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897DD6" w14:textId="77777777" w:rsidR="00D35B3F" w:rsidRPr="00C253A9" w:rsidRDefault="00D35B3F" w:rsidP="00D35B3F">
      <w:pPr>
        <w:spacing w:line="240" w:lineRule="atLeast"/>
        <w:ind w:right="29"/>
        <w:jc w:val="center"/>
        <w:rPr>
          <w:rFonts w:asciiTheme="majorBidi" w:hAnsiTheme="majorBidi" w:cstheme="majorBidi"/>
          <w:b/>
          <w:bCs/>
          <w:sz w:val="32"/>
          <w:szCs w:val="32"/>
        </w:rPr>
      </w:pPr>
      <w:bookmarkStart w:id="0" w:name="_GoBack"/>
      <w:bookmarkEnd w:id="0"/>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D35B3F">
      <w:pPr>
        <w:spacing w:line="240" w:lineRule="atLeas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37BBC18B" w14:textId="1E595EAC" w:rsidR="00D35B3F" w:rsidRPr="00596BB1" w:rsidRDefault="00172EA9" w:rsidP="00D35B3F">
      <w:pPr>
        <w:spacing w:line="240" w:lineRule="atLeast"/>
        <w:ind w:right="29"/>
        <w:jc w:val="center"/>
        <w:rPr>
          <w:rFonts w:asciiTheme="majorBidi" w:hAnsiTheme="majorBidi" w:cstheme="majorBidi"/>
          <w:b/>
          <w:bCs/>
          <w:sz w:val="32"/>
          <w:szCs w:val="32"/>
          <w:cs/>
        </w:rPr>
      </w:pPr>
      <w:r>
        <w:rPr>
          <w:rFonts w:asciiTheme="majorBidi" w:hAnsiTheme="majorBidi" w:cstheme="majorBidi"/>
          <w:b/>
          <w:bCs/>
          <w:sz w:val="32"/>
          <w:szCs w:val="32"/>
        </w:rPr>
        <w:t>JUNE</w:t>
      </w:r>
      <w:r w:rsidR="009B28C7" w:rsidRPr="00C253A9">
        <w:rPr>
          <w:rFonts w:asciiTheme="majorBidi" w:hAnsiTheme="majorBidi" w:cstheme="majorBidi"/>
          <w:b/>
          <w:bCs/>
          <w:sz w:val="32"/>
          <w:szCs w:val="32"/>
        </w:rPr>
        <w:t xml:space="preserve"> 3</w:t>
      </w:r>
      <w:r>
        <w:rPr>
          <w:rFonts w:asciiTheme="majorBidi" w:hAnsiTheme="majorBidi" w:cstheme="majorBidi"/>
          <w:b/>
          <w:bCs/>
          <w:sz w:val="32"/>
          <w:szCs w:val="32"/>
        </w:rPr>
        <w:t>0</w:t>
      </w:r>
      <w:r w:rsidR="009B28C7" w:rsidRPr="00C253A9">
        <w:rPr>
          <w:rFonts w:asciiTheme="majorBidi" w:hAnsiTheme="majorBidi" w:cstheme="majorBidi"/>
          <w:b/>
          <w:bCs/>
          <w:sz w:val="32"/>
          <w:szCs w:val="32"/>
        </w:rPr>
        <w:t>, 202</w:t>
      </w:r>
      <w:r w:rsidR="009B28C7">
        <w:rPr>
          <w:rFonts w:asciiTheme="majorBidi" w:hAnsiTheme="majorBidi" w:cstheme="majorBidi"/>
          <w:b/>
          <w:bCs/>
          <w:sz w:val="32"/>
          <w:szCs w:val="32"/>
        </w:rPr>
        <w:t>1</w:t>
      </w:r>
    </w:p>
    <w:p w14:paraId="38FCAFFD" w14:textId="77777777" w:rsidR="00D35B3F" w:rsidRPr="00C253A9" w:rsidRDefault="00D35B3F" w:rsidP="00695058">
      <w:pPr>
        <w:tabs>
          <w:tab w:val="left" w:pos="284"/>
          <w:tab w:val="left" w:pos="851"/>
          <w:tab w:val="left" w:pos="1418"/>
        </w:tabs>
        <w:spacing w:line="36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695058">
      <w:pPr>
        <w:spacing w:line="36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 The registered office of the Company is at 728 Union House Building, Boromrachachonnee Road, Kwang Bangbumru, Khet Bangplad, Bangkok.</w:t>
      </w:r>
    </w:p>
    <w:p w14:paraId="0EF2D83B" w14:textId="77777777" w:rsidR="00D35B3F" w:rsidRPr="00C253A9" w:rsidRDefault="00D35B3F" w:rsidP="00695058">
      <w:pPr>
        <w:spacing w:line="36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695058">
      <w:pPr>
        <w:spacing w:line="36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5902EFFC" w14:textId="50C65DB5" w:rsidR="00F33AA7" w:rsidRDefault="000C7E3C"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0C7E3C">
        <w:rPr>
          <w:rFonts w:ascii="Angsana New" w:hAnsi="Angsana New"/>
          <w:b/>
          <w:bCs/>
          <w:sz w:val="32"/>
          <w:szCs w:val="32"/>
        </w:rPr>
        <w:t xml:space="preserve">CORONAVIRUS DISEASE </w:t>
      </w:r>
      <w:r>
        <w:rPr>
          <w:rFonts w:ascii="Angsana New" w:hAnsi="Angsana New"/>
          <w:b/>
          <w:bCs/>
          <w:sz w:val="32"/>
          <w:szCs w:val="32"/>
        </w:rPr>
        <w:t>2019</w:t>
      </w:r>
      <w:r w:rsidRPr="000C7E3C">
        <w:rPr>
          <w:rFonts w:ascii="Angsana New" w:hAnsi="Angsana New"/>
          <w:b/>
          <w:bCs/>
          <w:sz w:val="32"/>
          <w:szCs w:val="32"/>
        </w:rPr>
        <w:t xml:space="preserve"> PANDEMIC</w:t>
      </w:r>
    </w:p>
    <w:p w14:paraId="36242B09" w14:textId="6505BFD2" w:rsidR="00DA0F68" w:rsidRPr="00DA0F68" w:rsidRDefault="00DA0F68" w:rsidP="00DA0F68">
      <w:pPr>
        <w:pStyle w:val="PlainText"/>
        <w:tabs>
          <w:tab w:val="left" w:pos="284"/>
          <w:tab w:val="left" w:pos="851"/>
          <w:tab w:val="left" w:pos="1418"/>
          <w:tab w:val="left" w:pos="1985"/>
        </w:tabs>
        <w:spacing w:line="360" w:lineRule="exact"/>
        <w:ind w:left="284" w:firstLine="567"/>
        <w:jc w:val="both"/>
        <w:rPr>
          <w:rFonts w:ascii="Angsana New" w:eastAsia="Times New Roman" w:hAnsi="Angsana New" w:cs="Angsana New"/>
          <w:sz w:val="32"/>
          <w:szCs w:val="32"/>
        </w:rPr>
      </w:pPr>
      <w:r w:rsidRPr="00DA0F68">
        <w:rPr>
          <w:rFonts w:ascii="Angsana New" w:eastAsia="Times New Roman" w:hAnsi="Angsana New" w:cs="Angsana New"/>
          <w:sz w:val="32"/>
          <w:szCs w:val="32"/>
        </w:rPr>
        <w:t>A new wave of the Coronavirus disease 2019 pandemic has been evolving and adversely impacting most businesses and industries as a whole. This situation may affect the results of operations of business. Nevertheless, the management of the Group remains continue monitoring the ongoing development and regularly assess the financial impact in respect of the valuation of assets, provisions and contingent liabilities. The management of the Group have applied the estimates and judgment on various issues when the situation changes.</w:t>
      </w:r>
    </w:p>
    <w:p w14:paraId="5D18244B" w14:textId="77777777" w:rsidR="00D35B3F" w:rsidRPr="00C253A9" w:rsidRDefault="00D35B3F" w:rsidP="00695058">
      <w:pPr>
        <w:tabs>
          <w:tab w:val="left" w:pos="284"/>
          <w:tab w:val="left" w:pos="851"/>
          <w:tab w:val="left" w:pos="1418"/>
        </w:tabs>
        <w:spacing w:line="360" w:lineRule="exact"/>
        <w:ind w:right="28"/>
        <w:jc w:val="both"/>
        <w:rPr>
          <w:rFonts w:asciiTheme="majorBidi" w:hAnsiTheme="majorBidi" w:cstheme="majorBidi"/>
          <w:spacing w:val="-4"/>
          <w:sz w:val="32"/>
          <w:szCs w:val="32"/>
        </w:rPr>
      </w:pPr>
    </w:p>
    <w:p w14:paraId="02352BB0" w14:textId="6F58355B" w:rsidR="00D35B3F" w:rsidRDefault="00D35B3F" w:rsidP="00695058">
      <w:pPr>
        <w:pStyle w:val="ListParagraph"/>
        <w:numPr>
          <w:ilvl w:val="0"/>
          <w:numId w:val="2"/>
        </w:numPr>
        <w:spacing w:line="36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695058">
      <w:pPr>
        <w:pStyle w:val="ListParagraph"/>
        <w:numPr>
          <w:ilvl w:val="1"/>
          <w:numId w:val="2"/>
        </w:numPr>
        <w:spacing w:line="360" w:lineRule="exact"/>
        <w:ind w:right="-144"/>
        <w:jc w:val="thaiDistribute"/>
        <w:rPr>
          <w:rFonts w:asciiTheme="majorBidi" w:hAnsiTheme="majorBidi" w:cstheme="majorBidi"/>
          <w:sz w:val="32"/>
          <w:szCs w:val="32"/>
        </w:rPr>
      </w:pPr>
      <w:bookmarkStart w:id="1" w:name="_Hlk71278088"/>
      <w:bookmarkStart w:id="2" w:name="_Hlk37325045"/>
      <w:bookmarkStart w:id="3" w:name="_Hlk38373241"/>
      <w:r w:rsidRPr="00695058">
        <w:rPr>
          <w:rFonts w:asciiTheme="majorBidi" w:hAnsiTheme="majorBidi" w:cstheme="majorBidi"/>
          <w:sz w:val="32"/>
          <w:szCs w:val="32"/>
        </w:rPr>
        <w:t>Basis for the preparation of interim financial statements</w:t>
      </w:r>
    </w:p>
    <w:p w14:paraId="7C058CFE" w14:textId="0EAF3D1A"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20</w:t>
      </w:r>
      <w:r w:rsidRPr="003810EF">
        <w:rPr>
          <w:rFonts w:asciiTheme="majorBidi" w:hAnsiTheme="majorBidi" w:cstheme="majorBidi"/>
          <w:spacing w:val="-6"/>
          <w:sz w:val="32"/>
          <w:szCs w:val="32"/>
        </w:rPr>
        <w:t>.</w:t>
      </w:r>
    </w:p>
    <w:p w14:paraId="7BFEE8E0" w14:textId="77777777" w:rsidR="003C0E20" w:rsidRPr="003810EF"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695058">
      <w:pPr>
        <w:pStyle w:val="ListParagraph"/>
        <w:spacing w:line="36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29071434" w14:textId="40DCF80C" w:rsidR="00A944CC" w:rsidRDefault="00A944CC" w:rsidP="001A0017">
      <w:pPr>
        <w:pStyle w:val="ListParagraph"/>
        <w:spacing w:line="260" w:lineRule="exact"/>
        <w:ind w:left="794" w:right="-142" w:firstLine="471"/>
        <w:jc w:val="thaiDistribute"/>
        <w:rPr>
          <w:rFonts w:asciiTheme="majorBidi" w:hAnsiTheme="majorBidi" w:cstheme="majorBidi"/>
          <w:spacing w:val="-4"/>
          <w:sz w:val="32"/>
          <w:szCs w:val="32"/>
        </w:rPr>
      </w:pPr>
    </w:p>
    <w:p w14:paraId="7824B547" w14:textId="77777777" w:rsidR="001A0017" w:rsidRDefault="001A0017" w:rsidP="00695058">
      <w:pPr>
        <w:pStyle w:val="ListParagraph"/>
        <w:spacing w:line="360" w:lineRule="exact"/>
        <w:ind w:left="792" w:right="-144" w:firstLine="468"/>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467" w:type="dxa"/>
        <w:tblInd w:w="108" w:type="dxa"/>
        <w:tblLayout w:type="fixed"/>
        <w:tblCellMar>
          <w:left w:w="28" w:type="dxa"/>
          <w:right w:w="28" w:type="dxa"/>
        </w:tblCellMar>
        <w:tblLook w:val="0000" w:firstRow="0" w:lastRow="0" w:firstColumn="0" w:lastColumn="0" w:noHBand="0" w:noVBand="0"/>
      </w:tblPr>
      <w:tblGrid>
        <w:gridCol w:w="2608"/>
        <w:gridCol w:w="78"/>
        <w:gridCol w:w="2327"/>
        <w:gridCol w:w="76"/>
        <w:gridCol w:w="917"/>
        <w:gridCol w:w="7"/>
        <w:gridCol w:w="72"/>
        <w:gridCol w:w="12"/>
        <w:gridCol w:w="760"/>
        <w:gridCol w:w="79"/>
        <w:gridCol w:w="763"/>
        <w:gridCol w:w="12"/>
        <w:gridCol w:w="72"/>
        <w:gridCol w:w="16"/>
        <w:gridCol w:w="758"/>
        <w:gridCol w:w="96"/>
        <w:gridCol w:w="814"/>
      </w:tblGrid>
      <w:tr w:rsidR="00695058" w:rsidRPr="00A720AE" w14:paraId="5467058F" w14:textId="77777777" w:rsidTr="00D756BF">
        <w:trPr>
          <w:tblHeader/>
        </w:trPr>
        <w:tc>
          <w:tcPr>
            <w:tcW w:w="2608" w:type="dxa"/>
            <w:tcBorders>
              <w:top w:val="nil"/>
              <w:left w:val="nil"/>
              <w:right w:val="nil"/>
            </w:tcBorders>
          </w:tcPr>
          <w:p w14:paraId="3B50216B" w14:textId="77777777" w:rsidR="00695058" w:rsidRPr="00A720AE" w:rsidRDefault="00695058" w:rsidP="001A0017">
            <w:pPr>
              <w:spacing w:line="340" w:lineRule="exact"/>
              <w:jc w:val="center"/>
              <w:rPr>
                <w:rFonts w:ascii="Angsana New" w:hAnsi="Angsana New"/>
                <w:sz w:val="22"/>
                <w:szCs w:val="22"/>
                <w:cs/>
                <w:lang w:val="th-TH"/>
              </w:rPr>
            </w:pPr>
          </w:p>
        </w:tc>
        <w:tc>
          <w:tcPr>
            <w:tcW w:w="78" w:type="dxa"/>
            <w:tcBorders>
              <w:top w:val="nil"/>
              <w:left w:val="nil"/>
              <w:right w:val="nil"/>
            </w:tcBorders>
          </w:tcPr>
          <w:p w14:paraId="0C1ED633" w14:textId="77777777" w:rsidR="00695058" w:rsidRPr="00A720AE" w:rsidRDefault="00695058" w:rsidP="001A0017">
            <w:pPr>
              <w:spacing w:line="340" w:lineRule="exact"/>
              <w:jc w:val="center"/>
              <w:rPr>
                <w:rFonts w:ascii="Angsana New" w:hAnsi="Angsana New"/>
                <w:sz w:val="22"/>
                <w:szCs w:val="22"/>
                <w:cs/>
                <w:lang w:val="th-TH"/>
              </w:rPr>
            </w:pPr>
          </w:p>
        </w:tc>
        <w:tc>
          <w:tcPr>
            <w:tcW w:w="2327" w:type="dxa"/>
            <w:tcBorders>
              <w:top w:val="nil"/>
              <w:left w:val="nil"/>
              <w:right w:val="nil"/>
            </w:tcBorders>
          </w:tcPr>
          <w:p w14:paraId="160C0B37" w14:textId="77777777" w:rsidR="00695058" w:rsidRPr="00A720AE" w:rsidRDefault="00695058" w:rsidP="001A0017">
            <w:pPr>
              <w:spacing w:line="34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1A0017">
            <w:pPr>
              <w:spacing w:line="34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1A0017">
            <w:pPr>
              <w:spacing w:line="340" w:lineRule="exact"/>
              <w:jc w:val="center"/>
              <w:rPr>
                <w:rFonts w:ascii="Angsana New" w:hAnsi="Angsana New"/>
                <w:sz w:val="22"/>
                <w:szCs w:val="22"/>
                <w:cs/>
              </w:rPr>
            </w:pPr>
            <w:r w:rsidRPr="00A720AE">
              <w:rPr>
                <w:rFonts w:ascii="Angsana New" w:hAnsi="Angsana New"/>
                <w:sz w:val="22"/>
                <w:szCs w:val="22"/>
              </w:rPr>
              <w:t>Country of</w:t>
            </w:r>
          </w:p>
        </w:tc>
        <w:tc>
          <w:tcPr>
            <w:tcW w:w="79" w:type="dxa"/>
            <w:gridSpan w:val="2"/>
            <w:tcBorders>
              <w:top w:val="nil"/>
              <w:left w:val="nil"/>
              <w:bottom w:val="nil"/>
              <w:right w:val="nil"/>
            </w:tcBorders>
          </w:tcPr>
          <w:p w14:paraId="0980546D" w14:textId="77777777" w:rsidR="00695058" w:rsidRPr="00A720AE" w:rsidRDefault="00695058" w:rsidP="001A0017">
            <w:pPr>
              <w:spacing w:line="340" w:lineRule="exact"/>
              <w:jc w:val="center"/>
              <w:rPr>
                <w:rFonts w:ascii="Angsana New" w:hAnsi="Angsana New"/>
                <w:sz w:val="22"/>
                <w:szCs w:val="22"/>
                <w:u w:val="single"/>
              </w:rPr>
            </w:pPr>
          </w:p>
        </w:tc>
        <w:tc>
          <w:tcPr>
            <w:tcW w:w="1626" w:type="dxa"/>
            <w:gridSpan w:val="5"/>
            <w:tcBorders>
              <w:top w:val="nil"/>
              <w:left w:val="nil"/>
              <w:right w:val="nil"/>
            </w:tcBorders>
          </w:tcPr>
          <w:p w14:paraId="1B338762" w14:textId="77777777" w:rsidR="00695058" w:rsidRPr="00A720AE" w:rsidRDefault="00695058" w:rsidP="001A0017">
            <w:pPr>
              <w:spacing w:line="340" w:lineRule="exact"/>
              <w:jc w:val="center"/>
              <w:rPr>
                <w:rFonts w:ascii="Angsana New" w:hAnsi="Angsana New"/>
                <w:sz w:val="22"/>
                <w:szCs w:val="22"/>
                <w:u w:val="single"/>
              </w:rPr>
            </w:pPr>
          </w:p>
        </w:tc>
        <w:tc>
          <w:tcPr>
            <w:tcW w:w="88" w:type="dxa"/>
            <w:gridSpan w:val="2"/>
            <w:tcBorders>
              <w:top w:val="nil"/>
              <w:left w:val="nil"/>
              <w:right w:val="nil"/>
            </w:tcBorders>
          </w:tcPr>
          <w:p w14:paraId="22DD6D68" w14:textId="77777777" w:rsidR="00695058" w:rsidRPr="00A720AE" w:rsidRDefault="00695058" w:rsidP="001A0017">
            <w:pPr>
              <w:spacing w:line="34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D756BF">
        <w:trPr>
          <w:tblHeader/>
        </w:trPr>
        <w:tc>
          <w:tcPr>
            <w:tcW w:w="2608" w:type="dxa"/>
            <w:tcBorders>
              <w:left w:val="nil"/>
              <w:bottom w:val="single" w:sz="6" w:space="0" w:color="auto"/>
              <w:right w:val="nil"/>
            </w:tcBorders>
          </w:tcPr>
          <w:p w14:paraId="0F4D302B"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Company’s name</w:t>
            </w:r>
          </w:p>
        </w:tc>
        <w:tc>
          <w:tcPr>
            <w:tcW w:w="78" w:type="dxa"/>
            <w:tcBorders>
              <w:left w:val="nil"/>
              <w:bottom w:val="nil"/>
              <w:right w:val="nil"/>
            </w:tcBorders>
          </w:tcPr>
          <w:p w14:paraId="1F3DA6B5" w14:textId="77777777" w:rsidR="00695058" w:rsidRPr="00A720AE" w:rsidRDefault="00695058" w:rsidP="001A0017">
            <w:pPr>
              <w:spacing w:line="340" w:lineRule="exact"/>
              <w:jc w:val="center"/>
              <w:rPr>
                <w:rFonts w:ascii="Angsana New" w:hAnsi="Angsana New"/>
                <w:sz w:val="22"/>
                <w:szCs w:val="22"/>
                <w:cs/>
              </w:rPr>
            </w:pPr>
          </w:p>
        </w:tc>
        <w:tc>
          <w:tcPr>
            <w:tcW w:w="2327" w:type="dxa"/>
            <w:tcBorders>
              <w:left w:val="nil"/>
              <w:bottom w:val="single" w:sz="6" w:space="0" w:color="auto"/>
              <w:right w:val="nil"/>
            </w:tcBorders>
          </w:tcPr>
          <w:p w14:paraId="1B31335D"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1A0017">
            <w:pPr>
              <w:spacing w:line="34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1A0017">
            <w:pPr>
              <w:spacing w:line="340" w:lineRule="exact"/>
              <w:jc w:val="center"/>
              <w:rPr>
                <w:rFonts w:ascii="Angsana New" w:hAnsi="Angsana New"/>
                <w:sz w:val="22"/>
                <w:szCs w:val="22"/>
              </w:rPr>
            </w:pPr>
            <w:r w:rsidRPr="00A720AE">
              <w:rPr>
                <w:rFonts w:ascii="Angsana New" w:hAnsi="Angsana New"/>
                <w:sz w:val="22"/>
                <w:szCs w:val="22"/>
              </w:rPr>
              <w:t>incorporation</w:t>
            </w:r>
          </w:p>
        </w:tc>
        <w:tc>
          <w:tcPr>
            <w:tcW w:w="79" w:type="dxa"/>
            <w:gridSpan w:val="2"/>
            <w:tcBorders>
              <w:top w:val="nil"/>
              <w:left w:val="nil"/>
              <w:bottom w:val="nil"/>
              <w:right w:val="nil"/>
            </w:tcBorders>
          </w:tcPr>
          <w:p w14:paraId="05DDCAD3" w14:textId="77777777" w:rsidR="00695058" w:rsidRPr="00A720AE" w:rsidRDefault="00695058" w:rsidP="001A0017">
            <w:pPr>
              <w:spacing w:line="340" w:lineRule="exact"/>
              <w:jc w:val="center"/>
              <w:rPr>
                <w:rFonts w:ascii="Angsana New" w:hAnsi="Angsana New"/>
                <w:sz w:val="22"/>
                <w:szCs w:val="22"/>
                <w:u w:val="single"/>
              </w:rPr>
            </w:pPr>
          </w:p>
        </w:tc>
        <w:tc>
          <w:tcPr>
            <w:tcW w:w="1626" w:type="dxa"/>
            <w:gridSpan w:val="5"/>
            <w:tcBorders>
              <w:left w:val="nil"/>
              <w:bottom w:val="single" w:sz="6" w:space="0" w:color="auto"/>
              <w:right w:val="nil"/>
            </w:tcBorders>
          </w:tcPr>
          <w:p w14:paraId="28BAC42A" w14:textId="77777777" w:rsidR="00695058" w:rsidRPr="00A720AE" w:rsidRDefault="00695058" w:rsidP="001A0017">
            <w:pPr>
              <w:spacing w:line="340" w:lineRule="exact"/>
              <w:jc w:val="center"/>
              <w:rPr>
                <w:rFonts w:ascii="Angsana New" w:hAnsi="Angsana New"/>
                <w:sz w:val="22"/>
                <w:szCs w:val="22"/>
                <w:cs/>
              </w:rPr>
            </w:pPr>
            <w:r w:rsidRPr="00A720AE">
              <w:rPr>
                <w:rFonts w:ascii="Angsana New" w:hAnsi="Angsana New"/>
                <w:sz w:val="22"/>
                <w:szCs w:val="22"/>
              </w:rPr>
              <w:t>Paid-up capital</w:t>
            </w:r>
          </w:p>
        </w:tc>
        <w:tc>
          <w:tcPr>
            <w:tcW w:w="88" w:type="dxa"/>
            <w:gridSpan w:val="2"/>
            <w:tcBorders>
              <w:left w:val="nil"/>
              <w:bottom w:val="nil"/>
              <w:right w:val="nil"/>
            </w:tcBorders>
          </w:tcPr>
          <w:p w14:paraId="20044BFD" w14:textId="77777777" w:rsidR="00695058" w:rsidRPr="00A720AE" w:rsidRDefault="00695058" w:rsidP="001A0017">
            <w:pPr>
              <w:spacing w:line="34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1A0017">
            <w:pPr>
              <w:spacing w:line="340" w:lineRule="exact"/>
              <w:jc w:val="center"/>
              <w:rPr>
                <w:rFonts w:ascii="Angsana New" w:hAnsi="Angsana New"/>
                <w:sz w:val="22"/>
                <w:szCs w:val="22"/>
                <w:cs/>
              </w:rPr>
            </w:pPr>
            <w:r w:rsidRPr="00A720AE">
              <w:rPr>
                <w:rFonts w:ascii="Angsana New" w:hAnsi="Angsana New"/>
                <w:sz w:val="22"/>
                <w:szCs w:val="22"/>
              </w:rPr>
              <w:t>Shareholding</w:t>
            </w:r>
          </w:p>
        </w:tc>
      </w:tr>
      <w:tr w:rsidR="00D658D6" w:rsidRPr="00A720AE" w14:paraId="1FFF5C41" w14:textId="77777777" w:rsidTr="00D756BF">
        <w:trPr>
          <w:tblHeader/>
        </w:trPr>
        <w:tc>
          <w:tcPr>
            <w:tcW w:w="2608" w:type="dxa"/>
            <w:tcBorders>
              <w:top w:val="single" w:sz="6" w:space="0" w:color="auto"/>
              <w:left w:val="nil"/>
              <w:bottom w:val="nil"/>
              <w:right w:val="nil"/>
            </w:tcBorders>
          </w:tcPr>
          <w:p w14:paraId="364EAD9B" w14:textId="77777777" w:rsidR="00D658D6" w:rsidRPr="00A720AE" w:rsidRDefault="00D658D6" w:rsidP="001A0017">
            <w:pPr>
              <w:spacing w:line="340" w:lineRule="exact"/>
              <w:jc w:val="both"/>
              <w:rPr>
                <w:rFonts w:ascii="Angsana New" w:hAnsi="Angsana New"/>
                <w:sz w:val="22"/>
                <w:szCs w:val="22"/>
                <w:cs/>
                <w:lang w:val="th-TH"/>
              </w:rPr>
            </w:pPr>
          </w:p>
        </w:tc>
        <w:tc>
          <w:tcPr>
            <w:tcW w:w="78" w:type="dxa"/>
            <w:tcBorders>
              <w:top w:val="nil"/>
              <w:left w:val="nil"/>
              <w:bottom w:val="nil"/>
              <w:right w:val="nil"/>
            </w:tcBorders>
          </w:tcPr>
          <w:p w14:paraId="0366E18A" w14:textId="77777777" w:rsidR="00D658D6" w:rsidRPr="00A720AE" w:rsidRDefault="00D658D6" w:rsidP="001A0017">
            <w:pPr>
              <w:spacing w:line="340" w:lineRule="exact"/>
              <w:jc w:val="both"/>
              <w:rPr>
                <w:rFonts w:ascii="Angsana New" w:hAnsi="Angsana New"/>
                <w:sz w:val="22"/>
                <w:szCs w:val="22"/>
                <w:cs/>
                <w:lang w:val="th-TH"/>
              </w:rPr>
            </w:pPr>
          </w:p>
        </w:tc>
        <w:tc>
          <w:tcPr>
            <w:tcW w:w="2327" w:type="dxa"/>
            <w:tcBorders>
              <w:top w:val="single" w:sz="6" w:space="0" w:color="auto"/>
              <w:left w:val="nil"/>
              <w:bottom w:val="nil"/>
              <w:right w:val="nil"/>
            </w:tcBorders>
          </w:tcPr>
          <w:p w14:paraId="1CE71086" w14:textId="77777777" w:rsidR="00D658D6" w:rsidRPr="00A720AE" w:rsidRDefault="00D658D6" w:rsidP="001A0017">
            <w:pPr>
              <w:spacing w:line="34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D658D6" w:rsidRPr="00A720AE" w:rsidRDefault="00D658D6" w:rsidP="001A0017">
            <w:pPr>
              <w:spacing w:line="34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D658D6" w:rsidRPr="00A720AE" w:rsidRDefault="00D658D6" w:rsidP="001A0017">
            <w:pPr>
              <w:spacing w:line="340" w:lineRule="exact"/>
              <w:jc w:val="both"/>
              <w:rPr>
                <w:rFonts w:ascii="Angsana New" w:hAnsi="Angsana New"/>
                <w:sz w:val="22"/>
                <w:szCs w:val="22"/>
                <w:cs/>
              </w:rPr>
            </w:pPr>
          </w:p>
        </w:tc>
        <w:tc>
          <w:tcPr>
            <w:tcW w:w="79" w:type="dxa"/>
            <w:gridSpan w:val="2"/>
            <w:tcBorders>
              <w:top w:val="nil"/>
              <w:left w:val="nil"/>
              <w:bottom w:val="nil"/>
              <w:right w:val="nil"/>
            </w:tcBorders>
          </w:tcPr>
          <w:p w14:paraId="1523CE88" w14:textId="77777777" w:rsidR="00D658D6" w:rsidRPr="00A720AE" w:rsidRDefault="00D658D6" w:rsidP="001A0017">
            <w:pPr>
              <w:spacing w:line="340" w:lineRule="exact"/>
              <w:jc w:val="center"/>
              <w:rPr>
                <w:rFonts w:ascii="Angsana New" w:hAnsi="Angsana New"/>
                <w:sz w:val="22"/>
                <w:szCs w:val="22"/>
                <w:u w:val="single"/>
              </w:rPr>
            </w:pPr>
          </w:p>
        </w:tc>
        <w:tc>
          <w:tcPr>
            <w:tcW w:w="772" w:type="dxa"/>
            <w:gridSpan w:val="2"/>
            <w:tcBorders>
              <w:top w:val="single" w:sz="6" w:space="0" w:color="auto"/>
              <w:left w:val="nil"/>
              <w:bottom w:val="single" w:sz="6" w:space="0" w:color="auto"/>
              <w:right w:val="nil"/>
            </w:tcBorders>
          </w:tcPr>
          <w:p w14:paraId="19B6E6B0" w14:textId="342CC61B"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As at Jun. 30, 2021</w:t>
            </w:r>
          </w:p>
        </w:tc>
        <w:tc>
          <w:tcPr>
            <w:tcW w:w="79" w:type="dxa"/>
            <w:tcBorders>
              <w:top w:val="single" w:sz="6" w:space="0" w:color="auto"/>
              <w:left w:val="nil"/>
              <w:bottom w:val="nil"/>
              <w:right w:val="nil"/>
            </w:tcBorders>
          </w:tcPr>
          <w:p w14:paraId="18BCB905" w14:textId="77777777" w:rsidR="00D658D6" w:rsidRPr="00A720AE" w:rsidRDefault="00D658D6" w:rsidP="001A0017">
            <w:pPr>
              <w:spacing w:line="340" w:lineRule="exact"/>
              <w:jc w:val="center"/>
              <w:rPr>
                <w:rFonts w:ascii="Angsana New" w:hAnsi="Angsana New"/>
                <w:sz w:val="22"/>
                <w:szCs w:val="22"/>
              </w:rPr>
            </w:pPr>
          </w:p>
        </w:tc>
        <w:tc>
          <w:tcPr>
            <w:tcW w:w="775" w:type="dxa"/>
            <w:gridSpan w:val="2"/>
            <w:tcBorders>
              <w:top w:val="single" w:sz="6" w:space="0" w:color="auto"/>
              <w:left w:val="nil"/>
              <w:bottom w:val="single" w:sz="6" w:space="0" w:color="auto"/>
              <w:right w:val="nil"/>
            </w:tcBorders>
          </w:tcPr>
          <w:p w14:paraId="1B12A872" w14:textId="63ABA658"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20</w:t>
            </w:r>
          </w:p>
        </w:tc>
        <w:tc>
          <w:tcPr>
            <w:tcW w:w="88" w:type="dxa"/>
            <w:gridSpan w:val="2"/>
            <w:tcBorders>
              <w:top w:val="nil"/>
              <w:left w:val="nil"/>
              <w:bottom w:val="nil"/>
              <w:right w:val="nil"/>
            </w:tcBorders>
          </w:tcPr>
          <w:p w14:paraId="35D4D6A9" w14:textId="77777777" w:rsidR="00D658D6" w:rsidRPr="00A720AE" w:rsidRDefault="00D658D6" w:rsidP="001A0017">
            <w:pPr>
              <w:spacing w:line="34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6E89C21A"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As at Jun. 30, 2021</w:t>
            </w:r>
          </w:p>
        </w:tc>
        <w:tc>
          <w:tcPr>
            <w:tcW w:w="96" w:type="dxa"/>
            <w:tcBorders>
              <w:top w:val="single" w:sz="6" w:space="0" w:color="auto"/>
              <w:left w:val="nil"/>
              <w:bottom w:val="nil"/>
              <w:right w:val="nil"/>
            </w:tcBorders>
          </w:tcPr>
          <w:p w14:paraId="316EBD79"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23C4B43D"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20</w:t>
            </w:r>
          </w:p>
        </w:tc>
      </w:tr>
      <w:tr w:rsidR="00D658D6" w:rsidRPr="00A720AE" w14:paraId="4EA1CD44" w14:textId="77777777" w:rsidTr="00D756BF">
        <w:trPr>
          <w:tblHeader/>
        </w:trPr>
        <w:tc>
          <w:tcPr>
            <w:tcW w:w="2608" w:type="dxa"/>
            <w:tcBorders>
              <w:top w:val="nil"/>
              <w:left w:val="nil"/>
              <w:bottom w:val="nil"/>
              <w:right w:val="nil"/>
            </w:tcBorders>
          </w:tcPr>
          <w:p w14:paraId="2282E7E2" w14:textId="77777777" w:rsidR="00D658D6" w:rsidRPr="00A720AE" w:rsidRDefault="00D658D6" w:rsidP="001A0017">
            <w:pPr>
              <w:spacing w:line="340" w:lineRule="exact"/>
              <w:jc w:val="both"/>
              <w:rPr>
                <w:rFonts w:ascii="Angsana New" w:hAnsi="Angsana New"/>
                <w:sz w:val="22"/>
                <w:szCs w:val="22"/>
                <w:cs/>
                <w:lang w:val="th-TH"/>
              </w:rPr>
            </w:pPr>
          </w:p>
        </w:tc>
        <w:tc>
          <w:tcPr>
            <w:tcW w:w="78" w:type="dxa"/>
            <w:tcBorders>
              <w:top w:val="nil"/>
              <w:left w:val="nil"/>
              <w:bottom w:val="nil"/>
              <w:right w:val="nil"/>
            </w:tcBorders>
          </w:tcPr>
          <w:p w14:paraId="130688CB" w14:textId="77777777" w:rsidR="00D658D6" w:rsidRPr="00A720AE" w:rsidRDefault="00D658D6" w:rsidP="001A0017">
            <w:pPr>
              <w:spacing w:line="340" w:lineRule="exact"/>
              <w:jc w:val="both"/>
              <w:rPr>
                <w:rFonts w:ascii="Angsana New" w:hAnsi="Angsana New"/>
                <w:sz w:val="22"/>
                <w:szCs w:val="22"/>
                <w:cs/>
                <w:lang w:val="th-TH"/>
              </w:rPr>
            </w:pPr>
          </w:p>
        </w:tc>
        <w:tc>
          <w:tcPr>
            <w:tcW w:w="2327" w:type="dxa"/>
            <w:tcBorders>
              <w:top w:val="nil"/>
              <w:left w:val="nil"/>
              <w:bottom w:val="nil"/>
              <w:right w:val="nil"/>
            </w:tcBorders>
          </w:tcPr>
          <w:p w14:paraId="7CBA965B" w14:textId="77777777" w:rsidR="00D658D6" w:rsidRPr="00A720AE" w:rsidRDefault="00D658D6" w:rsidP="001A0017">
            <w:pPr>
              <w:spacing w:line="34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1A0017">
            <w:pPr>
              <w:spacing w:line="34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1A0017">
            <w:pPr>
              <w:spacing w:line="340" w:lineRule="exact"/>
              <w:jc w:val="both"/>
              <w:rPr>
                <w:rFonts w:ascii="Angsana New" w:hAnsi="Angsana New"/>
                <w:sz w:val="22"/>
                <w:szCs w:val="22"/>
                <w:cs/>
              </w:rPr>
            </w:pPr>
          </w:p>
        </w:tc>
        <w:tc>
          <w:tcPr>
            <w:tcW w:w="79" w:type="dxa"/>
            <w:gridSpan w:val="2"/>
            <w:tcBorders>
              <w:top w:val="nil"/>
              <w:left w:val="nil"/>
              <w:bottom w:val="nil"/>
              <w:right w:val="nil"/>
            </w:tcBorders>
          </w:tcPr>
          <w:p w14:paraId="39A8B0AC" w14:textId="77777777" w:rsidR="00D658D6" w:rsidRPr="00A720AE" w:rsidRDefault="00D658D6" w:rsidP="001A0017">
            <w:pPr>
              <w:spacing w:line="340" w:lineRule="exact"/>
              <w:jc w:val="center"/>
              <w:rPr>
                <w:rFonts w:ascii="Angsana New" w:hAnsi="Angsana New"/>
                <w:sz w:val="22"/>
                <w:szCs w:val="22"/>
              </w:rPr>
            </w:pPr>
          </w:p>
        </w:tc>
        <w:tc>
          <w:tcPr>
            <w:tcW w:w="772" w:type="dxa"/>
            <w:gridSpan w:val="2"/>
            <w:tcBorders>
              <w:top w:val="single" w:sz="6" w:space="0" w:color="auto"/>
              <w:left w:val="nil"/>
              <w:bottom w:val="single" w:sz="6" w:space="0" w:color="auto"/>
              <w:right w:val="nil"/>
            </w:tcBorders>
          </w:tcPr>
          <w:p w14:paraId="178E93EC"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1A0017">
            <w:pPr>
              <w:spacing w:line="340" w:lineRule="exact"/>
              <w:jc w:val="center"/>
              <w:rPr>
                <w:rFonts w:ascii="Angsana New" w:hAnsi="Angsana New"/>
                <w:sz w:val="22"/>
                <w:szCs w:val="22"/>
              </w:rPr>
            </w:pPr>
          </w:p>
        </w:tc>
        <w:tc>
          <w:tcPr>
            <w:tcW w:w="775" w:type="dxa"/>
            <w:gridSpan w:val="2"/>
            <w:tcBorders>
              <w:top w:val="single" w:sz="6" w:space="0" w:color="auto"/>
              <w:left w:val="nil"/>
              <w:bottom w:val="single" w:sz="6" w:space="0" w:color="auto"/>
              <w:right w:val="nil"/>
            </w:tcBorders>
          </w:tcPr>
          <w:p w14:paraId="0F71FFCC"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(Thousand Baht)</w:t>
            </w:r>
          </w:p>
        </w:tc>
        <w:tc>
          <w:tcPr>
            <w:tcW w:w="88" w:type="dxa"/>
            <w:gridSpan w:val="2"/>
            <w:tcBorders>
              <w:top w:val="nil"/>
              <w:left w:val="nil"/>
              <w:bottom w:val="nil"/>
              <w:right w:val="nil"/>
            </w:tcBorders>
          </w:tcPr>
          <w:p w14:paraId="236EEEF5" w14:textId="77777777" w:rsidR="00D658D6" w:rsidRPr="00A720AE" w:rsidRDefault="00D658D6" w:rsidP="001A0017">
            <w:pPr>
              <w:spacing w:line="34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1A0017">
            <w:pPr>
              <w:spacing w:line="340" w:lineRule="exact"/>
              <w:jc w:val="center"/>
              <w:rPr>
                <w:rFonts w:ascii="Angsana New" w:hAnsi="Angsana New"/>
                <w:sz w:val="22"/>
                <w:szCs w:val="22"/>
                <w:cs/>
              </w:rPr>
            </w:pPr>
            <w:r w:rsidRPr="00A720AE">
              <w:rPr>
                <w:rFonts w:ascii="Angsana New" w:hAnsi="Angsana New"/>
                <w:sz w:val="22"/>
                <w:szCs w:val="22"/>
              </w:rPr>
              <w:t>(Percent)</w:t>
            </w:r>
          </w:p>
        </w:tc>
      </w:tr>
      <w:tr w:rsidR="00D658D6" w:rsidRPr="00A720AE" w14:paraId="4A6C82DD" w14:textId="77777777" w:rsidTr="00D756BF">
        <w:tc>
          <w:tcPr>
            <w:tcW w:w="2608" w:type="dxa"/>
            <w:tcBorders>
              <w:top w:val="nil"/>
              <w:left w:val="nil"/>
              <w:bottom w:val="nil"/>
              <w:right w:val="nil"/>
            </w:tcBorders>
          </w:tcPr>
          <w:p w14:paraId="304C7AB4" w14:textId="789C19FB" w:rsidR="00D658D6" w:rsidRPr="00A720AE" w:rsidRDefault="00D658D6" w:rsidP="001A0017">
            <w:pPr>
              <w:spacing w:line="340" w:lineRule="exact"/>
              <w:ind w:left="121" w:right="-198" w:hanging="121"/>
              <w:rPr>
                <w:rFonts w:ascii="Angsana New" w:hAnsi="Angsana New"/>
                <w:sz w:val="22"/>
                <w:szCs w:val="22"/>
              </w:rPr>
            </w:pPr>
            <w:bookmarkStart w:id="4" w:name="_Hlk65455808"/>
            <w:r w:rsidRPr="00A720AE">
              <w:rPr>
                <w:rFonts w:ascii="Angsana New" w:hAnsi="Angsana New"/>
                <w:sz w:val="22"/>
                <w:szCs w:val="22"/>
              </w:rPr>
              <w:t>Gratitude Infinite Public Company Limited</w:t>
            </w:r>
            <w:bookmarkEnd w:id="4"/>
          </w:p>
        </w:tc>
        <w:tc>
          <w:tcPr>
            <w:tcW w:w="78" w:type="dxa"/>
            <w:tcBorders>
              <w:top w:val="nil"/>
              <w:left w:val="nil"/>
              <w:bottom w:val="nil"/>
              <w:right w:val="nil"/>
            </w:tcBorders>
          </w:tcPr>
          <w:p w14:paraId="010C17E6" w14:textId="77777777" w:rsidR="00D658D6" w:rsidRPr="00A720AE" w:rsidRDefault="00D658D6" w:rsidP="001A0017">
            <w:pPr>
              <w:spacing w:line="340" w:lineRule="exact"/>
              <w:ind w:left="72" w:hanging="72"/>
              <w:jc w:val="both"/>
              <w:rPr>
                <w:rFonts w:ascii="Angsana New" w:hAnsi="Angsana New"/>
                <w:sz w:val="22"/>
                <w:szCs w:val="22"/>
                <w:cs/>
              </w:rPr>
            </w:pPr>
          </w:p>
        </w:tc>
        <w:tc>
          <w:tcPr>
            <w:tcW w:w="2327" w:type="dxa"/>
            <w:tcBorders>
              <w:top w:val="nil"/>
              <w:left w:val="nil"/>
              <w:bottom w:val="nil"/>
              <w:right w:val="nil"/>
            </w:tcBorders>
          </w:tcPr>
          <w:p w14:paraId="47FD7120" w14:textId="77777777" w:rsidR="00D658D6" w:rsidRPr="00A720AE" w:rsidRDefault="00D658D6" w:rsidP="001A0017">
            <w:pPr>
              <w:spacing w:line="340" w:lineRule="exact"/>
              <w:ind w:left="72" w:hanging="72"/>
              <w:rPr>
                <w:rFonts w:ascii="Angsana New" w:hAnsi="Angsana New"/>
                <w:sz w:val="22"/>
                <w:szCs w:val="22"/>
                <w:cs/>
                <w:lang w:val="th-TH"/>
              </w:rPr>
            </w:pPr>
            <w:r w:rsidRPr="00A720AE">
              <w:rPr>
                <w:rFonts w:ascii="Angsana New" w:hAnsi="Angsana New"/>
                <w:sz w:val="22"/>
                <w:szCs w:val="22"/>
              </w:rPr>
              <w:t>Import and distribution of chemical</w:t>
            </w:r>
          </w:p>
        </w:tc>
        <w:tc>
          <w:tcPr>
            <w:tcW w:w="76" w:type="dxa"/>
            <w:tcBorders>
              <w:top w:val="nil"/>
              <w:left w:val="nil"/>
              <w:bottom w:val="nil"/>
              <w:right w:val="nil"/>
            </w:tcBorders>
          </w:tcPr>
          <w:p w14:paraId="60E9B6A9" w14:textId="77777777" w:rsidR="00D658D6" w:rsidRPr="00A720AE" w:rsidRDefault="00D658D6" w:rsidP="001A0017">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1115521" w14:textId="77777777" w:rsidR="00D658D6" w:rsidRPr="00A720AE" w:rsidRDefault="00D658D6" w:rsidP="001A0017">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10FB7D67"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2" w:type="dxa"/>
            <w:gridSpan w:val="2"/>
            <w:tcBorders>
              <w:top w:val="single" w:sz="6" w:space="0" w:color="auto"/>
              <w:left w:val="nil"/>
              <w:bottom w:val="nil"/>
              <w:right w:val="nil"/>
            </w:tcBorders>
          </w:tcPr>
          <w:p w14:paraId="1B06848E" w14:textId="5DFAC7A9" w:rsidR="00D658D6" w:rsidRPr="00A720AE" w:rsidRDefault="00EB15C0"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300</w:t>
            </w:r>
            <w:r w:rsidR="00D658D6">
              <w:rPr>
                <w:rFonts w:ascii="Angsana New" w:hAnsi="Angsana New"/>
                <w:sz w:val="22"/>
                <w:szCs w:val="22"/>
              </w:rPr>
              <w:t>,812</w:t>
            </w:r>
          </w:p>
        </w:tc>
        <w:tc>
          <w:tcPr>
            <w:tcW w:w="79" w:type="dxa"/>
            <w:tcBorders>
              <w:top w:val="nil"/>
              <w:left w:val="nil"/>
              <w:bottom w:val="nil"/>
              <w:right w:val="nil"/>
            </w:tcBorders>
          </w:tcPr>
          <w:p w14:paraId="6417FA09"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5" w:type="dxa"/>
            <w:gridSpan w:val="2"/>
            <w:tcBorders>
              <w:top w:val="single" w:sz="6" w:space="0" w:color="auto"/>
              <w:left w:val="nil"/>
              <w:bottom w:val="nil"/>
              <w:right w:val="nil"/>
            </w:tcBorders>
          </w:tcPr>
          <w:p w14:paraId="06E0278B" w14:textId="7A693368"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412,812</w:t>
            </w:r>
          </w:p>
        </w:tc>
        <w:tc>
          <w:tcPr>
            <w:tcW w:w="88" w:type="dxa"/>
            <w:gridSpan w:val="2"/>
            <w:tcBorders>
              <w:top w:val="nil"/>
              <w:left w:val="nil"/>
              <w:bottom w:val="nil"/>
              <w:right w:val="nil"/>
            </w:tcBorders>
          </w:tcPr>
          <w:p w14:paraId="6059A974" w14:textId="77777777" w:rsidR="00D658D6" w:rsidRPr="00A720AE" w:rsidRDefault="00D658D6" w:rsidP="001A0017">
            <w:pPr>
              <w:spacing w:line="340" w:lineRule="exact"/>
              <w:jc w:val="center"/>
              <w:rPr>
                <w:rFonts w:ascii="Angsana New" w:hAnsi="Angsana New"/>
                <w:sz w:val="22"/>
                <w:szCs w:val="22"/>
              </w:rPr>
            </w:pPr>
          </w:p>
        </w:tc>
        <w:tc>
          <w:tcPr>
            <w:tcW w:w="758" w:type="dxa"/>
            <w:tcBorders>
              <w:top w:val="single" w:sz="6" w:space="0" w:color="auto"/>
              <w:left w:val="nil"/>
              <w:bottom w:val="nil"/>
              <w:right w:val="nil"/>
            </w:tcBorders>
          </w:tcPr>
          <w:p w14:paraId="6AC6BC8D" w14:textId="77777777"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66.99</w:t>
            </w:r>
          </w:p>
        </w:tc>
        <w:tc>
          <w:tcPr>
            <w:tcW w:w="96" w:type="dxa"/>
            <w:tcBorders>
              <w:top w:val="nil"/>
              <w:left w:val="nil"/>
              <w:bottom w:val="nil"/>
              <w:right w:val="nil"/>
            </w:tcBorders>
          </w:tcPr>
          <w:p w14:paraId="653C5F43"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single" w:sz="6" w:space="0" w:color="auto"/>
              <w:left w:val="nil"/>
              <w:bottom w:val="nil"/>
              <w:right w:val="nil"/>
            </w:tcBorders>
          </w:tcPr>
          <w:p w14:paraId="581F78DC" w14:textId="0B502838"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66.99</w:t>
            </w:r>
          </w:p>
        </w:tc>
      </w:tr>
      <w:tr w:rsidR="00D658D6" w:rsidRPr="00A720AE" w14:paraId="188DFF5C" w14:textId="77777777" w:rsidTr="00D756BF">
        <w:tc>
          <w:tcPr>
            <w:tcW w:w="2608" w:type="dxa"/>
            <w:tcBorders>
              <w:top w:val="nil"/>
              <w:left w:val="nil"/>
              <w:bottom w:val="nil"/>
              <w:right w:val="nil"/>
            </w:tcBorders>
          </w:tcPr>
          <w:p w14:paraId="3FE52430" w14:textId="2452ADE3" w:rsidR="00D658D6" w:rsidRPr="00A720AE" w:rsidRDefault="00D658D6" w:rsidP="001A0017">
            <w:pPr>
              <w:spacing w:line="340" w:lineRule="exact"/>
              <w:ind w:left="121" w:right="-90" w:hanging="121"/>
              <w:rPr>
                <w:rFonts w:ascii="Angsana New" w:hAnsi="Angsana New"/>
                <w:sz w:val="22"/>
                <w:szCs w:val="22"/>
                <w:cs/>
              </w:rPr>
            </w:pPr>
            <w:r w:rsidRPr="00A720AE">
              <w:rPr>
                <w:rFonts w:ascii="Angsana New" w:hAnsi="Angsana New"/>
                <w:spacing w:val="-5"/>
                <w:sz w:val="22"/>
                <w:szCs w:val="22"/>
              </w:rPr>
              <w:t>Lavish Laboratory Company Limited</w:t>
            </w:r>
            <w:r w:rsidR="00212676" w:rsidRPr="00A720AE">
              <w:rPr>
                <w:rFonts w:ascii="Angsana New" w:hAnsi="Angsana New"/>
                <w:spacing w:val="-5"/>
                <w:sz w:val="22"/>
                <w:szCs w:val="22"/>
              </w:rPr>
              <w:t xml:space="preserve"> *</w:t>
            </w:r>
          </w:p>
        </w:tc>
        <w:tc>
          <w:tcPr>
            <w:tcW w:w="78" w:type="dxa"/>
            <w:tcBorders>
              <w:top w:val="nil"/>
              <w:left w:val="nil"/>
              <w:bottom w:val="nil"/>
              <w:right w:val="nil"/>
            </w:tcBorders>
          </w:tcPr>
          <w:p w14:paraId="54AA1F5A" w14:textId="77777777" w:rsidR="00D658D6" w:rsidRPr="00A720AE" w:rsidRDefault="00D658D6" w:rsidP="001A0017">
            <w:pPr>
              <w:spacing w:line="340" w:lineRule="exact"/>
              <w:ind w:left="72" w:hanging="72"/>
              <w:jc w:val="both"/>
              <w:rPr>
                <w:rFonts w:ascii="Angsana New" w:hAnsi="Angsana New"/>
                <w:sz w:val="22"/>
                <w:szCs w:val="22"/>
                <w:cs/>
              </w:rPr>
            </w:pPr>
          </w:p>
        </w:tc>
        <w:tc>
          <w:tcPr>
            <w:tcW w:w="2327" w:type="dxa"/>
            <w:tcBorders>
              <w:top w:val="nil"/>
              <w:left w:val="nil"/>
              <w:bottom w:val="nil"/>
              <w:right w:val="nil"/>
            </w:tcBorders>
          </w:tcPr>
          <w:p w14:paraId="1D819857" w14:textId="77777777" w:rsidR="00D658D6" w:rsidRPr="00A720AE" w:rsidRDefault="00D658D6" w:rsidP="001A0017">
            <w:pPr>
              <w:spacing w:line="340" w:lineRule="exact"/>
              <w:ind w:left="121" w:right="-90" w:hanging="121"/>
              <w:rPr>
                <w:rFonts w:ascii="Angsana New" w:hAnsi="Angsana New"/>
                <w:spacing w:val="-5"/>
                <w:sz w:val="22"/>
                <w:szCs w:val="22"/>
                <w:cs/>
              </w:rPr>
            </w:pPr>
            <w:r w:rsidRPr="00A720AE">
              <w:rPr>
                <w:rFonts w:ascii="Angsana New" w:hAnsi="Angsana New"/>
                <w:spacing w:val="-5"/>
                <w:sz w:val="22"/>
                <w:szCs w:val="22"/>
              </w:rPr>
              <w:t>Production and distribution of supplementary</w:t>
            </w:r>
          </w:p>
        </w:tc>
        <w:tc>
          <w:tcPr>
            <w:tcW w:w="76" w:type="dxa"/>
            <w:tcBorders>
              <w:top w:val="nil"/>
              <w:left w:val="nil"/>
              <w:bottom w:val="nil"/>
              <w:right w:val="nil"/>
            </w:tcBorders>
          </w:tcPr>
          <w:p w14:paraId="0FBDF084" w14:textId="77777777" w:rsidR="00D658D6" w:rsidRPr="00A720AE" w:rsidRDefault="00D658D6" w:rsidP="001A0017">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04C0A032" w14:textId="77777777" w:rsidR="00D658D6" w:rsidRPr="00A720AE" w:rsidRDefault="00D658D6" w:rsidP="001A0017">
            <w:pPr>
              <w:spacing w:line="340" w:lineRule="exact"/>
              <w:ind w:left="180" w:right="-198" w:hanging="360"/>
              <w:jc w:val="center"/>
              <w:rPr>
                <w:rFonts w:ascii="Angsana New" w:hAnsi="Angsana New"/>
                <w:sz w:val="22"/>
                <w:szCs w:val="22"/>
              </w:rPr>
            </w:pPr>
          </w:p>
          <w:p w14:paraId="6CCE4007" w14:textId="77777777" w:rsidR="00D658D6" w:rsidRPr="00A720AE" w:rsidRDefault="00D658D6" w:rsidP="001A0017">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3F7B50A4"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78D18668" w14:textId="77777777" w:rsidR="00D658D6" w:rsidRDefault="00D658D6" w:rsidP="001A0017">
            <w:pPr>
              <w:tabs>
                <w:tab w:val="decimal" w:pos="702"/>
              </w:tabs>
              <w:spacing w:line="340" w:lineRule="exact"/>
              <w:ind w:left="-106"/>
              <w:jc w:val="thaiDistribute"/>
              <w:rPr>
                <w:rFonts w:ascii="Angsana New" w:hAnsi="Angsana New"/>
                <w:sz w:val="22"/>
                <w:szCs w:val="22"/>
              </w:rPr>
            </w:pPr>
          </w:p>
          <w:p w14:paraId="191E3407"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50,000</w:t>
            </w:r>
          </w:p>
        </w:tc>
        <w:tc>
          <w:tcPr>
            <w:tcW w:w="79" w:type="dxa"/>
            <w:tcBorders>
              <w:top w:val="nil"/>
              <w:left w:val="nil"/>
              <w:bottom w:val="nil"/>
              <w:right w:val="nil"/>
            </w:tcBorders>
          </w:tcPr>
          <w:p w14:paraId="36BEA7EA"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050A1748" w14:textId="77777777" w:rsidR="00D658D6" w:rsidRDefault="00D658D6" w:rsidP="001A0017">
            <w:pPr>
              <w:tabs>
                <w:tab w:val="decimal" w:pos="702"/>
              </w:tabs>
              <w:spacing w:line="340" w:lineRule="exact"/>
              <w:ind w:left="-106"/>
              <w:jc w:val="thaiDistribute"/>
              <w:rPr>
                <w:rFonts w:ascii="Angsana New" w:hAnsi="Angsana New"/>
                <w:sz w:val="22"/>
                <w:szCs w:val="22"/>
              </w:rPr>
            </w:pPr>
          </w:p>
          <w:p w14:paraId="6FA3881D" w14:textId="6F2BE930"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50,000</w:t>
            </w:r>
          </w:p>
        </w:tc>
        <w:tc>
          <w:tcPr>
            <w:tcW w:w="88" w:type="dxa"/>
            <w:gridSpan w:val="2"/>
            <w:tcBorders>
              <w:top w:val="nil"/>
              <w:left w:val="nil"/>
              <w:bottom w:val="nil"/>
              <w:right w:val="nil"/>
            </w:tcBorders>
          </w:tcPr>
          <w:p w14:paraId="6FA9A23D" w14:textId="77777777" w:rsidR="00D658D6" w:rsidRPr="00A720AE" w:rsidRDefault="00D658D6" w:rsidP="001A0017">
            <w:pPr>
              <w:spacing w:line="340" w:lineRule="exact"/>
              <w:jc w:val="center"/>
              <w:rPr>
                <w:rFonts w:ascii="Angsana New" w:hAnsi="Angsana New"/>
                <w:sz w:val="22"/>
                <w:szCs w:val="22"/>
              </w:rPr>
            </w:pPr>
          </w:p>
        </w:tc>
        <w:tc>
          <w:tcPr>
            <w:tcW w:w="758" w:type="dxa"/>
            <w:tcBorders>
              <w:top w:val="nil"/>
              <w:left w:val="nil"/>
              <w:bottom w:val="nil"/>
              <w:right w:val="nil"/>
            </w:tcBorders>
          </w:tcPr>
          <w:p w14:paraId="59C1F8F7" w14:textId="77777777" w:rsidR="00D658D6" w:rsidRDefault="00D658D6" w:rsidP="001A0017">
            <w:pPr>
              <w:spacing w:line="340" w:lineRule="exact"/>
              <w:jc w:val="center"/>
              <w:rPr>
                <w:rFonts w:ascii="Angsana New" w:hAnsi="Angsana New"/>
                <w:sz w:val="22"/>
                <w:szCs w:val="22"/>
              </w:rPr>
            </w:pPr>
          </w:p>
          <w:p w14:paraId="017910D9" w14:textId="30951CD5"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99.9</w:t>
            </w:r>
            <w:r w:rsidR="007A4A26">
              <w:rPr>
                <w:rFonts w:ascii="Angsana New" w:hAnsi="Angsana New"/>
                <w:sz w:val="22"/>
                <w:szCs w:val="22"/>
              </w:rPr>
              <w:t>9</w:t>
            </w:r>
          </w:p>
        </w:tc>
        <w:tc>
          <w:tcPr>
            <w:tcW w:w="96" w:type="dxa"/>
            <w:tcBorders>
              <w:top w:val="nil"/>
              <w:left w:val="nil"/>
              <w:bottom w:val="nil"/>
              <w:right w:val="nil"/>
            </w:tcBorders>
          </w:tcPr>
          <w:p w14:paraId="1C8804A4"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nil"/>
              <w:left w:val="nil"/>
              <w:bottom w:val="nil"/>
              <w:right w:val="nil"/>
            </w:tcBorders>
          </w:tcPr>
          <w:p w14:paraId="7AC56C50" w14:textId="77777777" w:rsidR="00D658D6" w:rsidRDefault="00D658D6" w:rsidP="001A0017">
            <w:pPr>
              <w:spacing w:line="340" w:lineRule="exact"/>
              <w:jc w:val="center"/>
              <w:rPr>
                <w:rFonts w:ascii="Angsana New" w:hAnsi="Angsana New"/>
                <w:sz w:val="22"/>
                <w:szCs w:val="22"/>
              </w:rPr>
            </w:pPr>
          </w:p>
          <w:p w14:paraId="4D3C2CC2" w14:textId="38D4B081"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99.9</w:t>
            </w:r>
            <w:r w:rsidR="007A4A26">
              <w:rPr>
                <w:rFonts w:ascii="Angsana New" w:hAnsi="Angsana New"/>
                <w:sz w:val="22"/>
                <w:szCs w:val="22"/>
              </w:rPr>
              <w:t>9</w:t>
            </w:r>
          </w:p>
        </w:tc>
      </w:tr>
      <w:tr w:rsidR="00D658D6" w:rsidRPr="00A720AE" w14:paraId="47A04428" w14:textId="77777777" w:rsidTr="00D756BF">
        <w:tc>
          <w:tcPr>
            <w:tcW w:w="2608" w:type="dxa"/>
            <w:tcBorders>
              <w:top w:val="nil"/>
              <w:left w:val="nil"/>
              <w:bottom w:val="nil"/>
              <w:right w:val="nil"/>
            </w:tcBorders>
          </w:tcPr>
          <w:p w14:paraId="2EEED2B3" w14:textId="77777777" w:rsidR="00D658D6" w:rsidRPr="00A720AE" w:rsidRDefault="00D658D6" w:rsidP="001A0017">
            <w:pPr>
              <w:spacing w:line="340" w:lineRule="exact"/>
              <w:ind w:left="121" w:right="-90" w:hanging="121"/>
              <w:rPr>
                <w:rFonts w:ascii="Angsana New" w:hAnsi="Angsana New"/>
                <w:sz w:val="22"/>
                <w:szCs w:val="22"/>
                <w:cs/>
              </w:rPr>
            </w:pPr>
            <w:r w:rsidRPr="00A720AE">
              <w:rPr>
                <w:rFonts w:ascii="Angsana New" w:hAnsi="Angsana New"/>
                <w:spacing w:val="-5"/>
                <w:sz w:val="22"/>
                <w:szCs w:val="22"/>
              </w:rPr>
              <w:t>Natural Gift Society *</w:t>
            </w:r>
          </w:p>
        </w:tc>
        <w:tc>
          <w:tcPr>
            <w:tcW w:w="78" w:type="dxa"/>
            <w:tcBorders>
              <w:top w:val="nil"/>
              <w:left w:val="nil"/>
              <w:bottom w:val="nil"/>
              <w:right w:val="nil"/>
            </w:tcBorders>
          </w:tcPr>
          <w:p w14:paraId="1B15ECC1" w14:textId="77777777" w:rsidR="00D658D6" w:rsidRPr="00A720AE" w:rsidRDefault="00D658D6" w:rsidP="001A0017">
            <w:pPr>
              <w:spacing w:line="340" w:lineRule="exact"/>
              <w:ind w:left="72" w:hanging="72"/>
              <w:rPr>
                <w:rFonts w:ascii="Angsana New" w:hAnsi="Angsana New"/>
                <w:sz w:val="22"/>
                <w:szCs w:val="22"/>
                <w:cs/>
              </w:rPr>
            </w:pPr>
          </w:p>
        </w:tc>
        <w:tc>
          <w:tcPr>
            <w:tcW w:w="2327" w:type="dxa"/>
            <w:tcBorders>
              <w:top w:val="nil"/>
              <w:left w:val="nil"/>
              <w:bottom w:val="nil"/>
              <w:right w:val="nil"/>
            </w:tcBorders>
          </w:tcPr>
          <w:p w14:paraId="332865C8" w14:textId="77777777" w:rsidR="00D658D6" w:rsidRPr="00A720AE" w:rsidRDefault="00D658D6" w:rsidP="001A0017">
            <w:pPr>
              <w:spacing w:line="340" w:lineRule="exact"/>
              <w:ind w:left="72" w:hanging="72"/>
              <w:rPr>
                <w:rFonts w:ascii="Angsana New" w:hAnsi="Angsana New"/>
                <w:spacing w:val="-4"/>
                <w:sz w:val="22"/>
                <w:szCs w:val="22"/>
              </w:rPr>
            </w:pPr>
            <w:r w:rsidRPr="00A720AE">
              <w:rPr>
                <w:rFonts w:ascii="Angsana New" w:hAnsi="Angsana New"/>
                <w:spacing w:val="-4"/>
                <w:sz w:val="22"/>
                <w:szCs w:val="22"/>
              </w:rPr>
              <w:t xml:space="preserve">Selling pharmaceutical and medical </w:t>
            </w:r>
          </w:p>
          <w:p w14:paraId="2FD56FF1" w14:textId="77777777" w:rsidR="00D658D6" w:rsidRPr="00A720AE" w:rsidRDefault="00D658D6" w:rsidP="001A0017">
            <w:pPr>
              <w:spacing w:line="340" w:lineRule="exact"/>
              <w:ind w:left="72" w:hanging="72"/>
              <w:rPr>
                <w:rFonts w:ascii="Angsana New" w:hAnsi="Angsana New"/>
                <w:spacing w:val="-4"/>
                <w:sz w:val="22"/>
                <w:szCs w:val="22"/>
                <w:cs/>
              </w:rPr>
            </w:pPr>
            <w:r w:rsidRPr="00A720AE">
              <w:rPr>
                <w:rFonts w:ascii="Angsana New" w:hAnsi="Angsana New"/>
                <w:spacing w:val="-4"/>
                <w:sz w:val="22"/>
                <w:szCs w:val="22"/>
              </w:rPr>
              <w:t>products, fragrances and skincare cosmetics, and supplements</w:t>
            </w:r>
          </w:p>
        </w:tc>
        <w:tc>
          <w:tcPr>
            <w:tcW w:w="76" w:type="dxa"/>
            <w:tcBorders>
              <w:top w:val="nil"/>
              <w:left w:val="nil"/>
              <w:bottom w:val="nil"/>
              <w:right w:val="nil"/>
            </w:tcBorders>
          </w:tcPr>
          <w:p w14:paraId="2A343290" w14:textId="77777777" w:rsidR="00D658D6" w:rsidRPr="00A720AE" w:rsidRDefault="00D658D6" w:rsidP="001A0017">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2F849920" w14:textId="77777777" w:rsidR="00D658D6" w:rsidRPr="00A720AE" w:rsidRDefault="00D658D6" w:rsidP="001A0017">
            <w:pPr>
              <w:spacing w:line="340" w:lineRule="exact"/>
              <w:ind w:left="180" w:right="-198" w:hanging="360"/>
              <w:jc w:val="center"/>
              <w:rPr>
                <w:rFonts w:ascii="Angsana New" w:hAnsi="Angsana New"/>
                <w:sz w:val="22"/>
                <w:szCs w:val="22"/>
              </w:rPr>
            </w:pPr>
          </w:p>
          <w:p w14:paraId="0CF34029" w14:textId="77777777" w:rsidR="00D658D6" w:rsidRPr="00A720AE" w:rsidRDefault="00D658D6" w:rsidP="001A0017">
            <w:pPr>
              <w:spacing w:line="340" w:lineRule="exact"/>
              <w:ind w:left="180" w:right="-198" w:hanging="360"/>
              <w:jc w:val="center"/>
              <w:rPr>
                <w:rFonts w:ascii="Angsana New" w:hAnsi="Angsana New"/>
                <w:sz w:val="22"/>
                <w:szCs w:val="22"/>
              </w:rPr>
            </w:pPr>
          </w:p>
          <w:p w14:paraId="6AF12F12" w14:textId="77777777" w:rsidR="00D658D6" w:rsidRPr="00A720AE" w:rsidRDefault="00D658D6" w:rsidP="001A0017">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41A7BF00"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5B572768" w14:textId="77777777" w:rsidR="00D658D6" w:rsidRDefault="00D658D6" w:rsidP="001A0017">
            <w:pPr>
              <w:tabs>
                <w:tab w:val="decimal" w:pos="702"/>
              </w:tabs>
              <w:spacing w:line="340" w:lineRule="exact"/>
              <w:ind w:left="-106"/>
              <w:jc w:val="thaiDistribute"/>
              <w:rPr>
                <w:rFonts w:ascii="Angsana New" w:hAnsi="Angsana New"/>
                <w:sz w:val="22"/>
                <w:szCs w:val="22"/>
              </w:rPr>
            </w:pPr>
          </w:p>
          <w:p w14:paraId="398FBAC4" w14:textId="77777777" w:rsidR="00D658D6" w:rsidRDefault="00D658D6" w:rsidP="001A0017">
            <w:pPr>
              <w:tabs>
                <w:tab w:val="decimal" w:pos="702"/>
              </w:tabs>
              <w:spacing w:line="340" w:lineRule="exact"/>
              <w:ind w:left="-106"/>
              <w:jc w:val="thaiDistribute"/>
              <w:rPr>
                <w:rFonts w:ascii="Angsana New" w:hAnsi="Angsana New"/>
                <w:sz w:val="22"/>
                <w:szCs w:val="22"/>
              </w:rPr>
            </w:pPr>
          </w:p>
          <w:p w14:paraId="59FCBFF4"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w:t>
            </w:r>
          </w:p>
        </w:tc>
        <w:tc>
          <w:tcPr>
            <w:tcW w:w="79" w:type="dxa"/>
            <w:tcBorders>
              <w:top w:val="nil"/>
              <w:left w:val="nil"/>
              <w:bottom w:val="nil"/>
              <w:right w:val="nil"/>
            </w:tcBorders>
          </w:tcPr>
          <w:p w14:paraId="505CC9CF"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7BD8A7FA" w14:textId="77777777" w:rsidR="00D658D6" w:rsidRDefault="00D658D6" w:rsidP="001A0017">
            <w:pPr>
              <w:tabs>
                <w:tab w:val="decimal" w:pos="702"/>
              </w:tabs>
              <w:spacing w:line="340" w:lineRule="exact"/>
              <w:ind w:left="-106"/>
              <w:jc w:val="thaiDistribute"/>
              <w:rPr>
                <w:rFonts w:ascii="Angsana New" w:hAnsi="Angsana New"/>
                <w:sz w:val="22"/>
                <w:szCs w:val="22"/>
              </w:rPr>
            </w:pPr>
          </w:p>
          <w:p w14:paraId="41B12373" w14:textId="77777777" w:rsidR="00D658D6" w:rsidRDefault="00D658D6" w:rsidP="001A0017">
            <w:pPr>
              <w:tabs>
                <w:tab w:val="decimal" w:pos="702"/>
              </w:tabs>
              <w:spacing w:line="340" w:lineRule="exact"/>
              <w:ind w:left="-106"/>
              <w:jc w:val="thaiDistribute"/>
              <w:rPr>
                <w:rFonts w:ascii="Angsana New" w:hAnsi="Angsana New"/>
                <w:sz w:val="22"/>
                <w:szCs w:val="22"/>
              </w:rPr>
            </w:pPr>
          </w:p>
          <w:p w14:paraId="674AFD11" w14:textId="43A9C679"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5,000</w:t>
            </w:r>
          </w:p>
        </w:tc>
        <w:tc>
          <w:tcPr>
            <w:tcW w:w="88" w:type="dxa"/>
            <w:gridSpan w:val="2"/>
            <w:tcBorders>
              <w:top w:val="nil"/>
              <w:left w:val="nil"/>
              <w:bottom w:val="nil"/>
              <w:right w:val="nil"/>
            </w:tcBorders>
          </w:tcPr>
          <w:p w14:paraId="42DB5409" w14:textId="77777777" w:rsidR="00D658D6" w:rsidRPr="00A720AE" w:rsidRDefault="00D658D6" w:rsidP="001A0017">
            <w:pPr>
              <w:spacing w:line="340" w:lineRule="exact"/>
              <w:jc w:val="center"/>
              <w:rPr>
                <w:rFonts w:ascii="Angsana New" w:hAnsi="Angsana New"/>
                <w:sz w:val="22"/>
                <w:szCs w:val="22"/>
                <w:cs/>
              </w:rPr>
            </w:pPr>
          </w:p>
        </w:tc>
        <w:tc>
          <w:tcPr>
            <w:tcW w:w="758" w:type="dxa"/>
            <w:tcBorders>
              <w:top w:val="nil"/>
              <w:left w:val="nil"/>
              <w:bottom w:val="nil"/>
              <w:right w:val="nil"/>
            </w:tcBorders>
          </w:tcPr>
          <w:p w14:paraId="7333B575" w14:textId="77777777" w:rsidR="00D658D6" w:rsidRDefault="00D658D6" w:rsidP="001A0017">
            <w:pPr>
              <w:spacing w:line="340" w:lineRule="exact"/>
              <w:jc w:val="center"/>
              <w:rPr>
                <w:rFonts w:ascii="Angsana New" w:hAnsi="Angsana New"/>
                <w:sz w:val="22"/>
                <w:szCs w:val="22"/>
              </w:rPr>
            </w:pPr>
          </w:p>
          <w:p w14:paraId="21C541B1" w14:textId="77777777" w:rsidR="00D658D6" w:rsidRDefault="00D658D6" w:rsidP="001A0017">
            <w:pPr>
              <w:spacing w:line="340" w:lineRule="exact"/>
              <w:jc w:val="center"/>
              <w:rPr>
                <w:rFonts w:ascii="Angsana New" w:hAnsi="Angsana New"/>
                <w:sz w:val="22"/>
                <w:szCs w:val="22"/>
              </w:rPr>
            </w:pPr>
          </w:p>
          <w:p w14:paraId="2775E444" w14:textId="0B3DFDE3" w:rsidR="00D658D6" w:rsidRPr="00A720AE" w:rsidRDefault="00D658D6" w:rsidP="001A0017">
            <w:pPr>
              <w:spacing w:line="340" w:lineRule="exact"/>
              <w:jc w:val="center"/>
              <w:rPr>
                <w:rFonts w:ascii="Angsana New" w:hAnsi="Angsana New"/>
                <w:sz w:val="22"/>
                <w:szCs w:val="22"/>
                <w:cs/>
              </w:rPr>
            </w:pPr>
            <w:r>
              <w:rPr>
                <w:rFonts w:ascii="Angsana New" w:hAnsi="Angsana New"/>
                <w:sz w:val="22"/>
                <w:szCs w:val="22"/>
              </w:rPr>
              <w:t>99.9</w:t>
            </w:r>
            <w:r w:rsidR="00F44D98">
              <w:rPr>
                <w:rFonts w:ascii="Angsana New" w:hAnsi="Angsana New"/>
                <w:sz w:val="22"/>
                <w:szCs w:val="22"/>
              </w:rPr>
              <w:t>8</w:t>
            </w:r>
          </w:p>
        </w:tc>
        <w:tc>
          <w:tcPr>
            <w:tcW w:w="96" w:type="dxa"/>
            <w:tcBorders>
              <w:top w:val="nil"/>
              <w:left w:val="nil"/>
              <w:bottom w:val="nil"/>
              <w:right w:val="nil"/>
            </w:tcBorders>
          </w:tcPr>
          <w:p w14:paraId="70C2CAAF"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nil"/>
              <w:left w:val="nil"/>
              <w:bottom w:val="nil"/>
              <w:right w:val="nil"/>
            </w:tcBorders>
          </w:tcPr>
          <w:p w14:paraId="74213BBB" w14:textId="77777777" w:rsidR="00D658D6" w:rsidRDefault="00D658D6" w:rsidP="001A0017">
            <w:pPr>
              <w:spacing w:line="340" w:lineRule="exact"/>
              <w:jc w:val="center"/>
              <w:rPr>
                <w:rFonts w:ascii="Angsana New" w:hAnsi="Angsana New"/>
                <w:sz w:val="22"/>
                <w:szCs w:val="22"/>
              </w:rPr>
            </w:pPr>
          </w:p>
          <w:p w14:paraId="39FD5BBC" w14:textId="77777777" w:rsidR="00D658D6" w:rsidRDefault="00D658D6" w:rsidP="001A0017">
            <w:pPr>
              <w:spacing w:line="340" w:lineRule="exact"/>
              <w:jc w:val="center"/>
              <w:rPr>
                <w:rFonts w:ascii="Angsana New" w:hAnsi="Angsana New"/>
                <w:sz w:val="22"/>
                <w:szCs w:val="22"/>
              </w:rPr>
            </w:pPr>
          </w:p>
          <w:p w14:paraId="4E6D0687" w14:textId="4C8EC56E" w:rsidR="00D658D6" w:rsidRPr="00A720AE" w:rsidRDefault="00D658D6" w:rsidP="001A0017">
            <w:pPr>
              <w:spacing w:line="340" w:lineRule="exact"/>
              <w:jc w:val="center"/>
              <w:rPr>
                <w:rFonts w:ascii="Angsana New" w:hAnsi="Angsana New"/>
                <w:sz w:val="22"/>
                <w:szCs w:val="22"/>
                <w:cs/>
              </w:rPr>
            </w:pPr>
            <w:r>
              <w:rPr>
                <w:rFonts w:ascii="Angsana New" w:hAnsi="Angsana New"/>
                <w:sz w:val="22"/>
                <w:szCs w:val="22"/>
              </w:rPr>
              <w:t>99.9</w:t>
            </w:r>
            <w:r w:rsidR="00F44D98">
              <w:rPr>
                <w:rFonts w:ascii="Angsana New" w:hAnsi="Angsana New"/>
                <w:sz w:val="22"/>
                <w:szCs w:val="22"/>
              </w:rPr>
              <w:t>8</w:t>
            </w:r>
          </w:p>
        </w:tc>
      </w:tr>
      <w:tr w:rsidR="00D658D6" w:rsidRPr="00A720AE" w14:paraId="41772789" w14:textId="77777777" w:rsidTr="00D756BF">
        <w:tc>
          <w:tcPr>
            <w:tcW w:w="2608" w:type="dxa"/>
            <w:tcBorders>
              <w:top w:val="nil"/>
              <w:left w:val="nil"/>
              <w:bottom w:val="nil"/>
              <w:right w:val="nil"/>
            </w:tcBorders>
          </w:tcPr>
          <w:p w14:paraId="1CF1BFDB" w14:textId="77777777" w:rsidR="00D658D6" w:rsidRPr="00A720AE" w:rsidRDefault="00D658D6" w:rsidP="001A0017">
            <w:pPr>
              <w:spacing w:line="340" w:lineRule="exact"/>
              <w:ind w:left="121" w:right="-90" w:hanging="121"/>
              <w:rPr>
                <w:rFonts w:ascii="Angsana New" w:hAnsi="Angsana New"/>
                <w:spacing w:val="-5"/>
                <w:sz w:val="22"/>
                <w:szCs w:val="22"/>
                <w:cs/>
              </w:rPr>
            </w:pPr>
            <w:r w:rsidRPr="00A720AE">
              <w:rPr>
                <w:rFonts w:ascii="Angsana New" w:hAnsi="Angsana New"/>
                <w:spacing w:val="-5"/>
                <w:sz w:val="22"/>
                <w:szCs w:val="22"/>
              </w:rPr>
              <w:t>Lion Asia (Thailand) Company Limited</w:t>
            </w:r>
          </w:p>
        </w:tc>
        <w:tc>
          <w:tcPr>
            <w:tcW w:w="78" w:type="dxa"/>
            <w:tcBorders>
              <w:top w:val="nil"/>
              <w:left w:val="nil"/>
              <w:bottom w:val="nil"/>
              <w:right w:val="nil"/>
            </w:tcBorders>
          </w:tcPr>
          <w:p w14:paraId="015A06FC" w14:textId="77777777" w:rsidR="00D658D6" w:rsidRPr="00A720AE" w:rsidRDefault="00D658D6" w:rsidP="001A0017">
            <w:pPr>
              <w:spacing w:line="340" w:lineRule="exact"/>
              <w:ind w:left="72" w:hanging="72"/>
              <w:rPr>
                <w:rFonts w:ascii="Angsana New" w:hAnsi="Angsana New"/>
                <w:sz w:val="22"/>
                <w:szCs w:val="22"/>
                <w:cs/>
              </w:rPr>
            </w:pPr>
          </w:p>
        </w:tc>
        <w:tc>
          <w:tcPr>
            <w:tcW w:w="2327" w:type="dxa"/>
            <w:tcBorders>
              <w:top w:val="nil"/>
              <w:left w:val="nil"/>
              <w:bottom w:val="nil"/>
              <w:right w:val="nil"/>
            </w:tcBorders>
          </w:tcPr>
          <w:p w14:paraId="75CA9D87" w14:textId="77777777" w:rsidR="00D658D6" w:rsidRPr="00A720AE" w:rsidRDefault="00D658D6" w:rsidP="001A0017">
            <w:pPr>
              <w:spacing w:line="340" w:lineRule="exact"/>
              <w:ind w:left="72" w:hanging="72"/>
              <w:rPr>
                <w:rFonts w:ascii="Angsana New" w:hAnsi="Angsana New"/>
                <w:sz w:val="22"/>
                <w:szCs w:val="22"/>
                <w:cs/>
                <w:lang w:val="th-TH"/>
              </w:rPr>
            </w:pPr>
            <w:r w:rsidRPr="00A720AE">
              <w:rPr>
                <w:rFonts w:ascii="Angsana New" w:hAnsi="Angsana New"/>
                <w:sz w:val="22"/>
                <w:szCs w:val="22"/>
              </w:rPr>
              <w:t xml:space="preserve">Distribution of chemical </w:t>
            </w:r>
            <w:r w:rsidRPr="00A720AE">
              <w:rPr>
                <w:rFonts w:ascii="Angsana New" w:hAnsi="Angsana New"/>
                <w:spacing w:val="-4"/>
                <w:sz w:val="22"/>
                <w:szCs w:val="22"/>
              </w:rPr>
              <w:t>Products and electronic equipment</w:t>
            </w:r>
          </w:p>
        </w:tc>
        <w:tc>
          <w:tcPr>
            <w:tcW w:w="76" w:type="dxa"/>
            <w:tcBorders>
              <w:top w:val="nil"/>
              <w:left w:val="nil"/>
              <w:bottom w:val="nil"/>
              <w:right w:val="nil"/>
            </w:tcBorders>
          </w:tcPr>
          <w:p w14:paraId="790A35C8" w14:textId="77777777" w:rsidR="00D658D6" w:rsidRPr="00A720AE" w:rsidRDefault="00D658D6" w:rsidP="001A0017">
            <w:pPr>
              <w:spacing w:line="34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7BE3B0F" w14:textId="77777777" w:rsidR="00D658D6" w:rsidRPr="00A720AE" w:rsidRDefault="00D658D6" w:rsidP="001A0017">
            <w:pPr>
              <w:spacing w:line="340" w:lineRule="exact"/>
              <w:ind w:left="180" w:right="-198" w:hanging="360"/>
              <w:jc w:val="center"/>
              <w:rPr>
                <w:rFonts w:ascii="Angsana New" w:hAnsi="Angsana New"/>
                <w:sz w:val="22"/>
                <w:szCs w:val="22"/>
              </w:rPr>
            </w:pPr>
          </w:p>
          <w:p w14:paraId="77EC7C99" w14:textId="77777777" w:rsidR="00D658D6" w:rsidRPr="00A720AE" w:rsidRDefault="00D658D6" w:rsidP="001A0017">
            <w:pPr>
              <w:spacing w:line="340" w:lineRule="exact"/>
              <w:ind w:left="180" w:right="-198" w:hanging="360"/>
              <w:jc w:val="center"/>
              <w:rPr>
                <w:rFonts w:ascii="Angsana New" w:hAnsi="Angsana New"/>
                <w:sz w:val="22"/>
                <w:szCs w:val="22"/>
                <w:cs/>
              </w:rPr>
            </w:pPr>
            <w:r w:rsidRPr="00A720AE">
              <w:rPr>
                <w:rFonts w:ascii="Angsana New" w:hAnsi="Angsana New"/>
                <w:sz w:val="22"/>
                <w:szCs w:val="22"/>
              </w:rPr>
              <w:t>Thailand</w:t>
            </w:r>
          </w:p>
        </w:tc>
        <w:tc>
          <w:tcPr>
            <w:tcW w:w="79" w:type="dxa"/>
            <w:gridSpan w:val="2"/>
            <w:tcBorders>
              <w:top w:val="nil"/>
              <w:left w:val="nil"/>
              <w:bottom w:val="nil"/>
              <w:right w:val="nil"/>
            </w:tcBorders>
          </w:tcPr>
          <w:p w14:paraId="4674E4BB"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2" w:type="dxa"/>
            <w:gridSpan w:val="2"/>
            <w:tcBorders>
              <w:top w:val="nil"/>
              <w:left w:val="nil"/>
              <w:bottom w:val="nil"/>
              <w:right w:val="nil"/>
            </w:tcBorders>
          </w:tcPr>
          <w:p w14:paraId="0D77AA2F"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p w14:paraId="42C89528"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30,000</w:t>
            </w:r>
          </w:p>
        </w:tc>
        <w:tc>
          <w:tcPr>
            <w:tcW w:w="79" w:type="dxa"/>
            <w:tcBorders>
              <w:top w:val="nil"/>
              <w:left w:val="nil"/>
              <w:bottom w:val="nil"/>
              <w:right w:val="nil"/>
            </w:tcBorders>
          </w:tcPr>
          <w:p w14:paraId="240EEF55"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tc>
        <w:tc>
          <w:tcPr>
            <w:tcW w:w="775" w:type="dxa"/>
            <w:gridSpan w:val="2"/>
            <w:tcBorders>
              <w:top w:val="nil"/>
              <w:left w:val="nil"/>
              <w:bottom w:val="nil"/>
              <w:right w:val="nil"/>
            </w:tcBorders>
          </w:tcPr>
          <w:p w14:paraId="2C1DAA42" w14:textId="77777777" w:rsidR="00D658D6" w:rsidRPr="00A720AE" w:rsidRDefault="00D658D6" w:rsidP="001A0017">
            <w:pPr>
              <w:tabs>
                <w:tab w:val="decimal" w:pos="702"/>
              </w:tabs>
              <w:spacing w:line="340" w:lineRule="exact"/>
              <w:ind w:left="-106"/>
              <w:jc w:val="thaiDistribute"/>
              <w:rPr>
                <w:rFonts w:ascii="Angsana New" w:hAnsi="Angsana New"/>
                <w:sz w:val="22"/>
                <w:szCs w:val="22"/>
              </w:rPr>
            </w:pPr>
          </w:p>
          <w:p w14:paraId="63B70E1D" w14:textId="0919752E" w:rsidR="00D658D6" w:rsidRPr="00A720AE" w:rsidRDefault="00D658D6" w:rsidP="001A0017">
            <w:pPr>
              <w:tabs>
                <w:tab w:val="decimal" w:pos="702"/>
              </w:tabs>
              <w:spacing w:line="340" w:lineRule="exact"/>
              <w:ind w:left="-106"/>
              <w:jc w:val="thaiDistribute"/>
              <w:rPr>
                <w:rFonts w:ascii="Angsana New" w:hAnsi="Angsana New"/>
                <w:sz w:val="22"/>
                <w:szCs w:val="22"/>
              </w:rPr>
            </w:pPr>
            <w:r>
              <w:rPr>
                <w:rFonts w:ascii="Angsana New" w:hAnsi="Angsana New"/>
                <w:sz w:val="22"/>
                <w:szCs w:val="22"/>
              </w:rPr>
              <w:t>30,000</w:t>
            </w:r>
          </w:p>
        </w:tc>
        <w:tc>
          <w:tcPr>
            <w:tcW w:w="88" w:type="dxa"/>
            <w:gridSpan w:val="2"/>
            <w:tcBorders>
              <w:top w:val="nil"/>
              <w:left w:val="nil"/>
              <w:bottom w:val="nil"/>
              <w:right w:val="nil"/>
            </w:tcBorders>
          </w:tcPr>
          <w:p w14:paraId="00A5575D" w14:textId="77777777" w:rsidR="00D658D6" w:rsidRPr="00A720AE" w:rsidRDefault="00D658D6" w:rsidP="001A0017">
            <w:pPr>
              <w:spacing w:line="340" w:lineRule="exact"/>
              <w:jc w:val="center"/>
              <w:rPr>
                <w:rFonts w:ascii="Angsana New" w:hAnsi="Angsana New"/>
                <w:sz w:val="22"/>
                <w:szCs w:val="22"/>
                <w:cs/>
              </w:rPr>
            </w:pPr>
          </w:p>
        </w:tc>
        <w:tc>
          <w:tcPr>
            <w:tcW w:w="758" w:type="dxa"/>
            <w:tcBorders>
              <w:top w:val="nil"/>
              <w:left w:val="nil"/>
              <w:bottom w:val="nil"/>
              <w:right w:val="nil"/>
            </w:tcBorders>
          </w:tcPr>
          <w:p w14:paraId="621542AE" w14:textId="77777777" w:rsidR="00D658D6" w:rsidRDefault="00D658D6" w:rsidP="001A0017">
            <w:pPr>
              <w:spacing w:line="340" w:lineRule="exact"/>
              <w:jc w:val="center"/>
              <w:rPr>
                <w:rFonts w:ascii="Angsana New" w:hAnsi="Angsana New"/>
                <w:sz w:val="22"/>
                <w:szCs w:val="22"/>
              </w:rPr>
            </w:pPr>
          </w:p>
          <w:p w14:paraId="64ABFA61" w14:textId="1E36C929" w:rsidR="00D658D6" w:rsidRPr="00A720AE" w:rsidRDefault="00D658D6" w:rsidP="001A0017">
            <w:pPr>
              <w:spacing w:line="340" w:lineRule="exact"/>
              <w:jc w:val="center"/>
              <w:rPr>
                <w:rFonts w:ascii="Angsana New" w:hAnsi="Angsana New"/>
                <w:sz w:val="22"/>
                <w:szCs w:val="22"/>
                <w:cs/>
              </w:rPr>
            </w:pPr>
            <w:r>
              <w:rPr>
                <w:rFonts w:ascii="Angsana New" w:hAnsi="Angsana New"/>
                <w:sz w:val="22"/>
                <w:szCs w:val="22"/>
              </w:rPr>
              <w:t>99.</w:t>
            </w:r>
            <w:r w:rsidR="007A4A26">
              <w:rPr>
                <w:rFonts w:ascii="Angsana New" w:hAnsi="Angsana New"/>
                <w:sz w:val="22"/>
                <w:szCs w:val="22"/>
              </w:rPr>
              <w:t>99</w:t>
            </w:r>
          </w:p>
        </w:tc>
        <w:tc>
          <w:tcPr>
            <w:tcW w:w="96" w:type="dxa"/>
            <w:tcBorders>
              <w:top w:val="nil"/>
              <w:left w:val="nil"/>
              <w:bottom w:val="nil"/>
              <w:right w:val="nil"/>
            </w:tcBorders>
          </w:tcPr>
          <w:p w14:paraId="34B1597E" w14:textId="77777777" w:rsidR="00D658D6" w:rsidRPr="00A720AE" w:rsidRDefault="00D658D6" w:rsidP="001A0017">
            <w:pPr>
              <w:spacing w:line="340" w:lineRule="exact"/>
              <w:jc w:val="center"/>
              <w:rPr>
                <w:rFonts w:ascii="Angsana New" w:hAnsi="Angsana New"/>
                <w:sz w:val="22"/>
                <w:szCs w:val="22"/>
              </w:rPr>
            </w:pPr>
          </w:p>
        </w:tc>
        <w:tc>
          <w:tcPr>
            <w:tcW w:w="814" w:type="dxa"/>
            <w:tcBorders>
              <w:top w:val="nil"/>
              <w:left w:val="nil"/>
              <w:bottom w:val="nil"/>
              <w:right w:val="nil"/>
            </w:tcBorders>
          </w:tcPr>
          <w:p w14:paraId="42BB8A92" w14:textId="77777777" w:rsidR="00D658D6" w:rsidRDefault="00D658D6" w:rsidP="001A0017">
            <w:pPr>
              <w:spacing w:line="340" w:lineRule="exact"/>
              <w:jc w:val="center"/>
              <w:rPr>
                <w:rFonts w:ascii="Angsana New" w:hAnsi="Angsana New"/>
                <w:sz w:val="22"/>
                <w:szCs w:val="22"/>
              </w:rPr>
            </w:pPr>
          </w:p>
          <w:p w14:paraId="60C00470" w14:textId="1C984407" w:rsidR="00D658D6" w:rsidRPr="00A720AE" w:rsidRDefault="00D658D6" w:rsidP="001A0017">
            <w:pPr>
              <w:spacing w:line="340" w:lineRule="exact"/>
              <w:jc w:val="center"/>
              <w:rPr>
                <w:rFonts w:ascii="Angsana New" w:hAnsi="Angsana New"/>
                <w:sz w:val="22"/>
                <w:szCs w:val="22"/>
              </w:rPr>
            </w:pPr>
            <w:r>
              <w:rPr>
                <w:rFonts w:ascii="Angsana New" w:hAnsi="Angsana New"/>
                <w:sz w:val="22"/>
                <w:szCs w:val="22"/>
              </w:rPr>
              <w:t>99.</w:t>
            </w:r>
            <w:r w:rsidR="007A4A26">
              <w:rPr>
                <w:rFonts w:ascii="Angsana New" w:hAnsi="Angsana New"/>
                <w:sz w:val="22"/>
                <w:szCs w:val="22"/>
              </w:rPr>
              <w:t>99</w:t>
            </w:r>
          </w:p>
        </w:tc>
      </w:tr>
      <w:tr w:rsidR="00D658D6" w:rsidRPr="000C124E" w14:paraId="33E427E5" w14:textId="77777777" w:rsidTr="00D756BF">
        <w:tc>
          <w:tcPr>
            <w:tcW w:w="2608" w:type="dxa"/>
            <w:tcBorders>
              <w:top w:val="nil"/>
              <w:left w:val="nil"/>
              <w:bottom w:val="nil"/>
              <w:right w:val="nil"/>
            </w:tcBorders>
          </w:tcPr>
          <w:p w14:paraId="7FABF3A9" w14:textId="77777777" w:rsidR="00D658D6" w:rsidRPr="000C124E" w:rsidRDefault="00D658D6" w:rsidP="001A0017">
            <w:pPr>
              <w:spacing w:line="340" w:lineRule="exact"/>
              <w:ind w:left="121" w:right="-90" w:hanging="121"/>
              <w:rPr>
                <w:rFonts w:ascii="Angsana New" w:hAnsi="Angsana New"/>
                <w:color w:val="000000"/>
                <w:spacing w:val="-5"/>
                <w:sz w:val="22"/>
                <w:szCs w:val="22"/>
              </w:rPr>
            </w:pPr>
            <w:r>
              <w:rPr>
                <w:rFonts w:ascii="Angsana New" w:hAnsi="Angsana New"/>
                <w:color w:val="000000"/>
                <w:spacing w:val="-5"/>
                <w:sz w:val="22"/>
                <w:szCs w:val="22"/>
              </w:rPr>
              <w:t xml:space="preserve">Thai Cococraft Company Limited </w:t>
            </w:r>
            <w:r w:rsidRPr="000C124E">
              <w:rPr>
                <w:rFonts w:ascii="Angsana New" w:hAnsi="Angsana New"/>
                <w:color w:val="000000"/>
                <w:spacing w:val="-5"/>
                <w:sz w:val="22"/>
                <w:szCs w:val="22"/>
              </w:rPr>
              <w:t>**</w:t>
            </w:r>
          </w:p>
        </w:tc>
        <w:tc>
          <w:tcPr>
            <w:tcW w:w="78" w:type="dxa"/>
            <w:tcBorders>
              <w:top w:val="nil"/>
              <w:left w:val="nil"/>
              <w:bottom w:val="nil"/>
              <w:right w:val="nil"/>
            </w:tcBorders>
          </w:tcPr>
          <w:p w14:paraId="02AF9E1F" w14:textId="77777777" w:rsidR="00D658D6" w:rsidRPr="000C124E" w:rsidRDefault="00D658D6" w:rsidP="001A0017">
            <w:pPr>
              <w:spacing w:line="340" w:lineRule="exact"/>
              <w:ind w:left="72" w:hanging="72"/>
              <w:rPr>
                <w:rFonts w:ascii="Angsana New" w:hAnsi="Angsana New"/>
                <w:color w:val="FF0000"/>
                <w:sz w:val="22"/>
                <w:szCs w:val="22"/>
                <w:cs/>
                <w:lang w:val="th-TH"/>
              </w:rPr>
            </w:pPr>
          </w:p>
        </w:tc>
        <w:tc>
          <w:tcPr>
            <w:tcW w:w="2327" w:type="dxa"/>
            <w:tcBorders>
              <w:top w:val="nil"/>
              <w:left w:val="nil"/>
              <w:bottom w:val="nil"/>
              <w:right w:val="nil"/>
            </w:tcBorders>
          </w:tcPr>
          <w:p w14:paraId="2651CB54" w14:textId="2420E1EB" w:rsidR="00D658D6" w:rsidRPr="000C124E" w:rsidRDefault="00D658D6" w:rsidP="001A0017">
            <w:pPr>
              <w:spacing w:line="340" w:lineRule="exact"/>
              <w:ind w:left="72" w:hanging="72"/>
              <w:rPr>
                <w:rFonts w:ascii="Angsana New" w:hAnsi="Angsana New"/>
                <w:color w:val="000000"/>
                <w:sz w:val="22"/>
                <w:szCs w:val="22"/>
                <w:cs/>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2AF2149C" w14:textId="77777777" w:rsidR="00D658D6" w:rsidRPr="000C124E" w:rsidRDefault="00D658D6" w:rsidP="001A0017">
            <w:pPr>
              <w:spacing w:line="34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240D6CE8" w14:textId="77777777" w:rsidR="00D658D6" w:rsidRDefault="00D658D6" w:rsidP="001A0017">
            <w:pPr>
              <w:spacing w:line="340" w:lineRule="exact"/>
              <w:ind w:left="180" w:right="-198" w:hanging="360"/>
              <w:jc w:val="center"/>
              <w:rPr>
                <w:rFonts w:ascii="Angsana New" w:hAnsi="Angsana New"/>
                <w:color w:val="000000"/>
                <w:sz w:val="22"/>
                <w:szCs w:val="22"/>
              </w:rPr>
            </w:pPr>
          </w:p>
          <w:p w14:paraId="3217B7A8" w14:textId="77777777" w:rsidR="00D658D6" w:rsidRDefault="00D658D6" w:rsidP="001A0017">
            <w:pPr>
              <w:spacing w:line="340" w:lineRule="exact"/>
              <w:ind w:left="180" w:right="-198" w:hanging="360"/>
              <w:jc w:val="center"/>
              <w:rPr>
                <w:rFonts w:ascii="Angsana New" w:hAnsi="Angsana New"/>
                <w:color w:val="000000"/>
                <w:sz w:val="22"/>
                <w:szCs w:val="22"/>
              </w:rPr>
            </w:pPr>
          </w:p>
          <w:p w14:paraId="52ED646C" w14:textId="77777777" w:rsidR="00D658D6" w:rsidRPr="000C124E" w:rsidRDefault="00D658D6" w:rsidP="001A0017">
            <w:pPr>
              <w:spacing w:line="340" w:lineRule="exact"/>
              <w:ind w:left="180" w:right="-198" w:hanging="360"/>
              <w:jc w:val="center"/>
              <w:rPr>
                <w:rFonts w:ascii="Angsana New" w:hAnsi="Angsana New"/>
                <w:color w:val="000000"/>
                <w:sz w:val="22"/>
                <w:szCs w:val="22"/>
              </w:rPr>
            </w:pPr>
            <w:r>
              <w:rPr>
                <w:rFonts w:ascii="Angsana New" w:hAnsi="Angsana New"/>
                <w:color w:val="000000"/>
                <w:sz w:val="22"/>
                <w:szCs w:val="22"/>
              </w:rPr>
              <w:t>Thailand</w:t>
            </w:r>
          </w:p>
        </w:tc>
        <w:tc>
          <w:tcPr>
            <w:tcW w:w="84" w:type="dxa"/>
            <w:gridSpan w:val="2"/>
            <w:tcBorders>
              <w:top w:val="nil"/>
              <w:left w:val="nil"/>
              <w:bottom w:val="nil"/>
              <w:right w:val="nil"/>
            </w:tcBorders>
          </w:tcPr>
          <w:p w14:paraId="78326C81" w14:textId="77777777" w:rsidR="00D658D6" w:rsidRPr="000C124E" w:rsidRDefault="00D658D6" w:rsidP="001A0017">
            <w:pPr>
              <w:tabs>
                <w:tab w:val="decimal" w:pos="702"/>
              </w:tabs>
              <w:spacing w:line="34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417998EF" w14:textId="77777777" w:rsidR="00D658D6" w:rsidRDefault="00D658D6" w:rsidP="001A0017">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70ECDD44" w14:textId="77777777" w:rsidR="00D658D6" w:rsidRDefault="00D658D6" w:rsidP="001A0017">
            <w:pPr>
              <w:spacing w:line="340" w:lineRule="exact"/>
              <w:ind w:right="-314"/>
              <w:jc w:val="center"/>
              <w:rPr>
                <w:rFonts w:ascii="Angsana New" w:hAnsi="Angsana New"/>
                <w:color w:val="000000"/>
                <w:sz w:val="22"/>
                <w:szCs w:val="22"/>
              </w:rPr>
            </w:pPr>
          </w:p>
          <w:p w14:paraId="49F16EBE" w14:textId="77777777" w:rsidR="00D658D6" w:rsidRPr="000C124E" w:rsidRDefault="00D658D6" w:rsidP="001A0017">
            <w:pPr>
              <w:spacing w:line="340" w:lineRule="exact"/>
              <w:ind w:right="-314"/>
              <w:jc w:val="center"/>
              <w:rPr>
                <w:rFonts w:ascii="Angsana New" w:hAnsi="Angsana New"/>
                <w:color w:val="000000"/>
                <w:sz w:val="22"/>
                <w:szCs w:val="22"/>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79" w:type="dxa"/>
            <w:tcBorders>
              <w:top w:val="nil"/>
              <w:left w:val="nil"/>
              <w:bottom w:val="nil"/>
              <w:right w:val="nil"/>
            </w:tcBorders>
          </w:tcPr>
          <w:p w14:paraId="4E323E5F" w14:textId="77777777" w:rsidR="00D658D6" w:rsidRPr="000C124E" w:rsidRDefault="00D658D6" w:rsidP="001A0017">
            <w:pPr>
              <w:tabs>
                <w:tab w:val="decimal" w:pos="702"/>
              </w:tabs>
              <w:spacing w:line="34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15177880" w14:textId="77777777" w:rsidR="00D658D6" w:rsidRDefault="00D658D6" w:rsidP="001A0017">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407685E4" w14:textId="77777777" w:rsidR="00D658D6" w:rsidRDefault="00D658D6" w:rsidP="001A0017">
            <w:pPr>
              <w:spacing w:line="340" w:lineRule="exact"/>
              <w:ind w:right="-314"/>
              <w:jc w:val="center"/>
              <w:rPr>
                <w:rFonts w:ascii="Angsana New" w:hAnsi="Angsana New"/>
                <w:color w:val="000000"/>
                <w:sz w:val="22"/>
                <w:szCs w:val="22"/>
              </w:rPr>
            </w:pPr>
          </w:p>
          <w:p w14:paraId="4280739B" w14:textId="1DFB48EF" w:rsidR="00D658D6" w:rsidRPr="00D756BF" w:rsidRDefault="00D658D6" w:rsidP="001A0017">
            <w:pPr>
              <w:tabs>
                <w:tab w:val="decimal" w:pos="702"/>
              </w:tabs>
              <w:spacing w:line="340" w:lineRule="exact"/>
              <w:ind w:left="-106"/>
              <w:jc w:val="thaiDistribute"/>
              <w:rPr>
                <w:rFonts w:ascii="Angsana New" w:hAnsi="Angsana New"/>
                <w:color w:val="000000"/>
                <w:sz w:val="22"/>
                <w:szCs w:val="22"/>
              </w:rPr>
            </w:pPr>
            <w:r>
              <w:rPr>
                <w:rFonts w:ascii="Angsana New" w:hAnsi="Angsana New"/>
                <w:color w:val="000000"/>
                <w:sz w:val="22"/>
                <w:szCs w:val="22"/>
              </w:rPr>
              <w:t>3</w:t>
            </w:r>
            <w:r w:rsidRPr="000C124E">
              <w:rPr>
                <w:rFonts w:ascii="Angsana New" w:hAnsi="Angsana New"/>
                <w:color w:val="000000"/>
                <w:sz w:val="22"/>
                <w:szCs w:val="22"/>
              </w:rPr>
              <w:t>,</w:t>
            </w:r>
            <w:r>
              <w:rPr>
                <w:rFonts w:ascii="Angsana New" w:hAnsi="Angsana New"/>
                <w:color w:val="000000"/>
                <w:sz w:val="22"/>
                <w:szCs w:val="22"/>
              </w:rPr>
              <w:t>5</w:t>
            </w:r>
            <w:r w:rsidRPr="000C124E">
              <w:rPr>
                <w:rFonts w:ascii="Angsana New" w:hAnsi="Angsana New"/>
                <w:color w:val="000000"/>
                <w:sz w:val="22"/>
                <w:szCs w:val="22"/>
              </w:rPr>
              <w:t>00</w:t>
            </w:r>
          </w:p>
        </w:tc>
        <w:tc>
          <w:tcPr>
            <w:tcW w:w="84" w:type="dxa"/>
            <w:gridSpan w:val="2"/>
            <w:tcBorders>
              <w:top w:val="nil"/>
              <w:left w:val="nil"/>
              <w:bottom w:val="nil"/>
              <w:right w:val="nil"/>
            </w:tcBorders>
          </w:tcPr>
          <w:p w14:paraId="54DFCE55" w14:textId="77777777" w:rsidR="00D658D6" w:rsidRPr="000C124E" w:rsidRDefault="00D658D6" w:rsidP="001A0017">
            <w:pPr>
              <w:spacing w:line="34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28FB8898" w14:textId="77777777" w:rsidR="00D658D6" w:rsidRDefault="00D658D6" w:rsidP="001A0017">
            <w:pPr>
              <w:spacing w:line="340" w:lineRule="exact"/>
              <w:jc w:val="center"/>
              <w:rPr>
                <w:rFonts w:ascii="Angsana New" w:hAnsi="Angsana New"/>
                <w:color w:val="000000"/>
                <w:sz w:val="22"/>
                <w:szCs w:val="22"/>
              </w:rPr>
            </w:pPr>
          </w:p>
          <w:p w14:paraId="54B3F068" w14:textId="77777777" w:rsidR="00D658D6" w:rsidRDefault="00D658D6" w:rsidP="001A0017">
            <w:pPr>
              <w:spacing w:line="340" w:lineRule="exact"/>
              <w:jc w:val="center"/>
              <w:rPr>
                <w:rFonts w:ascii="Angsana New" w:hAnsi="Angsana New"/>
                <w:color w:val="000000"/>
                <w:sz w:val="22"/>
                <w:szCs w:val="22"/>
              </w:rPr>
            </w:pPr>
          </w:p>
          <w:p w14:paraId="161AA0AC" w14:textId="3BC8AE81" w:rsidR="00D658D6" w:rsidRPr="000C124E" w:rsidRDefault="00D658D6" w:rsidP="001A0017">
            <w:pPr>
              <w:spacing w:line="340" w:lineRule="exact"/>
              <w:jc w:val="center"/>
              <w:rPr>
                <w:rFonts w:ascii="Angsana New" w:hAnsi="Angsana New"/>
                <w:color w:val="FF0000"/>
                <w:sz w:val="22"/>
                <w:szCs w:val="22"/>
              </w:rPr>
            </w:pPr>
            <w:r w:rsidRPr="000C124E">
              <w:rPr>
                <w:rFonts w:ascii="Angsana New" w:hAnsi="Angsana New"/>
                <w:color w:val="000000"/>
                <w:sz w:val="22"/>
                <w:szCs w:val="22"/>
              </w:rPr>
              <w:t>75.00</w:t>
            </w:r>
          </w:p>
        </w:tc>
        <w:tc>
          <w:tcPr>
            <w:tcW w:w="96" w:type="dxa"/>
            <w:tcBorders>
              <w:top w:val="nil"/>
              <w:left w:val="nil"/>
              <w:bottom w:val="nil"/>
              <w:right w:val="nil"/>
            </w:tcBorders>
          </w:tcPr>
          <w:p w14:paraId="1692A6A0" w14:textId="77777777" w:rsidR="00D658D6" w:rsidRPr="000C124E" w:rsidRDefault="00D658D6" w:rsidP="001A0017">
            <w:pPr>
              <w:spacing w:line="340" w:lineRule="exact"/>
              <w:jc w:val="center"/>
              <w:rPr>
                <w:rFonts w:ascii="Angsana New" w:hAnsi="Angsana New"/>
                <w:color w:val="FF0000"/>
                <w:sz w:val="22"/>
                <w:szCs w:val="22"/>
              </w:rPr>
            </w:pPr>
          </w:p>
        </w:tc>
        <w:tc>
          <w:tcPr>
            <w:tcW w:w="814" w:type="dxa"/>
            <w:tcBorders>
              <w:top w:val="nil"/>
              <w:left w:val="nil"/>
              <w:bottom w:val="nil"/>
              <w:right w:val="nil"/>
            </w:tcBorders>
          </w:tcPr>
          <w:p w14:paraId="3E67E807" w14:textId="77777777" w:rsidR="00D658D6" w:rsidRDefault="00D658D6" w:rsidP="001A0017">
            <w:pPr>
              <w:spacing w:line="340" w:lineRule="exact"/>
              <w:jc w:val="center"/>
              <w:rPr>
                <w:rFonts w:ascii="Angsana New" w:hAnsi="Angsana New"/>
                <w:color w:val="000000"/>
                <w:sz w:val="22"/>
                <w:szCs w:val="22"/>
              </w:rPr>
            </w:pPr>
          </w:p>
          <w:p w14:paraId="333D33A1" w14:textId="77777777" w:rsidR="00D658D6" w:rsidRDefault="00D658D6" w:rsidP="001A0017">
            <w:pPr>
              <w:spacing w:line="340" w:lineRule="exact"/>
              <w:jc w:val="center"/>
              <w:rPr>
                <w:rFonts w:ascii="Angsana New" w:hAnsi="Angsana New"/>
                <w:color w:val="000000"/>
                <w:sz w:val="22"/>
                <w:szCs w:val="22"/>
              </w:rPr>
            </w:pPr>
          </w:p>
          <w:p w14:paraId="6A755FAC" w14:textId="35871BD3" w:rsidR="00D658D6" w:rsidRPr="000C124E" w:rsidRDefault="00D658D6" w:rsidP="001A0017">
            <w:pPr>
              <w:spacing w:line="340" w:lineRule="exact"/>
              <w:jc w:val="center"/>
              <w:rPr>
                <w:rFonts w:ascii="Angsana New" w:hAnsi="Angsana New"/>
                <w:color w:val="000000"/>
                <w:sz w:val="22"/>
                <w:szCs w:val="22"/>
              </w:rPr>
            </w:pPr>
            <w:r w:rsidRPr="000C124E">
              <w:rPr>
                <w:rFonts w:ascii="Angsana New" w:hAnsi="Angsana New"/>
                <w:color w:val="000000"/>
                <w:sz w:val="22"/>
                <w:szCs w:val="22"/>
              </w:rPr>
              <w:t>75.00</w:t>
            </w:r>
          </w:p>
        </w:tc>
      </w:tr>
      <w:tr w:rsidR="00D658D6" w:rsidRPr="000C124E" w14:paraId="1D987106" w14:textId="77777777" w:rsidTr="00D756BF">
        <w:tc>
          <w:tcPr>
            <w:tcW w:w="2608" w:type="dxa"/>
            <w:tcBorders>
              <w:top w:val="nil"/>
              <w:left w:val="nil"/>
              <w:bottom w:val="nil"/>
              <w:right w:val="nil"/>
            </w:tcBorders>
          </w:tcPr>
          <w:p w14:paraId="52DB50EF" w14:textId="77777777" w:rsidR="00D658D6" w:rsidRPr="000C124E" w:rsidRDefault="00D658D6" w:rsidP="001A0017">
            <w:pPr>
              <w:spacing w:line="340" w:lineRule="exact"/>
              <w:ind w:right="-90"/>
              <w:rPr>
                <w:rFonts w:ascii="Angsana New" w:hAnsi="Angsana New"/>
                <w:color w:val="000000"/>
                <w:spacing w:val="-5"/>
                <w:sz w:val="22"/>
                <w:szCs w:val="22"/>
              </w:rPr>
            </w:pPr>
            <w:bookmarkStart w:id="5" w:name="_Hlk79686347"/>
            <w:r>
              <w:rPr>
                <w:rFonts w:ascii="Angsana New" w:hAnsi="Angsana New"/>
                <w:color w:val="000000"/>
                <w:spacing w:val="-5"/>
                <w:sz w:val="22"/>
                <w:szCs w:val="22"/>
              </w:rPr>
              <w:t xml:space="preserve">Mahanakhorn Capital Company Limited </w:t>
            </w:r>
            <w:bookmarkEnd w:id="5"/>
            <w:r w:rsidRPr="000C124E">
              <w:rPr>
                <w:rFonts w:ascii="Angsana New" w:hAnsi="Angsana New"/>
                <w:color w:val="000000"/>
                <w:spacing w:val="-5"/>
                <w:sz w:val="22"/>
                <w:szCs w:val="22"/>
              </w:rPr>
              <w:t>**</w:t>
            </w:r>
          </w:p>
        </w:tc>
        <w:tc>
          <w:tcPr>
            <w:tcW w:w="78" w:type="dxa"/>
            <w:tcBorders>
              <w:top w:val="nil"/>
              <w:left w:val="nil"/>
              <w:bottom w:val="nil"/>
              <w:right w:val="nil"/>
            </w:tcBorders>
          </w:tcPr>
          <w:p w14:paraId="42BCCB5F" w14:textId="77777777" w:rsidR="00D658D6" w:rsidRPr="000C124E" w:rsidRDefault="00D658D6" w:rsidP="001A0017">
            <w:pPr>
              <w:spacing w:line="340" w:lineRule="exact"/>
              <w:ind w:left="72" w:hanging="72"/>
              <w:rPr>
                <w:rFonts w:ascii="Angsana New" w:hAnsi="Angsana New"/>
                <w:color w:val="FF0000"/>
                <w:sz w:val="22"/>
                <w:szCs w:val="22"/>
                <w:cs/>
                <w:lang w:val="th-TH"/>
              </w:rPr>
            </w:pPr>
          </w:p>
        </w:tc>
        <w:tc>
          <w:tcPr>
            <w:tcW w:w="2327" w:type="dxa"/>
            <w:tcBorders>
              <w:top w:val="nil"/>
              <w:left w:val="nil"/>
              <w:bottom w:val="nil"/>
              <w:right w:val="nil"/>
            </w:tcBorders>
          </w:tcPr>
          <w:p w14:paraId="5FD2E097" w14:textId="77777777" w:rsidR="00D658D6" w:rsidRPr="00A338C6" w:rsidRDefault="00D658D6" w:rsidP="001A0017">
            <w:pPr>
              <w:spacing w:line="340" w:lineRule="exact"/>
              <w:ind w:left="72" w:hanging="72"/>
              <w:rPr>
                <w:rFonts w:ascii="Angsana New" w:hAnsi="Angsana New"/>
                <w:color w:val="000000"/>
                <w:sz w:val="22"/>
                <w:szCs w:val="22"/>
                <w:cs/>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37FEDBF8" w14:textId="77777777" w:rsidR="00D658D6" w:rsidRPr="000C124E" w:rsidRDefault="00D658D6" w:rsidP="001A0017">
            <w:pPr>
              <w:spacing w:line="34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47498E23" w14:textId="77777777" w:rsidR="00D658D6" w:rsidRDefault="00D658D6" w:rsidP="001A0017">
            <w:pPr>
              <w:spacing w:line="340" w:lineRule="exact"/>
              <w:ind w:left="180" w:right="-198" w:hanging="360"/>
              <w:jc w:val="center"/>
              <w:rPr>
                <w:rFonts w:ascii="Angsana New" w:hAnsi="Angsana New"/>
                <w:color w:val="000000"/>
                <w:sz w:val="22"/>
                <w:szCs w:val="22"/>
              </w:rPr>
            </w:pPr>
          </w:p>
          <w:p w14:paraId="6BDEB4C5" w14:textId="77777777" w:rsidR="00D658D6" w:rsidRPr="000C124E" w:rsidRDefault="00D658D6" w:rsidP="001A0017">
            <w:pPr>
              <w:spacing w:line="340" w:lineRule="exact"/>
              <w:ind w:left="180" w:right="-198" w:hanging="360"/>
              <w:jc w:val="center"/>
              <w:rPr>
                <w:rFonts w:ascii="Angsana New" w:hAnsi="Angsana New"/>
                <w:color w:val="000000"/>
                <w:sz w:val="22"/>
                <w:szCs w:val="22"/>
                <w:cs/>
              </w:rPr>
            </w:pPr>
            <w:r>
              <w:rPr>
                <w:rFonts w:ascii="Angsana New" w:hAnsi="Angsana New"/>
                <w:color w:val="000000"/>
                <w:sz w:val="22"/>
                <w:szCs w:val="22"/>
              </w:rPr>
              <w:t>Thailand</w:t>
            </w:r>
          </w:p>
        </w:tc>
        <w:tc>
          <w:tcPr>
            <w:tcW w:w="84" w:type="dxa"/>
            <w:gridSpan w:val="2"/>
            <w:tcBorders>
              <w:top w:val="nil"/>
              <w:left w:val="nil"/>
              <w:bottom w:val="nil"/>
              <w:right w:val="nil"/>
            </w:tcBorders>
          </w:tcPr>
          <w:p w14:paraId="59C9E486" w14:textId="77777777" w:rsidR="00D658D6" w:rsidRPr="000C124E" w:rsidRDefault="00D658D6" w:rsidP="001A0017">
            <w:pPr>
              <w:tabs>
                <w:tab w:val="decimal" w:pos="702"/>
              </w:tabs>
              <w:spacing w:line="34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3150C55E" w14:textId="77777777" w:rsidR="00D658D6" w:rsidRDefault="00D658D6" w:rsidP="001A0017">
            <w:pPr>
              <w:spacing w:line="340" w:lineRule="exact"/>
              <w:ind w:right="-101"/>
              <w:rPr>
                <w:rFonts w:ascii="Angsana New" w:hAnsi="Angsana New"/>
                <w:color w:val="000000"/>
                <w:sz w:val="22"/>
                <w:szCs w:val="22"/>
              </w:rPr>
            </w:pPr>
            <w:r w:rsidRPr="000C124E">
              <w:rPr>
                <w:rFonts w:ascii="Angsana New" w:hAnsi="Angsana New"/>
                <w:color w:val="000000"/>
                <w:sz w:val="22"/>
                <w:szCs w:val="22"/>
              </w:rPr>
              <w:t xml:space="preserve">      </w:t>
            </w:r>
          </w:p>
          <w:p w14:paraId="02B07514" w14:textId="05364265" w:rsidR="00D658D6" w:rsidRPr="000C124E" w:rsidRDefault="00D658D6" w:rsidP="001A0017">
            <w:pPr>
              <w:spacing w:line="340" w:lineRule="exact"/>
              <w:ind w:right="-185"/>
              <w:jc w:val="center"/>
              <w:rPr>
                <w:rFonts w:ascii="Angsana New" w:hAnsi="Angsana New"/>
                <w:color w:val="000000"/>
                <w:sz w:val="22"/>
                <w:szCs w:val="22"/>
              </w:rPr>
            </w:pPr>
            <w:r>
              <w:rPr>
                <w:rFonts w:ascii="Angsana New" w:hAnsi="Angsana New"/>
                <w:color w:val="000000"/>
                <w:sz w:val="22"/>
                <w:szCs w:val="22"/>
              </w:rPr>
              <w:t xml:space="preserve">   </w:t>
            </w:r>
            <w:r w:rsidR="00903C52">
              <w:rPr>
                <w:rFonts w:ascii="Angsana New" w:hAnsi="Angsana New"/>
                <w:color w:val="000000"/>
                <w:sz w:val="22"/>
                <w:szCs w:val="22"/>
              </w:rPr>
              <w:t>3</w:t>
            </w:r>
            <w:r w:rsidR="00F553D1">
              <w:rPr>
                <w:rFonts w:ascii="Angsana New" w:hAnsi="Angsana New"/>
                <w:color w:val="000000"/>
                <w:sz w:val="22"/>
                <w:szCs w:val="22"/>
              </w:rPr>
              <w:t>0</w:t>
            </w:r>
            <w:r w:rsidRPr="000C124E">
              <w:rPr>
                <w:rFonts w:ascii="Angsana New" w:hAnsi="Angsana New"/>
                <w:color w:val="000000"/>
                <w:sz w:val="22"/>
                <w:szCs w:val="22"/>
              </w:rPr>
              <w:t>,</w:t>
            </w:r>
            <w:r>
              <w:rPr>
                <w:rFonts w:ascii="Angsana New" w:hAnsi="Angsana New"/>
                <w:color w:val="000000"/>
                <w:sz w:val="22"/>
                <w:szCs w:val="22"/>
              </w:rPr>
              <w:t>0</w:t>
            </w:r>
            <w:r w:rsidRPr="000C124E">
              <w:rPr>
                <w:rFonts w:ascii="Angsana New" w:hAnsi="Angsana New"/>
                <w:color w:val="000000"/>
                <w:sz w:val="22"/>
                <w:szCs w:val="22"/>
              </w:rPr>
              <w:t>00</w:t>
            </w:r>
          </w:p>
        </w:tc>
        <w:tc>
          <w:tcPr>
            <w:tcW w:w="79" w:type="dxa"/>
            <w:tcBorders>
              <w:top w:val="nil"/>
              <w:left w:val="nil"/>
              <w:bottom w:val="nil"/>
              <w:right w:val="nil"/>
            </w:tcBorders>
          </w:tcPr>
          <w:p w14:paraId="46883025" w14:textId="77777777" w:rsidR="00D658D6" w:rsidRPr="000C124E" w:rsidRDefault="00D658D6" w:rsidP="001A0017">
            <w:pPr>
              <w:tabs>
                <w:tab w:val="decimal" w:pos="702"/>
              </w:tabs>
              <w:spacing w:line="34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753CBDB8" w14:textId="77777777" w:rsidR="00D658D6" w:rsidRDefault="00D658D6" w:rsidP="001A0017">
            <w:pPr>
              <w:spacing w:line="340" w:lineRule="exact"/>
              <w:ind w:right="-314"/>
              <w:jc w:val="center"/>
              <w:rPr>
                <w:rFonts w:ascii="Angsana New" w:hAnsi="Angsana New"/>
                <w:color w:val="000000"/>
                <w:sz w:val="22"/>
                <w:szCs w:val="22"/>
              </w:rPr>
            </w:pPr>
            <w:r w:rsidRPr="000C124E">
              <w:rPr>
                <w:rFonts w:ascii="Angsana New" w:hAnsi="Angsana New"/>
                <w:color w:val="000000"/>
                <w:sz w:val="22"/>
                <w:szCs w:val="22"/>
              </w:rPr>
              <w:t xml:space="preserve">      </w:t>
            </w:r>
          </w:p>
          <w:p w14:paraId="6886AF4D" w14:textId="36473D78" w:rsidR="00D658D6" w:rsidRPr="000C124E" w:rsidRDefault="00D658D6" w:rsidP="001A0017">
            <w:pPr>
              <w:tabs>
                <w:tab w:val="decimal" w:pos="702"/>
              </w:tabs>
              <w:spacing w:line="340" w:lineRule="exact"/>
              <w:ind w:left="-106"/>
              <w:jc w:val="thaiDistribute"/>
              <w:rPr>
                <w:rFonts w:ascii="Angsana New" w:hAnsi="Angsana New"/>
                <w:color w:val="000000"/>
                <w:sz w:val="22"/>
                <w:szCs w:val="22"/>
              </w:rPr>
            </w:pPr>
            <w:r>
              <w:rPr>
                <w:rFonts w:ascii="Angsana New" w:hAnsi="Angsana New"/>
                <w:color w:val="000000"/>
                <w:sz w:val="22"/>
                <w:szCs w:val="22"/>
              </w:rPr>
              <w:t xml:space="preserve">   5</w:t>
            </w:r>
            <w:r w:rsidRPr="000C124E">
              <w:rPr>
                <w:rFonts w:ascii="Angsana New" w:hAnsi="Angsana New"/>
                <w:color w:val="000000"/>
                <w:sz w:val="22"/>
                <w:szCs w:val="22"/>
              </w:rPr>
              <w:t>,</w:t>
            </w:r>
            <w:r>
              <w:rPr>
                <w:rFonts w:ascii="Angsana New" w:hAnsi="Angsana New"/>
                <w:color w:val="000000"/>
                <w:sz w:val="22"/>
                <w:szCs w:val="22"/>
              </w:rPr>
              <w:t>0</w:t>
            </w:r>
            <w:r w:rsidRPr="000C124E">
              <w:rPr>
                <w:rFonts w:ascii="Angsana New" w:hAnsi="Angsana New"/>
                <w:color w:val="000000"/>
                <w:sz w:val="22"/>
                <w:szCs w:val="22"/>
              </w:rPr>
              <w:t>00</w:t>
            </w:r>
          </w:p>
        </w:tc>
        <w:tc>
          <w:tcPr>
            <w:tcW w:w="84" w:type="dxa"/>
            <w:gridSpan w:val="2"/>
            <w:tcBorders>
              <w:top w:val="nil"/>
              <w:left w:val="nil"/>
              <w:bottom w:val="nil"/>
              <w:right w:val="nil"/>
            </w:tcBorders>
          </w:tcPr>
          <w:p w14:paraId="12001CE1" w14:textId="77777777" w:rsidR="00D658D6" w:rsidRPr="000C124E" w:rsidRDefault="00D658D6" w:rsidP="001A0017">
            <w:pPr>
              <w:spacing w:line="34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2960998A" w14:textId="77777777" w:rsidR="00D658D6" w:rsidRDefault="00D658D6" w:rsidP="001A0017">
            <w:pPr>
              <w:spacing w:line="34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79EF06A4" w14:textId="64340C4C" w:rsidR="00D658D6" w:rsidRPr="000C124E" w:rsidRDefault="00D658D6" w:rsidP="001A0017">
            <w:pPr>
              <w:spacing w:line="340" w:lineRule="exact"/>
              <w:jc w:val="center"/>
              <w:rPr>
                <w:rFonts w:ascii="Angsana New" w:hAnsi="Angsana New"/>
                <w:color w:val="000000"/>
                <w:sz w:val="22"/>
                <w:szCs w:val="22"/>
              </w:rPr>
            </w:pPr>
            <w:r w:rsidRPr="000C124E">
              <w:rPr>
                <w:rFonts w:ascii="Angsana New" w:hAnsi="Angsana New"/>
                <w:color w:val="000000"/>
                <w:sz w:val="22"/>
                <w:szCs w:val="22"/>
              </w:rPr>
              <w:t>60.00</w:t>
            </w:r>
          </w:p>
        </w:tc>
        <w:tc>
          <w:tcPr>
            <w:tcW w:w="96" w:type="dxa"/>
            <w:tcBorders>
              <w:top w:val="nil"/>
              <w:left w:val="nil"/>
              <w:bottom w:val="nil"/>
              <w:right w:val="nil"/>
            </w:tcBorders>
          </w:tcPr>
          <w:p w14:paraId="61DEB4AB" w14:textId="77777777" w:rsidR="00D658D6" w:rsidRPr="000C124E" w:rsidRDefault="00D658D6" w:rsidP="001A0017">
            <w:pPr>
              <w:spacing w:line="340" w:lineRule="exact"/>
              <w:jc w:val="center"/>
              <w:rPr>
                <w:rFonts w:ascii="Angsana New" w:hAnsi="Angsana New"/>
                <w:color w:val="FF0000"/>
                <w:sz w:val="22"/>
                <w:szCs w:val="22"/>
              </w:rPr>
            </w:pPr>
          </w:p>
        </w:tc>
        <w:tc>
          <w:tcPr>
            <w:tcW w:w="814" w:type="dxa"/>
            <w:tcBorders>
              <w:top w:val="nil"/>
              <w:left w:val="nil"/>
              <w:bottom w:val="nil"/>
              <w:right w:val="nil"/>
            </w:tcBorders>
          </w:tcPr>
          <w:p w14:paraId="5C3FA1B5" w14:textId="77777777" w:rsidR="00D658D6" w:rsidRDefault="00D658D6" w:rsidP="001A0017">
            <w:pPr>
              <w:spacing w:line="340" w:lineRule="exact"/>
              <w:jc w:val="center"/>
              <w:rPr>
                <w:rFonts w:ascii="Angsana New" w:hAnsi="Angsana New"/>
                <w:color w:val="000000"/>
                <w:sz w:val="22"/>
                <w:szCs w:val="22"/>
              </w:rPr>
            </w:pPr>
            <w:r w:rsidRPr="000C124E">
              <w:rPr>
                <w:rFonts w:ascii="Angsana New" w:hAnsi="Angsana New"/>
                <w:color w:val="000000"/>
                <w:sz w:val="22"/>
                <w:szCs w:val="22"/>
              </w:rPr>
              <w:t xml:space="preserve">   </w:t>
            </w:r>
          </w:p>
          <w:p w14:paraId="3CE0F80A" w14:textId="759D5FE0" w:rsidR="00D658D6" w:rsidRPr="000C124E" w:rsidRDefault="00D658D6" w:rsidP="001A0017">
            <w:pPr>
              <w:spacing w:line="340" w:lineRule="exact"/>
              <w:jc w:val="center"/>
              <w:rPr>
                <w:rFonts w:ascii="Angsana New" w:hAnsi="Angsana New"/>
                <w:color w:val="000000"/>
                <w:sz w:val="22"/>
                <w:szCs w:val="22"/>
              </w:rPr>
            </w:pPr>
            <w:r w:rsidRPr="000C124E">
              <w:rPr>
                <w:rFonts w:ascii="Angsana New" w:hAnsi="Angsana New"/>
                <w:color w:val="000000"/>
                <w:sz w:val="22"/>
                <w:szCs w:val="22"/>
              </w:rPr>
              <w:t>60.00</w:t>
            </w:r>
          </w:p>
        </w:tc>
      </w:tr>
      <w:tr w:rsidR="00212676" w:rsidRPr="00A720AE" w14:paraId="7F9C1B40" w14:textId="77777777" w:rsidTr="002302E6">
        <w:tc>
          <w:tcPr>
            <w:tcW w:w="9467" w:type="dxa"/>
            <w:gridSpan w:val="17"/>
            <w:tcBorders>
              <w:top w:val="nil"/>
              <w:left w:val="nil"/>
              <w:bottom w:val="nil"/>
              <w:right w:val="nil"/>
            </w:tcBorders>
          </w:tcPr>
          <w:p w14:paraId="5419DF65" w14:textId="0BF4113B" w:rsidR="00212676" w:rsidRPr="00A720AE" w:rsidRDefault="00212676" w:rsidP="001A0017">
            <w:pPr>
              <w:spacing w:line="340" w:lineRule="exact"/>
              <w:rPr>
                <w:rFonts w:ascii="Angsana New" w:hAnsi="Angsana New"/>
                <w:sz w:val="22"/>
                <w:szCs w:val="22"/>
              </w:rPr>
            </w:pPr>
            <w:r w:rsidRPr="00A720AE">
              <w:rPr>
                <w:rFonts w:ascii="Angsana New" w:hAnsi="Angsana New"/>
                <w:sz w:val="22"/>
                <w:szCs w:val="22"/>
              </w:rPr>
              <w:t xml:space="preserve">* </w:t>
            </w:r>
            <w:r>
              <w:rPr>
                <w:rFonts w:ascii="Angsana New" w:hAnsi="Angsana New"/>
                <w:sz w:val="22"/>
                <w:szCs w:val="22"/>
              </w:rPr>
              <w:t xml:space="preserve">  </w:t>
            </w:r>
            <w:r w:rsidRPr="00A720AE">
              <w:rPr>
                <w:rFonts w:ascii="Angsana New" w:hAnsi="Angsana New"/>
                <w:sz w:val="22"/>
                <w:szCs w:val="22"/>
              </w:rPr>
              <w:t>Held by a subsidiary: Gratitude Infinite Public Company Limited</w:t>
            </w:r>
          </w:p>
        </w:tc>
      </w:tr>
      <w:tr w:rsidR="00D658D6" w:rsidRPr="000C124E" w14:paraId="69DFFF85" w14:textId="77777777" w:rsidTr="00D756BF">
        <w:tc>
          <w:tcPr>
            <w:tcW w:w="5013" w:type="dxa"/>
            <w:gridSpan w:val="3"/>
            <w:tcBorders>
              <w:top w:val="nil"/>
              <w:left w:val="nil"/>
              <w:bottom w:val="nil"/>
              <w:right w:val="nil"/>
            </w:tcBorders>
          </w:tcPr>
          <w:p w14:paraId="7C34C167" w14:textId="32903102" w:rsidR="00D658D6" w:rsidRPr="00DC105F" w:rsidRDefault="00D658D6" w:rsidP="001A0017">
            <w:pPr>
              <w:spacing w:line="340" w:lineRule="exact"/>
              <w:ind w:left="72" w:hanging="72"/>
              <w:rPr>
                <w:rFonts w:ascii="Angsana New" w:hAnsi="Angsana New"/>
                <w:color w:val="000000"/>
                <w:sz w:val="22"/>
                <w:szCs w:val="22"/>
                <w:cs/>
              </w:rPr>
            </w:pPr>
            <w:r w:rsidRPr="00DC105F">
              <w:rPr>
                <w:rFonts w:ascii="Angsana New" w:hAnsi="Angsana New"/>
                <w:color w:val="000000"/>
                <w:spacing w:val="-5"/>
                <w:sz w:val="22"/>
                <w:szCs w:val="22"/>
                <w:cs/>
              </w:rPr>
              <w:t xml:space="preserve">** </w:t>
            </w:r>
            <w:r w:rsidR="00212676">
              <w:rPr>
                <w:rFonts w:ascii="Angsana New" w:hAnsi="Angsana New" w:hint="cs"/>
                <w:color w:val="000000"/>
                <w:spacing w:val="-5"/>
                <w:sz w:val="22"/>
                <w:szCs w:val="22"/>
                <w:cs/>
              </w:rPr>
              <w:t xml:space="preserve"> </w:t>
            </w:r>
            <w:r w:rsidRPr="00DC105F">
              <w:rPr>
                <w:rFonts w:ascii="Angsana New" w:hAnsi="Angsana New"/>
                <w:color w:val="000000"/>
                <w:spacing w:val="-5"/>
                <w:sz w:val="22"/>
                <w:szCs w:val="22"/>
              </w:rPr>
              <w:t xml:space="preserve">During the year </w:t>
            </w:r>
            <w:r w:rsidRPr="00DC105F">
              <w:rPr>
                <w:rFonts w:ascii="Angsana New" w:hAnsi="Angsana New"/>
                <w:color w:val="000000"/>
                <w:spacing w:val="-5"/>
                <w:sz w:val="22"/>
                <w:szCs w:val="22"/>
                <w:cs/>
              </w:rPr>
              <w:t>2020</w:t>
            </w:r>
            <w:r w:rsidR="001A0017">
              <w:rPr>
                <w:rFonts w:ascii="Angsana New" w:hAnsi="Angsana New"/>
                <w:color w:val="000000"/>
                <w:spacing w:val="-5"/>
                <w:sz w:val="22"/>
                <w:szCs w:val="22"/>
              </w:rPr>
              <w:t>,</w:t>
            </w:r>
            <w:r w:rsidRPr="00DC105F">
              <w:rPr>
                <w:rFonts w:ascii="Angsana New" w:hAnsi="Angsana New"/>
                <w:color w:val="000000"/>
                <w:spacing w:val="-5"/>
                <w:sz w:val="22"/>
                <w:szCs w:val="22"/>
                <w:cs/>
              </w:rPr>
              <w:t xml:space="preserve"> </w:t>
            </w:r>
            <w:r w:rsidRPr="00DC105F">
              <w:rPr>
                <w:rFonts w:ascii="Angsana New" w:hAnsi="Angsana New"/>
                <w:color w:val="000000"/>
                <w:spacing w:val="-5"/>
                <w:sz w:val="22"/>
                <w:szCs w:val="22"/>
              </w:rPr>
              <w:t xml:space="preserve">the </w:t>
            </w:r>
            <w:r w:rsidR="001A0017">
              <w:rPr>
                <w:rFonts w:ascii="Angsana New" w:hAnsi="Angsana New"/>
                <w:color w:val="000000"/>
                <w:spacing w:val="-5"/>
                <w:sz w:val="22"/>
                <w:szCs w:val="22"/>
              </w:rPr>
              <w:t>Company</w:t>
            </w:r>
            <w:r w:rsidRPr="00DC105F">
              <w:rPr>
                <w:rFonts w:ascii="Angsana New" w:hAnsi="Angsana New"/>
                <w:color w:val="000000"/>
                <w:spacing w:val="-5"/>
                <w:sz w:val="22"/>
                <w:szCs w:val="22"/>
              </w:rPr>
              <w:t xml:space="preserve"> ha</w:t>
            </w:r>
            <w:r w:rsidR="001A0017">
              <w:rPr>
                <w:rFonts w:ascii="Angsana New" w:hAnsi="Angsana New"/>
                <w:color w:val="000000"/>
                <w:spacing w:val="-5"/>
                <w:sz w:val="22"/>
                <w:szCs w:val="22"/>
              </w:rPr>
              <w:t>s</w:t>
            </w:r>
            <w:r w:rsidRPr="00DC105F">
              <w:rPr>
                <w:rFonts w:ascii="Angsana New" w:hAnsi="Angsana New"/>
                <w:color w:val="000000"/>
                <w:spacing w:val="-5"/>
                <w:sz w:val="22"/>
                <w:szCs w:val="22"/>
              </w:rPr>
              <w:t xml:space="preserve"> not </w:t>
            </w:r>
            <w:r w:rsidR="001A0017">
              <w:rPr>
                <w:rFonts w:ascii="Angsana New" w:hAnsi="Angsana New"/>
                <w:color w:val="000000"/>
                <w:spacing w:val="-5"/>
                <w:sz w:val="22"/>
                <w:szCs w:val="22"/>
              </w:rPr>
              <w:t>paid for the share</w:t>
            </w:r>
          </w:p>
        </w:tc>
        <w:tc>
          <w:tcPr>
            <w:tcW w:w="76" w:type="dxa"/>
            <w:tcBorders>
              <w:top w:val="nil"/>
              <w:left w:val="nil"/>
              <w:bottom w:val="nil"/>
              <w:right w:val="nil"/>
            </w:tcBorders>
          </w:tcPr>
          <w:p w14:paraId="0EEC7E89" w14:textId="77777777" w:rsidR="00D658D6" w:rsidRPr="000C124E" w:rsidRDefault="00D658D6" w:rsidP="001A0017">
            <w:pPr>
              <w:spacing w:line="340" w:lineRule="exact"/>
              <w:ind w:left="180" w:right="-198" w:hanging="360"/>
              <w:jc w:val="center"/>
              <w:rPr>
                <w:rFonts w:ascii="Angsana New" w:hAnsi="Angsana New"/>
                <w:color w:val="FF0000"/>
                <w:sz w:val="22"/>
                <w:szCs w:val="22"/>
                <w:cs/>
              </w:rPr>
            </w:pPr>
          </w:p>
        </w:tc>
        <w:tc>
          <w:tcPr>
            <w:tcW w:w="924" w:type="dxa"/>
            <w:gridSpan w:val="2"/>
            <w:tcBorders>
              <w:top w:val="nil"/>
              <w:left w:val="nil"/>
              <w:bottom w:val="nil"/>
              <w:right w:val="nil"/>
            </w:tcBorders>
          </w:tcPr>
          <w:p w14:paraId="21BF19D3" w14:textId="77777777" w:rsidR="00D658D6" w:rsidRPr="000C124E" w:rsidRDefault="00D658D6" w:rsidP="001A0017">
            <w:pPr>
              <w:spacing w:line="340" w:lineRule="exact"/>
              <w:ind w:left="180" w:right="-198" w:hanging="360"/>
              <w:jc w:val="center"/>
              <w:rPr>
                <w:rFonts w:ascii="Angsana New" w:hAnsi="Angsana New"/>
                <w:color w:val="000000"/>
                <w:sz w:val="22"/>
                <w:szCs w:val="22"/>
                <w:cs/>
              </w:rPr>
            </w:pPr>
          </w:p>
        </w:tc>
        <w:tc>
          <w:tcPr>
            <w:tcW w:w="84" w:type="dxa"/>
            <w:gridSpan w:val="2"/>
            <w:tcBorders>
              <w:top w:val="nil"/>
              <w:left w:val="nil"/>
              <w:bottom w:val="nil"/>
              <w:right w:val="nil"/>
            </w:tcBorders>
          </w:tcPr>
          <w:p w14:paraId="3B4E7524" w14:textId="77777777" w:rsidR="00D658D6" w:rsidRPr="000C124E" w:rsidRDefault="00D658D6" w:rsidP="001A0017">
            <w:pPr>
              <w:tabs>
                <w:tab w:val="decimal" w:pos="702"/>
              </w:tabs>
              <w:spacing w:line="340" w:lineRule="exact"/>
              <w:ind w:left="-106"/>
              <w:jc w:val="thaiDistribute"/>
              <w:rPr>
                <w:rFonts w:ascii="Angsana New" w:hAnsi="Angsana New"/>
                <w:color w:val="FF0000"/>
                <w:sz w:val="22"/>
                <w:szCs w:val="22"/>
              </w:rPr>
            </w:pPr>
          </w:p>
        </w:tc>
        <w:tc>
          <w:tcPr>
            <w:tcW w:w="760" w:type="dxa"/>
            <w:tcBorders>
              <w:top w:val="nil"/>
              <w:left w:val="nil"/>
              <w:bottom w:val="nil"/>
              <w:right w:val="nil"/>
            </w:tcBorders>
          </w:tcPr>
          <w:p w14:paraId="4BF0B67A" w14:textId="77777777" w:rsidR="00D658D6" w:rsidRPr="000C124E" w:rsidRDefault="00D658D6" w:rsidP="001A0017">
            <w:pPr>
              <w:spacing w:line="340" w:lineRule="exact"/>
              <w:jc w:val="thaiDistribute"/>
              <w:rPr>
                <w:rFonts w:ascii="Angsana New" w:hAnsi="Angsana New"/>
                <w:color w:val="000000"/>
                <w:sz w:val="22"/>
                <w:szCs w:val="22"/>
              </w:rPr>
            </w:pPr>
          </w:p>
        </w:tc>
        <w:tc>
          <w:tcPr>
            <w:tcW w:w="79" w:type="dxa"/>
            <w:tcBorders>
              <w:top w:val="nil"/>
              <w:left w:val="nil"/>
              <w:bottom w:val="nil"/>
              <w:right w:val="nil"/>
            </w:tcBorders>
          </w:tcPr>
          <w:p w14:paraId="6C953C56" w14:textId="77777777" w:rsidR="00D658D6" w:rsidRPr="000C124E" w:rsidRDefault="00D658D6" w:rsidP="001A0017">
            <w:pPr>
              <w:tabs>
                <w:tab w:val="decimal" w:pos="702"/>
              </w:tabs>
              <w:spacing w:line="340" w:lineRule="exact"/>
              <w:ind w:left="-106"/>
              <w:jc w:val="thaiDistribute"/>
              <w:rPr>
                <w:rFonts w:ascii="Angsana New" w:hAnsi="Angsana New"/>
                <w:color w:val="FF0000"/>
                <w:sz w:val="22"/>
                <w:szCs w:val="22"/>
              </w:rPr>
            </w:pPr>
          </w:p>
        </w:tc>
        <w:tc>
          <w:tcPr>
            <w:tcW w:w="763" w:type="dxa"/>
            <w:tcBorders>
              <w:top w:val="nil"/>
              <w:left w:val="nil"/>
              <w:bottom w:val="nil"/>
              <w:right w:val="nil"/>
            </w:tcBorders>
          </w:tcPr>
          <w:p w14:paraId="34389D2A" w14:textId="77777777" w:rsidR="00D658D6" w:rsidRPr="000C124E" w:rsidRDefault="00D658D6" w:rsidP="001A0017">
            <w:pPr>
              <w:tabs>
                <w:tab w:val="decimal" w:pos="591"/>
              </w:tabs>
              <w:spacing w:line="340" w:lineRule="exact"/>
              <w:jc w:val="thaiDistribute"/>
              <w:rPr>
                <w:rFonts w:ascii="Angsana New" w:hAnsi="Angsana New"/>
                <w:color w:val="000000"/>
                <w:sz w:val="22"/>
                <w:szCs w:val="22"/>
              </w:rPr>
            </w:pPr>
          </w:p>
        </w:tc>
        <w:tc>
          <w:tcPr>
            <w:tcW w:w="84" w:type="dxa"/>
            <w:gridSpan w:val="2"/>
            <w:tcBorders>
              <w:top w:val="nil"/>
              <w:left w:val="nil"/>
              <w:bottom w:val="nil"/>
              <w:right w:val="nil"/>
            </w:tcBorders>
          </w:tcPr>
          <w:p w14:paraId="7AF219B7" w14:textId="77777777" w:rsidR="00D658D6" w:rsidRPr="000C124E" w:rsidRDefault="00D658D6" w:rsidP="001A0017">
            <w:pPr>
              <w:spacing w:line="340" w:lineRule="exact"/>
              <w:jc w:val="center"/>
              <w:rPr>
                <w:rFonts w:ascii="Angsana New" w:hAnsi="Angsana New"/>
                <w:color w:val="FF0000"/>
                <w:sz w:val="22"/>
                <w:szCs w:val="22"/>
                <w:cs/>
              </w:rPr>
            </w:pPr>
          </w:p>
        </w:tc>
        <w:tc>
          <w:tcPr>
            <w:tcW w:w="774" w:type="dxa"/>
            <w:gridSpan w:val="2"/>
            <w:tcBorders>
              <w:top w:val="nil"/>
              <w:left w:val="nil"/>
              <w:bottom w:val="nil"/>
              <w:right w:val="nil"/>
            </w:tcBorders>
          </w:tcPr>
          <w:p w14:paraId="34D169EE" w14:textId="77777777" w:rsidR="00D658D6" w:rsidRPr="000C124E" w:rsidRDefault="00D658D6" w:rsidP="001A0017">
            <w:pPr>
              <w:spacing w:line="340" w:lineRule="exact"/>
              <w:jc w:val="center"/>
              <w:rPr>
                <w:rFonts w:ascii="Angsana New" w:hAnsi="Angsana New"/>
                <w:color w:val="000000"/>
                <w:sz w:val="22"/>
                <w:szCs w:val="22"/>
              </w:rPr>
            </w:pPr>
          </w:p>
        </w:tc>
        <w:tc>
          <w:tcPr>
            <w:tcW w:w="96" w:type="dxa"/>
            <w:tcBorders>
              <w:top w:val="nil"/>
              <w:left w:val="nil"/>
              <w:bottom w:val="nil"/>
              <w:right w:val="nil"/>
            </w:tcBorders>
          </w:tcPr>
          <w:p w14:paraId="60D9B164" w14:textId="77777777" w:rsidR="00D658D6" w:rsidRPr="000C124E" w:rsidRDefault="00D658D6" w:rsidP="001A0017">
            <w:pPr>
              <w:spacing w:line="340" w:lineRule="exact"/>
              <w:jc w:val="center"/>
              <w:rPr>
                <w:rFonts w:ascii="Angsana New" w:hAnsi="Angsana New"/>
                <w:color w:val="FF0000"/>
                <w:sz w:val="22"/>
                <w:szCs w:val="22"/>
              </w:rPr>
            </w:pPr>
          </w:p>
        </w:tc>
        <w:tc>
          <w:tcPr>
            <w:tcW w:w="814" w:type="dxa"/>
            <w:tcBorders>
              <w:top w:val="nil"/>
              <w:left w:val="nil"/>
              <w:bottom w:val="nil"/>
              <w:right w:val="nil"/>
            </w:tcBorders>
          </w:tcPr>
          <w:p w14:paraId="1A7732AE" w14:textId="77777777" w:rsidR="00D658D6" w:rsidRPr="000C124E" w:rsidRDefault="00D658D6" w:rsidP="001A0017">
            <w:pPr>
              <w:spacing w:line="340" w:lineRule="exact"/>
              <w:jc w:val="center"/>
              <w:rPr>
                <w:rFonts w:ascii="Angsana New" w:hAnsi="Angsana New"/>
                <w:color w:val="000000"/>
                <w:sz w:val="22"/>
                <w:szCs w:val="22"/>
              </w:rPr>
            </w:pPr>
          </w:p>
        </w:tc>
      </w:tr>
    </w:tbl>
    <w:p w14:paraId="515A8801" w14:textId="77777777" w:rsidR="00695058" w:rsidRDefault="00695058" w:rsidP="001A0017">
      <w:pPr>
        <w:spacing w:line="340" w:lineRule="exact"/>
        <w:ind w:left="352" w:firstLine="578"/>
        <w:jc w:val="thaiDistribute"/>
        <w:rPr>
          <w:rFonts w:ascii="Angsana New" w:hAnsi="Angsana New"/>
          <w:sz w:val="32"/>
          <w:szCs w:val="32"/>
        </w:rPr>
      </w:pPr>
    </w:p>
    <w:p w14:paraId="19205D6A"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The financial statements of the subsidiaries are prepared using the same significant accounting policies as the Company.</w:t>
      </w:r>
    </w:p>
    <w:p w14:paraId="1D26C76B" w14:textId="5A116288" w:rsidR="00695058" w:rsidRPr="00A720AE"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Material balances and transactions between the </w:t>
      </w:r>
      <w:r w:rsidR="001A0017">
        <w:rPr>
          <w:rFonts w:ascii="Angsana New" w:hAnsi="Angsana New"/>
          <w:sz w:val="32"/>
          <w:szCs w:val="32"/>
        </w:rPr>
        <w:t>Group</w:t>
      </w:r>
      <w:r w:rsidRPr="00A720AE">
        <w:rPr>
          <w:rFonts w:ascii="Angsana New" w:hAnsi="Angsana New"/>
          <w:sz w:val="32"/>
          <w:szCs w:val="32"/>
        </w:rPr>
        <w:t xml:space="preserve"> have been eliminated from the consolidated financial statements.</w:t>
      </w:r>
    </w:p>
    <w:p w14:paraId="73BD2803" w14:textId="77777777" w:rsidR="00695058" w:rsidRDefault="00695058" w:rsidP="001A0017">
      <w:pPr>
        <w:numPr>
          <w:ilvl w:val="0"/>
          <w:numId w:val="21"/>
        </w:numPr>
        <w:spacing w:line="340" w:lineRule="exact"/>
        <w:ind w:left="1134" w:hanging="425"/>
        <w:jc w:val="thaiDistribute"/>
        <w:rPr>
          <w:rFonts w:ascii="Angsana New" w:hAnsi="Angsana New"/>
          <w:sz w:val="32"/>
          <w:szCs w:val="32"/>
        </w:rPr>
      </w:pPr>
      <w:r w:rsidRPr="00A720AE">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A720AE">
        <w:rPr>
          <w:rFonts w:ascii="Angsana New" w:hAnsi="Angsana New"/>
          <w:spacing w:val="-2"/>
          <w:sz w:val="32"/>
          <w:szCs w:val="32"/>
        </w:rPr>
        <w:t>the consolidated statements</w:t>
      </w:r>
      <w:r w:rsidRPr="00A720AE">
        <w:rPr>
          <w:rFonts w:ascii="Angsana New" w:hAnsi="Angsana New"/>
          <w:sz w:val="32"/>
          <w:szCs w:val="32"/>
        </w:rPr>
        <w:t xml:space="preserve"> of </w:t>
      </w:r>
      <w:r w:rsidRPr="00A720AE">
        <w:rPr>
          <w:rFonts w:ascii="Angsana New" w:hAnsi="Angsana New"/>
          <w:spacing w:val="-2"/>
          <w:sz w:val="32"/>
          <w:szCs w:val="32"/>
        </w:rPr>
        <w:t>financial position.</w:t>
      </w:r>
      <w:r w:rsidRPr="00A720AE">
        <w:rPr>
          <w:rFonts w:ascii="Angsana New" w:hAnsi="Angsana New"/>
          <w:sz w:val="32"/>
          <w:szCs w:val="32"/>
        </w:rPr>
        <w:t xml:space="preserve">     </w:t>
      </w:r>
    </w:p>
    <w:p w14:paraId="39ACA339" w14:textId="33D73DD8" w:rsidR="003C0E20" w:rsidRPr="00D756BF" w:rsidRDefault="003C0E20" w:rsidP="004D6495">
      <w:pPr>
        <w:pStyle w:val="ListParagraph"/>
        <w:numPr>
          <w:ilvl w:val="1"/>
          <w:numId w:val="2"/>
        </w:numPr>
        <w:spacing w:line="380" w:lineRule="exact"/>
        <w:ind w:right="-144"/>
        <w:jc w:val="thaiDistribute"/>
        <w:rPr>
          <w:rFonts w:asciiTheme="majorBidi" w:hAnsiTheme="majorBidi" w:cstheme="majorBidi"/>
          <w:sz w:val="32"/>
          <w:szCs w:val="32"/>
        </w:rPr>
      </w:pPr>
      <w:r w:rsidRPr="00D756BF">
        <w:rPr>
          <w:rFonts w:asciiTheme="majorBidi" w:hAnsiTheme="majorBidi" w:cstheme="majorBidi"/>
          <w:spacing w:val="-4"/>
          <w:sz w:val="32"/>
          <w:szCs w:val="32"/>
        </w:rPr>
        <w:lastRenderedPageBreak/>
        <w:t xml:space="preserve">Financial reporting standards that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current </w:t>
      </w:r>
      <w:r w:rsidR="00A944CC">
        <w:rPr>
          <w:rFonts w:asciiTheme="majorBidi" w:hAnsiTheme="majorBidi" w:cstheme="majorBidi"/>
          <w:spacing w:val="-4"/>
          <w:sz w:val="32"/>
          <w:szCs w:val="32"/>
        </w:rPr>
        <w:t>period</w:t>
      </w:r>
    </w:p>
    <w:p w14:paraId="4CC0FC57" w14:textId="2132C34E" w:rsidR="00A944CC" w:rsidRPr="00A944CC" w:rsidRDefault="00A944CC" w:rsidP="004D6495">
      <w:pPr>
        <w:pStyle w:val="ListParagraph"/>
        <w:autoSpaceDN w:val="0"/>
        <w:spacing w:line="380" w:lineRule="exact"/>
        <w:ind w:firstLine="540"/>
        <w:jc w:val="thaiDistribute"/>
        <w:textAlignment w:val="baseline"/>
        <w:rPr>
          <w:rFonts w:asciiTheme="majorBidi" w:hAnsiTheme="majorBidi" w:cstheme="majorBidi"/>
          <w:sz w:val="32"/>
          <w:szCs w:val="32"/>
        </w:rPr>
      </w:pPr>
      <w:bookmarkStart w:id="6" w:name="_Hlk71278314"/>
      <w:bookmarkEnd w:id="1"/>
      <w:r w:rsidRPr="00A944CC">
        <w:rPr>
          <w:rFonts w:asciiTheme="majorBidi" w:hAnsiTheme="majorBidi" w:cstheme="majorBidi"/>
          <w:sz w:val="32"/>
          <w:szCs w:val="32"/>
        </w:rPr>
        <w:t xml:space="preserve">During the period, the </w:t>
      </w:r>
      <w:r w:rsidR="00C96EB2" w:rsidRPr="00A720AE">
        <w:rPr>
          <w:rFonts w:ascii="Angsana New" w:hAnsi="Angsana New"/>
          <w:sz w:val="32"/>
          <w:szCs w:val="32"/>
        </w:rPr>
        <w:t>Group</w:t>
      </w:r>
      <w:r w:rsidR="00C96EB2" w:rsidRPr="00A944CC">
        <w:rPr>
          <w:rFonts w:asciiTheme="majorBidi" w:hAnsiTheme="majorBidi" w:cstheme="majorBidi"/>
          <w:sz w:val="32"/>
          <w:szCs w:val="32"/>
        </w:rPr>
        <w:t xml:space="preserve"> </w:t>
      </w:r>
      <w:r w:rsidRPr="00A944CC">
        <w:rPr>
          <w:rFonts w:asciiTheme="majorBidi" w:hAnsiTheme="majorBidi" w:cstheme="majorBidi"/>
          <w:sz w:val="32"/>
          <w:szCs w:val="32"/>
        </w:rPr>
        <w:t xml:space="preserve">have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29D8267" w14:textId="77777777" w:rsidR="00A944CC" w:rsidRPr="00A944CC" w:rsidRDefault="00A944CC" w:rsidP="004D6495">
      <w:pPr>
        <w:pStyle w:val="ListParagraph"/>
        <w:autoSpaceDN w:val="0"/>
        <w:spacing w:line="380" w:lineRule="exact"/>
        <w:ind w:firstLine="540"/>
        <w:jc w:val="thaiDistribute"/>
        <w:textAlignment w:val="baseline"/>
        <w:rPr>
          <w:rFonts w:asciiTheme="majorBidi" w:hAnsiTheme="majorBidi" w:cstheme="majorBidi"/>
          <w:sz w:val="32"/>
          <w:szCs w:val="32"/>
        </w:rPr>
      </w:pPr>
      <w:r w:rsidRPr="00A944CC">
        <w:rPr>
          <w:rFonts w:asciiTheme="majorBidi" w:hAnsiTheme="majorBidi" w:cstheme="majorBidi"/>
          <w:sz w:val="32"/>
          <w:szCs w:val="32"/>
        </w:rPr>
        <w:t xml:space="preserve"> 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7A6E06D6" w14:textId="3CF7EAF1" w:rsidR="003C0E20" w:rsidRDefault="00A944CC" w:rsidP="004D6495">
      <w:pPr>
        <w:pStyle w:val="ListParagraph"/>
        <w:autoSpaceDN w:val="0"/>
        <w:spacing w:line="380" w:lineRule="exact"/>
        <w:ind w:firstLine="540"/>
        <w:jc w:val="thaiDistribute"/>
        <w:textAlignment w:val="baseline"/>
        <w:rPr>
          <w:rFonts w:ascii="Angsana New" w:eastAsia="Arial Unicode MS" w:hAnsi="Angsana New"/>
          <w:sz w:val="32"/>
          <w:szCs w:val="32"/>
        </w:rPr>
      </w:pPr>
      <w:r w:rsidRPr="00A944CC">
        <w:rPr>
          <w:rFonts w:asciiTheme="majorBidi" w:hAnsiTheme="majorBidi" w:cstheme="majorBidi"/>
          <w:sz w:val="32"/>
          <w:szCs w:val="32"/>
        </w:rPr>
        <w:t xml:space="preserve"> The adoption of these financial reporting standards does not have any significant impact on the financial statements in the current period.</w:t>
      </w:r>
    </w:p>
    <w:p w14:paraId="6A09384D" w14:textId="77777777" w:rsidR="003C0E20" w:rsidRDefault="003C0E20" w:rsidP="004D6495">
      <w:pPr>
        <w:pStyle w:val="ListParagraph"/>
        <w:autoSpaceDN w:val="0"/>
        <w:spacing w:line="380" w:lineRule="exact"/>
        <w:ind w:firstLine="540"/>
        <w:jc w:val="thaiDistribute"/>
        <w:textAlignment w:val="baseline"/>
        <w:rPr>
          <w:rFonts w:ascii="Angsana New" w:eastAsia="Arial Unicode MS" w:hAnsi="Angsana New"/>
          <w:sz w:val="32"/>
          <w:szCs w:val="32"/>
        </w:rPr>
      </w:pPr>
    </w:p>
    <w:p w14:paraId="7EC1C5D9" w14:textId="77777777" w:rsidR="003C0E20" w:rsidRPr="00D756BF" w:rsidRDefault="003C0E20" w:rsidP="004D6495">
      <w:pPr>
        <w:pStyle w:val="ListParagraph"/>
        <w:numPr>
          <w:ilvl w:val="1"/>
          <w:numId w:val="2"/>
        </w:numPr>
        <w:spacing w:line="380" w:lineRule="exact"/>
        <w:ind w:right="-144"/>
        <w:jc w:val="thaiDistribute"/>
        <w:rPr>
          <w:rFonts w:asciiTheme="majorBidi" w:hAnsiTheme="majorBidi" w:cstheme="majorBidi"/>
          <w:sz w:val="32"/>
          <w:szCs w:val="32"/>
        </w:rPr>
      </w:pPr>
      <w:bookmarkStart w:id="7" w:name="_Hlk71278332"/>
      <w:r w:rsidRPr="00D756BF">
        <w:rPr>
          <w:rFonts w:asciiTheme="majorBidi" w:hAnsiTheme="majorBidi" w:cstheme="majorBidi"/>
          <w:spacing w:val="-4"/>
          <w:sz w:val="32"/>
          <w:szCs w:val="32"/>
        </w:rPr>
        <w:t xml:space="preserve">Financial reporting standards that will become </w:t>
      </w:r>
      <w:r w:rsidRPr="00D756BF">
        <w:rPr>
          <w:rFonts w:asciiTheme="majorBidi" w:hAnsiTheme="majorBidi" w:cstheme="majorBidi" w:hint="cs"/>
          <w:spacing w:val="-4"/>
          <w:sz w:val="32"/>
          <w:szCs w:val="32"/>
        </w:rPr>
        <w:t>effective</w:t>
      </w:r>
      <w:r w:rsidRPr="00D756BF">
        <w:rPr>
          <w:rFonts w:asciiTheme="majorBidi" w:hAnsiTheme="majorBidi" w:cstheme="majorBidi" w:hint="cs"/>
          <w:spacing w:val="-4"/>
          <w:sz w:val="32"/>
          <w:szCs w:val="32"/>
          <w:cs/>
        </w:rPr>
        <w:t xml:space="preserve"> </w:t>
      </w:r>
      <w:r w:rsidRPr="00D756BF">
        <w:rPr>
          <w:rFonts w:asciiTheme="majorBidi" w:hAnsiTheme="majorBidi" w:cstheme="majorBidi" w:hint="cs"/>
          <w:spacing w:val="-4"/>
          <w:sz w:val="32"/>
          <w:szCs w:val="32"/>
        </w:rPr>
        <w:t>in</w:t>
      </w:r>
      <w:r w:rsidRPr="00D756BF">
        <w:rPr>
          <w:rFonts w:asciiTheme="majorBidi" w:hAnsiTheme="majorBidi" w:cstheme="majorBidi"/>
          <w:spacing w:val="-4"/>
          <w:sz w:val="32"/>
          <w:szCs w:val="32"/>
        </w:rPr>
        <w:t xml:space="preserve"> the future</w:t>
      </w:r>
    </w:p>
    <w:bookmarkEnd w:id="6"/>
    <w:bookmarkEnd w:id="7"/>
    <w:p w14:paraId="6A84078F" w14:textId="77777777" w:rsidR="00657C33" w:rsidRPr="00657C33" w:rsidRDefault="00657C33" w:rsidP="004D6495">
      <w:pPr>
        <w:pStyle w:val="ListParagraph"/>
        <w:autoSpaceDN w:val="0"/>
        <w:spacing w:before="120" w:after="120" w:line="380" w:lineRule="exact"/>
        <w:ind w:firstLine="540"/>
        <w:jc w:val="thaiDistribute"/>
        <w:textAlignment w:val="baseline"/>
        <w:rPr>
          <w:rFonts w:asciiTheme="majorBidi" w:eastAsia="Arial Unicode MS" w:hAnsiTheme="majorBidi" w:cstheme="majorBidi"/>
          <w:sz w:val="32"/>
          <w:szCs w:val="32"/>
        </w:rPr>
      </w:pPr>
      <w:r w:rsidRPr="00657C33">
        <w:rPr>
          <w:rFonts w:asciiTheme="majorBidi" w:eastAsia="Arial Unicode MS" w:hAnsiTheme="majorBidi" w:cstheme="majorBidi"/>
          <w:sz w:val="32"/>
          <w:szCs w:val="32"/>
        </w:rPr>
        <w:t>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389106D7" w14:textId="4D8C0B61" w:rsidR="005A6572" w:rsidRDefault="00657C33" w:rsidP="004D6495">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r w:rsidRPr="00657C33">
        <w:rPr>
          <w:rFonts w:asciiTheme="majorBidi" w:eastAsia="Arial Unicode MS" w:hAnsiTheme="majorBidi" w:cstheme="majorBidi"/>
          <w:sz w:val="32"/>
          <w:szCs w:val="32"/>
        </w:rPr>
        <w:t xml:space="preserve">The management of the </w:t>
      </w:r>
      <w:r w:rsidR="00C96EB2" w:rsidRPr="00C96EB2">
        <w:rPr>
          <w:rFonts w:asciiTheme="majorBidi" w:eastAsia="Arial Unicode MS" w:hAnsiTheme="majorBidi" w:cstheme="majorBidi"/>
          <w:sz w:val="32"/>
          <w:szCs w:val="32"/>
        </w:rPr>
        <w:t xml:space="preserve">Group </w:t>
      </w:r>
      <w:r w:rsidR="004D6495">
        <w:rPr>
          <w:rFonts w:asciiTheme="majorBidi" w:eastAsia="Arial Unicode MS" w:hAnsiTheme="majorBidi" w:cstheme="majorBidi"/>
          <w:sz w:val="32"/>
          <w:szCs w:val="32"/>
        </w:rPr>
        <w:t>is</w:t>
      </w:r>
      <w:r w:rsidRPr="00657C33">
        <w:rPr>
          <w:rFonts w:asciiTheme="majorBidi" w:eastAsia="Arial Unicode MS" w:hAnsiTheme="majorBidi" w:cstheme="majorBidi"/>
          <w:sz w:val="32"/>
          <w:szCs w:val="32"/>
        </w:rPr>
        <w:t xml:space="preserve"> currently evaluating the impact of these standards to the financial statements in the year when they are adopted.</w:t>
      </w:r>
    </w:p>
    <w:p w14:paraId="6461E5F2" w14:textId="77777777" w:rsidR="00D756BF" w:rsidRPr="00321E85" w:rsidRDefault="00D756BF" w:rsidP="004D6495">
      <w:pPr>
        <w:pStyle w:val="ListParagraph"/>
        <w:autoSpaceDN w:val="0"/>
        <w:spacing w:before="120" w:after="120" w:line="380" w:lineRule="exact"/>
        <w:ind w:firstLine="540"/>
        <w:jc w:val="thaiDistribute"/>
        <w:textAlignment w:val="baseline"/>
        <w:rPr>
          <w:rFonts w:ascii="Angsana New" w:eastAsia="Arial Unicode MS" w:hAnsi="Angsana New"/>
          <w:sz w:val="32"/>
          <w:szCs w:val="32"/>
        </w:rPr>
      </w:pPr>
    </w:p>
    <w:p w14:paraId="7611CF7F" w14:textId="77777777" w:rsidR="00D35B3F" w:rsidRPr="00C253A9" w:rsidRDefault="00D35B3F" w:rsidP="004D64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SIGNIFICANT ACCOUNTING POLICIES</w:t>
      </w:r>
    </w:p>
    <w:p w14:paraId="4B8C32D1" w14:textId="737DCC28" w:rsidR="00D35B3F" w:rsidRDefault="00D35B3F" w:rsidP="004D6495">
      <w:pPr>
        <w:spacing w:line="38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20</w:t>
      </w:r>
      <w:r w:rsidRPr="00C253A9">
        <w:rPr>
          <w:rFonts w:asciiTheme="majorBidi" w:hAnsiTheme="majorBidi" w:cstheme="majorBidi"/>
          <w:spacing w:val="-4"/>
          <w:sz w:val="32"/>
          <w:szCs w:val="32"/>
        </w:rPr>
        <w:t>.</w:t>
      </w:r>
    </w:p>
    <w:p w14:paraId="3C0E1916" w14:textId="07ABDC7C" w:rsidR="00EB15C0" w:rsidRDefault="00EB15C0" w:rsidP="00993437">
      <w:pPr>
        <w:spacing w:line="360" w:lineRule="exact"/>
        <w:ind w:left="284" w:firstLine="567"/>
        <w:jc w:val="thaiDistribute"/>
        <w:rPr>
          <w:rFonts w:asciiTheme="majorBidi" w:hAnsiTheme="majorBidi" w:cstheme="majorBidi"/>
          <w:spacing w:val="-4"/>
          <w:sz w:val="32"/>
          <w:szCs w:val="32"/>
        </w:rPr>
      </w:pPr>
    </w:p>
    <w:bookmarkEnd w:id="2"/>
    <w:bookmarkEnd w:id="3"/>
    <w:p w14:paraId="0135A607" w14:textId="77777777" w:rsidR="004D6495" w:rsidRPr="00C253A9" w:rsidRDefault="004D6495" w:rsidP="004D6495">
      <w:pPr>
        <w:spacing w:line="360" w:lineRule="exact"/>
        <w:rPr>
          <w:rFonts w:asciiTheme="majorBidi" w:eastAsia="MS Mincho" w:hAnsiTheme="majorBidi" w:cstheme="majorBidi"/>
          <w:sz w:val="32"/>
          <w:szCs w:val="32"/>
        </w:rPr>
      </w:pPr>
    </w:p>
    <w:p w14:paraId="46B875EE" w14:textId="61468CD7" w:rsidR="00D35B3F" w:rsidRPr="00C253A9" w:rsidRDefault="00D35B3F" w:rsidP="00E34F1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RELATED PARTY TRANSACTIONS</w:t>
      </w:r>
    </w:p>
    <w:p w14:paraId="2D911795" w14:textId="6591A2A8" w:rsidR="00D35B3F" w:rsidRDefault="00D35B3F" w:rsidP="00E34F19">
      <w:pPr>
        <w:spacing w:line="340" w:lineRule="exact"/>
        <w:ind w:left="284" w:firstLine="567"/>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C253A9" w:rsidRDefault="00172EA9" w:rsidP="00E34F19">
      <w:pPr>
        <w:spacing w:line="340" w:lineRule="exact"/>
        <w:jc w:val="thaiDistribute"/>
        <w:rPr>
          <w:rFonts w:asciiTheme="majorBidi" w:hAnsiTheme="majorBidi" w:cstheme="majorBidi"/>
          <w:sz w:val="32"/>
          <w:szCs w:val="32"/>
        </w:rPr>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E21D31" w:rsidRPr="00B43E88" w14:paraId="5FE6D473" w14:textId="77777777" w:rsidTr="00BA1328">
        <w:trPr>
          <w:tblHeader/>
        </w:trPr>
        <w:tc>
          <w:tcPr>
            <w:tcW w:w="2978" w:type="dxa"/>
          </w:tcPr>
          <w:p w14:paraId="621716B6" w14:textId="2B4B67BC" w:rsidR="00E21D31" w:rsidRPr="00B43E88" w:rsidRDefault="00E21D31" w:rsidP="00E34F19">
            <w:pPr>
              <w:spacing w:line="320" w:lineRule="exact"/>
              <w:ind w:right="-144"/>
              <w:jc w:val="thaiDistribute"/>
              <w:rPr>
                <w:rFonts w:asciiTheme="majorBidi" w:hAnsiTheme="majorBidi" w:cstheme="majorBidi"/>
                <w:spacing w:val="-3"/>
                <w:sz w:val="26"/>
                <w:szCs w:val="26"/>
              </w:rPr>
            </w:pPr>
            <w:r>
              <w:rPr>
                <w:rFonts w:asciiTheme="majorBidi" w:hAnsiTheme="majorBidi" w:cstheme="majorBidi"/>
                <w:sz w:val="32"/>
                <w:szCs w:val="32"/>
              </w:rPr>
              <w:br w:type="page"/>
            </w:r>
          </w:p>
        </w:tc>
        <w:tc>
          <w:tcPr>
            <w:tcW w:w="1073" w:type="dxa"/>
            <w:gridSpan w:val="2"/>
          </w:tcPr>
          <w:p w14:paraId="2ACF3B68"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6B26BED9"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48748244" w14:textId="77777777" w:rsidR="00E21D31" w:rsidRPr="00596BB1"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38B65939"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4689B679"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2C2A26D6"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6820A247" w14:textId="77777777" w:rsidR="00E21D31" w:rsidRPr="00596BB1"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46FE6305" w14:textId="77777777" w:rsidR="00E21D31" w:rsidRPr="00B43E88" w:rsidRDefault="00E21D31" w:rsidP="00E34F19">
            <w:pPr>
              <w:pStyle w:val="Heading8"/>
              <w:spacing w:line="320" w:lineRule="exact"/>
              <w:rPr>
                <w:rFonts w:asciiTheme="majorBidi" w:hAnsiTheme="majorBidi" w:cstheme="majorBidi"/>
                <w:spacing w:val="-3"/>
                <w:sz w:val="26"/>
                <w:szCs w:val="26"/>
              </w:rPr>
            </w:pPr>
          </w:p>
        </w:tc>
        <w:tc>
          <w:tcPr>
            <w:tcW w:w="2326" w:type="dxa"/>
          </w:tcPr>
          <w:p w14:paraId="28299FDE" w14:textId="77777777" w:rsidR="00E21D31" w:rsidRPr="00B43E88" w:rsidRDefault="00E21D31" w:rsidP="00E34F19">
            <w:pPr>
              <w:pStyle w:val="Heading8"/>
              <w:spacing w:line="320" w:lineRule="exact"/>
              <w:jc w:val="right"/>
              <w:rPr>
                <w:rFonts w:asciiTheme="majorBidi" w:hAnsiTheme="majorBidi" w:cstheme="majorBidi"/>
                <w:b w:val="0"/>
                <w:bCs w:val="0"/>
                <w:spacing w:val="-3"/>
                <w:sz w:val="26"/>
                <w:szCs w:val="26"/>
              </w:rPr>
            </w:pPr>
            <w:r w:rsidRPr="00B43E88">
              <w:rPr>
                <w:rFonts w:asciiTheme="majorBidi" w:hAnsiTheme="majorBidi" w:cstheme="majorBidi"/>
                <w:b w:val="0"/>
                <w:bCs w:val="0"/>
                <w:spacing w:val="-3"/>
                <w:sz w:val="26"/>
                <w:szCs w:val="26"/>
              </w:rPr>
              <w:t>(Unit: Thousand Baht)</w:t>
            </w:r>
          </w:p>
        </w:tc>
      </w:tr>
      <w:tr w:rsidR="009B28C7" w:rsidRPr="00B43E88" w14:paraId="7E270801" w14:textId="77777777" w:rsidTr="00BA1328">
        <w:trPr>
          <w:tblHeader/>
        </w:trPr>
        <w:tc>
          <w:tcPr>
            <w:tcW w:w="2978" w:type="dxa"/>
          </w:tcPr>
          <w:p w14:paraId="35712096" w14:textId="77777777" w:rsidR="009B28C7" w:rsidRPr="00B43E88" w:rsidRDefault="009B28C7" w:rsidP="00E34F19">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4FFBE80B" w14:textId="32175872"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C253A9">
              <w:rPr>
                <w:rFonts w:asciiTheme="majorBidi" w:hAnsiTheme="majorBidi" w:cstheme="majorBidi"/>
                <w:sz w:val="26"/>
                <w:szCs w:val="26"/>
              </w:rPr>
              <w:t xml:space="preserve">For the three-month periods ended </w:t>
            </w:r>
            <w:r w:rsidR="00074B25">
              <w:rPr>
                <w:rFonts w:asciiTheme="majorBidi" w:hAnsiTheme="majorBidi" w:cstheme="majorBidi"/>
                <w:sz w:val="26"/>
                <w:szCs w:val="26"/>
              </w:rPr>
              <w:t>June</w:t>
            </w:r>
            <w:r w:rsidRPr="00C253A9">
              <w:rPr>
                <w:rFonts w:asciiTheme="majorBidi" w:hAnsiTheme="majorBidi" w:cstheme="majorBidi"/>
                <w:sz w:val="26"/>
                <w:szCs w:val="26"/>
              </w:rPr>
              <w:t xml:space="preserve"> 3</w:t>
            </w:r>
            <w:r w:rsidR="00074B25">
              <w:rPr>
                <w:rFonts w:asciiTheme="majorBidi" w:hAnsiTheme="majorBidi" w:cstheme="majorBidi"/>
                <w:sz w:val="26"/>
                <w:szCs w:val="26"/>
              </w:rPr>
              <w:t>0</w:t>
            </w:r>
            <w:r w:rsidRPr="00C253A9">
              <w:rPr>
                <w:rFonts w:asciiTheme="majorBidi" w:hAnsiTheme="majorBidi" w:cstheme="majorBidi"/>
                <w:sz w:val="26"/>
                <w:szCs w:val="26"/>
              </w:rPr>
              <w:t>,</w:t>
            </w:r>
          </w:p>
        </w:tc>
        <w:tc>
          <w:tcPr>
            <w:tcW w:w="110" w:type="dxa"/>
          </w:tcPr>
          <w:p w14:paraId="0E01C7C3" w14:textId="77777777" w:rsidR="009B28C7" w:rsidRPr="00B43E88" w:rsidRDefault="009B28C7" w:rsidP="00E34F19">
            <w:pPr>
              <w:pStyle w:val="Heading8"/>
              <w:spacing w:line="320" w:lineRule="exact"/>
              <w:rPr>
                <w:rFonts w:asciiTheme="majorBidi" w:hAnsiTheme="majorBidi" w:cstheme="majorBidi"/>
                <w:spacing w:val="-3"/>
                <w:sz w:val="26"/>
                <w:szCs w:val="26"/>
              </w:rPr>
            </w:pPr>
          </w:p>
        </w:tc>
        <w:tc>
          <w:tcPr>
            <w:tcW w:w="2326" w:type="dxa"/>
          </w:tcPr>
          <w:p w14:paraId="75594E8A" w14:textId="77777777" w:rsidR="009B28C7" w:rsidRPr="00B43E88" w:rsidRDefault="009B28C7" w:rsidP="00E34F19">
            <w:pPr>
              <w:pStyle w:val="Heading8"/>
              <w:spacing w:line="320" w:lineRule="exact"/>
              <w:rPr>
                <w:rFonts w:asciiTheme="majorBidi" w:hAnsiTheme="majorBidi" w:cstheme="majorBidi"/>
                <w:b w:val="0"/>
                <w:bCs w:val="0"/>
                <w:spacing w:val="-3"/>
                <w:sz w:val="26"/>
                <w:szCs w:val="26"/>
              </w:rPr>
            </w:pPr>
          </w:p>
        </w:tc>
      </w:tr>
      <w:tr w:rsidR="00E21D31" w:rsidRPr="00B43E88" w14:paraId="54E06EAC" w14:textId="77777777" w:rsidTr="00BA1328">
        <w:trPr>
          <w:tblHeader/>
        </w:trPr>
        <w:tc>
          <w:tcPr>
            <w:tcW w:w="2978" w:type="dxa"/>
          </w:tcPr>
          <w:p w14:paraId="3A6B0294" w14:textId="77777777" w:rsidR="00E21D31" w:rsidRPr="00B43E88" w:rsidRDefault="00E21D31" w:rsidP="00E34F19">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364EB71E" w14:textId="77777777" w:rsidR="00E21D31" w:rsidRPr="00596BB1" w:rsidRDefault="00E21D31" w:rsidP="00E34F19">
            <w:pPr>
              <w:tabs>
                <w:tab w:val="center" w:pos="8100"/>
              </w:tabs>
              <w:spacing w:line="320" w:lineRule="exact"/>
              <w:ind w:left="-18"/>
              <w:jc w:val="center"/>
              <w:rPr>
                <w:rFonts w:asciiTheme="majorBidi" w:hAnsiTheme="majorBidi" w:cstheme="majorBidi"/>
                <w:spacing w:val="-3"/>
                <w:sz w:val="26"/>
                <w:szCs w:val="26"/>
                <w:u w:val="single"/>
                <w:cs/>
              </w:rPr>
            </w:pPr>
            <w:r w:rsidRPr="00B43E88">
              <w:rPr>
                <w:rFonts w:asciiTheme="majorBidi" w:hAnsiTheme="majorBidi" w:cstheme="majorBidi"/>
                <w:spacing w:val="-3"/>
                <w:sz w:val="26"/>
                <w:szCs w:val="26"/>
              </w:rPr>
              <w:t xml:space="preserve">Consolidated </w:t>
            </w:r>
          </w:p>
        </w:tc>
        <w:tc>
          <w:tcPr>
            <w:tcW w:w="110" w:type="dxa"/>
            <w:tcBorders>
              <w:top w:val="single" w:sz="6" w:space="0" w:color="auto"/>
            </w:tcBorders>
          </w:tcPr>
          <w:p w14:paraId="04D3BB17"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9BD15E1" w14:textId="77777777" w:rsidR="00E21D31" w:rsidRPr="00B43E88" w:rsidRDefault="00E21D31" w:rsidP="00E34F19">
            <w:pPr>
              <w:tabs>
                <w:tab w:val="center" w:pos="8100"/>
              </w:tabs>
              <w:spacing w:line="320" w:lineRule="exact"/>
              <w:ind w:left="-18"/>
              <w:jc w:val="center"/>
              <w:rPr>
                <w:rFonts w:asciiTheme="majorBidi" w:hAnsiTheme="majorBidi" w:cstheme="majorBidi"/>
                <w:spacing w:val="-3"/>
                <w:sz w:val="26"/>
                <w:szCs w:val="26"/>
                <w:u w:val="single"/>
              </w:rPr>
            </w:pPr>
            <w:r w:rsidRPr="00B43E88">
              <w:rPr>
                <w:rFonts w:asciiTheme="majorBidi" w:hAnsiTheme="majorBidi" w:cstheme="majorBidi"/>
                <w:spacing w:val="-3"/>
                <w:sz w:val="26"/>
                <w:szCs w:val="26"/>
              </w:rPr>
              <w:t>The Company Only</w:t>
            </w:r>
          </w:p>
        </w:tc>
        <w:tc>
          <w:tcPr>
            <w:tcW w:w="110" w:type="dxa"/>
          </w:tcPr>
          <w:p w14:paraId="75FD3F3D" w14:textId="77777777" w:rsidR="00E21D31" w:rsidRPr="00B43E88" w:rsidRDefault="00E21D31" w:rsidP="00E34F19">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0F6FF396" w14:textId="25426DB8" w:rsidR="00E21D31" w:rsidRPr="00E762E6" w:rsidRDefault="00E762E6" w:rsidP="00E34F19">
            <w:pPr>
              <w:pStyle w:val="Heading8"/>
              <w:spacing w:line="320" w:lineRule="exact"/>
              <w:rPr>
                <w:rFonts w:asciiTheme="majorBidi" w:hAnsiTheme="majorBidi" w:cstheme="majorBidi"/>
                <w:b w:val="0"/>
                <w:bCs w:val="0"/>
                <w:spacing w:val="-3"/>
                <w:sz w:val="26"/>
                <w:szCs w:val="26"/>
              </w:rPr>
            </w:pPr>
            <w:r>
              <w:rPr>
                <w:rFonts w:asciiTheme="majorBidi" w:hAnsiTheme="majorBidi" w:cstheme="majorBidi"/>
                <w:b w:val="0"/>
                <w:bCs w:val="0"/>
                <w:spacing w:val="-3"/>
                <w:sz w:val="26"/>
                <w:szCs w:val="26"/>
              </w:rPr>
              <w:t>Transfer</w:t>
            </w:r>
            <w:r w:rsidR="00E21D31" w:rsidRPr="00E762E6">
              <w:rPr>
                <w:rFonts w:asciiTheme="majorBidi" w:hAnsiTheme="majorBidi" w:cstheme="majorBidi"/>
                <w:b w:val="0"/>
                <w:bCs w:val="0"/>
                <w:spacing w:val="-3"/>
                <w:sz w:val="26"/>
                <w:szCs w:val="26"/>
              </w:rPr>
              <w:t xml:space="preserve"> pricing policy</w:t>
            </w:r>
          </w:p>
        </w:tc>
      </w:tr>
      <w:tr w:rsidR="009B28C7" w:rsidRPr="00B43E88" w14:paraId="17A7CBEA" w14:textId="77777777" w:rsidTr="00BA1328">
        <w:trPr>
          <w:tblHeader/>
        </w:trPr>
        <w:tc>
          <w:tcPr>
            <w:tcW w:w="2978" w:type="dxa"/>
          </w:tcPr>
          <w:p w14:paraId="4102AAA1" w14:textId="77777777" w:rsidR="009B28C7" w:rsidRPr="00B43E88" w:rsidRDefault="009B28C7" w:rsidP="00E34F19">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1E58BCC7" w14:textId="3BF5FAA0"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21</w:t>
            </w:r>
          </w:p>
        </w:tc>
        <w:tc>
          <w:tcPr>
            <w:tcW w:w="110" w:type="dxa"/>
            <w:tcBorders>
              <w:top w:val="single" w:sz="6" w:space="0" w:color="auto"/>
            </w:tcBorders>
          </w:tcPr>
          <w:p w14:paraId="4D4EF369" w14:textId="77777777" w:rsidR="009B28C7" w:rsidRPr="00596BB1" w:rsidRDefault="009B28C7"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8DCEA2B" w14:textId="18672C62"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Pr>
          <w:p w14:paraId="7E106A74" w14:textId="77777777"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56D0E77D" w14:textId="3B677EC9"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21</w:t>
            </w:r>
          </w:p>
        </w:tc>
        <w:tc>
          <w:tcPr>
            <w:tcW w:w="110" w:type="dxa"/>
            <w:tcBorders>
              <w:top w:val="single" w:sz="6" w:space="0" w:color="auto"/>
            </w:tcBorders>
          </w:tcPr>
          <w:p w14:paraId="274D9049" w14:textId="77777777" w:rsidR="009B28C7" w:rsidRPr="00596BB1" w:rsidRDefault="009B28C7"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65A50D3E" w14:textId="6AB93A62" w:rsidR="009B28C7" w:rsidRPr="00B43E88" w:rsidRDefault="009B28C7" w:rsidP="00E34F19">
            <w:pPr>
              <w:tabs>
                <w:tab w:val="center" w:pos="8100"/>
              </w:tabs>
              <w:spacing w:line="320" w:lineRule="exact"/>
              <w:ind w:left="-18"/>
              <w:jc w:val="center"/>
              <w:rPr>
                <w:rFonts w:asciiTheme="majorBidi" w:hAnsiTheme="majorBidi" w:cstheme="majorBidi"/>
                <w:spacing w:val="-3"/>
                <w:sz w:val="26"/>
                <w:szCs w:val="26"/>
              </w:rPr>
            </w:pPr>
            <w:r w:rsidRPr="00B43E88">
              <w:rPr>
                <w:rFonts w:asciiTheme="majorBidi" w:hAnsiTheme="majorBidi" w:cstheme="majorBidi"/>
                <w:spacing w:val="-3"/>
                <w:sz w:val="26"/>
                <w:szCs w:val="26"/>
              </w:rPr>
              <w:t>20</w:t>
            </w:r>
            <w:r>
              <w:rPr>
                <w:rFonts w:asciiTheme="majorBidi" w:hAnsiTheme="majorBidi" w:cstheme="majorBidi"/>
                <w:spacing w:val="-3"/>
                <w:sz w:val="26"/>
                <w:szCs w:val="26"/>
              </w:rPr>
              <w:t>20</w:t>
            </w:r>
          </w:p>
        </w:tc>
        <w:tc>
          <w:tcPr>
            <w:tcW w:w="110" w:type="dxa"/>
          </w:tcPr>
          <w:p w14:paraId="07FA03BB" w14:textId="77777777" w:rsidR="009B28C7" w:rsidRPr="00B43E88" w:rsidRDefault="009B28C7" w:rsidP="00E34F19">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1D6DC83F" w14:textId="77777777" w:rsidR="009B28C7" w:rsidRPr="00B43E88" w:rsidRDefault="009B28C7" w:rsidP="00E34F19">
            <w:pPr>
              <w:pStyle w:val="Heading8"/>
              <w:spacing w:line="320" w:lineRule="exact"/>
              <w:rPr>
                <w:rFonts w:asciiTheme="majorBidi" w:hAnsiTheme="majorBidi" w:cstheme="majorBidi"/>
                <w:spacing w:val="-3"/>
                <w:sz w:val="26"/>
                <w:szCs w:val="26"/>
              </w:rPr>
            </w:pPr>
          </w:p>
        </w:tc>
      </w:tr>
      <w:tr w:rsidR="00676564" w:rsidRPr="00B43E88" w14:paraId="71B865BB" w14:textId="77777777" w:rsidTr="00BA1328">
        <w:trPr>
          <w:trHeight w:val="68"/>
        </w:trPr>
        <w:tc>
          <w:tcPr>
            <w:tcW w:w="2978" w:type="dxa"/>
          </w:tcPr>
          <w:p w14:paraId="1B469E3C" w14:textId="77777777" w:rsidR="00676564" w:rsidRPr="00596BB1" w:rsidRDefault="00676564" w:rsidP="00E34F19">
            <w:pPr>
              <w:tabs>
                <w:tab w:val="center" w:pos="8100"/>
              </w:tabs>
              <w:spacing w:line="320" w:lineRule="exact"/>
              <w:ind w:right="-105"/>
              <w:jc w:val="thaiDistribute"/>
              <w:rPr>
                <w:rFonts w:asciiTheme="majorBidi" w:hAnsiTheme="majorBidi" w:cstheme="majorBidi"/>
                <w:spacing w:val="-3"/>
                <w:sz w:val="26"/>
                <w:szCs w:val="26"/>
                <w:cs/>
              </w:rPr>
            </w:pPr>
            <w:r w:rsidRPr="00B43E88">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7F312F8C"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1CFA0034"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3DE6858F"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4F9EA168"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3A2E02F"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6A7F36E6"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2D6A0EDD"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58C9110C" w14:textId="77777777" w:rsidR="00676564" w:rsidRPr="00B43E88" w:rsidRDefault="00676564"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349FCE41" w14:textId="77777777" w:rsidR="00676564" w:rsidRPr="00596BB1" w:rsidRDefault="00676564" w:rsidP="00E34F19">
            <w:pPr>
              <w:tabs>
                <w:tab w:val="center" w:pos="8100"/>
              </w:tabs>
              <w:spacing w:line="320" w:lineRule="exact"/>
              <w:jc w:val="center"/>
              <w:rPr>
                <w:rFonts w:asciiTheme="majorBidi" w:hAnsiTheme="majorBidi" w:cstheme="majorBidi"/>
                <w:spacing w:val="-3"/>
                <w:sz w:val="26"/>
                <w:szCs w:val="26"/>
                <w:cs/>
              </w:rPr>
            </w:pPr>
          </w:p>
        </w:tc>
      </w:tr>
      <w:tr w:rsidR="00676564" w:rsidRPr="00B43E88" w14:paraId="302A6646" w14:textId="77777777" w:rsidTr="00BA1328">
        <w:trPr>
          <w:trHeight w:val="68"/>
        </w:trPr>
        <w:tc>
          <w:tcPr>
            <w:tcW w:w="3941" w:type="dxa"/>
            <w:gridSpan w:val="2"/>
          </w:tcPr>
          <w:p w14:paraId="4A23BA22" w14:textId="77777777" w:rsidR="00676564" w:rsidRPr="00596BB1" w:rsidRDefault="00676564" w:rsidP="00E34F19">
            <w:pPr>
              <w:tabs>
                <w:tab w:val="center" w:pos="8100"/>
              </w:tabs>
              <w:spacing w:line="320" w:lineRule="exact"/>
              <w:ind w:left="162" w:hanging="162"/>
              <w:rPr>
                <w:rFonts w:asciiTheme="majorBidi" w:hAnsiTheme="majorBidi" w:cstheme="majorBidi"/>
                <w:spacing w:val="-4"/>
                <w:sz w:val="26"/>
                <w:szCs w:val="26"/>
                <w:cs/>
              </w:rPr>
            </w:pPr>
            <w:r w:rsidRPr="00B43E88">
              <w:rPr>
                <w:rFonts w:asciiTheme="majorBidi" w:hAnsiTheme="majorBidi" w:cstheme="majorBidi"/>
                <w:spacing w:val="-3"/>
                <w:sz w:val="26"/>
                <w:szCs w:val="26"/>
              </w:rPr>
              <w:t>(eliminated from the consolidated financial statements)</w:t>
            </w:r>
          </w:p>
        </w:tc>
        <w:tc>
          <w:tcPr>
            <w:tcW w:w="110" w:type="dxa"/>
          </w:tcPr>
          <w:p w14:paraId="57A8864A"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773499D9"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7FF1949" w14:textId="77777777" w:rsidR="00676564" w:rsidRPr="00B43E88" w:rsidRDefault="00676564"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5079DE4F"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6E525FE7"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69360DA3"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59B615A2" w14:textId="77777777" w:rsidR="00676564" w:rsidRPr="00B43E88" w:rsidRDefault="00676564"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3968C583" w14:textId="77777777" w:rsidR="00676564" w:rsidRPr="00B43E88" w:rsidRDefault="00676564"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036E0E62" w14:textId="77777777" w:rsidR="00676564" w:rsidRPr="00596BB1" w:rsidRDefault="00676564" w:rsidP="00E34F19">
            <w:pPr>
              <w:tabs>
                <w:tab w:val="center" w:pos="8100"/>
              </w:tabs>
              <w:spacing w:line="320" w:lineRule="exact"/>
              <w:jc w:val="center"/>
              <w:rPr>
                <w:rFonts w:asciiTheme="majorBidi" w:hAnsiTheme="majorBidi" w:cstheme="majorBidi"/>
                <w:spacing w:val="-3"/>
                <w:sz w:val="26"/>
                <w:szCs w:val="26"/>
                <w:cs/>
              </w:rPr>
            </w:pPr>
          </w:p>
        </w:tc>
      </w:tr>
      <w:tr w:rsidR="002E7846" w:rsidRPr="00B43E88" w14:paraId="0FB4149C" w14:textId="77777777" w:rsidTr="009B28C7">
        <w:trPr>
          <w:trHeight w:val="68"/>
        </w:trPr>
        <w:tc>
          <w:tcPr>
            <w:tcW w:w="2978" w:type="dxa"/>
            <w:hideMark/>
          </w:tcPr>
          <w:p w14:paraId="65A24665" w14:textId="77777777" w:rsidR="002E7846" w:rsidRPr="00B43E88" w:rsidRDefault="002E7846" w:rsidP="00E34F19">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Sales of goods</w:t>
            </w:r>
          </w:p>
        </w:tc>
        <w:tc>
          <w:tcPr>
            <w:tcW w:w="1073" w:type="dxa"/>
            <w:gridSpan w:val="2"/>
          </w:tcPr>
          <w:p w14:paraId="1D738F06" w14:textId="16CB090A" w:rsidR="002E7846" w:rsidRPr="00B43E88"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75429618"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6850A69" w14:textId="0C92BF15" w:rsidR="002E7846" w:rsidRPr="00B43E88"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6F12F9">
              <w:rPr>
                <w:rFonts w:ascii="Angsana New" w:hAnsi="Angsana New" w:cs="Angsana New"/>
                <w:spacing w:val="-3"/>
                <w:sz w:val="26"/>
                <w:szCs w:val="26"/>
              </w:rPr>
              <w:t>-</w:t>
            </w:r>
          </w:p>
        </w:tc>
        <w:tc>
          <w:tcPr>
            <w:tcW w:w="110" w:type="dxa"/>
          </w:tcPr>
          <w:p w14:paraId="08ED2302" w14:textId="77777777" w:rsidR="002E7846" w:rsidRPr="00B43E88" w:rsidRDefault="002E7846"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0C64B46F" w14:textId="0C65B510" w:rsidR="002E7846" w:rsidRPr="00911C7C" w:rsidRDefault="00F553D1" w:rsidP="00E34F19">
            <w:pPr>
              <w:spacing w:line="320" w:lineRule="exact"/>
              <w:ind w:right="57"/>
              <w:jc w:val="right"/>
              <w:rPr>
                <w:rFonts w:asciiTheme="majorBidi" w:hAnsiTheme="majorBidi" w:cstheme="majorBidi"/>
                <w:spacing w:val="-3"/>
                <w:sz w:val="26"/>
                <w:szCs w:val="26"/>
                <w:cs/>
              </w:rPr>
            </w:pPr>
            <w:r w:rsidRPr="00911C7C">
              <w:rPr>
                <w:rFonts w:asciiTheme="majorBidi" w:hAnsiTheme="majorBidi" w:cstheme="majorBidi"/>
                <w:spacing w:val="-3"/>
                <w:sz w:val="26"/>
                <w:szCs w:val="26"/>
              </w:rPr>
              <w:t>18,1</w:t>
            </w:r>
            <w:r w:rsidR="00BA0D80">
              <w:rPr>
                <w:rFonts w:asciiTheme="majorBidi" w:hAnsiTheme="majorBidi" w:cstheme="majorBidi"/>
                <w:spacing w:val="-3"/>
                <w:sz w:val="26"/>
                <w:szCs w:val="26"/>
              </w:rPr>
              <w:t>08</w:t>
            </w:r>
          </w:p>
        </w:tc>
        <w:tc>
          <w:tcPr>
            <w:tcW w:w="110" w:type="dxa"/>
          </w:tcPr>
          <w:p w14:paraId="0E6ABC5A" w14:textId="77777777" w:rsidR="002E7846" w:rsidRPr="00B43E88" w:rsidRDefault="002E7846"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2FC87AC0" w14:textId="4300BF33" w:rsidR="002E7846" w:rsidRPr="00B43E88" w:rsidRDefault="002E7846" w:rsidP="00E34F19">
            <w:pPr>
              <w:spacing w:line="32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12,766</w:t>
            </w:r>
          </w:p>
        </w:tc>
        <w:tc>
          <w:tcPr>
            <w:tcW w:w="110" w:type="dxa"/>
          </w:tcPr>
          <w:p w14:paraId="3919D81D" w14:textId="77777777" w:rsidR="002E7846" w:rsidRPr="00596BB1" w:rsidRDefault="002E7846"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2F84AB80" w14:textId="71EC49B9" w:rsidR="002E7846" w:rsidRPr="00B43E88" w:rsidRDefault="002E7846" w:rsidP="00E34F19">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2E7846" w:rsidRPr="00B43E88" w14:paraId="35189E9C" w14:textId="77777777" w:rsidTr="009B28C7">
        <w:tc>
          <w:tcPr>
            <w:tcW w:w="2978" w:type="dxa"/>
            <w:hideMark/>
          </w:tcPr>
          <w:p w14:paraId="0A87669D" w14:textId="77777777" w:rsidR="002E7846" w:rsidRPr="00B43E88" w:rsidRDefault="002E7846" w:rsidP="00E34F19">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Other income</w:t>
            </w:r>
          </w:p>
        </w:tc>
        <w:tc>
          <w:tcPr>
            <w:tcW w:w="1073" w:type="dxa"/>
            <w:gridSpan w:val="2"/>
          </w:tcPr>
          <w:p w14:paraId="07784285" w14:textId="613382DE" w:rsidR="002E7846" w:rsidRPr="00B43E88"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2B9CA59C"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38A1B7A" w14:textId="2B889085" w:rsidR="002E7846" w:rsidRPr="00B43E88"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6F12F9">
              <w:rPr>
                <w:rFonts w:ascii="Angsana New" w:hAnsi="Angsana New" w:cs="Angsana New"/>
                <w:spacing w:val="-3"/>
                <w:sz w:val="26"/>
                <w:szCs w:val="26"/>
              </w:rPr>
              <w:t>-</w:t>
            </w:r>
          </w:p>
        </w:tc>
        <w:tc>
          <w:tcPr>
            <w:tcW w:w="110" w:type="dxa"/>
          </w:tcPr>
          <w:p w14:paraId="544CEDF0"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650E921" w14:textId="70BAF447" w:rsidR="002E7846" w:rsidRPr="00911C7C" w:rsidRDefault="00F553D1" w:rsidP="00E34F19">
            <w:pPr>
              <w:spacing w:line="320" w:lineRule="exact"/>
              <w:ind w:right="57"/>
              <w:jc w:val="right"/>
              <w:rPr>
                <w:rFonts w:asciiTheme="majorBidi" w:hAnsiTheme="majorBidi" w:cstheme="majorBidi"/>
                <w:spacing w:val="-3"/>
                <w:sz w:val="26"/>
                <w:szCs w:val="26"/>
              </w:rPr>
            </w:pPr>
            <w:r w:rsidRPr="00911C7C">
              <w:rPr>
                <w:rFonts w:asciiTheme="majorBidi" w:hAnsiTheme="majorBidi" w:cstheme="majorBidi"/>
                <w:spacing w:val="-3"/>
                <w:sz w:val="26"/>
                <w:szCs w:val="26"/>
              </w:rPr>
              <w:t>1</w:t>
            </w:r>
            <w:r w:rsidR="00BA0D80">
              <w:rPr>
                <w:rFonts w:asciiTheme="majorBidi" w:hAnsiTheme="majorBidi" w:cstheme="majorBidi"/>
                <w:spacing w:val="-3"/>
                <w:sz w:val="26"/>
                <w:szCs w:val="26"/>
              </w:rPr>
              <w:t>97</w:t>
            </w:r>
          </w:p>
        </w:tc>
        <w:tc>
          <w:tcPr>
            <w:tcW w:w="110" w:type="dxa"/>
          </w:tcPr>
          <w:p w14:paraId="090C61C5"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B0F80AF" w14:textId="0EB3F0E1" w:rsidR="002E7846" w:rsidRPr="00B43E88" w:rsidRDefault="002E7846" w:rsidP="00E34F19">
            <w:pPr>
              <w:spacing w:line="32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350</w:t>
            </w:r>
          </w:p>
        </w:tc>
        <w:tc>
          <w:tcPr>
            <w:tcW w:w="110" w:type="dxa"/>
          </w:tcPr>
          <w:p w14:paraId="5CC8834D" w14:textId="77777777" w:rsidR="002E7846" w:rsidRPr="00596BB1" w:rsidRDefault="002E7846"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136216FD" w14:textId="47BAB8D1" w:rsidR="002E7846" w:rsidRPr="00B43E88" w:rsidRDefault="002E7846" w:rsidP="00E34F19">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As mutual agreed</w:t>
            </w:r>
          </w:p>
        </w:tc>
      </w:tr>
      <w:tr w:rsidR="00BA0D80" w:rsidRPr="00B43E88" w14:paraId="0E637A22" w14:textId="77777777" w:rsidTr="00560AB2">
        <w:tc>
          <w:tcPr>
            <w:tcW w:w="2978" w:type="dxa"/>
          </w:tcPr>
          <w:p w14:paraId="10B075B2" w14:textId="77777777" w:rsidR="00BA0D80" w:rsidRPr="00B43E88" w:rsidRDefault="00BA0D80" w:rsidP="00E34F19">
            <w:pPr>
              <w:spacing w:line="320" w:lineRule="exact"/>
              <w:ind w:right="-144"/>
              <w:jc w:val="thaiDistribute"/>
              <w:rPr>
                <w:rFonts w:asciiTheme="majorBidi" w:hAnsiTheme="majorBidi" w:cstheme="majorBidi"/>
                <w:spacing w:val="-3"/>
                <w:sz w:val="26"/>
                <w:szCs w:val="26"/>
              </w:rPr>
            </w:pPr>
            <w:r>
              <w:rPr>
                <w:rFonts w:asciiTheme="majorBidi" w:hAnsiTheme="majorBidi" w:cstheme="majorBidi"/>
                <w:spacing w:val="-3"/>
                <w:sz w:val="26"/>
                <w:szCs w:val="26"/>
              </w:rPr>
              <w:t>Dividend income</w:t>
            </w:r>
          </w:p>
        </w:tc>
        <w:tc>
          <w:tcPr>
            <w:tcW w:w="1073" w:type="dxa"/>
            <w:gridSpan w:val="2"/>
          </w:tcPr>
          <w:p w14:paraId="5C9FDBE5" w14:textId="77777777" w:rsidR="00BA0D80" w:rsidRPr="00752DB7" w:rsidRDefault="00BA0D80" w:rsidP="00E34F19">
            <w:pPr>
              <w:tabs>
                <w:tab w:val="decimal" w:pos="702"/>
              </w:tabs>
              <w:spacing w:line="320" w:lineRule="exact"/>
              <w:ind w:left="-17" w:right="284"/>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7BC3BCCD" w14:textId="77777777" w:rsidR="00BA0D80" w:rsidRPr="00B43E88" w:rsidRDefault="00BA0D80"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F2EF1CC" w14:textId="77777777" w:rsidR="00BA0D80" w:rsidRPr="006F12F9" w:rsidRDefault="00BA0D80" w:rsidP="00E34F19">
            <w:pPr>
              <w:tabs>
                <w:tab w:val="decimal" w:pos="702"/>
              </w:tabs>
              <w:spacing w:line="320" w:lineRule="exact"/>
              <w:ind w:left="-17" w:right="284"/>
              <w:jc w:val="thaiDistribute"/>
              <w:rPr>
                <w:rFonts w:ascii="Angsana New" w:hAnsi="Angsana New" w:cs="Angsana New"/>
                <w:spacing w:val="-3"/>
                <w:sz w:val="26"/>
                <w:szCs w:val="26"/>
              </w:rPr>
            </w:pPr>
            <w:r>
              <w:rPr>
                <w:rFonts w:ascii="Angsana New" w:hAnsi="Angsana New" w:cs="Angsana New"/>
                <w:spacing w:val="-3"/>
                <w:sz w:val="26"/>
                <w:szCs w:val="26"/>
              </w:rPr>
              <w:t>-</w:t>
            </w:r>
          </w:p>
        </w:tc>
        <w:tc>
          <w:tcPr>
            <w:tcW w:w="110" w:type="dxa"/>
          </w:tcPr>
          <w:p w14:paraId="66FED32F" w14:textId="77777777" w:rsidR="00BA0D80" w:rsidRPr="00B43E88" w:rsidRDefault="00BA0D80"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8F89521" w14:textId="77777777" w:rsidR="00BA0D80" w:rsidRPr="002E7846" w:rsidRDefault="00BA0D80" w:rsidP="00E34F19">
            <w:pPr>
              <w:spacing w:line="320" w:lineRule="exact"/>
              <w:ind w:right="57"/>
              <w:jc w:val="right"/>
              <w:rPr>
                <w:rFonts w:asciiTheme="majorBidi" w:hAnsiTheme="majorBidi" w:cstheme="majorBidi"/>
                <w:spacing w:val="-3"/>
                <w:sz w:val="26"/>
                <w:szCs w:val="26"/>
              </w:rPr>
            </w:pPr>
            <w:r>
              <w:rPr>
                <w:rFonts w:asciiTheme="majorBidi" w:hAnsiTheme="majorBidi" w:cstheme="majorBidi"/>
                <w:spacing w:val="-3"/>
                <w:sz w:val="26"/>
                <w:szCs w:val="26"/>
              </w:rPr>
              <w:t>11,080</w:t>
            </w:r>
          </w:p>
        </w:tc>
        <w:tc>
          <w:tcPr>
            <w:tcW w:w="110" w:type="dxa"/>
          </w:tcPr>
          <w:p w14:paraId="537DF1C6" w14:textId="77777777" w:rsidR="00BA0D80" w:rsidRPr="00B43E88" w:rsidRDefault="00BA0D80"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1B10A27" w14:textId="77777777" w:rsidR="00BA0D80" w:rsidRPr="007431B2" w:rsidRDefault="00BA0D80" w:rsidP="00E34F19">
            <w:pPr>
              <w:tabs>
                <w:tab w:val="decimal" w:pos="702"/>
              </w:tabs>
              <w:spacing w:line="320" w:lineRule="exact"/>
              <w:ind w:left="-17" w:right="284"/>
              <w:jc w:val="thaiDistribute"/>
              <w:rPr>
                <w:rFonts w:asciiTheme="majorBidi" w:hAnsiTheme="majorBidi" w:cstheme="majorBidi"/>
                <w:spacing w:val="-3"/>
                <w:sz w:val="26"/>
                <w:szCs w:val="26"/>
              </w:rPr>
            </w:pPr>
            <w:r w:rsidRPr="007431B2">
              <w:rPr>
                <w:rFonts w:asciiTheme="majorBidi" w:hAnsiTheme="majorBidi" w:cstheme="majorBidi"/>
                <w:spacing w:val="-3"/>
                <w:sz w:val="26"/>
                <w:szCs w:val="26"/>
              </w:rPr>
              <w:t>-</w:t>
            </w:r>
          </w:p>
        </w:tc>
        <w:tc>
          <w:tcPr>
            <w:tcW w:w="110" w:type="dxa"/>
          </w:tcPr>
          <w:p w14:paraId="1FDF501D" w14:textId="77777777" w:rsidR="00BA0D80" w:rsidRPr="00596BB1" w:rsidRDefault="00BA0D80"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5511291F" w14:textId="438EDBCE" w:rsidR="00BA0D80" w:rsidRPr="00657DE9" w:rsidRDefault="00BA0D80" w:rsidP="00E34F19">
            <w:pPr>
              <w:spacing w:line="320" w:lineRule="exact"/>
              <w:ind w:hanging="162"/>
              <w:jc w:val="center"/>
              <w:rPr>
                <w:rFonts w:asciiTheme="majorBidi" w:hAnsiTheme="majorBidi" w:cstheme="majorBidi"/>
                <w:spacing w:val="-3"/>
                <w:sz w:val="26"/>
                <w:szCs w:val="26"/>
              </w:rPr>
            </w:pPr>
            <w:r>
              <w:rPr>
                <w:rFonts w:asciiTheme="majorBidi" w:hAnsiTheme="majorBidi" w:cstheme="majorBidi"/>
                <w:spacing w:val="-3"/>
                <w:sz w:val="26"/>
                <w:szCs w:val="26"/>
              </w:rPr>
              <w:t xml:space="preserve">Declared </w:t>
            </w:r>
            <w:r w:rsidR="00E34F19">
              <w:rPr>
                <w:rFonts w:asciiTheme="majorBidi" w:hAnsiTheme="majorBidi" w:cstheme="majorBidi"/>
                <w:spacing w:val="-3"/>
                <w:sz w:val="26"/>
                <w:szCs w:val="26"/>
              </w:rPr>
              <w:t>r</w:t>
            </w:r>
            <w:r>
              <w:rPr>
                <w:rFonts w:asciiTheme="majorBidi" w:hAnsiTheme="majorBidi" w:cstheme="majorBidi"/>
                <w:spacing w:val="-3"/>
                <w:sz w:val="26"/>
                <w:szCs w:val="26"/>
              </w:rPr>
              <w:t xml:space="preserve">ate </w:t>
            </w:r>
          </w:p>
        </w:tc>
      </w:tr>
      <w:tr w:rsidR="002E7846" w:rsidRPr="00B43E88" w14:paraId="3B05C3E1" w14:textId="77777777" w:rsidTr="00BA1328">
        <w:tc>
          <w:tcPr>
            <w:tcW w:w="2978" w:type="dxa"/>
          </w:tcPr>
          <w:p w14:paraId="3A22F6A2" w14:textId="77777777" w:rsidR="002E7846" w:rsidRPr="00B43E88" w:rsidRDefault="002E7846" w:rsidP="00E34F19">
            <w:pPr>
              <w:spacing w:line="320" w:lineRule="exact"/>
              <w:ind w:right="-144"/>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Purchases of goods</w:t>
            </w:r>
          </w:p>
        </w:tc>
        <w:tc>
          <w:tcPr>
            <w:tcW w:w="1073" w:type="dxa"/>
            <w:gridSpan w:val="2"/>
          </w:tcPr>
          <w:p w14:paraId="6A5C82E2" w14:textId="7B75494D" w:rsidR="002E7846" w:rsidRPr="00B43E88"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752DB7">
              <w:rPr>
                <w:rFonts w:ascii="Angsana New" w:hAnsi="Angsana New" w:cs="Angsana New"/>
                <w:spacing w:val="-3"/>
                <w:sz w:val="26"/>
                <w:szCs w:val="26"/>
              </w:rPr>
              <w:t>-</w:t>
            </w:r>
          </w:p>
        </w:tc>
        <w:tc>
          <w:tcPr>
            <w:tcW w:w="110" w:type="dxa"/>
          </w:tcPr>
          <w:p w14:paraId="7A1616BA"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C72DCB9" w14:textId="13331195" w:rsidR="002E7846" w:rsidRPr="00B43E88"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6F12F9">
              <w:rPr>
                <w:rFonts w:ascii="Angsana New" w:hAnsi="Angsana New" w:cs="Angsana New"/>
                <w:spacing w:val="-3"/>
                <w:sz w:val="26"/>
                <w:szCs w:val="26"/>
              </w:rPr>
              <w:t>-</w:t>
            </w:r>
          </w:p>
        </w:tc>
        <w:tc>
          <w:tcPr>
            <w:tcW w:w="110" w:type="dxa"/>
          </w:tcPr>
          <w:p w14:paraId="1D8A887D"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6A2F0BC" w14:textId="34A5DAAB" w:rsidR="002E7846" w:rsidRPr="00911C7C" w:rsidRDefault="00F553D1" w:rsidP="00E34F19">
            <w:pPr>
              <w:spacing w:line="320" w:lineRule="exact"/>
              <w:ind w:right="57"/>
              <w:jc w:val="right"/>
              <w:rPr>
                <w:rFonts w:asciiTheme="majorBidi" w:hAnsiTheme="majorBidi" w:cstheme="majorBidi"/>
                <w:spacing w:val="-3"/>
                <w:sz w:val="26"/>
                <w:szCs w:val="26"/>
                <w:cs/>
              </w:rPr>
            </w:pPr>
            <w:r w:rsidRPr="00911C7C">
              <w:rPr>
                <w:rFonts w:asciiTheme="majorBidi" w:hAnsiTheme="majorBidi" w:cstheme="majorBidi"/>
                <w:spacing w:val="-3"/>
                <w:sz w:val="26"/>
                <w:szCs w:val="26"/>
              </w:rPr>
              <w:t>22,864</w:t>
            </w:r>
          </w:p>
        </w:tc>
        <w:tc>
          <w:tcPr>
            <w:tcW w:w="110" w:type="dxa"/>
          </w:tcPr>
          <w:p w14:paraId="13FA4786" w14:textId="77777777" w:rsidR="002E7846" w:rsidRPr="00B43E88"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03969063" w14:textId="5484850B" w:rsidR="002E7846" w:rsidRPr="00B43E88" w:rsidRDefault="002E7846" w:rsidP="00E34F19">
            <w:pPr>
              <w:spacing w:line="320" w:lineRule="exact"/>
              <w:ind w:right="57"/>
              <w:jc w:val="right"/>
              <w:rPr>
                <w:rFonts w:asciiTheme="majorBidi" w:hAnsiTheme="majorBidi" w:cstheme="majorBidi"/>
                <w:spacing w:val="-3"/>
                <w:sz w:val="26"/>
                <w:szCs w:val="26"/>
              </w:rPr>
            </w:pPr>
            <w:r>
              <w:rPr>
                <w:rFonts w:ascii="Angsana New" w:hAnsi="Angsana New" w:cs="Angsana New"/>
                <w:spacing w:val="-3"/>
                <w:sz w:val="26"/>
                <w:szCs w:val="26"/>
              </w:rPr>
              <w:t>19,652</w:t>
            </w:r>
          </w:p>
        </w:tc>
        <w:tc>
          <w:tcPr>
            <w:tcW w:w="110" w:type="dxa"/>
          </w:tcPr>
          <w:p w14:paraId="422DDBFD" w14:textId="77777777" w:rsidR="002E7846" w:rsidRPr="00596BB1" w:rsidRDefault="002E7846"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745D5153" w14:textId="017A0BAE" w:rsidR="002E7846" w:rsidRPr="00B43E88" w:rsidRDefault="002E7846" w:rsidP="00E34F19">
            <w:pPr>
              <w:spacing w:line="320" w:lineRule="exact"/>
              <w:ind w:hanging="162"/>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r w:rsidR="002E7846" w:rsidRPr="00B43E88" w14:paraId="0DE37D31" w14:textId="77777777" w:rsidTr="00BA1328">
        <w:trPr>
          <w:trHeight w:val="162"/>
        </w:trPr>
        <w:tc>
          <w:tcPr>
            <w:tcW w:w="2978" w:type="dxa"/>
            <w:hideMark/>
          </w:tcPr>
          <w:p w14:paraId="12C82A23" w14:textId="713805B5" w:rsidR="002E7846" w:rsidRPr="00B43E88" w:rsidRDefault="002E7846" w:rsidP="00E34F19">
            <w:pPr>
              <w:spacing w:line="320" w:lineRule="exact"/>
              <w:ind w:right="-144"/>
              <w:contextualSpacing/>
              <w:jc w:val="thaiDistribute"/>
              <w:rPr>
                <w:rFonts w:asciiTheme="majorBidi" w:hAnsiTheme="majorBidi" w:cstheme="majorBidi"/>
                <w:b/>
                <w:bCs/>
                <w:spacing w:val="-3"/>
                <w:sz w:val="26"/>
                <w:szCs w:val="26"/>
                <w:u w:val="single"/>
              </w:rPr>
            </w:pPr>
            <w:r w:rsidRPr="00B43E88">
              <w:rPr>
                <w:rFonts w:asciiTheme="majorBidi" w:hAnsiTheme="majorBidi" w:cstheme="majorBidi"/>
                <w:b/>
                <w:bCs/>
                <w:spacing w:val="-3"/>
                <w:sz w:val="26"/>
                <w:szCs w:val="26"/>
                <w:u w:val="single"/>
              </w:rPr>
              <w:t>Transactions with related companies</w:t>
            </w:r>
          </w:p>
        </w:tc>
        <w:tc>
          <w:tcPr>
            <w:tcW w:w="1073" w:type="dxa"/>
            <w:gridSpan w:val="2"/>
          </w:tcPr>
          <w:p w14:paraId="24054726" w14:textId="77777777" w:rsidR="002E7846" w:rsidRPr="00B43E88"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79874CC0" w14:textId="77777777" w:rsidR="002E7846" w:rsidRPr="00B43E88"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6985AAF" w14:textId="77777777" w:rsidR="002E7846" w:rsidRPr="00B43E88"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2DDBCC02" w14:textId="77777777" w:rsidR="002E7846" w:rsidRPr="00B43E88"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642E39CC" w14:textId="77777777" w:rsidR="002E7846" w:rsidRPr="00B43E88"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5C6C357A" w14:textId="77777777" w:rsidR="002E7846" w:rsidRPr="00B43E88"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3E4C7884" w14:textId="77777777" w:rsidR="002E7846" w:rsidRPr="00B43E88" w:rsidRDefault="002E7846" w:rsidP="00E34F19">
            <w:pPr>
              <w:spacing w:line="320" w:lineRule="exact"/>
              <w:ind w:right="57"/>
              <w:contextualSpacing/>
              <w:jc w:val="right"/>
              <w:rPr>
                <w:rFonts w:asciiTheme="majorBidi" w:hAnsiTheme="majorBidi" w:cstheme="majorBidi"/>
                <w:spacing w:val="-3"/>
                <w:sz w:val="26"/>
                <w:szCs w:val="26"/>
              </w:rPr>
            </w:pPr>
          </w:p>
        </w:tc>
        <w:tc>
          <w:tcPr>
            <w:tcW w:w="110" w:type="dxa"/>
          </w:tcPr>
          <w:p w14:paraId="16B828B6" w14:textId="77777777" w:rsidR="002E7846" w:rsidRPr="00B43E88" w:rsidRDefault="002E7846" w:rsidP="00E34F19">
            <w:pPr>
              <w:spacing w:line="320" w:lineRule="exact"/>
              <w:contextualSpacing/>
              <w:jc w:val="thaiDistribute"/>
              <w:rPr>
                <w:rFonts w:asciiTheme="majorBidi" w:hAnsiTheme="majorBidi" w:cstheme="majorBidi"/>
                <w:spacing w:val="-3"/>
                <w:sz w:val="26"/>
                <w:szCs w:val="26"/>
              </w:rPr>
            </w:pPr>
          </w:p>
        </w:tc>
        <w:tc>
          <w:tcPr>
            <w:tcW w:w="2326" w:type="dxa"/>
          </w:tcPr>
          <w:p w14:paraId="31FE8FE8" w14:textId="77777777" w:rsidR="002E7846" w:rsidRPr="00B43E88" w:rsidRDefault="002E7846" w:rsidP="00E34F19">
            <w:pPr>
              <w:spacing w:line="320" w:lineRule="exact"/>
              <w:contextualSpacing/>
              <w:jc w:val="center"/>
              <w:rPr>
                <w:rFonts w:asciiTheme="majorBidi" w:hAnsiTheme="majorBidi" w:cstheme="majorBidi"/>
                <w:spacing w:val="-3"/>
                <w:sz w:val="26"/>
                <w:szCs w:val="26"/>
              </w:rPr>
            </w:pPr>
          </w:p>
        </w:tc>
      </w:tr>
      <w:tr w:rsidR="00F553D1" w:rsidRPr="00B43E88" w14:paraId="07D610A1" w14:textId="77777777" w:rsidTr="00701E88">
        <w:tc>
          <w:tcPr>
            <w:tcW w:w="2978" w:type="dxa"/>
            <w:hideMark/>
          </w:tcPr>
          <w:p w14:paraId="6B468655" w14:textId="77777777" w:rsidR="00F553D1" w:rsidRPr="00B43E88" w:rsidRDefault="00F553D1" w:rsidP="00E34F19">
            <w:pPr>
              <w:spacing w:line="320" w:lineRule="exact"/>
              <w:ind w:right="-144"/>
              <w:contextualSpacing/>
              <w:jc w:val="thaiDistribute"/>
              <w:rPr>
                <w:rFonts w:asciiTheme="majorBidi" w:hAnsiTheme="majorBidi" w:cstheme="majorBidi"/>
                <w:spacing w:val="-3"/>
                <w:sz w:val="26"/>
                <w:szCs w:val="26"/>
              </w:rPr>
            </w:pPr>
            <w:r w:rsidRPr="00B43E88">
              <w:rPr>
                <w:rFonts w:asciiTheme="majorBidi" w:hAnsiTheme="majorBidi" w:cstheme="majorBidi"/>
                <w:spacing w:val="-3"/>
                <w:sz w:val="26"/>
                <w:szCs w:val="26"/>
              </w:rPr>
              <w:t>Rental expenses</w:t>
            </w:r>
          </w:p>
        </w:tc>
        <w:tc>
          <w:tcPr>
            <w:tcW w:w="1073" w:type="dxa"/>
            <w:gridSpan w:val="2"/>
          </w:tcPr>
          <w:p w14:paraId="0B9C5A4D" w14:textId="7DDB2B84" w:rsidR="00F553D1" w:rsidRPr="00B43E88" w:rsidRDefault="00BA0D80" w:rsidP="00E34F19">
            <w:pPr>
              <w:spacing w:line="32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70</w:t>
            </w:r>
            <w:r w:rsidR="00F553D1">
              <w:rPr>
                <w:rFonts w:asciiTheme="majorBidi" w:hAnsiTheme="majorBidi" w:cstheme="majorBidi"/>
                <w:spacing w:val="-3"/>
                <w:sz w:val="26"/>
                <w:szCs w:val="26"/>
              </w:rPr>
              <w:t>4</w:t>
            </w:r>
          </w:p>
        </w:tc>
        <w:tc>
          <w:tcPr>
            <w:tcW w:w="110" w:type="dxa"/>
          </w:tcPr>
          <w:p w14:paraId="0840F359" w14:textId="77777777" w:rsidR="00F553D1" w:rsidRPr="00B43E88"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3EC459BA" w14:textId="4DABF22E" w:rsidR="00F553D1" w:rsidRPr="00B43E88" w:rsidRDefault="00F553D1" w:rsidP="00E34F19">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0DB2F77C" w14:textId="77777777" w:rsidR="00F553D1" w:rsidRPr="00B43E88"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25CD0B64" w14:textId="5ABA0011" w:rsidR="00F553D1" w:rsidRPr="00B43E88" w:rsidRDefault="00F553D1" w:rsidP="00E34F19">
            <w:pPr>
              <w:spacing w:line="32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674</w:t>
            </w:r>
          </w:p>
        </w:tc>
        <w:tc>
          <w:tcPr>
            <w:tcW w:w="110" w:type="dxa"/>
          </w:tcPr>
          <w:p w14:paraId="463ACFC6" w14:textId="77777777" w:rsidR="00F553D1" w:rsidRPr="00B43E88"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5941AD9A" w14:textId="4877263E" w:rsidR="00F553D1" w:rsidRPr="00B43E88" w:rsidRDefault="00F553D1" w:rsidP="00E34F19">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674</w:t>
            </w:r>
          </w:p>
        </w:tc>
        <w:tc>
          <w:tcPr>
            <w:tcW w:w="110" w:type="dxa"/>
          </w:tcPr>
          <w:p w14:paraId="47ADE282" w14:textId="77777777" w:rsidR="00F553D1" w:rsidRPr="00596BB1" w:rsidRDefault="00F553D1" w:rsidP="00E34F19">
            <w:pPr>
              <w:spacing w:line="320" w:lineRule="exact"/>
              <w:ind w:left="162" w:hanging="162"/>
              <w:contextualSpacing/>
              <w:rPr>
                <w:rFonts w:asciiTheme="majorBidi" w:hAnsiTheme="majorBidi" w:cstheme="majorBidi"/>
                <w:spacing w:val="-3"/>
                <w:sz w:val="26"/>
                <w:szCs w:val="26"/>
                <w:cs/>
              </w:rPr>
            </w:pPr>
          </w:p>
        </w:tc>
        <w:tc>
          <w:tcPr>
            <w:tcW w:w="2326" w:type="dxa"/>
            <w:hideMark/>
          </w:tcPr>
          <w:p w14:paraId="74D76ED7" w14:textId="77777777" w:rsidR="00F553D1" w:rsidRPr="00B43E88" w:rsidRDefault="00F553D1" w:rsidP="00E34F19">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Contract price</w:t>
            </w:r>
          </w:p>
          <w:p w14:paraId="07C4113D" w14:textId="77777777" w:rsidR="00F553D1" w:rsidRPr="00B43E88" w:rsidRDefault="00F553D1" w:rsidP="00E34F19">
            <w:pPr>
              <w:spacing w:line="320" w:lineRule="exact"/>
              <w:ind w:hanging="162"/>
              <w:contextualSpacing/>
              <w:jc w:val="center"/>
              <w:rPr>
                <w:rFonts w:asciiTheme="majorBidi" w:hAnsiTheme="majorBidi" w:cstheme="majorBidi"/>
                <w:spacing w:val="-3"/>
                <w:sz w:val="26"/>
                <w:szCs w:val="26"/>
              </w:rPr>
            </w:pPr>
            <w:r w:rsidRPr="00B43E88">
              <w:rPr>
                <w:rFonts w:asciiTheme="majorBidi" w:hAnsiTheme="majorBidi" w:cstheme="majorBidi"/>
                <w:spacing w:val="-3"/>
                <w:sz w:val="26"/>
                <w:szCs w:val="26"/>
              </w:rPr>
              <w:t>(close to market price)</w:t>
            </w:r>
          </w:p>
        </w:tc>
      </w:tr>
      <w:tr w:rsidR="00F553D1" w:rsidRPr="00B43E88" w14:paraId="6A14C08F" w14:textId="77777777" w:rsidTr="00112F59">
        <w:tc>
          <w:tcPr>
            <w:tcW w:w="2978" w:type="dxa"/>
            <w:hideMark/>
          </w:tcPr>
          <w:p w14:paraId="3A489E32" w14:textId="77777777" w:rsidR="00F553D1" w:rsidRPr="00B43E88" w:rsidRDefault="00F553D1" w:rsidP="00E34F19">
            <w:pPr>
              <w:spacing w:line="320" w:lineRule="exact"/>
              <w:ind w:right="-144"/>
              <w:contextualSpacing/>
              <w:jc w:val="thaiDistribute"/>
              <w:rPr>
                <w:rFonts w:asciiTheme="majorBidi" w:hAnsiTheme="majorBidi" w:cstheme="majorBidi"/>
                <w:spacing w:val="-3"/>
                <w:sz w:val="26"/>
                <w:szCs w:val="26"/>
              </w:rPr>
            </w:pPr>
            <w:r>
              <w:rPr>
                <w:rFonts w:asciiTheme="majorBidi" w:hAnsiTheme="majorBidi" w:cstheme="majorBidi"/>
                <w:spacing w:val="-3"/>
                <w:sz w:val="26"/>
                <w:szCs w:val="26"/>
              </w:rPr>
              <w:t xml:space="preserve">Utility </w:t>
            </w:r>
            <w:r w:rsidRPr="00B43E88">
              <w:rPr>
                <w:rFonts w:asciiTheme="majorBidi" w:hAnsiTheme="majorBidi" w:cstheme="majorBidi"/>
                <w:spacing w:val="-3"/>
                <w:sz w:val="26"/>
                <w:szCs w:val="26"/>
              </w:rPr>
              <w:t>expenses</w:t>
            </w:r>
          </w:p>
        </w:tc>
        <w:tc>
          <w:tcPr>
            <w:tcW w:w="1073" w:type="dxa"/>
            <w:gridSpan w:val="2"/>
          </w:tcPr>
          <w:p w14:paraId="0EE9B65D" w14:textId="1FAE1053" w:rsidR="00F553D1" w:rsidRPr="00B43E88" w:rsidRDefault="00BA0D80" w:rsidP="00E34F19">
            <w:pPr>
              <w:spacing w:line="32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60</w:t>
            </w:r>
          </w:p>
        </w:tc>
        <w:tc>
          <w:tcPr>
            <w:tcW w:w="110" w:type="dxa"/>
          </w:tcPr>
          <w:p w14:paraId="3705CB3A" w14:textId="77777777" w:rsidR="00F553D1" w:rsidRPr="00B43E88"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745247CF" w14:textId="1C77CC4A" w:rsidR="00F553D1" w:rsidRPr="00B43E88" w:rsidRDefault="00F553D1" w:rsidP="00E34F19">
            <w:pPr>
              <w:spacing w:line="320" w:lineRule="exact"/>
              <w:ind w:right="57"/>
              <w:contextualSpacing/>
              <w:jc w:val="right"/>
              <w:rPr>
                <w:rFonts w:asciiTheme="majorBidi" w:hAnsiTheme="majorBidi" w:cstheme="majorBidi"/>
                <w:spacing w:val="-3"/>
                <w:sz w:val="26"/>
                <w:szCs w:val="26"/>
              </w:rPr>
            </w:pPr>
            <w:r>
              <w:rPr>
                <w:rFonts w:ascii="Angsana New" w:hAnsi="Angsana New" w:cs="Angsana New"/>
                <w:spacing w:val="-3"/>
                <w:sz w:val="26"/>
                <w:szCs w:val="26"/>
              </w:rPr>
              <w:t>51</w:t>
            </w:r>
          </w:p>
        </w:tc>
        <w:tc>
          <w:tcPr>
            <w:tcW w:w="110" w:type="dxa"/>
          </w:tcPr>
          <w:p w14:paraId="1399C4F1" w14:textId="77777777" w:rsidR="00F553D1" w:rsidRPr="00B43E88"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0D250508" w14:textId="00FE8D23" w:rsidR="00F553D1" w:rsidRPr="00B43E88" w:rsidRDefault="00F553D1" w:rsidP="00E34F19">
            <w:pPr>
              <w:spacing w:line="320" w:lineRule="exact"/>
              <w:ind w:right="57"/>
              <w:contextualSpacing/>
              <w:jc w:val="right"/>
              <w:rPr>
                <w:rFonts w:asciiTheme="majorBidi" w:hAnsiTheme="majorBidi" w:cstheme="majorBidi"/>
                <w:spacing w:val="-3"/>
                <w:sz w:val="26"/>
                <w:szCs w:val="26"/>
              </w:rPr>
            </w:pPr>
            <w:r>
              <w:rPr>
                <w:rFonts w:asciiTheme="majorBidi" w:hAnsiTheme="majorBidi" w:cstheme="majorBidi"/>
                <w:spacing w:val="-3"/>
                <w:sz w:val="26"/>
                <w:szCs w:val="26"/>
              </w:rPr>
              <w:t>5</w:t>
            </w:r>
            <w:r w:rsidR="00BA0D80">
              <w:rPr>
                <w:rFonts w:asciiTheme="majorBidi" w:hAnsiTheme="majorBidi" w:cstheme="majorBidi"/>
                <w:spacing w:val="-3"/>
                <w:sz w:val="26"/>
                <w:szCs w:val="26"/>
              </w:rPr>
              <w:t>5</w:t>
            </w:r>
          </w:p>
        </w:tc>
        <w:tc>
          <w:tcPr>
            <w:tcW w:w="110" w:type="dxa"/>
          </w:tcPr>
          <w:p w14:paraId="603EAF37" w14:textId="77777777" w:rsidR="00F553D1" w:rsidRPr="00B43E88"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5FD4AA5E" w14:textId="4D342468" w:rsidR="00F553D1" w:rsidRPr="00B43E88" w:rsidRDefault="00F553D1" w:rsidP="00E34F19">
            <w:pPr>
              <w:spacing w:line="320" w:lineRule="exact"/>
              <w:ind w:right="57"/>
              <w:contextualSpacing/>
              <w:jc w:val="right"/>
              <w:rPr>
                <w:rFonts w:asciiTheme="majorBidi" w:hAnsiTheme="majorBidi" w:cstheme="majorBidi"/>
                <w:spacing w:val="-3"/>
                <w:sz w:val="26"/>
                <w:szCs w:val="26"/>
                <w:cs/>
              </w:rPr>
            </w:pPr>
            <w:r>
              <w:rPr>
                <w:rFonts w:ascii="Angsana New" w:hAnsi="Angsana New" w:cs="Angsana New"/>
                <w:spacing w:val="-3"/>
                <w:sz w:val="26"/>
                <w:szCs w:val="26"/>
              </w:rPr>
              <w:t>51</w:t>
            </w:r>
          </w:p>
        </w:tc>
        <w:tc>
          <w:tcPr>
            <w:tcW w:w="110" w:type="dxa"/>
          </w:tcPr>
          <w:p w14:paraId="7C98CCBC" w14:textId="77777777" w:rsidR="00F553D1" w:rsidRPr="00596BB1" w:rsidRDefault="00F553D1" w:rsidP="00E34F19">
            <w:pPr>
              <w:spacing w:line="320" w:lineRule="exact"/>
              <w:contextualSpacing/>
              <w:jc w:val="thaiDistribute"/>
              <w:rPr>
                <w:rFonts w:asciiTheme="majorBidi" w:hAnsiTheme="majorBidi" w:cstheme="majorBidi"/>
                <w:spacing w:val="-3"/>
                <w:sz w:val="26"/>
                <w:szCs w:val="26"/>
                <w:cs/>
              </w:rPr>
            </w:pPr>
          </w:p>
        </w:tc>
        <w:tc>
          <w:tcPr>
            <w:tcW w:w="2326" w:type="dxa"/>
            <w:hideMark/>
          </w:tcPr>
          <w:p w14:paraId="0CF33A6B" w14:textId="4DBB2280" w:rsidR="00F553D1" w:rsidRPr="00B43E88" w:rsidRDefault="00F553D1" w:rsidP="00E34F19">
            <w:pPr>
              <w:spacing w:line="320" w:lineRule="exact"/>
              <w:contextualSpacing/>
              <w:jc w:val="center"/>
              <w:rPr>
                <w:rFonts w:asciiTheme="majorBidi" w:hAnsiTheme="majorBidi" w:cstheme="majorBidi"/>
                <w:spacing w:val="-3"/>
                <w:sz w:val="26"/>
                <w:szCs w:val="26"/>
              </w:rPr>
            </w:pPr>
            <w:r w:rsidRPr="00657DE9">
              <w:rPr>
                <w:rFonts w:asciiTheme="majorBidi" w:hAnsiTheme="majorBidi" w:cstheme="majorBidi"/>
                <w:spacing w:val="-3"/>
                <w:sz w:val="26"/>
                <w:szCs w:val="26"/>
              </w:rPr>
              <w:t>As mutual agreed</w:t>
            </w:r>
          </w:p>
        </w:tc>
      </w:tr>
    </w:tbl>
    <w:p w14:paraId="58BE876E" w14:textId="205E64D9" w:rsidR="00074B25" w:rsidRDefault="00074B25" w:rsidP="00E34F19">
      <w:pPr>
        <w:spacing w:line="340" w:lineRule="exact"/>
      </w:pPr>
    </w:p>
    <w:tbl>
      <w:tblPr>
        <w:tblW w:w="9889"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326"/>
      </w:tblGrid>
      <w:tr w:rsidR="00074B25" w:rsidRPr="00E34F19" w14:paraId="3CA2D2D8" w14:textId="77777777" w:rsidTr="00C96EB2">
        <w:trPr>
          <w:tblHeader/>
        </w:trPr>
        <w:tc>
          <w:tcPr>
            <w:tcW w:w="2978" w:type="dxa"/>
          </w:tcPr>
          <w:p w14:paraId="24A99497"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z w:val="26"/>
                <w:szCs w:val="26"/>
              </w:rPr>
              <w:br w:type="page"/>
            </w:r>
          </w:p>
        </w:tc>
        <w:tc>
          <w:tcPr>
            <w:tcW w:w="1073" w:type="dxa"/>
            <w:gridSpan w:val="2"/>
          </w:tcPr>
          <w:p w14:paraId="18B62299"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1E5A14D6"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00DE13A3"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62A4090A"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024" w:type="dxa"/>
          </w:tcPr>
          <w:p w14:paraId="49FBA0A5"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110" w:type="dxa"/>
          </w:tcPr>
          <w:p w14:paraId="554EC157"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024" w:type="dxa"/>
          </w:tcPr>
          <w:p w14:paraId="495C19E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p>
        </w:tc>
        <w:tc>
          <w:tcPr>
            <w:tcW w:w="110" w:type="dxa"/>
          </w:tcPr>
          <w:p w14:paraId="6D5B3B1D"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Pr>
          <w:p w14:paraId="5FF7B335" w14:textId="77777777" w:rsidR="00074B25" w:rsidRPr="00E34F19" w:rsidRDefault="00074B25" w:rsidP="00E34F19">
            <w:pPr>
              <w:pStyle w:val="Heading8"/>
              <w:spacing w:line="320" w:lineRule="exact"/>
              <w:jc w:val="righ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(Unit: Thousand Baht)</w:t>
            </w:r>
          </w:p>
        </w:tc>
      </w:tr>
      <w:tr w:rsidR="00074B25" w:rsidRPr="00E34F19" w14:paraId="4AB0B24A" w14:textId="77777777" w:rsidTr="00C96EB2">
        <w:trPr>
          <w:tblHeader/>
        </w:trPr>
        <w:tc>
          <w:tcPr>
            <w:tcW w:w="2978" w:type="dxa"/>
          </w:tcPr>
          <w:p w14:paraId="4D7F7319"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2D6F5CA0" w14:textId="41B46FD0"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z w:val="26"/>
                <w:szCs w:val="26"/>
              </w:rPr>
              <w:t>For the six-month periods ended June 30,</w:t>
            </w:r>
          </w:p>
        </w:tc>
        <w:tc>
          <w:tcPr>
            <w:tcW w:w="110" w:type="dxa"/>
          </w:tcPr>
          <w:p w14:paraId="24413819"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Pr>
          <w:p w14:paraId="7511E5FB" w14:textId="77777777" w:rsidR="00074B25" w:rsidRPr="00E34F19" w:rsidRDefault="00074B25" w:rsidP="00E34F19">
            <w:pPr>
              <w:pStyle w:val="Heading8"/>
              <w:spacing w:line="320" w:lineRule="exact"/>
              <w:rPr>
                <w:rFonts w:asciiTheme="majorBidi" w:hAnsiTheme="majorBidi" w:cstheme="majorBidi"/>
                <w:b w:val="0"/>
                <w:bCs w:val="0"/>
                <w:spacing w:val="-3"/>
                <w:sz w:val="26"/>
                <w:szCs w:val="26"/>
              </w:rPr>
            </w:pPr>
          </w:p>
        </w:tc>
      </w:tr>
      <w:tr w:rsidR="00074B25" w:rsidRPr="00E34F19" w14:paraId="2FED091A" w14:textId="77777777" w:rsidTr="00C96EB2">
        <w:trPr>
          <w:tblHeader/>
        </w:trPr>
        <w:tc>
          <w:tcPr>
            <w:tcW w:w="2978" w:type="dxa"/>
          </w:tcPr>
          <w:p w14:paraId="77B48E21"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64BD929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cs/>
              </w:rPr>
            </w:pPr>
            <w:r w:rsidRPr="00E34F19">
              <w:rPr>
                <w:rFonts w:asciiTheme="majorBidi" w:hAnsiTheme="majorBidi" w:cstheme="majorBidi"/>
                <w:spacing w:val="-3"/>
                <w:sz w:val="26"/>
                <w:szCs w:val="26"/>
              </w:rPr>
              <w:t xml:space="preserve">Consolidated </w:t>
            </w:r>
          </w:p>
        </w:tc>
        <w:tc>
          <w:tcPr>
            <w:tcW w:w="110" w:type="dxa"/>
            <w:tcBorders>
              <w:top w:val="single" w:sz="6" w:space="0" w:color="auto"/>
            </w:tcBorders>
          </w:tcPr>
          <w:p w14:paraId="57AE1FA5"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4E00E6E4"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u w:val="single"/>
              </w:rPr>
            </w:pPr>
            <w:r w:rsidRPr="00E34F19">
              <w:rPr>
                <w:rFonts w:asciiTheme="majorBidi" w:hAnsiTheme="majorBidi" w:cstheme="majorBidi"/>
                <w:spacing w:val="-3"/>
                <w:sz w:val="26"/>
                <w:szCs w:val="26"/>
              </w:rPr>
              <w:t>The Company Only</w:t>
            </w:r>
          </w:p>
        </w:tc>
        <w:tc>
          <w:tcPr>
            <w:tcW w:w="110" w:type="dxa"/>
          </w:tcPr>
          <w:p w14:paraId="13A68C87"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Borders>
              <w:bottom w:val="single" w:sz="6" w:space="0" w:color="auto"/>
            </w:tcBorders>
          </w:tcPr>
          <w:p w14:paraId="7769C665" w14:textId="77777777" w:rsidR="00074B25" w:rsidRPr="00E34F19" w:rsidRDefault="00074B25" w:rsidP="00E34F19">
            <w:pPr>
              <w:pStyle w:val="Heading8"/>
              <w:spacing w:line="320" w:lineRule="exact"/>
              <w:rPr>
                <w:rFonts w:asciiTheme="majorBidi" w:hAnsiTheme="majorBidi" w:cstheme="majorBidi"/>
                <w:b w:val="0"/>
                <w:bCs w:val="0"/>
                <w:spacing w:val="-3"/>
                <w:sz w:val="26"/>
                <w:szCs w:val="26"/>
              </w:rPr>
            </w:pPr>
            <w:r w:rsidRPr="00E34F19">
              <w:rPr>
                <w:rFonts w:asciiTheme="majorBidi" w:hAnsiTheme="majorBidi" w:cstheme="majorBidi"/>
                <w:b w:val="0"/>
                <w:bCs w:val="0"/>
                <w:spacing w:val="-3"/>
                <w:sz w:val="26"/>
                <w:szCs w:val="26"/>
              </w:rPr>
              <w:t>Transfer pricing policy</w:t>
            </w:r>
          </w:p>
        </w:tc>
      </w:tr>
      <w:tr w:rsidR="00074B25" w:rsidRPr="00E34F19" w14:paraId="1769B593" w14:textId="77777777" w:rsidTr="00C96EB2">
        <w:trPr>
          <w:tblHeader/>
        </w:trPr>
        <w:tc>
          <w:tcPr>
            <w:tcW w:w="2978" w:type="dxa"/>
          </w:tcPr>
          <w:p w14:paraId="33830064" w14:textId="77777777" w:rsidR="00074B25" w:rsidRPr="00E34F19" w:rsidRDefault="00074B25" w:rsidP="00E34F19">
            <w:pPr>
              <w:spacing w:line="32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43B2BCE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2021</w:t>
            </w:r>
          </w:p>
        </w:tc>
        <w:tc>
          <w:tcPr>
            <w:tcW w:w="110" w:type="dxa"/>
            <w:tcBorders>
              <w:top w:val="single" w:sz="6" w:space="0" w:color="auto"/>
            </w:tcBorders>
          </w:tcPr>
          <w:p w14:paraId="3B064CE0"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7BC00E7B"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2020</w:t>
            </w:r>
          </w:p>
        </w:tc>
        <w:tc>
          <w:tcPr>
            <w:tcW w:w="110" w:type="dxa"/>
          </w:tcPr>
          <w:p w14:paraId="11F86E1C"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02A4F188"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2021</w:t>
            </w:r>
          </w:p>
        </w:tc>
        <w:tc>
          <w:tcPr>
            <w:tcW w:w="110" w:type="dxa"/>
            <w:tcBorders>
              <w:top w:val="single" w:sz="6" w:space="0" w:color="auto"/>
            </w:tcBorders>
          </w:tcPr>
          <w:p w14:paraId="0CD29B38"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699584A" w14:textId="77777777" w:rsidR="00074B25" w:rsidRPr="00E34F19" w:rsidRDefault="00074B25" w:rsidP="00E34F19">
            <w:pPr>
              <w:tabs>
                <w:tab w:val="center" w:pos="8100"/>
              </w:tabs>
              <w:spacing w:line="320" w:lineRule="exact"/>
              <w:ind w:left="-18"/>
              <w:jc w:val="center"/>
              <w:rPr>
                <w:rFonts w:asciiTheme="majorBidi" w:hAnsiTheme="majorBidi" w:cstheme="majorBidi"/>
                <w:spacing w:val="-3"/>
                <w:sz w:val="26"/>
                <w:szCs w:val="26"/>
              </w:rPr>
            </w:pPr>
            <w:r w:rsidRPr="00E34F19">
              <w:rPr>
                <w:rFonts w:asciiTheme="majorBidi" w:hAnsiTheme="majorBidi" w:cstheme="majorBidi"/>
                <w:spacing w:val="-3"/>
                <w:sz w:val="26"/>
                <w:szCs w:val="26"/>
              </w:rPr>
              <w:t>2020</w:t>
            </w:r>
          </w:p>
        </w:tc>
        <w:tc>
          <w:tcPr>
            <w:tcW w:w="110" w:type="dxa"/>
          </w:tcPr>
          <w:p w14:paraId="43DCC80B" w14:textId="77777777" w:rsidR="00074B25" w:rsidRPr="00E34F19" w:rsidRDefault="00074B25" w:rsidP="00E34F19">
            <w:pPr>
              <w:pStyle w:val="Heading8"/>
              <w:spacing w:line="320" w:lineRule="exact"/>
              <w:rPr>
                <w:rFonts w:asciiTheme="majorBidi" w:hAnsiTheme="majorBidi" w:cstheme="majorBidi"/>
                <w:spacing w:val="-3"/>
                <w:sz w:val="26"/>
                <w:szCs w:val="26"/>
              </w:rPr>
            </w:pPr>
          </w:p>
        </w:tc>
        <w:tc>
          <w:tcPr>
            <w:tcW w:w="2326" w:type="dxa"/>
            <w:tcBorders>
              <w:top w:val="single" w:sz="6" w:space="0" w:color="auto"/>
            </w:tcBorders>
          </w:tcPr>
          <w:p w14:paraId="07F32F49" w14:textId="77777777" w:rsidR="00074B25" w:rsidRPr="00E34F19" w:rsidRDefault="00074B25" w:rsidP="00E34F19">
            <w:pPr>
              <w:pStyle w:val="Heading8"/>
              <w:spacing w:line="320" w:lineRule="exact"/>
              <w:rPr>
                <w:rFonts w:asciiTheme="majorBidi" w:hAnsiTheme="majorBidi" w:cstheme="majorBidi"/>
                <w:spacing w:val="-3"/>
                <w:sz w:val="26"/>
                <w:szCs w:val="26"/>
              </w:rPr>
            </w:pPr>
          </w:p>
        </w:tc>
      </w:tr>
      <w:tr w:rsidR="00074B25" w:rsidRPr="00E34F19" w14:paraId="22517932" w14:textId="77777777" w:rsidTr="00C96EB2">
        <w:trPr>
          <w:trHeight w:val="68"/>
        </w:trPr>
        <w:tc>
          <w:tcPr>
            <w:tcW w:w="2978" w:type="dxa"/>
          </w:tcPr>
          <w:p w14:paraId="4D6788C4" w14:textId="77777777" w:rsidR="00074B25" w:rsidRPr="00E34F19" w:rsidRDefault="00074B25" w:rsidP="00E34F19">
            <w:pPr>
              <w:tabs>
                <w:tab w:val="center" w:pos="8100"/>
              </w:tabs>
              <w:spacing w:line="320" w:lineRule="exact"/>
              <w:ind w:right="-105"/>
              <w:jc w:val="thaiDistribute"/>
              <w:rPr>
                <w:rFonts w:asciiTheme="majorBidi" w:hAnsiTheme="majorBidi" w:cstheme="majorBidi"/>
                <w:spacing w:val="-3"/>
                <w:sz w:val="26"/>
                <w:szCs w:val="26"/>
                <w:cs/>
              </w:rPr>
            </w:pPr>
            <w:r w:rsidRPr="00E34F19">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17F6A22B"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BB812BA"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0FB351E0"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6D58ABDB"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DC5D436"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296B0BF0"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AB5B475"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77D89DCE" w14:textId="77777777" w:rsidR="00074B25" w:rsidRPr="00E34F19" w:rsidRDefault="00074B25"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4C2AD59B" w14:textId="77777777" w:rsidR="00074B25" w:rsidRPr="00E34F19" w:rsidRDefault="00074B25" w:rsidP="00E34F19">
            <w:pPr>
              <w:tabs>
                <w:tab w:val="center" w:pos="8100"/>
              </w:tabs>
              <w:spacing w:line="320" w:lineRule="exact"/>
              <w:jc w:val="center"/>
              <w:rPr>
                <w:rFonts w:asciiTheme="majorBidi" w:hAnsiTheme="majorBidi" w:cstheme="majorBidi"/>
                <w:spacing w:val="-3"/>
                <w:sz w:val="26"/>
                <w:szCs w:val="26"/>
                <w:cs/>
              </w:rPr>
            </w:pPr>
          </w:p>
        </w:tc>
      </w:tr>
      <w:tr w:rsidR="00074B25" w:rsidRPr="00E34F19" w14:paraId="120501E9" w14:textId="77777777" w:rsidTr="00C96EB2">
        <w:trPr>
          <w:trHeight w:val="68"/>
        </w:trPr>
        <w:tc>
          <w:tcPr>
            <w:tcW w:w="3941" w:type="dxa"/>
            <w:gridSpan w:val="2"/>
          </w:tcPr>
          <w:p w14:paraId="2AA33D7F" w14:textId="77777777" w:rsidR="00074B25" w:rsidRPr="00E34F19" w:rsidRDefault="00074B25" w:rsidP="00E34F19">
            <w:pPr>
              <w:tabs>
                <w:tab w:val="center" w:pos="8100"/>
              </w:tabs>
              <w:spacing w:line="320" w:lineRule="exact"/>
              <w:ind w:left="162" w:hanging="162"/>
              <w:rPr>
                <w:rFonts w:asciiTheme="majorBidi" w:hAnsiTheme="majorBidi" w:cstheme="majorBidi"/>
                <w:spacing w:val="-4"/>
                <w:sz w:val="26"/>
                <w:szCs w:val="26"/>
                <w:cs/>
              </w:rPr>
            </w:pPr>
            <w:r w:rsidRPr="00E34F19">
              <w:rPr>
                <w:rFonts w:asciiTheme="majorBidi" w:hAnsiTheme="majorBidi" w:cstheme="majorBidi"/>
                <w:spacing w:val="-3"/>
                <w:sz w:val="26"/>
                <w:szCs w:val="26"/>
              </w:rPr>
              <w:t>(eliminated from the consolidated financial statements)</w:t>
            </w:r>
          </w:p>
        </w:tc>
        <w:tc>
          <w:tcPr>
            <w:tcW w:w="110" w:type="dxa"/>
          </w:tcPr>
          <w:p w14:paraId="537AEBCE"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2DB5204B"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18A4AAA6" w14:textId="77777777" w:rsidR="00074B25" w:rsidRPr="00E34F19" w:rsidRDefault="00074B25" w:rsidP="00E34F19">
            <w:pPr>
              <w:tabs>
                <w:tab w:val="decimal" w:pos="702"/>
              </w:tabs>
              <w:spacing w:line="320" w:lineRule="exact"/>
              <w:ind w:left="-18"/>
              <w:jc w:val="thaiDistribute"/>
              <w:rPr>
                <w:rFonts w:asciiTheme="majorBidi" w:hAnsiTheme="majorBidi" w:cstheme="majorBidi"/>
                <w:spacing w:val="-3"/>
                <w:sz w:val="26"/>
                <w:szCs w:val="26"/>
              </w:rPr>
            </w:pPr>
          </w:p>
        </w:tc>
        <w:tc>
          <w:tcPr>
            <w:tcW w:w="110" w:type="dxa"/>
          </w:tcPr>
          <w:p w14:paraId="00336E23"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5014E14C"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4C13FD5F"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35EC08CB" w14:textId="77777777" w:rsidR="00074B25" w:rsidRPr="00E34F19" w:rsidRDefault="00074B25" w:rsidP="00E34F19">
            <w:pPr>
              <w:tabs>
                <w:tab w:val="decimal" w:pos="702"/>
              </w:tabs>
              <w:spacing w:line="320" w:lineRule="exact"/>
              <w:jc w:val="thaiDistribute"/>
              <w:rPr>
                <w:rFonts w:asciiTheme="majorBidi" w:hAnsiTheme="majorBidi" w:cstheme="majorBidi"/>
                <w:spacing w:val="-3"/>
                <w:sz w:val="26"/>
                <w:szCs w:val="26"/>
              </w:rPr>
            </w:pPr>
          </w:p>
        </w:tc>
        <w:tc>
          <w:tcPr>
            <w:tcW w:w="110" w:type="dxa"/>
          </w:tcPr>
          <w:p w14:paraId="3B1A2113" w14:textId="77777777" w:rsidR="00074B25" w:rsidRPr="00E34F19" w:rsidRDefault="00074B25" w:rsidP="00E34F19">
            <w:pPr>
              <w:tabs>
                <w:tab w:val="center" w:pos="8100"/>
              </w:tabs>
              <w:spacing w:line="320" w:lineRule="exact"/>
              <w:ind w:right="-105"/>
              <w:jc w:val="thaiDistribute"/>
              <w:rPr>
                <w:rFonts w:asciiTheme="majorBidi" w:hAnsiTheme="majorBidi" w:cstheme="majorBidi"/>
                <w:spacing w:val="-3"/>
                <w:sz w:val="26"/>
                <w:szCs w:val="26"/>
                <w:cs/>
              </w:rPr>
            </w:pPr>
          </w:p>
        </w:tc>
        <w:tc>
          <w:tcPr>
            <w:tcW w:w="2326" w:type="dxa"/>
          </w:tcPr>
          <w:p w14:paraId="74739AC2" w14:textId="77777777" w:rsidR="00074B25" w:rsidRPr="00E34F19" w:rsidRDefault="00074B25" w:rsidP="00E34F19">
            <w:pPr>
              <w:tabs>
                <w:tab w:val="center" w:pos="8100"/>
              </w:tabs>
              <w:spacing w:line="320" w:lineRule="exact"/>
              <w:jc w:val="center"/>
              <w:rPr>
                <w:rFonts w:asciiTheme="majorBidi" w:hAnsiTheme="majorBidi" w:cstheme="majorBidi"/>
                <w:spacing w:val="-3"/>
                <w:sz w:val="26"/>
                <w:szCs w:val="26"/>
                <w:cs/>
              </w:rPr>
            </w:pPr>
          </w:p>
        </w:tc>
      </w:tr>
      <w:tr w:rsidR="002E7846" w:rsidRPr="00E34F19" w14:paraId="73418383" w14:textId="77777777" w:rsidTr="00C96EB2">
        <w:trPr>
          <w:trHeight w:val="68"/>
        </w:trPr>
        <w:tc>
          <w:tcPr>
            <w:tcW w:w="2978" w:type="dxa"/>
            <w:hideMark/>
          </w:tcPr>
          <w:p w14:paraId="6526FDD1" w14:textId="77777777" w:rsidR="002E7846" w:rsidRPr="00E34F19" w:rsidRDefault="002E7846" w:rsidP="00E34F19">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Sales of goods</w:t>
            </w:r>
          </w:p>
        </w:tc>
        <w:tc>
          <w:tcPr>
            <w:tcW w:w="1073" w:type="dxa"/>
            <w:gridSpan w:val="2"/>
          </w:tcPr>
          <w:p w14:paraId="23E42148" w14:textId="77777777" w:rsidR="002E7846" w:rsidRPr="00E34F19"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01DD7F48"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2968A282" w14:textId="77777777" w:rsidR="002E7846" w:rsidRPr="00E34F19"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2E2F154B" w14:textId="77777777" w:rsidR="002E7846" w:rsidRPr="00E34F19" w:rsidRDefault="002E7846"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5F50B456" w14:textId="494FF1AC" w:rsidR="002E7846" w:rsidRPr="00E34F19" w:rsidRDefault="00BA0D80" w:rsidP="00E34F19">
            <w:pPr>
              <w:spacing w:line="320" w:lineRule="exact"/>
              <w:ind w:right="57"/>
              <w:jc w:val="right"/>
              <w:rPr>
                <w:rFonts w:ascii="Angsana New" w:hAnsi="Angsana New" w:cs="Angsana New"/>
                <w:spacing w:val="-3"/>
                <w:sz w:val="26"/>
                <w:szCs w:val="26"/>
                <w:cs/>
              </w:rPr>
            </w:pPr>
            <w:r w:rsidRPr="00E34F19">
              <w:rPr>
                <w:rFonts w:ascii="Angsana New" w:hAnsi="Angsana New" w:cs="Angsana New"/>
                <w:spacing w:val="-3"/>
                <w:sz w:val="26"/>
                <w:szCs w:val="26"/>
              </w:rPr>
              <w:t>29,945</w:t>
            </w:r>
          </w:p>
        </w:tc>
        <w:tc>
          <w:tcPr>
            <w:tcW w:w="110" w:type="dxa"/>
          </w:tcPr>
          <w:p w14:paraId="36233C22" w14:textId="77777777" w:rsidR="002E7846" w:rsidRPr="00E34F19" w:rsidRDefault="002E7846" w:rsidP="00E34F19">
            <w:pPr>
              <w:tabs>
                <w:tab w:val="decimal" w:pos="702"/>
              </w:tabs>
              <w:spacing w:line="320" w:lineRule="exact"/>
              <w:jc w:val="thaiDistribute"/>
              <w:rPr>
                <w:rFonts w:asciiTheme="majorBidi" w:hAnsiTheme="majorBidi" w:cstheme="majorBidi"/>
                <w:spacing w:val="-3"/>
                <w:sz w:val="26"/>
                <w:szCs w:val="26"/>
              </w:rPr>
            </w:pPr>
          </w:p>
        </w:tc>
        <w:tc>
          <w:tcPr>
            <w:tcW w:w="1024" w:type="dxa"/>
          </w:tcPr>
          <w:p w14:paraId="00C6A59E" w14:textId="2D0669FE" w:rsidR="002E7846" w:rsidRPr="00E34F19" w:rsidRDefault="002E7846" w:rsidP="00E34F19">
            <w:pPr>
              <w:spacing w:line="320" w:lineRule="exact"/>
              <w:ind w:right="57"/>
              <w:jc w:val="right"/>
              <w:rPr>
                <w:rFonts w:asciiTheme="majorBidi" w:hAnsiTheme="majorBidi" w:cstheme="majorBidi"/>
                <w:spacing w:val="-3"/>
                <w:sz w:val="26"/>
                <w:szCs w:val="26"/>
              </w:rPr>
            </w:pPr>
            <w:r w:rsidRPr="00E34F19">
              <w:rPr>
                <w:rFonts w:ascii="Angsana New" w:hAnsi="Angsana New" w:cs="Angsana New"/>
                <w:spacing w:val="-3"/>
                <w:sz w:val="26"/>
                <w:szCs w:val="26"/>
              </w:rPr>
              <w:t>25,174</w:t>
            </w:r>
          </w:p>
        </w:tc>
        <w:tc>
          <w:tcPr>
            <w:tcW w:w="110" w:type="dxa"/>
          </w:tcPr>
          <w:p w14:paraId="5FCC59E4" w14:textId="77777777" w:rsidR="002E7846" w:rsidRPr="00E34F19" w:rsidRDefault="002E7846"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3DA16236" w14:textId="77777777" w:rsidR="002E7846" w:rsidRPr="00E34F19" w:rsidRDefault="002E7846" w:rsidP="00E34F19">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2E7846" w:rsidRPr="00E34F19" w14:paraId="7C789885" w14:textId="77777777" w:rsidTr="00C96EB2">
        <w:tc>
          <w:tcPr>
            <w:tcW w:w="2978" w:type="dxa"/>
            <w:hideMark/>
          </w:tcPr>
          <w:p w14:paraId="335F26E3" w14:textId="77777777" w:rsidR="002E7846" w:rsidRPr="00E34F19" w:rsidRDefault="002E7846" w:rsidP="00E34F19">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Other income</w:t>
            </w:r>
          </w:p>
        </w:tc>
        <w:tc>
          <w:tcPr>
            <w:tcW w:w="1073" w:type="dxa"/>
            <w:gridSpan w:val="2"/>
          </w:tcPr>
          <w:p w14:paraId="64639453" w14:textId="77777777" w:rsidR="002E7846" w:rsidRPr="00E34F19"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5B3E2764"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7A7A0F1A" w14:textId="77777777" w:rsidR="002E7846" w:rsidRPr="00E34F19"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37A2483D"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7BA264C" w14:textId="3CFFEE26" w:rsidR="002E7846" w:rsidRPr="00E34F19" w:rsidRDefault="00F553D1" w:rsidP="00E34F19">
            <w:pPr>
              <w:spacing w:line="320" w:lineRule="exact"/>
              <w:ind w:right="57"/>
              <w:jc w:val="right"/>
              <w:rPr>
                <w:rFonts w:ascii="Angsana New" w:hAnsi="Angsana New" w:cs="Angsana New"/>
                <w:spacing w:val="-3"/>
                <w:sz w:val="26"/>
                <w:szCs w:val="26"/>
              </w:rPr>
            </w:pPr>
            <w:r w:rsidRPr="00E34F19">
              <w:rPr>
                <w:rFonts w:ascii="Angsana New" w:hAnsi="Angsana New" w:cs="Angsana New"/>
                <w:spacing w:val="-3"/>
                <w:sz w:val="26"/>
                <w:szCs w:val="26"/>
              </w:rPr>
              <w:t>5</w:t>
            </w:r>
            <w:r w:rsidR="00BA0D80" w:rsidRPr="00E34F19">
              <w:rPr>
                <w:rFonts w:ascii="Angsana New" w:hAnsi="Angsana New" w:cs="Angsana New"/>
                <w:spacing w:val="-3"/>
                <w:sz w:val="26"/>
                <w:szCs w:val="26"/>
              </w:rPr>
              <w:t>34</w:t>
            </w:r>
          </w:p>
        </w:tc>
        <w:tc>
          <w:tcPr>
            <w:tcW w:w="110" w:type="dxa"/>
          </w:tcPr>
          <w:p w14:paraId="6B5C1F27"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8240A70" w14:textId="6A1D0705" w:rsidR="002E7846" w:rsidRPr="00E34F19" w:rsidRDefault="002E7846" w:rsidP="00E34F19">
            <w:pPr>
              <w:spacing w:line="320" w:lineRule="exact"/>
              <w:ind w:right="57"/>
              <w:jc w:val="right"/>
              <w:rPr>
                <w:rFonts w:asciiTheme="majorBidi" w:hAnsiTheme="majorBidi" w:cstheme="majorBidi"/>
                <w:spacing w:val="-3"/>
                <w:sz w:val="26"/>
                <w:szCs w:val="26"/>
              </w:rPr>
            </w:pPr>
            <w:r w:rsidRPr="00E34F19">
              <w:rPr>
                <w:rFonts w:ascii="Angsana New" w:hAnsi="Angsana New" w:cs="Angsana New"/>
                <w:spacing w:val="-3"/>
                <w:sz w:val="26"/>
                <w:szCs w:val="26"/>
              </w:rPr>
              <w:t>714</w:t>
            </w:r>
          </w:p>
        </w:tc>
        <w:tc>
          <w:tcPr>
            <w:tcW w:w="110" w:type="dxa"/>
          </w:tcPr>
          <w:p w14:paraId="29B13A7D" w14:textId="77777777" w:rsidR="002E7846" w:rsidRPr="00E34F19" w:rsidRDefault="002E7846"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hideMark/>
          </w:tcPr>
          <w:p w14:paraId="0F1D920C" w14:textId="77777777" w:rsidR="002E7846" w:rsidRPr="00E34F19" w:rsidRDefault="002E7846" w:rsidP="00E34F19">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BA0D80" w:rsidRPr="00E34F19" w14:paraId="4BA63DF0" w14:textId="77777777" w:rsidTr="00560AB2">
        <w:tc>
          <w:tcPr>
            <w:tcW w:w="2978" w:type="dxa"/>
          </w:tcPr>
          <w:p w14:paraId="6002CC36" w14:textId="77777777" w:rsidR="00BA0D80" w:rsidRPr="00E34F19" w:rsidRDefault="00BA0D80" w:rsidP="00E34F19">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Dividend income</w:t>
            </w:r>
          </w:p>
        </w:tc>
        <w:tc>
          <w:tcPr>
            <w:tcW w:w="1073" w:type="dxa"/>
            <w:gridSpan w:val="2"/>
          </w:tcPr>
          <w:p w14:paraId="666120DC" w14:textId="77777777" w:rsidR="00BA0D80" w:rsidRPr="00E34F19" w:rsidRDefault="00BA0D80" w:rsidP="00E34F19">
            <w:pPr>
              <w:tabs>
                <w:tab w:val="decimal" w:pos="702"/>
              </w:tabs>
              <w:spacing w:line="320" w:lineRule="exact"/>
              <w:ind w:left="-17" w:right="284"/>
              <w:jc w:val="thaiDistribute"/>
              <w:rPr>
                <w:rFonts w:ascii="Angsana New" w:hAnsi="Angsana New" w:cs="Angsana New"/>
                <w:spacing w:val="-3"/>
                <w:sz w:val="26"/>
                <w:szCs w:val="26"/>
              </w:rPr>
            </w:pPr>
            <w:r w:rsidRPr="00E34F19">
              <w:rPr>
                <w:rFonts w:ascii="Angsana New" w:hAnsi="Angsana New" w:cs="Angsana New"/>
                <w:spacing w:val="-3"/>
                <w:sz w:val="26"/>
                <w:szCs w:val="26"/>
              </w:rPr>
              <w:t>-</w:t>
            </w:r>
          </w:p>
        </w:tc>
        <w:tc>
          <w:tcPr>
            <w:tcW w:w="110" w:type="dxa"/>
          </w:tcPr>
          <w:p w14:paraId="373691AE" w14:textId="77777777" w:rsidR="00BA0D80" w:rsidRPr="00E34F19" w:rsidRDefault="00BA0D80"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37FA06B" w14:textId="77777777" w:rsidR="00BA0D80" w:rsidRPr="00E34F19" w:rsidRDefault="00BA0D80" w:rsidP="00E34F19">
            <w:pPr>
              <w:tabs>
                <w:tab w:val="decimal" w:pos="702"/>
              </w:tabs>
              <w:spacing w:line="320" w:lineRule="exact"/>
              <w:ind w:left="-17" w:right="284"/>
              <w:jc w:val="thaiDistribute"/>
              <w:rPr>
                <w:rFonts w:ascii="Angsana New" w:hAnsi="Angsana New" w:cs="Angsana New"/>
                <w:spacing w:val="-3"/>
                <w:sz w:val="26"/>
                <w:szCs w:val="26"/>
              </w:rPr>
            </w:pPr>
            <w:r w:rsidRPr="00E34F19">
              <w:rPr>
                <w:rFonts w:ascii="Angsana New" w:hAnsi="Angsana New" w:cs="Angsana New"/>
                <w:spacing w:val="-3"/>
                <w:sz w:val="26"/>
                <w:szCs w:val="26"/>
              </w:rPr>
              <w:t>-</w:t>
            </w:r>
          </w:p>
        </w:tc>
        <w:tc>
          <w:tcPr>
            <w:tcW w:w="110" w:type="dxa"/>
          </w:tcPr>
          <w:p w14:paraId="123A0B68" w14:textId="77777777" w:rsidR="00BA0D80" w:rsidRPr="00E34F19" w:rsidRDefault="00BA0D80"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7D442C9" w14:textId="77777777" w:rsidR="00BA0D80" w:rsidRPr="00E34F19" w:rsidRDefault="00BA0D80" w:rsidP="00E34F19">
            <w:pPr>
              <w:spacing w:line="320" w:lineRule="exact"/>
              <w:ind w:right="57"/>
              <w:jc w:val="right"/>
              <w:rPr>
                <w:rFonts w:ascii="Angsana New" w:hAnsi="Angsana New" w:cs="Angsana New"/>
                <w:spacing w:val="-3"/>
                <w:sz w:val="26"/>
                <w:szCs w:val="26"/>
              </w:rPr>
            </w:pPr>
            <w:r w:rsidRPr="00E34F19">
              <w:rPr>
                <w:rFonts w:asciiTheme="majorBidi" w:hAnsiTheme="majorBidi" w:cstheme="majorBidi"/>
                <w:spacing w:val="-3"/>
                <w:sz w:val="26"/>
                <w:szCs w:val="26"/>
              </w:rPr>
              <w:t>11,080</w:t>
            </w:r>
          </w:p>
        </w:tc>
        <w:tc>
          <w:tcPr>
            <w:tcW w:w="110" w:type="dxa"/>
          </w:tcPr>
          <w:p w14:paraId="05130718" w14:textId="77777777" w:rsidR="00BA0D80" w:rsidRPr="00E34F19" w:rsidRDefault="00BA0D80"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4603D0AD" w14:textId="77777777" w:rsidR="00BA0D80" w:rsidRPr="00E34F19" w:rsidRDefault="00BA0D80"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w:t>
            </w:r>
          </w:p>
        </w:tc>
        <w:tc>
          <w:tcPr>
            <w:tcW w:w="110" w:type="dxa"/>
          </w:tcPr>
          <w:p w14:paraId="1B695617" w14:textId="77777777" w:rsidR="00BA0D80" w:rsidRPr="00E34F19" w:rsidRDefault="00BA0D80"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331870A5" w14:textId="5C9F4722" w:rsidR="00BA0D80" w:rsidRPr="00E34F19" w:rsidRDefault="00BA0D80" w:rsidP="00E34F19">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 xml:space="preserve">Declared </w:t>
            </w:r>
            <w:r w:rsidR="00E34F19">
              <w:rPr>
                <w:rFonts w:asciiTheme="majorBidi" w:hAnsiTheme="majorBidi" w:cstheme="majorBidi"/>
                <w:spacing w:val="-3"/>
                <w:sz w:val="26"/>
                <w:szCs w:val="26"/>
              </w:rPr>
              <w:t>r</w:t>
            </w:r>
            <w:r w:rsidRPr="00E34F19">
              <w:rPr>
                <w:rFonts w:asciiTheme="majorBidi" w:hAnsiTheme="majorBidi" w:cstheme="majorBidi"/>
                <w:spacing w:val="-3"/>
                <w:sz w:val="26"/>
                <w:szCs w:val="26"/>
              </w:rPr>
              <w:t xml:space="preserve">ate </w:t>
            </w:r>
          </w:p>
        </w:tc>
      </w:tr>
      <w:tr w:rsidR="002E7846" w:rsidRPr="00E34F19" w14:paraId="0B6932AD" w14:textId="77777777" w:rsidTr="00C96EB2">
        <w:tc>
          <w:tcPr>
            <w:tcW w:w="2978" w:type="dxa"/>
          </w:tcPr>
          <w:p w14:paraId="39800F11" w14:textId="77777777" w:rsidR="002E7846" w:rsidRPr="00E34F19" w:rsidRDefault="002E7846" w:rsidP="00E34F19">
            <w:pPr>
              <w:spacing w:line="320" w:lineRule="exact"/>
              <w:ind w:right="-144"/>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Purchases of goods</w:t>
            </w:r>
          </w:p>
        </w:tc>
        <w:tc>
          <w:tcPr>
            <w:tcW w:w="1073" w:type="dxa"/>
            <w:gridSpan w:val="2"/>
          </w:tcPr>
          <w:p w14:paraId="00CED69F" w14:textId="77777777" w:rsidR="002E7846" w:rsidRPr="00E34F19"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1A0C4444"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63A3A883" w14:textId="77777777" w:rsidR="002E7846" w:rsidRPr="00E34F19" w:rsidRDefault="002E7846" w:rsidP="00E34F19">
            <w:pPr>
              <w:tabs>
                <w:tab w:val="decimal" w:pos="702"/>
              </w:tabs>
              <w:spacing w:line="320" w:lineRule="exact"/>
              <w:ind w:left="-17" w:right="284"/>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18849DB2"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32A26745" w14:textId="133D32FE" w:rsidR="002E7846" w:rsidRPr="00E34F19" w:rsidRDefault="004D6495" w:rsidP="00E34F19">
            <w:pPr>
              <w:spacing w:line="320" w:lineRule="exact"/>
              <w:ind w:left="-17" w:right="67"/>
              <w:jc w:val="right"/>
              <w:rPr>
                <w:rFonts w:ascii="Angsana New" w:hAnsi="Angsana New" w:cs="Angsana New"/>
                <w:spacing w:val="-3"/>
                <w:sz w:val="26"/>
                <w:szCs w:val="26"/>
              </w:rPr>
            </w:pPr>
            <w:r w:rsidRPr="00E34F19">
              <w:rPr>
                <w:rFonts w:ascii="Angsana New" w:hAnsi="Angsana New" w:cs="Angsana New"/>
                <w:spacing w:val="-3"/>
                <w:sz w:val="26"/>
                <w:szCs w:val="26"/>
              </w:rPr>
              <w:t>44,819</w:t>
            </w:r>
          </w:p>
        </w:tc>
        <w:tc>
          <w:tcPr>
            <w:tcW w:w="110" w:type="dxa"/>
          </w:tcPr>
          <w:p w14:paraId="1B607EFC" w14:textId="77777777" w:rsidR="002E7846" w:rsidRPr="00E34F19" w:rsidRDefault="002E7846" w:rsidP="00E34F19">
            <w:pPr>
              <w:tabs>
                <w:tab w:val="decimal" w:pos="702"/>
              </w:tabs>
              <w:spacing w:line="320" w:lineRule="exact"/>
              <w:ind w:left="-18"/>
              <w:jc w:val="thaiDistribute"/>
              <w:rPr>
                <w:rFonts w:asciiTheme="majorBidi" w:hAnsiTheme="majorBidi" w:cstheme="majorBidi"/>
                <w:spacing w:val="-3"/>
                <w:sz w:val="26"/>
                <w:szCs w:val="26"/>
              </w:rPr>
            </w:pPr>
          </w:p>
        </w:tc>
        <w:tc>
          <w:tcPr>
            <w:tcW w:w="1024" w:type="dxa"/>
          </w:tcPr>
          <w:p w14:paraId="5FF456DF" w14:textId="414E1772" w:rsidR="002E7846" w:rsidRPr="00E34F19" w:rsidRDefault="002E7846" w:rsidP="00E34F19">
            <w:pPr>
              <w:spacing w:line="320" w:lineRule="exact"/>
              <w:ind w:right="57"/>
              <w:jc w:val="right"/>
              <w:rPr>
                <w:rFonts w:asciiTheme="majorBidi" w:hAnsiTheme="majorBidi" w:cstheme="majorBidi"/>
                <w:spacing w:val="-3"/>
                <w:sz w:val="26"/>
                <w:szCs w:val="26"/>
              </w:rPr>
            </w:pPr>
            <w:r w:rsidRPr="00E34F19">
              <w:rPr>
                <w:rFonts w:asciiTheme="majorBidi" w:hAnsiTheme="majorBidi" w:cstheme="majorBidi"/>
                <w:spacing w:val="-3"/>
                <w:sz w:val="26"/>
                <w:szCs w:val="26"/>
              </w:rPr>
              <w:t>37,334</w:t>
            </w:r>
          </w:p>
        </w:tc>
        <w:tc>
          <w:tcPr>
            <w:tcW w:w="110" w:type="dxa"/>
          </w:tcPr>
          <w:p w14:paraId="3BB5943C" w14:textId="77777777" w:rsidR="002E7846" w:rsidRPr="00E34F19" w:rsidRDefault="002E7846" w:rsidP="00E34F19">
            <w:pPr>
              <w:tabs>
                <w:tab w:val="center" w:pos="8100"/>
              </w:tabs>
              <w:spacing w:line="320" w:lineRule="exact"/>
              <w:ind w:left="162" w:hanging="162"/>
              <w:rPr>
                <w:rFonts w:asciiTheme="majorBidi" w:hAnsiTheme="majorBidi" w:cstheme="majorBidi"/>
                <w:spacing w:val="-4"/>
                <w:sz w:val="26"/>
                <w:szCs w:val="26"/>
                <w:cs/>
              </w:rPr>
            </w:pPr>
          </w:p>
        </w:tc>
        <w:tc>
          <w:tcPr>
            <w:tcW w:w="2326" w:type="dxa"/>
          </w:tcPr>
          <w:p w14:paraId="400498DD" w14:textId="77777777" w:rsidR="002E7846" w:rsidRPr="00E34F19" w:rsidRDefault="002E7846" w:rsidP="00E34F19">
            <w:pPr>
              <w:spacing w:line="320" w:lineRule="exact"/>
              <w:ind w:hanging="162"/>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2E7846" w:rsidRPr="00E34F19" w14:paraId="46484152" w14:textId="77777777" w:rsidTr="00C96EB2">
        <w:trPr>
          <w:trHeight w:val="162"/>
        </w:trPr>
        <w:tc>
          <w:tcPr>
            <w:tcW w:w="2978" w:type="dxa"/>
            <w:hideMark/>
          </w:tcPr>
          <w:p w14:paraId="212D0649" w14:textId="77777777" w:rsidR="002E7846" w:rsidRPr="00E34F19" w:rsidRDefault="002E7846" w:rsidP="00E34F19">
            <w:pPr>
              <w:spacing w:line="320" w:lineRule="exact"/>
              <w:ind w:right="-144"/>
              <w:contextualSpacing/>
              <w:jc w:val="thaiDistribute"/>
              <w:rPr>
                <w:rFonts w:asciiTheme="majorBidi" w:hAnsiTheme="majorBidi" w:cstheme="majorBidi"/>
                <w:b/>
                <w:bCs/>
                <w:spacing w:val="-3"/>
                <w:sz w:val="26"/>
                <w:szCs w:val="26"/>
                <w:u w:val="single"/>
              </w:rPr>
            </w:pPr>
            <w:r w:rsidRPr="00E34F19">
              <w:rPr>
                <w:rFonts w:asciiTheme="majorBidi" w:hAnsiTheme="majorBidi" w:cstheme="majorBidi"/>
                <w:b/>
                <w:bCs/>
                <w:spacing w:val="-3"/>
                <w:sz w:val="26"/>
                <w:szCs w:val="26"/>
                <w:u w:val="single"/>
              </w:rPr>
              <w:t>Transactions with related companies</w:t>
            </w:r>
          </w:p>
        </w:tc>
        <w:tc>
          <w:tcPr>
            <w:tcW w:w="1073" w:type="dxa"/>
            <w:gridSpan w:val="2"/>
          </w:tcPr>
          <w:p w14:paraId="5756D31E"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38EE135F"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2069E573"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199440A0"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677FF76A"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10" w:type="dxa"/>
          </w:tcPr>
          <w:p w14:paraId="33438DAD"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419EFC77"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10" w:type="dxa"/>
          </w:tcPr>
          <w:p w14:paraId="0B483A2D" w14:textId="77777777" w:rsidR="002E7846" w:rsidRPr="00E34F19" w:rsidRDefault="002E7846" w:rsidP="00E34F19">
            <w:pPr>
              <w:spacing w:line="320" w:lineRule="exact"/>
              <w:contextualSpacing/>
              <w:jc w:val="thaiDistribute"/>
              <w:rPr>
                <w:rFonts w:asciiTheme="majorBidi" w:hAnsiTheme="majorBidi" w:cstheme="majorBidi"/>
                <w:spacing w:val="-3"/>
                <w:sz w:val="26"/>
                <w:szCs w:val="26"/>
              </w:rPr>
            </w:pPr>
          </w:p>
        </w:tc>
        <w:tc>
          <w:tcPr>
            <w:tcW w:w="2326" w:type="dxa"/>
          </w:tcPr>
          <w:p w14:paraId="6CEC74C3" w14:textId="77777777" w:rsidR="002E7846" w:rsidRPr="00E34F19" w:rsidRDefault="002E7846" w:rsidP="00E34F19">
            <w:pPr>
              <w:spacing w:line="320" w:lineRule="exact"/>
              <w:contextualSpacing/>
              <w:jc w:val="center"/>
              <w:rPr>
                <w:rFonts w:asciiTheme="majorBidi" w:hAnsiTheme="majorBidi" w:cstheme="majorBidi"/>
                <w:spacing w:val="-3"/>
                <w:sz w:val="26"/>
                <w:szCs w:val="26"/>
              </w:rPr>
            </w:pPr>
          </w:p>
        </w:tc>
      </w:tr>
      <w:tr w:rsidR="00F553D1" w:rsidRPr="00E34F19" w14:paraId="7C579D8A" w14:textId="77777777" w:rsidTr="00C96EB2">
        <w:tc>
          <w:tcPr>
            <w:tcW w:w="2978" w:type="dxa"/>
            <w:hideMark/>
          </w:tcPr>
          <w:p w14:paraId="5CFEB098" w14:textId="77777777" w:rsidR="00F553D1" w:rsidRPr="00E34F19" w:rsidRDefault="00F553D1" w:rsidP="00E34F19">
            <w:pPr>
              <w:spacing w:line="32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Rental expenses</w:t>
            </w:r>
          </w:p>
        </w:tc>
        <w:tc>
          <w:tcPr>
            <w:tcW w:w="1073" w:type="dxa"/>
            <w:gridSpan w:val="2"/>
          </w:tcPr>
          <w:p w14:paraId="31C98DD6" w14:textId="3CBA7A9A" w:rsidR="00F553D1" w:rsidRPr="00E34F19" w:rsidRDefault="00F553D1" w:rsidP="00E34F19">
            <w:pPr>
              <w:spacing w:line="320" w:lineRule="exact"/>
              <w:ind w:right="57"/>
              <w:contextualSpacing/>
              <w:jc w:val="right"/>
              <w:rPr>
                <w:rFonts w:ascii="Angsana New" w:hAnsi="Angsana New" w:cs="Angsana New"/>
                <w:spacing w:val="-3"/>
                <w:sz w:val="26"/>
                <w:szCs w:val="26"/>
              </w:rPr>
            </w:pPr>
            <w:r w:rsidRPr="00E34F19">
              <w:rPr>
                <w:rFonts w:ascii="Angsana New" w:hAnsi="Angsana New" w:cs="Angsana New"/>
                <w:spacing w:val="-3"/>
                <w:sz w:val="26"/>
                <w:szCs w:val="26"/>
              </w:rPr>
              <w:t>1,</w:t>
            </w:r>
            <w:r w:rsidR="00BA0D80" w:rsidRPr="00E34F19">
              <w:rPr>
                <w:rFonts w:ascii="Angsana New" w:hAnsi="Angsana New" w:cs="Angsana New"/>
                <w:spacing w:val="-3"/>
                <w:sz w:val="26"/>
                <w:szCs w:val="26"/>
              </w:rPr>
              <w:t>409</w:t>
            </w:r>
          </w:p>
        </w:tc>
        <w:tc>
          <w:tcPr>
            <w:tcW w:w="110" w:type="dxa"/>
          </w:tcPr>
          <w:p w14:paraId="1C5323AF" w14:textId="77777777" w:rsidR="00F553D1" w:rsidRPr="00E34F19"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7DFC502C" w14:textId="5E36205F" w:rsidR="00F553D1" w:rsidRPr="00E34F19" w:rsidRDefault="00F553D1" w:rsidP="00E34F19">
            <w:pPr>
              <w:spacing w:line="320" w:lineRule="exact"/>
              <w:ind w:right="57"/>
              <w:contextualSpacing/>
              <w:jc w:val="right"/>
              <w:rPr>
                <w:rFonts w:asciiTheme="majorBidi" w:hAnsiTheme="majorBidi" w:cstheme="majorBidi"/>
                <w:spacing w:val="-3"/>
                <w:sz w:val="26"/>
                <w:szCs w:val="26"/>
              </w:rPr>
            </w:pPr>
            <w:r w:rsidRPr="00E34F19">
              <w:rPr>
                <w:rFonts w:asciiTheme="majorBidi" w:hAnsiTheme="majorBidi" w:cstheme="majorBidi"/>
                <w:spacing w:val="-3"/>
                <w:sz w:val="26"/>
                <w:szCs w:val="26"/>
              </w:rPr>
              <w:t>1,348</w:t>
            </w:r>
          </w:p>
        </w:tc>
        <w:tc>
          <w:tcPr>
            <w:tcW w:w="110" w:type="dxa"/>
          </w:tcPr>
          <w:p w14:paraId="539C9814" w14:textId="77777777" w:rsidR="00F553D1" w:rsidRPr="00E34F19"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398306EA" w14:textId="11538F35" w:rsidR="00F553D1" w:rsidRPr="00E34F19" w:rsidRDefault="00F553D1" w:rsidP="00E34F19">
            <w:pPr>
              <w:spacing w:line="320" w:lineRule="exact"/>
              <w:ind w:right="57"/>
              <w:contextualSpacing/>
              <w:jc w:val="right"/>
              <w:rPr>
                <w:rFonts w:asciiTheme="majorBidi" w:hAnsiTheme="majorBidi" w:cstheme="majorBidi"/>
                <w:spacing w:val="-3"/>
                <w:sz w:val="26"/>
                <w:szCs w:val="26"/>
              </w:rPr>
            </w:pPr>
            <w:r w:rsidRPr="00E34F19">
              <w:rPr>
                <w:rFonts w:ascii="Angsana New" w:hAnsi="Angsana New" w:cs="Angsana New"/>
                <w:spacing w:val="-3"/>
                <w:sz w:val="26"/>
                <w:szCs w:val="26"/>
              </w:rPr>
              <w:t>1,348</w:t>
            </w:r>
          </w:p>
        </w:tc>
        <w:tc>
          <w:tcPr>
            <w:tcW w:w="110" w:type="dxa"/>
          </w:tcPr>
          <w:p w14:paraId="72AD1C11" w14:textId="77777777" w:rsidR="00F553D1" w:rsidRPr="00E34F19"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77D00DA0" w14:textId="66B60FB8" w:rsidR="00F553D1" w:rsidRPr="00E34F19" w:rsidRDefault="00F553D1" w:rsidP="00E34F19">
            <w:pPr>
              <w:spacing w:line="320" w:lineRule="exact"/>
              <w:ind w:right="57"/>
              <w:contextualSpacing/>
              <w:jc w:val="right"/>
              <w:rPr>
                <w:rFonts w:asciiTheme="majorBidi" w:hAnsiTheme="majorBidi" w:cstheme="majorBidi"/>
                <w:spacing w:val="-3"/>
                <w:sz w:val="26"/>
                <w:szCs w:val="26"/>
              </w:rPr>
            </w:pPr>
            <w:r w:rsidRPr="00E34F19">
              <w:rPr>
                <w:rFonts w:ascii="Angsana New" w:hAnsi="Angsana New" w:cs="Angsana New"/>
                <w:spacing w:val="-3"/>
                <w:sz w:val="26"/>
                <w:szCs w:val="26"/>
              </w:rPr>
              <w:t>1,348</w:t>
            </w:r>
          </w:p>
        </w:tc>
        <w:tc>
          <w:tcPr>
            <w:tcW w:w="110" w:type="dxa"/>
          </w:tcPr>
          <w:p w14:paraId="03A79882" w14:textId="77777777" w:rsidR="00F553D1" w:rsidRPr="00E34F19" w:rsidRDefault="00F553D1" w:rsidP="00E34F19">
            <w:pPr>
              <w:spacing w:line="320" w:lineRule="exact"/>
              <w:ind w:left="162" w:hanging="162"/>
              <w:contextualSpacing/>
              <w:rPr>
                <w:rFonts w:asciiTheme="majorBidi" w:hAnsiTheme="majorBidi" w:cstheme="majorBidi"/>
                <w:spacing w:val="-3"/>
                <w:sz w:val="26"/>
                <w:szCs w:val="26"/>
                <w:cs/>
              </w:rPr>
            </w:pPr>
          </w:p>
        </w:tc>
        <w:tc>
          <w:tcPr>
            <w:tcW w:w="2326" w:type="dxa"/>
            <w:hideMark/>
          </w:tcPr>
          <w:p w14:paraId="4F925D8F" w14:textId="77777777" w:rsidR="00F553D1" w:rsidRPr="00E34F19" w:rsidRDefault="00F553D1" w:rsidP="00E34F19">
            <w:pPr>
              <w:spacing w:line="320" w:lineRule="exac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Contract price</w:t>
            </w:r>
          </w:p>
          <w:p w14:paraId="3D1C28D7" w14:textId="77777777" w:rsidR="00F553D1" w:rsidRPr="00E34F19" w:rsidRDefault="00F553D1" w:rsidP="00E34F19">
            <w:pPr>
              <w:spacing w:line="320" w:lineRule="exact"/>
              <w:ind w:hanging="162"/>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(close to market price)</w:t>
            </w:r>
          </w:p>
        </w:tc>
      </w:tr>
      <w:tr w:rsidR="00F553D1" w:rsidRPr="00E34F19" w14:paraId="1EAC52F9" w14:textId="77777777" w:rsidTr="00C96EB2">
        <w:tc>
          <w:tcPr>
            <w:tcW w:w="2978" w:type="dxa"/>
            <w:hideMark/>
          </w:tcPr>
          <w:p w14:paraId="4843A461" w14:textId="77777777" w:rsidR="00F553D1" w:rsidRPr="00E34F19" w:rsidRDefault="00F553D1" w:rsidP="00E34F19">
            <w:pPr>
              <w:spacing w:line="32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Utility expenses</w:t>
            </w:r>
          </w:p>
        </w:tc>
        <w:tc>
          <w:tcPr>
            <w:tcW w:w="1073" w:type="dxa"/>
            <w:gridSpan w:val="2"/>
          </w:tcPr>
          <w:p w14:paraId="6605F0C8" w14:textId="61F070AA" w:rsidR="00F553D1" w:rsidRPr="00E34F19" w:rsidRDefault="00BA0D80" w:rsidP="00E34F19">
            <w:pPr>
              <w:spacing w:line="320" w:lineRule="exact"/>
              <w:ind w:right="57"/>
              <w:contextualSpacing/>
              <w:jc w:val="right"/>
              <w:rPr>
                <w:rFonts w:ascii="Angsana New" w:hAnsi="Angsana New" w:cs="Angsana New"/>
                <w:spacing w:val="-3"/>
                <w:sz w:val="26"/>
                <w:szCs w:val="26"/>
              </w:rPr>
            </w:pPr>
            <w:r w:rsidRPr="00E34F19">
              <w:rPr>
                <w:rFonts w:ascii="Angsana New" w:hAnsi="Angsana New" w:cs="Angsana New"/>
                <w:spacing w:val="-3"/>
                <w:sz w:val="26"/>
                <w:szCs w:val="26"/>
              </w:rPr>
              <w:t>108</w:t>
            </w:r>
          </w:p>
        </w:tc>
        <w:tc>
          <w:tcPr>
            <w:tcW w:w="110" w:type="dxa"/>
          </w:tcPr>
          <w:p w14:paraId="0CF316CE" w14:textId="77777777" w:rsidR="00F553D1" w:rsidRPr="00E34F19"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64BE90C2" w14:textId="0DDFBD80" w:rsidR="00F553D1" w:rsidRPr="00E34F19" w:rsidRDefault="00F553D1" w:rsidP="00E34F19">
            <w:pPr>
              <w:spacing w:line="320" w:lineRule="exact"/>
              <w:ind w:right="57"/>
              <w:contextualSpacing/>
              <w:jc w:val="right"/>
              <w:rPr>
                <w:rFonts w:asciiTheme="majorBidi" w:hAnsiTheme="majorBidi" w:cstheme="majorBidi"/>
                <w:spacing w:val="-3"/>
                <w:sz w:val="26"/>
                <w:szCs w:val="26"/>
              </w:rPr>
            </w:pPr>
            <w:r w:rsidRPr="00E34F19">
              <w:rPr>
                <w:rFonts w:asciiTheme="majorBidi" w:hAnsiTheme="majorBidi" w:cstheme="majorBidi"/>
                <w:spacing w:val="-3"/>
                <w:sz w:val="26"/>
                <w:szCs w:val="26"/>
              </w:rPr>
              <w:t>97</w:t>
            </w:r>
          </w:p>
        </w:tc>
        <w:tc>
          <w:tcPr>
            <w:tcW w:w="110" w:type="dxa"/>
          </w:tcPr>
          <w:p w14:paraId="7DC45DF4" w14:textId="77777777" w:rsidR="00F553D1" w:rsidRPr="00E34F19"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71556707" w14:textId="4DA996A5" w:rsidR="00F553D1" w:rsidRPr="00E34F19" w:rsidRDefault="00F553D1" w:rsidP="00E34F19">
            <w:pPr>
              <w:spacing w:line="320" w:lineRule="exact"/>
              <w:ind w:right="57"/>
              <w:contextualSpacing/>
              <w:jc w:val="right"/>
              <w:rPr>
                <w:rFonts w:asciiTheme="majorBidi" w:hAnsiTheme="majorBidi" w:cstheme="majorBidi"/>
                <w:spacing w:val="-3"/>
                <w:sz w:val="26"/>
                <w:szCs w:val="26"/>
              </w:rPr>
            </w:pPr>
            <w:r w:rsidRPr="00E34F19">
              <w:rPr>
                <w:rFonts w:ascii="Angsana New" w:hAnsi="Angsana New" w:cs="Angsana New"/>
                <w:spacing w:val="-3"/>
                <w:sz w:val="26"/>
                <w:szCs w:val="26"/>
              </w:rPr>
              <w:t>99</w:t>
            </w:r>
          </w:p>
        </w:tc>
        <w:tc>
          <w:tcPr>
            <w:tcW w:w="110" w:type="dxa"/>
          </w:tcPr>
          <w:p w14:paraId="745E6E74" w14:textId="77777777" w:rsidR="00F553D1" w:rsidRPr="00E34F19" w:rsidRDefault="00F553D1" w:rsidP="00E34F19">
            <w:pPr>
              <w:spacing w:line="320" w:lineRule="exact"/>
              <w:ind w:right="57"/>
              <w:contextualSpacing/>
              <w:jc w:val="right"/>
              <w:rPr>
                <w:rFonts w:asciiTheme="majorBidi" w:hAnsiTheme="majorBidi" w:cstheme="majorBidi"/>
                <w:spacing w:val="-3"/>
                <w:sz w:val="26"/>
                <w:szCs w:val="26"/>
              </w:rPr>
            </w:pPr>
          </w:p>
        </w:tc>
        <w:tc>
          <w:tcPr>
            <w:tcW w:w="1024" w:type="dxa"/>
          </w:tcPr>
          <w:p w14:paraId="65C03C2B" w14:textId="445407A5" w:rsidR="00F553D1" w:rsidRPr="00E34F19" w:rsidRDefault="00F553D1" w:rsidP="00E34F19">
            <w:pPr>
              <w:spacing w:line="320" w:lineRule="exact"/>
              <w:ind w:right="57"/>
              <w:contextualSpacing/>
              <w:jc w:val="right"/>
              <w:rPr>
                <w:rFonts w:asciiTheme="majorBidi" w:hAnsiTheme="majorBidi" w:cstheme="majorBidi"/>
                <w:spacing w:val="-3"/>
                <w:sz w:val="26"/>
                <w:szCs w:val="26"/>
                <w:cs/>
              </w:rPr>
            </w:pPr>
            <w:r w:rsidRPr="00E34F19">
              <w:rPr>
                <w:rFonts w:ascii="Angsana New" w:hAnsi="Angsana New" w:cs="Angsana New"/>
                <w:spacing w:val="-3"/>
                <w:sz w:val="26"/>
                <w:szCs w:val="26"/>
              </w:rPr>
              <w:t>97</w:t>
            </w:r>
          </w:p>
        </w:tc>
        <w:tc>
          <w:tcPr>
            <w:tcW w:w="110" w:type="dxa"/>
          </w:tcPr>
          <w:p w14:paraId="1AD12A58" w14:textId="77777777" w:rsidR="00F553D1" w:rsidRPr="00E34F19" w:rsidRDefault="00F553D1" w:rsidP="00E34F19">
            <w:pPr>
              <w:spacing w:line="320" w:lineRule="exact"/>
              <w:contextualSpacing/>
              <w:jc w:val="thaiDistribute"/>
              <w:rPr>
                <w:rFonts w:asciiTheme="majorBidi" w:hAnsiTheme="majorBidi" w:cstheme="majorBidi"/>
                <w:spacing w:val="-3"/>
                <w:sz w:val="26"/>
                <w:szCs w:val="26"/>
                <w:cs/>
              </w:rPr>
            </w:pPr>
          </w:p>
        </w:tc>
        <w:tc>
          <w:tcPr>
            <w:tcW w:w="2326" w:type="dxa"/>
            <w:hideMark/>
          </w:tcPr>
          <w:p w14:paraId="65523AF2" w14:textId="77777777" w:rsidR="00F553D1" w:rsidRPr="00E34F19" w:rsidRDefault="00F553D1" w:rsidP="00E34F19">
            <w:pPr>
              <w:spacing w:line="320" w:lineRule="exact"/>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As mutual agreed</w:t>
            </w:r>
          </w:p>
        </w:tc>
      </w:tr>
      <w:tr w:rsidR="002E7846" w:rsidRPr="00E34F19" w14:paraId="210E0B98" w14:textId="77777777" w:rsidTr="00C96EB2">
        <w:tc>
          <w:tcPr>
            <w:tcW w:w="2978" w:type="dxa"/>
          </w:tcPr>
          <w:p w14:paraId="53F7D400" w14:textId="77777777" w:rsidR="002E7846" w:rsidRPr="00E34F19" w:rsidRDefault="002E7846" w:rsidP="00E34F19">
            <w:pPr>
              <w:spacing w:line="320" w:lineRule="exact"/>
              <w:ind w:right="-144"/>
              <w:contextualSpacing/>
              <w:jc w:val="thaiDistribute"/>
              <w:rPr>
                <w:rFonts w:asciiTheme="majorBidi" w:hAnsiTheme="majorBidi" w:cstheme="majorBidi"/>
                <w:b/>
                <w:bCs/>
                <w:spacing w:val="-3"/>
                <w:sz w:val="26"/>
                <w:szCs w:val="26"/>
              </w:rPr>
            </w:pPr>
            <w:r w:rsidRPr="00E34F19">
              <w:rPr>
                <w:rFonts w:asciiTheme="majorBidi" w:hAnsiTheme="majorBidi" w:cstheme="majorBidi"/>
                <w:b/>
                <w:bCs/>
                <w:spacing w:val="-3"/>
                <w:sz w:val="26"/>
                <w:szCs w:val="26"/>
                <w:u w:val="single"/>
              </w:rPr>
              <w:t>Transactions with related companies</w:t>
            </w:r>
          </w:p>
          <w:p w14:paraId="658CF105" w14:textId="77777777" w:rsidR="002E7846" w:rsidRPr="00E34F19" w:rsidRDefault="002E7846" w:rsidP="00E34F19">
            <w:pPr>
              <w:spacing w:line="320" w:lineRule="exact"/>
              <w:ind w:left="100" w:right="-144" w:hanging="100"/>
              <w:contextualSpacing/>
              <w:jc w:val="thaiDistribute"/>
              <w:rPr>
                <w:rFonts w:asciiTheme="majorBidi" w:hAnsiTheme="majorBidi" w:cstheme="majorBidi"/>
                <w:b/>
                <w:bCs/>
                <w:spacing w:val="-3"/>
                <w:sz w:val="26"/>
                <w:szCs w:val="26"/>
                <w:u w:val="single"/>
              </w:rPr>
            </w:pPr>
            <w:r w:rsidRPr="00E34F19">
              <w:rPr>
                <w:rFonts w:asciiTheme="majorBidi" w:hAnsiTheme="majorBidi" w:cstheme="majorBidi"/>
                <w:b/>
                <w:bCs/>
                <w:spacing w:val="-3"/>
                <w:sz w:val="26"/>
                <w:szCs w:val="26"/>
              </w:rPr>
              <w:tab/>
            </w:r>
            <w:r w:rsidRPr="00E34F19">
              <w:rPr>
                <w:rFonts w:asciiTheme="majorBidi" w:hAnsiTheme="majorBidi" w:cstheme="majorBidi"/>
                <w:b/>
                <w:bCs/>
                <w:spacing w:val="-3"/>
                <w:sz w:val="26"/>
                <w:szCs w:val="26"/>
                <w:u w:val="single"/>
              </w:rPr>
              <w:t>That has directors as shareholders</w:t>
            </w:r>
          </w:p>
        </w:tc>
        <w:tc>
          <w:tcPr>
            <w:tcW w:w="1073" w:type="dxa"/>
            <w:gridSpan w:val="2"/>
          </w:tcPr>
          <w:p w14:paraId="6B0731AB" w14:textId="77777777" w:rsidR="002E7846" w:rsidRPr="00E34F19" w:rsidRDefault="002E7846" w:rsidP="00E34F19">
            <w:pPr>
              <w:tabs>
                <w:tab w:val="decimal" w:pos="702"/>
              </w:tabs>
              <w:spacing w:line="320" w:lineRule="exact"/>
              <w:ind w:left="-17" w:right="284"/>
              <w:jc w:val="thaiDistribute"/>
              <w:rPr>
                <w:rFonts w:ascii="Angsana New" w:hAnsi="Angsana New" w:cs="Angsana New"/>
                <w:spacing w:val="-3"/>
                <w:sz w:val="26"/>
                <w:szCs w:val="26"/>
              </w:rPr>
            </w:pPr>
          </w:p>
        </w:tc>
        <w:tc>
          <w:tcPr>
            <w:tcW w:w="110" w:type="dxa"/>
          </w:tcPr>
          <w:p w14:paraId="0E0959B2"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024" w:type="dxa"/>
          </w:tcPr>
          <w:p w14:paraId="17C2BCC9"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10" w:type="dxa"/>
          </w:tcPr>
          <w:p w14:paraId="24D12A90"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024" w:type="dxa"/>
          </w:tcPr>
          <w:p w14:paraId="075A8AFE"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10" w:type="dxa"/>
          </w:tcPr>
          <w:p w14:paraId="3792D9FC"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024" w:type="dxa"/>
          </w:tcPr>
          <w:p w14:paraId="17C17CBB"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10" w:type="dxa"/>
          </w:tcPr>
          <w:p w14:paraId="74DABFC9" w14:textId="77777777" w:rsidR="002E7846" w:rsidRPr="00E34F19" w:rsidRDefault="002E7846" w:rsidP="00E34F19">
            <w:pPr>
              <w:spacing w:line="320" w:lineRule="exact"/>
              <w:contextualSpacing/>
              <w:jc w:val="thaiDistribute"/>
              <w:rPr>
                <w:rFonts w:asciiTheme="majorBidi" w:hAnsiTheme="majorBidi" w:cstheme="majorBidi"/>
                <w:spacing w:val="-3"/>
                <w:sz w:val="26"/>
                <w:szCs w:val="26"/>
                <w:cs/>
              </w:rPr>
            </w:pPr>
          </w:p>
        </w:tc>
        <w:tc>
          <w:tcPr>
            <w:tcW w:w="2326" w:type="dxa"/>
          </w:tcPr>
          <w:p w14:paraId="06FC8885" w14:textId="77777777" w:rsidR="002E7846" w:rsidRPr="00E34F19" w:rsidRDefault="002E7846" w:rsidP="00E34F19">
            <w:pPr>
              <w:spacing w:line="320" w:lineRule="exact"/>
              <w:contextualSpacing/>
              <w:jc w:val="center"/>
              <w:rPr>
                <w:rFonts w:asciiTheme="majorBidi" w:hAnsiTheme="majorBidi" w:cstheme="majorBidi"/>
                <w:spacing w:val="-3"/>
                <w:sz w:val="26"/>
                <w:szCs w:val="26"/>
                <w:cs/>
              </w:rPr>
            </w:pPr>
          </w:p>
        </w:tc>
      </w:tr>
      <w:tr w:rsidR="002E7846" w:rsidRPr="00E34F19" w14:paraId="36E4F2BE" w14:textId="77777777" w:rsidTr="00C96EB2">
        <w:tc>
          <w:tcPr>
            <w:tcW w:w="2978" w:type="dxa"/>
          </w:tcPr>
          <w:p w14:paraId="32DF7F51" w14:textId="77777777" w:rsidR="002E7846" w:rsidRPr="00E34F19" w:rsidRDefault="002E7846" w:rsidP="00E34F19">
            <w:pPr>
              <w:spacing w:line="320" w:lineRule="exact"/>
              <w:ind w:right="-144"/>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Sales of goods</w:t>
            </w:r>
          </w:p>
        </w:tc>
        <w:tc>
          <w:tcPr>
            <w:tcW w:w="1073" w:type="dxa"/>
            <w:gridSpan w:val="2"/>
          </w:tcPr>
          <w:p w14:paraId="432409A3" w14:textId="2189BE40" w:rsidR="002E7846" w:rsidRPr="00E34F19" w:rsidRDefault="00F553D1" w:rsidP="00E34F19">
            <w:pPr>
              <w:tabs>
                <w:tab w:val="decimal" w:pos="702"/>
              </w:tabs>
              <w:spacing w:line="320" w:lineRule="exact"/>
              <w:ind w:left="-17" w:right="284"/>
              <w:jc w:val="thaiDistribute"/>
              <w:rPr>
                <w:rFonts w:ascii="Angsana New" w:hAnsi="Angsana New" w:cs="Angsana New"/>
                <w:spacing w:val="-3"/>
                <w:sz w:val="26"/>
                <w:szCs w:val="26"/>
              </w:rPr>
            </w:pPr>
            <w:r w:rsidRPr="00E34F19">
              <w:rPr>
                <w:rFonts w:ascii="Angsana New" w:hAnsi="Angsana New" w:cs="Angsana New"/>
                <w:spacing w:val="-3"/>
                <w:sz w:val="26"/>
                <w:szCs w:val="26"/>
              </w:rPr>
              <w:t>-</w:t>
            </w:r>
          </w:p>
        </w:tc>
        <w:tc>
          <w:tcPr>
            <w:tcW w:w="110" w:type="dxa"/>
          </w:tcPr>
          <w:p w14:paraId="5892896E"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024" w:type="dxa"/>
          </w:tcPr>
          <w:p w14:paraId="08AF2B4A" w14:textId="5B758FEB" w:rsidR="002E7846" w:rsidRPr="00E34F19" w:rsidRDefault="002E7846" w:rsidP="00E34F19">
            <w:pPr>
              <w:spacing w:line="320" w:lineRule="exact"/>
              <w:ind w:right="57"/>
              <w:contextualSpacing/>
              <w:jc w:val="right"/>
              <w:rPr>
                <w:rFonts w:asciiTheme="majorBidi" w:hAnsiTheme="majorBidi" w:cstheme="majorBidi"/>
                <w:spacing w:val="-3"/>
                <w:sz w:val="26"/>
                <w:szCs w:val="26"/>
              </w:rPr>
            </w:pPr>
            <w:r w:rsidRPr="00E34F19">
              <w:rPr>
                <w:rFonts w:asciiTheme="majorBidi" w:hAnsiTheme="majorBidi" w:cstheme="majorBidi"/>
                <w:spacing w:val="-3"/>
                <w:sz w:val="26"/>
                <w:szCs w:val="26"/>
              </w:rPr>
              <w:t>23,573</w:t>
            </w:r>
          </w:p>
        </w:tc>
        <w:tc>
          <w:tcPr>
            <w:tcW w:w="110" w:type="dxa"/>
          </w:tcPr>
          <w:p w14:paraId="431C5FB1" w14:textId="77777777" w:rsidR="002E7846" w:rsidRPr="00E34F19" w:rsidRDefault="002E7846" w:rsidP="00E34F19">
            <w:pPr>
              <w:spacing w:line="320" w:lineRule="exact"/>
              <w:ind w:right="57"/>
              <w:contextualSpacing/>
              <w:jc w:val="right"/>
              <w:rPr>
                <w:rFonts w:asciiTheme="majorBidi" w:hAnsiTheme="majorBidi" w:cstheme="majorBidi"/>
                <w:spacing w:val="-3"/>
                <w:sz w:val="26"/>
                <w:szCs w:val="26"/>
              </w:rPr>
            </w:pPr>
          </w:p>
        </w:tc>
        <w:tc>
          <w:tcPr>
            <w:tcW w:w="1024" w:type="dxa"/>
          </w:tcPr>
          <w:p w14:paraId="328FF0C7" w14:textId="7E05047A" w:rsidR="002E7846" w:rsidRPr="00E34F19" w:rsidRDefault="00F553D1" w:rsidP="00E34F19">
            <w:pPr>
              <w:tabs>
                <w:tab w:val="decimal" w:pos="702"/>
              </w:tabs>
              <w:spacing w:line="320" w:lineRule="exact"/>
              <w:ind w:left="-18"/>
              <w:contextualSpacing/>
              <w:jc w:val="thaiDistribute"/>
              <w:rPr>
                <w:rFonts w:asciiTheme="majorBidi" w:hAnsiTheme="majorBidi" w:cstheme="majorBidi"/>
                <w:spacing w:val="-3"/>
                <w:sz w:val="26"/>
                <w:szCs w:val="26"/>
              </w:rPr>
            </w:pPr>
            <w:r w:rsidRPr="00E34F19">
              <w:rPr>
                <w:rFonts w:asciiTheme="majorBidi" w:hAnsiTheme="majorBidi" w:cstheme="majorBidi"/>
                <w:spacing w:val="-3"/>
                <w:sz w:val="26"/>
                <w:szCs w:val="26"/>
              </w:rPr>
              <w:t>-</w:t>
            </w:r>
          </w:p>
        </w:tc>
        <w:tc>
          <w:tcPr>
            <w:tcW w:w="110" w:type="dxa"/>
          </w:tcPr>
          <w:p w14:paraId="5714D636" w14:textId="77777777"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p>
        </w:tc>
        <w:tc>
          <w:tcPr>
            <w:tcW w:w="1024" w:type="dxa"/>
          </w:tcPr>
          <w:p w14:paraId="556AC03D" w14:textId="405690ED" w:rsidR="002E7846" w:rsidRPr="00E34F19" w:rsidRDefault="002E7846" w:rsidP="00E34F19">
            <w:pPr>
              <w:tabs>
                <w:tab w:val="decimal" w:pos="702"/>
              </w:tabs>
              <w:spacing w:line="320" w:lineRule="exact"/>
              <w:ind w:left="-18"/>
              <w:contextualSpacing/>
              <w:jc w:val="thaiDistribute"/>
              <w:rPr>
                <w:rFonts w:asciiTheme="majorBidi" w:hAnsiTheme="majorBidi" w:cstheme="majorBidi"/>
                <w:spacing w:val="-3"/>
                <w:sz w:val="26"/>
                <w:szCs w:val="26"/>
              </w:rPr>
            </w:pPr>
            <w:r w:rsidRPr="00E34F19">
              <w:rPr>
                <w:rFonts w:ascii="Angsana New" w:hAnsi="Angsana New" w:cs="Angsana New"/>
                <w:spacing w:val="-3"/>
                <w:sz w:val="26"/>
                <w:szCs w:val="26"/>
              </w:rPr>
              <w:t>-</w:t>
            </w:r>
          </w:p>
        </w:tc>
        <w:tc>
          <w:tcPr>
            <w:tcW w:w="110" w:type="dxa"/>
          </w:tcPr>
          <w:p w14:paraId="7B5DD034" w14:textId="77777777" w:rsidR="002E7846" w:rsidRPr="00E34F19" w:rsidRDefault="002E7846" w:rsidP="00E34F19">
            <w:pPr>
              <w:spacing w:line="320" w:lineRule="exact"/>
              <w:contextualSpacing/>
              <w:jc w:val="thaiDistribute"/>
              <w:rPr>
                <w:rFonts w:asciiTheme="majorBidi" w:hAnsiTheme="majorBidi" w:cstheme="majorBidi"/>
                <w:spacing w:val="-3"/>
                <w:sz w:val="26"/>
                <w:szCs w:val="26"/>
                <w:cs/>
              </w:rPr>
            </w:pPr>
          </w:p>
        </w:tc>
        <w:tc>
          <w:tcPr>
            <w:tcW w:w="2326" w:type="dxa"/>
          </w:tcPr>
          <w:p w14:paraId="5909583F" w14:textId="77777777" w:rsidR="002E7846" w:rsidRPr="00E34F19" w:rsidRDefault="002E7846" w:rsidP="00E34F19">
            <w:pPr>
              <w:spacing w:line="320" w:lineRule="exact"/>
              <w:contextualSpacing/>
              <w:jc w:val="center"/>
              <w:rPr>
                <w:rFonts w:asciiTheme="majorBidi" w:hAnsiTheme="majorBidi" w:cstheme="majorBidi"/>
                <w:spacing w:val="-3"/>
                <w:sz w:val="26"/>
                <w:szCs w:val="26"/>
              </w:rPr>
            </w:pPr>
            <w:r w:rsidRPr="00E34F19">
              <w:rPr>
                <w:rFonts w:asciiTheme="majorBidi" w:hAnsiTheme="majorBidi" w:cstheme="majorBidi"/>
                <w:spacing w:val="-3"/>
                <w:sz w:val="26"/>
                <w:szCs w:val="26"/>
              </w:rPr>
              <w:t xml:space="preserve">As mutual agreed </w:t>
            </w:r>
          </w:p>
          <w:p w14:paraId="568B3E61" w14:textId="77777777" w:rsidR="002E7846" w:rsidRPr="00E34F19" w:rsidRDefault="002E7846" w:rsidP="00E34F19">
            <w:pPr>
              <w:spacing w:line="320" w:lineRule="exact"/>
              <w:contextualSpacing/>
              <w:jc w:val="center"/>
              <w:rPr>
                <w:rFonts w:asciiTheme="majorBidi" w:hAnsiTheme="majorBidi" w:cstheme="majorBidi"/>
                <w:spacing w:val="-3"/>
                <w:sz w:val="26"/>
                <w:szCs w:val="26"/>
                <w:cs/>
              </w:rPr>
            </w:pPr>
            <w:r w:rsidRPr="00E34F19">
              <w:rPr>
                <w:rFonts w:asciiTheme="majorBidi" w:hAnsiTheme="majorBidi" w:cstheme="majorBidi"/>
                <w:spacing w:val="-3"/>
                <w:sz w:val="26"/>
                <w:szCs w:val="26"/>
              </w:rPr>
              <w:t>(close to market price)</w:t>
            </w:r>
          </w:p>
        </w:tc>
      </w:tr>
    </w:tbl>
    <w:p w14:paraId="67600B8B" w14:textId="77777777" w:rsidR="00E34F19" w:rsidRDefault="00E34F19" w:rsidP="00E34F19">
      <w:pPr>
        <w:spacing w:line="340" w:lineRule="exact"/>
        <w:ind w:left="284" w:firstLine="567"/>
        <w:jc w:val="thaiDistribute"/>
        <w:rPr>
          <w:rFonts w:asciiTheme="majorBidi" w:hAnsiTheme="majorBidi" w:cstheme="majorBidi"/>
          <w:sz w:val="32"/>
          <w:szCs w:val="32"/>
        </w:rPr>
      </w:pPr>
    </w:p>
    <w:p w14:paraId="6A8D2752" w14:textId="6AA7C66F" w:rsidR="00D35B3F" w:rsidRPr="00C253A9" w:rsidRDefault="008C7E0B" w:rsidP="00F553D1">
      <w:pPr>
        <w:spacing w:line="380" w:lineRule="exact"/>
        <w:ind w:left="284" w:firstLine="567"/>
        <w:jc w:val="thaiDistribute"/>
        <w:rPr>
          <w:rFonts w:asciiTheme="majorBidi" w:hAnsiTheme="majorBidi" w:cstheme="majorBidi"/>
          <w:sz w:val="32"/>
          <w:szCs w:val="32"/>
        </w:rPr>
      </w:pPr>
      <w:r w:rsidRPr="00C253A9">
        <w:rPr>
          <w:rFonts w:asciiTheme="majorBidi" w:hAnsiTheme="majorBidi" w:cstheme="majorBidi"/>
          <w:sz w:val="32"/>
          <w:szCs w:val="32"/>
        </w:rPr>
        <w:lastRenderedPageBreak/>
        <w:t xml:space="preserve">As at </w:t>
      </w:r>
      <w:r w:rsidR="00193EB3">
        <w:rPr>
          <w:rFonts w:asciiTheme="majorBidi" w:hAnsiTheme="majorBidi" w:cstheme="majorBidi"/>
          <w:sz w:val="32"/>
          <w:szCs w:val="32"/>
        </w:rPr>
        <w:t>June</w:t>
      </w:r>
      <w:r w:rsidRPr="00C253A9">
        <w:rPr>
          <w:rFonts w:asciiTheme="majorBidi" w:hAnsiTheme="majorBidi" w:cstheme="majorBidi"/>
          <w:sz w:val="32"/>
          <w:szCs w:val="32"/>
        </w:rPr>
        <w:t xml:space="preserve"> 3</w:t>
      </w:r>
      <w:r w:rsidR="00193EB3">
        <w:rPr>
          <w:rFonts w:asciiTheme="majorBidi" w:hAnsiTheme="majorBidi" w:cstheme="majorBidi"/>
          <w:sz w:val="32"/>
          <w:szCs w:val="32"/>
        </w:rPr>
        <w:t>0</w:t>
      </w:r>
      <w:r w:rsidRPr="00C253A9">
        <w:rPr>
          <w:rFonts w:asciiTheme="majorBidi" w:hAnsiTheme="majorBidi" w:cstheme="majorBidi"/>
          <w:sz w:val="32"/>
          <w:szCs w:val="32"/>
        </w:rPr>
        <w:t>, 202</w:t>
      </w:r>
      <w:r>
        <w:rPr>
          <w:rFonts w:asciiTheme="majorBidi" w:hAnsiTheme="majorBidi" w:cstheme="majorBidi"/>
          <w:sz w:val="32"/>
          <w:szCs w:val="32"/>
        </w:rPr>
        <w:t>1</w:t>
      </w:r>
      <w:r w:rsidRPr="00C253A9">
        <w:rPr>
          <w:rFonts w:asciiTheme="majorBidi" w:hAnsiTheme="majorBidi" w:cstheme="majorBidi"/>
          <w:sz w:val="32"/>
          <w:szCs w:val="32"/>
        </w:rPr>
        <w:t xml:space="preserve"> and December 31, 20</w:t>
      </w:r>
      <w:r>
        <w:rPr>
          <w:rFonts w:asciiTheme="majorBidi" w:hAnsiTheme="majorBidi" w:cstheme="majorBidi"/>
          <w:sz w:val="32"/>
          <w:szCs w:val="32"/>
        </w:rPr>
        <w:t>20</w:t>
      </w:r>
      <w:r w:rsidRPr="00C253A9">
        <w:rPr>
          <w:rFonts w:asciiTheme="majorBidi" w:hAnsiTheme="majorBidi" w:cstheme="majorBidi"/>
          <w:sz w:val="32"/>
          <w:szCs w:val="32"/>
        </w:rPr>
        <w:t xml:space="preserve"> </w:t>
      </w:r>
      <w:r w:rsidR="00D35B3F" w:rsidRPr="00C253A9">
        <w:rPr>
          <w:rFonts w:asciiTheme="majorBidi" w:hAnsiTheme="majorBidi" w:cstheme="majorBidi"/>
          <w:sz w:val="32"/>
          <w:szCs w:val="32"/>
        </w:rPr>
        <w:t>between the Company and related parties are summarised below:</w:t>
      </w:r>
    </w:p>
    <w:tbl>
      <w:tblPr>
        <w:tblW w:w="9766" w:type="dxa"/>
        <w:tblInd w:w="-227" w:type="dxa"/>
        <w:tblLayout w:type="fixed"/>
        <w:tblCellMar>
          <w:left w:w="57" w:type="dxa"/>
          <w:right w:w="57" w:type="dxa"/>
        </w:tblCellMar>
        <w:tblLook w:val="0000" w:firstRow="0" w:lastRow="0" w:firstColumn="0" w:lastColumn="0" w:noHBand="0" w:noVBand="0"/>
      </w:tblPr>
      <w:tblGrid>
        <w:gridCol w:w="4111"/>
        <w:gridCol w:w="568"/>
        <w:gridCol w:w="772"/>
        <w:gridCol w:w="134"/>
        <w:gridCol w:w="1322"/>
        <w:gridCol w:w="134"/>
        <w:gridCol w:w="1323"/>
        <w:gridCol w:w="134"/>
        <w:gridCol w:w="1268"/>
      </w:tblGrid>
      <w:tr w:rsidR="00D35B3F" w:rsidRPr="00C253A9" w14:paraId="2A391892" w14:textId="77777777" w:rsidTr="009E33A6">
        <w:trPr>
          <w:tblHeader/>
        </w:trPr>
        <w:tc>
          <w:tcPr>
            <w:tcW w:w="9766" w:type="dxa"/>
            <w:gridSpan w:val="9"/>
            <w:vAlign w:val="bottom"/>
          </w:tcPr>
          <w:p w14:paraId="442A6A34" w14:textId="77777777" w:rsidR="00D35B3F" w:rsidRPr="00596BB1" w:rsidRDefault="00D35B3F" w:rsidP="00821C08">
            <w:pPr>
              <w:tabs>
                <w:tab w:val="left" w:pos="900"/>
                <w:tab w:val="left" w:pos="1440"/>
              </w:tabs>
              <w:spacing w:line="350" w:lineRule="exact"/>
              <w:ind w:left="360" w:right="-43" w:hanging="608"/>
              <w:jc w:val="right"/>
              <w:rPr>
                <w:rFonts w:asciiTheme="majorBidi" w:hAnsiTheme="majorBidi" w:cstheme="majorBidi"/>
                <w:spacing w:val="-4"/>
                <w:cs/>
              </w:rPr>
            </w:pPr>
            <w:r w:rsidRPr="00AD4203">
              <w:rPr>
                <w:rFonts w:asciiTheme="majorBidi" w:hAnsiTheme="majorBidi" w:cstheme="majorBidi"/>
                <w:spacing w:val="-4"/>
              </w:rPr>
              <w:t>(Unit: Thousand Baht)</w:t>
            </w:r>
          </w:p>
        </w:tc>
      </w:tr>
      <w:tr w:rsidR="00D35B3F" w:rsidRPr="00C253A9" w14:paraId="4750BECF" w14:textId="77777777" w:rsidTr="009E33A6">
        <w:trPr>
          <w:tblHeader/>
        </w:trPr>
        <w:tc>
          <w:tcPr>
            <w:tcW w:w="4111" w:type="dxa"/>
            <w:vAlign w:val="bottom"/>
          </w:tcPr>
          <w:p w14:paraId="6B705E0C" w14:textId="77777777" w:rsidR="00D35B3F" w:rsidRPr="00AD4203" w:rsidRDefault="00D35B3F" w:rsidP="00821C08">
            <w:pPr>
              <w:spacing w:line="340" w:lineRule="exact"/>
              <w:jc w:val="center"/>
              <w:rPr>
                <w:rFonts w:asciiTheme="majorBidi" w:hAnsiTheme="majorBidi" w:cstheme="majorBidi"/>
                <w:spacing w:val="-4"/>
              </w:rPr>
            </w:pPr>
          </w:p>
        </w:tc>
        <w:tc>
          <w:tcPr>
            <w:tcW w:w="2796" w:type="dxa"/>
            <w:gridSpan w:val="4"/>
            <w:tcBorders>
              <w:top w:val="single" w:sz="6" w:space="0" w:color="auto"/>
              <w:bottom w:val="single" w:sz="6" w:space="0" w:color="auto"/>
            </w:tcBorders>
          </w:tcPr>
          <w:p w14:paraId="50D4D75D" w14:textId="77777777" w:rsidR="00D35B3F" w:rsidRPr="00AD4203" w:rsidRDefault="00D35B3F" w:rsidP="00821C08">
            <w:pPr>
              <w:spacing w:line="350" w:lineRule="exact"/>
              <w:jc w:val="center"/>
              <w:rPr>
                <w:rFonts w:asciiTheme="majorBidi" w:hAnsiTheme="majorBidi" w:cstheme="majorBidi"/>
                <w:spacing w:val="-4"/>
              </w:rPr>
            </w:pPr>
            <w:r w:rsidRPr="00AD4203">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AD4203" w:rsidRDefault="00D35B3F" w:rsidP="00821C08">
            <w:pPr>
              <w:spacing w:line="350" w:lineRule="exact"/>
              <w:jc w:val="center"/>
              <w:rPr>
                <w:rFonts w:asciiTheme="majorBidi" w:hAnsiTheme="majorBidi" w:cstheme="majorBidi"/>
                <w:spacing w:val="-4"/>
              </w:rPr>
            </w:pPr>
          </w:p>
        </w:tc>
        <w:tc>
          <w:tcPr>
            <w:tcW w:w="2725" w:type="dxa"/>
            <w:gridSpan w:val="3"/>
            <w:tcBorders>
              <w:top w:val="single" w:sz="6" w:space="0" w:color="auto"/>
              <w:bottom w:val="single" w:sz="6" w:space="0" w:color="auto"/>
            </w:tcBorders>
          </w:tcPr>
          <w:p w14:paraId="6FB3299F" w14:textId="77777777" w:rsidR="00D35B3F" w:rsidRPr="00AD4203" w:rsidRDefault="00D35B3F" w:rsidP="00821C08">
            <w:pPr>
              <w:spacing w:line="350" w:lineRule="exact"/>
              <w:jc w:val="center"/>
              <w:rPr>
                <w:rFonts w:asciiTheme="majorBidi" w:hAnsiTheme="majorBidi" w:cstheme="majorBidi"/>
                <w:spacing w:val="-4"/>
              </w:rPr>
            </w:pPr>
            <w:r w:rsidRPr="00AD4203">
              <w:rPr>
                <w:rFonts w:asciiTheme="majorBidi" w:hAnsiTheme="majorBidi" w:cstheme="majorBidi"/>
                <w:spacing w:val="-4"/>
              </w:rPr>
              <w:t>The Company Only</w:t>
            </w:r>
          </w:p>
        </w:tc>
      </w:tr>
      <w:tr w:rsidR="001D510E" w:rsidRPr="00C253A9" w14:paraId="43EEAF75" w14:textId="77777777" w:rsidTr="009E33A6">
        <w:trPr>
          <w:tblHeader/>
        </w:trPr>
        <w:tc>
          <w:tcPr>
            <w:tcW w:w="4111" w:type="dxa"/>
            <w:vAlign w:val="bottom"/>
          </w:tcPr>
          <w:p w14:paraId="7FB4E363" w14:textId="77777777" w:rsidR="001D510E" w:rsidRPr="00AD4203" w:rsidRDefault="001D510E" w:rsidP="00821C08">
            <w:pPr>
              <w:spacing w:line="340" w:lineRule="exact"/>
              <w:ind w:right="-12"/>
              <w:rPr>
                <w:rFonts w:asciiTheme="majorBidi" w:hAnsiTheme="majorBidi" w:cstheme="majorBidi"/>
                <w:b/>
                <w:bCs/>
                <w:spacing w:val="-4"/>
              </w:rPr>
            </w:pPr>
          </w:p>
        </w:tc>
        <w:tc>
          <w:tcPr>
            <w:tcW w:w="1340" w:type="dxa"/>
            <w:gridSpan w:val="2"/>
            <w:tcBorders>
              <w:top w:val="single" w:sz="6" w:space="0" w:color="auto"/>
              <w:bottom w:val="single" w:sz="6" w:space="0" w:color="auto"/>
            </w:tcBorders>
          </w:tcPr>
          <w:p w14:paraId="63FD1EA1" w14:textId="49E2A95E" w:rsidR="008C7E0B" w:rsidRPr="008C7E0B" w:rsidRDefault="001D510E" w:rsidP="00821C08">
            <w:pPr>
              <w:spacing w:line="350" w:lineRule="exact"/>
              <w:jc w:val="center"/>
              <w:rPr>
                <w:rFonts w:asciiTheme="majorBidi" w:hAnsiTheme="majorBidi" w:cstheme="majorBidi"/>
                <w:spacing w:val="-4"/>
              </w:rPr>
            </w:pPr>
            <w:r w:rsidRPr="00AD4203">
              <w:rPr>
                <w:rFonts w:asciiTheme="majorBidi" w:hAnsiTheme="majorBidi" w:cstheme="majorBidi"/>
                <w:spacing w:val="-4"/>
              </w:rPr>
              <w:t xml:space="preserve">As at </w:t>
            </w:r>
            <w:r w:rsidR="00193EB3">
              <w:rPr>
                <w:rFonts w:asciiTheme="majorBidi" w:hAnsiTheme="majorBidi" w:cstheme="majorBidi"/>
                <w:spacing w:val="-4"/>
              </w:rPr>
              <w:t>June</w:t>
            </w:r>
          </w:p>
          <w:p w14:paraId="425DAA22" w14:textId="64A43A68" w:rsidR="001D510E" w:rsidRPr="00AD4203" w:rsidRDefault="008C7E0B" w:rsidP="00821C08">
            <w:pPr>
              <w:spacing w:line="350" w:lineRule="exact"/>
              <w:jc w:val="center"/>
              <w:rPr>
                <w:rFonts w:asciiTheme="majorBidi" w:hAnsiTheme="majorBidi" w:cstheme="majorBidi"/>
                <w:spacing w:val="-4"/>
              </w:rPr>
            </w:pPr>
            <w:r w:rsidRPr="008C7E0B">
              <w:rPr>
                <w:rFonts w:asciiTheme="majorBidi" w:hAnsiTheme="majorBidi" w:cstheme="majorBidi"/>
                <w:spacing w:val="-4"/>
              </w:rPr>
              <w:t>3</w:t>
            </w:r>
            <w:r w:rsidR="00193EB3">
              <w:rPr>
                <w:rFonts w:asciiTheme="majorBidi" w:hAnsiTheme="majorBidi" w:cstheme="majorBidi"/>
                <w:spacing w:val="-4"/>
              </w:rPr>
              <w:t>0</w:t>
            </w:r>
            <w:r w:rsidRPr="008C7E0B">
              <w:rPr>
                <w:rFonts w:asciiTheme="majorBidi" w:hAnsiTheme="majorBidi" w:cstheme="majorBidi"/>
                <w:spacing w:val="-4"/>
              </w:rPr>
              <w:t>, 202</w:t>
            </w:r>
            <w:r>
              <w:rPr>
                <w:rFonts w:asciiTheme="majorBidi" w:hAnsiTheme="majorBidi" w:cstheme="majorBidi"/>
                <w:spacing w:val="-4"/>
              </w:rPr>
              <w:t>1</w:t>
            </w:r>
          </w:p>
        </w:tc>
        <w:tc>
          <w:tcPr>
            <w:tcW w:w="134" w:type="dxa"/>
            <w:tcBorders>
              <w:top w:val="single" w:sz="6" w:space="0" w:color="auto"/>
            </w:tcBorders>
          </w:tcPr>
          <w:p w14:paraId="1E54A056" w14:textId="77777777" w:rsidR="001D510E" w:rsidRPr="00AD4203" w:rsidRDefault="001D510E" w:rsidP="00821C08">
            <w:pPr>
              <w:spacing w:line="350" w:lineRule="exact"/>
              <w:jc w:val="center"/>
              <w:rPr>
                <w:rFonts w:asciiTheme="majorBidi" w:hAnsiTheme="majorBidi" w:cstheme="majorBidi"/>
                <w:spacing w:val="-4"/>
              </w:rPr>
            </w:pPr>
          </w:p>
        </w:tc>
        <w:tc>
          <w:tcPr>
            <w:tcW w:w="1322" w:type="dxa"/>
            <w:tcBorders>
              <w:top w:val="single" w:sz="6" w:space="0" w:color="auto"/>
              <w:bottom w:val="single" w:sz="6" w:space="0" w:color="auto"/>
            </w:tcBorders>
          </w:tcPr>
          <w:p w14:paraId="2F97CFBF" w14:textId="3EC31E62" w:rsidR="001D510E" w:rsidRPr="00AD4203" w:rsidRDefault="001D510E" w:rsidP="00821C08">
            <w:pPr>
              <w:spacing w:line="350" w:lineRule="exact"/>
              <w:jc w:val="center"/>
              <w:rPr>
                <w:rFonts w:asciiTheme="majorBidi" w:hAnsiTheme="majorBidi" w:cstheme="majorBidi"/>
                <w:spacing w:val="-4"/>
              </w:rPr>
            </w:pPr>
            <w:r w:rsidRPr="00AD4203">
              <w:rPr>
                <w:rFonts w:asciiTheme="majorBidi" w:hAnsiTheme="majorBidi" w:cstheme="majorBidi"/>
                <w:spacing w:val="-4"/>
              </w:rPr>
              <w:t>As at December 31, 20</w:t>
            </w:r>
            <w:r w:rsidR="008C7E0B">
              <w:rPr>
                <w:rFonts w:asciiTheme="majorBidi" w:hAnsiTheme="majorBidi" w:cstheme="majorBidi"/>
                <w:spacing w:val="-4"/>
              </w:rPr>
              <w:t>20</w:t>
            </w:r>
          </w:p>
        </w:tc>
        <w:tc>
          <w:tcPr>
            <w:tcW w:w="134" w:type="dxa"/>
          </w:tcPr>
          <w:p w14:paraId="6E099751" w14:textId="77777777" w:rsidR="001D510E" w:rsidRPr="00AD4203" w:rsidRDefault="001D510E" w:rsidP="00821C08">
            <w:pPr>
              <w:spacing w:line="350" w:lineRule="exact"/>
              <w:jc w:val="center"/>
              <w:rPr>
                <w:rFonts w:asciiTheme="majorBidi" w:eastAsia="Arial Unicode MS" w:hAnsiTheme="majorBidi" w:cstheme="majorBidi"/>
                <w:spacing w:val="-4"/>
              </w:rPr>
            </w:pPr>
          </w:p>
          <w:p w14:paraId="00FF02D4" w14:textId="77777777" w:rsidR="001D510E" w:rsidRPr="00AD4203" w:rsidRDefault="001D510E" w:rsidP="00821C08">
            <w:pPr>
              <w:spacing w:line="350" w:lineRule="exact"/>
              <w:jc w:val="center"/>
              <w:rPr>
                <w:rFonts w:asciiTheme="majorBidi" w:eastAsia="Arial Unicode MS" w:hAnsiTheme="majorBidi" w:cstheme="majorBidi"/>
                <w:spacing w:val="-4"/>
              </w:rPr>
            </w:pPr>
          </w:p>
        </w:tc>
        <w:tc>
          <w:tcPr>
            <w:tcW w:w="1323" w:type="dxa"/>
            <w:tcBorders>
              <w:top w:val="single" w:sz="6" w:space="0" w:color="auto"/>
              <w:bottom w:val="single" w:sz="6" w:space="0" w:color="auto"/>
            </w:tcBorders>
          </w:tcPr>
          <w:p w14:paraId="4C1D35E9" w14:textId="5D7835DA" w:rsidR="008C7E0B" w:rsidRPr="008C7E0B" w:rsidRDefault="001D510E" w:rsidP="00821C08">
            <w:pPr>
              <w:spacing w:line="350" w:lineRule="exact"/>
              <w:jc w:val="center"/>
              <w:rPr>
                <w:rFonts w:asciiTheme="majorBidi" w:hAnsiTheme="majorBidi" w:cstheme="majorBidi"/>
                <w:spacing w:val="-4"/>
              </w:rPr>
            </w:pPr>
            <w:r w:rsidRPr="00AD4203">
              <w:rPr>
                <w:rFonts w:asciiTheme="majorBidi" w:hAnsiTheme="majorBidi" w:cstheme="majorBidi"/>
                <w:spacing w:val="-4"/>
              </w:rPr>
              <w:t xml:space="preserve">As at </w:t>
            </w:r>
            <w:r w:rsidR="00193EB3">
              <w:rPr>
                <w:rFonts w:asciiTheme="majorBidi" w:hAnsiTheme="majorBidi" w:cstheme="majorBidi"/>
                <w:spacing w:val="-4"/>
              </w:rPr>
              <w:t>June</w:t>
            </w:r>
          </w:p>
          <w:p w14:paraId="1E906009" w14:textId="6A175618" w:rsidR="001D510E" w:rsidRPr="00AD4203" w:rsidRDefault="008C7E0B" w:rsidP="00821C08">
            <w:pPr>
              <w:spacing w:line="350" w:lineRule="exact"/>
              <w:jc w:val="center"/>
              <w:rPr>
                <w:rFonts w:asciiTheme="majorBidi" w:hAnsiTheme="majorBidi" w:cstheme="majorBidi"/>
                <w:spacing w:val="-4"/>
              </w:rPr>
            </w:pPr>
            <w:r w:rsidRPr="008C7E0B">
              <w:rPr>
                <w:rFonts w:asciiTheme="majorBidi" w:hAnsiTheme="majorBidi" w:cstheme="majorBidi"/>
                <w:spacing w:val="-4"/>
              </w:rPr>
              <w:t>3</w:t>
            </w:r>
            <w:r w:rsidR="00193EB3">
              <w:rPr>
                <w:rFonts w:asciiTheme="majorBidi" w:hAnsiTheme="majorBidi" w:cstheme="majorBidi"/>
                <w:spacing w:val="-4"/>
              </w:rPr>
              <w:t>0</w:t>
            </w:r>
            <w:r w:rsidRPr="008C7E0B">
              <w:rPr>
                <w:rFonts w:asciiTheme="majorBidi" w:hAnsiTheme="majorBidi" w:cstheme="majorBidi"/>
                <w:spacing w:val="-4"/>
              </w:rPr>
              <w:t>, 202</w:t>
            </w:r>
            <w:r>
              <w:rPr>
                <w:rFonts w:asciiTheme="majorBidi" w:hAnsiTheme="majorBidi" w:cstheme="majorBidi"/>
                <w:spacing w:val="-4"/>
              </w:rPr>
              <w:t>1</w:t>
            </w:r>
          </w:p>
        </w:tc>
        <w:tc>
          <w:tcPr>
            <w:tcW w:w="134" w:type="dxa"/>
            <w:tcBorders>
              <w:top w:val="single" w:sz="6" w:space="0" w:color="auto"/>
            </w:tcBorders>
          </w:tcPr>
          <w:p w14:paraId="23C0FD75" w14:textId="77777777" w:rsidR="001D510E" w:rsidRPr="00AD4203" w:rsidRDefault="001D510E" w:rsidP="00821C08">
            <w:pPr>
              <w:spacing w:line="35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57C986B4" w:rsidR="001D510E" w:rsidRPr="00AD4203" w:rsidRDefault="001D510E" w:rsidP="00821C08">
            <w:pPr>
              <w:spacing w:line="350" w:lineRule="exact"/>
              <w:jc w:val="center"/>
              <w:rPr>
                <w:rFonts w:asciiTheme="majorBidi" w:hAnsiTheme="majorBidi" w:cstheme="majorBidi"/>
                <w:spacing w:val="-4"/>
              </w:rPr>
            </w:pPr>
            <w:r w:rsidRPr="00AD4203">
              <w:rPr>
                <w:rFonts w:asciiTheme="majorBidi" w:hAnsiTheme="majorBidi" w:cstheme="majorBidi"/>
                <w:spacing w:val="-4"/>
              </w:rPr>
              <w:t>As at December 31, 20</w:t>
            </w:r>
            <w:r w:rsidR="008C7E0B">
              <w:rPr>
                <w:rFonts w:asciiTheme="majorBidi" w:hAnsiTheme="majorBidi" w:cstheme="majorBidi"/>
                <w:spacing w:val="-4"/>
              </w:rPr>
              <w:t>20</w:t>
            </w:r>
          </w:p>
        </w:tc>
      </w:tr>
      <w:tr w:rsidR="00D35B3F" w:rsidRPr="00C253A9" w14:paraId="08F2DDB6" w14:textId="77777777" w:rsidTr="00BC6583">
        <w:tc>
          <w:tcPr>
            <w:tcW w:w="4679" w:type="dxa"/>
            <w:gridSpan w:val="2"/>
            <w:vAlign w:val="bottom"/>
          </w:tcPr>
          <w:p w14:paraId="36CDF08C" w14:textId="40BB8F40" w:rsidR="00D35B3F" w:rsidRPr="00AD4203" w:rsidRDefault="00D35B3F" w:rsidP="00821C08">
            <w:pPr>
              <w:tabs>
                <w:tab w:val="decimal" w:pos="839"/>
              </w:tabs>
              <w:spacing w:line="340" w:lineRule="exact"/>
              <w:ind w:right="-108"/>
              <w:rPr>
                <w:rFonts w:asciiTheme="majorBidi" w:hAnsiTheme="majorBidi" w:cstheme="majorBidi"/>
                <w:spacing w:val="-4"/>
              </w:rPr>
            </w:pPr>
            <w:r w:rsidRPr="00AD4203">
              <w:rPr>
                <w:rFonts w:asciiTheme="majorBidi" w:hAnsiTheme="majorBidi" w:cstheme="majorBidi"/>
                <w:b/>
                <w:bCs/>
                <w:spacing w:val="-4"/>
                <w:u w:val="single"/>
              </w:rPr>
              <w:t>Trade and other</w:t>
            </w:r>
            <w:r w:rsidR="00BA0D80">
              <w:rPr>
                <w:rFonts w:asciiTheme="majorBidi" w:hAnsiTheme="majorBidi" w:cstheme="majorBidi"/>
                <w:b/>
                <w:bCs/>
                <w:spacing w:val="-4"/>
                <w:u w:val="single"/>
              </w:rPr>
              <w:t xml:space="preserve"> </w:t>
            </w:r>
            <w:r w:rsidR="00BA0D80" w:rsidRPr="00BA0D80">
              <w:rPr>
                <w:rFonts w:asciiTheme="majorBidi" w:hAnsiTheme="majorBidi" w:cstheme="majorBidi"/>
                <w:b/>
                <w:bCs/>
                <w:spacing w:val="-4"/>
                <w:u w:val="single"/>
              </w:rPr>
              <w:t>current</w:t>
            </w:r>
            <w:r w:rsidRPr="00AD4203">
              <w:rPr>
                <w:rFonts w:asciiTheme="majorBidi" w:hAnsiTheme="majorBidi" w:cstheme="majorBidi"/>
                <w:b/>
                <w:bCs/>
                <w:spacing w:val="-4"/>
                <w:u w:val="single"/>
              </w:rPr>
              <w:t xml:space="preserve"> receivables - </w:t>
            </w:r>
            <w:r w:rsidR="00BC6583" w:rsidRPr="00AD4203">
              <w:rPr>
                <w:rFonts w:asciiTheme="majorBidi" w:hAnsiTheme="majorBidi" w:cstheme="majorBidi"/>
                <w:b/>
                <w:bCs/>
                <w:spacing w:val="-4"/>
                <w:u w:val="single"/>
              </w:rPr>
              <w:t>related parties</w:t>
            </w:r>
            <w:r w:rsidR="00BC6583" w:rsidRPr="00AD4203">
              <w:rPr>
                <w:rFonts w:asciiTheme="majorBidi" w:hAnsiTheme="majorBidi" w:cstheme="majorBidi"/>
                <w:b/>
                <w:bCs/>
                <w:spacing w:val="-4"/>
              </w:rPr>
              <w:t xml:space="preserve"> (Note </w:t>
            </w:r>
            <w:r w:rsidR="00BC6583">
              <w:rPr>
                <w:rFonts w:asciiTheme="majorBidi" w:hAnsiTheme="majorBidi" w:cstheme="majorBidi"/>
                <w:b/>
                <w:bCs/>
                <w:spacing w:val="-4"/>
              </w:rPr>
              <w:t>7</w:t>
            </w:r>
            <w:r w:rsidR="00BC6583" w:rsidRPr="00AD4203">
              <w:rPr>
                <w:rFonts w:asciiTheme="majorBidi" w:hAnsiTheme="majorBidi" w:cstheme="majorBidi"/>
                <w:b/>
                <w:bCs/>
                <w:spacing w:val="-4"/>
              </w:rPr>
              <w:t>)</w:t>
            </w:r>
          </w:p>
        </w:tc>
        <w:tc>
          <w:tcPr>
            <w:tcW w:w="772" w:type="dxa"/>
            <w:vAlign w:val="bottom"/>
          </w:tcPr>
          <w:p w14:paraId="15920AEC"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1EB9ADF8"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22" w:type="dxa"/>
            <w:vAlign w:val="bottom"/>
          </w:tcPr>
          <w:p w14:paraId="5453B957"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2AFA2BED"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23" w:type="dxa"/>
            <w:vAlign w:val="bottom"/>
          </w:tcPr>
          <w:p w14:paraId="5A73FD76"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2ECF73F5"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268" w:type="dxa"/>
            <w:vAlign w:val="bottom"/>
          </w:tcPr>
          <w:p w14:paraId="67A03A8B"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r>
      <w:tr w:rsidR="00D35B3F" w:rsidRPr="00C253A9" w14:paraId="419C6907" w14:textId="77777777" w:rsidTr="009E33A6">
        <w:tc>
          <w:tcPr>
            <w:tcW w:w="4111" w:type="dxa"/>
            <w:vAlign w:val="bottom"/>
          </w:tcPr>
          <w:p w14:paraId="68304237" w14:textId="77777777" w:rsidR="00D35B3F" w:rsidRPr="00AD4203" w:rsidRDefault="00D35B3F" w:rsidP="00821C08">
            <w:pPr>
              <w:spacing w:line="34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gridSpan w:val="2"/>
            <w:vAlign w:val="bottom"/>
          </w:tcPr>
          <w:p w14:paraId="1E69338A"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44EAFCC4"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22" w:type="dxa"/>
            <w:vAlign w:val="bottom"/>
          </w:tcPr>
          <w:p w14:paraId="05EFB78F" w14:textId="125A2208"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58619FF2"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23" w:type="dxa"/>
            <w:vAlign w:val="bottom"/>
          </w:tcPr>
          <w:p w14:paraId="3441ED31" w14:textId="77777777" w:rsidR="00D35B3F" w:rsidRPr="00AD4203" w:rsidRDefault="00D35B3F" w:rsidP="00821C08">
            <w:pPr>
              <w:tabs>
                <w:tab w:val="decimal" w:pos="839"/>
              </w:tabs>
              <w:spacing w:line="350" w:lineRule="exact"/>
              <w:ind w:right="-81"/>
              <w:jc w:val="thaiDistribute"/>
              <w:rPr>
                <w:rFonts w:asciiTheme="majorBidi" w:hAnsiTheme="majorBidi" w:cstheme="majorBidi"/>
                <w:spacing w:val="-4"/>
              </w:rPr>
            </w:pPr>
          </w:p>
        </w:tc>
        <w:tc>
          <w:tcPr>
            <w:tcW w:w="134" w:type="dxa"/>
          </w:tcPr>
          <w:p w14:paraId="60354851" w14:textId="77777777" w:rsidR="00D35B3F" w:rsidRPr="00AD4203" w:rsidRDefault="00D35B3F" w:rsidP="00821C08">
            <w:pPr>
              <w:spacing w:line="350" w:lineRule="exact"/>
              <w:jc w:val="right"/>
              <w:rPr>
                <w:rFonts w:asciiTheme="majorBidi" w:hAnsiTheme="majorBidi" w:cstheme="majorBidi"/>
              </w:rPr>
            </w:pPr>
          </w:p>
        </w:tc>
        <w:tc>
          <w:tcPr>
            <w:tcW w:w="1268" w:type="dxa"/>
          </w:tcPr>
          <w:p w14:paraId="77242B42" w14:textId="77777777" w:rsidR="00D35B3F" w:rsidRPr="00AD4203" w:rsidRDefault="00D35B3F" w:rsidP="00821C08">
            <w:pPr>
              <w:spacing w:line="350" w:lineRule="exact"/>
              <w:jc w:val="right"/>
              <w:rPr>
                <w:rFonts w:asciiTheme="majorBidi" w:hAnsiTheme="majorBidi" w:cstheme="majorBidi"/>
              </w:rPr>
            </w:pPr>
          </w:p>
        </w:tc>
      </w:tr>
      <w:tr w:rsidR="00184B10" w:rsidRPr="00C253A9" w14:paraId="3A480C05" w14:textId="77777777" w:rsidTr="00C96EB2">
        <w:tc>
          <w:tcPr>
            <w:tcW w:w="4111" w:type="dxa"/>
            <w:vAlign w:val="bottom"/>
          </w:tcPr>
          <w:p w14:paraId="28761AAB" w14:textId="77777777" w:rsidR="00184B10" w:rsidRPr="00AD4203" w:rsidRDefault="00184B10" w:rsidP="00821C08">
            <w:pPr>
              <w:tabs>
                <w:tab w:val="left" w:pos="870"/>
              </w:tabs>
              <w:spacing w:line="340" w:lineRule="exact"/>
              <w:ind w:left="162" w:right="-12"/>
              <w:rPr>
                <w:rFonts w:asciiTheme="majorBidi" w:hAnsiTheme="majorBidi" w:cstheme="majorBidi"/>
                <w:spacing w:val="-4"/>
              </w:rPr>
            </w:pPr>
            <w:r w:rsidRPr="00AD4203">
              <w:rPr>
                <w:rFonts w:asciiTheme="majorBidi" w:hAnsiTheme="majorBidi" w:cstheme="majorBidi"/>
                <w:spacing w:val="-4"/>
              </w:rPr>
              <w:t xml:space="preserve">Gratitude Infinite Public Company Limited </w:t>
            </w:r>
          </w:p>
        </w:tc>
        <w:tc>
          <w:tcPr>
            <w:tcW w:w="1340" w:type="dxa"/>
            <w:gridSpan w:val="2"/>
          </w:tcPr>
          <w:p w14:paraId="55E9E5E4" w14:textId="5448447A" w:rsidR="00184B10" w:rsidRPr="00AD4203" w:rsidRDefault="00184B10" w:rsidP="00821C08">
            <w:pPr>
              <w:tabs>
                <w:tab w:val="decimal" w:pos="839"/>
              </w:tabs>
              <w:spacing w:line="350" w:lineRule="exac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09253885" w14:textId="77777777" w:rsidR="00184B10" w:rsidRPr="00AD4203" w:rsidRDefault="00184B10" w:rsidP="00821C08">
            <w:pPr>
              <w:tabs>
                <w:tab w:val="decimal" w:pos="839"/>
              </w:tabs>
              <w:spacing w:line="350" w:lineRule="exact"/>
              <w:ind w:right="227"/>
              <w:jc w:val="right"/>
              <w:rPr>
                <w:rFonts w:asciiTheme="majorBidi" w:hAnsiTheme="majorBidi" w:cstheme="majorBidi"/>
                <w:spacing w:val="-4"/>
              </w:rPr>
            </w:pPr>
          </w:p>
        </w:tc>
        <w:tc>
          <w:tcPr>
            <w:tcW w:w="1322" w:type="dxa"/>
          </w:tcPr>
          <w:p w14:paraId="73F5EDE0" w14:textId="58F22276" w:rsidR="00184B10" w:rsidRPr="00596BB1" w:rsidRDefault="00184B10" w:rsidP="00821C08">
            <w:pPr>
              <w:tabs>
                <w:tab w:val="decimal" w:pos="839"/>
              </w:tabs>
              <w:spacing w:line="350" w:lineRule="exact"/>
              <w:ind w:right="227"/>
              <w:jc w:val="right"/>
              <w:rPr>
                <w:rFonts w:asciiTheme="majorBidi" w:hAnsiTheme="majorBidi" w:cstheme="majorBidi"/>
                <w:spacing w:val="-4"/>
                <w:cs/>
              </w:rPr>
            </w:pPr>
            <w:r w:rsidRPr="00E62A3D">
              <w:rPr>
                <w:rFonts w:ascii="Angsana New" w:hAnsi="Angsana New" w:cs="Angsana New"/>
                <w:spacing w:val="-4"/>
              </w:rPr>
              <w:t>-</w:t>
            </w:r>
          </w:p>
        </w:tc>
        <w:tc>
          <w:tcPr>
            <w:tcW w:w="134" w:type="dxa"/>
            <w:vAlign w:val="bottom"/>
          </w:tcPr>
          <w:p w14:paraId="3CB3A6FB" w14:textId="77777777" w:rsidR="00184B10" w:rsidRPr="00AD4203" w:rsidRDefault="00184B10" w:rsidP="00821C08">
            <w:pPr>
              <w:tabs>
                <w:tab w:val="decimal" w:pos="839"/>
              </w:tabs>
              <w:spacing w:line="350" w:lineRule="exact"/>
              <w:ind w:right="-81"/>
              <w:jc w:val="thaiDistribute"/>
              <w:rPr>
                <w:rFonts w:asciiTheme="majorBidi" w:hAnsiTheme="majorBidi" w:cstheme="majorBidi"/>
                <w:spacing w:val="-4"/>
              </w:rPr>
            </w:pPr>
          </w:p>
        </w:tc>
        <w:tc>
          <w:tcPr>
            <w:tcW w:w="1323" w:type="dxa"/>
          </w:tcPr>
          <w:p w14:paraId="5319C7B8" w14:textId="681853A0" w:rsidR="00184B10" w:rsidRPr="00AD4203" w:rsidRDefault="00F553D1" w:rsidP="00821C08">
            <w:pPr>
              <w:tabs>
                <w:tab w:val="decimal" w:pos="839"/>
              </w:tabs>
              <w:spacing w:line="350" w:lineRule="exact"/>
              <w:jc w:val="right"/>
              <w:rPr>
                <w:rFonts w:asciiTheme="majorBidi" w:hAnsiTheme="majorBidi" w:cstheme="majorBidi"/>
                <w:spacing w:val="-4"/>
              </w:rPr>
            </w:pPr>
            <w:r>
              <w:rPr>
                <w:rFonts w:asciiTheme="majorBidi" w:hAnsiTheme="majorBidi" w:cstheme="majorBidi"/>
                <w:spacing w:val="-4"/>
              </w:rPr>
              <w:t>419</w:t>
            </w:r>
          </w:p>
        </w:tc>
        <w:tc>
          <w:tcPr>
            <w:tcW w:w="134" w:type="dxa"/>
            <w:vAlign w:val="bottom"/>
          </w:tcPr>
          <w:p w14:paraId="1F0FC433" w14:textId="77777777" w:rsidR="00184B10" w:rsidRPr="00AD4203" w:rsidRDefault="00184B10" w:rsidP="00821C08">
            <w:pPr>
              <w:tabs>
                <w:tab w:val="decimal" w:pos="839"/>
              </w:tabs>
              <w:spacing w:line="350" w:lineRule="exact"/>
              <w:jc w:val="right"/>
              <w:rPr>
                <w:rFonts w:asciiTheme="majorBidi" w:hAnsiTheme="majorBidi" w:cstheme="majorBidi"/>
                <w:spacing w:val="-4"/>
              </w:rPr>
            </w:pPr>
          </w:p>
        </w:tc>
        <w:tc>
          <w:tcPr>
            <w:tcW w:w="1268" w:type="dxa"/>
          </w:tcPr>
          <w:p w14:paraId="3AE690A6" w14:textId="5BF68C58" w:rsidR="00184B10" w:rsidRPr="00AD4203" w:rsidRDefault="00184B10" w:rsidP="00821C08">
            <w:pPr>
              <w:tabs>
                <w:tab w:val="decimal" w:pos="839"/>
              </w:tabs>
              <w:spacing w:line="350" w:lineRule="exact"/>
              <w:jc w:val="right"/>
              <w:rPr>
                <w:rFonts w:asciiTheme="majorBidi" w:hAnsiTheme="majorBidi" w:cstheme="majorBidi"/>
                <w:spacing w:val="-4"/>
              </w:rPr>
            </w:pPr>
            <w:r w:rsidRPr="00BD03BA">
              <w:rPr>
                <w:rFonts w:ascii="Angsana New" w:hAnsi="Angsana New" w:cs="Angsana New"/>
                <w:spacing w:val="-4"/>
              </w:rPr>
              <w:t>53</w:t>
            </w:r>
          </w:p>
        </w:tc>
      </w:tr>
      <w:tr w:rsidR="00184B10" w:rsidRPr="00C253A9" w14:paraId="2848B8F0" w14:textId="77777777" w:rsidTr="00C96EB2">
        <w:tc>
          <w:tcPr>
            <w:tcW w:w="4111" w:type="dxa"/>
            <w:vAlign w:val="bottom"/>
          </w:tcPr>
          <w:p w14:paraId="7901DBE0" w14:textId="77777777" w:rsidR="00184B10" w:rsidRPr="00AD4203" w:rsidRDefault="00184B10" w:rsidP="00821C08">
            <w:pPr>
              <w:tabs>
                <w:tab w:val="left" w:pos="870"/>
              </w:tabs>
              <w:spacing w:line="34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gridSpan w:val="2"/>
          </w:tcPr>
          <w:p w14:paraId="575D2C31" w14:textId="7F00E6B4" w:rsidR="00184B10" w:rsidRPr="00AD4203" w:rsidRDefault="00184B10" w:rsidP="00821C08">
            <w:pPr>
              <w:tabs>
                <w:tab w:val="decimal" w:pos="839"/>
              </w:tabs>
              <w:spacing w:line="350" w:lineRule="exac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2C752B8B" w14:textId="77777777" w:rsidR="00184B10" w:rsidRPr="00AD4203" w:rsidRDefault="00184B10" w:rsidP="00821C08">
            <w:pPr>
              <w:tabs>
                <w:tab w:val="decimal" w:pos="839"/>
              </w:tabs>
              <w:spacing w:line="350" w:lineRule="exact"/>
              <w:ind w:right="227"/>
              <w:jc w:val="right"/>
              <w:rPr>
                <w:rFonts w:asciiTheme="majorBidi" w:hAnsiTheme="majorBidi" w:cstheme="majorBidi"/>
                <w:spacing w:val="-4"/>
              </w:rPr>
            </w:pPr>
          </w:p>
        </w:tc>
        <w:tc>
          <w:tcPr>
            <w:tcW w:w="1322" w:type="dxa"/>
          </w:tcPr>
          <w:p w14:paraId="261441DF" w14:textId="6341429E" w:rsidR="00184B10" w:rsidRPr="00AD4203" w:rsidRDefault="00184B10" w:rsidP="00821C08">
            <w:pPr>
              <w:tabs>
                <w:tab w:val="decimal" w:pos="839"/>
              </w:tabs>
              <w:spacing w:line="350" w:lineRule="exac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722FE1B3" w14:textId="77777777" w:rsidR="00184B10" w:rsidRPr="00AD4203" w:rsidRDefault="00184B10" w:rsidP="00821C08">
            <w:pPr>
              <w:tabs>
                <w:tab w:val="decimal" w:pos="839"/>
              </w:tabs>
              <w:spacing w:line="350" w:lineRule="exact"/>
              <w:ind w:right="-81"/>
              <w:jc w:val="thaiDistribute"/>
              <w:rPr>
                <w:rFonts w:asciiTheme="majorBidi" w:hAnsiTheme="majorBidi" w:cstheme="majorBidi"/>
                <w:spacing w:val="-4"/>
              </w:rPr>
            </w:pPr>
          </w:p>
        </w:tc>
        <w:tc>
          <w:tcPr>
            <w:tcW w:w="1323" w:type="dxa"/>
          </w:tcPr>
          <w:p w14:paraId="31F27A21" w14:textId="19555247" w:rsidR="00184B10" w:rsidRPr="00AD4203" w:rsidRDefault="00F553D1" w:rsidP="00821C08">
            <w:pPr>
              <w:tabs>
                <w:tab w:val="decimal" w:pos="839"/>
              </w:tabs>
              <w:spacing w:line="350" w:lineRule="exact"/>
              <w:jc w:val="right"/>
              <w:rPr>
                <w:rFonts w:asciiTheme="majorBidi" w:hAnsiTheme="majorBidi" w:cstheme="majorBidi"/>
                <w:spacing w:val="-4"/>
              </w:rPr>
            </w:pPr>
            <w:r>
              <w:rPr>
                <w:rFonts w:asciiTheme="majorBidi" w:hAnsiTheme="majorBidi" w:cstheme="majorBidi"/>
                <w:spacing w:val="-4"/>
              </w:rPr>
              <w:t>23,904</w:t>
            </w:r>
          </w:p>
        </w:tc>
        <w:tc>
          <w:tcPr>
            <w:tcW w:w="134" w:type="dxa"/>
            <w:vAlign w:val="bottom"/>
          </w:tcPr>
          <w:p w14:paraId="3E43FF42" w14:textId="77777777" w:rsidR="00184B10" w:rsidRPr="00AD4203" w:rsidRDefault="00184B10" w:rsidP="00821C08">
            <w:pPr>
              <w:tabs>
                <w:tab w:val="decimal" w:pos="839"/>
              </w:tabs>
              <w:spacing w:line="350" w:lineRule="exact"/>
              <w:jc w:val="right"/>
              <w:rPr>
                <w:rFonts w:asciiTheme="majorBidi" w:hAnsiTheme="majorBidi" w:cstheme="majorBidi"/>
                <w:spacing w:val="-4"/>
              </w:rPr>
            </w:pPr>
          </w:p>
        </w:tc>
        <w:tc>
          <w:tcPr>
            <w:tcW w:w="1268" w:type="dxa"/>
          </w:tcPr>
          <w:p w14:paraId="51A45474" w14:textId="6396AB6E" w:rsidR="00184B10" w:rsidRPr="00AD4203" w:rsidRDefault="00184B10" w:rsidP="00821C08">
            <w:pPr>
              <w:tabs>
                <w:tab w:val="decimal" w:pos="839"/>
              </w:tabs>
              <w:spacing w:line="350" w:lineRule="exact"/>
              <w:jc w:val="right"/>
              <w:rPr>
                <w:rFonts w:asciiTheme="majorBidi" w:hAnsiTheme="majorBidi" w:cstheme="majorBidi"/>
                <w:spacing w:val="-4"/>
              </w:rPr>
            </w:pPr>
            <w:r w:rsidRPr="00BD03BA">
              <w:rPr>
                <w:rFonts w:ascii="Angsana New" w:hAnsi="Angsana New" w:cs="Angsana New"/>
                <w:spacing w:val="-4"/>
              </w:rPr>
              <w:t>16,614</w:t>
            </w:r>
          </w:p>
        </w:tc>
      </w:tr>
      <w:tr w:rsidR="00EB15C0" w:rsidRPr="00C253A9" w14:paraId="283C2EC4" w14:textId="77777777" w:rsidTr="00C96EB2">
        <w:tc>
          <w:tcPr>
            <w:tcW w:w="4111" w:type="dxa"/>
            <w:vAlign w:val="bottom"/>
          </w:tcPr>
          <w:p w14:paraId="0A1FB734" w14:textId="129E949D" w:rsidR="00EB15C0" w:rsidRPr="00AD4203" w:rsidRDefault="00FB0AF0" w:rsidP="00FB0AF0">
            <w:pPr>
              <w:tabs>
                <w:tab w:val="left" w:pos="870"/>
              </w:tabs>
              <w:spacing w:line="340" w:lineRule="exact"/>
              <w:ind w:right="-12"/>
              <w:rPr>
                <w:rFonts w:asciiTheme="majorBidi" w:hAnsiTheme="majorBidi" w:cstheme="majorBidi"/>
                <w:spacing w:val="-4"/>
              </w:rPr>
            </w:pPr>
            <w:r w:rsidRPr="00FB0AF0">
              <w:rPr>
                <w:rFonts w:asciiTheme="majorBidi" w:hAnsiTheme="majorBidi" w:cstheme="majorBidi"/>
                <w:spacing w:val="-4"/>
              </w:rPr>
              <w:t xml:space="preserve">Director of the </w:t>
            </w:r>
            <w:r>
              <w:rPr>
                <w:rFonts w:asciiTheme="majorBidi" w:hAnsiTheme="majorBidi" w:cstheme="majorBidi"/>
                <w:spacing w:val="-4"/>
              </w:rPr>
              <w:t>s</w:t>
            </w:r>
            <w:r w:rsidRPr="00FB0AF0">
              <w:rPr>
                <w:rFonts w:asciiTheme="majorBidi" w:hAnsiTheme="majorBidi" w:cstheme="majorBidi"/>
                <w:spacing w:val="-4"/>
              </w:rPr>
              <w:t>ubsidiary</w:t>
            </w:r>
          </w:p>
        </w:tc>
        <w:tc>
          <w:tcPr>
            <w:tcW w:w="1340" w:type="dxa"/>
            <w:gridSpan w:val="2"/>
          </w:tcPr>
          <w:p w14:paraId="7DC3EE93" w14:textId="2C67A161" w:rsidR="00EB15C0" w:rsidRPr="00E62A3D" w:rsidRDefault="00EB15C0" w:rsidP="00FB0AF0">
            <w:pPr>
              <w:tabs>
                <w:tab w:val="decimal" w:pos="839"/>
              </w:tabs>
              <w:spacing w:line="350" w:lineRule="exact"/>
              <w:jc w:val="right"/>
              <w:rPr>
                <w:rFonts w:ascii="Angsana New" w:hAnsi="Angsana New" w:cs="Angsana New"/>
                <w:spacing w:val="-4"/>
              </w:rPr>
            </w:pPr>
            <w:r>
              <w:rPr>
                <w:rFonts w:ascii="Angsana New" w:hAnsi="Angsana New" w:cs="Angsana New" w:hint="cs"/>
                <w:spacing w:val="-4"/>
                <w:cs/>
              </w:rPr>
              <w:t>219</w:t>
            </w:r>
          </w:p>
        </w:tc>
        <w:tc>
          <w:tcPr>
            <w:tcW w:w="134" w:type="dxa"/>
            <w:vAlign w:val="bottom"/>
          </w:tcPr>
          <w:p w14:paraId="60A46F71" w14:textId="77777777" w:rsidR="00EB15C0" w:rsidRPr="00AD4203" w:rsidRDefault="00EB15C0" w:rsidP="00821C08">
            <w:pPr>
              <w:tabs>
                <w:tab w:val="decimal" w:pos="839"/>
              </w:tabs>
              <w:spacing w:line="350" w:lineRule="exact"/>
              <w:ind w:right="227"/>
              <w:jc w:val="right"/>
              <w:rPr>
                <w:rFonts w:asciiTheme="majorBidi" w:hAnsiTheme="majorBidi" w:cstheme="majorBidi"/>
                <w:spacing w:val="-4"/>
              </w:rPr>
            </w:pPr>
          </w:p>
        </w:tc>
        <w:tc>
          <w:tcPr>
            <w:tcW w:w="1322" w:type="dxa"/>
          </w:tcPr>
          <w:p w14:paraId="1F542D93" w14:textId="4081F1D5" w:rsidR="00EB15C0" w:rsidRPr="00E62A3D" w:rsidRDefault="006473DB" w:rsidP="00821C08">
            <w:pPr>
              <w:tabs>
                <w:tab w:val="decimal" w:pos="839"/>
              </w:tabs>
              <w:spacing w:line="350" w:lineRule="exact"/>
              <w:ind w:right="227"/>
              <w:jc w:val="right"/>
              <w:rPr>
                <w:rFonts w:ascii="Angsana New" w:hAnsi="Angsana New" w:cs="Angsana New"/>
                <w:spacing w:val="-4"/>
              </w:rPr>
            </w:pPr>
            <w:r w:rsidRPr="00E62A3D">
              <w:rPr>
                <w:rFonts w:ascii="Angsana New" w:hAnsi="Angsana New" w:cs="Angsana New"/>
                <w:spacing w:val="-4"/>
              </w:rPr>
              <w:t>-</w:t>
            </w:r>
          </w:p>
        </w:tc>
        <w:tc>
          <w:tcPr>
            <w:tcW w:w="134" w:type="dxa"/>
            <w:vAlign w:val="bottom"/>
          </w:tcPr>
          <w:p w14:paraId="7B652CFA"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23" w:type="dxa"/>
          </w:tcPr>
          <w:p w14:paraId="737B6515" w14:textId="54275C7B" w:rsidR="00EB15C0" w:rsidRDefault="006473DB" w:rsidP="00821C08">
            <w:pPr>
              <w:tabs>
                <w:tab w:val="decimal" w:pos="839"/>
              </w:tabs>
              <w:spacing w:line="350" w:lineRule="exact"/>
              <w:ind w:right="227"/>
              <w:jc w:val="right"/>
              <w:rPr>
                <w:rFonts w:asciiTheme="majorBidi" w:hAnsiTheme="majorBidi" w:cstheme="majorBidi"/>
                <w:spacing w:val="-4"/>
              </w:rPr>
            </w:pPr>
            <w:r w:rsidRPr="00E62A3D">
              <w:rPr>
                <w:rFonts w:ascii="Angsana New" w:hAnsi="Angsana New" w:cs="Angsana New"/>
                <w:spacing w:val="-4"/>
              </w:rPr>
              <w:t>-</w:t>
            </w:r>
          </w:p>
        </w:tc>
        <w:tc>
          <w:tcPr>
            <w:tcW w:w="134" w:type="dxa"/>
            <w:vAlign w:val="bottom"/>
          </w:tcPr>
          <w:p w14:paraId="5FE1D6FB" w14:textId="77777777" w:rsidR="00EB15C0" w:rsidRPr="00AD4203" w:rsidRDefault="00EB15C0" w:rsidP="00821C08">
            <w:pPr>
              <w:tabs>
                <w:tab w:val="decimal" w:pos="839"/>
              </w:tabs>
              <w:spacing w:line="350" w:lineRule="exact"/>
              <w:jc w:val="right"/>
              <w:rPr>
                <w:rFonts w:asciiTheme="majorBidi" w:hAnsiTheme="majorBidi" w:cstheme="majorBidi"/>
                <w:spacing w:val="-4"/>
              </w:rPr>
            </w:pPr>
          </w:p>
        </w:tc>
        <w:tc>
          <w:tcPr>
            <w:tcW w:w="1268" w:type="dxa"/>
          </w:tcPr>
          <w:p w14:paraId="76013ADD" w14:textId="0513CE4D" w:rsidR="00EB15C0" w:rsidRPr="00BD03BA" w:rsidRDefault="006473DB" w:rsidP="00821C08">
            <w:pPr>
              <w:tabs>
                <w:tab w:val="decimal" w:pos="839"/>
              </w:tabs>
              <w:spacing w:line="350" w:lineRule="exact"/>
              <w:ind w:right="227"/>
              <w:jc w:val="right"/>
              <w:rPr>
                <w:rFonts w:ascii="Angsana New" w:hAnsi="Angsana New" w:cs="Angsana New"/>
                <w:spacing w:val="-4"/>
              </w:rPr>
            </w:pPr>
            <w:r w:rsidRPr="00E62A3D">
              <w:rPr>
                <w:rFonts w:ascii="Angsana New" w:hAnsi="Angsana New" w:cs="Angsana New"/>
                <w:spacing w:val="-4"/>
              </w:rPr>
              <w:t>-</w:t>
            </w:r>
          </w:p>
        </w:tc>
      </w:tr>
      <w:tr w:rsidR="00EB15C0" w:rsidRPr="00C253A9" w14:paraId="2BFEFB58" w14:textId="77777777" w:rsidTr="00C96EB2">
        <w:tc>
          <w:tcPr>
            <w:tcW w:w="4111" w:type="dxa"/>
            <w:vAlign w:val="bottom"/>
          </w:tcPr>
          <w:p w14:paraId="459BAF22" w14:textId="5FE34B35" w:rsidR="00EB15C0" w:rsidRPr="00AD4203" w:rsidRDefault="00EB15C0" w:rsidP="00821C08">
            <w:pPr>
              <w:spacing w:line="340" w:lineRule="exact"/>
              <w:ind w:left="207" w:right="-85" w:hanging="207"/>
              <w:rPr>
                <w:rFonts w:asciiTheme="majorBidi" w:hAnsiTheme="majorBidi" w:cstheme="majorBidi"/>
                <w:spacing w:val="-4"/>
              </w:rPr>
            </w:pPr>
            <w:r w:rsidRPr="00AD4203">
              <w:rPr>
                <w:rFonts w:asciiTheme="majorBidi" w:hAnsiTheme="majorBidi" w:cstheme="majorBidi"/>
                <w:spacing w:val="-4"/>
              </w:rPr>
              <w:t>Total trade and other</w:t>
            </w:r>
            <w:r w:rsidR="002B2174">
              <w:rPr>
                <w:rFonts w:asciiTheme="majorBidi" w:hAnsiTheme="majorBidi" w:cstheme="majorBidi"/>
                <w:spacing w:val="-4"/>
              </w:rPr>
              <w:t xml:space="preserve"> </w:t>
            </w:r>
            <w:r w:rsidR="002B2174" w:rsidRPr="002B2174">
              <w:rPr>
                <w:rFonts w:asciiTheme="majorBidi" w:hAnsiTheme="majorBidi" w:cstheme="majorBidi"/>
                <w:spacing w:val="-4"/>
              </w:rPr>
              <w:t>current</w:t>
            </w:r>
            <w:r w:rsidRPr="00AD4203">
              <w:rPr>
                <w:rFonts w:asciiTheme="majorBidi" w:hAnsiTheme="majorBidi" w:cstheme="majorBidi"/>
                <w:spacing w:val="-4"/>
              </w:rPr>
              <w:t xml:space="preserve"> receivables - related parties</w:t>
            </w:r>
          </w:p>
        </w:tc>
        <w:tc>
          <w:tcPr>
            <w:tcW w:w="1340" w:type="dxa"/>
            <w:gridSpan w:val="2"/>
            <w:tcBorders>
              <w:top w:val="single" w:sz="6" w:space="0" w:color="auto"/>
              <w:bottom w:val="double" w:sz="6" w:space="0" w:color="auto"/>
            </w:tcBorders>
          </w:tcPr>
          <w:p w14:paraId="009A7FE0" w14:textId="2DC87ADE" w:rsidR="00EB15C0" w:rsidRPr="00FB0AF0" w:rsidRDefault="00EB15C0" w:rsidP="00821C08">
            <w:pPr>
              <w:tabs>
                <w:tab w:val="decimal" w:pos="839"/>
              </w:tabs>
              <w:spacing w:line="350" w:lineRule="exact"/>
              <w:jc w:val="right"/>
              <w:rPr>
                <w:rFonts w:ascii="Angsana New" w:hAnsi="Angsana New" w:cs="Angsana New"/>
                <w:spacing w:val="-4"/>
              </w:rPr>
            </w:pPr>
            <w:r>
              <w:rPr>
                <w:rFonts w:ascii="Angsana New" w:hAnsi="Angsana New" w:cs="Angsana New" w:hint="cs"/>
                <w:spacing w:val="-4"/>
                <w:cs/>
              </w:rPr>
              <w:t>219</w:t>
            </w:r>
          </w:p>
        </w:tc>
        <w:tc>
          <w:tcPr>
            <w:tcW w:w="134" w:type="dxa"/>
          </w:tcPr>
          <w:p w14:paraId="422863A8" w14:textId="77777777" w:rsidR="00EB15C0" w:rsidRPr="00FB0AF0" w:rsidRDefault="00EB15C0" w:rsidP="00821C08">
            <w:pPr>
              <w:tabs>
                <w:tab w:val="decimal" w:pos="839"/>
              </w:tabs>
              <w:spacing w:line="350" w:lineRule="exact"/>
              <w:jc w:val="right"/>
              <w:rPr>
                <w:rFonts w:ascii="Angsana New" w:hAnsi="Angsana New" w:cs="Angsana New"/>
                <w:spacing w:val="-4"/>
              </w:rPr>
            </w:pPr>
          </w:p>
        </w:tc>
        <w:tc>
          <w:tcPr>
            <w:tcW w:w="1322" w:type="dxa"/>
            <w:tcBorders>
              <w:top w:val="single" w:sz="6" w:space="0" w:color="auto"/>
              <w:bottom w:val="double" w:sz="6" w:space="0" w:color="auto"/>
            </w:tcBorders>
          </w:tcPr>
          <w:p w14:paraId="2283EF1D" w14:textId="154EA7FE" w:rsidR="00EB15C0" w:rsidRPr="00AD4203" w:rsidRDefault="00EB15C0" w:rsidP="00821C08">
            <w:pPr>
              <w:tabs>
                <w:tab w:val="decimal" w:pos="839"/>
              </w:tabs>
              <w:spacing w:line="350" w:lineRule="exact"/>
              <w:ind w:right="227"/>
              <w:jc w:val="right"/>
              <w:rPr>
                <w:rFonts w:asciiTheme="majorBidi" w:hAnsiTheme="majorBidi" w:cstheme="majorBidi"/>
                <w:spacing w:val="-4"/>
              </w:rPr>
            </w:pPr>
            <w:r>
              <w:rPr>
                <w:rFonts w:ascii="Angsana New" w:hAnsi="Angsana New" w:cs="Angsana New"/>
                <w:spacing w:val="-4"/>
              </w:rPr>
              <w:t>-</w:t>
            </w:r>
          </w:p>
        </w:tc>
        <w:tc>
          <w:tcPr>
            <w:tcW w:w="134" w:type="dxa"/>
            <w:vAlign w:val="bottom"/>
          </w:tcPr>
          <w:p w14:paraId="3A78EAA0" w14:textId="77777777" w:rsidR="00EB15C0" w:rsidRPr="00AD4203" w:rsidRDefault="00EB15C0" w:rsidP="00821C08">
            <w:pPr>
              <w:tabs>
                <w:tab w:val="decimal" w:pos="839"/>
              </w:tabs>
              <w:spacing w:line="350" w:lineRule="exact"/>
              <w:jc w:val="right"/>
              <w:rPr>
                <w:rFonts w:asciiTheme="majorBidi" w:hAnsiTheme="majorBidi" w:cstheme="majorBidi"/>
                <w:spacing w:val="-4"/>
              </w:rPr>
            </w:pPr>
          </w:p>
        </w:tc>
        <w:tc>
          <w:tcPr>
            <w:tcW w:w="1323" w:type="dxa"/>
            <w:tcBorders>
              <w:top w:val="single" w:sz="6" w:space="0" w:color="auto"/>
              <w:bottom w:val="double" w:sz="6" w:space="0" w:color="auto"/>
            </w:tcBorders>
            <w:vAlign w:val="bottom"/>
          </w:tcPr>
          <w:p w14:paraId="4BCDD3B7" w14:textId="63B65FDC" w:rsidR="00EB15C0" w:rsidRPr="00AD4203" w:rsidRDefault="00EB15C0" w:rsidP="00821C08">
            <w:pPr>
              <w:tabs>
                <w:tab w:val="decimal" w:pos="839"/>
              </w:tabs>
              <w:spacing w:line="350" w:lineRule="exact"/>
              <w:jc w:val="right"/>
              <w:rPr>
                <w:rFonts w:asciiTheme="majorBidi" w:hAnsiTheme="majorBidi" w:cstheme="majorBidi"/>
                <w:spacing w:val="-4"/>
              </w:rPr>
            </w:pPr>
            <w:r>
              <w:rPr>
                <w:rFonts w:asciiTheme="majorBidi" w:hAnsiTheme="majorBidi" w:cstheme="majorBidi"/>
                <w:spacing w:val="-4"/>
              </w:rPr>
              <w:t>24,323</w:t>
            </w:r>
          </w:p>
        </w:tc>
        <w:tc>
          <w:tcPr>
            <w:tcW w:w="134" w:type="dxa"/>
            <w:vAlign w:val="bottom"/>
          </w:tcPr>
          <w:p w14:paraId="323FFA49" w14:textId="77777777" w:rsidR="00EB15C0" w:rsidRPr="00AD4203" w:rsidRDefault="00EB15C0" w:rsidP="00821C08">
            <w:pPr>
              <w:tabs>
                <w:tab w:val="decimal" w:pos="839"/>
              </w:tabs>
              <w:spacing w:line="35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2E07727A" w:rsidR="00EB15C0" w:rsidRPr="00AD4203" w:rsidRDefault="00EB15C0" w:rsidP="00821C08">
            <w:pPr>
              <w:tabs>
                <w:tab w:val="decimal" w:pos="839"/>
              </w:tabs>
              <w:spacing w:line="350" w:lineRule="exact"/>
              <w:jc w:val="right"/>
              <w:rPr>
                <w:rFonts w:asciiTheme="majorBidi" w:hAnsiTheme="majorBidi" w:cstheme="majorBidi"/>
                <w:spacing w:val="-4"/>
              </w:rPr>
            </w:pPr>
            <w:r w:rsidRPr="00BD03BA">
              <w:rPr>
                <w:rFonts w:ascii="Angsana New" w:hAnsi="Angsana New" w:cs="Angsana New"/>
                <w:spacing w:val="-4"/>
                <w:cs/>
              </w:rPr>
              <w:t>16</w:t>
            </w:r>
            <w:r w:rsidRPr="00BD03BA">
              <w:rPr>
                <w:rFonts w:ascii="Angsana New" w:hAnsi="Angsana New" w:cs="Angsana New"/>
                <w:spacing w:val="-4"/>
              </w:rPr>
              <w:t>,</w:t>
            </w:r>
            <w:r w:rsidRPr="00BD03BA">
              <w:rPr>
                <w:rFonts w:ascii="Angsana New" w:hAnsi="Angsana New" w:cs="Angsana New"/>
                <w:spacing w:val="-4"/>
                <w:cs/>
              </w:rPr>
              <w:t>667</w:t>
            </w:r>
          </w:p>
        </w:tc>
      </w:tr>
      <w:tr w:rsidR="00EB15C0" w:rsidRPr="00C253A9" w14:paraId="733F4A16" w14:textId="77777777" w:rsidTr="009E33A6">
        <w:tc>
          <w:tcPr>
            <w:tcW w:w="4111" w:type="dxa"/>
            <w:vAlign w:val="bottom"/>
          </w:tcPr>
          <w:p w14:paraId="6FFD2147" w14:textId="77777777" w:rsidR="00EB15C0" w:rsidRPr="00AD4203" w:rsidRDefault="00EB15C0" w:rsidP="00821C08">
            <w:pPr>
              <w:tabs>
                <w:tab w:val="decimal" w:pos="839"/>
                <w:tab w:val="decimal" w:pos="972"/>
              </w:tabs>
              <w:spacing w:line="340" w:lineRule="exact"/>
              <w:ind w:right="-126"/>
              <w:rPr>
                <w:rFonts w:asciiTheme="majorBidi" w:hAnsiTheme="majorBidi" w:cstheme="majorBidi"/>
                <w:b/>
                <w:bCs/>
                <w:spacing w:val="-4"/>
                <w:u w:val="single"/>
              </w:rPr>
            </w:pPr>
          </w:p>
        </w:tc>
        <w:tc>
          <w:tcPr>
            <w:tcW w:w="1340" w:type="dxa"/>
            <w:gridSpan w:val="2"/>
            <w:tcBorders>
              <w:top w:val="double" w:sz="6" w:space="0" w:color="auto"/>
            </w:tcBorders>
            <w:vAlign w:val="bottom"/>
          </w:tcPr>
          <w:p w14:paraId="5CF2977A"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61AA18BB"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22" w:type="dxa"/>
            <w:tcBorders>
              <w:top w:val="double" w:sz="6" w:space="0" w:color="auto"/>
            </w:tcBorders>
            <w:vAlign w:val="bottom"/>
          </w:tcPr>
          <w:p w14:paraId="5583AFF9"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3802CED5"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23" w:type="dxa"/>
            <w:vAlign w:val="bottom"/>
          </w:tcPr>
          <w:p w14:paraId="5EC58004"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59CD13F6"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r>
      <w:tr w:rsidR="00EB15C0" w:rsidRPr="00C253A9" w14:paraId="04BEA649" w14:textId="77777777" w:rsidTr="00BC6583">
        <w:tc>
          <w:tcPr>
            <w:tcW w:w="4679" w:type="dxa"/>
            <w:gridSpan w:val="2"/>
            <w:vAlign w:val="bottom"/>
          </w:tcPr>
          <w:p w14:paraId="5E0A2C78" w14:textId="505DE3F9" w:rsidR="00EB15C0" w:rsidRPr="00AD4203" w:rsidRDefault="00EB15C0" w:rsidP="00821C08">
            <w:pPr>
              <w:tabs>
                <w:tab w:val="decimal" w:pos="839"/>
                <w:tab w:val="decimal" w:pos="972"/>
              </w:tabs>
              <w:spacing w:line="340" w:lineRule="exact"/>
              <w:ind w:right="-126"/>
              <w:rPr>
                <w:rFonts w:asciiTheme="majorBidi" w:hAnsiTheme="majorBidi" w:cstheme="majorBidi"/>
                <w:spacing w:val="-4"/>
              </w:rPr>
            </w:pPr>
            <w:r w:rsidRPr="00AD4203">
              <w:rPr>
                <w:rFonts w:asciiTheme="majorBidi" w:hAnsiTheme="majorBidi" w:cstheme="majorBidi"/>
                <w:b/>
                <w:bCs/>
                <w:spacing w:val="-4"/>
                <w:u w:val="single"/>
              </w:rPr>
              <w:t xml:space="preserve">Trade and </w:t>
            </w:r>
            <w:r w:rsidRPr="002B2174">
              <w:rPr>
                <w:rFonts w:asciiTheme="majorBidi" w:hAnsiTheme="majorBidi" w:cstheme="majorBidi"/>
                <w:b/>
                <w:bCs/>
                <w:spacing w:val="-4"/>
                <w:u w:val="single"/>
              </w:rPr>
              <w:t xml:space="preserve">other </w:t>
            </w:r>
            <w:r w:rsidR="00BC6583" w:rsidRPr="00BA0D80">
              <w:rPr>
                <w:rFonts w:asciiTheme="majorBidi" w:hAnsiTheme="majorBidi" w:cstheme="majorBidi"/>
                <w:b/>
                <w:bCs/>
                <w:spacing w:val="-4"/>
                <w:u w:val="single"/>
              </w:rPr>
              <w:t>current</w:t>
            </w:r>
            <w:r w:rsidR="00BC6583" w:rsidRPr="00AD4203">
              <w:rPr>
                <w:rFonts w:asciiTheme="majorBidi" w:hAnsiTheme="majorBidi" w:cstheme="majorBidi"/>
                <w:b/>
                <w:bCs/>
                <w:spacing w:val="-4"/>
                <w:u w:val="single"/>
              </w:rPr>
              <w:t xml:space="preserve"> </w:t>
            </w:r>
            <w:r w:rsidRPr="00BC6583">
              <w:rPr>
                <w:rFonts w:asciiTheme="majorBidi" w:hAnsiTheme="majorBidi" w:cstheme="majorBidi"/>
                <w:b/>
                <w:bCs/>
                <w:spacing w:val="-4"/>
                <w:u w:val="single"/>
              </w:rPr>
              <w:t xml:space="preserve">payables </w:t>
            </w:r>
            <w:r w:rsidR="00BC6583" w:rsidRPr="00BC6583">
              <w:rPr>
                <w:rFonts w:asciiTheme="majorBidi" w:hAnsiTheme="majorBidi" w:cstheme="majorBidi"/>
                <w:spacing w:val="-4"/>
                <w:u w:val="single"/>
              </w:rPr>
              <w:t xml:space="preserve">- </w:t>
            </w:r>
            <w:r w:rsidR="00BC6583" w:rsidRPr="00BC6583">
              <w:rPr>
                <w:rFonts w:asciiTheme="majorBidi" w:hAnsiTheme="majorBidi" w:cstheme="majorBidi"/>
                <w:b/>
                <w:bCs/>
                <w:spacing w:val="-4"/>
                <w:u w:val="single"/>
              </w:rPr>
              <w:t>related</w:t>
            </w:r>
            <w:r w:rsidR="00BC6583" w:rsidRPr="00AD4203">
              <w:rPr>
                <w:rFonts w:asciiTheme="majorBidi" w:hAnsiTheme="majorBidi" w:cstheme="majorBidi"/>
                <w:b/>
                <w:bCs/>
                <w:spacing w:val="-4"/>
                <w:u w:val="single"/>
              </w:rPr>
              <w:t xml:space="preserve"> parties</w:t>
            </w:r>
            <w:r w:rsidR="00BC6583" w:rsidRPr="00AD4203">
              <w:rPr>
                <w:rFonts w:asciiTheme="majorBidi" w:hAnsiTheme="majorBidi" w:cstheme="majorBidi"/>
                <w:b/>
                <w:bCs/>
                <w:spacing w:val="-4"/>
              </w:rPr>
              <w:t xml:space="preserve"> (Note </w:t>
            </w:r>
            <w:r w:rsidR="00BC6583">
              <w:rPr>
                <w:rFonts w:asciiTheme="majorBidi" w:hAnsiTheme="majorBidi" w:cstheme="majorBidi" w:hint="cs"/>
                <w:b/>
                <w:bCs/>
                <w:spacing w:val="-4"/>
                <w:cs/>
              </w:rPr>
              <w:t>1</w:t>
            </w:r>
            <w:r w:rsidR="00BC6583">
              <w:rPr>
                <w:rFonts w:asciiTheme="majorBidi" w:hAnsiTheme="majorBidi" w:cstheme="majorBidi"/>
                <w:b/>
                <w:bCs/>
                <w:spacing w:val="-4"/>
              </w:rPr>
              <w:t>9</w:t>
            </w:r>
            <w:r w:rsidR="00BC6583" w:rsidRPr="00AD4203">
              <w:rPr>
                <w:rFonts w:asciiTheme="majorBidi" w:hAnsiTheme="majorBidi" w:cstheme="majorBidi"/>
                <w:b/>
                <w:bCs/>
                <w:spacing w:val="-4"/>
              </w:rPr>
              <w:t>)</w:t>
            </w:r>
          </w:p>
        </w:tc>
        <w:tc>
          <w:tcPr>
            <w:tcW w:w="772" w:type="dxa"/>
            <w:vAlign w:val="bottom"/>
          </w:tcPr>
          <w:p w14:paraId="4758E8CF"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38E838A6"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22" w:type="dxa"/>
            <w:vAlign w:val="bottom"/>
          </w:tcPr>
          <w:p w14:paraId="3FD1FDEA"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7606CA07"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23" w:type="dxa"/>
            <w:vAlign w:val="bottom"/>
          </w:tcPr>
          <w:p w14:paraId="7D816E71"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6976E7A6"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268" w:type="dxa"/>
            <w:vAlign w:val="bottom"/>
          </w:tcPr>
          <w:p w14:paraId="11A1BC3A"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r>
      <w:tr w:rsidR="00EB15C0" w:rsidRPr="00C253A9" w14:paraId="32741BC7" w14:textId="77777777" w:rsidTr="009E33A6">
        <w:tc>
          <w:tcPr>
            <w:tcW w:w="4111" w:type="dxa"/>
            <w:vAlign w:val="bottom"/>
          </w:tcPr>
          <w:p w14:paraId="20FDEE40" w14:textId="77777777" w:rsidR="00EB15C0" w:rsidRPr="00AD4203" w:rsidRDefault="00EB15C0" w:rsidP="00821C08">
            <w:pPr>
              <w:spacing w:line="340" w:lineRule="exact"/>
              <w:ind w:right="-12"/>
              <w:rPr>
                <w:rFonts w:asciiTheme="majorBidi" w:hAnsiTheme="majorBidi" w:cstheme="majorBidi"/>
                <w:spacing w:val="-4"/>
              </w:rPr>
            </w:pPr>
            <w:r w:rsidRPr="00AD4203">
              <w:rPr>
                <w:rFonts w:asciiTheme="majorBidi" w:hAnsiTheme="majorBidi" w:cstheme="majorBidi"/>
                <w:spacing w:val="-4"/>
              </w:rPr>
              <w:t>Subsidiaries</w:t>
            </w:r>
          </w:p>
        </w:tc>
        <w:tc>
          <w:tcPr>
            <w:tcW w:w="1340" w:type="dxa"/>
            <w:gridSpan w:val="2"/>
            <w:vAlign w:val="bottom"/>
          </w:tcPr>
          <w:p w14:paraId="48A9DBC6"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3761228E"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22" w:type="dxa"/>
            <w:vAlign w:val="bottom"/>
          </w:tcPr>
          <w:p w14:paraId="24778372"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34" w:type="dxa"/>
            <w:vAlign w:val="bottom"/>
          </w:tcPr>
          <w:p w14:paraId="17FA686F"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cs/>
              </w:rPr>
            </w:pPr>
          </w:p>
        </w:tc>
        <w:tc>
          <w:tcPr>
            <w:tcW w:w="1323" w:type="dxa"/>
            <w:vAlign w:val="bottom"/>
          </w:tcPr>
          <w:p w14:paraId="7C8530C1" w14:textId="77777777" w:rsidR="00EB15C0" w:rsidRPr="00596BB1" w:rsidRDefault="00EB15C0" w:rsidP="00821C08">
            <w:pPr>
              <w:tabs>
                <w:tab w:val="decimal" w:pos="839"/>
              </w:tabs>
              <w:spacing w:line="350" w:lineRule="exact"/>
              <w:ind w:right="-81"/>
              <w:jc w:val="thaiDistribute"/>
              <w:rPr>
                <w:rFonts w:asciiTheme="majorBidi" w:hAnsiTheme="majorBidi" w:cstheme="majorBidi"/>
                <w:spacing w:val="-4"/>
                <w:cs/>
              </w:rPr>
            </w:pPr>
          </w:p>
        </w:tc>
        <w:tc>
          <w:tcPr>
            <w:tcW w:w="134" w:type="dxa"/>
            <w:vAlign w:val="bottom"/>
          </w:tcPr>
          <w:p w14:paraId="1CAC526D"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c>
          <w:tcPr>
            <w:tcW w:w="1268" w:type="dxa"/>
            <w:vAlign w:val="bottom"/>
          </w:tcPr>
          <w:p w14:paraId="19E2F23F" w14:textId="77777777" w:rsidR="00EB15C0" w:rsidRPr="00AD4203" w:rsidRDefault="00EB15C0" w:rsidP="00821C08">
            <w:pPr>
              <w:tabs>
                <w:tab w:val="decimal" w:pos="839"/>
              </w:tabs>
              <w:spacing w:line="350" w:lineRule="exact"/>
              <w:ind w:right="-81"/>
              <w:jc w:val="thaiDistribute"/>
              <w:rPr>
                <w:rFonts w:asciiTheme="majorBidi" w:hAnsiTheme="majorBidi" w:cstheme="majorBidi"/>
                <w:spacing w:val="-4"/>
              </w:rPr>
            </w:pPr>
          </w:p>
        </w:tc>
      </w:tr>
      <w:tr w:rsidR="00EB15C0" w:rsidRPr="00C253A9" w14:paraId="7B1B37D7" w14:textId="77777777" w:rsidTr="00C96EB2">
        <w:tc>
          <w:tcPr>
            <w:tcW w:w="4111" w:type="dxa"/>
            <w:vAlign w:val="bottom"/>
          </w:tcPr>
          <w:p w14:paraId="19EFDFC0" w14:textId="77777777" w:rsidR="00EB15C0" w:rsidRPr="00AD4203" w:rsidRDefault="00EB15C0" w:rsidP="00821C08">
            <w:pPr>
              <w:tabs>
                <w:tab w:val="left" w:pos="870"/>
              </w:tabs>
              <w:spacing w:line="340" w:lineRule="exact"/>
              <w:ind w:left="162" w:right="-12"/>
              <w:rPr>
                <w:rFonts w:asciiTheme="majorBidi" w:hAnsiTheme="majorBidi" w:cstheme="majorBidi"/>
                <w:spacing w:val="-4"/>
              </w:rPr>
            </w:pPr>
            <w:r w:rsidRPr="00AD4203">
              <w:rPr>
                <w:rFonts w:asciiTheme="majorBidi" w:hAnsiTheme="majorBidi" w:cstheme="majorBidi"/>
                <w:spacing w:val="-4"/>
              </w:rPr>
              <w:t>Lion Asia (Thailand) Company Limited</w:t>
            </w:r>
          </w:p>
        </w:tc>
        <w:tc>
          <w:tcPr>
            <w:tcW w:w="1340" w:type="dxa"/>
            <w:gridSpan w:val="2"/>
          </w:tcPr>
          <w:p w14:paraId="226785AB" w14:textId="5C7D6EC2" w:rsidR="00EB15C0" w:rsidRPr="00184B10" w:rsidRDefault="00EB15C0" w:rsidP="00821C08">
            <w:pPr>
              <w:tabs>
                <w:tab w:val="decimal" w:pos="839"/>
              </w:tabs>
              <w:spacing w:line="350" w:lineRule="exact"/>
              <w:ind w:right="227"/>
              <w:jc w:val="right"/>
              <w:rPr>
                <w:rFonts w:asciiTheme="majorBidi" w:hAnsiTheme="majorBidi" w:cstheme="majorBidi"/>
                <w:spacing w:val="-4"/>
              </w:rPr>
            </w:pPr>
            <w:r w:rsidRPr="00184B10">
              <w:rPr>
                <w:rFonts w:ascii="Angsana New" w:hAnsi="Angsana New" w:cs="Angsana New"/>
                <w:spacing w:val="-4"/>
                <w:cs/>
              </w:rPr>
              <w:t>-</w:t>
            </w:r>
          </w:p>
        </w:tc>
        <w:tc>
          <w:tcPr>
            <w:tcW w:w="134" w:type="dxa"/>
            <w:vAlign w:val="bottom"/>
          </w:tcPr>
          <w:p w14:paraId="787FBE72" w14:textId="77777777" w:rsidR="00EB15C0" w:rsidRPr="00184B10" w:rsidRDefault="00EB15C0" w:rsidP="00821C08">
            <w:pPr>
              <w:pStyle w:val="BodyText2"/>
              <w:tabs>
                <w:tab w:val="clear" w:pos="1440"/>
                <w:tab w:val="left" w:pos="284"/>
                <w:tab w:val="left" w:pos="567"/>
                <w:tab w:val="decimal" w:pos="839"/>
                <w:tab w:val="left" w:pos="1134"/>
                <w:tab w:val="left" w:pos="1418"/>
                <w:tab w:val="left" w:pos="1985"/>
              </w:tabs>
              <w:spacing w:line="350" w:lineRule="exact"/>
              <w:ind w:right="227"/>
              <w:jc w:val="right"/>
              <w:rPr>
                <w:rFonts w:asciiTheme="majorBidi" w:hAnsiTheme="majorBidi" w:cstheme="majorBidi"/>
                <w:spacing w:val="-4"/>
                <w:sz w:val="28"/>
                <w:szCs w:val="28"/>
              </w:rPr>
            </w:pPr>
          </w:p>
        </w:tc>
        <w:tc>
          <w:tcPr>
            <w:tcW w:w="1322" w:type="dxa"/>
          </w:tcPr>
          <w:p w14:paraId="57BA06A3" w14:textId="7DB0E7B9" w:rsidR="00EB15C0" w:rsidRPr="00184B10" w:rsidRDefault="00EB15C0" w:rsidP="00821C08">
            <w:pPr>
              <w:tabs>
                <w:tab w:val="decimal" w:pos="839"/>
              </w:tabs>
              <w:spacing w:line="350" w:lineRule="exact"/>
              <w:ind w:right="227"/>
              <w:jc w:val="right"/>
              <w:rPr>
                <w:rFonts w:asciiTheme="majorBidi" w:hAnsiTheme="majorBidi" w:cstheme="majorBidi"/>
                <w:spacing w:val="-4"/>
              </w:rPr>
            </w:pPr>
            <w:r w:rsidRPr="00184B10">
              <w:rPr>
                <w:rFonts w:ascii="Angsana New" w:hAnsi="Angsana New" w:cs="Angsana New"/>
                <w:spacing w:val="-4"/>
                <w:cs/>
              </w:rPr>
              <w:t>-</w:t>
            </w:r>
          </w:p>
        </w:tc>
        <w:tc>
          <w:tcPr>
            <w:tcW w:w="134" w:type="dxa"/>
            <w:vAlign w:val="bottom"/>
          </w:tcPr>
          <w:p w14:paraId="169D725C" w14:textId="77777777"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z w:val="28"/>
                <w:szCs w:val="28"/>
              </w:rPr>
            </w:pPr>
          </w:p>
        </w:tc>
        <w:tc>
          <w:tcPr>
            <w:tcW w:w="1323" w:type="dxa"/>
          </w:tcPr>
          <w:p w14:paraId="3138F06A" w14:textId="2F58DBAA" w:rsidR="00EB15C0" w:rsidRPr="00184B10" w:rsidRDefault="00EB15C0" w:rsidP="00821C08">
            <w:pPr>
              <w:tabs>
                <w:tab w:val="decimal" w:pos="839"/>
              </w:tabs>
              <w:spacing w:line="350" w:lineRule="exact"/>
              <w:jc w:val="right"/>
              <w:rPr>
                <w:rFonts w:asciiTheme="majorBidi" w:hAnsiTheme="majorBidi" w:cstheme="majorBidi"/>
                <w:spacing w:val="-4"/>
                <w:cs/>
              </w:rPr>
            </w:pPr>
            <w:r>
              <w:rPr>
                <w:rFonts w:asciiTheme="majorBidi" w:hAnsiTheme="majorBidi" w:cstheme="majorBidi"/>
                <w:spacing w:val="-4"/>
              </w:rPr>
              <w:t>24,464</w:t>
            </w:r>
          </w:p>
        </w:tc>
        <w:tc>
          <w:tcPr>
            <w:tcW w:w="134" w:type="dxa"/>
            <w:vAlign w:val="bottom"/>
          </w:tcPr>
          <w:p w14:paraId="706BE6CD" w14:textId="77777777"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pacing w:val="-4"/>
                <w:sz w:val="28"/>
                <w:szCs w:val="28"/>
              </w:rPr>
            </w:pPr>
          </w:p>
        </w:tc>
        <w:tc>
          <w:tcPr>
            <w:tcW w:w="1268" w:type="dxa"/>
          </w:tcPr>
          <w:p w14:paraId="76822D92" w14:textId="0FB6AF72"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pacing w:val="-4"/>
                <w:sz w:val="28"/>
                <w:szCs w:val="28"/>
                <w:cs/>
              </w:rPr>
            </w:pPr>
            <w:r w:rsidRPr="00184B10">
              <w:rPr>
                <w:rFonts w:ascii="Angsana New" w:hAnsi="Angsana New" w:cs="Angsana New"/>
                <w:sz w:val="28"/>
                <w:szCs w:val="28"/>
                <w:cs/>
              </w:rPr>
              <w:t>5,427</w:t>
            </w:r>
          </w:p>
        </w:tc>
      </w:tr>
      <w:tr w:rsidR="00EB15C0" w:rsidRPr="00C253A9" w14:paraId="7188F5A3" w14:textId="77777777" w:rsidTr="00C96EB2">
        <w:tc>
          <w:tcPr>
            <w:tcW w:w="4111" w:type="dxa"/>
            <w:vAlign w:val="bottom"/>
          </w:tcPr>
          <w:p w14:paraId="5E3A3268" w14:textId="77777777" w:rsidR="00EB15C0" w:rsidRPr="00AD4203" w:rsidRDefault="00EB15C0" w:rsidP="00821C08">
            <w:pPr>
              <w:spacing w:line="340" w:lineRule="exact"/>
              <w:ind w:right="-12"/>
              <w:rPr>
                <w:rFonts w:asciiTheme="majorBidi" w:hAnsiTheme="majorBidi" w:cstheme="majorBidi"/>
                <w:spacing w:val="-4"/>
              </w:rPr>
            </w:pPr>
            <w:r w:rsidRPr="00AD4203">
              <w:rPr>
                <w:rFonts w:asciiTheme="majorBidi" w:hAnsiTheme="majorBidi" w:cstheme="majorBidi"/>
                <w:spacing w:val="-4"/>
              </w:rPr>
              <w:t>Related parties</w:t>
            </w:r>
          </w:p>
        </w:tc>
        <w:tc>
          <w:tcPr>
            <w:tcW w:w="1340" w:type="dxa"/>
            <w:gridSpan w:val="2"/>
            <w:vAlign w:val="bottom"/>
          </w:tcPr>
          <w:p w14:paraId="79ACB0FF" w14:textId="77777777" w:rsidR="00EB15C0" w:rsidRPr="00184B10" w:rsidRDefault="00EB15C0" w:rsidP="00821C08">
            <w:pPr>
              <w:tabs>
                <w:tab w:val="decimal" w:pos="839"/>
              </w:tabs>
              <w:spacing w:line="350" w:lineRule="exact"/>
              <w:ind w:right="-81"/>
              <w:jc w:val="right"/>
              <w:rPr>
                <w:rFonts w:asciiTheme="majorBidi" w:hAnsiTheme="majorBidi" w:cstheme="majorBidi"/>
                <w:spacing w:val="-4"/>
              </w:rPr>
            </w:pPr>
          </w:p>
        </w:tc>
        <w:tc>
          <w:tcPr>
            <w:tcW w:w="134" w:type="dxa"/>
            <w:vAlign w:val="bottom"/>
          </w:tcPr>
          <w:p w14:paraId="710F1215" w14:textId="77777777" w:rsidR="00EB15C0" w:rsidRPr="00184B10" w:rsidRDefault="00EB15C0" w:rsidP="00821C08">
            <w:pPr>
              <w:spacing w:line="350" w:lineRule="exact"/>
              <w:jc w:val="right"/>
              <w:rPr>
                <w:rFonts w:asciiTheme="majorBidi" w:hAnsiTheme="majorBidi" w:cstheme="majorBidi"/>
              </w:rPr>
            </w:pPr>
          </w:p>
        </w:tc>
        <w:tc>
          <w:tcPr>
            <w:tcW w:w="1322" w:type="dxa"/>
          </w:tcPr>
          <w:p w14:paraId="6A359BC0" w14:textId="77777777" w:rsidR="00EB15C0" w:rsidRPr="00184B10" w:rsidRDefault="00EB15C0" w:rsidP="00821C08">
            <w:pPr>
              <w:spacing w:line="350" w:lineRule="exact"/>
              <w:jc w:val="right"/>
              <w:rPr>
                <w:rFonts w:asciiTheme="majorBidi" w:hAnsiTheme="majorBidi" w:cstheme="majorBidi"/>
              </w:rPr>
            </w:pPr>
          </w:p>
        </w:tc>
        <w:tc>
          <w:tcPr>
            <w:tcW w:w="134" w:type="dxa"/>
            <w:vAlign w:val="bottom"/>
          </w:tcPr>
          <w:p w14:paraId="25A4F2C9" w14:textId="77777777" w:rsidR="00EB15C0" w:rsidRPr="00184B10" w:rsidRDefault="00EB15C0" w:rsidP="00821C08">
            <w:pPr>
              <w:tabs>
                <w:tab w:val="decimal" w:pos="839"/>
              </w:tabs>
              <w:spacing w:line="350" w:lineRule="exact"/>
              <w:ind w:right="-81"/>
              <w:jc w:val="right"/>
              <w:rPr>
                <w:rFonts w:asciiTheme="majorBidi" w:hAnsiTheme="majorBidi" w:cstheme="majorBidi"/>
                <w:spacing w:val="-4"/>
              </w:rPr>
            </w:pPr>
          </w:p>
        </w:tc>
        <w:tc>
          <w:tcPr>
            <w:tcW w:w="1323" w:type="dxa"/>
            <w:vAlign w:val="bottom"/>
          </w:tcPr>
          <w:p w14:paraId="4402E149" w14:textId="77777777" w:rsidR="00EB15C0" w:rsidRPr="00184B10" w:rsidRDefault="00EB15C0" w:rsidP="00821C08">
            <w:pPr>
              <w:tabs>
                <w:tab w:val="decimal" w:pos="839"/>
              </w:tabs>
              <w:spacing w:line="350" w:lineRule="exact"/>
              <w:jc w:val="right"/>
              <w:rPr>
                <w:rFonts w:asciiTheme="majorBidi" w:hAnsiTheme="majorBidi" w:cstheme="majorBidi"/>
                <w:spacing w:val="-4"/>
              </w:rPr>
            </w:pPr>
          </w:p>
        </w:tc>
        <w:tc>
          <w:tcPr>
            <w:tcW w:w="134" w:type="dxa"/>
            <w:vAlign w:val="bottom"/>
          </w:tcPr>
          <w:p w14:paraId="3D89864F" w14:textId="77777777" w:rsidR="00EB15C0" w:rsidRPr="00184B10" w:rsidRDefault="00EB15C0" w:rsidP="00821C08">
            <w:pPr>
              <w:spacing w:line="350" w:lineRule="exact"/>
              <w:jc w:val="right"/>
              <w:rPr>
                <w:rFonts w:asciiTheme="majorBidi" w:hAnsiTheme="majorBidi" w:cstheme="majorBidi"/>
                <w:spacing w:val="-4"/>
              </w:rPr>
            </w:pPr>
          </w:p>
        </w:tc>
        <w:tc>
          <w:tcPr>
            <w:tcW w:w="1268" w:type="dxa"/>
          </w:tcPr>
          <w:p w14:paraId="5FF267E7"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r>
      <w:tr w:rsidR="00EB15C0" w:rsidRPr="00C253A9" w14:paraId="48EADF0D" w14:textId="77777777" w:rsidTr="009E33A6">
        <w:tc>
          <w:tcPr>
            <w:tcW w:w="4111" w:type="dxa"/>
            <w:vAlign w:val="bottom"/>
          </w:tcPr>
          <w:p w14:paraId="2E445D8F" w14:textId="77777777" w:rsidR="00EB15C0" w:rsidRPr="00AD4203" w:rsidRDefault="00EB15C0" w:rsidP="00821C08">
            <w:pPr>
              <w:tabs>
                <w:tab w:val="left" w:pos="870"/>
              </w:tabs>
              <w:spacing w:line="340" w:lineRule="exact"/>
              <w:ind w:left="162" w:right="-12"/>
              <w:rPr>
                <w:rFonts w:asciiTheme="majorBidi" w:hAnsiTheme="majorBidi" w:cstheme="majorBidi"/>
                <w:spacing w:val="-4"/>
              </w:rPr>
            </w:pPr>
            <w:r w:rsidRPr="00AD4203">
              <w:rPr>
                <w:rFonts w:asciiTheme="majorBidi" w:hAnsiTheme="majorBidi" w:cstheme="majorBidi"/>
                <w:spacing w:val="-4"/>
              </w:rPr>
              <w:t>Firstraco Company Limited</w:t>
            </w:r>
          </w:p>
        </w:tc>
        <w:tc>
          <w:tcPr>
            <w:tcW w:w="1340" w:type="dxa"/>
            <w:gridSpan w:val="2"/>
            <w:vAlign w:val="bottom"/>
          </w:tcPr>
          <w:p w14:paraId="0FC60DCB" w14:textId="5B9C831C"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717</w:t>
            </w:r>
          </w:p>
        </w:tc>
        <w:tc>
          <w:tcPr>
            <w:tcW w:w="134" w:type="dxa"/>
            <w:vAlign w:val="bottom"/>
          </w:tcPr>
          <w:p w14:paraId="3C0BEC3A"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c>
          <w:tcPr>
            <w:tcW w:w="1322" w:type="dxa"/>
          </w:tcPr>
          <w:p w14:paraId="307251DA" w14:textId="0FF44150"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245</w:t>
            </w:r>
          </w:p>
        </w:tc>
        <w:tc>
          <w:tcPr>
            <w:tcW w:w="134" w:type="dxa"/>
            <w:vAlign w:val="bottom"/>
          </w:tcPr>
          <w:p w14:paraId="2CBAD770" w14:textId="77777777"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pacing w:val="-4"/>
                <w:sz w:val="28"/>
                <w:szCs w:val="28"/>
              </w:rPr>
            </w:pPr>
          </w:p>
        </w:tc>
        <w:tc>
          <w:tcPr>
            <w:tcW w:w="1323" w:type="dxa"/>
            <w:vAlign w:val="bottom"/>
          </w:tcPr>
          <w:p w14:paraId="16E7A2DB" w14:textId="49E662F3" w:rsidR="00EB15C0" w:rsidRPr="00184B10" w:rsidRDefault="00EB15C0" w:rsidP="00821C08">
            <w:pPr>
              <w:tabs>
                <w:tab w:val="decimal" w:pos="839"/>
              </w:tabs>
              <w:spacing w:line="350" w:lineRule="exact"/>
              <w:jc w:val="right"/>
              <w:rPr>
                <w:rFonts w:asciiTheme="majorBidi" w:hAnsiTheme="majorBidi" w:cstheme="majorBidi"/>
                <w:spacing w:val="-4"/>
              </w:rPr>
            </w:pPr>
            <w:r>
              <w:rPr>
                <w:rFonts w:asciiTheme="majorBidi" w:hAnsiTheme="majorBidi" w:cstheme="majorBidi"/>
                <w:spacing w:val="-4"/>
              </w:rPr>
              <w:t>717</w:t>
            </w:r>
          </w:p>
        </w:tc>
        <w:tc>
          <w:tcPr>
            <w:tcW w:w="134" w:type="dxa"/>
            <w:vAlign w:val="bottom"/>
          </w:tcPr>
          <w:p w14:paraId="4F5F63C1"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c>
          <w:tcPr>
            <w:tcW w:w="1268" w:type="dxa"/>
          </w:tcPr>
          <w:p w14:paraId="1982C5CC" w14:textId="79D797F4"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cs/>
              </w:rPr>
            </w:pPr>
            <w:r w:rsidRPr="00184B10">
              <w:rPr>
                <w:rFonts w:ascii="Angsana New" w:hAnsi="Angsana New" w:cs="Angsana New"/>
                <w:sz w:val="28"/>
                <w:szCs w:val="28"/>
                <w:cs/>
              </w:rPr>
              <w:t>243</w:t>
            </w:r>
          </w:p>
        </w:tc>
      </w:tr>
      <w:tr w:rsidR="00EB15C0" w:rsidRPr="00C253A9" w14:paraId="4CBBAE71" w14:textId="77777777" w:rsidTr="00C96EB2">
        <w:tc>
          <w:tcPr>
            <w:tcW w:w="4111" w:type="dxa"/>
            <w:vAlign w:val="bottom"/>
          </w:tcPr>
          <w:p w14:paraId="23C5BDCB" w14:textId="77777777" w:rsidR="00EB15C0" w:rsidRPr="00AD4203" w:rsidRDefault="00EB15C0" w:rsidP="00821C08">
            <w:pPr>
              <w:tabs>
                <w:tab w:val="left" w:pos="870"/>
              </w:tabs>
              <w:spacing w:line="340" w:lineRule="exact"/>
              <w:ind w:left="162" w:right="-12"/>
              <w:rPr>
                <w:rFonts w:asciiTheme="majorBidi" w:hAnsiTheme="majorBidi" w:cstheme="majorBidi"/>
                <w:spacing w:val="-4"/>
              </w:rPr>
            </w:pPr>
            <w:r w:rsidRPr="00AD4203">
              <w:rPr>
                <w:rFonts w:asciiTheme="majorBidi" w:hAnsiTheme="majorBidi" w:cstheme="majorBidi"/>
                <w:spacing w:val="-4"/>
              </w:rPr>
              <w:t>Five loop Company Limited</w:t>
            </w:r>
          </w:p>
        </w:tc>
        <w:tc>
          <w:tcPr>
            <w:tcW w:w="1340" w:type="dxa"/>
            <w:gridSpan w:val="2"/>
            <w:vAlign w:val="bottom"/>
          </w:tcPr>
          <w:p w14:paraId="740ED9AD" w14:textId="301E46F3"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411</w:t>
            </w:r>
          </w:p>
        </w:tc>
        <w:tc>
          <w:tcPr>
            <w:tcW w:w="134" w:type="dxa"/>
            <w:vAlign w:val="bottom"/>
          </w:tcPr>
          <w:p w14:paraId="78C1C63E"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c>
          <w:tcPr>
            <w:tcW w:w="1322" w:type="dxa"/>
          </w:tcPr>
          <w:p w14:paraId="3CDF373A" w14:textId="290FE1E4"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c>
          <w:tcPr>
            <w:tcW w:w="134" w:type="dxa"/>
            <w:vAlign w:val="bottom"/>
          </w:tcPr>
          <w:p w14:paraId="5A568BE7" w14:textId="77777777"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z w:val="28"/>
                <w:szCs w:val="28"/>
              </w:rPr>
            </w:pPr>
          </w:p>
        </w:tc>
        <w:tc>
          <w:tcPr>
            <w:tcW w:w="1323" w:type="dxa"/>
          </w:tcPr>
          <w:p w14:paraId="454202F8" w14:textId="6477DD19" w:rsidR="00EB15C0" w:rsidRPr="00184B10" w:rsidRDefault="00EB15C0" w:rsidP="00821C08">
            <w:pPr>
              <w:tabs>
                <w:tab w:val="decimal" w:pos="839"/>
              </w:tabs>
              <w:spacing w:line="350" w:lineRule="exact"/>
              <w:jc w:val="right"/>
              <w:rPr>
                <w:rFonts w:asciiTheme="majorBidi" w:hAnsiTheme="majorBidi" w:cstheme="majorBidi"/>
              </w:rPr>
            </w:pPr>
            <w:r>
              <w:rPr>
                <w:rFonts w:asciiTheme="majorBidi" w:hAnsiTheme="majorBidi" w:cstheme="majorBidi"/>
              </w:rPr>
              <w:t>411</w:t>
            </w:r>
          </w:p>
        </w:tc>
        <w:tc>
          <w:tcPr>
            <w:tcW w:w="134" w:type="dxa"/>
            <w:vAlign w:val="bottom"/>
          </w:tcPr>
          <w:p w14:paraId="1078CD12"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c>
          <w:tcPr>
            <w:tcW w:w="1268" w:type="dxa"/>
          </w:tcPr>
          <w:p w14:paraId="055FF160" w14:textId="5577C1F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411</w:t>
            </w:r>
          </w:p>
        </w:tc>
      </w:tr>
      <w:tr w:rsidR="00EB15C0" w:rsidRPr="00C253A9" w14:paraId="4A7127DF" w14:textId="77777777" w:rsidTr="00C96EB2">
        <w:tc>
          <w:tcPr>
            <w:tcW w:w="4111" w:type="dxa"/>
            <w:vAlign w:val="bottom"/>
          </w:tcPr>
          <w:p w14:paraId="571FF23A" w14:textId="77777777" w:rsidR="00EB15C0" w:rsidRPr="00AD4203" w:rsidRDefault="00EB15C0" w:rsidP="00821C08">
            <w:pPr>
              <w:tabs>
                <w:tab w:val="left" w:pos="870"/>
              </w:tabs>
              <w:spacing w:line="340" w:lineRule="exact"/>
              <w:ind w:right="-12"/>
              <w:rPr>
                <w:rFonts w:asciiTheme="majorBidi" w:hAnsiTheme="majorBidi" w:cstheme="majorBidi"/>
                <w:spacing w:val="-4"/>
              </w:rPr>
            </w:pPr>
            <w:r w:rsidRPr="00AD4203">
              <w:rPr>
                <w:rFonts w:asciiTheme="majorBidi" w:hAnsiTheme="majorBidi" w:cstheme="majorBidi"/>
                <w:spacing w:val="-4"/>
              </w:rPr>
              <w:t>Directors</w:t>
            </w:r>
          </w:p>
        </w:tc>
        <w:tc>
          <w:tcPr>
            <w:tcW w:w="1340" w:type="dxa"/>
            <w:gridSpan w:val="2"/>
            <w:tcBorders>
              <w:bottom w:val="single" w:sz="6" w:space="0" w:color="auto"/>
            </w:tcBorders>
          </w:tcPr>
          <w:p w14:paraId="7F9C785A" w14:textId="1380EBE5" w:rsidR="00EB15C0" w:rsidRPr="00993437" w:rsidRDefault="00EB15C0" w:rsidP="00821C08">
            <w:pPr>
              <w:pStyle w:val="BodyText2"/>
              <w:tabs>
                <w:tab w:val="left" w:pos="284"/>
                <w:tab w:val="left" w:pos="567"/>
                <w:tab w:val="left" w:pos="851"/>
                <w:tab w:val="left" w:pos="1134"/>
                <w:tab w:val="left" w:pos="1985"/>
              </w:tabs>
              <w:spacing w:line="350" w:lineRule="exact"/>
              <w:ind w:right="57"/>
              <w:jc w:val="right"/>
              <w:rPr>
                <w:rFonts w:ascii="Angsana New" w:hAnsi="Angsana New" w:cs="Angsana New"/>
                <w:sz w:val="28"/>
                <w:szCs w:val="28"/>
              </w:rPr>
            </w:pPr>
            <w:r>
              <w:rPr>
                <w:rFonts w:ascii="Angsana New" w:hAnsi="Angsana New" w:cs="Angsana New"/>
                <w:sz w:val="28"/>
                <w:szCs w:val="28"/>
              </w:rPr>
              <w:t>123</w:t>
            </w:r>
          </w:p>
        </w:tc>
        <w:tc>
          <w:tcPr>
            <w:tcW w:w="134" w:type="dxa"/>
            <w:vAlign w:val="bottom"/>
          </w:tcPr>
          <w:p w14:paraId="30C21A5E"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c>
          <w:tcPr>
            <w:tcW w:w="1322" w:type="dxa"/>
            <w:tcBorders>
              <w:bottom w:val="single" w:sz="6" w:space="0" w:color="auto"/>
            </w:tcBorders>
          </w:tcPr>
          <w:p w14:paraId="217A63CA" w14:textId="0FE6E23A"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 xml:space="preserve">31     </w:t>
            </w:r>
          </w:p>
        </w:tc>
        <w:tc>
          <w:tcPr>
            <w:tcW w:w="134" w:type="dxa"/>
            <w:vAlign w:val="bottom"/>
          </w:tcPr>
          <w:p w14:paraId="6F52F57A" w14:textId="77777777"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z w:val="28"/>
                <w:szCs w:val="28"/>
              </w:rPr>
            </w:pPr>
          </w:p>
        </w:tc>
        <w:tc>
          <w:tcPr>
            <w:tcW w:w="1323" w:type="dxa"/>
            <w:tcBorders>
              <w:bottom w:val="single" w:sz="6" w:space="0" w:color="auto"/>
            </w:tcBorders>
          </w:tcPr>
          <w:p w14:paraId="5CA032E5" w14:textId="3323AD7C" w:rsidR="00EB15C0" w:rsidRPr="00184B10" w:rsidRDefault="00EB15C0" w:rsidP="00821C08">
            <w:pPr>
              <w:tabs>
                <w:tab w:val="decimal" w:pos="839"/>
              </w:tabs>
              <w:spacing w:line="350" w:lineRule="exact"/>
              <w:jc w:val="right"/>
              <w:rPr>
                <w:rFonts w:ascii="Angsana New" w:hAnsi="Angsana New" w:cs="Angsana New"/>
                <w:spacing w:val="-4"/>
              </w:rPr>
            </w:pPr>
            <w:r>
              <w:rPr>
                <w:rFonts w:ascii="Angsana New" w:hAnsi="Angsana New" w:cs="Angsana New"/>
                <w:spacing w:val="-4"/>
              </w:rPr>
              <w:t>123</w:t>
            </w:r>
          </w:p>
        </w:tc>
        <w:tc>
          <w:tcPr>
            <w:tcW w:w="134" w:type="dxa"/>
            <w:vAlign w:val="bottom"/>
          </w:tcPr>
          <w:p w14:paraId="08CD527D" w14:textId="77777777" w:rsidR="00EB15C0" w:rsidRPr="00184B10" w:rsidRDefault="00EB15C0" w:rsidP="00821C08">
            <w:pPr>
              <w:tabs>
                <w:tab w:val="decimal" w:pos="839"/>
              </w:tabs>
              <w:spacing w:line="350" w:lineRule="exact"/>
              <w:ind w:right="227"/>
              <w:jc w:val="right"/>
              <w:rPr>
                <w:rFonts w:ascii="Angsana New" w:hAnsi="Angsana New" w:cs="Angsana New"/>
                <w:spacing w:val="-4"/>
              </w:rPr>
            </w:pPr>
          </w:p>
        </w:tc>
        <w:tc>
          <w:tcPr>
            <w:tcW w:w="1268" w:type="dxa"/>
            <w:tcBorders>
              <w:bottom w:val="single" w:sz="6" w:space="0" w:color="auto"/>
            </w:tcBorders>
          </w:tcPr>
          <w:p w14:paraId="47E229FA" w14:textId="217534B5"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Angsana New" w:hAnsi="Angsana New" w:cs="Angsana New"/>
                <w:spacing w:val="-4"/>
                <w:sz w:val="28"/>
                <w:szCs w:val="28"/>
              </w:rPr>
            </w:pPr>
            <w:r w:rsidRPr="00184B10">
              <w:rPr>
                <w:rFonts w:ascii="Angsana New" w:hAnsi="Angsana New" w:cs="Angsana New"/>
                <w:sz w:val="28"/>
                <w:szCs w:val="28"/>
                <w:cs/>
              </w:rPr>
              <w:t>11</w:t>
            </w:r>
          </w:p>
        </w:tc>
      </w:tr>
      <w:tr w:rsidR="00EB15C0" w:rsidRPr="00C253A9" w14:paraId="6ACAAB85" w14:textId="77777777" w:rsidTr="00C96EB2">
        <w:tc>
          <w:tcPr>
            <w:tcW w:w="4111" w:type="dxa"/>
            <w:vAlign w:val="bottom"/>
          </w:tcPr>
          <w:p w14:paraId="72137DDC" w14:textId="7E51176B" w:rsidR="00EB15C0" w:rsidRPr="00AD4203" w:rsidRDefault="00EB15C0" w:rsidP="00821C08">
            <w:pPr>
              <w:spacing w:line="340" w:lineRule="exact"/>
              <w:ind w:left="360" w:right="-12" w:hanging="360"/>
              <w:rPr>
                <w:rFonts w:asciiTheme="majorBidi" w:hAnsiTheme="majorBidi" w:cstheme="majorBidi"/>
                <w:spacing w:val="-4"/>
              </w:rPr>
            </w:pPr>
            <w:r w:rsidRPr="00AD4203">
              <w:rPr>
                <w:rFonts w:asciiTheme="majorBidi" w:hAnsiTheme="majorBidi" w:cstheme="majorBidi"/>
                <w:spacing w:val="-4"/>
              </w:rPr>
              <w:t>Total trade and other</w:t>
            </w:r>
            <w:r w:rsidR="002B2174" w:rsidRPr="002B2174">
              <w:rPr>
                <w:rFonts w:asciiTheme="majorBidi" w:hAnsiTheme="majorBidi" w:cstheme="majorBidi"/>
                <w:spacing w:val="-4"/>
              </w:rPr>
              <w:t xml:space="preserve"> current</w:t>
            </w:r>
            <w:r w:rsidRPr="00AD4203">
              <w:rPr>
                <w:rFonts w:asciiTheme="majorBidi" w:hAnsiTheme="majorBidi" w:cstheme="majorBidi"/>
                <w:spacing w:val="-4"/>
              </w:rPr>
              <w:t xml:space="preserve"> payables - related parties</w:t>
            </w:r>
          </w:p>
        </w:tc>
        <w:tc>
          <w:tcPr>
            <w:tcW w:w="1340" w:type="dxa"/>
            <w:gridSpan w:val="2"/>
            <w:tcBorders>
              <w:top w:val="single" w:sz="6" w:space="0" w:color="auto"/>
              <w:bottom w:val="double" w:sz="6" w:space="0" w:color="auto"/>
            </w:tcBorders>
            <w:vAlign w:val="bottom"/>
          </w:tcPr>
          <w:p w14:paraId="70D057AE" w14:textId="1933CFA2"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1,251</w:t>
            </w:r>
          </w:p>
        </w:tc>
        <w:tc>
          <w:tcPr>
            <w:tcW w:w="134" w:type="dxa"/>
            <w:vAlign w:val="bottom"/>
          </w:tcPr>
          <w:p w14:paraId="03C0AAAC" w14:textId="77777777"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p>
        </w:tc>
        <w:tc>
          <w:tcPr>
            <w:tcW w:w="1322" w:type="dxa"/>
            <w:tcBorders>
              <w:top w:val="single" w:sz="6" w:space="0" w:color="auto"/>
              <w:bottom w:val="double" w:sz="6" w:space="0" w:color="auto"/>
            </w:tcBorders>
          </w:tcPr>
          <w:p w14:paraId="116030B9" w14:textId="5040D70C" w:rsidR="00EB15C0" w:rsidRPr="00184B10" w:rsidRDefault="00EB15C0" w:rsidP="00821C08">
            <w:pPr>
              <w:pStyle w:val="BodyText2"/>
              <w:tabs>
                <w:tab w:val="left" w:pos="284"/>
                <w:tab w:val="left" w:pos="567"/>
                <w:tab w:val="left" w:pos="851"/>
                <w:tab w:val="left" w:pos="1134"/>
                <w:tab w:val="left" w:pos="1985"/>
              </w:tabs>
              <w:spacing w:line="35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687</w:t>
            </w:r>
          </w:p>
        </w:tc>
        <w:tc>
          <w:tcPr>
            <w:tcW w:w="134" w:type="dxa"/>
            <w:vAlign w:val="bottom"/>
          </w:tcPr>
          <w:p w14:paraId="3239F170" w14:textId="77777777" w:rsidR="00EB15C0" w:rsidRPr="00184B10" w:rsidRDefault="00EB15C0" w:rsidP="00821C08">
            <w:pPr>
              <w:pStyle w:val="BodyText2"/>
              <w:tabs>
                <w:tab w:val="clear" w:pos="1440"/>
                <w:tab w:val="left" w:pos="284"/>
                <w:tab w:val="left" w:pos="567"/>
                <w:tab w:val="decimal" w:pos="839"/>
                <w:tab w:val="left" w:pos="1134"/>
                <w:tab w:val="left" w:pos="1418"/>
                <w:tab w:val="left" w:pos="1985"/>
              </w:tabs>
              <w:spacing w:line="350" w:lineRule="exact"/>
              <w:ind w:right="0"/>
              <w:jc w:val="right"/>
              <w:rPr>
                <w:rFonts w:asciiTheme="majorBidi" w:hAnsiTheme="majorBidi" w:cstheme="majorBidi"/>
                <w:spacing w:val="-4"/>
                <w:sz w:val="28"/>
                <w:szCs w:val="28"/>
              </w:rPr>
            </w:pPr>
          </w:p>
        </w:tc>
        <w:tc>
          <w:tcPr>
            <w:tcW w:w="1323" w:type="dxa"/>
            <w:tcBorders>
              <w:top w:val="single" w:sz="6" w:space="0" w:color="auto"/>
              <w:bottom w:val="double" w:sz="6" w:space="0" w:color="auto"/>
            </w:tcBorders>
            <w:vAlign w:val="bottom"/>
          </w:tcPr>
          <w:p w14:paraId="73F0336C" w14:textId="2177F78A" w:rsidR="00EB15C0" w:rsidRPr="00184B10" w:rsidRDefault="00EB15C0" w:rsidP="00821C08">
            <w:pPr>
              <w:tabs>
                <w:tab w:val="decimal" w:pos="839"/>
              </w:tabs>
              <w:spacing w:line="350" w:lineRule="exact"/>
              <w:jc w:val="right"/>
              <w:rPr>
                <w:rFonts w:asciiTheme="majorBidi" w:hAnsiTheme="majorBidi" w:cstheme="majorBidi"/>
              </w:rPr>
            </w:pPr>
            <w:r>
              <w:rPr>
                <w:rFonts w:asciiTheme="majorBidi" w:hAnsiTheme="majorBidi" w:cstheme="majorBidi"/>
              </w:rPr>
              <w:t>25,715</w:t>
            </w:r>
          </w:p>
        </w:tc>
        <w:tc>
          <w:tcPr>
            <w:tcW w:w="134" w:type="dxa"/>
            <w:vAlign w:val="bottom"/>
          </w:tcPr>
          <w:p w14:paraId="60F198FD" w14:textId="77777777" w:rsidR="00EB15C0" w:rsidRPr="00184B10" w:rsidRDefault="00EB15C0" w:rsidP="00821C08">
            <w:pPr>
              <w:pStyle w:val="BodyText2"/>
              <w:tabs>
                <w:tab w:val="clear" w:pos="1440"/>
                <w:tab w:val="left" w:pos="284"/>
                <w:tab w:val="left" w:pos="567"/>
                <w:tab w:val="decimal" w:pos="839"/>
                <w:tab w:val="left" w:pos="1134"/>
                <w:tab w:val="left" w:pos="1418"/>
                <w:tab w:val="left" w:pos="1985"/>
              </w:tabs>
              <w:spacing w:line="35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tcPr>
          <w:p w14:paraId="2F870B56" w14:textId="70D5DE6C" w:rsidR="00EB15C0" w:rsidRPr="00184B10" w:rsidRDefault="00EB15C0" w:rsidP="00821C08">
            <w:pPr>
              <w:pStyle w:val="BodyText2"/>
              <w:tabs>
                <w:tab w:val="clear" w:pos="1440"/>
                <w:tab w:val="left" w:pos="284"/>
                <w:tab w:val="left" w:pos="567"/>
                <w:tab w:val="left" w:pos="851"/>
                <w:tab w:val="left" w:pos="1134"/>
                <w:tab w:val="left" w:pos="1418"/>
                <w:tab w:val="left" w:pos="1985"/>
              </w:tabs>
              <w:spacing w:line="350" w:lineRule="exact"/>
              <w:ind w:right="57"/>
              <w:jc w:val="right"/>
              <w:rPr>
                <w:rFonts w:asciiTheme="majorBidi" w:hAnsiTheme="majorBidi" w:cstheme="majorBidi"/>
                <w:spacing w:val="-4"/>
                <w:sz w:val="28"/>
                <w:szCs w:val="28"/>
              </w:rPr>
            </w:pPr>
            <w:r w:rsidRPr="00184B10">
              <w:rPr>
                <w:rFonts w:ascii="Angsana New" w:hAnsi="Angsana New" w:cs="Angsana New"/>
                <w:sz w:val="28"/>
                <w:szCs w:val="28"/>
                <w:cs/>
              </w:rPr>
              <w:t>6,092</w:t>
            </w:r>
          </w:p>
        </w:tc>
      </w:tr>
    </w:tbl>
    <w:p w14:paraId="56B5B8B3" w14:textId="77777777" w:rsidR="00BC6583" w:rsidRDefault="00BC6583" w:rsidP="00BC6583">
      <w:pPr>
        <w:tabs>
          <w:tab w:val="left" w:pos="900"/>
          <w:tab w:val="left" w:pos="1440"/>
          <w:tab w:val="right" w:pos="5490"/>
          <w:tab w:val="right" w:pos="7740"/>
          <w:tab w:val="right" w:pos="9180"/>
        </w:tabs>
        <w:spacing w:line="240" w:lineRule="exact"/>
        <w:ind w:right="-45" w:firstLine="284"/>
        <w:jc w:val="thaiDistribute"/>
        <w:rPr>
          <w:rFonts w:asciiTheme="majorBidi" w:hAnsiTheme="majorBidi" w:cstheme="majorBidi"/>
          <w:sz w:val="32"/>
          <w:szCs w:val="32"/>
          <w:u w:val="single"/>
        </w:rPr>
      </w:pPr>
    </w:p>
    <w:p w14:paraId="65BF5099" w14:textId="2EF06093" w:rsidR="00D35B3F" w:rsidRPr="00C253A9" w:rsidRDefault="00D35B3F" w:rsidP="00DF6962">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t>Directors and management’s remuneration</w:t>
      </w:r>
    </w:p>
    <w:p w14:paraId="7783F324" w14:textId="07FC68DF" w:rsidR="00D35B3F" w:rsidRDefault="00D35B3F"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5ADA4367" w14:textId="5F0145E6" w:rsidR="000241E6" w:rsidRDefault="00D35B3F" w:rsidP="00DF6962">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F02FEA" w:rsidRPr="00C253A9">
        <w:rPr>
          <w:rFonts w:asciiTheme="majorBidi" w:hAnsiTheme="majorBidi" w:cstheme="majorBidi"/>
          <w:sz w:val="32"/>
          <w:szCs w:val="32"/>
        </w:rPr>
        <w:t>During the three-month</w:t>
      </w:r>
      <w:r w:rsidR="00193EB3">
        <w:rPr>
          <w:rFonts w:asciiTheme="majorBidi" w:hAnsiTheme="majorBidi" w:cstheme="majorBidi"/>
          <w:sz w:val="32"/>
          <w:szCs w:val="32"/>
        </w:rPr>
        <w:t xml:space="preserve"> and six-month</w:t>
      </w:r>
      <w:r w:rsidR="00F02FEA" w:rsidRPr="00C253A9">
        <w:rPr>
          <w:rFonts w:asciiTheme="majorBidi" w:hAnsiTheme="majorBidi" w:cstheme="majorBidi"/>
          <w:sz w:val="32"/>
          <w:szCs w:val="32"/>
        </w:rPr>
        <w:t xml:space="preserve"> periods ended </w:t>
      </w:r>
      <w:r w:rsidR="00193EB3">
        <w:rPr>
          <w:rFonts w:asciiTheme="majorBidi" w:hAnsiTheme="majorBidi" w:cstheme="majorBidi"/>
          <w:sz w:val="32"/>
          <w:szCs w:val="32"/>
        </w:rPr>
        <w:t>June</w:t>
      </w:r>
      <w:r w:rsidR="00F02FEA" w:rsidRPr="00C253A9">
        <w:rPr>
          <w:rFonts w:asciiTheme="majorBidi" w:hAnsiTheme="majorBidi" w:cstheme="majorBidi"/>
          <w:sz w:val="32"/>
          <w:szCs w:val="32"/>
        </w:rPr>
        <w:t xml:space="preserve"> 3</w:t>
      </w:r>
      <w:r w:rsidR="00193EB3">
        <w:rPr>
          <w:rFonts w:asciiTheme="majorBidi" w:hAnsiTheme="majorBidi" w:cstheme="majorBidi"/>
          <w:sz w:val="32"/>
          <w:szCs w:val="32"/>
        </w:rPr>
        <w:t>0</w:t>
      </w:r>
      <w:r w:rsidR="00F02FEA" w:rsidRPr="00C253A9">
        <w:rPr>
          <w:rFonts w:asciiTheme="majorBidi" w:hAnsiTheme="majorBidi" w:cstheme="majorBidi"/>
          <w:sz w:val="32"/>
          <w:szCs w:val="32"/>
        </w:rPr>
        <w:t>, 202</w:t>
      </w:r>
      <w:r w:rsidR="00B0267E">
        <w:rPr>
          <w:rFonts w:asciiTheme="majorBidi" w:hAnsiTheme="majorBidi" w:cstheme="majorBidi"/>
          <w:sz w:val="32"/>
          <w:szCs w:val="32"/>
        </w:rPr>
        <w:t>1</w:t>
      </w:r>
      <w:r w:rsidR="00F02FEA" w:rsidRPr="00C253A9">
        <w:rPr>
          <w:rFonts w:asciiTheme="majorBidi" w:hAnsiTheme="majorBidi" w:cstheme="majorBidi"/>
          <w:sz w:val="32"/>
          <w:szCs w:val="32"/>
        </w:rPr>
        <w:t xml:space="preserve"> and </w:t>
      </w:r>
      <w:r w:rsidR="002B3AD7">
        <w:rPr>
          <w:rFonts w:asciiTheme="majorBidi" w:hAnsiTheme="majorBidi" w:cstheme="majorBidi"/>
          <w:sz w:val="32"/>
          <w:szCs w:val="32"/>
        </w:rPr>
        <w:t>20</w:t>
      </w:r>
      <w:r w:rsidR="00F02FEA" w:rsidRPr="00C253A9">
        <w:rPr>
          <w:rFonts w:asciiTheme="majorBidi" w:hAnsiTheme="majorBidi" w:cstheme="majorBidi"/>
          <w:sz w:val="32"/>
          <w:szCs w:val="32"/>
        </w:rPr>
        <w:t>20</w:t>
      </w:r>
      <w:r w:rsidRPr="00C253A9">
        <w:rPr>
          <w:rFonts w:asciiTheme="majorBidi" w:hAnsiTheme="majorBidi" w:cstheme="majorBidi"/>
          <w:sz w:val="32"/>
          <w:szCs w:val="32"/>
        </w:rPr>
        <w:t xml:space="preserve">, the Group had employee benefit expenses of the directors and management </w:t>
      </w:r>
      <w:bookmarkStart w:id="8" w:name="_Hlk79773916"/>
      <w:r w:rsidRPr="00C253A9">
        <w:rPr>
          <w:rFonts w:asciiTheme="majorBidi" w:hAnsiTheme="majorBidi" w:cstheme="majorBidi"/>
          <w:sz w:val="32"/>
          <w:szCs w:val="32"/>
        </w:rPr>
        <w:t xml:space="preserve">as </w:t>
      </w:r>
      <w:r w:rsidR="002B3AD7" w:rsidRPr="00C253A9">
        <w:rPr>
          <w:rFonts w:asciiTheme="majorBidi" w:hAnsiTheme="majorBidi" w:cstheme="majorBidi"/>
          <w:sz w:val="32"/>
          <w:szCs w:val="32"/>
        </w:rPr>
        <w:t>follows: -</w:t>
      </w:r>
      <w:bookmarkEnd w:id="8"/>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193EB3" w:rsidRPr="00B43E88" w14:paraId="34C03309" w14:textId="77777777" w:rsidTr="003927E7">
        <w:tc>
          <w:tcPr>
            <w:tcW w:w="3544" w:type="dxa"/>
            <w:vAlign w:val="center"/>
          </w:tcPr>
          <w:p w14:paraId="220EF845" w14:textId="77777777" w:rsidR="00193EB3" w:rsidRPr="00B43E88" w:rsidRDefault="00193EB3" w:rsidP="00821C08">
            <w:pPr>
              <w:spacing w:line="350" w:lineRule="exact"/>
              <w:jc w:val="center"/>
              <w:rPr>
                <w:rFonts w:asciiTheme="majorBidi" w:hAnsiTheme="majorBidi" w:cstheme="majorBidi"/>
              </w:rPr>
            </w:pPr>
          </w:p>
        </w:tc>
        <w:tc>
          <w:tcPr>
            <w:tcW w:w="5811" w:type="dxa"/>
            <w:gridSpan w:val="7"/>
            <w:tcBorders>
              <w:bottom w:val="single" w:sz="6" w:space="0" w:color="auto"/>
            </w:tcBorders>
            <w:vAlign w:val="center"/>
          </w:tcPr>
          <w:p w14:paraId="33573CB1" w14:textId="77777777" w:rsidR="00193EB3" w:rsidRPr="00B43E88" w:rsidRDefault="00193EB3" w:rsidP="00821C08">
            <w:pPr>
              <w:pStyle w:val="BodyTextIndent"/>
              <w:tabs>
                <w:tab w:val="left" w:pos="360"/>
              </w:tabs>
              <w:spacing w:line="35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193EB3" w:rsidRPr="00B43E88" w14:paraId="41830AF5" w14:textId="77777777" w:rsidTr="003927E7">
        <w:tc>
          <w:tcPr>
            <w:tcW w:w="3544" w:type="dxa"/>
            <w:vAlign w:val="center"/>
          </w:tcPr>
          <w:p w14:paraId="4C72A6DA" w14:textId="77777777" w:rsidR="00193EB3" w:rsidRPr="00B43E88" w:rsidRDefault="00193EB3" w:rsidP="00821C08">
            <w:pPr>
              <w:spacing w:line="35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6577D714" w14:textId="77777777" w:rsidR="00193EB3" w:rsidRPr="00B43E88" w:rsidRDefault="00193EB3" w:rsidP="00821C08">
            <w:pPr>
              <w:spacing w:line="350" w:lineRule="exact"/>
              <w:jc w:val="center"/>
              <w:rPr>
                <w:rFonts w:asciiTheme="majorBidi" w:hAnsiTheme="majorBidi" w:cstheme="majorBidi"/>
              </w:rPr>
            </w:pPr>
            <w:r w:rsidRPr="00B43E88">
              <w:rPr>
                <w:rFonts w:asciiTheme="majorBidi" w:hAnsiTheme="majorBidi" w:cstheme="majorBidi"/>
              </w:rPr>
              <w:t>For the three-month periods ended June 30,</w:t>
            </w:r>
          </w:p>
        </w:tc>
      </w:tr>
      <w:tr w:rsidR="00193EB3" w:rsidRPr="00B43E88" w14:paraId="360E5C56" w14:textId="77777777" w:rsidTr="00C96EB2">
        <w:tc>
          <w:tcPr>
            <w:tcW w:w="3544" w:type="dxa"/>
            <w:vAlign w:val="center"/>
          </w:tcPr>
          <w:p w14:paraId="5B483A09" w14:textId="77777777" w:rsidR="00193EB3" w:rsidRPr="00B43E88" w:rsidRDefault="00193EB3" w:rsidP="00821C08">
            <w:pPr>
              <w:spacing w:line="35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7CE74DB9" w14:textId="77777777" w:rsidR="00193EB3" w:rsidRPr="00B43E88" w:rsidRDefault="00193EB3" w:rsidP="00821C08">
            <w:pPr>
              <w:spacing w:line="35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509DA5F8" w14:textId="77777777" w:rsidR="00193EB3" w:rsidRPr="00B43E88" w:rsidRDefault="00193EB3" w:rsidP="00821C08">
            <w:pPr>
              <w:spacing w:line="35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AF50D5C" w14:textId="77777777" w:rsidR="00193EB3" w:rsidRPr="00B43E88" w:rsidRDefault="00193EB3" w:rsidP="00821C08">
            <w:pPr>
              <w:spacing w:line="350" w:lineRule="exact"/>
              <w:jc w:val="center"/>
              <w:rPr>
                <w:rFonts w:asciiTheme="majorBidi" w:hAnsiTheme="majorBidi" w:cstheme="majorBidi"/>
              </w:rPr>
            </w:pPr>
            <w:r w:rsidRPr="00B43E88">
              <w:rPr>
                <w:rFonts w:asciiTheme="majorBidi" w:hAnsiTheme="majorBidi" w:cstheme="majorBidi"/>
              </w:rPr>
              <w:t>The Company Only</w:t>
            </w:r>
          </w:p>
        </w:tc>
      </w:tr>
      <w:tr w:rsidR="00193EB3" w:rsidRPr="00B43E88" w14:paraId="58BD3534" w14:textId="77777777" w:rsidTr="00C96EB2">
        <w:tc>
          <w:tcPr>
            <w:tcW w:w="3544" w:type="dxa"/>
            <w:vAlign w:val="center"/>
          </w:tcPr>
          <w:p w14:paraId="5FF927E1" w14:textId="77777777" w:rsidR="00193EB3" w:rsidRPr="00B43E88" w:rsidRDefault="00193EB3" w:rsidP="00821C08">
            <w:pPr>
              <w:spacing w:line="35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747BDE5E" w14:textId="21D030DB"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4F0EB11C" w14:textId="77777777"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01AD6DD8" w14:textId="203616FD"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4" w:type="dxa"/>
            <w:vAlign w:val="center"/>
          </w:tcPr>
          <w:p w14:paraId="755BB5CE" w14:textId="77777777"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5A5AA4D6" w14:textId="476144FE"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62728007" w14:textId="77777777"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5DA68806" w14:textId="09DDB84D" w:rsidR="00193EB3" w:rsidRPr="00B43E88" w:rsidRDefault="00193EB3" w:rsidP="00821C08">
            <w:pPr>
              <w:pStyle w:val="BodyTextIndent"/>
              <w:tabs>
                <w:tab w:val="left" w:pos="360"/>
              </w:tabs>
              <w:spacing w:line="350" w:lineRule="exact"/>
              <w:jc w:val="center"/>
              <w:rPr>
                <w:rFonts w:asciiTheme="majorBidi" w:hAnsiTheme="majorBidi" w:cstheme="majorBidi"/>
                <w:sz w:val="28"/>
                <w:szCs w:val="28"/>
              </w:rPr>
            </w:pPr>
            <w:r>
              <w:rPr>
                <w:rFonts w:asciiTheme="majorBidi" w:hAnsiTheme="majorBidi" w:cstheme="majorBidi"/>
                <w:sz w:val="28"/>
                <w:szCs w:val="28"/>
              </w:rPr>
              <w:t>2020</w:t>
            </w:r>
          </w:p>
        </w:tc>
      </w:tr>
      <w:tr w:rsidR="00DF6962" w:rsidRPr="00B43E88" w14:paraId="15CC6DEE" w14:textId="77777777" w:rsidTr="00AA092E">
        <w:tc>
          <w:tcPr>
            <w:tcW w:w="3544" w:type="dxa"/>
            <w:vAlign w:val="center"/>
          </w:tcPr>
          <w:p w14:paraId="6DAF02B9" w14:textId="77777777" w:rsidR="00DF6962" w:rsidRPr="00081595" w:rsidRDefault="00DF6962" w:rsidP="00DF6962">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6E08768E" w14:textId="4F189A9E" w:rsidR="00DF6962" w:rsidRPr="00B43E88" w:rsidRDefault="00DF6962" w:rsidP="00DF6962">
            <w:pPr>
              <w:spacing w:line="350" w:lineRule="exact"/>
              <w:jc w:val="right"/>
              <w:rPr>
                <w:rFonts w:asciiTheme="majorBidi" w:hAnsiTheme="majorBidi" w:cstheme="majorBidi"/>
              </w:rPr>
            </w:pPr>
            <w:r w:rsidRPr="00161989">
              <w:t>5,849</w:t>
            </w:r>
          </w:p>
        </w:tc>
        <w:tc>
          <w:tcPr>
            <w:tcW w:w="110" w:type="dxa"/>
          </w:tcPr>
          <w:p w14:paraId="55B90F75" w14:textId="77777777" w:rsidR="00DF6962" w:rsidRPr="00B43E88" w:rsidRDefault="00DF6962" w:rsidP="00DF6962">
            <w:pPr>
              <w:spacing w:line="350" w:lineRule="exact"/>
              <w:jc w:val="right"/>
              <w:rPr>
                <w:rFonts w:asciiTheme="majorBidi" w:hAnsiTheme="majorBidi" w:cstheme="majorBidi"/>
              </w:rPr>
            </w:pPr>
          </w:p>
        </w:tc>
        <w:tc>
          <w:tcPr>
            <w:tcW w:w="1449" w:type="dxa"/>
            <w:tcBorders>
              <w:top w:val="single" w:sz="6" w:space="0" w:color="auto"/>
            </w:tcBorders>
          </w:tcPr>
          <w:p w14:paraId="3792EEAB" w14:textId="0F3F55A0" w:rsidR="00DF6962" w:rsidRPr="00B43E88" w:rsidRDefault="00DF6962" w:rsidP="00DF6962">
            <w:pPr>
              <w:spacing w:line="350" w:lineRule="exact"/>
              <w:jc w:val="right"/>
              <w:rPr>
                <w:rFonts w:asciiTheme="majorBidi" w:hAnsiTheme="majorBidi" w:cstheme="majorBidi"/>
              </w:rPr>
            </w:pPr>
            <w:r w:rsidRPr="00161989">
              <w:t>5,884</w:t>
            </w:r>
          </w:p>
        </w:tc>
        <w:tc>
          <w:tcPr>
            <w:tcW w:w="114" w:type="dxa"/>
          </w:tcPr>
          <w:p w14:paraId="1ADAF6EE" w14:textId="77777777" w:rsidR="00DF6962" w:rsidRPr="00B43E88" w:rsidRDefault="00DF6962" w:rsidP="00DF6962">
            <w:pPr>
              <w:spacing w:line="350" w:lineRule="exact"/>
              <w:jc w:val="right"/>
              <w:rPr>
                <w:rFonts w:asciiTheme="majorBidi" w:hAnsiTheme="majorBidi" w:cstheme="majorBidi"/>
              </w:rPr>
            </w:pPr>
          </w:p>
        </w:tc>
        <w:tc>
          <w:tcPr>
            <w:tcW w:w="1303" w:type="dxa"/>
          </w:tcPr>
          <w:p w14:paraId="5D3FD603" w14:textId="10C762CA" w:rsidR="00DF6962" w:rsidRPr="00B43E88" w:rsidRDefault="00DF6962" w:rsidP="00DF6962">
            <w:pPr>
              <w:spacing w:line="350" w:lineRule="exact"/>
              <w:jc w:val="right"/>
              <w:rPr>
                <w:rFonts w:asciiTheme="majorBidi" w:hAnsiTheme="majorBidi" w:cstheme="majorBidi"/>
              </w:rPr>
            </w:pPr>
            <w:r w:rsidRPr="00161989">
              <w:t>3,444</w:t>
            </w:r>
          </w:p>
        </w:tc>
        <w:tc>
          <w:tcPr>
            <w:tcW w:w="110" w:type="dxa"/>
          </w:tcPr>
          <w:p w14:paraId="75020ADA" w14:textId="77777777" w:rsidR="00DF6962" w:rsidRPr="00B43E88" w:rsidRDefault="00DF6962" w:rsidP="00DF6962">
            <w:pPr>
              <w:spacing w:line="350" w:lineRule="exact"/>
              <w:jc w:val="right"/>
              <w:rPr>
                <w:rFonts w:asciiTheme="majorBidi" w:hAnsiTheme="majorBidi" w:cstheme="majorBidi"/>
              </w:rPr>
            </w:pPr>
          </w:p>
        </w:tc>
        <w:tc>
          <w:tcPr>
            <w:tcW w:w="1307" w:type="dxa"/>
            <w:tcBorders>
              <w:top w:val="single" w:sz="6" w:space="0" w:color="auto"/>
            </w:tcBorders>
          </w:tcPr>
          <w:p w14:paraId="6A673E43" w14:textId="5A967B8A" w:rsidR="00DF6962" w:rsidRPr="00B43E88" w:rsidRDefault="00DF6962" w:rsidP="00DF6962">
            <w:pPr>
              <w:spacing w:line="350" w:lineRule="exact"/>
              <w:jc w:val="right"/>
              <w:rPr>
                <w:rFonts w:asciiTheme="majorBidi" w:hAnsiTheme="majorBidi" w:cstheme="majorBidi"/>
              </w:rPr>
            </w:pPr>
            <w:r w:rsidRPr="00161989">
              <w:t>2,964</w:t>
            </w:r>
          </w:p>
        </w:tc>
      </w:tr>
      <w:tr w:rsidR="00DF6962" w:rsidRPr="00B43E88" w14:paraId="23616CE9" w14:textId="77777777" w:rsidTr="00AA092E">
        <w:tc>
          <w:tcPr>
            <w:tcW w:w="3544" w:type="dxa"/>
            <w:vAlign w:val="center"/>
          </w:tcPr>
          <w:p w14:paraId="5EA1F1EA" w14:textId="77777777" w:rsidR="00DF6962" w:rsidRPr="00081595" w:rsidRDefault="00DF6962" w:rsidP="00DF6962">
            <w:pPr>
              <w:tabs>
                <w:tab w:val="left" w:pos="600"/>
                <w:tab w:val="left" w:pos="900"/>
                <w:tab w:val="right" w:pos="7280"/>
                <w:tab w:val="right" w:pos="8540"/>
              </w:tabs>
              <w:spacing w:line="35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05CA8F87" w14:textId="6E6B3F9C" w:rsidR="00DF6962" w:rsidRPr="00B43E88" w:rsidRDefault="00DF6962" w:rsidP="00DF6962">
            <w:pPr>
              <w:spacing w:line="350" w:lineRule="exact"/>
              <w:jc w:val="right"/>
              <w:rPr>
                <w:rFonts w:asciiTheme="majorBidi" w:hAnsiTheme="majorBidi" w:cstheme="majorBidi"/>
              </w:rPr>
            </w:pPr>
            <w:r w:rsidRPr="00161989">
              <w:t>167</w:t>
            </w:r>
          </w:p>
        </w:tc>
        <w:tc>
          <w:tcPr>
            <w:tcW w:w="110" w:type="dxa"/>
          </w:tcPr>
          <w:p w14:paraId="46F0E8A3" w14:textId="77777777" w:rsidR="00DF6962" w:rsidRPr="00B43E88" w:rsidRDefault="00DF6962" w:rsidP="00DF6962">
            <w:pPr>
              <w:spacing w:line="350" w:lineRule="exact"/>
              <w:jc w:val="right"/>
              <w:rPr>
                <w:rFonts w:asciiTheme="majorBidi" w:hAnsiTheme="majorBidi" w:cstheme="majorBidi"/>
              </w:rPr>
            </w:pPr>
          </w:p>
        </w:tc>
        <w:tc>
          <w:tcPr>
            <w:tcW w:w="1449" w:type="dxa"/>
            <w:tcBorders>
              <w:bottom w:val="single" w:sz="4" w:space="0" w:color="auto"/>
            </w:tcBorders>
          </w:tcPr>
          <w:p w14:paraId="231990B4" w14:textId="3BD3175A" w:rsidR="00DF6962" w:rsidRPr="00B43E88" w:rsidRDefault="00DF6962" w:rsidP="00DF6962">
            <w:pPr>
              <w:spacing w:line="350" w:lineRule="exact"/>
              <w:jc w:val="right"/>
              <w:rPr>
                <w:rFonts w:asciiTheme="majorBidi" w:hAnsiTheme="majorBidi" w:cstheme="majorBidi"/>
              </w:rPr>
            </w:pPr>
            <w:r w:rsidRPr="00161989">
              <w:t>161</w:t>
            </w:r>
          </w:p>
        </w:tc>
        <w:tc>
          <w:tcPr>
            <w:tcW w:w="114" w:type="dxa"/>
          </w:tcPr>
          <w:p w14:paraId="26D11AEA" w14:textId="77777777" w:rsidR="00DF6962" w:rsidRPr="00B43E88" w:rsidRDefault="00DF6962" w:rsidP="00DF6962">
            <w:pPr>
              <w:spacing w:line="350" w:lineRule="exact"/>
              <w:jc w:val="right"/>
              <w:rPr>
                <w:rFonts w:asciiTheme="majorBidi" w:hAnsiTheme="majorBidi" w:cstheme="majorBidi"/>
              </w:rPr>
            </w:pPr>
          </w:p>
        </w:tc>
        <w:tc>
          <w:tcPr>
            <w:tcW w:w="1303" w:type="dxa"/>
            <w:tcBorders>
              <w:bottom w:val="single" w:sz="6" w:space="0" w:color="auto"/>
            </w:tcBorders>
          </w:tcPr>
          <w:p w14:paraId="3F024E76" w14:textId="53012B0A" w:rsidR="00DF6962" w:rsidRPr="00B43E88" w:rsidRDefault="00DF6962" w:rsidP="00DF6962">
            <w:pPr>
              <w:spacing w:line="350" w:lineRule="exact"/>
              <w:jc w:val="right"/>
              <w:rPr>
                <w:rFonts w:asciiTheme="majorBidi" w:hAnsiTheme="majorBidi" w:cstheme="majorBidi"/>
              </w:rPr>
            </w:pPr>
            <w:r w:rsidRPr="00161989">
              <w:t>66</w:t>
            </w:r>
          </w:p>
        </w:tc>
        <w:tc>
          <w:tcPr>
            <w:tcW w:w="110" w:type="dxa"/>
          </w:tcPr>
          <w:p w14:paraId="5688DB55" w14:textId="77777777" w:rsidR="00DF6962" w:rsidRPr="00B43E88" w:rsidRDefault="00DF6962" w:rsidP="00DF6962">
            <w:pPr>
              <w:spacing w:line="350" w:lineRule="exact"/>
              <w:jc w:val="right"/>
              <w:rPr>
                <w:rFonts w:asciiTheme="majorBidi" w:hAnsiTheme="majorBidi" w:cstheme="majorBidi"/>
              </w:rPr>
            </w:pPr>
          </w:p>
        </w:tc>
        <w:tc>
          <w:tcPr>
            <w:tcW w:w="1307" w:type="dxa"/>
            <w:tcBorders>
              <w:bottom w:val="single" w:sz="6" w:space="0" w:color="auto"/>
            </w:tcBorders>
          </w:tcPr>
          <w:p w14:paraId="5B533D3E" w14:textId="307111E5" w:rsidR="00DF6962" w:rsidRPr="00B43E88" w:rsidRDefault="00DF6962" w:rsidP="00DF6962">
            <w:pPr>
              <w:spacing w:line="350" w:lineRule="exact"/>
              <w:jc w:val="right"/>
              <w:rPr>
                <w:rFonts w:asciiTheme="majorBidi" w:hAnsiTheme="majorBidi" w:cstheme="majorBidi"/>
              </w:rPr>
            </w:pPr>
            <w:r w:rsidRPr="00161989">
              <w:t>57</w:t>
            </w:r>
          </w:p>
        </w:tc>
      </w:tr>
      <w:tr w:rsidR="00DF6962" w:rsidRPr="00B43E88" w14:paraId="36F2F76A" w14:textId="77777777" w:rsidTr="00AA092E">
        <w:tc>
          <w:tcPr>
            <w:tcW w:w="3544" w:type="dxa"/>
            <w:vAlign w:val="center"/>
          </w:tcPr>
          <w:p w14:paraId="6B9BE402" w14:textId="77777777" w:rsidR="00DF6962" w:rsidRPr="00081595" w:rsidRDefault="00DF6962" w:rsidP="00DF6962">
            <w:pPr>
              <w:tabs>
                <w:tab w:val="left" w:pos="600"/>
                <w:tab w:val="left" w:pos="900"/>
                <w:tab w:val="right" w:pos="7280"/>
                <w:tab w:val="right" w:pos="8540"/>
              </w:tabs>
              <w:spacing w:line="35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568717DD" w14:textId="2AACD630" w:rsidR="00DF6962" w:rsidRPr="00B43E88" w:rsidRDefault="00DF6962" w:rsidP="00DF6962">
            <w:pPr>
              <w:spacing w:line="350" w:lineRule="exact"/>
              <w:jc w:val="right"/>
              <w:rPr>
                <w:rFonts w:asciiTheme="majorBidi" w:hAnsiTheme="majorBidi" w:cstheme="majorBidi"/>
              </w:rPr>
            </w:pPr>
            <w:r w:rsidRPr="00161989">
              <w:t>6,016</w:t>
            </w:r>
          </w:p>
        </w:tc>
        <w:tc>
          <w:tcPr>
            <w:tcW w:w="110" w:type="dxa"/>
          </w:tcPr>
          <w:p w14:paraId="17AB4BEF" w14:textId="77777777" w:rsidR="00DF6962" w:rsidRPr="00B43E88" w:rsidRDefault="00DF6962" w:rsidP="00DF6962">
            <w:pPr>
              <w:spacing w:line="350" w:lineRule="exact"/>
              <w:jc w:val="right"/>
              <w:rPr>
                <w:rFonts w:asciiTheme="majorBidi" w:hAnsiTheme="majorBidi" w:cstheme="majorBidi"/>
              </w:rPr>
            </w:pPr>
          </w:p>
        </w:tc>
        <w:tc>
          <w:tcPr>
            <w:tcW w:w="1449" w:type="dxa"/>
            <w:tcBorders>
              <w:top w:val="single" w:sz="4" w:space="0" w:color="auto"/>
              <w:bottom w:val="double" w:sz="6" w:space="0" w:color="auto"/>
            </w:tcBorders>
          </w:tcPr>
          <w:p w14:paraId="218CD0B7" w14:textId="2C6F2B9C" w:rsidR="00DF6962" w:rsidRPr="00B43E88" w:rsidRDefault="00DF6962" w:rsidP="00DF6962">
            <w:pPr>
              <w:spacing w:line="350" w:lineRule="exact"/>
              <w:jc w:val="right"/>
              <w:rPr>
                <w:rFonts w:asciiTheme="majorBidi" w:hAnsiTheme="majorBidi" w:cstheme="majorBidi"/>
              </w:rPr>
            </w:pPr>
            <w:r w:rsidRPr="00161989">
              <w:t>6,045</w:t>
            </w:r>
          </w:p>
        </w:tc>
        <w:tc>
          <w:tcPr>
            <w:tcW w:w="114" w:type="dxa"/>
          </w:tcPr>
          <w:p w14:paraId="322FBB7F" w14:textId="77777777" w:rsidR="00DF6962" w:rsidRPr="00B43E88" w:rsidRDefault="00DF6962" w:rsidP="00DF6962">
            <w:pPr>
              <w:spacing w:line="350" w:lineRule="exact"/>
              <w:jc w:val="right"/>
              <w:rPr>
                <w:rFonts w:asciiTheme="majorBidi" w:hAnsiTheme="majorBidi" w:cstheme="majorBidi"/>
              </w:rPr>
            </w:pPr>
          </w:p>
        </w:tc>
        <w:tc>
          <w:tcPr>
            <w:tcW w:w="1303" w:type="dxa"/>
            <w:tcBorders>
              <w:top w:val="single" w:sz="6" w:space="0" w:color="auto"/>
              <w:bottom w:val="double" w:sz="6" w:space="0" w:color="auto"/>
            </w:tcBorders>
          </w:tcPr>
          <w:p w14:paraId="6C38C7C2" w14:textId="61D394EF" w:rsidR="00DF6962" w:rsidRPr="00B43E88" w:rsidRDefault="00DF6962" w:rsidP="00DF6962">
            <w:pPr>
              <w:spacing w:line="350" w:lineRule="exact"/>
              <w:jc w:val="right"/>
              <w:rPr>
                <w:rFonts w:asciiTheme="majorBidi" w:hAnsiTheme="majorBidi" w:cstheme="majorBidi"/>
              </w:rPr>
            </w:pPr>
            <w:r w:rsidRPr="00161989">
              <w:t>3,510</w:t>
            </w:r>
          </w:p>
        </w:tc>
        <w:tc>
          <w:tcPr>
            <w:tcW w:w="110" w:type="dxa"/>
          </w:tcPr>
          <w:p w14:paraId="59544866" w14:textId="77777777" w:rsidR="00DF6962" w:rsidRPr="00B43E88" w:rsidRDefault="00DF6962" w:rsidP="00DF6962">
            <w:pPr>
              <w:spacing w:line="350" w:lineRule="exact"/>
              <w:jc w:val="right"/>
              <w:rPr>
                <w:rFonts w:asciiTheme="majorBidi" w:hAnsiTheme="majorBidi" w:cstheme="majorBidi"/>
              </w:rPr>
            </w:pPr>
          </w:p>
        </w:tc>
        <w:tc>
          <w:tcPr>
            <w:tcW w:w="1307" w:type="dxa"/>
            <w:tcBorders>
              <w:top w:val="single" w:sz="6" w:space="0" w:color="auto"/>
              <w:bottom w:val="double" w:sz="6" w:space="0" w:color="auto"/>
            </w:tcBorders>
          </w:tcPr>
          <w:p w14:paraId="116A52B0" w14:textId="276A1F4A" w:rsidR="00DF6962" w:rsidRPr="00B43E88" w:rsidRDefault="00DF6962" w:rsidP="00DF6962">
            <w:pPr>
              <w:spacing w:line="350" w:lineRule="exact"/>
              <w:jc w:val="right"/>
              <w:rPr>
                <w:rFonts w:asciiTheme="majorBidi" w:hAnsiTheme="majorBidi" w:cstheme="majorBidi"/>
              </w:rPr>
            </w:pPr>
            <w:r w:rsidRPr="00161989">
              <w:t>3,021</w:t>
            </w:r>
          </w:p>
        </w:tc>
      </w:tr>
      <w:tr w:rsidR="00193EB3" w:rsidRPr="00B43E88" w14:paraId="01F4A548" w14:textId="77777777" w:rsidTr="00B547B0">
        <w:tc>
          <w:tcPr>
            <w:tcW w:w="3544" w:type="dxa"/>
            <w:vAlign w:val="center"/>
          </w:tcPr>
          <w:p w14:paraId="05832F2A" w14:textId="77777777" w:rsidR="00193EB3" w:rsidRPr="00B43E88" w:rsidRDefault="00193EB3" w:rsidP="00C96EB2">
            <w:pPr>
              <w:spacing w:line="370" w:lineRule="exact"/>
              <w:jc w:val="center"/>
              <w:rPr>
                <w:rFonts w:asciiTheme="majorBidi" w:hAnsiTheme="majorBidi" w:cstheme="majorBidi"/>
              </w:rPr>
            </w:pPr>
          </w:p>
        </w:tc>
        <w:tc>
          <w:tcPr>
            <w:tcW w:w="5811" w:type="dxa"/>
            <w:gridSpan w:val="7"/>
            <w:tcBorders>
              <w:bottom w:val="single" w:sz="6" w:space="0" w:color="auto"/>
            </w:tcBorders>
            <w:vAlign w:val="center"/>
          </w:tcPr>
          <w:p w14:paraId="14B51509" w14:textId="77777777" w:rsidR="00193EB3" w:rsidRPr="00B43E88" w:rsidRDefault="00193EB3" w:rsidP="00C96EB2">
            <w:pPr>
              <w:pStyle w:val="BodyTextIndent"/>
              <w:tabs>
                <w:tab w:val="left" w:pos="360"/>
              </w:tabs>
              <w:spacing w:line="37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193EB3" w:rsidRPr="00B43E88" w14:paraId="3B6F886C" w14:textId="77777777" w:rsidTr="00B547B0">
        <w:tc>
          <w:tcPr>
            <w:tcW w:w="3544" w:type="dxa"/>
            <w:vAlign w:val="center"/>
          </w:tcPr>
          <w:p w14:paraId="217578AD" w14:textId="77777777" w:rsidR="00193EB3" w:rsidRPr="00B43E88" w:rsidRDefault="00193EB3" w:rsidP="00C96EB2">
            <w:pPr>
              <w:spacing w:line="37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2A33D32" w14:textId="77777777" w:rsidR="00193EB3" w:rsidRPr="00B43E88" w:rsidRDefault="00193EB3" w:rsidP="00C96EB2">
            <w:pPr>
              <w:spacing w:line="370" w:lineRule="exact"/>
              <w:jc w:val="center"/>
              <w:rPr>
                <w:rFonts w:asciiTheme="majorBidi" w:hAnsiTheme="majorBidi" w:cstheme="majorBidi"/>
              </w:rPr>
            </w:pPr>
            <w:r w:rsidRPr="00B43E88">
              <w:rPr>
                <w:rFonts w:asciiTheme="majorBidi" w:hAnsiTheme="majorBidi" w:cstheme="majorBidi"/>
              </w:rPr>
              <w:t>For the six-month periods ended June 30,</w:t>
            </w:r>
          </w:p>
        </w:tc>
      </w:tr>
      <w:tr w:rsidR="00193EB3" w:rsidRPr="00B43E88" w14:paraId="358CFEAB" w14:textId="77777777" w:rsidTr="00C96EB2">
        <w:tc>
          <w:tcPr>
            <w:tcW w:w="3544" w:type="dxa"/>
            <w:vAlign w:val="center"/>
          </w:tcPr>
          <w:p w14:paraId="40D1683B" w14:textId="77777777" w:rsidR="00193EB3" w:rsidRPr="00B43E88" w:rsidRDefault="00193EB3" w:rsidP="00C96EB2">
            <w:pPr>
              <w:spacing w:line="37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3C9886D6" w14:textId="77777777" w:rsidR="00193EB3" w:rsidRPr="00B43E88" w:rsidRDefault="00193EB3" w:rsidP="00C96EB2">
            <w:pPr>
              <w:spacing w:line="37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42798CB2" w14:textId="77777777" w:rsidR="00193EB3" w:rsidRPr="00B43E88" w:rsidRDefault="00193EB3" w:rsidP="00C96EB2">
            <w:pPr>
              <w:spacing w:line="37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4C17510B" w14:textId="77777777" w:rsidR="00193EB3" w:rsidRPr="00B43E88" w:rsidRDefault="00193EB3" w:rsidP="00C96EB2">
            <w:pPr>
              <w:spacing w:line="370" w:lineRule="exact"/>
              <w:jc w:val="center"/>
              <w:rPr>
                <w:rFonts w:asciiTheme="majorBidi" w:hAnsiTheme="majorBidi" w:cstheme="majorBidi"/>
              </w:rPr>
            </w:pPr>
            <w:r w:rsidRPr="00B43E88">
              <w:rPr>
                <w:rFonts w:asciiTheme="majorBidi" w:hAnsiTheme="majorBidi" w:cstheme="majorBidi"/>
              </w:rPr>
              <w:t>The Company Only</w:t>
            </w:r>
          </w:p>
        </w:tc>
      </w:tr>
      <w:tr w:rsidR="00193EB3" w:rsidRPr="00B43E88" w14:paraId="45AEC257" w14:textId="77777777" w:rsidTr="00C96EB2">
        <w:tc>
          <w:tcPr>
            <w:tcW w:w="3544" w:type="dxa"/>
            <w:vAlign w:val="center"/>
          </w:tcPr>
          <w:p w14:paraId="7D12C0A2" w14:textId="77777777" w:rsidR="00193EB3" w:rsidRPr="00B43E88" w:rsidRDefault="00193EB3" w:rsidP="00193EB3">
            <w:pPr>
              <w:spacing w:line="37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5374F0E0" w14:textId="6C42AD4F"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48499C1D" w14:textId="77777777"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4AF6DD1A" w14:textId="10DE08EB"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114" w:type="dxa"/>
            <w:vAlign w:val="center"/>
          </w:tcPr>
          <w:p w14:paraId="7B8CFCBE" w14:textId="77777777"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p>
        </w:tc>
        <w:tc>
          <w:tcPr>
            <w:tcW w:w="1303" w:type="dxa"/>
            <w:tcBorders>
              <w:top w:val="single" w:sz="6" w:space="0" w:color="auto"/>
              <w:bottom w:val="single" w:sz="4" w:space="0" w:color="auto"/>
            </w:tcBorders>
            <w:vAlign w:val="center"/>
          </w:tcPr>
          <w:p w14:paraId="6AC8FE1B" w14:textId="21AE677E"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110" w:type="dxa"/>
            <w:tcBorders>
              <w:top w:val="single" w:sz="6" w:space="0" w:color="auto"/>
            </w:tcBorders>
            <w:vAlign w:val="center"/>
          </w:tcPr>
          <w:p w14:paraId="3BC94007" w14:textId="77777777"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32AA2DE0" w14:textId="76573F95" w:rsidR="00193EB3" w:rsidRPr="00B43E88" w:rsidRDefault="00193EB3" w:rsidP="00193EB3">
            <w:pPr>
              <w:pStyle w:val="BodyTextIndent"/>
              <w:tabs>
                <w:tab w:val="left" w:pos="360"/>
              </w:tabs>
              <w:spacing w:line="370" w:lineRule="exact"/>
              <w:jc w:val="center"/>
              <w:rPr>
                <w:rFonts w:asciiTheme="majorBidi" w:hAnsiTheme="majorBidi" w:cstheme="majorBidi"/>
                <w:sz w:val="28"/>
                <w:szCs w:val="28"/>
              </w:rPr>
            </w:pPr>
            <w:r>
              <w:rPr>
                <w:rFonts w:asciiTheme="majorBidi" w:hAnsiTheme="majorBidi" w:cstheme="majorBidi"/>
                <w:sz w:val="28"/>
                <w:szCs w:val="28"/>
              </w:rPr>
              <w:t>2020</w:t>
            </w:r>
          </w:p>
        </w:tc>
      </w:tr>
      <w:tr w:rsidR="00DF6962" w:rsidRPr="00B43E88" w14:paraId="40AD8DBD" w14:textId="77777777" w:rsidTr="00BD37E6">
        <w:tc>
          <w:tcPr>
            <w:tcW w:w="3544" w:type="dxa"/>
            <w:vAlign w:val="center"/>
          </w:tcPr>
          <w:p w14:paraId="5C6266E2" w14:textId="77777777" w:rsidR="00DF6962" w:rsidRPr="00081595" w:rsidRDefault="00DF6962" w:rsidP="00DF6962">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4611DFCA" w14:textId="5A7F8D8D" w:rsidR="00DF6962" w:rsidRPr="00B43E88" w:rsidRDefault="00DF6962" w:rsidP="00DF6962">
            <w:pPr>
              <w:spacing w:line="370" w:lineRule="exact"/>
              <w:jc w:val="right"/>
              <w:rPr>
                <w:rFonts w:asciiTheme="majorBidi" w:hAnsiTheme="majorBidi" w:cstheme="majorBidi"/>
              </w:rPr>
            </w:pPr>
            <w:r w:rsidRPr="0025567E">
              <w:t>11,700</w:t>
            </w:r>
          </w:p>
        </w:tc>
        <w:tc>
          <w:tcPr>
            <w:tcW w:w="110" w:type="dxa"/>
          </w:tcPr>
          <w:p w14:paraId="36C3339B" w14:textId="77777777" w:rsidR="00DF6962" w:rsidRPr="00B43E88" w:rsidRDefault="00DF6962" w:rsidP="00DF6962">
            <w:pPr>
              <w:spacing w:line="370" w:lineRule="exact"/>
              <w:jc w:val="right"/>
              <w:rPr>
                <w:rFonts w:asciiTheme="majorBidi" w:hAnsiTheme="majorBidi" w:cstheme="majorBidi"/>
              </w:rPr>
            </w:pPr>
          </w:p>
        </w:tc>
        <w:tc>
          <w:tcPr>
            <w:tcW w:w="1449" w:type="dxa"/>
            <w:tcBorders>
              <w:top w:val="single" w:sz="6" w:space="0" w:color="auto"/>
            </w:tcBorders>
          </w:tcPr>
          <w:p w14:paraId="799F985F" w14:textId="6FEAA455" w:rsidR="00DF6962" w:rsidRPr="00B43E88" w:rsidRDefault="00DF6962" w:rsidP="00DF6962">
            <w:pPr>
              <w:spacing w:line="370" w:lineRule="exact"/>
              <w:jc w:val="right"/>
              <w:rPr>
                <w:rFonts w:asciiTheme="majorBidi" w:hAnsiTheme="majorBidi" w:cstheme="majorBidi"/>
              </w:rPr>
            </w:pPr>
            <w:r w:rsidRPr="0025567E">
              <w:t>12,318</w:t>
            </w:r>
          </w:p>
        </w:tc>
        <w:tc>
          <w:tcPr>
            <w:tcW w:w="114" w:type="dxa"/>
          </w:tcPr>
          <w:p w14:paraId="7AA57742" w14:textId="77777777" w:rsidR="00DF6962" w:rsidRPr="00B43E88" w:rsidRDefault="00DF6962" w:rsidP="00DF6962">
            <w:pPr>
              <w:spacing w:line="370" w:lineRule="exact"/>
              <w:jc w:val="right"/>
              <w:rPr>
                <w:rFonts w:asciiTheme="majorBidi" w:hAnsiTheme="majorBidi" w:cstheme="majorBidi"/>
              </w:rPr>
            </w:pPr>
          </w:p>
        </w:tc>
        <w:tc>
          <w:tcPr>
            <w:tcW w:w="1303" w:type="dxa"/>
          </w:tcPr>
          <w:p w14:paraId="38DD1DD5" w14:textId="3A64D435" w:rsidR="00DF6962" w:rsidRPr="00B43E88" w:rsidRDefault="00DF6962" w:rsidP="00DF6962">
            <w:pPr>
              <w:spacing w:line="370" w:lineRule="exact"/>
              <w:jc w:val="right"/>
              <w:rPr>
                <w:rFonts w:asciiTheme="majorBidi" w:hAnsiTheme="majorBidi" w:cstheme="majorBidi"/>
              </w:rPr>
            </w:pPr>
            <w:r w:rsidRPr="0025567E">
              <w:t>6,873</w:t>
            </w:r>
          </w:p>
        </w:tc>
        <w:tc>
          <w:tcPr>
            <w:tcW w:w="110" w:type="dxa"/>
          </w:tcPr>
          <w:p w14:paraId="15CE3BCA" w14:textId="77777777" w:rsidR="00DF6962" w:rsidRPr="00B43E88" w:rsidRDefault="00DF6962" w:rsidP="00DF6962">
            <w:pPr>
              <w:spacing w:line="370" w:lineRule="exact"/>
              <w:jc w:val="right"/>
              <w:rPr>
                <w:rFonts w:asciiTheme="majorBidi" w:hAnsiTheme="majorBidi" w:cstheme="majorBidi"/>
              </w:rPr>
            </w:pPr>
          </w:p>
        </w:tc>
        <w:tc>
          <w:tcPr>
            <w:tcW w:w="1307" w:type="dxa"/>
            <w:tcBorders>
              <w:top w:val="single" w:sz="6" w:space="0" w:color="auto"/>
            </w:tcBorders>
          </w:tcPr>
          <w:p w14:paraId="23D86BD5" w14:textId="7E96B011" w:rsidR="00DF6962" w:rsidRPr="00B43E88" w:rsidRDefault="00DF6962" w:rsidP="00DF6962">
            <w:pPr>
              <w:spacing w:line="370" w:lineRule="exact"/>
              <w:jc w:val="right"/>
              <w:rPr>
                <w:rFonts w:asciiTheme="majorBidi" w:hAnsiTheme="majorBidi" w:cstheme="majorBidi"/>
              </w:rPr>
            </w:pPr>
            <w:r w:rsidRPr="0025567E">
              <w:t>5,933</w:t>
            </w:r>
          </w:p>
        </w:tc>
      </w:tr>
      <w:tr w:rsidR="00DF6962" w:rsidRPr="00B43E88" w14:paraId="073D2566" w14:textId="77777777" w:rsidTr="0000576A">
        <w:tc>
          <w:tcPr>
            <w:tcW w:w="3544" w:type="dxa"/>
            <w:vAlign w:val="center"/>
          </w:tcPr>
          <w:p w14:paraId="5D2370D0" w14:textId="77777777" w:rsidR="00DF6962" w:rsidRPr="00081595" w:rsidRDefault="00DF6962" w:rsidP="00DF6962">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3ABBDA5" w14:textId="32594BF4" w:rsidR="00DF6962" w:rsidRPr="00B43E88" w:rsidRDefault="00DF6962" w:rsidP="00DF6962">
            <w:pPr>
              <w:spacing w:line="370" w:lineRule="exact"/>
              <w:jc w:val="right"/>
              <w:rPr>
                <w:rFonts w:asciiTheme="majorBidi" w:hAnsiTheme="majorBidi" w:cstheme="majorBidi"/>
              </w:rPr>
            </w:pPr>
            <w:r w:rsidRPr="0025567E">
              <w:t>324</w:t>
            </w:r>
          </w:p>
        </w:tc>
        <w:tc>
          <w:tcPr>
            <w:tcW w:w="110" w:type="dxa"/>
          </w:tcPr>
          <w:p w14:paraId="5E9733DD" w14:textId="77777777" w:rsidR="00DF6962" w:rsidRPr="00B43E88" w:rsidRDefault="00DF6962" w:rsidP="00DF6962">
            <w:pPr>
              <w:spacing w:line="370" w:lineRule="exact"/>
              <w:jc w:val="right"/>
              <w:rPr>
                <w:rFonts w:asciiTheme="majorBidi" w:hAnsiTheme="majorBidi" w:cstheme="majorBidi"/>
              </w:rPr>
            </w:pPr>
          </w:p>
        </w:tc>
        <w:tc>
          <w:tcPr>
            <w:tcW w:w="1449" w:type="dxa"/>
            <w:tcBorders>
              <w:bottom w:val="single" w:sz="6" w:space="0" w:color="auto"/>
            </w:tcBorders>
          </w:tcPr>
          <w:p w14:paraId="69AD85B7" w14:textId="3C521975" w:rsidR="00DF6962" w:rsidRPr="00B43E88" w:rsidRDefault="00DF6962" w:rsidP="00DF6962">
            <w:pPr>
              <w:spacing w:line="370" w:lineRule="exact"/>
              <w:jc w:val="right"/>
              <w:rPr>
                <w:rFonts w:asciiTheme="majorBidi" w:hAnsiTheme="majorBidi" w:cstheme="majorBidi"/>
              </w:rPr>
            </w:pPr>
            <w:r w:rsidRPr="0025567E">
              <w:t>321</w:t>
            </w:r>
          </w:p>
        </w:tc>
        <w:tc>
          <w:tcPr>
            <w:tcW w:w="114" w:type="dxa"/>
          </w:tcPr>
          <w:p w14:paraId="40EFB4EB" w14:textId="77777777" w:rsidR="00DF6962" w:rsidRPr="00B43E88" w:rsidRDefault="00DF6962" w:rsidP="00DF6962">
            <w:pPr>
              <w:spacing w:line="370" w:lineRule="exact"/>
              <w:jc w:val="right"/>
              <w:rPr>
                <w:rFonts w:asciiTheme="majorBidi" w:hAnsiTheme="majorBidi" w:cstheme="majorBidi"/>
              </w:rPr>
            </w:pPr>
          </w:p>
        </w:tc>
        <w:tc>
          <w:tcPr>
            <w:tcW w:w="1303" w:type="dxa"/>
            <w:tcBorders>
              <w:bottom w:val="single" w:sz="6" w:space="0" w:color="auto"/>
            </w:tcBorders>
          </w:tcPr>
          <w:p w14:paraId="46FC6361" w14:textId="183575A9" w:rsidR="00DF6962" w:rsidRPr="00B43E88" w:rsidRDefault="00DF6962" w:rsidP="00DF6962">
            <w:pPr>
              <w:spacing w:line="370" w:lineRule="exact"/>
              <w:jc w:val="right"/>
              <w:rPr>
                <w:rFonts w:asciiTheme="majorBidi" w:hAnsiTheme="majorBidi" w:cstheme="majorBidi"/>
              </w:rPr>
            </w:pPr>
            <w:r w:rsidRPr="0025567E">
              <w:t>123</w:t>
            </w:r>
          </w:p>
        </w:tc>
        <w:tc>
          <w:tcPr>
            <w:tcW w:w="110" w:type="dxa"/>
          </w:tcPr>
          <w:p w14:paraId="5B7D4911" w14:textId="77777777" w:rsidR="00DF6962" w:rsidRPr="00B43E88" w:rsidRDefault="00DF6962" w:rsidP="00DF6962">
            <w:pPr>
              <w:spacing w:line="370" w:lineRule="exact"/>
              <w:jc w:val="right"/>
              <w:rPr>
                <w:rFonts w:asciiTheme="majorBidi" w:hAnsiTheme="majorBidi" w:cstheme="majorBidi"/>
              </w:rPr>
            </w:pPr>
          </w:p>
        </w:tc>
        <w:tc>
          <w:tcPr>
            <w:tcW w:w="1307" w:type="dxa"/>
            <w:tcBorders>
              <w:bottom w:val="single" w:sz="6" w:space="0" w:color="auto"/>
            </w:tcBorders>
          </w:tcPr>
          <w:p w14:paraId="7069004B" w14:textId="62503B44" w:rsidR="00DF6962" w:rsidRPr="00B43E88" w:rsidRDefault="00DF6962" w:rsidP="00DF6962">
            <w:pPr>
              <w:spacing w:line="370" w:lineRule="exact"/>
              <w:jc w:val="right"/>
              <w:rPr>
                <w:rFonts w:asciiTheme="majorBidi" w:hAnsiTheme="majorBidi" w:cstheme="majorBidi"/>
              </w:rPr>
            </w:pPr>
            <w:r w:rsidRPr="0025567E">
              <w:t>114</w:t>
            </w:r>
          </w:p>
        </w:tc>
      </w:tr>
      <w:tr w:rsidR="00DF6962" w:rsidRPr="00B43E88" w14:paraId="22D3E4B1" w14:textId="77777777" w:rsidTr="0000576A">
        <w:tc>
          <w:tcPr>
            <w:tcW w:w="3544" w:type="dxa"/>
            <w:vAlign w:val="center"/>
          </w:tcPr>
          <w:p w14:paraId="4FD0801D" w14:textId="77777777" w:rsidR="00DF6962" w:rsidRPr="00081595" w:rsidRDefault="00DF6962" w:rsidP="00DF6962">
            <w:pPr>
              <w:tabs>
                <w:tab w:val="left" w:pos="600"/>
                <w:tab w:val="left" w:pos="900"/>
                <w:tab w:val="right" w:pos="7280"/>
                <w:tab w:val="right" w:pos="8540"/>
              </w:tabs>
              <w:spacing w:line="37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0CCFAC02" w14:textId="536C2E6C" w:rsidR="00DF6962" w:rsidRPr="00B43E88" w:rsidRDefault="00DF6962" w:rsidP="00DF6962">
            <w:pPr>
              <w:spacing w:line="370" w:lineRule="exact"/>
              <w:jc w:val="right"/>
              <w:rPr>
                <w:rFonts w:asciiTheme="majorBidi" w:hAnsiTheme="majorBidi" w:cstheme="majorBidi"/>
              </w:rPr>
            </w:pPr>
            <w:r w:rsidRPr="0025567E">
              <w:t>12,024</w:t>
            </w:r>
          </w:p>
        </w:tc>
        <w:tc>
          <w:tcPr>
            <w:tcW w:w="110" w:type="dxa"/>
          </w:tcPr>
          <w:p w14:paraId="1606898B" w14:textId="77777777" w:rsidR="00DF6962" w:rsidRPr="00B43E88" w:rsidRDefault="00DF6962" w:rsidP="00DF6962">
            <w:pPr>
              <w:spacing w:line="370" w:lineRule="exact"/>
              <w:jc w:val="right"/>
              <w:rPr>
                <w:rFonts w:asciiTheme="majorBidi" w:hAnsiTheme="majorBidi" w:cstheme="majorBidi"/>
              </w:rPr>
            </w:pPr>
          </w:p>
        </w:tc>
        <w:tc>
          <w:tcPr>
            <w:tcW w:w="1449" w:type="dxa"/>
            <w:tcBorders>
              <w:top w:val="single" w:sz="6" w:space="0" w:color="auto"/>
              <w:bottom w:val="double" w:sz="6" w:space="0" w:color="auto"/>
            </w:tcBorders>
          </w:tcPr>
          <w:p w14:paraId="13D7518C" w14:textId="72CF9978" w:rsidR="00DF6962" w:rsidRPr="00B43E88" w:rsidRDefault="00DF6962" w:rsidP="00DF6962">
            <w:pPr>
              <w:spacing w:line="370" w:lineRule="exact"/>
              <w:jc w:val="right"/>
              <w:rPr>
                <w:rFonts w:asciiTheme="majorBidi" w:hAnsiTheme="majorBidi" w:cstheme="majorBidi"/>
              </w:rPr>
            </w:pPr>
            <w:r w:rsidRPr="0025567E">
              <w:t>12,639</w:t>
            </w:r>
          </w:p>
        </w:tc>
        <w:tc>
          <w:tcPr>
            <w:tcW w:w="114" w:type="dxa"/>
          </w:tcPr>
          <w:p w14:paraId="4660163D" w14:textId="77777777" w:rsidR="00DF6962" w:rsidRPr="00B43E88" w:rsidRDefault="00DF6962" w:rsidP="00DF6962">
            <w:pPr>
              <w:spacing w:line="370" w:lineRule="exact"/>
              <w:jc w:val="right"/>
              <w:rPr>
                <w:rFonts w:asciiTheme="majorBidi" w:hAnsiTheme="majorBidi" w:cstheme="majorBidi"/>
              </w:rPr>
            </w:pPr>
          </w:p>
        </w:tc>
        <w:tc>
          <w:tcPr>
            <w:tcW w:w="1303" w:type="dxa"/>
            <w:tcBorders>
              <w:top w:val="single" w:sz="6" w:space="0" w:color="auto"/>
              <w:bottom w:val="double" w:sz="6" w:space="0" w:color="auto"/>
            </w:tcBorders>
          </w:tcPr>
          <w:p w14:paraId="6F420CB5" w14:textId="1DEABC23" w:rsidR="00DF6962" w:rsidRPr="00B43E88" w:rsidRDefault="00DF6962" w:rsidP="00DF6962">
            <w:pPr>
              <w:spacing w:line="370" w:lineRule="exact"/>
              <w:jc w:val="right"/>
              <w:rPr>
                <w:rFonts w:asciiTheme="majorBidi" w:hAnsiTheme="majorBidi" w:cstheme="majorBidi"/>
              </w:rPr>
            </w:pPr>
            <w:r w:rsidRPr="0025567E">
              <w:t>6,996</w:t>
            </w:r>
          </w:p>
        </w:tc>
        <w:tc>
          <w:tcPr>
            <w:tcW w:w="110" w:type="dxa"/>
          </w:tcPr>
          <w:p w14:paraId="53EE60D5" w14:textId="77777777" w:rsidR="00DF6962" w:rsidRPr="00B43E88" w:rsidRDefault="00DF6962" w:rsidP="00DF6962">
            <w:pPr>
              <w:spacing w:line="370" w:lineRule="exact"/>
              <w:jc w:val="right"/>
              <w:rPr>
                <w:rFonts w:asciiTheme="majorBidi" w:hAnsiTheme="majorBidi" w:cstheme="majorBidi"/>
              </w:rPr>
            </w:pPr>
          </w:p>
        </w:tc>
        <w:tc>
          <w:tcPr>
            <w:tcW w:w="1307" w:type="dxa"/>
            <w:tcBorders>
              <w:top w:val="single" w:sz="6" w:space="0" w:color="auto"/>
              <w:bottom w:val="double" w:sz="6" w:space="0" w:color="auto"/>
            </w:tcBorders>
          </w:tcPr>
          <w:p w14:paraId="7B05A690" w14:textId="28E0CC80" w:rsidR="00DF6962" w:rsidRPr="00B43E88" w:rsidRDefault="00DF6962" w:rsidP="00DF6962">
            <w:pPr>
              <w:spacing w:line="370" w:lineRule="exact"/>
              <w:jc w:val="right"/>
              <w:rPr>
                <w:rFonts w:asciiTheme="majorBidi" w:hAnsiTheme="majorBidi" w:cstheme="majorBidi"/>
              </w:rPr>
            </w:pPr>
            <w:r w:rsidRPr="0025567E">
              <w:t>6,047</w:t>
            </w:r>
          </w:p>
        </w:tc>
      </w:tr>
    </w:tbl>
    <w:p w14:paraId="35F90FE0" w14:textId="77777777" w:rsidR="00193EB3" w:rsidRDefault="00193EB3" w:rsidP="00193EB3">
      <w:pPr>
        <w:spacing w:line="240" w:lineRule="exact"/>
        <w:ind w:left="284" w:hanging="284"/>
        <w:jc w:val="thaiDistribute"/>
        <w:rPr>
          <w:rFonts w:asciiTheme="majorBidi" w:eastAsia="Angsana New" w:hAnsiTheme="majorBidi" w:cstheme="majorBidi"/>
          <w:b/>
          <w:bCs/>
          <w:sz w:val="32"/>
          <w:szCs w:val="32"/>
        </w:rPr>
      </w:pPr>
    </w:p>
    <w:p w14:paraId="0A757500" w14:textId="32DB094D"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993437">
            <w:pPr>
              <w:spacing w:line="42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993437">
            <w:pPr>
              <w:pStyle w:val="BodyTextIndent"/>
              <w:tabs>
                <w:tab w:val="left" w:pos="360"/>
              </w:tabs>
              <w:spacing w:line="42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993437">
            <w:pPr>
              <w:spacing w:line="42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993437">
            <w:pPr>
              <w:spacing w:line="42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993437">
            <w:pPr>
              <w:spacing w:line="420" w:lineRule="exact"/>
              <w:jc w:val="center"/>
              <w:rPr>
                <w:rFonts w:asciiTheme="majorBidi" w:hAnsiTheme="majorBidi" w:cstheme="majorBidi"/>
              </w:rPr>
            </w:pPr>
            <w:r w:rsidRPr="00C253A9">
              <w:rPr>
                <w:rFonts w:asciiTheme="majorBidi" w:hAnsiTheme="majorBidi" w:cstheme="majorBidi"/>
              </w:rPr>
              <w:t>The Company Only</w:t>
            </w:r>
          </w:p>
        </w:tc>
      </w:tr>
      <w:tr w:rsidR="00987443" w:rsidRPr="00C253A9" w14:paraId="2BF64449" w14:textId="77777777" w:rsidTr="00821C08">
        <w:tc>
          <w:tcPr>
            <w:tcW w:w="3573" w:type="dxa"/>
          </w:tcPr>
          <w:p w14:paraId="2540D913" w14:textId="77777777" w:rsidR="00987443" w:rsidRPr="00C253A9" w:rsidRDefault="00987443" w:rsidP="00993437">
            <w:pPr>
              <w:spacing w:line="420" w:lineRule="exact"/>
              <w:jc w:val="center"/>
              <w:rPr>
                <w:rFonts w:asciiTheme="majorBidi" w:hAnsiTheme="majorBidi" w:cstheme="majorBidi"/>
              </w:rPr>
            </w:pPr>
          </w:p>
        </w:tc>
        <w:tc>
          <w:tcPr>
            <w:tcW w:w="1417" w:type="dxa"/>
            <w:tcBorders>
              <w:top w:val="single" w:sz="6" w:space="0" w:color="auto"/>
              <w:bottom w:val="single" w:sz="6" w:space="0" w:color="auto"/>
            </w:tcBorders>
          </w:tcPr>
          <w:p w14:paraId="59CCF907" w14:textId="55AC46AF" w:rsidR="000C6321" w:rsidRPr="000C6321"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 xml:space="preserve">As at </w:t>
            </w:r>
            <w:r w:rsidR="00C832C4">
              <w:rPr>
                <w:rFonts w:asciiTheme="majorBidi" w:hAnsiTheme="majorBidi" w:cstheme="majorBidi"/>
                <w:spacing w:val="-4"/>
              </w:rPr>
              <w:t>J</w:t>
            </w:r>
            <w:r w:rsidR="00084D0D">
              <w:rPr>
                <w:rFonts w:asciiTheme="majorBidi" w:hAnsiTheme="majorBidi" w:cstheme="majorBidi"/>
                <w:spacing w:val="-4"/>
              </w:rPr>
              <w:t>u</w:t>
            </w:r>
            <w:r w:rsidR="00C832C4">
              <w:rPr>
                <w:rFonts w:asciiTheme="majorBidi" w:hAnsiTheme="majorBidi" w:cstheme="majorBidi"/>
                <w:spacing w:val="-4"/>
              </w:rPr>
              <w:t>ne</w:t>
            </w:r>
          </w:p>
          <w:p w14:paraId="4B069A18" w14:textId="30CB5BCF" w:rsidR="00987443" w:rsidRPr="00C253A9"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3</w:t>
            </w:r>
            <w:r w:rsidR="002E7846">
              <w:rPr>
                <w:rFonts w:asciiTheme="majorBidi" w:hAnsiTheme="majorBidi" w:cstheme="majorBidi"/>
                <w:spacing w:val="-4"/>
              </w:rPr>
              <w:t>0</w:t>
            </w:r>
            <w:r w:rsidRPr="000C6321">
              <w:rPr>
                <w:rFonts w:asciiTheme="majorBidi" w:hAnsiTheme="majorBidi" w:cstheme="majorBidi"/>
                <w:spacing w:val="-4"/>
              </w:rPr>
              <w:t>, 202</w:t>
            </w:r>
            <w:r w:rsidR="00C832C4">
              <w:rPr>
                <w:rFonts w:asciiTheme="majorBidi" w:hAnsiTheme="majorBidi" w:cstheme="majorBidi"/>
                <w:spacing w:val="-4"/>
              </w:rPr>
              <w:t>1</w:t>
            </w:r>
          </w:p>
        </w:tc>
        <w:tc>
          <w:tcPr>
            <w:tcW w:w="110" w:type="dxa"/>
            <w:tcBorders>
              <w:top w:val="single" w:sz="6" w:space="0" w:color="auto"/>
            </w:tcBorders>
          </w:tcPr>
          <w:p w14:paraId="575256C5" w14:textId="77777777" w:rsidR="00987443" w:rsidRPr="00C253A9" w:rsidRDefault="00987443" w:rsidP="00993437">
            <w:pPr>
              <w:spacing w:line="42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AF99B75" w:rsidR="00987443" w:rsidRPr="00C253A9" w:rsidRDefault="00987443" w:rsidP="00993437">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sidR="000C6321">
              <w:rPr>
                <w:rFonts w:asciiTheme="majorBidi" w:hAnsiTheme="majorBidi" w:cstheme="majorBidi"/>
                <w:spacing w:val="-4"/>
              </w:rPr>
              <w:t>20</w:t>
            </w:r>
          </w:p>
        </w:tc>
        <w:tc>
          <w:tcPr>
            <w:tcW w:w="114" w:type="dxa"/>
          </w:tcPr>
          <w:p w14:paraId="48D7F845" w14:textId="77777777" w:rsidR="00987443" w:rsidRPr="00C253A9" w:rsidRDefault="00987443" w:rsidP="00993437">
            <w:pPr>
              <w:pStyle w:val="BodyTextIndent"/>
              <w:tabs>
                <w:tab w:val="left" w:pos="360"/>
              </w:tabs>
              <w:spacing w:line="42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09E5864A" w14:textId="2C067029" w:rsidR="000C6321" w:rsidRPr="000C6321"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 xml:space="preserve">As at </w:t>
            </w:r>
            <w:r w:rsidR="00C832C4">
              <w:rPr>
                <w:rFonts w:asciiTheme="majorBidi" w:hAnsiTheme="majorBidi" w:cstheme="majorBidi"/>
                <w:spacing w:val="-4"/>
              </w:rPr>
              <w:t>June</w:t>
            </w:r>
          </w:p>
          <w:p w14:paraId="0ED3248D" w14:textId="502912E3" w:rsidR="00987443" w:rsidRPr="00C253A9" w:rsidRDefault="000C6321" w:rsidP="00993437">
            <w:pPr>
              <w:spacing w:line="420" w:lineRule="exact"/>
              <w:jc w:val="center"/>
              <w:rPr>
                <w:rFonts w:asciiTheme="majorBidi" w:hAnsiTheme="majorBidi" w:cstheme="majorBidi"/>
                <w:spacing w:val="-4"/>
              </w:rPr>
            </w:pPr>
            <w:r w:rsidRPr="000C6321">
              <w:rPr>
                <w:rFonts w:asciiTheme="majorBidi" w:hAnsiTheme="majorBidi" w:cstheme="majorBidi"/>
                <w:spacing w:val="-4"/>
              </w:rPr>
              <w:t>3</w:t>
            </w:r>
            <w:r w:rsidR="002E7846">
              <w:rPr>
                <w:rFonts w:asciiTheme="majorBidi" w:hAnsiTheme="majorBidi" w:cstheme="majorBidi"/>
                <w:spacing w:val="-4"/>
              </w:rPr>
              <w:t>0</w:t>
            </w:r>
            <w:r w:rsidRPr="000C6321">
              <w:rPr>
                <w:rFonts w:asciiTheme="majorBidi" w:hAnsiTheme="majorBidi" w:cstheme="majorBidi"/>
                <w:spacing w:val="-4"/>
              </w:rPr>
              <w:t>, 202</w:t>
            </w:r>
            <w:r w:rsidR="00973D21">
              <w:rPr>
                <w:rFonts w:asciiTheme="majorBidi" w:hAnsiTheme="majorBidi" w:cstheme="majorBidi"/>
                <w:spacing w:val="-4"/>
              </w:rPr>
              <w:t>1</w:t>
            </w:r>
          </w:p>
        </w:tc>
        <w:tc>
          <w:tcPr>
            <w:tcW w:w="110" w:type="dxa"/>
            <w:tcBorders>
              <w:top w:val="single" w:sz="6" w:space="0" w:color="auto"/>
            </w:tcBorders>
          </w:tcPr>
          <w:p w14:paraId="552DFA9B" w14:textId="77777777" w:rsidR="00987443" w:rsidRPr="00C253A9" w:rsidRDefault="00987443" w:rsidP="00993437">
            <w:pPr>
              <w:spacing w:line="42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7339FCD7" w:rsidR="00987443" w:rsidRPr="00C253A9" w:rsidRDefault="00987443" w:rsidP="00993437">
            <w:pPr>
              <w:spacing w:line="420" w:lineRule="exact"/>
              <w:jc w:val="center"/>
              <w:rPr>
                <w:rFonts w:asciiTheme="majorBidi" w:hAnsiTheme="majorBidi" w:cstheme="majorBidi"/>
                <w:spacing w:val="-4"/>
              </w:rPr>
            </w:pPr>
            <w:r w:rsidRPr="00C253A9">
              <w:rPr>
                <w:rFonts w:asciiTheme="majorBidi" w:hAnsiTheme="majorBidi" w:cstheme="majorBidi"/>
                <w:spacing w:val="-4"/>
              </w:rPr>
              <w:t>As at December 31, 20</w:t>
            </w:r>
            <w:r w:rsidR="000C6321">
              <w:rPr>
                <w:rFonts w:asciiTheme="majorBidi" w:hAnsiTheme="majorBidi" w:cstheme="majorBidi"/>
                <w:spacing w:val="-4"/>
              </w:rPr>
              <w:t>20</w:t>
            </w:r>
          </w:p>
        </w:tc>
      </w:tr>
      <w:tr w:rsidR="00184B10" w:rsidRPr="00C253A9" w14:paraId="2A28390D" w14:textId="77777777" w:rsidTr="00821C08">
        <w:tc>
          <w:tcPr>
            <w:tcW w:w="3573" w:type="dxa"/>
          </w:tcPr>
          <w:p w14:paraId="21A67F8F" w14:textId="77777777" w:rsidR="00184B10" w:rsidRPr="00596BB1" w:rsidRDefault="00184B10" w:rsidP="00821C08">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vAlign w:val="bottom"/>
          </w:tcPr>
          <w:p w14:paraId="0B785F07" w14:textId="6E1A1F2E" w:rsidR="00184B10" w:rsidRPr="00C253A9" w:rsidRDefault="00F553D1" w:rsidP="00993437">
            <w:pPr>
              <w:spacing w:line="420" w:lineRule="exact"/>
              <w:ind w:right="57"/>
              <w:jc w:val="right"/>
              <w:rPr>
                <w:rFonts w:asciiTheme="majorBidi" w:hAnsiTheme="majorBidi" w:cstheme="majorBidi"/>
              </w:rPr>
            </w:pPr>
            <w:r>
              <w:rPr>
                <w:rFonts w:asciiTheme="majorBidi" w:hAnsiTheme="majorBidi" w:cstheme="majorBidi"/>
              </w:rPr>
              <w:t>299</w:t>
            </w:r>
          </w:p>
        </w:tc>
        <w:tc>
          <w:tcPr>
            <w:tcW w:w="110" w:type="dxa"/>
            <w:vAlign w:val="bottom"/>
          </w:tcPr>
          <w:p w14:paraId="23E24D5C" w14:textId="77777777" w:rsidR="00184B10" w:rsidRPr="00C253A9" w:rsidRDefault="00184B10" w:rsidP="00993437">
            <w:pPr>
              <w:spacing w:line="420" w:lineRule="exact"/>
              <w:ind w:right="57"/>
              <w:jc w:val="right"/>
              <w:rPr>
                <w:rFonts w:asciiTheme="majorBidi" w:hAnsiTheme="majorBidi" w:cstheme="majorBidi"/>
              </w:rPr>
            </w:pPr>
          </w:p>
        </w:tc>
        <w:tc>
          <w:tcPr>
            <w:tcW w:w="1449" w:type="dxa"/>
            <w:tcBorders>
              <w:top w:val="single" w:sz="6" w:space="0" w:color="auto"/>
            </w:tcBorders>
          </w:tcPr>
          <w:p w14:paraId="3BBE96A4" w14:textId="543BD71F" w:rsidR="00184B10" w:rsidRPr="00C253A9" w:rsidRDefault="00184B10" w:rsidP="00993437">
            <w:pPr>
              <w:spacing w:line="420" w:lineRule="exact"/>
              <w:ind w:right="57"/>
              <w:jc w:val="right"/>
              <w:rPr>
                <w:rFonts w:asciiTheme="majorBidi" w:hAnsiTheme="majorBidi" w:cstheme="majorBidi"/>
              </w:rPr>
            </w:pPr>
            <w:r w:rsidRPr="009E08D4">
              <w:rPr>
                <w:rFonts w:ascii="Angsana New" w:hAnsi="Angsana New" w:cs="Angsana New"/>
              </w:rPr>
              <w:t>391</w:t>
            </w:r>
          </w:p>
        </w:tc>
        <w:tc>
          <w:tcPr>
            <w:tcW w:w="114" w:type="dxa"/>
            <w:vAlign w:val="bottom"/>
          </w:tcPr>
          <w:p w14:paraId="19A5F1B7" w14:textId="77777777" w:rsidR="00184B10" w:rsidRPr="00C253A9" w:rsidRDefault="00184B10" w:rsidP="00993437">
            <w:pPr>
              <w:spacing w:line="42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68DE8C2B" w:rsidR="00184B10" w:rsidRPr="00C253A9" w:rsidRDefault="00F553D1" w:rsidP="00993437">
            <w:pPr>
              <w:spacing w:line="420" w:lineRule="exact"/>
              <w:ind w:right="57"/>
              <w:jc w:val="right"/>
              <w:rPr>
                <w:rFonts w:asciiTheme="majorBidi" w:hAnsiTheme="majorBidi" w:cstheme="majorBidi"/>
              </w:rPr>
            </w:pPr>
            <w:r>
              <w:rPr>
                <w:rFonts w:asciiTheme="majorBidi" w:hAnsiTheme="majorBidi" w:cstheme="majorBidi"/>
              </w:rPr>
              <w:t>220</w:t>
            </w:r>
          </w:p>
        </w:tc>
        <w:tc>
          <w:tcPr>
            <w:tcW w:w="110" w:type="dxa"/>
            <w:vAlign w:val="bottom"/>
          </w:tcPr>
          <w:p w14:paraId="62D821B3" w14:textId="77777777" w:rsidR="00184B10" w:rsidRPr="00C253A9" w:rsidRDefault="00184B10" w:rsidP="00993437">
            <w:pPr>
              <w:spacing w:line="420" w:lineRule="exact"/>
              <w:ind w:right="57"/>
              <w:jc w:val="right"/>
              <w:rPr>
                <w:rFonts w:asciiTheme="majorBidi" w:hAnsiTheme="majorBidi" w:cstheme="majorBidi"/>
              </w:rPr>
            </w:pPr>
          </w:p>
        </w:tc>
        <w:tc>
          <w:tcPr>
            <w:tcW w:w="1308" w:type="dxa"/>
            <w:tcBorders>
              <w:top w:val="single" w:sz="6" w:space="0" w:color="auto"/>
            </w:tcBorders>
          </w:tcPr>
          <w:p w14:paraId="1891BDBA" w14:textId="57DDB774" w:rsidR="00184B10" w:rsidRPr="00C253A9" w:rsidRDefault="00184B10" w:rsidP="00993437">
            <w:pPr>
              <w:spacing w:line="420" w:lineRule="exact"/>
              <w:ind w:right="57"/>
              <w:jc w:val="right"/>
              <w:rPr>
                <w:rFonts w:asciiTheme="majorBidi" w:hAnsiTheme="majorBidi" w:cstheme="majorBidi"/>
              </w:rPr>
            </w:pPr>
            <w:r w:rsidRPr="009E08D4">
              <w:rPr>
                <w:rFonts w:ascii="Angsana New" w:hAnsi="Angsana New" w:cs="Angsana New"/>
              </w:rPr>
              <w:t>220</w:t>
            </w:r>
          </w:p>
        </w:tc>
      </w:tr>
      <w:tr w:rsidR="00184B10" w:rsidRPr="00C253A9" w14:paraId="44DD48F3" w14:textId="77777777" w:rsidTr="00821C08">
        <w:tc>
          <w:tcPr>
            <w:tcW w:w="3573" w:type="dxa"/>
          </w:tcPr>
          <w:p w14:paraId="64216F34" w14:textId="77777777" w:rsidR="00184B10" w:rsidRPr="00596BB1" w:rsidRDefault="00184B10" w:rsidP="00821C08">
            <w:pPr>
              <w:tabs>
                <w:tab w:val="left" w:pos="600"/>
                <w:tab w:val="left" w:pos="900"/>
                <w:tab w:val="right" w:pos="7280"/>
                <w:tab w:val="right" w:pos="8540"/>
              </w:tabs>
              <w:spacing w:line="37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vAlign w:val="bottom"/>
          </w:tcPr>
          <w:p w14:paraId="71B402AB" w14:textId="4D336649" w:rsidR="00184B10" w:rsidRPr="00C253A9" w:rsidRDefault="00F553D1" w:rsidP="00993437">
            <w:pPr>
              <w:spacing w:line="420" w:lineRule="exact"/>
              <w:ind w:right="57"/>
              <w:jc w:val="right"/>
              <w:rPr>
                <w:rFonts w:asciiTheme="majorBidi" w:hAnsiTheme="majorBidi" w:cstheme="majorBidi"/>
              </w:rPr>
            </w:pPr>
            <w:r>
              <w:rPr>
                <w:rFonts w:asciiTheme="majorBidi" w:hAnsiTheme="majorBidi" w:cstheme="majorBidi"/>
              </w:rPr>
              <w:t>61</w:t>
            </w:r>
            <w:r w:rsidR="006473DB">
              <w:rPr>
                <w:rFonts w:asciiTheme="majorBidi" w:hAnsiTheme="majorBidi" w:cstheme="majorBidi"/>
              </w:rPr>
              <w:t>5</w:t>
            </w:r>
            <w:r>
              <w:rPr>
                <w:rFonts w:asciiTheme="majorBidi" w:hAnsiTheme="majorBidi" w:cstheme="majorBidi"/>
              </w:rPr>
              <w:t>,</w:t>
            </w:r>
            <w:r w:rsidR="006473DB">
              <w:rPr>
                <w:rFonts w:asciiTheme="majorBidi" w:hAnsiTheme="majorBidi" w:cstheme="majorBidi"/>
              </w:rPr>
              <w:t>760</w:t>
            </w:r>
          </w:p>
        </w:tc>
        <w:tc>
          <w:tcPr>
            <w:tcW w:w="110" w:type="dxa"/>
            <w:vAlign w:val="bottom"/>
          </w:tcPr>
          <w:p w14:paraId="21D73FBA" w14:textId="77777777" w:rsidR="00184B10" w:rsidRPr="00C253A9" w:rsidRDefault="00184B10" w:rsidP="00993437">
            <w:pPr>
              <w:spacing w:line="420" w:lineRule="exact"/>
              <w:ind w:right="57"/>
              <w:jc w:val="right"/>
              <w:rPr>
                <w:rFonts w:asciiTheme="majorBidi" w:hAnsiTheme="majorBidi" w:cstheme="majorBidi"/>
              </w:rPr>
            </w:pPr>
          </w:p>
        </w:tc>
        <w:tc>
          <w:tcPr>
            <w:tcW w:w="1449" w:type="dxa"/>
            <w:tcBorders>
              <w:bottom w:val="single" w:sz="6" w:space="0" w:color="auto"/>
            </w:tcBorders>
          </w:tcPr>
          <w:p w14:paraId="59B481BC" w14:textId="0C4D26CD"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543,480</w:t>
            </w:r>
          </w:p>
        </w:tc>
        <w:tc>
          <w:tcPr>
            <w:tcW w:w="114" w:type="dxa"/>
            <w:vAlign w:val="bottom"/>
          </w:tcPr>
          <w:p w14:paraId="7CE1E7DA" w14:textId="77777777" w:rsidR="00184B10" w:rsidRPr="00C253A9" w:rsidRDefault="00184B10" w:rsidP="00993437">
            <w:pPr>
              <w:spacing w:line="42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411FE469" w:rsidR="00184B10" w:rsidRPr="00C253A9" w:rsidRDefault="00F553D1" w:rsidP="00993437">
            <w:pPr>
              <w:spacing w:line="420" w:lineRule="exact"/>
              <w:ind w:right="57"/>
              <w:jc w:val="right"/>
              <w:rPr>
                <w:rFonts w:asciiTheme="majorBidi" w:hAnsiTheme="majorBidi" w:cstheme="majorBidi"/>
              </w:rPr>
            </w:pPr>
            <w:r>
              <w:rPr>
                <w:rFonts w:asciiTheme="majorBidi" w:hAnsiTheme="majorBidi" w:cstheme="majorBidi"/>
              </w:rPr>
              <w:t>289,</w:t>
            </w:r>
            <w:r w:rsidR="00890E9B">
              <w:rPr>
                <w:rFonts w:asciiTheme="majorBidi" w:hAnsiTheme="majorBidi" w:cstheme="majorBidi"/>
              </w:rPr>
              <w:t>4</w:t>
            </w:r>
            <w:r>
              <w:rPr>
                <w:rFonts w:asciiTheme="majorBidi" w:hAnsiTheme="majorBidi" w:cstheme="majorBidi"/>
              </w:rPr>
              <w:t>1</w:t>
            </w:r>
            <w:r w:rsidR="006473DB">
              <w:rPr>
                <w:rFonts w:asciiTheme="majorBidi" w:hAnsiTheme="majorBidi" w:cstheme="majorBidi"/>
              </w:rPr>
              <w:t>7</w:t>
            </w:r>
          </w:p>
        </w:tc>
        <w:tc>
          <w:tcPr>
            <w:tcW w:w="110" w:type="dxa"/>
            <w:vAlign w:val="bottom"/>
          </w:tcPr>
          <w:p w14:paraId="7151C98A" w14:textId="77777777" w:rsidR="00184B10" w:rsidRPr="00C253A9" w:rsidRDefault="00184B10" w:rsidP="00993437">
            <w:pPr>
              <w:spacing w:line="420" w:lineRule="exact"/>
              <w:ind w:right="57"/>
              <w:jc w:val="right"/>
              <w:rPr>
                <w:rFonts w:asciiTheme="majorBidi" w:hAnsiTheme="majorBidi" w:cstheme="majorBidi"/>
              </w:rPr>
            </w:pPr>
          </w:p>
        </w:tc>
        <w:tc>
          <w:tcPr>
            <w:tcW w:w="1308" w:type="dxa"/>
            <w:tcBorders>
              <w:bottom w:val="single" w:sz="6" w:space="0" w:color="auto"/>
            </w:tcBorders>
          </w:tcPr>
          <w:p w14:paraId="69AD9FED" w14:textId="01F4C574"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252,65</w:t>
            </w:r>
            <w:r w:rsidR="00993437">
              <w:rPr>
                <w:rFonts w:ascii="Angsana New" w:hAnsi="Angsana New" w:cs="Angsana New"/>
              </w:rPr>
              <w:t>9</w:t>
            </w:r>
          </w:p>
        </w:tc>
      </w:tr>
      <w:tr w:rsidR="00184B10" w:rsidRPr="00C253A9" w14:paraId="37ED72CB" w14:textId="77777777" w:rsidTr="00821C08">
        <w:tc>
          <w:tcPr>
            <w:tcW w:w="3573" w:type="dxa"/>
          </w:tcPr>
          <w:p w14:paraId="784463CC" w14:textId="77777777" w:rsidR="00184B10" w:rsidRPr="00596BB1" w:rsidRDefault="00184B10" w:rsidP="00821C08">
            <w:pPr>
              <w:tabs>
                <w:tab w:val="left" w:pos="600"/>
                <w:tab w:val="left" w:pos="900"/>
                <w:tab w:val="right" w:pos="7280"/>
                <w:tab w:val="right" w:pos="8540"/>
              </w:tabs>
              <w:spacing w:line="42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vAlign w:val="bottom"/>
          </w:tcPr>
          <w:p w14:paraId="72B57AEC" w14:textId="188A17B9" w:rsidR="00184B10" w:rsidRPr="00C253A9" w:rsidRDefault="00F553D1" w:rsidP="00993437">
            <w:pPr>
              <w:spacing w:line="420" w:lineRule="exact"/>
              <w:ind w:right="57"/>
              <w:jc w:val="right"/>
              <w:rPr>
                <w:rFonts w:asciiTheme="majorBidi" w:hAnsiTheme="majorBidi" w:cstheme="majorBidi"/>
              </w:rPr>
            </w:pPr>
            <w:r>
              <w:rPr>
                <w:rFonts w:asciiTheme="majorBidi" w:hAnsiTheme="majorBidi" w:cstheme="majorBidi"/>
              </w:rPr>
              <w:t>61</w:t>
            </w:r>
            <w:r w:rsidR="006473DB">
              <w:rPr>
                <w:rFonts w:asciiTheme="majorBidi" w:hAnsiTheme="majorBidi" w:cstheme="majorBidi"/>
              </w:rPr>
              <w:t>6</w:t>
            </w:r>
            <w:r>
              <w:rPr>
                <w:rFonts w:asciiTheme="majorBidi" w:hAnsiTheme="majorBidi" w:cstheme="majorBidi"/>
              </w:rPr>
              <w:t>,</w:t>
            </w:r>
            <w:r w:rsidR="006473DB">
              <w:rPr>
                <w:rFonts w:asciiTheme="majorBidi" w:hAnsiTheme="majorBidi" w:cstheme="majorBidi"/>
              </w:rPr>
              <w:t>059</w:t>
            </w:r>
          </w:p>
        </w:tc>
        <w:tc>
          <w:tcPr>
            <w:tcW w:w="110" w:type="dxa"/>
            <w:vAlign w:val="bottom"/>
          </w:tcPr>
          <w:p w14:paraId="3739ACA4" w14:textId="77777777" w:rsidR="00184B10" w:rsidRPr="00C253A9" w:rsidRDefault="00184B10" w:rsidP="00993437">
            <w:pPr>
              <w:spacing w:line="420" w:lineRule="exact"/>
              <w:ind w:right="57"/>
              <w:jc w:val="right"/>
              <w:rPr>
                <w:rFonts w:asciiTheme="majorBidi" w:hAnsiTheme="majorBidi" w:cstheme="majorBidi"/>
              </w:rPr>
            </w:pPr>
          </w:p>
        </w:tc>
        <w:tc>
          <w:tcPr>
            <w:tcW w:w="1449" w:type="dxa"/>
            <w:tcBorders>
              <w:top w:val="single" w:sz="6" w:space="0" w:color="auto"/>
              <w:bottom w:val="double" w:sz="6" w:space="0" w:color="auto"/>
            </w:tcBorders>
          </w:tcPr>
          <w:p w14:paraId="3AA0E1A0" w14:textId="66B5FDCD"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543,871</w:t>
            </w:r>
          </w:p>
        </w:tc>
        <w:tc>
          <w:tcPr>
            <w:tcW w:w="114" w:type="dxa"/>
            <w:vAlign w:val="bottom"/>
          </w:tcPr>
          <w:p w14:paraId="48FC8CFE" w14:textId="77777777" w:rsidR="00184B10" w:rsidRPr="00C253A9" w:rsidRDefault="00184B10" w:rsidP="00993437">
            <w:pPr>
              <w:spacing w:line="42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3EE8A6A1" w:rsidR="00184B10" w:rsidRPr="00C253A9" w:rsidRDefault="00F553D1" w:rsidP="00993437">
            <w:pPr>
              <w:spacing w:line="420" w:lineRule="exact"/>
              <w:ind w:right="57"/>
              <w:jc w:val="right"/>
              <w:rPr>
                <w:rFonts w:asciiTheme="majorBidi" w:hAnsiTheme="majorBidi" w:cstheme="majorBidi"/>
              </w:rPr>
            </w:pPr>
            <w:r>
              <w:rPr>
                <w:rFonts w:asciiTheme="majorBidi" w:hAnsiTheme="majorBidi" w:cstheme="majorBidi"/>
              </w:rPr>
              <w:t>289,</w:t>
            </w:r>
            <w:r w:rsidR="00890E9B">
              <w:rPr>
                <w:rFonts w:asciiTheme="majorBidi" w:hAnsiTheme="majorBidi" w:cstheme="majorBidi"/>
              </w:rPr>
              <w:t>6</w:t>
            </w:r>
            <w:r>
              <w:rPr>
                <w:rFonts w:asciiTheme="majorBidi" w:hAnsiTheme="majorBidi" w:cstheme="majorBidi"/>
              </w:rPr>
              <w:t>3</w:t>
            </w:r>
            <w:r w:rsidR="006473DB">
              <w:rPr>
                <w:rFonts w:asciiTheme="majorBidi" w:hAnsiTheme="majorBidi" w:cstheme="majorBidi"/>
              </w:rPr>
              <w:t>7</w:t>
            </w:r>
          </w:p>
        </w:tc>
        <w:tc>
          <w:tcPr>
            <w:tcW w:w="110" w:type="dxa"/>
            <w:vAlign w:val="bottom"/>
          </w:tcPr>
          <w:p w14:paraId="41DDCD9A" w14:textId="77777777" w:rsidR="00184B10" w:rsidRPr="00C253A9" w:rsidRDefault="00184B10" w:rsidP="00993437">
            <w:pPr>
              <w:spacing w:line="420" w:lineRule="exact"/>
              <w:ind w:right="57"/>
              <w:jc w:val="right"/>
              <w:rPr>
                <w:rFonts w:asciiTheme="majorBidi" w:hAnsiTheme="majorBidi" w:cstheme="majorBidi"/>
              </w:rPr>
            </w:pPr>
          </w:p>
        </w:tc>
        <w:tc>
          <w:tcPr>
            <w:tcW w:w="1308" w:type="dxa"/>
            <w:tcBorders>
              <w:top w:val="single" w:sz="6" w:space="0" w:color="auto"/>
              <w:bottom w:val="double" w:sz="6" w:space="0" w:color="auto"/>
            </w:tcBorders>
          </w:tcPr>
          <w:p w14:paraId="75256DAD" w14:textId="1F6CBADD" w:rsidR="00184B10" w:rsidRPr="00C253A9" w:rsidRDefault="00184B10" w:rsidP="00993437">
            <w:pPr>
              <w:spacing w:line="420" w:lineRule="exact"/>
              <w:ind w:right="57"/>
              <w:jc w:val="right"/>
              <w:rPr>
                <w:rFonts w:asciiTheme="majorBidi" w:hAnsiTheme="majorBidi" w:cstheme="majorBidi"/>
              </w:rPr>
            </w:pPr>
            <w:r w:rsidRPr="009E41A4">
              <w:rPr>
                <w:rFonts w:ascii="Angsana New" w:hAnsi="Angsana New" w:cs="Angsana New"/>
              </w:rPr>
              <w:t>252,87</w:t>
            </w:r>
            <w:r w:rsidR="00993437">
              <w:rPr>
                <w:rFonts w:ascii="Angsana New" w:hAnsi="Angsana New" w:cs="Angsana New"/>
              </w:rPr>
              <w:t>9</w:t>
            </w:r>
          </w:p>
        </w:tc>
      </w:tr>
    </w:tbl>
    <w:p w14:paraId="2B59B3C8" w14:textId="77777777" w:rsidR="00D35B3F" w:rsidRPr="00C253A9" w:rsidRDefault="00D35B3F" w:rsidP="00DF6962">
      <w:pPr>
        <w:spacing w:line="200" w:lineRule="exact"/>
        <w:ind w:left="284" w:hanging="284"/>
        <w:jc w:val="thaiDistribute"/>
        <w:rPr>
          <w:rFonts w:asciiTheme="majorBidi" w:hAnsiTheme="majorBidi" w:cstheme="majorBidi"/>
          <w:sz w:val="32"/>
          <w:szCs w:val="32"/>
        </w:rPr>
      </w:pPr>
    </w:p>
    <w:p w14:paraId="358DB6E0" w14:textId="4BCF432D" w:rsidR="00084D0D" w:rsidRDefault="000C6321" w:rsidP="006473DB">
      <w:pPr>
        <w:spacing w:line="420" w:lineRule="exact"/>
        <w:ind w:left="284" w:firstLine="567"/>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As at </w:t>
      </w:r>
      <w:r w:rsidR="00C832C4">
        <w:rPr>
          <w:rFonts w:asciiTheme="majorBidi" w:hAnsiTheme="majorBidi" w:cstheme="majorBidi"/>
          <w:spacing w:val="-4"/>
          <w:sz w:val="32"/>
          <w:szCs w:val="32"/>
        </w:rPr>
        <w:t>June</w:t>
      </w:r>
      <w:r w:rsidRPr="00C253A9">
        <w:rPr>
          <w:rFonts w:asciiTheme="majorBidi" w:hAnsiTheme="majorBidi" w:cstheme="majorBidi"/>
          <w:spacing w:val="-4"/>
          <w:sz w:val="32"/>
          <w:szCs w:val="32"/>
        </w:rPr>
        <w:t xml:space="preserve"> 3</w:t>
      </w:r>
      <w:r w:rsidR="00C832C4">
        <w:rPr>
          <w:rFonts w:asciiTheme="majorBidi" w:hAnsiTheme="majorBidi" w:cstheme="majorBidi"/>
          <w:spacing w:val="-4"/>
          <w:sz w:val="32"/>
          <w:szCs w:val="32"/>
        </w:rPr>
        <w:t>0</w:t>
      </w:r>
      <w:r w:rsidRPr="00C253A9">
        <w:rPr>
          <w:rFonts w:asciiTheme="majorBidi" w:hAnsiTheme="majorBidi" w:cstheme="majorBidi"/>
          <w:spacing w:val="-4"/>
          <w:sz w:val="32"/>
          <w:szCs w:val="32"/>
        </w:rPr>
        <w:t>, 202</w:t>
      </w:r>
      <w:r w:rsidR="0053482B">
        <w:rPr>
          <w:rFonts w:asciiTheme="majorBidi" w:hAnsiTheme="majorBidi" w:cstheme="majorBidi"/>
          <w:spacing w:val="-4"/>
          <w:sz w:val="32"/>
          <w:szCs w:val="32"/>
        </w:rPr>
        <w:t>1</w:t>
      </w:r>
      <w:r w:rsidR="00D35B3F" w:rsidRPr="00C253A9">
        <w:rPr>
          <w:rFonts w:asciiTheme="majorBidi" w:hAnsiTheme="majorBidi" w:cstheme="majorBidi"/>
          <w:spacing w:val="-4"/>
          <w:sz w:val="32"/>
          <w:szCs w:val="32"/>
        </w:rPr>
        <w:t xml:space="preserve">, bank deposits in saving accounts and fixed deposits carried interests </w:t>
      </w:r>
      <w:r w:rsidR="00DF6962">
        <w:rPr>
          <w:rFonts w:asciiTheme="majorBidi" w:hAnsiTheme="majorBidi" w:cstheme="majorBidi"/>
          <w:spacing w:val="-4"/>
          <w:sz w:val="32"/>
          <w:szCs w:val="32"/>
        </w:rPr>
        <w:t xml:space="preserve">rate </w:t>
      </w:r>
      <w:r w:rsidR="00D35B3F" w:rsidRPr="00C253A9">
        <w:rPr>
          <w:rFonts w:asciiTheme="majorBidi" w:hAnsiTheme="majorBidi" w:cstheme="majorBidi"/>
          <w:spacing w:val="-4"/>
          <w:sz w:val="32"/>
          <w:szCs w:val="32"/>
        </w:rPr>
        <w:t xml:space="preserve">between </w:t>
      </w:r>
      <w:r w:rsidR="00F553D1">
        <w:rPr>
          <w:rFonts w:asciiTheme="majorBidi" w:hAnsiTheme="majorBidi" w:cstheme="majorBidi"/>
          <w:spacing w:val="-4"/>
          <w:sz w:val="32"/>
          <w:szCs w:val="32"/>
        </w:rPr>
        <w:t>0.125</w:t>
      </w:r>
      <w:r w:rsidR="00C832C4">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C832C4">
        <w:rPr>
          <w:rFonts w:asciiTheme="majorBidi" w:hAnsiTheme="majorBidi" w:cstheme="majorBidi"/>
          <w:spacing w:val="-4"/>
          <w:sz w:val="32"/>
          <w:szCs w:val="32"/>
        </w:rPr>
        <w:t xml:space="preserve"> </w:t>
      </w:r>
      <w:r w:rsidR="00F553D1">
        <w:rPr>
          <w:rFonts w:asciiTheme="majorBidi" w:hAnsiTheme="majorBidi" w:cstheme="majorBidi"/>
          <w:spacing w:val="-4"/>
          <w:sz w:val="32"/>
          <w:szCs w:val="32"/>
        </w:rPr>
        <w:t>0.50</w:t>
      </w:r>
      <w:r w:rsidR="00D35B3F" w:rsidRPr="00C253A9">
        <w:rPr>
          <w:rFonts w:asciiTheme="majorBidi" w:hAnsiTheme="majorBidi" w:cstheme="majorBidi"/>
          <w:spacing w:val="-4"/>
          <w:sz w:val="32"/>
          <w:szCs w:val="32"/>
        </w:rPr>
        <w:t xml:space="preserve"> percent per annum (As at December 31, 20</w:t>
      </w:r>
      <w:r>
        <w:rPr>
          <w:rFonts w:asciiTheme="majorBidi" w:hAnsiTheme="majorBidi" w:cstheme="majorBidi"/>
          <w:spacing w:val="-4"/>
          <w:sz w:val="32"/>
          <w:szCs w:val="32"/>
        </w:rPr>
        <w:t>20</w:t>
      </w:r>
      <w:r w:rsidR="00D35B3F" w:rsidRPr="00C253A9">
        <w:rPr>
          <w:rFonts w:asciiTheme="majorBidi" w:hAnsiTheme="majorBidi" w:cstheme="majorBidi"/>
          <w:spacing w:val="-4"/>
          <w:sz w:val="32"/>
          <w:szCs w:val="32"/>
        </w:rPr>
        <w:t>: between 0.1</w:t>
      </w:r>
      <w:r>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 xml:space="preserve"> </w:t>
      </w:r>
      <w:r w:rsidR="00DF6962">
        <w:rPr>
          <w:rFonts w:asciiTheme="majorBidi" w:hAnsiTheme="majorBidi" w:cstheme="majorBidi"/>
          <w:spacing w:val="-4"/>
          <w:sz w:val="32"/>
          <w:szCs w:val="32"/>
        </w:rPr>
        <w:t>to</w:t>
      </w:r>
      <w:r w:rsidR="00D35B3F" w:rsidRPr="00C253A9">
        <w:rPr>
          <w:rFonts w:asciiTheme="majorBidi" w:hAnsiTheme="majorBidi" w:cstheme="majorBidi"/>
          <w:spacing w:val="-4"/>
          <w:sz w:val="32"/>
          <w:szCs w:val="32"/>
        </w:rPr>
        <w:t xml:space="preserve"> 0.</w:t>
      </w:r>
      <w:r>
        <w:rPr>
          <w:rFonts w:asciiTheme="majorBidi" w:hAnsiTheme="majorBidi" w:cstheme="majorBidi"/>
          <w:spacing w:val="-4"/>
          <w:sz w:val="32"/>
          <w:szCs w:val="32"/>
        </w:rPr>
        <w:t>3</w:t>
      </w:r>
      <w:r w:rsidR="00D35B3F" w:rsidRPr="00C253A9">
        <w:rPr>
          <w:rFonts w:asciiTheme="majorBidi" w:hAnsiTheme="majorBidi" w:cstheme="majorBidi"/>
          <w:spacing w:val="-4"/>
          <w:sz w:val="32"/>
          <w:szCs w:val="32"/>
        </w:rPr>
        <w:t>5 percent per annum).</w:t>
      </w:r>
    </w:p>
    <w:p w14:paraId="55D66ACC" w14:textId="77777777" w:rsidR="002B2174" w:rsidRDefault="002B2174" w:rsidP="00993437">
      <w:pPr>
        <w:spacing w:line="240" w:lineRule="atLeast"/>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6950E7FE"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Pr="00C253A9">
        <w:rPr>
          <w:rFonts w:asciiTheme="majorBidi" w:hAnsiTheme="majorBidi" w:cstheme="majorBidi"/>
          <w:sz w:val="32"/>
          <w:szCs w:val="32"/>
        </w:rPr>
        <w:t xml:space="preserve">as follows: </w:t>
      </w:r>
    </w:p>
    <w:tbl>
      <w:tblPr>
        <w:tblW w:w="9197" w:type="dxa"/>
        <w:tblInd w:w="272" w:type="dxa"/>
        <w:tblLayout w:type="fixed"/>
        <w:tblCellMar>
          <w:left w:w="6" w:type="dxa"/>
          <w:right w:w="6" w:type="dxa"/>
        </w:tblCellMar>
        <w:tblLook w:val="0000" w:firstRow="0" w:lastRow="0" w:firstColumn="0" w:lastColumn="0" w:noHBand="0" w:noVBand="0"/>
      </w:tblPr>
      <w:tblGrid>
        <w:gridCol w:w="3948"/>
        <w:gridCol w:w="1176"/>
        <w:gridCol w:w="42"/>
        <w:gridCol w:w="1287"/>
        <w:gridCol w:w="70"/>
        <w:gridCol w:w="1274"/>
        <w:gridCol w:w="84"/>
        <w:gridCol w:w="1302"/>
        <w:gridCol w:w="14"/>
      </w:tblGrid>
      <w:tr w:rsidR="00D35B3F" w:rsidRPr="00DF6962" w14:paraId="51E8B267" w14:textId="77777777" w:rsidTr="00FB0AF0">
        <w:trPr>
          <w:gridAfter w:val="1"/>
          <w:wAfter w:w="14" w:type="dxa"/>
          <w:tblHeader/>
        </w:trPr>
        <w:tc>
          <w:tcPr>
            <w:tcW w:w="3948" w:type="dxa"/>
          </w:tcPr>
          <w:p w14:paraId="20A84DA2" w14:textId="77777777" w:rsidR="00D35B3F" w:rsidRPr="00DF6962" w:rsidRDefault="00D35B3F" w:rsidP="00DF6962">
            <w:pPr>
              <w:spacing w:line="240" w:lineRule="atLeast"/>
              <w:jc w:val="center"/>
              <w:rPr>
                <w:rFonts w:ascii="Angsana New" w:hAnsi="Angsana New" w:cs="Angsana New"/>
                <w:b/>
                <w:bCs/>
                <w:spacing w:val="-5"/>
                <w:u w:val="single"/>
              </w:rPr>
            </w:pPr>
            <w:r w:rsidRPr="00DF6962">
              <w:rPr>
                <w:rFonts w:ascii="Angsana New" w:hAnsi="Angsana New" w:cs="Angsana New"/>
              </w:rPr>
              <w:tab/>
            </w:r>
          </w:p>
        </w:tc>
        <w:tc>
          <w:tcPr>
            <w:tcW w:w="5235" w:type="dxa"/>
            <w:gridSpan w:val="7"/>
            <w:tcBorders>
              <w:bottom w:val="single" w:sz="6" w:space="0" w:color="auto"/>
            </w:tcBorders>
          </w:tcPr>
          <w:p w14:paraId="73B7168A" w14:textId="77777777" w:rsidR="00D35B3F" w:rsidRPr="00DF6962" w:rsidRDefault="00D35B3F" w:rsidP="00DF6962">
            <w:pPr>
              <w:pStyle w:val="BodyTextIndent"/>
              <w:tabs>
                <w:tab w:val="clear" w:pos="540"/>
                <w:tab w:val="left" w:pos="0"/>
                <w:tab w:val="left" w:pos="360"/>
              </w:tabs>
              <w:spacing w:line="240" w:lineRule="atLeast"/>
              <w:ind w:left="-12" w:firstLine="12"/>
              <w:jc w:val="right"/>
              <w:rPr>
                <w:rFonts w:ascii="Angsana New" w:hAnsi="Angsana New" w:cs="Angsana New"/>
                <w:sz w:val="28"/>
                <w:szCs w:val="28"/>
              </w:rPr>
            </w:pPr>
            <w:r w:rsidRPr="00DF6962">
              <w:rPr>
                <w:rFonts w:ascii="Angsana New" w:hAnsi="Angsana New" w:cs="Angsana New"/>
                <w:spacing w:val="-5"/>
                <w:sz w:val="28"/>
                <w:szCs w:val="28"/>
              </w:rPr>
              <w:t>(Unit: Thousand Baht)</w:t>
            </w:r>
          </w:p>
        </w:tc>
      </w:tr>
      <w:tr w:rsidR="00D35B3F" w:rsidRPr="00DF6962" w14:paraId="7121D40A" w14:textId="77777777" w:rsidTr="00FB0AF0">
        <w:trPr>
          <w:gridAfter w:val="1"/>
          <w:wAfter w:w="14" w:type="dxa"/>
          <w:tblHeader/>
        </w:trPr>
        <w:tc>
          <w:tcPr>
            <w:tcW w:w="3948" w:type="dxa"/>
          </w:tcPr>
          <w:p w14:paraId="67110670" w14:textId="77777777" w:rsidR="00D35B3F" w:rsidRPr="00DF6962" w:rsidRDefault="00D35B3F" w:rsidP="00DF6962">
            <w:pPr>
              <w:spacing w:line="240" w:lineRule="atLeast"/>
              <w:jc w:val="center"/>
              <w:rPr>
                <w:rFonts w:ascii="Angsana New" w:hAnsi="Angsana New" w:cs="Angsana New"/>
                <w:b/>
                <w:bCs/>
                <w:spacing w:val="-5"/>
                <w:u w:val="single"/>
              </w:rPr>
            </w:pPr>
          </w:p>
        </w:tc>
        <w:tc>
          <w:tcPr>
            <w:tcW w:w="2505" w:type="dxa"/>
            <w:gridSpan w:val="3"/>
            <w:tcBorders>
              <w:top w:val="single" w:sz="6" w:space="0" w:color="auto"/>
              <w:bottom w:val="single" w:sz="6" w:space="0" w:color="auto"/>
            </w:tcBorders>
          </w:tcPr>
          <w:p w14:paraId="1330DB8B" w14:textId="77777777" w:rsidR="00D35B3F" w:rsidRPr="00DF6962" w:rsidRDefault="00D35B3F" w:rsidP="00DF6962">
            <w:pPr>
              <w:spacing w:line="240" w:lineRule="atLeast"/>
              <w:jc w:val="center"/>
              <w:rPr>
                <w:rFonts w:ascii="Angsana New" w:hAnsi="Angsana New" w:cs="Angsana New"/>
              </w:rPr>
            </w:pPr>
            <w:r w:rsidRPr="00DF6962">
              <w:rPr>
                <w:rFonts w:ascii="Angsana New" w:hAnsi="Angsana New" w:cs="Angsana New"/>
              </w:rPr>
              <w:t>Consolidated</w:t>
            </w:r>
          </w:p>
        </w:tc>
        <w:tc>
          <w:tcPr>
            <w:tcW w:w="70" w:type="dxa"/>
            <w:tcBorders>
              <w:top w:val="single" w:sz="6" w:space="0" w:color="auto"/>
            </w:tcBorders>
          </w:tcPr>
          <w:p w14:paraId="546329B4" w14:textId="77777777" w:rsidR="00D35B3F" w:rsidRPr="00DF6962" w:rsidRDefault="00D35B3F" w:rsidP="00DF6962">
            <w:pPr>
              <w:spacing w:line="240" w:lineRule="atLeast"/>
              <w:jc w:val="center"/>
              <w:rPr>
                <w:rFonts w:ascii="Angsana New" w:hAnsi="Angsana New" w:cs="Angsana New"/>
              </w:rPr>
            </w:pPr>
          </w:p>
        </w:tc>
        <w:tc>
          <w:tcPr>
            <w:tcW w:w="2660" w:type="dxa"/>
            <w:gridSpan w:val="3"/>
            <w:tcBorders>
              <w:top w:val="single" w:sz="6" w:space="0" w:color="auto"/>
              <w:bottom w:val="single" w:sz="6" w:space="0" w:color="auto"/>
            </w:tcBorders>
          </w:tcPr>
          <w:p w14:paraId="7B43BFCB" w14:textId="77777777" w:rsidR="00D35B3F" w:rsidRPr="00DF6962" w:rsidRDefault="00D35B3F" w:rsidP="00DF6962">
            <w:pPr>
              <w:spacing w:line="240" w:lineRule="atLeast"/>
              <w:jc w:val="center"/>
              <w:rPr>
                <w:rFonts w:ascii="Angsana New" w:hAnsi="Angsana New" w:cs="Angsana New"/>
              </w:rPr>
            </w:pPr>
            <w:r w:rsidRPr="00DF6962">
              <w:rPr>
                <w:rFonts w:ascii="Angsana New" w:hAnsi="Angsana New" w:cs="Angsana New"/>
              </w:rPr>
              <w:t>The Company Only</w:t>
            </w:r>
          </w:p>
        </w:tc>
      </w:tr>
      <w:tr w:rsidR="00F825EB" w:rsidRPr="00DF6962" w14:paraId="6BAA5486" w14:textId="77777777" w:rsidTr="00FB0AF0">
        <w:trPr>
          <w:gridAfter w:val="1"/>
          <w:wAfter w:w="14" w:type="dxa"/>
          <w:tblHeader/>
        </w:trPr>
        <w:tc>
          <w:tcPr>
            <w:tcW w:w="3948" w:type="dxa"/>
          </w:tcPr>
          <w:p w14:paraId="39D0893B" w14:textId="77777777" w:rsidR="00F825EB" w:rsidRPr="00DF6962" w:rsidRDefault="00F825EB" w:rsidP="00DF6962">
            <w:pPr>
              <w:spacing w:line="240" w:lineRule="atLeas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79AACECE" w14:textId="009C492C" w:rsidR="00790FFA" w:rsidRPr="00DF6962" w:rsidRDefault="00790FFA" w:rsidP="00DF6962">
            <w:pPr>
              <w:spacing w:line="240" w:lineRule="atLeast"/>
              <w:jc w:val="center"/>
              <w:rPr>
                <w:rFonts w:ascii="Angsana New" w:hAnsi="Angsana New" w:cs="Angsana New"/>
                <w:spacing w:val="-4"/>
              </w:rPr>
            </w:pPr>
            <w:r w:rsidRPr="00DF6962">
              <w:rPr>
                <w:rFonts w:ascii="Angsana New" w:hAnsi="Angsana New" w:cs="Angsana New"/>
                <w:spacing w:val="-4"/>
              </w:rPr>
              <w:t xml:space="preserve">As at </w:t>
            </w:r>
            <w:r w:rsidR="00C832C4" w:rsidRPr="00DF6962">
              <w:rPr>
                <w:rFonts w:ascii="Angsana New" w:hAnsi="Angsana New" w:cs="Angsana New"/>
                <w:spacing w:val="-4"/>
              </w:rPr>
              <w:t>June</w:t>
            </w:r>
          </w:p>
          <w:p w14:paraId="3A5BB5E5" w14:textId="55BE98CA" w:rsidR="00F825EB" w:rsidRPr="00DF6962" w:rsidRDefault="00790FFA" w:rsidP="00DF6962">
            <w:pPr>
              <w:spacing w:line="240" w:lineRule="atLeast"/>
              <w:jc w:val="center"/>
              <w:rPr>
                <w:rFonts w:ascii="Angsana New" w:hAnsi="Angsana New" w:cs="Angsana New"/>
                <w:spacing w:val="-4"/>
              </w:rPr>
            </w:pPr>
            <w:r w:rsidRPr="00DF6962">
              <w:rPr>
                <w:rFonts w:ascii="Angsana New" w:hAnsi="Angsana New" w:cs="Angsana New"/>
                <w:spacing w:val="-4"/>
              </w:rPr>
              <w:t>3</w:t>
            </w:r>
            <w:r w:rsidR="002E7846" w:rsidRPr="00DF6962">
              <w:rPr>
                <w:rFonts w:ascii="Angsana New" w:hAnsi="Angsana New" w:cs="Angsana New"/>
                <w:spacing w:val="-4"/>
              </w:rPr>
              <w:t>0</w:t>
            </w:r>
            <w:r w:rsidRPr="00DF6962">
              <w:rPr>
                <w:rFonts w:ascii="Angsana New" w:hAnsi="Angsana New" w:cs="Angsana New"/>
                <w:spacing w:val="-4"/>
              </w:rPr>
              <w:t>, 202</w:t>
            </w:r>
            <w:r w:rsidR="00973D21" w:rsidRPr="00DF6962">
              <w:rPr>
                <w:rFonts w:ascii="Angsana New" w:hAnsi="Angsana New" w:cs="Angsana New"/>
                <w:spacing w:val="-4"/>
              </w:rPr>
              <w:t>1</w:t>
            </w:r>
          </w:p>
        </w:tc>
        <w:tc>
          <w:tcPr>
            <w:tcW w:w="42" w:type="dxa"/>
            <w:tcBorders>
              <w:top w:val="single" w:sz="6" w:space="0" w:color="auto"/>
            </w:tcBorders>
          </w:tcPr>
          <w:p w14:paraId="6B5DF744" w14:textId="77777777" w:rsidR="00F825EB" w:rsidRPr="00DF6962" w:rsidRDefault="00F825EB" w:rsidP="00DF6962">
            <w:pPr>
              <w:spacing w:line="240" w:lineRule="atLeast"/>
              <w:jc w:val="center"/>
              <w:rPr>
                <w:rFonts w:ascii="Angsana New" w:hAnsi="Angsana New" w:cs="Angsana New"/>
                <w:spacing w:val="-4"/>
              </w:rPr>
            </w:pPr>
          </w:p>
        </w:tc>
        <w:tc>
          <w:tcPr>
            <w:tcW w:w="1287" w:type="dxa"/>
            <w:tcBorders>
              <w:top w:val="single" w:sz="6" w:space="0" w:color="auto"/>
              <w:bottom w:val="single" w:sz="6" w:space="0" w:color="auto"/>
            </w:tcBorders>
          </w:tcPr>
          <w:p w14:paraId="0EE3ED2F" w14:textId="2FAFCF84" w:rsidR="00F825EB" w:rsidRPr="00DF6962" w:rsidRDefault="00F825EB" w:rsidP="00DF6962">
            <w:pPr>
              <w:spacing w:line="240" w:lineRule="atLeast"/>
              <w:jc w:val="center"/>
              <w:rPr>
                <w:rFonts w:ascii="Angsana New" w:hAnsi="Angsana New" w:cs="Angsana New"/>
                <w:spacing w:val="-4"/>
              </w:rPr>
            </w:pPr>
            <w:r w:rsidRPr="00DF6962">
              <w:rPr>
                <w:rFonts w:ascii="Angsana New" w:hAnsi="Angsana New" w:cs="Angsana New"/>
                <w:spacing w:val="-4"/>
              </w:rPr>
              <w:t>As at December 31, 20</w:t>
            </w:r>
            <w:r w:rsidR="00790FFA" w:rsidRPr="00DF6962">
              <w:rPr>
                <w:rFonts w:ascii="Angsana New" w:hAnsi="Angsana New" w:cs="Angsana New"/>
                <w:spacing w:val="-4"/>
              </w:rPr>
              <w:t>20</w:t>
            </w:r>
          </w:p>
        </w:tc>
        <w:tc>
          <w:tcPr>
            <w:tcW w:w="70" w:type="dxa"/>
          </w:tcPr>
          <w:p w14:paraId="590ED2C1" w14:textId="77777777" w:rsidR="00F825EB" w:rsidRPr="00DF6962" w:rsidRDefault="00F825EB" w:rsidP="00DF6962">
            <w:pPr>
              <w:pStyle w:val="BodyTextIndent"/>
              <w:tabs>
                <w:tab w:val="left" w:pos="360"/>
              </w:tabs>
              <w:spacing w:line="240" w:lineRule="atLeast"/>
              <w:jc w:val="center"/>
              <w:rPr>
                <w:rFonts w:ascii="Angsana New" w:hAnsi="Angsana New" w:cs="Angsana New"/>
                <w:sz w:val="28"/>
                <w:szCs w:val="28"/>
              </w:rPr>
            </w:pPr>
          </w:p>
        </w:tc>
        <w:tc>
          <w:tcPr>
            <w:tcW w:w="1274" w:type="dxa"/>
            <w:tcBorders>
              <w:top w:val="single" w:sz="6" w:space="0" w:color="auto"/>
              <w:bottom w:val="single" w:sz="6" w:space="0" w:color="auto"/>
            </w:tcBorders>
          </w:tcPr>
          <w:p w14:paraId="2B74609B" w14:textId="048F5D0F" w:rsidR="00790FFA" w:rsidRPr="00DF6962" w:rsidRDefault="00790FFA" w:rsidP="00DF6962">
            <w:pPr>
              <w:spacing w:line="240" w:lineRule="atLeast"/>
              <w:jc w:val="center"/>
              <w:rPr>
                <w:rFonts w:ascii="Angsana New" w:hAnsi="Angsana New" w:cs="Angsana New"/>
                <w:spacing w:val="-4"/>
              </w:rPr>
            </w:pPr>
            <w:r w:rsidRPr="00DF6962">
              <w:rPr>
                <w:rFonts w:ascii="Angsana New" w:hAnsi="Angsana New" w:cs="Angsana New"/>
                <w:spacing w:val="-4"/>
              </w:rPr>
              <w:t xml:space="preserve">As at </w:t>
            </w:r>
            <w:r w:rsidR="00C832C4" w:rsidRPr="00DF6962">
              <w:rPr>
                <w:rFonts w:ascii="Angsana New" w:hAnsi="Angsana New" w:cs="Angsana New"/>
                <w:spacing w:val="-4"/>
              </w:rPr>
              <w:t>June</w:t>
            </w:r>
          </w:p>
          <w:p w14:paraId="39376A94" w14:textId="21B31D77" w:rsidR="00F825EB" w:rsidRPr="00DF6962" w:rsidRDefault="00790FFA" w:rsidP="00DF6962">
            <w:pPr>
              <w:spacing w:line="240" w:lineRule="atLeast"/>
              <w:jc w:val="center"/>
              <w:rPr>
                <w:rFonts w:ascii="Angsana New" w:hAnsi="Angsana New" w:cs="Angsana New"/>
                <w:spacing w:val="-4"/>
              </w:rPr>
            </w:pPr>
            <w:r w:rsidRPr="00DF6962">
              <w:rPr>
                <w:rFonts w:ascii="Angsana New" w:hAnsi="Angsana New" w:cs="Angsana New"/>
                <w:spacing w:val="-4"/>
              </w:rPr>
              <w:t>3</w:t>
            </w:r>
            <w:r w:rsidR="002E7846" w:rsidRPr="00DF6962">
              <w:rPr>
                <w:rFonts w:ascii="Angsana New" w:hAnsi="Angsana New" w:cs="Angsana New"/>
                <w:spacing w:val="-4"/>
              </w:rPr>
              <w:t>0</w:t>
            </w:r>
            <w:r w:rsidRPr="00DF6962">
              <w:rPr>
                <w:rFonts w:ascii="Angsana New" w:hAnsi="Angsana New" w:cs="Angsana New"/>
                <w:spacing w:val="-4"/>
              </w:rPr>
              <w:t>, 202</w:t>
            </w:r>
            <w:r w:rsidR="00973D21" w:rsidRPr="00DF6962">
              <w:rPr>
                <w:rFonts w:ascii="Angsana New" w:hAnsi="Angsana New" w:cs="Angsana New"/>
                <w:spacing w:val="-4"/>
              </w:rPr>
              <w:t>1</w:t>
            </w:r>
          </w:p>
        </w:tc>
        <w:tc>
          <w:tcPr>
            <w:tcW w:w="84" w:type="dxa"/>
            <w:tcBorders>
              <w:top w:val="single" w:sz="6" w:space="0" w:color="auto"/>
            </w:tcBorders>
          </w:tcPr>
          <w:p w14:paraId="1E008C61" w14:textId="77777777" w:rsidR="00F825EB" w:rsidRPr="00DF6962" w:rsidRDefault="00F825EB" w:rsidP="00DF6962">
            <w:pPr>
              <w:spacing w:line="240" w:lineRule="atLeast"/>
              <w:jc w:val="center"/>
              <w:rPr>
                <w:rFonts w:ascii="Angsana New" w:hAnsi="Angsana New" w:cs="Angsana New"/>
                <w:spacing w:val="-4"/>
              </w:rPr>
            </w:pPr>
          </w:p>
        </w:tc>
        <w:tc>
          <w:tcPr>
            <w:tcW w:w="1302" w:type="dxa"/>
            <w:tcBorders>
              <w:top w:val="single" w:sz="6" w:space="0" w:color="auto"/>
              <w:bottom w:val="single" w:sz="6" w:space="0" w:color="auto"/>
            </w:tcBorders>
          </w:tcPr>
          <w:p w14:paraId="28580FA4" w14:textId="77777777" w:rsidR="00B0267E" w:rsidRPr="00DF6962" w:rsidRDefault="00F825EB" w:rsidP="00DF6962">
            <w:pPr>
              <w:spacing w:line="240" w:lineRule="atLeast"/>
              <w:jc w:val="center"/>
              <w:rPr>
                <w:rFonts w:ascii="Angsana New" w:hAnsi="Angsana New" w:cs="Angsana New"/>
                <w:spacing w:val="-4"/>
              </w:rPr>
            </w:pPr>
            <w:r w:rsidRPr="00DF6962">
              <w:rPr>
                <w:rFonts w:ascii="Angsana New" w:hAnsi="Angsana New" w:cs="Angsana New"/>
                <w:spacing w:val="-4"/>
              </w:rPr>
              <w:t xml:space="preserve">As at December </w:t>
            </w:r>
          </w:p>
          <w:p w14:paraId="16162C33" w14:textId="1EEA94B8" w:rsidR="00F825EB" w:rsidRPr="00DF6962" w:rsidRDefault="00F825EB" w:rsidP="00DF6962">
            <w:pPr>
              <w:spacing w:line="240" w:lineRule="atLeast"/>
              <w:jc w:val="center"/>
              <w:rPr>
                <w:rFonts w:ascii="Angsana New" w:hAnsi="Angsana New" w:cs="Angsana New"/>
                <w:spacing w:val="-4"/>
              </w:rPr>
            </w:pPr>
            <w:r w:rsidRPr="00DF6962">
              <w:rPr>
                <w:rFonts w:ascii="Angsana New" w:hAnsi="Angsana New" w:cs="Angsana New"/>
                <w:spacing w:val="-4"/>
              </w:rPr>
              <w:t>31, 20</w:t>
            </w:r>
            <w:r w:rsidR="00790FFA" w:rsidRPr="00DF6962">
              <w:rPr>
                <w:rFonts w:ascii="Angsana New" w:hAnsi="Angsana New" w:cs="Angsana New"/>
                <w:spacing w:val="-4"/>
              </w:rPr>
              <w:t>20</w:t>
            </w:r>
          </w:p>
        </w:tc>
      </w:tr>
      <w:tr w:rsidR="00D35B3F" w:rsidRPr="00DF6962" w14:paraId="1FB205E2" w14:textId="77777777" w:rsidTr="00FB0AF0">
        <w:trPr>
          <w:gridAfter w:val="1"/>
          <w:wAfter w:w="14" w:type="dxa"/>
        </w:trPr>
        <w:tc>
          <w:tcPr>
            <w:tcW w:w="3948" w:type="dxa"/>
          </w:tcPr>
          <w:p w14:paraId="00799B22" w14:textId="2063143E" w:rsidR="00D35B3F" w:rsidRPr="00DF6962" w:rsidRDefault="00D35B3F" w:rsidP="00DF6962">
            <w:pPr>
              <w:spacing w:line="240" w:lineRule="atLeast"/>
              <w:jc w:val="thaiDistribute"/>
              <w:rPr>
                <w:rFonts w:ascii="Angsana New" w:hAnsi="Angsana New" w:cs="Angsana New"/>
                <w:b/>
                <w:bCs/>
              </w:rPr>
            </w:pPr>
            <w:r w:rsidRPr="00DF6962">
              <w:rPr>
                <w:rFonts w:ascii="Angsana New" w:hAnsi="Angsana New" w:cs="Angsana New"/>
                <w:b/>
                <w:bCs/>
              </w:rPr>
              <w:t xml:space="preserve">Trade receivables - related parties (Note </w:t>
            </w:r>
            <w:r w:rsidR="00993437" w:rsidRPr="00DF6962">
              <w:rPr>
                <w:rFonts w:ascii="Angsana New" w:hAnsi="Angsana New" w:cs="Angsana New"/>
                <w:b/>
                <w:bCs/>
              </w:rPr>
              <w:t>5</w:t>
            </w:r>
            <w:r w:rsidRPr="00DF6962">
              <w:rPr>
                <w:rFonts w:ascii="Angsana New" w:hAnsi="Angsana New" w:cs="Angsana New"/>
                <w:b/>
                <w:bCs/>
              </w:rPr>
              <w:t>)</w:t>
            </w:r>
          </w:p>
        </w:tc>
        <w:tc>
          <w:tcPr>
            <w:tcW w:w="1176" w:type="dxa"/>
          </w:tcPr>
          <w:p w14:paraId="544123F8"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42" w:type="dxa"/>
          </w:tcPr>
          <w:p w14:paraId="620DB8E9"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1287" w:type="dxa"/>
          </w:tcPr>
          <w:p w14:paraId="437BA374"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70" w:type="dxa"/>
          </w:tcPr>
          <w:p w14:paraId="793A66B0"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1274" w:type="dxa"/>
          </w:tcPr>
          <w:p w14:paraId="50826E10"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84" w:type="dxa"/>
          </w:tcPr>
          <w:p w14:paraId="36C54D08"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1302" w:type="dxa"/>
          </w:tcPr>
          <w:p w14:paraId="4A28F0FD" w14:textId="77777777" w:rsidR="00D35B3F" w:rsidRPr="00DF6962" w:rsidRDefault="00D35B3F" w:rsidP="00DF6962">
            <w:pPr>
              <w:tabs>
                <w:tab w:val="decimal" w:pos="942"/>
              </w:tabs>
              <w:spacing w:line="240" w:lineRule="atLeast"/>
              <w:jc w:val="thaiDistribute"/>
              <w:rPr>
                <w:rFonts w:ascii="Angsana New" w:hAnsi="Angsana New" w:cs="Angsana New"/>
              </w:rPr>
            </w:pPr>
          </w:p>
        </w:tc>
      </w:tr>
      <w:tr w:rsidR="00D35B3F" w:rsidRPr="00DF6962" w14:paraId="492C1950" w14:textId="77777777" w:rsidTr="00FB0AF0">
        <w:trPr>
          <w:gridAfter w:val="1"/>
          <w:wAfter w:w="14" w:type="dxa"/>
          <w:trHeight w:val="73"/>
        </w:trPr>
        <w:tc>
          <w:tcPr>
            <w:tcW w:w="3948" w:type="dxa"/>
          </w:tcPr>
          <w:p w14:paraId="0B987F21" w14:textId="77777777" w:rsidR="00D35B3F" w:rsidRPr="00DF6962" w:rsidRDefault="00D35B3F" w:rsidP="00DF6962">
            <w:pPr>
              <w:tabs>
                <w:tab w:val="left" w:pos="222"/>
              </w:tabs>
              <w:spacing w:line="240" w:lineRule="atLeas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7451C829"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42" w:type="dxa"/>
          </w:tcPr>
          <w:p w14:paraId="0078CF6D"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1287" w:type="dxa"/>
            <w:vAlign w:val="bottom"/>
          </w:tcPr>
          <w:p w14:paraId="35BA25E5"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70" w:type="dxa"/>
          </w:tcPr>
          <w:p w14:paraId="414C9CDB"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1274" w:type="dxa"/>
            <w:vAlign w:val="bottom"/>
          </w:tcPr>
          <w:p w14:paraId="332A5A9F"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84" w:type="dxa"/>
          </w:tcPr>
          <w:p w14:paraId="7AE3502A" w14:textId="77777777" w:rsidR="00D35B3F" w:rsidRPr="00DF6962" w:rsidRDefault="00D35B3F" w:rsidP="00DF6962">
            <w:pPr>
              <w:tabs>
                <w:tab w:val="decimal" w:pos="942"/>
              </w:tabs>
              <w:spacing w:line="240" w:lineRule="atLeast"/>
              <w:jc w:val="thaiDistribute"/>
              <w:rPr>
                <w:rFonts w:ascii="Angsana New" w:hAnsi="Angsana New" w:cs="Angsana New"/>
              </w:rPr>
            </w:pPr>
          </w:p>
        </w:tc>
        <w:tc>
          <w:tcPr>
            <w:tcW w:w="1302" w:type="dxa"/>
            <w:vAlign w:val="bottom"/>
          </w:tcPr>
          <w:p w14:paraId="7D874341" w14:textId="77777777" w:rsidR="00D35B3F" w:rsidRPr="00DF6962" w:rsidRDefault="00D35B3F" w:rsidP="00DF6962">
            <w:pPr>
              <w:tabs>
                <w:tab w:val="decimal" w:pos="942"/>
              </w:tabs>
              <w:spacing w:line="240" w:lineRule="atLeast"/>
              <w:jc w:val="thaiDistribute"/>
              <w:rPr>
                <w:rFonts w:ascii="Angsana New" w:hAnsi="Angsana New" w:cs="Angsana New"/>
              </w:rPr>
            </w:pPr>
          </w:p>
        </w:tc>
      </w:tr>
      <w:tr w:rsidR="00DF6962" w:rsidRPr="00DF6962" w14:paraId="1F9C690D" w14:textId="77777777" w:rsidTr="001E107E">
        <w:trPr>
          <w:gridAfter w:val="1"/>
          <w:wAfter w:w="14" w:type="dxa"/>
        </w:trPr>
        <w:tc>
          <w:tcPr>
            <w:tcW w:w="3948" w:type="dxa"/>
          </w:tcPr>
          <w:p w14:paraId="3BD3DFEA" w14:textId="77777777" w:rsidR="00DF6962" w:rsidRPr="00DF6962" w:rsidRDefault="00DF6962" w:rsidP="00DF6962">
            <w:pPr>
              <w:tabs>
                <w:tab w:val="left" w:pos="222"/>
              </w:tabs>
              <w:spacing w:line="240" w:lineRule="atLeast"/>
              <w:jc w:val="thaiDistribute"/>
              <w:rPr>
                <w:rFonts w:ascii="Angsana New" w:hAnsi="Angsana New" w:cs="Angsana New"/>
              </w:rPr>
            </w:pPr>
            <w:r w:rsidRPr="00DF6962">
              <w:rPr>
                <w:rFonts w:ascii="Angsana New" w:hAnsi="Angsana New" w:cs="Angsana New"/>
              </w:rPr>
              <w:t xml:space="preserve">  Not yet due </w:t>
            </w:r>
          </w:p>
        </w:tc>
        <w:tc>
          <w:tcPr>
            <w:tcW w:w="1176" w:type="dxa"/>
            <w:vAlign w:val="bottom"/>
          </w:tcPr>
          <w:p w14:paraId="4A41E348" w14:textId="292A8A5F"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42" w:type="dxa"/>
          </w:tcPr>
          <w:p w14:paraId="5CB921BD"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vAlign w:val="bottom"/>
          </w:tcPr>
          <w:p w14:paraId="45502EAB" w14:textId="4BAC7A77"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70" w:type="dxa"/>
          </w:tcPr>
          <w:p w14:paraId="301B3C40" w14:textId="77777777" w:rsidR="00DF6962" w:rsidRPr="00DF6962" w:rsidRDefault="00DF6962" w:rsidP="00DF6962">
            <w:pPr>
              <w:spacing w:line="240" w:lineRule="atLeast"/>
              <w:ind w:right="57"/>
              <w:jc w:val="right"/>
              <w:rPr>
                <w:rFonts w:ascii="Angsana New" w:hAnsi="Angsana New" w:cs="Angsana New"/>
              </w:rPr>
            </w:pPr>
          </w:p>
        </w:tc>
        <w:tc>
          <w:tcPr>
            <w:tcW w:w="1274" w:type="dxa"/>
          </w:tcPr>
          <w:p w14:paraId="1FE32CD5" w14:textId="756C16FE"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23,875</w:t>
            </w:r>
          </w:p>
        </w:tc>
        <w:tc>
          <w:tcPr>
            <w:tcW w:w="84" w:type="dxa"/>
          </w:tcPr>
          <w:p w14:paraId="693BA917" w14:textId="77777777" w:rsidR="00DF6962" w:rsidRPr="00DF6962" w:rsidRDefault="00DF6962" w:rsidP="00DF6962">
            <w:pPr>
              <w:spacing w:line="240" w:lineRule="atLeast"/>
              <w:ind w:right="57"/>
              <w:jc w:val="right"/>
              <w:rPr>
                <w:rFonts w:ascii="Angsana New" w:hAnsi="Angsana New" w:cs="Angsana New"/>
              </w:rPr>
            </w:pPr>
          </w:p>
        </w:tc>
        <w:tc>
          <w:tcPr>
            <w:tcW w:w="1302" w:type="dxa"/>
          </w:tcPr>
          <w:p w14:paraId="30D2BCA9" w14:textId="763611F3"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16,561</w:t>
            </w:r>
          </w:p>
        </w:tc>
      </w:tr>
      <w:tr w:rsidR="00DF6962" w:rsidRPr="00DF6962" w14:paraId="42A0A049" w14:textId="77777777" w:rsidTr="001E107E">
        <w:trPr>
          <w:gridAfter w:val="1"/>
          <w:wAfter w:w="14" w:type="dxa"/>
        </w:trPr>
        <w:tc>
          <w:tcPr>
            <w:tcW w:w="3948" w:type="dxa"/>
          </w:tcPr>
          <w:p w14:paraId="4E76E067"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Past due</w:t>
            </w:r>
          </w:p>
        </w:tc>
        <w:tc>
          <w:tcPr>
            <w:tcW w:w="1176" w:type="dxa"/>
            <w:vAlign w:val="bottom"/>
          </w:tcPr>
          <w:p w14:paraId="418BB09A" w14:textId="77777777" w:rsidR="00DF6962" w:rsidRPr="00DF6962" w:rsidRDefault="00DF6962" w:rsidP="00DF6962">
            <w:pPr>
              <w:spacing w:line="240" w:lineRule="atLeast"/>
              <w:ind w:right="284"/>
              <w:jc w:val="right"/>
              <w:rPr>
                <w:rFonts w:ascii="Angsana New" w:hAnsi="Angsana New" w:cs="Angsana New"/>
              </w:rPr>
            </w:pPr>
          </w:p>
        </w:tc>
        <w:tc>
          <w:tcPr>
            <w:tcW w:w="42" w:type="dxa"/>
          </w:tcPr>
          <w:p w14:paraId="2702CDFA"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vAlign w:val="bottom"/>
          </w:tcPr>
          <w:p w14:paraId="31A4B4FB" w14:textId="77777777" w:rsidR="00DF6962" w:rsidRPr="00DF6962" w:rsidRDefault="00DF6962" w:rsidP="00DF6962">
            <w:pPr>
              <w:spacing w:line="240" w:lineRule="atLeast"/>
              <w:ind w:right="57"/>
              <w:jc w:val="right"/>
              <w:rPr>
                <w:rFonts w:ascii="Angsana New" w:hAnsi="Angsana New" w:cs="Angsana New"/>
              </w:rPr>
            </w:pPr>
          </w:p>
        </w:tc>
        <w:tc>
          <w:tcPr>
            <w:tcW w:w="70" w:type="dxa"/>
          </w:tcPr>
          <w:p w14:paraId="16BFCDC3" w14:textId="77777777" w:rsidR="00DF6962" w:rsidRPr="00DF6962" w:rsidRDefault="00DF6962" w:rsidP="00DF6962">
            <w:pPr>
              <w:spacing w:line="240" w:lineRule="atLeast"/>
              <w:ind w:right="57"/>
              <w:jc w:val="right"/>
              <w:rPr>
                <w:rFonts w:ascii="Angsana New" w:hAnsi="Angsana New" w:cs="Angsana New"/>
              </w:rPr>
            </w:pPr>
          </w:p>
        </w:tc>
        <w:tc>
          <w:tcPr>
            <w:tcW w:w="1274" w:type="dxa"/>
          </w:tcPr>
          <w:p w14:paraId="57457DBE" w14:textId="77777777" w:rsidR="00DF6962" w:rsidRPr="00DF6962" w:rsidRDefault="00DF6962" w:rsidP="00DF6962">
            <w:pPr>
              <w:spacing w:line="240" w:lineRule="atLeast"/>
              <w:ind w:right="57"/>
              <w:jc w:val="right"/>
              <w:rPr>
                <w:rFonts w:ascii="Angsana New" w:hAnsi="Angsana New" w:cs="Angsana New"/>
              </w:rPr>
            </w:pPr>
          </w:p>
        </w:tc>
        <w:tc>
          <w:tcPr>
            <w:tcW w:w="84" w:type="dxa"/>
          </w:tcPr>
          <w:p w14:paraId="1FF5BBF1" w14:textId="77777777" w:rsidR="00DF6962" w:rsidRPr="00DF6962" w:rsidRDefault="00DF6962" w:rsidP="00DF6962">
            <w:pPr>
              <w:spacing w:line="240" w:lineRule="atLeast"/>
              <w:ind w:right="57"/>
              <w:jc w:val="right"/>
              <w:rPr>
                <w:rFonts w:ascii="Angsana New" w:hAnsi="Angsana New" w:cs="Angsana New"/>
              </w:rPr>
            </w:pPr>
          </w:p>
        </w:tc>
        <w:tc>
          <w:tcPr>
            <w:tcW w:w="1302" w:type="dxa"/>
          </w:tcPr>
          <w:p w14:paraId="3137BED4" w14:textId="77777777" w:rsidR="00DF6962" w:rsidRPr="00DF6962" w:rsidRDefault="00DF6962" w:rsidP="00DF6962">
            <w:pPr>
              <w:spacing w:line="240" w:lineRule="atLeast"/>
              <w:ind w:right="57"/>
              <w:jc w:val="right"/>
              <w:rPr>
                <w:rFonts w:ascii="Angsana New" w:hAnsi="Angsana New" w:cs="Angsana New"/>
              </w:rPr>
            </w:pPr>
          </w:p>
        </w:tc>
      </w:tr>
      <w:tr w:rsidR="00DF6962" w:rsidRPr="00DF6962" w14:paraId="7388A520" w14:textId="77777777" w:rsidTr="001E107E">
        <w:trPr>
          <w:gridAfter w:val="1"/>
          <w:wAfter w:w="14" w:type="dxa"/>
        </w:trPr>
        <w:tc>
          <w:tcPr>
            <w:tcW w:w="3948" w:type="dxa"/>
          </w:tcPr>
          <w:p w14:paraId="2731DF1F"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Up to 3 months</w:t>
            </w:r>
          </w:p>
        </w:tc>
        <w:tc>
          <w:tcPr>
            <w:tcW w:w="1176" w:type="dxa"/>
            <w:tcBorders>
              <w:bottom w:val="single" w:sz="6" w:space="0" w:color="auto"/>
            </w:tcBorders>
            <w:vAlign w:val="bottom"/>
          </w:tcPr>
          <w:p w14:paraId="3F49707E" w14:textId="2AFC3712"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42" w:type="dxa"/>
          </w:tcPr>
          <w:p w14:paraId="7F6D6F81"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bottom w:val="single" w:sz="6" w:space="0" w:color="auto"/>
            </w:tcBorders>
            <w:vAlign w:val="bottom"/>
          </w:tcPr>
          <w:p w14:paraId="245BB0FC" w14:textId="32E2FA8D"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70" w:type="dxa"/>
          </w:tcPr>
          <w:p w14:paraId="6CA1769B" w14:textId="77777777" w:rsidR="00DF6962" w:rsidRPr="00DF6962" w:rsidRDefault="00DF6962" w:rsidP="00DF6962">
            <w:pPr>
              <w:spacing w:line="240" w:lineRule="atLeast"/>
              <w:ind w:right="57"/>
              <w:jc w:val="right"/>
              <w:rPr>
                <w:rFonts w:ascii="Angsana New" w:hAnsi="Angsana New" w:cs="Angsana New"/>
              </w:rPr>
            </w:pPr>
          </w:p>
        </w:tc>
        <w:tc>
          <w:tcPr>
            <w:tcW w:w="1274" w:type="dxa"/>
            <w:tcBorders>
              <w:bottom w:val="single" w:sz="6" w:space="0" w:color="auto"/>
            </w:tcBorders>
          </w:tcPr>
          <w:p w14:paraId="095007F5" w14:textId="37DE28C0"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448</w:t>
            </w:r>
          </w:p>
        </w:tc>
        <w:tc>
          <w:tcPr>
            <w:tcW w:w="84" w:type="dxa"/>
          </w:tcPr>
          <w:p w14:paraId="5E4DE7FE" w14:textId="77777777" w:rsidR="00DF6962" w:rsidRPr="00DF6962" w:rsidRDefault="00DF6962" w:rsidP="00DF6962">
            <w:pPr>
              <w:spacing w:line="240" w:lineRule="atLeast"/>
              <w:ind w:right="57"/>
              <w:jc w:val="right"/>
              <w:rPr>
                <w:rFonts w:ascii="Angsana New" w:hAnsi="Angsana New" w:cs="Angsana New"/>
              </w:rPr>
            </w:pPr>
          </w:p>
        </w:tc>
        <w:tc>
          <w:tcPr>
            <w:tcW w:w="1302" w:type="dxa"/>
            <w:tcBorders>
              <w:bottom w:val="single" w:sz="6" w:space="0" w:color="auto"/>
            </w:tcBorders>
          </w:tcPr>
          <w:p w14:paraId="6DC9D8A2" w14:textId="5E0E51D4"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r>
      <w:tr w:rsidR="00DF6962" w:rsidRPr="00DF6962" w14:paraId="53C824BD" w14:textId="77777777" w:rsidTr="001E107E">
        <w:trPr>
          <w:gridAfter w:val="1"/>
          <w:wAfter w:w="14" w:type="dxa"/>
        </w:trPr>
        <w:tc>
          <w:tcPr>
            <w:tcW w:w="3948" w:type="dxa"/>
          </w:tcPr>
          <w:p w14:paraId="5C33BA94"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Total trade receivables - related parties</w:t>
            </w:r>
          </w:p>
        </w:tc>
        <w:tc>
          <w:tcPr>
            <w:tcW w:w="1176" w:type="dxa"/>
            <w:tcBorders>
              <w:top w:val="single" w:sz="6" w:space="0" w:color="auto"/>
              <w:bottom w:val="single" w:sz="6" w:space="0" w:color="auto"/>
            </w:tcBorders>
            <w:vAlign w:val="bottom"/>
          </w:tcPr>
          <w:p w14:paraId="4789A6A4" w14:textId="28D97552"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42" w:type="dxa"/>
          </w:tcPr>
          <w:p w14:paraId="06CACA7B"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bottom w:val="single" w:sz="6" w:space="0" w:color="auto"/>
            </w:tcBorders>
            <w:vAlign w:val="bottom"/>
          </w:tcPr>
          <w:p w14:paraId="2CC68F8D" w14:textId="48B2CC76" w:rsidR="00DF6962" w:rsidRPr="00DF6962" w:rsidRDefault="00DF6962"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70" w:type="dxa"/>
          </w:tcPr>
          <w:p w14:paraId="587DD6E8" w14:textId="77777777" w:rsidR="00DF6962" w:rsidRPr="00DF6962" w:rsidRDefault="00DF6962" w:rsidP="00DF6962">
            <w:pPr>
              <w:spacing w:line="240" w:lineRule="atLeast"/>
              <w:ind w:right="57"/>
              <w:jc w:val="right"/>
              <w:rPr>
                <w:rFonts w:ascii="Angsana New" w:hAnsi="Angsana New" w:cs="Angsana New"/>
              </w:rPr>
            </w:pPr>
          </w:p>
        </w:tc>
        <w:tc>
          <w:tcPr>
            <w:tcW w:w="1274" w:type="dxa"/>
            <w:tcBorders>
              <w:top w:val="single" w:sz="6" w:space="0" w:color="auto"/>
              <w:bottom w:val="single" w:sz="6" w:space="0" w:color="auto"/>
            </w:tcBorders>
          </w:tcPr>
          <w:p w14:paraId="6EAA7572" w14:textId="78C9C9B6"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24,323</w:t>
            </w:r>
          </w:p>
        </w:tc>
        <w:tc>
          <w:tcPr>
            <w:tcW w:w="84" w:type="dxa"/>
          </w:tcPr>
          <w:p w14:paraId="1C687739" w14:textId="77777777" w:rsidR="00DF6962" w:rsidRPr="00DF6962" w:rsidRDefault="00DF6962" w:rsidP="00DF6962">
            <w:pPr>
              <w:spacing w:line="240" w:lineRule="atLeast"/>
              <w:ind w:right="57"/>
              <w:jc w:val="right"/>
              <w:rPr>
                <w:rFonts w:ascii="Angsana New" w:hAnsi="Angsana New" w:cs="Angsana New"/>
              </w:rPr>
            </w:pPr>
          </w:p>
        </w:tc>
        <w:tc>
          <w:tcPr>
            <w:tcW w:w="1302" w:type="dxa"/>
            <w:tcBorders>
              <w:top w:val="single" w:sz="6" w:space="0" w:color="auto"/>
              <w:bottom w:val="single" w:sz="6" w:space="0" w:color="auto"/>
            </w:tcBorders>
          </w:tcPr>
          <w:p w14:paraId="6EB29341" w14:textId="3A3477A3"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16,561</w:t>
            </w:r>
          </w:p>
        </w:tc>
      </w:tr>
      <w:tr w:rsidR="007720B2" w:rsidRPr="00DF6962" w14:paraId="343770C9" w14:textId="77777777" w:rsidTr="00FB0AF0">
        <w:tc>
          <w:tcPr>
            <w:tcW w:w="3948" w:type="dxa"/>
          </w:tcPr>
          <w:p w14:paraId="135DC7A9" w14:textId="77777777" w:rsidR="007720B2" w:rsidRPr="00DF6962" w:rsidRDefault="007720B2" w:rsidP="00DF6962">
            <w:pPr>
              <w:spacing w:line="240" w:lineRule="atLeast"/>
              <w:jc w:val="thaiDistribute"/>
              <w:rPr>
                <w:rFonts w:ascii="Angsana New" w:hAnsi="Angsana New" w:cs="Angsana New"/>
                <w:b/>
                <w:bCs/>
              </w:rPr>
            </w:pPr>
            <w:r w:rsidRPr="00DF6962">
              <w:rPr>
                <w:rFonts w:ascii="Angsana New" w:hAnsi="Angsana New" w:cs="Angsana New"/>
                <w:b/>
                <w:bCs/>
              </w:rPr>
              <w:lastRenderedPageBreak/>
              <w:t>Trade receivables - unrelated parties</w:t>
            </w:r>
          </w:p>
        </w:tc>
        <w:tc>
          <w:tcPr>
            <w:tcW w:w="1176" w:type="dxa"/>
            <w:vAlign w:val="bottom"/>
          </w:tcPr>
          <w:p w14:paraId="0FC16641" w14:textId="77777777" w:rsidR="007720B2" w:rsidRPr="00DF6962" w:rsidRDefault="007720B2" w:rsidP="00DF6962">
            <w:pPr>
              <w:tabs>
                <w:tab w:val="decimal" w:pos="942"/>
              </w:tabs>
              <w:spacing w:line="240" w:lineRule="atLeast"/>
              <w:jc w:val="thaiDistribute"/>
              <w:rPr>
                <w:rFonts w:ascii="Angsana New" w:hAnsi="Angsana New" w:cs="Angsana New"/>
              </w:rPr>
            </w:pPr>
          </w:p>
        </w:tc>
        <w:tc>
          <w:tcPr>
            <w:tcW w:w="42" w:type="dxa"/>
          </w:tcPr>
          <w:p w14:paraId="097C8683" w14:textId="77777777" w:rsidR="007720B2" w:rsidRPr="00DF6962" w:rsidRDefault="007720B2" w:rsidP="00DF6962">
            <w:pPr>
              <w:tabs>
                <w:tab w:val="decimal" w:pos="942"/>
              </w:tabs>
              <w:spacing w:line="240" w:lineRule="atLeast"/>
              <w:jc w:val="thaiDistribute"/>
              <w:rPr>
                <w:rFonts w:ascii="Angsana New" w:hAnsi="Angsana New" w:cs="Angsana New"/>
              </w:rPr>
            </w:pPr>
          </w:p>
        </w:tc>
        <w:tc>
          <w:tcPr>
            <w:tcW w:w="1287" w:type="dxa"/>
            <w:vAlign w:val="bottom"/>
          </w:tcPr>
          <w:p w14:paraId="0940FA3A" w14:textId="77777777" w:rsidR="007720B2" w:rsidRPr="00DF6962" w:rsidRDefault="007720B2" w:rsidP="00DF6962">
            <w:pPr>
              <w:spacing w:line="240" w:lineRule="atLeast"/>
              <w:ind w:right="57"/>
              <w:jc w:val="right"/>
              <w:rPr>
                <w:rFonts w:ascii="Angsana New" w:hAnsi="Angsana New" w:cs="Angsana New"/>
              </w:rPr>
            </w:pPr>
          </w:p>
        </w:tc>
        <w:tc>
          <w:tcPr>
            <w:tcW w:w="70" w:type="dxa"/>
          </w:tcPr>
          <w:p w14:paraId="1CCC441C" w14:textId="77777777" w:rsidR="007720B2" w:rsidRPr="00DF6962" w:rsidRDefault="007720B2" w:rsidP="00DF6962">
            <w:pPr>
              <w:spacing w:line="240" w:lineRule="atLeast"/>
              <w:ind w:right="57"/>
              <w:jc w:val="right"/>
              <w:rPr>
                <w:rFonts w:ascii="Angsana New" w:hAnsi="Angsana New" w:cs="Angsana New"/>
              </w:rPr>
            </w:pPr>
          </w:p>
        </w:tc>
        <w:tc>
          <w:tcPr>
            <w:tcW w:w="1274" w:type="dxa"/>
            <w:vAlign w:val="bottom"/>
          </w:tcPr>
          <w:p w14:paraId="635DB31F" w14:textId="77777777" w:rsidR="007720B2" w:rsidRPr="00DF6962" w:rsidRDefault="007720B2" w:rsidP="00DF6962">
            <w:pPr>
              <w:spacing w:line="240" w:lineRule="atLeast"/>
              <w:ind w:right="57"/>
              <w:jc w:val="right"/>
              <w:rPr>
                <w:rFonts w:ascii="Angsana New" w:hAnsi="Angsana New" w:cs="Angsana New"/>
              </w:rPr>
            </w:pPr>
          </w:p>
        </w:tc>
        <w:tc>
          <w:tcPr>
            <w:tcW w:w="84" w:type="dxa"/>
          </w:tcPr>
          <w:p w14:paraId="1CAD9B02" w14:textId="77777777" w:rsidR="007720B2" w:rsidRPr="00DF6962" w:rsidRDefault="007720B2" w:rsidP="00DF6962">
            <w:pPr>
              <w:spacing w:line="240" w:lineRule="atLeast"/>
              <w:ind w:right="57"/>
              <w:jc w:val="right"/>
              <w:rPr>
                <w:rFonts w:ascii="Angsana New" w:hAnsi="Angsana New" w:cs="Angsana New"/>
              </w:rPr>
            </w:pPr>
          </w:p>
        </w:tc>
        <w:tc>
          <w:tcPr>
            <w:tcW w:w="1316" w:type="dxa"/>
            <w:gridSpan w:val="2"/>
            <w:vAlign w:val="bottom"/>
          </w:tcPr>
          <w:p w14:paraId="4B206109" w14:textId="77777777" w:rsidR="007720B2" w:rsidRPr="00DF6962" w:rsidRDefault="007720B2" w:rsidP="00DF6962">
            <w:pPr>
              <w:spacing w:line="240" w:lineRule="atLeast"/>
              <w:ind w:right="57"/>
              <w:jc w:val="right"/>
              <w:rPr>
                <w:rFonts w:ascii="Angsana New" w:hAnsi="Angsana New" w:cs="Angsana New"/>
              </w:rPr>
            </w:pPr>
          </w:p>
        </w:tc>
      </w:tr>
      <w:tr w:rsidR="007720B2" w:rsidRPr="00DF6962" w14:paraId="7FFB32E7" w14:textId="77777777" w:rsidTr="00FB0AF0">
        <w:trPr>
          <w:trHeight w:val="297"/>
        </w:trPr>
        <w:tc>
          <w:tcPr>
            <w:tcW w:w="3948" w:type="dxa"/>
          </w:tcPr>
          <w:p w14:paraId="4DEE92AE" w14:textId="77777777" w:rsidR="007720B2" w:rsidRPr="00DF6962" w:rsidRDefault="007720B2" w:rsidP="00DF6962">
            <w:pPr>
              <w:spacing w:line="240" w:lineRule="atLeast"/>
              <w:jc w:val="thaiDistribute"/>
              <w:rPr>
                <w:rFonts w:ascii="Angsana New" w:hAnsi="Angsana New" w:cs="Angsana New"/>
              </w:rPr>
            </w:pPr>
            <w:r w:rsidRPr="00DF6962">
              <w:rPr>
                <w:rFonts w:ascii="Angsana New" w:hAnsi="Angsana New" w:cs="Angsana New"/>
              </w:rPr>
              <w:t>Aged on the basis of due dates</w:t>
            </w:r>
          </w:p>
        </w:tc>
        <w:tc>
          <w:tcPr>
            <w:tcW w:w="1176" w:type="dxa"/>
            <w:vAlign w:val="bottom"/>
          </w:tcPr>
          <w:p w14:paraId="547DF7E0" w14:textId="77777777" w:rsidR="007720B2" w:rsidRPr="00DF6962" w:rsidRDefault="007720B2" w:rsidP="00DF6962">
            <w:pPr>
              <w:tabs>
                <w:tab w:val="decimal" w:pos="942"/>
              </w:tabs>
              <w:spacing w:line="240" w:lineRule="atLeast"/>
              <w:jc w:val="thaiDistribute"/>
              <w:rPr>
                <w:rFonts w:ascii="Angsana New" w:hAnsi="Angsana New" w:cs="Angsana New"/>
              </w:rPr>
            </w:pPr>
          </w:p>
        </w:tc>
        <w:tc>
          <w:tcPr>
            <w:tcW w:w="42" w:type="dxa"/>
          </w:tcPr>
          <w:p w14:paraId="7F9B1DF8" w14:textId="77777777" w:rsidR="007720B2" w:rsidRPr="00DF6962" w:rsidRDefault="007720B2" w:rsidP="00DF6962">
            <w:pPr>
              <w:spacing w:line="240" w:lineRule="atLeast"/>
              <w:ind w:right="57"/>
              <w:jc w:val="right"/>
              <w:rPr>
                <w:rFonts w:ascii="Angsana New" w:hAnsi="Angsana New" w:cs="Angsana New"/>
              </w:rPr>
            </w:pPr>
          </w:p>
        </w:tc>
        <w:tc>
          <w:tcPr>
            <w:tcW w:w="1287" w:type="dxa"/>
            <w:vAlign w:val="bottom"/>
          </w:tcPr>
          <w:p w14:paraId="7CD9ABE0" w14:textId="77777777" w:rsidR="007720B2" w:rsidRPr="00DF6962" w:rsidRDefault="007720B2" w:rsidP="00DF6962">
            <w:pPr>
              <w:spacing w:line="240" w:lineRule="atLeast"/>
              <w:ind w:right="57"/>
              <w:jc w:val="right"/>
              <w:rPr>
                <w:rFonts w:ascii="Angsana New" w:hAnsi="Angsana New" w:cs="Angsana New"/>
              </w:rPr>
            </w:pPr>
          </w:p>
        </w:tc>
        <w:tc>
          <w:tcPr>
            <w:tcW w:w="70" w:type="dxa"/>
          </w:tcPr>
          <w:p w14:paraId="45A3A916" w14:textId="77777777" w:rsidR="007720B2" w:rsidRPr="00DF6962" w:rsidRDefault="007720B2" w:rsidP="00DF6962">
            <w:pPr>
              <w:tabs>
                <w:tab w:val="decimal" w:pos="942"/>
              </w:tabs>
              <w:spacing w:line="240" w:lineRule="atLeast"/>
              <w:ind w:right="57"/>
              <w:jc w:val="right"/>
              <w:rPr>
                <w:rFonts w:ascii="Angsana New" w:hAnsi="Angsana New" w:cs="Angsana New"/>
              </w:rPr>
            </w:pPr>
          </w:p>
        </w:tc>
        <w:tc>
          <w:tcPr>
            <w:tcW w:w="1274" w:type="dxa"/>
            <w:vAlign w:val="bottom"/>
          </w:tcPr>
          <w:p w14:paraId="329A7C72" w14:textId="77777777" w:rsidR="007720B2" w:rsidRPr="00DF6962" w:rsidRDefault="007720B2" w:rsidP="00DF6962">
            <w:pPr>
              <w:tabs>
                <w:tab w:val="decimal" w:pos="942"/>
              </w:tabs>
              <w:spacing w:line="240" w:lineRule="atLeast"/>
              <w:ind w:right="57"/>
              <w:jc w:val="right"/>
              <w:rPr>
                <w:rFonts w:ascii="Angsana New" w:hAnsi="Angsana New" w:cs="Angsana New"/>
              </w:rPr>
            </w:pPr>
          </w:p>
        </w:tc>
        <w:tc>
          <w:tcPr>
            <w:tcW w:w="84" w:type="dxa"/>
          </w:tcPr>
          <w:p w14:paraId="6BA4F7E1" w14:textId="77777777" w:rsidR="007720B2" w:rsidRPr="00DF6962" w:rsidRDefault="007720B2" w:rsidP="00DF6962">
            <w:pPr>
              <w:tabs>
                <w:tab w:val="decimal" w:pos="942"/>
              </w:tabs>
              <w:spacing w:line="240" w:lineRule="atLeast"/>
              <w:ind w:right="57"/>
              <w:jc w:val="right"/>
              <w:rPr>
                <w:rFonts w:ascii="Angsana New" w:hAnsi="Angsana New" w:cs="Angsana New"/>
              </w:rPr>
            </w:pPr>
          </w:p>
        </w:tc>
        <w:tc>
          <w:tcPr>
            <w:tcW w:w="1316" w:type="dxa"/>
            <w:gridSpan w:val="2"/>
            <w:vAlign w:val="bottom"/>
          </w:tcPr>
          <w:p w14:paraId="32C6641B" w14:textId="77777777" w:rsidR="007720B2" w:rsidRPr="00DF6962" w:rsidRDefault="007720B2" w:rsidP="00DF6962">
            <w:pPr>
              <w:tabs>
                <w:tab w:val="decimal" w:pos="942"/>
              </w:tabs>
              <w:spacing w:line="240" w:lineRule="atLeast"/>
              <w:ind w:right="57"/>
              <w:jc w:val="right"/>
              <w:rPr>
                <w:rFonts w:ascii="Angsana New" w:hAnsi="Angsana New" w:cs="Angsana New"/>
              </w:rPr>
            </w:pPr>
          </w:p>
        </w:tc>
      </w:tr>
      <w:tr w:rsidR="00DF6962" w:rsidRPr="00DF6962" w14:paraId="676027F1" w14:textId="77777777" w:rsidTr="002B41B2">
        <w:trPr>
          <w:trHeight w:val="297"/>
        </w:trPr>
        <w:tc>
          <w:tcPr>
            <w:tcW w:w="3948" w:type="dxa"/>
          </w:tcPr>
          <w:p w14:paraId="62DCB29D"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Not yet due </w:t>
            </w:r>
          </w:p>
        </w:tc>
        <w:tc>
          <w:tcPr>
            <w:tcW w:w="1176" w:type="dxa"/>
          </w:tcPr>
          <w:p w14:paraId="47BD240D" w14:textId="4B7C6A6A" w:rsidR="00DF6962" w:rsidRPr="00DF6962" w:rsidRDefault="00DF6962" w:rsidP="00DF6962">
            <w:pPr>
              <w:spacing w:line="240" w:lineRule="atLeast"/>
              <w:ind w:right="57"/>
              <w:jc w:val="right"/>
              <w:rPr>
                <w:rFonts w:ascii="Angsana New" w:hAnsi="Angsana New" w:cs="Angsana New"/>
                <w:cs/>
              </w:rPr>
            </w:pPr>
            <w:r w:rsidRPr="00DF6962">
              <w:rPr>
                <w:rFonts w:ascii="Angsana New" w:hAnsi="Angsana New" w:cs="Angsana New"/>
              </w:rPr>
              <w:t>718,738</w:t>
            </w:r>
          </w:p>
        </w:tc>
        <w:tc>
          <w:tcPr>
            <w:tcW w:w="42" w:type="dxa"/>
          </w:tcPr>
          <w:p w14:paraId="3E1CD998" w14:textId="77777777" w:rsidR="00DF6962" w:rsidRPr="00DF6962" w:rsidRDefault="00DF6962" w:rsidP="00DF6962">
            <w:pPr>
              <w:spacing w:line="240" w:lineRule="atLeast"/>
              <w:ind w:right="57"/>
              <w:jc w:val="right"/>
              <w:rPr>
                <w:rFonts w:ascii="Angsana New" w:hAnsi="Angsana New" w:cs="Angsana New"/>
              </w:rPr>
            </w:pPr>
          </w:p>
        </w:tc>
        <w:tc>
          <w:tcPr>
            <w:tcW w:w="1287" w:type="dxa"/>
          </w:tcPr>
          <w:p w14:paraId="73D47202" w14:textId="6C8C17B3"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511,244</w:t>
            </w:r>
          </w:p>
        </w:tc>
        <w:tc>
          <w:tcPr>
            <w:tcW w:w="70" w:type="dxa"/>
          </w:tcPr>
          <w:p w14:paraId="3826B61B" w14:textId="77777777" w:rsidR="00DF6962" w:rsidRPr="00DF6962" w:rsidRDefault="00DF6962" w:rsidP="00DF6962">
            <w:pPr>
              <w:tabs>
                <w:tab w:val="decimal" w:pos="942"/>
              </w:tabs>
              <w:spacing w:line="240" w:lineRule="atLeast"/>
              <w:ind w:right="57"/>
              <w:jc w:val="right"/>
              <w:rPr>
                <w:rFonts w:ascii="Angsana New" w:hAnsi="Angsana New" w:cs="Angsana New"/>
              </w:rPr>
            </w:pPr>
          </w:p>
        </w:tc>
        <w:tc>
          <w:tcPr>
            <w:tcW w:w="1274" w:type="dxa"/>
          </w:tcPr>
          <w:p w14:paraId="4024FB8E" w14:textId="321D5C14"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662,023</w:t>
            </w:r>
          </w:p>
        </w:tc>
        <w:tc>
          <w:tcPr>
            <w:tcW w:w="84" w:type="dxa"/>
          </w:tcPr>
          <w:p w14:paraId="65D356F1" w14:textId="77777777" w:rsidR="00DF6962" w:rsidRPr="00DF6962" w:rsidRDefault="00DF6962" w:rsidP="00DF6962">
            <w:pPr>
              <w:tabs>
                <w:tab w:val="decimal" w:pos="942"/>
              </w:tabs>
              <w:spacing w:line="240" w:lineRule="atLeast"/>
              <w:ind w:right="57"/>
              <w:jc w:val="right"/>
              <w:rPr>
                <w:rFonts w:ascii="Angsana New" w:hAnsi="Angsana New" w:cs="Angsana New"/>
              </w:rPr>
            </w:pPr>
          </w:p>
        </w:tc>
        <w:tc>
          <w:tcPr>
            <w:tcW w:w="1316" w:type="dxa"/>
            <w:gridSpan w:val="2"/>
          </w:tcPr>
          <w:p w14:paraId="77BB4C04" w14:textId="71A92982" w:rsidR="00DF6962" w:rsidRPr="00DF6962" w:rsidRDefault="00DF6962" w:rsidP="00DF6962">
            <w:pPr>
              <w:tabs>
                <w:tab w:val="decimal" w:pos="942"/>
              </w:tabs>
              <w:spacing w:line="240" w:lineRule="atLeast"/>
              <w:ind w:right="57"/>
              <w:jc w:val="right"/>
              <w:rPr>
                <w:rFonts w:ascii="Angsana New" w:hAnsi="Angsana New" w:cs="Angsana New"/>
              </w:rPr>
            </w:pPr>
            <w:r w:rsidRPr="00DF6962">
              <w:rPr>
                <w:rFonts w:ascii="Angsana New" w:hAnsi="Angsana New" w:cs="Angsana New"/>
              </w:rPr>
              <w:t>456,841</w:t>
            </w:r>
          </w:p>
        </w:tc>
      </w:tr>
      <w:tr w:rsidR="00DF6962" w:rsidRPr="00DF6962" w14:paraId="10369D05" w14:textId="77777777" w:rsidTr="002B41B2">
        <w:tc>
          <w:tcPr>
            <w:tcW w:w="3948" w:type="dxa"/>
          </w:tcPr>
          <w:p w14:paraId="6EE9375E"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Past due</w:t>
            </w:r>
          </w:p>
        </w:tc>
        <w:tc>
          <w:tcPr>
            <w:tcW w:w="1176" w:type="dxa"/>
          </w:tcPr>
          <w:p w14:paraId="03FE03CB" w14:textId="77777777" w:rsidR="00DF6962" w:rsidRPr="00DF6962" w:rsidRDefault="00DF6962" w:rsidP="00DF6962">
            <w:pPr>
              <w:spacing w:line="240" w:lineRule="atLeast"/>
              <w:ind w:right="57"/>
              <w:jc w:val="right"/>
              <w:rPr>
                <w:rFonts w:ascii="Angsana New" w:hAnsi="Angsana New" w:cs="Angsana New"/>
              </w:rPr>
            </w:pPr>
          </w:p>
        </w:tc>
        <w:tc>
          <w:tcPr>
            <w:tcW w:w="42" w:type="dxa"/>
          </w:tcPr>
          <w:p w14:paraId="42E432ED"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Pr>
          <w:p w14:paraId="47828012" w14:textId="77777777" w:rsidR="00DF6962" w:rsidRPr="00DF6962" w:rsidRDefault="00DF6962" w:rsidP="00DF6962">
            <w:pPr>
              <w:spacing w:line="240" w:lineRule="atLeast"/>
              <w:ind w:right="57"/>
              <w:jc w:val="right"/>
              <w:rPr>
                <w:rFonts w:ascii="Angsana New" w:hAnsi="Angsana New" w:cs="Angsana New"/>
              </w:rPr>
            </w:pPr>
          </w:p>
        </w:tc>
        <w:tc>
          <w:tcPr>
            <w:tcW w:w="70" w:type="dxa"/>
          </w:tcPr>
          <w:p w14:paraId="74780170" w14:textId="77777777" w:rsidR="00DF6962" w:rsidRPr="00DF6962" w:rsidRDefault="00DF6962" w:rsidP="00DF6962">
            <w:pPr>
              <w:spacing w:line="240" w:lineRule="atLeast"/>
              <w:ind w:right="57"/>
              <w:jc w:val="right"/>
              <w:rPr>
                <w:rFonts w:ascii="Angsana New" w:hAnsi="Angsana New" w:cs="Angsana New"/>
              </w:rPr>
            </w:pPr>
          </w:p>
        </w:tc>
        <w:tc>
          <w:tcPr>
            <w:tcW w:w="1274" w:type="dxa"/>
          </w:tcPr>
          <w:p w14:paraId="3ADC09CB" w14:textId="77777777" w:rsidR="00DF6962" w:rsidRPr="00DF6962" w:rsidRDefault="00DF6962" w:rsidP="00DF6962">
            <w:pPr>
              <w:spacing w:line="240" w:lineRule="atLeast"/>
              <w:ind w:right="57"/>
              <w:jc w:val="right"/>
              <w:rPr>
                <w:rFonts w:ascii="Angsana New" w:hAnsi="Angsana New" w:cs="Angsana New"/>
              </w:rPr>
            </w:pPr>
          </w:p>
        </w:tc>
        <w:tc>
          <w:tcPr>
            <w:tcW w:w="84" w:type="dxa"/>
          </w:tcPr>
          <w:p w14:paraId="26707E00"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Pr>
          <w:p w14:paraId="449E83E4" w14:textId="77777777" w:rsidR="00DF6962" w:rsidRPr="00DF6962" w:rsidRDefault="00DF6962" w:rsidP="00DF6962">
            <w:pPr>
              <w:spacing w:line="240" w:lineRule="atLeast"/>
              <w:ind w:right="57"/>
              <w:jc w:val="right"/>
              <w:rPr>
                <w:rFonts w:ascii="Angsana New" w:hAnsi="Angsana New" w:cs="Angsana New"/>
              </w:rPr>
            </w:pPr>
          </w:p>
        </w:tc>
      </w:tr>
      <w:tr w:rsidR="00DF6962" w:rsidRPr="00DF6962" w14:paraId="0E48FF79" w14:textId="77777777" w:rsidTr="002B41B2">
        <w:tc>
          <w:tcPr>
            <w:tcW w:w="3948" w:type="dxa"/>
          </w:tcPr>
          <w:p w14:paraId="1A327E78"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Up to 3 months</w:t>
            </w:r>
          </w:p>
        </w:tc>
        <w:tc>
          <w:tcPr>
            <w:tcW w:w="1176" w:type="dxa"/>
          </w:tcPr>
          <w:p w14:paraId="1E2A772B" w14:textId="7D0932BF"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138,119</w:t>
            </w:r>
          </w:p>
        </w:tc>
        <w:tc>
          <w:tcPr>
            <w:tcW w:w="42" w:type="dxa"/>
          </w:tcPr>
          <w:p w14:paraId="5E2A8197"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Pr>
          <w:p w14:paraId="1FBA56F3" w14:textId="69F32F17"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130,060</w:t>
            </w:r>
          </w:p>
        </w:tc>
        <w:tc>
          <w:tcPr>
            <w:tcW w:w="70" w:type="dxa"/>
          </w:tcPr>
          <w:p w14:paraId="4AA65AA1" w14:textId="77777777" w:rsidR="00DF6962" w:rsidRPr="00DF6962" w:rsidRDefault="00DF6962" w:rsidP="00DF6962">
            <w:pPr>
              <w:spacing w:line="240" w:lineRule="atLeast"/>
              <w:ind w:right="57"/>
              <w:jc w:val="right"/>
              <w:rPr>
                <w:rFonts w:ascii="Angsana New" w:hAnsi="Angsana New" w:cs="Angsana New"/>
              </w:rPr>
            </w:pPr>
          </w:p>
        </w:tc>
        <w:tc>
          <w:tcPr>
            <w:tcW w:w="1274" w:type="dxa"/>
          </w:tcPr>
          <w:p w14:paraId="6AEFAEB9" w14:textId="2B62B3DB"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129,337</w:t>
            </w:r>
          </w:p>
        </w:tc>
        <w:tc>
          <w:tcPr>
            <w:tcW w:w="84" w:type="dxa"/>
          </w:tcPr>
          <w:p w14:paraId="080EE00E"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Pr>
          <w:p w14:paraId="3DB61B7A" w14:textId="3BDABA53"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112,555</w:t>
            </w:r>
          </w:p>
        </w:tc>
      </w:tr>
      <w:tr w:rsidR="00DF6962" w:rsidRPr="00DF6962" w14:paraId="146CFC80" w14:textId="77777777" w:rsidTr="002B41B2">
        <w:trPr>
          <w:trHeight w:val="144"/>
        </w:trPr>
        <w:tc>
          <w:tcPr>
            <w:tcW w:w="3948" w:type="dxa"/>
          </w:tcPr>
          <w:p w14:paraId="217D8ADE"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3 - 6 months</w:t>
            </w:r>
          </w:p>
        </w:tc>
        <w:tc>
          <w:tcPr>
            <w:tcW w:w="1176" w:type="dxa"/>
          </w:tcPr>
          <w:p w14:paraId="68452C2E" w14:textId="73DC15BA"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409</w:t>
            </w:r>
          </w:p>
        </w:tc>
        <w:tc>
          <w:tcPr>
            <w:tcW w:w="42" w:type="dxa"/>
          </w:tcPr>
          <w:p w14:paraId="40BCD021"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Pr>
          <w:p w14:paraId="26895FA7" w14:textId="2834600F"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971</w:t>
            </w:r>
          </w:p>
        </w:tc>
        <w:tc>
          <w:tcPr>
            <w:tcW w:w="70" w:type="dxa"/>
          </w:tcPr>
          <w:p w14:paraId="7F273F17" w14:textId="77777777" w:rsidR="00DF6962" w:rsidRPr="00DF6962" w:rsidRDefault="00DF6962" w:rsidP="00DF6962">
            <w:pPr>
              <w:spacing w:line="240" w:lineRule="atLeast"/>
              <w:ind w:right="57"/>
              <w:jc w:val="right"/>
              <w:rPr>
                <w:rFonts w:ascii="Angsana New" w:hAnsi="Angsana New" w:cs="Angsana New"/>
              </w:rPr>
            </w:pPr>
          </w:p>
        </w:tc>
        <w:tc>
          <w:tcPr>
            <w:tcW w:w="1274" w:type="dxa"/>
          </w:tcPr>
          <w:p w14:paraId="1FAC42C1" w14:textId="09747B9E"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409</w:t>
            </w:r>
          </w:p>
        </w:tc>
        <w:tc>
          <w:tcPr>
            <w:tcW w:w="84" w:type="dxa"/>
          </w:tcPr>
          <w:p w14:paraId="2E89A115"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Pr>
          <w:p w14:paraId="70F57A98" w14:textId="10167CF6" w:rsidR="00DF6962" w:rsidRPr="00DF6962" w:rsidRDefault="00DF6962" w:rsidP="00DF6962">
            <w:pPr>
              <w:spacing w:line="240" w:lineRule="atLeast"/>
              <w:ind w:right="57"/>
              <w:jc w:val="right"/>
              <w:rPr>
                <w:rFonts w:ascii="Angsana New" w:hAnsi="Angsana New" w:cs="Angsana New"/>
                <w:color w:val="000000"/>
              </w:rPr>
            </w:pPr>
            <w:r w:rsidRPr="00DF6962">
              <w:rPr>
                <w:rFonts w:ascii="Angsana New" w:hAnsi="Angsana New" w:cs="Angsana New"/>
              </w:rPr>
              <w:t>969</w:t>
            </w:r>
          </w:p>
        </w:tc>
      </w:tr>
      <w:tr w:rsidR="00DF6962" w:rsidRPr="00DF6962" w14:paraId="13E0F739" w14:textId="77777777" w:rsidTr="002B41B2">
        <w:tc>
          <w:tcPr>
            <w:tcW w:w="3948" w:type="dxa"/>
          </w:tcPr>
          <w:p w14:paraId="341F87E7"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6 - 12 months</w:t>
            </w:r>
          </w:p>
        </w:tc>
        <w:tc>
          <w:tcPr>
            <w:tcW w:w="1176" w:type="dxa"/>
          </w:tcPr>
          <w:p w14:paraId="38AD74BF" w14:textId="179C5251"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180</w:t>
            </w:r>
          </w:p>
        </w:tc>
        <w:tc>
          <w:tcPr>
            <w:tcW w:w="42" w:type="dxa"/>
          </w:tcPr>
          <w:p w14:paraId="71649654"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Pr>
          <w:p w14:paraId="3AE817A4" w14:textId="423CDB3B"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275</w:t>
            </w:r>
          </w:p>
        </w:tc>
        <w:tc>
          <w:tcPr>
            <w:tcW w:w="70" w:type="dxa"/>
          </w:tcPr>
          <w:p w14:paraId="74DFC39E" w14:textId="77777777" w:rsidR="00DF6962" w:rsidRPr="00DF6962" w:rsidRDefault="00DF6962" w:rsidP="00DF6962">
            <w:pPr>
              <w:spacing w:line="240" w:lineRule="atLeast"/>
              <w:ind w:right="57"/>
              <w:jc w:val="right"/>
              <w:rPr>
                <w:rFonts w:ascii="Angsana New" w:hAnsi="Angsana New" w:cs="Angsana New"/>
              </w:rPr>
            </w:pPr>
          </w:p>
        </w:tc>
        <w:tc>
          <w:tcPr>
            <w:tcW w:w="1274" w:type="dxa"/>
          </w:tcPr>
          <w:p w14:paraId="47608AD2" w14:textId="7CBBA5DC"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180</w:t>
            </w:r>
          </w:p>
        </w:tc>
        <w:tc>
          <w:tcPr>
            <w:tcW w:w="84" w:type="dxa"/>
          </w:tcPr>
          <w:p w14:paraId="5DBA6F08"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Pr>
          <w:p w14:paraId="54427074" w14:textId="601F095B"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275</w:t>
            </w:r>
          </w:p>
        </w:tc>
      </w:tr>
      <w:tr w:rsidR="00DF6962" w:rsidRPr="00DF6962" w14:paraId="6327CF6F" w14:textId="77777777" w:rsidTr="002B41B2">
        <w:tc>
          <w:tcPr>
            <w:tcW w:w="3948" w:type="dxa"/>
          </w:tcPr>
          <w:p w14:paraId="3878FA75"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 xml:space="preserve">    Over 12 months</w:t>
            </w:r>
          </w:p>
        </w:tc>
        <w:tc>
          <w:tcPr>
            <w:tcW w:w="1176" w:type="dxa"/>
            <w:tcBorders>
              <w:bottom w:val="single" w:sz="6" w:space="0" w:color="auto"/>
            </w:tcBorders>
          </w:tcPr>
          <w:p w14:paraId="142D2F8D" w14:textId="7B0E482A"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1,601</w:t>
            </w:r>
          </w:p>
        </w:tc>
        <w:tc>
          <w:tcPr>
            <w:tcW w:w="42" w:type="dxa"/>
          </w:tcPr>
          <w:p w14:paraId="2485EDEB"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bottom w:val="single" w:sz="6" w:space="0" w:color="auto"/>
            </w:tcBorders>
          </w:tcPr>
          <w:p w14:paraId="410524F7" w14:textId="2D540234"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1,253</w:t>
            </w:r>
          </w:p>
        </w:tc>
        <w:tc>
          <w:tcPr>
            <w:tcW w:w="70" w:type="dxa"/>
          </w:tcPr>
          <w:p w14:paraId="7D67F457" w14:textId="77777777" w:rsidR="00DF6962" w:rsidRPr="00DF6962" w:rsidRDefault="00DF6962" w:rsidP="00DF6962">
            <w:pPr>
              <w:spacing w:line="240" w:lineRule="atLeast"/>
              <w:ind w:right="57"/>
              <w:jc w:val="right"/>
              <w:rPr>
                <w:rFonts w:ascii="Angsana New" w:hAnsi="Angsana New" w:cs="Angsana New"/>
              </w:rPr>
            </w:pPr>
          </w:p>
        </w:tc>
        <w:tc>
          <w:tcPr>
            <w:tcW w:w="1274" w:type="dxa"/>
            <w:tcBorders>
              <w:bottom w:val="single" w:sz="6" w:space="0" w:color="auto"/>
            </w:tcBorders>
          </w:tcPr>
          <w:p w14:paraId="18159AEE" w14:textId="18D826FE"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1,020</w:t>
            </w:r>
          </w:p>
        </w:tc>
        <w:tc>
          <w:tcPr>
            <w:tcW w:w="84" w:type="dxa"/>
          </w:tcPr>
          <w:p w14:paraId="0FE5508A"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Borders>
              <w:bottom w:val="single" w:sz="6" w:space="0" w:color="auto"/>
            </w:tcBorders>
          </w:tcPr>
          <w:p w14:paraId="6B4F7AD3" w14:textId="7766EC5D"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672</w:t>
            </w:r>
          </w:p>
        </w:tc>
      </w:tr>
      <w:tr w:rsidR="00DF6962" w:rsidRPr="00DF6962" w14:paraId="3CFA501D" w14:textId="77777777" w:rsidTr="00BA4E0F">
        <w:tc>
          <w:tcPr>
            <w:tcW w:w="3948" w:type="dxa"/>
          </w:tcPr>
          <w:p w14:paraId="094DCCFD"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Total trade receivables - unrelated parties</w:t>
            </w:r>
          </w:p>
        </w:tc>
        <w:tc>
          <w:tcPr>
            <w:tcW w:w="1176" w:type="dxa"/>
            <w:tcBorders>
              <w:top w:val="single" w:sz="6" w:space="0" w:color="auto"/>
              <w:bottom w:val="single" w:sz="6" w:space="0" w:color="auto"/>
            </w:tcBorders>
          </w:tcPr>
          <w:p w14:paraId="08BDBC76" w14:textId="438C5A24"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859,047</w:t>
            </w:r>
          </w:p>
        </w:tc>
        <w:tc>
          <w:tcPr>
            <w:tcW w:w="42" w:type="dxa"/>
          </w:tcPr>
          <w:p w14:paraId="71F3B755"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bottom w:val="single" w:sz="6" w:space="0" w:color="auto"/>
            </w:tcBorders>
          </w:tcPr>
          <w:p w14:paraId="2DCD281F" w14:textId="722AEA3E"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643,803</w:t>
            </w:r>
          </w:p>
        </w:tc>
        <w:tc>
          <w:tcPr>
            <w:tcW w:w="70" w:type="dxa"/>
          </w:tcPr>
          <w:p w14:paraId="32890B00" w14:textId="77777777" w:rsidR="00DF6962" w:rsidRPr="00DF6962" w:rsidRDefault="00DF6962" w:rsidP="00DF6962">
            <w:pPr>
              <w:spacing w:line="240" w:lineRule="atLeast"/>
              <w:ind w:right="57"/>
              <w:jc w:val="right"/>
              <w:rPr>
                <w:rFonts w:ascii="Angsana New" w:hAnsi="Angsana New" w:cs="Angsana New"/>
              </w:rPr>
            </w:pPr>
          </w:p>
        </w:tc>
        <w:tc>
          <w:tcPr>
            <w:tcW w:w="1274" w:type="dxa"/>
            <w:tcBorders>
              <w:top w:val="single" w:sz="6" w:space="0" w:color="auto"/>
              <w:bottom w:val="single" w:sz="6" w:space="0" w:color="auto"/>
            </w:tcBorders>
          </w:tcPr>
          <w:p w14:paraId="4E77BB64" w14:textId="2589BD2B"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792,969</w:t>
            </w:r>
          </w:p>
        </w:tc>
        <w:tc>
          <w:tcPr>
            <w:tcW w:w="84" w:type="dxa"/>
          </w:tcPr>
          <w:p w14:paraId="625CD49A"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1E54F9A7" w14:textId="7A7869F8" w:rsidR="00DF6962" w:rsidRPr="00DF6962" w:rsidRDefault="00DF6962" w:rsidP="00DF6962">
            <w:pPr>
              <w:spacing w:line="240" w:lineRule="atLeast"/>
              <w:ind w:right="57"/>
              <w:jc w:val="right"/>
              <w:rPr>
                <w:rFonts w:ascii="Angsana New" w:hAnsi="Angsana New" w:cs="Angsana New"/>
                <w:cs/>
              </w:rPr>
            </w:pPr>
            <w:r w:rsidRPr="00DF6962">
              <w:rPr>
                <w:rFonts w:ascii="Angsana New" w:hAnsi="Angsana New" w:cs="Angsana New"/>
              </w:rPr>
              <w:t>571,312</w:t>
            </w:r>
          </w:p>
        </w:tc>
      </w:tr>
      <w:tr w:rsidR="00DF6962" w:rsidRPr="00DF6962" w14:paraId="2FAD0CAF" w14:textId="77777777" w:rsidTr="00BA4E0F">
        <w:tc>
          <w:tcPr>
            <w:tcW w:w="3948" w:type="dxa"/>
          </w:tcPr>
          <w:p w14:paraId="69E03735"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Total trade receivables</w:t>
            </w:r>
          </w:p>
        </w:tc>
        <w:tc>
          <w:tcPr>
            <w:tcW w:w="1176" w:type="dxa"/>
            <w:tcBorders>
              <w:top w:val="single" w:sz="6" w:space="0" w:color="auto"/>
              <w:bottom w:val="single" w:sz="6" w:space="0" w:color="auto"/>
            </w:tcBorders>
          </w:tcPr>
          <w:p w14:paraId="59B2E1D1" w14:textId="50BD0976"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859,047</w:t>
            </w:r>
          </w:p>
        </w:tc>
        <w:tc>
          <w:tcPr>
            <w:tcW w:w="42" w:type="dxa"/>
          </w:tcPr>
          <w:p w14:paraId="3E8DE88A"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bottom w:val="single" w:sz="6" w:space="0" w:color="auto"/>
            </w:tcBorders>
          </w:tcPr>
          <w:p w14:paraId="651ED943" w14:textId="2C5D3DF0"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643,803</w:t>
            </w:r>
          </w:p>
        </w:tc>
        <w:tc>
          <w:tcPr>
            <w:tcW w:w="70" w:type="dxa"/>
          </w:tcPr>
          <w:p w14:paraId="6B81C517" w14:textId="77777777" w:rsidR="00DF6962" w:rsidRPr="00DF6962" w:rsidRDefault="00DF6962" w:rsidP="00DF6962">
            <w:pPr>
              <w:tabs>
                <w:tab w:val="decimal" w:pos="942"/>
              </w:tabs>
              <w:spacing w:line="240" w:lineRule="atLeast"/>
              <w:ind w:right="57"/>
              <w:jc w:val="right"/>
              <w:rPr>
                <w:rFonts w:ascii="Angsana New" w:hAnsi="Angsana New" w:cs="Angsana New"/>
              </w:rPr>
            </w:pPr>
          </w:p>
        </w:tc>
        <w:tc>
          <w:tcPr>
            <w:tcW w:w="1274" w:type="dxa"/>
            <w:tcBorders>
              <w:top w:val="single" w:sz="6" w:space="0" w:color="auto"/>
              <w:bottom w:val="single" w:sz="6" w:space="0" w:color="auto"/>
            </w:tcBorders>
          </w:tcPr>
          <w:p w14:paraId="6C72F6D1" w14:textId="69472DA0"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817,292</w:t>
            </w:r>
          </w:p>
        </w:tc>
        <w:tc>
          <w:tcPr>
            <w:tcW w:w="84" w:type="dxa"/>
          </w:tcPr>
          <w:p w14:paraId="1173ACAF" w14:textId="77777777" w:rsidR="00DF6962" w:rsidRPr="00DF6962" w:rsidRDefault="00DF6962" w:rsidP="00DF6962">
            <w:pPr>
              <w:tabs>
                <w:tab w:val="decimal" w:pos="942"/>
              </w:tabs>
              <w:spacing w:line="240" w:lineRule="atLeas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1DB479B0" w14:textId="3BD3D9CB" w:rsidR="00DF6962" w:rsidRPr="00DF6962" w:rsidRDefault="00DF6962" w:rsidP="00DF6962">
            <w:pPr>
              <w:tabs>
                <w:tab w:val="decimal" w:pos="942"/>
              </w:tabs>
              <w:spacing w:line="240" w:lineRule="atLeast"/>
              <w:ind w:right="57"/>
              <w:jc w:val="right"/>
              <w:rPr>
                <w:rFonts w:ascii="Angsana New" w:hAnsi="Angsana New" w:cs="Angsana New"/>
              </w:rPr>
            </w:pPr>
            <w:r w:rsidRPr="00DF6962">
              <w:rPr>
                <w:rFonts w:ascii="Angsana New" w:hAnsi="Angsana New" w:cs="Angsana New"/>
              </w:rPr>
              <w:t>587,873</w:t>
            </w:r>
          </w:p>
        </w:tc>
      </w:tr>
      <w:tr w:rsidR="00DF6962" w:rsidRPr="00DF6962" w14:paraId="7498E787" w14:textId="77777777" w:rsidTr="00BA4E0F">
        <w:tc>
          <w:tcPr>
            <w:tcW w:w="3948" w:type="dxa"/>
          </w:tcPr>
          <w:p w14:paraId="1CCC74D0" w14:textId="510B452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u w:val="single"/>
              </w:rPr>
              <w:t>Less</w:t>
            </w:r>
            <w:r w:rsidRPr="00DF6962">
              <w:rPr>
                <w:rFonts w:ascii="Angsana New" w:hAnsi="Angsana New" w:cs="Angsana New"/>
              </w:rPr>
              <w:t>: Allowance for expected credit losses</w:t>
            </w:r>
          </w:p>
        </w:tc>
        <w:tc>
          <w:tcPr>
            <w:tcW w:w="1176" w:type="dxa"/>
            <w:tcBorders>
              <w:top w:val="single" w:sz="6" w:space="0" w:color="auto"/>
              <w:bottom w:val="single" w:sz="6" w:space="0" w:color="auto"/>
            </w:tcBorders>
          </w:tcPr>
          <w:p w14:paraId="6AA9FDDE" w14:textId="2C78CB9E" w:rsidR="00DF6962" w:rsidRPr="00DF6962" w:rsidRDefault="00DF6962" w:rsidP="00DF6962">
            <w:pPr>
              <w:tabs>
                <w:tab w:val="decimal" w:pos="942"/>
              </w:tabs>
              <w:spacing w:line="240" w:lineRule="atLeast"/>
              <w:jc w:val="right"/>
              <w:rPr>
                <w:rFonts w:ascii="Angsana New" w:hAnsi="Angsana New" w:cs="Angsana New"/>
                <w:color w:val="000000"/>
              </w:rPr>
            </w:pPr>
            <w:r w:rsidRPr="00DF6962">
              <w:rPr>
                <w:rFonts w:ascii="Angsana New" w:hAnsi="Angsana New" w:cs="Angsana New"/>
              </w:rPr>
              <w:t>(1,648)</w:t>
            </w:r>
          </w:p>
        </w:tc>
        <w:tc>
          <w:tcPr>
            <w:tcW w:w="42" w:type="dxa"/>
          </w:tcPr>
          <w:p w14:paraId="167D113B"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bottom w:val="single" w:sz="6" w:space="0" w:color="auto"/>
            </w:tcBorders>
          </w:tcPr>
          <w:p w14:paraId="570AC745" w14:textId="6C475B71" w:rsidR="00DF6962" w:rsidRPr="00DF6962" w:rsidRDefault="00DF6962" w:rsidP="00DF6962">
            <w:pPr>
              <w:tabs>
                <w:tab w:val="decimal" w:pos="942"/>
              </w:tabs>
              <w:spacing w:line="240" w:lineRule="atLeast"/>
              <w:jc w:val="right"/>
              <w:rPr>
                <w:rFonts w:ascii="Angsana New" w:hAnsi="Angsana New" w:cs="Angsana New"/>
              </w:rPr>
            </w:pPr>
            <w:r w:rsidRPr="00DF6962">
              <w:rPr>
                <w:rFonts w:ascii="Angsana New" w:hAnsi="Angsana New" w:cs="Angsana New"/>
              </w:rPr>
              <w:t>(1,569)</w:t>
            </w:r>
          </w:p>
        </w:tc>
        <w:tc>
          <w:tcPr>
            <w:tcW w:w="70" w:type="dxa"/>
          </w:tcPr>
          <w:p w14:paraId="538B7CCE" w14:textId="77777777" w:rsidR="00DF6962" w:rsidRPr="00DF6962" w:rsidRDefault="00DF6962" w:rsidP="00DF6962">
            <w:pPr>
              <w:tabs>
                <w:tab w:val="decimal" w:pos="942"/>
              </w:tabs>
              <w:spacing w:line="240" w:lineRule="atLeast"/>
              <w:ind w:right="57"/>
              <w:jc w:val="right"/>
              <w:rPr>
                <w:rFonts w:ascii="Angsana New" w:hAnsi="Angsana New" w:cs="Angsana New"/>
              </w:rPr>
            </w:pPr>
          </w:p>
        </w:tc>
        <w:tc>
          <w:tcPr>
            <w:tcW w:w="1274" w:type="dxa"/>
            <w:tcBorders>
              <w:top w:val="single" w:sz="6" w:space="0" w:color="auto"/>
              <w:bottom w:val="single" w:sz="6" w:space="0" w:color="auto"/>
            </w:tcBorders>
          </w:tcPr>
          <w:p w14:paraId="293FC367" w14:textId="78EE8BAC" w:rsidR="00DF6962" w:rsidRPr="00DF6962" w:rsidRDefault="00DF6962" w:rsidP="00DF6962">
            <w:pPr>
              <w:spacing w:line="240" w:lineRule="atLeast"/>
              <w:jc w:val="right"/>
              <w:rPr>
                <w:rFonts w:ascii="Angsana New" w:hAnsi="Angsana New" w:cs="Angsana New"/>
              </w:rPr>
            </w:pPr>
            <w:r w:rsidRPr="00DF6962">
              <w:rPr>
                <w:rFonts w:ascii="Angsana New" w:hAnsi="Angsana New" w:cs="Angsana New"/>
              </w:rPr>
              <w:t>(1,067)</w:t>
            </w:r>
          </w:p>
        </w:tc>
        <w:tc>
          <w:tcPr>
            <w:tcW w:w="84" w:type="dxa"/>
          </w:tcPr>
          <w:p w14:paraId="0E3814B9" w14:textId="77777777" w:rsidR="00DF6962" w:rsidRPr="00DF6962" w:rsidRDefault="00DF6962" w:rsidP="00DF6962">
            <w:pPr>
              <w:tabs>
                <w:tab w:val="decimal" w:pos="942"/>
              </w:tabs>
              <w:spacing w:line="240" w:lineRule="atLeas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187FA991" w14:textId="0031CFC1" w:rsidR="00DF6962" w:rsidRPr="00DF6962" w:rsidRDefault="00DF6962" w:rsidP="00DF6962">
            <w:pPr>
              <w:tabs>
                <w:tab w:val="decimal" w:pos="942"/>
              </w:tabs>
              <w:spacing w:line="240" w:lineRule="atLeast"/>
              <w:jc w:val="right"/>
              <w:rPr>
                <w:rFonts w:ascii="Angsana New" w:hAnsi="Angsana New" w:cs="Angsana New"/>
              </w:rPr>
            </w:pPr>
            <w:r w:rsidRPr="00DF6962">
              <w:rPr>
                <w:rFonts w:ascii="Angsana New" w:hAnsi="Angsana New" w:cs="Angsana New"/>
              </w:rPr>
              <w:t>(764)</w:t>
            </w:r>
          </w:p>
        </w:tc>
      </w:tr>
      <w:tr w:rsidR="00DF6962" w:rsidRPr="00DF6962" w14:paraId="28B231E1" w14:textId="77777777" w:rsidTr="002B41B2">
        <w:trPr>
          <w:trHeight w:val="80"/>
        </w:trPr>
        <w:tc>
          <w:tcPr>
            <w:tcW w:w="3948" w:type="dxa"/>
          </w:tcPr>
          <w:p w14:paraId="28F72DAA" w14:textId="77777777" w:rsidR="00DF6962" w:rsidRPr="00DF6962" w:rsidRDefault="00DF6962" w:rsidP="00DF6962">
            <w:pPr>
              <w:spacing w:line="240" w:lineRule="atLeast"/>
              <w:jc w:val="thaiDistribute"/>
              <w:rPr>
                <w:rFonts w:ascii="Angsana New" w:hAnsi="Angsana New" w:cs="Angsana New"/>
              </w:rPr>
            </w:pPr>
            <w:r w:rsidRPr="00DF6962">
              <w:rPr>
                <w:rFonts w:ascii="Angsana New" w:hAnsi="Angsana New" w:cs="Angsana New"/>
              </w:rPr>
              <w:t>Total trade receivables - net</w:t>
            </w:r>
          </w:p>
        </w:tc>
        <w:tc>
          <w:tcPr>
            <w:tcW w:w="1176" w:type="dxa"/>
            <w:tcBorders>
              <w:top w:val="single" w:sz="6" w:space="0" w:color="auto"/>
              <w:bottom w:val="single" w:sz="6" w:space="0" w:color="auto"/>
            </w:tcBorders>
          </w:tcPr>
          <w:p w14:paraId="2D9FA3E8" w14:textId="0246D980"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857,399</w:t>
            </w:r>
          </w:p>
        </w:tc>
        <w:tc>
          <w:tcPr>
            <w:tcW w:w="42" w:type="dxa"/>
          </w:tcPr>
          <w:p w14:paraId="605FCA41" w14:textId="77777777" w:rsidR="00DF6962" w:rsidRPr="00DF6962" w:rsidRDefault="00DF6962"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bottom w:val="single" w:sz="6" w:space="0" w:color="auto"/>
            </w:tcBorders>
          </w:tcPr>
          <w:p w14:paraId="55DF0AAF" w14:textId="32745256"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642,234</w:t>
            </w:r>
          </w:p>
        </w:tc>
        <w:tc>
          <w:tcPr>
            <w:tcW w:w="70" w:type="dxa"/>
          </w:tcPr>
          <w:p w14:paraId="68A9CB11" w14:textId="77777777" w:rsidR="00DF6962" w:rsidRPr="00DF6962" w:rsidRDefault="00DF6962" w:rsidP="00DF6962">
            <w:pPr>
              <w:spacing w:line="240" w:lineRule="atLeast"/>
              <w:ind w:right="57"/>
              <w:jc w:val="right"/>
              <w:rPr>
                <w:rFonts w:ascii="Angsana New" w:hAnsi="Angsana New" w:cs="Angsana New"/>
              </w:rPr>
            </w:pPr>
          </w:p>
        </w:tc>
        <w:tc>
          <w:tcPr>
            <w:tcW w:w="1274" w:type="dxa"/>
            <w:tcBorders>
              <w:top w:val="single" w:sz="6" w:space="0" w:color="auto"/>
              <w:bottom w:val="single" w:sz="6" w:space="0" w:color="auto"/>
            </w:tcBorders>
          </w:tcPr>
          <w:p w14:paraId="54E02FCE" w14:textId="6E2B66C5"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816,225</w:t>
            </w:r>
          </w:p>
        </w:tc>
        <w:tc>
          <w:tcPr>
            <w:tcW w:w="84" w:type="dxa"/>
          </w:tcPr>
          <w:p w14:paraId="3796C981" w14:textId="77777777" w:rsidR="00DF6962" w:rsidRPr="00DF6962" w:rsidRDefault="00DF6962" w:rsidP="00DF6962">
            <w:pPr>
              <w:spacing w:line="240" w:lineRule="atLeas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2EBD2145" w14:textId="6999EDE7" w:rsidR="00DF6962" w:rsidRPr="00DF6962" w:rsidRDefault="00DF6962" w:rsidP="00DF6962">
            <w:pPr>
              <w:spacing w:line="240" w:lineRule="atLeast"/>
              <w:ind w:right="57"/>
              <w:jc w:val="right"/>
              <w:rPr>
                <w:rFonts w:ascii="Angsana New" w:hAnsi="Angsana New" w:cs="Angsana New"/>
              </w:rPr>
            </w:pPr>
            <w:r w:rsidRPr="00DF6962">
              <w:rPr>
                <w:rFonts w:ascii="Angsana New" w:hAnsi="Angsana New" w:cs="Angsana New"/>
              </w:rPr>
              <w:t>587,109</w:t>
            </w:r>
          </w:p>
        </w:tc>
      </w:tr>
      <w:tr w:rsidR="009A38FC" w:rsidRPr="00DF6962" w14:paraId="0A8680F4" w14:textId="77777777" w:rsidTr="00FB0AF0">
        <w:tc>
          <w:tcPr>
            <w:tcW w:w="3948" w:type="dxa"/>
          </w:tcPr>
          <w:p w14:paraId="57304819" w14:textId="0F95E3FB" w:rsidR="009A38FC" w:rsidRPr="00DF6962" w:rsidRDefault="009A38FC" w:rsidP="00DF6962">
            <w:pPr>
              <w:spacing w:line="240" w:lineRule="atLeast"/>
              <w:jc w:val="thaiDistribute"/>
              <w:rPr>
                <w:rFonts w:ascii="Angsana New" w:hAnsi="Angsana New" w:cs="Angsana New"/>
                <w:b/>
                <w:bCs/>
              </w:rPr>
            </w:pPr>
            <w:r w:rsidRPr="00DF6962">
              <w:rPr>
                <w:rFonts w:ascii="Angsana New" w:hAnsi="Angsana New" w:cs="Angsana New"/>
                <w:b/>
                <w:bCs/>
              </w:rPr>
              <w:t xml:space="preserve">Other </w:t>
            </w:r>
            <w:r w:rsidR="002B2174" w:rsidRPr="00DF6962">
              <w:rPr>
                <w:rFonts w:ascii="Angsana New" w:hAnsi="Angsana New" w:cs="Angsana New"/>
                <w:b/>
                <w:bCs/>
              </w:rPr>
              <w:t xml:space="preserve">current </w:t>
            </w:r>
            <w:r w:rsidRPr="00DF6962">
              <w:rPr>
                <w:rFonts w:ascii="Angsana New" w:hAnsi="Angsana New" w:cs="Angsana New"/>
                <w:b/>
                <w:bCs/>
              </w:rPr>
              <w:t>receivables</w:t>
            </w:r>
          </w:p>
        </w:tc>
        <w:tc>
          <w:tcPr>
            <w:tcW w:w="1176" w:type="dxa"/>
            <w:tcBorders>
              <w:top w:val="single" w:sz="6" w:space="0" w:color="auto"/>
            </w:tcBorders>
            <w:vAlign w:val="bottom"/>
          </w:tcPr>
          <w:p w14:paraId="724ACC3C" w14:textId="77777777" w:rsidR="009A38FC" w:rsidRPr="00DF6962" w:rsidRDefault="009A38FC" w:rsidP="00DF6962">
            <w:pPr>
              <w:spacing w:line="240" w:lineRule="atLeast"/>
              <w:ind w:right="57"/>
              <w:jc w:val="right"/>
              <w:rPr>
                <w:rFonts w:ascii="Angsana New" w:hAnsi="Angsana New" w:cs="Angsana New"/>
              </w:rPr>
            </w:pPr>
          </w:p>
        </w:tc>
        <w:tc>
          <w:tcPr>
            <w:tcW w:w="42" w:type="dxa"/>
          </w:tcPr>
          <w:p w14:paraId="3A89FBE1" w14:textId="77777777" w:rsidR="009A38FC" w:rsidRPr="00DF6962" w:rsidRDefault="009A38FC"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tcBorders>
            <w:vAlign w:val="bottom"/>
          </w:tcPr>
          <w:p w14:paraId="5A90B7BC" w14:textId="77777777" w:rsidR="009A38FC" w:rsidRPr="00DF6962" w:rsidRDefault="009A38FC" w:rsidP="00DF6962">
            <w:pPr>
              <w:tabs>
                <w:tab w:val="decimal" w:pos="942"/>
              </w:tabs>
              <w:spacing w:line="240" w:lineRule="atLeast"/>
              <w:ind w:right="57"/>
              <w:jc w:val="right"/>
              <w:rPr>
                <w:rFonts w:ascii="Angsana New" w:hAnsi="Angsana New" w:cs="Angsana New"/>
              </w:rPr>
            </w:pPr>
          </w:p>
        </w:tc>
        <w:tc>
          <w:tcPr>
            <w:tcW w:w="70" w:type="dxa"/>
          </w:tcPr>
          <w:p w14:paraId="7CE58EB2" w14:textId="77777777" w:rsidR="009A38FC" w:rsidRPr="00DF6962" w:rsidRDefault="009A38FC" w:rsidP="00DF6962">
            <w:pPr>
              <w:tabs>
                <w:tab w:val="decimal" w:pos="942"/>
              </w:tabs>
              <w:spacing w:line="240" w:lineRule="atLeast"/>
              <w:ind w:right="57"/>
              <w:jc w:val="right"/>
              <w:rPr>
                <w:rFonts w:ascii="Angsana New" w:hAnsi="Angsana New" w:cs="Angsana New"/>
              </w:rPr>
            </w:pPr>
          </w:p>
        </w:tc>
        <w:tc>
          <w:tcPr>
            <w:tcW w:w="1274" w:type="dxa"/>
            <w:tcBorders>
              <w:top w:val="single" w:sz="6" w:space="0" w:color="auto"/>
            </w:tcBorders>
            <w:vAlign w:val="bottom"/>
          </w:tcPr>
          <w:p w14:paraId="0DA035FB" w14:textId="77777777" w:rsidR="009A38FC" w:rsidRPr="00DF6962" w:rsidRDefault="009A38FC" w:rsidP="00DF6962">
            <w:pPr>
              <w:spacing w:line="240" w:lineRule="atLeast"/>
              <w:ind w:right="57"/>
              <w:jc w:val="right"/>
              <w:rPr>
                <w:rFonts w:ascii="Angsana New" w:hAnsi="Angsana New" w:cs="Angsana New"/>
              </w:rPr>
            </w:pPr>
          </w:p>
        </w:tc>
        <w:tc>
          <w:tcPr>
            <w:tcW w:w="84" w:type="dxa"/>
          </w:tcPr>
          <w:p w14:paraId="5643A6A3" w14:textId="77777777" w:rsidR="009A38FC" w:rsidRPr="00DF6962" w:rsidRDefault="009A38FC" w:rsidP="00DF6962">
            <w:pPr>
              <w:tabs>
                <w:tab w:val="decimal" w:pos="942"/>
              </w:tabs>
              <w:spacing w:line="240" w:lineRule="atLeast"/>
              <w:ind w:right="57"/>
              <w:jc w:val="right"/>
              <w:rPr>
                <w:rFonts w:ascii="Angsana New" w:hAnsi="Angsana New" w:cs="Angsana New"/>
              </w:rPr>
            </w:pPr>
          </w:p>
        </w:tc>
        <w:tc>
          <w:tcPr>
            <w:tcW w:w="1316" w:type="dxa"/>
            <w:gridSpan w:val="2"/>
            <w:tcBorders>
              <w:top w:val="single" w:sz="6" w:space="0" w:color="auto"/>
            </w:tcBorders>
            <w:vAlign w:val="bottom"/>
          </w:tcPr>
          <w:p w14:paraId="7C5CADDA" w14:textId="77777777" w:rsidR="009A38FC" w:rsidRPr="00DF6962" w:rsidRDefault="009A38FC" w:rsidP="00DF6962">
            <w:pPr>
              <w:tabs>
                <w:tab w:val="decimal" w:pos="942"/>
              </w:tabs>
              <w:spacing w:line="240" w:lineRule="atLeast"/>
              <w:ind w:right="57"/>
              <w:jc w:val="right"/>
              <w:rPr>
                <w:rFonts w:ascii="Angsana New" w:hAnsi="Angsana New" w:cs="Angsana New"/>
              </w:rPr>
            </w:pPr>
          </w:p>
        </w:tc>
      </w:tr>
      <w:tr w:rsidR="00184B10" w:rsidRPr="00DF6962" w14:paraId="0D76029E" w14:textId="77777777" w:rsidTr="00FB0AF0">
        <w:tc>
          <w:tcPr>
            <w:tcW w:w="3948" w:type="dxa"/>
          </w:tcPr>
          <w:p w14:paraId="650DD4C0" w14:textId="15743E6B" w:rsidR="00184B10" w:rsidRPr="00DF6962" w:rsidRDefault="00184B10" w:rsidP="00DF6962">
            <w:pPr>
              <w:spacing w:line="240" w:lineRule="atLeast"/>
              <w:ind w:firstLine="188"/>
              <w:jc w:val="thaiDistribute"/>
              <w:rPr>
                <w:rFonts w:ascii="Angsana New" w:hAnsi="Angsana New" w:cs="Angsana New"/>
              </w:rPr>
            </w:pPr>
            <w:r w:rsidRPr="00DF6962">
              <w:rPr>
                <w:rFonts w:ascii="Angsana New" w:hAnsi="Angsana New" w:cs="Angsana New"/>
              </w:rPr>
              <w:t>Other</w:t>
            </w:r>
            <w:r w:rsidR="002B2174" w:rsidRPr="00DF6962">
              <w:rPr>
                <w:rFonts w:ascii="Angsana New" w:hAnsi="Angsana New" w:cs="Angsana New"/>
              </w:rPr>
              <w:t xml:space="preserve"> current</w:t>
            </w:r>
            <w:r w:rsidRPr="00DF6962">
              <w:rPr>
                <w:rFonts w:ascii="Angsana New" w:hAnsi="Angsana New" w:cs="Angsana New"/>
              </w:rPr>
              <w:t xml:space="preserve"> receivables - </w:t>
            </w:r>
            <w:r w:rsidR="00DF6962" w:rsidRPr="00DF6962">
              <w:rPr>
                <w:rFonts w:ascii="Angsana New" w:hAnsi="Angsana New" w:cs="Angsana New"/>
              </w:rPr>
              <w:t xml:space="preserve">related parties </w:t>
            </w:r>
            <w:r w:rsidRPr="00DF6962">
              <w:rPr>
                <w:rFonts w:ascii="Angsana New" w:hAnsi="Angsana New" w:cs="Angsana New"/>
              </w:rPr>
              <w:t xml:space="preserve">(Note </w:t>
            </w:r>
            <w:r w:rsidR="006473DB" w:rsidRPr="00DF6962">
              <w:rPr>
                <w:rFonts w:ascii="Angsana New" w:hAnsi="Angsana New" w:cs="Angsana New"/>
              </w:rPr>
              <w:t>5</w:t>
            </w:r>
            <w:r w:rsidRPr="00DF6962">
              <w:rPr>
                <w:rFonts w:ascii="Angsana New" w:hAnsi="Angsana New" w:cs="Angsana New"/>
              </w:rPr>
              <w:t>)</w:t>
            </w:r>
          </w:p>
        </w:tc>
        <w:tc>
          <w:tcPr>
            <w:tcW w:w="1176" w:type="dxa"/>
            <w:vAlign w:val="bottom"/>
          </w:tcPr>
          <w:p w14:paraId="5EA7A7DC" w14:textId="593B1AEB" w:rsidR="00184B10" w:rsidRPr="00DF6962" w:rsidRDefault="006473DB" w:rsidP="00DF6962">
            <w:pPr>
              <w:spacing w:line="240" w:lineRule="atLeast"/>
              <w:ind w:right="57"/>
              <w:jc w:val="right"/>
              <w:rPr>
                <w:rFonts w:ascii="Angsana New" w:hAnsi="Angsana New" w:cs="Angsana New"/>
              </w:rPr>
            </w:pPr>
            <w:r w:rsidRPr="00DF6962">
              <w:rPr>
                <w:rFonts w:ascii="Angsana New" w:hAnsi="Angsana New" w:cs="Angsana New"/>
              </w:rPr>
              <w:t>219</w:t>
            </w:r>
          </w:p>
        </w:tc>
        <w:tc>
          <w:tcPr>
            <w:tcW w:w="42" w:type="dxa"/>
          </w:tcPr>
          <w:p w14:paraId="60DF8227" w14:textId="77777777" w:rsidR="00184B10" w:rsidRPr="00DF6962" w:rsidRDefault="00184B10" w:rsidP="00DF6962">
            <w:pPr>
              <w:spacing w:line="240" w:lineRule="atLeast"/>
              <w:ind w:right="284"/>
              <w:jc w:val="right"/>
              <w:rPr>
                <w:rFonts w:ascii="Angsana New" w:hAnsi="Angsana New" w:cs="Angsana New"/>
              </w:rPr>
            </w:pPr>
          </w:p>
        </w:tc>
        <w:tc>
          <w:tcPr>
            <w:tcW w:w="1287" w:type="dxa"/>
          </w:tcPr>
          <w:p w14:paraId="79910D32" w14:textId="56630BBC" w:rsidR="00184B10" w:rsidRPr="00DF6962" w:rsidRDefault="00184B10"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70" w:type="dxa"/>
          </w:tcPr>
          <w:p w14:paraId="4CB4411B" w14:textId="77777777" w:rsidR="00184B10" w:rsidRPr="00DF6962" w:rsidRDefault="00184B10" w:rsidP="00DF6962">
            <w:pPr>
              <w:spacing w:line="240" w:lineRule="atLeast"/>
              <w:ind w:right="57"/>
              <w:jc w:val="right"/>
              <w:rPr>
                <w:rFonts w:ascii="Angsana New" w:hAnsi="Angsana New" w:cs="Angsana New"/>
              </w:rPr>
            </w:pPr>
          </w:p>
        </w:tc>
        <w:tc>
          <w:tcPr>
            <w:tcW w:w="1274" w:type="dxa"/>
            <w:vAlign w:val="bottom"/>
          </w:tcPr>
          <w:p w14:paraId="3A329215" w14:textId="09BB5D2F" w:rsidR="00184B10" w:rsidRPr="00DF6962" w:rsidRDefault="00454D94"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84" w:type="dxa"/>
          </w:tcPr>
          <w:p w14:paraId="411B1156" w14:textId="77777777" w:rsidR="00184B10" w:rsidRPr="00DF6962" w:rsidRDefault="00184B10" w:rsidP="00DF6962">
            <w:pPr>
              <w:spacing w:line="240" w:lineRule="atLeast"/>
              <w:ind w:right="57"/>
              <w:jc w:val="right"/>
              <w:rPr>
                <w:rFonts w:ascii="Angsana New" w:hAnsi="Angsana New" w:cs="Angsana New"/>
              </w:rPr>
            </w:pPr>
          </w:p>
        </w:tc>
        <w:tc>
          <w:tcPr>
            <w:tcW w:w="1316" w:type="dxa"/>
            <w:gridSpan w:val="2"/>
          </w:tcPr>
          <w:p w14:paraId="4674E4B0" w14:textId="659584D7" w:rsidR="00184B10" w:rsidRPr="00DF6962" w:rsidRDefault="00184B10" w:rsidP="00DF6962">
            <w:pPr>
              <w:spacing w:line="240" w:lineRule="atLeast"/>
              <w:ind w:right="57"/>
              <w:jc w:val="right"/>
              <w:rPr>
                <w:rFonts w:ascii="Angsana New" w:hAnsi="Angsana New" w:cs="Angsana New"/>
              </w:rPr>
            </w:pPr>
            <w:r w:rsidRPr="00DF6962">
              <w:rPr>
                <w:rFonts w:ascii="Angsana New" w:hAnsi="Angsana New" w:cs="Angsana New"/>
              </w:rPr>
              <w:t>106</w:t>
            </w:r>
          </w:p>
        </w:tc>
      </w:tr>
      <w:tr w:rsidR="00184B10" w:rsidRPr="00DF6962" w14:paraId="09168DE7" w14:textId="77777777" w:rsidTr="00FB0AF0">
        <w:tc>
          <w:tcPr>
            <w:tcW w:w="3948" w:type="dxa"/>
          </w:tcPr>
          <w:p w14:paraId="034F103D" w14:textId="6405423A" w:rsidR="00184B10" w:rsidRPr="00DF6962" w:rsidRDefault="00184B10" w:rsidP="00DF6962">
            <w:pPr>
              <w:spacing w:line="240" w:lineRule="atLeast"/>
              <w:ind w:firstLine="188"/>
              <w:jc w:val="thaiDistribute"/>
              <w:rPr>
                <w:rFonts w:ascii="Angsana New" w:hAnsi="Angsana New" w:cs="Angsana New"/>
              </w:rPr>
            </w:pPr>
            <w:r w:rsidRPr="00DF6962">
              <w:rPr>
                <w:rFonts w:ascii="Angsana New" w:hAnsi="Angsana New" w:cs="Angsana New"/>
              </w:rPr>
              <w:t>Other</w:t>
            </w:r>
            <w:r w:rsidR="002B2174" w:rsidRPr="00DF6962">
              <w:rPr>
                <w:rFonts w:ascii="Angsana New" w:hAnsi="Angsana New" w:cs="Angsana New"/>
              </w:rPr>
              <w:t xml:space="preserve"> current</w:t>
            </w:r>
            <w:r w:rsidRPr="00DF6962">
              <w:rPr>
                <w:rFonts w:ascii="Angsana New" w:hAnsi="Angsana New" w:cs="Angsana New"/>
              </w:rPr>
              <w:t xml:space="preserve"> receivables - unrelated parties</w:t>
            </w:r>
          </w:p>
        </w:tc>
        <w:tc>
          <w:tcPr>
            <w:tcW w:w="1176" w:type="dxa"/>
            <w:vAlign w:val="bottom"/>
          </w:tcPr>
          <w:p w14:paraId="0B2EA76A" w14:textId="580D36FB" w:rsidR="00184B10" w:rsidRPr="00DF6962" w:rsidRDefault="00454D94"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42" w:type="dxa"/>
          </w:tcPr>
          <w:p w14:paraId="17D94A48" w14:textId="77777777" w:rsidR="00184B10" w:rsidRPr="00DF6962" w:rsidRDefault="00184B10" w:rsidP="00DF6962">
            <w:pPr>
              <w:tabs>
                <w:tab w:val="decimal" w:pos="942"/>
              </w:tabs>
              <w:spacing w:line="240" w:lineRule="atLeast"/>
              <w:jc w:val="thaiDistribute"/>
              <w:rPr>
                <w:rFonts w:ascii="Angsana New" w:hAnsi="Angsana New" w:cs="Angsana New"/>
              </w:rPr>
            </w:pPr>
          </w:p>
        </w:tc>
        <w:tc>
          <w:tcPr>
            <w:tcW w:w="1287" w:type="dxa"/>
          </w:tcPr>
          <w:p w14:paraId="06035C2E" w14:textId="790B7B34" w:rsidR="00184B10" w:rsidRPr="00D10C08" w:rsidRDefault="00184B10" w:rsidP="00DF6962">
            <w:pPr>
              <w:spacing w:line="240" w:lineRule="atLeast"/>
              <w:ind w:right="57"/>
              <w:jc w:val="right"/>
              <w:rPr>
                <w:rFonts w:ascii="Angsana New" w:hAnsi="Angsana New" w:cs="Angsana New"/>
              </w:rPr>
            </w:pPr>
            <w:r w:rsidRPr="00D10C08">
              <w:rPr>
                <w:rFonts w:ascii="Angsana New" w:hAnsi="Angsana New" w:cs="Angsana New"/>
              </w:rPr>
              <w:t>4</w:t>
            </w:r>
          </w:p>
        </w:tc>
        <w:tc>
          <w:tcPr>
            <w:tcW w:w="70" w:type="dxa"/>
          </w:tcPr>
          <w:p w14:paraId="49F4057F" w14:textId="77777777" w:rsidR="00184B10" w:rsidRPr="00DF6962" w:rsidRDefault="00184B10" w:rsidP="00DF6962">
            <w:pPr>
              <w:tabs>
                <w:tab w:val="decimal" w:pos="942"/>
              </w:tabs>
              <w:spacing w:line="240" w:lineRule="atLeast"/>
              <w:ind w:right="57"/>
              <w:jc w:val="right"/>
              <w:rPr>
                <w:rFonts w:ascii="Angsana New" w:hAnsi="Angsana New" w:cs="Angsana New"/>
              </w:rPr>
            </w:pPr>
          </w:p>
        </w:tc>
        <w:tc>
          <w:tcPr>
            <w:tcW w:w="1274" w:type="dxa"/>
            <w:vAlign w:val="bottom"/>
          </w:tcPr>
          <w:p w14:paraId="3183C4D9" w14:textId="73F2824D" w:rsidR="00184B10" w:rsidRPr="00DF6962" w:rsidRDefault="00454D94"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84" w:type="dxa"/>
          </w:tcPr>
          <w:p w14:paraId="2723839D" w14:textId="77777777" w:rsidR="00184B10" w:rsidRPr="00DF6962" w:rsidRDefault="00184B10" w:rsidP="00DF6962">
            <w:pPr>
              <w:tabs>
                <w:tab w:val="decimal" w:pos="942"/>
              </w:tabs>
              <w:spacing w:line="240" w:lineRule="atLeast"/>
              <w:ind w:right="57"/>
              <w:jc w:val="right"/>
              <w:rPr>
                <w:rFonts w:ascii="Angsana New" w:hAnsi="Angsana New" w:cs="Angsana New"/>
              </w:rPr>
            </w:pPr>
          </w:p>
        </w:tc>
        <w:tc>
          <w:tcPr>
            <w:tcW w:w="1316" w:type="dxa"/>
            <w:gridSpan w:val="2"/>
          </w:tcPr>
          <w:p w14:paraId="187CDC27" w14:textId="35EAED3B" w:rsidR="00184B10" w:rsidRPr="00DF6962" w:rsidRDefault="00184B10" w:rsidP="00DF6962">
            <w:pPr>
              <w:tabs>
                <w:tab w:val="decimal" w:pos="942"/>
              </w:tabs>
              <w:spacing w:line="240" w:lineRule="atLeast"/>
              <w:ind w:right="57"/>
              <w:jc w:val="right"/>
              <w:rPr>
                <w:rFonts w:ascii="Angsana New" w:hAnsi="Angsana New" w:cs="Angsana New"/>
              </w:rPr>
            </w:pPr>
            <w:r w:rsidRPr="00DF6962">
              <w:rPr>
                <w:rFonts w:ascii="Angsana New" w:hAnsi="Angsana New" w:cs="Angsana New"/>
              </w:rPr>
              <w:t>4</w:t>
            </w:r>
          </w:p>
        </w:tc>
      </w:tr>
      <w:tr w:rsidR="00184B10" w:rsidRPr="00DF6962" w14:paraId="62A49E3C" w14:textId="77777777" w:rsidTr="00FB0AF0">
        <w:tc>
          <w:tcPr>
            <w:tcW w:w="3948" w:type="dxa"/>
          </w:tcPr>
          <w:p w14:paraId="414E8034" w14:textId="0FD57D6E" w:rsidR="00184B10" w:rsidRPr="00DF6962" w:rsidRDefault="00184B10" w:rsidP="00DF6962">
            <w:pPr>
              <w:spacing w:line="240" w:lineRule="atLeast"/>
              <w:jc w:val="thaiDistribute"/>
              <w:rPr>
                <w:rFonts w:ascii="Angsana New" w:hAnsi="Angsana New" w:cs="Angsana New"/>
              </w:rPr>
            </w:pPr>
            <w:r w:rsidRPr="00DF6962">
              <w:rPr>
                <w:rFonts w:ascii="Angsana New" w:hAnsi="Angsana New" w:cs="Angsana New"/>
              </w:rPr>
              <w:t xml:space="preserve">Total other </w:t>
            </w:r>
            <w:r w:rsidR="00DF6962" w:rsidRPr="00DF6962">
              <w:rPr>
                <w:rFonts w:ascii="Angsana New" w:hAnsi="Angsana New" w:cs="Angsana New"/>
              </w:rPr>
              <w:t xml:space="preserve">current </w:t>
            </w:r>
            <w:r w:rsidRPr="00DF6962">
              <w:rPr>
                <w:rFonts w:ascii="Angsana New" w:hAnsi="Angsana New" w:cs="Angsana New"/>
              </w:rPr>
              <w:t xml:space="preserve">receivables </w:t>
            </w:r>
          </w:p>
        </w:tc>
        <w:tc>
          <w:tcPr>
            <w:tcW w:w="1176" w:type="dxa"/>
            <w:tcBorders>
              <w:top w:val="single" w:sz="6" w:space="0" w:color="auto"/>
              <w:bottom w:val="single" w:sz="6" w:space="0" w:color="auto"/>
            </w:tcBorders>
            <w:vAlign w:val="bottom"/>
          </w:tcPr>
          <w:p w14:paraId="7B9927F3" w14:textId="4452973B" w:rsidR="00184B10" w:rsidRPr="00DF6962" w:rsidRDefault="006473DB" w:rsidP="00DF6962">
            <w:pPr>
              <w:spacing w:line="240" w:lineRule="atLeast"/>
              <w:ind w:right="57"/>
              <w:jc w:val="right"/>
              <w:rPr>
                <w:rFonts w:ascii="Angsana New" w:hAnsi="Angsana New" w:cs="Angsana New"/>
              </w:rPr>
            </w:pPr>
            <w:r w:rsidRPr="00DF6962">
              <w:rPr>
                <w:rFonts w:ascii="Angsana New" w:hAnsi="Angsana New" w:cs="Angsana New"/>
              </w:rPr>
              <w:t>219</w:t>
            </w:r>
          </w:p>
        </w:tc>
        <w:tc>
          <w:tcPr>
            <w:tcW w:w="42" w:type="dxa"/>
          </w:tcPr>
          <w:p w14:paraId="3D9E860B" w14:textId="77777777" w:rsidR="00184B10" w:rsidRPr="00DF6962" w:rsidRDefault="00184B10" w:rsidP="00DF6962">
            <w:pPr>
              <w:tabs>
                <w:tab w:val="decimal" w:pos="942"/>
              </w:tabs>
              <w:spacing w:line="240" w:lineRule="atLeast"/>
              <w:jc w:val="thaiDistribute"/>
              <w:rPr>
                <w:rFonts w:ascii="Angsana New" w:hAnsi="Angsana New" w:cs="Angsana New"/>
              </w:rPr>
            </w:pPr>
          </w:p>
        </w:tc>
        <w:tc>
          <w:tcPr>
            <w:tcW w:w="1287" w:type="dxa"/>
            <w:tcBorders>
              <w:top w:val="single" w:sz="6" w:space="0" w:color="auto"/>
              <w:bottom w:val="single" w:sz="6" w:space="0" w:color="auto"/>
            </w:tcBorders>
          </w:tcPr>
          <w:p w14:paraId="05893C13" w14:textId="0EFDE988" w:rsidR="00184B10" w:rsidRPr="00DF6962" w:rsidRDefault="00184B10" w:rsidP="00DF6962">
            <w:pPr>
              <w:spacing w:line="240" w:lineRule="atLeast"/>
              <w:ind w:right="57"/>
              <w:jc w:val="right"/>
              <w:rPr>
                <w:rFonts w:ascii="Angsana New" w:hAnsi="Angsana New" w:cs="Angsana New"/>
              </w:rPr>
            </w:pPr>
            <w:r w:rsidRPr="00DF6962">
              <w:rPr>
                <w:rFonts w:ascii="Angsana New" w:hAnsi="Angsana New" w:cs="Angsana New"/>
              </w:rPr>
              <w:t>4</w:t>
            </w:r>
          </w:p>
        </w:tc>
        <w:tc>
          <w:tcPr>
            <w:tcW w:w="70" w:type="dxa"/>
          </w:tcPr>
          <w:p w14:paraId="7CD263D7" w14:textId="77777777" w:rsidR="00184B10" w:rsidRPr="00DF6962" w:rsidRDefault="00184B10" w:rsidP="00DF6962">
            <w:pPr>
              <w:tabs>
                <w:tab w:val="decimal" w:pos="942"/>
              </w:tabs>
              <w:spacing w:line="240" w:lineRule="atLeast"/>
              <w:ind w:right="57"/>
              <w:jc w:val="right"/>
              <w:rPr>
                <w:rFonts w:ascii="Angsana New" w:hAnsi="Angsana New" w:cs="Angsana New"/>
              </w:rPr>
            </w:pPr>
          </w:p>
        </w:tc>
        <w:tc>
          <w:tcPr>
            <w:tcW w:w="1274" w:type="dxa"/>
            <w:tcBorders>
              <w:top w:val="single" w:sz="6" w:space="0" w:color="auto"/>
              <w:bottom w:val="single" w:sz="6" w:space="0" w:color="auto"/>
            </w:tcBorders>
            <w:vAlign w:val="bottom"/>
          </w:tcPr>
          <w:p w14:paraId="2E4D1F20" w14:textId="29461F3C" w:rsidR="00184B10" w:rsidRPr="00DF6962" w:rsidRDefault="00454D94" w:rsidP="00DF6962">
            <w:pPr>
              <w:spacing w:line="240" w:lineRule="atLeast"/>
              <w:ind w:right="284"/>
              <w:jc w:val="right"/>
              <w:rPr>
                <w:rFonts w:ascii="Angsana New" w:hAnsi="Angsana New" w:cs="Angsana New"/>
              </w:rPr>
            </w:pPr>
            <w:r w:rsidRPr="00DF6962">
              <w:rPr>
                <w:rFonts w:ascii="Angsana New" w:hAnsi="Angsana New" w:cs="Angsana New"/>
              </w:rPr>
              <w:t>-</w:t>
            </w:r>
          </w:p>
        </w:tc>
        <w:tc>
          <w:tcPr>
            <w:tcW w:w="84" w:type="dxa"/>
          </w:tcPr>
          <w:p w14:paraId="5FAFD761" w14:textId="77777777" w:rsidR="00184B10" w:rsidRPr="00DF6962" w:rsidRDefault="00184B10" w:rsidP="00DF6962">
            <w:pPr>
              <w:tabs>
                <w:tab w:val="decimal" w:pos="942"/>
              </w:tabs>
              <w:spacing w:line="240" w:lineRule="atLeast"/>
              <w:ind w:right="57"/>
              <w:jc w:val="right"/>
              <w:rPr>
                <w:rFonts w:ascii="Angsana New" w:hAnsi="Angsana New" w:cs="Angsana New"/>
              </w:rPr>
            </w:pPr>
          </w:p>
        </w:tc>
        <w:tc>
          <w:tcPr>
            <w:tcW w:w="1316" w:type="dxa"/>
            <w:gridSpan w:val="2"/>
            <w:tcBorders>
              <w:top w:val="single" w:sz="6" w:space="0" w:color="auto"/>
              <w:bottom w:val="single" w:sz="6" w:space="0" w:color="auto"/>
            </w:tcBorders>
          </w:tcPr>
          <w:p w14:paraId="77E68C63" w14:textId="0C28DC14" w:rsidR="00184B10" w:rsidRPr="00DF6962" w:rsidRDefault="00184B10" w:rsidP="00DF6962">
            <w:pPr>
              <w:tabs>
                <w:tab w:val="decimal" w:pos="942"/>
              </w:tabs>
              <w:spacing w:line="240" w:lineRule="atLeast"/>
              <w:ind w:right="57"/>
              <w:jc w:val="right"/>
              <w:rPr>
                <w:rFonts w:ascii="Angsana New" w:hAnsi="Angsana New" w:cs="Angsana New"/>
              </w:rPr>
            </w:pPr>
            <w:r w:rsidRPr="00DF6962">
              <w:rPr>
                <w:rFonts w:ascii="Angsana New" w:hAnsi="Angsana New" w:cs="Angsana New"/>
              </w:rPr>
              <w:t>110</w:t>
            </w:r>
          </w:p>
        </w:tc>
      </w:tr>
      <w:tr w:rsidR="00D10C08" w:rsidRPr="00DF6962" w14:paraId="44F9051B" w14:textId="77777777" w:rsidTr="003159D1">
        <w:tc>
          <w:tcPr>
            <w:tcW w:w="3948" w:type="dxa"/>
          </w:tcPr>
          <w:p w14:paraId="60574FC4" w14:textId="30167872" w:rsidR="00D10C08" w:rsidRPr="00DF6962" w:rsidRDefault="00D10C08" w:rsidP="00D10C08">
            <w:pPr>
              <w:spacing w:line="240" w:lineRule="atLeast"/>
              <w:jc w:val="thaiDistribute"/>
              <w:rPr>
                <w:rFonts w:ascii="Angsana New" w:hAnsi="Angsana New" w:cs="Angsana New"/>
              </w:rPr>
            </w:pPr>
            <w:r w:rsidRPr="00DF6962">
              <w:rPr>
                <w:rFonts w:ascii="Angsana New" w:hAnsi="Angsana New" w:cs="Angsana New"/>
              </w:rPr>
              <w:t>Total trade and other current receivables - net</w:t>
            </w:r>
          </w:p>
        </w:tc>
        <w:tc>
          <w:tcPr>
            <w:tcW w:w="1176" w:type="dxa"/>
            <w:tcBorders>
              <w:top w:val="single" w:sz="6" w:space="0" w:color="auto"/>
              <w:bottom w:val="double" w:sz="6" w:space="0" w:color="auto"/>
            </w:tcBorders>
          </w:tcPr>
          <w:p w14:paraId="109C0898" w14:textId="0A0430E0" w:rsidR="00D10C08" w:rsidRPr="00DF6962" w:rsidRDefault="00D10C08" w:rsidP="00D10C08">
            <w:pPr>
              <w:spacing w:line="240" w:lineRule="atLeast"/>
              <w:ind w:right="57"/>
              <w:jc w:val="right"/>
              <w:rPr>
                <w:rFonts w:ascii="Angsana New" w:hAnsi="Angsana New" w:cs="Angsana New"/>
              </w:rPr>
            </w:pPr>
            <w:r w:rsidRPr="000A1C80">
              <w:t>857,618</w:t>
            </w:r>
          </w:p>
        </w:tc>
        <w:tc>
          <w:tcPr>
            <w:tcW w:w="42" w:type="dxa"/>
          </w:tcPr>
          <w:p w14:paraId="4D026265" w14:textId="77777777" w:rsidR="00D10C08" w:rsidRPr="00DF6962" w:rsidRDefault="00D10C08" w:rsidP="00D10C08">
            <w:pPr>
              <w:tabs>
                <w:tab w:val="decimal" w:pos="942"/>
              </w:tabs>
              <w:spacing w:line="240" w:lineRule="atLeast"/>
              <w:jc w:val="thaiDistribute"/>
              <w:rPr>
                <w:rFonts w:ascii="Angsana New" w:hAnsi="Angsana New" w:cs="Angsana New"/>
              </w:rPr>
            </w:pPr>
          </w:p>
        </w:tc>
        <w:tc>
          <w:tcPr>
            <w:tcW w:w="1287" w:type="dxa"/>
            <w:tcBorders>
              <w:top w:val="single" w:sz="6" w:space="0" w:color="auto"/>
              <w:bottom w:val="double" w:sz="6" w:space="0" w:color="auto"/>
            </w:tcBorders>
          </w:tcPr>
          <w:p w14:paraId="6F8598DA" w14:textId="1E77793D" w:rsidR="00D10C08" w:rsidRPr="00DF6962" w:rsidRDefault="00D10C08" w:rsidP="00D10C08">
            <w:pPr>
              <w:spacing w:line="240" w:lineRule="atLeast"/>
              <w:ind w:right="57"/>
              <w:jc w:val="right"/>
              <w:rPr>
                <w:rFonts w:ascii="Angsana New" w:hAnsi="Angsana New" w:cs="Angsana New"/>
              </w:rPr>
            </w:pPr>
            <w:r w:rsidRPr="000A1C80">
              <w:t>642,238</w:t>
            </w:r>
          </w:p>
        </w:tc>
        <w:tc>
          <w:tcPr>
            <w:tcW w:w="70" w:type="dxa"/>
          </w:tcPr>
          <w:p w14:paraId="7345CD11" w14:textId="77777777" w:rsidR="00D10C08" w:rsidRPr="00DF6962" w:rsidRDefault="00D10C08" w:rsidP="00D10C08">
            <w:pPr>
              <w:tabs>
                <w:tab w:val="decimal" w:pos="942"/>
              </w:tabs>
              <w:spacing w:line="240" w:lineRule="atLeast"/>
              <w:ind w:right="57"/>
              <w:jc w:val="right"/>
              <w:rPr>
                <w:rFonts w:ascii="Angsana New" w:hAnsi="Angsana New" w:cs="Angsana New"/>
              </w:rPr>
            </w:pPr>
          </w:p>
        </w:tc>
        <w:tc>
          <w:tcPr>
            <w:tcW w:w="1274" w:type="dxa"/>
            <w:tcBorders>
              <w:top w:val="single" w:sz="6" w:space="0" w:color="auto"/>
              <w:bottom w:val="double" w:sz="6" w:space="0" w:color="auto"/>
            </w:tcBorders>
          </w:tcPr>
          <w:p w14:paraId="57D8F857" w14:textId="1ADE8FD3" w:rsidR="00D10C08" w:rsidRPr="00DF6962" w:rsidRDefault="00D10C08" w:rsidP="00D10C08">
            <w:pPr>
              <w:spacing w:line="240" w:lineRule="atLeast"/>
              <w:ind w:right="57"/>
              <w:jc w:val="right"/>
              <w:rPr>
                <w:rFonts w:ascii="Angsana New" w:hAnsi="Angsana New" w:cs="Angsana New"/>
              </w:rPr>
            </w:pPr>
            <w:r w:rsidRPr="000A1C80">
              <w:t>816,225</w:t>
            </w:r>
          </w:p>
        </w:tc>
        <w:tc>
          <w:tcPr>
            <w:tcW w:w="84" w:type="dxa"/>
          </w:tcPr>
          <w:p w14:paraId="39BC027D" w14:textId="77777777" w:rsidR="00D10C08" w:rsidRPr="00DF6962" w:rsidRDefault="00D10C08" w:rsidP="00D10C08">
            <w:pPr>
              <w:tabs>
                <w:tab w:val="decimal" w:pos="942"/>
              </w:tabs>
              <w:spacing w:line="240" w:lineRule="atLeast"/>
              <w:ind w:right="57"/>
              <w:jc w:val="right"/>
              <w:rPr>
                <w:rFonts w:ascii="Angsana New" w:hAnsi="Angsana New" w:cs="Angsana New"/>
              </w:rPr>
            </w:pPr>
          </w:p>
        </w:tc>
        <w:tc>
          <w:tcPr>
            <w:tcW w:w="1316" w:type="dxa"/>
            <w:gridSpan w:val="2"/>
            <w:tcBorders>
              <w:top w:val="single" w:sz="6" w:space="0" w:color="auto"/>
              <w:bottom w:val="double" w:sz="6" w:space="0" w:color="auto"/>
            </w:tcBorders>
          </w:tcPr>
          <w:p w14:paraId="7CB849ED" w14:textId="28E7E64F" w:rsidR="00D10C08" w:rsidRPr="00DF6962" w:rsidRDefault="00D10C08" w:rsidP="00D10C08">
            <w:pPr>
              <w:tabs>
                <w:tab w:val="decimal" w:pos="942"/>
              </w:tabs>
              <w:spacing w:line="240" w:lineRule="atLeast"/>
              <w:ind w:right="57"/>
              <w:jc w:val="right"/>
              <w:rPr>
                <w:rFonts w:ascii="Angsana New" w:hAnsi="Angsana New" w:cs="Angsana New"/>
              </w:rPr>
            </w:pPr>
            <w:r w:rsidRPr="000A1C80">
              <w:t>587,219</w:t>
            </w:r>
          </w:p>
        </w:tc>
      </w:tr>
    </w:tbl>
    <w:p w14:paraId="472B1498" w14:textId="77777777" w:rsidR="002B2174" w:rsidRDefault="002B2174" w:rsidP="008D7694">
      <w:pPr>
        <w:pStyle w:val="ListParagraph"/>
        <w:spacing w:line="420" w:lineRule="exact"/>
        <w:ind w:left="284"/>
        <w:jc w:val="thaiDistribute"/>
        <w:rPr>
          <w:rFonts w:asciiTheme="majorBidi" w:eastAsia="Angsana New" w:hAnsiTheme="majorBidi" w:cstheme="majorBidi"/>
          <w:b/>
          <w:bCs/>
          <w:sz w:val="32"/>
          <w:szCs w:val="32"/>
        </w:rPr>
      </w:pPr>
    </w:p>
    <w:p w14:paraId="5439CDC2" w14:textId="757AAACD"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RECEIVABLE UNDER THE LOAN AGREEMENT</w:t>
      </w:r>
    </w:p>
    <w:p w14:paraId="7479A6B7" w14:textId="260C804D" w:rsidR="00BA6AC5" w:rsidRPr="008D7694" w:rsidRDefault="00FB0AF0" w:rsidP="008D7694">
      <w:pPr>
        <w:tabs>
          <w:tab w:val="left" w:pos="851"/>
        </w:tabs>
        <w:spacing w:line="420" w:lineRule="exact"/>
        <w:ind w:left="284" w:firstLine="567"/>
        <w:jc w:val="thaiDistribute"/>
        <w:rPr>
          <w:rFonts w:asciiTheme="majorBidi" w:hAnsiTheme="majorBidi" w:cstheme="majorBidi"/>
          <w:sz w:val="32"/>
          <w:szCs w:val="32"/>
        </w:rPr>
      </w:pPr>
      <w:r w:rsidRPr="008D7694">
        <w:rPr>
          <w:rFonts w:asciiTheme="majorBidi" w:hAnsiTheme="majorBidi" w:cstheme="majorBidi"/>
          <w:sz w:val="32"/>
          <w:szCs w:val="32"/>
        </w:rPr>
        <w:t xml:space="preserve">As </w:t>
      </w:r>
      <w:r w:rsidR="00D10C08" w:rsidRPr="008D7694">
        <w:rPr>
          <w:rFonts w:asciiTheme="majorBidi" w:hAnsiTheme="majorBidi" w:cstheme="majorBidi"/>
          <w:sz w:val="32"/>
          <w:szCs w:val="32"/>
        </w:rPr>
        <w:t>at</w:t>
      </w:r>
      <w:r w:rsidRPr="008D7694">
        <w:rPr>
          <w:rFonts w:asciiTheme="majorBidi" w:hAnsiTheme="majorBidi" w:cstheme="majorBidi"/>
          <w:sz w:val="32"/>
          <w:szCs w:val="32"/>
        </w:rPr>
        <w:t xml:space="preserve"> June 30, 2021, Mahanakhorn Capital Company Limited </w:t>
      </w:r>
      <w:r w:rsidR="008D7694" w:rsidRPr="008D7694">
        <w:rPr>
          <w:rFonts w:asciiTheme="majorBidi" w:hAnsiTheme="majorBidi" w:cstheme="majorBidi"/>
          <w:sz w:val="32"/>
          <w:szCs w:val="32"/>
        </w:rPr>
        <w:t xml:space="preserve">which is the subsidiary of the Company </w:t>
      </w:r>
      <w:r w:rsidRPr="008D7694">
        <w:rPr>
          <w:rFonts w:asciiTheme="majorBidi" w:hAnsiTheme="majorBidi" w:cstheme="majorBidi"/>
          <w:sz w:val="32"/>
          <w:szCs w:val="32"/>
        </w:rPr>
        <w:t xml:space="preserve">has </w:t>
      </w:r>
      <w:r w:rsidR="00B30A4A" w:rsidRPr="008D7694">
        <w:rPr>
          <w:rFonts w:asciiTheme="majorBidi" w:hAnsiTheme="majorBidi" w:cstheme="majorBidi"/>
          <w:sz w:val="32"/>
          <w:szCs w:val="32"/>
        </w:rPr>
        <w:t>r</w:t>
      </w:r>
      <w:r w:rsidRPr="008D7694">
        <w:rPr>
          <w:rFonts w:asciiTheme="majorBidi" w:hAnsiTheme="majorBidi" w:cstheme="majorBidi"/>
          <w:sz w:val="32"/>
          <w:szCs w:val="32"/>
        </w:rPr>
        <w:t xml:space="preserve">eceivable under </w:t>
      </w:r>
      <w:r w:rsidR="00D10C08" w:rsidRPr="008D7694">
        <w:rPr>
          <w:rFonts w:asciiTheme="majorBidi" w:hAnsiTheme="majorBidi" w:cstheme="majorBidi"/>
          <w:sz w:val="32"/>
          <w:szCs w:val="32"/>
        </w:rPr>
        <w:t>short-term</w:t>
      </w:r>
      <w:r w:rsidRPr="008D7694">
        <w:rPr>
          <w:rFonts w:asciiTheme="majorBidi" w:hAnsiTheme="majorBidi" w:cstheme="majorBidi"/>
          <w:sz w:val="32"/>
          <w:szCs w:val="32"/>
        </w:rPr>
        <w:t xml:space="preserve"> loan agreement of Baht 30.38 million, </w:t>
      </w:r>
      <w:r w:rsidR="00D10C08" w:rsidRPr="008D7694">
        <w:rPr>
          <w:rFonts w:asciiTheme="majorBidi" w:hAnsiTheme="majorBidi" w:cstheme="majorBidi"/>
          <w:sz w:val="32"/>
          <w:szCs w:val="32"/>
        </w:rPr>
        <w:t>due within one year</w:t>
      </w:r>
      <w:r w:rsidRPr="008D7694">
        <w:rPr>
          <w:rFonts w:asciiTheme="majorBidi" w:hAnsiTheme="majorBidi" w:cstheme="majorBidi"/>
          <w:sz w:val="32"/>
          <w:szCs w:val="32"/>
        </w:rPr>
        <w:t xml:space="preserve"> with </w:t>
      </w:r>
      <w:r w:rsidR="00D10C08" w:rsidRPr="008D7694">
        <w:rPr>
          <w:rFonts w:asciiTheme="majorBidi" w:hAnsiTheme="majorBidi" w:cstheme="majorBidi"/>
          <w:sz w:val="32"/>
          <w:szCs w:val="32"/>
        </w:rPr>
        <w:t xml:space="preserve">the interest </w:t>
      </w:r>
      <w:r w:rsidR="008D7694" w:rsidRPr="008D7694">
        <w:rPr>
          <w:rFonts w:asciiTheme="majorBidi" w:hAnsiTheme="majorBidi" w:cstheme="majorBidi"/>
          <w:sz w:val="32"/>
          <w:szCs w:val="32"/>
        </w:rPr>
        <w:t xml:space="preserve">at the </w:t>
      </w:r>
      <w:r w:rsidR="00D10C08" w:rsidRPr="008D7694">
        <w:rPr>
          <w:rFonts w:asciiTheme="majorBidi" w:hAnsiTheme="majorBidi" w:cstheme="majorBidi"/>
          <w:sz w:val="32"/>
          <w:szCs w:val="32"/>
        </w:rPr>
        <w:t xml:space="preserve">rate </w:t>
      </w:r>
      <w:r w:rsidR="008D7694" w:rsidRPr="008D7694">
        <w:rPr>
          <w:rFonts w:asciiTheme="majorBidi" w:hAnsiTheme="majorBidi" w:cstheme="majorBidi"/>
          <w:sz w:val="32"/>
          <w:szCs w:val="32"/>
        </w:rPr>
        <w:t>of</w:t>
      </w:r>
      <w:r w:rsidR="00D10C08" w:rsidRPr="008D7694">
        <w:rPr>
          <w:rFonts w:asciiTheme="majorBidi" w:hAnsiTheme="majorBidi" w:cstheme="majorBidi"/>
          <w:sz w:val="32"/>
          <w:szCs w:val="32"/>
        </w:rPr>
        <w:t xml:space="preserve"> 12 percent per annum</w:t>
      </w:r>
      <w:r w:rsidR="008D7694" w:rsidRPr="008D7694">
        <w:rPr>
          <w:rFonts w:asciiTheme="majorBidi" w:hAnsiTheme="majorBidi" w:cstheme="majorBidi"/>
          <w:sz w:val="32"/>
          <w:szCs w:val="32"/>
        </w:rPr>
        <w:t>. Such receivable has</w:t>
      </w:r>
      <w:r w:rsidRPr="008D7694">
        <w:rPr>
          <w:rFonts w:asciiTheme="majorBidi" w:hAnsiTheme="majorBidi" w:cstheme="majorBidi"/>
          <w:sz w:val="32"/>
          <w:szCs w:val="32"/>
        </w:rPr>
        <w:t xml:space="preserve"> </w:t>
      </w:r>
      <w:r w:rsidR="008D7694" w:rsidRPr="008D7694">
        <w:rPr>
          <w:rFonts w:asciiTheme="majorBidi" w:hAnsiTheme="majorBidi" w:cstheme="majorBidi"/>
          <w:sz w:val="32"/>
          <w:szCs w:val="32"/>
        </w:rPr>
        <w:t xml:space="preserve">been </w:t>
      </w:r>
      <w:r w:rsidRPr="008D7694">
        <w:rPr>
          <w:rFonts w:asciiTheme="majorBidi" w:hAnsiTheme="majorBidi" w:cstheme="majorBidi"/>
          <w:sz w:val="32"/>
          <w:szCs w:val="32"/>
        </w:rPr>
        <w:t xml:space="preserve">vehicle registration manual as collateral </w:t>
      </w:r>
      <w:r w:rsidR="008D7694" w:rsidRPr="008D7694">
        <w:rPr>
          <w:rFonts w:asciiTheme="majorBidi" w:hAnsiTheme="majorBidi" w:cstheme="majorBidi"/>
          <w:sz w:val="32"/>
          <w:szCs w:val="32"/>
        </w:rPr>
        <w:t>for the loan.</w:t>
      </w:r>
    </w:p>
    <w:p w14:paraId="0CCBA9B3" w14:textId="1745866F" w:rsidR="003F1525" w:rsidRDefault="003F1525" w:rsidP="00B30A4A">
      <w:pPr>
        <w:spacing w:line="380" w:lineRule="exact"/>
        <w:jc w:val="thaiDistribute"/>
        <w:rPr>
          <w:rFonts w:asciiTheme="majorBidi" w:eastAsia="Angsana New" w:hAnsiTheme="majorBidi" w:cstheme="majorBidi"/>
          <w:b/>
          <w:bCs/>
          <w:sz w:val="32"/>
          <w:szCs w:val="32"/>
        </w:rPr>
      </w:pPr>
    </w:p>
    <w:p w14:paraId="614303E0" w14:textId="62F88103" w:rsidR="008D7694" w:rsidRDefault="008D7694" w:rsidP="00B30A4A">
      <w:pPr>
        <w:spacing w:line="380" w:lineRule="exact"/>
        <w:jc w:val="thaiDistribute"/>
        <w:rPr>
          <w:rFonts w:asciiTheme="majorBidi" w:eastAsia="Angsana New" w:hAnsiTheme="majorBidi" w:cstheme="majorBidi"/>
          <w:b/>
          <w:bCs/>
          <w:sz w:val="32"/>
          <w:szCs w:val="32"/>
        </w:rPr>
      </w:pPr>
    </w:p>
    <w:p w14:paraId="727A4BB8" w14:textId="58B7C6CE" w:rsidR="008D7694" w:rsidRDefault="008D7694" w:rsidP="00B30A4A">
      <w:pPr>
        <w:spacing w:line="380" w:lineRule="exact"/>
        <w:jc w:val="thaiDistribute"/>
        <w:rPr>
          <w:rFonts w:asciiTheme="majorBidi" w:eastAsia="Angsana New" w:hAnsiTheme="majorBidi" w:cstheme="majorBidi"/>
          <w:b/>
          <w:bCs/>
          <w:sz w:val="32"/>
          <w:szCs w:val="32"/>
        </w:rPr>
      </w:pPr>
    </w:p>
    <w:p w14:paraId="1D52BB82" w14:textId="09F02892" w:rsidR="008D7694" w:rsidRDefault="008D7694" w:rsidP="00B30A4A">
      <w:pPr>
        <w:spacing w:line="380" w:lineRule="exact"/>
        <w:jc w:val="thaiDistribute"/>
        <w:rPr>
          <w:rFonts w:asciiTheme="majorBidi" w:eastAsia="Angsana New" w:hAnsiTheme="majorBidi" w:cstheme="majorBidi"/>
          <w:b/>
          <w:bCs/>
          <w:sz w:val="32"/>
          <w:szCs w:val="32"/>
        </w:rPr>
      </w:pPr>
    </w:p>
    <w:p w14:paraId="5D51214F" w14:textId="0C77BD5A" w:rsidR="008D7694" w:rsidRDefault="008D7694" w:rsidP="00B30A4A">
      <w:pPr>
        <w:spacing w:line="380" w:lineRule="exact"/>
        <w:jc w:val="thaiDistribute"/>
        <w:rPr>
          <w:rFonts w:asciiTheme="majorBidi" w:eastAsia="Angsana New" w:hAnsiTheme="majorBidi" w:cstheme="majorBidi"/>
          <w:b/>
          <w:bCs/>
          <w:sz w:val="32"/>
          <w:szCs w:val="32"/>
        </w:rPr>
      </w:pPr>
    </w:p>
    <w:p w14:paraId="3A5A70A4" w14:textId="55792AA1" w:rsidR="00D35B3F" w:rsidRPr="00C253A9"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INVENTORIES</w:t>
      </w: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4C90BB06" w14:textId="77777777" w:rsidTr="004C3B87">
        <w:trPr>
          <w:cantSplit/>
        </w:trPr>
        <w:tc>
          <w:tcPr>
            <w:tcW w:w="2408" w:type="dxa"/>
            <w:tcBorders>
              <w:top w:val="nil"/>
              <w:left w:val="nil"/>
              <w:bottom w:val="nil"/>
              <w:right w:val="nil"/>
            </w:tcBorders>
            <w:vAlign w:val="center"/>
          </w:tcPr>
          <w:p w14:paraId="3AA0151A" w14:textId="77777777" w:rsidR="00D35B3F" w:rsidRPr="008D7694" w:rsidRDefault="00D35B3F" w:rsidP="00450A1C">
            <w:pPr>
              <w:tabs>
                <w:tab w:val="left" w:pos="900"/>
              </w:tabs>
              <w:spacing w:line="42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450A1C">
            <w:pPr>
              <w:spacing w:line="42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4C3B87">
        <w:trPr>
          <w:cantSplit/>
        </w:trPr>
        <w:tc>
          <w:tcPr>
            <w:tcW w:w="2408" w:type="dxa"/>
            <w:tcBorders>
              <w:top w:val="nil"/>
              <w:left w:val="nil"/>
              <w:bottom w:val="nil"/>
              <w:right w:val="nil"/>
            </w:tcBorders>
            <w:vAlign w:val="center"/>
          </w:tcPr>
          <w:p w14:paraId="6763A02E" w14:textId="77777777" w:rsidR="00D35B3F" w:rsidRPr="008D7694" w:rsidRDefault="00D35B3F" w:rsidP="00450A1C">
            <w:pPr>
              <w:tabs>
                <w:tab w:val="left" w:pos="900"/>
              </w:tabs>
              <w:spacing w:line="42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450A1C">
            <w:pPr>
              <w:spacing w:line="42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4C3B87">
        <w:trPr>
          <w:cantSplit/>
        </w:trPr>
        <w:tc>
          <w:tcPr>
            <w:tcW w:w="2408" w:type="dxa"/>
            <w:tcBorders>
              <w:top w:val="nil"/>
              <w:left w:val="nil"/>
              <w:bottom w:val="nil"/>
              <w:right w:val="nil"/>
            </w:tcBorders>
            <w:vAlign w:val="center"/>
          </w:tcPr>
          <w:p w14:paraId="2BF486A0" w14:textId="77777777" w:rsidR="00D35B3F" w:rsidRPr="008D7694" w:rsidRDefault="00D35B3F" w:rsidP="00450A1C">
            <w:pPr>
              <w:tabs>
                <w:tab w:val="left" w:pos="900"/>
              </w:tabs>
              <w:spacing w:line="42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450A1C">
            <w:pPr>
              <w:spacing w:line="42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450A1C">
            <w:pPr>
              <w:spacing w:line="42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realisable value</w:t>
            </w:r>
          </w:p>
        </w:tc>
        <w:tc>
          <w:tcPr>
            <w:tcW w:w="115" w:type="dxa"/>
            <w:tcBorders>
              <w:top w:val="nil"/>
              <w:bottom w:val="nil"/>
            </w:tcBorders>
            <w:vAlign w:val="center"/>
          </w:tcPr>
          <w:p w14:paraId="7A554CD1" w14:textId="77777777" w:rsidR="00D35B3F" w:rsidRPr="008D7694" w:rsidRDefault="00D35B3F" w:rsidP="00450A1C">
            <w:pPr>
              <w:spacing w:line="42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EB5734" w:rsidRPr="008D7694" w14:paraId="683FE0BE" w14:textId="77777777" w:rsidTr="004C3B87">
        <w:trPr>
          <w:cantSplit/>
        </w:trPr>
        <w:tc>
          <w:tcPr>
            <w:tcW w:w="2408" w:type="dxa"/>
            <w:tcBorders>
              <w:top w:val="nil"/>
              <w:left w:val="nil"/>
              <w:bottom w:val="nil"/>
              <w:right w:val="nil"/>
            </w:tcBorders>
            <w:vAlign w:val="center"/>
          </w:tcPr>
          <w:p w14:paraId="6565838C" w14:textId="77777777" w:rsidR="00EB5734" w:rsidRPr="008D7694" w:rsidRDefault="00EB5734" w:rsidP="00450A1C">
            <w:pPr>
              <w:tabs>
                <w:tab w:val="left" w:pos="900"/>
              </w:tabs>
              <w:spacing w:line="42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vAlign w:val="center"/>
          </w:tcPr>
          <w:p w14:paraId="6F60AC02" w14:textId="06B89B70" w:rsidR="00973D21" w:rsidRPr="008D7694" w:rsidRDefault="00973D21"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As at </w:t>
            </w:r>
            <w:r w:rsidR="00C832C4" w:rsidRPr="008D7694">
              <w:rPr>
                <w:rFonts w:asciiTheme="majorBidi" w:hAnsiTheme="majorBidi" w:cstheme="majorBidi"/>
                <w:spacing w:val="-5"/>
                <w:sz w:val="24"/>
                <w:szCs w:val="24"/>
              </w:rPr>
              <w:t>June</w:t>
            </w:r>
          </w:p>
          <w:p w14:paraId="475A4371" w14:textId="09C310C1" w:rsidR="00EB5734" w:rsidRPr="008D7694" w:rsidRDefault="00973D21"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3</w:t>
            </w:r>
            <w:r w:rsidR="00C832C4" w:rsidRPr="008D7694">
              <w:rPr>
                <w:rFonts w:asciiTheme="majorBidi" w:hAnsiTheme="majorBidi" w:cstheme="majorBidi"/>
                <w:spacing w:val="-5"/>
                <w:sz w:val="24"/>
                <w:szCs w:val="24"/>
              </w:rPr>
              <w:t>0</w:t>
            </w:r>
            <w:r w:rsidRPr="008D7694">
              <w:rPr>
                <w:rFonts w:asciiTheme="majorBidi" w:hAnsiTheme="majorBidi" w:cstheme="majorBidi"/>
                <w:spacing w:val="-5"/>
                <w:sz w:val="24"/>
                <w:szCs w:val="24"/>
              </w:rPr>
              <w:t>, 2021</w:t>
            </w:r>
          </w:p>
        </w:tc>
        <w:tc>
          <w:tcPr>
            <w:tcW w:w="110" w:type="dxa"/>
            <w:tcBorders>
              <w:top w:val="nil"/>
              <w:bottom w:val="nil"/>
            </w:tcBorders>
            <w:vAlign w:val="center"/>
          </w:tcPr>
          <w:p w14:paraId="6CDA1733" w14:textId="77777777" w:rsidR="00EB5734" w:rsidRPr="008D7694" w:rsidRDefault="00EB5734" w:rsidP="00450A1C">
            <w:pPr>
              <w:spacing w:line="42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1276D597" w:rsidR="00EB5734" w:rsidRPr="008D7694" w:rsidRDefault="00EB5734" w:rsidP="00450A1C">
            <w:pPr>
              <w:spacing w:line="42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w:t>
            </w:r>
            <w:r w:rsidR="00973D21" w:rsidRPr="008D7694">
              <w:rPr>
                <w:rFonts w:asciiTheme="majorBidi" w:hAnsiTheme="majorBidi" w:cstheme="majorBidi"/>
                <w:spacing w:val="-6"/>
                <w:sz w:val="24"/>
                <w:szCs w:val="24"/>
              </w:rPr>
              <w:t>20</w:t>
            </w:r>
          </w:p>
        </w:tc>
        <w:tc>
          <w:tcPr>
            <w:tcW w:w="110" w:type="dxa"/>
            <w:tcBorders>
              <w:top w:val="nil"/>
              <w:bottom w:val="nil"/>
            </w:tcBorders>
            <w:vAlign w:val="center"/>
          </w:tcPr>
          <w:p w14:paraId="214967F2" w14:textId="77777777" w:rsidR="00EB5734" w:rsidRPr="008D7694" w:rsidRDefault="00EB5734" w:rsidP="00450A1C">
            <w:pPr>
              <w:spacing w:line="420" w:lineRule="exact"/>
              <w:jc w:val="center"/>
              <w:rPr>
                <w:rFonts w:asciiTheme="majorBidi" w:hAnsiTheme="majorBidi" w:cstheme="majorBidi"/>
                <w:spacing w:val="-5"/>
                <w:sz w:val="24"/>
                <w:szCs w:val="24"/>
              </w:rPr>
            </w:pPr>
          </w:p>
        </w:tc>
        <w:tc>
          <w:tcPr>
            <w:tcW w:w="1077" w:type="dxa"/>
            <w:tcBorders>
              <w:top w:val="nil"/>
              <w:bottom w:val="single" w:sz="6" w:space="0" w:color="auto"/>
            </w:tcBorders>
            <w:vAlign w:val="center"/>
          </w:tcPr>
          <w:p w14:paraId="043FA985" w14:textId="111B48BF" w:rsidR="00973D21" w:rsidRPr="008D7694" w:rsidRDefault="00973D21"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As at </w:t>
            </w:r>
            <w:r w:rsidR="00C832C4" w:rsidRPr="008D7694">
              <w:rPr>
                <w:rFonts w:asciiTheme="majorBidi" w:hAnsiTheme="majorBidi" w:cstheme="majorBidi"/>
                <w:spacing w:val="-5"/>
                <w:sz w:val="24"/>
                <w:szCs w:val="24"/>
              </w:rPr>
              <w:t>June</w:t>
            </w:r>
          </w:p>
          <w:p w14:paraId="71A6152C" w14:textId="6C347E61" w:rsidR="00EB5734" w:rsidRPr="008D7694" w:rsidRDefault="00973D21"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3</w:t>
            </w:r>
            <w:r w:rsidR="00EC28CC" w:rsidRPr="008D7694">
              <w:rPr>
                <w:rFonts w:asciiTheme="majorBidi" w:hAnsiTheme="majorBidi" w:cstheme="majorBidi"/>
                <w:spacing w:val="-5"/>
                <w:sz w:val="24"/>
                <w:szCs w:val="24"/>
              </w:rPr>
              <w:t>0</w:t>
            </w:r>
            <w:r w:rsidRPr="008D7694">
              <w:rPr>
                <w:rFonts w:asciiTheme="majorBidi" w:hAnsiTheme="majorBidi" w:cstheme="majorBidi"/>
                <w:spacing w:val="-5"/>
                <w:sz w:val="24"/>
                <w:szCs w:val="24"/>
              </w:rPr>
              <w:t>, 2021</w:t>
            </w:r>
          </w:p>
        </w:tc>
        <w:tc>
          <w:tcPr>
            <w:tcW w:w="114" w:type="dxa"/>
            <w:tcBorders>
              <w:top w:val="nil"/>
              <w:bottom w:val="nil"/>
            </w:tcBorders>
            <w:vAlign w:val="center"/>
          </w:tcPr>
          <w:p w14:paraId="0B87306C" w14:textId="77777777" w:rsidR="00EB5734" w:rsidRPr="008D7694" w:rsidRDefault="00EB5734" w:rsidP="00450A1C">
            <w:pPr>
              <w:spacing w:line="42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700FC600" w:rsidR="00EB5734" w:rsidRPr="008D7694" w:rsidRDefault="00EB5734" w:rsidP="00450A1C">
            <w:pPr>
              <w:spacing w:line="42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w:t>
            </w:r>
            <w:r w:rsidR="00973D21" w:rsidRPr="008D7694">
              <w:rPr>
                <w:rFonts w:asciiTheme="majorBidi" w:hAnsiTheme="majorBidi" w:cstheme="majorBidi"/>
                <w:spacing w:val="-6"/>
                <w:sz w:val="24"/>
                <w:szCs w:val="24"/>
              </w:rPr>
              <w:t>20</w:t>
            </w:r>
          </w:p>
        </w:tc>
        <w:tc>
          <w:tcPr>
            <w:tcW w:w="115" w:type="dxa"/>
            <w:tcBorders>
              <w:top w:val="nil"/>
              <w:bottom w:val="nil"/>
            </w:tcBorders>
            <w:vAlign w:val="center"/>
          </w:tcPr>
          <w:p w14:paraId="6CE03E18" w14:textId="77777777" w:rsidR="00EB5734" w:rsidRPr="008D7694" w:rsidRDefault="00EB5734" w:rsidP="00450A1C">
            <w:pPr>
              <w:spacing w:line="420" w:lineRule="exact"/>
              <w:jc w:val="center"/>
              <w:rPr>
                <w:rFonts w:asciiTheme="majorBidi" w:hAnsiTheme="majorBidi" w:cstheme="majorBidi"/>
                <w:spacing w:val="-5"/>
                <w:sz w:val="24"/>
                <w:szCs w:val="24"/>
              </w:rPr>
            </w:pPr>
          </w:p>
        </w:tc>
        <w:tc>
          <w:tcPr>
            <w:tcW w:w="1152" w:type="dxa"/>
            <w:tcBorders>
              <w:top w:val="nil"/>
              <w:bottom w:val="single" w:sz="6" w:space="0" w:color="auto"/>
            </w:tcBorders>
            <w:vAlign w:val="center"/>
          </w:tcPr>
          <w:p w14:paraId="4B8E8869" w14:textId="205778D0" w:rsidR="00973D21" w:rsidRPr="008D7694" w:rsidRDefault="00973D21"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As at </w:t>
            </w:r>
            <w:r w:rsidR="00EC28CC" w:rsidRPr="008D7694">
              <w:rPr>
                <w:rFonts w:asciiTheme="majorBidi" w:hAnsiTheme="majorBidi" w:cstheme="majorBidi"/>
                <w:spacing w:val="-5"/>
                <w:sz w:val="24"/>
                <w:szCs w:val="24"/>
              </w:rPr>
              <w:t>June</w:t>
            </w:r>
          </w:p>
          <w:p w14:paraId="2ED28132" w14:textId="00DB8417" w:rsidR="00EB5734" w:rsidRPr="008D7694" w:rsidRDefault="00973D21" w:rsidP="00450A1C">
            <w:pPr>
              <w:spacing w:line="42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3</w:t>
            </w:r>
            <w:r w:rsidR="00EC28CC" w:rsidRPr="008D7694">
              <w:rPr>
                <w:rFonts w:asciiTheme="majorBidi" w:hAnsiTheme="majorBidi" w:cstheme="majorBidi"/>
                <w:spacing w:val="-5"/>
                <w:sz w:val="24"/>
                <w:szCs w:val="24"/>
              </w:rPr>
              <w:t>0</w:t>
            </w:r>
            <w:r w:rsidRPr="008D7694">
              <w:rPr>
                <w:rFonts w:asciiTheme="majorBidi" w:hAnsiTheme="majorBidi" w:cstheme="majorBidi"/>
                <w:spacing w:val="-5"/>
                <w:sz w:val="24"/>
                <w:szCs w:val="24"/>
              </w:rPr>
              <w:t>, 2021</w:t>
            </w:r>
          </w:p>
        </w:tc>
        <w:tc>
          <w:tcPr>
            <w:tcW w:w="115" w:type="dxa"/>
            <w:tcBorders>
              <w:top w:val="nil"/>
              <w:bottom w:val="nil"/>
            </w:tcBorders>
            <w:vAlign w:val="center"/>
          </w:tcPr>
          <w:p w14:paraId="5CB32112" w14:textId="77777777" w:rsidR="00EB5734" w:rsidRPr="008D7694" w:rsidRDefault="00EB5734" w:rsidP="00450A1C">
            <w:pPr>
              <w:spacing w:line="42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02339355" w:rsidR="00EB5734" w:rsidRPr="008D7694" w:rsidRDefault="00EB5734" w:rsidP="00450A1C">
            <w:pPr>
              <w:spacing w:line="42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w:t>
            </w:r>
            <w:r w:rsidR="00973D21" w:rsidRPr="008D7694">
              <w:rPr>
                <w:rFonts w:asciiTheme="majorBidi" w:hAnsiTheme="majorBidi" w:cstheme="majorBidi"/>
                <w:spacing w:val="-6"/>
                <w:sz w:val="24"/>
                <w:szCs w:val="24"/>
              </w:rPr>
              <w:t>20</w:t>
            </w:r>
          </w:p>
        </w:tc>
      </w:tr>
      <w:tr w:rsidR="008D7694" w:rsidRPr="008D7694" w14:paraId="168C50EE" w14:textId="77777777" w:rsidTr="009D7047">
        <w:trPr>
          <w:cantSplit/>
        </w:trPr>
        <w:tc>
          <w:tcPr>
            <w:tcW w:w="2408" w:type="dxa"/>
            <w:tcBorders>
              <w:top w:val="nil"/>
              <w:left w:val="nil"/>
              <w:bottom w:val="nil"/>
              <w:right w:val="nil"/>
            </w:tcBorders>
            <w:vAlign w:val="center"/>
          </w:tcPr>
          <w:p w14:paraId="759DB6AE" w14:textId="77777777" w:rsidR="008D7694" w:rsidRPr="008D7694" w:rsidRDefault="008D7694" w:rsidP="00450A1C">
            <w:pPr>
              <w:spacing w:line="42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604EFFD6"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1,442</w:t>
            </w:r>
          </w:p>
        </w:tc>
        <w:tc>
          <w:tcPr>
            <w:tcW w:w="110" w:type="dxa"/>
            <w:tcBorders>
              <w:top w:val="nil"/>
              <w:bottom w:val="nil"/>
            </w:tcBorders>
          </w:tcPr>
          <w:p w14:paraId="579D3DE4"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4" w:type="dxa"/>
            <w:tcBorders>
              <w:top w:val="nil"/>
              <w:bottom w:val="nil"/>
            </w:tcBorders>
          </w:tcPr>
          <w:p w14:paraId="465C3C21" w14:textId="58ADC422"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1,443</w:t>
            </w:r>
          </w:p>
        </w:tc>
        <w:tc>
          <w:tcPr>
            <w:tcW w:w="110" w:type="dxa"/>
            <w:tcBorders>
              <w:top w:val="nil"/>
              <w:bottom w:val="nil"/>
            </w:tcBorders>
          </w:tcPr>
          <w:p w14:paraId="5B7B91D5"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077" w:type="dxa"/>
            <w:tcBorders>
              <w:top w:val="nil"/>
              <w:bottom w:val="nil"/>
            </w:tcBorders>
          </w:tcPr>
          <w:p w14:paraId="2E967C09" w14:textId="428DC19E" w:rsidR="008D7694" w:rsidRPr="008D7694" w:rsidRDefault="008D7694" w:rsidP="00450A1C">
            <w:pPr>
              <w:spacing w:line="420" w:lineRule="exact"/>
              <w:jc w:val="right"/>
              <w:rPr>
                <w:rFonts w:asciiTheme="majorBidi" w:hAnsiTheme="majorBidi" w:cstheme="majorBidi"/>
                <w:sz w:val="24"/>
                <w:szCs w:val="24"/>
                <w:cs/>
              </w:rPr>
            </w:pPr>
            <w:r w:rsidRPr="008D7694">
              <w:rPr>
                <w:rFonts w:asciiTheme="majorBidi" w:hAnsiTheme="majorBidi" w:cstheme="majorBidi"/>
                <w:sz w:val="24"/>
                <w:szCs w:val="24"/>
              </w:rPr>
              <w:t>(1,442)</w:t>
            </w:r>
          </w:p>
        </w:tc>
        <w:tc>
          <w:tcPr>
            <w:tcW w:w="114" w:type="dxa"/>
            <w:tcBorders>
              <w:top w:val="nil"/>
              <w:bottom w:val="nil"/>
            </w:tcBorders>
          </w:tcPr>
          <w:p w14:paraId="5E212F13" w14:textId="77777777" w:rsidR="008D7694" w:rsidRPr="008D7694" w:rsidRDefault="008D7694" w:rsidP="00450A1C">
            <w:pPr>
              <w:spacing w:line="420" w:lineRule="exact"/>
              <w:jc w:val="center"/>
              <w:rPr>
                <w:rFonts w:asciiTheme="majorBidi" w:hAnsiTheme="majorBidi" w:cstheme="majorBidi"/>
                <w:spacing w:val="-5"/>
                <w:sz w:val="24"/>
                <w:szCs w:val="24"/>
              </w:rPr>
            </w:pPr>
          </w:p>
        </w:tc>
        <w:tc>
          <w:tcPr>
            <w:tcW w:w="1030" w:type="dxa"/>
            <w:tcBorders>
              <w:top w:val="nil"/>
              <w:bottom w:val="nil"/>
            </w:tcBorders>
          </w:tcPr>
          <w:p w14:paraId="3A17C285" w14:textId="4A3A34D3" w:rsidR="008D7694" w:rsidRPr="008D7694" w:rsidRDefault="008D7694" w:rsidP="00450A1C">
            <w:pPr>
              <w:spacing w:line="420" w:lineRule="exact"/>
              <w:jc w:val="right"/>
              <w:rPr>
                <w:rFonts w:asciiTheme="majorBidi" w:hAnsiTheme="majorBidi" w:cstheme="majorBidi"/>
                <w:sz w:val="24"/>
                <w:szCs w:val="24"/>
              </w:rPr>
            </w:pPr>
            <w:r w:rsidRPr="008D7694">
              <w:rPr>
                <w:rFonts w:asciiTheme="majorBidi" w:hAnsiTheme="majorBidi" w:cstheme="majorBidi"/>
                <w:sz w:val="24"/>
                <w:szCs w:val="24"/>
              </w:rPr>
              <w:t>(597)</w:t>
            </w:r>
          </w:p>
        </w:tc>
        <w:tc>
          <w:tcPr>
            <w:tcW w:w="115" w:type="dxa"/>
            <w:tcBorders>
              <w:top w:val="nil"/>
            </w:tcBorders>
          </w:tcPr>
          <w:p w14:paraId="3C8E4142"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152" w:type="dxa"/>
            <w:tcBorders>
              <w:top w:val="nil"/>
            </w:tcBorders>
          </w:tcPr>
          <w:p w14:paraId="386A4BC1" w14:textId="20DD778F" w:rsidR="008D7694" w:rsidRPr="008D7694" w:rsidRDefault="008D7694" w:rsidP="00450A1C">
            <w:pPr>
              <w:spacing w:line="420" w:lineRule="exact"/>
              <w:ind w:right="227"/>
              <w:jc w:val="right"/>
              <w:rPr>
                <w:rFonts w:asciiTheme="majorBidi" w:hAnsiTheme="majorBidi" w:cstheme="majorBidi"/>
                <w:sz w:val="24"/>
                <w:szCs w:val="24"/>
              </w:rPr>
            </w:pPr>
            <w:r w:rsidRPr="008D7694">
              <w:rPr>
                <w:rFonts w:asciiTheme="majorBidi" w:hAnsiTheme="majorBidi" w:cstheme="majorBidi"/>
                <w:sz w:val="24"/>
                <w:szCs w:val="24"/>
              </w:rPr>
              <w:t>-</w:t>
            </w:r>
          </w:p>
        </w:tc>
        <w:tc>
          <w:tcPr>
            <w:tcW w:w="115" w:type="dxa"/>
            <w:tcBorders>
              <w:top w:val="nil"/>
            </w:tcBorders>
          </w:tcPr>
          <w:p w14:paraId="60E90F97"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3" w:type="dxa"/>
            <w:tcBorders>
              <w:top w:val="nil"/>
              <w:right w:val="nil"/>
            </w:tcBorders>
          </w:tcPr>
          <w:p w14:paraId="680803F2" w14:textId="21A7966F"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846</w:t>
            </w:r>
          </w:p>
        </w:tc>
      </w:tr>
      <w:tr w:rsidR="008D7694" w:rsidRPr="008D7694" w14:paraId="078BF11A" w14:textId="77777777" w:rsidTr="009D7047">
        <w:trPr>
          <w:cantSplit/>
        </w:trPr>
        <w:tc>
          <w:tcPr>
            <w:tcW w:w="2408" w:type="dxa"/>
            <w:tcBorders>
              <w:top w:val="nil"/>
              <w:left w:val="nil"/>
              <w:bottom w:val="nil"/>
              <w:right w:val="nil"/>
            </w:tcBorders>
            <w:vAlign w:val="center"/>
          </w:tcPr>
          <w:p w14:paraId="20097129" w14:textId="77777777" w:rsidR="008D7694" w:rsidRPr="008D7694" w:rsidRDefault="008D7694" w:rsidP="00450A1C">
            <w:pPr>
              <w:spacing w:line="42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5FF7EED1"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303,888</w:t>
            </w:r>
          </w:p>
        </w:tc>
        <w:tc>
          <w:tcPr>
            <w:tcW w:w="110" w:type="dxa"/>
            <w:tcBorders>
              <w:top w:val="nil"/>
              <w:bottom w:val="nil"/>
            </w:tcBorders>
          </w:tcPr>
          <w:p w14:paraId="2F49D79C"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4" w:type="dxa"/>
            <w:tcBorders>
              <w:top w:val="nil"/>
              <w:bottom w:val="nil"/>
            </w:tcBorders>
          </w:tcPr>
          <w:p w14:paraId="3EE15A02" w14:textId="7F482A40"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273,459</w:t>
            </w:r>
          </w:p>
        </w:tc>
        <w:tc>
          <w:tcPr>
            <w:tcW w:w="110" w:type="dxa"/>
            <w:tcBorders>
              <w:top w:val="nil"/>
              <w:bottom w:val="nil"/>
            </w:tcBorders>
          </w:tcPr>
          <w:p w14:paraId="6646CC80"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077" w:type="dxa"/>
            <w:tcBorders>
              <w:top w:val="nil"/>
              <w:bottom w:val="nil"/>
            </w:tcBorders>
          </w:tcPr>
          <w:p w14:paraId="4520392B" w14:textId="594B4A2E" w:rsidR="008D7694" w:rsidRPr="008D7694" w:rsidRDefault="008D7694" w:rsidP="00450A1C">
            <w:pPr>
              <w:spacing w:line="420" w:lineRule="exact"/>
              <w:jc w:val="right"/>
              <w:rPr>
                <w:rFonts w:asciiTheme="majorBidi" w:hAnsiTheme="majorBidi" w:cstheme="majorBidi"/>
                <w:sz w:val="24"/>
                <w:szCs w:val="24"/>
                <w:cs/>
              </w:rPr>
            </w:pPr>
            <w:r w:rsidRPr="008D7694">
              <w:rPr>
                <w:rFonts w:asciiTheme="majorBidi" w:hAnsiTheme="majorBidi" w:cstheme="majorBidi"/>
                <w:sz w:val="24"/>
                <w:szCs w:val="24"/>
              </w:rPr>
              <w:t>(13,279)</w:t>
            </w:r>
          </w:p>
        </w:tc>
        <w:tc>
          <w:tcPr>
            <w:tcW w:w="114" w:type="dxa"/>
            <w:tcBorders>
              <w:top w:val="nil"/>
              <w:bottom w:val="nil"/>
            </w:tcBorders>
          </w:tcPr>
          <w:p w14:paraId="003E0B54" w14:textId="77777777" w:rsidR="008D7694" w:rsidRPr="008D7694" w:rsidRDefault="008D7694" w:rsidP="00450A1C">
            <w:pPr>
              <w:spacing w:line="420" w:lineRule="exact"/>
              <w:jc w:val="center"/>
              <w:rPr>
                <w:rFonts w:asciiTheme="majorBidi" w:hAnsiTheme="majorBidi" w:cstheme="majorBidi"/>
                <w:spacing w:val="-5"/>
                <w:sz w:val="24"/>
                <w:szCs w:val="24"/>
              </w:rPr>
            </w:pPr>
          </w:p>
        </w:tc>
        <w:tc>
          <w:tcPr>
            <w:tcW w:w="1030" w:type="dxa"/>
            <w:tcBorders>
              <w:top w:val="nil"/>
              <w:bottom w:val="nil"/>
            </w:tcBorders>
          </w:tcPr>
          <w:p w14:paraId="67454DC9" w14:textId="48A862BB" w:rsidR="008D7694" w:rsidRPr="008D7694" w:rsidRDefault="008D7694" w:rsidP="00450A1C">
            <w:pPr>
              <w:spacing w:line="420" w:lineRule="exact"/>
              <w:jc w:val="right"/>
              <w:rPr>
                <w:rFonts w:asciiTheme="majorBidi" w:hAnsiTheme="majorBidi" w:cstheme="majorBidi"/>
                <w:sz w:val="24"/>
                <w:szCs w:val="24"/>
              </w:rPr>
            </w:pPr>
            <w:r w:rsidRPr="008D7694">
              <w:rPr>
                <w:rFonts w:asciiTheme="majorBidi" w:hAnsiTheme="majorBidi" w:cstheme="majorBidi"/>
                <w:sz w:val="24"/>
                <w:szCs w:val="24"/>
              </w:rPr>
              <w:t>(8,368)</w:t>
            </w:r>
          </w:p>
        </w:tc>
        <w:tc>
          <w:tcPr>
            <w:tcW w:w="115" w:type="dxa"/>
            <w:tcBorders>
              <w:top w:val="nil"/>
            </w:tcBorders>
          </w:tcPr>
          <w:p w14:paraId="68C601AB"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152" w:type="dxa"/>
            <w:tcBorders>
              <w:top w:val="nil"/>
            </w:tcBorders>
          </w:tcPr>
          <w:p w14:paraId="0F3AE9B2" w14:textId="0225AFB4"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290,609</w:t>
            </w:r>
          </w:p>
        </w:tc>
        <w:tc>
          <w:tcPr>
            <w:tcW w:w="115" w:type="dxa"/>
            <w:tcBorders>
              <w:top w:val="nil"/>
            </w:tcBorders>
          </w:tcPr>
          <w:p w14:paraId="62240CB5"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3" w:type="dxa"/>
            <w:tcBorders>
              <w:top w:val="nil"/>
              <w:right w:val="nil"/>
            </w:tcBorders>
          </w:tcPr>
          <w:p w14:paraId="1C085AB1" w14:textId="6FD4AEB7"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265,091</w:t>
            </w:r>
          </w:p>
        </w:tc>
      </w:tr>
      <w:tr w:rsidR="008D7694" w:rsidRPr="008D7694" w14:paraId="1E250015" w14:textId="77777777" w:rsidTr="009D7047">
        <w:trPr>
          <w:cantSplit/>
          <w:trHeight w:val="70"/>
        </w:trPr>
        <w:tc>
          <w:tcPr>
            <w:tcW w:w="2408" w:type="dxa"/>
            <w:tcBorders>
              <w:top w:val="nil"/>
              <w:left w:val="nil"/>
              <w:right w:val="nil"/>
            </w:tcBorders>
            <w:vAlign w:val="center"/>
          </w:tcPr>
          <w:p w14:paraId="1EAD19C9" w14:textId="77777777" w:rsidR="008D7694" w:rsidRPr="008D7694" w:rsidRDefault="008D7694" w:rsidP="00450A1C">
            <w:pPr>
              <w:spacing w:line="42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1C0EF3CF"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117,237</w:t>
            </w:r>
          </w:p>
        </w:tc>
        <w:tc>
          <w:tcPr>
            <w:tcW w:w="110" w:type="dxa"/>
            <w:tcBorders>
              <w:top w:val="nil"/>
            </w:tcBorders>
          </w:tcPr>
          <w:p w14:paraId="5F4B8CE2"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4" w:type="dxa"/>
            <w:tcBorders>
              <w:top w:val="nil"/>
            </w:tcBorders>
          </w:tcPr>
          <w:p w14:paraId="7068986F" w14:textId="56A47433"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40,556</w:t>
            </w:r>
          </w:p>
        </w:tc>
        <w:tc>
          <w:tcPr>
            <w:tcW w:w="110" w:type="dxa"/>
            <w:tcBorders>
              <w:top w:val="nil"/>
            </w:tcBorders>
          </w:tcPr>
          <w:p w14:paraId="77ACCE76"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077" w:type="dxa"/>
            <w:tcBorders>
              <w:top w:val="nil"/>
            </w:tcBorders>
          </w:tcPr>
          <w:p w14:paraId="3B7973B0" w14:textId="7893A6DC" w:rsidR="008D7694" w:rsidRPr="008D7694" w:rsidRDefault="008D7694" w:rsidP="00450A1C">
            <w:pPr>
              <w:spacing w:line="420" w:lineRule="exact"/>
              <w:ind w:right="227"/>
              <w:jc w:val="right"/>
              <w:rPr>
                <w:rFonts w:asciiTheme="majorBidi" w:hAnsiTheme="majorBidi" w:cstheme="majorBidi"/>
                <w:sz w:val="24"/>
                <w:szCs w:val="24"/>
              </w:rPr>
            </w:pPr>
            <w:r w:rsidRPr="008D7694">
              <w:rPr>
                <w:rFonts w:asciiTheme="majorBidi" w:hAnsiTheme="majorBidi" w:cstheme="majorBidi"/>
                <w:sz w:val="24"/>
                <w:szCs w:val="24"/>
              </w:rPr>
              <w:t>-</w:t>
            </w:r>
          </w:p>
        </w:tc>
        <w:tc>
          <w:tcPr>
            <w:tcW w:w="114" w:type="dxa"/>
            <w:tcBorders>
              <w:top w:val="nil"/>
            </w:tcBorders>
          </w:tcPr>
          <w:p w14:paraId="3D57F34A" w14:textId="77777777" w:rsidR="008D7694" w:rsidRPr="008D7694" w:rsidRDefault="008D7694" w:rsidP="00450A1C">
            <w:pPr>
              <w:spacing w:line="420" w:lineRule="exact"/>
              <w:jc w:val="center"/>
              <w:rPr>
                <w:rFonts w:asciiTheme="majorBidi" w:hAnsiTheme="majorBidi" w:cstheme="majorBidi"/>
                <w:spacing w:val="-5"/>
                <w:sz w:val="24"/>
                <w:szCs w:val="24"/>
              </w:rPr>
            </w:pPr>
          </w:p>
        </w:tc>
        <w:tc>
          <w:tcPr>
            <w:tcW w:w="1030" w:type="dxa"/>
            <w:tcBorders>
              <w:top w:val="nil"/>
            </w:tcBorders>
          </w:tcPr>
          <w:p w14:paraId="721D3B3E" w14:textId="56187F79" w:rsidR="008D7694" w:rsidRPr="008D7694" w:rsidRDefault="008D7694" w:rsidP="00450A1C">
            <w:pPr>
              <w:spacing w:line="420" w:lineRule="exact"/>
              <w:ind w:right="227"/>
              <w:jc w:val="right"/>
              <w:rPr>
                <w:rFonts w:asciiTheme="majorBidi" w:hAnsiTheme="majorBidi" w:cstheme="majorBidi"/>
                <w:sz w:val="24"/>
                <w:szCs w:val="24"/>
              </w:rPr>
            </w:pPr>
            <w:r w:rsidRPr="008D7694">
              <w:rPr>
                <w:rFonts w:asciiTheme="majorBidi" w:hAnsiTheme="majorBidi" w:cstheme="majorBidi"/>
                <w:sz w:val="24"/>
                <w:szCs w:val="24"/>
              </w:rPr>
              <w:t>-</w:t>
            </w:r>
          </w:p>
        </w:tc>
        <w:tc>
          <w:tcPr>
            <w:tcW w:w="115" w:type="dxa"/>
            <w:tcBorders>
              <w:top w:val="nil"/>
            </w:tcBorders>
          </w:tcPr>
          <w:p w14:paraId="66769FCC"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152" w:type="dxa"/>
            <w:tcBorders>
              <w:top w:val="nil"/>
            </w:tcBorders>
          </w:tcPr>
          <w:p w14:paraId="6FDD5310" w14:textId="0053D6C6"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117,237</w:t>
            </w:r>
          </w:p>
        </w:tc>
        <w:tc>
          <w:tcPr>
            <w:tcW w:w="115" w:type="dxa"/>
            <w:tcBorders>
              <w:top w:val="nil"/>
            </w:tcBorders>
          </w:tcPr>
          <w:p w14:paraId="18C8739E"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3" w:type="dxa"/>
            <w:tcBorders>
              <w:top w:val="nil"/>
              <w:right w:val="nil"/>
            </w:tcBorders>
          </w:tcPr>
          <w:p w14:paraId="5D082FF7" w14:textId="158E4365"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40,556</w:t>
            </w:r>
          </w:p>
        </w:tc>
      </w:tr>
      <w:tr w:rsidR="008D7694" w:rsidRPr="008D7694" w14:paraId="236BC407" w14:textId="77777777" w:rsidTr="009D7047">
        <w:trPr>
          <w:cantSplit/>
        </w:trPr>
        <w:tc>
          <w:tcPr>
            <w:tcW w:w="2408" w:type="dxa"/>
            <w:tcBorders>
              <w:left w:val="nil"/>
              <w:right w:val="nil"/>
            </w:tcBorders>
            <w:vAlign w:val="center"/>
          </w:tcPr>
          <w:p w14:paraId="0C80E7F2" w14:textId="77777777" w:rsidR="008D7694" w:rsidRPr="008D7694" w:rsidRDefault="008D7694" w:rsidP="00450A1C">
            <w:pPr>
              <w:spacing w:line="42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0A119A49"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2,848</w:t>
            </w:r>
          </w:p>
        </w:tc>
        <w:tc>
          <w:tcPr>
            <w:tcW w:w="110" w:type="dxa"/>
          </w:tcPr>
          <w:p w14:paraId="13E2D86D"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4" w:type="dxa"/>
          </w:tcPr>
          <w:p w14:paraId="00959948" w14:textId="3FFB1AC5"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2,317</w:t>
            </w:r>
          </w:p>
        </w:tc>
        <w:tc>
          <w:tcPr>
            <w:tcW w:w="110" w:type="dxa"/>
          </w:tcPr>
          <w:p w14:paraId="0625FDCE"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77" w:type="dxa"/>
          </w:tcPr>
          <w:p w14:paraId="7A868679" w14:textId="45061635" w:rsidR="008D7694" w:rsidRPr="008D7694" w:rsidRDefault="008D7694" w:rsidP="00450A1C">
            <w:pPr>
              <w:spacing w:line="420" w:lineRule="exact"/>
              <w:jc w:val="right"/>
              <w:rPr>
                <w:rFonts w:asciiTheme="majorBidi" w:hAnsiTheme="majorBidi" w:cstheme="majorBidi"/>
                <w:sz w:val="24"/>
                <w:szCs w:val="24"/>
              </w:rPr>
            </w:pPr>
            <w:r w:rsidRPr="008D7694">
              <w:rPr>
                <w:rFonts w:asciiTheme="majorBidi" w:hAnsiTheme="majorBidi" w:cstheme="majorBidi"/>
                <w:sz w:val="24"/>
                <w:szCs w:val="24"/>
              </w:rPr>
              <w:t>(1,375)</w:t>
            </w:r>
          </w:p>
        </w:tc>
        <w:tc>
          <w:tcPr>
            <w:tcW w:w="114" w:type="dxa"/>
          </w:tcPr>
          <w:p w14:paraId="15E1D5F7" w14:textId="77777777" w:rsidR="008D7694" w:rsidRPr="008D7694" w:rsidRDefault="008D7694" w:rsidP="00450A1C">
            <w:pPr>
              <w:spacing w:line="420" w:lineRule="exact"/>
              <w:jc w:val="center"/>
              <w:rPr>
                <w:rFonts w:asciiTheme="majorBidi" w:hAnsiTheme="majorBidi" w:cstheme="majorBidi"/>
                <w:spacing w:val="-5"/>
                <w:sz w:val="24"/>
                <w:szCs w:val="24"/>
              </w:rPr>
            </w:pPr>
          </w:p>
        </w:tc>
        <w:tc>
          <w:tcPr>
            <w:tcW w:w="1030" w:type="dxa"/>
          </w:tcPr>
          <w:p w14:paraId="13DA1EA7" w14:textId="21EACDB6" w:rsidR="008D7694" w:rsidRPr="008D7694" w:rsidRDefault="008D7694" w:rsidP="00450A1C">
            <w:pPr>
              <w:spacing w:line="420" w:lineRule="exact"/>
              <w:jc w:val="right"/>
              <w:rPr>
                <w:rFonts w:asciiTheme="majorBidi" w:hAnsiTheme="majorBidi" w:cstheme="majorBidi"/>
                <w:sz w:val="24"/>
                <w:szCs w:val="24"/>
              </w:rPr>
            </w:pPr>
            <w:r w:rsidRPr="008D7694">
              <w:rPr>
                <w:rFonts w:asciiTheme="majorBidi" w:hAnsiTheme="majorBidi" w:cstheme="majorBidi"/>
                <w:sz w:val="24"/>
                <w:szCs w:val="24"/>
              </w:rPr>
              <w:t>(1,375)</w:t>
            </w:r>
          </w:p>
        </w:tc>
        <w:tc>
          <w:tcPr>
            <w:tcW w:w="115" w:type="dxa"/>
          </w:tcPr>
          <w:p w14:paraId="31D6AFCE"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152" w:type="dxa"/>
          </w:tcPr>
          <w:p w14:paraId="14234216" w14:textId="58B9FBB4"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1,473</w:t>
            </w:r>
          </w:p>
        </w:tc>
        <w:tc>
          <w:tcPr>
            <w:tcW w:w="115" w:type="dxa"/>
          </w:tcPr>
          <w:p w14:paraId="27AB0E13"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3" w:type="dxa"/>
            <w:tcBorders>
              <w:right w:val="nil"/>
            </w:tcBorders>
          </w:tcPr>
          <w:p w14:paraId="6847BEB3" w14:textId="21BB2602"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942</w:t>
            </w:r>
          </w:p>
        </w:tc>
      </w:tr>
      <w:tr w:rsidR="008D7694" w:rsidRPr="008D7694" w14:paraId="792E4036" w14:textId="77777777" w:rsidTr="009D7047">
        <w:trPr>
          <w:cantSplit/>
        </w:trPr>
        <w:tc>
          <w:tcPr>
            <w:tcW w:w="2408" w:type="dxa"/>
            <w:tcBorders>
              <w:left w:val="nil"/>
              <w:right w:val="nil"/>
            </w:tcBorders>
            <w:vAlign w:val="center"/>
          </w:tcPr>
          <w:p w14:paraId="5C619538" w14:textId="77777777" w:rsidR="008D7694" w:rsidRPr="008D7694" w:rsidRDefault="008D7694" w:rsidP="00450A1C">
            <w:pPr>
              <w:tabs>
                <w:tab w:val="left" w:pos="372"/>
              </w:tabs>
              <w:spacing w:line="42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tcPr>
          <w:p w14:paraId="26A6682D" w14:textId="6283BC3E"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425,415</w:t>
            </w:r>
          </w:p>
        </w:tc>
        <w:tc>
          <w:tcPr>
            <w:tcW w:w="110" w:type="dxa"/>
          </w:tcPr>
          <w:p w14:paraId="58F7503A"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tcPr>
          <w:p w14:paraId="22CD9EA8" w14:textId="1FBA77C8"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317,775</w:t>
            </w:r>
          </w:p>
        </w:tc>
        <w:tc>
          <w:tcPr>
            <w:tcW w:w="110" w:type="dxa"/>
          </w:tcPr>
          <w:p w14:paraId="454C67DA"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tcPr>
          <w:p w14:paraId="1F38E15A" w14:textId="2BCFCFDA" w:rsidR="008D7694" w:rsidRPr="008D7694" w:rsidRDefault="008D7694" w:rsidP="00450A1C">
            <w:pPr>
              <w:spacing w:line="420" w:lineRule="exact"/>
              <w:jc w:val="right"/>
              <w:rPr>
                <w:rFonts w:asciiTheme="majorBidi" w:hAnsiTheme="majorBidi" w:cstheme="majorBidi"/>
                <w:sz w:val="24"/>
                <w:szCs w:val="24"/>
                <w:cs/>
              </w:rPr>
            </w:pPr>
            <w:r w:rsidRPr="008D7694">
              <w:rPr>
                <w:rFonts w:asciiTheme="majorBidi" w:hAnsiTheme="majorBidi" w:cstheme="majorBidi"/>
                <w:sz w:val="24"/>
                <w:szCs w:val="24"/>
              </w:rPr>
              <w:t>(16,096)</w:t>
            </w:r>
          </w:p>
        </w:tc>
        <w:tc>
          <w:tcPr>
            <w:tcW w:w="114" w:type="dxa"/>
          </w:tcPr>
          <w:p w14:paraId="6429F44A" w14:textId="77777777" w:rsidR="008D7694" w:rsidRPr="008D7694" w:rsidRDefault="008D7694" w:rsidP="00450A1C">
            <w:pPr>
              <w:spacing w:line="420" w:lineRule="exact"/>
              <w:jc w:val="center"/>
              <w:rPr>
                <w:rFonts w:asciiTheme="majorBidi" w:hAnsiTheme="majorBidi" w:cstheme="majorBidi"/>
                <w:spacing w:val="-5"/>
                <w:sz w:val="24"/>
                <w:szCs w:val="24"/>
              </w:rPr>
            </w:pPr>
          </w:p>
        </w:tc>
        <w:tc>
          <w:tcPr>
            <w:tcW w:w="1030" w:type="dxa"/>
            <w:tcBorders>
              <w:top w:val="single" w:sz="6" w:space="0" w:color="auto"/>
              <w:bottom w:val="double" w:sz="6" w:space="0" w:color="auto"/>
            </w:tcBorders>
          </w:tcPr>
          <w:p w14:paraId="388D965F" w14:textId="7D8BD75F" w:rsidR="008D7694" w:rsidRPr="008D7694" w:rsidRDefault="008D7694" w:rsidP="00450A1C">
            <w:pPr>
              <w:spacing w:line="420" w:lineRule="exact"/>
              <w:jc w:val="right"/>
              <w:rPr>
                <w:rFonts w:asciiTheme="majorBidi" w:hAnsiTheme="majorBidi" w:cstheme="majorBidi"/>
                <w:sz w:val="24"/>
                <w:szCs w:val="24"/>
              </w:rPr>
            </w:pPr>
            <w:r w:rsidRPr="008D7694">
              <w:rPr>
                <w:rFonts w:asciiTheme="majorBidi" w:hAnsiTheme="majorBidi" w:cstheme="majorBidi"/>
                <w:sz w:val="24"/>
                <w:szCs w:val="24"/>
              </w:rPr>
              <w:t>(10,340)</w:t>
            </w:r>
          </w:p>
        </w:tc>
        <w:tc>
          <w:tcPr>
            <w:tcW w:w="115" w:type="dxa"/>
          </w:tcPr>
          <w:p w14:paraId="2ACE8C09" w14:textId="77777777" w:rsidR="008D7694" w:rsidRPr="008D7694" w:rsidRDefault="008D7694" w:rsidP="00450A1C">
            <w:pPr>
              <w:spacing w:line="420" w:lineRule="exact"/>
              <w:ind w:right="57"/>
              <w:jc w:val="right"/>
              <w:rPr>
                <w:rFonts w:asciiTheme="majorBidi" w:hAnsiTheme="majorBidi" w:cstheme="majorBidi"/>
                <w:sz w:val="24"/>
                <w:szCs w:val="24"/>
                <w:cs/>
              </w:rPr>
            </w:pPr>
          </w:p>
        </w:tc>
        <w:tc>
          <w:tcPr>
            <w:tcW w:w="1152" w:type="dxa"/>
            <w:tcBorders>
              <w:top w:val="single" w:sz="6" w:space="0" w:color="auto"/>
              <w:bottom w:val="double" w:sz="6" w:space="0" w:color="auto"/>
            </w:tcBorders>
          </w:tcPr>
          <w:p w14:paraId="50DF00B9" w14:textId="38425BD1" w:rsidR="008D7694" w:rsidRPr="008D7694" w:rsidRDefault="008D7694" w:rsidP="00450A1C">
            <w:pPr>
              <w:spacing w:line="420" w:lineRule="exact"/>
              <w:ind w:right="57"/>
              <w:jc w:val="right"/>
              <w:rPr>
                <w:rFonts w:asciiTheme="majorBidi" w:hAnsiTheme="majorBidi" w:cstheme="majorBidi"/>
                <w:sz w:val="24"/>
                <w:szCs w:val="24"/>
                <w:cs/>
              </w:rPr>
            </w:pPr>
            <w:r w:rsidRPr="008D7694">
              <w:rPr>
                <w:rFonts w:asciiTheme="majorBidi" w:hAnsiTheme="majorBidi" w:cstheme="majorBidi"/>
                <w:sz w:val="24"/>
                <w:szCs w:val="24"/>
              </w:rPr>
              <w:t>409,319</w:t>
            </w:r>
          </w:p>
        </w:tc>
        <w:tc>
          <w:tcPr>
            <w:tcW w:w="115" w:type="dxa"/>
          </w:tcPr>
          <w:p w14:paraId="162B8FAD" w14:textId="77777777" w:rsidR="008D7694" w:rsidRPr="008D7694" w:rsidRDefault="008D7694" w:rsidP="00450A1C">
            <w:pPr>
              <w:spacing w:line="420" w:lineRule="exact"/>
              <w:ind w:right="57"/>
              <w:jc w:val="right"/>
              <w:rPr>
                <w:rFonts w:asciiTheme="majorBidi" w:hAnsiTheme="majorBidi" w:cstheme="majorBidi"/>
                <w:sz w:val="24"/>
                <w:szCs w:val="24"/>
              </w:rPr>
            </w:pPr>
          </w:p>
        </w:tc>
        <w:tc>
          <w:tcPr>
            <w:tcW w:w="1033" w:type="dxa"/>
            <w:tcBorders>
              <w:top w:val="single" w:sz="6" w:space="0" w:color="auto"/>
              <w:bottom w:val="double" w:sz="6" w:space="0" w:color="auto"/>
              <w:right w:val="nil"/>
            </w:tcBorders>
          </w:tcPr>
          <w:p w14:paraId="2033AADA" w14:textId="12F7EFE2" w:rsidR="008D7694" w:rsidRPr="008D7694" w:rsidRDefault="008D7694" w:rsidP="00450A1C">
            <w:pPr>
              <w:spacing w:line="420" w:lineRule="exact"/>
              <w:ind w:right="57"/>
              <w:jc w:val="right"/>
              <w:rPr>
                <w:rFonts w:asciiTheme="majorBidi" w:hAnsiTheme="majorBidi" w:cstheme="majorBidi"/>
                <w:sz w:val="24"/>
                <w:szCs w:val="24"/>
              </w:rPr>
            </w:pPr>
            <w:r w:rsidRPr="008D7694">
              <w:rPr>
                <w:rFonts w:asciiTheme="majorBidi" w:hAnsiTheme="majorBidi" w:cstheme="majorBidi"/>
                <w:sz w:val="24"/>
                <w:szCs w:val="24"/>
              </w:rPr>
              <w:t>307,435</w:t>
            </w:r>
          </w:p>
        </w:tc>
      </w:tr>
    </w:tbl>
    <w:p w14:paraId="7E6261B5" w14:textId="77777777" w:rsidR="00D35B3F" w:rsidRPr="00C253A9" w:rsidRDefault="00D35B3F" w:rsidP="00450A1C">
      <w:pPr>
        <w:spacing w:line="420" w:lineRule="exact"/>
        <w:rPr>
          <w:rFonts w:asciiTheme="majorBidi" w:hAnsiTheme="majorBidi" w:cstheme="majorBidi"/>
        </w:rPr>
      </w:pPr>
    </w:p>
    <w:tbl>
      <w:tblPr>
        <w:tblW w:w="9369" w:type="dxa"/>
        <w:tblInd w:w="329" w:type="dxa"/>
        <w:tblLayout w:type="fixed"/>
        <w:tblCellMar>
          <w:left w:w="45" w:type="dxa"/>
          <w:right w:w="45" w:type="dxa"/>
        </w:tblCellMar>
        <w:tblLook w:val="01E0" w:firstRow="1" w:lastRow="1" w:firstColumn="1" w:lastColumn="1" w:noHBand="0" w:noVBand="0"/>
      </w:tblPr>
      <w:tblGrid>
        <w:gridCol w:w="2408"/>
        <w:gridCol w:w="1071"/>
        <w:gridCol w:w="110"/>
        <w:gridCol w:w="1034"/>
        <w:gridCol w:w="110"/>
        <w:gridCol w:w="1077"/>
        <w:gridCol w:w="114"/>
        <w:gridCol w:w="1030"/>
        <w:gridCol w:w="115"/>
        <w:gridCol w:w="1152"/>
        <w:gridCol w:w="115"/>
        <w:gridCol w:w="1033"/>
      </w:tblGrid>
      <w:tr w:rsidR="00D35B3F" w:rsidRPr="008D7694" w14:paraId="7E6DA73A" w14:textId="77777777" w:rsidTr="0015130D">
        <w:trPr>
          <w:cantSplit/>
        </w:trPr>
        <w:tc>
          <w:tcPr>
            <w:tcW w:w="2408" w:type="dxa"/>
            <w:tcBorders>
              <w:top w:val="nil"/>
              <w:left w:val="nil"/>
              <w:bottom w:val="nil"/>
              <w:right w:val="nil"/>
            </w:tcBorders>
            <w:vAlign w:val="center"/>
          </w:tcPr>
          <w:p w14:paraId="1F4B53F8" w14:textId="77777777" w:rsidR="00D35B3F" w:rsidRPr="008D7694" w:rsidRDefault="00D35B3F" w:rsidP="00450A1C">
            <w:pPr>
              <w:tabs>
                <w:tab w:val="left" w:pos="900"/>
              </w:tabs>
              <w:spacing w:line="42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27E10446" w14:textId="77777777" w:rsidR="00D35B3F" w:rsidRPr="008D7694" w:rsidRDefault="00D35B3F" w:rsidP="00450A1C">
            <w:pPr>
              <w:spacing w:line="42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D35B3F" w:rsidRPr="008D7694" w14:paraId="289F4A4A" w14:textId="77777777" w:rsidTr="0015130D">
        <w:trPr>
          <w:cantSplit/>
        </w:trPr>
        <w:tc>
          <w:tcPr>
            <w:tcW w:w="2408" w:type="dxa"/>
            <w:tcBorders>
              <w:top w:val="nil"/>
              <w:left w:val="nil"/>
              <w:bottom w:val="nil"/>
              <w:right w:val="nil"/>
            </w:tcBorders>
            <w:vAlign w:val="center"/>
          </w:tcPr>
          <w:p w14:paraId="4FB545F2" w14:textId="77777777" w:rsidR="00D35B3F" w:rsidRPr="008D7694" w:rsidRDefault="00D35B3F" w:rsidP="00450A1C">
            <w:pPr>
              <w:tabs>
                <w:tab w:val="left" w:pos="900"/>
              </w:tabs>
              <w:spacing w:line="42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D35B3F" w:rsidRPr="008D7694" w:rsidRDefault="00D35B3F" w:rsidP="00450A1C">
            <w:pPr>
              <w:spacing w:line="42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D35B3F" w:rsidRPr="008D7694" w14:paraId="7D250C79" w14:textId="77777777" w:rsidTr="0015130D">
        <w:trPr>
          <w:cantSplit/>
        </w:trPr>
        <w:tc>
          <w:tcPr>
            <w:tcW w:w="2408" w:type="dxa"/>
            <w:tcBorders>
              <w:top w:val="nil"/>
              <w:left w:val="nil"/>
              <w:bottom w:val="nil"/>
              <w:right w:val="nil"/>
            </w:tcBorders>
            <w:vAlign w:val="center"/>
          </w:tcPr>
          <w:p w14:paraId="01F1C670" w14:textId="77777777" w:rsidR="00D35B3F" w:rsidRPr="008D7694" w:rsidRDefault="00D35B3F" w:rsidP="00450A1C">
            <w:pPr>
              <w:tabs>
                <w:tab w:val="left" w:pos="900"/>
              </w:tabs>
              <w:spacing w:line="42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D35B3F" w:rsidRPr="008D7694" w:rsidRDefault="00D35B3F" w:rsidP="00450A1C">
            <w:pPr>
              <w:spacing w:line="42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D35B3F" w:rsidRPr="008D7694" w:rsidRDefault="00D35B3F" w:rsidP="00450A1C">
            <w:pPr>
              <w:spacing w:line="42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D35B3F" w:rsidRPr="008D7694" w:rsidRDefault="00D35B3F"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D35B3F" w:rsidRPr="008D7694" w:rsidRDefault="00D35B3F"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realisable value</w:t>
            </w:r>
          </w:p>
        </w:tc>
        <w:tc>
          <w:tcPr>
            <w:tcW w:w="115" w:type="dxa"/>
            <w:tcBorders>
              <w:top w:val="nil"/>
              <w:bottom w:val="nil"/>
            </w:tcBorders>
            <w:vAlign w:val="center"/>
          </w:tcPr>
          <w:p w14:paraId="50A8060D" w14:textId="77777777" w:rsidR="00D35B3F" w:rsidRPr="008D7694" w:rsidRDefault="00D35B3F" w:rsidP="00450A1C">
            <w:pPr>
              <w:spacing w:line="42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D35B3F" w:rsidRPr="008D7694" w:rsidRDefault="00D35B3F"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973D21" w:rsidRPr="008D7694" w14:paraId="7352A712" w14:textId="77777777" w:rsidTr="0015130D">
        <w:trPr>
          <w:cantSplit/>
        </w:trPr>
        <w:tc>
          <w:tcPr>
            <w:tcW w:w="2408" w:type="dxa"/>
            <w:tcBorders>
              <w:top w:val="nil"/>
              <w:left w:val="nil"/>
              <w:bottom w:val="nil"/>
              <w:right w:val="nil"/>
            </w:tcBorders>
            <w:vAlign w:val="center"/>
          </w:tcPr>
          <w:p w14:paraId="115C6835" w14:textId="77777777" w:rsidR="00973D21" w:rsidRPr="008D7694" w:rsidRDefault="00973D21" w:rsidP="00450A1C">
            <w:pPr>
              <w:tabs>
                <w:tab w:val="left" w:pos="900"/>
              </w:tabs>
              <w:spacing w:line="42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vAlign w:val="center"/>
          </w:tcPr>
          <w:p w14:paraId="747ED195" w14:textId="7F0BD73F" w:rsidR="00973D21" w:rsidRPr="008D7694" w:rsidRDefault="00973D21"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As at </w:t>
            </w:r>
            <w:r w:rsidR="00EC28CC" w:rsidRPr="008D7694">
              <w:rPr>
                <w:rFonts w:ascii="Angsana New" w:hAnsi="Angsana New" w:cs="Angsana New"/>
                <w:spacing w:val="-5"/>
                <w:sz w:val="24"/>
                <w:szCs w:val="24"/>
              </w:rPr>
              <w:t>June</w:t>
            </w:r>
          </w:p>
          <w:p w14:paraId="779D6DD7" w14:textId="6C4E9AE4" w:rsidR="00973D21" w:rsidRPr="008D7694" w:rsidRDefault="00973D21"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3</w:t>
            </w:r>
            <w:r w:rsidR="00084D0D" w:rsidRPr="008D7694">
              <w:rPr>
                <w:rFonts w:ascii="Angsana New" w:hAnsi="Angsana New" w:cs="Angsana New"/>
                <w:spacing w:val="-5"/>
                <w:sz w:val="24"/>
                <w:szCs w:val="24"/>
              </w:rPr>
              <w:t>0</w:t>
            </w:r>
            <w:r w:rsidRPr="008D7694">
              <w:rPr>
                <w:rFonts w:ascii="Angsana New" w:hAnsi="Angsana New" w:cs="Angsana New"/>
                <w:spacing w:val="-5"/>
                <w:sz w:val="24"/>
                <w:szCs w:val="24"/>
              </w:rPr>
              <w:t>, 2021</w:t>
            </w:r>
          </w:p>
        </w:tc>
        <w:tc>
          <w:tcPr>
            <w:tcW w:w="110" w:type="dxa"/>
            <w:tcBorders>
              <w:top w:val="nil"/>
              <w:bottom w:val="nil"/>
            </w:tcBorders>
            <w:vAlign w:val="center"/>
          </w:tcPr>
          <w:p w14:paraId="6D8BC2C5" w14:textId="77777777" w:rsidR="00973D21" w:rsidRPr="008D7694" w:rsidRDefault="00973D21" w:rsidP="00450A1C">
            <w:pPr>
              <w:spacing w:line="42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4B9D4F9B" w:rsidR="00973D21" w:rsidRPr="008D7694" w:rsidRDefault="00973D21" w:rsidP="00450A1C">
            <w:pPr>
              <w:spacing w:line="420" w:lineRule="exact"/>
              <w:jc w:val="center"/>
              <w:rPr>
                <w:rFonts w:ascii="Angsana New" w:hAnsi="Angsana New" w:cs="Angsana New"/>
                <w:spacing w:val="-6"/>
                <w:sz w:val="24"/>
                <w:szCs w:val="24"/>
              </w:rPr>
            </w:pPr>
            <w:r w:rsidRPr="008D7694">
              <w:rPr>
                <w:rFonts w:ascii="Angsana New" w:hAnsi="Angsana New" w:cs="Angsana New"/>
                <w:spacing w:val="-6"/>
                <w:sz w:val="24"/>
                <w:szCs w:val="24"/>
              </w:rPr>
              <w:t>As at December 31, 2020</w:t>
            </w:r>
          </w:p>
        </w:tc>
        <w:tc>
          <w:tcPr>
            <w:tcW w:w="110" w:type="dxa"/>
            <w:tcBorders>
              <w:top w:val="nil"/>
              <w:bottom w:val="nil"/>
            </w:tcBorders>
            <w:vAlign w:val="center"/>
          </w:tcPr>
          <w:p w14:paraId="35BAD80F" w14:textId="77777777" w:rsidR="00973D21" w:rsidRPr="008D7694" w:rsidRDefault="00973D21" w:rsidP="00450A1C">
            <w:pPr>
              <w:spacing w:line="420" w:lineRule="exact"/>
              <w:jc w:val="center"/>
              <w:rPr>
                <w:rFonts w:ascii="Angsana New" w:hAnsi="Angsana New" w:cs="Angsana New"/>
                <w:spacing w:val="-5"/>
                <w:sz w:val="24"/>
                <w:szCs w:val="24"/>
              </w:rPr>
            </w:pPr>
          </w:p>
        </w:tc>
        <w:tc>
          <w:tcPr>
            <w:tcW w:w="1077" w:type="dxa"/>
            <w:tcBorders>
              <w:top w:val="nil"/>
              <w:bottom w:val="single" w:sz="6" w:space="0" w:color="auto"/>
            </w:tcBorders>
            <w:vAlign w:val="center"/>
          </w:tcPr>
          <w:p w14:paraId="453B0BA2" w14:textId="49B0FA21" w:rsidR="00973D21" w:rsidRPr="008D7694" w:rsidRDefault="00973D21"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As at </w:t>
            </w:r>
            <w:r w:rsidR="00EC28CC" w:rsidRPr="008D7694">
              <w:rPr>
                <w:rFonts w:ascii="Angsana New" w:hAnsi="Angsana New" w:cs="Angsana New"/>
                <w:spacing w:val="-5"/>
                <w:sz w:val="24"/>
                <w:szCs w:val="24"/>
              </w:rPr>
              <w:t>June</w:t>
            </w:r>
          </w:p>
          <w:p w14:paraId="75C07DB3" w14:textId="70E7C5A7" w:rsidR="00973D21" w:rsidRPr="008D7694" w:rsidRDefault="00973D21"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3</w:t>
            </w:r>
            <w:r w:rsidR="00084D0D" w:rsidRPr="008D7694">
              <w:rPr>
                <w:rFonts w:ascii="Angsana New" w:hAnsi="Angsana New" w:cs="Angsana New"/>
                <w:spacing w:val="-5"/>
                <w:sz w:val="24"/>
                <w:szCs w:val="24"/>
              </w:rPr>
              <w:t>0</w:t>
            </w:r>
            <w:r w:rsidRPr="008D7694">
              <w:rPr>
                <w:rFonts w:ascii="Angsana New" w:hAnsi="Angsana New" w:cs="Angsana New"/>
                <w:spacing w:val="-5"/>
                <w:sz w:val="24"/>
                <w:szCs w:val="24"/>
              </w:rPr>
              <w:t>, 2021</w:t>
            </w:r>
          </w:p>
        </w:tc>
        <w:tc>
          <w:tcPr>
            <w:tcW w:w="114" w:type="dxa"/>
            <w:tcBorders>
              <w:top w:val="nil"/>
              <w:bottom w:val="nil"/>
            </w:tcBorders>
            <w:vAlign w:val="center"/>
          </w:tcPr>
          <w:p w14:paraId="74A332DC" w14:textId="77777777" w:rsidR="00973D21" w:rsidRPr="008D7694" w:rsidRDefault="00973D21" w:rsidP="00450A1C">
            <w:pPr>
              <w:spacing w:line="42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3F1CB0D7" w:rsidR="00973D21" w:rsidRPr="008D7694" w:rsidRDefault="00973D21" w:rsidP="00450A1C">
            <w:pPr>
              <w:spacing w:line="420" w:lineRule="exact"/>
              <w:jc w:val="center"/>
              <w:rPr>
                <w:rFonts w:ascii="Angsana New" w:hAnsi="Angsana New" w:cs="Angsana New"/>
                <w:spacing w:val="-6"/>
                <w:sz w:val="24"/>
                <w:szCs w:val="24"/>
              </w:rPr>
            </w:pPr>
            <w:r w:rsidRPr="008D7694">
              <w:rPr>
                <w:rFonts w:ascii="Angsana New" w:hAnsi="Angsana New" w:cs="Angsana New"/>
                <w:spacing w:val="-6"/>
                <w:sz w:val="24"/>
                <w:szCs w:val="24"/>
              </w:rPr>
              <w:t>As at December 31, 2020</w:t>
            </w:r>
          </w:p>
        </w:tc>
        <w:tc>
          <w:tcPr>
            <w:tcW w:w="115" w:type="dxa"/>
            <w:tcBorders>
              <w:top w:val="nil"/>
              <w:bottom w:val="nil"/>
            </w:tcBorders>
            <w:vAlign w:val="center"/>
          </w:tcPr>
          <w:p w14:paraId="2C1F71AF" w14:textId="77777777" w:rsidR="00973D21" w:rsidRPr="008D7694" w:rsidRDefault="00973D21" w:rsidP="00450A1C">
            <w:pPr>
              <w:spacing w:line="420" w:lineRule="exact"/>
              <w:jc w:val="center"/>
              <w:rPr>
                <w:rFonts w:ascii="Angsana New" w:hAnsi="Angsana New" w:cs="Angsana New"/>
                <w:spacing w:val="-5"/>
                <w:sz w:val="24"/>
                <w:szCs w:val="24"/>
              </w:rPr>
            </w:pPr>
          </w:p>
        </w:tc>
        <w:tc>
          <w:tcPr>
            <w:tcW w:w="1152" w:type="dxa"/>
            <w:tcBorders>
              <w:top w:val="nil"/>
              <w:bottom w:val="single" w:sz="6" w:space="0" w:color="auto"/>
            </w:tcBorders>
            <w:vAlign w:val="center"/>
          </w:tcPr>
          <w:p w14:paraId="3586DE5B" w14:textId="163A00EE" w:rsidR="00973D21" w:rsidRPr="008D7694" w:rsidRDefault="00973D21"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As at</w:t>
            </w:r>
            <w:r w:rsidR="00EC28CC" w:rsidRPr="008D7694">
              <w:rPr>
                <w:rFonts w:ascii="Angsana New" w:hAnsi="Angsana New" w:cs="Angsana New"/>
                <w:spacing w:val="-5"/>
                <w:sz w:val="24"/>
                <w:szCs w:val="24"/>
              </w:rPr>
              <w:t xml:space="preserve"> June</w:t>
            </w:r>
          </w:p>
          <w:p w14:paraId="6C0A1909" w14:textId="55D7EB2D" w:rsidR="00973D21" w:rsidRPr="008D7694" w:rsidRDefault="00973D21" w:rsidP="00450A1C">
            <w:pPr>
              <w:spacing w:line="420" w:lineRule="exact"/>
              <w:jc w:val="center"/>
              <w:rPr>
                <w:rFonts w:ascii="Angsana New" w:hAnsi="Angsana New" w:cs="Angsana New"/>
                <w:spacing w:val="-5"/>
                <w:sz w:val="24"/>
                <w:szCs w:val="24"/>
              </w:rPr>
            </w:pPr>
            <w:r w:rsidRPr="008D7694">
              <w:rPr>
                <w:rFonts w:ascii="Angsana New" w:hAnsi="Angsana New" w:cs="Angsana New"/>
                <w:spacing w:val="-5"/>
                <w:sz w:val="24"/>
                <w:szCs w:val="24"/>
              </w:rPr>
              <w:t>3</w:t>
            </w:r>
            <w:r w:rsidR="00084D0D" w:rsidRPr="008D7694">
              <w:rPr>
                <w:rFonts w:ascii="Angsana New" w:hAnsi="Angsana New" w:cs="Angsana New"/>
                <w:spacing w:val="-5"/>
                <w:sz w:val="24"/>
                <w:szCs w:val="24"/>
              </w:rPr>
              <w:t>0</w:t>
            </w:r>
            <w:r w:rsidRPr="008D7694">
              <w:rPr>
                <w:rFonts w:ascii="Angsana New" w:hAnsi="Angsana New" w:cs="Angsana New"/>
                <w:spacing w:val="-5"/>
                <w:sz w:val="24"/>
                <w:szCs w:val="24"/>
              </w:rPr>
              <w:t>, 2021</w:t>
            </w:r>
          </w:p>
        </w:tc>
        <w:tc>
          <w:tcPr>
            <w:tcW w:w="115" w:type="dxa"/>
            <w:tcBorders>
              <w:top w:val="nil"/>
              <w:bottom w:val="nil"/>
            </w:tcBorders>
            <w:vAlign w:val="center"/>
          </w:tcPr>
          <w:p w14:paraId="5A6F5F43" w14:textId="77777777" w:rsidR="00973D21" w:rsidRPr="008D7694" w:rsidRDefault="00973D21" w:rsidP="00450A1C">
            <w:pPr>
              <w:spacing w:line="42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1D3AB4B1" w:rsidR="00973D21" w:rsidRPr="008D7694" w:rsidRDefault="00973D21" w:rsidP="00450A1C">
            <w:pPr>
              <w:spacing w:line="420" w:lineRule="exact"/>
              <w:jc w:val="center"/>
              <w:rPr>
                <w:rFonts w:ascii="Angsana New" w:hAnsi="Angsana New" w:cs="Angsana New"/>
                <w:spacing w:val="-6"/>
                <w:sz w:val="24"/>
                <w:szCs w:val="24"/>
              </w:rPr>
            </w:pPr>
            <w:r w:rsidRPr="008D7694">
              <w:rPr>
                <w:rFonts w:ascii="Angsana New" w:hAnsi="Angsana New" w:cs="Angsana New"/>
                <w:spacing w:val="-6"/>
                <w:sz w:val="24"/>
                <w:szCs w:val="24"/>
              </w:rPr>
              <w:t>As at December 31, 2020</w:t>
            </w:r>
          </w:p>
        </w:tc>
      </w:tr>
      <w:tr w:rsidR="008D7694" w:rsidRPr="008D7694" w14:paraId="614DBB6E" w14:textId="77777777" w:rsidTr="00FC2F8E">
        <w:trPr>
          <w:cantSplit/>
        </w:trPr>
        <w:tc>
          <w:tcPr>
            <w:tcW w:w="2408" w:type="dxa"/>
            <w:tcBorders>
              <w:top w:val="nil"/>
              <w:left w:val="nil"/>
              <w:bottom w:val="nil"/>
              <w:right w:val="nil"/>
            </w:tcBorders>
            <w:vAlign w:val="center"/>
          </w:tcPr>
          <w:p w14:paraId="44E052F4" w14:textId="77777777" w:rsidR="008D7694" w:rsidRPr="008D7694" w:rsidRDefault="008D7694" w:rsidP="00450A1C">
            <w:pPr>
              <w:spacing w:line="42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tcPr>
          <w:p w14:paraId="6CDB2664" w14:textId="6392FB66" w:rsidR="008D7694" w:rsidRPr="008D7694" w:rsidRDefault="008D7694" w:rsidP="00450A1C">
            <w:pPr>
              <w:spacing w:line="420" w:lineRule="exact"/>
              <w:ind w:right="57"/>
              <w:jc w:val="right"/>
              <w:rPr>
                <w:rFonts w:ascii="Angsana New" w:hAnsi="Angsana New" w:cs="Angsana New"/>
                <w:sz w:val="24"/>
                <w:szCs w:val="24"/>
                <w:cs/>
              </w:rPr>
            </w:pPr>
            <w:r w:rsidRPr="008D7694">
              <w:rPr>
                <w:rFonts w:ascii="Angsana New" w:hAnsi="Angsana New" w:cs="Angsana New"/>
                <w:sz w:val="24"/>
                <w:szCs w:val="24"/>
              </w:rPr>
              <w:t>278,706</w:t>
            </w:r>
          </w:p>
        </w:tc>
        <w:tc>
          <w:tcPr>
            <w:tcW w:w="110" w:type="dxa"/>
            <w:tcBorders>
              <w:top w:val="nil"/>
              <w:bottom w:val="nil"/>
            </w:tcBorders>
          </w:tcPr>
          <w:p w14:paraId="2E5CBCAC" w14:textId="77777777" w:rsidR="008D7694" w:rsidRPr="008D7694" w:rsidRDefault="008D7694" w:rsidP="00450A1C">
            <w:pPr>
              <w:spacing w:line="420" w:lineRule="exact"/>
              <w:ind w:right="57"/>
              <w:jc w:val="right"/>
              <w:rPr>
                <w:rFonts w:ascii="Angsana New" w:hAnsi="Angsana New" w:cs="Angsana New"/>
                <w:sz w:val="24"/>
                <w:szCs w:val="24"/>
              </w:rPr>
            </w:pPr>
          </w:p>
        </w:tc>
        <w:tc>
          <w:tcPr>
            <w:tcW w:w="1034" w:type="dxa"/>
            <w:tcBorders>
              <w:top w:val="nil"/>
              <w:bottom w:val="nil"/>
            </w:tcBorders>
          </w:tcPr>
          <w:p w14:paraId="36BECD27" w14:textId="1965C1A4"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241,375</w:t>
            </w:r>
          </w:p>
        </w:tc>
        <w:tc>
          <w:tcPr>
            <w:tcW w:w="110" w:type="dxa"/>
            <w:tcBorders>
              <w:top w:val="nil"/>
              <w:bottom w:val="nil"/>
            </w:tcBorders>
          </w:tcPr>
          <w:p w14:paraId="50D1339F" w14:textId="77777777" w:rsidR="008D7694" w:rsidRPr="008D7694" w:rsidRDefault="008D7694" w:rsidP="00450A1C">
            <w:pPr>
              <w:spacing w:line="420" w:lineRule="exact"/>
              <w:ind w:right="57"/>
              <w:jc w:val="right"/>
              <w:rPr>
                <w:rFonts w:ascii="Angsana New" w:hAnsi="Angsana New" w:cs="Angsana New"/>
                <w:sz w:val="24"/>
                <w:szCs w:val="24"/>
                <w:cs/>
              </w:rPr>
            </w:pPr>
          </w:p>
        </w:tc>
        <w:tc>
          <w:tcPr>
            <w:tcW w:w="1077" w:type="dxa"/>
            <w:tcBorders>
              <w:top w:val="nil"/>
              <w:bottom w:val="nil"/>
            </w:tcBorders>
          </w:tcPr>
          <w:p w14:paraId="04B64E88" w14:textId="10823361" w:rsidR="008D7694" w:rsidRPr="008D7694" w:rsidRDefault="008D7694" w:rsidP="00450A1C">
            <w:pPr>
              <w:spacing w:line="420" w:lineRule="exact"/>
              <w:jc w:val="right"/>
              <w:rPr>
                <w:rFonts w:ascii="Angsana New" w:hAnsi="Angsana New" w:cs="Angsana New"/>
                <w:sz w:val="24"/>
                <w:szCs w:val="24"/>
                <w:cs/>
              </w:rPr>
            </w:pPr>
            <w:r w:rsidRPr="008D7694">
              <w:rPr>
                <w:rFonts w:ascii="Angsana New" w:hAnsi="Angsana New" w:cs="Angsana New"/>
                <w:sz w:val="24"/>
                <w:szCs w:val="24"/>
              </w:rPr>
              <w:t>(5,476)</w:t>
            </w:r>
          </w:p>
        </w:tc>
        <w:tc>
          <w:tcPr>
            <w:tcW w:w="114" w:type="dxa"/>
            <w:tcBorders>
              <w:top w:val="nil"/>
              <w:bottom w:val="nil"/>
            </w:tcBorders>
          </w:tcPr>
          <w:p w14:paraId="60EF5CDE" w14:textId="77777777" w:rsidR="008D7694" w:rsidRPr="008D7694" w:rsidRDefault="008D7694" w:rsidP="00450A1C">
            <w:pPr>
              <w:spacing w:line="420" w:lineRule="exact"/>
              <w:jc w:val="center"/>
              <w:rPr>
                <w:rFonts w:ascii="Angsana New" w:hAnsi="Angsana New" w:cs="Angsana New"/>
                <w:sz w:val="24"/>
                <w:szCs w:val="24"/>
              </w:rPr>
            </w:pPr>
          </w:p>
        </w:tc>
        <w:tc>
          <w:tcPr>
            <w:tcW w:w="1030" w:type="dxa"/>
            <w:tcBorders>
              <w:top w:val="nil"/>
              <w:bottom w:val="nil"/>
            </w:tcBorders>
          </w:tcPr>
          <w:p w14:paraId="59CAA9F5" w14:textId="24EF7176" w:rsidR="008D7694" w:rsidRPr="008D7694" w:rsidRDefault="008D7694" w:rsidP="00450A1C">
            <w:pPr>
              <w:spacing w:line="420" w:lineRule="exact"/>
              <w:jc w:val="right"/>
              <w:rPr>
                <w:rFonts w:ascii="Angsana New" w:hAnsi="Angsana New" w:cs="Angsana New"/>
                <w:sz w:val="24"/>
                <w:szCs w:val="24"/>
              </w:rPr>
            </w:pPr>
            <w:r w:rsidRPr="008D7694">
              <w:rPr>
                <w:rFonts w:ascii="Angsana New" w:hAnsi="Angsana New" w:cs="Angsana New"/>
                <w:sz w:val="24"/>
                <w:szCs w:val="24"/>
              </w:rPr>
              <w:t>(2,222)</w:t>
            </w:r>
          </w:p>
        </w:tc>
        <w:tc>
          <w:tcPr>
            <w:tcW w:w="115" w:type="dxa"/>
            <w:tcBorders>
              <w:top w:val="nil"/>
            </w:tcBorders>
          </w:tcPr>
          <w:p w14:paraId="4EE6F8C4" w14:textId="77777777" w:rsidR="008D7694" w:rsidRPr="008D7694" w:rsidRDefault="008D7694" w:rsidP="00450A1C">
            <w:pPr>
              <w:spacing w:line="420" w:lineRule="exact"/>
              <w:ind w:right="57"/>
              <w:jc w:val="right"/>
              <w:rPr>
                <w:rFonts w:ascii="Angsana New" w:hAnsi="Angsana New" w:cs="Angsana New"/>
                <w:sz w:val="24"/>
                <w:szCs w:val="24"/>
              </w:rPr>
            </w:pPr>
          </w:p>
        </w:tc>
        <w:tc>
          <w:tcPr>
            <w:tcW w:w="1152" w:type="dxa"/>
            <w:tcBorders>
              <w:top w:val="nil"/>
            </w:tcBorders>
          </w:tcPr>
          <w:p w14:paraId="0DE24C1A" w14:textId="0F163DE2"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273,230</w:t>
            </w:r>
          </w:p>
        </w:tc>
        <w:tc>
          <w:tcPr>
            <w:tcW w:w="115" w:type="dxa"/>
            <w:tcBorders>
              <w:top w:val="nil"/>
            </w:tcBorders>
          </w:tcPr>
          <w:p w14:paraId="3D8E2D34" w14:textId="77777777" w:rsidR="008D7694" w:rsidRPr="008D7694" w:rsidRDefault="008D7694" w:rsidP="00450A1C">
            <w:pPr>
              <w:spacing w:line="420" w:lineRule="exact"/>
              <w:ind w:right="57"/>
              <w:jc w:val="right"/>
              <w:rPr>
                <w:rFonts w:ascii="Angsana New" w:hAnsi="Angsana New" w:cs="Angsana New"/>
                <w:sz w:val="24"/>
                <w:szCs w:val="24"/>
              </w:rPr>
            </w:pPr>
          </w:p>
        </w:tc>
        <w:tc>
          <w:tcPr>
            <w:tcW w:w="1033" w:type="dxa"/>
            <w:tcBorders>
              <w:top w:val="nil"/>
              <w:right w:val="nil"/>
            </w:tcBorders>
          </w:tcPr>
          <w:p w14:paraId="126900BB" w14:textId="2B8B4C02"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239,153</w:t>
            </w:r>
          </w:p>
        </w:tc>
      </w:tr>
      <w:tr w:rsidR="008D7694" w:rsidRPr="008D7694" w14:paraId="6F7F498A" w14:textId="77777777" w:rsidTr="00FC2F8E">
        <w:trPr>
          <w:cantSplit/>
        </w:trPr>
        <w:tc>
          <w:tcPr>
            <w:tcW w:w="2408" w:type="dxa"/>
            <w:tcBorders>
              <w:top w:val="nil"/>
              <w:left w:val="nil"/>
              <w:bottom w:val="nil"/>
              <w:right w:val="nil"/>
            </w:tcBorders>
            <w:vAlign w:val="center"/>
          </w:tcPr>
          <w:p w14:paraId="7E1C5F52" w14:textId="77777777" w:rsidR="008D7694" w:rsidRPr="008D7694" w:rsidRDefault="008D7694" w:rsidP="00450A1C">
            <w:pPr>
              <w:spacing w:line="42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tcPr>
          <w:p w14:paraId="2181D05E" w14:textId="1B05A902" w:rsidR="008D7694" w:rsidRPr="008D7694" w:rsidRDefault="008D7694" w:rsidP="00450A1C">
            <w:pPr>
              <w:spacing w:line="420" w:lineRule="exact"/>
              <w:ind w:right="57"/>
              <w:jc w:val="right"/>
              <w:rPr>
                <w:rFonts w:ascii="Angsana New" w:hAnsi="Angsana New" w:cs="Angsana New"/>
                <w:sz w:val="24"/>
                <w:szCs w:val="24"/>
                <w:cs/>
              </w:rPr>
            </w:pPr>
            <w:r w:rsidRPr="008D7694">
              <w:rPr>
                <w:rFonts w:ascii="Angsana New" w:hAnsi="Angsana New" w:cs="Angsana New"/>
                <w:sz w:val="24"/>
                <w:szCs w:val="24"/>
              </w:rPr>
              <w:t>117,237</w:t>
            </w:r>
          </w:p>
        </w:tc>
        <w:tc>
          <w:tcPr>
            <w:tcW w:w="110" w:type="dxa"/>
            <w:tcBorders>
              <w:top w:val="nil"/>
              <w:bottom w:val="nil"/>
            </w:tcBorders>
          </w:tcPr>
          <w:p w14:paraId="0C235821" w14:textId="77777777" w:rsidR="008D7694" w:rsidRPr="008D7694" w:rsidRDefault="008D7694" w:rsidP="00450A1C">
            <w:pPr>
              <w:spacing w:line="420" w:lineRule="exact"/>
              <w:ind w:right="57"/>
              <w:jc w:val="right"/>
              <w:rPr>
                <w:rFonts w:ascii="Angsana New" w:hAnsi="Angsana New" w:cs="Angsana New"/>
                <w:sz w:val="24"/>
                <w:szCs w:val="24"/>
              </w:rPr>
            </w:pPr>
          </w:p>
        </w:tc>
        <w:tc>
          <w:tcPr>
            <w:tcW w:w="1034" w:type="dxa"/>
            <w:tcBorders>
              <w:top w:val="nil"/>
              <w:bottom w:val="nil"/>
            </w:tcBorders>
          </w:tcPr>
          <w:p w14:paraId="42F8A362" w14:textId="5D7C5A17"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38,359</w:t>
            </w:r>
          </w:p>
        </w:tc>
        <w:tc>
          <w:tcPr>
            <w:tcW w:w="110" w:type="dxa"/>
            <w:tcBorders>
              <w:top w:val="nil"/>
              <w:bottom w:val="nil"/>
            </w:tcBorders>
          </w:tcPr>
          <w:p w14:paraId="57A0C5AF" w14:textId="77777777" w:rsidR="008D7694" w:rsidRPr="008D7694" w:rsidRDefault="008D7694" w:rsidP="00450A1C">
            <w:pPr>
              <w:spacing w:line="420" w:lineRule="exact"/>
              <w:ind w:right="57"/>
              <w:jc w:val="right"/>
              <w:rPr>
                <w:rFonts w:ascii="Angsana New" w:hAnsi="Angsana New" w:cs="Angsana New"/>
                <w:sz w:val="24"/>
                <w:szCs w:val="24"/>
                <w:cs/>
              </w:rPr>
            </w:pPr>
          </w:p>
        </w:tc>
        <w:tc>
          <w:tcPr>
            <w:tcW w:w="1077" w:type="dxa"/>
            <w:tcBorders>
              <w:top w:val="nil"/>
              <w:bottom w:val="nil"/>
            </w:tcBorders>
          </w:tcPr>
          <w:p w14:paraId="4DCCB7AB" w14:textId="37B58651" w:rsidR="008D7694" w:rsidRPr="008D7694" w:rsidRDefault="008D7694" w:rsidP="00450A1C">
            <w:pPr>
              <w:spacing w:line="420" w:lineRule="exact"/>
              <w:ind w:right="227"/>
              <w:jc w:val="right"/>
              <w:rPr>
                <w:rFonts w:ascii="Angsana New" w:hAnsi="Angsana New" w:cs="Angsana New"/>
                <w:sz w:val="24"/>
                <w:szCs w:val="24"/>
                <w:cs/>
              </w:rPr>
            </w:pPr>
            <w:r w:rsidRPr="008D7694">
              <w:rPr>
                <w:rFonts w:ascii="Angsana New" w:hAnsi="Angsana New" w:cs="Angsana New"/>
                <w:sz w:val="24"/>
                <w:szCs w:val="24"/>
              </w:rPr>
              <w:t>-</w:t>
            </w:r>
          </w:p>
        </w:tc>
        <w:tc>
          <w:tcPr>
            <w:tcW w:w="114" w:type="dxa"/>
            <w:tcBorders>
              <w:top w:val="nil"/>
              <w:bottom w:val="nil"/>
            </w:tcBorders>
          </w:tcPr>
          <w:p w14:paraId="41AF06F1" w14:textId="77777777" w:rsidR="008D7694" w:rsidRPr="008D7694" w:rsidRDefault="008D7694" w:rsidP="00450A1C">
            <w:pPr>
              <w:spacing w:line="420" w:lineRule="exact"/>
              <w:jc w:val="center"/>
              <w:rPr>
                <w:rFonts w:ascii="Angsana New" w:hAnsi="Angsana New" w:cs="Angsana New"/>
                <w:spacing w:val="-5"/>
                <w:sz w:val="24"/>
                <w:szCs w:val="24"/>
              </w:rPr>
            </w:pPr>
          </w:p>
        </w:tc>
        <w:tc>
          <w:tcPr>
            <w:tcW w:w="1030" w:type="dxa"/>
            <w:tcBorders>
              <w:top w:val="nil"/>
              <w:bottom w:val="nil"/>
            </w:tcBorders>
          </w:tcPr>
          <w:p w14:paraId="72AA3400" w14:textId="64BCDAE8" w:rsidR="008D7694" w:rsidRPr="008D7694" w:rsidRDefault="008D7694" w:rsidP="00450A1C">
            <w:pPr>
              <w:spacing w:line="420" w:lineRule="exact"/>
              <w:ind w:right="227"/>
              <w:jc w:val="right"/>
              <w:rPr>
                <w:rFonts w:ascii="Angsana New" w:hAnsi="Angsana New" w:cs="Angsana New"/>
                <w:sz w:val="24"/>
                <w:szCs w:val="24"/>
              </w:rPr>
            </w:pPr>
            <w:r w:rsidRPr="008D7694">
              <w:rPr>
                <w:rFonts w:ascii="Angsana New" w:hAnsi="Angsana New" w:cs="Angsana New"/>
                <w:sz w:val="24"/>
                <w:szCs w:val="24"/>
              </w:rPr>
              <w:t>-</w:t>
            </w:r>
          </w:p>
        </w:tc>
        <w:tc>
          <w:tcPr>
            <w:tcW w:w="115" w:type="dxa"/>
            <w:tcBorders>
              <w:top w:val="nil"/>
            </w:tcBorders>
          </w:tcPr>
          <w:p w14:paraId="0699C5C9" w14:textId="77777777" w:rsidR="008D7694" w:rsidRPr="008D7694" w:rsidRDefault="008D7694" w:rsidP="00450A1C">
            <w:pPr>
              <w:spacing w:line="420" w:lineRule="exact"/>
              <w:ind w:right="57"/>
              <w:jc w:val="right"/>
              <w:rPr>
                <w:rFonts w:ascii="Angsana New" w:hAnsi="Angsana New" w:cs="Angsana New"/>
                <w:sz w:val="24"/>
                <w:szCs w:val="24"/>
                <w:cs/>
              </w:rPr>
            </w:pPr>
          </w:p>
        </w:tc>
        <w:tc>
          <w:tcPr>
            <w:tcW w:w="1152" w:type="dxa"/>
            <w:tcBorders>
              <w:top w:val="nil"/>
            </w:tcBorders>
          </w:tcPr>
          <w:p w14:paraId="54456525" w14:textId="3B975E11" w:rsidR="008D7694" w:rsidRPr="008D7694" w:rsidRDefault="008D7694" w:rsidP="00450A1C">
            <w:pPr>
              <w:spacing w:line="420" w:lineRule="exact"/>
              <w:ind w:right="57"/>
              <w:jc w:val="right"/>
              <w:rPr>
                <w:rFonts w:ascii="Angsana New" w:hAnsi="Angsana New" w:cs="Angsana New"/>
                <w:sz w:val="24"/>
                <w:szCs w:val="24"/>
                <w:cs/>
              </w:rPr>
            </w:pPr>
            <w:r w:rsidRPr="008D7694">
              <w:rPr>
                <w:rFonts w:ascii="Angsana New" w:hAnsi="Angsana New" w:cs="Angsana New"/>
                <w:sz w:val="24"/>
                <w:szCs w:val="24"/>
              </w:rPr>
              <w:t>117,237</w:t>
            </w:r>
          </w:p>
        </w:tc>
        <w:tc>
          <w:tcPr>
            <w:tcW w:w="115" w:type="dxa"/>
            <w:tcBorders>
              <w:top w:val="nil"/>
            </w:tcBorders>
          </w:tcPr>
          <w:p w14:paraId="05460DF8" w14:textId="77777777" w:rsidR="008D7694" w:rsidRPr="008D7694" w:rsidRDefault="008D7694" w:rsidP="00450A1C">
            <w:pPr>
              <w:spacing w:line="420" w:lineRule="exact"/>
              <w:ind w:right="57"/>
              <w:jc w:val="right"/>
              <w:rPr>
                <w:rFonts w:ascii="Angsana New" w:hAnsi="Angsana New" w:cs="Angsana New"/>
                <w:sz w:val="24"/>
                <w:szCs w:val="24"/>
              </w:rPr>
            </w:pPr>
          </w:p>
        </w:tc>
        <w:tc>
          <w:tcPr>
            <w:tcW w:w="1033" w:type="dxa"/>
            <w:tcBorders>
              <w:top w:val="nil"/>
              <w:right w:val="nil"/>
            </w:tcBorders>
          </w:tcPr>
          <w:p w14:paraId="6B92882E" w14:textId="65478447"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38,359</w:t>
            </w:r>
          </w:p>
        </w:tc>
      </w:tr>
      <w:tr w:rsidR="008D7694" w:rsidRPr="008D7694" w14:paraId="5F638D5E" w14:textId="77777777" w:rsidTr="00FC2F8E">
        <w:trPr>
          <w:cantSplit/>
          <w:trHeight w:val="70"/>
        </w:trPr>
        <w:tc>
          <w:tcPr>
            <w:tcW w:w="2408" w:type="dxa"/>
            <w:tcBorders>
              <w:top w:val="nil"/>
              <w:left w:val="nil"/>
              <w:right w:val="nil"/>
            </w:tcBorders>
            <w:vAlign w:val="center"/>
          </w:tcPr>
          <w:p w14:paraId="013524A7" w14:textId="77777777" w:rsidR="008D7694" w:rsidRPr="008D7694" w:rsidRDefault="008D7694" w:rsidP="00450A1C">
            <w:pPr>
              <w:spacing w:line="42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tcBorders>
          </w:tcPr>
          <w:p w14:paraId="6ECBD556" w14:textId="406DFC24" w:rsidR="008D7694" w:rsidRPr="008D7694" w:rsidRDefault="008D7694" w:rsidP="00450A1C">
            <w:pPr>
              <w:spacing w:line="420" w:lineRule="exact"/>
              <w:ind w:right="57"/>
              <w:jc w:val="right"/>
              <w:rPr>
                <w:rFonts w:ascii="Angsana New" w:hAnsi="Angsana New" w:cs="Angsana New"/>
                <w:sz w:val="24"/>
                <w:szCs w:val="24"/>
                <w:cs/>
              </w:rPr>
            </w:pPr>
            <w:r w:rsidRPr="008D7694">
              <w:rPr>
                <w:rFonts w:ascii="Angsana New" w:hAnsi="Angsana New" w:cs="Angsana New"/>
                <w:sz w:val="24"/>
                <w:szCs w:val="24"/>
              </w:rPr>
              <w:t>1,119</w:t>
            </w:r>
          </w:p>
        </w:tc>
        <w:tc>
          <w:tcPr>
            <w:tcW w:w="110" w:type="dxa"/>
            <w:tcBorders>
              <w:top w:val="nil"/>
            </w:tcBorders>
          </w:tcPr>
          <w:p w14:paraId="1CC426B4" w14:textId="77777777" w:rsidR="008D7694" w:rsidRPr="008D7694" w:rsidRDefault="008D7694" w:rsidP="00450A1C">
            <w:pPr>
              <w:spacing w:line="420" w:lineRule="exact"/>
              <w:ind w:right="57"/>
              <w:jc w:val="right"/>
              <w:rPr>
                <w:rFonts w:ascii="Angsana New" w:hAnsi="Angsana New" w:cs="Angsana New"/>
                <w:sz w:val="24"/>
                <w:szCs w:val="24"/>
              </w:rPr>
            </w:pPr>
          </w:p>
        </w:tc>
        <w:tc>
          <w:tcPr>
            <w:tcW w:w="1034" w:type="dxa"/>
            <w:tcBorders>
              <w:top w:val="nil"/>
            </w:tcBorders>
          </w:tcPr>
          <w:p w14:paraId="2C0D79F8" w14:textId="713244A6"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510</w:t>
            </w:r>
          </w:p>
        </w:tc>
        <w:tc>
          <w:tcPr>
            <w:tcW w:w="110" w:type="dxa"/>
            <w:tcBorders>
              <w:top w:val="nil"/>
            </w:tcBorders>
          </w:tcPr>
          <w:p w14:paraId="1C0CE9E0" w14:textId="77777777" w:rsidR="008D7694" w:rsidRPr="008D7694" w:rsidRDefault="008D7694" w:rsidP="00450A1C">
            <w:pPr>
              <w:spacing w:line="420" w:lineRule="exact"/>
              <w:ind w:right="57"/>
              <w:jc w:val="right"/>
              <w:rPr>
                <w:rFonts w:ascii="Angsana New" w:hAnsi="Angsana New" w:cs="Angsana New"/>
                <w:sz w:val="24"/>
                <w:szCs w:val="24"/>
                <w:cs/>
              </w:rPr>
            </w:pPr>
          </w:p>
        </w:tc>
        <w:tc>
          <w:tcPr>
            <w:tcW w:w="1077" w:type="dxa"/>
            <w:tcBorders>
              <w:top w:val="nil"/>
            </w:tcBorders>
          </w:tcPr>
          <w:p w14:paraId="3674F47E" w14:textId="4B89C21E" w:rsidR="008D7694" w:rsidRPr="008D7694" w:rsidRDefault="008D7694" w:rsidP="00450A1C">
            <w:pPr>
              <w:spacing w:line="420" w:lineRule="exact"/>
              <w:ind w:right="227"/>
              <w:jc w:val="right"/>
              <w:rPr>
                <w:rFonts w:ascii="Angsana New" w:hAnsi="Angsana New" w:cs="Angsana New"/>
                <w:sz w:val="24"/>
                <w:szCs w:val="24"/>
              </w:rPr>
            </w:pPr>
            <w:r w:rsidRPr="008D7694">
              <w:rPr>
                <w:rFonts w:ascii="Angsana New" w:hAnsi="Angsana New" w:cs="Angsana New"/>
                <w:sz w:val="24"/>
                <w:szCs w:val="24"/>
              </w:rPr>
              <w:t>-</w:t>
            </w:r>
          </w:p>
        </w:tc>
        <w:tc>
          <w:tcPr>
            <w:tcW w:w="114" w:type="dxa"/>
            <w:tcBorders>
              <w:top w:val="nil"/>
            </w:tcBorders>
          </w:tcPr>
          <w:p w14:paraId="3FD44F81" w14:textId="77777777" w:rsidR="008D7694" w:rsidRPr="008D7694" w:rsidRDefault="008D7694" w:rsidP="00450A1C">
            <w:pPr>
              <w:spacing w:line="420" w:lineRule="exact"/>
              <w:jc w:val="center"/>
              <w:rPr>
                <w:rFonts w:ascii="Angsana New" w:hAnsi="Angsana New" w:cs="Angsana New"/>
                <w:spacing w:val="-5"/>
                <w:sz w:val="24"/>
                <w:szCs w:val="24"/>
              </w:rPr>
            </w:pPr>
          </w:p>
        </w:tc>
        <w:tc>
          <w:tcPr>
            <w:tcW w:w="1030" w:type="dxa"/>
            <w:tcBorders>
              <w:top w:val="nil"/>
            </w:tcBorders>
          </w:tcPr>
          <w:p w14:paraId="4EFAD783" w14:textId="44DB0EFB" w:rsidR="008D7694" w:rsidRPr="008D7694" w:rsidRDefault="008D7694" w:rsidP="00450A1C">
            <w:pPr>
              <w:spacing w:line="420" w:lineRule="exact"/>
              <w:ind w:right="227"/>
              <w:jc w:val="right"/>
              <w:rPr>
                <w:rFonts w:ascii="Angsana New" w:hAnsi="Angsana New" w:cs="Angsana New"/>
                <w:sz w:val="24"/>
                <w:szCs w:val="24"/>
              </w:rPr>
            </w:pPr>
            <w:r w:rsidRPr="008D7694">
              <w:rPr>
                <w:rFonts w:ascii="Angsana New" w:hAnsi="Angsana New" w:cs="Angsana New"/>
                <w:sz w:val="24"/>
                <w:szCs w:val="24"/>
              </w:rPr>
              <w:t>-</w:t>
            </w:r>
          </w:p>
        </w:tc>
        <w:tc>
          <w:tcPr>
            <w:tcW w:w="115" w:type="dxa"/>
            <w:tcBorders>
              <w:top w:val="nil"/>
            </w:tcBorders>
          </w:tcPr>
          <w:p w14:paraId="082A99A8" w14:textId="77777777" w:rsidR="008D7694" w:rsidRPr="008D7694" w:rsidRDefault="008D7694" w:rsidP="00450A1C">
            <w:pPr>
              <w:spacing w:line="420" w:lineRule="exact"/>
              <w:ind w:right="57"/>
              <w:jc w:val="right"/>
              <w:rPr>
                <w:rFonts w:ascii="Angsana New" w:hAnsi="Angsana New" w:cs="Angsana New"/>
                <w:sz w:val="24"/>
                <w:szCs w:val="24"/>
                <w:cs/>
              </w:rPr>
            </w:pPr>
          </w:p>
        </w:tc>
        <w:tc>
          <w:tcPr>
            <w:tcW w:w="1152" w:type="dxa"/>
            <w:tcBorders>
              <w:top w:val="nil"/>
            </w:tcBorders>
          </w:tcPr>
          <w:p w14:paraId="65556612" w14:textId="32A95026" w:rsidR="008D7694" w:rsidRPr="008D7694" w:rsidRDefault="008D7694" w:rsidP="00450A1C">
            <w:pPr>
              <w:spacing w:line="420" w:lineRule="exact"/>
              <w:ind w:right="57"/>
              <w:jc w:val="right"/>
              <w:rPr>
                <w:rFonts w:ascii="Angsana New" w:hAnsi="Angsana New" w:cs="Angsana New"/>
                <w:sz w:val="24"/>
                <w:szCs w:val="24"/>
                <w:cs/>
              </w:rPr>
            </w:pPr>
            <w:r w:rsidRPr="008D7694">
              <w:rPr>
                <w:rFonts w:ascii="Angsana New" w:hAnsi="Angsana New" w:cs="Angsana New"/>
                <w:sz w:val="24"/>
                <w:szCs w:val="24"/>
              </w:rPr>
              <w:t>1,119</w:t>
            </w:r>
          </w:p>
        </w:tc>
        <w:tc>
          <w:tcPr>
            <w:tcW w:w="115" w:type="dxa"/>
            <w:tcBorders>
              <w:top w:val="nil"/>
            </w:tcBorders>
          </w:tcPr>
          <w:p w14:paraId="1839A88B" w14:textId="77777777" w:rsidR="008D7694" w:rsidRPr="008D7694" w:rsidRDefault="008D7694" w:rsidP="00450A1C">
            <w:pPr>
              <w:spacing w:line="420" w:lineRule="exact"/>
              <w:ind w:right="57"/>
              <w:jc w:val="right"/>
              <w:rPr>
                <w:rFonts w:ascii="Angsana New" w:hAnsi="Angsana New" w:cs="Angsana New"/>
                <w:sz w:val="24"/>
                <w:szCs w:val="24"/>
              </w:rPr>
            </w:pPr>
          </w:p>
        </w:tc>
        <w:tc>
          <w:tcPr>
            <w:tcW w:w="1033" w:type="dxa"/>
            <w:tcBorders>
              <w:top w:val="nil"/>
              <w:right w:val="nil"/>
            </w:tcBorders>
          </w:tcPr>
          <w:p w14:paraId="77039477" w14:textId="286CDBA6"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510</w:t>
            </w:r>
          </w:p>
        </w:tc>
      </w:tr>
      <w:tr w:rsidR="008D7694" w:rsidRPr="008D7694" w14:paraId="64A0ED37" w14:textId="77777777" w:rsidTr="00FC2F8E">
        <w:trPr>
          <w:cantSplit/>
        </w:trPr>
        <w:tc>
          <w:tcPr>
            <w:tcW w:w="2408" w:type="dxa"/>
            <w:tcBorders>
              <w:left w:val="nil"/>
              <w:right w:val="nil"/>
            </w:tcBorders>
            <w:vAlign w:val="center"/>
          </w:tcPr>
          <w:p w14:paraId="15409DCA" w14:textId="77777777" w:rsidR="008D7694" w:rsidRPr="008D7694" w:rsidRDefault="008D7694" w:rsidP="00450A1C">
            <w:pPr>
              <w:tabs>
                <w:tab w:val="left" w:pos="372"/>
              </w:tabs>
              <w:spacing w:line="42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tcPr>
          <w:p w14:paraId="6AF217F6" w14:textId="10A9AC34"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397,062</w:t>
            </w:r>
          </w:p>
        </w:tc>
        <w:tc>
          <w:tcPr>
            <w:tcW w:w="110" w:type="dxa"/>
          </w:tcPr>
          <w:p w14:paraId="648E2071" w14:textId="77777777" w:rsidR="008D7694" w:rsidRPr="008D7694" w:rsidRDefault="008D7694" w:rsidP="00450A1C">
            <w:pPr>
              <w:spacing w:line="42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tcPr>
          <w:p w14:paraId="3B7F746E" w14:textId="2B912182"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280,244</w:t>
            </w:r>
          </w:p>
        </w:tc>
        <w:tc>
          <w:tcPr>
            <w:tcW w:w="110" w:type="dxa"/>
          </w:tcPr>
          <w:p w14:paraId="23A27096" w14:textId="77777777" w:rsidR="008D7694" w:rsidRPr="008D7694" w:rsidRDefault="008D7694" w:rsidP="00450A1C">
            <w:pPr>
              <w:spacing w:line="42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tcPr>
          <w:p w14:paraId="29C5EF0E" w14:textId="3A8B758F" w:rsidR="008D7694" w:rsidRPr="008D7694" w:rsidRDefault="008D7694" w:rsidP="00450A1C">
            <w:pPr>
              <w:spacing w:line="420" w:lineRule="exact"/>
              <w:jc w:val="right"/>
              <w:rPr>
                <w:rFonts w:ascii="Angsana New" w:hAnsi="Angsana New" w:cs="Angsana New"/>
                <w:sz w:val="24"/>
                <w:szCs w:val="24"/>
                <w:cs/>
              </w:rPr>
            </w:pPr>
            <w:r w:rsidRPr="008D7694">
              <w:rPr>
                <w:rFonts w:ascii="Angsana New" w:hAnsi="Angsana New" w:cs="Angsana New"/>
                <w:sz w:val="24"/>
                <w:szCs w:val="24"/>
              </w:rPr>
              <w:t>(5,476)</w:t>
            </w:r>
          </w:p>
        </w:tc>
        <w:tc>
          <w:tcPr>
            <w:tcW w:w="114" w:type="dxa"/>
          </w:tcPr>
          <w:p w14:paraId="2970A748" w14:textId="77777777" w:rsidR="008D7694" w:rsidRPr="008D7694" w:rsidRDefault="008D7694" w:rsidP="00450A1C">
            <w:pPr>
              <w:spacing w:line="42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tcPr>
          <w:p w14:paraId="61CE3BA9" w14:textId="4170E870" w:rsidR="008D7694" w:rsidRPr="008D7694" w:rsidRDefault="008D7694" w:rsidP="00450A1C">
            <w:pPr>
              <w:spacing w:line="420" w:lineRule="exact"/>
              <w:jc w:val="right"/>
              <w:rPr>
                <w:rFonts w:ascii="Angsana New" w:hAnsi="Angsana New" w:cs="Angsana New"/>
                <w:sz w:val="24"/>
                <w:szCs w:val="24"/>
              </w:rPr>
            </w:pPr>
            <w:r w:rsidRPr="008D7694">
              <w:rPr>
                <w:rFonts w:ascii="Angsana New" w:hAnsi="Angsana New" w:cs="Angsana New"/>
                <w:sz w:val="24"/>
                <w:szCs w:val="24"/>
              </w:rPr>
              <w:t>(2,222)</w:t>
            </w:r>
          </w:p>
        </w:tc>
        <w:tc>
          <w:tcPr>
            <w:tcW w:w="115" w:type="dxa"/>
          </w:tcPr>
          <w:p w14:paraId="3FD3BFAD" w14:textId="77777777" w:rsidR="008D7694" w:rsidRPr="008D7694" w:rsidRDefault="008D7694" w:rsidP="00450A1C">
            <w:pPr>
              <w:spacing w:line="42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tcPr>
          <w:p w14:paraId="396D1E4C" w14:textId="31F5B6A9" w:rsidR="008D7694" w:rsidRPr="008D7694" w:rsidRDefault="008D7694" w:rsidP="00450A1C">
            <w:pPr>
              <w:spacing w:line="420" w:lineRule="exact"/>
              <w:ind w:right="57"/>
              <w:jc w:val="right"/>
              <w:rPr>
                <w:rFonts w:ascii="Angsana New" w:hAnsi="Angsana New" w:cs="Angsana New"/>
                <w:sz w:val="24"/>
                <w:szCs w:val="24"/>
                <w:cs/>
              </w:rPr>
            </w:pPr>
            <w:r w:rsidRPr="008D7694">
              <w:rPr>
                <w:rFonts w:ascii="Angsana New" w:hAnsi="Angsana New" w:cs="Angsana New"/>
                <w:sz w:val="24"/>
                <w:szCs w:val="24"/>
              </w:rPr>
              <w:t>391,586</w:t>
            </w:r>
          </w:p>
        </w:tc>
        <w:tc>
          <w:tcPr>
            <w:tcW w:w="115" w:type="dxa"/>
          </w:tcPr>
          <w:p w14:paraId="2A302A45" w14:textId="77777777" w:rsidR="008D7694" w:rsidRPr="008D7694" w:rsidRDefault="008D7694" w:rsidP="00450A1C">
            <w:pPr>
              <w:spacing w:line="42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tcPr>
          <w:p w14:paraId="14D258AF" w14:textId="0DF78DF4" w:rsidR="008D7694" w:rsidRPr="008D7694" w:rsidRDefault="008D7694" w:rsidP="00450A1C">
            <w:pPr>
              <w:spacing w:line="420" w:lineRule="exact"/>
              <w:ind w:right="57"/>
              <w:jc w:val="right"/>
              <w:rPr>
                <w:rFonts w:ascii="Angsana New" w:hAnsi="Angsana New" w:cs="Angsana New"/>
                <w:sz w:val="24"/>
                <w:szCs w:val="24"/>
              </w:rPr>
            </w:pPr>
            <w:r w:rsidRPr="008D7694">
              <w:rPr>
                <w:rFonts w:ascii="Angsana New" w:hAnsi="Angsana New" w:cs="Angsana New"/>
                <w:sz w:val="24"/>
                <w:szCs w:val="24"/>
              </w:rPr>
              <w:t>278,022</w:t>
            </w:r>
          </w:p>
        </w:tc>
      </w:tr>
    </w:tbl>
    <w:p w14:paraId="0CB9474D" w14:textId="77777777" w:rsidR="00D35B3F" w:rsidRPr="00C253A9" w:rsidRDefault="00D35B3F" w:rsidP="00450A1C">
      <w:pPr>
        <w:spacing w:line="320" w:lineRule="exact"/>
        <w:rPr>
          <w:rFonts w:asciiTheme="majorBidi" w:hAnsiTheme="majorBidi" w:cstheme="majorBidi"/>
        </w:rPr>
      </w:pPr>
    </w:p>
    <w:p w14:paraId="096DA531" w14:textId="03F8E212" w:rsidR="001573EB" w:rsidRDefault="00D35B3F" w:rsidP="00450A1C">
      <w:pPr>
        <w:tabs>
          <w:tab w:val="left" w:pos="851"/>
        </w:tabs>
        <w:spacing w:line="420" w:lineRule="exact"/>
        <w:ind w:left="284" w:hanging="284"/>
        <w:jc w:val="thaiDistribute"/>
        <w:rPr>
          <w:rFonts w:asciiTheme="majorBidi" w:hAnsiTheme="majorBidi" w:cstheme="majorBidi"/>
          <w:sz w:val="32"/>
          <w:szCs w:val="32"/>
        </w:rPr>
      </w:pPr>
      <w:r w:rsidRPr="00C253A9">
        <w:rPr>
          <w:rFonts w:asciiTheme="majorBidi" w:eastAsia="Angsana New" w:hAnsiTheme="majorBidi" w:cstheme="majorBidi"/>
          <w:b/>
          <w:bCs/>
          <w:sz w:val="24"/>
          <w:szCs w:val="24"/>
        </w:rPr>
        <w:tab/>
      </w:r>
      <w:r w:rsidRPr="00C253A9">
        <w:rPr>
          <w:rFonts w:asciiTheme="majorBidi" w:hAnsiTheme="majorBidi" w:cstheme="majorBidi"/>
          <w:spacing w:val="-4"/>
          <w:sz w:val="32"/>
          <w:szCs w:val="32"/>
        </w:rPr>
        <w:tab/>
      </w:r>
      <w:r w:rsidR="005834E9" w:rsidRPr="00C253A9">
        <w:rPr>
          <w:rFonts w:asciiTheme="majorBidi" w:hAnsiTheme="majorBidi" w:cstheme="majorBidi"/>
          <w:spacing w:val="-4"/>
          <w:sz w:val="32"/>
          <w:szCs w:val="32"/>
        </w:rPr>
        <w:t xml:space="preserve">For the </w:t>
      </w:r>
      <w:r w:rsidR="00EC28CC">
        <w:rPr>
          <w:rFonts w:asciiTheme="majorBidi" w:hAnsiTheme="majorBidi" w:cstheme="majorBidi"/>
          <w:spacing w:val="-4"/>
          <w:sz w:val="32"/>
          <w:szCs w:val="32"/>
        </w:rPr>
        <w:t>six</w:t>
      </w:r>
      <w:r w:rsidR="005834E9" w:rsidRPr="00C253A9">
        <w:rPr>
          <w:rFonts w:asciiTheme="majorBidi" w:hAnsiTheme="majorBidi" w:cstheme="majorBidi"/>
          <w:spacing w:val="-4"/>
          <w:sz w:val="32"/>
          <w:szCs w:val="32"/>
        </w:rPr>
        <w:t xml:space="preserve">-month period ended </w:t>
      </w:r>
      <w:r w:rsidR="0010751C">
        <w:rPr>
          <w:rFonts w:asciiTheme="majorBidi" w:hAnsiTheme="majorBidi" w:cstheme="majorBidi"/>
          <w:spacing w:val="-4"/>
          <w:sz w:val="32"/>
          <w:szCs w:val="32"/>
        </w:rPr>
        <w:t>June</w:t>
      </w:r>
      <w:r w:rsidR="005834E9" w:rsidRPr="00C253A9">
        <w:rPr>
          <w:rFonts w:asciiTheme="majorBidi" w:hAnsiTheme="majorBidi" w:cstheme="majorBidi"/>
          <w:spacing w:val="-4"/>
          <w:sz w:val="32"/>
          <w:szCs w:val="32"/>
        </w:rPr>
        <w:t xml:space="preserve"> </w:t>
      </w:r>
      <w:r w:rsidR="0010751C">
        <w:rPr>
          <w:rFonts w:asciiTheme="majorBidi" w:hAnsiTheme="majorBidi" w:cstheme="majorBidi"/>
          <w:spacing w:val="-4"/>
          <w:sz w:val="32"/>
          <w:szCs w:val="32"/>
        </w:rPr>
        <w:t>30</w:t>
      </w:r>
      <w:r w:rsidR="005834E9" w:rsidRPr="00C253A9">
        <w:rPr>
          <w:rFonts w:asciiTheme="majorBidi" w:hAnsiTheme="majorBidi" w:cstheme="majorBidi"/>
          <w:spacing w:val="-4"/>
          <w:sz w:val="32"/>
          <w:szCs w:val="32"/>
        </w:rPr>
        <w:t>, 202</w:t>
      </w:r>
      <w:r w:rsidR="005834E9">
        <w:rPr>
          <w:rFonts w:asciiTheme="majorBidi" w:hAnsiTheme="majorBidi" w:cstheme="majorBidi"/>
          <w:spacing w:val="-4"/>
          <w:sz w:val="32"/>
          <w:szCs w:val="32"/>
        </w:rPr>
        <w:t>1</w:t>
      </w:r>
      <w:r w:rsidRPr="00C253A9">
        <w:rPr>
          <w:rFonts w:asciiTheme="majorBidi" w:hAnsiTheme="majorBidi" w:cstheme="majorBidi"/>
          <w:spacing w:val="-4"/>
          <w:sz w:val="32"/>
          <w:szCs w:val="32"/>
        </w:rPr>
        <w:t xml:space="preserve">, the Group reduced cost of inventories </w:t>
      </w:r>
      <w:r w:rsidR="008D7694">
        <w:rPr>
          <w:rFonts w:asciiTheme="majorBidi" w:hAnsiTheme="majorBidi" w:cstheme="majorBidi"/>
          <w:spacing w:val="-4"/>
          <w:sz w:val="32"/>
          <w:szCs w:val="32"/>
        </w:rPr>
        <w:t>of</w:t>
      </w:r>
      <w:r w:rsidRPr="00C253A9">
        <w:rPr>
          <w:rFonts w:asciiTheme="majorBidi" w:hAnsiTheme="majorBidi" w:cstheme="majorBidi"/>
          <w:spacing w:val="-4"/>
          <w:sz w:val="32"/>
          <w:szCs w:val="32"/>
        </w:rPr>
        <w:t xml:space="preserve"> Baht</w:t>
      </w:r>
      <w:r w:rsidR="00454D94">
        <w:rPr>
          <w:rFonts w:asciiTheme="majorBidi" w:hAnsiTheme="majorBidi" w:cstheme="majorBidi"/>
          <w:spacing w:val="-4"/>
          <w:sz w:val="32"/>
          <w:szCs w:val="32"/>
        </w:rPr>
        <w:t xml:space="preserve"> 5.76 </w:t>
      </w:r>
      <w:r w:rsidRPr="00C253A9">
        <w:rPr>
          <w:rFonts w:asciiTheme="majorBidi" w:hAnsiTheme="majorBidi" w:cstheme="majorBidi"/>
          <w:spacing w:val="-4"/>
          <w:sz w:val="32"/>
          <w:szCs w:val="32"/>
        </w:rPr>
        <w:t>million (The Company Only: Baht</w:t>
      </w:r>
      <w:r w:rsidR="00454D94">
        <w:rPr>
          <w:rFonts w:asciiTheme="majorBidi" w:hAnsiTheme="majorBidi" w:cstheme="majorBidi"/>
          <w:spacing w:val="-4"/>
          <w:sz w:val="32"/>
          <w:szCs w:val="32"/>
        </w:rPr>
        <w:t xml:space="preserve"> 3.25 </w:t>
      </w:r>
      <w:r w:rsidRPr="00C253A9">
        <w:rPr>
          <w:rFonts w:asciiTheme="majorBidi" w:hAnsiTheme="majorBidi" w:cstheme="majorBidi"/>
          <w:spacing w:val="-4"/>
          <w:sz w:val="32"/>
          <w:szCs w:val="32"/>
        </w:rPr>
        <w:t>million)</w:t>
      </w:r>
      <w:r w:rsidR="00B5131C">
        <w:rPr>
          <w:rFonts w:asciiTheme="majorBidi" w:hAnsiTheme="majorBidi" w:cstheme="majorBidi"/>
          <w:spacing w:val="-4"/>
          <w:sz w:val="32"/>
          <w:szCs w:val="32"/>
        </w:rPr>
        <w:t>, and recognised as</w:t>
      </w:r>
      <w:r w:rsidR="00AB6FAD">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cost of sales during the periods. (</w:t>
      </w:r>
      <w:r w:rsidR="008D7694">
        <w:rPr>
          <w:rFonts w:asciiTheme="majorBidi" w:hAnsiTheme="majorBidi" w:cstheme="majorBidi"/>
          <w:spacing w:val="-4"/>
          <w:sz w:val="32"/>
          <w:szCs w:val="32"/>
        </w:rPr>
        <w:t>f</w:t>
      </w:r>
      <w:r w:rsidR="005834E9" w:rsidRPr="005834E9">
        <w:rPr>
          <w:rFonts w:asciiTheme="majorBidi" w:hAnsiTheme="majorBidi" w:cstheme="majorBidi"/>
          <w:spacing w:val="-4"/>
          <w:sz w:val="32"/>
          <w:szCs w:val="32"/>
        </w:rPr>
        <w:t xml:space="preserve">or the </w:t>
      </w:r>
      <w:r w:rsidR="0010751C">
        <w:rPr>
          <w:rFonts w:asciiTheme="majorBidi" w:hAnsiTheme="majorBidi" w:cstheme="majorBidi"/>
          <w:spacing w:val="-4"/>
          <w:sz w:val="32"/>
          <w:szCs w:val="32"/>
        </w:rPr>
        <w:t>six</w:t>
      </w:r>
      <w:r w:rsidR="005834E9" w:rsidRPr="005834E9">
        <w:rPr>
          <w:rFonts w:asciiTheme="majorBidi" w:hAnsiTheme="majorBidi" w:cstheme="majorBidi"/>
          <w:spacing w:val="-4"/>
          <w:sz w:val="32"/>
          <w:szCs w:val="32"/>
        </w:rPr>
        <w:t xml:space="preserve">-month period ended </w:t>
      </w:r>
      <w:r w:rsidR="0010751C">
        <w:rPr>
          <w:rFonts w:asciiTheme="majorBidi" w:hAnsiTheme="majorBidi" w:cstheme="majorBidi"/>
          <w:spacing w:val="-4"/>
          <w:sz w:val="32"/>
          <w:szCs w:val="32"/>
        </w:rPr>
        <w:t>June</w:t>
      </w:r>
      <w:r w:rsidR="005834E9" w:rsidRPr="005834E9">
        <w:rPr>
          <w:rFonts w:asciiTheme="majorBidi" w:hAnsiTheme="majorBidi" w:cstheme="majorBidi"/>
          <w:spacing w:val="-4"/>
          <w:sz w:val="32"/>
          <w:szCs w:val="32"/>
        </w:rPr>
        <w:t xml:space="preserve"> 31, 2020</w:t>
      </w:r>
      <w:r w:rsidRPr="00C253A9">
        <w:rPr>
          <w:rFonts w:asciiTheme="majorBidi" w:hAnsiTheme="majorBidi" w:cstheme="majorBidi"/>
          <w:spacing w:val="-4"/>
          <w:sz w:val="32"/>
          <w:szCs w:val="32"/>
        </w:rPr>
        <w:t xml:space="preserve">: the Group </w:t>
      </w:r>
      <w:r w:rsidR="008D7694">
        <w:rPr>
          <w:rFonts w:asciiTheme="majorBidi" w:hAnsiTheme="majorBidi" w:cstheme="majorBidi"/>
          <w:spacing w:val="-4"/>
          <w:sz w:val="32"/>
          <w:szCs w:val="32"/>
        </w:rPr>
        <w:t>reduced</w:t>
      </w:r>
      <w:r w:rsidR="00842213">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 xml:space="preserve">cost of inventories </w:t>
      </w:r>
      <w:r w:rsidR="00450A1C">
        <w:rPr>
          <w:rFonts w:asciiTheme="majorBidi" w:hAnsiTheme="majorBidi" w:cstheme="majorBidi"/>
          <w:spacing w:val="-4"/>
          <w:sz w:val="32"/>
          <w:szCs w:val="32"/>
        </w:rPr>
        <w:t>of</w:t>
      </w:r>
      <w:r w:rsidRPr="00C253A9">
        <w:rPr>
          <w:rFonts w:asciiTheme="majorBidi" w:hAnsiTheme="majorBidi" w:cstheme="majorBidi"/>
          <w:spacing w:val="-4"/>
          <w:sz w:val="32"/>
          <w:szCs w:val="32"/>
        </w:rPr>
        <w:t xml:space="preserve"> Baht</w:t>
      </w:r>
      <w:r w:rsidR="00842213">
        <w:rPr>
          <w:rFonts w:asciiTheme="majorBidi" w:hAnsiTheme="majorBidi" w:cstheme="majorBidi"/>
          <w:spacing w:val="-4"/>
          <w:sz w:val="32"/>
          <w:szCs w:val="32"/>
        </w:rPr>
        <w:t xml:space="preserve"> </w:t>
      </w:r>
      <w:r w:rsidR="0010751C">
        <w:rPr>
          <w:rFonts w:asciiTheme="majorBidi" w:hAnsiTheme="majorBidi" w:cstheme="majorBidi"/>
          <w:spacing w:val="-4"/>
          <w:sz w:val="32"/>
          <w:szCs w:val="32"/>
        </w:rPr>
        <w:t>3.77</w:t>
      </w:r>
      <w:r w:rsidRPr="00C253A9">
        <w:rPr>
          <w:rFonts w:asciiTheme="majorBidi" w:hAnsiTheme="majorBidi" w:cstheme="majorBidi"/>
          <w:spacing w:val="-4"/>
          <w:sz w:val="32"/>
          <w:szCs w:val="32"/>
        </w:rPr>
        <w:t xml:space="preserve"> million (The Company Only: Baht</w:t>
      </w:r>
      <w:r w:rsidR="00842213">
        <w:rPr>
          <w:rFonts w:asciiTheme="majorBidi" w:hAnsiTheme="majorBidi" w:cstheme="majorBidi"/>
          <w:spacing w:val="-4"/>
          <w:sz w:val="32"/>
          <w:szCs w:val="32"/>
        </w:rPr>
        <w:t xml:space="preserve"> </w:t>
      </w:r>
      <w:r w:rsidR="005834E9">
        <w:rPr>
          <w:rFonts w:asciiTheme="majorBidi" w:hAnsiTheme="majorBidi" w:cstheme="majorBidi"/>
          <w:spacing w:val="-4"/>
          <w:sz w:val="32"/>
          <w:szCs w:val="32"/>
        </w:rPr>
        <w:t>3.</w:t>
      </w:r>
      <w:r w:rsidR="0010751C">
        <w:rPr>
          <w:rFonts w:asciiTheme="majorBidi" w:hAnsiTheme="majorBidi" w:cstheme="majorBidi"/>
          <w:spacing w:val="-4"/>
          <w:sz w:val="32"/>
          <w:szCs w:val="32"/>
        </w:rPr>
        <w:t>61</w:t>
      </w:r>
      <w:r w:rsidR="00563D69">
        <w:rPr>
          <w:rFonts w:asciiTheme="majorBidi" w:hAnsiTheme="majorBidi" w:cstheme="majorBidi"/>
          <w:spacing w:val="-4"/>
          <w:sz w:val="32"/>
          <w:szCs w:val="32"/>
        </w:rPr>
        <w:t xml:space="preserve"> </w:t>
      </w:r>
      <w:r w:rsidRPr="00C253A9">
        <w:rPr>
          <w:rFonts w:asciiTheme="majorBidi" w:hAnsiTheme="majorBidi" w:cstheme="majorBidi"/>
          <w:spacing w:val="-4"/>
          <w:sz w:val="32"/>
          <w:szCs w:val="32"/>
        </w:rPr>
        <w:t>million) to reflect the net realisable value</w:t>
      </w:r>
      <w:r w:rsidR="00FE4AB0">
        <w:rPr>
          <w:rFonts w:asciiTheme="majorBidi" w:hAnsiTheme="majorBidi" w:cstheme="majorBidi"/>
          <w:spacing w:val="-4"/>
          <w:sz w:val="32"/>
          <w:szCs w:val="32"/>
        </w:rPr>
        <w:t xml:space="preserve"> which</w:t>
      </w:r>
      <w:r w:rsidRPr="00C253A9">
        <w:rPr>
          <w:rFonts w:asciiTheme="majorBidi" w:hAnsiTheme="majorBidi" w:cstheme="majorBidi"/>
          <w:spacing w:val="-4"/>
          <w:sz w:val="32"/>
          <w:szCs w:val="32"/>
        </w:rPr>
        <w:t xml:space="preserve"> was included in cost of sales</w:t>
      </w:r>
      <w:r w:rsidRPr="00C253A9">
        <w:rPr>
          <w:rFonts w:asciiTheme="majorBidi" w:hAnsiTheme="majorBidi" w:cstheme="majorBidi"/>
          <w:sz w:val="32"/>
          <w:szCs w:val="32"/>
        </w:rPr>
        <w:t xml:space="preserve">). </w:t>
      </w:r>
    </w:p>
    <w:p w14:paraId="7D54BA1A" w14:textId="1D360F96" w:rsidR="00B30A4A" w:rsidRDefault="00B30A4A" w:rsidP="00592BCC">
      <w:pPr>
        <w:tabs>
          <w:tab w:val="left" w:pos="851"/>
        </w:tabs>
        <w:spacing w:line="240" w:lineRule="atLeast"/>
        <w:jc w:val="thaiDistribute"/>
        <w:rPr>
          <w:rFonts w:asciiTheme="majorBidi" w:hAnsiTheme="majorBidi" w:cstheme="majorBidi"/>
          <w:sz w:val="32"/>
          <w:szCs w:val="32"/>
        </w:rPr>
      </w:pPr>
    </w:p>
    <w:p w14:paraId="3E00A431" w14:textId="77777777" w:rsidR="00450A1C" w:rsidRPr="001573EB" w:rsidRDefault="00450A1C" w:rsidP="00592BCC">
      <w:pPr>
        <w:tabs>
          <w:tab w:val="left" w:pos="851"/>
        </w:tabs>
        <w:spacing w:line="240" w:lineRule="atLeast"/>
        <w:jc w:val="thaiDistribute"/>
        <w:rPr>
          <w:rFonts w:asciiTheme="majorBidi" w:hAnsiTheme="majorBidi" w:cstheme="majorBidi"/>
          <w:sz w:val="32"/>
          <w:szCs w:val="32"/>
          <w:cs/>
        </w:rPr>
      </w:pPr>
    </w:p>
    <w:p w14:paraId="7DE60AD7" w14:textId="7918D6D7"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10032E9A" w:rsidR="00E50D94" w:rsidRDefault="003E47C6" w:rsidP="00C7587B">
      <w:pPr>
        <w:tabs>
          <w:tab w:val="left" w:pos="851"/>
        </w:tabs>
        <w:spacing w:line="240" w:lineRule="atLeast"/>
        <w:ind w:left="360" w:firstLine="491"/>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 June 30, 2021 and December 31, 2020,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686CEF" w14:paraId="0D19BB4C" w14:textId="77777777" w:rsidTr="00C96EB2">
        <w:tc>
          <w:tcPr>
            <w:tcW w:w="5670" w:type="dxa"/>
          </w:tcPr>
          <w:p w14:paraId="4776D32A"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57"/>
              <w:contextualSpacing/>
              <w:rPr>
                <w:rFonts w:ascii="Angsana New" w:hAnsi="Angsana New" w:cs="Angsana New"/>
                <w:color w:val="000000"/>
                <w:sz w:val="32"/>
                <w:szCs w:val="32"/>
              </w:rPr>
            </w:pPr>
          </w:p>
        </w:tc>
        <w:tc>
          <w:tcPr>
            <w:tcW w:w="3436" w:type="dxa"/>
            <w:gridSpan w:val="3"/>
            <w:vAlign w:val="center"/>
          </w:tcPr>
          <w:p w14:paraId="348FD637" w14:textId="12E644EF" w:rsidR="003E47C6" w:rsidRPr="00706C38" w:rsidRDefault="003E47C6" w:rsidP="00706C38">
            <w:pPr>
              <w:pStyle w:val="BodyText21"/>
              <w:tabs>
                <w:tab w:val="clear" w:pos="426"/>
                <w:tab w:val="clear" w:pos="1276"/>
                <w:tab w:val="left" w:pos="284"/>
                <w:tab w:val="left" w:pos="1418"/>
                <w:tab w:val="left" w:pos="1985"/>
              </w:tabs>
              <w:spacing w:line="360" w:lineRule="exact"/>
              <w:ind w:left="-113"/>
              <w:contextualSpacing/>
              <w:jc w:val="right"/>
              <w:rPr>
                <w:rFonts w:ascii="Angsana New" w:hAnsi="Angsana New" w:cs="Angsana New"/>
                <w:color w:val="000000"/>
                <w:sz w:val="32"/>
                <w:szCs w:val="32"/>
                <w:cs/>
              </w:rPr>
            </w:pPr>
            <w:r w:rsidRPr="00706C38">
              <w:rPr>
                <w:rFonts w:asciiTheme="majorBidi" w:hAnsiTheme="majorBidi" w:cstheme="majorBidi"/>
                <w:spacing w:val="-5"/>
                <w:sz w:val="32"/>
                <w:szCs w:val="32"/>
              </w:rPr>
              <w:t>(Unit: Thousand Baht)</w:t>
            </w:r>
            <w:r w:rsidRPr="00706C38">
              <w:rPr>
                <w:rFonts w:asciiTheme="majorBidi" w:hAnsiTheme="majorBidi" w:cstheme="majorBidi"/>
                <w:sz w:val="32"/>
                <w:szCs w:val="32"/>
              </w:rPr>
              <w:t xml:space="preserve"> </w:t>
            </w:r>
          </w:p>
        </w:tc>
      </w:tr>
      <w:tr w:rsidR="003E47C6" w:rsidRPr="00686CEF" w14:paraId="4B4990EC" w14:textId="77777777" w:rsidTr="00C96EB2">
        <w:tc>
          <w:tcPr>
            <w:tcW w:w="5670" w:type="dxa"/>
          </w:tcPr>
          <w:p w14:paraId="2F3318BE"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57"/>
              <w:contextualSpacing/>
              <w:rPr>
                <w:rFonts w:ascii="Angsana New" w:hAnsi="Angsana New" w:cs="Angsana New"/>
                <w:color w:val="000000"/>
                <w:sz w:val="32"/>
                <w:szCs w:val="32"/>
              </w:rPr>
            </w:pPr>
          </w:p>
        </w:tc>
        <w:tc>
          <w:tcPr>
            <w:tcW w:w="3436" w:type="dxa"/>
            <w:gridSpan w:val="3"/>
            <w:tcBorders>
              <w:top w:val="single" w:sz="6" w:space="0" w:color="auto"/>
            </w:tcBorders>
            <w:vAlign w:val="bottom"/>
          </w:tcPr>
          <w:p w14:paraId="56490B76" w14:textId="294A4297" w:rsidR="003E47C6" w:rsidRPr="00706C38" w:rsidRDefault="003E47C6" w:rsidP="003E47C6">
            <w:pPr>
              <w:pStyle w:val="BodyText22"/>
              <w:tabs>
                <w:tab w:val="clear" w:pos="426"/>
                <w:tab w:val="clear" w:pos="1276"/>
                <w:tab w:val="left" w:pos="284"/>
                <w:tab w:val="left" w:pos="1418"/>
                <w:tab w:val="left" w:pos="1985"/>
              </w:tabs>
              <w:spacing w:line="360" w:lineRule="exact"/>
              <w:ind w:left="-57" w:right="-57"/>
              <w:jc w:val="center"/>
              <w:rPr>
                <w:rFonts w:ascii="Angsana New" w:hAnsi="Angsana New" w:cs="Angsana New"/>
                <w:color w:val="000000"/>
                <w:sz w:val="32"/>
                <w:szCs w:val="32"/>
              </w:rPr>
            </w:pPr>
            <w:r w:rsidRPr="00706C38">
              <w:rPr>
                <w:rFonts w:asciiTheme="majorBidi" w:hAnsiTheme="majorBidi" w:cstheme="majorBidi"/>
                <w:spacing w:val="-5"/>
                <w:sz w:val="32"/>
                <w:szCs w:val="32"/>
              </w:rPr>
              <w:t>Consolidated</w:t>
            </w:r>
            <w:r w:rsidRPr="00706C38">
              <w:rPr>
                <w:rFonts w:ascii="Angsana New" w:hAnsi="Angsana New" w:cs="Angsana New"/>
                <w:color w:val="000000"/>
                <w:sz w:val="32"/>
                <w:szCs w:val="32"/>
              </w:rPr>
              <w:t xml:space="preserve"> /</w:t>
            </w:r>
            <w:r w:rsidRPr="00706C38">
              <w:rPr>
                <w:rFonts w:asciiTheme="majorBidi" w:hAnsiTheme="majorBidi" w:cstheme="majorBidi"/>
                <w:spacing w:val="-5"/>
                <w:sz w:val="32"/>
                <w:szCs w:val="32"/>
              </w:rPr>
              <w:t xml:space="preserve"> The Company Only</w:t>
            </w:r>
          </w:p>
        </w:tc>
      </w:tr>
      <w:tr w:rsidR="003E47C6" w:rsidRPr="00686CEF" w14:paraId="3F19BE03" w14:textId="77777777" w:rsidTr="00C96EB2">
        <w:tc>
          <w:tcPr>
            <w:tcW w:w="5670" w:type="dxa"/>
          </w:tcPr>
          <w:p w14:paraId="60498C84"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57"/>
              <w:contextualSpacing/>
              <w:rPr>
                <w:rFonts w:ascii="Angsana New" w:hAnsi="Angsana New" w:cs="Angsana New"/>
                <w:color w:val="000000"/>
                <w:sz w:val="32"/>
                <w:szCs w:val="32"/>
              </w:rPr>
            </w:pPr>
          </w:p>
        </w:tc>
        <w:tc>
          <w:tcPr>
            <w:tcW w:w="1559" w:type="dxa"/>
            <w:tcBorders>
              <w:top w:val="single" w:sz="6" w:space="0" w:color="auto"/>
            </w:tcBorders>
            <w:vAlign w:val="bottom"/>
          </w:tcPr>
          <w:p w14:paraId="742AF272" w14:textId="77777777" w:rsidR="00706C38" w:rsidRPr="00706C38" w:rsidRDefault="00706C38" w:rsidP="00706C38">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32"/>
                <w:szCs w:val="32"/>
              </w:rPr>
            </w:pPr>
            <w:r w:rsidRPr="00706C38">
              <w:rPr>
                <w:rFonts w:asciiTheme="majorBidi" w:hAnsiTheme="majorBidi" w:cstheme="majorBidi"/>
                <w:sz w:val="32"/>
                <w:szCs w:val="32"/>
              </w:rPr>
              <w:t>As at June</w:t>
            </w:r>
          </w:p>
          <w:p w14:paraId="2C7BD314" w14:textId="2EA3F8E0" w:rsidR="003E47C6" w:rsidRPr="00706C38" w:rsidRDefault="00706C38" w:rsidP="00706C38">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Angsana New" w:hAnsi="Angsana New"/>
                <w:color w:val="000000"/>
                <w:sz w:val="32"/>
                <w:szCs w:val="32"/>
              </w:rPr>
            </w:pPr>
            <w:r w:rsidRPr="00706C38">
              <w:rPr>
                <w:rFonts w:asciiTheme="majorBidi" w:hAnsiTheme="majorBidi" w:cstheme="majorBidi"/>
                <w:sz w:val="32"/>
                <w:szCs w:val="32"/>
              </w:rPr>
              <w:t>30, 2021</w:t>
            </w:r>
          </w:p>
        </w:tc>
        <w:tc>
          <w:tcPr>
            <w:tcW w:w="284" w:type="dxa"/>
            <w:tcBorders>
              <w:top w:val="single" w:sz="6" w:space="0" w:color="auto"/>
            </w:tcBorders>
            <w:vAlign w:val="bottom"/>
          </w:tcPr>
          <w:p w14:paraId="255D66DB" w14:textId="77777777" w:rsidR="003E47C6" w:rsidRPr="00706C38" w:rsidRDefault="003E47C6" w:rsidP="003E47C6">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Angsana New" w:hAnsi="Angsana New"/>
                <w:color w:val="000000"/>
                <w:sz w:val="32"/>
                <w:szCs w:val="32"/>
              </w:rPr>
            </w:pPr>
          </w:p>
        </w:tc>
        <w:tc>
          <w:tcPr>
            <w:tcW w:w="1593" w:type="dxa"/>
            <w:tcBorders>
              <w:top w:val="single" w:sz="6" w:space="0" w:color="auto"/>
            </w:tcBorders>
            <w:vAlign w:val="bottom"/>
          </w:tcPr>
          <w:p w14:paraId="25FEE812" w14:textId="34A5481D" w:rsidR="003E47C6" w:rsidRPr="00706C38" w:rsidRDefault="00706C38" w:rsidP="003E47C6">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Angsana New" w:hAnsi="Angsana New"/>
                <w:color w:val="000000"/>
                <w:sz w:val="32"/>
                <w:szCs w:val="32"/>
              </w:rPr>
            </w:pPr>
            <w:r w:rsidRPr="00706C38">
              <w:rPr>
                <w:rFonts w:asciiTheme="majorBidi" w:hAnsiTheme="majorBidi" w:cstheme="majorBidi"/>
                <w:sz w:val="32"/>
                <w:szCs w:val="32"/>
              </w:rPr>
              <w:t xml:space="preserve">As at December </w:t>
            </w:r>
            <w:r>
              <w:rPr>
                <w:rFonts w:asciiTheme="majorBidi" w:hAnsiTheme="majorBidi" w:cstheme="majorBidi"/>
                <w:sz w:val="32"/>
                <w:szCs w:val="32"/>
              </w:rPr>
              <w:t xml:space="preserve"> </w:t>
            </w:r>
            <w:r w:rsidRPr="00706C38">
              <w:rPr>
                <w:rFonts w:asciiTheme="majorBidi" w:hAnsiTheme="majorBidi" w:cstheme="majorBidi"/>
                <w:sz w:val="32"/>
                <w:szCs w:val="32"/>
              </w:rPr>
              <w:t>31, 2020</w:t>
            </w:r>
          </w:p>
        </w:tc>
      </w:tr>
      <w:tr w:rsidR="003E47C6" w:rsidRPr="00686CEF" w14:paraId="0E47A323" w14:textId="77777777" w:rsidTr="00BA4E0F">
        <w:tc>
          <w:tcPr>
            <w:tcW w:w="5670" w:type="dxa"/>
          </w:tcPr>
          <w:p w14:paraId="599B5583" w14:textId="34DEFADB" w:rsidR="003E47C6" w:rsidRPr="00047226" w:rsidRDefault="00706C38" w:rsidP="00C7587B">
            <w:pPr>
              <w:tabs>
                <w:tab w:val="left" w:pos="600"/>
                <w:tab w:val="left" w:pos="900"/>
                <w:tab w:val="right" w:pos="7280"/>
                <w:tab w:val="right" w:pos="8540"/>
              </w:tabs>
              <w:spacing w:line="340" w:lineRule="exact"/>
              <w:ind w:left="54" w:right="-43"/>
              <w:jc w:val="thaiDistribute"/>
              <w:rPr>
                <w:rFonts w:asciiTheme="majorBidi" w:hAnsiTheme="majorBidi" w:cstheme="majorBidi"/>
                <w:sz w:val="32"/>
                <w:szCs w:val="32"/>
                <w:u w:val="single"/>
                <w:cs/>
              </w:rPr>
            </w:pPr>
            <w:r w:rsidRPr="00047226">
              <w:rPr>
                <w:rFonts w:asciiTheme="majorBidi" w:hAnsiTheme="majorBidi" w:cstheme="majorBidi"/>
                <w:sz w:val="32"/>
                <w:szCs w:val="32"/>
                <w:u w:val="single"/>
              </w:rPr>
              <w:t>Fixed deposit</w:t>
            </w:r>
          </w:p>
        </w:tc>
        <w:tc>
          <w:tcPr>
            <w:tcW w:w="1559" w:type="dxa"/>
            <w:tcBorders>
              <w:top w:val="single" w:sz="6" w:space="0" w:color="auto"/>
            </w:tcBorders>
          </w:tcPr>
          <w:p w14:paraId="372C71A2"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284" w:type="dxa"/>
          </w:tcPr>
          <w:p w14:paraId="3F103509"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1593" w:type="dxa"/>
            <w:tcBorders>
              <w:top w:val="single" w:sz="6" w:space="0" w:color="auto"/>
            </w:tcBorders>
          </w:tcPr>
          <w:p w14:paraId="6BCF644C"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r>
      <w:tr w:rsidR="003E47C6" w:rsidRPr="00686CEF" w14:paraId="550B698A" w14:textId="77777777" w:rsidTr="00BA4E0F">
        <w:tc>
          <w:tcPr>
            <w:tcW w:w="5670" w:type="dxa"/>
          </w:tcPr>
          <w:p w14:paraId="6D4A1C00" w14:textId="4293768E" w:rsidR="003E47C6" w:rsidRPr="00C7587B" w:rsidRDefault="003E47C6" w:rsidP="00C7587B">
            <w:pPr>
              <w:tabs>
                <w:tab w:val="left" w:pos="600"/>
                <w:tab w:val="left" w:pos="900"/>
                <w:tab w:val="right" w:pos="7280"/>
                <w:tab w:val="right" w:pos="8540"/>
              </w:tabs>
              <w:spacing w:line="340" w:lineRule="exact"/>
              <w:ind w:left="54" w:right="-43"/>
              <w:jc w:val="thaiDistribute"/>
              <w:rPr>
                <w:rFonts w:asciiTheme="majorBidi" w:hAnsiTheme="majorBidi" w:cstheme="majorBidi"/>
                <w:sz w:val="32"/>
                <w:szCs w:val="32"/>
                <w:cs/>
              </w:rPr>
            </w:pPr>
            <w:r w:rsidRPr="00C7587B">
              <w:rPr>
                <w:rFonts w:asciiTheme="majorBidi" w:hAnsiTheme="majorBidi" w:cstheme="majorBidi"/>
                <w:sz w:val="32"/>
                <w:szCs w:val="32"/>
              </w:rPr>
              <w:t xml:space="preserve">     </w:t>
            </w:r>
            <w:r w:rsidR="00706C38" w:rsidRPr="00C7587B">
              <w:rPr>
                <w:rFonts w:asciiTheme="majorBidi" w:hAnsiTheme="majorBidi" w:cstheme="majorBidi"/>
                <w:sz w:val="32"/>
                <w:szCs w:val="32"/>
              </w:rPr>
              <w:t>Fixed deposit with maturity 1 year</w:t>
            </w:r>
          </w:p>
        </w:tc>
        <w:tc>
          <w:tcPr>
            <w:tcW w:w="1559" w:type="dxa"/>
            <w:tcBorders>
              <w:bottom w:val="single" w:sz="6" w:space="0" w:color="auto"/>
            </w:tcBorders>
          </w:tcPr>
          <w:p w14:paraId="4F21253C" w14:textId="77777777" w:rsidR="003E47C6" w:rsidRPr="00C7587B" w:rsidRDefault="003E47C6" w:rsidP="00C7587B">
            <w:pPr>
              <w:spacing w:line="340" w:lineRule="exact"/>
              <w:jc w:val="right"/>
              <w:rPr>
                <w:rFonts w:ascii="Angsana New" w:hAnsi="Angsana New" w:cs="Angsana New"/>
                <w:color w:val="000000"/>
                <w:sz w:val="32"/>
                <w:szCs w:val="32"/>
              </w:rPr>
            </w:pPr>
            <w:r w:rsidRPr="00C7587B">
              <w:rPr>
                <w:rFonts w:asciiTheme="majorBidi" w:hAnsiTheme="majorBidi" w:cstheme="majorBidi"/>
                <w:sz w:val="32"/>
                <w:szCs w:val="32"/>
              </w:rPr>
              <w:t>20,505</w:t>
            </w:r>
          </w:p>
        </w:tc>
        <w:tc>
          <w:tcPr>
            <w:tcW w:w="284" w:type="dxa"/>
          </w:tcPr>
          <w:p w14:paraId="459E44BD"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1593" w:type="dxa"/>
            <w:tcBorders>
              <w:bottom w:val="single" w:sz="6" w:space="0" w:color="auto"/>
            </w:tcBorders>
          </w:tcPr>
          <w:p w14:paraId="63BFED9C" w14:textId="77777777" w:rsidR="003E47C6" w:rsidRPr="005756CA" w:rsidRDefault="003E47C6" w:rsidP="00C7587B">
            <w:pPr>
              <w:spacing w:line="340" w:lineRule="exact"/>
              <w:jc w:val="right"/>
              <w:rPr>
                <w:rFonts w:ascii="Angsana New" w:hAnsi="Angsana New" w:cs="Angsana New"/>
                <w:color w:val="000000"/>
                <w:sz w:val="32"/>
                <w:szCs w:val="32"/>
              </w:rPr>
            </w:pPr>
            <w:r w:rsidRPr="005756CA">
              <w:rPr>
                <w:rFonts w:ascii="Angsana New" w:hAnsi="Angsana New" w:cs="Angsana New"/>
                <w:color w:val="000000"/>
                <w:sz w:val="32"/>
                <w:szCs w:val="32"/>
              </w:rPr>
              <w:t>45,</w:t>
            </w:r>
            <w:r w:rsidRPr="00C7587B">
              <w:rPr>
                <w:rFonts w:asciiTheme="majorBidi" w:hAnsiTheme="majorBidi" w:cstheme="majorBidi"/>
                <w:sz w:val="32"/>
                <w:szCs w:val="32"/>
              </w:rPr>
              <w:t>000</w:t>
            </w:r>
          </w:p>
        </w:tc>
      </w:tr>
      <w:tr w:rsidR="003E47C6" w:rsidRPr="00686CEF" w14:paraId="15AD0F85" w14:textId="77777777" w:rsidTr="00BA4E0F">
        <w:tc>
          <w:tcPr>
            <w:tcW w:w="5670" w:type="dxa"/>
          </w:tcPr>
          <w:p w14:paraId="31DCB43E" w14:textId="7919E228" w:rsidR="003E47C6" w:rsidRPr="00C7587B" w:rsidRDefault="003E47C6" w:rsidP="003A6D34">
            <w:pPr>
              <w:tabs>
                <w:tab w:val="left" w:pos="600"/>
                <w:tab w:val="left" w:pos="900"/>
                <w:tab w:val="right" w:pos="7280"/>
                <w:tab w:val="right" w:pos="8540"/>
              </w:tabs>
              <w:spacing w:line="340" w:lineRule="exact"/>
              <w:ind w:left="54" w:right="-43"/>
              <w:jc w:val="thaiDistribute"/>
              <w:rPr>
                <w:rFonts w:asciiTheme="majorBidi" w:hAnsiTheme="majorBidi" w:cstheme="majorBidi"/>
                <w:sz w:val="32"/>
                <w:szCs w:val="32"/>
              </w:rPr>
            </w:pPr>
            <w:r w:rsidRPr="00C7587B">
              <w:rPr>
                <w:rFonts w:asciiTheme="majorBidi" w:hAnsiTheme="majorBidi" w:cstheme="majorBidi" w:hint="cs"/>
                <w:sz w:val="32"/>
                <w:szCs w:val="32"/>
                <w:cs/>
              </w:rPr>
              <w:t xml:space="preserve">     </w:t>
            </w:r>
            <w:r w:rsidR="003A6D34">
              <w:rPr>
                <w:rFonts w:asciiTheme="majorBidi" w:hAnsiTheme="majorBidi" w:cstheme="majorBidi"/>
                <w:sz w:val="32"/>
                <w:szCs w:val="32"/>
              </w:rPr>
              <w:t xml:space="preserve">        </w:t>
            </w:r>
            <w:r w:rsidR="0029245B">
              <w:rPr>
                <w:rFonts w:asciiTheme="majorBidi" w:hAnsiTheme="majorBidi" w:cstheme="majorBidi"/>
                <w:sz w:val="32"/>
                <w:szCs w:val="32"/>
              </w:rPr>
              <w:t>Total</w:t>
            </w:r>
            <w:r w:rsidR="00706C38" w:rsidRPr="00C7587B">
              <w:rPr>
                <w:rFonts w:asciiTheme="majorBidi" w:hAnsiTheme="majorBidi" w:cstheme="majorBidi"/>
                <w:sz w:val="32"/>
                <w:szCs w:val="32"/>
              </w:rPr>
              <w:t xml:space="preserve"> fixed deposit</w:t>
            </w:r>
          </w:p>
        </w:tc>
        <w:tc>
          <w:tcPr>
            <w:tcW w:w="1559" w:type="dxa"/>
            <w:tcBorders>
              <w:top w:val="single" w:sz="6" w:space="0" w:color="auto"/>
              <w:bottom w:val="single" w:sz="6" w:space="0" w:color="auto"/>
            </w:tcBorders>
          </w:tcPr>
          <w:p w14:paraId="7AFB7195" w14:textId="77777777" w:rsidR="003E47C6" w:rsidRPr="00C7587B" w:rsidRDefault="003E47C6" w:rsidP="00C7587B">
            <w:pPr>
              <w:spacing w:line="340" w:lineRule="exact"/>
              <w:jc w:val="right"/>
              <w:rPr>
                <w:rFonts w:asciiTheme="majorBidi" w:hAnsiTheme="majorBidi" w:cstheme="majorBidi"/>
                <w:sz w:val="32"/>
                <w:szCs w:val="32"/>
                <w:cs/>
              </w:rPr>
            </w:pPr>
            <w:r w:rsidRPr="00C7587B">
              <w:rPr>
                <w:rFonts w:asciiTheme="majorBidi" w:hAnsiTheme="majorBidi" w:cstheme="majorBidi"/>
                <w:sz w:val="32"/>
                <w:szCs w:val="32"/>
              </w:rPr>
              <w:t>20,505</w:t>
            </w:r>
          </w:p>
        </w:tc>
        <w:tc>
          <w:tcPr>
            <w:tcW w:w="284" w:type="dxa"/>
          </w:tcPr>
          <w:p w14:paraId="1B4150C6"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1593" w:type="dxa"/>
            <w:tcBorders>
              <w:top w:val="single" w:sz="6" w:space="0" w:color="auto"/>
              <w:bottom w:val="single" w:sz="6" w:space="0" w:color="auto"/>
            </w:tcBorders>
          </w:tcPr>
          <w:p w14:paraId="33C48848" w14:textId="77777777" w:rsidR="003E47C6" w:rsidRPr="005756CA" w:rsidRDefault="003E47C6" w:rsidP="00C7587B">
            <w:pPr>
              <w:spacing w:line="340" w:lineRule="exact"/>
              <w:jc w:val="right"/>
              <w:rPr>
                <w:rFonts w:ascii="Angsana New" w:hAnsi="Angsana New" w:cs="Angsana New"/>
                <w:color w:val="000000"/>
                <w:sz w:val="32"/>
                <w:szCs w:val="32"/>
              </w:rPr>
            </w:pPr>
            <w:r w:rsidRPr="005756CA">
              <w:rPr>
                <w:rFonts w:ascii="Angsana New" w:hAnsi="Angsana New" w:cs="Angsana New"/>
                <w:color w:val="000000"/>
                <w:sz w:val="32"/>
                <w:szCs w:val="32"/>
              </w:rPr>
              <w:tab/>
              <w:t>45,000</w:t>
            </w:r>
          </w:p>
        </w:tc>
      </w:tr>
      <w:tr w:rsidR="003E47C6" w:rsidRPr="00686CEF" w14:paraId="34779CAF" w14:textId="77777777" w:rsidTr="00C96EB2">
        <w:tc>
          <w:tcPr>
            <w:tcW w:w="5670" w:type="dxa"/>
          </w:tcPr>
          <w:p w14:paraId="2B39213B" w14:textId="3BE1AC7C" w:rsidR="003E47C6" w:rsidRPr="00047226" w:rsidRDefault="00706C38" w:rsidP="00C7587B">
            <w:pPr>
              <w:tabs>
                <w:tab w:val="left" w:pos="600"/>
                <w:tab w:val="left" w:pos="900"/>
                <w:tab w:val="right" w:pos="7280"/>
                <w:tab w:val="right" w:pos="8540"/>
              </w:tabs>
              <w:spacing w:line="340" w:lineRule="exact"/>
              <w:ind w:left="54" w:right="-43"/>
              <w:jc w:val="thaiDistribute"/>
              <w:rPr>
                <w:rFonts w:asciiTheme="majorBidi" w:hAnsiTheme="majorBidi" w:cstheme="majorBidi"/>
                <w:sz w:val="32"/>
                <w:szCs w:val="32"/>
                <w:u w:val="single"/>
                <w:cs/>
              </w:rPr>
            </w:pPr>
            <w:r w:rsidRPr="00047226">
              <w:rPr>
                <w:rFonts w:asciiTheme="majorBidi" w:hAnsiTheme="majorBidi" w:cstheme="majorBidi"/>
                <w:sz w:val="32"/>
                <w:szCs w:val="32"/>
                <w:u w:val="single"/>
              </w:rPr>
              <w:t>Investment in debt instruments</w:t>
            </w:r>
          </w:p>
        </w:tc>
        <w:tc>
          <w:tcPr>
            <w:tcW w:w="1559" w:type="dxa"/>
            <w:tcBorders>
              <w:top w:val="single" w:sz="6" w:space="0" w:color="auto"/>
            </w:tcBorders>
          </w:tcPr>
          <w:p w14:paraId="49BCABF3"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284" w:type="dxa"/>
          </w:tcPr>
          <w:p w14:paraId="661D691C"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1593" w:type="dxa"/>
            <w:tcBorders>
              <w:top w:val="single" w:sz="6" w:space="0" w:color="auto"/>
            </w:tcBorders>
          </w:tcPr>
          <w:p w14:paraId="11563D3A"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r>
      <w:tr w:rsidR="003E47C6" w:rsidRPr="00686CEF" w14:paraId="0C1C049C" w14:textId="77777777" w:rsidTr="00C96EB2">
        <w:tc>
          <w:tcPr>
            <w:tcW w:w="5670" w:type="dxa"/>
          </w:tcPr>
          <w:p w14:paraId="6BC2AB68" w14:textId="31137F55" w:rsidR="003E47C6" w:rsidRPr="00C7587B" w:rsidRDefault="00706C38" w:rsidP="00047226">
            <w:pPr>
              <w:tabs>
                <w:tab w:val="left" w:pos="600"/>
                <w:tab w:val="left" w:pos="900"/>
                <w:tab w:val="right" w:pos="7280"/>
                <w:tab w:val="right" w:pos="8540"/>
              </w:tabs>
              <w:spacing w:line="340" w:lineRule="exact"/>
              <w:ind w:left="326" w:right="-43"/>
              <w:jc w:val="thaiDistribute"/>
              <w:rPr>
                <w:rFonts w:asciiTheme="majorBidi" w:hAnsiTheme="majorBidi" w:cstheme="majorBidi"/>
                <w:sz w:val="32"/>
                <w:szCs w:val="32"/>
                <w:cs/>
              </w:rPr>
            </w:pPr>
            <w:r w:rsidRPr="00C7587B">
              <w:rPr>
                <w:rFonts w:asciiTheme="majorBidi" w:hAnsiTheme="majorBidi" w:cstheme="majorBidi"/>
                <w:sz w:val="32"/>
                <w:szCs w:val="32"/>
              </w:rPr>
              <w:t>Investment units of mutual fund</w:t>
            </w:r>
          </w:p>
        </w:tc>
        <w:tc>
          <w:tcPr>
            <w:tcW w:w="1559" w:type="dxa"/>
          </w:tcPr>
          <w:p w14:paraId="263699B6" w14:textId="77777777" w:rsidR="003E47C6" w:rsidRPr="00C7587B" w:rsidRDefault="003E47C6" w:rsidP="00C7587B">
            <w:pPr>
              <w:spacing w:line="340" w:lineRule="exact"/>
              <w:jc w:val="right"/>
              <w:rPr>
                <w:rFonts w:asciiTheme="majorBidi" w:hAnsiTheme="majorBidi" w:cstheme="majorBidi"/>
                <w:sz w:val="32"/>
                <w:szCs w:val="32"/>
              </w:rPr>
            </w:pPr>
            <w:r w:rsidRPr="00C7587B">
              <w:rPr>
                <w:rFonts w:asciiTheme="majorBidi" w:hAnsiTheme="majorBidi" w:cstheme="majorBidi"/>
                <w:sz w:val="32"/>
                <w:szCs w:val="32"/>
              </w:rPr>
              <w:t>2,750</w:t>
            </w:r>
          </w:p>
        </w:tc>
        <w:tc>
          <w:tcPr>
            <w:tcW w:w="284" w:type="dxa"/>
          </w:tcPr>
          <w:p w14:paraId="17B3A85F" w14:textId="77777777" w:rsidR="003E47C6" w:rsidRPr="00686CEF" w:rsidRDefault="003E47C6" w:rsidP="003E47C6">
            <w:pPr>
              <w:pStyle w:val="BodyText21"/>
              <w:tabs>
                <w:tab w:val="clear" w:pos="426"/>
                <w:tab w:val="clear" w:pos="851"/>
                <w:tab w:val="clear" w:pos="1276"/>
              </w:tabs>
              <w:spacing w:line="360" w:lineRule="exact"/>
              <w:ind w:left="0" w:right="57" w:hanging="108"/>
              <w:contextualSpacing/>
              <w:jc w:val="right"/>
              <w:rPr>
                <w:rFonts w:ascii="Angsana New" w:hAnsi="Angsana New" w:cs="Angsana New"/>
                <w:color w:val="000000"/>
                <w:sz w:val="32"/>
                <w:szCs w:val="32"/>
              </w:rPr>
            </w:pPr>
          </w:p>
        </w:tc>
        <w:tc>
          <w:tcPr>
            <w:tcW w:w="1593" w:type="dxa"/>
          </w:tcPr>
          <w:p w14:paraId="624F0267" w14:textId="77777777" w:rsidR="003E47C6" w:rsidRPr="00686CEF" w:rsidRDefault="003E47C6" w:rsidP="00C7587B">
            <w:pPr>
              <w:pStyle w:val="BodyText21"/>
              <w:tabs>
                <w:tab w:val="clear" w:pos="426"/>
                <w:tab w:val="clear" w:pos="851"/>
                <w:tab w:val="clear" w:pos="1276"/>
                <w:tab w:val="left" w:pos="284"/>
                <w:tab w:val="left" w:pos="1087"/>
                <w:tab w:val="left" w:pos="1418"/>
                <w:tab w:val="left" w:pos="1985"/>
              </w:tabs>
              <w:spacing w:line="360" w:lineRule="exact"/>
              <w:ind w:left="0" w:right="57"/>
              <w:contextualSpacing/>
              <w:jc w:val="center"/>
              <w:rPr>
                <w:rFonts w:ascii="Angsana New" w:hAnsi="Angsana New" w:cs="Angsana New"/>
                <w:color w:val="000000"/>
                <w:sz w:val="32"/>
                <w:szCs w:val="32"/>
              </w:rPr>
            </w:pPr>
            <w:r>
              <w:rPr>
                <w:rFonts w:ascii="Angsana New" w:hAnsi="Angsana New" w:cs="Angsana New"/>
                <w:color w:val="000000"/>
                <w:sz w:val="32"/>
                <w:szCs w:val="32"/>
              </w:rPr>
              <w:t xml:space="preserve">                 -</w:t>
            </w:r>
          </w:p>
        </w:tc>
      </w:tr>
      <w:tr w:rsidR="003E47C6" w:rsidRPr="00686CEF" w14:paraId="35C1E53D" w14:textId="77777777" w:rsidTr="00C96EB2">
        <w:tc>
          <w:tcPr>
            <w:tcW w:w="5670" w:type="dxa"/>
          </w:tcPr>
          <w:p w14:paraId="29E98A52" w14:textId="07BF2D94" w:rsidR="003E47C6" w:rsidRPr="00C7587B" w:rsidRDefault="00706C38" w:rsidP="00047226">
            <w:pPr>
              <w:tabs>
                <w:tab w:val="left" w:pos="600"/>
                <w:tab w:val="left" w:pos="900"/>
                <w:tab w:val="right" w:pos="7280"/>
                <w:tab w:val="right" w:pos="8540"/>
              </w:tabs>
              <w:spacing w:line="340" w:lineRule="exact"/>
              <w:ind w:left="326" w:right="-43"/>
              <w:jc w:val="thaiDistribute"/>
              <w:rPr>
                <w:rFonts w:asciiTheme="majorBidi" w:hAnsiTheme="majorBidi" w:cstheme="majorBidi"/>
                <w:sz w:val="32"/>
                <w:szCs w:val="32"/>
              </w:rPr>
            </w:pPr>
            <w:r w:rsidRPr="00047226">
              <w:rPr>
                <w:rFonts w:asciiTheme="majorBidi" w:hAnsiTheme="majorBidi" w:cstheme="majorBidi"/>
                <w:sz w:val="32"/>
                <w:szCs w:val="32"/>
                <w:u w:val="single"/>
              </w:rPr>
              <w:t>Add</w:t>
            </w:r>
            <w:r w:rsidR="003E47C6" w:rsidRPr="00C7587B">
              <w:rPr>
                <w:rFonts w:asciiTheme="majorBidi" w:hAnsiTheme="majorBidi" w:cstheme="majorBidi"/>
                <w:sz w:val="32"/>
                <w:szCs w:val="32"/>
                <w:cs/>
              </w:rPr>
              <w:t xml:space="preserve"> </w:t>
            </w:r>
            <w:r w:rsidR="00C7587B" w:rsidRPr="00C7587B">
              <w:rPr>
                <w:rFonts w:asciiTheme="majorBidi" w:hAnsiTheme="majorBidi" w:cstheme="majorBidi"/>
                <w:sz w:val="32"/>
                <w:szCs w:val="32"/>
              </w:rPr>
              <w:t>Unrealised</w:t>
            </w:r>
            <w:r w:rsidR="0029245B">
              <w:rPr>
                <w:rFonts w:asciiTheme="majorBidi" w:hAnsiTheme="majorBidi" w:cstheme="majorBidi"/>
                <w:sz w:val="32"/>
                <w:szCs w:val="32"/>
              </w:rPr>
              <w:t xml:space="preserve"> gain</w:t>
            </w:r>
            <w:r w:rsidRPr="00C7587B">
              <w:rPr>
                <w:rFonts w:asciiTheme="majorBidi" w:hAnsiTheme="majorBidi" w:cstheme="majorBidi"/>
                <w:sz w:val="32"/>
                <w:szCs w:val="32"/>
              </w:rPr>
              <w:t xml:space="preserve"> (loss) </w:t>
            </w:r>
            <w:r w:rsidR="00A72CEE">
              <w:rPr>
                <w:rFonts w:asciiTheme="majorBidi" w:hAnsiTheme="majorBidi" w:cstheme="majorBidi"/>
                <w:sz w:val="32"/>
                <w:szCs w:val="32"/>
              </w:rPr>
              <w:t>on changes in</w:t>
            </w:r>
            <w:r w:rsidRPr="00C7587B">
              <w:rPr>
                <w:rFonts w:asciiTheme="majorBidi" w:hAnsiTheme="majorBidi" w:cstheme="majorBidi"/>
                <w:sz w:val="32"/>
                <w:szCs w:val="32"/>
              </w:rPr>
              <w:t xml:space="preserve"> fair</w:t>
            </w:r>
            <w:r w:rsidR="00047226" w:rsidRPr="00C7587B">
              <w:rPr>
                <w:rFonts w:asciiTheme="majorBidi" w:hAnsiTheme="majorBidi" w:cstheme="majorBidi"/>
                <w:sz w:val="32"/>
                <w:szCs w:val="32"/>
              </w:rPr>
              <w:t xml:space="preserve"> value</w:t>
            </w:r>
          </w:p>
        </w:tc>
        <w:tc>
          <w:tcPr>
            <w:tcW w:w="1559" w:type="dxa"/>
          </w:tcPr>
          <w:p w14:paraId="7F6C47B9"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color w:val="000000"/>
                <w:sz w:val="32"/>
                <w:szCs w:val="32"/>
              </w:rPr>
            </w:pPr>
          </w:p>
        </w:tc>
        <w:tc>
          <w:tcPr>
            <w:tcW w:w="284" w:type="dxa"/>
          </w:tcPr>
          <w:p w14:paraId="78087F89"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1593" w:type="dxa"/>
          </w:tcPr>
          <w:p w14:paraId="7911AA5F"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0" w:right="57"/>
              <w:contextualSpacing/>
              <w:jc w:val="right"/>
              <w:rPr>
                <w:rFonts w:ascii="Angsana New" w:hAnsi="Angsana New" w:cs="Angsana New"/>
                <w:color w:val="000000"/>
                <w:sz w:val="32"/>
                <w:szCs w:val="32"/>
              </w:rPr>
            </w:pPr>
          </w:p>
        </w:tc>
      </w:tr>
      <w:tr w:rsidR="003E47C6" w:rsidRPr="00686CEF" w14:paraId="0F38037A" w14:textId="77777777" w:rsidTr="00C96EB2">
        <w:tc>
          <w:tcPr>
            <w:tcW w:w="5670" w:type="dxa"/>
          </w:tcPr>
          <w:p w14:paraId="6A843032" w14:textId="1D3ED60B" w:rsidR="003E47C6" w:rsidRPr="00C7587B" w:rsidRDefault="00C7587B" w:rsidP="00047226">
            <w:pPr>
              <w:tabs>
                <w:tab w:val="left" w:pos="600"/>
                <w:tab w:val="left" w:pos="900"/>
                <w:tab w:val="right" w:pos="7280"/>
                <w:tab w:val="right" w:pos="8540"/>
              </w:tabs>
              <w:spacing w:line="340" w:lineRule="exact"/>
              <w:ind w:left="1138" w:right="-43" w:hanging="384"/>
              <w:jc w:val="thaiDistribute"/>
              <w:rPr>
                <w:rFonts w:asciiTheme="majorBidi" w:hAnsiTheme="majorBidi" w:cstheme="majorBidi"/>
                <w:sz w:val="32"/>
                <w:szCs w:val="32"/>
                <w:cs/>
              </w:rPr>
            </w:pPr>
            <w:r w:rsidRPr="00C7587B">
              <w:rPr>
                <w:rFonts w:asciiTheme="majorBidi" w:hAnsiTheme="majorBidi" w:cstheme="majorBidi"/>
                <w:sz w:val="32"/>
                <w:szCs w:val="32"/>
              </w:rPr>
              <w:t>of financial assets</w:t>
            </w:r>
          </w:p>
        </w:tc>
        <w:tc>
          <w:tcPr>
            <w:tcW w:w="1559" w:type="dxa"/>
            <w:tcBorders>
              <w:bottom w:val="single" w:sz="6" w:space="0" w:color="auto"/>
            </w:tcBorders>
          </w:tcPr>
          <w:p w14:paraId="6C39E29A" w14:textId="77777777" w:rsidR="003E47C6" w:rsidRPr="00C7587B" w:rsidRDefault="003E47C6" w:rsidP="00C7587B">
            <w:pPr>
              <w:spacing w:line="340" w:lineRule="exact"/>
              <w:jc w:val="right"/>
              <w:rPr>
                <w:rFonts w:asciiTheme="majorBidi" w:hAnsiTheme="majorBidi" w:cstheme="majorBidi"/>
                <w:sz w:val="32"/>
                <w:szCs w:val="32"/>
              </w:rPr>
            </w:pPr>
            <w:r w:rsidRPr="00C7587B">
              <w:rPr>
                <w:rFonts w:asciiTheme="majorBidi" w:hAnsiTheme="majorBidi" w:cstheme="majorBidi"/>
                <w:sz w:val="32"/>
                <w:szCs w:val="32"/>
              </w:rPr>
              <w:t>8</w:t>
            </w:r>
          </w:p>
        </w:tc>
        <w:tc>
          <w:tcPr>
            <w:tcW w:w="284" w:type="dxa"/>
          </w:tcPr>
          <w:p w14:paraId="03B71221" w14:textId="77777777" w:rsidR="003E47C6" w:rsidRPr="00686CEF" w:rsidRDefault="003E47C6" w:rsidP="003E47C6">
            <w:pPr>
              <w:pStyle w:val="BodyText21"/>
              <w:tabs>
                <w:tab w:val="clear" w:pos="426"/>
                <w:tab w:val="clear" w:pos="851"/>
                <w:tab w:val="clear" w:pos="1276"/>
              </w:tabs>
              <w:spacing w:line="360" w:lineRule="exact"/>
              <w:ind w:left="0" w:hanging="108"/>
              <w:contextualSpacing/>
              <w:jc w:val="right"/>
              <w:rPr>
                <w:rFonts w:ascii="Angsana New" w:hAnsi="Angsana New" w:cs="Angsana New"/>
                <w:color w:val="000000"/>
                <w:sz w:val="32"/>
                <w:szCs w:val="32"/>
              </w:rPr>
            </w:pPr>
          </w:p>
        </w:tc>
        <w:tc>
          <w:tcPr>
            <w:tcW w:w="1593" w:type="dxa"/>
            <w:tcBorders>
              <w:bottom w:val="single" w:sz="6" w:space="0" w:color="auto"/>
            </w:tcBorders>
          </w:tcPr>
          <w:p w14:paraId="213F29EC"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0" w:right="57"/>
              <w:contextualSpacing/>
              <w:jc w:val="center"/>
              <w:rPr>
                <w:rFonts w:ascii="Angsana New" w:hAnsi="Angsana New" w:cs="Angsana New"/>
                <w:color w:val="000000"/>
                <w:sz w:val="32"/>
                <w:szCs w:val="32"/>
              </w:rPr>
            </w:pPr>
            <w:r>
              <w:rPr>
                <w:rFonts w:ascii="Angsana New" w:hAnsi="Angsana New" w:cs="Angsana New"/>
                <w:color w:val="000000"/>
                <w:sz w:val="32"/>
                <w:szCs w:val="32"/>
              </w:rPr>
              <w:t xml:space="preserve">                 -</w:t>
            </w:r>
          </w:p>
        </w:tc>
      </w:tr>
      <w:tr w:rsidR="003E47C6" w:rsidRPr="00686CEF" w14:paraId="06EFA339" w14:textId="77777777" w:rsidTr="00047226">
        <w:tc>
          <w:tcPr>
            <w:tcW w:w="5670" w:type="dxa"/>
          </w:tcPr>
          <w:p w14:paraId="72EA1065" w14:textId="75EC604C" w:rsidR="003E47C6" w:rsidRPr="00C7587B" w:rsidRDefault="00C7587B" w:rsidP="00047226">
            <w:pPr>
              <w:tabs>
                <w:tab w:val="left" w:pos="600"/>
                <w:tab w:val="left" w:pos="900"/>
                <w:tab w:val="right" w:pos="7280"/>
                <w:tab w:val="right" w:pos="8540"/>
              </w:tabs>
              <w:spacing w:line="340" w:lineRule="exact"/>
              <w:ind w:left="340" w:right="-43"/>
              <w:jc w:val="thaiDistribute"/>
              <w:rPr>
                <w:rFonts w:asciiTheme="majorBidi" w:hAnsiTheme="majorBidi" w:cstheme="majorBidi"/>
                <w:sz w:val="32"/>
                <w:szCs w:val="32"/>
              </w:rPr>
            </w:pPr>
            <w:r w:rsidRPr="00C7587B">
              <w:rPr>
                <w:rFonts w:asciiTheme="majorBidi" w:hAnsiTheme="majorBidi" w:cstheme="majorBidi"/>
                <w:sz w:val="32"/>
                <w:szCs w:val="32"/>
              </w:rPr>
              <w:t xml:space="preserve">Investment in debt </w:t>
            </w:r>
            <w:r w:rsidR="00292A5D">
              <w:rPr>
                <w:rFonts w:asciiTheme="majorBidi" w:hAnsiTheme="majorBidi" w:cstheme="majorBidi"/>
                <w:sz w:val="32"/>
                <w:szCs w:val="32"/>
              </w:rPr>
              <w:t>instruments</w:t>
            </w:r>
            <w:r w:rsidRPr="00C7587B">
              <w:rPr>
                <w:rFonts w:asciiTheme="majorBidi" w:hAnsiTheme="majorBidi" w:cstheme="majorBidi"/>
                <w:sz w:val="32"/>
                <w:szCs w:val="32"/>
              </w:rPr>
              <w:t xml:space="preserve"> </w:t>
            </w:r>
            <w:r w:rsidR="00292A5D">
              <w:rPr>
                <w:rFonts w:asciiTheme="majorBidi" w:hAnsiTheme="majorBidi" w:cstheme="majorBidi"/>
                <w:sz w:val="32"/>
                <w:szCs w:val="32"/>
              </w:rPr>
              <w:t>-</w:t>
            </w:r>
            <w:r w:rsidRPr="00C7587B">
              <w:rPr>
                <w:rFonts w:asciiTheme="majorBidi" w:hAnsiTheme="majorBidi" w:cstheme="majorBidi"/>
                <w:sz w:val="32"/>
                <w:szCs w:val="32"/>
              </w:rPr>
              <w:t xml:space="preserve"> at fair value</w:t>
            </w:r>
          </w:p>
        </w:tc>
        <w:tc>
          <w:tcPr>
            <w:tcW w:w="1559" w:type="dxa"/>
            <w:tcBorders>
              <w:top w:val="single" w:sz="6" w:space="0" w:color="auto"/>
              <w:bottom w:val="single" w:sz="6" w:space="0" w:color="auto"/>
            </w:tcBorders>
          </w:tcPr>
          <w:p w14:paraId="1883F1EC" w14:textId="77777777" w:rsidR="003E47C6" w:rsidRPr="00C7587B" w:rsidRDefault="003E47C6" w:rsidP="00C7587B">
            <w:pPr>
              <w:spacing w:line="340" w:lineRule="exact"/>
              <w:jc w:val="right"/>
              <w:rPr>
                <w:rFonts w:asciiTheme="majorBidi" w:hAnsiTheme="majorBidi" w:cstheme="majorBidi"/>
                <w:sz w:val="32"/>
                <w:szCs w:val="32"/>
                <w:cs/>
              </w:rPr>
            </w:pPr>
            <w:r w:rsidRPr="00C7587B">
              <w:rPr>
                <w:rFonts w:asciiTheme="majorBidi" w:hAnsiTheme="majorBidi" w:cstheme="majorBidi"/>
                <w:sz w:val="32"/>
                <w:szCs w:val="32"/>
              </w:rPr>
              <w:t>2,758</w:t>
            </w:r>
          </w:p>
        </w:tc>
        <w:tc>
          <w:tcPr>
            <w:tcW w:w="284" w:type="dxa"/>
          </w:tcPr>
          <w:p w14:paraId="18E4AEB2" w14:textId="77777777" w:rsidR="003E47C6" w:rsidRPr="00686CEF" w:rsidRDefault="003E47C6" w:rsidP="003E47C6">
            <w:pPr>
              <w:pStyle w:val="BodyText21"/>
              <w:tabs>
                <w:tab w:val="clear" w:pos="426"/>
                <w:tab w:val="clear" w:pos="851"/>
                <w:tab w:val="clear" w:pos="1276"/>
              </w:tabs>
              <w:spacing w:line="360" w:lineRule="exact"/>
              <w:ind w:left="0" w:right="57" w:hanging="108"/>
              <w:contextualSpacing/>
              <w:jc w:val="right"/>
              <w:rPr>
                <w:rFonts w:ascii="Angsana New" w:hAnsi="Angsana New" w:cs="Angsana New"/>
                <w:color w:val="000000"/>
                <w:sz w:val="32"/>
                <w:szCs w:val="32"/>
              </w:rPr>
            </w:pPr>
          </w:p>
        </w:tc>
        <w:tc>
          <w:tcPr>
            <w:tcW w:w="1593" w:type="dxa"/>
            <w:tcBorders>
              <w:top w:val="single" w:sz="6" w:space="0" w:color="auto"/>
              <w:bottom w:val="single" w:sz="6" w:space="0" w:color="auto"/>
            </w:tcBorders>
          </w:tcPr>
          <w:p w14:paraId="180EB2D7" w14:textId="77777777" w:rsidR="003E47C6" w:rsidRPr="00686CEF" w:rsidRDefault="003E47C6" w:rsidP="003E47C6">
            <w:pPr>
              <w:pStyle w:val="BodyText21"/>
              <w:tabs>
                <w:tab w:val="clear" w:pos="426"/>
                <w:tab w:val="clear" w:pos="1276"/>
                <w:tab w:val="left" w:pos="284"/>
                <w:tab w:val="left" w:pos="1418"/>
                <w:tab w:val="left" w:pos="1985"/>
              </w:tabs>
              <w:spacing w:line="360" w:lineRule="exact"/>
              <w:ind w:left="0" w:right="57"/>
              <w:contextualSpacing/>
              <w:jc w:val="center"/>
              <w:rPr>
                <w:rFonts w:ascii="Angsana New" w:hAnsi="Angsana New" w:cs="Angsana New"/>
                <w:color w:val="000000"/>
                <w:sz w:val="32"/>
                <w:szCs w:val="32"/>
                <w:cs/>
              </w:rPr>
            </w:pPr>
            <w:r>
              <w:rPr>
                <w:rFonts w:ascii="Angsana New" w:hAnsi="Angsana New" w:cs="Angsana New"/>
                <w:color w:val="000000"/>
                <w:sz w:val="32"/>
                <w:szCs w:val="32"/>
              </w:rPr>
              <w:t xml:space="preserve">                 -</w:t>
            </w:r>
          </w:p>
        </w:tc>
      </w:tr>
      <w:tr w:rsidR="003E47C6" w:rsidRPr="00686CEF" w14:paraId="33FC6CEB" w14:textId="77777777" w:rsidTr="00047226">
        <w:tc>
          <w:tcPr>
            <w:tcW w:w="5670" w:type="dxa"/>
          </w:tcPr>
          <w:p w14:paraId="32556F44" w14:textId="4619A4A6" w:rsidR="003E47C6" w:rsidRPr="00C7587B" w:rsidRDefault="00C7587B" w:rsidP="00C7587B">
            <w:pPr>
              <w:tabs>
                <w:tab w:val="left" w:pos="600"/>
                <w:tab w:val="left" w:pos="900"/>
                <w:tab w:val="right" w:pos="7280"/>
                <w:tab w:val="right" w:pos="8540"/>
              </w:tabs>
              <w:spacing w:line="340" w:lineRule="exact"/>
              <w:ind w:left="54" w:right="-43"/>
              <w:jc w:val="thaiDistribute"/>
              <w:rPr>
                <w:rFonts w:asciiTheme="majorBidi" w:hAnsiTheme="majorBidi" w:cstheme="majorBidi"/>
                <w:sz w:val="32"/>
                <w:szCs w:val="32"/>
                <w:cs/>
              </w:rPr>
            </w:pPr>
            <w:r w:rsidRPr="00C7587B">
              <w:rPr>
                <w:rFonts w:asciiTheme="majorBidi" w:hAnsiTheme="majorBidi" w:cstheme="majorBidi"/>
                <w:sz w:val="32"/>
                <w:szCs w:val="32"/>
              </w:rPr>
              <w:t>Total other current financial assets</w:t>
            </w:r>
          </w:p>
        </w:tc>
        <w:tc>
          <w:tcPr>
            <w:tcW w:w="1559" w:type="dxa"/>
            <w:tcBorders>
              <w:top w:val="single" w:sz="6" w:space="0" w:color="auto"/>
              <w:bottom w:val="double" w:sz="4" w:space="0" w:color="auto"/>
            </w:tcBorders>
          </w:tcPr>
          <w:p w14:paraId="129A47F7" w14:textId="77777777" w:rsidR="003E47C6" w:rsidRPr="00C7587B" w:rsidRDefault="003E47C6" w:rsidP="00C7587B">
            <w:pPr>
              <w:spacing w:line="340" w:lineRule="exact"/>
              <w:jc w:val="right"/>
              <w:rPr>
                <w:rFonts w:asciiTheme="majorBidi" w:hAnsiTheme="majorBidi" w:cstheme="majorBidi"/>
                <w:sz w:val="32"/>
                <w:szCs w:val="32"/>
              </w:rPr>
            </w:pPr>
            <w:r w:rsidRPr="00C7587B">
              <w:rPr>
                <w:rFonts w:asciiTheme="majorBidi" w:hAnsiTheme="majorBidi" w:cstheme="majorBidi"/>
                <w:sz w:val="32"/>
                <w:szCs w:val="32"/>
              </w:rPr>
              <w:t>23,263</w:t>
            </w:r>
          </w:p>
        </w:tc>
        <w:tc>
          <w:tcPr>
            <w:tcW w:w="284" w:type="dxa"/>
          </w:tcPr>
          <w:p w14:paraId="43C7946A" w14:textId="77777777" w:rsidR="003E47C6" w:rsidRPr="00686CEF" w:rsidRDefault="003E47C6" w:rsidP="003E47C6">
            <w:pPr>
              <w:pStyle w:val="BodyText21"/>
              <w:tabs>
                <w:tab w:val="clear" w:pos="426"/>
                <w:tab w:val="clear" w:pos="851"/>
                <w:tab w:val="clear" w:pos="1276"/>
              </w:tabs>
              <w:spacing w:line="360" w:lineRule="exact"/>
              <w:ind w:left="0" w:right="57" w:hanging="108"/>
              <w:contextualSpacing/>
              <w:jc w:val="right"/>
              <w:rPr>
                <w:rFonts w:ascii="Angsana New" w:hAnsi="Angsana New" w:cs="Angsana New"/>
                <w:color w:val="000000"/>
                <w:sz w:val="32"/>
                <w:szCs w:val="32"/>
              </w:rPr>
            </w:pPr>
          </w:p>
        </w:tc>
        <w:tc>
          <w:tcPr>
            <w:tcW w:w="1593" w:type="dxa"/>
            <w:tcBorders>
              <w:top w:val="single" w:sz="6" w:space="0" w:color="auto"/>
              <w:bottom w:val="double" w:sz="4" w:space="0" w:color="auto"/>
            </w:tcBorders>
          </w:tcPr>
          <w:p w14:paraId="5A957D80" w14:textId="77777777" w:rsidR="003E47C6" w:rsidRPr="00686CEF" w:rsidRDefault="003E47C6" w:rsidP="00C7587B">
            <w:pPr>
              <w:spacing w:line="340" w:lineRule="exact"/>
              <w:jc w:val="right"/>
              <w:rPr>
                <w:rFonts w:ascii="Angsana New" w:hAnsi="Angsana New" w:cs="Angsana New"/>
                <w:color w:val="000000"/>
                <w:sz w:val="32"/>
                <w:szCs w:val="32"/>
              </w:rPr>
            </w:pPr>
            <w:r w:rsidRPr="00C7587B">
              <w:rPr>
                <w:rFonts w:asciiTheme="majorBidi" w:hAnsiTheme="majorBidi" w:cstheme="majorBidi"/>
                <w:sz w:val="32"/>
                <w:szCs w:val="32"/>
              </w:rPr>
              <w:t>45</w:t>
            </w:r>
            <w:r>
              <w:rPr>
                <w:rFonts w:ascii="Angsana New" w:hAnsi="Angsana New" w:cs="Angsana New"/>
                <w:color w:val="000000"/>
                <w:sz w:val="32"/>
                <w:szCs w:val="32"/>
              </w:rPr>
              <w:t>,000</w:t>
            </w:r>
          </w:p>
        </w:tc>
      </w:tr>
    </w:tbl>
    <w:p w14:paraId="1CFF09C3" w14:textId="77777777" w:rsidR="00E50D94" w:rsidRDefault="00E50D94" w:rsidP="00292A5D">
      <w:pPr>
        <w:spacing w:line="240" w:lineRule="exact"/>
        <w:ind w:left="284" w:firstLine="567"/>
        <w:jc w:val="thaiDistribute"/>
        <w:rPr>
          <w:rFonts w:ascii="Angsana New" w:eastAsia="Arial Unicode MS" w:hAnsi="Angsana New" w:cs="Angsana New"/>
          <w:spacing w:val="-8"/>
          <w:kern w:val="16"/>
          <w:sz w:val="32"/>
          <w:szCs w:val="32"/>
        </w:rPr>
      </w:pPr>
    </w:p>
    <w:p w14:paraId="0C94E737" w14:textId="0C4C3B70" w:rsidR="00E50D94" w:rsidRPr="00E50D94" w:rsidRDefault="00C7587B" w:rsidP="001573EB">
      <w:pPr>
        <w:tabs>
          <w:tab w:val="left" w:pos="851"/>
        </w:tabs>
        <w:spacing w:line="420" w:lineRule="exact"/>
        <w:ind w:left="284" w:firstLine="567"/>
        <w:jc w:val="thaiDistribute"/>
        <w:rPr>
          <w:rFonts w:asciiTheme="majorBidi" w:hAnsiTheme="majorBidi" w:cstheme="majorBidi"/>
          <w:spacing w:val="-4"/>
          <w:sz w:val="32"/>
          <w:szCs w:val="32"/>
        </w:rPr>
      </w:pPr>
      <w:r w:rsidRPr="003E47C6">
        <w:rPr>
          <w:rFonts w:asciiTheme="majorBidi" w:hAnsiTheme="majorBidi" w:cstheme="majorBidi"/>
          <w:sz w:val="32"/>
          <w:szCs w:val="32"/>
        </w:rPr>
        <w:t>As at June 30, 2021</w:t>
      </w:r>
      <w:r w:rsidR="00292A5D">
        <w:rPr>
          <w:rFonts w:asciiTheme="majorBidi" w:hAnsiTheme="majorBidi" w:cstheme="majorBidi"/>
          <w:sz w:val="32"/>
          <w:szCs w:val="32"/>
        </w:rPr>
        <w:t>,</w:t>
      </w:r>
      <w:r>
        <w:rPr>
          <w:rFonts w:asciiTheme="majorBidi" w:hAnsiTheme="majorBidi" w:cstheme="majorBidi"/>
          <w:spacing w:val="-4"/>
          <w:sz w:val="32"/>
          <w:szCs w:val="32"/>
        </w:rPr>
        <w:t xml:space="preserve"> the fixed deposit with maturity 1 year </w:t>
      </w:r>
      <w:r w:rsidR="00292A5D">
        <w:rPr>
          <w:rFonts w:asciiTheme="majorBidi" w:hAnsiTheme="majorBidi" w:cstheme="majorBidi"/>
          <w:spacing w:val="-4"/>
          <w:sz w:val="32"/>
          <w:szCs w:val="32"/>
        </w:rPr>
        <w:t xml:space="preserve">with </w:t>
      </w:r>
      <w:r w:rsidR="001573EB">
        <w:rPr>
          <w:rFonts w:asciiTheme="majorBidi" w:hAnsiTheme="majorBidi" w:cstheme="majorBidi"/>
          <w:spacing w:val="-4"/>
          <w:sz w:val="32"/>
          <w:szCs w:val="32"/>
        </w:rPr>
        <w:t xml:space="preserve">carries interest </w:t>
      </w:r>
      <w:r w:rsidR="00292A5D">
        <w:rPr>
          <w:rFonts w:asciiTheme="majorBidi" w:hAnsiTheme="majorBidi" w:cstheme="majorBidi"/>
          <w:spacing w:val="-4"/>
          <w:sz w:val="32"/>
          <w:szCs w:val="32"/>
        </w:rPr>
        <w:t xml:space="preserve">at the </w:t>
      </w:r>
      <w:r w:rsidR="001573EB">
        <w:rPr>
          <w:rFonts w:asciiTheme="majorBidi" w:hAnsiTheme="majorBidi" w:cstheme="majorBidi"/>
          <w:spacing w:val="-4"/>
          <w:sz w:val="32"/>
          <w:szCs w:val="32"/>
        </w:rPr>
        <w:t xml:space="preserve">rate </w:t>
      </w:r>
      <w:r w:rsidR="00292A5D">
        <w:rPr>
          <w:rFonts w:asciiTheme="majorBidi" w:hAnsiTheme="majorBidi" w:cstheme="majorBidi"/>
          <w:spacing w:val="-4"/>
          <w:sz w:val="32"/>
          <w:szCs w:val="32"/>
        </w:rPr>
        <w:t>of</w:t>
      </w:r>
      <w:r w:rsidR="001573EB">
        <w:rPr>
          <w:rFonts w:asciiTheme="majorBidi" w:hAnsiTheme="majorBidi" w:cstheme="majorBidi"/>
          <w:spacing w:val="-4"/>
          <w:sz w:val="32"/>
          <w:szCs w:val="32"/>
        </w:rPr>
        <w:t xml:space="preserve"> 0.50 percent per annum (as at December 31, 2020: interest rate </w:t>
      </w:r>
      <w:r w:rsidR="00292A5D">
        <w:rPr>
          <w:rFonts w:asciiTheme="majorBidi" w:hAnsiTheme="majorBidi" w:cstheme="majorBidi"/>
          <w:spacing w:val="-4"/>
          <w:sz w:val="32"/>
          <w:szCs w:val="32"/>
        </w:rPr>
        <w:t xml:space="preserve">at </w:t>
      </w:r>
      <w:r w:rsidR="001573EB">
        <w:rPr>
          <w:rFonts w:asciiTheme="majorBidi" w:hAnsiTheme="majorBidi" w:cstheme="majorBidi"/>
          <w:spacing w:val="-4"/>
          <w:sz w:val="32"/>
          <w:szCs w:val="32"/>
        </w:rPr>
        <w:t>1.10</w:t>
      </w:r>
      <w:r w:rsidR="00292A5D" w:rsidRPr="00292A5D">
        <w:rPr>
          <w:rFonts w:asciiTheme="majorBidi" w:hAnsiTheme="majorBidi" w:cstheme="majorBidi"/>
          <w:spacing w:val="-4"/>
          <w:sz w:val="32"/>
          <w:szCs w:val="32"/>
        </w:rPr>
        <w:t xml:space="preserve"> </w:t>
      </w:r>
      <w:r w:rsidR="00292A5D">
        <w:rPr>
          <w:rFonts w:asciiTheme="majorBidi" w:hAnsiTheme="majorBidi" w:cstheme="majorBidi"/>
          <w:spacing w:val="-4"/>
          <w:sz w:val="32"/>
          <w:szCs w:val="32"/>
        </w:rPr>
        <w:t>percent per annum</w:t>
      </w:r>
      <w:r w:rsidR="001573EB">
        <w:rPr>
          <w:rFonts w:asciiTheme="majorBidi" w:hAnsiTheme="majorBidi" w:cstheme="majorBidi"/>
          <w:spacing w:val="-4"/>
          <w:sz w:val="32"/>
          <w:szCs w:val="32"/>
        </w:rPr>
        <w:t>)</w:t>
      </w:r>
      <w:r w:rsidR="00292A5D">
        <w:rPr>
          <w:rFonts w:asciiTheme="majorBidi" w:hAnsiTheme="majorBidi" w:cstheme="majorBidi"/>
          <w:spacing w:val="-4"/>
          <w:sz w:val="32"/>
          <w:szCs w:val="32"/>
        </w:rPr>
        <w:t>.</w:t>
      </w:r>
      <w:r w:rsidR="001573EB">
        <w:rPr>
          <w:rFonts w:asciiTheme="majorBidi" w:hAnsiTheme="majorBidi" w:cstheme="majorBidi"/>
          <w:spacing w:val="-4"/>
          <w:sz w:val="32"/>
          <w:szCs w:val="32"/>
        </w:rPr>
        <w:t xml:space="preserve"> </w:t>
      </w:r>
      <w:r w:rsidR="00292A5D">
        <w:rPr>
          <w:rFonts w:asciiTheme="majorBidi" w:hAnsiTheme="majorBidi" w:cstheme="majorBidi"/>
          <w:spacing w:val="-4"/>
          <w:sz w:val="32"/>
          <w:szCs w:val="32"/>
        </w:rPr>
        <w:t xml:space="preserve"> Investment in d</w:t>
      </w:r>
      <w:r w:rsidR="00E62D57" w:rsidRPr="00E62D57">
        <w:rPr>
          <w:rFonts w:asciiTheme="majorBidi" w:hAnsiTheme="majorBidi" w:cstheme="majorBidi"/>
          <w:spacing w:val="-4"/>
          <w:sz w:val="32"/>
          <w:szCs w:val="32"/>
        </w:rPr>
        <w:t>eb</w:t>
      </w:r>
      <w:r w:rsidR="00292A5D">
        <w:rPr>
          <w:rFonts w:asciiTheme="majorBidi" w:hAnsiTheme="majorBidi" w:cstheme="majorBidi"/>
          <w:spacing w:val="-4"/>
          <w:sz w:val="32"/>
          <w:szCs w:val="32"/>
        </w:rPr>
        <w:t>t</w:t>
      </w:r>
      <w:r w:rsidR="00E62D57" w:rsidRPr="00E62D57">
        <w:rPr>
          <w:rFonts w:asciiTheme="majorBidi" w:hAnsiTheme="majorBidi" w:cstheme="majorBidi"/>
          <w:spacing w:val="-4"/>
          <w:sz w:val="32"/>
          <w:szCs w:val="32"/>
        </w:rPr>
        <w:t xml:space="preserve"> instruments </w:t>
      </w:r>
      <w:r w:rsidR="00E62D57">
        <w:rPr>
          <w:rFonts w:asciiTheme="majorBidi" w:hAnsiTheme="majorBidi" w:cstheme="majorBidi"/>
          <w:spacing w:val="-4"/>
          <w:sz w:val="32"/>
          <w:szCs w:val="32"/>
        </w:rPr>
        <w:t>that the company invest</w:t>
      </w:r>
      <w:r w:rsidR="00292A5D">
        <w:rPr>
          <w:rFonts w:asciiTheme="majorBidi" w:hAnsiTheme="majorBidi" w:cstheme="majorBidi"/>
          <w:spacing w:val="-4"/>
          <w:sz w:val="32"/>
          <w:szCs w:val="32"/>
        </w:rPr>
        <w:t>s in</w:t>
      </w:r>
      <w:r w:rsidR="00E62D57">
        <w:rPr>
          <w:rFonts w:asciiTheme="majorBidi" w:hAnsiTheme="majorBidi" w:cstheme="majorBidi"/>
          <w:spacing w:val="-4"/>
          <w:sz w:val="32"/>
          <w:szCs w:val="32"/>
        </w:rPr>
        <w:t xml:space="preserve"> uni</w:t>
      </w:r>
      <w:r w:rsidR="00C33AE7">
        <w:rPr>
          <w:rFonts w:asciiTheme="majorBidi" w:hAnsiTheme="majorBidi" w:cstheme="majorBidi"/>
          <w:spacing w:val="-4"/>
          <w:sz w:val="32"/>
          <w:szCs w:val="32"/>
        </w:rPr>
        <w:t>t</w:t>
      </w:r>
      <w:r w:rsidR="00292A5D">
        <w:rPr>
          <w:rFonts w:asciiTheme="majorBidi" w:hAnsiTheme="majorBidi" w:cstheme="majorBidi"/>
          <w:spacing w:val="-4"/>
          <w:sz w:val="32"/>
          <w:szCs w:val="32"/>
        </w:rPr>
        <w:t>s of mutual</w:t>
      </w:r>
      <w:r w:rsidR="00C33AE7">
        <w:rPr>
          <w:rFonts w:asciiTheme="majorBidi" w:hAnsiTheme="majorBidi" w:cstheme="majorBidi"/>
          <w:spacing w:val="-4"/>
          <w:sz w:val="32"/>
          <w:szCs w:val="32"/>
        </w:rPr>
        <w:t xml:space="preserve"> fund </w:t>
      </w:r>
      <w:r w:rsidR="001573EB">
        <w:rPr>
          <w:rFonts w:asciiTheme="majorBidi" w:hAnsiTheme="majorBidi" w:cstheme="majorBidi"/>
          <w:spacing w:val="-4"/>
          <w:sz w:val="32"/>
          <w:szCs w:val="32"/>
        </w:rPr>
        <w:t xml:space="preserve">which </w:t>
      </w:r>
      <w:r w:rsidR="00292A5D">
        <w:rPr>
          <w:rFonts w:asciiTheme="majorBidi" w:hAnsiTheme="majorBidi" w:cstheme="majorBidi"/>
          <w:spacing w:val="-4"/>
          <w:sz w:val="32"/>
          <w:szCs w:val="32"/>
        </w:rPr>
        <w:t>was</w:t>
      </w:r>
      <w:r w:rsidR="001573EB">
        <w:rPr>
          <w:rFonts w:asciiTheme="majorBidi" w:hAnsiTheme="majorBidi" w:cstheme="majorBidi"/>
          <w:spacing w:val="-4"/>
          <w:sz w:val="32"/>
          <w:szCs w:val="32"/>
        </w:rPr>
        <w:t xml:space="preserve"> measured </w:t>
      </w:r>
      <w:r w:rsidR="00292A5D">
        <w:rPr>
          <w:rFonts w:asciiTheme="majorBidi" w:hAnsiTheme="majorBidi" w:cstheme="majorBidi"/>
          <w:spacing w:val="-4"/>
          <w:sz w:val="32"/>
          <w:szCs w:val="32"/>
        </w:rPr>
        <w:t xml:space="preserve">at </w:t>
      </w:r>
      <w:r w:rsidR="001573EB">
        <w:rPr>
          <w:rFonts w:asciiTheme="majorBidi" w:hAnsiTheme="majorBidi" w:cstheme="majorBidi"/>
          <w:spacing w:val="-4"/>
          <w:sz w:val="32"/>
          <w:szCs w:val="32"/>
        </w:rPr>
        <w:t xml:space="preserve">the fair value </w:t>
      </w:r>
      <w:r w:rsidR="00292A5D">
        <w:rPr>
          <w:rFonts w:asciiTheme="majorBidi" w:hAnsiTheme="majorBidi" w:cstheme="majorBidi"/>
          <w:spacing w:val="-4"/>
          <w:sz w:val="32"/>
          <w:szCs w:val="32"/>
        </w:rPr>
        <w:t xml:space="preserve">hierarchy in </w:t>
      </w:r>
      <w:r w:rsidR="001573EB">
        <w:rPr>
          <w:rFonts w:asciiTheme="majorBidi" w:hAnsiTheme="majorBidi" w:cstheme="majorBidi"/>
          <w:spacing w:val="-4"/>
          <w:sz w:val="32"/>
          <w:szCs w:val="32"/>
        </w:rPr>
        <w:t>level 2 (</w:t>
      </w:r>
      <w:r w:rsidR="00047226" w:rsidRPr="00C253A9">
        <w:rPr>
          <w:rFonts w:asciiTheme="majorBidi" w:hAnsiTheme="majorBidi" w:cstheme="majorBidi"/>
          <w:spacing w:val="-6"/>
          <w:sz w:val="32"/>
          <w:szCs w:val="32"/>
        </w:rPr>
        <w:t xml:space="preserve">Note </w:t>
      </w:r>
      <w:r w:rsidR="00047226">
        <w:rPr>
          <w:rFonts w:asciiTheme="majorBidi" w:hAnsiTheme="majorBidi" w:cstheme="majorBidi"/>
          <w:spacing w:val="-6"/>
          <w:sz w:val="32"/>
          <w:szCs w:val="32"/>
        </w:rPr>
        <w:t>28.2</w:t>
      </w:r>
      <w:r w:rsidR="00047226" w:rsidRPr="00C253A9">
        <w:rPr>
          <w:rFonts w:asciiTheme="majorBidi" w:hAnsiTheme="majorBidi" w:cstheme="majorBidi"/>
          <w:spacing w:val="-6"/>
          <w:sz w:val="32"/>
          <w:szCs w:val="32"/>
        </w:rPr>
        <w:t xml:space="preserve"> to interim financial statements</w:t>
      </w:r>
      <w:r w:rsidR="001573EB">
        <w:rPr>
          <w:rFonts w:asciiTheme="majorBidi" w:hAnsiTheme="majorBidi" w:cstheme="majorBidi"/>
          <w:spacing w:val="-4"/>
          <w:sz w:val="32"/>
          <w:szCs w:val="32"/>
        </w:rPr>
        <w:t>)</w:t>
      </w:r>
      <w:r w:rsidR="00292A5D">
        <w:rPr>
          <w:rFonts w:asciiTheme="majorBidi" w:hAnsiTheme="majorBidi" w:cstheme="majorBidi"/>
          <w:spacing w:val="-4"/>
          <w:sz w:val="32"/>
          <w:szCs w:val="32"/>
        </w:rPr>
        <w:t>.</w:t>
      </w:r>
      <w:r w:rsidR="001573EB">
        <w:rPr>
          <w:rFonts w:asciiTheme="majorBidi" w:hAnsiTheme="majorBidi" w:cstheme="majorBidi"/>
          <w:spacing w:val="-4"/>
          <w:sz w:val="32"/>
          <w:szCs w:val="32"/>
        </w:rPr>
        <w:t xml:space="preserve"> </w:t>
      </w:r>
    </w:p>
    <w:p w14:paraId="28C40EB1" w14:textId="52F82A3E" w:rsidR="00842213" w:rsidRDefault="00842213" w:rsidP="00D35B3F">
      <w:pPr>
        <w:spacing w:line="370" w:lineRule="exact"/>
        <w:ind w:left="284" w:firstLine="567"/>
        <w:jc w:val="thaiDistribute"/>
        <w:rPr>
          <w:rFonts w:asciiTheme="majorBidi" w:hAnsiTheme="majorBidi" w:cstheme="majorBidi"/>
          <w:spacing w:val="-4"/>
          <w:sz w:val="32"/>
          <w:szCs w:val="32"/>
        </w:rPr>
      </w:pPr>
    </w:p>
    <w:p w14:paraId="43A540D7" w14:textId="77777777"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tbl>
      <w:tblPr>
        <w:tblW w:w="9292" w:type="dxa"/>
        <w:tblInd w:w="340" w:type="dxa"/>
        <w:tblLayout w:type="fixed"/>
        <w:tblCellMar>
          <w:left w:w="56" w:type="dxa"/>
          <w:right w:w="56" w:type="dxa"/>
        </w:tblCellMar>
        <w:tblLook w:val="0000" w:firstRow="0" w:lastRow="0" w:firstColumn="0" w:lastColumn="0" w:noHBand="0" w:noVBand="0"/>
      </w:tblPr>
      <w:tblGrid>
        <w:gridCol w:w="3402"/>
        <w:gridCol w:w="1380"/>
        <w:gridCol w:w="132"/>
        <w:gridCol w:w="1323"/>
        <w:gridCol w:w="132"/>
        <w:gridCol w:w="1427"/>
        <w:gridCol w:w="140"/>
        <w:gridCol w:w="1356"/>
      </w:tblGrid>
      <w:tr w:rsidR="00D35B3F" w:rsidRPr="00C253A9" w14:paraId="4C315D09" w14:textId="77777777" w:rsidTr="00D35B3F">
        <w:trPr>
          <w:trHeight w:val="255"/>
        </w:trPr>
        <w:tc>
          <w:tcPr>
            <w:tcW w:w="3402" w:type="dxa"/>
            <w:vAlign w:val="center"/>
          </w:tcPr>
          <w:p w14:paraId="35B54A4E" w14:textId="77777777" w:rsidR="00D35B3F" w:rsidRPr="00596BB1" w:rsidRDefault="00D35B3F" w:rsidP="00D35B3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40" w:lineRule="exact"/>
              <w:ind w:right="-21"/>
              <w:jc w:val="right"/>
              <w:rPr>
                <w:rFonts w:asciiTheme="majorBidi" w:hAnsiTheme="majorBidi" w:cstheme="majorBidi"/>
                <w:sz w:val="28"/>
                <w:szCs w:val="28"/>
              </w:rPr>
            </w:pPr>
            <w:r w:rsidRPr="00C253A9">
              <w:rPr>
                <w:rFonts w:asciiTheme="majorBidi" w:hAnsiTheme="majorBidi" w:cstheme="majorBidi"/>
                <w:spacing w:val="-5"/>
                <w:sz w:val="28"/>
                <w:szCs w:val="28"/>
              </w:rPr>
              <w:t>(Unit: Thousand Baht)</w:t>
            </w:r>
            <w:r w:rsidRPr="00C253A9">
              <w:rPr>
                <w:rFonts w:asciiTheme="majorBidi" w:hAnsiTheme="majorBidi" w:cstheme="majorBidi"/>
                <w:sz w:val="28"/>
                <w:szCs w:val="28"/>
              </w:rPr>
              <w:t xml:space="preserve"> </w:t>
            </w:r>
          </w:p>
        </w:tc>
      </w:tr>
      <w:tr w:rsidR="00D35B3F" w:rsidRPr="00C253A9" w14:paraId="08DAAE1B" w14:textId="77777777" w:rsidTr="00D35B3F">
        <w:trPr>
          <w:trHeight w:val="255"/>
        </w:trPr>
        <w:tc>
          <w:tcPr>
            <w:tcW w:w="3402" w:type="dxa"/>
            <w:vAlign w:val="center"/>
          </w:tcPr>
          <w:p w14:paraId="1CCAF0A6" w14:textId="77777777" w:rsidR="00D35B3F" w:rsidRPr="00596BB1" w:rsidRDefault="00D35B3F" w:rsidP="00D35B3F">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596BB1"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C253A9"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596BB1" w:rsidRDefault="00D35B3F" w:rsidP="00D35B3F">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C253A9">
              <w:rPr>
                <w:rFonts w:asciiTheme="majorBidi" w:hAnsiTheme="majorBidi" w:cstheme="majorBidi"/>
                <w:sz w:val="28"/>
                <w:szCs w:val="28"/>
              </w:rPr>
              <w:t>The Company Only</w:t>
            </w:r>
          </w:p>
        </w:tc>
      </w:tr>
      <w:tr w:rsidR="007548E0" w:rsidRPr="00C253A9" w14:paraId="69C355FB" w14:textId="77777777" w:rsidTr="00D35B3F">
        <w:trPr>
          <w:trHeight w:val="255"/>
        </w:trPr>
        <w:tc>
          <w:tcPr>
            <w:tcW w:w="3402" w:type="dxa"/>
            <w:vAlign w:val="center"/>
          </w:tcPr>
          <w:p w14:paraId="4855EE3E" w14:textId="77777777" w:rsidR="007548E0" w:rsidRPr="00596BB1" w:rsidRDefault="007548E0" w:rsidP="007548E0">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32937EDA" w14:textId="3C00EF65" w:rsidR="00025AE1" w:rsidRPr="00C253A9" w:rsidRDefault="00025AE1" w:rsidP="00025AE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bookmarkStart w:id="9" w:name="_Hlk70362119"/>
            <w:r w:rsidRPr="00C253A9">
              <w:rPr>
                <w:rFonts w:asciiTheme="majorBidi" w:hAnsiTheme="majorBidi" w:cstheme="majorBidi"/>
                <w:sz w:val="28"/>
                <w:szCs w:val="28"/>
              </w:rPr>
              <w:t xml:space="preserve">As at </w:t>
            </w:r>
            <w:r w:rsidR="0010751C">
              <w:rPr>
                <w:rFonts w:asciiTheme="majorBidi" w:hAnsiTheme="majorBidi" w:cstheme="majorBidi"/>
                <w:sz w:val="28"/>
                <w:szCs w:val="28"/>
              </w:rPr>
              <w:t>June</w:t>
            </w:r>
          </w:p>
          <w:p w14:paraId="08052679" w14:textId="37DA1D7D" w:rsidR="007548E0" w:rsidRPr="00C253A9" w:rsidRDefault="00025AE1" w:rsidP="00025AE1">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sidR="0010751C">
              <w:rPr>
                <w:rFonts w:asciiTheme="majorBidi" w:hAnsiTheme="majorBidi" w:cstheme="majorBidi"/>
                <w:sz w:val="28"/>
                <w:szCs w:val="28"/>
              </w:rPr>
              <w:t>0</w:t>
            </w:r>
            <w:r w:rsidRPr="00C253A9">
              <w:rPr>
                <w:rFonts w:asciiTheme="majorBidi" w:hAnsiTheme="majorBidi" w:cstheme="majorBidi"/>
                <w:sz w:val="28"/>
                <w:szCs w:val="28"/>
              </w:rPr>
              <w:t>, 202</w:t>
            </w:r>
            <w:r>
              <w:rPr>
                <w:rFonts w:asciiTheme="majorBidi" w:hAnsiTheme="majorBidi" w:cstheme="majorBidi"/>
                <w:sz w:val="28"/>
                <w:szCs w:val="28"/>
              </w:rPr>
              <w:t>1</w:t>
            </w:r>
            <w:bookmarkEnd w:id="9"/>
          </w:p>
        </w:tc>
        <w:tc>
          <w:tcPr>
            <w:tcW w:w="132" w:type="dxa"/>
            <w:tcBorders>
              <w:top w:val="single" w:sz="6" w:space="0" w:color="auto"/>
            </w:tcBorders>
            <w:vAlign w:val="center"/>
          </w:tcPr>
          <w:p w14:paraId="48A19AF7"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23218F0E"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20</w:t>
            </w:r>
          </w:p>
        </w:tc>
        <w:tc>
          <w:tcPr>
            <w:tcW w:w="132" w:type="dxa"/>
            <w:vAlign w:val="bottom"/>
          </w:tcPr>
          <w:p w14:paraId="20231462"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6FB7FACC" w14:textId="5A349382" w:rsidR="00025AE1" w:rsidRPr="00C253A9" w:rsidRDefault="00025AE1" w:rsidP="00025AE1">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C253A9">
              <w:rPr>
                <w:rFonts w:asciiTheme="majorBidi" w:hAnsiTheme="majorBidi" w:cstheme="majorBidi"/>
                <w:sz w:val="28"/>
                <w:szCs w:val="28"/>
              </w:rPr>
              <w:t xml:space="preserve">As at </w:t>
            </w:r>
            <w:r w:rsidR="0010751C">
              <w:rPr>
                <w:rFonts w:asciiTheme="majorBidi" w:hAnsiTheme="majorBidi" w:cstheme="majorBidi"/>
                <w:sz w:val="28"/>
                <w:szCs w:val="28"/>
              </w:rPr>
              <w:t>June</w:t>
            </w:r>
          </w:p>
          <w:p w14:paraId="156D54A0" w14:textId="127B827D" w:rsidR="007548E0" w:rsidRPr="00C253A9" w:rsidRDefault="00025AE1" w:rsidP="00025AE1">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3</w:t>
            </w:r>
            <w:r w:rsidR="0010751C">
              <w:rPr>
                <w:rFonts w:asciiTheme="majorBidi" w:hAnsiTheme="majorBidi" w:cstheme="majorBidi"/>
                <w:sz w:val="28"/>
                <w:szCs w:val="28"/>
              </w:rPr>
              <w:t>0</w:t>
            </w:r>
            <w:r w:rsidRPr="00C253A9">
              <w:rPr>
                <w:rFonts w:asciiTheme="majorBidi" w:hAnsiTheme="majorBidi" w:cstheme="majorBidi"/>
                <w:sz w:val="28"/>
                <w:szCs w:val="28"/>
              </w:rPr>
              <w:t>, 202</w:t>
            </w:r>
            <w:r>
              <w:rPr>
                <w:rFonts w:asciiTheme="majorBidi" w:hAnsiTheme="majorBidi" w:cstheme="majorBidi"/>
                <w:sz w:val="28"/>
                <w:szCs w:val="28"/>
              </w:rPr>
              <w:t>1</w:t>
            </w:r>
          </w:p>
        </w:tc>
        <w:tc>
          <w:tcPr>
            <w:tcW w:w="140" w:type="dxa"/>
            <w:tcBorders>
              <w:top w:val="single" w:sz="6" w:space="0" w:color="auto"/>
            </w:tcBorders>
            <w:vAlign w:val="center"/>
          </w:tcPr>
          <w:p w14:paraId="1E543E7E" w14:textId="77777777" w:rsidR="007548E0" w:rsidRPr="00C253A9" w:rsidRDefault="007548E0" w:rsidP="007548E0">
            <w:pPr>
              <w:pStyle w:val="BodyText2"/>
              <w:tabs>
                <w:tab w:val="clear" w:pos="1440"/>
                <w:tab w:val="left" w:pos="284"/>
                <w:tab w:val="left" w:pos="567"/>
                <w:tab w:val="left" w:pos="851"/>
                <w:tab w:val="left" w:pos="1134"/>
                <w:tab w:val="left" w:pos="1418"/>
                <w:tab w:val="left" w:pos="1985"/>
              </w:tabs>
              <w:spacing w:line="34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4D4B4F63" w:rsidR="007548E0" w:rsidRPr="00C253A9" w:rsidRDefault="007548E0" w:rsidP="007548E0">
            <w:pPr>
              <w:pStyle w:val="BodyText2"/>
              <w:tabs>
                <w:tab w:val="left" w:pos="284"/>
                <w:tab w:val="left" w:pos="567"/>
                <w:tab w:val="left" w:pos="851"/>
                <w:tab w:val="left" w:pos="1134"/>
                <w:tab w:val="left" w:pos="1985"/>
              </w:tabs>
              <w:spacing w:line="340" w:lineRule="exact"/>
              <w:ind w:right="0"/>
              <w:jc w:val="center"/>
              <w:rPr>
                <w:rFonts w:asciiTheme="majorBidi" w:hAnsiTheme="majorBidi" w:cstheme="majorBidi"/>
                <w:sz w:val="28"/>
                <w:szCs w:val="28"/>
              </w:rPr>
            </w:pPr>
            <w:r w:rsidRPr="00C253A9">
              <w:rPr>
                <w:rFonts w:asciiTheme="majorBidi" w:hAnsiTheme="majorBidi" w:cstheme="majorBidi"/>
                <w:sz w:val="28"/>
                <w:szCs w:val="28"/>
              </w:rPr>
              <w:t>As at December 31, 20</w:t>
            </w:r>
            <w:r w:rsidR="00025AE1">
              <w:rPr>
                <w:rFonts w:asciiTheme="majorBidi" w:hAnsiTheme="majorBidi" w:cstheme="majorBidi"/>
                <w:sz w:val="28"/>
                <w:szCs w:val="28"/>
              </w:rPr>
              <w:t>20</w:t>
            </w:r>
          </w:p>
        </w:tc>
      </w:tr>
      <w:tr w:rsidR="00292A5D" w:rsidRPr="00C253A9" w14:paraId="1C2C6F2E" w14:textId="77777777" w:rsidTr="00A80E9D">
        <w:trPr>
          <w:trHeight w:val="255"/>
        </w:trPr>
        <w:tc>
          <w:tcPr>
            <w:tcW w:w="3402" w:type="dxa"/>
          </w:tcPr>
          <w:p w14:paraId="05C6667D" w14:textId="77777777" w:rsidR="00292A5D" w:rsidRPr="00C253A9" w:rsidRDefault="00292A5D" w:rsidP="00292A5D">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Revenue department receivable</w:t>
            </w:r>
          </w:p>
        </w:tc>
        <w:tc>
          <w:tcPr>
            <w:tcW w:w="1380" w:type="dxa"/>
            <w:tcBorders>
              <w:top w:val="single" w:sz="6" w:space="0" w:color="auto"/>
            </w:tcBorders>
          </w:tcPr>
          <w:p w14:paraId="275676E5" w14:textId="05AD1668" w:rsidR="00292A5D" w:rsidRPr="00C253A9" w:rsidRDefault="00292A5D" w:rsidP="00292A5D">
            <w:pPr>
              <w:spacing w:line="340" w:lineRule="exact"/>
              <w:jc w:val="right"/>
              <w:rPr>
                <w:rFonts w:asciiTheme="majorBidi" w:hAnsiTheme="majorBidi" w:cstheme="majorBidi"/>
              </w:rPr>
            </w:pPr>
            <w:r w:rsidRPr="00267885">
              <w:t>4,521</w:t>
            </w:r>
          </w:p>
        </w:tc>
        <w:tc>
          <w:tcPr>
            <w:tcW w:w="132" w:type="dxa"/>
          </w:tcPr>
          <w:p w14:paraId="3B1BEC7C" w14:textId="77777777" w:rsidR="00292A5D" w:rsidRPr="00C253A9" w:rsidRDefault="00292A5D" w:rsidP="00292A5D">
            <w:pPr>
              <w:spacing w:line="340" w:lineRule="exact"/>
              <w:jc w:val="right"/>
              <w:rPr>
                <w:rFonts w:asciiTheme="majorBidi" w:hAnsiTheme="majorBidi" w:cstheme="majorBidi"/>
              </w:rPr>
            </w:pPr>
          </w:p>
        </w:tc>
        <w:tc>
          <w:tcPr>
            <w:tcW w:w="1323" w:type="dxa"/>
            <w:tcBorders>
              <w:top w:val="single" w:sz="4" w:space="0" w:color="auto"/>
            </w:tcBorders>
          </w:tcPr>
          <w:p w14:paraId="394C1ADA" w14:textId="50A7D184" w:rsidR="00292A5D" w:rsidRPr="00C253A9" w:rsidRDefault="00292A5D" w:rsidP="00292A5D">
            <w:pPr>
              <w:spacing w:line="340" w:lineRule="exact"/>
              <w:jc w:val="right"/>
              <w:rPr>
                <w:rFonts w:asciiTheme="majorBidi" w:hAnsiTheme="majorBidi" w:cstheme="majorBidi"/>
              </w:rPr>
            </w:pPr>
            <w:r w:rsidRPr="00267885">
              <w:t>6,246</w:t>
            </w:r>
          </w:p>
        </w:tc>
        <w:tc>
          <w:tcPr>
            <w:tcW w:w="132" w:type="dxa"/>
            <w:tcBorders>
              <w:top w:val="single" w:sz="4" w:space="0" w:color="auto"/>
            </w:tcBorders>
          </w:tcPr>
          <w:p w14:paraId="37AEF3D0" w14:textId="77777777" w:rsidR="00292A5D" w:rsidRPr="00C253A9" w:rsidRDefault="00292A5D" w:rsidP="00292A5D">
            <w:pPr>
              <w:spacing w:line="340" w:lineRule="exact"/>
              <w:jc w:val="right"/>
              <w:rPr>
                <w:rFonts w:asciiTheme="majorBidi" w:hAnsiTheme="majorBidi" w:cstheme="majorBidi"/>
              </w:rPr>
            </w:pPr>
          </w:p>
        </w:tc>
        <w:tc>
          <w:tcPr>
            <w:tcW w:w="1427" w:type="dxa"/>
            <w:tcBorders>
              <w:top w:val="single" w:sz="4" w:space="0" w:color="auto"/>
            </w:tcBorders>
          </w:tcPr>
          <w:p w14:paraId="4DCC4B80" w14:textId="7865D79C" w:rsidR="00292A5D" w:rsidRPr="00C253A9" w:rsidRDefault="00292A5D" w:rsidP="00292A5D">
            <w:pPr>
              <w:spacing w:line="340" w:lineRule="exact"/>
              <w:jc w:val="right"/>
              <w:rPr>
                <w:rFonts w:asciiTheme="majorBidi" w:hAnsiTheme="majorBidi" w:cstheme="majorBidi"/>
              </w:rPr>
            </w:pPr>
            <w:r w:rsidRPr="00267885">
              <w:t>3,674</w:t>
            </w:r>
          </w:p>
        </w:tc>
        <w:tc>
          <w:tcPr>
            <w:tcW w:w="140" w:type="dxa"/>
          </w:tcPr>
          <w:p w14:paraId="31795EA5" w14:textId="77777777" w:rsidR="00292A5D" w:rsidRPr="00C253A9" w:rsidRDefault="00292A5D" w:rsidP="00292A5D">
            <w:pPr>
              <w:spacing w:line="340" w:lineRule="exact"/>
              <w:jc w:val="right"/>
              <w:rPr>
                <w:rFonts w:asciiTheme="majorBidi" w:hAnsiTheme="majorBidi" w:cstheme="majorBidi"/>
              </w:rPr>
            </w:pPr>
          </w:p>
        </w:tc>
        <w:tc>
          <w:tcPr>
            <w:tcW w:w="1356" w:type="dxa"/>
          </w:tcPr>
          <w:p w14:paraId="18309E0F" w14:textId="7DB7F928" w:rsidR="00292A5D" w:rsidRPr="00C253A9" w:rsidRDefault="00292A5D" w:rsidP="00292A5D">
            <w:pPr>
              <w:spacing w:line="340" w:lineRule="exact"/>
              <w:jc w:val="right"/>
              <w:rPr>
                <w:rFonts w:asciiTheme="majorBidi" w:hAnsiTheme="majorBidi" w:cstheme="majorBidi"/>
              </w:rPr>
            </w:pPr>
            <w:r w:rsidRPr="00267885">
              <w:t>4,277</w:t>
            </w:r>
          </w:p>
        </w:tc>
      </w:tr>
      <w:tr w:rsidR="00292A5D" w:rsidRPr="00C253A9" w14:paraId="0F3DEC00" w14:textId="77777777" w:rsidTr="00A80E9D">
        <w:trPr>
          <w:trHeight w:val="255"/>
        </w:trPr>
        <w:tc>
          <w:tcPr>
            <w:tcW w:w="3402" w:type="dxa"/>
          </w:tcPr>
          <w:p w14:paraId="6FB2075B" w14:textId="77777777" w:rsidR="00292A5D" w:rsidRPr="00C253A9" w:rsidRDefault="00292A5D" w:rsidP="00292A5D">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Prepaid expenses</w:t>
            </w:r>
          </w:p>
        </w:tc>
        <w:tc>
          <w:tcPr>
            <w:tcW w:w="1380" w:type="dxa"/>
          </w:tcPr>
          <w:p w14:paraId="1BD1317C" w14:textId="11754BC6" w:rsidR="00292A5D" w:rsidRPr="00C253A9" w:rsidRDefault="00292A5D" w:rsidP="00292A5D">
            <w:pPr>
              <w:spacing w:line="340" w:lineRule="exact"/>
              <w:jc w:val="right"/>
              <w:rPr>
                <w:rFonts w:asciiTheme="majorBidi" w:hAnsiTheme="majorBidi" w:cstheme="majorBidi"/>
              </w:rPr>
            </w:pPr>
            <w:r w:rsidRPr="00267885">
              <w:t>3,681</w:t>
            </w:r>
          </w:p>
        </w:tc>
        <w:tc>
          <w:tcPr>
            <w:tcW w:w="132" w:type="dxa"/>
          </w:tcPr>
          <w:p w14:paraId="43642C9A" w14:textId="77777777" w:rsidR="00292A5D" w:rsidRPr="00C253A9" w:rsidRDefault="00292A5D" w:rsidP="00292A5D">
            <w:pPr>
              <w:spacing w:line="340" w:lineRule="exact"/>
              <w:jc w:val="right"/>
              <w:rPr>
                <w:rFonts w:asciiTheme="majorBidi" w:hAnsiTheme="majorBidi" w:cstheme="majorBidi"/>
              </w:rPr>
            </w:pPr>
          </w:p>
        </w:tc>
        <w:tc>
          <w:tcPr>
            <w:tcW w:w="1323" w:type="dxa"/>
          </w:tcPr>
          <w:p w14:paraId="750FDF84" w14:textId="04AA7D9F" w:rsidR="00292A5D" w:rsidRPr="00C253A9" w:rsidRDefault="00292A5D" w:rsidP="00292A5D">
            <w:pPr>
              <w:spacing w:line="340" w:lineRule="exact"/>
              <w:jc w:val="right"/>
              <w:rPr>
                <w:rFonts w:asciiTheme="majorBidi" w:hAnsiTheme="majorBidi" w:cstheme="majorBidi"/>
              </w:rPr>
            </w:pPr>
            <w:r w:rsidRPr="00267885">
              <w:t>10,455</w:t>
            </w:r>
          </w:p>
        </w:tc>
        <w:tc>
          <w:tcPr>
            <w:tcW w:w="132" w:type="dxa"/>
          </w:tcPr>
          <w:p w14:paraId="7CFEC768" w14:textId="77777777" w:rsidR="00292A5D" w:rsidRPr="00C253A9" w:rsidRDefault="00292A5D" w:rsidP="00292A5D">
            <w:pPr>
              <w:spacing w:line="340" w:lineRule="exact"/>
              <w:jc w:val="right"/>
              <w:rPr>
                <w:rFonts w:asciiTheme="majorBidi" w:hAnsiTheme="majorBidi" w:cstheme="majorBidi"/>
              </w:rPr>
            </w:pPr>
          </w:p>
        </w:tc>
        <w:tc>
          <w:tcPr>
            <w:tcW w:w="1427" w:type="dxa"/>
          </w:tcPr>
          <w:p w14:paraId="5534D5BE" w14:textId="30EE6A49" w:rsidR="00292A5D" w:rsidRPr="00C253A9" w:rsidRDefault="00292A5D" w:rsidP="00292A5D">
            <w:pPr>
              <w:spacing w:line="340" w:lineRule="exact"/>
              <w:jc w:val="right"/>
              <w:rPr>
                <w:rFonts w:asciiTheme="majorBidi" w:hAnsiTheme="majorBidi" w:cstheme="majorBidi"/>
              </w:rPr>
            </w:pPr>
            <w:r w:rsidRPr="00267885">
              <w:t>3,206</w:t>
            </w:r>
          </w:p>
        </w:tc>
        <w:tc>
          <w:tcPr>
            <w:tcW w:w="140" w:type="dxa"/>
          </w:tcPr>
          <w:p w14:paraId="66F8C8B1" w14:textId="77777777" w:rsidR="00292A5D" w:rsidRPr="00C253A9" w:rsidRDefault="00292A5D" w:rsidP="00292A5D">
            <w:pPr>
              <w:spacing w:line="340" w:lineRule="exact"/>
              <w:jc w:val="right"/>
              <w:rPr>
                <w:rFonts w:asciiTheme="majorBidi" w:hAnsiTheme="majorBidi" w:cstheme="majorBidi"/>
              </w:rPr>
            </w:pPr>
          </w:p>
        </w:tc>
        <w:tc>
          <w:tcPr>
            <w:tcW w:w="1356" w:type="dxa"/>
          </w:tcPr>
          <w:p w14:paraId="71381300" w14:textId="00CC4FFC" w:rsidR="00292A5D" w:rsidRPr="00C253A9" w:rsidRDefault="00292A5D" w:rsidP="00292A5D">
            <w:pPr>
              <w:spacing w:line="340" w:lineRule="exact"/>
              <w:jc w:val="right"/>
              <w:rPr>
                <w:rFonts w:asciiTheme="majorBidi" w:hAnsiTheme="majorBidi" w:cstheme="majorBidi"/>
              </w:rPr>
            </w:pPr>
            <w:r w:rsidRPr="00267885">
              <w:t>9,808</w:t>
            </w:r>
          </w:p>
        </w:tc>
      </w:tr>
      <w:tr w:rsidR="00292A5D" w:rsidRPr="00C253A9" w14:paraId="5A2B1D4A" w14:textId="77777777" w:rsidTr="00A80E9D">
        <w:trPr>
          <w:trHeight w:val="255"/>
        </w:trPr>
        <w:tc>
          <w:tcPr>
            <w:tcW w:w="3402" w:type="dxa"/>
          </w:tcPr>
          <w:p w14:paraId="55937F5C" w14:textId="77777777" w:rsidR="00292A5D" w:rsidRPr="00C253A9" w:rsidRDefault="00292A5D" w:rsidP="00292A5D">
            <w:pPr>
              <w:tabs>
                <w:tab w:val="left" w:pos="600"/>
                <w:tab w:val="left" w:pos="900"/>
                <w:tab w:val="right" w:pos="7280"/>
                <w:tab w:val="right" w:pos="8540"/>
              </w:tabs>
              <w:spacing w:line="340" w:lineRule="exact"/>
              <w:ind w:left="54" w:right="-43"/>
              <w:jc w:val="thaiDistribute"/>
              <w:rPr>
                <w:rFonts w:asciiTheme="majorBidi" w:hAnsiTheme="majorBidi" w:cstheme="majorBidi"/>
              </w:rPr>
            </w:pPr>
            <w:r w:rsidRPr="00C253A9">
              <w:rPr>
                <w:rFonts w:asciiTheme="majorBidi" w:hAnsiTheme="majorBidi" w:cstheme="majorBidi"/>
              </w:rPr>
              <w:t>Undue input VAT</w:t>
            </w:r>
          </w:p>
        </w:tc>
        <w:tc>
          <w:tcPr>
            <w:tcW w:w="1380" w:type="dxa"/>
          </w:tcPr>
          <w:p w14:paraId="1689D194" w14:textId="623FD48C" w:rsidR="00292A5D" w:rsidRPr="00C253A9" w:rsidRDefault="00292A5D" w:rsidP="00292A5D">
            <w:pPr>
              <w:spacing w:line="340" w:lineRule="exact"/>
              <w:jc w:val="right"/>
              <w:rPr>
                <w:rFonts w:asciiTheme="majorBidi" w:hAnsiTheme="majorBidi" w:cstheme="majorBidi"/>
              </w:rPr>
            </w:pPr>
            <w:r w:rsidRPr="00267885">
              <w:t>8,227</w:t>
            </w:r>
          </w:p>
        </w:tc>
        <w:tc>
          <w:tcPr>
            <w:tcW w:w="132" w:type="dxa"/>
          </w:tcPr>
          <w:p w14:paraId="4039D67C" w14:textId="77777777" w:rsidR="00292A5D" w:rsidRPr="00C253A9" w:rsidRDefault="00292A5D" w:rsidP="00292A5D">
            <w:pPr>
              <w:spacing w:line="340" w:lineRule="exact"/>
              <w:jc w:val="right"/>
              <w:rPr>
                <w:rFonts w:asciiTheme="majorBidi" w:hAnsiTheme="majorBidi" w:cstheme="majorBidi"/>
              </w:rPr>
            </w:pPr>
          </w:p>
        </w:tc>
        <w:tc>
          <w:tcPr>
            <w:tcW w:w="1323" w:type="dxa"/>
          </w:tcPr>
          <w:p w14:paraId="05E623F9" w14:textId="709E623E" w:rsidR="00292A5D" w:rsidRPr="00C253A9" w:rsidRDefault="00292A5D" w:rsidP="00292A5D">
            <w:pPr>
              <w:spacing w:line="340" w:lineRule="exact"/>
              <w:jc w:val="right"/>
              <w:rPr>
                <w:rFonts w:asciiTheme="majorBidi" w:hAnsiTheme="majorBidi" w:cstheme="majorBidi"/>
              </w:rPr>
            </w:pPr>
            <w:r w:rsidRPr="00267885">
              <w:t>3,401</w:t>
            </w:r>
          </w:p>
        </w:tc>
        <w:tc>
          <w:tcPr>
            <w:tcW w:w="132" w:type="dxa"/>
          </w:tcPr>
          <w:p w14:paraId="68FEC186" w14:textId="77777777" w:rsidR="00292A5D" w:rsidRPr="00C253A9" w:rsidRDefault="00292A5D" w:rsidP="00292A5D">
            <w:pPr>
              <w:spacing w:line="340" w:lineRule="exact"/>
              <w:jc w:val="right"/>
              <w:rPr>
                <w:rFonts w:asciiTheme="majorBidi" w:hAnsiTheme="majorBidi" w:cstheme="majorBidi"/>
              </w:rPr>
            </w:pPr>
          </w:p>
        </w:tc>
        <w:tc>
          <w:tcPr>
            <w:tcW w:w="1427" w:type="dxa"/>
          </w:tcPr>
          <w:p w14:paraId="1053291E" w14:textId="36B0EAD3" w:rsidR="00292A5D" w:rsidRPr="00C253A9" w:rsidRDefault="00292A5D" w:rsidP="00292A5D">
            <w:pPr>
              <w:spacing w:line="340" w:lineRule="exact"/>
              <w:jc w:val="right"/>
              <w:rPr>
                <w:rFonts w:asciiTheme="majorBidi" w:hAnsiTheme="majorBidi" w:cstheme="majorBidi"/>
              </w:rPr>
            </w:pPr>
            <w:r w:rsidRPr="00267885">
              <w:t>8,182</w:t>
            </w:r>
          </w:p>
        </w:tc>
        <w:tc>
          <w:tcPr>
            <w:tcW w:w="140" w:type="dxa"/>
          </w:tcPr>
          <w:p w14:paraId="615D2BE7" w14:textId="77777777" w:rsidR="00292A5D" w:rsidRPr="00C253A9" w:rsidRDefault="00292A5D" w:rsidP="00292A5D">
            <w:pPr>
              <w:spacing w:line="340" w:lineRule="exact"/>
              <w:jc w:val="right"/>
              <w:rPr>
                <w:rFonts w:asciiTheme="majorBidi" w:hAnsiTheme="majorBidi" w:cstheme="majorBidi"/>
              </w:rPr>
            </w:pPr>
          </w:p>
        </w:tc>
        <w:tc>
          <w:tcPr>
            <w:tcW w:w="1356" w:type="dxa"/>
          </w:tcPr>
          <w:p w14:paraId="4E6A2C1C" w14:textId="33DB9253" w:rsidR="00292A5D" w:rsidRPr="00C253A9" w:rsidRDefault="00292A5D" w:rsidP="00292A5D">
            <w:pPr>
              <w:spacing w:line="340" w:lineRule="exact"/>
              <w:jc w:val="right"/>
              <w:rPr>
                <w:rFonts w:asciiTheme="majorBidi" w:hAnsiTheme="majorBidi" w:cstheme="majorBidi"/>
              </w:rPr>
            </w:pPr>
            <w:r w:rsidRPr="00267885">
              <w:t>3,331</w:t>
            </w:r>
          </w:p>
        </w:tc>
      </w:tr>
      <w:tr w:rsidR="00292A5D" w:rsidRPr="00C253A9" w14:paraId="7D61470B" w14:textId="77777777" w:rsidTr="00A80E9D">
        <w:trPr>
          <w:trHeight w:val="255"/>
        </w:trPr>
        <w:tc>
          <w:tcPr>
            <w:tcW w:w="3402" w:type="dxa"/>
          </w:tcPr>
          <w:p w14:paraId="430F8809" w14:textId="77777777" w:rsidR="00292A5D" w:rsidRPr="00C253A9" w:rsidRDefault="00292A5D" w:rsidP="00292A5D">
            <w:pPr>
              <w:spacing w:line="340" w:lineRule="exact"/>
              <w:ind w:left="54" w:right="-108"/>
              <w:rPr>
                <w:rFonts w:asciiTheme="majorBidi" w:hAnsiTheme="majorBidi" w:cstheme="majorBidi"/>
              </w:rPr>
            </w:pPr>
            <w:r w:rsidRPr="00C253A9">
              <w:rPr>
                <w:rFonts w:asciiTheme="majorBidi" w:hAnsiTheme="majorBidi" w:cstheme="majorBidi"/>
              </w:rPr>
              <w:t>Others</w:t>
            </w:r>
          </w:p>
        </w:tc>
        <w:tc>
          <w:tcPr>
            <w:tcW w:w="1380" w:type="dxa"/>
          </w:tcPr>
          <w:p w14:paraId="45E2872D" w14:textId="702C59B3" w:rsidR="00292A5D" w:rsidRPr="00C253A9" w:rsidRDefault="00292A5D" w:rsidP="00292A5D">
            <w:pPr>
              <w:spacing w:line="340" w:lineRule="exact"/>
              <w:jc w:val="right"/>
              <w:rPr>
                <w:rFonts w:asciiTheme="majorBidi" w:hAnsiTheme="majorBidi" w:cstheme="majorBidi"/>
              </w:rPr>
            </w:pPr>
            <w:r w:rsidRPr="00267885">
              <w:t>3,057</w:t>
            </w:r>
          </w:p>
        </w:tc>
        <w:tc>
          <w:tcPr>
            <w:tcW w:w="132" w:type="dxa"/>
          </w:tcPr>
          <w:p w14:paraId="1E68B53F" w14:textId="77777777" w:rsidR="00292A5D" w:rsidRPr="00C253A9" w:rsidRDefault="00292A5D" w:rsidP="00292A5D">
            <w:pPr>
              <w:spacing w:line="340" w:lineRule="exact"/>
              <w:jc w:val="right"/>
              <w:rPr>
                <w:rFonts w:asciiTheme="majorBidi" w:hAnsiTheme="majorBidi" w:cstheme="majorBidi"/>
              </w:rPr>
            </w:pPr>
          </w:p>
        </w:tc>
        <w:tc>
          <w:tcPr>
            <w:tcW w:w="1323" w:type="dxa"/>
          </w:tcPr>
          <w:p w14:paraId="31FDFAF1" w14:textId="1672331F" w:rsidR="00292A5D" w:rsidRPr="00C253A9" w:rsidRDefault="00292A5D" w:rsidP="00292A5D">
            <w:pPr>
              <w:spacing w:line="340" w:lineRule="exact"/>
              <w:jc w:val="right"/>
              <w:rPr>
                <w:rFonts w:asciiTheme="majorBidi" w:hAnsiTheme="majorBidi" w:cstheme="majorBidi"/>
              </w:rPr>
            </w:pPr>
            <w:r w:rsidRPr="00267885">
              <w:t>983</w:t>
            </w:r>
          </w:p>
        </w:tc>
        <w:tc>
          <w:tcPr>
            <w:tcW w:w="132" w:type="dxa"/>
          </w:tcPr>
          <w:p w14:paraId="7790CD35" w14:textId="77777777" w:rsidR="00292A5D" w:rsidRPr="00C253A9" w:rsidRDefault="00292A5D" w:rsidP="00292A5D">
            <w:pPr>
              <w:spacing w:line="340" w:lineRule="exact"/>
              <w:jc w:val="right"/>
              <w:rPr>
                <w:rFonts w:asciiTheme="majorBidi" w:hAnsiTheme="majorBidi" w:cstheme="majorBidi"/>
              </w:rPr>
            </w:pPr>
          </w:p>
        </w:tc>
        <w:tc>
          <w:tcPr>
            <w:tcW w:w="1427" w:type="dxa"/>
          </w:tcPr>
          <w:p w14:paraId="091D6C68" w14:textId="013B974D" w:rsidR="00292A5D" w:rsidRPr="00C253A9" w:rsidRDefault="00292A5D" w:rsidP="00292A5D">
            <w:pPr>
              <w:spacing w:line="340" w:lineRule="exact"/>
              <w:jc w:val="right"/>
              <w:rPr>
                <w:rFonts w:asciiTheme="majorBidi" w:hAnsiTheme="majorBidi" w:cstheme="majorBidi"/>
              </w:rPr>
            </w:pPr>
            <w:r w:rsidRPr="00267885">
              <w:t>1,584</w:t>
            </w:r>
          </w:p>
        </w:tc>
        <w:tc>
          <w:tcPr>
            <w:tcW w:w="140" w:type="dxa"/>
          </w:tcPr>
          <w:p w14:paraId="48D498E3" w14:textId="77777777" w:rsidR="00292A5D" w:rsidRPr="00C253A9" w:rsidRDefault="00292A5D" w:rsidP="00292A5D">
            <w:pPr>
              <w:spacing w:line="340" w:lineRule="exact"/>
              <w:jc w:val="right"/>
              <w:rPr>
                <w:rFonts w:asciiTheme="majorBidi" w:hAnsiTheme="majorBidi" w:cstheme="majorBidi"/>
              </w:rPr>
            </w:pPr>
          </w:p>
        </w:tc>
        <w:tc>
          <w:tcPr>
            <w:tcW w:w="1356" w:type="dxa"/>
          </w:tcPr>
          <w:p w14:paraId="1EFA24C4" w14:textId="29561B70" w:rsidR="00292A5D" w:rsidRPr="00C253A9" w:rsidRDefault="00292A5D" w:rsidP="00292A5D">
            <w:pPr>
              <w:spacing w:line="340" w:lineRule="exact"/>
              <w:jc w:val="right"/>
              <w:rPr>
                <w:rFonts w:asciiTheme="majorBidi" w:hAnsiTheme="majorBidi" w:cstheme="majorBidi"/>
              </w:rPr>
            </w:pPr>
            <w:r w:rsidRPr="00267885">
              <w:t>735</w:t>
            </w:r>
          </w:p>
        </w:tc>
      </w:tr>
      <w:tr w:rsidR="00292A5D" w:rsidRPr="00C253A9" w14:paraId="06CE58C1" w14:textId="77777777" w:rsidTr="00A80E9D">
        <w:trPr>
          <w:trHeight w:val="255"/>
        </w:trPr>
        <w:tc>
          <w:tcPr>
            <w:tcW w:w="3402" w:type="dxa"/>
          </w:tcPr>
          <w:p w14:paraId="17EF7B04" w14:textId="77777777" w:rsidR="00292A5D" w:rsidRPr="00C253A9" w:rsidRDefault="00292A5D" w:rsidP="00292A5D">
            <w:pPr>
              <w:spacing w:line="340" w:lineRule="exact"/>
              <w:ind w:left="54" w:right="-108" w:firstLine="240"/>
              <w:rPr>
                <w:rFonts w:asciiTheme="majorBidi" w:hAnsiTheme="majorBidi" w:cstheme="majorBidi"/>
              </w:rPr>
            </w:pPr>
            <w:r w:rsidRPr="00C253A9">
              <w:rPr>
                <w:rFonts w:asciiTheme="majorBidi" w:hAnsiTheme="majorBidi" w:cstheme="majorBidi"/>
              </w:rPr>
              <w:t>Total other current assets</w:t>
            </w:r>
          </w:p>
        </w:tc>
        <w:tc>
          <w:tcPr>
            <w:tcW w:w="1380" w:type="dxa"/>
            <w:tcBorders>
              <w:top w:val="single" w:sz="6" w:space="0" w:color="auto"/>
              <w:bottom w:val="double" w:sz="6" w:space="0" w:color="auto"/>
            </w:tcBorders>
          </w:tcPr>
          <w:p w14:paraId="594F1268" w14:textId="03E31798" w:rsidR="00292A5D" w:rsidRPr="00C253A9" w:rsidRDefault="00292A5D" w:rsidP="00292A5D">
            <w:pPr>
              <w:spacing w:line="340" w:lineRule="exact"/>
              <w:jc w:val="right"/>
              <w:rPr>
                <w:rFonts w:asciiTheme="majorBidi" w:hAnsiTheme="majorBidi" w:cstheme="majorBidi"/>
              </w:rPr>
            </w:pPr>
            <w:r w:rsidRPr="00267885">
              <w:t>19,486</w:t>
            </w:r>
          </w:p>
        </w:tc>
        <w:tc>
          <w:tcPr>
            <w:tcW w:w="132" w:type="dxa"/>
          </w:tcPr>
          <w:p w14:paraId="49820456" w14:textId="77777777" w:rsidR="00292A5D" w:rsidRPr="00C253A9" w:rsidRDefault="00292A5D" w:rsidP="00292A5D">
            <w:pPr>
              <w:spacing w:line="340" w:lineRule="exact"/>
              <w:jc w:val="right"/>
              <w:rPr>
                <w:rFonts w:asciiTheme="majorBidi" w:hAnsiTheme="majorBidi" w:cstheme="majorBidi"/>
              </w:rPr>
            </w:pPr>
          </w:p>
        </w:tc>
        <w:tc>
          <w:tcPr>
            <w:tcW w:w="1323" w:type="dxa"/>
            <w:tcBorders>
              <w:top w:val="single" w:sz="6" w:space="0" w:color="auto"/>
              <w:bottom w:val="double" w:sz="6" w:space="0" w:color="auto"/>
            </w:tcBorders>
          </w:tcPr>
          <w:p w14:paraId="1BED27F1" w14:textId="184C8C67" w:rsidR="00292A5D" w:rsidRPr="00C253A9" w:rsidRDefault="00292A5D" w:rsidP="00292A5D">
            <w:pPr>
              <w:spacing w:line="340" w:lineRule="exact"/>
              <w:jc w:val="right"/>
              <w:rPr>
                <w:rFonts w:asciiTheme="majorBidi" w:hAnsiTheme="majorBidi" w:cstheme="majorBidi"/>
              </w:rPr>
            </w:pPr>
            <w:r w:rsidRPr="00267885">
              <w:t>21,085</w:t>
            </w:r>
          </w:p>
        </w:tc>
        <w:tc>
          <w:tcPr>
            <w:tcW w:w="132" w:type="dxa"/>
          </w:tcPr>
          <w:p w14:paraId="74221413" w14:textId="77777777" w:rsidR="00292A5D" w:rsidRPr="00C253A9" w:rsidRDefault="00292A5D" w:rsidP="00292A5D">
            <w:pPr>
              <w:spacing w:line="340" w:lineRule="exact"/>
              <w:jc w:val="right"/>
              <w:rPr>
                <w:rFonts w:asciiTheme="majorBidi" w:hAnsiTheme="majorBidi" w:cstheme="majorBidi"/>
              </w:rPr>
            </w:pPr>
          </w:p>
        </w:tc>
        <w:tc>
          <w:tcPr>
            <w:tcW w:w="1427" w:type="dxa"/>
            <w:tcBorders>
              <w:top w:val="single" w:sz="6" w:space="0" w:color="auto"/>
              <w:bottom w:val="double" w:sz="6" w:space="0" w:color="auto"/>
            </w:tcBorders>
          </w:tcPr>
          <w:p w14:paraId="5A6920B3" w14:textId="2BFAD399" w:rsidR="00292A5D" w:rsidRPr="00596BB1" w:rsidRDefault="00292A5D" w:rsidP="00292A5D">
            <w:pPr>
              <w:spacing w:line="340" w:lineRule="exact"/>
              <w:jc w:val="right"/>
              <w:rPr>
                <w:rFonts w:asciiTheme="majorBidi" w:hAnsiTheme="majorBidi" w:cstheme="majorBidi"/>
                <w:cs/>
              </w:rPr>
            </w:pPr>
            <w:r w:rsidRPr="00267885">
              <w:t>16,646</w:t>
            </w:r>
          </w:p>
        </w:tc>
        <w:tc>
          <w:tcPr>
            <w:tcW w:w="140" w:type="dxa"/>
          </w:tcPr>
          <w:p w14:paraId="0E18605A" w14:textId="77777777" w:rsidR="00292A5D" w:rsidRPr="00C253A9" w:rsidRDefault="00292A5D" w:rsidP="00292A5D">
            <w:pPr>
              <w:spacing w:line="340" w:lineRule="exact"/>
              <w:jc w:val="right"/>
              <w:rPr>
                <w:rFonts w:asciiTheme="majorBidi" w:hAnsiTheme="majorBidi" w:cstheme="majorBidi"/>
              </w:rPr>
            </w:pPr>
          </w:p>
        </w:tc>
        <w:tc>
          <w:tcPr>
            <w:tcW w:w="1356" w:type="dxa"/>
            <w:tcBorders>
              <w:top w:val="single" w:sz="6" w:space="0" w:color="auto"/>
              <w:bottom w:val="double" w:sz="6" w:space="0" w:color="auto"/>
            </w:tcBorders>
          </w:tcPr>
          <w:p w14:paraId="583510B2" w14:textId="68D01D3E" w:rsidR="00292A5D" w:rsidRPr="00C253A9" w:rsidRDefault="00292A5D" w:rsidP="00292A5D">
            <w:pPr>
              <w:spacing w:line="340" w:lineRule="exact"/>
              <w:jc w:val="right"/>
              <w:rPr>
                <w:rFonts w:asciiTheme="majorBidi" w:hAnsiTheme="majorBidi" w:cstheme="majorBidi"/>
              </w:rPr>
            </w:pPr>
            <w:r w:rsidRPr="00267885">
              <w:t>18,151</w:t>
            </w:r>
          </w:p>
        </w:tc>
      </w:tr>
    </w:tbl>
    <w:p w14:paraId="352FA0A8" w14:textId="4E66F29C" w:rsidR="00D35B3F" w:rsidRDefault="00D35B3F" w:rsidP="00D35B3F">
      <w:pPr>
        <w:spacing w:line="360" w:lineRule="exact"/>
        <w:ind w:left="284" w:hanging="284"/>
        <w:jc w:val="thaiDistribute"/>
        <w:rPr>
          <w:rFonts w:asciiTheme="majorBidi" w:eastAsia="Angsana New" w:hAnsiTheme="majorBidi" w:cstheme="majorBidi"/>
          <w:b/>
          <w:bCs/>
          <w:sz w:val="32"/>
          <w:szCs w:val="32"/>
        </w:rPr>
      </w:pPr>
    </w:p>
    <w:p w14:paraId="5E763225" w14:textId="776EAFB9" w:rsidR="001573EB" w:rsidRDefault="001573EB" w:rsidP="00D35B3F">
      <w:pPr>
        <w:spacing w:line="360" w:lineRule="exact"/>
        <w:ind w:left="284" w:hanging="284"/>
        <w:jc w:val="thaiDistribute"/>
        <w:rPr>
          <w:rFonts w:asciiTheme="majorBidi" w:eastAsia="Angsana New" w:hAnsiTheme="majorBidi" w:cstheme="majorBidi"/>
          <w:b/>
          <w:bCs/>
          <w:sz w:val="32"/>
          <w:szCs w:val="32"/>
        </w:rPr>
      </w:pPr>
    </w:p>
    <w:p w14:paraId="6C5836D4" w14:textId="0F3C4F24" w:rsidR="001573EB" w:rsidRDefault="001573EB" w:rsidP="00D35B3F">
      <w:pPr>
        <w:spacing w:line="360" w:lineRule="exact"/>
        <w:ind w:left="284" w:hanging="284"/>
        <w:jc w:val="thaiDistribute"/>
        <w:rPr>
          <w:rFonts w:asciiTheme="majorBidi" w:eastAsia="Angsana New" w:hAnsiTheme="majorBidi" w:cstheme="majorBidi"/>
          <w:b/>
          <w:bCs/>
          <w:sz w:val="32"/>
          <w:szCs w:val="32"/>
        </w:rPr>
      </w:pPr>
    </w:p>
    <w:p w14:paraId="7F331DE0" w14:textId="032CC93B" w:rsidR="00D35B3F" w:rsidRPr="00C253A9"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OTHER NON</w:t>
      </w:r>
      <w:r w:rsidR="00292A5D">
        <w:rPr>
          <w:rFonts w:asciiTheme="majorBidi" w:eastAsia="Angsana New" w:hAnsiTheme="majorBidi" w:cstheme="majorBidi"/>
          <w:b/>
          <w:bCs/>
          <w:sz w:val="32"/>
          <w:szCs w:val="32"/>
        </w:rPr>
        <w:t>-</w:t>
      </w:r>
      <w:r w:rsidR="00C33AE7">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CURRENT FINANCIAL ASSETS</w:t>
      </w:r>
    </w:p>
    <w:p w14:paraId="670E1A33" w14:textId="5C1BB39A" w:rsidR="00D35B3F" w:rsidRPr="00C253A9" w:rsidRDefault="00025AE1" w:rsidP="00025AE1">
      <w:pPr>
        <w:spacing w:line="240" w:lineRule="atLeast"/>
        <w:ind w:left="360" w:firstLine="491"/>
        <w:jc w:val="thaiDistribute"/>
        <w:rPr>
          <w:rFonts w:asciiTheme="majorBidi" w:hAnsiTheme="majorBidi" w:cstheme="majorBidi"/>
          <w:sz w:val="32"/>
          <w:szCs w:val="32"/>
        </w:rPr>
      </w:pPr>
      <w:bookmarkStart w:id="10" w:name="_Hlk40423362"/>
      <w:r w:rsidRPr="00025AE1">
        <w:rPr>
          <w:rFonts w:asciiTheme="majorBidi" w:hAnsiTheme="majorBidi" w:cstheme="majorBidi"/>
          <w:sz w:val="32"/>
          <w:szCs w:val="32"/>
        </w:rPr>
        <w:t xml:space="preserve">As at </w:t>
      </w:r>
      <w:r w:rsidR="0010751C">
        <w:rPr>
          <w:rFonts w:asciiTheme="majorBidi" w:hAnsiTheme="majorBidi" w:cstheme="majorBidi"/>
          <w:sz w:val="32"/>
          <w:szCs w:val="32"/>
        </w:rPr>
        <w:t>Jun</w:t>
      </w:r>
      <w:r w:rsidR="00823E79">
        <w:rPr>
          <w:rFonts w:asciiTheme="majorBidi" w:hAnsiTheme="majorBidi" w:cstheme="majorBidi"/>
          <w:sz w:val="32"/>
          <w:szCs w:val="32"/>
        </w:rPr>
        <w:t>e</w:t>
      </w:r>
      <w:r>
        <w:rPr>
          <w:rFonts w:asciiTheme="majorBidi" w:hAnsiTheme="majorBidi" w:cstheme="majorBidi"/>
          <w:sz w:val="32"/>
          <w:szCs w:val="32"/>
        </w:rPr>
        <w:t xml:space="preserve"> </w:t>
      </w:r>
      <w:r w:rsidRPr="00025AE1">
        <w:rPr>
          <w:rFonts w:asciiTheme="majorBidi" w:hAnsiTheme="majorBidi" w:cstheme="majorBidi"/>
          <w:sz w:val="32"/>
          <w:szCs w:val="32"/>
        </w:rPr>
        <w:t>3</w:t>
      </w:r>
      <w:r w:rsidR="0010751C">
        <w:rPr>
          <w:rFonts w:asciiTheme="majorBidi" w:hAnsiTheme="majorBidi" w:cstheme="majorBidi"/>
          <w:sz w:val="32"/>
          <w:szCs w:val="32"/>
        </w:rPr>
        <w:t>0</w:t>
      </w:r>
      <w:r w:rsidRPr="00025AE1">
        <w:rPr>
          <w:rFonts w:asciiTheme="majorBidi" w:hAnsiTheme="majorBidi" w:cstheme="majorBidi"/>
          <w:sz w:val="32"/>
          <w:szCs w:val="32"/>
        </w:rPr>
        <w:t>, 2021</w:t>
      </w:r>
      <w:r w:rsidR="00D35B3F" w:rsidRPr="00C253A9">
        <w:rPr>
          <w:rFonts w:asciiTheme="majorBidi" w:hAnsiTheme="majorBidi" w:cstheme="majorBidi"/>
          <w:sz w:val="32"/>
          <w:szCs w:val="32"/>
        </w:rPr>
        <w:t xml:space="preserve"> and December 31, 20</w:t>
      </w:r>
      <w:r>
        <w:rPr>
          <w:rFonts w:asciiTheme="majorBidi" w:hAnsiTheme="majorBidi" w:cstheme="majorBidi"/>
          <w:sz w:val="32"/>
          <w:szCs w:val="32"/>
        </w:rPr>
        <w:t>20</w:t>
      </w:r>
      <w:r w:rsidR="00D35B3F" w:rsidRPr="00C253A9">
        <w:rPr>
          <w:rFonts w:asciiTheme="majorBidi" w:hAnsiTheme="majorBidi" w:cstheme="majorBidi"/>
          <w:sz w:val="32"/>
          <w:szCs w:val="32"/>
        </w:rPr>
        <w:t>, the balance of investment in</w:t>
      </w:r>
      <w:r w:rsidR="00C33AE7">
        <w:rPr>
          <w:rFonts w:asciiTheme="majorBidi" w:hAnsiTheme="majorBidi" w:cstheme="majorBidi"/>
          <w:sz w:val="32"/>
          <w:szCs w:val="32"/>
        </w:rPr>
        <w:t xml:space="preserve"> other</w:t>
      </w:r>
      <w:r w:rsidR="00D35B3F" w:rsidRPr="00C253A9">
        <w:rPr>
          <w:rFonts w:asciiTheme="majorBidi" w:hAnsiTheme="majorBidi" w:cstheme="majorBidi"/>
          <w:sz w:val="32"/>
          <w:szCs w:val="32"/>
        </w:rPr>
        <w:t xml:space="preserve"> equity securities investments are as follows:</w:t>
      </w:r>
    </w:p>
    <w:bookmarkEnd w:id="10"/>
    <w:tbl>
      <w:tblPr>
        <w:tblW w:w="9547" w:type="dxa"/>
        <w:tblInd w:w="283" w:type="dxa"/>
        <w:tblLayout w:type="fixed"/>
        <w:tblCellMar>
          <w:left w:w="45" w:type="dxa"/>
          <w:right w:w="45" w:type="dxa"/>
        </w:tblCellMar>
        <w:tblLook w:val="0000" w:firstRow="0" w:lastRow="0" w:firstColumn="0" w:lastColumn="0" w:noHBand="0" w:noVBand="0"/>
      </w:tblPr>
      <w:tblGrid>
        <w:gridCol w:w="2597"/>
        <w:gridCol w:w="111"/>
        <w:gridCol w:w="1165"/>
        <w:gridCol w:w="110"/>
        <w:gridCol w:w="1024"/>
        <w:gridCol w:w="122"/>
        <w:gridCol w:w="1019"/>
        <w:gridCol w:w="110"/>
        <w:gridCol w:w="1017"/>
        <w:gridCol w:w="110"/>
        <w:gridCol w:w="1010"/>
        <w:gridCol w:w="110"/>
        <w:gridCol w:w="1042"/>
      </w:tblGrid>
      <w:tr w:rsidR="00D35B3F" w:rsidRPr="008A41CF" w14:paraId="517DF916" w14:textId="77777777" w:rsidTr="006E55D0">
        <w:tc>
          <w:tcPr>
            <w:tcW w:w="2597" w:type="dxa"/>
          </w:tcPr>
          <w:p w14:paraId="2310123C"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111" w:type="dxa"/>
          </w:tcPr>
          <w:p w14:paraId="3A985D5E" w14:textId="77777777" w:rsidR="00D35B3F" w:rsidRPr="007B4E44" w:rsidRDefault="00D35B3F" w:rsidP="00D35B3F">
            <w:pPr>
              <w:spacing w:line="320" w:lineRule="exact"/>
              <w:ind w:right="-18"/>
              <w:jc w:val="right"/>
              <w:rPr>
                <w:rFonts w:ascii="Angsana New" w:hAnsi="Angsana New" w:cs="Angsana New"/>
                <w:sz w:val="25"/>
                <w:szCs w:val="25"/>
              </w:rPr>
            </w:pPr>
          </w:p>
        </w:tc>
        <w:tc>
          <w:tcPr>
            <w:tcW w:w="6839" w:type="dxa"/>
            <w:gridSpan w:val="11"/>
            <w:tcBorders>
              <w:bottom w:val="single" w:sz="6" w:space="0" w:color="auto"/>
            </w:tcBorders>
          </w:tcPr>
          <w:p w14:paraId="0242A343" w14:textId="77777777" w:rsidR="00D35B3F" w:rsidRPr="00596BB1" w:rsidRDefault="00D35B3F" w:rsidP="00D35B3F">
            <w:pPr>
              <w:spacing w:line="32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8A41CF" w14:paraId="288A34CB" w14:textId="77777777" w:rsidTr="006E55D0">
        <w:tc>
          <w:tcPr>
            <w:tcW w:w="2597" w:type="dxa"/>
          </w:tcPr>
          <w:p w14:paraId="68C9A03A"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111" w:type="dxa"/>
          </w:tcPr>
          <w:p w14:paraId="1A14BCBF" w14:textId="77777777" w:rsidR="00D35B3F" w:rsidRPr="007B4E44" w:rsidRDefault="00D35B3F" w:rsidP="00D35B3F">
            <w:pPr>
              <w:spacing w:line="320" w:lineRule="exact"/>
              <w:ind w:right="-18"/>
              <w:jc w:val="center"/>
              <w:rPr>
                <w:rFonts w:ascii="Angsana New" w:hAnsi="Angsana New" w:cs="Angsana New"/>
                <w:sz w:val="25"/>
                <w:szCs w:val="25"/>
              </w:rPr>
            </w:pPr>
          </w:p>
        </w:tc>
        <w:tc>
          <w:tcPr>
            <w:tcW w:w="6839" w:type="dxa"/>
            <w:gridSpan w:val="11"/>
            <w:tcBorders>
              <w:top w:val="single" w:sz="6" w:space="0" w:color="auto"/>
              <w:bottom w:val="single" w:sz="6" w:space="0" w:color="auto"/>
            </w:tcBorders>
          </w:tcPr>
          <w:p w14:paraId="28999F8A" w14:textId="3A65A2AD" w:rsidR="00D35B3F" w:rsidRPr="00596BB1"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Consolidated </w:t>
            </w:r>
          </w:p>
        </w:tc>
      </w:tr>
      <w:tr w:rsidR="00D35B3F" w:rsidRPr="008A41CF" w14:paraId="28702EBD" w14:textId="77777777" w:rsidTr="004C3B87">
        <w:tc>
          <w:tcPr>
            <w:tcW w:w="2597" w:type="dxa"/>
          </w:tcPr>
          <w:p w14:paraId="5BCD8103" w14:textId="77777777" w:rsidR="00651E32" w:rsidRDefault="00651E32" w:rsidP="00D35B3F">
            <w:pPr>
              <w:spacing w:line="320" w:lineRule="exact"/>
              <w:ind w:right="-18"/>
              <w:jc w:val="center"/>
              <w:rPr>
                <w:rFonts w:ascii="Angsana New" w:hAnsi="Angsana New" w:cs="Angsana New"/>
                <w:sz w:val="25"/>
                <w:szCs w:val="25"/>
              </w:rPr>
            </w:pPr>
          </w:p>
          <w:p w14:paraId="59182A68" w14:textId="1D40D8E5" w:rsidR="00D35B3F" w:rsidRPr="007B4E44" w:rsidRDefault="00651E32"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1" w:type="dxa"/>
          </w:tcPr>
          <w:p w14:paraId="0F1FCFBF"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299" w:type="dxa"/>
            <w:gridSpan w:val="3"/>
            <w:tcBorders>
              <w:top w:val="single" w:sz="6" w:space="0" w:color="auto"/>
            </w:tcBorders>
          </w:tcPr>
          <w:p w14:paraId="52717E72" w14:textId="77777777"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670CADC2"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146" w:type="dxa"/>
            <w:gridSpan w:val="3"/>
            <w:tcBorders>
              <w:top w:val="single" w:sz="6" w:space="0" w:color="auto"/>
            </w:tcBorders>
          </w:tcPr>
          <w:p w14:paraId="27443DEB" w14:textId="77777777" w:rsidR="003765D3" w:rsidRDefault="00D35B3F" w:rsidP="00D35B3F">
            <w:pPr>
              <w:spacing w:line="320" w:lineRule="exact"/>
              <w:ind w:right="-18"/>
              <w:jc w:val="center"/>
              <w:rPr>
                <w:rFonts w:ascii="Angsana New" w:hAnsi="Angsana New" w:cs="Angsana New"/>
                <w:sz w:val="25"/>
                <w:szCs w:val="25"/>
              </w:rPr>
            </w:pPr>
            <w:r w:rsidRPr="007B4E44">
              <w:rPr>
                <w:rFonts w:ascii="Angsana New" w:hAnsi="Angsana New" w:cs="Angsana New"/>
                <w:sz w:val="25"/>
                <w:szCs w:val="25"/>
              </w:rPr>
              <w:t xml:space="preserve">Unrealised loss on </w:t>
            </w:r>
          </w:p>
          <w:p w14:paraId="6C72DD37" w14:textId="5D22685F" w:rsidR="00D35B3F" w:rsidRPr="007B4E44" w:rsidRDefault="00D35B3F" w:rsidP="00D35B3F">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changes</w:t>
            </w:r>
            <w:r w:rsidR="003765D3" w:rsidRPr="007B4E44">
              <w:rPr>
                <w:rFonts w:ascii="Angsana New" w:hAnsi="Angsana New" w:cs="Angsana New"/>
                <w:sz w:val="25"/>
                <w:szCs w:val="25"/>
              </w:rPr>
              <w:t xml:space="preserve"> in </w:t>
            </w:r>
            <w:r w:rsidR="00B04CB1">
              <w:rPr>
                <w:rFonts w:ascii="Angsana New" w:hAnsi="Angsana New" w:cs="Angsana New"/>
                <w:sz w:val="25"/>
                <w:szCs w:val="25"/>
              </w:rPr>
              <w:t xml:space="preserve">fair </w:t>
            </w:r>
            <w:r w:rsidR="003765D3" w:rsidRPr="007B4E44">
              <w:rPr>
                <w:rFonts w:ascii="Angsana New" w:hAnsi="Angsana New" w:cs="Angsana New"/>
                <w:sz w:val="25"/>
                <w:szCs w:val="25"/>
              </w:rPr>
              <w:t>value</w:t>
            </w:r>
          </w:p>
        </w:tc>
        <w:tc>
          <w:tcPr>
            <w:tcW w:w="110" w:type="dxa"/>
            <w:tcBorders>
              <w:top w:val="single" w:sz="6" w:space="0" w:color="auto"/>
            </w:tcBorders>
          </w:tcPr>
          <w:p w14:paraId="0D9D7CD9" w14:textId="77777777" w:rsidR="00D35B3F" w:rsidRPr="00596BB1" w:rsidRDefault="00D35B3F" w:rsidP="00D35B3F">
            <w:pPr>
              <w:spacing w:line="320" w:lineRule="exact"/>
              <w:ind w:right="-18"/>
              <w:jc w:val="center"/>
              <w:rPr>
                <w:rFonts w:ascii="Angsana New" w:hAnsi="Angsana New" w:cs="Angsana New"/>
                <w:sz w:val="25"/>
                <w:szCs w:val="25"/>
                <w:cs/>
              </w:rPr>
            </w:pPr>
          </w:p>
        </w:tc>
        <w:tc>
          <w:tcPr>
            <w:tcW w:w="2162" w:type="dxa"/>
            <w:gridSpan w:val="3"/>
            <w:tcBorders>
              <w:top w:val="single" w:sz="6" w:space="0" w:color="auto"/>
            </w:tcBorders>
          </w:tcPr>
          <w:p w14:paraId="6DCB39AA" w14:textId="77777777" w:rsidR="00D35B3F" w:rsidRPr="00596BB1" w:rsidRDefault="00D35B3F" w:rsidP="008E0FC5">
            <w:pPr>
              <w:spacing w:line="32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7548E0" w:rsidRPr="008A41CF" w14:paraId="036FA3AE" w14:textId="77777777" w:rsidTr="004C3B87">
        <w:tc>
          <w:tcPr>
            <w:tcW w:w="2597" w:type="dxa"/>
            <w:tcBorders>
              <w:top w:val="single" w:sz="6" w:space="0" w:color="auto"/>
            </w:tcBorders>
          </w:tcPr>
          <w:p w14:paraId="657687F3" w14:textId="77777777" w:rsidR="007548E0" w:rsidRPr="00596BB1" w:rsidRDefault="007548E0" w:rsidP="007548E0">
            <w:pPr>
              <w:spacing w:line="320" w:lineRule="exact"/>
              <w:ind w:right="-18"/>
              <w:jc w:val="both"/>
              <w:rPr>
                <w:rFonts w:ascii="Angsana New" w:hAnsi="Angsana New" w:cs="Angsana New"/>
                <w:b/>
                <w:bCs/>
                <w:sz w:val="25"/>
                <w:szCs w:val="25"/>
                <w:u w:val="single"/>
                <w:cs/>
              </w:rPr>
            </w:pPr>
          </w:p>
        </w:tc>
        <w:tc>
          <w:tcPr>
            <w:tcW w:w="111" w:type="dxa"/>
          </w:tcPr>
          <w:p w14:paraId="0F4A61B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165" w:type="dxa"/>
            <w:tcBorders>
              <w:top w:val="single" w:sz="6" w:space="0" w:color="auto"/>
              <w:bottom w:val="single" w:sz="6" w:space="0" w:color="auto"/>
            </w:tcBorders>
            <w:vAlign w:val="center"/>
          </w:tcPr>
          <w:p w14:paraId="6D3B8916" w14:textId="77777777" w:rsidR="00A72CEE" w:rsidRDefault="00025AE1" w:rsidP="00A72CEE">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r w:rsidR="0010751C">
              <w:rPr>
                <w:rFonts w:ascii="Angsana New" w:hAnsi="Angsana New" w:cs="Angsana New"/>
                <w:sz w:val="25"/>
                <w:szCs w:val="25"/>
              </w:rPr>
              <w:t>June</w:t>
            </w:r>
            <w:r w:rsidR="00A72CEE">
              <w:rPr>
                <w:rFonts w:ascii="Angsana New" w:hAnsi="Angsana New" w:cs="Angsana New"/>
                <w:sz w:val="25"/>
                <w:szCs w:val="25"/>
              </w:rPr>
              <w:t xml:space="preserve"> </w:t>
            </w:r>
          </w:p>
          <w:p w14:paraId="252E6651" w14:textId="66B29CF0" w:rsidR="007548E0" w:rsidRPr="00596BB1" w:rsidRDefault="00025AE1" w:rsidP="00A72CEE">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w:t>
            </w:r>
            <w:r w:rsidR="0010751C">
              <w:rPr>
                <w:rFonts w:ascii="Angsana New" w:hAnsi="Angsana New" w:cs="Angsana New"/>
                <w:sz w:val="25"/>
                <w:szCs w:val="25"/>
              </w:rPr>
              <w:t>0</w:t>
            </w:r>
            <w:r w:rsidRPr="00025AE1">
              <w:rPr>
                <w:rFonts w:ascii="Angsana New" w:hAnsi="Angsana New" w:cs="Angsana New"/>
                <w:sz w:val="25"/>
                <w:szCs w:val="25"/>
              </w:rPr>
              <w:t>, 2021</w:t>
            </w:r>
          </w:p>
        </w:tc>
        <w:tc>
          <w:tcPr>
            <w:tcW w:w="110" w:type="dxa"/>
            <w:tcBorders>
              <w:top w:val="single" w:sz="6" w:space="0" w:color="auto"/>
            </w:tcBorders>
            <w:vAlign w:val="center"/>
          </w:tcPr>
          <w:p w14:paraId="0017E97A"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24" w:type="dxa"/>
            <w:tcBorders>
              <w:top w:val="single" w:sz="6" w:space="0" w:color="auto"/>
              <w:bottom w:val="single" w:sz="6" w:space="0" w:color="auto"/>
            </w:tcBorders>
            <w:vAlign w:val="center"/>
          </w:tcPr>
          <w:p w14:paraId="75BEABCB" w14:textId="4A597AD7" w:rsidR="00651E32" w:rsidRPr="00A72CEE" w:rsidRDefault="007548E0" w:rsidP="00A72CEE">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As at</w:t>
            </w:r>
            <w:r w:rsidR="00A72CEE" w:rsidRPr="00A72CEE">
              <w:rPr>
                <w:rFonts w:ascii="Angsana New" w:hAnsi="Angsana New" w:cs="Angsana New"/>
                <w:spacing w:val="-4"/>
                <w:sz w:val="25"/>
                <w:szCs w:val="25"/>
              </w:rPr>
              <w:t xml:space="preserve"> </w:t>
            </w:r>
            <w:r w:rsidRPr="00A72CEE">
              <w:rPr>
                <w:rFonts w:ascii="Angsana New" w:hAnsi="Angsana New" w:cs="Angsana New"/>
                <w:spacing w:val="-4"/>
                <w:sz w:val="25"/>
                <w:szCs w:val="25"/>
              </w:rPr>
              <w:t xml:space="preserve">December </w:t>
            </w:r>
          </w:p>
          <w:p w14:paraId="30649BB4" w14:textId="523805A1" w:rsidR="007548E0" w:rsidRPr="00A72CEE" w:rsidRDefault="007548E0" w:rsidP="00A72CEE">
            <w:pPr>
              <w:tabs>
                <w:tab w:val="right" w:pos="7200"/>
                <w:tab w:val="right" w:pos="8540"/>
              </w:tabs>
              <w:spacing w:line="320" w:lineRule="exact"/>
              <w:ind w:hanging="94"/>
              <w:jc w:val="center"/>
              <w:rPr>
                <w:rFonts w:ascii="Angsana New" w:hAnsi="Angsana New" w:cs="Angsana New"/>
                <w:spacing w:val="-4"/>
                <w:sz w:val="25"/>
                <w:szCs w:val="25"/>
              </w:rPr>
            </w:pPr>
            <w:r w:rsidRPr="00A72CEE">
              <w:rPr>
                <w:rFonts w:ascii="Angsana New" w:hAnsi="Angsana New" w:cs="Angsana New"/>
                <w:spacing w:val="-4"/>
                <w:sz w:val="25"/>
                <w:szCs w:val="25"/>
              </w:rPr>
              <w:t>31, 20</w:t>
            </w:r>
            <w:r w:rsidR="00025AE1" w:rsidRPr="00A72CEE">
              <w:rPr>
                <w:rFonts w:ascii="Angsana New" w:hAnsi="Angsana New" w:cs="Angsana New"/>
                <w:spacing w:val="-4"/>
                <w:sz w:val="25"/>
                <w:szCs w:val="25"/>
              </w:rPr>
              <w:t>20</w:t>
            </w:r>
          </w:p>
        </w:tc>
        <w:tc>
          <w:tcPr>
            <w:tcW w:w="122" w:type="dxa"/>
          </w:tcPr>
          <w:p w14:paraId="1EB60C94"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087724BF" w14:textId="4EA96BA4" w:rsidR="00025AE1" w:rsidRPr="00025AE1" w:rsidRDefault="00025AE1" w:rsidP="00A72CEE">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r w:rsidR="0010751C">
              <w:rPr>
                <w:rFonts w:ascii="Angsana New" w:hAnsi="Angsana New" w:cs="Angsana New"/>
                <w:sz w:val="25"/>
                <w:szCs w:val="25"/>
              </w:rPr>
              <w:t>June</w:t>
            </w:r>
          </w:p>
          <w:p w14:paraId="1FAD9A43" w14:textId="6FC3E9F5" w:rsidR="007548E0" w:rsidRPr="00596BB1" w:rsidRDefault="00025AE1" w:rsidP="00025AE1">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w:t>
            </w:r>
            <w:r w:rsidR="0010751C">
              <w:rPr>
                <w:rFonts w:ascii="Angsana New" w:hAnsi="Angsana New" w:cs="Angsana New"/>
                <w:sz w:val="25"/>
                <w:szCs w:val="25"/>
              </w:rPr>
              <w:t>0</w:t>
            </w:r>
            <w:r w:rsidRPr="00025AE1">
              <w:rPr>
                <w:rFonts w:ascii="Angsana New" w:hAnsi="Angsana New" w:cs="Angsana New"/>
                <w:sz w:val="25"/>
                <w:szCs w:val="25"/>
              </w:rPr>
              <w:t>, 2021</w:t>
            </w:r>
          </w:p>
        </w:tc>
        <w:tc>
          <w:tcPr>
            <w:tcW w:w="110" w:type="dxa"/>
            <w:tcBorders>
              <w:top w:val="single" w:sz="6" w:space="0" w:color="auto"/>
            </w:tcBorders>
            <w:vAlign w:val="center"/>
          </w:tcPr>
          <w:p w14:paraId="6203BC40"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7" w:type="dxa"/>
            <w:tcBorders>
              <w:top w:val="single" w:sz="6" w:space="0" w:color="auto"/>
              <w:bottom w:val="single" w:sz="6" w:space="0" w:color="auto"/>
            </w:tcBorders>
            <w:vAlign w:val="center"/>
          </w:tcPr>
          <w:p w14:paraId="6F3AB93A" w14:textId="77777777" w:rsidR="00A72CEE" w:rsidRPr="00A72CEE" w:rsidRDefault="00A72CEE" w:rsidP="00A72CEE">
            <w:pPr>
              <w:tabs>
                <w:tab w:val="right" w:pos="7200"/>
                <w:tab w:val="right" w:pos="8540"/>
              </w:tabs>
              <w:spacing w:line="320" w:lineRule="exact"/>
              <w:ind w:right="-75" w:hanging="94"/>
              <w:jc w:val="center"/>
              <w:rPr>
                <w:rFonts w:ascii="Angsana New" w:hAnsi="Angsana New" w:cs="Angsana New"/>
                <w:spacing w:val="-6"/>
                <w:sz w:val="25"/>
                <w:szCs w:val="25"/>
              </w:rPr>
            </w:pPr>
            <w:r w:rsidRPr="00A72CEE">
              <w:rPr>
                <w:rFonts w:ascii="Angsana New" w:hAnsi="Angsana New" w:cs="Angsana New"/>
                <w:spacing w:val="-6"/>
                <w:sz w:val="25"/>
                <w:szCs w:val="25"/>
              </w:rPr>
              <w:t xml:space="preserve">As at December </w:t>
            </w:r>
          </w:p>
          <w:p w14:paraId="4459E121" w14:textId="64E4B33B" w:rsidR="007548E0" w:rsidRPr="007B4E44" w:rsidRDefault="00A72CEE" w:rsidP="00A72CEE">
            <w:pPr>
              <w:tabs>
                <w:tab w:val="right" w:pos="7200"/>
                <w:tab w:val="right" w:pos="8540"/>
              </w:tabs>
              <w:spacing w:line="320" w:lineRule="exact"/>
              <w:jc w:val="center"/>
              <w:rPr>
                <w:rFonts w:ascii="Angsana New" w:hAnsi="Angsana New" w:cs="Angsana New"/>
                <w:spacing w:val="-4"/>
                <w:sz w:val="25"/>
                <w:szCs w:val="25"/>
              </w:rPr>
            </w:pPr>
            <w:r w:rsidRPr="00A72CEE">
              <w:rPr>
                <w:rFonts w:ascii="Angsana New" w:hAnsi="Angsana New" w:cs="Angsana New"/>
                <w:spacing w:val="-6"/>
                <w:sz w:val="25"/>
                <w:szCs w:val="25"/>
              </w:rPr>
              <w:t>31, 2020</w:t>
            </w:r>
          </w:p>
        </w:tc>
        <w:tc>
          <w:tcPr>
            <w:tcW w:w="110" w:type="dxa"/>
          </w:tcPr>
          <w:p w14:paraId="471E8ED2"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10" w:type="dxa"/>
            <w:tcBorders>
              <w:top w:val="single" w:sz="6" w:space="0" w:color="auto"/>
              <w:bottom w:val="single" w:sz="6" w:space="0" w:color="auto"/>
            </w:tcBorders>
            <w:vAlign w:val="center"/>
          </w:tcPr>
          <w:p w14:paraId="72AFAA02" w14:textId="2234623C" w:rsidR="00025AE1" w:rsidRPr="00025AE1" w:rsidRDefault="00025AE1" w:rsidP="00A72CEE">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r w:rsidR="0010751C">
              <w:rPr>
                <w:rFonts w:ascii="Angsana New" w:hAnsi="Angsana New" w:cs="Angsana New"/>
                <w:sz w:val="25"/>
                <w:szCs w:val="25"/>
              </w:rPr>
              <w:t>June</w:t>
            </w:r>
          </w:p>
          <w:p w14:paraId="67FF9694" w14:textId="4A129745" w:rsidR="007548E0" w:rsidRPr="00596BB1" w:rsidRDefault="00025AE1" w:rsidP="00025AE1">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w:t>
            </w:r>
            <w:r w:rsidR="0010751C">
              <w:rPr>
                <w:rFonts w:ascii="Angsana New" w:hAnsi="Angsana New" w:cs="Angsana New"/>
                <w:sz w:val="25"/>
                <w:szCs w:val="25"/>
              </w:rPr>
              <w:t>0</w:t>
            </w:r>
            <w:r w:rsidRPr="00025AE1">
              <w:rPr>
                <w:rFonts w:ascii="Angsana New" w:hAnsi="Angsana New" w:cs="Angsana New"/>
                <w:sz w:val="25"/>
                <w:szCs w:val="25"/>
              </w:rPr>
              <w:t>, 2021</w:t>
            </w:r>
          </w:p>
        </w:tc>
        <w:tc>
          <w:tcPr>
            <w:tcW w:w="110" w:type="dxa"/>
            <w:tcBorders>
              <w:top w:val="single" w:sz="6" w:space="0" w:color="auto"/>
            </w:tcBorders>
            <w:vAlign w:val="center"/>
          </w:tcPr>
          <w:p w14:paraId="53409809" w14:textId="77777777" w:rsidR="007548E0" w:rsidRPr="007B4E44" w:rsidRDefault="007548E0" w:rsidP="007548E0">
            <w:pPr>
              <w:tabs>
                <w:tab w:val="right" w:pos="7200"/>
                <w:tab w:val="right" w:pos="8540"/>
              </w:tabs>
              <w:spacing w:line="320" w:lineRule="exact"/>
              <w:jc w:val="center"/>
              <w:rPr>
                <w:rFonts w:ascii="Angsana New" w:hAnsi="Angsana New" w:cs="Angsana New"/>
                <w:sz w:val="25"/>
                <w:szCs w:val="25"/>
              </w:rPr>
            </w:pPr>
          </w:p>
        </w:tc>
        <w:tc>
          <w:tcPr>
            <w:tcW w:w="1042" w:type="dxa"/>
            <w:tcBorders>
              <w:top w:val="single" w:sz="6" w:space="0" w:color="auto"/>
              <w:bottom w:val="single" w:sz="6" w:space="0" w:color="auto"/>
            </w:tcBorders>
            <w:vAlign w:val="center"/>
          </w:tcPr>
          <w:p w14:paraId="1A9EAEFB" w14:textId="77777777" w:rsidR="00A72CEE" w:rsidRPr="00A72CEE" w:rsidRDefault="00A72CEE" w:rsidP="00A72CEE">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 xml:space="preserve">As at December </w:t>
            </w:r>
          </w:p>
          <w:p w14:paraId="70157D2A" w14:textId="54ABA1A2" w:rsidR="007548E0" w:rsidRPr="007B4E44" w:rsidRDefault="00A72CEE" w:rsidP="00A72CEE">
            <w:pPr>
              <w:tabs>
                <w:tab w:val="right" w:pos="7200"/>
                <w:tab w:val="right" w:pos="8540"/>
              </w:tabs>
              <w:spacing w:line="320" w:lineRule="exact"/>
              <w:ind w:hanging="54"/>
              <w:jc w:val="center"/>
              <w:rPr>
                <w:rFonts w:ascii="Angsana New" w:hAnsi="Angsana New" w:cs="Angsana New"/>
                <w:spacing w:val="-4"/>
                <w:sz w:val="25"/>
                <w:szCs w:val="25"/>
              </w:rPr>
            </w:pPr>
            <w:r w:rsidRPr="00A72CEE">
              <w:rPr>
                <w:rFonts w:ascii="Angsana New" w:hAnsi="Angsana New" w:cs="Angsana New"/>
                <w:spacing w:val="-4"/>
                <w:sz w:val="25"/>
                <w:szCs w:val="25"/>
              </w:rPr>
              <w:t>31, 2020</w:t>
            </w:r>
          </w:p>
        </w:tc>
      </w:tr>
      <w:tr w:rsidR="00184B10" w:rsidRPr="008A41CF" w14:paraId="43A51C66" w14:textId="77777777" w:rsidTr="004C3B87">
        <w:tc>
          <w:tcPr>
            <w:tcW w:w="2597" w:type="dxa"/>
          </w:tcPr>
          <w:p w14:paraId="6CE70195" w14:textId="77777777" w:rsidR="00184B10" w:rsidRPr="007B4E44" w:rsidRDefault="00184B10" w:rsidP="00184B10">
            <w:pPr>
              <w:spacing w:line="320" w:lineRule="exact"/>
              <w:ind w:left="54" w:right="-108"/>
              <w:rPr>
                <w:rFonts w:ascii="Angsana New" w:hAnsi="Angsana New" w:cs="Angsana New"/>
                <w:spacing w:val="-2"/>
                <w:sz w:val="25"/>
                <w:szCs w:val="25"/>
              </w:rPr>
            </w:pPr>
            <w:r w:rsidRPr="007B4E44">
              <w:rPr>
                <w:rFonts w:ascii="Angsana New" w:hAnsi="Angsana New" w:cs="Angsana New"/>
                <w:spacing w:val="-2"/>
                <w:sz w:val="25"/>
                <w:szCs w:val="25"/>
              </w:rPr>
              <w:t>Investment in marketable securities</w:t>
            </w:r>
          </w:p>
        </w:tc>
        <w:tc>
          <w:tcPr>
            <w:tcW w:w="111" w:type="dxa"/>
          </w:tcPr>
          <w:p w14:paraId="753493E2" w14:textId="77777777" w:rsidR="00184B10" w:rsidRPr="007B4E44" w:rsidRDefault="00184B10" w:rsidP="00184B10">
            <w:pPr>
              <w:spacing w:line="320" w:lineRule="exact"/>
              <w:ind w:right="57"/>
              <w:jc w:val="right"/>
              <w:rPr>
                <w:rFonts w:ascii="Angsana New" w:hAnsi="Angsana New" w:cs="Angsana New"/>
                <w:sz w:val="25"/>
                <w:szCs w:val="25"/>
              </w:rPr>
            </w:pPr>
          </w:p>
        </w:tc>
        <w:tc>
          <w:tcPr>
            <w:tcW w:w="1165" w:type="dxa"/>
            <w:tcBorders>
              <w:top w:val="single" w:sz="6" w:space="0" w:color="auto"/>
            </w:tcBorders>
          </w:tcPr>
          <w:p w14:paraId="7D1A2E86" w14:textId="32490EB9" w:rsidR="00184B10" w:rsidRPr="00184B10" w:rsidRDefault="00454D94" w:rsidP="00184B10">
            <w:pPr>
              <w:spacing w:line="320" w:lineRule="exact"/>
              <w:ind w:right="57"/>
              <w:jc w:val="right"/>
              <w:rPr>
                <w:rFonts w:ascii="Angsana New" w:hAnsi="Angsana New" w:cs="Angsana New"/>
                <w:sz w:val="25"/>
                <w:szCs w:val="25"/>
              </w:rPr>
            </w:pPr>
            <w:r>
              <w:rPr>
                <w:rFonts w:ascii="Angsana New" w:hAnsi="Angsana New" w:cs="Angsana New"/>
                <w:sz w:val="25"/>
                <w:szCs w:val="25"/>
              </w:rPr>
              <w:t>68,495</w:t>
            </w:r>
          </w:p>
        </w:tc>
        <w:tc>
          <w:tcPr>
            <w:tcW w:w="110" w:type="dxa"/>
          </w:tcPr>
          <w:p w14:paraId="7077BA65" w14:textId="77777777" w:rsidR="00184B10" w:rsidRPr="00184B10" w:rsidRDefault="00184B10" w:rsidP="00184B10">
            <w:pPr>
              <w:spacing w:line="320" w:lineRule="exact"/>
              <w:ind w:right="57"/>
              <w:jc w:val="right"/>
              <w:rPr>
                <w:rFonts w:ascii="Angsana New" w:hAnsi="Angsana New" w:cs="Angsana New"/>
                <w:sz w:val="25"/>
                <w:szCs w:val="25"/>
              </w:rPr>
            </w:pPr>
          </w:p>
        </w:tc>
        <w:tc>
          <w:tcPr>
            <w:tcW w:w="1024" w:type="dxa"/>
            <w:tcBorders>
              <w:top w:val="single" w:sz="6" w:space="0" w:color="auto"/>
            </w:tcBorders>
          </w:tcPr>
          <w:p w14:paraId="3C36AE4D" w14:textId="406D4776"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125,798</w:t>
            </w:r>
          </w:p>
        </w:tc>
        <w:tc>
          <w:tcPr>
            <w:tcW w:w="122" w:type="dxa"/>
          </w:tcPr>
          <w:p w14:paraId="18C99252" w14:textId="77777777" w:rsidR="00184B10" w:rsidRPr="00184B10" w:rsidRDefault="00184B10" w:rsidP="00184B10">
            <w:pPr>
              <w:spacing w:line="320" w:lineRule="exact"/>
              <w:ind w:right="57"/>
              <w:jc w:val="right"/>
              <w:rPr>
                <w:rFonts w:ascii="Angsana New" w:hAnsi="Angsana New" w:cs="Angsana New"/>
                <w:sz w:val="25"/>
                <w:szCs w:val="25"/>
              </w:rPr>
            </w:pPr>
          </w:p>
        </w:tc>
        <w:tc>
          <w:tcPr>
            <w:tcW w:w="1019" w:type="dxa"/>
            <w:tcBorders>
              <w:top w:val="single" w:sz="6" w:space="0" w:color="auto"/>
            </w:tcBorders>
          </w:tcPr>
          <w:p w14:paraId="07FF1F2C" w14:textId="1DD6FFA1" w:rsidR="00184B10" w:rsidRPr="00184B10" w:rsidRDefault="00454D94" w:rsidP="00184B10">
            <w:pPr>
              <w:spacing w:line="320" w:lineRule="exact"/>
              <w:jc w:val="right"/>
              <w:rPr>
                <w:rFonts w:ascii="Angsana New" w:hAnsi="Angsana New" w:cs="Angsana New"/>
                <w:sz w:val="25"/>
                <w:szCs w:val="25"/>
              </w:rPr>
            </w:pPr>
            <w:r>
              <w:rPr>
                <w:rFonts w:ascii="Angsana New" w:hAnsi="Angsana New" w:cs="Angsana New"/>
                <w:sz w:val="25"/>
                <w:szCs w:val="25"/>
              </w:rPr>
              <w:t>(4,</w:t>
            </w:r>
            <w:r w:rsidR="00A618AA">
              <w:rPr>
                <w:rFonts w:ascii="Angsana New" w:hAnsi="Angsana New" w:cs="Angsana New"/>
                <w:sz w:val="25"/>
                <w:szCs w:val="25"/>
              </w:rPr>
              <w:t>848)</w:t>
            </w:r>
          </w:p>
        </w:tc>
        <w:tc>
          <w:tcPr>
            <w:tcW w:w="110" w:type="dxa"/>
          </w:tcPr>
          <w:p w14:paraId="615B841E" w14:textId="77777777" w:rsidR="00184B10" w:rsidRPr="00184B10" w:rsidRDefault="00184B10" w:rsidP="00184B10">
            <w:pPr>
              <w:spacing w:line="320" w:lineRule="exact"/>
              <w:jc w:val="right"/>
              <w:rPr>
                <w:rFonts w:ascii="Angsana New" w:hAnsi="Angsana New" w:cs="Angsana New"/>
                <w:sz w:val="25"/>
                <w:szCs w:val="25"/>
              </w:rPr>
            </w:pPr>
          </w:p>
        </w:tc>
        <w:tc>
          <w:tcPr>
            <w:tcW w:w="1017" w:type="dxa"/>
            <w:tcBorders>
              <w:top w:val="single" w:sz="6" w:space="0" w:color="auto"/>
            </w:tcBorders>
          </w:tcPr>
          <w:p w14:paraId="0EE86864" w14:textId="0CD8D3F7"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(29,384)</w:t>
            </w:r>
          </w:p>
        </w:tc>
        <w:tc>
          <w:tcPr>
            <w:tcW w:w="110" w:type="dxa"/>
          </w:tcPr>
          <w:p w14:paraId="04F9709D" w14:textId="77777777" w:rsidR="00184B10" w:rsidRPr="00184B10" w:rsidRDefault="00184B10" w:rsidP="00184B10">
            <w:pPr>
              <w:spacing w:line="320" w:lineRule="exact"/>
              <w:ind w:right="57"/>
              <w:jc w:val="right"/>
              <w:rPr>
                <w:rFonts w:ascii="Angsana New" w:hAnsi="Angsana New" w:cs="Angsana New"/>
                <w:sz w:val="25"/>
                <w:szCs w:val="25"/>
              </w:rPr>
            </w:pPr>
          </w:p>
        </w:tc>
        <w:tc>
          <w:tcPr>
            <w:tcW w:w="1010" w:type="dxa"/>
            <w:tcBorders>
              <w:top w:val="single" w:sz="6" w:space="0" w:color="auto"/>
            </w:tcBorders>
          </w:tcPr>
          <w:p w14:paraId="7061F7EC" w14:textId="1F43CE2B" w:rsidR="00184B10" w:rsidRPr="00184B10" w:rsidRDefault="00A618AA" w:rsidP="00184B10">
            <w:pPr>
              <w:spacing w:line="320" w:lineRule="exact"/>
              <w:ind w:right="57"/>
              <w:jc w:val="right"/>
              <w:rPr>
                <w:rFonts w:ascii="Angsana New" w:hAnsi="Angsana New" w:cs="Angsana New"/>
                <w:sz w:val="25"/>
                <w:szCs w:val="25"/>
              </w:rPr>
            </w:pPr>
            <w:r>
              <w:rPr>
                <w:rFonts w:ascii="Angsana New" w:hAnsi="Angsana New" w:cs="Angsana New"/>
                <w:sz w:val="25"/>
                <w:szCs w:val="25"/>
              </w:rPr>
              <w:t>63,647</w:t>
            </w:r>
          </w:p>
        </w:tc>
        <w:tc>
          <w:tcPr>
            <w:tcW w:w="110" w:type="dxa"/>
          </w:tcPr>
          <w:p w14:paraId="7970FE1C" w14:textId="77777777" w:rsidR="00184B10" w:rsidRPr="00184B10" w:rsidRDefault="00184B10" w:rsidP="00184B10">
            <w:pPr>
              <w:spacing w:line="320" w:lineRule="exact"/>
              <w:ind w:right="57"/>
              <w:jc w:val="right"/>
              <w:rPr>
                <w:rFonts w:ascii="Angsana New" w:hAnsi="Angsana New" w:cs="Angsana New"/>
                <w:sz w:val="25"/>
                <w:szCs w:val="25"/>
              </w:rPr>
            </w:pPr>
          </w:p>
        </w:tc>
        <w:tc>
          <w:tcPr>
            <w:tcW w:w="1042" w:type="dxa"/>
            <w:tcBorders>
              <w:top w:val="single" w:sz="6" w:space="0" w:color="auto"/>
            </w:tcBorders>
          </w:tcPr>
          <w:p w14:paraId="7ED16F3B" w14:textId="50614503"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96,414</w:t>
            </w:r>
          </w:p>
        </w:tc>
      </w:tr>
      <w:tr w:rsidR="00184B10" w:rsidRPr="008A41CF" w14:paraId="175F15A3" w14:textId="77777777" w:rsidTr="00C96EB2">
        <w:tc>
          <w:tcPr>
            <w:tcW w:w="2597" w:type="dxa"/>
          </w:tcPr>
          <w:p w14:paraId="303F5989" w14:textId="77777777" w:rsidR="00184B10" w:rsidRPr="007B4E44" w:rsidRDefault="00184B10" w:rsidP="00184B10">
            <w:pPr>
              <w:tabs>
                <w:tab w:val="left" w:pos="276"/>
              </w:tabs>
              <w:spacing w:line="32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1" w:type="dxa"/>
          </w:tcPr>
          <w:p w14:paraId="095AA681" w14:textId="77777777" w:rsidR="00184B10" w:rsidRPr="007B4E44" w:rsidRDefault="00184B10" w:rsidP="00184B10">
            <w:pPr>
              <w:spacing w:line="320" w:lineRule="exact"/>
              <w:ind w:right="57"/>
              <w:jc w:val="right"/>
              <w:rPr>
                <w:rFonts w:ascii="Angsana New" w:hAnsi="Angsana New" w:cs="Angsana New"/>
                <w:sz w:val="25"/>
                <w:szCs w:val="25"/>
              </w:rPr>
            </w:pPr>
          </w:p>
        </w:tc>
        <w:tc>
          <w:tcPr>
            <w:tcW w:w="1165" w:type="dxa"/>
            <w:tcBorders>
              <w:bottom w:val="single" w:sz="6" w:space="0" w:color="auto"/>
            </w:tcBorders>
            <w:vAlign w:val="bottom"/>
          </w:tcPr>
          <w:p w14:paraId="75B24C25" w14:textId="4940CC9D" w:rsidR="00184B10" w:rsidRPr="00184B10" w:rsidRDefault="00454D94" w:rsidP="00184B10">
            <w:pPr>
              <w:spacing w:line="320" w:lineRule="exact"/>
              <w:ind w:right="57"/>
              <w:jc w:val="right"/>
              <w:rPr>
                <w:rFonts w:ascii="Angsana New" w:hAnsi="Angsana New" w:cs="Angsana New"/>
                <w:sz w:val="25"/>
                <w:szCs w:val="25"/>
              </w:rPr>
            </w:pPr>
            <w:r>
              <w:rPr>
                <w:rFonts w:ascii="Angsana New" w:hAnsi="Angsana New" w:cs="Angsana New"/>
                <w:sz w:val="25"/>
                <w:szCs w:val="25"/>
              </w:rPr>
              <w:t>8,050</w:t>
            </w:r>
          </w:p>
        </w:tc>
        <w:tc>
          <w:tcPr>
            <w:tcW w:w="110" w:type="dxa"/>
            <w:vAlign w:val="bottom"/>
          </w:tcPr>
          <w:p w14:paraId="54202ADD" w14:textId="77777777" w:rsidR="00184B10" w:rsidRPr="00184B10" w:rsidRDefault="00184B10" w:rsidP="00184B10">
            <w:pPr>
              <w:spacing w:line="320" w:lineRule="exact"/>
              <w:ind w:right="57"/>
              <w:jc w:val="right"/>
              <w:rPr>
                <w:rFonts w:ascii="Angsana New" w:hAnsi="Angsana New" w:cs="Angsana New"/>
                <w:sz w:val="25"/>
                <w:szCs w:val="25"/>
              </w:rPr>
            </w:pPr>
          </w:p>
        </w:tc>
        <w:tc>
          <w:tcPr>
            <w:tcW w:w="1024" w:type="dxa"/>
            <w:tcBorders>
              <w:bottom w:val="single" w:sz="6" w:space="0" w:color="auto"/>
            </w:tcBorders>
          </w:tcPr>
          <w:p w14:paraId="58787131" w14:textId="77777777" w:rsidR="00184B10" w:rsidRPr="00184B10" w:rsidRDefault="00184B10" w:rsidP="00184B10">
            <w:pPr>
              <w:tabs>
                <w:tab w:val="decimal" w:pos="823"/>
              </w:tabs>
              <w:spacing w:line="300" w:lineRule="exact"/>
              <w:ind w:right="-18"/>
              <w:rPr>
                <w:rFonts w:ascii="Angsana New" w:hAnsi="Angsana New" w:cs="Angsana New"/>
                <w:sz w:val="25"/>
                <w:szCs w:val="25"/>
              </w:rPr>
            </w:pPr>
          </w:p>
          <w:p w14:paraId="71195133" w14:textId="1F9B5A97"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22" w:type="dxa"/>
            <w:vAlign w:val="bottom"/>
          </w:tcPr>
          <w:p w14:paraId="734D0776" w14:textId="77777777" w:rsidR="00184B10" w:rsidRPr="00184B10" w:rsidRDefault="00184B10" w:rsidP="00184B10">
            <w:pPr>
              <w:spacing w:line="32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6D243678" w14:textId="0268414B" w:rsidR="00184B10" w:rsidRPr="00184B10" w:rsidRDefault="00A618AA" w:rsidP="00184B10">
            <w:pPr>
              <w:spacing w:line="320" w:lineRule="exact"/>
              <w:jc w:val="right"/>
              <w:rPr>
                <w:rFonts w:ascii="Angsana New" w:hAnsi="Angsana New" w:cs="Angsana New"/>
                <w:sz w:val="25"/>
                <w:szCs w:val="25"/>
              </w:rPr>
            </w:pPr>
            <w:r>
              <w:rPr>
                <w:rFonts w:ascii="Angsana New" w:hAnsi="Angsana New" w:cs="Angsana New"/>
                <w:sz w:val="25"/>
                <w:szCs w:val="25"/>
              </w:rPr>
              <w:t>(2,789)</w:t>
            </w:r>
          </w:p>
        </w:tc>
        <w:tc>
          <w:tcPr>
            <w:tcW w:w="110" w:type="dxa"/>
            <w:vAlign w:val="bottom"/>
          </w:tcPr>
          <w:p w14:paraId="214A9C7F" w14:textId="77777777" w:rsidR="00184B10" w:rsidRPr="00184B10" w:rsidRDefault="00184B10" w:rsidP="00184B10">
            <w:pPr>
              <w:spacing w:line="320" w:lineRule="exact"/>
              <w:jc w:val="right"/>
              <w:rPr>
                <w:rFonts w:ascii="Angsana New" w:hAnsi="Angsana New" w:cs="Angsana New"/>
                <w:sz w:val="25"/>
                <w:szCs w:val="25"/>
              </w:rPr>
            </w:pPr>
          </w:p>
        </w:tc>
        <w:tc>
          <w:tcPr>
            <w:tcW w:w="1017" w:type="dxa"/>
            <w:tcBorders>
              <w:bottom w:val="single" w:sz="6" w:space="0" w:color="auto"/>
            </w:tcBorders>
          </w:tcPr>
          <w:p w14:paraId="13203B3A" w14:textId="77777777" w:rsidR="00184B10" w:rsidRPr="00184B10" w:rsidRDefault="00184B10" w:rsidP="00184B10">
            <w:pPr>
              <w:tabs>
                <w:tab w:val="decimal" w:pos="823"/>
              </w:tabs>
              <w:spacing w:line="300" w:lineRule="exact"/>
              <w:ind w:right="-113"/>
              <w:rPr>
                <w:rFonts w:ascii="Angsana New" w:hAnsi="Angsana New" w:cs="Angsana New"/>
                <w:sz w:val="25"/>
                <w:szCs w:val="25"/>
              </w:rPr>
            </w:pPr>
          </w:p>
          <w:p w14:paraId="46627433" w14:textId="568CDEEF"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(2,789)</w:t>
            </w:r>
          </w:p>
        </w:tc>
        <w:tc>
          <w:tcPr>
            <w:tcW w:w="110" w:type="dxa"/>
            <w:vAlign w:val="bottom"/>
          </w:tcPr>
          <w:p w14:paraId="4A10ADFB" w14:textId="77777777" w:rsidR="00184B10" w:rsidRPr="00184B10" w:rsidRDefault="00184B10" w:rsidP="00184B10">
            <w:pPr>
              <w:spacing w:line="320" w:lineRule="exact"/>
              <w:ind w:right="57"/>
              <w:jc w:val="right"/>
              <w:rPr>
                <w:rFonts w:ascii="Angsana New" w:hAnsi="Angsana New" w:cs="Angsana New"/>
                <w:sz w:val="25"/>
                <w:szCs w:val="25"/>
              </w:rPr>
            </w:pPr>
          </w:p>
        </w:tc>
        <w:tc>
          <w:tcPr>
            <w:tcW w:w="1010" w:type="dxa"/>
            <w:tcBorders>
              <w:bottom w:val="single" w:sz="6" w:space="0" w:color="auto"/>
            </w:tcBorders>
            <w:vAlign w:val="bottom"/>
          </w:tcPr>
          <w:p w14:paraId="7CEF4DC5" w14:textId="599628C1" w:rsidR="00184B10" w:rsidRPr="00184B10" w:rsidRDefault="00A618AA" w:rsidP="00184B10">
            <w:pPr>
              <w:spacing w:line="320" w:lineRule="exact"/>
              <w:ind w:right="57"/>
              <w:jc w:val="right"/>
              <w:rPr>
                <w:rFonts w:ascii="Angsana New" w:hAnsi="Angsana New" w:cs="Angsana New"/>
                <w:sz w:val="25"/>
                <w:szCs w:val="25"/>
              </w:rPr>
            </w:pPr>
            <w:r>
              <w:rPr>
                <w:rFonts w:ascii="Angsana New" w:hAnsi="Angsana New" w:cs="Angsana New"/>
                <w:sz w:val="25"/>
                <w:szCs w:val="25"/>
              </w:rPr>
              <w:t>5,261</w:t>
            </w:r>
          </w:p>
        </w:tc>
        <w:tc>
          <w:tcPr>
            <w:tcW w:w="110" w:type="dxa"/>
            <w:vAlign w:val="bottom"/>
          </w:tcPr>
          <w:p w14:paraId="03878BBC" w14:textId="77777777" w:rsidR="00184B10" w:rsidRPr="00184B10" w:rsidRDefault="00184B10" w:rsidP="00184B10">
            <w:pPr>
              <w:spacing w:line="320" w:lineRule="exact"/>
              <w:ind w:right="57"/>
              <w:jc w:val="right"/>
              <w:rPr>
                <w:rFonts w:ascii="Angsana New" w:hAnsi="Angsana New" w:cs="Angsana New"/>
                <w:sz w:val="25"/>
                <w:szCs w:val="25"/>
              </w:rPr>
            </w:pPr>
          </w:p>
        </w:tc>
        <w:tc>
          <w:tcPr>
            <w:tcW w:w="1042" w:type="dxa"/>
            <w:tcBorders>
              <w:bottom w:val="single" w:sz="6" w:space="0" w:color="auto"/>
            </w:tcBorders>
          </w:tcPr>
          <w:p w14:paraId="396D17F4" w14:textId="77777777" w:rsidR="00184B10" w:rsidRPr="00184B10" w:rsidRDefault="00184B10" w:rsidP="00184B10">
            <w:pPr>
              <w:tabs>
                <w:tab w:val="decimal" w:pos="823"/>
              </w:tabs>
              <w:spacing w:line="300" w:lineRule="exact"/>
              <w:ind w:right="-18"/>
              <w:rPr>
                <w:rFonts w:ascii="Angsana New" w:hAnsi="Angsana New" w:cs="Angsana New"/>
                <w:sz w:val="25"/>
                <w:szCs w:val="25"/>
              </w:rPr>
            </w:pPr>
          </w:p>
          <w:p w14:paraId="020866DE" w14:textId="293CC149"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5,261</w:t>
            </w:r>
          </w:p>
        </w:tc>
      </w:tr>
      <w:tr w:rsidR="00184B10" w:rsidRPr="008A41CF" w14:paraId="3900BF76" w14:textId="77777777" w:rsidTr="004C3B87">
        <w:tc>
          <w:tcPr>
            <w:tcW w:w="2597" w:type="dxa"/>
            <w:shd w:val="clear" w:color="auto" w:fill="auto"/>
          </w:tcPr>
          <w:p w14:paraId="35CDD088" w14:textId="77777777" w:rsidR="00184B10" w:rsidRPr="00596BB1" w:rsidRDefault="00184B10" w:rsidP="00184B10">
            <w:pPr>
              <w:spacing w:line="32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1" w:type="dxa"/>
          </w:tcPr>
          <w:p w14:paraId="33C5B25F" w14:textId="77777777" w:rsidR="00184B10" w:rsidRPr="007B4E44" w:rsidRDefault="00184B10" w:rsidP="00184B10">
            <w:pPr>
              <w:spacing w:line="320" w:lineRule="exact"/>
              <w:ind w:right="57"/>
              <w:jc w:val="right"/>
              <w:rPr>
                <w:rFonts w:ascii="Angsana New" w:hAnsi="Angsana New" w:cs="Angsana New"/>
                <w:sz w:val="25"/>
                <w:szCs w:val="25"/>
              </w:rPr>
            </w:pPr>
          </w:p>
        </w:tc>
        <w:tc>
          <w:tcPr>
            <w:tcW w:w="1165" w:type="dxa"/>
            <w:tcBorders>
              <w:top w:val="single" w:sz="6" w:space="0" w:color="auto"/>
              <w:bottom w:val="double" w:sz="6" w:space="0" w:color="auto"/>
            </w:tcBorders>
            <w:vAlign w:val="bottom"/>
          </w:tcPr>
          <w:p w14:paraId="4258AC7F" w14:textId="784E274C" w:rsidR="00184B10" w:rsidRPr="00184B10" w:rsidRDefault="00454D94" w:rsidP="00184B10">
            <w:pPr>
              <w:spacing w:line="320" w:lineRule="exact"/>
              <w:ind w:right="57"/>
              <w:jc w:val="right"/>
              <w:rPr>
                <w:rFonts w:ascii="Angsana New" w:hAnsi="Angsana New" w:cs="Angsana New"/>
                <w:sz w:val="25"/>
                <w:szCs w:val="25"/>
              </w:rPr>
            </w:pPr>
            <w:r>
              <w:rPr>
                <w:rFonts w:ascii="Angsana New" w:hAnsi="Angsana New" w:cs="Angsana New"/>
                <w:sz w:val="25"/>
                <w:szCs w:val="25"/>
              </w:rPr>
              <w:t>76,545</w:t>
            </w:r>
          </w:p>
        </w:tc>
        <w:tc>
          <w:tcPr>
            <w:tcW w:w="110" w:type="dxa"/>
          </w:tcPr>
          <w:p w14:paraId="5EDE50A3" w14:textId="77777777" w:rsidR="00184B10" w:rsidRPr="00184B10" w:rsidRDefault="00184B10" w:rsidP="00184B10">
            <w:pPr>
              <w:spacing w:line="320" w:lineRule="exact"/>
              <w:ind w:right="57"/>
              <w:jc w:val="right"/>
              <w:rPr>
                <w:rFonts w:ascii="Angsana New" w:hAnsi="Angsana New" w:cs="Angsana New"/>
                <w:sz w:val="25"/>
                <w:szCs w:val="25"/>
              </w:rPr>
            </w:pPr>
          </w:p>
        </w:tc>
        <w:tc>
          <w:tcPr>
            <w:tcW w:w="1024" w:type="dxa"/>
            <w:tcBorders>
              <w:top w:val="single" w:sz="6" w:space="0" w:color="auto"/>
              <w:bottom w:val="double" w:sz="6" w:space="0" w:color="auto"/>
            </w:tcBorders>
            <w:vAlign w:val="bottom"/>
          </w:tcPr>
          <w:p w14:paraId="11C86884" w14:textId="4016E874"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133,848</w:t>
            </w:r>
          </w:p>
        </w:tc>
        <w:tc>
          <w:tcPr>
            <w:tcW w:w="122" w:type="dxa"/>
          </w:tcPr>
          <w:p w14:paraId="505E47A0" w14:textId="77777777" w:rsidR="00184B10" w:rsidRPr="00184B10" w:rsidRDefault="00184B10" w:rsidP="00184B10">
            <w:pPr>
              <w:spacing w:line="32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4BEE9D64" w14:textId="40DFDFCF" w:rsidR="00184B10" w:rsidRPr="00184B10" w:rsidRDefault="00A618AA" w:rsidP="00184B10">
            <w:pPr>
              <w:spacing w:line="320" w:lineRule="exact"/>
              <w:jc w:val="right"/>
              <w:rPr>
                <w:rFonts w:ascii="Angsana New" w:hAnsi="Angsana New" w:cs="Angsana New"/>
                <w:sz w:val="25"/>
                <w:szCs w:val="25"/>
              </w:rPr>
            </w:pPr>
            <w:r>
              <w:rPr>
                <w:rFonts w:ascii="Angsana New" w:hAnsi="Angsana New" w:cs="Angsana New"/>
                <w:sz w:val="25"/>
                <w:szCs w:val="25"/>
              </w:rPr>
              <w:t>(7,637)</w:t>
            </w:r>
          </w:p>
        </w:tc>
        <w:tc>
          <w:tcPr>
            <w:tcW w:w="110" w:type="dxa"/>
          </w:tcPr>
          <w:p w14:paraId="1C18DE1F" w14:textId="77777777" w:rsidR="00184B10" w:rsidRPr="00184B10" w:rsidRDefault="00184B10" w:rsidP="00184B10">
            <w:pPr>
              <w:spacing w:line="320" w:lineRule="exact"/>
              <w:jc w:val="right"/>
              <w:rPr>
                <w:rFonts w:ascii="Angsana New" w:hAnsi="Angsana New" w:cs="Angsana New"/>
                <w:sz w:val="25"/>
                <w:szCs w:val="25"/>
              </w:rPr>
            </w:pPr>
          </w:p>
        </w:tc>
        <w:tc>
          <w:tcPr>
            <w:tcW w:w="1017" w:type="dxa"/>
            <w:tcBorders>
              <w:top w:val="single" w:sz="6" w:space="0" w:color="auto"/>
              <w:bottom w:val="double" w:sz="6" w:space="0" w:color="auto"/>
            </w:tcBorders>
            <w:vAlign w:val="bottom"/>
          </w:tcPr>
          <w:p w14:paraId="010E081C" w14:textId="5F9FCA4D" w:rsidR="00184B10" w:rsidRPr="00184B10" w:rsidRDefault="00184B10" w:rsidP="00184B10">
            <w:pPr>
              <w:spacing w:line="320" w:lineRule="exact"/>
              <w:jc w:val="right"/>
              <w:rPr>
                <w:rFonts w:ascii="Angsana New" w:hAnsi="Angsana New" w:cs="Angsana New"/>
                <w:sz w:val="25"/>
                <w:szCs w:val="25"/>
              </w:rPr>
            </w:pPr>
            <w:r w:rsidRPr="00184B10">
              <w:rPr>
                <w:rFonts w:ascii="Angsana New" w:hAnsi="Angsana New" w:cs="Angsana New"/>
                <w:sz w:val="25"/>
                <w:szCs w:val="25"/>
              </w:rPr>
              <w:t>(32,173)</w:t>
            </w:r>
          </w:p>
        </w:tc>
        <w:tc>
          <w:tcPr>
            <w:tcW w:w="110" w:type="dxa"/>
          </w:tcPr>
          <w:p w14:paraId="1259BA2B" w14:textId="77777777" w:rsidR="00184B10" w:rsidRPr="00184B10" w:rsidRDefault="00184B10" w:rsidP="00184B10">
            <w:pPr>
              <w:spacing w:line="320" w:lineRule="exact"/>
              <w:ind w:right="57"/>
              <w:jc w:val="right"/>
              <w:rPr>
                <w:rFonts w:ascii="Angsana New" w:hAnsi="Angsana New" w:cs="Angsana New"/>
                <w:sz w:val="25"/>
                <w:szCs w:val="25"/>
              </w:rPr>
            </w:pPr>
          </w:p>
        </w:tc>
        <w:tc>
          <w:tcPr>
            <w:tcW w:w="1010" w:type="dxa"/>
            <w:tcBorders>
              <w:top w:val="single" w:sz="6" w:space="0" w:color="auto"/>
              <w:bottom w:val="double" w:sz="6" w:space="0" w:color="auto"/>
            </w:tcBorders>
            <w:vAlign w:val="bottom"/>
          </w:tcPr>
          <w:p w14:paraId="1747CC9B" w14:textId="23A0C3B4" w:rsidR="00184B10" w:rsidRPr="00184B10" w:rsidRDefault="00A618AA" w:rsidP="00184B10">
            <w:pPr>
              <w:spacing w:line="320" w:lineRule="exact"/>
              <w:ind w:right="57"/>
              <w:jc w:val="right"/>
              <w:rPr>
                <w:rFonts w:ascii="Angsana New" w:hAnsi="Angsana New" w:cs="Angsana New"/>
                <w:sz w:val="25"/>
                <w:szCs w:val="25"/>
              </w:rPr>
            </w:pPr>
            <w:r>
              <w:rPr>
                <w:rFonts w:ascii="Angsana New" w:hAnsi="Angsana New" w:cs="Angsana New"/>
                <w:sz w:val="25"/>
                <w:szCs w:val="25"/>
              </w:rPr>
              <w:t>68,908</w:t>
            </w:r>
          </w:p>
        </w:tc>
        <w:tc>
          <w:tcPr>
            <w:tcW w:w="110" w:type="dxa"/>
          </w:tcPr>
          <w:p w14:paraId="38811224" w14:textId="77777777" w:rsidR="00184B10" w:rsidRPr="00184B10" w:rsidRDefault="00184B10" w:rsidP="00184B10">
            <w:pPr>
              <w:spacing w:line="320" w:lineRule="exact"/>
              <w:ind w:right="57"/>
              <w:jc w:val="right"/>
              <w:rPr>
                <w:rFonts w:ascii="Angsana New" w:hAnsi="Angsana New" w:cs="Angsana New"/>
                <w:sz w:val="25"/>
                <w:szCs w:val="25"/>
              </w:rPr>
            </w:pPr>
          </w:p>
        </w:tc>
        <w:tc>
          <w:tcPr>
            <w:tcW w:w="1042" w:type="dxa"/>
            <w:tcBorders>
              <w:top w:val="single" w:sz="6" w:space="0" w:color="auto"/>
              <w:bottom w:val="double" w:sz="6" w:space="0" w:color="auto"/>
            </w:tcBorders>
            <w:vAlign w:val="bottom"/>
          </w:tcPr>
          <w:p w14:paraId="4AA1B745" w14:textId="29C43112" w:rsidR="00184B10" w:rsidRPr="00184B10" w:rsidRDefault="00184B10" w:rsidP="00184B10">
            <w:pPr>
              <w:spacing w:line="320" w:lineRule="exact"/>
              <w:ind w:right="57"/>
              <w:jc w:val="right"/>
              <w:rPr>
                <w:rFonts w:ascii="Angsana New" w:hAnsi="Angsana New" w:cs="Angsana New"/>
                <w:sz w:val="25"/>
                <w:szCs w:val="25"/>
              </w:rPr>
            </w:pPr>
            <w:r w:rsidRPr="00184B10">
              <w:rPr>
                <w:rFonts w:ascii="Angsana New" w:hAnsi="Angsana New" w:cs="Angsana New"/>
                <w:sz w:val="25"/>
                <w:szCs w:val="25"/>
              </w:rPr>
              <w:t>101,675</w:t>
            </w:r>
          </w:p>
        </w:tc>
      </w:tr>
    </w:tbl>
    <w:p w14:paraId="6CBDF332" w14:textId="6290BA6E" w:rsidR="00D35B3F" w:rsidRPr="00C253A9" w:rsidRDefault="00D35B3F" w:rsidP="00D35B3F">
      <w:pPr>
        <w:spacing w:line="360" w:lineRule="exact"/>
        <w:ind w:left="284" w:firstLine="567"/>
        <w:jc w:val="thaiDistribute"/>
        <w:rPr>
          <w:rFonts w:asciiTheme="majorBidi" w:eastAsia="Angsana New" w:hAnsiTheme="majorBidi" w:cstheme="majorBidi"/>
          <w:sz w:val="32"/>
          <w:szCs w:val="32"/>
        </w:rPr>
      </w:pPr>
    </w:p>
    <w:tbl>
      <w:tblPr>
        <w:tblW w:w="9547" w:type="dxa"/>
        <w:tblInd w:w="283" w:type="dxa"/>
        <w:tblLayout w:type="fixed"/>
        <w:tblCellMar>
          <w:left w:w="45" w:type="dxa"/>
          <w:right w:w="45" w:type="dxa"/>
        </w:tblCellMar>
        <w:tblLook w:val="0000" w:firstRow="0" w:lastRow="0" w:firstColumn="0" w:lastColumn="0" w:noHBand="0" w:noVBand="0"/>
      </w:tblPr>
      <w:tblGrid>
        <w:gridCol w:w="2597"/>
        <w:gridCol w:w="112"/>
        <w:gridCol w:w="1126"/>
        <w:gridCol w:w="110"/>
        <w:gridCol w:w="1062"/>
        <w:gridCol w:w="122"/>
        <w:gridCol w:w="1019"/>
        <w:gridCol w:w="123"/>
        <w:gridCol w:w="1004"/>
        <w:gridCol w:w="142"/>
        <w:gridCol w:w="982"/>
        <w:gridCol w:w="113"/>
        <w:gridCol w:w="1035"/>
      </w:tblGrid>
      <w:tr w:rsidR="00D35B3F" w:rsidRPr="007B4E44" w14:paraId="0DB88527" w14:textId="77777777" w:rsidTr="008E0FC5">
        <w:tc>
          <w:tcPr>
            <w:tcW w:w="2597" w:type="dxa"/>
          </w:tcPr>
          <w:p w14:paraId="4E27C37E"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112" w:type="dxa"/>
          </w:tcPr>
          <w:p w14:paraId="66839C34" w14:textId="77777777" w:rsidR="00D35B3F" w:rsidRPr="007B4E44" w:rsidRDefault="00D35B3F" w:rsidP="00320C52">
            <w:pPr>
              <w:spacing w:line="260" w:lineRule="exact"/>
              <w:ind w:right="-18"/>
              <w:jc w:val="right"/>
              <w:rPr>
                <w:rFonts w:ascii="Angsana New" w:hAnsi="Angsana New" w:cs="Angsana New"/>
                <w:sz w:val="25"/>
                <w:szCs w:val="25"/>
              </w:rPr>
            </w:pPr>
          </w:p>
        </w:tc>
        <w:tc>
          <w:tcPr>
            <w:tcW w:w="6838" w:type="dxa"/>
            <w:gridSpan w:val="11"/>
            <w:tcBorders>
              <w:bottom w:val="single" w:sz="6" w:space="0" w:color="auto"/>
            </w:tcBorders>
          </w:tcPr>
          <w:p w14:paraId="620C5227" w14:textId="77777777" w:rsidR="00D35B3F" w:rsidRPr="00596BB1" w:rsidRDefault="00D35B3F" w:rsidP="00320C52">
            <w:pPr>
              <w:spacing w:line="260" w:lineRule="exact"/>
              <w:ind w:right="-18"/>
              <w:jc w:val="right"/>
              <w:rPr>
                <w:rFonts w:ascii="Angsana New" w:hAnsi="Angsana New" w:cs="Angsana New"/>
                <w:sz w:val="25"/>
                <w:szCs w:val="25"/>
                <w:cs/>
              </w:rPr>
            </w:pPr>
            <w:r w:rsidRPr="007B4E44">
              <w:rPr>
                <w:rFonts w:ascii="Angsana New" w:hAnsi="Angsana New" w:cs="Angsana New"/>
                <w:sz w:val="25"/>
                <w:szCs w:val="25"/>
              </w:rPr>
              <w:t>(Unit: Thousand Baht)</w:t>
            </w:r>
          </w:p>
        </w:tc>
      </w:tr>
      <w:tr w:rsidR="00D35B3F" w:rsidRPr="007B4E44" w14:paraId="67BFDD4B" w14:textId="77777777" w:rsidTr="008E0FC5">
        <w:tc>
          <w:tcPr>
            <w:tcW w:w="2597" w:type="dxa"/>
          </w:tcPr>
          <w:p w14:paraId="7AD8DA9E"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112" w:type="dxa"/>
          </w:tcPr>
          <w:p w14:paraId="6C47DB1A" w14:textId="77777777" w:rsidR="00D35B3F" w:rsidRPr="007B4E44" w:rsidRDefault="00D35B3F" w:rsidP="00320C52">
            <w:pPr>
              <w:spacing w:line="260" w:lineRule="exact"/>
              <w:ind w:right="-18"/>
              <w:jc w:val="center"/>
              <w:rPr>
                <w:rFonts w:ascii="Angsana New" w:hAnsi="Angsana New" w:cs="Angsana New"/>
                <w:sz w:val="25"/>
                <w:szCs w:val="25"/>
              </w:rPr>
            </w:pPr>
          </w:p>
        </w:tc>
        <w:tc>
          <w:tcPr>
            <w:tcW w:w="6838" w:type="dxa"/>
            <w:gridSpan w:val="11"/>
            <w:tcBorders>
              <w:top w:val="single" w:sz="6" w:space="0" w:color="auto"/>
              <w:bottom w:val="single" w:sz="6" w:space="0" w:color="auto"/>
            </w:tcBorders>
          </w:tcPr>
          <w:p w14:paraId="1BAD7074"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The Company Only</w:t>
            </w:r>
          </w:p>
        </w:tc>
      </w:tr>
      <w:tr w:rsidR="00D35B3F" w:rsidRPr="007B4E44" w14:paraId="4189D8B0" w14:textId="77777777" w:rsidTr="008E0FC5">
        <w:tc>
          <w:tcPr>
            <w:tcW w:w="2597" w:type="dxa"/>
          </w:tcPr>
          <w:p w14:paraId="46996734"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12" w:type="dxa"/>
          </w:tcPr>
          <w:p w14:paraId="06191162"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298" w:type="dxa"/>
            <w:gridSpan w:val="3"/>
            <w:tcBorders>
              <w:top w:val="single" w:sz="6" w:space="0" w:color="auto"/>
            </w:tcBorders>
          </w:tcPr>
          <w:p w14:paraId="0ABC87C4" w14:textId="77777777" w:rsidR="00D35B3F" w:rsidRPr="007B4E44"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Cost</w:t>
            </w:r>
          </w:p>
        </w:tc>
        <w:tc>
          <w:tcPr>
            <w:tcW w:w="122" w:type="dxa"/>
            <w:tcBorders>
              <w:top w:val="single" w:sz="6" w:space="0" w:color="auto"/>
            </w:tcBorders>
          </w:tcPr>
          <w:p w14:paraId="7DB10F4A"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146" w:type="dxa"/>
            <w:gridSpan w:val="3"/>
            <w:tcBorders>
              <w:top w:val="single" w:sz="6" w:space="0" w:color="auto"/>
            </w:tcBorders>
          </w:tcPr>
          <w:p w14:paraId="0CA486B8" w14:textId="77F91EBE" w:rsidR="00D35B3F" w:rsidRPr="007B4E44"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Unrealised loss on </w:t>
            </w:r>
          </w:p>
        </w:tc>
        <w:tc>
          <w:tcPr>
            <w:tcW w:w="142" w:type="dxa"/>
            <w:tcBorders>
              <w:top w:val="single" w:sz="6" w:space="0" w:color="auto"/>
            </w:tcBorders>
          </w:tcPr>
          <w:p w14:paraId="1ED0E5A3"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130" w:type="dxa"/>
            <w:gridSpan w:val="3"/>
            <w:tcBorders>
              <w:top w:val="single" w:sz="6" w:space="0" w:color="auto"/>
            </w:tcBorders>
          </w:tcPr>
          <w:p w14:paraId="4F0658CF"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Carrying amount</w:t>
            </w:r>
          </w:p>
        </w:tc>
      </w:tr>
      <w:tr w:rsidR="00D35B3F" w:rsidRPr="007B4E44" w14:paraId="03A13145" w14:textId="77777777" w:rsidTr="008E0FC5">
        <w:tc>
          <w:tcPr>
            <w:tcW w:w="2597" w:type="dxa"/>
            <w:tcBorders>
              <w:bottom w:val="single" w:sz="6" w:space="0" w:color="auto"/>
            </w:tcBorders>
          </w:tcPr>
          <w:p w14:paraId="604AA975" w14:textId="77777777" w:rsidR="00D35B3F" w:rsidRPr="00596BB1" w:rsidRDefault="00D35B3F"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Type of investments</w:t>
            </w:r>
          </w:p>
        </w:tc>
        <w:tc>
          <w:tcPr>
            <w:tcW w:w="112" w:type="dxa"/>
          </w:tcPr>
          <w:p w14:paraId="2B53DF52" w14:textId="77777777" w:rsidR="00D35B3F" w:rsidRPr="007B4E44" w:rsidRDefault="00D35B3F" w:rsidP="00320C52">
            <w:pPr>
              <w:spacing w:line="260" w:lineRule="exact"/>
              <w:ind w:right="-18"/>
              <w:jc w:val="center"/>
              <w:rPr>
                <w:rFonts w:ascii="Angsana New" w:hAnsi="Angsana New" w:cs="Angsana New"/>
                <w:sz w:val="25"/>
                <w:szCs w:val="25"/>
              </w:rPr>
            </w:pPr>
          </w:p>
        </w:tc>
        <w:tc>
          <w:tcPr>
            <w:tcW w:w="2298" w:type="dxa"/>
            <w:gridSpan w:val="3"/>
            <w:tcBorders>
              <w:bottom w:val="single" w:sz="6" w:space="0" w:color="auto"/>
            </w:tcBorders>
          </w:tcPr>
          <w:p w14:paraId="4BAB2342"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122" w:type="dxa"/>
          </w:tcPr>
          <w:p w14:paraId="7F7465FA" w14:textId="77777777" w:rsidR="00D35B3F" w:rsidRPr="00596BB1" w:rsidRDefault="00D35B3F" w:rsidP="00320C52">
            <w:pPr>
              <w:spacing w:line="260" w:lineRule="exact"/>
              <w:ind w:right="-18"/>
              <w:jc w:val="center"/>
              <w:rPr>
                <w:rFonts w:ascii="Angsana New" w:hAnsi="Angsana New" w:cs="Angsana New"/>
                <w:sz w:val="25"/>
                <w:szCs w:val="25"/>
                <w:cs/>
              </w:rPr>
            </w:pPr>
          </w:p>
        </w:tc>
        <w:tc>
          <w:tcPr>
            <w:tcW w:w="2146" w:type="dxa"/>
            <w:gridSpan w:val="3"/>
            <w:tcBorders>
              <w:bottom w:val="single" w:sz="6" w:space="0" w:color="auto"/>
            </w:tcBorders>
          </w:tcPr>
          <w:p w14:paraId="2F792135" w14:textId="07285ED3" w:rsidR="00D35B3F" w:rsidRPr="007B4E44" w:rsidRDefault="003765D3" w:rsidP="00320C52">
            <w:pPr>
              <w:spacing w:line="260" w:lineRule="exact"/>
              <w:ind w:right="-18"/>
              <w:jc w:val="center"/>
              <w:rPr>
                <w:rFonts w:ascii="Angsana New" w:hAnsi="Angsana New" w:cs="Angsana New"/>
                <w:sz w:val="25"/>
                <w:szCs w:val="25"/>
                <w:cs/>
              </w:rPr>
            </w:pPr>
            <w:r w:rsidRPr="007B4E44">
              <w:rPr>
                <w:rFonts w:ascii="Angsana New" w:hAnsi="Angsana New" w:cs="Angsana New"/>
                <w:sz w:val="25"/>
                <w:szCs w:val="25"/>
              </w:rPr>
              <w:t xml:space="preserve">changes </w:t>
            </w:r>
            <w:r w:rsidR="00D35B3F" w:rsidRPr="007B4E44">
              <w:rPr>
                <w:rFonts w:ascii="Angsana New" w:hAnsi="Angsana New" w:cs="Angsana New"/>
                <w:sz w:val="25"/>
                <w:szCs w:val="25"/>
              </w:rPr>
              <w:t xml:space="preserve">in </w:t>
            </w:r>
            <w:r w:rsidR="00B04CB1">
              <w:rPr>
                <w:rFonts w:ascii="Angsana New" w:hAnsi="Angsana New" w:cs="Angsana New"/>
                <w:sz w:val="25"/>
                <w:szCs w:val="25"/>
              </w:rPr>
              <w:t xml:space="preserve">fair </w:t>
            </w:r>
            <w:r w:rsidR="00D35B3F" w:rsidRPr="007B4E44">
              <w:rPr>
                <w:rFonts w:ascii="Angsana New" w:hAnsi="Angsana New" w:cs="Angsana New"/>
                <w:sz w:val="25"/>
                <w:szCs w:val="25"/>
              </w:rPr>
              <w:t xml:space="preserve">value </w:t>
            </w:r>
          </w:p>
        </w:tc>
        <w:tc>
          <w:tcPr>
            <w:tcW w:w="142" w:type="dxa"/>
          </w:tcPr>
          <w:p w14:paraId="54FBAB9F" w14:textId="77777777" w:rsidR="00D35B3F" w:rsidRPr="007B4E44" w:rsidRDefault="00D35B3F" w:rsidP="00320C52">
            <w:pPr>
              <w:spacing w:line="260" w:lineRule="exact"/>
              <w:ind w:right="-18"/>
              <w:jc w:val="center"/>
              <w:rPr>
                <w:rFonts w:ascii="Angsana New" w:hAnsi="Angsana New" w:cs="Angsana New"/>
                <w:sz w:val="25"/>
                <w:szCs w:val="25"/>
                <w:cs/>
              </w:rPr>
            </w:pPr>
          </w:p>
        </w:tc>
        <w:tc>
          <w:tcPr>
            <w:tcW w:w="2130" w:type="dxa"/>
            <w:gridSpan w:val="3"/>
            <w:tcBorders>
              <w:bottom w:val="single" w:sz="6" w:space="0" w:color="auto"/>
            </w:tcBorders>
          </w:tcPr>
          <w:p w14:paraId="55F3C389" w14:textId="77777777" w:rsidR="00D35B3F" w:rsidRPr="00596BB1" w:rsidRDefault="00D35B3F" w:rsidP="00320C52">
            <w:pPr>
              <w:spacing w:line="260" w:lineRule="exact"/>
              <w:ind w:right="-18"/>
              <w:jc w:val="center"/>
              <w:rPr>
                <w:rFonts w:ascii="Angsana New" w:hAnsi="Angsana New" w:cs="Angsana New"/>
                <w:sz w:val="25"/>
                <w:szCs w:val="25"/>
                <w:cs/>
              </w:rPr>
            </w:pPr>
          </w:p>
        </w:tc>
      </w:tr>
      <w:tr w:rsidR="00A72CEE" w:rsidRPr="007B4E44" w14:paraId="362BB186" w14:textId="77777777" w:rsidTr="00A72CEE">
        <w:tc>
          <w:tcPr>
            <w:tcW w:w="2597" w:type="dxa"/>
            <w:tcBorders>
              <w:top w:val="single" w:sz="6" w:space="0" w:color="auto"/>
            </w:tcBorders>
          </w:tcPr>
          <w:p w14:paraId="59EBD704" w14:textId="77777777" w:rsidR="00A72CEE" w:rsidRPr="00596BB1" w:rsidRDefault="00A72CEE" w:rsidP="00A72CEE">
            <w:pPr>
              <w:spacing w:line="260" w:lineRule="exact"/>
              <w:ind w:right="-18"/>
              <w:jc w:val="both"/>
              <w:rPr>
                <w:rFonts w:ascii="Angsana New" w:hAnsi="Angsana New" w:cs="Angsana New"/>
                <w:b/>
                <w:bCs/>
                <w:sz w:val="25"/>
                <w:szCs w:val="25"/>
                <w:u w:val="single"/>
                <w:cs/>
              </w:rPr>
            </w:pPr>
          </w:p>
        </w:tc>
        <w:tc>
          <w:tcPr>
            <w:tcW w:w="112" w:type="dxa"/>
          </w:tcPr>
          <w:p w14:paraId="47A4A213" w14:textId="77777777"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p>
        </w:tc>
        <w:tc>
          <w:tcPr>
            <w:tcW w:w="1126" w:type="dxa"/>
            <w:tcBorders>
              <w:top w:val="single" w:sz="6" w:space="0" w:color="auto"/>
              <w:bottom w:val="single" w:sz="6" w:space="0" w:color="auto"/>
            </w:tcBorders>
            <w:vAlign w:val="center"/>
          </w:tcPr>
          <w:p w14:paraId="05C391A8" w14:textId="572B0C64" w:rsidR="00A72CEE" w:rsidRDefault="00A72CEE" w:rsidP="00A72CEE">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r>
              <w:rPr>
                <w:rFonts w:ascii="Angsana New" w:hAnsi="Angsana New" w:cs="Angsana New"/>
                <w:sz w:val="25"/>
                <w:szCs w:val="25"/>
              </w:rPr>
              <w:t>June</w:t>
            </w:r>
          </w:p>
          <w:p w14:paraId="6CA7D7E5" w14:textId="3AB78830" w:rsidR="00A72CEE" w:rsidRPr="00596BB1" w:rsidRDefault="00A72CEE" w:rsidP="00A72CEE">
            <w:pPr>
              <w:tabs>
                <w:tab w:val="right" w:pos="7200"/>
                <w:tab w:val="right" w:pos="8540"/>
              </w:tabs>
              <w:spacing w:line="320" w:lineRule="exact"/>
              <w:jc w:val="center"/>
              <w:rPr>
                <w:rFonts w:ascii="Angsana New" w:hAnsi="Angsana New" w:cs="Angsana New"/>
                <w:sz w:val="25"/>
                <w:szCs w:val="25"/>
                <w:cs/>
              </w:rPr>
            </w:pPr>
            <w:r w:rsidRPr="00025AE1">
              <w:rPr>
                <w:rFonts w:ascii="Angsana New" w:hAnsi="Angsana New" w:cs="Angsana New"/>
                <w:sz w:val="25"/>
                <w:szCs w:val="25"/>
              </w:rPr>
              <w:t>3</w:t>
            </w:r>
            <w:r>
              <w:rPr>
                <w:rFonts w:ascii="Angsana New" w:hAnsi="Angsana New" w:cs="Angsana New"/>
                <w:sz w:val="25"/>
                <w:szCs w:val="25"/>
              </w:rPr>
              <w:t>0</w:t>
            </w:r>
            <w:r w:rsidRPr="00025AE1">
              <w:rPr>
                <w:rFonts w:ascii="Angsana New" w:hAnsi="Angsana New" w:cs="Angsana New"/>
                <w:sz w:val="25"/>
                <w:szCs w:val="25"/>
              </w:rPr>
              <w:t>, 2021</w:t>
            </w:r>
          </w:p>
        </w:tc>
        <w:tc>
          <w:tcPr>
            <w:tcW w:w="110" w:type="dxa"/>
            <w:tcBorders>
              <w:top w:val="single" w:sz="6" w:space="0" w:color="auto"/>
            </w:tcBorders>
            <w:vAlign w:val="center"/>
          </w:tcPr>
          <w:p w14:paraId="7E125098" w14:textId="77777777"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p>
        </w:tc>
        <w:tc>
          <w:tcPr>
            <w:tcW w:w="1062" w:type="dxa"/>
            <w:tcBorders>
              <w:top w:val="single" w:sz="6" w:space="0" w:color="auto"/>
              <w:bottom w:val="single" w:sz="6" w:space="0" w:color="auto"/>
            </w:tcBorders>
            <w:vAlign w:val="center"/>
          </w:tcPr>
          <w:p w14:paraId="7BE243B4" w14:textId="298736F7" w:rsidR="00A72CEE" w:rsidRPr="00A72CEE" w:rsidRDefault="00A72CEE" w:rsidP="00A72CEE">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As at December</w:t>
            </w:r>
          </w:p>
          <w:p w14:paraId="74A1C3D0" w14:textId="324C50BE"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r w:rsidRPr="00A72CEE">
              <w:rPr>
                <w:rFonts w:ascii="Angsana New" w:hAnsi="Angsana New" w:cs="Angsana New"/>
                <w:spacing w:val="-4"/>
                <w:sz w:val="25"/>
                <w:szCs w:val="25"/>
              </w:rPr>
              <w:t>31, 2020</w:t>
            </w:r>
          </w:p>
        </w:tc>
        <w:tc>
          <w:tcPr>
            <w:tcW w:w="122" w:type="dxa"/>
          </w:tcPr>
          <w:p w14:paraId="7CE1E637" w14:textId="77777777"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p>
        </w:tc>
        <w:tc>
          <w:tcPr>
            <w:tcW w:w="1019" w:type="dxa"/>
            <w:tcBorders>
              <w:top w:val="single" w:sz="6" w:space="0" w:color="auto"/>
              <w:bottom w:val="single" w:sz="6" w:space="0" w:color="auto"/>
            </w:tcBorders>
            <w:vAlign w:val="center"/>
          </w:tcPr>
          <w:p w14:paraId="2137BFDF" w14:textId="77777777" w:rsidR="00A72CEE" w:rsidRPr="00025AE1" w:rsidRDefault="00A72CEE" w:rsidP="00A72CEE">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r>
              <w:rPr>
                <w:rFonts w:ascii="Angsana New" w:hAnsi="Angsana New" w:cs="Angsana New"/>
                <w:sz w:val="25"/>
                <w:szCs w:val="25"/>
              </w:rPr>
              <w:t>June</w:t>
            </w:r>
          </w:p>
          <w:p w14:paraId="04C9943E" w14:textId="72C898DD" w:rsidR="00A72CEE" w:rsidRPr="00596BB1" w:rsidRDefault="00A72CEE" w:rsidP="00A72CEE">
            <w:pPr>
              <w:tabs>
                <w:tab w:val="right" w:pos="7200"/>
                <w:tab w:val="right" w:pos="8540"/>
              </w:tabs>
              <w:spacing w:line="260" w:lineRule="exact"/>
              <w:jc w:val="center"/>
              <w:rPr>
                <w:rFonts w:ascii="Angsana New" w:hAnsi="Angsana New" w:cs="Angsana New"/>
                <w:sz w:val="25"/>
                <w:szCs w:val="25"/>
                <w:cs/>
              </w:rPr>
            </w:pPr>
            <w:r w:rsidRPr="00025AE1">
              <w:rPr>
                <w:rFonts w:ascii="Angsana New" w:hAnsi="Angsana New" w:cs="Angsana New"/>
                <w:sz w:val="25"/>
                <w:szCs w:val="25"/>
              </w:rPr>
              <w:t>3</w:t>
            </w:r>
            <w:r>
              <w:rPr>
                <w:rFonts w:ascii="Angsana New" w:hAnsi="Angsana New" w:cs="Angsana New"/>
                <w:sz w:val="25"/>
                <w:szCs w:val="25"/>
              </w:rPr>
              <w:t>0</w:t>
            </w:r>
            <w:r w:rsidRPr="00025AE1">
              <w:rPr>
                <w:rFonts w:ascii="Angsana New" w:hAnsi="Angsana New" w:cs="Angsana New"/>
                <w:sz w:val="25"/>
                <w:szCs w:val="25"/>
              </w:rPr>
              <w:t>, 2021</w:t>
            </w:r>
          </w:p>
        </w:tc>
        <w:tc>
          <w:tcPr>
            <w:tcW w:w="123" w:type="dxa"/>
            <w:tcBorders>
              <w:top w:val="single" w:sz="6" w:space="0" w:color="auto"/>
            </w:tcBorders>
            <w:vAlign w:val="center"/>
          </w:tcPr>
          <w:p w14:paraId="4448BFD4" w14:textId="77777777"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p>
        </w:tc>
        <w:tc>
          <w:tcPr>
            <w:tcW w:w="1004" w:type="dxa"/>
            <w:tcBorders>
              <w:top w:val="single" w:sz="6" w:space="0" w:color="auto"/>
              <w:bottom w:val="single" w:sz="6" w:space="0" w:color="auto"/>
            </w:tcBorders>
            <w:vAlign w:val="center"/>
          </w:tcPr>
          <w:p w14:paraId="6FEF8F0D" w14:textId="43547C05" w:rsidR="00A72CEE" w:rsidRPr="00A72CEE" w:rsidRDefault="00A72CEE" w:rsidP="00A72CEE">
            <w:pPr>
              <w:tabs>
                <w:tab w:val="right" w:pos="7200"/>
                <w:tab w:val="right" w:pos="8540"/>
              </w:tabs>
              <w:spacing w:line="320" w:lineRule="exact"/>
              <w:ind w:right="-75" w:hanging="94"/>
              <w:jc w:val="center"/>
              <w:rPr>
                <w:rFonts w:ascii="Angsana New" w:hAnsi="Angsana New" w:cs="Angsana New"/>
                <w:spacing w:val="-6"/>
                <w:sz w:val="25"/>
                <w:szCs w:val="25"/>
              </w:rPr>
            </w:pPr>
            <w:r w:rsidRPr="00A72CEE">
              <w:rPr>
                <w:rFonts w:ascii="Angsana New" w:hAnsi="Angsana New" w:cs="Angsana New"/>
                <w:spacing w:val="-6"/>
                <w:sz w:val="25"/>
                <w:szCs w:val="25"/>
              </w:rPr>
              <w:t>As at December</w:t>
            </w:r>
          </w:p>
          <w:p w14:paraId="35F3FAEC" w14:textId="544FEA0C" w:rsidR="00A72CEE" w:rsidRPr="007B4E44" w:rsidRDefault="00A72CEE" w:rsidP="00A72CEE">
            <w:pPr>
              <w:tabs>
                <w:tab w:val="right" w:pos="7200"/>
                <w:tab w:val="right" w:pos="8540"/>
              </w:tabs>
              <w:spacing w:line="260" w:lineRule="exact"/>
              <w:jc w:val="center"/>
              <w:rPr>
                <w:rFonts w:ascii="Angsana New" w:hAnsi="Angsana New" w:cs="Angsana New"/>
                <w:spacing w:val="-4"/>
                <w:sz w:val="25"/>
                <w:szCs w:val="25"/>
              </w:rPr>
            </w:pPr>
            <w:r w:rsidRPr="00A72CEE">
              <w:rPr>
                <w:rFonts w:ascii="Angsana New" w:hAnsi="Angsana New" w:cs="Angsana New"/>
                <w:spacing w:val="-4"/>
                <w:sz w:val="25"/>
                <w:szCs w:val="25"/>
              </w:rPr>
              <w:t>31, 2020</w:t>
            </w:r>
          </w:p>
        </w:tc>
        <w:tc>
          <w:tcPr>
            <w:tcW w:w="142" w:type="dxa"/>
          </w:tcPr>
          <w:p w14:paraId="6BEDEE39" w14:textId="77777777"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p>
        </w:tc>
        <w:tc>
          <w:tcPr>
            <w:tcW w:w="982" w:type="dxa"/>
            <w:tcBorders>
              <w:top w:val="single" w:sz="6" w:space="0" w:color="auto"/>
              <w:bottom w:val="single" w:sz="6" w:space="0" w:color="auto"/>
            </w:tcBorders>
            <w:vAlign w:val="center"/>
          </w:tcPr>
          <w:p w14:paraId="63498CAF" w14:textId="77777777" w:rsidR="00A72CEE" w:rsidRPr="00025AE1" w:rsidRDefault="00A72CEE" w:rsidP="00A72CEE">
            <w:pPr>
              <w:tabs>
                <w:tab w:val="right" w:pos="7200"/>
                <w:tab w:val="right" w:pos="8540"/>
              </w:tabs>
              <w:spacing w:line="320" w:lineRule="exact"/>
              <w:jc w:val="center"/>
              <w:rPr>
                <w:rFonts w:ascii="Angsana New" w:hAnsi="Angsana New" w:cs="Angsana New"/>
                <w:sz w:val="25"/>
                <w:szCs w:val="25"/>
              </w:rPr>
            </w:pPr>
            <w:r w:rsidRPr="00025AE1">
              <w:rPr>
                <w:rFonts w:ascii="Angsana New" w:hAnsi="Angsana New" w:cs="Angsana New"/>
                <w:sz w:val="25"/>
                <w:szCs w:val="25"/>
              </w:rPr>
              <w:t xml:space="preserve">As at </w:t>
            </w:r>
            <w:r>
              <w:rPr>
                <w:rFonts w:ascii="Angsana New" w:hAnsi="Angsana New" w:cs="Angsana New"/>
                <w:sz w:val="25"/>
                <w:szCs w:val="25"/>
              </w:rPr>
              <w:t>June</w:t>
            </w:r>
          </w:p>
          <w:p w14:paraId="1A139E47" w14:textId="17A6F02A" w:rsidR="00A72CEE" w:rsidRPr="00596BB1" w:rsidRDefault="00A72CEE" w:rsidP="00A72CEE">
            <w:pPr>
              <w:tabs>
                <w:tab w:val="right" w:pos="7200"/>
                <w:tab w:val="right" w:pos="8540"/>
              </w:tabs>
              <w:spacing w:line="260" w:lineRule="exact"/>
              <w:jc w:val="center"/>
              <w:rPr>
                <w:rFonts w:ascii="Angsana New" w:hAnsi="Angsana New" w:cs="Angsana New"/>
                <w:sz w:val="25"/>
                <w:szCs w:val="25"/>
                <w:cs/>
              </w:rPr>
            </w:pPr>
            <w:r w:rsidRPr="00025AE1">
              <w:rPr>
                <w:rFonts w:ascii="Angsana New" w:hAnsi="Angsana New" w:cs="Angsana New"/>
                <w:sz w:val="25"/>
                <w:szCs w:val="25"/>
              </w:rPr>
              <w:t>3</w:t>
            </w:r>
            <w:r>
              <w:rPr>
                <w:rFonts w:ascii="Angsana New" w:hAnsi="Angsana New" w:cs="Angsana New"/>
                <w:sz w:val="25"/>
                <w:szCs w:val="25"/>
              </w:rPr>
              <w:t>0</w:t>
            </w:r>
            <w:r w:rsidRPr="00025AE1">
              <w:rPr>
                <w:rFonts w:ascii="Angsana New" w:hAnsi="Angsana New" w:cs="Angsana New"/>
                <w:sz w:val="25"/>
                <w:szCs w:val="25"/>
              </w:rPr>
              <w:t>, 2021</w:t>
            </w:r>
          </w:p>
        </w:tc>
        <w:tc>
          <w:tcPr>
            <w:tcW w:w="113" w:type="dxa"/>
            <w:tcBorders>
              <w:top w:val="single" w:sz="6" w:space="0" w:color="auto"/>
            </w:tcBorders>
            <w:vAlign w:val="center"/>
          </w:tcPr>
          <w:p w14:paraId="7DABC954" w14:textId="77777777" w:rsidR="00A72CEE" w:rsidRPr="007B4E44" w:rsidRDefault="00A72CEE" w:rsidP="00A72CEE">
            <w:pPr>
              <w:tabs>
                <w:tab w:val="right" w:pos="7200"/>
                <w:tab w:val="right" w:pos="8540"/>
              </w:tabs>
              <w:spacing w:line="260" w:lineRule="exact"/>
              <w:jc w:val="center"/>
              <w:rPr>
                <w:rFonts w:ascii="Angsana New" w:hAnsi="Angsana New" w:cs="Angsana New"/>
                <w:sz w:val="25"/>
                <w:szCs w:val="25"/>
              </w:rPr>
            </w:pPr>
          </w:p>
        </w:tc>
        <w:tc>
          <w:tcPr>
            <w:tcW w:w="1035" w:type="dxa"/>
            <w:tcBorders>
              <w:top w:val="single" w:sz="6" w:space="0" w:color="auto"/>
              <w:bottom w:val="single" w:sz="6" w:space="0" w:color="auto"/>
            </w:tcBorders>
            <w:vAlign w:val="center"/>
          </w:tcPr>
          <w:p w14:paraId="277DEC02" w14:textId="1B26A0F0" w:rsidR="00A72CEE" w:rsidRPr="00A72CEE" w:rsidRDefault="00A72CEE" w:rsidP="00A72CEE">
            <w:pPr>
              <w:tabs>
                <w:tab w:val="right" w:pos="7200"/>
                <w:tab w:val="right" w:pos="8540"/>
              </w:tabs>
              <w:spacing w:line="320" w:lineRule="exact"/>
              <w:ind w:right="-75" w:hanging="94"/>
              <w:jc w:val="center"/>
              <w:rPr>
                <w:rFonts w:ascii="Angsana New" w:hAnsi="Angsana New" w:cs="Angsana New"/>
                <w:spacing w:val="-4"/>
                <w:sz w:val="25"/>
                <w:szCs w:val="25"/>
              </w:rPr>
            </w:pPr>
            <w:r w:rsidRPr="00A72CEE">
              <w:rPr>
                <w:rFonts w:ascii="Angsana New" w:hAnsi="Angsana New" w:cs="Angsana New"/>
                <w:spacing w:val="-4"/>
                <w:sz w:val="25"/>
                <w:szCs w:val="25"/>
              </w:rPr>
              <w:t xml:space="preserve">As at </w:t>
            </w:r>
            <w:r w:rsidRPr="00A72CEE">
              <w:rPr>
                <w:rFonts w:ascii="Angsana New" w:hAnsi="Angsana New" w:cs="Angsana New"/>
                <w:spacing w:val="-6"/>
                <w:sz w:val="25"/>
                <w:szCs w:val="25"/>
              </w:rPr>
              <w:t>December</w:t>
            </w:r>
          </w:p>
          <w:p w14:paraId="42579CEB" w14:textId="24D3DAC6" w:rsidR="00A72CEE" w:rsidRPr="007B4E44" w:rsidRDefault="00A72CEE" w:rsidP="00A72CEE">
            <w:pPr>
              <w:tabs>
                <w:tab w:val="right" w:pos="7200"/>
                <w:tab w:val="right" w:pos="8540"/>
              </w:tabs>
              <w:spacing w:line="260" w:lineRule="exact"/>
              <w:ind w:hanging="108"/>
              <w:jc w:val="center"/>
              <w:rPr>
                <w:rFonts w:ascii="Angsana New" w:hAnsi="Angsana New" w:cs="Angsana New"/>
                <w:spacing w:val="-4"/>
                <w:sz w:val="25"/>
                <w:szCs w:val="25"/>
              </w:rPr>
            </w:pPr>
            <w:r w:rsidRPr="00A72CEE">
              <w:rPr>
                <w:rFonts w:ascii="Angsana New" w:hAnsi="Angsana New" w:cs="Angsana New"/>
                <w:spacing w:val="-4"/>
                <w:sz w:val="25"/>
                <w:szCs w:val="25"/>
              </w:rPr>
              <w:t>31, 2020</w:t>
            </w:r>
          </w:p>
        </w:tc>
      </w:tr>
      <w:tr w:rsidR="00184B10" w:rsidRPr="007B4E44" w14:paraId="061D69BE" w14:textId="77777777" w:rsidTr="00A72CEE">
        <w:tc>
          <w:tcPr>
            <w:tcW w:w="2597" w:type="dxa"/>
          </w:tcPr>
          <w:p w14:paraId="45462677" w14:textId="77777777" w:rsidR="00184B10" w:rsidRPr="007B4E44" w:rsidRDefault="00184B10" w:rsidP="00184B10">
            <w:pPr>
              <w:spacing w:line="260" w:lineRule="exact"/>
              <w:ind w:left="142" w:right="-108" w:hanging="88"/>
              <w:rPr>
                <w:rFonts w:ascii="Angsana New" w:hAnsi="Angsana New" w:cs="Angsana New"/>
                <w:sz w:val="25"/>
                <w:szCs w:val="25"/>
              </w:rPr>
            </w:pPr>
            <w:r w:rsidRPr="007B4E44">
              <w:rPr>
                <w:rFonts w:ascii="Angsana New" w:hAnsi="Angsana New" w:cs="Angsana New"/>
                <w:spacing w:val="-2"/>
                <w:sz w:val="25"/>
                <w:szCs w:val="25"/>
              </w:rPr>
              <w:t>Investment in non-marketable securities</w:t>
            </w:r>
          </w:p>
        </w:tc>
        <w:tc>
          <w:tcPr>
            <w:tcW w:w="112" w:type="dxa"/>
          </w:tcPr>
          <w:p w14:paraId="2F3E7355" w14:textId="77777777" w:rsidR="00184B10" w:rsidRPr="007B4E44" w:rsidRDefault="00184B10" w:rsidP="00184B10">
            <w:pPr>
              <w:spacing w:line="260" w:lineRule="exact"/>
              <w:ind w:right="57"/>
              <w:jc w:val="right"/>
              <w:rPr>
                <w:rFonts w:ascii="Angsana New" w:hAnsi="Angsana New" w:cs="Angsana New"/>
                <w:sz w:val="25"/>
                <w:szCs w:val="25"/>
              </w:rPr>
            </w:pPr>
          </w:p>
        </w:tc>
        <w:tc>
          <w:tcPr>
            <w:tcW w:w="1126" w:type="dxa"/>
            <w:tcBorders>
              <w:bottom w:val="single" w:sz="6" w:space="0" w:color="auto"/>
            </w:tcBorders>
            <w:vAlign w:val="bottom"/>
          </w:tcPr>
          <w:p w14:paraId="09DB3E07" w14:textId="676209E5" w:rsidR="00184B10" w:rsidRPr="00184B10" w:rsidRDefault="00A618AA" w:rsidP="00184B10">
            <w:pPr>
              <w:spacing w:line="260" w:lineRule="exact"/>
              <w:ind w:right="57"/>
              <w:jc w:val="right"/>
              <w:rPr>
                <w:rFonts w:ascii="Angsana New" w:hAnsi="Angsana New" w:cs="Angsana New"/>
                <w:sz w:val="25"/>
                <w:szCs w:val="25"/>
              </w:rPr>
            </w:pPr>
            <w:r>
              <w:rPr>
                <w:rFonts w:ascii="Angsana New" w:hAnsi="Angsana New" w:cs="Angsana New"/>
                <w:sz w:val="25"/>
                <w:szCs w:val="25"/>
              </w:rPr>
              <w:t>8,050</w:t>
            </w:r>
          </w:p>
        </w:tc>
        <w:tc>
          <w:tcPr>
            <w:tcW w:w="110" w:type="dxa"/>
            <w:vAlign w:val="bottom"/>
          </w:tcPr>
          <w:p w14:paraId="3AE74439" w14:textId="77777777" w:rsidR="00184B10" w:rsidRPr="00184B10" w:rsidRDefault="00184B10" w:rsidP="00184B10">
            <w:pPr>
              <w:spacing w:line="260" w:lineRule="exact"/>
              <w:ind w:right="57"/>
              <w:jc w:val="right"/>
              <w:rPr>
                <w:rFonts w:ascii="Angsana New" w:hAnsi="Angsana New" w:cs="Angsana New"/>
                <w:sz w:val="25"/>
                <w:szCs w:val="25"/>
              </w:rPr>
            </w:pPr>
          </w:p>
        </w:tc>
        <w:tc>
          <w:tcPr>
            <w:tcW w:w="1062" w:type="dxa"/>
            <w:tcBorders>
              <w:bottom w:val="single" w:sz="6" w:space="0" w:color="auto"/>
            </w:tcBorders>
            <w:vAlign w:val="bottom"/>
          </w:tcPr>
          <w:p w14:paraId="55310297" w14:textId="78B4DF74"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22" w:type="dxa"/>
            <w:vAlign w:val="bottom"/>
          </w:tcPr>
          <w:p w14:paraId="543D4A6C" w14:textId="77777777" w:rsidR="00184B10" w:rsidRPr="00184B10" w:rsidRDefault="00184B10" w:rsidP="00184B10">
            <w:pPr>
              <w:spacing w:line="260" w:lineRule="exact"/>
              <w:ind w:right="57"/>
              <w:jc w:val="right"/>
              <w:rPr>
                <w:rFonts w:ascii="Angsana New" w:hAnsi="Angsana New" w:cs="Angsana New"/>
                <w:sz w:val="25"/>
                <w:szCs w:val="25"/>
              </w:rPr>
            </w:pPr>
          </w:p>
        </w:tc>
        <w:tc>
          <w:tcPr>
            <w:tcW w:w="1019" w:type="dxa"/>
            <w:tcBorders>
              <w:bottom w:val="single" w:sz="6" w:space="0" w:color="auto"/>
            </w:tcBorders>
            <w:vAlign w:val="bottom"/>
          </w:tcPr>
          <w:p w14:paraId="4E5CFCD5" w14:textId="68E05714" w:rsidR="00184B10" w:rsidRPr="00184B10" w:rsidRDefault="00A618AA" w:rsidP="00184B10">
            <w:pPr>
              <w:spacing w:line="260" w:lineRule="exact"/>
              <w:jc w:val="right"/>
              <w:rPr>
                <w:rFonts w:ascii="Angsana New" w:hAnsi="Angsana New" w:cs="Angsana New"/>
                <w:sz w:val="25"/>
                <w:szCs w:val="25"/>
              </w:rPr>
            </w:pPr>
            <w:r>
              <w:rPr>
                <w:rFonts w:ascii="Angsana New" w:hAnsi="Angsana New" w:cs="Angsana New"/>
                <w:sz w:val="25"/>
                <w:szCs w:val="25"/>
              </w:rPr>
              <w:t>(2,789)</w:t>
            </w:r>
          </w:p>
        </w:tc>
        <w:tc>
          <w:tcPr>
            <w:tcW w:w="123" w:type="dxa"/>
            <w:vAlign w:val="bottom"/>
          </w:tcPr>
          <w:p w14:paraId="605C4AEC" w14:textId="77777777" w:rsidR="00184B10" w:rsidRPr="00184B10" w:rsidRDefault="00184B10" w:rsidP="00184B10">
            <w:pPr>
              <w:spacing w:line="260" w:lineRule="exact"/>
              <w:jc w:val="right"/>
              <w:rPr>
                <w:rFonts w:ascii="Angsana New" w:hAnsi="Angsana New" w:cs="Angsana New"/>
                <w:sz w:val="25"/>
                <w:szCs w:val="25"/>
              </w:rPr>
            </w:pPr>
          </w:p>
        </w:tc>
        <w:tc>
          <w:tcPr>
            <w:tcW w:w="1004" w:type="dxa"/>
            <w:tcBorders>
              <w:bottom w:val="single" w:sz="6" w:space="0" w:color="auto"/>
            </w:tcBorders>
            <w:vAlign w:val="bottom"/>
          </w:tcPr>
          <w:p w14:paraId="4FB32DE1" w14:textId="0B5D6362" w:rsidR="00184B10" w:rsidRPr="00184B10" w:rsidRDefault="00184B10" w:rsidP="00184B10">
            <w:pPr>
              <w:spacing w:line="260" w:lineRule="exact"/>
              <w:jc w:val="right"/>
              <w:rPr>
                <w:rFonts w:ascii="Angsana New" w:hAnsi="Angsana New" w:cs="Angsana New"/>
                <w:sz w:val="25"/>
                <w:szCs w:val="25"/>
              </w:rPr>
            </w:pPr>
            <w:r w:rsidRPr="00184B10">
              <w:rPr>
                <w:rFonts w:ascii="Angsana New" w:hAnsi="Angsana New" w:cs="Angsana New"/>
                <w:sz w:val="25"/>
                <w:szCs w:val="25"/>
              </w:rPr>
              <w:t>(2,789)</w:t>
            </w:r>
          </w:p>
        </w:tc>
        <w:tc>
          <w:tcPr>
            <w:tcW w:w="142" w:type="dxa"/>
            <w:vAlign w:val="bottom"/>
          </w:tcPr>
          <w:p w14:paraId="27F3EB07" w14:textId="77777777" w:rsidR="00184B10" w:rsidRPr="00184B10" w:rsidRDefault="00184B10" w:rsidP="00184B10">
            <w:pPr>
              <w:spacing w:line="260" w:lineRule="exact"/>
              <w:ind w:right="57"/>
              <w:jc w:val="right"/>
              <w:rPr>
                <w:rFonts w:ascii="Angsana New" w:hAnsi="Angsana New" w:cs="Angsana New"/>
                <w:sz w:val="25"/>
                <w:szCs w:val="25"/>
              </w:rPr>
            </w:pPr>
          </w:p>
        </w:tc>
        <w:tc>
          <w:tcPr>
            <w:tcW w:w="982" w:type="dxa"/>
            <w:tcBorders>
              <w:bottom w:val="single" w:sz="6" w:space="0" w:color="auto"/>
            </w:tcBorders>
            <w:vAlign w:val="bottom"/>
          </w:tcPr>
          <w:p w14:paraId="538C40A9" w14:textId="3E218A7E" w:rsidR="00184B10" w:rsidRPr="00184B10" w:rsidRDefault="00A618AA" w:rsidP="00184B10">
            <w:pPr>
              <w:spacing w:line="260" w:lineRule="exact"/>
              <w:ind w:right="57"/>
              <w:jc w:val="right"/>
              <w:rPr>
                <w:rFonts w:ascii="Angsana New" w:hAnsi="Angsana New" w:cs="Angsana New"/>
                <w:sz w:val="25"/>
                <w:szCs w:val="25"/>
              </w:rPr>
            </w:pPr>
            <w:r>
              <w:rPr>
                <w:rFonts w:ascii="Angsana New" w:hAnsi="Angsana New" w:cs="Angsana New"/>
                <w:sz w:val="25"/>
                <w:szCs w:val="25"/>
              </w:rPr>
              <w:t>5,261</w:t>
            </w:r>
          </w:p>
        </w:tc>
        <w:tc>
          <w:tcPr>
            <w:tcW w:w="113" w:type="dxa"/>
            <w:vAlign w:val="bottom"/>
          </w:tcPr>
          <w:p w14:paraId="46997A6C" w14:textId="77777777" w:rsidR="00184B10" w:rsidRPr="00184B10" w:rsidRDefault="00184B10" w:rsidP="00184B10">
            <w:pPr>
              <w:spacing w:line="260" w:lineRule="exact"/>
              <w:ind w:right="57"/>
              <w:jc w:val="right"/>
              <w:rPr>
                <w:rFonts w:ascii="Angsana New" w:hAnsi="Angsana New" w:cs="Angsana New"/>
                <w:sz w:val="25"/>
                <w:szCs w:val="25"/>
              </w:rPr>
            </w:pPr>
          </w:p>
        </w:tc>
        <w:tc>
          <w:tcPr>
            <w:tcW w:w="1035" w:type="dxa"/>
            <w:tcBorders>
              <w:bottom w:val="single" w:sz="6" w:space="0" w:color="auto"/>
            </w:tcBorders>
            <w:vAlign w:val="bottom"/>
          </w:tcPr>
          <w:p w14:paraId="08FA51B6" w14:textId="4965C0D9"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5,261</w:t>
            </w:r>
          </w:p>
        </w:tc>
      </w:tr>
      <w:tr w:rsidR="00184B10" w:rsidRPr="007B4E44" w14:paraId="4BA84662" w14:textId="77777777" w:rsidTr="00A72CEE">
        <w:tc>
          <w:tcPr>
            <w:tcW w:w="2597" w:type="dxa"/>
            <w:shd w:val="clear" w:color="auto" w:fill="auto"/>
          </w:tcPr>
          <w:p w14:paraId="316E6176" w14:textId="77777777" w:rsidR="00184B10" w:rsidRPr="00596BB1" w:rsidRDefault="00184B10" w:rsidP="00184B10">
            <w:pPr>
              <w:spacing w:line="260" w:lineRule="exact"/>
              <w:ind w:left="54" w:right="-108"/>
              <w:rPr>
                <w:rFonts w:ascii="Angsana New" w:hAnsi="Angsana New" w:cs="Angsana New"/>
                <w:sz w:val="25"/>
                <w:szCs w:val="25"/>
                <w:cs/>
              </w:rPr>
            </w:pPr>
            <w:r w:rsidRPr="007B4E44">
              <w:rPr>
                <w:rFonts w:ascii="Angsana New" w:hAnsi="Angsana New" w:cs="Angsana New"/>
                <w:sz w:val="25"/>
                <w:szCs w:val="25"/>
              </w:rPr>
              <w:tab/>
              <w:t>Total</w:t>
            </w:r>
          </w:p>
        </w:tc>
        <w:tc>
          <w:tcPr>
            <w:tcW w:w="112" w:type="dxa"/>
          </w:tcPr>
          <w:p w14:paraId="729DB19F" w14:textId="77777777" w:rsidR="00184B10" w:rsidRPr="007B4E44" w:rsidRDefault="00184B10" w:rsidP="00184B10">
            <w:pPr>
              <w:spacing w:line="260" w:lineRule="exact"/>
              <w:ind w:right="57"/>
              <w:jc w:val="right"/>
              <w:rPr>
                <w:rFonts w:ascii="Angsana New" w:hAnsi="Angsana New" w:cs="Angsana New"/>
                <w:sz w:val="25"/>
                <w:szCs w:val="25"/>
              </w:rPr>
            </w:pPr>
          </w:p>
        </w:tc>
        <w:tc>
          <w:tcPr>
            <w:tcW w:w="1126" w:type="dxa"/>
            <w:tcBorders>
              <w:top w:val="single" w:sz="6" w:space="0" w:color="auto"/>
              <w:bottom w:val="double" w:sz="6" w:space="0" w:color="auto"/>
            </w:tcBorders>
            <w:vAlign w:val="bottom"/>
          </w:tcPr>
          <w:p w14:paraId="26B42516" w14:textId="76D6E068" w:rsidR="00184B10" w:rsidRPr="00184B10" w:rsidRDefault="00A618AA" w:rsidP="00184B10">
            <w:pPr>
              <w:spacing w:line="260" w:lineRule="exact"/>
              <w:ind w:right="57"/>
              <w:jc w:val="right"/>
              <w:rPr>
                <w:rFonts w:ascii="Angsana New" w:hAnsi="Angsana New" w:cs="Angsana New"/>
                <w:sz w:val="25"/>
                <w:szCs w:val="25"/>
              </w:rPr>
            </w:pPr>
            <w:r>
              <w:rPr>
                <w:rFonts w:ascii="Angsana New" w:hAnsi="Angsana New" w:cs="Angsana New"/>
                <w:sz w:val="25"/>
                <w:szCs w:val="25"/>
              </w:rPr>
              <w:t>8,050</w:t>
            </w:r>
          </w:p>
        </w:tc>
        <w:tc>
          <w:tcPr>
            <w:tcW w:w="110" w:type="dxa"/>
            <w:vAlign w:val="bottom"/>
          </w:tcPr>
          <w:p w14:paraId="67FF8E70" w14:textId="77777777" w:rsidR="00184B10" w:rsidRPr="00184B10" w:rsidRDefault="00184B10" w:rsidP="00184B10">
            <w:pPr>
              <w:spacing w:line="260" w:lineRule="exact"/>
              <w:ind w:right="57"/>
              <w:jc w:val="right"/>
              <w:rPr>
                <w:rFonts w:ascii="Angsana New" w:hAnsi="Angsana New" w:cs="Angsana New"/>
                <w:sz w:val="25"/>
                <w:szCs w:val="25"/>
              </w:rPr>
            </w:pPr>
          </w:p>
        </w:tc>
        <w:tc>
          <w:tcPr>
            <w:tcW w:w="1062" w:type="dxa"/>
            <w:tcBorders>
              <w:top w:val="single" w:sz="6" w:space="0" w:color="auto"/>
              <w:bottom w:val="double" w:sz="6" w:space="0" w:color="auto"/>
            </w:tcBorders>
            <w:vAlign w:val="bottom"/>
          </w:tcPr>
          <w:p w14:paraId="52084989" w14:textId="6903DF18"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8,050</w:t>
            </w:r>
          </w:p>
        </w:tc>
        <w:tc>
          <w:tcPr>
            <w:tcW w:w="122" w:type="dxa"/>
            <w:vAlign w:val="bottom"/>
          </w:tcPr>
          <w:p w14:paraId="22F9E75C" w14:textId="77777777" w:rsidR="00184B10" w:rsidRPr="00184B10" w:rsidRDefault="00184B10" w:rsidP="00184B10">
            <w:pPr>
              <w:spacing w:line="260" w:lineRule="exact"/>
              <w:ind w:right="57"/>
              <w:jc w:val="right"/>
              <w:rPr>
                <w:rFonts w:ascii="Angsana New" w:hAnsi="Angsana New" w:cs="Angsana New"/>
                <w:sz w:val="25"/>
                <w:szCs w:val="25"/>
              </w:rPr>
            </w:pPr>
          </w:p>
        </w:tc>
        <w:tc>
          <w:tcPr>
            <w:tcW w:w="1019" w:type="dxa"/>
            <w:tcBorders>
              <w:top w:val="single" w:sz="6" w:space="0" w:color="auto"/>
              <w:bottom w:val="double" w:sz="6" w:space="0" w:color="auto"/>
            </w:tcBorders>
            <w:vAlign w:val="bottom"/>
          </w:tcPr>
          <w:p w14:paraId="682D7F0C" w14:textId="69F38207" w:rsidR="00184B10" w:rsidRPr="00184B10" w:rsidRDefault="00A618AA" w:rsidP="00184B10">
            <w:pPr>
              <w:spacing w:line="260" w:lineRule="exact"/>
              <w:jc w:val="right"/>
              <w:rPr>
                <w:rFonts w:ascii="Angsana New" w:hAnsi="Angsana New" w:cs="Angsana New"/>
                <w:sz w:val="25"/>
                <w:szCs w:val="25"/>
              </w:rPr>
            </w:pPr>
            <w:r>
              <w:rPr>
                <w:rFonts w:ascii="Angsana New" w:hAnsi="Angsana New" w:cs="Angsana New"/>
                <w:sz w:val="25"/>
                <w:szCs w:val="25"/>
              </w:rPr>
              <w:t>(2,789)</w:t>
            </w:r>
          </w:p>
        </w:tc>
        <w:tc>
          <w:tcPr>
            <w:tcW w:w="123" w:type="dxa"/>
            <w:vAlign w:val="bottom"/>
          </w:tcPr>
          <w:p w14:paraId="346FEC44" w14:textId="77777777" w:rsidR="00184B10" w:rsidRPr="00184B10" w:rsidRDefault="00184B10" w:rsidP="00184B10">
            <w:pPr>
              <w:spacing w:line="260" w:lineRule="exact"/>
              <w:jc w:val="right"/>
              <w:rPr>
                <w:rFonts w:ascii="Angsana New" w:hAnsi="Angsana New" w:cs="Angsana New"/>
                <w:sz w:val="25"/>
                <w:szCs w:val="25"/>
              </w:rPr>
            </w:pPr>
          </w:p>
        </w:tc>
        <w:tc>
          <w:tcPr>
            <w:tcW w:w="1004" w:type="dxa"/>
            <w:tcBorders>
              <w:top w:val="single" w:sz="6" w:space="0" w:color="auto"/>
              <w:bottom w:val="double" w:sz="6" w:space="0" w:color="auto"/>
            </w:tcBorders>
            <w:vAlign w:val="bottom"/>
          </w:tcPr>
          <w:p w14:paraId="44C7BEAD" w14:textId="62ED8BAB" w:rsidR="00184B10" w:rsidRPr="00184B10" w:rsidRDefault="00184B10" w:rsidP="00184B10">
            <w:pPr>
              <w:spacing w:line="260" w:lineRule="exact"/>
              <w:jc w:val="right"/>
              <w:rPr>
                <w:rFonts w:ascii="Angsana New" w:hAnsi="Angsana New" w:cs="Angsana New"/>
                <w:sz w:val="25"/>
                <w:szCs w:val="25"/>
              </w:rPr>
            </w:pPr>
            <w:r w:rsidRPr="00184B10">
              <w:rPr>
                <w:rFonts w:ascii="Angsana New" w:hAnsi="Angsana New" w:cs="Angsana New"/>
                <w:sz w:val="25"/>
                <w:szCs w:val="25"/>
              </w:rPr>
              <w:t>(2,789)</w:t>
            </w:r>
          </w:p>
        </w:tc>
        <w:tc>
          <w:tcPr>
            <w:tcW w:w="142" w:type="dxa"/>
            <w:vAlign w:val="bottom"/>
          </w:tcPr>
          <w:p w14:paraId="3DEAC1BF" w14:textId="77777777" w:rsidR="00184B10" w:rsidRPr="00184B10" w:rsidRDefault="00184B10" w:rsidP="00184B10">
            <w:pPr>
              <w:spacing w:line="260" w:lineRule="exact"/>
              <w:ind w:right="57"/>
              <w:jc w:val="right"/>
              <w:rPr>
                <w:rFonts w:ascii="Angsana New" w:hAnsi="Angsana New" w:cs="Angsana New"/>
                <w:sz w:val="25"/>
                <w:szCs w:val="25"/>
              </w:rPr>
            </w:pPr>
          </w:p>
        </w:tc>
        <w:tc>
          <w:tcPr>
            <w:tcW w:w="982" w:type="dxa"/>
            <w:tcBorders>
              <w:top w:val="single" w:sz="6" w:space="0" w:color="auto"/>
              <w:bottom w:val="double" w:sz="6" w:space="0" w:color="auto"/>
            </w:tcBorders>
            <w:vAlign w:val="bottom"/>
          </w:tcPr>
          <w:p w14:paraId="7217A07D" w14:textId="2FD4F535" w:rsidR="00184B10" w:rsidRPr="00184B10" w:rsidRDefault="00A618AA" w:rsidP="00184B10">
            <w:pPr>
              <w:spacing w:line="260" w:lineRule="exact"/>
              <w:ind w:right="57"/>
              <w:jc w:val="right"/>
              <w:rPr>
                <w:rFonts w:ascii="Angsana New" w:hAnsi="Angsana New" w:cs="Angsana New"/>
                <w:sz w:val="25"/>
                <w:szCs w:val="25"/>
              </w:rPr>
            </w:pPr>
            <w:r>
              <w:rPr>
                <w:rFonts w:ascii="Angsana New" w:hAnsi="Angsana New" w:cs="Angsana New"/>
                <w:sz w:val="25"/>
                <w:szCs w:val="25"/>
              </w:rPr>
              <w:t>5,261</w:t>
            </w:r>
          </w:p>
        </w:tc>
        <w:tc>
          <w:tcPr>
            <w:tcW w:w="113" w:type="dxa"/>
            <w:vAlign w:val="bottom"/>
          </w:tcPr>
          <w:p w14:paraId="0F74CF07" w14:textId="77777777" w:rsidR="00184B10" w:rsidRPr="00184B10" w:rsidRDefault="00184B10" w:rsidP="00184B10">
            <w:pPr>
              <w:spacing w:line="260" w:lineRule="exact"/>
              <w:ind w:right="57"/>
              <w:jc w:val="right"/>
              <w:rPr>
                <w:rFonts w:ascii="Angsana New" w:hAnsi="Angsana New" w:cs="Angsana New"/>
                <w:sz w:val="25"/>
                <w:szCs w:val="25"/>
              </w:rPr>
            </w:pPr>
          </w:p>
        </w:tc>
        <w:tc>
          <w:tcPr>
            <w:tcW w:w="1035" w:type="dxa"/>
            <w:tcBorders>
              <w:top w:val="single" w:sz="6" w:space="0" w:color="auto"/>
              <w:bottom w:val="double" w:sz="6" w:space="0" w:color="auto"/>
            </w:tcBorders>
            <w:vAlign w:val="bottom"/>
          </w:tcPr>
          <w:p w14:paraId="0F36FD83" w14:textId="3D6DA826" w:rsidR="00184B10" w:rsidRPr="00184B10" w:rsidRDefault="00184B10" w:rsidP="00184B10">
            <w:pPr>
              <w:spacing w:line="260" w:lineRule="exact"/>
              <w:ind w:right="57"/>
              <w:jc w:val="right"/>
              <w:rPr>
                <w:rFonts w:ascii="Angsana New" w:hAnsi="Angsana New" w:cs="Angsana New"/>
                <w:sz w:val="25"/>
                <w:szCs w:val="25"/>
              </w:rPr>
            </w:pPr>
            <w:r w:rsidRPr="00184B10">
              <w:rPr>
                <w:rFonts w:ascii="Angsana New" w:hAnsi="Angsana New" w:cs="Angsana New"/>
                <w:sz w:val="25"/>
                <w:szCs w:val="25"/>
              </w:rPr>
              <w:t>5,261</w:t>
            </w:r>
          </w:p>
        </w:tc>
      </w:tr>
    </w:tbl>
    <w:p w14:paraId="543D06A9" w14:textId="77777777" w:rsidR="00D4308F" w:rsidRDefault="00D4308F" w:rsidP="00A72CEE">
      <w:pPr>
        <w:tabs>
          <w:tab w:val="left" w:pos="336"/>
          <w:tab w:val="left" w:pos="1800"/>
          <w:tab w:val="left" w:pos="2400"/>
          <w:tab w:val="left" w:pos="3000"/>
        </w:tabs>
        <w:spacing w:line="240" w:lineRule="exact"/>
        <w:jc w:val="thaiDistribute"/>
        <w:rPr>
          <w:rFonts w:asciiTheme="majorBidi" w:hAnsiTheme="majorBidi" w:cstheme="majorBidi"/>
          <w:i/>
          <w:iCs/>
          <w:spacing w:val="-6"/>
          <w:sz w:val="32"/>
          <w:szCs w:val="32"/>
        </w:rPr>
      </w:pPr>
    </w:p>
    <w:p w14:paraId="66F6BF15" w14:textId="0E14EFB7" w:rsidR="00D35B3F" w:rsidRPr="00C253A9" w:rsidRDefault="00D35B3F" w:rsidP="003B26BD">
      <w:pPr>
        <w:tabs>
          <w:tab w:val="left" w:pos="336"/>
          <w:tab w:val="left" w:pos="1800"/>
          <w:tab w:val="left" w:pos="2400"/>
          <w:tab w:val="left" w:pos="3000"/>
        </w:tabs>
        <w:spacing w:line="420" w:lineRule="exact"/>
        <w:jc w:val="thaiDistribute"/>
        <w:rPr>
          <w:rFonts w:asciiTheme="majorBidi" w:hAnsiTheme="majorBidi" w:cstheme="majorBidi"/>
          <w:spacing w:val="-6"/>
          <w:sz w:val="32"/>
          <w:szCs w:val="32"/>
          <w:u w:val="single"/>
        </w:rPr>
      </w:pPr>
      <w:r w:rsidRPr="00C253A9">
        <w:rPr>
          <w:rFonts w:asciiTheme="majorBidi" w:hAnsiTheme="majorBidi" w:cstheme="majorBidi"/>
          <w:i/>
          <w:iCs/>
          <w:spacing w:val="-6"/>
          <w:sz w:val="32"/>
          <w:szCs w:val="32"/>
        </w:rPr>
        <w:tab/>
      </w:r>
      <w:r w:rsidRPr="00C253A9">
        <w:rPr>
          <w:rFonts w:asciiTheme="majorBidi" w:hAnsiTheme="majorBidi" w:cstheme="majorBidi"/>
          <w:spacing w:val="-6"/>
          <w:sz w:val="32"/>
          <w:szCs w:val="32"/>
          <w:u w:val="single"/>
        </w:rPr>
        <w:t>Investment in marketable securities</w:t>
      </w:r>
    </w:p>
    <w:p w14:paraId="4F1E09E7" w14:textId="50FC5DAF" w:rsidR="001C0BB4" w:rsidRPr="00535F0E" w:rsidRDefault="003C33BC" w:rsidP="003B26BD">
      <w:pPr>
        <w:spacing w:line="420" w:lineRule="exact"/>
        <w:ind w:left="357" w:firstLine="493"/>
        <w:jc w:val="thaiDistribute"/>
        <w:rPr>
          <w:rFonts w:asciiTheme="majorBidi" w:hAnsiTheme="majorBidi" w:cstheme="majorBidi"/>
          <w:sz w:val="32"/>
          <w:szCs w:val="32"/>
        </w:rPr>
      </w:pPr>
      <w:r w:rsidRPr="003C33BC">
        <w:rPr>
          <w:rFonts w:asciiTheme="majorBidi" w:hAnsiTheme="majorBidi" w:cstheme="majorBidi"/>
          <w:sz w:val="32"/>
          <w:szCs w:val="32"/>
        </w:rPr>
        <w:t xml:space="preserve">For the </w:t>
      </w:r>
      <w:r w:rsidR="004C3A1A">
        <w:rPr>
          <w:rFonts w:asciiTheme="majorBidi" w:hAnsiTheme="majorBidi" w:cstheme="majorBidi"/>
          <w:sz w:val="32"/>
          <w:szCs w:val="32"/>
        </w:rPr>
        <w:t>six</w:t>
      </w:r>
      <w:r w:rsidRPr="003C33BC">
        <w:rPr>
          <w:rFonts w:asciiTheme="majorBidi" w:hAnsiTheme="majorBidi" w:cstheme="majorBidi"/>
          <w:sz w:val="32"/>
          <w:szCs w:val="32"/>
        </w:rPr>
        <w:t>-month period</w:t>
      </w:r>
      <w:r w:rsidR="00A72CEE">
        <w:rPr>
          <w:rFonts w:asciiTheme="majorBidi" w:hAnsiTheme="majorBidi" w:cstheme="majorBidi"/>
          <w:sz w:val="32"/>
          <w:szCs w:val="32"/>
        </w:rPr>
        <w:t>s</w:t>
      </w:r>
      <w:r w:rsidRPr="003C33BC">
        <w:rPr>
          <w:rFonts w:asciiTheme="majorBidi" w:hAnsiTheme="majorBidi" w:cstheme="majorBidi"/>
          <w:sz w:val="32"/>
          <w:szCs w:val="32"/>
        </w:rPr>
        <w:t xml:space="preserve"> ended </w:t>
      </w:r>
      <w:r w:rsidR="004C3A1A">
        <w:rPr>
          <w:rFonts w:asciiTheme="majorBidi" w:hAnsiTheme="majorBidi" w:cstheme="majorBidi"/>
          <w:sz w:val="32"/>
          <w:szCs w:val="32"/>
        </w:rPr>
        <w:t>June</w:t>
      </w:r>
      <w:r w:rsidRPr="003C33BC">
        <w:rPr>
          <w:rFonts w:asciiTheme="majorBidi" w:hAnsiTheme="majorBidi" w:cstheme="majorBidi"/>
          <w:sz w:val="32"/>
          <w:szCs w:val="32"/>
        </w:rPr>
        <w:t xml:space="preserve"> 3</w:t>
      </w:r>
      <w:r w:rsidR="004C3A1A">
        <w:rPr>
          <w:rFonts w:asciiTheme="majorBidi" w:hAnsiTheme="majorBidi" w:cstheme="majorBidi"/>
          <w:sz w:val="32"/>
          <w:szCs w:val="32"/>
        </w:rPr>
        <w:t>0</w:t>
      </w:r>
      <w:r w:rsidRPr="003C33BC">
        <w:rPr>
          <w:rFonts w:asciiTheme="majorBidi" w:hAnsiTheme="majorBidi" w:cstheme="majorBidi"/>
          <w:sz w:val="32"/>
          <w:szCs w:val="32"/>
        </w:rPr>
        <w:t>, 2021 and 2020, the subsidiar</w:t>
      </w:r>
      <w:r w:rsidR="009A365D">
        <w:rPr>
          <w:rFonts w:asciiTheme="majorBidi" w:hAnsiTheme="majorBidi" w:cstheme="majorBidi"/>
          <w:sz w:val="32"/>
          <w:szCs w:val="32"/>
        </w:rPr>
        <w:t>y</w:t>
      </w:r>
      <w:r w:rsidRPr="003C33BC">
        <w:rPr>
          <w:rFonts w:asciiTheme="majorBidi" w:hAnsiTheme="majorBidi" w:cstheme="majorBidi"/>
          <w:sz w:val="32"/>
          <w:szCs w:val="32"/>
        </w:rPr>
        <w:t xml:space="preserve"> disposed investments in equity securities with its fair value </w:t>
      </w:r>
      <w:r w:rsidR="00A72CEE">
        <w:rPr>
          <w:rFonts w:asciiTheme="majorBidi" w:hAnsiTheme="majorBidi" w:cstheme="majorBidi"/>
          <w:sz w:val="32"/>
          <w:szCs w:val="32"/>
        </w:rPr>
        <w:t xml:space="preserve">of </w:t>
      </w:r>
      <w:r w:rsidRPr="003C33BC">
        <w:rPr>
          <w:rFonts w:asciiTheme="majorBidi" w:hAnsiTheme="majorBidi" w:cstheme="majorBidi"/>
          <w:sz w:val="32"/>
          <w:szCs w:val="32"/>
        </w:rPr>
        <w:t>Baht</w:t>
      </w:r>
      <w:r w:rsidR="00A618AA">
        <w:rPr>
          <w:rFonts w:asciiTheme="majorBidi" w:hAnsiTheme="majorBidi" w:cstheme="majorBidi"/>
          <w:sz w:val="32"/>
          <w:szCs w:val="32"/>
        </w:rPr>
        <w:t xml:space="preserve"> 52.71</w:t>
      </w:r>
      <w:r w:rsidRPr="003C33BC">
        <w:rPr>
          <w:rFonts w:asciiTheme="majorBidi" w:hAnsiTheme="majorBidi" w:cstheme="majorBidi"/>
          <w:sz w:val="32"/>
          <w:szCs w:val="32"/>
        </w:rPr>
        <w:t xml:space="preserve"> million. (cost amount </w:t>
      </w:r>
      <w:r w:rsidR="00A72CEE">
        <w:rPr>
          <w:rFonts w:asciiTheme="majorBidi" w:hAnsiTheme="majorBidi" w:cstheme="majorBidi"/>
          <w:sz w:val="32"/>
          <w:szCs w:val="32"/>
        </w:rPr>
        <w:t>of</w:t>
      </w:r>
      <w:r w:rsidRPr="003C33BC">
        <w:rPr>
          <w:rFonts w:asciiTheme="majorBidi" w:hAnsiTheme="majorBidi" w:cstheme="majorBidi"/>
          <w:sz w:val="32"/>
          <w:szCs w:val="32"/>
        </w:rPr>
        <w:t xml:space="preserve"> Baht</w:t>
      </w:r>
      <w:r w:rsidR="00A618AA">
        <w:rPr>
          <w:rFonts w:asciiTheme="majorBidi" w:hAnsiTheme="majorBidi" w:cstheme="majorBidi"/>
          <w:sz w:val="32"/>
          <w:szCs w:val="32"/>
        </w:rPr>
        <w:t xml:space="preserve"> 57.30</w:t>
      </w:r>
      <w:r w:rsidRPr="003C33BC">
        <w:rPr>
          <w:rFonts w:asciiTheme="majorBidi" w:hAnsiTheme="majorBidi" w:cstheme="majorBidi"/>
          <w:sz w:val="32"/>
          <w:szCs w:val="32"/>
        </w:rPr>
        <w:t xml:space="preserve"> million) and fair value </w:t>
      </w:r>
      <w:r w:rsidR="00A72CEE">
        <w:rPr>
          <w:rFonts w:asciiTheme="majorBidi" w:hAnsiTheme="majorBidi" w:cstheme="majorBidi"/>
          <w:sz w:val="32"/>
          <w:szCs w:val="32"/>
        </w:rPr>
        <w:t xml:space="preserve">of </w:t>
      </w:r>
      <w:r w:rsidRPr="003C33BC">
        <w:rPr>
          <w:rFonts w:asciiTheme="majorBidi" w:hAnsiTheme="majorBidi" w:cstheme="majorBidi"/>
          <w:sz w:val="32"/>
          <w:szCs w:val="32"/>
        </w:rPr>
        <w:t xml:space="preserve">Baht </w:t>
      </w:r>
      <w:r w:rsidR="00A618AA">
        <w:rPr>
          <w:rFonts w:asciiTheme="majorBidi" w:hAnsiTheme="majorBidi" w:cstheme="majorBidi"/>
          <w:sz w:val="32"/>
          <w:szCs w:val="32"/>
        </w:rPr>
        <w:t>1.79</w:t>
      </w:r>
      <w:r w:rsidRPr="003C33BC">
        <w:rPr>
          <w:rFonts w:asciiTheme="majorBidi" w:hAnsiTheme="majorBidi" w:cstheme="majorBidi"/>
          <w:sz w:val="32"/>
          <w:szCs w:val="32"/>
        </w:rPr>
        <w:t xml:space="preserve"> million (cost amount </w:t>
      </w:r>
      <w:r w:rsidR="00A72CEE">
        <w:rPr>
          <w:rFonts w:asciiTheme="majorBidi" w:hAnsiTheme="majorBidi" w:cstheme="majorBidi"/>
          <w:sz w:val="32"/>
          <w:szCs w:val="32"/>
        </w:rPr>
        <w:t>of</w:t>
      </w:r>
      <w:r w:rsidRPr="003C33BC">
        <w:rPr>
          <w:rFonts w:asciiTheme="majorBidi" w:hAnsiTheme="majorBidi" w:cstheme="majorBidi"/>
          <w:sz w:val="32"/>
          <w:szCs w:val="32"/>
        </w:rPr>
        <w:t xml:space="preserve"> Baht </w:t>
      </w:r>
      <w:r w:rsidR="00A618AA">
        <w:rPr>
          <w:rFonts w:asciiTheme="majorBidi" w:hAnsiTheme="majorBidi" w:cstheme="majorBidi"/>
          <w:sz w:val="32"/>
          <w:szCs w:val="32"/>
        </w:rPr>
        <w:t>2.02</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w:t>
      </w:r>
      <w:r w:rsidR="00A72CEE">
        <w:rPr>
          <w:rFonts w:asciiTheme="majorBidi" w:hAnsiTheme="majorBidi" w:cstheme="majorBidi"/>
          <w:sz w:val="32"/>
          <w:szCs w:val="32"/>
        </w:rPr>
        <w:t>,</w:t>
      </w:r>
      <w:r w:rsidRPr="003C33BC">
        <w:rPr>
          <w:rFonts w:asciiTheme="majorBidi" w:hAnsiTheme="majorBidi" w:cstheme="majorBidi"/>
          <w:sz w:val="32"/>
          <w:szCs w:val="32"/>
        </w:rPr>
        <w:t xml:space="preserve"> respectively. The subsidiar</w:t>
      </w:r>
      <w:r w:rsidR="009A365D">
        <w:rPr>
          <w:rFonts w:asciiTheme="majorBidi" w:hAnsiTheme="majorBidi" w:cstheme="majorBidi"/>
          <w:sz w:val="32"/>
          <w:szCs w:val="32"/>
        </w:rPr>
        <w:t>y</w:t>
      </w:r>
      <w:r w:rsidRPr="003C33BC">
        <w:rPr>
          <w:rFonts w:asciiTheme="majorBidi" w:hAnsiTheme="majorBidi" w:cstheme="majorBidi"/>
          <w:sz w:val="32"/>
          <w:szCs w:val="32"/>
        </w:rPr>
        <w:t xml:space="preserve"> recognised loss on disposal of these investments </w:t>
      </w:r>
      <w:r w:rsidR="00A72CEE">
        <w:rPr>
          <w:rFonts w:asciiTheme="majorBidi" w:hAnsiTheme="majorBidi" w:cstheme="majorBidi"/>
          <w:sz w:val="32"/>
          <w:szCs w:val="32"/>
        </w:rPr>
        <w:t>of</w:t>
      </w:r>
      <w:r w:rsidRPr="003C33BC">
        <w:rPr>
          <w:rFonts w:asciiTheme="majorBidi" w:hAnsiTheme="majorBidi" w:cstheme="majorBidi"/>
          <w:sz w:val="32"/>
          <w:szCs w:val="32"/>
        </w:rPr>
        <w:t xml:space="preserve"> Baht </w:t>
      </w:r>
      <w:r w:rsidR="00A618AA">
        <w:rPr>
          <w:rFonts w:asciiTheme="majorBidi" w:hAnsiTheme="majorBidi" w:cstheme="majorBidi"/>
          <w:sz w:val="32"/>
          <w:szCs w:val="32"/>
        </w:rPr>
        <w:t>4.60</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 and Baht</w:t>
      </w:r>
      <w:r w:rsidR="00A618AA">
        <w:rPr>
          <w:rFonts w:asciiTheme="majorBidi" w:hAnsiTheme="majorBidi" w:cstheme="majorBidi"/>
          <w:sz w:val="32"/>
          <w:szCs w:val="32"/>
        </w:rPr>
        <w:t xml:space="preserve"> 0.23</w:t>
      </w:r>
      <w:r w:rsidR="004C3A1A">
        <w:rPr>
          <w:rFonts w:asciiTheme="majorBidi" w:hAnsiTheme="majorBidi" w:cstheme="majorBidi"/>
          <w:sz w:val="32"/>
          <w:szCs w:val="32"/>
        </w:rPr>
        <w:t xml:space="preserve"> </w:t>
      </w:r>
      <w:r w:rsidRPr="003C33BC">
        <w:rPr>
          <w:rFonts w:asciiTheme="majorBidi" w:hAnsiTheme="majorBidi" w:cstheme="majorBidi"/>
          <w:sz w:val="32"/>
          <w:szCs w:val="32"/>
        </w:rPr>
        <w:t>million</w:t>
      </w:r>
      <w:r w:rsidR="00A72CEE">
        <w:rPr>
          <w:rFonts w:asciiTheme="majorBidi" w:hAnsiTheme="majorBidi" w:cstheme="majorBidi"/>
          <w:sz w:val="32"/>
          <w:szCs w:val="32"/>
        </w:rPr>
        <w:t>,</w:t>
      </w:r>
      <w:r w:rsidRPr="003C33BC">
        <w:rPr>
          <w:rFonts w:asciiTheme="majorBidi" w:hAnsiTheme="majorBidi" w:cstheme="majorBidi"/>
          <w:sz w:val="32"/>
          <w:szCs w:val="32"/>
        </w:rPr>
        <w:t xml:space="preserve"> respectively, </w:t>
      </w:r>
      <w:r w:rsidR="00A72CEE">
        <w:rPr>
          <w:rFonts w:asciiTheme="majorBidi" w:hAnsiTheme="majorBidi" w:cstheme="majorBidi"/>
          <w:sz w:val="32"/>
          <w:szCs w:val="32"/>
        </w:rPr>
        <w:t>which</w:t>
      </w:r>
      <w:r w:rsidRPr="003C33BC">
        <w:rPr>
          <w:rFonts w:asciiTheme="majorBidi" w:hAnsiTheme="majorBidi" w:cstheme="majorBidi"/>
          <w:sz w:val="32"/>
          <w:szCs w:val="32"/>
        </w:rPr>
        <w:t xml:space="preserve"> transferred such loss from other comprehensive income to “retained earnings-unappropriated” as presented in the </w:t>
      </w:r>
      <w:r w:rsidR="00A72CEE">
        <w:rPr>
          <w:rFonts w:asciiTheme="majorBidi" w:hAnsiTheme="majorBidi" w:cstheme="majorBidi"/>
          <w:sz w:val="32"/>
          <w:szCs w:val="32"/>
        </w:rPr>
        <w:t>s</w:t>
      </w:r>
      <w:r w:rsidRPr="003C33BC">
        <w:rPr>
          <w:rFonts w:asciiTheme="majorBidi" w:hAnsiTheme="majorBidi" w:cstheme="majorBidi"/>
          <w:sz w:val="32"/>
          <w:szCs w:val="32"/>
        </w:rPr>
        <w:t>tatement of change in shareholders’ equity.</w:t>
      </w:r>
    </w:p>
    <w:p w14:paraId="76ACE985" w14:textId="0548C203" w:rsidR="00D35B3F" w:rsidRDefault="001C0BB4" w:rsidP="003B26BD">
      <w:pPr>
        <w:spacing w:line="420" w:lineRule="exact"/>
        <w:ind w:left="360" w:firstLine="540"/>
        <w:jc w:val="thaiDistribute"/>
        <w:rPr>
          <w:rFonts w:ascii="Angsana New" w:hAnsi="Angsana New" w:cs="Angsana New"/>
          <w:color w:val="000000" w:themeColor="text1"/>
          <w:spacing w:val="-8"/>
          <w:sz w:val="32"/>
          <w:szCs w:val="32"/>
        </w:rPr>
      </w:pPr>
      <w:r w:rsidRPr="00AA3E69">
        <w:rPr>
          <w:rFonts w:asciiTheme="majorBidi" w:hAnsiTheme="majorBidi" w:cs="Angsana New"/>
          <w:color w:val="000000" w:themeColor="text1"/>
          <w:sz w:val="32"/>
          <w:szCs w:val="32"/>
        </w:rPr>
        <w:t>Other non-current financial assets</w:t>
      </w:r>
      <w:r>
        <w:rPr>
          <w:rFonts w:asciiTheme="majorBidi" w:hAnsiTheme="majorBidi" w:cs="Angsana New"/>
          <w:color w:val="000000" w:themeColor="text1"/>
          <w:sz w:val="32"/>
          <w:szCs w:val="32"/>
        </w:rPr>
        <w:t xml:space="preserve"> were the </w:t>
      </w:r>
      <w:r w:rsidRPr="00AA3E69">
        <w:rPr>
          <w:rFonts w:asciiTheme="majorBidi" w:hAnsiTheme="majorBidi" w:cs="Angsana New"/>
          <w:color w:val="000000" w:themeColor="text1"/>
          <w:sz w:val="32"/>
          <w:szCs w:val="32"/>
        </w:rPr>
        <w:t xml:space="preserve">marketable equity </w:t>
      </w:r>
      <w:r>
        <w:rPr>
          <w:rFonts w:asciiTheme="majorBidi" w:hAnsiTheme="majorBidi" w:cs="Angsana New"/>
          <w:color w:val="000000" w:themeColor="text1"/>
          <w:sz w:val="32"/>
          <w:szCs w:val="32"/>
        </w:rPr>
        <w:t xml:space="preserve">instruments </w:t>
      </w:r>
      <w:r w:rsidRPr="00AA3E69">
        <w:rPr>
          <w:rFonts w:asciiTheme="majorBidi" w:hAnsiTheme="majorBidi" w:cs="Angsana New"/>
          <w:color w:val="000000" w:themeColor="text1"/>
          <w:sz w:val="32"/>
          <w:szCs w:val="32"/>
        </w:rPr>
        <w:t xml:space="preserve">measured at </w:t>
      </w:r>
      <w:r w:rsidR="003B26BD">
        <w:rPr>
          <w:rFonts w:asciiTheme="majorBidi" w:hAnsiTheme="majorBidi" w:cs="Angsana New"/>
          <w:color w:val="000000" w:themeColor="text1"/>
          <w:sz w:val="32"/>
          <w:szCs w:val="32"/>
        </w:rPr>
        <w:t xml:space="preserve">the </w:t>
      </w:r>
      <w:r w:rsidRPr="00AA3E69">
        <w:rPr>
          <w:rFonts w:asciiTheme="majorBidi" w:hAnsiTheme="majorBidi" w:cs="Angsana New"/>
          <w:color w:val="000000" w:themeColor="text1"/>
          <w:sz w:val="32"/>
          <w:szCs w:val="32"/>
        </w:rPr>
        <w:t>fair value</w:t>
      </w:r>
      <w:r w:rsidR="003B26BD" w:rsidRPr="003B26BD">
        <w:rPr>
          <w:rFonts w:asciiTheme="majorBidi" w:hAnsiTheme="majorBidi" w:cstheme="majorBidi"/>
          <w:spacing w:val="-4"/>
          <w:sz w:val="32"/>
          <w:szCs w:val="32"/>
        </w:rPr>
        <w:t xml:space="preserv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w:t>
      </w:r>
      <w:r>
        <w:rPr>
          <w:rFonts w:asciiTheme="majorBidi" w:hAnsiTheme="majorBidi" w:cs="Angsana New"/>
          <w:color w:val="000000" w:themeColor="text1"/>
          <w:sz w:val="32"/>
          <w:szCs w:val="32"/>
        </w:rPr>
        <w:t xml:space="preserve"> level </w:t>
      </w:r>
      <w:r w:rsidRPr="00AA3E69">
        <w:rPr>
          <w:rFonts w:asciiTheme="majorBidi" w:hAnsiTheme="majorBidi" w:cs="Angsana New"/>
          <w:color w:val="000000" w:themeColor="text1"/>
          <w:sz w:val="32"/>
          <w:szCs w:val="32"/>
          <w:cs/>
        </w:rPr>
        <w:t>1</w:t>
      </w:r>
      <w:r w:rsidR="00593C9A">
        <w:rPr>
          <w:rFonts w:asciiTheme="majorBidi" w:hAnsiTheme="majorBidi" w:cs="Angsana New"/>
          <w:color w:val="000000" w:themeColor="text1"/>
          <w:sz w:val="32"/>
          <w:szCs w:val="32"/>
        </w:rPr>
        <w:t xml:space="preserve"> </w:t>
      </w:r>
      <w:r w:rsidR="00593C9A" w:rsidRPr="00C253A9">
        <w:rPr>
          <w:rFonts w:asciiTheme="majorBidi" w:hAnsiTheme="majorBidi" w:cstheme="majorBidi"/>
          <w:spacing w:val="-6"/>
          <w:sz w:val="32"/>
          <w:szCs w:val="32"/>
        </w:rPr>
        <w:t>(</w:t>
      </w:r>
      <w:bookmarkStart w:id="11" w:name="_Hlk79775427"/>
      <w:r w:rsidR="00593C9A" w:rsidRPr="00C253A9">
        <w:rPr>
          <w:rFonts w:asciiTheme="majorBidi" w:hAnsiTheme="majorBidi" w:cstheme="majorBidi"/>
          <w:spacing w:val="-6"/>
          <w:sz w:val="32"/>
          <w:szCs w:val="32"/>
        </w:rPr>
        <w:t xml:space="preserve">Note </w:t>
      </w:r>
      <w:r w:rsidR="00593C9A">
        <w:rPr>
          <w:rFonts w:asciiTheme="majorBidi" w:hAnsiTheme="majorBidi" w:cstheme="majorBidi"/>
          <w:spacing w:val="-6"/>
          <w:sz w:val="32"/>
          <w:szCs w:val="32"/>
        </w:rPr>
        <w:t>2</w:t>
      </w:r>
      <w:r w:rsidR="00E50D94">
        <w:rPr>
          <w:rFonts w:asciiTheme="majorBidi" w:hAnsiTheme="majorBidi" w:cstheme="majorBidi"/>
          <w:spacing w:val="-6"/>
          <w:sz w:val="32"/>
          <w:szCs w:val="32"/>
        </w:rPr>
        <w:t>8</w:t>
      </w:r>
      <w:r w:rsidR="00593C9A">
        <w:rPr>
          <w:rFonts w:asciiTheme="majorBidi" w:hAnsiTheme="majorBidi" w:cstheme="majorBidi"/>
          <w:spacing w:val="-6"/>
          <w:sz w:val="32"/>
          <w:szCs w:val="32"/>
        </w:rPr>
        <w:t>.2</w:t>
      </w:r>
      <w:r w:rsidR="00593C9A" w:rsidRPr="00C253A9">
        <w:rPr>
          <w:rFonts w:asciiTheme="majorBidi" w:hAnsiTheme="majorBidi" w:cstheme="majorBidi"/>
          <w:spacing w:val="-6"/>
          <w:sz w:val="32"/>
          <w:szCs w:val="32"/>
        </w:rPr>
        <w:t xml:space="preserve"> to interim financial statements</w:t>
      </w:r>
      <w:bookmarkEnd w:id="11"/>
      <w:r w:rsidR="00593C9A" w:rsidRPr="00C253A9">
        <w:rPr>
          <w:rFonts w:asciiTheme="majorBidi" w:hAnsiTheme="majorBidi" w:cstheme="majorBidi"/>
          <w:spacing w:val="-6"/>
          <w:sz w:val="32"/>
          <w:szCs w:val="32"/>
        </w:rPr>
        <w:t>).</w:t>
      </w:r>
      <w:r>
        <w:rPr>
          <w:rFonts w:asciiTheme="majorBidi" w:hAnsiTheme="majorBidi" w:cs="Angsana New"/>
          <w:color w:val="000000" w:themeColor="text1"/>
          <w:sz w:val="32"/>
          <w:szCs w:val="32"/>
        </w:rPr>
        <w:t xml:space="preserve"> </w:t>
      </w:r>
    </w:p>
    <w:p w14:paraId="53479746" w14:textId="0E8AB20D" w:rsidR="003B26BD" w:rsidRDefault="003B26BD" w:rsidP="001573EB">
      <w:pPr>
        <w:spacing w:line="240" w:lineRule="atLeast"/>
        <w:ind w:left="360" w:firstLine="540"/>
        <w:jc w:val="thaiDistribute"/>
        <w:rPr>
          <w:rFonts w:ascii="Angsana New" w:hAnsi="Angsana New" w:cs="Angsana New"/>
          <w:color w:val="000000" w:themeColor="text1"/>
          <w:spacing w:val="-8"/>
          <w:sz w:val="32"/>
          <w:szCs w:val="32"/>
        </w:rPr>
      </w:pPr>
    </w:p>
    <w:p w14:paraId="79DD4D93" w14:textId="39F5EABA" w:rsidR="003B26BD" w:rsidRDefault="003B26BD" w:rsidP="001573EB">
      <w:pPr>
        <w:spacing w:line="240" w:lineRule="atLeast"/>
        <w:ind w:left="360" w:firstLine="540"/>
        <w:jc w:val="thaiDistribute"/>
        <w:rPr>
          <w:rFonts w:ascii="Angsana New" w:hAnsi="Angsana New" w:cs="Angsana New"/>
          <w:color w:val="000000" w:themeColor="text1"/>
          <w:spacing w:val="-8"/>
          <w:sz w:val="32"/>
          <w:szCs w:val="32"/>
        </w:rPr>
      </w:pPr>
    </w:p>
    <w:p w14:paraId="2A3AB1D2" w14:textId="77777777" w:rsidR="003B26BD" w:rsidRPr="001573EB" w:rsidRDefault="003B26BD" w:rsidP="001573EB">
      <w:pPr>
        <w:spacing w:line="240" w:lineRule="atLeast"/>
        <w:ind w:left="360" w:firstLine="540"/>
        <w:jc w:val="thaiDistribute"/>
        <w:rPr>
          <w:rFonts w:ascii="Angsana New" w:hAnsi="Angsana New" w:cs="Angsana New"/>
          <w:color w:val="000000" w:themeColor="text1"/>
          <w:spacing w:val="-8"/>
          <w:sz w:val="32"/>
          <w:szCs w:val="32"/>
        </w:rPr>
      </w:pPr>
    </w:p>
    <w:p w14:paraId="34408B60" w14:textId="20864C1D"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lastRenderedPageBreak/>
        <w:t>Investment in non-marketable securities</w:t>
      </w:r>
    </w:p>
    <w:p w14:paraId="2B2FBF76" w14:textId="3BC454C2" w:rsidR="00320C52" w:rsidRDefault="00320C52"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of </w:t>
      </w:r>
      <w:r w:rsidR="008E0FC5">
        <w:rPr>
          <w:rFonts w:asciiTheme="majorBidi" w:hAnsiTheme="majorBidi" w:cstheme="majorBidi"/>
          <w:spacing w:val="-6"/>
          <w:sz w:val="32"/>
          <w:szCs w:val="32"/>
        </w:rPr>
        <w:t>W</w:t>
      </w:r>
      <w:r w:rsidR="00A618AA" w:rsidRPr="007D1813">
        <w:rPr>
          <w:rFonts w:asciiTheme="majorBidi" w:hAnsiTheme="majorBidi" w:cstheme="majorBidi"/>
          <w:spacing w:val="-6"/>
          <w:sz w:val="32"/>
          <w:szCs w:val="32"/>
        </w:rPr>
        <w:t>isible Company Limited (</w:t>
      </w:r>
      <w:r w:rsidR="008E0FC5">
        <w:rPr>
          <w:rFonts w:asciiTheme="majorBidi" w:hAnsiTheme="majorBidi" w:cstheme="majorBidi"/>
          <w:spacing w:val="-6"/>
          <w:sz w:val="32"/>
          <w:szCs w:val="32"/>
        </w:rPr>
        <w:t>f</w:t>
      </w:r>
      <w:r w:rsidR="008E0FC5" w:rsidRPr="008E0FC5">
        <w:rPr>
          <w:rFonts w:asciiTheme="majorBidi" w:hAnsiTheme="majorBidi" w:cstheme="majorBidi"/>
          <w:spacing w:val="-6"/>
          <w:sz w:val="32"/>
          <w:szCs w:val="32"/>
        </w:rPr>
        <w:t>ormerly</w:t>
      </w:r>
      <w:r w:rsidR="008E0FC5">
        <w:rPr>
          <w:rFonts w:asciiTheme="majorBidi" w:hAnsiTheme="majorBidi" w:cstheme="majorBidi"/>
          <w:spacing w:val="-6"/>
          <w:sz w:val="32"/>
          <w:szCs w:val="32"/>
        </w:rPr>
        <w:t xml:space="preserve"> name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Five</w:t>
      </w:r>
      <w:r w:rsidR="003B26BD">
        <w:rPr>
          <w:rFonts w:asciiTheme="majorBidi" w:hAnsiTheme="majorBidi" w:cstheme="majorBidi"/>
          <w:spacing w:val="-6"/>
          <w:sz w:val="32"/>
          <w:szCs w:val="32"/>
        </w:rPr>
        <w:t xml:space="preserve"> </w:t>
      </w:r>
      <w:r w:rsidRPr="007D1813">
        <w:rPr>
          <w:rFonts w:asciiTheme="majorBidi" w:hAnsiTheme="majorBidi" w:cstheme="majorBidi"/>
          <w:spacing w:val="-6"/>
          <w:sz w:val="32"/>
          <w:szCs w:val="32"/>
        </w:rPr>
        <w:t xml:space="preserve">loop </w:t>
      </w:r>
      <w:r w:rsidRPr="007D1813">
        <w:rPr>
          <w:rFonts w:asciiTheme="majorBidi" w:hAnsiTheme="majorBidi" w:cstheme="majorBidi"/>
          <w:sz w:val="32"/>
          <w:szCs w:val="32"/>
        </w:rPr>
        <w:t>Company Limited</w:t>
      </w:r>
      <w:r w:rsidR="00A618AA" w:rsidRPr="007D1813">
        <w:rPr>
          <w:rFonts w:asciiTheme="majorBidi" w:hAnsiTheme="majorBidi" w:cstheme="majorBidi"/>
          <w:spacing w:val="-6"/>
          <w:sz w:val="32"/>
          <w:szCs w:val="32"/>
        </w:rPr>
        <w:t>)</w:t>
      </w:r>
      <w:r w:rsidRPr="00C253A9">
        <w:rPr>
          <w:rFonts w:asciiTheme="majorBidi" w:hAnsiTheme="majorBidi" w:cstheme="majorBidi"/>
          <w:spacing w:val="-6"/>
          <w:sz w:val="32"/>
          <w:szCs w:val="32"/>
        </w:rPr>
        <w:t xml:space="preserve"> for </w:t>
      </w:r>
      <w:r w:rsidRPr="00C253A9">
        <w:rPr>
          <w:rFonts w:asciiTheme="majorBidi" w:hAnsiTheme="majorBidi" w:cstheme="majorBidi"/>
          <w:sz w:val="32"/>
          <w:szCs w:val="32"/>
        </w:rPr>
        <w:t>46,914 ordinary</w:t>
      </w:r>
      <w:r w:rsidR="003B26BD">
        <w:rPr>
          <w:rFonts w:asciiTheme="majorBidi" w:hAnsiTheme="majorBidi" w:cstheme="majorBidi"/>
          <w:sz w:val="32"/>
          <w:szCs w:val="32"/>
        </w:rPr>
        <w:t xml:space="preserve"> share</w:t>
      </w:r>
      <w:r w:rsidRPr="00C253A9">
        <w:rPr>
          <w:rFonts w:asciiTheme="majorBidi" w:hAnsiTheme="majorBidi" w:cstheme="majorBidi"/>
          <w:sz w:val="32"/>
          <w:szCs w:val="32"/>
        </w:rPr>
        <w:t>, representing 19% of the registered capital of such company. Five</w:t>
      </w:r>
      <w:r w:rsidR="003B26BD">
        <w:rPr>
          <w:rFonts w:asciiTheme="majorBidi" w:hAnsiTheme="majorBidi" w:cstheme="majorBidi"/>
          <w:sz w:val="32"/>
          <w:szCs w:val="32"/>
        </w:rPr>
        <w:t xml:space="preserve"> </w:t>
      </w:r>
      <w:r w:rsidRPr="00C253A9">
        <w:rPr>
          <w:rFonts w:asciiTheme="majorBidi" w:hAnsiTheme="majorBidi" w:cstheme="majorBidi"/>
          <w:sz w:val="32"/>
          <w:szCs w:val="32"/>
        </w:rPr>
        <w:t>loop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3B26BD">
        <w:rPr>
          <w:rFonts w:asciiTheme="majorBidi" w:hAnsiTheme="majorBidi" w:cs="Angsana New"/>
          <w:color w:val="000000" w:themeColor="text1"/>
          <w:sz w:val="32"/>
          <w:szCs w:val="32"/>
        </w:rPr>
        <w:t xml:space="preserve"> in l</w:t>
      </w:r>
      <w:r w:rsidRPr="00C253A9">
        <w:rPr>
          <w:rFonts w:asciiTheme="majorBidi" w:hAnsiTheme="majorBidi" w:cstheme="majorBidi"/>
          <w:spacing w:val="-6"/>
          <w:sz w:val="32"/>
          <w:szCs w:val="32"/>
        </w:rPr>
        <w:t xml:space="preserve">evel </w:t>
      </w:r>
      <w:r w:rsidR="003754B4">
        <w:rPr>
          <w:rFonts w:asciiTheme="majorBidi" w:hAnsiTheme="majorBidi" w:cstheme="majorBidi"/>
          <w:spacing w:val="-6"/>
          <w:sz w:val="32"/>
          <w:szCs w:val="32"/>
        </w:rPr>
        <w:t>3</w:t>
      </w:r>
      <w:r w:rsidRPr="00C253A9">
        <w:rPr>
          <w:rFonts w:asciiTheme="majorBidi" w:hAnsiTheme="majorBidi" w:cstheme="majorBidi"/>
          <w:spacing w:val="-6"/>
          <w:sz w:val="32"/>
          <w:szCs w:val="32"/>
        </w:rPr>
        <w:t xml:space="preserve"> (Note </w:t>
      </w:r>
      <w:r w:rsidR="008A0908">
        <w:rPr>
          <w:rFonts w:asciiTheme="majorBidi" w:hAnsiTheme="majorBidi" w:cstheme="majorBidi"/>
          <w:spacing w:val="-6"/>
          <w:sz w:val="32"/>
          <w:szCs w:val="32"/>
        </w:rPr>
        <w:t>2</w:t>
      </w:r>
      <w:r w:rsidR="00E50D94">
        <w:rPr>
          <w:rFonts w:asciiTheme="majorBidi" w:hAnsiTheme="majorBidi" w:cstheme="majorBidi"/>
          <w:spacing w:val="-6"/>
          <w:sz w:val="32"/>
          <w:szCs w:val="32"/>
        </w:rPr>
        <w:t>8</w:t>
      </w:r>
      <w:r w:rsidR="008A0908">
        <w:rPr>
          <w:rFonts w:asciiTheme="majorBidi" w:hAnsiTheme="majorBidi" w:cstheme="majorBidi"/>
          <w:spacing w:val="-6"/>
          <w:sz w:val="32"/>
          <w:szCs w:val="32"/>
        </w:rPr>
        <w:t>.2</w:t>
      </w:r>
      <w:r w:rsidRPr="00C253A9">
        <w:rPr>
          <w:rFonts w:asciiTheme="majorBidi" w:hAnsiTheme="majorBidi" w:cstheme="majorBidi"/>
          <w:spacing w:val="-6"/>
          <w:sz w:val="32"/>
          <w:szCs w:val="32"/>
        </w:rPr>
        <w:t xml:space="preserve"> to interim financial statements).</w:t>
      </w:r>
    </w:p>
    <w:p w14:paraId="72A872B8" w14:textId="77777777" w:rsidR="00256948" w:rsidRPr="00C253A9" w:rsidRDefault="00256948" w:rsidP="005A4540">
      <w:pPr>
        <w:tabs>
          <w:tab w:val="left" w:pos="810"/>
          <w:tab w:val="left" w:pos="1800"/>
          <w:tab w:val="left" w:pos="2400"/>
          <w:tab w:val="left" w:pos="3000"/>
        </w:tabs>
        <w:spacing w:line="240" w:lineRule="atLeast"/>
        <w:ind w:left="357" w:firstLine="493"/>
        <w:jc w:val="thaiDistribute"/>
        <w:rPr>
          <w:rFonts w:asciiTheme="majorBidi" w:hAnsiTheme="majorBidi" w:cstheme="majorBidi"/>
          <w:spacing w:val="-6"/>
          <w:sz w:val="32"/>
          <w:szCs w:val="32"/>
        </w:rPr>
      </w:pPr>
    </w:p>
    <w:p w14:paraId="0674F34B" w14:textId="77777777" w:rsidR="00D35B3F" w:rsidRPr="00C253A9" w:rsidRDefault="00D35B3F" w:rsidP="005A454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77777777" w:rsidR="00D35B3F" w:rsidRPr="00C253A9" w:rsidRDefault="00D35B3F" w:rsidP="005A4540">
      <w:pPr>
        <w:spacing w:line="240" w:lineRule="atLeast"/>
        <w:ind w:firstLine="720"/>
        <w:jc w:val="thaiDistribute"/>
        <w:rPr>
          <w:rFonts w:asciiTheme="majorBidi" w:hAnsiTheme="majorBidi" w:cstheme="majorBidi"/>
          <w:sz w:val="32"/>
          <w:szCs w:val="32"/>
        </w:rPr>
      </w:pPr>
      <w:r w:rsidRPr="00C253A9">
        <w:rPr>
          <w:rFonts w:asciiTheme="majorBidi" w:hAnsiTheme="majorBidi" w:cstheme="majorBidi"/>
          <w:sz w:val="32"/>
          <w:szCs w:val="32"/>
        </w:rPr>
        <w:t>Details of investments in subsidiaries as presented in separate financial statements are as follows:</w:t>
      </w:r>
    </w:p>
    <w:tbl>
      <w:tblPr>
        <w:tblW w:w="9543" w:type="dxa"/>
        <w:tblInd w:w="283" w:type="dxa"/>
        <w:tblLayout w:type="fixed"/>
        <w:tblCellMar>
          <w:left w:w="45" w:type="dxa"/>
          <w:right w:w="45" w:type="dxa"/>
        </w:tblCellMar>
        <w:tblLook w:val="01E0" w:firstRow="1" w:lastRow="1" w:firstColumn="1" w:lastColumn="1" w:noHBand="0" w:noVBand="0"/>
      </w:tblPr>
      <w:tblGrid>
        <w:gridCol w:w="2588"/>
        <w:gridCol w:w="8"/>
        <w:gridCol w:w="142"/>
        <w:gridCol w:w="1070"/>
        <w:gridCol w:w="110"/>
        <w:gridCol w:w="995"/>
        <w:gridCol w:w="115"/>
        <w:gridCol w:w="1089"/>
        <w:gridCol w:w="7"/>
        <w:gridCol w:w="103"/>
        <w:gridCol w:w="7"/>
        <w:gridCol w:w="1009"/>
        <w:gridCol w:w="7"/>
        <w:gridCol w:w="105"/>
        <w:gridCol w:w="7"/>
        <w:gridCol w:w="1047"/>
        <w:gridCol w:w="110"/>
        <w:gridCol w:w="1024"/>
      </w:tblGrid>
      <w:tr w:rsidR="00FD31EC" w:rsidRPr="00B54BC6" w14:paraId="290FFE2C" w14:textId="77777777" w:rsidTr="00FD31EC">
        <w:trPr>
          <w:cantSplit/>
        </w:trPr>
        <w:tc>
          <w:tcPr>
            <w:tcW w:w="2596" w:type="dxa"/>
            <w:gridSpan w:val="2"/>
            <w:tcBorders>
              <w:top w:val="nil"/>
              <w:left w:val="nil"/>
              <w:bottom w:val="nil"/>
              <w:right w:val="nil"/>
            </w:tcBorders>
            <w:vAlign w:val="bottom"/>
          </w:tcPr>
          <w:p w14:paraId="34F41A0E"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5A4540">
            <w:pPr>
              <w:spacing w:line="240" w:lineRule="atLeast"/>
              <w:jc w:val="right"/>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56EEFA95" w14:textId="60C85F6C" w:rsidR="00FD31EC" w:rsidRPr="00B54BC6" w:rsidRDefault="00FD31EC" w:rsidP="005A4540">
            <w:pPr>
              <w:spacing w:line="240" w:lineRule="atLeas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FD31EC">
        <w:trPr>
          <w:cantSplit/>
        </w:trPr>
        <w:tc>
          <w:tcPr>
            <w:tcW w:w="2596" w:type="dxa"/>
            <w:gridSpan w:val="2"/>
            <w:tcBorders>
              <w:top w:val="nil"/>
              <w:left w:val="nil"/>
              <w:right w:val="nil"/>
            </w:tcBorders>
            <w:vAlign w:val="bottom"/>
          </w:tcPr>
          <w:p w14:paraId="6596A1DE"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6805" w:type="dxa"/>
            <w:gridSpan w:val="15"/>
            <w:tcBorders>
              <w:top w:val="nil"/>
              <w:left w:val="nil"/>
              <w:bottom w:val="single" w:sz="6" w:space="0" w:color="auto"/>
            </w:tcBorders>
          </w:tcPr>
          <w:p w14:paraId="6DB77693" w14:textId="2026EAA3" w:rsidR="00FD31EC" w:rsidRPr="00596BB1" w:rsidRDefault="00FD31EC" w:rsidP="005A4540">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FD31EC">
        <w:trPr>
          <w:cantSplit/>
        </w:trPr>
        <w:tc>
          <w:tcPr>
            <w:tcW w:w="2596" w:type="dxa"/>
            <w:gridSpan w:val="2"/>
            <w:tcBorders>
              <w:top w:val="nil"/>
              <w:left w:val="nil"/>
              <w:bottom w:val="single" w:sz="6" w:space="0" w:color="auto"/>
              <w:right w:val="nil"/>
            </w:tcBorders>
            <w:vAlign w:val="bottom"/>
          </w:tcPr>
          <w:p w14:paraId="4A1FC7EB" w14:textId="77777777" w:rsidR="00FD31EC" w:rsidRPr="00596BB1" w:rsidRDefault="00FD31EC" w:rsidP="005A4540">
            <w:pPr>
              <w:tabs>
                <w:tab w:val="left" w:pos="900"/>
              </w:tabs>
              <w:spacing w:line="240" w:lineRule="atLeas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175" w:type="dxa"/>
            <w:gridSpan w:val="3"/>
            <w:tcBorders>
              <w:top w:val="nil"/>
              <w:left w:val="nil"/>
              <w:bottom w:val="single" w:sz="6" w:space="0" w:color="auto"/>
            </w:tcBorders>
          </w:tcPr>
          <w:p w14:paraId="410BE87C" w14:textId="3198D200" w:rsidR="00FD31EC" w:rsidRPr="00596BB1" w:rsidRDefault="00FD31EC" w:rsidP="005A4540">
            <w:pPr>
              <w:spacing w:line="240" w:lineRule="atLeas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215" w:type="dxa"/>
            <w:gridSpan w:val="5"/>
            <w:tcBorders>
              <w:top w:val="nil"/>
              <w:bottom w:val="single" w:sz="6" w:space="0" w:color="auto"/>
            </w:tcBorders>
          </w:tcPr>
          <w:p w14:paraId="16973CBB" w14:textId="77777777" w:rsidR="00FD31EC" w:rsidRPr="00B54BC6" w:rsidRDefault="00FD31EC" w:rsidP="005A4540">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gridSpan w:val="2"/>
            <w:tcBorders>
              <w:top w:val="nil"/>
              <w:bottom w:val="nil"/>
            </w:tcBorders>
          </w:tcPr>
          <w:p w14:paraId="43019A51" w14:textId="77777777" w:rsidR="00FD31EC" w:rsidRPr="00B54BC6" w:rsidRDefault="00FD31EC" w:rsidP="005A4540">
            <w:pPr>
              <w:spacing w:line="240" w:lineRule="atLeast"/>
              <w:jc w:val="center"/>
              <w:rPr>
                <w:rFonts w:asciiTheme="majorBidi" w:hAnsiTheme="majorBidi" w:cstheme="majorBidi"/>
                <w:spacing w:val="-5"/>
                <w:sz w:val="22"/>
                <w:szCs w:val="22"/>
              </w:rPr>
            </w:pPr>
          </w:p>
        </w:tc>
        <w:tc>
          <w:tcPr>
            <w:tcW w:w="2188" w:type="dxa"/>
            <w:gridSpan w:val="4"/>
            <w:tcBorders>
              <w:top w:val="nil"/>
              <w:bottom w:val="single" w:sz="6" w:space="0" w:color="auto"/>
            </w:tcBorders>
          </w:tcPr>
          <w:p w14:paraId="2F89E63D" w14:textId="77777777" w:rsidR="00FD31EC" w:rsidRPr="00B54BC6" w:rsidRDefault="00FD31EC" w:rsidP="005A4540">
            <w:pPr>
              <w:spacing w:line="240" w:lineRule="atLeas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0A706D" w:rsidRPr="00B54BC6" w14:paraId="700020F6" w14:textId="77777777" w:rsidTr="00FD31EC">
        <w:trPr>
          <w:cantSplit/>
        </w:trPr>
        <w:tc>
          <w:tcPr>
            <w:tcW w:w="2596" w:type="dxa"/>
            <w:gridSpan w:val="2"/>
            <w:tcBorders>
              <w:top w:val="single" w:sz="6" w:space="0" w:color="auto"/>
              <w:left w:val="nil"/>
              <w:bottom w:val="nil"/>
              <w:right w:val="nil"/>
            </w:tcBorders>
            <w:vAlign w:val="bottom"/>
          </w:tcPr>
          <w:p w14:paraId="6E5F355F" w14:textId="77777777" w:rsidR="000A706D" w:rsidRPr="00596BB1" w:rsidRDefault="000A706D" w:rsidP="005A4540">
            <w:pPr>
              <w:tabs>
                <w:tab w:val="left" w:pos="900"/>
              </w:tabs>
              <w:spacing w:line="240" w:lineRule="atLeas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70" w:type="dxa"/>
            <w:tcBorders>
              <w:top w:val="nil"/>
              <w:left w:val="nil"/>
              <w:bottom w:val="single" w:sz="6" w:space="0" w:color="auto"/>
            </w:tcBorders>
          </w:tcPr>
          <w:p w14:paraId="0935FC25" w14:textId="6C82B8B9"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 xml:space="preserve">As at </w:t>
            </w:r>
            <w:r w:rsidR="004C3A1A">
              <w:rPr>
                <w:rFonts w:asciiTheme="majorBidi" w:hAnsiTheme="majorBidi" w:cstheme="majorBidi"/>
                <w:sz w:val="22"/>
                <w:szCs w:val="22"/>
              </w:rPr>
              <w:t>June</w:t>
            </w:r>
          </w:p>
          <w:p w14:paraId="7F301427" w14:textId="7FDCB62B"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w:t>
            </w:r>
            <w:r w:rsidR="004C3A1A">
              <w:rPr>
                <w:rFonts w:asciiTheme="majorBidi" w:hAnsiTheme="majorBidi" w:cstheme="majorBidi"/>
                <w:sz w:val="22"/>
                <w:szCs w:val="22"/>
              </w:rPr>
              <w:t>0</w:t>
            </w:r>
            <w:r w:rsidRPr="000A706D">
              <w:rPr>
                <w:rFonts w:asciiTheme="majorBidi" w:hAnsiTheme="majorBidi" w:cstheme="majorBidi"/>
                <w:sz w:val="22"/>
                <w:szCs w:val="22"/>
              </w:rPr>
              <w:t>, 202</w:t>
            </w:r>
            <w:r>
              <w:rPr>
                <w:rFonts w:asciiTheme="majorBidi" w:hAnsiTheme="majorBidi" w:cstheme="majorBidi"/>
                <w:sz w:val="22"/>
                <w:szCs w:val="22"/>
              </w:rPr>
              <w:t>1</w:t>
            </w:r>
          </w:p>
        </w:tc>
        <w:tc>
          <w:tcPr>
            <w:tcW w:w="110" w:type="dxa"/>
            <w:tcBorders>
              <w:top w:val="nil"/>
              <w:bottom w:val="nil"/>
            </w:tcBorders>
          </w:tcPr>
          <w:p w14:paraId="728228A8"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995" w:type="dxa"/>
            <w:tcBorders>
              <w:top w:val="nil"/>
              <w:bottom w:val="single" w:sz="6" w:space="0" w:color="auto"/>
            </w:tcBorders>
          </w:tcPr>
          <w:p w14:paraId="065EA50E" w14:textId="77502960"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c>
          <w:tcPr>
            <w:tcW w:w="115" w:type="dxa"/>
            <w:tcBorders>
              <w:top w:val="nil"/>
              <w:bottom w:val="nil"/>
            </w:tcBorders>
          </w:tcPr>
          <w:p w14:paraId="77EEAC7A" w14:textId="77777777" w:rsidR="000A706D" w:rsidRPr="00B54BC6" w:rsidRDefault="000A706D" w:rsidP="005A4540">
            <w:pPr>
              <w:spacing w:line="240" w:lineRule="atLeast"/>
              <w:jc w:val="center"/>
              <w:rPr>
                <w:rFonts w:asciiTheme="majorBidi" w:hAnsiTheme="majorBidi" w:cstheme="majorBidi"/>
                <w:spacing w:val="-5"/>
                <w:sz w:val="22"/>
                <w:szCs w:val="22"/>
              </w:rPr>
            </w:pPr>
          </w:p>
        </w:tc>
        <w:tc>
          <w:tcPr>
            <w:tcW w:w="1089" w:type="dxa"/>
            <w:tcBorders>
              <w:top w:val="nil"/>
              <w:bottom w:val="single" w:sz="6" w:space="0" w:color="auto"/>
            </w:tcBorders>
          </w:tcPr>
          <w:p w14:paraId="5BF134EB" w14:textId="768B8159"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 xml:space="preserve">As at </w:t>
            </w:r>
            <w:r w:rsidR="004C3A1A">
              <w:rPr>
                <w:rFonts w:asciiTheme="majorBidi" w:hAnsiTheme="majorBidi" w:cstheme="majorBidi"/>
                <w:sz w:val="22"/>
                <w:szCs w:val="22"/>
              </w:rPr>
              <w:t>June</w:t>
            </w:r>
          </w:p>
          <w:p w14:paraId="49F46404" w14:textId="2C6FC9A0"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w:t>
            </w:r>
            <w:r w:rsidR="004C3A1A">
              <w:rPr>
                <w:rFonts w:asciiTheme="majorBidi" w:hAnsiTheme="majorBidi" w:cstheme="majorBidi"/>
                <w:sz w:val="22"/>
                <w:szCs w:val="22"/>
              </w:rPr>
              <w:t>0</w:t>
            </w:r>
            <w:r w:rsidRPr="000A706D">
              <w:rPr>
                <w:rFonts w:asciiTheme="majorBidi" w:hAnsiTheme="majorBidi" w:cstheme="majorBidi"/>
                <w:sz w:val="22"/>
                <w:szCs w:val="22"/>
              </w:rPr>
              <w:t>, 202</w:t>
            </w:r>
            <w:r>
              <w:rPr>
                <w:rFonts w:asciiTheme="majorBidi" w:hAnsiTheme="majorBidi" w:cstheme="majorBidi"/>
                <w:sz w:val="22"/>
                <w:szCs w:val="22"/>
              </w:rPr>
              <w:t>1</w:t>
            </w:r>
          </w:p>
        </w:tc>
        <w:tc>
          <w:tcPr>
            <w:tcW w:w="110" w:type="dxa"/>
            <w:gridSpan w:val="2"/>
            <w:tcBorders>
              <w:top w:val="nil"/>
              <w:bottom w:val="nil"/>
            </w:tcBorders>
          </w:tcPr>
          <w:p w14:paraId="3FADC0EC"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16" w:type="dxa"/>
            <w:gridSpan w:val="2"/>
            <w:tcBorders>
              <w:top w:val="nil"/>
              <w:bottom w:val="single" w:sz="6" w:space="0" w:color="auto"/>
            </w:tcBorders>
          </w:tcPr>
          <w:p w14:paraId="07CF04EA" w14:textId="174C7946"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c>
          <w:tcPr>
            <w:tcW w:w="112" w:type="dxa"/>
            <w:gridSpan w:val="2"/>
            <w:tcBorders>
              <w:top w:val="nil"/>
              <w:bottom w:val="nil"/>
            </w:tcBorders>
          </w:tcPr>
          <w:p w14:paraId="2BFC3D0E" w14:textId="77777777" w:rsidR="000A706D" w:rsidRPr="00B54BC6" w:rsidRDefault="000A706D" w:rsidP="005A4540">
            <w:pPr>
              <w:spacing w:line="240" w:lineRule="atLeast"/>
              <w:jc w:val="center"/>
              <w:rPr>
                <w:rFonts w:asciiTheme="majorBidi" w:hAnsiTheme="majorBidi" w:cstheme="majorBidi"/>
                <w:spacing w:val="-5"/>
                <w:sz w:val="22"/>
                <w:szCs w:val="22"/>
              </w:rPr>
            </w:pPr>
          </w:p>
        </w:tc>
        <w:tc>
          <w:tcPr>
            <w:tcW w:w="1054" w:type="dxa"/>
            <w:gridSpan w:val="2"/>
            <w:tcBorders>
              <w:top w:val="nil"/>
              <w:bottom w:val="single" w:sz="6" w:space="0" w:color="auto"/>
            </w:tcBorders>
          </w:tcPr>
          <w:p w14:paraId="3D69F9DE" w14:textId="137C9FE9" w:rsidR="000A706D" w:rsidRPr="000A706D" w:rsidRDefault="000A706D" w:rsidP="005A4540">
            <w:pPr>
              <w:tabs>
                <w:tab w:val="right" w:pos="7200"/>
                <w:tab w:val="right" w:pos="8540"/>
              </w:tabs>
              <w:spacing w:line="240" w:lineRule="atLeast"/>
              <w:jc w:val="center"/>
              <w:rPr>
                <w:rFonts w:asciiTheme="majorBidi" w:hAnsiTheme="majorBidi" w:cstheme="majorBidi"/>
                <w:sz w:val="22"/>
                <w:szCs w:val="22"/>
              </w:rPr>
            </w:pPr>
            <w:r w:rsidRPr="000A706D">
              <w:rPr>
                <w:rFonts w:asciiTheme="majorBidi" w:hAnsiTheme="majorBidi" w:cstheme="majorBidi"/>
                <w:sz w:val="22"/>
                <w:szCs w:val="22"/>
              </w:rPr>
              <w:t xml:space="preserve">As at </w:t>
            </w:r>
            <w:r w:rsidR="004C3A1A">
              <w:rPr>
                <w:rFonts w:asciiTheme="majorBidi" w:hAnsiTheme="majorBidi" w:cstheme="majorBidi"/>
                <w:sz w:val="22"/>
                <w:szCs w:val="22"/>
              </w:rPr>
              <w:t>June</w:t>
            </w:r>
          </w:p>
          <w:p w14:paraId="6BDBAD90" w14:textId="7DEADE76" w:rsidR="000A706D" w:rsidRPr="00596BB1" w:rsidRDefault="000A706D" w:rsidP="005A4540">
            <w:pPr>
              <w:tabs>
                <w:tab w:val="right" w:pos="7200"/>
                <w:tab w:val="right" w:pos="8540"/>
              </w:tabs>
              <w:spacing w:line="240" w:lineRule="atLeast"/>
              <w:jc w:val="center"/>
              <w:rPr>
                <w:rFonts w:asciiTheme="majorBidi" w:hAnsiTheme="majorBidi" w:cstheme="majorBidi"/>
                <w:sz w:val="22"/>
                <w:szCs w:val="22"/>
                <w:cs/>
              </w:rPr>
            </w:pPr>
            <w:r w:rsidRPr="000A706D">
              <w:rPr>
                <w:rFonts w:asciiTheme="majorBidi" w:hAnsiTheme="majorBidi" w:cstheme="majorBidi"/>
                <w:sz w:val="22"/>
                <w:szCs w:val="22"/>
              </w:rPr>
              <w:t>3</w:t>
            </w:r>
            <w:r w:rsidR="004C3A1A">
              <w:rPr>
                <w:rFonts w:asciiTheme="majorBidi" w:hAnsiTheme="majorBidi" w:cstheme="majorBidi"/>
                <w:sz w:val="22"/>
                <w:szCs w:val="22"/>
              </w:rPr>
              <w:t>0</w:t>
            </w:r>
            <w:r w:rsidRPr="000A706D">
              <w:rPr>
                <w:rFonts w:asciiTheme="majorBidi" w:hAnsiTheme="majorBidi" w:cstheme="majorBidi"/>
                <w:sz w:val="22"/>
                <w:szCs w:val="22"/>
              </w:rPr>
              <w:t>, 202</w:t>
            </w:r>
            <w:r>
              <w:rPr>
                <w:rFonts w:asciiTheme="majorBidi" w:hAnsiTheme="majorBidi" w:cstheme="majorBidi"/>
                <w:sz w:val="22"/>
                <w:szCs w:val="22"/>
              </w:rPr>
              <w:t>1</w:t>
            </w:r>
          </w:p>
        </w:tc>
        <w:tc>
          <w:tcPr>
            <w:tcW w:w="110" w:type="dxa"/>
            <w:tcBorders>
              <w:top w:val="nil"/>
              <w:bottom w:val="nil"/>
            </w:tcBorders>
          </w:tcPr>
          <w:p w14:paraId="659E5264" w14:textId="77777777" w:rsidR="000A706D" w:rsidRPr="00B54BC6" w:rsidRDefault="000A706D" w:rsidP="005A4540">
            <w:pPr>
              <w:tabs>
                <w:tab w:val="right" w:pos="7200"/>
                <w:tab w:val="right" w:pos="8540"/>
              </w:tabs>
              <w:spacing w:line="240" w:lineRule="atLeast"/>
              <w:jc w:val="center"/>
              <w:rPr>
                <w:rFonts w:asciiTheme="majorBidi" w:hAnsiTheme="majorBidi" w:cstheme="majorBidi"/>
                <w:sz w:val="22"/>
                <w:szCs w:val="22"/>
              </w:rPr>
            </w:pPr>
          </w:p>
        </w:tc>
        <w:tc>
          <w:tcPr>
            <w:tcW w:w="1024" w:type="dxa"/>
            <w:tcBorders>
              <w:top w:val="nil"/>
              <w:bottom w:val="single" w:sz="6" w:space="0" w:color="auto"/>
              <w:right w:val="nil"/>
            </w:tcBorders>
          </w:tcPr>
          <w:p w14:paraId="05CBA185" w14:textId="51A37EF1" w:rsidR="000A706D" w:rsidRPr="00B54BC6" w:rsidRDefault="000A706D" w:rsidP="005A4540">
            <w:pPr>
              <w:tabs>
                <w:tab w:val="right" w:pos="7200"/>
                <w:tab w:val="right" w:pos="8540"/>
              </w:tabs>
              <w:spacing w:line="240" w:lineRule="atLeast"/>
              <w:jc w:val="center"/>
              <w:rPr>
                <w:rFonts w:asciiTheme="majorBidi" w:hAnsiTheme="majorBidi" w:cstheme="majorBidi"/>
                <w:spacing w:val="-4"/>
                <w:sz w:val="22"/>
                <w:szCs w:val="22"/>
              </w:rPr>
            </w:pPr>
            <w:r w:rsidRPr="00B54BC6">
              <w:rPr>
                <w:rFonts w:asciiTheme="majorBidi" w:hAnsiTheme="majorBidi" w:cstheme="majorBidi"/>
                <w:spacing w:val="-4"/>
                <w:sz w:val="22"/>
                <w:szCs w:val="22"/>
              </w:rPr>
              <w:t>As at December 31, 20</w:t>
            </w:r>
            <w:r>
              <w:rPr>
                <w:rFonts w:asciiTheme="majorBidi" w:hAnsiTheme="majorBidi" w:cstheme="majorBidi"/>
                <w:spacing w:val="-4"/>
                <w:sz w:val="22"/>
                <w:szCs w:val="22"/>
              </w:rPr>
              <w:t>20</w:t>
            </w:r>
          </w:p>
        </w:tc>
      </w:tr>
      <w:tr w:rsidR="00FD31EC" w:rsidRPr="00B54BC6" w14:paraId="46EBDF58" w14:textId="77777777" w:rsidTr="00FD31EC">
        <w:trPr>
          <w:cantSplit/>
          <w:trHeight w:val="70"/>
        </w:trPr>
        <w:tc>
          <w:tcPr>
            <w:tcW w:w="2588" w:type="dxa"/>
            <w:tcBorders>
              <w:top w:val="nil"/>
              <w:left w:val="nil"/>
              <w:right w:val="nil"/>
            </w:tcBorders>
          </w:tcPr>
          <w:p w14:paraId="4FFD7FAB" w14:textId="77777777" w:rsidR="00FD31EC" w:rsidRPr="00B54BC6" w:rsidRDefault="00FD31EC" w:rsidP="005A4540">
            <w:pPr>
              <w:spacing w:line="240" w:lineRule="atLeast"/>
              <w:ind w:left="162" w:right="-108" w:hanging="162"/>
              <w:rPr>
                <w:rFonts w:asciiTheme="majorBidi" w:hAnsiTheme="majorBidi" w:cstheme="majorBidi"/>
                <w:sz w:val="22"/>
                <w:szCs w:val="22"/>
              </w:rPr>
            </w:pPr>
            <w:r w:rsidRPr="00B54BC6">
              <w:rPr>
                <w:rFonts w:asciiTheme="majorBidi" w:hAnsiTheme="majorBidi" w:cstheme="majorBidi"/>
                <w:sz w:val="22"/>
                <w:szCs w:val="22"/>
              </w:rPr>
              <w:t xml:space="preserve">Gratitude Infinite Public Company Limited </w:t>
            </w:r>
          </w:p>
        </w:tc>
        <w:tc>
          <w:tcPr>
            <w:tcW w:w="150" w:type="dxa"/>
            <w:gridSpan w:val="2"/>
            <w:tcBorders>
              <w:top w:val="nil"/>
              <w:left w:val="nil"/>
              <w:right w:val="nil"/>
            </w:tcBorders>
          </w:tcPr>
          <w:p w14:paraId="07B541DA" w14:textId="77777777" w:rsidR="00FD31EC" w:rsidRPr="00963233" w:rsidRDefault="00FD31EC" w:rsidP="005A4540">
            <w:pPr>
              <w:spacing w:line="240" w:lineRule="atLeast"/>
              <w:ind w:right="57"/>
              <w:jc w:val="right"/>
              <w:rPr>
                <w:rFonts w:ascii="Angsana New" w:hAnsi="Angsana New" w:cs="Angsana New"/>
                <w:sz w:val="22"/>
                <w:szCs w:val="22"/>
              </w:rPr>
            </w:pPr>
          </w:p>
        </w:tc>
        <w:tc>
          <w:tcPr>
            <w:tcW w:w="1070" w:type="dxa"/>
            <w:tcBorders>
              <w:top w:val="nil"/>
              <w:left w:val="nil"/>
            </w:tcBorders>
          </w:tcPr>
          <w:p w14:paraId="63356350" w14:textId="37434C3B" w:rsidR="00FD31EC" w:rsidRPr="00963233" w:rsidRDefault="00A618AA" w:rsidP="005A4540">
            <w:pPr>
              <w:spacing w:line="240" w:lineRule="atLeast"/>
              <w:ind w:right="57"/>
              <w:jc w:val="right"/>
              <w:rPr>
                <w:rFonts w:asciiTheme="majorBidi" w:hAnsiTheme="majorBidi" w:cstheme="majorBidi"/>
                <w:sz w:val="22"/>
                <w:szCs w:val="22"/>
                <w:cs/>
              </w:rPr>
            </w:pPr>
            <w:r>
              <w:rPr>
                <w:rFonts w:asciiTheme="majorBidi" w:hAnsiTheme="majorBidi" w:cstheme="majorBidi"/>
                <w:sz w:val="22"/>
                <w:szCs w:val="22"/>
              </w:rPr>
              <w:t>174,554</w:t>
            </w:r>
          </w:p>
        </w:tc>
        <w:tc>
          <w:tcPr>
            <w:tcW w:w="110" w:type="dxa"/>
            <w:tcBorders>
              <w:top w:val="nil"/>
            </w:tcBorders>
          </w:tcPr>
          <w:p w14:paraId="122FEF06" w14:textId="77777777" w:rsidR="00FD31EC" w:rsidRPr="00963233" w:rsidRDefault="00FD31EC" w:rsidP="005A4540">
            <w:pPr>
              <w:spacing w:line="240" w:lineRule="atLeast"/>
              <w:ind w:right="57"/>
              <w:jc w:val="right"/>
              <w:rPr>
                <w:rFonts w:asciiTheme="majorBidi" w:hAnsiTheme="majorBidi" w:cstheme="majorBidi"/>
                <w:sz w:val="22"/>
                <w:szCs w:val="22"/>
              </w:rPr>
            </w:pPr>
          </w:p>
        </w:tc>
        <w:tc>
          <w:tcPr>
            <w:tcW w:w="995" w:type="dxa"/>
            <w:tcBorders>
              <w:top w:val="nil"/>
            </w:tcBorders>
          </w:tcPr>
          <w:p w14:paraId="53F16F6D" w14:textId="4D4F8FB1" w:rsidR="00FD31EC" w:rsidRPr="00963233" w:rsidRDefault="00FD31EC"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174,554</w:t>
            </w:r>
          </w:p>
        </w:tc>
        <w:tc>
          <w:tcPr>
            <w:tcW w:w="115" w:type="dxa"/>
            <w:tcBorders>
              <w:top w:val="nil"/>
            </w:tcBorders>
          </w:tcPr>
          <w:p w14:paraId="704C95EA" w14:textId="77777777" w:rsidR="00FD31EC" w:rsidRPr="00963233" w:rsidRDefault="00FD31EC" w:rsidP="005A4540">
            <w:pPr>
              <w:spacing w:line="240" w:lineRule="atLeast"/>
              <w:ind w:right="57"/>
              <w:jc w:val="right"/>
              <w:rPr>
                <w:rFonts w:asciiTheme="majorBidi" w:hAnsiTheme="majorBidi" w:cstheme="majorBidi"/>
                <w:sz w:val="22"/>
                <w:szCs w:val="22"/>
                <w:cs/>
              </w:rPr>
            </w:pPr>
          </w:p>
        </w:tc>
        <w:tc>
          <w:tcPr>
            <w:tcW w:w="1096" w:type="dxa"/>
            <w:gridSpan w:val="2"/>
            <w:tcBorders>
              <w:top w:val="nil"/>
            </w:tcBorders>
          </w:tcPr>
          <w:p w14:paraId="452032BC" w14:textId="6DBA9650" w:rsidR="00FD31EC" w:rsidRPr="00963233" w:rsidRDefault="00A618AA" w:rsidP="005A4540">
            <w:pPr>
              <w:spacing w:line="240" w:lineRule="atLeast"/>
              <w:ind w:right="227"/>
              <w:jc w:val="right"/>
              <w:rPr>
                <w:rFonts w:asciiTheme="majorBidi" w:hAnsiTheme="majorBidi" w:cstheme="majorBidi"/>
                <w:sz w:val="22"/>
                <w:szCs w:val="22"/>
              </w:rPr>
            </w:pPr>
            <w:r>
              <w:rPr>
                <w:rFonts w:asciiTheme="majorBidi" w:hAnsiTheme="majorBidi" w:cstheme="majorBidi"/>
                <w:sz w:val="22"/>
                <w:szCs w:val="22"/>
              </w:rPr>
              <w:t>-</w:t>
            </w:r>
          </w:p>
        </w:tc>
        <w:tc>
          <w:tcPr>
            <w:tcW w:w="110" w:type="dxa"/>
            <w:gridSpan w:val="2"/>
            <w:tcBorders>
              <w:top w:val="nil"/>
            </w:tcBorders>
          </w:tcPr>
          <w:p w14:paraId="7F473288" w14:textId="77777777" w:rsidR="00FD31EC" w:rsidRPr="00963233" w:rsidRDefault="00FD31EC" w:rsidP="005A4540">
            <w:pPr>
              <w:spacing w:line="240" w:lineRule="atLeast"/>
              <w:jc w:val="center"/>
              <w:rPr>
                <w:rFonts w:asciiTheme="majorBidi" w:hAnsiTheme="majorBidi" w:cstheme="majorBidi"/>
                <w:spacing w:val="-5"/>
                <w:sz w:val="22"/>
                <w:szCs w:val="22"/>
              </w:rPr>
            </w:pPr>
          </w:p>
        </w:tc>
        <w:tc>
          <w:tcPr>
            <w:tcW w:w="1016" w:type="dxa"/>
            <w:gridSpan w:val="2"/>
            <w:tcBorders>
              <w:top w:val="nil"/>
            </w:tcBorders>
          </w:tcPr>
          <w:p w14:paraId="696A7C3F" w14:textId="187BC278" w:rsidR="00FD31EC" w:rsidRPr="00963233" w:rsidRDefault="00FD31EC" w:rsidP="005A4540">
            <w:pPr>
              <w:spacing w:line="240" w:lineRule="atLeast"/>
              <w:ind w:right="227"/>
              <w:jc w:val="right"/>
              <w:rPr>
                <w:rFonts w:asciiTheme="majorBidi" w:hAnsiTheme="majorBidi" w:cstheme="majorBidi"/>
                <w:sz w:val="22"/>
                <w:szCs w:val="22"/>
              </w:rPr>
            </w:pPr>
            <w:r w:rsidRPr="00963233">
              <w:rPr>
                <w:rFonts w:ascii="Angsana New" w:hAnsi="Angsana New" w:cs="Angsana New"/>
                <w:sz w:val="22"/>
                <w:szCs w:val="22"/>
              </w:rPr>
              <w:t>-</w:t>
            </w:r>
          </w:p>
        </w:tc>
        <w:tc>
          <w:tcPr>
            <w:tcW w:w="112" w:type="dxa"/>
            <w:gridSpan w:val="2"/>
            <w:tcBorders>
              <w:top w:val="nil"/>
            </w:tcBorders>
          </w:tcPr>
          <w:p w14:paraId="352D6C02" w14:textId="77777777" w:rsidR="00FD31EC" w:rsidRPr="00963233" w:rsidRDefault="00FD31EC" w:rsidP="005A4540">
            <w:pPr>
              <w:spacing w:line="240" w:lineRule="atLeast"/>
              <w:ind w:right="57"/>
              <w:jc w:val="right"/>
              <w:rPr>
                <w:rFonts w:asciiTheme="majorBidi" w:hAnsiTheme="majorBidi" w:cstheme="majorBidi"/>
                <w:sz w:val="22"/>
                <w:szCs w:val="22"/>
                <w:cs/>
              </w:rPr>
            </w:pPr>
          </w:p>
        </w:tc>
        <w:tc>
          <w:tcPr>
            <w:tcW w:w="1047" w:type="dxa"/>
            <w:tcBorders>
              <w:top w:val="nil"/>
            </w:tcBorders>
          </w:tcPr>
          <w:p w14:paraId="2A954A84" w14:textId="71242B4D" w:rsidR="00FD31EC" w:rsidRPr="00963233" w:rsidRDefault="00A618AA" w:rsidP="005A4540">
            <w:pPr>
              <w:spacing w:line="240" w:lineRule="atLeast"/>
              <w:ind w:right="57"/>
              <w:jc w:val="right"/>
              <w:rPr>
                <w:rFonts w:asciiTheme="majorBidi" w:hAnsiTheme="majorBidi" w:cstheme="majorBidi"/>
                <w:sz w:val="22"/>
                <w:szCs w:val="22"/>
                <w:cs/>
              </w:rPr>
            </w:pPr>
            <w:r>
              <w:rPr>
                <w:rFonts w:asciiTheme="majorBidi" w:hAnsiTheme="majorBidi" w:cstheme="majorBidi"/>
                <w:sz w:val="22"/>
                <w:szCs w:val="22"/>
              </w:rPr>
              <w:t>174,554</w:t>
            </w:r>
          </w:p>
        </w:tc>
        <w:tc>
          <w:tcPr>
            <w:tcW w:w="110" w:type="dxa"/>
            <w:tcBorders>
              <w:top w:val="nil"/>
            </w:tcBorders>
          </w:tcPr>
          <w:p w14:paraId="3C586FDD" w14:textId="77777777" w:rsidR="00FD31EC" w:rsidRPr="00E6498E" w:rsidRDefault="00FD31EC" w:rsidP="005A4540">
            <w:pPr>
              <w:spacing w:line="240" w:lineRule="atLeast"/>
              <w:ind w:right="57"/>
              <w:jc w:val="right"/>
              <w:rPr>
                <w:rFonts w:asciiTheme="majorBidi" w:hAnsiTheme="majorBidi" w:cstheme="majorBidi"/>
                <w:sz w:val="22"/>
                <w:szCs w:val="22"/>
              </w:rPr>
            </w:pPr>
          </w:p>
        </w:tc>
        <w:tc>
          <w:tcPr>
            <w:tcW w:w="1024" w:type="dxa"/>
            <w:tcBorders>
              <w:top w:val="nil"/>
              <w:right w:val="nil"/>
            </w:tcBorders>
          </w:tcPr>
          <w:p w14:paraId="27C836D2" w14:textId="5F1FFEB0" w:rsidR="00FD31EC" w:rsidRPr="00E6498E" w:rsidRDefault="00FD31EC" w:rsidP="005A4540">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174,554</w:t>
            </w:r>
          </w:p>
        </w:tc>
      </w:tr>
      <w:tr w:rsidR="00FD31EC" w:rsidRPr="00B54BC6" w14:paraId="7DAF7321" w14:textId="77777777" w:rsidTr="00FD31EC">
        <w:trPr>
          <w:cantSplit/>
        </w:trPr>
        <w:tc>
          <w:tcPr>
            <w:tcW w:w="2596" w:type="dxa"/>
            <w:gridSpan w:val="2"/>
            <w:tcBorders>
              <w:left w:val="nil"/>
              <w:right w:val="nil"/>
            </w:tcBorders>
          </w:tcPr>
          <w:p w14:paraId="61E410A1" w14:textId="77777777" w:rsidR="00FD31EC" w:rsidRPr="00B54BC6" w:rsidRDefault="00FD31EC" w:rsidP="005A4540">
            <w:pPr>
              <w:spacing w:line="240" w:lineRule="atLeas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FD31EC" w:rsidRPr="00963233" w:rsidRDefault="00FD31EC" w:rsidP="005A4540">
            <w:pPr>
              <w:spacing w:line="240" w:lineRule="atLeast"/>
              <w:ind w:right="57"/>
              <w:jc w:val="right"/>
              <w:rPr>
                <w:rFonts w:ascii="Angsana New" w:hAnsi="Angsana New" w:cs="Angsana New"/>
                <w:sz w:val="22"/>
                <w:szCs w:val="22"/>
              </w:rPr>
            </w:pPr>
          </w:p>
        </w:tc>
        <w:tc>
          <w:tcPr>
            <w:tcW w:w="1070" w:type="dxa"/>
            <w:tcBorders>
              <w:left w:val="nil"/>
            </w:tcBorders>
          </w:tcPr>
          <w:p w14:paraId="20CF86D4" w14:textId="20CDC6B2" w:rsidR="00FD31EC" w:rsidRPr="00963233" w:rsidRDefault="00A618AA" w:rsidP="005A4540">
            <w:pPr>
              <w:spacing w:line="240" w:lineRule="atLeast"/>
              <w:ind w:right="57"/>
              <w:jc w:val="right"/>
              <w:rPr>
                <w:rFonts w:asciiTheme="majorBidi" w:hAnsiTheme="majorBidi" w:cstheme="majorBidi"/>
                <w:sz w:val="22"/>
                <w:szCs w:val="22"/>
              </w:rPr>
            </w:pPr>
            <w:r>
              <w:rPr>
                <w:rFonts w:asciiTheme="majorBidi" w:hAnsiTheme="majorBidi" w:cstheme="majorBidi"/>
                <w:sz w:val="22"/>
                <w:szCs w:val="22"/>
              </w:rPr>
              <w:t>30,000</w:t>
            </w:r>
          </w:p>
        </w:tc>
        <w:tc>
          <w:tcPr>
            <w:tcW w:w="110" w:type="dxa"/>
          </w:tcPr>
          <w:p w14:paraId="54742DFC" w14:textId="77777777" w:rsidR="00FD31EC" w:rsidRPr="00963233" w:rsidRDefault="00FD31EC" w:rsidP="005A4540">
            <w:pPr>
              <w:spacing w:line="240" w:lineRule="atLeast"/>
              <w:ind w:right="57"/>
              <w:jc w:val="right"/>
              <w:rPr>
                <w:rFonts w:asciiTheme="majorBidi" w:hAnsiTheme="majorBidi" w:cstheme="majorBidi"/>
                <w:sz w:val="22"/>
                <w:szCs w:val="22"/>
              </w:rPr>
            </w:pPr>
          </w:p>
        </w:tc>
        <w:tc>
          <w:tcPr>
            <w:tcW w:w="995" w:type="dxa"/>
          </w:tcPr>
          <w:p w14:paraId="0814F484" w14:textId="741469F2" w:rsidR="00FD31EC" w:rsidRPr="00963233" w:rsidRDefault="00FD31EC"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30,000</w:t>
            </w:r>
          </w:p>
        </w:tc>
        <w:tc>
          <w:tcPr>
            <w:tcW w:w="115" w:type="dxa"/>
          </w:tcPr>
          <w:p w14:paraId="26F528DF" w14:textId="77777777" w:rsidR="00FD31EC" w:rsidRPr="00963233" w:rsidRDefault="00FD31EC" w:rsidP="005A4540">
            <w:pPr>
              <w:spacing w:line="240" w:lineRule="atLeast"/>
              <w:ind w:right="57"/>
              <w:jc w:val="right"/>
              <w:rPr>
                <w:rFonts w:asciiTheme="majorBidi" w:hAnsiTheme="majorBidi" w:cstheme="majorBidi"/>
                <w:sz w:val="22"/>
                <w:szCs w:val="22"/>
              </w:rPr>
            </w:pPr>
          </w:p>
        </w:tc>
        <w:tc>
          <w:tcPr>
            <w:tcW w:w="1089" w:type="dxa"/>
          </w:tcPr>
          <w:p w14:paraId="262DC057" w14:textId="2DBC0555" w:rsidR="00FD31EC" w:rsidRPr="00963233" w:rsidRDefault="00A618AA" w:rsidP="005A4540">
            <w:pPr>
              <w:spacing w:line="240" w:lineRule="atLeast"/>
              <w:jc w:val="right"/>
              <w:rPr>
                <w:rFonts w:asciiTheme="majorBidi" w:hAnsiTheme="majorBidi" w:cstheme="majorBidi"/>
                <w:sz w:val="22"/>
                <w:szCs w:val="22"/>
              </w:rPr>
            </w:pPr>
            <w:r>
              <w:rPr>
                <w:rFonts w:asciiTheme="majorBidi" w:hAnsiTheme="majorBidi" w:cstheme="majorBidi"/>
                <w:sz w:val="22"/>
                <w:szCs w:val="22"/>
              </w:rPr>
              <w:t>(15,000)</w:t>
            </w:r>
          </w:p>
        </w:tc>
        <w:tc>
          <w:tcPr>
            <w:tcW w:w="110" w:type="dxa"/>
            <w:gridSpan w:val="2"/>
          </w:tcPr>
          <w:p w14:paraId="44388E77" w14:textId="77777777" w:rsidR="00FD31EC" w:rsidRPr="00963233" w:rsidRDefault="00FD31EC" w:rsidP="005A4540">
            <w:pPr>
              <w:spacing w:line="240" w:lineRule="atLeast"/>
              <w:jc w:val="center"/>
              <w:rPr>
                <w:rFonts w:asciiTheme="majorBidi" w:hAnsiTheme="majorBidi" w:cstheme="majorBidi"/>
                <w:spacing w:val="-5"/>
                <w:sz w:val="22"/>
                <w:szCs w:val="22"/>
              </w:rPr>
            </w:pPr>
          </w:p>
        </w:tc>
        <w:tc>
          <w:tcPr>
            <w:tcW w:w="1016" w:type="dxa"/>
            <w:gridSpan w:val="2"/>
          </w:tcPr>
          <w:p w14:paraId="48BE424C" w14:textId="1E3480D3" w:rsidR="00FD31EC" w:rsidRPr="00963233" w:rsidRDefault="00FD31EC" w:rsidP="005A4540">
            <w:pPr>
              <w:spacing w:line="240" w:lineRule="atLeast"/>
              <w:jc w:val="right"/>
              <w:rPr>
                <w:rFonts w:asciiTheme="majorBidi" w:hAnsiTheme="majorBidi" w:cstheme="majorBidi"/>
                <w:sz w:val="22"/>
                <w:szCs w:val="22"/>
              </w:rPr>
            </w:pPr>
            <w:r w:rsidRPr="00963233">
              <w:rPr>
                <w:rFonts w:ascii="Angsana New" w:hAnsi="Angsana New" w:cs="Angsana New"/>
                <w:sz w:val="22"/>
                <w:szCs w:val="22"/>
              </w:rPr>
              <w:t>(15,000)</w:t>
            </w:r>
          </w:p>
        </w:tc>
        <w:tc>
          <w:tcPr>
            <w:tcW w:w="112" w:type="dxa"/>
            <w:gridSpan w:val="2"/>
          </w:tcPr>
          <w:p w14:paraId="460239FF" w14:textId="77777777" w:rsidR="00FD31EC" w:rsidRPr="00963233" w:rsidRDefault="00FD31EC" w:rsidP="005A4540">
            <w:pPr>
              <w:spacing w:line="240" w:lineRule="atLeast"/>
              <w:ind w:right="57"/>
              <w:jc w:val="right"/>
              <w:rPr>
                <w:rFonts w:asciiTheme="majorBidi" w:hAnsiTheme="majorBidi" w:cstheme="majorBidi"/>
                <w:sz w:val="22"/>
                <w:szCs w:val="22"/>
                <w:cs/>
              </w:rPr>
            </w:pPr>
          </w:p>
        </w:tc>
        <w:tc>
          <w:tcPr>
            <w:tcW w:w="1054" w:type="dxa"/>
            <w:gridSpan w:val="2"/>
          </w:tcPr>
          <w:p w14:paraId="5E77C40D" w14:textId="3F044078" w:rsidR="00FD31EC" w:rsidRPr="00963233" w:rsidRDefault="00A618AA" w:rsidP="005A4540">
            <w:pPr>
              <w:spacing w:line="240" w:lineRule="atLeast"/>
              <w:ind w:right="57"/>
              <w:jc w:val="right"/>
              <w:rPr>
                <w:rFonts w:asciiTheme="majorBidi" w:hAnsiTheme="majorBidi" w:cstheme="majorBidi"/>
                <w:sz w:val="22"/>
                <w:szCs w:val="22"/>
              </w:rPr>
            </w:pPr>
            <w:r>
              <w:rPr>
                <w:rFonts w:asciiTheme="majorBidi" w:hAnsiTheme="majorBidi" w:cstheme="majorBidi"/>
                <w:sz w:val="22"/>
                <w:szCs w:val="22"/>
              </w:rPr>
              <w:t>15,000</w:t>
            </w:r>
          </w:p>
        </w:tc>
        <w:tc>
          <w:tcPr>
            <w:tcW w:w="110" w:type="dxa"/>
          </w:tcPr>
          <w:p w14:paraId="33A90D73" w14:textId="77777777" w:rsidR="00FD31EC" w:rsidRPr="00E6498E" w:rsidRDefault="00FD31EC" w:rsidP="005A4540">
            <w:pPr>
              <w:spacing w:line="240" w:lineRule="atLeast"/>
              <w:ind w:right="57"/>
              <w:jc w:val="right"/>
              <w:rPr>
                <w:rFonts w:asciiTheme="majorBidi" w:hAnsiTheme="majorBidi" w:cstheme="majorBidi"/>
                <w:sz w:val="22"/>
                <w:szCs w:val="22"/>
              </w:rPr>
            </w:pPr>
          </w:p>
        </w:tc>
        <w:tc>
          <w:tcPr>
            <w:tcW w:w="1024" w:type="dxa"/>
            <w:tcBorders>
              <w:right w:val="nil"/>
            </w:tcBorders>
          </w:tcPr>
          <w:p w14:paraId="7775CFBD" w14:textId="4B3BF018" w:rsidR="00FD31EC" w:rsidRPr="00E6498E" w:rsidRDefault="00FD31EC" w:rsidP="005A4540">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15,000</w:t>
            </w:r>
          </w:p>
        </w:tc>
      </w:tr>
      <w:tr w:rsidR="00A54E35" w:rsidRPr="00B54BC6" w14:paraId="22554CBE" w14:textId="77777777" w:rsidTr="00FD31EC">
        <w:trPr>
          <w:cantSplit/>
        </w:trPr>
        <w:tc>
          <w:tcPr>
            <w:tcW w:w="2596" w:type="dxa"/>
            <w:gridSpan w:val="2"/>
            <w:tcBorders>
              <w:left w:val="nil"/>
              <w:right w:val="nil"/>
            </w:tcBorders>
          </w:tcPr>
          <w:p w14:paraId="343BCEB1" w14:textId="58B8C03E" w:rsidR="00A54E35" w:rsidRPr="00B54BC6" w:rsidRDefault="00A54E35" w:rsidP="005A4540">
            <w:pPr>
              <w:spacing w:line="240" w:lineRule="atLeas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A54E35" w:rsidRPr="00963233" w:rsidRDefault="00A54E35" w:rsidP="005A4540">
            <w:pPr>
              <w:spacing w:line="240" w:lineRule="atLeast"/>
              <w:ind w:right="57"/>
              <w:jc w:val="right"/>
              <w:rPr>
                <w:rFonts w:ascii="Angsana New" w:hAnsi="Angsana New" w:cs="Angsana New"/>
                <w:sz w:val="22"/>
                <w:szCs w:val="22"/>
              </w:rPr>
            </w:pPr>
          </w:p>
        </w:tc>
        <w:tc>
          <w:tcPr>
            <w:tcW w:w="1070" w:type="dxa"/>
            <w:tcBorders>
              <w:left w:val="nil"/>
            </w:tcBorders>
          </w:tcPr>
          <w:p w14:paraId="2A5D8F43" w14:textId="27B02CE7" w:rsidR="00A54E35" w:rsidRPr="00963233" w:rsidRDefault="00A618AA"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17,999</w:t>
            </w:r>
          </w:p>
        </w:tc>
        <w:tc>
          <w:tcPr>
            <w:tcW w:w="110" w:type="dxa"/>
          </w:tcPr>
          <w:p w14:paraId="624DD7A0"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995" w:type="dxa"/>
          </w:tcPr>
          <w:p w14:paraId="5F56109B" w14:textId="0A9FF1B6"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5" w:type="dxa"/>
          </w:tcPr>
          <w:p w14:paraId="03C7F157"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1089" w:type="dxa"/>
          </w:tcPr>
          <w:p w14:paraId="288240B8" w14:textId="21256001" w:rsidR="00A54E35" w:rsidRPr="00963233" w:rsidRDefault="00A618AA"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0" w:type="dxa"/>
            <w:gridSpan w:val="2"/>
          </w:tcPr>
          <w:p w14:paraId="27F98978" w14:textId="77777777" w:rsidR="00A54E35" w:rsidRPr="00963233" w:rsidRDefault="00A54E35" w:rsidP="005A4540">
            <w:pPr>
              <w:spacing w:line="240" w:lineRule="atLeast"/>
              <w:jc w:val="center"/>
              <w:rPr>
                <w:rFonts w:asciiTheme="majorBidi" w:hAnsiTheme="majorBidi" w:cstheme="majorBidi"/>
                <w:spacing w:val="-5"/>
                <w:sz w:val="22"/>
                <w:szCs w:val="22"/>
              </w:rPr>
            </w:pPr>
          </w:p>
        </w:tc>
        <w:tc>
          <w:tcPr>
            <w:tcW w:w="1016" w:type="dxa"/>
            <w:gridSpan w:val="2"/>
          </w:tcPr>
          <w:p w14:paraId="2B1B8408" w14:textId="22656F4D"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2" w:type="dxa"/>
            <w:gridSpan w:val="2"/>
          </w:tcPr>
          <w:p w14:paraId="59A4ECAA" w14:textId="77777777" w:rsidR="00A54E35" w:rsidRPr="00963233" w:rsidRDefault="00A54E35" w:rsidP="005A4540">
            <w:pPr>
              <w:spacing w:line="240" w:lineRule="atLeast"/>
              <w:ind w:right="57"/>
              <w:jc w:val="right"/>
              <w:rPr>
                <w:rFonts w:asciiTheme="majorBidi" w:hAnsiTheme="majorBidi" w:cstheme="majorBidi"/>
                <w:sz w:val="22"/>
                <w:szCs w:val="22"/>
                <w:cs/>
              </w:rPr>
            </w:pPr>
          </w:p>
        </w:tc>
        <w:tc>
          <w:tcPr>
            <w:tcW w:w="1054" w:type="dxa"/>
            <w:gridSpan w:val="2"/>
          </w:tcPr>
          <w:p w14:paraId="271813B8" w14:textId="17A5A880" w:rsidR="00A54E35" w:rsidRPr="00963233" w:rsidRDefault="00A618AA"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17,999</w:t>
            </w:r>
          </w:p>
        </w:tc>
        <w:tc>
          <w:tcPr>
            <w:tcW w:w="110" w:type="dxa"/>
          </w:tcPr>
          <w:p w14:paraId="61B94B24" w14:textId="77777777" w:rsidR="00A54E35" w:rsidRPr="00E6498E" w:rsidRDefault="00A54E35" w:rsidP="005A4540">
            <w:pPr>
              <w:spacing w:line="240" w:lineRule="atLeast"/>
              <w:ind w:right="57"/>
              <w:jc w:val="right"/>
              <w:rPr>
                <w:rFonts w:asciiTheme="majorBidi" w:hAnsiTheme="majorBidi" w:cstheme="majorBidi"/>
                <w:sz w:val="22"/>
                <w:szCs w:val="22"/>
              </w:rPr>
            </w:pPr>
          </w:p>
        </w:tc>
        <w:tc>
          <w:tcPr>
            <w:tcW w:w="1024" w:type="dxa"/>
            <w:tcBorders>
              <w:right w:val="nil"/>
            </w:tcBorders>
          </w:tcPr>
          <w:p w14:paraId="1C8480FE" w14:textId="41663F64" w:rsidR="00A54E35" w:rsidRPr="00E6498E"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A54E35" w:rsidRPr="00B54BC6" w14:paraId="334F5A12" w14:textId="77777777" w:rsidTr="00FD31EC">
        <w:trPr>
          <w:cantSplit/>
        </w:trPr>
        <w:tc>
          <w:tcPr>
            <w:tcW w:w="2596" w:type="dxa"/>
            <w:gridSpan w:val="2"/>
            <w:tcBorders>
              <w:left w:val="nil"/>
              <w:right w:val="nil"/>
            </w:tcBorders>
          </w:tcPr>
          <w:p w14:paraId="2032D4DA" w14:textId="796EEE77" w:rsidR="00A54E35" w:rsidRPr="00B54BC6" w:rsidRDefault="00A54E35" w:rsidP="005A4540">
            <w:pPr>
              <w:spacing w:line="240" w:lineRule="atLeas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A54E35" w:rsidRPr="00963233" w:rsidRDefault="00A54E35" w:rsidP="005A4540">
            <w:pPr>
              <w:spacing w:line="240" w:lineRule="atLeast"/>
              <w:ind w:right="57"/>
              <w:jc w:val="right"/>
              <w:rPr>
                <w:rFonts w:ascii="Angsana New" w:hAnsi="Angsana New" w:cs="Angsana New"/>
                <w:sz w:val="22"/>
                <w:szCs w:val="22"/>
              </w:rPr>
            </w:pPr>
          </w:p>
        </w:tc>
        <w:tc>
          <w:tcPr>
            <w:tcW w:w="1070" w:type="dxa"/>
            <w:tcBorders>
              <w:left w:val="nil"/>
            </w:tcBorders>
          </w:tcPr>
          <w:p w14:paraId="32D6BD14" w14:textId="3F0BD6AF" w:rsidR="00A54E35" w:rsidRPr="00963233" w:rsidRDefault="00A618AA"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1,969</w:t>
            </w:r>
          </w:p>
        </w:tc>
        <w:tc>
          <w:tcPr>
            <w:tcW w:w="110" w:type="dxa"/>
          </w:tcPr>
          <w:p w14:paraId="73206E19"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995" w:type="dxa"/>
          </w:tcPr>
          <w:p w14:paraId="3E2C9A03" w14:textId="2FBF5579"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5" w:type="dxa"/>
          </w:tcPr>
          <w:p w14:paraId="501D3257"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1089" w:type="dxa"/>
          </w:tcPr>
          <w:p w14:paraId="0B2117DD" w14:textId="31E0C857" w:rsidR="00A54E35" w:rsidRPr="00963233" w:rsidRDefault="00A618AA"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0" w:type="dxa"/>
            <w:gridSpan w:val="2"/>
          </w:tcPr>
          <w:p w14:paraId="0F9D2E1D" w14:textId="77777777" w:rsidR="00A54E35" w:rsidRPr="00963233" w:rsidRDefault="00A54E35" w:rsidP="005A4540">
            <w:pPr>
              <w:spacing w:line="240" w:lineRule="atLeast"/>
              <w:jc w:val="center"/>
              <w:rPr>
                <w:rFonts w:asciiTheme="majorBidi" w:hAnsiTheme="majorBidi" w:cstheme="majorBidi"/>
                <w:spacing w:val="-5"/>
                <w:sz w:val="22"/>
                <w:szCs w:val="22"/>
              </w:rPr>
            </w:pPr>
          </w:p>
        </w:tc>
        <w:tc>
          <w:tcPr>
            <w:tcW w:w="1016" w:type="dxa"/>
            <w:gridSpan w:val="2"/>
          </w:tcPr>
          <w:p w14:paraId="1BFEC430" w14:textId="2416BA73" w:rsidR="00A54E35" w:rsidRPr="00963233"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c>
          <w:tcPr>
            <w:tcW w:w="112" w:type="dxa"/>
            <w:gridSpan w:val="2"/>
          </w:tcPr>
          <w:p w14:paraId="17B91B04" w14:textId="77777777" w:rsidR="00A54E35" w:rsidRPr="00963233" w:rsidRDefault="00A54E35" w:rsidP="005A4540">
            <w:pPr>
              <w:spacing w:line="240" w:lineRule="atLeast"/>
              <w:ind w:right="57"/>
              <w:jc w:val="right"/>
              <w:rPr>
                <w:rFonts w:asciiTheme="majorBidi" w:hAnsiTheme="majorBidi" w:cstheme="majorBidi"/>
                <w:sz w:val="22"/>
                <w:szCs w:val="22"/>
                <w:cs/>
              </w:rPr>
            </w:pPr>
          </w:p>
        </w:tc>
        <w:tc>
          <w:tcPr>
            <w:tcW w:w="1054" w:type="dxa"/>
            <w:gridSpan w:val="2"/>
          </w:tcPr>
          <w:p w14:paraId="334E170F" w14:textId="7779E152" w:rsidR="00A54E35" w:rsidRPr="00963233" w:rsidRDefault="00A618AA" w:rsidP="005A4540">
            <w:pPr>
              <w:spacing w:line="240" w:lineRule="atLeast"/>
              <w:ind w:right="57"/>
              <w:jc w:val="right"/>
              <w:rPr>
                <w:rFonts w:ascii="Angsana New" w:hAnsi="Angsana New" w:cs="Angsana New"/>
                <w:sz w:val="22"/>
                <w:szCs w:val="22"/>
              </w:rPr>
            </w:pPr>
            <w:r>
              <w:rPr>
                <w:rFonts w:ascii="Angsana New" w:hAnsi="Angsana New" w:cs="Angsana New"/>
                <w:sz w:val="22"/>
                <w:szCs w:val="22"/>
              </w:rPr>
              <w:t>1,969</w:t>
            </w:r>
          </w:p>
        </w:tc>
        <w:tc>
          <w:tcPr>
            <w:tcW w:w="110" w:type="dxa"/>
          </w:tcPr>
          <w:p w14:paraId="55D7738A" w14:textId="77777777" w:rsidR="00A54E35" w:rsidRPr="00E6498E" w:rsidRDefault="00A54E35" w:rsidP="005A4540">
            <w:pPr>
              <w:spacing w:line="240" w:lineRule="atLeast"/>
              <w:ind w:right="57"/>
              <w:jc w:val="right"/>
              <w:rPr>
                <w:rFonts w:asciiTheme="majorBidi" w:hAnsiTheme="majorBidi" w:cstheme="majorBidi"/>
                <w:sz w:val="22"/>
                <w:szCs w:val="22"/>
              </w:rPr>
            </w:pPr>
          </w:p>
        </w:tc>
        <w:tc>
          <w:tcPr>
            <w:tcW w:w="1024" w:type="dxa"/>
            <w:tcBorders>
              <w:right w:val="nil"/>
            </w:tcBorders>
          </w:tcPr>
          <w:p w14:paraId="45784DD9" w14:textId="608164F2" w:rsidR="00A54E35" w:rsidRPr="00E6498E" w:rsidRDefault="00A54E35" w:rsidP="005A4540">
            <w:pPr>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A54E35" w:rsidRPr="00B54BC6" w14:paraId="1AF9D7EF" w14:textId="77777777" w:rsidTr="00FD31EC">
        <w:trPr>
          <w:cantSplit/>
        </w:trPr>
        <w:tc>
          <w:tcPr>
            <w:tcW w:w="2596" w:type="dxa"/>
            <w:gridSpan w:val="2"/>
            <w:tcBorders>
              <w:left w:val="nil"/>
              <w:right w:val="nil"/>
            </w:tcBorders>
          </w:tcPr>
          <w:p w14:paraId="4EE0A15D" w14:textId="77777777" w:rsidR="00A54E35" w:rsidRPr="00B54BC6" w:rsidRDefault="00A54E35" w:rsidP="005A4540">
            <w:pPr>
              <w:spacing w:line="240" w:lineRule="atLeas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A54E35" w:rsidRPr="00963233" w:rsidRDefault="00A54E35" w:rsidP="005A4540">
            <w:pPr>
              <w:spacing w:line="240" w:lineRule="atLeas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tcPr>
          <w:p w14:paraId="521977FC" w14:textId="62D200AD" w:rsidR="00A54E35" w:rsidRPr="00963233" w:rsidRDefault="00A618AA" w:rsidP="005A4540">
            <w:pPr>
              <w:spacing w:line="240" w:lineRule="atLeast"/>
              <w:ind w:right="57"/>
              <w:jc w:val="right"/>
              <w:rPr>
                <w:rFonts w:asciiTheme="majorBidi" w:hAnsiTheme="majorBidi" w:cstheme="majorBidi"/>
                <w:sz w:val="22"/>
                <w:szCs w:val="22"/>
              </w:rPr>
            </w:pPr>
            <w:r>
              <w:rPr>
                <w:rFonts w:asciiTheme="majorBidi" w:hAnsiTheme="majorBidi" w:cstheme="majorBidi"/>
                <w:sz w:val="22"/>
                <w:szCs w:val="22"/>
              </w:rPr>
              <w:t>224,522</w:t>
            </w:r>
          </w:p>
        </w:tc>
        <w:tc>
          <w:tcPr>
            <w:tcW w:w="110" w:type="dxa"/>
          </w:tcPr>
          <w:p w14:paraId="361CEAF8"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tcPr>
          <w:p w14:paraId="0E6EFF91" w14:textId="157C70F5" w:rsidR="00A54E35" w:rsidRPr="00963233" w:rsidRDefault="00A54E35" w:rsidP="005A4540">
            <w:pPr>
              <w:spacing w:line="240" w:lineRule="atLeast"/>
              <w:ind w:right="57"/>
              <w:jc w:val="right"/>
              <w:rPr>
                <w:rFonts w:asciiTheme="majorBidi" w:hAnsiTheme="majorBidi" w:cstheme="majorBidi"/>
                <w:sz w:val="22"/>
                <w:szCs w:val="22"/>
              </w:rPr>
            </w:pPr>
            <w:r w:rsidRPr="00963233">
              <w:rPr>
                <w:rFonts w:ascii="Angsana New" w:hAnsi="Angsana New" w:cs="Angsana New"/>
                <w:sz w:val="22"/>
                <w:szCs w:val="22"/>
              </w:rPr>
              <w:t>204,554</w:t>
            </w:r>
          </w:p>
        </w:tc>
        <w:tc>
          <w:tcPr>
            <w:tcW w:w="115" w:type="dxa"/>
          </w:tcPr>
          <w:p w14:paraId="534F1E7D" w14:textId="77777777" w:rsidR="00A54E35" w:rsidRPr="00963233" w:rsidRDefault="00A54E35" w:rsidP="005A4540">
            <w:pPr>
              <w:spacing w:line="240" w:lineRule="atLeas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39C9E69F" w:rsidR="00A54E35" w:rsidRPr="00963233" w:rsidRDefault="00A618AA" w:rsidP="005A4540">
            <w:pPr>
              <w:spacing w:line="240" w:lineRule="atLeast"/>
              <w:jc w:val="right"/>
              <w:rPr>
                <w:rFonts w:asciiTheme="majorBidi" w:hAnsiTheme="majorBidi" w:cstheme="majorBidi"/>
                <w:sz w:val="22"/>
                <w:szCs w:val="22"/>
              </w:rPr>
            </w:pPr>
            <w:r>
              <w:rPr>
                <w:rFonts w:asciiTheme="majorBidi" w:hAnsiTheme="majorBidi" w:cstheme="majorBidi"/>
                <w:sz w:val="22"/>
                <w:szCs w:val="22"/>
              </w:rPr>
              <w:t>(15,000)</w:t>
            </w:r>
          </w:p>
        </w:tc>
        <w:tc>
          <w:tcPr>
            <w:tcW w:w="110" w:type="dxa"/>
            <w:gridSpan w:val="2"/>
          </w:tcPr>
          <w:p w14:paraId="5AA17008" w14:textId="77777777" w:rsidR="00A54E35" w:rsidRPr="00963233" w:rsidRDefault="00A54E35" w:rsidP="005A4540">
            <w:pPr>
              <w:spacing w:line="240" w:lineRule="atLeast"/>
              <w:jc w:val="center"/>
              <w:rPr>
                <w:rFonts w:asciiTheme="majorBidi" w:hAnsiTheme="majorBidi" w:cstheme="majorBidi"/>
                <w:spacing w:val="-5"/>
                <w:sz w:val="22"/>
                <w:szCs w:val="22"/>
              </w:rPr>
            </w:pPr>
          </w:p>
        </w:tc>
        <w:tc>
          <w:tcPr>
            <w:tcW w:w="1016" w:type="dxa"/>
            <w:gridSpan w:val="2"/>
            <w:tcBorders>
              <w:top w:val="single" w:sz="6" w:space="0" w:color="auto"/>
              <w:bottom w:val="double" w:sz="6" w:space="0" w:color="auto"/>
            </w:tcBorders>
          </w:tcPr>
          <w:p w14:paraId="7E53CD73" w14:textId="605EFC71" w:rsidR="00A54E35" w:rsidRPr="00256948" w:rsidRDefault="00A54E35" w:rsidP="005A4540">
            <w:pPr>
              <w:spacing w:line="240" w:lineRule="atLeast"/>
              <w:jc w:val="right"/>
              <w:rPr>
                <w:rFonts w:ascii="Angsana New" w:hAnsi="Angsana New" w:cs="Angsana New"/>
                <w:sz w:val="22"/>
                <w:szCs w:val="22"/>
              </w:rPr>
            </w:pPr>
            <w:r w:rsidRPr="00963233">
              <w:rPr>
                <w:rFonts w:ascii="Angsana New" w:hAnsi="Angsana New" w:cs="Angsana New"/>
                <w:sz w:val="22"/>
                <w:szCs w:val="22"/>
              </w:rPr>
              <w:t>(15,000)</w:t>
            </w:r>
          </w:p>
        </w:tc>
        <w:tc>
          <w:tcPr>
            <w:tcW w:w="112" w:type="dxa"/>
            <w:gridSpan w:val="2"/>
          </w:tcPr>
          <w:p w14:paraId="6FFDC037" w14:textId="77777777" w:rsidR="00A54E35" w:rsidRPr="00963233" w:rsidRDefault="00A54E35" w:rsidP="005A4540">
            <w:pPr>
              <w:spacing w:line="240" w:lineRule="atLeast"/>
              <w:ind w:right="57"/>
              <w:jc w:val="right"/>
              <w:rPr>
                <w:rFonts w:asciiTheme="majorBidi" w:hAnsiTheme="majorBidi" w:cstheme="majorBidi"/>
                <w:sz w:val="22"/>
                <w:szCs w:val="22"/>
                <w:cs/>
              </w:rPr>
            </w:pPr>
          </w:p>
        </w:tc>
        <w:tc>
          <w:tcPr>
            <w:tcW w:w="1054" w:type="dxa"/>
            <w:gridSpan w:val="2"/>
            <w:tcBorders>
              <w:top w:val="single" w:sz="6" w:space="0" w:color="auto"/>
              <w:bottom w:val="double" w:sz="6" w:space="0" w:color="auto"/>
            </w:tcBorders>
          </w:tcPr>
          <w:p w14:paraId="74C3FF87" w14:textId="684DA4D6" w:rsidR="00A54E35" w:rsidRPr="00963233" w:rsidRDefault="00A618AA" w:rsidP="005A4540">
            <w:pPr>
              <w:spacing w:line="240" w:lineRule="atLeast"/>
              <w:ind w:right="57"/>
              <w:jc w:val="right"/>
              <w:rPr>
                <w:rFonts w:asciiTheme="majorBidi" w:hAnsiTheme="majorBidi" w:cstheme="majorBidi"/>
                <w:sz w:val="22"/>
                <w:szCs w:val="22"/>
                <w:cs/>
              </w:rPr>
            </w:pPr>
            <w:r>
              <w:rPr>
                <w:rFonts w:asciiTheme="majorBidi" w:hAnsiTheme="majorBidi" w:cstheme="majorBidi"/>
                <w:sz w:val="22"/>
                <w:szCs w:val="22"/>
              </w:rPr>
              <w:t>209,522</w:t>
            </w:r>
          </w:p>
        </w:tc>
        <w:tc>
          <w:tcPr>
            <w:tcW w:w="110" w:type="dxa"/>
          </w:tcPr>
          <w:p w14:paraId="1E2EE07F" w14:textId="77777777" w:rsidR="00A54E35" w:rsidRPr="00E6498E" w:rsidRDefault="00A54E35" w:rsidP="005A4540">
            <w:pPr>
              <w:spacing w:line="240" w:lineRule="atLeas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DCD8DD5" w:rsidR="00A54E35" w:rsidRPr="00E6498E" w:rsidRDefault="00A54E35" w:rsidP="005A4540">
            <w:pPr>
              <w:spacing w:line="240" w:lineRule="atLeast"/>
              <w:ind w:right="57"/>
              <w:jc w:val="right"/>
              <w:rPr>
                <w:rFonts w:asciiTheme="majorBidi" w:hAnsiTheme="majorBidi" w:cstheme="majorBidi"/>
                <w:sz w:val="22"/>
                <w:szCs w:val="22"/>
              </w:rPr>
            </w:pPr>
            <w:r w:rsidRPr="00E6498E">
              <w:rPr>
                <w:rFonts w:ascii="Angsana New" w:hAnsi="Angsana New" w:cs="Angsana New"/>
                <w:sz w:val="22"/>
                <w:szCs w:val="22"/>
              </w:rPr>
              <w:t>189,554</w:t>
            </w:r>
          </w:p>
        </w:tc>
      </w:tr>
    </w:tbl>
    <w:p w14:paraId="08C65171" w14:textId="77777777" w:rsidR="0034287E" w:rsidRDefault="0034287E" w:rsidP="001573EB">
      <w:pPr>
        <w:tabs>
          <w:tab w:val="left" w:pos="709"/>
          <w:tab w:val="left" w:pos="1134"/>
          <w:tab w:val="left" w:pos="1276"/>
        </w:tabs>
        <w:spacing w:line="400" w:lineRule="exact"/>
        <w:jc w:val="thaiDistribute"/>
        <w:rPr>
          <w:rFonts w:asciiTheme="majorBidi" w:hAnsiTheme="majorBidi" w:cstheme="majorBidi"/>
          <w:sz w:val="32"/>
          <w:szCs w:val="32"/>
        </w:rPr>
      </w:pPr>
    </w:p>
    <w:p w14:paraId="2455B134" w14:textId="51E814D8" w:rsidR="00D35B3F" w:rsidRDefault="00D35B3F" w:rsidP="00B83664">
      <w:pPr>
        <w:tabs>
          <w:tab w:val="left" w:pos="709"/>
          <w:tab w:val="left" w:pos="1134"/>
          <w:tab w:val="left" w:pos="1276"/>
        </w:tabs>
        <w:spacing w:line="400" w:lineRule="exact"/>
        <w:ind w:firstLine="284"/>
        <w:jc w:val="thaiDistribute"/>
        <w:rPr>
          <w:rFonts w:asciiTheme="majorBidi" w:hAnsiTheme="majorBidi" w:cstheme="majorBidi"/>
          <w:sz w:val="32"/>
          <w:szCs w:val="32"/>
        </w:rPr>
      </w:pPr>
      <w:r w:rsidRPr="00C253A9">
        <w:rPr>
          <w:rFonts w:asciiTheme="majorBidi" w:hAnsiTheme="majorBidi" w:cstheme="majorBidi"/>
          <w:sz w:val="32"/>
          <w:szCs w:val="32"/>
        </w:rPr>
        <w:t>1</w:t>
      </w:r>
      <w:r w:rsidR="00E50D94">
        <w:rPr>
          <w:rFonts w:asciiTheme="majorBidi" w:hAnsiTheme="majorBidi" w:cstheme="majorBidi"/>
          <w:sz w:val="32"/>
          <w:szCs w:val="32"/>
        </w:rPr>
        <w:t>3</w:t>
      </w:r>
      <w:r w:rsidRPr="00C253A9">
        <w:rPr>
          <w:rFonts w:asciiTheme="majorBidi" w:hAnsiTheme="majorBidi" w:cstheme="majorBidi"/>
          <w:sz w:val="32"/>
          <w:szCs w:val="32"/>
        </w:rPr>
        <w:t>.</w:t>
      </w:r>
      <w:r w:rsidR="009E7818">
        <w:rPr>
          <w:rFonts w:asciiTheme="majorBidi" w:hAnsiTheme="majorBidi" w:cstheme="majorBidi"/>
          <w:sz w:val="32"/>
          <w:szCs w:val="32"/>
        </w:rPr>
        <w:t>1</w:t>
      </w:r>
      <w:r w:rsidRPr="00C253A9">
        <w:rPr>
          <w:rFonts w:asciiTheme="majorBidi" w:hAnsiTheme="majorBidi" w:cstheme="majorBidi"/>
          <w:sz w:val="32"/>
          <w:szCs w:val="32"/>
        </w:rPr>
        <w:tab/>
        <w:t xml:space="preserve">Treasury shares and appropriated retained earnings for treasury shares of Gratitude Infinite Public </w:t>
      </w:r>
      <w:r w:rsidRPr="00C253A9">
        <w:rPr>
          <w:rFonts w:asciiTheme="majorBidi" w:hAnsiTheme="majorBidi" w:cstheme="majorBidi"/>
          <w:sz w:val="32"/>
          <w:szCs w:val="32"/>
        </w:rPr>
        <w:tab/>
        <w:t>Company Limited</w:t>
      </w:r>
    </w:p>
    <w:p w14:paraId="28A8881E" w14:textId="7CBAC81B" w:rsidR="004C7B0C" w:rsidRDefault="004C7B0C" w:rsidP="008A0908">
      <w:pPr>
        <w:tabs>
          <w:tab w:val="left" w:pos="840"/>
          <w:tab w:val="left" w:pos="1440"/>
          <w:tab w:val="left" w:pos="2880"/>
        </w:tabs>
        <w:overflowPunct w:val="0"/>
        <w:autoSpaceDE w:val="0"/>
        <w:autoSpaceDN w:val="0"/>
        <w:adjustRightInd w:val="0"/>
        <w:spacing w:line="360" w:lineRule="exact"/>
        <w:ind w:left="709" w:firstLine="142"/>
        <w:jc w:val="thaiDistribute"/>
        <w:textAlignment w:val="baseline"/>
        <w:rPr>
          <w:rFonts w:asciiTheme="majorBidi" w:hAnsiTheme="majorBidi" w:cstheme="majorBidi"/>
          <w:sz w:val="32"/>
          <w:szCs w:val="32"/>
        </w:rPr>
      </w:pPr>
      <w:r>
        <w:rPr>
          <w:rFonts w:asciiTheme="majorBidi" w:hAnsiTheme="majorBidi" w:cstheme="majorBidi"/>
          <w:spacing w:val="-4"/>
          <w:sz w:val="32"/>
          <w:szCs w:val="32"/>
        </w:rPr>
        <w:tab/>
        <w:t xml:space="preserve">As at </w:t>
      </w:r>
      <w:r w:rsidR="005A4540">
        <w:rPr>
          <w:rFonts w:asciiTheme="majorBidi" w:hAnsiTheme="majorBidi" w:cstheme="majorBidi"/>
          <w:spacing w:val="-4"/>
          <w:sz w:val="32"/>
          <w:szCs w:val="32"/>
        </w:rPr>
        <w:t>December</w:t>
      </w:r>
      <w:r>
        <w:rPr>
          <w:rFonts w:asciiTheme="majorBidi" w:hAnsiTheme="majorBidi" w:cstheme="majorBidi"/>
          <w:spacing w:val="-4"/>
          <w:sz w:val="32"/>
          <w:szCs w:val="32"/>
        </w:rPr>
        <w:t xml:space="preserve"> 3</w:t>
      </w:r>
      <w:r w:rsidR="005A4540">
        <w:rPr>
          <w:rFonts w:asciiTheme="majorBidi" w:hAnsiTheme="majorBidi" w:cstheme="majorBidi"/>
          <w:spacing w:val="-4"/>
          <w:sz w:val="32"/>
          <w:szCs w:val="32"/>
        </w:rPr>
        <w:t>1</w:t>
      </w:r>
      <w:r>
        <w:rPr>
          <w:rFonts w:asciiTheme="majorBidi" w:hAnsiTheme="majorBidi" w:cstheme="majorBidi"/>
          <w:spacing w:val="-4"/>
          <w:sz w:val="32"/>
          <w:szCs w:val="32"/>
        </w:rPr>
        <w:t xml:space="preserve">, 2020, the </w:t>
      </w:r>
      <w:r>
        <w:rPr>
          <w:rFonts w:asciiTheme="majorBidi" w:hAnsiTheme="majorBidi" w:cstheme="majorBidi"/>
          <w:spacing w:val="-6"/>
          <w:sz w:val="32"/>
          <w:szCs w:val="32"/>
        </w:rPr>
        <w:t>subsidiary</w:t>
      </w:r>
      <w:r w:rsidR="007C67CC">
        <w:rPr>
          <w:rFonts w:asciiTheme="majorBidi" w:hAnsiTheme="majorBidi" w:cstheme="majorBidi"/>
          <w:spacing w:val="-6"/>
          <w:sz w:val="32"/>
          <w:szCs w:val="32"/>
        </w:rPr>
        <w:t xml:space="preserve"> has the </w:t>
      </w:r>
      <w:r w:rsidR="007C67CC">
        <w:rPr>
          <w:rFonts w:asciiTheme="majorBidi" w:hAnsiTheme="majorBidi" w:cstheme="majorBidi"/>
          <w:sz w:val="32"/>
          <w:szCs w:val="32"/>
        </w:rPr>
        <w:t>t</w:t>
      </w:r>
      <w:r w:rsidR="007C67CC" w:rsidRPr="007C67CC">
        <w:rPr>
          <w:rFonts w:asciiTheme="majorBidi" w:hAnsiTheme="majorBidi" w:cstheme="majorBidi"/>
          <w:sz w:val="32"/>
          <w:szCs w:val="32"/>
        </w:rPr>
        <w:t>reasury shares</w:t>
      </w:r>
      <w:r w:rsidR="007C67CC">
        <w:rPr>
          <w:rFonts w:asciiTheme="majorBidi" w:hAnsiTheme="majorBidi" w:cstheme="majorBidi"/>
          <w:sz w:val="32"/>
          <w:szCs w:val="32"/>
        </w:rPr>
        <w:t xml:space="preserve"> </w:t>
      </w:r>
      <w:r w:rsidR="005A4540" w:rsidRPr="005678EB">
        <w:rPr>
          <w:rFonts w:asciiTheme="majorBidi" w:hAnsiTheme="majorBidi" w:cstheme="majorBidi"/>
          <w:spacing w:val="-4"/>
          <w:sz w:val="32"/>
          <w:szCs w:val="32"/>
        </w:rPr>
        <w:t>of treasury shares program for the year 2018 and 2020</w:t>
      </w:r>
      <w:r w:rsidR="005A4540">
        <w:rPr>
          <w:rFonts w:asciiTheme="majorBidi" w:hAnsiTheme="majorBidi" w:cstheme="majorBidi"/>
          <w:spacing w:val="-4"/>
          <w:sz w:val="32"/>
          <w:szCs w:val="32"/>
        </w:rPr>
        <w:t xml:space="preserve"> </w:t>
      </w:r>
      <w:r w:rsidR="003A6AF0">
        <w:rPr>
          <w:rFonts w:asciiTheme="majorBidi" w:hAnsiTheme="majorBidi" w:cstheme="majorBidi"/>
          <w:sz w:val="32"/>
          <w:szCs w:val="32"/>
        </w:rPr>
        <w:t xml:space="preserve">totaling 82 </w:t>
      </w:r>
      <w:r w:rsidR="00CE6C1A">
        <w:rPr>
          <w:rFonts w:asciiTheme="majorBidi" w:hAnsiTheme="majorBidi" w:cstheme="majorBidi"/>
          <w:sz w:val="32"/>
          <w:szCs w:val="32"/>
        </w:rPr>
        <w:t xml:space="preserve">million ordinary share, </w:t>
      </w:r>
      <w:r w:rsidR="00793441" w:rsidRPr="00C253A9">
        <w:rPr>
          <w:rFonts w:asciiTheme="majorBidi" w:hAnsiTheme="majorBidi" w:cstheme="majorBidi"/>
          <w:spacing w:val="-6"/>
          <w:sz w:val="32"/>
          <w:szCs w:val="32"/>
        </w:rPr>
        <w:t xml:space="preserve">or </w:t>
      </w:r>
      <w:r w:rsidR="00793441">
        <w:rPr>
          <w:rFonts w:asciiTheme="majorBidi" w:hAnsiTheme="majorBidi" w:cstheme="majorBidi"/>
          <w:spacing w:val="-6"/>
          <w:sz w:val="32"/>
          <w:szCs w:val="32"/>
        </w:rPr>
        <w:t>19.86</w:t>
      </w:r>
      <w:r w:rsidR="00793441" w:rsidRPr="00C253A9">
        <w:rPr>
          <w:rFonts w:asciiTheme="majorBidi" w:hAnsiTheme="majorBidi" w:cstheme="majorBidi"/>
          <w:spacing w:val="-6"/>
          <w:sz w:val="32"/>
          <w:szCs w:val="32"/>
        </w:rPr>
        <w:t xml:space="preserve">% of the total number of issued and fully paid up shares, for a total of Baht </w:t>
      </w:r>
      <w:r w:rsidR="00793441">
        <w:rPr>
          <w:rFonts w:asciiTheme="majorBidi" w:hAnsiTheme="majorBidi" w:cstheme="majorBidi"/>
          <w:spacing w:val="-6"/>
          <w:sz w:val="32"/>
          <w:szCs w:val="32"/>
        </w:rPr>
        <w:t>266.76</w:t>
      </w:r>
      <w:r w:rsidR="00793441" w:rsidRPr="00C253A9">
        <w:rPr>
          <w:rFonts w:asciiTheme="majorBidi" w:hAnsiTheme="majorBidi" w:cstheme="majorBidi"/>
          <w:spacing w:val="-6"/>
          <w:sz w:val="32"/>
          <w:szCs w:val="32"/>
        </w:rPr>
        <w:t xml:space="preserve"> million. As a result, the treasury shares purchased its shareholding in Gratitude Infinite Public Company Limited</w:t>
      </w:r>
      <w:r w:rsidR="0027741E">
        <w:rPr>
          <w:rFonts w:asciiTheme="majorBidi" w:hAnsiTheme="majorBidi" w:cstheme="majorBidi"/>
          <w:spacing w:val="-6"/>
          <w:sz w:val="32"/>
          <w:szCs w:val="32"/>
        </w:rPr>
        <w:t xml:space="preserve"> </w:t>
      </w:r>
      <w:r w:rsidR="00793441" w:rsidRPr="00C253A9">
        <w:rPr>
          <w:rFonts w:asciiTheme="majorBidi" w:hAnsiTheme="majorBidi" w:cstheme="majorBidi"/>
          <w:spacing w:val="-6"/>
          <w:sz w:val="32"/>
          <w:szCs w:val="32"/>
        </w:rPr>
        <w:t>has increased from 55.2</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 xml:space="preserve">% to </w:t>
      </w:r>
      <w:r w:rsidR="0027741E">
        <w:rPr>
          <w:rFonts w:asciiTheme="majorBidi" w:hAnsiTheme="majorBidi" w:cstheme="majorBidi"/>
          <w:spacing w:val="-6"/>
          <w:sz w:val="32"/>
          <w:szCs w:val="32"/>
        </w:rPr>
        <w:t>66</w:t>
      </w:r>
      <w:r w:rsidR="00793441" w:rsidRPr="00C253A9">
        <w:rPr>
          <w:rFonts w:asciiTheme="majorBidi" w:hAnsiTheme="majorBidi" w:cstheme="majorBidi"/>
          <w:spacing w:val="-6"/>
          <w:sz w:val="32"/>
          <w:szCs w:val="32"/>
        </w:rPr>
        <w:t>.</w:t>
      </w:r>
      <w:r w:rsidR="0027741E">
        <w:rPr>
          <w:rFonts w:asciiTheme="majorBidi" w:hAnsiTheme="majorBidi" w:cstheme="majorBidi"/>
          <w:spacing w:val="-6"/>
          <w:sz w:val="32"/>
          <w:szCs w:val="32"/>
        </w:rPr>
        <w:t>9</w:t>
      </w:r>
      <w:r w:rsidR="00793441" w:rsidRPr="00C253A9">
        <w:rPr>
          <w:rFonts w:asciiTheme="majorBidi" w:hAnsiTheme="majorBidi" w:cstheme="majorBidi"/>
          <w:spacing w:val="-6"/>
          <w:sz w:val="32"/>
          <w:szCs w:val="32"/>
        </w:rPr>
        <w:t>9%.</w:t>
      </w:r>
    </w:p>
    <w:p w14:paraId="57592FD8" w14:textId="3E02DA61" w:rsidR="008E0FC5" w:rsidRDefault="008F4CB5" w:rsidP="003B26BD">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D35B3F" w:rsidRPr="005C05A3">
        <w:rPr>
          <w:rFonts w:asciiTheme="majorBidi" w:hAnsiTheme="majorBidi" w:cstheme="majorBidi"/>
          <w:spacing w:val="-4"/>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w:t>
      </w:r>
      <w:r w:rsidR="003B26BD">
        <w:rPr>
          <w:rFonts w:asciiTheme="majorBidi" w:hAnsiTheme="majorBidi" w:cstheme="majorBidi"/>
          <w:spacing w:val="-4"/>
          <w:sz w:val="32"/>
          <w:szCs w:val="32"/>
        </w:rPr>
        <w:t>f</w:t>
      </w:r>
      <w:r w:rsidR="00D35B3F" w:rsidRPr="005C05A3">
        <w:rPr>
          <w:rFonts w:asciiTheme="majorBidi" w:hAnsiTheme="majorBidi" w:cstheme="majorBidi"/>
          <w:spacing w:val="-4"/>
          <w:sz w:val="32"/>
          <w:szCs w:val="32"/>
        </w:rPr>
        <w:t xml:space="preserve"> treasury shares which it was unable to sell.</w:t>
      </w:r>
    </w:p>
    <w:p w14:paraId="5F954298" w14:textId="01F2E1B4" w:rsidR="00D35B3F" w:rsidRDefault="008E0FC5" w:rsidP="008A0908">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 xml:space="preserve"> </w:t>
      </w:r>
      <w:r>
        <w:rPr>
          <w:rFonts w:asciiTheme="majorBidi" w:hAnsiTheme="majorBidi" w:cstheme="majorBidi"/>
          <w:spacing w:val="-4"/>
          <w:sz w:val="32"/>
          <w:szCs w:val="32"/>
        </w:rPr>
        <w:tab/>
      </w:r>
      <w:r>
        <w:rPr>
          <w:rFonts w:asciiTheme="majorBidi" w:hAnsiTheme="majorBidi" w:cstheme="majorBidi"/>
          <w:spacing w:val="-4"/>
          <w:sz w:val="32"/>
          <w:szCs w:val="32"/>
        </w:rPr>
        <w:tab/>
      </w:r>
      <w:r w:rsidR="005678EB" w:rsidRPr="005678EB">
        <w:rPr>
          <w:rFonts w:asciiTheme="majorBidi" w:hAnsiTheme="majorBidi" w:cstheme="majorBidi"/>
          <w:spacing w:val="-4"/>
          <w:sz w:val="32"/>
          <w:szCs w:val="32"/>
        </w:rPr>
        <w:t>As at December 31, 2020, the subsidiary allocated unappropriated retained earnings to a reserve for treasury shares of treasury shares program for the year 2018 and 2020, totaling Baht 266.76 million.</w:t>
      </w:r>
    </w:p>
    <w:p w14:paraId="1C2C19D0" w14:textId="77777777" w:rsidR="005A4540" w:rsidRDefault="005A4540" w:rsidP="008A0908">
      <w:pPr>
        <w:tabs>
          <w:tab w:val="left" w:pos="840"/>
          <w:tab w:val="left" w:pos="1440"/>
          <w:tab w:val="left" w:pos="2880"/>
        </w:tabs>
        <w:overflowPunct w:val="0"/>
        <w:autoSpaceDE w:val="0"/>
        <w:autoSpaceDN w:val="0"/>
        <w:adjustRightInd w:val="0"/>
        <w:spacing w:line="360" w:lineRule="exact"/>
        <w:ind w:left="709"/>
        <w:jc w:val="thaiDistribute"/>
        <w:textAlignment w:val="baseline"/>
        <w:rPr>
          <w:rFonts w:asciiTheme="majorBidi" w:hAnsiTheme="majorBidi" w:cstheme="majorBidi"/>
          <w:spacing w:val="-4"/>
          <w:sz w:val="32"/>
          <w:szCs w:val="32"/>
        </w:rPr>
      </w:pPr>
    </w:p>
    <w:p w14:paraId="18B38445" w14:textId="70887A99" w:rsidR="00F31A32" w:rsidRPr="005A4540" w:rsidRDefault="00F31A32" w:rsidP="001B5BF3">
      <w:pPr>
        <w:tabs>
          <w:tab w:val="left" w:pos="709"/>
          <w:tab w:val="left" w:pos="1134"/>
          <w:tab w:val="left" w:pos="1276"/>
        </w:tabs>
        <w:spacing w:line="420" w:lineRule="exact"/>
        <w:ind w:firstLine="284"/>
        <w:jc w:val="thaiDistribute"/>
        <w:rPr>
          <w:rFonts w:asciiTheme="majorBidi" w:hAnsiTheme="majorBidi" w:cstheme="majorBidi"/>
          <w:sz w:val="32"/>
          <w:szCs w:val="32"/>
        </w:rPr>
      </w:pPr>
      <w:r w:rsidRPr="005A4540">
        <w:rPr>
          <w:rFonts w:asciiTheme="majorBidi" w:hAnsiTheme="majorBidi" w:cstheme="majorBidi"/>
          <w:sz w:val="32"/>
          <w:szCs w:val="32"/>
        </w:rPr>
        <w:lastRenderedPageBreak/>
        <w:t>1</w:t>
      </w:r>
      <w:r w:rsidR="00E50D94">
        <w:rPr>
          <w:rFonts w:asciiTheme="majorBidi" w:hAnsiTheme="majorBidi" w:cstheme="majorBidi"/>
          <w:sz w:val="32"/>
          <w:szCs w:val="32"/>
        </w:rPr>
        <w:t>3</w:t>
      </w:r>
      <w:r w:rsidRPr="005A4540">
        <w:rPr>
          <w:rFonts w:asciiTheme="majorBidi" w:hAnsiTheme="majorBidi" w:cstheme="majorBidi"/>
          <w:sz w:val="32"/>
          <w:szCs w:val="32"/>
        </w:rPr>
        <w:t xml:space="preserve">.2 </w:t>
      </w:r>
      <w:r w:rsidR="0071491D">
        <w:rPr>
          <w:rFonts w:asciiTheme="majorBidi" w:hAnsiTheme="majorBidi" w:cs="Angsana New"/>
          <w:spacing w:val="-4"/>
          <w:sz w:val="32"/>
          <w:szCs w:val="32"/>
        </w:rPr>
        <w:t>De</w:t>
      </w:r>
      <w:r w:rsidR="0071491D" w:rsidRPr="00DC0A38">
        <w:rPr>
          <w:rFonts w:asciiTheme="majorBidi" w:hAnsiTheme="majorBidi" w:cs="Angsana New"/>
          <w:spacing w:val="-4"/>
          <w:sz w:val="32"/>
          <w:szCs w:val="32"/>
        </w:rPr>
        <w:t>crease of the subsidiary's registered capital</w:t>
      </w:r>
    </w:p>
    <w:p w14:paraId="39E60E5A" w14:textId="14DF956D" w:rsidR="00F31A32" w:rsidRPr="00305BAA" w:rsidRDefault="00F31A32" w:rsidP="001B5BF3">
      <w:pPr>
        <w:tabs>
          <w:tab w:val="left" w:pos="709"/>
        </w:tabs>
        <w:spacing w:line="420" w:lineRule="exact"/>
        <w:ind w:left="709" w:firstLine="709"/>
        <w:jc w:val="thaiDistribute"/>
        <w:rPr>
          <w:rFonts w:asciiTheme="majorBidi" w:hAnsiTheme="majorBidi" w:cstheme="majorBidi"/>
          <w:spacing w:val="-6"/>
          <w:sz w:val="32"/>
          <w:szCs w:val="32"/>
        </w:rPr>
      </w:pPr>
      <w:r w:rsidRPr="00305BAA">
        <w:rPr>
          <w:rFonts w:asciiTheme="majorBidi" w:hAnsiTheme="majorBidi" w:cstheme="majorBidi"/>
          <w:spacing w:val="-6"/>
          <w:sz w:val="32"/>
          <w:szCs w:val="32"/>
        </w:rPr>
        <w:t xml:space="preserve">On February 22, 2021, the Board of Directors’ Meeting of </w:t>
      </w:r>
      <w:r w:rsidR="00305BAA" w:rsidRPr="003810EF">
        <w:rPr>
          <w:rFonts w:asciiTheme="majorBidi" w:hAnsiTheme="majorBidi" w:cstheme="majorBidi"/>
          <w:spacing w:val="-4"/>
          <w:sz w:val="32"/>
          <w:szCs w:val="32"/>
        </w:rPr>
        <w:t>Gratitude Infinite Public Company Limited</w:t>
      </w:r>
      <w:r w:rsidRPr="00305BAA">
        <w:rPr>
          <w:rFonts w:asciiTheme="majorBidi" w:hAnsiTheme="majorBidi" w:cstheme="majorBidi"/>
          <w:spacing w:val="-6"/>
          <w:sz w:val="32"/>
          <w:szCs w:val="32"/>
        </w:rPr>
        <w:t xml:space="preserve"> No. 1/2021, it had a resolution to approve the paid-up of the capital decrease registration for 82 million ordinary shares that cannot be sold within the specified period with the Department of Business Development, Ministry of Commerce. </w:t>
      </w:r>
      <w:r w:rsidR="001B5BF3">
        <w:rPr>
          <w:rFonts w:asciiTheme="majorBidi" w:hAnsiTheme="majorBidi" w:cstheme="majorBidi"/>
          <w:spacing w:val="-6"/>
          <w:sz w:val="32"/>
          <w:szCs w:val="32"/>
        </w:rPr>
        <w:t>T</w:t>
      </w:r>
      <w:r w:rsidRPr="00305BAA">
        <w:rPr>
          <w:rFonts w:asciiTheme="majorBidi" w:hAnsiTheme="majorBidi" w:cstheme="majorBidi"/>
          <w:spacing w:val="-6"/>
          <w:sz w:val="32"/>
          <w:szCs w:val="32"/>
        </w:rPr>
        <w:t xml:space="preserve">he </w:t>
      </w:r>
      <w:r w:rsidR="00305BAA" w:rsidRPr="00C253A9">
        <w:rPr>
          <w:rFonts w:asciiTheme="majorBidi" w:hAnsiTheme="majorBidi" w:cstheme="majorBidi"/>
          <w:sz w:val="32"/>
          <w:szCs w:val="32"/>
        </w:rPr>
        <w:t>subsidiaries</w:t>
      </w:r>
      <w:r w:rsidRPr="00305BAA">
        <w:rPr>
          <w:rFonts w:asciiTheme="majorBidi" w:hAnsiTheme="majorBidi" w:cstheme="majorBidi"/>
          <w:spacing w:val="-6"/>
          <w:sz w:val="32"/>
          <w:szCs w:val="32"/>
        </w:rPr>
        <w:t xml:space="preserve"> had registered the paid-up of the capital decrease registration for 82 million ordinary shares that cannot be sold within the specified period with the Department of Business Development, Ministry of Commerce</w:t>
      </w:r>
      <w:r w:rsidR="001B5BF3">
        <w:rPr>
          <w:rFonts w:asciiTheme="majorBidi" w:hAnsiTheme="majorBidi" w:cstheme="majorBidi"/>
          <w:spacing w:val="-6"/>
          <w:sz w:val="32"/>
          <w:szCs w:val="32"/>
        </w:rPr>
        <w:t xml:space="preserve"> on </w:t>
      </w:r>
      <w:r w:rsidR="001B5BF3" w:rsidRPr="00305BAA">
        <w:rPr>
          <w:rFonts w:asciiTheme="majorBidi" w:hAnsiTheme="majorBidi" w:cstheme="majorBidi"/>
          <w:spacing w:val="-6"/>
          <w:sz w:val="32"/>
          <w:szCs w:val="32"/>
        </w:rPr>
        <w:t>March 26, 2021</w:t>
      </w:r>
      <w:r w:rsidR="001B5BF3">
        <w:rPr>
          <w:rFonts w:asciiTheme="majorBidi" w:hAnsiTheme="majorBidi" w:cstheme="majorBidi"/>
          <w:spacing w:val="-6"/>
          <w:sz w:val="32"/>
          <w:szCs w:val="32"/>
        </w:rPr>
        <w:t>.</w:t>
      </w:r>
    </w:p>
    <w:p w14:paraId="1D144DF1" w14:textId="190D6F0C" w:rsidR="00F31A32" w:rsidRPr="005A4540" w:rsidRDefault="005A4540" w:rsidP="001B5BF3">
      <w:pPr>
        <w:tabs>
          <w:tab w:val="left" w:pos="840"/>
          <w:tab w:val="left" w:pos="1440"/>
          <w:tab w:val="left" w:pos="2880"/>
        </w:tabs>
        <w:overflowPunct w:val="0"/>
        <w:autoSpaceDE w:val="0"/>
        <w:autoSpaceDN w:val="0"/>
        <w:adjustRightInd w:val="0"/>
        <w:spacing w:line="420" w:lineRule="exact"/>
        <w:ind w:left="709"/>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F31A32" w:rsidRPr="005A4540">
        <w:rPr>
          <w:rFonts w:asciiTheme="majorBidi" w:hAnsiTheme="majorBidi" w:cstheme="majorBidi"/>
          <w:spacing w:val="-4"/>
          <w:sz w:val="32"/>
          <w:szCs w:val="32"/>
        </w:rPr>
        <w:t xml:space="preserve">The movement of the repurchase ordinary shares and the premium for the </w:t>
      </w:r>
      <w:r w:rsidR="004C3A1A">
        <w:rPr>
          <w:rFonts w:asciiTheme="majorBidi" w:hAnsiTheme="majorBidi" w:cstheme="majorBidi"/>
          <w:spacing w:val="-4"/>
          <w:sz w:val="32"/>
          <w:szCs w:val="32"/>
        </w:rPr>
        <w:t>six</w:t>
      </w:r>
      <w:r>
        <w:rPr>
          <w:rFonts w:asciiTheme="majorBidi" w:hAnsiTheme="majorBidi" w:cstheme="majorBidi"/>
          <w:spacing w:val="-4"/>
          <w:sz w:val="32"/>
          <w:szCs w:val="32"/>
        </w:rPr>
        <w:t>-</w:t>
      </w:r>
      <w:r w:rsidR="00F31A32" w:rsidRPr="005A4540">
        <w:rPr>
          <w:rFonts w:asciiTheme="majorBidi" w:hAnsiTheme="majorBidi" w:cstheme="majorBidi"/>
          <w:spacing w:val="-4"/>
          <w:sz w:val="32"/>
          <w:szCs w:val="32"/>
        </w:rPr>
        <w:t xml:space="preserve">month period ended </w:t>
      </w:r>
      <w:r w:rsidR="004C3A1A">
        <w:rPr>
          <w:rFonts w:asciiTheme="majorBidi" w:hAnsiTheme="majorBidi" w:cstheme="majorBidi"/>
          <w:spacing w:val="-4"/>
          <w:sz w:val="32"/>
          <w:szCs w:val="32"/>
        </w:rPr>
        <w:t>June</w:t>
      </w:r>
      <w:r w:rsidR="00F31A32" w:rsidRPr="005A4540">
        <w:rPr>
          <w:rFonts w:asciiTheme="majorBidi" w:hAnsiTheme="majorBidi" w:cstheme="majorBidi"/>
          <w:spacing w:val="-4"/>
          <w:sz w:val="32"/>
          <w:szCs w:val="32"/>
        </w:rPr>
        <w:t xml:space="preserve"> 3</w:t>
      </w:r>
      <w:r w:rsidR="009676B0">
        <w:rPr>
          <w:rFonts w:asciiTheme="majorBidi" w:hAnsiTheme="majorBidi" w:cstheme="majorBidi"/>
          <w:spacing w:val="-4"/>
          <w:sz w:val="32"/>
          <w:szCs w:val="32"/>
        </w:rPr>
        <w:t>0</w:t>
      </w:r>
      <w:r w:rsidR="00F31A32" w:rsidRPr="005A4540">
        <w:rPr>
          <w:rFonts w:asciiTheme="majorBidi" w:hAnsiTheme="majorBidi" w:cstheme="majorBidi"/>
          <w:spacing w:val="-4"/>
          <w:sz w:val="32"/>
          <w:szCs w:val="32"/>
        </w:rPr>
        <w:t xml:space="preserve">, 2021 was as follows: </w:t>
      </w:r>
    </w:p>
    <w:tbl>
      <w:tblPr>
        <w:tblW w:w="8516" w:type="dxa"/>
        <w:tblInd w:w="737" w:type="dxa"/>
        <w:tblLayout w:type="fixed"/>
        <w:tblCellMar>
          <w:left w:w="28" w:type="dxa"/>
          <w:right w:w="28" w:type="dxa"/>
        </w:tblCellMar>
        <w:tblLook w:val="0000" w:firstRow="0" w:lastRow="0" w:firstColumn="0" w:lastColumn="0" w:noHBand="0" w:noVBand="0"/>
      </w:tblPr>
      <w:tblGrid>
        <w:gridCol w:w="5075"/>
        <w:gridCol w:w="1565"/>
        <w:gridCol w:w="79"/>
        <w:gridCol w:w="1797"/>
      </w:tblGrid>
      <w:tr w:rsidR="00F31A32" w:rsidRPr="008B15BA" w14:paraId="57F9D4F2" w14:textId="77777777" w:rsidTr="003C33BC">
        <w:trPr>
          <w:trHeight w:val="80"/>
        </w:trPr>
        <w:tc>
          <w:tcPr>
            <w:tcW w:w="5075" w:type="dxa"/>
          </w:tcPr>
          <w:p w14:paraId="2EFEE71A" w14:textId="77777777" w:rsidR="00F31A32" w:rsidRPr="008B15BA" w:rsidRDefault="00F31A32" w:rsidP="001B5BF3">
            <w:pPr>
              <w:tabs>
                <w:tab w:val="left" w:pos="2160"/>
              </w:tabs>
              <w:overflowPunct w:val="0"/>
              <w:autoSpaceDE w:val="0"/>
              <w:autoSpaceDN w:val="0"/>
              <w:adjustRightInd w:val="0"/>
              <w:spacing w:line="42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03F48E0A" w14:textId="77777777" w:rsidR="00F31A32" w:rsidRPr="00B91BC0" w:rsidRDefault="00F31A32" w:rsidP="001B5BF3">
            <w:pPr>
              <w:tabs>
                <w:tab w:val="left" w:pos="284"/>
                <w:tab w:val="left" w:pos="567"/>
              </w:tabs>
              <w:overflowPunct w:val="0"/>
              <w:autoSpaceDE w:val="0"/>
              <w:autoSpaceDN w:val="0"/>
              <w:adjustRightInd w:val="0"/>
              <w:spacing w:line="420" w:lineRule="exact"/>
              <w:ind w:right="74"/>
              <w:jc w:val="right"/>
              <w:textAlignment w:val="baseline"/>
              <w:rPr>
                <w:rFonts w:asciiTheme="majorBidi" w:hAnsiTheme="majorBidi" w:cstheme="majorBidi"/>
                <w:color w:val="000000" w:themeColor="text1"/>
                <w:sz w:val="32"/>
                <w:szCs w:val="32"/>
                <w:cs/>
              </w:rPr>
            </w:pPr>
          </w:p>
        </w:tc>
      </w:tr>
      <w:tr w:rsidR="00F31A32" w:rsidRPr="008B15BA" w14:paraId="4E59892F" w14:textId="77777777" w:rsidTr="003C33BC">
        <w:trPr>
          <w:trHeight w:val="80"/>
        </w:trPr>
        <w:tc>
          <w:tcPr>
            <w:tcW w:w="5075" w:type="dxa"/>
          </w:tcPr>
          <w:p w14:paraId="266B346A" w14:textId="77777777" w:rsidR="00F31A32" w:rsidRPr="008B15BA" w:rsidRDefault="00F31A32" w:rsidP="001B5BF3">
            <w:pPr>
              <w:tabs>
                <w:tab w:val="left" w:pos="2160"/>
              </w:tabs>
              <w:overflowPunct w:val="0"/>
              <w:autoSpaceDE w:val="0"/>
              <w:autoSpaceDN w:val="0"/>
              <w:adjustRightInd w:val="0"/>
              <w:spacing w:line="420" w:lineRule="exact"/>
              <w:jc w:val="right"/>
              <w:textAlignment w:val="baseline"/>
              <w:rPr>
                <w:rFonts w:asciiTheme="majorBidi" w:hAnsiTheme="majorBidi" w:cstheme="majorBidi"/>
                <w:color w:val="FF0000"/>
                <w:sz w:val="32"/>
                <w:szCs w:val="32"/>
              </w:rPr>
            </w:pPr>
          </w:p>
        </w:tc>
        <w:tc>
          <w:tcPr>
            <w:tcW w:w="3441" w:type="dxa"/>
            <w:gridSpan w:val="3"/>
            <w:tcBorders>
              <w:bottom w:val="single" w:sz="6" w:space="0" w:color="auto"/>
            </w:tcBorders>
          </w:tcPr>
          <w:p w14:paraId="79C67A94" w14:textId="2A0AA4D1" w:rsidR="00F31A32" w:rsidRPr="00B91BC0" w:rsidRDefault="00F31A32" w:rsidP="001B5BF3">
            <w:pPr>
              <w:tabs>
                <w:tab w:val="left" w:pos="284"/>
                <w:tab w:val="left" w:pos="567"/>
              </w:tabs>
              <w:overflowPunct w:val="0"/>
              <w:autoSpaceDE w:val="0"/>
              <w:autoSpaceDN w:val="0"/>
              <w:adjustRightInd w:val="0"/>
              <w:spacing w:line="420" w:lineRule="exact"/>
              <w:ind w:right="74"/>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napToGrid w:val="0"/>
                <w:sz w:val="32"/>
                <w:szCs w:val="32"/>
                <w:lang w:eastAsia="th-TH"/>
              </w:rPr>
              <w:t>Consolidated</w:t>
            </w:r>
          </w:p>
        </w:tc>
      </w:tr>
      <w:tr w:rsidR="00F31A32" w:rsidRPr="008B15BA" w14:paraId="2076CA9A" w14:textId="77777777" w:rsidTr="003C33BC">
        <w:trPr>
          <w:trHeight w:val="240"/>
        </w:trPr>
        <w:tc>
          <w:tcPr>
            <w:tcW w:w="5075" w:type="dxa"/>
          </w:tcPr>
          <w:p w14:paraId="5BF0AF02" w14:textId="77777777" w:rsidR="00F31A32" w:rsidRPr="008B15BA" w:rsidRDefault="00F31A32" w:rsidP="001B5BF3">
            <w:pPr>
              <w:tabs>
                <w:tab w:val="left" w:pos="284"/>
                <w:tab w:val="left" w:pos="567"/>
              </w:tabs>
              <w:overflowPunct w:val="0"/>
              <w:autoSpaceDE w:val="0"/>
              <w:autoSpaceDN w:val="0"/>
              <w:adjustRightInd w:val="0"/>
              <w:spacing w:line="420" w:lineRule="exact"/>
              <w:jc w:val="both"/>
              <w:textAlignment w:val="baseline"/>
              <w:rPr>
                <w:rFonts w:asciiTheme="majorBidi" w:hAnsiTheme="majorBidi" w:cstheme="majorBidi"/>
                <w:color w:val="FF0000"/>
                <w:sz w:val="32"/>
                <w:szCs w:val="32"/>
              </w:rPr>
            </w:pPr>
          </w:p>
        </w:tc>
        <w:tc>
          <w:tcPr>
            <w:tcW w:w="1565" w:type="dxa"/>
            <w:tcBorders>
              <w:top w:val="single" w:sz="6" w:space="0" w:color="auto"/>
              <w:bottom w:val="single" w:sz="6" w:space="0" w:color="auto"/>
            </w:tcBorders>
          </w:tcPr>
          <w:p w14:paraId="3B76BEE3" w14:textId="77777777" w:rsidR="00F31A32" w:rsidRDefault="00F31A32" w:rsidP="001B5BF3">
            <w:pPr>
              <w:tabs>
                <w:tab w:val="left" w:pos="284"/>
                <w:tab w:val="left" w:pos="567"/>
              </w:tabs>
              <w:overflowPunct w:val="0"/>
              <w:autoSpaceDE w:val="0"/>
              <w:autoSpaceDN w:val="0"/>
              <w:adjustRightInd w:val="0"/>
              <w:spacing w:line="420" w:lineRule="exact"/>
              <w:jc w:val="center"/>
              <w:textAlignment w:val="baseline"/>
              <w:rPr>
                <w:rFonts w:asciiTheme="majorBidi" w:hAnsiTheme="majorBidi" w:cstheme="majorBidi"/>
                <w:color w:val="000000" w:themeColor="text1"/>
                <w:sz w:val="32"/>
                <w:szCs w:val="32"/>
              </w:rPr>
            </w:pPr>
            <w:r>
              <w:rPr>
                <w:rFonts w:ascii="Angsana New" w:eastAsia="Arial Unicode MS" w:hAnsi="Angsana New" w:cs="Angsana New"/>
                <w:sz w:val="32"/>
                <w:szCs w:val="32"/>
                <w:lang w:eastAsia="en-GB"/>
              </w:rPr>
              <w:t xml:space="preserve">Shares </w:t>
            </w:r>
          </w:p>
          <w:p w14:paraId="5585D82A" w14:textId="77777777" w:rsidR="00F31A32" w:rsidRPr="00B91BC0" w:rsidRDefault="00F31A32" w:rsidP="001B5BF3">
            <w:pPr>
              <w:tabs>
                <w:tab w:val="left" w:pos="284"/>
                <w:tab w:val="left" w:pos="567"/>
              </w:tabs>
              <w:overflowPunct w:val="0"/>
              <w:autoSpaceDE w:val="0"/>
              <w:autoSpaceDN w:val="0"/>
              <w:adjustRightInd w:val="0"/>
              <w:spacing w:line="420" w:lineRule="exact"/>
              <w:jc w:val="center"/>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(thousand shares</w:t>
            </w:r>
            <w:r>
              <w:rPr>
                <w:rFonts w:asciiTheme="majorBidi" w:hAnsiTheme="majorBidi" w:cstheme="majorBidi" w:hint="cs"/>
                <w:color w:val="000000" w:themeColor="text1"/>
                <w:sz w:val="32"/>
                <w:szCs w:val="32"/>
                <w:cs/>
              </w:rPr>
              <w:t>)</w:t>
            </w:r>
          </w:p>
        </w:tc>
        <w:tc>
          <w:tcPr>
            <w:tcW w:w="79" w:type="dxa"/>
            <w:tcBorders>
              <w:top w:val="single" w:sz="6" w:space="0" w:color="auto"/>
            </w:tcBorders>
          </w:tcPr>
          <w:p w14:paraId="0AC2AAF6" w14:textId="77777777" w:rsidR="00F31A32" w:rsidRPr="00B91BC0" w:rsidRDefault="00F31A32" w:rsidP="001B5BF3">
            <w:pPr>
              <w:tabs>
                <w:tab w:val="left" w:pos="284"/>
                <w:tab w:val="left" w:pos="567"/>
              </w:tabs>
              <w:overflowPunct w:val="0"/>
              <w:autoSpaceDE w:val="0"/>
              <w:autoSpaceDN w:val="0"/>
              <w:adjustRightInd w:val="0"/>
              <w:spacing w:line="420" w:lineRule="exact"/>
              <w:textAlignment w:val="baseline"/>
              <w:rPr>
                <w:rFonts w:asciiTheme="majorBidi" w:hAnsiTheme="majorBidi" w:cstheme="majorBidi"/>
                <w:color w:val="000000" w:themeColor="text1"/>
                <w:sz w:val="32"/>
                <w:szCs w:val="32"/>
              </w:rPr>
            </w:pPr>
          </w:p>
        </w:tc>
        <w:tc>
          <w:tcPr>
            <w:tcW w:w="1797" w:type="dxa"/>
            <w:tcBorders>
              <w:top w:val="single" w:sz="6" w:space="0" w:color="auto"/>
              <w:bottom w:val="single" w:sz="6" w:space="0" w:color="auto"/>
            </w:tcBorders>
          </w:tcPr>
          <w:p w14:paraId="692561D4" w14:textId="77777777" w:rsidR="00F31A32" w:rsidRDefault="00F31A32" w:rsidP="001B5BF3">
            <w:pPr>
              <w:tabs>
                <w:tab w:val="left" w:pos="284"/>
                <w:tab w:val="left" w:pos="567"/>
              </w:tabs>
              <w:overflowPunct w:val="0"/>
              <w:autoSpaceDE w:val="0"/>
              <w:autoSpaceDN w:val="0"/>
              <w:adjustRightInd w:val="0"/>
              <w:spacing w:line="420" w:lineRule="exact"/>
              <w:jc w:val="center"/>
              <w:textAlignment w:val="baseline"/>
              <w:rPr>
                <w:rFonts w:ascii="Angsana New" w:eastAsia="Arial Unicode MS" w:hAnsi="Angsana New" w:cs="Angsana New"/>
                <w:snapToGrid w:val="0"/>
                <w:sz w:val="32"/>
                <w:szCs w:val="32"/>
                <w:lang w:val="en-GB" w:eastAsia="th-TH"/>
              </w:rPr>
            </w:pPr>
            <w:r>
              <w:rPr>
                <w:rFonts w:ascii="Angsana New" w:eastAsia="Arial Unicode MS" w:hAnsi="Angsana New" w:cs="Angsana New"/>
                <w:snapToGrid w:val="0"/>
                <w:sz w:val="32"/>
                <w:szCs w:val="32"/>
                <w:lang w:eastAsia="th-TH"/>
              </w:rPr>
              <w:t xml:space="preserve">Repurchase shares </w:t>
            </w:r>
          </w:p>
          <w:p w14:paraId="5A26E046" w14:textId="77777777" w:rsidR="00F31A32" w:rsidRPr="00B91BC0" w:rsidRDefault="00F31A32" w:rsidP="001B5BF3">
            <w:pPr>
              <w:tabs>
                <w:tab w:val="left" w:pos="284"/>
                <w:tab w:val="left" w:pos="567"/>
              </w:tabs>
              <w:overflowPunct w:val="0"/>
              <w:autoSpaceDE w:val="0"/>
              <w:autoSpaceDN w:val="0"/>
              <w:adjustRightInd w:val="0"/>
              <w:spacing w:line="420" w:lineRule="exact"/>
              <w:jc w:val="center"/>
              <w:textAlignment w:val="baseline"/>
              <w:rPr>
                <w:rFonts w:asciiTheme="majorBidi" w:hAnsiTheme="majorBidi" w:cstheme="majorBidi"/>
                <w:color w:val="000000" w:themeColor="text1"/>
                <w:sz w:val="32"/>
                <w:szCs w:val="32"/>
              </w:rPr>
            </w:pPr>
            <w:r>
              <w:rPr>
                <w:rFonts w:asciiTheme="majorBidi" w:hAnsiTheme="majorBidi" w:cstheme="majorBidi" w:hint="cs"/>
                <w:color w:val="000000" w:themeColor="text1"/>
                <w:sz w:val="32"/>
                <w:szCs w:val="32"/>
                <w:cs/>
              </w:rPr>
              <w:t>(</w:t>
            </w:r>
            <w:r>
              <w:rPr>
                <w:rFonts w:asciiTheme="majorBidi" w:hAnsiTheme="majorBidi" w:cstheme="majorBidi"/>
                <w:color w:val="000000" w:themeColor="text1"/>
                <w:sz w:val="32"/>
                <w:szCs w:val="32"/>
              </w:rPr>
              <w:t>thousand Baht</w:t>
            </w:r>
            <w:r w:rsidRPr="00826C32">
              <w:rPr>
                <w:rFonts w:asciiTheme="majorBidi" w:hAnsiTheme="majorBidi" w:cs="Angsana New"/>
                <w:color w:val="000000" w:themeColor="text1"/>
                <w:sz w:val="32"/>
                <w:szCs w:val="32"/>
                <w:cs/>
              </w:rPr>
              <w:t>)</w:t>
            </w:r>
          </w:p>
        </w:tc>
      </w:tr>
      <w:tr w:rsidR="00F31A32" w:rsidRPr="008B15BA" w14:paraId="26CFB9BF" w14:textId="77777777" w:rsidTr="003C33BC">
        <w:trPr>
          <w:trHeight w:val="240"/>
        </w:trPr>
        <w:tc>
          <w:tcPr>
            <w:tcW w:w="5075" w:type="dxa"/>
          </w:tcPr>
          <w:p w14:paraId="08474260" w14:textId="77777777" w:rsidR="00F31A32" w:rsidRPr="00B91BC0" w:rsidRDefault="00F31A32" w:rsidP="001B5BF3">
            <w:pPr>
              <w:pStyle w:val="BodyText2"/>
              <w:spacing w:line="420" w:lineRule="exact"/>
              <w:ind w:left="-18"/>
              <w:rPr>
                <w:rFonts w:asciiTheme="majorBidi" w:hAnsiTheme="majorBidi" w:cstheme="majorBidi"/>
                <w:b/>
                <w:bCs/>
                <w:color w:val="000000" w:themeColor="text1"/>
                <w:sz w:val="32"/>
                <w:szCs w:val="32"/>
              </w:rPr>
            </w:pPr>
            <w:r>
              <w:rPr>
                <w:rFonts w:ascii="Angsana New" w:eastAsia="Arial Unicode MS" w:hAnsi="Angsana New" w:cs="Angsana New"/>
                <w:sz w:val="32"/>
                <w:szCs w:val="32"/>
                <w:lang w:eastAsia="en-GB"/>
              </w:rPr>
              <w:t xml:space="preserve">Beginning period, January </w:t>
            </w:r>
            <w:r w:rsidRPr="00A1435E">
              <w:rPr>
                <w:rFonts w:ascii="Angsana New" w:eastAsia="Arial Unicode MS" w:hAnsi="Angsana New" w:cs="Angsana New"/>
                <w:sz w:val="32"/>
                <w:szCs w:val="32"/>
                <w:lang w:val="en-GB" w:eastAsia="en-GB"/>
              </w:rPr>
              <w:t>1</w:t>
            </w:r>
            <w:r>
              <w:rPr>
                <w:rFonts w:ascii="Angsana New" w:eastAsia="Arial Unicode MS" w:hAnsi="Angsana New" w:cs="Angsana New"/>
                <w:sz w:val="32"/>
                <w:szCs w:val="32"/>
                <w:lang w:val="en-GB" w:eastAsia="en-GB"/>
              </w:rPr>
              <w:t xml:space="preserve">, 2021 </w:t>
            </w:r>
          </w:p>
        </w:tc>
        <w:tc>
          <w:tcPr>
            <w:tcW w:w="1565" w:type="dxa"/>
          </w:tcPr>
          <w:p w14:paraId="30CA1AD8" w14:textId="77777777" w:rsidR="00F31A32" w:rsidRPr="00CF2197" w:rsidRDefault="00F31A32" w:rsidP="001B5BF3">
            <w:pPr>
              <w:overflowPunct w:val="0"/>
              <w:autoSpaceDE w:val="0"/>
              <w:autoSpaceDN w:val="0"/>
              <w:adjustRightInd w:val="0"/>
              <w:snapToGrid w:val="0"/>
              <w:spacing w:line="420" w:lineRule="exact"/>
              <w:ind w:right="129"/>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54748C43" w14:textId="77777777" w:rsidR="00F31A32" w:rsidRPr="00CF2197" w:rsidRDefault="00F31A32" w:rsidP="001B5BF3">
            <w:pPr>
              <w:overflowPunct w:val="0"/>
              <w:autoSpaceDE w:val="0"/>
              <w:autoSpaceDN w:val="0"/>
              <w:adjustRightInd w:val="0"/>
              <w:spacing w:line="420" w:lineRule="exact"/>
              <w:ind w:right="57"/>
              <w:jc w:val="right"/>
              <w:textAlignment w:val="baseline"/>
              <w:rPr>
                <w:rFonts w:asciiTheme="majorBidi" w:hAnsiTheme="majorBidi" w:cstheme="majorBidi"/>
                <w:color w:val="000000" w:themeColor="text1"/>
                <w:sz w:val="32"/>
                <w:szCs w:val="32"/>
              </w:rPr>
            </w:pPr>
          </w:p>
        </w:tc>
        <w:tc>
          <w:tcPr>
            <w:tcW w:w="1797" w:type="dxa"/>
          </w:tcPr>
          <w:p w14:paraId="1635BE3C" w14:textId="77777777" w:rsidR="00F31A32" w:rsidRPr="00CF2197" w:rsidRDefault="00F31A32" w:rsidP="001B5BF3">
            <w:pPr>
              <w:overflowPunct w:val="0"/>
              <w:autoSpaceDE w:val="0"/>
              <w:autoSpaceDN w:val="0"/>
              <w:adjustRightInd w:val="0"/>
              <w:snapToGrid w:val="0"/>
              <w:spacing w:line="420" w:lineRule="exact"/>
              <w:ind w:right="129"/>
              <w:jc w:val="right"/>
              <w:textAlignment w:val="baseline"/>
              <w:rPr>
                <w:rFonts w:asciiTheme="majorBidi" w:hAnsiTheme="majorBidi" w:cstheme="majorBidi"/>
                <w:color w:val="000000" w:themeColor="text1"/>
                <w:sz w:val="32"/>
                <w:szCs w:val="32"/>
                <w:cs/>
              </w:rPr>
            </w:pPr>
            <w:r w:rsidRPr="00CF2197">
              <w:rPr>
                <w:rFonts w:asciiTheme="majorBidi" w:hAnsiTheme="majorBidi" w:cstheme="majorBidi"/>
                <w:color w:val="000000" w:themeColor="text1"/>
                <w:sz w:val="32"/>
                <w:szCs w:val="32"/>
              </w:rPr>
              <w:t>266,763</w:t>
            </w:r>
          </w:p>
        </w:tc>
      </w:tr>
      <w:tr w:rsidR="00F31A32" w:rsidRPr="008B15BA" w14:paraId="03058899" w14:textId="77777777" w:rsidTr="003C33BC">
        <w:trPr>
          <w:trHeight w:val="240"/>
        </w:trPr>
        <w:tc>
          <w:tcPr>
            <w:tcW w:w="5075" w:type="dxa"/>
          </w:tcPr>
          <w:p w14:paraId="0A15A5D6" w14:textId="77777777" w:rsidR="00F31A32" w:rsidRPr="00B91BC0" w:rsidRDefault="00F31A32" w:rsidP="001B5BF3">
            <w:pPr>
              <w:pStyle w:val="BodyText2"/>
              <w:spacing w:line="420" w:lineRule="exact"/>
              <w:ind w:left="-18"/>
              <w:rPr>
                <w:rFonts w:asciiTheme="majorBidi" w:hAnsiTheme="majorBidi" w:cstheme="majorBidi"/>
                <w:color w:val="000000" w:themeColor="text1"/>
                <w:sz w:val="32"/>
                <w:szCs w:val="32"/>
                <w:cs/>
              </w:rPr>
            </w:pPr>
            <w:r>
              <w:rPr>
                <w:rFonts w:ascii="Angsana New" w:eastAsia="Arial Unicode MS" w:hAnsi="Angsana New" w:cs="Angsana New"/>
                <w:sz w:val="32"/>
                <w:szCs w:val="32"/>
                <w:lang w:eastAsia="en-GB"/>
              </w:rPr>
              <w:t xml:space="preserve">Paid-up capital decrease </w:t>
            </w:r>
          </w:p>
        </w:tc>
        <w:tc>
          <w:tcPr>
            <w:tcW w:w="1565" w:type="dxa"/>
          </w:tcPr>
          <w:p w14:paraId="7B87C739" w14:textId="77777777" w:rsidR="00F31A32" w:rsidRPr="00CF2197" w:rsidRDefault="00F31A32" w:rsidP="001B5BF3">
            <w:pPr>
              <w:overflowPunct w:val="0"/>
              <w:autoSpaceDE w:val="0"/>
              <w:autoSpaceDN w:val="0"/>
              <w:adjustRightInd w:val="0"/>
              <w:snapToGrid w:val="0"/>
              <w:spacing w:line="420" w:lineRule="exact"/>
              <w:ind w:right="57"/>
              <w:jc w:val="right"/>
              <w:textAlignment w:val="baseline"/>
              <w:rPr>
                <w:rFonts w:asciiTheme="majorBidi" w:hAnsiTheme="majorBidi" w:cstheme="majorBidi"/>
                <w:color w:val="000000" w:themeColor="text1"/>
                <w:sz w:val="32"/>
                <w:szCs w:val="32"/>
              </w:rPr>
            </w:pPr>
            <w:r w:rsidRPr="00CF2197">
              <w:rPr>
                <w:rFonts w:asciiTheme="majorBidi" w:hAnsiTheme="majorBidi" w:cstheme="majorBidi"/>
                <w:color w:val="000000" w:themeColor="text1"/>
                <w:sz w:val="32"/>
                <w:szCs w:val="32"/>
              </w:rPr>
              <w:t>(82,000)</w:t>
            </w:r>
          </w:p>
        </w:tc>
        <w:tc>
          <w:tcPr>
            <w:tcW w:w="79" w:type="dxa"/>
          </w:tcPr>
          <w:p w14:paraId="22F2D6A9" w14:textId="77777777" w:rsidR="00F31A32" w:rsidRPr="00CF2197" w:rsidRDefault="00F31A32" w:rsidP="001B5BF3">
            <w:pPr>
              <w:overflowPunct w:val="0"/>
              <w:autoSpaceDE w:val="0"/>
              <w:autoSpaceDN w:val="0"/>
              <w:adjustRightInd w:val="0"/>
              <w:spacing w:line="420" w:lineRule="exact"/>
              <w:ind w:right="57"/>
              <w:jc w:val="right"/>
              <w:textAlignment w:val="baseline"/>
              <w:rPr>
                <w:rFonts w:asciiTheme="majorBidi" w:hAnsiTheme="majorBidi" w:cstheme="majorBidi"/>
                <w:color w:val="000000" w:themeColor="text1"/>
                <w:sz w:val="32"/>
                <w:szCs w:val="32"/>
              </w:rPr>
            </w:pPr>
          </w:p>
        </w:tc>
        <w:tc>
          <w:tcPr>
            <w:tcW w:w="1797" w:type="dxa"/>
          </w:tcPr>
          <w:p w14:paraId="5921DC19" w14:textId="77777777" w:rsidR="00F31A32" w:rsidRPr="00CF2197" w:rsidRDefault="00F31A32" w:rsidP="001B5BF3">
            <w:pPr>
              <w:overflowPunct w:val="0"/>
              <w:autoSpaceDE w:val="0"/>
              <w:autoSpaceDN w:val="0"/>
              <w:adjustRightInd w:val="0"/>
              <w:snapToGrid w:val="0"/>
              <w:spacing w:line="420" w:lineRule="exact"/>
              <w:ind w:right="57"/>
              <w:jc w:val="right"/>
              <w:textAlignment w:val="baseline"/>
              <w:rPr>
                <w:rFonts w:asciiTheme="majorBidi" w:hAnsiTheme="majorBidi" w:cstheme="majorBidi"/>
                <w:color w:val="000000" w:themeColor="text1"/>
                <w:sz w:val="32"/>
                <w:szCs w:val="32"/>
                <w:cs/>
              </w:rPr>
            </w:pPr>
            <w:r w:rsidRPr="00CF2197">
              <w:rPr>
                <w:rFonts w:asciiTheme="majorBidi" w:hAnsiTheme="majorBidi" w:cs="Angsana New" w:hint="cs"/>
                <w:color w:val="000000" w:themeColor="text1"/>
                <w:sz w:val="32"/>
                <w:szCs w:val="32"/>
                <w:cs/>
              </w:rPr>
              <w:t>(</w:t>
            </w:r>
            <w:r w:rsidRPr="00CF2197">
              <w:rPr>
                <w:rFonts w:asciiTheme="majorBidi" w:hAnsiTheme="majorBidi" w:cs="Angsana New"/>
                <w:color w:val="000000" w:themeColor="text1"/>
                <w:sz w:val="32"/>
                <w:szCs w:val="32"/>
                <w:cs/>
              </w:rPr>
              <w:t>266</w:t>
            </w:r>
            <w:r w:rsidRPr="00CF2197">
              <w:rPr>
                <w:rFonts w:asciiTheme="majorBidi" w:hAnsiTheme="majorBidi" w:cstheme="majorBidi"/>
                <w:color w:val="000000" w:themeColor="text1"/>
                <w:sz w:val="32"/>
                <w:szCs w:val="32"/>
              </w:rPr>
              <w:t>,</w:t>
            </w:r>
            <w:r w:rsidRPr="00CF2197">
              <w:rPr>
                <w:rFonts w:asciiTheme="majorBidi" w:hAnsiTheme="majorBidi" w:cs="Angsana New"/>
                <w:color w:val="000000" w:themeColor="text1"/>
                <w:sz w:val="32"/>
                <w:szCs w:val="32"/>
                <w:cs/>
              </w:rPr>
              <w:t>763</w:t>
            </w:r>
            <w:r w:rsidRPr="00CF2197">
              <w:rPr>
                <w:rFonts w:asciiTheme="majorBidi" w:hAnsiTheme="majorBidi" w:cs="Angsana New" w:hint="cs"/>
                <w:color w:val="000000" w:themeColor="text1"/>
                <w:sz w:val="32"/>
                <w:szCs w:val="32"/>
                <w:cs/>
              </w:rPr>
              <w:t>)</w:t>
            </w:r>
          </w:p>
        </w:tc>
      </w:tr>
      <w:tr w:rsidR="00F31A32" w:rsidRPr="008B15BA" w14:paraId="07B8AD20" w14:textId="77777777" w:rsidTr="003C33BC">
        <w:trPr>
          <w:trHeight w:val="240"/>
        </w:trPr>
        <w:tc>
          <w:tcPr>
            <w:tcW w:w="5075" w:type="dxa"/>
          </w:tcPr>
          <w:p w14:paraId="0655FD13" w14:textId="6869AF28" w:rsidR="00F31A32" w:rsidRPr="00B91BC0" w:rsidRDefault="00F31A32" w:rsidP="001B5BF3">
            <w:pPr>
              <w:pStyle w:val="BodyText2"/>
              <w:spacing w:line="420" w:lineRule="exact"/>
              <w:ind w:left="-18"/>
              <w:rPr>
                <w:rFonts w:asciiTheme="majorBidi" w:hAnsiTheme="majorBidi" w:cstheme="majorBidi"/>
                <w:b/>
                <w:bCs/>
                <w:color w:val="000000" w:themeColor="text1"/>
                <w:sz w:val="32"/>
                <w:szCs w:val="32"/>
              </w:rPr>
            </w:pPr>
            <w:r>
              <w:rPr>
                <w:rFonts w:ascii="Angsana New" w:eastAsia="Arial Unicode MS" w:hAnsi="Angsana New" w:cs="Angsana New"/>
                <w:sz w:val="32"/>
                <w:szCs w:val="32"/>
                <w:lang w:eastAsia="en-GB"/>
              </w:rPr>
              <w:t>Balance,</w:t>
            </w:r>
            <w:r w:rsidR="004C3A1A">
              <w:rPr>
                <w:rFonts w:ascii="Angsana New" w:eastAsia="Arial Unicode MS" w:hAnsi="Angsana New" w:cs="Angsana New"/>
                <w:sz w:val="32"/>
                <w:szCs w:val="32"/>
                <w:lang w:eastAsia="en-GB"/>
              </w:rPr>
              <w:t xml:space="preserve"> June</w:t>
            </w:r>
            <w:r>
              <w:rPr>
                <w:rFonts w:ascii="Angsana New" w:eastAsia="Arial Unicode MS" w:hAnsi="Angsana New" w:cs="Angsana New"/>
                <w:sz w:val="32"/>
                <w:szCs w:val="32"/>
                <w:lang w:eastAsia="en-GB"/>
              </w:rPr>
              <w:t xml:space="preserve"> </w:t>
            </w:r>
            <w:r w:rsidRPr="00A1435E">
              <w:rPr>
                <w:rFonts w:ascii="Angsana New" w:eastAsia="Arial Unicode MS" w:hAnsi="Angsana New" w:cs="Angsana New"/>
                <w:sz w:val="32"/>
                <w:szCs w:val="32"/>
                <w:lang w:val="en-GB" w:eastAsia="en-GB"/>
              </w:rPr>
              <w:t>3</w:t>
            </w:r>
            <w:r w:rsidR="004C3A1A">
              <w:rPr>
                <w:rFonts w:ascii="Angsana New" w:eastAsia="Arial Unicode MS" w:hAnsi="Angsana New" w:cs="Angsana New"/>
                <w:sz w:val="32"/>
                <w:szCs w:val="32"/>
                <w:lang w:val="en-GB" w:eastAsia="en-GB"/>
              </w:rPr>
              <w:t>0</w:t>
            </w:r>
            <w:r>
              <w:rPr>
                <w:rFonts w:ascii="Angsana New" w:eastAsia="Arial Unicode MS" w:hAnsi="Angsana New" w:cs="Angsana New"/>
                <w:sz w:val="32"/>
                <w:szCs w:val="32"/>
                <w:lang w:val="en-GB" w:eastAsia="en-GB"/>
              </w:rPr>
              <w:t xml:space="preserve">, </w:t>
            </w:r>
            <w:r w:rsidRPr="00A1435E">
              <w:rPr>
                <w:rFonts w:ascii="Angsana New" w:eastAsia="Arial Unicode MS" w:hAnsi="Angsana New" w:cs="Angsana New"/>
                <w:sz w:val="32"/>
                <w:szCs w:val="32"/>
                <w:lang w:val="en-GB" w:eastAsia="en-GB"/>
              </w:rPr>
              <w:t>2</w:t>
            </w:r>
            <w:r>
              <w:rPr>
                <w:rFonts w:ascii="Angsana New" w:eastAsia="Arial Unicode MS" w:hAnsi="Angsana New" w:cs="Angsana New"/>
                <w:sz w:val="32"/>
                <w:szCs w:val="32"/>
                <w:lang w:val="en-GB" w:eastAsia="en-GB"/>
              </w:rPr>
              <w:t xml:space="preserve">021 </w:t>
            </w:r>
          </w:p>
        </w:tc>
        <w:tc>
          <w:tcPr>
            <w:tcW w:w="1565" w:type="dxa"/>
            <w:tcBorders>
              <w:top w:val="single" w:sz="6" w:space="0" w:color="auto"/>
              <w:bottom w:val="double" w:sz="6" w:space="0" w:color="auto"/>
            </w:tcBorders>
          </w:tcPr>
          <w:p w14:paraId="2BDA6AD1" w14:textId="77777777" w:rsidR="00F31A32" w:rsidRPr="00CF2197" w:rsidRDefault="00F31A32" w:rsidP="001B5BF3">
            <w:pPr>
              <w:spacing w:line="420" w:lineRule="exact"/>
              <w:ind w:right="37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c>
          <w:tcPr>
            <w:tcW w:w="79" w:type="dxa"/>
          </w:tcPr>
          <w:p w14:paraId="7540A523" w14:textId="77777777" w:rsidR="00F31A32" w:rsidRPr="00CF2197" w:rsidRDefault="00F31A32" w:rsidP="001B5BF3">
            <w:pPr>
              <w:overflowPunct w:val="0"/>
              <w:autoSpaceDE w:val="0"/>
              <w:autoSpaceDN w:val="0"/>
              <w:adjustRightInd w:val="0"/>
              <w:spacing w:line="420" w:lineRule="exact"/>
              <w:ind w:right="57"/>
              <w:jc w:val="right"/>
              <w:textAlignment w:val="baseline"/>
              <w:rPr>
                <w:rFonts w:asciiTheme="majorBidi" w:hAnsiTheme="majorBidi" w:cstheme="majorBidi"/>
                <w:color w:val="000000" w:themeColor="text1"/>
                <w:sz w:val="32"/>
                <w:szCs w:val="32"/>
              </w:rPr>
            </w:pPr>
          </w:p>
        </w:tc>
        <w:tc>
          <w:tcPr>
            <w:tcW w:w="1797" w:type="dxa"/>
            <w:tcBorders>
              <w:top w:val="single" w:sz="6" w:space="0" w:color="auto"/>
              <w:bottom w:val="double" w:sz="6" w:space="0" w:color="auto"/>
            </w:tcBorders>
          </w:tcPr>
          <w:p w14:paraId="4C0C1CC6" w14:textId="77777777" w:rsidR="00F31A32" w:rsidRPr="00CF2197" w:rsidRDefault="00F31A32" w:rsidP="001B5BF3">
            <w:pPr>
              <w:spacing w:line="420" w:lineRule="exact"/>
              <w:ind w:right="375"/>
              <w:jc w:val="right"/>
              <w:rPr>
                <w:rFonts w:asciiTheme="majorBidi" w:eastAsia="Arial Unicode MS" w:hAnsiTheme="majorBidi" w:cstheme="majorBidi"/>
                <w:color w:val="000000" w:themeColor="text1"/>
                <w:sz w:val="32"/>
                <w:szCs w:val="32"/>
                <w:lang w:val="en-GB"/>
              </w:rPr>
            </w:pPr>
            <w:r w:rsidRPr="00CF2197">
              <w:rPr>
                <w:rFonts w:asciiTheme="majorBidi" w:eastAsia="Arial Unicode MS" w:hAnsiTheme="majorBidi" w:cstheme="majorBidi"/>
                <w:color w:val="000000" w:themeColor="text1"/>
                <w:sz w:val="32"/>
                <w:szCs w:val="32"/>
                <w:lang w:val="en-GB"/>
              </w:rPr>
              <w:t>-</w:t>
            </w:r>
          </w:p>
        </w:tc>
      </w:tr>
    </w:tbl>
    <w:p w14:paraId="76542324" w14:textId="77777777" w:rsidR="00A618AA" w:rsidRDefault="00A618AA" w:rsidP="001B5BF3">
      <w:pPr>
        <w:tabs>
          <w:tab w:val="left" w:pos="840"/>
          <w:tab w:val="left" w:pos="1440"/>
          <w:tab w:val="left" w:pos="2880"/>
        </w:tabs>
        <w:overflowPunct w:val="0"/>
        <w:autoSpaceDE w:val="0"/>
        <w:autoSpaceDN w:val="0"/>
        <w:adjustRightInd w:val="0"/>
        <w:spacing w:line="420" w:lineRule="exact"/>
        <w:ind w:firstLine="284"/>
        <w:jc w:val="thaiDistribute"/>
        <w:textAlignment w:val="baseline"/>
        <w:rPr>
          <w:rFonts w:asciiTheme="majorBidi" w:hAnsiTheme="majorBidi" w:cstheme="majorBidi"/>
          <w:sz w:val="32"/>
          <w:szCs w:val="32"/>
        </w:rPr>
      </w:pPr>
    </w:p>
    <w:p w14:paraId="0537F303" w14:textId="1DFBE543" w:rsidR="00A618AA" w:rsidRPr="00A618AA" w:rsidRDefault="00A618AA" w:rsidP="001B5BF3">
      <w:pPr>
        <w:spacing w:line="420" w:lineRule="exact"/>
        <w:ind w:firstLine="284"/>
        <w:rPr>
          <w:rFonts w:asciiTheme="majorBidi" w:hAnsiTheme="majorBidi" w:cstheme="majorBidi"/>
          <w:sz w:val="32"/>
          <w:szCs w:val="32"/>
          <w:highlight w:val="yellow"/>
        </w:rPr>
      </w:pPr>
      <w:r w:rsidRPr="00DC0A38">
        <w:rPr>
          <w:rFonts w:asciiTheme="majorBidi" w:hAnsiTheme="majorBidi" w:cstheme="majorBidi"/>
          <w:sz w:val="32"/>
          <w:szCs w:val="32"/>
        </w:rPr>
        <w:t>1</w:t>
      </w:r>
      <w:r w:rsidR="00E50D94">
        <w:rPr>
          <w:rFonts w:asciiTheme="majorBidi" w:hAnsiTheme="majorBidi" w:cstheme="majorBidi"/>
          <w:sz w:val="32"/>
          <w:szCs w:val="32"/>
        </w:rPr>
        <w:t>3</w:t>
      </w:r>
      <w:r w:rsidRPr="00DC0A38">
        <w:rPr>
          <w:rFonts w:asciiTheme="majorBidi" w:hAnsiTheme="majorBidi" w:cstheme="majorBidi"/>
          <w:sz w:val="32"/>
          <w:szCs w:val="32"/>
        </w:rPr>
        <w:t xml:space="preserve">.3 </w:t>
      </w:r>
      <w:r w:rsidR="00DC0A38" w:rsidRPr="00DC0A38">
        <w:rPr>
          <w:rFonts w:asciiTheme="majorBidi" w:hAnsiTheme="majorBidi" w:cs="Angsana New"/>
          <w:spacing w:val="-4"/>
          <w:sz w:val="32"/>
          <w:szCs w:val="32"/>
        </w:rPr>
        <w:t>Increase of the subsidiary's registered capital</w:t>
      </w:r>
    </w:p>
    <w:p w14:paraId="0EA0F515" w14:textId="39701C69" w:rsidR="00305BAA" w:rsidRDefault="00DC0A38" w:rsidP="001B5BF3">
      <w:pPr>
        <w:tabs>
          <w:tab w:val="left" w:pos="840"/>
          <w:tab w:val="left" w:pos="1440"/>
          <w:tab w:val="left" w:pos="2880"/>
        </w:tabs>
        <w:overflowPunct w:val="0"/>
        <w:autoSpaceDE w:val="0"/>
        <w:autoSpaceDN w:val="0"/>
        <w:adjustRightInd w:val="0"/>
        <w:spacing w:line="420" w:lineRule="exact"/>
        <w:ind w:left="709" w:firstLine="709"/>
        <w:jc w:val="thaiDistribute"/>
        <w:textAlignment w:val="baseline"/>
        <w:rPr>
          <w:rFonts w:asciiTheme="majorBidi" w:hAnsiTheme="majorBidi" w:cstheme="majorBidi"/>
          <w:spacing w:val="-4"/>
          <w:sz w:val="32"/>
          <w:szCs w:val="32"/>
        </w:rPr>
      </w:pPr>
      <w:r w:rsidRPr="00DC0A38">
        <w:rPr>
          <w:rFonts w:asciiTheme="majorBidi" w:hAnsiTheme="majorBidi" w:cs="Angsana New"/>
          <w:spacing w:val="-4"/>
          <w:sz w:val="32"/>
          <w:szCs w:val="32"/>
        </w:rPr>
        <w:t>On May 27, 2021</w:t>
      </w:r>
      <w:r w:rsidR="0071491D">
        <w:rPr>
          <w:rFonts w:asciiTheme="majorBidi" w:hAnsiTheme="majorBidi" w:cs="Angsana New"/>
          <w:spacing w:val="-4"/>
          <w:sz w:val="32"/>
          <w:szCs w:val="32"/>
        </w:rPr>
        <w:t>,</w:t>
      </w:r>
      <w:r w:rsidRPr="00DC0A38">
        <w:rPr>
          <w:rFonts w:asciiTheme="majorBidi" w:hAnsiTheme="majorBidi" w:cs="Angsana New"/>
          <w:spacing w:val="-4"/>
          <w:sz w:val="32"/>
          <w:szCs w:val="32"/>
        </w:rPr>
        <w:t xml:space="preserve"> the Extraordinary Shareholders' Meeting No.1/2021</w:t>
      </w:r>
      <w:r>
        <w:rPr>
          <w:rFonts w:asciiTheme="majorBidi" w:hAnsiTheme="majorBidi" w:cs="Angsana New" w:hint="cs"/>
          <w:spacing w:val="-4"/>
          <w:sz w:val="32"/>
          <w:szCs w:val="32"/>
          <w:cs/>
        </w:rPr>
        <w:t xml:space="preserve"> </w:t>
      </w:r>
      <w:r w:rsidR="0071491D">
        <w:rPr>
          <w:rFonts w:asciiTheme="majorBidi" w:hAnsiTheme="majorBidi" w:cs="Angsana New"/>
          <w:spacing w:val="-4"/>
          <w:sz w:val="32"/>
          <w:szCs w:val="32"/>
        </w:rPr>
        <w:t xml:space="preserve">of </w:t>
      </w:r>
      <w:r w:rsidR="008E3472" w:rsidRPr="008E3472">
        <w:rPr>
          <w:rFonts w:asciiTheme="majorBidi" w:hAnsiTheme="majorBidi" w:cs="Angsana New"/>
          <w:spacing w:val="-4"/>
          <w:sz w:val="32"/>
          <w:szCs w:val="32"/>
        </w:rPr>
        <w:t xml:space="preserve">Mahanakhorn Capital Company Limited </w:t>
      </w:r>
      <w:r w:rsidRPr="00DC0A38">
        <w:rPr>
          <w:rFonts w:asciiTheme="majorBidi" w:hAnsiTheme="majorBidi" w:cstheme="majorBidi"/>
          <w:spacing w:val="-6"/>
          <w:sz w:val="32"/>
          <w:szCs w:val="32"/>
        </w:rPr>
        <w:t xml:space="preserve">had a resolution to increase the registered capital from the former ordinary shares </w:t>
      </w:r>
      <w:r w:rsidRPr="00F60A5E">
        <w:rPr>
          <w:rFonts w:asciiTheme="majorBidi" w:hAnsiTheme="majorBidi" w:cstheme="majorBidi"/>
          <w:color w:val="000000" w:themeColor="text1"/>
          <w:spacing w:val="-6"/>
          <w:sz w:val="32"/>
          <w:szCs w:val="32"/>
        </w:rPr>
        <w:t xml:space="preserve">of </w:t>
      </w:r>
      <w:r w:rsidRPr="00DC0A38">
        <w:rPr>
          <w:rFonts w:asciiTheme="majorBidi" w:hAnsiTheme="majorBidi" w:cstheme="majorBidi"/>
          <w:spacing w:val="-6"/>
          <w:sz w:val="32"/>
          <w:szCs w:val="32"/>
        </w:rPr>
        <w:t xml:space="preserve">0.05 million </w:t>
      </w:r>
      <w:r w:rsidR="00F60A5E" w:rsidRPr="00DC0A38">
        <w:rPr>
          <w:rFonts w:asciiTheme="majorBidi" w:hAnsiTheme="majorBidi" w:cstheme="majorBidi"/>
          <w:spacing w:val="-6"/>
          <w:sz w:val="32"/>
          <w:szCs w:val="32"/>
        </w:rPr>
        <w:t xml:space="preserve">shares </w:t>
      </w:r>
      <w:r w:rsidRPr="00DC0A38">
        <w:rPr>
          <w:rFonts w:asciiTheme="majorBidi" w:hAnsiTheme="majorBidi" w:cstheme="majorBidi"/>
          <w:spacing w:val="-6"/>
          <w:sz w:val="32"/>
          <w:szCs w:val="32"/>
        </w:rPr>
        <w:t>at Baht 100 per share</w:t>
      </w:r>
      <w:r w:rsidR="0071491D">
        <w:rPr>
          <w:rFonts w:asciiTheme="majorBidi" w:hAnsiTheme="majorBidi" w:cstheme="majorBidi"/>
          <w:spacing w:val="-6"/>
          <w:sz w:val="32"/>
          <w:szCs w:val="32"/>
        </w:rPr>
        <w:t xml:space="preserve">, </w:t>
      </w:r>
      <w:r w:rsidRPr="00DC0A38">
        <w:rPr>
          <w:rFonts w:asciiTheme="majorBidi" w:hAnsiTheme="majorBidi" w:cstheme="majorBidi"/>
          <w:spacing w:val="-6"/>
          <w:sz w:val="32"/>
          <w:szCs w:val="32"/>
        </w:rPr>
        <w:t>total</w:t>
      </w:r>
      <w:r w:rsidR="0071491D">
        <w:rPr>
          <w:rFonts w:asciiTheme="majorBidi" w:hAnsiTheme="majorBidi" w:cstheme="majorBidi"/>
          <w:spacing w:val="-6"/>
          <w:sz w:val="32"/>
          <w:szCs w:val="32"/>
        </w:rPr>
        <w:t>ing</w:t>
      </w:r>
      <w:r w:rsidRPr="00DC0A38">
        <w:rPr>
          <w:rFonts w:asciiTheme="majorBidi" w:hAnsiTheme="majorBidi" w:cstheme="majorBidi"/>
          <w:spacing w:val="-6"/>
          <w:sz w:val="32"/>
          <w:szCs w:val="32"/>
        </w:rPr>
        <w:t xml:space="preserve"> Baht 5 million</w:t>
      </w:r>
      <w:r w:rsidR="0071491D">
        <w:rPr>
          <w:rFonts w:asciiTheme="majorBidi" w:hAnsiTheme="majorBidi" w:cstheme="majorBidi"/>
          <w:spacing w:val="-6"/>
          <w:sz w:val="32"/>
          <w:szCs w:val="32"/>
        </w:rPr>
        <w:t xml:space="preserve"> to the</w:t>
      </w:r>
      <w:r w:rsidRPr="00DC0A38">
        <w:rPr>
          <w:rFonts w:asciiTheme="majorBidi" w:hAnsiTheme="majorBidi" w:cstheme="majorBidi"/>
          <w:spacing w:val="-6"/>
          <w:sz w:val="32"/>
          <w:szCs w:val="32"/>
        </w:rPr>
        <w:t xml:space="preserve"> </w:t>
      </w:r>
      <w:r w:rsidR="0071491D" w:rsidRPr="00DC0A38">
        <w:rPr>
          <w:rFonts w:asciiTheme="majorBidi" w:hAnsiTheme="majorBidi" w:cstheme="majorBidi"/>
          <w:spacing w:val="-6"/>
          <w:sz w:val="32"/>
          <w:szCs w:val="32"/>
        </w:rPr>
        <w:t xml:space="preserve">ordinary shares 0.30 million </w:t>
      </w:r>
      <w:bookmarkStart w:id="12" w:name="_Hlk79776802"/>
      <w:r w:rsidR="0071491D" w:rsidRPr="00DC0A38">
        <w:rPr>
          <w:rFonts w:asciiTheme="majorBidi" w:hAnsiTheme="majorBidi" w:cstheme="majorBidi"/>
          <w:spacing w:val="-6"/>
          <w:sz w:val="32"/>
          <w:szCs w:val="32"/>
        </w:rPr>
        <w:t>shares</w:t>
      </w:r>
      <w:bookmarkEnd w:id="12"/>
      <w:r w:rsidR="0071491D">
        <w:rPr>
          <w:rFonts w:asciiTheme="majorBidi" w:hAnsiTheme="majorBidi" w:cstheme="majorBidi"/>
          <w:spacing w:val="-6"/>
          <w:sz w:val="32"/>
          <w:szCs w:val="32"/>
        </w:rPr>
        <w:t xml:space="preserve">, totaling </w:t>
      </w:r>
      <w:r w:rsidR="0071491D" w:rsidRPr="00DC0A38">
        <w:rPr>
          <w:rFonts w:asciiTheme="majorBidi" w:hAnsiTheme="majorBidi" w:cstheme="majorBidi"/>
          <w:spacing w:val="-6"/>
          <w:sz w:val="32"/>
          <w:szCs w:val="32"/>
        </w:rPr>
        <w:t>Baht 30 million</w:t>
      </w:r>
      <w:r w:rsidR="0071491D">
        <w:rPr>
          <w:rFonts w:asciiTheme="majorBidi" w:hAnsiTheme="majorBidi" w:cstheme="majorBidi"/>
          <w:spacing w:val="-6"/>
          <w:sz w:val="32"/>
          <w:szCs w:val="32"/>
        </w:rPr>
        <w:t>.</w:t>
      </w:r>
      <w:r w:rsidR="0071491D" w:rsidRPr="00DC0A38">
        <w:rPr>
          <w:rFonts w:asciiTheme="majorBidi" w:hAnsiTheme="majorBidi" w:cstheme="majorBidi"/>
          <w:spacing w:val="-6"/>
          <w:sz w:val="32"/>
          <w:szCs w:val="32"/>
        </w:rPr>
        <w:t xml:space="preserve"> </w:t>
      </w:r>
      <w:r w:rsidR="0071491D">
        <w:rPr>
          <w:rFonts w:asciiTheme="majorBidi" w:hAnsiTheme="majorBidi" w:cstheme="majorBidi"/>
          <w:spacing w:val="-6"/>
          <w:sz w:val="32"/>
          <w:szCs w:val="32"/>
        </w:rPr>
        <w:t>The</w:t>
      </w:r>
      <w:r w:rsidRPr="00DC0A38">
        <w:rPr>
          <w:rFonts w:asciiTheme="majorBidi" w:hAnsiTheme="majorBidi" w:cstheme="majorBidi"/>
          <w:spacing w:val="-6"/>
          <w:sz w:val="32"/>
          <w:szCs w:val="32"/>
        </w:rPr>
        <w:t xml:space="preserve"> increase</w:t>
      </w:r>
      <w:r w:rsidR="0071491D">
        <w:rPr>
          <w:rFonts w:asciiTheme="majorBidi" w:hAnsiTheme="majorBidi" w:cstheme="majorBidi"/>
          <w:spacing w:val="-6"/>
          <w:sz w:val="32"/>
          <w:szCs w:val="32"/>
        </w:rPr>
        <w:t xml:space="preserve"> in </w:t>
      </w:r>
      <w:r w:rsidR="001B5BF3">
        <w:rPr>
          <w:rFonts w:asciiTheme="majorBidi" w:hAnsiTheme="majorBidi" w:cstheme="majorBidi"/>
          <w:spacing w:val="-6"/>
          <w:sz w:val="32"/>
          <w:szCs w:val="32"/>
        </w:rPr>
        <w:t xml:space="preserve">registered capital of Baht 25 million, divide ordinary </w:t>
      </w:r>
      <w:r w:rsidR="0071491D">
        <w:rPr>
          <w:rFonts w:asciiTheme="majorBidi" w:hAnsiTheme="majorBidi" w:cstheme="majorBidi"/>
          <w:spacing w:val="-6"/>
          <w:sz w:val="32"/>
          <w:szCs w:val="32"/>
        </w:rPr>
        <w:t>share of</w:t>
      </w:r>
      <w:r w:rsidRPr="00DC0A38">
        <w:rPr>
          <w:rFonts w:asciiTheme="majorBidi" w:hAnsiTheme="majorBidi" w:cstheme="majorBidi"/>
          <w:spacing w:val="-6"/>
          <w:sz w:val="32"/>
          <w:szCs w:val="32"/>
        </w:rPr>
        <w:t xml:space="preserve"> 0.25 million shares </w:t>
      </w:r>
      <w:r w:rsidR="001B5BF3">
        <w:rPr>
          <w:rFonts w:asciiTheme="majorBidi" w:hAnsiTheme="majorBidi" w:cstheme="majorBidi"/>
          <w:spacing w:val="-6"/>
          <w:sz w:val="32"/>
          <w:szCs w:val="32"/>
        </w:rPr>
        <w:t xml:space="preserve">with a par value of </w:t>
      </w:r>
      <w:r w:rsidRPr="00DC0A38">
        <w:rPr>
          <w:rFonts w:asciiTheme="majorBidi" w:hAnsiTheme="majorBidi" w:cstheme="majorBidi"/>
          <w:spacing w:val="-6"/>
          <w:sz w:val="32"/>
          <w:szCs w:val="32"/>
        </w:rPr>
        <w:t>Baht 100 per share. The subsidiary registered to increase the capital with the Department of Business Development, Ministry of Commerce on June 9, 2021.</w:t>
      </w:r>
    </w:p>
    <w:p w14:paraId="4F1FCB47" w14:textId="0BE3CE4E" w:rsidR="00A618AA" w:rsidRDefault="00A618AA"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3D6E36AA" w14:textId="4833F7AA" w:rsidR="001573EB" w:rsidRDefault="001573E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0CB121C8" w14:textId="0269B427" w:rsidR="001573EB" w:rsidRDefault="001573E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2C30DC04" w14:textId="20FE75A8" w:rsidR="001573EB" w:rsidRDefault="001573EB"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5CF46973" w14:textId="277E3C31" w:rsidR="00C33AE7" w:rsidRDefault="00C33AE7"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30D7EE5B" w14:textId="77777777" w:rsidR="00C33AE7" w:rsidRDefault="00C33AE7"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155DB652" w14:textId="77777777" w:rsidR="00EC1AD7" w:rsidRPr="005C05A3" w:rsidRDefault="00EC1AD7" w:rsidP="00A618AA">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626D3FCE" w14:textId="2B46C032" w:rsidR="00243640" w:rsidRPr="00243640" w:rsidRDefault="00243640"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w:t>
      </w:r>
      <w:r w:rsidR="00DE5054">
        <w:rPr>
          <w:rFonts w:asciiTheme="majorBidi" w:eastAsia="Angsana New" w:hAnsiTheme="majorBidi" w:cstheme="majorBidi"/>
          <w:b/>
          <w:bCs/>
          <w:sz w:val="32"/>
          <w:szCs w:val="32"/>
        </w:rPr>
        <w:t>IES</w:t>
      </w:r>
    </w:p>
    <w:p w14:paraId="14359E13" w14:textId="2F992F5B"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r w:rsidRPr="003810EF">
        <w:rPr>
          <w:rFonts w:asciiTheme="majorBidi" w:hAnsiTheme="majorBidi" w:cstheme="majorBidi"/>
          <w:spacing w:val="-4"/>
          <w:sz w:val="32"/>
          <w:szCs w:val="32"/>
        </w:rPr>
        <w:t xml:space="preserve">during the </w:t>
      </w:r>
      <w:r w:rsidR="004C3A1A">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4C3A1A">
        <w:rPr>
          <w:rFonts w:asciiTheme="majorBidi" w:hAnsiTheme="majorBidi" w:cstheme="majorBidi"/>
          <w:spacing w:val="-4"/>
          <w:sz w:val="32"/>
          <w:szCs w:val="32"/>
        </w:rPr>
        <w:t>June</w:t>
      </w:r>
      <w:r>
        <w:rPr>
          <w:rFonts w:asciiTheme="majorBidi" w:hAnsiTheme="majorBidi" w:cstheme="majorBidi"/>
          <w:spacing w:val="-4"/>
          <w:sz w:val="32"/>
          <w:szCs w:val="32"/>
        </w:rPr>
        <w:t xml:space="preserve"> 3</w:t>
      </w:r>
      <w:r w:rsidR="004C3A1A">
        <w:rPr>
          <w:rFonts w:asciiTheme="majorBidi" w:hAnsiTheme="majorBidi" w:cstheme="majorBidi"/>
          <w:spacing w:val="-4"/>
          <w:sz w:val="32"/>
          <w:szCs w:val="32"/>
        </w:rPr>
        <w:t>0</w:t>
      </w:r>
      <w:r w:rsidRPr="003810EF">
        <w:rPr>
          <w:rFonts w:asciiTheme="majorBidi" w:hAnsiTheme="majorBidi" w:cstheme="majorBidi"/>
          <w:spacing w:val="-4"/>
          <w:sz w:val="32"/>
          <w:szCs w:val="32"/>
        </w:rPr>
        <w:t>, 202</w:t>
      </w:r>
      <w:r>
        <w:rPr>
          <w:rFonts w:asciiTheme="majorBidi" w:hAnsiTheme="majorBidi" w:cstheme="majorBidi"/>
          <w:spacing w:val="-4"/>
          <w:sz w:val="32"/>
          <w:szCs w:val="32"/>
        </w:rPr>
        <w:t>1</w:t>
      </w:r>
      <w:r w:rsidRPr="003810EF">
        <w:rPr>
          <w:rFonts w:asciiTheme="majorBidi" w:hAnsiTheme="majorBidi" w:cstheme="majorBidi"/>
          <w:spacing w:val="-4"/>
          <w:sz w:val="32"/>
          <w:szCs w:val="32"/>
        </w:rPr>
        <w:t xml:space="preserve"> are summarised below</w:t>
      </w:r>
      <w:r w:rsidR="001B5BF3">
        <w:rPr>
          <w:rFonts w:asciiTheme="majorBidi" w:hAnsiTheme="majorBidi" w:cstheme="majorBidi"/>
          <w:spacing w:val="-4"/>
          <w:sz w:val="32"/>
          <w:szCs w:val="32"/>
        </w:rPr>
        <w:t>:</w:t>
      </w:r>
    </w:p>
    <w:tbl>
      <w:tblPr>
        <w:tblW w:w="9218" w:type="dxa"/>
        <w:tblInd w:w="312" w:type="dxa"/>
        <w:tblLayout w:type="fixed"/>
        <w:tblCellMar>
          <w:left w:w="28" w:type="dxa"/>
          <w:right w:w="28" w:type="dxa"/>
        </w:tblCellMar>
        <w:tblLook w:val="0000" w:firstRow="0" w:lastRow="0" w:firstColumn="0" w:lastColumn="0" w:noHBand="0" w:noVBand="0"/>
      </w:tblPr>
      <w:tblGrid>
        <w:gridCol w:w="4960"/>
        <w:gridCol w:w="141"/>
        <w:gridCol w:w="1986"/>
        <w:gridCol w:w="142"/>
        <w:gridCol w:w="1989"/>
      </w:tblGrid>
      <w:tr w:rsidR="00243640" w:rsidRPr="003810EF" w14:paraId="09F5EDBF" w14:textId="77777777" w:rsidTr="003C33BC">
        <w:trPr>
          <w:trHeight w:val="240"/>
        </w:trPr>
        <w:tc>
          <w:tcPr>
            <w:tcW w:w="5101" w:type="dxa"/>
            <w:gridSpan w:val="2"/>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4117" w:type="dxa"/>
            <w:gridSpan w:val="3"/>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243640" w:rsidRPr="003810EF" w14:paraId="51EEBEE6" w14:textId="77777777" w:rsidTr="003C33BC">
        <w:trPr>
          <w:trHeight w:val="240"/>
        </w:trPr>
        <w:tc>
          <w:tcPr>
            <w:tcW w:w="4960" w:type="dxa"/>
          </w:tcPr>
          <w:p w14:paraId="3AAE7D3F" w14:textId="77777777" w:rsidR="00243640" w:rsidRPr="003810EF" w:rsidRDefault="00243640"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141" w:type="dxa"/>
          </w:tcPr>
          <w:p w14:paraId="5307B0F4" w14:textId="77777777" w:rsidR="00243640" w:rsidRPr="003810EF" w:rsidRDefault="00243640" w:rsidP="009975AB">
            <w:pPr>
              <w:tabs>
                <w:tab w:val="left" w:pos="284"/>
                <w:tab w:val="left" w:pos="567"/>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bottom w:val="single" w:sz="6" w:space="0" w:color="auto"/>
            </w:tcBorders>
          </w:tcPr>
          <w:p w14:paraId="691C5D06"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2" w:type="dxa"/>
            <w:tcBorders>
              <w:top w:val="single" w:sz="6" w:space="0" w:color="auto"/>
            </w:tcBorders>
          </w:tcPr>
          <w:p w14:paraId="0029ADF6" w14:textId="77777777" w:rsidR="00243640" w:rsidRPr="003810EF" w:rsidRDefault="00243640" w:rsidP="009975AB">
            <w:pPr>
              <w:spacing w:line="400" w:lineRule="exact"/>
              <w:jc w:val="center"/>
              <w:rPr>
                <w:rFonts w:asciiTheme="majorBidi" w:hAnsiTheme="majorBidi" w:cstheme="majorBidi"/>
                <w:sz w:val="32"/>
                <w:szCs w:val="32"/>
              </w:rPr>
            </w:pPr>
          </w:p>
        </w:tc>
        <w:tc>
          <w:tcPr>
            <w:tcW w:w="1989" w:type="dxa"/>
            <w:tcBorders>
              <w:top w:val="single" w:sz="6" w:space="0" w:color="auto"/>
              <w:bottom w:val="single" w:sz="6" w:space="0" w:color="auto"/>
            </w:tcBorders>
          </w:tcPr>
          <w:p w14:paraId="5A0376BB" w14:textId="77777777" w:rsidR="00243640" w:rsidRPr="003810EF" w:rsidRDefault="00243640" w:rsidP="009975AB">
            <w:pPr>
              <w:spacing w:line="40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243640" w:rsidRPr="003810EF" w14:paraId="091BE0F0" w14:textId="77777777" w:rsidTr="003C33BC">
        <w:trPr>
          <w:trHeight w:val="240"/>
        </w:trPr>
        <w:tc>
          <w:tcPr>
            <w:tcW w:w="4960" w:type="dxa"/>
          </w:tcPr>
          <w:p w14:paraId="4F1E530C" w14:textId="77777777" w:rsidR="00243640" w:rsidRPr="00FE21D6" w:rsidRDefault="00243640" w:rsidP="009975A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2021</w:t>
            </w:r>
          </w:p>
        </w:tc>
        <w:tc>
          <w:tcPr>
            <w:tcW w:w="141" w:type="dxa"/>
          </w:tcPr>
          <w:p w14:paraId="5964D6DD"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1986" w:type="dxa"/>
            <w:tcBorders>
              <w:top w:val="single" w:sz="6" w:space="0" w:color="auto"/>
            </w:tcBorders>
          </w:tcPr>
          <w:p w14:paraId="0C93BE85" w14:textId="6AA52627" w:rsidR="00243640" w:rsidRPr="004A036D" w:rsidRDefault="00243640" w:rsidP="009975AB">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Pr>
                <w:rFonts w:asciiTheme="majorBidi" w:hAnsiTheme="majorBidi" w:cstheme="majorBidi"/>
                <w:color w:val="000000" w:themeColor="text1"/>
                <w:sz w:val="32"/>
                <w:szCs w:val="32"/>
                <w:lang w:val="en-US" w:bidi="th-TH"/>
              </w:rPr>
              <w:t>13,959</w:t>
            </w:r>
          </w:p>
        </w:tc>
        <w:tc>
          <w:tcPr>
            <w:tcW w:w="142" w:type="dxa"/>
          </w:tcPr>
          <w:p w14:paraId="1B00ACD1" w14:textId="77777777" w:rsidR="00243640" w:rsidRPr="004A036D" w:rsidRDefault="00243640" w:rsidP="009975AB">
            <w:pPr>
              <w:overflowPunct w:val="0"/>
              <w:autoSpaceDE w:val="0"/>
              <w:autoSpaceDN w:val="0"/>
              <w:adjustRightInd w:val="0"/>
              <w:spacing w:line="400" w:lineRule="exact"/>
              <w:ind w:right="36"/>
              <w:contextualSpacing/>
              <w:textAlignment w:val="baseline"/>
              <w:rPr>
                <w:rFonts w:asciiTheme="majorBidi" w:hAnsiTheme="majorBidi" w:cstheme="majorBidi"/>
                <w:sz w:val="32"/>
                <w:szCs w:val="32"/>
              </w:rPr>
            </w:pPr>
          </w:p>
        </w:tc>
        <w:tc>
          <w:tcPr>
            <w:tcW w:w="1989" w:type="dxa"/>
            <w:tcBorders>
              <w:top w:val="single" w:sz="6" w:space="0" w:color="auto"/>
            </w:tcBorders>
          </w:tcPr>
          <w:p w14:paraId="03F27FC2" w14:textId="63F2BB94" w:rsidR="00243640" w:rsidRPr="004A036D" w:rsidRDefault="00243640" w:rsidP="009975AB">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Pr>
                <w:rFonts w:asciiTheme="majorBidi" w:hAnsiTheme="majorBidi" w:cstheme="majorBidi"/>
                <w:color w:val="000000" w:themeColor="text1"/>
                <w:sz w:val="32"/>
                <w:szCs w:val="32"/>
                <w:lang w:val="en-US" w:bidi="th-TH"/>
              </w:rPr>
              <w:t>13,959</w:t>
            </w:r>
          </w:p>
        </w:tc>
      </w:tr>
      <w:tr w:rsidR="00243640" w:rsidRPr="003810EF" w14:paraId="41EAB79F" w14:textId="77777777" w:rsidTr="003C33BC">
        <w:trPr>
          <w:trHeight w:val="240"/>
        </w:trPr>
        <w:tc>
          <w:tcPr>
            <w:tcW w:w="4960" w:type="dxa"/>
          </w:tcPr>
          <w:p w14:paraId="0D911827" w14:textId="22F75297" w:rsidR="00243640" w:rsidRPr="005C3A16" w:rsidRDefault="00243640" w:rsidP="009975AB">
            <w:pPr>
              <w:spacing w:line="400" w:lineRule="exact"/>
              <w:rPr>
                <w:rFonts w:asciiTheme="majorBidi" w:hAnsiTheme="majorBidi" w:cstheme="majorBidi"/>
                <w:sz w:val="32"/>
                <w:szCs w:val="32"/>
              </w:rPr>
            </w:pPr>
            <w:r w:rsidRPr="005C3A16">
              <w:rPr>
                <w:rFonts w:asciiTheme="majorBidi" w:hAnsiTheme="majorBidi" w:cstheme="majorBidi"/>
                <w:sz w:val="32"/>
                <w:szCs w:val="32"/>
              </w:rPr>
              <w:t>Transfer</w:t>
            </w:r>
            <w:r>
              <w:rPr>
                <w:rFonts w:asciiTheme="majorBidi" w:hAnsiTheme="majorBidi" w:cstheme="majorBidi"/>
                <w:sz w:val="32"/>
                <w:szCs w:val="32"/>
              </w:rPr>
              <w:t xml:space="preserve"> </w:t>
            </w:r>
            <w:r w:rsidR="007C400C">
              <w:rPr>
                <w:rFonts w:asciiTheme="majorBidi" w:hAnsiTheme="majorBidi" w:cstheme="majorBidi"/>
                <w:sz w:val="32"/>
                <w:szCs w:val="32"/>
              </w:rPr>
              <w:t>from</w:t>
            </w:r>
            <w:r w:rsidRPr="005C3A16">
              <w:rPr>
                <w:rFonts w:asciiTheme="majorBidi" w:hAnsiTheme="majorBidi" w:cstheme="majorBidi"/>
                <w:sz w:val="32"/>
                <w:szCs w:val="32"/>
              </w:rPr>
              <w:t xml:space="preserve"> </w:t>
            </w:r>
            <w:r>
              <w:rPr>
                <w:rFonts w:asciiTheme="majorBidi" w:hAnsiTheme="majorBidi" w:cstheme="majorBidi"/>
                <w:sz w:val="32"/>
                <w:szCs w:val="32"/>
              </w:rPr>
              <w:t>property, plant and equipment</w:t>
            </w:r>
          </w:p>
        </w:tc>
        <w:tc>
          <w:tcPr>
            <w:tcW w:w="141" w:type="dxa"/>
          </w:tcPr>
          <w:p w14:paraId="12585627" w14:textId="77777777" w:rsidR="00243640" w:rsidRPr="005C3A16" w:rsidRDefault="00243640" w:rsidP="009975A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Pr>
          <w:p w14:paraId="61EDE2AB" w14:textId="77777777" w:rsidR="00243640" w:rsidRPr="004A036D" w:rsidRDefault="00243640" w:rsidP="009975AB">
            <w:pPr>
              <w:pStyle w:val="accttwolines"/>
              <w:spacing w:after="0" w:line="400" w:lineRule="exact"/>
              <w:ind w:left="-105" w:right="57"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74,540</w:t>
            </w:r>
          </w:p>
        </w:tc>
        <w:tc>
          <w:tcPr>
            <w:tcW w:w="142" w:type="dxa"/>
          </w:tcPr>
          <w:p w14:paraId="7E1DA56A" w14:textId="77777777" w:rsidR="00243640" w:rsidRPr="004A036D" w:rsidRDefault="00243640" w:rsidP="009975AB">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Pr>
          <w:p w14:paraId="525FD7E8" w14:textId="65282D76" w:rsidR="00243640" w:rsidRPr="00243640" w:rsidRDefault="00243640" w:rsidP="009975AB">
            <w:pPr>
              <w:spacing w:line="400" w:lineRule="exact"/>
              <w:ind w:right="340"/>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r>
      <w:tr w:rsidR="00243640" w:rsidRPr="003810EF" w14:paraId="15A44956" w14:textId="77777777" w:rsidTr="00992E24">
        <w:trPr>
          <w:trHeight w:val="240"/>
        </w:trPr>
        <w:tc>
          <w:tcPr>
            <w:tcW w:w="4960" w:type="dxa"/>
          </w:tcPr>
          <w:p w14:paraId="64932E85" w14:textId="766E0634" w:rsidR="00243640" w:rsidRPr="005C3A16" w:rsidRDefault="001B5BF3" w:rsidP="009975AB">
            <w:pPr>
              <w:spacing w:line="400" w:lineRule="exact"/>
              <w:rPr>
                <w:rFonts w:asciiTheme="majorBidi" w:hAnsiTheme="majorBidi" w:cstheme="majorBidi"/>
                <w:sz w:val="32"/>
                <w:szCs w:val="32"/>
              </w:rPr>
            </w:pPr>
            <w:r>
              <w:rPr>
                <w:rFonts w:asciiTheme="majorBidi" w:hAnsiTheme="majorBidi" w:cstheme="majorBidi"/>
                <w:sz w:val="32"/>
                <w:szCs w:val="32"/>
              </w:rPr>
              <w:t xml:space="preserve">Less: </w:t>
            </w:r>
            <w:r w:rsidR="00243640" w:rsidRPr="00C14972">
              <w:rPr>
                <w:rFonts w:asciiTheme="majorBidi" w:hAnsiTheme="majorBidi" w:cstheme="majorBidi"/>
                <w:sz w:val="32"/>
                <w:szCs w:val="32"/>
              </w:rPr>
              <w:t xml:space="preserve">Allowance for impairment </w:t>
            </w:r>
          </w:p>
        </w:tc>
        <w:tc>
          <w:tcPr>
            <w:tcW w:w="141" w:type="dxa"/>
          </w:tcPr>
          <w:p w14:paraId="7D6C8366" w14:textId="77777777" w:rsidR="00243640" w:rsidRPr="005C3A16" w:rsidRDefault="00243640" w:rsidP="009975A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bottom w:val="single" w:sz="6" w:space="0" w:color="auto"/>
            </w:tcBorders>
          </w:tcPr>
          <w:p w14:paraId="46F9CD26" w14:textId="77777777" w:rsidR="00243640" w:rsidRPr="004A036D" w:rsidRDefault="00243640" w:rsidP="009975AB">
            <w:pPr>
              <w:pStyle w:val="accttwolines"/>
              <w:spacing w:after="0" w:line="400" w:lineRule="exact"/>
              <w:ind w:left="0" w:firstLine="0"/>
              <w:jc w:val="right"/>
              <w:rPr>
                <w:rFonts w:asciiTheme="majorBidi" w:hAnsiTheme="majorBidi" w:cstheme="majorBidi"/>
                <w:color w:val="000000" w:themeColor="text1"/>
                <w:sz w:val="32"/>
                <w:szCs w:val="32"/>
                <w:lang w:val="en-US" w:bidi="th-TH"/>
              </w:rPr>
            </w:pPr>
            <w:r w:rsidRPr="004A036D">
              <w:rPr>
                <w:rFonts w:asciiTheme="majorBidi" w:hAnsiTheme="majorBidi" w:cstheme="majorBidi"/>
                <w:color w:val="000000" w:themeColor="text1"/>
                <w:sz w:val="32"/>
                <w:szCs w:val="32"/>
                <w:lang w:val="en-US" w:bidi="th-TH"/>
              </w:rPr>
              <w:t>(1,346)</w:t>
            </w:r>
          </w:p>
        </w:tc>
        <w:tc>
          <w:tcPr>
            <w:tcW w:w="142" w:type="dxa"/>
          </w:tcPr>
          <w:p w14:paraId="784016A0" w14:textId="77777777" w:rsidR="00243640" w:rsidRPr="004A036D" w:rsidRDefault="00243640" w:rsidP="009975AB">
            <w:pPr>
              <w:overflowPunct w:val="0"/>
              <w:autoSpaceDE w:val="0"/>
              <w:autoSpaceDN w:val="0"/>
              <w:adjustRightInd w:val="0"/>
              <w:spacing w:line="400" w:lineRule="exact"/>
              <w:ind w:right="57"/>
              <w:contextualSpacing/>
              <w:jc w:val="right"/>
              <w:textAlignment w:val="baseline"/>
              <w:rPr>
                <w:rFonts w:asciiTheme="majorBidi" w:hAnsiTheme="majorBidi" w:cstheme="majorBidi"/>
                <w:color w:val="000000" w:themeColor="text1"/>
                <w:sz w:val="32"/>
                <w:szCs w:val="32"/>
              </w:rPr>
            </w:pPr>
          </w:p>
        </w:tc>
        <w:tc>
          <w:tcPr>
            <w:tcW w:w="1989" w:type="dxa"/>
            <w:tcBorders>
              <w:bottom w:val="single" w:sz="6" w:space="0" w:color="auto"/>
            </w:tcBorders>
          </w:tcPr>
          <w:p w14:paraId="4DB0E093" w14:textId="40F6A060" w:rsidR="00243640" w:rsidRPr="00243640" w:rsidRDefault="00243640" w:rsidP="009975AB">
            <w:pPr>
              <w:spacing w:line="400" w:lineRule="exact"/>
              <w:ind w:right="340"/>
              <w:jc w:val="right"/>
              <w:rPr>
                <w:rFonts w:asciiTheme="majorBidi" w:eastAsia="Arial Unicode MS" w:hAnsiTheme="majorBidi" w:cstheme="majorBidi"/>
                <w:color w:val="000000" w:themeColor="text1"/>
                <w:sz w:val="32"/>
                <w:szCs w:val="32"/>
                <w:cs/>
                <w:lang w:val="en-GB"/>
              </w:rPr>
            </w:pPr>
            <w:r>
              <w:rPr>
                <w:rFonts w:asciiTheme="majorBidi" w:eastAsia="Arial Unicode MS" w:hAnsiTheme="majorBidi" w:cstheme="majorBidi"/>
                <w:color w:val="000000" w:themeColor="text1"/>
                <w:sz w:val="32"/>
                <w:szCs w:val="32"/>
                <w:lang w:val="en-GB"/>
              </w:rPr>
              <w:t>-</w:t>
            </w:r>
          </w:p>
        </w:tc>
      </w:tr>
      <w:tr w:rsidR="00243640" w:rsidRPr="003810EF" w14:paraId="79901417" w14:textId="77777777" w:rsidTr="00992E24">
        <w:trPr>
          <w:trHeight w:val="240"/>
        </w:trPr>
        <w:tc>
          <w:tcPr>
            <w:tcW w:w="4960" w:type="dxa"/>
          </w:tcPr>
          <w:p w14:paraId="5A9E2B3A" w14:textId="66118DFF" w:rsidR="00243640" w:rsidRPr="00FE21D6" w:rsidRDefault="00243640" w:rsidP="009975AB">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B21928">
              <w:rPr>
                <w:rFonts w:asciiTheme="majorBidi" w:hAnsiTheme="majorBidi" w:cstheme="majorBidi"/>
                <w:sz w:val="32"/>
                <w:szCs w:val="32"/>
              </w:rPr>
              <w:t>June</w:t>
            </w:r>
            <w:r w:rsidRPr="00FE21D6">
              <w:rPr>
                <w:rFonts w:asciiTheme="majorBidi" w:hAnsiTheme="majorBidi" w:cstheme="majorBidi"/>
                <w:sz w:val="32"/>
                <w:szCs w:val="32"/>
              </w:rPr>
              <w:t xml:space="preserve"> 3</w:t>
            </w:r>
            <w:r w:rsidR="00B21928">
              <w:rPr>
                <w:rFonts w:asciiTheme="majorBidi" w:hAnsiTheme="majorBidi" w:cstheme="majorBidi"/>
                <w:sz w:val="32"/>
                <w:szCs w:val="32"/>
              </w:rPr>
              <w:t>0</w:t>
            </w:r>
            <w:r w:rsidRPr="00FE21D6">
              <w:rPr>
                <w:rFonts w:asciiTheme="majorBidi" w:hAnsiTheme="majorBidi" w:cstheme="majorBidi"/>
                <w:sz w:val="32"/>
                <w:szCs w:val="32"/>
              </w:rPr>
              <w:t>, 2021</w:t>
            </w:r>
          </w:p>
        </w:tc>
        <w:tc>
          <w:tcPr>
            <w:tcW w:w="141" w:type="dxa"/>
          </w:tcPr>
          <w:p w14:paraId="00ED38C0" w14:textId="77777777" w:rsidR="00243640" w:rsidRPr="003810EF" w:rsidRDefault="00243640" w:rsidP="009975A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6" w:type="dxa"/>
            <w:tcBorders>
              <w:top w:val="single" w:sz="6" w:space="0" w:color="auto"/>
              <w:bottom w:val="double" w:sz="6" w:space="0" w:color="auto"/>
            </w:tcBorders>
          </w:tcPr>
          <w:p w14:paraId="27A6C7B6" w14:textId="2BA0BA88" w:rsidR="00243640" w:rsidRPr="004A036D" w:rsidRDefault="00243640" w:rsidP="009975AB">
            <w:pPr>
              <w:pStyle w:val="accttwolines"/>
              <w:spacing w:after="0" w:line="400" w:lineRule="exac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87,153</w:t>
            </w:r>
          </w:p>
        </w:tc>
        <w:tc>
          <w:tcPr>
            <w:tcW w:w="142" w:type="dxa"/>
          </w:tcPr>
          <w:p w14:paraId="4448602B" w14:textId="77777777" w:rsidR="00243640" w:rsidRPr="004A036D" w:rsidRDefault="00243640" w:rsidP="009975AB">
            <w:pPr>
              <w:overflowPunct w:val="0"/>
              <w:autoSpaceDE w:val="0"/>
              <w:autoSpaceDN w:val="0"/>
              <w:adjustRightInd w:val="0"/>
              <w:spacing w:line="400" w:lineRule="exact"/>
              <w:ind w:right="57"/>
              <w:contextualSpacing/>
              <w:jc w:val="right"/>
              <w:textAlignment w:val="baseline"/>
              <w:rPr>
                <w:rFonts w:asciiTheme="majorBidi" w:hAnsiTheme="majorBidi" w:cstheme="majorBidi"/>
                <w:sz w:val="32"/>
                <w:szCs w:val="32"/>
              </w:rPr>
            </w:pPr>
          </w:p>
        </w:tc>
        <w:tc>
          <w:tcPr>
            <w:tcW w:w="1989" w:type="dxa"/>
            <w:tcBorders>
              <w:top w:val="single" w:sz="6" w:space="0" w:color="auto"/>
              <w:bottom w:val="double" w:sz="6" w:space="0" w:color="auto"/>
            </w:tcBorders>
          </w:tcPr>
          <w:p w14:paraId="279E28CD" w14:textId="27ACE6BC" w:rsidR="00243640" w:rsidRPr="004A036D" w:rsidRDefault="00243640" w:rsidP="009975AB">
            <w:pPr>
              <w:pStyle w:val="accttwolines"/>
              <w:spacing w:after="0" w:line="400" w:lineRule="exact"/>
              <w:ind w:left="-105" w:right="57" w:firstLine="0"/>
              <w:jc w:val="right"/>
              <w:rPr>
                <w:rFonts w:asciiTheme="majorBidi" w:hAnsiTheme="majorBidi" w:cstheme="majorBidi"/>
                <w:sz w:val="32"/>
                <w:szCs w:val="32"/>
                <w:lang w:val="en-US" w:bidi="th-TH"/>
              </w:rPr>
            </w:pPr>
            <w:r w:rsidRPr="00243640">
              <w:rPr>
                <w:rFonts w:asciiTheme="majorBidi" w:hAnsiTheme="majorBidi" w:cstheme="majorBidi"/>
                <w:sz w:val="32"/>
                <w:szCs w:val="32"/>
                <w:lang w:val="en-US" w:bidi="th-TH"/>
              </w:rPr>
              <w:t>13,959</w:t>
            </w:r>
          </w:p>
        </w:tc>
      </w:tr>
    </w:tbl>
    <w:p w14:paraId="74421972" w14:textId="7961C4A7" w:rsidR="005A4540" w:rsidRDefault="00243640" w:rsidP="009975AB">
      <w:pPr>
        <w:spacing w:line="400" w:lineRule="exact"/>
        <w:ind w:left="360" w:firstLine="540"/>
        <w:jc w:val="thaiDistribute"/>
        <w:rPr>
          <w:rFonts w:ascii="Angsana New" w:hAnsi="Angsana New" w:cs="Angsana New"/>
          <w:spacing w:val="4"/>
          <w:sz w:val="32"/>
          <w:szCs w:val="32"/>
        </w:rPr>
      </w:pPr>
      <w:r w:rsidRPr="00722C48">
        <w:rPr>
          <w:rFonts w:ascii="Angsana New" w:hAnsi="Angsana New" w:cs="Angsana New"/>
          <w:spacing w:val="4"/>
          <w:sz w:val="32"/>
          <w:szCs w:val="32"/>
        </w:rPr>
        <w:t xml:space="preserve">The investment </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was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 xml:space="preserve">. </w:t>
      </w:r>
    </w:p>
    <w:p w14:paraId="530ADC20" w14:textId="70B573B4" w:rsidR="00C33AE7" w:rsidRDefault="00243640" w:rsidP="009975AB">
      <w:pPr>
        <w:spacing w:line="400" w:lineRule="exact"/>
        <w:ind w:left="360" w:firstLine="540"/>
        <w:jc w:val="thaiDistribute"/>
        <w:rPr>
          <w:rFonts w:ascii="Angsana New" w:hAnsi="Angsana New" w:cs="Angsana New"/>
          <w:sz w:val="32"/>
          <w:szCs w:val="32"/>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 xml:space="preserve">2021, the </w:t>
      </w:r>
      <w:r w:rsidRPr="00305BAA">
        <w:rPr>
          <w:rFonts w:asciiTheme="majorBidi" w:hAnsiTheme="majorBidi" w:cstheme="majorBidi"/>
          <w:sz w:val="32"/>
          <w:szCs w:val="32"/>
        </w:rPr>
        <w:t>subsidiaries</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Pr="000C06D2">
        <w:rPr>
          <w:rFonts w:ascii="Angsana New" w:hAnsi="Angsana New" w:cs="Angsana New"/>
          <w:sz w:val="32"/>
          <w:szCs w:val="32"/>
        </w:rPr>
        <w:t xml:space="preserve"> Baht 73.19 million. As a result, the</w:t>
      </w:r>
      <w:r w:rsidR="003A61A1">
        <w:rPr>
          <w:rFonts w:ascii="Angsana New" w:hAnsi="Angsana New" w:cs="Angsana New"/>
          <w:sz w:val="32"/>
          <w:szCs w:val="32"/>
        </w:rPr>
        <w:t xml:space="preserve"> subsidiaries had provided an</w:t>
      </w:r>
      <w:r w:rsidRPr="000C06D2">
        <w:rPr>
          <w:rFonts w:ascii="Angsana New" w:hAnsi="Angsana New" w:cs="Angsana New"/>
          <w:sz w:val="32"/>
          <w:szCs w:val="32"/>
        </w:rPr>
        <w:t xml:space="preserve"> allowance </w:t>
      </w:r>
      <w:r w:rsidR="003A61A1">
        <w:rPr>
          <w:rFonts w:ascii="Angsana New" w:hAnsi="Angsana New" w:cs="Angsana New"/>
          <w:sz w:val="32"/>
          <w:szCs w:val="32"/>
        </w:rPr>
        <w:t>for</w:t>
      </w:r>
      <w:r w:rsidRPr="000C06D2">
        <w:rPr>
          <w:rFonts w:ascii="Angsana New" w:hAnsi="Angsana New" w:cs="Angsana New"/>
          <w:sz w:val="32"/>
          <w:szCs w:val="32"/>
        </w:rPr>
        <w:t xml:space="preserve"> impairment </w:t>
      </w:r>
      <w:r w:rsidR="00306EAE">
        <w:rPr>
          <w:rFonts w:ascii="Angsana New" w:hAnsi="Angsana New" w:cs="Angsana New"/>
          <w:sz w:val="32"/>
          <w:szCs w:val="32"/>
        </w:rPr>
        <w:t>of land amounting to</w:t>
      </w:r>
      <w:r w:rsidRPr="000C06D2">
        <w:rPr>
          <w:rFonts w:ascii="Angsana New" w:hAnsi="Angsana New" w:cs="Angsana New"/>
          <w:sz w:val="32"/>
          <w:szCs w:val="32"/>
        </w:rPr>
        <w:t xml:space="preserve"> Baht 1.35 million</w:t>
      </w:r>
      <w:r w:rsidR="00306EAE">
        <w:rPr>
          <w:rFonts w:ascii="Angsana New" w:hAnsi="Angsana New" w:cs="Angsana New"/>
          <w:sz w:val="32"/>
          <w:szCs w:val="32"/>
        </w:rPr>
        <w:t>.</w:t>
      </w:r>
      <w:r w:rsidRPr="000C06D2">
        <w:rPr>
          <w:rFonts w:ascii="Angsana New" w:hAnsi="Angsana New" w:cs="Angsana New"/>
          <w:sz w:val="32"/>
          <w:szCs w:val="32"/>
        </w:rPr>
        <w:t xml:space="preserve"> </w:t>
      </w:r>
    </w:p>
    <w:p w14:paraId="17BCAA86" w14:textId="7C24BB6B" w:rsidR="001310C0" w:rsidRPr="00306EAE" w:rsidRDefault="001310C0" w:rsidP="009975AB">
      <w:pPr>
        <w:spacing w:line="400" w:lineRule="exact"/>
        <w:ind w:left="360" w:firstLine="540"/>
        <w:jc w:val="thaiDistribute"/>
        <w:rPr>
          <w:rFonts w:ascii="Angsana New" w:hAnsi="Angsana New" w:cs="Angsana New"/>
          <w:sz w:val="32"/>
          <w:szCs w:val="32"/>
          <w:cs/>
        </w:rPr>
      </w:pPr>
      <w:r w:rsidRPr="000C06D2">
        <w:rPr>
          <w:rFonts w:ascii="Angsana New" w:hAnsi="Angsana New" w:cs="Angsana New"/>
          <w:spacing w:val="4"/>
          <w:sz w:val="32"/>
          <w:szCs w:val="32"/>
        </w:rPr>
        <w:t xml:space="preserve">During the year </w:t>
      </w:r>
      <w:r w:rsidRPr="000C06D2">
        <w:rPr>
          <w:rFonts w:ascii="Angsana New" w:hAnsi="Angsana New" w:cs="Angsana New"/>
          <w:sz w:val="32"/>
          <w:szCs w:val="32"/>
        </w:rPr>
        <w:t>20</w:t>
      </w:r>
      <w:r>
        <w:rPr>
          <w:rFonts w:ascii="Angsana New" w:hAnsi="Angsana New" w:cs="Angsana New"/>
          <w:sz w:val="32"/>
          <w:szCs w:val="32"/>
        </w:rPr>
        <w:t>18</w:t>
      </w:r>
      <w:r w:rsidRPr="000C06D2">
        <w:rPr>
          <w:rFonts w:ascii="Angsana New" w:hAnsi="Angsana New" w:cs="Angsana New"/>
          <w:sz w:val="32"/>
          <w:szCs w:val="32"/>
        </w:rPr>
        <w:t xml:space="preserve">, the </w:t>
      </w:r>
      <w:r w:rsidR="008945DE">
        <w:rPr>
          <w:rFonts w:asciiTheme="majorBidi" w:hAnsiTheme="majorBidi" w:cstheme="majorBidi"/>
          <w:sz w:val="32"/>
          <w:szCs w:val="32"/>
        </w:rPr>
        <w:t>C</w:t>
      </w:r>
      <w:r>
        <w:rPr>
          <w:rFonts w:asciiTheme="majorBidi" w:hAnsiTheme="majorBidi" w:cstheme="majorBidi"/>
          <w:sz w:val="32"/>
          <w:szCs w:val="32"/>
        </w:rPr>
        <w:t>ompany</w:t>
      </w:r>
      <w:r w:rsidRPr="000C06D2">
        <w:rPr>
          <w:rFonts w:ascii="Angsana New" w:hAnsi="Angsana New" w:cs="Angsana New"/>
          <w:sz w:val="32"/>
          <w:szCs w:val="32"/>
        </w:rPr>
        <w:t xml:space="preserve"> employed an independent appraiser to appraise the fair value of such land according to the market</w:t>
      </w:r>
      <w:r w:rsidRPr="000C06D2">
        <w:rPr>
          <w:rFonts w:ascii="Angsana New" w:hAnsi="Angsana New" w:cs="Angsana New" w:hint="cs"/>
          <w:sz w:val="32"/>
          <w:szCs w:val="32"/>
          <w:cs/>
        </w:rPr>
        <w:t xml:space="preserve"> </w:t>
      </w:r>
      <w:r w:rsidRPr="000C06D2">
        <w:rPr>
          <w:rFonts w:ascii="Angsana New" w:hAnsi="Angsana New" w:cs="Angsana New"/>
          <w:sz w:val="32"/>
          <w:szCs w:val="32"/>
        </w:rPr>
        <w:t xml:space="preserve">approach </w:t>
      </w:r>
      <w:r w:rsidR="00306EAE">
        <w:rPr>
          <w:rFonts w:ascii="Angsana New" w:hAnsi="Angsana New" w:cs="Angsana New"/>
          <w:sz w:val="32"/>
          <w:szCs w:val="32"/>
        </w:rPr>
        <w:t>of</w:t>
      </w:r>
      <w:r w:rsidR="00306EAE" w:rsidRPr="000C06D2">
        <w:rPr>
          <w:rFonts w:ascii="Angsana New" w:hAnsi="Angsana New" w:cs="Angsana New"/>
          <w:sz w:val="32"/>
          <w:szCs w:val="32"/>
        </w:rPr>
        <w:t xml:space="preserve"> Baht </w:t>
      </w:r>
      <w:r w:rsidR="00306EAE">
        <w:rPr>
          <w:rFonts w:ascii="Angsana New" w:hAnsi="Angsana New" w:cs="Angsana New"/>
          <w:sz w:val="32"/>
          <w:szCs w:val="32"/>
        </w:rPr>
        <w:t>18</w:t>
      </w:r>
      <w:r w:rsidR="00306EAE" w:rsidRPr="000C06D2">
        <w:rPr>
          <w:rFonts w:ascii="Angsana New" w:hAnsi="Angsana New" w:cs="Angsana New"/>
          <w:sz w:val="32"/>
          <w:szCs w:val="32"/>
        </w:rPr>
        <w:t>.</w:t>
      </w:r>
      <w:r w:rsidR="00306EAE">
        <w:rPr>
          <w:rFonts w:ascii="Angsana New" w:hAnsi="Angsana New" w:cs="Angsana New"/>
          <w:sz w:val="32"/>
          <w:szCs w:val="32"/>
        </w:rPr>
        <w:t>40</w:t>
      </w:r>
      <w:r w:rsidR="00306EAE" w:rsidRPr="000C06D2">
        <w:rPr>
          <w:rFonts w:ascii="Angsana New" w:hAnsi="Angsana New" w:cs="Angsana New"/>
          <w:sz w:val="32"/>
          <w:szCs w:val="32"/>
        </w:rPr>
        <w:t xml:space="preserve"> million.</w:t>
      </w:r>
    </w:p>
    <w:p w14:paraId="7871AB6C" w14:textId="3EA5CB1D" w:rsidR="003D2796" w:rsidRPr="00A5307E" w:rsidRDefault="001310C0" w:rsidP="008945DE">
      <w:pPr>
        <w:spacing w:line="400" w:lineRule="exact"/>
        <w:ind w:left="360" w:firstLine="540"/>
        <w:jc w:val="thaiDistribute"/>
        <w:rPr>
          <w:rFonts w:ascii="Angsana New" w:hAnsi="Angsana New" w:cs="Angsana New"/>
          <w:sz w:val="32"/>
          <w:szCs w:val="32"/>
        </w:rPr>
      </w:pPr>
      <w:r w:rsidRPr="00A5307E">
        <w:rPr>
          <w:rFonts w:ascii="Angsana New" w:hAnsi="Angsana New" w:cs="Angsana New"/>
          <w:sz w:val="32"/>
          <w:szCs w:val="32"/>
        </w:rPr>
        <w:t>T</w:t>
      </w:r>
      <w:r w:rsidR="00243640" w:rsidRPr="00A5307E">
        <w:rPr>
          <w:rFonts w:ascii="Angsana New" w:hAnsi="Angsana New" w:cs="Angsana New"/>
          <w:sz w:val="32"/>
          <w:szCs w:val="32"/>
        </w:rPr>
        <w:t xml:space="preserve">he </w:t>
      </w:r>
      <w:r w:rsidR="00C33AE7" w:rsidRPr="00A5307E">
        <w:rPr>
          <w:rFonts w:ascii="Angsana New" w:hAnsi="Angsana New" w:cs="Angsana New"/>
          <w:sz w:val="32"/>
          <w:szCs w:val="32"/>
        </w:rPr>
        <w:t>Group</w:t>
      </w:r>
      <w:r w:rsidR="00243640" w:rsidRPr="00A5307E">
        <w:rPr>
          <w:rFonts w:ascii="Angsana New" w:hAnsi="Angsana New" w:cs="Angsana New"/>
          <w:sz w:val="32"/>
          <w:szCs w:val="32"/>
        </w:rPr>
        <w:t xml:space="preserve"> disclosed </w:t>
      </w:r>
      <w:r w:rsidR="00306EAE" w:rsidRPr="00A5307E">
        <w:rPr>
          <w:rFonts w:ascii="Angsana New" w:hAnsi="Angsana New" w:cs="Angsana New"/>
          <w:sz w:val="32"/>
          <w:szCs w:val="32"/>
        </w:rPr>
        <w:t>a fair value hierarchy in</w:t>
      </w:r>
      <w:r w:rsidR="00243640" w:rsidRPr="00A5307E">
        <w:rPr>
          <w:rFonts w:ascii="Angsana New" w:hAnsi="Angsana New" w:cs="Angsana New"/>
          <w:sz w:val="32"/>
          <w:szCs w:val="32"/>
        </w:rPr>
        <w:t xml:space="preserve"> level 2</w:t>
      </w:r>
      <w:r w:rsidR="00A5307E" w:rsidRPr="00A5307E">
        <w:rPr>
          <w:rFonts w:ascii="Angsana New" w:hAnsi="Angsana New" w:cs="Angsana New"/>
          <w:sz w:val="32"/>
          <w:szCs w:val="32"/>
        </w:rPr>
        <w:t xml:space="preserve"> </w:t>
      </w:r>
      <w:r w:rsidR="00593C9A" w:rsidRPr="00A5307E">
        <w:rPr>
          <w:rFonts w:ascii="Angsana New" w:hAnsi="Angsana New" w:cs="Angsana New"/>
          <w:sz w:val="32"/>
          <w:szCs w:val="32"/>
        </w:rPr>
        <w:t>(Note 2</w:t>
      </w:r>
      <w:r w:rsidR="009975AB" w:rsidRPr="00A5307E">
        <w:rPr>
          <w:rFonts w:ascii="Angsana New" w:hAnsi="Angsana New" w:cs="Angsana New"/>
          <w:sz w:val="32"/>
          <w:szCs w:val="32"/>
        </w:rPr>
        <w:t>8</w:t>
      </w:r>
      <w:r w:rsidR="00593C9A" w:rsidRPr="00A5307E">
        <w:rPr>
          <w:rFonts w:ascii="Angsana New" w:hAnsi="Angsana New" w:cs="Angsana New"/>
          <w:sz w:val="32"/>
          <w:szCs w:val="32"/>
        </w:rPr>
        <w:t>.2 to interim financial statements</w:t>
      </w:r>
      <w:r w:rsidR="00243640" w:rsidRPr="00A5307E">
        <w:rPr>
          <w:rFonts w:ascii="Angsana New" w:hAnsi="Angsana New" w:cs="Angsana New"/>
          <w:sz w:val="32"/>
          <w:szCs w:val="32"/>
        </w:rPr>
        <w:t>).</w:t>
      </w:r>
    </w:p>
    <w:p w14:paraId="3B1A7C49" w14:textId="77777777" w:rsidR="008945DE" w:rsidRPr="008945DE" w:rsidRDefault="008945DE" w:rsidP="008945DE">
      <w:pPr>
        <w:spacing w:line="400" w:lineRule="exact"/>
        <w:ind w:left="360" w:firstLine="540"/>
        <w:jc w:val="thaiDistribute"/>
        <w:rPr>
          <w:rFonts w:ascii="Angsana New" w:hAnsi="Angsana New" w:cs="Angsana New"/>
          <w:spacing w:val="4"/>
          <w:sz w:val="32"/>
          <w:szCs w:val="32"/>
          <w:cs/>
        </w:rPr>
      </w:pPr>
    </w:p>
    <w:p w14:paraId="3EB44A65" w14:textId="23C93136" w:rsidR="00D35B3F" w:rsidRPr="00C253A9" w:rsidRDefault="00E708AD"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02001CEC" w:rsidR="00D35B3F" w:rsidRPr="00C253A9" w:rsidRDefault="00F774B1" w:rsidP="009975AB">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C253A9">
        <w:rPr>
          <w:rFonts w:asciiTheme="majorBidi" w:hAnsiTheme="majorBidi" w:cstheme="majorBidi"/>
          <w:sz w:val="32"/>
          <w:szCs w:val="32"/>
        </w:rPr>
        <w:t xml:space="preserve">Movement of the Property, plant and equipment account during the </w:t>
      </w:r>
      <w:r w:rsidR="00B21928">
        <w:rPr>
          <w:rFonts w:asciiTheme="majorBidi" w:hAnsiTheme="majorBidi" w:cstheme="majorBidi"/>
          <w:sz w:val="32"/>
          <w:szCs w:val="32"/>
        </w:rPr>
        <w:t>six</w:t>
      </w:r>
      <w:r w:rsidR="000A706D" w:rsidRPr="00C253A9">
        <w:rPr>
          <w:rFonts w:asciiTheme="majorBidi" w:hAnsiTheme="majorBidi" w:cstheme="majorBidi"/>
          <w:sz w:val="32"/>
          <w:szCs w:val="32"/>
        </w:rPr>
        <w:t xml:space="preserve">-month period ended </w:t>
      </w:r>
      <w:r w:rsidR="00B21928">
        <w:rPr>
          <w:rFonts w:asciiTheme="majorBidi" w:hAnsiTheme="majorBidi" w:cstheme="majorBidi"/>
          <w:sz w:val="32"/>
          <w:szCs w:val="32"/>
        </w:rPr>
        <w:t>June</w:t>
      </w:r>
      <w:r w:rsidR="000A706D" w:rsidRPr="00C253A9">
        <w:rPr>
          <w:rFonts w:asciiTheme="majorBidi" w:hAnsiTheme="majorBidi" w:cstheme="majorBidi"/>
          <w:sz w:val="32"/>
          <w:szCs w:val="32"/>
        </w:rPr>
        <w:t xml:space="preserve"> 3</w:t>
      </w:r>
      <w:r w:rsidR="009676B0">
        <w:rPr>
          <w:rFonts w:asciiTheme="majorBidi" w:hAnsiTheme="majorBidi" w:cstheme="majorBidi"/>
          <w:sz w:val="32"/>
          <w:szCs w:val="32"/>
        </w:rPr>
        <w:t>0</w:t>
      </w:r>
      <w:r w:rsidR="000A706D" w:rsidRPr="00C253A9">
        <w:rPr>
          <w:rFonts w:asciiTheme="majorBidi" w:hAnsiTheme="majorBidi" w:cstheme="majorBidi"/>
          <w:sz w:val="32"/>
          <w:szCs w:val="32"/>
        </w:rPr>
        <w:t>, 202</w:t>
      </w:r>
      <w:r w:rsidR="000A706D">
        <w:rPr>
          <w:rFonts w:asciiTheme="majorBidi" w:hAnsiTheme="majorBidi" w:cstheme="majorBidi"/>
          <w:sz w:val="32"/>
          <w:szCs w:val="32"/>
        </w:rPr>
        <w:t>1</w:t>
      </w:r>
      <w:r w:rsidR="000A706D" w:rsidRPr="00C253A9">
        <w:rPr>
          <w:rFonts w:asciiTheme="majorBidi" w:hAnsiTheme="majorBidi" w:cstheme="majorBidi"/>
          <w:sz w:val="32"/>
          <w:szCs w:val="32"/>
        </w:rPr>
        <w:t xml:space="preserve"> are summarised below</w:t>
      </w:r>
      <w:r w:rsidR="00D35B3F" w:rsidRPr="00C253A9">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C253A9" w14:paraId="5DB90E94" w14:textId="77777777" w:rsidTr="00D35B3F">
        <w:trPr>
          <w:cantSplit/>
        </w:trPr>
        <w:tc>
          <w:tcPr>
            <w:tcW w:w="5149" w:type="dxa"/>
          </w:tcPr>
          <w:p w14:paraId="27935CB3" w14:textId="77777777" w:rsidR="00D35B3F" w:rsidRPr="00596BB1" w:rsidRDefault="00D35B3F" w:rsidP="008945DE">
            <w:pPr>
              <w:spacing w:line="38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ind w:right="-57"/>
              <w:contextualSpacing/>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08CE559F" w14:textId="77777777" w:rsidTr="00D35B3F">
        <w:trPr>
          <w:cantSplit/>
        </w:trPr>
        <w:tc>
          <w:tcPr>
            <w:tcW w:w="5149" w:type="dxa"/>
          </w:tcPr>
          <w:p w14:paraId="1F712566" w14:textId="77777777" w:rsidR="00D35B3F" w:rsidRPr="00596BB1" w:rsidRDefault="00D35B3F" w:rsidP="008945DE">
            <w:pPr>
              <w:spacing w:line="38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C253A9" w:rsidRDefault="00D35B3F" w:rsidP="008945DE">
            <w:pPr>
              <w:pStyle w:val="BodyText2"/>
              <w:tabs>
                <w:tab w:val="clear" w:pos="1440"/>
                <w:tab w:val="left" w:pos="284"/>
                <w:tab w:val="left" w:pos="567"/>
                <w:tab w:val="left" w:pos="851"/>
                <w:tab w:val="left" w:pos="1134"/>
                <w:tab w:val="left" w:pos="1418"/>
                <w:tab w:val="left" w:pos="1985"/>
              </w:tabs>
              <w:spacing w:line="380" w:lineRule="exact"/>
              <w:contextualSpacing/>
              <w:jc w:val="center"/>
              <w:rPr>
                <w:rFonts w:asciiTheme="majorBidi" w:hAnsiTheme="majorBidi" w:cstheme="majorBidi"/>
                <w:sz w:val="32"/>
                <w:szCs w:val="32"/>
              </w:rPr>
            </w:pPr>
            <w:r w:rsidRPr="00C253A9">
              <w:rPr>
                <w:rFonts w:asciiTheme="majorBidi" w:hAnsiTheme="majorBidi" w:cstheme="majorBidi"/>
                <w:sz w:val="32"/>
                <w:szCs w:val="32"/>
              </w:rPr>
              <w:t>The Company Only</w:t>
            </w:r>
          </w:p>
        </w:tc>
      </w:tr>
      <w:tr w:rsidR="005678EB" w:rsidRPr="00C253A9" w14:paraId="26E94C66" w14:textId="77777777" w:rsidTr="00D35B3F">
        <w:trPr>
          <w:cantSplit/>
        </w:trPr>
        <w:tc>
          <w:tcPr>
            <w:tcW w:w="5149" w:type="dxa"/>
          </w:tcPr>
          <w:p w14:paraId="1E9B6A5E" w14:textId="5CD0B069" w:rsidR="005678EB" w:rsidRPr="00E708AD" w:rsidRDefault="005678EB" w:rsidP="008945DE">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Net book value as at January 1, 2021</w:t>
            </w:r>
          </w:p>
        </w:tc>
        <w:tc>
          <w:tcPr>
            <w:tcW w:w="1843" w:type="dxa"/>
            <w:tcBorders>
              <w:top w:val="single" w:sz="6" w:space="0" w:color="auto"/>
            </w:tcBorders>
            <w:shd w:val="clear" w:color="auto" w:fill="auto"/>
          </w:tcPr>
          <w:p w14:paraId="4B4C482D" w14:textId="6B0BCB2E" w:rsidR="005678EB" w:rsidRPr="00596BB1" w:rsidRDefault="005678EB" w:rsidP="008945DE">
            <w:pPr>
              <w:spacing w:line="38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239,309</w:t>
            </w:r>
          </w:p>
        </w:tc>
        <w:tc>
          <w:tcPr>
            <w:tcW w:w="141" w:type="dxa"/>
          </w:tcPr>
          <w:p w14:paraId="4879D0BF" w14:textId="77777777" w:rsidR="005678EB" w:rsidRPr="00C253A9" w:rsidRDefault="005678EB" w:rsidP="008945DE">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5D410EBE" w:rsidR="005678EB" w:rsidRPr="00C253A9" w:rsidRDefault="005678EB" w:rsidP="008945DE">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65,551</w:t>
            </w:r>
          </w:p>
        </w:tc>
      </w:tr>
      <w:tr w:rsidR="005678EB" w:rsidRPr="00C253A9" w14:paraId="72C40959" w14:textId="77777777" w:rsidTr="00D35B3F">
        <w:trPr>
          <w:cantSplit/>
        </w:trPr>
        <w:tc>
          <w:tcPr>
            <w:tcW w:w="5149" w:type="dxa"/>
          </w:tcPr>
          <w:p w14:paraId="5F24B959" w14:textId="77777777" w:rsidR="005678EB" w:rsidRPr="00E708AD" w:rsidRDefault="005678EB" w:rsidP="008945DE">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Acquisitions during period - at cost</w:t>
            </w:r>
          </w:p>
        </w:tc>
        <w:tc>
          <w:tcPr>
            <w:tcW w:w="1843" w:type="dxa"/>
          </w:tcPr>
          <w:p w14:paraId="1EE77270" w14:textId="3996D116" w:rsidR="005678EB" w:rsidRPr="00C8492B" w:rsidRDefault="003D2796" w:rsidP="008945DE">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2,238</w:t>
            </w:r>
          </w:p>
        </w:tc>
        <w:tc>
          <w:tcPr>
            <w:tcW w:w="141" w:type="dxa"/>
          </w:tcPr>
          <w:p w14:paraId="301DE3C4" w14:textId="77777777" w:rsidR="005678EB" w:rsidRPr="00C8492B" w:rsidRDefault="005678EB" w:rsidP="008945DE">
            <w:pPr>
              <w:spacing w:line="380" w:lineRule="exact"/>
              <w:ind w:right="57"/>
              <w:contextualSpacing/>
              <w:jc w:val="right"/>
              <w:rPr>
                <w:rFonts w:ascii="Angsana New" w:hAnsi="Angsana New" w:cs="Angsana New"/>
                <w:sz w:val="32"/>
                <w:szCs w:val="32"/>
              </w:rPr>
            </w:pPr>
          </w:p>
        </w:tc>
        <w:tc>
          <w:tcPr>
            <w:tcW w:w="1843" w:type="dxa"/>
          </w:tcPr>
          <w:p w14:paraId="05B7AF12" w14:textId="7111D75B" w:rsidR="005678EB" w:rsidRPr="00C8492B" w:rsidRDefault="003D2796" w:rsidP="008945DE">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998</w:t>
            </w:r>
          </w:p>
        </w:tc>
      </w:tr>
      <w:tr w:rsidR="005678EB" w:rsidRPr="00C253A9" w14:paraId="291DDC66" w14:textId="77777777" w:rsidTr="00D35B3F">
        <w:trPr>
          <w:cantSplit/>
        </w:trPr>
        <w:tc>
          <w:tcPr>
            <w:tcW w:w="5149" w:type="dxa"/>
          </w:tcPr>
          <w:p w14:paraId="4EE4E067" w14:textId="4346C4EB" w:rsidR="005678EB" w:rsidRPr="00E708AD" w:rsidRDefault="005678EB" w:rsidP="008945DE">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Transfer </w:t>
            </w:r>
            <w:r w:rsidR="00E708AD" w:rsidRPr="00E708AD">
              <w:rPr>
                <w:rFonts w:asciiTheme="majorBidi" w:hAnsiTheme="majorBidi" w:cstheme="majorBidi"/>
                <w:sz w:val="32"/>
                <w:szCs w:val="32"/>
              </w:rPr>
              <w:t xml:space="preserve">to </w:t>
            </w:r>
            <w:r w:rsidR="00E708AD" w:rsidRPr="00E708AD">
              <w:rPr>
                <w:rFonts w:ascii="Angsana New" w:hAnsi="Angsana New" w:cs="Angsana New"/>
                <w:spacing w:val="4"/>
                <w:sz w:val="32"/>
                <w:szCs w:val="32"/>
              </w:rPr>
              <w:t xml:space="preserve">investment </w:t>
            </w:r>
            <w:r w:rsidR="00A5307E">
              <w:rPr>
                <w:rFonts w:ascii="Angsana New" w:hAnsi="Angsana New" w:cs="Angsana New"/>
                <w:spacing w:val="4"/>
                <w:sz w:val="32"/>
                <w:szCs w:val="32"/>
              </w:rPr>
              <w:t xml:space="preserve">in </w:t>
            </w:r>
            <w:r w:rsidR="00E708AD" w:rsidRPr="00E708AD">
              <w:rPr>
                <w:rFonts w:ascii="Angsana New" w:hAnsi="Angsana New" w:cs="Angsana New"/>
                <w:spacing w:val="4"/>
                <w:sz w:val="32"/>
                <w:szCs w:val="32"/>
              </w:rPr>
              <w:t>property</w:t>
            </w:r>
          </w:p>
        </w:tc>
        <w:tc>
          <w:tcPr>
            <w:tcW w:w="1843" w:type="dxa"/>
          </w:tcPr>
          <w:p w14:paraId="3D81C1D5" w14:textId="322EF512" w:rsidR="005678EB" w:rsidRPr="00596BB1" w:rsidRDefault="003D2796" w:rsidP="008945DE">
            <w:pPr>
              <w:spacing w:line="380" w:lineRule="exact"/>
              <w:contextualSpacing/>
              <w:jc w:val="right"/>
              <w:rPr>
                <w:rFonts w:ascii="Angsana New" w:hAnsi="Angsana New" w:cs="Angsana New"/>
                <w:sz w:val="32"/>
                <w:szCs w:val="32"/>
                <w:cs/>
              </w:rPr>
            </w:pPr>
            <w:r>
              <w:rPr>
                <w:rFonts w:ascii="Angsana New" w:hAnsi="Angsana New" w:cs="Angsana New"/>
                <w:sz w:val="32"/>
                <w:szCs w:val="32"/>
              </w:rPr>
              <w:t>(74,540)</w:t>
            </w:r>
          </w:p>
        </w:tc>
        <w:tc>
          <w:tcPr>
            <w:tcW w:w="141" w:type="dxa"/>
          </w:tcPr>
          <w:p w14:paraId="35F5F03B" w14:textId="77777777" w:rsidR="005678EB" w:rsidRPr="00C8492B" w:rsidRDefault="005678EB" w:rsidP="008945DE">
            <w:pPr>
              <w:spacing w:line="380" w:lineRule="exact"/>
              <w:ind w:right="227"/>
              <w:contextualSpacing/>
              <w:jc w:val="right"/>
              <w:rPr>
                <w:rFonts w:ascii="Angsana New" w:hAnsi="Angsana New" w:cs="Angsana New"/>
                <w:sz w:val="32"/>
                <w:szCs w:val="32"/>
              </w:rPr>
            </w:pPr>
          </w:p>
        </w:tc>
        <w:tc>
          <w:tcPr>
            <w:tcW w:w="1843" w:type="dxa"/>
          </w:tcPr>
          <w:p w14:paraId="370DD7D5" w14:textId="547FA17D" w:rsidR="005678EB" w:rsidRPr="00FC22CB" w:rsidRDefault="003D2796" w:rsidP="008945DE">
            <w:pPr>
              <w:spacing w:line="380" w:lineRule="exact"/>
              <w:ind w:right="340"/>
              <w:jc w:val="right"/>
              <w:rPr>
                <w:rFonts w:asciiTheme="majorBidi" w:eastAsia="Arial Unicode MS" w:hAnsiTheme="majorBidi" w:cstheme="majorBidi"/>
                <w:color w:val="000000" w:themeColor="text1"/>
                <w:sz w:val="32"/>
                <w:szCs w:val="32"/>
                <w:cs/>
                <w:lang w:val="en-GB"/>
              </w:rPr>
            </w:pPr>
            <w:r>
              <w:rPr>
                <w:rFonts w:asciiTheme="majorBidi" w:eastAsia="Arial Unicode MS" w:hAnsiTheme="majorBidi" w:cstheme="majorBidi"/>
                <w:color w:val="000000" w:themeColor="text1"/>
                <w:sz w:val="32"/>
                <w:szCs w:val="32"/>
                <w:lang w:val="en-GB"/>
              </w:rPr>
              <w:t>-</w:t>
            </w:r>
          </w:p>
        </w:tc>
      </w:tr>
      <w:tr w:rsidR="005678EB" w:rsidRPr="00C253A9" w14:paraId="73756762" w14:textId="77777777" w:rsidTr="00D35B3F">
        <w:trPr>
          <w:cantSplit/>
        </w:trPr>
        <w:tc>
          <w:tcPr>
            <w:tcW w:w="5149" w:type="dxa"/>
          </w:tcPr>
          <w:p w14:paraId="65A783EE" w14:textId="77777777" w:rsidR="005678EB" w:rsidRPr="00E708AD" w:rsidRDefault="005678EB" w:rsidP="008945DE">
            <w:pPr>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Depreciation for the period</w:t>
            </w:r>
          </w:p>
        </w:tc>
        <w:tc>
          <w:tcPr>
            <w:tcW w:w="1843" w:type="dxa"/>
          </w:tcPr>
          <w:p w14:paraId="667D312D" w14:textId="73308F1E" w:rsidR="005678EB" w:rsidRPr="00596BB1" w:rsidRDefault="003D2796" w:rsidP="008945DE">
            <w:pPr>
              <w:spacing w:line="380" w:lineRule="exact"/>
              <w:contextualSpacing/>
              <w:jc w:val="right"/>
              <w:rPr>
                <w:rFonts w:ascii="Angsana New" w:hAnsi="Angsana New" w:cs="Angsana New"/>
                <w:sz w:val="32"/>
                <w:szCs w:val="32"/>
                <w:cs/>
              </w:rPr>
            </w:pPr>
            <w:r>
              <w:rPr>
                <w:rFonts w:ascii="Angsana New" w:hAnsi="Angsana New" w:cs="Angsana New"/>
                <w:sz w:val="32"/>
                <w:szCs w:val="32"/>
              </w:rPr>
              <w:t>(7,485)</w:t>
            </w:r>
          </w:p>
        </w:tc>
        <w:tc>
          <w:tcPr>
            <w:tcW w:w="141" w:type="dxa"/>
          </w:tcPr>
          <w:p w14:paraId="6BD484E1" w14:textId="77777777" w:rsidR="005678EB" w:rsidRPr="00C8492B" w:rsidRDefault="005678EB" w:rsidP="008945DE">
            <w:pPr>
              <w:spacing w:line="380" w:lineRule="exact"/>
              <w:ind w:right="57"/>
              <w:contextualSpacing/>
              <w:jc w:val="right"/>
              <w:rPr>
                <w:rFonts w:ascii="Angsana New" w:hAnsi="Angsana New" w:cs="Angsana New"/>
                <w:sz w:val="32"/>
                <w:szCs w:val="32"/>
              </w:rPr>
            </w:pPr>
          </w:p>
        </w:tc>
        <w:tc>
          <w:tcPr>
            <w:tcW w:w="1843" w:type="dxa"/>
          </w:tcPr>
          <w:p w14:paraId="52FA9D67" w14:textId="4548E205" w:rsidR="005678EB" w:rsidRPr="00C8492B" w:rsidRDefault="003D2796" w:rsidP="008945DE">
            <w:pPr>
              <w:spacing w:line="380" w:lineRule="exact"/>
              <w:contextualSpacing/>
              <w:jc w:val="right"/>
              <w:rPr>
                <w:rFonts w:ascii="Angsana New" w:hAnsi="Angsana New" w:cs="Angsana New"/>
                <w:sz w:val="32"/>
                <w:szCs w:val="32"/>
              </w:rPr>
            </w:pPr>
            <w:r>
              <w:rPr>
                <w:rFonts w:ascii="Angsana New" w:hAnsi="Angsana New" w:cs="Angsana New"/>
                <w:sz w:val="32"/>
                <w:szCs w:val="32"/>
              </w:rPr>
              <w:t>(4,28</w:t>
            </w:r>
            <w:r w:rsidR="00E50D94">
              <w:rPr>
                <w:rFonts w:ascii="Angsana New" w:hAnsi="Angsana New" w:cs="Angsana New"/>
                <w:sz w:val="32"/>
                <w:szCs w:val="32"/>
              </w:rPr>
              <w:t>2</w:t>
            </w:r>
            <w:r>
              <w:rPr>
                <w:rFonts w:ascii="Angsana New" w:hAnsi="Angsana New" w:cs="Angsana New"/>
                <w:sz w:val="32"/>
                <w:szCs w:val="32"/>
              </w:rPr>
              <w:t>)</w:t>
            </w:r>
          </w:p>
        </w:tc>
      </w:tr>
      <w:tr w:rsidR="005678EB" w:rsidRPr="00C253A9" w14:paraId="4329B19D" w14:textId="77777777" w:rsidTr="00D35B3F">
        <w:trPr>
          <w:cantSplit/>
        </w:trPr>
        <w:tc>
          <w:tcPr>
            <w:tcW w:w="5149" w:type="dxa"/>
          </w:tcPr>
          <w:p w14:paraId="7A0C1B2D" w14:textId="472C4014" w:rsidR="005678EB" w:rsidRPr="00E708AD" w:rsidRDefault="005678EB" w:rsidP="008945DE">
            <w:pPr>
              <w:spacing w:line="380" w:lineRule="exact"/>
              <w:ind w:left="72"/>
              <w:contextualSpacing/>
              <w:rPr>
                <w:rFonts w:asciiTheme="majorBidi" w:hAnsiTheme="majorBidi" w:cstheme="majorBidi"/>
                <w:sz w:val="32"/>
                <w:szCs w:val="32"/>
              </w:rPr>
            </w:pPr>
            <w:r w:rsidRPr="00E708AD">
              <w:rPr>
                <w:rFonts w:asciiTheme="majorBidi" w:hAnsiTheme="majorBidi" w:cstheme="majorBidi"/>
                <w:spacing w:val="-4"/>
                <w:sz w:val="32"/>
                <w:szCs w:val="32"/>
              </w:rPr>
              <w:t xml:space="preserve">Disposal during period - net book value </w:t>
            </w:r>
            <w:r w:rsidR="00A5307E">
              <w:rPr>
                <w:rFonts w:asciiTheme="majorBidi" w:hAnsiTheme="majorBidi" w:cstheme="majorBidi"/>
                <w:spacing w:val="-4"/>
                <w:sz w:val="32"/>
                <w:szCs w:val="32"/>
              </w:rPr>
              <w:t>at the</w:t>
            </w:r>
            <w:r w:rsidRPr="00E708AD">
              <w:rPr>
                <w:rFonts w:asciiTheme="majorBidi" w:hAnsiTheme="majorBidi" w:cstheme="majorBidi"/>
                <w:spacing w:val="-4"/>
                <w:sz w:val="32"/>
                <w:szCs w:val="32"/>
              </w:rPr>
              <w:t xml:space="preserve"> disposal date </w:t>
            </w:r>
          </w:p>
        </w:tc>
        <w:tc>
          <w:tcPr>
            <w:tcW w:w="1843" w:type="dxa"/>
            <w:tcBorders>
              <w:bottom w:val="single" w:sz="6" w:space="0" w:color="auto"/>
            </w:tcBorders>
            <w:vAlign w:val="bottom"/>
          </w:tcPr>
          <w:p w14:paraId="3D7B81DD" w14:textId="040883B4" w:rsidR="005678EB" w:rsidRPr="00596BB1" w:rsidRDefault="003D2796" w:rsidP="008945DE">
            <w:pPr>
              <w:spacing w:line="380" w:lineRule="exact"/>
              <w:contextualSpacing/>
              <w:jc w:val="right"/>
              <w:rPr>
                <w:rFonts w:ascii="Angsana New" w:hAnsi="Angsana New" w:cs="Angsana New"/>
                <w:sz w:val="32"/>
                <w:szCs w:val="32"/>
                <w:cs/>
              </w:rPr>
            </w:pPr>
            <w:r>
              <w:rPr>
                <w:rFonts w:ascii="Angsana New" w:hAnsi="Angsana New" w:cs="Angsana New"/>
                <w:sz w:val="32"/>
                <w:szCs w:val="32"/>
              </w:rPr>
              <w:t>(4,577)</w:t>
            </w:r>
          </w:p>
        </w:tc>
        <w:tc>
          <w:tcPr>
            <w:tcW w:w="141" w:type="dxa"/>
          </w:tcPr>
          <w:p w14:paraId="4631C025" w14:textId="77777777" w:rsidR="005678EB" w:rsidRPr="00C8492B" w:rsidRDefault="005678EB" w:rsidP="008945DE">
            <w:pPr>
              <w:spacing w:line="380" w:lineRule="exact"/>
              <w:ind w:right="227"/>
              <w:contextualSpacing/>
              <w:jc w:val="right"/>
              <w:rPr>
                <w:rFonts w:ascii="Angsana New" w:hAnsi="Angsana New" w:cs="Angsana New"/>
                <w:sz w:val="32"/>
                <w:szCs w:val="32"/>
              </w:rPr>
            </w:pPr>
          </w:p>
        </w:tc>
        <w:tc>
          <w:tcPr>
            <w:tcW w:w="1843" w:type="dxa"/>
            <w:tcBorders>
              <w:bottom w:val="single" w:sz="6" w:space="0" w:color="auto"/>
            </w:tcBorders>
          </w:tcPr>
          <w:p w14:paraId="7DA52281" w14:textId="5CEBEF1E" w:rsidR="005678EB" w:rsidRPr="00FC22CB" w:rsidRDefault="003D2796" w:rsidP="008945DE">
            <w:pPr>
              <w:spacing w:line="380" w:lineRule="exact"/>
              <w:ind w:right="340"/>
              <w:jc w:val="right"/>
              <w:rPr>
                <w:rFonts w:asciiTheme="majorBidi" w:eastAsia="Arial Unicode MS" w:hAnsiTheme="majorBidi" w:cstheme="majorBidi"/>
                <w:color w:val="000000" w:themeColor="text1"/>
                <w:sz w:val="32"/>
                <w:szCs w:val="32"/>
                <w:lang w:val="en-GB"/>
              </w:rPr>
            </w:pPr>
            <w:r>
              <w:rPr>
                <w:rFonts w:asciiTheme="majorBidi" w:eastAsia="Arial Unicode MS" w:hAnsiTheme="majorBidi" w:cstheme="majorBidi"/>
                <w:color w:val="000000" w:themeColor="text1"/>
                <w:sz w:val="32"/>
                <w:szCs w:val="32"/>
                <w:lang w:val="en-GB"/>
              </w:rPr>
              <w:t>-</w:t>
            </w:r>
          </w:p>
        </w:tc>
      </w:tr>
      <w:tr w:rsidR="005678EB" w:rsidRPr="00C253A9" w14:paraId="1A4A1DCE" w14:textId="77777777" w:rsidTr="00D35B3F">
        <w:trPr>
          <w:cantSplit/>
        </w:trPr>
        <w:tc>
          <w:tcPr>
            <w:tcW w:w="5149" w:type="dxa"/>
          </w:tcPr>
          <w:p w14:paraId="318FAC87" w14:textId="6FF081C6" w:rsidR="005678EB" w:rsidRPr="00E708AD" w:rsidRDefault="005678EB" w:rsidP="008945DE">
            <w:pPr>
              <w:tabs>
                <w:tab w:val="left" w:pos="556"/>
                <w:tab w:val="left" w:pos="4220"/>
              </w:tabs>
              <w:spacing w:line="380" w:lineRule="exact"/>
              <w:ind w:left="72"/>
              <w:contextualSpacing/>
              <w:rPr>
                <w:rFonts w:asciiTheme="majorBidi" w:hAnsiTheme="majorBidi" w:cstheme="majorBidi"/>
                <w:sz w:val="32"/>
                <w:szCs w:val="32"/>
              </w:rPr>
            </w:pPr>
            <w:r w:rsidRPr="00E708AD">
              <w:rPr>
                <w:rFonts w:asciiTheme="majorBidi" w:hAnsiTheme="majorBidi" w:cstheme="majorBidi"/>
                <w:sz w:val="32"/>
                <w:szCs w:val="32"/>
              </w:rPr>
              <w:t xml:space="preserve">Net book value as at </w:t>
            </w:r>
            <w:r w:rsidR="00B21928">
              <w:rPr>
                <w:rFonts w:asciiTheme="majorBidi" w:hAnsiTheme="majorBidi" w:cstheme="majorBidi"/>
                <w:sz w:val="32"/>
                <w:szCs w:val="32"/>
              </w:rPr>
              <w:t>June</w:t>
            </w:r>
            <w:r w:rsidRPr="00E708AD">
              <w:rPr>
                <w:rFonts w:asciiTheme="majorBidi" w:hAnsiTheme="majorBidi" w:cstheme="majorBidi"/>
                <w:sz w:val="32"/>
                <w:szCs w:val="32"/>
              </w:rPr>
              <w:t xml:space="preserve"> 3</w:t>
            </w:r>
            <w:r w:rsidR="00B21928">
              <w:rPr>
                <w:rFonts w:asciiTheme="majorBidi" w:hAnsiTheme="majorBidi" w:cstheme="majorBidi"/>
                <w:sz w:val="32"/>
                <w:szCs w:val="32"/>
              </w:rPr>
              <w:t>0</w:t>
            </w:r>
            <w:r w:rsidRPr="00E708AD">
              <w:rPr>
                <w:rFonts w:asciiTheme="majorBidi" w:hAnsiTheme="majorBidi" w:cstheme="majorBidi"/>
                <w:sz w:val="32"/>
                <w:szCs w:val="32"/>
              </w:rPr>
              <w:t>, 2021</w:t>
            </w:r>
            <w:r w:rsidRPr="00E708AD">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6A421503" w:rsidR="005678EB" w:rsidRPr="00596BB1" w:rsidRDefault="003D2796" w:rsidP="008945DE">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154,945</w:t>
            </w:r>
          </w:p>
        </w:tc>
        <w:tc>
          <w:tcPr>
            <w:tcW w:w="141" w:type="dxa"/>
          </w:tcPr>
          <w:p w14:paraId="2C2EFFB8" w14:textId="77777777" w:rsidR="005678EB" w:rsidRPr="00C8492B" w:rsidRDefault="005678EB" w:rsidP="008945DE">
            <w:pPr>
              <w:spacing w:line="380" w:lineRule="exact"/>
              <w:ind w:right="57"/>
              <w:contextualSpacing/>
              <w:jc w:val="right"/>
              <w:rPr>
                <w:rFonts w:ascii="Angsana New" w:hAnsi="Angsana New" w:cs="Angsana New"/>
                <w:sz w:val="32"/>
                <w:szCs w:val="32"/>
              </w:rPr>
            </w:pPr>
          </w:p>
        </w:tc>
        <w:tc>
          <w:tcPr>
            <w:tcW w:w="1843" w:type="dxa"/>
            <w:tcBorders>
              <w:top w:val="single" w:sz="6" w:space="0" w:color="auto"/>
              <w:bottom w:val="double" w:sz="6" w:space="0" w:color="auto"/>
            </w:tcBorders>
          </w:tcPr>
          <w:p w14:paraId="2214FD67" w14:textId="478F5DD0" w:rsidR="005678EB" w:rsidRPr="00C8492B" w:rsidRDefault="003D2796" w:rsidP="008945DE">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62,26</w:t>
            </w:r>
            <w:r w:rsidR="00E50D94">
              <w:rPr>
                <w:rFonts w:ascii="Angsana New" w:hAnsi="Angsana New" w:cs="Angsana New"/>
                <w:sz w:val="32"/>
                <w:szCs w:val="32"/>
              </w:rPr>
              <w:t>7</w:t>
            </w:r>
          </w:p>
        </w:tc>
      </w:tr>
    </w:tbl>
    <w:p w14:paraId="7DCD8916" w14:textId="07A30F71" w:rsidR="00DD01D4" w:rsidRDefault="00DD01D4" w:rsidP="008945DE">
      <w:pPr>
        <w:spacing w:line="380" w:lineRule="exact"/>
        <w:jc w:val="thaiDistribute"/>
        <w:rPr>
          <w:rFonts w:asciiTheme="majorBidi" w:eastAsia="Angsana New" w:hAnsiTheme="majorBidi" w:cstheme="majorBidi"/>
          <w:b/>
          <w:bCs/>
          <w:sz w:val="32"/>
          <w:szCs w:val="32"/>
        </w:rPr>
      </w:pPr>
    </w:p>
    <w:p w14:paraId="1594232B" w14:textId="77777777" w:rsidR="00A5307E" w:rsidRPr="008945DE" w:rsidRDefault="00A5307E" w:rsidP="008945DE">
      <w:pPr>
        <w:spacing w:line="38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A5307E">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A5307E">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66FF01D9" w:rsidR="00D35B3F" w:rsidRPr="00596BB1" w:rsidRDefault="00D35B3F" w:rsidP="00A5307E">
      <w:pPr>
        <w:pStyle w:val="ListParagraph"/>
        <w:spacing w:line="240" w:lineRule="atLeast"/>
        <w:ind w:left="284" w:right="-18" w:firstLine="567"/>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during the </w:t>
      </w:r>
      <w:r w:rsidR="00B21928">
        <w:rPr>
          <w:rFonts w:asciiTheme="majorBidi" w:hAnsiTheme="majorBidi" w:cstheme="majorBidi"/>
          <w:sz w:val="32"/>
          <w:szCs w:val="32"/>
        </w:rPr>
        <w:t>six</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B21928">
        <w:rPr>
          <w:rFonts w:asciiTheme="majorBidi" w:hAnsiTheme="majorBidi" w:cstheme="majorBidi"/>
          <w:sz w:val="32"/>
          <w:szCs w:val="32"/>
        </w:rPr>
        <w:t>June</w:t>
      </w:r>
      <w:r w:rsidR="000A706D" w:rsidRPr="00C253A9">
        <w:rPr>
          <w:rFonts w:asciiTheme="majorBidi" w:hAnsiTheme="majorBidi" w:cstheme="majorBidi"/>
          <w:sz w:val="32"/>
          <w:szCs w:val="32"/>
        </w:rPr>
        <w:t xml:space="preserve"> 3</w:t>
      </w:r>
      <w:r w:rsidR="00B21928">
        <w:rPr>
          <w:rFonts w:asciiTheme="majorBidi" w:hAnsiTheme="majorBidi" w:cstheme="majorBidi"/>
          <w:sz w:val="32"/>
          <w:szCs w:val="32"/>
        </w:rPr>
        <w:t>0</w:t>
      </w:r>
      <w:r w:rsidR="000A706D" w:rsidRPr="00C253A9">
        <w:rPr>
          <w:rFonts w:asciiTheme="majorBidi" w:hAnsiTheme="majorBidi" w:cstheme="majorBidi"/>
          <w:sz w:val="32"/>
          <w:szCs w:val="32"/>
        </w:rPr>
        <w:t>, 202</w:t>
      </w:r>
      <w:r w:rsidR="000A706D">
        <w:rPr>
          <w:rFonts w:asciiTheme="majorBidi" w:hAnsiTheme="majorBidi" w:cstheme="majorBidi"/>
          <w:sz w:val="32"/>
          <w:szCs w:val="32"/>
        </w:rPr>
        <w:t>1</w:t>
      </w:r>
      <w:r w:rsidRPr="00C253A9">
        <w:rPr>
          <w:rFonts w:asciiTheme="majorBidi" w:hAnsiTheme="majorBidi" w:cstheme="majorBidi"/>
          <w:sz w:val="32"/>
          <w:szCs w:val="32"/>
        </w:rPr>
        <w:t xml:space="preserve"> are summarised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A5307E">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A5307E">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A5307E">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A5307E">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A5307E">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A5307E">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B2792B" w:rsidRPr="00C253A9" w14:paraId="24220F8C" w14:textId="77777777" w:rsidTr="00D35B3F">
        <w:tc>
          <w:tcPr>
            <w:tcW w:w="5245" w:type="dxa"/>
            <w:hideMark/>
          </w:tcPr>
          <w:p w14:paraId="12FF9D5C" w14:textId="4D0C9E69" w:rsidR="00B2792B" w:rsidRPr="00E708AD" w:rsidRDefault="005678EB" w:rsidP="00A5307E">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2021</w:t>
            </w:r>
          </w:p>
        </w:tc>
        <w:tc>
          <w:tcPr>
            <w:tcW w:w="1701" w:type="dxa"/>
            <w:tcBorders>
              <w:top w:val="single" w:sz="6" w:space="0" w:color="auto"/>
            </w:tcBorders>
            <w:vAlign w:val="center"/>
          </w:tcPr>
          <w:p w14:paraId="73447C74" w14:textId="7BADB7F0" w:rsidR="00B2792B" w:rsidRPr="00C253A9" w:rsidRDefault="001B7660" w:rsidP="00A5307E">
            <w:pPr>
              <w:spacing w:line="240" w:lineRule="atLeast"/>
              <w:ind w:right="57"/>
              <w:contextualSpacing/>
              <w:jc w:val="right"/>
              <w:rPr>
                <w:rFonts w:asciiTheme="majorBidi" w:hAnsiTheme="majorBidi" w:cstheme="majorBidi"/>
                <w:sz w:val="32"/>
                <w:szCs w:val="32"/>
              </w:rPr>
            </w:pPr>
            <w:r w:rsidRPr="001B7660">
              <w:rPr>
                <w:rFonts w:ascii="Angsana New" w:eastAsia="Arial Unicode MS" w:hAnsi="Angsana New" w:cs="Angsana New"/>
                <w:sz w:val="32"/>
                <w:szCs w:val="32"/>
              </w:rPr>
              <w:t>86,</w:t>
            </w:r>
            <w:r w:rsidRPr="001B7660">
              <w:rPr>
                <w:rFonts w:asciiTheme="majorBidi" w:hAnsiTheme="majorBidi" w:cstheme="majorBidi"/>
                <w:sz w:val="32"/>
                <w:szCs w:val="32"/>
              </w:rPr>
              <w:t>8</w:t>
            </w:r>
            <w:r w:rsidR="0034287E">
              <w:rPr>
                <w:rFonts w:asciiTheme="majorBidi" w:hAnsiTheme="majorBidi" w:cstheme="majorBidi"/>
                <w:sz w:val="32"/>
                <w:szCs w:val="32"/>
              </w:rPr>
              <w:t>60</w:t>
            </w:r>
          </w:p>
        </w:tc>
        <w:tc>
          <w:tcPr>
            <w:tcW w:w="142" w:type="dxa"/>
          </w:tcPr>
          <w:p w14:paraId="25676A86" w14:textId="77777777" w:rsidR="00B2792B" w:rsidRPr="00C253A9" w:rsidRDefault="00B2792B" w:rsidP="00A5307E">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0A0E2787" w:rsidR="00B2792B" w:rsidRPr="00C253A9" w:rsidRDefault="001B7660" w:rsidP="00A5307E">
            <w:pPr>
              <w:spacing w:line="240" w:lineRule="atLeast"/>
              <w:ind w:right="57"/>
              <w:contextualSpacing/>
              <w:jc w:val="right"/>
              <w:rPr>
                <w:rFonts w:asciiTheme="majorBidi" w:hAnsiTheme="majorBidi" w:cstheme="majorBidi"/>
                <w:sz w:val="32"/>
                <w:szCs w:val="32"/>
              </w:rPr>
            </w:pPr>
            <w:r w:rsidRPr="001B7660">
              <w:rPr>
                <w:rFonts w:ascii="Angsana New" w:eastAsia="Arial Unicode MS" w:hAnsi="Angsana New" w:cs="Angsana New"/>
                <w:sz w:val="32"/>
                <w:szCs w:val="32"/>
              </w:rPr>
              <w:t>79,905</w:t>
            </w:r>
          </w:p>
        </w:tc>
      </w:tr>
      <w:tr w:rsidR="00963233" w:rsidRPr="00C253A9" w14:paraId="290E243D" w14:textId="77777777" w:rsidTr="00D35B3F">
        <w:tc>
          <w:tcPr>
            <w:tcW w:w="5245" w:type="dxa"/>
            <w:hideMark/>
          </w:tcPr>
          <w:p w14:paraId="6347A214" w14:textId="77777777" w:rsidR="00963233" w:rsidRPr="00E708AD" w:rsidRDefault="00963233" w:rsidP="00A5307E">
            <w:pPr>
              <w:pStyle w:val="BodyText2"/>
              <w:spacing w:line="240" w:lineRule="atLeas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27EE64BF" w:rsidR="00963233" w:rsidRPr="00C253A9" w:rsidRDefault="00E50D94" w:rsidP="00A5307E">
            <w:pPr>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4</w:t>
            </w:r>
            <w:r w:rsidR="003D2796">
              <w:rPr>
                <w:rFonts w:asciiTheme="majorBidi" w:hAnsiTheme="majorBidi" w:cstheme="majorBidi"/>
                <w:sz w:val="32"/>
                <w:szCs w:val="32"/>
              </w:rPr>
              <w:t>,</w:t>
            </w:r>
            <w:r>
              <w:rPr>
                <w:rFonts w:asciiTheme="majorBidi" w:hAnsiTheme="majorBidi" w:cstheme="majorBidi"/>
                <w:sz w:val="32"/>
                <w:szCs w:val="32"/>
              </w:rPr>
              <w:t>90</w:t>
            </w:r>
            <w:r w:rsidR="008945DE">
              <w:rPr>
                <w:rFonts w:asciiTheme="majorBidi" w:hAnsiTheme="majorBidi" w:cstheme="majorBidi"/>
                <w:sz w:val="32"/>
                <w:szCs w:val="32"/>
              </w:rPr>
              <w:t>1</w:t>
            </w:r>
          </w:p>
        </w:tc>
        <w:tc>
          <w:tcPr>
            <w:tcW w:w="142" w:type="dxa"/>
          </w:tcPr>
          <w:p w14:paraId="7ED2599D" w14:textId="77777777" w:rsidR="00963233" w:rsidRPr="00C253A9" w:rsidRDefault="00963233" w:rsidP="00A5307E">
            <w:pPr>
              <w:spacing w:line="240" w:lineRule="atLeast"/>
              <w:contextualSpacing/>
              <w:jc w:val="right"/>
              <w:rPr>
                <w:rFonts w:asciiTheme="majorBidi" w:hAnsiTheme="majorBidi" w:cstheme="majorBidi"/>
                <w:sz w:val="32"/>
                <w:szCs w:val="32"/>
              </w:rPr>
            </w:pPr>
          </w:p>
        </w:tc>
        <w:tc>
          <w:tcPr>
            <w:tcW w:w="1843" w:type="dxa"/>
          </w:tcPr>
          <w:p w14:paraId="66C4DAE3" w14:textId="14C716A5" w:rsidR="00963233" w:rsidRPr="00C253A9" w:rsidRDefault="00E50D94" w:rsidP="00A5307E">
            <w:pPr>
              <w:spacing w:line="240" w:lineRule="atLeast"/>
              <w:ind w:right="57"/>
              <w:contextualSpacing/>
              <w:jc w:val="right"/>
              <w:rPr>
                <w:rFonts w:asciiTheme="majorBidi" w:eastAsia="Arial Unicode MS" w:hAnsiTheme="majorBidi" w:cstheme="majorBidi"/>
                <w:sz w:val="32"/>
                <w:szCs w:val="32"/>
              </w:rPr>
            </w:pPr>
            <w:r>
              <w:rPr>
                <w:rFonts w:asciiTheme="majorBidi" w:hAnsiTheme="majorBidi" w:cstheme="majorBidi"/>
                <w:sz w:val="32"/>
                <w:szCs w:val="32"/>
              </w:rPr>
              <w:t>4,90</w:t>
            </w:r>
            <w:r w:rsidR="008945DE">
              <w:rPr>
                <w:rFonts w:asciiTheme="majorBidi" w:hAnsiTheme="majorBidi" w:cstheme="majorBidi"/>
                <w:sz w:val="32"/>
                <w:szCs w:val="32"/>
              </w:rPr>
              <w:t>1</w:t>
            </w:r>
          </w:p>
        </w:tc>
      </w:tr>
      <w:tr w:rsidR="00963233" w:rsidRPr="00C253A9" w14:paraId="509FDA54" w14:textId="77777777" w:rsidTr="00D35B3F">
        <w:tc>
          <w:tcPr>
            <w:tcW w:w="5245" w:type="dxa"/>
            <w:hideMark/>
          </w:tcPr>
          <w:p w14:paraId="1E90EF9C" w14:textId="4DC331DD" w:rsidR="00963233" w:rsidRPr="00E708AD" w:rsidRDefault="00963233" w:rsidP="00A5307E">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3D60234D" w:rsidR="00963233" w:rsidRPr="00C253A9" w:rsidRDefault="003D2796" w:rsidP="00A5307E">
            <w:pPr>
              <w:spacing w:line="240" w:lineRule="atLeast"/>
              <w:contextualSpacing/>
              <w:jc w:val="right"/>
              <w:rPr>
                <w:rFonts w:asciiTheme="majorBidi" w:hAnsiTheme="majorBidi" w:cstheme="majorBidi"/>
                <w:sz w:val="32"/>
                <w:szCs w:val="32"/>
                <w:cs/>
              </w:rPr>
            </w:pPr>
            <w:r>
              <w:rPr>
                <w:rFonts w:asciiTheme="majorBidi" w:hAnsiTheme="majorBidi" w:cstheme="majorBidi"/>
                <w:sz w:val="32"/>
                <w:szCs w:val="32"/>
              </w:rPr>
              <w:t>(11,95</w:t>
            </w:r>
            <w:r w:rsidR="008945DE">
              <w:rPr>
                <w:rFonts w:asciiTheme="majorBidi" w:hAnsiTheme="majorBidi" w:cstheme="majorBidi"/>
                <w:sz w:val="32"/>
                <w:szCs w:val="32"/>
              </w:rPr>
              <w:t>7</w:t>
            </w:r>
            <w:r>
              <w:rPr>
                <w:rFonts w:asciiTheme="majorBidi" w:hAnsiTheme="majorBidi" w:cstheme="majorBidi"/>
                <w:sz w:val="32"/>
                <w:szCs w:val="32"/>
              </w:rPr>
              <w:t>)</w:t>
            </w:r>
          </w:p>
        </w:tc>
        <w:tc>
          <w:tcPr>
            <w:tcW w:w="142" w:type="dxa"/>
          </w:tcPr>
          <w:p w14:paraId="25C5D310" w14:textId="77777777" w:rsidR="00963233" w:rsidRPr="00596BB1" w:rsidRDefault="00963233" w:rsidP="00A5307E">
            <w:pPr>
              <w:spacing w:line="240" w:lineRule="atLeast"/>
              <w:contextualSpacing/>
              <w:jc w:val="right"/>
              <w:rPr>
                <w:rFonts w:asciiTheme="majorBidi" w:hAnsiTheme="majorBidi" w:cstheme="majorBidi"/>
                <w:sz w:val="32"/>
                <w:szCs w:val="32"/>
                <w:cs/>
              </w:rPr>
            </w:pPr>
          </w:p>
        </w:tc>
        <w:tc>
          <w:tcPr>
            <w:tcW w:w="1843" w:type="dxa"/>
            <w:tcBorders>
              <w:bottom w:val="single" w:sz="6" w:space="0" w:color="auto"/>
            </w:tcBorders>
          </w:tcPr>
          <w:p w14:paraId="313EC888" w14:textId="63652ABF" w:rsidR="00963233" w:rsidRPr="00C253A9" w:rsidRDefault="003D2796" w:rsidP="00A5307E">
            <w:pPr>
              <w:spacing w:line="240" w:lineRule="atLeast"/>
              <w:contextualSpacing/>
              <w:jc w:val="right"/>
              <w:rPr>
                <w:rFonts w:asciiTheme="majorBidi" w:hAnsiTheme="majorBidi" w:cstheme="majorBidi"/>
                <w:sz w:val="32"/>
                <w:szCs w:val="32"/>
              </w:rPr>
            </w:pPr>
            <w:r>
              <w:rPr>
                <w:rFonts w:asciiTheme="majorBidi" w:hAnsiTheme="majorBidi" w:cstheme="majorBidi"/>
                <w:sz w:val="32"/>
                <w:szCs w:val="32"/>
              </w:rPr>
              <w:t>(11,32</w:t>
            </w:r>
            <w:r w:rsidR="00BA4E0F">
              <w:rPr>
                <w:rFonts w:asciiTheme="majorBidi" w:hAnsiTheme="majorBidi" w:cstheme="majorBidi"/>
                <w:sz w:val="32"/>
                <w:szCs w:val="32"/>
              </w:rPr>
              <w:t>5</w:t>
            </w:r>
            <w:r>
              <w:rPr>
                <w:rFonts w:asciiTheme="majorBidi" w:hAnsiTheme="majorBidi" w:cstheme="majorBidi"/>
                <w:sz w:val="32"/>
                <w:szCs w:val="32"/>
              </w:rPr>
              <w:t>)</w:t>
            </w:r>
          </w:p>
        </w:tc>
      </w:tr>
      <w:tr w:rsidR="00963233" w:rsidRPr="00C253A9" w14:paraId="388C8077" w14:textId="77777777" w:rsidTr="00D35B3F">
        <w:tc>
          <w:tcPr>
            <w:tcW w:w="5245" w:type="dxa"/>
            <w:hideMark/>
          </w:tcPr>
          <w:p w14:paraId="1F87A8F3" w14:textId="2266C8EF" w:rsidR="00963233" w:rsidRPr="00E708AD" w:rsidRDefault="005678EB" w:rsidP="00A5307E">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 xml:space="preserve">Net book value as at </w:t>
            </w:r>
            <w:r w:rsidR="00B21928">
              <w:rPr>
                <w:rFonts w:asciiTheme="majorBidi" w:hAnsiTheme="majorBidi" w:cstheme="majorBidi"/>
                <w:snapToGrid w:val="0"/>
                <w:sz w:val="32"/>
                <w:szCs w:val="32"/>
                <w:lang w:eastAsia="th-TH"/>
              </w:rPr>
              <w:t>June</w:t>
            </w:r>
            <w:r w:rsidRPr="00E708AD">
              <w:rPr>
                <w:rFonts w:asciiTheme="majorBidi" w:hAnsiTheme="majorBidi" w:cstheme="majorBidi"/>
                <w:snapToGrid w:val="0"/>
                <w:sz w:val="32"/>
                <w:szCs w:val="32"/>
                <w:lang w:eastAsia="th-TH"/>
              </w:rPr>
              <w:t xml:space="preserve"> 3</w:t>
            </w:r>
            <w:r w:rsidR="00B21928">
              <w:rPr>
                <w:rFonts w:asciiTheme="majorBidi" w:hAnsiTheme="majorBidi" w:cstheme="majorBidi"/>
                <w:snapToGrid w:val="0"/>
                <w:sz w:val="32"/>
                <w:szCs w:val="32"/>
                <w:lang w:eastAsia="th-TH"/>
              </w:rPr>
              <w:t>0</w:t>
            </w:r>
            <w:r w:rsidRPr="00E708AD">
              <w:rPr>
                <w:rFonts w:asciiTheme="majorBidi" w:hAnsiTheme="majorBidi" w:cstheme="majorBidi"/>
                <w:snapToGrid w:val="0"/>
                <w:sz w:val="32"/>
                <w:szCs w:val="32"/>
                <w:lang w:eastAsia="th-TH"/>
              </w:rPr>
              <w:t>, 2021</w:t>
            </w:r>
          </w:p>
        </w:tc>
        <w:tc>
          <w:tcPr>
            <w:tcW w:w="1701" w:type="dxa"/>
            <w:tcBorders>
              <w:top w:val="single" w:sz="6" w:space="0" w:color="auto"/>
              <w:bottom w:val="double" w:sz="6" w:space="0" w:color="auto"/>
            </w:tcBorders>
          </w:tcPr>
          <w:p w14:paraId="3269435A" w14:textId="180061DB" w:rsidR="00963233" w:rsidRPr="00C253A9" w:rsidRDefault="003D2796" w:rsidP="00A5307E">
            <w:pPr>
              <w:spacing w:line="240" w:lineRule="atLeast"/>
              <w:ind w:right="57"/>
              <w:contextualSpacing/>
              <w:jc w:val="right"/>
              <w:rPr>
                <w:rFonts w:asciiTheme="majorBidi" w:hAnsiTheme="majorBidi" w:cstheme="majorBidi"/>
                <w:sz w:val="32"/>
                <w:szCs w:val="32"/>
                <w:cs/>
              </w:rPr>
            </w:pPr>
            <w:r>
              <w:rPr>
                <w:rFonts w:asciiTheme="majorBidi" w:hAnsiTheme="majorBidi" w:cstheme="majorBidi"/>
                <w:sz w:val="32"/>
                <w:szCs w:val="32"/>
              </w:rPr>
              <w:t>7</w:t>
            </w:r>
            <w:r w:rsidR="00A5307E">
              <w:rPr>
                <w:rFonts w:asciiTheme="majorBidi" w:hAnsiTheme="majorBidi" w:cstheme="majorBidi"/>
                <w:sz w:val="32"/>
                <w:szCs w:val="32"/>
              </w:rPr>
              <w:t>9</w:t>
            </w:r>
            <w:r>
              <w:rPr>
                <w:rFonts w:asciiTheme="majorBidi" w:hAnsiTheme="majorBidi" w:cstheme="majorBidi"/>
                <w:sz w:val="32"/>
                <w:szCs w:val="32"/>
              </w:rPr>
              <w:t>,</w:t>
            </w:r>
            <w:r w:rsidR="00E50D94">
              <w:rPr>
                <w:rFonts w:asciiTheme="majorBidi" w:hAnsiTheme="majorBidi" w:cstheme="majorBidi"/>
                <w:sz w:val="32"/>
                <w:szCs w:val="32"/>
              </w:rPr>
              <w:t>804</w:t>
            </w:r>
          </w:p>
        </w:tc>
        <w:tc>
          <w:tcPr>
            <w:tcW w:w="142" w:type="dxa"/>
          </w:tcPr>
          <w:p w14:paraId="0B499BB4" w14:textId="77777777" w:rsidR="00963233" w:rsidRPr="00596BB1" w:rsidRDefault="00963233" w:rsidP="00A5307E">
            <w:pPr>
              <w:spacing w:line="240" w:lineRule="atLeast"/>
              <w:ind w:right="57"/>
              <w:contextualSpacing/>
              <w:jc w:val="right"/>
              <w:rPr>
                <w:rFonts w:asciiTheme="majorBidi" w:hAnsiTheme="majorBidi" w:cstheme="majorBidi"/>
                <w:sz w:val="32"/>
                <w:szCs w:val="32"/>
                <w:cs/>
              </w:rPr>
            </w:pPr>
          </w:p>
        </w:tc>
        <w:tc>
          <w:tcPr>
            <w:tcW w:w="1843" w:type="dxa"/>
            <w:tcBorders>
              <w:top w:val="single" w:sz="6" w:space="0" w:color="auto"/>
              <w:left w:val="nil"/>
              <w:bottom w:val="double" w:sz="6" w:space="0" w:color="auto"/>
              <w:right w:val="nil"/>
            </w:tcBorders>
          </w:tcPr>
          <w:p w14:paraId="21E71139" w14:textId="2DB04306" w:rsidR="00963233" w:rsidRPr="00C253A9" w:rsidRDefault="003D2796" w:rsidP="00A5307E">
            <w:pPr>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7</w:t>
            </w:r>
            <w:r w:rsidR="00E50D94">
              <w:rPr>
                <w:rFonts w:asciiTheme="majorBidi" w:hAnsiTheme="majorBidi" w:cstheme="majorBidi"/>
                <w:sz w:val="32"/>
                <w:szCs w:val="32"/>
              </w:rPr>
              <w:t>3</w:t>
            </w:r>
            <w:r>
              <w:rPr>
                <w:rFonts w:asciiTheme="majorBidi" w:hAnsiTheme="majorBidi" w:cstheme="majorBidi"/>
                <w:sz w:val="32"/>
                <w:szCs w:val="32"/>
              </w:rPr>
              <w:t>,</w:t>
            </w:r>
            <w:r w:rsidR="00E50D94">
              <w:rPr>
                <w:rFonts w:asciiTheme="majorBidi" w:hAnsiTheme="majorBidi" w:cstheme="majorBidi"/>
                <w:sz w:val="32"/>
                <w:szCs w:val="32"/>
              </w:rPr>
              <w:t>481</w:t>
            </w:r>
          </w:p>
        </w:tc>
      </w:tr>
    </w:tbl>
    <w:p w14:paraId="01291706" w14:textId="5695F4A7" w:rsidR="00D35B3F" w:rsidRDefault="00D35B3F" w:rsidP="00A5307E">
      <w:pPr>
        <w:spacing w:line="240" w:lineRule="atLeast"/>
        <w:ind w:right="57"/>
        <w:contextualSpacing/>
        <w:jc w:val="right"/>
        <w:rPr>
          <w:rFonts w:asciiTheme="majorBidi" w:hAnsiTheme="majorBidi" w:cstheme="majorBidi"/>
          <w:sz w:val="32"/>
          <w:szCs w:val="32"/>
        </w:rPr>
      </w:pPr>
    </w:p>
    <w:p w14:paraId="2064E0BA" w14:textId="77777777" w:rsidR="00D35B3F" w:rsidRPr="00596BB1" w:rsidRDefault="00D35B3F" w:rsidP="00A5307E">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22CD9E1A" w:rsidR="00D35B3F" w:rsidRPr="00C253A9" w:rsidRDefault="00DB5593" w:rsidP="00A5307E">
      <w:pPr>
        <w:pStyle w:val="ListParagraph"/>
        <w:spacing w:line="240" w:lineRule="atLeast"/>
        <w:ind w:left="284" w:right="-18"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B21928">
        <w:rPr>
          <w:rFonts w:asciiTheme="majorBidi" w:hAnsiTheme="majorBidi" w:cstheme="majorBidi"/>
          <w:sz w:val="32"/>
          <w:szCs w:val="32"/>
        </w:rPr>
        <w:t>six</w:t>
      </w:r>
      <w:r w:rsidRPr="00DB5593">
        <w:rPr>
          <w:rFonts w:asciiTheme="majorBidi" w:hAnsiTheme="majorBidi" w:cstheme="majorBidi"/>
          <w:sz w:val="32"/>
          <w:szCs w:val="32"/>
        </w:rPr>
        <w:t xml:space="preserve">-month period ended </w:t>
      </w:r>
      <w:r w:rsidR="00B21928">
        <w:rPr>
          <w:rFonts w:asciiTheme="majorBidi" w:hAnsiTheme="majorBidi" w:cstheme="majorBidi"/>
          <w:sz w:val="32"/>
          <w:szCs w:val="32"/>
        </w:rPr>
        <w:t>June</w:t>
      </w:r>
      <w:r w:rsidRPr="00DB5593">
        <w:rPr>
          <w:rFonts w:asciiTheme="majorBidi" w:hAnsiTheme="majorBidi" w:cstheme="majorBidi"/>
          <w:sz w:val="32"/>
          <w:szCs w:val="32"/>
        </w:rPr>
        <w:t xml:space="preserve"> 3</w:t>
      </w:r>
      <w:r w:rsidR="00B21928">
        <w:rPr>
          <w:rFonts w:asciiTheme="majorBidi" w:hAnsiTheme="majorBidi" w:cstheme="majorBidi"/>
          <w:sz w:val="32"/>
          <w:szCs w:val="32"/>
        </w:rPr>
        <w:t>0</w:t>
      </w:r>
      <w:r w:rsidRPr="00DB5593">
        <w:rPr>
          <w:rFonts w:asciiTheme="majorBidi" w:hAnsiTheme="majorBidi" w:cstheme="majorBidi"/>
          <w:sz w:val="32"/>
          <w:szCs w:val="32"/>
        </w:rPr>
        <w:t>, 202</w:t>
      </w:r>
      <w:r>
        <w:rPr>
          <w:rFonts w:asciiTheme="majorBidi" w:hAnsiTheme="majorBidi" w:cstheme="majorBidi"/>
          <w:sz w:val="32"/>
          <w:szCs w:val="32"/>
        </w:rPr>
        <w:t>1</w:t>
      </w:r>
      <w:r w:rsidRPr="00DB5593">
        <w:rPr>
          <w:rFonts w:asciiTheme="majorBidi" w:hAnsiTheme="majorBidi" w:cstheme="majorBidi"/>
          <w:sz w:val="32"/>
          <w:szCs w:val="32"/>
        </w:rPr>
        <w:t xml:space="preserve"> are presented below</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A5307E">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A5307E">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A5307E">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A5307E">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A5307E">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A5307E">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1E5884"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74CCD626" w:rsidR="001E5884" w:rsidRPr="00081595" w:rsidRDefault="001E5884" w:rsidP="00A5307E">
            <w:pPr>
              <w:spacing w:line="240" w:lineRule="atLeast"/>
              <w:ind w:left="-57"/>
              <w:jc w:val="both"/>
              <w:rPr>
                <w:rFonts w:asciiTheme="majorBidi" w:eastAsia="Arial Unicode MS" w:hAnsiTheme="majorBidi" w:cstheme="majorBidi"/>
                <w:snapToGrid w:val="0"/>
                <w:sz w:val="32"/>
                <w:szCs w:val="32"/>
                <w:cs/>
                <w:lang w:eastAsia="th-TH"/>
              </w:rPr>
            </w:pPr>
            <w:r w:rsidRPr="00C253A9">
              <w:rPr>
                <w:rFonts w:asciiTheme="majorBidi" w:eastAsia="Arial Unicode MS" w:hAnsiTheme="majorBidi" w:cstheme="majorBidi"/>
                <w:snapToGrid w:val="0"/>
                <w:sz w:val="32"/>
                <w:szCs w:val="32"/>
                <w:lang w:eastAsia="th-TH"/>
              </w:rPr>
              <w:t xml:space="preserve">As at </w:t>
            </w:r>
            <w:r w:rsidR="001B7660" w:rsidRPr="001B7660">
              <w:rPr>
                <w:rFonts w:asciiTheme="majorBidi" w:eastAsia="Arial Unicode MS" w:hAnsiTheme="majorBidi" w:cstheme="majorBidi"/>
                <w:snapToGrid w:val="0"/>
                <w:sz w:val="32"/>
                <w:szCs w:val="32"/>
                <w:lang w:eastAsia="th-TH"/>
              </w:rPr>
              <w:t>January 1, 202</w:t>
            </w:r>
            <w:r w:rsidR="00FF16C0">
              <w:rPr>
                <w:rFonts w:asciiTheme="majorBidi" w:eastAsia="Arial Unicode MS" w:hAnsiTheme="majorBidi" w:cstheme="majorBidi"/>
                <w:snapToGrid w:val="0"/>
                <w:sz w:val="32"/>
                <w:szCs w:val="32"/>
                <w:lang w:eastAsia="th-TH"/>
              </w:rPr>
              <w:t>1</w:t>
            </w:r>
          </w:p>
        </w:tc>
        <w:tc>
          <w:tcPr>
            <w:tcW w:w="1842" w:type="dxa"/>
            <w:tcBorders>
              <w:top w:val="single" w:sz="6" w:space="0" w:color="auto"/>
            </w:tcBorders>
          </w:tcPr>
          <w:p w14:paraId="33157745" w14:textId="7EB8A3E8" w:rsidR="001E5884" w:rsidRPr="00C253A9" w:rsidRDefault="00D75E63" w:rsidP="00A5307E">
            <w:pPr>
              <w:spacing w:line="240" w:lineRule="atLeast"/>
              <w:ind w:right="57"/>
              <w:contextualSpacing/>
              <w:jc w:val="right"/>
              <w:rPr>
                <w:rFonts w:asciiTheme="majorBidi" w:hAnsiTheme="majorBidi" w:cstheme="majorBidi"/>
                <w:sz w:val="32"/>
                <w:szCs w:val="32"/>
                <w:cs/>
              </w:rPr>
            </w:pPr>
            <w:r w:rsidRPr="00D75E63">
              <w:rPr>
                <w:rFonts w:asciiTheme="majorBidi" w:hAnsiTheme="majorBidi" w:cstheme="majorBidi"/>
                <w:sz w:val="32"/>
                <w:szCs w:val="32"/>
              </w:rPr>
              <w:t>78,418</w:t>
            </w:r>
          </w:p>
        </w:tc>
        <w:tc>
          <w:tcPr>
            <w:tcW w:w="107" w:type="dxa"/>
          </w:tcPr>
          <w:p w14:paraId="598D5726" w14:textId="77777777" w:rsidR="001E5884" w:rsidRPr="00596BB1" w:rsidRDefault="001E5884" w:rsidP="00A5307E">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494CCD6B" w:rsidR="001E5884" w:rsidRPr="00C253A9" w:rsidRDefault="00D75E63" w:rsidP="00A5307E">
            <w:pPr>
              <w:tabs>
                <w:tab w:val="left" w:pos="1524"/>
              </w:tabs>
              <w:spacing w:line="240" w:lineRule="atLeast"/>
              <w:ind w:right="57"/>
              <w:contextualSpacing/>
              <w:jc w:val="right"/>
              <w:rPr>
                <w:rFonts w:asciiTheme="majorBidi" w:hAnsiTheme="majorBidi" w:cstheme="majorBidi"/>
                <w:sz w:val="32"/>
                <w:szCs w:val="32"/>
              </w:rPr>
            </w:pPr>
            <w:r w:rsidRPr="00D75E63">
              <w:rPr>
                <w:rFonts w:asciiTheme="majorBidi" w:hAnsiTheme="majorBidi" w:cstheme="majorBidi"/>
                <w:sz w:val="32"/>
                <w:szCs w:val="32"/>
              </w:rPr>
              <w:t>75,682</w:t>
            </w:r>
          </w:p>
        </w:tc>
      </w:tr>
      <w:tr w:rsidR="007F71A8" w:rsidRPr="00C253A9" w14:paraId="476AB6FA" w14:textId="77777777" w:rsidTr="00D35B3F">
        <w:trPr>
          <w:trHeight w:val="225"/>
        </w:trPr>
        <w:tc>
          <w:tcPr>
            <w:tcW w:w="5353" w:type="dxa"/>
            <w:noWrap/>
            <w:tcMar>
              <w:top w:w="0" w:type="dxa"/>
              <w:left w:w="108" w:type="dxa"/>
              <w:bottom w:w="0" w:type="dxa"/>
              <w:right w:w="108" w:type="dxa"/>
            </w:tcMar>
            <w:hideMark/>
          </w:tcPr>
          <w:p w14:paraId="522ABB55" w14:textId="77777777" w:rsidR="007F71A8" w:rsidRPr="00C253A9" w:rsidRDefault="007F71A8" w:rsidP="00A5307E">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Addition during the period</w:t>
            </w:r>
          </w:p>
        </w:tc>
        <w:tc>
          <w:tcPr>
            <w:tcW w:w="1842" w:type="dxa"/>
          </w:tcPr>
          <w:p w14:paraId="4C618545" w14:textId="26F4047F" w:rsidR="007F71A8" w:rsidRPr="006136A9" w:rsidRDefault="008E3472" w:rsidP="00A5307E">
            <w:pPr>
              <w:spacing w:line="240" w:lineRule="atLeast"/>
              <w:ind w:right="57"/>
              <w:contextualSpacing/>
              <w:jc w:val="right"/>
              <w:rPr>
                <w:rFonts w:asciiTheme="majorBidi" w:hAnsiTheme="majorBidi" w:cstheme="majorBidi"/>
                <w:sz w:val="32"/>
                <w:szCs w:val="32"/>
                <w:cs/>
              </w:rPr>
            </w:pPr>
            <w:r>
              <w:rPr>
                <w:rFonts w:asciiTheme="majorBidi" w:hAnsiTheme="majorBidi" w:cstheme="majorBidi"/>
                <w:sz w:val="32"/>
                <w:szCs w:val="32"/>
              </w:rPr>
              <w:t>2,042</w:t>
            </w:r>
          </w:p>
        </w:tc>
        <w:tc>
          <w:tcPr>
            <w:tcW w:w="107" w:type="dxa"/>
          </w:tcPr>
          <w:p w14:paraId="5442764A" w14:textId="77777777" w:rsidR="007F71A8" w:rsidRPr="006136A9" w:rsidRDefault="007F71A8" w:rsidP="00A5307E">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C0E700" w14:textId="429454D7" w:rsidR="007F71A8" w:rsidRPr="006136A9" w:rsidRDefault="003D2796" w:rsidP="00A5307E">
            <w:pPr>
              <w:tabs>
                <w:tab w:val="left" w:pos="1524"/>
              </w:tabs>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2,042</w:t>
            </w:r>
          </w:p>
        </w:tc>
      </w:tr>
      <w:tr w:rsidR="006136A9" w:rsidRPr="00C253A9" w14:paraId="20B0EC18" w14:textId="77777777" w:rsidTr="00D35B3F">
        <w:trPr>
          <w:trHeight w:val="225"/>
        </w:trPr>
        <w:tc>
          <w:tcPr>
            <w:tcW w:w="5353" w:type="dxa"/>
            <w:noWrap/>
            <w:tcMar>
              <w:top w:w="0" w:type="dxa"/>
              <w:left w:w="108" w:type="dxa"/>
              <w:bottom w:w="0" w:type="dxa"/>
              <w:right w:w="108" w:type="dxa"/>
            </w:tcMar>
          </w:tcPr>
          <w:p w14:paraId="066AC383" w14:textId="75547335" w:rsidR="006136A9" w:rsidRPr="00C253A9" w:rsidRDefault="006136A9" w:rsidP="00A5307E">
            <w:pPr>
              <w:spacing w:line="240" w:lineRule="atLeas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eastAsia="th-TH"/>
              </w:rPr>
              <w:t xml:space="preserve">Increase from changes in </w:t>
            </w:r>
            <w:r w:rsidR="0037120D">
              <w:rPr>
                <w:rFonts w:asciiTheme="majorBidi" w:eastAsia="Arial Unicode MS" w:hAnsiTheme="majorBidi" w:cstheme="majorBidi"/>
                <w:snapToGrid w:val="0"/>
                <w:sz w:val="32"/>
                <w:szCs w:val="32"/>
                <w:lang w:eastAsia="th-TH"/>
              </w:rPr>
              <w:t xml:space="preserve">rate </w:t>
            </w:r>
            <w:r>
              <w:rPr>
                <w:rFonts w:asciiTheme="majorBidi" w:eastAsia="Arial Unicode MS" w:hAnsiTheme="majorBidi" w:cstheme="majorBidi"/>
                <w:snapToGrid w:val="0"/>
                <w:sz w:val="32"/>
                <w:szCs w:val="32"/>
                <w:lang w:eastAsia="th-TH"/>
              </w:rPr>
              <w:t xml:space="preserve">rental </w:t>
            </w:r>
            <w:r w:rsidR="0037120D">
              <w:rPr>
                <w:rFonts w:asciiTheme="majorBidi" w:eastAsia="Arial Unicode MS" w:hAnsiTheme="majorBidi" w:cstheme="majorBidi"/>
                <w:snapToGrid w:val="0"/>
                <w:sz w:val="32"/>
                <w:szCs w:val="32"/>
                <w:lang w:eastAsia="th-TH"/>
              </w:rPr>
              <w:t>agreement</w:t>
            </w:r>
          </w:p>
        </w:tc>
        <w:tc>
          <w:tcPr>
            <w:tcW w:w="1842" w:type="dxa"/>
          </w:tcPr>
          <w:p w14:paraId="48DB3176" w14:textId="70C9F45C" w:rsidR="006136A9" w:rsidRPr="006136A9" w:rsidRDefault="008E3472" w:rsidP="00A5307E">
            <w:pPr>
              <w:spacing w:line="240" w:lineRule="atLeast"/>
              <w:ind w:right="57"/>
              <w:contextualSpacing/>
              <w:jc w:val="right"/>
              <w:rPr>
                <w:rFonts w:asciiTheme="majorBidi" w:hAnsiTheme="majorBidi" w:cstheme="majorBidi"/>
                <w:sz w:val="32"/>
                <w:szCs w:val="32"/>
              </w:rPr>
            </w:pPr>
            <w:r>
              <w:rPr>
                <w:rFonts w:asciiTheme="majorBidi" w:hAnsiTheme="majorBidi" w:cstheme="majorBidi"/>
                <w:sz w:val="32"/>
                <w:szCs w:val="32"/>
              </w:rPr>
              <w:t>3,171</w:t>
            </w:r>
          </w:p>
        </w:tc>
        <w:tc>
          <w:tcPr>
            <w:tcW w:w="107" w:type="dxa"/>
          </w:tcPr>
          <w:p w14:paraId="1C055C09" w14:textId="77777777" w:rsidR="006136A9" w:rsidRPr="006136A9" w:rsidRDefault="006136A9" w:rsidP="00A5307E">
            <w:pPr>
              <w:tabs>
                <w:tab w:val="decimal" w:pos="1506"/>
              </w:tabs>
              <w:spacing w:line="240" w:lineRule="atLeast"/>
              <w:ind w:right="227"/>
              <w:rPr>
                <w:rFonts w:asciiTheme="majorBidi" w:hAnsiTheme="majorBidi" w:cstheme="majorBidi"/>
                <w:sz w:val="32"/>
                <w:szCs w:val="32"/>
                <w:cs/>
              </w:rPr>
            </w:pPr>
          </w:p>
        </w:tc>
        <w:tc>
          <w:tcPr>
            <w:tcW w:w="1878" w:type="dxa"/>
            <w:vAlign w:val="center"/>
          </w:tcPr>
          <w:p w14:paraId="14A88988" w14:textId="71A92C1A" w:rsidR="006136A9" w:rsidRPr="006136A9" w:rsidRDefault="003D2796" w:rsidP="00A5307E">
            <w:pPr>
              <w:tabs>
                <w:tab w:val="left" w:pos="1524"/>
              </w:tabs>
              <w:spacing w:line="240" w:lineRule="atLeast"/>
              <w:ind w:right="57"/>
              <w:contextualSpacing/>
              <w:jc w:val="right"/>
              <w:rPr>
                <w:rFonts w:asciiTheme="majorBidi" w:hAnsiTheme="majorBidi" w:cstheme="majorBidi"/>
                <w:sz w:val="32"/>
                <w:szCs w:val="32"/>
                <w:cs/>
              </w:rPr>
            </w:pPr>
            <w:r>
              <w:rPr>
                <w:rFonts w:asciiTheme="majorBidi" w:hAnsiTheme="majorBidi" w:cstheme="majorBidi"/>
                <w:sz w:val="32"/>
                <w:szCs w:val="32"/>
              </w:rPr>
              <w:t>3,171</w:t>
            </w:r>
          </w:p>
        </w:tc>
      </w:tr>
      <w:tr w:rsidR="007F71A8"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7F71A8" w:rsidRPr="00C253A9" w:rsidRDefault="007F71A8" w:rsidP="00A5307E">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Accretion of interest</w:t>
            </w:r>
          </w:p>
        </w:tc>
        <w:tc>
          <w:tcPr>
            <w:tcW w:w="1842" w:type="dxa"/>
          </w:tcPr>
          <w:p w14:paraId="1A824EEA" w14:textId="19539A86" w:rsidR="007F71A8" w:rsidRPr="006136A9" w:rsidRDefault="008E3472" w:rsidP="00A5307E">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1,530</w:t>
            </w:r>
          </w:p>
        </w:tc>
        <w:tc>
          <w:tcPr>
            <w:tcW w:w="107" w:type="dxa"/>
          </w:tcPr>
          <w:p w14:paraId="141A164A" w14:textId="77777777" w:rsidR="007F71A8" w:rsidRPr="006136A9" w:rsidRDefault="007F71A8" w:rsidP="00A5307E">
            <w:pPr>
              <w:spacing w:line="240" w:lineRule="atLeast"/>
              <w:ind w:right="57"/>
              <w:contextualSpacing/>
              <w:jc w:val="right"/>
              <w:rPr>
                <w:rFonts w:ascii="Angsana New" w:hAnsi="Angsana New" w:cs="Angsana New"/>
                <w:sz w:val="32"/>
                <w:szCs w:val="32"/>
                <w:cs/>
              </w:rPr>
            </w:pPr>
          </w:p>
        </w:tc>
        <w:tc>
          <w:tcPr>
            <w:tcW w:w="1878" w:type="dxa"/>
          </w:tcPr>
          <w:p w14:paraId="47D5DFF6" w14:textId="16217637" w:rsidR="007F71A8" w:rsidRPr="006136A9" w:rsidRDefault="003D2796" w:rsidP="00A5307E">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1,486</w:t>
            </w:r>
          </w:p>
        </w:tc>
      </w:tr>
      <w:tr w:rsidR="007F71A8"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7F71A8" w:rsidRPr="00C253A9" w:rsidRDefault="007F71A8" w:rsidP="00A5307E">
            <w:pPr>
              <w:spacing w:line="240" w:lineRule="atLeast"/>
              <w:ind w:left="-57"/>
              <w:jc w:val="both"/>
              <w:rPr>
                <w:rFonts w:asciiTheme="majorBidi" w:eastAsia="Arial Unicode MS" w:hAnsiTheme="majorBidi" w:cstheme="majorBidi"/>
                <w:snapToGrid w:val="0"/>
                <w:sz w:val="32"/>
                <w:szCs w:val="32"/>
                <w:lang w:val="en-GB" w:eastAsia="th-TH"/>
              </w:rPr>
            </w:pPr>
            <w:r w:rsidRPr="00C253A9">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48F0CCE8" w:rsidR="007F71A8" w:rsidRPr="006136A9" w:rsidRDefault="008E3472" w:rsidP="00A5307E">
            <w:pPr>
              <w:spacing w:line="240" w:lineRule="atLeast"/>
              <w:contextualSpacing/>
              <w:jc w:val="right"/>
              <w:rPr>
                <w:rFonts w:ascii="Angsana New" w:hAnsi="Angsana New" w:cs="Angsana New"/>
                <w:sz w:val="32"/>
                <w:szCs w:val="32"/>
                <w:cs/>
              </w:rPr>
            </w:pPr>
            <w:r>
              <w:rPr>
                <w:rFonts w:ascii="Angsana New" w:hAnsi="Angsana New" w:cs="Angsana New"/>
                <w:sz w:val="32"/>
                <w:szCs w:val="32"/>
              </w:rPr>
              <w:t>(13,90</w:t>
            </w:r>
            <w:r w:rsidR="00E50D94">
              <w:rPr>
                <w:rFonts w:ascii="Angsana New" w:hAnsi="Angsana New" w:cs="Angsana New"/>
                <w:sz w:val="32"/>
                <w:szCs w:val="32"/>
              </w:rPr>
              <w:t>8</w:t>
            </w:r>
            <w:r>
              <w:rPr>
                <w:rFonts w:ascii="Angsana New" w:hAnsi="Angsana New" w:cs="Angsana New"/>
                <w:sz w:val="32"/>
                <w:szCs w:val="32"/>
              </w:rPr>
              <w:t>)</w:t>
            </w:r>
          </w:p>
        </w:tc>
        <w:tc>
          <w:tcPr>
            <w:tcW w:w="107" w:type="dxa"/>
          </w:tcPr>
          <w:p w14:paraId="4AE2E70A" w14:textId="77777777" w:rsidR="007F71A8" w:rsidRPr="006136A9" w:rsidRDefault="007F71A8" w:rsidP="00A5307E">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50AEFF18" w:rsidR="007F71A8" w:rsidRPr="006136A9" w:rsidRDefault="003D2796" w:rsidP="00A5307E">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sz w:val="32"/>
                <w:szCs w:val="32"/>
              </w:rPr>
              <w:t>(12,895)</w:t>
            </w:r>
          </w:p>
        </w:tc>
      </w:tr>
      <w:tr w:rsidR="007F71A8"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652FB856" w:rsidR="007F71A8" w:rsidRPr="00C253A9" w:rsidRDefault="007F71A8" w:rsidP="00A5307E">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lang w:eastAsia="th-TH"/>
              </w:rPr>
              <w:t xml:space="preserve">As at </w:t>
            </w:r>
            <w:r w:rsidR="00B21928">
              <w:rPr>
                <w:rFonts w:asciiTheme="majorBidi" w:eastAsia="Arial Unicode MS" w:hAnsiTheme="majorBidi" w:cstheme="majorBidi"/>
                <w:snapToGrid w:val="0"/>
                <w:sz w:val="32"/>
                <w:szCs w:val="32"/>
                <w:lang w:eastAsia="th-TH"/>
              </w:rPr>
              <w:t>June</w:t>
            </w:r>
            <w:r w:rsidRPr="00DB5593">
              <w:rPr>
                <w:rFonts w:asciiTheme="majorBidi" w:eastAsia="Arial Unicode MS" w:hAnsiTheme="majorBidi" w:cstheme="majorBidi"/>
                <w:snapToGrid w:val="0"/>
                <w:sz w:val="32"/>
                <w:szCs w:val="32"/>
                <w:lang w:eastAsia="th-TH"/>
              </w:rPr>
              <w:t xml:space="preserve"> </w:t>
            </w:r>
            <w:r w:rsidR="00B21928">
              <w:rPr>
                <w:rFonts w:asciiTheme="majorBidi" w:eastAsia="Arial Unicode MS" w:hAnsiTheme="majorBidi" w:cstheme="majorBidi"/>
                <w:snapToGrid w:val="0"/>
                <w:sz w:val="32"/>
                <w:szCs w:val="32"/>
                <w:lang w:eastAsia="th-TH"/>
              </w:rPr>
              <w:t>30</w:t>
            </w:r>
            <w:r w:rsidRPr="00DB5593">
              <w:rPr>
                <w:rFonts w:asciiTheme="majorBidi" w:eastAsia="Arial Unicode MS" w:hAnsiTheme="majorBidi" w:cstheme="majorBidi"/>
                <w:snapToGrid w:val="0"/>
                <w:sz w:val="32"/>
                <w:szCs w:val="32"/>
                <w:lang w:eastAsia="th-TH"/>
              </w:rPr>
              <w:t>, 202</w:t>
            </w:r>
            <w:r>
              <w:rPr>
                <w:rFonts w:asciiTheme="majorBidi" w:eastAsia="Arial Unicode MS" w:hAnsiTheme="majorBidi" w:cstheme="majorBidi"/>
                <w:snapToGrid w:val="0"/>
                <w:sz w:val="32"/>
                <w:szCs w:val="32"/>
                <w:lang w:eastAsia="th-TH"/>
              </w:rPr>
              <w:t>1</w:t>
            </w:r>
          </w:p>
        </w:tc>
        <w:tc>
          <w:tcPr>
            <w:tcW w:w="1842" w:type="dxa"/>
            <w:tcBorders>
              <w:top w:val="single" w:sz="6" w:space="0" w:color="auto"/>
            </w:tcBorders>
          </w:tcPr>
          <w:p w14:paraId="42D6289A" w14:textId="4A8CBF4E" w:rsidR="007F71A8" w:rsidRPr="006136A9" w:rsidRDefault="008E3472" w:rsidP="00A5307E">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71,25</w:t>
            </w:r>
            <w:r w:rsidR="00E50D94">
              <w:rPr>
                <w:rFonts w:ascii="Angsana New" w:hAnsi="Angsana New" w:cs="Angsana New"/>
                <w:sz w:val="32"/>
                <w:szCs w:val="32"/>
              </w:rPr>
              <w:t>3</w:t>
            </w:r>
          </w:p>
        </w:tc>
        <w:tc>
          <w:tcPr>
            <w:tcW w:w="107" w:type="dxa"/>
          </w:tcPr>
          <w:p w14:paraId="2CE06381" w14:textId="77777777" w:rsidR="007F71A8" w:rsidRPr="006136A9" w:rsidRDefault="007F71A8" w:rsidP="00A5307E">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361DF3C8" w:rsidR="007F71A8" w:rsidRPr="006136A9" w:rsidRDefault="003D2796" w:rsidP="00A5307E">
            <w:pPr>
              <w:tabs>
                <w:tab w:val="decimal" w:pos="1277"/>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69,486</w:t>
            </w:r>
          </w:p>
        </w:tc>
      </w:tr>
      <w:tr w:rsidR="007F71A8"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7F71A8" w:rsidRPr="00C253A9" w:rsidRDefault="007F71A8" w:rsidP="00A5307E">
            <w:pPr>
              <w:spacing w:line="240" w:lineRule="atLeast"/>
              <w:ind w:left="-57"/>
              <w:jc w:val="both"/>
              <w:rPr>
                <w:rFonts w:asciiTheme="majorBidi" w:eastAsia="Arial Unicode MS" w:hAnsiTheme="majorBidi" w:cstheme="majorBidi"/>
                <w:snapToGrid w:val="0"/>
                <w:sz w:val="32"/>
                <w:szCs w:val="32"/>
                <w:lang w:eastAsia="th-TH"/>
              </w:rPr>
            </w:pPr>
            <w:r w:rsidRPr="00C253A9">
              <w:rPr>
                <w:rFonts w:asciiTheme="majorBidi" w:eastAsia="Arial Unicode MS" w:hAnsiTheme="majorBidi" w:cstheme="majorBidi"/>
                <w:snapToGrid w:val="0"/>
                <w:sz w:val="32"/>
                <w:szCs w:val="32"/>
                <w:u w:val="single"/>
                <w:lang w:eastAsia="th-TH"/>
              </w:rPr>
              <w:t>Less:</w:t>
            </w:r>
            <w:r w:rsidRPr="00C253A9">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2CCAD0E4" w:rsidR="007F71A8" w:rsidRPr="006136A9" w:rsidRDefault="008E3472" w:rsidP="00A5307E">
            <w:pPr>
              <w:spacing w:line="240" w:lineRule="atLeast"/>
              <w:contextualSpacing/>
              <w:jc w:val="right"/>
              <w:rPr>
                <w:rFonts w:ascii="Angsana New" w:hAnsi="Angsana New" w:cs="Angsana New"/>
                <w:sz w:val="32"/>
                <w:szCs w:val="32"/>
                <w:cs/>
              </w:rPr>
            </w:pPr>
            <w:r>
              <w:rPr>
                <w:rFonts w:ascii="Angsana New" w:hAnsi="Angsana New" w:cs="Angsana New"/>
                <w:sz w:val="32"/>
                <w:szCs w:val="32"/>
              </w:rPr>
              <w:t>(24,6</w:t>
            </w:r>
            <w:r w:rsidR="00E50D94">
              <w:rPr>
                <w:rFonts w:ascii="Angsana New" w:hAnsi="Angsana New" w:cs="Angsana New"/>
                <w:sz w:val="32"/>
                <w:szCs w:val="32"/>
              </w:rPr>
              <w:t>29</w:t>
            </w:r>
            <w:r>
              <w:rPr>
                <w:rFonts w:ascii="Angsana New" w:hAnsi="Angsana New" w:cs="Angsana New"/>
                <w:sz w:val="32"/>
                <w:szCs w:val="32"/>
              </w:rPr>
              <w:t>)</w:t>
            </w:r>
          </w:p>
        </w:tc>
        <w:tc>
          <w:tcPr>
            <w:tcW w:w="107" w:type="dxa"/>
          </w:tcPr>
          <w:p w14:paraId="55CED6FD" w14:textId="77777777" w:rsidR="007F71A8" w:rsidRPr="006136A9" w:rsidRDefault="007F71A8" w:rsidP="00A5307E">
            <w:pPr>
              <w:spacing w:line="240" w:lineRule="atLeast"/>
              <w:contextualSpacing/>
              <w:jc w:val="right"/>
              <w:rPr>
                <w:rFonts w:ascii="Angsana New" w:hAnsi="Angsana New" w:cs="Angsana New"/>
                <w:sz w:val="32"/>
                <w:szCs w:val="32"/>
                <w:cs/>
              </w:rPr>
            </w:pPr>
          </w:p>
        </w:tc>
        <w:tc>
          <w:tcPr>
            <w:tcW w:w="1878" w:type="dxa"/>
          </w:tcPr>
          <w:p w14:paraId="7B1A930E" w14:textId="0762866F" w:rsidR="007F71A8" w:rsidRPr="006136A9" w:rsidRDefault="003D2796" w:rsidP="00A5307E">
            <w:pPr>
              <w:tabs>
                <w:tab w:val="decimal" w:pos="1277"/>
                <w:tab w:val="left" w:pos="1524"/>
              </w:tabs>
              <w:spacing w:line="240" w:lineRule="atLeast"/>
              <w:contextualSpacing/>
              <w:jc w:val="right"/>
              <w:rPr>
                <w:rFonts w:ascii="Angsana New" w:hAnsi="Angsana New" w:cs="Angsana New"/>
                <w:sz w:val="32"/>
                <w:szCs w:val="32"/>
                <w:cs/>
              </w:rPr>
            </w:pPr>
            <w:r>
              <w:rPr>
                <w:rFonts w:ascii="Angsana New" w:hAnsi="Angsana New" w:cs="Angsana New"/>
                <w:sz w:val="32"/>
                <w:szCs w:val="32"/>
              </w:rPr>
              <w:t>(23,521)</w:t>
            </w:r>
          </w:p>
        </w:tc>
      </w:tr>
      <w:tr w:rsidR="007F71A8" w:rsidRPr="00C253A9" w14:paraId="39EFEF0B" w14:textId="77777777" w:rsidTr="00D35B3F">
        <w:tc>
          <w:tcPr>
            <w:tcW w:w="5353" w:type="dxa"/>
            <w:noWrap/>
            <w:tcMar>
              <w:top w:w="0" w:type="dxa"/>
              <w:left w:w="108" w:type="dxa"/>
              <w:bottom w:w="0" w:type="dxa"/>
              <w:right w:w="108" w:type="dxa"/>
            </w:tcMar>
            <w:hideMark/>
          </w:tcPr>
          <w:p w14:paraId="1F38B972" w14:textId="77777777" w:rsidR="007F71A8" w:rsidRPr="00C253A9" w:rsidRDefault="007F71A8" w:rsidP="00A5307E">
            <w:pPr>
              <w:spacing w:line="240" w:lineRule="atLeast"/>
              <w:ind w:left="-57"/>
              <w:jc w:val="both"/>
              <w:rPr>
                <w:rFonts w:asciiTheme="majorBidi" w:eastAsia="Arial Unicode MS" w:hAnsiTheme="majorBidi" w:cstheme="majorBidi"/>
                <w:snapToGrid w:val="0"/>
                <w:spacing w:val="-4"/>
                <w:sz w:val="32"/>
                <w:szCs w:val="32"/>
                <w:lang w:eastAsia="th-TH"/>
              </w:rPr>
            </w:pPr>
            <w:r w:rsidRPr="00C253A9">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69A9D08C" w:rsidR="007F71A8" w:rsidRPr="006136A9" w:rsidRDefault="008E3472" w:rsidP="00A5307E">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46,624</w:t>
            </w:r>
          </w:p>
        </w:tc>
        <w:tc>
          <w:tcPr>
            <w:tcW w:w="107" w:type="dxa"/>
          </w:tcPr>
          <w:p w14:paraId="4C953C93" w14:textId="77777777" w:rsidR="007F71A8" w:rsidRPr="006136A9" w:rsidRDefault="007F71A8" w:rsidP="00A5307E">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7BEB5DDF" w:rsidR="007F71A8" w:rsidRPr="006136A9" w:rsidRDefault="003D2796" w:rsidP="00A5307E">
            <w:pPr>
              <w:tabs>
                <w:tab w:val="left" w:pos="1524"/>
              </w:tabs>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45,965</w:t>
            </w:r>
          </w:p>
        </w:tc>
      </w:tr>
    </w:tbl>
    <w:p w14:paraId="495CC758" w14:textId="4A15E260" w:rsidR="006219B8" w:rsidRDefault="006219B8" w:rsidP="009975AB">
      <w:pPr>
        <w:tabs>
          <w:tab w:val="left" w:pos="284"/>
        </w:tabs>
        <w:spacing w:line="360" w:lineRule="atLeast"/>
        <w:jc w:val="thaiDistribute"/>
        <w:rPr>
          <w:rFonts w:asciiTheme="majorBidi" w:hAnsiTheme="majorBidi" w:cstheme="majorBidi"/>
          <w:b/>
          <w:bCs/>
          <w:spacing w:val="-4"/>
          <w:sz w:val="32"/>
          <w:szCs w:val="32"/>
        </w:rPr>
      </w:pPr>
    </w:p>
    <w:p w14:paraId="449A585D" w14:textId="703CB94E" w:rsidR="00A5307E" w:rsidRDefault="00A5307E" w:rsidP="009975AB">
      <w:pPr>
        <w:tabs>
          <w:tab w:val="left" w:pos="284"/>
        </w:tabs>
        <w:spacing w:line="360" w:lineRule="atLeast"/>
        <w:jc w:val="thaiDistribute"/>
        <w:rPr>
          <w:rFonts w:asciiTheme="majorBidi" w:hAnsiTheme="majorBidi" w:cstheme="majorBidi"/>
          <w:b/>
          <w:bCs/>
          <w:spacing w:val="-4"/>
          <w:sz w:val="32"/>
          <w:szCs w:val="32"/>
        </w:rPr>
      </w:pPr>
    </w:p>
    <w:p w14:paraId="649DD726" w14:textId="1653C9B7" w:rsidR="00A5307E" w:rsidRDefault="00A5307E" w:rsidP="009975AB">
      <w:pPr>
        <w:tabs>
          <w:tab w:val="left" w:pos="284"/>
        </w:tabs>
        <w:spacing w:line="360" w:lineRule="atLeast"/>
        <w:jc w:val="thaiDistribute"/>
        <w:rPr>
          <w:rFonts w:asciiTheme="majorBidi" w:hAnsiTheme="majorBidi" w:cstheme="majorBidi"/>
          <w:b/>
          <w:bCs/>
          <w:spacing w:val="-4"/>
          <w:sz w:val="32"/>
          <w:szCs w:val="32"/>
        </w:rPr>
      </w:pPr>
    </w:p>
    <w:p w14:paraId="276E1D17" w14:textId="465ECA41" w:rsidR="00A5307E" w:rsidRDefault="00A5307E" w:rsidP="009975AB">
      <w:pPr>
        <w:tabs>
          <w:tab w:val="left" w:pos="284"/>
        </w:tabs>
        <w:spacing w:line="360" w:lineRule="atLeast"/>
        <w:jc w:val="thaiDistribute"/>
        <w:rPr>
          <w:rFonts w:asciiTheme="majorBidi" w:hAnsiTheme="majorBidi" w:cstheme="majorBidi"/>
          <w:b/>
          <w:bCs/>
          <w:spacing w:val="-4"/>
          <w:sz w:val="32"/>
          <w:szCs w:val="32"/>
        </w:rPr>
      </w:pPr>
    </w:p>
    <w:p w14:paraId="3D8203B8" w14:textId="77777777" w:rsidR="00A5307E" w:rsidRDefault="00A5307E" w:rsidP="009975AB">
      <w:pPr>
        <w:tabs>
          <w:tab w:val="left" w:pos="284"/>
        </w:tabs>
        <w:spacing w:line="360" w:lineRule="atLeast"/>
        <w:jc w:val="thaiDistribute"/>
        <w:rPr>
          <w:rFonts w:asciiTheme="majorBidi" w:hAnsiTheme="majorBidi" w:cstheme="majorBidi"/>
          <w:b/>
          <w:bCs/>
          <w:spacing w:val="-4"/>
          <w:sz w:val="32"/>
          <w:szCs w:val="32"/>
        </w:rPr>
      </w:pPr>
    </w:p>
    <w:p w14:paraId="11B93D08" w14:textId="77777777" w:rsidR="00D35B3F" w:rsidRPr="00C253A9" w:rsidRDefault="00D35B3F" w:rsidP="008A0908">
      <w:pPr>
        <w:pStyle w:val="ListParagraph"/>
        <w:numPr>
          <w:ilvl w:val="0"/>
          <w:numId w:val="2"/>
        </w:numPr>
        <w:spacing w:line="36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0A671A53" w14:textId="77777777" w:rsidR="00D35B3F" w:rsidRPr="00C253A9"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p>
    <w:p w14:paraId="3069A165" w14:textId="7E444A96" w:rsidR="00D35B3F" w:rsidRPr="00596BB1" w:rsidRDefault="00D35B3F" w:rsidP="008A0908">
      <w:pPr>
        <w:tabs>
          <w:tab w:val="left" w:pos="840"/>
          <w:tab w:val="left" w:pos="1440"/>
          <w:tab w:val="left" w:pos="2880"/>
        </w:tabs>
        <w:overflowPunct w:val="0"/>
        <w:autoSpaceDE w:val="0"/>
        <w:autoSpaceDN w:val="0"/>
        <w:adjustRightInd w:val="0"/>
        <w:spacing w:line="360" w:lineRule="atLeas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8A0908">
      <w:pPr>
        <w:spacing w:line="360" w:lineRule="atLeas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C253A9" w14:paraId="34144D38" w14:textId="77777777" w:rsidTr="005C79DE">
        <w:tc>
          <w:tcPr>
            <w:tcW w:w="3274" w:type="dxa"/>
          </w:tcPr>
          <w:p w14:paraId="3580D61E" w14:textId="77777777" w:rsidR="00D35B3F" w:rsidRPr="00C253A9" w:rsidRDefault="00D35B3F" w:rsidP="008A0908">
            <w:pPr>
              <w:spacing w:line="360" w:lineRule="atLeas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Consolidated</w:t>
            </w:r>
          </w:p>
        </w:tc>
        <w:tc>
          <w:tcPr>
            <w:tcW w:w="140" w:type="dxa"/>
            <w:tcBorders>
              <w:top w:val="single" w:sz="6" w:space="0" w:color="auto"/>
            </w:tcBorders>
          </w:tcPr>
          <w:p w14:paraId="4EFF5312" w14:textId="77777777" w:rsidR="00D35B3F" w:rsidRPr="00C253A9" w:rsidRDefault="00D35B3F" w:rsidP="008A0908">
            <w:pPr>
              <w:spacing w:line="360" w:lineRule="atLeas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C253A9" w:rsidRDefault="00D35B3F" w:rsidP="008A0908">
            <w:pPr>
              <w:spacing w:line="360" w:lineRule="atLeast"/>
              <w:ind w:left="18"/>
              <w:jc w:val="center"/>
              <w:rPr>
                <w:rFonts w:asciiTheme="majorBidi" w:hAnsiTheme="majorBidi" w:cstheme="majorBidi"/>
              </w:rPr>
            </w:pPr>
            <w:r w:rsidRPr="00C253A9">
              <w:rPr>
                <w:rFonts w:asciiTheme="majorBidi" w:hAnsiTheme="majorBidi" w:cstheme="majorBidi"/>
              </w:rPr>
              <w:t>The Company Only</w:t>
            </w:r>
          </w:p>
        </w:tc>
      </w:tr>
      <w:tr w:rsidR="00E171D4" w:rsidRPr="00C253A9" w14:paraId="6B6855CE" w14:textId="77777777" w:rsidTr="00E171D4">
        <w:tc>
          <w:tcPr>
            <w:tcW w:w="3274" w:type="dxa"/>
          </w:tcPr>
          <w:p w14:paraId="09E32F8B" w14:textId="77777777" w:rsidR="00E171D4" w:rsidRPr="00596BB1" w:rsidRDefault="00E171D4" w:rsidP="008A0908">
            <w:pPr>
              <w:spacing w:line="360" w:lineRule="atLeast"/>
              <w:ind w:left="18"/>
              <w:jc w:val="center"/>
              <w:rPr>
                <w:rFonts w:asciiTheme="majorBidi" w:hAnsiTheme="majorBidi" w:cstheme="majorBidi"/>
                <w:cs/>
              </w:rPr>
            </w:pPr>
          </w:p>
        </w:tc>
        <w:tc>
          <w:tcPr>
            <w:tcW w:w="1427" w:type="dxa"/>
            <w:tcBorders>
              <w:bottom w:val="single" w:sz="6" w:space="0" w:color="auto"/>
            </w:tcBorders>
          </w:tcPr>
          <w:p w14:paraId="2359A969" w14:textId="6998CD81" w:rsidR="00E171D4" w:rsidRPr="00E171D4" w:rsidRDefault="00E171D4" w:rsidP="008A0908">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sidR="00B21928">
              <w:rPr>
                <w:rFonts w:asciiTheme="majorBidi" w:hAnsiTheme="majorBidi" w:cstheme="majorBidi"/>
                <w:sz w:val="28"/>
                <w:szCs w:val="28"/>
              </w:rPr>
              <w:t>June</w:t>
            </w:r>
          </w:p>
          <w:p w14:paraId="7FFB62ED" w14:textId="6934E818" w:rsidR="00E171D4" w:rsidRPr="00C253A9" w:rsidRDefault="00E171D4" w:rsidP="008A0908">
            <w:pPr>
              <w:spacing w:line="360" w:lineRule="atLeast"/>
              <w:jc w:val="center"/>
              <w:rPr>
                <w:rFonts w:asciiTheme="majorBidi" w:hAnsiTheme="majorBidi" w:cstheme="majorBidi"/>
                <w:lang w:val="en-GB"/>
              </w:rPr>
            </w:pPr>
            <w:r w:rsidRPr="00E171D4">
              <w:rPr>
                <w:rFonts w:asciiTheme="majorBidi" w:hAnsiTheme="majorBidi" w:cstheme="majorBidi"/>
              </w:rPr>
              <w:t>3</w:t>
            </w:r>
            <w:r w:rsidR="00B21928">
              <w:rPr>
                <w:rFonts w:asciiTheme="majorBidi" w:hAnsiTheme="majorBidi" w:cstheme="majorBidi"/>
              </w:rPr>
              <w:t>0</w:t>
            </w:r>
            <w:r w:rsidRPr="00E171D4">
              <w:rPr>
                <w:rFonts w:asciiTheme="majorBidi" w:hAnsiTheme="majorBidi" w:cstheme="majorBidi"/>
              </w:rPr>
              <w:t>, 2021</w:t>
            </w:r>
          </w:p>
        </w:tc>
        <w:tc>
          <w:tcPr>
            <w:tcW w:w="134" w:type="dxa"/>
          </w:tcPr>
          <w:p w14:paraId="6A0F12E9" w14:textId="77777777" w:rsidR="00E171D4" w:rsidRPr="00C253A9" w:rsidRDefault="00E171D4" w:rsidP="008A0908">
            <w:pPr>
              <w:spacing w:line="360" w:lineRule="atLeast"/>
              <w:ind w:right="-72"/>
              <w:jc w:val="center"/>
              <w:rPr>
                <w:rFonts w:asciiTheme="majorBidi" w:hAnsiTheme="majorBidi" w:cstheme="majorBidi"/>
                <w:lang w:val="en-GB"/>
              </w:rPr>
            </w:pPr>
          </w:p>
        </w:tc>
        <w:tc>
          <w:tcPr>
            <w:tcW w:w="1306" w:type="dxa"/>
            <w:tcBorders>
              <w:bottom w:val="single" w:sz="6" w:space="0" w:color="auto"/>
            </w:tcBorders>
          </w:tcPr>
          <w:p w14:paraId="5F555560" w14:textId="77777777" w:rsidR="00E171D4" w:rsidRPr="00C253A9" w:rsidRDefault="00E171D4" w:rsidP="008A0908">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67B930D2" w14:textId="688AE379" w:rsidR="00E171D4" w:rsidRPr="00596BB1" w:rsidRDefault="00E171D4" w:rsidP="008A090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20</w:t>
            </w:r>
          </w:p>
        </w:tc>
        <w:tc>
          <w:tcPr>
            <w:tcW w:w="140" w:type="dxa"/>
          </w:tcPr>
          <w:p w14:paraId="4692C62D" w14:textId="77777777" w:rsidR="00E171D4" w:rsidRPr="00C253A9" w:rsidRDefault="00E171D4" w:rsidP="008A0908">
            <w:pPr>
              <w:spacing w:line="360" w:lineRule="atLeast"/>
              <w:ind w:left="18"/>
              <w:jc w:val="center"/>
              <w:rPr>
                <w:rFonts w:asciiTheme="majorBidi" w:hAnsiTheme="majorBidi" w:cstheme="majorBidi"/>
              </w:rPr>
            </w:pPr>
          </w:p>
        </w:tc>
        <w:tc>
          <w:tcPr>
            <w:tcW w:w="1387" w:type="dxa"/>
            <w:tcBorders>
              <w:bottom w:val="single" w:sz="6" w:space="0" w:color="auto"/>
            </w:tcBorders>
          </w:tcPr>
          <w:p w14:paraId="76A2BA24" w14:textId="68F8C57A" w:rsidR="00E171D4" w:rsidRPr="00E171D4" w:rsidRDefault="00E171D4" w:rsidP="008A0908">
            <w:pPr>
              <w:pStyle w:val="BodyTextIndent"/>
              <w:spacing w:line="360" w:lineRule="atLeast"/>
              <w:jc w:val="center"/>
              <w:rPr>
                <w:rFonts w:asciiTheme="majorBidi" w:hAnsiTheme="majorBidi" w:cstheme="majorBidi"/>
                <w:sz w:val="28"/>
                <w:szCs w:val="28"/>
              </w:rPr>
            </w:pPr>
            <w:r w:rsidRPr="00E171D4">
              <w:rPr>
                <w:rFonts w:asciiTheme="majorBidi" w:hAnsiTheme="majorBidi" w:cstheme="majorBidi"/>
                <w:sz w:val="28"/>
                <w:szCs w:val="28"/>
              </w:rPr>
              <w:t xml:space="preserve">As at </w:t>
            </w:r>
            <w:r w:rsidR="00B21928">
              <w:rPr>
                <w:rFonts w:asciiTheme="majorBidi" w:hAnsiTheme="majorBidi" w:cstheme="majorBidi"/>
                <w:sz w:val="28"/>
                <w:szCs w:val="28"/>
              </w:rPr>
              <w:t>June</w:t>
            </w:r>
          </w:p>
          <w:p w14:paraId="56DAABE1" w14:textId="7B46B7F8" w:rsidR="00E171D4" w:rsidRPr="00C253A9" w:rsidRDefault="00E171D4" w:rsidP="008A0908">
            <w:pPr>
              <w:spacing w:line="360" w:lineRule="atLeast"/>
              <w:jc w:val="center"/>
              <w:rPr>
                <w:rFonts w:asciiTheme="majorBidi" w:hAnsiTheme="majorBidi" w:cstheme="majorBidi"/>
                <w:lang w:val="en-GB"/>
              </w:rPr>
            </w:pPr>
            <w:r w:rsidRPr="00E171D4">
              <w:rPr>
                <w:rFonts w:asciiTheme="majorBidi" w:hAnsiTheme="majorBidi" w:cstheme="majorBidi"/>
              </w:rPr>
              <w:t>3</w:t>
            </w:r>
            <w:r w:rsidR="00A5307E">
              <w:rPr>
                <w:rFonts w:asciiTheme="majorBidi" w:hAnsiTheme="majorBidi" w:cstheme="majorBidi"/>
              </w:rPr>
              <w:t>0</w:t>
            </w:r>
            <w:r w:rsidRPr="00E171D4">
              <w:rPr>
                <w:rFonts w:asciiTheme="majorBidi" w:hAnsiTheme="majorBidi" w:cstheme="majorBidi"/>
              </w:rPr>
              <w:t>, 2021</w:t>
            </w:r>
          </w:p>
        </w:tc>
        <w:tc>
          <w:tcPr>
            <w:tcW w:w="142" w:type="dxa"/>
          </w:tcPr>
          <w:p w14:paraId="1E00B932" w14:textId="77777777" w:rsidR="00E171D4" w:rsidRPr="00C253A9" w:rsidRDefault="00E171D4" w:rsidP="008A0908">
            <w:pPr>
              <w:spacing w:line="360" w:lineRule="atLeast"/>
              <w:ind w:right="-72"/>
              <w:jc w:val="center"/>
              <w:rPr>
                <w:rFonts w:asciiTheme="majorBidi" w:hAnsiTheme="majorBidi" w:cstheme="majorBidi"/>
                <w:lang w:val="en-GB"/>
              </w:rPr>
            </w:pPr>
          </w:p>
        </w:tc>
        <w:tc>
          <w:tcPr>
            <w:tcW w:w="1375" w:type="dxa"/>
            <w:tcBorders>
              <w:bottom w:val="single" w:sz="6" w:space="0" w:color="auto"/>
            </w:tcBorders>
          </w:tcPr>
          <w:p w14:paraId="16C2D396" w14:textId="77777777" w:rsidR="00E171D4" w:rsidRPr="00C253A9" w:rsidRDefault="00E171D4" w:rsidP="008A0908">
            <w:pPr>
              <w:pStyle w:val="BodyTextIndent"/>
              <w:tabs>
                <w:tab w:val="clear" w:pos="540"/>
                <w:tab w:val="clear" w:pos="1260"/>
              </w:tabs>
              <w:spacing w:line="360" w:lineRule="atLeast"/>
              <w:ind w:left="0" w:firstLine="0"/>
              <w:jc w:val="center"/>
              <w:rPr>
                <w:rFonts w:asciiTheme="majorBidi" w:hAnsiTheme="majorBidi" w:cstheme="majorBidi"/>
                <w:sz w:val="28"/>
                <w:szCs w:val="28"/>
              </w:rPr>
            </w:pPr>
            <w:r w:rsidRPr="00C253A9">
              <w:rPr>
                <w:rFonts w:asciiTheme="majorBidi" w:hAnsiTheme="majorBidi" w:cstheme="majorBidi"/>
                <w:sz w:val="28"/>
                <w:szCs w:val="28"/>
              </w:rPr>
              <w:t xml:space="preserve">As at December </w:t>
            </w:r>
          </w:p>
          <w:p w14:paraId="12CA0682" w14:textId="4B3BDD82" w:rsidR="00E171D4" w:rsidRPr="00596BB1" w:rsidRDefault="00E171D4" w:rsidP="008A0908">
            <w:pPr>
              <w:spacing w:line="360" w:lineRule="atLeast"/>
              <w:ind w:right="-72"/>
              <w:jc w:val="center"/>
              <w:rPr>
                <w:rFonts w:asciiTheme="majorBidi" w:hAnsiTheme="majorBidi" w:cstheme="majorBidi"/>
                <w:cs/>
              </w:rPr>
            </w:pPr>
            <w:r w:rsidRPr="00C253A9">
              <w:rPr>
                <w:rFonts w:asciiTheme="majorBidi" w:hAnsiTheme="majorBidi" w:cstheme="majorBidi"/>
              </w:rPr>
              <w:t>31, 20</w:t>
            </w:r>
            <w:r>
              <w:rPr>
                <w:rFonts w:asciiTheme="majorBidi" w:hAnsiTheme="majorBidi" w:cstheme="majorBidi"/>
              </w:rPr>
              <w:t>20</w:t>
            </w:r>
          </w:p>
        </w:tc>
      </w:tr>
      <w:tr w:rsidR="0040088F" w:rsidRPr="00C253A9" w14:paraId="60FC56AC" w14:textId="77777777" w:rsidTr="00E171D4">
        <w:tc>
          <w:tcPr>
            <w:tcW w:w="3274" w:type="dxa"/>
          </w:tcPr>
          <w:p w14:paraId="1CB0C2F7" w14:textId="77777777" w:rsidR="0040088F" w:rsidRPr="00C253A9" w:rsidRDefault="0040088F" w:rsidP="0040088F">
            <w:pPr>
              <w:spacing w:line="360" w:lineRule="atLeast"/>
              <w:ind w:left="18"/>
              <w:rPr>
                <w:rFonts w:asciiTheme="majorBidi" w:hAnsiTheme="majorBidi" w:cstheme="majorBidi"/>
              </w:rPr>
            </w:pPr>
            <w:r w:rsidRPr="00C253A9">
              <w:rPr>
                <w:rFonts w:asciiTheme="majorBidi" w:hAnsiTheme="majorBidi" w:cstheme="majorBidi"/>
              </w:rPr>
              <w:t xml:space="preserve">Deferred tax assets </w:t>
            </w:r>
          </w:p>
        </w:tc>
        <w:tc>
          <w:tcPr>
            <w:tcW w:w="1427" w:type="dxa"/>
            <w:tcBorders>
              <w:top w:val="single" w:sz="6" w:space="0" w:color="auto"/>
            </w:tcBorders>
          </w:tcPr>
          <w:p w14:paraId="44342C69" w14:textId="43647BB6" w:rsidR="0040088F" w:rsidRPr="00C253A9" w:rsidRDefault="008E3472" w:rsidP="0040088F">
            <w:pPr>
              <w:tabs>
                <w:tab w:val="decimal" w:pos="918"/>
              </w:tabs>
              <w:spacing w:line="360" w:lineRule="atLeast"/>
              <w:ind w:right="57"/>
              <w:contextualSpacing/>
              <w:jc w:val="right"/>
              <w:rPr>
                <w:rFonts w:asciiTheme="majorBidi" w:hAnsiTheme="majorBidi" w:cstheme="majorBidi"/>
              </w:rPr>
            </w:pPr>
            <w:r>
              <w:rPr>
                <w:rFonts w:asciiTheme="majorBidi" w:hAnsiTheme="majorBidi" w:cstheme="majorBidi"/>
              </w:rPr>
              <w:t>10,</w:t>
            </w:r>
            <w:r w:rsidR="006E34B7">
              <w:rPr>
                <w:rFonts w:asciiTheme="majorBidi" w:hAnsiTheme="majorBidi" w:cstheme="majorBidi"/>
              </w:rPr>
              <w:t>678</w:t>
            </w:r>
          </w:p>
        </w:tc>
        <w:tc>
          <w:tcPr>
            <w:tcW w:w="134" w:type="dxa"/>
          </w:tcPr>
          <w:p w14:paraId="20989834"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tcBorders>
          </w:tcPr>
          <w:p w14:paraId="1913D77D" w14:textId="09603C50"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14,228</w:t>
            </w:r>
          </w:p>
        </w:tc>
        <w:tc>
          <w:tcPr>
            <w:tcW w:w="140" w:type="dxa"/>
          </w:tcPr>
          <w:p w14:paraId="293E8CA9"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87" w:type="dxa"/>
            <w:tcBorders>
              <w:top w:val="single" w:sz="6" w:space="0" w:color="auto"/>
            </w:tcBorders>
          </w:tcPr>
          <w:p w14:paraId="5FA6F65A" w14:textId="79E74056" w:rsidR="0040088F" w:rsidRPr="00596BB1" w:rsidRDefault="008E3472" w:rsidP="0040088F">
            <w:pPr>
              <w:tabs>
                <w:tab w:val="decimal" w:pos="918"/>
              </w:tabs>
              <w:spacing w:line="360" w:lineRule="atLeast"/>
              <w:ind w:right="57"/>
              <w:contextualSpacing/>
              <w:jc w:val="right"/>
              <w:rPr>
                <w:rFonts w:asciiTheme="majorBidi" w:hAnsiTheme="majorBidi" w:cstheme="majorBidi"/>
                <w:cs/>
              </w:rPr>
            </w:pPr>
            <w:r>
              <w:rPr>
                <w:rFonts w:asciiTheme="majorBidi" w:hAnsiTheme="majorBidi" w:cstheme="majorBidi"/>
              </w:rPr>
              <w:t>7,</w:t>
            </w:r>
            <w:r w:rsidR="006E34B7">
              <w:rPr>
                <w:rFonts w:asciiTheme="majorBidi" w:hAnsiTheme="majorBidi" w:cstheme="majorBidi"/>
              </w:rPr>
              <w:t>290</w:t>
            </w:r>
          </w:p>
        </w:tc>
        <w:tc>
          <w:tcPr>
            <w:tcW w:w="142" w:type="dxa"/>
          </w:tcPr>
          <w:p w14:paraId="2345B510"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tcBorders>
          </w:tcPr>
          <w:p w14:paraId="443FDC89" w14:textId="5AEE84BA"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5,812</w:t>
            </w:r>
          </w:p>
        </w:tc>
      </w:tr>
      <w:tr w:rsidR="0040088F" w:rsidRPr="00C253A9" w14:paraId="10FF5F52" w14:textId="77777777" w:rsidTr="00E171D4">
        <w:tc>
          <w:tcPr>
            <w:tcW w:w="3274" w:type="dxa"/>
          </w:tcPr>
          <w:p w14:paraId="4B95FBB2" w14:textId="77777777" w:rsidR="0040088F" w:rsidRPr="00C253A9" w:rsidRDefault="0040088F" w:rsidP="0040088F">
            <w:pPr>
              <w:spacing w:line="360" w:lineRule="atLeast"/>
              <w:ind w:left="18"/>
              <w:rPr>
                <w:rFonts w:asciiTheme="majorBidi" w:hAnsiTheme="majorBidi" w:cstheme="majorBidi"/>
              </w:rPr>
            </w:pPr>
            <w:r w:rsidRPr="00C253A9">
              <w:rPr>
                <w:rFonts w:asciiTheme="majorBidi" w:hAnsiTheme="majorBidi" w:cstheme="majorBidi"/>
              </w:rPr>
              <w:t xml:space="preserve">Deferred tax liabilities </w:t>
            </w:r>
          </w:p>
        </w:tc>
        <w:tc>
          <w:tcPr>
            <w:tcW w:w="1427" w:type="dxa"/>
            <w:tcBorders>
              <w:bottom w:val="single" w:sz="6" w:space="0" w:color="auto"/>
            </w:tcBorders>
          </w:tcPr>
          <w:p w14:paraId="53E5B521" w14:textId="6D7EBDD5" w:rsidR="0040088F" w:rsidRPr="005C79DE" w:rsidRDefault="008E3472" w:rsidP="008E3472">
            <w:pPr>
              <w:tabs>
                <w:tab w:val="decimal" w:pos="918"/>
              </w:tabs>
              <w:spacing w:line="360" w:lineRule="atLeast"/>
              <w:ind w:right="227"/>
              <w:contextualSpacing/>
              <w:jc w:val="right"/>
              <w:rPr>
                <w:rFonts w:asciiTheme="majorBidi" w:hAnsiTheme="majorBidi" w:cstheme="majorBidi"/>
                <w:cs/>
              </w:rPr>
            </w:pPr>
            <w:r>
              <w:rPr>
                <w:rFonts w:asciiTheme="majorBidi" w:hAnsiTheme="majorBidi" w:cstheme="majorBidi"/>
              </w:rPr>
              <w:t>-</w:t>
            </w:r>
          </w:p>
        </w:tc>
        <w:tc>
          <w:tcPr>
            <w:tcW w:w="134" w:type="dxa"/>
          </w:tcPr>
          <w:p w14:paraId="2E62882F" w14:textId="77777777" w:rsidR="0040088F" w:rsidRPr="00C253A9" w:rsidRDefault="0040088F" w:rsidP="0040088F">
            <w:pPr>
              <w:spacing w:line="360" w:lineRule="atLeast"/>
              <w:ind w:right="227"/>
              <w:contextualSpacing/>
              <w:jc w:val="right"/>
              <w:rPr>
                <w:rFonts w:asciiTheme="majorBidi" w:hAnsiTheme="majorBidi" w:cstheme="majorBidi"/>
              </w:rPr>
            </w:pPr>
          </w:p>
        </w:tc>
        <w:tc>
          <w:tcPr>
            <w:tcW w:w="1306" w:type="dxa"/>
            <w:tcBorders>
              <w:bottom w:val="single" w:sz="6" w:space="0" w:color="auto"/>
            </w:tcBorders>
          </w:tcPr>
          <w:p w14:paraId="150F3AB5" w14:textId="7CDEEF40" w:rsidR="0040088F" w:rsidRPr="00C253A9" w:rsidRDefault="0040088F" w:rsidP="0040088F">
            <w:pPr>
              <w:tabs>
                <w:tab w:val="decimal" w:pos="918"/>
              </w:tabs>
              <w:spacing w:line="360" w:lineRule="atLeast"/>
              <w:ind w:right="227"/>
              <w:contextualSpacing/>
              <w:jc w:val="right"/>
              <w:rPr>
                <w:rFonts w:asciiTheme="majorBidi" w:hAnsiTheme="majorBidi" w:cstheme="majorBidi"/>
              </w:rPr>
            </w:pPr>
            <w:r>
              <w:rPr>
                <w:rFonts w:asciiTheme="majorBidi" w:hAnsiTheme="majorBidi" w:cstheme="majorBidi"/>
              </w:rPr>
              <w:t>-</w:t>
            </w:r>
          </w:p>
        </w:tc>
        <w:tc>
          <w:tcPr>
            <w:tcW w:w="140" w:type="dxa"/>
          </w:tcPr>
          <w:p w14:paraId="044BFE1C" w14:textId="77777777" w:rsidR="0040088F" w:rsidRPr="00C253A9" w:rsidRDefault="0040088F" w:rsidP="0040088F">
            <w:pPr>
              <w:tabs>
                <w:tab w:val="decimal" w:pos="918"/>
              </w:tabs>
              <w:spacing w:line="360" w:lineRule="atLeast"/>
              <w:ind w:right="227"/>
              <w:contextualSpacing/>
              <w:jc w:val="right"/>
              <w:rPr>
                <w:rFonts w:asciiTheme="majorBidi" w:hAnsiTheme="majorBidi" w:cstheme="majorBidi"/>
              </w:rPr>
            </w:pPr>
          </w:p>
        </w:tc>
        <w:tc>
          <w:tcPr>
            <w:tcW w:w="1387" w:type="dxa"/>
            <w:tcBorders>
              <w:bottom w:val="single" w:sz="6" w:space="0" w:color="auto"/>
            </w:tcBorders>
          </w:tcPr>
          <w:p w14:paraId="72602F2B" w14:textId="4E77ECC1" w:rsidR="0040088F" w:rsidRPr="00C253A9" w:rsidRDefault="008E3472" w:rsidP="008E3472">
            <w:pPr>
              <w:tabs>
                <w:tab w:val="decimal" w:pos="918"/>
              </w:tabs>
              <w:spacing w:line="360" w:lineRule="atLeast"/>
              <w:ind w:right="227"/>
              <w:contextualSpacing/>
              <w:jc w:val="right"/>
              <w:rPr>
                <w:rFonts w:asciiTheme="majorBidi" w:hAnsiTheme="majorBidi" w:cstheme="majorBidi"/>
              </w:rPr>
            </w:pPr>
            <w:r>
              <w:rPr>
                <w:rFonts w:asciiTheme="majorBidi" w:hAnsiTheme="majorBidi" w:cstheme="majorBidi"/>
              </w:rPr>
              <w:t>-</w:t>
            </w:r>
          </w:p>
        </w:tc>
        <w:tc>
          <w:tcPr>
            <w:tcW w:w="142" w:type="dxa"/>
          </w:tcPr>
          <w:p w14:paraId="6EFE6AE5" w14:textId="77777777" w:rsidR="0040088F" w:rsidRPr="00C253A9" w:rsidRDefault="0040088F" w:rsidP="0040088F">
            <w:pPr>
              <w:spacing w:line="360" w:lineRule="atLeast"/>
              <w:ind w:right="57"/>
              <w:contextualSpacing/>
              <w:jc w:val="right"/>
              <w:rPr>
                <w:rFonts w:asciiTheme="majorBidi" w:hAnsiTheme="majorBidi" w:cstheme="majorBidi"/>
              </w:rPr>
            </w:pPr>
          </w:p>
        </w:tc>
        <w:tc>
          <w:tcPr>
            <w:tcW w:w="1375" w:type="dxa"/>
            <w:tcBorders>
              <w:bottom w:val="single" w:sz="6" w:space="0" w:color="auto"/>
            </w:tcBorders>
          </w:tcPr>
          <w:p w14:paraId="3157D126" w14:textId="3B14EA7E" w:rsidR="0040088F" w:rsidRPr="00C253A9" w:rsidRDefault="0040088F" w:rsidP="0040088F">
            <w:pPr>
              <w:tabs>
                <w:tab w:val="decimal" w:pos="918"/>
              </w:tabs>
              <w:spacing w:line="360" w:lineRule="atLeast"/>
              <w:ind w:right="227"/>
              <w:contextualSpacing/>
              <w:jc w:val="right"/>
              <w:rPr>
                <w:rFonts w:asciiTheme="majorBidi" w:hAnsiTheme="majorBidi" w:cstheme="majorBidi"/>
              </w:rPr>
            </w:pPr>
            <w:r>
              <w:rPr>
                <w:rFonts w:asciiTheme="majorBidi" w:hAnsiTheme="majorBidi" w:cstheme="majorBidi"/>
              </w:rPr>
              <w:t>-</w:t>
            </w:r>
          </w:p>
        </w:tc>
      </w:tr>
      <w:tr w:rsidR="0040088F" w:rsidRPr="00C253A9" w14:paraId="4AEDC25E" w14:textId="77777777" w:rsidTr="00E171D4">
        <w:tc>
          <w:tcPr>
            <w:tcW w:w="3274" w:type="dxa"/>
          </w:tcPr>
          <w:p w14:paraId="2FF88F54" w14:textId="0EC53DC9" w:rsidR="0040088F" w:rsidRPr="00C253A9" w:rsidRDefault="0040088F" w:rsidP="0040088F">
            <w:pPr>
              <w:spacing w:line="360" w:lineRule="atLeast"/>
              <w:ind w:left="18"/>
              <w:rPr>
                <w:rFonts w:asciiTheme="majorBidi" w:hAnsiTheme="majorBidi" w:cstheme="majorBidi"/>
              </w:rPr>
            </w:pPr>
            <w:r w:rsidRPr="00C253A9">
              <w:rPr>
                <w:rFonts w:asciiTheme="majorBidi" w:hAnsiTheme="majorBidi" w:cstheme="majorBidi"/>
              </w:rPr>
              <w:t>Deferred tax assets</w:t>
            </w:r>
            <w:r w:rsidR="008945DE">
              <w:rPr>
                <w:rFonts w:asciiTheme="majorBidi" w:hAnsiTheme="majorBidi" w:cstheme="majorBidi"/>
              </w:rPr>
              <w:t xml:space="preserve"> </w:t>
            </w:r>
            <w:r w:rsidRPr="00C253A9">
              <w:rPr>
                <w:rFonts w:asciiTheme="majorBidi" w:hAnsiTheme="majorBidi" w:cstheme="majorBidi"/>
              </w:rPr>
              <w:t>-</w:t>
            </w:r>
            <w:r w:rsidR="008945DE">
              <w:rPr>
                <w:rFonts w:asciiTheme="majorBidi" w:hAnsiTheme="majorBidi" w:cstheme="majorBidi"/>
              </w:rPr>
              <w:t xml:space="preserve"> </w:t>
            </w:r>
            <w:r w:rsidRPr="00C253A9">
              <w:rPr>
                <w:rFonts w:asciiTheme="majorBidi" w:hAnsiTheme="majorBidi" w:cstheme="majorBidi"/>
              </w:rPr>
              <w:t xml:space="preserve">net </w:t>
            </w:r>
          </w:p>
        </w:tc>
        <w:tc>
          <w:tcPr>
            <w:tcW w:w="1427" w:type="dxa"/>
            <w:tcBorders>
              <w:top w:val="single" w:sz="6" w:space="0" w:color="auto"/>
              <w:bottom w:val="double" w:sz="6" w:space="0" w:color="auto"/>
            </w:tcBorders>
          </w:tcPr>
          <w:p w14:paraId="6D9F4861" w14:textId="1D9E6C40" w:rsidR="0040088F" w:rsidRPr="00C253A9" w:rsidRDefault="008E3472" w:rsidP="0040088F">
            <w:pPr>
              <w:tabs>
                <w:tab w:val="decimal" w:pos="918"/>
              </w:tabs>
              <w:spacing w:line="360" w:lineRule="atLeast"/>
              <w:ind w:right="57"/>
              <w:contextualSpacing/>
              <w:jc w:val="right"/>
              <w:rPr>
                <w:rFonts w:asciiTheme="majorBidi" w:hAnsiTheme="majorBidi" w:cstheme="majorBidi"/>
              </w:rPr>
            </w:pPr>
            <w:r>
              <w:rPr>
                <w:rFonts w:asciiTheme="majorBidi" w:hAnsiTheme="majorBidi" w:cstheme="majorBidi"/>
              </w:rPr>
              <w:t>10,</w:t>
            </w:r>
            <w:r w:rsidR="006E34B7">
              <w:rPr>
                <w:rFonts w:asciiTheme="majorBidi" w:hAnsiTheme="majorBidi" w:cstheme="majorBidi"/>
              </w:rPr>
              <w:t>678</w:t>
            </w:r>
          </w:p>
        </w:tc>
        <w:tc>
          <w:tcPr>
            <w:tcW w:w="134" w:type="dxa"/>
          </w:tcPr>
          <w:p w14:paraId="12A89A4A"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67171DCB"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14,228</w:t>
            </w:r>
          </w:p>
        </w:tc>
        <w:tc>
          <w:tcPr>
            <w:tcW w:w="140" w:type="dxa"/>
          </w:tcPr>
          <w:p w14:paraId="049F3B20" w14:textId="77777777" w:rsidR="0040088F" w:rsidRPr="00C253A9" w:rsidRDefault="0040088F" w:rsidP="0040088F">
            <w:pPr>
              <w:tabs>
                <w:tab w:val="decimal" w:pos="918"/>
              </w:tabs>
              <w:spacing w:line="360" w:lineRule="atLeas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395FAC42" w:rsidR="0040088F" w:rsidRPr="00C253A9" w:rsidRDefault="008E3472" w:rsidP="0040088F">
            <w:pPr>
              <w:tabs>
                <w:tab w:val="decimal" w:pos="918"/>
              </w:tabs>
              <w:spacing w:line="360" w:lineRule="atLeast"/>
              <w:ind w:right="57"/>
              <w:contextualSpacing/>
              <w:jc w:val="right"/>
              <w:rPr>
                <w:rFonts w:asciiTheme="majorBidi" w:hAnsiTheme="majorBidi" w:cstheme="majorBidi"/>
              </w:rPr>
            </w:pPr>
            <w:r>
              <w:rPr>
                <w:rFonts w:asciiTheme="majorBidi" w:hAnsiTheme="majorBidi" w:cstheme="majorBidi"/>
              </w:rPr>
              <w:t>7,</w:t>
            </w:r>
            <w:r w:rsidR="006E34B7">
              <w:rPr>
                <w:rFonts w:asciiTheme="majorBidi" w:hAnsiTheme="majorBidi" w:cstheme="majorBidi"/>
              </w:rPr>
              <w:t>290</w:t>
            </w:r>
          </w:p>
        </w:tc>
        <w:tc>
          <w:tcPr>
            <w:tcW w:w="142" w:type="dxa"/>
          </w:tcPr>
          <w:p w14:paraId="40864E56" w14:textId="77777777" w:rsidR="0040088F" w:rsidRPr="00C253A9" w:rsidRDefault="0040088F" w:rsidP="0040088F">
            <w:pPr>
              <w:tabs>
                <w:tab w:val="decimal" w:pos="918"/>
              </w:tabs>
              <w:spacing w:line="360" w:lineRule="atLeas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6BA88576" w:rsidR="0040088F" w:rsidRPr="00C253A9" w:rsidRDefault="0040088F" w:rsidP="0040088F">
            <w:pPr>
              <w:tabs>
                <w:tab w:val="decimal" w:pos="918"/>
              </w:tabs>
              <w:spacing w:line="360" w:lineRule="atLeast"/>
              <w:ind w:right="57"/>
              <w:contextualSpacing/>
              <w:jc w:val="right"/>
              <w:rPr>
                <w:rFonts w:asciiTheme="majorBidi" w:hAnsiTheme="majorBidi" w:cstheme="majorBidi"/>
              </w:rPr>
            </w:pPr>
            <w:r w:rsidRPr="00E171D4">
              <w:rPr>
                <w:rFonts w:asciiTheme="majorBidi" w:hAnsiTheme="majorBidi" w:cstheme="majorBidi"/>
              </w:rPr>
              <w:t>5,812</w:t>
            </w:r>
          </w:p>
        </w:tc>
      </w:tr>
    </w:tbl>
    <w:p w14:paraId="3D166666" w14:textId="77777777" w:rsidR="0011214F" w:rsidRDefault="0011214F" w:rsidP="0011214F">
      <w:pPr>
        <w:tabs>
          <w:tab w:val="left" w:pos="840"/>
          <w:tab w:val="left" w:pos="1440"/>
          <w:tab w:val="left" w:pos="2880"/>
        </w:tabs>
        <w:overflowPunct w:val="0"/>
        <w:autoSpaceDE w:val="0"/>
        <w:autoSpaceDN w:val="0"/>
        <w:adjustRightInd w:val="0"/>
        <w:spacing w:line="360" w:lineRule="exact"/>
        <w:jc w:val="thaiDistribute"/>
        <w:textAlignment w:val="baseline"/>
        <w:rPr>
          <w:rFonts w:asciiTheme="majorBidi" w:hAnsiTheme="majorBidi" w:cstheme="majorBidi"/>
          <w:spacing w:val="-4"/>
          <w:sz w:val="32"/>
          <w:szCs w:val="32"/>
        </w:rPr>
      </w:pPr>
    </w:p>
    <w:p w14:paraId="1E4661E6" w14:textId="1C2285DB" w:rsidR="00D35B3F" w:rsidRPr="00C253A9" w:rsidRDefault="00D35B3F" w:rsidP="00ED225A">
      <w:pPr>
        <w:tabs>
          <w:tab w:val="left" w:pos="840"/>
          <w:tab w:val="left" w:pos="1440"/>
          <w:tab w:val="left" w:pos="2880"/>
        </w:tabs>
        <w:overflowPunct w:val="0"/>
        <w:autoSpaceDE w:val="0"/>
        <w:autoSpaceDN w:val="0"/>
        <w:adjustRightInd w:val="0"/>
        <w:spacing w:line="30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in the statement of comprehensive income for the </w:t>
      </w:r>
      <w:r w:rsidR="00B21928">
        <w:rPr>
          <w:rFonts w:asciiTheme="majorBidi" w:hAnsiTheme="majorBidi" w:cstheme="majorBidi"/>
          <w:spacing w:val="-4"/>
          <w:sz w:val="32"/>
          <w:szCs w:val="32"/>
        </w:rPr>
        <w:t>six</w:t>
      </w:r>
      <w:r w:rsidR="00DD4228" w:rsidRPr="00DD4228">
        <w:rPr>
          <w:rFonts w:asciiTheme="majorBidi" w:hAnsiTheme="majorBidi" w:cstheme="majorBidi"/>
          <w:spacing w:val="-4"/>
          <w:sz w:val="32"/>
          <w:szCs w:val="32"/>
        </w:rPr>
        <w:t xml:space="preserve">-month period ended </w:t>
      </w:r>
      <w:r w:rsidR="00B21928">
        <w:rPr>
          <w:rFonts w:asciiTheme="majorBidi" w:hAnsiTheme="majorBidi" w:cstheme="majorBidi"/>
          <w:spacing w:val="-4"/>
          <w:sz w:val="32"/>
          <w:szCs w:val="32"/>
        </w:rPr>
        <w:t>June</w:t>
      </w:r>
      <w:r w:rsidR="00DD4228" w:rsidRPr="00DD4228">
        <w:rPr>
          <w:rFonts w:asciiTheme="majorBidi" w:hAnsiTheme="majorBidi" w:cstheme="majorBidi"/>
          <w:spacing w:val="-4"/>
          <w:sz w:val="32"/>
          <w:szCs w:val="32"/>
        </w:rPr>
        <w:t xml:space="preserve"> 3</w:t>
      </w:r>
      <w:r w:rsidR="00B21928">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DD4228">
        <w:rPr>
          <w:rFonts w:asciiTheme="majorBidi" w:hAnsiTheme="majorBidi" w:cstheme="majorBidi"/>
          <w:spacing w:val="-4"/>
          <w:sz w:val="32"/>
          <w:szCs w:val="32"/>
        </w:rPr>
        <w:t>1</w:t>
      </w:r>
      <w:r w:rsidRPr="00C253A9">
        <w:rPr>
          <w:rFonts w:asciiTheme="majorBidi" w:hAnsiTheme="majorBidi" w:cstheme="majorBidi"/>
          <w:spacing w:val="-4"/>
          <w:sz w:val="32"/>
          <w:szCs w:val="32"/>
        </w:rPr>
        <w:t xml:space="preserve"> are attributed to the following items: </w:t>
      </w: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43B01FA5" w14:textId="44F08C88" w:rsidTr="00ED225A">
        <w:tc>
          <w:tcPr>
            <w:tcW w:w="3922" w:type="dxa"/>
            <w:gridSpan w:val="2"/>
          </w:tcPr>
          <w:p w14:paraId="0D266E8D" w14:textId="77777777" w:rsidR="00ED225A" w:rsidRPr="000C5FBF" w:rsidRDefault="00ED225A" w:rsidP="00ED225A">
            <w:pPr>
              <w:spacing w:line="270" w:lineRule="exact"/>
              <w:jc w:val="center"/>
              <w:rPr>
                <w:rFonts w:asciiTheme="majorBidi" w:hAnsiTheme="majorBidi" w:cstheme="majorBidi"/>
                <w:sz w:val="24"/>
                <w:szCs w:val="24"/>
                <w:lang w:val="en"/>
              </w:rPr>
            </w:pPr>
          </w:p>
        </w:tc>
        <w:tc>
          <w:tcPr>
            <w:tcW w:w="5670" w:type="dxa"/>
            <w:gridSpan w:val="7"/>
          </w:tcPr>
          <w:p w14:paraId="5B4C29D3" w14:textId="13ED7D7D" w:rsidR="00ED225A" w:rsidRPr="00C253A9" w:rsidRDefault="00ED225A" w:rsidP="00ED225A">
            <w:pPr>
              <w:jc w:val="right"/>
            </w:pPr>
            <w:r w:rsidRPr="000C5FBF">
              <w:rPr>
                <w:rFonts w:asciiTheme="majorBidi" w:hAnsiTheme="majorBidi" w:cstheme="majorBidi"/>
                <w:sz w:val="24"/>
                <w:szCs w:val="24"/>
              </w:rPr>
              <w:t>(Unit: Thousand Baht)</w:t>
            </w:r>
          </w:p>
        </w:tc>
      </w:tr>
      <w:tr w:rsidR="00ED225A" w:rsidRPr="00C253A9" w14:paraId="1680E146" w14:textId="18F3E53A" w:rsidTr="00ED225A">
        <w:tc>
          <w:tcPr>
            <w:tcW w:w="3922" w:type="dxa"/>
            <w:gridSpan w:val="2"/>
          </w:tcPr>
          <w:p w14:paraId="56BAC565" w14:textId="77777777" w:rsidR="00ED225A" w:rsidRPr="000C5FBF" w:rsidRDefault="00ED225A" w:rsidP="00ED225A">
            <w:pPr>
              <w:spacing w:line="270" w:lineRule="exact"/>
              <w:jc w:val="center"/>
              <w:rPr>
                <w:rFonts w:asciiTheme="majorBidi" w:hAnsiTheme="majorBidi" w:cstheme="majorBidi"/>
                <w:sz w:val="24"/>
                <w:szCs w:val="24"/>
                <w:lang w:val="en"/>
              </w:rPr>
            </w:pPr>
          </w:p>
        </w:tc>
        <w:tc>
          <w:tcPr>
            <w:tcW w:w="5670" w:type="dxa"/>
            <w:gridSpan w:val="7"/>
          </w:tcPr>
          <w:p w14:paraId="5FAD9A1D" w14:textId="21FE45A5" w:rsidR="00ED225A" w:rsidRPr="00C253A9" w:rsidRDefault="00ED225A" w:rsidP="00ED225A">
            <w:pPr>
              <w:jc w:val="center"/>
            </w:pPr>
            <w:r w:rsidRPr="000C5FBF">
              <w:rPr>
                <w:rFonts w:asciiTheme="majorBidi" w:hAnsiTheme="majorBidi" w:cstheme="majorBidi"/>
                <w:sz w:val="24"/>
                <w:szCs w:val="24"/>
              </w:rPr>
              <w:t>Consolidated</w:t>
            </w:r>
          </w:p>
        </w:tc>
      </w:tr>
      <w:tr w:rsidR="00ED225A" w:rsidRPr="00C253A9" w14:paraId="172E97CF" w14:textId="77777777" w:rsidTr="00ED225A">
        <w:tc>
          <w:tcPr>
            <w:tcW w:w="3922" w:type="dxa"/>
            <w:gridSpan w:val="2"/>
          </w:tcPr>
          <w:p w14:paraId="694EFE76" w14:textId="77777777" w:rsidR="00ED225A" w:rsidRPr="000C5FBF" w:rsidRDefault="00ED225A" w:rsidP="00ED225A">
            <w:pPr>
              <w:spacing w:line="270" w:lineRule="exact"/>
              <w:jc w:val="center"/>
              <w:rPr>
                <w:rFonts w:asciiTheme="majorBidi" w:hAnsiTheme="majorBidi" w:cstheme="majorBidi"/>
                <w:sz w:val="24"/>
                <w:szCs w:val="24"/>
              </w:rPr>
            </w:pPr>
          </w:p>
        </w:tc>
        <w:tc>
          <w:tcPr>
            <w:tcW w:w="1350" w:type="dxa"/>
            <w:tcBorders>
              <w:top w:val="single" w:sz="6" w:space="0" w:color="auto"/>
            </w:tcBorders>
          </w:tcPr>
          <w:p w14:paraId="1684F260"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Balance per book as at </w:t>
            </w:r>
          </w:p>
        </w:tc>
        <w:tc>
          <w:tcPr>
            <w:tcW w:w="180" w:type="dxa"/>
            <w:tcBorders>
              <w:top w:val="single" w:sz="6" w:space="0" w:color="auto"/>
            </w:tcBorders>
          </w:tcPr>
          <w:p w14:paraId="0556CDA8" w14:textId="77777777" w:rsidR="00ED225A" w:rsidRPr="000C5FBF" w:rsidRDefault="00ED225A" w:rsidP="00ED225A">
            <w:pPr>
              <w:spacing w:line="270" w:lineRule="exac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6E1C571B"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Revenue (expenses) </w:t>
            </w:r>
          </w:p>
          <w:p w14:paraId="5046A609" w14:textId="77777777"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during the period</w:t>
            </w:r>
          </w:p>
        </w:tc>
        <w:tc>
          <w:tcPr>
            <w:tcW w:w="180" w:type="dxa"/>
            <w:tcBorders>
              <w:top w:val="single" w:sz="6" w:space="0" w:color="auto"/>
            </w:tcBorders>
          </w:tcPr>
          <w:p w14:paraId="415C9198" w14:textId="77777777" w:rsidR="00ED225A" w:rsidRPr="000C5FBF" w:rsidRDefault="00ED225A" w:rsidP="00ED225A">
            <w:pPr>
              <w:spacing w:line="270" w:lineRule="exact"/>
              <w:jc w:val="center"/>
              <w:rPr>
                <w:rFonts w:asciiTheme="majorBidi" w:hAnsiTheme="majorBidi" w:cstheme="majorBidi"/>
                <w:sz w:val="24"/>
                <w:szCs w:val="24"/>
              </w:rPr>
            </w:pPr>
          </w:p>
        </w:tc>
        <w:tc>
          <w:tcPr>
            <w:tcW w:w="1350" w:type="dxa"/>
            <w:tcBorders>
              <w:top w:val="single" w:sz="6" w:space="0" w:color="auto"/>
            </w:tcBorders>
          </w:tcPr>
          <w:p w14:paraId="174A4465" w14:textId="3B4D4444" w:rsidR="00ED225A" w:rsidRPr="000C5FBF" w:rsidRDefault="00ED225A" w:rsidP="00ED225A">
            <w:pPr>
              <w:spacing w:line="270" w:lineRule="exac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w:t>
            </w:r>
          </w:p>
        </w:tc>
      </w:tr>
      <w:tr w:rsidR="00ED225A" w:rsidRPr="00C253A9" w14:paraId="2DAF974D" w14:textId="77777777" w:rsidTr="00ED225A">
        <w:tc>
          <w:tcPr>
            <w:tcW w:w="3922" w:type="dxa"/>
            <w:gridSpan w:val="2"/>
          </w:tcPr>
          <w:p w14:paraId="71828DC1"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38850FBD" w14:textId="1FC7274D" w:rsidR="00ED225A" w:rsidRPr="000C5FBF" w:rsidRDefault="00FB4C24" w:rsidP="00ED225A">
            <w:pPr>
              <w:spacing w:line="220" w:lineRule="exact"/>
              <w:jc w:val="center"/>
              <w:rPr>
                <w:rFonts w:asciiTheme="majorBidi" w:hAnsiTheme="majorBidi" w:cstheme="majorBidi"/>
                <w:sz w:val="24"/>
                <w:szCs w:val="24"/>
              </w:rPr>
            </w:pPr>
            <w:r>
              <w:rPr>
                <w:rFonts w:asciiTheme="majorBidi" w:hAnsiTheme="majorBidi" w:cstheme="majorBidi"/>
                <w:sz w:val="24"/>
                <w:szCs w:val="24"/>
              </w:rPr>
              <w:t>January</w:t>
            </w:r>
            <w:r w:rsidR="00ED225A" w:rsidRPr="000C5FBF">
              <w:rPr>
                <w:rFonts w:asciiTheme="majorBidi" w:hAnsiTheme="majorBidi" w:cstheme="majorBidi"/>
                <w:sz w:val="24"/>
                <w:szCs w:val="24"/>
              </w:rPr>
              <w:t xml:space="preserve"> </w:t>
            </w:r>
            <w:r w:rsidR="00ED225A">
              <w:rPr>
                <w:rFonts w:asciiTheme="majorBidi" w:hAnsiTheme="majorBidi" w:cstheme="majorBidi"/>
                <w:sz w:val="24"/>
                <w:szCs w:val="24"/>
              </w:rPr>
              <w:t>1</w:t>
            </w:r>
            <w:r w:rsidR="00ED225A" w:rsidRPr="000C5FBF">
              <w:rPr>
                <w:rFonts w:asciiTheme="majorBidi" w:hAnsiTheme="majorBidi" w:cstheme="majorBidi"/>
                <w:sz w:val="24"/>
                <w:szCs w:val="24"/>
              </w:rPr>
              <w:t>, 202</w:t>
            </w:r>
            <w:r>
              <w:rPr>
                <w:rFonts w:asciiTheme="majorBidi" w:hAnsiTheme="majorBidi" w:cstheme="majorBidi"/>
                <w:sz w:val="24"/>
                <w:szCs w:val="24"/>
              </w:rPr>
              <w:t>1</w:t>
            </w:r>
          </w:p>
        </w:tc>
        <w:tc>
          <w:tcPr>
            <w:tcW w:w="180" w:type="dxa"/>
          </w:tcPr>
          <w:p w14:paraId="3C1D6DAD" w14:textId="77777777" w:rsidR="00ED225A" w:rsidRPr="000C5FBF" w:rsidRDefault="00ED225A" w:rsidP="00ED225A">
            <w:pPr>
              <w:spacing w:line="22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500562C2" w14:textId="77777777" w:rsidR="00ED225A" w:rsidRPr="000C5FBF" w:rsidRDefault="00ED225A" w:rsidP="00ED225A">
            <w:pPr>
              <w:spacing w:line="220" w:lineRule="exact"/>
              <w:ind w:right="-165" w:hanging="169"/>
              <w:jc w:val="center"/>
              <w:rPr>
                <w:rFonts w:asciiTheme="majorBidi" w:hAnsiTheme="majorBidi" w:cstheme="majorBidi"/>
                <w:sz w:val="24"/>
                <w:szCs w:val="24"/>
              </w:rPr>
            </w:pPr>
            <w:r w:rsidRPr="000C5FBF">
              <w:rPr>
                <w:rFonts w:asciiTheme="majorBidi" w:hAnsiTheme="majorBidi" w:cstheme="majorBidi"/>
                <w:sz w:val="24"/>
                <w:szCs w:val="24"/>
              </w:rPr>
              <w:t>In profit or loss</w:t>
            </w:r>
          </w:p>
        </w:tc>
        <w:tc>
          <w:tcPr>
            <w:tcW w:w="180" w:type="dxa"/>
            <w:tcBorders>
              <w:top w:val="single" w:sz="6" w:space="0" w:color="000000"/>
            </w:tcBorders>
          </w:tcPr>
          <w:p w14:paraId="79AA8F4E"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1F489395" w14:textId="77777777" w:rsidR="00ED225A" w:rsidRPr="000C5FBF" w:rsidRDefault="00ED225A" w:rsidP="00ED225A">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3E527280" w14:textId="77777777" w:rsidR="00ED225A" w:rsidRPr="000C5FBF" w:rsidRDefault="00ED225A" w:rsidP="00ED225A">
            <w:pPr>
              <w:spacing w:line="220" w:lineRule="exac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7BFF7B41" w14:textId="77777777" w:rsidR="00ED225A" w:rsidRPr="00596BB1" w:rsidRDefault="00ED225A" w:rsidP="00ED225A">
            <w:pPr>
              <w:spacing w:line="220" w:lineRule="exac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132855E4" w14:textId="77777777" w:rsidR="00ED225A" w:rsidRPr="000C5FBF" w:rsidRDefault="00ED225A" w:rsidP="00ED225A">
            <w:pPr>
              <w:spacing w:line="220" w:lineRule="exact"/>
              <w:jc w:val="center"/>
              <w:rPr>
                <w:rFonts w:asciiTheme="majorBidi" w:hAnsiTheme="majorBidi" w:cstheme="majorBidi"/>
                <w:sz w:val="24"/>
                <w:szCs w:val="24"/>
              </w:rPr>
            </w:pPr>
          </w:p>
        </w:tc>
        <w:tc>
          <w:tcPr>
            <w:tcW w:w="1350" w:type="dxa"/>
            <w:tcBorders>
              <w:bottom w:val="single" w:sz="6" w:space="0" w:color="auto"/>
            </w:tcBorders>
          </w:tcPr>
          <w:p w14:paraId="0D73C740" w14:textId="020B67DE" w:rsidR="00ED225A" w:rsidRPr="00596BB1" w:rsidRDefault="00B21928" w:rsidP="00ED225A">
            <w:pPr>
              <w:spacing w:line="220" w:lineRule="exact"/>
              <w:jc w:val="center"/>
              <w:rPr>
                <w:rFonts w:asciiTheme="majorBidi" w:hAnsiTheme="majorBidi" w:cstheme="majorBidi"/>
                <w:sz w:val="24"/>
                <w:szCs w:val="24"/>
                <w:cs/>
              </w:rPr>
            </w:pPr>
            <w:r>
              <w:rPr>
                <w:rFonts w:asciiTheme="majorBidi" w:hAnsiTheme="majorBidi" w:cstheme="majorBidi"/>
                <w:spacing w:val="-4"/>
                <w:sz w:val="24"/>
                <w:szCs w:val="24"/>
              </w:rPr>
              <w:t>June</w:t>
            </w:r>
            <w:r w:rsidR="00FB4C24" w:rsidRPr="000C5FBF">
              <w:rPr>
                <w:rFonts w:asciiTheme="majorBidi" w:hAnsiTheme="majorBidi" w:cstheme="majorBidi"/>
                <w:spacing w:val="-4"/>
                <w:sz w:val="24"/>
                <w:szCs w:val="24"/>
              </w:rPr>
              <w:t xml:space="preserve"> </w:t>
            </w:r>
            <w:r w:rsidR="00ED225A" w:rsidRPr="000C5FBF">
              <w:rPr>
                <w:rFonts w:asciiTheme="majorBidi" w:hAnsiTheme="majorBidi" w:cstheme="majorBidi"/>
                <w:spacing w:val="-4"/>
                <w:sz w:val="24"/>
                <w:szCs w:val="24"/>
              </w:rPr>
              <w:t>3</w:t>
            </w:r>
            <w:r>
              <w:rPr>
                <w:rFonts w:asciiTheme="majorBidi" w:hAnsiTheme="majorBidi" w:cstheme="majorBidi"/>
                <w:spacing w:val="-4"/>
                <w:sz w:val="24"/>
                <w:szCs w:val="24"/>
              </w:rPr>
              <w:t>0</w:t>
            </w:r>
            <w:r w:rsidR="00ED225A" w:rsidRPr="000C5FBF">
              <w:rPr>
                <w:rFonts w:asciiTheme="majorBidi" w:hAnsiTheme="majorBidi" w:cstheme="majorBidi"/>
                <w:spacing w:val="-4"/>
                <w:sz w:val="24"/>
                <w:szCs w:val="24"/>
              </w:rPr>
              <w:t>, 202</w:t>
            </w:r>
            <w:r w:rsidR="00ED225A">
              <w:rPr>
                <w:rFonts w:asciiTheme="majorBidi" w:hAnsiTheme="majorBidi" w:cstheme="majorBidi"/>
                <w:spacing w:val="-4"/>
                <w:sz w:val="24"/>
                <w:szCs w:val="24"/>
              </w:rPr>
              <w:t>1</w:t>
            </w:r>
          </w:p>
        </w:tc>
      </w:tr>
      <w:tr w:rsidR="00ED225A" w:rsidRPr="00C253A9" w14:paraId="7E1D90E5" w14:textId="77777777" w:rsidTr="00ED225A">
        <w:tc>
          <w:tcPr>
            <w:tcW w:w="3922" w:type="dxa"/>
            <w:gridSpan w:val="2"/>
          </w:tcPr>
          <w:p w14:paraId="444C2F87" w14:textId="77777777" w:rsidR="00ED225A" w:rsidRPr="000C5FBF" w:rsidRDefault="00ED225A" w:rsidP="00ED225A">
            <w:pPr>
              <w:spacing w:line="270" w:lineRule="exact"/>
              <w:rPr>
                <w:rFonts w:asciiTheme="majorBidi" w:hAnsiTheme="majorBidi" w:cstheme="majorBidi"/>
                <w:sz w:val="24"/>
                <w:szCs w:val="24"/>
              </w:rPr>
            </w:pPr>
            <w:r w:rsidRPr="000C5FBF">
              <w:rPr>
                <w:rStyle w:val="hps"/>
                <w:rFonts w:asciiTheme="majorBidi" w:hAnsiTheme="majorBidi" w:cstheme="majorBidi"/>
                <w:sz w:val="24"/>
                <w:szCs w:val="24"/>
                <w:lang w:val="en"/>
              </w:rPr>
              <w:t>Deferred</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tax</w:t>
            </w:r>
            <w:r w:rsidRPr="000C5FBF">
              <w:rPr>
                <w:rStyle w:val="shorttext"/>
                <w:rFonts w:asciiTheme="majorBidi" w:hAnsiTheme="majorBidi" w:cstheme="majorBidi"/>
                <w:sz w:val="24"/>
                <w:szCs w:val="24"/>
                <w:lang w:val="en"/>
              </w:rPr>
              <w:t xml:space="preserve"> </w:t>
            </w:r>
            <w:r w:rsidRPr="000C5FBF">
              <w:rPr>
                <w:rStyle w:val="hps"/>
                <w:rFonts w:asciiTheme="majorBidi" w:hAnsiTheme="majorBidi" w:cstheme="majorBidi"/>
                <w:sz w:val="24"/>
                <w:szCs w:val="24"/>
                <w:lang w:val="en"/>
              </w:rPr>
              <w:t>assets</w:t>
            </w:r>
            <w:r w:rsidRPr="000C5FBF">
              <w:rPr>
                <w:rFonts w:asciiTheme="majorBidi" w:hAnsiTheme="majorBidi" w:cstheme="majorBidi"/>
                <w:sz w:val="24"/>
                <w:szCs w:val="24"/>
              </w:rPr>
              <w:t>:</w:t>
            </w:r>
          </w:p>
        </w:tc>
        <w:tc>
          <w:tcPr>
            <w:tcW w:w="1350" w:type="dxa"/>
            <w:tcBorders>
              <w:top w:val="single" w:sz="6" w:space="0" w:color="auto"/>
            </w:tcBorders>
          </w:tcPr>
          <w:p w14:paraId="39C81D9E" w14:textId="77777777" w:rsidR="00ED225A" w:rsidRPr="000C5FBF" w:rsidRDefault="00ED225A" w:rsidP="00ED225A">
            <w:pPr>
              <w:spacing w:line="270" w:lineRule="exact"/>
              <w:jc w:val="right"/>
              <w:rPr>
                <w:rFonts w:asciiTheme="majorBidi" w:hAnsiTheme="majorBidi" w:cstheme="majorBidi"/>
                <w:sz w:val="24"/>
                <w:szCs w:val="24"/>
              </w:rPr>
            </w:pPr>
          </w:p>
        </w:tc>
        <w:tc>
          <w:tcPr>
            <w:tcW w:w="180" w:type="dxa"/>
          </w:tcPr>
          <w:p w14:paraId="09ADA73D" w14:textId="77777777" w:rsidR="00ED225A" w:rsidRPr="000C5FBF" w:rsidRDefault="00ED225A" w:rsidP="00ED225A">
            <w:pPr>
              <w:spacing w:line="270" w:lineRule="exact"/>
              <w:rPr>
                <w:rFonts w:asciiTheme="majorBidi" w:hAnsiTheme="majorBidi" w:cstheme="majorBidi"/>
                <w:sz w:val="24"/>
                <w:szCs w:val="24"/>
              </w:rPr>
            </w:pPr>
          </w:p>
        </w:tc>
        <w:tc>
          <w:tcPr>
            <w:tcW w:w="1080" w:type="dxa"/>
            <w:tcBorders>
              <w:top w:val="single" w:sz="6" w:space="0" w:color="auto"/>
            </w:tcBorders>
          </w:tcPr>
          <w:p w14:paraId="65F58AA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17D50B0D"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6315B827" w14:textId="77777777" w:rsidR="00ED225A" w:rsidRPr="000C5FBF" w:rsidRDefault="00ED225A" w:rsidP="00ED225A">
            <w:pPr>
              <w:spacing w:line="270" w:lineRule="exact"/>
              <w:jc w:val="center"/>
              <w:rPr>
                <w:rFonts w:asciiTheme="majorBidi" w:hAnsiTheme="majorBidi" w:cstheme="majorBidi"/>
                <w:sz w:val="24"/>
                <w:szCs w:val="24"/>
              </w:rPr>
            </w:pPr>
          </w:p>
        </w:tc>
        <w:tc>
          <w:tcPr>
            <w:tcW w:w="180" w:type="dxa"/>
          </w:tcPr>
          <w:p w14:paraId="5346A67B" w14:textId="77777777" w:rsidR="00ED225A" w:rsidRPr="000C5FBF" w:rsidRDefault="00ED225A" w:rsidP="00ED225A">
            <w:pPr>
              <w:spacing w:line="270" w:lineRule="exact"/>
              <w:rPr>
                <w:rFonts w:asciiTheme="majorBidi" w:hAnsiTheme="majorBidi" w:cstheme="majorBidi"/>
                <w:sz w:val="24"/>
                <w:szCs w:val="24"/>
              </w:rPr>
            </w:pPr>
          </w:p>
        </w:tc>
        <w:tc>
          <w:tcPr>
            <w:tcW w:w="1350" w:type="dxa"/>
            <w:tcBorders>
              <w:top w:val="single" w:sz="6" w:space="0" w:color="auto"/>
            </w:tcBorders>
          </w:tcPr>
          <w:p w14:paraId="586D8F41" w14:textId="77777777" w:rsidR="00ED225A" w:rsidRPr="000C5FBF" w:rsidRDefault="00ED225A" w:rsidP="00ED225A">
            <w:pPr>
              <w:spacing w:line="270" w:lineRule="exact"/>
              <w:jc w:val="right"/>
              <w:rPr>
                <w:rFonts w:asciiTheme="majorBidi" w:hAnsiTheme="majorBidi" w:cstheme="majorBidi"/>
                <w:sz w:val="24"/>
                <w:szCs w:val="24"/>
              </w:rPr>
            </w:pPr>
          </w:p>
        </w:tc>
      </w:tr>
      <w:tr w:rsidR="00C60DD4" w:rsidRPr="00C253A9" w14:paraId="4176037A" w14:textId="77777777" w:rsidTr="00C96EB2">
        <w:tc>
          <w:tcPr>
            <w:tcW w:w="3922" w:type="dxa"/>
            <w:gridSpan w:val="2"/>
          </w:tcPr>
          <w:p w14:paraId="4F4C8AB1" w14:textId="50D6D9C7" w:rsidR="00C60DD4" w:rsidRPr="000C5FBF" w:rsidRDefault="00C60DD4" w:rsidP="00C60DD4">
            <w:pPr>
              <w:tabs>
                <w:tab w:val="left" w:pos="177"/>
                <w:tab w:val="left" w:pos="289"/>
              </w:tabs>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 xml:space="preserve">Allowance for </w:t>
            </w:r>
            <w:r w:rsidR="001E38E9">
              <w:rPr>
                <w:rFonts w:asciiTheme="majorBidi" w:hAnsiTheme="majorBidi" w:cstheme="majorBidi"/>
                <w:sz w:val="24"/>
                <w:szCs w:val="24"/>
              </w:rPr>
              <w:t>expected credit losses</w:t>
            </w:r>
          </w:p>
        </w:tc>
        <w:tc>
          <w:tcPr>
            <w:tcW w:w="1350" w:type="dxa"/>
            <w:vAlign w:val="center"/>
          </w:tcPr>
          <w:p w14:paraId="4671788D" w14:textId="40E2C433"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231</w:t>
            </w:r>
          </w:p>
        </w:tc>
        <w:tc>
          <w:tcPr>
            <w:tcW w:w="180" w:type="dxa"/>
            <w:vAlign w:val="center"/>
          </w:tcPr>
          <w:p w14:paraId="3194CC5A"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34705ADC" w14:textId="50350024" w:rsidR="00C60DD4" w:rsidRPr="000C5FBF" w:rsidRDefault="003D2796"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15</w:t>
            </w:r>
          </w:p>
        </w:tc>
        <w:tc>
          <w:tcPr>
            <w:tcW w:w="180" w:type="dxa"/>
            <w:vAlign w:val="center"/>
          </w:tcPr>
          <w:p w14:paraId="555A6C4F" w14:textId="77777777" w:rsidR="00C60DD4" w:rsidRPr="000C5FBF" w:rsidRDefault="00C60DD4" w:rsidP="00C60DD4">
            <w:pPr>
              <w:spacing w:line="270" w:lineRule="exact"/>
              <w:ind w:right="284"/>
              <w:jc w:val="right"/>
              <w:rPr>
                <w:rFonts w:asciiTheme="majorBidi" w:hAnsiTheme="majorBidi" w:cstheme="majorBidi"/>
                <w:sz w:val="24"/>
                <w:szCs w:val="24"/>
              </w:rPr>
            </w:pPr>
          </w:p>
        </w:tc>
        <w:tc>
          <w:tcPr>
            <w:tcW w:w="1350" w:type="dxa"/>
          </w:tcPr>
          <w:p w14:paraId="08F9E9FF" w14:textId="1C53516D" w:rsidR="00C60DD4" w:rsidRPr="000C5FBF" w:rsidRDefault="003D2796"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76928033"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D4D16F1" w14:textId="7B477045" w:rsidR="00C60DD4" w:rsidRPr="00596BB1" w:rsidRDefault="003D2796" w:rsidP="00C60DD4">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246</w:t>
            </w:r>
          </w:p>
        </w:tc>
      </w:tr>
      <w:tr w:rsidR="00C60DD4" w:rsidRPr="00C253A9" w14:paraId="00246328" w14:textId="77777777" w:rsidTr="00C96EB2">
        <w:tc>
          <w:tcPr>
            <w:tcW w:w="3922" w:type="dxa"/>
            <w:gridSpan w:val="2"/>
          </w:tcPr>
          <w:p w14:paraId="229676BB" w14:textId="6858661C" w:rsidR="00C60DD4" w:rsidRPr="000C5FBF" w:rsidRDefault="00C60DD4" w:rsidP="00C60DD4">
            <w:pPr>
              <w:tabs>
                <w:tab w:val="left" w:pos="177"/>
                <w:tab w:val="left" w:pos="289"/>
              </w:tabs>
              <w:spacing w:line="270" w:lineRule="exact"/>
              <w:ind w:left="226"/>
              <w:rPr>
                <w:rFonts w:asciiTheme="majorBidi" w:hAnsiTheme="majorBidi" w:cstheme="majorBidi"/>
                <w:sz w:val="24"/>
                <w:szCs w:val="24"/>
              </w:rPr>
            </w:pPr>
            <w:r w:rsidRPr="00D504BA">
              <w:rPr>
                <w:rFonts w:asciiTheme="majorBidi" w:hAnsiTheme="majorBidi" w:cstheme="majorBidi"/>
                <w:sz w:val="24"/>
                <w:szCs w:val="24"/>
              </w:rPr>
              <w:t>Allowance for diminution in value of</w:t>
            </w:r>
            <w:r>
              <w:rPr>
                <w:rFonts w:asciiTheme="majorBidi" w:hAnsiTheme="majorBidi" w:cstheme="majorBidi"/>
                <w:sz w:val="24"/>
                <w:szCs w:val="24"/>
              </w:rPr>
              <w:t xml:space="preserve"> </w:t>
            </w:r>
            <w:r w:rsidRPr="000C5FBF">
              <w:rPr>
                <w:rFonts w:asciiTheme="majorBidi" w:hAnsiTheme="majorBidi" w:cstheme="majorBidi"/>
                <w:sz w:val="24"/>
                <w:szCs w:val="24"/>
              </w:rPr>
              <w:t>inventories</w:t>
            </w:r>
          </w:p>
        </w:tc>
        <w:tc>
          <w:tcPr>
            <w:tcW w:w="1350" w:type="dxa"/>
            <w:vAlign w:val="center"/>
          </w:tcPr>
          <w:p w14:paraId="0155B29D" w14:textId="44933F49"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2,021</w:t>
            </w:r>
          </w:p>
        </w:tc>
        <w:tc>
          <w:tcPr>
            <w:tcW w:w="180" w:type="dxa"/>
            <w:vAlign w:val="center"/>
          </w:tcPr>
          <w:p w14:paraId="1FE3FDB9"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8895995" w14:textId="3678CD2F" w:rsidR="00C60DD4" w:rsidRPr="0041673B" w:rsidRDefault="003D2796" w:rsidP="00C60DD4">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346</w:t>
            </w:r>
          </w:p>
        </w:tc>
        <w:tc>
          <w:tcPr>
            <w:tcW w:w="180" w:type="dxa"/>
            <w:vAlign w:val="center"/>
          </w:tcPr>
          <w:p w14:paraId="183E6586" w14:textId="77777777" w:rsidR="00C60DD4" w:rsidRPr="000C5FBF" w:rsidRDefault="00C60DD4" w:rsidP="00C60DD4">
            <w:pPr>
              <w:spacing w:line="270" w:lineRule="exact"/>
              <w:ind w:right="284"/>
              <w:jc w:val="right"/>
              <w:rPr>
                <w:rFonts w:asciiTheme="majorBidi" w:hAnsiTheme="majorBidi" w:cstheme="majorBidi"/>
                <w:sz w:val="24"/>
                <w:szCs w:val="24"/>
              </w:rPr>
            </w:pPr>
          </w:p>
        </w:tc>
        <w:tc>
          <w:tcPr>
            <w:tcW w:w="1350" w:type="dxa"/>
          </w:tcPr>
          <w:p w14:paraId="2CC98898" w14:textId="7D753854" w:rsidR="00C60DD4" w:rsidRPr="0041673B" w:rsidRDefault="003D2796" w:rsidP="00C60DD4">
            <w:pPr>
              <w:spacing w:line="270" w:lineRule="exact"/>
              <w:ind w:right="259"/>
              <w:jc w:val="right"/>
              <w:rPr>
                <w:rFonts w:asciiTheme="majorBidi" w:hAnsiTheme="majorBidi" w:cstheme="majorBidi"/>
                <w:sz w:val="24"/>
                <w:szCs w:val="24"/>
                <w:cs/>
              </w:rPr>
            </w:pPr>
            <w:r>
              <w:rPr>
                <w:rFonts w:asciiTheme="majorBidi" w:hAnsiTheme="majorBidi" w:cstheme="majorBidi"/>
                <w:sz w:val="24"/>
                <w:szCs w:val="24"/>
              </w:rPr>
              <w:t>-</w:t>
            </w:r>
          </w:p>
        </w:tc>
        <w:tc>
          <w:tcPr>
            <w:tcW w:w="180" w:type="dxa"/>
            <w:vAlign w:val="center"/>
          </w:tcPr>
          <w:p w14:paraId="4A89EA90"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27F86AC2" w14:textId="0192E6FA" w:rsidR="00C60DD4"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2,367</w:t>
            </w:r>
          </w:p>
        </w:tc>
      </w:tr>
      <w:tr w:rsidR="00C60DD4" w:rsidRPr="00C253A9" w14:paraId="529850D0" w14:textId="77777777" w:rsidTr="00C96EB2">
        <w:tc>
          <w:tcPr>
            <w:tcW w:w="3922" w:type="dxa"/>
            <w:gridSpan w:val="2"/>
          </w:tcPr>
          <w:p w14:paraId="49BE553E" w14:textId="77777777" w:rsidR="00C60DD4" w:rsidRPr="000C5FBF" w:rsidRDefault="00C60DD4" w:rsidP="00C60DD4">
            <w:pPr>
              <w:spacing w:line="270" w:lineRule="exact"/>
              <w:ind w:left="226"/>
              <w:rPr>
                <w:rStyle w:val="hps"/>
                <w:rFonts w:asciiTheme="majorBidi" w:hAnsiTheme="majorBidi" w:cstheme="majorBidi"/>
                <w:sz w:val="24"/>
                <w:szCs w:val="24"/>
                <w:lang w:val="en"/>
              </w:rPr>
            </w:pPr>
            <w:r w:rsidRPr="000C5FBF">
              <w:rPr>
                <w:rFonts w:asciiTheme="majorBidi" w:hAnsiTheme="majorBidi" w:cstheme="majorBidi"/>
                <w:sz w:val="24"/>
                <w:szCs w:val="24"/>
              </w:rPr>
              <w:t>Gain on sales of inventories to subsidiary</w:t>
            </w:r>
          </w:p>
        </w:tc>
        <w:tc>
          <w:tcPr>
            <w:tcW w:w="1350" w:type="dxa"/>
            <w:vAlign w:val="center"/>
          </w:tcPr>
          <w:p w14:paraId="25D91519" w14:textId="1C5C36A9"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154</w:t>
            </w:r>
          </w:p>
        </w:tc>
        <w:tc>
          <w:tcPr>
            <w:tcW w:w="180" w:type="dxa"/>
            <w:vAlign w:val="center"/>
          </w:tcPr>
          <w:p w14:paraId="1BDBC900" w14:textId="77777777" w:rsidR="00C60DD4" w:rsidRPr="000C5FBF" w:rsidRDefault="00C60DD4" w:rsidP="00C60DD4">
            <w:pPr>
              <w:spacing w:line="270" w:lineRule="exact"/>
              <w:jc w:val="right"/>
              <w:rPr>
                <w:rFonts w:asciiTheme="majorBidi" w:hAnsiTheme="majorBidi" w:cstheme="majorBidi"/>
                <w:sz w:val="24"/>
                <w:szCs w:val="24"/>
              </w:rPr>
            </w:pPr>
          </w:p>
        </w:tc>
        <w:tc>
          <w:tcPr>
            <w:tcW w:w="1080" w:type="dxa"/>
            <w:vAlign w:val="center"/>
          </w:tcPr>
          <w:p w14:paraId="59BAC61D" w14:textId="3320E19B" w:rsidR="00C60DD4" w:rsidRPr="0041673B" w:rsidRDefault="003D2796" w:rsidP="00C60DD4">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(93)</w:t>
            </w:r>
          </w:p>
        </w:tc>
        <w:tc>
          <w:tcPr>
            <w:tcW w:w="180" w:type="dxa"/>
            <w:vAlign w:val="center"/>
          </w:tcPr>
          <w:p w14:paraId="6D4F1A74" w14:textId="77777777" w:rsidR="00C60DD4" w:rsidRPr="000C5FBF" w:rsidRDefault="00C60DD4" w:rsidP="00C60DD4">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0EB6BEC4" w14:textId="14FEF910" w:rsidR="00C60DD4" w:rsidRPr="000C5FBF" w:rsidRDefault="003D2796"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3C12AF7"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7499FD53" w14:textId="3661E7ED" w:rsidR="00C60DD4" w:rsidRPr="00293F89"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61</w:t>
            </w:r>
          </w:p>
        </w:tc>
      </w:tr>
      <w:tr w:rsidR="00C60DD4" w:rsidRPr="00C253A9" w14:paraId="21B3681A" w14:textId="77777777" w:rsidTr="00C96EB2">
        <w:tc>
          <w:tcPr>
            <w:tcW w:w="3922" w:type="dxa"/>
            <w:gridSpan w:val="2"/>
          </w:tcPr>
          <w:p w14:paraId="3861188D" w14:textId="77777777" w:rsidR="00C60DD4" w:rsidRPr="000C5FBF" w:rsidRDefault="00C60DD4" w:rsidP="00C60DD4">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Gain on sales of assets to subsidiary</w:t>
            </w:r>
          </w:p>
        </w:tc>
        <w:tc>
          <w:tcPr>
            <w:tcW w:w="1350" w:type="dxa"/>
            <w:vAlign w:val="center"/>
          </w:tcPr>
          <w:p w14:paraId="7FF79CA8" w14:textId="3F660DD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23</w:t>
            </w:r>
          </w:p>
        </w:tc>
        <w:tc>
          <w:tcPr>
            <w:tcW w:w="180" w:type="dxa"/>
            <w:vAlign w:val="center"/>
          </w:tcPr>
          <w:p w14:paraId="55F96E28" w14:textId="77777777" w:rsidR="00C60DD4" w:rsidRPr="000C5FBF" w:rsidRDefault="00C60DD4" w:rsidP="00C60DD4">
            <w:pPr>
              <w:spacing w:line="270" w:lineRule="exact"/>
              <w:jc w:val="right"/>
              <w:rPr>
                <w:rFonts w:asciiTheme="majorBidi" w:hAnsiTheme="majorBidi" w:cstheme="majorBidi"/>
                <w:sz w:val="24"/>
                <w:szCs w:val="24"/>
              </w:rPr>
            </w:pPr>
          </w:p>
        </w:tc>
        <w:tc>
          <w:tcPr>
            <w:tcW w:w="1080" w:type="dxa"/>
            <w:vAlign w:val="center"/>
          </w:tcPr>
          <w:p w14:paraId="5D03CD52" w14:textId="5532119D" w:rsidR="00C60DD4" w:rsidRPr="0041673B" w:rsidRDefault="003D2796" w:rsidP="00C60DD4">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(1</w:t>
            </w:r>
            <w:r w:rsidR="006E34B7">
              <w:rPr>
                <w:rFonts w:asciiTheme="majorBidi" w:hAnsiTheme="majorBidi" w:cstheme="majorBidi"/>
                <w:sz w:val="24"/>
                <w:szCs w:val="24"/>
              </w:rPr>
              <w:t>3</w:t>
            </w:r>
            <w:r>
              <w:rPr>
                <w:rFonts w:asciiTheme="majorBidi" w:hAnsiTheme="majorBidi" w:cstheme="majorBidi"/>
                <w:sz w:val="24"/>
                <w:szCs w:val="24"/>
              </w:rPr>
              <w:t>)</w:t>
            </w:r>
          </w:p>
        </w:tc>
        <w:tc>
          <w:tcPr>
            <w:tcW w:w="180" w:type="dxa"/>
            <w:vAlign w:val="center"/>
          </w:tcPr>
          <w:p w14:paraId="75E8A5FE" w14:textId="77777777" w:rsidR="00C60DD4" w:rsidRPr="000C5FBF" w:rsidRDefault="00C60DD4" w:rsidP="00C60DD4">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7934EDFE" w14:textId="14A588BF" w:rsidR="00C60DD4" w:rsidRPr="000C5FBF" w:rsidRDefault="003D2796"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7E9B18B0"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F0F1C0A" w14:textId="68958FA1" w:rsidR="00C60DD4" w:rsidRPr="00293F89"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w:t>
            </w:r>
            <w:r w:rsidR="006E34B7">
              <w:rPr>
                <w:rFonts w:ascii="Angsana New" w:hAnsi="Angsana New" w:cs="Angsana New"/>
                <w:sz w:val="24"/>
                <w:szCs w:val="24"/>
              </w:rPr>
              <w:t>0</w:t>
            </w:r>
          </w:p>
        </w:tc>
      </w:tr>
      <w:tr w:rsidR="00C60DD4" w:rsidRPr="00C253A9" w14:paraId="4ECBE01B" w14:textId="77777777" w:rsidTr="00C96EB2">
        <w:tc>
          <w:tcPr>
            <w:tcW w:w="3922" w:type="dxa"/>
            <w:gridSpan w:val="2"/>
          </w:tcPr>
          <w:p w14:paraId="5E42F9AF" w14:textId="39A6212A" w:rsidR="00C60DD4" w:rsidRPr="000C5FBF" w:rsidRDefault="00C60DD4" w:rsidP="00C60DD4">
            <w:pPr>
              <w:spacing w:line="270" w:lineRule="exact"/>
              <w:ind w:left="226"/>
              <w:rPr>
                <w:rFonts w:asciiTheme="majorBidi" w:hAnsiTheme="majorBidi" w:cstheme="majorBidi"/>
                <w:sz w:val="24"/>
                <w:szCs w:val="24"/>
              </w:rPr>
            </w:pPr>
            <w:r w:rsidRPr="0041673B">
              <w:rPr>
                <w:rFonts w:asciiTheme="majorBidi" w:hAnsiTheme="majorBidi" w:cstheme="majorBidi"/>
                <w:sz w:val="24"/>
                <w:szCs w:val="24"/>
              </w:rPr>
              <w:t>Allowance for impairment of investment property</w:t>
            </w:r>
          </w:p>
        </w:tc>
        <w:tc>
          <w:tcPr>
            <w:tcW w:w="1350" w:type="dxa"/>
            <w:vAlign w:val="center"/>
          </w:tcPr>
          <w:p w14:paraId="4A718EDB" w14:textId="35531E20" w:rsidR="00C60DD4" w:rsidRDefault="00C60DD4"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1825110" w14:textId="77777777" w:rsidR="00C60DD4" w:rsidRPr="000C5FBF" w:rsidRDefault="00C60DD4" w:rsidP="00C60DD4">
            <w:pPr>
              <w:spacing w:line="270" w:lineRule="exact"/>
              <w:jc w:val="right"/>
              <w:rPr>
                <w:rFonts w:asciiTheme="majorBidi" w:hAnsiTheme="majorBidi" w:cstheme="majorBidi"/>
                <w:sz w:val="24"/>
                <w:szCs w:val="24"/>
              </w:rPr>
            </w:pPr>
          </w:p>
        </w:tc>
        <w:tc>
          <w:tcPr>
            <w:tcW w:w="1080" w:type="dxa"/>
            <w:vAlign w:val="center"/>
          </w:tcPr>
          <w:p w14:paraId="7F6C7CB2" w14:textId="24F2B16F" w:rsidR="00C60DD4" w:rsidRPr="0041673B"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269</w:t>
            </w:r>
          </w:p>
        </w:tc>
        <w:tc>
          <w:tcPr>
            <w:tcW w:w="180" w:type="dxa"/>
            <w:vAlign w:val="center"/>
          </w:tcPr>
          <w:p w14:paraId="7FF8A71B" w14:textId="77777777" w:rsidR="00C60DD4" w:rsidRPr="000C5FBF" w:rsidRDefault="00C60DD4" w:rsidP="00C60DD4">
            <w:pPr>
              <w:pStyle w:val="BodyTextIndent"/>
              <w:tabs>
                <w:tab w:val="decimal" w:pos="670"/>
              </w:tabs>
              <w:spacing w:line="270" w:lineRule="exact"/>
              <w:ind w:left="0" w:right="57" w:firstLine="0"/>
              <w:rPr>
                <w:rFonts w:asciiTheme="majorBidi" w:hAnsiTheme="majorBidi" w:cstheme="majorBidi"/>
                <w:sz w:val="24"/>
                <w:szCs w:val="24"/>
              </w:rPr>
            </w:pPr>
          </w:p>
        </w:tc>
        <w:tc>
          <w:tcPr>
            <w:tcW w:w="1350" w:type="dxa"/>
          </w:tcPr>
          <w:p w14:paraId="012FB883" w14:textId="2D7BC820" w:rsidR="00C60DD4" w:rsidRPr="000C5FBF" w:rsidRDefault="003D2796"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EC63D41"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36289AEA" w14:textId="07AB968D" w:rsidR="00C60DD4" w:rsidRPr="0041673B" w:rsidRDefault="003D2796"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269</w:t>
            </w:r>
          </w:p>
        </w:tc>
      </w:tr>
      <w:tr w:rsidR="00C60DD4" w:rsidRPr="00C253A9" w14:paraId="2D459731" w14:textId="77777777" w:rsidTr="00C96EB2">
        <w:tc>
          <w:tcPr>
            <w:tcW w:w="3922" w:type="dxa"/>
            <w:gridSpan w:val="2"/>
          </w:tcPr>
          <w:p w14:paraId="7AAD7752" w14:textId="77777777" w:rsidR="00C60DD4" w:rsidRPr="000C5FBF" w:rsidRDefault="00C60DD4" w:rsidP="00C60DD4">
            <w:pPr>
              <w:spacing w:line="270" w:lineRule="exact"/>
              <w:ind w:left="226"/>
              <w:rPr>
                <w:rStyle w:val="hps"/>
                <w:rFonts w:asciiTheme="majorBidi" w:hAnsiTheme="majorBidi" w:cstheme="majorBidi"/>
                <w:sz w:val="24"/>
                <w:szCs w:val="24"/>
              </w:rPr>
            </w:pPr>
            <w:r w:rsidRPr="000C5FBF">
              <w:rPr>
                <w:rFonts w:asciiTheme="majorBidi" w:hAnsiTheme="majorBidi" w:cstheme="majorBidi"/>
                <w:sz w:val="24"/>
                <w:szCs w:val="24"/>
              </w:rPr>
              <w:t>The difference from depreciation - buildings</w:t>
            </w:r>
          </w:p>
        </w:tc>
        <w:tc>
          <w:tcPr>
            <w:tcW w:w="1350" w:type="dxa"/>
            <w:vAlign w:val="bottom"/>
          </w:tcPr>
          <w:p w14:paraId="6BC788BC" w14:textId="095C23E1"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314</w:t>
            </w:r>
          </w:p>
        </w:tc>
        <w:tc>
          <w:tcPr>
            <w:tcW w:w="180" w:type="dxa"/>
            <w:vAlign w:val="bottom"/>
          </w:tcPr>
          <w:p w14:paraId="69843875"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1076DE9D" w14:textId="512EF0DF" w:rsidR="00C60DD4" w:rsidRPr="000C5FBF" w:rsidRDefault="003D2796"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24</w:t>
            </w:r>
          </w:p>
        </w:tc>
        <w:tc>
          <w:tcPr>
            <w:tcW w:w="180" w:type="dxa"/>
            <w:vAlign w:val="center"/>
          </w:tcPr>
          <w:p w14:paraId="3B46D50C" w14:textId="77777777" w:rsidR="00C60DD4" w:rsidRPr="000C5FBF" w:rsidRDefault="00C60DD4" w:rsidP="00C60DD4">
            <w:pPr>
              <w:pStyle w:val="BodyTextIndent"/>
              <w:tabs>
                <w:tab w:val="decimal" w:pos="670"/>
              </w:tabs>
              <w:spacing w:line="270" w:lineRule="exact"/>
              <w:ind w:left="0" w:right="57"/>
              <w:rPr>
                <w:rFonts w:asciiTheme="majorBidi" w:hAnsiTheme="majorBidi" w:cstheme="majorBidi"/>
                <w:sz w:val="24"/>
                <w:szCs w:val="24"/>
              </w:rPr>
            </w:pPr>
          </w:p>
        </w:tc>
        <w:tc>
          <w:tcPr>
            <w:tcW w:w="1350" w:type="dxa"/>
          </w:tcPr>
          <w:p w14:paraId="2768070D" w14:textId="00B94B12" w:rsidR="00C60DD4" w:rsidRPr="000C5FBF" w:rsidRDefault="003D2796"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CE34175"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15530723" w14:textId="3B782C59" w:rsidR="00C60DD4" w:rsidRPr="00293F89"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338</w:t>
            </w:r>
          </w:p>
        </w:tc>
      </w:tr>
      <w:tr w:rsidR="00C60DD4" w:rsidRPr="00C253A9" w14:paraId="541AF6C6" w14:textId="77777777" w:rsidTr="00C96EB2">
        <w:tc>
          <w:tcPr>
            <w:tcW w:w="3922" w:type="dxa"/>
            <w:gridSpan w:val="2"/>
          </w:tcPr>
          <w:p w14:paraId="61C60598" w14:textId="77777777" w:rsidR="00C60DD4" w:rsidRPr="000C5FBF" w:rsidRDefault="00C60DD4" w:rsidP="00C60DD4">
            <w:pPr>
              <w:spacing w:line="270" w:lineRule="exact"/>
              <w:ind w:left="226"/>
              <w:rPr>
                <w:rFonts w:asciiTheme="majorBidi" w:hAnsiTheme="majorBidi" w:cstheme="majorBidi"/>
                <w:sz w:val="24"/>
                <w:szCs w:val="24"/>
              </w:rPr>
            </w:pPr>
            <w:r w:rsidRPr="000C5FBF">
              <w:rPr>
                <w:rFonts w:asciiTheme="majorBidi" w:hAnsiTheme="majorBidi" w:cstheme="majorBidi"/>
                <w:sz w:val="24"/>
                <w:szCs w:val="24"/>
              </w:rPr>
              <w:t>Provision for long-term employee benefits</w:t>
            </w:r>
          </w:p>
        </w:tc>
        <w:tc>
          <w:tcPr>
            <w:tcW w:w="1350" w:type="dxa"/>
            <w:vAlign w:val="center"/>
          </w:tcPr>
          <w:p w14:paraId="04D18D69" w14:textId="7231A763"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4,778</w:t>
            </w:r>
          </w:p>
        </w:tc>
        <w:tc>
          <w:tcPr>
            <w:tcW w:w="180" w:type="dxa"/>
            <w:vAlign w:val="center"/>
          </w:tcPr>
          <w:p w14:paraId="798B880D"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78EF475E" w14:textId="4E2FE017" w:rsidR="00C60DD4" w:rsidRPr="00922C5A"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199</w:t>
            </w:r>
          </w:p>
        </w:tc>
        <w:tc>
          <w:tcPr>
            <w:tcW w:w="180" w:type="dxa"/>
            <w:vAlign w:val="center"/>
          </w:tcPr>
          <w:p w14:paraId="0E91C9AD" w14:textId="77777777" w:rsidR="00C60DD4" w:rsidRPr="00922C5A" w:rsidRDefault="00C60DD4" w:rsidP="00C60DD4">
            <w:pPr>
              <w:pStyle w:val="BodyTextIndent"/>
              <w:tabs>
                <w:tab w:val="decimal" w:pos="670"/>
              </w:tabs>
              <w:spacing w:line="270" w:lineRule="exact"/>
              <w:ind w:left="0"/>
              <w:jc w:val="right"/>
              <w:rPr>
                <w:rFonts w:ascii="Angsana New" w:hAnsi="Angsana New" w:cs="Angsana New"/>
                <w:sz w:val="24"/>
                <w:szCs w:val="24"/>
              </w:rPr>
            </w:pPr>
          </w:p>
        </w:tc>
        <w:tc>
          <w:tcPr>
            <w:tcW w:w="1350" w:type="dxa"/>
          </w:tcPr>
          <w:p w14:paraId="09F2B450" w14:textId="5F81A40A" w:rsidR="00C60DD4" w:rsidRPr="0041673B" w:rsidRDefault="003D2796" w:rsidP="00C60DD4">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EFC18F6" w14:textId="77777777" w:rsidR="00C60DD4" w:rsidRPr="000C5FBF" w:rsidRDefault="00C60DD4" w:rsidP="00C60DD4">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center"/>
          </w:tcPr>
          <w:p w14:paraId="68565C2C" w14:textId="3353423E" w:rsidR="00C60DD4" w:rsidRPr="00293F89" w:rsidRDefault="003D2796" w:rsidP="00C60DD4">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4,977</w:t>
            </w:r>
          </w:p>
        </w:tc>
      </w:tr>
      <w:tr w:rsidR="0041673B" w:rsidRPr="00C253A9" w14:paraId="7BE14492" w14:textId="77777777" w:rsidTr="00C96EB2">
        <w:tc>
          <w:tcPr>
            <w:tcW w:w="3922" w:type="dxa"/>
            <w:gridSpan w:val="2"/>
          </w:tcPr>
          <w:p w14:paraId="46AE536F" w14:textId="77777777" w:rsidR="0041673B" w:rsidRPr="001B7660" w:rsidRDefault="0041673B" w:rsidP="0041673B">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Loss on financial assets measured at fair value</w:t>
            </w:r>
          </w:p>
          <w:p w14:paraId="155A8AFB" w14:textId="28C3B393" w:rsidR="0041673B" w:rsidRPr="000C5FBF" w:rsidRDefault="0041673B" w:rsidP="0041673B">
            <w:pPr>
              <w:spacing w:line="270" w:lineRule="exact"/>
              <w:ind w:left="226"/>
              <w:rPr>
                <w:rFonts w:asciiTheme="majorBidi" w:hAnsiTheme="majorBidi" w:cstheme="majorBidi"/>
                <w:sz w:val="24"/>
                <w:szCs w:val="24"/>
              </w:rPr>
            </w:pPr>
            <w:r w:rsidRPr="001B7660">
              <w:rPr>
                <w:rFonts w:asciiTheme="majorBidi" w:hAnsiTheme="majorBidi" w:cstheme="majorBidi"/>
                <w:sz w:val="24"/>
                <w:szCs w:val="24"/>
              </w:rPr>
              <w:t xml:space="preserve">    - Investment in marketable securities</w:t>
            </w:r>
          </w:p>
        </w:tc>
        <w:tc>
          <w:tcPr>
            <w:tcW w:w="1350" w:type="dxa"/>
            <w:vAlign w:val="bottom"/>
          </w:tcPr>
          <w:p w14:paraId="4D9289E3" w14:textId="4765738B" w:rsidR="0041673B"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5,877</w:t>
            </w:r>
          </w:p>
        </w:tc>
        <w:tc>
          <w:tcPr>
            <w:tcW w:w="180" w:type="dxa"/>
            <w:vAlign w:val="bottom"/>
          </w:tcPr>
          <w:p w14:paraId="2F519FC3" w14:textId="77777777"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53003F7D" w14:textId="77777777" w:rsidR="000E5AE6" w:rsidRDefault="000E5AE6" w:rsidP="0041673B">
            <w:pPr>
              <w:pStyle w:val="BodyTextIndent"/>
              <w:tabs>
                <w:tab w:val="decimal" w:pos="670"/>
              </w:tabs>
              <w:spacing w:line="270" w:lineRule="exact"/>
              <w:ind w:left="0" w:right="259"/>
              <w:jc w:val="right"/>
              <w:rPr>
                <w:rFonts w:asciiTheme="majorBidi" w:hAnsiTheme="majorBidi" w:cstheme="majorBidi"/>
                <w:sz w:val="24"/>
                <w:szCs w:val="24"/>
              </w:rPr>
            </w:pPr>
          </w:p>
          <w:p w14:paraId="696AB60F" w14:textId="5E9D48D7" w:rsidR="0041673B" w:rsidRPr="0041673B" w:rsidRDefault="003D2796" w:rsidP="0041673B">
            <w:pPr>
              <w:pStyle w:val="BodyTextIndent"/>
              <w:tabs>
                <w:tab w:val="decimal" w:pos="670"/>
              </w:tabs>
              <w:spacing w:line="270" w:lineRule="exact"/>
              <w:ind w:left="0"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3DD73C75" w14:textId="77777777" w:rsidR="0041673B" w:rsidRPr="00922C5A" w:rsidRDefault="0041673B" w:rsidP="0041673B">
            <w:pPr>
              <w:pStyle w:val="BodyTextIndent"/>
              <w:tabs>
                <w:tab w:val="decimal" w:pos="670"/>
              </w:tabs>
              <w:spacing w:line="270" w:lineRule="exact"/>
              <w:ind w:left="0"/>
              <w:jc w:val="right"/>
              <w:rPr>
                <w:rFonts w:ascii="Angsana New" w:hAnsi="Angsana New" w:cs="Angsana New"/>
                <w:sz w:val="24"/>
                <w:szCs w:val="24"/>
              </w:rPr>
            </w:pPr>
          </w:p>
        </w:tc>
        <w:tc>
          <w:tcPr>
            <w:tcW w:w="1350" w:type="dxa"/>
            <w:vAlign w:val="bottom"/>
          </w:tcPr>
          <w:p w14:paraId="05373AA3" w14:textId="67F8B41D" w:rsidR="0041673B" w:rsidRPr="0041673B" w:rsidRDefault="003D2796" w:rsidP="0041673B">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(4,907)</w:t>
            </w:r>
          </w:p>
        </w:tc>
        <w:tc>
          <w:tcPr>
            <w:tcW w:w="180" w:type="dxa"/>
            <w:vAlign w:val="bottom"/>
          </w:tcPr>
          <w:p w14:paraId="32D1226F" w14:textId="77777777"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1C22BE0A" w14:textId="0ED5D065" w:rsidR="0041673B" w:rsidRPr="00293F89" w:rsidRDefault="003D2796" w:rsidP="0041673B">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970</w:t>
            </w:r>
          </w:p>
        </w:tc>
      </w:tr>
      <w:tr w:rsidR="0041673B" w:rsidRPr="00C253A9" w14:paraId="2024113D" w14:textId="77777777" w:rsidTr="00C96EB2">
        <w:tc>
          <w:tcPr>
            <w:tcW w:w="3922" w:type="dxa"/>
            <w:gridSpan w:val="2"/>
          </w:tcPr>
          <w:p w14:paraId="3D9B4E4C" w14:textId="1CEE638E" w:rsidR="0041673B" w:rsidRPr="002E66C6" w:rsidRDefault="00A5307E" w:rsidP="0041673B">
            <w:pPr>
              <w:tabs>
                <w:tab w:val="left" w:pos="368"/>
              </w:tabs>
              <w:spacing w:line="270" w:lineRule="exact"/>
              <w:ind w:left="189"/>
              <w:rPr>
                <w:rFonts w:asciiTheme="majorBidi" w:hAnsiTheme="majorBidi" w:cstheme="majorBidi"/>
                <w:sz w:val="24"/>
                <w:szCs w:val="24"/>
              </w:rPr>
            </w:pPr>
            <w:r>
              <w:rPr>
                <w:rFonts w:asciiTheme="majorBidi" w:hAnsiTheme="majorBidi" w:cstheme="majorBidi"/>
                <w:sz w:val="24"/>
                <w:szCs w:val="24"/>
              </w:rPr>
              <w:t xml:space="preserve"> </w:t>
            </w:r>
            <w:r w:rsidR="0041673B" w:rsidRPr="002E66C6">
              <w:rPr>
                <w:rFonts w:asciiTheme="majorBidi" w:hAnsiTheme="majorBidi" w:cstheme="majorBidi"/>
                <w:sz w:val="24"/>
                <w:szCs w:val="24"/>
              </w:rPr>
              <w:t>Loss on financial assets measured at fair value</w:t>
            </w:r>
          </w:p>
          <w:p w14:paraId="2979EE43" w14:textId="0A179819" w:rsidR="0041673B" w:rsidRPr="000C5FBF" w:rsidRDefault="0041673B" w:rsidP="0041673B">
            <w:pPr>
              <w:tabs>
                <w:tab w:val="left" w:pos="368"/>
              </w:tabs>
              <w:spacing w:line="270" w:lineRule="exac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bottom"/>
          </w:tcPr>
          <w:p w14:paraId="45B63C22" w14:textId="2C19616B"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bottom"/>
          </w:tcPr>
          <w:p w14:paraId="7A914D30" w14:textId="77777777"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1B251CB" w14:textId="77777777" w:rsidR="000E5AE6" w:rsidRDefault="000E5AE6" w:rsidP="0041673B">
            <w:pPr>
              <w:spacing w:line="270" w:lineRule="exact"/>
              <w:ind w:right="259"/>
              <w:jc w:val="right"/>
              <w:rPr>
                <w:rFonts w:asciiTheme="majorBidi" w:hAnsiTheme="majorBidi" w:cstheme="majorBidi"/>
                <w:sz w:val="24"/>
                <w:szCs w:val="24"/>
              </w:rPr>
            </w:pPr>
          </w:p>
          <w:p w14:paraId="334B1549" w14:textId="4B908104" w:rsidR="0041673B" w:rsidRPr="000C5FBF" w:rsidRDefault="003D2796" w:rsidP="0041673B">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627C6C42" w14:textId="77777777"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5A51F88A" w14:textId="4B22A7C2" w:rsidR="0041673B" w:rsidRPr="000C5FBF" w:rsidRDefault="003D2796" w:rsidP="0041673B">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bottom"/>
          </w:tcPr>
          <w:p w14:paraId="15B8BACD" w14:textId="77777777"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vAlign w:val="bottom"/>
          </w:tcPr>
          <w:p w14:paraId="6AE2F6D4" w14:textId="6DBF0018" w:rsidR="0041673B" w:rsidRPr="00293F89" w:rsidRDefault="003D2796" w:rsidP="0041673B">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558</w:t>
            </w:r>
          </w:p>
        </w:tc>
      </w:tr>
      <w:tr w:rsidR="0041673B" w:rsidRPr="00C253A9" w14:paraId="5D9323A6" w14:textId="77777777" w:rsidTr="00ED225A">
        <w:tc>
          <w:tcPr>
            <w:tcW w:w="3922" w:type="dxa"/>
            <w:gridSpan w:val="2"/>
            <w:vAlign w:val="bottom"/>
          </w:tcPr>
          <w:p w14:paraId="61D60610" w14:textId="77777777" w:rsidR="0041673B" w:rsidRPr="000C5FBF" w:rsidRDefault="0041673B" w:rsidP="0041673B">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The difference from depreciation - lease liabilities </w:t>
            </w:r>
          </w:p>
        </w:tc>
        <w:tc>
          <w:tcPr>
            <w:tcW w:w="1350" w:type="dxa"/>
            <w:vAlign w:val="bottom"/>
          </w:tcPr>
          <w:p w14:paraId="6AB3900B" w14:textId="28449ADC"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258</w:t>
            </w:r>
          </w:p>
        </w:tc>
        <w:tc>
          <w:tcPr>
            <w:tcW w:w="180" w:type="dxa"/>
            <w:vAlign w:val="bottom"/>
          </w:tcPr>
          <w:p w14:paraId="37D1A4EF" w14:textId="77777777" w:rsidR="0041673B" w:rsidRPr="000C5FBF" w:rsidRDefault="0041673B" w:rsidP="0041673B">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00B12B69" w14:textId="6FF11275" w:rsidR="0041673B" w:rsidRPr="00922C5A" w:rsidRDefault="003D2796" w:rsidP="0041673B">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624</w:t>
            </w:r>
          </w:p>
        </w:tc>
        <w:tc>
          <w:tcPr>
            <w:tcW w:w="180" w:type="dxa"/>
            <w:vAlign w:val="center"/>
          </w:tcPr>
          <w:p w14:paraId="27DB12AB" w14:textId="77777777" w:rsidR="0041673B" w:rsidRPr="00922C5A" w:rsidRDefault="0041673B" w:rsidP="0041673B">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center"/>
          </w:tcPr>
          <w:p w14:paraId="1A67F474" w14:textId="0B8A948C" w:rsidR="0041673B" w:rsidRPr="0041673B" w:rsidRDefault="003D2796" w:rsidP="0041673B">
            <w:pPr>
              <w:spacing w:line="270" w:lineRule="exact"/>
              <w:ind w:right="259"/>
              <w:jc w:val="right"/>
              <w:rPr>
                <w:rFonts w:asciiTheme="majorBidi" w:hAnsiTheme="majorBidi" w:cstheme="majorBidi"/>
                <w:sz w:val="24"/>
                <w:szCs w:val="24"/>
                <w:cs/>
              </w:rPr>
            </w:pPr>
            <w:r>
              <w:rPr>
                <w:rFonts w:asciiTheme="majorBidi" w:hAnsiTheme="majorBidi" w:cstheme="majorBidi"/>
                <w:sz w:val="24"/>
                <w:szCs w:val="24"/>
              </w:rPr>
              <w:t>-</w:t>
            </w:r>
          </w:p>
        </w:tc>
        <w:tc>
          <w:tcPr>
            <w:tcW w:w="180" w:type="dxa"/>
            <w:vAlign w:val="center"/>
          </w:tcPr>
          <w:p w14:paraId="2119CC50" w14:textId="77777777" w:rsidR="0041673B" w:rsidRPr="00922C5A" w:rsidRDefault="0041673B" w:rsidP="0041673B">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center"/>
          </w:tcPr>
          <w:p w14:paraId="75BFE3CD" w14:textId="56387B40" w:rsidR="0041673B" w:rsidRPr="00293F89" w:rsidRDefault="003D2796" w:rsidP="0041673B">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882</w:t>
            </w:r>
          </w:p>
        </w:tc>
      </w:tr>
      <w:tr w:rsidR="00706C38" w:rsidRPr="00C253A9" w14:paraId="43707C8F" w14:textId="77777777" w:rsidTr="00C96EB2">
        <w:tc>
          <w:tcPr>
            <w:tcW w:w="3922" w:type="dxa"/>
            <w:gridSpan w:val="2"/>
          </w:tcPr>
          <w:p w14:paraId="1418986F" w14:textId="2DDCA1C9" w:rsidR="00706C38" w:rsidRPr="000C5FBF" w:rsidRDefault="00706C38" w:rsidP="00706C38">
            <w:pPr>
              <w:tabs>
                <w:tab w:val="left" w:pos="368"/>
              </w:tabs>
              <w:spacing w:line="270" w:lineRule="exact"/>
              <w:ind w:left="371" w:hanging="182"/>
              <w:rPr>
                <w:rFonts w:asciiTheme="majorBidi" w:hAnsiTheme="majorBidi" w:cstheme="majorBidi"/>
                <w:sz w:val="24"/>
                <w:szCs w:val="24"/>
              </w:rPr>
            </w:pPr>
            <w:r w:rsidRPr="000C5FBF">
              <w:rPr>
                <w:rFonts w:asciiTheme="majorBidi" w:hAnsiTheme="majorBidi" w:cstheme="majorBidi"/>
                <w:sz w:val="24"/>
                <w:szCs w:val="24"/>
              </w:rPr>
              <w:t xml:space="preserve"> </w:t>
            </w:r>
            <w:r w:rsidRPr="00081595">
              <w:rPr>
                <w:rFonts w:asciiTheme="majorBidi" w:hAnsiTheme="majorBidi" w:cstheme="majorBidi"/>
                <w:sz w:val="24"/>
                <w:szCs w:val="24"/>
              </w:rPr>
              <w:t>(</w:t>
            </w:r>
            <w:r w:rsidRPr="000C5FBF">
              <w:rPr>
                <w:rFonts w:asciiTheme="majorBidi" w:hAnsiTheme="majorBidi" w:cstheme="majorBidi"/>
                <w:sz w:val="24"/>
                <w:szCs w:val="24"/>
              </w:rPr>
              <w:t>Gain) loss from revaluations at fair value of exchange forward contract</w:t>
            </w:r>
          </w:p>
        </w:tc>
        <w:tc>
          <w:tcPr>
            <w:tcW w:w="1350" w:type="dxa"/>
            <w:vAlign w:val="bottom"/>
          </w:tcPr>
          <w:p w14:paraId="0E9C9812" w14:textId="7DE526A3" w:rsidR="00706C38" w:rsidRDefault="00706C38" w:rsidP="00706C38">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w:t>
            </w:r>
          </w:p>
        </w:tc>
        <w:tc>
          <w:tcPr>
            <w:tcW w:w="180" w:type="dxa"/>
          </w:tcPr>
          <w:p w14:paraId="2882916E" w14:textId="77777777" w:rsidR="00706C38" w:rsidRPr="000C5FBF" w:rsidRDefault="00706C38" w:rsidP="00706C38">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vAlign w:val="center"/>
          </w:tcPr>
          <w:p w14:paraId="5B084455" w14:textId="77777777" w:rsidR="00706C38" w:rsidRDefault="00706C38" w:rsidP="00706C38">
            <w:pPr>
              <w:pStyle w:val="BodyTextIndent"/>
              <w:tabs>
                <w:tab w:val="decimal" w:pos="670"/>
              </w:tabs>
              <w:spacing w:line="270" w:lineRule="exact"/>
              <w:ind w:left="0"/>
              <w:jc w:val="right"/>
              <w:rPr>
                <w:rFonts w:asciiTheme="majorBidi" w:hAnsiTheme="majorBidi" w:cstheme="majorBidi"/>
                <w:sz w:val="24"/>
                <w:szCs w:val="24"/>
              </w:rPr>
            </w:pPr>
          </w:p>
          <w:p w14:paraId="3411E6DA" w14:textId="67325A4D" w:rsidR="00706C38" w:rsidRDefault="00706C38" w:rsidP="00706C38">
            <w:pPr>
              <w:pStyle w:val="BodyTextIndent"/>
              <w:tabs>
                <w:tab w:val="decimal" w:pos="670"/>
              </w:tabs>
              <w:spacing w:line="270" w:lineRule="exact"/>
              <w:ind w:left="0" w:right="57"/>
              <w:jc w:val="right"/>
              <w:rPr>
                <w:rFonts w:ascii="Angsana New" w:hAnsi="Angsana New" w:cs="Angsana New"/>
                <w:sz w:val="24"/>
                <w:szCs w:val="24"/>
              </w:rPr>
            </w:pPr>
            <w:r>
              <w:rPr>
                <w:rFonts w:asciiTheme="majorBidi" w:hAnsiTheme="majorBidi" w:cstheme="majorBidi"/>
                <w:sz w:val="24"/>
                <w:szCs w:val="24"/>
              </w:rPr>
              <w:t>(14)</w:t>
            </w:r>
          </w:p>
        </w:tc>
        <w:tc>
          <w:tcPr>
            <w:tcW w:w="180" w:type="dxa"/>
            <w:vAlign w:val="center"/>
          </w:tcPr>
          <w:p w14:paraId="2DD21462" w14:textId="77777777" w:rsidR="00706C38" w:rsidRPr="00922C5A" w:rsidRDefault="00706C38" w:rsidP="00706C38">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center"/>
          </w:tcPr>
          <w:p w14:paraId="11BF2B9E" w14:textId="77777777" w:rsidR="00706C38" w:rsidRDefault="00706C38" w:rsidP="00706C38">
            <w:pPr>
              <w:spacing w:line="270" w:lineRule="exact"/>
              <w:ind w:right="284"/>
              <w:jc w:val="right"/>
              <w:rPr>
                <w:rFonts w:asciiTheme="majorBidi" w:hAnsiTheme="majorBidi" w:cstheme="majorBidi"/>
                <w:sz w:val="24"/>
                <w:szCs w:val="24"/>
              </w:rPr>
            </w:pPr>
          </w:p>
          <w:p w14:paraId="6F64CF9C" w14:textId="6DF91899" w:rsidR="00706C38"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97D95FA" w14:textId="77777777" w:rsidR="00706C38" w:rsidRPr="00922C5A" w:rsidRDefault="00706C38" w:rsidP="00706C38">
            <w:pPr>
              <w:pStyle w:val="BodyTextIndent"/>
              <w:tabs>
                <w:tab w:val="decimal" w:pos="670"/>
              </w:tabs>
              <w:spacing w:line="270" w:lineRule="exact"/>
              <w:ind w:left="0" w:right="57"/>
              <w:jc w:val="right"/>
              <w:rPr>
                <w:rFonts w:ascii="Angsana New" w:hAnsi="Angsana New" w:cs="Angsana New"/>
                <w:sz w:val="24"/>
                <w:szCs w:val="24"/>
              </w:rPr>
            </w:pPr>
          </w:p>
        </w:tc>
        <w:tc>
          <w:tcPr>
            <w:tcW w:w="1350" w:type="dxa"/>
            <w:vAlign w:val="center"/>
          </w:tcPr>
          <w:p w14:paraId="08319B5F" w14:textId="77777777" w:rsidR="00706C38" w:rsidRPr="000E5AE6" w:rsidRDefault="00706C38" w:rsidP="00706C38">
            <w:pPr>
              <w:spacing w:line="270" w:lineRule="exact"/>
              <w:ind w:right="284"/>
              <w:jc w:val="right"/>
              <w:rPr>
                <w:rFonts w:asciiTheme="majorBidi" w:hAnsiTheme="majorBidi" w:cstheme="majorBidi"/>
                <w:sz w:val="24"/>
                <w:szCs w:val="24"/>
              </w:rPr>
            </w:pPr>
          </w:p>
          <w:p w14:paraId="31EF4680" w14:textId="722253AA" w:rsidR="00706C38" w:rsidRDefault="00706C38" w:rsidP="00706C38">
            <w:pPr>
              <w:pStyle w:val="BodyTextIndent"/>
              <w:tabs>
                <w:tab w:val="decimal" w:pos="670"/>
              </w:tabs>
              <w:spacing w:line="270" w:lineRule="exact"/>
              <w:ind w:left="0" w:right="57"/>
              <w:jc w:val="right"/>
              <w:rPr>
                <w:rFonts w:ascii="Angsana New" w:hAnsi="Angsana New" w:cs="Angsana New"/>
                <w:sz w:val="24"/>
                <w:szCs w:val="24"/>
              </w:rPr>
            </w:pPr>
            <w:r w:rsidRPr="000E5AE6">
              <w:rPr>
                <w:rFonts w:asciiTheme="majorBidi" w:hAnsiTheme="majorBidi" w:cstheme="majorBidi"/>
                <w:sz w:val="24"/>
                <w:szCs w:val="24"/>
              </w:rPr>
              <w:t>-</w:t>
            </w:r>
          </w:p>
        </w:tc>
      </w:tr>
      <w:tr w:rsidR="00706C38" w:rsidRPr="00C253A9" w14:paraId="7D8558E7" w14:textId="77777777" w:rsidTr="00ED225A">
        <w:tc>
          <w:tcPr>
            <w:tcW w:w="179" w:type="dxa"/>
          </w:tcPr>
          <w:p w14:paraId="70CB7663" w14:textId="77777777" w:rsidR="00706C38" w:rsidRPr="00596BB1" w:rsidRDefault="00706C38" w:rsidP="00706C38">
            <w:pPr>
              <w:tabs>
                <w:tab w:val="left" w:pos="317"/>
              </w:tabs>
              <w:spacing w:line="270" w:lineRule="exact"/>
              <w:jc w:val="center"/>
              <w:rPr>
                <w:rFonts w:asciiTheme="majorBidi" w:hAnsiTheme="majorBidi" w:cstheme="majorBidi"/>
                <w:sz w:val="24"/>
                <w:szCs w:val="24"/>
                <w:cs/>
              </w:rPr>
            </w:pPr>
          </w:p>
        </w:tc>
        <w:tc>
          <w:tcPr>
            <w:tcW w:w="3743" w:type="dxa"/>
          </w:tcPr>
          <w:p w14:paraId="4889A10F" w14:textId="77777777" w:rsidR="00706C38" w:rsidRPr="00596BB1" w:rsidRDefault="00706C38" w:rsidP="00706C38">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 xml:space="preserve">      Total</w:t>
            </w:r>
          </w:p>
        </w:tc>
        <w:tc>
          <w:tcPr>
            <w:tcW w:w="1350" w:type="dxa"/>
            <w:tcBorders>
              <w:top w:val="single" w:sz="6" w:space="0" w:color="auto"/>
              <w:bottom w:val="single" w:sz="6" w:space="0" w:color="auto"/>
            </w:tcBorders>
          </w:tcPr>
          <w:p w14:paraId="62F4A845" w14:textId="08EE9D1B" w:rsidR="00706C38" w:rsidRPr="000C5FBF" w:rsidRDefault="006E58D2" w:rsidP="00706C38">
            <w:pPr>
              <w:pStyle w:val="BodyTextIndent"/>
              <w:tabs>
                <w:tab w:val="decimal" w:pos="670"/>
              </w:tabs>
              <w:spacing w:line="270" w:lineRule="exact"/>
              <w:ind w:left="0" w:right="57"/>
              <w:jc w:val="right"/>
              <w:rPr>
                <w:rFonts w:asciiTheme="majorBidi" w:hAnsiTheme="majorBidi" w:cstheme="majorBidi"/>
                <w:sz w:val="24"/>
                <w:szCs w:val="24"/>
              </w:rPr>
            </w:pPr>
            <w:r w:rsidRPr="006E58D2">
              <w:rPr>
                <w:rFonts w:asciiTheme="majorBidi" w:hAnsiTheme="majorBidi" w:cstheme="majorBidi"/>
                <w:sz w:val="24"/>
                <w:szCs w:val="24"/>
              </w:rPr>
              <w:t>14,228</w:t>
            </w:r>
          </w:p>
        </w:tc>
        <w:tc>
          <w:tcPr>
            <w:tcW w:w="180" w:type="dxa"/>
            <w:vAlign w:val="center"/>
          </w:tcPr>
          <w:p w14:paraId="48E72BB6" w14:textId="2EC3D73F" w:rsidR="00706C38" w:rsidRPr="000C5FBF" w:rsidRDefault="00706C38" w:rsidP="00706C38">
            <w:pPr>
              <w:pStyle w:val="BodyTextIndent"/>
              <w:tabs>
                <w:tab w:val="decimal" w:pos="670"/>
              </w:tabs>
              <w:spacing w:line="270" w:lineRule="exact"/>
              <w:ind w:left="0" w:right="57" w:firstLine="0"/>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784AFAB" w14:textId="3D9A91F4" w:rsidR="00706C38" w:rsidRPr="003D7019" w:rsidRDefault="00706C38" w:rsidP="00706C38">
            <w:pPr>
              <w:pStyle w:val="BodyTextIndent"/>
              <w:tabs>
                <w:tab w:val="decimal" w:pos="670"/>
              </w:tabs>
              <w:spacing w:line="270" w:lineRule="exact"/>
              <w:ind w:left="0" w:right="57"/>
              <w:jc w:val="right"/>
              <w:rPr>
                <w:rFonts w:ascii="Angsana New" w:hAnsi="Angsana New" w:cs="Angsana New"/>
                <w:sz w:val="24"/>
                <w:szCs w:val="24"/>
              </w:rPr>
            </w:pPr>
            <w:r w:rsidRPr="00706C38">
              <w:rPr>
                <w:rFonts w:ascii="Angsana New" w:hAnsi="Angsana New" w:cs="Angsana New"/>
                <w:sz w:val="24"/>
                <w:szCs w:val="24"/>
              </w:rPr>
              <w:t>1,357</w:t>
            </w:r>
          </w:p>
        </w:tc>
        <w:tc>
          <w:tcPr>
            <w:tcW w:w="180" w:type="dxa"/>
            <w:vAlign w:val="center"/>
          </w:tcPr>
          <w:p w14:paraId="6854290E" w14:textId="77777777" w:rsidR="00706C38" w:rsidRPr="003D7019" w:rsidRDefault="00706C38" w:rsidP="00706C38">
            <w:pPr>
              <w:pStyle w:val="BodyTextIndent"/>
              <w:tabs>
                <w:tab w:val="decimal" w:pos="670"/>
              </w:tabs>
              <w:spacing w:line="270" w:lineRule="exact"/>
              <w:ind w:left="0"/>
              <w:jc w:val="right"/>
              <w:rPr>
                <w:rFonts w:ascii="Angsana New" w:hAnsi="Angsana New" w:cs="Angsana New"/>
                <w:sz w:val="24"/>
                <w:szCs w:val="24"/>
              </w:rPr>
            </w:pPr>
          </w:p>
        </w:tc>
        <w:tc>
          <w:tcPr>
            <w:tcW w:w="1350" w:type="dxa"/>
            <w:tcBorders>
              <w:top w:val="single" w:sz="6" w:space="0" w:color="auto"/>
              <w:bottom w:val="single" w:sz="6" w:space="0" w:color="auto"/>
            </w:tcBorders>
            <w:vAlign w:val="center"/>
          </w:tcPr>
          <w:p w14:paraId="7FB7FA8A" w14:textId="5A94A451" w:rsidR="00706C38" w:rsidRPr="0041673B" w:rsidRDefault="00706C38" w:rsidP="00706C38">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(4,907)</w:t>
            </w:r>
          </w:p>
        </w:tc>
        <w:tc>
          <w:tcPr>
            <w:tcW w:w="180" w:type="dxa"/>
            <w:vAlign w:val="center"/>
          </w:tcPr>
          <w:p w14:paraId="50137505" w14:textId="77777777" w:rsidR="00706C38" w:rsidRPr="000C5FBF" w:rsidRDefault="00706C38" w:rsidP="00706C38">
            <w:pPr>
              <w:spacing w:line="270" w:lineRule="exac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57D2872" w14:textId="6F1384CD" w:rsidR="00706C38" w:rsidRPr="00293F89" w:rsidRDefault="00706C38" w:rsidP="00706C38">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10,678</w:t>
            </w:r>
          </w:p>
        </w:tc>
      </w:tr>
      <w:tr w:rsidR="00706C38" w:rsidRPr="00C253A9" w14:paraId="04BC716A" w14:textId="77777777" w:rsidTr="00ED225A">
        <w:trPr>
          <w:trHeight w:val="79"/>
        </w:trPr>
        <w:tc>
          <w:tcPr>
            <w:tcW w:w="179" w:type="dxa"/>
          </w:tcPr>
          <w:p w14:paraId="6F977BC0" w14:textId="77777777" w:rsidR="00706C38" w:rsidRPr="00596BB1" w:rsidRDefault="00706C38" w:rsidP="00706C38">
            <w:pPr>
              <w:tabs>
                <w:tab w:val="left" w:pos="317"/>
              </w:tabs>
              <w:spacing w:line="100" w:lineRule="exact"/>
              <w:jc w:val="center"/>
              <w:rPr>
                <w:rFonts w:asciiTheme="majorBidi" w:hAnsiTheme="majorBidi" w:cstheme="majorBidi"/>
                <w:sz w:val="24"/>
                <w:szCs w:val="24"/>
                <w:cs/>
              </w:rPr>
            </w:pPr>
          </w:p>
        </w:tc>
        <w:tc>
          <w:tcPr>
            <w:tcW w:w="3743" w:type="dxa"/>
          </w:tcPr>
          <w:p w14:paraId="21735F9A" w14:textId="77777777" w:rsidR="00706C38" w:rsidRPr="000C5FBF" w:rsidRDefault="00706C38" w:rsidP="00706C38">
            <w:pPr>
              <w:tabs>
                <w:tab w:val="left" w:pos="317"/>
              </w:tabs>
              <w:spacing w:line="100" w:lineRule="exact"/>
              <w:rPr>
                <w:rFonts w:asciiTheme="majorBidi" w:hAnsiTheme="majorBidi" w:cstheme="majorBidi"/>
                <w:sz w:val="24"/>
                <w:szCs w:val="24"/>
              </w:rPr>
            </w:pPr>
          </w:p>
        </w:tc>
        <w:tc>
          <w:tcPr>
            <w:tcW w:w="1350" w:type="dxa"/>
            <w:tcBorders>
              <w:top w:val="single" w:sz="6" w:space="0" w:color="auto"/>
            </w:tcBorders>
          </w:tcPr>
          <w:p w14:paraId="62274B52" w14:textId="77777777" w:rsidR="00706C38" w:rsidRPr="000C5FBF" w:rsidRDefault="00706C38" w:rsidP="00706C38">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01ADD226" w14:textId="77777777" w:rsidR="00706C38" w:rsidRPr="000C5FBF" w:rsidRDefault="00706C38" w:rsidP="00706C38">
            <w:pPr>
              <w:pStyle w:val="BodyTextIndent"/>
              <w:tabs>
                <w:tab w:val="decimal" w:pos="670"/>
              </w:tabs>
              <w:spacing w:line="100" w:lineRule="exact"/>
              <w:ind w:left="0" w:right="57"/>
              <w:jc w:val="right"/>
              <w:rPr>
                <w:rFonts w:asciiTheme="majorBidi" w:hAnsiTheme="majorBidi" w:cstheme="majorBidi"/>
                <w:sz w:val="24"/>
                <w:szCs w:val="24"/>
              </w:rPr>
            </w:pPr>
          </w:p>
        </w:tc>
        <w:tc>
          <w:tcPr>
            <w:tcW w:w="1080" w:type="dxa"/>
            <w:tcBorders>
              <w:top w:val="single" w:sz="6" w:space="0" w:color="auto"/>
            </w:tcBorders>
            <w:vAlign w:val="center"/>
          </w:tcPr>
          <w:p w14:paraId="04639D4D" w14:textId="77777777" w:rsidR="00706C38" w:rsidRPr="000C5FBF" w:rsidRDefault="00706C38" w:rsidP="00706C38">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7C964DDE" w14:textId="77777777" w:rsidR="00706C38" w:rsidRPr="000C5FBF" w:rsidRDefault="00706C38" w:rsidP="00706C38">
            <w:pPr>
              <w:pStyle w:val="BodyTextIndent"/>
              <w:tabs>
                <w:tab w:val="decimal" w:pos="670"/>
              </w:tabs>
              <w:spacing w:line="10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2D3625A4" w14:textId="77777777" w:rsidR="00706C38" w:rsidRPr="000C5FBF" w:rsidRDefault="00706C38" w:rsidP="00706C38">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114ED3C8" w14:textId="77777777" w:rsidR="00706C38" w:rsidRPr="000C5FBF" w:rsidRDefault="00706C38" w:rsidP="00706C38">
            <w:pPr>
              <w:spacing w:line="10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181F52E9" w14:textId="77777777" w:rsidR="00706C38" w:rsidRPr="000C5FBF" w:rsidRDefault="00706C38" w:rsidP="00706C38">
            <w:pPr>
              <w:pStyle w:val="BodyTextIndent"/>
              <w:tabs>
                <w:tab w:val="decimal" w:pos="670"/>
              </w:tabs>
              <w:spacing w:line="100" w:lineRule="exact"/>
              <w:ind w:left="0" w:right="57"/>
              <w:jc w:val="right"/>
              <w:rPr>
                <w:rFonts w:asciiTheme="majorBidi" w:hAnsiTheme="majorBidi" w:cstheme="majorBidi"/>
                <w:sz w:val="24"/>
                <w:szCs w:val="24"/>
              </w:rPr>
            </w:pPr>
          </w:p>
        </w:tc>
      </w:tr>
      <w:tr w:rsidR="00706C38" w:rsidRPr="00C253A9" w14:paraId="48A1599E" w14:textId="77777777" w:rsidTr="00ED225A">
        <w:trPr>
          <w:trHeight w:val="313"/>
        </w:trPr>
        <w:tc>
          <w:tcPr>
            <w:tcW w:w="3922" w:type="dxa"/>
            <w:gridSpan w:val="2"/>
          </w:tcPr>
          <w:p w14:paraId="7FB09EA9" w14:textId="77777777" w:rsidR="00706C38" w:rsidRPr="000C5FBF" w:rsidRDefault="00706C38" w:rsidP="00706C38">
            <w:pPr>
              <w:spacing w:line="270" w:lineRule="exact"/>
              <w:rPr>
                <w:rFonts w:asciiTheme="majorBidi" w:hAnsiTheme="majorBidi" w:cstheme="majorBidi"/>
                <w:sz w:val="24"/>
                <w:szCs w:val="24"/>
              </w:rPr>
            </w:pPr>
            <w:r w:rsidRPr="000C5FBF">
              <w:rPr>
                <w:rFonts w:asciiTheme="majorBidi" w:hAnsiTheme="majorBidi" w:cstheme="majorBidi"/>
                <w:sz w:val="24"/>
                <w:szCs w:val="24"/>
              </w:rPr>
              <w:t>Deferred tax liabilities:</w:t>
            </w:r>
          </w:p>
        </w:tc>
        <w:tc>
          <w:tcPr>
            <w:tcW w:w="1350" w:type="dxa"/>
          </w:tcPr>
          <w:p w14:paraId="35C3A644" w14:textId="6DDE00D9" w:rsidR="00706C38" w:rsidRPr="000C5FBF"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0C77F92B" w14:textId="77777777" w:rsidR="00706C38" w:rsidRPr="000C5FBF" w:rsidRDefault="00706C38" w:rsidP="00706C38">
            <w:pPr>
              <w:spacing w:line="270" w:lineRule="exact"/>
              <w:ind w:right="259"/>
              <w:jc w:val="right"/>
              <w:rPr>
                <w:rFonts w:asciiTheme="majorBidi" w:hAnsiTheme="majorBidi" w:cstheme="majorBidi"/>
                <w:sz w:val="24"/>
                <w:szCs w:val="24"/>
              </w:rPr>
            </w:pPr>
          </w:p>
        </w:tc>
        <w:tc>
          <w:tcPr>
            <w:tcW w:w="1080" w:type="dxa"/>
            <w:vAlign w:val="center"/>
          </w:tcPr>
          <w:p w14:paraId="719EA69B" w14:textId="78D38269" w:rsidR="00706C38" w:rsidRPr="00B61294"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6A8D27" w14:textId="77777777" w:rsidR="00706C38" w:rsidRPr="000C5FBF" w:rsidRDefault="00706C38" w:rsidP="00706C38">
            <w:pPr>
              <w:spacing w:line="270" w:lineRule="exact"/>
              <w:ind w:right="259"/>
              <w:jc w:val="right"/>
              <w:rPr>
                <w:rFonts w:asciiTheme="majorBidi" w:hAnsiTheme="majorBidi" w:cstheme="majorBidi"/>
                <w:sz w:val="24"/>
                <w:szCs w:val="24"/>
              </w:rPr>
            </w:pPr>
          </w:p>
        </w:tc>
        <w:tc>
          <w:tcPr>
            <w:tcW w:w="1350" w:type="dxa"/>
            <w:vAlign w:val="center"/>
          </w:tcPr>
          <w:p w14:paraId="08B61352" w14:textId="653EE077" w:rsidR="00706C38" w:rsidRPr="000C5FBF"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4C0FF7E5" w14:textId="77777777" w:rsidR="00706C38" w:rsidRPr="000C5FBF" w:rsidRDefault="00706C38" w:rsidP="00706C38">
            <w:pPr>
              <w:spacing w:line="270" w:lineRule="exact"/>
              <w:ind w:right="259"/>
              <w:jc w:val="right"/>
              <w:rPr>
                <w:rFonts w:asciiTheme="majorBidi" w:hAnsiTheme="majorBidi" w:cstheme="majorBidi"/>
                <w:sz w:val="24"/>
                <w:szCs w:val="24"/>
              </w:rPr>
            </w:pPr>
          </w:p>
        </w:tc>
        <w:tc>
          <w:tcPr>
            <w:tcW w:w="1350" w:type="dxa"/>
            <w:vAlign w:val="center"/>
          </w:tcPr>
          <w:p w14:paraId="1BA5F47E" w14:textId="38362BD8" w:rsidR="00706C38" w:rsidRPr="00706C38" w:rsidRDefault="00706C38" w:rsidP="00706C38">
            <w:pPr>
              <w:spacing w:line="270" w:lineRule="exact"/>
              <w:ind w:right="259"/>
              <w:jc w:val="right"/>
              <w:rPr>
                <w:rFonts w:asciiTheme="majorBidi" w:hAnsiTheme="majorBidi" w:cstheme="majorBidi"/>
                <w:sz w:val="24"/>
                <w:szCs w:val="24"/>
                <w:cs/>
              </w:rPr>
            </w:pPr>
            <w:r w:rsidRPr="00706C38">
              <w:rPr>
                <w:rFonts w:asciiTheme="majorBidi" w:hAnsiTheme="majorBidi" w:cstheme="majorBidi"/>
                <w:sz w:val="24"/>
                <w:szCs w:val="24"/>
              </w:rPr>
              <w:t>-</w:t>
            </w:r>
          </w:p>
        </w:tc>
      </w:tr>
      <w:tr w:rsidR="00706C38" w:rsidRPr="00C253A9" w14:paraId="1D339D06" w14:textId="77777777" w:rsidTr="0027714A">
        <w:tc>
          <w:tcPr>
            <w:tcW w:w="179" w:type="dxa"/>
          </w:tcPr>
          <w:p w14:paraId="37F61AED" w14:textId="77777777" w:rsidR="00706C38" w:rsidRPr="00596BB1" w:rsidRDefault="00706C38" w:rsidP="00706C38">
            <w:pPr>
              <w:tabs>
                <w:tab w:val="left" w:pos="317"/>
              </w:tabs>
              <w:spacing w:line="270" w:lineRule="exact"/>
              <w:jc w:val="center"/>
              <w:rPr>
                <w:rFonts w:asciiTheme="majorBidi" w:hAnsiTheme="majorBidi" w:cstheme="majorBidi"/>
                <w:sz w:val="24"/>
                <w:szCs w:val="24"/>
                <w:cs/>
              </w:rPr>
            </w:pPr>
          </w:p>
        </w:tc>
        <w:tc>
          <w:tcPr>
            <w:tcW w:w="3743" w:type="dxa"/>
          </w:tcPr>
          <w:p w14:paraId="7773CDFC" w14:textId="77777777" w:rsidR="00706C38" w:rsidRPr="00596BB1" w:rsidRDefault="00706C38" w:rsidP="00706C38">
            <w:pPr>
              <w:tabs>
                <w:tab w:val="left" w:pos="317"/>
              </w:tabs>
              <w:spacing w:line="270" w:lineRule="exact"/>
              <w:rPr>
                <w:rFonts w:asciiTheme="majorBidi" w:hAnsiTheme="majorBidi" w:cstheme="majorBidi"/>
                <w:sz w:val="24"/>
                <w:szCs w:val="24"/>
                <w:cs/>
              </w:rPr>
            </w:pPr>
            <w:r w:rsidRPr="000C5FBF">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30B23F39" w14:textId="2DB68BE0" w:rsidR="00706C38" w:rsidRPr="000C5FBF"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0834C20C" w14:textId="77777777" w:rsidR="00706C38" w:rsidRPr="000C5FBF" w:rsidRDefault="00706C38" w:rsidP="00706C38">
            <w:pPr>
              <w:spacing w:line="270" w:lineRule="exact"/>
              <w:ind w:right="259"/>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6B04EAB3" w14:textId="396A9852" w:rsidR="00706C38" w:rsidRPr="00B61294"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36ACB28A" w14:textId="77777777" w:rsidR="00706C38" w:rsidRPr="000C5FBF" w:rsidRDefault="00706C38" w:rsidP="00706C38">
            <w:pPr>
              <w:spacing w:line="27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A4A25FC" w14:textId="11C2F659" w:rsidR="00706C38" w:rsidRPr="000C5FBF"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9A003D3" w14:textId="77777777" w:rsidR="00706C38" w:rsidRPr="000C5FBF" w:rsidRDefault="00706C38" w:rsidP="00706C38">
            <w:pPr>
              <w:spacing w:line="270" w:lineRule="exact"/>
              <w:ind w:right="259"/>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7ABF6FDE" w14:textId="4CC06E78" w:rsidR="00706C38" w:rsidRPr="0041673B" w:rsidRDefault="00706C38" w:rsidP="00706C38">
            <w:pPr>
              <w:spacing w:line="270" w:lineRule="exact"/>
              <w:ind w:right="259"/>
              <w:jc w:val="right"/>
              <w:rPr>
                <w:rFonts w:asciiTheme="majorBidi" w:hAnsiTheme="majorBidi" w:cstheme="majorBidi"/>
                <w:sz w:val="24"/>
                <w:szCs w:val="24"/>
              </w:rPr>
            </w:pPr>
            <w:r>
              <w:rPr>
                <w:rFonts w:asciiTheme="majorBidi" w:hAnsiTheme="majorBidi" w:cstheme="majorBidi"/>
                <w:sz w:val="24"/>
                <w:szCs w:val="24"/>
              </w:rPr>
              <w:t>-</w:t>
            </w:r>
          </w:p>
        </w:tc>
      </w:tr>
      <w:tr w:rsidR="00706C38" w:rsidRPr="00C253A9" w14:paraId="4C037EC0" w14:textId="77777777" w:rsidTr="0027714A">
        <w:trPr>
          <w:trHeight w:val="180"/>
        </w:trPr>
        <w:tc>
          <w:tcPr>
            <w:tcW w:w="3922" w:type="dxa"/>
            <w:gridSpan w:val="2"/>
          </w:tcPr>
          <w:p w14:paraId="601BAEF1" w14:textId="1859B785" w:rsidR="00706C38" w:rsidRPr="000C5FBF" w:rsidRDefault="00706C38" w:rsidP="00706C38">
            <w:pPr>
              <w:tabs>
                <w:tab w:val="left" w:pos="317"/>
              </w:tabs>
              <w:spacing w:line="270" w:lineRule="exact"/>
              <w:rPr>
                <w:rFonts w:asciiTheme="majorBidi" w:hAnsiTheme="majorBidi" w:cstheme="majorBidi"/>
                <w:sz w:val="24"/>
                <w:szCs w:val="24"/>
              </w:rPr>
            </w:pPr>
            <w:r w:rsidRPr="000C5FBF">
              <w:rPr>
                <w:rFonts w:asciiTheme="majorBidi" w:hAnsiTheme="majorBidi" w:cstheme="majorBidi"/>
                <w:sz w:val="24"/>
                <w:szCs w:val="24"/>
              </w:rPr>
              <w:t>Deferred tax assets</w:t>
            </w:r>
            <w:r w:rsidR="008945DE">
              <w:rPr>
                <w:rFonts w:asciiTheme="majorBidi" w:hAnsiTheme="majorBidi" w:cstheme="majorBidi"/>
                <w:sz w:val="24"/>
                <w:szCs w:val="24"/>
              </w:rPr>
              <w:t xml:space="preserve"> </w:t>
            </w:r>
            <w:r w:rsidRPr="000C5FBF">
              <w:rPr>
                <w:rFonts w:asciiTheme="majorBidi" w:hAnsiTheme="majorBidi" w:cstheme="majorBidi"/>
                <w:sz w:val="24"/>
                <w:szCs w:val="24"/>
              </w:rPr>
              <w:t>-</w:t>
            </w:r>
            <w:r w:rsidR="008945DE">
              <w:rPr>
                <w:rFonts w:asciiTheme="majorBidi" w:hAnsiTheme="majorBidi" w:cstheme="majorBidi"/>
                <w:sz w:val="24"/>
                <w:szCs w:val="24"/>
              </w:rPr>
              <w:t xml:space="preserve"> </w:t>
            </w:r>
            <w:r w:rsidRPr="000C5FBF">
              <w:rPr>
                <w:rFonts w:asciiTheme="majorBidi" w:hAnsiTheme="majorBidi" w:cstheme="majorBidi"/>
                <w:sz w:val="24"/>
                <w:szCs w:val="24"/>
              </w:rPr>
              <w:t>net</w:t>
            </w:r>
          </w:p>
        </w:tc>
        <w:tc>
          <w:tcPr>
            <w:tcW w:w="1350" w:type="dxa"/>
            <w:tcBorders>
              <w:top w:val="single" w:sz="6" w:space="0" w:color="auto"/>
              <w:bottom w:val="double" w:sz="6" w:space="0" w:color="auto"/>
            </w:tcBorders>
          </w:tcPr>
          <w:p w14:paraId="2113437F" w14:textId="7AA142AF" w:rsidR="00706C38" w:rsidRPr="000C5FBF" w:rsidRDefault="00706C38" w:rsidP="00706C38">
            <w:pPr>
              <w:pStyle w:val="BodyTextIndent"/>
              <w:tabs>
                <w:tab w:val="decimal" w:pos="670"/>
              </w:tabs>
              <w:spacing w:line="270" w:lineRule="exact"/>
              <w:ind w:left="0" w:right="57"/>
              <w:jc w:val="right"/>
              <w:rPr>
                <w:rFonts w:asciiTheme="majorBidi" w:hAnsiTheme="majorBidi" w:cstheme="majorBidi"/>
                <w:sz w:val="24"/>
                <w:szCs w:val="24"/>
              </w:rPr>
            </w:pPr>
            <w:r>
              <w:rPr>
                <w:rFonts w:asciiTheme="majorBidi" w:hAnsiTheme="majorBidi" w:cstheme="majorBidi"/>
                <w:sz w:val="24"/>
                <w:szCs w:val="24"/>
              </w:rPr>
              <w:t>14,228</w:t>
            </w:r>
          </w:p>
        </w:tc>
        <w:tc>
          <w:tcPr>
            <w:tcW w:w="180" w:type="dxa"/>
            <w:vAlign w:val="center"/>
          </w:tcPr>
          <w:p w14:paraId="5D5FAA5E" w14:textId="77777777" w:rsidR="00706C38" w:rsidRPr="000C5FBF" w:rsidRDefault="00706C38" w:rsidP="00706C38">
            <w:pPr>
              <w:pStyle w:val="BodyTextIndent"/>
              <w:tabs>
                <w:tab w:val="decimal" w:pos="670"/>
              </w:tabs>
              <w:spacing w:line="27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3A17C731" w14:textId="10536638" w:rsidR="00706C38" w:rsidRPr="003D7019" w:rsidRDefault="00706C38" w:rsidP="00706C38">
            <w:pPr>
              <w:pStyle w:val="BodyTextIndent"/>
              <w:tabs>
                <w:tab w:val="decimal" w:pos="670"/>
              </w:tabs>
              <w:spacing w:line="270" w:lineRule="exact"/>
              <w:ind w:left="0" w:right="57"/>
              <w:jc w:val="right"/>
              <w:rPr>
                <w:rFonts w:ascii="Angsana New" w:hAnsi="Angsana New" w:cs="Angsana New"/>
                <w:sz w:val="24"/>
                <w:szCs w:val="24"/>
                <w:cs/>
              </w:rPr>
            </w:pPr>
            <w:r>
              <w:rPr>
                <w:rFonts w:ascii="Angsana New" w:hAnsi="Angsana New" w:cs="Angsana New"/>
                <w:sz w:val="24"/>
                <w:szCs w:val="24"/>
              </w:rPr>
              <w:t>1,357</w:t>
            </w:r>
          </w:p>
        </w:tc>
        <w:tc>
          <w:tcPr>
            <w:tcW w:w="180" w:type="dxa"/>
            <w:vAlign w:val="center"/>
          </w:tcPr>
          <w:p w14:paraId="3D4183FC" w14:textId="77777777" w:rsidR="00706C38" w:rsidRPr="000C5FBF" w:rsidRDefault="00706C38" w:rsidP="00706C38">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5712494" w14:textId="6185F121" w:rsidR="00706C38" w:rsidRPr="000C5FBF" w:rsidRDefault="00706C38" w:rsidP="00706C38">
            <w:pPr>
              <w:pStyle w:val="BodyTextIndent"/>
              <w:tabs>
                <w:tab w:val="decimal" w:pos="670"/>
              </w:tabs>
              <w:spacing w:line="270" w:lineRule="exact"/>
              <w:ind w:left="0"/>
              <w:jc w:val="right"/>
              <w:rPr>
                <w:rFonts w:asciiTheme="majorBidi" w:hAnsiTheme="majorBidi" w:cstheme="majorBidi"/>
                <w:sz w:val="24"/>
                <w:szCs w:val="24"/>
              </w:rPr>
            </w:pPr>
            <w:r>
              <w:rPr>
                <w:rFonts w:asciiTheme="majorBidi" w:hAnsiTheme="majorBidi" w:cstheme="majorBidi"/>
                <w:sz w:val="24"/>
                <w:szCs w:val="24"/>
              </w:rPr>
              <w:t>(4,907)</w:t>
            </w:r>
          </w:p>
        </w:tc>
        <w:tc>
          <w:tcPr>
            <w:tcW w:w="180" w:type="dxa"/>
            <w:vAlign w:val="center"/>
          </w:tcPr>
          <w:p w14:paraId="309506ED" w14:textId="77777777" w:rsidR="00706C38" w:rsidRPr="000C5FBF" w:rsidRDefault="00706C38" w:rsidP="00706C38">
            <w:pPr>
              <w:pStyle w:val="BodyTextIndent"/>
              <w:tabs>
                <w:tab w:val="decimal" w:pos="670"/>
              </w:tabs>
              <w:spacing w:line="270" w:lineRule="exac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60377EAC" w14:textId="10AF9EF9" w:rsidR="00706C38" w:rsidRPr="0041673B" w:rsidRDefault="00706C38" w:rsidP="00706C38">
            <w:pPr>
              <w:pStyle w:val="BodyTextIndent"/>
              <w:tabs>
                <w:tab w:val="decimal" w:pos="670"/>
              </w:tabs>
              <w:spacing w:line="270" w:lineRule="exact"/>
              <w:ind w:left="0" w:right="57"/>
              <w:jc w:val="right"/>
              <w:rPr>
                <w:rFonts w:ascii="Angsana New" w:hAnsi="Angsana New" w:cs="Angsana New"/>
                <w:sz w:val="24"/>
                <w:szCs w:val="24"/>
              </w:rPr>
            </w:pPr>
            <w:r>
              <w:rPr>
                <w:rFonts w:ascii="Angsana New" w:hAnsi="Angsana New" w:cs="Angsana New"/>
                <w:sz w:val="24"/>
                <w:szCs w:val="24"/>
              </w:rPr>
              <w:t>10,678</w:t>
            </w:r>
          </w:p>
        </w:tc>
      </w:tr>
    </w:tbl>
    <w:p w14:paraId="3D2265AA" w14:textId="3FD744FB" w:rsidR="00D35B3F" w:rsidRDefault="00D35B3F" w:rsidP="00D35B3F">
      <w:pPr>
        <w:tabs>
          <w:tab w:val="left" w:pos="284"/>
        </w:tabs>
        <w:spacing w:line="100" w:lineRule="exact"/>
        <w:ind w:hanging="142"/>
        <w:jc w:val="thaiDistribute"/>
        <w:rPr>
          <w:rFonts w:asciiTheme="majorBidi" w:hAnsiTheme="majorBidi" w:cstheme="majorBidi"/>
          <w:b/>
          <w:bCs/>
          <w:spacing w:val="-4"/>
          <w:sz w:val="32"/>
          <w:szCs w:val="32"/>
        </w:rPr>
      </w:pPr>
    </w:p>
    <w:tbl>
      <w:tblPr>
        <w:tblW w:w="9592" w:type="dxa"/>
        <w:tblInd w:w="-85" w:type="dxa"/>
        <w:tblLayout w:type="fixed"/>
        <w:tblCellMar>
          <w:left w:w="57" w:type="dxa"/>
          <w:right w:w="57" w:type="dxa"/>
        </w:tblCellMar>
        <w:tblLook w:val="0000" w:firstRow="0" w:lastRow="0" w:firstColumn="0" w:lastColumn="0" w:noHBand="0" w:noVBand="0"/>
      </w:tblPr>
      <w:tblGrid>
        <w:gridCol w:w="179"/>
        <w:gridCol w:w="3743"/>
        <w:gridCol w:w="1350"/>
        <w:gridCol w:w="180"/>
        <w:gridCol w:w="1080"/>
        <w:gridCol w:w="180"/>
        <w:gridCol w:w="1350"/>
        <w:gridCol w:w="180"/>
        <w:gridCol w:w="1350"/>
      </w:tblGrid>
      <w:tr w:rsidR="00ED225A" w:rsidRPr="00C253A9" w14:paraId="39F87FE7" w14:textId="45257817" w:rsidTr="00ED225A">
        <w:tc>
          <w:tcPr>
            <w:tcW w:w="3922" w:type="dxa"/>
            <w:gridSpan w:val="2"/>
          </w:tcPr>
          <w:p w14:paraId="6BA30365" w14:textId="77777777" w:rsidR="00ED225A" w:rsidRPr="00D504BA" w:rsidRDefault="00ED225A" w:rsidP="00DB07B3">
            <w:pPr>
              <w:spacing w:line="240" w:lineRule="atLeast"/>
              <w:jc w:val="center"/>
              <w:rPr>
                <w:rFonts w:asciiTheme="majorBidi" w:hAnsiTheme="majorBidi" w:cstheme="majorBidi"/>
                <w:sz w:val="24"/>
                <w:szCs w:val="24"/>
                <w:lang w:val="en"/>
              </w:rPr>
            </w:pPr>
          </w:p>
        </w:tc>
        <w:tc>
          <w:tcPr>
            <w:tcW w:w="5670" w:type="dxa"/>
            <w:gridSpan w:val="7"/>
          </w:tcPr>
          <w:p w14:paraId="497CD296" w14:textId="54A7A23A" w:rsidR="00ED225A" w:rsidRPr="00ED225A" w:rsidRDefault="00ED225A" w:rsidP="00DB07B3">
            <w:pPr>
              <w:spacing w:line="240" w:lineRule="atLeast"/>
              <w:jc w:val="right"/>
              <w:rPr>
                <w:rFonts w:asciiTheme="majorBidi" w:hAnsiTheme="majorBidi" w:cstheme="majorBidi"/>
                <w:sz w:val="24"/>
                <w:szCs w:val="24"/>
              </w:rPr>
            </w:pPr>
            <w:r w:rsidRPr="000C5FBF">
              <w:rPr>
                <w:rFonts w:asciiTheme="majorBidi" w:hAnsiTheme="majorBidi" w:cstheme="majorBidi"/>
                <w:sz w:val="24"/>
                <w:szCs w:val="24"/>
              </w:rPr>
              <w:t>(Unit: Thousand Baht)</w:t>
            </w:r>
          </w:p>
        </w:tc>
      </w:tr>
      <w:tr w:rsidR="00ED225A" w:rsidRPr="00C253A9" w14:paraId="33DA048D" w14:textId="3E076DD4" w:rsidTr="00ED225A">
        <w:trPr>
          <w:trHeight w:val="262"/>
        </w:trPr>
        <w:tc>
          <w:tcPr>
            <w:tcW w:w="3922" w:type="dxa"/>
            <w:gridSpan w:val="2"/>
          </w:tcPr>
          <w:p w14:paraId="0D4F9717" w14:textId="77777777" w:rsidR="00ED225A" w:rsidRPr="00D504BA" w:rsidRDefault="00ED225A" w:rsidP="00DB07B3">
            <w:pPr>
              <w:spacing w:line="240" w:lineRule="atLeast"/>
              <w:jc w:val="center"/>
              <w:rPr>
                <w:rFonts w:asciiTheme="majorBidi" w:hAnsiTheme="majorBidi" w:cstheme="majorBidi"/>
                <w:sz w:val="24"/>
                <w:szCs w:val="24"/>
                <w:lang w:val="en"/>
              </w:rPr>
            </w:pPr>
          </w:p>
        </w:tc>
        <w:tc>
          <w:tcPr>
            <w:tcW w:w="5670" w:type="dxa"/>
            <w:gridSpan w:val="7"/>
          </w:tcPr>
          <w:p w14:paraId="3E0D20ED" w14:textId="01E671B6" w:rsidR="00ED225A" w:rsidRPr="00ED225A" w:rsidRDefault="0057468B" w:rsidP="00DB07B3">
            <w:pPr>
              <w:spacing w:line="240" w:lineRule="atLeast"/>
              <w:jc w:val="center"/>
              <w:rPr>
                <w:rFonts w:asciiTheme="majorBidi" w:hAnsiTheme="majorBidi" w:cstheme="majorBidi"/>
                <w:sz w:val="24"/>
                <w:szCs w:val="24"/>
              </w:rPr>
            </w:pPr>
            <w:r w:rsidRPr="0057468B">
              <w:rPr>
                <w:rFonts w:asciiTheme="majorBidi" w:hAnsiTheme="majorBidi" w:cstheme="majorBidi"/>
                <w:sz w:val="24"/>
                <w:szCs w:val="24"/>
              </w:rPr>
              <w:t>The Company Only</w:t>
            </w:r>
          </w:p>
        </w:tc>
      </w:tr>
      <w:tr w:rsidR="00ED225A" w:rsidRPr="00C253A9" w14:paraId="06D884D0" w14:textId="77777777" w:rsidTr="00ED225A">
        <w:tc>
          <w:tcPr>
            <w:tcW w:w="3922" w:type="dxa"/>
            <w:gridSpan w:val="2"/>
          </w:tcPr>
          <w:p w14:paraId="4DED7774"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auto"/>
            </w:tcBorders>
          </w:tcPr>
          <w:p w14:paraId="2A0C7C00"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 xml:space="preserve">Balance per book as at </w:t>
            </w:r>
          </w:p>
        </w:tc>
        <w:tc>
          <w:tcPr>
            <w:tcW w:w="180" w:type="dxa"/>
            <w:tcBorders>
              <w:top w:val="single" w:sz="6" w:space="0" w:color="auto"/>
            </w:tcBorders>
          </w:tcPr>
          <w:p w14:paraId="1739A417" w14:textId="77777777" w:rsidR="00ED225A" w:rsidRPr="00D504BA" w:rsidRDefault="00ED225A" w:rsidP="00DB07B3">
            <w:pPr>
              <w:spacing w:line="240" w:lineRule="atLeast"/>
              <w:jc w:val="center"/>
              <w:rPr>
                <w:rFonts w:asciiTheme="majorBidi" w:hAnsiTheme="majorBidi" w:cstheme="majorBidi"/>
                <w:sz w:val="24"/>
                <w:szCs w:val="24"/>
              </w:rPr>
            </w:pPr>
          </w:p>
        </w:tc>
        <w:tc>
          <w:tcPr>
            <w:tcW w:w="2610" w:type="dxa"/>
            <w:gridSpan w:val="3"/>
            <w:tcBorders>
              <w:top w:val="single" w:sz="6" w:space="0" w:color="auto"/>
              <w:bottom w:val="single" w:sz="6" w:space="0" w:color="000000"/>
            </w:tcBorders>
          </w:tcPr>
          <w:p w14:paraId="1958CC57"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 xml:space="preserve">Revenue (expenses) </w:t>
            </w:r>
          </w:p>
          <w:p w14:paraId="7EA3F21B" w14:textId="77777777"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during the period</w:t>
            </w:r>
          </w:p>
        </w:tc>
        <w:tc>
          <w:tcPr>
            <w:tcW w:w="180" w:type="dxa"/>
            <w:tcBorders>
              <w:top w:val="single" w:sz="6" w:space="0" w:color="auto"/>
            </w:tcBorders>
          </w:tcPr>
          <w:p w14:paraId="728BE11A"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auto"/>
            </w:tcBorders>
          </w:tcPr>
          <w:p w14:paraId="7B47A6D7" w14:textId="3C7036C1" w:rsidR="00ED225A" w:rsidRPr="00D504BA" w:rsidRDefault="00ED225A"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Balance per book</w:t>
            </w:r>
            <w:r w:rsidRPr="000C5FBF">
              <w:rPr>
                <w:rFonts w:asciiTheme="majorBidi" w:hAnsiTheme="majorBidi" w:cstheme="majorBidi"/>
                <w:spacing w:val="-4"/>
                <w:sz w:val="24"/>
                <w:szCs w:val="24"/>
              </w:rPr>
              <w:t xml:space="preserve"> as at </w:t>
            </w:r>
          </w:p>
        </w:tc>
      </w:tr>
      <w:tr w:rsidR="00ED225A" w:rsidRPr="00C253A9" w14:paraId="6CA0B7FA" w14:textId="77777777" w:rsidTr="00ED225A">
        <w:tc>
          <w:tcPr>
            <w:tcW w:w="3922" w:type="dxa"/>
            <w:gridSpan w:val="2"/>
          </w:tcPr>
          <w:p w14:paraId="3B6BD908"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bottom w:val="single" w:sz="6" w:space="0" w:color="auto"/>
            </w:tcBorders>
          </w:tcPr>
          <w:p w14:paraId="3371EDF6" w14:textId="49B9F7FE" w:rsidR="00ED225A" w:rsidRPr="00D504BA" w:rsidRDefault="00ED225A" w:rsidP="00DB07B3">
            <w:pPr>
              <w:spacing w:line="240" w:lineRule="atLeast"/>
              <w:jc w:val="center"/>
              <w:rPr>
                <w:rFonts w:asciiTheme="majorBidi" w:hAnsiTheme="majorBidi" w:cstheme="majorBidi"/>
                <w:sz w:val="24"/>
                <w:szCs w:val="24"/>
              </w:rPr>
            </w:pPr>
            <w:r w:rsidRPr="00D504BA">
              <w:rPr>
                <w:rFonts w:asciiTheme="majorBidi" w:hAnsiTheme="majorBidi" w:cstheme="majorBidi"/>
                <w:sz w:val="24"/>
                <w:szCs w:val="24"/>
              </w:rPr>
              <w:t>January 1, 202</w:t>
            </w:r>
            <w:r w:rsidR="00FB4C24">
              <w:rPr>
                <w:rFonts w:asciiTheme="majorBidi" w:hAnsiTheme="majorBidi" w:cstheme="majorBidi"/>
                <w:sz w:val="24"/>
                <w:szCs w:val="24"/>
              </w:rPr>
              <w:t>1</w:t>
            </w:r>
          </w:p>
        </w:tc>
        <w:tc>
          <w:tcPr>
            <w:tcW w:w="180" w:type="dxa"/>
          </w:tcPr>
          <w:p w14:paraId="6DC7ED61" w14:textId="77777777" w:rsidR="00ED225A" w:rsidRPr="00D504BA" w:rsidRDefault="00ED225A" w:rsidP="00DB07B3">
            <w:pPr>
              <w:spacing w:line="240" w:lineRule="atLeas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29EA95C8" w14:textId="77777777" w:rsidR="00ED225A" w:rsidRPr="00D504BA" w:rsidRDefault="00ED225A" w:rsidP="00DB07B3">
            <w:pPr>
              <w:spacing w:line="240" w:lineRule="atLeast"/>
              <w:ind w:right="-165" w:hanging="169"/>
              <w:jc w:val="center"/>
              <w:rPr>
                <w:rFonts w:asciiTheme="majorBidi" w:hAnsiTheme="majorBidi" w:cstheme="majorBidi"/>
                <w:sz w:val="24"/>
                <w:szCs w:val="24"/>
              </w:rPr>
            </w:pPr>
            <w:r w:rsidRPr="00D504BA">
              <w:rPr>
                <w:rFonts w:asciiTheme="majorBidi" w:hAnsiTheme="majorBidi" w:cstheme="majorBidi"/>
                <w:sz w:val="24"/>
                <w:szCs w:val="24"/>
              </w:rPr>
              <w:t>In profit or loss</w:t>
            </w:r>
          </w:p>
        </w:tc>
        <w:tc>
          <w:tcPr>
            <w:tcW w:w="180" w:type="dxa"/>
            <w:tcBorders>
              <w:top w:val="single" w:sz="6" w:space="0" w:color="000000"/>
            </w:tcBorders>
          </w:tcPr>
          <w:p w14:paraId="2780D0BB"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top w:val="single" w:sz="6" w:space="0" w:color="000000"/>
              <w:bottom w:val="single" w:sz="6" w:space="0" w:color="auto"/>
            </w:tcBorders>
          </w:tcPr>
          <w:p w14:paraId="5BB78880" w14:textId="77777777" w:rsidR="00FB4C24" w:rsidRPr="000C5FBF" w:rsidRDefault="00FB4C24"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 xml:space="preserve">In other </w:t>
            </w:r>
          </w:p>
          <w:p w14:paraId="2AFC8A6A" w14:textId="77777777" w:rsidR="00FB4C24" w:rsidRPr="000C5FBF" w:rsidRDefault="00FB4C24" w:rsidP="00DB07B3">
            <w:pPr>
              <w:spacing w:line="240" w:lineRule="atLeast"/>
              <w:jc w:val="center"/>
              <w:rPr>
                <w:rFonts w:asciiTheme="majorBidi" w:hAnsiTheme="majorBidi" w:cstheme="majorBidi"/>
                <w:sz w:val="24"/>
                <w:szCs w:val="24"/>
              </w:rPr>
            </w:pPr>
            <w:r w:rsidRPr="000C5FBF">
              <w:rPr>
                <w:rFonts w:asciiTheme="majorBidi" w:hAnsiTheme="majorBidi" w:cstheme="majorBidi"/>
                <w:sz w:val="24"/>
                <w:szCs w:val="24"/>
              </w:rPr>
              <w:t xml:space="preserve">comprehensive </w:t>
            </w:r>
          </w:p>
          <w:p w14:paraId="0548D700" w14:textId="3556DE46" w:rsidR="00ED225A" w:rsidRPr="00596BB1" w:rsidRDefault="00FB4C24" w:rsidP="00DB07B3">
            <w:pPr>
              <w:spacing w:line="240" w:lineRule="atLeast"/>
              <w:jc w:val="center"/>
              <w:rPr>
                <w:rFonts w:asciiTheme="majorBidi" w:hAnsiTheme="majorBidi" w:cstheme="majorBidi"/>
                <w:sz w:val="24"/>
                <w:szCs w:val="24"/>
                <w:cs/>
              </w:rPr>
            </w:pPr>
            <w:r w:rsidRPr="000C5FBF">
              <w:rPr>
                <w:rFonts w:asciiTheme="majorBidi" w:hAnsiTheme="majorBidi" w:cstheme="majorBidi"/>
                <w:sz w:val="24"/>
                <w:szCs w:val="24"/>
              </w:rPr>
              <w:t>income</w:t>
            </w:r>
          </w:p>
        </w:tc>
        <w:tc>
          <w:tcPr>
            <w:tcW w:w="180" w:type="dxa"/>
          </w:tcPr>
          <w:p w14:paraId="566CD72B" w14:textId="77777777" w:rsidR="00ED225A" w:rsidRPr="00D504BA" w:rsidRDefault="00ED225A" w:rsidP="00DB07B3">
            <w:pPr>
              <w:spacing w:line="240" w:lineRule="atLeast"/>
              <w:jc w:val="center"/>
              <w:rPr>
                <w:rFonts w:asciiTheme="majorBidi" w:hAnsiTheme="majorBidi" w:cstheme="majorBidi"/>
                <w:sz w:val="24"/>
                <w:szCs w:val="24"/>
              </w:rPr>
            </w:pPr>
          </w:p>
        </w:tc>
        <w:tc>
          <w:tcPr>
            <w:tcW w:w="1350" w:type="dxa"/>
            <w:tcBorders>
              <w:bottom w:val="single" w:sz="6" w:space="0" w:color="auto"/>
            </w:tcBorders>
          </w:tcPr>
          <w:p w14:paraId="288760FE" w14:textId="237A30E1" w:rsidR="00ED225A" w:rsidRPr="00596BB1" w:rsidRDefault="00B21928" w:rsidP="00DB07B3">
            <w:pPr>
              <w:spacing w:line="240" w:lineRule="atLeast"/>
              <w:jc w:val="center"/>
              <w:rPr>
                <w:rFonts w:asciiTheme="majorBidi" w:hAnsiTheme="majorBidi" w:cstheme="majorBidi"/>
                <w:sz w:val="24"/>
                <w:szCs w:val="24"/>
                <w:cs/>
              </w:rPr>
            </w:pPr>
            <w:r>
              <w:rPr>
                <w:rFonts w:asciiTheme="majorBidi" w:hAnsiTheme="majorBidi" w:cstheme="majorBidi"/>
                <w:spacing w:val="-4"/>
                <w:sz w:val="24"/>
                <w:szCs w:val="24"/>
              </w:rPr>
              <w:t>June</w:t>
            </w:r>
            <w:r w:rsidR="00FB4C24" w:rsidRPr="00D504BA">
              <w:rPr>
                <w:rFonts w:asciiTheme="majorBidi" w:hAnsiTheme="majorBidi" w:cstheme="majorBidi"/>
                <w:spacing w:val="-4"/>
                <w:sz w:val="24"/>
                <w:szCs w:val="24"/>
              </w:rPr>
              <w:t xml:space="preserve"> </w:t>
            </w:r>
            <w:r w:rsidR="00ED225A" w:rsidRPr="00D504BA">
              <w:rPr>
                <w:rFonts w:asciiTheme="majorBidi" w:hAnsiTheme="majorBidi" w:cstheme="majorBidi"/>
                <w:spacing w:val="-4"/>
                <w:sz w:val="24"/>
                <w:szCs w:val="24"/>
              </w:rPr>
              <w:t>3</w:t>
            </w:r>
            <w:r>
              <w:rPr>
                <w:rFonts w:asciiTheme="majorBidi" w:hAnsiTheme="majorBidi" w:cstheme="majorBidi"/>
                <w:spacing w:val="-4"/>
                <w:sz w:val="24"/>
                <w:szCs w:val="24"/>
              </w:rPr>
              <w:t>0</w:t>
            </w:r>
            <w:r w:rsidR="00ED225A" w:rsidRPr="00D504BA">
              <w:rPr>
                <w:rFonts w:asciiTheme="majorBidi" w:hAnsiTheme="majorBidi" w:cstheme="majorBidi"/>
                <w:spacing w:val="-4"/>
                <w:sz w:val="24"/>
                <w:szCs w:val="24"/>
              </w:rPr>
              <w:t>, 202</w:t>
            </w:r>
            <w:r w:rsidR="00FB4C24">
              <w:rPr>
                <w:rFonts w:asciiTheme="majorBidi" w:hAnsiTheme="majorBidi" w:cstheme="majorBidi"/>
                <w:spacing w:val="-4"/>
                <w:sz w:val="24"/>
                <w:szCs w:val="24"/>
              </w:rPr>
              <w:t>1</w:t>
            </w:r>
          </w:p>
        </w:tc>
      </w:tr>
      <w:tr w:rsidR="00ED225A" w:rsidRPr="00C253A9" w14:paraId="453F543A" w14:textId="77777777" w:rsidTr="00ED225A">
        <w:tc>
          <w:tcPr>
            <w:tcW w:w="3922" w:type="dxa"/>
            <w:gridSpan w:val="2"/>
          </w:tcPr>
          <w:p w14:paraId="6CBEEB80" w14:textId="77777777" w:rsidR="00ED225A" w:rsidRPr="00D504BA" w:rsidRDefault="00ED225A" w:rsidP="00DB07B3">
            <w:pPr>
              <w:spacing w:line="240" w:lineRule="atLeast"/>
              <w:rPr>
                <w:rFonts w:asciiTheme="majorBidi" w:hAnsiTheme="majorBidi" w:cstheme="majorBidi"/>
                <w:sz w:val="24"/>
                <w:szCs w:val="24"/>
              </w:rPr>
            </w:pPr>
            <w:r w:rsidRPr="00D504BA">
              <w:rPr>
                <w:rStyle w:val="hps"/>
                <w:rFonts w:asciiTheme="majorBidi" w:hAnsiTheme="majorBidi" w:cstheme="majorBidi"/>
                <w:sz w:val="24"/>
                <w:szCs w:val="24"/>
                <w:lang w:val="en"/>
              </w:rPr>
              <w:t>Deferred</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tax</w:t>
            </w:r>
            <w:r w:rsidRPr="00D504BA">
              <w:rPr>
                <w:rStyle w:val="shorttext"/>
                <w:rFonts w:asciiTheme="majorBidi" w:hAnsiTheme="majorBidi" w:cstheme="majorBidi"/>
                <w:sz w:val="24"/>
                <w:szCs w:val="24"/>
                <w:lang w:val="en"/>
              </w:rPr>
              <w:t xml:space="preserve"> </w:t>
            </w:r>
            <w:r w:rsidRPr="00D504BA">
              <w:rPr>
                <w:rStyle w:val="hps"/>
                <w:rFonts w:asciiTheme="majorBidi" w:hAnsiTheme="majorBidi" w:cstheme="majorBidi"/>
                <w:sz w:val="24"/>
                <w:szCs w:val="24"/>
                <w:lang w:val="en"/>
              </w:rPr>
              <w:t>assets</w:t>
            </w:r>
            <w:r w:rsidRPr="00D504BA">
              <w:rPr>
                <w:rFonts w:asciiTheme="majorBidi" w:hAnsiTheme="majorBidi" w:cstheme="majorBidi"/>
                <w:sz w:val="24"/>
                <w:szCs w:val="24"/>
              </w:rPr>
              <w:t>:</w:t>
            </w:r>
          </w:p>
        </w:tc>
        <w:tc>
          <w:tcPr>
            <w:tcW w:w="1350" w:type="dxa"/>
            <w:tcBorders>
              <w:top w:val="single" w:sz="6" w:space="0" w:color="auto"/>
            </w:tcBorders>
          </w:tcPr>
          <w:p w14:paraId="735D8D1A" w14:textId="77777777" w:rsidR="00ED225A" w:rsidRPr="00D504BA" w:rsidRDefault="00ED225A" w:rsidP="00DB07B3">
            <w:pPr>
              <w:spacing w:line="240" w:lineRule="atLeast"/>
              <w:jc w:val="right"/>
              <w:rPr>
                <w:rFonts w:asciiTheme="majorBidi" w:hAnsiTheme="majorBidi" w:cstheme="majorBidi"/>
                <w:sz w:val="24"/>
                <w:szCs w:val="24"/>
              </w:rPr>
            </w:pPr>
          </w:p>
        </w:tc>
        <w:tc>
          <w:tcPr>
            <w:tcW w:w="180" w:type="dxa"/>
          </w:tcPr>
          <w:p w14:paraId="3CF86841" w14:textId="77777777" w:rsidR="00ED225A" w:rsidRPr="00D504BA" w:rsidRDefault="00ED225A" w:rsidP="00DB07B3">
            <w:pPr>
              <w:spacing w:line="240" w:lineRule="atLeast"/>
              <w:rPr>
                <w:rFonts w:asciiTheme="majorBidi" w:hAnsiTheme="majorBidi" w:cstheme="majorBidi"/>
                <w:sz w:val="24"/>
                <w:szCs w:val="24"/>
              </w:rPr>
            </w:pPr>
          </w:p>
        </w:tc>
        <w:tc>
          <w:tcPr>
            <w:tcW w:w="1080" w:type="dxa"/>
            <w:tcBorders>
              <w:top w:val="single" w:sz="6" w:space="0" w:color="auto"/>
            </w:tcBorders>
          </w:tcPr>
          <w:p w14:paraId="20C469CB" w14:textId="77777777" w:rsidR="00ED225A" w:rsidRPr="00D504BA" w:rsidRDefault="00ED225A" w:rsidP="00DB07B3">
            <w:pPr>
              <w:spacing w:line="240" w:lineRule="atLeast"/>
              <w:jc w:val="center"/>
              <w:rPr>
                <w:rFonts w:asciiTheme="majorBidi" w:hAnsiTheme="majorBidi" w:cstheme="majorBidi"/>
                <w:sz w:val="24"/>
                <w:szCs w:val="24"/>
              </w:rPr>
            </w:pPr>
          </w:p>
        </w:tc>
        <w:tc>
          <w:tcPr>
            <w:tcW w:w="180" w:type="dxa"/>
          </w:tcPr>
          <w:p w14:paraId="2A1B64F8" w14:textId="77777777" w:rsidR="00ED225A" w:rsidRPr="00D504BA" w:rsidRDefault="00ED225A" w:rsidP="00DB07B3">
            <w:pPr>
              <w:spacing w:line="240" w:lineRule="atLeast"/>
              <w:rPr>
                <w:rFonts w:asciiTheme="majorBidi" w:hAnsiTheme="majorBidi" w:cstheme="majorBidi"/>
                <w:sz w:val="24"/>
                <w:szCs w:val="24"/>
              </w:rPr>
            </w:pPr>
          </w:p>
        </w:tc>
        <w:tc>
          <w:tcPr>
            <w:tcW w:w="1350" w:type="dxa"/>
            <w:tcBorders>
              <w:top w:val="single" w:sz="6" w:space="0" w:color="auto"/>
            </w:tcBorders>
          </w:tcPr>
          <w:p w14:paraId="77FD37DC" w14:textId="77777777" w:rsidR="00ED225A" w:rsidRPr="00D504BA" w:rsidRDefault="00ED225A" w:rsidP="00DB07B3">
            <w:pPr>
              <w:spacing w:line="240" w:lineRule="atLeast"/>
              <w:jc w:val="center"/>
              <w:rPr>
                <w:rFonts w:asciiTheme="majorBidi" w:hAnsiTheme="majorBidi" w:cstheme="majorBidi"/>
                <w:sz w:val="24"/>
                <w:szCs w:val="24"/>
              </w:rPr>
            </w:pPr>
          </w:p>
        </w:tc>
        <w:tc>
          <w:tcPr>
            <w:tcW w:w="180" w:type="dxa"/>
          </w:tcPr>
          <w:p w14:paraId="4854F4D9" w14:textId="77777777" w:rsidR="00ED225A" w:rsidRPr="00D504BA" w:rsidRDefault="00ED225A" w:rsidP="00DB07B3">
            <w:pPr>
              <w:spacing w:line="240" w:lineRule="atLeast"/>
              <w:rPr>
                <w:rFonts w:asciiTheme="majorBidi" w:hAnsiTheme="majorBidi" w:cstheme="majorBidi"/>
                <w:sz w:val="24"/>
                <w:szCs w:val="24"/>
              </w:rPr>
            </w:pPr>
          </w:p>
        </w:tc>
        <w:tc>
          <w:tcPr>
            <w:tcW w:w="1350" w:type="dxa"/>
            <w:tcBorders>
              <w:top w:val="single" w:sz="6" w:space="0" w:color="auto"/>
            </w:tcBorders>
          </w:tcPr>
          <w:p w14:paraId="7E420178" w14:textId="77777777" w:rsidR="00ED225A" w:rsidRPr="00D504BA" w:rsidRDefault="00ED225A" w:rsidP="00DB07B3">
            <w:pPr>
              <w:spacing w:line="240" w:lineRule="atLeast"/>
              <w:jc w:val="right"/>
              <w:rPr>
                <w:rFonts w:asciiTheme="majorBidi" w:hAnsiTheme="majorBidi" w:cstheme="majorBidi"/>
                <w:sz w:val="24"/>
                <w:szCs w:val="24"/>
              </w:rPr>
            </w:pPr>
          </w:p>
        </w:tc>
      </w:tr>
      <w:tr w:rsidR="00ED225A" w:rsidRPr="00C253A9" w14:paraId="034DC81B" w14:textId="77777777" w:rsidTr="00ED225A">
        <w:tc>
          <w:tcPr>
            <w:tcW w:w="3922" w:type="dxa"/>
            <w:gridSpan w:val="2"/>
          </w:tcPr>
          <w:p w14:paraId="298F03D2" w14:textId="0FAD2656" w:rsidR="00ED225A" w:rsidRPr="001E38E9" w:rsidRDefault="001E38E9" w:rsidP="00DB07B3">
            <w:pPr>
              <w:tabs>
                <w:tab w:val="left" w:pos="177"/>
                <w:tab w:val="left" w:pos="289"/>
              </w:tabs>
              <w:spacing w:line="240" w:lineRule="atLeast"/>
              <w:ind w:left="226"/>
              <w:rPr>
                <w:rStyle w:val="hps"/>
                <w:rFonts w:asciiTheme="majorBidi" w:hAnsiTheme="majorBidi" w:cstheme="majorBidi"/>
                <w:sz w:val="24"/>
                <w:szCs w:val="24"/>
              </w:rPr>
            </w:pPr>
            <w:r w:rsidRPr="000C5FBF">
              <w:rPr>
                <w:rFonts w:asciiTheme="majorBidi" w:hAnsiTheme="majorBidi" w:cstheme="majorBidi"/>
                <w:sz w:val="24"/>
                <w:szCs w:val="24"/>
              </w:rPr>
              <w:t xml:space="preserve">Allowance for </w:t>
            </w:r>
            <w:r>
              <w:rPr>
                <w:rFonts w:asciiTheme="majorBidi" w:hAnsiTheme="majorBidi" w:cstheme="majorBidi"/>
                <w:sz w:val="24"/>
                <w:szCs w:val="24"/>
              </w:rPr>
              <w:t>expected credit losses</w:t>
            </w:r>
          </w:p>
        </w:tc>
        <w:tc>
          <w:tcPr>
            <w:tcW w:w="1350" w:type="dxa"/>
            <w:vAlign w:val="center"/>
          </w:tcPr>
          <w:p w14:paraId="6E926574" w14:textId="6B5AD72C"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153</w:t>
            </w:r>
          </w:p>
        </w:tc>
        <w:tc>
          <w:tcPr>
            <w:tcW w:w="180" w:type="dxa"/>
            <w:vAlign w:val="center"/>
          </w:tcPr>
          <w:p w14:paraId="71C5972E"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4445A5EA" w14:textId="42B7562C" w:rsidR="00ED225A" w:rsidRPr="00D504BA" w:rsidRDefault="000E5AE6" w:rsidP="00DB07B3">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60</w:t>
            </w:r>
          </w:p>
        </w:tc>
        <w:tc>
          <w:tcPr>
            <w:tcW w:w="180" w:type="dxa"/>
            <w:vAlign w:val="center"/>
          </w:tcPr>
          <w:p w14:paraId="3EFAD28E" w14:textId="77777777" w:rsidR="00ED225A" w:rsidRPr="00D504BA" w:rsidRDefault="00ED225A" w:rsidP="00DB07B3">
            <w:pPr>
              <w:spacing w:line="240" w:lineRule="atLeast"/>
              <w:ind w:right="284"/>
              <w:jc w:val="right"/>
              <w:rPr>
                <w:rFonts w:asciiTheme="majorBidi" w:hAnsiTheme="majorBidi" w:cstheme="majorBidi"/>
                <w:sz w:val="24"/>
                <w:szCs w:val="24"/>
              </w:rPr>
            </w:pPr>
          </w:p>
        </w:tc>
        <w:tc>
          <w:tcPr>
            <w:tcW w:w="1350" w:type="dxa"/>
            <w:vAlign w:val="center"/>
          </w:tcPr>
          <w:p w14:paraId="376C758B" w14:textId="62586BF8" w:rsidR="00ED225A" w:rsidRPr="00D504BA" w:rsidRDefault="000E5AE6"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6E614CF"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3B935B2" w14:textId="3A93CD9C" w:rsidR="00ED225A" w:rsidRPr="00596BB1" w:rsidRDefault="000E5AE6" w:rsidP="00DB07B3">
            <w:pPr>
              <w:pStyle w:val="BodyTextIndent"/>
              <w:tabs>
                <w:tab w:val="decimal" w:pos="670"/>
              </w:tabs>
              <w:spacing w:line="240" w:lineRule="atLeast"/>
              <w:ind w:left="0" w:right="57"/>
              <w:jc w:val="right"/>
              <w:rPr>
                <w:rFonts w:asciiTheme="majorBidi" w:hAnsiTheme="majorBidi" w:cstheme="majorBidi"/>
                <w:sz w:val="24"/>
                <w:szCs w:val="24"/>
                <w:cs/>
              </w:rPr>
            </w:pPr>
            <w:r>
              <w:rPr>
                <w:rFonts w:asciiTheme="majorBidi" w:hAnsiTheme="majorBidi" w:cstheme="majorBidi"/>
                <w:sz w:val="24"/>
                <w:szCs w:val="24"/>
              </w:rPr>
              <w:t>213</w:t>
            </w:r>
          </w:p>
        </w:tc>
      </w:tr>
      <w:tr w:rsidR="00ED225A" w:rsidRPr="00C253A9" w14:paraId="22619AAC" w14:textId="77777777" w:rsidTr="00ED225A">
        <w:tc>
          <w:tcPr>
            <w:tcW w:w="3922" w:type="dxa"/>
            <w:gridSpan w:val="2"/>
          </w:tcPr>
          <w:p w14:paraId="5A027080" w14:textId="681FCC3A" w:rsidR="00ED225A" w:rsidRPr="00D504BA" w:rsidRDefault="00ED225A" w:rsidP="00DB07B3">
            <w:pPr>
              <w:tabs>
                <w:tab w:val="left" w:pos="177"/>
                <w:tab w:val="left" w:pos="289"/>
              </w:tabs>
              <w:spacing w:line="240" w:lineRule="atLeast"/>
              <w:ind w:left="226"/>
              <w:rPr>
                <w:rFonts w:asciiTheme="majorBidi" w:hAnsiTheme="majorBidi" w:cstheme="majorBidi"/>
                <w:sz w:val="24"/>
                <w:szCs w:val="24"/>
              </w:rPr>
            </w:pPr>
            <w:r w:rsidRPr="00D504BA">
              <w:rPr>
                <w:rFonts w:asciiTheme="majorBidi" w:hAnsiTheme="majorBidi" w:cstheme="majorBidi"/>
                <w:sz w:val="24"/>
                <w:szCs w:val="24"/>
              </w:rPr>
              <w:t xml:space="preserve">Allowance for diminution in value of </w:t>
            </w:r>
            <w:r w:rsidR="008A0908" w:rsidRPr="00D504BA">
              <w:rPr>
                <w:rFonts w:asciiTheme="majorBidi" w:hAnsiTheme="majorBidi" w:cstheme="majorBidi"/>
                <w:sz w:val="24"/>
                <w:szCs w:val="24"/>
              </w:rPr>
              <w:t>inventories</w:t>
            </w:r>
          </w:p>
        </w:tc>
        <w:tc>
          <w:tcPr>
            <w:tcW w:w="1350" w:type="dxa"/>
            <w:vAlign w:val="center"/>
          </w:tcPr>
          <w:p w14:paraId="2AA2BD4A" w14:textId="1419E23C" w:rsidR="00ED225A" w:rsidRPr="00D504BA" w:rsidRDefault="008A0908"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444</w:t>
            </w:r>
          </w:p>
        </w:tc>
        <w:tc>
          <w:tcPr>
            <w:tcW w:w="180" w:type="dxa"/>
            <w:vAlign w:val="center"/>
          </w:tcPr>
          <w:p w14:paraId="6731771D" w14:textId="77777777" w:rsidR="00ED225A" w:rsidRPr="00D504BA" w:rsidRDefault="00ED225A" w:rsidP="00DB07B3">
            <w:pPr>
              <w:spacing w:line="240" w:lineRule="atLeast"/>
              <w:rPr>
                <w:rFonts w:asciiTheme="majorBidi" w:hAnsiTheme="majorBidi" w:cstheme="majorBidi"/>
                <w:sz w:val="24"/>
                <w:szCs w:val="24"/>
              </w:rPr>
            </w:pPr>
          </w:p>
        </w:tc>
        <w:tc>
          <w:tcPr>
            <w:tcW w:w="1080" w:type="dxa"/>
            <w:vAlign w:val="center"/>
          </w:tcPr>
          <w:p w14:paraId="6FB38353" w14:textId="76C2BA18" w:rsidR="00ED225A" w:rsidRPr="00D504BA" w:rsidRDefault="000E5AE6" w:rsidP="00140706">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651</w:t>
            </w:r>
          </w:p>
        </w:tc>
        <w:tc>
          <w:tcPr>
            <w:tcW w:w="180" w:type="dxa"/>
            <w:vAlign w:val="center"/>
          </w:tcPr>
          <w:p w14:paraId="54C207A7"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32AC7F4A" w14:textId="3ABC6E4E" w:rsidR="00ED225A" w:rsidRPr="00D504BA" w:rsidRDefault="000E5AE6"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1E9C09C2"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632F2314" w14:textId="6A73C184" w:rsidR="00ED225A" w:rsidRPr="00D504BA" w:rsidRDefault="000E5AE6"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1,095</w:t>
            </w:r>
          </w:p>
        </w:tc>
      </w:tr>
      <w:tr w:rsidR="00ED225A" w:rsidRPr="00C253A9" w14:paraId="22C974D0" w14:textId="77777777" w:rsidTr="00ED225A">
        <w:tc>
          <w:tcPr>
            <w:tcW w:w="3922" w:type="dxa"/>
            <w:gridSpan w:val="2"/>
          </w:tcPr>
          <w:p w14:paraId="166A18AF" w14:textId="77777777" w:rsidR="00ED225A" w:rsidRPr="00D504BA" w:rsidRDefault="00ED225A" w:rsidP="00DB07B3">
            <w:pPr>
              <w:spacing w:line="240" w:lineRule="atLeast"/>
              <w:ind w:left="226"/>
              <w:rPr>
                <w:rFonts w:asciiTheme="majorBidi" w:hAnsiTheme="majorBidi" w:cstheme="majorBidi"/>
                <w:sz w:val="24"/>
                <w:szCs w:val="24"/>
              </w:rPr>
            </w:pPr>
            <w:r w:rsidRPr="00D504BA">
              <w:rPr>
                <w:rFonts w:asciiTheme="majorBidi" w:hAnsiTheme="majorBidi" w:cstheme="majorBidi"/>
                <w:sz w:val="24"/>
                <w:szCs w:val="24"/>
              </w:rPr>
              <w:t>Provision for long-term employee benefits</w:t>
            </w:r>
          </w:p>
        </w:tc>
        <w:tc>
          <w:tcPr>
            <w:tcW w:w="1350" w:type="dxa"/>
            <w:vAlign w:val="center"/>
          </w:tcPr>
          <w:p w14:paraId="7F41B096" w14:textId="2CB242BD"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4,400</w:t>
            </w:r>
          </w:p>
        </w:tc>
        <w:tc>
          <w:tcPr>
            <w:tcW w:w="180" w:type="dxa"/>
            <w:vAlign w:val="center"/>
          </w:tcPr>
          <w:p w14:paraId="3D06DC15"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4B35D849" w14:textId="30DA6EB9" w:rsidR="00ED225A" w:rsidRPr="00D504BA" w:rsidRDefault="000E5AE6" w:rsidP="00DB07B3">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145</w:t>
            </w:r>
          </w:p>
        </w:tc>
        <w:tc>
          <w:tcPr>
            <w:tcW w:w="180" w:type="dxa"/>
            <w:vAlign w:val="center"/>
          </w:tcPr>
          <w:p w14:paraId="6BB74D5F" w14:textId="7F3F5550" w:rsidR="00ED225A" w:rsidRPr="00D504BA" w:rsidRDefault="00ED225A" w:rsidP="00DB07B3">
            <w:pPr>
              <w:pStyle w:val="BodyTextIndent"/>
              <w:tabs>
                <w:tab w:val="decimal" w:pos="670"/>
              </w:tabs>
              <w:spacing w:line="240" w:lineRule="atLeast"/>
              <w:ind w:left="0" w:right="57" w:firstLine="0"/>
              <w:rPr>
                <w:rFonts w:asciiTheme="majorBidi" w:hAnsiTheme="majorBidi" w:cstheme="majorBidi"/>
                <w:sz w:val="24"/>
                <w:szCs w:val="24"/>
              </w:rPr>
            </w:pPr>
          </w:p>
        </w:tc>
        <w:tc>
          <w:tcPr>
            <w:tcW w:w="1350" w:type="dxa"/>
            <w:vAlign w:val="center"/>
          </w:tcPr>
          <w:p w14:paraId="72202215" w14:textId="69E067E5" w:rsidR="00ED225A" w:rsidRPr="00D504BA" w:rsidRDefault="000E5AE6"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5C8611C"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03425527" w14:textId="0B281124" w:rsidR="00ED225A" w:rsidRPr="00D504BA" w:rsidRDefault="000E5AE6"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4,545</w:t>
            </w:r>
          </w:p>
        </w:tc>
      </w:tr>
      <w:tr w:rsidR="00ED225A" w:rsidRPr="00C253A9" w14:paraId="7E123D69" w14:textId="77777777" w:rsidTr="009975AB">
        <w:tc>
          <w:tcPr>
            <w:tcW w:w="3922" w:type="dxa"/>
            <w:gridSpan w:val="2"/>
            <w:vAlign w:val="center"/>
          </w:tcPr>
          <w:p w14:paraId="1B473505" w14:textId="77777777" w:rsidR="00ED225A" w:rsidRPr="002E66C6" w:rsidRDefault="00ED225A" w:rsidP="00DB07B3">
            <w:pPr>
              <w:tabs>
                <w:tab w:val="left" w:pos="368"/>
              </w:tabs>
              <w:spacing w:line="240" w:lineRule="atLeast"/>
              <w:ind w:left="189"/>
              <w:rPr>
                <w:rFonts w:asciiTheme="majorBidi" w:hAnsiTheme="majorBidi" w:cstheme="majorBidi"/>
                <w:sz w:val="24"/>
                <w:szCs w:val="24"/>
              </w:rPr>
            </w:pPr>
            <w:r w:rsidRPr="00D504BA">
              <w:rPr>
                <w:rFonts w:asciiTheme="majorBidi" w:hAnsiTheme="majorBidi" w:cstheme="majorBidi"/>
                <w:sz w:val="24"/>
                <w:szCs w:val="24"/>
              </w:rPr>
              <w:t xml:space="preserve"> </w:t>
            </w:r>
            <w:r w:rsidRPr="002E66C6">
              <w:rPr>
                <w:rFonts w:asciiTheme="majorBidi" w:hAnsiTheme="majorBidi" w:cstheme="majorBidi"/>
                <w:sz w:val="24"/>
                <w:szCs w:val="24"/>
              </w:rPr>
              <w:t>Loss on financial assets measured at fair value</w:t>
            </w:r>
          </w:p>
          <w:p w14:paraId="25931985" w14:textId="15C9B485" w:rsidR="00ED225A" w:rsidRPr="00D504BA" w:rsidRDefault="00ED225A" w:rsidP="00DB07B3">
            <w:pPr>
              <w:tabs>
                <w:tab w:val="left" w:pos="368"/>
              </w:tabs>
              <w:spacing w:line="240" w:lineRule="atLeast"/>
              <w:ind w:left="189"/>
              <w:rPr>
                <w:rFonts w:asciiTheme="majorBidi" w:hAnsiTheme="majorBidi" w:cstheme="majorBidi"/>
                <w:sz w:val="24"/>
                <w:szCs w:val="24"/>
              </w:rPr>
            </w:pPr>
            <w:r w:rsidRPr="002E66C6">
              <w:rPr>
                <w:rFonts w:asciiTheme="majorBidi" w:hAnsiTheme="majorBidi" w:cstheme="majorBidi"/>
                <w:sz w:val="24"/>
                <w:szCs w:val="24"/>
              </w:rPr>
              <w:t xml:space="preserve">    -  Investment in non-marketable securities</w:t>
            </w:r>
          </w:p>
        </w:tc>
        <w:tc>
          <w:tcPr>
            <w:tcW w:w="1350" w:type="dxa"/>
            <w:vAlign w:val="center"/>
          </w:tcPr>
          <w:p w14:paraId="3D35CCAF" w14:textId="77777777" w:rsidR="00184B10" w:rsidRDefault="00184B10" w:rsidP="00DB07B3">
            <w:pPr>
              <w:pStyle w:val="BodyTextIndent"/>
              <w:tabs>
                <w:tab w:val="decimal" w:pos="670"/>
              </w:tabs>
              <w:spacing w:line="240" w:lineRule="atLeast"/>
              <w:ind w:left="0" w:right="57"/>
              <w:jc w:val="right"/>
              <w:rPr>
                <w:rFonts w:asciiTheme="majorBidi" w:hAnsiTheme="majorBidi" w:cstheme="majorBidi"/>
                <w:sz w:val="24"/>
                <w:szCs w:val="24"/>
              </w:rPr>
            </w:pPr>
          </w:p>
          <w:p w14:paraId="1746D883" w14:textId="0266CF92"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558</w:t>
            </w:r>
          </w:p>
        </w:tc>
        <w:tc>
          <w:tcPr>
            <w:tcW w:w="180" w:type="dxa"/>
            <w:vAlign w:val="center"/>
          </w:tcPr>
          <w:p w14:paraId="02D360D0"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1D4C1684" w14:textId="77777777" w:rsidR="00ED225A" w:rsidRDefault="00ED225A" w:rsidP="00DB07B3">
            <w:pPr>
              <w:spacing w:line="240" w:lineRule="atLeast"/>
              <w:ind w:right="227"/>
              <w:jc w:val="right"/>
              <w:rPr>
                <w:rFonts w:asciiTheme="majorBidi" w:hAnsiTheme="majorBidi" w:cstheme="majorBidi"/>
                <w:sz w:val="24"/>
                <w:szCs w:val="24"/>
              </w:rPr>
            </w:pPr>
          </w:p>
          <w:p w14:paraId="0235CB7B" w14:textId="0B0875D6" w:rsidR="000E5AE6" w:rsidRPr="00B13789" w:rsidRDefault="000E5AE6"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4CBEA55"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49743C47" w14:textId="77777777" w:rsidR="000E5AE6" w:rsidRDefault="000E5AE6" w:rsidP="000E5AE6">
            <w:pPr>
              <w:spacing w:line="240" w:lineRule="atLeast"/>
              <w:ind w:right="227"/>
              <w:jc w:val="right"/>
              <w:rPr>
                <w:rFonts w:asciiTheme="majorBidi" w:hAnsiTheme="majorBidi" w:cstheme="majorBidi"/>
                <w:sz w:val="24"/>
                <w:szCs w:val="24"/>
              </w:rPr>
            </w:pPr>
          </w:p>
          <w:p w14:paraId="7DE9BCBA" w14:textId="0B39503B" w:rsidR="000E5AE6" w:rsidRPr="00D504BA" w:rsidRDefault="000E5AE6" w:rsidP="000E5AE6">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AFA2A5A"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0AE647CC" w14:textId="77777777" w:rsidR="00ED225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p w14:paraId="3A377F0F" w14:textId="208BC3CC" w:rsidR="000E5AE6" w:rsidRPr="00D504BA" w:rsidRDefault="000E5AE6"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558</w:t>
            </w:r>
          </w:p>
        </w:tc>
      </w:tr>
      <w:tr w:rsidR="006E58D2" w:rsidRPr="00C253A9" w14:paraId="7F84A3AE" w14:textId="77777777" w:rsidTr="009975AB">
        <w:tc>
          <w:tcPr>
            <w:tcW w:w="3922" w:type="dxa"/>
            <w:gridSpan w:val="2"/>
            <w:vAlign w:val="center"/>
          </w:tcPr>
          <w:p w14:paraId="563C170D" w14:textId="26A770EF" w:rsidR="006E58D2" w:rsidRPr="00D504BA" w:rsidRDefault="006E58D2" w:rsidP="00DB07B3">
            <w:pPr>
              <w:tabs>
                <w:tab w:val="left" w:pos="368"/>
              </w:tabs>
              <w:spacing w:line="240" w:lineRule="atLeast"/>
              <w:ind w:left="189"/>
              <w:rPr>
                <w:rFonts w:asciiTheme="majorBidi" w:hAnsiTheme="majorBidi" w:cstheme="majorBidi"/>
                <w:sz w:val="24"/>
                <w:szCs w:val="24"/>
              </w:rPr>
            </w:pPr>
            <w:r w:rsidRPr="00D504BA">
              <w:rPr>
                <w:rFonts w:asciiTheme="majorBidi" w:hAnsiTheme="majorBidi" w:cstheme="majorBidi"/>
                <w:sz w:val="24"/>
                <w:szCs w:val="24"/>
              </w:rPr>
              <w:t>The difference from depreciation - lease liabilities</w:t>
            </w:r>
          </w:p>
        </w:tc>
        <w:tc>
          <w:tcPr>
            <w:tcW w:w="1350" w:type="dxa"/>
            <w:vAlign w:val="center"/>
          </w:tcPr>
          <w:p w14:paraId="5A4D33D9" w14:textId="401B2269" w:rsidR="006E58D2" w:rsidRDefault="006E58D2"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255</w:t>
            </w:r>
          </w:p>
        </w:tc>
        <w:tc>
          <w:tcPr>
            <w:tcW w:w="180" w:type="dxa"/>
            <w:vAlign w:val="center"/>
          </w:tcPr>
          <w:p w14:paraId="5ECAFBC6" w14:textId="77777777" w:rsidR="006E58D2" w:rsidRPr="00D504BA" w:rsidRDefault="006E58D2"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vAlign w:val="center"/>
          </w:tcPr>
          <w:p w14:paraId="2C29C302" w14:textId="13C218E9" w:rsidR="006E58D2" w:rsidRDefault="006E58D2" w:rsidP="006E58D2">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624</w:t>
            </w:r>
          </w:p>
        </w:tc>
        <w:tc>
          <w:tcPr>
            <w:tcW w:w="180" w:type="dxa"/>
            <w:vAlign w:val="center"/>
          </w:tcPr>
          <w:p w14:paraId="592AE2AA" w14:textId="77777777" w:rsidR="006E58D2" w:rsidRPr="00D504BA" w:rsidRDefault="006E58D2"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D4683C6" w14:textId="520A84B4" w:rsidR="006E58D2" w:rsidRDefault="006E58D2" w:rsidP="000E5AE6">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753A31F8" w14:textId="77777777" w:rsidR="006E58D2" w:rsidRPr="00D504BA" w:rsidRDefault="006E58D2"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549BFEA3" w14:textId="402A06F7" w:rsidR="006E58D2" w:rsidRDefault="006E58D2"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879</w:t>
            </w:r>
          </w:p>
        </w:tc>
      </w:tr>
      <w:tr w:rsidR="006E58D2" w:rsidRPr="00C253A9" w14:paraId="71C16F84" w14:textId="77777777" w:rsidTr="00C96EB2">
        <w:tc>
          <w:tcPr>
            <w:tcW w:w="3922" w:type="dxa"/>
            <w:gridSpan w:val="2"/>
            <w:vAlign w:val="bottom"/>
          </w:tcPr>
          <w:p w14:paraId="1CCAD29E" w14:textId="02FC5A88" w:rsidR="006E58D2" w:rsidRPr="00D504BA" w:rsidRDefault="006E58D2" w:rsidP="006E58D2">
            <w:pPr>
              <w:tabs>
                <w:tab w:val="left" w:pos="368"/>
              </w:tabs>
              <w:spacing w:line="240" w:lineRule="atLeast"/>
              <w:ind w:left="371" w:hanging="182"/>
              <w:rPr>
                <w:rFonts w:asciiTheme="majorBidi" w:hAnsiTheme="majorBidi" w:cstheme="majorBidi"/>
                <w:sz w:val="24"/>
                <w:szCs w:val="24"/>
              </w:rPr>
            </w:pPr>
            <w:r w:rsidRPr="00D504BA">
              <w:rPr>
                <w:rFonts w:asciiTheme="majorBidi" w:hAnsiTheme="majorBidi" w:cstheme="majorBidi"/>
                <w:sz w:val="24"/>
                <w:szCs w:val="24"/>
              </w:rPr>
              <w:t xml:space="preserve"> (Gain) loss from revaluations at fair value of exchange forward contract</w:t>
            </w:r>
          </w:p>
        </w:tc>
        <w:tc>
          <w:tcPr>
            <w:tcW w:w="1350" w:type="dxa"/>
          </w:tcPr>
          <w:p w14:paraId="4019CE56" w14:textId="77777777" w:rsidR="006E58D2"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p>
          <w:p w14:paraId="2BFEB969" w14:textId="390D98DA" w:rsidR="006E58D2" w:rsidRPr="00D504BA"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2</w:t>
            </w:r>
          </w:p>
        </w:tc>
        <w:tc>
          <w:tcPr>
            <w:tcW w:w="180" w:type="dxa"/>
          </w:tcPr>
          <w:p w14:paraId="7E1A594F" w14:textId="77777777" w:rsidR="006E58D2" w:rsidRPr="00D504BA"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tcPr>
          <w:p w14:paraId="59ADB457" w14:textId="77777777" w:rsidR="006E58D2" w:rsidRDefault="006E58D2" w:rsidP="006E58D2">
            <w:pPr>
              <w:pStyle w:val="BodyTextIndent"/>
              <w:tabs>
                <w:tab w:val="decimal" w:pos="670"/>
              </w:tabs>
              <w:spacing w:line="240" w:lineRule="atLeast"/>
              <w:ind w:left="0"/>
              <w:jc w:val="right"/>
              <w:rPr>
                <w:rFonts w:asciiTheme="majorBidi" w:hAnsiTheme="majorBidi" w:cstheme="majorBidi"/>
                <w:sz w:val="24"/>
                <w:szCs w:val="24"/>
              </w:rPr>
            </w:pPr>
          </w:p>
          <w:p w14:paraId="53E12528" w14:textId="77EC62F1" w:rsidR="006E58D2" w:rsidRPr="0057468B" w:rsidRDefault="006E58D2" w:rsidP="006E58D2">
            <w:pPr>
              <w:pStyle w:val="BodyTextIndent"/>
              <w:tabs>
                <w:tab w:val="decimal" w:pos="670"/>
              </w:tabs>
              <w:spacing w:line="240" w:lineRule="atLeast"/>
              <w:ind w:left="0"/>
              <w:jc w:val="right"/>
              <w:rPr>
                <w:rFonts w:asciiTheme="majorBidi" w:hAnsiTheme="majorBidi" w:cstheme="majorBidi"/>
                <w:sz w:val="24"/>
                <w:szCs w:val="24"/>
              </w:rPr>
            </w:pPr>
            <w:r>
              <w:rPr>
                <w:rFonts w:asciiTheme="majorBidi" w:hAnsiTheme="majorBidi" w:cstheme="majorBidi"/>
                <w:sz w:val="24"/>
                <w:szCs w:val="24"/>
              </w:rPr>
              <w:t>(2)</w:t>
            </w:r>
          </w:p>
        </w:tc>
        <w:tc>
          <w:tcPr>
            <w:tcW w:w="180" w:type="dxa"/>
          </w:tcPr>
          <w:p w14:paraId="7F5B5A4D" w14:textId="77777777" w:rsidR="006E58D2" w:rsidRPr="00D504BA"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Pr>
          <w:p w14:paraId="429CA2A0" w14:textId="77777777" w:rsidR="006E58D2" w:rsidRDefault="006E58D2" w:rsidP="006E58D2">
            <w:pPr>
              <w:spacing w:line="240" w:lineRule="atLeast"/>
              <w:ind w:right="227"/>
              <w:jc w:val="right"/>
              <w:rPr>
                <w:rFonts w:asciiTheme="majorBidi" w:hAnsiTheme="majorBidi" w:cstheme="majorBidi"/>
                <w:sz w:val="24"/>
                <w:szCs w:val="24"/>
                <w:cs/>
              </w:rPr>
            </w:pPr>
          </w:p>
          <w:p w14:paraId="6EA435F4" w14:textId="0E179D55"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CB6C6C1" w14:textId="77777777" w:rsidR="006E58D2" w:rsidRPr="00D504BA"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Pr>
          <w:p w14:paraId="3AFB8B1D" w14:textId="77777777" w:rsidR="006E58D2" w:rsidRDefault="006E58D2" w:rsidP="008945DE">
            <w:pPr>
              <w:spacing w:line="240" w:lineRule="atLeast"/>
              <w:ind w:right="227"/>
              <w:jc w:val="right"/>
              <w:rPr>
                <w:rFonts w:asciiTheme="majorBidi" w:hAnsiTheme="majorBidi" w:cstheme="majorBidi"/>
                <w:sz w:val="24"/>
                <w:szCs w:val="24"/>
              </w:rPr>
            </w:pPr>
          </w:p>
          <w:p w14:paraId="7AF3B05A" w14:textId="5F14AB14" w:rsidR="006E58D2" w:rsidRPr="00D504BA" w:rsidRDefault="006E58D2" w:rsidP="008945DE">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r>
      <w:tr w:rsidR="00ED225A" w:rsidRPr="00C253A9" w14:paraId="7EFAB566" w14:textId="77777777" w:rsidTr="00ED225A">
        <w:tc>
          <w:tcPr>
            <w:tcW w:w="179" w:type="dxa"/>
          </w:tcPr>
          <w:p w14:paraId="24E020DA" w14:textId="77777777" w:rsidR="00ED225A" w:rsidRPr="00596BB1" w:rsidRDefault="00ED225A" w:rsidP="00DB07B3">
            <w:pPr>
              <w:tabs>
                <w:tab w:val="left" w:pos="317"/>
              </w:tabs>
              <w:spacing w:line="240" w:lineRule="atLeast"/>
              <w:jc w:val="center"/>
              <w:rPr>
                <w:rFonts w:asciiTheme="majorBidi" w:hAnsiTheme="majorBidi" w:cstheme="majorBidi"/>
                <w:sz w:val="24"/>
                <w:szCs w:val="24"/>
                <w:cs/>
              </w:rPr>
            </w:pPr>
          </w:p>
        </w:tc>
        <w:tc>
          <w:tcPr>
            <w:tcW w:w="3743" w:type="dxa"/>
          </w:tcPr>
          <w:p w14:paraId="45591573" w14:textId="77777777" w:rsidR="00ED225A" w:rsidRPr="00596BB1" w:rsidRDefault="00ED225A" w:rsidP="00DB07B3">
            <w:pPr>
              <w:tabs>
                <w:tab w:val="left" w:pos="317"/>
              </w:tabs>
              <w:spacing w:line="240" w:lineRule="atLeast"/>
              <w:rPr>
                <w:rFonts w:asciiTheme="majorBidi" w:hAnsiTheme="majorBidi" w:cstheme="majorBidi"/>
                <w:sz w:val="24"/>
                <w:szCs w:val="24"/>
                <w:cs/>
              </w:rPr>
            </w:pPr>
            <w:r w:rsidRPr="00D504BA">
              <w:rPr>
                <w:rFonts w:asciiTheme="majorBidi" w:hAnsiTheme="majorBidi" w:cstheme="majorBidi"/>
                <w:sz w:val="24"/>
                <w:szCs w:val="24"/>
              </w:rPr>
              <w:t xml:space="preserve">      Total</w:t>
            </w:r>
          </w:p>
        </w:tc>
        <w:tc>
          <w:tcPr>
            <w:tcW w:w="1350" w:type="dxa"/>
            <w:tcBorders>
              <w:top w:val="single" w:sz="6" w:space="0" w:color="auto"/>
              <w:bottom w:val="single" w:sz="6" w:space="0" w:color="auto"/>
            </w:tcBorders>
            <w:vAlign w:val="center"/>
          </w:tcPr>
          <w:p w14:paraId="0598B6D8" w14:textId="193E83C0" w:rsidR="00ED225A" w:rsidRPr="00D504BA" w:rsidRDefault="006E58D2" w:rsidP="00DB07B3">
            <w:pPr>
              <w:pStyle w:val="BodyTextIndent"/>
              <w:tabs>
                <w:tab w:val="decimal" w:pos="670"/>
              </w:tabs>
              <w:spacing w:line="240" w:lineRule="atLeast"/>
              <w:ind w:left="0" w:right="57"/>
              <w:jc w:val="right"/>
              <w:rPr>
                <w:rFonts w:asciiTheme="majorBidi" w:hAnsiTheme="majorBidi" w:cstheme="majorBidi"/>
                <w:sz w:val="24"/>
                <w:szCs w:val="24"/>
              </w:rPr>
            </w:pPr>
            <w:r w:rsidRPr="006E58D2">
              <w:rPr>
                <w:rFonts w:asciiTheme="majorBidi" w:hAnsiTheme="majorBidi" w:cstheme="majorBidi"/>
                <w:sz w:val="24"/>
                <w:szCs w:val="24"/>
              </w:rPr>
              <w:t>5,812</w:t>
            </w:r>
          </w:p>
        </w:tc>
        <w:tc>
          <w:tcPr>
            <w:tcW w:w="180" w:type="dxa"/>
            <w:vAlign w:val="center"/>
          </w:tcPr>
          <w:p w14:paraId="36F32D4C" w14:textId="04F13477" w:rsidR="00ED225A" w:rsidRPr="00DA18A2" w:rsidRDefault="00ED225A" w:rsidP="00DB07B3">
            <w:pPr>
              <w:pStyle w:val="BodyTextIndent"/>
              <w:tabs>
                <w:tab w:val="decimal" w:pos="670"/>
              </w:tabs>
              <w:spacing w:line="240" w:lineRule="atLeast"/>
              <w:ind w:left="0" w:right="57"/>
              <w:jc w:val="right"/>
              <w:rPr>
                <w:rFonts w:ascii="Angsana New" w:hAnsi="Angsana New" w:cs="Angsana New"/>
                <w:sz w:val="24"/>
                <w:szCs w:val="24"/>
              </w:rPr>
            </w:pPr>
          </w:p>
        </w:tc>
        <w:tc>
          <w:tcPr>
            <w:tcW w:w="1080" w:type="dxa"/>
            <w:tcBorders>
              <w:top w:val="single" w:sz="6" w:space="0" w:color="auto"/>
              <w:bottom w:val="single" w:sz="6" w:space="0" w:color="auto"/>
            </w:tcBorders>
            <w:vAlign w:val="center"/>
          </w:tcPr>
          <w:p w14:paraId="2A1D7DCC" w14:textId="57C7AC66" w:rsidR="00ED225A" w:rsidRPr="0057468B" w:rsidRDefault="006E58D2" w:rsidP="00DB07B3">
            <w:pPr>
              <w:pStyle w:val="BodyTextIndent"/>
              <w:tabs>
                <w:tab w:val="decimal" w:pos="670"/>
              </w:tabs>
              <w:spacing w:line="240" w:lineRule="atLeast"/>
              <w:ind w:left="0"/>
              <w:jc w:val="right"/>
              <w:rPr>
                <w:rFonts w:asciiTheme="majorBidi" w:hAnsiTheme="majorBidi" w:cstheme="majorBidi"/>
                <w:sz w:val="24"/>
                <w:szCs w:val="24"/>
              </w:rPr>
            </w:pPr>
            <w:r w:rsidRPr="006E58D2">
              <w:rPr>
                <w:rFonts w:asciiTheme="majorBidi" w:hAnsiTheme="majorBidi" w:cstheme="majorBidi"/>
                <w:sz w:val="24"/>
                <w:szCs w:val="24"/>
              </w:rPr>
              <w:t>1,478</w:t>
            </w:r>
          </w:p>
        </w:tc>
        <w:tc>
          <w:tcPr>
            <w:tcW w:w="180" w:type="dxa"/>
            <w:vAlign w:val="center"/>
          </w:tcPr>
          <w:p w14:paraId="486FD5FF" w14:textId="77777777" w:rsidR="00ED225A" w:rsidRPr="00D504BA" w:rsidRDefault="00ED225A"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05717E24" w14:textId="603462C8" w:rsidR="00ED225A" w:rsidRPr="00D504BA" w:rsidRDefault="000E5AE6"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E00F122" w14:textId="77777777" w:rsidR="00ED225A" w:rsidRPr="00D504BA" w:rsidRDefault="00ED225A" w:rsidP="00DB07B3">
            <w:pPr>
              <w:spacing w:line="240" w:lineRule="atLeast"/>
              <w:ind w:right="57"/>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352F9F30" w14:textId="5AA87E7D" w:rsidR="00ED225A" w:rsidRPr="00D504BA" w:rsidRDefault="000E5AE6"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7,290</w:t>
            </w:r>
          </w:p>
        </w:tc>
      </w:tr>
      <w:tr w:rsidR="00ED225A" w:rsidRPr="00C253A9" w14:paraId="4160C55B" w14:textId="77777777" w:rsidTr="001E38E9">
        <w:tc>
          <w:tcPr>
            <w:tcW w:w="179" w:type="dxa"/>
          </w:tcPr>
          <w:p w14:paraId="196FE48D" w14:textId="77777777" w:rsidR="00ED225A" w:rsidRPr="00596BB1" w:rsidRDefault="00ED225A" w:rsidP="00EC1AD7">
            <w:pPr>
              <w:tabs>
                <w:tab w:val="left" w:pos="317"/>
              </w:tabs>
              <w:spacing w:line="100" w:lineRule="exact"/>
              <w:jc w:val="center"/>
              <w:rPr>
                <w:rFonts w:asciiTheme="majorBidi" w:hAnsiTheme="majorBidi" w:cstheme="majorBidi"/>
                <w:sz w:val="24"/>
                <w:szCs w:val="24"/>
                <w:cs/>
              </w:rPr>
            </w:pPr>
          </w:p>
        </w:tc>
        <w:tc>
          <w:tcPr>
            <w:tcW w:w="3743" w:type="dxa"/>
          </w:tcPr>
          <w:p w14:paraId="749FACAB" w14:textId="77777777" w:rsidR="00ED225A" w:rsidRPr="00D504BA" w:rsidRDefault="00ED225A" w:rsidP="00EC1AD7">
            <w:pPr>
              <w:tabs>
                <w:tab w:val="left" w:pos="317"/>
              </w:tabs>
              <w:spacing w:line="100" w:lineRule="exact"/>
              <w:rPr>
                <w:rFonts w:asciiTheme="majorBidi" w:hAnsiTheme="majorBidi" w:cstheme="majorBidi"/>
                <w:sz w:val="24"/>
                <w:szCs w:val="24"/>
              </w:rPr>
            </w:pPr>
          </w:p>
        </w:tc>
        <w:tc>
          <w:tcPr>
            <w:tcW w:w="1350" w:type="dxa"/>
            <w:tcBorders>
              <w:top w:val="single" w:sz="6" w:space="0" w:color="auto"/>
            </w:tcBorders>
            <w:vAlign w:val="center"/>
          </w:tcPr>
          <w:p w14:paraId="2CB005D9" w14:textId="77777777" w:rsidR="00ED225A" w:rsidRPr="00D504BA" w:rsidRDefault="00ED225A" w:rsidP="00EC1AD7">
            <w:pPr>
              <w:pStyle w:val="BodyTextIndent"/>
              <w:tabs>
                <w:tab w:val="decimal" w:pos="670"/>
              </w:tabs>
              <w:spacing w:line="100" w:lineRule="exact"/>
              <w:ind w:left="0" w:right="57"/>
              <w:jc w:val="right"/>
              <w:rPr>
                <w:rFonts w:asciiTheme="majorBidi" w:hAnsiTheme="majorBidi" w:cstheme="majorBidi"/>
                <w:sz w:val="24"/>
                <w:szCs w:val="24"/>
              </w:rPr>
            </w:pPr>
          </w:p>
        </w:tc>
        <w:tc>
          <w:tcPr>
            <w:tcW w:w="180" w:type="dxa"/>
            <w:vAlign w:val="center"/>
          </w:tcPr>
          <w:p w14:paraId="19000E6F" w14:textId="77777777" w:rsidR="00ED225A" w:rsidRPr="00DA18A2" w:rsidRDefault="00ED225A" w:rsidP="00EC1AD7">
            <w:pPr>
              <w:pStyle w:val="BodyTextIndent"/>
              <w:tabs>
                <w:tab w:val="decimal" w:pos="670"/>
              </w:tabs>
              <w:spacing w:line="100" w:lineRule="exact"/>
              <w:ind w:left="0" w:right="57"/>
              <w:jc w:val="right"/>
              <w:rPr>
                <w:rFonts w:ascii="Angsana New" w:hAnsi="Angsana New" w:cs="Angsana New"/>
                <w:sz w:val="24"/>
                <w:szCs w:val="24"/>
              </w:rPr>
            </w:pPr>
          </w:p>
        </w:tc>
        <w:tc>
          <w:tcPr>
            <w:tcW w:w="1080" w:type="dxa"/>
            <w:tcBorders>
              <w:top w:val="single" w:sz="6" w:space="0" w:color="auto"/>
            </w:tcBorders>
            <w:vAlign w:val="center"/>
          </w:tcPr>
          <w:p w14:paraId="323680C8" w14:textId="77777777" w:rsidR="00ED225A" w:rsidRPr="0057468B" w:rsidRDefault="00ED225A" w:rsidP="00EC1AD7">
            <w:pPr>
              <w:pStyle w:val="BodyTextIndent"/>
              <w:tabs>
                <w:tab w:val="decimal" w:pos="670"/>
              </w:tabs>
              <w:spacing w:line="100" w:lineRule="exact"/>
              <w:ind w:left="0"/>
              <w:jc w:val="right"/>
              <w:rPr>
                <w:rFonts w:asciiTheme="majorBidi" w:hAnsiTheme="majorBidi" w:cstheme="majorBidi"/>
                <w:sz w:val="24"/>
                <w:szCs w:val="24"/>
              </w:rPr>
            </w:pPr>
          </w:p>
        </w:tc>
        <w:tc>
          <w:tcPr>
            <w:tcW w:w="180" w:type="dxa"/>
            <w:vAlign w:val="center"/>
          </w:tcPr>
          <w:p w14:paraId="6FF744EE" w14:textId="77777777" w:rsidR="00ED225A" w:rsidRPr="00D504BA" w:rsidRDefault="00ED225A" w:rsidP="00EC1AD7">
            <w:pPr>
              <w:pStyle w:val="BodyTextIndent"/>
              <w:tabs>
                <w:tab w:val="decimal" w:pos="670"/>
              </w:tabs>
              <w:spacing w:line="100" w:lineRule="exact"/>
              <w:ind w:left="0" w:right="57"/>
              <w:jc w:val="right"/>
              <w:rPr>
                <w:rFonts w:asciiTheme="majorBidi" w:hAnsiTheme="majorBidi" w:cstheme="majorBidi"/>
                <w:sz w:val="24"/>
                <w:szCs w:val="24"/>
              </w:rPr>
            </w:pPr>
          </w:p>
        </w:tc>
        <w:tc>
          <w:tcPr>
            <w:tcW w:w="1350" w:type="dxa"/>
            <w:tcBorders>
              <w:top w:val="single" w:sz="6" w:space="0" w:color="auto"/>
            </w:tcBorders>
            <w:vAlign w:val="center"/>
          </w:tcPr>
          <w:p w14:paraId="7C1C5B37" w14:textId="77777777" w:rsidR="00ED225A" w:rsidRPr="00D504BA" w:rsidRDefault="00ED225A" w:rsidP="00EC1AD7">
            <w:pPr>
              <w:spacing w:line="100" w:lineRule="exact"/>
              <w:ind w:right="227"/>
              <w:jc w:val="right"/>
              <w:rPr>
                <w:rFonts w:asciiTheme="majorBidi" w:hAnsiTheme="majorBidi" w:cstheme="majorBidi"/>
                <w:sz w:val="24"/>
                <w:szCs w:val="24"/>
              </w:rPr>
            </w:pPr>
          </w:p>
        </w:tc>
        <w:tc>
          <w:tcPr>
            <w:tcW w:w="180" w:type="dxa"/>
            <w:vAlign w:val="center"/>
          </w:tcPr>
          <w:p w14:paraId="66E43774" w14:textId="77777777" w:rsidR="00ED225A" w:rsidRPr="00D504BA" w:rsidRDefault="00ED225A" w:rsidP="00EC1AD7">
            <w:pPr>
              <w:spacing w:line="100" w:lineRule="exact"/>
              <w:ind w:right="57"/>
              <w:jc w:val="right"/>
              <w:rPr>
                <w:rFonts w:asciiTheme="majorBidi" w:hAnsiTheme="majorBidi" w:cstheme="majorBidi"/>
                <w:sz w:val="24"/>
                <w:szCs w:val="24"/>
              </w:rPr>
            </w:pPr>
          </w:p>
        </w:tc>
        <w:tc>
          <w:tcPr>
            <w:tcW w:w="1350" w:type="dxa"/>
            <w:tcBorders>
              <w:top w:val="single" w:sz="6" w:space="0" w:color="auto"/>
            </w:tcBorders>
            <w:vAlign w:val="center"/>
          </w:tcPr>
          <w:p w14:paraId="5C303B53" w14:textId="77777777" w:rsidR="00ED225A" w:rsidRPr="00D504BA" w:rsidRDefault="00ED225A" w:rsidP="00EC1AD7">
            <w:pPr>
              <w:pStyle w:val="BodyTextIndent"/>
              <w:tabs>
                <w:tab w:val="decimal" w:pos="670"/>
              </w:tabs>
              <w:spacing w:line="100" w:lineRule="exact"/>
              <w:ind w:left="0" w:right="57"/>
              <w:jc w:val="right"/>
              <w:rPr>
                <w:rFonts w:asciiTheme="majorBidi" w:hAnsiTheme="majorBidi" w:cstheme="majorBidi"/>
                <w:sz w:val="24"/>
                <w:szCs w:val="24"/>
              </w:rPr>
            </w:pPr>
          </w:p>
        </w:tc>
      </w:tr>
      <w:tr w:rsidR="006E58D2" w:rsidRPr="00C253A9" w14:paraId="714F270E" w14:textId="77777777" w:rsidTr="00C96EB2">
        <w:tc>
          <w:tcPr>
            <w:tcW w:w="3922" w:type="dxa"/>
            <w:gridSpan w:val="2"/>
          </w:tcPr>
          <w:p w14:paraId="32126424" w14:textId="3A41BA4B" w:rsidR="006E58D2" w:rsidRPr="00D504BA" w:rsidRDefault="006E58D2" w:rsidP="006E58D2">
            <w:pPr>
              <w:tabs>
                <w:tab w:val="left" w:pos="317"/>
              </w:tabs>
              <w:spacing w:line="240" w:lineRule="atLeast"/>
              <w:rPr>
                <w:rFonts w:asciiTheme="majorBidi" w:hAnsiTheme="majorBidi" w:cstheme="majorBidi"/>
                <w:sz w:val="24"/>
                <w:szCs w:val="24"/>
              </w:rPr>
            </w:pPr>
            <w:r w:rsidRPr="00D504BA">
              <w:rPr>
                <w:rFonts w:asciiTheme="majorBidi" w:hAnsiTheme="majorBidi" w:cstheme="majorBidi"/>
                <w:sz w:val="24"/>
                <w:szCs w:val="24"/>
              </w:rPr>
              <w:t>Deferred tax liabilities:</w:t>
            </w:r>
          </w:p>
        </w:tc>
        <w:tc>
          <w:tcPr>
            <w:tcW w:w="1350" w:type="dxa"/>
          </w:tcPr>
          <w:p w14:paraId="0698745A" w14:textId="30A31DA2"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21B447CF" w14:textId="77777777" w:rsidR="006E58D2" w:rsidRPr="00DA18A2" w:rsidRDefault="006E58D2" w:rsidP="006E58D2">
            <w:pPr>
              <w:pStyle w:val="BodyTextIndent"/>
              <w:tabs>
                <w:tab w:val="decimal" w:pos="670"/>
              </w:tabs>
              <w:spacing w:line="240" w:lineRule="atLeast"/>
              <w:ind w:left="0" w:right="57"/>
              <w:jc w:val="right"/>
              <w:rPr>
                <w:rFonts w:ascii="Angsana New" w:hAnsi="Angsana New" w:cs="Angsana New"/>
                <w:sz w:val="24"/>
                <w:szCs w:val="24"/>
              </w:rPr>
            </w:pPr>
          </w:p>
        </w:tc>
        <w:tc>
          <w:tcPr>
            <w:tcW w:w="1080" w:type="dxa"/>
            <w:vAlign w:val="center"/>
          </w:tcPr>
          <w:p w14:paraId="1C33A2FF" w14:textId="7CB4AFAE" w:rsidR="006E58D2" w:rsidRPr="0057468B"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0400DF77" w14:textId="77777777" w:rsidR="006E58D2" w:rsidRPr="00D504BA" w:rsidRDefault="006E58D2" w:rsidP="006E58D2">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vAlign w:val="center"/>
          </w:tcPr>
          <w:p w14:paraId="30898F01" w14:textId="3AC4B2A1"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3FEABD" w14:textId="77777777" w:rsidR="006E58D2" w:rsidRPr="00D504BA" w:rsidRDefault="006E58D2" w:rsidP="006E58D2">
            <w:pPr>
              <w:spacing w:line="240" w:lineRule="atLeast"/>
              <w:ind w:right="57"/>
              <w:jc w:val="right"/>
              <w:rPr>
                <w:rFonts w:asciiTheme="majorBidi" w:hAnsiTheme="majorBidi" w:cstheme="majorBidi"/>
                <w:sz w:val="24"/>
                <w:szCs w:val="24"/>
              </w:rPr>
            </w:pPr>
          </w:p>
        </w:tc>
        <w:tc>
          <w:tcPr>
            <w:tcW w:w="1350" w:type="dxa"/>
            <w:vAlign w:val="center"/>
          </w:tcPr>
          <w:p w14:paraId="371D122D" w14:textId="27058D40" w:rsidR="006E58D2" w:rsidRPr="00D504BA" w:rsidRDefault="006E58D2" w:rsidP="008945DE">
            <w:pPr>
              <w:spacing w:line="240" w:lineRule="atLeast"/>
              <w:ind w:right="227"/>
              <w:jc w:val="right"/>
              <w:rPr>
                <w:rFonts w:asciiTheme="majorBidi" w:hAnsiTheme="majorBidi" w:cstheme="majorBidi"/>
                <w:sz w:val="24"/>
                <w:szCs w:val="24"/>
              </w:rPr>
            </w:pPr>
            <w:r w:rsidRPr="00706C38">
              <w:rPr>
                <w:rFonts w:asciiTheme="majorBidi" w:hAnsiTheme="majorBidi" w:cstheme="majorBidi"/>
                <w:sz w:val="24"/>
                <w:szCs w:val="24"/>
              </w:rPr>
              <w:t>-</w:t>
            </w:r>
          </w:p>
        </w:tc>
      </w:tr>
      <w:tr w:rsidR="006E58D2" w:rsidRPr="00C253A9" w14:paraId="1D92CA4D" w14:textId="77777777" w:rsidTr="0027714A">
        <w:tc>
          <w:tcPr>
            <w:tcW w:w="179" w:type="dxa"/>
          </w:tcPr>
          <w:p w14:paraId="70323FF5" w14:textId="77777777" w:rsidR="006E58D2" w:rsidRPr="00596BB1" w:rsidRDefault="006E58D2" w:rsidP="006E58D2">
            <w:pPr>
              <w:tabs>
                <w:tab w:val="left" w:pos="317"/>
              </w:tabs>
              <w:spacing w:line="240" w:lineRule="atLeast"/>
              <w:jc w:val="center"/>
              <w:rPr>
                <w:rFonts w:asciiTheme="majorBidi" w:hAnsiTheme="majorBidi" w:cstheme="majorBidi"/>
                <w:sz w:val="24"/>
                <w:szCs w:val="24"/>
                <w:cs/>
              </w:rPr>
            </w:pPr>
          </w:p>
        </w:tc>
        <w:tc>
          <w:tcPr>
            <w:tcW w:w="3743" w:type="dxa"/>
          </w:tcPr>
          <w:p w14:paraId="52CC9CE7" w14:textId="77777777" w:rsidR="006E58D2" w:rsidRPr="00596BB1" w:rsidRDefault="006E58D2" w:rsidP="006E58D2">
            <w:pPr>
              <w:tabs>
                <w:tab w:val="left" w:pos="317"/>
              </w:tabs>
              <w:spacing w:line="240" w:lineRule="atLeast"/>
              <w:rPr>
                <w:rFonts w:asciiTheme="majorBidi" w:hAnsiTheme="majorBidi" w:cstheme="majorBidi"/>
                <w:sz w:val="24"/>
                <w:szCs w:val="24"/>
                <w:cs/>
              </w:rPr>
            </w:pPr>
            <w:r w:rsidRPr="00D504BA">
              <w:rPr>
                <w:rFonts w:asciiTheme="majorBidi" w:hAnsiTheme="majorBidi" w:cstheme="majorBidi"/>
                <w:sz w:val="24"/>
                <w:szCs w:val="24"/>
              </w:rPr>
              <w:tab/>
              <w:t>Total</w:t>
            </w:r>
          </w:p>
        </w:tc>
        <w:tc>
          <w:tcPr>
            <w:tcW w:w="1350" w:type="dxa"/>
            <w:tcBorders>
              <w:top w:val="single" w:sz="6" w:space="0" w:color="auto"/>
              <w:bottom w:val="single" w:sz="6" w:space="0" w:color="auto"/>
            </w:tcBorders>
          </w:tcPr>
          <w:p w14:paraId="0EAC3059" w14:textId="1BE64A70"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tcPr>
          <w:p w14:paraId="56742087" w14:textId="77777777" w:rsidR="006E58D2" w:rsidRPr="00D504BA" w:rsidRDefault="006E58D2" w:rsidP="006E58D2">
            <w:pPr>
              <w:spacing w:line="240" w:lineRule="atLeast"/>
              <w:ind w:right="170"/>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4010C3F1" w14:textId="7727A87D"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5E39D9C7" w14:textId="77777777" w:rsidR="006E58D2" w:rsidRPr="00D504BA" w:rsidRDefault="006E58D2" w:rsidP="006E58D2">
            <w:pPr>
              <w:spacing w:line="240" w:lineRule="atLeas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6C649057" w14:textId="565949A5" w:rsidR="006E58D2" w:rsidRPr="00D504BA" w:rsidRDefault="006E58D2" w:rsidP="006E58D2">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69024CC5" w14:textId="77777777" w:rsidR="006E58D2" w:rsidRPr="00D504BA" w:rsidRDefault="006E58D2" w:rsidP="006E58D2">
            <w:pPr>
              <w:spacing w:line="240" w:lineRule="atLeast"/>
              <w:ind w:right="170"/>
              <w:jc w:val="right"/>
              <w:rPr>
                <w:rFonts w:asciiTheme="majorBidi" w:hAnsiTheme="majorBidi" w:cstheme="majorBidi"/>
                <w:sz w:val="24"/>
                <w:szCs w:val="24"/>
              </w:rPr>
            </w:pPr>
          </w:p>
        </w:tc>
        <w:tc>
          <w:tcPr>
            <w:tcW w:w="1350" w:type="dxa"/>
            <w:tcBorders>
              <w:top w:val="single" w:sz="6" w:space="0" w:color="auto"/>
              <w:bottom w:val="single" w:sz="6" w:space="0" w:color="auto"/>
            </w:tcBorders>
            <w:vAlign w:val="center"/>
          </w:tcPr>
          <w:p w14:paraId="18480274" w14:textId="3D657701" w:rsidR="006E58D2" w:rsidRPr="00D504BA" w:rsidRDefault="006E58D2" w:rsidP="008945DE">
            <w:pPr>
              <w:spacing w:line="240" w:lineRule="atLeast"/>
              <w:ind w:right="227"/>
              <w:jc w:val="right"/>
              <w:rPr>
                <w:rFonts w:asciiTheme="majorBidi" w:hAnsiTheme="majorBidi" w:cstheme="majorBidi"/>
                <w:sz w:val="24"/>
                <w:szCs w:val="24"/>
              </w:rPr>
            </w:pPr>
            <w:r w:rsidRPr="00706C38">
              <w:rPr>
                <w:rFonts w:asciiTheme="majorBidi" w:hAnsiTheme="majorBidi" w:cstheme="majorBidi"/>
                <w:sz w:val="24"/>
                <w:szCs w:val="24"/>
              </w:rPr>
              <w:t>-</w:t>
            </w:r>
          </w:p>
        </w:tc>
      </w:tr>
      <w:tr w:rsidR="001E38E9" w:rsidRPr="00C253A9" w14:paraId="0FD6B1DE" w14:textId="77777777" w:rsidTr="0027714A">
        <w:trPr>
          <w:trHeight w:val="180"/>
        </w:trPr>
        <w:tc>
          <w:tcPr>
            <w:tcW w:w="3922" w:type="dxa"/>
            <w:gridSpan w:val="2"/>
          </w:tcPr>
          <w:p w14:paraId="23679B41" w14:textId="77777777" w:rsidR="001E38E9" w:rsidRPr="00D504BA" w:rsidRDefault="001E38E9" w:rsidP="00DB07B3">
            <w:pPr>
              <w:spacing w:line="240" w:lineRule="atLeast"/>
              <w:rPr>
                <w:rFonts w:asciiTheme="majorBidi" w:hAnsiTheme="majorBidi" w:cstheme="majorBidi"/>
                <w:sz w:val="24"/>
                <w:szCs w:val="24"/>
              </w:rPr>
            </w:pPr>
            <w:r w:rsidRPr="00D504BA">
              <w:rPr>
                <w:rFonts w:asciiTheme="majorBidi" w:hAnsiTheme="majorBidi" w:cstheme="majorBidi"/>
                <w:sz w:val="24"/>
                <w:szCs w:val="24"/>
              </w:rPr>
              <w:t>Deferred tax assets-net</w:t>
            </w:r>
          </w:p>
        </w:tc>
        <w:tc>
          <w:tcPr>
            <w:tcW w:w="1350" w:type="dxa"/>
            <w:tcBorders>
              <w:top w:val="single" w:sz="6" w:space="0" w:color="auto"/>
              <w:bottom w:val="double" w:sz="6" w:space="0" w:color="auto"/>
            </w:tcBorders>
            <w:vAlign w:val="center"/>
          </w:tcPr>
          <w:p w14:paraId="58BBD7B1" w14:textId="3C26D991"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r w:rsidRPr="0058169C">
              <w:rPr>
                <w:rFonts w:asciiTheme="majorBidi" w:hAnsiTheme="majorBidi" w:cstheme="majorBidi"/>
                <w:sz w:val="24"/>
                <w:szCs w:val="24"/>
              </w:rPr>
              <w:t>5,812</w:t>
            </w:r>
          </w:p>
        </w:tc>
        <w:tc>
          <w:tcPr>
            <w:tcW w:w="180" w:type="dxa"/>
            <w:vAlign w:val="center"/>
          </w:tcPr>
          <w:p w14:paraId="35C5A3EC" w14:textId="77777777"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7A2E63B5" w14:textId="638437AA" w:rsidR="001E38E9" w:rsidRPr="0057468B" w:rsidRDefault="000E5AE6" w:rsidP="00DB07B3">
            <w:pPr>
              <w:pStyle w:val="BodyTextIndent"/>
              <w:tabs>
                <w:tab w:val="decimal" w:pos="670"/>
              </w:tabs>
              <w:spacing w:line="240" w:lineRule="atLeast"/>
              <w:ind w:left="0"/>
              <w:jc w:val="right"/>
              <w:rPr>
                <w:rFonts w:asciiTheme="majorBidi" w:hAnsiTheme="majorBidi" w:cstheme="majorBidi"/>
                <w:sz w:val="24"/>
                <w:szCs w:val="24"/>
                <w:cs/>
              </w:rPr>
            </w:pPr>
            <w:r>
              <w:rPr>
                <w:rFonts w:asciiTheme="majorBidi" w:hAnsiTheme="majorBidi" w:cstheme="majorBidi"/>
                <w:sz w:val="24"/>
                <w:szCs w:val="24"/>
              </w:rPr>
              <w:t>1,478</w:t>
            </w:r>
          </w:p>
        </w:tc>
        <w:tc>
          <w:tcPr>
            <w:tcW w:w="180" w:type="dxa"/>
            <w:vAlign w:val="center"/>
          </w:tcPr>
          <w:p w14:paraId="60B401D3" w14:textId="77777777"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74B6EB38" w14:textId="1D73823B" w:rsidR="001E38E9" w:rsidRPr="00D504BA" w:rsidRDefault="000E5AE6" w:rsidP="00DB07B3">
            <w:pPr>
              <w:spacing w:line="240" w:lineRule="atLeas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vAlign w:val="center"/>
          </w:tcPr>
          <w:p w14:paraId="286AAEF1" w14:textId="77777777" w:rsidR="001E38E9" w:rsidRPr="00D504BA" w:rsidRDefault="001E38E9" w:rsidP="00DB07B3">
            <w:pPr>
              <w:pStyle w:val="BodyTextIndent"/>
              <w:tabs>
                <w:tab w:val="decimal" w:pos="670"/>
              </w:tabs>
              <w:spacing w:line="240" w:lineRule="atLeast"/>
              <w:ind w:left="0" w:right="57"/>
              <w:jc w:val="right"/>
              <w:rPr>
                <w:rFonts w:asciiTheme="majorBidi" w:hAnsiTheme="majorBidi" w:cstheme="majorBidi"/>
                <w:sz w:val="24"/>
                <w:szCs w:val="24"/>
              </w:rPr>
            </w:pPr>
          </w:p>
        </w:tc>
        <w:tc>
          <w:tcPr>
            <w:tcW w:w="1350" w:type="dxa"/>
            <w:tcBorders>
              <w:top w:val="single" w:sz="6" w:space="0" w:color="auto"/>
              <w:bottom w:val="double" w:sz="6" w:space="0" w:color="auto"/>
            </w:tcBorders>
            <w:vAlign w:val="center"/>
          </w:tcPr>
          <w:p w14:paraId="1FC62719" w14:textId="264B2F0E" w:rsidR="001E38E9" w:rsidRPr="00D504BA" w:rsidRDefault="000E5AE6" w:rsidP="00DB07B3">
            <w:pPr>
              <w:pStyle w:val="BodyTextIndent"/>
              <w:tabs>
                <w:tab w:val="decimal" w:pos="670"/>
              </w:tabs>
              <w:spacing w:line="240" w:lineRule="atLeast"/>
              <w:ind w:left="0" w:right="57"/>
              <w:jc w:val="right"/>
              <w:rPr>
                <w:rFonts w:asciiTheme="majorBidi" w:hAnsiTheme="majorBidi" w:cstheme="majorBidi"/>
                <w:sz w:val="24"/>
                <w:szCs w:val="24"/>
              </w:rPr>
            </w:pPr>
            <w:r>
              <w:rPr>
                <w:rFonts w:asciiTheme="majorBidi" w:hAnsiTheme="majorBidi" w:cstheme="majorBidi"/>
                <w:sz w:val="24"/>
                <w:szCs w:val="24"/>
              </w:rPr>
              <w:t>7,290</w:t>
            </w:r>
          </w:p>
        </w:tc>
      </w:tr>
    </w:tbl>
    <w:p w14:paraId="55468853" w14:textId="77777777" w:rsidR="0011214F" w:rsidRDefault="0011214F" w:rsidP="00DB07B3">
      <w:pPr>
        <w:pStyle w:val="ListParagraph"/>
        <w:spacing w:line="240" w:lineRule="atLeast"/>
        <w:ind w:left="284"/>
        <w:jc w:val="thaiDistribute"/>
        <w:rPr>
          <w:rFonts w:asciiTheme="majorBidi" w:eastAsia="Angsana New" w:hAnsiTheme="majorBidi" w:cstheme="majorBidi"/>
          <w:b/>
          <w:bCs/>
          <w:sz w:val="32"/>
          <w:szCs w:val="32"/>
        </w:rPr>
      </w:pPr>
    </w:p>
    <w:p w14:paraId="3A724593" w14:textId="7E7B24FA" w:rsidR="00D35B3F" w:rsidRPr="008A482D" w:rsidRDefault="00D35B3F" w:rsidP="00DB07B3">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259" w:type="dxa"/>
        <w:tblInd w:w="283" w:type="dxa"/>
        <w:tblLayout w:type="fixed"/>
        <w:tblCellMar>
          <w:left w:w="45" w:type="dxa"/>
          <w:right w:w="45" w:type="dxa"/>
        </w:tblCellMar>
        <w:tblLook w:val="01E0" w:firstRow="1" w:lastRow="1" w:firstColumn="1" w:lastColumn="1" w:noHBand="0" w:noVBand="0"/>
      </w:tblPr>
      <w:tblGrid>
        <w:gridCol w:w="1605"/>
        <w:gridCol w:w="1275"/>
        <w:gridCol w:w="114"/>
        <w:gridCol w:w="1162"/>
        <w:gridCol w:w="112"/>
        <w:gridCol w:w="1164"/>
        <w:gridCol w:w="113"/>
        <w:gridCol w:w="1163"/>
        <w:gridCol w:w="110"/>
        <w:gridCol w:w="1165"/>
        <w:gridCol w:w="142"/>
        <w:gridCol w:w="1134"/>
      </w:tblGrid>
      <w:tr w:rsidR="00DA18A2" w:rsidRPr="005A58C2" w14:paraId="170EEF0B" w14:textId="77777777" w:rsidTr="00B44C12">
        <w:tc>
          <w:tcPr>
            <w:tcW w:w="1605" w:type="dxa"/>
          </w:tcPr>
          <w:p w14:paraId="6D60E426" w14:textId="77777777" w:rsidR="00DA18A2" w:rsidRPr="008A482D" w:rsidRDefault="00DA18A2" w:rsidP="00DB07B3">
            <w:pPr>
              <w:spacing w:line="240" w:lineRule="atLeast"/>
              <w:jc w:val="center"/>
              <w:rPr>
                <w:rFonts w:ascii="Angsana New" w:hAnsi="Angsana New" w:cs="Angsana New"/>
                <w:sz w:val="24"/>
                <w:szCs w:val="24"/>
              </w:rPr>
            </w:pPr>
          </w:p>
        </w:tc>
        <w:tc>
          <w:tcPr>
            <w:tcW w:w="1275" w:type="dxa"/>
          </w:tcPr>
          <w:p w14:paraId="391D706E"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114" w:type="dxa"/>
          </w:tcPr>
          <w:p w14:paraId="396EF1B8"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1162" w:type="dxa"/>
          </w:tcPr>
          <w:p w14:paraId="703BFDCD"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112" w:type="dxa"/>
          </w:tcPr>
          <w:p w14:paraId="48849922" w14:textId="77777777"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p>
        </w:tc>
        <w:tc>
          <w:tcPr>
            <w:tcW w:w="4991" w:type="dxa"/>
            <w:gridSpan w:val="7"/>
            <w:tcBorders>
              <w:bottom w:val="single" w:sz="6" w:space="0" w:color="auto"/>
            </w:tcBorders>
          </w:tcPr>
          <w:p w14:paraId="21F38A57" w14:textId="1998DC79" w:rsidR="00DA18A2" w:rsidRPr="008A482D" w:rsidRDefault="00DA18A2" w:rsidP="00DB07B3">
            <w:pPr>
              <w:pStyle w:val="BodyTextIndent"/>
              <w:tabs>
                <w:tab w:val="left" w:pos="360"/>
              </w:tabs>
              <w:spacing w:line="240" w:lineRule="atLeast"/>
              <w:ind w:left="0"/>
              <w:jc w:val="right"/>
              <w:rPr>
                <w:rFonts w:ascii="Angsana New" w:hAnsi="Angsana New" w:cs="Angsana New"/>
                <w:sz w:val="24"/>
                <w:szCs w:val="24"/>
              </w:rPr>
            </w:pPr>
            <w:r w:rsidRPr="008A482D">
              <w:rPr>
                <w:rFonts w:asciiTheme="majorBidi" w:hAnsiTheme="majorBidi" w:cstheme="majorBidi"/>
                <w:sz w:val="24"/>
                <w:szCs w:val="24"/>
              </w:rPr>
              <w:t>(Unit: Thousand Baht)</w:t>
            </w:r>
          </w:p>
        </w:tc>
      </w:tr>
      <w:tr w:rsidR="00DA18A2" w:rsidRPr="005A58C2" w14:paraId="3242A1F7" w14:textId="77777777" w:rsidTr="00B44C12">
        <w:tc>
          <w:tcPr>
            <w:tcW w:w="1605" w:type="dxa"/>
          </w:tcPr>
          <w:p w14:paraId="32F53EC1" w14:textId="77777777" w:rsidR="00DA18A2" w:rsidRPr="008A482D" w:rsidRDefault="00DA18A2" w:rsidP="00DB07B3">
            <w:pPr>
              <w:spacing w:line="240" w:lineRule="atLeast"/>
              <w:jc w:val="center"/>
              <w:rPr>
                <w:rFonts w:ascii="Angsana New" w:hAnsi="Angsana New" w:cs="Angsana New"/>
                <w:sz w:val="24"/>
                <w:szCs w:val="24"/>
              </w:rPr>
            </w:pPr>
          </w:p>
        </w:tc>
        <w:tc>
          <w:tcPr>
            <w:tcW w:w="2551" w:type="dxa"/>
            <w:gridSpan w:val="3"/>
            <w:tcBorders>
              <w:bottom w:val="single" w:sz="6" w:space="0" w:color="auto"/>
            </w:tcBorders>
          </w:tcPr>
          <w:p w14:paraId="0A184169" w14:textId="77777777" w:rsidR="00DA18A2" w:rsidRPr="008A482D" w:rsidRDefault="00DA18A2" w:rsidP="00DB07B3">
            <w:pPr>
              <w:pStyle w:val="BodyTextIndent"/>
              <w:tabs>
                <w:tab w:val="left" w:pos="360"/>
              </w:tabs>
              <w:spacing w:line="240" w:lineRule="atLeast"/>
              <w:jc w:val="center"/>
              <w:rPr>
                <w:rFonts w:asciiTheme="majorBidi" w:hAnsiTheme="majorBidi" w:cstheme="majorBidi"/>
                <w:sz w:val="24"/>
                <w:szCs w:val="24"/>
              </w:rPr>
            </w:pPr>
            <w:r w:rsidRPr="008A482D">
              <w:rPr>
                <w:rFonts w:asciiTheme="majorBidi" w:hAnsiTheme="majorBidi" w:cstheme="majorBidi"/>
                <w:sz w:val="24"/>
                <w:szCs w:val="24"/>
              </w:rPr>
              <w:t>Interest rate</w:t>
            </w:r>
          </w:p>
          <w:p w14:paraId="05755014" w14:textId="5F921503" w:rsidR="00DA18A2" w:rsidRPr="008A482D" w:rsidRDefault="00DA18A2" w:rsidP="00DB07B3">
            <w:pPr>
              <w:pStyle w:val="BodyTextIndent"/>
              <w:tabs>
                <w:tab w:val="left" w:pos="360"/>
              </w:tabs>
              <w:spacing w:line="240" w:lineRule="atLeast"/>
              <w:jc w:val="center"/>
              <w:rPr>
                <w:rFonts w:ascii="Angsana New" w:hAnsi="Angsana New" w:cs="Angsana New"/>
                <w:sz w:val="24"/>
                <w:szCs w:val="24"/>
                <w:cs/>
              </w:rPr>
            </w:pPr>
            <w:r w:rsidRPr="008A482D">
              <w:rPr>
                <w:rFonts w:asciiTheme="majorBidi" w:hAnsiTheme="majorBidi" w:cstheme="majorBidi"/>
                <w:sz w:val="24"/>
                <w:szCs w:val="24"/>
              </w:rPr>
              <w:t>(percent per annum)</w:t>
            </w:r>
          </w:p>
        </w:tc>
        <w:tc>
          <w:tcPr>
            <w:tcW w:w="112" w:type="dxa"/>
          </w:tcPr>
          <w:p w14:paraId="008DBA34" w14:textId="77777777" w:rsidR="00DA18A2" w:rsidRPr="008A482D" w:rsidRDefault="00DA18A2" w:rsidP="00DB07B3">
            <w:pPr>
              <w:pStyle w:val="BodyTextIndent"/>
              <w:tabs>
                <w:tab w:val="left" w:pos="360"/>
              </w:tabs>
              <w:spacing w:line="240" w:lineRule="atLeast"/>
              <w:jc w:val="center"/>
              <w:rPr>
                <w:rFonts w:ascii="Angsana New" w:hAnsi="Angsana New" w:cs="Angsana New"/>
                <w:sz w:val="24"/>
                <w:szCs w:val="24"/>
                <w:cs/>
              </w:rPr>
            </w:pPr>
          </w:p>
        </w:tc>
        <w:tc>
          <w:tcPr>
            <w:tcW w:w="2440" w:type="dxa"/>
            <w:gridSpan w:val="3"/>
            <w:tcBorders>
              <w:top w:val="single" w:sz="6" w:space="0" w:color="auto"/>
              <w:bottom w:val="single" w:sz="6" w:space="0" w:color="auto"/>
            </w:tcBorders>
          </w:tcPr>
          <w:p w14:paraId="6EA33DA8" w14:textId="77777777" w:rsidR="00C8605A" w:rsidRDefault="00C8605A" w:rsidP="00DB07B3">
            <w:pPr>
              <w:pStyle w:val="BodyTextIndent"/>
              <w:tabs>
                <w:tab w:val="left" w:pos="360"/>
              </w:tabs>
              <w:spacing w:line="240" w:lineRule="atLeast"/>
              <w:jc w:val="center"/>
              <w:rPr>
                <w:rFonts w:asciiTheme="majorBidi" w:hAnsiTheme="majorBidi" w:cstheme="majorBidi"/>
                <w:sz w:val="24"/>
                <w:szCs w:val="24"/>
              </w:rPr>
            </w:pPr>
          </w:p>
          <w:p w14:paraId="582D1370" w14:textId="39BBA484" w:rsidR="00DA18A2" w:rsidRPr="008A482D" w:rsidRDefault="00DA18A2" w:rsidP="00DB07B3">
            <w:pPr>
              <w:pStyle w:val="BodyTextIndent"/>
              <w:tabs>
                <w:tab w:val="left" w:pos="360"/>
              </w:tabs>
              <w:spacing w:line="240" w:lineRule="atLeast"/>
              <w:jc w:val="center"/>
              <w:rPr>
                <w:rFonts w:ascii="Angsana New" w:hAnsi="Angsana New" w:cs="Angsana New"/>
                <w:sz w:val="24"/>
                <w:szCs w:val="24"/>
              </w:rPr>
            </w:pPr>
            <w:r w:rsidRPr="008A482D">
              <w:rPr>
                <w:rFonts w:asciiTheme="majorBidi" w:hAnsiTheme="majorBidi" w:cstheme="majorBidi"/>
                <w:sz w:val="24"/>
                <w:szCs w:val="24"/>
              </w:rPr>
              <w:t>Consolidated</w:t>
            </w:r>
          </w:p>
        </w:tc>
        <w:tc>
          <w:tcPr>
            <w:tcW w:w="110" w:type="dxa"/>
            <w:tcBorders>
              <w:top w:val="single" w:sz="6" w:space="0" w:color="auto"/>
            </w:tcBorders>
          </w:tcPr>
          <w:p w14:paraId="544F9285" w14:textId="77777777" w:rsidR="00DA18A2" w:rsidRPr="008A482D" w:rsidRDefault="00DA18A2" w:rsidP="00DB07B3">
            <w:pPr>
              <w:pStyle w:val="BodyTextIndent"/>
              <w:tabs>
                <w:tab w:val="left" w:pos="360"/>
              </w:tabs>
              <w:spacing w:line="240" w:lineRule="atLeast"/>
              <w:jc w:val="center"/>
              <w:rPr>
                <w:rFonts w:ascii="Angsana New" w:hAnsi="Angsana New" w:cs="Angsana New"/>
                <w:sz w:val="24"/>
                <w:szCs w:val="24"/>
              </w:rPr>
            </w:pPr>
          </w:p>
        </w:tc>
        <w:tc>
          <w:tcPr>
            <w:tcW w:w="2441" w:type="dxa"/>
            <w:gridSpan w:val="3"/>
            <w:tcBorders>
              <w:top w:val="single" w:sz="6" w:space="0" w:color="auto"/>
              <w:bottom w:val="single" w:sz="6" w:space="0" w:color="auto"/>
            </w:tcBorders>
          </w:tcPr>
          <w:p w14:paraId="070716DC" w14:textId="77777777" w:rsidR="00C8605A" w:rsidRDefault="00C8605A" w:rsidP="00DB07B3">
            <w:pPr>
              <w:pStyle w:val="BodyTextIndent"/>
              <w:tabs>
                <w:tab w:val="left" w:pos="360"/>
              </w:tabs>
              <w:spacing w:line="240" w:lineRule="atLeast"/>
              <w:jc w:val="center"/>
              <w:rPr>
                <w:rFonts w:asciiTheme="majorBidi" w:hAnsiTheme="majorBidi" w:cstheme="majorBidi"/>
                <w:sz w:val="24"/>
                <w:szCs w:val="24"/>
              </w:rPr>
            </w:pPr>
          </w:p>
          <w:p w14:paraId="0BB4CDAA" w14:textId="078150D8" w:rsidR="00DA18A2" w:rsidRPr="008A482D" w:rsidRDefault="00DA18A2" w:rsidP="00DB07B3">
            <w:pPr>
              <w:pStyle w:val="BodyTextIndent"/>
              <w:tabs>
                <w:tab w:val="left" w:pos="360"/>
              </w:tabs>
              <w:spacing w:line="240" w:lineRule="atLeast"/>
              <w:jc w:val="center"/>
              <w:rPr>
                <w:rFonts w:ascii="Angsana New" w:hAnsi="Angsana New" w:cs="Angsana New"/>
                <w:sz w:val="24"/>
                <w:szCs w:val="24"/>
              </w:rPr>
            </w:pPr>
            <w:r w:rsidRPr="008A482D">
              <w:rPr>
                <w:rFonts w:asciiTheme="majorBidi" w:hAnsiTheme="majorBidi" w:cstheme="majorBidi"/>
                <w:sz w:val="24"/>
                <w:szCs w:val="24"/>
              </w:rPr>
              <w:t xml:space="preserve">The Company Only </w:t>
            </w:r>
          </w:p>
        </w:tc>
      </w:tr>
      <w:tr w:rsidR="00B856DB" w:rsidRPr="005A58C2" w14:paraId="2946EF13" w14:textId="77777777" w:rsidTr="00B44C12">
        <w:tc>
          <w:tcPr>
            <w:tcW w:w="1605" w:type="dxa"/>
          </w:tcPr>
          <w:p w14:paraId="414C44D7" w14:textId="77777777" w:rsidR="00B856DB" w:rsidRPr="005A58C2" w:rsidRDefault="00B856DB" w:rsidP="00DB07B3">
            <w:pPr>
              <w:spacing w:line="240" w:lineRule="atLeast"/>
              <w:jc w:val="center"/>
              <w:rPr>
                <w:rFonts w:ascii="Angsana New" w:hAnsi="Angsana New" w:cs="Angsana New"/>
                <w:sz w:val="24"/>
                <w:szCs w:val="24"/>
                <w:highlight w:val="yellow"/>
              </w:rPr>
            </w:pPr>
          </w:p>
        </w:tc>
        <w:tc>
          <w:tcPr>
            <w:tcW w:w="1275" w:type="dxa"/>
            <w:tcBorders>
              <w:top w:val="single" w:sz="6" w:space="0" w:color="auto"/>
              <w:bottom w:val="single" w:sz="6" w:space="0" w:color="auto"/>
            </w:tcBorders>
          </w:tcPr>
          <w:p w14:paraId="4F774607" w14:textId="3E2440CE" w:rsidR="00B856DB" w:rsidRPr="00B856DB" w:rsidRDefault="00B856DB" w:rsidP="00DB07B3">
            <w:pPr>
              <w:pStyle w:val="BodyTextIndent"/>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sidR="00B21928">
              <w:rPr>
                <w:rFonts w:asciiTheme="majorBidi" w:hAnsiTheme="majorBidi" w:cstheme="majorBidi"/>
                <w:sz w:val="24"/>
                <w:szCs w:val="24"/>
              </w:rPr>
              <w:t>June</w:t>
            </w:r>
          </w:p>
          <w:p w14:paraId="25F9CA38" w14:textId="440F0208" w:rsidR="00B856DB" w:rsidRPr="005A58C2" w:rsidRDefault="00B856DB" w:rsidP="00DB07B3">
            <w:pPr>
              <w:pStyle w:val="BodyTextIndent"/>
              <w:spacing w:line="240" w:lineRule="atLeast"/>
              <w:ind w:left="-6" w:firstLine="6"/>
              <w:jc w:val="center"/>
              <w:rPr>
                <w:rFonts w:ascii="Angsana New" w:hAnsi="Angsana New" w:cs="Angsana New"/>
                <w:sz w:val="24"/>
                <w:szCs w:val="24"/>
                <w:highlight w:val="yellow"/>
              </w:rPr>
            </w:pPr>
            <w:r w:rsidRPr="00B856DB">
              <w:rPr>
                <w:rFonts w:asciiTheme="majorBidi" w:hAnsiTheme="majorBidi" w:cstheme="majorBidi"/>
                <w:sz w:val="24"/>
                <w:szCs w:val="24"/>
              </w:rPr>
              <w:t>3</w:t>
            </w:r>
            <w:r w:rsidR="00B21928">
              <w:rPr>
                <w:rFonts w:asciiTheme="majorBidi" w:hAnsiTheme="majorBidi" w:cstheme="majorBidi"/>
                <w:sz w:val="24"/>
                <w:szCs w:val="24"/>
              </w:rPr>
              <w:t>0</w:t>
            </w:r>
            <w:r w:rsidRPr="00B856DB">
              <w:rPr>
                <w:rFonts w:asciiTheme="majorBidi" w:hAnsiTheme="majorBidi" w:cstheme="majorBidi"/>
                <w:sz w:val="24"/>
                <w:szCs w:val="24"/>
              </w:rPr>
              <w:t>, 2021</w:t>
            </w:r>
          </w:p>
        </w:tc>
        <w:tc>
          <w:tcPr>
            <w:tcW w:w="114" w:type="dxa"/>
            <w:tcBorders>
              <w:top w:val="single" w:sz="6" w:space="0" w:color="auto"/>
            </w:tcBorders>
          </w:tcPr>
          <w:p w14:paraId="7ACF7F36" w14:textId="77777777" w:rsidR="00B856DB" w:rsidRPr="005A58C2" w:rsidRDefault="00B856DB" w:rsidP="00DB07B3">
            <w:pPr>
              <w:pStyle w:val="BodyTextIndent"/>
              <w:tabs>
                <w:tab w:val="left" w:pos="360"/>
              </w:tabs>
              <w:spacing w:line="240" w:lineRule="atLeast"/>
              <w:jc w:val="center"/>
              <w:rPr>
                <w:rFonts w:ascii="Angsana New" w:hAnsi="Angsana New" w:cs="Angsana New"/>
                <w:spacing w:val="-6"/>
                <w:sz w:val="24"/>
                <w:szCs w:val="24"/>
                <w:highlight w:val="yellow"/>
              </w:rPr>
            </w:pPr>
          </w:p>
        </w:tc>
        <w:tc>
          <w:tcPr>
            <w:tcW w:w="1162" w:type="dxa"/>
            <w:tcBorders>
              <w:top w:val="single" w:sz="6" w:space="0" w:color="auto"/>
              <w:bottom w:val="single" w:sz="6" w:space="0" w:color="auto"/>
            </w:tcBorders>
          </w:tcPr>
          <w:p w14:paraId="0D926BA7" w14:textId="77777777" w:rsidR="00B856DB" w:rsidRPr="00B856DB" w:rsidRDefault="00B856DB" w:rsidP="00DB07B3">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71270508" w14:textId="03BC4BFD" w:rsidR="00B856DB" w:rsidRPr="00B856DB" w:rsidRDefault="00B856DB" w:rsidP="00DB07B3">
            <w:pPr>
              <w:pStyle w:val="BodyTextIndent"/>
              <w:tabs>
                <w:tab w:val="left" w:pos="360"/>
              </w:tabs>
              <w:spacing w:line="240" w:lineRule="atLeast"/>
              <w:jc w:val="center"/>
              <w:rPr>
                <w:rFonts w:ascii="Angsana New" w:hAnsi="Angsana New" w:cs="Angsana New"/>
                <w:spacing w:val="-6"/>
                <w:sz w:val="24"/>
                <w:szCs w:val="24"/>
              </w:rPr>
            </w:pPr>
            <w:r w:rsidRPr="00B856DB">
              <w:rPr>
                <w:rFonts w:asciiTheme="majorBidi" w:hAnsiTheme="majorBidi" w:cstheme="majorBidi"/>
                <w:spacing w:val="-6"/>
                <w:sz w:val="24"/>
                <w:szCs w:val="24"/>
              </w:rPr>
              <w:t>31, 2020</w:t>
            </w:r>
          </w:p>
        </w:tc>
        <w:tc>
          <w:tcPr>
            <w:tcW w:w="112" w:type="dxa"/>
          </w:tcPr>
          <w:p w14:paraId="00F8FB0C" w14:textId="77777777" w:rsidR="00B856DB" w:rsidRPr="00B856DB" w:rsidRDefault="00B856DB" w:rsidP="00DB07B3">
            <w:pPr>
              <w:pStyle w:val="BodyTextIndent"/>
              <w:tabs>
                <w:tab w:val="left" w:pos="360"/>
              </w:tabs>
              <w:spacing w:line="240" w:lineRule="atLeast"/>
              <w:jc w:val="center"/>
              <w:rPr>
                <w:rFonts w:ascii="Angsana New" w:hAnsi="Angsana New" w:cs="Angsana New"/>
                <w:sz w:val="24"/>
                <w:szCs w:val="24"/>
              </w:rPr>
            </w:pPr>
          </w:p>
        </w:tc>
        <w:tc>
          <w:tcPr>
            <w:tcW w:w="1164" w:type="dxa"/>
            <w:tcBorders>
              <w:top w:val="single" w:sz="6" w:space="0" w:color="auto"/>
              <w:bottom w:val="single" w:sz="6" w:space="0" w:color="auto"/>
            </w:tcBorders>
          </w:tcPr>
          <w:p w14:paraId="2B1ECB6D" w14:textId="745C6C29" w:rsidR="00B856DB" w:rsidRPr="00B856DB" w:rsidRDefault="00B856DB" w:rsidP="00DB07B3">
            <w:pPr>
              <w:pStyle w:val="BodyTextIndent"/>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sidR="00B21928">
              <w:rPr>
                <w:rFonts w:asciiTheme="majorBidi" w:hAnsiTheme="majorBidi" w:cstheme="majorBidi"/>
                <w:sz w:val="24"/>
                <w:szCs w:val="24"/>
              </w:rPr>
              <w:t>June</w:t>
            </w:r>
          </w:p>
          <w:p w14:paraId="6AC3A7A4" w14:textId="73825CD4"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cs/>
              </w:rPr>
            </w:pPr>
            <w:r w:rsidRPr="00B856DB">
              <w:rPr>
                <w:rFonts w:asciiTheme="majorBidi" w:hAnsiTheme="majorBidi" w:cstheme="majorBidi"/>
                <w:sz w:val="24"/>
                <w:szCs w:val="24"/>
              </w:rPr>
              <w:t>3</w:t>
            </w:r>
            <w:r w:rsidR="00B21928">
              <w:rPr>
                <w:rFonts w:asciiTheme="majorBidi" w:hAnsiTheme="majorBidi" w:cstheme="majorBidi"/>
                <w:sz w:val="24"/>
                <w:szCs w:val="24"/>
              </w:rPr>
              <w:t>0</w:t>
            </w:r>
            <w:r w:rsidRPr="00B856DB">
              <w:rPr>
                <w:rFonts w:asciiTheme="majorBidi" w:hAnsiTheme="majorBidi" w:cstheme="majorBidi"/>
                <w:sz w:val="24"/>
                <w:szCs w:val="24"/>
              </w:rPr>
              <w:t>, 2021</w:t>
            </w:r>
          </w:p>
        </w:tc>
        <w:tc>
          <w:tcPr>
            <w:tcW w:w="113" w:type="dxa"/>
            <w:tcBorders>
              <w:top w:val="single" w:sz="6" w:space="0" w:color="auto"/>
            </w:tcBorders>
          </w:tcPr>
          <w:p w14:paraId="6F0325D4" w14:textId="77777777"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p>
        </w:tc>
        <w:tc>
          <w:tcPr>
            <w:tcW w:w="1163" w:type="dxa"/>
            <w:tcBorders>
              <w:top w:val="single" w:sz="6" w:space="0" w:color="auto"/>
              <w:bottom w:val="single" w:sz="6" w:space="0" w:color="auto"/>
            </w:tcBorders>
          </w:tcPr>
          <w:p w14:paraId="170CB9CC" w14:textId="77777777" w:rsidR="00B856DB" w:rsidRPr="00B856DB" w:rsidRDefault="00B856DB" w:rsidP="00DB07B3">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34128EAE" w14:textId="5E4091F6"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r w:rsidRPr="00B856DB">
              <w:rPr>
                <w:rFonts w:asciiTheme="majorBidi" w:hAnsiTheme="majorBidi" w:cstheme="majorBidi"/>
                <w:spacing w:val="-6"/>
                <w:sz w:val="24"/>
                <w:szCs w:val="24"/>
              </w:rPr>
              <w:t>31, 2020</w:t>
            </w:r>
          </w:p>
        </w:tc>
        <w:tc>
          <w:tcPr>
            <w:tcW w:w="110" w:type="dxa"/>
          </w:tcPr>
          <w:p w14:paraId="46F86AFF" w14:textId="77777777" w:rsidR="00B856DB" w:rsidRPr="00B856DB" w:rsidRDefault="00B856DB" w:rsidP="00DB07B3">
            <w:pPr>
              <w:pStyle w:val="BodyTextIndent"/>
              <w:tabs>
                <w:tab w:val="left" w:pos="360"/>
              </w:tabs>
              <w:spacing w:line="240" w:lineRule="atLeast"/>
              <w:jc w:val="center"/>
              <w:rPr>
                <w:rFonts w:ascii="Angsana New" w:hAnsi="Angsana New" w:cs="Angsana New"/>
                <w:sz w:val="24"/>
                <w:szCs w:val="24"/>
              </w:rPr>
            </w:pPr>
          </w:p>
        </w:tc>
        <w:tc>
          <w:tcPr>
            <w:tcW w:w="1165" w:type="dxa"/>
            <w:tcBorders>
              <w:top w:val="single" w:sz="6" w:space="0" w:color="auto"/>
              <w:bottom w:val="single" w:sz="6" w:space="0" w:color="auto"/>
            </w:tcBorders>
          </w:tcPr>
          <w:p w14:paraId="5DCAC097" w14:textId="7E0991B4" w:rsidR="00B856DB" w:rsidRPr="00B856DB" w:rsidRDefault="00B856DB" w:rsidP="00DB07B3">
            <w:pPr>
              <w:pStyle w:val="BodyTextIndent"/>
              <w:spacing w:line="240" w:lineRule="atLeast"/>
              <w:jc w:val="center"/>
              <w:rPr>
                <w:rFonts w:asciiTheme="majorBidi" w:hAnsiTheme="majorBidi" w:cstheme="majorBidi"/>
                <w:sz w:val="24"/>
                <w:szCs w:val="24"/>
              </w:rPr>
            </w:pPr>
            <w:r w:rsidRPr="00B856DB">
              <w:rPr>
                <w:rFonts w:asciiTheme="majorBidi" w:hAnsiTheme="majorBidi" w:cstheme="majorBidi"/>
                <w:sz w:val="24"/>
                <w:szCs w:val="24"/>
              </w:rPr>
              <w:t xml:space="preserve">As at </w:t>
            </w:r>
            <w:r w:rsidR="00B21928">
              <w:rPr>
                <w:rFonts w:asciiTheme="majorBidi" w:hAnsiTheme="majorBidi" w:cstheme="majorBidi"/>
                <w:sz w:val="24"/>
                <w:szCs w:val="24"/>
              </w:rPr>
              <w:t>June</w:t>
            </w:r>
          </w:p>
          <w:p w14:paraId="432DA4E9" w14:textId="1996E4C4"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cs/>
              </w:rPr>
            </w:pPr>
            <w:r w:rsidRPr="00B856DB">
              <w:rPr>
                <w:rFonts w:asciiTheme="majorBidi" w:hAnsiTheme="majorBidi" w:cstheme="majorBidi"/>
                <w:sz w:val="24"/>
                <w:szCs w:val="24"/>
              </w:rPr>
              <w:t>3</w:t>
            </w:r>
            <w:r w:rsidR="00B21928">
              <w:rPr>
                <w:rFonts w:asciiTheme="majorBidi" w:hAnsiTheme="majorBidi" w:cstheme="majorBidi"/>
                <w:sz w:val="24"/>
                <w:szCs w:val="24"/>
              </w:rPr>
              <w:t>0</w:t>
            </w:r>
            <w:r w:rsidRPr="00B856DB">
              <w:rPr>
                <w:rFonts w:asciiTheme="majorBidi" w:hAnsiTheme="majorBidi" w:cstheme="majorBidi"/>
                <w:sz w:val="24"/>
                <w:szCs w:val="24"/>
              </w:rPr>
              <w:t>, 2021</w:t>
            </w:r>
          </w:p>
        </w:tc>
        <w:tc>
          <w:tcPr>
            <w:tcW w:w="142" w:type="dxa"/>
            <w:tcBorders>
              <w:top w:val="single" w:sz="6" w:space="0" w:color="auto"/>
            </w:tcBorders>
          </w:tcPr>
          <w:p w14:paraId="491C442E" w14:textId="77777777"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p>
        </w:tc>
        <w:tc>
          <w:tcPr>
            <w:tcW w:w="1134" w:type="dxa"/>
            <w:tcBorders>
              <w:top w:val="single" w:sz="6" w:space="0" w:color="auto"/>
              <w:bottom w:val="single" w:sz="6" w:space="0" w:color="auto"/>
            </w:tcBorders>
          </w:tcPr>
          <w:p w14:paraId="5BBDB8D2" w14:textId="77777777" w:rsidR="00B856DB" w:rsidRPr="00B856DB" w:rsidRDefault="00B856DB" w:rsidP="00DB07B3">
            <w:pPr>
              <w:pStyle w:val="BodyTextIndent"/>
              <w:tabs>
                <w:tab w:val="clear" w:pos="540"/>
                <w:tab w:val="clear" w:pos="1260"/>
              </w:tabs>
              <w:spacing w:line="240" w:lineRule="atLeast"/>
              <w:ind w:left="0" w:hanging="61"/>
              <w:jc w:val="center"/>
              <w:rPr>
                <w:rFonts w:asciiTheme="majorBidi" w:hAnsiTheme="majorBidi" w:cstheme="majorBidi"/>
                <w:spacing w:val="-6"/>
                <w:sz w:val="24"/>
                <w:szCs w:val="24"/>
              </w:rPr>
            </w:pPr>
            <w:r w:rsidRPr="00B856DB">
              <w:rPr>
                <w:rFonts w:asciiTheme="majorBidi" w:hAnsiTheme="majorBidi" w:cstheme="majorBidi"/>
                <w:spacing w:val="-6"/>
                <w:sz w:val="24"/>
                <w:szCs w:val="24"/>
              </w:rPr>
              <w:t>As at December</w:t>
            </w:r>
          </w:p>
          <w:p w14:paraId="5E6379DD" w14:textId="186846FA" w:rsidR="00B856DB" w:rsidRPr="00B856DB" w:rsidRDefault="00B856DB" w:rsidP="00DB07B3">
            <w:pPr>
              <w:pStyle w:val="BodyText2"/>
              <w:tabs>
                <w:tab w:val="clear" w:pos="1440"/>
                <w:tab w:val="left" w:pos="284"/>
                <w:tab w:val="left" w:pos="567"/>
                <w:tab w:val="left" w:pos="851"/>
                <w:tab w:val="left" w:pos="1134"/>
                <w:tab w:val="left" w:pos="1418"/>
                <w:tab w:val="left" w:pos="1985"/>
              </w:tabs>
              <w:spacing w:line="240" w:lineRule="atLeast"/>
              <w:jc w:val="center"/>
              <w:rPr>
                <w:rFonts w:ascii="Angsana New" w:hAnsi="Angsana New" w:cs="Angsana New"/>
                <w:sz w:val="24"/>
                <w:szCs w:val="24"/>
              </w:rPr>
            </w:pPr>
            <w:r w:rsidRPr="00B856DB">
              <w:rPr>
                <w:rFonts w:asciiTheme="majorBidi" w:hAnsiTheme="majorBidi" w:cstheme="majorBidi"/>
                <w:spacing w:val="-6"/>
                <w:sz w:val="24"/>
                <w:szCs w:val="24"/>
              </w:rPr>
              <w:t>31, 2020</w:t>
            </w:r>
          </w:p>
        </w:tc>
      </w:tr>
      <w:tr w:rsidR="002219E4" w:rsidRPr="005A58C2" w14:paraId="2EA96905" w14:textId="77777777" w:rsidTr="00B44C12">
        <w:tc>
          <w:tcPr>
            <w:tcW w:w="1605" w:type="dxa"/>
          </w:tcPr>
          <w:p w14:paraId="214E72F0" w14:textId="6B18EFA3" w:rsidR="002219E4" w:rsidRPr="00B856DB" w:rsidRDefault="002219E4" w:rsidP="00DB07B3">
            <w:pPr>
              <w:tabs>
                <w:tab w:val="left" w:pos="600"/>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Trust receipt</w:t>
            </w:r>
          </w:p>
        </w:tc>
        <w:tc>
          <w:tcPr>
            <w:tcW w:w="1275" w:type="dxa"/>
            <w:tcBorders>
              <w:top w:val="single" w:sz="6" w:space="0" w:color="auto"/>
            </w:tcBorders>
          </w:tcPr>
          <w:p w14:paraId="599C1C28" w14:textId="64915D87" w:rsidR="002219E4" w:rsidRPr="00B856DB" w:rsidRDefault="00305C43" w:rsidP="00DB07B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 xml:space="preserve">1.30 - </w:t>
            </w:r>
            <w:r w:rsidR="0004688C">
              <w:rPr>
                <w:rFonts w:ascii="Angsana New" w:hAnsi="Angsana New" w:cs="Angsana New"/>
                <w:sz w:val="24"/>
                <w:szCs w:val="24"/>
              </w:rPr>
              <w:t>2.17</w:t>
            </w:r>
          </w:p>
        </w:tc>
        <w:tc>
          <w:tcPr>
            <w:tcW w:w="114" w:type="dxa"/>
          </w:tcPr>
          <w:p w14:paraId="54F1027F"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3CF9A56B" w14:textId="07A04DF0" w:rsidR="002219E4" w:rsidRPr="00B856DB" w:rsidRDefault="002219E4" w:rsidP="00DB07B3">
            <w:pPr>
              <w:pStyle w:val="BodyTextIndent"/>
              <w:tabs>
                <w:tab w:val="decimal" w:pos="670"/>
              </w:tabs>
              <w:spacing w:line="240" w:lineRule="atLeast"/>
              <w:ind w:left="425" w:hanging="425"/>
              <w:jc w:val="center"/>
              <w:rPr>
                <w:rFonts w:ascii="Angsana New" w:hAnsi="Angsana New" w:cs="Angsana New"/>
                <w:sz w:val="24"/>
                <w:szCs w:val="24"/>
              </w:rPr>
            </w:pPr>
            <w:r w:rsidRPr="00B856DB">
              <w:rPr>
                <w:rFonts w:ascii="Angsana New" w:hAnsi="Angsana New" w:cs="Angsana New"/>
                <w:sz w:val="24"/>
                <w:szCs w:val="24"/>
              </w:rPr>
              <w:t>1.30 - 2.25</w:t>
            </w:r>
          </w:p>
        </w:tc>
        <w:tc>
          <w:tcPr>
            <w:tcW w:w="112" w:type="dxa"/>
          </w:tcPr>
          <w:p w14:paraId="504BC732"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Pr>
          <w:p w14:paraId="0625B464" w14:textId="4B78BC12" w:rsidR="002219E4"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343,961</w:t>
            </w:r>
          </w:p>
        </w:tc>
        <w:tc>
          <w:tcPr>
            <w:tcW w:w="113" w:type="dxa"/>
          </w:tcPr>
          <w:p w14:paraId="6F861107" w14:textId="77777777" w:rsidR="002219E4" w:rsidRPr="002219E4"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Pr>
          <w:p w14:paraId="05483C4C" w14:textId="17EB9BA7"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251,572</w:t>
            </w:r>
          </w:p>
        </w:tc>
        <w:tc>
          <w:tcPr>
            <w:tcW w:w="110" w:type="dxa"/>
          </w:tcPr>
          <w:p w14:paraId="3F3DE1BD"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Pr>
          <w:p w14:paraId="4409D6FE" w14:textId="62868EFA" w:rsidR="002219E4"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343,961</w:t>
            </w:r>
          </w:p>
        </w:tc>
        <w:tc>
          <w:tcPr>
            <w:tcW w:w="142" w:type="dxa"/>
          </w:tcPr>
          <w:p w14:paraId="4889A51D"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34" w:type="dxa"/>
          </w:tcPr>
          <w:p w14:paraId="63903761" w14:textId="5DE16347"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228,527</w:t>
            </w:r>
          </w:p>
        </w:tc>
      </w:tr>
      <w:tr w:rsidR="002219E4" w:rsidRPr="005A58C2" w14:paraId="37BE26D9" w14:textId="77777777" w:rsidTr="00B44C12">
        <w:tc>
          <w:tcPr>
            <w:tcW w:w="1605" w:type="dxa"/>
          </w:tcPr>
          <w:p w14:paraId="342EA40F" w14:textId="5540822C" w:rsidR="002219E4" w:rsidRPr="00B856DB" w:rsidRDefault="002219E4" w:rsidP="00DB07B3">
            <w:pPr>
              <w:tabs>
                <w:tab w:val="left" w:pos="600"/>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Promissory notes</w:t>
            </w:r>
          </w:p>
        </w:tc>
        <w:tc>
          <w:tcPr>
            <w:tcW w:w="1275" w:type="dxa"/>
          </w:tcPr>
          <w:p w14:paraId="7C58929C" w14:textId="35664EFB" w:rsidR="002219E4" w:rsidRPr="00B856DB" w:rsidRDefault="00305C43" w:rsidP="00305C4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1.35 - 1.60</w:t>
            </w:r>
          </w:p>
        </w:tc>
        <w:tc>
          <w:tcPr>
            <w:tcW w:w="114" w:type="dxa"/>
          </w:tcPr>
          <w:p w14:paraId="6CFD6F98"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51AEFD0C" w14:textId="778E9A69" w:rsidR="002219E4" w:rsidRPr="00B856DB" w:rsidRDefault="002219E4" w:rsidP="00DB07B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 xml:space="preserve">1.59 </w:t>
            </w:r>
            <w:r w:rsidR="00542A06">
              <w:rPr>
                <w:rFonts w:ascii="Angsana New" w:hAnsi="Angsana New" w:cs="Angsana New"/>
                <w:sz w:val="24"/>
                <w:szCs w:val="24"/>
              </w:rPr>
              <w:t>-</w:t>
            </w:r>
            <w:r>
              <w:rPr>
                <w:rFonts w:ascii="Angsana New" w:hAnsi="Angsana New" w:cs="Angsana New"/>
                <w:sz w:val="24"/>
                <w:szCs w:val="24"/>
              </w:rPr>
              <w:t xml:space="preserve"> 1.60</w:t>
            </w:r>
          </w:p>
        </w:tc>
        <w:tc>
          <w:tcPr>
            <w:tcW w:w="112" w:type="dxa"/>
          </w:tcPr>
          <w:p w14:paraId="412EA5AD"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Pr>
          <w:p w14:paraId="3596C267" w14:textId="7307B256" w:rsidR="002219E4"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240,000</w:t>
            </w:r>
          </w:p>
        </w:tc>
        <w:tc>
          <w:tcPr>
            <w:tcW w:w="113" w:type="dxa"/>
          </w:tcPr>
          <w:p w14:paraId="73ACBA1D" w14:textId="77777777" w:rsidR="002219E4" w:rsidRPr="002219E4"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Pr>
          <w:p w14:paraId="446CDC6D" w14:textId="189F5AE5"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200,000</w:t>
            </w:r>
          </w:p>
        </w:tc>
        <w:tc>
          <w:tcPr>
            <w:tcW w:w="110" w:type="dxa"/>
          </w:tcPr>
          <w:p w14:paraId="1F511F09"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Pr>
          <w:p w14:paraId="06206328" w14:textId="47477FCE" w:rsidR="002219E4"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240,000</w:t>
            </w:r>
          </w:p>
        </w:tc>
        <w:tc>
          <w:tcPr>
            <w:tcW w:w="142" w:type="dxa"/>
          </w:tcPr>
          <w:p w14:paraId="2388A291" w14:textId="77777777" w:rsidR="002219E4" w:rsidRPr="002219E4" w:rsidRDefault="002219E4" w:rsidP="00DB07B3">
            <w:pPr>
              <w:spacing w:line="240" w:lineRule="atLeast"/>
              <w:ind w:right="170"/>
              <w:jc w:val="right"/>
              <w:rPr>
                <w:rFonts w:ascii="Angsana New" w:hAnsi="Angsana New" w:cs="Angsana New"/>
                <w:sz w:val="24"/>
                <w:szCs w:val="24"/>
              </w:rPr>
            </w:pPr>
          </w:p>
        </w:tc>
        <w:tc>
          <w:tcPr>
            <w:tcW w:w="1134" w:type="dxa"/>
          </w:tcPr>
          <w:p w14:paraId="4BD14E85" w14:textId="1B331E8C"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200,000</w:t>
            </w:r>
          </w:p>
        </w:tc>
      </w:tr>
      <w:tr w:rsidR="00305C43" w:rsidRPr="005A58C2" w14:paraId="1125526B" w14:textId="77777777" w:rsidTr="00B44C12">
        <w:tc>
          <w:tcPr>
            <w:tcW w:w="1605" w:type="dxa"/>
          </w:tcPr>
          <w:p w14:paraId="790D7AE5" w14:textId="380AD639" w:rsidR="00305C43" w:rsidRPr="00B856DB" w:rsidRDefault="00C8605A" w:rsidP="00DB07B3">
            <w:pPr>
              <w:tabs>
                <w:tab w:val="left" w:pos="600"/>
                <w:tab w:val="left" w:pos="900"/>
                <w:tab w:val="right" w:pos="7280"/>
                <w:tab w:val="right" w:pos="8540"/>
              </w:tabs>
              <w:spacing w:line="240" w:lineRule="atLeast"/>
              <w:ind w:left="-18" w:right="-43"/>
              <w:jc w:val="thaiDistribute"/>
              <w:rPr>
                <w:rFonts w:asciiTheme="majorBidi" w:hAnsiTheme="majorBidi" w:cstheme="majorBidi"/>
                <w:sz w:val="24"/>
                <w:szCs w:val="24"/>
              </w:rPr>
            </w:pPr>
            <w:r>
              <w:rPr>
                <w:rFonts w:asciiTheme="majorBidi" w:hAnsiTheme="majorBidi" w:cstheme="majorBidi"/>
                <w:sz w:val="24"/>
                <w:szCs w:val="24"/>
              </w:rPr>
              <w:t>Bank o</w:t>
            </w:r>
            <w:r w:rsidR="00305C43">
              <w:rPr>
                <w:rFonts w:asciiTheme="majorBidi" w:hAnsiTheme="majorBidi" w:cstheme="majorBidi"/>
                <w:sz w:val="24"/>
                <w:szCs w:val="24"/>
              </w:rPr>
              <w:t>ver</w:t>
            </w:r>
            <w:r w:rsidR="00140706">
              <w:rPr>
                <w:rFonts w:asciiTheme="majorBidi" w:hAnsiTheme="majorBidi" w:cstheme="majorBidi"/>
                <w:sz w:val="24"/>
                <w:szCs w:val="24"/>
              </w:rPr>
              <w:t>d</w:t>
            </w:r>
            <w:r w:rsidR="00305C43">
              <w:rPr>
                <w:rFonts w:asciiTheme="majorBidi" w:hAnsiTheme="majorBidi" w:cstheme="majorBidi"/>
                <w:sz w:val="24"/>
                <w:szCs w:val="24"/>
              </w:rPr>
              <w:t xml:space="preserve">raft </w:t>
            </w:r>
          </w:p>
        </w:tc>
        <w:tc>
          <w:tcPr>
            <w:tcW w:w="1275" w:type="dxa"/>
          </w:tcPr>
          <w:p w14:paraId="1530AA24" w14:textId="45287AA3" w:rsidR="00305C43" w:rsidRPr="00B856DB" w:rsidRDefault="00305C43" w:rsidP="00DB07B3">
            <w:pPr>
              <w:pStyle w:val="BodyTextIndent"/>
              <w:tabs>
                <w:tab w:val="left" w:pos="360"/>
              </w:tabs>
              <w:spacing w:line="240" w:lineRule="atLeast"/>
              <w:jc w:val="center"/>
              <w:rPr>
                <w:rFonts w:ascii="Angsana New" w:hAnsi="Angsana New" w:cs="Angsana New"/>
                <w:sz w:val="24"/>
                <w:szCs w:val="24"/>
              </w:rPr>
            </w:pPr>
            <w:r>
              <w:rPr>
                <w:rFonts w:ascii="Angsana New" w:hAnsi="Angsana New" w:cs="Angsana New"/>
                <w:sz w:val="24"/>
                <w:szCs w:val="24"/>
              </w:rPr>
              <w:t>3.89 - 6.80</w:t>
            </w:r>
          </w:p>
        </w:tc>
        <w:tc>
          <w:tcPr>
            <w:tcW w:w="114" w:type="dxa"/>
          </w:tcPr>
          <w:p w14:paraId="06FBDFCD" w14:textId="77777777" w:rsidR="00305C43" w:rsidRPr="00B856DB" w:rsidRDefault="00305C43"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07C58235" w14:textId="3CF5978E" w:rsidR="00305C43" w:rsidRDefault="00305C43" w:rsidP="00DB07B3">
            <w:pPr>
              <w:pStyle w:val="BodyTextIndent"/>
              <w:tabs>
                <w:tab w:val="decimal" w:pos="670"/>
              </w:tabs>
              <w:spacing w:line="240" w:lineRule="atLeast"/>
              <w:ind w:left="425" w:hanging="425"/>
              <w:jc w:val="center"/>
              <w:rPr>
                <w:rFonts w:ascii="Angsana New" w:hAnsi="Angsana New" w:cs="Angsana New"/>
                <w:sz w:val="24"/>
                <w:szCs w:val="24"/>
              </w:rPr>
            </w:pPr>
            <w:r>
              <w:rPr>
                <w:rFonts w:ascii="Angsana New" w:hAnsi="Angsana New" w:cs="Angsana New"/>
                <w:sz w:val="24"/>
                <w:szCs w:val="24"/>
              </w:rPr>
              <w:t>-</w:t>
            </w:r>
          </w:p>
        </w:tc>
        <w:tc>
          <w:tcPr>
            <w:tcW w:w="112" w:type="dxa"/>
          </w:tcPr>
          <w:p w14:paraId="3F20F0B6" w14:textId="77777777" w:rsidR="00305C43" w:rsidRPr="00B856DB" w:rsidRDefault="00305C43"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Pr>
          <w:p w14:paraId="6DBF5E91" w14:textId="72DBBB66" w:rsidR="00305C43"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26,362</w:t>
            </w:r>
          </w:p>
        </w:tc>
        <w:tc>
          <w:tcPr>
            <w:tcW w:w="113" w:type="dxa"/>
          </w:tcPr>
          <w:p w14:paraId="619BC275" w14:textId="77777777" w:rsidR="00305C43" w:rsidRPr="002219E4" w:rsidRDefault="00305C43"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Pr>
          <w:p w14:paraId="2F7FDDFE" w14:textId="72B13AA7" w:rsidR="00305C43" w:rsidRPr="002219E4" w:rsidRDefault="00305C43" w:rsidP="00305C43">
            <w:pPr>
              <w:spacing w:line="240" w:lineRule="atLeast"/>
              <w:ind w:right="237"/>
              <w:jc w:val="right"/>
              <w:rPr>
                <w:rFonts w:ascii="Angsana New" w:hAnsi="Angsana New" w:cs="Angsana New"/>
                <w:sz w:val="24"/>
                <w:szCs w:val="24"/>
              </w:rPr>
            </w:pPr>
            <w:r>
              <w:rPr>
                <w:rFonts w:ascii="Angsana New" w:hAnsi="Angsana New" w:cs="Angsana New"/>
                <w:sz w:val="24"/>
                <w:szCs w:val="24"/>
              </w:rPr>
              <w:t>-</w:t>
            </w:r>
          </w:p>
        </w:tc>
        <w:tc>
          <w:tcPr>
            <w:tcW w:w="110" w:type="dxa"/>
          </w:tcPr>
          <w:p w14:paraId="57742ACB" w14:textId="77777777" w:rsidR="00305C43" w:rsidRPr="002219E4" w:rsidRDefault="00305C43" w:rsidP="00DB07B3">
            <w:pPr>
              <w:spacing w:line="240" w:lineRule="atLeast"/>
              <w:ind w:right="57"/>
              <w:jc w:val="right"/>
              <w:rPr>
                <w:rFonts w:ascii="Angsana New" w:hAnsi="Angsana New" w:cs="Angsana New"/>
                <w:sz w:val="24"/>
                <w:szCs w:val="24"/>
              </w:rPr>
            </w:pPr>
          </w:p>
        </w:tc>
        <w:tc>
          <w:tcPr>
            <w:tcW w:w="1165" w:type="dxa"/>
          </w:tcPr>
          <w:p w14:paraId="1E9A9F91" w14:textId="6F1C9D57" w:rsidR="00305C43"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26,362</w:t>
            </w:r>
          </w:p>
        </w:tc>
        <w:tc>
          <w:tcPr>
            <w:tcW w:w="142" w:type="dxa"/>
          </w:tcPr>
          <w:p w14:paraId="2CE82DC8" w14:textId="4D2A110E" w:rsidR="00305C43" w:rsidRPr="002219E4" w:rsidRDefault="00305C43" w:rsidP="00DB07B3">
            <w:pPr>
              <w:spacing w:line="240" w:lineRule="atLeast"/>
              <w:ind w:right="170"/>
              <w:jc w:val="right"/>
              <w:rPr>
                <w:rFonts w:ascii="Angsana New" w:hAnsi="Angsana New" w:cs="Angsana New"/>
                <w:sz w:val="24"/>
                <w:szCs w:val="24"/>
              </w:rPr>
            </w:pPr>
          </w:p>
        </w:tc>
        <w:tc>
          <w:tcPr>
            <w:tcW w:w="1134" w:type="dxa"/>
          </w:tcPr>
          <w:p w14:paraId="62311CA8" w14:textId="61DD24F2" w:rsidR="00305C43" w:rsidRPr="002219E4" w:rsidRDefault="00305C43" w:rsidP="00305C43">
            <w:pPr>
              <w:spacing w:line="240" w:lineRule="atLeast"/>
              <w:ind w:right="237"/>
              <w:jc w:val="right"/>
              <w:rPr>
                <w:rFonts w:ascii="Angsana New" w:hAnsi="Angsana New" w:cs="Angsana New"/>
                <w:sz w:val="24"/>
                <w:szCs w:val="24"/>
              </w:rPr>
            </w:pPr>
            <w:r>
              <w:rPr>
                <w:rFonts w:ascii="Angsana New" w:hAnsi="Angsana New" w:cs="Angsana New"/>
                <w:sz w:val="24"/>
                <w:szCs w:val="24"/>
              </w:rPr>
              <w:t>-</w:t>
            </w:r>
          </w:p>
        </w:tc>
      </w:tr>
      <w:tr w:rsidR="002219E4" w:rsidRPr="005A58C2" w14:paraId="53CBAB99" w14:textId="77777777" w:rsidTr="00B44C12">
        <w:tc>
          <w:tcPr>
            <w:tcW w:w="1605" w:type="dxa"/>
          </w:tcPr>
          <w:p w14:paraId="14E52734" w14:textId="638299BA" w:rsidR="002219E4" w:rsidRPr="00B856DB" w:rsidRDefault="002219E4" w:rsidP="00DB07B3">
            <w:pPr>
              <w:tabs>
                <w:tab w:val="left" w:pos="426"/>
                <w:tab w:val="left" w:pos="900"/>
                <w:tab w:val="right" w:pos="7280"/>
                <w:tab w:val="right" w:pos="8540"/>
              </w:tabs>
              <w:spacing w:line="240" w:lineRule="atLeast"/>
              <w:ind w:left="-18" w:right="-43"/>
              <w:jc w:val="thaiDistribute"/>
              <w:rPr>
                <w:rFonts w:ascii="Angsana New" w:hAnsi="Angsana New" w:cs="Angsana New"/>
                <w:sz w:val="24"/>
                <w:szCs w:val="24"/>
                <w:cs/>
              </w:rPr>
            </w:pPr>
            <w:r w:rsidRPr="00B856DB">
              <w:rPr>
                <w:rFonts w:asciiTheme="majorBidi" w:hAnsiTheme="majorBidi" w:cstheme="majorBidi"/>
                <w:sz w:val="24"/>
                <w:szCs w:val="24"/>
              </w:rPr>
              <w:tab/>
              <w:t>Total</w:t>
            </w:r>
          </w:p>
        </w:tc>
        <w:tc>
          <w:tcPr>
            <w:tcW w:w="1275" w:type="dxa"/>
          </w:tcPr>
          <w:p w14:paraId="361DBD99"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4" w:type="dxa"/>
          </w:tcPr>
          <w:p w14:paraId="2DFF69E7"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2" w:type="dxa"/>
          </w:tcPr>
          <w:p w14:paraId="3A8E9C29"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2" w:type="dxa"/>
          </w:tcPr>
          <w:p w14:paraId="0C099130" w14:textId="77777777" w:rsidR="002219E4" w:rsidRPr="00B856DB"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4" w:type="dxa"/>
            <w:tcBorders>
              <w:top w:val="single" w:sz="6" w:space="0" w:color="auto"/>
              <w:bottom w:val="double" w:sz="6" w:space="0" w:color="auto"/>
            </w:tcBorders>
          </w:tcPr>
          <w:p w14:paraId="66138C11" w14:textId="7FCE23BD" w:rsidR="002219E4"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610,323</w:t>
            </w:r>
          </w:p>
        </w:tc>
        <w:tc>
          <w:tcPr>
            <w:tcW w:w="113" w:type="dxa"/>
          </w:tcPr>
          <w:p w14:paraId="16F159C5" w14:textId="77777777" w:rsidR="002219E4" w:rsidRPr="002219E4" w:rsidRDefault="002219E4" w:rsidP="00DB07B3">
            <w:pPr>
              <w:pStyle w:val="BodyTextIndent"/>
              <w:tabs>
                <w:tab w:val="decimal" w:pos="670"/>
              </w:tabs>
              <w:spacing w:line="240" w:lineRule="atLeast"/>
              <w:ind w:left="0" w:right="57"/>
              <w:jc w:val="right"/>
              <w:rPr>
                <w:rFonts w:ascii="Angsana New" w:hAnsi="Angsana New" w:cs="Angsana New"/>
                <w:sz w:val="24"/>
                <w:szCs w:val="24"/>
              </w:rPr>
            </w:pPr>
          </w:p>
        </w:tc>
        <w:tc>
          <w:tcPr>
            <w:tcW w:w="1163" w:type="dxa"/>
            <w:tcBorders>
              <w:top w:val="single" w:sz="6" w:space="0" w:color="auto"/>
              <w:bottom w:val="double" w:sz="6" w:space="0" w:color="auto"/>
            </w:tcBorders>
          </w:tcPr>
          <w:p w14:paraId="440D9C21" w14:textId="791E2184"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451,572</w:t>
            </w:r>
          </w:p>
        </w:tc>
        <w:tc>
          <w:tcPr>
            <w:tcW w:w="110" w:type="dxa"/>
          </w:tcPr>
          <w:p w14:paraId="592B755A"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65" w:type="dxa"/>
            <w:tcBorders>
              <w:top w:val="single" w:sz="6" w:space="0" w:color="auto"/>
              <w:bottom w:val="double" w:sz="6" w:space="0" w:color="auto"/>
            </w:tcBorders>
          </w:tcPr>
          <w:p w14:paraId="7341F5F4" w14:textId="4BE6B8BE" w:rsidR="002219E4" w:rsidRPr="002219E4" w:rsidRDefault="00305C43" w:rsidP="00DB07B3">
            <w:pPr>
              <w:spacing w:line="240" w:lineRule="atLeast"/>
              <w:ind w:right="57"/>
              <w:jc w:val="right"/>
              <w:rPr>
                <w:rFonts w:ascii="Angsana New" w:hAnsi="Angsana New" w:cs="Angsana New"/>
                <w:sz w:val="24"/>
                <w:szCs w:val="24"/>
              </w:rPr>
            </w:pPr>
            <w:r>
              <w:rPr>
                <w:rFonts w:ascii="Angsana New" w:hAnsi="Angsana New" w:cs="Angsana New"/>
                <w:sz w:val="24"/>
                <w:szCs w:val="24"/>
              </w:rPr>
              <w:t>610,323</w:t>
            </w:r>
          </w:p>
        </w:tc>
        <w:tc>
          <w:tcPr>
            <w:tcW w:w="142" w:type="dxa"/>
          </w:tcPr>
          <w:p w14:paraId="44857FEF" w14:textId="77777777" w:rsidR="002219E4" w:rsidRPr="002219E4" w:rsidRDefault="002219E4" w:rsidP="00DB07B3">
            <w:pPr>
              <w:spacing w:line="240" w:lineRule="atLeas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5089DC0C" w14:textId="24450354" w:rsidR="002219E4" w:rsidRPr="002219E4" w:rsidRDefault="002219E4" w:rsidP="00DB07B3">
            <w:pPr>
              <w:spacing w:line="240" w:lineRule="atLeast"/>
              <w:ind w:right="57"/>
              <w:jc w:val="right"/>
              <w:rPr>
                <w:rFonts w:ascii="Angsana New" w:hAnsi="Angsana New" w:cs="Angsana New"/>
                <w:sz w:val="24"/>
                <w:szCs w:val="24"/>
              </w:rPr>
            </w:pPr>
            <w:r w:rsidRPr="002219E4">
              <w:rPr>
                <w:rFonts w:ascii="Angsana New" w:hAnsi="Angsana New" w:cs="Angsana New"/>
                <w:sz w:val="24"/>
                <w:szCs w:val="24"/>
              </w:rPr>
              <w:t>428,527</w:t>
            </w:r>
          </w:p>
        </w:tc>
      </w:tr>
    </w:tbl>
    <w:p w14:paraId="47246F1D" w14:textId="1C9185CF" w:rsidR="00DA18A2" w:rsidRDefault="0057468B" w:rsidP="00DB07B3">
      <w:pPr>
        <w:pStyle w:val="ListParagraph"/>
        <w:spacing w:line="240" w:lineRule="atLeast"/>
        <w:ind w:left="284" w:firstLine="436"/>
        <w:jc w:val="thaiDistribute"/>
        <w:rPr>
          <w:rFonts w:ascii="Angsana New" w:hAnsi="Angsana New"/>
          <w:sz w:val="32"/>
          <w:szCs w:val="32"/>
        </w:rPr>
      </w:pPr>
      <w:r w:rsidRPr="002D388B">
        <w:rPr>
          <w:rFonts w:ascii="Angsana New" w:hAnsi="Angsana New"/>
          <w:sz w:val="32"/>
          <w:szCs w:val="32"/>
        </w:rPr>
        <w:t xml:space="preserve">As at </w:t>
      </w:r>
      <w:r w:rsidR="00B21928">
        <w:rPr>
          <w:rFonts w:ascii="Angsana New" w:hAnsi="Angsana New"/>
          <w:sz w:val="32"/>
          <w:szCs w:val="32"/>
        </w:rPr>
        <w:t>June</w:t>
      </w:r>
      <w:r w:rsidRPr="002D388B">
        <w:rPr>
          <w:rFonts w:ascii="Angsana New" w:hAnsi="Angsana New"/>
          <w:sz w:val="32"/>
          <w:szCs w:val="32"/>
        </w:rPr>
        <w:t xml:space="preserve"> 3</w:t>
      </w:r>
      <w:r w:rsidR="00B21928">
        <w:rPr>
          <w:rFonts w:ascii="Angsana New" w:hAnsi="Angsana New"/>
          <w:sz w:val="32"/>
          <w:szCs w:val="32"/>
        </w:rPr>
        <w:t>0</w:t>
      </w:r>
      <w:r w:rsidRPr="002D388B">
        <w:rPr>
          <w:rFonts w:ascii="Angsana New" w:hAnsi="Angsana New"/>
          <w:sz w:val="32"/>
          <w:szCs w:val="32"/>
        </w:rPr>
        <w:t>, 202</w:t>
      </w:r>
      <w:r w:rsidR="00202356">
        <w:rPr>
          <w:rFonts w:ascii="Angsana New" w:hAnsi="Angsana New"/>
          <w:sz w:val="32"/>
          <w:szCs w:val="32"/>
        </w:rPr>
        <w:t>1</w:t>
      </w:r>
      <w:r w:rsidR="00542A06">
        <w:rPr>
          <w:rFonts w:ascii="Angsana New" w:hAnsi="Angsana New"/>
          <w:sz w:val="32"/>
          <w:szCs w:val="32"/>
        </w:rPr>
        <w:t xml:space="preserve"> and December 31, 2020</w:t>
      </w:r>
      <w:r w:rsidRPr="002D388B">
        <w:rPr>
          <w:rFonts w:ascii="Angsana New" w:hAnsi="Angsana New"/>
          <w:sz w:val="32"/>
          <w:szCs w:val="32"/>
        </w:rPr>
        <w:t xml:space="preserve">, the </w:t>
      </w:r>
      <w:r w:rsidR="00140706">
        <w:rPr>
          <w:rFonts w:ascii="Angsana New" w:hAnsi="Angsana New"/>
          <w:sz w:val="32"/>
          <w:szCs w:val="32"/>
        </w:rPr>
        <w:t>Group have</w:t>
      </w:r>
      <w:r w:rsidRPr="002D388B">
        <w:rPr>
          <w:rFonts w:ascii="Angsana New" w:hAnsi="Angsana New"/>
          <w:sz w:val="32"/>
          <w:szCs w:val="32"/>
        </w:rPr>
        <w:t xml:space="preserve"> credit facilities </w:t>
      </w:r>
      <w:r w:rsidR="00140706">
        <w:rPr>
          <w:rFonts w:ascii="Angsana New" w:hAnsi="Angsana New"/>
          <w:sz w:val="32"/>
          <w:szCs w:val="32"/>
        </w:rPr>
        <w:t>from financial institutions</w:t>
      </w:r>
      <w:r w:rsidRPr="002D388B">
        <w:rPr>
          <w:rFonts w:ascii="Angsana New" w:hAnsi="Angsana New"/>
          <w:sz w:val="32"/>
          <w:szCs w:val="32"/>
        </w:rPr>
        <w:t xml:space="preserve"> amounted to Baht</w:t>
      </w:r>
      <w:r w:rsidR="00305C43">
        <w:rPr>
          <w:rFonts w:ascii="Angsana New" w:hAnsi="Angsana New"/>
          <w:sz w:val="32"/>
          <w:szCs w:val="32"/>
        </w:rPr>
        <w:t xml:space="preserve"> 3,987 </w:t>
      </w:r>
      <w:r w:rsidRPr="002D388B">
        <w:rPr>
          <w:rFonts w:ascii="Angsana New" w:hAnsi="Angsana New"/>
          <w:sz w:val="32"/>
          <w:szCs w:val="32"/>
        </w:rPr>
        <w:t>million</w:t>
      </w:r>
      <w:r w:rsidR="00140706">
        <w:rPr>
          <w:rFonts w:ascii="Angsana New" w:hAnsi="Angsana New"/>
          <w:sz w:val="32"/>
          <w:szCs w:val="32"/>
        </w:rPr>
        <w:t xml:space="preserve"> </w:t>
      </w:r>
      <w:r w:rsidR="00140706" w:rsidRPr="002D388B">
        <w:rPr>
          <w:rFonts w:ascii="Angsana New" w:hAnsi="Angsana New"/>
          <w:sz w:val="32"/>
          <w:szCs w:val="32"/>
        </w:rPr>
        <w:t xml:space="preserve">which </w:t>
      </w:r>
      <w:r w:rsidR="00140706">
        <w:rPr>
          <w:rFonts w:ascii="Angsana New" w:hAnsi="Angsana New"/>
          <w:sz w:val="32"/>
          <w:szCs w:val="32"/>
        </w:rPr>
        <w:t>is free of guarantees.</w:t>
      </w:r>
    </w:p>
    <w:p w14:paraId="5F484D5A" w14:textId="2197EDD2" w:rsidR="0057468B" w:rsidRDefault="0057468B" w:rsidP="0057468B">
      <w:pPr>
        <w:pStyle w:val="ListParagraph"/>
        <w:spacing w:line="240" w:lineRule="atLeast"/>
        <w:ind w:left="284" w:firstLine="436"/>
        <w:jc w:val="thaiDistribute"/>
        <w:rPr>
          <w:rFonts w:asciiTheme="majorBidi" w:eastAsia="Angsana New" w:hAnsiTheme="majorBidi" w:cstheme="majorBidi"/>
          <w:b/>
          <w:bCs/>
          <w:sz w:val="32"/>
          <w:szCs w:val="32"/>
          <w:highlight w:val="yellow"/>
        </w:rPr>
      </w:pPr>
    </w:p>
    <w:p w14:paraId="544C6969" w14:textId="77777777" w:rsidR="00B21928" w:rsidRPr="00EC1AD7" w:rsidRDefault="00B21928" w:rsidP="00EC1AD7">
      <w:pPr>
        <w:spacing w:line="240" w:lineRule="atLeast"/>
        <w:jc w:val="thaiDistribute"/>
        <w:rPr>
          <w:rFonts w:asciiTheme="majorBidi" w:eastAsia="Angsana New" w:hAnsiTheme="majorBidi" w:cstheme="majorBidi"/>
          <w:b/>
          <w:bCs/>
          <w:sz w:val="32"/>
          <w:szCs w:val="32"/>
          <w:highlight w:val="yellow"/>
        </w:rPr>
      </w:pPr>
    </w:p>
    <w:p w14:paraId="5B70C260" w14:textId="6DC1ADC3" w:rsidR="00D35B3F" w:rsidRPr="0028335A" w:rsidRDefault="00D35B3F" w:rsidP="00D35B3F">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140706" w14:paraId="798D26D0" w14:textId="77777777" w:rsidTr="00D35B3F">
        <w:trPr>
          <w:trHeight w:val="255"/>
        </w:trPr>
        <w:tc>
          <w:tcPr>
            <w:tcW w:w="3447" w:type="dxa"/>
            <w:vAlign w:val="center"/>
          </w:tcPr>
          <w:p w14:paraId="0FDDC64D" w14:textId="77777777" w:rsidR="00D35B3F" w:rsidRPr="00140706" w:rsidRDefault="00D35B3F" w:rsidP="00C8605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140706" w:rsidRDefault="00D35B3F" w:rsidP="00C8605A">
            <w:pPr>
              <w:pStyle w:val="BodyText2"/>
              <w:tabs>
                <w:tab w:val="clear" w:pos="1440"/>
                <w:tab w:val="left" w:pos="284"/>
                <w:tab w:val="left" w:pos="567"/>
                <w:tab w:val="left" w:pos="851"/>
                <w:tab w:val="left" w:pos="1134"/>
                <w:tab w:val="left" w:pos="1418"/>
                <w:tab w:val="left" w:pos="1985"/>
              </w:tabs>
              <w:spacing w:line="360" w:lineRule="exact"/>
              <w:ind w:right="0"/>
              <w:jc w:val="right"/>
              <w:rPr>
                <w:rFonts w:asciiTheme="majorBidi" w:hAnsiTheme="majorBidi" w:cstheme="majorBidi"/>
                <w:sz w:val="28"/>
                <w:szCs w:val="28"/>
              </w:rPr>
            </w:pPr>
            <w:r w:rsidRPr="00140706">
              <w:rPr>
                <w:rFonts w:asciiTheme="majorBidi" w:hAnsiTheme="majorBidi" w:cstheme="majorBidi"/>
                <w:sz w:val="28"/>
                <w:szCs w:val="28"/>
              </w:rPr>
              <w:t xml:space="preserve">(Unit: Thousand Baht) </w:t>
            </w:r>
          </w:p>
        </w:tc>
      </w:tr>
      <w:tr w:rsidR="00D35B3F" w:rsidRPr="00140706" w14:paraId="39BF236C" w14:textId="77777777" w:rsidTr="00D35B3F">
        <w:trPr>
          <w:trHeight w:val="255"/>
        </w:trPr>
        <w:tc>
          <w:tcPr>
            <w:tcW w:w="3447" w:type="dxa"/>
            <w:vAlign w:val="center"/>
          </w:tcPr>
          <w:p w14:paraId="3716EF5A" w14:textId="77777777" w:rsidR="00D35B3F" w:rsidRPr="00140706" w:rsidRDefault="00D35B3F" w:rsidP="00C8605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140706" w:rsidRDefault="00D35B3F"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140706" w:rsidRDefault="00D35B3F"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140706" w:rsidRDefault="00D35B3F"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 xml:space="preserve">The Company Only </w:t>
            </w:r>
          </w:p>
        </w:tc>
      </w:tr>
      <w:tr w:rsidR="00397E9E" w:rsidRPr="00140706" w14:paraId="4FDBE865" w14:textId="77777777" w:rsidTr="00D35B3F">
        <w:trPr>
          <w:trHeight w:val="255"/>
        </w:trPr>
        <w:tc>
          <w:tcPr>
            <w:tcW w:w="3447" w:type="dxa"/>
            <w:vAlign w:val="center"/>
          </w:tcPr>
          <w:p w14:paraId="74BECB76" w14:textId="77777777" w:rsidR="00397E9E" w:rsidRPr="00140706" w:rsidRDefault="00397E9E" w:rsidP="00C8605A">
            <w:pPr>
              <w:pStyle w:val="BodyText2"/>
              <w:tabs>
                <w:tab w:val="left" w:pos="142"/>
                <w:tab w:val="left" w:pos="284"/>
                <w:tab w:val="left" w:pos="567"/>
                <w:tab w:val="left" w:pos="851"/>
                <w:tab w:val="left" w:pos="1134"/>
              </w:tabs>
              <w:spacing w:line="36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427B575" w14:textId="5C362073" w:rsidR="0028335A" w:rsidRPr="00140706" w:rsidRDefault="0028335A" w:rsidP="00C8605A">
            <w:pPr>
              <w:pStyle w:val="BodyTextInden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sidR="00B21928" w:rsidRPr="00140706">
              <w:rPr>
                <w:rFonts w:asciiTheme="majorBidi" w:hAnsiTheme="majorBidi" w:cstheme="majorBidi"/>
                <w:sz w:val="28"/>
                <w:szCs w:val="28"/>
              </w:rPr>
              <w:t>June</w:t>
            </w:r>
          </w:p>
          <w:p w14:paraId="7A634252" w14:textId="27BF868A" w:rsidR="00397E9E" w:rsidRPr="00140706" w:rsidRDefault="0028335A" w:rsidP="00C8605A">
            <w:pPr>
              <w:pStyle w:val="BodyText2"/>
              <w:tabs>
                <w:tab w:val="clear" w:pos="1080"/>
                <w:tab w:val="clear" w:pos="1440"/>
              </w:tabs>
              <w:spacing w:line="360" w:lineRule="exact"/>
              <w:jc w:val="center"/>
              <w:rPr>
                <w:rFonts w:asciiTheme="majorBidi" w:hAnsiTheme="majorBidi" w:cstheme="majorBidi"/>
                <w:sz w:val="28"/>
                <w:szCs w:val="28"/>
                <w:cs/>
              </w:rPr>
            </w:pPr>
            <w:r w:rsidRPr="00140706">
              <w:rPr>
                <w:rFonts w:asciiTheme="majorBidi" w:hAnsiTheme="majorBidi" w:cstheme="majorBidi"/>
                <w:sz w:val="28"/>
                <w:szCs w:val="28"/>
              </w:rPr>
              <w:t>3</w:t>
            </w:r>
            <w:r w:rsidR="00B21928" w:rsidRPr="00140706">
              <w:rPr>
                <w:rFonts w:asciiTheme="majorBidi" w:hAnsiTheme="majorBidi" w:cstheme="majorBidi"/>
                <w:sz w:val="28"/>
                <w:szCs w:val="28"/>
              </w:rPr>
              <w:t>0</w:t>
            </w:r>
            <w:r w:rsidRPr="00140706">
              <w:rPr>
                <w:rFonts w:asciiTheme="majorBidi" w:hAnsiTheme="majorBidi" w:cstheme="majorBidi"/>
                <w:sz w:val="28"/>
                <w:szCs w:val="28"/>
              </w:rPr>
              <w:t>, 2021</w:t>
            </w:r>
          </w:p>
        </w:tc>
        <w:tc>
          <w:tcPr>
            <w:tcW w:w="132" w:type="dxa"/>
            <w:tcBorders>
              <w:top w:val="single" w:sz="6" w:space="0" w:color="auto"/>
            </w:tcBorders>
          </w:tcPr>
          <w:p w14:paraId="4CF43288" w14:textId="77777777"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FF8A221" w14:textId="77777777" w:rsidR="00397E9E" w:rsidRPr="00140706" w:rsidRDefault="00397E9E" w:rsidP="00C8605A">
            <w:pPr>
              <w:pStyle w:val="BodyTextIndent"/>
              <w:tabs>
                <w:tab w:val="clear" w:pos="540"/>
                <w:tab w:val="clear" w:pos="1260"/>
              </w:tabs>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6A41D485" w14:textId="1F898F64"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31, 20</w:t>
            </w:r>
            <w:r w:rsidR="0028335A" w:rsidRPr="00140706">
              <w:rPr>
                <w:rFonts w:asciiTheme="majorBidi" w:hAnsiTheme="majorBidi" w:cstheme="majorBidi"/>
                <w:sz w:val="28"/>
                <w:szCs w:val="28"/>
              </w:rPr>
              <w:t>20</w:t>
            </w:r>
          </w:p>
        </w:tc>
        <w:tc>
          <w:tcPr>
            <w:tcW w:w="137" w:type="dxa"/>
          </w:tcPr>
          <w:p w14:paraId="7A82D418" w14:textId="77777777"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28895205" w14:textId="12CFA2E7" w:rsidR="0028335A" w:rsidRPr="00140706" w:rsidRDefault="0028335A" w:rsidP="00C8605A">
            <w:pPr>
              <w:pStyle w:val="BodyTextIndent"/>
              <w:jc w:val="center"/>
              <w:rPr>
                <w:rFonts w:asciiTheme="majorBidi" w:hAnsiTheme="majorBidi" w:cstheme="majorBidi"/>
                <w:sz w:val="28"/>
                <w:szCs w:val="28"/>
              </w:rPr>
            </w:pPr>
            <w:r w:rsidRPr="00140706">
              <w:rPr>
                <w:rFonts w:asciiTheme="majorBidi" w:hAnsiTheme="majorBidi" w:cstheme="majorBidi"/>
                <w:sz w:val="28"/>
                <w:szCs w:val="28"/>
              </w:rPr>
              <w:t xml:space="preserve">As at </w:t>
            </w:r>
            <w:r w:rsidR="00B21928" w:rsidRPr="00140706">
              <w:rPr>
                <w:rFonts w:asciiTheme="majorBidi" w:hAnsiTheme="majorBidi" w:cstheme="majorBidi"/>
                <w:sz w:val="28"/>
                <w:szCs w:val="28"/>
              </w:rPr>
              <w:t>June</w:t>
            </w:r>
          </w:p>
          <w:p w14:paraId="5A4038B0" w14:textId="6FCD0988" w:rsidR="00397E9E" w:rsidRPr="00140706" w:rsidRDefault="0028335A" w:rsidP="00C8605A">
            <w:pPr>
              <w:pStyle w:val="BodyText2"/>
              <w:tabs>
                <w:tab w:val="clear" w:pos="1080"/>
                <w:tab w:val="clear" w:pos="1440"/>
              </w:tabs>
              <w:spacing w:line="360" w:lineRule="exact"/>
              <w:jc w:val="center"/>
              <w:rPr>
                <w:rFonts w:asciiTheme="majorBidi" w:hAnsiTheme="majorBidi" w:cstheme="majorBidi"/>
                <w:sz w:val="28"/>
                <w:szCs w:val="28"/>
                <w:cs/>
              </w:rPr>
            </w:pPr>
            <w:r w:rsidRPr="00140706">
              <w:rPr>
                <w:rFonts w:asciiTheme="majorBidi" w:hAnsiTheme="majorBidi" w:cstheme="majorBidi"/>
                <w:sz w:val="28"/>
                <w:szCs w:val="28"/>
              </w:rPr>
              <w:t>3</w:t>
            </w:r>
            <w:r w:rsidR="00B21928" w:rsidRPr="00140706">
              <w:rPr>
                <w:rFonts w:asciiTheme="majorBidi" w:hAnsiTheme="majorBidi" w:cstheme="majorBidi"/>
                <w:sz w:val="28"/>
                <w:szCs w:val="28"/>
              </w:rPr>
              <w:t>0</w:t>
            </w:r>
            <w:r w:rsidRPr="00140706">
              <w:rPr>
                <w:rFonts w:asciiTheme="majorBidi" w:hAnsiTheme="majorBidi" w:cstheme="majorBidi"/>
                <w:sz w:val="28"/>
                <w:szCs w:val="28"/>
              </w:rPr>
              <w:t>, 2021</w:t>
            </w:r>
          </w:p>
        </w:tc>
        <w:tc>
          <w:tcPr>
            <w:tcW w:w="142" w:type="dxa"/>
            <w:tcBorders>
              <w:top w:val="single" w:sz="6" w:space="0" w:color="auto"/>
            </w:tcBorders>
          </w:tcPr>
          <w:p w14:paraId="6CCBADDF" w14:textId="77777777"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5CDA4077" w14:textId="77777777" w:rsidR="00397E9E" w:rsidRPr="00140706" w:rsidRDefault="00397E9E" w:rsidP="00C8605A">
            <w:pPr>
              <w:pStyle w:val="BodyTextIndent"/>
              <w:tabs>
                <w:tab w:val="clear" w:pos="540"/>
                <w:tab w:val="clear" w:pos="1260"/>
              </w:tabs>
              <w:ind w:left="0" w:firstLine="0"/>
              <w:jc w:val="center"/>
              <w:rPr>
                <w:rFonts w:asciiTheme="majorBidi" w:hAnsiTheme="majorBidi" w:cstheme="majorBidi"/>
                <w:sz w:val="28"/>
                <w:szCs w:val="28"/>
              </w:rPr>
            </w:pPr>
            <w:r w:rsidRPr="00140706">
              <w:rPr>
                <w:rFonts w:asciiTheme="majorBidi" w:hAnsiTheme="majorBidi" w:cstheme="majorBidi"/>
                <w:sz w:val="28"/>
                <w:szCs w:val="28"/>
              </w:rPr>
              <w:t>As at December</w:t>
            </w:r>
          </w:p>
          <w:p w14:paraId="3BE80A32" w14:textId="29FBABBA" w:rsidR="00397E9E" w:rsidRPr="00140706" w:rsidRDefault="00397E9E" w:rsidP="00C8605A">
            <w:pPr>
              <w:pStyle w:val="BodyText2"/>
              <w:tabs>
                <w:tab w:val="clear" w:pos="1080"/>
                <w:tab w:val="clear" w:pos="1440"/>
              </w:tabs>
              <w:spacing w:line="360" w:lineRule="exact"/>
              <w:jc w:val="center"/>
              <w:rPr>
                <w:rFonts w:asciiTheme="majorBidi" w:hAnsiTheme="majorBidi" w:cstheme="majorBidi"/>
                <w:sz w:val="28"/>
                <w:szCs w:val="28"/>
              </w:rPr>
            </w:pPr>
            <w:r w:rsidRPr="00140706">
              <w:rPr>
                <w:rFonts w:asciiTheme="majorBidi" w:hAnsiTheme="majorBidi" w:cstheme="majorBidi"/>
                <w:sz w:val="28"/>
                <w:szCs w:val="28"/>
              </w:rPr>
              <w:t>31, 20</w:t>
            </w:r>
            <w:r w:rsidR="0028335A" w:rsidRPr="00140706">
              <w:rPr>
                <w:rFonts w:asciiTheme="majorBidi" w:hAnsiTheme="majorBidi" w:cstheme="majorBidi"/>
                <w:sz w:val="28"/>
                <w:szCs w:val="28"/>
              </w:rPr>
              <w:t>20</w:t>
            </w:r>
          </w:p>
        </w:tc>
      </w:tr>
      <w:tr w:rsidR="003D7019" w:rsidRPr="00140706" w14:paraId="09354166" w14:textId="77777777" w:rsidTr="0028335A">
        <w:trPr>
          <w:trHeight w:val="255"/>
        </w:trPr>
        <w:tc>
          <w:tcPr>
            <w:tcW w:w="3447" w:type="dxa"/>
          </w:tcPr>
          <w:p w14:paraId="426F486D" w14:textId="0CB49E96" w:rsidR="003D7019" w:rsidRPr="00140706" w:rsidRDefault="003D7019" w:rsidP="00C8605A">
            <w:pPr>
              <w:tabs>
                <w:tab w:val="left" w:pos="600"/>
                <w:tab w:val="left" w:pos="900"/>
                <w:tab w:val="right" w:pos="7280"/>
                <w:tab w:val="right" w:pos="8540"/>
              </w:tabs>
              <w:spacing w:line="360" w:lineRule="exact"/>
              <w:ind w:left="162" w:right="-43" w:hanging="180"/>
              <w:rPr>
                <w:rFonts w:asciiTheme="majorBidi" w:hAnsiTheme="majorBidi" w:cstheme="majorBidi"/>
              </w:rPr>
            </w:pPr>
            <w:r w:rsidRPr="00140706">
              <w:rPr>
                <w:rFonts w:asciiTheme="majorBidi" w:hAnsiTheme="majorBidi" w:cstheme="majorBidi"/>
              </w:rPr>
              <w:t xml:space="preserve">Trade and other </w:t>
            </w:r>
            <w:r w:rsidR="008945DE" w:rsidRPr="00140706">
              <w:rPr>
                <w:rFonts w:asciiTheme="majorBidi" w:hAnsiTheme="majorBidi" w:cstheme="majorBidi"/>
              </w:rPr>
              <w:t xml:space="preserve">current </w:t>
            </w:r>
            <w:r w:rsidRPr="00140706">
              <w:rPr>
                <w:rFonts w:asciiTheme="majorBidi" w:hAnsiTheme="majorBidi" w:cstheme="majorBidi"/>
              </w:rPr>
              <w:t xml:space="preserve">payables </w:t>
            </w:r>
          </w:p>
          <w:p w14:paraId="423A605A" w14:textId="200DD53B" w:rsidR="003D7019" w:rsidRPr="00140706" w:rsidRDefault="003D7019" w:rsidP="00C8605A">
            <w:pPr>
              <w:tabs>
                <w:tab w:val="left" w:pos="600"/>
                <w:tab w:val="left" w:pos="900"/>
                <w:tab w:val="right" w:pos="7280"/>
                <w:tab w:val="right" w:pos="8540"/>
              </w:tabs>
              <w:spacing w:line="360" w:lineRule="exact"/>
              <w:ind w:left="162" w:right="-43" w:hanging="180"/>
              <w:rPr>
                <w:rFonts w:asciiTheme="majorBidi" w:hAnsiTheme="majorBidi" w:cstheme="majorBidi"/>
              </w:rPr>
            </w:pPr>
            <w:r w:rsidRPr="00140706">
              <w:rPr>
                <w:rFonts w:asciiTheme="majorBidi" w:hAnsiTheme="majorBidi" w:cstheme="majorBidi"/>
              </w:rPr>
              <w:tab/>
              <w:t xml:space="preserve">- related parties (Note </w:t>
            </w:r>
            <w:r w:rsidR="00542A06" w:rsidRPr="00140706">
              <w:rPr>
                <w:rFonts w:asciiTheme="majorBidi" w:hAnsiTheme="majorBidi" w:cstheme="majorBidi"/>
              </w:rPr>
              <w:t>5</w:t>
            </w:r>
            <w:r w:rsidRPr="00140706">
              <w:rPr>
                <w:rFonts w:asciiTheme="majorBidi" w:hAnsiTheme="majorBidi" w:cstheme="majorBidi"/>
              </w:rPr>
              <w:t>)</w:t>
            </w:r>
          </w:p>
        </w:tc>
        <w:tc>
          <w:tcPr>
            <w:tcW w:w="1350" w:type="dxa"/>
            <w:vAlign w:val="bottom"/>
          </w:tcPr>
          <w:p w14:paraId="177C1CCE" w14:textId="4A9AB862" w:rsidR="003D7019" w:rsidRPr="00140706" w:rsidRDefault="00305C43" w:rsidP="00C8605A">
            <w:pPr>
              <w:spacing w:line="360" w:lineRule="exact"/>
              <w:ind w:right="57"/>
              <w:jc w:val="right"/>
              <w:rPr>
                <w:rFonts w:ascii="Angsana New" w:hAnsi="Angsana New" w:cs="Angsana New"/>
              </w:rPr>
            </w:pPr>
            <w:r w:rsidRPr="00140706">
              <w:rPr>
                <w:rFonts w:ascii="Angsana New" w:hAnsi="Angsana New" w:cs="Angsana New"/>
              </w:rPr>
              <w:t>1,251</w:t>
            </w:r>
          </w:p>
        </w:tc>
        <w:tc>
          <w:tcPr>
            <w:tcW w:w="132" w:type="dxa"/>
            <w:vAlign w:val="center"/>
          </w:tcPr>
          <w:p w14:paraId="0F69B8EC" w14:textId="77777777" w:rsidR="003D7019" w:rsidRPr="00140706" w:rsidRDefault="003D7019" w:rsidP="00C8605A">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bottom"/>
          </w:tcPr>
          <w:p w14:paraId="65E7DE0B" w14:textId="14099DE3" w:rsidR="003D7019" w:rsidRPr="00140706" w:rsidRDefault="0028335A" w:rsidP="00C8605A">
            <w:pPr>
              <w:spacing w:line="360" w:lineRule="exact"/>
              <w:ind w:right="57"/>
              <w:jc w:val="right"/>
              <w:rPr>
                <w:rFonts w:ascii="Angsana New" w:hAnsi="Angsana New" w:cs="Angsana New"/>
                <w:cs/>
              </w:rPr>
            </w:pPr>
            <w:r w:rsidRPr="00140706">
              <w:rPr>
                <w:rFonts w:ascii="Angsana New" w:hAnsi="Angsana New" w:cs="Angsana New"/>
              </w:rPr>
              <w:t>687</w:t>
            </w:r>
          </w:p>
        </w:tc>
        <w:tc>
          <w:tcPr>
            <w:tcW w:w="137" w:type="dxa"/>
            <w:vAlign w:val="center"/>
          </w:tcPr>
          <w:p w14:paraId="0B3E4190" w14:textId="77777777" w:rsidR="003D7019" w:rsidRPr="00140706" w:rsidRDefault="003D7019"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bottom"/>
          </w:tcPr>
          <w:p w14:paraId="55FE4B71" w14:textId="11D3D425" w:rsidR="003D7019" w:rsidRPr="00140706" w:rsidRDefault="00305C43"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140706">
              <w:rPr>
                <w:rFonts w:ascii="Angsana New" w:hAnsi="Angsana New" w:cs="Angsana New"/>
                <w:sz w:val="28"/>
                <w:szCs w:val="28"/>
              </w:rPr>
              <w:t>25,71</w:t>
            </w:r>
            <w:r w:rsidR="00126C54" w:rsidRPr="00140706">
              <w:rPr>
                <w:rFonts w:ascii="Angsana New" w:hAnsi="Angsana New" w:cs="Angsana New"/>
                <w:sz w:val="28"/>
                <w:szCs w:val="28"/>
              </w:rPr>
              <w:t>5</w:t>
            </w:r>
          </w:p>
        </w:tc>
        <w:tc>
          <w:tcPr>
            <w:tcW w:w="142" w:type="dxa"/>
            <w:vAlign w:val="center"/>
          </w:tcPr>
          <w:p w14:paraId="17A113E2" w14:textId="77777777" w:rsidR="003D7019" w:rsidRPr="00140706" w:rsidRDefault="003D7019"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bottom"/>
          </w:tcPr>
          <w:p w14:paraId="198472CF" w14:textId="1E232790" w:rsidR="003D7019" w:rsidRPr="00140706" w:rsidRDefault="0028335A" w:rsidP="00C8605A">
            <w:pPr>
              <w:spacing w:line="360" w:lineRule="exact"/>
              <w:ind w:right="57"/>
              <w:jc w:val="right"/>
              <w:rPr>
                <w:rFonts w:asciiTheme="majorBidi" w:hAnsiTheme="majorBidi" w:cstheme="majorBidi"/>
              </w:rPr>
            </w:pPr>
            <w:r w:rsidRPr="00140706">
              <w:rPr>
                <w:rFonts w:asciiTheme="majorBidi" w:hAnsiTheme="majorBidi" w:cstheme="majorBidi"/>
              </w:rPr>
              <w:t>6,092</w:t>
            </w:r>
          </w:p>
        </w:tc>
      </w:tr>
      <w:tr w:rsidR="002219E4" w:rsidRPr="00140706" w14:paraId="2B53AB44" w14:textId="77777777" w:rsidTr="00C96EB2">
        <w:trPr>
          <w:trHeight w:val="255"/>
        </w:trPr>
        <w:tc>
          <w:tcPr>
            <w:tcW w:w="3447" w:type="dxa"/>
          </w:tcPr>
          <w:p w14:paraId="5B1AA37F" w14:textId="77777777" w:rsidR="002219E4" w:rsidRPr="00140706" w:rsidRDefault="002219E4" w:rsidP="00C8605A">
            <w:pPr>
              <w:tabs>
                <w:tab w:val="left" w:pos="600"/>
                <w:tab w:val="left" w:pos="900"/>
                <w:tab w:val="right" w:pos="7280"/>
                <w:tab w:val="right" w:pos="8540"/>
              </w:tabs>
              <w:spacing w:line="360" w:lineRule="exact"/>
              <w:ind w:left="162" w:right="-43" w:hanging="180"/>
              <w:jc w:val="thaiDistribute"/>
              <w:rPr>
                <w:rFonts w:asciiTheme="majorBidi" w:hAnsiTheme="majorBidi" w:cstheme="majorBidi"/>
              </w:rPr>
            </w:pPr>
            <w:r w:rsidRPr="00140706">
              <w:rPr>
                <w:rFonts w:asciiTheme="majorBidi" w:hAnsiTheme="majorBidi" w:cstheme="majorBidi"/>
              </w:rPr>
              <w:t>Trade payables - unrelated parties</w:t>
            </w:r>
          </w:p>
        </w:tc>
        <w:tc>
          <w:tcPr>
            <w:tcW w:w="1350" w:type="dxa"/>
            <w:vAlign w:val="center"/>
          </w:tcPr>
          <w:p w14:paraId="27FF16E1" w14:textId="277EB97B" w:rsidR="002219E4" w:rsidRPr="00140706" w:rsidRDefault="00305C43" w:rsidP="00C8605A">
            <w:pPr>
              <w:spacing w:line="360" w:lineRule="exact"/>
              <w:ind w:right="57"/>
              <w:jc w:val="right"/>
              <w:rPr>
                <w:rFonts w:ascii="Angsana New" w:hAnsi="Angsana New" w:cs="Angsana New"/>
              </w:rPr>
            </w:pPr>
            <w:r w:rsidRPr="00140706">
              <w:rPr>
                <w:rFonts w:ascii="Angsana New" w:hAnsi="Angsana New" w:cs="Angsana New"/>
              </w:rPr>
              <w:t>38</w:t>
            </w:r>
            <w:r w:rsidR="006E34B7" w:rsidRPr="00140706">
              <w:rPr>
                <w:rFonts w:ascii="Angsana New" w:hAnsi="Angsana New" w:cs="Angsana New"/>
              </w:rPr>
              <w:t>6</w:t>
            </w:r>
            <w:r w:rsidRPr="00140706">
              <w:rPr>
                <w:rFonts w:ascii="Angsana New" w:hAnsi="Angsana New" w:cs="Angsana New"/>
              </w:rPr>
              <w:t>,</w:t>
            </w:r>
            <w:r w:rsidR="006E34B7" w:rsidRPr="00140706">
              <w:rPr>
                <w:rFonts w:ascii="Angsana New" w:hAnsi="Angsana New" w:cs="Angsana New"/>
              </w:rPr>
              <w:t>435</w:t>
            </w:r>
          </w:p>
        </w:tc>
        <w:tc>
          <w:tcPr>
            <w:tcW w:w="132" w:type="dxa"/>
            <w:vAlign w:val="center"/>
          </w:tcPr>
          <w:p w14:paraId="001D841E"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0762263A" w14:textId="464F163F" w:rsidR="002219E4" w:rsidRPr="00140706" w:rsidRDefault="002219E4" w:rsidP="00C8605A">
            <w:pPr>
              <w:spacing w:line="360" w:lineRule="exact"/>
              <w:ind w:right="57"/>
              <w:jc w:val="right"/>
              <w:rPr>
                <w:rFonts w:ascii="Angsana New" w:hAnsi="Angsana New" w:cs="Angsana New"/>
              </w:rPr>
            </w:pPr>
            <w:r w:rsidRPr="00140706">
              <w:rPr>
                <w:rFonts w:ascii="Angsana New" w:hAnsi="Angsana New" w:cs="Angsana New"/>
              </w:rPr>
              <w:t>213,209</w:t>
            </w:r>
          </w:p>
        </w:tc>
        <w:tc>
          <w:tcPr>
            <w:tcW w:w="137" w:type="dxa"/>
            <w:vAlign w:val="center"/>
          </w:tcPr>
          <w:p w14:paraId="5B6142CE"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3D4CC8D8" w14:textId="47BD7A75" w:rsidR="002219E4" w:rsidRPr="00140706" w:rsidRDefault="00305C43"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140706">
              <w:rPr>
                <w:rFonts w:ascii="Angsana New" w:hAnsi="Angsana New" w:cs="Angsana New"/>
                <w:sz w:val="28"/>
                <w:szCs w:val="28"/>
              </w:rPr>
              <w:t>350,830</w:t>
            </w:r>
          </w:p>
        </w:tc>
        <w:tc>
          <w:tcPr>
            <w:tcW w:w="142" w:type="dxa"/>
            <w:vAlign w:val="center"/>
          </w:tcPr>
          <w:p w14:paraId="45C1E63A"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3AAA1E28" w14:textId="2AE4E96E" w:rsidR="002219E4" w:rsidRPr="00140706" w:rsidRDefault="002219E4" w:rsidP="00C8605A">
            <w:pPr>
              <w:spacing w:line="360" w:lineRule="exact"/>
              <w:ind w:right="57"/>
              <w:jc w:val="right"/>
              <w:rPr>
                <w:rFonts w:asciiTheme="majorBidi" w:hAnsiTheme="majorBidi" w:cstheme="majorBidi"/>
                <w:cs/>
              </w:rPr>
            </w:pPr>
            <w:r w:rsidRPr="00140706">
              <w:rPr>
                <w:rFonts w:ascii="Angsana New" w:hAnsi="Angsana New" w:cs="Angsana New"/>
              </w:rPr>
              <w:t>200,362</w:t>
            </w:r>
          </w:p>
        </w:tc>
      </w:tr>
      <w:tr w:rsidR="002219E4" w:rsidRPr="00140706" w14:paraId="76C113C6" w14:textId="77777777" w:rsidTr="00C96EB2">
        <w:trPr>
          <w:trHeight w:val="255"/>
        </w:trPr>
        <w:tc>
          <w:tcPr>
            <w:tcW w:w="3447" w:type="dxa"/>
          </w:tcPr>
          <w:p w14:paraId="43DE1529" w14:textId="75770649" w:rsidR="002219E4" w:rsidRPr="00140706" w:rsidRDefault="002219E4" w:rsidP="00C8605A">
            <w:pPr>
              <w:spacing w:line="360" w:lineRule="exact"/>
              <w:ind w:left="162" w:right="-108" w:hanging="180"/>
              <w:rPr>
                <w:rFonts w:asciiTheme="majorBidi" w:hAnsiTheme="majorBidi" w:cstheme="majorBidi"/>
              </w:rPr>
            </w:pPr>
            <w:r w:rsidRPr="00140706">
              <w:rPr>
                <w:rFonts w:asciiTheme="majorBidi" w:hAnsiTheme="majorBidi" w:cstheme="majorBidi"/>
              </w:rPr>
              <w:t xml:space="preserve">Other </w:t>
            </w:r>
            <w:r w:rsidR="008945DE" w:rsidRPr="00140706">
              <w:rPr>
                <w:rFonts w:asciiTheme="majorBidi" w:hAnsiTheme="majorBidi" w:cstheme="majorBidi"/>
              </w:rPr>
              <w:t xml:space="preserve">current </w:t>
            </w:r>
            <w:r w:rsidRPr="00140706">
              <w:rPr>
                <w:rFonts w:asciiTheme="majorBidi" w:hAnsiTheme="majorBidi" w:cstheme="majorBidi"/>
              </w:rPr>
              <w:t>payables - unrelated parties</w:t>
            </w:r>
          </w:p>
        </w:tc>
        <w:tc>
          <w:tcPr>
            <w:tcW w:w="1350" w:type="dxa"/>
            <w:vAlign w:val="center"/>
          </w:tcPr>
          <w:p w14:paraId="39DEAE58" w14:textId="1BCB3BD1" w:rsidR="002219E4" w:rsidRPr="00140706" w:rsidRDefault="00305C43" w:rsidP="00C8605A">
            <w:pPr>
              <w:spacing w:line="360" w:lineRule="exact"/>
              <w:ind w:right="57"/>
              <w:jc w:val="right"/>
              <w:rPr>
                <w:rFonts w:ascii="Angsana New" w:hAnsi="Angsana New" w:cs="Angsana New"/>
              </w:rPr>
            </w:pPr>
            <w:r w:rsidRPr="00140706">
              <w:rPr>
                <w:rFonts w:ascii="Angsana New" w:hAnsi="Angsana New" w:cs="Angsana New"/>
              </w:rPr>
              <w:t>34,</w:t>
            </w:r>
            <w:r w:rsidR="006E34B7" w:rsidRPr="00140706">
              <w:rPr>
                <w:rFonts w:ascii="Angsana New" w:hAnsi="Angsana New" w:cs="Angsana New"/>
              </w:rPr>
              <w:t>048</w:t>
            </w:r>
          </w:p>
        </w:tc>
        <w:tc>
          <w:tcPr>
            <w:tcW w:w="132" w:type="dxa"/>
            <w:vAlign w:val="center"/>
          </w:tcPr>
          <w:p w14:paraId="2ED347C0"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7A746C29" w14:textId="19203EF8" w:rsidR="002219E4" w:rsidRPr="00140706" w:rsidRDefault="002219E4" w:rsidP="00C8605A">
            <w:pPr>
              <w:spacing w:line="360" w:lineRule="exact"/>
              <w:ind w:right="57"/>
              <w:jc w:val="right"/>
              <w:rPr>
                <w:rFonts w:ascii="Angsana New" w:hAnsi="Angsana New" w:cs="Angsana New"/>
              </w:rPr>
            </w:pPr>
            <w:r w:rsidRPr="00140706">
              <w:rPr>
                <w:rFonts w:ascii="Angsana New" w:hAnsi="Angsana New" w:cs="Angsana New"/>
              </w:rPr>
              <w:t>14,935</w:t>
            </w:r>
          </w:p>
        </w:tc>
        <w:tc>
          <w:tcPr>
            <w:tcW w:w="137" w:type="dxa"/>
            <w:vAlign w:val="center"/>
          </w:tcPr>
          <w:p w14:paraId="5F6651CF"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735D6835" w14:textId="236CE9DD" w:rsidR="002219E4" w:rsidRPr="00140706" w:rsidRDefault="00305C43" w:rsidP="00C8605A">
            <w:pPr>
              <w:pStyle w:val="BodyText2"/>
              <w:tabs>
                <w:tab w:val="left" w:pos="284"/>
                <w:tab w:val="left" w:pos="567"/>
                <w:tab w:val="left" w:pos="851"/>
                <w:tab w:val="left" w:pos="1134"/>
                <w:tab w:val="left" w:pos="1985"/>
              </w:tabs>
              <w:spacing w:line="360" w:lineRule="exact"/>
              <w:ind w:right="57"/>
              <w:jc w:val="right"/>
              <w:rPr>
                <w:rFonts w:ascii="Angsana New" w:hAnsi="Angsana New" w:cs="Angsana New"/>
                <w:sz w:val="28"/>
                <w:szCs w:val="28"/>
              </w:rPr>
            </w:pPr>
            <w:r w:rsidRPr="00140706">
              <w:rPr>
                <w:rFonts w:ascii="Angsana New" w:hAnsi="Angsana New" w:cs="Angsana New"/>
                <w:sz w:val="28"/>
                <w:szCs w:val="28"/>
              </w:rPr>
              <w:t>32,428</w:t>
            </w:r>
          </w:p>
        </w:tc>
        <w:tc>
          <w:tcPr>
            <w:tcW w:w="142" w:type="dxa"/>
            <w:vAlign w:val="center"/>
          </w:tcPr>
          <w:p w14:paraId="6173BCAD"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301A29C4" w14:textId="6ECE62CC" w:rsidR="002219E4" w:rsidRPr="00140706" w:rsidRDefault="002219E4" w:rsidP="00C8605A">
            <w:pPr>
              <w:spacing w:line="360" w:lineRule="exact"/>
              <w:ind w:right="57"/>
              <w:jc w:val="right"/>
              <w:rPr>
                <w:rFonts w:asciiTheme="majorBidi" w:hAnsiTheme="majorBidi" w:cstheme="majorBidi"/>
              </w:rPr>
            </w:pPr>
            <w:r w:rsidRPr="00140706">
              <w:rPr>
                <w:rFonts w:ascii="Angsana New" w:hAnsi="Angsana New" w:cs="Angsana New"/>
              </w:rPr>
              <w:t>13,428</w:t>
            </w:r>
          </w:p>
        </w:tc>
      </w:tr>
      <w:tr w:rsidR="002219E4" w:rsidRPr="00140706" w14:paraId="3B01683F" w14:textId="77777777" w:rsidTr="00C96EB2">
        <w:trPr>
          <w:trHeight w:val="255"/>
        </w:trPr>
        <w:tc>
          <w:tcPr>
            <w:tcW w:w="3447" w:type="dxa"/>
          </w:tcPr>
          <w:p w14:paraId="68208F62" w14:textId="77777777" w:rsidR="002219E4" w:rsidRPr="00140706" w:rsidRDefault="002219E4" w:rsidP="00C8605A">
            <w:pPr>
              <w:spacing w:line="360" w:lineRule="exact"/>
              <w:ind w:left="162" w:right="-108" w:hanging="180"/>
              <w:rPr>
                <w:rFonts w:asciiTheme="majorBidi" w:hAnsiTheme="majorBidi" w:cstheme="majorBidi"/>
              </w:rPr>
            </w:pPr>
            <w:r w:rsidRPr="00140706">
              <w:rPr>
                <w:rFonts w:asciiTheme="majorBidi" w:hAnsiTheme="majorBidi" w:cstheme="majorBidi"/>
              </w:rPr>
              <w:t xml:space="preserve">Accrued expenses </w:t>
            </w:r>
          </w:p>
        </w:tc>
        <w:tc>
          <w:tcPr>
            <w:tcW w:w="1350" w:type="dxa"/>
            <w:vAlign w:val="center"/>
          </w:tcPr>
          <w:p w14:paraId="44299791" w14:textId="38A54CD3" w:rsidR="002219E4" w:rsidRPr="00140706" w:rsidRDefault="00305C43" w:rsidP="00C8605A">
            <w:pPr>
              <w:spacing w:line="360" w:lineRule="exact"/>
              <w:ind w:right="57"/>
              <w:jc w:val="right"/>
              <w:rPr>
                <w:rFonts w:ascii="Angsana New" w:hAnsi="Angsana New" w:cs="Angsana New"/>
              </w:rPr>
            </w:pPr>
            <w:r w:rsidRPr="00140706">
              <w:rPr>
                <w:rFonts w:ascii="Angsana New" w:hAnsi="Angsana New" w:cs="Angsana New"/>
              </w:rPr>
              <w:t>7,2</w:t>
            </w:r>
            <w:r w:rsidR="00126C54" w:rsidRPr="00140706">
              <w:rPr>
                <w:rFonts w:ascii="Angsana New" w:hAnsi="Angsana New" w:cs="Angsana New"/>
              </w:rPr>
              <w:t>73</w:t>
            </w:r>
          </w:p>
        </w:tc>
        <w:tc>
          <w:tcPr>
            <w:tcW w:w="132" w:type="dxa"/>
            <w:vAlign w:val="center"/>
          </w:tcPr>
          <w:p w14:paraId="0AA85DE9"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113"/>
              <w:rPr>
                <w:rFonts w:ascii="Angsana New" w:hAnsi="Angsana New" w:cs="Angsana New"/>
                <w:sz w:val="28"/>
                <w:szCs w:val="28"/>
              </w:rPr>
            </w:pPr>
          </w:p>
        </w:tc>
        <w:tc>
          <w:tcPr>
            <w:tcW w:w="1336" w:type="dxa"/>
            <w:vAlign w:val="center"/>
          </w:tcPr>
          <w:p w14:paraId="78276B03" w14:textId="6838B3D8" w:rsidR="002219E4" w:rsidRPr="00140706" w:rsidRDefault="002219E4" w:rsidP="00C8605A">
            <w:pPr>
              <w:spacing w:line="360" w:lineRule="exact"/>
              <w:ind w:right="57"/>
              <w:jc w:val="right"/>
              <w:rPr>
                <w:rFonts w:ascii="Angsana New" w:hAnsi="Angsana New" w:cs="Angsana New"/>
              </w:rPr>
            </w:pPr>
            <w:r w:rsidRPr="00140706">
              <w:rPr>
                <w:rFonts w:ascii="Angsana New" w:hAnsi="Angsana New" w:cs="Angsana New"/>
              </w:rPr>
              <w:t>5,571</w:t>
            </w:r>
          </w:p>
        </w:tc>
        <w:tc>
          <w:tcPr>
            <w:tcW w:w="137" w:type="dxa"/>
            <w:vAlign w:val="center"/>
          </w:tcPr>
          <w:p w14:paraId="1B415B36"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vAlign w:val="center"/>
          </w:tcPr>
          <w:p w14:paraId="3554E9AE" w14:textId="0029BB27" w:rsidR="002219E4" w:rsidRPr="00140706" w:rsidRDefault="00305C43"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140706">
              <w:rPr>
                <w:rFonts w:ascii="Angsana New" w:hAnsi="Angsana New" w:cs="Angsana New"/>
                <w:sz w:val="28"/>
                <w:szCs w:val="28"/>
              </w:rPr>
              <w:t>6,140</w:t>
            </w:r>
          </w:p>
        </w:tc>
        <w:tc>
          <w:tcPr>
            <w:tcW w:w="142" w:type="dxa"/>
            <w:vAlign w:val="center"/>
          </w:tcPr>
          <w:p w14:paraId="1595817E"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vAlign w:val="center"/>
          </w:tcPr>
          <w:p w14:paraId="23958AFA" w14:textId="4CBF1318" w:rsidR="002219E4" w:rsidRPr="00140706" w:rsidRDefault="002219E4" w:rsidP="00C8605A">
            <w:pPr>
              <w:spacing w:line="360" w:lineRule="exact"/>
              <w:ind w:right="57"/>
              <w:jc w:val="right"/>
              <w:rPr>
                <w:rFonts w:asciiTheme="majorBidi" w:hAnsiTheme="majorBidi" w:cstheme="majorBidi"/>
              </w:rPr>
            </w:pPr>
            <w:r w:rsidRPr="00140706">
              <w:rPr>
                <w:rFonts w:ascii="Angsana New" w:hAnsi="Angsana New" w:cs="Angsana New"/>
              </w:rPr>
              <w:t>3,936</w:t>
            </w:r>
          </w:p>
        </w:tc>
      </w:tr>
      <w:tr w:rsidR="002219E4" w:rsidRPr="00140706" w14:paraId="6E92A31C" w14:textId="77777777" w:rsidTr="00C96EB2">
        <w:trPr>
          <w:trHeight w:val="255"/>
        </w:trPr>
        <w:tc>
          <w:tcPr>
            <w:tcW w:w="3447" w:type="dxa"/>
          </w:tcPr>
          <w:p w14:paraId="4009010B" w14:textId="15C72015" w:rsidR="002219E4" w:rsidRPr="00140706" w:rsidRDefault="002219E4" w:rsidP="00C8605A">
            <w:pPr>
              <w:spacing w:line="360" w:lineRule="exact"/>
              <w:ind w:left="162" w:right="-108" w:hanging="180"/>
              <w:jc w:val="both"/>
              <w:rPr>
                <w:rFonts w:asciiTheme="majorBidi" w:hAnsiTheme="majorBidi" w:cstheme="majorBidi"/>
              </w:rPr>
            </w:pPr>
            <w:r w:rsidRPr="00140706">
              <w:rPr>
                <w:rFonts w:asciiTheme="majorBidi" w:hAnsiTheme="majorBidi" w:cstheme="majorBidi"/>
              </w:rPr>
              <w:t>Total trade and other</w:t>
            </w:r>
            <w:r w:rsidR="008945DE" w:rsidRPr="00140706">
              <w:rPr>
                <w:rFonts w:asciiTheme="majorBidi" w:hAnsiTheme="majorBidi" w:cstheme="majorBidi"/>
              </w:rPr>
              <w:t xml:space="preserve"> current </w:t>
            </w:r>
            <w:r w:rsidRPr="00140706">
              <w:rPr>
                <w:rFonts w:asciiTheme="majorBidi" w:hAnsiTheme="majorBidi" w:cstheme="majorBidi"/>
              </w:rPr>
              <w:t>payables</w:t>
            </w:r>
          </w:p>
        </w:tc>
        <w:tc>
          <w:tcPr>
            <w:tcW w:w="1350" w:type="dxa"/>
            <w:tcBorders>
              <w:top w:val="single" w:sz="6" w:space="0" w:color="auto"/>
              <w:bottom w:val="double" w:sz="6" w:space="0" w:color="auto"/>
            </w:tcBorders>
            <w:vAlign w:val="center"/>
          </w:tcPr>
          <w:p w14:paraId="3479D9C4" w14:textId="2C516516" w:rsidR="002219E4" w:rsidRPr="00140706" w:rsidRDefault="00305C43" w:rsidP="00C8605A">
            <w:pPr>
              <w:spacing w:line="360" w:lineRule="exact"/>
              <w:ind w:right="57"/>
              <w:jc w:val="right"/>
              <w:rPr>
                <w:rFonts w:ascii="Angsana New" w:hAnsi="Angsana New" w:cs="Angsana New"/>
              </w:rPr>
            </w:pPr>
            <w:r w:rsidRPr="00140706">
              <w:rPr>
                <w:rFonts w:ascii="Angsana New" w:hAnsi="Angsana New" w:cs="Angsana New"/>
              </w:rPr>
              <w:t>4</w:t>
            </w:r>
            <w:r w:rsidR="00126C54" w:rsidRPr="00140706">
              <w:rPr>
                <w:rFonts w:ascii="Angsana New" w:hAnsi="Angsana New" w:cs="Angsana New"/>
              </w:rPr>
              <w:t>29</w:t>
            </w:r>
            <w:r w:rsidRPr="00140706">
              <w:rPr>
                <w:rFonts w:ascii="Angsana New" w:hAnsi="Angsana New" w:cs="Angsana New"/>
              </w:rPr>
              <w:t>,</w:t>
            </w:r>
            <w:r w:rsidR="00126C54" w:rsidRPr="00140706">
              <w:rPr>
                <w:rFonts w:ascii="Angsana New" w:hAnsi="Angsana New" w:cs="Angsana New"/>
              </w:rPr>
              <w:t>007</w:t>
            </w:r>
          </w:p>
        </w:tc>
        <w:tc>
          <w:tcPr>
            <w:tcW w:w="132" w:type="dxa"/>
            <w:vAlign w:val="center"/>
          </w:tcPr>
          <w:p w14:paraId="41A3F4B7"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jc w:val="right"/>
              <w:rPr>
                <w:rFonts w:ascii="Angsana New" w:hAnsi="Angsana New" w:cs="Angsana New"/>
                <w:sz w:val="28"/>
                <w:szCs w:val="28"/>
              </w:rPr>
            </w:pPr>
          </w:p>
        </w:tc>
        <w:tc>
          <w:tcPr>
            <w:tcW w:w="1336" w:type="dxa"/>
            <w:tcBorders>
              <w:top w:val="single" w:sz="6" w:space="0" w:color="auto"/>
              <w:bottom w:val="double" w:sz="6" w:space="0" w:color="auto"/>
            </w:tcBorders>
            <w:vAlign w:val="center"/>
          </w:tcPr>
          <w:p w14:paraId="49EFF961" w14:textId="6A5FC607" w:rsidR="002219E4" w:rsidRPr="00140706" w:rsidRDefault="002219E4" w:rsidP="00C8605A">
            <w:pPr>
              <w:spacing w:line="360" w:lineRule="exact"/>
              <w:ind w:right="57"/>
              <w:jc w:val="right"/>
              <w:rPr>
                <w:rFonts w:ascii="Angsana New" w:hAnsi="Angsana New" w:cs="Angsana New"/>
              </w:rPr>
            </w:pPr>
            <w:r w:rsidRPr="00140706">
              <w:rPr>
                <w:rFonts w:ascii="Angsana New" w:hAnsi="Angsana New" w:cs="Angsana New"/>
              </w:rPr>
              <w:t>234,402</w:t>
            </w:r>
          </w:p>
        </w:tc>
        <w:tc>
          <w:tcPr>
            <w:tcW w:w="137" w:type="dxa"/>
            <w:vAlign w:val="center"/>
          </w:tcPr>
          <w:p w14:paraId="163EE378"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p>
        </w:tc>
        <w:tc>
          <w:tcPr>
            <w:tcW w:w="1379" w:type="dxa"/>
            <w:tcBorders>
              <w:top w:val="single" w:sz="6" w:space="0" w:color="auto"/>
              <w:bottom w:val="double" w:sz="6" w:space="0" w:color="auto"/>
            </w:tcBorders>
            <w:vAlign w:val="center"/>
          </w:tcPr>
          <w:p w14:paraId="05A93549" w14:textId="6DDB6FCF" w:rsidR="002219E4" w:rsidRPr="00140706" w:rsidRDefault="00305C43"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Angsana New" w:hAnsi="Angsana New" w:cs="Angsana New"/>
                <w:sz w:val="28"/>
                <w:szCs w:val="28"/>
              </w:rPr>
            </w:pPr>
            <w:r w:rsidRPr="00140706">
              <w:rPr>
                <w:rFonts w:ascii="Angsana New" w:hAnsi="Angsana New" w:cs="Angsana New"/>
                <w:sz w:val="28"/>
                <w:szCs w:val="28"/>
              </w:rPr>
              <w:t>415,113</w:t>
            </w:r>
          </w:p>
        </w:tc>
        <w:tc>
          <w:tcPr>
            <w:tcW w:w="142" w:type="dxa"/>
            <w:vAlign w:val="center"/>
          </w:tcPr>
          <w:p w14:paraId="476DD7F5" w14:textId="77777777" w:rsidR="002219E4" w:rsidRPr="00140706" w:rsidRDefault="002219E4" w:rsidP="00C8605A">
            <w:pPr>
              <w:pStyle w:val="BodyText2"/>
              <w:tabs>
                <w:tab w:val="clear" w:pos="1440"/>
                <w:tab w:val="left" w:pos="284"/>
                <w:tab w:val="left" w:pos="567"/>
                <w:tab w:val="left" w:pos="851"/>
                <w:tab w:val="left" w:pos="1134"/>
                <w:tab w:val="left" w:pos="1418"/>
                <w:tab w:val="left" w:pos="1985"/>
              </w:tabs>
              <w:spacing w:line="36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center"/>
          </w:tcPr>
          <w:p w14:paraId="5C02B2CF" w14:textId="3B254F15" w:rsidR="002219E4" w:rsidRPr="00140706" w:rsidRDefault="002219E4" w:rsidP="00C8605A">
            <w:pPr>
              <w:spacing w:line="360" w:lineRule="exact"/>
              <w:ind w:right="57"/>
              <w:jc w:val="right"/>
              <w:rPr>
                <w:rFonts w:asciiTheme="majorBidi" w:hAnsiTheme="majorBidi" w:cstheme="majorBidi"/>
              </w:rPr>
            </w:pPr>
            <w:r w:rsidRPr="00140706">
              <w:rPr>
                <w:rFonts w:ascii="Angsana New" w:hAnsi="Angsana New" w:cs="Angsana New"/>
              </w:rPr>
              <w:t>223,818</w:t>
            </w:r>
          </w:p>
        </w:tc>
      </w:tr>
    </w:tbl>
    <w:p w14:paraId="56375D69" w14:textId="77777777" w:rsidR="00DD2CB1" w:rsidRDefault="00DD2CB1" w:rsidP="00C8605A">
      <w:pPr>
        <w:pStyle w:val="ListParagraph"/>
        <w:spacing w:line="360" w:lineRule="exact"/>
        <w:ind w:left="284"/>
        <w:jc w:val="thaiDistribute"/>
        <w:rPr>
          <w:rFonts w:asciiTheme="majorBidi" w:eastAsia="Angsana New" w:hAnsiTheme="majorBidi" w:cstheme="majorBidi"/>
          <w:b/>
          <w:bCs/>
          <w:sz w:val="32"/>
          <w:szCs w:val="32"/>
        </w:rPr>
      </w:pPr>
    </w:p>
    <w:p w14:paraId="10870D3F" w14:textId="2ED9023B" w:rsidR="00E43AA7" w:rsidRPr="00E43AA7" w:rsidRDefault="00D35B3F" w:rsidP="00E43AA7">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7A33FEC8" w:rsidR="00D35B3F" w:rsidRPr="0028335A" w:rsidRDefault="00D35B3F" w:rsidP="00C8605A">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B21928">
        <w:rPr>
          <w:rFonts w:asciiTheme="majorBidi" w:hAnsiTheme="majorBidi" w:cstheme="majorBidi"/>
          <w:spacing w:val="-4"/>
          <w:sz w:val="32"/>
          <w:szCs w:val="32"/>
        </w:rPr>
        <w:t>six</w:t>
      </w:r>
      <w:r w:rsidR="0028335A" w:rsidRPr="0028335A">
        <w:rPr>
          <w:rFonts w:asciiTheme="majorBidi" w:hAnsiTheme="majorBidi" w:cstheme="majorBidi"/>
          <w:spacing w:val="-4"/>
          <w:sz w:val="32"/>
          <w:szCs w:val="32"/>
        </w:rPr>
        <w:t xml:space="preserve">-month period ended </w:t>
      </w:r>
      <w:r w:rsidR="00B21928">
        <w:rPr>
          <w:rFonts w:asciiTheme="majorBidi" w:hAnsiTheme="majorBidi" w:cstheme="majorBidi"/>
          <w:spacing w:val="-4"/>
          <w:sz w:val="32"/>
          <w:szCs w:val="32"/>
        </w:rPr>
        <w:t>June</w:t>
      </w:r>
      <w:r w:rsidR="0028335A" w:rsidRPr="0028335A">
        <w:rPr>
          <w:rFonts w:asciiTheme="majorBidi" w:hAnsiTheme="majorBidi" w:cstheme="majorBidi"/>
          <w:spacing w:val="-4"/>
          <w:sz w:val="32"/>
          <w:szCs w:val="32"/>
        </w:rPr>
        <w:t xml:space="preserve"> 3</w:t>
      </w:r>
      <w:r w:rsidR="00B21928">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202</w:t>
      </w:r>
      <w:r w:rsidR="0028335A">
        <w:rPr>
          <w:rFonts w:asciiTheme="majorBidi" w:hAnsiTheme="majorBidi" w:cstheme="majorBidi"/>
          <w:spacing w:val="-4"/>
          <w:sz w:val="32"/>
          <w:szCs w:val="32"/>
        </w:rPr>
        <w:t>1</w:t>
      </w:r>
      <w:r w:rsidRPr="0028335A">
        <w:rPr>
          <w:rFonts w:asciiTheme="majorBidi" w:hAnsiTheme="majorBidi" w:cstheme="majorBidi"/>
          <w:spacing w:val="-4"/>
          <w:sz w:val="32"/>
          <w:szCs w:val="32"/>
        </w:rPr>
        <w:t xml:space="preserve"> are summarised below</w:t>
      </w:r>
      <w:r w:rsidR="00140706">
        <w:rPr>
          <w:rFonts w:asciiTheme="majorBidi" w:hAnsiTheme="majorBidi" w:cstheme="majorBidi"/>
          <w:spacing w:val="-4"/>
          <w:sz w:val="32"/>
          <w:szCs w:val="32"/>
        </w:rPr>
        <w:t>:</w:t>
      </w:r>
    </w:p>
    <w:tbl>
      <w:tblPr>
        <w:tblW w:w="8788" w:type="dxa"/>
        <w:tblInd w:w="737" w:type="dxa"/>
        <w:tblLayout w:type="fixed"/>
        <w:tblCellMar>
          <w:left w:w="28" w:type="dxa"/>
          <w:right w:w="28" w:type="dxa"/>
        </w:tblCellMar>
        <w:tblLook w:val="0000" w:firstRow="0" w:lastRow="0" w:firstColumn="0" w:lastColumn="0" w:noHBand="0" w:noVBand="0"/>
      </w:tblPr>
      <w:tblGrid>
        <w:gridCol w:w="5103"/>
        <w:gridCol w:w="1701"/>
        <w:gridCol w:w="142"/>
        <w:gridCol w:w="1842"/>
      </w:tblGrid>
      <w:tr w:rsidR="00D35B3F" w:rsidRPr="0028335A" w14:paraId="0F236EB7" w14:textId="77777777" w:rsidTr="00DD0F89">
        <w:trPr>
          <w:trHeight w:val="240"/>
        </w:trPr>
        <w:tc>
          <w:tcPr>
            <w:tcW w:w="5103" w:type="dxa"/>
          </w:tcPr>
          <w:p w14:paraId="508ACE0E" w14:textId="77777777" w:rsidR="00D35B3F" w:rsidRPr="0028335A" w:rsidRDefault="00D35B3F" w:rsidP="00C8605A">
            <w:pPr>
              <w:tabs>
                <w:tab w:val="left" w:pos="2160"/>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p>
        </w:tc>
        <w:tc>
          <w:tcPr>
            <w:tcW w:w="3685" w:type="dxa"/>
            <w:gridSpan w:val="3"/>
            <w:tcBorders>
              <w:bottom w:val="single" w:sz="6" w:space="0" w:color="auto"/>
            </w:tcBorders>
          </w:tcPr>
          <w:p w14:paraId="780FBF1B" w14:textId="77777777" w:rsidR="00D35B3F" w:rsidRPr="0028335A" w:rsidRDefault="00D35B3F" w:rsidP="00C8605A">
            <w:pPr>
              <w:tabs>
                <w:tab w:val="left" w:pos="284"/>
                <w:tab w:val="left" w:pos="567"/>
              </w:tabs>
              <w:overflowPunct w:val="0"/>
              <w:autoSpaceDE w:val="0"/>
              <w:autoSpaceDN w:val="0"/>
              <w:adjustRightInd w:val="0"/>
              <w:spacing w:line="360" w:lineRule="exact"/>
              <w:ind w:right="74"/>
              <w:contextualSpacing/>
              <w:jc w:val="right"/>
              <w:textAlignment w:val="baseline"/>
              <w:rPr>
                <w:rFonts w:asciiTheme="majorBidi" w:hAnsiTheme="majorBidi" w:cstheme="majorBidi"/>
                <w:sz w:val="32"/>
                <w:szCs w:val="32"/>
                <w:cs/>
              </w:rPr>
            </w:pPr>
            <w:r w:rsidRPr="0028335A">
              <w:rPr>
                <w:rFonts w:asciiTheme="majorBidi" w:hAnsiTheme="majorBidi" w:cstheme="majorBidi"/>
                <w:sz w:val="32"/>
                <w:szCs w:val="32"/>
              </w:rPr>
              <w:t>(Unit: Thousand Baht)</w:t>
            </w:r>
          </w:p>
        </w:tc>
      </w:tr>
      <w:tr w:rsidR="00D35B3F" w:rsidRPr="0028335A" w14:paraId="02C1BA87" w14:textId="77777777" w:rsidTr="00DD0F89">
        <w:trPr>
          <w:trHeight w:val="240"/>
        </w:trPr>
        <w:tc>
          <w:tcPr>
            <w:tcW w:w="5103" w:type="dxa"/>
          </w:tcPr>
          <w:p w14:paraId="5D5B185A"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jc w:val="both"/>
              <w:textAlignment w:val="baseline"/>
              <w:rPr>
                <w:rFonts w:asciiTheme="majorBidi" w:hAnsiTheme="majorBidi" w:cstheme="majorBidi"/>
                <w:sz w:val="32"/>
                <w:szCs w:val="32"/>
              </w:rPr>
            </w:pPr>
          </w:p>
        </w:tc>
        <w:tc>
          <w:tcPr>
            <w:tcW w:w="1701" w:type="dxa"/>
            <w:tcBorders>
              <w:top w:val="single" w:sz="6" w:space="0" w:color="auto"/>
              <w:bottom w:val="single" w:sz="6" w:space="0" w:color="auto"/>
            </w:tcBorders>
          </w:tcPr>
          <w:p w14:paraId="0AC2258A"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 xml:space="preserve">Consolidated </w:t>
            </w:r>
          </w:p>
        </w:tc>
        <w:tc>
          <w:tcPr>
            <w:tcW w:w="142" w:type="dxa"/>
            <w:tcBorders>
              <w:top w:val="single" w:sz="6" w:space="0" w:color="auto"/>
            </w:tcBorders>
          </w:tcPr>
          <w:p w14:paraId="5526E7BD"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textAlignment w:val="baseline"/>
              <w:rPr>
                <w:rFonts w:asciiTheme="majorBidi" w:hAnsiTheme="majorBidi" w:cstheme="majorBidi"/>
                <w:sz w:val="32"/>
                <w:szCs w:val="32"/>
              </w:rPr>
            </w:pPr>
          </w:p>
        </w:tc>
        <w:tc>
          <w:tcPr>
            <w:tcW w:w="1842" w:type="dxa"/>
            <w:tcBorders>
              <w:top w:val="single" w:sz="6" w:space="0" w:color="auto"/>
              <w:bottom w:val="single" w:sz="6" w:space="0" w:color="auto"/>
            </w:tcBorders>
          </w:tcPr>
          <w:p w14:paraId="509517E0" w14:textId="77777777" w:rsidR="00D35B3F" w:rsidRPr="0028335A" w:rsidRDefault="00D35B3F" w:rsidP="00C8605A">
            <w:pPr>
              <w:tabs>
                <w:tab w:val="left" w:pos="284"/>
                <w:tab w:val="left" w:pos="567"/>
              </w:tabs>
              <w:overflowPunct w:val="0"/>
              <w:autoSpaceDE w:val="0"/>
              <w:autoSpaceDN w:val="0"/>
              <w:adjustRightInd w:val="0"/>
              <w:spacing w:line="360" w:lineRule="exact"/>
              <w:contextualSpacing/>
              <w:jc w:val="center"/>
              <w:textAlignment w:val="baseline"/>
              <w:rPr>
                <w:rFonts w:asciiTheme="majorBidi" w:hAnsiTheme="majorBidi" w:cstheme="majorBidi"/>
                <w:sz w:val="32"/>
                <w:szCs w:val="32"/>
              </w:rPr>
            </w:pPr>
            <w:r w:rsidRPr="0028335A">
              <w:rPr>
                <w:rFonts w:asciiTheme="majorBidi" w:hAnsiTheme="majorBidi" w:cstheme="majorBidi"/>
                <w:sz w:val="32"/>
                <w:szCs w:val="32"/>
              </w:rPr>
              <w:t>The Company Only</w:t>
            </w:r>
          </w:p>
        </w:tc>
      </w:tr>
      <w:tr w:rsidR="003D7019" w:rsidRPr="0028335A" w14:paraId="08D310F5" w14:textId="77777777" w:rsidTr="00DD0F89">
        <w:trPr>
          <w:trHeight w:val="240"/>
        </w:trPr>
        <w:tc>
          <w:tcPr>
            <w:tcW w:w="5103" w:type="dxa"/>
          </w:tcPr>
          <w:p w14:paraId="5D1D91D3" w14:textId="2E443853" w:rsidR="003D7019" w:rsidRPr="005D593D" w:rsidRDefault="003D7019" w:rsidP="00C8605A">
            <w:pPr>
              <w:pStyle w:val="BodyText2"/>
              <w:spacing w:line="360" w:lineRule="exact"/>
              <w:ind w:left="-18"/>
              <w:rPr>
                <w:rFonts w:asciiTheme="majorBidi" w:hAnsiTheme="majorBidi" w:cstheme="majorBidi"/>
                <w:sz w:val="32"/>
                <w:szCs w:val="32"/>
              </w:rPr>
            </w:pPr>
            <w:r w:rsidRPr="005D593D">
              <w:rPr>
                <w:rFonts w:asciiTheme="majorBidi" w:hAnsiTheme="majorBidi" w:cstheme="majorBidi"/>
                <w:sz w:val="32"/>
                <w:szCs w:val="32"/>
              </w:rPr>
              <w:t>Balance as at January 1, 202</w:t>
            </w:r>
            <w:r w:rsidR="0028335A" w:rsidRPr="005D593D">
              <w:rPr>
                <w:rFonts w:asciiTheme="majorBidi" w:hAnsiTheme="majorBidi" w:cstheme="majorBidi"/>
                <w:sz w:val="32"/>
                <w:szCs w:val="32"/>
              </w:rPr>
              <w:t>1</w:t>
            </w:r>
          </w:p>
        </w:tc>
        <w:tc>
          <w:tcPr>
            <w:tcW w:w="1701" w:type="dxa"/>
          </w:tcPr>
          <w:p w14:paraId="5270421E" w14:textId="265EB900" w:rsidR="003D7019" w:rsidRPr="0028335A" w:rsidRDefault="00E43AA7"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23,890</w:t>
            </w:r>
          </w:p>
        </w:tc>
        <w:tc>
          <w:tcPr>
            <w:tcW w:w="142" w:type="dxa"/>
          </w:tcPr>
          <w:p w14:paraId="37A54A0C" w14:textId="77777777" w:rsidR="003D7019" w:rsidRPr="0028335A" w:rsidRDefault="003D7019" w:rsidP="00C8605A">
            <w:pPr>
              <w:overflowPunct w:val="0"/>
              <w:autoSpaceDE w:val="0"/>
              <w:autoSpaceDN w:val="0"/>
              <w:adjustRightInd w:val="0"/>
              <w:spacing w:line="360" w:lineRule="exact"/>
              <w:ind w:right="57"/>
              <w:contextualSpacing/>
              <w:jc w:val="right"/>
              <w:textAlignment w:val="baseline"/>
              <w:rPr>
                <w:rFonts w:asciiTheme="majorBidi" w:hAnsiTheme="majorBidi" w:cstheme="majorBidi"/>
                <w:color w:val="000000" w:themeColor="text1"/>
                <w:sz w:val="32"/>
                <w:szCs w:val="32"/>
              </w:rPr>
            </w:pPr>
          </w:p>
        </w:tc>
        <w:tc>
          <w:tcPr>
            <w:tcW w:w="1842" w:type="dxa"/>
          </w:tcPr>
          <w:p w14:paraId="5B167D55" w14:textId="4BCA6A32" w:rsidR="003D7019" w:rsidRPr="0028335A" w:rsidRDefault="00E43AA7"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22,000</w:t>
            </w:r>
          </w:p>
        </w:tc>
      </w:tr>
      <w:tr w:rsidR="003D7019" w:rsidRPr="0028335A" w14:paraId="0F73AE93" w14:textId="77777777" w:rsidTr="00DD0F89">
        <w:trPr>
          <w:trHeight w:val="240"/>
        </w:trPr>
        <w:tc>
          <w:tcPr>
            <w:tcW w:w="5103" w:type="dxa"/>
          </w:tcPr>
          <w:p w14:paraId="243E29C6" w14:textId="0CA2FFEE" w:rsidR="003D7019" w:rsidRPr="005D593D" w:rsidRDefault="00140706" w:rsidP="00C8605A">
            <w:pPr>
              <w:pStyle w:val="BodyText2"/>
              <w:spacing w:line="360" w:lineRule="exact"/>
              <w:ind w:left="-18"/>
              <w:rPr>
                <w:rFonts w:asciiTheme="majorBidi" w:hAnsiTheme="majorBidi" w:cstheme="majorBidi"/>
                <w:sz w:val="32"/>
                <w:szCs w:val="32"/>
              </w:rPr>
            </w:pPr>
            <w:r>
              <w:rPr>
                <w:rFonts w:asciiTheme="majorBidi" w:hAnsiTheme="majorBidi" w:cstheme="majorBidi"/>
                <w:sz w:val="32"/>
                <w:szCs w:val="32"/>
              </w:rPr>
              <w:t>Cost c</w:t>
            </w:r>
            <w:r w:rsidR="003D7019" w:rsidRPr="005D593D">
              <w:rPr>
                <w:rFonts w:asciiTheme="majorBidi" w:hAnsiTheme="majorBidi" w:cstheme="majorBidi"/>
                <w:sz w:val="32"/>
                <w:szCs w:val="32"/>
              </w:rPr>
              <w:t xml:space="preserve">urrent </w:t>
            </w:r>
            <w:r>
              <w:rPr>
                <w:rFonts w:asciiTheme="majorBidi" w:hAnsiTheme="majorBidi" w:cstheme="majorBidi"/>
                <w:sz w:val="32"/>
                <w:szCs w:val="32"/>
              </w:rPr>
              <w:t>services</w:t>
            </w:r>
            <w:r w:rsidR="003D7019" w:rsidRPr="005D593D">
              <w:rPr>
                <w:rFonts w:asciiTheme="majorBidi" w:hAnsiTheme="majorBidi" w:cstheme="majorBidi"/>
                <w:sz w:val="32"/>
                <w:szCs w:val="32"/>
              </w:rPr>
              <w:t xml:space="preserve"> and interest</w:t>
            </w:r>
          </w:p>
        </w:tc>
        <w:tc>
          <w:tcPr>
            <w:tcW w:w="1701" w:type="dxa"/>
          </w:tcPr>
          <w:p w14:paraId="7FD54F31" w14:textId="5933D111" w:rsidR="003D7019" w:rsidRPr="0028335A" w:rsidRDefault="00305C43"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996</w:t>
            </w:r>
          </w:p>
        </w:tc>
        <w:tc>
          <w:tcPr>
            <w:tcW w:w="142" w:type="dxa"/>
          </w:tcPr>
          <w:p w14:paraId="354C08D5" w14:textId="77777777" w:rsidR="003D7019" w:rsidRPr="0028335A" w:rsidRDefault="003D7019" w:rsidP="00C8605A">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Pr>
          <w:p w14:paraId="40FB9AF0" w14:textId="17A4B596" w:rsidR="003D7019" w:rsidRPr="0028335A" w:rsidRDefault="00305C43"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724</w:t>
            </w:r>
          </w:p>
        </w:tc>
      </w:tr>
      <w:tr w:rsidR="003D7019" w:rsidRPr="005A58C2" w14:paraId="0FBBA30F" w14:textId="77777777" w:rsidTr="00DD0F89">
        <w:trPr>
          <w:trHeight w:val="240"/>
        </w:trPr>
        <w:tc>
          <w:tcPr>
            <w:tcW w:w="5103" w:type="dxa"/>
          </w:tcPr>
          <w:p w14:paraId="505F43A7" w14:textId="77DEA3F7" w:rsidR="003D7019" w:rsidRPr="005D593D" w:rsidRDefault="003D7019" w:rsidP="00C8605A">
            <w:pPr>
              <w:pStyle w:val="BodyText2"/>
              <w:spacing w:line="360" w:lineRule="exact"/>
              <w:ind w:left="-18"/>
              <w:rPr>
                <w:rFonts w:asciiTheme="majorBidi" w:hAnsiTheme="majorBidi" w:cstheme="majorBidi"/>
                <w:sz w:val="32"/>
                <w:szCs w:val="32"/>
                <w:cs/>
              </w:rPr>
            </w:pPr>
            <w:r w:rsidRPr="005D593D">
              <w:rPr>
                <w:rFonts w:asciiTheme="majorBidi" w:hAnsiTheme="majorBidi" w:cstheme="majorBidi"/>
                <w:sz w:val="32"/>
                <w:szCs w:val="32"/>
              </w:rPr>
              <w:t xml:space="preserve">Balance as at </w:t>
            </w:r>
            <w:r w:rsidR="00B21928">
              <w:rPr>
                <w:rFonts w:asciiTheme="majorBidi" w:hAnsiTheme="majorBidi" w:cstheme="majorBidi"/>
                <w:sz w:val="32"/>
                <w:szCs w:val="32"/>
              </w:rPr>
              <w:t>Ju</w:t>
            </w:r>
            <w:r w:rsidR="00C8605A">
              <w:rPr>
                <w:rFonts w:asciiTheme="majorBidi" w:hAnsiTheme="majorBidi" w:cstheme="majorBidi"/>
                <w:sz w:val="32"/>
                <w:szCs w:val="32"/>
              </w:rPr>
              <w:t>ne</w:t>
            </w:r>
            <w:r w:rsidRPr="005D593D">
              <w:rPr>
                <w:rFonts w:asciiTheme="majorBidi" w:hAnsiTheme="majorBidi" w:cstheme="majorBidi"/>
                <w:sz w:val="32"/>
                <w:szCs w:val="32"/>
              </w:rPr>
              <w:t xml:space="preserve"> 3</w:t>
            </w:r>
            <w:r w:rsidR="00B21928">
              <w:rPr>
                <w:rFonts w:asciiTheme="majorBidi" w:hAnsiTheme="majorBidi" w:cstheme="majorBidi"/>
                <w:sz w:val="32"/>
                <w:szCs w:val="32"/>
              </w:rPr>
              <w:t>0</w:t>
            </w:r>
            <w:r w:rsidRPr="005D593D">
              <w:rPr>
                <w:rFonts w:asciiTheme="majorBidi" w:hAnsiTheme="majorBidi" w:cstheme="majorBidi"/>
                <w:sz w:val="32"/>
                <w:szCs w:val="32"/>
              </w:rPr>
              <w:t>, 202</w:t>
            </w:r>
            <w:r w:rsidR="0028335A" w:rsidRPr="005D593D">
              <w:rPr>
                <w:rFonts w:asciiTheme="majorBidi" w:hAnsiTheme="majorBidi" w:cstheme="majorBidi"/>
                <w:sz w:val="32"/>
                <w:szCs w:val="32"/>
              </w:rPr>
              <w:t>1</w:t>
            </w:r>
          </w:p>
        </w:tc>
        <w:tc>
          <w:tcPr>
            <w:tcW w:w="1701" w:type="dxa"/>
            <w:tcBorders>
              <w:top w:val="single" w:sz="6" w:space="0" w:color="auto"/>
              <w:bottom w:val="double" w:sz="6" w:space="0" w:color="auto"/>
            </w:tcBorders>
          </w:tcPr>
          <w:p w14:paraId="71B33E2C" w14:textId="6CE21793" w:rsidR="003D7019" w:rsidRPr="0028335A" w:rsidRDefault="00305C43"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24,886</w:t>
            </w:r>
          </w:p>
        </w:tc>
        <w:tc>
          <w:tcPr>
            <w:tcW w:w="142" w:type="dxa"/>
          </w:tcPr>
          <w:p w14:paraId="04651C64" w14:textId="77777777" w:rsidR="003D7019" w:rsidRPr="0028335A" w:rsidRDefault="003D7019" w:rsidP="00C8605A">
            <w:pPr>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p>
        </w:tc>
        <w:tc>
          <w:tcPr>
            <w:tcW w:w="1842" w:type="dxa"/>
            <w:tcBorders>
              <w:top w:val="single" w:sz="6" w:space="0" w:color="auto"/>
              <w:bottom w:val="double" w:sz="6" w:space="0" w:color="auto"/>
            </w:tcBorders>
          </w:tcPr>
          <w:p w14:paraId="35FEEC4A" w14:textId="32054AFA" w:rsidR="003D7019" w:rsidRPr="0028335A" w:rsidRDefault="00305C43" w:rsidP="00C8605A">
            <w:pPr>
              <w:overflowPunct w:val="0"/>
              <w:autoSpaceDE w:val="0"/>
              <w:autoSpaceDN w:val="0"/>
              <w:adjustRightInd w:val="0"/>
              <w:snapToGrid w:val="0"/>
              <w:spacing w:line="360" w:lineRule="exact"/>
              <w:ind w:right="57"/>
              <w:contextualSpacing/>
              <w:jc w:val="right"/>
              <w:textAlignment w:val="baseline"/>
              <w:rPr>
                <w:rFonts w:asciiTheme="majorBidi" w:hAnsiTheme="majorBidi" w:cstheme="majorBidi"/>
                <w:sz w:val="32"/>
                <w:szCs w:val="32"/>
                <w:cs/>
              </w:rPr>
            </w:pPr>
            <w:r>
              <w:rPr>
                <w:rFonts w:asciiTheme="majorBidi" w:hAnsiTheme="majorBidi" w:cstheme="majorBidi"/>
                <w:sz w:val="32"/>
                <w:szCs w:val="32"/>
              </w:rPr>
              <w:t>22,724</w:t>
            </w:r>
          </w:p>
        </w:tc>
      </w:tr>
    </w:tbl>
    <w:p w14:paraId="7CE1FA8C" w14:textId="77777777" w:rsidR="00574F4F" w:rsidRDefault="00574F4F" w:rsidP="00C8605A">
      <w:pPr>
        <w:pStyle w:val="ListParagraph"/>
        <w:spacing w:line="360" w:lineRule="exact"/>
        <w:ind w:left="284"/>
        <w:jc w:val="thaiDistribute"/>
        <w:rPr>
          <w:rFonts w:asciiTheme="majorBidi" w:eastAsia="Angsana New" w:hAnsiTheme="majorBidi" w:cstheme="majorBidi"/>
          <w:b/>
          <w:bCs/>
          <w:sz w:val="32"/>
          <w:szCs w:val="32"/>
        </w:rPr>
      </w:pPr>
    </w:p>
    <w:p w14:paraId="589D3AB1" w14:textId="3D017B3F" w:rsidR="00E43AA7" w:rsidRPr="00C8605A" w:rsidRDefault="00E43AA7" w:rsidP="00574F4F">
      <w:pPr>
        <w:pStyle w:val="ListParagraph"/>
        <w:numPr>
          <w:ilvl w:val="0"/>
          <w:numId w:val="2"/>
        </w:numPr>
        <w:spacing w:line="240" w:lineRule="atLeast"/>
        <w:ind w:left="284" w:hanging="426"/>
        <w:jc w:val="thaiDistribute"/>
        <w:rPr>
          <w:rFonts w:asciiTheme="majorBidi" w:eastAsia="Angsana New" w:hAnsiTheme="majorBidi" w:cstheme="majorBidi"/>
          <w:b/>
          <w:bCs/>
          <w:spacing w:val="-6"/>
          <w:sz w:val="32"/>
          <w:szCs w:val="32"/>
        </w:rPr>
      </w:pPr>
      <w:r w:rsidRPr="00C8605A">
        <w:rPr>
          <w:rFonts w:asciiTheme="majorBidi" w:eastAsia="Angsana New" w:hAnsiTheme="majorBidi" w:cstheme="majorBidi"/>
          <w:b/>
          <w:bCs/>
          <w:spacing w:val="-6"/>
          <w:sz w:val="32"/>
          <w:szCs w:val="32"/>
        </w:rPr>
        <w:t>TREASURY SHARES AND APPROPRIATED RETAINED EARNINGS FOR TREASURY SHARES</w:t>
      </w:r>
    </w:p>
    <w:p w14:paraId="22E17CEE" w14:textId="214615FF" w:rsidR="00E43AA7" w:rsidRPr="00C8605A" w:rsidRDefault="00E43AA7" w:rsidP="00C8605A">
      <w:pPr>
        <w:spacing w:line="360" w:lineRule="exact"/>
        <w:ind w:left="289" w:firstLine="431"/>
        <w:jc w:val="thaiDistribute"/>
        <w:rPr>
          <w:rFonts w:asciiTheme="majorBidi" w:hAnsiTheme="majorBidi" w:cstheme="majorBidi"/>
          <w:spacing w:val="4"/>
          <w:sz w:val="32"/>
          <w:szCs w:val="32"/>
        </w:rPr>
      </w:pPr>
      <w:r w:rsidRPr="00C8605A">
        <w:rPr>
          <w:rFonts w:asciiTheme="majorBidi" w:hAnsiTheme="majorBidi" w:cstheme="majorBidi"/>
          <w:spacing w:val="4"/>
          <w:sz w:val="32"/>
          <w:szCs w:val="32"/>
        </w:rPr>
        <w:t xml:space="preserve">On November 12, 2020, the Board of Directors’ Meeting No.8/2020 of the Company passed a resolution to approve a treasury shares program to repurchase up to 123 million shares (par value of Baht 0.25 each), or 9.95% of the total number of the Company’s issued shares, with a budget of Baht 66 million. The Company’s shares are to be repurchased through the Stock Exchange of Thailand from November 27, 2020 to </w:t>
      </w:r>
      <w:r w:rsidR="00854FF1" w:rsidRPr="00C8605A">
        <w:rPr>
          <w:rFonts w:asciiTheme="majorBidi" w:hAnsiTheme="majorBidi" w:cstheme="majorBidi"/>
          <w:spacing w:val="4"/>
          <w:sz w:val="32"/>
          <w:szCs w:val="32"/>
        </w:rPr>
        <w:t>May</w:t>
      </w:r>
      <w:r w:rsidRPr="00C8605A">
        <w:rPr>
          <w:rFonts w:asciiTheme="majorBidi" w:hAnsiTheme="majorBidi" w:cstheme="majorBidi"/>
          <w:spacing w:val="4"/>
          <w:sz w:val="32"/>
          <w:szCs w:val="32"/>
        </w:rPr>
        <w:t xml:space="preserve"> 26, 2021.</w:t>
      </w:r>
    </w:p>
    <w:p w14:paraId="1C381670" w14:textId="115521AC" w:rsidR="002C7F0E" w:rsidRPr="00C8605A" w:rsidRDefault="00E43AA7" w:rsidP="00C8605A">
      <w:pPr>
        <w:spacing w:line="360" w:lineRule="exact"/>
        <w:ind w:left="289" w:firstLine="431"/>
        <w:jc w:val="thaiDistribute"/>
        <w:rPr>
          <w:rFonts w:asciiTheme="majorBidi" w:hAnsiTheme="majorBidi" w:cstheme="majorBidi"/>
          <w:spacing w:val="4"/>
          <w:sz w:val="32"/>
          <w:szCs w:val="32"/>
        </w:rPr>
      </w:pPr>
      <w:r w:rsidRPr="00C8605A">
        <w:rPr>
          <w:rFonts w:asciiTheme="majorBidi" w:hAnsiTheme="majorBidi" w:cstheme="majorBidi"/>
          <w:spacing w:val="4"/>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w:t>
      </w:r>
      <w:r w:rsidR="00854FF1" w:rsidRPr="00C8605A">
        <w:rPr>
          <w:rFonts w:asciiTheme="majorBidi" w:hAnsiTheme="majorBidi" w:cstheme="majorBidi"/>
          <w:spacing w:val="4"/>
          <w:sz w:val="32"/>
          <w:szCs w:val="32"/>
        </w:rPr>
        <w:t>f</w:t>
      </w:r>
      <w:r w:rsidRPr="00C8605A">
        <w:rPr>
          <w:rFonts w:asciiTheme="majorBidi" w:hAnsiTheme="majorBidi" w:cstheme="majorBidi"/>
          <w:spacing w:val="4"/>
          <w:sz w:val="32"/>
          <w:szCs w:val="32"/>
        </w:rPr>
        <w:t xml:space="preserve"> treasury shares which it was unable to sell.</w:t>
      </w:r>
    </w:p>
    <w:p w14:paraId="6F68DB2E" w14:textId="5A191739" w:rsidR="00854FF1" w:rsidRPr="00481935" w:rsidRDefault="00854FF1" w:rsidP="00EE6B57">
      <w:pPr>
        <w:spacing w:line="340" w:lineRule="exact"/>
        <w:ind w:left="289" w:firstLine="431"/>
        <w:jc w:val="thaiDistribute"/>
        <w:rPr>
          <w:rFonts w:asciiTheme="majorBidi" w:hAnsiTheme="majorBidi" w:cstheme="majorBidi"/>
          <w:spacing w:val="-2"/>
          <w:sz w:val="32"/>
          <w:szCs w:val="32"/>
          <w:cs/>
        </w:rPr>
      </w:pPr>
      <w:r>
        <w:rPr>
          <w:rFonts w:asciiTheme="majorBidi" w:hAnsiTheme="majorBidi" w:cstheme="majorBidi"/>
          <w:spacing w:val="-2"/>
          <w:sz w:val="32"/>
          <w:szCs w:val="32"/>
        </w:rPr>
        <w:lastRenderedPageBreak/>
        <w:t xml:space="preserve">For the </w:t>
      </w:r>
      <w:r w:rsidR="008945DE">
        <w:rPr>
          <w:rFonts w:asciiTheme="majorBidi" w:hAnsiTheme="majorBidi" w:cstheme="majorBidi"/>
          <w:spacing w:val="-2"/>
          <w:sz w:val="32"/>
          <w:szCs w:val="32"/>
        </w:rPr>
        <w:t>six</w:t>
      </w:r>
      <w:r>
        <w:rPr>
          <w:rFonts w:asciiTheme="majorBidi" w:hAnsiTheme="majorBidi" w:cstheme="majorBidi"/>
          <w:spacing w:val="-2"/>
          <w:sz w:val="32"/>
          <w:szCs w:val="32"/>
        </w:rPr>
        <w:t>-month period ended</w:t>
      </w:r>
      <w:r w:rsidR="008945DE">
        <w:rPr>
          <w:rFonts w:asciiTheme="majorBidi" w:hAnsiTheme="majorBidi" w:cstheme="majorBidi"/>
          <w:spacing w:val="-2"/>
          <w:sz w:val="32"/>
          <w:szCs w:val="32"/>
        </w:rPr>
        <w:t xml:space="preserve"> June</w:t>
      </w:r>
      <w:r w:rsidRPr="00481935">
        <w:rPr>
          <w:rFonts w:asciiTheme="majorBidi" w:hAnsiTheme="majorBidi" w:cstheme="majorBidi"/>
          <w:spacing w:val="-2"/>
          <w:sz w:val="32"/>
          <w:szCs w:val="32"/>
        </w:rPr>
        <w:t xml:space="preserve"> 3</w:t>
      </w:r>
      <w:r w:rsidR="008945DE">
        <w:rPr>
          <w:rFonts w:asciiTheme="majorBidi" w:hAnsiTheme="majorBidi" w:cstheme="majorBidi"/>
          <w:spacing w:val="-2"/>
          <w:sz w:val="32"/>
          <w:szCs w:val="32"/>
        </w:rPr>
        <w:t>0</w:t>
      </w:r>
      <w:r w:rsidRPr="00481935">
        <w:rPr>
          <w:rFonts w:asciiTheme="majorBidi" w:hAnsiTheme="majorBidi" w:cstheme="majorBidi"/>
          <w:spacing w:val="-2"/>
          <w:sz w:val="32"/>
          <w:szCs w:val="32"/>
        </w:rPr>
        <w:t>, 202</w:t>
      </w:r>
      <w:r>
        <w:rPr>
          <w:rFonts w:asciiTheme="majorBidi" w:hAnsiTheme="majorBidi" w:cstheme="majorBidi"/>
          <w:spacing w:val="-2"/>
          <w:sz w:val="32"/>
          <w:szCs w:val="32"/>
        </w:rPr>
        <w:t>1</w:t>
      </w:r>
      <w:r w:rsidRPr="00481935">
        <w:rPr>
          <w:rFonts w:asciiTheme="majorBidi" w:hAnsiTheme="majorBidi" w:cstheme="majorBidi"/>
          <w:spacing w:val="-2"/>
          <w:sz w:val="32"/>
          <w:szCs w:val="32"/>
        </w:rPr>
        <w:t xml:space="preserve">, the Company had purchased back </w:t>
      </w:r>
      <w:r w:rsidR="008945DE">
        <w:rPr>
          <w:rFonts w:asciiTheme="majorBidi" w:hAnsiTheme="majorBidi" w:cstheme="majorBidi"/>
          <w:spacing w:val="-2"/>
          <w:sz w:val="32"/>
          <w:szCs w:val="32"/>
        </w:rPr>
        <w:t>53</w:t>
      </w:r>
      <w:r w:rsidRPr="00481935">
        <w:rPr>
          <w:rFonts w:asciiTheme="majorBidi" w:hAnsiTheme="majorBidi" w:cstheme="majorBidi"/>
          <w:spacing w:val="-2"/>
          <w:sz w:val="32"/>
          <w:szCs w:val="32"/>
        </w:rPr>
        <w:t>.</w:t>
      </w:r>
      <w:r w:rsidR="008945DE">
        <w:rPr>
          <w:rFonts w:asciiTheme="majorBidi" w:hAnsiTheme="majorBidi" w:cstheme="majorBidi"/>
          <w:spacing w:val="-2"/>
          <w:sz w:val="32"/>
          <w:szCs w:val="32"/>
        </w:rPr>
        <w:t>84</w:t>
      </w:r>
      <w:r w:rsidRPr="00481935">
        <w:rPr>
          <w:rFonts w:asciiTheme="majorBidi" w:hAnsiTheme="majorBidi" w:cstheme="majorBidi"/>
          <w:spacing w:val="-2"/>
          <w:sz w:val="32"/>
          <w:szCs w:val="32"/>
        </w:rPr>
        <w:t xml:space="preserve"> million ordinary shares </w:t>
      </w:r>
      <w:r>
        <w:rPr>
          <w:rFonts w:asciiTheme="majorBidi" w:hAnsiTheme="majorBidi" w:cstheme="majorBidi"/>
          <w:spacing w:val="-2"/>
          <w:sz w:val="32"/>
          <w:szCs w:val="32"/>
        </w:rPr>
        <w:t xml:space="preserve">of Baht </w:t>
      </w:r>
      <w:r w:rsidR="008945DE">
        <w:rPr>
          <w:rFonts w:asciiTheme="majorBidi" w:hAnsiTheme="majorBidi" w:cstheme="majorBidi"/>
          <w:spacing w:val="-2"/>
          <w:sz w:val="32"/>
          <w:szCs w:val="32"/>
        </w:rPr>
        <w:t>52.17</w:t>
      </w:r>
      <w:r>
        <w:rPr>
          <w:rFonts w:asciiTheme="majorBidi" w:hAnsiTheme="majorBidi" w:cstheme="majorBidi"/>
          <w:spacing w:val="-2"/>
          <w:sz w:val="32"/>
          <w:szCs w:val="32"/>
        </w:rPr>
        <w:t xml:space="preserve"> million, totaling </w:t>
      </w:r>
      <w:r w:rsidRPr="00481935">
        <w:rPr>
          <w:rFonts w:asciiTheme="majorBidi" w:hAnsiTheme="majorBidi" w:cstheme="majorBidi"/>
          <w:spacing w:val="-2"/>
          <w:sz w:val="32"/>
          <w:szCs w:val="32"/>
        </w:rPr>
        <w:t xml:space="preserve">purchased back </w:t>
      </w:r>
      <w:r w:rsidR="008945DE">
        <w:rPr>
          <w:rFonts w:asciiTheme="majorBidi" w:hAnsiTheme="majorBidi" w:cstheme="majorBidi"/>
          <w:spacing w:val="-2"/>
          <w:sz w:val="32"/>
          <w:szCs w:val="32"/>
        </w:rPr>
        <w:t>74</w:t>
      </w:r>
      <w:r w:rsidRPr="00481935">
        <w:rPr>
          <w:rFonts w:asciiTheme="majorBidi" w:hAnsiTheme="majorBidi" w:cstheme="majorBidi"/>
          <w:spacing w:val="-2"/>
          <w:sz w:val="32"/>
          <w:szCs w:val="32"/>
        </w:rPr>
        <w:t>.</w:t>
      </w:r>
      <w:r w:rsidR="008945DE">
        <w:rPr>
          <w:rFonts w:asciiTheme="majorBidi" w:hAnsiTheme="majorBidi" w:cstheme="majorBidi"/>
          <w:spacing w:val="-2"/>
          <w:sz w:val="32"/>
          <w:szCs w:val="32"/>
        </w:rPr>
        <w:t>23</w:t>
      </w:r>
      <w:r w:rsidRPr="00481935">
        <w:rPr>
          <w:rFonts w:asciiTheme="majorBidi" w:hAnsiTheme="majorBidi" w:cstheme="majorBidi"/>
          <w:spacing w:val="-2"/>
          <w:sz w:val="32"/>
          <w:szCs w:val="32"/>
        </w:rPr>
        <w:t xml:space="preserve"> million ordinary shares</w:t>
      </w:r>
      <w:r>
        <w:rPr>
          <w:rFonts w:asciiTheme="majorBidi" w:hAnsiTheme="majorBidi" w:cstheme="majorBidi"/>
          <w:spacing w:val="-2"/>
          <w:sz w:val="32"/>
          <w:szCs w:val="32"/>
        </w:rPr>
        <w:t xml:space="preserve"> </w:t>
      </w:r>
      <w:r w:rsidRPr="00481935">
        <w:rPr>
          <w:rFonts w:asciiTheme="majorBidi" w:hAnsiTheme="majorBidi" w:cstheme="majorBidi"/>
          <w:spacing w:val="-2"/>
          <w:sz w:val="32"/>
          <w:szCs w:val="32"/>
        </w:rPr>
        <w:t xml:space="preserve">or </w:t>
      </w:r>
      <w:r w:rsidR="008945DE">
        <w:rPr>
          <w:rFonts w:asciiTheme="majorBidi" w:hAnsiTheme="majorBidi" w:cstheme="majorBidi"/>
          <w:spacing w:val="-2"/>
          <w:sz w:val="32"/>
          <w:szCs w:val="32"/>
        </w:rPr>
        <w:t>6.00</w:t>
      </w:r>
      <w:r w:rsidRPr="00481935">
        <w:rPr>
          <w:rFonts w:asciiTheme="majorBidi" w:hAnsiTheme="majorBidi" w:cstheme="majorBidi"/>
          <w:spacing w:val="-2"/>
          <w:sz w:val="32"/>
          <w:szCs w:val="32"/>
        </w:rPr>
        <w:t>% of the total number of issued and fully paid</w:t>
      </w:r>
      <w:r w:rsidR="00C04503">
        <w:rPr>
          <w:rFonts w:asciiTheme="majorBidi" w:hAnsiTheme="majorBidi" w:cstheme="majorBidi"/>
          <w:spacing w:val="-2"/>
          <w:sz w:val="32"/>
          <w:szCs w:val="32"/>
        </w:rPr>
        <w:t>-</w:t>
      </w:r>
      <w:r w:rsidRPr="00481935">
        <w:rPr>
          <w:rFonts w:asciiTheme="majorBidi" w:hAnsiTheme="majorBidi" w:cstheme="majorBidi"/>
          <w:spacing w:val="-2"/>
          <w:sz w:val="32"/>
          <w:szCs w:val="32"/>
        </w:rPr>
        <w:t>up shares</w:t>
      </w:r>
      <w:r w:rsidR="00C04503">
        <w:rPr>
          <w:rFonts w:asciiTheme="majorBidi" w:hAnsiTheme="majorBidi" w:cstheme="majorBidi"/>
          <w:spacing w:val="-2"/>
          <w:sz w:val="32"/>
          <w:szCs w:val="32"/>
        </w:rPr>
        <w:t xml:space="preserve">. The value of repurchase cost of </w:t>
      </w:r>
      <w:r w:rsidR="00C04503" w:rsidRPr="00481935">
        <w:rPr>
          <w:rFonts w:asciiTheme="majorBidi" w:hAnsiTheme="majorBidi" w:cstheme="majorBidi"/>
          <w:spacing w:val="-2"/>
          <w:sz w:val="32"/>
          <w:szCs w:val="32"/>
        </w:rPr>
        <w:t>treasury shares</w:t>
      </w:r>
      <w:r w:rsidR="00C04503">
        <w:rPr>
          <w:rFonts w:asciiTheme="majorBidi" w:hAnsiTheme="majorBidi" w:cstheme="majorBidi"/>
          <w:spacing w:val="-2"/>
          <w:sz w:val="32"/>
          <w:szCs w:val="32"/>
        </w:rPr>
        <w:t xml:space="preserve"> as at June 30, 2021, </w:t>
      </w:r>
      <w:r w:rsidRPr="00481935">
        <w:rPr>
          <w:rFonts w:asciiTheme="majorBidi" w:hAnsiTheme="majorBidi" w:cstheme="majorBidi"/>
          <w:spacing w:val="-2"/>
          <w:sz w:val="32"/>
          <w:szCs w:val="32"/>
        </w:rPr>
        <w:t>total</w:t>
      </w:r>
      <w:r w:rsidR="00C04503">
        <w:rPr>
          <w:rFonts w:asciiTheme="majorBidi" w:hAnsiTheme="majorBidi" w:cstheme="majorBidi"/>
          <w:spacing w:val="-2"/>
          <w:sz w:val="32"/>
          <w:szCs w:val="32"/>
        </w:rPr>
        <w:t>ing</w:t>
      </w:r>
      <w:r w:rsidRPr="00481935">
        <w:rPr>
          <w:rFonts w:asciiTheme="majorBidi" w:hAnsiTheme="majorBidi" w:cstheme="majorBidi"/>
          <w:spacing w:val="-2"/>
          <w:sz w:val="32"/>
          <w:szCs w:val="32"/>
        </w:rPr>
        <w:t xml:space="preserve"> Baht </w:t>
      </w:r>
      <w:r w:rsidR="00B11654">
        <w:rPr>
          <w:rFonts w:asciiTheme="majorBidi" w:hAnsiTheme="majorBidi" w:cstheme="majorBidi"/>
          <w:spacing w:val="-2"/>
          <w:sz w:val="32"/>
          <w:szCs w:val="32"/>
        </w:rPr>
        <w:t>66</w:t>
      </w:r>
      <w:r w:rsidRPr="00481935">
        <w:rPr>
          <w:rFonts w:asciiTheme="majorBidi" w:hAnsiTheme="majorBidi" w:cstheme="majorBidi"/>
          <w:spacing w:val="-2"/>
          <w:sz w:val="32"/>
          <w:szCs w:val="32"/>
        </w:rPr>
        <w:t>.</w:t>
      </w:r>
      <w:r w:rsidR="00B11654">
        <w:rPr>
          <w:rFonts w:asciiTheme="majorBidi" w:hAnsiTheme="majorBidi" w:cstheme="majorBidi"/>
          <w:spacing w:val="-2"/>
          <w:sz w:val="32"/>
          <w:szCs w:val="32"/>
        </w:rPr>
        <w:t>0</w:t>
      </w:r>
      <w:r w:rsidR="00C04503">
        <w:rPr>
          <w:rFonts w:asciiTheme="majorBidi" w:hAnsiTheme="majorBidi" w:cstheme="majorBidi"/>
          <w:spacing w:val="-2"/>
          <w:sz w:val="32"/>
          <w:szCs w:val="32"/>
        </w:rPr>
        <w:t>2</w:t>
      </w:r>
      <w:r w:rsidRPr="00481935">
        <w:rPr>
          <w:rFonts w:asciiTheme="majorBidi" w:hAnsiTheme="majorBidi" w:cstheme="majorBidi"/>
          <w:spacing w:val="-2"/>
          <w:sz w:val="32"/>
          <w:szCs w:val="32"/>
        </w:rPr>
        <w:t xml:space="preserve"> million.</w:t>
      </w:r>
    </w:p>
    <w:p w14:paraId="0E934F66" w14:textId="0DEEF684" w:rsidR="00E43AA7" w:rsidRPr="00481935" w:rsidRDefault="00E43AA7" w:rsidP="00EE6B57">
      <w:pPr>
        <w:spacing w:line="340" w:lineRule="exact"/>
        <w:ind w:left="289" w:firstLine="431"/>
        <w:jc w:val="thaiDistribute"/>
        <w:rPr>
          <w:rFonts w:asciiTheme="majorBidi" w:hAnsiTheme="majorBidi" w:cstheme="majorBidi"/>
          <w:spacing w:val="-2"/>
          <w:sz w:val="32"/>
          <w:szCs w:val="32"/>
          <w:cs/>
        </w:rPr>
      </w:pPr>
      <w:r w:rsidRPr="00481935">
        <w:rPr>
          <w:rFonts w:asciiTheme="majorBidi" w:hAnsiTheme="majorBidi" w:cstheme="majorBidi"/>
          <w:spacing w:val="-2"/>
          <w:sz w:val="32"/>
          <w:szCs w:val="32"/>
        </w:rPr>
        <w:t>As at December 31, 2020, the Company had purchased back 20.39 million ordinary shares or 1.65% of the total number of issued and fully paid</w:t>
      </w:r>
      <w:r w:rsidR="00C04503">
        <w:rPr>
          <w:rFonts w:asciiTheme="majorBidi" w:hAnsiTheme="majorBidi" w:cstheme="majorBidi"/>
          <w:spacing w:val="-2"/>
          <w:sz w:val="32"/>
          <w:szCs w:val="32"/>
        </w:rPr>
        <w:t>-</w:t>
      </w:r>
      <w:r w:rsidRPr="00481935">
        <w:rPr>
          <w:rFonts w:asciiTheme="majorBidi" w:hAnsiTheme="majorBidi" w:cstheme="majorBidi"/>
          <w:spacing w:val="-2"/>
          <w:sz w:val="32"/>
          <w:szCs w:val="32"/>
        </w:rPr>
        <w:t>up shares, for a total</w:t>
      </w:r>
      <w:r w:rsidR="00C04503">
        <w:rPr>
          <w:rFonts w:asciiTheme="majorBidi" w:hAnsiTheme="majorBidi" w:cstheme="majorBidi"/>
          <w:spacing w:val="-2"/>
          <w:sz w:val="32"/>
          <w:szCs w:val="32"/>
        </w:rPr>
        <w:t>ing</w:t>
      </w:r>
      <w:r w:rsidRPr="00481935">
        <w:rPr>
          <w:rFonts w:asciiTheme="majorBidi" w:hAnsiTheme="majorBidi" w:cstheme="majorBidi"/>
          <w:spacing w:val="-2"/>
          <w:sz w:val="32"/>
          <w:szCs w:val="32"/>
        </w:rPr>
        <w:t xml:space="preserve"> </w:t>
      </w:r>
      <w:r w:rsidR="00C04503">
        <w:rPr>
          <w:rFonts w:asciiTheme="majorBidi" w:hAnsiTheme="majorBidi" w:cstheme="majorBidi"/>
          <w:spacing w:val="-2"/>
          <w:sz w:val="32"/>
          <w:szCs w:val="32"/>
        </w:rPr>
        <w:t xml:space="preserve">repurchase cost of </w:t>
      </w:r>
      <w:r w:rsidRPr="00481935">
        <w:rPr>
          <w:rFonts w:asciiTheme="majorBidi" w:hAnsiTheme="majorBidi" w:cstheme="majorBidi"/>
          <w:spacing w:val="-2"/>
          <w:sz w:val="32"/>
          <w:szCs w:val="32"/>
        </w:rPr>
        <w:t>treasury share of Baht 13.8</w:t>
      </w:r>
      <w:r w:rsidR="00B11654">
        <w:rPr>
          <w:rFonts w:asciiTheme="majorBidi" w:hAnsiTheme="majorBidi" w:cstheme="majorBidi"/>
          <w:spacing w:val="-2"/>
          <w:sz w:val="32"/>
          <w:szCs w:val="32"/>
        </w:rPr>
        <w:t>5</w:t>
      </w:r>
      <w:r w:rsidRPr="00481935">
        <w:rPr>
          <w:rFonts w:asciiTheme="majorBidi" w:hAnsiTheme="majorBidi" w:cstheme="majorBidi"/>
          <w:spacing w:val="-2"/>
          <w:sz w:val="32"/>
          <w:szCs w:val="32"/>
        </w:rPr>
        <w:t xml:space="preserve"> million.</w:t>
      </w:r>
    </w:p>
    <w:p w14:paraId="4459B380" w14:textId="09FE095E" w:rsidR="00E43AA7" w:rsidRPr="00481935" w:rsidRDefault="00E43AA7" w:rsidP="00EE6B57">
      <w:pPr>
        <w:spacing w:line="340" w:lineRule="exact"/>
        <w:ind w:left="289" w:firstLine="431"/>
        <w:jc w:val="thaiDistribute"/>
        <w:rPr>
          <w:rFonts w:asciiTheme="majorBidi" w:hAnsiTheme="majorBidi" w:cstheme="majorBidi"/>
          <w:spacing w:val="-2"/>
          <w:sz w:val="32"/>
          <w:szCs w:val="32"/>
        </w:rPr>
      </w:pPr>
      <w:r w:rsidRPr="00481935">
        <w:rPr>
          <w:rFonts w:asciiTheme="majorBidi" w:hAnsiTheme="majorBidi" w:cstheme="majorBidi"/>
          <w:spacing w:val="-2"/>
          <w:sz w:val="32"/>
          <w:szCs w:val="32"/>
        </w:rPr>
        <w:t xml:space="preserve">The Company has allocated retained earnings as reserve for treasury shares as at </w:t>
      </w:r>
      <w:r w:rsidR="006A4733">
        <w:rPr>
          <w:rFonts w:asciiTheme="majorBidi" w:hAnsiTheme="majorBidi" w:cstheme="majorBidi"/>
          <w:spacing w:val="-2"/>
          <w:sz w:val="32"/>
          <w:szCs w:val="32"/>
        </w:rPr>
        <w:t>June</w:t>
      </w:r>
      <w:r w:rsidR="00854FF1">
        <w:rPr>
          <w:rFonts w:asciiTheme="majorBidi" w:hAnsiTheme="majorBidi" w:cstheme="majorBidi"/>
          <w:spacing w:val="-2"/>
          <w:sz w:val="32"/>
          <w:szCs w:val="32"/>
        </w:rPr>
        <w:t xml:space="preserve"> 3</w:t>
      </w:r>
      <w:r w:rsidR="006A4733">
        <w:rPr>
          <w:rFonts w:asciiTheme="majorBidi" w:hAnsiTheme="majorBidi" w:cstheme="majorBidi"/>
          <w:spacing w:val="-2"/>
          <w:sz w:val="32"/>
          <w:szCs w:val="32"/>
        </w:rPr>
        <w:t>0</w:t>
      </w:r>
      <w:r w:rsidR="00854FF1">
        <w:rPr>
          <w:rFonts w:asciiTheme="majorBidi" w:hAnsiTheme="majorBidi" w:cstheme="majorBidi"/>
          <w:spacing w:val="-2"/>
          <w:sz w:val="32"/>
          <w:szCs w:val="32"/>
        </w:rPr>
        <w:t xml:space="preserve">, 2021 and </w:t>
      </w:r>
      <w:r w:rsidRPr="00481935">
        <w:rPr>
          <w:rFonts w:asciiTheme="majorBidi" w:hAnsiTheme="majorBidi" w:cstheme="majorBidi"/>
          <w:spacing w:val="-2"/>
          <w:sz w:val="32"/>
          <w:szCs w:val="32"/>
        </w:rPr>
        <w:t xml:space="preserve">December 31, 2020 in the total amount of Baht </w:t>
      </w:r>
      <w:r w:rsidR="00305C43">
        <w:rPr>
          <w:rFonts w:asciiTheme="majorBidi" w:hAnsiTheme="majorBidi" w:cstheme="majorBidi"/>
          <w:spacing w:val="-2"/>
          <w:sz w:val="32"/>
          <w:szCs w:val="32"/>
        </w:rPr>
        <w:t>66.02</w:t>
      </w:r>
      <w:r w:rsidR="00854FF1">
        <w:rPr>
          <w:rFonts w:asciiTheme="majorBidi" w:hAnsiTheme="majorBidi" w:cstheme="majorBidi"/>
          <w:spacing w:val="-2"/>
          <w:sz w:val="32"/>
          <w:szCs w:val="32"/>
        </w:rPr>
        <w:t xml:space="preserve"> million and Baht </w:t>
      </w:r>
      <w:r w:rsidRPr="00481935">
        <w:rPr>
          <w:rFonts w:asciiTheme="majorBidi" w:hAnsiTheme="majorBidi" w:cstheme="majorBidi"/>
          <w:spacing w:val="-2"/>
          <w:sz w:val="32"/>
          <w:szCs w:val="32"/>
        </w:rPr>
        <w:t>13.85 million</w:t>
      </w:r>
      <w:r w:rsidR="00854FF1">
        <w:rPr>
          <w:rFonts w:asciiTheme="majorBidi" w:hAnsiTheme="majorBidi" w:cstheme="majorBidi"/>
          <w:spacing w:val="-2"/>
          <w:sz w:val="32"/>
          <w:szCs w:val="32"/>
        </w:rPr>
        <w:t>, re</w:t>
      </w:r>
      <w:r w:rsidR="00C04503">
        <w:rPr>
          <w:rFonts w:asciiTheme="majorBidi" w:hAnsiTheme="majorBidi" w:cstheme="majorBidi"/>
          <w:spacing w:val="-2"/>
          <w:sz w:val="32"/>
          <w:szCs w:val="32"/>
        </w:rPr>
        <w:t>s</w:t>
      </w:r>
      <w:r w:rsidR="00854FF1">
        <w:rPr>
          <w:rFonts w:asciiTheme="majorBidi" w:hAnsiTheme="majorBidi" w:cstheme="majorBidi"/>
          <w:spacing w:val="-2"/>
          <w:sz w:val="32"/>
          <w:szCs w:val="32"/>
        </w:rPr>
        <w:t>pectively</w:t>
      </w:r>
      <w:r w:rsidRPr="00481935">
        <w:rPr>
          <w:rFonts w:asciiTheme="majorBidi" w:hAnsiTheme="majorBidi" w:cstheme="majorBidi"/>
          <w:spacing w:val="-2"/>
          <w:sz w:val="32"/>
          <w:szCs w:val="32"/>
        </w:rPr>
        <w:t>. Such transaction is included in the statement of financial position under the “appropriated retained earnings - reserve for treasury share</w:t>
      </w:r>
      <w:r w:rsidR="00854FF1">
        <w:rPr>
          <w:rFonts w:asciiTheme="majorBidi" w:hAnsiTheme="majorBidi" w:cstheme="majorBidi"/>
          <w:spacing w:val="-2"/>
          <w:sz w:val="32"/>
          <w:szCs w:val="32"/>
        </w:rPr>
        <w:t>s”</w:t>
      </w:r>
      <w:r w:rsidRPr="00481935">
        <w:rPr>
          <w:rFonts w:asciiTheme="majorBidi" w:hAnsiTheme="majorBidi" w:cstheme="majorBidi"/>
          <w:spacing w:val="-2"/>
          <w:sz w:val="32"/>
          <w:szCs w:val="32"/>
        </w:rPr>
        <w:t>.</w:t>
      </w:r>
    </w:p>
    <w:p w14:paraId="1F596DB6" w14:textId="77777777" w:rsidR="006A4733" w:rsidRDefault="006A4733" w:rsidP="00C8605A">
      <w:pPr>
        <w:tabs>
          <w:tab w:val="left" w:pos="840"/>
          <w:tab w:val="left" w:pos="1440"/>
          <w:tab w:val="left" w:pos="2880"/>
        </w:tabs>
        <w:spacing w:line="300" w:lineRule="exact"/>
        <w:jc w:val="thaiDistribute"/>
        <w:rPr>
          <w:rFonts w:ascii="Angsana New" w:hAnsi="Angsana New"/>
          <w:color w:val="000000"/>
          <w:spacing w:val="-4"/>
          <w:sz w:val="32"/>
          <w:szCs w:val="32"/>
        </w:rPr>
      </w:pPr>
    </w:p>
    <w:p w14:paraId="2C6B3790" w14:textId="40481F39" w:rsidR="00D35B3F" w:rsidRPr="00A07082" w:rsidRDefault="00D35B3F" w:rsidP="00EE6B57">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A07082">
        <w:rPr>
          <w:rFonts w:asciiTheme="majorBidi" w:eastAsia="Angsana New" w:hAnsiTheme="majorBidi" w:cstheme="majorBidi"/>
          <w:b/>
          <w:bCs/>
          <w:sz w:val="32"/>
          <w:szCs w:val="32"/>
        </w:rPr>
        <w:t>INCOME TAX</w:t>
      </w:r>
    </w:p>
    <w:p w14:paraId="283F633C" w14:textId="77777777" w:rsidR="00D35B3F" w:rsidRPr="00A07082" w:rsidRDefault="00D35B3F" w:rsidP="00EE6B57">
      <w:pPr>
        <w:spacing w:line="34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t>Interim corporate income tax was calculated on profit before income tax for the period, using the estimated effective tax rate for the period.</w:t>
      </w:r>
    </w:p>
    <w:p w14:paraId="22CEB90F" w14:textId="256D9A84" w:rsidR="00D35B3F" w:rsidRPr="00A07082" w:rsidRDefault="00D35B3F" w:rsidP="00EE6B57">
      <w:pPr>
        <w:tabs>
          <w:tab w:val="left" w:pos="284"/>
          <w:tab w:val="left" w:pos="709"/>
        </w:tabs>
        <w:spacing w:line="340" w:lineRule="exact"/>
        <w:jc w:val="thaiDistribute"/>
        <w:rPr>
          <w:rFonts w:asciiTheme="majorBidi" w:hAnsiTheme="majorBidi" w:cstheme="majorBidi"/>
          <w:spacing w:val="-6"/>
          <w:sz w:val="32"/>
          <w:szCs w:val="32"/>
        </w:rPr>
      </w:pPr>
      <w:r w:rsidRPr="00A07082">
        <w:rPr>
          <w:rFonts w:asciiTheme="majorBidi" w:hAnsiTheme="majorBidi" w:cstheme="majorBidi"/>
          <w:sz w:val="32"/>
          <w:szCs w:val="32"/>
        </w:rPr>
        <w:tab/>
      </w:r>
      <w:r w:rsidRPr="00A07082">
        <w:rPr>
          <w:rFonts w:asciiTheme="majorBidi" w:hAnsiTheme="majorBidi" w:cstheme="majorBidi"/>
          <w:sz w:val="32"/>
          <w:szCs w:val="32"/>
        </w:rPr>
        <w:tab/>
      </w:r>
      <w:r w:rsidRPr="00A07082">
        <w:rPr>
          <w:rFonts w:asciiTheme="majorBidi" w:hAnsiTheme="majorBidi" w:cstheme="majorBidi"/>
          <w:spacing w:val="-6"/>
          <w:sz w:val="32"/>
          <w:szCs w:val="32"/>
        </w:rPr>
        <w:t>Income tax expenses for the three-month periods ended</w:t>
      </w:r>
      <w:r w:rsidR="00A44ABB">
        <w:rPr>
          <w:rFonts w:asciiTheme="majorBidi" w:hAnsiTheme="majorBidi" w:cstheme="majorBidi"/>
          <w:spacing w:val="-6"/>
          <w:sz w:val="32"/>
          <w:szCs w:val="32"/>
        </w:rPr>
        <w:t xml:space="preserve"> June</w:t>
      </w:r>
      <w:r w:rsidR="007A7E85" w:rsidRPr="00A07082">
        <w:rPr>
          <w:rFonts w:asciiTheme="majorBidi" w:hAnsiTheme="majorBidi" w:cstheme="majorBidi"/>
          <w:spacing w:val="-6"/>
          <w:sz w:val="32"/>
          <w:szCs w:val="32"/>
        </w:rPr>
        <w:t xml:space="preserve"> 3</w:t>
      </w:r>
      <w:r w:rsidR="00A44ABB">
        <w:rPr>
          <w:rFonts w:asciiTheme="majorBidi" w:hAnsiTheme="majorBidi" w:cstheme="majorBidi"/>
          <w:spacing w:val="-6"/>
          <w:sz w:val="32"/>
          <w:szCs w:val="32"/>
        </w:rPr>
        <w:t>0</w:t>
      </w:r>
      <w:r w:rsidR="007A7E85" w:rsidRPr="00A07082">
        <w:rPr>
          <w:rFonts w:asciiTheme="majorBidi" w:hAnsiTheme="majorBidi" w:cstheme="majorBidi"/>
          <w:spacing w:val="-6"/>
          <w:sz w:val="32"/>
          <w:szCs w:val="32"/>
        </w:rPr>
        <w:t>,</w:t>
      </w:r>
      <w:r w:rsidRPr="00A07082">
        <w:rPr>
          <w:rFonts w:asciiTheme="majorBidi" w:hAnsiTheme="majorBidi" w:cstheme="majorBidi"/>
          <w:spacing w:val="-6"/>
          <w:sz w:val="32"/>
          <w:szCs w:val="32"/>
        </w:rPr>
        <w:t xml:space="preserve"> 202</w:t>
      </w:r>
      <w:r w:rsidR="00A07082" w:rsidRPr="00A07082">
        <w:rPr>
          <w:rFonts w:asciiTheme="majorBidi" w:hAnsiTheme="majorBidi" w:cstheme="majorBidi"/>
          <w:spacing w:val="-6"/>
          <w:sz w:val="32"/>
          <w:szCs w:val="32"/>
        </w:rPr>
        <w:t>1</w:t>
      </w:r>
      <w:r w:rsidRPr="00A07082">
        <w:rPr>
          <w:rFonts w:asciiTheme="majorBidi" w:hAnsiTheme="majorBidi" w:cstheme="majorBidi"/>
          <w:spacing w:val="-6"/>
          <w:sz w:val="32"/>
          <w:szCs w:val="32"/>
        </w:rPr>
        <w:t xml:space="preserve"> and 20</w:t>
      </w:r>
      <w:r w:rsidR="00A07082" w:rsidRPr="00A07082">
        <w:rPr>
          <w:rFonts w:asciiTheme="majorBidi" w:hAnsiTheme="majorBidi" w:cstheme="majorBidi"/>
          <w:spacing w:val="-6"/>
          <w:sz w:val="32"/>
          <w:szCs w:val="32"/>
        </w:rPr>
        <w:t>20</w:t>
      </w:r>
      <w:r w:rsidRPr="00A07082">
        <w:rPr>
          <w:rFonts w:asciiTheme="majorBidi" w:hAnsiTheme="majorBidi" w:cstheme="majorBidi"/>
          <w:spacing w:val="-6"/>
          <w:sz w:val="32"/>
          <w:szCs w:val="32"/>
        </w:rPr>
        <w:t xml:space="preserve"> are summarised as </w:t>
      </w:r>
      <w:r w:rsidRPr="00A07082">
        <w:rPr>
          <w:rFonts w:asciiTheme="majorBidi" w:hAnsiTheme="majorBidi" w:cstheme="majorBidi"/>
          <w:spacing w:val="-6"/>
          <w:sz w:val="32"/>
          <w:szCs w:val="32"/>
        </w:rPr>
        <w:tab/>
        <w:t>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54256276" w14:textId="77777777" w:rsidTr="003A3A9C">
        <w:trPr>
          <w:trHeight w:val="255"/>
        </w:trPr>
        <w:tc>
          <w:tcPr>
            <w:tcW w:w="3873" w:type="dxa"/>
            <w:vAlign w:val="bottom"/>
          </w:tcPr>
          <w:p w14:paraId="6F9E3A21" w14:textId="77777777" w:rsidR="00D35B3F" w:rsidRPr="00A07082" w:rsidRDefault="00D35B3F"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4290158"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A07082">
              <w:rPr>
                <w:rFonts w:asciiTheme="majorBidi" w:hAnsiTheme="majorBidi" w:cstheme="majorBidi"/>
                <w:sz w:val="28"/>
                <w:szCs w:val="28"/>
              </w:rPr>
              <w:t>(Unit: Thousand Baht))</w:t>
            </w:r>
          </w:p>
        </w:tc>
      </w:tr>
      <w:tr w:rsidR="004E7610" w:rsidRPr="00A07082" w14:paraId="71F1E0D2" w14:textId="77777777" w:rsidTr="003A3A9C">
        <w:trPr>
          <w:trHeight w:val="255"/>
        </w:trPr>
        <w:tc>
          <w:tcPr>
            <w:tcW w:w="3873" w:type="dxa"/>
            <w:vAlign w:val="bottom"/>
          </w:tcPr>
          <w:p w14:paraId="00611290" w14:textId="77777777" w:rsidR="004E7610" w:rsidRPr="00A07082" w:rsidRDefault="004E7610"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2711D3AA" w14:textId="650E45F0" w:rsidR="004E7610" w:rsidRPr="00A07082" w:rsidRDefault="004E7610"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A44ABB">
              <w:rPr>
                <w:rFonts w:asciiTheme="majorBidi" w:hAnsiTheme="majorBidi" w:cstheme="majorBidi"/>
                <w:sz w:val="28"/>
                <w:szCs w:val="28"/>
              </w:rPr>
              <w:t>June</w:t>
            </w:r>
            <w:r w:rsidR="00A07082" w:rsidRPr="00A07082">
              <w:rPr>
                <w:rFonts w:asciiTheme="majorBidi" w:hAnsiTheme="majorBidi" w:cstheme="majorBidi"/>
                <w:sz w:val="28"/>
                <w:szCs w:val="28"/>
              </w:rPr>
              <w:t xml:space="preserve"> 3</w:t>
            </w:r>
            <w:r w:rsidR="00A44ABB">
              <w:rPr>
                <w:rFonts w:asciiTheme="majorBidi" w:hAnsiTheme="majorBidi" w:cstheme="majorBidi"/>
                <w:sz w:val="28"/>
                <w:szCs w:val="28"/>
              </w:rPr>
              <w:t>0</w:t>
            </w:r>
            <w:r w:rsidRPr="00A07082">
              <w:rPr>
                <w:rFonts w:asciiTheme="majorBidi" w:hAnsiTheme="majorBidi" w:cstheme="majorBidi"/>
                <w:sz w:val="28"/>
                <w:szCs w:val="28"/>
              </w:rPr>
              <w:t>,</w:t>
            </w:r>
          </w:p>
        </w:tc>
      </w:tr>
      <w:tr w:rsidR="00D35B3F" w:rsidRPr="00A07082" w14:paraId="4402FE11" w14:textId="77777777" w:rsidTr="003A3A9C">
        <w:trPr>
          <w:trHeight w:val="255"/>
        </w:trPr>
        <w:tc>
          <w:tcPr>
            <w:tcW w:w="3873" w:type="dxa"/>
            <w:vAlign w:val="bottom"/>
          </w:tcPr>
          <w:p w14:paraId="393F2C5F" w14:textId="77777777" w:rsidR="00D35B3F" w:rsidRPr="00A07082" w:rsidRDefault="00D35B3F"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47961ABE"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648CC9E1"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829BB4C"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5A58C2" w14:paraId="72875312" w14:textId="77777777" w:rsidTr="003A3A9C">
        <w:trPr>
          <w:trHeight w:val="255"/>
        </w:trPr>
        <w:tc>
          <w:tcPr>
            <w:tcW w:w="3873" w:type="dxa"/>
            <w:vAlign w:val="bottom"/>
          </w:tcPr>
          <w:p w14:paraId="41D9B981" w14:textId="77777777" w:rsidR="00D35B3F" w:rsidRPr="00A07082" w:rsidRDefault="00D35B3F"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58AE4FD8" w14:textId="43FCD8EF"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32" w:type="dxa"/>
            <w:tcBorders>
              <w:top w:val="single" w:sz="6" w:space="0" w:color="auto"/>
            </w:tcBorders>
            <w:vAlign w:val="bottom"/>
          </w:tcPr>
          <w:p w14:paraId="323A0456"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76C51C2C" w14:textId="0CF77D1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c>
          <w:tcPr>
            <w:tcW w:w="132" w:type="dxa"/>
            <w:vAlign w:val="bottom"/>
          </w:tcPr>
          <w:p w14:paraId="02D6C863"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4D22FF2" w14:textId="00DCD3A1"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42" w:type="dxa"/>
            <w:tcBorders>
              <w:top w:val="single" w:sz="6" w:space="0" w:color="auto"/>
            </w:tcBorders>
            <w:vAlign w:val="bottom"/>
          </w:tcPr>
          <w:p w14:paraId="0E861051"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82C9CC7" w14:textId="18635A9D"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r>
      <w:tr w:rsidR="00D35B3F" w:rsidRPr="00A07082" w14:paraId="2ADBB04A" w14:textId="77777777" w:rsidTr="003A3A9C">
        <w:trPr>
          <w:trHeight w:val="255"/>
        </w:trPr>
        <w:tc>
          <w:tcPr>
            <w:tcW w:w="3873" w:type="dxa"/>
            <w:vAlign w:val="bottom"/>
          </w:tcPr>
          <w:p w14:paraId="4C8ADAB7" w14:textId="77777777" w:rsidR="00D35B3F" w:rsidRPr="00A07082" w:rsidRDefault="00D35B3F" w:rsidP="002C7F0E">
            <w:pPr>
              <w:tabs>
                <w:tab w:val="left" w:pos="1440"/>
              </w:tabs>
              <w:spacing w:line="300" w:lineRule="exact"/>
              <w:ind w:left="312" w:hanging="240"/>
              <w:rPr>
                <w:rFonts w:asciiTheme="majorBidi" w:hAnsiTheme="majorBidi" w:cstheme="majorBidi"/>
                <w:b/>
                <w:bCs/>
              </w:rPr>
            </w:pPr>
            <w:r w:rsidRPr="00A07082">
              <w:rPr>
                <w:rFonts w:asciiTheme="majorBidi" w:hAnsiTheme="majorBidi" w:cstheme="majorBidi"/>
                <w:b/>
                <w:bCs/>
              </w:rPr>
              <w:t>Current income tax:</w:t>
            </w:r>
          </w:p>
        </w:tc>
        <w:tc>
          <w:tcPr>
            <w:tcW w:w="1235" w:type="dxa"/>
            <w:tcBorders>
              <w:top w:val="single" w:sz="6" w:space="0" w:color="auto"/>
            </w:tcBorders>
            <w:vAlign w:val="bottom"/>
          </w:tcPr>
          <w:p w14:paraId="05F57E05"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bottom"/>
          </w:tcPr>
          <w:p w14:paraId="35F029A2"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bottom"/>
          </w:tcPr>
          <w:p w14:paraId="5979FEF2" w14:textId="77777777" w:rsidR="00D35B3F" w:rsidRPr="00A07082" w:rsidRDefault="00D35B3F" w:rsidP="002C7F0E">
            <w:pPr>
              <w:spacing w:line="300" w:lineRule="exact"/>
              <w:ind w:right="57"/>
              <w:jc w:val="right"/>
              <w:rPr>
                <w:rFonts w:asciiTheme="majorBidi" w:hAnsiTheme="majorBidi" w:cstheme="majorBidi"/>
                <w:cs/>
              </w:rPr>
            </w:pPr>
          </w:p>
        </w:tc>
        <w:tc>
          <w:tcPr>
            <w:tcW w:w="132" w:type="dxa"/>
            <w:vAlign w:val="bottom"/>
          </w:tcPr>
          <w:p w14:paraId="3836749D"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bottom"/>
          </w:tcPr>
          <w:p w14:paraId="1C2477B0"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3E106DCF"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175173FF" w14:textId="77777777" w:rsidR="00D35B3F" w:rsidRPr="00A07082" w:rsidRDefault="00D35B3F" w:rsidP="002C7F0E">
            <w:pPr>
              <w:spacing w:line="300" w:lineRule="exact"/>
              <w:ind w:right="57"/>
              <w:jc w:val="right"/>
              <w:rPr>
                <w:rFonts w:asciiTheme="majorBidi" w:hAnsiTheme="majorBidi" w:cstheme="majorBidi"/>
              </w:rPr>
            </w:pPr>
          </w:p>
        </w:tc>
      </w:tr>
      <w:tr w:rsidR="00A44ABB" w:rsidRPr="00A07082" w14:paraId="26CECE08" w14:textId="77777777" w:rsidTr="00C96EB2">
        <w:trPr>
          <w:trHeight w:val="255"/>
        </w:trPr>
        <w:tc>
          <w:tcPr>
            <w:tcW w:w="3873" w:type="dxa"/>
            <w:vAlign w:val="bottom"/>
          </w:tcPr>
          <w:p w14:paraId="4906D8A1" w14:textId="77777777" w:rsidR="00A44ABB" w:rsidRPr="00A07082" w:rsidRDefault="00A44ABB" w:rsidP="00A44ABB">
            <w:pPr>
              <w:tabs>
                <w:tab w:val="left" w:pos="1440"/>
              </w:tabs>
              <w:spacing w:line="300" w:lineRule="exact"/>
              <w:ind w:left="312" w:hanging="240"/>
              <w:rPr>
                <w:rFonts w:asciiTheme="majorBidi" w:hAnsiTheme="majorBidi" w:cstheme="majorBidi"/>
              </w:rPr>
            </w:pPr>
            <w:r w:rsidRPr="00A07082">
              <w:rPr>
                <w:rFonts w:asciiTheme="majorBidi" w:hAnsiTheme="majorBidi" w:cstheme="majorBidi"/>
              </w:rPr>
              <w:t>Corporate income tax for the period</w:t>
            </w:r>
          </w:p>
        </w:tc>
        <w:tc>
          <w:tcPr>
            <w:tcW w:w="1235" w:type="dxa"/>
            <w:vAlign w:val="center"/>
          </w:tcPr>
          <w:p w14:paraId="26B178D9" w14:textId="67FD9957" w:rsidR="00A44ABB" w:rsidRPr="00A07082" w:rsidRDefault="0002774D" w:rsidP="00A44ABB">
            <w:pPr>
              <w:spacing w:line="300" w:lineRule="exact"/>
              <w:ind w:right="57"/>
              <w:jc w:val="right"/>
              <w:rPr>
                <w:rFonts w:asciiTheme="majorBidi" w:hAnsiTheme="majorBidi" w:cstheme="majorBidi"/>
                <w:spacing w:val="-4"/>
                <w:sz w:val="29"/>
                <w:szCs w:val="29"/>
              </w:rPr>
            </w:pPr>
            <w:r w:rsidRPr="0002774D">
              <w:rPr>
                <w:rFonts w:asciiTheme="majorBidi" w:hAnsiTheme="majorBidi" w:cstheme="majorBidi"/>
                <w:spacing w:val="-4"/>
                <w:sz w:val="29"/>
                <w:szCs w:val="29"/>
              </w:rPr>
              <w:t>8,595</w:t>
            </w:r>
          </w:p>
        </w:tc>
        <w:tc>
          <w:tcPr>
            <w:tcW w:w="132" w:type="dxa"/>
            <w:vAlign w:val="center"/>
          </w:tcPr>
          <w:p w14:paraId="0175E6F1" w14:textId="0A563186"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197" w:type="dxa"/>
            <w:vAlign w:val="center"/>
          </w:tcPr>
          <w:p w14:paraId="23295151" w14:textId="4071B4CB" w:rsidR="00A44ABB" w:rsidRPr="00A07082" w:rsidRDefault="00A44ABB" w:rsidP="00A44ABB">
            <w:pPr>
              <w:spacing w:line="300" w:lineRule="exact"/>
              <w:ind w:right="57"/>
              <w:jc w:val="right"/>
              <w:rPr>
                <w:rFonts w:asciiTheme="majorBidi" w:hAnsiTheme="majorBidi" w:cstheme="majorBidi"/>
                <w:spacing w:val="-4"/>
                <w:sz w:val="29"/>
                <w:szCs w:val="29"/>
              </w:rPr>
            </w:pPr>
            <w:r w:rsidRPr="00A44ABB">
              <w:rPr>
                <w:rFonts w:asciiTheme="majorBidi" w:hAnsiTheme="majorBidi" w:cstheme="majorBidi"/>
                <w:spacing w:val="-4"/>
                <w:sz w:val="29"/>
                <w:szCs w:val="29"/>
              </w:rPr>
              <w:t>5,775</w:t>
            </w:r>
          </w:p>
        </w:tc>
        <w:tc>
          <w:tcPr>
            <w:tcW w:w="132" w:type="dxa"/>
            <w:vAlign w:val="center"/>
          </w:tcPr>
          <w:p w14:paraId="032158E3"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273" w:type="dxa"/>
            <w:vAlign w:val="center"/>
          </w:tcPr>
          <w:p w14:paraId="315BADE2" w14:textId="714A5C8A" w:rsidR="00A44ABB" w:rsidRPr="00A07082" w:rsidRDefault="006A4733" w:rsidP="00A44ABB">
            <w:pPr>
              <w:spacing w:line="30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8,48</w:t>
            </w:r>
            <w:r w:rsidR="0002774D">
              <w:rPr>
                <w:rFonts w:asciiTheme="majorBidi" w:hAnsiTheme="majorBidi" w:cstheme="majorBidi"/>
                <w:spacing w:val="-4"/>
                <w:sz w:val="29"/>
                <w:szCs w:val="29"/>
              </w:rPr>
              <w:t>7</w:t>
            </w:r>
          </w:p>
        </w:tc>
        <w:tc>
          <w:tcPr>
            <w:tcW w:w="142" w:type="dxa"/>
            <w:vAlign w:val="center"/>
          </w:tcPr>
          <w:p w14:paraId="252A75C9" w14:textId="77777777" w:rsidR="00A44ABB" w:rsidRPr="00A07082" w:rsidRDefault="00A44ABB" w:rsidP="00A44AB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68F5551B" w14:textId="4AECC90E" w:rsidR="00A44ABB" w:rsidRPr="00A07082" w:rsidRDefault="00A44ABB" w:rsidP="00A44ABB">
            <w:pPr>
              <w:spacing w:line="300" w:lineRule="exact"/>
              <w:ind w:right="57"/>
              <w:jc w:val="right"/>
              <w:rPr>
                <w:rFonts w:asciiTheme="majorBidi" w:hAnsiTheme="majorBidi" w:cstheme="majorBidi"/>
                <w:spacing w:val="-4"/>
                <w:sz w:val="29"/>
                <w:szCs w:val="29"/>
              </w:rPr>
            </w:pPr>
            <w:r w:rsidRPr="00A44ABB">
              <w:rPr>
                <w:rFonts w:ascii="Angsana New" w:hAnsi="Angsana New" w:cs="Angsana New"/>
              </w:rPr>
              <w:t>3,750</w:t>
            </w:r>
          </w:p>
        </w:tc>
      </w:tr>
      <w:tr w:rsidR="00A44ABB" w:rsidRPr="00A07082" w14:paraId="692E7507" w14:textId="77777777" w:rsidTr="00C96EB2">
        <w:trPr>
          <w:trHeight w:val="255"/>
        </w:trPr>
        <w:tc>
          <w:tcPr>
            <w:tcW w:w="3873" w:type="dxa"/>
            <w:vAlign w:val="bottom"/>
          </w:tcPr>
          <w:p w14:paraId="66C2C333" w14:textId="77777777" w:rsidR="00A44ABB" w:rsidRPr="00A07082" w:rsidRDefault="00A44ABB" w:rsidP="00A44ABB">
            <w:pPr>
              <w:tabs>
                <w:tab w:val="left" w:pos="1440"/>
              </w:tabs>
              <w:spacing w:line="300" w:lineRule="exact"/>
              <w:ind w:left="312" w:hanging="240"/>
              <w:rPr>
                <w:rFonts w:asciiTheme="majorBidi" w:hAnsiTheme="majorBidi" w:cstheme="majorBidi"/>
                <w:b/>
                <w:bCs/>
              </w:rPr>
            </w:pPr>
            <w:r w:rsidRPr="00A07082">
              <w:rPr>
                <w:rFonts w:asciiTheme="majorBidi" w:hAnsiTheme="majorBidi" w:cstheme="majorBidi"/>
                <w:b/>
                <w:bCs/>
              </w:rPr>
              <w:t>Deferred tax:</w:t>
            </w:r>
          </w:p>
        </w:tc>
        <w:tc>
          <w:tcPr>
            <w:tcW w:w="1235" w:type="dxa"/>
            <w:vAlign w:val="center"/>
          </w:tcPr>
          <w:p w14:paraId="58C76181"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32" w:type="dxa"/>
            <w:vAlign w:val="center"/>
          </w:tcPr>
          <w:p w14:paraId="73F473DE"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197" w:type="dxa"/>
            <w:vAlign w:val="center"/>
          </w:tcPr>
          <w:p w14:paraId="040DFBF8"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32" w:type="dxa"/>
            <w:vAlign w:val="center"/>
          </w:tcPr>
          <w:p w14:paraId="2788175C"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273" w:type="dxa"/>
            <w:vAlign w:val="center"/>
          </w:tcPr>
          <w:p w14:paraId="2AF4FC17" w14:textId="77777777" w:rsidR="00A44ABB" w:rsidRPr="00A07082" w:rsidRDefault="00A44ABB" w:rsidP="00A44AB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b/>
                <w:bCs/>
                <w:sz w:val="28"/>
                <w:szCs w:val="28"/>
              </w:rPr>
            </w:pPr>
          </w:p>
        </w:tc>
        <w:tc>
          <w:tcPr>
            <w:tcW w:w="142" w:type="dxa"/>
            <w:vAlign w:val="center"/>
          </w:tcPr>
          <w:p w14:paraId="1377C5C4" w14:textId="77777777" w:rsidR="00A44ABB" w:rsidRPr="00A07082" w:rsidRDefault="00A44ABB" w:rsidP="00A44AB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center"/>
          </w:tcPr>
          <w:p w14:paraId="74EAA7A6" w14:textId="48AD488B" w:rsidR="00A44ABB" w:rsidRPr="00A07082" w:rsidRDefault="00A44ABB" w:rsidP="00A44ABB">
            <w:pPr>
              <w:spacing w:line="300" w:lineRule="exact"/>
              <w:ind w:right="57"/>
              <w:jc w:val="right"/>
              <w:rPr>
                <w:rFonts w:asciiTheme="majorBidi" w:hAnsiTheme="majorBidi" w:cstheme="majorBidi"/>
              </w:rPr>
            </w:pPr>
          </w:p>
        </w:tc>
      </w:tr>
      <w:tr w:rsidR="00A44ABB" w:rsidRPr="00A07082" w14:paraId="4897137C" w14:textId="77777777" w:rsidTr="00C96EB2">
        <w:trPr>
          <w:trHeight w:val="255"/>
        </w:trPr>
        <w:tc>
          <w:tcPr>
            <w:tcW w:w="3873" w:type="dxa"/>
            <w:vAlign w:val="bottom"/>
          </w:tcPr>
          <w:p w14:paraId="364C72C6" w14:textId="77777777" w:rsidR="00A44ABB" w:rsidRPr="00A07082" w:rsidRDefault="00A44ABB" w:rsidP="00A44ABB">
            <w:pPr>
              <w:tabs>
                <w:tab w:val="left" w:pos="567"/>
                <w:tab w:val="left" w:pos="1134"/>
                <w:tab w:val="left" w:pos="1701"/>
              </w:tabs>
              <w:spacing w:line="300" w:lineRule="exact"/>
              <w:ind w:left="312" w:hanging="240"/>
              <w:rPr>
                <w:rFonts w:asciiTheme="majorBidi" w:hAnsiTheme="majorBidi" w:cstheme="majorBidi"/>
              </w:rPr>
            </w:pPr>
            <w:r w:rsidRPr="00A07082">
              <w:rPr>
                <w:rFonts w:asciiTheme="majorBidi" w:hAnsiTheme="majorBidi" w:cstheme="majorBidi"/>
              </w:rPr>
              <w:t xml:space="preserve">Relating to origination and reversal of temporary differences  </w:t>
            </w:r>
          </w:p>
        </w:tc>
        <w:tc>
          <w:tcPr>
            <w:tcW w:w="1235" w:type="dxa"/>
            <w:tcBorders>
              <w:bottom w:val="single" w:sz="6" w:space="0" w:color="auto"/>
            </w:tcBorders>
            <w:vAlign w:val="center"/>
          </w:tcPr>
          <w:p w14:paraId="5FB2E758" w14:textId="77777777" w:rsidR="006A4733" w:rsidRDefault="006A4733" w:rsidP="00A44ABB">
            <w:pPr>
              <w:spacing w:line="300" w:lineRule="exact"/>
              <w:jc w:val="right"/>
              <w:rPr>
                <w:rFonts w:asciiTheme="majorBidi" w:hAnsiTheme="majorBidi" w:cstheme="majorBidi"/>
                <w:spacing w:val="-4"/>
                <w:sz w:val="29"/>
                <w:szCs w:val="29"/>
              </w:rPr>
            </w:pPr>
          </w:p>
          <w:p w14:paraId="6611F233" w14:textId="5828DB73" w:rsidR="00A44ABB" w:rsidRPr="00A07082" w:rsidRDefault="006A4733" w:rsidP="00A44ABB">
            <w:pPr>
              <w:spacing w:line="300" w:lineRule="exact"/>
              <w:jc w:val="right"/>
              <w:rPr>
                <w:rFonts w:asciiTheme="majorBidi" w:hAnsiTheme="majorBidi" w:cstheme="majorBidi"/>
                <w:spacing w:val="-4"/>
                <w:sz w:val="29"/>
                <w:szCs w:val="29"/>
              </w:rPr>
            </w:pPr>
            <w:r>
              <w:rPr>
                <w:rFonts w:asciiTheme="majorBidi" w:hAnsiTheme="majorBidi" w:cstheme="majorBidi"/>
                <w:spacing w:val="-4"/>
                <w:sz w:val="29"/>
                <w:szCs w:val="29"/>
              </w:rPr>
              <w:t>(66</w:t>
            </w:r>
            <w:r w:rsidR="0002774D">
              <w:rPr>
                <w:rFonts w:asciiTheme="majorBidi" w:hAnsiTheme="majorBidi" w:cstheme="majorBidi"/>
                <w:spacing w:val="-4"/>
                <w:sz w:val="29"/>
                <w:szCs w:val="29"/>
              </w:rPr>
              <w:t>6</w:t>
            </w:r>
            <w:r>
              <w:rPr>
                <w:rFonts w:asciiTheme="majorBidi" w:hAnsiTheme="majorBidi" w:cstheme="majorBidi"/>
                <w:spacing w:val="-4"/>
                <w:sz w:val="29"/>
                <w:szCs w:val="29"/>
              </w:rPr>
              <w:t>)</w:t>
            </w:r>
          </w:p>
        </w:tc>
        <w:tc>
          <w:tcPr>
            <w:tcW w:w="132" w:type="dxa"/>
            <w:vAlign w:val="center"/>
          </w:tcPr>
          <w:p w14:paraId="59856F55" w14:textId="77777777" w:rsidR="00A44ABB" w:rsidRPr="00A07082" w:rsidRDefault="00A44ABB" w:rsidP="00A44ABB">
            <w:pPr>
              <w:spacing w:line="300" w:lineRule="exact"/>
              <w:jc w:val="right"/>
              <w:rPr>
                <w:rFonts w:asciiTheme="majorBidi" w:hAnsiTheme="majorBidi" w:cstheme="majorBidi"/>
                <w:spacing w:val="-4"/>
                <w:sz w:val="29"/>
                <w:szCs w:val="29"/>
              </w:rPr>
            </w:pPr>
          </w:p>
        </w:tc>
        <w:tc>
          <w:tcPr>
            <w:tcW w:w="1197" w:type="dxa"/>
            <w:tcBorders>
              <w:bottom w:val="single" w:sz="6" w:space="0" w:color="auto"/>
            </w:tcBorders>
            <w:vAlign w:val="center"/>
          </w:tcPr>
          <w:p w14:paraId="15CA4CB4" w14:textId="77777777" w:rsidR="006A4733" w:rsidRDefault="006A4733" w:rsidP="0002521B">
            <w:pPr>
              <w:spacing w:line="300" w:lineRule="exact"/>
              <w:jc w:val="right"/>
              <w:rPr>
                <w:rFonts w:ascii="Angsana New" w:hAnsi="Angsana New" w:cs="Angsana New"/>
              </w:rPr>
            </w:pPr>
          </w:p>
          <w:p w14:paraId="6F0D03CA" w14:textId="1B0123E2" w:rsidR="00A44ABB" w:rsidRPr="00A07082" w:rsidRDefault="00A44ABB" w:rsidP="0002521B">
            <w:pPr>
              <w:spacing w:line="300" w:lineRule="exact"/>
              <w:jc w:val="right"/>
              <w:rPr>
                <w:rFonts w:ascii="Angsana New" w:hAnsi="Angsana New" w:cs="Angsana New"/>
              </w:rPr>
            </w:pPr>
            <w:r w:rsidRPr="00A44ABB">
              <w:rPr>
                <w:rFonts w:ascii="Angsana New" w:hAnsi="Angsana New" w:cs="Angsana New"/>
              </w:rPr>
              <w:t>(2,035)</w:t>
            </w:r>
          </w:p>
        </w:tc>
        <w:tc>
          <w:tcPr>
            <w:tcW w:w="132" w:type="dxa"/>
            <w:vAlign w:val="center"/>
          </w:tcPr>
          <w:p w14:paraId="61575C82" w14:textId="77777777" w:rsidR="00A44ABB" w:rsidRPr="00A07082" w:rsidRDefault="00A44ABB" w:rsidP="00A44ABB">
            <w:pPr>
              <w:spacing w:line="300" w:lineRule="exact"/>
              <w:jc w:val="right"/>
              <w:rPr>
                <w:rFonts w:asciiTheme="majorBidi" w:hAnsiTheme="majorBidi" w:cstheme="majorBidi"/>
                <w:spacing w:val="-4"/>
                <w:sz w:val="29"/>
                <w:szCs w:val="29"/>
              </w:rPr>
            </w:pPr>
          </w:p>
        </w:tc>
        <w:tc>
          <w:tcPr>
            <w:tcW w:w="1273" w:type="dxa"/>
            <w:tcBorders>
              <w:bottom w:val="single" w:sz="6" w:space="0" w:color="auto"/>
            </w:tcBorders>
            <w:vAlign w:val="center"/>
          </w:tcPr>
          <w:p w14:paraId="629793C2" w14:textId="77777777" w:rsidR="006A4733" w:rsidRDefault="006A4733" w:rsidP="00A44ABB">
            <w:pPr>
              <w:spacing w:line="300" w:lineRule="exact"/>
              <w:jc w:val="right"/>
              <w:rPr>
                <w:rFonts w:asciiTheme="majorBidi" w:hAnsiTheme="majorBidi" w:cstheme="majorBidi"/>
                <w:spacing w:val="-4"/>
                <w:sz w:val="29"/>
                <w:szCs w:val="29"/>
              </w:rPr>
            </w:pPr>
          </w:p>
          <w:p w14:paraId="5670527F" w14:textId="6D61F8ED" w:rsidR="00A44ABB" w:rsidRPr="00A07082" w:rsidRDefault="006A4733" w:rsidP="00A44ABB">
            <w:pPr>
              <w:spacing w:line="300" w:lineRule="exact"/>
              <w:jc w:val="right"/>
              <w:rPr>
                <w:rFonts w:asciiTheme="majorBidi" w:hAnsiTheme="majorBidi" w:cstheme="majorBidi"/>
                <w:spacing w:val="-4"/>
                <w:sz w:val="29"/>
                <w:szCs w:val="29"/>
              </w:rPr>
            </w:pPr>
            <w:r>
              <w:rPr>
                <w:rFonts w:asciiTheme="majorBidi" w:hAnsiTheme="majorBidi" w:cstheme="majorBidi"/>
                <w:spacing w:val="-4"/>
                <w:sz w:val="29"/>
                <w:szCs w:val="29"/>
              </w:rPr>
              <w:t>(781)</w:t>
            </w:r>
          </w:p>
        </w:tc>
        <w:tc>
          <w:tcPr>
            <w:tcW w:w="142" w:type="dxa"/>
            <w:vAlign w:val="center"/>
          </w:tcPr>
          <w:p w14:paraId="2E19BE42" w14:textId="77777777" w:rsidR="00A44ABB" w:rsidRPr="00A07082" w:rsidRDefault="00A44ABB" w:rsidP="00A44ABB">
            <w:pPr>
              <w:spacing w:line="300" w:lineRule="exact"/>
              <w:jc w:val="right"/>
              <w:rPr>
                <w:rFonts w:asciiTheme="majorBidi" w:hAnsiTheme="majorBidi" w:cstheme="majorBidi"/>
                <w:spacing w:val="-4"/>
                <w:sz w:val="29"/>
                <w:szCs w:val="29"/>
              </w:rPr>
            </w:pPr>
          </w:p>
        </w:tc>
        <w:tc>
          <w:tcPr>
            <w:tcW w:w="1276" w:type="dxa"/>
            <w:tcBorders>
              <w:bottom w:val="single" w:sz="6" w:space="0" w:color="auto"/>
            </w:tcBorders>
            <w:vAlign w:val="center"/>
          </w:tcPr>
          <w:p w14:paraId="305DD6AB" w14:textId="77777777" w:rsidR="006A4733" w:rsidRDefault="006A4733" w:rsidP="0002521B">
            <w:pPr>
              <w:spacing w:line="300" w:lineRule="exact"/>
              <w:jc w:val="right"/>
              <w:rPr>
                <w:rFonts w:ascii="Angsana New" w:hAnsi="Angsana New" w:cs="Angsana New"/>
              </w:rPr>
            </w:pPr>
          </w:p>
          <w:p w14:paraId="2CA4C7F0" w14:textId="6C0C5676" w:rsidR="00A44ABB" w:rsidRPr="00A07082" w:rsidRDefault="006A4733" w:rsidP="0002521B">
            <w:pPr>
              <w:spacing w:line="300" w:lineRule="exact"/>
              <w:jc w:val="right"/>
              <w:rPr>
                <w:rFonts w:ascii="Angsana New" w:hAnsi="Angsana New" w:cs="Angsana New"/>
              </w:rPr>
            </w:pPr>
            <w:r>
              <w:rPr>
                <w:rFonts w:ascii="Angsana New" w:hAnsi="Angsana New" w:cs="Angsana New"/>
              </w:rPr>
              <w:t>(1,976)</w:t>
            </w:r>
          </w:p>
        </w:tc>
      </w:tr>
      <w:tr w:rsidR="00A44ABB" w:rsidRPr="00A07082" w14:paraId="2ED93F32" w14:textId="77777777" w:rsidTr="00C96EB2">
        <w:trPr>
          <w:trHeight w:val="255"/>
        </w:trPr>
        <w:tc>
          <w:tcPr>
            <w:tcW w:w="3873" w:type="dxa"/>
            <w:vAlign w:val="bottom"/>
          </w:tcPr>
          <w:p w14:paraId="66D358F5" w14:textId="77777777" w:rsidR="00A44ABB" w:rsidRPr="00A07082" w:rsidRDefault="00A44ABB" w:rsidP="00A44ABB">
            <w:pPr>
              <w:tabs>
                <w:tab w:val="left" w:pos="567"/>
                <w:tab w:val="left" w:pos="1134"/>
                <w:tab w:val="left" w:pos="1701"/>
              </w:tabs>
              <w:spacing w:line="300" w:lineRule="exact"/>
              <w:ind w:left="312" w:right="-108" w:hanging="240"/>
              <w:rPr>
                <w:rFonts w:asciiTheme="majorBidi" w:hAnsiTheme="majorBidi" w:cstheme="majorBidi"/>
                <w:b/>
                <w:bCs/>
              </w:rPr>
            </w:pPr>
            <w:r w:rsidRPr="00A07082">
              <w:rPr>
                <w:rFonts w:asciiTheme="majorBidi" w:hAnsiTheme="majorBidi" w:cstheme="majorBidi"/>
                <w:b/>
                <w:bCs/>
              </w:rPr>
              <w:t>Income tax expenses reported in the statements of comprehensive income</w:t>
            </w:r>
          </w:p>
        </w:tc>
        <w:tc>
          <w:tcPr>
            <w:tcW w:w="1235" w:type="dxa"/>
            <w:tcBorders>
              <w:top w:val="single" w:sz="6" w:space="0" w:color="auto"/>
              <w:bottom w:val="double" w:sz="6" w:space="0" w:color="auto"/>
            </w:tcBorders>
            <w:vAlign w:val="center"/>
          </w:tcPr>
          <w:p w14:paraId="04C98D11" w14:textId="77777777" w:rsidR="00A44ABB" w:rsidRDefault="00A44ABB" w:rsidP="00A44ABB">
            <w:pPr>
              <w:spacing w:line="300" w:lineRule="exact"/>
              <w:ind w:right="57"/>
              <w:jc w:val="right"/>
              <w:rPr>
                <w:rFonts w:asciiTheme="majorBidi" w:hAnsiTheme="majorBidi" w:cstheme="majorBidi"/>
                <w:spacing w:val="-4"/>
                <w:sz w:val="29"/>
                <w:szCs w:val="29"/>
              </w:rPr>
            </w:pPr>
          </w:p>
          <w:p w14:paraId="44CF889F" w14:textId="76F53AFD" w:rsidR="006A4733" w:rsidRPr="00A07082" w:rsidRDefault="0002774D" w:rsidP="00A44ABB">
            <w:pPr>
              <w:spacing w:line="300" w:lineRule="exact"/>
              <w:ind w:right="57"/>
              <w:jc w:val="right"/>
              <w:rPr>
                <w:rFonts w:asciiTheme="majorBidi" w:hAnsiTheme="majorBidi" w:cstheme="majorBidi"/>
                <w:spacing w:val="-4"/>
                <w:sz w:val="29"/>
                <w:szCs w:val="29"/>
              </w:rPr>
            </w:pPr>
            <w:r w:rsidRPr="0002774D">
              <w:rPr>
                <w:rFonts w:asciiTheme="majorBidi" w:hAnsiTheme="majorBidi" w:cstheme="majorBidi"/>
                <w:spacing w:val="-4"/>
                <w:sz w:val="29"/>
                <w:szCs w:val="29"/>
              </w:rPr>
              <w:t>7,929</w:t>
            </w:r>
          </w:p>
        </w:tc>
        <w:tc>
          <w:tcPr>
            <w:tcW w:w="132" w:type="dxa"/>
            <w:vAlign w:val="center"/>
          </w:tcPr>
          <w:p w14:paraId="68B91958"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197" w:type="dxa"/>
            <w:tcBorders>
              <w:top w:val="single" w:sz="6" w:space="0" w:color="auto"/>
              <w:bottom w:val="double" w:sz="6" w:space="0" w:color="auto"/>
            </w:tcBorders>
            <w:vAlign w:val="center"/>
          </w:tcPr>
          <w:p w14:paraId="7A6BCD8A" w14:textId="77777777" w:rsidR="00A44ABB" w:rsidRDefault="00A44ABB" w:rsidP="00A44ABB">
            <w:pPr>
              <w:spacing w:line="300" w:lineRule="exact"/>
              <w:ind w:right="57"/>
              <w:jc w:val="right"/>
              <w:rPr>
                <w:rFonts w:asciiTheme="majorBidi" w:hAnsiTheme="majorBidi" w:cstheme="majorBidi"/>
                <w:spacing w:val="-4"/>
                <w:sz w:val="29"/>
                <w:szCs w:val="29"/>
              </w:rPr>
            </w:pPr>
          </w:p>
          <w:p w14:paraId="200E4027" w14:textId="14B925B1" w:rsidR="00A44ABB" w:rsidRPr="00A07082" w:rsidRDefault="00A44ABB" w:rsidP="00A44ABB">
            <w:pPr>
              <w:spacing w:line="300" w:lineRule="exact"/>
              <w:ind w:right="57"/>
              <w:jc w:val="right"/>
              <w:rPr>
                <w:rFonts w:asciiTheme="majorBidi" w:hAnsiTheme="majorBidi" w:cstheme="majorBidi"/>
                <w:spacing w:val="-4"/>
                <w:sz w:val="29"/>
                <w:szCs w:val="29"/>
              </w:rPr>
            </w:pPr>
            <w:r>
              <w:rPr>
                <w:rFonts w:ascii="Angsana New" w:hAnsi="Angsana New" w:cs="Angsana New"/>
              </w:rPr>
              <w:t>3,740</w:t>
            </w:r>
          </w:p>
        </w:tc>
        <w:tc>
          <w:tcPr>
            <w:tcW w:w="132" w:type="dxa"/>
            <w:vAlign w:val="center"/>
          </w:tcPr>
          <w:p w14:paraId="5DBFE352" w14:textId="77777777" w:rsidR="00A44ABB" w:rsidRPr="00A07082" w:rsidRDefault="00A44ABB" w:rsidP="00A44ABB">
            <w:pPr>
              <w:spacing w:line="300" w:lineRule="exact"/>
              <w:ind w:right="57"/>
              <w:jc w:val="right"/>
              <w:rPr>
                <w:rFonts w:asciiTheme="majorBidi" w:hAnsiTheme="majorBidi" w:cstheme="majorBidi"/>
                <w:spacing w:val="-4"/>
                <w:sz w:val="29"/>
                <w:szCs w:val="29"/>
              </w:rPr>
            </w:pPr>
          </w:p>
        </w:tc>
        <w:tc>
          <w:tcPr>
            <w:tcW w:w="1273" w:type="dxa"/>
            <w:tcBorders>
              <w:top w:val="single" w:sz="6" w:space="0" w:color="auto"/>
              <w:bottom w:val="double" w:sz="6" w:space="0" w:color="auto"/>
            </w:tcBorders>
            <w:vAlign w:val="center"/>
          </w:tcPr>
          <w:p w14:paraId="25DCE34B" w14:textId="77777777" w:rsidR="00A44ABB" w:rsidRDefault="00A44ABB" w:rsidP="00A44ABB">
            <w:pPr>
              <w:spacing w:line="300" w:lineRule="exact"/>
              <w:ind w:right="57"/>
              <w:jc w:val="right"/>
              <w:rPr>
                <w:rFonts w:asciiTheme="majorBidi" w:hAnsiTheme="majorBidi" w:cstheme="majorBidi"/>
                <w:spacing w:val="-4"/>
                <w:sz w:val="29"/>
                <w:szCs w:val="29"/>
              </w:rPr>
            </w:pPr>
          </w:p>
          <w:p w14:paraId="52C9F7E0" w14:textId="4DF2EB17" w:rsidR="006A4733" w:rsidRPr="00A07082" w:rsidRDefault="006A4733" w:rsidP="00A44ABB">
            <w:pPr>
              <w:spacing w:line="300" w:lineRule="exact"/>
              <w:ind w:right="57"/>
              <w:jc w:val="right"/>
              <w:rPr>
                <w:rFonts w:asciiTheme="majorBidi" w:hAnsiTheme="majorBidi" w:cstheme="majorBidi"/>
                <w:spacing w:val="-4"/>
                <w:sz w:val="29"/>
                <w:szCs w:val="29"/>
              </w:rPr>
            </w:pPr>
            <w:r>
              <w:rPr>
                <w:rFonts w:asciiTheme="majorBidi" w:hAnsiTheme="majorBidi" w:cstheme="majorBidi"/>
                <w:spacing w:val="-4"/>
                <w:sz w:val="29"/>
                <w:szCs w:val="29"/>
              </w:rPr>
              <w:t>7,70</w:t>
            </w:r>
            <w:r w:rsidR="0002774D">
              <w:rPr>
                <w:rFonts w:asciiTheme="majorBidi" w:hAnsiTheme="majorBidi" w:cstheme="majorBidi"/>
                <w:spacing w:val="-4"/>
                <w:sz w:val="29"/>
                <w:szCs w:val="29"/>
              </w:rPr>
              <w:t>6</w:t>
            </w:r>
          </w:p>
        </w:tc>
        <w:tc>
          <w:tcPr>
            <w:tcW w:w="142" w:type="dxa"/>
            <w:vAlign w:val="center"/>
          </w:tcPr>
          <w:p w14:paraId="29371DE6" w14:textId="77777777" w:rsidR="00A44ABB" w:rsidRPr="00A07082" w:rsidRDefault="00A44ABB" w:rsidP="00A44AB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center"/>
          </w:tcPr>
          <w:p w14:paraId="04B3509D" w14:textId="77777777" w:rsidR="00A44ABB" w:rsidRPr="00EB04D1" w:rsidRDefault="00A44ABB" w:rsidP="00A44ABB">
            <w:pPr>
              <w:spacing w:line="300" w:lineRule="exact"/>
              <w:ind w:right="57"/>
              <w:jc w:val="right"/>
              <w:rPr>
                <w:rFonts w:ascii="Angsana New" w:hAnsi="Angsana New" w:cs="Angsana New"/>
              </w:rPr>
            </w:pPr>
          </w:p>
          <w:p w14:paraId="4282CC02" w14:textId="7B074CFA" w:rsidR="00A44ABB" w:rsidRPr="00A07082" w:rsidRDefault="00A44ABB" w:rsidP="00A44ABB">
            <w:pPr>
              <w:spacing w:line="300" w:lineRule="exact"/>
              <w:ind w:right="57"/>
              <w:jc w:val="right"/>
              <w:rPr>
                <w:rFonts w:asciiTheme="majorBidi" w:hAnsiTheme="majorBidi" w:cstheme="majorBidi"/>
                <w:spacing w:val="-4"/>
                <w:sz w:val="29"/>
                <w:szCs w:val="29"/>
              </w:rPr>
            </w:pPr>
            <w:r w:rsidRPr="00A44ABB">
              <w:rPr>
                <w:rFonts w:ascii="Angsana New" w:hAnsi="Angsana New" w:cs="Angsana New"/>
              </w:rPr>
              <w:t>1,774</w:t>
            </w:r>
          </w:p>
        </w:tc>
      </w:tr>
    </w:tbl>
    <w:p w14:paraId="5F5A2C2A" w14:textId="77777777" w:rsidR="00D35B3F" w:rsidRPr="00A07082" w:rsidRDefault="00D35B3F" w:rsidP="00EE6B57">
      <w:pPr>
        <w:tabs>
          <w:tab w:val="left" w:pos="284"/>
        </w:tabs>
        <w:spacing w:line="160" w:lineRule="exact"/>
        <w:ind w:hanging="142"/>
        <w:contextualSpacing/>
        <w:jc w:val="thaiDistribute"/>
        <w:rPr>
          <w:rFonts w:asciiTheme="majorBidi" w:hAnsiTheme="majorBidi" w:cstheme="majorBidi"/>
          <w:sz w:val="32"/>
          <w:szCs w:val="32"/>
        </w:rPr>
      </w:pPr>
    </w:p>
    <w:p w14:paraId="215D40A5" w14:textId="6A230306" w:rsidR="00D35B3F" w:rsidRPr="00A07082" w:rsidRDefault="00D35B3F" w:rsidP="002C7F0E">
      <w:pPr>
        <w:spacing w:line="360" w:lineRule="exact"/>
        <w:ind w:left="284" w:firstLine="425"/>
        <w:jc w:val="thaiDistribute"/>
        <w:rPr>
          <w:rFonts w:asciiTheme="majorBidi" w:hAnsiTheme="majorBidi" w:cstheme="majorBidi"/>
          <w:sz w:val="32"/>
          <w:szCs w:val="32"/>
        </w:rPr>
      </w:pPr>
      <w:r w:rsidRPr="00A07082">
        <w:rPr>
          <w:rFonts w:asciiTheme="majorBidi" w:hAnsiTheme="majorBidi" w:cstheme="majorBidi"/>
          <w:sz w:val="32"/>
          <w:szCs w:val="32"/>
        </w:rPr>
        <w:t xml:space="preserve">The amounts of income tax relating to each component of other comprehensive income for the </w:t>
      </w:r>
      <w:r w:rsidR="0002521B">
        <w:rPr>
          <w:rFonts w:asciiTheme="majorBidi" w:hAnsiTheme="majorBidi" w:cstheme="majorBidi"/>
          <w:sz w:val="32"/>
          <w:szCs w:val="32"/>
        </w:rPr>
        <w:t>three</w:t>
      </w:r>
      <w:r w:rsidR="00DB07B3">
        <w:rPr>
          <w:rFonts w:asciiTheme="majorBidi" w:hAnsiTheme="majorBidi" w:cstheme="majorBidi"/>
          <w:sz w:val="32"/>
          <w:szCs w:val="32"/>
        </w:rPr>
        <w:t>-</w:t>
      </w:r>
      <w:r w:rsidRPr="00A07082">
        <w:rPr>
          <w:rFonts w:asciiTheme="majorBidi" w:hAnsiTheme="majorBidi" w:cstheme="majorBidi"/>
          <w:sz w:val="32"/>
          <w:szCs w:val="32"/>
        </w:rPr>
        <w:t>month period</w:t>
      </w:r>
      <w:r w:rsidR="00DB07B3">
        <w:rPr>
          <w:rFonts w:asciiTheme="majorBidi" w:hAnsiTheme="majorBidi" w:cstheme="majorBidi"/>
          <w:sz w:val="32"/>
          <w:szCs w:val="32"/>
        </w:rPr>
        <w:t>s</w:t>
      </w:r>
      <w:r w:rsidRPr="00A07082">
        <w:rPr>
          <w:rFonts w:asciiTheme="majorBidi" w:hAnsiTheme="majorBidi" w:cstheme="majorBidi"/>
          <w:sz w:val="32"/>
          <w:szCs w:val="32"/>
        </w:rPr>
        <w:t xml:space="preserve"> ended </w:t>
      </w:r>
      <w:r w:rsidR="00A44ABB">
        <w:rPr>
          <w:rFonts w:asciiTheme="majorBidi" w:hAnsiTheme="majorBidi" w:cstheme="majorBidi"/>
          <w:sz w:val="32"/>
          <w:szCs w:val="32"/>
        </w:rPr>
        <w:t>June</w:t>
      </w:r>
      <w:r w:rsidR="00A07082">
        <w:rPr>
          <w:rFonts w:asciiTheme="majorBidi" w:hAnsiTheme="majorBidi" w:cstheme="majorBidi"/>
          <w:sz w:val="32"/>
          <w:szCs w:val="32"/>
        </w:rPr>
        <w:t xml:space="preserve"> 3</w:t>
      </w:r>
      <w:r w:rsidR="00A44ABB">
        <w:rPr>
          <w:rFonts w:asciiTheme="majorBidi" w:hAnsiTheme="majorBidi" w:cstheme="majorBidi"/>
          <w:sz w:val="32"/>
          <w:szCs w:val="32"/>
        </w:rPr>
        <w:t>0</w:t>
      </w:r>
      <w:r w:rsidR="007A7E85" w:rsidRPr="00A07082">
        <w:rPr>
          <w:rFonts w:asciiTheme="majorBidi" w:hAnsiTheme="majorBidi" w:cstheme="majorBidi"/>
          <w:sz w:val="32"/>
          <w:szCs w:val="32"/>
        </w:rPr>
        <w:t>,</w:t>
      </w:r>
      <w:r w:rsidRPr="00A07082">
        <w:rPr>
          <w:rFonts w:asciiTheme="majorBidi" w:hAnsiTheme="majorBidi" w:cstheme="majorBidi"/>
          <w:sz w:val="32"/>
          <w:szCs w:val="32"/>
        </w:rPr>
        <w:t xml:space="preserve"> 202</w:t>
      </w:r>
      <w:r w:rsidR="00A07082">
        <w:rPr>
          <w:rFonts w:asciiTheme="majorBidi" w:hAnsiTheme="majorBidi" w:cstheme="majorBidi"/>
          <w:sz w:val="32"/>
          <w:szCs w:val="32"/>
        </w:rPr>
        <w:t>1</w:t>
      </w:r>
      <w:r w:rsidRPr="00A07082">
        <w:rPr>
          <w:rFonts w:asciiTheme="majorBidi" w:hAnsiTheme="majorBidi" w:cstheme="majorBidi"/>
          <w:sz w:val="32"/>
          <w:szCs w:val="32"/>
        </w:rPr>
        <w:t xml:space="preserve"> and 20</w:t>
      </w:r>
      <w:r w:rsidR="00A07082">
        <w:rPr>
          <w:rFonts w:asciiTheme="majorBidi" w:hAnsiTheme="majorBidi" w:cstheme="majorBidi"/>
          <w:sz w:val="32"/>
          <w:szCs w:val="32"/>
        </w:rPr>
        <w:t>20</w:t>
      </w:r>
      <w:r w:rsidRPr="00A07082">
        <w:rPr>
          <w:rFonts w:asciiTheme="majorBidi" w:hAnsiTheme="majorBidi" w:cstheme="majorBidi"/>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35B3F" w:rsidRPr="00A07082" w14:paraId="1EF54E75" w14:textId="77777777" w:rsidTr="00D35B3F">
        <w:trPr>
          <w:trHeight w:val="255"/>
        </w:trPr>
        <w:tc>
          <w:tcPr>
            <w:tcW w:w="3873" w:type="dxa"/>
            <w:vAlign w:val="center"/>
          </w:tcPr>
          <w:p w14:paraId="1185B750" w14:textId="77777777" w:rsidR="00D35B3F" w:rsidRPr="00A07082" w:rsidRDefault="00D35B3F"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1D62279"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right"/>
              <w:rPr>
                <w:rFonts w:asciiTheme="majorBidi" w:hAnsiTheme="majorBidi" w:cstheme="majorBidi"/>
                <w:sz w:val="28"/>
                <w:szCs w:val="28"/>
              </w:rPr>
            </w:pPr>
            <w:r w:rsidRPr="00A07082">
              <w:rPr>
                <w:rFonts w:asciiTheme="majorBidi" w:hAnsiTheme="majorBidi" w:cstheme="majorBidi"/>
                <w:sz w:val="28"/>
                <w:szCs w:val="28"/>
              </w:rPr>
              <w:t xml:space="preserve">(Unit: Thousand Baht)) </w:t>
            </w:r>
          </w:p>
        </w:tc>
      </w:tr>
      <w:tr w:rsidR="004E7610" w:rsidRPr="00A07082" w14:paraId="6F65C5C0" w14:textId="77777777" w:rsidTr="00D35B3F">
        <w:trPr>
          <w:trHeight w:val="255"/>
        </w:trPr>
        <w:tc>
          <w:tcPr>
            <w:tcW w:w="3873" w:type="dxa"/>
            <w:vAlign w:val="center"/>
          </w:tcPr>
          <w:p w14:paraId="5AC2A5F6" w14:textId="77777777" w:rsidR="004E7610" w:rsidRPr="00A07082" w:rsidRDefault="004E7610"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865AB33" w14:textId="6AB8683B" w:rsidR="004E7610" w:rsidRPr="00A07082" w:rsidRDefault="004E7610"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 xml:space="preserve">For the three-month periods ended </w:t>
            </w:r>
            <w:r w:rsidR="00A44ABB">
              <w:rPr>
                <w:rFonts w:asciiTheme="majorBidi" w:hAnsiTheme="majorBidi" w:cstheme="majorBidi"/>
                <w:sz w:val="28"/>
                <w:szCs w:val="28"/>
              </w:rPr>
              <w:t>June</w:t>
            </w:r>
            <w:r w:rsidR="00A07082" w:rsidRPr="00A07082">
              <w:rPr>
                <w:rFonts w:asciiTheme="majorBidi" w:hAnsiTheme="majorBidi" w:cstheme="majorBidi"/>
                <w:sz w:val="28"/>
                <w:szCs w:val="28"/>
              </w:rPr>
              <w:t xml:space="preserve"> 3</w:t>
            </w:r>
            <w:r w:rsidR="00A44ABB">
              <w:rPr>
                <w:rFonts w:asciiTheme="majorBidi" w:hAnsiTheme="majorBidi" w:cstheme="majorBidi"/>
                <w:sz w:val="28"/>
                <w:szCs w:val="28"/>
              </w:rPr>
              <w:t>0</w:t>
            </w:r>
            <w:r w:rsidRPr="00A07082">
              <w:rPr>
                <w:rFonts w:asciiTheme="majorBidi" w:hAnsiTheme="majorBidi" w:cstheme="majorBidi"/>
                <w:sz w:val="28"/>
                <w:szCs w:val="28"/>
              </w:rPr>
              <w:t>,</w:t>
            </w:r>
          </w:p>
        </w:tc>
      </w:tr>
      <w:tr w:rsidR="00D35B3F" w:rsidRPr="00A07082" w14:paraId="17009609" w14:textId="77777777" w:rsidTr="00D35B3F">
        <w:trPr>
          <w:trHeight w:val="255"/>
        </w:trPr>
        <w:tc>
          <w:tcPr>
            <w:tcW w:w="3873" w:type="dxa"/>
            <w:vAlign w:val="center"/>
          </w:tcPr>
          <w:p w14:paraId="43CF9175" w14:textId="77777777" w:rsidR="00D35B3F" w:rsidRPr="00A07082" w:rsidRDefault="00D35B3F"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BFCC4"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Consolidated</w:t>
            </w:r>
          </w:p>
        </w:tc>
        <w:tc>
          <w:tcPr>
            <w:tcW w:w="132" w:type="dxa"/>
            <w:tcBorders>
              <w:top w:val="single" w:sz="6" w:space="0" w:color="auto"/>
            </w:tcBorders>
            <w:vAlign w:val="bottom"/>
          </w:tcPr>
          <w:p w14:paraId="1FEC94B7"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5211FC15"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The Company Only</w:t>
            </w:r>
          </w:p>
        </w:tc>
      </w:tr>
      <w:tr w:rsidR="00D35B3F" w:rsidRPr="00A07082" w14:paraId="14CF9036" w14:textId="77777777" w:rsidTr="00A72F93">
        <w:trPr>
          <w:trHeight w:val="255"/>
        </w:trPr>
        <w:tc>
          <w:tcPr>
            <w:tcW w:w="3873" w:type="dxa"/>
            <w:vAlign w:val="center"/>
          </w:tcPr>
          <w:p w14:paraId="0C889A09" w14:textId="77777777" w:rsidR="00D35B3F" w:rsidRPr="00A07082" w:rsidRDefault="00D35B3F"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6F89F8AC" w14:textId="319AF5C9"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21</w:t>
            </w:r>
          </w:p>
        </w:tc>
        <w:tc>
          <w:tcPr>
            <w:tcW w:w="132" w:type="dxa"/>
            <w:tcBorders>
              <w:top w:val="single" w:sz="6" w:space="0" w:color="auto"/>
            </w:tcBorders>
            <w:vAlign w:val="center"/>
          </w:tcPr>
          <w:p w14:paraId="1B15E189"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317A12C5" w14:textId="765F1FD4"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c>
          <w:tcPr>
            <w:tcW w:w="132" w:type="dxa"/>
            <w:vAlign w:val="center"/>
          </w:tcPr>
          <w:p w14:paraId="332EECC7"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2A3E66A3" w14:textId="68186178"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202</w:t>
            </w:r>
            <w:r w:rsidR="00A07082">
              <w:rPr>
                <w:rFonts w:asciiTheme="majorBidi" w:hAnsiTheme="majorBidi" w:cstheme="majorBidi"/>
                <w:sz w:val="28"/>
                <w:szCs w:val="28"/>
              </w:rPr>
              <w:t>1</w:t>
            </w:r>
          </w:p>
        </w:tc>
        <w:tc>
          <w:tcPr>
            <w:tcW w:w="142" w:type="dxa"/>
            <w:tcBorders>
              <w:top w:val="single" w:sz="6" w:space="0" w:color="auto"/>
            </w:tcBorders>
            <w:vAlign w:val="center"/>
          </w:tcPr>
          <w:p w14:paraId="36F4349C" w14:textId="77777777"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19323C1" w14:textId="76620620" w:rsidR="00D35B3F" w:rsidRPr="00A07082" w:rsidRDefault="00D35B3F"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A07082">
              <w:rPr>
                <w:rFonts w:asciiTheme="majorBidi" w:hAnsiTheme="majorBidi" w:cstheme="majorBidi"/>
                <w:sz w:val="28"/>
                <w:szCs w:val="28"/>
              </w:rPr>
              <w:t>20</w:t>
            </w:r>
            <w:r w:rsidR="00A07082">
              <w:rPr>
                <w:rFonts w:asciiTheme="majorBidi" w:hAnsiTheme="majorBidi" w:cstheme="majorBidi"/>
                <w:sz w:val="28"/>
                <w:szCs w:val="28"/>
              </w:rPr>
              <w:t>20</w:t>
            </w:r>
          </w:p>
        </w:tc>
      </w:tr>
      <w:tr w:rsidR="008E5C28" w:rsidRPr="00A07082" w14:paraId="62B1E032" w14:textId="77777777" w:rsidTr="001021CC">
        <w:trPr>
          <w:trHeight w:val="255"/>
        </w:trPr>
        <w:tc>
          <w:tcPr>
            <w:tcW w:w="3873" w:type="dxa"/>
            <w:vAlign w:val="center"/>
          </w:tcPr>
          <w:p w14:paraId="5350E27D" w14:textId="17C1D0A5" w:rsidR="008E5C28" w:rsidRPr="00A07082" w:rsidRDefault="008E5C28" w:rsidP="002C7F0E">
            <w:pPr>
              <w:pStyle w:val="BodyText2"/>
              <w:tabs>
                <w:tab w:val="left" w:pos="142"/>
                <w:tab w:val="left" w:pos="284"/>
                <w:tab w:val="left" w:pos="567"/>
                <w:tab w:val="left" w:pos="851"/>
                <w:tab w:val="left" w:pos="1134"/>
              </w:tabs>
              <w:spacing w:line="300" w:lineRule="exact"/>
              <w:ind w:right="-113"/>
              <w:rPr>
                <w:rFonts w:asciiTheme="majorBidi" w:hAnsiTheme="majorBidi" w:cstheme="majorBidi"/>
                <w:b/>
                <w:bCs/>
                <w:sz w:val="28"/>
                <w:szCs w:val="28"/>
                <w:cs/>
              </w:rPr>
            </w:pPr>
            <w:r w:rsidRPr="00A07082">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610DC247"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67E31B12"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197" w:type="dxa"/>
            <w:tcBorders>
              <w:top w:val="single" w:sz="6" w:space="0" w:color="auto"/>
            </w:tcBorders>
            <w:vAlign w:val="center"/>
          </w:tcPr>
          <w:p w14:paraId="0E92765B"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32" w:type="dxa"/>
            <w:vAlign w:val="center"/>
          </w:tcPr>
          <w:p w14:paraId="23D33B5B"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7998D1AB"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42" w:type="dxa"/>
            <w:vAlign w:val="center"/>
          </w:tcPr>
          <w:p w14:paraId="76B0957D"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6F63CCBA" w14:textId="77777777" w:rsidR="008E5C28" w:rsidRPr="00A07082" w:rsidRDefault="008E5C28" w:rsidP="002C7F0E">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b/>
                <w:bCs/>
                <w:sz w:val="28"/>
                <w:szCs w:val="28"/>
              </w:rPr>
            </w:pPr>
          </w:p>
        </w:tc>
      </w:tr>
      <w:tr w:rsidR="00A07082" w:rsidRPr="00A07082" w14:paraId="68ECFE4E" w14:textId="77777777" w:rsidTr="001021CC">
        <w:trPr>
          <w:trHeight w:val="255"/>
        </w:trPr>
        <w:tc>
          <w:tcPr>
            <w:tcW w:w="3873" w:type="dxa"/>
          </w:tcPr>
          <w:p w14:paraId="79DC2D13" w14:textId="01B42EB7" w:rsidR="00A07082" w:rsidRPr="00A07082" w:rsidRDefault="00A07082" w:rsidP="002C7F0E">
            <w:pPr>
              <w:tabs>
                <w:tab w:val="left" w:pos="273"/>
                <w:tab w:val="left" w:pos="1134"/>
                <w:tab w:val="left" w:pos="1701"/>
              </w:tabs>
              <w:overflowPunct w:val="0"/>
              <w:autoSpaceDE w:val="0"/>
              <w:autoSpaceDN w:val="0"/>
              <w:adjustRightInd w:val="0"/>
              <w:spacing w:line="300" w:lineRule="exact"/>
              <w:ind w:left="50" w:right="-108"/>
              <w:textAlignment w:val="baseline"/>
              <w:rPr>
                <w:rFonts w:asciiTheme="majorBidi" w:hAnsiTheme="majorBidi" w:cstheme="majorBidi"/>
                <w:spacing w:val="-4"/>
              </w:rPr>
            </w:pPr>
            <w:r w:rsidRPr="00C253A9">
              <w:rPr>
                <w:rFonts w:asciiTheme="majorBidi" w:hAnsiTheme="majorBidi" w:cstheme="majorBidi"/>
              </w:rPr>
              <w:t xml:space="preserve">Deferred tax relating to loss on revaluation of </w:t>
            </w:r>
            <w:r w:rsidRPr="00C253A9">
              <w:rPr>
                <w:rFonts w:asciiTheme="majorBidi" w:hAnsiTheme="majorBidi" w:cstheme="majorBidi"/>
              </w:rPr>
              <w:tab/>
              <w:t>investments</w:t>
            </w:r>
            <w:r w:rsidR="00DB07B3">
              <w:rPr>
                <w:rFonts w:asciiTheme="majorBidi" w:hAnsiTheme="majorBidi" w:cstheme="majorBidi"/>
              </w:rPr>
              <w:t xml:space="preserve"> in equity securities</w:t>
            </w:r>
          </w:p>
        </w:tc>
        <w:tc>
          <w:tcPr>
            <w:tcW w:w="1235" w:type="dxa"/>
            <w:tcBorders>
              <w:bottom w:val="single" w:sz="6" w:space="0" w:color="auto"/>
            </w:tcBorders>
            <w:vAlign w:val="bottom"/>
          </w:tcPr>
          <w:p w14:paraId="0EBA1A5B" w14:textId="59CFE55C" w:rsidR="00A07082" w:rsidRPr="00A07082" w:rsidRDefault="006A4733" w:rsidP="002C7F0E">
            <w:pPr>
              <w:spacing w:line="300" w:lineRule="exact"/>
              <w:ind w:right="58"/>
              <w:jc w:val="right"/>
              <w:rPr>
                <w:rFonts w:asciiTheme="majorBidi" w:hAnsiTheme="majorBidi" w:cstheme="majorBidi"/>
                <w:spacing w:val="-4"/>
                <w:cs/>
              </w:rPr>
            </w:pPr>
            <w:r>
              <w:rPr>
                <w:rFonts w:asciiTheme="majorBidi" w:hAnsiTheme="majorBidi" w:cstheme="majorBidi"/>
                <w:spacing w:val="-4"/>
              </w:rPr>
              <w:t>624</w:t>
            </w:r>
          </w:p>
        </w:tc>
        <w:tc>
          <w:tcPr>
            <w:tcW w:w="132" w:type="dxa"/>
            <w:vAlign w:val="center"/>
          </w:tcPr>
          <w:p w14:paraId="1491D0A1" w14:textId="77777777" w:rsidR="00A07082" w:rsidRPr="00A07082" w:rsidRDefault="00A07082" w:rsidP="002C7F0E">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8"/>
                <w:szCs w:val="28"/>
              </w:rPr>
            </w:pPr>
          </w:p>
        </w:tc>
        <w:tc>
          <w:tcPr>
            <w:tcW w:w="1197" w:type="dxa"/>
            <w:tcBorders>
              <w:bottom w:val="single" w:sz="6" w:space="0" w:color="auto"/>
            </w:tcBorders>
            <w:vAlign w:val="bottom"/>
          </w:tcPr>
          <w:p w14:paraId="38FD737A" w14:textId="0E244D2C" w:rsidR="00A07082" w:rsidRPr="00A07082" w:rsidRDefault="00A44ABB" w:rsidP="002C7F0E">
            <w:pPr>
              <w:spacing w:line="300" w:lineRule="exact"/>
              <w:jc w:val="right"/>
              <w:rPr>
                <w:rFonts w:ascii="Angsana New" w:hAnsi="Angsana New" w:cs="Angsana New"/>
              </w:rPr>
            </w:pPr>
            <w:r w:rsidRPr="00A44ABB">
              <w:rPr>
                <w:rFonts w:ascii="Angsana New" w:hAnsi="Angsana New" w:cs="Angsana New"/>
              </w:rPr>
              <w:t>6,735</w:t>
            </w:r>
          </w:p>
        </w:tc>
        <w:tc>
          <w:tcPr>
            <w:tcW w:w="132" w:type="dxa"/>
            <w:vAlign w:val="center"/>
          </w:tcPr>
          <w:p w14:paraId="6E43D1A1" w14:textId="77777777" w:rsidR="00A07082" w:rsidRPr="00A07082" w:rsidRDefault="00A07082" w:rsidP="002C7F0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bottom w:val="single" w:sz="6" w:space="0" w:color="auto"/>
            </w:tcBorders>
            <w:vAlign w:val="bottom"/>
          </w:tcPr>
          <w:p w14:paraId="3ACE042D" w14:textId="00DFBBAA" w:rsidR="00A07082" w:rsidRPr="00A07082" w:rsidRDefault="006A4733" w:rsidP="002C7F0E">
            <w:pPr>
              <w:spacing w:line="300" w:lineRule="exact"/>
              <w:ind w:right="227"/>
              <w:jc w:val="right"/>
              <w:rPr>
                <w:rFonts w:asciiTheme="majorBidi" w:hAnsiTheme="majorBidi" w:cstheme="majorBidi"/>
                <w:spacing w:val="-4"/>
                <w:sz w:val="29"/>
                <w:szCs w:val="29"/>
              </w:rPr>
            </w:pPr>
            <w:r>
              <w:rPr>
                <w:rFonts w:asciiTheme="majorBidi" w:hAnsiTheme="majorBidi" w:cstheme="majorBidi"/>
                <w:spacing w:val="-4"/>
                <w:sz w:val="29"/>
                <w:szCs w:val="29"/>
              </w:rPr>
              <w:t>-</w:t>
            </w:r>
          </w:p>
        </w:tc>
        <w:tc>
          <w:tcPr>
            <w:tcW w:w="142" w:type="dxa"/>
            <w:vAlign w:val="center"/>
          </w:tcPr>
          <w:p w14:paraId="0C830167" w14:textId="77777777" w:rsidR="00A07082" w:rsidRPr="00A07082" w:rsidRDefault="00A07082" w:rsidP="002C7F0E">
            <w:pPr>
              <w:pStyle w:val="BodyText2"/>
              <w:tabs>
                <w:tab w:val="clear" w:pos="1440"/>
                <w:tab w:val="left" w:pos="284"/>
                <w:tab w:val="left" w:pos="567"/>
                <w:tab w:val="left" w:pos="851"/>
                <w:tab w:val="left" w:pos="1134"/>
                <w:tab w:val="left" w:pos="1418"/>
                <w:tab w:val="left" w:pos="1985"/>
              </w:tabs>
              <w:spacing w:line="300" w:lineRule="exact"/>
              <w:rPr>
                <w:rFonts w:asciiTheme="majorBidi" w:hAnsiTheme="majorBidi" w:cstheme="majorBidi"/>
                <w:spacing w:val="-4"/>
                <w:sz w:val="29"/>
                <w:szCs w:val="29"/>
              </w:rPr>
            </w:pPr>
          </w:p>
        </w:tc>
        <w:tc>
          <w:tcPr>
            <w:tcW w:w="1276" w:type="dxa"/>
            <w:tcBorders>
              <w:bottom w:val="single" w:sz="6" w:space="0" w:color="auto"/>
            </w:tcBorders>
            <w:vAlign w:val="bottom"/>
          </w:tcPr>
          <w:p w14:paraId="18D971BC" w14:textId="77777777" w:rsidR="00A07082" w:rsidRPr="00A07082" w:rsidRDefault="00A07082" w:rsidP="002C7F0E">
            <w:pPr>
              <w:spacing w:line="300" w:lineRule="exact"/>
              <w:ind w:right="227"/>
              <w:jc w:val="right"/>
              <w:rPr>
                <w:rFonts w:asciiTheme="majorBidi" w:hAnsiTheme="majorBidi" w:cstheme="majorBidi"/>
                <w:spacing w:val="-4"/>
                <w:sz w:val="29"/>
                <w:szCs w:val="29"/>
              </w:rPr>
            </w:pPr>
            <w:r w:rsidRPr="00A07082">
              <w:rPr>
                <w:rFonts w:asciiTheme="majorBidi" w:hAnsiTheme="majorBidi" w:cstheme="majorBidi"/>
                <w:spacing w:val="-4"/>
                <w:sz w:val="29"/>
                <w:szCs w:val="29"/>
              </w:rPr>
              <w:t>-</w:t>
            </w:r>
          </w:p>
        </w:tc>
      </w:tr>
      <w:tr w:rsidR="00A07082" w:rsidRPr="005A58C2" w14:paraId="63E73E77" w14:textId="77777777" w:rsidTr="001021CC">
        <w:trPr>
          <w:trHeight w:val="255"/>
        </w:trPr>
        <w:tc>
          <w:tcPr>
            <w:tcW w:w="3873" w:type="dxa"/>
          </w:tcPr>
          <w:p w14:paraId="7D9F78C5" w14:textId="639F1C1E" w:rsidR="00A07082" w:rsidRPr="00A07082" w:rsidRDefault="00A07082" w:rsidP="002C7F0E">
            <w:pPr>
              <w:tabs>
                <w:tab w:val="left" w:pos="567"/>
                <w:tab w:val="left" w:pos="1134"/>
                <w:tab w:val="left" w:pos="1701"/>
              </w:tabs>
              <w:overflowPunct w:val="0"/>
              <w:autoSpaceDE w:val="0"/>
              <w:autoSpaceDN w:val="0"/>
              <w:adjustRightInd w:val="0"/>
              <w:spacing w:line="300" w:lineRule="exact"/>
              <w:ind w:left="252" w:hanging="252"/>
              <w:textAlignment w:val="baseline"/>
              <w:rPr>
                <w:rFonts w:asciiTheme="majorBidi" w:hAnsiTheme="majorBidi" w:cstheme="majorBidi"/>
                <w:cs/>
              </w:rPr>
            </w:pPr>
            <w:r w:rsidRPr="00A07082">
              <w:rPr>
                <w:rFonts w:asciiTheme="majorBidi" w:hAnsiTheme="majorBidi" w:cstheme="majorBidi"/>
              </w:rPr>
              <w:t>Total</w:t>
            </w:r>
          </w:p>
        </w:tc>
        <w:tc>
          <w:tcPr>
            <w:tcW w:w="1235" w:type="dxa"/>
            <w:tcBorders>
              <w:top w:val="single" w:sz="6" w:space="0" w:color="auto"/>
              <w:bottom w:val="double" w:sz="6" w:space="0" w:color="auto"/>
            </w:tcBorders>
            <w:vAlign w:val="bottom"/>
          </w:tcPr>
          <w:p w14:paraId="69E92C14" w14:textId="56EDEE67" w:rsidR="00A07082" w:rsidRPr="00A07082" w:rsidRDefault="006A4733" w:rsidP="002C7F0E">
            <w:pPr>
              <w:spacing w:line="300" w:lineRule="exact"/>
              <w:ind w:right="58"/>
              <w:jc w:val="right"/>
              <w:rPr>
                <w:rFonts w:asciiTheme="majorBidi" w:hAnsiTheme="majorBidi" w:cstheme="majorBidi"/>
                <w:spacing w:val="-4"/>
              </w:rPr>
            </w:pPr>
            <w:r>
              <w:rPr>
                <w:rFonts w:asciiTheme="majorBidi" w:hAnsiTheme="majorBidi" w:cstheme="majorBidi"/>
                <w:spacing w:val="-4"/>
              </w:rPr>
              <w:t>624</w:t>
            </w:r>
          </w:p>
        </w:tc>
        <w:tc>
          <w:tcPr>
            <w:tcW w:w="132" w:type="dxa"/>
            <w:vAlign w:val="center"/>
          </w:tcPr>
          <w:p w14:paraId="314CE7B0" w14:textId="77777777" w:rsidR="00A07082" w:rsidRPr="00A07082" w:rsidRDefault="00A07082" w:rsidP="002C7F0E">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6E611E68" w14:textId="2B56ECF2" w:rsidR="00A07082" w:rsidRPr="00A07082" w:rsidRDefault="00EA5C51" w:rsidP="002C7F0E">
            <w:pPr>
              <w:spacing w:line="300" w:lineRule="exact"/>
              <w:jc w:val="right"/>
              <w:rPr>
                <w:rFonts w:ascii="Angsana New" w:hAnsi="Angsana New" w:cs="Angsana New"/>
              </w:rPr>
            </w:pPr>
            <w:r w:rsidRPr="00EA5C51">
              <w:rPr>
                <w:rFonts w:ascii="Angsana New" w:hAnsi="Angsana New" w:cs="Angsana New"/>
              </w:rPr>
              <w:t>6,735</w:t>
            </w:r>
          </w:p>
        </w:tc>
        <w:tc>
          <w:tcPr>
            <w:tcW w:w="132" w:type="dxa"/>
            <w:vAlign w:val="center"/>
          </w:tcPr>
          <w:p w14:paraId="1ED862F6" w14:textId="77777777" w:rsidR="00A07082" w:rsidRPr="00A07082" w:rsidRDefault="00A07082" w:rsidP="002C7F0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vAlign w:val="bottom"/>
          </w:tcPr>
          <w:p w14:paraId="6E592F7C" w14:textId="04BF96F3" w:rsidR="00A07082" w:rsidRPr="00A07082" w:rsidRDefault="006A4733" w:rsidP="002C7F0E">
            <w:pPr>
              <w:spacing w:line="300" w:lineRule="exact"/>
              <w:ind w:right="227"/>
              <w:jc w:val="right"/>
              <w:rPr>
                <w:rFonts w:asciiTheme="majorBidi" w:hAnsiTheme="majorBidi" w:cstheme="majorBidi"/>
                <w:spacing w:val="-4"/>
                <w:sz w:val="29"/>
                <w:szCs w:val="29"/>
              </w:rPr>
            </w:pPr>
            <w:r>
              <w:rPr>
                <w:rFonts w:asciiTheme="majorBidi" w:hAnsiTheme="majorBidi" w:cstheme="majorBidi"/>
                <w:spacing w:val="-4"/>
                <w:sz w:val="29"/>
                <w:szCs w:val="29"/>
              </w:rPr>
              <w:t>-</w:t>
            </w:r>
          </w:p>
        </w:tc>
        <w:tc>
          <w:tcPr>
            <w:tcW w:w="142" w:type="dxa"/>
            <w:vAlign w:val="center"/>
          </w:tcPr>
          <w:p w14:paraId="6E7FAA1F" w14:textId="77777777" w:rsidR="00A07082" w:rsidRPr="00A07082" w:rsidRDefault="00A07082" w:rsidP="002C7F0E">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pacing w:val="-4"/>
                <w:sz w:val="29"/>
                <w:szCs w:val="29"/>
              </w:rPr>
            </w:pPr>
          </w:p>
        </w:tc>
        <w:tc>
          <w:tcPr>
            <w:tcW w:w="1276" w:type="dxa"/>
            <w:tcBorders>
              <w:top w:val="single" w:sz="6" w:space="0" w:color="auto"/>
              <w:bottom w:val="double" w:sz="6" w:space="0" w:color="auto"/>
            </w:tcBorders>
            <w:vAlign w:val="bottom"/>
          </w:tcPr>
          <w:p w14:paraId="32AE4DB1" w14:textId="77777777" w:rsidR="00A07082" w:rsidRPr="00A07082" w:rsidRDefault="00A07082" w:rsidP="002C7F0E">
            <w:pPr>
              <w:spacing w:line="300" w:lineRule="exact"/>
              <w:ind w:right="227"/>
              <w:jc w:val="right"/>
              <w:rPr>
                <w:rFonts w:asciiTheme="majorBidi" w:hAnsiTheme="majorBidi" w:cstheme="majorBidi"/>
                <w:spacing w:val="-4"/>
                <w:sz w:val="29"/>
                <w:szCs w:val="29"/>
              </w:rPr>
            </w:pPr>
            <w:r w:rsidRPr="00A07082">
              <w:rPr>
                <w:rFonts w:asciiTheme="majorBidi" w:hAnsiTheme="majorBidi" w:cstheme="majorBidi"/>
                <w:spacing w:val="-4"/>
                <w:sz w:val="29"/>
                <w:szCs w:val="29"/>
              </w:rPr>
              <w:t>-</w:t>
            </w:r>
          </w:p>
        </w:tc>
      </w:tr>
    </w:tbl>
    <w:p w14:paraId="18681089" w14:textId="79AF106B" w:rsidR="00EA5C51" w:rsidRPr="00EA5C51" w:rsidRDefault="00EA5C51" w:rsidP="00D72E8E">
      <w:pPr>
        <w:tabs>
          <w:tab w:val="left" w:pos="709"/>
        </w:tabs>
        <w:spacing w:line="340" w:lineRule="exact"/>
        <w:ind w:left="284" w:firstLine="425"/>
        <w:jc w:val="thaiDistribute"/>
        <w:rPr>
          <w:rFonts w:asciiTheme="majorBidi" w:hAnsiTheme="majorBidi" w:cstheme="majorBidi"/>
          <w:sz w:val="32"/>
          <w:szCs w:val="32"/>
        </w:rPr>
      </w:pPr>
      <w:r w:rsidRPr="00EA5C51">
        <w:rPr>
          <w:rFonts w:asciiTheme="majorBidi" w:hAnsiTheme="majorBidi" w:cstheme="majorBidi"/>
          <w:sz w:val="32"/>
          <w:szCs w:val="32"/>
        </w:rPr>
        <w:lastRenderedPageBreak/>
        <w:tab/>
        <w:t>Income tax expenses for the six-month periods ended June 30, 202</w:t>
      </w:r>
      <w:r w:rsidR="008F0709">
        <w:rPr>
          <w:rFonts w:asciiTheme="majorBidi" w:hAnsiTheme="majorBidi" w:cstheme="majorBidi"/>
          <w:sz w:val="32"/>
          <w:szCs w:val="32"/>
        </w:rPr>
        <w:t>1</w:t>
      </w:r>
      <w:r w:rsidRPr="00EA5C51">
        <w:rPr>
          <w:rFonts w:asciiTheme="majorBidi" w:hAnsiTheme="majorBidi" w:cstheme="majorBidi"/>
          <w:sz w:val="32"/>
          <w:szCs w:val="32"/>
        </w:rPr>
        <w:t xml:space="preserve"> and 20</w:t>
      </w:r>
      <w:r w:rsidR="008F0709">
        <w:rPr>
          <w:rFonts w:asciiTheme="majorBidi" w:hAnsiTheme="majorBidi" w:cstheme="majorBidi"/>
          <w:sz w:val="32"/>
          <w:szCs w:val="32"/>
        </w:rPr>
        <w:t>20</w:t>
      </w:r>
      <w:r w:rsidRPr="00EA5C51">
        <w:rPr>
          <w:rFonts w:asciiTheme="majorBidi" w:hAnsiTheme="majorBidi" w:cstheme="majorBidi"/>
          <w:sz w:val="32"/>
          <w:szCs w:val="32"/>
        </w:rPr>
        <w:t xml:space="preserve"> are summarised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A5C51" w:rsidRPr="00EE6B57" w14:paraId="2F8837A0" w14:textId="77777777" w:rsidTr="00C96EB2">
        <w:trPr>
          <w:trHeight w:val="255"/>
        </w:trPr>
        <w:tc>
          <w:tcPr>
            <w:tcW w:w="3873" w:type="dxa"/>
            <w:vAlign w:val="bottom"/>
          </w:tcPr>
          <w:p w14:paraId="38E24D34" w14:textId="77777777" w:rsidR="00EA5C51" w:rsidRPr="00EE6B57" w:rsidRDefault="00EA5C51"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5387" w:type="dxa"/>
            <w:gridSpan w:val="7"/>
            <w:tcBorders>
              <w:bottom w:val="single" w:sz="6" w:space="0" w:color="auto"/>
            </w:tcBorders>
            <w:vAlign w:val="bottom"/>
          </w:tcPr>
          <w:p w14:paraId="5CB89064"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right"/>
              <w:rPr>
                <w:rFonts w:ascii="Angsana New" w:hAnsi="Angsana New" w:cs="Angsana New"/>
                <w:sz w:val="28"/>
                <w:szCs w:val="28"/>
              </w:rPr>
            </w:pPr>
            <w:r w:rsidRPr="00EE6B57">
              <w:rPr>
                <w:rFonts w:ascii="Angsana New" w:hAnsi="Angsana New" w:cs="Angsana New"/>
                <w:sz w:val="28"/>
                <w:szCs w:val="28"/>
              </w:rPr>
              <w:t>(Unit: Thousand Baht))</w:t>
            </w:r>
          </w:p>
        </w:tc>
      </w:tr>
      <w:tr w:rsidR="00EA5C51" w:rsidRPr="00EE6B57" w14:paraId="1B8D91B0" w14:textId="77777777" w:rsidTr="00C96EB2">
        <w:trPr>
          <w:trHeight w:val="255"/>
        </w:trPr>
        <w:tc>
          <w:tcPr>
            <w:tcW w:w="3873" w:type="dxa"/>
            <w:vAlign w:val="bottom"/>
          </w:tcPr>
          <w:p w14:paraId="17CAD32A" w14:textId="77777777" w:rsidR="00EA5C51" w:rsidRPr="00EE6B57" w:rsidRDefault="00EA5C51"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5387" w:type="dxa"/>
            <w:gridSpan w:val="7"/>
            <w:tcBorders>
              <w:bottom w:val="single" w:sz="6" w:space="0" w:color="auto"/>
            </w:tcBorders>
            <w:vAlign w:val="bottom"/>
          </w:tcPr>
          <w:p w14:paraId="5B13A429"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For the six-month periods ended June 30,</w:t>
            </w:r>
          </w:p>
        </w:tc>
      </w:tr>
      <w:tr w:rsidR="00EA5C51" w:rsidRPr="00EE6B57" w14:paraId="595F345C" w14:textId="77777777" w:rsidTr="00C96EB2">
        <w:trPr>
          <w:trHeight w:val="255"/>
        </w:trPr>
        <w:tc>
          <w:tcPr>
            <w:tcW w:w="3873" w:type="dxa"/>
            <w:vAlign w:val="bottom"/>
          </w:tcPr>
          <w:p w14:paraId="211AC9C8" w14:textId="77777777" w:rsidR="00EA5C51" w:rsidRPr="00EE6B57" w:rsidRDefault="00EA5C51"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2564" w:type="dxa"/>
            <w:gridSpan w:val="3"/>
            <w:tcBorders>
              <w:top w:val="single" w:sz="6" w:space="0" w:color="auto"/>
              <w:bottom w:val="single" w:sz="6" w:space="0" w:color="auto"/>
            </w:tcBorders>
            <w:vAlign w:val="bottom"/>
          </w:tcPr>
          <w:p w14:paraId="1BBBC404"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Consolidated</w:t>
            </w:r>
          </w:p>
        </w:tc>
        <w:tc>
          <w:tcPr>
            <w:tcW w:w="132" w:type="dxa"/>
            <w:tcBorders>
              <w:top w:val="single" w:sz="6" w:space="0" w:color="auto"/>
            </w:tcBorders>
            <w:vAlign w:val="bottom"/>
          </w:tcPr>
          <w:p w14:paraId="0D5B9670"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14:paraId="0DA6F705"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The Company Only</w:t>
            </w:r>
          </w:p>
        </w:tc>
      </w:tr>
      <w:tr w:rsidR="00EA5C51" w:rsidRPr="00EE6B57" w14:paraId="07AEC3D9" w14:textId="77777777" w:rsidTr="00C96EB2">
        <w:trPr>
          <w:trHeight w:val="255"/>
        </w:trPr>
        <w:tc>
          <w:tcPr>
            <w:tcW w:w="3873" w:type="dxa"/>
            <w:vAlign w:val="bottom"/>
          </w:tcPr>
          <w:p w14:paraId="34689A72" w14:textId="77777777" w:rsidR="00EA5C51" w:rsidRPr="00EE6B57" w:rsidRDefault="00EA5C51"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1235" w:type="dxa"/>
            <w:tcBorders>
              <w:top w:val="single" w:sz="6" w:space="0" w:color="auto"/>
              <w:bottom w:val="single" w:sz="6" w:space="0" w:color="auto"/>
            </w:tcBorders>
            <w:vAlign w:val="bottom"/>
          </w:tcPr>
          <w:p w14:paraId="2BF9C5E8" w14:textId="26505039"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32" w:type="dxa"/>
            <w:tcBorders>
              <w:top w:val="single" w:sz="6" w:space="0" w:color="auto"/>
            </w:tcBorders>
            <w:vAlign w:val="bottom"/>
          </w:tcPr>
          <w:p w14:paraId="282A1B7E"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197" w:type="dxa"/>
            <w:tcBorders>
              <w:top w:val="single" w:sz="6" w:space="0" w:color="auto"/>
              <w:bottom w:val="single" w:sz="6" w:space="0" w:color="auto"/>
            </w:tcBorders>
            <w:vAlign w:val="bottom"/>
          </w:tcPr>
          <w:p w14:paraId="726D6BD0" w14:textId="3A7B2F92"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2020</w:t>
            </w:r>
          </w:p>
        </w:tc>
        <w:tc>
          <w:tcPr>
            <w:tcW w:w="132" w:type="dxa"/>
            <w:vAlign w:val="bottom"/>
          </w:tcPr>
          <w:p w14:paraId="6ACE0FDC"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273" w:type="dxa"/>
            <w:tcBorders>
              <w:top w:val="single" w:sz="6" w:space="0" w:color="auto"/>
              <w:bottom w:val="single" w:sz="6" w:space="0" w:color="auto"/>
            </w:tcBorders>
            <w:vAlign w:val="bottom"/>
          </w:tcPr>
          <w:p w14:paraId="7E434A27" w14:textId="08AE26A0"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42" w:type="dxa"/>
            <w:tcBorders>
              <w:top w:val="single" w:sz="6" w:space="0" w:color="auto"/>
            </w:tcBorders>
            <w:vAlign w:val="bottom"/>
          </w:tcPr>
          <w:p w14:paraId="7680B546"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vAlign w:val="bottom"/>
          </w:tcPr>
          <w:p w14:paraId="42B7290E" w14:textId="0C847C1F"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2020</w:t>
            </w:r>
          </w:p>
        </w:tc>
      </w:tr>
      <w:tr w:rsidR="00EA5C51" w:rsidRPr="00EE6B57" w14:paraId="39200C65" w14:textId="77777777" w:rsidTr="00C96EB2">
        <w:trPr>
          <w:trHeight w:val="255"/>
        </w:trPr>
        <w:tc>
          <w:tcPr>
            <w:tcW w:w="3873" w:type="dxa"/>
            <w:vAlign w:val="bottom"/>
          </w:tcPr>
          <w:p w14:paraId="569C136E" w14:textId="77777777" w:rsidR="00EA5C51" w:rsidRPr="00EE6B57" w:rsidRDefault="00EA5C51" w:rsidP="00D72E8E">
            <w:pPr>
              <w:tabs>
                <w:tab w:val="left" w:pos="1440"/>
              </w:tabs>
              <w:spacing w:line="320" w:lineRule="exact"/>
              <w:ind w:left="312" w:hanging="240"/>
              <w:rPr>
                <w:rFonts w:ascii="Angsana New" w:hAnsi="Angsana New" w:cs="Angsana New"/>
                <w:b/>
                <w:bCs/>
              </w:rPr>
            </w:pPr>
            <w:r w:rsidRPr="00EE6B57">
              <w:rPr>
                <w:rFonts w:ascii="Angsana New" w:hAnsi="Angsana New" w:cs="Angsana New"/>
                <w:b/>
                <w:bCs/>
              </w:rPr>
              <w:t>Current income tax:</w:t>
            </w:r>
          </w:p>
        </w:tc>
        <w:tc>
          <w:tcPr>
            <w:tcW w:w="1235" w:type="dxa"/>
            <w:tcBorders>
              <w:top w:val="single" w:sz="6" w:space="0" w:color="auto"/>
            </w:tcBorders>
            <w:vAlign w:val="bottom"/>
          </w:tcPr>
          <w:p w14:paraId="3CA23442"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z w:val="28"/>
                <w:szCs w:val="28"/>
              </w:rPr>
            </w:pPr>
          </w:p>
        </w:tc>
        <w:tc>
          <w:tcPr>
            <w:tcW w:w="132" w:type="dxa"/>
            <w:vAlign w:val="bottom"/>
          </w:tcPr>
          <w:p w14:paraId="35BBA4E3"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z w:val="28"/>
                <w:szCs w:val="28"/>
              </w:rPr>
            </w:pPr>
          </w:p>
        </w:tc>
        <w:tc>
          <w:tcPr>
            <w:tcW w:w="1197" w:type="dxa"/>
            <w:tcBorders>
              <w:top w:val="single" w:sz="4" w:space="0" w:color="auto"/>
            </w:tcBorders>
            <w:vAlign w:val="bottom"/>
          </w:tcPr>
          <w:p w14:paraId="7AB17B4B" w14:textId="77777777" w:rsidR="00EA5C51" w:rsidRPr="00EE6B57" w:rsidRDefault="00EA5C51" w:rsidP="00D72E8E">
            <w:pPr>
              <w:spacing w:line="320" w:lineRule="exact"/>
              <w:ind w:right="57"/>
              <w:jc w:val="right"/>
              <w:rPr>
                <w:rFonts w:ascii="Angsana New" w:hAnsi="Angsana New" w:cs="Angsana New"/>
                <w:cs/>
              </w:rPr>
            </w:pPr>
          </w:p>
        </w:tc>
        <w:tc>
          <w:tcPr>
            <w:tcW w:w="132" w:type="dxa"/>
            <w:vAlign w:val="bottom"/>
          </w:tcPr>
          <w:p w14:paraId="05D3DC7E"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3" w:type="dxa"/>
            <w:tcBorders>
              <w:top w:val="single" w:sz="4" w:space="0" w:color="auto"/>
            </w:tcBorders>
            <w:vAlign w:val="bottom"/>
          </w:tcPr>
          <w:p w14:paraId="2BBE8526"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42" w:type="dxa"/>
            <w:vAlign w:val="bottom"/>
          </w:tcPr>
          <w:p w14:paraId="4706BF32"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6" w:type="dxa"/>
            <w:vAlign w:val="bottom"/>
          </w:tcPr>
          <w:p w14:paraId="68E1CA70" w14:textId="77777777" w:rsidR="00EA5C51" w:rsidRPr="00EE6B57" w:rsidRDefault="00EA5C51" w:rsidP="00D72E8E">
            <w:pPr>
              <w:spacing w:line="320" w:lineRule="exact"/>
              <w:ind w:right="57"/>
              <w:jc w:val="right"/>
              <w:rPr>
                <w:rFonts w:ascii="Angsana New" w:hAnsi="Angsana New" w:cs="Angsana New"/>
              </w:rPr>
            </w:pPr>
          </w:p>
        </w:tc>
      </w:tr>
      <w:tr w:rsidR="00EA5C51" w:rsidRPr="00EE6B57" w14:paraId="70A49082" w14:textId="77777777" w:rsidTr="00C96EB2">
        <w:trPr>
          <w:trHeight w:val="255"/>
        </w:trPr>
        <w:tc>
          <w:tcPr>
            <w:tcW w:w="3873" w:type="dxa"/>
            <w:vAlign w:val="bottom"/>
          </w:tcPr>
          <w:p w14:paraId="1D885323" w14:textId="77777777" w:rsidR="00EA5C51" w:rsidRPr="00EE6B57" w:rsidRDefault="00EA5C51" w:rsidP="00D72E8E">
            <w:pPr>
              <w:tabs>
                <w:tab w:val="left" w:pos="1440"/>
              </w:tabs>
              <w:spacing w:line="320" w:lineRule="exact"/>
              <w:ind w:left="312" w:hanging="240"/>
              <w:rPr>
                <w:rFonts w:ascii="Angsana New" w:hAnsi="Angsana New" w:cs="Angsana New"/>
              </w:rPr>
            </w:pPr>
            <w:r w:rsidRPr="00EE6B57">
              <w:rPr>
                <w:rFonts w:ascii="Angsana New" w:hAnsi="Angsana New" w:cs="Angsana New"/>
              </w:rPr>
              <w:t>Corporate income tax for the period</w:t>
            </w:r>
          </w:p>
        </w:tc>
        <w:tc>
          <w:tcPr>
            <w:tcW w:w="1235" w:type="dxa"/>
            <w:vAlign w:val="center"/>
          </w:tcPr>
          <w:p w14:paraId="11EA3465" w14:textId="24619059" w:rsidR="00EA5C51" w:rsidRPr="00EE6B57" w:rsidRDefault="0097410F" w:rsidP="00D72E8E">
            <w:pPr>
              <w:spacing w:line="320" w:lineRule="exact"/>
              <w:ind w:right="57"/>
              <w:jc w:val="right"/>
              <w:rPr>
                <w:rFonts w:ascii="Angsana New" w:hAnsi="Angsana New" w:cs="Angsana New"/>
                <w:spacing w:val="-4"/>
              </w:rPr>
            </w:pPr>
            <w:r w:rsidRPr="00EE6B57">
              <w:rPr>
                <w:rFonts w:ascii="Angsana New" w:hAnsi="Angsana New" w:cs="Angsana New"/>
                <w:spacing w:val="-4"/>
              </w:rPr>
              <w:t>25,1</w:t>
            </w:r>
            <w:r w:rsidR="00126C54" w:rsidRPr="00EE6B57">
              <w:rPr>
                <w:rFonts w:ascii="Angsana New" w:hAnsi="Angsana New" w:cs="Angsana New"/>
                <w:spacing w:val="-4"/>
              </w:rPr>
              <w:t>08</w:t>
            </w:r>
          </w:p>
        </w:tc>
        <w:tc>
          <w:tcPr>
            <w:tcW w:w="132" w:type="dxa"/>
            <w:vAlign w:val="center"/>
          </w:tcPr>
          <w:p w14:paraId="60E8AF87" w14:textId="77777777" w:rsidR="00EA5C51" w:rsidRPr="00EE6B57" w:rsidRDefault="00EA5C51" w:rsidP="00D72E8E">
            <w:pPr>
              <w:spacing w:line="320" w:lineRule="exact"/>
              <w:ind w:right="57"/>
              <w:jc w:val="right"/>
              <w:rPr>
                <w:rFonts w:ascii="Angsana New" w:hAnsi="Angsana New" w:cs="Angsana New"/>
                <w:spacing w:val="-4"/>
              </w:rPr>
            </w:pPr>
          </w:p>
        </w:tc>
        <w:tc>
          <w:tcPr>
            <w:tcW w:w="1197" w:type="dxa"/>
            <w:vAlign w:val="bottom"/>
          </w:tcPr>
          <w:p w14:paraId="59A2A7A8" w14:textId="5C8867A0" w:rsidR="00EA5C51" w:rsidRPr="00EE6B57" w:rsidRDefault="00EA5C51" w:rsidP="00D72E8E">
            <w:pPr>
              <w:spacing w:line="320" w:lineRule="exact"/>
              <w:ind w:right="57"/>
              <w:jc w:val="right"/>
              <w:rPr>
                <w:rFonts w:ascii="Angsana New" w:hAnsi="Angsana New" w:cs="Angsana New"/>
                <w:spacing w:val="-4"/>
              </w:rPr>
            </w:pPr>
            <w:r w:rsidRPr="00EE6B57">
              <w:rPr>
                <w:rFonts w:ascii="Angsana New" w:hAnsi="Angsana New" w:cs="Angsana New"/>
                <w:spacing w:val="-4"/>
              </w:rPr>
              <w:t>18,750</w:t>
            </w:r>
          </w:p>
        </w:tc>
        <w:tc>
          <w:tcPr>
            <w:tcW w:w="132" w:type="dxa"/>
            <w:vAlign w:val="center"/>
          </w:tcPr>
          <w:p w14:paraId="5006BB29" w14:textId="77777777" w:rsidR="00EA5C51" w:rsidRPr="00EE6B57" w:rsidRDefault="00EA5C51" w:rsidP="00D72E8E">
            <w:pPr>
              <w:spacing w:line="320" w:lineRule="exact"/>
              <w:ind w:right="57"/>
              <w:jc w:val="right"/>
              <w:rPr>
                <w:rFonts w:ascii="Angsana New" w:hAnsi="Angsana New" w:cs="Angsana New"/>
                <w:spacing w:val="-4"/>
              </w:rPr>
            </w:pPr>
          </w:p>
        </w:tc>
        <w:tc>
          <w:tcPr>
            <w:tcW w:w="1273" w:type="dxa"/>
            <w:vAlign w:val="center"/>
          </w:tcPr>
          <w:p w14:paraId="2D46F9A6" w14:textId="310096BD" w:rsidR="00EA5C51" w:rsidRPr="00EE6B57" w:rsidRDefault="006A4733" w:rsidP="00D72E8E">
            <w:pPr>
              <w:spacing w:line="320" w:lineRule="exact"/>
              <w:ind w:right="57"/>
              <w:jc w:val="right"/>
              <w:rPr>
                <w:rFonts w:ascii="Angsana New" w:hAnsi="Angsana New" w:cs="Angsana New"/>
              </w:rPr>
            </w:pPr>
            <w:r w:rsidRPr="00EE6B57">
              <w:rPr>
                <w:rFonts w:ascii="Angsana New" w:hAnsi="Angsana New" w:cs="Angsana New"/>
              </w:rPr>
              <w:t>24,5</w:t>
            </w:r>
            <w:r w:rsidR="00B11654" w:rsidRPr="00EE6B57">
              <w:rPr>
                <w:rFonts w:ascii="Angsana New" w:hAnsi="Angsana New" w:cs="Angsana New"/>
              </w:rPr>
              <w:t>7</w:t>
            </w:r>
            <w:r w:rsidR="00126C54" w:rsidRPr="00EE6B57">
              <w:rPr>
                <w:rFonts w:ascii="Angsana New" w:hAnsi="Angsana New" w:cs="Angsana New"/>
              </w:rPr>
              <w:t>3</w:t>
            </w:r>
          </w:p>
        </w:tc>
        <w:tc>
          <w:tcPr>
            <w:tcW w:w="142" w:type="dxa"/>
            <w:vAlign w:val="center"/>
          </w:tcPr>
          <w:p w14:paraId="16E42269"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6" w:type="dxa"/>
            <w:vAlign w:val="bottom"/>
          </w:tcPr>
          <w:p w14:paraId="4908C619" w14:textId="10D802F7" w:rsidR="00EA5C51" w:rsidRPr="00EE6B57" w:rsidRDefault="00EA5C51" w:rsidP="00D72E8E">
            <w:pPr>
              <w:spacing w:line="320" w:lineRule="exact"/>
              <w:ind w:right="57"/>
              <w:jc w:val="right"/>
              <w:rPr>
                <w:rFonts w:ascii="Angsana New" w:hAnsi="Angsana New" w:cs="Angsana New"/>
              </w:rPr>
            </w:pPr>
            <w:r w:rsidRPr="00EE6B57">
              <w:rPr>
                <w:rFonts w:ascii="Angsana New" w:hAnsi="Angsana New" w:cs="Angsana New"/>
              </w:rPr>
              <w:t>11,317</w:t>
            </w:r>
          </w:p>
        </w:tc>
      </w:tr>
      <w:tr w:rsidR="00EA5C51" w:rsidRPr="00EE6B57" w14:paraId="74105B80" w14:textId="77777777" w:rsidTr="00943D58">
        <w:trPr>
          <w:trHeight w:val="255"/>
        </w:trPr>
        <w:tc>
          <w:tcPr>
            <w:tcW w:w="3873" w:type="dxa"/>
            <w:vAlign w:val="bottom"/>
          </w:tcPr>
          <w:p w14:paraId="7448CCDA" w14:textId="77777777" w:rsidR="00EA5C51" w:rsidRPr="00EE6B57" w:rsidRDefault="00EA5C51" w:rsidP="00D72E8E">
            <w:pPr>
              <w:tabs>
                <w:tab w:val="left" w:pos="1440"/>
              </w:tabs>
              <w:spacing w:line="320" w:lineRule="exact"/>
              <w:ind w:left="312" w:hanging="240"/>
              <w:rPr>
                <w:rFonts w:ascii="Angsana New" w:hAnsi="Angsana New" w:cs="Angsana New"/>
                <w:b/>
                <w:bCs/>
              </w:rPr>
            </w:pPr>
            <w:r w:rsidRPr="00EE6B57">
              <w:rPr>
                <w:rFonts w:ascii="Angsana New" w:hAnsi="Angsana New" w:cs="Angsana New"/>
                <w:b/>
                <w:bCs/>
              </w:rPr>
              <w:t>Deferred tax:</w:t>
            </w:r>
          </w:p>
        </w:tc>
        <w:tc>
          <w:tcPr>
            <w:tcW w:w="1235" w:type="dxa"/>
            <w:vAlign w:val="center"/>
          </w:tcPr>
          <w:p w14:paraId="27E7AA54" w14:textId="77777777" w:rsidR="00EA5C51" w:rsidRPr="00EE6B57" w:rsidRDefault="00EA5C51" w:rsidP="00D72E8E">
            <w:pPr>
              <w:spacing w:line="320" w:lineRule="exact"/>
              <w:ind w:right="57"/>
              <w:jc w:val="right"/>
              <w:rPr>
                <w:rFonts w:ascii="Angsana New" w:hAnsi="Angsana New" w:cs="Angsana New"/>
                <w:spacing w:val="-4"/>
              </w:rPr>
            </w:pPr>
          </w:p>
        </w:tc>
        <w:tc>
          <w:tcPr>
            <w:tcW w:w="132" w:type="dxa"/>
            <w:vAlign w:val="center"/>
          </w:tcPr>
          <w:p w14:paraId="7D7E17FA" w14:textId="77777777" w:rsidR="00EA5C51" w:rsidRPr="00EE6B57" w:rsidRDefault="00EA5C51" w:rsidP="00D72E8E">
            <w:pPr>
              <w:spacing w:line="320" w:lineRule="exact"/>
              <w:ind w:right="57"/>
              <w:jc w:val="right"/>
              <w:rPr>
                <w:rFonts w:ascii="Angsana New" w:hAnsi="Angsana New" w:cs="Angsana New"/>
                <w:spacing w:val="-4"/>
              </w:rPr>
            </w:pPr>
          </w:p>
        </w:tc>
        <w:tc>
          <w:tcPr>
            <w:tcW w:w="1197" w:type="dxa"/>
            <w:vAlign w:val="bottom"/>
          </w:tcPr>
          <w:p w14:paraId="696ACC40" w14:textId="77777777" w:rsidR="00EA5C51" w:rsidRPr="00EE6B57" w:rsidRDefault="00EA5C51" w:rsidP="00D72E8E">
            <w:pPr>
              <w:spacing w:line="320" w:lineRule="exact"/>
              <w:ind w:right="57"/>
              <w:jc w:val="right"/>
              <w:rPr>
                <w:rFonts w:ascii="Angsana New" w:hAnsi="Angsana New" w:cs="Angsana New"/>
                <w:spacing w:val="-4"/>
              </w:rPr>
            </w:pPr>
          </w:p>
        </w:tc>
        <w:tc>
          <w:tcPr>
            <w:tcW w:w="132" w:type="dxa"/>
            <w:vAlign w:val="center"/>
          </w:tcPr>
          <w:p w14:paraId="412AABF6" w14:textId="77777777" w:rsidR="00EA5C51" w:rsidRPr="00EE6B57" w:rsidRDefault="00EA5C51" w:rsidP="00D72E8E">
            <w:pPr>
              <w:spacing w:line="320" w:lineRule="exact"/>
              <w:ind w:right="57"/>
              <w:jc w:val="right"/>
              <w:rPr>
                <w:rFonts w:ascii="Angsana New" w:hAnsi="Angsana New" w:cs="Angsana New"/>
                <w:spacing w:val="-4"/>
              </w:rPr>
            </w:pPr>
          </w:p>
        </w:tc>
        <w:tc>
          <w:tcPr>
            <w:tcW w:w="1273" w:type="dxa"/>
            <w:vAlign w:val="center"/>
          </w:tcPr>
          <w:p w14:paraId="1D13C7BF"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b/>
                <w:bCs/>
                <w:sz w:val="28"/>
                <w:szCs w:val="28"/>
              </w:rPr>
            </w:pPr>
          </w:p>
        </w:tc>
        <w:tc>
          <w:tcPr>
            <w:tcW w:w="142" w:type="dxa"/>
            <w:vAlign w:val="center"/>
          </w:tcPr>
          <w:p w14:paraId="1AE2B9E3"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6" w:type="dxa"/>
            <w:vAlign w:val="bottom"/>
          </w:tcPr>
          <w:p w14:paraId="07020898" w14:textId="77777777" w:rsidR="00EA5C51" w:rsidRPr="00EE6B57" w:rsidRDefault="00EA5C51" w:rsidP="00D72E8E">
            <w:pPr>
              <w:spacing w:line="320" w:lineRule="exact"/>
              <w:ind w:right="57"/>
              <w:jc w:val="right"/>
              <w:rPr>
                <w:rFonts w:ascii="Angsana New" w:hAnsi="Angsana New" w:cs="Angsana New"/>
              </w:rPr>
            </w:pPr>
          </w:p>
        </w:tc>
      </w:tr>
      <w:tr w:rsidR="00EA5C51" w:rsidRPr="00EE6B57" w14:paraId="70A26E80" w14:textId="77777777" w:rsidTr="00C96EB2">
        <w:trPr>
          <w:trHeight w:val="255"/>
        </w:trPr>
        <w:tc>
          <w:tcPr>
            <w:tcW w:w="3873" w:type="dxa"/>
            <w:vAlign w:val="bottom"/>
          </w:tcPr>
          <w:p w14:paraId="329324C1" w14:textId="77777777" w:rsidR="00EA5C51" w:rsidRPr="00EE6B57" w:rsidRDefault="00EA5C51" w:rsidP="00D72E8E">
            <w:pPr>
              <w:tabs>
                <w:tab w:val="left" w:pos="567"/>
                <w:tab w:val="left" w:pos="1134"/>
                <w:tab w:val="left" w:pos="1701"/>
              </w:tabs>
              <w:spacing w:line="320" w:lineRule="exact"/>
              <w:ind w:left="312" w:hanging="240"/>
              <w:rPr>
                <w:rFonts w:ascii="Angsana New" w:hAnsi="Angsana New" w:cs="Angsana New"/>
              </w:rPr>
            </w:pPr>
            <w:r w:rsidRPr="00EE6B57">
              <w:rPr>
                <w:rFonts w:ascii="Angsana New" w:hAnsi="Angsana New" w:cs="Angsana New"/>
              </w:rPr>
              <w:t xml:space="preserve">Relating to origination and reversal of temporary differences  </w:t>
            </w:r>
          </w:p>
        </w:tc>
        <w:tc>
          <w:tcPr>
            <w:tcW w:w="1235" w:type="dxa"/>
            <w:tcBorders>
              <w:bottom w:val="single" w:sz="6" w:space="0" w:color="auto"/>
            </w:tcBorders>
            <w:vAlign w:val="center"/>
          </w:tcPr>
          <w:p w14:paraId="70312A96" w14:textId="77777777" w:rsidR="00EA5C51" w:rsidRPr="00EE6B57" w:rsidRDefault="00EA5C51" w:rsidP="00D72E8E">
            <w:pPr>
              <w:spacing w:line="320" w:lineRule="exact"/>
              <w:jc w:val="right"/>
              <w:rPr>
                <w:rFonts w:ascii="Angsana New" w:hAnsi="Angsana New" w:cs="Angsana New"/>
                <w:spacing w:val="-4"/>
              </w:rPr>
            </w:pPr>
          </w:p>
          <w:p w14:paraId="5BB7E55A" w14:textId="5CF77CCC" w:rsidR="0097410F" w:rsidRPr="00EE6B57" w:rsidRDefault="0097410F" w:rsidP="00D72E8E">
            <w:pPr>
              <w:spacing w:line="320" w:lineRule="exact"/>
              <w:jc w:val="right"/>
              <w:rPr>
                <w:rFonts w:ascii="Angsana New" w:hAnsi="Angsana New" w:cs="Angsana New"/>
                <w:spacing w:val="-4"/>
              </w:rPr>
            </w:pPr>
            <w:r w:rsidRPr="00EE6B57">
              <w:rPr>
                <w:rFonts w:ascii="Angsana New" w:hAnsi="Angsana New" w:cs="Angsana New"/>
                <w:spacing w:val="-4"/>
              </w:rPr>
              <w:t>(1,35</w:t>
            </w:r>
            <w:r w:rsidR="00126C54" w:rsidRPr="00EE6B57">
              <w:rPr>
                <w:rFonts w:ascii="Angsana New" w:hAnsi="Angsana New" w:cs="Angsana New"/>
                <w:spacing w:val="-4"/>
              </w:rPr>
              <w:t>7</w:t>
            </w:r>
            <w:r w:rsidRPr="00EE6B57">
              <w:rPr>
                <w:rFonts w:ascii="Angsana New" w:hAnsi="Angsana New" w:cs="Angsana New"/>
                <w:spacing w:val="-4"/>
              </w:rPr>
              <w:t>)</w:t>
            </w:r>
          </w:p>
        </w:tc>
        <w:tc>
          <w:tcPr>
            <w:tcW w:w="132" w:type="dxa"/>
            <w:vAlign w:val="center"/>
          </w:tcPr>
          <w:p w14:paraId="38E69060" w14:textId="77777777" w:rsidR="00EA5C51" w:rsidRPr="00EE6B57" w:rsidRDefault="00EA5C51" w:rsidP="00D72E8E">
            <w:pPr>
              <w:spacing w:line="320" w:lineRule="exact"/>
              <w:ind w:right="57"/>
              <w:jc w:val="right"/>
              <w:rPr>
                <w:rFonts w:ascii="Angsana New" w:hAnsi="Angsana New" w:cs="Angsana New"/>
                <w:spacing w:val="-4"/>
              </w:rPr>
            </w:pPr>
          </w:p>
        </w:tc>
        <w:tc>
          <w:tcPr>
            <w:tcW w:w="1197" w:type="dxa"/>
            <w:tcBorders>
              <w:bottom w:val="single" w:sz="6" w:space="0" w:color="auto"/>
            </w:tcBorders>
            <w:vAlign w:val="bottom"/>
          </w:tcPr>
          <w:p w14:paraId="003D952F" w14:textId="6AFBC543" w:rsidR="00EA5C51" w:rsidRPr="00EE6B57" w:rsidRDefault="00EA5C51" w:rsidP="00D72E8E">
            <w:pPr>
              <w:spacing w:line="320" w:lineRule="exact"/>
              <w:jc w:val="right"/>
              <w:rPr>
                <w:rFonts w:ascii="Angsana New" w:hAnsi="Angsana New" w:cs="Angsana New"/>
                <w:spacing w:val="-4"/>
              </w:rPr>
            </w:pPr>
            <w:r w:rsidRPr="00EE6B57">
              <w:rPr>
                <w:rFonts w:ascii="Angsana New" w:hAnsi="Angsana New" w:cs="Angsana New"/>
              </w:rPr>
              <w:t>(557</w:t>
            </w:r>
            <w:r w:rsidRPr="00EE6B57">
              <w:rPr>
                <w:rFonts w:ascii="Angsana New" w:hAnsi="Angsana New" w:cs="Angsana New"/>
                <w:spacing w:val="-4"/>
              </w:rPr>
              <w:t>)</w:t>
            </w:r>
          </w:p>
        </w:tc>
        <w:tc>
          <w:tcPr>
            <w:tcW w:w="132" w:type="dxa"/>
            <w:vAlign w:val="center"/>
          </w:tcPr>
          <w:p w14:paraId="5590EB8A" w14:textId="77777777" w:rsidR="00EA5C51" w:rsidRPr="00EE6B57" w:rsidRDefault="00EA5C51" w:rsidP="00D72E8E">
            <w:pPr>
              <w:spacing w:line="320" w:lineRule="exact"/>
              <w:ind w:right="57"/>
              <w:jc w:val="right"/>
              <w:rPr>
                <w:rFonts w:ascii="Angsana New" w:hAnsi="Angsana New" w:cs="Angsana New"/>
                <w:spacing w:val="-4"/>
              </w:rPr>
            </w:pPr>
          </w:p>
        </w:tc>
        <w:tc>
          <w:tcPr>
            <w:tcW w:w="1273" w:type="dxa"/>
            <w:tcBorders>
              <w:bottom w:val="single" w:sz="6" w:space="0" w:color="auto"/>
            </w:tcBorders>
            <w:vAlign w:val="center"/>
          </w:tcPr>
          <w:p w14:paraId="50983686" w14:textId="77777777" w:rsidR="00EA5C51" w:rsidRPr="00EE6B57" w:rsidRDefault="00EA5C51" w:rsidP="00D72E8E">
            <w:pPr>
              <w:spacing w:line="320" w:lineRule="exact"/>
              <w:jc w:val="right"/>
              <w:rPr>
                <w:rFonts w:ascii="Angsana New" w:hAnsi="Angsana New" w:cs="Angsana New"/>
                <w:spacing w:val="-4"/>
              </w:rPr>
            </w:pPr>
          </w:p>
          <w:p w14:paraId="70D46878" w14:textId="30468BFA" w:rsidR="0097410F" w:rsidRPr="00EE6B57" w:rsidRDefault="0097410F" w:rsidP="00D72E8E">
            <w:pPr>
              <w:spacing w:line="320" w:lineRule="exact"/>
              <w:jc w:val="right"/>
              <w:rPr>
                <w:rFonts w:ascii="Angsana New" w:hAnsi="Angsana New" w:cs="Angsana New"/>
                <w:spacing w:val="-4"/>
              </w:rPr>
            </w:pPr>
            <w:r w:rsidRPr="00EE6B57">
              <w:rPr>
                <w:rFonts w:ascii="Angsana New" w:hAnsi="Angsana New" w:cs="Angsana New"/>
                <w:spacing w:val="-4"/>
              </w:rPr>
              <w:t>(1,478)</w:t>
            </w:r>
          </w:p>
        </w:tc>
        <w:tc>
          <w:tcPr>
            <w:tcW w:w="142" w:type="dxa"/>
            <w:vAlign w:val="center"/>
          </w:tcPr>
          <w:p w14:paraId="1FB8C8F8"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pacing w:val="-4"/>
                <w:sz w:val="28"/>
                <w:szCs w:val="28"/>
              </w:rPr>
            </w:pPr>
          </w:p>
        </w:tc>
        <w:tc>
          <w:tcPr>
            <w:tcW w:w="1276" w:type="dxa"/>
            <w:tcBorders>
              <w:bottom w:val="single" w:sz="6" w:space="0" w:color="auto"/>
            </w:tcBorders>
            <w:vAlign w:val="bottom"/>
          </w:tcPr>
          <w:p w14:paraId="0F0291DC" w14:textId="2CA19FA1" w:rsidR="00EA5C51" w:rsidRPr="00EE6B57" w:rsidRDefault="00EA5C51" w:rsidP="00D72E8E">
            <w:pPr>
              <w:spacing w:line="320" w:lineRule="exact"/>
              <w:jc w:val="right"/>
              <w:rPr>
                <w:rFonts w:ascii="Angsana New" w:hAnsi="Angsana New" w:cs="Angsana New"/>
                <w:spacing w:val="-4"/>
              </w:rPr>
            </w:pPr>
            <w:r w:rsidRPr="00EE6B57">
              <w:rPr>
                <w:rFonts w:ascii="Angsana New" w:hAnsi="Angsana New" w:cs="Angsana New"/>
                <w:spacing w:val="-4"/>
              </w:rPr>
              <w:t>(319)</w:t>
            </w:r>
          </w:p>
        </w:tc>
      </w:tr>
      <w:tr w:rsidR="00EA5C51" w:rsidRPr="00EE6B57" w14:paraId="71CCD986" w14:textId="77777777" w:rsidTr="00C96EB2">
        <w:trPr>
          <w:trHeight w:val="255"/>
        </w:trPr>
        <w:tc>
          <w:tcPr>
            <w:tcW w:w="3873" w:type="dxa"/>
            <w:vAlign w:val="bottom"/>
          </w:tcPr>
          <w:p w14:paraId="22760C94" w14:textId="77777777" w:rsidR="00EA5C51" w:rsidRPr="00EE6B57" w:rsidRDefault="00EA5C51" w:rsidP="00D72E8E">
            <w:pPr>
              <w:tabs>
                <w:tab w:val="left" w:pos="567"/>
                <w:tab w:val="left" w:pos="1134"/>
                <w:tab w:val="left" w:pos="1701"/>
              </w:tabs>
              <w:spacing w:line="320" w:lineRule="exact"/>
              <w:ind w:left="312" w:right="-108" w:hanging="240"/>
              <w:rPr>
                <w:rFonts w:ascii="Angsana New" w:hAnsi="Angsana New" w:cs="Angsana New"/>
                <w:b/>
                <w:bCs/>
              </w:rPr>
            </w:pPr>
            <w:r w:rsidRPr="00EE6B57">
              <w:rPr>
                <w:rFonts w:ascii="Angsana New" w:hAnsi="Angsana New" w:cs="Angsana New"/>
                <w:b/>
                <w:bCs/>
              </w:rPr>
              <w:t>Income tax expenses reported in the statements of comprehensive income</w:t>
            </w:r>
          </w:p>
        </w:tc>
        <w:tc>
          <w:tcPr>
            <w:tcW w:w="1235" w:type="dxa"/>
            <w:tcBorders>
              <w:top w:val="single" w:sz="6" w:space="0" w:color="auto"/>
              <w:bottom w:val="double" w:sz="6" w:space="0" w:color="auto"/>
            </w:tcBorders>
            <w:vAlign w:val="center"/>
          </w:tcPr>
          <w:p w14:paraId="617D200D" w14:textId="77777777" w:rsidR="00EA5C51" w:rsidRPr="00EE6B57" w:rsidRDefault="00EA5C51" w:rsidP="00D72E8E">
            <w:pPr>
              <w:spacing w:line="320" w:lineRule="exact"/>
              <w:ind w:right="57"/>
              <w:jc w:val="right"/>
              <w:rPr>
                <w:rFonts w:ascii="Angsana New" w:hAnsi="Angsana New" w:cs="Angsana New"/>
                <w:spacing w:val="-4"/>
              </w:rPr>
            </w:pPr>
          </w:p>
          <w:p w14:paraId="4F6DF147" w14:textId="27BF4C66" w:rsidR="0097410F" w:rsidRPr="00EE6B57" w:rsidRDefault="0097410F" w:rsidP="00D72E8E">
            <w:pPr>
              <w:spacing w:line="320" w:lineRule="exact"/>
              <w:ind w:right="57"/>
              <w:jc w:val="right"/>
              <w:rPr>
                <w:rFonts w:ascii="Angsana New" w:hAnsi="Angsana New" w:cs="Angsana New"/>
                <w:spacing w:val="-4"/>
                <w:cs/>
              </w:rPr>
            </w:pPr>
            <w:r w:rsidRPr="00EE6B57">
              <w:rPr>
                <w:rFonts w:ascii="Angsana New" w:hAnsi="Angsana New" w:cs="Angsana New"/>
                <w:spacing w:val="-4"/>
              </w:rPr>
              <w:t>23,</w:t>
            </w:r>
            <w:r w:rsidR="00126C54" w:rsidRPr="00EE6B57">
              <w:rPr>
                <w:rFonts w:ascii="Angsana New" w:hAnsi="Angsana New" w:cs="Angsana New"/>
                <w:spacing w:val="-4"/>
              </w:rPr>
              <w:t>751</w:t>
            </w:r>
          </w:p>
        </w:tc>
        <w:tc>
          <w:tcPr>
            <w:tcW w:w="132" w:type="dxa"/>
            <w:vAlign w:val="center"/>
          </w:tcPr>
          <w:p w14:paraId="47CE1BB7" w14:textId="77777777" w:rsidR="00EA5C51" w:rsidRPr="00EE6B57" w:rsidRDefault="00EA5C51" w:rsidP="00D72E8E">
            <w:pPr>
              <w:spacing w:line="320" w:lineRule="exact"/>
              <w:ind w:right="57"/>
              <w:jc w:val="right"/>
              <w:rPr>
                <w:rFonts w:ascii="Angsana New" w:hAnsi="Angsana New" w:cs="Angsana New"/>
                <w:spacing w:val="-4"/>
              </w:rPr>
            </w:pPr>
          </w:p>
        </w:tc>
        <w:tc>
          <w:tcPr>
            <w:tcW w:w="1197" w:type="dxa"/>
            <w:tcBorders>
              <w:top w:val="single" w:sz="6" w:space="0" w:color="auto"/>
              <w:bottom w:val="double" w:sz="6" w:space="0" w:color="auto"/>
            </w:tcBorders>
            <w:vAlign w:val="bottom"/>
          </w:tcPr>
          <w:p w14:paraId="490A1D09" w14:textId="47D85757" w:rsidR="00EA5C51" w:rsidRPr="00EE6B57" w:rsidRDefault="008F0709" w:rsidP="00D72E8E">
            <w:pPr>
              <w:spacing w:line="320" w:lineRule="exact"/>
              <w:ind w:right="57"/>
              <w:jc w:val="right"/>
              <w:rPr>
                <w:rFonts w:ascii="Angsana New" w:hAnsi="Angsana New" w:cs="Angsana New"/>
                <w:spacing w:val="-4"/>
              </w:rPr>
            </w:pPr>
            <w:r w:rsidRPr="00EE6B57">
              <w:rPr>
                <w:rFonts w:ascii="Angsana New" w:hAnsi="Angsana New" w:cs="Angsana New"/>
                <w:spacing w:val="-4"/>
              </w:rPr>
              <w:t>18,193</w:t>
            </w:r>
          </w:p>
        </w:tc>
        <w:tc>
          <w:tcPr>
            <w:tcW w:w="132" w:type="dxa"/>
            <w:vAlign w:val="center"/>
          </w:tcPr>
          <w:p w14:paraId="2408CF24" w14:textId="77777777" w:rsidR="00EA5C51" w:rsidRPr="00EE6B57" w:rsidRDefault="00EA5C51" w:rsidP="00D72E8E">
            <w:pPr>
              <w:spacing w:line="320" w:lineRule="exact"/>
              <w:ind w:right="57"/>
              <w:jc w:val="right"/>
              <w:rPr>
                <w:rFonts w:ascii="Angsana New" w:hAnsi="Angsana New" w:cs="Angsana New"/>
                <w:spacing w:val="-4"/>
              </w:rPr>
            </w:pPr>
          </w:p>
        </w:tc>
        <w:tc>
          <w:tcPr>
            <w:tcW w:w="1273" w:type="dxa"/>
            <w:tcBorders>
              <w:top w:val="single" w:sz="6" w:space="0" w:color="auto"/>
              <w:bottom w:val="double" w:sz="6" w:space="0" w:color="auto"/>
            </w:tcBorders>
            <w:vAlign w:val="center"/>
          </w:tcPr>
          <w:p w14:paraId="20D18BCD" w14:textId="77777777" w:rsidR="00EA5C51" w:rsidRPr="00EE6B57" w:rsidRDefault="00EA5C51" w:rsidP="00D72E8E">
            <w:pPr>
              <w:spacing w:line="320" w:lineRule="exact"/>
              <w:ind w:right="57"/>
              <w:jc w:val="right"/>
              <w:rPr>
                <w:rFonts w:ascii="Angsana New" w:hAnsi="Angsana New" w:cs="Angsana New"/>
                <w:spacing w:val="-4"/>
              </w:rPr>
            </w:pPr>
          </w:p>
          <w:p w14:paraId="6251FB16" w14:textId="7B8A9A7E" w:rsidR="0097410F" w:rsidRPr="00EE6B57" w:rsidRDefault="0097410F" w:rsidP="00D72E8E">
            <w:pPr>
              <w:spacing w:line="320" w:lineRule="exact"/>
              <w:ind w:right="57"/>
              <w:jc w:val="right"/>
              <w:rPr>
                <w:rFonts w:ascii="Angsana New" w:hAnsi="Angsana New" w:cs="Angsana New"/>
                <w:spacing w:val="-4"/>
              </w:rPr>
            </w:pPr>
            <w:r w:rsidRPr="00EE6B57">
              <w:rPr>
                <w:rFonts w:ascii="Angsana New" w:hAnsi="Angsana New" w:cs="Angsana New"/>
                <w:spacing w:val="-4"/>
              </w:rPr>
              <w:t>23,09</w:t>
            </w:r>
            <w:r w:rsidR="00126C54" w:rsidRPr="00EE6B57">
              <w:rPr>
                <w:rFonts w:ascii="Angsana New" w:hAnsi="Angsana New" w:cs="Angsana New"/>
                <w:spacing w:val="-4"/>
              </w:rPr>
              <w:t>5</w:t>
            </w:r>
          </w:p>
        </w:tc>
        <w:tc>
          <w:tcPr>
            <w:tcW w:w="142" w:type="dxa"/>
            <w:vAlign w:val="center"/>
          </w:tcPr>
          <w:p w14:paraId="7E1A5BA6" w14:textId="77777777" w:rsidR="00EA5C51" w:rsidRPr="00EE6B57" w:rsidRDefault="00EA5C51"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6" w:type="dxa"/>
            <w:tcBorders>
              <w:top w:val="single" w:sz="6" w:space="0" w:color="auto"/>
              <w:bottom w:val="double" w:sz="6" w:space="0" w:color="auto"/>
            </w:tcBorders>
            <w:vAlign w:val="bottom"/>
          </w:tcPr>
          <w:p w14:paraId="543AE0BF" w14:textId="6C32F0D7" w:rsidR="00EA5C51" w:rsidRPr="00EE6B57" w:rsidRDefault="00EA5C51" w:rsidP="00D72E8E">
            <w:pPr>
              <w:spacing w:line="320" w:lineRule="exact"/>
              <w:ind w:right="57"/>
              <w:jc w:val="right"/>
              <w:rPr>
                <w:rFonts w:ascii="Angsana New" w:hAnsi="Angsana New" w:cs="Angsana New"/>
                <w:spacing w:val="-4"/>
              </w:rPr>
            </w:pPr>
            <w:r w:rsidRPr="00EE6B57">
              <w:rPr>
                <w:rFonts w:ascii="Angsana New" w:hAnsi="Angsana New" w:cs="Angsana New"/>
                <w:spacing w:val="-4"/>
              </w:rPr>
              <w:t>10,998</w:t>
            </w:r>
          </w:p>
        </w:tc>
      </w:tr>
    </w:tbl>
    <w:p w14:paraId="71BDAE23" w14:textId="77777777" w:rsidR="008F0709" w:rsidRDefault="008F0709" w:rsidP="00D72E8E">
      <w:pPr>
        <w:spacing w:line="340" w:lineRule="exact"/>
        <w:ind w:left="284" w:firstLine="425"/>
        <w:jc w:val="thaiDistribute"/>
        <w:rPr>
          <w:rFonts w:asciiTheme="majorBidi" w:hAnsiTheme="majorBidi" w:cstheme="majorBidi"/>
          <w:sz w:val="32"/>
          <w:szCs w:val="32"/>
        </w:rPr>
      </w:pPr>
    </w:p>
    <w:p w14:paraId="537F2EF2" w14:textId="318C0B0B" w:rsidR="008F0709" w:rsidRPr="008F0709" w:rsidRDefault="008F0709" w:rsidP="00D72E8E">
      <w:pPr>
        <w:spacing w:line="340" w:lineRule="exact"/>
        <w:ind w:left="284" w:firstLine="425"/>
        <w:jc w:val="thaiDistribute"/>
        <w:rPr>
          <w:rFonts w:asciiTheme="majorBidi" w:hAnsiTheme="majorBidi" w:cstheme="majorBidi"/>
          <w:sz w:val="32"/>
          <w:szCs w:val="32"/>
        </w:rPr>
      </w:pPr>
      <w:r w:rsidRPr="00C253A9">
        <w:rPr>
          <w:rFonts w:asciiTheme="majorBidi" w:hAnsiTheme="majorBidi" w:cstheme="majorBidi"/>
          <w:sz w:val="32"/>
          <w:szCs w:val="32"/>
        </w:rPr>
        <w:t xml:space="preserve">The amounts of income tax relating to each component of other comprehensive income for the </w:t>
      </w:r>
      <w:r>
        <w:rPr>
          <w:rFonts w:asciiTheme="majorBidi" w:hAnsiTheme="majorBidi" w:cstheme="majorBidi"/>
          <w:sz w:val="32"/>
          <w:szCs w:val="32"/>
        </w:rPr>
        <w:t>six</w:t>
      </w:r>
      <w:r w:rsidRPr="00C253A9">
        <w:rPr>
          <w:rFonts w:asciiTheme="majorBidi" w:hAnsiTheme="majorBidi" w:cstheme="majorBidi"/>
          <w:sz w:val="32"/>
          <w:szCs w:val="32"/>
        </w:rPr>
        <w:t>-month period</w:t>
      </w:r>
      <w:r>
        <w:rPr>
          <w:rFonts w:asciiTheme="majorBidi" w:hAnsiTheme="majorBidi" w:cstheme="majorBidi"/>
          <w:sz w:val="32"/>
          <w:szCs w:val="32"/>
        </w:rPr>
        <w:t>s</w:t>
      </w:r>
      <w:r w:rsidRPr="00C253A9">
        <w:rPr>
          <w:rFonts w:asciiTheme="majorBidi" w:hAnsiTheme="majorBidi" w:cstheme="majorBidi"/>
          <w:sz w:val="32"/>
          <w:szCs w:val="32"/>
        </w:rPr>
        <w:t xml:space="preserve"> ended </w:t>
      </w:r>
      <w:r>
        <w:rPr>
          <w:rFonts w:asciiTheme="majorBidi" w:hAnsiTheme="majorBidi" w:cstheme="majorBidi"/>
          <w:sz w:val="32"/>
          <w:szCs w:val="32"/>
        </w:rPr>
        <w:t>June 30,</w:t>
      </w:r>
      <w:r w:rsidRPr="00C253A9">
        <w:rPr>
          <w:rFonts w:asciiTheme="majorBidi" w:hAnsiTheme="majorBidi" w:cstheme="majorBidi"/>
          <w:sz w:val="32"/>
          <w:szCs w:val="32"/>
        </w:rPr>
        <w:t xml:space="preserve"> 202</w:t>
      </w:r>
      <w:r>
        <w:rPr>
          <w:rFonts w:asciiTheme="majorBidi" w:hAnsiTheme="majorBidi" w:cstheme="majorBidi"/>
          <w:sz w:val="32"/>
          <w:szCs w:val="32"/>
        </w:rPr>
        <w:t xml:space="preserve">1 </w:t>
      </w:r>
      <w:r w:rsidRPr="00C253A9">
        <w:rPr>
          <w:rFonts w:asciiTheme="majorBidi" w:hAnsiTheme="majorBidi" w:cstheme="majorBidi"/>
          <w:sz w:val="32"/>
          <w:szCs w:val="32"/>
        </w:rPr>
        <w:t>and 20</w:t>
      </w:r>
      <w:r>
        <w:rPr>
          <w:rFonts w:asciiTheme="majorBidi" w:hAnsiTheme="majorBidi" w:cstheme="majorBidi"/>
          <w:sz w:val="32"/>
          <w:szCs w:val="32"/>
        </w:rPr>
        <w:t>20</w:t>
      </w:r>
      <w:r w:rsidRPr="00C253A9">
        <w:rPr>
          <w:rFonts w:asciiTheme="majorBidi" w:hAnsiTheme="majorBidi" w:cstheme="majorBidi"/>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8F0709" w:rsidRPr="00EE6B57" w14:paraId="0EECF651" w14:textId="77777777" w:rsidTr="00C96EB2">
        <w:trPr>
          <w:trHeight w:val="255"/>
        </w:trPr>
        <w:tc>
          <w:tcPr>
            <w:tcW w:w="3873" w:type="dxa"/>
            <w:vAlign w:val="center"/>
          </w:tcPr>
          <w:p w14:paraId="5138CFB5" w14:textId="77777777" w:rsidR="008F0709" w:rsidRPr="00EE6B57" w:rsidRDefault="008F0709"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5387" w:type="dxa"/>
            <w:gridSpan w:val="7"/>
            <w:tcBorders>
              <w:bottom w:val="single" w:sz="6" w:space="0" w:color="auto"/>
            </w:tcBorders>
            <w:vAlign w:val="center"/>
          </w:tcPr>
          <w:p w14:paraId="0B852BC6"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right"/>
              <w:rPr>
                <w:rFonts w:ascii="Angsana New" w:hAnsi="Angsana New" w:cs="Angsana New"/>
                <w:sz w:val="28"/>
                <w:szCs w:val="28"/>
              </w:rPr>
            </w:pPr>
            <w:r w:rsidRPr="00EE6B57">
              <w:rPr>
                <w:rFonts w:ascii="Angsana New" w:hAnsi="Angsana New" w:cs="Angsana New"/>
                <w:sz w:val="28"/>
                <w:szCs w:val="28"/>
              </w:rPr>
              <w:t xml:space="preserve">(Unit: Thousand Baht)) </w:t>
            </w:r>
          </w:p>
        </w:tc>
      </w:tr>
      <w:tr w:rsidR="008F0709" w:rsidRPr="00EE6B57" w14:paraId="73159DBB" w14:textId="77777777" w:rsidTr="00C96EB2">
        <w:trPr>
          <w:trHeight w:val="255"/>
        </w:trPr>
        <w:tc>
          <w:tcPr>
            <w:tcW w:w="3873" w:type="dxa"/>
            <w:vAlign w:val="center"/>
          </w:tcPr>
          <w:p w14:paraId="33B23B6C" w14:textId="77777777" w:rsidR="008F0709" w:rsidRPr="00EE6B57" w:rsidRDefault="008F0709"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5387" w:type="dxa"/>
            <w:gridSpan w:val="7"/>
            <w:tcBorders>
              <w:bottom w:val="single" w:sz="6" w:space="0" w:color="auto"/>
            </w:tcBorders>
            <w:vAlign w:val="center"/>
          </w:tcPr>
          <w:p w14:paraId="579E6856"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For the six-month periods ended June 30,</w:t>
            </w:r>
          </w:p>
        </w:tc>
      </w:tr>
      <w:tr w:rsidR="008F0709" w:rsidRPr="00EE6B57" w14:paraId="0E01ED56" w14:textId="77777777" w:rsidTr="00C96EB2">
        <w:trPr>
          <w:trHeight w:val="255"/>
        </w:trPr>
        <w:tc>
          <w:tcPr>
            <w:tcW w:w="3873" w:type="dxa"/>
            <w:vAlign w:val="center"/>
          </w:tcPr>
          <w:p w14:paraId="1F50FDC1" w14:textId="77777777" w:rsidR="008F0709" w:rsidRPr="00EE6B57" w:rsidRDefault="008F0709"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2564" w:type="dxa"/>
            <w:gridSpan w:val="3"/>
            <w:tcBorders>
              <w:top w:val="single" w:sz="6" w:space="0" w:color="auto"/>
              <w:bottom w:val="single" w:sz="6" w:space="0" w:color="auto"/>
            </w:tcBorders>
            <w:vAlign w:val="bottom"/>
          </w:tcPr>
          <w:p w14:paraId="0123A178"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Consolidated</w:t>
            </w:r>
          </w:p>
        </w:tc>
        <w:tc>
          <w:tcPr>
            <w:tcW w:w="132" w:type="dxa"/>
            <w:tcBorders>
              <w:top w:val="single" w:sz="6" w:space="0" w:color="auto"/>
            </w:tcBorders>
            <w:vAlign w:val="bottom"/>
          </w:tcPr>
          <w:p w14:paraId="4EF62F97"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2691" w:type="dxa"/>
            <w:gridSpan w:val="3"/>
            <w:tcBorders>
              <w:top w:val="single" w:sz="6" w:space="0" w:color="auto"/>
              <w:bottom w:val="single" w:sz="6" w:space="0" w:color="auto"/>
            </w:tcBorders>
            <w:vAlign w:val="bottom"/>
          </w:tcPr>
          <w:p w14:paraId="558C9A22"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The Company Only</w:t>
            </w:r>
          </w:p>
        </w:tc>
      </w:tr>
      <w:tr w:rsidR="008F0709" w:rsidRPr="00EE6B57" w14:paraId="5A9D4DA9" w14:textId="77777777" w:rsidTr="00C96EB2">
        <w:trPr>
          <w:trHeight w:val="255"/>
        </w:trPr>
        <w:tc>
          <w:tcPr>
            <w:tcW w:w="3873" w:type="dxa"/>
            <w:vAlign w:val="center"/>
          </w:tcPr>
          <w:p w14:paraId="7AFAADB1" w14:textId="77777777" w:rsidR="008F0709" w:rsidRPr="00EE6B57" w:rsidRDefault="008F0709" w:rsidP="00D72E8E">
            <w:pPr>
              <w:pStyle w:val="BodyText2"/>
              <w:tabs>
                <w:tab w:val="left" w:pos="142"/>
                <w:tab w:val="left" w:pos="284"/>
                <w:tab w:val="left" w:pos="567"/>
                <w:tab w:val="left" w:pos="851"/>
                <w:tab w:val="left" w:pos="1134"/>
              </w:tabs>
              <w:spacing w:line="320" w:lineRule="exact"/>
              <w:ind w:right="-113"/>
              <w:rPr>
                <w:rFonts w:ascii="Angsana New" w:hAnsi="Angsana New" w:cs="Angsana New"/>
                <w:sz w:val="28"/>
                <w:szCs w:val="28"/>
                <w:u w:val="single"/>
                <w:cs/>
              </w:rPr>
            </w:pPr>
          </w:p>
        </w:tc>
        <w:tc>
          <w:tcPr>
            <w:tcW w:w="1235" w:type="dxa"/>
            <w:tcBorders>
              <w:top w:val="single" w:sz="6" w:space="0" w:color="auto"/>
              <w:bottom w:val="single" w:sz="6" w:space="0" w:color="auto"/>
            </w:tcBorders>
            <w:vAlign w:val="center"/>
          </w:tcPr>
          <w:p w14:paraId="7DE65B01" w14:textId="67AE14FA"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32" w:type="dxa"/>
            <w:tcBorders>
              <w:top w:val="single" w:sz="6" w:space="0" w:color="auto"/>
            </w:tcBorders>
            <w:vAlign w:val="center"/>
          </w:tcPr>
          <w:p w14:paraId="093E3160"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197" w:type="dxa"/>
            <w:tcBorders>
              <w:top w:val="single" w:sz="6" w:space="0" w:color="auto"/>
              <w:bottom w:val="single" w:sz="6" w:space="0" w:color="auto"/>
            </w:tcBorders>
            <w:vAlign w:val="center"/>
          </w:tcPr>
          <w:p w14:paraId="31F8D4AA" w14:textId="1ED1AB76"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2020</w:t>
            </w:r>
          </w:p>
        </w:tc>
        <w:tc>
          <w:tcPr>
            <w:tcW w:w="132" w:type="dxa"/>
            <w:vAlign w:val="center"/>
          </w:tcPr>
          <w:p w14:paraId="32035EB7"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273" w:type="dxa"/>
            <w:tcBorders>
              <w:top w:val="single" w:sz="6" w:space="0" w:color="auto"/>
              <w:bottom w:val="single" w:sz="6" w:space="0" w:color="auto"/>
            </w:tcBorders>
            <w:vAlign w:val="center"/>
          </w:tcPr>
          <w:p w14:paraId="46556DF8" w14:textId="405050E3"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2021</w:t>
            </w:r>
          </w:p>
        </w:tc>
        <w:tc>
          <w:tcPr>
            <w:tcW w:w="142" w:type="dxa"/>
            <w:tcBorders>
              <w:top w:val="single" w:sz="6" w:space="0" w:color="auto"/>
            </w:tcBorders>
            <w:vAlign w:val="center"/>
          </w:tcPr>
          <w:p w14:paraId="5668949D"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p>
        </w:tc>
        <w:tc>
          <w:tcPr>
            <w:tcW w:w="1276" w:type="dxa"/>
            <w:tcBorders>
              <w:top w:val="single" w:sz="6" w:space="0" w:color="auto"/>
              <w:bottom w:val="single" w:sz="6" w:space="0" w:color="auto"/>
            </w:tcBorders>
            <w:vAlign w:val="center"/>
          </w:tcPr>
          <w:p w14:paraId="051A3CDB" w14:textId="17AB488D"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jc w:val="center"/>
              <w:rPr>
                <w:rFonts w:ascii="Angsana New" w:hAnsi="Angsana New" w:cs="Angsana New"/>
                <w:sz w:val="28"/>
                <w:szCs w:val="28"/>
              </w:rPr>
            </w:pPr>
            <w:r w:rsidRPr="00EE6B57">
              <w:rPr>
                <w:rFonts w:ascii="Angsana New" w:hAnsi="Angsana New" w:cs="Angsana New"/>
                <w:sz w:val="28"/>
                <w:szCs w:val="28"/>
              </w:rPr>
              <w:t>2020</w:t>
            </w:r>
          </w:p>
        </w:tc>
      </w:tr>
      <w:tr w:rsidR="008F0709" w:rsidRPr="00EE6B57" w14:paraId="4A8F2C8C" w14:textId="77777777" w:rsidTr="00C96EB2">
        <w:trPr>
          <w:trHeight w:val="255"/>
        </w:trPr>
        <w:tc>
          <w:tcPr>
            <w:tcW w:w="3873" w:type="dxa"/>
          </w:tcPr>
          <w:p w14:paraId="5FB93DC2" w14:textId="77777777" w:rsidR="008F0709" w:rsidRPr="00EE6B57" w:rsidRDefault="008F0709" w:rsidP="00D72E8E">
            <w:pPr>
              <w:tabs>
                <w:tab w:val="left" w:pos="273"/>
                <w:tab w:val="left" w:pos="1134"/>
                <w:tab w:val="left" w:pos="1701"/>
              </w:tabs>
              <w:overflowPunct w:val="0"/>
              <w:autoSpaceDE w:val="0"/>
              <w:autoSpaceDN w:val="0"/>
              <w:adjustRightInd w:val="0"/>
              <w:spacing w:line="320" w:lineRule="exact"/>
              <w:ind w:left="50" w:right="-108"/>
              <w:textAlignment w:val="baseline"/>
              <w:rPr>
                <w:rFonts w:ascii="Angsana New" w:hAnsi="Angsana New" w:cs="Angsana New"/>
                <w:spacing w:val="-4"/>
              </w:rPr>
            </w:pPr>
            <w:r w:rsidRPr="00EE6B57">
              <w:rPr>
                <w:rFonts w:ascii="Angsana New" w:hAnsi="Angsana New" w:cs="Angsana New"/>
              </w:rPr>
              <w:t xml:space="preserve">Deferred tax relating to loss on revaluation of </w:t>
            </w:r>
            <w:r w:rsidRPr="00EE6B57">
              <w:rPr>
                <w:rFonts w:ascii="Angsana New" w:hAnsi="Angsana New" w:cs="Angsana New"/>
              </w:rPr>
              <w:tab/>
              <w:t>investment in marketable securities</w:t>
            </w:r>
          </w:p>
        </w:tc>
        <w:tc>
          <w:tcPr>
            <w:tcW w:w="1235" w:type="dxa"/>
            <w:vAlign w:val="bottom"/>
          </w:tcPr>
          <w:p w14:paraId="608334DC" w14:textId="334DA63A" w:rsidR="008F0709" w:rsidRPr="00EE6B57" w:rsidRDefault="0097410F" w:rsidP="00D72E8E">
            <w:pPr>
              <w:spacing w:line="320" w:lineRule="exact"/>
              <w:jc w:val="right"/>
              <w:rPr>
                <w:rFonts w:ascii="Angsana New" w:hAnsi="Angsana New" w:cs="Angsana New"/>
                <w:spacing w:val="-4"/>
                <w:cs/>
              </w:rPr>
            </w:pPr>
            <w:r w:rsidRPr="00EE6B57">
              <w:rPr>
                <w:rFonts w:ascii="Angsana New" w:hAnsi="Angsana New" w:cs="Angsana New"/>
                <w:spacing w:val="-4"/>
              </w:rPr>
              <w:t>4,907</w:t>
            </w:r>
          </w:p>
        </w:tc>
        <w:tc>
          <w:tcPr>
            <w:tcW w:w="132" w:type="dxa"/>
            <w:vAlign w:val="center"/>
          </w:tcPr>
          <w:p w14:paraId="248FBFA7"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rPr>
                <w:rFonts w:ascii="Angsana New" w:hAnsi="Angsana New" w:cs="Angsana New"/>
                <w:spacing w:val="-4"/>
                <w:sz w:val="28"/>
                <w:szCs w:val="28"/>
              </w:rPr>
            </w:pPr>
          </w:p>
        </w:tc>
        <w:tc>
          <w:tcPr>
            <w:tcW w:w="1197" w:type="dxa"/>
            <w:vAlign w:val="bottom"/>
          </w:tcPr>
          <w:p w14:paraId="39B83A71" w14:textId="344B053E" w:rsidR="008F0709" w:rsidRPr="00EE6B57" w:rsidRDefault="008F0709" w:rsidP="00D72E8E">
            <w:pPr>
              <w:spacing w:line="320" w:lineRule="exact"/>
              <w:jc w:val="right"/>
              <w:rPr>
                <w:rFonts w:ascii="Angsana New" w:hAnsi="Angsana New" w:cs="Angsana New"/>
                <w:spacing w:val="-4"/>
              </w:rPr>
            </w:pPr>
            <w:r w:rsidRPr="00EE6B57">
              <w:rPr>
                <w:rFonts w:ascii="Angsana New" w:hAnsi="Angsana New" w:cs="Angsana New"/>
                <w:spacing w:val="-4"/>
              </w:rPr>
              <w:t>(2,433)</w:t>
            </w:r>
          </w:p>
        </w:tc>
        <w:tc>
          <w:tcPr>
            <w:tcW w:w="132" w:type="dxa"/>
            <w:vAlign w:val="center"/>
          </w:tcPr>
          <w:p w14:paraId="6BA6D38B"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3" w:type="dxa"/>
            <w:vAlign w:val="bottom"/>
          </w:tcPr>
          <w:p w14:paraId="7A0E7B2C" w14:textId="77777777" w:rsidR="008F0709" w:rsidRPr="00EE6B57" w:rsidRDefault="008F0709"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c>
          <w:tcPr>
            <w:tcW w:w="142" w:type="dxa"/>
            <w:vAlign w:val="center"/>
          </w:tcPr>
          <w:p w14:paraId="1898349B"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rPr>
                <w:rFonts w:ascii="Angsana New" w:hAnsi="Angsana New" w:cs="Angsana New"/>
                <w:spacing w:val="-4"/>
                <w:sz w:val="28"/>
                <w:szCs w:val="28"/>
              </w:rPr>
            </w:pPr>
          </w:p>
        </w:tc>
        <w:tc>
          <w:tcPr>
            <w:tcW w:w="1276" w:type="dxa"/>
            <w:vAlign w:val="bottom"/>
          </w:tcPr>
          <w:p w14:paraId="2226EE42" w14:textId="77777777" w:rsidR="008F0709" w:rsidRPr="00EE6B57" w:rsidRDefault="008F0709"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r>
      <w:tr w:rsidR="008F0709" w:rsidRPr="00EE6B57" w14:paraId="3382EE5A" w14:textId="77777777" w:rsidTr="00985692">
        <w:trPr>
          <w:trHeight w:val="255"/>
        </w:trPr>
        <w:tc>
          <w:tcPr>
            <w:tcW w:w="3873" w:type="dxa"/>
          </w:tcPr>
          <w:p w14:paraId="71ACD724" w14:textId="77777777" w:rsidR="008F0709" w:rsidRPr="00EE6B57" w:rsidRDefault="008F0709" w:rsidP="00D72E8E">
            <w:pPr>
              <w:tabs>
                <w:tab w:val="left" w:pos="273"/>
                <w:tab w:val="left" w:pos="1134"/>
                <w:tab w:val="left" w:pos="1701"/>
              </w:tabs>
              <w:overflowPunct w:val="0"/>
              <w:autoSpaceDE w:val="0"/>
              <w:autoSpaceDN w:val="0"/>
              <w:adjustRightInd w:val="0"/>
              <w:spacing w:line="320" w:lineRule="exact"/>
              <w:ind w:left="50" w:right="-108"/>
              <w:textAlignment w:val="baseline"/>
              <w:rPr>
                <w:rFonts w:ascii="Angsana New" w:hAnsi="Angsana New" w:cs="Angsana New"/>
              </w:rPr>
            </w:pPr>
            <w:r w:rsidRPr="00EE6B57">
              <w:rPr>
                <w:rFonts w:ascii="Angsana New" w:hAnsi="Angsana New" w:cs="Angsana New"/>
              </w:rPr>
              <w:t>Deferred tax relating to actuarial (again) loss</w:t>
            </w:r>
          </w:p>
        </w:tc>
        <w:tc>
          <w:tcPr>
            <w:tcW w:w="1235" w:type="dxa"/>
            <w:tcBorders>
              <w:bottom w:val="single" w:sz="6" w:space="0" w:color="auto"/>
            </w:tcBorders>
            <w:vAlign w:val="bottom"/>
          </w:tcPr>
          <w:p w14:paraId="0EC66995" w14:textId="44EECD38" w:rsidR="008F0709" w:rsidRPr="00EE6B57" w:rsidRDefault="0097410F"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c>
          <w:tcPr>
            <w:tcW w:w="132" w:type="dxa"/>
            <w:vAlign w:val="center"/>
          </w:tcPr>
          <w:p w14:paraId="6CCD2303"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rPr>
                <w:rFonts w:ascii="Angsana New" w:hAnsi="Angsana New" w:cs="Angsana New"/>
                <w:spacing w:val="-4"/>
                <w:sz w:val="28"/>
                <w:szCs w:val="28"/>
              </w:rPr>
            </w:pPr>
          </w:p>
        </w:tc>
        <w:tc>
          <w:tcPr>
            <w:tcW w:w="1197" w:type="dxa"/>
            <w:tcBorders>
              <w:bottom w:val="single" w:sz="6" w:space="0" w:color="auto"/>
            </w:tcBorders>
            <w:vAlign w:val="bottom"/>
          </w:tcPr>
          <w:p w14:paraId="14C5188A" w14:textId="154D4D34" w:rsidR="008F0709" w:rsidRPr="00EE6B57" w:rsidRDefault="008F0709" w:rsidP="00D72E8E">
            <w:pPr>
              <w:spacing w:line="320" w:lineRule="exact"/>
              <w:ind w:right="57"/>
              <w:jc w:val="right"/>
              <w:rPr>
                <w:rFonts w:ascii="Angsana New" w:hAnsi="Angsana New" w:cs="Angsana New"/>
                <w:spacing w:val="-4"/>
              </w:rPr>
            </w:pPr>
            <w:r w:rsidRPr="00EE6B57">
              <w:rPr>
                <w:rFonts w:ascii="Angsana New" w:hAnsi="Angsana New" w:cs="Angsana New"/>
                <w:spacing w:val="-4"/>
              </w:rPr>
              <w:t>504</w:t>
            </w:r>
          </w:p>
        </w:tc>
        <w:tc>
          <w:tcPr>
            <w:tcW w:w="132" w:type="dxa"/>
            <w:vAlign w:val="center"/>
          </w:tcPr>
          <w:p w14:paraId="684B0FB7"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3" w:type="dxa"/>
            <w:tcBorders>
              <w:bottom w:val="single" w:sz="6" w:space="0" w:color="auto"/>
            </w:tcBorders>
            <w:vAlign w:val="bottom"/>
          </w:tcPr>
          <w:p w14:paraId="22A6D86B" w14:textId="77777777" w:rsidR="008F0709" w:rsidRPr="00EE6B57" w:rsidRDefault="008F0709"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c>
          <w:tcPr>
            <w:tcW w:w="142" w:type="dxa"/>
            <w:vAlign w:val="center"/>
          </w:tcPr>
          <w:p w14:paraId="75C93ACA"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rPr>
                <w:rFonts w:ascii="Angsana New" w:hAnsi="Angsana New" w:cs="Angsana New"/>
                <w:spacing w:val="-4"/>
                <w:sz w:val="28"/>
                <w:szCs w:val="28"/>
              </w:rPr>
            </w:pPr>
          </w:p>
        </w:tc>
        <w:tc>
          <w:tcPr>
            <w:tcW w:w="1276" w:type="dxa"/>
            <w:tcBorders>
              <w:bottom w:val="single" w:sz="6" w:space="0" w:color="auto"/>
            </w:tcBorders>
            <w:vAlign w:val="bottom"/>
          </w:tcPr>
          <w:p w14:paraId="43E140E2" w14:textId="77777777" w:rsidR="008F0709" w:rsidRPr="00EE6B57" w:rsidRDefault="008F0709"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r>
      <w:tr w:rsidR="008F0709" w:rsidRPr="00EE6B57" w14:paraId="6F7D407F" w14:textId="77777777" w:rsidTr="00985692">
        <w:trPr>
          <w:trHeight w:val="255"/>
        </w:trPr>
        <w:tc>
          <w:tcPr>
            <w:tcW w:w="3873" w:type="dxa"/>
          </w:tcPr>
          <w:p w14:paraId="40FEBAC7" w14:textId="77777777" w:rsidR="008F0709" w:rsidRPr="00EE6B57" w:rsidRDefault="008F0709" w:rsidP="00D72E8E">
            <w:pPr>
              <w:tabs>
                <w:tab w:val="left" w:pos="567"/>
                <w:tab w:val="left" w:pos="1134"/>
                <w:tab w:val="left" w:pos="1701"/>
              </w:tabs>
              <w:overflowPunct w:val="0"/>
              <w:autoSpaceDE w:val="0"/>
              <w:autoSpaceDN w:val="0"/>
              <w:adjustRightInd w:val="0"/>
              <w:spacing w:line="320" w:lineRule="exact"/>
              <w:ind w:left="252" w:hanging="252"/>
              <w:textAlignment w:val="baseline"/>
              <w:rPr>
                <w:rFonts w:ascii="Angsana New" w:hAnsi="Angsana New" w:cs="Angsana New"/>
                <w:cs/>
              </w:rPr>
            </w:pPr>
            <w:r w:rsidRPr="00EE6B57">
              <w:rPr>
                <w:rFonts w:ascii="Angsana New" w:hAnsi="Angsana New" w:cs="Angsana New"/>
              </w:rPr>
              <w:tab/>
              <w:t>Total</w:t>
            </w:r>
          </w:p>
        </w:tc>
        <w:tc>
          <w:tcPr>
            <w:tcW w:w="1235" w:type="dxa"/>
            <w:tcBorders>
              <w:top w:val="single" w:sz="6" w:space="0" w:color="auto"/>
              <w:bottom w:val="double" w:sz="6" w:space="0" w:color="auto"/>
            </w:tcBorders>
            <w:vAlign w:val="bottom"/>
          </w:tcPr>
          <w:p w14:paraId="07503418" w14:textId="0ED31B63" w:rsidR="008F0709" w:rsidRPr="00EE6B57" w:rsidRDefault="0097410F" w:rsidP="00D72E8E">
            <w:pPr>
              <w:spacing w:line="320" w:lineRule="exact"/>
              <w:jc w:val="right"/>
              <w:rPr>
                <w:rFonts w:ascii="Angsana New" w:hAnsi="Angsana New" w:cs="Angsana New"/>
                <w:spacing w:val="-4"/>
              </w:rPr>
            </w:pPr>
            <w:r w:rsidRPr="00EE6B57">
              <w:rPr>
                <w:rFonts w:ascii="Angsana New" w:hAnsi="Angsana New" w:cs="Angsana New"/>
                <w:spacing w:val="-4"/>
              </w:rPr>
              <w:t>4,907</w:t>
            </w:r>
          </w:p>
        </w:tc>
        <w:tc>
          <w:tcPr>
            <w:tcW w:w="132" w:type="dxa"/>
            <w:vAlign w:val="center"/>
          </w:tcPr>
          <w:p w14:paraId="2AEB415B"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pacing w:val="-4"/>
                <w:sz w:val="28"/>
                <w:szCs w:val="28"/>
              </w:rPr>
            </w:pPr>
          </w:p>
        </w:tc>
        <w:tc>
          <w:tcPr>
            <w:tcW w:w="1197" w:type="dxa"/>
            <w:tcBorders>
              <w:top w:val="single" w:sz="6" w:space="0" w:color="auto"/>
              <w:bottom w:val="double" w:sz="6" w:space="0" w:color="auto"/>
            </w:tcBorders>
            <w:vAlign w:val="bottom"/>
          </w:tcPr>
          <w:p w14:paraId="1E370239" w14:textId="20B972F9" w:rsidR="008F0709" w:rsidRPr="00EE6B57" w:rsidRDefault="008F0709" w:rsidP="00D72E8E">
            <w:pPr>
              <w:spacing w:line="320" w:lineRule="exact"/>
              <w:jc w:val="right"/>
              <w:rPr>
                <w:rFonts w:ascii="Angsana New" w:hAnsi="Angsana New" w:cs="Angsana New"/>
                <w:spacing w:val="-4"/>
              </w:rPr>
            </w:pPr>
            <w:r w:rsidRPr="00EE6B57">
              <w:rPr>
                <w:rFonts w:ascii="Angsana New" w:hAnsi="Angsana New" w:cs="Angsana New"/>
                <w:spacing w:val="-4"/>
              </w:rPr>
              <w:t>(1,929)</w:t>
            </w:r>
          </w:p>
        </w:tc>
        <w:tc>
          <w:tcPr>
            <w:tcW w:w="132" w:type="dxa"/>
            <w:vAlign w:val="center"/>
          </w:tcPr>
          <w:p w14:paraId="3F5D0718"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ind w:right="57"/>
              <w:jc w:val="right"/>
              <w:rPr>
                <w:rFonts w:ascii="Angsana New" w:hAnsi="Angsana New" w:cs="Angsana New"/>
                <w:sz w:val="28"/>
                <w:szCs w:val="28"/>
              </w:rPr>
            </w:pPr>
          </w:p>
        </w:tc>
        <w:tc>
          <w:tcPr>
            <w:tcW w:w="1273" w:type="dxa"/>
            <w:tcBorders>
              <w:top w:val="single" w:sz="6" w:space="0" w:color="auto"/>
              <w:bottom w:val="double" w:sz="6" w:space="0" w:color="auto"/>
            </w:tcBorders>
            <w:vAlign w:val="bottom"/>
          </w:tcPr>
          <w:p w14:paraId="6EE5FB02" w14:textId="77777777" w:rsidR="008F0709" w:rsidRPr="00EE6B57" w:rsidRDefault="008F0709"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c>
          <w:tcPr>
            <w:tcW w:w="142" w:type="dxa"/>
            <w:vAlign w:val="center"/>
          </w:tcPr>
          <w:p w14:paraId="07DB6D06" w14:textId="77777777" w:rsidR="008F0709" w:rsidRPr="00EE6B57" w:rsidRDefault="008F0709" w:rsidP="00D72E8E">
            <w:pPr>
              <w:pStyle w:val="BodyText2"/>
              <w:tabs>
                <w:tab w:val="clear" w:pos="1440"/>
                <w:tab w:val="left" w:pos="284"/>
                <w:tab w:val="left" w:pos="567"/>
                <w:tab w:val="left" w:pos="851"/>
                <w:tab w:val="left" w:pos="1134"/>
                <w:tab w:val="left" w:pos="1418"/>
                <w:tab w:val="left" w:pos="1985"/>
              </w:tabs>
              <w:spacing w:line="320" w:lineRule="exact"/>
              <w:ind w:right="-113"/>
              <w:rPr>
                <w:rFonts w:ascii="Angsana New" w:hAnsi="Angsana New" w:cs="Angsana New"/>
                <w:spacing w:val="-4"/>
                <w:sz w:val="28"/>
                <w:szCs w:val="28"/>
              </w:rPr>
            </w:pPr>
          </w:p>
        </w:tc>
        <w:tc>
          <w:tcPr>
            <w:tcW w:w="1276" w:type="dxa"/>
            <w:tcBorders>
              <w:top w:val="single" w:sz="6" w:space="0" w:color="auto"/>
              <w:bottom w:val="double" w:sz="6" w:space="0" w:color="auto"/>
            </w:tcBorders>
            <w:vAlign w:val="bottom"/>
          </w:tcPr>
          <w:p w14:paraId="07F224DF" w14:textId="77777777" w:rsidR="008F0709" w:rsidRPr="00EE6B57" w:rsidRDefault="008F0709" w:rsidP="00D72E8E">
            <w:pPr>
              <w:spacing w:line="320" w:lineRule="exact"/>
              <w:ind w:right="227"/>
              <w:jc w:val="right"/>
              <w:rPr>
                <w:rFonts w:ascii="Angsana New" w:hAnsi="Angsana New" w:cs="Angsana New"/>
                <w:spacing w:val="-4"/>
              </w:rPr>
            </w:pPr>
            <w:r w:rsidRPr="00EE6B57">
              <w:rPr>
                <w:rFonts w:ascii="Angsana New" w:hAnsi="Angsana New" w:cs="Angsana New"/>
                <w:spacing w:val="-4"/>
              </w:rPr>
              <w:t>-</w:t>
            </w:r>
          </w:p>
        </w:tc>
      </w:tr>
    </w:tbl>
    <w:p w14:paraId="2C8AB902" w14:textId="77777777" w:rsidR="008F0709" w:rsidRDefault="008F0709" w:rsidP="00D72E8E">
      <w:pPr>
        <w:tabs>
          <w:tab w:val="left" w:pos="284"/>
        </w:tabs>
        <w:spacing w:line="340" w:lineRule="exact"/>
        <w:contextualSpacing/>
        <w:jc w:val="thaiDistribute"/>
        <w:rPr>
          <w:rFonts w:asciiTheme="majorBidi" w:hAnsiTheme="majorBidi" w:cstheme="majorBidi"/>
          <w:b/>
          <w:bCs/>
          <w:spacing w:val="-4"/>
          <w:sz w:val="32"/>
          <w:szCs w:val="32"/>
          <w:highlight w:val="yellow"/>
        </w:rPr>
      </w:pPr>
    </w:p>
    <w:p w14:paraId="5D3E4058" w14:textId="77777777" w:rsidR="00AA2B69" w:rsidRPr="00972E80" w:rsidRDefault="00AA2B69" w:rsidP="00D72E8E">
      <w:pPr>
        <w:pStyle w:val="ListParagraph"/>
        <w:numPr>
          <w:ilvl w:val="0"/>
          <w:numId w:val="2"/>
        </w:numPr>
        <w:spacing w:line="340" w:lineRule="exact"/>
        <w:ind w:left="288"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t>WARRANTS</w:t>
      </w:r>
    </w:p>
    <w:p w14:paraId="38376A2D" w14:textId="3FFC36CE" w:rsidR="00AA2B69" w:rsidRPr="00972E80" w:rsidRDefault="00AA2B69" w:rsidP="00D72E8E">
      <w:pPr>
        <w:spacing w:line="340" w:lineRule="exact"/>
        <w:ind w:left="289" w:firstLine="431"/>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On January 31, 2018, the resolution passed by the Extraordinary Meeting of the Company’s shareholders No. 1/</w:t>
      </w:r>
      <w:r w:rsidR="00515431" w:rsidRPr="00972E80">
        <w:rPr>
          <w:rFonts w:asciiTheme="majorBidi" w:hAnsiTheme="majorBidi" w:cstheme="majorBidi"/>
          <w:spacing w:val="-2"/>
          <w:sz w:val="32"/>
          <w:szCs w:val="32"/>
        </w:rPr>
        <w:t>2561</w:t>
      </w:r>
      <w:r w:rsidRPr="00972E80">
        <w:rPr>
          <w:rFonts w:asciiTheme="majorBidi" w:hAnsiTheme="majorBidi" w:cstheme="majorBidi"/>
          <w:spacing w:val="-2"/>
          <w:sz w:val="32"/>
          <w:szCs w:val="32"/>
        </w:rPr>
        <w:t xml:space="preserve"> approving the Company to issue and offer 103,028,450 of transferable warrants (UKEM-W2) with registered holders to the existing shareholders free of charge, in a ratio of 1 warrant for every 8 existing shares. These warrants can be exercised for a period of 2 years from the issue date (March 15, 2018) with an exercise ratio of 1 warrant per 1 ordinary share and an exercise price of Baht 0.50 per share. Warrant holders can exercise the warrants on the last working day of May and November in each calendar year until the maturity date, with the first exercise date on May 31, 2018 and the last exercise date shall be on the last business day the warrants reach</w:t>
      </w:r>
      <w:r w:rsidR="00EE6B57">
        <w:rPr>
          <w:rFonts w:asciiTheme="majorBidi" w:hAnsiTheme="majorBidi" w:cstheme="majorBidi"/>
          <w:spacing w:val="-2"/>
          <w:sz w:val="32"/>
          <w:szCs w:val="32"/>
        </w:rPr>
        <w:t>es</w:t>
      </w:r>
      <w:r w:rsidRPr="00972E80">
        <w:rPr>
          <w:rFonts w:asciiTheme="majorBidi" w:hAnsiTheme="majorBidi" w:cstheme="majorBidi"/>
          <w:spacing w:val="-2"/>
          <w:sz w:val="32"/>
          <w:szCs w:val="32"/>
        </w:rPr>
        <w:t xml:space="preserve"> the 2 years period from the issuance date.</w:t>
      </w:r>
    </w:p>
    <w:p w14:paraId="23E611BA" w14:textId="77777777" w:rsidR="00D35B3F" w:rsidRPr="00972E80" w:rsidRDefault="00D35B3F" w:rsidP="00D72E8E">
      <w:pPr>
        <w:spacing w:line="340" w:lineRule="exact"/>
        <w:ind w:left="289" w:firstLine="431"/>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t>In May 2018, the Company received subscriptions of Baht 0.50 per share for the additional ordinary shares arising from the exercise of 5,500 warrants (UKEM-W2), for a total of Baht 2,750. The Company registered the resulting increase of Baht 1,375 in its capital with Ministry of Commerce on June 12, 2018 and the Stock Exchange of Thailand listed the 5,500 ordinary shares on June 18, 2018.</w:t>
      </w:r>
    </w:p>
    <w:p w14:paraId="40DD9219" w14:textId="6EA6EEC1" w:rsidR="002A3DDD" w:rsidRDefault="00D35B3F" w:rsidP="00D72E8E">
      <w:pPr>
        <w:spacing w:line="340" w:lineRule="exact"/>
        <w:ind w:left="288" w:firstLine="432"/>
        <w:jc w:val="thaiDistribute"/>
        <w:rPr>
          <w:rFonts w:asciiTheme="majorBidi" w:hAnsiTheme="majorBidi" w:cstheme="majorBidi"/>
          <w:spacing w:val="-2"/>
          <w:sz w:val="32"/>
          <w:szCs w:val="32"/>
        </w:rPr>
      </w:pPr>
      <w:r w:rsidRPr="00972E80">
        <w:rPr>
          <w:rFonts w:asciiTheme="majorBidi" w:hAnsiTheme="majorBidi" w:cstheme="majorBidi"/>
          <w:spacing w:val="-2"/>
          <w:sz w:val="32"/>
          <w:szCs w:val="32"/>
        </w:rPr>
        <w:lastRenderedPageBreak/>
        <w:t>In March 20</w:t>
      </w:r>
      <w:r w:rsidR="00106A9B" w:rsidRPr="00972E80">
        <w:rPr>
          <w:rFonts w:asciiTheme="majorBidi" w:hAnsiTheme="majorBidi" w:cstheme="majorBidi"/>
          <w:spacing w:val="-2"/>
          <w:sz w:val="32"/>
          <w:szCs w:val="32"/>
        </w:rPr>
        <w:t>20</w:t>
      </w:r>
      <w:r w:rsidRPr="00972E80">
        <w:rPr>
          <w:rFonts w:asciiTheme="majorBidi" w:hAnsiTheme="majorBidi" w:cstheme="majorBidi"/>
          <w:spacing w:val="-2"/>
          <w:sz w:val="32"/>
          <w:szCs w:val="32"/>
        </w:rPr>
        <w:t>, the Company received subscriptions of Baht 0.50 per share for the additional ordinary shares arising from the exercise of 612 warrants (UKEM-W2)</w:t>
      </w:r>
      <w:r w:rsidR="00BF7C9E" w:rsidRPr="00972E80">
        <w:rPr>
          <w:rFonts w:asciiTheme="majorBidi" w:hAnsiTheme="majorBidi" w:cstheme="majorBidi" w:hint="cs"/>
          <w:spacing w:val="-2"/>
          <w:sz w:val="32"/>
          <w:szCs w:val="32"/>
          <w:cs/>
        </w:rPr>
        <w:t xml:space="preserve"> </w:t>
      </w:r>
      <w:r w:rsidR="007E0D04" w:rsidRPr="00972E80">
        <w:rPr>
          <w:rFonts w:asciiTheme="majorBidi" w:hAnsiTheme="majorBidi" w:cstheme="majorBidi"/>
          <w:spacing w:val="-2"/>
          <w:sz w:val="32"/>
          <w:szCs w:val="32"/>
        </w:rPr>
        <w:t>to eligible as 612 ordinary shares</w:t>
      </w:r>
      <w:r w:rsidR="007E0D04" w:rsidRPr="00972E80">
        <w:rPr>
          <w:rFonts w:asciiTheme="majorBidi" w:hAnsiTheme="majorBidi" w:cstheme="majorBidi" w:hint="cs"/>
          <w:spacing w:val="-2"/>
          <w:sz w:val="32"/>
          <w:szCs w:val="32"/>
          <w:cs/>
        </w:rPr>
        <w:t xml:space="preserve"> </w:t>
      </w:r>
      <w:r w:rsidRPr="00972E80">
        <w:rPr>
          <w:rFonts w:asciiTheme="majorBidi" w:hAnsiTheme="majorBidi" w:cstheme="majorBidi"/>
          <w:spacing w:val="-2"/>
          <w:sz w:val="32"/>
          <w:szCs w:val="32"/>
        </w:rPr>
        <w:t>for a total of Baht 306</w:t>
      </w:r>
      <w:r w:rsidR="00AA2B69" w:rsidRPr="00972E80">
        <w:rPr>
          <w:rFonts w:asciiTheme="majorBidi" w:hAnsiTheme="majorBidi" w:cstheme="majorBidi"/>
          <w:spacing w:val="-2"/>
          <w:sz w:val="32"/>
          <w:szCs w:val="32"/>
        </w:rPr>
        <w:t xml:space="preserve"> which is the last exercised such warrant</w:t>
      </w:r>
      <w:r w:rsidRPr="00972E80">
        <w:rPr>
          <w:rFonts w:asciiTheme="majorBidi" w:hAnsiTheme="majorBidi" w:cstheme="majorBidi"/>
          <w:spacing w:val="-2"/>
          <w:sz w:val="32"/>
          <w:szCs w:val="32"/>
        </w:rPr>
        <w:t xml:space="preserve">. The Company registered the resulting increase of Baht 153 in its capital </w:t>
      </w:r>
      <w:r w:rsidR="007E0D04" w:rsidRPr="00972E80">
        <w:rPr>
          <w:rFonts w:asciiTheme="majorBidi" w:hAnsiTheme="majorBidi" w:cs="Angsana New"/>
          <w:spacing w:val="-2"/>
          <w:sz w:val="32"/>
          <w:szCs w:val="32"/>
          <w:cs/>
        </w:rPr>
        <w:t>(</w:t>
      </w:r>
      <w:r w:rsidR="007E0D04" w:rsidRPr="00972E80">
        <w:rPr>
          <w:rFonts w:asciiTheme="majorBidi" w:hAnsiTheme="majorBidi" w:cstheme="majorBidi"/>
          <w:spacing w:val="-2"/>
          <w:sz w:val="32"/>
          <w:szCs w:val="32"/>
        </w:rPr>
        <w:t xml:space="preserve">at par value of baht </w:t>
      </w:r>
      <w:r w:rsidR="007E0D04" w:rsidRPr="00972E80">
        <w:rPr>
          <w:rFonts w:asciiTheme="majorBidi" w:hAnsiTheme="majorBidi" w:cs="Angsana New"/>
          <w:spacing w:val="-2"/>
          <w:sz w:val="32"/>
          <w:szCs w:val="32"/>
          <w:cs/>
        </w:rPr>
        <w:t>0.25/</w:t>
      </w:r>
      <w:r w:rsidR="007E0D04" w:rsidRPr="00972E80">
        <w:rPr>
          <w:rFonts w:asciiTheme="majorBidi" w:hAnsiTheme="majorBidi" w:cstheme="majorBidi"/>
          <w:spacing w:val="-2"/>
          <w:sz w:val="32"/>
          <w:szCs w:val="32"/>
        </w:rPr>
        <w:t xml:space="preserve">share), </w:t>
      </w:r>
      <w:r w:rsidRPr="00972E80">
        <w:rPr>
          <w:rFonts w:asciiTheme="majorBidi" w:hAnsiTheme="majorBidi" w:cstheme="majorBidi"/>
          <w:spacing w:val="-2"/>
          <w:sz w:val="32"/>
          <w:szCs w:val="32"/>
        </w:rPr>
        <w:t>with Ministry of Commerce on March 24, 2020 and the Stock Exchange of Thailand listed the 5,500 ordinary shares on March 13, 2020.</w:t>
      </w:r>
    </w:p>
    <w:p w14:paraId="152261F2" w14:textId="77777777" w:rsidR="00360998" w:rsidRPr="00E43AA7" w:rsidRDefault="00360998" w:rsidP="00D72E8E">
      <w:pPr>
        <w:spacing w:line="340" w:lineRule="exact"/>
        <w:ind w:left="288" w:firstLine="432"/>
        <w:jc w:val="thaiDistribute"/>
        <w:rPr>
          <w:rFonts w:asciiTheme="majorBidi" w:hAnsiTheme="majorBidi" w:cstheme="majorBidi"/>
          <w:spacing w:val="-2"/>
          <w:sz w:val="32"/>
          <w:szCs w:val="32"/>
          <w:cs/>
        </w:rPr>
      </w:pPr>
    </w:p>
    <w:p w14:paraId="64A020BB" w14:textId="77777777" w:rsidR="00D35B3F" w:rsidRPr="00972E80" w:rsidRDefault="00D35B3F" w:rsidP="00D72E8E">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972E80">
        <w:rPr>
          <w:rFonts w:asciiTheme="majorBidi" w:eastAsia="Angsana New" w:hAnsiTheme="majorBidi" w:cstheme="majorBidi"/>
          <w:b/>
          <w:bCs/>
          <w:sz w:val="32"/>
          <w:szCs w:val="32"/>
        </w:rPr>
        <w:t>EARNINGS PER SHARE</w:t>
      </w:r>
    </w:p>
    <w:p w14:paraId="6E14A409" w14:textId="77777777" w:rsidR="00D35B3F" w:rsidRPr="00972E80" w:rsidRDefault="00D35B3F" w:rsidP="00D72E8E">
      <w:pPr>
        <w:spacing w:line="340" w:lineRule="exact"/>
        <w:ind w:left="284" w:firstLine="437"/>
        <w:jc w:val="thaiDistribute"/>
        <w:rPr>
          <w:rFonts w:asciiTheme="majorBidi" w:hAnsiTheme="majorBidi" w:cstheme="majorBidi"/>
          <w:sz w:val="32"/>
          <w:szCs w:val="32"/>
        </w:rPr>
      </w:pPr>
      <w:r w:rsidRPr="00972E80">
        <w:rPr>
          <w:rFonts w:asciiTheme="majorBidi" w:hAnsiTheme="majorBidi" w:cstheme="majorBidi"/>
          <w:sz w:val="32"/>
          <w:szCs w:val="32"/>
        </w:rPr>
        <w:t>Basic earnings per share is calculated by dividing profit for the period attributable to equity holders of the Company (excluding other comprehensive income) by the weighted average number of ordinary shares in issue during the period after adjusting the number of ordinary shares to reflect the impact of the stock dividend. The prior period’s basic earnings per share has been recalculated as if the stock dividend had been distributed at the beginning of the earliest period reported.</w:t>
      </w:r>
    </w:p>
    <w:p w14:paraId="28E5E202" w14:textId="23E8F5A6" w:rsidR="00D35B3F" w:rsidRPr="00972E80" w:rsidRDefault="00D35B3F" w:rsidP="00D72E8E">
      <w:pPr>
        <w:spacing w:line="340" w:lineRule="exact"/>
        <w:ind w:left="284" w:firstLine="437"/>
        <w:jc w:val="thaiDistribute"/>
        <w:rPr>
          <w:rFonts w:asciiTheme="majorBidi" w:hAnsiTheme="majorBidi" w:cstheme="majorBidi"/>
          <w:sz w:val="32"/>
          <w:szCs w:val="32"/>
        </w:rPr>
      </w:pPr>
      <w:r w:rsidRPr="00972E80">
        <w:rPr>
          <w:rFonts w:asciiTheme="majorBidi" w:hAnsiTheme="majorBidi" w:cstheme="majorBidi"/>
          <w:sz w:val="32"/>
          <w:szCs w:val="3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B24B0A8" w14:textId="1A1699CD" w:rsidR="002C4A82" w:rsidRDefault="002C4A82" w:rsidP="00D72E8E">
      <w:pPr>
        <w:spacing w:line="340" w:lineRule="exact"/>
        <w:ind w:left="284" w:firstLine="437"/>
        <w:jc w:val="thaiDistribute"/>
        <w:rPr>
          <w:rFonts w:asciiTheme="majorBidi" w:hAnsiTheme="majorBidi" w:cstheme="majorBidi"/>
          <w:sz w:val="32"/>
          <w:szCs w:val="32"/>
        </w:rPr>
      </w:pPr>
      <w:r w:rsidRPr="00972E80">
        <w:rPr>
          <w:rFonts w:asciiTheme="majorBidi" w:hAnsiTheme="majorBidi" w:cstheme="majorBidi"/>
          <w:sz w:val="32"/>
          <w:szCs w:val="32"/>
        </w:rPr>
        <w:t xml:space="preserve">In case the warrant to purchase ordinary shares of the Company has an exercise price higher than the </w:t>
      </w:r>
      <w:r w:rsidR="00723452" w:rsidRPr="00972E80">
        <w:rPr>
          <w:rFonts w:asciiTheme="majorBidi" w:hAnsiTheme="majorBidi" w:cstheme="majorBidi"/>
          <w:sz w:val="32"/>
          <w:szCs w:val="32"/>
        </w:rPr>
        <w:t xml:space="preserve">average </w:t>
      </w:r>
      <w:r w:rsidRPr="00972E80">
        <w:rPr>
          <w:rFonts w:asciiTheme="majorBidi" w:hAnsiTheme="majorBidi" w:cstheme="majorBidi"/>
          <w:sz w:val="32"/>
          <w:szCs w:val="32"/>
        </w:rPr>
        <w:t xml:space="preserve">market price of common shares during the period. The effect of diluted equivalent ordinary shares will not be shown and </w:t>
      </w:r>
      <w:r w:rsidR="00723452" w:rsidRPr="00972E80">
        <w:rPr>
          <w:rFonts w:asciiTheme="majorBidi" w:hAnsiTheme="majorBidi" w:cstheme="majorBidi"/>
          <w:sz w:val="32"/>
          <w:szCs w:val="32"/>
        </w:rPr>
        <w:t xml:space="preserve">not effect on </w:t>
      </w:r>
      <w:r w:rsidRPr="00972E80">
        <w:rPr>
          <w:rFonts w:asciiTheme="majorBidi" w:hAnsiTheme="majorBidi" w:cstheme="majorBidi"/>
          <w:sz w:val="32"/>
          <w:szCs w:val="32"/>
        </w:rPr>
        <w:t xml:space="preserve">the </w:t>
      </w:r>
      <w:r w:rsidR="00723452" w:rsidRPr="00972E80">
        <w:rPr>
          <w:rFonts w:asciiTheme="majorBidi" w:hAnsiTheme="majorBidi" w:cstheme="majorBidi"/>
          <w:sz w:val="32"/>
          <w:szCs w:val="32"/>
        </w:rPr>
        <w:t xml:space="preserve">diluted </w:t>
      </w:r>
      <w:r w:rsidRPr="00972E80">
        <w:rPr>
          <w:rFonts w:asciiTheme="majorBidi" w:hAnsiTheme="majorBidi" w:cstheme="majorBidi"/>
          <w:sz w:val="32"/>
          <w:szCs w:val="32"/>
        </w:rPr>
        <w:t>earnings per share.</w:t>
      </w:r>
    </w:p>
    <w:p w14:paraId="11556818" w14:textId="5BDDC05D" w:rsidR="002B7EF1" w:rsidRPr="00972E80" w:rsidRDefault="002B7EF1" w:rsidP="002C7F0E">
      <w:pPr>
        <w:spacing w:line="400" w:lineRule="exact"/>
        <w:ind w:firstLine="720"/>
        <w:jc w:val="thaiDistribute"/>
        <w:rPr>
          <w:rFonts w:asciiTheme="majorBidi" w:hAnsiTheme="majorBidi" w:cstheme="majorBidi"/>
          <w:sz w:val="32"/>
          <w:szCs w:val="32"/>
        </w:rPr>
      </w:pPr>
      <w:r w:rsidRPr="00972E80">
        <w:rPr>
          <w:rFonts w:asciiTheme="majorBidi" w:hAnsiTheme="majorBidi" w:cstheme="majorBidi"/>
          <w:sz w:val="32"/>
          <w:szCs w:val="32"/>
        </w:rPr>
        <w:t>The following table sets forth the computation of basic and diluted earnings per share:</w:t>
      </w: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253"/>
        <w:gridCol w:w="110"/>
        <w:gridCol w:w="141"/>
        <w:gridCol w:w="993"/>
        <w:gridCol w:w="151"/>
        <w:gridCol w:w="992"/>
        <w:gridCol w:w="142"/>
        <w:gridCol w:w="992"/>
        <w:gridCol w:w="151"/>
        <w:gridCol w:w="992"/>
        <w:gridCol w:w="142"/>
        <w:gridCol w:w="895"/>
      </w:tblGrid>
      <w:tr w:rsidR="002B7EF1" w:rsidRPr="00D72E8E" w14:paraId="19940B26" w14:textId="77777777" w:rsidTr="008B7888">
        <w:trPr>
          <w:cantSplit/>
        </w:trPr>
        <w:tc>
          <w:tcPr>
            <w:tcW w:w="2977" w:type="dxa"/>
            <w:tcBorders>
              <w:top w:val="nil"/>
              <w:left w:val="nil"/>
              <w:bottom w:val="nil"/>
              <w:right w:val="nil"/>
            </w:tcBorders>
            <w:vAlign w:val="bottom"/>
          </w:tcPr>
          <w:p w14:paraId="148714DF" w14:textId="77777777" w:rsidR="002B7EF1" w:rsidRPr="00D72E8E" w:rsidRDefault="002B7EF1" w:rsidP="00D72E8E">
            <w:pPr>
              <w:tabs>
                <w:tab w:val="left" w:pos="900"/>
              </w:tabs>
              <w:spacing w:line="30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1D3872AD" w14:textId="77777777" w:rsidR="002B7EF1" w:rsidRPr="00D72E8E" w:rsidRDefault="002B7EF1" w:rsidP="00D72E8E">
            <w:pPr>
              <w:spacing w:line="300" w:lineRule="exact"/>
              <w:jc w:val="center"/>
              <w:rPr>
                <w:rFonts w:asciiTheme="majorBidi" w:hAnsiTheme="majorBidi" w:cstheme="majorBidi"/>
                <w:spacing w:val="-5"/>
                <w:cs/>
              </w:rPr>
            </w:pPr>
            <w:r w:rsidRPr="00D72E8E">
              <w:rPr>
                <w:rFonts w:asciiTheme="majorBidi" w:hAnsiTheme="majorBidi" w:cstheme="majorBidi"/>
              </w:rPr>
              <w:t>Consolidated</w:t>
            </w:r>
          </w:p>
        </w:tc>
      </w:tr>
      <w:tr w:rsidR="002B7EF1" w:rsidRPr="00D72E8E" w14:paraId="08D2B975" w14:textId="77777777" w:rsidTr="008B7888">
        <w:trPr>
          <w:cantSplit/>
        </w:trPr>
        <w:tc>
          <w:tcPr>
            <w:tcW w:w="2977" w:type="dxa"/>
            <w:tcBorders>
              <w:top w:val="nil"/>
              <w:left w:val="nil"/>
              <w:bottom w:val="nil"/>
              <w:right w:val="nil"/>
            </w:tcBorders>
            <w:vAlign w:val="bottom"/>
          </w:tcPr>
          <w:p w14:paraId="5F7C8266" w14:textId="77777777" w:rsidR="002B7EF1" w:rsidRPr="00D72E8E" w:rsidRDefault="002B7EF1" w:rsidP="00D72E8E">
            <w:pPr>
              <w:tabs>
                <w:tab w:val="left" w:pos="900"/>
              </w:tabs>
              <w:spacing w:line="300" w:lineRule="exact"/>
              <w:ind w:right="-108"/>
              <w:jc w:val="center"/>
              <w:rPr>
                <w:rFonts w:asciiTheme="majorBidi" w:hAnsiTheme="majorBidi" w:cstheme="majorBidi"/>
                <w:spacing w:val="-5"/>
                <w:highlight w:val="yellow"/>
                <w:cs/>
              </w:rPr>
            </w:pPr>
          </w:p>
        </w:tc>
        <w:tc>
          <w:tcPr>
            <w:tcW w:w="6521" w:type="dxa"/>
            <w:gridSpan w:val="13"/>
            <w:tcBorders>
              <w:top w:val="nil"/>
              <w:left w:val="nil"/>
              <w:bottom w:val="single" w:sz="6" w:space="0" w:color="auto"/>
            </w:tcBorders>
          </w:tcPr>
          <w:p w14:paraId="46A37BD7" w14:textId="27A559CE" w:rsidR="002B7EF1" w:rsidRPr="00D72E8E" w:rsidRDefault="002B7EF1" w:rsidP="00D72E8E">
            <w:pPr>
              <w:spacing w:line="300" w:lineRule="exact"/>
              <w:jc w:val="center"/>
              <w:rPr>
                <w:rFonts w:asciiTheme="majorBidi" w:hAnsiTheme="majorBidi" w:cstheme="majorBidi"/>
                <w:highlight w:val="yellow"/>
                <w:cs/>
              </w:rPr>
            </w:pPr>
            <w:r w:rsidRPr="00D72E8E">
              <w:rPr>
                <w:rFonts w:asciiTheme="majorBidi" w:hAnsiTheme="majorBidi" w:cstheme="majorBidi"/>
              </w:rPr>
              <w:t xml:space="preserve">For the three-month periods ended </w:t>
            </w:r>
            <w:r w:rsidR="008E728F" w:rsidRPr="00D72E8E">
              <w:rPr>
                <w:rFonts w:asciiTheme="majorBidi" w:hAnsiTheme="majorBidi" w:cstheme="majorBidi"/>
              </w:rPr>
              <w:t>June</w:t>
            </w:r>
            <w:r w:rsidR="00972E80" w:rsidRPr="00D72E8E">
              <w:rPr>
                <w:rFonts w:asciiTheme="majorBidi" w:hAnsiTheme="majorBidi" w:cstheme="majorBidi"/>
              </w:rPr>
              <w:t xml:space="preserve"> 3</w:t>
            </w:r>
            <w:r w:rsidR="008E728F" w:rsidRPr="00D72E8E">
              <w:rPr>
                <w:rFonts w:asciiTheme="majorBidi" w:hAnsiTheme="majorBidi" w:cstheme="majorBidi"/>
              </w:rPr>
              <w:t>0</w:t>
            </w:r>
            <w:r w:rsidRPr="00D72E8E">
              <w:rPr>
                <w:rFonts w:asciiTheme="majorBidi" w:hAnsiTheme="majorBidi" w:cstheme="majorBidi"/>
              </w:rPr>
              <w:t>,</w:t>
            </w:r>
          </w:p>
        </w:tc>
      </w:tr>
      <w:tr w:rsidR="002B7EF1" w:rsidRPr="00D72E8E" w14:paraId="7FA05B4C" w14:textId="77777777" w:rsidTr="008B7888">
        <w:trPr>
          <w:cantSplit/>
        </w:trPr>
        <w:tc>
          <w:tcPr>
            <w:tcW w:w="2977" w:type="dxa"/>
            <w:tcBorders>
              <w:top w:val="nil"/>
              <w:left w:val="nil"/>
              <w:bottom w:val="nil"/>
              <w:right w:val="nil"/>
            </w:tcBorders>
            <w:vAlign w:val="bottom"/>
          </w:tcPr>
          <w:p w14:paraId="17216285" w14:textId="77777777" w:rsidR="002B7EF1" w:rsidRPr="00D72E8E" w:rsidRDefault="002B7EF1" w:rsidP="00D72E8E">
            <w:pPr>
              <w:tabs>
                <w:tab w:val="left" w:pos="900"/>
              </w:tabs>
              <w:spacing w:line="300" w:lineRule="exact"/>
              <w:ind w:right="-108"/>
              <w:jc w:val="center"/>
              <w:rPr>
                <w:rFonts w:asciiTheme="majorBidi" w:hAnsiTheme="majorBidi" w:cstheme="majorBidi"/>
                <w:spacing w:val="-5"/>
                <w:highlight w:val="yellow"/>
                <w:cs/>
              </w:rPr>
            </w:pPr>
          </w:p>
        </w:tc>
        <w:tc>
          <w:tcPr>
            <w:tcW w:w="2064" w:type="dxa"/>
            <w:gridSpan w:val="5"/>
            <w:tcBorders>
              <w:top w:val="nil"/>
              <w:left w:val="nil"/>
              <w:bottom w:val="single" w:sz="6" w:space="0" w:color="auto"/>
            </w:tcBorders>
          </w:tcPr>
          <w:p w14:paraId="76CD57D0" w14:textId="77777777" w:rsidR="002B7EF1" w:rsidRPr="00D72E8E" w:rsidRDefault="002B7EF1" w:rsidP="00D72E8E">
            <w:pPr>
              <w:spacing w:line="300" w:lineRule="exact"/>
              <w:jc w:val="center"/>
              <w:rPr>
                <w:rFonts w:asciiTheme="majorBidi" w:hAnsiTheme="majorBidi" w:cstheme="majorBidi"/>
                <w:spacing w:val="-5"/>
                <w:cs/>
              </w:rPr>
            </w:pPr>
            <w:r w:rsidRPr="00D72E8E">
              <w:rPr>
                <w:rFonts w:asciiTheme="majorBidi" w:hAnsiTheme="majorBidi" w:cstheme="majorBidi"/>
              </w:rPr>
              <w:t>Profit for the period</w:t>
            </w:r>
          </w:p>
        </w:tc>
        <w:tc>
          <w:tcPr>
            <w:tcW w:w="151" w:type="dxa"/>
            <w:tcBorders>
              <w:top w:val="nil"/>
              <w:bottom w:val="nil"/>
            </w:tcBorders>
          </w:tcPr>
          <w:p w14:paraId="3EAEBC0D" w14:textId="77777777" w:rsidR="002B7EF1" w:rsidRPr="00D72E8E" w:rsidRDefault="002B7EF1" w:rsidP="00D72E8E">
            <w:pPr>
              <w:spacing w:line="30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071115E" w14:textId="77777777" w:rsidR="002B7EF1" w:rsidRPr="00D72E8E" w:rsidRDefault="002B7EF1" w:rsidP="00D72E8E">
            <w:pPr>
              <w:spacing w:line="300" w:lineRule="exact"/>
              <w:jc w:val="center"/>
              <w:rPr>
                <w:rFonts w:asciiTheme="majorBidi" w:hAnsiTheme="majorBidi" w:cstheme="majorBidi"/>
                <w:spacing w:val="-5"/>
              </w:rPr>
            </w:pPr>
            <w:r w:rsidRPr="00D72E8E">
              <w:rPr>
                <w:rFonts w:asciiTheme="majorBidi" w:hAnsiTheme="majorBidi" w:cstheme="majorBidi"/>
              </w:rPr>
              <w:t>Weighted average</w:t>
            </w:r>
            <w:r w:rsidRPr="00D72E8E">
              <w:rPr>
                <w:rFonts w:asciiTheme="majorBidi" w:hAnsiTheme="majorBidi" w:cstheme="majorBidi"/>
                <w:spacing w:val="-5"/>
              </w:rPr>
              <w:t xml:space="preserve"> </w:t>
            </w:r>
          </w:p>
          <w:p w14:paraId="1CB42A67" w14:textId="77777777" w:rsidR="002B7EF1" w:rsidRPr="00D72E8E" w:rsidRDefault="002B7EF1" w:rsidP="00D72E8E">
            <w:pPr>
              <w:spacing w:line="300" w:lineRule="exact"/>
              <w:jc w:val="center"/>
              <w:rPr>
                <w:rFonts w:asciiTheme="majorBidi" w:hAnsiTheme="majorBidi" w:cstheme="majorBidi"/>
                <w:spacing w:val="-5"/>
              </w:rPr>
            </w:pPr>
            <w:r w:rsidRPr="00D72E8E">
              <w:rPr>
                <w:rFonts w:asciiTheme="majorBidi" w:hAnsiTheme="majorBidi" w:cstheme="majorBidi"/>
              </w:rPr>
              <w:t>number of ordinary shares</w:t>
            </w:r>
          </w:p>
        </w:tc>
        <w:tc>
          <w:tcPr>
            <w:tcW w:w="151" w:type="dxa"/>
            <w:tcBorders>
              <w:top w:val="nil"/>
              <w:bottom w:val="nil"/>
            </w:tcBorders>
          </w:tcPr>
          <w:p w14:paraId="46CB706F" w14:textId="77777777" w:rsidR="002B7EF1" w:rsidRPr="00D72E8E" w:rsidRDefault="002B7EF1" w:rsidP="00D72E8E">
            <w:pPr>
              <w:spacing w:line="30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05A522F3" w14:textId="77777777" w:rsidR="002B7EF1" w:rsidRPr="00D72E8E" w:rsidRDefault="002B7EF1" w:rsidP="00D72E8E">
            <w:pPr>
              <w:spacing w:line="300" w:lineRule="exact"/>
              <w:jc w:val="center"/>
              <w:rPr>
                <w:rFonts w:asciiTheme="majorBidi" w:hAnsiTheme="majorBidi" w:cstheme="majorBidi"/>
              </w:rPr>
            </w:pPr>
            <w:r w:rsidRPr="00D72E8E">
              <w:rPr>
                <w:rFonts w:asciiTheme="majorBidi" w:hAnsiTheme="majorBidi" w:cstheme="majorBidi"/>
              </w:rPr>
              <w:t>Earnings</w:t>
            </w:r>
          </w:p>
          <w:p w14:paraId="2B3A88D7" w14:textId="77777777" w:rsidR="002B7EF1" w:rsidRPr="00D72E8E" w:rsidRDefault="002B7EF1" w:rsidP="00D72E8E">
            <w:pPr>
              <w:spacing w:line="300" w:lineRule="exact"/>
              <w:jc w:val="center"/>
              <w:rPr>
                <w:rFonts w:asciiTheme="majorBidi" w:hAnsiTheme="majorBidi" w:cstheme="majorBidi"/>
                <w:spacing w:val="-5"/>
              </w:rPr>
            </w:pPr>
            <w:r w:rsidRPr="00D72E8E">
              <w:rPr>
                <w:rFonts w:asciiTheme="majorBidi" w:hAnsiTheme="majorBidi" w:cstheme="majorBidi"/>
              </w:rPr>
              <w:t>per share</w:t>
            </w:r>
          </w:p>
        </w:tc>
      </w:tr>
      <w:tr w:rsidR="00972E80" w:rsidRPr="00D72E8E" w14:paraId="1DB61508" w14:textId="77777777" w:rsidTr="00B46635">
        <w:trPr>
          <w:cantSplit/>
        </w:trPr>
        <w:tc>
          <w:tcPr>
            <w:tcW w:w="2977" w:type="dxa"/>
            <w:tcBorders>
              <w:top w:val="nil"/>
              <w:left w:val="nil"/>
              <w:right w:val="nil"/>
            </w:tcBorders>
            <w:vAlign w:val="bottom"/>
          </w:tcPr>
          <w:p w14:paraId="45DB5F7B" w14:textId="77777777" w:rsidR="00972E80" w:rsidRPr="00D72E8E" w:rsidRDefault="00972E80" w:rsidP="00D72E8E">
            <w:pPr>
              <w:tabs>
                <w:tab w:val="left" w:pos="900"/>
              </w:tabs>
              <w:spacing w:line="300" w:lineRule="exact"/>
              <w:ind w:right="-108"/>
              <w:jc w:val="center"/>
              <w:rPr>
                <w:rFonts w:asciiTheme="majorBidi" w:hAnsiTheme="majorBidi" w:cstheme="majorBidi"/>
                <w:spacing w:val="-5"/>
                <w:highlight w:val="yellow"/>
                <w:cs/>
              </w:rPr>
            </w:pPr>
          </w:p>
        </w:tc>
        <w:tc>
          <w:tcPr>
            <w:tcW w:w="930" w:type="dxa"/>
            <w:gridSpan w:val="3"/>
            <w:tcBorders>
              <w:top w:val="nil"/>
              <w:left w:val="nil"/>
            </w:tcBorders>
          </w:tcPr>
          <w:p w14:paraId="0BEAC8AE" w14:textId="52F3954A" w:rsidR="00972E80" w:rsidRPr="00D72E8E" w:rsidRDefault="00972E80"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2021</w:t>
            </w:r>
          </w:p>
        </w:tc>
        <w:tc>
          <w:tcPr>
            <w:tcW w:w="141" w:type="dxa"/>
            <w:tcBorders>
              <w:top w:val="nil"/>
            </w:tcBorders>
          </w:tcPr>
          <w:p w14:paraId="49216A44" w14:textId="77777777" w:rsidR="00972E80" w:rsidRPr="00D72E8E" w:rsidRDefault="00972E80" w:rsidP="00D72E8E">
            <w:pPr>
              <w:spacing w:line="300" w:lineRule="exact"/>
              <w:jc w:val="center"/>
              <w:rPr>
                <w:rFonts w:asciiTheme="majorBidi" w:hAnsiTheme="majorBidi" w:cstheme="majorBidi"/>
                <w:spacing w:val="-5"/>
              </w:rPr>
            </w:pPr>
          </w:p>
        </w:tc>
        <w:tc>
          <w:tcPr>
            <w:tcW w:w="993" w:type="dxa"/>
            <w:tcBorders>
              <w:top w:val="nil"/>
            </w:tcBorders>
          </w:tcPr>
          <w:p w14:paraId="21F68F3E" w14:textId="7D28CB40" w:rsidR="00972E80" w:rsidRPr="00D72E8E" w:rsidRDefault="00972E80"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2020</w:t>
            </w:r>
          </w:p>
        </w:tc>
        <w:tc>
          <w:tcPr>
            <w:tcW w:w="151" w:type="dxa"/>
            <w:tcBorders>
              <w:top w:val="nil"/>
            </w:tcBorders>
          </w:tcPr>
          <w:p w14:paraId="0AE1FD84" w14:textId="77777777" w:rsidR="00972E80" w:rsidRPr="00D72E8E" w:rsidRDefault="00972E80" w:rsidP="00D72E8E">
            <w:pPr>
              <w:spacing w:line="300" w:lineRule="exact"/>
              <w:jc w:val="center"/>
              <w:rPr>
                <w:rFonts w:asciiTheme="majorBidi" w:hAnsiTheme="majorBidi" w:cstheme="majorBidi"/>
                <w:spacing w:val="-5"/>
              </w:rPr>
            </w:pPr>
          </w:p>
        </w:tc>
        <w:tc>
          <w:tcPr>
            <w:tcW w:w="992" w:type="dxa"/>
            <w:tcBorders>
              <w:top w:val="nil"/>
            </w:tcBorders>
          </w:tcPr>
          <w:p w14:paraId="1AC76914" w14:textId="7BCAD617" w:rsidR="00972E80" w:rsidRPr="00D72E8E" w:rsidRDefault="00972E80" w:rsidP="00D72E8E">
            <w:pPr>
              <w:spacing w:line="300" w:lineRule="exact"/>
              <w:jc w:val="center"/>
              <w:rPr>
                <w:rFonts w:asciiTheme="majorBidi" w:hAnsiTheme="majorBidi" w:cstheme="majorBidi"/>
                <w:spacing w:val="-5"/>
                <w:cs/>
              </w:rPr>
            </w:pPr>
            <w:r w:rsidRPr="00D72E8E">
              <w:rPr>
                <w:rFonts w:asciiTheme="majorBidi" w:hAnsiTheme="majorBidi" w:cstheme="majorBidi"/>
                <w:spacing w:val="-5"/>
              </w:rPr>
              <w:t>2021</w:t>
            </w:r>
          </w:p>
        </w:tc>
        <w:tc>
          <w:tcPr>
            <w:tcW w:w="142" w:type="dxa"/>
            <w:tcBorders>
              <w:top w:val="nil"/>
            </w:tcBorders>
          </w:tcPr>
          <w:p w14:paraId="6F16D99D" w14:textId="77777777" w:rsidR="00972E80" w:rsidRPr="00D72E8E" w:rsidRDefault="00972E80" w:rsidP="00D72E8E">
            <w:pPr>
              <w:spacing w:line="300" w:lineRule="exact"/>
              <w:jc w:val="center"/>
              <w:rPr>
                <w:rFonts w:asciiTheme="majorBidi" w:hAnsiTheme="majorBidi" w:cstheme="majorBidi"/>
                <w:spacing w:val="-5"/>
              </w:rPr>
            </w:pPr>
          </w:p>
        </w:tc>
        <w:tc>
          <w:tcPr>
            <w:tcW w:w="992" w:type="dxa"/>
            <w:tcBorders>
              <w:top w:val="nil"/>
            </w:tcBorders>
          </w:tcPr>
          <w:p w14:paraId="5AA74276" w14:textId="7CA0F732" w:rsidR="00972E80" w:rsidRPr="00D72E8E" w:rsidRDefault="00972E80"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2020</w:t>
            </w:r>
          </w:p>
        </w:tc>
        <w:tc>
          <w:tcPr>
            <w:tcW w:w="151" w:type="dxa"/>
            <w:tcBorders>
              <w:top w:val="nil"/>
            </w:tcBorders>
          </w:tcPr>
          <w:p w14:paraId="5DAD8E65" w14:textId="77777777" w:rsidR="00972E80" w:rsidRPr="00D72E8E" w:rsidRDefault="00972E80" w:rsidP="00D72E8E">
            <w:pPr>
              <w:spacing w:line="300" w:lineRule="exact"/>
              <w:jc w:val="center"/>
              <w:rPr>
                <w:rFonts w:asciiTheme="majorBidi" w:hAnsiTheme="majorBidi" w:cstheme="majorBidi"/>
                <w:spacing w:val="-5"/>
              </w:rPr>
            </w:pPr>
          </w:p>
        </w:tc>
        <w:tc>
          <w:tcPr>
            <w:tcW w:w="992" w:type="dxa"/>
            <w:tcBorders>
              <w:top w:val="nil"/>
            </w:tcBorders>
          </w:tcPr>
          <w:p w14:paraId="663C9740" w14:textId="0F58B089" w:rsidR="00972E80" w:rsidRPr="00D72E8E" w:rsidRDefault="00972E80" w:rsidP="00D72E8E">
            <w:pPr>
              <w:spacing w:line="300" w:lineRule="exact"/>
              <w:jc w:val="center"/>
              <w:rPr>
                <w:rFonts w:asciiTheme="majorBidi" w:hAnsiTheme="majorBidi" w:cstheme="majorBidi"/>
                <w:spacing w:val="-5"/>
                <w:cs/>
              </w:rPr>
            </w:pPr>
            <w:r w:rsidRPr="00D72E8E">
              <w:rPr>
                <w:rFonts w:asciiTheme="majorBidi" w:hAnsiTheme="majorBidi" w:cstheme="majorBidi"/>
                <w:spacing w:val="-5"/>
              </w:rPr>
              <w:t>2021</w:t>
            </w:r>
          </w:p>
        </w:tc>
        <w:tc>
          <w:tcPr>
            <w:tcW w:w="142" w:type="dxa"/>
            <w:tcBorders>
              <w:top w:val="nil"/>
            </w:tcBorders>
          </w:tcPr>
          <w:p w14:paraId="3D8354EE" w14:textId="77777777" w:rsidR="00972E80" w:rsidRPr="00D72E8E" w:rsidRDefault="00972E80" w:rsidP="00D72E8E">
            <w:pPr>
              <w:spacing w:line="300" w:lineRule="exact"/>
              <w:jc w:val="center"/>
              <w:rPr>
                <w:rFonts w:asciiTheme="majorBidi" w:hAnsiTheme="majorBidi" w:cstheme="majorBidi"/>
                <w:spacing w:val="-5"/>
              </w:rPr>
            </w:pPr>
          </w:p>
        </w:tc>
        <w:tc>
          <w:tcPr>
            <w:tcW w:w="895" w:type="dxa"/>
            <w:tcBorders>
              <w:top w:val="nil"/>
              <w:right w:val="nil"/>
            </w:tcBorders>
          </w:tcPr>
          <w:p w14:paraId="725E10C4" w14:textId="3CB63376" w:rsidR="00972E80" w:rsidRPr="00D72E8E" w:rsidRDefault="00972E80"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2020</w:t>
            </w:r>
          </w:p>
        </w:tc>
      </w:tr>
      <w:tr w:rsidR="00491C69" w:rsidRPr="00D72E8E" w14:paraId="02A80A45" w14:textId="77777777" w:rsidTr="00B46635">
        <w:trPr>
          <w:cantSplit/>
        </w:trPr>
        <w:tc>
          <w:tcPr>
            <w:tcW w:w="2977" w:type="dxa"/>
            <w:tcBorders>
              <w:top w:val="nil"/>
              <w:left w:val="nil"/>
              <w:right w:val="nil"/>
            </w:tcBorders>
            <w:vAlign w:val="bottom"/>
          </w:tcPr>
          <w:p w14:paraId="6D51A80C" w14:textId="77777777" w:rsidR="00491C69" w:rsidRPr="00D72E8E" w:rsidRDefault="00491C69" w:rsidP="00D72E8E">
            <w:pPr>
              <w:tabs>
                <w:tab w:val="left" w:pos="900"/>
              </w:tabs>
              <w:spacing w:line="300" w:lineRule="exact"/>
              <w:ind w:right="-108"/>
              <w:jc w:val="center"/>
              <w:rPr>
                <w:rFonts w:asciiTheme="majorBidi" w:hAnsiTheme="majorBidi" w:cstheme="majorBidi"/>
                <w:spacing w:val="-5"/>
                <w:highlight w:val="yellow"/>
                <w:cs/>
              </w:rPr>
            </w:pPr>
          </w:p>
        </w:tc>
        <w:tc>
          <w:tcPr>
            <w:tcW w:w="930" w:type="dxa"/>
            <w:gridSpan w:val="3"/>
            <w:tcBorders>
              <w:left w:val="nil"/>
              <w:bottom w:val="single" w:sz="6" w:space="0" w:color="auto"/>
            </w:tcBorders>
          </w:tcPr>
          <w:p w14:paraId="70A8D3E2"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(Thousand</w:t>
            </w:r>
          </w:p>
          <w:p w14:paraId="17D58B4D"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41" w:type="dxa"/>
            <w:tcBorders>
              <w:top w:val="nil"/>
            </w:tcBorders>
          </w:tcPr>
          <w:p w14:paraId="764DC8BC" w14:textId="77777777" w:rsidR="00491C69" w:rsidRPr="00D72E8E" w:rsidRDefault="00491C69" w:rsidP="00D72E8E">
            <w:pPr>
              <w:spacing w:line="300" w:lineRule="exact"/>
              <w:jc w:val="center"/>
              <w:rPr>
                <w:rFonts w:asciiTheme="majorBidi" w:hAnsiTheme="majorBidi" w:cstheme="majorBidi"/>
                <w:spacing w:val="-5"/>
              </w:rPr>
            </w:pPr>
          </w:p>
        </w:tc>
        <w:tc>
          <w:tcPr>
            <w:tcW w:w="993" w:type="dxa"/>
            <w:tcBorders>
              <w:bottom w:val="single" w:sz="6" w:space="0" w:color="auto"/>
            </w:tcBorders>
          </w:tcPr>
          <w:p w14:paraId="211AC43E"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(Thousand</w:t>
            </w:r>
          </w:p>
          <w:p w14:paraId="1AE74063"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51" w:type="dxa"/>
            <w:tcBorders>
              <w:top w:val="nil"/>
            </w:tcBorders>
          </w:tcPr>
          <w:p w14:paraId="349DE2D8" w14:textId="77777777" w:rsidR="00491C69" w:rsidRPr="00D72E8E" w:rsidRDefault="00491C69" w:rsidP="00D72E8E">
            <w:pPr>
              <w:spacing w:line="300" w:lineRule="exact"/>
              <w:jc w:val="center"/>
              <w:rPr>
                <w:rFonts w:asciiTheme="majorBidi" w:hAnsiTheme="majorBidi" w:cstheme="majorBidi"/>
                <w:spacing w:val="-5"/>
              </w:rPr>
            </w:pPr>
          </w:p>
        </w:tc>
        <w:tc>
          <w:tcPr>
            <w:tcW w:w="992" w:type="dxa"/>
            <w:tcBorders>
              <w:bottom w:val="single" w:sz="6" w:space="0" w:color="auto"/>
            </w:tcBorders>
          </w:tcPr>
          <w:p w14:paraId="281439E2"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(Thousand</w:t>
            </w:r>
          </w:p>
          <w:p w14:paraId="2AFD5C88"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shares)</w:t>
            </w:r>
          </w:p>
        </w:tc>
        <w:tc>
          <w:tcPr>
            <w:tcW w:w="142" w:type="dxa"/>
            <w:tcBorders>
              <w:top w:val="nil"/>
            </w:tcBorders>
          </w:tcPr>
          <w:p w14:paraId="54D3A78B" w14:textId="77777777" w:rsidR="00491C69" w:rsidRPr="00D72E8E" w:rsidRDefault="00491C69" w:rsidP="00D72E8E">
            <w:pPr>
              <w:spacing w:line="300" w:lineRule="exact"/>
              <w:jc w:val="center"/>
              <w:rPr>
                <w:rFonts w:asciiTheme="majorBidi" w:hAnsiTheme="majorBidi" w:cstheme="majorBidi"/>
                <w:spacing w:val="-5"/>
              </w:rPr>
            </w:pPr>
          </w:p>
        </w:tc>
        <w:tc>
          <w:tcPr>
            <w:tcW w:w="992" w:type="dxa"/>
            <w:tcBorders>
              <w:bottom w:val="single" w:sz="6" w:space="0" w:color="auto"/>
            </w:tcBorders>
          </w:tcPr>
          <w:p w14:paraId="56CF6D0A"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(Thousand</w:t>
            </w:r>
          </w:p>
          <w:p w14:paraId="6E9707E6"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shares)</w:t>
            </w:r>
          </w:p>
        </w:tc>
        <w:tc>
          <w:tcPr>
            <w:tcW w:w="151" w:type="dxa"/>
            <w:tcBorders>
              <w:top w:val="nil"/>
            </w:tcBorders>
          </w:tcPr>
          <w:p w14:paraId="3316F8A5" w14:textId="77777777" w:rsidR="00491C69" w:rsidRPr="00D72E8E" w:rsidRDefault="00491C69" w:rsidP="00D72E8E">
            <w:pPr>
              <w:spacing w:line="300" w:lineRule="exact"/>
              <w:jc w:val="center"/>
              <w:rPr>
                <w:rFonts w:asciiTheme="majorBidi" w:hAnsiTheme="majorBidi" w:cstheme="majorBidi"/>
                <w:spacing w:val="-5"/>
              </w:rPr>
            </w:pPr>
          </w:p>
        </w:tc>
        <w:tc>
          <w:tcPr>
            <w:tcW w:w="992" w:type="dxa"/>
            <w:tcBorders>
              <w:bottom w:val="single" w:sz="6" w:space="0" w:color="auto"/>
            </w:tcBorders>
          </w:tcPr>
          <w:p w14:paraId="134D8F9C"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42" w:type="dxa"/>
            <w:tcBorders>
              <w:top w:val="nil"/>
            </w:tcBorders>
          </w:tcPr>
          <w:p w14:paraId="218B19F5" w14:textId="77777777" w:rsidR="00491C69" w:rsidRPr="00D72E8E" w:rsidRDefault="00491C69" w:rsidP="00D72E8E">
            <w:pPr>
              <w:spacing w:line="300" w:lineRule="exact"/>
              <w:jc w:val="center"/>
              <w:rPr>
                <w:rFonts w:asciiTheme="majorBidi" w:hAnsiTheme="majorBidi" w:cstheme="majorBidi"/>
                <w:spacing w:val="-5"/>
              </w:rPr>
            </w:pPr>
          </w:p>
        </w:tc>
        <w:tc>
          <w:tcPr>
            <w:tcW w:w="895" w:type="dxa"/>
            <w:tcBorders>
              <w:bottom w:val="single" w:sz="6" w:space="0" w:color="auto"/>
              <w:right w:val="nil"/>
            </w:tcBorders>
          </w:tcPr>
          <w:p w14:paraId="706F8E03" w14:textId="77777777" w:rsidR="00491C69" w:rsidRPr="00D72E8E" w:rsidRDefault="00491C69" w:rsidP="00D72E8E">
            <w:pPr>
              <w:spacing w:line="300" w:lineRule="exact"/>
              <w:jc w:val="center"/>
              <w:rPr>
                <w:rFonts w:asciiTheme="majorBidi" w:hAnsiTheme="majorBidi" w:cstheme="majorBidi"/>
                <w:spacing w:val="-5"/>
              </w:rPr>
            </w:pPr>
            <w:r w:rsidRPr="00D72E8E">
              <w:rPr>
                <w:rFonts w:asciiTheme="majorBidi" w:hAnsiTheme="majorBidi" w:cstheme="majorBidi"/>
                <w:spacing w:val="-5"/>
              </w:rPr>
              <w:t>(Baht)</w:t>
            </w:r>
          </w:p>
        </w:tc>
      </w:tr>
      <w:tr w:rsidR="00491C69" w:rsidRPr="00D72E8E" w14:paraId="6257D5C6" w14:textId="77777777" w:rsidTr="00B4166B">
        <w:trPr>
          <w:cantSplit/>
        </w:trPr>
        <w:tc>
          <w:tcPr>
            <w:tcW w:w="2977" w:type="dxa"/>
            <w:tcBorders>
              <w:left w:val="nil"/>
              <w:right w:val="nil"/>
            </w:tcBorders>
            <w:vAlign w:val="center"/>
          </w:tcPr>
          <w:p w14:paraId="039EB23E" w14:textId="77777777" w:rsidR="00491C69" w:rsidRPr="00D72E8E" w:rsidRDefault="00491C69" w:rsidP="00D72E8E">
            <w:pPr>
              <w:spacing w:line="300" w:lineRule="exact"/>
              <w:ind w:right="-108"/>
              <w:rPr>
                <w:rFonts w:asciiTheme="majorBidi" w:hAnsiTheme="majorBidi" w:cstheme="majorBidi"/>
                <w:b/>
                <w:bCs/>
                <w:rtl/>
                <w:cs/>
              </w:rPr>
            </w:pPr>
            <w:r w:rsidRPr="00D72E8E">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7A289857" w14:textId="77777777" w:rsidR="00491C69" w:rsidRPr="00D72E8E" w:rsidRDefault="00491C69" w:rsidP="00D72E8E">
            <w:pPr>
              <w:spacing w:line="300" w:lineRule="exact"/>
              <w:ind w:right="57"/>
              <w:jc w:val="right"/>
              <w:rPr>
                <w:rFonts w:asciiTheme="majorBidi" w:hAnsiTheme="majorBidi" w:cstheme="majorBidi"/>
                <w:cs/>
              </w:rPr>
            </w:pPr>
          </w:p>
        </w:tc>
        <w:tc>
          <w:tcPr>
            <w:tcW w:w="141" w:type="dxa"/>
          </w:tcPr>
          <w:p w14:paraId="02692BB3" w14:textId="77777777" w:rsidR="00491C69" w:rsidRPr="00D72E8E" w:rsidRDefault="00491C69" w:rsidP="00D72E8E">
            <w:pPr>
              <w:spacing w:line="300" w:lineRule="exact"/>
              <w:ind w:right="57"/>
              <w:jc w:val="right"/>
              <w:rPr>
                <w:rFonts w:asciiTheme="majorBidi" w:hAnsiTheme="majorBidi" w:cstheme="majorBidi"/>
              </w:rPr>
            </w:pPr>
          </w:p>
        </w:tc>
        <w:tc>
          <w:tcPr>
            <w:tcW w:w="993" w:type="dxa"/>
            <w:tcBorders>
              <w:top w:val="single" w:sz="6" w:space="0" w:color="auto"/>
            </w:tcBorders>
            <w:vAlign w:val="bottom"/>
          </w:tcPr>
          <w:p w14:paraId="17BE1E2A" w14:textId="77777777" w:rsidR="00491C69" w:rsidRPr="00D72E8E" w:rsidRDefault="00491C69" w:rsidP="00D72E8E">
            <w:pPr>
              <w:spacing w:line="300" w:lineRule="exact"/>
              <w:jc w:val="right"/>
              <w:rPr>
                <w:rFonts w:asciiTheme="majorBidi" w:hAnsiTheme="majorBidi" w:cstheme="majorBidi"/>
              </w:rPr>
            </w:pPr>
          </w:p>
        </w:tc>
        <w:tc>
          <w:tcPr>
            <w:tcW w:w="151" w:type="dxa"/>
          </w:tcPr>
          <w:p w14:paraId="7397E435" w14:textId="77777777" w:rsidR="00491C69" w:rsidRPr="00D72E8E" w:rsidRDefault="00491C69"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251AC9E1" w14:textId="77777777" w:rsidR="00491C69" w:rsidRPr="00D72E8E" w:rsidRDefault="00491C69"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0FBF83B3" w14:textId="77777777" w:rsidR="00491C69" w:rsidRPr="00D72E8E" w:rsidRDefault="00491C69"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12C1E07" w14:textId="77777777" w:rsidR="00491C69" w:rsidRPr="00D72E8E" w:rsidRDefault="00491C69" w:rsidP="00D72E8E">
            <w:pPr>
              <w:spacing w:line="300" w:lineRule="exact"/>
              <w:jc w:val="right"/>
              <w:rPr>
                <w:rFonts w:asciiTheme="majorBidi" w:hAnsiTheme="majorBidi" w:cstheme="majorBidi"/>
              </w:rPr>
            </w:pPr>
          </w:p>
        </w:tc>
        <w:tc>
          <w:tcPr>
            <w:tcW w:w="151" w:type="dxa"/>
            <w:vAlign w:val="bottom"/>
          </w:tcPr>
          <w:p w14:paraId="5488CEA1" w14:textId="77777777" w:rsidR="00491C69" w:rsidRPr="00D72E8E" w:rsidRDefault="00491C69"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F6BD965" w14:textId="77777777" w:rsidR="00491C69" w:rsidRPr="00D72E8E" w:rsidRDefault="00491C69"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bottom"/>
          </w:tcPr>
          <w:p w14:paraId="077FC88B" w14:textId="77777777" w:rsidR="00491C69" w:rsidRPr="00D72E8E" w:rsidRDefault="00491C69"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4C3D2F99" w14:textId="77777777" w:rsidR="00491C69" w:rsidRPr="00D72E8E" w:rsidRDefault="00491C69" w:rsidP="00D72E8E">
            <w:pPr>
              <w:spacing w:line="300" w:lineRule="exact"/>
              <w:jc w:val="right"/>
              <w:rPr>
                <w:rFonts w:asciiTheme="majorBidi" w:hAnsiTheme="majorBidi" w:cstheme="majorBidi"/>
              </w:rPr>
            </w:pPr>
          </w:p>
        </w:tc>
      </w:tr>
      <w:tr w:rsidR="002219E4" w:rsidRPr="00D72E8E" w14:paraId="0F6B3732" w14:textId="77777777" w:rsidTr="00B4166B">
        <w:trPr>
          <w:cantSplit/>
        </w:trPr>
        <w:tc>
          <w:tcPr>
            <w:tcW w:w="2977" w:type="dxa"/>
            <w:tcBorders>
              <w:left w:val="nil"/>
              <w:right w:val="nil"/>
            </w:tcBorders>
            <w:vAlign w:val="center"/>
          </w:tcPr>
          <w:p w14:paraId="5EB0FAEC" w14:textId="77777777" w:rsidR="002219E4" w:rsidRPr="00D72E8E" w:rsidRDefault="002219E4" w:rsidP="00D72E8E">
            <w:pPr>
              <w:tabs>
                <w:tab w:val="left" w:pos="180"/>
              </w:tabs>
              <w:spacing w:line="300" w:lineRule="exact"/>
              <w:ind w:left="180" w:right="12" w:hanging="180"/>
              <w:rPr>
                <w:rFonts w:asciiTheme="majorBidi" w:hAnsiTheme="majorBidi" w:cstheme="majorBidi"/>
                <w:rtl/>
                <w:cs/>
                <w:lang w:val="en-GB"/>
              </w:rPr>
            </w:pPr>
            <w:r w:rsidRPr="00D72E8E">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46972273" w14:textId="667785DE" w:rsidR="002219E4" w:rsidRPr="00D72E8E" w:rsidRDefault="00126C54" w:rsidP="00D72E8E">
            <w:pPr>
              <w:spacing w:line="300" w:lineRule="exact"/>
              <w:jc w:val="right"/>
              <w:rPr>
                <w:rFonts w:ascii="Angsana New" w:hAnsi="Angsana New" w:cs="Angsana New"/>
                <w:spacing w:val="-4"/>
                <w:cs/>
              </w:rPr>
            </w:pPr>
            <w:r w:rsidRPr="00D72E8E">
              <w:rPr>
                <w:rFonts w:ascii="Angsana New" w:hAnsi="Angsana New" w:cs="Angsana New"/>
                <w:spacing w:val="-4"/>
              </w:rPr>
              <w:t>24,984</w:t>
            </w:r>
          </w:p>
        </w:tc>
        <w:tc>
          <w:tcPr>
            <w:tcW w:w="141" w:type="dxa"/>
          </w:tcPr>
          <w:p w14:paraId="2F117324" w14:textId="77777777" w:rsidR="002219E4" w:rsidRPr="00D72E8E" w:rsidRDefault="002219E4" w:rsidP="00D72E8E">
            <w:pPr>
              <w:spacing w:line="300" w:lineRule="exact"/>
              <w:ind w:right="57"/>
              <w:jc w:val="right"/>
              <w:rPr>
                <w:rFonts w:ascii="Angsana New" w:hAnsi="Angsana New" w:cs="Angsana New"/>
              </w:rPr>
            </w:pPr>
          </w:p>
        </w:tc>
        <w:tc>
          <w:tcPr>
            <w:tcW w:w="993" w:type="dxa"/>
            <w:tcBorders>
              <w:bottom w:val="double" w:sz="6" w:space="0" w:color="auto"/>
            </w:tcBorders>
            <w:vAlign w:val="bottom"/>
          </w:tcPr>
          <w:p w14:paraId="4B7AEBFE" w14:textId="3263ABB9" w:rsidR="002219E4" w:rsidRPr="00D72E8E" w:rsidRDefault="008E728F" w:rsidP="00D72E8E">
            <w:pPr>
              <w:spacing w:line="300" w:lineRule="exact"/>
              <w:jc w:val="right"/>
              <w:rPr>
                <w:rFonts w:ascii="Angsana New" w:hAnsi="Angsana New" w:cs="Angsana New"/>
                <w:spacing w:val="-4"/>
              </w:rPr>
            </w:pPr>
            <w:r w:rsidRPr="00D72E8E">
              <w:rPr>
                <w:rFonts w:ascii="Angsana New" w:hAnsi="Angsana New" w:cs="Angsana New"/>
              </w:rPr>
              <w:t>10</w:t>
            </w:r>
            <w:r w:rsidRPr="00D72E8E">
              <w:rPr>
                <w:rFonts w:ascii="Angsana New" w:hAnsi="Angsana New" w:cs="Angsana New"/>
                <w:spacing w:val="-4"/>
              </w:rPr>
              <w:t>,981</w:t>
            </w:r>
          </w:p>
        </w:tc>
        <w:tc>
          <w:tcPr>
            <w:tcW w:w="151" w:type="dxa"/>
          </w:tcPr>
          <w:p w14:paraId="45BC46CA" w14:textId="77777777" w:rsidR="002219E4" w:rsidRPr="00D72E8E" w:rsidRDefault="002219E4"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62F49337" w14:textId="4223B4DF" w:rsidR="002219E4" w:rsidRPr="00D72E8E" w:rsidRDefault="00126C54" w:rsidP="00D72E8E">
            <w:pPr>
              <w:spacing w:line="300" w:lineRule="exact"/>
              <w:jc w:val="right"/>
              <w:rPr>
                <w:rFonts w:ascii="Angsana New" w:hAnsi="Angsana New" w:cs="Angsana New"/>
                <w:spacing w:val="-4"/>
              </w:rPr>
            </w:pPr>
            <w:r w:rsidRPr="00D72E8E">
              <w:rPr>
                <w:rFonts w:ascii="Angsana New" w:hAnsi="Angsana New" w:cs="Angsana New"/>
                <w:spacing w:val="-4"/>
              </w:rPr>
              <w:t>1,183,188</w:t>
            </w:r>
          </w:p>
        </w:tc>
        <w:tc>
          <w:tcPr>
            <w:tcW w:w="142" w:type="dxa"/>
            <w:vAlign w:val="bottom"/>
          </w:tcPr>
          <w:p w14:paraId="5BC08B08" w14:textId="77777777" w:rsidR="002219E4" w:rsidRPr="00D72E8E" w:rsidRDefault="002219E4" w:rsidP="00D72E8E">
            <w:pPr>
              <w:spacing w:line="300" w:lineRule="exact"/>
              <w:ind w:right="57"/>
              <w:jc w:val="right"/>
              <w:rPr>
                <w:rFonts w:ascii="Angsana New" w:hAnsi="Angsana New" w:cs="Angsana New"/>
                <w:spacing w:val="-4"/>
              </w:rPr>
            </w:pPr>
          </w:p>
        </w:tc>
        <w:tc>
          <w:tcPr>
            <w:tcW w:w="992" w:type="dxa"/>
            <w:vAlign w:val="bottom"/>
          </w:tcPr>
          <w:p w14:paraId="6D1C95EF" w14:textId="68490F76" w:rsidR="002219E4" w:rsidRPr="00D72E8E" w:rsidRDefault="008E728F" w:rsidP="00D72E8E">
            <w:pPr>
              <w:spacing w:line="300" w:lineRule="exact"/>
              <w:jc w:val="right"/>
              <w:rPr>
                <w:rFonts w:ascii="Angsana New" w:hAnsi="Angsana New" w:cs="Angsana New"/>
                <w:spacing w:val="-4"/>
              </w:rPr>
            </w:pPr>
            <w:r w:rsidRPr="00D72E8E">
              <w:rPr>
                <w:rFonts w:ascii="Angsana New" w:hAnsi="Angsana New" w:cs="Angsana New"/>
                <w:spacing w:val="-4"/>
              </w:rPr>
              <w:t>1,236,281</w:t>
            </w:r>
          </w:p>
        </w:tc>
        <w:tc>
          <w:tcPr>
            <w:tcW w:w="151" w:type="dxa"/>
            <w:vAlign w:val="bottom"/>
          </w:tcPr>
          <w:p w14:paraId="7CB0D6C0" w14:textId="77777777" w:rsidR="002219E4" w:rsidRPr="00D72E8E" w:rsidRDefault="002219E4"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272B775E" w14:textId="0A33777C" w:rsidR="002219E4" w:rsidRPr="00D72E8E" w:rsidRDefault="00126C54" w:rsidP="00D72E8E">
            <w:pPr>
              <w:spacing w:line="300" w:lineRule="exact"/>
              <w:jc w:val="right"/>
              <w:rPr>
                <w:rFonts w:ascii="Angsana New" w:hAnsi="Angsana New" w:cs="Angsana New"/>
              </w:rPr>
            </w:pPr>
            <w:r w:rsidRPr="00D72E8E">
              <w:rPr>
                <w:rFonts w:ascii="Angsana New" w:hAnsi="Angsana New" w:cs="Angsana New"/>
              </w:rPr>
              <w:t>0.021</w:t>
            </w:r>
          </w:p>
        </w:tc>
        <w:tc>
          <w:tcPr>
            <w:tcW w:w="142" w:type="dxa"/>
            <w:vAlign w:val="bottom"/>
          </w:tcPr>
          <w:p w14:paraId="498F0F1D" w14:textId="77777777" w:rsidR="002219E4" w:rsidRPr="00D72E8E" w:rsidRDefault="002219E4"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043ADB2" w14:textId="570B82B7" w:rsidR="002219E4" w:rsidRPr="00D72E8E" w:rsidRDefault="008E728F" w:rsidP="00D72E8E">
            <w:pPr>
              <w:spacing w:line="300" w:lineRule="exact"/>
              <w:jc w:val="right"/>
              <w:rPr>
                <w:rFonts w:ascii="Angsana New" w:hAnsi="Angsana New" w:cs="Angsana New"/>
              </w:rPr>
            </w:pPr>
            <w:r w:rsidRPr="00D72E8E">
              <w:rPr>
                <w:rFonts w:ascii="Angsana New" w:hAnsi="Angsana New" w:cs="Angsana New"/>
              </w:rPr>
              <w:t>0.009</w:t>
            </w:r>
          </w:p>
        </w:tc>
      </w:tr>
      <w:tr w:rsidR="009D58A8" w:rsidRPr="00D72E8E" w14:paraId="0BCAC971" w14:textId="77777777" w:rsidTr="00B4166B">
        <w:trPr>
          <w:cantSplit/>
        </w:trPr>
        <w:tc>
          <w:tcPr>
            <w:tcW w:w="2977" w:type="dxa"/>
            <w:tcBorders>
              <w:left w:val="nil"/>
              <w:right w:val="nil"/>
            </w:tcBorders>
            <w:vAlign w:val="center"/>
          </w:tcPr>
          <w:p w14:paraId="6AAA49BD" w14:textId="51DF82A9" w:rsidR="009D58A8" w:rsidRPr="00D72E8E" w:rsidRDefault="009D58A8" w:rsidP="00D72E8E">
            <w:pPr>
              <w:tabs>
                <w:tab w:val="left" w:pos="180"/>
                <w:tab w:val="left" w:pos="384"/>
              </w:tabs>
              <w:spacing w:line="300" w:lineRule="exact"/>
              <w:ind w:left="180" w:right="-108" w:hanging="180"/>
              <w:rPr>
                <w:rFonts w:asciiTheme="majorBidi" w:hAnsiTheme="majorBidi" w:cstheme="majorBidi"/>
                <w:rtl/>
                <w:cs/>
                <w:lang w:val="en-GB"/>
              </w:rPr>
            </w:pPr>
            <w:r w:rsidRPr="00D72E8E">
              <w:rPr>
                <w:rFonts w:asciiTheme="majorBidi" w:hAnsiTheme="majorBidi" w:cstheme="majorBidi"/>
                <w:u w:val="single"/>
              </w:rPr>
              <w:t>Less</w:t>
            </w:r>
            <w:r w:rsidRPr="00D72E8E">
              <w:rPr>
                <w:rFonts w:asciiTheme="majorBidi" w:hAnsiTheme="majorBidi" w:cstheme="majorBidi"/>
              </w:rPr>
              <w:t xml:space="preserve"> Weighted average number of tr</w:t>
            </w:r>
            <w:r w:rsidR="00FF3762" w:rsidRPr="00D72E8E">
              <w:rPr>
                <w:rFonts w:asciiTheme="majorBidi" w:hAnsiTheme="majorBidi" w:cstheme="majorBidi"/>
              </w:rPr>
              <w:t>e</w:t>
            </w:r>
            <w:r w:rsidRPr="00D72E8E">
              <w:rPr>
                <w:rFonts w:asciiTheme="majorBidi" w:hAnsiTheme="majorBidi" w:cstheme="majorBidi"/>
              </w:rPr>
              <w:t>a</w:t>
            </w:r>
            <w:r w:rsidR="00FF3762" w:rsidRPr="00D72E8E">
              <w:rPr>
                <w:rFonts w:asciiTheme="majorBidi" w:hAnsiTheme="majorBidi" w:cstheme="majorBidi"/>
              </w:rPr>
              <w:t>sury shares during the periods</w:t>
            </w:r>
          </w:p>
        </w:tc>
        <w:tc>
          <w:tcPr>
            <w:tcW w:w="930" w:type="dxa"/>
            <w:gridSpan w:val="3"/>
            <w:tcBorders>
              <w:left w:val="nil"/>
            </w:tcBorders>
            <w:vAlign w:val="bottom"/>
          </w:tcPr>
          <w:p w14:paraId="21DBCAC1" w14:textId="77777777" w:rsidR="009D58A8" w:rsidRPr="00D72E8E" w:rsidRDefault="009D58A8" w:rsidP="00D72E8E">
            <w:pPr>
              <w:spacing w:line="300" w:lineRule="exact"/>
              <w:ind w:right="57"/>
              <w:jc w:val="right"/>
              <w:rPr>
                <w:rFonts w:ascii="Angsana New" w:hAnsi="Angsana New" w:cs="Angsana New"/>
              </w:rPr>
            </w:pPr>
          </w:p>
        </w:tc>
        <w:tc>
          <w:tcPr>
            <w:tcW w:w="141" w:type="dxa"/>
          </w:tcPr>
          <w:p w14:paraId="07FE0198" w14:textId="77777777" w:rsidR="009D58A8" w:rsidRPr="00D72E8E" w:rsidRDefault="009D58A8" w:rsidP="00D72E8E">
            <w:pPr>
              <w:spacing w:line="300" w:lineRule="exact"/>
              <w:ind w:right="57"/>
              <w:jc w:val="right"/>
              <w:rPr>
                <w:rFonts w:ascii="Angsana New" w:hAnsi="Angsana New" w:cs="Angsana New"/>
              </w:rPr>
            </w:pPr>
          </w:p>
        </w:tc>
        <w:tc>
          <w:tcPr>
            <w:tcW w:w="993" w:type="dxa"/>
            <w:tcBorders>
              <w:top w:val="double" w:sz="6" w:space="0" w:color="auto"/>
            </w:tcBorders>
            <w:vAlign w:val="bottom"/>
          </w:tcPr>
          <w:p w14:paraId="368FCF87" w14:textId="77777777" w:rsidR="009D58A8" w:rsidRPr="00D72E8E" w:rsidRDefault="009D58A8" w:rsidP="00D72E8E">
            <w:pPr>
              <w:spacing w:line="300" w:lineRule="exact"/>
              <w:ind w:right="57"/>
              <w:jc w:val="right"/>
              <w:rPr>
                <w:rFonts w:ascii="Angsana New" w:hAnsi="Angsana New" w:cs="Angsana New"/>
                <w:spacing w:val="-4"/>
              </w:rPr>
            </w:pPr>
          </w:p>
        </w:tc>
        <w:tc>
          <w:tcPr>
            <w:tcW w:w="151" w:type="dxa"/>
          </w:tcPr>
          <w:p w14:paraId="4619476F" w14:textId="77777777" w:rsidR="009D58A8" w:rsidRPr="00D72E8E" w:rsidRDefault="009D58A8"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bottom w:val="single" w:sz="6" w:space="0" w:color="auto"/>
            </w:tcBorders>
            <w:vAlign w:val="bottom"/>
          </w:tcPr>
          <w:p w14:paraId="52D63B8C" w14:textId="639A982E" w:rsidR="009D58A8" w:rsidRPr="00D72E8E" w:rsidRDefault="00126C54" w:rsidP="00D72E8E">
            <w:pPr>
              <w:spacing w:line="300" w:lineRule="exact"/>
              <w:jc w:val="right"/>
              <w:rPr>
                <w:rFonts w:ascii="Angsana New" w:hAnsi="Angsana New" w:cs="Angsana New"/>
                <w:spacing w:val="-4"/>
              </w:rPr>
            </w:pPr>
            <w:r w:rsidRPr="00D72E8E">
              <w:rPr>
                <w:rFonts w:ascii="Angsana New" w:hAnsi="Angsana New" w:cs="Angsana New"/>
                <w:spacing w:val="-4"/>
              </w:rPr>
              <w:t>(20,485)</w:t>
            </w:r>
          </w:p>
        </w:tc>
        <w:tc>
          <w:tcPr>
            <w:tcW w:w="142" w:type="dxa"/>
            <w:vAlign w:val="bottom"/>
          </w:tcPr>
          <w:p w14:paraId="7FB75BF9" w14:textId="77777777" w:rsidR="009D58A8" w:rsidRPr="00D72E8E" w:rsidRDefault="009D58A8" w:rsidP="00D72E8E">
            <w:pPr>
              <w:spacing w:line="300" w:lineRule="exact"/>
              <w:ind w:right="57"/>
              <w:jc w:val="right"/>
              <w:rPr>
                <w:rFonts w:ascii="Angsana New" w:hAnsi="Angsana New" w:cs="Angsana New"/>
                <w:spacing w:val="-4"/>
              </w:rPr>
            </w:pPr>
          </w:p>
        </w:tc>
        <w:tc>
          <w:tcPr>
            <w:tcW w:w="992" w:type="dxa"/>
            <w:tcBorders>
              <w:bottom w:val="single" w:sz="6" w:space="0" w:color="auto"/>
            </w:tcBorders>
            <w:vAlign w:val="bottom"/>
          </w:tcPr>
          <w:p w14:paraId="385051CC" w14:textId="77777777" w:rsidR="009D58A8" w:rsidRPr="00D72E8E" w:rsidRDefault="009D58A8" w:rsidP="00D72E8E">
            <w:pPr>
              <w:spacing w:line="300" w:lineRule="exact"/>
              <w:ind w:right="227"/>
              <w:jc w:val="right"/>
              <w:rPr>
                <w:rFonts w:ascii="Angsana New" w:hAnsi="Angsana New" w:cs="Angsana New"/>
                <w:spacing w:val="-4"/>
              </w:rPr>
            </w:pPr>
            <w:r w:rsidRPr="00D72E8E">
              <w:rPr>
                <w:rFonts w:ascii="Angsana New" w:hAnsi="Angsana New" w:cs="Angsana New"/>
                <w:spacing w:val="-4"/>
              </w:rPr>
              <w:t>-</w:t>
            </w:r>
          </w:p>
        </w:tc>
        <w:tc>
          <w:tcPr>
            <w:tcW w:w="151" w:type="dxa"/>
            <w:vAlign w:val="bottom"/>
          </w:tcPr>
          <w:p w14:paraId="7C5EE023" w14:textId="77777777" w:rsidR="009D58A8" w:rsidRPr="00D72E8E" w:rsidRDefault="009D58A8"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top w:val="double" w:sz="6" w:space="0" w:color="auto"/>
            </w:tcBorders>
            <w:vAlign w:val="bottom"/>
          </w:tcPr>
          <w:p w14:paraId="5EC9A788" w14:textId="77777777" w:rsidR="009D58A8" w:rsidRPr="00D72E8E" w:rsidRDefault="009D58A8" w:rsidP="00D72E8E">
            <w:pPr>
              <w:spacing w:line="300" w:lineRule="exact"/>
              <w:jc w:val="right"/>
              <w:rPr>
                <w:rFonts w:ascii="Angsana New" w:hAnsi="Angsana New" w:cs="Angsana New"/>
              </w:rPr>
            </w:pPr>
          </w:p>
        </w:tc>
        <w:tc>
          <w:tcPr>
            <w:tcW w:w="142" w:type="dxa"/>
            <w:vAlign w:val="bottom"/>
          </w:tcPr>
          <w:p w14:paraId="792D0051" w14:textId="77777777" w:rsidR="009D58A8" w:rsidRPr="00D72E8E" w:rsidRDefault="009D58A8"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4E72238D" w14:textId="77777777" w:rsidR="009D58A8" w:rsidRPr="00D72E8E" w:rsidRDefault="009D58A8" w:rsidP="00D72E8E">
            <w:pPr>
              <w:spacing w:line="300" w:lineRule="exact"/>
              <w:jc w:val="right"/>
              <w:rPr>
                <w:rFonts w:ascii="Angsana New" w:hAnsi="Angsana New" w:cs="Angsana New"/>
              </w:rPr>
            </w:pPr>
          </w:p>
        </w:tc>
      </w:tr>
      <w:tr w:rsidR="00943D58" w:rsidRPr="00D72E8E" w14:paraId="373EF26E" w14:textId="77777777" w:rsidTr="008A0EE1">
        <w:trPr>
          <w:cantSplit/>
        </w:trPr>
        <w:tc>
          <w:tcPr>
            <w:tcW w:w="3907" w:type="dxa"/>
            <w:gridSpan w:val="4"/>
            <w:tcBorders>
              <w:left w:val="nil"/>
            </w:tcBorders>
            <w:vAlign w:val="center"/>
          </w:tcPr>
          <w:p w14:paraId="1A9743A9" w14:textId="305744AE" w:rsidR="00943D58" w:rsidRPr="00D72E8E" w:rsidRDefault="00943D58" w:rsidP="00312507">
            <w:pPr>
              <w:spacing w:line="300" w:lineRule="exact"/>
              <w:ind w:right="57"/>
              <w:rPr>
                <w:rFonts w:ascii="Angsana New" w:hAnsi="Angsana New" w:cs="Angsana New"/>
                <w:spacing w:val="-4"/>
              </w:rPr>
            </w:pPr>
            <w:r w:rsidRPr="00D72E8E">
              <w:rPr>
                <w:rFonts w:asciiTheme="majorBidi" w:hAnsiTheme="majorBidi" w:cstheme="majorBidi"/>
                <w:b/>
                <w:bCs/>
              </w:rPr>
              <w:t>Weighted average number of ordinary shares</w:t>
            </w:r>
          </w:p>
        </w:tc>
        <w:tc>
          <w:tcPr>
            <w:tcW w:w="141" w:type="dxa"/>
          </w:tcPr>
          <w:p w14:paraId="380B6105" w14:textId="77777777" w:rsidR="00943D58" w:rsidRPr="00D72E8E" w:rsidRDefault="00943D58" w:rsidP="00D72E8E">
            <w:pPr>
              <w:spacing w:line="300" w:lineRule="exact"/>
              <w:ind w:right="57"/>
              <w:jc w:val="right"/>
              <w:rPr>
                <w:rFonts w:ascii="Angsana New" w:hAnsi="Angsana New" w:cs="Angsana New"/>
              </w:rPr>
            </w:pPr>
          </w:p>
        </w:tc>
        <w:tc>
          <w:tcPr>
            <w:tcW w:w="993" w:type="dxa"/>
            <w:vAlign w:val="bottom"/>
          </w:tcPr>
          <w:p w14:paraId="2795C041" w14:textId="77777777" w:rsidR="00943D58" w:rsidRPr="00D72E8E" w:rsidRDefault="00943D58" w:rsidP="00D72E8E">
            <w:pPr>
              <w:spacing w:line="300" w:lineRule="exact"/>
              <w:ind w:right="57"/>
              <w:jc w:val="right"/>
              <w:rPr>
                <w:rFonts w:ascii="Angsana New" w:hAnsi="Angsana New" w:cs="Angsana New"/>
                <w:spacing w:val="-4"/>
              </w:rPr>
            </w:pPr>
          </w:p>
        </w:tc>
        <w:tc>
          <w:tcPr>
            <w:tcW w:w="151" w:type="dxa"/>
          </w:tcPr>
          <w:p w14:paraId="36FD435F" w14:textId="77777777" w:rsidR="00943D58" w:rsidRPr="00D72E8E" w:rsidRDefault="00943D58"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2D0E7179" w14:textId="3F67897B" w:rsidR="00943D58" w:rsidRPr="00D72E8E" w:rsidRDefault="00943D58" w:rsidP="00D72E8E">
            <w:pPr>
              <w:spacing w:line="300" w:lineRule="exact"/>
              <w:jc w:val="right"/>
              <w:rPr>
                <w:rFonts w:ascii="Angsana New" w:hAnsi="Angsana New" w:cs="Angsana New"/>
              </w:rPr>
            </w:pPr>
            <w:r w:rsidRPr="00D72E8E">
              <w:rPr>
                <w:rFonts w:ascii="Angsana New" w:hAnsi="Angsana New" w:cs="Angsana New"/>
              </w:rPr>
              <w:t>1,162,703</w:t>
            </w:r>
          </w:p>
        </w:tc>
        <w:tc>
          <w:tcPr>
            <w:tcW w:w="142" w:type="dxa"/>
            <w:vAlign w:val="bottom"/>
          </w:tcPr>
          <w:p w14:paraId="1E240042" w14:textId="77777777" w:rsidR="00943D58" w:rsidRPr="00D72E8E" w:rsidRDefault="00943D58" w:rsidP="00D72E8E">
            <w:pPr>
              <w:spacing w:line="300" w:lineRule="exact"/>
              <w:ind w:right="57"/>
              <w:jc w:val="right"/>
              <w:rPr>
                <w:rFonts w:ascii="Angsana New" w:hAnsi="Angsana New" w:cs="Angsana New"/>
                <w:spacing w:val="-4"/>
              </w:rPr>
            </w:pPr>
          </w:p>
        </w:tc>
        <w:tc>
          <w:tcPr>
            <w:tcW w:w="992" w:type="dxa"/>
            <w:vAlign w:val="bottom"/>
          </w:tcPr>
          <w:p w14:paraId="662A9A86" w14:textId="7B46AE65" w:rsidR="00943D58" w:rsidRPr="00D72E8E" w:rsidRDefault="00943D58" w:rsidP="00D72E8E">
            <w:pPr>
              <w:spacing w:line="300" w:lineRule="exact"/>
              <w:jc w:val="right"/>
              <w:rPr>
                <w:rFonts w:ascii="Angsana New" w:hAnsi="Angsana New" w:cs="Angsana New"/>
              </w:rPr>
            </w:pPr>
            <w:r w:rsidRPr="00D72E8E">
              <w:rPr>
                <w:rFonts w:ascii="Angsana New" w:hAnsi="Angsana New" w:cs="Angsana New"/>
              </w:rPr>
              <w:t>1,236,281</w:t>
            </w:r>
          </w:p>
        </w:tc>
        <w:tc>
          <w:tcPr>
            <w:tcW w:w="151" w:type="dxa"/>
            <w:vAlign w:val="bottom"/>
          </w:tcPr>
          <w:p w14:paraId="0B76E983" w14:textId="77777777" w:rsidR="00943D58" w:rsidRPr="00D72E8E" w:rsidRDefault="00943D58"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6BE91077" w14:textId="77777777" w:rsidR="00943D58" w:rsidRPr="00D72E8E" w:rsidRDefault="00943D58" w:rsidP="00D72E8E">
            <w:pPr>
              <w:spacing w:line="300" w:lineRule="exact"/>
              <w:jc w:val="right"/>
              <w:rPr>
                <w:rFonts w:ascii="Angsana New" w:hAnsi="Angsana New" w:cs="Angsana New"/>
              </w:rPr>
            </w:pPr>
          </w:p>
        </w:tc>
        <w:tc>
          <w:tcPr>
            <w:tcW w:w="142" w:type="dxa"/>
            <w:vAlign w:val="bottom"/>
          </w:tcPr>
          <w:p w14:paraId="6729A92D" w14:textId="77777777" w:rsidR="00943D58" w:rsidRPr="00D72E8E" w:rsidRDefault="00943D58"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right w:val="nil"/>
            </w:tcBorders>
            <w:vAlign w:val="bottom"/>
          </w:tcPr>
          <w:p w14:paraId="444C1E9B" w14:textId="77777777" w:rsidR="00943D58" w:rsidRPr="00D72E8E" w:rsidRDefault="00943D58" w:rsidP="00D72E8E">
            <w:pPr>
              <w:spacing w:line="300" w:lineRule="exact"/>
              <w:jc w:val="right"/>
              <w:rPr>
                <w:rFonts w:ascii="Angsana New" w:hAnsi="Angsana New" w:cs="Angsana New"/>
              </w:rPr>
            </w:pPr>
          </w:p>
        </w:tc>
      </w:tr>
      <w:tr w:rsidR="00B4166B" w:rsidRPr="00D72E8E" w14:paraId="3774A2F8" w14:textId="77777777" w:rsidTr="00230B16">
        <w:trPr>
          <w:cantSplit/>
        </w:trPr>
        <w:tc>
          <w:tcPr>
            <w:tcW w:w="3544" w:type="dxa"/>
            <w:gridSpan w:val="2"/>
            <w:tcBorders>
              <w:left w:val="nil"/>
              <w:right w:val="nil"/>
            </w:tcBorders>
            <w:vAlign w:val="center"/>
          </w:tcPr>
          <w:p w14:paraId="1F312F1D" w14:textId="77777777" w:rsidR="00B4166B" w:rsidRPr="00D72E8E" w:rsidRDefault="00B4166B" w:rsidP="00D72E8E">
            <w:pPr>
              <w:spacing w:line="300" w:lineRule="exact"/>
              <w:ind w:left="180" w:right="-108" w:hanging="180"/>
              <w:rPr>
                <w:rFonts w:ascii="Angsana New" w:hAnsi="Angsana New" w:cs="Angsana New"/>
                <w:b/>
                <w:bCs/>
                <w:lang w:val="en-GB"/>
              </w:rPr>
            </w:pPr>
            <w:r w:rsidRPr="00D72E8E">
              <w:rPr>
                <w:rFonts w:ascii="Angsana New" w:hAnsi="Angsana New" w:cs="Angsana New"/>
                <w:b/>
                <w:bCs/>
              </w:rPr>
              <w:t>Effect of dilutive potential ordinary shares</w:t>
            </w:r>
          </w:p>
        </w:tc>
        <w:tc>
          <w:tcPr>
            <w:tcW w:w="363" w:type="dxa"/>
            <w:gridSpan w:val="2"/>
            <w:tcBorders>
              <w:left w:val="nil"/>
            </w:tcBorders>
            <w:vAlign w:val="bottom"/>
          </w:tcPr>
          <w:p w14:paraId="3CE93CFC" w14:textId="77777777" w:rsidR="00B4166B" w:rsidRPr="00D72E8E" w:rsidRDefault="00B4166B" w:rsidP="00D72E8E">
            <w:pPr>
              <w:spacing w:line="300" w:lineRule="exact"/>
              <w:ind w:right="57"/>
              <w:jc w:val="right"/>
              <w:rPr>
                <w:rFonts w:ascii="Angsana New" w:hAnsi="Angsana New" w:cs="Angsana New"/>
              </w:rPr>
            </w:pPr>
          </w:p>
        </w:tc>
        <w:tc>
          <w:tcPr>
            <w:tcW w:w="141" w:type="dxa"/>
          </w:tcPr>
          <w:p w14:paraId="5AD55408" w14:textId="77777777" w:rsidR="00B4166B" w:rsidRPr="00D72E8E" w:rsidRDefault="00B4166B" w:rsidP="00D72E8E">
            <w:pPr>
              <w:spacing w:line="300" w:lineRule="exact"/>
              <w:ind w:right="57"/>
              <w:jc w:val="right"/>
              <w:rPr>
                <w:rFonts w:ascii="Angsana New" w:hAnsi="Angsana New" w:cs="Angsana New"/>
              </w:rPr>
            </w:pPr>
          </w:p>
        </w:tc>
        <w:tc>
          <w:tcPr>
            <w:tcW w:w="993" w:type="dxa"/>
            <w:vAlign w:val="bottom"/>
          </w:tcPr>
          <w:p w14:paraId="4505917F" w14:textId="77777777" w:rsidR="00B4166B" w:rsidRPr="00D72E8E" w:rsidRDefault="00B4166B" w:rsidP="00D72E8E">
            <w:pPr>
              <w:spacing w:line="300" w:lineRule="exact"/>
              <w:ind w:right="57"/>
              <w:jc w:val="right"/>
              <w:rPr>
                <w:rFonts w:ascii="Angsana New" w:hAnsi="Angsana New" w:cs="Angsana New"/>
                <w:spacing w:val="-4"/>
              </w:rPr>
            </w:pPr>
          </w:p>
        </w:tc>
        <w:tc>
          <w:tcPr>
            <w:tcW w:w="151" w:type="dxa"/>
          </w:tcPr>
          <w:p w14:paraId="01AB7FC5"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2B5158BF" w14:textId="77777777" w:rsidR="00B4166B" w:rsidRPr="00D72E8E" w:rsidRDefault="00B4166B" w:rsidP="00D72E8E">
            <w:pPr>
              <w:spacing w:line="300" w:lineRule="exact"/>
              <w:ind w:right="57"/>
              <w:jc w:val="right"/>
              <w:rPr>
                <w:rFonts w:ascii="Angsana New" w:hAnsi="Angsana New" w:cs="Angsana New"/>
                <w:spacing w:val="-4"/>
              </w:rPr>
            </w:pPr>
          </w:p>
        </w:tc>
        <w:tc>
          <w:tcPr>
            <w:tcW w:w="142" w:type="dxa"/>
            <w:vAlign w:val="bottom"/>
          </w:tcPr>
          <w:p w14:paraId="6AC6695C" w14:textId="77777777" w:rsidR="00B4166B" w:rsidRPr="00D72E8E" w:rsidRDefault="00B4166B" w:rsidP="00D72E8E">
            <w:pPr>
              <w:spacing w:line="300" w:lineRule="exact"/>
              <w:ind w:right="57"/>
              <w:jc w:val="right"/>
              <w:rPr>
                <w:rFonts w:ascii="Angsana New" w:hAnsi="Angsana New" w:cs="Angsana New"/>
                <w:spacing w:val="-4"/>
              </w:rPr>
            </w:pPr>
          </w:p>
        </w:tc>
        <w:tc>
          <w:tcPr>
            <w:tcW w:w="992" w:type="dxa"/>
            <w:vAlign w:val="bottom"/>
          </w:tcPr>
          <w:p w14:paraId="58C4D453" w14:textId="77777777" w:rsidR="00B4166B" w:rsidRPr="00D72E8E" w:rsidRDefault="00B4166B" w:rsidP="00D72E8E">
            <w:pPr>
              <w:spacing w:line="300" w:lineRule="exact"/>
              <w:ind w:right="57"/>
              <w:jc w:val="right"/>
              <w:rPr>
                <w:rFonts w:ascii="Angsana New" w:hAnsi="Angsana New" w:cs="Angsana New"/>
                <w:spacing w:val="-4"/>
              </w:rPr>
            </w:pPr>
          </w:p>
        </w:tc>
        <w:tc>
          <w:tcPr>
            <w:tcW w:w="151" w:type="dxa"/>
            <w:vAlign w:val="bottom"/>
          </w:tcPr>
          <w:p w14:paraId="12124F31"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6374D8E0" w14:textId="77777777" w:rsidR="00B4166B" w:rsidRPr="00D72E8E" w:rsidRDefault="00B4166B" w:rsidP="00D72E8E">
            <w:pPr>
              <w:spacing w:line="300" w:lineRule="exact"/>
              <w:jc w:val="right"/>
              <w:rPr>
                <w:rFonts w:ascii="Angsana New" w:hAnsi="Angsana New" w:cs="Angsana New"/>
              </w:rPr>
            </w:pPr>
          </w:p>
        </w:tc>
        <w:tc>
          <w:tcPr>
            <w:tcW w:w="142" w:type="dxa"/>
            <w:vAlign w:val="bottom"/>
          </w:tcPr>
          <w:p w14:paraId="14B0ED8F"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right w:val="nil"/>
            </w:tcBorders>
            <w:vAlign w:val="bottom"/>
          </w:tcPr>
          <w:p w14:paraId="629634CE" w14:textId="77777777" w:rsidR="00B4166B" w:rsidRPr="00D72E8E" w:rsidRDefault="00B4166B" w:rsidP="00D72E8E">
            <w:pPr>
              <w:spacing w:line="300" w:lineRule="exact"/>
              <w:jc w:val="right"/>
              <w:rPr>
                <w:rFonts w:ascii="Angsana New" w:hAnsi="Angsana New" w:cs="Angsana New"/>
              </w:rPr>
            </w:pPr>
          </w:p>
        </w:tc>
      </w:tr>
      <w:tr w:rsidR="00B4166B" w:rsidRPr="00D72E8E" w14:paraId="2FE4A5DF" w14:textId="77777777" w:rsidTr="002C7F0E">
        <w:trPr>
          <w:cantSplit/>
        </w:trPr>
        <w:tc>
          <w:tcPr>
            <w:tcW w:w="2977" w:type="dxa"/>
            <w:tcBorders>
              <w:left w:val="nil"/>
              <w:right w:val="nil"/>
            </w:tcBorders>
            <w:vAlign w:val="center"/>
          </w:tcPr>
          <w:p w14:paraId="109CDFA9" w14:textId="77777777" w:rsidR="00B4166B" w:rsidRPr="00D72E8E" w:rsidRDefault="00B4166B" w:rsidP="00D72E8E">
            <w:pPr>
              <w:tabs>
                <w:tab w:val="left" w:pos="180"/>
                <w:tab w:val="left" w:pos="360"/>
              </w:tabs>
              <w:spacing w:line="300" w:lineRule="exact"/>
              <w:ind w:left="180" w:right="-108" w:hanging="180"/>
              <w:rPr>
                <w:rFonts w:asciiTheme="majorBidi" w:hAnsiTheme="majorBidi" w:cstheme="majorBidi"/>
                <w:cs/>
              </w:rPr>
            </w:pPr>
            <w:r w:rsidRPr="00D72E8E">
              <w:rPr>
                <w:rFonts w:asciiTheme="majorBidi" w:hAnsiTheme="majorBidi" w:cstheme="majorBidi"/>
              </w:rPr>
              <w:t>Warrants (UKEM-W2)</w:t>
            </w:r>
          </w:p>
        </w:tc>
        <w:tc>
          <w:tcPr>
            <w:tcW w:w="930" w:type="dxa"/>
            <w:gridSpan w:val="3"/>
            <w:tcBorders>
              <w:left w:val="nil"/>
            </w:tcBorders>
            <w:vAlign w:val="bottom"/>
          </w:tcPr>
          <w:p w14:paraId="6D3D0885" w14:textId="77777777" w:rsidR="00B4166B" w:rsidRPr="00D72E8E" w:rsidRDefault="00B4166B" w:rsidP="00D72E8E">
            <w:pPr>
              <w:spacing w:line="300" w:lineRule="exact"/>
              <w:ind w:right="57"/>
              <w:jc w:val="right"/>
              <w:rPr>
                <w:rFonts w:ascii="Angsana New" w:hAnsi="Angsana New" w:cs="Angsana New"/>
              </w:rPr>
            </w:pPr>
          </w:p>
        </w:tc>
        <w:tc>
          <w:tcPr>
            <w:tcW w:w="141" w:type="dxa"/>
          </w:tcPr>
          <w:p w14:paraId="597CC403" w14:textId="77777777" w:rsidR="00B4166B" w:rsidRPr="00D72E8E" w:rsidRDefault="00B4166B" w:rsidP="00D72E8E">
            <w:pPr>
              <w:spacing w:line="300" w:lineRule="exact"/>
              <w:ind w:right="57"/>
              <w:jc w:val="right"/>
              <w:rPr>
                <w:rFonts w:ascii="Angsana New" w:hAnsi="Angsana New" w:cs="Angsana New"/>
              </w:rPr>
            </w:pPr>
          </w:p>
        </w:tc>
        <w:tc>
          <w:tcPr>
            <w:tcW w:w="993" w:type="dxa"/>
            <w:vAlign w:val="bottom"/>
          </w:tcPr>
          <w:p w14:paraId="22787DEF" w14:textId="77777777" w:rsidR="00B4166B" w:rsidRPr="00D72E8E" w:rsidRDefault="00B4166B" w:rsidP="00D72E8E">
            <w:pPr>
              <w:spacing w:line="300" w:lineRule="exact"/>
              <w:ind w:right="57"/>
              <w:jc w:val="right"/>
              <w:rPr>
                <w:rFonts w:ascii="Angsana New" w:hAnsi="Angsana New" w:cs="Angsana New"/>
                <w:spacing w:val="-4"/>
              </w:rPr>
            </w:pPr>
          </w:p>
        </w:tc>
        <w:tc>
          <w:tcPr>
            <w:tcW w:w="151" w:type="dxa"/>
          </w:tcPr>
          <w:p w14:paraId="0384014F"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7A32F21C" w14:textId="375CE9C8" w:rsidR="00B4166B" w:rsidRPr="00D72E8E" w:rsidRDefault="00B4166B" w:rsidP="00D72E8E">
            <w:pPr>
              <w:spacing w:line="300" w:lineRule="exact"/>
              <w:ind w:right="227"/>
              <w:jc w:val="right"/>
              <w:rPr>
                <w:rFonts w:ascii="Angsana New" w:hAnsi="Angsana New" w:cs="Angsana New"/>
                <w:spacing w:val="-4"/>
              </w:rPr>
            </w:pPr>
            <w:r w:rsidRPr="00D72E8E">
              <w:rPr>
                <w:rFonts w:ascii="Angsana New" w:hAnsi="Angsana New" w:cs="Angsana New"/>
                <w:spacing w:val="-4"/>
              </w:rPr>
              <w:t>-</w:t>
            </w:r>
          </w:p>
        </w:tc>
        <w:tc>
          <w:tcPr>
            <w:tcW w:w="142" w:type="dxa"/>
            <w:vAlign w:val="bottom"/>
          </w:tcPr>
          <w:p w14:paraId="0F7F2824" w14:textId="77777777" w:rsidR="00B4166B" w:rsidRPr="00D72E8E" w:rsidRDefault="00B4166B" w:rsidP="00D72E8E">
            <w:pPr>
              <w:spacing w:line="300" w:lineRule="exact"/>
              <w:ind w:right="57"/>
              <w:jc w:val="right"/>
              <w:rPr>
                <w:rFonts w:ascii="Angsana New" w:hAnsi="Angsana New" w:cs="Angsana New"/>
                <w:spacing w:val="-4"/>
              </w:rPr>
            </w:pPr>
          </w:p>
        </w:tc>
        <w:tc>
          <w:tcPr>
            <w:tcW w:w="992" w:type="dxa"/>
            <w:vAlign w:val="bottom"/>
          </w:tcPr>
          <w:p w14:paraId="1C33AC3F" w14:textId="131A468B" w:rsidR="00B4166B" w:rsidRPr="00D72E8E" w:rsidRDefault="005741B6" w:rsidP="00D72E8E">
            <w:pPr>
              <w:spacing w:line="300" w:lineRule="exact"/>
              <w:ind w:right="227"/>
              <w:jc w:val="right"/>
              <w:rPr>
                <w:rFonts w:ascii="Angsana New" w:hAnsi="Angsana New" w:cs="Angsana New"/>
                <w:spacing w:val="-4"/>
              </w:rPr>
            </w:pPr>
            <w:r w:rsidRPr="00D72E8E">
              <w:rPr>
                <w:rFonts w:ascii="Angsana New" w:hAnsi="Angsana New" w:cs="Angsana New"/>
                <w:spacing w:val="-4"/>
              </w:rPr>
              <w:t>-</w:t>
            </w:r>
          </w:p>
        </w:tc>
        <w:tc>
          <w:tcPr>
            <w:tcW w:w="151" w:type="dxa"/>
            <w:vAlign w:val="bottom"/>
          </w:tcPr>
          <w:p w14:paraId="0563A516"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vAlign w:val="bottom"/>
          </w:tcPr>
          <w:p w14:paraId="5AC0F94F" w14:textId="77777777" w:rsidR="00B4166B" w:rsidRPr="00D72E8E" w:rsidRDefault="00B4166B" w:rsidP="00D72E8E">
            <w:pPr>
              <w:spacing w:line="300" w:lineRule="exact"/>
              <w:jc w:val="right"/>
              <w:rPr>
                <w:rFonts w:ascii="Angsana New" w:hAnsi="Angsana New" w:cs="Angsana New"/>
              </w:rPr>
            </w:pPr>
          </w:p>
        </w:tc>
        <w:tc>
          <w:tcPr>
            <w:tcW w:w="142" w:type="dxa"/>
            <w:vAlign w:val="bottom"/>
          </w:tcPr>
          <w:p w14:paraId="38292E02"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right w:val="nil"/>
            </w:tcBorders>
            <w:vAlign w:val="bottom"/>
          </w:tcPr>
          <w:p w14:paraId="1ED6C231" w14:textId="77777777" w:rsidR="00B4166B" w:rsidRPr="00D72E8E" w:rsidRDefault="00B4166B" w:rsidP="00D72E8E">
            <w:pPr>
              <w:spacing w:line="300" w:lineRule="exact"/>
              <w:jc w:val="right"/>
              <w:rPr>
                <w:rFonts w:ascii="Angsana New" w:hAnsi="Angsana New" w:cs="Angsana New"/>
              </w:rPr>
            </w:pPr>
          </w:p>
        </w:tc>
      </w:tr>
      <w:tr w:rsidR="00B4166B" w:rsidRPr="00D72E8E" w14:paraId="2B3381BD" w14:textId="77777777" w:rsidTr="002C7F0E">
        <w:trPr>
          <w:cantSplit/>
        </w:trPr>
        <w:tc>
          <w:tcPr>
            <w:tcW w:w="2977" w:type="dxa"/>
            <w:tcBorders>
              <w:left w:val="nil"/>
              <w:right w:val="nil"/>
            </w:tcBorders>
            <w:vAlign w:val="center"/>
          </w:tcPr>
          <w:p w14:paraId="6DC95D3B" w14:textId="1DC9C434" w:rsidR="00B4166B" w:rsidRPr="00D72E8E" w:rsidRDefault="00B4166B" w:rsidP="00D72E8E">
            <w:pPr>
              <w:tabs>
                <w:tab w:val="left" w:pos="180"/>
                <w:tab w:val="left" w:pos="360"/>
              </w:tabs>
              <w:spacing w:line="300" w:lineRule="exact"/>
              <w:ind w:left="180" w:right="-108" w:hanging="180"/>
              <w:rPr>
                <w:rFonts w:asciiTheme="majorBidi" w:hAnsiTheme="majorBidi" w:cstheme="majorBidi"/>
                <w:rtl/>
                <w:cs/>
              </w:rPr>
            </w:pPr>
            <w:r w:rsidRPr="00D72E8E">
              <w:rPr>
                <w:rFonts w:asciiTheme="majorBidi" w:hAnsiTheme="majorBidi" w:cstheme="majorBidi"/>
                <w:b/>
                <w:bCs/>
              </w:rPr>
              <w:t>Diluted earnings per share</w:t>
            </w:r>
          </w:p>
        </w:tc>
        <w:tc>
          <w:tcPr>
            <w:tcW w:w="930" w:type="dxa"/>
            <w:gridSpan w:val="3"/>
            <w:tcBorders>
              <w:left w:val="nil"/>
              <w:bottom w:val="double" w:sz="6" w:space="0" w:color="auto"/>
            </w:tcBorders>
            <w:vAlign w:val="bottom"/>
          </w:tcPr>
          <w:p w14:paraId="610A9120" w14:textId="48A9165B" w:rsidR="00B4166B" w:rsidRPr="00D72E8E" w:rsidRDefault="00126C54" w:rsidP="00D72E8E">
            <w:pPr>
              <w:spacing w:line="300" w:lineRule="exact"/>
              <w:jc w:val="right"/>
              <w:rPr>
                <w:rFonts w:ascii="Angsana New" w:hAnsi="Angsana New" w:cs="Angsana New"/>
                <w:spacing w:val="-4"/>
              </w:rPr>
            </w:pPr>
            <w:r w:rsidRPr="00D72E8E">
              <w:rPr>
                <w:rFonts w:ascii="Angsana New" w:hAnsi="Angsana New" w:cs="Angsana New"/>
              </w:rPr>
              <w:t>24</w:t>
            </w:r>
            <w:r w:rsidRPr="00D72E8E">
              <w:rPr>
                <w:rFonts w:ascii="Angsana New" w:hAnsi="Angsana New" w:cs="Angsana New"/>
                <w:spacing w:val="-4"/>
              </w:rPr>
              <w:t>,984</w:t>
            </w:r>
          </w:p>
        </w:tc>
        <w:tc>
          <w:tcPr>
            <w:tcW w:w="141" w:type="dxa"/>
          </w:tcPr>
          <w:p w14:paraId="6D6E59A8" w14:textId="77777777" w:rsidR="00B4166B" w:rsidRPr="00D72E8E" w:rsidRDefault="00B4166B" w:rsidP="00D72E8E">
            <w:pPr>
              <w:spacing w:line="300" w:lineRule="exact"/>
              <w:ind w:right="57"/>
              <w:jc w:val="right"/>
              <w:rPr>
                <w:rFonts w:ascii="Angsana New" w:hAnsi="Angsana New" w:cs="Angsana New"/>
              </w:rPr>
            </w:pPr>
          </w:p>
        </w:tc>
        <w:tc>
          <w:tcPr>
            <w:tcW w:w="993" w:type="dxa"/>
            <w:tcBorders>
              <w:bottom w:val="double" w:sz="6" w:space="0" w:color="auto"/>
            </w:tcBorders>
            <w:vAlign w:val="bottom"/>
          </w:tcPr>
          <w:p w14:paraId="3D72647D" w14:textId="55CFCD9F" w:rsidR="00B4166B" w:rsidRPr="00D72E8E" w:rsidRDefault="008E728F" w:rsidP="00D72E8E">
            <w:pPr>
              <w:spacing w:line="300" w:lineRule="exact"/>
              <w:jc w:val="right"/>
              <w:rPr>
                <w:rFonts w:ascii="Angsana New" w:hAnsi="Angsana New" w:cs="Angsana New"/>
              </w:rPr>
            </w:pPr>
            <w:r w:rsidRPr="00D72E8E">
              <w:rPr>
                <w:rFonts w:ascii="Angsana New" w:hAnsi="Angsana New" w:cs="Angsana New"/>
              </w:rPr>
              <w:t>10,981</w:t>
            </w:r>
          </w:p>
        </w:tc>
        <w:tc>
          <w:tcPr>
            <w:tcW w:w="151" w:type="dxa"/>
          </w:tcPr>
          <w:p w14:paraId="6885DCF5"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727AA321" w14:textId="7B9210BF" w:rsidR="00B4166B" w:rsidRPr="00D72E8E" w:rsidRDefault="00126C54" w:rsidP="00D72E8E">
            <w:pPr>
              <w:spacing w:line="300" w:lineRule="exact"/>
              <w:jc w:val="right"/>
              <w:rPr>
                <w:rFonts w:ascii="Angsana New" w:hAnsi="Angsana New" w:cs="Angsana New"/>
                <w:spacing w:val="-4"/>
              </w:rPr>
            </w:pPr>
            <w:r w:rsidRPr="00D72E8E">
              <w:rPr>
                <w:rFonts w:ascii="Angsana New" w:hAnsi="Angsana New" w:cs="Angsana New"/>
                <w:spacing w:val="-4"/>
              </w:rPr>
              <w:t>1,162,703</w:t>
            </w:r>
          </w:p>
        </w:tc>
        <w:tc>
          <w:tcPr>
            <w:tcW w:w="142" w:type="dxa"/>
            <w:vAlign w:val="bottom"/>
          </w:tcPr>
          <w:p w14:paraId="65D11A0E" w14:textId="77777777" w:rsidR="00B4166B" w:rsidRPr="00D72E8E" w:rsidRDefault="00B4166B" w:rsidP="00D72E8E">
            <w:pPr>
              <w:spacing w:line="300" w:lineRule="exact"/>
              <w:ind w:right="57"/>
              <w:jc w:val="right"/>
              <w:rPr>
                <w:rFonts w:ascii="Angsana New" w:hAnsi="Angsana New" w:cs="Angsana New"/>
                <w:spacing w:val="-4"/>
              </w:rPr>
            </w:pPr>
          </w:p>
        </w:tc>
        <w:tc>
          <w:tcPr>
            <w:tcW w:w="992" w:type="dxa"/>
            <w:tcBorders>
              <w:top w:val="single" w:sz="6" w:space="0" w:color="auto"/>
              <w:bottom w:val="double" w:sz="6" w:space="0" w:color="auto"/>
            </w:tcBorders>
            <w:vAlign w:val="bottom"/>
          </w:tcPr>
          <w:p w14:paraId="21E168AC" w14:textId="66A88C34" w:rsidR="00B4166B" w:rsidRPr="00D72E8E" w:rsidRDefault="008E728F" w:rsidP="00D72E8E">
            <w:pPr>
              <w:spacing w:line="300" w:lineRule="exact"/>
              <w:jc w:val="right"/>
              <w:rPr>
                <w:rFonts w:ascii="Angsana New" w:hAnsi="Angsana New" w:cs="Angsana New"/>
                <w:spacing w:val="-4"/>
              </w:rPr>
            </w:pPr>
            <w:r w:rsidRPr="00D72E8E">
              <w:rPr>
                <w:rFonts w:ascii="Angsana New" w:hAnsi="Angsana New" w:cs="Angsana New"/>
                <w:spacing w:val="-4"/>
              </w:rPr>
              <w:t>1,236,281</w:t>
            </w:r>
          </w:p>
        </w:tc>
        <w:tc>
          <w:tcPr>
            <w:tcW w:w="151" w:type="dxa"/>
            <w:vAlign w:val="bottom"/>
          </w:tcPr>
          <w:p w14:paraId="5F79634D"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4EE3727D" w14:textId="107F79AE" w:rsidR="00B4166B" w:rsidRPr="00D72E8E" w:rsidRDefault="00126C54" w:rsidP="00D72E8E">
            <w:pPr>
              <w:spacing w:line="300" w:lineRule="exact"/>
              <w:jc w:val="right"/>
              <w:rPr>
                <w:rFonts w:ascii="Angsana New" w:hAnsi="Angsana New" w:cs="Angsana New"/>
              </w:rPr>
            </w:pPr>
            <w:r w:rsidRPr="00D72E8E">
              <w:rPr>
                <w:rFonts w:ascii="Angsana New" w:hAnsi="Angsana New" w:cs="Angsana New"/>
              </w:rPr>
              <w:t>0.021</w:t>
            </w:r>
          </w:p>
        </w:tc>
        <w:tc>
          <w:tcPr>
            <w:tcW w:w="142" w:type="dxa"/>
            <w:vAlign w:val="bottom"/>
          </w:tcPr>
          <w:p w14:paraId="06AC065F" w14:textId="77777777" w:rsidR="00B4166B" w:rsidRPr="00D72E8E" w:rsidRDefault="00B4166B" w:rsidP="00D72E8E">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07D1FA4" w14:textId="456E7F82" w:rsidR="00B4166B" w:rsidRPr="00D72E8E" w:rsidRDefault="008E728F" w:rsidP="00D72E8E">
            <w:pPr>
              <w:spacing w:line="300" w:lineRule="exact"/>
              <w:jc w:val="right"/>
              <w:rPr>
                <w:rFonts w:ascii="Angsana New" w:hAnsi="Angsana New" w:cs="Angsana New"/>
                <w:cs/>
              </w:rPr>
            </w:pPr>
            <w:r w:rsidRPr="00D72E8E">
              <w:rPr>
                <w:rFonts w:ascii="Angsana New" w:hAnsi="Angsana New" w:cs="Angsana New"/>
              </w:rPr>
              <w:t>0.009</w:t>
            </w:r>
          </w:p>
        </w:tc>
      </w:tr>
      <w:tr w:rsidR="008E728F" w:rsidRPr="00D72E8E" w14:paraId="5C2F9D8B" w14:textId="77777777" w:rsidTr="00C96EB2">
        <w:trPr>
          <w:cantSplit/>
        </w:trPr>
        <w:tc>
          <w:tcPr>
            <w:tcW w:w="2977" w:type="dxa"/>
            <w:tcBorders>
              <w:top w:val="nil"/>
              <w:left w:val="nil"/>
              <w:bottom w:val="nil"/>
              <w:right w:val="nil"/>
            </w:tcBorders>
            <w:vAlign w:val="bottom"/>
          </w:tcPr>
          <w:p w14:paraId="0D62B2EF" w14:textId="77777777" w:rsidR="008E728F" w:rsidRPr="00D72E8E" w:rsidRDefault="008E728F" w:rsidP="00C96EB2">
            <w:pPr>
              <w:tabs>
                <w:tab w:val="left" w:pos="900"/>
              </w:tabs>
              <w:spacing w:line="320" w:lineRule="exact"/>
              <w:ind w:right="-108"/>
              <w:jc w:val="center"/>
              <w:rPr>
                <w:rFonts w:asciiTheme="majorBidi" w:hAnsiTheme="majorBidi" w:cstheme="majorBidi"/>
                <w:spacing w:val="-5"/>
                <w:cs/>
              </w:rPr>
            </w:pPr>
          </w:p>
        </w:tc>
        <w:tc>
          <w:tcPr>
            <w:tcW w:w="6521" w:type="dxa"/>
            <w:gridSpan w:val="13"/>
            <w:tcBorders>
              <w:top w:val="nil"/>
              <w:left w:val="nil"/>
              <w:bottom w:val="single" w:sz="6" w:space="0" w:color="auto"/>
            </w:tcBorders>
          </w:tcPr>
          <w:p w14:paraId="1E772769" w14:textId="77777777" w:rsidR="008E728F" w:rsidRPr="00D72E8E" w:rsidRDefault="008E728F" w:rsidP="00C96EB2">
            <w:pPr>
              <w:spacing w:line="320" w:lineRule="exact"/>
              <w:jc w:val="center"/>
              <w:rPr>
                <w:rFonts w:asciiTheme="majorBidi" w:hAnsiTheme="majorBidi" w:cstheme="majorBidi"/>
                <w:spacing w:val="-5"/>
                <w:cs/>
              </w:rPr>
            </w:pPr>
            <w:r w:rsidRPr="00D72E8E">
              <w:rPr>
                <w:rFonts w:asciiTheme="majorBidi" w:hAnsiTheme="majorBidi" w:cstheme="majorBidi"/>
              </w:rPr>
              <w:t>Consolidated</w:t>
            </w:r>
          </w:p>
        </w:tc>
      </w:tr>
      <w:tr w:rsidR="008E728F" w:rsidRPr="00D72E8E" w14:paraId="3994B09D" w14:textId="77777777" w:rsidTr="00C96EB2">
        <w:trPr>
          <w:cantSplit/>
        </w:trPr>
        <w:tc>
          <w:tcPr>
            <w:tcW w:w="2977" w:type="dxa"/>
            <w:tcBorders>
              <w:top w:val="nil"/>
              <w:left w:val="nil"/>
              <w:bottom w:val="nil"/>
              <w:right w:val="nil"/>
            </w:tcBorders>
            <w:vAlign w:val="bottom"/>
          </w:tcPr>
          <w:p w14:paraId="29BBB264" w14:textId="77777777" w:rsidR="008E728F" w:rsidRPr="00D72E8E" w:rsidRDefault="008E728F" w:rsidP="00C96EB2">
            <w:pPr>
              <w:tabs>
                <w:tab w:val="left" w:pos="900"/>
              </w:tabs>
              <w:spacing w:line="320" w:lineRule="exact"/>
              <w:ind w:right="-108"/>
              <w:jc w:val="center"/>
              <w:rPr>
                <w:rFonts w:asciiTheme="majorBidi" w:hAnsiTheme="majorBidi" w:cstheme="majorBidi"/>
                <w:spacing w:val="-5"/>
                <w:highlight w:val="yellow"/>
                <w:cs/>
              </w:rPr>
            </w:pPr>
          </w:p>
        </w:tc>
        <w:tc>
          <w:tcPr>
            <w:tcW w:w="6521" w:type="dxa"/>
            <w:gridSpan w:val="13"/>
            <w:tcBorders>
              <w:top w:val="nil"/>
              <w:left w:val="nil"/>
              <w:bottom w:val="single" w:sz="6" w:space="0" w:color="auto"/>
            </w:tcBorders>
          </w:tcPr>
          <w:p w14:paraId="20B77874" w14:textId="19E66A1E" w:rsidR="008E728F" w:rsidRPr="00D72E8E" w:rsidRDefault="008E728F" w:rsidP="00C96EB2">
            <w:pPr>
              <w:spacing w:line="320" w:lineRule="exact"/>
              <w:jc w:val="center"/>
              <w:rPr>
                <w:rFonts w:asciiTheme="majorBidi" w:hAnsiTheme="majorBidi" w:cstheme="majorBidi"/>
                <w:highlight w:val="yellow"/>
                <w:cs/>
              </w:rPr>
            </w:pPr>
            <w:r w:rsidRPr="00D72E8E">
              <w:rPr>
                <w:rFonts w:asciiTheme="majorBidi" w:hAnsiTheme="majorBidi" w:cstheme="majorBidi"/>
              </w:rPr>
              <w:t>For the six-month periods ended June 30,</w:t>
            </w:r>
          </w:p>
        </w:tc>
      </w:tr>
      <w:tr w:rsidR="008E728F" w:rsidRPr="00D72E8E" w14:paraId="076EDDD8" w14:textId="77777777" w:rsidTr="00C96EB2">
        <w:trPr>
          <w:cantSplit/>
        </w:trPr>
        <w:tc>
          <w:tcPr>
            <w:tcW w:w="2977" w:type="dxa"/>
            <w:tcBorders>
              <w:top w:val="nil"/>
              <w:left w:val="nil"/>
              <w:bottom w:val="nil"/>
              <w:right w:val="nil"/>
            </w:tcBorders>
            <w:vAlign w:val="bottom"/>
          </w:tcPr>
          <w:p w14:paraId="184852E6" w14:textId="77777777" w:rsidR="008E728F" w:rsidRPr="00D72E8E" w:rsidRDefault="008E728F" w:rsidP="00C96EB2">
            <w:pPr>
              <w:tabs>
                <w:tab w:val="left" w:pos="900"/>
              </w:tabs>
              <w:spacing w:line="320" w:lineRule="exact"/>
              <w:ind w:right="-108"/>
              <w:jc w:val="center"/>
              <w:rPr>
                <w:rFonts w:asciiTheme="majorBidi" w:hAnsiTheme="majorBidi" w:cstheme="majorBidi"/>
                <w:spacing w:val="-5"/>
                <w:highlight w:val="yellow"/>
                <w:cs/>
              </w:rPr>
            </w:pPr>
          </w:p>
        </w:tc>
        <w:tc>
          <w:tcPr>
            <w:tcW w:w="2064" w:type="dxa"/>
            <w:gridSpan w:val="5"/>
            <w:tcBorders>
              <w:top w:val="nil"/>
              <w:left w:val="nil"/>
              <w:bottom w:val="single" w:sz="6" w:space="0" w:color="auto"/>
            </w:tcBorders>
          </w:tcPr>
          <w:p w14:paraId="29A10F8F" w14:textId="77777777" w:rsidR="008E728F" w:rsidRPr="00D72E8E" w:rsidRDefault="008E728F" w:rsidP="00C96EB2">
            <w:pPr>
              <w:spacing w:line="320" w:lineRule="exact"/>
              <w:jc w:val="center"/>
              <w:rPr>
                <w:rFonts w:asciiTheme="majorBidi" w:hAnsiTheme="majorBidi" w:cstheme="majorBidi"/>
                <w:spacing w:val="-5"/>
                <w:cs/>
              </w:rPr>
            </w:pPr>
            <w:r w:rsidRPr="00D72E8E">
              <w:rPr>
                <w:rFonts w:asciiTheme="majorBidi" w:hAnsiTheme="majorBidi" w:cstheme="majorBidi"/>
              </w:rPr>
              <w:t>Profit for the period</w:t>
            </w:r>
          </w:p>
        </w:tc>
        <w:tc>
          <w:tcPr>
            <w:tcW w:w="151" w:type="dxa"/>
            <w:tcBorders>
              <w:top w:val="nil"/>
              <w:bottom w:val="nil"/>
            </w:tcBorders>
          </w:tcPr>
          <w:p w14:paraId="22DE97CD" w14:textId="77777777" w:rsidR="008E728F" w:rsidRPr="00D72E8E" w:rsidRDefault="008E728F" w:rsidP="00C96EB2">
            <w:pPr>
              <w:spacing w:line="32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0724573"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rPr>
              <w:t>Weighted average</w:t>
            </w:r>
            <w:r w:rsidRPr="00D72E8E">
              <w:rPr>
                <w:rFonts w:asciiTheme="majorBidi" w:hAnsiTheme="majorBidi" w:cstheme="majorBidi"/>
                <w:spacing w:val="-5"/>
              </w:rPr>
              <w:t xml:space="preserve"> </w:t>
            </w:r>
          </w:p>
          <w:p w14:paraId="4ADF2C89"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rPr>
              <w:t>number of ordinary shares</w:t>
            </w:r>
          </w:p>
        </w:tc>
        <w:tc>
          <w:tcPr>
            <w:tcW w:w="151" w:type="dxa"/>
            <w:tcBorders>
              <w:top w:val="nil"/>
              <w:bottom w:val="nil"/>
            </w:tcBorders>
          </w:tcPr>
          <w:p w14:paraId="6EBC62DA" w14:textId="77777777" w:rsidR="008E728F" w:rsidRPr="00D72E8E" w:rsidRDefault="008E728F" w:rsidP="00C96EB2">
            <w:pPr>
              <w:spacing w:line="32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4C29324A" w14:textId="77777777" w:rsidR="008E728F" w:rsidRPr="00D72E8E" w:rsidRDefault="008E728F" w:rsidP="00C96EB2">
            <w:pPr>
              <w:spacing w:line="320" w:lineRule="exact"/>
              <w:jc w:val="center"/>
              <w:rPr>
                <w:rFonts w:asciiTheme="majorBidi" w:hAnsiTheme="majorBidi" w:cstheme="majorBidi"/>
              </w:rPr>
            </w:pPr>
            <w:r w:rsidRPr="00D72E8E">
              <w:rPr>
                <w:rFonts w:asciiTheme="majorBidi" w:hAnsiTheme="majorBidi" w:cstheme="majorBidi"/>
              </w:rPr>
              <w:t>Earnings</w:t>
            </w:r>
          </w:p>
          <w:p w14:paraId="637B2CB4"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rPr>
              <w:t>per share</w:t>
            </w:r>
          </w:p>
        </w:tc>
      </w:tr>
      <w:tr w:rsidR="008E728F" w:rsidRPr="00D72E8E" w14:paraId="52250C49" w14:textId="77777777" w:rsidTr="00C96EB2">
        <w:trPr>
          <w:cantSplit/>
        </w:trPr>
        <w:tc>
          <w:tcPr>
            <w:tcW w:w="2977" w:type="dxa"/>
            <w:tcBorders>
              <w:top w:val="nil"/>
              <w:left w:val="nil"/>
              <w:right w:val="nil"/>
            </w:tcBorders>
            <w:vAlign w:val="bottom"/>
          </w:tcPr>
          <w:p w14:paraId="434162E3" w14:textId="77777777" w:rsidR="008E728F" w:rsidRPr="00D72E8E" w:rsidRDefault="008E728F" w:rsidP="00C96EB2">
            <w:pPr>
              <w:tabs>
                <w:tab w:val="left" w:pos="900"/>
              </w:tabs>
              <w:spacing w:line="320" w:lineRule="exact"/>
              <w:ind w:right="-108"/>
              <w:jc w:val="center"/>
              <w:rPr>
                <w:rFonts w:asciiTheme="majorBidi" w:hAnsiTheme="majorBidi" w:cstheme="majorBidi"/>
                <w:spacing w:val="-5"/>
                <w:highlight w:val="yellow"/>
                <w:cs/>
              </w:rPr>
            </w:pPr>
          </w:p>
        </w:tc>
        <w:tc>
          <w:tcPr>
            <w:tcW w:w="930" w:type="dxa"/>
            <w:gridSpan w:val="3"/>
            <w:tcBorders>
              <w:top w:val="nil"/>
              <w:left w:val="nil"/>
            </w:tcBorders>
          </w:tcPr>
          <w:p w14:paraId="3E7B79E1"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2021</w:t>
            </w:r>
          </w:p>
        </w:tc>
        <w:tc>
          <w:tcPr>
            <w:tcW w:w="141" w:type="dxa"/>
            <w:tcBorders>
              <w:top w:val="nil"/>
            </w:tcBorders>
          </w:tcPr>
          <w:p w14:paraId="21FF774B" w14:textId="77777777" w:rsidR="008E728F" w:rsidRPr="00D72E8E" w:rsidRDefault="008E728F" w:rsidP="00C96EB2">
            <w:pPr>
              <w:spacing w:line="320" w:lineRule="exact"/>
              <w:jc w:val="center"/>
              <w:rPr>
                <w:rFonts w:asciiTheme="majorBidi" w:hAnsiTheme="majorBidi" w:cstheme="majorBidi"/>
                <w:spacing w:val="-5"/>
              </w:rPr>
            </w:pPr>
          </w:p>
        </w:tc>
        <w:tc>
          <w:tcPr>
            <w:tcW w:w="993" w:type="dxa"/>
            <w:tcBorders>
              <w:top w:val="nil"/>
            </w:tcBorders>
          </w:tcPr>
          <w:p w14:paraId="609047D1"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2020</w:t>
            </w:r>
          </w:p>
        </w:tc>
        <w:tc>
          <w:tcPr>
            <w:tcW w:w="151" w:type="dxa"/>
            <w:tcBorders>
              <w:top w:val="nil"/>
            </w:tcBorders>
          </w:tcPr>
          <w:p w14:paraId="1A201962" w14:textId="77777777" w:rsidR="008E728F" w:rsidRPr="00D72E8E" w:rsidRDefault="008E728F" w:rsidP="00C96EB2">
            <w:pPr>
              <w:spacing w:line="320" w:lineRule="exact"/>
              <w:jc w:val="center"/>
              <w:rPr>
                <w:rFonts w:asciiTheme="majorBidi" w:hAnsiTheme="majorBidi" w:cstheme="majorBidi"/>
                <w:spacing w:val="-5"/>
              </w:rPr>
            </w:pPr>
          </w:p>
        </w:tc>
        <w:tc>
          <w:tcPr>
            <w:tcW w:w="992" w:type="dxa"/>
            <w:tcBorders>
              <w:top w:val="nil"/>
            </w:tcBorders>
          </w:tcPr>
          <w:p w14:paraId="5C7A9320" w14:textId="77777777" w:rsidR="008E728F" w:rsidRPr="00D72E8E" w:rsidRDefault="008E728F" w:rsidP="00C96EB2">
            <w:pPr>
              <w:spacing w:line="320" w:lineRule="exact"/>
              <w:jc w:val="center"/>
              <w:rPr>
                <w:rFonts w:asciiTheme="majorBidi" w:hAnsiTheme="majorBidi" w:cstheme="majorBidi"/>
                <w:spacing w:val="-5"/>
                <w:cs/>
              </w:rPr>
            </w:pPr>
            <w:r w:rsidRPr="00D72E8E">
              <w:rPr>
                <w:rFonts w:asciiTheme="majorBidi" w:hAnsiTheme="majorBidi" w:cstheme="majorBidi"/>
                <w:spacing w:val="-5"/>
              </w:rPr>
              <w:t>2021</w:t>
            </w:r>
          </w:p>
        </w:tc>
        <w:tc>
          <w:tcPr>
            <w:tcW w:w="142" w:type="dxa"/>
            <w:tcBorders>
              <w:top w:val="nil"/>
            </w:tcBorders>
          </w:tcPr>
          <w:p w14:paraId="656B1A40" w14:textId="77777777" w:rsidR="008E728F" w:rsidRPr="00D72E8E" w:rsidRDefault="008E728F" w:rsidP="00C96EB2">
            <w:pPr>
              <w:spacing w:line="320" w:lineRule="exact"/>
              <w:jc w:val="center"/>
              <w:rPr>
                <w:rFonts w:asciiTheme="majorBidi" w:hAnsiTheme="majorBidi" w:cstheme="majorBidi"/>
                <w:spacing w:val="-5"/>
              </w:rPr>
            </w:pPr>
          </w:p>
        </w:tc>
        <w:tc>
          <w:tcPr>
            <w:tcW w:w="992" w:type="dxa"/>
            <w:tcBorders>
              <w:top w:val="nil"/>
            </w:tcBorders>
          </w:tcPr>
          <w:p w14:paraId="58DAEB1B"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2020</w:t>
            </w:r>
          </w:p>
        </w:tc>
        <w:tc>
          <w:tcPr>
            <w:tcW w:w="151" w:type="dxa"/>
            <w:tcBorders>
              <w:top w:val="nil"/>
            </w:tcBorders>
          </w:tcPr>
          <w:p w14:paraId="617A4D30" w14:textId="77777777" w:rsidR="008E728F" w:rsidRPr="00D72E8E" w:rsidRDefault="008E728F" w:rsidP="00C96EB2">
            <w:pPr>
              <w:spacing w:line="320" w:lineRule="exact"/>
              <w:jc w:val="center"/>
              <w:rPr>
                <w:rFonts w:asciiTheme="majorBidi" w:hAnsiTheme="majorBidi" w:cstheme="majorBidi"/>
                <w:spacing w:val="-5"/>
              </w:rPr>
            </w:pPr>
          </w:p>
        </w:tc>
        <w:tc>
          <w:tcPr>
            <w:tcW w:w="992" w:type="dxa"/>
            <w:tcBorders>
              <w:top w:val="nil"/>
            </w:tcBorders>
          </w:tcPr>
          <w:p w14:paraId="2BF0173C" w14:textId="77777777" w:rsidR="008E728F" w:rsidRPr="00D72E8E" w:rsidRDefault="008E728F" w:rsidP="00C96EB2">
            <w:pPr>
              <w:spacing w:line="320" w:lineRule="exact"/>
              <w:jc w:val="center"/>
              <w:rPr>
                <w:rFonts w:asciiTheme="majorBidi" w:hAnsiTheme="majorBidi" w:cstheme="majorBidi"/>
                <w:spacing w:val="-5"/>
                <w:cs/>
              </w:rPr>
            </w:pPr>
            <w:r w:rsidRPr="00D72E8E">
              <w:rPr>
                <w:rFonts w:asciiTheme="majorBidi" w:hAnsiTheme="majorBidi" w:cstheme="majorBidi"/>
                <w:spacing w:val="-5"/>
              </w:rPr>
              <w:t>2021</w:t>
            </w:r>
          </w:p>
        </w:tc>
        <w:tc>
          <w:tcPr>
            <w:tcW w:w="142" w:type="dxa"/>
            <w:tcBorders>
              <w:top w:val="nil"/>
            </w:tcBorders>
          </w:tcPr>
          <w:p w14:paraId="34B828BF" w14:textId="77777777" w:rsidR="008E728F" w:rsidRPr="00D72E8E" w:rsidRDefault="008E728F" w:rsidP="00C96EB2">
            <w:pPr>
              <w:spacing w:line="320" w:lineRule="exact"/>
              <w:jc w:val="center"/>
              <w:rPr>
                <w:rFonts w:asciiTheme="majorBidi" w:hAnsiTheme="majorBidi" w:cstheme="majorBidi"/>
                <w:spacing w:val="-5"/>
              </w:rPr>
            </w:pPr>
          </w:p>
        </w:tc>
        <w:tc>
          <w:tcPr>
            <w:tcW w:w="895" w:type="dxa"/>
            <w:tcBorders>
              <w:top w:val="nil"/>
              <w:right w:val="nil"/>
            </w:tcBorders>
          </w:tcPr>
          <w:p w14:paraId="17FFF9F6"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2020</w:t>
            </w:r>
          </w:p>
        </w:tc>
      </w:tr>
      <w:tr w:rsidR="008E728F" w:rsidRPr="00D72E8E" w14:paraId="1B818973" w14:textId="77777777" w:rsidTr="00C96EB2">
        <w:trPr>
          <w:cantSplit/>
        </w:trPr>
        <w:tc>
          <w:tcPr>
            <w:tcW w:w="2977" w:type="dxa"/>
            <w:tcBorders>
              <w:top w:val="nil"/>
              <w:left w:val="nil"/>
              <w:right w:val="nil"/>
            </w:tcBorders>
            <w:vAlign w:val="bottom"/>
          </w:tcPr>
          <w:p w14:paraId="72553604" w14:textId="77777777" w:rsidR="008E728F" w:rsidRPr="00D72E8E" w:rsidRDefault="008E728F" w:rsidP="00C96EB2">
            <w:pPr>
              <w:tabs>
                <w:tab w:val="left" w:pos="900"/>
              </w:tabs>
              <w:spacing w:line="320" w:lineRule="exact"/>
              <w:ind w:right="-108"/>
              <w:jc w:val="center"/>
              <w:rPr>
                <w:rFonts w:asciiTheme="majorBidi" w:hAnsiTheme="majorBidi" w:cstheme="majorBidi"/>
                <w:spacing w:val="-5"/>
                <w:highlight w:val="yellow"/>
                <w:cs/>
              </w:rPr>
            </w:pPr>
          </w:p>
        </w:tc>
        <w:tc>
          <w:tcPr>
            <w:tcW w:w="930" w:type="dxa"/>
            <w:gridSpan w:val="3"/>
            <w:tcBorders>
              <w:left w:val="nil"/>
              <w:bottom w:val="single" w:sz="6" w:space="0" w:color="auto"/>
            </w:tcBorders>
          </w:tcPr>
          <w:p w14:paraId="4A062E10"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(Thousand</w:t>
            </w:r>
          </w:p>
          <w:p w14:paraId="6A220A54"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41" w:type="dxa"/>
            <w:tcBorders>
              <w:top w:val="nil"/>
            </w:tcBorders>
          </w:tcPr>
          <w:p w14:paraId="36F335A6" w14:textId="77777777" w:rsidR="008E728F" w:rsidRPr="00D72E8E" w:rsidRDefault="008E728F" w:rsidP="00C96EB2">
            <w:pPr>
              <w:spacing w:line="320" w:lineRule="exact"/>
              <w:jc w:val="center"/>
              <w:rPr>
                <w:rFonts w:asciiTheme="majorBidi" w:hAnsiTheme="majorBidi" w:cstheme="majorBidi"/>
                <w:spacing w:val="-5"/>
              </w:rPr>
            </w:pPr>
          </w:p>
        </w:tc>
        <w:tc>
          <w:tcPr>
            <w:tcW w:w="993" w:type="dxa"/>
            <w:tcBorders>
              <w:bottom w:val="single" w:sz="6" w:space="0" w:color="auto"/>
            </w:tcBorders>
          </w:tcPr>
          <w:p w14:paraId="2B5DE1D2"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(Thousand</w:t>
            </w:r>
          </w:p>
          <w:p w14:paraId="4BACF7D3"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51" w:type="dxa"/>
            <w:tcBorders>
              <w:top w:val="nil"/>
            </w:tcBorders>
          </w:tcPr>
          <w:p w14:paraId="45AC3EE1" w14:textId="77777777" w:rsidR="008E728F" w:rsidRPr="00D72E8E" w:rsidRDefault="008E728F" w:rsidP="00C96EB2">
            <w:pPr>
              <w:spacing w:line="320" w:lineRule="exact"/>
              <w:jc w:val="center"/>
              <w:rPr>
                <w:rFonts w:asciiTheme="majorBidi" w:hAnsiTheme="majorBidi" w:cstheme="majorBidi"/>
                <w:spacing w:val="-5"/>
              </w:rPr>
            </w:pPr>
          </w:p>
        </w:tc>
        <w:tc>
          <w:tcPr>
            <w:tcW w:w="992" w:type="dxa"/>
            <w:tcBorders>
              <w:bottom w:val="single" w:sz="6" w:space="0" w:color="auto"/>
            </w:tcBorders>
          </w:tcPr>
          <w:p w14:paraId="7BF526C9"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(Thousand</w:t>
            </w:r>
          </w:p>
          <w:p w14:paraId="06DDE030"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shares)</w:t>
            </w:r>
          </w:p>
        </w:tc>
        <w:tc>
          <w:tcPr>
            <w:tcW w:w="142" w:type="dxa"/>
            <w:tcBorders>
              <w:top w:val="nil"/>
            </w:tcBorders>
          </w:tcPr>
          <w:p w14:paraId="08EE4BF6" w14:textId="77777777" w:rsidR="008E728F" w:rsidRPr="00D72E8E" w:rsidRDefault="008E728F" w:rsidP="00C96EB2">
            <w:pPr>
              <w:spacing w:line="320" w:lineRule="exact"/>
              <w:jc w:val="center"/>
              <w:rPr>
                <w:rFonts w:asciiTheme="majorBidi" w:hAnsiTheme="majorBidi" w:cstheme="majorBidi"/>
                <w:spacing w:val="-5"/>
              </w:rPr>
            </w:pPr>
          </w:p>
        </w:tc>
        <w:tc>
          <w:tcPr>
            <w:tcW w:w="992" w:type="dxa"/>
            <w:tcBorders>
              <w:bottom w:val="single" w:sz="6" w:space="0" w:color="auto"/>
            </w:tcBorders>
          </w:tcPr>
          <w:p w14:paraId="38E4CA86"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(Thousand</w:t>
            </w:r>
          </w:p>
          <w:p w14:paraId="3C3A4C53"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shares)</w:t>
            </w:r>
          </w:p>
        </w:tc>
        <w:tc>
          <w:tcPr>
            <w:tcW w:w="151" w:type="dxa"/>
            <w:tcBorders>
              <w:top w:val="nil"/>
            </w:tcBorders>
          </w:tcPr>
          <w:p w14:paraId="238ED73C" w14:textId="77777777" w:rsidR="008E728F" w:rsidRPr="00D72E8E" w:rsidRDefault="008E728F" w:rsidP="00C96EB2">
            <w:pPr>
              <w:spacing w:line="320" w:lineRule="exact"/>
              <w:jc w:val="center"/>
              <w:rPr>
                <w:rFonts w:asciiTheme="majorBidi" w:hAnsiTheme="majorBidi" w:cstheme="majorBidi"/>
                <w:spacing w:val="-5"/>
              </w:rPr>
            </w:pPr>
          </w:p>
        </w:tc>
        <w:tc>
          <w:tcPr>
            <w:tcW w:w="992" w:type="dxa"/>
            <w:tcBorders>
              <w:bottom w:val="single" w:sz="6" w:space="0" w:color="auto"/>
            </w:tcBorders>
          </w:tcPr>
          <w:p w14:paraId="39E3CC6C"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42" w:type="dxa"/>
            <w:tcBorders>
              <w:top w:val="nil"/>
            </w:tcBorders>
          </w:tcPr>
          <w:p w14:paraId="73262AD7" w14:textId="77777777" w:rsidR="008E728F" w:rsidRPr="00D72E8E" w:rsidRDefault="008E728F" w:rsidP="00C96EB2">
            <w:pPr>
              <w:spacing w:line="320" w:lineRule="exact"/>
              <w:jc w:val="center"/>
              <w:rPr>
                <w:rFonts w:asciiTheme="majorBidi" w:hAnsiTheme="majorBidi" w:cstheme="majorBidi"/>
                <w:spacing w:val="-5"/>
              </w:rPr>
            </w:pPr>
          </w:p>
        </w:tc>
        <w:tc>
          <w:tcPr>
            <w:tcW w:w="895" w:type="dxa"/>
            <w:tcBorders>
              <w:bottom w:val="single" w:sz="6" w:space="0" w:color="auto"/>
              <w:right w:val="nil"/>
            </w:tcBorders>
          </w:tcPr>
          <w:p w14:paraId="1A46719E" w14:textId="77777777" w:rsidR="008E728F" w:rsidRPr="00D72E8E" w:rsidRDefault="008E728F" w:rsidP="00C96EB2">
            <w:pPr>
              <w:spacing w:line="320" w:lineRule="exact"/>
              <w:jc w:val="center"/>
              <w:rPr>
                <w:rFonts w:asciiTheme="majorBidi" w:hAnsiTheme="majorBidi" w:cstheme="majorBidi"/>
                <w:spacing w:val="-5"/>
              </w:rPr>
            </w:pPr>
            <w:r w:rsidRPr="00D72E8E">
              <w:rPr>
                <w:rFonts w:asciiTheme="majorBidi" w:hAnsiTheme="majorBidi" w:cstheme="majorBidi"/>
                <w:spacing w:val="-5"/>
              </w:rPr>
              <w:t>(Baht)</w:t>
            </w:r>
          </w:p>
        </w:tc>
      </w:tr>
      <w:tr w:rsidR="008E728F" w:rsidRPr="00D72E8E" w14:paraId="1F877306" w14:textId="77777777" w:rsidTr="00C96EB2">
        <w:trPr>
          <w:cantSplit/>
        </w:trPr>
        <w:tc>
          <w:tcPr>
            <w:tcW w:w="2977" w:type="dxa"/>
            <w:tcBorders>
              <w:left w:val="nil"/>
              <w:right w:val="nil"/>
            </w:tcBorders>
            <w:vAlign w:val="center"/>
          </w:tcPr>
          <w:p w14:paraId="5382CC74" w14:textId="77777777" w:rsidR="008E728F" w:rsidRPr="00D72E8E" w:rsidRDefault="008E728F" w:rsidP="00C96EB2">
            <w:pPr>
              <w:spacing w:line="320" w:lineRule="exact"/>
              <w:ind w:right="-108"/>
              <w:rPr>
                <w:rFonts w:asciiTheme="majorBidi" w:hAnsiTheme="majorBidi" w:cstheme="majorBidi"/>
                <w:b/>
                <w:bCs/>
                <w:rtl/>
                <w:cs/>
              </w:rPr>
            </w:pPr>
            <w:r w:rsidRPr="00D72E8E">
              <w:rPr>
                <w:rFonts w:asciiTheme="majorBidi" w:hAnsiTheme="majorBidi" w:cstheme="majorBidi"/>
                <w:b/>
                <w:bCs/>
              </w:rPr>
              <w:t>Basic earnings per share</w:t>
            </w:r>
          </w:p>
        </w:tc>
        <w:tc>
          <w:tcPr>
            <w:tcW w:w="930" w:type="dxa"/>
            <w:gridSpan w:val="3"/>
            <w:tcBorders>
              <w:top w:val="single" w:sz="6" w:space="0" w:color="auto"/>
              <w:left w:val="nil"/>
            </w:tcBorders>
            <w:vAlign w:val="bottom"/>
          </w:tcPr>
          <w:p w14:paraId="5BEA6983" w14:textId="77777777" w:rsidR="008E728F" w:rsidRPr="00D72E8E" w:rsidRDefault="008E728F" w:rsidP="00C96EB2">
            <w:pPr>
              <w:spacing w:line="320" w:lineRule="exact"/>
              <w:ind w:right="57"/>
              <w:jc w:val="right"/>
              <w:rPr>
                <w:rFonts w:asciiTheme="majorBidi" w:hAnsiTheme="majorBidi" w:cstheme="majorBidi"/>
                <w:cs/>
              </w:rPr>
            </w:pPr>
          </w:p>
        </w:tc>
        <w:tc>
          <w:tcPr>
            <w:tcW w:w="141" w:type="dxa"/>
          </w:tcPr>
          <w:p w14:paraId="4ADEAB98" w14:textId="77777777" w:rsidR="008E728F" w:rsidRPr="00D72E8E" w:rsidRDefault="008E728F" w:rsidP="00C96EB2">
            <w:pPr>
              <w:spacing w:line="320" w:lineRule="exact"/>
              <w:ind w:right="57"/>
              <w:jc w:val="right"/>
              <w:rPr>
                <w:rFonts w:asciiTheme="majorBidi" w:hAnsiTheme="majorBidi" w:cstheme="majorBidi"/>
              </w:rPr>
            </w:pPr>
          </w:p>
        </w:tc>
        <w:tc>
          <w:tcPr>
            <w:tcW w:w="993" w:type="dxa"/>
            <w:tcBorders>
              <w:top w:val="single" w:sz="6" w:space="0" w:color="auto"/>
            </w:tcBorders>
            <w:vAlign w:val="bottom"/>
          </w:tcPr>
          <w:p w14:paraId="5B69BA5D" w14:textId="77777777" w:rsidR="008E728F" w:rsidRPr="00D72E8E" w:rsidRDefault="008E728F" w:rsidP="00C96EB2">
            <w:pPr>
              <w:spacing w:line="320" w:lineRule="exact"/>
              <w:jc w:val="right"/>
              <w:rPr>
                <w:rFonts w:asciiTheme="majorBidi" w:hAnsiTheme="majorBidi" w:cstheme="majorBidi"/>
              </w:rPr>
            </w:pPr>
          </w:p>
        </w:tc>
        <w:tc>
          <w:tcPr>
            <w:tcW w:w="151" w:type="dxa"/>
          </w:tcPr>
          <w:p w14:paraId="021F5AF4"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7F0FBF7"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42FEE47C"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7904AE5" w14:textId="77777777" w:rsidR="008E728F" w:rsidRPr="00D72E8E" w:rsidRDefault="008E728F" w:rsidP="00C96EB2">
            <w:pPr>
              <w:spacing w:line="320" w:lineRule="exact"/>
              <w:jc w:val="right"/>
              <w:rPr>
                <w:rFonts w:asciiTheme="majorBidi" w:hAnsiTheme="majorBidi" w:cstheme="majorBidi"/>
              </w:rPr>
            </w:pPr>
          </w:p>
        </w:tc>
        <w:tc>
          <w:tcPr>
            <w:tcW w:w="151" w:type="dxa"/>
            <w:vAlign w:val="bottom"/>
          </w:tcPr>
          <w:p w14:paraId="0596064A"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677C0937"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bottom"/>
          </w:tcPr>
          <w:p w14:paraId="1C7A75FF"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210D8A82" w14:textId="77777777" w:rsidR="008E728F" w:rsidRPr="00D72E8E" w:rsidRDefault="008E728F" w:rsidP="00C96EB2">
            <w:pPr>
              <w:spacing w:line="320" w:lineRule="exact"/>
              <w:jc w:val="right"/>
              <w:rPr>
                <w:rFonts w:asciiTheme="majorBidi" w:hAnsiTheme="majorBidi" w:cstheme="majorBidi"/>
              </w:rPr>
            </w:pPr>
          </w:p>
        </w:tc>
      </w:tr>
      <w:tr w:rsidR="008E728F" w:rsidRPr="00D72E8E" w14:paraId="2DFD9CBE" w14:textId="77777777" w:rsidTr="00C96EB2">
        <w:trPr>
          <w:cantSplit/>
        </w:trPr>
        <w:tc>
          <w:tcPr>
            <w:tcW w:w="2977" w:type="dxa"/>
            <w:tcBorders>
              <w:left w:val="nil"/>
              <w:right w:val="nil"/>
            </w:tcBorders>
            <w:vAlign w:val="center"/>
          </w:tcPr>
          <w:p w14:paraId="2A545FD5" w14:textId="77777777" w:rsidR="008E728F" w:rsidRPr="00D72E8E" w:rsidRDefault="008E728F" w:rsidP="00C96EB2">
            <w:pPr>
              <w:tabs>
                <w:tab w:val="left" w:pos="180"/>
              </w:tabs>
              <w:spacing w:line="320" w:lineRule="exact"/>
              <w:ind w:left="180" w:right="12" w:hanging="180"/>
              <w:rPr>
                <w:rFonts w:asciiTheme="majorBidi" w:hAnsiTheme="majorBidi" w:cstheme="majorBidi"/>
                <w:rtl/>
                <w:cs/>
                <w:lang w:val="en-GB"/>
              </w:rPr>
            </w:pPr>
            <w:r w:rsidRPr="00D72E8E">
              <w:rPr>
                <w:rFonts w:asciiTheme="majorBidi" w:hAnsiTheme="majorBidi" w:cstheme="majorBidi"/>
              </w:rPr>
              <w:t>Profit attributable to equity holders of the Company</w:t>
            </w:r>
          </w:p>
        </w:tc>
        <w:tc>
          <w:tcPr>
            <w:tcW w:w="930" w:type="dxa"/>
            <w:gridSpan w:val="3"/>
            <w:tcBorders>
              <w:left w:val="nil"/>
              <w:bottom w:val="double" w:sz="6" w:space="0" w:color="auto"/>
            </w:tcBorders>
            <w:vAlign w:val="bottom"/>
          </w:tcPr>
          <w:p w14:paraId="01ED4021" w14:textId="6B771681" w:rsidR="008E728F" w:rsidRPr="00D72E8E" w:rsidRDefault="00126C54" w:rsidP="00230B16">
            <w:pPr>
              <w:spacing w:line="320" w:lineRule="exact"/>
              <w:jc w:val="right"/>
              <w:rPr>
                <w:rFonts w:asciiTheme="majorBidi" w:hAnsiTheme="majorBidi" w:cstheme="majorBidi"/>
                <w:spacing w:val="-4"/>
                <w:cs/>
              </w:rPr>
            </w:pPr>
            <w:r w:rsidRPr="00D72E8E">
              <w:rPr>
                <w:rFonts w:asciiTheme="majorBidi" w:hAnsiTheme="majorBidi" w:cstheme="majorBidi"/>
                <w:spacing w:val="-4"/>
              </w:rPr>
              <w:t>80,653</w:t>
            </w:r>
          </w:p>
        </w:tc>
        <w:tc>
          <w:tcPr>
            <w:tcW w:w="141" w:type="dxa"/>
          </w:tcPr>
          <w:p w14:paraId="05C1EBFD" w14:textId="77777777" w:rsidR="008E728F" w:rsidRPr="00D72E8E" w:rsidRDefault="008E728F" w:rsidP="00C96EB2">
            <w:pPr>
              <w:spacing w:line="320" w:lineRule="exact"/>
              <w:ind w:right="57"/>
              <w:jc w:val="right"/>
              <w:rPr>
                <w:rFonts w:asciiTheme="majorBidi" w:hAnsiTheme="majorBidi" w:cstheme="majorBidi"/>
              </w:rPr>
            </w:pPr>
          </w:p>
        </w:tc>
        <w:tc>
          <w:tcPr>
            <w:tcW w:w="993" w:type="dxa"/>
            <w:tcBorders>
              <w:bottom w:val="double" w:sz="6" w:space="0" w:color="auto"/>
            </w:tcBorders>
            <w:vAlign w:val="bottom"/>
          </w:tcPr>
          <w:p w14:paraId="7B86ECA6" w14:textId="7B603E70" w:rsidR="008E728F" w:rsidRPr="00D72E8E" w:rsidRDefault="008E728F"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52,808</w:t>
            </w:r>
          </w:p>
        </w:tc>
        <w:tc>
          <w:tcPr>
            <w:tcW w:w="151" w:type="dxa"/>
          </w:tcPr>
          <w:p w14:paraId="0231A5CB"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45B20CED" w14:textId="77D85E91" w:rsidR="008E728F" w:rsidRPr="00D72E8E" w:rsidRDefault="00126C54"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1,215,891</w:t>
            </w:r>
          </w:p>
        </w:tc>
        <w:tc>
          <w:tcPr>
            <w:tcW w:w="142" w:type="dxa"/>
            <w:vAlign w:val="bottom"/>
          </w:tcPr>
          <w:p w14:paraId="5AA6B212" w14:textId="77777777" w:rsidR="008E728F" w:rsidRPr="00D72E8E" w:rsidRDefault="008E728F" w:rsidP="00C96EB2">
            <w:pPr>
              <w:spacing w:line="320" w:lineRule="exact"/>
              <w:ind w:right="57"/>
              <w:jc w:val="right"/>
              <w:rPr>
                <w:rFonts w:asciiTheme="majorBidi" w:hAnsiTheme="majorBidi" w:cstheme="majorBidi"/>
                <w:spacing w:val="-4"/>
              </w:rPr>
            </w:pPr>
          </w:p>
        </w:tc>
        <w:tc>
          <w:tcPr>
            <w:tcW w:w="992" w:type="dxa"/>
            <w:vAlign w:val="bottom"/>
          </w:tcPr>
          <w:p w14:paraId="480A4271" w14:textId="6590A66A" w:rsidR="008E728F" w:rsidRPr="00D72E8E" w:rsidRDefault="008E728F"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1,236,281</w:t>
            </w:r>
          </w:p>
        </w:tc>
        <w:tc>
          <w:tcPr>
            <w:tcW w:w="151" w:type="dxa"/>
            <w:vAlign w:val="bottom"/>
          </w:tcPr>
          <w:p w14:paraId="4CA3C417"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bottom w:val="double" w:sz="6" w:space="0" w:color="auto"/>
            </w:tcBorders>
            <w:vAlign w:val="bottom"/>
          </w:tcPr>
          <w:p w14:paraId="41A6746E" w14:textId="10E1C5EF" w:rsidR="008E728F" w:rsidRPr="00D72E8E" w:rsidRDefault="00126C54" w:rsidP="00C96EB2">
            <w:pPr>
              <w:spacing w:line="320" w:lineRule="exact"/>
              <w:jc w:val="right"/>
              <w:rPr>
                <w:rFonts w:asciiTheme="majorBidi" w:hAnsiTheme="majorBidi" w:cstheme="majorBidi"/>
              </w:rPr>
            </w:pPr>
            <w:r w:rsidRPr="00D72E8E">
              <w:rPr>
                <w:rFonts w:asciiTheme="majorBidi" w:hAnsiTheme="majorBidi" w:cstheme="majorBidi"/>
              </w:rPr>
              <w:t>0.06</w:t>
            </w:r>
            <w:r w:rsidR="007C2188">
              <w:rPr>
                <w:rFonts w:asciiTheme="majorBidi" w:hAnsiTheme="majorBidi" w:cstheme="majorBidi"/>
              </w:rPr>
              <w:t>6</w:t>
            </w:r>
          </w:p>
        </w:tc>
        <w:tc>
          <w:tcPr>
            <w:tcW w:w="142" w:type="dxa"/>
            <w:vAlign w:val="bottom"/>
          </w:tcPr>
          <w:p w14:paraId="29CD8424"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bottom w:val="double" w:sz="6" w:space="0" w:color="auto"/>
              <w:right w:val="nil"/>
            </w:tcBorders>
            <w:vAlign w:val="bottom"/>
          </w:tcPr>
          <w:p w14:paraId="4C532D4C" w14:textId="390C414B" w:rsidR="008E728F" w:rsidRPr="00D72E8E" w:rsidRDefault="008E728F" w:rsidP="00C96EB2">
            <w:pPr>
              <w:spacing w:line="320" w:lineRule="exact"/>
              <w:jc w:val="right"/>
              <w:rPr>
                <w:rFonts w:asciiTheme="majorBidi" w:hAnsiTheme="majorBidi" w:cstheme="majorBidi"/>
              </w:rPr>
            </w:pPr>
            <w:r w:rsidRPr="00D72E8E">
              <w:rPr>
                <w:rFonts w:asciiTheme="majorBidi" w:hAnsiTheme="majorBidi" w:cstheme="majorBidi"/>
              </w:rPr>
              <w:t>0.043</w:t>
            </w:r>
          </w:p>
        </w:tc>
      </w:tr>
      <w:tr w:rsidR="008E728F" w:rsidRPr="00D72E8E" w14:paraId="140F23EF" w14:textId="77777777" w:rsidTr="00C96EB2">
        <w:trPr>
          <w:cantSplit/>
        </w:trPr>
        <w:tc>
          <w:tcPr>
            <w:tcW w:w="2977" w:type="dxa"/>
            <w:tcBorders>
              <w:left w:val="nil"/>
              <w:right w:val="nil"/>
            </w:tcBorders>
            <w:vAlign w:val="center"/>
          </w:tcPr>
          <w:p w14:paraId="75730095" w14:textId="77777777" w:rsidR="008E728F" w:rsidRPr="00D72E8E" w:rsidRDefault="008E728F" w:rsidP="00C96EB2">
            <w:pPr>
              <w:tabs>
                <w:tab w:val="left" w:pos="180"/>
                <w:tab w:val="left" w:pos="384"/>
              </w:tabs>
              <w:spacing w:line="320" w:lineRule="exact"/>
              <w:ind w:left="180" w:right="-108" w:hanging="180"/>
              <w:rPr>
                <w:rFonts w:asciiTheme="majorBidi" w:hAnsiTheme="majorBidi" w:cstheme="majorBidi"/>
                <w:rtl/>
                <w:cs/>
                <w:lang w:val="en-GB"/>
              </w:rPr>
            </w:pPr>
            <w:r w:rsidRPr="00D72E8E">
              <w:rPr>
                <w:rFonts w:asciiTheme="majorBidi" w:hAnsiTheme="majorBidi" w:cstheme="majorBidi"/>
                <w:u w:val="single"/>
              </w:rPr>
              <w:t>Less</w:t>
            </w:r>
            <w:r w:rsidRPr="00D72E8E">
              <w:rPr>
                <w:rFonts w:asciiTheme="majorBidi" w:hAnsiTheme="majorBidi" w:cstheme="majorBidi"/>
              </w:rPr>
              <w:t xml:space="preserve"> Weighted average number of treasury shares during the periods</w:t>
            </w:r>
          </w:p>
        </w:tc>
        <w:tc>
          <w:tcPr>
            <w:tcW w:w="930" w:type="dxa"/>
            <w:gridSpan w:val="3"/>
            <w:tcBorders>
              <w:left w:val="nil"/>
            </w:tcBorders>
            <w:vAlign w:val="bottom"/>
          </w:tcPr>
          <w:p w14:paraId="57EA52FB" w14:textId="77777777" w:rsidR="008E728F" w:rsidRPr="00D72E8E" w:rsidRDefault="008E728F" w:rsidP="00C96EB2">
            <w:pPr>
              <w:spacing w:line="320" w:lineRule="exact"/>
              <w:ind w:right="57"/>
              <w:jc w:val="right"/>
              <w:rPr>
                <w:rFonts w:asciiTheme="majorBidi" w:hAnsiTheme="majorBidi" w:cstheme="majorBidi"/>
              </w:rPr>
            </w:pPr>
          </w:p>
        </w:tc>
        <w:tc>
          <w:tcPr>
            <w:tcW w:w="141" w:type="dxa"/>
          </w:tcPr>
          <w:p w14:paraId="537E54F4" w14:textId="77777777" w:rsidR="008E728F" w:rsidRPr="00D72E8E" w:rsidRDefault="008E728F" w:rsidP="00C96EB2">
            <w:pPr>
              <w:spacing w:line="320" w:lineRule="exact"/>
              <w:ind w:right="57"/>
              <w:jc w:val="right"/>
              <w:rPr>
                <w:rFonts w:asciiTheme="majorBidi" w:hAnsiTheme="majorBidi" w:cstheme="majorBidi"/>
              </w:rPr>
            </w:pPr>
          </w:p>
        </w:tc>
        <w:tc>
          <w:tcPr>
            <w:tcW w:w="993" w:type="dxa"/>
            <w:tcBorders>
              <w:top w:val="double" w:sz="6" w:space="0" w:color="auto"/>
            </w:tcBorders>
            <w:vAlign w:val="bottom"/>
          </w:tcPr>
          <w:p w14:paraId="308DF274" w14:textId="77777777" w:rsidR="008E728F" w:rsidRPr="00D72E8E" w:rsidRDefault="008E728F" w:rsidP="00C96EB2">
            <w:pPr>
              <w:spacing w:line="320" w:lineRule="exact"/>
              <w:ind w:right="57"/>
              <w:jc w:val="right"/>
              <w:rPr>
                <w:rFonts w:asciiTheme="majorBidi" w:hAnsiTheme="majorBidi" w:cstheme="majorBidi"/>
                <w:spacing w:val="-4"/>
              </w:rPr>
            </w:pPr>
          </w:p>
        </w:tc>
        <w:tc>
          <w:tcPr>
            <w:tcW w:w="151" w:type="dxa"/>
          </w:tcPr>
          <w:p w14:paraId="509B0F80"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bottom w:val="single" w:sz="6" w:space="0" w:color="auto"/>
            </w:tcBorders>
            <w:vAlign w:val="bottom"/>
          </w:tcPr>
          <w:p w14:paraId="67AE86A7" w14:textId="768DEFD1" w:rsidR="008E728F" w:rsidRPr="00D72E8E" w:rsidRDefault="00126C54" w:rsidP="00C96EB2">
            <w:pPr>
              <w:spacing w:line="320" w:lineRule="exact"/>
              <w:jc w:val="right"/>
              <w:rPr>
                <w:rFonts w:asciiTheme="majorBidi" w:hAnsiTheme="majorBidi" w:cstheme="majorBidi"/>
                <w:spacing w:val="-4"/>
              </w:rPr>
            </w:pPr>
            <w:r w:rsidRPr="00D72E8E">
              <w:rPr>
                <w:rFonts w:asciiTheme="majorBidi" w:hAnsiTheme="majorBidi" w:cstheme="majorBidi"/>
                <w:spacing w:val="-4"/>
              </w:rPr>
              <w:t>(3</w:t>
            </w:r>
            <w:r w:rsidR="00D72E8E">
              <w:rPr>
                <w:rFonts w:asciiTheme="majorBidi" w:hAnsiTheme="majorBidi" w:cstheme="majorBidi"/>
                <w:spacing w:val="-4"/>
              </w:rPr>
              <w:t>6</w:t>
            </w:r>
            <w:r w:rsidRPr="00D72E8E">
              <w:rPr>
                <w:rFonts w:asciiTheme="majorBidi" w:hAnsiTheme="majorBidi" w:cstheme="majorBidi"/>
                <w:spacing w:val="-4"/>
              </w:rPr>
              <w:t>,71</w:t>
            </w:r>
            <w:r w:rsidR="00541F53" w:rsidRPr="00D72E8E">
              <w:rPr>
                <w:rFonts w:asciiTheme="majorBidi" w:hAnsiTheme="majorBidi" w:cstheme="majorBidi"/>
                <w:spacing w:val="-4"/>
              </w:rPr>
              <w:t>4</w:t>
            </w:r>
            <w:r w:rsidRPr="00D72E8E">
              <w:rPr>
                <w:rFonts w:asciiTheme="majorBidi" w:hAnsiTheme="majorBidi" w:cstheme="majorBidi"/>
                <w:spacing w:val="-4"/>
              </w:rPr>
              <w:t>)</w:t>
            </w:r>
          </w:p>
        </w:tc>
        <w:tc>
          <w:tcPr>
            <w:tcW w:w="142" w:type="dxa"/>
            <w:vAlign w:val="bottom"/>
          </w:tcPr>
          <w:p w14:paraId="2D7096C0" w14:textId="77777777" w:rsidR="008E728F" w:rsidRPr="00D72E8E" w:rsidRDefault="008E728F" w:rsidP="00C96EB2">
            <w:pPr>
              <w:spacing w:line="320" w:lineRule="exact"/>
              <w:ind w:right="57"/>
              <w:jc w:val="right"/>
              <w:rPr>
                <w:rFonts w:asciiTheme="majorBidi" w:hAnsiTheme="majorBidi" w:cstheme="majorBidi"/>
                <w:spacing w:val="-4"/>
              </w:rPr>
            </w:pPr>
          </w:p>
        </w:tc>
        <w:tc>
          <w:tcPr>
            <w:tcW w:w="992" w:type="dxa"/>
            <w:tcBorders>
              <w:bottom w:val="single" w:sz="6" w:space="0" w:color="auto"/>
            </w:tcBorders>
            <w:vAlign w:val="bottom"/>
          </w:tcPr>
          <w:p w14:paraId="535414AC" w14:textId="260DB544" w:rsidR="008E728F" w:rsidRPr="00D72E8E" w:rsidRDefault="0097410F" w:rsidP="0097410F">
            <w:pPr>
              <w:spacing w:line="320" w:lineRule="exact"/>
              <w:ind w:right="227"/>
              <w:jc w:val="right"/>
              <w:rPr>
                <w:rFonts w:asciiTheme="majorBidi" w:hAnsiTheme="majorBidi" w:cstheme="majorBidi"/>
                <w:spacing w:val="-4"/>
              </w:rPr>
            </w:pPr>
            <w:r w:rsidRPr="00D72E8E">
              <w:rPr>
                <w:rFonts w:asciiTheme="majorBidi" w:hAnsiTheme="majorBidi" w:cstheme="majorBidi"/>
                <w:spacing w:val="-4"/>
              </w:rPr>
              <w:t>-</w:t>
            </w:r>
          </w:p>
        </w:tc>
        <w:tc>
          <w:tcPr>
            <w:tcW w:w="151" w:type="dxa"/>
            <w:vAlign w:val="bottom"/>
          </w:tcPr>
          <w:p w14:paraId="5BA9EAEA"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double" w:sz="6" w:space="0" w:color="auto"/>
            </w:tcBorders>
            <w:vAlign w:val="bottom"/>
          </w:tcPr>
          <w:p w14:paraId="20A60A72" w14:textId="77777777" w:rsidR="008E728F" w:rsidRPr="00D72E8E" w:rsidRDefault="008E728F" w:rsidP="00C96EB2">
            <w:pPr>
              <w:spacing w:line="320" w:lineRule="exact"/>
              <w:jc w:val="right"/>
              <w:rPr>
                <w:rFonts w:asciiTheme="majorBidi" w:hAnsiTheme="majorBidi" w:cstheme="majorBidi"/>
              </w:rPr>
            </w:pPr>
          </w:p>
        </w:tc>
        <w:tc>
          <w:tcPr>
            <w:tcW w:w="142" w:type="dxa"/>
            <w:vAlign w:val="bottom"/>
          </w:tcPr>
          <w:p w14:paraId="1CEB7F6C"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top w:val="double" w:sz="6" w:space="0" w:color="auto"/>
              <w:right w:val="nil"/>
            </w:tcBorders>
            <w:vAlign w:val="bottom"/>
          </w:tcPr>
          <w:p w14:paraId="11841B11" w14:textId="77777777" w:rsidR="008E728F" w:rsidRPr="00D72E8E" w:rsidRDefault="008E728F" w:rsidP="00C96EB2">
            <w:pPr>
              <w:spacing w:line="320" w:lineRule="exact"/>
              <w:jc w:val="right"/>
              <w:rPr>
                <w:rFonts w:asciiTheme="majorBidi" w:hAnsiTheme="majorBidi" w:cstheme="majorBidi"/>
              </w:rPr>
            </w:pPr>
          </w:p>
        </w:tc>
      </w:tr>
      <w:tr w:rsidR="008E728F" w:rsidRPr="00D72E8E" w14:paraId="14AB395B" w14:textId="77777777" w:rsidTr="00D33EC9">
        <w:trPr>
          <w:cantSplit/>
        </w:trPr>
        <w:tc>
          <w:tcPr>
            <w:tcW w:w="3797" w:type="dxa"/>
            <w:gridSpan w:val="3"/>
            <w:tcBorders>
              <w:left w:val="nil"/>
              <w:right w:val="nil"/>
            </w:tcBorders>
            <w:vAlign w:val="center"/>
          </w:tcPr>
          <w:p w14:paraId="23E2499D" w14:textId="612ADFD5" w:rsidR="008E728F" w:rsidRPr="00D72E8E" w:rsidRDefault="008E728F" w:rsidP="00C96EB2">
            <w:pPr>
              <w:tabs>
                <w:tab w:val="left" w:pos="180"/>
              </w:tabs>
              <w:spacing w:line="320" w:lineRule="exact"/>
              <w:ind w:left="180" w:right="12" w:hanging="180"/>
              <w:rPr>
                <w:rFonts w:asciiTheme="majorBidi" w:hAnsiTheme="majorBidi" w:cstheme="majorBidi"/>
                <w:b/>
                <w:bCs/>
              </w:rPr>
            </w:pPr>
            <w:r w:rsidRPr="00D72E8E">
              <w:rPr>
                <w:rFonts w:asciiTheme="majorBidi" w:hAnsiTheme="majorBidi" w:cstheme="majorBidi"/>
                <w:b/>
                <w:bCs/>
              </w:rPr>
              <w:t xml:space="preserve">Weighted average number of </w:t>
            </w:r>
            <w:r w:rsidR="00D33EC9" w:rsidRPr="00D72E8E">
              <w:rPr>
                <w:rFonts w:asciiTheme="majorBidi" w:hAnsiTheme="majorBidi" w:cstheme="majorBidi"/>
                <w:b/>
                <w:bCs/>
              </w:rPr>
              <w:t xml:space="preserve">ordinary shares   </w:t>
            </w:r>
          </w:p>
        </w:tc>
        <w:tc>
          <w:tcPr>
            <w:tcW w:w="110" w:type="dxa"/>
            <w:tcBorders>
              <w:left w:val="nil"/>
            </w:tcBorders>
            <w:vAlign w:val="bottom"/>
          </w:tcPr>
          <w:p w14:paraId="3B2ED1F2" w14:textId="77777777" w:rsidR="008E728F" w:rsidRPr="00D72E8E" w:rsidRDefault="008E728F" w:rsidP="00C96EB2">
            <w:pPr>
              <w:spacing w:line="320" w:lineRule="exact"/>
              <w:ind w:right="57"/>
              <w:jc w:val="right"/>
              <w:rPr>
                <w:rFonts w:asciiTheme="majorBidi" w:hAnsiTheme="majorBidi" w:cstheme="majorBidi"/>
                <w:spacing w:val="-4"/>
              </w:rPr>
            </w:pPr>
          </w:p>
        </w:tc>
        <w:tc>
          <w:tcPr>
            <w:tcW w:w="141" w:type="dxa"/>
          </w:tcPr>
          <w:p w14:paraId="0E38F673" w14:textId="77777777" w:rsidR="008E728F" w:rsidRPr="00D72E8E" w:rsidRDefault="008E728F" w:rsidP="00C96EB2">
            <w:pPr>
              <w:spacing w:line="320" w:lineRule="exact"/>
              <w:ind w:right="57"/>
              <w:jc w:val="right"/>
              <w:rPr>
                <w:rFonts w:asciiTheme="majorBidi" w:hAnsiTheme="majorBidi" w:cstheme="majorBidi"/>
              </w:rPr>
            </w:pPr>
          </w:p>
        </w:tc>
        <w:tc>
          <w:tcPr>
            <w:tcW w:w="993" w:type="dxa"/>
            <w:vAlign w:val="bottom"/>
          </w:tcPr>
          <w:p w14:paraId="3A5362D5" w14:textId="77777777" w:rsidR="008E728F" w:rsidRPr="00D72E8E" w:rsidRDefault="008E728F" w:rsidP="00C96EB2">
            <w:pPr>
              <w:spacing w:line="320" w:lineRule="exact"/>
              <w:ind w:right="57"/>
              <w:jc w:val="right"/>
              <w:rPr>
                <w:rFonts w:asciiTheme="majorBidi" w:hAnsiTheme="majorBidi" w:cstheme="majorBidi"/>
                <w:spacing w:val="-4"/>
              </w:rPr>
            </w:pPr>
          </w:p>
        </w:tc>
        <w:tc>
          <w:tcPr>
            <w:tcW w:w="151" w:type="dxa"/>
          </w:tcPr>
          <w:p w14:paraId="2C03630A"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18FB526C" w14:textId="25E48C9F" w:rsidR="008E728F" w:rsidRPr="00D72E8E" w:rsidRDefault="00230B16"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1,179,177</w:t>
            </w:r>
          </w:p>
        </w:tc>
        <w:tc>
          <w:tcPr>
            <w:tcW w:w="142" w:type="dxa"/>
            <w:vAlign w:val="bottom"/>
          </w:tcPr>
          <w:p w14:paraId="7C95C043" w14:textId="77777777" w:rsidR="008E728F" w:rsidRPr="00D72E8E" w:rsidRDefault="008E728F" w:rsidP="00C96EB2">
            <w:pPr>
              <w:spacing w:line="320" w:lineRule="exact"/>
              <w:ind w:right="57"/>
              <w:jc w:val="right"/>
              <w:rPr>
                <w:rFonts w:asciiTheme="majorBidi" w:hAnsiTheme="majorBidi" w:cstheme="majorBidi"/>
                <w:spacing w:val="-4"/>
              </w:rPr>
            </w:pPr>
          </w:p>
        </w:tc>
        <w:tc>
          <w:tcPr>
            <w:tcW w:w="992" w:type="dxa"/>
            <w:vAlign w:val="bottom"/>
          </w:tcPr>
          <w:p w14:paraId="17FDD20A" w14:textId="453B521A" w:rsidR="008E728F" w:rsidRPr="00D72E8E" w:rsidRDefault="00230B16"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1,236,281</w:t>
            </w:r>
          </w:p>
        </w:tc>
        <w:tc>
          <w:tcPr>
            <w:tcW w:w="151" w:type="dxa"/>
            <w:vAlign w:val="bottom"/>
          </w:tcPr>
          <w:p w14:paraId="7F6F7B4F"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72DA6FF2" w14:textId="77777777" w:rsidR="008E728F" w:rsidRPr="00D72E8E" w:rsidRDefault="008E728F" w:rsidP="00C96EB2">
            <w:pPr>
              <w:spacing w:line="320" w:lineRule="exact"/>
              <w:jc w:val="right"/>
              <w:rPr>
                <w:rFonts w:asciiTheme="majorBidi" w:hAnsiTheme="majorBidi" w:cstheme="majorBidi"/>
              </w:rPr>
            </w:pPr>
          </w:p>
        </w:tc>
        <w:tc>
          <w:tcPr>
            <w:tcW w:w="142" w:type="dxa"/>
            <w:vAlign w:val="bottom"/>
          </w:tcPr>
          <w:p w14:paraId="410586A2"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right w:val="nil"/>
            </w:tcBorders>
            <w:vAlign w:val="bottom"/>
          </w:tcPr>
          <w:p w14:paraId="0C0AC81A" w14:textId="77777777" w:rsidR="008E728F" w:rsidRPr="00D72E8E" w:rsidRDefault="008E728F" w:rsidP="00C96EB2">
            <w:pPr>
              <w:spacing w:line="320" w:lineRule="exact"/>
              <w:jc w:val="right"/>
              <w:rPr>
                <w:rFonts w:asciiTheme="majorBidi" w:hAnsiTheme="majorBidi" w:cstheme="majorBidi"/>
              </w:rPr>
            </w:pPr>
          </w:p>
        </w:tc>
      </w:tr>
      <w:tr w:rsidR="008E728F" w:rsidRPr="00D72E8E" w14:paraId="571FE4FB" w14:textId="77777777" w:rsidTr="00230B16">
        <w:trPr>
          <w:cantSplit/>
        </w:trPr>
        <w:tc>
          <w:tcPr>
            <w:tcW w:w="3544" w:type="dxa"/>
            <w:gridSpan w:val="2"/>
            <w:tcBorders>
              <w:left w:val="nil"/>
              <w:right w:val="nil"/>
            </w:tcBorders>
            <w:vAlign w:val="center"/>
          </w:tcPr>
          <w:p w14:paraId="07C41C79" w14:textId="77777777" w:rsidR="008E728F" w:rsidRPr="00D72E8E" w:rsidRDefault="008E728F" w:rsidP="00C96EB2">
            <w:pPr>
              <w:spacing w:line="320" w:lineRule="exact"/>
              <w:ind w:left="180" w:right="-108" w:hanging="180"/>
              <w:rPr>
                <w:rFonts w:asciiTheme="majorBidi" w:hAnsiTheme="majorBidi" w:cstheme="majorBidi"/>
                <w:b/>
                <w:bCs/>
                <w:lang w:val="en-GB"/>
              </w:rPr>
            </w:pPr>
            <w:r w:rsidRPr="00D72E8E">
              <w:rPr>
                <w:rFonts w:asciiTheme="majorBidi" w:hAnsiTheme="majorBidi" w:cstheme="majorBidi"/>
                <w:b/>
                <w:bCs/>
              </w:rPr>
              <w:t>Effect of dilutive potential ordinary shares</w:t>
            </w:r>
          </w:p>
        </w:tc>
        <w:tc>
          <w:tcPr>
            <w:tcW w:w="363" w:type="dxa"/>
            <w:gridSpan w:val="2"/>
            <w:tcBorders>
              <w:left w:val="nil"/>
            </w:tcBorders>
            <w:vAlign w:val="bottom"/>
          </w:tcPr>
          <w:p w14:paraId="0984FB38" w14:textId="77777777" w:rsidR="008E728F" w:rsidRPr="00D72E8E" w:rsidRDefault="008E728F" w:rsidP="00C96EB2">
            <w:pPr>
              <w:spacing w:line="320" w:lineRule="exact"/>
              <w:ind w:right="57"/>
              <w:jc w:val="right"/>
              <w:rPr>
                <w:rFonts w:asciiTheme="majorBidi" w:hAnsiTheme="majorBidi" w:cstheme="majorBidi"/>
              </w:rPr>
            </w:pPr>
          </w:p>
        </w:tc>
        <w:tc>
          <w:tcPr>
            <w:tcW w:w="141" w:type="dxa"/>
          </w:tcPr>
          <w:p w14:paraId="4DA63BBB" w14:textId="77777777" w:rsidR="008E728F" w:rsidRPr="00D72E8E" w:rsidRDefault="008E728F" w:rsidP="00C96EB2">
            <w:pPr>
              <w:spacing w:line="320" w:lineRule="exact"/>
              <w:ind w:right="57"/>
              <w:jc w:val="right"/>
              <w:rPr>
                <w:rFonts w:asciiTheme="majorBidi" w:hAnsiTheme="majorBidi" w:cstheme="majorBidi"/>
              </w:rPr>
            </w:pPr>
          </w:p>
        </w:tc>
        <w:tc>
          <w:tcPr>
            <w:tcW w:w="993" w:type="dxa"/>
            <w:vAlign w:val="bottom"/>
          </w:tcPr>
          <w:p w14:paraId="7D4E4B19" w14:textId="77777777" w:rsidR="008E728F" w:rsidRPr="00D72E8E" w:rsidRDefault="008E728F" w:rsidP="00C96EB2">
            <w:pPr>
              <w:spacing w:line="320" w:lineRule="exact"/>
              <w:ind w:right="57"/>
              <w:jc w:val="right"/>
              <w:rPr>
                <w:rFonts w:asciiTheme="majorBidi" w:hAnsiTheme="majorBidi" w:cstheme="majorBidi"/>
                <w:spacing w:val="-4"/>
              </w:rPr>
            </w:pPr>
          </w:p>
        </w:tc>
        <w:tc>
          <w:tcPr>
            <w:tcW w:w="151" w:type="dxa"/>
          </w:tcPr>
          <w:p w14:paraId="3FA3F9F0"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10B84FC5" w14:textId="77777777" w:rsidR="008E728F" w:rsidRPr="00D72E8E" w:rsidRDefault="008E728F" w:rsidP="00C96EB2">
            <w:pPr>
              <w:spacing w:line="320" w:lineRule="exact"/>
              <w:ind w:right="57"/>
              <w:jc w:val="right"/>
              <w:rPr>
                <w:rFonts w:asciiTheme="majorBidi" w:hAnsiTheme="majorBidi" w:cstheme="majorBidi"/>
                <w:spacing w:val="-4"/>
              </w:rPr>
            </w:pPr>
          </w:p>
        </w:tc>
        <w:tc>
          <w:tcPr>
            <w:tcW w:w="142" w:type="dxa"/>
            <w:vAlign w:val="bottom"/>
          </w:tcPr>
          <w:p w14:paraId="09D8FB68" w14:textId="77777777" w:rsidR="008E728F" w:rsidRPr="00D72E8E" w:rsidRDefault="008E728F" w:rsidP="00C96EB2">
            <w:pPr>
              <w:spacing w:line="320" w:lineRule="exact"/>
              <w:ind w:right="57"/>
              <w:jc w:val="right"/>
              <w:rPr>
                <w:rFonts w:asciiTheme="majorBidi" w:hAnsiTheme="majorBidi" w:cstheme="majorBidi"/>
                <w:spacing w:val="-4"/>
              </w:rPr>
            </w:pPr>
          </w:p>
        </w:tc>
        <w:tc>
          <w:tcPr>
            <w:tcW w:w="992" w:type="dxa"/>
            <w:vAlign w:val="bottom"/>
          </w:tcPr>
          <w:p w14:paraId="64317927" w14:textId="77777777" w:rsidR="008E728F" w:rsidRPr="00D72E8E" w:rsidRDefault="008E728F" w:rsidP="00C96EB2">
            <w:pPr>
              <w:spacing w:line="320" w:lineRule="exact"/>
              <w:ind w:right="57"/>
              <w:jc w:val="right"/>
              <w:rPr>
                <w:rFonts w:asciiTheme="majorBidi" w:hAnsiTheme="majorBidi" w:cstheme="majorBidi"/>
                <w:spacing w:val="-4"/>
              </w:rPr>
            </w:pPr>
          </w:p>
        </w:tc>
        <w:tc>
          <w:tcPr>
            <w:tcW w:w="151" w:type="dxa"/>
            <w:vAlign w:val="bottom"/>
          </w:tcPr>
          <w:p w14:paraId="5901CC18"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34FFA962" w14:textId="77777777" w:rsidR="008E728F" w:rsidRPr="00D72E8E" w:rsidRDefault="008E728F" w:rsidP="00C96EB2">
            <w:pPr>
              <w:spacing w:line="320" w:lineRule="exact"/>
              <w:jc w:val="right"/>
              <w:rPr>
                <w:rFonts w:asciiTheme="majorBidi" w:hAnsiTheme="majorBidi" w:cstheme="majorBidi"/>
              </w:rPr>
            </w:pPr>
          </w:p>
        </w:tc>
        <w:tc>
          <w:tcPr>
            <w:tcW w:w="142" w:type="dxa"/>
            <w:vAlign w:val="bottom"/>
          </w:tcPr>
          <w:p w14:paraId="4F11E752"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right w:val="nil"/>
            </w:tcBorders>
            <w:vAlign w:val="bottom"/>
          </w:tcPr>
          <w:p w14:paraId="7CE42301" w14:textId="77777777" w:rsidR="008E728F" w:rsidRPr="00D72E8E" w:rsidRDefault="008E728F" w:rsidP="00C96EB2">
            <w:pPr>
              <w:spacing w:line="320" w:lineRule="exact"/>
              <w:jc w:val="right"/>
              <w:rPr>
                <w:rFonts w:asciiTheme="majorBidi" w:hAnsiTheme="majorBidi" w:cstheme="majorBidi"/>
              </w:rPr>
            </w:pPr>
          </w:p>
        </w:tc>
      </w:tr>
      <w:tr w:rsidR="008E728F" w:rsidRPr="00D72E8E" w14:paraId="79B5DD99" w14:textId="77777777" w:rsidTr="00C96EB2">
        <w:trPr>
          <w:cantSplit/>
        </w:trPr>
        <w:tc>
          <w:tcPr>
            <w:tcW w:w="2977" w:type="dxa"/>
            <w:tcBorders>
              <w:left w:val="nil"/>
              <w:right w:val="nil"/>
            </w:tcBorders>
            <w:vAlign w:val="center"/>
          </w:tcPr>
          <w:p w14:paraId="7DA068B1" w14:textId="77777777" w:rsidR="008E728F" w:rsidRPr="00D72E8E" w:rsidRDefault="008E728F" w:rsidP="00C96EB2">
            <w:pPr>
              <w:tabs>
                <w:tab w:val="left" w:pos="180"/>
                <w:tab w:val="left" w:pos="360"/>
              </w:tabs>
              <w:spacing w:line="320" w:lineRule="exact"/>
              <w:ind w:left="180" w:right="-108" w:hanging="180"/>
              <w:rPr>
                <w:rFonts w:asciiTheme="majorBidi" w:hAnsiTheme="majorBidi" w:cstheme="majorBidi"/>
                <w:cs/>
              </w:rPr>
            </w:pPr>
            <w:r w:rsidRPr="00D72E8E">
              <w:rPr>
                <w:rFonts w:asciiTheme="majorBidi" w:hAnsiTheme="majorBidi" w:cstheme="majorBidi"/>
              </w:rPr>
              <w:t>Warrants (UKEM-W2)</w:t>
            </w:r>
          </w:p>
        </w:tc>
        <w:tc>
          <w:tcPr>
            <w:tcW w:w="930" w:type="dxa"/>
            <w:gridSpan w:val="3"/>
            <w:tcBorders>
              <w:left w:val="nil"/>
            </w:tcBorders>
            <w:vAlign w:val="bottom"/>
          </w:tcPr>
          <w:p w14:paraId="0DDD43A4" w14:textId="77777777" w:rsidR="008E728F" w:rsidRPr="00D72E8E" w:rsidRDefault="008E728F" w:rsidP="00C96EB2">
            <w:pPr>
              <w:spacing w:line="320" w:lineRule="exact"/>
              <w:ind w:right="57"/>
              <w:jc w:val="right"/>
              <w:rPr>
                <w:rFonts w:asciiTheme="majorBidi" w:hAnsiTheme="majorBidi" w:cstheme="majorBidi"/>
              </w:rPr>
            </w:pPr>
          </w:p>
        </w:tc>
        <w:tc>
          <w:tcPr>
            <w:tcW w:w="141" w:type="dxa"/>
          </w:tcPr>
          <w:p w14:paraId="7C78AF6F" w14:textId="77777777" w:rsidR="008E728F" w:rsidRPr="00D72E8E" w:rsidRDefault="008E728F" w:rsidP="00C96EB2">
            <w:pPr>
              <w:spacing w:line="320" w:lineRule="exact"/>
              <w:ind w:right="57"/>
              <w:jc w:val="right"/>
              <w:rPr>
                <w:rFonts w:asciiTheme="majorBidi" w:hAnsiTheme="majorBidi" w:cstheme="majorBidi"/>
              </w:rPr>
            </w:pPr>
          </w:p>
        </w:tc>
        <w:tc>
          <w:tcPr>
            <w:tcW w:w="993" w:type="dxa"/>
            <w:vAlign w:val="bottom"/>
          </w:tcPr>
          <w:p w14:paraId="3CEF32C1" w14:textId="77777777" w:rsidR="008E728F" w:rsidRPr="00D72E8E" w:rsidRDefault="008E728F" w:rsidP="00C96EB2">
            <w:pPr>
              <w:spacing w:line="320" w:lineRule="exact"/>
              <w:ind w:right="57"/>
              <w:jc w:val="right"/>
              <w:rPr>
                <w:rFonts w:asciiTheme="majorBidi" w:hAnsiTheme="majorBidi" w:cstheme="majorBidi"/>
                <w:spacing w:val="-4"/>
              </w:rPr>
            </w:pPr>
          </w:p>
        </w:tc>
        <w:tc>
          <w:tcPr>
            <w:tcW w:w="151" w:type="dxa"/>
          </w:tcPr>
          <w:p w14:paraId="3F7AF2A6"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6ABBB0A8" w14:textId="77777777" w:rsidR="008E728F" w:rsidRPr="00D72E8E" w:rsidRDefault="008E728F" w:rsidP="00C96EB2">
            <w:pPr>
              <w:spacing w:line="320" w:lineRule="exact"/>
              <w:ind w:right="227"/>
              <w:jc w:val="right"/>
              <w:rPr>
                <w:rFonts w:asciiTheme="majorBidi" w:hAnsiTheme="majorBidi" w:cstheme="majorBidi"/>
                <w:spacing w:val="-4"/>
              </w:rPr>
            </w:pPr>
            <w:r w:rsidRPr="00D72E8E">
              <w:rPr>
                <w:rFonts w:asciiTheme="majorBidi" w:hAnsiTheme="majorBidi" w:cstheme="majorBidi"/>
                <w:spacing w:val="-4"/>
              </w:rPr>
              <w:t>-</w:t>
            </w:r>
          </w:p>
        </w:tc>
        <w:tc>
          <w:tcPr>
            <w:tcW w:w="142" w:type="dxa"/>
            <w:vAlign w:val="bottom"/>
          </w:tcPr>
          <w:p w14:paraId="3D74FB84" w14:textId="77777777" w:rsidR="008E728F" w:rsidRPr="00D72E8E" w:rsidRDefault="008E728F" w:rsidP="00C96EB2">
            <w:pPr>
              <w:spacing w:line="320" w:lineRule="exact"/>
              <w:ind w:right="57"/>
              <w:jc w:val="right"/>
              <w:rPr>
                <w:rFonts w:asciiTheme="majorBidi" w:hAnsiTheme="majorBidi" w:cstheme="majorBidi"/>
                <w:spacing w:val="-4"/>
              </w:rPr>
            </w:pPr>
          </w:p>
        </w:tc>
        <w:tc>
          <w:tcPr>
            <w:tcW w:w="992" w:type="dxa"/>
            <w:vAlign w:val="bottom"/>
          </w:tcPr>
          <w:p w14:paraId="4BE1D2AA" w14:textId="01BF58FE" w:rsidR="008E728F" w:rsidRPr="00D72E8E" w:rsidRDefault="0097410F" w:rsidP="0097410F">
            <w:pPr>
              <w:spacing w:line="320" w:lineRule="exact"/>
              <w:jc w:val="right"/>
              <w:rPr>
                <w:rFonts w:asciiTheme="majorBidi" w:hAnsiTheme="majorBidi" w:cstheme="majorBidi"/>
                <w:spacing w:val="-4"/>
              </w:rPr>
            </w:pPr>
            <w:r w:rsidRPr="00D72E8E">
              <w:rPr>
                <w:rFonts w:asciiTheme="majorBidi" w:hAnsiTheme="majorBidi" w:cstheme="majorBidi"/>
                <w:spacing w:val="-4"/>
              </w:rPr>
              <w:t>(5,728)</w:t>
            </w:r>
          </w:p>
        </w:tc>
        <w:tc>
          <w:tcPr>
            <w:tcW w:w="151" w:type="dxa"/>
            <w:vAlign w:val="bottom"/>
          </w:tcPr>
          <w:p w14:paraId="315BAA30"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vAlign w:val="bottom"/>
          </w:tcPr>
          <w:p w14:paraId="249CB287" w14:textId="77777777" w:rsidR="008E728F" w:rsidRPr="00D72E8E" w:rsidRDefault="008E728F" w:rsidP="00C96EB2">
            <w:pPr>
              <w:spacing w:line="320" w:lineRule="exact"/>
              <w:jc w:val="right"/>
              <w:rPr>
                <w:rFonts w:asciiTheme="majorBidi" w:hAnsiTheme="majorBidi" w:cstheme="majorBidi"/>
              </w:rPr>
            </w:pPr>
          </w:p>
        </w:tc>
        <w:tc>
          <w:tcPr>
            <w:tcW w:w="142" w:type="dxa"/>
            <w:vAlign w:val="bottom"/>
          </w:tcPr>
          <w:p w14:paraId="2A79BCA3"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right w:val="nil"/>
            </w:tcBorders>
            <w:vAlign w:val="bottom"/>
          </w:tcPr>
          <w:p w14:paraId="1B4679A8" w14:textId="77777777" w:rsidR="008E728F" w:rsidRPr="00D72E8E" w:rsidRDefault="008E728F" w:rsidP="00C96EB2">
            <w:pPr>
              <w:spacing w:line="320" w:lineRule="exact"/>
              <w:jc w:val="right"/>
              <w:rPr>
                <w:rFonts w:asciiTheme="majorBidi" w:hAnsiTheme="majorBidi" w:cstheme="majorBidi"/>
              </w:rPr>
            </w:pPr>
          </w:p>
        </w:tc>
      </w:tr>
      <w:tr w:rsidR="008E728F" w:rsidRPr="00D72E8E" w14:paraId="6F8402BA" w14:textId="77777777" w:rsidTr="00C96EB2">
        <w:trPr>
          <w:cantSplit/>
        </w:trPr>
        <w:tc>
          <w:tcPr>
            <w:tcW w:w="2977" w:type="dxa"/>
            <w:tcBorders>
              <w:left w:val="nil"/>
              <w:right w:val="nil"/>
            </w:tcBorders>
            <w:vAlign w:val="center"/>
          </w:tcPr>
          <w:p w14:paraId="51031FEE" w14:textId="77777777" w:rsidR="008E728F" w:rsidRPr="00D72E8E" w:rsidRDefault="008E728F" w:rsidP="00C96EB2">
            <w:pPr>
              <w:tabs>
                <w:tab w:val="left" w:pos="180"/>
                <w:tab w:val="left" w:pos="360"/>
              </w:tabs>
              <w:spacing w:line="320" w:lineRule="exact"/>
              <w:ind w:left="180" w:right="-108" w:hanging="180"/>
              <w:rPr>
                <w:rFonts w:asciiTheme="majorBidi" w:hAnsiTheme="majorBidi" w:cstheme="majorBidi"/>
                <w:rtl/>
                <w:cs/>
              </w:rPr>
            </w:pPr>
            <w:r w:rsidRPr="00D72E8E">
              <w:rPr>
                <w:rFonts w:asciiTheme="majorBidi" w:hAnsiTheme="majorBidi" w:cstheme="majorBidi"/>
                <w:b/>
                <w:bCs/>
              </w:rPr>
              <w:t>Diluted earnings per share</w:t>
            </w:r>
          </w:p>
        </w:tc>
        <w:tc>
          <w:tcPr>
            <w:tcW w:w="930" w:type="dxa"/>
            <w:gridSpan w:val="3"/>
            <w:tcBorders>
              <w:left w:val="nil"/>
              <w:bottom w:val="double" w:sz="6" w:space="0" w:color="auto"/>
            </w:tcBorders>
            <w:vAlign w:val="bottom"/>
          </w:tcPr>
          <w:p w14:paraId="7FECD648" w14:textId="32057B11" w:rsidR="008E728F" w:rsidRPr="00D72E8E" w:rsidRDefault="00126C54"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80,653</w:t>
            </w:r>
          </w:p>
        </w:tc>
        <w:tc>
          <w:tcPr>
            <w:tcW w:w="141" w:type="dxa"/>
          </w:tcPr>
          <w:p w14:paraId="3BE58CC8" w14:textId="77777777" w:rsidR="008E728F" w:rsidRPr="00D72E8E" w:rsidRDefault="008E728F" w:rsidP="00C96EB2">
            <w:pPr>
              <w:spacing w:line="320" w:lineRule="exact"/>
              <w:ind w:right="57"/>
              <w:jc w:val="right"/>
              <w:rPr>
                <w:rFonts w:asciiTheme="majorBidi" w:hAnsiTheme="majorBidi" w:cstheme="majorBidi"/>
              </w:rPr>
            </w:pPr>
          </w:p>
        </w:tc>
        <w:tc>
          <w:tcPr>
            <w:tcW w:w="993" w:type="dxa"/>
            <w:tcBorders>
              <w:bottom w:val="double" w:sz="6" w:space="0" w:color="auto"/>
            </w:tcBorders>
            <w:vAlign w:val="bottom"/>
          </w:tcPr>
          <w:p w14:paraId="70569B9C" w14:textId="2A4499DB" w:rsidR="008E728F" w:rsidRPr="00D72E8E" w:rsidRDefault="008E728F"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52,808</w:t>
            </w:r>
          </w:p>
        </w:tc>
        <w:tc>
          <w:tcPr>
            <w:tcW w:w="151" w:type="dxa"/>
          </w:tcPr>
          <w:p w14:paraId="459CB066"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top w:val="single" w:sz="6" w:space="0" w:color="auto"/>
              <w:bottom w:val="double" w:sz="6" w:space="0" w:color="auto"/>
            </w:tcBorders>
            <w:vAlign w:val="bottom"/>
          </w:tcPr>
          <w:p w14:paraId="2728154B" w14:textId="4FE76D99" w:rsidR="008E728F" w:rsidRPr="00D72E8E" w:rsidRDefault="00126C54" w:rsidP="00230B16">
            <w:pPr>
              <w:spacing w:line="320" w:lineRule="exact"/>
              <w:jc w:val="right"/>
              <w:rPr>
                <w:rFonts w:asciiTheme="majorBidi" w:hAnsiTheme="majorBidi" w:cstheme="majorBidi"/>
                <w:spacing w:val="-4"/>
              </w:rPr>
            </w:pPr>
            <w:r w:rsidRPr="00D72E8E">
              <w:rPr>
                <w:rFonts w:asciiTheme="majorBidi" w:hAnsiTheme="majorBidi" w:cstheme="majorBidi"/>
                <w:spacing w:val="-4"/>
              </w:rPr>
              <w:t>1,179,17</w:t>
            </w:r>
            <w:r w:rsidR="00541F53" w:rsidRPr="00D72E8E">
              <w:rPr>
                <w:rFonts w:asciiTheme="majorBidi" w:hAnsiTheme="majorBidi" w:cstheme="majorBidi"/>
                <w:spacing w:val="-4"/>
              </w:rPr>
              <w:t>7</w:t>
            </w:r>
          </w:p>
        </w:tc>
        <w:tc>
          <w:tcPr>
            <w:tcW w:w="142" w:type="dxa"/>
            <w:vAlign w:val="bottom"/>
          </w:tcPr>
          <w:p w14:paraId="47C5A8BA" w14:textId="77777777" w:rsidR="008E728F" w:rsidRPr="00D72E8E" w:rsidRDefault="008E728F" w:rsidP="00C96EB2">
            <w:pPr>
              <w:spacing w:line="320" w:lineRule="exact"/>
              <w:ind w:right="57"/>
              <w:jc w:val="right"/>
              <w:rPr>
                <w:rFonts w:asciiTheme="majorBidi" w:hAnsiTheme="majorBidi" w:cstheme="majorBidi"/>
                <w:spacing w:val="-4"/>
              </w:rPr>
            </w:pPr>
          </w:p>
        </w:tc>
        <w:tc>
          <w:tcPr>
            <w:tcW w:w="992" w:type="dxa"/>
            <w:tcBorders>
              <w:top w:val="single" w:sz="6" w:space="0" w:color="auto"/>
              <w:bottom w:val="double" w:sz="6" w:space="0" w:color="auto"/>
            </w:tcBorders>
            <w:vAlign w:val="bottom"/>
          </w:tcPr>
          <w:p w14:paraId="04E6B02E" w14:textId="4CE35CDE" w:rsidR="008E728F" w:rsidRPr="00D72E8E" w:rsidRDefault="008E728F" w:rsidP="00230B16">
            <w:pPr>
              <w:spacing w:line="320" w:lineRule="exact"/>
              <w:jc w:val="right"/>
              <w:rPr>
                <w:rFonts w:asciiTheme="majorBidi" w:hAnsiTheme="majorBidi" w:cstheme="majorBidi"/>
                <w:spacing w:val="-4"/>
              </w:rPr>
            </w:pPr>
            <w:r w:rsidRPr="00D72E8E">
              <w:rPr>
                <w:rFonts w:asciiTheme="majorBidi" w:hAnsiTheme="majorBidi" w:cstheme="majorBidi"/>
              </w:rPr>
              <w:t>1,230,553</w:t>
            </w:r>
          </w:p>
        </w:tc>
        <w:tc>
          <w:tcPr>
            <w:tcW w:w="151" w:type="dxa"/>
            <w:vAlign w:val="bottom"/>
          </w:tcPr>
          <w:p w14:paraId="21018890"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992" w:type="dxa"/>
            <w:tcBorders>
              <w:bottom w:val="double" w:sz="6" w:space="0" w:color="auto"/>
            </w:tcBorders>
            <w:vAlign w:val="bottom"/>
          </w:tcPr>
          <w:p w14:paraId="52E0CA76" w14:textId="698B1112" w:rsidR="008E728F" w:rsidRPr="00D72E8E" w:rsidRDefault="00126C54" w:rsidP="00C96EB2">
            <w:pPr>
              <w:spacing w:line="320" w:lineRule="exact"/>
              <w:jc w:val="right"/>
              <w:rPr>
                <w:rFonts w:asciiTheme="majorBidi" w:hAnsiTheme="majorBidi" w:cstheme="majorBidi"/>
              </w:rPr>
            </w:pPr>
            <w:r w:rsidRPr="00D72E8E">
              <w:rPr>
                <w:rFonts w:asciiTheme="majorBidi" w:hAnsiTheme="majorBidi" w:cstheme="majorBidi"/>
              </w:rPr>
              <w:t>0.068</w:t>
            </w:r>
          </w:p>
        </w:tc>
        <w:tc>
          <w:tcPr>
            <w:tcW w:w="142" w:type="dxa"/>
            <w:vAlign w:val="bottom"/>
          </w:tcPr>
          <w:p w14:paraId="14C3FC05" w14:textId="77777777" w:rsidR="008E728F" w:rsidRPr="00D72E8E" w:rsidRDefault="008E728F" w:rsidP="00C96EB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895" w:type="dxa"/>
            <w:tcBorders>
              <w:bottom w:val="double" w:sz="6" w:space="0" w:color="auto"/>
              <w:right w:val="nil"/>
            </w:tcBorders>
            <w:vAlign w:val="bottom"/>
          </w:tcPr>
          <w:p w14:paraId="3DA7F58D" w14:textId="2DEB2235" w:rsidR="008E728F" w:rsidRPr="00D72E8E" w:rsidRDefault="008E728F" w:rsidP="00C96EB2">
            <w:pPr>
              <w:spacing w:line="320" w:lineRule="exact"/>
              <w:jc w:val="right"/>
              <w:rPr>
                <w:rFonts w:asciiTheme="majorBidi" w:hAnsiTheme="majorBidi" w:cstheme="majorBidi"/>
                <w:cs/>
              </w:rPr>
            </w:pPr>
            <w:r w:rsidRPr="00D72E8E">
              <w:rPr>
                <w:rFonts w:asciiTheme="majorBidi" w:hAnsiTheme="majorBidi" w:cstheme="majorBidi"/>
              </w:rPr>
              <w:t>0.043</w:t>
            </w:r>
          </w:p>
        </w:tc>
      </w:tr>
    </w:tbl>
    <w:p w14:paraId="6A7394A1" w14:textId="0D30B4B8" w:rsidR="008E728F" w:rsidRDefault="008E728F" w:rsidP="000D01A3">
      <w:pPr>
        <w:spacing w:line="320" w:lineRule="exact"/>
        <w:rPr>
          <w:highlight w:val="yellow"/>
        </w:rPr>
      </w:pPr>
    </w:p>
    <w:p w14:paraId="20919DE2" w14:textId="714B3ABF" w:rsidR="008E728F" w:rsidRDefault="008E728F" w:rsidP="000D01A3">
      <w:pPr>
        <w:spacing w:line="320" w:lineRule="exact"/>
        <w:rPr>
          <w:highlight w:val="yellow"/>
        </w:rPr>
      </w:pPr>
    </w:p>
    <w:p w14:paraId="6E19994F" w14:textId="77777777" w:rsidR="00A83A94" w:rsidRDefault="00A83A94" w:rsidP="000D01A3">
      <w:pPr>
        <w:spacing w:line="320" w:lineRule="exact"/>
        <w:rPr>
          <w:highlight w:val="yellow"/>
        </w:rPr>
      </w:pPr>
    </w:p>
    <w:tbl>
      <w:tblPr>
        <w:tblpPr w:leftFromText="180" w:rightFromText="180" w:vertAnchor="text" w:horzAnchor="margin" w:tblpY="-310"/>
        <w:tblW w:w="9498"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5D0D11" w:rsidRPr="005A58C2" w14:paraId="37E2CC41" w14:textId="77777777" w:rsidTr="005D0D11">
        <w:trPr>
          <w:cantSplit/>
        </w:trPr>
        <w:tc>
          <w:tcPr>
            <w:tcW w:w="2977" w:type="dxa"/>
            <w:tcBorders>
              <w:top w:val="nil"/>
              <w:left w:val="nil"/>
              <w:bottom w:val="nil"/>
              <w:right w:val="nil"/>
            </w:tcBorders>
            <w:vAlign w:val="bottom"/>
          </w:tcPr>
          <w:p w14:paraId="6B3BF3CD" w14:textId="77777777" w:rsidR="005D0D11" w:rsidRPr="00D72E8E" w:rsidRDefault="005D0D11" w:rsidP="000A7AC3">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7604F974" w14:textId="77777777" w:rsidR="005D0D11" w:rsidRPr="00D72E8E" w:rsidRDefault="005D0D11" w:rsidP="000A7AC3">
            <w:pPr>
              <w:spacing w:line="340" w:lineRule="exact"/>
              <w:jc w:val="center"/>
              <w:rPr>
                <w:rFonts w:asciiTheme="majorBidi" w:hAnsiTheme="majorBidi" w:cstheme="majorBidi"/>
                <w:spacing w:val="-5"/>
                <w:cs/>
              </w:rPr>
            </w:pPr>
            <w:r w:rsidRPr="00D72E8E">
              <w:rPr>
                <w:rFonts w:asciiTheme="majorBidi" w:hAnsiTheme="majorBidi" w:cstheme="majorBidi"/>
              </w:rPr>
              <w:t>The Company Only</w:t>
            </w:r>
          </w:p>
        </w:tc>
      </w:tr>
      <w:tr w:rsidR="005D0D11" w:rsidRPr="005A58C2" w14:paraId="49883C33" w14:textId="77777777" w:rsidTr="005D0D11">
        <w:trPr>
          <w:cantSplit/>
        </w:trPr>
        <w:tc>
          <w:tcPr>
            <w:tcW w:w="2977" w:type="dxa"/>
            <w:tcBorders>
              <w:top w:val="nil"/>
              <w:left w:val="nil"/>
              <w:bottom w:val="nil"/>
              <w:right w:val="nil"/>
            </w:tcBorders>
            <w:vAlign w:val="bottom"/>
          </w:tcPr>
          <w:p w14:paraId="12C2AFDC" w14:textId="77777777" w:rsidR="005D0D11" w:rsidRPr="00D72E8E"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6521" w:type="dxa"/>
            <w:gridSpan w:val="12"/>
            <w:tcBorders>
              <w:top w:val="nil"/>
              <w:left w:val="nil"/>
              <w:bottom w:val="single" w:sz="6" w:space="0" w:color="auto"/>
            </w:tcBorders>
          </w:tcPr>
          <w:p w14:paraId="51E14105" w14:textId="77777777" w:rsidR="005D0D11" w:rsidRPr="00D72E8E" w:rsidRDefault="005D0D11" w:rsidP="000A7AC3">
            <w:pPr>
              <w:spacing w:line="340" w:lineRule="exact"/>
              <w:jc w:val="center"/>
              <w:rPr>
                <w:rFonts w:asciiTheme="majorBidi" w:hAnsiTheme="majorBidi" w:cstheme="majorBidi"/>
                <w:highlight w:val="yellow"/>
                <w:cs/>
              </w:rPr>
            </w:pPr>
            <w:r w:rsidRPr="00D72E8E">
              <w:rPr>
                <w:rFonts w:asciiTheme="majorBidi" w:hAnsiTheme="majorBidi" w:cstheme="majorBidi"/>
              </w:rPr>
              <w:t>For the three-month periods ended June 30,</w:t>
            </w:r>
          </w:p>
        </w:tc>
      </w:tr>
      <w:tr w:rsidR="005D0D11" w:rsidRPr="005A58C2" w14:paraId="12D5DFE4" w14:textId="77777777" w:rsidTr="005D0D11">
        <w:trPr>
          <w:cantSplit/>
        </w:trPr>
        <w:tc>
          <w:tcPr>
            <w:tcW w:w="2977" w:type="dxa"/>
            <w:tcBorders>
              <w:top w:val="nil"/>
              <w:left w:val="nil"/>
              <w:bottom w:val="nil"/>
              <w:right w:val="nil"/>
            </w:tcBorders>
            <w:vAlign w:val="bottom"/>
          </w:tcPr>
          <w:p w14:paraId="0A7A5323" w14:textId="77777777" w:rsidR="005D0D11" w:rsidRPr="00D72E8E"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2064" w:type="dxa"/>
            <w:gridSpan w:val="4"/>
            <w:tcBorders>
              <w:top w:val="nil"/>
              <w:left w:val="nil"/>
              <w:bottom w:val="single" w:sz="6" w:space="0" w:color="auto"/>
            </w:tcBorders>
          </w:tcPr>
          <w:p w14:paraId="11D41AB1" w14:textId="77777777" w:rsidR="005D0D11" w:rsidRPr="00D72E8E" w:rsidRDefault="005D0D11" w:rsidP="000A7AC3">
            <w:pPr>
              <w:spacing w:line="340" w:lineRule="exact"/>
              <w:jc w:val="center"/>
              <w:rPr>
                <w:rFonts w:asciiTheme="majorBidi" w:hAnsiTheme="majorBidi" w:cstheme="majorBidi"/>
                <w:spacing w:val="-5"/>
                <w:cs/>
              </w:rPr>
            </w:pPr>
            <w:r w:rsidRPr="00D72E8E">
              <w:rPr>
                <w:rFonts w:asciiTheme="majorBidi" w:hAnsiTheme="majorBidi" w:cstheme="majorBidi"/>
              </w:rPr>
              <w:t>Profit for the period</w:t>
            </w:r>
          </w:p>
        </w:tc>
        <w:tc>
          <w:tcPr>
            <w:tcW w:w="151" w:type="dxa"/>
            <w:tcBorders>
              <w:top w:val="nil"/>
              <w:bottom w:val="nil"/>
            </w:tcBorders>
          </w:tcPr>
          <w:p w14:paraId="1110BBE4" w14:textId="77777777" w:rsidR="005D0D11" w:rsidRPr="00D72E8E" w:rsidRDefault="005D0D11" w:rsidP="000A7AC3">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4A04C729"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rPr>
              <w:t>Weighted average</w:t>
            </w:r>
            <w:r w:rsidRPr="00D72E8E">
              <w:rPr>
                <w:rFonts w:asciiTheme="majorBidi" w:hAnsiTheme="majorBidi" w:cstheme="majorBidi"/>
                <w:spacing w:val="-5"/>
              </w:rPr>
              <w:t xml:space="preserve"> </w:t>
            </w:r>
          </w:p>
          <w:p w14:paraId="3459459D"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rPr>
              <w:t>number of ordinary shares</w:t>
            </w:r>
          </w:p>
        </w:tc>
        <w:tc>
          <w:tcPr>
            <w:tcW w:w="151" w:type="dxa"/>
            <w:tcBorders>
              <w:top w:val="nil"/>
              <w:bottom w:val="nil"/>
            </w:tcBorders>
          </w:tcPr>
          <w:p w14:paraId="5FD06A14" w14:textId="77777777" w:rsidR="005D0D11" w:rsidRPr="00D72E8E" w:rsidRDefault="005D0D11" w:rsidP="000A7AC3">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59827D7F" w14:textId="77777777" w:rsidR="005D0D11" w:rsidRPr="00D72E8E" w:rsidRDefault="005D0D11" w:rsidP="000A7AC3">
            <w:pPr>
              <w:spacing w:line="340" w:lineRule="exact"/>
              <w:jc w:val="center"/>
              <w:rPr>
                <w:rFonts w:asciiTheme="majorBidi" w:hAnsiTheme="majorBidi" w:cstheme="majorBidi"/>
              </w:rPr>
            </w:pPr>
            <w:r w:rsidRPr="00D72E8E">
              <w:rPr>
                <w:rFonts w:asciiTheme="majorBidi" w:hAnsiTheme="majorBidi" w:cstheme="majorBidi"/>
              </w:rPr>
              <w:t>Earnings</w:t>
            </w:r>
          </w:p>
          <w:p w14:paraId="7E15511E"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rPr>
              <w:t>per share</w:t>
            </w:r>
          </w:p>
        </w:tc>
      </w:tr>
      <w:tr w:rsidR="005D0D11" w:rsidRPr="005A58C2" w14:paraId="133E2CFC" w14:textId="77777777" w:rsidTr="005D0D11">
        <w:trPr>
          <w:cantSplit/>
        </w:trPr>
        <w:tc>
          <w:tcPr>
            <w:tcW w:w="2977" w:type="dxa"/>
            <w:tcBorders>
              <w:top w:val="nil"/>
              <w:left w:val="nil"/>
              <w:right w:val="nil"/>
            </w:tcBorders>
            <w:vAlign w:val="bottom"/>
          </w:tcPr>
          <w:p w14:paraId="31FAE833" w14:textId="77777777" w:rsidR="005D0D11" w:rsidRPr="00D72E8E"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930" w:type="dxa"/>
            <w:gridSpan w:val="2"/>
            <w:tcBorders>
              <w:top w:val="nil"/>
              <w:left w:val="nil"/>
            </w:tcBorders>
          </w:tcPr>
          <w:p w14:paraId="01AAB31D"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2021</w:t>
            </w:r>
          </w:p>
        </w:tc>
        <w:tc>
          <w:tcPr>
            <w:tcW w:w="141" w:type="dxa"/>
            <w:tcBorders>
              <w:top w:val="nil"/>
            </w:tcBorders>
          </w:tcPr>
          <w:p w14:paraId="0CA6170F" w14:textId="77777777" w:rsidR="005D0D11" w:rsidRPr="00D72E8E" w:rsidRDefault="005D0D11" w:rsidP="000A7AC3">
            <w:pPr>
              <w:spacing w:line="340" w:lineRule="exact"/>
              <w:jc w:val="center"/>
              <w:rPr>
                <w:rFonts w:asciiTheme="majorBidi" w:hAnsiTheme="majorBidi" w:cstheme="majorBidi"/>
                <w:spacing w:val="-5"/>
              </w:rPr>
            </w:pPr>
          </w:p>
        </w:tc>
        <w:tc>
          <w:tcPr>
            <w:tcW w:w="993" w:type="dxa"/>
            <w:tcBorders>
              <w:top w:val="nil"/>
            </w:tcBorders>
          </w:tcPr>
          <w:p w14:paraId="5ACF64C7"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2020</w:t>
            </w:r>
          </w:p>
        </w:tc>
        <w:tc>
          <w:tcPr>
            <w:tcW w:w="151" w:type="dxa"/>
            <w:tcBorders>
              <w:top w:val="nil"/>
            </w:tcBorders>
          </w:tcPr>
          <w:p w14:paraId="615A1E51" w14:textId="77777777" w:rsidR="005D0D11" w:rsidRPr="00D72E8E" w:rsidRDefault="005D0D11" w:rsidP="000A7AC3">
            <w:pPr>
              <w:spacing w:line="340" w:lineRule="exact"/>
              <w:jc w:val="center"/>
              <w:rPr>
                <w:rFonts w:asciiTheme="majorBidi" w:hAnsiTheme="majorBidi" w:cstheme="majorBidi"/>
                <w:spacing w:val="-5"/>
              </w:rPr>
            </w:pPr>
          </w:p>
        </w:tc>
        <w:tc>
          <w:tcPr>
            <w:tcW w:w="992" w:type="dxa"/>
            <w:tcBorders>
              <w:top w:val="nil"/>
            </w:tcBorders>
          </w:tcPr>
          <w:p w14:paraId="5949F9E4" w14:textId="77777777" w:rsidR="005D0D11" w:rsidRPr="00D72E8E" w:rsidRDefault="005D0D11" w:rsidP="000A7AC3">
            <w:pPr>
              <w:spacing w:line="340" w:lineRule="exact"/>
              <w:jc w:val="center"/>
              <w:rPr>
                <w:rFonts w:asciiTheme="majorBidi" w:hAnsiTheme="majorBidi" w:cstheme="majorBidi"/>
                <w:spacing w:val="-5"/>
                <w:cs/>
              </w:rPr>
            </w:pPr>
            <w:r w:rsidRPr="00D72E8E">
              <w:rPr>
                <w:rFonts w:asciiTheme="majorBidi" w:hAnsiTheme="majorBidi" w:cstheme="majorBidi"/>
                <w:spacing w:val="-5"/>
              </w:rPr>
              <w:t>2021</w:t>
            </w:r>
          </w:p>
        </w:tc>
        <w:tc>
          <w:tcPr>
            <w:tcW w:w="142" w:type="dxa"/>
            <w:tcBorders>
              <w:top w:val="nil"/>
            </w:tcBorders>
          </w:tcPr>
          <w:p w14:paraId="06049253" w14:textId="77777777" w:rsidR="005D0D11" w:rsidRPr="00D72E8E" w:rsidRDefault="005D0D11" w:rsidP="000A7AC3">
            <w:pPr>
              <w:spacing w:line="340" w:lineRule="exact"/>
              <w:jc w:val="center"/>
              <w:rPr>
                <w:rFonts w:asciiTheme="majorBidi" w:hAnsiTheme="majorBidi" w:cstheme="majorBidi"/>
                <w:spacing w:val="-5"/>
              </w:rPr>
            </w:pPr>
          </w:p>
        </w:tc>
        <w:tc>
          <w:tcPr>
            <w:tcW w:w="992" w:type="dxa"/>
            <w:tcBorders>
              <w:top w:val="nil"/>
            </w:tcBorders>
          </w:tcPr>
          <w:p w14:paraId="786E1C3E"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2020</w:t>
            </w:r>
          </w:p>
        </w:tc>
        <w:tc>
          <w:tcPr>
            <w:tcW w:w="151" w:type="dxa"/>
            <w:tcBorders>
              <w:top w:val="nil"/>
            </w:tcBorders>
          </w:tcPr>
          <w:p w14:paraId="333E692A" w14:textId="77777777" w:rsidR="005D0D11" w:rsidRPr="00D72E8E" w:rsidRDefault="005D0D11" w:rsidP="000A7AC3">
            <w:pPr>
              <w:spacing w:line="340" w:lineRule="exact"/>
              <w:jc w:val="center"/>
              <w:rPr>
                <w:rFonts w:asciiTheme="majorBidi" w:hAnsiTheme="majorBidi" w:cstheme="majorBidi"/>
                <w:spacing w:val="-5"/>
              </w:rPr>
            </w:pPr>
          </w:p>
        </w:tc>
        <w:tc>
          <w:tcPr>
            <w:tcW w:w="992" w:type="dxa"/>
            <w:tcBorders>
              <w:top w:val="nil"/>
            </w:tcBorders>
          </w:tcPr>
          <w:p w14:paraId="7C5546CC" w14:textId="77777777" w:rsidR="005D0D11" w:rsidRPr="00D72E8E" w:rsidRDefault="005D0D11" w:rsidP="000A7AC3">
            <w:pPr>
              <w:spacing w:line="340" w:lineRule="exact"/>
              <w:jc w:val="center"/>
              <w:rPr>
                <w:rFonts w:asciiTheme="majorBidi" w:hAnsiTheme="majorBidi" w:cstheme="majorBidi"/>
                <w:spacing w:val="-5"/>
                <w:cs/>
              </w:rPr>
            </w:pPr>
            <w:r w:rsidRPr="00D72E8E">
              <w:rPr>
                <w:rFonts w:asciiTheme="majorBidi" w:hAnsiTheme="majorBidi" w:cstheme="majorBidi"/>
                <w:spacing w:val="-5"/>
              </w:rPr>
              <w:t>2021</w:t>
            </w:r>
          </w:p>
        </w:tc>
        <w:tc>
          <w:tcPr>
            <w:tcW w:w="142" w:type="dxa"/>
            <w:tcBorders>
              <w:top w:val="nil"/>
            </w:tcBorders>
          </w:tcPr>
          <w:p w14:paraId="6E89F871" w14:textId="77777777" w:rsidR="005D0D11" w:rsidRPr="00D72E8E" w:rsidRDefault="005D0D11" w:rsidP="000A7AC3">
            <w:pPr>
              <w:spacing w:line="340" w:lineRule="exact"/>
              <w:jc w:val="center"/>
              <w:rPr>
                <w:rFonts w:asciiTheme="majorBidi" w:hAnsiTheme="majorBidi" w:cstheme="majorBidi"/>
                <w:spacing w:val="-5"/>
              </w:rPr>
            </w:pPr>
          </w:p>
        </w:tc>
        <w:tc>
          <w:tcPr>
            <w:tcW w:w="895" w:type="dxa"/>
            <w:tcBorders>
              <w:top w:val="nil"/>
              <w:right w:val="nil"/>
            </w:tcBorders>
          </w:tcPr>
          <w:p w14:paraId="3E0CFC77"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2020</w:t>
            </w:r>
          </w:p>
        </w:tc>
      </w:tr>
      <w:tr w:rsidR="005D0D11" w:rsidRPr="005A58C2" w14:paraId="7FFB494F" w14:textId="77777777" w:rsidTr="005D0D11">
        <w:trPr>
          <w:cantSplit/>
        </w:trPr>
        <w:tc>
          <w:tcPr>
            <w:tcW w:w="2977" w:type="dxa"/>
            <w:tcBorders>
              <w:top w:val="nil"/>
              <w:left w:val="nil"/>
              <w:right w:val="nil"/>
            </w:tcBorders>
            <w:vAlign w:val="bottom"/>
          </w:tcPr>
          <w:p w14:paraId="53508B86" w14:textId="77777777" w:rsidR="005D0D11" w:rsidRPr="00D72E8E"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930" w:type="dxa"/>
            <w:gridSpan w:val="2"/>
            <w:tcBorders>
              <w:left w:val="nil"/>
              <w:bottom w:val="single" w:sz="6" w:space="0" w:color="auto"/>
            </w:tcBorders>
          </w:tcPr>
          <w:p w14:paraId="54057490"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(Thousand</w:t>
            </w:r>
          </w:p>
          <w:p w14:paraId="70558CD4"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41" w:type="dxa"/>
            <w:tcBorders>
              <w:top w:val="nil"/>
            </w:tcBorders>
          </w:tcPr>
          <w:p w14:paraId="1D089D06" w14:textId="77777777" w:rsidR="005D0D11" w:rsidRPr="00D72E8E" w:rsidRDefault="005D0D11" w:rsidP="000A7AC3">
            <w:pPr>
              <w:spacing w:line="340" w:lineRule="exact"/>
              <w:jc w:val="center"/>
              <w:rPr>
                <w:rFonts w:asciiTheme="majorBidi" w:hAnsiTheme="majorBidi" w:cstheme="majorBidi"/>
                <w:spacing w:val="-5"/>
              </w:rPr>
            </w:pPr>
          </w:p>
        </w:tc>
        <w:tc>
          <w:tcPr>
            <w:tcW w:w="993" w:type="dxa"/>
            <w:tcBorders>
              <w:bottom w:val="single" w:sz="6" w:space="0" w:color="auto"/>
            </w:tcBorders>
          </w:tcPr>
          <w:p w14:paraId="6E7CBA55"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(Thousand</w:t>
            </w:r>
          </w:p>
          <w:p w14:paraId="42052FD6"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51" w:type="dxa"/>
            <w:tcBorders>
              <w:top w:val="nil"/>
            </w:tcBorders>
          </w:tcPr>
          <w:p w14:paraId="5C090061" w14:textId="77777777" w:rsidR="005D0D11" w:rsidRPr="00D72E8E" w:rsidRDefault="005D0D11" w:rsidP="000A7AC3">
            <w:pPr>
              <w:spacing w:line="340" w:lineRule="exact"/>
              <w:jc w:val="center"/>
              <w:rPr>
                <w:rFonts w:asciiTheme="majorBidi" w:hAnsiTheme="majorBidi" w:cstheme="majorBidi"/>
                <w:spacing w:val="-5"/>
              </w:rPr>
            </w:pPr>
          </w:p>
        </w:tc>
        <w:tc>
          <w:tcPr>
            <w:tcW w:w="992" w:type="dxa"/>
            <w:tcBorders>
              <w:bottom w:val="single" w:sz="6" w:space="0" w:color="auto"/>
            </w:tcBorders>
          </w:tcPr>
          <w:p w14:paraId="606068B2"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(Thousand</w:t>
            </w:r>
          </w:p>
          <w:p w14:paraId="6D9D5E3C"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shares)</w:t>
            </w:r>
          </w:p>
        </w:tc>
        <w:tc>
          <w:tcPr>
            <w:tcW w:w="142" w:type="dxa"/>
            <w:tcBorders>
              <w:top w:val="nil"/>
            </w:tcBorders>
          </w:tcPr>
          <w:p w14:paraId="49352160" w14:textId="77777777" w:rsidR="005D0D11" w:rsidRPr="00D72E8E" w:rsidRDefault="005D0D11" w:rsidP="000A7AC3">
            <w:pPr>
              <w:spacing w:line="340" w:lineRule="exact"/>
              <w:jc w:val="center"/>
              <w:rPr>
                <w:rFonts w:asciiTheme="majorBidi" w:hAnsiTheme="majorBidi" w:cstheme="majorBidi"/>
                <w:spacing w:val="-5"/>
              </w:rPr>
            </w:pPr>
          </w:p>
        </w:tc>
        <w:tc>
          <w:tcPr>
            <w:tcW w:w="992" w:type="dxa"/>
            <w:tcBorders>
              <w:bottom w:val="single" w:sz="6" w:space="0" w:color="auto"/>
            </w:tcBorders>
          </w:tcPr>
          <w:p w14:paraId="164E4A33"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(Thousand</w:t>
            </w:r>
          </w:p>
          <w:p w14:paraId="548156B3"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shares)</w:t>
            </w:r>
          </w:p>
        </w:tc>
        <w:tc>
          <w:tcPr>
            <w:tcW w:w="151" w:type="dxa"/>
            <w:tcBorders>
              <w:top w:val="nil"/>
            </w:tcBorders>
          </w:tcPr>
          <w:p w14:paraId="00E7F882" w14:textId="77777777" w:rsidR="005D0D11" w:rsidRPr="00D72E8E" w:rsidRDefault="005D0D11" w:rsidP="000A7AC3">
            <w:pPr>
              <w:spacing w:line="340" w:lineRule="exact"/>
              <w:jc w:val="center"/>
              <w:rPr>
                <w:rFonts w:asciiTheme="majorBidi" w:hAnsiTheme="majorBidi" w:cstheme="majorBidi"/>
                <w:spacing w:val="-5"/>
              </w:rPr>
            </w:pPr>
          </w:p>
        </w:tc>
        <w:tc>
          <w:tcPr>
            <w:tcW w:w="992" w:type="dxa"/>
            <w:tcBorders>
              <w:bottom w:val="single" w:sz="6" w:space="0" w:color="auto"/>
            </w:tcBorders>
          </w:tcPr>
          <w:p w14:paraId="5E3540C8"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(Baht)</w:t>
            </w:r>
          </w:p>
        </w:tc>
        <w:tc>
          <w:tcPr>
            <w:tcW w:w="142" w:type="dxa"/>
            <w:tcBorders>
              <w:top w:val="nil"/>
            </w:tcBorders>
          </w:tcPr>
          <w:p w14:paraId="3C032348" w14:textId="77777777" w:rsidR="005D0D11" w:rsidRPr="00D72E8E" w:rsidRDefault="005D0D11" w:rsidP="000A7AC3">
            <w:pPr>
              <w:spacing w:line="340" w:lineRule="exact"/>
              <w:jc w:val="center"/>
              <w:rPr>
                <w:rFonts w:asciiTheme="majorBidi" w:hAnsiTheme="majorBidi" w:cstheme="majorBidi"/>
                <w:spacing w:val="-5"/>
              </w:rPr>
            </w:pPr>
          </w:p>
        </w:tc>
        <w:tc>
          <w:tcPr>
            <w:tcW w:w="895" w:type="dxa"/>
            <w:tcBorders>
              <w:bottom w:val="single" w:sz="6" w:space="0" w:color="auto"/>
              <w:right w:val="nil"/>
            </w:tcBorders>
          </w:tcPr>
          <w:p w14:paraId="5F6D524D" w14:textId="77777777" w:rsidR="005D0D11" w:rsidRPr="00D72E8E" w:rsidRDefault="005D0D11" w:rsidP="000A7AC3">
            <w:pPr>
              <w:spacing w:line="340" w:lineRule="exact"/>
              <w:jc w:val="center"/>
              <w:rPr>
                <w:rFonts w:asciiTheme="majorBidi" w:hAnsiTheme="majorBidi" w:cstheme="majorBidi"/>
                <w:spacing w:val="-5"/>
              </w:rPr>
            </w:pPr>
            <w:r w:rsidRPr="00D72E8E">
              <w:rPr>
                <w:rFonts w:asciiTheme="majorBidi" w:hAnsiTheme="majorBidi" w:cstheme="majorBidi"/>
                <w:spacing w:val="-5"/>
              </w:rPr>
              <w:t>(Baht)</w:t>
            </w:r>
          </w:p>
        </w:tc>
      </w:tr>
      <w:tr w:rsidR="005D0D11" w:rsidRPr="005A58C2" w14:paraId="72CE10A0" w14:textId="77777777" w:rsidTr="005D0D11">
        <w:trPr>
          <w:cantSplit/>
        </w:trPr>
        <w:tc>
          <w:tcPr>
            <w:tcW w:w="2977" w:type="dxa"/>
            <w:tcBorders>
              <w:left w:val="nil"/>
              <w:right w:val="nil"/>
            </w:tcBorders>
            <w:vAlign w:val="center"/>
          </w:tcPr>
          <w:p w14:paraId="663846C5" w14:textId="77777777" w:rsidR="005D0D11" w:rsidRPr="00D72E8E" w:rsidRDefault="005D0D11" w:rsidP="000A7AC3">
            <w:pPr>
              <w:spacing w:line="340" w:lineRule="exact"/>
              <w:ind w:right="-108"/>
              <w:rPr>
                <w:rFonts w:asciiTheme="majorBidi" w:hAnsiTheme="majorBidi" w:cstheme="majorBidi"/>
                <w:b/>
                <w:bCs/>
                <w:rtl/>
                <w:cs/>
              </w:rPr>
            </w:pPr>
            <w:r w:rsidRPr="00D72E8E">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17FFE323" w14:textId="77777777" w:rsidR="005D0D11" w:rsidRPr="00D72E8E" w:rsidRDefault="005D0D11" w:rsidP="000A7AC3">
            <w:pPr>
              <w:spacing w:line="340" w:lineRule="exact"/>
              <w:ind w:right="57"/>
              <w:jc w:val="right"/>
              <w:rPr>
                <w:rFonts w:asciiTheme="majorBidi" w:hAnsiTheme="majorBidi" w:cstheme="majorBidi"/>
                <w:cs/>
              </w:rPr>
            </w:pPr>
          </w:p>
        </w:tc>
        <w:tc>
          <w:tcPr>
            <w:tcW w:w="141" w:type="dxa"/>
          </w:tcPr>
          <w:p w14:paraId="4EB97AF3" w14:textId="77777777" w:rsidR="005D0D11" w:rsidRPr="00D72E8E" w:rsidRDefault="005D0D11" w:rsidP="000A7AC3">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3CAE8FD3" w14:textId="77777777" w:rsidR="005D0D11" w:rsidRPr="00D72E8E" w:rsidRDefault="005D0D11" w:rsidP="000A7AC3">
            <w:pPr>
              <w:spacing w:line="340" w:lineRule="exact"/>
              <w:jc w:val="right"/>
              <w:rPr>
                <w:rFonts w:asciiTheme="majorBidi" w:hAnsiTheme="majorBidi" w:cstheme="majorBidi"/>
              </w:rPr>
            </w:pPr>
          </w:p>
        </w:tc>
        <w:tc>
          <w:tcPr>
            <w:tcW w:w="151" w:type="dxa"/>
          </w:tcPr>
          <w:p w14:paraId="0FD05970"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703D19D"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788D4927"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5F3C4431" w14:textId="77777777" w:rsidR="005D0D11" w:rsidRPr="00D72E8E" w:rsidRDefault="005D0D11" w:rsidP="000A7AC3">
            <w:pPr>
              <w:spacing w:line="340" w:lineRule="exact"/>
              <w:jc w:val="right"/>
              <w:rPr>
                <w:rFonts w:asciiTheme="majorBidi" w:hAnsiTheme="majorBidi" w:cstheme="majorBidi"/>
              </w:rPr>
            </w:pPr>
          </w:p>
        </w:tc>
        <w:tc>
          <w:tcPr>
            <w:tcW w:w="151" w:type="dxa"/>
            <w:vAlign w:val="bottom"/>
          </w:tcPr>
          <w:p w14:paraId="261102B7"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75A1E412"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5EB76C37"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3DBF668D" w14:textId="77777777" w:rsidR="005D0D11" w:rsidRPr="00D72E8E" w:rsidRDefault="005D0D11" w:rsidP="000A7AC3">
            <w:pPr>
              <w:spacing w:line="340" w:lineRule="exact"/>
              <w:jc w:val="right"/>
              <w:rPr>
                <w:rFonts w:asciiTheme="majorBidi" w:hAnsiTheme="majorBidi" w:cstheme="majorBidi"/>
              </w:rPr>
            </w:pPr>
          </w:p>
        </w:tc>
      </w:tr>
      <w:tr w:rsidR="005D0D11" w:rsidRPr="005A58C2" w14:paraId="33089A04" w14:textId="77777777" w:rsidTr="00A83A94">
        <w:trPr>
          <w:cantSplit/>
        </w:trPr>
        <w:tc>
          <w:tcPr>
            <w:tcW w:w="2977" w:type="dxa"/>
            <w:tcBorders>
              <w:left w:val="nil"/>
              <w:right w:val="nil"/>
            </w:tcBorders>
            <w:vAlign w:val="center"/>
          </w:tcPr>
          <w:p w14:paraId="6660CF6C" w14:textId="77777777" w:rsidR="005D0D11" w:rsidRPr="00D72E8E" w:rsidRDefault="005D0D11" w:rsidP="000A7AC3">
            <w:pPr>
              <w:tabs>
                <w:tab w:val="left" w:pos="180"/>
              </w:tabs>
              <w:spacing w:line="340" w:lineRule="exact"/>
              <w:ind w:left="180" w:right="12" w:hanging="180"/>
              <w:rPr>
                <w:rFonts w:asciiTheme="majorBidi" w:hAnsiTheme="majorBidi" w:cstheme="majorBidi"/>
                <w:rtl/>
                <w:cs/>
                <w:lang w:val="en-GB"/>
              </w:rPr>
            </w:pPr>
            <w:r w:rsidRPr="00D72E8E">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2B024178" w14:textId="71F08186" w:rsidR="005D0D11" w:rsidRPr="00D72E8E" w:rsidRDefault="00126C54" w:rsidP="000A7AC3">
            <w:pPr>
              <w:spacing w:line="340" w:lineRule="exact"/>
              <w:ind w:right="57"/>
              <w:jc w:val="right"/>
              <w:rPr>
                <w:rFonts w:ascii="Angsana New" w:hAnsi="Angsana New" w:cs="Angsana New"/>
                <w:spacing w:val="-4"/>
                <w:cs/>
              </w:rPr>
            </w:pPr>
            <w:r w:rsidRPr="00D72E8E">
              <w:rPr>
                <w:rFonts w:ascii="Angsana New" w:hAnsi="Angsana New" w:cs="Angsana New"/>
                <w:spacing w:val="-4"/>
              </w:rPr>
              <w:t>40,</w:t>
            </w:r>
            <w:r w:rsidR="00C477A6" w:rsidRPr="00D72E8E">
              <w:rPr>
                <w:rFonts w:ascii="Angsana New" w:hAnsi="Angsana New" w:cs="Angsana New"/>
                <w:spacing w:val="-4"/>
              </w:rPr>
              <w:t>479</w:t>
            </w:r>
          </w:p>
        </w:tc>
        <w:tc>
          <w:tcPr>
            <w:tcW w:w="141" w:type="dxa"/>
          </w:tcPr>
          <w:p w14:paraId="10966D44" w14:textId="77777777" w:rsidR="005D0D11" w:rsidRPr="00D72E8E" w:rsidRDefault="005D0D11" w:rsidP="000A7AC3">
            <w:pPr>
              <w:spacing w:line="340" w:lineRule="exact"/>
              <w:ind w:right="57"/>
              <w:jc w:val="right"/>
              <w:rPr>
                <w:rFonts w:ascii="Angsana New" w:hAnsi="Angsana New" w:cs="Angsana New"/>
              </w:rPr>
            </w:pPr>
          </w:p>
        </w:tc>
        <w:tc>
          <w:tcPr>
            <w:tcW w:w="993" w:type="dxa"/>
            <w:tcBorders>
              <w:bottom w:val="double" w:sz="6" w:space="0" w:color="auto"/>
            </w:tcBorders>
            <w:vAlign w:val="bottom"/>
          </w:tcPr>
          <w:p w14:paraId="75EA86EB" w14:textId="77777777" w:rsidR="005D0D11" w:rsidRPr="00D72E8E" w:rsidRDefault="005D0D11" w:rsidP="000A7AC3">
            <w:pPr>
              <w:spacing w:line="340" w:lineRule="exact"/>
              <w:ind w:right="57"/>
              <w:jc w:val="right"/>
              <w:rPr>
                <w:rFonts w:ascii="Angsana New" w:hAnsi="Angsana New" w:cs="Angsana New"/>
                <w:spacing w:val="-4"/>
              </w:rPr>
            </w:pPr>
            <w:r w:rsidRPr="00D72E8E">
              <w:rPr>
                <w:rFonts w:asciiTheme="majorBidi" w:hAnsiTheme="majorBidi" w:cstheme="majorBidi"/>
              </w:rPr>
              <w:t>3,904</w:t>
            </w:r>
          </w:p>
        </w:tc>
        <w:tc>
          <w:tcPr>
            <w:tcW w:w="151" w:type="dxa"/>
          </w:tcPr>
          <w:p w14:paraId="4146CE92"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546F91C7" w14:textId="686D23FA" w:rsidR="005D0D11" w:rsidRPr="00D72E8E" w:rsidRDefault="00126C54" w:rsidP="00C477A6">
            <w:pPr>
              <w:spacing w:line="320" w:lineRule="exact"/>
              <w:jc w:val="right"/>
              <w:rPr>
                <w:rFonts w:ascii="Angsana New" w:hAnsi="Angsana New" w:cs="Angsana New"/>
                <w:spacing w:val="-4"/>
              </w:rPr>
            </w:pPr>
            <w:r w:rsidRPr="00D72E8E">
              <w:rPr>
                <w:rFonts w:ascii="Angsana New" w:hAnsi="Angsana New" w:cs="Angsana New"/>
                <w:spacing w:val="-4"/>
              </w:rPr>
              <w:t>1,183,188</w:t>
            </w:r>
          </w:p>
        </w:tc>
        <w:tc>
          <w:tcPr>
            <w:tcW w:w="142" w:type="dxa"/>
            <w:vAlign w:val="bottom"/>
          </w:tcPr>
          <w:p w14:paraId="573857DB" w14:textId="77777777" w:rsidR="005D0D11" w:rsidRPr="00D72E8E" w:rsidRDefault="005D0D11" w:rsidP="000A7AC3">
            <w:pPr>
              <w:spacing w:line="340" w:lineRule="exact"/>
              <w:ind w:right="57"/>
              <w:jc w:val="right"/>
              <w:rPr>
                <w:rFonts w:ascii="Angsana New" w:hAnsi="Angsana New" w:cs="Angsana New"/>
                <w:spacing w:val="-4"/>
              </w:rPr>
            </w:pPr>
          </w:p>
        </w:tc>
        <w:tc>
          <w:tcPr>
            <w:tcW w:w="992" w:type="dxa"/>
            <w:vAlign w:val="bottom"/>
          </w:tcPr>
          <w:p w14:paraId="278F6139" w14:textId="77777777" w:rsidR="005D0D11" w:rsidRPr="00D72E8E" w:rsidRDefault="005D0D11" w:rsidP="00C477A6">
            <w:pPr>
              <w:spacing w:line="320" w:lineRule="exact"/>
              <w:jc w:val="right"/>
              <w:rPr>
                <w:rFonts w:ascii="Angsana New" w:hAnsi="Angsana New" w:cs="Angsana New"/>
                <w:spacing w:val="-4"/>
              </w:rPr>
            </w:pPr>
            <w:r w:rsidRPr="00D72E8E">
              <w:rPr>
                <w:rFonts w:asciiTheme="majorBidi" w:hAnsiTheme="majorBidi" w:cstheme="majorBidi"/>
              </w:rPr>
              <w:t>1,236,281</w:t>
            </w:r>
          </w:p>
        </w:tc>
        <w:tc>
          <w:tcPr>
            <w:tcW w:w="151" w:type="dxa"/>
            <w:vAlign w:val="bottom"/>
          </w:tcPr>
          <w:p w14:paraId="42919A6E"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66DE35D1" w14:textId="4243BB16" w:rsidR="005D0D11" w:rsidRPr="00D72E8E" w:rsidRDefault="00126C54" w:rsidP="000A7AC3">
            <w:pPr>
              <w:spacing w:line="340" w:lineRule="exact"/>
              <w:jc w:val="right"/>
              <w:rPr>
                <w:rFonts w:ascii="Angsana New" w:hAnsi="Angsana New" w:cs="Angsana New"/>
              </w:rPr>
            </w:pPr>
            <w:r w:rsidRPr="00D72E8E">
              <w:rPr>
                <w:rFonts w:ascii="Angsana New" w:hAnsi="Angsana New" w:cs="Angsana New"/>
              </w:rPr>
              <w:t>0.034</w:t>
            </w:r>
          </w:p>
        </w:tc>
        <w:tc>
          <w:tcPr>
            <w:tcW w:w="142" w:type="dxa"/>
            <w:vAlign w:val="bottom"/>
          </w:tcPr>
          <w:p w14:paraId="75C3742E"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664D0012" w14:textId="77777777" w:rsidR="005D0D11" w:rsidRPr="00D72E8E" w:rsidRDefault="005D0D11" w:rsidP="000A7AC3">
            <w:pPr>
              <w:spacing w:line="340" w:lineRule="exact"/>
              <w:jc w:val="right"/>
              <w:rPr>
                <w:rFonts w:ascii="Angsana New" w:hAnsi="Angsana New" w:cs="Angsana New"/>
              </w:rPr>
            </w:pPr>
            <w:r w:rsidRPr="00D72E8E">
              <w:rPr>
                <w:rFonts w:asciiTheme="majorBidi" w:hAnsiTheme="majorBidi" w:cstheme="majorBidi"/>
              </w:rPr>
              <w:t>0.003</w:t>
            </w:r>
          </w:p>
        </w:tc>
      </w:tr>
      <w:tr w:rsidR="005D0D11" w:rsidRPr="005A58C2" w14:paraId="478F8B6F" w14:textId="77777777" w:rsidTr="00A83A94">
        <w:trPr>
          <w:cantSplit/>
        </w:trPr>
        <w:tc>
          <w:tcPr>
            <w:tcW w:w="2977" w:type="dxa"/>
            <w:tcBorders>
              <w:left w:val="nil"/>
              <w:right w:val="nil"/>
            </w:tcBorders>
            <w:vAlign w:val="center"/>
          </w:tcPr>
          <w:p w14:paraId="6C095F5F" w14:textId="77777777" w:rsidR="005D0D11" w:rsidRPr="00D72E8E" w:rsidRDefault="005D0D11" w:rsidP="000A7AC3">
            <w:pPr>
              <w:tabs>
                <w:tab w:val="left" w:pos="180"/>
                <w:tab w:val="left" w:pos="384"/>
              </w:tabs>
              <w:spacing w:line="340" w:lineRule="exact"/>
              <w:ind w:left="180" w:right="-108" w:hanging="180"/>
              <w:rPr>
                <w:rFonts w:asciiTheme="majorBidi" w:hAnsiTheme="majorBidi" w:cstheme="majorBidi"/>
                <w:rtl/>
                <w:cs/>
                <w:lang w:val="en-GB"/>
              </w:rPr>
            </w:pPr>
            <w:r w:rsidRPr="00D72E8E">
              <w:rPr>
                <w:rFonts w:asciiTheme="majorBidi" w:hAnsiTheme="majorBidi" w:cstheme="majorBidi"/>
                <w:u w:val="single"/>
              </w:rPr>
              <w:t>Less</w:t>
            </w:r>
            <w:r w:rsidRPr="00D72E8E">
              <w:rPr>
                <w:rFonts w:asciiTheme="majorBidi" w:hAnsiTheme="majorBidi" w:cstheme="majorBidi"/>
              </w:rPr>
              <w:t xml:space="preserve"> Weighted average number of treasury shares during the periods</w:t>
            </w:r>
          </w:p>
        </w:tc>
        <w:tc>
          <w:tcPr>
            <w:tcW w:w="930" w:type="dxa"/>
            <w:gridSpan w:val="2"/>
            <w:tcBorders>
              <w:left w:val="nil"/>
            </w:tcBorders>
            <w:vAlign w:val="bottom"/>
          </w:tcPr>
          <w:p w14:paraId="3E9CAA23" w14:textId="77777777" w:rsidR="005D0D11" w:rsidRPr="00D72E8E" w:rsidRDefault="005D0D11" w:rsidP="000A7AC3">
            <w:pPr>
              <w:spacing w:line="340" w:lineRule="exact"/>
              <w:ind w:right="57"/>
              <w:jc w:val="right"/>
              <w:rPr>
                <w:rFonts w:ascii="Angsana New" w:hAnsi="Angsana New" w:cs="Angsana New"/>
              </w:rPr>
            </w:pPr>
          </w:p>
        </w:tc>
        <w:tc>
          <w:tcPr>
            <w:tcW w:w="141" w:type="dxa"/>
          </w:tcPr>
          <w:p w14:paraId="1B37C67A" w14:textId="77777777" w:rsidR="005D0D11" w:rsidRPr="00D72E8E" w:rsidRDefault="005D0D11" w:rsidP="000A7AC3">
            <w:pPr>
              <w:spacing w:line="340" w:lineRule="exact"/>
              <w:ind w:right="57"/>
              <w:jc w:val="right"/>
              <w:rPr>
                <w:rFonts w:ascii="Angsana New" w:hAnsi="Angsana New" w:cs="Angsana New"/>
              </w:rPr>
            </w:pPr>
          </w:p>
        </w:tc>
        <w:tc>
          <w:tcPr>
            <w:tcW w:w="993" w:type="dxa"/>
            <w:tcBorders>
              <w:top w:val="double" w:sz="6" w:space="0" w:color="auto"/>
            </w:tcBorders>
            <w:vAlign w:val="bottom"/>
          </w:tcPr>
          <w:p w14:paraId="45C5EDEB" w14:textId="77777777" w:rsidR="005D0D11" w:rsidRPr="00D72E8E" w:rsidRDefault="005D0D11" w:rsidP="000A7AC3">
            <w:pPr>
              <w:spacing w:line="340" w:lineRule="exact"/>
              <w:ind w:right="57"/>
              <w:jc w:val="right"/>
              <w:rPr>
                <w:rFonts w:ascii="Angsana New" w:hAnsi="Angsana New" w:cs="Angsana New"/>
                <w:spacing w:val="-4"/>
              </w:rPr>
            </w:pPr>
          </w:p>
        </w:tc>
        <w:tc>
          <w:tcPr>
            <w:tcW w:w="151" w:type="dxa"/>
          </w:tcPr>
          <w:p w14:paraId="554521AB"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single" w:sz="6" w:space="0" w:color="auto"/>
            </w:tcBorders>
            <w:vAlign w:val="bottom"/>
          </w:tcPr>
          <w:p w14:paraId="58297A08" w14:textId="76C8C9F0" w:rsidR="005D0D11" w:rsidRPr="00D72E8E" w:rsidRDefault="00126C54" w:rsidP="000A7AC3">
            <w:pPr>
              <w:spacing w:line="340" w:lineRule="exact"/>
              <w:jc w:val="right"/>
              <w:rPr>
                <w:rFonts w:ascii="Angsana New" w:hAnsi="Angsana New" w:cs="Angsana New"/>
                <w:spacing w:val="-4"/>
              </w:rPr>
            </w:pPr>
            <w:r w:rsidRPr="00D72E8E">
              <w:rPr>
                <w:rFonts w:ascii="Angsana New" w:hAnsi="Angsana New" w:cs="Angsana New"/>
                <w:spacing w:val="-4"/>
              </w:rPr>
              <w:t>(20,485)</w:t>
            </w:r>
          </w:p>
        </w:tc>
        <w:tc>
          <w:tcPr>
            <w:tcW w:w="142" w:type="dxa"/>
            <w:vAlign w:val="bottom"/>
          </w:tcPr>
          <w:p w14:paraId="4A3B67BD" w14:textId="77777777" w:rsidR="005D0D11" w:rsidRPr="00D72E8E" w:rsidRDefault="005D0D11" w:rsidP="000A7AC3">
            <w:pPr>
              <w:spacing w:line="340" w:lineRule="exact"/>
              <w:ind w:right="57"/>
              <w:jc w:val="right"/>
              <w:rPr>
                <w:rFonts w:ascii="Angsana New" w:hAnsi="Angsana New" w:cs="Angsana New"/>
                <w:spacing w:val="-4"/>
              </w:rPr>
            </w:pPr>
          </w:p>
        </w:tc>
        <w:tc>
          <w:tcPr>
            <w:tcW w:w="992" w:type="dxa"/>
            <w:tcBorders>
              <w:bottom w:val="single" w:sz="6" w:space="0" w:color="auto"/>
            </w:tcBorders>
            <w:vAlign w:val="bottom"/>
          </w:tcPr>
          <w:p w14:paraId="6407878A" w14:textId="77777777" w:rsidR="005D0D11" w:rsidRPr="00D72E8E" w:rsidRDefault="005D0D11" w:rsidP="000A7AC3">
            <w:pPr>
              <w:spacing w:line="340" w:lineRule="exact"/>
              <w:ind w:right="227"/>
              <w:jc w:val="right"/>
              <w:rPr>
                <w:rFonts w:ascii="Angsana New" w:hAnsi="Angsana New" w:cs="Angsana New"/>
                <w:spacing w:val="-4"/>
              </w:rPr>
            </w:pPr>
            <w:r w:rsidRPr="00D72E8E">
              <w:rPr>
                <w:rFonts w:ascii="Angsana New" w:hAnsi="Angsana New" w:cs="Angsana New"/>
                <w:spacing w:val="-4"/>
              </w:rPr>
              <w:t>-</w:t>
            </w:r>
          </w:p>
        </w:tc>
        <w:tc>
          <w:tcPr>
            <w:tcW w:w="151" w:type="dxa"/>
            <w:vAlign w:val="bottom"/>
          </w:tcPr>
          <w:p w14:paraId="0FE796B9"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double" w:sz="6" w:space="0" w:color="auto"/>
            </w:tcBorders>
            <w:vAlign w:val="bottom"/>
          </w:tcPr>
          <w:p w14:paraId="428DE5AA" w14:textId="77777777" w:rsidR="005D0D11" w:rsidRPr="00D72E8E" w:rsidRDefault="005D0D11" w:rsidP="000A7AC3">
            <w:pPr>
              <w:spacing w:line="340" w:lineRule="exact"/>
              <w:jc w:val="right"/>
              <w:rPr>
                <w:rFonts w:ascii="Angsana New" w:hAnsi="Angsana New" w:cs="Angsana New"/>
              </w:rPr>
            </w:pPr>
          </w:p>
        </w:tc>
        <w:tc>
          <w:tcPr>
            <w:tcW w:w="142" w:type="dxa"/>
            <w:vAlign w:val="bottom"/>
          </w:tcPr>
          <w:p w14:paraId="58B075E9"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04A84C9B" w14:textId="77777777" w:rsidR="005D0D11" w:rsidRPr="00D72E8E" w:rsidRDefault="005D0D11" w:rsidP="000A7AC3">
            <w:pPr>
              <w:spacing w:line="340" w:lineRule="exact"/>
              <w:jc w:val="right"/>
              <w:rPr>
                <w:rFonts w:ascii="Angsana New" w:hAnsi="Angsana New" w:cs="Angsana New"/>
              </w:rPr>
            </w:pPr>
          </w:p>
        </w:tc>
      </w:tr>
      <w:tr w:rsidR="009C715C" w:rsidRPr="005A58C2" w14:paraId="77D81B99" w14:textId="77777777" w:rsidTr="00A83A94">
        <w:trPr>
          <w:cantSplit/>
        </w:trPr>
        <w:tc>
          <w:tcPr>
            <w:tcW w:w="3907" w:type="dxa"/>
            <w:gridSpan w:val="3"/>
            <w:tcBorders>
              <w:left w:val="nil"/>
            </w:tcBorders>
            <w:vAlign w:val="center"/>
          </w:tcPr>
          <w:p w14:paraId="32453A49" w14:textId="133F95AE" w:rsidR="009C715C" w:rsidRPr="00D72E8E" w:rsidRDefault="009C715C" w:rsidP="000A7AC3">
            <w:pPr>
              <w:spacing w:line="340" w:lineRule="exact"/>
              <w:ind w:right="57"/>
              <w:rPr>
                <w:rFonts w:ascii="Angsana New" w:hAnsi="Angsana New" w:cs="Angsana New"/>
                <w:spacing w:val="-4"/>
              </w:rPr>
            </w:pPr>
            <w:r w:rsidRPr="00D72E8E">
              <w:rPr>
                <w:rFonts w:asciiTheme="majorBidi" w:hAnsiTheme="majorBidi" w:cstheme="majorBidi"/>
                <w:b/>
                <w:bCs/>
                <w:spacing w:val="-8"/>
              </w:rPr>
              <w:t xml:space="preserve">Weighted average number of ordinary shares </w:t>
            </w:r>
          </w:p>
        </w:tc>
        <w:tc>
          <w:tcPr>
            <w:tcW w:w="141" w:type="dxa"/>
          </w:tcPr>
          <w:p w14:paraId="24D9D8FD" w14:textId="77777777" w:rsidR="009C715C" w:rsidRPr="00D72E8E" w:rsidRDefault="009C715C" w:rsidP="000A7AC3">
            <w:pPr>
              <w:spacing w:line="340" w:lineRule="exact"/>
              <w:ind w:right="57"/>
              <w:jc w:val="right"/>
              <w:rPr>
                <w:rFonts w:ascii="Angsana New" w:hAnsi="Angsana New" w:cs="Angsana New"/>
              </w:rPr>
            </w:pPr>
          </w:p>
        </w:tc>
        <w:tc>
          <w:tcPr>
            <w:tcW w:w="993" w:type="dxa"/>
            <w:vAlign w:val="bottom"/>
          </w:tcPr>
          <w:p w14:paraId="54662CEA" w14:textId="77777777" w:rsidR="009C715C" w:rsidRPr="00D72E8E" w:rsidRDefault="009C715C" w:rsidP="000A7AC3">
            <w:pPr>
              <w:spacing w:line="340" w:lineRule="exact"/>
              <w:ind w:right="57"/>
              <w:jc w:val="right"/>
              <w:rPr>
                <w:rFonts w:ascii="Angsana New" w:hAnsi="Angsana New" w:cs="Angsana New"/>
                <w:spacing w:val="-4"/>
              </w:rPr>
            </w:pPr>
          </w:p>
        </w:tc>
        <w:tc>
          <w:tcPr>
            <w:tcW w:w="151" w:type="dxa"/>
          </w:tcPr>
          <w:p w14:paraId="6ED5E007" w14:textId="77777777" w:rsidR="009C715C" w:rsidRPr="00D72E8E" w:rsidRDefault="009C715C"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single" w:sz="6" w:space="0" w:color="auto"/>
            </w:tcBorders>
            <w:vAlign w:val="bottom"/>
          </w:tcPr>
          <w:p w14:paraId="1E005046" w14:textId="60FEFA80" w:rsidR="009C715C" w:rsidRPr="00D72E8E" w:rsidRDefault="00C477A6" w:rsidP="00C477A6">
            <w:pPr>
              <w:spacing w:line="320" w:lineRule="exact"/>
              <w:jc w:val="right"/>
              <w:rPr>
                <w:rFonts w:ascii="Angsana New" w:hAnsi="Angsana New" w:cs="Angsana New"/>
              </w:rPr>
            </w:pPr>
            <w:r w:rsidRPr="00D72E8E">
              <w:rPr>
                <w:rFonts w:ascii="Angsana New" w:hAnsi="Angsana New" w:cs="Angsana New"/>
              </w:rPr>
              <w:t>1,162,703</w:t>
            </w:r>
          </w:p>
        </w:tc>
        <w:tc>
          <w:tcPr>
            <w:tcW w:w="142" w:type="dxa"/>
            <w:vAlign w:val="bottom"/>
          </w:tcPr>
          <w:p w14:paraId="0D145E48" w14:textId="77777777" w:rsidR="009C715C" w:rsidRPr="00D72E8E" w:rsidRDefault="009C715C" w:rsidP="000A7AC3">
            <w:pPr>
              <w:spacing w:line="340" w:lineRule="exact"/>
              <w:ind w:right="57"/>
              <w:jc w:val="right"/>
              <w:rPr>
                <w:rFonts w:ascii="Angsana New" w:hAnsi="Angsana New" w:cs="Angsana New"/>
                <w:spacing w:val="-4"/>
              </w:rPr>
            </w:pPr>
          </w:p>
        </w:tc>
        <w:tc>
          <w:tcPr>
            <w:tcW w:w="992" w:type="dxa"/>
            <w:tcBorders>
              <w:top w:val="single" w:sz="6" w:space="0" w:color="auto"/>
            </w:tcBorders>
            <w:vAlign w:val="bottom"/>
          </w:tcPr>
          <w:p w14:paraId="6171A341" w14:textId="78B7FF19" w:rsidR="009C715C" w:rsidRPr="00D72E8E" w:rsidRDefault="00C477A6" w:rsidP="00C477A6">
            <w:pPr>
              <w:spacing w:line="320" w:lineRule="exact"/>
              <w:jc w:val="right"/>
              <w:rPr>
                <w:rFonts w:ascii="Angsana New" w:hAnsi="Angsana New" w:cs="Angsana New"/>
              </w:rPr>
            </w:pPr>
            <w:r w:rsidRPr="00D72E8E">
              <w:rPr>
                <w:rFonts w:ascii="Angsana New" w:hAnsi="Angsana New" w:cs="Angsana New"/>
              </w:rPr>
              <w:t>1,236,281</w:t>
            </w:r>
          </w:p>
        </w:tc>
        <w:tc>
          <w:tcPr>
            <w:tcW w:w="151" w:type="dxa"/>
            <w:vAlign w:val="bottom"/>
          </w:tcPr>
          <w:p w14:paraId="5F90F02B" w14:textId="77777777" w:rsidR="009C715C" w:rsidRPr="00D72E8E" w:rsidRDefault="009C715C"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565A8F9D" w14:textId="77777777" w:rsidR="009C715C" w:rsidRPr="00D72E8E" w:rsidRDefault="009C715C" w:rsidP="000A7AC3">
            <w:pPr>
              <w:spacing w:line="340" w:lineRule="exact"/>
              <w:jc w:val="right"/>
              <w:rPr>
                <w:rFonts w:ascii="Angsana New" w:hAnsi="Angsana New" w:cs="Angsana New"/>
              </w:rPr>
            </w:pPr>
          </w:p>
        </w:tc>
        <w:tc>
          <w:tcPr>
            <w:tcW w:w="142" w:type="dxa"/>
            <w:vAlign w:val="bottom"/>
          </w:tcPr>
          <w:p w14:paraId="6B446CC0" w14:textId="77777777" w:rsidR="009C715C" w:rsidRPr="00D72E8E" w:rsidRDefault="009C715C"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3B0CDF1C" w14:textId="77777777" w:rsidR="009C715C" w:rsidRPr="00D72E8E" w:rsidRDefault="009C715C" w:rsidP="000A7AC3">
            <w:pPr>
              <w:spacing w:line="340" w:lineRule="exact"/>
              <w:jc w:val="right"/>
              <w:rPr>
                <w:rFonts w:ascii="Angsana New" w:hAnsi="Angsana New" w:cs="Angsana New"/>
              </w:rPr>
            </w:pPr>
          </w:p>
        </w:tc>
      </w:tr>
      <w:tr w:rsidR="005D0D11" w:rsidRPr="005A58C2" w14:paraId="7A5B2A92" w14:textId="77777777" w:rsidTr="00230B16">
        <w:trPr>
          <w:cantSplit/>
        </w:trPr>
        <w:tc>
          <w:tcPr>
            <w:tcW w:w="3544" w:type="dxa"/>
            <w:gridSpan w:val="2"/>
            <w:tcBorders>
              <w:left w:val="nil"/>
              <w:right w:val="nil"/>
            </w:tcBorders>
            <w:vAlign w:val="center"/>
          </w:tcPr>
          <w:p w14:paraId="38A7A209" w14:textId="77777777" w:rsidR="005D0D11" w:rsidRPr="00D72E8E" w:rsidRDefault="005D0D11" w:rsidP="000A7AC3">
            <w:pPr>
              <w:spacing w:line="340" w:lineRule="exact"/>
              <w:ind w:left="180" w:right="-108" w:hanging="180"/>
              <w:rPr>
                <w:rFonts w:ascii="Angsana New" w:hAnsi="Angsana New" w:cs="Angsana New"/>
                <w:b/>
                <w:bCs/>
                <w:lang w:val="en-GB"/>
              </w:rPr>
            </w:pPr>
            <w:r w:rsidRPr="00D72E8E">
              <w:rPr>
                <w:rFonts w:ascii="Angsana New" w:hAnsi="Angsana New" w:cs="Angsana New"/>
                <w:b/>
                <w:bCs/>
              </w:rPr>
              <w:t>Effect of dilutive potential ordinary shares</w:t>
            </w:r>
          </w:p>
        </w:tc>
        <w:tc>
          <w:tcPr>
            <w:tcW w:w="363" w:type="dxa"/>
            <w:tcBorders>
              <w:left w:val="nil"/>
            </w:tcBorders>
            <w:vAlign w:val="bottom"/>
          </w:tcPr>
          <w:p w14:paraId="12000B04" w14:textId="77777777" w:rsidR="005D0D11" w:rsidRPr="00D72E8E" w:rsidRDefault="005D0D11" w:rsidP="000A7AC3">
            <w:pPr>
              <w:spacing w:line="340" w:lineRule="exact"/>
              <w:ind w:right="57"/>
              <w:jc w:val="right"/>
              <w:rPr>
                <w:rFonts w:ascii="Angsana New" w:hAnsi="Angsana New" w:cs="Angsana New"/>
              </w:rPr>
            </w:pPr>
          </w:p>
        </w:tc>
        <w:tc>
          <w:tcPr>
            <w:tcW w:w="141" w:type="dxa"/>
          </w:tcPr>
          <w:p w14:paraId="26B34077" w14:textId="77777777" w:rsidR="005D0D11" w:rsidRPr="00D72E8E" w:rsidRDefault="005D0D11" w:rsidP="000A7AC3">
            <w:pPr>
              <w:spacing w:line="340" w:lineRule="exact"/>
              <w:ind w:right="57"/>
              <w:jc w:val="right"/>
              <w:rPr>
                <w:rFonts w:ascii="Angsana New" w:hAnsi="Angsana New" w:cs="Angsana New"/>
              </w:rPr>
            </w:pPr>
          </w:p>
        </w:tc>
        <w:tc>
          <w:tcPr>
            <w:tcW w:w="993" w:type="dxa"/>
            <w:vAlign w:val="bottom"/>
          </w:tcPr>
          <w:p w14:paraId="45BCEEEB" w14:textId="77777777" w:rsidR="005D0D11" w:rsidRPr="00D72E8E" w:rsidRDefault="005D0D11" w:rsidP="000A7AC3">
            <w:pPr>
              <w:spacing w:line="340" w:lineRule="exact"/>
              <w:ind w:right="57"/>
              <w:jc w:val="right"/>
              <w:rPr>
                <w:rFonts w:ascii="Angsana New" w:hAnsi="Angsana New" w:cs="Angsana New"/>
                <w:spacing w:val="-4"/>
              </w:rPr>
            </w:pPr>
          </w:p>
        </w:tc>
        <w:tc>
          <w:tcPr>
            <w:tcW w:w="151" w:type="dxa"/>
          </w:tcPr>
          <w:p w14:paraId="7C269777"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6F8DB839" w14:textId="77777777" w:rsidR="005D0D11" w:rsidRPr="00D72E8E" w:rsidRDefault="005D0D11" w:rsidP="000A7AC3">
            <w:pPr>
              <w:spacing w:line="340" w:lineRule="exact"/>
              <w:ind w:right="57"/>
              <w:jc w:val="right"/>
              <w:rPr>
                <w:rFonts w:ascii="Angsana New" w:hAnsi="Angsana New" w:cs="Angsana New"/>
                <w:spacing w:val="-4"/>
              </w:rPr>
            </w:pPr>
          </w:p>
        </w:tc>
        <w:tc>
          <w:tcPr>
            <w:tcW w:w="142" w:type="dxa"/>
            <w:vAlign w:val="bottom"/>
          </w:tcPr>
          <w:p w14:paraId="2AE1569F" w14:textId="77777777" w:rsidR="005D0D11" w:rsidRPr="00D72E8E" w:rsidRDefault="005D0D11" w:rsidP="000A7AC3">
            <w:pPr>
              <w:spacing w:line="340" w:lineRule="exact"/>
              <w:ind w:right="57"/>
              <w:jc w:val="right"/>
              <w:rPr>
                <w:rFonts w:ascii="Angsana New" w:hAnsi="Angsana New" w:cs="Angsana New"/>
                <w:spacing w:val="-4"/>
              </w:rPr>
            </w:pPr>
          </w:p>
        </w:tc>
        <w:tc>
          <w:tcPr>
            <w:tcW w:w="992" w:type="dxa"/>
            <w:vAlign w:val="bottom"/>
          </w:tcPr>
          <w:p w14:paraId="21C4EB9A" w14:textId="77777777" w:rsidR="005D0D11" w:rsidRPr="00D72E8E" w:rsidRDefault="005D0D11" w:rsidP="000A7AC3">
            <w:pPr>
              <w:spacing w:line="340" w:lineRule="exact"/>
              <w:ind w:right="57"/>
              <w:jc w:val="right"/>
              <w:rPr>
                <w:rFonts w:ascii="Angsana New" w:hAnsi="Angsana New" w:cs="Angsana New"/>
                <w:spacing w:val="-4"/>
              </w:rPr>
            </w:pPr>
          </w:p>
        </w:tc>
        <w:tc>
          <w:tcPr>
            <w:tcW w:w="151" w:type="dxa"/>
            <w:vAlign w:val="bottom"/>
          </w:tcPr>
          <w:p w14:paraId="1A8F449F"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05483ACB" w14:textId="77777777" w:rsidR="005D0D11" w:rsidRPr="00D72E8E" w:rsidRDefault="005D0D11" w:rsidP="000A7AC3">
            <w:pPr>
              <w:spacing w:line="340" w:lineRule="exact"/>
              <w:jc w:val="right"/>
              <w:rPr>
                <w:rFonts w:ascii="Angsana New" w:hAnsi="Angsana New" w:cs="Angsana New"/>
              </w:rPr>
            </w:pPr>
          </w:p>
        </w:tc>
        <w:tc>
          <w:tcPr>
            <w:tcW w:w="142" w:type="dxa"/>
            <w:vAlign w:val="bottom"/>
          </w:tcPr>
          <w:p w14:paraId="3F04259C" w14:textId="77777777" w:rsidR="005D0D11" w:rsidRPr="00D72E8E"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1D239D6D" w14:textId="77777777" w:rsidR="005D0D11" w:rsidRPr="00D72E8E" w:rsidRDefault="005D0D11" w:rsidP="000A7AC3">
            <w:pPr>
              <w:spacing w:line="340" w:lineRule="exact"/>
              <w:jc w:val="right"/>
              <w:rPr>
                <w:rFonts w:ascii="Angsana New" w:hAnsi="Angsana New" w:cs="Angsana New"/>
              </w:rPr>
            </w:pPr>
          </w:p>
        </w:tc>
      </w:tr>
      <w:tr w:rsidR="00C477A6" w:rsidRPr="005A58C2" w14:paraId="5E7FF470" w14:textId="77777777" w:rsidTr="005D0D11">
        <w:trPr>
          <w:cantSplit/>
        </w:trPr>
        <w:tc>
          <w:tcPr>
            <w:tcW w:w="2977" w:type="dxa"/>
            <w:tcBorders>
              <w:left w:val="nil"/>
              <w:right w:val="nil"/>
            </w:tcBorders>
            <w:vAlign w:val="center"/>
          </w:tcPr>
          <w:p w14:paraId="167D2A4A" w14:textId="77777777" w:rsidR="00C477A6" w:rsidRPr="00D72E8E" w:rsidRDefault="00C477A6" w:rsidP="00C477A6">
            <w:pPr>
              <w:tabs>
                <w:tab w:val="left" w:pos="180"/>
                <w:tab w:val="left" w:pos="360"/>
              </w:tabs>
              <w:spacing w:line="340" w:lineRule="exact"/>
              <w:ind w:left="180" w:right="-108" w:hanging="180"/>
              <w:rPr>
                <w:rFonts w:asciiTheme="majorBidi" w:hAnsiTheme="majorBidi" w:cstheme="majorBidi"/>
                <w:cs/>
              </w:rPr>
            </w:pPr>
            <w:r w:rsidRPr="00D72E8E">
              <w:rPr>
                <w:rFonts w:asciiTheme="majorBidi" w:hAnsiTheme="majorBidi" w:cstheme="majorBidi"/>
              </w:rPr>
              <w:t>Warrants (UKEM-W2)</w:t>
            </w:r>
          </w:p>
        </w:tc>
        <w:tc>
          <w:tcPr>
            <w:tcW w:w="930" w:type="dxa"/>
            <w:gridSpan w:val="2"/>
            <w:tcBorders>
              <w:left w:val="nil"/>
            </w:tcBorders>
            <w:vAlign w:val="bottom"/>
          </w:tcPr>
          <w:p w14:paraId="5ACC071D" w14:textId="77777777" w:rsidR="00C477A6" w:rsidRPr="00D72E8E" w:rsidRDefault="00C477A6" w:rsidP="00C477A6">
            <w:pPr>
              <w:spacing w:line="340" w:lineRule="exact"/>
              <w:ind w:right="57"/>
              <w:jc w:val="right"/>
              <w:rPr>
                <w:rFonts w:ascii="Angsana New" w:hAnsi="Angsana New" w:cs="Angsana New"/>
              </w:rPr>
            </w:pPr>
          </w:p>
        </w:tc>
        <w:tc>
          <w:tcPr>
            <w:tcW w:w="141" w:type="dxa"/>
          </w:tcPr>
          <w:p w14:paraId="6039C025" w14:textId="77777777" w:rsidR="00C477A6" w:rsidRPr="00D72E8E" w:rsidRDefault="00C477A6" w:rsidP="00C477A6">
            <w:pPr>
              <w:spacing w:line="340" w:lineRule="exact"/>
              <w:ind w:right="57"/>
              <w:jc w:val="right"/>
              <w:rPr>
                <w:rFonts w:ascii="Angsana New" w:hAnsi="Angsana New" w:cs="Angsana New"/>
              </w:rPr>
            </w:pPr>
          </w:p>
        </w:tc>
        <w:tc>
          <w:tcPr>
            <w:tcW w:w="993" w:type="dxa"/>
            <w:vAlign w:val="bottom"/>
          </w:tcPr>
          <w:p w14:paraId="228D38C4" w14:textId="77777777" w:rsidR="00C477A6" w:rsidRPr="00D72E8E" w:rsidRDefault="00C477A6" w:rsidP="00C477A6">
            <w:pPr>
              <w:spacing w:line="340" w:lineRule="exact"/>
              <w:ind w:right="57"/>
              <w:jc w:val="right"/>
              <w:rPr>
                <w:rFonts w:ascii="Angsana New" w:hAnsi="Angsana New" w:cs="Angsana New"/>
                <w:spacing w:val="-4"/>
              </w:rPr>
            </w:pPr>
          </w:p>
        </w:tc>
        <w:tc>
          <w:tcPr>
            <w:tcW w:w="151" w:type="dxa"/>
          </w:tcPr>
          <w:p w14:paraId="1EC76B35" w14:textId="77777777" w:rsidR="00C477A6" w:rsidRPr="00D72E8E" w:rsidRDefault="00C477A6" w:rsidP="00C477A6">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636885FA" w14:textId="6B419DED" w:rsidR="00C477A6" w:rsidRPr="00D72E8E" w:rsidRDefault="00C477A6" w:rsidP="00C477A6">
            <w:pPr>
              <w:spacing w:line="340" w:lineRule="exact"/>
              <w:ind w:right="227"/>
              <w:jc w:val="right"/>
              <w:rPr>
                <w:rFonts w:ascii="Angsana New" w:hAnsi="Angsana New" w:cs="Angsana New"/>
                <w:spacing w:val="-4"/>
              </w:rPr>
            </w:pPr>
            <w:r w:rsidRPr="00D72E8E">
              <w:rPr>
                <w:rFonts w:ascii="Angsana New" w:hAnsi="Angsana New" w:cs="Angsana New"/>
                <w:spacing w:val="-4"/>
              </w:rPr>
              <w:t>-</w:t>
            </w:r>
          </w:p>
        </w:tc>
        <w:tc>
          <w:tcPr>
            <w:tcW w:w="142" w:type="dxa"/>
            <w:vAlign w:val="bottom"/>
          </w:tcPr>
          <w:p w14:paraId="3BE8AABA" w14:textId="77777777" w:rsidR="00C477A6" w:rsidRPr="00D72E8E" w:rsidRDefault="00C477A6" w:rsidP="00C477A6">
            <w:pPr>
              <w:spacing w:line="340" w:lineRule="exact"/>
              <w:ind w:right="57"/>
              <w:jc w:val="right"/>
              <w:rPr>
                <w:rFonts w:ascii="Angsana New" w:hAnsi="Angsana New" w:cs="Angsana New"/>
                <w:spacing w:val="-4"/>
              </w:rPr>
            </w:pPr>
          </w:p>
        </w:tc>
        <w:tc>
          <w:tcPr>
            <w:tcW w:w="992" w:type="dxa"/>
            <w:vAlign w:val="bottom"/>
          </w:tcPr>
          <w:p w14:paraId="67EA726A" w14:textId="779A0378" w:rsidR="00C477A6" w:rsidRPr="00D72E8E" w:rsidRDefault="00C477A6" w:rsidP="00C477A6">
            <w:pPr>
              <w:spacing w:line="340" w:lineRule="exact"/>
              <w:ind w:right="227"/>
              <w:jc w:val="right"/>
              <w:rPr>
                <w:rFonts w:ascii="Angsana New" w:hAnsi="Angsana New" w:cs="Angsana New"/>
                <w:spacing w:val="-4"/>
              </w:rPr>
            </w:pPr>
            <w:r w:rsidRPr="00D72E8E">
              <w:rPr>
                <w:rFonts w:ascii="Angsana New" w:hAnsi="Angsana New" w:cs="Angsana New"/>
                <w:spacing w:val="-4"/>
              </w:rPr>
              <w:t>-</w:t>
            </w:r>
          </w:p>
        </w:tc>
        <w:tc>
          <w:tcPr>
            <w:tcW w:w="151" w:type="dxa"/>
            <w:vAlign w:val="bottom"/>
          </w:tcPr>
          <w:p w14:paraId="28344C56" w14:textId="77777777" w:rsidR="00C477A6" w:rsidRPr="00D72E8E" w:rsidRDefault="00C477A6" w:rsidP="00C477A6">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7961546F" w14:textId="77777777" w:rsidR="00C477A6" w:rsidRPr="00D72E8E" w:rsidRDefault="00C477A6" w:rsidP="00C477A6">
            <w:pPr>
              <w:spacing w:line="340" w:lineRule="exact"/>
              <w:jc w:val="right"/>
              <w:rPr>
                <w:rFonts w:ascii="Angsana New" w:hAnsi="Angsana New" w:cs="Angsana New"/>
              </w:rPr>
            </w:pPr>
          </w:p>
        </w:tc>
        <w:tc>
          <w:tcPr>
            <w:tcW w:w="142" w:type="dxa"/>
            <w:vAlign w:val="bottom"/>
          </w:tcPr>
          <w:p w14:paraId="25F11452" w14:textId="77777777" w:rsidR="00C477A6" w:rsidRPr="00D72E8E" w:rsidRDefault="00C477A6" w:rsidP="00C477A6">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2CA55A24" w14:textId="77777777" w:rsidR="00C477A6" w:rsidRPr="00D72E8E" w:rsidRDefault="00C477A6" w:rsidP="00C477A6">
            <w:pPr>
              <w:spacing w:line="340" w:lineRule="exact"/>
              <w:jc w:val="right"/>
              <w:rPr>
                <w:rFonts w:ascii="Angsana New" w:hAnsi="Angsana New" w:cs="Angsana New"/>
              </w:rPr>
            </w:pPr>
          </w:p>
        </w:tc>
      </w:tr>
      <w:tr w:rsidR="00C477A6" w:rsidRPr="005A58C2" w14:paraId="63CF278E" w14:textId="77777777" w:rsidTr="005D0D11">
        <w:trPr>
          <w:cantSplit/>
        </w:trPr>
        <w:tc>
          <w:tcPr>
            <w:tcW w:w="2977" w:type="dxa"/>
            <w:tcBorders>
              <w:left w:val="nil"/>
              <w:right w:val="nil"/>
            </w:tcBorders>
            <w:vAlign w:val="center"/>
          </w:tcPr>
          <w:p w14:paraId="6DD152F6" w14:textId="77777777" w:rsidR="00C477A6" w:rsidRPr="00D72E8E" w:rsidRDefault="00C477A6" w:rsidP="00C477A6">
            <w:pPr>
              <w:tabs>
                <w:tab w:val="left" w:pos="180"/>
                <w:tab w:val="left" w:pos="360"/>
              </w:tabs>
              <w:spacing w:line="340" w:lineRule="exact"/>
              <w:ind w:left="180" w:right="-108" w:hanging="180"/>
              <w:rPr>
                <w:rFonts w:asciiTheme="majorBidi" w:hAnsiTheme="majorBidi" w:cstheme="majorBidi"/>
                <w:cs/>
              </w:rPr>
            </w:pPr>
            <w:r w:rsidRPr="00D72E8E">
              <w:rPr>
                <w:rFonts w:asciiTheme="majorBidi" w:hAnsiTheme="majorBidi" w:cstheme="majorBidi"/>
                <w:b/>
                <w:bCs/>
              </w:rPr>
              <w:t>Diluted earnings per share</w:t>
            </w:r>
          </w:p>
        </w:tc>
        <w:tc>
          <w:tcPr>
            <w:tcW w:w="930" w:type="dxa"/>
            <w:gridSpan w:val="2"/>
            <w:tcBorders>
              <w:left w:val="nil"/>
              <w:bottom w:val="double" w:sz="6" w:space="0" w:color="auto"/>
            </w:tcBorders>
            <w:vAlign w:val="bottom"/>
          </w:tcPr>
          <w:p w14:paraId="1268A540" w14:textId="67029ECC" w:rsidR="00C477A6" w:rsidRPr="00D72E8E" w:rsidRDefault="00C477A6" w:rsidP="00C477A6">
            <w:pPr>
              <w:spacing w:line="340" w:lineRule="exact"/>
              <w:ind w:right="57"/>
              <w:jc w:val="right"/>
              <w:rPr>
                <w:rFonts w:ascii="Angsana New" w:hAnsi="Angsana New" w:cs="Angsana New"/>
                <w:spacing w:val="-4"/>
              </w:rPr>
            </w:pPr>
            <w:r w:rsidRPr="00D72E8E">
              <w:rPr>
                <w:rFonts w:ascii="Angsana New" w:hAnsi="Angsana New" w:cs="Angsana New"/>
                <w:spacing w:val="-4"/>
              </w:rPr>
              <w:t>40,479</w:t>
            </w:r>
          </w:p>
        </w:tc>
        <w:tc>
          <w:tcPr>
            <w:tcW w:w="141" w:type="dxa"/>
          </w:tcPr>
          <w:p w14:paraId="539841B8" w14:textId="77777777" w:rsidR="00C477A6" w:rsidRPr="00D72E8E" w:rsidRDefault="00C477A6" w:rsidP="00C477A6">
            <w:pPr>
              <w:spacing w:line="340" w:lineRule="exact"/>
              <w:ind w:right="57"/>
              <w:jc w:val="right"/>
              <w:rPr>
                <w:rFonts w:ascii="Angsana New" w:hAnsi="Angsana New" w:cs="Angsana New"/>
              </w:rPr>
            </w:pPr>
          </w:p>
        </w:tc>
        <w:tc>
          <w:tcPr>
            <w:tcW w:w="993" w:type="dxa"/>
            <w:tcBorders>
              <w:bottom w:val="double" w:sz="6" w:space="0" w:color="auto"/>
            </w:tcBorders>
            <w:vAlign w:val="bottom"/>
          </w:tcPr>
          <w:p w14:paraId="131E15E6" w14:textId="77777777" w:rsidR="00C477A6" w:rsidRPr="00D72E8E" w:rsidRDefault="00C477A6" w:rsidP="00C477A6">
            <w:pPr>
              <w:spacing w:line="340" w:lineRule="exact"/>
              <w:ind w:right="57"/>
              <w:jc w:val="right"/>
              <w:rPr>
                <w:rFonts w:ascii="Angsana New" w:hAnsi="Angsana New" w:cs="Angsana New"/>
                <w:spacing w:val="-4"/>
              </w:rPr>
            </w:pPr>
            <w:r w:rsidRPr="00D72E8E">
              <w:rPr>
                <w:rFonts w:asciiTheme="majorBidi" w:hAnsiTheme="majorBidi" w:cstheme="majorBidi"/>
              </w:rPr>
              <w:t>3,904</w:t>
            </w:r>
          </w:p>
        </w:tc>
        <w:tc>
          <w:tcPr>
            <w:tcW w:w="151" w:type="dxa"/>
          </w:tcPr>
          <w:p w14:paraId="043ADB2B" w14:textId="77777777" w:rsidR="00C477A6" w:rsidRPr="00D72E8E" w:rsidRDefault="00C477A6" w:rsidP="00C477A6">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60F6C674" w14:textId="720F576C" w:rsidR="00C477A6" w:rsidRPr="00D72E8E" w:rsidRDefault="00C477A6" w:rsidP="00C477A6">
            <w:pPr>
              <w:spacing w:line="320" w:lineRule="exact"/>
              <w:jc w:val="right"/>
              <w:rPr>
                <w:rFonts w:ascii="Angsana New" w:hAnsi="Angsana New" w:cs="Angsana New"/>
                <w:spacing w:val="-4"/>
              </w:rPr>
            </w:pPr>
            <w:r w:rsidRPr="00D72E8E">
              <w:rPr>
                <w:rFonts w:ascii="Angsana New" w:hAnsi="Angsana New" w:cs="Angsana New"/>
                <w:spacing w:val="-4"/>
              </w:rPr>
              <w:t>1,162,703</w:t>
            </w:r>
          </w:p>
        </w:tc>
        <w:tc>
          <w:tcPr>
            <w:tcW w:w="142" w:type="dxa"/>
            <w:vAlign w:val="bottom"/>
          </w:tcPr>
          <w:p w14:paraId="76283511" w14:textId="77777777" w:rsidR="00C477A6" w:rsidRPr="00D72E8E" w:rsidRDefault="00C477A6" w:rsidP="00C477A6">
            <w:pPr>
              <w:spacing w:line="340" w:lineRule="exact"/>
              <w:ind w:right="57"/>
              <w:jc w:val="right"/>
              <w:rPr>
                <w:rFonts w:ascii="Angsana New" w:hAnsi="Angsana New" w:cs="Angsana New"/>
                <w:spacing w:val="-4"/>
              </w:rPr>
            </w:pPr>
          </w:p>
        </w:tc>
        <w:tc>
          <w:tcPr>
            <w:tcW w:w="992" w:type="dxa"/>
            <w:tcBorders>
              <w:top w:val="single" w:sz="6" w:space="0" w:color="auto"/>
              <w:bottom w:val="double" w:sz="6" w:space="0" w:color="auto"/>
            </w:tcBorders>
            <w:vAlign w:val="bottom"/>
          </w:tcPr>
          <w:p w14:paraId="7F88C0B6" w14:textId="0F2027FC" w:rsidR="00C477A6" w:rsidRPr="00D72E8E" w:rsidRDefault="00C477A6" w:rsidP="00C477A6">
            <w:pPr>
              <w:spacing w:line="320" w:lineRule="exact"/>
              <w:jc w:val="right"/>
              <w:rPr>
                <w:rFonts w:ascii="Angsana New" w:hAnsi="Angsana New" w:cs="Angsana New"/>
              </w:rPr>
            </w:pPr>
            <w:r w:rsidRPr="00D72E8E">
              <w:rPr>
                <w:rFonts w:ascii="Angsana New" w:hAnsi="Angsana New" w:cs="Angsana New"/>
              </w:rPr>
              <w:t>1,236,281</w:t>
            </w:r>
          </w:p>
        </w:tc>
        <w:tc>
          <w:tcPr>
            <w:tcW w:w="151" w:type="dxa"/>
            <w:vAlign w:val="bottom"/>
          </w:tcPr>
          <w:p w14:paraId="3C5609EB" w14:textId="77777777" w:rsidR="00C477A6" w:rsidRPr="00D72E8E" w:rsidRDefault="00C477A6" w:rsidP="00C477A6">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4BC74354" w14:textId="7DD260D1" w:rsidR="00C477A6" w:rsidRPr="00D72E8E" w:rsidRDefault="00C477A6" w:rsidP="00C477A6">
            <w:pPr>
              <w:spacing w:line="340" w:lineRule="exact"/>
              <w:jc w:val="right"/>
              <w:rPr>
                <w:rFonts w:ascii="Angsana New" w:hAnsi="Angsana New" w:cs="Angsana New"/>
              </w:rPr>
            </w:pPr>
            <w:r w:rsidRPr="00D72E8E">
              <w:rPr>
                <w:rFonts w:ascii="Angsana New" w:hAnsi="Angsana New" w:cs="Angsana New"/>
              </w:rPr>
              <w:t>0.035</w:t>
            </w:r>
          </w:p>
        </w:tc>
        <w:tc>
          <w:tcPr>
            <w:tcW w:w="142" w:type="dxa"/>
            <w:vAlign w:val="bottom"/>
          </w:tcPr>
          <w:p w14:paraId="366EC7E1" w14:textId="77777777" w:rsidR="00C477A6" w:rsidRPr="00D72E8E" w:rsidRDefault="00C477A6" w:rsidP="00C477A6">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52F6DED3" w14:textId="77777777" w:rsidR="00C477A6" w:rsidRPr="00D72E8E" w:rsidRDefault="00C477A6" w:rsidP="00C477A6">
            <w:pPr>
              <w:spacing w:line="340" w:lineRule="exact"/>
              <w:jc w:val="right"/>
              <w:rPr>
                <w:rFonts w:ascii="Angsana New" w:hAnsi="Angsana New" w:cs="Angsana New"/>
                <w:cs/>
              </w:rPr>
            </w:pPr>
            <w:r w:rsidRPr="00D72E8E">
              <w:rPr>
                <w:rFonts w:asciiTheme="majorBidi" w:hAnsiTheme="majorBidi" w:cstheme="majorBidi"/>
              </w:rPr>
              <w:t>0.003</w:t>
            </w:r>
          </w:p>
        </w:tc>
      </w:tr>
    </w:tbl>
    <w:p w14:paraId="717F6DFB" w14:textId="121F66A3" w:rsidR="005D0D11" w:rsidRDefault="005D0D11" w:rsidP="000A7AC3">
      <w:pPr>
        <w:spacing w:line="340" w:lineRule="exact"/>
        <w:rPr>
          <w:highlight w:val="yellow"/>
        </w:rPr>
      </w:pPr>
    </w:p>
    <w:p w14:paraId="59B140D2" w14:textId="77777777" w:rsidR="00D72E8E" w:rsidRDefault="00D72E8E" w:rsidP="000A7AC3">
      <w:pPr>
        <w:spacing w:line="340" w:lineRule="exact"/>
        <w:rPr>
          <w:highlight w:val="yellow"/>
        </w:rPr>
      </w:pPr>
    </w:p>
    <w:tbl>
      <w:tblPr>
        <w:tblW w:w="9498" w:type="dxa"/>
        <w:tblInd w:w="45" w:type="dxa"/>
        <w:tblLayout w:type="fixed"/>
        <w:tblCellMar>
          <w:left w:w="45" w:type="dxa"/>
          <w:right w:w="45" w:type="dxa"/>
        </w:tblCellMar>
        <w:tblLook w:val="01E0" w:firstRow="1" w:lastRow="1" w:firstColumn="1" w:lastColumn="1" w:noHBand="0" w:noVBand="0"/>
      </w:tblPr>
      <w:tblGrid>
        <w:gridCol w:w="2977"/>
        <w:gridCol w:w="567"/>
        <w:gridCol w:w="363"/>
        <w:gridCol w:w="141"/>
        <w:gridCol w:w="993"/>
        <w:gridCol w:w="151"/>
        <w:gridCol w:w="992"/>
        <w:gridCol w:w="142"/>
        <w:gridCol w:w="992"/>
        <w:gridCol w:w="151"/>
        <w:gridCol w:w="992"/>
        <w:gridCol w:w="142"/>
        <w:gridCol w:w="895"/>
      </w:tblGrid>
      <w:tr w:rsidR="005D0D11" w:rsidRPr="005A58C2" w14:paraId="6D7C52BD" w14:textId="77777777" w:rsidTr="00C96EB2">
        <w:trPr>
          <w:cantSplit/>
        </w:trPr>
        <w:tc>
          <w:tcPr>
            <w:tcW w:w="2977" w:type="dxa"/>
            <w:tcBorders>
              <w:top w:val="nil"/>
              <w:left w:val="nil"/>
              <w:bottom w:val="nil"/>
              <w:right w:val="nil"/>
            </w:tcBorders>
            <w:vAlign w:val="bottom"/>
          </w:tcPr>
          <w:p w14:paraId="1640E980" w14:textId="77777777" w:rsidR="005D0D11" w:rsidRPr="00972E80" w:rsidRDefault="005D0D11" w:rsidP="000A7AC3">
            <w:pPr>
              <w:tabs>
                <w:tab w:val="left" w:pos="900"/>
              </w:tabs>
              <w:spacing w:line="340" w:lineRule="exact"/>
              <w:ind w:right="-108"/>
              <w:jc w:val="center"/>
              <w:rPr>
                <w:rFonts w:asciiTheme="majorBidi" w:hAnsiTheme="majorBidi" w:cstheme="majorBidi"/>
                <w:spacing w:val="-5"/>
                <w:cs/>
              </w:rPr>
            </w:pPr>
          </w:p>
        </w:tc>
        <w:tc>
          <w:tcPr>
            <w:tcW w:w="6521" w:type="dxa"/>
            <w:gridSpan w:val="12"/>
            <w:tcBorders>
              <w:top w:val="nil"/>
              <w:left w:val="nil"/>
              <w:bottom w:val="single" w:sz="6" w:space="0" w:color="auto"/>
            </w:tcBorders>
          </w:tcPr>
          <w:p w14:paraId="534A8926" w14:textId="77777777" w:rsidR="005D0D11" w:rsidRPr="00972E80" w:rsidRDefault="005D0D11" w:rsidP="000A7AC3">
            <w:pPr>
              <w:spacing w:line="340" w:lineRule="exact"/>
              <w:jc w:val="center"/>
              <w:rPr>
                <w:rFonts w:asciiTheme="majorBidi" w:hAnsiTheme="majorBidi" w:cstheme="majorBidi"/>
                <w:spacing w:val="-5"/>
                <w:cs/>
              </w:rPr>
            </w:pPr>
            <w:r w:rsidRPr="00B43E88">
              <w:rPr>
                <w:rFonts w:asciiTheme="majorBidi" w:hAnsiTheme="majorBidi" w:cstheme="majorBidi"/>
              </w:rPr>
              <w:t>The Company Only</w:t>
            </w:r>
          </w:p>
        </w:tc>
      </w:tr>
      <w:tr w:rsidR="005D0D11" w:rsidRPr="005A58C2" w14:paraId="28F93C3E" w14:textId="77777777" w:rsidTr="00C96EB2">
        <w:trPr>
          <w:cantSplit/>
        </w:trPr>
        <w:tc>
          <w:tcPr>
            <w:tcW w:w="2977" w:type="dxa"/>
            <w:tcBorders>
              <w:top w:val="nil"/>
              <w:left w:val="nil"/>
              <w:bottom w:val="nil"/>
              <w:right w:val="nil"/>
            </w:tcBorders>
            <w:vAlign w:val="bottom"/>
          </w:tcPr>
          <w:p w14:paraId="557F17FE" w14:textId="77777777" w:rsidR="005D0D11" w:rsidRPr="005A58C2"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6521" w:type="dxa"/>
            <w:gridSpan w:val="12"/>
            <w:tcBorders>
              <w:top w:val="nil"/>
              <w:left w:val="nil"/>
              <w:bottom w:val="single" w:sz="6" w:space="0" w:color="auto"/>
            </w:tcBorders>
          </w:tcPr>
          <w:p w14:paraId="07C84484" w14:textId="680174A1" w:rsidR="005D0D11" w:rsidRPr="005A58C2" w:rsidRDefault="005D0D11" w:rsidP="000A7AC3">
            <w:pPr>
              <w:spacing w:line="340" w:lineRule="exact"/>
              <w:jc w:val="center"/>
              <w:rPr>
                <w:rFonts w:asciiTheme="majorBidi" w:hAnsiTheme="majorBidi" w:cstheme="majorBidi"/>
                <w:highlight w:val="yellow"/>
                <w:cs/>
              </w:rPr>
            </w:pPr>
            <w:r w:rsidRPr="00972E80">
              <w:rPr>
                <w:rFonts w:asciiTheme="majorBidi" w:hAnsiTheme="majorBidi" w:cstheme="majorBidi"/>
              </w:rPr>
              <w:t xml:space="preserve">For the </w:t>
            </w:r>
            <w:r>
              <w:rPr>
                <w:rFonts w:asciiTheme="majorBidi" w:hAnsiTheme="majorBidi" w:cstheme="majorBidi"/>
              </w:rPr>
              <w:t>six</w:t>
            </w:r>
            <w:r w:rsidRPr="00972E80">
              <w:rPr>
                <w:rFonts w:asciiTheme="majorBidi" w:hAnsiTheme="majorBidi" w:cstheme="majorBidi"/>
              </w:rPr>
              <w:t xml:space="preserve">-month periods ended </w:t>
            </w:r>
            <w:r>
              <w:rPr>
                <w:rFonts w:asciiTheme="majorBidi" w:hAnsiTheme="majorBidi" w:cstheme="majorBidi"/>
              </w:rPr>
              <w:t>June</w:t>
            </w:r>
            <w:r w:rsidRPr="00972E80">
              <w:rPr>
                <w:rFonts w:asciiTheme="majorBidi" w:hAnsiTheme="majorBidi" w:cstheme="majorBidi"/>
              </w:rPr>
              <w:t xml:space="preserve"> 3</w:t>
            </w:r>
            <w:r>
              <w:rPr>
                <w:rFonts w:asciiTheme="majorBidi" w:hAnsiTheme="majorBidi" w:cstheme="majorBidi"/>
              </w:rPr>
              <w:t>0</w:t>
            </w:r>
            <w:r w:rsidRPr="00972E80">
              <w:rPr>
                <w:rFonts w:asciiTheme="majorBidi" w:hAnsiTheme="majorBidi" w:cstheme="majorBidi"/>
              </w:rPr>
              <w:t>,</w:t>
            </w:r>
          </w:p>
        </w:tc>
      </w:tr>
      <w:tr w:rsidR="005D0D11" w:rsidRPr="005A58C2" w14:paraId="31FF62AF" w14:textId="77777777" w:rsidTr="00C96EB2">
        <w:trPr>
          <w:cantSplit/>
        </w:trPr>
        <w:tc>
          <w:tcPr>
            <w:tcW w:w="2977" w:type="dxa"/>
            <w:tcBorders>
              <w:top w:val="nil"/>
              <w:left w:val="nil"/>
              <w:bottom w:val="nil"/>
              <w:right w:val="nil"/>
            </w:tcBorders>
            <w:vAlign w:val="bottom"/>
          </w:tcPr>
          <w:p w14:paraId="7C88EA84" w14:textId="77777777" w:rsidR="005D0D11" w:rsidRPr="005A58C2"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2064" w:type="dxa"/>
            <w:gridSpan w:val="4"/>
            <w:tcBorders>
              <w:top w:val="nil"/>
              <w:left w:val="nil"/>
              <w:bottom w:val="single" w:sz="6" w:space="0" w:color="auto"/>
            </w:tcBorders>
          </w:tcPr>
          <w:p w14:paraId="2B99BB8C" w14:textId="77777777" w:rsidR="005D0D11" w:rsidRPr="00972E80" w:rsidRDefault="005D0D11" w:rsidP="000A7AC3">
            <w:pPr>
              <w:spacing w:line="340" w:lineRule="exact"/>
              <w:jc w:val="center"/>
              <w:rPr>
                <w:rFonts w:asciiTheme="majorBidi" w:hAnsiTheme="majorBidi" w:cstheme="majorBidi"/>
                <w:spacing w:val="-5"/>
                <w:cs/>
              </w:rPr>
            </w:pPr>
            <w:r w:rsidRPr="00972E80">
              <w:rPr>
                <w:rFonts w:asciiTheme="majorBidi" w:hAnsiTheme="majorBidi" w:cstheme="majorBidi"/>
              </w:rPr>
              <w:t>Profit for the period</w:t>
            </w:r>
          </w:p>
        </w:tc>
        <w:tc>
          <w:tcPr>
            <w:tcW w:w="151" w:type="dxa"/>
            <w:tcBorders>
              <w:top w:val="nil"/>
              <w:bottom w:val="nil"/>
            </w:tcBorders>
          </w:tcPr>
          <w:p w14:paraId="43BCAB6C" w14:textId="77777777" w:rsidR="005D0D11" w:rsidRPr="00972E80" w:rsidRDefault="005D0D11" w:rsidP="000A7AC3">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3809259A"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rPr>
              <w:t>Weighted average</w:t>
            </w:r>
            <w:r w:rsidRPr="00972E80">
              <w:rPr>
                <w:rFonts w:asciiTheme="majorBidi" w:hAnsiTheme="majorBidi" w:cstheme="majorBidi"/>
                <w:spacing w:val="-5"/>
              </w:rPr>
              <w:t xml:space="preserve"> </w:t>
            </w:r>
          </w:p>
          <w:p w14:paraId="51F456D7"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rPr>
              <w:t>number of ordinary shares</w:t>
            </w:r>
          </w:p>
        </w:tc>
        <w:tc>
          <w:tcPr>
            <w:tcW w:w="151" w:type="dxa"/>
            <w:tcBorders>
              <w:top w:val="nil"/>
              <w:bottom w:val="nil"/>
            </w:tcBorders>
          </w:tcPr>
          <w:p w14:paraId="25B46467" w14:textId="77777777" w:rsidR="005D0D11" w:rsidRPr="00972E80" w:rsidRDefault="005D0D11" w:rsidP="000A7AC3">
            <w:pPr>
              <w:spacing w:line="340" w:lineRule="exact"/>
              <w:jc w:val="center"/>
              <w:rPr>
                <w:rFonts w:asciiTheme="majorBidi" w:hAnsiTheme="majorBidi" w:cstheme="majorBidi"/>
                <w:spacing w:val="-5"/>
              </w:rPr>
            </w:pPr>
          </w:p>
        </w:tc>
        <w:tc>
          <w:tcPr>
            <w:tcW w:w="2029" w:type="dxa"/>
            <w:gridSpan w:val="3"/>
            <w:tcBorders>
              <w:top w:val="nil"/>
              <w:bottom w:val="single" w:sz="6" w:space="0" w:color="auto"/>
            </w:tcBorders>
          </w:tcPr>
          <w:p w14:paraId="147C8548" w14:textId="77777777" w:rsidR="005D0D11" w:rsidRPr="00972E80" w:rsidRDefault="005D0D11" w:rsidP="000A7AC3">
            <w:pPr>
              <w:spacing w:line="340" w:lineRule="exact"/>
              <w:jc w:val="center"/>
              <w:rPr>
                <w:rFonts w:asciiTheme="majorBidi" w:hAnsiTheme="majorBidi" w:cstheme="majorBidi"/>
              </w:rPr>
            </w:pPr>
            <w:r w:rsidRPr="00972E80">
              <w:rPr>
                <w:rFonts w:asciiTheme="majorBidi" w:hAnsiTheme="majorBidi" w:cstheme="majorBidi"/>
              </w:rPr>
              <w:t>Earnings</w:t>
            </w:r>
          </w:p>
          <w:p w14:paraId="0811E809"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rPr>
              <w:t>per share</w:t>
            </w:r>
          </w:p>
        </w:tc>
      </w:tr>
      <w:tr w:rsidR="005D0D11" w:rsidRPr="005A58C2" w14:paraId="5B17BB25" w14:textId="77777777" w:rsidTr="00C96EB2">
        <w:trPr>
          <w:cantSplit/>
        </w:trPr>
        <w:tc>
          <w:tcPr>
            <w:tcW w:w="2977" w:type="dxa"/>
            <w:tcBorders>
              <w:top w:val="nil"/>
              <w:left w:val="nil"/>
              <w:right w:val="nil"/>
            </w:tcBorders>
            <w:vAlign w:val="bottom"/>
          </w:tcPr>
          <w:p w14:paraId="2D799D01" w14:textId="77777777" w:rsidR="005D0D11" w:rsidRPr="005A58C2"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930" w:type="dxa"/>
            <w:gridSpan w:val="2"/>
            <w:tcBorders>
              <w:top w:val="nil"/>
              <w:left w:val="nil"/>
            </w:tcBorders>
          </w:tcPr>
          <w:p w14:paraId="2D890981"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2021</w:t>
            </w:r>
          </w:p>
        </w:tc>
        <w:tc>
          <w:tcPr>
            <w:tcW w:w="141" w:type="dxa"/>
            <w:tcBorders>
              <w:top w:val="nil"/>
            </w:tcBorders>
          </w:tcPr>
          <w:p w14:paraId="7D3E610B" w14:textId="77777777" w:rsidR="005D0D11" w:rsidRPr="00972E80" w:rsidRDefault="005D0D11" w:rsidP="000A7AC3">
            <w:pPr>
              <w:spacing w:line="340" w:lineRule="exact"/>
              <w:jc w:val="center"/>
              <w:rPr>
                <w:rFonts w:asciiTheme="majorBidi" w:hAnsiTheme="majorBidi" w:cstheme="majorBidi"/>
                <w:spacing w:val="-5"/>
              </w:rPr>
            </w:pPr>
          </w:p>
        </w:tc>
        <w:tc>
          <w:tcPr>
            <w:tcW w:w="993" w:type="dxa"/>
            <w:tcBorders>
              <w:top w:val="nil"/>
            </w:tcBorders>
          </w:tcPr>
          <w:p w14:paraId="5D1DD243"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2020</w:t>
            </w:r>
          </w:p>
        </w:tc>
        <w:tc>
          <w:tcPr>
            <w:tcW w:w="151" w:type="dxa"/>
            <w:tcBorders>
              <w:top w:val="nil"/>
            </w:tcBorders>
          </w:tcPr>
          <w:p w14:paraId="5C184A80" w14:textId="77777777" w:rsidR="005D0D11" w:rsidRPr="00972E80" w:rsidRDefault="005D0D11" w:rsidP="000A7AC3">
            <w:pPr>
              <w:spacing w:line="340" w:lineRule="exact"/>
              <w:jc w:val="center"/>
              <w:rPr>
                <w:rFonts w:asciiTheme="majorBidi" w:hAnsiTheme="majorBidi" w:cstheme="majorBidi"/>
                <w:spacing w:val="-5"/>
              </w:rPr>
            </w:pPr>
          </w:p>
        </w:tc>
        <w:tc>
          <w:tcPr>
            <w:tcW w:w="992" w:type="dxa"/>
            <w:tcBorders>
              <w:top w:val="nil"/>
            </w:tcBorders>
          </w:tcPr>
          <w:p w14:paraId="2AEEFB80" w14:textId="77777777" w:rsidR="005D0D11" w:rsidRPr="00972E80" w:rsidRDefault="005D0D11" w:rsidP="000A7AC3">
            <w:pPr>
              <w:spacing w:line="34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2" w:type="dxa"/>
            <w:tcBorders>
              <w:top w:val="nil"/>
            </w:tcBorders>
          </w:tcPr>
          <w:p w14:paraId="2D331FAA" w14:textId="77777777" w:rsidR="005D0D11" w:rsidRPr="00972E80" w:rsidRDefault="005D0D11" w:rsidP="000A7AC3">
            <w:pPr>
              <w:spacing w:line="340" w:lineRule="exact"/>
              <w:jc w:val="center"/>
              <w:rPr>
                <w:rFonts w:asciiTheme="majorBidi" w:hAnsiTheme="majorBidi" w:cstheme="majorBidi"/>
                <w:spacing w:val="-5"/>
              </w:rPr>
            </w:pPr>
          </w:p>
        </w:tc>
        <w:tc>
          <w:tcPr>
            <w:tcW w:w="992" w:type="dxa"/>
            <w:tcBorders>
              <w:top w:val="nil"/>
            </w:tcBorders>
          </w:tcPr>
          <w:p w14:paraId="1D527F26"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2020</w:t>
            </w:r>
          </w:p>
        </w:tc>
        <w:tc>
          <w:tcPr>
            <w:tcW w:w="151" w:type="dxa"/>
            <w:tcBorders>
              <w:top w:val="nil"/>
            </w:tcBorders>
          </w:tcPr>
          <w:p w14:paraId="00E485BD" w14:textId="77777777" w:rsidR="005D0D11" w:rsidRPr="00972E80" w:rsidRDefault="005D0D11" w:rsidP="000A7AC3">
            <w:pPr>
              <w:spacing w:line="340" w:lineRule="exact"/>
              <w:jc w:val="center"/>
              <w:rPr>
                <w:rFonts w:asciiTheme="majorBidi" w:hAnsiTheme="majorBidi" w:cstheme="majorBidi"/>
                <w:spacing w:val="-5"/>
              </w:rPr>
            </w:pPr>
          </w:p>
        </w:tc>
        <w:tc>
          <w:tcPr>
            <w:tcW w:w="992" w:type="dxa"/>
            <w:tcBorders>
              <w:top w:val="nil"/>
            </w:tcBorders>
          </w:tcPr>
          <w:p w14:paraId="59EB4839" w14:textId="77777777" w:rsidR="005D0D11" w:rsidRPr="00972E80" w:rsidRDefault="005D0D11" w:rsidP="000A7AC3">
            <w:pPr>
              <w:spacing w:line="340" w:lineRule="exact"/>
              <w:jc w:val="center"/>
              <w:rPr>
                <w:rFonts w:asciiTheme="majorBidi" w:hAnsiTheme="majorBidi" w:cstheme="majorBidi"/>
                <w:spacing w:val="-5"/>
                <w:cs/>
              </w:rPr>
            </w:pPr>
            <w:r w:rsidRPr="00972E80">
              <w:rPr>
                <w:rFonts w:asciiTheme="majorBidi" w:hAnsiTheme="majorBidi" w:cstheme="majorBidi"/>
                <w:spacing w:val="-5"/>
              </w:rPr>
              <w:t>2021</w:t>
            </w:r>
          </w:p>
        </w:tc>
        <w:tc>
          <w:tcPr>
            <w:tcW w:w="142" w:type="dxa"/>
            <w:tcBorders>
              <w:top w:val="nil"/>
            </w:tcBorders>
          </w:tcPr>
          <w:p w14:paraId="323EA520" w14:textId="77777777" w:rsidR="005D0D11" w:rsidRPr="00972E80" w:rsidRDefault="005D0D11" w:rsidP="000A7AC3">
            <w:pPr>
              <w:spacing w:line="340" w:lineRule="exact"/>
              <w:jc w:val="center"/>
              <w:rPr>
                <w:rFonts w:asciiTheme="majorBidi" w:hAnsiTheme="majorBidi" w:cstheme="majorBidi"/>
                <w:spacing w:val="-5"/>
              </w:rPr>
            </w:pPr>
          </w:p>
        </w:tc>
        <w:tc>
          <w:tcPr>
            <w:tcW w:w="895" w:type="dxa"/>
            <w:tcBorders>
              <w:top w:val="nil"/>
              <w:right w:val="nil"/>
            </w:tcBorders>
          </w:tcPr>
          <w:p w14:paraId="28518994"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2020</w:t>
            </w:r>
          </w:p>
        </w:tc>
      </w:tr>
      <w:tr w:rsidR="005D0D11" w:rsidRPr="005A58C2" w14:paraId="29A0841B" w14:textId="77777777" w:rsidTr="00C96EB2">
        <w:trPr>
          <w:cantSplit/>
        </w:trPr>
        <w:tc>
          <w:tcPr>
            <w:tcW w:w="2977" w:type="dxa"/>
            <w:tcBorders>
              <w:top w:val="nil"/>
              <w:left w:val="nil"/>
              <w:right w:val="nil"/>
            </w:tcBorders>
            <w:vAlign w:val="bottom"/>
          </w:tcPr>
          <w:p w14:paraId="3873661D" w14:textId="77777777" w:rsidR="005D0D11" w:rsidRPr="005A58C2" w:rsidRDefault="005D0D11" w:rsidP="000A7AC3">
            <w:pPr>
              <w:tabs>
                <w:tab w:val="left" w:pos="900"/>
              </w:tabs>
              <w:spacing w:line="340" w:lineRule="exact"/>
              <w:ind w:right="-108"/>
              <w:jc w:val="center"/>
              <w:rPr>
                <w:rFonts w:asciiTheme="majorBidi" w:hAnsiTheme="majorBidi" w:cstheme="majorBidi"/>
                <w:spacing w:val="-5"/>
                <w:highlight w:val="yellow"/>
                <w:cs/>
              </w:rPr>
            </w:pPr>
          </w:p>
        </w:tc>
        <w:tc>
          <w:tcPr>
            <w:tcW w:w="930" w:type="dxa"/>
            <w:gridSpan w:val="2"/>
            <w:tcBorders>
              <w:left w:val="nil"/>
              <w:bottom w:val="single" w:sz="6" w:space="0" w:color="auto"/>
            </w:tcBorders>
          </w:tcPr>
          <w:p w14:paraId="3E21410D"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(Thousand</w:t>
            </w:r>
          </w:p>
          <w:p w14:paraId="1CC95363"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41" w:type="dxa"/>
            <w:tcBorders>
              <w:top w:val="nil"/>
            </w:tcBorders>
          </w:tcPr>
          <w:p w14:paraId="7290B143" w14:textId="77777777" w:rsidR="005D0D11" w:rsidRPr="00972E80" w:rsidRDefault="005D0D11" w:rsidP="000A7AC3">
            <w:pPr>
              <w:spacing w:line="340" w:lineRule="exact"/>
              <w:jc w:val="center"/>
              <w:rPr>
                <w:rFonts w:asciiTheme="majorBidi" w:hAnsiTheme="majorBidi" w:cstheme="majorBidi"/>
                <w:spacing w:val="-5"/>
              </w:rPr>
            </w:pPr>
          </w:p>
        </w:tc>
        <w:tc>
          <w:tcPr>
            <w:tcW w:w="993" w:type="dxa"/>
            <w:tcBorders>
              <w:bottom w:val="single" w:sz="6" w:space="0" w:color="auto"/>
            </w:tcBorders>
          </w:tcPr>
          <w:p w14:paraId="33ED4F4D"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(Thousand</w:t>
            </w:r>
          </w:p>
          <w:p w14:paraId="32080F78"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51" w:type="dxa"/>
            <w:tcBorders>
              <w:top w:val="nil"/>
            </w:tcBorders>
          </w:tcPr>
          <w:p w14:paraId="7A4647E8" w14:textId="77777777" w:rsidR="005D0D11" w:rsidRPr="00972E80" w:rsidRDefault="005D0D11" w:rsidP="000A7AC3">
            <w:pPr>
              <w:spacing w:line="340" w:lineRule="exact"/>
              <w:jc w:val="center"/>
              <w:rPr>
                <w:rFonts w:asciiTheme="majorBidi" w:hAnsiTheme="majorBidi" w:cstheme="majorBidi"/>
                <w:spacing w:val="-5"/>
              </w:rPr>
            </w:pPr>
          </w:p>
        </w:tc>
        <w:tc>
          <w:tcPr>
            <w:tcW w:w="992" w:type="dxa"/>
            <w:tcBorders>
              <w:bottom w:val="single" w:sz="6" w:space="0" w:color="auto"/>
            </w:tcBorders>
          </w:tcPr>
          <w:p w14:paraId="75417CE6"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(Thousand</w:t>
            </w:r>
          </w:p>
          <w:p w14:paraId="6C6179DD"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shares)</w:t>
            </w:r>
          </w:p>
        </w:tc>
        <w:tc>
          <w:tcPr>
            <w:tcW w:w="142" w:type="dxa"/>
            <w:tcBorders>
              <w:top w:val="nil"/>
            </w:tcBorders>
          </w:tcPr>
          <w:p w14:paraId="728D0C4B" w14:textId="77777777" w:rsidR="005D0D11" w:rsidRPr="00972E80" w:rsidRDefault="005D0D11" w:rsidP="000A7AC3">
            <w:pPr>
              <w:spacing w:line="340" w:lineRule="exact"/>
              <w:jc w:val="center"/>
              <w:rPr>
                <w:rFonts w:asciiTheme="majorBidi" w:hAnsiTheme="majorBidi" w:cstheme="majorBidi"/>
                <w:spacing w:val="-5"/>
              </w:rPr>
            </w:pPr>
          </w:p>
        </w:tc>
        <w:tc>
          <w:tcPr>
            <w:tcW w:w="992" w:type="dxa"/>
            <w:tcBorders>
              <w:bottom w:val="single" w:sz="6" w:space="0" w:color="auto"/>
            </w:tcBorders>
          </w:tcPr>
          <w:p w14:paraId="281D8093"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(Thousand</w:t>
            </w:r>
          </w:p>
          <w:p w14:paraId="0EDA4D77"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shares)</w:t>
            </w:r>
          </w:p>
        </w:tc>
        <w:tc>
          <w:tcPr>
            <w:tcW w:w="151" w:type="dxa"/>
            <w:tcBorders>
              <w:top w:val="nil"/>
            </w:tcBorders>
          </w:tcPr>
          <w:p w14:paraId="67DA7B56" w14:textId="77777777" w:rsidR="005D0D11" w:rsidRPr="00972E80" w:rsidRDefault="005D0D11" w:rsidP="000A7AC3">
            <w:pPr>
              <w:spacing w:line="340" w:lineRule="exact"/>
              <w:jc w:val="center"/>
              <w:rPr>
                <w:rFonts w:asciiTheme="majorBidi" w:hAnsiTheme="majorBidi" w:cstheme="majorBidi"/>
                <w:spacing w:val="-5"/>
              </w:rPr>
            </w:pPr>
          </w:p>
        </w:tc>
        <w:tc>
          <w:tcPr>
            <w:tcW w:w="992" w:type="dxa"/>
            <w:tcBorders>
              <w:bottom w:val="single" w:sz="6" w:space="0" w:color="auto"/>
            </w:tcBorders>
          </w:tcPr>
          <w:p w14:paraId="43BA796B"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(Baht)</w:t>
            </w:r>
          </w:p>
        </w:tc>
        <w:tc>
          <w:tcPr>
            <w:tcW w:w="142" w:type="dxa"/>
            <w:tcBorders>
              <w:top w:val="nil"/>
            </w:tcBorders>
          </w:tcPr>
          <w:p w14:paraId="63D0DC47" w14:textId="77777777" w:rsidR="005D0D11" w:rsidRPr="00972E80" w:rsidRDefault="005D0D11" w:rsidP="000A7AC3">
            <w:pPr>
              <w:spacing w:line="340" w:lineRule="exact"/>
              <w:jc w:val="center"/>
              <w:rPr>
                <w:rFonts w:asciiTheme="majorBidi" w:hAnsiTheme="majorBidi" w:cstheme="majorBidi"/>
                <w:spacing w:val="-5"/>
              </w:rPr>
            </w:pPr>
          </w:p>
        </w:tc>
        <w:tc>
          <w:tcPr>
            <w:tcW w:w="895" w:type="dxa"/>
            <w:tcBorders>
              <w:bottom w:val="single" w:sz="6" w:space="0" w:color="auto"/>
              <w:right w:val="nil"/>
            </w:tcBorders>
          </w:tcPr>
          <w:p w14:paraId="5E9F8AE6" w14:textId="77777777" w:rsidR="005D0D11" w:rsidRPr="00972E80" w:rsidRDefault="005D0D11" w:rsidP="000A7AC3">
            <w:pPr>
              <w:spacing w:line="340" w:lineRule="exact"/>
              <w:jc w:val="center"/>
              <w:rPr>
                <w:rFonts w:asciiTheme="majorBidi" w:hAnsiTheme="majorBidi" w:cstheme="majorBidi"/>
                <w:spacing w:val="-5"/>
              </w:rPr>
            </w:pPr>
            <w:r w:rsidRPr="00972E80">
              <w:rPr>
                <w:rFonts w:asciiTheme="majorBidi" w:hAnsiTheme="majorBidi" w:cstheme="majorBidi"/>
                <w:spacing w:val="-5"/>
              </w:rPr>
              <w:t>(Baht)</w:t>
            </w:r>
          </w:p>
        </w:tc>
      </w:tr>
      <w:tr w:rsidR="005D0D11" w:rsidRPr="005A58C2" w14:paraId="1FFA9C15" w14:textId="77777777" w:rsidTr="00C96EB2">
        <w:trPr>
          <w:cantSplit/>
        </w:trPr>
        <w:tc>
          <w:tcPr>
            <w:tcW w:w="2977" w:type="dxa"/>
            <w:tcBorders>
              <w:left w:val="nil"/>
              <w:right w:val="nil"/>
            </w:tcBorders>
            <w:vAlign w:val="center"/>
          </w:tcPr>
          <w:p w14:paraId="0DF8BE87" w14:textId="77777777" w:rsidR="005D0D11" w:rsidRPr="00972E80" w:rsidRDefault="005D0D11" w:rsidP="000A7AC3">
            <w:pPr>
              <w:spacing w:line="340" w:lineRule="exact"/>
              <w:ind w:right="-108"/>
              <w:rPr>
                <w:rFonts w:asciiTheme="majorBidi" w:hAnsiTheme="majorBidi" w:cstheme="majorBidi"/>
                <w:b/>
                <w:bCs/>
                <w:rtl/>
                <w:cs/>
              </w:rPr>
            </w:pPr>
            <w:r w:rsidRPr="00972E80">
              <w:rPr>
                <w:rFonts w:asciiTheme="majorBidi" w:hAnsiTheme="majorBidi" w:cstheme="majorBidi"/>
                <w:b/>
                <w:bCs/>
              </w:rPr>
              <w:t>Basic earnings per share</w:t>
            </w:r>
          </w:p>
        </w:tc>
        <w:tc>
          <w:tcPr>
            <w:tcW w:w="930" w:type="dxa"/>
            <w:gridSpan w:val="2"/>
            <w:tcBorders>
              <w:top w:val="single" w:sz="6" w:space="0" w:color="auto"/>
              <w:left w:val="nil"/>
            </w:tcBorders>
            <w:vAlign w:val="bottom"/>
          </w:tcPr>
          <w:p w14:paraId="1AB1F5CC" w14:textId="77777777" w:rsidR="005D0D11" w:rsidRPr="00972E80" w:rsidRDefault="005D0D11" w:rsidP="000A7AC3">
            <w:pPr>
              <w:spacing w:line="340" w:lineRule="exact"/>
              <w:ind w:right="57"/>
              <w:jc w:val="right"/>
              <w:rPr>
                <w:rFonts w:asciiTheme="majorBidi" w:hAnsiTheme="majorBidi" w:cstheme="majorBidi"/>
                <w:cs/>
              </w:rPr>
            </w:pPr>
          </w:p>
        </w:tc>
        <w:tc>
          <w:tcPr>
            <w:tcW w:w="141" w:type="dxa"/>
          </w:tcPr>
          <w:p w14:paraId="382F41CA" w14:textId="77777777" w:rsidR="005D0D11" w:rsidRPr="00972E80" w:rsidRDefault="005D0D11" w:rsidP="000A7AC3">
            <w:pPr>
              <w:spacing w:line="340" w:lineRule="exact"/>
              <w:ind w:right="57"/>
              <w:jc w:val="right"/>
              <w:rPr>
                <w:rFonts w:asciiTheme="majorBidi" w:hAnsiTheme="majorBidi" w:cstheme="majorBidi"/>
              </w:rPr>
            </w:pPr>
          </w:p>
        </w:tc>
        <w:tc>
          <w:tcPr>
            <w:tcW w:w="993" w:type="dxa"/>
            <w:tcBorders>
              <w:top w:val="single" w:sz="6" w:space="0" w:color="auto"/>
            </w:tcBorders>
            <w:vAlign w:val="bottom"/>
          </w:tcPr>
          <w:p w14:paraId="07FBC272" w14:textId="77777777" w:rsidR="005D0D11" w:rsidRPr="00972E80" w:rsidRDefault="005D0D11" w:rsidP="000A7AC3">
            <w:pPr>
              <w:spacing w:line="340" w:lineRule="exact"/>
              <w:jc w:val="right"/>
              <w:rPr>
                <w:rFonts w:asciiTheme="majorBidi" w:hAnsiTheme="majorBidi" w:cstheme="majorBidi"/>
              </w:rPr>
            </w:pPr>
          </w:p>
        </w:tc>
        <w:tc>
          <w:tcPr>
            <w:tcW w:w="151" w:type="dxa"/>
          </w:tcPr>
          <w:p w14:paraId="605F3DA5"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40CCBF8E"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09DD718C"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0F59BBDD" w14:textId="77777777" w:rsidR="005D0D11" w:rsidRPr="00972E80" w:rsidRDefault="005D0D11" w:rsidP="000A7AC3">
            <w:pPr>
              <w:spacing w:line="340" w:lineRule="exact"/>
              <w:jc w:val="right"/>
              <w:rPr>
                <w:rFonts w:asciiTheme="majorBidi" w:hAnsiTheme="majorBidi" w:cstheme="majorBidi"/>
              </w:rPr>
            </w:pPr>
          </w:p>
        </w:tc>
        <w:tc>
          <w:tcPr>
            <w:tcW w:w="151" w:type="dxa"/>
            <w:vAlign w:val="bottom"/>
          </w:tcPr>
          <w:p w14:paraId="0088C303"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992" w:type="dxa"/>
            <w:tcBorders>
              <w:top w:val="single" w:sz="6" w:space="0" w:color="auto"/>
            </w:tcBorders>
            <w:vAlign w:val="bottom"/>
          </w:tcPr>
          <w:p w14:paraId="19AE06A2"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bottom"/>
          </w:tcPr>
          <w:p w14:paraId="444145B3"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895" w:type="dxa"/>
            <w:tcBorders>
              <w:top w:val="single" w:sz="6" w:space="0" w:color="auto"/>
              <w:right w:val="nil"/>
            </w:tcBorders>
            <w:vAlign w:val="bottom"/>
          </w:tcPr>
          <w:p w14:paraId="171BC8FF" w14:textId="77777777" w:rsidR="005D0D11" w:rsidRPr="00972E80" w:rsidRDefault="005D0D11" w:rsidP="000A7AC3">
            <w:pPr>
              <w:spacing w:line="340" w:lineRule="exact"/>
              <w:jc w:val="right"/>
              <w:rPr>
                <w:rFonts w:asciiTheme="majorBidi" w:hAnsiTheme="majorBidi" w:cstheme="majorBidi"/>
              </w:rPr>
            </w:pPr>
          </w:p>
        </w:tc>
      </w:tr>
      <w:tr w:rsidR="005D0D11" w:rsidRPr="005A58C2" w14:paraId="2C767EDF" w14:textId="77777777" w:rsidTr="00C96EB2">
        <w:trPr>
          <w:cantSplit/>
        </w:trPr>
        <w:tc>
          <w:tcPr>
            <w:tcW w:w="2977" w:type="dxa"/>
            <w:tcBorders>
              <w:left w:val="nil"/>
              <w:right w:val="nil"/>
            </w:tcBorders>
            <w:vAlign w:val="center"/>
          </w:tcPr>
          <w:p w14:paraId="6C428301" w14:textId="77777777" w:rsidR="005D0D11" w:rsidRPr="00972E80" w:rsidRDefault="005D0D11" w:rsidP="000A7AC3">
            <w:pPr>
              <w:tabs>
                <w:tab w:val="left" w:pos="180"/>
              </w:tabs>
              <w:spacing w:line="340" w:lineRule="exact"/>
              <w:ind w:left="180" w:right="12" w:hanging="180"/>
              <w:rPr>
                <w:rFonts w:asciiTheme="majorBidi" w:hAnsiTheme="majorBidi" w:cstheme="majorBidi"/>
                <w:rtl/>
                <w:cs/>
                <w:lang w:val="en-GB"/>
              </w:rPr>
            </w:pPr>
            <w:r w:rsidRPr="00972E80">
              <w:rPr>
                <w:rFonts w:asciiTheme="majorBidi" w:hAnsiTheme="majorBidi" w:cstheme="majorBidi"/>
              </w:rPr>
              <w:t>Profit attributable to equity holders of the Company</w:t>
            </w:r>
          </w:p>
        </w:tc>
        <w:tc>
          <w:tcPr>
            <w:tcW w:w="930" w:type="dxa"/>
            <w:gridSpan w:val="2"/>
            <w:tcBorders>
              <w:left w:val="nil"/>
              <w:bottom w:val="double" w:sz="6" w:space="0" w:color="auto"/>
            </w:tcBorders>
            <w:vAlign w:val="bottom"/>
          </w:tcPr>
          <w:p w14:paraId="4EA8B21A" w14:textId="6AA71515" w:rsidR="005D0D11" w:rsidRPr="00C477A6" w:rsidRDefault="00126C54" w:rsidP="00C477A6">
            <w:pPr>
              <w:spacing w:line="320" w:lineRule="exact"/>
              <w:jc w:val="right"/>
              <w:rPr>
                <w:rFonts w:ascii="Angsana New" w:hAnsi="Angsana New" w:cs="Angsana New"/>
                <w:cs/>
              </w:rPr>
            </w:pPr>
            <w:r w:rsidRPr="00C477A6">
              <w:rPr>
                <w:rFonts w:ascii="Angsana New" w:hAnsi="Angsana New" w:cs="Angsana New"/>
              </w:rPr>
              <w:t>101,413</w:t>
            </w:r>
          </w:p>
        </w:tc>
        <w:tc>
          <w:tcPr>
            <w:tcW w:w="141" w:type="dxa"/>
          </w:tcPr>
          <w:p w14:paraId="38C56949" w14:textId="77777777" w:rsidR="005D0D11" w:rsidRPr="00972E80" w:rsidRDefault="005D0D11" w:rsidP="000A7AC3">
            <w:pPr>
              <w:spacing w:line="340" w:lineRule="exact"/>
              <w:ind w:right="57"/>
              <w:jc w:val="right"/>
              <w:rPr>
                <w:rFonts w:ascii="Angsana New" w:hAnsi="Angsana New" w:cs="Angsana New"/>
              </w:rPr>
            </w:pPr>
          </w:p>
        </w:tc>
        <w:tc>
          <w:tcPr>
            <w:tcW w:w="993" w:type="dxa"/>
            <w:tcBorders>
              <w:bottom w:val="double" w:sz="6" w:space="0" w:color="auto"/>
            </w:tcBorders>
            <w:vAlign w:val="bottom"/>
          </w:tcPr>
          <w:p w14:paraId="0864E732" w14:textId="4F151E79" w:rsidR="005D0D11" w:rsidRPr="00C477A6" w:rsidRDefault="005D0D11" w:rsidP="00C477A6">
            <w:pPr>
              <w:spacing w:line="320" w:lineRule="exact"/>
              <w:jc w:val="right"/>
              <w:rPr>
                <w:rFonts w:ascii="Angsana New" w:hAnsi="Angsana New" w:cs="Angsana New"/>
              </w:rPr>
            </w:pPr>
            <w:r w:rsidRPr="00106A9B">
              <w:rPr>
                <w:rFonts w:ascii="Angsana New" w:hAnsi="Angsana New" w:cs="Angsana New"/>
              </w:rPr>
              <w:t>35,072</w:t>
            </w:r>
          </w:p>
        </w:tc>
        <w:tc>
          <w:tcPr>
            <w:tcW w:w="151" w:type="dxa"/>
          </w:tcPr>
          <w:p w14:paraId="22061C31"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5F745206" w14:textId="51E275C4" w:rsidR="005D0D11" w:rsidRPr="00C477A6" w:rsidRDefault="00A25740" w:rsidP="00C477A6">
            <w:pPr>
              <w:spacing w:line="320" w:lineRule="exact"/>
              <w:jc w:val="right"/>
              <w:rPr>
                <w:rFonts w:ascii="Angsana New" w:hAnsi="Angsana New" w:cs="Angsana New"/>
              </w:rPr>
            </w:pPr>
            <w:r w:rsidRPr="00C477A6">
              <w:rPr>
                <w:rFonts w:ascii="Angsana New" w:hAnsi="Angsana New" w:cs="Angsana New"/>
              </w:rPr>
              <w:t>1,2</w:t>
            </w:r>
            <w:r w:rsidR="00FD511A">
              <w:rPr>
                <w:rFonts w:ascii="Angsana New" w:hAnsi="Angsana New" w:cs="Angsana New"/>
              </w:rPr>
              <w:t>15</w:t>
            </w:r>
            <w:r w:rsidRPr="00C477A6">
              <w:rPr>
                <w:rFonts w:ascii="Angsana New" w:hAnsi="Angsana New" w:cs="Angsana New"/>
              </w:rPr>
              <w:t>,</w:t>
            </w:r>
            <w:r w:rsidR="00FD511A">
              <w:rPr>
                <w:rFonts w:ascii="Angsana New" w:hAnsi="Angsana New" w:cs="Angsana New"/>
              </w:rPr>
              <w:t>891</w:t>
            </w:r>
          </w:p>
        </w:tc>
        <w:tc>
          <w:tcPr>
            <w:tcW w:w="142" w:type="dxa"/>
            <w:vAlign w:val="bottom"/>
          </w:tcPr>
          <w:p w14:paraId="0C7BA24D" w14:textId="77777777" w:rsidR="005D0D11" w:rsidRPr="002219E4" w:rsidRDefault="005D0D11" w:rsidP="000A7AC3">
            <w:pPr>
              <w:spacing w:line="340" w:lineRule="exact"/>
              <w:ind w:right="57"/>
              <w:jc w:val="right"/>
              <w:rPr>
                <w:rFonts w:ascii="Angsana New" w:hAnsi="Angsana New" w:cs="Angsana New"/>
                <w:spacing w:val="-4"/>
              </w:rPr>
            </w:pPr>
          </w:p>
        </w:tc>
        <w:tc>
          <w:tcPr>
            <w:tcW w:w="992" w:type="dxa"/>
            <w:vAlign w:val="bottom"/>
          </w:tcPr>
          <w:p w14:paraId="7E0E0995" w14:textId="6A143CCB" w:rsidR="005D0D11" w:rsidRPr="002219E4" w:rsidRDefault="005D0D11" w:rsidP="00C477A6">
            <w:pPr>
              <w:spacing w:line="320" w:lineRule="exact"/>
              <w:jc w:val="right"/>
              <w:rPr>
                <w:rFonts w:ascii="Angsana New" w:hAnsi="Angsana New" w:cs="Angsana New"/>
                <w:spacing w:val="-4"/>
              </w:rPr>
            </w:pPr>
            <w:r w:rsidRPr="00106A9B">
              <w:rPr>
                <w:rFonts w:ascii="Angsana New" w:hAnsi="Angsana New" w:cs="Angsana New"/>
              </w:rPr>
              <w:t>1,236,281</w:t>
            </w:r>
          </w:p>
        </w:tc>
        <w:tc>
          <w:tcPr>
            <w:tcW w:w="151" w:type="dxa"/>
            <w:vAlign w:val="bottom"/>
          </w:tcPr>
          <w:p w14:paraId="7B92A05F"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431F5778" w14:textId="75715518" w:rsidR="005D0D11" w:rsidRPr="00972E80" w:rsidRDefault="00A25740" w:rsidP="000A7AC3">
            <w:pPr>
              <w:spacing w:line="340" w:lineRule="exact"/>
              <w:jc w:val="right"/>
              <w:rPr>
                <w:rFonts w:ascii="Angsana New" w:hAnsi="Angsana New" w:cs="Angsana New"/>
              </w:rPr>
            </w:pPr>
            <w:r>
              <w:rPr>
                <w:rFonts w:ascii="Angsana New" w:hAnsi="Angsana New" w:cs="Angsana New"/>
              </w:rPr>
              <w:t>0.083</w:t>
            </w:r>
          </w:p>
        </w:tc>
        <w:tc>
          <w:tcPr>
            <w:tcW w:w="142" w:type="dxa"/>
            <w:vAlign w:val="bottom"/>
          </w:tcPr>
          <w:p w14:paraId="246B7348"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49325F15" w14:textId="13862A69" w:rsidR="005D0D11" w:rsidRPr="00972E80" w:rsidRDefault="005D0D11" w:rsidP="000A7AC3">
            <w:pPr>
              <w:spacing w:line="340" w:lineRule="exact"/>
              <w:jc w:val="right"/>
              <w:rPr>
                <w:rFonts w:ascii="Angsana New" w:hAnsi="Angsana New" w:cs="Angsana New"/>
              </w:rPr>
            </w:pPr>
            <w:r w:rsidRPr="00106A9B">
              <w:rPr>
                <w:rFonts w:ascii="Angsana New" w:hAnsi="Angsana New" w:cs="Angsana New"/>
              </w:rPr>
              <w:t>0.028</w:t>
            </w:r>
          </w:p>
        </w:tc>
      </w:tr>
      <w:tr w:rsidR="005D0D11" w:rsidRPr="005A58C2" w14:paraId="21BE118E" w14:textId="77777777" w:rsidTr="00C96EB2">
        <w:trPr>
          <w:cantSplit/>
        </w:trPr>
        <w:tc>
          <w:tcPr>
            <w:tcW w:w="2977" w:type="dxa"/>
            <w:tcBorders>
              <w:left w:val="nil"/>
              <w:right w:val="nil"/>
            </w:tcBorders>
            <w:vAlign w:val="center"/>
          </w:tcPr>
          <w:p w14:paraId="58EE0D79" w14:textId="77777777" w:rsidR="005D0D11" w:rsidRPr="002219E4" w:rsidRDefault="005D0D11" w:rsidP="000A7AC3">
            <w:pPr>
              <w:tabs>
                <w:tab w:val="left" w:pos="180"/>
                <w:tab w:val="left" w:pos="384"/>
              </w:tabs>
              <w:spacing w:line="340" w:lineRule="exact"/>
              <w:ind w:left="180" w:right="-108" w:hanging="180"/>
              <w:rPr>
                <w:rFonts w:asciiTheme="majorBidi" w:hAnsiTheme="majorBidi" w:cstheme="majorBidi"/>
                <w:rtl/>
                <w:cs/>
                <w:lang w:val="en-GB"/>
              </w:rPr>
            </w:pPr>
            <w:r w:rsidRPr="009D58A8">
              <w:rPr>
                <w:rFonts w:asciiTheme="majorBidi" w:hAnsiTheme="majorBidi" w:cstheme="majorBidi"/>
                <w:u w:val="single"/>
              </w:rPr>
              <w:t>Less</w:t>
            </w:r>
            <w:r w:rsidRPr="002219E4">
              <w:rPr>
                <w:rFonts w:asciiTheme="majorBidi" w:hAnsiTheme="majorBidi" w:cstheme="majorBidi"/>
              </w:rPr>
              <w:t xml:space="preserve"> </w:t>
            </w:r>
            <w:r>
              <w:rPr>
                <w:rFonts w:asciiTheme="majorBidi" w:hAnsiTheme="majorBidi" w:cstheme="majorBidi"/>
              </w:rPr>
              <w:t>Weighted average number of treasury shares during the periods</w:t>
            </w:r>
          </w:p>
        </w:tc>
        <w:tc>
          <w:tcPr>
            <w:tcW w:w="930" w:type="dxa"/>
            <w:gridSpan w:val="2"/>
            <w:tcBorders>
              <w:left w:val="nil"/>
            </w:tcBorders>
            <w:vAlign w:val="bottom"/>
          </w:tcPr>
          <w:p w14:paraId="3F87BA57" w14:textId="77777777" w:rsidR="005D0D11" w:rsidRPr="00972E80" w:rsidRDefault="005D0D11" w:rsidP="000A7AC3">
            <w:pPr>
              <w:spacing w:line="340" w:lineRule="exact"/>
              <w:ind w:right="57"/>
              <w:jc w:val="right"/>
              <w:rPr>
                <w:rFonts w:ascii="Angsana New" w:hAnsi="Angsana New" w:cs="Angsana New"/>
              </w:rPr>
            </w:pPr>
          </w:p>
        </w:tc>
        <w:tc>
          <w:tcPr>
            <w:tcW w:w="141" w:type="dxa"/>
          </w:tcPr>
          <w:p w14:paraId="55047E36" w14:textId="77777777" w:rsidR="005D0D11" w:rsidRPr="00972E80" w:rsidRDefault="005D0D11" w:rsidP="000A7AC3">
            <w:pPr>
              <w:spacing w:line="340" w:lineRule="exact"/>
              <w:ind w:right="57"/>
              <w:jc w:val="right"/>
              <w:rPr>
                <w:rFonts w:ascii="Angsana New" w:hAnsi="Angsana New" w:cs="Angsana New"/>
              </w:rPr>
            </w:pPr>
          </w:p>
        </w:tc>
        <w:tc>
          <w:tcPr>
            <w:tcW w:w="993" w:type="dxa"/>
            <w:tcBorders>
              <w:top w:val="double" w:sz="6" w:space="0" w:color="auto"/>
            </w:tcBorders>
            <w:vAlign w:val="bottom"/>
          </w:tcPr>
          <w:p w14:paraId="286AB8F5" w14:textId="77777777" w:rsidR="005D0D11" w:rsidRPr="00972E80" w:rsidRDefault="005D0D11" w:rsidP="000A7AC3">
            <w:pPr>
              <w:spacing w:line="340" w:lineRule="exact"/>
              <w:ind w:right="57"/>
              <w:jc w:val="right"/>
              <w:rPr>
                <w:rFonts w:ascii="Angsana New" w:hAnsi="Angsana New" w:cs="Angsana New"/>
                <w:spacing w:val="-4"/>
              </w:rPr>
            </w:pPr>
          </w:p>
        </w:tc>
        <w:tc>
          <w:tcPr>
            <w:tcW w:w="151" w:type="dxa"/>
          </w:tcPr>
          <w:p w14:paraId="21465297"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single" w:sz="6" w:space="0" w:color="auto"/>
            </w:tcBorders>
            <w:vAlign w:val="bottom"/>
          </w:tcPr>
          <w:p w14:paraId="21DB3E8D" w14:textId="1B09FC64" w:rsidR="005D0D11" w:rsidRPr="00972E80" w:rsidRDefault="00A25740" w:rsidP="000A7AC3">
            <w:pPr>
              <w:spacing w:line="340" w:lineRule="exact"/>
              <w:jc w:val="right"/>
              <w:rPr>
                <w:rFonts w:ascii="Angsana New" w:hAnsi="Angsana New" w:cs="Angsana New"/>
                <w:spacing w:val="-4"/>
              </w:rPr>
            </w:pPr>
            <w:r>
              <w:rPr>
                <w:rFonts w:ascii="Angsana New" w:hAnsi="Angsana New" w:cs="Angsana New"/>
                <w:spacing w:val="-4"/>
              </w:rPr>
              <w:t>(3</w:t>
            </w:r>
            <w:r w:rsidR="00D72E8E">
              <w:rPr>
                <w:rFonts w:ascii="Angsana New" w:hAnsi="Angsana New" w:cs="Angsana New"/>
                <w:spacing w:val="-4"/>
              </w:rPr>
              <w:t>6</w:t>
            </w:r>
            <w:r>
              <w:rPr>
                <w:rFonts w:ascii="Angsana New" w:hAnsi="Angsana New" w:cs="Angsana New"/>
                <w:spacing w:val="-4"/>
              </w:rPr>
              <w:t>,71</w:t>
            </w:r>
            <w:r w:rsidR="00541F53">
              <w:rPr>
                <w:rFonts w:ascii="Angsana New" w:hAnsi="Angsana New" w:cs="Angsana New"/>
                <w:spacing w:val="-4"/>
              </w:rPr>
              <w:t>4</w:t>
            </w:r>
            <w:r>
              <w:rPr>
                <w:rFonts w:ascii="Angsana New" w:hAnsi="Angsana New" w:cs="Angsana New"/>
                <w:spacing w:val="-4"/>
              </w:rPr>
              <w:t>)</w:t>
            </w:r>
          </w:p>
        </w:tc>
        <w:tc>
          <w:tcPr>
            <w:tcW w:w="142" w:type="dxa"/>
            <w:vAlign w:val="bottom"/>
          </w:tcPr>
          <w:p w14:paraId="72FB7CF0" w14:textId="77777777" w:rsidR="005D0D11" w:rsidRPr="00972E80" w:rsidRDefault="005D0D11" w:rsidP="000A7AC3">
            <w:pPr>
              <w:spacing w:line="340" w:lineRule="exact"/>
              <w:ind w:right="57"/>
              <w:jc w:val="right"/>
              <w:rPr>
                <w:rFonts w:ascii="Angsana New" w:hAnsi="Angsana New" w:cs="Angsana New"/>
                <w:spacing w:val="-4"/>
              </w:rPr>
            </w:pPr>
          </w:p>
        </w:tc>
        <w:tc>
          <w:tcPr>
            <w:tcW w:w="992" w:type="dxa"/>
            <w:tcBorders>
              <w:bottom w:val="single" w:sz="6" w:space="0" w:color="auto"/>
            </w:tcBorders>
            <w:vAlign w:val="bottom"/>
          </w:tcPr>
          <w:p w14:paraId="34F4FB99" w14:textId="18BB85DD" w:rsidR="005D0D11" w:rsidRPr="00032BEA" w:rsidRDefault="00032BEA" w:rsidP="000A7AC3">
            <w:pPr>
              <w:spacing w:line="340" w:lineRule="exact"/>
              <w:ind w:right="227"/>
              <w:jc w:val="right"/>
              <w:rPr>
                <w:rFonts w:ascii="Angsana New" w:hAnsi="Angsana New" w:cs="Angsana New"/>
                <w:spacing w:val="-4"/>
              </w:rPr>
            </w:pPr>
            <w:r w:rsidRPr="00032BEA">
              <w:rPr>
                <w:rFonts w:ascii="Angsana New" w:hAnsi="Angsana New" w:cs="Angsana New"/>
                <w:spacing w:val="-4"/>
              </w:rPr>
              <w:t>-</w:t>
            </w:r>
          </w:p>
        </w:tc>
        <w:tc>
          <w:tcPr>
            <w:tcW w:w="151" w:type="dxa"/>
            <w:vAlign w:val="bottom"/>
          </w:tcPr>
          <w:p w14:paraId="3564F287"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double" w:sz="6" w:space="0" w:color="auto"/>
            </w:tcBorders>
            <w:vAlign w:val="bottom"/>
          </w:tcPr>
          <w:p w14:paraId="7CB8E5A1" w14:textId="77777777" w:rsidR="005D0D11" w:rsidRPr="00972E80" w:rsidRDefault="005D0D11" w:rsidP="000A7AC3">
            <w:pPr>
              <w:spacing w:line="340" w:lineRule="exact"/>
              <w:jc w:val="right"/>
              <w:rPr>
                <w:rFonts w:ascii="Angsana New" w:hAnsi="Angsana New" w:cs="Angsana New"/>
              </w:rPr>
            </w:pPr>
          </w:p>
        </w:tc>
        <w:tc>
          <w:tcPr>
            <w:tcW w:w="142" w:type="dxa"/>
            <w:vAlign w:val="bottom"/>
          </w:tcPr>
          <w:p w14:paraId="5C4E415B"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top w:val="double" w:sz="6" w:space="0" w:color="auto"/>
              <w:right w:val="nil"/>
            </w:tcBorders>
            <w:vAlign w:val="bottom"/>
          </w:tcPr>
          <w:p w14:paraId="412E213E" w14:textId="77777777" w:rsidR="005D0D11" w:rsidRPr="00972E80" w:rsidRDefault="005D0D11" w:rsidP="000A7AC3">
            <w:pPr>
              <w:spacing w:line="340" w:lineRule="exact"/>
              <w:jc w:val="right"/>
              <w:rPr>
                <w:rFonts w:ascii="Angsana New" w:hAnsi="Angsana New" w:cs="Angsana New"/>
              </w:rPr>
            </w:pPr>
          </w:p>
        </w:tc>
      </w:tr>
      <w:tr w:rsidR="009C715C" w:rsidRPr="005A58C2" w14:paraId="2C49206B" w14:textId="77777777" w:rsidTr="00230B16">
        <w:trPr>
          <w:cantSplit/>
        </w:trPr>
        <w:tc>
          <w:tcPr>
            <w:tcW w:w="3907" w:type="dxa"/>
            <w:gridSpan w:val="3"/>
            <w:tcBorders>
              <w:left w:val="nil"/>
            </w:tcBorders>
            <w:vAlign w:val="center"/>
          </w:tcPr>
          <w:p w14:paraId="041820F8" w14:textId="22A8F732" w:rsidR="009C715C" w:rsidRDefault="009C715C" w:rsidP="000A7AC3">
            <w:pPr>
              <w:spacing w:line="340" w:lineRule="exact"/>
              <w:ind w:right="57"/>
              <w:rPr>
                <w:rFonts w:ascii="Angsana New" w:hAnsi="Angsana New" w:cs="Angsana New"/>
                <w:spacing w:val="-4"/>
              </w:rPr>
            </w:pPr>
            <w:r w:rsidRPr="009C715C">
              <w:rPr>
                <w:rFonts w:asciiTheme="majorBidi" w:hAnsiTheme="majorBidi" w:cstheme="majorBidi"/>
                <w:b/>
                <w:bCs/>
                <w:spacing w:val="-8"/>
              </w:rPr>
              <w:t>Weighted average number of ordinary shares</w:t>
            </w:r>
            <w:r w:rsidRPr="00F02F38">
              <w:rPr>
                <w:rFonts w:asciiTheme="majorBidi" w:hAnsiTheme="majorBidi" w:cstheme="majorBidi"/>
                <w:b/>
                <w:bCs/>
              </w:rPr>
              <w:t xml:space="preserve"> </w:t>
            </w:r>
          </w:p>
        </w:tc>
        <w:tc>
          <w:tcPr>
            <w:tcW w:w="141" w:type="dxa"/>
          </w:tcPr>
          <w:p w14:paraId="2CB56FA2" w14:textId="77777777" w:rsidR="009C715C" w:rsidRPr="009C715C" w:rsidRDefault="009C715C" w:rsidP="000A7AC3">
            <w:pPr>
              <w:spacing w:line="340" w:lineRule="exact"/>
              <w:ind w:right="57"/>
              <w:rPr>
                <w:rFonts w:asciiTheme="majorBidi" w:hAnsiTheme="majorBidi" w:cstheme="majorBidi"/>
                <w:b/>
                <w:bCs/>
                <w:spacing w:val="-8"/>
              </w:rPr>
            </w:pPr>
          </w:p>
        </w:tc>
        <w:tc>
          <w:tcPr>
            <w:tcW w:w="993" w:type="dxa"/>
            <w:vAlign w:val="bottom"/>
          </w:tcPr>
          <w:p w14:paraId="478873C4" w14:textId="77777777" w:rsidR="009C715C" w:rsidRDefault="009C715C" w:rsidP="000A7AC3">
            <w:pPr>
              <w:spacing w:line="340" w:lineRule="exact"/>
              <w:ind w:right="57"/>
              <w:jc w:val="right"/>
              <w:rPr>
                <w:rFonts w:ascii="Angsana New" w:hAnsi="Angsana New" w:cs="Angsana New"/>
                <w:spacing w:val="-4"/>
              </w:rPr>
            </w:pPr>
          </w:p>
        </w:tc>
        <w:tc>
          <w:tcPr>
            <w:tcW w:w="151" w:type="dxa"/>
          </w:tcPr>
          <w:p w14:paraId="58CDFED8" w14:textId="77777777" w:rsidR="009C715C" w:rsidRPr="00972E80" w:rsidRDefault="009C715C"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71B679BC" w14:textId="38620B92" w:rsidR="009C715C" w:rsidRPr="002219E4" w:rsidRDefault="00C477A6" w:rsidP="00C477A6">
            <w:pPr>
              <w:spacing w:line="320" w:lineRule="exact"/>
              <w:jc w:val="right"/>
              <w:rPr>
                <w:rFonts w:ascii="Angsana New" w:hAnsi="Angsana New" w:cs="Angsana New"/>
              </w:rPr>
            </w:pPr>
            <w:r>
              <w:rPr>
                <w:rFonts w:ascii="Angsana New" w:hAnsi="Angsana New" w:cs="Angsana New"/>
              </w:rPr>
              <w:t>1,179,177</w:t>
            </w:r>
          </w:p>
        </w:tc>
        <w:tc>
          <w:tcPr>
            <w:tcW w:w="142" w:type="dxa"/>
            <w:vAlign w:val="bottom"/>
          </w:tcPr>
          <w:p w14:paraId="00691644" w14:textId="77777777" w:rsidR="009C715C" w:rsidRPr="002219E4" w:rsidRDefault="009C715C" w:rsidP="000A7AC3">
            <w:pPr>
              <w:spacing w:line="340" w:lineRule="exact"/>
              <w:ind w:right="57"/>
              <w:jc w:val="right"/>
              <w:rPr>
                <w:rFonts w:ascii="Angsana New" w:hAnsi="Angsana New" w:cs="Angsana New"/>
                <w:spacing w:val="-4"/>
              </w:rPr>
            </w:pPr>
          </w:p>
        </w:tc>
        <w:tc>
          <w:tcPr>
            <w:tcW w:w="992" w:type="dxa"/>
            <w:vAlign w:val="bottom"/>
          </w:tcPr>
          <w:p w14:paraId="5A87D0A5" w14:textId="01508023" w:rsidR="009C715C" w:rsidRPr="002219E4" w:rsidRDefault="00C477A6" w:rsidP="00C477A6">
            <w:pPr>
              <w:spacing w:line="320" w:lineRule="exact"/>
              <w:jc w:val="right"/>
              <w:rPr>
                <w:rFonts w:ascii="Angsana New" w:hAnsi="Angsana New" w:cs="Angsana New"/>
              </w:rPr>
            </w:pPr>
            <w:r>
              <w:rPr>
                <w:rFonts w:ascii="Angsana New" w:hAnsi="Angsana New" w:cs="Angsana New"/>
              </w:rPr>
              <w:t>1,236,281</w:t>
            </w:r>
          </w:p>
        </w:tc>
        <w:tc>
          <w:tcPr>
            <w:tcW w:w="151" w:type="dxa"/>
            <w:vAlign w:val="bottom"/>
          </w:tcPr>
          <w:p w14:paraId="275C2EA6" w14:textId="77777777" w:rsidR="009C715C" w:rsidRPr="00972E80" w:rsidRDefault="009C715C"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16765CF7" w14:textId="77777777" w:rsidR="009C715C" w:rsidRDefault="009C715C" w:rsidP="000A7AC3">
            <w:pPr>
              <w:spacing w:line="340" w:lineRule="exact"/>
              <w:jc w:val="right"/>
              <w:rPr>
                <w:rFonts w:ascii="Angsana New" w:hAnsi="Angsana New" w:cs="Angsana New"/>
              </w:rPr>
            </w:pPr>
          </w:p>
        </w:tc>
        <w:tc>
          <w:tcPr>
            <w:tcW w:w="142" w:type="dxa"/>
            <w:vAlign w:val="bottom"/>
          </w:tcPr>
          <w:p w14:paraId="55D92E38" w14:textId="77777777" w:rsidR="009C715C" w:rsidRPr="00972E80" w:rsidRDefault="009C715C"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07CF06EB" w14:textId="77777777" w:rsidR="009C715C" w:rsidRDefault="009C715C" w:rsidP="000A7AC3">
            <w:pPr>
              <w:spacing w:line="340" w:lineRule="exact"/>
              <w:jc w:val="right"/>
              <w:rPr>
                <w:rFonts w:ascii="Angsana New" w:hAnsi="Angsana New" w:cs="Angsana New"/>
              </w:rPr>
            </w:pPr>
          </w:p>
        </w:tc>
      </w:tr>
      <w:tr w:rsidR="005D0D11" w:rsidRPr="005A58C2" w14:paraId="2514F709" w14:textId="77777777" w:rsidTr="00230B16">
        <w:trPr>
          <w:cantSplit/>
        </w:trPr>
        <w:tc>
          <w:tcPr>
            <w:tcW w:w="3544" w:type="dxa"/>
            <w:gridSpan w:val="2"/>
            <w:tcBorders>
              <w:left w:val="nil"/>
              <w:right w:val="nil"/>
            </w:tcBorders>
            <w:vAlign w:val="center"/>
          </w:tcPr>
          <w:p w14:paraId="0C6D6172" w14:textId="77777777" w:rsidR="005D0D11" w:rsidRPr="00972E80" w:rsidRDefault="005D0D11" w:rsidP="000A7AC3">
            <w:pPr>
              <w:spacing w:line="340" w:lineRule="exact"/>
              <w:ind w:left="180" w:right="-108" w:hanging="180"/>
              <w:rPr>
                <w:rFonts w:ascii="Angsana New" w:hAnsi="Angsana New" w:cs="Angsana New"/>
                <w:b/>
                <w:bCs/>
                <w:lang w:val="en-GB"/>
              </w:rPr>
            </w:pPr>
            <w:r w:rsidRPr="00972E80">
              <w:rPr>
                <w:rFonts w:ascii="Angsana New" w:hAnsi="Angsana New" w:cs="Angsana New"/>
                <w:b/>
                <w:bCs/>
              </w:rPr>
              <w:t>Effect of dilutive potential ordinary shares</w:t>
            </w:r>
          </w:p>
        </w:tc>
        <w:tc>
          <w:tcPr>
            <w:tcW w:w="363" w:type="dxa"/>
            <w:tcBorders>
              <w:left w:val="nil"/>
            </w:tcBorders>
            <w:vAlign w:val="bottom"/>
          </w:tcPr>
          <w:p w14:paraId="5B400B35" w14:textId="77777777" w:rsidR="005D0D11" w:rsidRPr="00972E80" w:rsidRDefault="005D0D11" w:rsidP="000A7AC3">
            <w:pPr>
              <w:spacing w:line="340" w:lineRule="exact"/>
              <w:ind w:right="57"/>
              <w:jc w:val="right"/>
              <w:rPr>
                <w:rFonts w:ascii="Angsana New" w:hAnsi="Angsana New" w:cs="Angsana New"/>
              </w:rPr>
            </w:pPr>
          </w:p>
        </w:tc>
        <w:tc>
          <w:tcPr>
            <w:tcW w:w="141" w:type="dxa"/>
          </w:tcPr>
          <w:p w14:paraId="42FAE451" w14:textId="77777777" w:rsidR="005D0D11" w:rsidRPr="00972E80" w:rsidRDefault="005D0D11" w:rsidP="000A7AC3">
            <w:pPr>
              <w:spacing w:line="340" w:lineRule="exact"/>
              <w:ind w:right="57"/>
              <w:jc w:val="right"/>
              <w:rPr>
                <w:rFonts w:ascii="Angsana New" w:hAnsi="Angsana New" w:cs="Angsana New"/>
              </w:rPr>
            </w:pPr>
          </w:p>
        </w:tc>
        <w:tc>
          <w:tcPr>
            <w:tcW w:w="993" w:type="dxa"/>
            <w:vAlign w:val="bottom"/>
          </w:tcPr>
          <w:p w14:paraId="2E15DF21" w14:textId="77777777" w:rsidR="005D0D11" w:rsidRPr="00972E80" w:rsidRDefault="005D0D11" w:rsidP="000A7AC3">
            <w:pPr>
              <w:spacing w:line="340" w:lineRule="exact"/>
              <w:ind w:right="57"/>
              <w:jc w:val="right"/>
              <w:rPr>
                <w:rFonts w:ascii="Angsana New" w:hAnsi="Angsana New" w:cs="Angsana New"/>
                <w:spacing w:val="-4"/>
              </w:rPr>
            </w:pPr>
          </w:p>
        </w:tc>
        <w:tc>
          <w:tcPr>
            <w:tcW w:w="151" w:type="dxa"/>
          </w:tcPr>
          <w:p w14:paraId="181DB774"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47139509" w14:textId="77777777" w:rsidR="005D0D11" w:rsidRPr="00972E80" w:rsidRDefault="005D0D11" w:rsidP="000A7AC3">
            <w:pPr>
              <w:spacing w:line="340" w:lineRule="exact"/>
              <w:ind w:right="57"/>
              <w:jc w:val="right"/>
              <w:rPr>
                <w:rFonts w:ascii="Angsana New" w:hAnsi="Angsana New" w:cs="Angsana New"/>
                <w:spacing w:val="-4"/>
              </w:rPr>
            </w:pPr>
          </w:p>
        </w:tc>
        <w:tc>
          <w:tcPr>
            <w:tcW w:w="142" w:type="dxa"/>
            <w:vAlign w:val="bottom"/>
          </w:tcPr>
          <w:p w14:paraId="55496770" w14:textId="77777777" w:rsidR="005D0D11" w:rsidRPr="00972E80" w:rsidRDefault="005D0D11" w:rsidP="000A7AC3">
            <w:pPr>
              <w:spacing w:line="340" w:lineRule="exact"/>
              <w:ind w:right="57"/>
              <w:jc w:val="right"/>
              <w:rPr>
                <w:rFonts w:ascii="Angsana New" w:hAnsi="Angsana New" w:cs="Angsana New"/>
                <w:spacing w:val="-4"/>
              </w:rPr>
            </w:pPr>
          </w:p>
        </w:tc>
        <w:tc>
          <w:tcPr>
            <w:tcW w:w="992" w:type="dxa"/>
            <w:vAlign w:val="bottom"/>
          </w:tcPr>
          <w:p w14:paraId="7C122679" w14:textId="77777777" w:rsidR="005D0D11" w:rsidRPr="00972E80" w:rsidRDefault="005D0D11" w:rsidP="000A7AC3">
            <w:pPr>
              <w:spacing w:line="340" w:lineRule="exact"/>
              <w:ind w:right="57"/>
              <w:jc w:val="right"/>
              <w:rPr>
                <w:rFonts w:ascii="Angsana New" w:hAnsi="Angsana New" w:cs="Angsana New"/>
                <w:spacing w:val="-4"/>
              </w:rPr>
            </w:pPr>
          </w:p>
        </w:tc>
        <w:tc>
          <w:tcPr>
            <w:tcW w:w="151" w:type="dxa"/>
            <w:vAlign w:val="bottom"/>
          </w:tcPr>
          <w:p w14:paraId="5F5AFAA6"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404E9489" w14:textId="77777777" w:rsidR="005D0D11" w:rsidRPr="00972E80" w:rsidRDefault="005D0D11" w:rsidP="000A7AC3">
            <w:pPr>
              <w:spacing w:line="340" w:lineRule="exact"/>
              <w:jc w:val="right"/>
              <w:rPr>
                <w:rFonts w:ascii="Angsana New" w:hAnsi="Angsana New" w:cs="Angsana New"/>
              </w:rPr>
            </w:pPr>
          </w:p>
        </w:tc>
        <w:tc>
          <w:tcPr>
            <w:tcW w:w="142" w:type="dxa"/>
            <w:vAlign w:val="bottom"/>
          </w:tcPr>
          <w:p w14:paraId="21A52AA2"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58613AAD" w14:textId="77777777" w:rsidR="005D0D11" w:rsidRPr="00972E80" w:rsidRDefault="005D0D11" w:rsidP="000A7AC3">
            <w:pPr>
              <w:spacing w:line="340" w:lineRule="exact"/>
              <w:jc w:val="right"/>
              <w:rPr>
                <w:rFonts w:ascii="Angsana New" w:hAnsi="Angsana New" w:cs="Angsana New"/>
              </w:rPr>
            </w:pPr>
          </w:p>
        </w:tc>
      </w:tr>
      <w:tr w:rsidR="005D0D11" w:rsidRPr="005A58C2" w14:paraId="1CBA2501" w14:textId="77777777" w:rsidTr="00C96EB2">
        <w:trPr>
          <w:cantSplit/>
        </w:trPr>
        <w:tc>
          <w:tcPr>
            <w:tcW w:w="2977" w:type="dxa"/>
            <w:tcBorders>
              <w:left w:val="nil"/>
              <w:right w:val="nil"/>
            </w:tcBorders>
            <w:vAlign w:val="center"/>
          </w:tcPr>
          <w:p w14:paraId="3055D53C" w14:textId="77777777" w:rsidR="005D0D11" w:rsidRPr="00972E80" w:rsidRDefault="005D0D11" w:rsidP="000A7AC3">
            <w:pPr>
              <w:tabs>
                <w:tab w:val="left" w:pos="180"/>
                <w:tab w:val="left" w:pos="360"/>
              </w:tabs>
              <w:spacing w:line="340" w:lineRule="exact"/>
              <w:ind w:left="180" w:right="-108" w:hanging="180"/>
              <w:rPr>
                <w:rFonts w:asciiTheme="majorBidi" w:hAnsiTheme="majorBidi" w:cstheme="majorBidi"/>
                <w:cs/>
              </w:rPr>
            </w:pPr>
            <w:r w:rsidRPr="00972E80">
              <w:rPr>
                <w:rFonts w:asciiTheme="majorBidi" w:hAnsiTheme="majorBidi" w:cstheme="majorBidi"/>
              </w:rPr>
              <w:t>Warrants (UKEM-W2)</w:t>
            </w:r>
          </w:p>
        </w:tc>
        <w:tc>
          <w:tcPr>
            <w:tcW w:w="930" w:type="dxa"/>
            <w:gridSpan w:val="2"/>
            <w:tcBorders>
              <w:left w:val="nil"/>
            </w:tcBorders>
            <w:vAlign w:val="bottom"/>
          </w:tcPr>
          <w:p w14:paraId="67E224C7" w14:textId="77777777" w:rsidR="005D0D11" w:rsidRPr="00972E80" w:rsidRDefault="005D0D11" w:rsidP="000A7AC3">
            <w:pPr>
              <w:spacing w:line="340" w:lineRule="exact"/>
              <w:ind w:right="57"/>
              <w:jc w:val="right"/>
              <w:rPr>
                <w:rFonts w:ascii="Angsana New" w:hAnsi="Angsana New" w:cs="Angsana New"/>
              </w:rPr>
            </w:pPr>
          </w:p>
        </w:tc>
        <w:tc>
          <w:tcPr>
            <w:tcW w:w="141" w:type="dxa"/>
          </w:tcPr>
          <w:p w14:paraId="69A9D928" w14:textId="77777777" w:rsidR="005D0D11" w:rsidRPr="00972E80" w:rsidRDefault="005D0D11" w:rsidP="000A7AC3">
            <w:pPr>
              <w:spacing w:line="340" w:lineRule="exact"/>
              <w:ind w:right="57"/>
              <w:jc w:val="right"/>
              <w:rPr>
                <w:rFonts w:ascii="Angsana New" w:hAnsi="Angsana New" w:cs="Angsana New"/>
              </w:rPr>
            </w:pPr>
          </w:p>
        </w:tc>
        <w:tc>
          <w:tcPr>
            <w:tcW w:w="993" w:type="dxa"/>
            <w:vAlign w:val="bottom"/>
          </w:tcPr>
          <w:p w14:paraId="33FCBED4" w14:textId="77777777" w:rsidR="005D0D11" w:rsidRPr="00972E80" w:rsidRDefault="005D0D11" w:rsidP="000A7AC3">
            <w:pPr>
              <w:spacing w:line="340" w:lineRule="exact"/>
              <w:ind w:right="57"/>
              <w:jc w:val="right"/>
              <w:rPr>
                <w:rFonts w:ascii="Angsana New" w:hAnsi="Angsana New" w:cs="Angsana New"/>
                <w:spacing w:val="-4"/>
              </w:rPr>
            </w:pPr>
          </w:p>
        </w:tc>
        <w:tc>
          <w:tcPr>
            <w:tcW w:w="151" w:type="dxa"/>
          </w:tcPr>
          <w:p w14:paraId="0231A90E"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462F2FFD" w14:textId="77777777" w:rsidR="005D0D11" w:rsidRPr="00972E80" w:rsidRDefault="005D0D11" w:rsidP="000A7AC3">
            <w:pPr>
              <w:spacing w:line="340" w:lineRule="exact"/>
              <w:ind w:right="227"/>
              <w:jc w:val="right"/>
              <w:rPr>
                <w:rFonts w:ascii="Angsana New" w:hAnsi="Angsana New" w:cs="Angsana New"/>
                <w:spacing w:val="-4"/>
              </w:rPr>
            </w:pPr>
            <w:r>
              <w:rPr>
                <w:rFonts w:ascii="Angsana New" w:hAnsi="Angsana New" w:cs="Angsana New"/>
                <w:spacing w:val="-4"/>
              </w:rPr>
              <w:t>-</w:t>
            </w:r>
          </w:p>
        </w:tc>
        <w:tc>
          <w:tcPr>
            <w:tcW w:w="142" w:type="dxa"/>
            <w:vAlign w:val="bottom"/>
          </w:tcPr>
          <w:p w14:paraId="1B50D5B5" w14:textId="77777777" w:rsidR="005D0D11" w:rsidRPr="00972E80" w:rsidRDefault="005D0D11" w:rsidP="000A7AC3">
            <w:pPr>
              <w:spacing w:line="340" w:lineRule="exact"/>
              <w:ind w:right="57"/>
              <w:jc w:val="right"/>
              <w:rPr>
                <w:rFonts w:ascii="Angsana New" w:hAnsi="Angsana New" w:cs="Angsana New"/>
                <w:spacing w:val="-4"/>
              </w:rPr>
            </w:pPr>
          </w:p>
        </w:tc>
        <w:tc>
          <w:tcPr>
            <w:tcW w:w="992" w:type="dxa"/>
            <w:vAlign w:val="bottom"/>
          </w:tcPr>
          <w:p w14:paraId="07232E3D" w14:textId="49B5A4CA" w:rsidR="005D0D11" w:rsidRPr="00972E80" w:rsidRDefault="00032BEA" w:rsidP="000A7AC3">
            <w:pPr>
              <w:spacing w:line="340" w:lineRule="exact"/>
              <w:jc w:val="right"/>
              <w:rPr>
                <w:rFonts w:ascii="Angsana New" w:hAnsi="Angsana New" w:cs="Angsana New"/>
                <w:spacing w:val="-4"/>
              </w:rPr>
            </w:pPr>
            <w:r>
              <w:rPr>
                <w:rFonts w:ascii="Angsana New" w:hAnsi="Angsana New" w:cs="Angsana New"/>
                <w:spacing w:val="-4"/>
              </w:rPr>
              <w:t>(5,728)</w:t>
            </w:r>
          </w:p>
        </w:tc>
        <w:tc>
          <w:tcPr>
            <w:tcW w:w="151" w:type="dxa"/>
            <w:vAlign w:val="bottom"/>
          </w:tcPr>
          <w:p w14:paraId="6BB19773"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vAlign w:val="bottom"/>
          </w:tcPr>
          <w:p w14:paraId="170C06F3" w14:textId="77777777" w:rsidR="005D0D11" w:rsidRPr="00972E80" w:rsidRDefault="005D0D11" w:rsidP="000A7AC3">
            <w:pPr>
              <w:spacing w:line="340" w:lineRule="exact"/>
              <w:jc w:val="right"/>
              <w:rPr>
                <w:rFonts w:ascii="Angsana New" w:hAnsi="Angsana New" w:cs="Angsana New"/>
              </w:rPr>
            </w:pPr>
          </w:p>
        </w:tc>
        <w:tc>
          <w:tcPr>
            <w:tcW w:w="142" w:type="dxa"/>
            <w:vAlign w:val="bottom"/>
          </w:tcPr>
          <w:p w14:paraId="4373489B" w14:textId="77777777" w:rsidR="005D0D11" w:rsidRPr="00972E80"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right w:val="nil"/>
            </w:tcBorders>
            <w:vAlign w:val="bottom"/>
          </w:tcPr>
          <w:p w14:paraId="38B54238" w14:textId="77777777" w:rsidR="005D0D11" w:rsidRPr="00972E80" w:rsidRDefault="005D0D11" w:rsidP="000A7AC3">
            <w:pPr>
              <w:spacing w:line="340" w:lineRule="exact"/>
              <w:jc w:val="right"/>
              <w:rPr>
                <w:rFonts w:ascii="Angsana New" w:hAnsi="Angsana New" w:cs="Angsana New"/>
              </w:rPr>
            </w:pPr>
          </w:p>
        </w:tc>
      </w:tr>
      <w:tr w:rsidR="005D0D11" w:rsidRPr="005A58C2" w14:paraId="4D1AA753" w14:textId="77777777" w:rsidTr="00C96EB2">
        <w:trPr>
          <w:cantSplit/>
        </w:trPr>
        <w:tc>
          <w:tcPr>
            <w:tcW w:w="2977" w:type="dxa"/>
            <w:tcBorders>
              <w:left w:val="nil"/>
              <w:right w:val="nil"/>
            </w:tcBorders>
            <w:vAlign w:val="center"/>
          </w:tcPr>
          <w:p w14:paraId="2C2A55DB" w14:textId="77777777" w:rsidR="005D0D11" w:rsidRPr="00972E80" w:rsidRDefault="005D0D11" w:rsidP="000A7AC3">
            <w:pPr>
              <w:tabs>
                <w:tab w:val="left" w:pos="180"/>
                <w:tab w:val="left" w:pos="360"/>
              </w:tabs>
              <w:spacing w:line="340" w:lineRule="exact"/>
              <w:ind w:left="180" w:right="-108" w:hanging="180"/>
              <w:rPr>
                <w:rFonts w:asciiTheme="majorBidi" w:hAnsiTheme="majorBidi" w:cstheme="majorBidi"/>
                <w:rtl/>
                <w:cs/>
              </w:rPr>
            </w:pPr>
            <w:r w:rsidRPr="00972E80">
              <w:rPr>
                <w:rFonts w:asciiTheme="majorBidi" w:hAnsiTheme="majorBidi" w:cstheme="majorBidi"/>
                <w:b/>
                <w:bCs/>
              </w:rPr>
              <w:t>Diluted earnings per share</w:t>
            </w:r>
          </w:p>
        </w:tc>
        <w:tc>
          <w:tcPr>
            <w:tcW w:w="930" w:type="dxa"/>
            <w:gridSpan w:val="2"/>
            <w:tcBorders>
              <w:left w:val="nil"/>
              <w:bottom w:val="double" w:sz="6" w:space="0" w:color="auto"/>
            </w:tcBorders>
            <w:vAlign w:val="bottom"/>
          </w:tcPr>
          <w:p w14:paraId="6F2C78C4" w14:textId="705DF486" w:rsidR="005D0D11" w:rsidRPr="00C477A6" w:rsidRDefault="00126C54" w:rsidP="00C477A6">
            <w:pPr>
              <w:spacing w:line="320" w:lineRule="exact"/>
              <w:jc w:val="right"/>
              <w:rPr>
                <w:rFonts w:ascii="Angsana New" w:hAnsi="Angsana New" w:cs="Angsana New"/>
              </w:rPr>
            </w:pPr>
            <w:r w:rsidRPr="00C477A6">
              <w:rPr>
                <w:rFonts w:ascii="Angsana New" w:hAnsi="Angsana New" w:cs="Angsana New"/>
              </w:rPr>
              <w:t>101,413</w:t>
            </w:r>
          </w:p>
        </w:tc>
        <w:tc>
          <w:tcPr>
            <w:tcW w:w="141" w:type="dxa"/>
          </w:tcPr>
          <w:p w14:paraId="1821D89D" w14:textId="77777777" w:rsidR="005D0D11" w:rsidRPr="002219E4" w:rsidRDefault="005D0D11" w:rsidP="000A7AC3">
            <w:pPr>
              <w:spacing w:line="340" w:lineRule="exact"/>
              <w:ind w:right="57"/>
              <w:jc w:val="right"/>
              <w:rPr>
                <w:rFonts w:ascii="Angsana New" w:hAnsi="Angsana New" w:cs="Angsana New"/>
              </w:rPr>
            </w:pPr>
          </w:p>
        </w:tc>
        <w:tc>
          <w:tcPr>
            <w:tcW w:w="993" w:type="dxa"/>
            <w:tcBorders>
              <w:bottom w:val="double" w:sz="6" w:space="0" w:color="auto"/>
            </w:tcBorders>
            <w:vAlign w:val="bottom"/>
          </w:tcPr>
          <w:p w14:paraId="657FB79B" w14:textId="2A8B0FE7" w:rsidR="005D0D11" w:rsidRPr="00C477A6" w:rsidRDefault="005D0D11" w:rsidP="00C477A6">
            <w:pPr>
              <w:spacing w:line="320" w:lineRule="exact"/>
              <w:jc w:val="right"/>
              <w:rPr>
                <w:rFonts w:ascii="Angsana New" w:hAnsi="Angsana New" w:cs="Angsana New"/>
              </w:rPr>
            </w:pPr>
            <w:r w:rsidRPr="00106A9B">
              <w:rPr>
                <w:rFonts w:ascii="Angsana New" w:hAnsi="Angsana New" w:cs="Angsana New"/>
              </w:rPr>
              <w:t>35,072</w:t>
            </w:r>
          </w:p>
        </w:tc>
        <w:tc>
          <w:tcPr>
            <w:tcW w:w="151" w:type="dxa"/>
          </w:tcPr>
          <w:p w14:paraId="6FB39477" w14:textId="77777777" w:rsidR="005D0D11" w:rsidRPr="002219E4"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top w:val="single" w:sz="6" w:space="0" w:color="auto"/>
              <w:bottom w:val="double" w:sz="6" w:space="0" w:color="auto"/>
            </w:tcBorders>
            <w:vAlign w:val="bottom"/>
          </w:tcPr>
          <w:p w14:paraId="57538D4B" w14:textId="2DCE5161" w:rsidR="005D0D11" w:rsidRPr="00C477A6" w:rsidRDefault="00A25740" w:rsidP="00C477A6">
            <w:pPr>
              <w:spacing w:line="320" w:lineRule="exact"/>
              <w:jc w:val="right"/>
              <w:rPr>
                <w:rFonts w:ascii="Angsana New" w:hAnsi="Angsana New" w:cs="Angsana New"/>
              </w:rPr>
            </w:pPr>
            <w:r w:rsidRPr="00C477A6">
              <w:rPr>
                <w:rFonts w:ascii="Angsana New" w:hAnsi="Angsana New" w:cs="Angsana New"/>
              </w:rPr>
              <w:t>1,179,17</w:t>
            </w:r>
            <w:r w:rsidR="00541F53" w:rsidRPr="00C477A6">
              <w:rPr>
                <w:rFonts w:ascii="Angsana New" w:hAnsi="Angsana New" w:cs="Angsana New"/>
              </w:rPr>
              <w:t>7</w:t>
            </w:r>
          </w:p>
        </w:tc>
        <w:tc>
          <w:tcPr>
            <w:tcW w:w="142" w:type="dxa"/>
            <w:vAlign w:val="bottom"/>
          </w:tcPr>
          <w:p w14:paraId="3B605E06" w14:textId="77777777" w:rsidR="005D0D11" w:rsidRPr="002219E4" w:rsidRDefault="005D0D11" w:rsidP="000A7AC3">
            <w:pPr>
              <w:spacing w:line="340" w:lineRule="exact"/>
              <w:ind w:right="57"/>
              <w:jc w:val="right"/>
              <w:rPr>
                <w:rFonts w:ascii="Angsana New" w:hAnsi="Angsana New" w:cs="Angsana New"/>
                <w:spacing w:val="-4"/>
              </w:rPr>
            </w:pPr>
          </w:p>
        </w:tc>
        <w:tc>
          <w:tcPr>
            <w:tcW w:w="992" w:type="dxa"/>
            <w:tcBorders>
              <w:top w:val="single" w:sz="6" w:space="0" w:color="auto"/>
              <w:bottom w:val="double" w:sz="6" w:space="0" w:color="auto"/>
            </w:tcBorders>
            <w:vAlign w:val="bottom"/>
          </w:tcPr>
          <w:p w14:paraId="7B03D59B" w14:textId="6DEA8FC1" w:rsidR="005D0D11" w:rsidRPr="002219E4" w:rsidRDefault="005D0D11" w:rsidP="00C477A6">
            <w:pPr>
              <w:spacing w:line="320" w:lineRule="exact"/>
              <w:jc w:val="right"/>
              <w:rPr>
                <w:rFonts w:ascii="Angsana New" w:hAnsi="Angsana New" w:cs="Angsana New"/>
                <w:spacing w:val="-4"/>
              </w:rPr>
            </w:pPr>
            <w:r w:rsidRPr="00106A9B">
              <w:rPr>
                <w:rFonts w:ascii="Angsana New" w:hAnsi="Angsana New" w:cs="Angsana New"/>
              </w:rPr>
              <w:t>1,230,553</w:t>
            </w:r>
          </w:p>
        </w:tc>
        <w:tc>
          <w:tcPr>
            <w:tcW w:w="151" w:type="dxa"/>
            <w:vAlign w:val="bottom"/>
          </w:tcPr>
          <w:p w14:paraId="5D269BCF" w14:textId="77777777" w:rsidR="005D0D11" w:rsidRPr="002219E4"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992" w:type="dxa"/>
            <w:tcBorders>
              <w:bottom w:val="double" w:sz="6" w:space="0" w:color="auto"/>
            </w:tcBorders>
            <w:vAlign w:val="bottom"/>
          </w:tcPr>
          <w:p w14:paraId="2D3441D2" w14:textId="5925BD56" w:rsidR="005D0D11" w:rsidRPr="002219E4" w:rsidRDefault="00A25740" w:rsidP="000A7AC3">
            <w:pPr>
              <w:spacing w:line="340" w:lineRule="exact"/>
              <w:jc w:val="right"/>
              <w:rPr>
                <w:rFonts w:ascii="Angsana New" w:hAnsi="Angsana New" w:cs="Angsana New"/>
              </w:rPr>
            </w:pPr>
            <w:r>
              <w:rPr>
                <w:rFonts w:ascii="Angsana New" w:hAnsi="Angsana New" w:cs="Angsana New"/>
              </w:rPr>
              <w:t>0.086</w:t>
            </w:r>
          </w:p>
        </w:tc>
        <w:tc>
          <w:tcPr>
            <w:tcW w:w="142" w:type="dxa"/>
            <w:vAlign w:val="bottom"/>
          </w:tcPr>
          <w:p w14:paraId="48CDE52A" w14:textId="77777777" w:rsidR="005D0D11" w:rsidRPr="002219E4" w:rsidRDefault="005D0D11" w:rsidP="000A7AC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hAnsi="Angsana New" w:cs="Angsana New"/>
                <w:sz w:val="28"/>
                <w:szCs w:val="28"/>
              </w:rPr>
            </w:pPr>
          </w:p>
        </w:tc>
        <w:tc>
          <w:tcPr>
            <w:tcW w:w="895" w:type="dxa"/>
            <w:tcBorders>
              <w:bottom w:val="double" w:sz="6" w:space="0" w:color="auto"/>
              <w:right w:val="nil"/>
            </w:tcBorders>
            <w:vAlign w:val="bottom"/>
          </w:tcPr>
          <w:p w14:paraId="1DDD47DD" w14:textId="566C7246" w:rsidR="005D0D11" w:rsidRPr="002219E4" w:rsidRDefault="005D0D11" w:rsidP="000A7AC3">
            <w:pPr>
              <w:spacing w:line="340" w:lineRule="exact"/>
              <w:jc w:val="right"/>
              <w:rPr>
                <w:rFonts w:ascii="Angsana New" w:hAnsi="Angsana New" w:cs="Angsana New"/>
                <w:cs/>
              </w:rPr>
            </w:pPr>
            <w:r w:rsidRPr="00106A9B">
              <w:rPr>
                <w:rFonts w:ascii="Angsana New" w:hAnsi="Angsana New" w:cs="Angsana New"/>
              </w:rPr>
              <w:t>0.029</w:t>
            </w:r>
          </w:p>
        </w:tc>
      </w:tr>
    </w:tbl>
    <w:p w14:paraId="7297675F" w14:textId="10D5409E" w:rsidR="009C715C" w:rsidRDefault="009C715C" w:rsidP="000D01A3">
      <w:pPr>
        <w:spacing w:line="320" w:lineRule="exact"/>
        <w:rPr>
          <w:highlight w:val="yellow"/>
        </w:rPr>
      </w:pPr>
    </w:p>
    <w:p w14:paraId="55FD597E" w14:textId="77777777" w:rsidR="005D0D11" w:rsidRPr="00C253A9" w:rsidRDefault="005D0D11" w:rsidP="005D0D11">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C253A9">
        <w:rPr>
          <w:rFonts w:asciiTheme="majorBidi" w:hAnsiTheme="majorBidi" w:cstheme="majorBidi"/>
          <w:b/>
          <w:bCs/>
          <w:spacing w:val="-4"/>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5D0D11" w:rsidRPr="00B43E88" w14:paraId="6D020D1D" w14:textId="77777777" w:rsidTr="00C96EB2">
        <w:trPr>
          <w:tblHeader/>
        </w:trPr>
        <w:tc>
          <w:tcPr>
            <w:tcW w:w="2552" w:type="dxa"/>
            <w:tcBorders>
              <w:bottom w:val="single" w:sz="6" w:space="0" w:color="auto"/>
            </w:tcBorders>
            <w:shd w:val="clear" w:color="auto" w:fill="auto"/>
            <w:hideMark/>
          </w:tcPr>
          <w:p w14:paraId="735F1495" w14:textId="77777777" w:rsidR="005D0D11" w:rsidRPr="00B43E88" w:rsidRDefault="005D0D11" w:rsidP="00D72E8E">
            <w:pPr>
              <w:tabs>
                <w:tab w:val="left" w:pos="900"/>
                <w:tab w:val="left" w:pos="2160"/>
              </w:tabs>
              <w:spacing w:line="420" w:lineRule="exact"/>
              <w:jc w:val="center"/>
              <w:rPr>
                <w:rFonts w:asciiTheme="majorBidi" w:hAnsiTheme="majorBidi" w:cstheme="majorBidi"/>
              </w:rPr>
            </w:pPr>
            <w:r w:rsidRPr="00B43E88">
              <w:rPr>
                <w:rFonts w:asciiTheme="majorBidi" w:hAnsiTheme="majorBidi" w:cstheme="majorBidi"/>
              </w:rPr>
              <w:t>Dividends</w:t>
            </w:r>
          </w:p>
        </w:tc>
        <w:tc>
          <w:tcPr>
            <w:tcW w:w="142" w:type="dxa"/>
            <w:shd w:val="clear" w:color="auto" w:fill="auto"/>
          </w:tcPr>
          <w:p w14:paraId="21A581DB" w14:textId="77777777" w:rsidR="005D0D11" w:rsidRPr="00B43E88" w:rsidRDefault="005D0D11" w:rsidP="00D72E8E">
            <w:pPr>
              <w:tabs>
                <w:tab w:val="left" w:pos="900"/>
                <w:tab w:val="left" w:pos="2160"/>
              </w:tabs>
              <w:spacing w:line="420" w:lineRule="exact"/>
              <w:jc w:val="center"/>
              <w:rPr>
                <w:rFonts w:asciiTheme="majorBidi" w:hAnsiTheme="majorBidi" w:cstheme="majorBidi"/>
              </w:rPr>
            </w:pPr>
          </w:p>
        </w:tc>
        <w:tc>
          <w:tcPr>
            <w:tcW w:w="3260" w:type="dxa"/>
            <w:tcBorders>
              <w:bottom w:val="single" w:sz="6" w:space="0" w:color="auto"/>
            </w:tcBorders>
            <w:shd w:val="clear" w:color="auto" w:fill="auto"/>
            <w:hideMark/>
          </w:tcPr>
          <w:p w14:paraId="65736D6C" w14:textId="77777777" w:rsidR="005D0D11" w:rsidRPr="00B43E88" w:rsidRDefault="005D0D11" w:rsidP="00D72E8E">
            <w:pPr>
              <w:tabs>
                <w:tab w:val="left" w:pos="900"/>
                <w:tab w:val="center" w:pos="7110"/>
                <w:tab w:val="right" w:pos="8540"/>
              </w:tabs>
              <w:spacing w:line="420" w:lineRule="exact"/>
              <w:jc w:val="center"/>
              <w:rPr>
                <w:rFonts w:asciiTheme="majorBidi" w:hAnsiTheme="majorBidi" w:cstheme="majorBidi"/>
                <w:cs/>
              </w:rPr>
            </w:pPr>
            <w:r w:rsidRPr="00B43E88">
              <w:rPr>
                <w:rFonts w:asciiTheme="majorBidi" w:hAnsiTheme="majorBidi" w:cstheme="majorBidi"/>
              </w:rPr>
              <w:t>Approved by</w:t>
            </w:r>
          </w:p>
        </w:tc>
        <w:tc>
          <w:tcPr>
            <w:tcW w:w="142" w:type="dxa"/>
            <w:shd w:val="clear" w:color="auto" w:fill="auto"/>
            <w:hideMark/>
          </w:tcPr>
          <w:p w14:paraId="1839B149"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bottom w:val="single" w:sz="6" w:space="0" w:color="auto"/>
            </w:tcBorders>
            <w:shd w:val="clear" w:color="auto" w:fill="auto"/>
          </w:tcPr>
          <w:p w14:paraId="78530A51"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r w:rsidRPr="00B43E88">
              <w:rPr>
                <w:rFonts w:asciiTheme="majorBidi" w:hAnsiTheme="majorBidi" w:cstheme="majorBidi"/>
              </w:rPr>
              <w:t>Total dividends</w:t>
            </w:r>
          </w:p>
        </w:tc>
        <w:tc>
          <w:tcPr>
            <w:tcW w:w="141" w:type="dxa"/>
            <w:shd w:val="clear" w:color="auto" w:fill="auto"/>
            <w:hideMark/>
          </w:tcPr>
          <w:p w14:paraId="24BFCC99" w14:textId="77777777" w:rsidR="005D0D11" w:rsidRPr="00B43E88" w:rsidRDefault="005D0D11" w:rsidP="00D72E8E">
            <w:pPr>
              <w:spacing w:line="420" w:lineRule="exact"/>
              <w:ind w:right="6"/>
              <w:jc w:val="center"/>
              <w:rPr>
                <w:rFonts w:asciiTheme="majorBidi" w:hAnsiTheme="majorBidi" w:cstheme="majorBidi"/>
                <w:spacing w:val="-6"/>
              </w:rPr>
            </w:pPr>
          </w:p>
        </w:tc>
        <w:tc>
          <w:tcPr>
            <w:tcW w:w="1560" w:type="dxa"/>
            <w:shd w:val="clear" w:color="auto" w:fill="auto"/>
          </w:tcPr>
          <w:p w14:paraId="6D18D721" w14:textId="77777777" w:rsidR="005D0D11" w:rsidRPr="00B43E88" w:rsidRDefault="005D0D11" w:rsidP="00D72E8E">
            <w:pPr>
              <w:tabs>
                <w:tab w:val="decimal" w:pos="1218"/>
                <w:tab w:val="center" w:pos="7110"/>
                <w:tab w:val="right" w:pos="8540"/>
              </w:tabs>
              <w:spacing w:line="420" w:lineRule="exact"/>
              <w:jc w:val="center"/>
              <w:rPr>
                <w:rFonts w:asciiTheme="majorBidi" w:hAnsiTheme="majorBidi" w:cstheme="majorBidi"/>
              </w:rPr>
            </w:pPr>
            <w:r w:rsidRPr="00B43E88">
              <w:rPr>
                <w:rFonts w:asciiTheme="majorBidi" w:hAnsiTheme="majorBidi" w:cstheme="majorBidi"/>
              </w:rPr>
              <w:t>Dividend per share</w:t>
            </w:r>
          </w:p>
        </w:tc>
      </w:tr>
      <w:tr w:rsidR="005D0D11" w:rsidRPr="00B43E88" w14:paraId="283EA278" w14:textId="77777777" w:rsidTr="00C96EB2">
        <w:trPr>
          <w:tblHeader/>
        </w:trPr>
        <w:tc>
          <w:tcPr>
            <w:tcW w:w="2552" w:type="dxa"/>
            <w:tcBorders>
              <w:top w:val="single" w:sz="6" w:space="0" w:color="auto"/>
            </w:tcBorders>
            <w:shd w:val="clear" w:color="auto" w:fill="auto"/>
          </w:tcPr>
          <w:p w14:paraId="02BE02C2" w14:textId="77777777" w:rsidR="005D0D11" w:rsidRPr="00B43E88" w:rsidRDefault="005D0D11" w:rsidP="00D72E8E">
            <w:pPr>
              <w:tabs>
                <w:tab w:val="left" w:pos="900"/>
                <w:tab w:val="left" w:pos="2160"/>
              </w:tabs>
              <w:spacing w:line="420" w:lineRule="exact"/>
              <w:rPr>
                <w:rFonts w:asciiTheme="majorBidi" w:hAnsiTheme="majorBidi" w:cstheme="majorBidi"/>
              </w:rPr>
            </w:pPr>
          </w:p>
        </w:tc>
        <w:tc>
          <w:tcPr>
            <w:tcW w:w="142" w:type="dxa"/>
            <w:shd w:val="clear" w:color="auto" w:fill="auto"/>
          </w:tcPr>
          <w:p w14:paraId="4E7C6B46" w14:textId="77777777" w:rsidR="005D0D11" w:rsidRPr="00B43E88" w:rsidRDefault="005D0D11" w:rsidP="00D72E8E">
            <w:pPr>
              <w:tabs>
                <w:tab w:val="left" w:pos="900"/>
                <w:tab w:val="left" w:pos="2160"/>
              </w:tabs>
              <w:spacing w:line="420" w:lineRule="exact"/>
              <w:rPr>
                <w:rFonts w:asciiTheme="majorBidi" w:hAnsiTheme="majorBidi" w:cstheme="majorBidi"/>
              </w:rPr>
            </w:pPr>
          </w:p>
        </w:tc>
        <w:tc>
          <w:tcPr>
            <w:tcW w:w="3260" w:type="dxa"/>
            <w:tcBorders>
              <w:top w:val="single" w:sz="6" w:space="0" w:color="auto"/>
            </w:tcBorders>
            <w:shd w:val="clear" w:color="auto" w:fill="auto"/>
          </w:tcPr>
          <w:p w14:paraId="162C2903" w14:textId="77777777" w:rsidR="005D0D11" w:rsidRPr="00B43E88" w:rsidRDefault="005D0D11" w:rsidP="00D72E8E">
            <w:pPr>
              <w:tabs>
                <w:tab w:val="left" w:pos="900"/>
                <w:tab w:val="center" w:pos="7110"/>
                <w:tab w:val="right" w:pos="8540"/>
              </w:tabs>
              <w:spacing w:line="420" w:lineRule="exact"/>
              <w:jc w:val="center"/>
              <w:rPr>
                <w:rFonts w:asciiTheme="majorBidi" w:hAnsiTheme="majorBidi" w:cstheme="majorBidi"/>
                <w:u w:val="single"/>
                <w:cs/>
              </w:rPr>
            </w:pPr>
          </w:p>
        </w:tc>
        <w:tc>
          <w:tcPr>
            <w:tcW w:w="142" w:type="dxa"/>
            <w:shd w:val="clear" w:color="auto" w:fill="auto"/>
            <w:hideMark/>
          </w:tcPr>
          <w:p w14:paraId="372E14A2"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top w:val="single" w:sz="6" w:space="0" w:color="auto"/>
            </w:tcBorders>
            <w:shd w:val="clear" w:color="auto" w:fill="auto"/>
          </w:tcPr>
          <w:p w14:paraId="7DDA5BB2"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r w:rsidRPr="00B43E88">
              <w:rPr>
                <w:rFonts w:asciiTheme="majorBidi" w:hAnsiTheme="majorBidi" w:cstheme="majorBidi"/>
              </w:rPr>
              <w:t>(Million Baht)</w:t>
            </w:r>
          </w:p>
        </w:tc>
        <w:tc>
          <w:tcPr>
            <w:tcW w:w="141" w:type="dxa"/>
            <w:shd w:val="clear" w:color="auto" w:fill="auto"/>
            <w:hideMark/>
          </w:tcPr>
          <w:p w14:paraId="3CFCBB7E" w14:textId="77777777" w:rsidR="005D0D11" w:rsidRPr="00B43E88" w:rsidRDefault="005D0D11" w:rsidP="00D72E8E">
            <w:pPr>
              <w:spacing w:line="420" w:lineRule="exact"/>
              <w:ind w:right="6"/>
              <w:jc w:val="center"/>
              <w:rPr>
                <w:rFonts w:asciiTheme="majorBidi" w:hAnsiTheme="majorBidi" w:cstheme="majorBidi"/>
              </w:rPr>
            </w:pPr>
          </w:p>
        </w:tc>
        <w:tc>
          <w:tcPr>
            <w:tcW w:w="1560" w:type="dxa"/>
            <w:tcBorders>
              <w:top w:val="single" w:sz="6" w:space="0" w:color="auto"/>
            </w:tcBorders>
            <w:shd w:val="clear" w:color="auto" w:fill="auto"/>
          </w:tcPr>
          <w:p w14:paraId="46B1A61E" w14:textId="77777777" w:rsidR="005D0D11" w:rsidRPr="00B43E88" w:rsidRDefault="005D0D11" w:rsidP="00D72E8E">
            <w:pPr>
              <w:spacing w:line="420" w:lineRule="exact"/>
              <w:ind w:right="6"/>
              <w:jc w:val="center"/>
              <w:rPr>
                <w:rFonts w:asciiTheme="majorBidi" w:hAnsiTheme="majorBidi" w:cstheme="majorBidi"/>
              </w:rPr>
            </w:pPr>
            <w:r w:rsidRPr="00B43E88">
              <w:rPr>
                <w:rFonts w:asciiTheme="majorBidi" w:hAnsiTheme="majorBidi" w:cstheme="majorBidi"/>
              </w:rPr>
              <w:t>(Baht)</w:t>
            </w:r>
          </w:p>
        </w:tc>
      </w:tr>
      <w:tr w:rsidR="005D0D11" w:rsidRPr="00B43E88" w14:paraId="0826EED1" w14:textId="77777777" w:rsidTr="00482A0C">
        <w:trPr>
          <w:tblHeader/>
        </w:trPr>
        <w:tc>
          <w:tcPr>
            <w:tcW w:w="2552" w:type="dxa"/>
            <w:shd w:val="clear" w:color="auto" w:fill="auto"/>
          </w:tcPr>
          <w:p w14:paraId="05EB99B5" w14:textId="739ED661" w:rsidR="005D0D11" w:rsidRPr="00CA0087" w:rsidRDefault="005D0D11" w:rsidP="00D72E8E">
            <w:pPr>
              <w:tabs>
                <w:tab w:val="left" w:pos="900"/>
                <w:tab w:val="left" w:pos="2160"/>
              </w:tabs>
              <w:spacing w:line="420" w:lineRule="exact"/>
              <w:rPr>
                <w:rFonts w:asciiTheme="majorBidi" w:hAnsiTheme="majorBidi" w:cstheme="majorBidi"/>
                <w:u w:val="single"/>
              </w:rPr>
            </w:pPr>
            <w:r w:rsidRPr="00CA0087">
              <w:rPr>
                <w:rFonts w:asciiTheme="majorBidi" w:hAnsiTheme="majorBidi" w:cstheme="majorBidi"/>
                <w:u w:val="single"/>
              </w:rPr>
              <w:t>Dividend payment for 20</w:t>
            </w:r>
            <w:r>
              <w:rPr>
                <w:rFonts w:asciiTheme="majorBidi" w:hAnsiTheme="majorBidi" w:cstheme="majorBidi"/>
                <w:u w:val="single"/>
              </w:rPr>
              <w:t>21</w:t>
            </w:r>
          </w:p>
        </w:tc>
        <w:tc>
          <w:tcPr>
            <w:tcW w:w="142" w:type="dxa"/>
            <w:shd w:val="clear" w:color="auto" w:fill="auto"/>
          </w:tcPr>
          <w:p w14:paraId="3A746C80" w14:textId="77777777" w:rsidR="005D0D11" w:rsidRPr="00B43E88" w:rsidRDefault="005D0D11" w:rsidP="00D72E8E">
            <w:pPr>
              <w:tabs>
                <w:tab w:val="left" w:pos="900"/>
                <w:tab w:val="left" w:pos="2160"/>
              </w:tabs>
              <w:spacing w:line="420" w:lineRule="exact"/>
              <w:rPr>
                <w:rFonts w:asciiTheme="majorBidi" w:hAnsiTheme="majorBidi" w:cstheme="majorBidi"/>
              </w:rPr>
            </w:pPr>
          </w:p>
        </w:tc>
        <w:tc>
          <w:tcPr>
            <w:tcW w:w="3260" w:type="dxa"/>
            <w:shd w:val="clear" w:color="auto" w:fill="auto"/>
          </w:tcPr>
          <w:p w14:paraId="1F7349BC" w14:textId="77777777" w:rsidR="005D0D11" w:rsidRPr="00B43E88" w:rsidRDefault="005D0D11" w:rsidP="00D72E8E">
            <w:pPr>
              <w:tabs>
                <w:tab w:val="left" w:pos="900"/>
                <w:tab w:val="center" w:pos="7110"/>
                <w:tab w:val="right" w:pos="8540"/>
              </w:tabs>
              <w:spacing w:line="420" w:lineRule="exact"/>
              <w:jc w:val="center"/>
              <w:rPr>
                <w:rFonts w:asciiTheme="majorBidi" w:hAnsiTheme="majorBidi" w:cstheme="majorBidi"/>
                <w:u w:val="single"/>
                <w:cs/>
              </w:rPr>
            </w:pPr>
          </w:p>
        </w:tc>
        <w:tc>
          <w:tcPr>
            <w:tcW w:w="142" w:type="dxa"/>
            <w:shd w:val="clear" w:color="auto" w:fill="auto"/>
          </w:tcPr>
          <w:p w14:paraId="24E085F8"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shd w:val="clear" w:color="auto" w:fill="auto"/>
          </w:tcPr>
          <w:p w14:paraId="5480384F" w14:textId="77777777" w:rsidR="005D0D11" w:rsidRPr="00B43E88" w:rsidRDefault="005D0D11" w:rsidP="00D72E8E">
            <w:pPr>
              <w:tabs>
                <w:tab w:val="decimal" w:pos="1218"/>
                <w:tab w:val="center" w:pos="7110"/>
                <w:tab w:val="right" w:pos="8540"/>
              </w:tabs>
              <w:spacing w:line="420" w:lineRule="exact"/>
              <w:jc w:val="center"/>
              <w:rPr>
                <w:rFonts w:asciiTheme="majorBidi" w:hAnsiTheme="majorBidi" w:cstheme="majorBidi"/>
              </w:rPr>
            </w:pPr>
          </w:p>
        </w:tc>
        <w:tc>
          <w:tcPr>
            <w:tcW w:w="141" w:type="dxa"/>
            <w:shd w:val="clear" w:color="auto" w:fill="auto"/>
          </w:tcPr>
          <w:p w14:paraId="55FD17E6" w14:textId="77777777" w:rsidR="005D0D11" w:rsidRPr="00B43E88" w:rsidRDefault="005D0D11" w:rsidP="00D72E8E">
            <w:pPr>
              <w:spacing w:line="420" w:lineRule="exact"/>
              <w:ind w:right="6"/>
              <w:jc w:val="center"/>
              <w:rPr>
                <w:rFonts w:asciiTheme="majorBidi" w:hAnsiTheme="majorBidi" w:cstheme="majorBidi"/>
              </w:rPr>
            </w:pPr>
          </w:p>
        </w:tc>
        <w:tc>
          <w:tcPr>
            <w:tcW w:w="1560" w:type="dxa"/>
            <w:shd w:val="clear" w:color="auto" w:fill="auto"/>
          </w:tcPr>
          <w:p w14:paraId="698AAD4A" w14:textId="77777777" w:rsidR="005D0D11" w:rsidRPr="00B43E88" w:rsidRDefault="005D0D11" w:rsidP="00D72E8E">
            <w:pPr>
              <w:spacing w:line="420" w:lineRule="exact"/>
              <w:ind w:right="6"/>
              <w:jc w:val="center"/>
              <w:rPr>
                <w:rFonts w:asciiTheme="majorBidi" w:hAnsiTheme="majorBidi" w:cstheme="majorBidi"/>
              </w:rPr>
            </w:pPr>
          </w:p>
        </w:tc>
      </w:tr>
      <w:tr w:rsidR="005D0D11" w:rsidRPr="00B43E88" w14:paraId="6C950FB2" w14:textId="77777777" w:rsidTr="00C96EB2">
        <w:tc>
          <w:tcPr>
            <w:tcW w:w="2552" w:type="dxa"/>
            <w:shd w:val="clear" w:color="auto" w:fill="auto"/>
            <w:hideMark/>
          </w:tcPr>
          <w:p w14:paraId="58A46FDD" w14:textId="69FF6084" w:rsidR="005D0D11" w:rsidRPr="00B43E88" w:rsidRDefault="005D0D11" w:rsidP="00D72E8E">
            <w:pPr>
              <w:spacing w:line="420" w:lineRule="exact"/>
              <w:ind w:right="-198"/>
              <w:rPr>
                <w:rFonts w:asciiTheme="majorBidi" w:hAnsiTheme="majorBidi" w:cstheme="majorBidi"/>
              </w:rPr>
            </w:pPr>
            <w:r>
              <w:rPr>
                <w:rFonts w:asciiTheme="majorBidi" w:hAnsiTheme="majorBidi" w:cstheme="majorBidi"/>
              </w:rPr>
              <w:t>interim</w:t>
            </w:r>
            <w:r w:rsidRPr="00B43E88">
              <w:rPr>
                <w:rFonts w:asciiTheme="majorBidi" w:hAnsiTheme="majorBidi" w:cstheme="majorBidi"/>
              </w:rPr>
              <w:t xml:space="preserve"> dividends for 20</w:t>
            </w:r>
            <w:r>
              <w:rPr>
                <w:rFonts w:asciiTheme="majorBidi" w:hAnsiTheme="majorBidi" w:cstheme="majorBidi"/>
              </w:rPr>
              <w:t>20</w:t>
            </w:r>
          </w:p>
        </w:tc>
        <w:tc>
          <w:tcPr>
            <w:tcW w:w="142" w:type="dxa"/>
            <w:shd w:val="clear" w:color="auto" w:fill="auto"/>
          </w:tcPr>
          <w:p w14:paraId="37644402" w14:textId="77777777" w:rsidR="005D0D11" w:rsidRPr="00B43E88" w:rsidRDefault="005D0D11" w:rsidP="00D72E8E">
            <w:pPr>
              <w:spacing w:line="420" w:lineRule="exact"/>
              <w:ind w:right="-198"/>
              <w:rPr>
                <w:rFonts w:asciiTheme="majorBidi" w:hAnsiTheme="majorBidi" w:cstheme="majorBidi"/>
              </w:rPr>
            </w:pPr>
          </w:p>
        </w:tc>
        <w:tc>
          <w:tcPr>
            <w:tcW w:w="3260" w:type="dxa"/>
            <w:shd w:val="clear" w:color="auto" w:fill="auto"/>
            <w:hideMark/>
          </w:tcPr>
          <w:p w14:paraId="51C2048C" w14:textId="77777777" w:rsidR="000A7AC3" w:rsidRDefault="005D0D11" w:rsidP="00D72E8E">
            <w:pPr>
              <w:tabs>
                <w:tab w:val="left" w:pos="900"/>
                <w:tab w:val="left" w:pos="2160"/>
              </w:tabs>
              <w:spacing w:line="420" w:lineRule="exact"/>
              <w:rPr>
                <w:rFonts w:asciiTheme="majorBidi" w:hAnsiTheme="majorBidi" w:cstheme="majorBidi"/>
              </w:rPr>
            </w:pPr>
            <w:r w:rsidRPr="00B43E88">
              <w:rPr>
                <w:rFonts w:asciiTheme="majorBidi" w:hAnsiTheme="majorBidi" w:cstheme="majorBidi"/>
              </w:rPr>
              <w:t xml:space="preserve">The </w:t>
            </w:r>
            <w:r>
              <w:rPr>
                <w:rFonts w:asciiTheme="majorBidi" w:hAnsiTheme="majorBidi" w:cstheme="majorBidi"/>
              </w:rPr>
              <w:t>Board of Directors’ Meeting</w:t>
            </w:r>
            <w:r w:rsidRPr="00B43E88">
              <w:rPr>
                <w:rFonts w:asciiTheme="majorBidi" w:hAnsiTheme="majorBidi" w:cstheme="majorBidi"/>
              </w:rPr>
              <w:t xml:space="preserve"> </w:t>
            </w:r>
            <w:r w:rsidR="000A7AC3">
              <w:rPr>
                <w:rFonts w:asciiTheme="majorBidi" w:hAnsiTheme="majorBidi" w:cstheme="majorBidi"/>
              </w:rPr>
              <w:t xml:space="preserve">    </w:t>
            </w:r>
          </w:p>
          <w:p w14:paraId="1C91C896" w14:textId="07FEED96" w:rsidR="005D0D11" w:rsidRPr="00B43E88" w:rsidRDefault="000A7AC3" w:rsidP="00D72E8E">
            <w:pPr>
              <w:tabs>
                <w:tab w:val="left" w:pos="900"/>
                <w:tab w:val="left" w:pos="2160"/>
              </w:tabs>
              <w:spacing w:line="420" w:lineRule="exact"/>
              <w:rPr>
                <w:rFonts w:asciiTheme="majorBidi" w:hAnsiTheme="majorBidi" w:cstheme="majorBidi"/>
              </w:rPr>
            </w:pPr>
            <w:r>
              <w:rPr>
                <w:rFonts w:asciiTheme="majorBidi" w:hAnsiTheme="majorBidi" w:cstheme="majorBidi"/>
              </w:rPr>
              <w:t xml:space="preserve">     </w:t>
            </w:r>
            <w:r w:rsidR="005D0D11" w:rsidRPr="00B43E88">
              <w:rPr>
                <w:rFonts w:asciiTheme="majorBidi" w:hAnsiTheme="majorBidi" w:cstheme="majorBidi"/>
              </w:rPr>
              <w:t>No.</w:t>
            </w:r>
            <w:r w:rsidR="0097410F">
              <w:rPr>
                <w:rFonts w:asciiTheme="majorBidi" w:hAnsiTheme="majorBidi" w:cstheme="majorBidi"/>
              </w:rPr>
              <w:t>1</w:t>
            </w:r>
            <w:r w:rsidR="005D0D11" w:rsidRPr="00B43E88">
              <w:rPr>
                <w:rFonts w:asciiTheme="majorBidi" w:hAnsiTheme="majorBidi" w:cstheme="majorBidi"/>
              </w:rPr>
              <w:t>/20</w:t>
            </w:r>
            <w:r w:rsidR="005D0D11">
              <w:rPr>
                <w:rFonts w:asciiTheme="majorBidi" w:hAnsiTheme="majorBidi" w:cstheme="majorBidi"/>
              </w:rPr>
              <w:t xml:space="preserve">21 </w:t>
            </w:r>
            <w:r w:rsidR="005D0D11" w:rsidRPr="00B43E88">
              <w:rPr>
                <w:rFonts w:asciiTheme="majorBidi" w:hAnsiTheme="majorBidi" w:cstheme="majorBidi"/>
              </w:rPr>
              <w:t xml:space="preserve">held on </w:t>
            </w:r>
            <w:r w:rsidR="0097410F">
              <w:rPr>
                <w:rFonts w:asciiTheme="majorBidi" w:hAnsiTheme="majorBidi" w:cstheme="majorBidi"/>
              </w:rPr>
              <w:t>April 22, 2021</w:t>
            </w:r>
          </w:p>
        </w:tc>
        <w:tc>
          <w:tcPr>
            <w:tcW w:w="142" w:type="dxa"/>
            <w:shd w:val="clear" w:color="auto" w:fill="auto"/>
            <w:vAlign w:val="bottom"/>
            <w:hideMark/>
          </w:tcPr>
          <w:p w14:paraId="1FC8DD63" w14:textId="77777777" w:rsidR="005D0D11" w:rsidRPr="00081595" w:rsidRDefault="005D0D11" w:rsidP="00D72E8E">
            <w:pPr>
              <w:tabs>
                <w:tab w:val="decimal" w:pos="927"/>
              </w:tabs>
              <w:spacing w:line="420" w:lineRule="exact"/>
              <w:ind w:right="6"/>
              <w:rPr>
                <w:rFonts w:asciiTheme="majorBidi" w:hAnsiTheme="majorBidi" w:cstheme="majorBidi"/>
                <w:cs/>
              </w:rPr>
            </w:pPr>
          </w:p>
        </w:tc>
        <w:tc>
          <w:tcPr>
            <w:tcW w:w="1493" w:type="dxa"/>
            <w:tcBorders>
              <w:bottom w:val="single" w:sz="6" w:space="0" w:color="auto"/>
            </w:tcBorders>
            <w:shd w:val="clear" w:color="auto" w:fill="auto"/>
            <w:vAlign w:val="bottom"/>
          </w:tcPr>
          <w:p w14:paraId="77E1EFF6" w14:textId="44612B7F" w:rsidR="005D0D11" w:rsidRPr="00081595" w:rsidRDefault="0097410F" w:rsidP="00D72E8E">
            <w:pPr>
              <w:spacing w:line="420" w:lineRule="exact"/>
              <w:ind w:right="57"/>
              <w:jc w:val="right"/>
              <w:rPr>
                <w:rFonts w:asciiTheme="majorBidi" w:hAnsiTheme="majorBidi" w:cstheme="majorBidi"/>
                <w:cs/>
              </w:rPr>
            </w:pPr>
            <w:r>
              <w:rPr>
                <w:rFonts w:asciiTheme="majorBidi" w:hAnsiTheme="majorBidi" w:cstheme="majorBidi"/>
              </w:rPr>
              <w:t>6</w:t>
            </w:r>
            <w:r w:rsidR="00C477A6">
              <w:rPr>
                <w:rFonts w:asciiTheme="majorBidi" w:hAnsiTheme="majorBidi" w:cstheme="majorBidi"/>
              </w:rPr>
              <w:t>3</w:t>
            </w:r>
            <w:r>
              <w:rPr>
                <w:rFonts w:asciiTheme="majorBidi" w:hAnsiTheme="majorBidi" w:cstheme="majorBidi"/>
              </w:rPr>
              <w:t>.</w:t>
            </w:r>
            <w:r w:rsidR="00C477A6">
              <w:rPr>
                <w:rFonts w:asciiTheme="majorBidi" w:hAnsiTheme="majorBidi" w:cstheme="majorBidi"/>
              </w:rPr>
              <w:t>90</w:t>
            </w:r>
          </w:p>
        </w:tc>
        <w:tc>
          <w:tcPr>
            <w:tcW w:w="141" w:type="dxa"/>
            <w:shd w:val="clear" w:color="auto" w:fill="auto"/>
            <w:vAlign w:val="bottom"/>
          </w:tcPr>
          <w:p w14:paraId="31BF97C5" w14:textId="77777777" w:rsidR="005D0D11" w:rsidRPr="00B43E88" w:rsidRDefault="005D0D11" w:rsidP="00D72E8E">
            <w:pPr>
              <w:spacing w:line="4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1E2E2D85" w14:textId="270383A7" w:rsidR="005D0D11" w:rsidRPr="00B43E88" w:rsidRDefault="0097410F" w:rsidP="00D72E8E">
            <w:pPr>
              <w:spacing w:line="420" w:lineRule="exact"/>
              <w:ind w:right="57"/>
              <w:jc w:val="right"/>
              <w:rPr>
                <w:rFonts w:asciiTheme="majorBidi" w:hAnsiTheme="majorBidi" w:cstheme="majorBidi"/>
              </w:rPr>
            </w:pPr>
            <w:r>
              <w:rPr>
                <w:rFonts w:asciiTheme="majorBidi" w:hAnsiTheme="majorBidi" w:cstheme="majorBidi"/>
              </w:rPr>
              <w:t>0.055</w:t>
            </w:r>
          </w:p>
        </w:tc>
      </w:tr>
      <w:tr w:rsidR="005D0D11" w:rsidRPr="00B43E88" w14:paraId="0BD9B889" w14:textId="77777777" w:rsidTr="00C96EB2">
        <w:tc>
          <w:tcPr>
            <w:tcW w:w="5954" w:type="dxa"/>
            <w:gridSpan w:val="3"/>
            <w:shd w:val="clear" w:color="auto" w:fill="auto"/>
          </w:tcPr>
          <w:p w14:paraId="2D880B56" w14:textId="2E704923" w:rsidR="005D0D11" w:rsidRPr="00B43E88" w:rsidRDefault="005D0D11" w:rsidP="00D72E8E">
            <w:pPr>
              <w:spacing w:line="420" w:lineRule="exact"/>
              <w:ind w:right="-198"/>
              <w:rPr>
                <w:rFonts w:asciiTheme="majorBidi" w:hAnsiTheme="majorBidi" w:cstheme="majorBidi"/>
                <w:cs/>
              </w:rPr>
            </w:pPr>
            <w:r w:rsidRPr="00B43E88">
              <w:rPr>
                <w:rFonts w:asciiTheme="majorBidi" w:hAnsiTheme="majorBidi" w:cstheme="majorBidi"/>
              </w:rPr>
              <w:t xml:space="preserve">Total paid for </w:t>
            </w:r>
            <w:r>
              <w:rPr>
                <w:rFonts w:asciiTheme="majorBidi" w:hAnsiTheme="majorBidi" w:cstheme="majorBidi"/>
              </w:rPr>
              <w:t xml:space="preserve">the six-month period ended June 30, </w:t>
            </w:r>
            <w:r w:rsidRPr="00B43E88">
              <w:rPr>
                <w:rFonts w:asciiTheme="majorBidi" w:hAnsiTheme="majorBidi" w:cstheme="majorBidi"/>
              </w:rPr>
              <w:t>20</w:t>
            </w:r>
            <w:r>
              <w:rPr>
                <w:rFonts w:asciiTheme="majorBidi" w:hAnsiTheme="majorBidi" w:cstheme="majorBidi"/>
              </w:rPr>
              <w:t>2</w:t>
            </w:r>
            <w:r w:rsidR="00D72E8E">
              <w:rPr>
                <w:rFonts w:asciiTheme="majorBidi" w:hAnsiTheme="majorBidi" w:cstheme="majorBidi"/>
              </w:rPr>
              <w:t>1</w:t>
            </w:r>
          </w:p>
        </w:tc>
        <w:tc>
          <w:tcPr>
            <w:tcW w:w="142" w:type="dxa"/>
            <w:shd w:val="clear" w:color="auto" w:fill="auto"/>
            <w:vAlign w:val="bottom"/>
          </w:tcPr>
          <w:p w14:paraId="5727BCD4" w14:textId="77777777" w:rsidR="005D0D11" w:rsidRPr="00081595" w:rsidRDefault="005D0D11" w:rsidP="00D72E8E">
            <w:pPr>
              <w:tabs>
                <w:tab w:val="decimal" w:pos="927"/>
              </w:tabs>
              <w:spacing w:line="420" w:lineRule="exact"/>
              <w:ind w:right="6"/>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2A840202" w14:textId="63807FB9" w:rsidR="005D0D11" w:rsidRPr="00B43E88" w:rsidRDefault="0097410F" w:rsidP="00D72E8E">
            <w:pPr>
              <w:spacing w:line="420" w:lineRule="exact"/>
              <w:ind w:right="57"/>
              <w:jc w:val="right"/>
              <w:rPr>
                <w:rFonts w:asciiTheme="majorBidi" w:hAnsiTheme="majorBidi" w:cstheme="majorBidi"/>
              </w:rPr>
            </w:pPr>
            <w:r>
              <w:rPr>
                <w:rFonts w:asciiTheme="majorBidi" w:hAnsiTheme="majorBidi" w:cstheme="majorBidi"/>
              </w:rPr>
              <w:t>6</w:t>
            </w:r>
            <w:r w:rsidR="00C477A6">
              <w:rPr>
                <w:rFonts w:asciiTheme="majorBidi" w:hAnsiTheme="majorBidi" w:cstheme="majorBidi"/>
              </w:rPr>
              <w:t>3</w:t>
            </w:r>
            <w:r>
              <w:rPr>
                <w:rFonts w:asciiTheme="majorBidi" w:hAnsiTheme="majorBidi" w:cstheme="majorBidi"/>
              </w:rPr>
              <w:t>.</w:t>
            </w:r>
            <w:r w:rsidR="00C477A6">
              <w:rPr>
                <w:rFonts w:asciiTheme="majorBidi" w:hAnsiTheme="majorBidi" w:cstheme="majorBidi"/>
              </w:rPr>
              <w:t>90</w:t>
            </w:r>
          </w:p>
        </w:tc>
        <w:tc>
          <w:tcPr>
            <w:tcW w:w="141" w:type="dxa"/>
            <w:tcBorders>
              <w:bottom w:val="nil"/>
            </w:tcBorders>
            <w:shd w:val="clear" w:color="auto" w:fill="auto"/>
            <w:vAlign w:val="bottom"/>
          </w:tcPr>
          <w:p w14:paraId="254DDD45" w14:textId="77777777" w:rsidR="005D0D11" w:rsidRPr="00B43E88" w:rsidRDefault="005D0D11" w:rsidP="00D72E8E">
            <w:pPr>
              <w:spacing w:line="4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372E720A" w14:textId="0E0E79E0" w:rsidR="005D0D11" w:rsidRPr="00B43E88" w:rsidRDefault="0097410F" w:rsidP="00D72E8E">
            <w:pPr>
              <w:spacing w:line="420" w:lineRule="exact"/>
              <w:ind w:right="57"/>
              <w:jc w:val="right"/>
              <w:rPr>
                <w:rFonts w:asciiTheme="majorBidi" w:hAnsiTheme="majorBidi" w:cstheme="majorBidi"/>
              </w:rPr>
            </w:pPr>
            <w:r>
              <w:rPr>
                <w:rFonts w:asciiTheme="majorBidi" w:hAnsiTheme="majorBidi" w:cstheme="majorBidi"/>
              </w:rPr>
              <w:t>0.055</w:t>
            </w:r>
          </w:p>
        </w:tc>
      </w:tr>
      <w:tr w:rsidR="005D0D11" w:rsidRPr="00B43E88" w14:paraId="56CBE6B0" w14:textId="77777777" w:rsidTr="00C96EB2">
        <w:trPr>
          <w:tblHeader/>
        </w:trPr>
        <w:tc>
          <w:tcPr>
            <w:tcW w:w="2552" w:type="dxa"/>
            <w:shd w:val="clear" w:color="auto" w:fill="auto"/>
          </w:tcPr>
          <w:p w14:paraId="421B0159" w14:textId="16AB08DD" w:rsidR="005D0D11" w:rsidRPr="00B43E88" w:rsidRDefault="005D0D11" w:rsidP="00D72E8E">
            <w:pPr>
              <w:tabs>
                <w:tab w:val="left" w:pos="900"/>
                <w:tab w:val="left" w:pos="2160"/>
              </w:tabs>
              <w:spacing w:line="420" w:lineRule="exact"/>
              <w:rPr>
                <w:rFonts w:asciiTheme="majorBidi" w:hAnsiTheme="majorBidi" w:cstheme="majorBidi"/>
              </w:rPr>
            </w:pPr>
            <w:r w:rsidRPr="00CA0087">
              <w:rPr>
                <w:rFonts w:asciiTheme="majorBidi" w:hAnsiTheme="majorBidi" w:cstheme="majorBidi"/>
                <w:u w:val="single"/>
              </w:rPr>
              <w:t>Dividend payment for 20</w:t>
            </w:r>
            <w:r>
              <w:rPr>
                <w:rFonts w:asciiTheme="majorBidi" w:hAnsiTheme="majorBidi" w:cstheme="majorBidi"/>
                <w:u w:val="single"/>
              </w:rPr>
              <w:t>20</w:t>
            </w:r>
          </w:p>
        </w:tc>
        <w:tc>
          <w:tcPr>
            <w:tcW w:w="142" w:type="dxa"/>
            <w:shd w:val="clear" w:color="auto" w:fill="auto"/>
          </w:tcPr>
          <w:p w14:paraId="210F8F92" w14:textId="77777777" w:rsidR="005D0D11" w:rsidRPr="00B43E88" w:rsidRDefault="005D0D11" w:rsidP="00D72E8E">
            <w:pPr>
              <w:tabs>
                <w:tab w:val="left" w:pos="900"/>
                <w:tab w:val="left" w:pos="2160"/>
              </w:tabs>
              <w:spacing w:line="420" w:lineRule="exact"/>
              <w:rPr>
                <w:rFonts w:asciiTheme="majorBidi" w:hAnsiTheme="majorBidi" w:cstheme="majorBidi"/>
              </w:rPr>
            </w:pPr>
          </w:p>
        </w:tc>
        <w:tc>
          <w:tcPr>
            <w:tcW w:w="3260" w:type="dxa"/>
            <w:shd w:val="clear" w:color="auto" w:fill="auto"/>
          </w:tcPr>
          <w:p w14:paraId="6D039E84" w14:textId="77777777" w:rsidR="005D0D11" w:rsidRPr="00B43E88" w:rsidRDefault="005D0D11" w:rsidP="00D72E8E">
            <w:pPr>
              <w:tabs>
                <w:tab w:val="left" w:pos="900"/>
                <w:tab w:val="left" w:pos="2160"/>
              </w:tabs>
              <w:spacing w:line="420" w:lineRule="exact"/>
              <w:ind w:right="-108"/>
              <w:rPr>
                <w:rFonts w:asciiTheme="majorBidi" w:hAnsiTheme="majorBidi" w:cstheme="majorBidi"/>
              </w:rPr>
            </w:pPr>
          </w:p>
        </w:tc>
        <w:tc>
          <w:tcPr>
            <w:tcW w:w="142" w:type="dxa"/>
            <w:shd w:val="clear" w:color="auto" w:fill="auto"/>
          </w:tcPr>
          <w:p w14:paraId="3EE51CEC"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shd w:val="clear" w:color="auto" w:fill="auto"/>
          </w:tcPr>
          <w:p w14:paraId="76936405" w14:textId="77777777" w:rsidR="005D0D11" w:rsidRPr="00B43E88" w:rsidRDefault="005D0D11" w:rsidP="00D72E8E">
            <w:pPr>
              <w:spacing w:line="420" w:lineRule="exact"/>
              <w:ind w:right="57"/>
              <w:jc w:val="right"/>
              <w:rPr>
                <w:rFonts w:asciiTheme="majorBidi" w:hAnsiTheme="majorBidi" w:cstheme="majorBidi"/>
              </w:rPr>
            </w:pPr>
          </w:p>
        </w:tc>
        <w:tc>
          <w:tcPr>
            <w:tcW w:w="141" w:type="dxa"/>
            <w:shd w:val="clear" w:color="auto" w:fill="auto"/>
          </w:tcPr>
          <w:p w14:paraId="0F710F4D" w14:textId="77777777" w:rsidR="005D0D11" w:rsidRPr="00B43E88" w:rsidRDefault="005D0D11" w:rsidP="00D72E8E">
            <w:pPr>
              <w:spacing w:line="420" w:lineRule="exact"/>
              <w:ind w:right="57"/>
              <w:jc w:val="right"/>
              <w:rPr>
                <w:rFonts w:asciiTheme="majorBidi" w:hAnsiTheme="majorBidi" w:cstheme="majorBidi"/>
              </w:rPr>
            </w:pPr>
          </w:p>
        </w:tc>
        <w:tc>
          <w:tcPr>
            <w:tcW w:w="1560" w:type="dxa"/>
            <w:shd w:val="clear" w:color="auto" w:fill="auto"/>
          </w:tcPr>
          <w:p w14:paraId="7F64BDA2" w14:textId="77777777" w:rsidR="005D0D11" w:rsidRPr="00B43E88" w:rsidRDefault="005D0D11" w:rsidP="00D72E8E">
            <w:pPr>
              <w:spacing w:line="420" w:lineRule="exact"/>
              <w:ind w:right="57"/>
              <w:jc w:val="right"/>
              <w:rPr>
                <w:rFonts w:asciiTheme="majorBidi" w:hAnsiTheme="majorBidi" w:cstheme="majorBidi"/>
              </w:rPr>
            </w:pPr>
          </w:p>
        </w:tc>
      </w:tr>
      <w:tr w:rsidR="005D0D11" w:rsidRPr="00B43E88" w14:paraId="2D198035" w14:textId="77777777" w:rsidTr="00C96EB2">
        <w:trPr>
          <w:tblHeader/>
        </w:trPr>
        <w:tc>
          <w:tcPr>
            <w:tcW w:w="2552" w:type="dxa"/>
            <w:shd w:val="clear" w:color="auto" w:fill="auto"/>
          </w:tcPr>
          <w:p w14:paraId="675DCB12" w14:textId="511A5E9B" w:rsidR="005D0D11" w:rsidRPr="00B43E88" w:rsidRDefault="005D0D11" w:rsidP="00D72E8E">
            <w:pPr>
              <w:tabs>
                <w:tab w:val="left" w:pos="900"/>
                <w:tab w:val="left" w:pos="2160"/>
              </w:tabs>
              <w:spacing w:line="420" w:lineRule="exact"/>
              <w:rPr>
                <w:rFonts w:asciiTheme="majorBidi" w:hAnsiTheme="majorBidi" w:cstheme="majorBidi"/>
              </w:rPr>
            </w:pPr>
            <w:r>
              <w:rPr>
                <w:rFonts w:asciiTheme="majorBidi" w:hAnsiTheme="majorBidi" w:cstheme="majorBidi"/>
              </w:rPr>
              <w:t>interim</w:t>
            </w:r>
            <w:r w:rsidRPr="00B43E88">
              <w:rPr>
                <w:rFonts w:asciiTheme="majorBidi" w:hAnsiTheme="majorBidi" w:cstheme="majorBidi"/>
              </w:rPr>
              <w:t xml:space="preserve"> dividends for 201</w:t>
            </w:r>
            <w:r>
              <w:rPr>
                <w:rFonts w:asciiTheme="majorBidi" w:hAnsiTheme="majorBidi" w:cstheme="majorBidi"/>
              </w:rPr>
              <w:t>9</w:t>
            </w:r>
          </w:p>
        </w:tc>
        <w:tc>
          <w:tcPr>
            <w:tcW w:w="142" w:type="dxa"/>
            <w:shd w:val="clear" w:color="auto" w:fill="auto"/>
          </w:tcPr>
          <w:p w14:paraId="14446947" w14:textId="77777777" w:rsidR="005D0D11" w:rsidRPr="00B43E88" w:rsidRDefault="005D0D11" w:rsidP="00D72E8E">
            <w:pPr>
              <w:tabs>
                <w:tab w:val="left" w:pos="900"/>
                <w:tab w:val="left" w:pos="2160"/>
              </w:tabs>
              <w:spacing w:line="420" w:lineRule="exact"/>
              <w:rPr>
                <w:rFonts w:asciiTheme="majorBidi" w:hAnsiTheme="majorBidi" w:cstheme="majorBidi"/>
              </w:rPr>
            </w:pPr>
          </w:p>
        </w:tc>
        <w:tc>
          <w:tcPr>
            <w:tcW w:w="3260" w:type="dxa"/>
            <w:shd w:val="clear" w:color="auto" w:fill="auto"/>
          </w:tcPr>
          <w:p w14:paraId="05F73E14" w14:textId="77777777" w:rsidR="000A7AC3" w:rsidRDefault="005D0D11" w:rsidP="00D72E8E">
            <w:pPr>
              <w:tabs>
                <w:tab w:val="left" w:pos="900"/>
                <w:tab w:val="center" w:pos="7110"/>
                <w:tab w:val="right" w:pos="8540"/>
              </w:tabs>
              <w:spacing w:line="420" w:lineRule="exact"/>
              <w:rPr>
                <w:rFonts w:asciiTheme="majorBidi" w:hAnsiTheme="majorBidi" w:cstheme="majorBidi"/>
              </w:rPr>
            </w:pPr>
            <w:r w:rsidRPr="00B43E88">
              <w:rPr>
                <w:rFonts w:asciiTheme="majorBidi" w:hAnsiTheme="majorBidi" w:cstheme="majorBidi"/>
              </w:rPr>
              <w:t xml:space="preserve">The </w:t>
            </w:r>
            <w:r>
              <w:rPr>
                <w:rFonts w:asciiTheme="majorBidi" w:hAnsiTheme="majorBidi" w:cstheme="majorBidi"/>
              </w:rPr>
              <w:t>Board of Directors’ Meeting</w:t>
            </w:r>
            <w:r w:rsidRPr="00B43E88">
              <w:rPr>
                <w:rFonts w:asciiTheme="majorBidi" w:hAnsiTheme="majorBidi" w:cstheme="majorBidi"/>
              </w:rPr>
              <w:t xml:space="preserve"> </w:t>
            </w:r>
          </w:p>
          <w:p w14:paraId="674A7D65" w14:textId="79552103" w:rsidR="005D0D11" w:rsidRPr="00B43E88" w:rsidRDefault="000A7AC3" w:rsidP="00D72E8E">
            <w:pPr>
              <w:tabs>
                <w:tab w:val="left" w:pos="900"/>
                <w:tab w:val="center" w:pos="7110"/>
                <w:tab w:val="right" w:pos="8540"/>
              </w:tabs>
              <w:spacing w:line="420" w:lineRule="exact"/>
              <w:rPr>
                <w:rFonts w:asciiTheme="majorBidi" w:hAnsiTheme="majorBidi" w:cstheme="majorBidi"/>
                <w:u w:val="single"/>
                <w:cs/>
              </w:rPr>
            </w:pPr>
            <w:r>
              <w:rPr>
                <w:rFonts w:asciiTheme="majorBidi" w:hAnsiTheme="majorBidi" w:cstheme="majorBidi"/>
              </w:rPr>
              <w:t xml:space="preserve">     </w:t>
            </w:r>
            <w:r w:rsidR="005D0D11" w:rsidRPr="00B43E88">
              <w:rPr>
                <w:rFonts w:asciiTheme="majorBidi" w:hAnsiTheme="majorBidi" w:cstheme="majorBidi"/>
              </w:rPr>
              <w:t>No.</w:t>
            </w:r>
            <w:r w:rsidR="005D0D11">
              <w:rPr>
                <w:rFonts w:asciiTheme="majorBidi" w:hAnsiTheme="majorBidi" w:cstheme="majorBidi"/>
              </w:rPr>
              <w:t>2</w:t>
            </w:r>
            <w:r w:rsidR="005D0D11" w:rsidRPr="00B43E88">
              <w:rPr>
                <w:rFonts w:asciiTheme="majorBidi" w:hAnsiTheme="majorBidi" w:cstheme="majorBidi"/>
              </w:rPr>
              <w:t>/20</w:t>
            </w:r>
            <w:r w:rsidR="005D0D11">
              <w:rPr>
                <w:rFonts w:asciiTheme="majorBidi" w:hAnsiTheme="majorBidi" w:cstheme="majorBidi"/>
              </w:rPr>
              <w:t xml:space="preserve">20 </w:t>
            </w:r>
            <w:r w:rsidR="005D0D11" w:rsidRPr="00B43E88">
              <w:rPr>
                <w:rFonts w:asciiTheme="majorBidi" w:hAnsiTheme="majorBidi" w:cstheme="majorBidi"/>
              </w:rPr>
              <w:t xml:space="preserve">held on </w:t>
            </w:r>
            <w:r w:rsidR="005D0D11">
              <w:rPr>
                <w:rFonts w:asciiTheme="majorBidi" w:hAnsiTheme="majorBidi" w:cstheme="majorBidi"/>
              </w:rPr>
              <w:t>March 30, 2020</w:t>
            </w:r>
          </w:p>
        </w:tc>
        <w:tc>
          <w:tcPr>
            <w:tcW w:w="142" w:type="dxa"/>
            <w:shd w:val="clear" w:color="auto" w:fill="auto"/>
            <w:vAlign w:val="bottom"/>
          </w:tcPr>
          <w:p w14:paraId="2FB98C1F"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bottom w:val="single" w:sz="6" w:space="0" w:color="auto"/>
            </w:tcBorders>
            <w:shd w:val="clear" w:color="auto" w:fill="auto"/>
            <w:vAlign w:val="bottom"/>
          </w:tcPr>
          <w:p w14:paraId="4DBBCFAE" w14:textId="125ED6C0" w:rsidR="005D0D11" w:rsidRPr="00B43E88" w:rsidRDefault="005D0D11" w:rsidP="00D72E8E">
            <w:pPr>
              <w:spacing w:line="420" w:lineRule="exact"/>
              <w:ind w:right="57"/>
              <w:jc w:val="right"/>
              <w:rPr>
                <w:rFonts w:asciiTheme="majorBidi" w:hAnsiTheme="majorBidi" w:cstheme="majorBidi"/>
              </w:rPr>
            </w:pPr>
            <w:r>
              <w:rPr>
                <w:rFonts w:asciiTheme="majorBidi" w:hAnsiTheme="majorBidi" w:cstheme="majorBidi"/>
              </w:rPr>
              <w:t>20.03</w:t>
            </w:r>
          </w:p>
        </w:tc>
        <w:tc>
          <w:tcPr>
            <w:tcW w:w="141" w:type="dxa"/>
            <w:shd w:val="clear" w:color="auto" w:fill="auto"/>
            <w:vAlign w:val="bottom"/>
          </w:tcPr>
          <w:p w14:paraId="391B2DD6" w14:textId="77777777" w:rsidR="005D0D11" w:rsidRPr="00B43E88" w:rsidRDefault="005D0D11" w:rsidP="00D72E8E">
            <w:pPr>
              <w:spacing w:line="420" w:lineRule="exact"/>
              <w:ind w:right="57"/>
              <w:jc w:val="right"/>
              <w:rPr>
                <w:rFonts w:asciiTheme="majorBidi" w:hAnsiTheme="majorBidi" w:cstheme="majorBidi"/>
              </w:rPr>
            </w:pPr>
          </w:p>
        </w:tc>
        <w:tc>
          <w:tcPr>
            <w:tcW w:w="1560" w:type="dxa"/>
            <w:tcBorders>
              <w:bottom w:val="single" w:sz="6" w:space="0" w:color="auto"/>
            </w:tcBorders>
            <w:shd w:val="clear" w:color="auto" w:fill="auto"/>
            <w:vAlign w:val="bottom"/>
          </w:tcPr>
          <w:p w14:paraId="0A4FA92B" w14:textId="617AC836" w:rsidR="005D0D11" w:rsidRPr="00B43E88" w:rsidRDefault="005D0D11" w:rsidP="00D72E8E">
            <w:pPr>
              <w:spacing w:line="420" w:lineRule="exact"/>
              <w:ind w:right="57"/>
              <w:jc w:val="right"/>
              <w:rPr>
                <w:rFonts w:asciiTheme="majorBidi" w:hAnsiTheme="majorBidi" w:cstheme="majorBidi"/>
              </w:rPr>
            </w:pPr>
            <w:r>
              <w:rPr>
                <w:rFonts w:asciiTheme="majorBidi" w:hAnsiTheme="majorBidi" w:cstheme="majorBidi"/>
              </w:rPr>
              <w:t>0.</w:t>
            </w:r>
            <w:r w:rsidR="00C477A6">
              <w:rPr>
                <w:rFonts w:asciiTheme="majorBidi" w:hAnsiTheme="majorBidi" w:cstheme="majorBidi"/>
              </w:rPr>
              <w:t>016</w:t>
            </w:r>
          </w:p>
        </w:tc>
      </w:tr>
      <w:tr w:rsidR="005D0D11" w:rsidRPr="00B43E88" w14:paraId="07D2A03F" w14:textId="77777777" w:rsidTr="00C96EB2">
        <w:trPr>
          <w:tblHeader/>
        </w:trPr>
        <w:tc>
          <w:tcPr>
            <w:tcW w:w="5954" w:type="dxa"/>
            <w:gridSpan w:val="3"/>
            <w:shd w:val="clear" w:color="auto" w:fill="auto"/>
          </w:tcPr>
          <w:p w14:paraId="465843D3" w14:textId="10D1AB21" w:rsidR="005D0D11" w:rsidRPr="00CA0087" w:rsidRDefault="005D0D11" w:rsidP="00D72E8E">
            <w:pPr>
              <w:spacing w:line="420" w:lineRule="exact"/>
              <w:ind w:right="-198"/>
              <w:rPr>
                <w:rFonts w:asciiTheme="majorBidi" w:hAnsiTheme="majorBidi" w:cstheme="majorBidi"/>
                <w:cs/>
              </w:rPr>
            </w:pPr>
            <w:r w:rsidRPr="00B43E88">
              <w:rPr>
                <w:rFonts w:asciiTheme="majorBidi" w:hAnsiTheme="majorBidi" w:cstheme="majorBidi"/>
              </w:rPr>
              <w:t xml:space="preserve">Total paid for </w:t>
            </w:r>
            <w:r>
              <w:rPr>
                <w:rFonts w:asciiTheme="majorBidi" w:hAnsiTheme="majorBidi" w:cstheme="majorBidi"/>
              </w:rPr>
              <w:t xml:space="preserve">the six-month period ended June 30, </w:t>
            </w:r>
            <w:r w:rsidRPr="00B43E88">
              <w:rPr>
                <w:rFonts w:asciiTheme="majorBidi" w:hAnsiTheme="majorBidi" w:cstheme="majorBidi"/>
              </w:rPr>
              <w:t>20</w:t>
            </w:r>
            <w:r>
              <w:rPr>
                <w:rFonts w:asciiTheme="majorBidi" w:hAnsiTheme="majorBidi" w:cstheme="majorBidi"/>
              </w:rPr>
              <w:t>20</w:t>
            </w:r>
          </w:p>
        </w:tc>
        <w:tc>
          <w:tcPr>
            <w:tcW w:w="142" w:type="dxa"/>
            <w:shd w:val="clear" w:color="auto" w:fill="auto"/>
            <w:vAlign w:val="bottom"/>
          </w:tcPr>
          <w:p w14:paraId="432ED5EF" w14:textId="77777777" w:rsidR="005D0D11" w:rsidRPr="00081595" w:rsidRDefault="005D0D11" w:rsidP="00D72E8E">
            <w:pPr>
              <w:tabs>
                <w:tab w:val="decimal" w:pos="1218"/>
                <w:tab w:val="center" w:pos="7110"/>
                <w:tab w:val="right" w:pos="8540"/>
              </w:tabs>
              <w:spacing w:line="420" w:lineRule="exact"/>
              <w:jc w:val="center"/>
              <w:rPr>
                <w:rFonts w:asciiTheme="majorBidi" w:hAnsiTheme="majorBidi" w:cstheme="majorBidi"/>
                <w:cs/>
              </w:rPr>
            </w:pPr>
          </w:p>
        </w:tc>
        <w:tc>
          <w:tcPr>
            <w:tcW w:w="1493" w:type="dxa"/>
            <w:tcBorders>
              <w:top w:val="single" w:sz="6" w:space="0" w:color="auto"/>
              <w:bottom w:val="double" w:sz="6" w:space="0" w:color="auto"/>
            </w:tcBorders>
            <w:shd w:val="clear" w:color="auto" w:fill="auto"/>
            <w:vAlign w:val="bottom"/>
          </w:tcPr>
          <w:p w14:paraId="76D21B52" w14:textId="23D29BAE" w:rsidR="005D0D11" w:rsidRPr="00B43E88" w:rsidRDefault="005D0D11" w:rsidP="00D72E8E">
            <w:pPr>
              <w:spacing w:line="420" w:lineRule="exact"/>
              <w:ind w:right="57"/>
              <w:jc w:val="right"/>
              <w:rPr>
                <w:rFonts w:asciiTheme="majorBidi" w:hAnsiTheme="majorBidi" w:cstheme="majorBidi"/>
              </w:rPr>
            </w:pPr>
            <w:r>
              <w:rPr>
                <w:rFonts w:asciiTheme="majorBidi" w:hAnsiTheme="majorBidi" w:cstheme="majorBidi"/>
              </w:rPr>
              <w:t>20.03</w:t>
            </w:r>
          </w:p>
        </w:tc>
        <w:tc>
          <w:tcPr>
            <w:tcW w:w="141" w:type="dxa"/>
            <w:shd w:val="clear" w:color="auto" w:fill="auto"/>
            <w:vAlign w:val="bottom"/>
          </w:tcPr>
          <w:p w14:paraId="756F0F66" w14:textId="77777777" w:rsidR="005D0D11" w:rsidRPr="00B43E88" w:rsidRDefault="005D0D11" w:rsidP="00D72E8E">
            <w:pPr>
              <w:spacing w:line="420" w:lineRule="exact"/>
              <w:ind w:right="57"/>
              <w:jc w:val="right"/>
              <w:rPr>
                <w:rFonts w:asciiTheme="majorBidi" w:hAnsiTheme="majorBidi" w:cstheme="majorBidi"/>
              </w:rPr>
            </w:pPr>
          </w:p>
        </w:tc>
        <w:tc>
          <w:tcPr>
            <w:tcW w:w="1560" w:type="dxa"/>
            <w:tcBorders>
              <w:top w:val="single" w:sz="6" w:space="0" w:color="auto"/>
              <w:bottom w:val="double" w:sz="6" w:space="0" w:color="auto"/>
            </w:tcBorders>
            <w:shd w:val="clear" w:color="auto" w:fill="auto"/>
            <w:vAlign w:val="bottom"/>
          </w:tcPr>
          <w:p w14:paraId="40AEAA93" w14:textId="1B5B28FA" w:rsidR="005D0D11" w:rsidRPr="00B43E88" w:rsidRDefault="005D0D11" w:rsidP="00D72E8E">
            <w:pPr>
              <w:spacing w:line="420" w:lineRule="exact"/>
              <w:ind w:right="57"/>
              <w:jc w:val="right"/>
              <w:rPr>
                <w:rFonts w:asciiTheme="majorBidi" w:hAnsiTheme="majorBidi" w:cstheme="majorBidi"/>
              </w:rPr>
            </w:pPr>
            <w:r>
              <w:rPr>
                <w:rFonts w:asciiTheme="majorBidi" w:hAnsiTheme="majorBidi" w:cstheme="majorBidi"/>
              </w:rPr>
              <w:t>0.</w:t>
            </w:r>
            <w:r w:rsidR="00C477A6">
              <w:rPr>
                <w:rFonts w:asciiTheme="majorBidi" w:hAnsiTheme="majorBidi" w:cstheme="majorBidi"/>
              </w:rPr>
              <w:t>016</w:t>
            </w:r>
          </w:p>
        </w:tc>
      </w:tr>
    </w:tbl>
    <w:p w14:paraId="365A585F" w14:textId="77777777" w:rsidR="005D0D11" w:rsidRDefault="005D0D11" w:rsidP="005D0D11">
      <w:pPr>
        <w:tabs>
          <w:tab w:val="left" w:pos="284"/>
          <w:tab w:val="left" w:pos="851"/>
          <w:tab w:val="left" w:pos="1418"/>
          <w:tab w:val="left" w:pos="1985"/>
        </w:tabs>
        <w:spacing w:line="380" w:lineRule="exact"/>
        <w:ind w:hanging="142"/>
        <w:jc w:val="both"/>
        <w:rPr>
          <w:rFonts w:asciiTheme="majorBidi" w:hAnsiTheme="majorBidi" w:cstheme="majorBidi"/>
        </w:rPr>
      </w:pPr>
    </w:p>
    <w:p w14:paraId="0E8594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D658D6">
          <w:headerReference w:type="default" r:id="rId9"/>
          <w:footerReference w:type="default" r:id="rId10"/>
          <w:headerReference w:type="first" r:id="rId11"/>
          <w:footerReference w:type="first" r:id="rId12"/>
          <w:pgSz w:w="11909" w:h="16834" w:code="9"/>
          <w:pgMar w:top="737" w:right="851" w:bottom="1701" w:left="1814" w:header="720" w:footer="720" w:gutter="0"/>
          <w:pgNumType w:fmt="numberInDash" w:start="13"/>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1020B12B" w:rsidR="00D35B3F" w:rsidRPr="00224E70" w:rsidRDefault="00D35B3F" w:rsidP="006219B8">
      <w:pPr>
        <w:spacing w:line="240" w:lineRule="atLeast"/>
        <w:ind w:left="284" w:firstLine="425"/>
        <w:jc w:val="thaiDistribute"/>
        <w:rPr>
          <w:rFonts w:asciiTheme="majorBidi" w:hAnsiTheme="majorBidi" w:cstheme="majorBidi"/>
          <w:sz w:val="32"/>
          <w:szCs w:val="32"/>
        </w:rPr>
      </w:pPr>
      <w:r w:rsidRPr="00224E70">
        <w:rPr>
          <w:rFonts w:asciiTheme="majorBidi" w:hAnsiTheme="majorBidi" w:cstheme="majorBidi"/>
          <w:sz w:val="32"/>
          <w:szCs w:val="32"/>
        </w:rPr>
        <w:t>The Group are organi</w:t>
      </w:r>
      <w:r w:rsidR="002C7F0E">
        <w:rPr>
          <w:rFonts w:asciiTheme="majorBidi" w:hAnsiTheme="majorBidi" w:cstheme="majorBidi"/>
          <w:sz w:val="32"/>
          <w:szCs w:val="32"/>
        </w:rPr>
        <w:t>s</w:t>
      </w:r>
      <w:r w:rsidRPr="00224E70">
        <w:rPr>
          <w:rFonts w:asciiTheme="majorBidi" w:hAnsiTheme="majorBidi" w:cstheme="majorBidi"/>
          <w:sz w:val="32"/>
          <w:szCs w:val="32"/>
        </w:rPr>
        <w:t>ed into 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363EE0">
        <w:rPr>
          <w:rFonts w:asciiTheme="majorBidi" w:hAnsiTheme="majorBidi" w:cstheme="majorBidi"/>
          <w:sz w:val="32"/>
          <w:szCs w:val="32"/>
        </w:rPr>
        <w:t xml:space="preserve"> and</w:t>
      </w:r>
      <w:r w:rsidRPr="00224E70">
        <w:rPr>
          <w:rFonts w:asciiTheme="majorBidi" w:hAnsiTheme="majorBidi" w:cstheme="majorBidi"/>
          <w:sz w:val="32"/>
          <w:szCs w:val="32"/>
        </w:rPr>
        <w:t xml:space="preserve"> </w:t>
      </w:r>
      <w:r w:rsidR="00363EE0">
        <w:rPr>
          <w:rFonts w:asciiTheme="majorBidi" w:hAnsiTheme="majorBidi" w:cstheme="majorBidi"/>
          <w:sz w:val="32"/>
          <w:szCs w:val="32"/>
        </w:rPr>
        <w:t>six</w:t>
      </w:r>
      <w:r w:rsidRPr="00224E70">
        <w:rPr>
          <w:rFonts w:asciiTheme="majorBidi" w:hAnsiTheme="majorBidi" w:cstheme="majorBidi"/>
          <w:sz w:val="32"/>
          <w:szCs w:val="32"/>
        </w:rPr>
        <w:t>-month period</w:t>
      </w:r>
      <w:r w:rsidR="002C7F0E">
        <w:rPr>
          <w:rFonts w:asciiTheme="majorBidi" w:hAnsiTheme="majorBidi" w:cstheme="majorBidi"/>
          <w:sz w:val="32"/>
          <w:szCs w:val="32"/>
        </w:rPr>
        <w:t>s</w:t>
      </w:r>
      <w:r w:rsidRPr="00224E70">
        <w:rPr>
          <w:rFonts w:asciiTheme="majorBidi" w:hAnsiTheme="majorBidi" w:cstheme="majorBidi"/>
          <w:sz w:val="32"/>
          <w:szCs w:val="32"/>
        </w:rPr>
        <w:t xml:space="preserve"> ended </w:t>
      </w:r>
      <w:r w:rsidR="00363EE0">
        <w:rPr>
          <w:rFonts w:asciiTheme="majorBidi" w:hAnsiTheme="majorBidi" w:cstheme="majorBidi"/>
          <w:sz w:val="32"/>
          <w:szCs w:val="32"/>
        </w:rPr>
        <w:t>June</w:t>
      </w:r>
      <w:r w:rsidR="00224E70" w:rsidRPr="00224E70">
        <w:rPr>
          <w:rFonts w:asciiTheme="majorBidi" w:hAnsiTheme="majorBidi" w:cstheme="majorBidi"/>
          <w:sz w:val="32"/>
          <w:szCs w:val="32"/>
        </w:rPr>
        <w:t xml:space="preserve"> 3</w:t>
      </w:r>
      <w:r w:rsidR="00363EE0">
        <w:rPr>
          <w:rFonts w:asciiTheme="majorBidi" w:hAnsiTheme="majorBidi" w:cstheme="majorBidi"/>
          <w:sz w:val="32"/>
          <w:szCs w:val="32"/>
        </w:rPr>
        <w:t>0</w:t>
      </w:r>
      <w:r w:rsidR="007A7E85" w:rsidRPr="00224E70">
        <w:rPr>
          <w:rFonts w:asciiTheme="majorBidi" w:hAnsiTheme="majorBidi" w:cstheme="majorBidi"/>
          <w:sz w:val="32"/>
          <w:szCs w:val="32"/>
        </w:rPr>
        <w:t>,</w:t>
      </w:r>
      <w:r w:rsidRPr="00224E70">
        <w:rPr>
          <w:rFonts w:asciiTheme="majorBidi" w:hAnsiTheme="majorBidi" w:cstheme="majorBidi"/>
          <w:sz w:val="32"/>
          <w:szCs w:val="32"/>
        </w:rPr>
        <w:t xml:space="preserve"> 202</w:t>
      </w:r>
      <w:r w:rsidR="00224E70" w:rsidRPr="00224E70">
        <w:rPr>
          <w:rFonts w:asciiTheme="majorBidi" w:hAnsiTheme="majorBidi" w:cstheme="majorBidi"/>
          <w:sz w:val="32"/>
          <w:szCs w:val="32"/>
        </w:rPr>
        <w:t>1</w:t>
      </w:r>
      <w:r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20</w:t>
      </w:r>
      <w:r w:rsidRPr="00224E70">
        <w:rPr>
          <w:rFonts w:asciiTheme="majorBidi" w:hAnsiTheme="majorBidi" w:cstheme="majorBidi"/>
          <w:sz w:val="32"/>
          <w:szCs w:val="32"/>
        </w:rPr>
        <w:t>.</w:t>
      </w:r>
    </w:p>
    <w:tbl>
      <w:tblPr>
        <w:tblW w:w="15457" w:type="dxa"/>
        <w:tblInd w:w="28" w:type="dxa"/>
        <w:tblLayout w:type="fixed"/>
        <w:tblCellMar>
          <w:left w:w="28" w:type="dxa"/>
          <w:right w:w="28" w:type="dxa"/>
        </w:tblCellMar>
        <w:tblLook w:val="04A0" w:firstRow="1" w:lastRow="0" w:firstColumn="1" w:lastColumn="0" w:noHBand="0" w:noVBand="1"/>
      </w:tblPr>
      <w:tblGrid>
        <w:gridCol w:w="2408"/>
        <w:gridCol w:w="1133"/>
        <w:gridCol w:w="76"/>
        <w:gridCol w:w="1057"/>
        <w:gridCol w:w="81"/>
        <w:gridCol w:w="1057"/>
        <w:gridCol w:w="76"/>
        <w:gridCol w:w="1058"/>
        <w:gridCol w:w="80"/>
        <w:gridCol w:w="1054"/>
        <w:gridCol w:w="76"/>
        <w:gridCol w:w="916"/>
        <w:gridCol w:w="81"/>
        <w:gridCol w:w="912"/>
        <w:gridCol w:w="85"/>
        <w:gridCol w:w="774"/>
        <w:gridCol w:w="137"/>
        <w:gridCol w:w="76"/>
        <w:gridCol w:w="841"/>
        <w:gridCol w:w="217"/>
        <w:gridCol w:w="76"/>
        <w:gridCol w:w="751"/>
        <w:gridCol w:w="165"/>
        <w:gridCol w:w="76"/>
        <w:gridCol w:w="740"/>
        <w:gridCol w:w="318"/>
        <w:gridCol w:w="98"/>
        <w:gridCol w:w="796"/>
        <w:gridCol w:w="242"/>
      </w:tblGrid>
      <w:tr w:rsidR="008B7888" w:rsidRPr="00555410" w14:paraId="2CE40B0F" w14:textId="77777777" w:rsidTr="00053CC2">
        <w:tc>
          <w:tcPr>
            <w:tcW w:w="2408" w:type="dxa"/>
            <w:shd w:val="clear" w:color="auto" w:fill="auto"/>
            <w:vAlign w:val="bottom"/>
          </w:tcPr>
          <w:p w14:paraId="7624F758" w14:textId="77777777" w:rsidR="008B7888" w:rsidRPr="0055541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shd w:val="clear" w:color="auto" w:fill="auto"/>
          </w:tcPr>
          <w:p w14:paraId="0331E9D4" w14:textId="77777777" w:rsidR="008B7888" w:rsidRPr="00555410" w:rsidRDefault="008B7888" w:rsidP="008B7888">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8B7888" w:rsidRPr="00555410" w14:paraId="7CA3A579" w14:textId="77777777" w:rsidTr="00053CC2">
        <w:tc>
          <w:tcPr>
            <w:tcW w:w="2408" w:type="dxa"/>
            <w:shd w:val="clear" w:color="auto" w:fill="auto"/>
            <w:vAlign w:val="bottom"/>
          </w:tcPr>
          <w:p w14:paraId="43891C43" w14:textId="77777777" w:rsidR="008B7888" w:rsidRPr="00555410" w:rsidRDefault="008B7888"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3049" w:type="dxa"/>
            <w:gridSpan w:val="28"/>
            <w:tcBorders>
              <w:bottom w:val="single" w:sz="6" w:space="0" w:color="auto"/>
            </w:tcBorders>
            <w:shd w:val="clear" w:color="auto" w:fill="auto"/>
          </w:tcPr>
          <w:p w14:paraId="7E0E10B3" w14:textId="718AF3C4" w:rsidR="008B7888" w:rsidRPr="00555410" w:rsidRDefault="008B7888" w:rsidP="008B7888">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 xml:space="preserve">For the three-month periods ended </w:t>
            </w:r>
            <w:r w:rsidR="007A5328" w:rsidRPr="00555410">
              <w:rPr>
                <w:rFonts w:asciiTheme="majorBidi" w:hAnsiTheme="majorBidi" w:cstheme="majorBidi"/>
                <w:sz w:val="24"/>
                <w:szCs w:val="24"/>
              </w:rPr>
              <w:t>June</w:t>
            </w:r>
            <w:r w:rsidR="00224E70" w:rsidRPr="00555410">
              <w:rPr>
                <w:rFonts w:asciiTheme="majorBidi" w:hAnsiTheme="majorBidi" w:cstheme="majorBidi"/>
                <w:sz w:val="24"/>
                <w:szCs w:val="24"/>
              </w:rPr>
              <w:t xml:space="preserve"> 3</w:t>
            </w:r>
            <w:r w:rsidR="007A5328" w:rsidRPr="00555410">
              <w:rPr>
                <w:rFonts w:asciiTheme="majorBidi" w:hAnsiTheme="majorBidi" w:cstheme="majorBidi"/>
                <w:sz w:val="24"/>
                <w:szCs w:val="24"/>
              </w:rPr>
              <w:t>0</w:t>
            </w:r>
            <w:r w:rsidRPr="00555410">
              <w:rPr>
                <w:rFonts w:asciiTheme="majorBidi" w:hAnsiTheme="majorBidi" w:cstheme="majorBidi"/>
                <w:sz w:val="24"/>
                <w:szCs w:val="24"/>
              </w:rPr>
              <w:t>,</w:t>
            </w:r>
          </w:p>
        </w:tc>
      </w:tr>
      <w:tr w:rsidR="00BF7C9E" w:rsidRPr="00555410" w14:paraId="6F3FA402" w14:textId="77777777" w:rsidTr="00053CC2">
        <w:tc>
          <w:tcPr>
            <w:tcW w:w="2408" w:type="dxa"/>
            <w:shd w:val="clear" w:color="auto" w:fill="auto"/>
            <w:vAlign w:val="bottom"/>
          </w:tcPr>
          <w:p w14:paraId="2D101C4D" w14:textId="77777777" w:rsidR="00BF7C9E" w:rsidRPr="00555410" w:rsidRDefault="00BF7C9E" w:rsidP="008B7888">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266" w:type="dxa"/>
            <w:gridSpan w:val="3"/>
            <w:tcBorders>
              <w:top w:val="single" w:sz="6" w:space="0" w:color="auto"/>
              <w:bottom w:val="single" w:sz="6" w:space="0" w:color="auto"/>
            </w:tcBorders>
            <w:shd w:val="clear" w:color="auto" w:fill="auto"/>
          </w:tcPr>
          <w:p w14:paraId="5E1A8DDD"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1" w:type="dxa"/>
            <w:tcBorders>
              <w:top w:val="single" w:sz="6" w:space="0" w:color="auto"/>
            </w:tcBorders>
          </w:tcPr>
          <w:p w14:paraId="3BC13399"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1" w:type="dxa"/>
            <w:gridSpan w:val="3"/>
            <w:tcBorders>
              <w:top w:val="single" w:sz="6" w:space="0" w:color="auto"/>
              <w:bottom w:val="single" w:sz="6" w:space="0" w:color="auto"/>
            </w:tcBorders>
            <w:shd w:val="clear" w:color="auto" w:fill="auto"/>
          </w:tcPr>
          <w:p w14:paraId="7DE54607"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5FBC6564"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598A8811" w14:textId="5CB3611B"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81" w:type="dxa"/>
            <w:tcBorders>
              <w:top w:val="single" w:sz="6" w:space="0" w:color="auto"/>
            </w:tcBorders>
          </w:tcPr>
          <w:p w14:paraId="3292CCBE"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08" w:type="dxa"/>
            <w:gridSpan w:val="4"/>
            <w:tcBorders>
              <w:top w:val="single" w:sz="6" w:space="0" w:color="auto"/>
              <w:bottom w:val="single" w:sz="6" w:space="0" w:color="auto"/>
            </w:tcBorders>
            <w:shd w:val="clear" w:color="auto" w:fill="auto"/>
          </w:tcPr>
          <w:p w14:paraId="44C56353"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638039DF"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50" w:type="dxa"/>
            <w:gridSpan w:val="5"/>
            <w:tcBorders>
              <w:top w:val="single" w:sz="6" w:space="0" w:color="auto"/>
              <w:bottom w:val="single" w:sz="6" w:space="0" w:color="auto"/>
            </w:tcBorders>
            <w:shd w:val="clear" w:color="auto" w:fill="auto"/>
          </w:tcPr>
          <w:p w14:paraId="49390E3B"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2CE3CEB1"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94" w:type="dxa"/>
            <w:gridSpan w:val="5"/>
            <w:tcBorders>
              <w:top w:val="single" w:sz="6" w:space="0" w:color="auto"/>
              <w:bottom w:val="single" w:sz="6" w:space="0" w:color="auto"/>
            </w:tcBorders>
            <w:shd w:val="clear" w:color="auto" w:fill="auto"/>
          </w:tcPr>
          <w:p w14:paraId="3A7D2D4D" w14:textId="77777777" w:rsidR="00BF7C9E" w:rsidRPr="00555410" w:rsidRDefault="00BF7C9E" w:rsidP="008B7888">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224E70" w:rsidRPr="00555410" w14:paraId="169E51AC" w14:textId="77777777" w:rsidTr="000A7AC3">
        <w:tc>
          <w:tcPr>
            <w:tcW w:w="2408" w:type="dxa"/>
            <w:shd w:val="clear" w:color="auto" w:fill="auto"/>
            <w:vAlign w:val="bottom"/>
            <w:hideMark/>
          </w:tcPr>
          <w:p w14:paraId="7783D40A" w14:textId="77777777" w:rsidR="00224E70" w:rsidRPr="00555410" w:rsidRDefault="00224E70" w:rsidP="00224E70">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133" w:type="dxa"/>
            <w:tcBorders>
              <w:top w:val="single" w:sz="6" w:space="0" w:color="auto"/>
              <w:bottom w:val="single" w:sz="6" w:space="0" w:color="auto"/>
            </w:tcBorders>
            <w:shd w:val="clear" w:color="auto" w:fill="auto"/>
          </w:tcPr>
          <w:p w14:paraId="176A7274" w14:textId="0051D9FD"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69B5987E"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76A7F722" w14:textId="1905B09B"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w:t>
            </w:r>
            <w:r w:rsidR="00CE7A49" w:rsidRPr="00555410">
              <w:rPr>
                <w:rFonts w:asciiTheme="majorBidi" w:eastAsia="MS Mincho" w:hAnsiTheme="majorBidi" w:cstheme="majorBidi"/>
                <w:sz w:val="24"/>
                <w:szCs w:val="24"/>
              </w:rPr>
              <w:t>0</w:t>
            </w:r>
          </w:p>
        </w:tc>
        <w:tc>
          <w:tcPr>
            <w:tcW w:w="81" w:type="dxa"/>
          </w:tcPr>
          <w:p w14:paraId="24C0B9A1"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7" w:type="dxa"/>
            <w:tcBorders>
              <w:top w:val="single" w:sz="6" w:space="0" w:color="auto"/>
              <w:bottom w:val="single" w:sz="6" w:space="0" w:color="auto"/>
            </w:tcBorders>
            <w:shd w:val="clear" w:color="auto" w:fill="auto"/>
          </w:tcPr>
          <w:p w14:paraId="109E2D15" w14:textId="4871FA78"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1F343F12"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3264511C" w14:textId="14EA2B6A"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0" w:type="dxa"/>
          </w:tcPr>
          <w:p w14:paraId="4D886228"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4" w:type="dxa"/>
            <w:tcBorders>
              <w:top w:val="single" w:sz="6" w:space="0" w:color="auto"/>
              <w:bottom w:val="single" w:sz="6" w:space="0" w:color="auto"/>
            </w:tcBorders>
            <w:shd w:val="clear" w:color="auto" w:fill="auto"/>
          </w:tcPr>
          <w:p w14:paraId="042A8136" w14:textId="149251E5"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6DAB9E93"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tcBorders>
              <w:top w:val="single" w:sz="6" w:space="0" w:color="auto"/>
              <w:bottom w:val="single" w:sz="6" w:space="0" w:color="auto"/>
            </w:tcBorders>
            <w:shd w:val="clear" w:color="auto" w:fill="auto"/>
          </w:tcPr>
          <w:p w14:paraId="6BEF62D0" w14:textId="158C503D"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1" w:type="dxa"/>
          </w:tcPr>
          <w:p w14:paraId="59AEB7AD"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1EC95A44" w14:textId="6B2471D3"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85" w:type="dxa"/>
            <w:tcBorders>
              <w:top w:val="single" w:sz="6" w:space="0" w:color="auto"/>
            </w:tcBorders>
          </w:tcPr>
          <w:p w14:paraId="2D98A431"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gridSpan w:val="2"/>
            <w:tcBorders>
              <w:top w:val="single" w:sz="6" w:space="0" w:color="auto"/>
              <w:bottom w:val="single" w:sz="6" w:space="0" w:color="auto"/>
            </w:tcBorders>
            <w:shd w:val="clear" w:color="auto" w:fill="auto"/>
          </w:tcPr>
          <w:p w14:paraId="53DFBC33" w14:textId="6BB65235"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4943C68B"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4824B06A" w14:textId="4BB15B2D"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4290BE41"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6" w:type="dxa"/>
            <w:gridSpan w:val="2"/>
            <w:tcBorders>
              <w:top w:val="single" w:sz="6" w:space="0" w:color="auto"/>
              <w:bottom w:val="single" w:sz="6" w:space="0" w:color="auto"/>
            </w:tcBorders>
            <w:shd w:val="clear" w:color="auto" w:fill="auto"/>
          </w:tcPr>
          <w:p w14:paraId="45DFA518" w14:textId="1BB35F50"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2FCD6F9F"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gridSpan w:val="2"/>
            <w:tcBorders>
              <w:top w:val="single" w:sz="6" w:space="0" w:color="auto"/>
              <w:bottom w:val="single" w:sz="6" w:space="0" w:color="auto"/>
            </w:tcBorders>
            <w:shd w:val="clear" w:color="auto" w:fill="auto"/>
          </w:tcPr>
          <w:p w14:paraId="774001CC" w14:textId="1216207B"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98" w:type="dxa"/>
            <w:tcBorders>
              <w:top w:val="single" w:sz="6" w:space="0" w:color="auto"/>
            </w:tcBorders>
          </w:tcPr>
          <w:p w14:paraId="6D91E38C" w14:textId="77777777"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38" w:type="dxa"/>
            <w:gridSpan w:val="2"/>
            <w:tcBorders>
              <w:top w:val="single" w:sz="6" w:space="0" w:color="auto"/>
              <w:bottom w:val="single" w:sz="6" w:space="0" w:color="auto"/>
            </w:tcBorders>
            <w:shd w:val="clear" w:color="auto" w:fill="auto"/>
          </w:tcPr>
          <w:p w14:paraId="10D35631" w14:textId="7E19E8CE" w:rsidR="00224E70" w:rsidRPr="00555410" w:rsidRDefault="00224E70" w:rsidP="00224E70">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r>
      <w:tr w:rsidR="00144637" w:rsidRPr="00555410" w14:paraId="210EF2AF" w14:textId="77777777" w:rsidTr="000A7AC3">
        <w:tc>
          <w:tcPr>
            <w:tcW w:w="2408" w:type="dxa"/>
            <w:shd w:val="clear" w:color="auto" w:fill="auto"/>
            <w:hideMark/>
          </w:tcPr>
          <w:p w14:paraId="52AFEBFB" w14:textId="77777777" w:rsidR="00BF7C9E" w:rsidRPr="00555410" w:rsidRDefault="00BF7C9E" w:rsidP="00E87B9A">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133" w:type="dxa"/>
            <w:tcBorders>
              <w:top w:val="single" w:sz="6" w:space="0" w:color="auto"/>
            </w:tcBorders>
            <w:shd w:val="clear" w:color="auto" w:fill="auto"/>
          </w:tcPr>
          <w:p w14:paraId="41FCD460"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B6C38B3"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21C7EBFE"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0DB53543"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7" w:type="dxa"/>
            <w:tcBorders>
              <w:top w:val="single" w:sz="6" w:space="0" w:color="auto"/>
            </w:tcBorders>
            <w:shd w:val="clear" w:color="auto" w:fill="auto"/>
          </w:tcPr>
          <w:p w14:paraId="7BC8F17A"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6E4C09E"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70BE4B6E"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F60B997"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4" w:type="dxa"/>
            <w:tcBorders>
              <w:top w:val="single" w:sz="6" w:space="0" w:color="auto"/>
            </w:tcBorders>
            <w:shd w:val="clear" w:color="auto" w:fill="auto"/>
          </w:tcPr>
          <w:p w14:paraId="4CBCAECB" w14:textId="60B386F8"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D8A92E2"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tcBorders>
              <w:top w:val="single" w:sz="6" w:space="0" w:color="auto"/>
            </w:tcBorders>
            <w:shd w:val="clear" w:color="auto" w:fill="auto"/>
          </w:tcPr>
          <w:p w14:paraId="4831F2F2"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1" w:type="dxa"/>
          </w:tcPr>
          <w:p w14:paraId="3F41F7B8"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60C92476"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5" w:type="dxa"/>
          </w:tcPr>
          <w:p w14:paraId="1F889BCF"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gridSpan w:val="2"/>
            <w:tcBorders>
              <w:top w:val="single" w:sz="6" w:space="0" w:color="auto"/>
            </w:tcBorders>
            <w:shd w:val="clear" w:color="auto" w:fill="auto"/>
          </w:tcPr>
          <w:p w14:paraId="56CE1EFA"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3C87414D"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2BE0F0B4"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F7EF909"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6" w:type="dxa"/>
            <w:gridSpan w:val="2"/>
            <w:tcBorders>
              <w:top w:val="single" w:sz="6" w:space="0" w:color="auto"/>
            </w:tcBorders>
            <w:shd w:val="clear" w:color="auto" w:fill="auto"/>
          </w:tcPr>
          <w:p w14:paraId="7524D1B1"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D6438"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gridSpan w:val="2"/>
            <w:tcBorders>
              <w:top w:val="single" w:sz="6" w:space="0" w:color="auto"/>
            </w:tcBorders>
            <w:shd w:val="clear" w:color="auto" w:fill="auto"/>
          </w:tcPr>
          <w:p w14:paraId="6B4A87FD"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254FF856"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38" w:type="dxa"/>
            <w:gridSpan w:val="2"/>
            <w:tcBorders>
              <w:top w:val="single" w:sz="6" w:space="0" w:color="auto"/>
            </w:tcBorders>
            <w:shd w:val="clear" w:color="auto" w:fill="auto"/>
          </w:tcPr>
          <w:p w14:paraId="07F6C5CD" w14:textId="77777777" w:rsidR="00BF7C9E" w:rsidRPr="00555410" w:rsidRDefault="00BF7C9E" w:rsidP="00E87B9A">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555410" w:rsidRPr="00555410" w14:paraId="3DB0B1C8" w14:textId="77777777" w:rsidTr="000A7AC3">
        <w:trPr>
          <w:trHeight w:val="206"/>
        </w:trPr>
        <w:tc>
          <w:tcPr>
            <w:tcW w:w="2408" w:type="dxa"/>
            <w:shd w:val="clear" w:color="auto" w:fill="auto"/>
            <w:hideMark/>
          </w:tcPr>
          <w:p w14:paraId="5580F9AA"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133" w:type="dxa"/>
            <w:shd w:val="clear" w:color="auto" w:fill="auto"/>
          </w:tcPr>
          <w:p w14:paraId="4FF6E3A5" w14:textId="337AA9E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548,842</w:t>
            </w:r>
          </w:p>
        </w:tc>
        <w:tc>
          <w:tcPr>
            <w:tcW w:w="76" w:type="dxa"/>
          </w:tcPr>
          <w:p w14:paraId="4D88189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9235487" w14:textId="6D275F5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374,126</w:t>
            </w:r>
          </w:p>
        </w:tc>
        <w:tc>
          <w:tcPr>
            <w:tcW w:w="81" w:type="dxa"/>
          </w:tcPr>
          <w:p w14:paraId="5B6EC7C9"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3F356E4" w14:textId="6D4782FF"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71,425</w:t>
            </w:r>
          </w:p>
        </w:tc>
        <w:tc>
          <w:tcPr>
            <w:tcW w:w="76" w:type="dxa"/>
          </w:tcPr>
          <w:p w14:paraId="69593FBE"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FEF50D7" w14:textId="27E013FF"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115,386</w:t>
            </w:r>
          </w:p>
        </w:tc>
        <w:tc>
          <w:tcPr>
            <w:tcW w:w="80" w:type="dxa"/>
          </w:tcPr>
          <w:p w14:paraId="3AFD026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1751E909" w14:textId="78A07068"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158,222</w:t>
            </w:r>
          </w:p>
        </w:tc>
        <w:tc>
          <w:tcPr>
            <w:tcW w:w="76" w:type="dxa"/>
          </w:tcPr>
          <w:p w14:paraId="3C65B9E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259A0FF7" w14:textId="01E9C116" w:rsidR="00555410" w:rsidRPr="00555410" w:rsidRDefault="00FD511A"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Theme="majorBidi" w:hAnsiTheme="majorBidi" w:cstheme="majorBidi"/>
                <w:sz w:val="24"/>
                <w:szCs w:val="24"/>
              </w:rPr>
              <w:t>55</w:t>
            </w:r>
            <w:r w:rsidR="00555410" w:rsidRPr="00555410">
              <w:rPr>
                <w:rFonts w:asciiTheme="majorBidi" w:hAnsiTheme="majorBidi" w:cstheme="majorBidi"/>
                <w:sz w:val="24"/>
                <w:szCs w:val="24"/>
              </w:rPr>
              <w:t>,</w:t>
            </w:r>
            <w:r>
              <w:rPr>
                <w:rFonts w:asciiTheme="majorBidi" w:hAnsiTheme="majorBidi" w:cstheme="majorBidi"/>
                <w:sz w:val="24"/>
                <w:szCs w:val="24"/>
              </w:rPr>
              <w:t>046</w:t>
            </w:r>
          </w:p>
        </w:tc>
        <w:tc>
          <w:tcPr>
            <w:tcW w:w="81" w:type="dxa"/>
          </w:tcPr>
          <w:p w14:paraId="226334E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2F2126E" w14:textId="0590AAAE"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778,489</w:t>
            </w:r>
          </w:p>
        </w:tc>
        <w:tc>
          <w:tcPr>
            <w:tcW w:w="85" w:type="dxa"/>
          </w:tcPr>
          <w:p w14:paraId="2BB9F7D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186643A2" w14:textId="3ACFDB14"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544,558</w:t>
            </w:r>
          </w:p>
        </w:tc>
        <w:tc>
          <w:tcPr>
            <w:tcW w:w="76" w:type="dxa"/>
          </w:tcPr>
          <w:p w14:paraId="263D64B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C4E53B2" w14:textId="513C91C2"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76" w:type="dxa"/>
          </w:tcPr>
          <w:p w14:paraId="03ED8D83" w14:textId="77777777"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p>
        </w:tc>
        <w:tc>
          <w:tcPr>
            <w:tcW w:w="916" w:type="dxa"/>
            <w:gridSpan w:val="2"/>
            <w:shd w:val="clear" w:color="auto" w:fill="auto"/>
          </w:tcPr>
          <w:p w14:paraId="4B5A96C2" w14:textId="600514F6"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76" w:type="dxa"/>
          </w:tcPr>
          <w:p w14:paraId="6D5664D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667A08A" w14:textId="6D20312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778,489</w:t>
            </w:r>
          </w:p>
        </w:tc>
        <w:tc>
          <w:tcPr>
            <w:tcW w:w="98" w:type="dxa"/>
          </w:tcPr>
          <w:p w14:paraId="7086A18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77EF983F" w14:textId="34F16CEE"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544,558</w:t>
            </w:r>
          </w:p>
        </w:tc>
      </w:tr>
      <w:tr w:rsidR="00555410" w:rsidRPr="00555410" w14:paraId="74D4EE55" w14:textId="77777777" w:rsidTr="000A7AC3">
        <w:tc>
          <w:tcPr>
            <w:tcW w:w="2408" w:type="dxa"/>
            <w:shd w:val="clear" w:color="auto" w:fill="auto"/>
            <w:hideMark/>
          </w:tcPr>
          <w:p w14:paraId="3EA11A1A"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133" w:type="dxa"/>
            <w:tcBorders>
              <w:bottom w:val="single" w:sz="6" w:space="0" w:color="auto"/>
            </w:tcBorders>
            <w:shd w:val="clear" w:color="auto" w:fill="auto"/>
          </w:tcPr>
          <w:p w14:paraId="4573261F" w14:textId="0D5E6C6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18,108</w:t>
            </w:r>
          </w:p>
        </w:tc>
        <w:tc>
          <w:tcPr>
            <w:tcW w:w="76" w:type="dxa"/>
          </w:tcPr>
          <w:p w14:paraId="6D8A4275"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6C24827B" w14:textId="6D1E08A9"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12,767</w:t>
            </w:r>
          </w:p>
        </w:tc>
        <w:tc>
          <w:tcPr>
            <w:tcW w:w="81" w:type="dxa"/>
          </w:tcPr>
          <w:p w14:paraId="4FAE8BD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bottom w:val="single" w:sz="6" w:space="0" w:color="auto"/>
            </w:tcBorders>
            <w:shd w:val="clear" w:color="auto" w:fill="auto"/>
          </w:tcPr>
          <w:p w14:paraId="76369063" w14:textId="7482E081"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22,864</w:t>
            </w:r>
          </w:p>
        </w:tc>
        <w:tc>
          <w:tcPr>
            <w:tcW w:w="76" w:type="dxa"/>
          </w:tcPr>
          <w:p w14:paraId="264E206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1E3DBB67" w14:textId="7BB0C8F4"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19,735</w:t>
            </w:r>
          </w:p>
        </w:tc>
        <w:tc>
          <w:tcPr>
            <w:tcW w:w="80" w:type="dxa"/>
          </w:tcPr>
          <w:p w14:paraId="414B29C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bottom w:val="single" w:sz="6" w:space="0" w:color="auto"/>
            </w:tcBorders>
            <w:shd w:val="clear" w:color="auto" w:fill="auto"/>
          </w:tcPr>
          <w:p w14:paraId="7B8F469B" w14:textId="2ED8C140"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76" w:type="dxa"/>
          </w:tcPr>
          <w:p w14:paraId="42949DC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bottom w:val="single" w:sz="6" w:space="0" w:color="auto"/>
            </w:tcBorders>
            <w:shd w:val="clear" w:color="auto" w:fill="auto"/>
          </w:tcPr>
          <w:p w14:paraId="5A766DC1" w14:textId="15257478"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81" w:type="dxa"/>
          </w:tcPr>
          <w:p w14:paraId="0C5D6C5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77131129" w14:textId="525A72C4"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40,972</w:t>
            </w:r>
          </w:p>
        </w:tc>
        <w:tc>
          <w:tcPr>
            <w:tcW w:w="85" w:type="dxa"/>
          </w:tcPr>
          <w:p w14:paraId="318648E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bottom w:val="single" w:sz="6" w:space="0" w:color="auto"/>
            </w:tcBorders>
            <w:shd w:val="clear" w:color="auto" w:fill="auto"/>
          </w:tcPr>
          <w:p w14:paraId="07A6CAAA" w14:textId="3EF9A14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32,502</w:t>
            </w:r>
          </w:p>
        </w:tc>
        <w:tc>
          <w:tcPr>
            <w:tcW w:w="76" w:type="dxa"/>
          </w:tcPr>
          <w:p w14:paraId="24B996F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EE0D525" w14:textId="47FBD9DB"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(40,972)</w:t>
            </w:r>
          </w:p>
        </w:tc>
        <w:tc>
          <w:tcPr>
            <w:tcW w:w="76" w:type="dxa"/>
          </w:tcPr>
          <w:p w14:paraId="125DE9B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bottom w:val="single" w:sz="6" w:space="0" w:color="auto"/>
            </w:tcBorders>
            <w:shd w:val="clear" w:color="auto" w:fill="auto"/>
          </w:tcPr>
          <w:p w14:paraId="37DC2CA8" w14:textId="1EC8068E"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(32,502)</w:t>
            </w:r>
          </w:p>
        </w:tc>
        <w:tc>
          <w:tcPr>
            <w:tcW w:w="76" w:type="dxa"/>
          </w:tcPr>
          <w:p w14:paraId="14AA09B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5A428AEA" w14:textId="54774D39"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c>
          <w:tcPr>
            <w:tcW w:w="98" w:type="dxa"/>
          </w:tcPr>
          <w:p w14:paraId="45D8150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0DAB0469" w14:textId="790F80D6"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w:t>
            </w:r>
          </w:p>
        </w:tc>
      </w:tr>
      <w:tr w:rsidR="00555410" w:rsidRPr="00555410" w14:paraId="0677A251" w14:textId="77777777" w:rsidTr="000A7AC3">
        <w:tc>
          <w:tcPr>
            <w:tcW w:w="2408" w:type="dxa"/>
            <w:shd w:val="clear" w:color="auto" w:fill="auto"/>
            <w:hideMark/>
          </w:tcPr>
          <w:p w14:paraId="27C829F1"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133" w:type="dxa"/>
            <w:tcBorders>
              <w:top w:val="single" w:sz="6" w:space="0" w:color="auto"/>
              <w:bottom w:val="double" w:sz="6" w:space="0" w:color="auto"/>
            </w:tcBorders>
            <w:shd w:val="clear" w:color="auto" w:fill="auto"/>
          </w:tcPr>
          <w:p w14:paraId="44FDCE27" w14:textId="28A24F98"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566,950</w:t>
            </w:r>
          </w:p>
        </w:tc>
        <w:tc>
          <w:tcPr>
            <w:tcW w:w="76" w:type="dxa"/>
          </w:tcPr>
          <w:p w14:paraId="57DA929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7735D429" w14:textId="6D283AF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386,893</w:t>
            </w:r>
          </w:p>
        </w:tc>
        <w:tc>
          <w:tcPr>
            <w:tcW w:w="81" w:type="dxa"/>
          </w:tcPr>
          <w:p w14:paraId="6719230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tcBorders>
              <w:top w:val="single" w:sz="6" w:space="0" w:color="auto"/>
              <w:bottom w:val="double" w:sz="6" w:space="0" w:color="auto"/>
            </w:tcBorders>
            <w:shd w:val="clear" w:color="auto" w:fill="auto"/>
          </w:tcPr>
          <w:p w14:paraId="4A61A061" w14:textId="6CF45EB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94,289</w:t>
            </w:r>
          </w:p>
        </w:tc>
        <w:tc>
          <w:tcPr>
            <w:tcW w:w="76" w:type="dxa"/>
          </w:tcPr>
          <w:p w14:paraId="1E52851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EC90472" w14:textId="0973C233"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135,121</w:t>
            </w:r>
          </w:p>
        </w:tc>
        <w:tc>
          <w:tcPr>
            <w:tcW w:w="80" w:type="dxa"/>
          </w:tcPr>
          <w:p w14:paraId="60BC66A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tcBorders>
              <w:top w:val="single" w:sz="6" w:space="0" w:color="auto"/>
              <w:bottom w:val="double" w:sz="6" w:space="0" w:color="auto"/>
            </w:tcBorders>
            <w:shd w:val="clear" w:color="auto" w:fill="auto"/>
          </w:tcPr>
          <w:p w14:paraId="36B9E077" w14:textId="1614483F"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158,222</w:t>
            </w:r>
          </w:p>
        </w:tc>
        <w:tc>
          <w:tcPr>
            <w:tcW w:w="76" w:type="dxa"/>
          </w:tcPr>
          <w:p w14:paraId="13E514F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tcBorders>
              <w:top w:val="single" w:sz="6" w:space="0" w:color="auto"/>
              <w:bottom w:val="double" w:sz="6" w:space="0" w:color="auto"/>
            </w:tcBorders>
            <w:shd w:val="clear" w:color="auto" w:fill="auto"/>
          </w:tcPr>
          <w:p w14:paraId="56630CFE" w14:textId="259E3272" w:rsidR="00555410" w:rsidRPr="00555410" w:rsidRDefault="00F803AE"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Theme="majorBidi" w:hAnsiTheme="majorBidi" w:cstheme="majorBidi"/>
                <w:sz w:val="24"/>
                <w:szCs w:val="24"/>
              </w:rPr>
              <w:t>55</w:t>
            </w:r>
            <w:r w:rsidRPr="00555410">
              <w:rPr>
                <w:rFonts w:asciiTheme="majorBidi" w:hAnsiTheme="majorBidi" w:cstheme="majorBidi"/>
                <w:sz w:val="24"/>
                <w:szCs w:val="24"/>
              </w:rPr>
              <w:t>,</w:t>
            </w:r>
            <w:r>
              <w:rPr>
                <w:rFonts w:asciiTheme="majorBidi" w:hAnsiTheme="majorBidi" w:cstheme="majorBidi"/>
                <w:sz w:val="24"/>
                <w:szCs w:val="24"/>
              </w:rPr>
              <w:t>046</w:t>
            </w:r>
          </w:p>
        </w:tc>
        <w:tc>
          <w:tcPr>
            <w:tcW w:w="81" w:type="dxa"/>
          </w:tcPr>
          <w:p w14:paraId="30F6595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75CF56F8" w14:textId="2241906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819,461</w:t>
            </w:r>
          </w:p>
        </w:tc>
        <w:tc>
          <w:tcPr>
            <w:tcW w:w="85" w:type="dxa"/>
          </w:tcPr>
          <w:p w14:paraId="2E48508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tcBorders>
              <w:top w:val="single" w:sz="6" w:space="0" w:color="auto"/>
              <w:bottom w:val="double" w:sz="6" w:space="0" w:color="auto"/>
            </w:tcBorders>
            <w:shd w:val="clear" w:color="auto" w:fill="auto"/>
          </w:tcPr>
          <w:p w14:paraId="2746C66E" w14:textId="7FD04A2D"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577,060</w:t>
            </w:r>
          </w:p>
        </w:tc>
        <w:tc>
          <w:tcPr>
            <w:tcW w:w="76" w:type="dxa"/>
          </w:tcPr>
          <w:p w14:paraId="61372CF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1CC42897" w14:textId="3583206C"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(40,972)</w:t>
            </w:r>
          </w:p>
        </w:tc>
        <w:tc>
          <w:tcPr>
            <w:tcW w:w="76" w:type="dxa"/>
          </w:tcPr>
          <w:p w14:paraId="2C55F92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tcBorders>
              <w:top w:val="single" w:sz="6" w:space="0" w:color="auto"/>
              <w:bottom w:val="double" w:sz="6" w:space="0" w:color="auto"/>
            </w:tcBorders>
            <w:shd w:val="clear" w:color="auto" w:fill="auto"/>
          </w:tcPr>
          <w:p w14:paraId="794528C2" w14:textId="72C03B06"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(32,502)</w:t>
            </w:r>
          </w:p>
        </w:tc>
        <w:tc>
          <w:tcPr>
            <w:tcW w:w="76" w:type="dxa"/>
          </w:tcPr>
          <w:p w14:paraId="6D398C8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bottom w:val="double" w:sz="6" w:space="0" w:color="auto"/>
            </w:tcBorders>
            <w:shd w:val="clear" w:color="auto" w:fill="auto"/>
          </w:tcPr>
          <w:p w14:paraId="53D08F79" w14:textId="094233D9"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778,489</w:t>
            </w:r>
          </w:p>
        </w:tc>
        <w:tc>
          <w:tcPr>
            <w:tcW w:w="98" w:type="dxa"/>
          </w:tcPr>
          <w:p w14:paraId="031D07F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0BC7AE55" w14:textId="63D89B7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544,558</w:t>
            </w:r>
          </w:p>
        </w:tc>
      </w:tr>
      <w:tr w:rsidR="00CE7A49" w:rsidRPr="00555410" w14:paraId="1021BA08" w14:textId="77777777" w:rsidTr="000A7AC3">
        <w:tc>
          <w:tcPr>
            <w:tcW w:w="2408" w:type="dxa"/>
            <w:shd w:val="clear" w:color="auto" w:fill="auto"/>
            <w:hideMark/>
          </w:tcPr>
          <w:p w14:paraId="369AA0B5" w14:textId="77777777" w:rsidR="00CE7A49" w:rsidRPr="00555410" w:rsidRDefault="00CE7A49" w:rsidP="00CE7A49">
            <w:pPr>
              <w:overflowPunct w:val="0"/>
              <w:autoSpaceDE w:val="0"/>
              <w:autoSpaceDN w:val="0"/>
              <w:adjustRightInd w:val="0"/>
              <w:spacing w:line="1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133" w:type="dxa"/>
            <w:tcBorders>
              <w:top w:val="double" w:sz="6" w:space="0" w:color="auto"/>
            </w:tcBorders>
            <w:shd w:val="clear" w:color="auto" w:fill="auto"/>
          </w:tcPr>
          <w:p w14:paraId="65141F8A" w14:textId="77777777" w:rsidR="00CE7A49" w:rsidRPr="00555410" w:rsidRDefault="00CE7A49" w:rsidP="00CE7A49">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500AD7A2" w14:textId="77777777" w:rsidR="00CE7A49" w:rsidRPr="00555410" w:rsidRDefault="00CE7A49" w:rsidP="00CE7A49">
            <w:pPr>
              <w:tabs>
                <w:tab w:val="decimal" w:pos="742"/>
              </w:tabs>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4AFF4E46"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3F6AA6E6"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tcBorders>
              <w:top w:val="double" w:sz="6" w:space="0" w:color="auto"/>
            </w:tcBorders>
            <w:shd w:val="clear" w:color="auto" w:fill="auto"/>
          </w:tcPr>
          <w:p w14:paraId="7991ACBA"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49C6057"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5E28E4B6"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61DB04AA"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Borders>
              <w:top w:val="double" w:sz="6" w:space="0" w:color="auto"/>
            </w:tcBorders>
            <w:shd w:val="clear" w:color="auto" w:fill="auto"/>
          </w:tcPr>
          <w:p w14:paraId="2A4ED2D6" w14:textId="241C8FA4"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2CFB36DB"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Borders>
              <w:top w:val="double" w:sz="6" w:space="0" w:color="auto"/>
            </w:tcBorders>
            <w:shd w:val="clear" w:color="auto" w:fill="auto"/>
          </w:tcPr>
          <w:p w14:paraId="3C74449A"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5378A801"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56D202F5"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51C84D9D"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1" w:type="dxa"/>
            <w:gridSpan w:val="2"/>
            <w:tcBorders>
              <w:top w:val="double" w:sz="6" w:space="0" w:color="auto"/>
            </w:tcBorders>
            <w:shd w:val="clear" w:color="auto" w:fill="auto"/>
          </w:tcPr>
          <w:p w14:paraId="0C566D5C"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AAE166B"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39F0953"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73571B1"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gridSpan w:val="2"/>
            <w:tcBorders>
              <w:top w:val="double" w:sz="6" w:space="0" w:color="auto"/>
            </w:tcBorders>
            <w:shd w:val="clear" w:color="auto" w:fill="auto"/>
          </w:tcPr>
          <w:p w14:paraId="58578A83"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31699D21"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gridSpan w:val="2"/>
            <w:tcBorders>
              <w:top w:val="double" w:sz="6" w:space="0" w:color="auto"/>
            </w:tcBorders>
            <w:shd w:val="clear" w:color="auto" w:fill="auto"/>
          </w:tcPr>
          <w:p w14:paraId="3BBDD727"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8" w:type="dxa"/>
          </w:tcPr>
          <w:p w14:paraId="7CF3B6AD"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38" w:type="dxa"/>
            <w:gridSpan w:val="2"/>
            <w:tcBorders>
              <w:top w:val="double" w:sz="6" w:space="0" w:color="auto"/>
            </w:tcBorders>
            <w:shd w:val="clear" w:color="auto" w:fill="auto"/>
          </w:tcPr>
          <w:p w14:paraId="2CB3FDF0" w14:textId="77777777" w:rsidR="00CE7A49" w:rsidRPr="00555410" w:rsidRDefault="00CE7A49" w:rsidP="00CE7A49">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CE7A49" w:rsidRPr="00555410" w14:paraId="177E6702" w14:textId="77777777" w:rsidTr="000A7AC3">
        <w:tc>
          <w:tcPr>
            <w:tcW w:w="2408" w:type="dxa"/>
            <w:shd w:val="clear" w:color="auto" w:fill="auto"/>
            <w:hideMark/>
          </w:tcPr>
          <w:p w14:paraId="78EA7036" w14:textId="31C63F09" w:rsidR="00CE7A49" w:rsidRPr="00555410" w:rsidRDefault="00CE7A49" w:rsidP="00CE7A49">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Results:</w:t>
            </w:r>
          </w:p>
        </w:tc>
        <w:tc>
          <w:tcPr>
            <w:tcW w:w="1133" w:type="dxa"/>
            <w:shd w:val="clear" w:color="auto" w:fill="auto"/>
          </w:tcPr>
          <w:p w14:paraId="54DFC75E" w14:textId="77777777" w:rsidR="00CE7A49" w:rsidRPr="00555410" w:rsidRDefault="00CE7A49" w:rsidP="00CE7A49">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F055D0" w14:textId="77777777" w:rsidR="00CE7A49" w:rsidRPr="00555410" w:rsidRDefault="00CE7A49" w:rsidP="00CE7A49">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4A18DF48"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373ABB60"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63333321"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3D7059"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60BEDBB"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22AC1240"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3E44E9A2" w14:textId="2139FBBA"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C3B128"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12704C69"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301BCD"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45A78880"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472C683F"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DA8193F"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DD4FFF"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528F67"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F542AE0"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tcPr>
          <w:p w14:paraId="4AFD9FA7"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EE2A00F"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72349D9"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7FD4E0F8"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4C793D0" w14:textId="77777777" w:rsidR="00CE7A49" w:rsidRPr="00555410" w:rsidRDefault="00CE7A49" w:rsidP="00CE7A4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555410" w:rsidRPr="00555410" w14:paraId="0A8E7061" w14:textId="77777777" w:rsidTr="00B86CC8">
        <w:tc>
          <w:tcPr>
            <w:tcW w:w="2408" w:type="dxa"/>
            <w:shd w:val="clear" w:color="auto" w:fill="auto"/>
            <w:vAlign w:val="bottom"/>
            <w:hideMark/>
          </w:tcPr>
          <w:p w14:paraId="67428666"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p>
        </w:tc>
        <w:tc>
          <w:tcPr>
            <w:tcW w:w="1133" w:type="dxa"/>
            <w:shd w:val="clear" w:color="auto" w:fill="auto"/>
          </w:tcPr>
          <w:p w14:paraId="7E2AEC9D" w14:textId="2E518688"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89,008</w:t>
            </w:r>
          </w:p>
        </w:tc>
        <w:tc>
          <w:tcPr>
            <w:tcW w:w="76" w:type="dxa"/>
          </w:tcPr>
          <w:p w14:paraId="4FC44303"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374BAD39" w14:textId="6D1464F8"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65,499</w:t>
            </w:r>
          </w:p>
        </w:tc>
        <w:tc>
          <w:tcPr>
            <w:tcW w:w="81" w:type="dxa"/>
          </w:tcPr>
          <w:p w14:paraId="6D41231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tcPr>
          <w:p w14:paraId="76EC432E" w14:textId="3C7845F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(68)</w:t>
            </w:r>
          </w:p>
        </w:tc>
        <w:tc>
          <w:tcPr>
            <w:tcW w:w="76" w:type="dxa"/>
          </w:tcPr>
          <w:p w14:paraId="60DA387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EB517B4" w14:textId="1D8DCC5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28,743</w:t>
            </w:r>
          </w:p>
        </w:tc>
        <w:tc>
          <w:tcPr>
            <w:tcW w:w="80" w:type="dxa"/>
          </w:tcPr>
          <w:p w14:paraId="745B327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tcPr>
          <w:p w14:paraId="69AD37BB" w14:textId="6FA4FA4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5,331</w:t>
            </w:r>
          </w:p>
        </w:tc>
        <w:tc>
          <w:tcPr>
            <w:tcW w:w="76" w:type="dxa"/>
          </w:tcPr>
          <w:p w14:paraId="353FFC0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tcPr>
          <w:p w14:paraId="72B4F62E" w14:textId="3423C33F" w:rsidR="00555410" w:rsidRPr="00555410" w:rsidRDefault="00F803AE"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rFonts w:asciiTheme="majorBidi" w:hAnsiTheme="majorBidi" w:cstheme="majorBidi"/>
                <w:sz w:val="24"/>
                <w:szCs w:val="24"/>
              </w:rPr>
              <w:t>1</w:t>
            </w:r>
            <w:r w:rsidR="00555410" w:rsidRPr="00555410">
              <w:rPr>
                <w:rFonts w:asciiTheme="majorBidi" w:hAnsiTheme="majorBidi" w:cstheme="majorBidi"/>
                <w:sz w:val="24"/>
                <w:szCs w:val="24"/>
              </w:rPr>
              <w:t>,</w:t>
            </w:r>
            <w:r>
              <w:rPr>
                <w:rFonts w:asciiTheme="majorBidi" w:hAnsiTheme="majorBidi" w:cstheme="majorBidi"/>
                <w:sz w:val="24"/>
                <w:szCs w:val="24"/>
              </w:rPr>
              <w:t>274</w:t>
            </w:r>
          </w:p>
        </w:tc>
        <w:tc>
          <w:tcPr>
            <w:tcW w:w="81" w:type="dxa"/>
          </w:tcPr>
          <w:p w14:paraId="235527C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4E44B93" w14:textId="7FE93365"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94,271</w:t>
            </w:r>
          </w:p>
        </w:tc>
        <w:tc>
          <w:tcPr>
            <w:tcW w:w="85" w:type="dxa"/>
          </w:tcPr>
          <w:p w14:paraId="1533FC0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6595AAA" w14:textId="4448299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95,516</w:t>
            </w:r>
          </w:p>
        </w:tc>
        <w:tc>
          <w:tcPr>
            <w:tcW w:w="76" w:type="dxa"/>
          </w:tcPr>
          <w:p w14:paraId="2CF7DA5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B80FAE0" w14:textId="0D686A3F"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555410">
              <w:rPr>
                <w:rFonts w:asciiTheme="majorBidi" w:hAnsiTheme="majorBidi" w:cstheme="majorBidi"/>
                <w:sz w:val="24"/>
                <w:szCs w:val="24"/>
              </w:rPr>
              <w:t>268</w:t>
            </w:r>
          </w:p>
        </w:tc>
        <w:tc>
          <w:tcPr>
            <w:tcW w:w="76" w:type="dxa"/>
          </w:tcPr>
          <w:p w14:paraId="5E253C17"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916" w:type="dxa"/>
            <w:gridSpan w:val="2"/>
            <w:shd w:val="clear" w:color="auto" w:fill="auto"/>
          </w:tcPr>
          <w:p w14:paraId="557F1A97" w14:textId="71A94DB3"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111</w:t>
            </w:r>
          </w:p>
        </w:tc>
        <w:tc>
          <w:tcPr>
            <w:tcW w:w="76" w:type="dxa"/>
          </w:tcPr>
          <w:p w14:paraId="082C03B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96B2A3" w14:textId="1060C84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94,539</w:t>
            </w:r>
          </w:p>
        </w:tc>
        <w:tc>
          <w:tcPr>
            <w:tcW w:w="98" w:type="dxa"/>
          </w:tcPr>
          <w:p w14:paraId="7F4FCB1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332E1954" w14:textId="00ED35C8"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95,627</w:t>
            </w:r>
          </w:p>
        </w:tc>
      </w:tr>
      <w:tr w:rsidR="00555410" w:rsidRPr="00555410" w14:paraId="327992F2" w14:textId="77777777" w:rsidTr="0016788F">
        <w:tc>
          <w:tcPr>
            <w:tcW w:w="2408" w:type="dxa"/>
            <w:shd w:val="clear" w:color="auto" w:fill="auto"/>
            <w:vAlign w:val="bottom"/>
            <w:hideMark/>
          </w:tcPr>
          <w:p w14:paraId="1579E9F2"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133" w:type="dxa"/>
            <w:shd w:val="clear" w:color="auto" w:fill="auto"/>
            <w:vAlign w:val="bottom"/>
          </w:tcPr>
          <w:p w14:paraId="01109EF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AE359A"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374B3BA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C3D1C0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2F6A5ED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C52D7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D6DA2B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42073B3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A7686F1" w14:textId="0855B3A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23919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F95E12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3EB094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6ACEE10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1D9B77E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054835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540261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902B0F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4B3DB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5C8B240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0F1906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2E3ECA24" w14:textId="204326B4"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2,535</w:t>
            </w:r>
          </w:p>
        </w:tc>
        <w:tc>
          <w:tcPr>
            <w:tcW w:w="98" w:type="dxa"/>
          </w:tcPr>
          <w:p w14:paraId="39DD9C6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05C6B0CE" w14:textId="21CBDB72"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4,491</w:t>
            </w:r>
          </w:p>
        </w:tc>
      </w:tr>
      <w:tr w:rsidR="00555410" w:rsidRPr="00555410" w14:paraId="1F3FE6E0" w14:textId="77777777" w:rsidTr="0016788F">
        <w:tc>
          <w:tcPr>
            <w:tcW w:w="2408" w:type="dxa"/>
            <w:shd w:val="clear" w:color="auto" w:fill="auto"/>
            <w:vAlign w:val="bottom"/>
            <w:hideMark/>
          </w:tcPr>
          <w:p w14:paraId="7D072C05"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133" w:type="dxa"/>
            <w:shd w:val="clear" w:color="auto" w:fill="auto"/>
            <w:vAlign w:val="bottom"/>
          </w:tcPr>
          <w:p w14:paraId="1730C16B"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78D440"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7385C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CE0C82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66CB48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575A4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92EC2C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F2876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404289F0" w14:textId="48D42FC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B2832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025DFCC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AB846E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3A85AEA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3589B16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7E68995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DD0347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7789A9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D0180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237B29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CA4A9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649BEACD" w14:textId="5387C84C"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(21,795)</w:t>
            </w:r>
          </w:p>
        </w:tc>
        <w:tc>
          <w:tcPr>
            <w:tcW w:w="98" w:type="dxa"/>
          </w:tcPr>
          <w:p w14:paraId="4C8BAEE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25C204D3" w14:textId="0B057622"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w:t>
            </w:r>
            <w:r w:rsidR="00763912">
              <w:rPr>
                <w:rFonts w:asciiTheme="majorBidi" w:hAnsiTheme="majorBidi" w:cstheme="majorBidi"/>
                <w:sz w:val="24"/>
                <w:szCs w:val="24"/>
              </w:rPr>
              <w:t>5,861</w:t>
            </w:r>
            <w:r w:rsidRPr="00555410">
              <w:rPr>
                <w:rFonts w:asciiTheme="majorBidi" w:hAnsiTheme="majorBidi" w:cstheme="majorBidi"/>
                <w:sz w:val="24"/>
                <w:szCs w:val="24"/>
              </w:rPr>
              <w:t>)</w:t>
            </w:r>
          </w:p>
        </w:tc>
      </w:tr>
      <w:tr w:rsidR="00555410" w:rsidRPr="00555410" w14:paraId="5EB18D3B" w14:textId="77777777" w:rsidTr="0016788F">
        <w:tc>
          <w:tcPr>
            <w:tcW w:w="2408" w:type="dxa"/>
            <w:shd w:val="clear" w:color="auto" w:fill="auto"/>
            <w:vAlign w:val="bottom"/>
            <w:hideMark/>
          </w:tcPr>
          <w:p w14:paraId="7188D924"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133" w:type="dxa"/>
            <w:shd w:val="clear" w:color="auto" w:fill="auto"/>
            <w:vAlign w:val="bottom"/>
          </w:tcPr>
          <w:p w14:paraId="29FF3C0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FADCB0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951BAA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F71A77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631D55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0D37B4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C2C02A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F6E36D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723B2AF9" w14:textId="100DBB2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EC944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29026C4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D01720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1B806F4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938DBF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055C6EC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612710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C87F8B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5E053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0CF9C17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7F4FC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0323D6C4" w14:textId="361427EF"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(42,594)</w:t>
            </w:r>
          </w:p>
        </w:tc>
        <w:tc>
          <w:tcPr>
            <w:tcW w:w="98" w:type="dxa"/>
          </w:tcPr>
          <w:p w14:paraId="10F2D86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shd w:val="clear" w:color="auto" w:fill="auto"/>
          </w:tcPr>
          <w:p w14:paraId="4F648790" w14:textId="05DA9CDD"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(5</w:t>
            </w:r>
            <w:r w:rsidR="00763912">
              <w:rPr>
                <w:rFonts w:asciiTheme="majorBidi" w:hAnsiTheme="majorBidi" w:cstheme="majorBidi"/>
                <w:sz w:val="24"/>
                <w:szCs w:val="24"/>
              </w:rPr>
              <w:t>3</w:t>
            </w:r>
            <w:r w:rsidRPr="00555410">
              <w:rPr>
                <w:rFonts w:asciiTheme="majorBidi" w:hAnsiTheme="majorBidi" w:cstheme="majorBidi"/>
                <w:sz w:val="24"/>
                <w:szCs w:val="24"/>
              </w:rPr>
              <w:t>,</w:t>
            </w:r>
            <w:r w:rsidR="00763912">
              <w:rPr>
                <w:rFonts w:asciiTheme="majorBidi" w:hAnsiTheme="majorBidi" w:cstheme="majorBidi"/>
                <w:sz w:val="24"/>
                <w:szCs w:val="24"/>
              </w:rPr>
              <w:t>706</w:t>
            </w:r>
            <w:r w:rsidRPr="00555410">
              <w:rPr>
                <w:rFonts w:asciiTheme="majorBidi" w:hAnsiTheme="majorBidi" w:cstheme="majorBidi"/>
                <w:sz w:val="24"/>
                <w:szCs w:val="24"/>
              </w:rPr>
              <w:t>)</w:t>
            </w:r>
          </w:p>
        </w:tc>
      </w:tr>
      <w:tr w:rsidR="00555410" w:rsidRPr="00555410" w14:paraId="44899471" w14:textId="77777777" w:rsidTr="0016788F">
        <w:tc>
          <w:tcPr>
            <w:tcW w:w="2408" w:type="dxa"/>
            <w:shd w:val="clear" w:color="auto" w:fill="auto"/>
            <w:vAlign w:val="bottom"/>
            <w:hideMark/>
          </w:tcPr>
          <w:p w14:paraId="5C83FC2E"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133" w:type="dxa"/>
            <w:shd w:val="clear" w:color="auto" w:fill="auto"/>
            <w:vAlign w:val="bottom"/>
          </w:tcPr>
          <w:p w14:paraId="4E6E523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795407B3"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27B85F6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6731CD1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7C96965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81197E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5FCC00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606B5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A03DB47" w14:textId="48B75C6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FFFC5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3781B09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5604FC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AE20EC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D5D3DE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D1BE84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2AB028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558DA06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54E9C2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23CA5C9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54FCCF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01765EEC" w14:textId="34E978BC"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(2,179)</w:t>
            </w:r>
          </w:p>
        </w:tc>
        <w:tc>
          <w:tcPr>
            <w:tcW w:w="98" w:type="dxa"/>
          </w:tcPr>
          <w:p w14:paraId="352432A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48B78C2E" w14:textId="7C8BA703"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(3,416)</w:t>
            </w:r>
          </w:p>
        </w:tc>
      </w:tr>
      <w:tr w:rsidR="00555410" w:rsidRPr="00555410" w14:paraId="45219049" w14:textId="77777777" w:rsidTr="0016788F">
        <w:tc>
          <w:tcPr>
            <w:tcW w:w="2408" w:type="dxa"/>
            <w:shd w:val="clear" w:color="auto" w:fill="auto"/>
            <w:vAlign w:val="bottom"/>
            <w:hideMark/>
          </w:tcPr>
          <w:p w14:paraId="6D109F65" w14:textId="77777777" w:rsidR="00555410" w:rsidRPr="00555410" w:rsidRDefault="00555410" w:rsidP="00555410">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Profit before income tax expenses</w:t>
            </w:r>
          </w:p>
        </w:tc>
        <w:tc>
          <w:tcPr>
            <w:tcW w:w="1133" w:type="dxa"/>
            <w:shd w:val="clear" w:color="auto" w:fill="auto"/>
            <w:vAlign w:val="bottom"/>
          </w:tcPr>
          <w:p w14:paraId="31BFD88F"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27E3AAF6"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64225E0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157D46E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0214B22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04480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124C330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04E4F1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273DCE86" w14:textId="3F98535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928ACF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78815C9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81" w:type="dxa"/>
          </w:tcPr>
          <w:p w14:paraId="15CA28A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07859A9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B88F84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40A9E96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6BE8F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33D414D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A2FFA7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DA8347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F2A56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top w:val="single" w:sz="6" w:space="0" w:color="auto"/>
            </w:tcBorders>
            <w:shd w:val="clear" w:color="auto" w:fill="auto"/>
          </w:tcPr>
          <w:p w14:paraId="1FBF71C0" w14:textId="67719DD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30,506</w:t>
            </w:r>
          </w:p>
        </w:tc>
        <w:tc>
          <w:tcPr>
            <w:tcW w:w="98" w:type="dxa"/>
          </w:tcPr>
          <w:p w14:paraId="0E7BA1B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tcBorders>
            <w:shd w:val="clear" w:color="auto" w:fill="auto"/>
          </w:tcPr>
          <w:p w14:paraId="37F82148" w14:textId="049BD4E3"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17,135</w:t>
            </w:r>
          </w:p>
        </w:tc>
      </w:tr>
      <w:tr w:rsidR="00555410" w:rsidRPr="00555410" w14:paraId="32A76916" w14:textId="77777777" w:rsidTr="00F803AE">
        <w:tc>
          <w:tcPr>
            <w:tcW w:w="2408" w:type="dxa"/>
            <w:shd w:val="clear" w:color="auto" w:fill="auto"/>
            <w:vAlign w:val="bottom"/>
            <w:hideMark/>
          </w:tcPr>
          <w:p w14:paraId="33A92526" w14:textId="77777777" w:rsidR="00555410" w:rsidRPr="00555410" w:rsidRDefault="00555410" w:rsidP="00555410">
            <w:pPr>
              <w:spacing w:line="300" w:lineRule="exact"/>
              <w:ind w:left="142" w:hanging="142"/>
              <w:rPr>
                <w:rFonts w:asciiTheme="majorBidi" w:hAnsiTheme="majorBidi" w:cstheme="majorBidi"/>
                <w:sz w:val="24"/>
                <w:szCs w:val="24"/>
                <w:cs/>
              </w:rPr>
            </w:pPr>
            <w:r w:rsidRPr="00555410">
              <w:rPr>
                <w:rFonts w:asciiTheme="majorBidi" w:hAnsiTheme="majorBidi" w:cstheme="majorBidi"/>
                <w:sz w:val="24"/>
                <w:szCs w:val="24"/>
              </w:rPr>
              <w:t>Income tax expenses</w:t>
            </w:r>
          </w:p>
        </w:tc>
        <w:tc>
          <w:tcPr>
            <w:tcW w:w="1133" w:type="dxa"/>
            <w:shd w:val="clear" w:color="auto" w:fill="auto"/>
            <w:vAlign w:val="bottom"/>
          </w:tcPr>
          <w:p w14:paraId="7B02FA78"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4FBB5D"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9D3BCA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2AF9DCD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4E98F89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85C1A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6F63D73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4457E1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59029836" w14:textId="37E4C8E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3962C6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43315A2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575B9C7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708EAAC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2C3B099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6FEC73D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D242A6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4F7CDAE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3E7F14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741FB3D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F44104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tcBorders>
              <w:bottom w:val="single" w:sz="6" w:space="0" w:color="auto"/>
            </w:tcBorders>
            <w:shd w:val="clear" w:color="auto" w:fill="auto"/>
          </w:tcPr>
          <w:p w14:paraId="713182AE" w14:textId="3E2E555F"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555410">
              <w:rPr>
                <w:rFonts w:asciiTheme="majorBidi" w:hAnsiTheme="majorBidi" w:cstheme="majorBidi"/>
                <w:sz w:val="24"/>
                <w:szCs w:val="24"/>
              </w:rPr>
              <w:t>(7,929)</w:t>
            </w:r>
          </w:p>
        </w:tc>
        <w:tc>
          <w:tcPr>
            <w:tcW w:w="98" w:type="dxa"/>
          </w:tcPr>
          <w:p w14:paraId="136F360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bottom w:val="single" w:sz="6" w:space="0" w:color="auto"/>
            </w:tcBorders>
            <w:shd w:val="clear" w:color="auto" w:fill="auto"/>
          </w:tcPr>
          <w:p w14:paraId="2C78D59B" w14:textId="6C961B02"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(3,740)</w:t>
            </w:r>
          </w:p>
        </w:tc>
      </w:tr>
      <w:tr w:rsidR="00555410" w:rsidRPr="00555410" w14:paraId="0B8F4CB4" w14:textId="77777777" w:rsidTr="0016788F">
        <w:tc>
          <w:tcPr>
            <w:tcW w:w="2408" w:type="dxa"/>
            <w:shd w:val="clear" w:color="auto" w:fill="auto"/>
            <w:vAlign w:val="bottom"/>
            <w:hideMark/>
          </w:tcPr>
          <w:p w14:paraId="5B77394C" w14:textId="77777777" w:rsidR="00555410" w:rsidRPr="00555410" w:rsidRDefault="00555410" w:rsidP="00555410">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Profit for the period</w:t>
            </w:r>
          </w:p>
        </w:tc>
        <w:tc>
          <w:tcPr>
            <w:tcW w:w="1133" w:type="dxa"/>
            <w:shd w:val="clear" w:color="auto" w:fill="auto"/>
            <w:vAlign w:val="bottom"/>
          </w:tcPr>
          <w:p w14:paraId="07DDFD5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A4BC4B2"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77C5CA4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79EF3D3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6A0D802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FAA2D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44645A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6EA39C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4" w:type="dxa"/>
            <w:shd w:val="clear" w:color="auto" w:fill="auto"/>
            <w:vAlign w:val="bottom"/>
          </w:tcPr>
          <w:p w14:paraId="32B79702" w14:textId="612E35E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828EA0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shd w:val="clear" w:color="auto" w:fill="auto"/>
            <w:vAlign w:val="bottom"/>
          </w:tcPr>
          <w:p w14:paraId="64A751F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1" w:type="dxa"/>
          </w:tcPr>
          <w:p w14:paraId="01FFF30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531C2BC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5" w:type="dxa"/>
          </w:tcPr>
          <w:p w14:paraId="7AC7C33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gridSpan w:val="2"/>
            <w:shd w:val="clear" w:color="auto" w:fill="auto"/>
          </w:tcPr>
          <w:p w14:paraId="5C98EA9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16DC74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gridSpan w:val="2"/>
            <w:shd w:val="clear" w:color="auto" w:fill="auto"/>
          </w:tcPr>
          <w:p w14:paraId="1B82CFC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68D46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6" w:type="dxa"/>
            <w:gridSpan w:val="2"/>
            <w:shd w:val="clear" w:color="auto" w:fill="auto"/>
            <w:vAlign w:val="bottom"/>
          </w:tcPr>
          <w:p w14:paraId="44A8B96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7DE4DD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1058" w:type="dxa"/>
            <w:gridSpan w:val="2"/>
            <w:tcBorders>
              <w:top w:val="single" w:sz="6" w:space="0" w:color="auto"/>
              <w:bottom w:val="double" w:sz="6" w:space="0" w:color="auto"/>
            </w:tcBorders>
            <w:shd w:val="clear" w:color="auto" w:fill="auto"/>
          </w:tcPr>
          <w:p w14:paraId="465BD56A" w14:textId="217626DE"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555410">
              <w:rPr>
                <w:rFonts w:asciiTheme="majorBidi" w:hAnsiTheme="majorBidi" w:cstheme="majorBidi"/>
                <w:sz w:val="24"/>
                <w:szCs w:val="24"/>
              </w:rPr>
              <w:t>22,577</w:t>
            </w:r>
          </w:p>
        </w:tc>
        <w:tc>
          <w:tcPr>
            <w:tcW w:w="98" w:type="dxa"/>
          </w:tcPr>
          <w:p w14:paraId="4C172DD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38" w:type="dxa"/>
            <w:gridSpan w:val="2"/>
            <w:tcBorders>
              <w:top w:val="single" w:sz="6" w:space="0" w:color="auto"/>
              <w:bottom w:val="double" w:sz="6" w:space="0" w:color="auto"/>
            </w:tcBorders>
            <w:shd w:val="clear" w:color="auto" w:fill="auto"/>
          </w:tcPr>
          <w:p w14:paraId="3046148E" w14:textId="29F30DF1"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rFonts w:asciiTheme="majorBidi" w:hAnsiTheme="majorBidi" w:cstheme="majorBidi"/>
                <w:sz w:val="24"/>
                <w:szCs w:val="24"/>
              </w:rPr>
              <w:t>13,395</w:t>
            </w:r>
          </w:p>
        </w:tc>
      </w:tr>
      <w:tr w:rsidR="00224E70" w:rsidRPr="00555410" w14:paraId="4F0E86FD" w14:textId="77777777" w:rsidTr="00F803AE">
        <w:trPr>
          <w:gridAfter w:val="1"/>
          <w:wAfter w:w="242" w:type="dxa"/>
        </w:trPr>
        <w:tc>
          <w:tcPr>
            <w:tcW w:w="2408" w:type="dxa"/>
            <w:shd w:val="clear" w:color="auto" w:fill="auto"/>
            <w:vAlign w:val="bottom"/>
          </w:tcPr>
          <w:p w14:paraId="137E42F3" w14:textId="77777777" w:rsidR="00224E70" w:rsidRPr="00555410" w:rsidRDefault="00224E70" w:rsidP="00224E70">
            <w:pPr>
              <w:overflowPunct w:val="0"/>
              <w:autoSpaceDE w:val="0"/>
              <w:autoSpaceDN w:val="0"/>
              <w:adjustRightInd w:val="0"/>
              <w:spacing w:line="100" w:lineRule="exact"/>
              <w:ind w:left="142" w:hanging="142"/>
              <w:textAlignment w:val="baseline"/>
              <w:rPr>
                <w:rFonts w:asciiTheme="majorBidi" w:hAnsiTheme="majorBidi" w:cstheme="majorBidi"/>
                <w:b/>
                <w:bCs/>
                <w:sz w:val="24"/>
                <w:szCs w:val="24"/>
                <w:cs/>
              </w:rPr>
            </w:pPr>
          </w:p>
        </w:tc>
        <w:tc>
          <w:tcPr>
            <w:tcW w:w="1133" w:type="dxa"/>
            <w:shd w:val="clear" w:color="auto" w:fill="auto"/>
            <w:vAlign w:val="bottom"/>
          </w:tcPr>
          <w:p w14:paraId="6DDB2889" w14:textId="77777777" w:rsidR="00224E70" w:rsidRPr="00555410" w:rsidRDefault="00224E70" w:rsidP="00224E7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76" w:type="dxa"/>
          </w:tcPr>
          <w:p w14:paraId="0BAEFBD2" w14:textId="77777777" w:rsidR="00224E70" w:rsidRPr="00555410" w:rsidRDefault="00224E70" w:rsidP="00224E70">
            <w:pPr>
              <w:tabs>
                <w:tab w:val="decimal" w:pos="742"/>
              </w:tabs>
              <w:overflowPunct w:val="0"/>
              <w:autoSpaceDE w:val="0"/>
              <w:autoSpaceDN w:val="0"/>
              <w:adjustRightInd w:val="0"/>
              <w:spacing w:line="100" w:lineRule="exact"/>
              <w:ind w:right="57"/>
              <w:jc w:val="right"/>
              <w:textAlignment w:val="baseline"/>
              <w:rPr>
                <w:rFonts w:asciiTheme="majorBidi" w:hAnsiTheme="majorBidi" w:cstheme="majorBidi"/>
                <w:sz w:val="24"/>
                <w:szCs w:val="24"/>
              </w:rPr>
            </w:pPr>
          </w:p>
        </w:tc>
        <w:tc>
          <w:tcPr>
            <w:tcW w:w="1057" w:type="dxa"/>
            <w:shd w:val="clear" w:color="auto" w:fill="auto"/>
            <w:vAlign w:val="bottom"/>
          </w:tcPr>
          <w:p w14:paraId="52FF5811"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28E26788"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7" w:type="dxa"/>
            <w:shd w:val="clear" w:color="auto" w:fill="auto"/>
            <w:vAlign w:val="bottom"/>
          </w:tcPr>
          <w:p w14:paraId="10AAA0B4"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7CE3DA20"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4C33FB6E"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0" w:type="dxa"/>
          </w:tcPr>
          <w:p w14:paraId="014183E8"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054" w:type="dxa"/>
          </w:tcPr>
          <w:p w14:paraId="54CD02EF"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6" w:type="dxa"/>
          </w:tcPr>
          <w:p w14:paraId="6545F765" w14:textId="09F345E4"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6" w:type="dxa"/>
          </w:tcPr>
          <w:p w14:paraId="45ADB3E2" w14:textId="37A237DD"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1" w:type="dxa"/>
          </w:tcPr>
          <w:p w14:paraId="022F2BD1" w14:textId="1ED3FD6B"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96DFFB2" w14:textId="563674E4"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5" w:type="dxa"/>
          </w:tcPr>
          <w:p w14:paraId="1BF73426"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774" w:type="dxa"/>
            <w:shd w:val="clear" w:color="auto" w:fill="auto"/>
            <w:vAlign w:val="bottom"/>
          </w:tcPr>
          <w:p w14:paraId="759844A2"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37" w:type="dxa"/>
          </w:tcPr>
          <w:p w14:paraId="6D8DE8D8"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917" w:type="dxa"/>
            <w:gridSpan w:val="2"/>
            <w:shd w:val="clear" w:color="auto" w:fill="auto"/>
          </w:tcPr>
          <w:p w14:paraId="782A992E"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217" w:type="dxa"/>
          </w:tcPr>
          <w:p w14:paraId="15437D83"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27" w:type="dxa"/>
            <w:gridSpan w:val="2"/>
            <w:shd w:val="clear" w:color="auto" w:fill="auto"/>
          </w:tcPr>
          <w:p w14:paraId="5932D18C"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165" w:type="dxa"/>
          </w:tcPr>
          <w:p w14:paraId="3D545A6B"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816" w:type="dxa"/>
            <w:gridSpan w:val="2"/>
            <w:shd w:val="clear" w:color="auto" w:fill="auto"/>
            <w:vAlign w:val="bottom"/>
          </w:tcPr>
          <w:p w14:paraId="681D9036"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cs/>
              </w:rPr>
            </w:pPr>
          </w:p>
        </w:tc>
        <w:tc>
          <w:tcPr>
            <w:tcW w:w="318" w:type="dxa"/>
          </w:tcPr>
          <w:p w14:paraId="5132638C"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c>
          <w:tcPr>
            <w:tcW w:w="894" w:type="dxa"/>
            <w:gridSpan w:val="2"/>
            <w:shd w:val="clear" w:color="auto" w:fill="auto"/>
            <w:vAlign w:val="bottom"/>
          </w:tcPr>
          <w:p w14:paraId="1521DC56" w14:textId="77777777" w:rsidR="00224E70" w:rsidRPr="00555410" w:rsidRDefault="00224E70" w:rsidP="00224E70">
            <w:pPr>
              <w:overflowPunct w:val="0"/>
              <w:autoSpaceDE w:val="0"/>
              <w:autoSpaceDN w:val="0"/>
              <w:adjustRightInd w:val="0"/>
              <w:spacing w:line="100" w:lineRule="exact"/>
              <w:ind w:right="57"/>
              <w:jc w:val="right"/>
              <w:textAlignment w:val="baseline"/>
              <w:rPr>
                <w:rFonts w:asciiTheme="majorBidi" w:eastAsia="MS Mincho" w:hAnsiTheme="majorBidi" w:cstheme="majorBidi"/>
                <w:sz w:val="24"/>
                <w:szCs w:val="24"/>
              </w:rPr>
            </w:pPr>
          </w:p>
        </w:tc>
      </w:tr>
      <w:tr w:rsidR="00224E70" w:rsidRPr="00555410" w14:paraId="4BB09B1C" w14:textId="77777777" w:rsidTr="00053CC2">
        <w:tc>
          <w:tcPr>
            <w:tcW w:w="15457" w:type="dxa"/>
            <w:gridSpan w:val="29"/>
            <w:shd w:val="clear" w:color="auto" w:fill="auto"/>
            <w:vAlign w:val="bottom"/>
          </w:tcPr>
          <w:p w14:paraId="6282B98D" w14:textId="77777777" w:rsidR="00555410" w:rsidRDefault="00555410" w:rsidP="00555410">
            <w:pPr>
              <w:pStyle w:val="ListParagraph"/>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25FA5377" w14:textId="69F7CD0F" w:rsidR="00224E70" w:rsidRPr="00555410" w:rsidRDefault="00224E70" w:rsidP="004113E1">
            <w:pPr>
              <w:pStyle w:val="ListParagraph"/>
              <w:numPr>
                <w:ilvl w:val="0"/>
                <w:numId w:val="22"/>
              </w:num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 xml:space="preserve">Other segments included the distribution of </w:t>
            </w:r>
            <w:r w:rsidRPr="00555410">
              <w:rPr>
                <w:rFonts w:asciiTheme="majorBidi" w:hAnsiTheme="majorBidi" w:cstheme="majorBidi"/>
                <w:sz w:val="24"/>
                <w:szCs w:val="24"/>
              </w:rPr>
              <w:t xml:space="preserve">plastic pellets, </w:t>
            </w:r>
            <w:r w:rsidRPr="00555410">
              <w:rPr>
                <w:rFonts w:asciiTheme="majorBidi" w:eastAsia="MS Mincho" w:hAnsiTheme="majorBidi" w:cstheme="majorBidi"/>
                <w:sz w:val="24"/>
                <w:szCs w:val="24"/>
              </w:rPr>
              <w:t>rubber trees, distribution of computer equipment and the provision of computer system services, among others.</w:t>
            </w:r>
          </w:p>
          <w:p w14:paraId="068692EF" w14:textId="3F752277" w:rsidR="004113E1" w:rsidRDefault="004113E1" w:rsidP="00555410">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p w14:paraId="0BB7F4FE" w14:textId="77777777" w:rsidR="00555410" w:rsidRPr="00555410" w:rsidRDefault="00555410" w:rsidP="00555410">
            <w:pPr>
              <w:overflowPunct w:val="0"/>
              <w:autoSpaceDE w:val="0"/>
              <w:autoSpaceDN w:val="0"/>
              <w:adjustRightInd w:val="0"/>
              <w:spacing w:line="240" w:lineRule="exact"/>
              <w:ind w:left="357" w:right="57"/>
              <w:textAlignment w:val="baseline"/>
              <w:rPr>
                <w:rFonts w:asciiTheme="majorBidi" w:eastAsia="MS Mincho" w:hAnsiTheme="majorBidi" w:cstheme="majorBidi"/>
                <w:sz w:val="24"/>
                <w:szCs w:val="24"/>
              </w:rPr>
            </w:pPr>
          </w:p>
          <w:tbl>
            <w:tblPr>
              <w:tblW w:w="15093" w:type="dxa"/>
              <w:tblInd w:w="28" w:type="dxa"/>
              <w:tblLayout w:type="fixed"/>
              <w:tblCellMar>
                <w:left w:w="28" w:type="dxa"/>
                <w:right w:w="28" w:type="dxa"/>
              </w:tblCellMar>
              <w:tblLook w:val="04A0" w:firstRow="1" w:lastRow="0" w:firstColumn="1" w:lastColumn="0" w:noHBand="0" w:noVBand="1"/>
            </w:tblPr>
            <w:tblGrid>
              <w:gridCol w:w="2410"/>
              <w:gridCol w:w="1018"/>
              <w:gridCol w:w="76"/>
              <w:gridCol w:w="971"/>
              <w:gridCol w:w="82"/>
              <w:gridCol w:w="920"/>
              <w:gridCol w:w="121"/>
              <w:gridCol w:w="911"/>
              <w:gridCol w:w="80"/>
              <w:gridCol w:w="912"/>
              <w:gridCol w:w="76"/>
              <w:gridCol w:w="1058"/>
              <w:gridCol w:w="76"/>
              <w:gridCol w:w="1009"/>
              <w:gridCol w:w="76"/>
              <w:gridCol w:w="1059"/>
              <w:gridCol w:w="76"/>
              <w:gridCol w:w="915"/>
              <w:gridCol w:w="76"/>
              <w:gridCol w:w="1058"/>
              <w:gridCol w:w="76"/>
              <w:gridCol w:w="917"/>
              <w:gridCol w:w="98"/>
              <w:gridCol w:w="1022"/>
            </w:tblGrid>
            <w:tr w:rsidR="000D05E9" w:rsidRPr="00555410" w14:paraId="260B78F3" w14:textId="77777777" w:rsidTr="00C96EB2">
              <w:tc>
                <w:tcPr>
                  <w:tcW w:w="2410" w:type="dxa"/>
                  <w:shd w:val="clear" w:color="auto" w:fill="auto"/>
                  <w:vAlign w:val="bottom"/>
                </w:tcPr>
                <w:p w14:paraId="7C2279B6" w14:textId="77777777" w:rsidR="000D05E9" w:rsidRPr="00555410" w:rsidRDefault="000D05E9" w:rsidP="000D05E9">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shd w:val="clear" w:color="auto" w:fill="auto"/>
                </w:tcPr>
                <w:p w14:paraId="51A44582" w14:textId="77777777" w:rsidR="000D05E9" w:rsidRPr="00555410" w:rsidRDefault="000D05E9" w:rsidP="000D05E9">
                  <w:pPr>
                    <w:overflowPunct w:val="0"/>
                    <w:autoSpaceDE w:val="0"/>
                    <w:autoSpaceDN w:val="0"/>
                    <w:adjustRightInd w:val="0"/>
                    <w:spacing w:line="300" w:lineRule="exact"/>
                    <w:jc w:val="right"/>
                    <w:textAlignment w:val="baseline"/>
                    <w:rPr>
                      <w:rFonts w:asciiTheme="majorBidi" w:hAnsiTheme="majorBidi" w:cstheme="majorBidi"/>
                      <w:sz w:val="24"/>
                      <w:szCs w:val="24"/>
                      <w:cs/>
                    </w:rPr>
                  </w:pPr>
                  <w:r w:rsidRPr="00555410">
                    <w:rPr>
                      <w:rFonts w:asciiTheme="majorBidi" w:hAnsiTheme="majorBidi" w:cstheme="majorBidi"/>
                      <w:sz w:val="24"/>
                      <w:szCs w:val="24"/>
                    </w:rPr>
                    <w:t>(Unit: Thousand Baht)</w:t>
                  </w:r>
                </w:p>
              </w:tc>
            </w:tr>
            <w:tr w:rsidR="000D05E9" w:rsidRPr="00555410" w14:paraId="27457508" w14:textId="77777777" w:rsidTr="00C96EB2">
              <w:tc>
                <w:tcPr>
                  <w:tcW w:w="2410" w:type="dxa"/>
                  <w:shd w:val="clear" w:color="auto" w:fill="auto"/>
                  <w:vAlign w:val="bottom"/>
                </w:tcPr>
                <w:p w14:paraId="212BCB42" w14:textId="77777777" w:rsidR="000D05E9" w:rsidRPr="00555410" w:rsidRDefault="000D05E9" w:rsidP="000D05E9">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12683" w:type="dxa"/>
                  <w:gridSpan w:val="23"/>
                  <w:tcBorders>
                    <w:bottom w:val="single" w:sz="6" w:space="0" w:color="auto"/>
                  </w:tcBorders>
                  <w:shd w:val="clear" w:color="auto" w:fill="auto"/>
                </w:tcPr>
                <w:p w14:paraId="282179AC"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hAnsiTheme="majorBidi" w:cstheme="majorBidi"/>
                      <w:sz w:val="24"/>
                      <w:szCs w:val="24"/>
                      <w:cs/>
                    </w:rPr>
                  </w:pPr>
                  <w:r w:rsidRPr="00555410">
                    <w:rPr>
                      <w:rFonts w:asciiTheme="majorBidi" w:hAnsiTheme="majorBidi" w:cstheme="majorBidi"/>
                      <w:sz w:val="24"/>
                      <w:szCs w:val="24"/>
                    </w:rPr>
                    <w:t>For the six-month periods ended June 30,</w:t>
                  </w:r>
                </w:p>
              </w:tc>
            </w:tr>
            <w:tr w:rsidR="000D05E9" w:rsidRPr="00555410" w14:paraId="0461FFF0" w14:textId="77777777" w:rsidTr="00C96EB2">
              <w:tc>
                <w:tcPr>
                  <w:tcW w:w="2410" w:type="dxa"/>
                  <w:shd w:val="clear" w:color="auto" w:fill="auto"/>
                  <w:vAlign w:val="bottom"/>
                </w:tcPr>
                <w:p w14:paraId="2EA77A91" w14:textId="77777777" w:rsidR="000D05E9" w:rsidRPr="00555410" w:rsidRDefault="000D05E9" w:rsidP="000D05E9">
                  <w:pPr>
                    <w:overflowPunct w:val="0"/>
                    <w:autoSpaceDE w:val="0"/>
                    <w:autoSpaceDN w:val="0"/>
                    <w:adjustRightInd w:val="0"/>
                    <w:spacing w:line="290" w:lineRule="exact"/>
                    <w:textAlignment w:val="baseline"/>
                    <w:rPr>
                      <w:rFonts w:asciiTheme="majorBidi" w:hAnsiTheme="majorBidi" w:cstheme="majorBidi"/>
                      <w:b/>
                      <w:bCs/>
                      <w:sz w:val="24"/>
                      <w:szCs w:val="24"/>
                    </w:rPr>
                  </w:pPr>
                </w:p>
              </w:tc>
              <w:tc>
                <w:tcPr>
                  <w:tcW w:w="2065" w:type="dxa"/>
                  <w:gridSpan w:val="3"/>
                  <w:tcBorders>
                    <w:top w:val="single" w:sz="6" w:space="0" w:color="auto"/>
                    <w:bottom w:val="single" w:sz="6" w:space="0" w:color="auto"/>
                  </w:tcBorders>
                  <w:shd w:val="clear" w:color="auto" w:fill="auto"/>
                </w:tcPr>
                <w:p w14:paraId="6A15CB2A"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Commodity chemicals segment</w:t>
                  </w:r>
                </w:p>
              </w:tc>
              <w:tc>
                <w:tcPr>
                  <w:tcW w:w="82" w:type="dxa"/>
                  <w:tcBorders>
                    <w:top w:val="single" w:sz="6" w:space="0" w:color="auto"/>
                  </w:tcBorders>
                </w:tcPr>
                <w:p w14:paraId="611FF6D4"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1952" w:type="dxa"/>
                  <w:gridSpan w:val="3"/>
                  <w:tcBorders>
                    <w:top w:val="single" w:sz="6" w:space="0" w:color="auto"/>
                    <w:bottom w:val="single" w:sz="6" w:space="0" w:color="auto"/>
                  </w:tcBorders>
                  <w:shd w:val="clear" w:color="auto" w:fill="auto"/>
                </w:tcPr>
                <w:p w14:paraId="224D046D"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Specialty chemicals segment</w:t>
                  </w:r>
                </w:p>
              </w:tc>
              <w:tc>
                <w:tcPr>
                  <w:tcW w:w="80" w:type="dxa"/>
                  <w:tcBorders>
                    <w:top w:val="single" w:sz="6" w:space="0" w:color="auto"/>
                  </w:tcBorders>
                </w:tcPr>
                <w:p w14:paraId="7FAF822A"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6" w:type="dxa"/>
                  <w:gridSpan w:val="3"/>
                  <w:tcBorders>
                    <w:top w:val="single" w:sz="6" w:space="0" w:color="auto"/>
                    <w:bottom w:val="single" w:sz="6" w:space="0" w:color="auto"/>
                  </w:tcBorders>
                  <w:shd w:val="clear" w:color="auto" w:fill="auto"/>
                </w:tcPr>
                <w:p w14:paraId="0B218AC9"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Other segments</w:t>
                  </w:r>
                  <w:r w:rsidRPr="00555410">
                    <w:rPr>
                      <w:rFonts w:asciiTheme="majorBidi" w:hAnsiTheme="majorBidi" w:cstheme="majorBidi"/>
                      <w:sz w:val="24"/>
                      <w:szCs w:val="24"/>
                      <w:vertAlign w:val="superscript"/>
                    </w:rPr>
                    <w:t>1)</w:t>
                  </w:r>
                </w:p>
              </w:tc>
              <w:tc>
                <w:tcPr>
                  <w:tcW w:w="76" w:type="dxa"/>
                  <w:tcBorders>
                    <w:top w:val="single" w:sz="6" w:space="0" w:color="auto"/>
                  </w:tcBorders>
                </w:tcPr>
                <w:p w14:paraId="20D5E882"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144" w:type="dxa"/>
                  <w:gridSpan w:val="3"/>
                  <w:tcBorders>
                    <w:top w:val="single" w:sz="6" w:space="0" w:color="auto"/>
                    <w:bottom w:val="single" w:sz="6" w:space="0" w:color="auto"/>
                  </w:tcBorders>
                  <w:shd w:val="clear" w:color="auto" w:fill="auto"/>
                </w:tcPr>
                <w:p w14:paraId="49459280"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Total segments</w:t>
                  </w:r>
                </w:p>
              </w:tc>
              <w:tc>
                <w:tcPr>
                  <w:tcW w:w="76" w:type="dxa"/>
                  <w:tcBorders>
                    <w:top w:val="single" w:sz="6" w:space="0" w:color="auto"/>
                  </w:tcBorders>
                </w:tcPr>
                <w:p w14:paraId="0D121916"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49" w:type="dxa"/>
                  <w:gridSpan w:val="3"/>
                  <w:tcBorders>
                    <w:top w:val="single" w:sz="6" w:space="0" w:color="auto"/>
                    <w:bottom w:val="single" w:sz="6" w:space="0" w:color="auto"/>
                  </w:tcBorders>
                  <w:shd w:val="clear" w:color="auto" w:fill="auto"/>
                </w:tcPr>
                <w:p w14:paraId="0A5919A4"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Adjustments and eliminations</w:t>
                  </w:r>
                </w:p>
              </w:tc>
              <w:tc>
                <w:tcPr>
                  <w:tcW w:w="76" w:type="dxa"/>
                  <w:tcBorders>
                    <w:top w:val="single" w:sz="6" w:space="0" w:color="auto"/>
                  </w:tcBorders>
                </w:tcPr>
                <w:p w14:paraId="17396858"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p>
              </w:tc>
              <w:tc>
                <w:tcPr>
                  <w:tcW w:w="2037" w:type="dxa"/>
                  <w:gridSpan w:val="3"/>
                  <w:tcBorders>
                    <w:top w:val="single" w:sz="6" w:space="0" w:color="auto"/>
                    <w:bottom w:val="single" w:sz="6" w:space="0" w:color="auto"/>
                  </w:tcBorders>
                  <w:shd w:val="clear" w:color="auto" w:fill="auto"/>
                </w:tcPr>
                <w:p w14:paraId="1064C18D" w14:textId="77777777" w:rsidR="000D05E9" w:rsidRPr="00555410" w:rsidRDefault="000D05E9" w:rsidP="000D05E9">
                  <w:pPr>
                    <w:overflowPunct w:val="0"/>
                    <w:autoSpaceDE w:val="0"/>
                    <w:autoSpaceDN w:val="0"/>
                    <w:adjustRightInd w:val="0"/>
                    <w:spacing w:line="300" w:lineRule="exact"/>
                    <w:jc w:val="center"/>
                    <w:textAlignment w:val="baseline"/>
                    <w:rPr>
                      <w:rFonts w:asciiTheme="majorBidi" w:eastAsia="MS Mincho" w:hAnsiTheme="majorBidi" w:cstheme="majorBidi"/>
                      <w:sz w:val="24"/>
                      <w:szCs w:val="24"/>
                    </w:rPr>
                  </w:pPr>
                  <w:r w:rsidRPr="00555410">
                    <w:rPr>
                      <w:rFonts w:asciiTheme="majorBidi" w:hAnsiTheme="majorBidi" w:cstheme="majorBidi"/>
                      <w:sz w:val="24"/>
                      <w:szCs w:val="24"/>
                    </w:rPr>
                    <w:t>Consolidated</w:t>
                  </w:r>
                </w:p>
              </w:tc>
            </w:tr>
            <w:tr w:rsidR="000D05E9" w:rsidRPr="00555410" w14:paraId="1F8D1DA4" w14:textId="77777777" w:rsidTr="002B4E17">
              <w:tc>
                <w:tcPr>
                  <w:tcW w:w="2410" w:type="dxa"/>
                  <w:shd w:val="clear" w:color="auto" w:fill="auto"/>
                  <w:vAlign w:val="bottom"/>
                  <w:hideMark/>
                </w:tcPr>
                <w:p w14:paraId="3EA45921" w14:textId="77777777" w:rsidR="000D05E9" w:rsidRPr="00555410" w:rsidRDefault="000D05E9" w:rsidP="000D05E9">
                  <w:pPr>
                    <w:overflowPunct w:val="0"/>
                    <w:autoSpaceDE w:val="0"/>
                    <w:autoSpaceDN w:val="0"/>
                    <w:adjustRightInd w:val="0"/>
                    <w:spacing w:line="290" w:lineRule="exact"/>
                    <w:textAlignment w:val="baseline"/>
                    <w:rPr>
                      <w:rFonts w:asciiTheme="majorBidi" w:hAnsiTheme="majorBidi" w:cstheme="majorBidi"/>
                      <w:b/>
                      <w:bCs/>
                      <w:sz w:val="24"/>
                      <w:szCs w:val="24"/>
                      <w:cs/>
                    </w:rPr>
                  </w:pPr>
                </w:p>
              </w:tc>
              <w:tc>
                <w:tcPr>
                  <w:tcW w:w="1018" w:type="dxa"/>
                  <w:tcBorders>
                    <w:top w:val="single" w:sz="6" w:space="0" w:color="auto"/>
                    <w:bottom w:val="single" w:sz="6" w:space="0" w:color="auto"/>
                  </w:tcBorders>
                  <w:shd w:val="clear" w:color="auto" w:fill="auto"/>
                </w:tcPr>
                <w:p w14:paraId="41FC10A5" w14:textId="194A8478"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7E17529E"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71" w:type="dxa"/>
                  <w:tcBorders>
                    <w:top w:val="single" w:sz="6" w:space="0" w:color="auto"/>
                    <w:bottom w:val="single" w:sz="6" w:space="0" w:color="auto"/>
                  </w:tcBorders>
                  <w:shd w:val="clear" w:color="auto" w:fill="auto"/>
                </w:tcPr>
                <w:p w14:paraId="5FC97EF1" w14:textId="6739E70B"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2" w:type="dxa"/>
                </w:tcPr>
                <w:p w14:paraId="5017D404"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20" w:type="dxa"/>
                  <w:tcBorders>
                    <w:top w:val="single" w:sz="6" w:space="0" w:color="auto"/>
                    <w:bottom w:val="single" w:sz="6" w:space="0" w:color="auto"/>
                  </w:tcBorders>
                  <w:shd w:val="clear" w:color="auto" w:fill="auto"/>
                </w:tcPr>
                <w:p w14:paraId="3D2D8FF2" w14:textId="7DCC4649"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121" w:type="dxa"/>
                  <w:tcBorders>
                    <w:top w:val="single" w:sz="6" w:space="0" w:color="auto"/>
                  </w:tcBorders>
                </w:tcPr>
                <w:p w14:paraId="17F7FF5F"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1" w:type="dxa"/>
                  <w:tcBorders>
                    <w:top w:val="single" w:sz="6" w:space="0" w:color="auto"/>
                    <w:bottom w:val="single" w:sz="6" w:space="0" w:color="auto"/>
                  </w:tcBorders>
                  <w:shd w:val="clear" w:color="auto" w:fill="auto"/>
                </w:tcPr>
                <w:p w14:paraId="200CABCA" w14:textId="4511683F"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80" w:type="dxa"/>
                </w:tcPr>
                <w:p w14:paraId="21273AC7"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2" w:type="dxa"/>
                  <w:tcBorders>
                    <w:top w:val="single" w:sz="6" w:space="0" w:color="auto"/>
                    <w:bottom w:val="single" w:sz="6" w:space="0" w:color="auto"/>
                  </w:tcBorders>
                  <w:shd w:val="clear" w:color="auto" w:fill="auto"/>
                </w:tcPr>
                <w:p w14:paraId="7906A853" w14:textId="3EEFE68C"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0F7475A9"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01D29177" w14:textId="7FAC2488"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06233722"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09" w:type="dxa"/>
                  <w:tcBorders>
                    <w:top w:val="single" w:sz="6" w:space="0" w:color="auto"/>
                    <w:bottom w:val="single" w:sz="6" w:space="0" w:color="auto"/>
                  </w:tcBorders>
                  <w:shd w:val="clear" w:color="auto" w:fill="auto"/>
                </w:tcPr>
                <w:p w14:paraId="1006CFF9" w14:textId="7E726CC5"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70654BE7"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9" w:type="dxa"/>
                  <w:tcBorders>
                    <w:top w:val="single" w:sz="6" w:space="0" w:color="auto"/>
                    <w:bottom w:val="single" w:sz="6" w:space="0" w:color="auto"/>
                  </w:tcBorders>
                  <w:shd w:val="clear" w:color="auto" w:fill="auto"/>
                </w:tcPr>
                <w:p w14:paraId="791DC04F" w14:textId="4607D34E"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056781C7"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5" w:type="dxa"/>
                  <w:tcBorders>
                    <w:top w:val="single" w:sz="6" w:space="0" w:color="auto"/>
                    <w:bottom w:val="single" w:sz="6" w:space="0" w:color="auto"/>
                  </w:tcBorders>
                  <w:shd w:val="clear" w:color="auto" w:fill="auto"/>
                </w:tcPr>
                <w:p w14:paraId="6EEA5222" w14:textId="2D92E9DC"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76" w:type="dxa"/>
                  <w:tcBorders>
                    <w:top w:val="single" w:sz="6" w:space="0" w:color="auto"/>
                  </w:tcBorders>
                </w:tcPr>
                <w:p w14:paraId="2E5DCDF3"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58" w:type="dxa"/>
                  <w:tcBorders>
                    <w:top w:val="single" w:sz="6" w:space="0" w:color="auto"/>
                    <w:bottom w:val="single" w:sz="6" w:space="0" w:color="auto"/>
                  </w:tcBorders>
                  <w:shd w:val="clear" w:color="auto" w:fill="auto"/>
                </w:tcPr>
                <w:p w14:paraId="5FB2B6D2" w14:textId="44285B13"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c>
                <w:tcPr>
                  <w:tcW w:w="76" w:type="dxa"/>
                </w:tcPr>
                <w:p w14:paraId="661C846F"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917" w:type="dxa"/>
                  <w:tcBorders>
                    <w:top w:val="single" w:sz="6" w:space="0" w:color="auto"/>
                    <w:bottom w:val="single" w:sz="6" w:space="0" w:color="auto"/>
                  </w:tcBorders>
                  <w:shd w:val="clear" w:color="auto" w:fill="auto"/>
                </w:tcPr>
                <w:p w14:paraId="6F11709C" w14:textId="71BA96B6"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2021</w:t>
                  </w:r>
                </w:p>
              </w:tc>
              <w:tc>
                <w:tcPr>
                  <w:tcW w:w="98" w:type="dxa"/>
                  <w:tcBorders>
                    <w:top w:val="single" w:sz="6" w:space="0" w:color="auto"/>
                  </w:tcBorders>
                </w:tcPr>
                <w:p w14:paraId="0B1A0C28" w14:textId="77777777"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p>
              </w:tc>
              <w:tc>
                <w:tcPr>
                  <w:tcW w:w="1022" w:type="dxa"/>
                  <w:tcBorders>
                    <w:top w:val="single" w:sz="6" w:space="0" w:color="auto"/>
                    <w:bottom w:val="single" w:sz="6" w:space="0" w:color="auto"/>
                  </w:tcBorders>
                  <w:shd w:val="clear" w:color="auto" w:fill="auto"/>
                </w:tcPr>
                <w:p w14:paraId="01511B33" w14:textId="44179D4F" w:rsidR="000D05E9" w:rsidRPr="00555410" w:rsidRDefault="000D05E9" w:rsidP="000D05E9">
                  <w:pPr>
                    <w:overflowPunct w:val="0"/>
                    <w:autoSpaceDE w:val="0"/>
                    <w:autoSpaceDN w:val="0"/>
                    <w:adjustRightInd w:val="0"/>
                    <w:spacing w:line="290" w:lineRule="exact"/>
                    <w:jc w:val="center"/>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2020</w:t>
                  </w:r>
                </w:p>
              </w:tc>
            </w:tr>
            <w:tr w:rsidR="000D05E9" w:rsidRPr="00555410" w14:paraId="5D8ECEFF" w14:textId="77777777" w:rsidTr="002B4E17">
              <w:tc>
                <w:tcPr>
                  <w:tcW w:w="2410" w:type="dxa"/>
                  <w:shd w:val="clear" w:color="auto" w:fill="auto"/>
                  <w:hideMark/>
                </w:tcPr>
                <w:p w14:paraId="03B6D335" w14:textId="77777777" w:rsidR="000D05E9" w:rsidRPr="00555410" w:rsidRDefault="000D05E9" w:rsidP="000D05E9">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Revenue:</w:t>
                  </w:r>
                </w:p>
              </w:tc>
              <w:tc>
                <w:tcPr>
                  <w:tcW w:w="1018" w:type="dxa"/>
                  <w:tcBorders>
                    <w:top w:val="single" w:sz="6" w:space="0" w:color="auto"/>
                  </w:tcBorders>
                  <w:shd w:val="clear" w:color="auto" w:fill="auto"/>
                </w:tcPr>
                <w:p w14:paraId="17D140D5"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1B0D96C"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71" w:type="dxa"/>
                  <w:tcBorders>
                    <w:top w:val="single" w:sz="6" w:space="0" w:color="auto"/>
                  </w:tcBorders>
                  <w:shd w:val="clear" w:color="auto" w:fill="auto"/>
                </w:tcPr>
                <w:p w14:paraId="0891E29C"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2" w:type="dxa"/>
                </w:tcPr>
                <w:p w14:paraId="5FAF38B6"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20" w:type="dxa"/>
                  <w:tcBorders>
                    <w:top w:val="single" w:sz="6" w:space="0" w:color="auto"/>
                  </w:tcBorders>
                  <w:shd w:val="clear" w:color="auto" w:fill="auto"/>
                </w:tcPr>
                <w:p w14:paraId="601F873D"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21" w:type="dxa"/>
                </w:tcPr>
                <w:p w14:paraId="3494294B"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1" w:type="dxa"/>
                  <w:tcBorders>
                    <w:top w:val="single" w:sz="6" w:space="0" w:color="auto"/>
                  </w:tcBorders>
                  <w:shd w:val="clear" w:color="auto" w:fill="auto"/>
                </w:tcPr>
                <w:p w14:paraId="3300FEEF"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80" w:type="dxa"/>
                </w:tcPr>
                <w:p w14:paraId="4840E4C0"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2" w:type="dxa"/>
                  <w:tcBorders>
                    <w:top w:val="single" w:sz="6" w:space="0" w:color="auto"/>
                  </w:tcBorders>
                  <w:shd w:val="clear" w:color="auto" w:fill="auto"/>
                </w:tcPr>
                <w:p w14:paraId="7C946FFD"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65993FBC"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432EEED5"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7A8D2B8E"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09" w:type="dxa"/>
                  <w:tcBorders>
                    <w:top w:val="single" w:sz="6" w:space="0" w:color="auto"/>
                  </w:tcBorders>
                  <w:shd w:val="clear" w:color="auto" w:fill="auto"/>
                </w:tcPr>
                <w:p w14:paraId="14CCE00C"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12BBF0C6"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9" w:type="dxa"/>
                  <w:tcBorders>
                    <w:top w:val="single" w:sz="6" w:space="0" w:color="auto"/>
                  </w:tcBorders>
                  <w:shd w:val="clear" w:color="auto" w:fill="auto"/>
                </w:tcPr>
                <w:p w14:paraId="4F108930"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486BC530"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5" w:type="dxa"/>
                  <w:tcBorders>
                    <w:top w:val="single" w:sz="6" w:space="0" w:color="auto"/>
                  </w:tcBorders>
                  <w:shd w:val="clear" w:color="auto" w:fill="auto"/>
                </w:tcPr>
                <w:p w14:paraId="6978989A"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528347CD"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58" w:type="dxa"/>
                  <w:tcBorders>
                    <w:top w:val="single" w:sz="6" w:space="0" w:color="auto"/>
                  </w:tcBorders>
                  <w:shd w:val="clear" w:color="auto" w:fill="auto"/>
                </w:tcPr>
                <w:p w14:paraId="116666FB"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76" w:type="dxa"/>
                </w:tcPr>
                <w:p w14:paraId="2089670E"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17" w:type="dxa"/>
                  <w:tcBorders>
                    <w:top w:val="single" w:sz="6" w:space="0" w:color="auto"/>
                  </w:tcBorders>
                  <w:shd w:val="clear" w:color="auto" w:fill="auto"/>
                </w:tcPr>
                <w:p w14:paraId="52433C95"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98" w:type="dxa"/>
                </w:tcPr>
                <w:p w14:paraId="7877F851"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c>
                <w:tcPr>
                  <w:tcW w:w="1022" w:type="dxa"/>
                  <w:tcBorders>
                    <w:top w:val="single" w:sz="6" w:space="0" w:color="auto"/>
                  </w:tcBorders>
                  <w:shd w:val="clear" w:color="auto" w:fill="auto"/>
                </w:tcPr>
                <w:p w14:paraId="2D7E339D" w14:textId="77777777" w:rsidR="000D05E9" w:rsidRPr="00555410" w:rsidRDefault="000D05E9" w:rsidP="000D05E9">
                  <w:pPr>
                    <w:overflowPunct w:val="0"/>
                    <w:autoSpaceDE w:val="0"/>
                    <w:autoSpaceDN w:val="0"/>
                    <w:adjustRightInd w:val="0"/>
                    <w:spacing w:line="290" w:lineRule="exact"/>
                    <w:jc w:val="right"/>
                    <w:textAlignment w:val="baseline"/>
                    <w:rPr>
                      <w:rFonts w:asciiTheme="majorBidi" w:hAnsiTheme="majorBidi" w:cstheme="majorBidi"/>
                      <w:sz w:val="24"/>
                      <w:szCs w:val="24"/>
                    </w:rPr>
                  </w:pPr>
                </w:p>
              </w:tc>
            </w:tr>
            <w:tr w:rsidR="00555410" w:rsidRPr="00555410" w14:paraId="616CB961" w14:textId="77777777" w:rsidTr="002B4E17">
              <w:trPr>
                <w:trHeight w:val="206"/>
              </w:trPr>
              <w:tc>
                <w:tcPr>
                  <w:tcW w:w="2410" w:type="dxa"/>
                  <w:shd w:val="clear" w:color="auto" w:fill="auto"/>
                  <w:hideMark/>
                </w:tcPr>
                <w:p w14:paraId="4AA7F8FC"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External customers</w:t>
                  </w:r>
                </w:p>
              </w:tc>
              <w:tc>
                <w:tcPr>
                  <w:tcW w:w="1018" w:type="dxa"/>
                  <w:shd w:val="clear" w:color="auto" w:fill="auto"/>
                </w:tcPr>
                <w:p w14:paraId="2907A80D" w14:textId="73242DC1"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1,109,190</w:t>
                  </w:r>
                </w:p>
              </w:tc>
              <w:tc>
                <w:tcPr>
                  <w:tcW w:w="76" w:type="dxa"/>
                </w:tcPr>
                <w:p w14:paraId="25C6BFA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54B36E11" w14:textId="632F9868"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903,038</w:t>
                  </w:r>
                </w:p>
              </w:tc>
              <w:tc>
                <w:tcPr>
                  <w:tcW w:w="82" w:type="dxa"/>
                </w:tcPr>
                <w:p w14:paraId="02925A72"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43A479D7" w14:textId="1D7737A9"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139,281</w:t>
                  </w:r>
                </w:p>
              </w:tc>
              <w:tc>
                <w:tcPr>
                  <w:tcW w:w="121" w:type="dxa"/>
                </w:tcPr>
                <w:p w14:paraId="17E3105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CF5AA6B" w14:textId="5ACF2C8A" w:rsidR="00555410" w:rsidRPr="00555410" w:rsidRDefault="00367187"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sz w:val="24"/>
                      <w:szCs w:val="24"/>
                    </w:rPr>
                    <w:t>338,865</w:t>
                  </w:r>
                </w:p>
              </w:tc>
              <w:tc>
                <w:tcPr>
                  <w:tcW w:w="80" w:type="dxa"/>
                </w:tcPr>
                <w:p w14:paraId="7797D78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733942F" w14:textId="103CAE99"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205,251</w:t>
                  </w:r>
                </w:p>
              </w:tc>
              <w:tc>
                <w:tcPr>
                  <w:tcW w:w="76" w:type="dxa"/>
                </w:tcPr>
                <w:p w14:paraId="30C88F9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9395665" w14:textId="5113DDE2" w:rsidR="00555410" w:rsidRPr="00555410" w:rsidRDefault="00367187"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sz w:val="24"/>
                      <w:szCs w:val="24"/>
                    </w:rPr>
                    <w:t>97,358</w:t>
                  </w:r>
                </w:p>
              </w:tc>
              <w:tc>
                <w:tcPr>
                  <w:tcW w:w="76" w:type="dxa"/>
                </w:tcPr>
                <w:p w14:paraId="47B41F8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42B73A2" w14:textId="4736087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1,453,722</w:t>
                  </w:r>
                </w:p>
              </w:tc>
              <w:tc>
                <w:tcPr>
                  <w:tcW w:w="76" w:type="dxa"/>
                </w:tcPr>
                <w:p w14:paraId="7200010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533D744" w14:textId="5A71FC24"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1,339,261</w:t>
                  </w:r>
                </w:p>
              </w:tc>
              <w:tc>
                <w:tcPr>
                  <w:tcW w:w="76" w:type="dxa"/>
                </w:tcPr>
                <w:p w14:paraId="30D5F2E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1AD3EE98" w14:textId="55DCDC0A"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76" w:type="dxa"/>
                </w:tcPr>
                <w:p w14:paraId="4F7507E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7BDC63E" w14:textId="306821B6"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76" w:type="dxa"/>
                </w:tcPr>
                <w:p w14:paraId="266B2CB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8A01DEE" w14:textId="6E66B5B5"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1,453,722</w:t>
                  </w:r>
                </w:p>
              </w:tc>
              <w:tc>
                <w:tcPr>
                  <w:tcW w:w="98" w:type="dxa"/>
                </w:tcPr>
                <w:p w14:paraId="31A93A6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43286DE" w14:textId="79C3B2D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1,339,261</w:t>
                  </w:r>
                </w:p>
              </w:tc>
            </w:tr>
            <w:tr w:rsidR="00555410" w:rsidRPr="00555410" w14:paraId="53D0BBA0" w14:textId="77777777" w:rsidTr="002B4E17">
              <w:tc>
                <w:tcPr>
                  <w:tcW w:w="2410" w:type="dxa"/>
                  <w:shd w:val="clear" w:color="auto" w:fill="auto"/>
                  <w:hideMark/>
                </w:tcPr>
                <w:p w14:paraId="2310AA10"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Inter-segment</w:t>
                  </w:r>
                </w:p>
              </w:tc>
              <w:tc>
                <w:tcPr>
                  <w:tcW w:w="1018" w:type="dxa"/>
                  <w:tcBorders>
                    <w:bottom w:val="single" w:sz="6" w:space="0" w:color="auto"/>
                  </w:tcBorders>
                  <w:shd w:val="clear" w:color="auto" w:fill="auto"/>
                </w:tcPr>
                <w:p w14:paraId="5158E9E6" w14:textId="0B91E269"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29,945</w:t>
                  </w:r>
                </w:p>
              </w:tc>
              <w:tc>
                <w:tcPr>
                  <w:tcW w:w="76" w:type="dxa"/>
                </w:tcPr>
                <w:p w14:paraId="5B11FE56"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bottom w:val="single" w:sz="6" w:space="0" w:color="auto"/>
                  </w:tcBorders>
                  <w:shd w:val="clear" w:color="auto" w:fill="auto"/>
                </w:tcPr>
                <w:p w14:paraId="5C5704A7" w14:textId="13A2529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25,174</w:t>
                  </w:r>
                </w:p>
              </w:tc>
              <w:tc>
                <w:tcPr>
                  <w:tcW w:w="82" w:type="dxa"/>
                </w:tcPr>
                <w:p w14:paraId="115A6B9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bottom w:val="single" w:sz="6" w:space="0" w:color="auto"/>
                  </w:tcBorders>
                  <w:shd w:val="clear" w:color="auto" w:fill="auto"/>
                </w:tcPr>
                <w:p w14:paraId="54DE2911" w14:textId="1D3F46CE"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44,819</w:t>
                  </w:r>
                </w:p>
              </w:tc>
              <w:tc>
                <w:tcPr>
                  <w:tcW w:w="121" w:type="dxa"/>
                </w:tcPr>
                <w:p w14:paraId="69DA474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bottom w:val="single" w:sz="6" w:space="0" w:color="auto"/>
                  </w:tcBorders>
                  <w:shd w:val="clear" w:color="auto" w:fill="auto"/>
                </w:tcPr>
                <w:p w14:paraId="75ECF097" w14:textId="5ABAFA4D"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37,416</w:t>
                  </w:r>
                </w:p>
              </w:tc>
              <w:tc>
                <w:tcPr>
                  <w:tcW w:w="80" w:type="dxa"/>
                </w:tcPr>
                <w:p w14:paraId="1DD6B87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bottom w:val="single" w:sz="6" w:space="0" w:color="auto"/>
                  </w:tcBorders>
                  <w:shd w:val="clear" w:color="auto" w:fill="auto"/>
                </w:tcPr>
                <w:p w14:paraId="5170289D" w14:textId="5F313D33"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76" w:type="dxa"/>
                </w:tcPr>
                <w:p w14:paraId="56D2F86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768FB046" w14:textId="17B04A4A"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76" w:type="dxa"/>
                </w:tcPr>
                <w:p w14:paraId="016A641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bottom w:val="single" w:sz="6" w:space="0" w:color="auto"/>
                  </w:tcBorders>
                  <w:shd w:val="clear" w:color="auto" w:fill="auto"/>
                </w:tcPr>
                <w:p w14:paraId="698FA1F2" w14:textId="70319DD1"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74,764</w:t>
                  </w:r>
                </w:p>
              </w:tc>
              <w:tc>
                <w:tcPr>
                  <w:tcW w:w="76" w:type="dxa"/>
                </w:tcPr>
                <w:p w14:paraId="4644B2F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bottom w:val="single" w:sz="6" w:space="0" w:color="auto"/>
                  </w:tcBorders>
                  <w:shd w:val="clear" w:color="auto" w:fill="auto"/>
                </w:tcPr>
                <w:p w14:paraId="5492317A" w14:textId="66C22EED"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62,590</w:t>
                  </w:r>
                </w:p>
              </w:tc>
              <w:tc>
                <w:tcPr>
                  <w:tcW w:w="76" w:type="dxa"/>
                </w:tcPr>
                <w:p w14:paraId="0780F24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bottom w:val="single" w:sz="6" w:space="0" w:color="auto"/>
                  </w:tcBorders>
                  <w:shd w:val="clear" w:color="auto" w:fill="auto"/>
                </w:tcPr>
                <w:p w14:paraId="78DC8422" w14:textId="095DE8F0"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(74,764)</w:t>
                  </w:r>
                </w:p>
              </w:tc>
              <w:tc>
                <w:tcPr>
                  <w:tcW w:w="76" w:type="dxa"/>
                </w:tcPr>
                <w:p w14:paraId="3EC5F87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bottom w:val="single" w:sz="6" w:space="0" w:color="auto"/>
                  </w:tcBorders>
                  <w:shd w:val="clear" w:color="auto" w:fill="auto"/>
                </w:tcPr>
                <w:p w14:paraId="4BDA17FE" w14:textId="7A166C51"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(62,590)</w:t>
                  </w:r>
                </w:p>
              </w:tc>
              <w:tc>
                <w:tcPr>
                  <w:tcW w:w="76" w:type="dxa"/>
                </w:tcPr>
                <w:p w14:paraId="08D7438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4546DDEC" w14:textId="2BD534FA"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c>
                <w:tcPr>
                  <w:tcW w:w="98" w:type="dxa"/>
                </w:tcPr>
                <w:p w14:paraId="4ABC89F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3E04A8E9" w14:textId="11D4EC0B" w:rsidR="00555410" w:rsidRPr="00555410" w:rsidRDefault="00555410" w:rsidP="00555410">
                  <w:pPr>
                    <w:overflowPunct w:val="0"/>
                    <w:autoSpaceDE w:val="0"/>
                    <w:autoSpaceDN w:val="0"/>
                    <w:adjustRightInd w:val="0"/>
                    <w:spacing w:line="290" w:lineRule="exact"/>
                    <w:ind w:right="227"/>
                    <w:jc w:val="right"/>
                    <w:textAlignment w:val="baseline"/>
                    <w:rPr>
                      <w:rFonts w:asciiTheme="majorBidi" w:eastAsia="MS Mincho" w:hAnsiTheme="majorBidi" w:cstheme="majorBidi"/>
                      <w:sz w:val="24"/>
                      <w:szCs w:val="24"/>
                    </w:rPr>
                  </w:pPr>
                  <w:r w:rsidRPr="00555410">
                    <w:rPr>
                      <w:sz w:val="24"/>
                      <w:szCs w:val="24"/>
                    </w:rPr>
                    <w:t>-</w:t>
                  </w:r>
                </w:p>
              </w:tc>
            </w:tr>
            <w:tr w:rsidR="00555410" w:rsidRPr="00555410" w14:paraId="626D023B" w14:textId="77777777" w:rsidTr="002B4E17">
              <w:tc>
                <w:tcPr>
                  <w:tcW w:w="2410" w:type="dxa"/>
                  <w:shd w:val="clear" w:color="auto" w:fill="auto"/>
                  <w:hideMark/>
                </w:tcPr>
                <w:p w14:paraId="09BABFD2"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Total revenue</w:t>
                  </w:r>
                </w:p>
              </w:tc>
              <w:tc>
                <w:tcPr>
                  <w:tcW w:w="1018" w:type="dxa"/>
                  <w:tcBorders>
                    <w:top w:val="single" w:sz="6" w:space="0" w:color="auto"/>
                    <w:bottom w:val="double" w:sz="6" w:space="0" w:color="auto"/>
                  </w:tcBorders>
                  <w:shd w:val="clear" w:color="auto" w:fill="auto"/>
                </w:tcPr>
                <w:p w14:paraId="5C5D94D5" w14:textId="5998163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1,139,135</w:t>
                  </w:r>
                </w:p>
              </w:tc>
              <w:tc>
                <w:tcPr>
                  <w:tcW w:w="76" w:type="dxa"/>
                </w:tcPr>
                <w:p w14:paraId="0D239C6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single" w:sz="6" w:space="0" w:color="auto"/>
                    <w:bottom w:val="double" w:sz="6" w:space="0" w:color="auto"/>
                  </w:tcBorders>
                  <w:shd w:val="clear" w:color="auto" w:fill="auto"/>
                </w:tcPr>
                <w:p w14:paraId="2A33D9E9" w14:textId="3EECCE9D"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928,212</w:t>
                  </w:r>
                </w:p>
              </w:tc>
              <w:tc>
                <w:tcPr>
                  <w:tcW w:w="82" w:type="dxa"/>
                </w:tcPr>
                <w:p w14:paraId="223B85D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single" w:sz="6" w:space="0" w:color="auto"/>
                    <w:bottom w:val="double" w:sz="6" w:space="0" w:color="auto"/>
                  </w:tcBorders>
                  <w:shd w:val="clear" w:color="auto" w:fill="auto"/>
                </w:tcPr>
                <w:p w14:paraId="608ADD9A" w14:textId="4C021D0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184,100</w:t>
                  </w:r>
                </w:p>
              </w:tc>
              <w:tc>
                <w:tcPr>
                  <w:tcW w:w="121" w:type="dxa"/>
                </w:tcPr>
                <w:p w14:paraId="4A643BE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single" w:sz="6" w:space="0" w:color="auto"/>
                    <w:bottom w:val="double" w:sz="6" w:space="0" w:color="auto"/>
                  </w:tcBorders>
                  <w:shd w:val="clear" w:color="auto" w:fill="auto"/>
                </w:tcPr>
                <w:p w14:paraId="025A05E7" w14:textId="11A61B11" w:rsidR="00555410" w:rsidRPr="00555410" w:rsidRDefault="00367187"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sz w:val="24"/>
                      <w:szCs w:val="24"/>
                    </w:rPr>
                    <w:t>376,281</w:t>
                  </w:r>
                </w:p>
              </w:tc>
              <w:tc>
                <w:tcPr>
                  <w:tcW w:w="80" w:type="dxa"/>
                </w:tcPr>
                <w:p w14:paraId="52A1164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single" w:sz="6" w:space="0" w:color="auto"/>
                    <w:bottom w:val="double" w:sz="6" w:space="0" w:color="auto"/>
                  </w:tcBorders>
                  <w:shd w:val="clear" w:color="auto" w:fill="auto"/>
                </w:tcPr>
                <w:p w14:paraId="08DFA352" w14:textId="44505CA1"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205,251</w:t>
                  </w:r>
                </w:p>
              </w:tc>
              <w:tc>
                <w:tcPr>
                  <w:tcW w:w="76" w:type="dxa"/>
                </w:tcPr>
                <w:p w14:paraId="068933E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58988705" w14:textId="39E0D93E" w:rsidR="00555410" w:rsidRPr="00555410" w:rsidRDefault="00367187"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Pr>
                      <w:sz w:val="24"/>
                      <w:szCs w:val="24"/>
                    </w:rPr>
                    <w:t>97,358</w:t>
                  </w:r>
                </w:p>
              </w:tc>
              <w:tc>
                <w:tcPr>
                  <w:tcW w:w="76" w:type="dxa"/>
                </w:tcPr>
                <w:p w14:paraId="6E80B8C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single" w:sz="6" w:space="0" w:color="auto"/>
                    <w:bottom w:val="double" w:sz="6" w:space="0" w:color="auto"/>
                  </w:tcBorders>
                  <w:shd w:val="clear" w:color="auto" w:fill="auto"/>
                </w:tcPr>
                <w:p w14:paraId="5B3ECFEA" w14:textId="08DCE1B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1,528,486</w:t>
                  </w:r>
                </w:p>
              </w:tc>
              <w:tc>
                <w:tcPr>
                  <w:tcW w:w="76" w:type="dxa"/>
                </w:tcPr>
                <w:p w14:paraId="13BB217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single" w:sz="6" w:space="0" w:color="auto"/>
                    <w:bottom w:val="double" w:sz="6" w:space="0" w:color="auto"/>
                  </w:tcBorders>
                  <w:shd w:val="clear" w:color="auto" w:fill="auto"/>
                </w:tcPr>
                <w:p w14:paraId="0CFED94D" w14:textId="6EE6BDC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1,401,851</w:t>
                  </w:r>
                </w:p>
              </w:tc>
              <w:tc>
                <w:tcPr>
                  <w:tcW w:w="76" w:type="dxa"/>
                </w:tcPr>
                <w:p w14:paraId="27E30C0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single" w:sz="6" w:space="0" w:color="auto"/>
                    <w:bottom w:val="double" w:sz="6" w:space="0" w:color="auto"/>
                  </w:tcBorders>
                  <w:shd w:val="clear" w:color="auto" w:fill="auto"/>
                </w:tcPr>
                <w:p w14:paraId="4C506292" w14:textId="3D581BE9"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(74,764)</w:t>
                  </w:r>
                </w:p>
              </w:tc>
              <w:tc>
                <w:tcPr>
                  <w:tcW w:w="76" w:type="dxa"/>
                </w:tcPr>
                <w:p w14:paraId="42E25D9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single" w:sz="6" w:space="0" w:color="auto"/>
                    <w:bottom w:val="double" w:sz="6" w:space="0" w:color="auto"/>
                  </w:tcBorders>
                  <w:shd w:val="clear" w:color="auto" w:fill="auto"/>
                </w:tcPr>
                <w:p w14:paraId="012C7E6A" w14:textId="6E7424CB"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(62,590)</w:t>
                  </w:r>
                </w:p>
              </w:tc>
              <w:tc>
                <w:tcPr>
                  <w:tcW w:w="76" w:type="dxa"/>
                </w:tcPr>
                <w:p w14:paraId="22FA49D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bottom w:val="double" w:sz="6" w:space="0" w:color="auto"/>
                  </w:tcBorders>
                  <w:shd w:val="clear" w:color="auto" w:fill="auto"/>
                </w:tcPr>
                <w:p w14:paraId="76F00384" w14:textId="3D307AF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1,453,722</w:t>
                  </w:r>
                </w:p>
              </w:tc>
              <w:tc>
                <w:tcPr>
                  <w:tcW w:w="98" w:type="dxa"/>
                </w:tcPr>
                <w:p w14:paraId="70C3C3B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213752B7" w14:textId="34D8315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1,339,261</w:t>
                  </w:r>
                </w:p>
              </w:tc>
            </w:tr>
            <w:tr w:rsidR="000D05E9" w:rsidRPr="00555410" w14:paraId="795E3EEE" w14:textId="77777777" w:rsidTr="002B4E17">
              <w:tc>
                <w:tcPr>
                  <w:tcW w:w="2410" w:type="dxa"/>
                  <w:shd w:val="clear" w:color="auto" w:fill="auto"/>
                  <w:hideMark/>
                </w:tcPr>
                <w:p w14:paraId="0AFB83C7" w14:textId="77777777" w:rsidR="000D05E9" w:rsidRPr="00555410" w:rsidRDefault="000D05E9" w:rsidP="000D05E9">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 </w:t>
                  </w:r>
                </w:p>
              </w:tc>
              <w:tc>
                <w:tcPr>
                  <w:tcW w:w="1018" w:type="dxa"/>
                  <w:tcBorders>
                    <w:top w:val="double" w:sz="6" w:space="0" w:color="auto"/>
                  </w:tcBorders>
                  <w:shd w:val="clear" w:color="auto" w:fill="auto"/>
                </w:tcPr>
                <w:p w14:paraId="6DFB23CF" w14:textId="77777777" w:rsidR="000D05E9" w:rsidRPr="00555410" w:rsidRDefault="000D05E9" w:rsidP="000D05E9">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699B715" w14:textId="77777777" w:rsidR="000D05E9" w:rsidRPr="00555410" w:rsidRDefault="000D05E9" w:rsidP="000D05E9">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tcBorders>
                    <w:top w:val="double" w:sz="6" w:space="0" w:color="auto"/>
                  </w:tcBorders>
                  <w:shd w:val="clear" w:color="auto" w:fill="auto"/>
                </w:tcPr>
                <w:p w14:paraId="62117645"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52F32682"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tcBorders>
                    <w:top w:val="double" w:sz="6" w:space="0" w:color="auto"/>
                  </w:tcBorders>
                  <w:shd w:val="clear" w:color="auto" w:fill="auto"/>
                </w:tcPr>
                <w:p w14:paraId="55192337"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4068D497"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tcBorders>
                    <w:top w:val="double" w:sz="6" w:space="0" w:color="auto"/>
                  </w:tcBorders>
                  <w:shd w:val="clear" w:color="auto" w:fill="auto"/>
                </w:tcPr>
                <w:p w14:paraId="10B07602"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CABD356"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tcBorders>
                    <w:top w:val="double" w:sz="6" w:space="0" w:color="auto"/>
                  </w:tcBorders>
                  <w:shd w:val="clear" w:color="auto" w:fill="auto"/>
                </w:tcPr>
                <w:p w14:paraId="46D77551"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2BC6D8E"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21C3C538"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E71A6A5"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tcBorders>
                    <w:top w:val="double" w:sz="6" w:space="0" w:color="auto"/>
                  </w:tcBorders>
                  <w:shd w:val="clear" w:color="auto" w:fill="auto"/>
                </w:tcPr>
                <w:p w14:paraId="1912F5B7"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692502"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tcBorders>
                    <w:top w:val="double" w:sz="6" w:space="0" w:color="auto"/>
                  </w:tcBorders>
                  <w:shd w:val="clear" w:color="auto" w:fill="auto"/>
                </w:tcPr>
                <w:p w14:paraId="67BD61B1"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59A455"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tcBorders>
                    <w:top w:val="double" w:sz="6" w:space="0" w:color="auto"/>
                  </w:tcBorders>
                  <w:shd w:val="clear" w:color="auto" w:fill="auto"/>
                </w:tcPr>
                <w:p w14:paraId="75023355"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07837A4"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tcBorders>
                    <w:top w:val="double" w:sz="6" w:space="0" w:color="auto"/>
                  </w:tcBorders>
                  <w:shd w:val="clear" w:color="auto" w:fill="auto"/>
                </w:tcPr>
                <w:p w14:paraId="4EFB80D8"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18AB876"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double" w:sz="6" w:space="0" w:color="auto"/>
                  </w:tcBorders>
                  <w:shd w:val="clear" w:color="auto" w:fill="auto"/>
                </w:tcPr>
                <w:p w14:paraId="61D3401C"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004F69B0"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tcPr>
                <w:p w14:paraId="01962D8E"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0D05E9" w:rsidRPr="00555410" w14:paraId="4341BD8D" w14:textId="77777777" w:rsidTr="002B4E17">
              <w:tc>
                <w:tcPr>
                  <w:tcW w:w="2410" w:type="dxa"/>
                  <w:shd w:val="clear" w:color="auto" w:fill="auto"/>
                  <w:hideMark/>
                </w:tcPr>
                <w:p w14:paraId="2FA12E54" w14:textId="77777777" w:rsidR="000D05E9" w:rsidRPr="00555410" w:rsidRDefault="000D05E9" w:rsidP="000D05E9">
                  <w:pPr>
                    <w:overflowPunct w:val="0"/>
                    <w:autoSpaceDE w:val="0"/>
                    <w:autoSpaceDN w:val="0"/>
                    <w:adjustRightInd w:val="0"/>
                    <w:spacing w:line="300" w:lineRule="exact"/>
                    <w:textAlignment w:val="baseline"/>
                    <w:rPr>
                      <w:rFonts w:asciiTheme="majorBidi" w:hAnsiTheme="majorBidi" w:cstheme="majorBidi"/>
                      <w:b/>
                      <w:bCs/>
                      <w:sz w:val="24"/>
                      <w:szCs w:val="24"/>
                      <w:cs/>
                    </w:rPr>
                  </w:pPr>
                  <w:r w:rsidRPr="00555410">
                    <w:rPr>
                      <w:rFonts w:asciiTheme="majorBidi" w:hAnsiTheme="majorBidi" w:cstheme="majorBidi"/>
                      <w:b/>
                      <w:bCs/>
                      <w:sz w:val="24"/>
                      <w:szCs w:val="24"/>
                    </w:rPr>
                    <w:t>Results:</w:t>
                  </w:r>
                </w:p>
              </w:tc>
              <w:tc>
                <w:tcPr>
                  <w:tcW w:w="1018" w:type="dxa"/>
                  <w:shd w:val="clear" w:color="auto" w:fill="auto"/>
                </w:tcPr>
                <w:p w14:paraId="557B211C" w14:textId="77777777" w:rsidR="000D05E9" w:rsidRPr="00555410" w:rsidRDefault="000D05E9" w:rsidP="000D05E9">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FB20BC8" w14:textId="77777777" w:rsidR="000D05E9" w:rsidRPr="00555410" w:rsidRDefault="000D05E9" w:rsidP="000D05E9">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1C7AE4FB"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1AF2543"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27353809"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3FB369B1"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0EA7C85"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EB7F6A0"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127D18B7"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429EDFC"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79BBDA8"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CC79917"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048F700"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A38875A"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75AD650E"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80AB05E"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D1CB760"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1B3C4AE"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88D02C7"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4B075A6"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009E1443"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8" w:type="dxa"/>
                </w:tcPr>
                <w:p w14:paraId="4B7BEF3C"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6C95A0AB"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555410" w:rsidRPr="00555410" w14:paraId="4C3434DD" w14:textId="77777777" w:rsidTr="00D04DCA">
              <w:tc>
                <w:tcPr>
                  <w:tcW w:w="2410" w:type="dxa"/>
                  <w:shd w:val="clear" w:color="auto" w:fill="auto"/>
                  <w:vAlign w:val="bottom"/>
                  <w:hideMark/>
                </w:tcPr>
                <w:p w14:paraId="4C11A6C2"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b/>
                      <w:bCs/>
                      <w:sz w:val="24"/>
                      <w:szCs w:val="24"/>
                    </w:rPr>
                  </w:pPr>
                  <w:r w:rsidRPr="00555410">
                    <w:rPr>
                      <w:rFonts w:asciiTheme="majorBidi" w:hAnsiTheme="majorBidi" w:cstheme="majorBidi"/>
                      <w:b/>
                      <w:bCs/>
                      <w:sz w:val="24"/>
                      <w:szCs w:val="24"/>
                    </w:rPr>
                    <w:t>Segment profit</w:t>
                  </w:r>
                </w:p>
              </w:tc>
              <w:tc>
                <w:tcPr>
                  <w:tcW w:w="1018" w:type="dxa"/>
                  <w:shd w:val="clear" w:color="auto" w:fill="auto"/>
                </w:tcPr>
                <w:p w14:paraId="5C3746D4" w14:textId="63536A6E"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221,130</w:t>
                  </w:r>
                </w:p>
              </w:tc>
              <w:tc>
                <w:tcPr>
                  <w:tcW w:w="76" w:type="dxa"/>
                </w:tcPr>
                <w:p w14:paraId="4FA51180"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0A9D3737" w14:textId="7AF779B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152,889</w:t>
                  </w:r>
                </w:p>
              </w:tc>
              <w:tc>
                <w:tcPr>
                  <w:tcW w:w="82" w:type="dxa"/>
                </w:tcPr>
                <w:p w14:paraId="4C5BF90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7F6E0072" w14:textId="57A7DECF"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555410">
                    <w:rPr>
                      <w:sz w:val="24"/>
                      <w:szCs w:val="24"/>
                    </w:rPr>
                    <w:t>6,655</w:t>
                  </w:r>
                </w:p>
              </w:tc>
              <w:tc>
                <w:tcPr>
                  <w:tcW w:w="121" w:type="dxa"/>
                </w:tcPr>
                <w:p w14:paraId="3A14135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F37E407" w14:textId="60A09B3F"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74,233</w:t>
                  </w:r>
                </w:p>
              </w:tc>
              <w:tc>
                <w:tcPr>
                  <w:tcW w:w="80" w:type="dxa"/>
                </w:tcPr>
                <w:p w14:paraId="0E33A31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E041B7E" w14:textId="58DCEE3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8,580</w:t>
                  </w:r>
                </w:p>
              </w:tc>
              <w:tc>
                <w:tcPr>
                  <w:tcW w:w="76" w:type="dxa"/>
                </w:tcPr>
                <w:p w14:paraId="2E9F99D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BDD009B" w14:textId="5E39D1F2"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2,465</w:t>
                  </w:r>
                </w:p>
              </w:tc>
              <w:tc>
                <w:tcPr>
                  <w:tcW w:w="76" w:type="dxa"/>
                </w:tcPr>
                <w:p w14:paraId="286D02B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790D059B" w14:textId="63377AC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236,365</w:t>
                  </w:r>
                </w:p>
              </w:tc>
              <w:tc>
                <w:tcPr>
                  <w:tcW w:w="76" w:type="dxa"/>
                </w:tcPr>
                <w:p w14:paraId="039D0C3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AE95119" w14:textId="4F00D35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229,587</w:t>
                  </w:r>
                </w:p>
              </w:tc>
              <w:tc>
                <w:tcPr>
                  <w:tcW w:w="76" w:type="dxa"/>
                </w:tcPr>
                <w:p w14:paraId="23D906B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57E49EFC" w14:textId="7A9064EB"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740</w:t>
                  </w:r>
                </w:p>
              </w:tc>
              <w:tc>
                <w:tcPr>
                  <w:tcW w:w="76" w:type="dxa"/>
                </w:tcPr>
                <w:p w14:paraId="78B3FBF7"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1058" w:type="dxa"/>
                  <w:shd w:val="clear" w:color="auto" w:fill="auto"/>
                </w:tcPr>
                <w:p w14:paraId="2BD62B71" w14:textId="15DDCE53"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(96)</w:t>
                  </w:r>
                </w:p>
              </w:tc>
              <w:tc>
                <w:tcPr>
                  <w:tcW w:w="76" w:type="dxa"/>
                </w:tcPr>
                <w:p w14:paraId="524D598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C6F8054" w14:textId="4CBE06C6"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237,105</w:t>
                  </w:r>
                </w:p>
              </w:tc>
              <w:tc>
                <w:tcPr>
                  <w:tcW w:w="98" w:type="dxa"/>
                </w:tcPr>
                <w:p w14:paraId="5C9B07E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28A3C32" w14:textId="4D12B439"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229,491</w:t>
                  </w:r>
                </w:p>
              </w:tc>
            </w:tr>
            <w:tr w:rsidR="00555410" w:rsidRPr="00555410" w14:paraId="0E3BA390" w14:textId="77777777" w:rsidTr="00D04DCA">
              <w:tc>
                <w:tcPr>
                  <w:tcW w:w="2410" w:type="dxa"/>
                  <w:shd w:val="clear" w:color="auto" w:fill="auto"/>
                  <w:vAlign w:val="bottom"/>
                  <w:hideMark/>
                </w:tcPr>
                <w:p w14:paraId="09DCCEF1"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Other income</w:t>
                  </w:r>
                </w:p>
              </w:tc>
              <w:tc>
                <w:tcPr>
                  <w:tcW w:w="1018" w:type="dxa"/>
                  <w:shd w:val="clear" w:color="auto" w:fill="auto"/>
                </w:tcPr>
                <w:p w14:paraId="76FBA00E"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E38353E"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3D5F649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0FA3B3C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1633A8F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6E6BC6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6CD610E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B547B0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2300FCC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7EE6FE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146E1C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751785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B83BAD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7A48EC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0F05F74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2EC453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D285AC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0301BD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0A948A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954C29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53BA4D8F" w14:textId="3EC263F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3,098</w:t>
                  </w:r>
                </w:p>
              </w:tc>
              <w:tc>
                <w:tcPr>
                  <w:tcW w:w="98" w:type="dxa"/>
                </w:tcPr>
                <w:p w14:paraId="2D3E48F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4981A8F5" w14:textId="1C62A04B"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9,728</w:t>
                  </w:r>
                </w:p>
              </w:tc>
            </w:tr>
            <w:tr w:rsidR="00555410" w:rsidRPr="00555410" w14:paraId="5BAB4AB9" w14:textId="77777777" w:rsidTr="00D04DCA">
              <w:tc>
                <w:tcPr>
                  <w:tcW w:w="2410" w:type="dxa"/>
                  <w:shd w:val="clear" w:color="auto" w:fill="auto"/>
                  <w:vAlign w:val="bottom"/>
                  <w:hideMark/>
                </w:tcPr>
                <w:p w14:paraId="20FE75A6"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Selling expenses</w:t>
                  </w:r>
                </w:p>
              </w:tc>
              <w:tc>
                <w:tcPr>
                  <w:tcW w:w="1018" w:type="dxa"/>
                  <w:shd w:val="clear" w:color="auto" w:fill="auto"/>
                </w:tcPr>
                <w:p w14:paraId="5CF42CD5"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E68C4D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34534CC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AB6749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44A3CB6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ABFF72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1178815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57076E2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318BB4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D69EF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29C43D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FE3634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3163676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832D3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C6988E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B66A3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C15F82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1DDDC2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753212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2C9BD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6963F899" w14:textId="795DE2A3"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(43,644)</w:t>
                  </w:r>
                </w:p>
              </w:tc>
              <w:tc>
                <w:tcPr>
                  <w:tcW w:w="98" w:type="dxa"/>
                </w:tcPr>
                <w:p w14:paraId="3B44EFD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5EB18795" w14:textId="7FF7ABB2"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(5</w:t>
                  </w:r>
                  <w:r w:rsidR="003825DA">
                    <w:rPr>
                      <w:sz w:val="24"/>
                      <w:szCs w:val="24"/>
                    </w:rPr>
                    <w:t>7,248</w:t>
                  </w:r>
                  <w:r w:rsidRPr="00555410">
                    <w:rPr>
                      <w:sz w:val="24"/>
                      <w:szCs w:val="24"/>
                    </w:rPr>
                    <w:t>)</w:t>
                  </w:r>
                </w:p>
              </w:tc>
            </w:tr>
            <w:tr w:rsidR="00555410" w:rsidRPr="00555410" w14:paraId="22064654" w14:textId="77777777" w:rsidTr="00D04DCA">
              <w:tc>
                <w:tcPr>
                  <w:tcW w:w="2410" w:type="dxa"/>
                  <w:shd w:val="clear" w:color="auto" w:fill="auto"/>
                  <w:vAlign w:val="bottom"/>
                  <w:hideMark/>
                </w:tcPr>
                <w:p w14:paraId="555E951D"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cs/>
                    </w:rPr>
                  </w:pPr>
                  <w:r w:rsidRPr="00555410">
                    <w:rPr>
                      <w:rFonts w:asciiTheme="majorBidi" w:hAnsiTheme="majorBidi" w:cstheme="majorBidi"/>
                      <w:sz w:val="24"/>
                      <w:szCs w:val="24"/>
                    </w:rPr>
                    <w:t>Administrative expenses</w:t>
                  </w:r>
                </w:p>
              </w:tc>
              <w:tc>
                <w:tcPr>
                  <w:tcW w:w="1018" w:type="dxa"/>
                  <w:shd w:val="clear" w:color="auto" w:fill="auto"/>
                </w:tcPr>
                <w:p w14:paraId="288B67AE"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715588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71" w:type="dxa"/>
                  <w:shd w:val="clear" w:color="auto" w:fill="auto"/>
                </w:tcPr>
                <w:p w14:paraId="58F0FB9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2FF1C36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68E2FD1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6713788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7103967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31B0B27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2BA771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6775F4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4C8E3FC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31256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6074F38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1AE64D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1A5F892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E1DC9C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7D3C17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1B300E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B374B21"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734A125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shd w:val="clear" w:color="auto" w:fill="auto"/>
                </w:tcPr>
                <w:p w14:paraId="7BADABC0" w14:textId="1BFC07C8"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(92,566)</w:t>
                  </w:r>
                </w:p>
              </w:tc>
              <w:tc>
                <w:tcPr>
                  <w:tcW w:w="98" w:type="dxa"/>
                </w:tcPr>
                <w:p w14:paraId="50A2EE8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shd w:val="clear" w:color="auto" w:fill="auto"/>
                </w:tcPr>
                <w:p w14:paraId="15A625D6" w14:textId="534B2A54"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(9</w:t>
                  </w:r>
                  <w:r w:rsidR="00763912">
                    <w:rPr>
                      <w:sz w:val="24"/>
                      <w:szCs w:val="24"/>
                    </w:rPr>
                    <w:t>3,</w:t>
                  </w:r>
                  <w:r w:rsidR="008A5A2B">
                    <w:rPr>
                      <w:sz w:val="24"/>
                      <w:szCs w:val="24"/>
                    </w:rPr>
                    <w:t>356</w:t>
                  </w:r>
                  <w:r w:rsidRPr="00555410">
                    <w:rPr>
                      <w:sz w:val="24"/>
                      <w:szCs w:val="24"/>
                    </w:rPr>
                    <w:t>)</w:t>
                  </w:r>
                </w:p>
              </w:tc>
            </w:tr>
            <w:tr w:rsidR="00555410" w:rsidRPr="00555410" w14:paraId="1C975B83" w14:textId="77777777" w:rsidTr="00D04DCA">
              <w:tc>
                <w:tcPr>
                  <w:tcW w:w="2410" w:type="dxa"/>
                  <w:shd w:val="clear" w:color="auto" w:fill="auto"/>
                  <w:vAlign w:val="bottom"/>
                  <w:hideMark/>
                </w:tcPr>
                <w:p w14:paraId="65C4D835" w14:textId="77777777" w:rsidR="00555410" w:rsidRPr="00555410" w:rsidRDefault="00555410" w:rsidP="00555410">
                  <w:pPr>
                    <w:overflowPunct w:val="0"/>
                    <w:autoSpaceDE w:val="0"/>
                    <w:autoSpaceDN w:val="0"/>
                    <w:adjustRightInd w:val="0"/>
                    <w:spacing w:line="300" w:lineRule="exact"/>
                    <w:textAlignment w:val="baseline"/>
                    <w:rPr>
                      <w:rFonts w:asciiTheme="majorBidi" w:hAnsiTheme="majorBidi" w:cstheme="majorBidi"/>
                      <w:sz w:val="24"/>
                      <w:szCs w:val="24"/>
                    </w:rPr>
                  </w:pPr>
                  <w:r w:rsidRPr="00555410">
                    <w:rPr>
                      <w:rFonts w:asciiTheme="majorBidi" w:hAnsiTheme="majorBidi" w:cstheme="majorBidi"/>
                      <w:sz w:val="24"/>
                      <w:szCs w:val="24"/>
                    </w:rPr>
                    <w:t>Financial expenses</w:t>
                  </w:r>
                </w:p>
              </w:tc>
              <w:tc>
                <w:tcPr>
                  <w:tcW w:w="1018" w:type="dxa"/>
                  <w:shd w:val="clear" w:color="auto" w:fill="auto"/>
                </w:tcPr>
                <w:p w14:paraId="4BA76556"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6FE76649"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1B4BFAC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4CDF77E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3406F4A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09E4F64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FC7BC9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C9A76F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6CD2F5F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431DCF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7F6D56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65E35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46CFD51A"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76" w:type="dxa"/>
                </w:tcPr>
                <w:p w14:paraId="2E2F256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1B9D96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1D5EBC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76C232D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13243E6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707A3A4C"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1C1B69C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62B4B334" w14:textId="09542AA4"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(5,124)</w:t>
                  </w:r>
                </w:p>
              </w:tc>
              <w:tc>
                <w:tcPr>
                  <w:tcW w:w="98" w:type="dxa"/>
                </w:tcPr>
                <w:p w14:paraId="494BC48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7ABF6BCC" w14:textId="4D9C3FDA"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(7,197)</w:t>
                  </w:r>
                </w:p>
              </w:tc>
            </w:tr>
            <w:tr w:rsidR="00555410" w:rsidRPr="00555410" w14:paraId="32FAF723" w14:textId="77777777" w:rsidTr="00D04DCA">
              <w:tc>
                <w:tcPr>
                  <w:tcW w:w="2410" w:type="dxa"/>
                  <w:shd w:val="clear" w:color="auto" w:fill="auto"/>
                  <w:vAlign w:val="bottom"/>
                  <w:hideMark/>
                </w:tcPr>
                <w:p w14:paraId="759E615D" w14:textId="77777777" w:rsidR="00555410" w:rsidRPr="00555410" w:rsidRDefault="00555410" w:rsidP="00555410">
                  <w:pPr>
                    <w:tabs>
                      <w:tab w:val="decimal" w:pos="674"/>
                    </w:tabs>
                    <w:spacing w:line="300" w:lineRule="exact"/>
                    <w:ind w:right="-148"/>
                    <w:rPr>
                      <w:rFonts w:asciiTheme="majorBidi" w:hAnsiTheme="majorBidi" w:cstheme="majorBidi"/>
                      <w:b/>
                      <w:bCs/>
                      <w:sz w:val="24"/>
                      <w:szCs w:val="24"/>
                    </w:rPr>
                  </w:pPr>
                  <w:r w:rsidRPr="00555410">
                    <w:rPr>
                      <w:rFonts w:asciiTheme="majorBidi" w:hAnsiTheme="majorBidi" w:cstheme="majorBidi"/>
                      <w:b/>
                      <w:bCs/>
                      <w:sz w:val="24"/>
                      <w:szCs w:val="24"/>
                    </w:rPr>
                    <w:t>Profit before income tax expenses</w:t>
                  </w:r>
                </w:p>
              </w:tc>
              <w:tc>
                <w:tcPr>
                  <w:tcW w:w="1018" w:type="dxa"/>
                  <w:shd w:val="clear" w:color="auto" w:fill="auto"/>
                </w:tcPr>
                <w:p w14:paraId="580A3681"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1AD9C74F"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2FBFF06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175621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3F404C8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20C4471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4E7D66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D183AB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590E1B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22FC02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6CECA65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B6143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D32A69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B2E17E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2577DA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17BC12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3AD3D4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146CF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12A40A1B"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3A247C4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top w:val="single" w:sz="6" w:space="0" w:color="auto"/>
                  </w:tcBorders>
                  <w:shd w:val="clear" w:color="auto" w:fill="auto"/>
                </w:tcPr>
                <w:p w14:paraId="24BFD0A3" w14:textId="063E41B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98,869</w:t>
                  </w:r>
                </w:p>
              </w:tc>
              <w:tc>
                <w:tcPr>
                  <w:tcW w:w="98" w:type="dxa"/>
                </w:tcPr>
                <w:p w14:paraId="6DB3BCD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tcBorders>
                  <w:shd w:val="clear" w:color="auto" w:fill="auto"/>
                </w:tcPr>
                <w:p w14:paraId="235FF306" w14:textId="225794AA"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81,418</w:t>
                  </w:r>
                </w:p>
              </w:tc>
            </w:tr>
            <w:tr w:rsidR="00555410" w:rsidRPr="00555410" w14:paraId="5A7698E6" w14:textId="77777777" w:rsidTr="00D04DCA">
              <w:tc>
                <w:tcPr>
                  <w:tcW w:w="2410" w:type="dxa"/>
                  <w:shd w:val="clear" w:color="auto" w:fill="auto"/>
                  <w:vAlign w:val="bottom"/>
                  <w:hideMark/>
                </w:tcPr>
                <w:p w14:paraId="60E7B7E7" w14:textId="77777777" w:rsidR="00555410" w:rsidRPr="00555410" w:rsidRDefault="00555410" w:rsidP="00555410">
                  <w:pPr>
                    <w:spacing w:line="300" w:lineRule="exact"/>
                    <w:ind w:left="142" w:hanging="142"/>
                    <w:rPr>
                      <w:rFonts w:asciiTheme="majorBidi" w:hAnsiTheme="majorBidi" w:cstheme="majorBidi"/>
                      <w:sz w:val="24"/>
                      <w:szCs w:val="24"/>
                      <w:cs/>
                    </w:rPr>
                  </w:pPr>
                  <w:r w:rsidRPr="00555410">
                    <w:rPr>
                      <w:rFonts w:asciiTheme="majorBidi" w:hAnsiTheme="majorBidi" w:cstheme="majorBidi"/>
                      <w:sz w:val="24"/>
                      <w:szCs w:val="24"/>
                    </w:rPr>
                    <w:t>Income tax expenses</w:t>
                  </w:r>
                </w:p>
              </w:tc>
              <w:tc>
                <w:tcPr>
                  <w:tcW w:w="1018" w:type="dxa"/>
                  <w:shd w:val="clear" w:color="auto" w:fill="auto"/>
                </w:tcPr>
                <w:p w14:paraId="34870FFB"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C7CDBB6"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1D05B28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7E9FB87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5074A6F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2637183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2AA7F94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0913CF3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580185C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D76662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523ADDB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7585148"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232F98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89C20C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68A2B04F"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452B91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3494756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3E68275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3CBAF0CE"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AB4D66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7" w:type="dxa"/>
                  <w:tcBorders>
                    <w:bottom w:val="single" w:sz="6" w:space="0" w:color="auto"/>
                  </w:tcBorders>
                  <w:shd w:val="clear" w:color="auto" w:fill="auto"/>
                </w:tcPr>
                <w:p w14:paraId="3691A613" w14:textId="2E391601"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cs/>
                    </w:rPr>
                  </w:pPr>
                  <w:r w:rsidRPr="00555410">
                    <w:rPr>
                      <w:sz w:val="24"/>
                      <w:szCs w:val="24"/>
                    </w:rPr>
                    <w:t>(23,751)</w:t>
                  </w:r>
                </w:p>
              </w:tc>
              <w:tc>
                <w:tcPr>
                  <w:tcW w:w="98" w:type="dxa"/>
                </w:tcPr>
                <w:p w14:paraId="0C9D086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bottom w:val="single" w:sz="6" w:space="0" w:color="auto"/>
                  </w:tcBorders>
                  <w:shd w:val="clear" w:color="auto" w:fill="auto"/>
                </w:tcPr>
                <w:p w14:paraId="7F577D80" w14:textId="34AA7BE9"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r w:rsidRPr="00555410">
                    <w:rPr>
                      <w:sz w:val="24"/>
                      <w:szCs w:val="24"/>
                    </w:rPr>
                    <w:t>(18,193)</w:t>
                  </w:r>
                </w:p>
              </w:tc>
            </w:tr>
            <w:tr w:rsidR="00555410" w:rsidRPr="00555410" w14:paraId="0EC39131" w14:textId="77777777" w:rsidTr="00D04DCA">
              <w:tc>
                <w:tcPr>
                  <w:tcW w:w="2410" w:type="dxa"/>
                  <w:shd w:val="clear" w:color="auto" w:fill="auto"/>
                  <w:vAlign w:val="bottom"/>
                  <w:hideMark/>
                </w:tcPr>
                <w:p w14:paraId="12D4A412" w14:textId="77777777" w:rsidR="00555410" w:rsidRPr="00555410" w:rsidRDefault="00555410" w:rsidP="00555410">
                  <w:pPr>
                    <w:spacing w:line="300" w:lineRule="exact"/>
                    <w:ind w:left="142" w:hanging="142"/>
                    <w:rPr>
                      <w:rFonts w:asciiTheme="majorBidi" w:hAnsiTheme="majorBidi" w:cstheme="majorBidi"/>
                      <w:b/>
                      <w:bCs/>
                      <w:sz w:val="24"/>
                      <w:szCs w:val="24"/>
                    </w:rPr>
                  </w:pPr>
                  <w:r w:rsidRPr="00555410">
                    <w:rPr>
                      <w:rFonts w:asciiTheme="majorBidi" w:hAnsiTheme="majorBidi" w:cstheme="majorBidi"/>
                      <w:b/>
                      <w:bCs/>
                      <w:sz w:val="24"/>
                      <w:szCs w:val="24"/>
                    </w:rPr>
                    <w:t>Profit for the period</w:t>
                  </w:r>
                </w:p>
              </w:tc>
              <w:tc>
                <w:tcPr>
                  <w:tcW w:w="1018" w:type="dxa"/>
                  <w:shd w:val="clear" w:color="auto" w:fill="auto"/>
                </w:tcPr>
                <w:p w14:paraId="02A70B54"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5D6A3F40" w14:textId="77777777" w:rsidR="00555410" w:rsidRPr="00555410" w:rsidRDefault="00555410" w:rsidP="00555410">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tcPr>
                <w:p w14:paraId="50095AC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11EBB386"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tcPr>
                <w:p w14:paraId="1A52D680"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76FBB687"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tcPr>
                <w:p w14:paraId="3196449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6CD13B5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tcPr>
                <w:p w14:paraId="31DDD863"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6C323E9"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745623C"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BD6614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5A5FA81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2BFF0B1"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38817F95"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B084354"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tcPr>
                <w:p w14:paraId="670BE34D"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4E1BEF7E"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tcPr>
                <w:p w14:paraId="20BF8B8B" w14:textId="77777777" w:rsidR="00555410" w:rsidRPr="00555410" w:rsidRDefault="00555410" w:rsidP="00555410">
                  <w:pPr>
                    <w:overflowPunct w:val="0"/>
                    <w:autoSpaceDE w:val="0"/>
                    <w:autoSpaceDN w:val="0"/>
                    <w:adjustRightInd w:val="0"/>
                    <w:spacing w:line="290" w:lineRule="exact"/>
                    <w:jc w:val="right"/>
                    <w:textAlignment w:val="baseline"/>
                    <w:rPr>
                      <w:rFonts w:asciiTheme="majorBidi" w:eastAsia="MS Mincho" w:hAnsiTheme="majorBidi" w:cstheme="majorBidi"/>
                      <w:sz w:val="24"/>
                      <w:szCs w:val="24"/>
                    </w:rPr>
                  </w:pPr>
                </w:p>
              </w:tc>
              <w:tc>
                <w:tcPr>
                  <w:tcW w:w="76" w:type="dxa"/>
                </w:tcPr>
                <w:p w14:paraId="6F591402"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single" w:sz="6" w:space="0" w:color="auto"/>
                    <w:bottom w:val="double" w:sz="6" w:space="0" w:color="auto"/>
                  </w:tcBorders>
                  <w:shd w:val="clear" w:color="auto" w:fill="auto"/>
                </w:tcPr>
                <w:p w14:paraId="476179A0" w14:textId="0E7A6AE0"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r w:rsidRPr="00555410">
                    <w:rPr>
                      <w:sz w:val="24"/>
                      <w:szCs w:val="24"/>
                    </w:rPr>
                    <w:t>75,118</w:t>
                  </w:r>
                </w:p>
              </w:tc>
              <w:tc>
                <w:tcPr>
                  <w:tcW w:w="98" w:type="dxa"/>
                </w:tcPr>
                <w:p w14:paraId="0183D45B" w14:textId="77777777"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single" w:sz="6" w:space="0" w:color="auto"/>
                    <w:bottom w:val="double" w:sz="6" w:space="0" w:color="auto"/>
                  </w:tcBorders>
                  <w:shd w:val="clear" w:color="auto" w:fill="auto"/>
                </w:tcPr>
                <w:p w14:paraId="397669BF" w14:textId="310B417C" w:rsidR="00555410" w:rsidRPr="00555410" w:rsidRDefault="00555410" w:rsidP="00555410">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r w:rsidRPr="00555410">
                    <w:rPr>
                      <w:sz w:val="24"/>
                      <w:szCs w:val="24"/>
                    </w:rPr>
                    <w:t>63,225</w:t>
                  </w:r>
                </w:p>
              </w:tc>
            </w:tr>
            <w:tr w:rsidR="000D05E9" w:rsidRPr="00555410" w14:paraId="2CBAE494" w14:textId="77777777" w:rsidTr="002B4E17">
              <w:tc>
                <w:tcPr>
                  <w:tcW w:w="2410" w:type="dxa"/>
                  <w:shd w:val="clear" w:color="auto" w:fill="auto"/>
                  <w:vAlign w:val="bottom"/>
                </w:tcPr>
                <w:p w14:paraId="7FA5CAB5" w14:textId="77777777" w:rsidR="000D05E9" w:rsidRPr="00555410" w:rsidRDefault="000D05E9" w:rsidP="000D05E9">
                  <w:pPr>
                    <w:overflowPunct w:val="0"/>
                    <w:autoSpaceDE w:val="0"/>
                    <w:autoSpaceDN w:val="0"/>
                    <w:adjustRightInd w:val="0"/>
                    <w:spacing w:line="290" w:lineRule="exact"/>
                    <w:ind w:left="142" w:hanging="142"/>
                    <w:textAlignment w:val="baseline"/>
                    <w:rPr>
                      <w:rFonts w:asciiTheme="majorBidi" w:hAnsiTheme="majorBidi" w:cstheme="majorBidi"/>
                      <w:b/>
                      <w:bCs/>
                      <w:sz w:val="24"/>
                      <w:szCs w:val="24"/>
                      <w:cs/>
                    </w:rPr>
                  </w:pPr>
                </w:p>
              </w:tc>
              <w:tc>
                <w:tcPr>
                  <w:tcW w:w="1018" w:type="dxa"/>
                  <w:shd w:val="clear" w:color="auto" w:fill="auto"/>
                  <w:vAlign w:val="bottom"/>
                </w:tcPr>
                <w:p w14:paraId="165E6DA7" w14:textId="77777777" w:rsidR="000D05E9" w:rsidRPr="00555410" w:rsidRDefault="000D05E9" w:rsidP="000D05E9">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76" w:type="dxa"/>
                </w:tcPr>
                <w:p w14:paraId="3FA168B9" w14:textId="77777777" w:rsidR="000D05E9" w:rsidRPr="00555410" w:rsidRDefault="000D05E9" w:rsidP="000D05E9">
                  <w:pPr>
                    <w:tabs>
                      <w:tab w:val="decimal" w:pos="742"/>
                    </w:tabs>
                    <w:overflowPunct w:val="0"/>
                    <w:autoSpaceDE w:val="0"/>
                    <w:autoSpaceDN w:val="0"/>
                    <w:adjustRightInd w:val="0"/>
                    <w:spacing w:line="290" w:lineRule="exact"/>
                    <w:ind w:right="57"/>
                    <w:jc w:val="right"/>
                    <w:textAlignment w:val="baseline"/>
                    <w:rPr>
                      <w:rFonts w:asciiTheme="majorBidi" w:hAnsiTheme="majorBidi" w:cstheme="majorBidi"/>
                      <w:sz w:val="24"/>
                      <w:szCs w:val="24"/>
                    </w:rPr>
                  </w:pPr>
                </w:p>
              </w:tc>
              <w:tc>
                <w:tcPr>
                  <w:tcW w:w="971" w:type="dxa"/>
                  <w:shd w:val="clear" w:color="auto" w:fill="auto"/>
                  <w:vAlign w:val="bottom"/>
                </w:tcPr>
                <w:p w14:paraId="2E3B5EDE"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2" w:type="dxa"/>
                </w:tcPr>
                <w:p w14:paraId="36B34670"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20" w:type="dxa"/>
                  <w:shd w:val="clear" w:color="auto" w:fill="auto"/>
                  <w:vAlign w:val="bottom"/>
                </w:tcPr>
                <w:p w14:paraId="16A1FDB9"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21" w:type="dxa"/>
                </w:tcPr>
                <w:p w14:paraId="5F8F5D2D"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1" w:type="dxa"/>
                  <w:shd w:val="clear" w:color="auto" w:fill="auto"/>
                  <w:vAlign w:val="bottom"/>
                </w:tcPr>
                <w:p w14:paraId="19F65F51"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80" w:type="dxa"/>
                </w:tcPr>
                <w:p w14:paraId="1BB36358"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2" w:type="dxa"/>
                  <w:shd w:val="clear" w:color="auto" w:fill="auto"/>
                  <w:vAlign w:val="bottom"/>
                </w:tcPr>
                <w:p w14:paraId="4BF6F44B"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5C06CC78"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0BDEEEAA"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0276A5C9"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09" w:type="dxa"/>
                  <w:shd w:val="clear" w:color="auto" w:fill="auto"/>
                </w:tcPr>
                <w:p w14:paraId="1CC2C213"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769C1344"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9" w:type="dxa"/>
                  <w:shd w:val="clear" w:color="auto" w:fill="auto"/>
                </w:tcPr>
                <w:p w14:paraId="5C9C09AB"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692BC999"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915" w:type="dxa"/>
                  <w:shd w:val="clear" w:color="auto" w:fill="auto"/>
                  <w:vAlign w:val="bottom"/>
                </w:tcPr>
                <w:p w14:paraId="4FE1E2AD"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7C1D680"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58" w:type="dxa"/>
                  <w:shd w:val="clear" w:color="auto" w:fill="auto"/>
                  <w:vAlign w:val="bottom"/>
                </w:tcPr>
                <w:p w14:paraId="524EA332"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76" w:type="dxa"/>
                </w:tcPr>
                <w:p w14:paraId="2DD7A5EF"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17" w:type="dxa"/>
                  <w:tcBorders>
                    <w:top w:val="double" w:sz="6" w:space="0" w:color="auto"/>
                  </w:tcBorders>
                  <w:shd w:val="clear" w:color="auto" w:fill="auto"/>
                  <w:vAlign w:val="bottom"/>
                </w:tcPr>
                <w:p w14:paraId="45058376"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cs/>
                    </w:rPr>
                  </w:pPr>
                </w:p>
              </w:tc>
              <w:tc>
                <w:tcPr>
                  <w:tcW w:w="98" w:type="dxa"/>
                </w:tcPr>
                <w:p w14:paraId="7F912433"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c>
                <w:tcPr>
                  <w:tcW w:w="1022" w:type="dxa"/>
                  <w:tcBorders>
                    <w:top w:val="double" w:sz="6" w:space="0" w:color="auto"/>
                  </w:tcBorders>
                  <w:shd w:val="clear" w:color="auto" w:fill="auto"/>
                  <w:vAlign w:val="bottom"/>
                </w:tcPr>
                <w:p w14:paraId="7E26ACAA" w14:textId="77777777" w:rsidR="000D05E9" w:rsidRPr="00555410" w:rsidRDefault="000D05E9" w:rsidP="000D05E9">
                  <w:pPr>
                    <w:overflowPunct w:val="0"/>
                    <w:autoSpaceDE w:val="0"/>
                    <w:autoSpaceDN w:val="0"/>
                    <w:adjustRightInd w:val="0"/>
                    <w:spacing w:line="290" w:lineRule="exact"/>
                    <w:ind w:right="57"/>
                    <w:jc w:val="right"/>
                    <w:textAlignment w:val="baseline"/>
                    <w:rPr>
                      <w:rFonts w:asciiTheme="majorBidi" w:eastAsia="MS Mincho" w:hAnsiTheme="majorBidi" w:cstheme="majorBidi"/>
                      <w:sz w:val="24"/>
                      <w:szCs w:val="24"/>
                    </w:rPr>
                  </w:pPr>
                </w:p>
              </w:tc>
            </w:tr>
            <w:tr w:rsidR="000D05E9" w:rsidRPr="00555410" w14:paraId="5CF33242" w14:textId="77777777" w:rsidTr="00C96EB2">
              <w:tc>
                <w:tcPr>
                  <w:tcW w:w="15093" w:type="dxa"/>
                  <w:gridSpan w:val="24"/>
                  <w:shd w:val="clear" w:color="auto" w:fill="auto"/>
                  <w:vAlign w:val="bottom"/>
                </w:tcPr>
                <w:p w14:paraId="068FFD88" w14:textId="77777777" w:rsidR="00CD592E" w:rsidRPr="00555410" w:rsidRDefault="00CD592E" w:rsidP="000D05E9">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p>
                <w:p w14:paraId="18DFCE1F" w14:textId="74C7D302" w:rsidR="000D05E9" w:rsidRPr="00555410" w:rsidRDefault="000D05E9" w:rsidP="000D05E9">
                  <w:pPr>
                    <w:overflowPunct w:val="0"/>
                    <w:autoSpaceDE w:val="0"/>
                    <w:autoSpaceDN w:val="0"/>
                    <w:adjustRightInd w:val="0"/>
                    <w:spacing w:line="290" w:lineRule="exact"/>
                    <w:ind w:right="57"/>
                    <w:textAlignment w:val="baseline"/>
                    <w:rPr>
                      <w:rFonts w:asciiTheme="majorBidi" w:eastAsia="MS Mincho" w:hAnsiTheme="majorBidi" w:cstheme="majorBidi"/>
                      <w:sz w:val="24"/>
                      <w:szCs w:val="24"/>
                    </w:rPr>
                  </w:pPr>
                  <w:r w:rsidRPr="00555410">
                    <w:rPr>
                      <w:rFonts w:asciiTheme="majorBidi" w:eastAsia="MS Mincho" w:hAnsiTheme="majorBidi" w:cstheme="majorBidi"/>
                      <w:sz w:val="24"/>
                      <w:szCs w:val="24"/>
                    </w:rPr>
                    <w:t xml:space="preserve">1)   Other segments included the distribution of plastic pellets, </w:t>
                  </w:r>
                  <w:r w:rsidR="002B4E17" w:rsidRPr="00555410">
                    <w:rPr>
                      <w:rFonts w:asciiTheme="majorBidi" w:eastAsia="MS Mincho" w:hAnsiTheme="majorBidi" w:cstheme="majorBidi"/>
                      <w:sz w:val="24"/>
                      <w:szCs w:val="24"/>
                    </w:rPr>
                    <w:t xml:space="preserve">rubber three, </w:t>
                  </w:r>
                  <w:r w:rsidRPr="00555410">
                    <w:rPr>
                      <w:rFonts w:asciiTheme="majorBidi" w:eastAsia="MS Mincho" w:hAnsiTheme="majorBidi" w:cstheme="majorBidi"/>
                      <w:sz w:val="24"/>
                      <w:szCs w:val="24"/>
                    </w:rPr>
                    <w:t>distribution of computer equipment and the provision of computer system services, among others.</w:t>
                  </w:r>
                </w:p>
              </w:tc>
            </w:tr>
          </w:tbl>
          <w:p w14:paraId="7B5D7724" w14:textId="73BF81DC" w:rsidR="004113E1" w:rsidRPr="00555410" w:rsidRDefault="004113E1" w:rsidP="004113E1">
            <w:pPr>
              <w:overflowPunct w:val="0"/>
              <w:autoSpaceDE w:val="0"/>
              <w:autoSpaceDN w:val="0"/>
              <w:adjustRightInd w:val="0"/>
              <w:spacing w:line="290" w:lineRule="exact"/>
              <w:ind w:left="360" w:right="57"/>
              <w:textAlignment w:val="baseline"/>
              <w:rPr>
                <w:rFonts w:asciiTheme="majorBidi" w:eastAsia="MS Mincho" w:hAnsiTheme="majorBidi" w:cstheme="majorBidi"/>
                <w:sz w:val="24"/>
                <w:szCs w:val="24"/>
              </w:rPr>
            </w:pPr>
          </w:p>
        </w:tc>
      </w:tr>
    </w:tbl>
    <w:p w14:paraId="7AF2D2AA" w14:textId="77777777" w:rsidR="00D35B3F" w:rsidRPr="005A58C2" w:rsidRDefault="00D35B3F" w:rsidP="00D35B3F">
      <w:pPr>
        <w:spacing w:before="120" w:after="120" w:line="380" w:lineRule="exact"/>
        <w:jc w:val="thaiDistribute"/>
        <w:rPr>
          <w:rFonts w:asciiTheme="majorBidi" w:hAnsiTheme="majorBidi" w:cstheme="majorBidi"/>
          <w:highlight w:val="yellow"/>
        </w:rPr>
        <w:sectPr w:rsidR="00D35B3F" w:rsidRPr="005A58C2" w:rsidSect="00886C62">
          <w:headerReference w:type="default" r:id="rId13"/>
          <w:footerReference w:type="default" r:id="rId14"/>
          <w:headerReference w:type="first" r:id="rId15"/>
          <w:footerReference w:type="first" r:id="rId16"/>
          <w:pgSz w:w="16834" w:h="11909" w:orient="landscape" w:code="9"/>
          <w:pgMar w:top="1418" w:right="1191" w:bottom="1" w:left="851" w:header="720" w:footer="720" w:gutter="0"/>
          <w:pgNumType w:fmt="numberInDash"/>
          <w:cols w:space="720"/>
          <w:titlePg/>
          <w:docGrid w:linePitch="381"/>
        </w:sectPr>
      </w:pPr>
    </w:p>
    <w:p w14:paraId="5088B4E6" w14:textId="77777777" w:rsidR="00D35B3F" w:rsidRPr="00224E70" w:rsidRDefault="00D35B3F" w:rsidP="00D72E8E">
      <w:pPr>
        <w:pStyle w:val="ListParagraph"/>
        <w:numPr>
          <w:ilvl w:val="0"/>
          <w:numId w:val="2"/>
        </w:numPr>
        <w:spacing w:line="340" w:lineRule="exac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754D5A2D" w14:textId="41CA8FF9" w:rsidR="00D35B3F" w:rsidRPr="00D72E8E" w:rsidRDefault="00D35B3F" w:rsidP="00D72E8E">
      <w:pPr>
        <w:spacing w:line="340" w:lineRule="exact"/>
        <w:ind w:firstLine="284"/>
        <w:jc w:val="thaiDistribute"/>
        <w:rPr>
          <w:rFonts w:asciiTheme="majorBidi" w:hAnsiTheme="majorBidi" w:cstheme="majorBidi"/>
          <w:sz w:val="32"/>
          <w:szCs w:val="32"/>
        </w:rPr>
      </w:pPr>
      <w:r w:rsidRPr="00D72E8E">
        <w:rPr>
          <w:rFonts w:asciiTheme="majorBidi" w:hAnsiTheme="majorBidi" w:cstheme="majorBidi"/>
          <w:sz w:val="32"/>
          <w:szCs w:val="32"/>
        </w:rPr>
        <w:t>2</w:t>
      </w:r>
      <w:r w:rsidR="00A25740" w:rsidRPr="00D72E8E">
        <w:rPr>
          <w:rFonts w:asciiTheme="majorBidi" w:hAnsiTheme="majorBidi" w:cstheme="majorBidi"/>
          <w:sz w:val="32"/>
          <w:szCs w:val="32"/>
        </w:rPr>
        <w:t>7</w:t>
      </w:r>
      <w:r w:rsidRPr="00D72E8E">
        <w:rPr>
          <w:rFonts w:asciiTheme="majorBidi" w:hAnsiTheme="majorBidi" w:cstheme="majorBidi"/>
          <w:sz w:val="32"/>
          <w:szCs w:val="32"/>
        </w:rPr>
        <w:t>.</w:t>
      </w:r>
      <w:r w:rsidR="002B4E17" w:rsidRPr="00D72E8E">
        <w:rPr>
          <w:rFonts w:asciiTheme="majorBidi" w:hAnsiTheme="majorBidi" w:cstheme="majorBidi"/>
          <w:sz w:val="32"/>
          <w:szCs w:val="32"/>
        </w:rPr>
        <w:t>1</w:t>
      </w:r>
      <w:r w:rsidRPr="00D72E8E">
        <w:rPr>
          <w:rFonts w:asciiTheme="majorBidi" w:hAnsiTheme="majorBidi" w:cstheme="majorBidi"/>
          <w:sz w:val="32"/>
          <w:szCs w:val="32"/>
        </w:rPr>
        <w:t xml:space="preserve"> Guarantees</w:t>
      </w:r>
    </w:p>
    <w:p w14:paraId="393CD3BA" w14:textId="745405AC" w:rsidR="00D35B3F" w:rsidRPr="008D71FF" w:rsidRDefault="00D35B3F" w:rsidP="00D72E8E">
      <w:pPr>
        <w:spacing w:line="340" w:lineRule="exact"/>
        <w:ind w:left="709" w:firstLine="567"/>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C3532A">
        <w:rPr>
          <w:rFonts w:asciiTheme="majorBidi" w:hAnsiTheme="majorBidi" w:cstheme="majorBidi"/>
          <w:sz w:val="32"/>
          <w:szCs w:val="32"/>
        </w:rPr>
        <w:t>June</w:t>
      </w:r>
      <w:r w:rsidR="008D71FF"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008D71FF" w:rsidRPr="008D71FF">
        <w:rPr>
          <w:rFonts w:asciiTheme="majorBidi" w:hAnsiTheme="majorBidi" w:cstheme="majorBidi"/>
          <w:sz w:val="32"/>
          <w:szCs w:val="32"/>
        </w:rPr>
        <w:t>, 2021</w:t>
      </w:r>
      <w:r w:rsidRPr="008D71FF">
        <w:rPr>
          <w:rFonts w:asciiTheme="majorBidi" w:hAnsiTheme="majorBidi" w:cstheme="majorBidi"/>
          <w:sz w:val="32"/>
          <w:szCs w:val="32"/>
        </w:rPr>
        <w:t xml:space="preserve">, the Group had the </w:t>
      </w:r>
      <w:r w:rsidR="00D72E8E">
        <w:rPr>
          <w:rFonts w:asciiTheme="majorBidi" w:hAnsiTheme="majorBidi" w:cstheme="majorBidi"/>
          <w:sz w:val="32"/>
          <w:szCs w:val="32"/>
        </w:rPr>
        <w:t>o</w:t>
      </w:r>
      <w:r w:rsidRPr="008D71FF">
        <w:rPr>
          <w:rFonts w:asciiTheme="majorBidi" w:hAnsiTheme="majorBidi" w:cstheme="majorBidi"/>
          <w:sz w:val="32"/>
          <w:szCs w:val="32"/>
        </w:rPr>
        <w:t xml:space="preserve">utstanding bank guarantees of Baht </w:t>
      </w:r>
      <w:r w:rsidR="0034250D">
        <w:rPr>
          <w:rFonts w:asciiTheme="majorBidi" w:hAnsiTheme="majorBidi" w:cstheme="majorBidi"/>
          <w:sz w:val="32"/>
          <w:szCs w:val="32"/>
        </w:rPr>
        <w:t>39</w:t>
      </w:r>
      <w:r w:rsidR="000D275C">
        <w:rPr>
          <w:rFonts w:asciiTheme="majorBidi" w:hAnsiTheme="majorBidi" w:cstheme="majorBidi"/>
          <w:sz w:val="32"/>
          <w:szCs w:val="32"/>
        </w:rPr>
        <w:t>.00</w:t>
      </w:r>
      <w:r w:rsidR="0034250D">
        <w:rPr>
          <w:rFonts w:asciiTheme="majorBidi" w:hAnsiTheme="majorBidi" w:cstheme="majorBidi"/>
          <w:sz w:val="32"/>
          <w:szCs w:val="32"/>
        </w:rPr>
        <w:t xml:space="preserve"> </w:t>
      </w:r>
      <w:r w:rsidRPr="008D71FF">
        <w:rPr>
          <w:rFonts w:asciiTheme="majorBidi" w:hAnsiTheme="majorBidi" w:cstheme="majorBidi"/>
          <w:sz w:val="32"/>
          <w:szCs w:val="32"/>
        </w:rPr>
        <w:t>million (December 31, 20</w:t>
      </w:r>
      <w:r w:rsidR="008D71FF" w:rsidRPr="008D71FF">
        <w:rPr>
          <w:rFonts w:asciiTheme="majorBidi" w:hAnsiTheme="majorBidi" w:cstheme="majorBidi"/>
          <w:sz w:val="32"/>
          <w:szCs w:val="32"/>
        </w:rPr>
        <w:t>20</w:t>
      </w:r>
      <w:r w:rsidRPr="008D71FF">
        <w:rPr>
          <w:rFonts w:asciiTheme="majorBidi" w:hAnsiTheme="majorBidi" w:cstheme="majorBidi"/>
          <w:sz w:val="32"/>
          <w:szCs w:val="32"/>
        </w:rPr>
        <w:t xml:space="preserve">: Baht </w:t>
      </w:r>
      <w:r w:rsidR="008D71FF" w:rsidRPr="008D71FF">
        <w:rPr>
          <w:rFonts w:asciiTheme="majorBidi" w:hAnsiTheme="majorBidi" w:cstheme="majorBidi"/>
          <w:sz w:val="32"/>
          <w:szCs w:val="32"/>
        </w:rPr>
        <w:t>51.00</w:t>
      </w:r>
      <w:r w:rsidRPr="008D71FF">
        <w:rPr>
          <w:rFonts w:asciiTheme="majorBidi" w:hAnsiTheme="majorBidi" w:cstheme="majorBidi"/>
          <w:sz w:val="32"/>
          <w:szCs w:val="32"/>
        </w:rPr>
        <w:t xml:space="preserve"> million) have been issued by banks on behalf of the Company in respect of certain performance bonds as required in the normal course of business, to guarantee payments of goods to suppliers.</w:t>
      </w:r>
    </w:p>
    <w:p w14:paraId="6D93686D" w14:textId="77777777" w:rsidR="00D35B3F" w:rsidRPr="005A58C2" w:rsidRDefault="00D35B3F" w:rsidP="00D72E8E">
      <w:pPr>
        <w:tabs>
          <w:tab w:val="left" w:pos="1288"/>
        </w:tabs>
        <w:spacing w:line="340" w:lineRule="exact"/>
        <w:ind w:left="1276" w:hanging="567"/>
        <w:jc w:val="thaiDistribute"/>
        <w:rPr>
          <w:rFonts w:asciiTheme="majorBidi" w:hAnsiTheme="majorBidi" w:cstheme="majorBidi"/>
          <w:sz w:val="32"/>
          <w:szCs w:val="32"/>
          <w:highlight w:val="yellow"/>
        </w:rPr>
      </w:pPr>
    </w:p>
    <w:p w14:paraId="3F7E06B1" w14:textId="58ACCC26" w:rsidR="00D35B3F" w:rsidRPr="00D72E8E" w:rsidRDefault="00D35B3F" w:rsidP="00D72E8E">
      <w:pPr>
        <w:tabs>
          <w:tab w:val="left" w:pos="284"/>
        </w:tabs>
        <w:spacing w:line="340" w:lineRule="exact"/>
        <w:ind w:hanging="142"/>
        <w:jc w:val="thaiDistribute"/>
        <w:rPr>
          <w:rFonts w:asciiTheme="majorBidi" w:hAnsiTheme="majorBidi" w:cstheme="majorBidi"/>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t>2</w:t>
      </w:r>
      <w:r w:rsidR="00A25740" w:rsidRPr="00D72E8E">
        <w:rPr>
          <w:rFonts w:asciiTheme="majorBidi" w:hAnsiTheme="majorBidi" w:cstheme="majorBidi"/>
          <w:spacing w:val="-4"/>
          <w:sz w:val="32"/>
          <w:szCs w:val="32"/>
        </w:rPr>
        <w:t>7</w:t>
      </w:r>
      <w:r w:rsidRPr="00D72E8E">
        <w:rPr>
          <w:rFonts w:asciiTheme="majorBidi" w:hAnsiTheme="majorBidi" w:cstheme="majorBidi"/>
          <w:spacing w:val="-4"/>
          <w:sz w:val="32"/>
          <w:szCs w:val="32"/>
        </w:rPr>
        <w:t>.</w:t>
      </w:r>
      <w:r w:rsidR="002B4E17" w:rsidRPr="00D72E8E">
        <w:rPr>
          <w:rFonts w:asciiTheme="majorBidi" w:hAnsiTheme="majorBidi" w:cstheme="majorBidi"/>
          <w:spacing w:val="-4"/>
          <w:sz w:val="32"/>
          <w:szCs w:val="32"/>
        </w:rPr>
        <w:t>2</w:t>
      </w:r>
      <w:r w:rsidR="00E324A5" w:rsidRPr="00D72E8E">
        <w:rPr>
          <w:rFonts w:asciiTheme="majorBidi" w:hAnsiTheme="majorBidi" w:cstheme="majorBidi"/>
          <w:spacing w:val="-4"/>
          <w:sz w:val="32"/>
          <w:szCs w:val="32"/>
        </w:rPr>
        <w:t xml:space="preserve"> </w:t>
      </w:r>
      <w:r w:rsidRPr="00D72E8E">
        <w:rPr>
          <w:rFonts w:asciiTheme="majorBidi" w:hAnsiTheme="majorBidi" w:cstheme="majorBidi"/>
          <w:spacing w:val="-4"/>
          <w:sz w:val="32"/>
          <w:szCs w:val="32"/>
        </w:rPr>
        <w:t xml:space="preserve"> Other Commitments</w:t>
      </w:r>
    </w:p>
    <w:p w14:paraId="2E90B1CC" w14:textId="1BEB5D84" w:rsidR="00D35B3F" w:rsidRDefault="00D35B3F" w:rsidP="00D72E8E">
      <w:pPr>
        <w:tabs>
          <w:tab w:val="left" w:pos="284"/>
          <w:tab w:val="left" w:pos="709"/>
          <w:tab w:val="left" w:pos="1418"/>
          <w:tab w:val="left" w:pos="1985"/>
        </w:tabs>
        <w:spacing w:line="340" w:lineRule="exact"/>
        <w:ind w:left="1418" w:hanging="1134"/>
        <w:jc w:val="both"/>
        <w:rPr>
          <w:rFonts w:asciiTheme="majorBidi" w:hAnsiTheme="majorBidi" w:cstheme="majorBidi"/>
          <w:spacing w:val="-4"/>
          <w:sz w:val="32"/>
          <w:szCs w:val="32"/>
        </w:rPr>
      </w:pPr>
      <w:r w:rsidRPr="008D71FF">
        <w:rPr>
          <w:rFonts w:asciiTheme="majorBidi" w:hAnsiTheme="majorBidi" w:cstheme="majorBidi"/>
          <w:spacing w:val="-4"/>
          <w:sz w:val="32"/>
          <w:szCs w:val="32"/>
        </w:rPr>
        <w:tab/>
        <w:t>2</w:t>
      </w:r>
      <w:r w:rsidR="00A25740">
        <w:rPr>
          <w:rFonts w:asciiTheme="majorBidi" w:hAnsiTheme="majorBidi" w:cstheme="majorBidi"/>
          <w:spacing w:val="-4"/>
          <w:sz w:val="32"/>
          <w:szCs w:val="32"/>
        </w:rPr>
        <w:t>7</w:t>
      </w:r>
      <w:r w:rsidRPr="008D71FF">
        <w:rPr>
          <w:rFonts w:asciiTheme="majorBidi" w:hAnsiTheme="majorBidi" w:cstheme="majorBidi"/>
          <w:spacing w:val="-4"/>
          <w:sz w:val="32"/>
          <w:szCs w:val="32"/>
        </w:rPr>
        <w:t>.</w:t>
      </w:r>
      <w:r w:rsidR="000D275C">
        <w:rPr>
          <w:rFonts w:asciiTheme="majorBidi" w:hAnsiTheme="majorBidi" w:cstheme="majorBidi"/>
          <w:spacing w:val="-4"/>
          <w:sz w:val="32"/>
          <w:szCs w:val="32"/>
        </w:rPr>
        <w:t>2</w:t>
      </w:r>
      <w:r w:rsidRPr="008D71FF">
        <w:rPr>
          <w:rFonts w:asciiTheme="majorBidi" w:hAnsiTheme="majorBidi" w:cstheme="majorBidi"/>
          <w:spacing w:val="-4"/>
          <w:sz w:val="32"/>
          <w:szCs w:val="32"/>
        </w:rPr>
        <w:t>.1</w:t>
      </w:r>
      <w:r w:rsidRPr="008D71FF">
        <w:rPr>
          <w:rFonts w:asciiTheme="majorBidi" w:hAnsiTheme="majorBidi" w:cstheme="majorBidi"/>
          <w:spacing w:val="-4"/>
          <w:sz w:val="32"/>
          <w:szCs w:val="32"/>
        </w:rPr>
        <w:tab/>
        <w:t xml:space="preserve">As at </w:t>
      </w:r>
      <w:r w:rsidR="00C3532A">
        <w:rPr>
          <w:rFonts w:asciiTheme="majorBidi" w:hAnsiTheme="majorBidi" w:cstheme="majorBidi"/>
          <w:sz w:val="32"/>
          <w:szCs w:val="32"/>
        </w:rPr>
        <w:t>June</w:t>
      </w:r>
      <w:r w:rsidR="008D71FF"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8D71FF" w:rsidRPr="008D71FF">
        <w:rPr>
          <w:rFonts w:asciiTheme="majorBidi" w:hAnsiTheme="majorBidi" w:cstheme="majorBidi"/>
          <w:sz w:val="32"/>
          <w:szCs w:val="32"/>
        </w:rPr>
        <w:t>1</w:t>
      </w:r>
      <w:r w:rsidRPr="008D71FF">
        <w:rPr>
          <w:rFonts w:asciiTheme="majorBidi" w:hAnsiTheme="majorBidi" w:cstheme="majorBidi"/>
          <w:spacing w:val="-4"/>
          <w:sz w:val="32"/>
          <w:szCs w:val="32"/>
        </w:rPr>
        <w:t xml:space="preserve">, the Company had commitments to banks under letters of credit amounting to approximately USD </w:t>
      </w:r>
      <w:r w:rsidR="0034250D">
        <w:rPr>
          <w:rFonts w:asciiTheme="majorBidi" w:hAnsiTheme="majorBidi" w:cstheme="majorBidi"/>
          <w:sz w:val="32"/>
          <w:szCs w:val="32"/>
        </w:rPr>
        <w:t>4.71</w:t>
      </w:r>
      <w:r w:rsidR="00C3532A">
        <w:rPr>
          <w:rFonts w:asciiTheme="majorBidi" w:hAnsiTheme="majorBidi" w:cstheme="majorBidi"/>
          <w:sz w:val="32"/>
          <w:szCs w:val="32"/>
        </w:rPr>
        <w:t xml:space="preserve"> </w:t>
      </w:r>
      <w:r w:rsidRPr="008D71FF">
        <w:rPr>
          <w:rFonts w:asciiTheme="majorBidi" w:hAnsiTheme="majorBidi" w:cstheme="majorBidi"/>
          <w:spacing w:val="-4"/>
          <w:sz w:val="32"/>
          <w:szCs w:val="32"/>
        </w:rPr>
        <w:t>million (</w:t>
      </w:r>
      <w:r w:rsidRPr="008D71FF">
        <w:rPr>
          <w:rFonts w:asciiTheme="majorBidi" w:hAnsiTheme="majorBidi" w:cstheme="majorBidi"/>
          <w:sz w:val="32"/>
          <w:szCs w:val="32"/>
        </w:rPr>
        <w:t xml:space="preserve">December 31, </w:t>
      </w:r>
      <w:r w:rsidRPr="008D71FF">
        <w:rPr>
          <w:rFonts w:asciiTheme="majorBidi" w:hAnsiTheme="majorBidi" w:cstheme="majorBidi"/>
          <w:spacing w:val="-4"/>
          <w:sz w:val="32"/>
          <w:szCs w:val="32"/>
        </w:rPr>
        <w:t>20</w:t>
      </w:r>
      <w:r w:rsidR="008D71FF" w:rsidRPr="008D71FF">
        <w:rPr>
          <w:rFonts w:asciiTheme="majorBidi" w:hAnsiTheme="majorBidi" w:cstheme="majorBidi"/>
          <w:spacing w:val="-4"/>
          <w:sz w:val="32"/>
          <w:szCs w:val="32"/>
        </w:rPr>
        <w:t>20</w:t>
      </w:r>
      <w:r w:rsidRPr="008D71FF">
        <w:rPr>
          <w:rFonts w:asciiTheme="majorBidi" w:hAnsiTheme="majorBidi" w:cstheme="majorBidi"/>
          <w:spacing w:val="-4"/>
          <w:sz w:val="32"/>
          <w:szCs w:val="32"/>
        </w:rPr>
        <w:t xml:space="preserve">: USD </w:t>
      </w:r>
      <w:r w:rsidR="008D71FF" w:rsidRPr="008D71FF">
        <w:rPr>
          <w:rFonts w:asciiTheme="majorBidi" w:hAnsiTheme="majorBidi" w:cstheme="majorBidi"/>
          <w:spacing w:val="-4"/>
          <w:sz w:val="32"/>
          <w:szCs w:val="32"/>
        </w:rPr>
        <w:t>1.53</w:t>
      </w:r>
      <w:r w:rsidRPr="008D71FF">
        <w:rPr>
          <w:rFonts w:asciiTheme="majorBidi" w:hAnsiTheme="majorBidi" w:cstheme="majorBidi"/>
          <w:spacing w:val="-4"/>
          <w:sz w:val="32"/>
          <w:szCs w:val="32"/>
        </w:rPr>
        <w:t xml:space="preserve"> million).</w:t>
      </w:r>
      <w:bookmarkStart w:id="13" w:name="_Hlk15747041"/>
    </w:p>
    <w:p w14:paraId="00019968" w14:textId="0A1BC536" w:rsidR="00D35B3F" w:rsidRDefault="006B54F1" w:rsidP="00D72E8E">
      <w:pPr>
        <w:tabs>
          <w:tab w:val="left" w:pos="284"/>
          <w:tab w:val="left" w:pos="709"/>
          <w:tab w:val="left" w:pos="1418"/>
          <w:tab w:val="left" w:pos="1985"/>
        </w:tabs>
        <w:spacing w:line="340" w:lineRule="exact"/>
        <w:ind w:left="1418" w:hanging="1134"/>
        <w:jc w:val="both"/>
        <w:rPr>
          <w:rFonts w:asciiTheme="majorBidi" w:hAnsiTheme="majorBidi" w:cstheme="majorBidi"/>
          <w:spacing w:val="-4"/>
          <w:sz w:val="32"/>
          <w:szCs w:val="32"/>
        </w:rPr>
      </w:pPr>
      <w:r>
        <w:rPr>
          <w:rFonts w:asciiTheme="majorBidi" w:hAnsiTheme="majorBidi" w:cstheme="majorBidi"/>
          <w:spacing w:val="-4"/>
          <w:sz w:val="32"/>
          <w:szCs w:val="32"/>
        </w:rPr>
        <w:tab/>
        <w:t>2</w:t>
      </w:r>
      <w:r w:rsidR="00A25740">
        <w:rPr>
          <w:rFonts w:asciiTheme="majorBidi" w:hAnsiTheme="majorBidi" w:cstheme="majorBidi"/>
          <w:spacing w:val="-4"/>
          <w:sz w:val="32"/>
          <w:szCs w:val="32"/>
        </w:rPr>
        <w:t>7</w:t>
      </w:r>
      <w:r>
        <w:rPr>
          <w:rFonts w:asciiTheme="majorBidi" w:hAnsiTheme="majorBidi" w:cstheme="majorBidi"/>
          <w:spacing w:val="-4"/>
          <w:sz w:val="32"/>
          <w:szCs w:val="32"/>
        </w:rPr>
        <w:t>.</w:t>
      </w:r>
      <w:r w:rsidR="000D275C">
        <w:rPr>
          <w:rFonts w:asciiTheme="majorBidi" w:hAnsiTheme="majorBidi" w:cstheme="majorBidi"/>
          <w:spacing w:val="-4"/>
          <w:sz w:val="32"/>
          <w:szCs w:val="32"/>
        </w:rPr>
        <w:t>2</w:t>
      </w:r>
      <w:r>
        <w:rPr>
          <w:rFonts w:asciiTheme="majorBidi" w:hAnsiTheme="majorBidi" w:cstheme="majorBidi"/>
          <w:spacing w:val="-4"/>
          <w:sz w:val="32"/>
          <w:szCs w:val="32"/>
        </w:rPr>
        <w:t>.</w:t>
      </w:r>
      <w:r w:rsidR="002219E4">
        <w:rPr>
          <w:rFonts w:asciiTheme="majorBidi" w:hAnsiTheme="majorBidi" w:cstheme="majorBidi"/>
          <w:spacing w:val="-4"/>
          <w:sz w:val="32"/>
          <w:szCs w:val="32"/>
        </w:rPr>
        <w:t>2</w:t>
      </w:r>
      <w:r>
        <w:rPr>
          <w:rFonts w:asciiTheme="majorBidi" w:hAnsiTheme="majorBidi" w:cstheme="majorBidi"/>
          <w:spacing w:val="-4"/>
          <w:sz w:val="32"/>
          <w:szCs w:val="32"/>
        </w:rPr>
        <w:tab/>
      </w:r>
      <w:r w:rsidRPr="008D71FF">
        <w:rPr>
          <w:rFonts w:asciiTheme="majorBidi" w:hAnsiTheme="majorBidi" w:cstheme="majorBidi"/>
          <w:spacing w:val="-4"/>
          <w:sz w:val="32"/>
          <w:szCs w:val="32"/>
        </w:rPr>
        <w:t xml:space="preserve">As at </w:t>
      </w:r>
      <w:r w:rsidR="00C3532A">
        <w:rPr>
          <w:rFonts w:asciiTheme="majorBidi" w:hAnsiTheme="majorBidi" w:cstheme="majorBidi"/>
          <w:sz w:val="32"/>
          <w:szCs w:val="32"/>
        </w:rPr>
        <w:t>June</w:t>
      </w:r>
      <w:r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Pr="008D71FF">
        <w:rPr>
          <w:rFonts w:asciiTheme="majorBidi" w:hAnsiTheme="majorBidi" w:cstheme="majorBidi"/>
          <w:sz w:val="32"/>
          <w:szCs w:val="32"/>
        </w:rPr>
        <w:t>, 2021</w:t>
      </w:r>
      <w:r w:rsidRPr="008D71FF">
        <w:rPr>
          <w:rFonts w:asciiTheme="majorBidi" w:hAnsiTheme="majorBidi" w:cstheme="majorBidi"/>
          <w:spacing w:val="-4"/>
          <w:sz w:val="32"/>
          <w:szCs w:val="32"/>
        </w:rPr>
        <w:t xml:space="preserve">, a subsidiary </w:t>
      </w:r>
      <w:bookmarkEnd w:id="13"/>
      <w:r w:rsidR="002305DD">
        <w:rPr>
          <w:rFonts w:asciiTheme="majorBidi" w:hAnsiTheme="majorBidi" w:cstheme="majorBidi"/>
          <w:spacing w:val="-4"/>
          <w:sz w:val="32"/>
          <w:szCs w:val="32"/>
        </w:rPr>
        <w:t xml:space="preserve">has outstanding commitment under the plant construction agreement in the amount of Baht </w:t>
      </w:r>
      <w:r w:rsidR="0034250D">
        <w:rPr>
          <w:rFonts w:asciiTheme="majorBidi" w:hAnsiTheme="majorBidi" w:cstheme="majorBidi"/>
          <w:spacing w:val="-4"/>
          <w:sz w:val="32"/>
          <w:szCs w:val="32"/>
        </w:rPr>
        <w:t>0.35</w:t>
      </w:r>
      <w:r w:rsidR="00C3532A">
        <w:rPr>
          <w:rFonts w:asciiTheme="majorBidi" w:hAnsiTheme="majorBidi" w:cstheme="majorBidi"/>
          <w:spacing w:val="-4"/>
          <w:sz w:val="32"/>
          <w:szCs w:val="32"/>
        </w:rPr>
        <w:t xml:space="preserve"> </w:t>
      </w:r>
      <w:r w:rsidR="002C7F0E">
        <w:rPr>
          <w:rFonts w:asciiTheme="majorBidi" w:hAnsiTheme="majorBidi" w:cstheme="majorBidi"/>
          <w:spacing w:val="-4"/>
          <w:sz w:val="32"/>
          <w:szCs w:val="32"/>
        </w:rPr>
        <w:t>million</w:t>
      </w:r>
      <w:r w:rsidR="002305DD">
        <w:rPr>
          <w:rFonts w:asciiTheme="majorBidi" w:hAnsiTheme="majorBidi" w:cstheme="majorBidi"/>
          <w:spacing w:val="-4"/>
          <w:sz w:val="32"/>
          <w:szCs w:val="32"/>
        </w:rPr>
        <w:t>.</w:t>
      </w:r>
    </w:p>
    <w:p w14:paraId="6669544C" w14:textId="77777777" w:rsidR="000D275C" w:rsidRPr="007723E3" w:rsidRDefault="000D275C" w:rsidP="00D72E8E">
      <w:pPr>
        <w:tabs>
          <w:tab w:val="left" w:pos="284"/>
          <w:tab w:val="left" w:pos="709"/>
          <w:tab w:val="left" w:pos="1418"/>
          <w:tab w:val="left" w:pos="1985"/>
        </w:tabs>
        <w:spacing w:line="340" w:lineRule="exact"/>
        <w:ind w:left="1418" w:hanging="1134"/>
        <w:jc w:val="both"/>
        <w:rPr>
          <w:rFonts w:asciiTheme="majorBidi" w:hAnsiTheme="majorBidi" w:cstheme="majorBidi"/>
          <w:spacing w:val="-4"/>
          <w:sz w:val="32"/>
          <w:szCs w:val="32"/>
        </w:rPr>
      </w:pPr>
    </w:p>
    <w:p w14:paraId="5866EA65" w14:textId="70A4B346" w:rsidR="00D35B3F" w:rsidRPr="00D72E8E" w:rsidRDefault="00D72E8E" w:rsidP="00D72E8E">
      <w:pPr>
        <w:tabs>
          <w:tab w:val="left" w:pos="284"/>
          <w:tab w:val="left" w:pos="709"/>
          <w:tab w:val="left" w:pos="1418"/>
          <w:tab w:val="left" w:pos="1985"/>
        </w:tabs>
        <w:spacing w:line="340" w:lineRule="exact"/>
        <w:jc w:val="both"/>
        <w:rPr>
          <w:rFonts w:asciiTheme="majorBidi" w:hAnsiTheme="majorBidi" w:cstheme="majorBidi"/>
          <w:sz w:val="32"/>
          <w:szCs w:val="32"/>
        </w:rPr>
      </w:pPr>
      <w:r>
        <w:rPr>
          <w:rFonts w:asciiTheme="majorBidi" w:hAnsiTheme="majorBidi" w:cstheme="majorBidi"/>
          <w:sz w:val="32"/>
          <w:szCs w:val="32"/>
        </w:rPr>
        <w:tab/>
      </w:r>
      <w:r w:rsidR="00D35B3F" w:rsidRPr="00D72E8E">
        <w:rPr>
          <w:rFonts w:asciiTheme="majorBidi" w:hAnsiTheme="majorBidi" w:cstheme="majorBidi"/>
          <w:sz w:val="32"/>
          <w:szCs w:val="32"/>
        </w:rPr>
        <w:t>2</w:t>
      </w:r>
      <w:r w:rsidR="00EC1AD7" w:rsidRPr="00D72E8E">
        <w:rPr>
          <w:rFonts w:asciiTheme="majorBidi" w:hAnsiTheme="majorBidi" w:cstheme="majorBidi"/>
          <w:sz w:val="32"/>
          <w:szCs w:val="32"/>
        </w:rPr>
        <w:t>7</w:t>
      </w:r>
      <w:r w:rsidR="00D35B3F" w:rsidRPr="00D72E8E">
        <w:rPr>
          <w:rFonts w:asciiTheme="majorBidi" w:hAnsiTheme="majorBidi" w:cstheme="majorBidi"/>
          <w:sz w:val="32"/>
          <w:szCs w:val="32"/>
        </w:rPr>
        <w:t>.</w:t>
      </w:r>
      <w:r w:rsidR="000D275C" w:rsidRPr="00D72E8E">
        <w:rPr>
          <w:rFonts w:asciiTheme="majorBidi" w:hAnsiTheme="majorBidi" w:cstheme="majorBidi"/>
          <w:sz w:val="32"/>
          <w:szCs w:val="32"/>
        </w:rPr>
        <w:t>3</w:t>
      </w:r>
      <w:r w:rsidR="00D35B3F" w:rsidRPr="00D72E8E">
        <w:rPr>
          <w:rFonts w:asciiTheme="majorBidi" w:hAnsiTheme="majorBidi" w:cstheme="majorBidi"/>
          <w:sz w:val="32"/>
          <w:szCs w:val="32"/>
        </w:rPr>
        <w:tab/>
        <w:t>Other Service Agreement</w:t>
      </w:r>
    </w:p>
    <w:p w14:paraId="7F3B06B2" w14:textId="65EF80BF" w:rsidR="00D35B3F" w:rsidRDefault="00D35B3F" w:rsidP="00D72E8E">
      <w:pPr>
        <w:spacing w:line="340" w:lineRule="exact"/>
        <w:ind w:left="709" w:firstLine="425"/>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A subsidiary company has entered into an agreement to participate in an “intelligent meeting room” project (Agreement for supply of equipment, software and services for intelligent meeting solution) with True Universal Convergent Company Limited (TUC) and SaeheComms Company Limited, located in South Korea. The agreement has a term of 2 years, from February 1, 2012 to January 31, 2014, and automatically renews for another year if no party gives notice of its intention to cancel the agreement. To date, none of the parties have announced their intention to cancel. Under the agreement, the subsidiary company has invested in the hardware and equipment for the project, together with insurance coverage for the equipment of Baht 5 million, and is required to pay Baht 0.1 million per year to TUC. TUC is responsible for costs of internet connections for installing the I-Meeting Solution system and for finding customers, while SaeheComms Company Limited is to source the software and provides expertise for the I-Meeting Solution system. Revenue from this project will be shared among the parties in proportions specified in the agreement.</w:t>
      </w:r>
    </w:p>
    <w:p w14:paraId="302B0BBC" w14:textId="77777777" w:rsidR="00D72E8E" w:rsidRPr="008D71FF" w:rsidRDefault="00D72E8E" w:rsidP="00D72E8E">
      <w:pPr>
        <w:spacing w:line="420" w:lineRule="exact"/>
        <w:ind w:left="709" w:firstLine="425"/>
        <w:jc w:val="thaiDistribute"/>
        <w:rPr>
          <w:rFonts w:asciiTheme="majorBidi" w:hAnsiTheme="majorBidi" w:cstheme="majorBidi"/>
          <w:spacing w:val="-4"/>
          <w:sz w:val="32"/>
          <w:szCs w:val="32"/>
        </w:rPr>
      </w:pPr>
    </w:p>
    <w:p w14:paraId="4E97ABD0" w14:textId="0EF03CA2" w:rsidR="00D35B3F" w:rsidRDefault="00D35B3F" w:rsidP="00DD0F8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1A3BEEC4" w:rsidR="00D35B3F" w:rsidRPr="008D71FF" w:rsidRDefault="00D35B3F" w:rsidP="00DD0F89">
      <w:pPr>
        <w:spacing w:line="240" w:lineRule="atLeast"/>
        <w:ind w:left="720" w:firstLine="436"/>
        <w:jc w:val="thaiDistribute"/>
        <w:rPr>
          <w:rFonts w:asciiTheme="majorBidi" w:hAnsiTheme="majorBidi" w:cstheme="majorBidi"/>
          <w:sz w:val="32"/>
          <w:szCs w:val="32"/>
        </w:rPr>
      </w:pPr>
      <w:r w:rsidRPr="008D71FF">
        <w:rPr>
          <w:rFonts w:asciiTheme="majorBidi" w:hAnsiTheme="majorBidi" w:cstheme="majorBidi"/>
          <w:sz w:val="32"/>
          <w:szCs w:val="32"/>
        </w:rPr>
        <w:t xml:space="preserve">As at </w:t>
      </w:r>
      <w:r w:rsidR="00C3532A">
        <w:rPr>
          <w:rFonts w:asciiTheme="majorBidi" w:hAnsiTheme="majorBidi" w:cstheme="majorBidi"/>
          <w:sz w:val="32"/>
          <w:szCs w:val="32"/>
        </w:rPr>
        <w:t>June</w:t>
      </w:r>
      <w:r w:rsidR="008D71FF" w:rsidRPr="008D71FF">
        <w:rPr>
          <w:rFonts w:asciiTheme="majorBidi" w:hAnsiTheme="majorBidi" w:cstheme="majorBidi"/>
          <w:sz w:val="32"/>
          <w:szCs w:val="32"/>
        </w:rPr>
        <w:t xml:space="preserve"> 3</w:t>
      </w:r>
      <w:r w:rsidR="00C3532A">
        <w:rPr>
          <w:rFonts w:asciiTheme="majorBidi" w:hAnsiTheme="majorBidi" w:cstheme="majorBidi"/>
          <w:sz w:val="32"/>
          <w:szCs w:val="32"/>
        </w:rPr>
        <w:t>0</w:t>
      </w:r>
      <w:r w:rsidR="007A7E85" w:rsidRPr="008D71FF">
        <w:rPr>
          <w:rFonts w:asciiTheme="majorBidi" w:hAnsiTheme="majorBidi" w:cstheme="majorBidi"/>
          <w:sz w:val="32"/>
          <w:szCs w:val="32"/>
        </w:rPr>
        <w:t>,</w:t>
      </w:r>
      <w:r w:rsidRPr="008D71FF">
        <w:rPr>
          <w:rFonts w:asciiTheme="majorBidi" w:hAnsiTheme="majorBidi" w:cstheme="majorBidi"/>
          <w:sz w:val="32"/>
          <w:szCs w:val="32"/>
        </w:rPr>
        <w:t xml:space="preserve"> 202</w:t>
      </w:r>
      <w:r w:rsidR="008D71FF" w:rsidRPr="008D71FF">
        <w:rPr>
          <w:rFonts w:asciiTheme="majorBidi" w:hAnsiTheme="majorBidi" w:cstheme="majorBidi"/>
          <w:sz w:val="32"/>
          <w:szCs w:val="32"/>
        </w:rPr>
        <w:t>1</w:t>
      </w:r>
      <w:r w:rsidRPr="008D71FF">
        <w:rPr>
          <w:rFonts w:asciiTheme="majorBidi" w:hAnsiTheme="majorBidi" w:cstheme="majorBidi"/>
          <w:sz w:val="32"/>
          <w:szCs w:val="32"/>
        </w:rPr>
        <w:t xml:space="preserve"> and December 31, 20</w:t>
      </w:r>
      <w:r w:rsidR="008D71FF" w:rsidRPr="008D71FF">
        <w:rPr>
          <w:rFonts w:asciiTheme="majorBidi" w:hAnsiTheme="majorBidi" w:cstheme="majorBidi"/>
          <w:sz w:val="32"/>
          <w:szCs w:val="32"/>
        </w:rPr>
        <w:t>20</w:t>
      </w:r>
      <w:r w:rsidRPr="008D71FF">
        <w:rPr>
          <w:rFonts w:asciiTheme="majorBidi" w:hAnsiTheme="majorBidi" w:cstheme="majorBidi"/>
          <w:sz w:val="32"/>
          <w:szCs w:val="32"/>
        </w:rPr>
        <w:t xml:space="preserve"> the balances of financial liabilities denominated in foreign currencies are summarized blow</w:t>
      </w:r>
      <w:r w:rsidR="007551FF" w:rsidRPr="008D71FF">
        <w:rPr>
          <w:rFonts w:asciiTheme="majorBidi" w:hAnsiTheme="majorBidi" w:cstheme="majorBidi"/>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73"/>
        <w:gridCol w:w="12"/>
        <w:gridCol w:w="130"/>
        <w:gridCol w:w="11"/>
        <w:gridCol w:w="1316"/>
        <w:gridCol w:w="17"/>
      </w:tblGrid>
      <w:tr w:rsidR="00D35B3F" w:rsidRPr="005A58C2" w14:paraId="5DC88E0D" w14:textId="77777777" w:rsidTr="00501666">
        <w:trPr>
          <w:trHeight w:val="255"/>
        </w:trPr>
        <w:tc>
          <w:tcPr>
            <w:tcW w:w="9214" w:type="dxa"/>
            <w:gridSpan w:val="12"/>
            <w:tcBorders>
              <w:bottom w:val="single" w:sz="6" w:space="0" w:color="auto"/>
            </w:tcBorders>
          </w:tcPr>
          <w:p w14:paraId="201B98F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501666">
        <w:trPr>
          <w:trHeight w:val="255"/>
        </w:trPr>
        <w:tc>
          <w:tcPr>
            <w:tcW w:w="3448" w:type="dxa"/>
            <w:tcBorders>
              <w:top w:val="single" w:sz="6" w:space="0" w:color="auto"/>
              <w:bottom w:val="single" w:sz="6" w:space="0" w:color="auto"/>
            </w:tcBorders>
            <w:vAlign w:val="center"/>
          </w:tcPr>
          <w:p w14:paraId="71FE83C1" w14:textId="77777777" w:rsidR="00D35B3F" w:rsidRPr="007F787E" w:rsidRDefault="00D35B3F" w:rsidP="00DD0F89">
            <w:pPr>
              <w:pStyle w:val="BodyText2"/>
              <w:tabs>
                <w:tab w:val="left" w:pos="142"/>
                <w:tab w:val="left" w:pos="284"/>
                <w:tab w:val="left" w:pos="567"/>
                <w:tab w:val="left" w:pos="851"/>
                <w:tab w:val="left" w:pos="1134"/>
              </w:tabs>
              <w:spacing w:line="240" w:lineRule="atLeas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529D7D93"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Financial liabilities</w:t>
            </w:r>
          </w:p>
        </w:tc>
        <w:tc>
          <w:tcPr>
            <w:tcW w:w="132" w:type="dxa"/>
            <w:vAlign w:val="center"/>
          </w:tcPr>
          <w:p w14:paraId="7EE7521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6"/>
            <w:tcBorders>
              <w:bottom w:val="single" w:sz="6" w:space="0" w:color="auto"/>
            </w:tcBorders>
            <w:vAlign w:val="center"/>
          </w:tcPr>
          <w:p w14:paraId="0B45D09F"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t>Average exchange rate</w:t>
            </w:r>
          </w:p>
        </w:tc>
      </w:tr>
      <w:tr w:rsidR="00E647FF" w:rsidRPr="005A58C2" w14:paraId="115492BC" w14:textId="77777777" w:rsidTr="00501666">
        <w:trPr>
          <w:trHeight w:val="255"/>
        </w:trPr>
        <w:tc>
          <w:tcPr>
            <w:tcW w:w="3448" w:type="dxa"/>
            <w:tcBorders>
              <w:top w:val="single" w:sz="6" w:space="0" w:color="auto"/>
            </w:tcBorders>
            <w:vAlign w:val="center"/>
          </w:tcPr>
          <w:p w14:paraId="761BE3F8" w14:textId="77777777" w:rsidR="00E647FF" w:rsidRPr="007F787E" w:rsidRDefault="00E647F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27059CF4" w14:textId="77777777" w:rsidR="00E647FF" w:rsidRPr="005A58C2" w:rsidRDefault="00E647F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46B576A1" w14:textId="6DE8C27D"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C3532A">
              <w:rPr>
                <w:rFonts w:asciiTheme="majorBidi" w:hAnsiTheme="majorBidi" w:cstheme="majorBidi"/>
                <w:sz w:val="26"/>
                <w:szCs w:val="26"/>
              </w:rPr>
              <w:t>June</w:t>
            </w:r>
          </w:p>
          <w:p w14:paraId="79182FC1" w14:textId="2AB59D46" w:rsidR="00E647FF"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w:t>
            </w:r>
            <w:r w:rsidR="00C3532A">
              <w:rPr>
                <w:rFonts w:asciiTheme="majorBidi" w:hAnsiTheme="majorBidi" w:cstheme="majorBidi"/>
                <w:sz w:val="26"/>
                <w:szCs w:val="26"/>
              </w:rPr>
              <w:t>1</w:t>
            </w:r>
          </w:p>
        </w:tc>
        <w:tc>
          <w:tcPr>
            <w:tcW w:w="132" w:type="dxa"/>
            <w:tcBorders>
              <w:top w:val="single" w:sz="6" w:space="0" w:color="auto"/>
            </w:tcBorders>
          </w:tcPr>
          <w:p w14:paraId="2FED0037" w14:textId="77777777" w:rsidR="00E647FF" w:rsidRPr="007F787E"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22E169F" w14:textId="77777777" w:rsidR="00E647FF" w:rsidRPr="007F787E"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AF6F603" w:rsidR="00E647FF" w:rsidRPr="007F787E" w:rsidRDefault="00E647FF" w:rsidP="00DD0F89">
            <w:pPr>
              <w:spacing w:line="240" w:lineRule="atLeast"/>
              <w:jc w:val="center"/>
              <w:rPr>
                <w:rFonts w:asciiTheme="majorBidi" w:eastAsia="Arial Unicode MS" w:hAnsiTheme="majorBidi" w:cstheme="majorBidi"/>
                <w:sz w:val="26"/>
                <w:szCs w:val="26"/>
              </w:rPr>
            </w:pPr>
            <w:r w:rsidRPr="007F787E">
              <w:rPr>
                <w:rFonts w:asciiTheme="majorBidi" w:hAnsiTheme="majorBidi" w:cstheme="majorBidi"/>
                <w:sz w:val="26"/>
                <w:szCs w:val="26"/>
              </w:rPr>
              <w:t>31, 20</w:t>
            </w:r>
            <w:r w:rsidR="007F787E" w:rsidRPr="007F787E">
              <w:rPr>
                <w:rFonts w:asciiTheme="majorBidi" w:hAnsiTheme="majorBidi" w:cstheme="majorBidi"/>
                <w:sz w:val="26"/>
                <w:szCs w:val="26"/>
              </w:rPr>
              <w:t>20</w:t>
            </w:r>
          </w:p>
        </w:tc>
        <w:tc>
          <w:tcPr>
            <w:tcW w:w="132" w:type="dxa"/>
            <w:vAlign w:val="center"/>
          </w:tcPr>
          <w:p w14:paraId="3EE2AC82" w14:textId="77777777" w:rsidR="00E647FF" w:rsidRPr="007F787E"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85" w:type="dxa"/>
            <w:gridSpan w:val="2"/>
            <w:tcBorders>
              <w:top w:val="single" w:sz="6" w:space="0" w:color="auto"/>
              <w:bottom w:val="single" w:sz="6" w:space="0" w:color="auto"/>
            </w:tcBorders>
          </w:tcPr>
          <w:p w14:paraId="6DAFD671" w14:textId="44300877"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C3532A">
              <w:rPr>
                <w:rFonts w:asciiTheme="majorBidi" w:hAnsiTheme="majorBidi" w:cstheme="majorBidi"/>
                <w:sz w:val="26"/>
                <w:szCs w:val="26"/>
              </w:rPr>
              <w:t>June</w:t>
            </w:r>
          </w:p>
          <w:p w14:paraId="4CBDC93D" w14:textId="7B154770" w:rsidR="00E647FF"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2021</w:t>
            </w:r>
          </w:p>
        </w:tc>
        <w:tc>
          <w:tcPr>
            <w:tcW w:w="141" w:type="dxa"/>
            <w:gridSpan w:val="2"/>
            <w:tcBorders>
              <w:top w:val="single" w:sz="6" w:space="0" w:color="auto"/>
            </w:tcBorders>
          </w:tcPr>
          <w:p w14:paraId="27DE0BEB" w14:textId="77777777" w:rsidR="00E647FF" w:rsidRPr="007F787E" w:rsidRDefault="00E647FF" w:rsidP="00DD0F89">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33" w:type="dxa"/>
            <w:gridSpan w:val="2"/>
            <w:tcBorders>
              <w:top w:val="single" w:sz="6" w:space="0" w:color="auto"/>
              <w:bottom w:val="single" w:sz="6" w:space="0" w:color="auto"/>
            </w:tcBorders>
          </w:tcPr>
          <w:p w14:paraId="3B4AB77C" w14:textId="77777777" w:rsidR="00E647FF" w:rsidRPr="007F787E" w:rsidRDefault="00E647FF" w:rsidP="00DD0F89">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3F492A82" w:rsidR="00E647FF" w:rsidRPr="007F787E" w:rsidRDefault="00E647FF" w:rsidP="00DD0F89">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w:t>
            </w:r>
            <w:r w:rsidR="007F787E" w:rsidRPr="007F787E">
              <w:rPr>
                <w:rFonts w:asciiTheme="majorBidi" w:hAnsiTheme="majorBidi" w:cstheme="majorBidi"/>
                <w:sz w:val="26"/>
                <w:szCs w:val="26"/>
              </w:rPr>
              <w:t>20</w:t>
            </w:r>
          </w:p>
        </w:tc>
      </w:tr>
      <w:tr w:rsidR="00D35B3F" w:rsidRPr="005A58C2" w14:paraId="5E9B0109" w14:textId="77777777" w:rsidTr="00501666">
        <w:trPr>
          <w:trHeight w:val="255"/>
        </w:trPr>
        <w:tc>
          <w:tcPr>
            <w:tcW w:w="3448" w:type="dxa"/>
            <w:vAlign w:val="center"/>
          </w:tcPr>
          <w:p w14:paraId="748DDE9B" w14:textId="77777777" w:rsidR="00D35B3F" w:rsidRPr="007F787E" w:rsidRDefault="00D35B3F" w:rsidP="00DD0F89">
            <w:pPr>
              <w:pStyle w:val="BodyText2"/>
              <w:tabs>
                <w:tab w:val="left" w:pos="142"/>
                <w:tab w:val="left" w:pos="284"/>
                <w:tab w:val="left" w:pos="567"/>
                <w:tab w:val="left" w:pos="851"/>
                <w:tab w:val="left" w:pos="1134"/>
              </w:tabs>
              <w:spacing w:line="240" w:lineRule="atLeast"/>
              <w:ind w:right="-113"/>
              <w:rPr>
                <w:rFonts w:asciiTheme="majorBidi" w:hAnsiTheme="majorBidi" w:cstheme="majorBidi"/>
                <w:sz w:val="26"/>
                <w:szCs w:val="26"/>
                <w:u w:val="single"/>
                <w:cs/>
              </w:rPr>
            </w:pPr>
          </w:p>
        </w:tc>
        <w:tc>
          <w:tcPr>
            <w:tcW w:w="142" w:type="dxa"/>
          </w:tcPr>
          <w:p w14:paraId="01A1D5E0" w14:textId="77777777" w:rsidR="00D35B3F" w:rsidRPr="005A58C2"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highlight w:val="yellow"/>
              </w:rPr>
            </w:pPr>
          </w:p>
        </w:tc>
        <w:tc>
          <w:tcPr>
            <w:tcW w:w="1275" w:type="dxa"/>
            <w:tcBorders>
              <w:top w:val="single" w:sz="6" w:space="0" w:color="auto"/>
            </w:tcBorders>
            <w:vAlign w:val="center"/>
          </w:tcPr>
          <w:p w14:paraId="3896A5B4"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vAlign w:val="center"/>
          </w:tcPr>
          <w:p w14:paraId="065FAE21"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vAlign w:val="center"/>
          </w:tcPr>
          <w:p w14:paraId="1FA7EEB9"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vAlign w:val="center"/>
          </w:tcPr>
          <w:p w14:paraId="087DF4AB"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p>
        </w:tc>
        <w:tc>
          <w:tcPr>
            <w:tcW w:w="2759" w:type="dxa"/>
            <w:gridSpan w:val="6"/>
            <w:tcBorders>
              <w:top w:val="single" w:sz="6" w:space="0" w:color="auto"/>
            </w:tcBorders>
            <w:vAlign w:val="center"/>
          </w:tcPr>
          <w:p w14:paraId="63200635"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980EE4" w:rsidRPr="005A58C2" w14:paraId="45D94F14" w14:textId="77777777" w:rsidTr="00501666">
        <w:trPr>
          <w:trHeight w:val="255"/>
        </w:trPr>
        <w:tc>
          <w:tcPr>
            <w:tcW w:w="3448" w:type="dxa"/>
          </w:tcPr>
          <w:p w14:paraId="7B8391AE"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0E300EA4" w14:textId="79E960B0" w:rsidR="00980EE4" w:rsidRPr="007F787E" w:rsidRDefault="0034250D"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3.83</w:t>
            </w:r>
          </w:p>
        </w:tc>
        <w:tc>
          <w:tcPr>
            <w:tcW w:w="132" w:type="dxa"/>
            <w:vAlign w:val="center"/>
          </w:tcPr>
          <w:p w14:paraId="64AE6046"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113"/>
              <w:rPr>
                <w:rFonts w:asciiTheme="majorBidi" w:hAnsiTheme="majorBidi" w:cstheme="majorBidi"/>
                <w:spacing w:val="-4"/>
                <w:sz w:val="26"/>
                <w:szCs w:val="26"/>
              </w:rPr>
            </w:pPr>
          </w:p>
        </w:tc>
        <w:tc>
          <w:tcPr>
            <w:tcW w:w="1326" w:type="dxa"/>
            <w:vAlign w:val="bottom"/>
          </w:tcPr>
          <w:p w14:paraId="10B059B4" w14:textId="3B71AC41"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1.91</w:t>
            </w:r>
          </w:p>
        </w:tc>
        <w:tc>
          <w:tcPr>
            <w:tcW w:w="132" w:type="dxa"/>
            <w:vAlign w:val="center"/>
          </w:tcPr>
          <w:p w14:paraId="586DF85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85" w:type="dxa"/>
            <w:gridSpan w:val="2"/>
            <w:vAlign w:val="center"/>
          </w:tcPr>
          <w:p w14:paraId="0DDD63C0" w14:textId="0AF60C9F" w:rsidR="00980EE4" w:rsidRPr="007F787E" w:rsidRDefault="0034250D"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spacing w:val="-4"/>
                <w:sz w:val="26"/>
                <w:szCs w:val="26"/>
              </w:rPr>
              <w:t>32.13</w:t>
            </w:r>
          </w:p>
        </w:tc>
        <w:tc>
          <w:tcPr>
            <w:tcW w:w="141" w:type="dxa"/>
            <w:gridSpan w:val="2"/>
            <w:vAlign w:val="center"/>
          </w:tcPr>
          <w:p w14:paraId="01486212"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33" w:type="dxa"/>
            <w:gridSpan w:val="2"/>
            <w:vAlign w:val="center"/>
          </w:tcPr>
          <w:p w14:paraId="50E6EB2F" w14:textId="4EAFB995"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30.21</w:t>
            </w:r>
          </w:p>
        </w:tc>
      </w:tr>
      <w:tr w:rsidR="00D35B3F" w:rsidRPr="005A58C2" w14:paraId="31A9AEE0" w14:textId="77777777" w:rsidTr="00501666">
        <w:trPr>
          <w:gridAfter w:val="1"/>
          <w:wAfter w:w="17" w:type="dxa"/>
          <w:trHeight w:val="255"/>
        </w:trPr>
        <w:tc>
          <w:tcPr>
            <w:tcW w:w="9197" w:type="dxa"/>
            <w:gridSpan w:val="11"/>
            <w:tcBorders>
              <w:bottom w:val="single" w:sz="6" w:space="0" w:color="auto"/>
            </w:tcBorders>
          </w:tcPr>
          <w:p w14:paraId="2FE9A69D"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cs/>
              </w:rPr>
            </w:pPr>
            <w:r w:rsidRPr="007F787E">
              <w:rPr>
                <w:rFonts w:asciiTheme="majorBidi" w:hAnsiTheme="majorBidi" w:cstheme="majorBidi"/>
                <w:sz w:val="26"/>
                <w:szCs w:val="26"/>
              </w:rPr>
              <w:lastRenderedPageBreak/>
              <w:t>The Company Only</w:t>
            </w:r>
          </w:p>
        </w:tc>
      </w:tr>
      <w:tr w:rsidR="00D35B3F" w:rsidRPr="005A58C2" w14:paraId="3DDB3320" w14:textId="77777777" w:rsidTr="00501666">
        <w:trPr>
          <w:gridAfter w:val="1"/>
          <w:wAfter w:w="17" w:type="dxa"/>
          <w:trHeight w:val="255"/>
        </w:trPr>
        <w:tc>
          <w:tcPr>
            <w:tcW w:w="3448" w:type="dxa"/>
            <w:tcBorders>
              <w:top w:val="single" w:sz="6" w:space="0" w:color="auto"/>
              <w:bottom w:val="single" w:sz="6" w:space="0" w:color="auto"/>
            </w:tcBorders>
          </w:tcPr>
          <w:p w14:paraId="55A6990C"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Foreign currency</w:t>
            </w:r>
          </w:p>
        </w:tc>
        <w:tc>
          <w:tcPr>
            <w:tcW w:w="142" w:type="dxa"/>
            <w:tcBorders>
              <w:top w:val="single" w:sz="6" w:space="0" w:color="auto"/>
            </w:tcBorders>
          </w:tcPr>
          <w:p w14:paraId="734A3ABF"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2733" w:type="dxa"/>
            <w:gridSpan w:val="3"/>
            <w:tcBorders>
              <w:top w:val="single" w:sz="6" w:space="0" w:color="auto"/>
              <w:bottom w:val="single" w:sz="6" w:space="0" w:color="auto"/>
            </w:tcBorders>
          </w:tcPr>
          <w:p w14:paraId="01BCA5FB"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Financial liabilities</w:t>
            </w:r>
          </w:p>
        </w:tc>
        <w:tc>
          <w:tcPr>
            <w:tcW w:w="132" w:type="dxa"/>
          </w:tcPr>
          <w:p w14:paraId="3D383393" w14:textId="77777777" w:rsidR="00D35B3F" w:rsidRPr="007F787E" w:rsidRDefault="00D35B3F" w:rsidP="00DD0F89">
            <w:pPr>
              <w:spacing w:line="240" w:lineRule="atLeast"/>
              <w:rPr>
                <w:rFonts w:asciiTheme="majorBidi" w:hAnsiTheme="majorBidi" w:cstheme="majorBidi"/>
                <w:sz w:val="26"/>
                <w:szCs w:val="26"/>
              </w:rPr>
            </w:pPr>
          </w:p>
        </w:tc>
        <w:tc>
          <w:tcPr>
            <w:tcW w:w="2742" w:type="dxa"/>
            <w:gridSpan w:val="5"/>
            <w:tcBorders>
              <w:bottom w:val="single" w:sz="6" w:space="0" w:color="auto"/>
            </w:tcBorders>
          </w:tcPr>
          <w:p w14:paraId="301F5A62"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Average exchange rate</w:t>
            </w:r>
          </w:p>
        </w:tc>
      </w:tr>
      <w:tr w:rsidR="007F787E" w:rsidRPr="005A58C2" w14:paraId="317D9E99" w14:textId="77777777" w:rsidTr="00501666">
        <w:trPr>
          <w:gridAfter w:val="1"/>
          <w:wAfter w:w="17" w:type="dxa"/>
          <w:trHeight w:val="255"/>
        </w:trPr>
        <w:tc>
          <w:tcPr>
            <w:tcW w:w="3448" w:type="dxa"/>
            <w:tcBorders>
              <w:top w:val="single" w:sz="6" w:space="0" w:color="auto"/>
            </w:tcBorders>
          </w:tcPr>
          <w:p w14:paraId="1D451E15" w14:textId="77777777" w:rsidR="007F787E" w:rsidRPr="007F787E" w:rsidRDefault="007F787E" w:rsidP="007F787E">
            <w:pPr>
              <w:spacing w:line="240" w:lineRule="atLeast"/>
              <w:rPr>
                <w:rFonts w:asciiTheme="majorBidi" w:hAnsiTheme="majorBidi" w:cstheme="majorBidi"/>
                <w:sz w:val="26"/>
                <w:szCs w:val="26"/>
              </w:rPr>
            </w:pPr>
          </w:p>
        </w:tc>
        <w:tc>
          <w:tcPr>
            <w:tcW w:w="142" w:type="dxa"/>
          </w:tcPr>
          <w:p w14:paraId="7F9FBBBB" w14:textId="77777777" w:rsidR="007F787E" w:rsidRPr="005A58C2" w:rsidRDefault="007F787E" w:rsidP="007F787E">
            <w:pPr>
              <w:spacing w:line="240" w:lineRule="atLeast"/>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559D2531" w14:textId="3F051FCB"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C3532A">
              <w:rPr>
                <w:rFonts w:asciiTheme="majorBidi" w:hAnsiTheme="majorBidi" w:cstheme="majorBidi"/>
                <w:sz w:val="26"/>
                <w:szCs w:val="26"/>
              </w:rPr>
              <w:t>June</w:t>
            </w:r>
          </w:p>
          <w:p w14:paraId="341CEB12" w14:textId="4761126D" w:rsidR="007F787E"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2021</w:t>
            </w:r>
          </w:p>
        </w:tc>
        <w:tc>
          <w:tcPr>
            <w:tcW w:w="132" w:type="dxa"/>
            <w:tcBorders>
              <w:top w:val="single" w:sz="6" w:space="0" w:color="auto"/>
            </w:tcBorders>
          </w:tcPr>
          <w:p w14:paraId="5472D5DF" w14:textId="77777777" w:rsidR="007F787E" w:rsidRPr="007F787E" w:rsidRDefault="007F787E" w:rsidP="007F787E">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37EF8DBF" w14:textId="77777777" w:rsidR="007F787E" w:rsidRPr="007F787E" w:rsidRDefault="007F787E" w:rsidP="007F787E">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5D44426A" w14:textId="7C1DA7A8" w:rsidR="007F787E" w:rsidRPr="007F787E" w:rsidRDefault="007F787E" w:rsidP="007F787E">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31, 2020</w:t>
            </w:r>
          </w:p>
        </w:tc>
        <w:tc>
          <w:tcPr>
            <w:tcW w:w="132" w:type="dxa"/>
            <w:vAlign w:val="center"/>
          </w:tcPr>
          <w:p w14:paraId="1EB4B24E" w14:textId="77777777" w:rsidR="007F787E" w:rsidRPr="007F787E" w:rsidRDefault="007F787E" w:rsidP="007F787E">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1437FBE8" w14:textId="3BCCFF81" w:rsidR="007F787E" w:rsidRPr="007F787E" w:rsidRDefault="007F787E" w:rsidP="007F787E">
            <w:pPr>
              <w:pStyle w:val="BodyTextIndent"/>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C3532A">
              <w:rPr>
                <w:rFonts w:asciiTheme="majorBidi" w:hAnsiTheme="majorBidi" w:cstheme="majorBidi"/>
                <w:sz w:val="26"/>
                <w:szCs w:val="26"/>
              </w:rPr>
              <w:t>June</w:t>
            </w:r>
          </w:p>
          <w:p w14:paraId="62E417A8" w14:textId="6DEAC714" w:rsidR="007F787E" w:rsidRPr="007F787E" w:rsidRDefault="007F787E" w:rsidP="007F787E">
            <w:pPr>
              <w:spacing w:line="240" w:lineRule="atLeas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C3532A">
              <w:rPr>
                <w:rFonts w:asciiTheme="majorBidi" w:hAnsiTheme="majorBidi" w:cstheme="majorBidi"/>
                <w:sz w:val="26"/>
                <w:szCs w:val="26"/>
              </w:rPr>
              <w:t>0</w:t>
            </w:r>
            <w:r w:rsidRPr="007F787E">
              <w:rPr>
                <w:rFonts w:asciiTheme="majorBidi" w:hAnsiTheme="majorBidi" w:cstheme="majorBidi"/>
                <w:sz w:val="26"/>
                <w:szCs w:val="26"/>
              </w:rPr>
              <w:t>, 2021</w:t>
            </w:r>
          </w:p>
        </w:tc>
        <w:tc>
          <w:tcPr>
            <w:tcW w:w="142" w:type="dxa"/>
            <w:gridSpan w:val="2"/>
            <w:tcBorders>
              <w:top w:val="single" w:sz="6" w:space="0" w:color="auto"/>
            </w:tcBorders>
          </w:tcPr>
          <w:p w14:paraId="636C6863" w14:textId="77777777" w:rsidR="007F787E" w:rsidRPr="007F787E" w:rsidRDefault="007F787E" w:rsidP="007F787E">
            <w:pPr>
              <w:pStyle w:val="BodyText2"/>
              <w:tabs>
                <w:tab w:val="clear" w:pos="1440"/>
                <w:tab w:val="left" w:pos="284"/>
                <w:tab w:val="left" w:pos="567"/>
                <w:tab w:val="left" w:pos="851"/>
                <w:tab w:val="left" w:pos="1134"/>
                <w:tab w:val="left" w:pos="1418"/>
                <w:tab w:val="left" w:pos="1985"/>
              </w:tabs>
              <w:spacing w:line="240" w:lineRule="atLeast"/>
              <w:ind w:right="0"/>
              <w:jc w:val="center"/>
              <w:rPr>
                <w:rFonts w:asciiTheme="majorBidi" w:hAnsiTheme="majorBidi" w:cstheme="majorBidi"/>
                <w:sz w:val="26"/>
                <w:szCs w:val="26"/>
              </w:rPr>
            </w:pPr>
          </w:p>
        </w:tc>
        <w:tc>
          <w:tcPr>
            <w:tcW w:w="1327" w:type="dxa"/>
            <w:gridSpan w:val="2"/>
            <w:tcBorders>
              <w:top w:val="single" w:sz="6" w:space="0" w:color="auto"/>
              <w:bottom w:val="single" w:sz="6" w:space="0" w:color="auto"/>
            </w:tcBorders>
          </w:tcPr>
          <w:p w14:paraId="14220319" w14:textId="77777777" w:rsidR="007F787E" w:rsidRPr="007F787E" w:rsidRDefault="007F787E" w:rsidP="007F787E">
            <w:pPr>
              <w:pStyle w:val="BodyTextIndent"/>
              <w:tabs>
                <w:tab w:val="clear" w:pos="540"/>
                <w:tab w:val="clear" w:pos="1260"/>
              </w:tabs>
              <w:spacing w:line="240" w:lineRule="atLeas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447E0474" w14:textId="77DD9180" w:rsidR="007F787E" w:rsidRPr="007F787E" w:rsidRDefault="007F787E" w:rsidP="007F787E">
            <w:pPr>
              <w:spacing w:line="240" w:lineRule="atLeas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31, 2020</w:t>
            </w:r>
          </w:p>
        </w:tc>
      </w:tr>
      <w:tr w:rsidR="00D35B3F" w:rsidRPr="005A58C2" w14:paraId="19A4F830" w14:textId="77777777" w:rsidTr="00501666">
        <w:trPr>
          <w:gridAfter w:val="1"/>
          <w:wAfter w:w="17" w:type="dxa"/>
          <w:trHeight w:val="255"/>
        </w:trPr>
        <w:tc>
          <w:tcPr>
            <w:tcW w:w="3448" w:type="dxa"/>
          </w:tcPr>
          <w:p w14:paraId="3B3A1FDC" w14:textId="77777777" w:rsidR="00D35B3F" w:rsidRPr="007F787E" w:rsidRDefault="00D35B3F" w:rsidP="00DD0F89">
            <w:pPr>
              <w:spacing w:line="240" w:lineRule="atLeast"/>
              <w:rPr>
                <w:rFonts w:asciiTheme="majorBidi" w:hAnsiTheme="majorBidi" w:cstheme="majorBidi"/>
                <w:sz w:val="26"/>
                <w:szCs w:val="26"/>
              </w:rPr>
            </w:pPr>
          </w:p>
        </w:tc>
        <w:tc>
          <w:tcPr>
            <w:tcW w:w="142" w:type="dxa"/>
          </w:tcPr>
          <w:p w14:paraId="3FE51151" w14:textId="77777777" w:rsidR="00D35B3F" w:rsidRPr="005A58C2" w:rsidRDefault="00D35B3F" w:rsidP="00DD0F89">
            <w:pPr>
              <w:spacing w:line="240" w:lineRule="atLeast"/>
              <w:rPr>
                <w:rFonts w:asciiTheme="majorBidi" w:hAnsiTheme="majorBidi" w:cstheme="majorBidi"/>
                <w:sz w:val="26"/>
                <w:szCs w:val="26"/>
                <w:highlight w:val="yellow"/>
              </w:rPr>
            </w:pPr>
          </w:p>
        </w:tc>
        <w:tc>
          <w:tcPr>
            <w:tcW w:w="1275" w:type="dxa"/>
            <w:tcBorders>
              <w:top w:val="single" w:sz="6" w:space="0" w:color="auto"/>
            </w:tcBorders>
          </w:tcPr>
          <w:p w14:paraId="51D61476"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1CDBCA03" w14:textId="77777777" w:rsidR="00D35B3F" w:rsidRPr="007F787E" w:rsidRDefault="00D35B3F" w:rsidP="00DD0F89">
            <w:pPr>
              <w:pStyle w:val="BodyText2"/>
              <w:tabs>
                <w:tab w:val="left" w:pos="284"/>
                <w:tab w:val="left" w:pos="567"/>
                <w:tab w:val="left" w:pos="851"/>
                <w:tab w:val="left" w:pos="1134"/>
                <w:tab w:val="left" w:pos="1985"/>
              </w:tabs>
              <w:spacing w:line="240" w:lineRule="atLeast"/>
              <w:jc w:val="center"/>
              <w:rPr>
                <w:rFonts w:asciiTheme="majorBidi" w:hAnsiTheme="majorBidi" w:cstheme="majorBidi"/>
                <w:sz w:val="26"/>
                <w:szCs w:val="26"/>
              </w:rPr>
            </w:pPr>
          </w:p>
        </w:tc>
        <w:tc>
          <w:tcPr>
            <w:tcW w:w="1326" w:type="dxa"/>
            <w:tcBorders>
              <w:top w:val="single" w:sz="6" w:space="0" w:color="auto"/>
            </w:tcBorders>
          </w:tcPr>
          <w:p w14:paraId="36E19215" w14:textId="77777777" w:rsidR="00D35B3F" w:rsidRPr="007F787E" w:rsidRDefault="00D35B3F" w:rsidP="00DD0F89">
            <w:pPr>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(Million)</w:t>
            </w:r>
          </w:p>
        </w:tc>
        <w:tc>
          <w:tcPr>
            <w:tcW w:w="132" w:type="dxa"/>
          </w:tcPr>
          <w:p w14:paraId="06AE03ED" w14:textId="77777777" w:rsidR="00D35B3F" w:rsidRPr="007F787E" w:rsidRDefault="00D35B3F" w:rsidP="00DD0F89">
            <w:pPr>
              <w:spacing w:line="240" w:lineRule="atLeast"/>
              <w:jc w:val="center"/>
              <w:rPr>
                <w:rFonts w:asciiTheme="majorBidi" w:hAnsiTheme="majorBidi" w:cstheme="majorBidi"/>
                <w:sz w:val="26"/>
                <w:szCs w:val="26"/>
              </w:rPr>
            </w:pPr>
          </w:p>
        </w:tc>
        <w:tc>
          <w:tcPr>
            <w:tcW w:w="2742" w:type="dxa"/>
            <w:gridSpan w:val="5"/>
            <w:tcBorders>
              <w:top w:val="single" w:sz="6" w:space="0" w:color="auto"/>
            </w:tcBorders>
            <w:vAlign w:val="center"/>
          </w:tcPr>
          <w:p w14:paraId="5CD95BD6" w14:textId="77777777" w:rsidR="00D35B3F" w:rsidRPr="007F787E" w:rsidRDefault="00D35B3F" w:rsidP="00DD0F89">
            <w:pPr>
              <w:pStyle w:val="BodyText2"/>
              <w:tabs>
                <w:tab w:val="clear" w:pos="1440"/>
                <w:tab w:val="left" w:pos="284"/>
                <w:tab w:val="left" w:pos="567"/>
                <w:tab w:val="left" w:pos="851"/>
                <w:tab w:val="left" w:pos="1134"/>
                <w:tab w:val="left" w:pos="1418"/>
                <w:tab w:val="left" w:pos="1985"/>
              </w:tabs>
              <w:spacing w:line="240" w:lineRule="atLeast"/>
              <w:jc w:val="center"/>
              <w:rPr>
                <w:rFonts w:asciiTheme="majorBidi" w:hAnsiTheme="majorBidi" w:cstheme="majorBidi"/>
                <w:sz w:val="26"/>
                <w:szCs w:val="26"/>
              </w:rPr>
            </w:pPr>
            <w:r w:rsidRPr="007F787E">
              <w:rPr>
                <w:rFonts w:asciiTheme="majorBidi" w:hAnsiTheme="majorBidi" w:cstheme="majorBidi"/>
                <w:sz w:val="26"/>
                <w:szCs w:val="26"/>
              </w:rPr>
              <w:t>(Baht per 1 foreign currency unit)</w:t>
            </w:r>
          </w:p>
        </w:tc>
      </w:tr>
      <w:tr w:rsidR="00980EE4" w:rsidRPr="005A58C2" w14:paraId="603660C0" w14:textId="77777777" w:rsidTr="00501666">
        <w:trPr>
          <w:gridAfter w:val="1"/>
          <w:wAfter w:w="17" w:type="dxa"/>
          <w:trHeight w:val="255"/>
        </w:trPr>
        <w:tc>
          <w:tcPr>
            <w:tcW w:w="3448" w:type="dxa"/>
          </w:tcPr>
          <w:p w14:paraId="68D1FBF0" w14:textId="77777777" w:rsidR="00980EE4" w:rsidRPr="007F787E" w:rsidRDefault="00980EE4" w:rsidP="00980EE4">
            <w:pPr>
              <w:spacing w:line="240" w:lineRule="atLeas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5ABB105C" w14:textId="77777777" w:rsidR="00980EE4" w:rsidRPr="005A58C2" w:rsidRDefault="00980EE4" w:rsidP="00980EE4">
            <w:pPr>
              <w:spacing w:line="240" w:lineRule="atLeast"/>
              <w:jc w:val="right"/>
              <w:rPr>
                <w:rFonts w:asciiTheme="majorBidi" w:hAnsiTheme="majorBidi" w:cstheme="majorBidi"/>
                <w:spacing w:val="-4"/>
                <w:sz w:val="26"/>
                <w:szCs w:val="26"/>
                <w:highlight w:val="yellow"/>
              </w:rPr>
            </w:pPr>
          </w:p>
        </w:tc>
        <w:tc>
          <w:tcPr>
            <w:tcW w:w="1275" w:type="dxa"/>
            <w:vAlign w:val="bottom"/>
          </w:tcPr>
          <w:p w14:paraId="556F8205" w14:textId="3AE66C34" w:rsidR="00980EE4" w:rsidRPr="007F787E" w:rsidRDefault="0034250D" w:rsidP="00980EE4">
            <w:pPr>
              <w:spacing w:line="240" w:lineRule="atLeast"/>
              <w:jc w:val="right"/>
              <w:rPr>
                <w:rFonts w:asciiTheme="majorBidi" w:hAnsiTheme="majorBidi" w:cstheme="majorBidi"/>
                <w:spacing w:val="-4"/>
                <w:sz w:val="26"/>
                <w:szCs w:val="26"/>
              </w:rPr>
            </w:pPr>
            <w:r>
              <w:rPr>
                <w:rFonts w:asciiTheme="majorBidi" w:hAnsiTheme="majorBidi" w:cstheme="majorBidi"/>
                <w:spacing w:val="-4"/>
                <w:sz w:val="26"/>
                <w:szCs w:val="26"/>
              </w:rPr>
              <w:t>3.83</w:t>
            </w:r>
          </w:p>
        </w:tc>
        <w:tc>
          <w:tcPr>
            <w:tcW w:w="132" w:type="dxa"/>
            <w:vAlign w:val="center"/>
          </w:tcPr>
          <w:p w14:paraId="31DBE98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rPr>
                <w:rFonts w:asciiTheme="majorBidi" w:hAnsiTheme="majorBidi" w:cstheme="majorBidi"/>
                <w:spacing w:val="-4"/>
                <w:sz w:val="26"/>
                <w:szCs w:val="26"/>
              </w:rPr>
            </w:pPr>
          </w:p>
        </w:tc>
        <w:tc>
          <w:tcPr>
            <w:tcW w:w="1326" w:type="dxa"/>
            <w:vAlign w:val="bottom"/>
          </w:tcPr>
          <w:p w14:paraId="5C9AFFF0" w14:textId="62551E4C"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pacing w:val="-4"/>
                <w:sz w:val="26"/>
                <w:szCs w:val="26"/>
              </w:rPr>
              <w:t>1.67</w:t>
            </w:r>
          </w:p>
        </w:tc>
        <w:tc>
          <w:tcPr>
            <w:tcW w:w="132" w:type="dxa"/>
            <w:vAlign w:val="center"/>
          </w:tcPr>
          <w:p w14:paraId="41598BDB"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273" w:type="dxa"/>
            <w:vAlign w:val="center"/>
          </w:tcPr>
          <w:p w14:paraId="23571917" w14:textId="4EAB6DCF" w:rsidR="00980EE4" w:rsidRPr="007F787E" w:rsidRDefault="0034250D"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r>
              <w:rPr>
                <w:rFonts w:asciiTheme="majorBidi" w:hAnsiTheme="majorBidi" w:cstheme="majorBidi"/>
                <w:spacing w:val="-4"/>
                <w:sz w:val="26"/>
                <w:szCs w:val="26"/>
              </w:rPr>
              <w:t>32.13</w:t>
            </w:r>
          </w:p>
        </w:tc>
        <w:tc>
          <w:tcPr>
            <w:tcW w:w="142" w:type="dxa"/>
            <w:gridSpan w:val="2"/>
            <w:vAlign w:val="center"/>
          </w:tcPr>
          <w:p w14:paraId="5F6A5A99" w14:textId="77777777" w:rsidR="00980EE4" w:rsidRPr="007F787E" w:rsidRDefault="00980EE4" w:rsidP="00980EE4">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Theme="majorBidi" w:hAnsiTheme="majorBidi" w:cstheme="majorBidi"/>
                <w:spacing w:val="-4"/>
                <w:sz w:val="26"/>
                <w:szCs w:val="26"/>
              </w:rPr>
            </w:pPr>
          </w:p>
        </w:tc>
        <w:tc>
          <w:tcPr>
            <w:tcW w:w="1327" w:type="dxa"/>
            <w:gridSpan w:val="2"/>
            <w:vAlign w:val="center"/>
          </w:tcPr>
          <w:p w14:paraId="0E229838" w14:textId="03730AA4" w:rsidR="00980EE4" w:rsidRPr="007F787E" w:rsidRDefault="00980EE4" w:rsidP="00980EE4">
            <w:pPr>
              <w:spacing w:line="240" w:lineRule="atLeast"/>
              <w:jc w:val="right"/>
              <w:rPr>
                <w:rFonts w:asciiTheme="majorBidi" w:hAnsiTheme="majorBidi" w:cstheme="majorBidi"/>
                <w:spacing w:val="-4"/>
                <w:sz w:val="26"/>
                <w:szCs w:val="26"/>
              </w:rPr>
            </w:pPr>
            <w:r w:rsidRPr="00C33935">
              <w:rPr>
                <w:rFonts w:ascii="Angsana New" w:hAnsi="Angsana New" w:cs="Angsana New"/>
                <w:sz w:val="26"/>
                <w:szCs w:val="26"/>
              </w:rPr>
              <w:t>30.21</w:t>
            </w:r>
          </w:p>
        </w:tc>
      </w:tr>
    </w:tbl>
    <w:p w14:paraId="212A9FBC" w14:textId="5D9A751D" w:rsidR="00D35B3F" w:rsidRPr="005A58C2" w:rsidRDefault="00D35B3F" w:rsidP="00DD0F89">
      <w:pPr>
        <w:spacing w:line="240" w:lineRule="atLeast"/>
        <w:rPr>
          <w:rFonts w:asciiTheme="majorBidi" w:hAnsiTheme="majorBidi" w:cstheme="majorBidi"/>
          <w:highlight w:val="yellow"/>
        </w:rPr>
      </w:pPr>
    </w:p>
    <w:p w14:paraId="7B3EBE0B" w14:textId="73C449DF" w:rsidR="00D35B3F" w:rsidRPr="007F787E" w:rsidRDefault="00D35B3F" w:rsidP="007249B7">
      <w:pPr>
        <w:spacing w:line="360" w:lineRule="exact"/>
        <w:ind w:left="284" w:firstLine="437"/>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C3532A">
        <w:rPr>
          <w:rFonts w:asciiTheme="majorBidi" w:hAnsiTheme="majorBidi" w:cstheme="majorBidi"/>
          <w:sz w:val="32"/>
          <w:szCs w:val="32"/>
        </w:rPr>
        <w:t>June</w:t>
      </w:r>
      <w:r w:rsidR="007F787E" w:rsidRPr="007F787E">
        <w:rPr>
          <w:rFonts w:asciiTheme="majorBidi" w:hAnsiTheme="majorBidi" w:cstheme="majorBidi"/>
          <w:sz w:val="32"/>
          <w:szCs w:val="32"/>
        </w:rPr>
        <w:t xml:space="preserve"> 3</w:t>
      </w:r>
      <w:r w:rsidR="00C3532A">
        <w:rPr>
          <w:rFonts w:asciiTheme="majorBidi" w:hAnsiTheme="majorBidi" w:cstheme="majorBidi"/>
          <w:sz w:val="32"/>
          <w:szCs w:val="32"/>
        </w:rPr>
        <w:t>0</w:t>
      </w:r>
      <w:r w:rsidR="00AC6E4E" w:rsidRPr="007F787E">
        <w:rPr>
          <w:rFonts w:asciiTheme="majorBidi" w:hAnsiTheme="majorBidi" w:cstheme="majorBidi"/>
          <w:sz w:val="32"/>
          <w:szCs w:val="32"/>
        </w:rPr>
        <w:t>, 202</w:t>
      </w:r>
      <w:r w:rsidR="007F787E" w:rsidRPr="007F787E">
        <w:rPr>
          <w:rFonts w:asciiTheme="majorBidi" w:hAnsiTheme="majorBidi" w:cstheme="majorBidi"/>
          <w:sz w:val="32"/>
          <w:szCs w:val="32"/>
        </w:rPr>
        <w:t>1</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20</w:t>
      </w:r>
      <w:r w:rsidRPr="007F787E">
        <w:rPr>
          <w:rFonts w:asciiTheme="majorBidi" w:hAnsiTheme="majorBidi" w:cstheme="majorBidi"/>
          <w:sz w:val="32"/>
          <w:szCs w:val="32"/>
        </w:rPr>
        <w:t>, the outstanding of forward exchange contracts of the Group are summarised below</w:t>
      </w:r>
      <w:r w:rsidR="00C22EFE">
        <w:rPr>
          <w:rFonts w:asciiTheme="majorBidi" w:hAnsiTheme="majorBidi" w:cstheme="majorBidi"/>
          <w:sz w:val="32"/>
          <w:szCs w:val="32"/>
        </w:rPr>
        <w:t>:</w:t>
      </w:r>
    </w:p>
    <w:tbl>
      <w:tblPr>
        <w:tblW w:w="9074"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14"/>
        <w:gridCol w:w="80"/>
        <w:gridCol w:w="990"/>
        <w:gridCol w:w="80"/>
        <w:gridCol w:w="2011"/>
        <w:gridCol w:w="79"/>
        <w:gridCol w:w="1907"/>
      </w:tblGrid>
      <w:tr w:rsidR="00D35B3F" w:rsidRPr="007F787E" w14:paraId="740718AF" w14:textId="77777777" w:rsidTr="00D35B3F">
        <w:trPr>
          <w:cantSplit/>
        </w:trPr>
        <w:tc>
          <w:tcPr>
            <w:tcW w:w="9074" w:type="dxa"/>
            <w:gridSpan w:val="13"/>
            <w:tcBorders>
              <w:bottom w:val="single" w:sz="6" w:space="0" w:color="auto"/>
            </w:tcBorders>
            <w:shd w:val="clear" w:color="auto" w:fill="auto"/>
            <w:vAlign w:val="bottom"/>
          </w:tcPr>
          <w:p w14:paraId="310DA887" w14:textId="77777777" w:rsidR="00D35B3F" w:rsidRPr="007F787E" w:rsidRDefault="00D35B3F" w:rsidP="00DD0F89">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Consolidated</w:t>
            </w:r>
          </w:p>
        </w:tc>
      </w:tr>
      <w:tr w:rsidR="00D35B3F" w:rsidRPr="007F787E" w14:paraId="714BDA30" w14:textId="77777777" w:rsidTr="00D35B3F">
        <w:trPr>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DD0F89">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DD0F89">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34FDA7E1"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21E2069"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58CDFC10" w14:textId="77777777" w:rsidR="00D35B3F" w:rsidRPr="007F787E" w:rsidRDefault="00D35B3F" w:rsidP="00DD0F89">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D35B3F" w:rsidRPr="007F787E" w14:paraId="013420B8" w14:textId="77777777" w:rsidTr="00D35B3F">
        <w:trPr>
          <w:cantSplit/>
        </w:trPr>
        <w:tc>
          <w:tcPr>
            <w:tcW w:w="1338" w:type="dxa"/>
            <w:tcBorders>
              <w:top w:val="single" w:sz="6" w:space="0" w:color="auto"/>
            </w:tcBorders>
            <w:shd w:val="clear" w:color="auto" w:fill="auto"/>
          </w:tcPr>
          <w:p w14:paraId="05FE5542"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09197529"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3B33C8DC"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76" w:type="dxa"/>
          </w:tcPr>
          <w:p w14:paraId="773390C2"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6081B52E"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c>
          <w:tcPr>
            <w:tcW w:w="78" w:type="dxa"/>
          </w:tcPr>
          <w:p w14:paraId="52714D2A"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FAA2883" w14:textId="776C62AE"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80" w:type="dxa"/>
            <w:tcBorders>
              <w:top w:val="single" w:sz="6" w:space="0" w:color="auto"/>
            </w:tcBorders>
          </w:tcPr>
          <w:p w14:paraId="1DE104C8"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5C81224E" w14:textId="0B321FCA"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c>
          <w:tcPr>
            <w:tcW w:w="80" w:type="dxa"/>
          </w:tcPr>
          <w:p w14:paraId="610DE64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D47E065" w14:textId="48D401B4"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7F787E">
              <w:rPr>
                <w:rFonts w:asciiTheme="majorBidi" w:hAnsiTheme="majorBidi" w:cstheme="majorBidi"/>
                <w:sz w:val="22"/>
                <w:szCs w:val="22"/>
              </w:rPr>
              <w:t>1</w:t>
            </w:r>
          </w:p>
        </w:tc>
        <w:tc>
          <w:tcPr>
            <w:tcW w:w="79" w:type="dxa"/>
            <w:tcBorders>
              <w:top w:val="single" w:sz="6" w:space="0" w:color="auto"/>
            </w:tcBorders>
          </w:tcPr>
          <w:p w14:paraId="79788224"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1F259E3C" w14:textId="0F37321F"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sidR="007F787E">
              <w:rPr>
                <w:rFonts w:asciiTheme="majorBidi" w:hAnsiTheme="majorBidi" w:cstheme="majorBidi"/>
                <w:sz w:val="22"/>
                <w:szCs w:val="22"/>
              </w:rPr>
              <w:t>20</w:t>
            </w:r>
          </w:p>
        </w:tc>
      </w:tr>
      <w:tr w:rsidR="00D35B3F" w:rsidRPr="007F787E" w14:paraId="0F511BFC" w14:textId="77777777" w:rsidTr="00D35B3F">
        <w:trPr>
          <w:cantSplit/>
        </w:trPr>
        <w:tc>
          <w:tcPr>
            <w:tcW w:w="1338" w:type="dxa"/>
            <w:shd w:val="clear" w:color="auto" w:fill="auto"/>
          </w:tcPr>
          <w:p w14:paraId="47D7D9CE" w14:textId="77777777" w:rsidR="00D35B3F" w:rsidRPr="007F787E" w:rsidRDefault="00D35B3F" w:rsidP="00DD0F89">
            <w:pPr>
              <w:tabs>
                <w:tab w:val="left" w:pos="1440"/>
              </w:tabs>
              <w:spacing w:line="240" w:lineRule="atLeas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DD0F89">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84" w:type="dxa"/>
            <w:gridSpan w:val="3"/>
          </w:tcPr>
          <w:p w14:paraId="473F63C9" w14:textId="77777777" w:rsidR="00D35B3F" w:rsidRPr="007F787E" w:rsidRDefault="00D35B3F" w:rsidP="00DD0F89">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65E3F88C"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75C30D97" w14:textId="5AF57DB0" w:rsidR="00D35B3F" w:rsidRPr="007F787E" w:rsidRDefault="00D35B3F" w:rsidP="00DD0F89">
            <w:pPr>
              <w:spacing w:line="240" w:lineRule="atLeast"/>
              <w:jc w:val="center"/>
              <w:outlineLvl w:val="7"/>
              <w:rPr>
                <w:rFonts w:asciiTheme="majorBidi" w:hAnsiTheme="majorBidi" w:cstheme="majorBidi"/>
                <w:sz w:val="22"/>
                <w:szCs w:val="22"/>
              </w:rPr>
            </w:pPr>
          </w:p>
        </w:tc>
        <w:tc>
          <w:tcPr>
            <w:tcW w:w="79" w:type="dxa"/>
          </w:tcPr>
          <w:p w14:paraId="56ED47ED" w14:textId="77777777" w:rsidR="00D35B3F" w:rsidRPr="007F787E" w:rsidRDefault="00D35B3F" w:rsidP="00DD0F89">
            <w:pPr>
              <w:spacing w:line="240" w:lineRule="atLeast"/>
              <w:jc w:val="center"/>
              <w:outlineLvl w:val="7"/>
              <w:rPr>
                <w:rFonts w:asciiTheme="majorBidi" w:hAnsiTheme="majorBidi" w:cstheme="majorBidi"/>
                <w:sz w:val="22"/>
                <w:szCs w:val="22"/>
              </w:rPr>
            </w:pPr>
          </w:p>
        </w:tc>
        <w:tc>
          <w:tcPr>
            <w:tcW w:w="1907" w:type="dxa"/>
          </w:tcPr>
          <w:p w14:paraId="67ED227E" w14:textId="77777777" w:rsidR="00D35B3F" w:rsidRPr="007F787E" w:rsidRDefault="00D35B3F" w:rsidP="00DD0F89">
            <w:pPr>
              <w:spacing w:line="240" w:lineRule="atLeast"/>
              <w:jc w:val="center"/>
              <w:outlineLvl w:val="7"/>
              <w:rPr>
                <w:rFonts w:asciiTheme="majorBidi" w:hAnsiTheme="majorBidi" w:cstheme="majorBidi"/>
                <w:sz w:val="22"/>
                <w:szCs w:val="22"/>
              </w:rPr>
            </w:pPr>
          </w:p>
        </w:tc>
      </w:tr>
      <w:tr w:rsidR="00980EE4" w:rsidRPr="007F787E" w14:paraId="176CFAEA" w14:textId="77777777" w:rsidTr="00D35B3F">
        <w:trPr>
          <w:cantSplit/>
        </w:trPr>
        <w:tc>
          <w:tcPr>
            <w:tcW w:w="1338" w:type="dxa"/>
            <w:shd w:val="clear" w:color="auto" w:fill="auto"/>
          </w:tcPr>
          <w:p w14:paraId="35AB4EB7" w14:textId="394247DE" w:rsidR="00980EE4" w:rsidRPr="007F787E" w:rsidRDefault="00980EE4" w:rsidP="000962F8">
            <w:pPr>
              <w:tabs>
                <w:tab w:val="center" w:pos="255"/>
              </w:tabs>
              <w:spacing w:line="240" w:lineRule="atLeas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4062F0E7" w14:textId="4E81FCDE" w:rsidR="00980EE4" w:rsidRPr="007F787E" w:rsidRDefault="00E324A5"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2EC0A13D"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EF67A67" w14:textId="320BFF87"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0.27</w:t>
            </w:r>
          </w:p>
        </w:tc>
        <w:tc>
          <w:tcPr>
            <w:tcW w:w="78" w:type="dxa"/>
          </w:tcPr>
          <w:p w14:paraId="40C281B5"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0F6D0C1" w14:textId="66AD1AF5" w:rsidR="00980EE4" w:rsidRPr="007F787E" w:rsidRDefault="0034250D"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17B320FB"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4E04FEBF" w14:textId="2656D46B"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29.87 - 31.50</w:t>
            </w:r>
          </w:p>
        </w:tc>
        <w:tc>
          <w:tcPr>
            <w:tcW w:w="80" w:type="dxa"/>
          </w:tcPr>
          <w:p w14:paraId="30ADC841"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15E84620" w14:textId="2AF7041F" w:rsidR="00980EE4" w:rsidRPr="007F787E" w:rsidRDefault="0034250D"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79" w:type="dxa"/>
          </w:tcPr>
          <w:p w14:paraId="0AD6EB4E"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720DD338" w14:textId="0C52B935"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January</w:t>
            </w:r>
            <w:r>
              <w:rPr>
                <w:rFonts w:asciiTheme="majorBidi" w:hAnsiTheme="majorBidi" w:cstheme="majorBidi"/>
                <w:sz w:val="22"/>
                <w:szCs w:val="22"/>
              </w:rPr>
              <w:t xml:space="preserve"> 2021</w:t>
            </w:r>
            <w:r w:rsidRPr="007F787E">
              <w:rPr>
                <w:rFonts w:asciiTheme="majorBidi" w:hAnsiTheme="majorBidi" w:cstheme="majorBidi"/>
                <w:sz w:val="22"/>
                <w:szCs w:val="22"/>
              </w:rPr>
              <w:t xml:space="preserve"> - </w:t>
            </w:r>
            <w:r>
              <w:rPr>
                <w:rFonts w:asciiTheme="majorBidi" w:hAnsiTheme="majorBidi" w:cstheme="majorBidi"/>
                <w:sz w:val="22"/>
                <w:szCs w:val="22"/>
              </w:rPr>
              <w:t>May</w:t>
            </w:r>
            <w:r w:rsidRPr="007F787E">
              <w:rPr>
                <w:rFonts w:asciiTheme="majorBidi" w:hAnsiTheme="majorBidi" w:cstheme="majorBidi"/>
                <w:sz w:val="22"/>
                <w:szCs w:val="22"/>
              </w:rPr>
              <w:t xml:space="preserve"> 202</w:t>
            </w:r>
            <w:r>
              <w:rPr>
                <w:rFonts w:asciiTheme="majorBidi" w:hAnsiTheme="majorBidi" w:cstheme="majorBidi"/>
                <w:sz w:val="22"/>
                <w:szCs w:val="22"/>
              </w:rPr>
              <w:t>1</w:t>
            </w:r>
          </w:p>
        </w:tc>
      </w:tr>
      <w:tr w:rsidR="00983C1E" w:rsidRPr="007F787E" w14:paraId="484BF74A" w14:textId="77777777" w:rsidTr="00D35B3F">
        <w:trPr>
          <w:cantSplit/>
        </w:trPr>
        <w:tc>
          <w:tcPr>
            <w:tcW w:w="9074" w:type="dxa"/>
            <w:gridSpan w:val="13"/>
            <w:tcBorders>
              <w:bottom w:val="single" w:sz="6" w:space="0" w:color="auto"/>
            </w:tcBorders>
            <w:shd w:val="clear" w:color="auto" w:fill="auto"/>
            <w:vAlign w:val="bottom"/>
          </w:tcPr>
          <w:p w14:paraId="4D657525" w14:textId="77777777" w:rsidR="00983C1E" w:rsidRPr="007F787E" w:rsidRDefault="00983C1E" w:rsidP="00983C1E">
            <w:pPr>
              <w:tabs>
                <w:tab w:val="left" w:pos="1440"/>
              </w:tabs>
              <w:spacing w:line="240" w:lineRule="atLeast"/>
              <w:jc w:val="center"/>
              <w:rPr>
                <w:rFonts w:asciiTheme="majorBidi" w:hAnsiTheme="majorBidi" w:cstheme="majorBidi"/>
                <w:sz w:val="22"/>
                <w:szCs w:val="22"/>
                <w:cs/>
              </w:rPr>
            </w:pPr>
            <w:r w:rsidRPr="007F787E">
              <w:rPr>
                <w:rFonts w:asciiTheme="majorBidi" w:hAnsiTheme="majorBidi" w:cstheme="majorBidi"/>
                <w:sz w:val="22"/>
                <w:szCs w:val="22"/>
              </w:rPr>
              <w:t>The Company Only</w:t>
            </w:r>
          </w:p>
        </w:tc>
      </w:tr>
      <w:tr w:rsidR="00983C1E" w:rsidRPr="007F787E" w14:paraId="517B1BD0" w14:textId="77777777" w:rsidTr="00D35B3F">
        <w:trPr>
          <w:cantSplit/>
        </w:trPr>
        <w:tc>
          <w:tcPr>
            <w:tcW w:w="1338" w:type="dxa"/>
            <w:tcBorders>
              <w:top w:val="single" w:sz="6" w:space="0" w:color="auto"/>
              <w:bottom w:val="single" w:sz="6" w:space="0" w:color="auto"/>
            </w:tcBorders>
            <w:shd w:val="clear" w:color="auto" w:fill="auto"/>
            <w:vAlign w:val="bottom"/>
          </w:tcPr>
          <w:p w14:paraId="255AAC79" w14:textId="77777777" w:rsidR="00983C1E" w:rsidRPr="007F787E" w:rsidRDefault="00983C1E" w:rsidP="00983C1E">
            <w:pPr>
              <w:spacing w:line="240" w:lineRule="atLeas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22976896" w14:textId="77777777" w:rsidR="00983C1E" w:rsidRPr="007F787E" w:rsidRDefault="00983C1E" w:rsidP="00983C1E">
            <w:pPr>
              <w:spacing w:line="240" w:lineRule="atLeas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25941909"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3D91403E"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2084" w:type="dxa"/>
            <w:gridSpan w:val="3"/>
            <w:tcBorders>
              <w:top w:val="single" w:sz="6" w:space="0" w:color="auto"/>
              <w:bottom w:val="single" w:sz="6" w:space="0" w:color="auto"/>
            </w:tcBorders>
          </w:tcPr>
          <w:p w14:paraId="085A596D"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tcBorders>
              <w:top w:val="single" w:sz="6" w:space="0" w:color="auto"/>
            </w:tcBorders>
          </w:tcPr>
          <w:p w14:paraId="0D256858"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p>
        </w:tc>
        <w:tc>
          <w:tcPr>
            <w:tcW w:w="3997" w:type="dxa"/>
            <w:gridSpan w:val="3"/>
            <w:tcBorders>
              <w:top w:val="single" w:sz="6" w:space="0" w:color="auto"/>
              <w:bottom w:val="single" w:sz="6" w:space="0" w:color="auto"/>
            </w:tcBorders>
          </w:tcPr>
          <w:p w14:paraId="6F209EDB" w14:textId="77777777" w:rsidR="00983C1E" w:rsidRPr="007F787E" w:rsidRDefault="00983C1E" w:rsidP="00983C1E">
            <w:pPr>
              <w:tabs>
                <w:tab w:val="left" w:pos="1440"/>
              </w:tabs>
              <w:spacing w:line="240" w:lineRule="atLeas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7F787E" w:rsidRPr="007F787E" w14:paraId="032051E1" w14:textId="77777777" w:rsidTr="00D35B3F">
        <w:trPr>
          <w:cantSplit/>
        </w:trPr>
        <w:tc>
          <w:tcPr>
            <w:tcW w:w="1338" w:type="dxa"/>
            <w:tcBorders>
              <w:top w:val="single" w:sz="6" w:space="0" w:color="auto"/>
            </w:tcBorders>
            <w:shd w:val="clear" w:color="auto" w:fill="auto"/>
          </w:tcPr>
          <w:p w14:paraId="7AE6D5E6" w14:textId="77777777" w:rsidR="007F787E" w:rsidRPr="007F787E" w:rsidRDefault="007F787E" w:rsidP="007F787E">
            <w:pPr>
              <w:tabs>
                <w:tab w:val="left" w:pos="1440"/>
              </w:tabs>
              <w:spacing w:line="240" w:lineRule="atLeast"/>
              <w:ind w:left="20"/>
              <w:jc w:val="center"/>
              <w:rPr>
                <w:rFonts w:asciiTheme="majorBidi" w:hAnsiTheme="majorBidi" w:cstheme="majorBidi"/>
                <w:sz w:val="22"/>
                <w:szCs w:val="22"/>
              </w:rPr>
            </w:pPr>
          </w:p>
        </w:tc>
        <w:tc>
          <w:tcPr>
            <w:tcW w:w="81" w:type="dxa"/>
          </w:tcPr>
          <w:p w14:paraId="04A8C282" w14:textId="77777777" w:rsidR="007F787E" w:rsidRPr="007F787E" w:rsidRDefault="007F787E" w:rsidP="007F787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593AA2B5" w14:textId="1520DBC5"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76" w:type="dxa"/>
          </w:tcPr>
          <w:p w14:paraId="3980DD69"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632" w:type="dxa"/>
            <w:tcBorders>
              <w:bottom w:val="single" w:sz="6" w:space="0" w:color="auto"/>
            </w:tcBorders>
          </w:tcPr>
          <w:p w14:paraId="1FBACEF4" w14:textId="7EBFF859"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c>
          <w:tcPr>
            <w:tcW w:w="78" w:type="dxa"/>
          </w:tcPr>
          <w:p w14:paraId="5CA216E5"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1014" w:type="dxa"/>
            <w:tcBorders>
              <w:top w:val="single" w:sz="6" w:space="0" w:color="auto"/>
              <w:bottom w:val="single" w:sz="6" w:space="0" w:color="auto"/>
            </w:tcBorders>
          </w:tcPr>
          <w:p w14:paraId="51552821" w14:textId="2530F988"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80" w:type="dxa"/>
            <w:tcBorders>
              <w:top w:val="single" w:sz="6" w:space="0" w:color="auto"/>
            </w:tcBorders>
          </w:tcPr>
          <w:p w14:paraId="4AF16B21"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990" w:type="dxa"/>
            <w:tcBorders>
              <w:top w:val="single" w:sz="6" w:space="0" w:color="auto"/>
              <w:bottom w:val="single" w:sz="6" w:space="0" w:color="auto"/>
            </w:tcBorders>
          </w:tcPr>
          <w:p w14:paraId="2AA7B578" w14:textId="06AC18A4"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c>
          <w:tcPr>
            <w:tcW w:w="80" w:type="dxa"/>
          </w:tcPr>
          <w:p w14:paraId="7EE98652"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5FD2EDCD" w14:textId="33312B4D"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Pr>
                <w:rFonts w:asciiTheme="majorBidi" w:hAnsiTheme="majorBidi" w:cstheme="majorBidi"/>
                <w:sz w:val="22"/>
                <w:szCs w:val="22"/>
              </w:rPr>
              <w:t>1</w:t>
            </w:r>
          </w:p>
        </w:tc>
        <w:tc>
          <w:tcPr>
            <w:tcW w:w="79" w:type="dxa"/>
            <w:tcBorders>
              <w:top w:val="single" w:sz="6" w:space="0" w:color="auto"/>
            </w:tcBorders>
          </w:tcPr>
          <w:p w14:paraId="39F9AE9C" w14:textId="77777777" w:rsidR="007F787E" w:rsidRPr="007F787E" w:rsidRDefault="007F787E" w:rsidP="007F787E">
            <w:pPr>
              <w:spacing w:line="240" w:lineRule="atLeast"/>
              <w:jc w:val="center"/>
              <w:outlineLvl w:val="7"/>
              <w:rPr>
                <w:rFonts w:asciiTheme="majorBidi" w:hAnsiTheme="majorBidi" w:cstheme="majorBidi"/>
                <w:sz w:val="22"/>
                <w:szCs w:val="22"/>
              </w:rPr>
            </w:pPr>
          </w:p>
        </w:tc>
        <w:tc>
          <w:tcPr>
            <w:tcW w:w="1907" w:type="dxa"/>
            <w:tcBorders>
              <w:top w:val="single" w:sz="6" w:space="0" w:color="auto"/>
              <w:bottom w:val="single" w:sz="6" w:space="0" w:color="auto"/>
            </w:tcBorders>
          </w:tcPr>
          <w:p w14:paraId="3AAC680B" w14:textId="24C61ABA" w:rsidR="007F787E" w:rsidRPr="007F787E" w:rsidRDefault="007F787E" w:rsidP="007F787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20</w:t>
            </w:r>
          </w:p>
        </w:tc>
      </w:tr>
      <w:tr w:rsidR="00983C1E" w:rsidRPr="007F787E" w14:paraId="7023286F" w14:textId="77777777" w:rsidTr="00D35B3F">
        <w:trPr>
          <w:cantSplit/>
        </w:trPr>
        <w:tc>
          <w:tcPr>
            <w:tcW w:w="1338" w:type="dxa"/>
            <w:shd w:val="clear" w:color="auto" w:fill="auto"/>
          </w:tcPr>
          <w:p w14:paraId="09F1DD17" w14:textId="77777777" w:rsidR="00983C1E" w:rsidRPr="007F787E" w:rsidRDefault="00983C1E" w:rsidP="00983C1E">
            <w:pPr>
              <w:tabs>
                <w:tab w:val="left" w:pos="1440"/>
              </w:tabs>
              <w:spacing w:line="240" w:lineRule="atLeast"/>
              <w:ind w:left="20"/>
              <w:jc w:val="center"/>
              <w:rPr>
                <w:rFonts w:asciiTheme="majorBidi" w:hAnsiTheme="majorBidi" w:cstheme="majorBidi"/>
                <w:sz w:val="22"/>
                <w:szCs w:val="22"/>
              </w:rPr>
            </w:pPr>
          </w:p>
        </w:tc>
        <w:tc>
          <w:tcPr>
            <w:tcW w:w="81" w:type="dxa"/>
          </w:tcPr>
          <w:p w14:paraId="1EBB5F40" w14:textId="77777777" w:rsidR="00983C1E" w:rsidRPr="007F787E" w:rsidRDefault="00983C1E" w:rsidP="00983C1E">
            <w:pPr>
              <w:tabs>
                <w:tab w:val="left" w:pos="492"/>
                <w:tab w:val="left" w:pos="1440"/>
              </w:tabs>
              <w:spacing w:line="240" w:lineRule="atLeast"/>
              <w:jc w:val="center"/>
              <w:rPr>
                <w:rFonts w:asciiTheme="majorBidi" w:hAnsiTheme="majorBidi" w:cstheme="majorBidi"/>
                <w:sz w:val="22"/>
                <w:szCs w:val="22"/>
              </w:rPr>
            </w:pPr>
          </w:p>
        </w:tc>
        <w:tc>
          <w:tcPr>
            <w:tcW w:w="708" w:type="dxa"/>
            <w:tcBorders>
              <w:top w:val="single" w:sz="6" w:space="0" w:color="auto"/>
            </w:tcBorders>
            <w:shd w:val="clear" w:color="auto" w:fill="auto"/>
          </w:tcPr>
          <w:p w14:paraId="1541E4F2"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1BF8E62E"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632" w:type="dxa"/>
            <w:tcBorders>
              <w:top w:val="single" w:sz="6" w:space="0" w:color="auto"/>
            </w:tcBorders>
          </w:tcPr>
          <w:p w14:paraId="36A32EC4"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2D45F24E"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2084" w:type="dxa"/>
            <w:gridSpan w:val="3"/>
          </w:tcPr>
          <w:p w14:paraId="6F6D5514" w14:textId="77777777" w:rsidR="00983C1E" w:rsidRPr="007F787E" w:rsidRDefault="00983C1E" w:rsidP="00983C1E">
            <w:pPr>
              <w:spacing w:line="240" w:lineRule="atLeas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tcPr>
          <w:p w14:paraId="5065C9B0"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2011" w:type="dxa"/>
            <w:tcBorders>
              <w:top w:val="single" w:sz="6" w:space="0" w:color="auto"/>
            </w:tcBorders>
          </w:tcPr>
          <w:p w14:paraId="6BF754A7" w14:textId="461118C7" w:rsidR="00983C1E" w:rsidRPr="007F787E" w:rsidRDefault="00983C1E" w:rsidP="00983C1E">
            <w:pPr>
              <w:spacing w:line="240" w:lineRule="atLeast"/>
              <w:jc w:val="center"/>
              <w:outlineLvl w:val="7"/>
              <w:rPr>
                <w:rFonts w:asciiTheme="majorBidi" w:hAnsiTheme="majorBidi" w:cstheme="majorBidi"/>
                <w:sz w:val="22"/>
                <w:szCs w:val="22"/>
                <w:cs/>
              </w:rPr>
            </w:pPr>
          </w:p>
        </w:tc>
        <w:tc>
          <w:tcPr>
            <w:tcW w:w="79" w:type="dxa"/>
          </w:tcPr>
          <w:p w14:paraId="0A778435" w14:textId="77777777" w:rsidR="00983C1E" w:rsidRPr="007F787E" w:rsidRDefault="00983C1E" w:rsidP="00983C1E">
            <w:pPr>
              <w:spacing w:line="240" w:lineRule="atLeast"/>
              <w:jc w:val="center"/>
              <w:outlineLvl w:val="7"/>
              <w:rPr>
                <w:rFonts w:asciiTheme="majorBidi" w:hAnsiTheme="majorBidi" w:cstheme="majorBidi"/>
                <w:sz w:val="22"/>
                <w:szCs w:val="22"/>
              </w:rPr>
            </w:pPr>
          </w:p>
        </w:tc>
        <w:tc>
          <w:tcPr>
            <w:tcW w:w="1907" w:type="dxa"/>
          </w:tcPr>
          <w:p w14:paraId="26178A58" w14:textId="77777777" w:rsidR="00983C1E" w:rsidRPr="007F787E" w:rsidRDefault="00983C1E" w:rsidP="00983C1E">
            <w:pPr>
              <w:spacing w:line="240" w:lineRule="atLeast"/>
              <w:jc w:val="center"/>
              <w:outlineLvl w:val="7"/>
              <w:rPr>
                <w:rFonts w:asciiTheme="majorBidi" w:hAnsiTheme="majorBidi" w:cstheme="majorBidi"/>
                <w:sz w:val="22"/>
                <w:szCs w:val="22"/>
              </w:rPr>
            </w:pPr>
          </w:p>
        </w:tc>
      </w:tr>
      <w:tr w:rsidR="00980EE4" w:rsidRPr="005A58C2" w14:paraId="11644B8C" w14:textId="77777777" w:rsidTr="00C3532A">
        <w:trPr>
          <w:cantSplit/>
          <w:trHeight w:val="221"/>
        </w:trPr>
        <w:tc>
          <w:tcPr>
            <w:tcW w:w="1338" w:type="dxa"/>
            <w:shd w:val="clear" w:color="auto" w:fill="auto"/>
          </w:tcPr>
          <w:p w14:paraId="0FD31BB2" w14:textId="708C94B1" w:rsidR="00980EE4" w:rsidRPr="007F787E" w:rsidRDefault="000962F8" w:rsidP="000962F8">
            <w:pPr>
              <w:tabs>
                <w:tab w:val="left" w:pos="449"/>
              </w:tabs>
              <w:spacing w:line="240" w:lineRule="atLeast"/>
              <w:ind w:left="20"/>
              <w:contextualSpacing/>
              <w:jc w:val="center"/>
              <w:outlineLvl w:val="7"/>
              <w:rPr>
                <w:rFonts w:asciiTheme="majorBidi" w:hAnsiTheme="majorBidi" w:cstheme="majorBidi"/>
                <w:sz w:val="22"/>
                <w:szCs w:val="22"/>
                <w:cs/>
              </w:rPr>
            </w:pPr>
            <w:r>
              <w:rPr>
                <w:rFonts w:asciiTheme="majorBidi" w:hAnsiTheme="majorBidi" w:cstheme="majorBidi"/>
                <w:sz w:val="22"/>
                <w:szCs w:val="22"/>
              </w:rPr>
              <w:t xml:space="preserve">    </w:t>
            </w:r>
            <w:r w:rsidR="00980EE4" w:rsidRPr="007F787E">
              <w:rPr>
                <w:rFonts w:asciiTheme="majorBidi" w:hAnsiTheme="majorBidi" w:cstheme="majorBidi"/>
                <w:sz w:val="22"/>
                <w:szCs w:val="22"/>
              </w:rPr>
              <w:t>US dollar</w:t>
            </w:r>
          </w:p>
        </w:tc>
        <w:tc>
          <w:tcPr>
            <w:tcW w:w="81" w:type="dxa"/>
          </w:tcPr>
          <w:p w14:paraId="30DA2866" w14:textId="77777777" w:rsidR="00980EE4" w:rsidRPr="007F787E" w:rsidRDefault="00980EE4" w:rsidP="00980EE4">
            <w:pPr>
              <w:tabs>
                <w:tab w:val="decimal" w:pos="517"/>
              </w:tabs>
              <w:spacing w:line="240" w:lineRule="atLeast"/>
              <w:rPr>
                <w:rFonts w:asciiTheme="majorBidi" w:hAnsiTheme="majorBidi" w:cstheme="majorBidi"/>
                <w:sz w:val="22"/>
                <w:szCs w:val="22"/>
              </w:rPr>
            </w:pPr>
          </w:p>
        </w:tc>
        <w:tc>
          <w:tcPr>
            <w:tcW w:w="708" w:type="dxa"/>
            <w:shd w:val="clear" w:color="auto" w:fill="auto"/>
          </w:tcPr>
          <w:p w14:paraId="3C4C9564" w14:textId="6BCEADB5" w:rsidR="00980EE4" w:rsidRPr="007F787E" w:rsidRDefault="00E324A5"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610BE9FA" w14:textId="77777777" w:rsidR="00980EE4" w:rsidRPr="007F787E" w:rsidRDefault="00980EE4" w:rsidP="00980EE4">
            <w:pPr>
              <w:spacing w:line="240" w:lineRule="atLeast"/>
              <w:jc w:val="center"/>
              <w:rPr>
                <w:rFonts w:asciiTheme="majorBidi" w:hAnsiTheme="majorBidi" w:cstheme="majorBidi"/>
                <w:sz w:val="22"/>
                <w:szCs w:val="22"/>
              </w:rPr>
            </w:pPr>
          </w:p>
        </w:tc>
        <w:tc>
          <w:tcPr>
            <w:tcW w:w="632" w:type="dxa"/>
          </w:tcPr>
          <w:p w14:paraId="211C150E" w14:textId="115C794A" w:rsidR="00980EE4" w:rsidRPr="007F787E" w:rsidRDefault="00980EE4" w:rsidP="00980EE4">
            <w:pPr>
              <w:spacing w:line="240" w:lineRule="atLeast"/>
              <w:jc w:val="center"/>
              <w:rPr>
                <w:rFonts w:asciiTheme="majorBidi" w:hAnsiTheme="majorBidi" w:cstheme="majorBidi"/>
                <w:sz w:val="22"/>
                <w:szCs w:val="22"/>
              </w:rPr>
            </w:pPr>
            <w:r w:rsidRPr="00A1418C">
              <w:rPr>
                <w:rFonts w:ascii="Angsana New" w:hAnsi="Angsana New" w:cs="Angsana New"/>
                <w:sz w:val="22"/>
                <w:szCs w:val="22"/>
              </w:rPr>
              <w:t>0.16</w:t>
            </w:r>
          </w:p>
        </w:tc>
        <w:tc>
          <w:tcPr>
            <w:tcW w:w="78" w:type="dxa"/>
          </w:tcPr>
          <w:p w14:paraId="4D608FE1" w14:textId="77777777" w:rsidR="00980EE4" w:rsidRPr="007F787E" w:rsidRDefault="00980EE4" w:rsidP="00980EE4">
            <w:pPr>
              <w:spacing w:line="240" w:lineRule="atLeast"/>
              <w:jc w:val="center"/>
              <w:rPr>
                <w:rFonts w:asciiTheme="majorBidi" w:hAnsiTheme="majorBidi" w:cstheme="majorBidi"/>
                <w:sz w:val="22"/>
                <w:szCs w:val="22"/>
              </w:rPr>
            </w:pPr>
          </w:p>
        </w:tc>
        <w:tc>
          <w:tcPr>
            <w:tcW w:w="1014" w:type="dxa"/>
          </w:tcPr>
          <w:p w14:paraId="0C7C83C2" w14:textId="19F018E0" w:rsidR="00980EE4" w:rsidRPr="007F787E" w:rsidRDefault="0034250D" w:rsidP="00980EE4">
            <w:pPr>
              <w:spacing w:line="240" w:lineRule="atLeas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1FD754DD" w14:textId="77777777" w:rsidR="00980EE4" w:rsidRPr="007F787E" w:rsidRDefault="00980EE4" w:rsidP="00980EE4">
            <w:pPr>
              <w:spacing w:line="240" w:lineRule="atLeast"/>
              <w:jc w:val="center"/>
              <w:rPr>
                <w:rFonts w:asciiTheme="majorBidi" w:hAnsiTheme="majorBidi" w:cstheme="majorBidi"/>
                <w:sz w:val="22"/>
                <w:szCs w:val="22"/>
              </w:rPr>
            </w:pPr>
          </w:p>
        </w:tc>
        <w:tc>
          <w:tcPr>
            <w:tcW w:w="990" w:type="dxa"/>
          </w:tcPr>
          <w:p w14:paraId="22DF5C48" w14:textId="337A49E0" w:rsidR="00980EE4" w:rsidRPr="007F787E" w:rsidRDefault="00980EE4" w:rsidP="00980EE4">
            <w:pPr>
              <w:spacing w:line="240" w:lineRule="atLeast"/>
              <w:jc w:val="center"/>
              <w:rPr>
                <w:rFonts w:asciiTheme="majorBidi" w:hAnsiTheme="majorBidi" w:cstheme="majorBidi"/>
                <w:sz w:val="22"/>
                <w:szCs w:val="22"/>
              </w:rPr>
            </w:pPr>
            <w:r>
              <w:rPr>
                <w:rFonts w:ascii="Angsana New" w:hAnsi="Angsana New" w:cs="Angsana New"/>
                <w:sz w:val="22"/>
                <w:szCs w:val="22"/>
              </w:rPr>
              <w:t>30.11</w:t>
            </w:r>
          </w:p>
        </w:tc>
        <w:tc>
          <w:tcPr>
            <w:tcW w:w="80" w:type="dxa"/>
          </w:tcPr>
          <w:p w14:paraId="6DE40042" w14:textId="77777777" w:rsidR="00980EE4" w:rsidRPr="007F787E" w:rsidRDefault="00980EE4" w:rsidP="00980EE4">
            <w:pPr>
              <w:spacing w:line="240" w:lineRule="atLeast"/>
              <w:jc w:val="center"/>
              <w:rPr>
                <w:rFonts w:asciiTheme="majorBidi" w:hAnsiTheme="majorBidi" w:cstheme="majorBidi"/>
                <w:sz w:val="22"/>
                <w:szCs w:val="22"/>
              </w:rPr>
            </w:pPr>
          </w:p>
        </w:tc>
        <w:tc>
          <w:tcPr>
            <w:tcW w:w="2011" w:type="dxa"/>
          </w:tcPr>
          <w:p w14:paraId="5EEAD677" w14:textId="6165DC52" w:rsidR="00980EE4" w:rsidRPr="007F787E" w:rsidRDefault="0034250D" w:rsidP="00980EE4">
            <w:pPr>
              <w:spacing w:line="240" w:lineRule="atLeast"/>
              <w:jc w:val="center"/>
              <w:rPr>
                <w:rFonts w:asciiTheme="majorBidi" w:hAnsiTheme="majorBidi" w:cstheme="majorBidi"/>
                <w:sz w:val="22"/>
                <w:szCs w:val="22"/>
                <w:cs/>
              </w:rPr>
            </w:pPr>
            <w:r>
              <w:rPr>
                <w:rFonts w:asciiTheme="majorBidi" w:hAnsiTheme="majorBidi" w:cstheme="majorBidi"/>
                <w:sz w:val="22"/>
                <w:szCs w:val="22"/>
              </w:rPr>
              <w:t>-</w:t>
            </w:r>
          </w:p>
        </w:tc>
        <w:tc>
          <w:tcPr>
            <w:tcW w:w="79" w:type="dxa"/>
          </w:tcPr>
          <w:p w14:paraId="7232820C" w14:textId="77777777" w:rsidR="00980EE4" w:rsidRPr="007F787E" w:rsidRDefault="00980EE4" w:rsidP="00980EE4">
            <w:pPr>
              <w:spacing w:line="240" w:lineRule="atLeast"/>
              <w:jc w:val="center"/>
              <w:rPr>
                <w:rFonts w:asciiTheme="majorBidi" w:hAnsiTheme="majorBidi" w:cstheme="majorBidi"/>
                <w:sz w:val="22"/>
                <w:szCs w:val="22"/>
              </w:rPr>
            </w:pPr>
          </w:p>
        </w:tc>
        <w:tc>
          <w:tcPr>
            <w:tcW w:w="1907" w:type="dxa"/>
          </w:tcPr>
          <w:p w14:paraId="16B3F901" w14:textId="65873D68" w:rsidR="00980EE4" w:rsidRPr="007F787E" w:rsidRDefault="00980EE4" w:rsidP="00980EE4">
            <w:pPr>
              <w:spacing w:line="240" w:lineRule="atLeast"/>
              <w:jc w:val="center"/>
              <w:rPr>
                <w:rFonts w:asciiTheme="majorBidi" w:hAnsiTheme="majorBidi" w:cstheme="majorBidi"/>
                <w:sz w:val="22"/>
                <w:szCs w:val="22"/>
              </w:rPr>
            </w:pPr>
            <w:r w:rsidRPr="007F787E">
              <w:rPr>
                <w:rFonts w:asciiTheme="majorBidi" w:hAnsiTheme="majorBidi" w:cstheme="majorBidi"/>
                <w:sz w:val="22"/>
                <w:szCs w:val="22"/>
              </w:rPr>
              <w:t xml:space="preserve">January </w:t>
            </w:r>
            <w:r>
              <w:rPr>
                <w:rFonts w:asciiTheme="majorBidi" w:hAnsiTheme="majorBidi" w:cstheme="majorBidi"/>
                <w:sz w:val="22"/>
                <w:szCs w:val="22"/>
              </w:rPr>
              <w:t>2021</w:t>
            </w:r>
          </w:p>
        </w:tc>
      </w:tr>
    </w:tbl>
    <w:p w14:paraId="4FB2E578" w14:textId="77777777" w:rsidR="00D35B3F" w:rsidRPr="005A58C2" w:rsidRDefault="00D35B3F" w:rsidP="00DD0F89">
      <w:pPr>
        <w:spacing w:line="240" w:lineRule="atLeast"/>
        <w:rPr>
          <w:rFonts w:asciiTheme="majorBidi" w:hAnsiTheme="majorBidi" w:cstheme="majorBidi"/>
          <w:highlight w:val="yellow"/>
        </w:rPr>
      </w:pPr>
    </w:p>
    <w:p w14:paraId="1D19FB7F" w14:textId="77777777" w:rsidR="00D35B3F" w:rsidRPr="00315032" w:rsidRDefault="00D35B3F" w:rsidP="00DD0F89">
      <w:pPr>
        <w:pStyle w:val="ListParagraph"/>
        <w:numPr>
          <w:ilvl w:val="1"/>
          <w:numId w:val="2"/>
        </w:numPr>
        <w:spacing w:line="240" w:lineRule="atLeas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0CB0B64D" w:rsidR="00D35B3F" w:rsidRPr="00315032" w:rsidRDefault="00D35B3F"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The subsidiary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27E933A4" w14:textId="33F15DA5" w:rsidR="00E67AC5" w:rsidRPr="00315032" w:rsidRDefault="00E67AC5" w:rsidP="00DD0F89">
      <w:pPr>
        <w:spacing w:line="240" w:lineRule="atLeast"/>
        <w:ind w:left="720" w:firstLine="720"/>
        <w:jc w:val="thaiDistribute"/>
        <w:rPr>
          <w:rFonts w:asciiTheme="majorBidi" w:hAnsiTheme="majorBidi" w:cstheme="majorBidi"/>
          <w:sz w:val="32"/>
          <w:szCs w:val="32"/>
        </w:rPr>
      </w:pPr>
      <w:r w:rsidRPr="00315032">
        <w:rPr>
          <w:rFonts w:asciiTheme="majorBidi" w:hAnsiTheme="majorBidi" w:cstheme="majorBidi"/>
          <w:sz w:val="32"/>
          <w:szCs w:val="32"/>
        </w:rPr>
        <w:t xml:space="preserve">As at </w:t>
      </w:r>
      <w:r w:rsidR="00C3532A">
        <w:rPr>
          <w:rFonts w:asciiTheme="majorBidi" w:hAnsiTheme="majorBidi" w:cstheme="majorBidi"/>
          <w:sz w:val="32"/>
          <w:szCs w:val="32"/>
        </w:rPr>
        <w:t>June</w:t>
      </w:r>
      <w:r w:rsidR="00315032" w:rsidRPr="00315032">
        <w:rPr>
          <w:rFonts w:asciiTheme="majorBidi" w:hAnsiTheme="majorBidi" w:cstheme="majorBidi"/>
          <w:sz w:val="32"/>
          <w:szCs w:val="32"/>
        </w:rPr>
        <w:t xml:space="preserve"> 3</w:t>
      </w:r>
      <w:r w:rsidR="00C3532A">
        <w:rPr>
          <w:rFonts w:asciiTheme="majorBidi" w:hAnsiTheme="majorBidi" w:cstheme="majorBidi"/>
          <w:sz w:val="32"/>
          <w:szCs w:val="32"/>
        </w:rPr>
        <w:t>0</w:t>
      </w:r>
      <w:r w:rsidR="00315032" w:rsidRPr="00315032">
        <w:rPr>
          <w:rFonts w:asciiTheme="majorBidi" w:hAnsiTheme="majorBidi" w:cstheme="majorBidi"/>
          <w:sz w:val="32"/>
          <w:szCs w:val="32"/>
        </w:rPr>
        <w:t>, 2021</w:t>
      </w:r>
      <w:r w:rsidRPr="00315032">
        <w:rPr>
          <w:rFonts w:asciiTheme="majorBidi" w:hAnsiTheme="majorBidi" w:cstheme="majorBidi"/>
          <w:sz w:val="32"/>
          <w:szCs w:val="32"/>
        </w:rPr>
        <w:t>,</w:t>
      </w:r>
      <w:r w:rsidR="0034250D">
        <w:rPr>
          <w:rFonts w:asciiTheme="majorBidi" w:hAnsiTheme="majorBidi" w:cstheme="majorBidi"/>
          <w:sz w:val="32"/>
          <w:szCs w:val="32"/>
        </w:rPr>
        <w:t xml:space="preserve"> the company have not any</w:t>
      </w:r>
      <w:r w:rsidRPr="00315032">
        <w:rPr>
          <w:rFonts w:asciiTheme="majorBidi" w:hAnsiTheme="majorBidi" w:cstheme="majorBidi"/>
          <w:sz w:val="32"/>
          <w:szCs w:val="32"/>
        </w:rPr>
        <w:t xml:space="preserve"> foreign exchange contracts</w:t>
      </w:r>
      <w:r w:rsidR="00886419">
        <w:rPr>
          <w:rFonts w:asciiTheme="majorBidi" w:hAnsiTheme="majorBidi" w:cstheme="majorBidi"/>
          <w:sz w:val="32"/>
          <w:szCs w:val="32"/>
        </w:rPr>
        <w:t>.</w:t>
      </w:r>
    </w:p>
    <w:p w14:paraId="5950D5B0" w14:textId="77777777" w:rsidR="00E67AC5" w:rsidRPr="005A58C2" w:rsidRDefault="00E67AC5" w:rsidP="00C22EFE">
      <w:pPr>
        <w:spacing w:line="240" w:lineRule="exact"/>
        <w:ind w:firstLine="709"/>
        <w:jc w:val="thaiDistribute"/>
        <w:rPr>
          <w:rFonts w:asciiTheme="majorBidi" w:hAnsiTheme="majorBidi" w:cstheme="majorBidi"/>
          <w:sz w:val="32"/>
          <w:szCs w:val="32"/>
          <w:highlight w:val="yellow"/>
          <w:u w:val="single"/>
        </w:rPr>
      </w:pPr>
    </w:p>
    <w:p w14:paraId="79AC28FC" w14:textId="77777777" w:rsidR="00D35B3F" w:rsidRPr="00315032" w:rsidRDefault="00D35B3F" w:rsidP="00C22EFE">
      <w:pPr>
        <w:spacing w:line="340" w:lineRule="exact"/>
        <w:ind w:firstLine="709"/>
        <w:jc w:val="thaiDistribute"/>
        <w:rPr>
          <w:rFonts w:asciiTheme="majorBidi" w:hAnsiTheme="majorBidi" w:cstheme="majorBidi"/>
          <w:sz w:val="32"/>
          <w:szCs w:val="32"/>
          <w:u w:val="single"/>
        </w:rPr>
      </w:pPr>
      <w:r w:rsidRPr="00315032">
        <w:rPr>
          <w:rFonts w:asciiTheme="majorBidi" w:hAnsiTheme="majorBidi" w:cstheme="majorBidi"/>
          <w:sz w:val="32"/>
          <w:szCs w:val="32"/>
          <w:u w:val="single"/>
        </w:rPr>
        <w:t>Fair value hierarchy</w:t>
      </w:r>
    </w:p>
    <w:p w14:paraId="5CAD562A" w14:textId="3DA52E4E" w:rsidR="00D35B3F" w:rsidRPr="00315032" w:rsidRDefault="00D35B3F" w:rsidP="00C22EFE">
      <w:pPr>
        <w:spacing w:line="340" w:lineRule="exact"/>
        <w:ind w:left="686"/>
        <w:jc w:val="thaiDistribute"/>
        <w:rPr>
          <w:rFonts w:asciiTheme="majorBidi" w:hAnsiTheme="majorBidi" w:cstheme="majorBidi"/>
          <w:sz w:val="32"/>
          <w:szCs w:val="32"/>
        </w:rPr>
      </w:pPr>
      <w:r w:rsidRPr="00315032">
        <w:rPr>
          <w:rFonts w:asciiTheme="majorBidi" w:hAnsiTheme="majorBidi" w:cstheme="majorBidi"/>
          <w:sz w:val="32"/>
          <w:szCs w:val="32"/>
        </w:rPr>
        <w:tab/>
      </w:r>
      <w:r w:rsidRPr="00315032">
        <w:rPr>
          <w:rFonts w:asciiTheme="majorBidi" w:hAnsiTheme="majorBidi" w:cstheme="majorBidi"/>
          <w:sz w:val="32"/>
          <w:szCs w:val="32"/>
        </w:rPr>
        <w:tab/>
        <w:t>In applying the above-mentioned valuation techniques, the subsidiary company endeavors to use relevant observable inputs as much as possible. TFRS 13 Fair Value Measurement establishes a fair value hierarchy categori</w:t>
      </w:r>
      <w:r w:rsidR="006A01A7" w:rsidRPr="00315032">
        <w:rPr>
          <w:rFonts w:asciiTheme="majorBidi" w:hAnsiTheme="majorBidi" w:cstheme="majorBidi"/>
          <w:sz w:val="32"/>
          <w:szCs w:val="32"/>
        </w:rPr>
        <w:t>z</w:t>
      </w:r>
      <w:r w:rsidRPr="00315032">
        <w:rPr>
          <w:rFonts w:asciiTheme="majorBidi" w:hAnsiTheme="majorBidi" w:cstheme="majorBidi"/>
          <w:sz w:val="32"/>
          <w:szCs w:val="32"/>
        </w:rPr>
        <w:t>ing such inputs into three levels as follows:</w:t>
      </w:r>
    </w:p>
    <w:p w14:paraId="00CF6499" w14:textId="77777777" w:rsidR="00D35B3F" w:rsidRPr="00315032" w:rsidRDefault="00D35B3F" w:rsidP="00C22EFE">
      <w:pPr>
        <w:tabs>
          <w:tab w:val="left" w:pos="1701"/>
          <w:tab w:val="left" w:pos="2268"/>
        </w:tabs>
        <w:spacing w:line="340" w:lineRule="exac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1 -</w:t>
      </w:r>
      <w:r w:rsidRPr="00315032">
        <w:rPr>
          <w:rFonts w:asciiTheme="majorBidi" w:hAnsiTheme="majorBidi" w:cstheme="majorBidi"/>
          <w:sz w:val="32"/>
          <w:szCs w:val="32"/>
        </w:rPr>
        <w:tab/>
        <w:t xml:space="preserve">Use of quoted market prices in an observable active market for such assets or liabilities </w:t>
      </w:r>
    </w:p>
    <w:p w14:paraId="2F53052B" w14:textId="77777777" w:rsidR="00D35B3F" w:rsidRPr="00315032" w:rsidRDefault="00D35B3F" w:rsidP="00C22EFE">
      <w:pPr>
        <w:tabs>
          <w:tab w:val="left" w:pos="1701"/>
          <w:tab w:val="left" w:pos="2268"/>
        </w:tabs>
        <w:spacing w:line="340" w:lineRule="exac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2 -</w:t>
      </w:r>
      <w:r w:rsidRPr="00315032">
        <w:rPr>
          <w:rFonts w:asciiTheme="majorBidi" w:hAnsiTheme="majorBidi" w:cstheme="majorBidi"/>
          <w:sz w:val="32"/>
          <w:szCs w:val="32"/>
        </w:rPr>
        <w:tab/>
        <w:t>Use of other observable inputs for such assets or liabilities, whether directly or indirectly</w:t>
      </w:r>
    </w:p>
    <w:p w14:paraId="1EFA1652" w14:textId="2127A93F" w:rsidR="00D35B3F" w:rsidRPr="00315032" w:rsidRDefault="00D35B3F" w:rsidP="00335795">
      <w:pPr>
        <w:tabs>
          <w:tab w:val="left" w:pos="1701"/>
          <w:tab w:val="left" w:pos="2268"/>
        </w:tabs>
        <w:spacing w:line="240" w:lineRule="atLeast"/>
        <w:ind w:left="2268" w:hanging="850"/>
        <w:jc w:val="thaiDistribute"/>
        <w:rPr>
          <w:rFonts w:asciiTheme="majorBidi" w:hAnsiTheme="majorBidi" w:cstheme="majorBidi"/>
          <w:sz w:val="32"/>
          <w:szCs w:val="32"/>
        </w:rPr>
      </w:pPr>
      <w:r w:rsidRPr="00315032">
        <w:rPr>
          <w:rFonts w:asciiTheme="majorBidi" w:hAnsiTheme="majorBidi" w:cstheme="majorBidi"/>
          <w:sz w:val="32"/>
          <w:szCs w:val="32"/>
        </w:rPr>
        <w:t>Level 3 -</w:t>
      </w:r>
      <w:r w:rsidRPr="00315032">
        <w:rPr>
          <w:rFonts w:asciiTheme="majorBidi" w:hAnsiTheme="majorBidi" w:cstheme="majorBidi"/>
          <w:sz w:val="32"/>
          <w:szCs w:val="32"/>
        </w:rPr>
        <w:tab/>
        <w:t>Use of unobservable inputs such as estimates of future cash flows</w:t>
      </w:r>
    </w:p>
    <w:p w14:paraId="007A6FB6" w14:textId="14F88FB7" w:rsidR="00D35B3F" w:rsidRPr="00315032" w:rsidRDefault="00D35B3F" w:rsidP="00C22EFE">
      <w:pPr>
        <w:spacing w:line="420" w:lineRule="exact"/>
        <w:ind w:left="284" w:firstLine="709"/>
        <w:jc w:val="thaiDistribute"/>
        <w:rPr>
          <w:rFonts w:asciiTheme="majorBidi" w:hAnsiTheme="majorBidi" w:cstheme="majorBidi"/>
          <w:sz w:val="32"/>
          <w:szCs w:val="32"/>
        </w:rPr>
      </w:pPr>
      <w:r w:rsidRPr="00315032">
        <w:rPr>
          <w:rFonts w:asciiTheme="majorBidi" w:hAnsiTheme="majorBidi" w:cstheme="majorBidi"/>
          <w:sz w:val="32"/>
          <w:szCs w:val="32"/>
        </w:rPr>
        <w:lastRenderedPageBreak/>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C3532A">
        <w:rPr>
          <w:rFonts w:asciiTheme="majorBidi" w:hAnsiTheme="majorBidi" w:cstheme="majorBidi"/>
          <w:sz w:val="32"/>
          <w:szCs w:val="32"/>
        </w:rPr>
        <w:t>Ju</w:t>
      </w:r>
      <w:r w:rsidR="007249B7">
        <w:rPr>
          <w:rFonts w:asciiTheme="majorBidi" w:hAnsiTheme="majorBidi" w:cstheme="majorBidi"/>
          <w:sz w:val="32"/>
          <w:szCs w:val="32"/>
        </w:rPr>
        <w:t>ne</w:t>
      </w:r>
      <w:r w:rsidR="00315032" w:rsidRPr="00315032">
        <w:rPr>
          <w:rFonts w:asciiTheme="majorBidi" w:hAnsiTheme="majorBidi" w:cstheme="majorBidi"/>
          <w:sz w:val="32"/>
          <w:szCs w:val="32"/>
        </w:rPr>
        <w:t xml:space="preserve"> </w:t>
      </w:r>
      <w:r w:rsidR="00C3532A">
        <w:rPr>
          <w:rFonts w:asciiTheme="majorBidi" w:hAnsiTheme="majorBidi" w:cstheme="majorBidi"/>
          <w:sz w:val="32"/>
          <w:szCs w:val="32"/>
        </w:rPr>
        <w:t>30</w:t>
      </w:r>
      <w:r w:rsidR="00315032" w:rsidRPr="00315032">
        <w:rPr>
          <w:rFonts w:asciiTheme="majorBidi" w:hAnsiTheme="majorBidi" w:cstheme="majorBidi"/>
          <w:sz w:val="32"/>
          <w:szCs w:val="32"/>
        </w:rPr>
        <w:t>, 2021</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425"/>
        <w:gridCol w:w="857"/>
        <w:gridCol w:w="110"/>
        <w:gridCol w:w="1238"/>
        <w:gridCol w:w="110"/>
        <w:gridCol w:w="1314"/>
        <w:gridCol w:w="136"/>
        <w:gridCol w:w="1283"/>
      </w:tblGrid>
      <w:tr w:rsidR="00D35B3F" w:rsidRPr="00315032" w14:paraId="001A0FB2" w14:textId="77777777" w:rsidTr="0037120D">
        <w:trPr>
          <w:tblHeader/>
        </w:trPr>
        <w:tc>
          <w:tcPr>
            <w:tcW w:w="3544" w:type="dxa"/>
            <w:vAlign w:val="bottom"/>
          </w:tcPr>
          <w:p w14:paraId="741C49E5"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7C4BB98B" w14:textId="77777777" w:rsidR="00D35B3F" w:rsidRPr="00315032" w:rsidRDefault="00D35B3F" w:rsidP="00C22EFE">
            <w:pPr>
              <w:overflowPunct w:val="0"/>
              <w:autoSpaceDE w:val="0"/>
              <w:autoSpaceDN w:val="0"/>
              <w:adjustRightInd w:val="0"/>
              <w:spacing w:line="4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D35B3F" w:rsidRPr="00315032" w14:paraId="06EBCC96" w14:textId="77777777" w:rsidTr="0037120D">
        <w:trPr>
          <w:tblHeader/>
        </w:trPr>
        <w:tc>
          <w:tcPr>
            <w:tcW w:w="3544" w:type="dxa"/>
            <w:vAlign w:val="bottom"/>
          </w:tcPr>
          <w:p w14:paraId="02D8DF6F"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top w:val="single" w:sz="6" w:space="0" w:color="auto"/>
              <w:bottom w:val="single" w:sz="6" w:space="0" w:color="auto"/>
            </w:tcBorders>
          </w:tcPr>
          <w:p w14:paraId="5500488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Consolidated</w:t>
            </w:r>
          </w:p>
        </w:tc>
      </w:tr>
      <w:tr w:rsidR="00D35B3F" w:rsidRPr="005A58C2" w14:paraId="68175332" w14:textId="77777777" w:rsidTr="00D35B3F">
        <w:trPr>
          <w:tblHeader/>
        </w:trPr>
        <w:tc>
          <w:tcPr>
            <w:tcW w:w="3544" w:type="dxa"/>
            <w:vAlign w:val="bottom"/>
          </w:tcPr>
          <w:p w14:paraId="1F1450B7"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1282" w:type="dxa"/>
            <w:gridSpan w:val="2"/>
            <w:tcBorders>
              <w:top w:val="single" w:sz="6" w:space="0" w:color="auto"/>
              <w:bottom w:val="single" w:sz="6" w:space="0" w:color="auto"/>
            </w:tcBorders>
          </w:tcPr>
          <w:p w14:paraId="69693520"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0427F2C2"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B989FB2"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933315F"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3BFA152E"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040B4F5F"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40F091D4"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D35B3F" w:rsidRPr="00315032" w14:paraId="5979541B" w14:textId="77777777" w:rsidTr="00D35B3F">
        <w:tc>
          <w:tcPr>
            <w:tcW w:w="9017" w:type="dxa"/>
            <w:gridSpan w:val="9"/>
          </w:tcPr>
          <w:p w14:paraId="61DF958E" w14:textId="77777777" w:rsidR="00D35B3F" w:rsidRPr="00315032" w:rsidRDefault="00D35B3F" w:rsidP="00C22EFE">
            <w:pPr>
              <w:spacing w:line="4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0962F8" w:rsidRPr="00315032" w14:paraId="5DD3FC2B" w14:textId="77777777" w:rsidTr="00D35B3F">
        <w:tc>
          <w:tcPr>
            <w:tcW w:w="3544" w:type="dxa"/>
            <w:vAlign w:val="bottom"/>
          </w:tcPr>
          <w:p w14:paraId="1E9C82C0" w14:textId="7F42C40E" w:rsidR="000962F8" w:rsidRPr="00315032" w:rsidRDefault="000962F8" w:rsidP="00C22EFE">
            <w:pPr>
              <w:spacing w:line="420" w:lineRule="exact"/>
              <w:ind w:left="243" w:hanging="180"/>
              <w:jc w:val="thaiDistribute"/>
              <w:rPr>
                <w:rFonts w:asciiTheme="majorBidi" w:hAnsiTheme="majorBidi" w:cstheme="majorBidi"/>
                <w:kern w:val="28"/>
                <w:cs/>
              </w:rPr>
            </w:pPr>
            <w:r w:rsidRPr="00315032">
              <w:rPr>
                <w:rFonts w:asciiTheme="majorBidi" w:hAnsiTheme="majorBidi" w:cstheme="majorBidi"/>
                <w:kern w:val="28"/>
              </w:rPr>
              <w:t xml:space="preserve">Investment </w:t>
            </w:r>
            <w:r w:rsidR="00C22EFE">
              <w:rPr>
                <w:rFonts w:asciiTheme="majorBidi" w:hAnsiTheme="majorBidi" w:cstheme="majorBidi"/>
                <w:kern w:val="28"/>
              </w:rPr>
              <w:t xml:space="preserve">in debt instruments </w:t>
            </w:r>
            <w:r w:rsidRPr="00315032">
              <w:rPr>
                <w:rFonts w:asciiTheme="majorBidi" w:hAnsiTheme="majorBidi" w:cstheme="majorBidi"/>
                <w:kern w:val="28"/>
              </w:rPr>
              <w:t>(Note 1</w:t>
            </w:r>
            <w:r>
              <w:rPr>
                <w:rFonts w:asciiTheme="majorBidi" w:hAnsiTheme="majorBidi" w:cstheme="majorBidi"/>
                <w:kern w:val="28"/>
              </w:rPr>
              <w:t>0</w:t>
            </w:r>
            <w:r w:rsidRPr="00315032">
              <w:rPr>
                <w:rFonts w:asciiTheme="majorBidi" w:hAnsiTheme="majorBidi" w:cstheme="majorBidi"/>
                <w:kern w:val="28"/>
              </w:rPr>
              <w:t>)</w:t>
            </w:r>
          </w:p>
        </w:tc>
        <w:tc>
          <w:tcPr>
            <w:tcW w:w="1282" w:type="dxa"/>
            <w:gridSpan w:val="2"/>
            <w:vAlign w:val="bottom"/>
          </w:tcPr>
          <w:p w14:paraId="7550CBA6" w14:textId="4DA42DB6" w:rsidR="000962F8" w:rsidRPr="000962F8"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37A19F95"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38" w:type="dxa"/>
            <w:vAlign w:val="bottom"/>
          </w:tcPr>
          <w:p w14:paraId="4E73EFC5" w14:textId="625EF2D3" w:rsidR="000962F8" w:rsidRPr="00315032" w:rsidRDefault="000962F8"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2,758</w:t>
            </w:r>
          </w:p>
        </w:tc>
        <w:tc>
          <w:tcPr>
            <w:tcW w:w="110" w:type="dxa"/>
          </w:tcPr>
          <w:p w14:paraId="50C22DD6" w14:textId="77777777" w:rsidR="000962F8" w:rsidRPr="00315032"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p>
        </w:tc>
        <w:tc>
          <w:tcPr>
            <w:tcW w:w="1314" w:type="dxa"/>
            <w:vAlign w:val="bottom"/>
          </w:tcPr>
          <w:p w14:paraId="44653958" w14:textId="6FD07392" w:rsidR="000962F8" w:rsidRPr="00335795" w:rsidRDefault="000962F8" w:rsidP="00C22EFE">
            <w:pPr>
              <w:overflowPunct w:val="0"/>
              <w:autoSpaceDE w:val="0"/>
              <w:autoSpaceDN w:val="0"/>
              <w:adjustRightInd w:val="0"/>
              <w:spacing w:line="4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36" w:type="dxa"/>
          </w:tcPr>
          <w:p w14:paraId="7A55AD32"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83" w:type="dxa"/>
            <w:vAlign w:val="bottom"/>
          </w:tcPr>
          <w:p w14:paraId="43E25B43" w14:textId="098C6491" w:rsidR="000962F8" w:rsidRPr="00315032" w:rsidRDefault="000962F8"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2,758</w:t>
            </w:r>
          </w:p>
        </w:tc>
      </w:tr>
      <w:tr w:rsidR="000962F8" w:rsidRPr="00315032" w14:paraId="3A710005" w14:textId="77777777" w:rsidTr="00D35B3F">
        <w:tc>
          <w:tcPr>
            <w:tcW w:w="3544" w:type="dxa"/>
            <w:vAlign w:val="bottom"/>
          </w:tcPr>
          <w:p w14:paraId="3306C5A4" w14:textId="67C98F6B" w:rsidR="000962F8" w:rsidRPr="00315032" w:rsidRDefault="000962F8"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in marketable securities (Note 1</w:t>
            </w:r>
            <w:r>
              <w:rPr>
                <w:rFonts w:asciiTheme="majorBidi" w:hAnsiTheme="majorBidi" w:cstheme="majorBidi"/>
                <w:kern w:val="28"/>
              </w:rPr>
              <w:t>2</w:t>
            </w:r>
            <w:r w:rsidRPr="00315032">
              <w:rPr>
                <w:rFonts w:asciiTheme="majorBidi" w:hAnsiTheme="majorBidi" w:cstheme="majorBidi"/>
                <w:kern w:val="28"/>
              </w:rPr>
              <w:t>)</w:t>
            </w:r>
          </w:p>
        </w:tc>
        <w:tc>
          <w:tcPr>
            <w:tcW w:w="1282" w:type="dxa"/>
            <w:gridSpan w:val="2"/>
            <w:vAlign w:val="bottom"/>
          </w:tcPr>
          <w:p w14:paraId="25D8E458" w14:textId="73799C72" w:rsidR="000962F8" w:rsidRDefault="000962F8"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63,6</w:t>
            </w:r>
            <w:r w:rsidR="00C22EFE">
              <w:rPr>
                <w:rFonts w:asciiTheme="majorBidi" w:hAnsiTheme="majorBidi" w:cstheme="majorBidi"/>
                <w:kern w:val="28"/>
              </w:rPr>
              <w:t>4</w:t>
            </w:r>
            <w:r>
              <w:rPr>
                <w:rFonts w:asciiTheme="majorBidi" w:hAnsiTheme="majorBidi" w:cstheme="majorBidi"/>
                <w:kern w:val="28"/>
              </w:rPr>
              <w:t>7</w:t>
            </w:r>
          </w:p>
        </w:tc>
        <w:tc>
          <w:tcPr>
            <w:tcW w:w="110" w:type="dxa"/>
          </w:tcPr>
          <w:p w14:paraId="0CBCCD8D"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38" w:type="dxa"/>
            <w:vAlign w:val="bottom"/>
          </w:tcPr>
          <w:p w14:paraId="42265BEF" w14:textId="6E0463D2" w:rsidR="000962F8"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54A1C520" w14:textId="77777777" w:rsidR="000962F8" w:rsidRPr="00315032"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p>
        </w:tc>
        <w:tc>
          <w:tcPr>
            <w:tcW w:w="1314" w:type="dxa"/>
            <w:vAlign w:val="bottom"/>
          </w:tcPr>
          <w:p w14:paraId="5D144CA4" w14:textId="397651BF" w:rsidR="000962F8" w:rsidRDefault="000962F8" w:rsidP="00C22EFE">
            <w:pPr>
              <w:overflowPunct w:val="0"/>
              <w:autoSpaceDE w:val="0"/>
              <w:autoSpaceDN w:val="0"/>
              <w:adjustRightInd w:val="0"/>
              <w:spacing w:line="420" w:lineRule="exact"/>
              <w:ind w:left="17" w:right="227" w:hanging="17"/>
              <w:jc w:val="right"/>
              <w:textAlignment w:val="baseline"/>
              <w:rPr>
                <w:rFonts w:ascii="Angsana New" w:hAnsi="Angsana New" w:cs="Angsana New"/>
                <w:kern w:val="28"/>
              </w:rPr>
            </w:pPr>
            <w:r>
              <w:rPr>
                <w:rFonts w:ascii="Angsana New" w:hAnsi="Angsana New" w:cs="Angsana New"/>
                <w:kern w:val="28"/>
              </w:rPr>
              <w:t>-</w:t>
            </w:r>
          </w:p>
        </w:tc>
        <w:tc>
          <w:tcPr>
            <w:tcW w:w="136" w:type="dxa"/>
          </w:tcPr>
          <w:p w14:paraId="6ECD1E9F"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83" w:type="dxa"/>
            <w:vAlign w:val="bottom"/>
          </w:tcPr>
          <w:p w14:paraId="4E1C9AF1" w14:textId="0B2AD9F1" w:rsidR="000962F8" w:rsidRDefault="000962F8"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Theme="majorBidi" w:hAnsiTheme="majorBidi" w:cstheme="majorBidi"/>
                <w:kern w:val="28"/>
              </w:rPr>
              <w:t>63,647</w:t>
            </w:r>
          </w:p>
        </w:tc>
      </w:tr>
      <w:tr w:rsidR="000962F8" w:rsidRPr="00315032" w14:paraId="2C638178" w14:textId="77777777" w:rsidTr="00C22EFE">
        <w:tc>
          <w:tcPr>
            <w:tcW w:w="3969" w:type="dxa"/>
            <w:gridSpan w:val="2"/>
            <w:vAlign w:val="bottom"/>
          </w:tcPr>
          <w:p w14:paraId="287DEDDE" w14:textId="307FD934" w:rsidR="000962F8" w:rsidRPr="00315032" w:rsidRDefault="000962F8" w:rsidP="00C22EFE">
            <w:pPr>
              <w:spacing w:line="420" w:lineRule="exact"/>
              <w:ind w:left="243" w:hanging="180"/>
              <w:rPr>
                <w:rFonts w:asciiTheme="majorBidi" w:hAnsiTheme="majorBidi" w:cstheme="majorBidi"/>
                <w:kern w:val="28"/>
              </w:rPr>
            </w:pPr>
            <w:r w:rsidRPr="00315032">
              <w:rPr>
                <w:rFonts w:asciiTheme="majorBidi" w:hAnsiTheme="majorBidi" w:cstheme="majorBidi"/>
                <w:kern w:val="28"/>
              </w:rPr>
              <w:t xml:space="preserve">Investment in non-marketable securities </w:t>
            </w:r>
            <w:r w:rsidR="00C22EFE" w:rsidRPr="00315032">
              <w:rPr>
                <w:rFonts w:asciiTheme="majorBidi" w:hAnsiTheme="majorBidi" w:cstheme="majorBidi"/>
                <w:kern w:val="28"/>
              </w:rPr>
              <w:t>(Note 1</w:t>
            </w:r>
            <w:r w:rsidR="00C22EFE">
              <w:rPr>
                <w:rFonts w:asciiTheme="majorBidi" w:hAnsiTheme="majorBidi" w:cstheme="majorBidi"/>
                <w:kern w:val="28"/>
              </w:rPr>
              <w:t>2</w:t>
            </w:r>
            <w:r w:rsidR="00C22EFE" w:rsidRPr="00315032">
              <w:rPr>
                <w:rFonts w:asciiTheme="majorBidi" w:hAnsiTheme="majorBidi" w:cstheme="majorBidi"/>
                <w:kern w:val="28"/>
              </w:rPr>
              <w:t>)</w:t>
            </w:r>
          </w:p>
        </w:tc>
        <w:tc>
          <w:tcPr>
            <w:tcW w:w="857" w:type="dxa"/>
            <w:vAlign w:val="bottom"/>
          </w:tcPr>
          <w:p w14:paraId="021B14E0" w14:textId="2D24D354"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63FC83D4"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38" w:type="dxa"/>
            <w:vAlign w:val="bottom"/>
          </w:tcPr>
          <w:p w14:paraId="695A4D88" w14:textId="44DCC43A"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485D525E"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314" w:type="dxa"/>
            <w:vAlign w:val="bottom"/>
          </w:tcPr>
          <w:p w14:paraId="3F2DB292" w14:textId="41F9DED0" w:rsidR="000962F8" w:rsidRPr="00027F75" w:rsidRDefault="000962F8" w:rsidP="00C22EFE">
            <w:pPr>
              <w:overflowPunct w:val="0"/>
              <w:autoSpaceDE w:val="0"/>
              <w:autoSpaceDN w:val="0"/>
              <w:adjustRightInd w:val="0"/>
              <w:spacing w:line="420" w:lineRule="exact"/>
              <w:ind w:left="17" w:right="57" w:hanging="17"/>
              <w:jc w:val="right"/>
              <w:textAlignment w:val="baseline"/>
              <w:rPr>
                <w:rFonts w:ascii="Angsana New" w:hAnsi="Angsana New" w:cs="Angsana New"/>
                <w:kern w:val="28"/>
              </w:rPr>
            </w:pPr>
            <w:r>
              <w:rPr>
                <w:rFonts w:ascii="Angsana New" w:hAnsi="Angsana New" w:cs="Angsana New"/>
                <w:kern w:val="28"/>
              </w:rPr>
              <w:t>5,261</w:t>
            </w:r>
          </w:p>
        </w:tc>
        <w:tc>
          <w:tcPr>
            <w:tcW w:w="136" w:type="dxa"/>
          </w:tcPr>
          <w:p w14:paraId="57285D62" w14:textId="77777777" w:rsidR="000962F8" w:rsidRPr="00315032" w:rsidRDefault="000962F8" w:rsidP="00C22EFE">
            <w:pPr>
              <w:overflowPunct w:val="0"/>
              <w:autoSpaceDE w:val="0"/>
              <w:autoSpaceDN w:val="0"/>
              <w:adjustRightInd w:val="0"/>
              <w:spacing w:line="420" w:lineRule="exact"/>
              <w:ind w:left="17" w:hanging="18"/>
              <w:jc w:val="center"/>
              <w:textAlignment w:val="baseline"/>
              <w:rPr>
                <w:rFonts w:asciiTheme="majorBidi" w:hAnsiTheme="majorBidi" w:cstheme="majorBidi"/>
                <w:kern w:val="28"/>
              </w:rPr>
            </w:pPr>
          </w:p>
        </w:tc>
        <w:tc>
          <w:tcPr>
            <w:tcW w:w="1283" w:type="dxa"/>
            <w:vAlign w:val="bottom"/>
          </w:tcPr>
          <w:p w14:paraId="42936A58" w14:textId="6651A48E" w:rsidR="000962F8" w:rsidRPr="00315032" w:rsidRDefault="000962F8" w:rsidP="00C22EFE">
            <w:pPr>
              <w:overflowPunct w:val="0"/>
              <w:autoSpaceDE w:val="0"/>
              <w:autoSpaceDN w:val="0"/>
              <w:adjustRightInd w:val="0"/>
              <w:spacing w:line="420" w:lineRule="exact"/>
              <w:ind w:left="17" w:right="57" w:hanging="17"/>
              <w:jc w:val="right"/>
              <w:textAlignment w:val="baseline"/>
              <w:rPr>
                <w:rFonts w:asciiTheme="majorBidi" w:hAnsiTheme="majorBidi" w:cstheme="majorBidi"/>
                <w:kern w:val="28"/>
              </w:rPr>
            </w:pPr>
            <w:r>
              <w:rPr>
                <w:rFonts w:ascii="Angsana New" w:hAnsi="Angsana New" w:cs="Angsana New"/>
                <w:kern w:val="28"/>
              </w:rPr>
              <w:t>5,261</w:t>
            </w:r>
          </w:p>
        </w:tc>
      </w:tr>
      <w:tr w:rsidR="000962F8" w:rsidRPr="00315032" w14:paraId="7EB4F558" w14:textId="77777777" w:rsidTr="00D35B3F">
        <w:tc>
          <w:tcPr>
            <w:tcW w:w="3544" w:type="dxa"/>
            <w:vAlign w:val="bottom"/>
          </w:tcPr>
          <w:p w14:paraId="006AA7B9" w14:textId="77777777" w:rsidR="000962F8" w:rsidRPr="00315032" w:rsidRDefault="000962F8"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gridSpan w:val="2"/>
            <w:vAlign w:val="bottom"/>
          </w:tcPr>
          <w:p w14:paraId="16B1107E" w14:textId="77777777"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p>
        </w:tc>
        <w:tc>
          <w:tcPr>
            <w:tcW w:w="110" w:type="dxa"/>
          </w:tcPr>
          <w:p w14:paraId="21D272AA"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38" w:type="dxa"/>
            <w:vAlign w:val="bottom"/>
          </w:tcPr>
          <w:p w14:paraId="2185AE47" w14:textId="77777777"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p>
        </w:tc>
        <w:tc>
          <w:tcPr>
            <w:tcW w:w="110" w:type="dxa"/>
          </w:tcPr>
          <w:p w14:paraId="207B92B4"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314" w:type="dxa"/>
            <w:vAlign w:val="bottom"/>
          </w:tcPr>
          <w:p w14:paraId="3FB7C85D" w14:textId="77777777" w:rsidR="000962F8" w:rsidRPr="00315032" w:rsidRDefault="000962F8" w:rsidP="00C22EFE">
            <w:pPr>
              <w:overflowPunct w:val="0"/>
              <w:autoSpaceDE w:val="0"/>
              <w:autoSpaceDN w:val="0"/>
              <w:adjustRightInd w:val="0"/>
              <w:spacing w:line="420" w:lineRule="exact"/>
              <w:ind w:right="227" w:hanging="18"/>
              <w:jc w:val="right"/>
              <w:textAlignment w:val="baseline"/>
              <w:rPr>
                <w:rFonts w:asciiTheme="majorBidi" w:hAnsiTheme="majorBidi" w:cstheme="majorBidi"/>
                <w:kern w:val="28"/>
              </w:rPr>
            </w:pPr>
          </w:p>
        </w:tc>
        <w:tc>
          <w:tcPr>
            <w:tcW w:w="136" w:type="dxa"/>
          </w:tcPr>
          <w:p w14:paraId="088E6620"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83" w:type="dxa"/>
            <w:vAlign w:val="bottom"/>
          </w:tcPr>
          <w:p w14:paraId="59F09C9C" w14:textId="77777777" w:rsidR="000962F8" w:rsidRPr="00315032" w:rsidRDefault="000962F8" w:rsidP="00C22EFE">
            <w:pPr>
              <w:overflowPunct w:val="0"/>
              <w:autoSpaceDE w:val="0"/>
              <w:autoSpaceDN w:val="0"/>
              <w:adjustRightInd w:val="0"/>
              <w:spacing w:line="420" w:lineRule="exact"/>
              <w:ind w:right="57" w:hanging="17"/>
              <w:jc w:val="right"/>
              <w:textAlignment w:val="baseline"/>
              <w:rPr>
                <w:rFonts w:asciiTheme="majorBidi" w:hAnsiTheme="majorBidi" w:cstheme="majorBidi"/>
                <w:kern w:val="28"/>
              </w:rPr>
            </w:pPr>
          </w:p>
        </w:tc>
      </w:tr>
      <w:tr w:rsidR="000962F8" w:rsidRPr="00315032" w14:paraId="214690EE" w14:textId="77777777" w:rsidTr="00C22EFE">
        <w:tc>
          <w:tcPr>
            <w:tcW w:w="3969" w:type="dxa"/>
            <w:gridSpan w:val="2"/>
            <w:vAlign w:val="bottom"/>
          </w:tcPr>
          <w:p w14:paraId="7F3527A7" w14:textId="276AC5AC" w:rsidR="000962F8" w:rsidRPr="00315032" w:rsidRDefault="000962F8"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kern w:val="28"/>
              </w:rPr>
              <w:t xml:space="preserve">Investment </w:t>
            </w:r>
            <w:r w:rsidR="00C22EFE">
              <w:rPr>
                <w:rFonts w:asciiTheme="majorBidi" w:hAnsiTheme="majorBidi" w:cstheme="majorBidi"/>
                <w:kern w:val="28"/>
              </w:rPr>
              <w:t xml:space="preserve">in investment </w:t>
            </w:r>
            <w:r w:rsidRPr="00315032">
              <w:rPr>
                <w:rFonts w:asciiTheme="majorBidi" w:hAnsiTheme="majorBidi" w:cstheme="majorBidi"/>
                <w:kern w:val="28"/>
              </w:rPr>
              <w:t>properties</w:t>
            </w:r>
            <w:r w:rsidR="00C22EFE">
              <w:rPr>
                <w:rFonts w:asciiTheme="majorBidi" w:hAnsiTheme="majorBidi" w:cstheme="majorBidi"/>
                <w:kern w:val="28"/>
              </w:rPr>
              <w:t xml:space="preserve"> </w:t>
            </w:r>
            <w:r w:rsidR="00C22EFE" w:rsidRPr="00315032">
              <w:rPr>
                <w:rFonts w:asciiTheme="majorBidi" w:hAnsiTheme="majorBidi" w:cstheme="majorBidi"/>
                <w:kern w:val="28"/>
              </w:rPr>
              <w:t>(Note 1</w:t>
            </w:r>
            <w:r w:rsidR="001110A0">
              <w:rPr>
                <w:rFonts w:asciiTheme="majorBidi" w:hAnsiTheme="majorBidi" w:cstheme="majorBidi"/>
                <w:kern w:val="28"/>
              </w:rPr>
              <w:t>4</w:t>
            </w:r>
            <w:r w:rsidR="00C22EFE" w:rsidRPr="00315032">
              <w:rPr>
                <w:rFonts w:asciiTheme="majorBidi" w:hAnsiTheme="majorBidi" w:cstheme="majorBidi"/>
                <w:kern w:val="28"/>
              </w:rPr>
              <w:t>)</w:t>
            </w:r>
          </w:p>
        </w:tc>
        <w:tc>
          <w:tcPr>
            <w:tcW w:w="857" w:type="dxa"/>
            <w:vAlign w:val="bottom"/>
          </w:tcPr>
          <w:p w14:paraId="353F2715" w14:textId="47895CAA" w:rsidR="000962F8" w:rsidRPr="00315032" w:rsidRDefault="000962F8" w:rsidP="00C22EFE">
            <w:pPr>
              <w:overflowPunct w:val="0"/>
              <w:autoSpaceDE w:val="0"/>
              <w:autoSpaceDN w:val="0"/>
              <w:adjustRightInd w:val="0"/>
              <w:spacing w:line="420" w:lineRule="exact"/>
              <w:ind w:left="17" w:right="227" w:hanging="17"/>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52CB1C61"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38" w:type="dxa"/>
            <w:vAlign w:val="bottom"/>
          </w:tcPr>
          <w:p w14:paraId="550CA794" w14:textId="43A8C6C7" w:rsidR="000962F8" w:rsidRPr="00315032" w:rsidRDefault="000962F8"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91,595</w:t>
            </w:r>
          </w:p>
        </w:tc>
        <w:tc>
          <w:tcPr>
            <w:tcW w:w="110" w:type="dxa"/>
          </w:tcPr>
          <w:p w14:paraId="6185B9A5" w14:textId="77777777" w:rsidR="000962F8" w:rsidRPr="00315032" w:rsidRDefault="000962F8" w:rsidP="00C22EFE">
            <w:pPr>
              <w:overflowPunct w:val="0"/>
              <w:autoSpaceDE w:val="0"/>
              <w:autoSpaceDN w:val="0"/>
              <w:adjustRightInd w:val="0"/>
              <w:spacing w:line="420" w:lineRule="exact"/>
              <w:ind w:hanging="18"/>
              <w:textAlignment w:val="baseline"/>
              <w:rPr>
                <w:rFonts w:asciiTheme="majorBidi" w:hAnsiTheme="majorBidi" w:cstheme="majorBidi"/>
                <w:kern w:val="28"/>
              </w:rPr>
            </w:pPr>
          </w:p>
        </w:tc>
        <w:tc>
          <w:tcPr>
            <w:tcW w:w="1314" w:type="dxa"/>
            <w:vAlign w:val="bottom"/>
          </w:tcPr>
          <w:p w14:paraId="622FE9D2" w14:textId="67BD04D1" w:rsidR="000962F8" w:rsidRPr="00315032"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36" w:type="dxa"/>
          </w:tcPr>
          <w:p w14:paraId="632A194B" w14:textId="77777777" w:rsidR="000962F8" w:rsidRPr="00315032" w:rsidRDefault="000962F8" w:rsidP="00C22EFE">
            <w:pPr>
              <w:overflowPunct w:val="0"/>
              <w:autoSpaceDE w:val="0"/>
              <w:autoSpaceDN w:val="0"/>
              <w:adjustRightInd w:val="0"/>
              <w:spacing w:line="420" w:lineRule="exact"/>
              <w:ind w:right="246" w:hanging="18"/>
              <w:jc w:val="right"/>
              <w:textAlignment w:val="baseline"/>
              <w:rPr>
                <w:rFonts w:asciiTheme="majorBidi" w:hAnsiTheme="majorBidi" w:cstheme="majorBidi"/>
                <w:kern w:val="28"/>
              </w:rPr>
            </w:pPr>
          </w:p>
        </w:tc>
        <w:tc>
          <w:tcPr>
            <w:tcW w:w="1283" w:type="dxa"/>
            <w:vAlign w:val="bottom"/>
          </w:tcPr>
          <w:p w14:paraId="611943B0" w14:textId="36C13C79" w:rsidR="000962F8" w:rsidRPr="003B6EF8" w:rsidRDefault="000962F8" w:rsidP="00C22EFE">
            <w:pPr>
              <w:tabs>
                <w:tab w:val="left" w:pos="841"/>
              </w:tabs>
              <w:overflowPunct w:val="0"/>
              <w:autoSpaceDE w:val="0"/>
              <w:autoSpaceDN w:val="0"/>
              <w:adjustRightInd w:val="0"/>
              <w:spacing w:line="420" w:lineRule="exact"/>
              <w:ind w:left="17" w:right="57" w:hanging="17"/>
              <w:jc w:val="right"/>
              <w:textAlignment w:val="baseline"/>
              <w:rPr>
                <w:rFonts w:ascii="Angsana New" w:hAnsi="Angsana New" w:cs="Angsana New"/>
                <w:kern w:val="28"/>
              </w:rPr>
            </w:pPr>
            <w:r>
              <w:rPr>
                <w:rFonts w:asciiTheme="majorBidi" w:hAnsiTheme="majorBidi" w:cstheme="majorBidi"/>
                <w:kern w:val="28"/>
              </w:rPr>
              <w:t>91,595</w:t>
            </w:r>
          </w:p>
        </w:tc>
      </w:tr>
    </w:tbl>
    <w:p w14:paraId="7AEAA583" w14:textId="16DC963E" w:rsidR="00DB0331" w:rsidRPr="00315032" w:rsidRDefault="00DB0331" w:rsidP="00C22EFE">
      <w:pPr>
        <w:spacing w:line="420" w:lineRule="exact"/>
        <w:ind w:left="539"/>
        <w:jc w:val="thaiDistribute"/>
        <w:rPr>
          <w:rFonts w:asciiTheme="majorBidi" w:hAnsiTheme="majorBidi" w:cstheme="majorBidi"/>
        </w:rPr>
      </w:pPr>
    </w:p>
    <w:tbl>
      <w:tblPr>
        <w:tblW w:w="9017" w:type="dxa"/>
        <w:tblInd w:w="329" w:type="dxa"/>
        <w:tblLayout w:type="fixed"/>
        <w:tblCellMar>
          <w:left w:w="45" w:type="dxa"/>
          <w:right w:w="45" w:type="dxa"/>
        </w:tblCellMar>
        <w:tblLook w:val="04A0" w:firstRow="1" w:lastRow="0" w:firstColumn="1" w:lastColumn="0" w:noHBand="0" w:noVBand="1"/>
      </w:tblPr>
      <w:tblGrid>
        <w:gridCol w:w="3544"/>
        <w:gridCol w:w="425"/>
        <w:gridCol w:w="857"/>
        <w:gridCol w:w="110"/>
        <w:gridCol w:w="1238"/>
        <w:gridCol w:w="110"/>
        <w:gridCol w:w="1314"/>
        <w:gridCol w:w="128"/>
        <w:gridCol w:w="1291"/>
      </w:tblGrid>
      <w:tr w:rsidR="00D35B3F" w:rsidRPr="00315032" w14:paraId="5CA09C41" w14:textId="77777777" w:rsidTr="0037120D">
        <w:trPr>
          <w:tblHeader/>
        </w:trPr>
        <w:tc>
          <w:tcPr>
            <w:tcW w:w="3544" w:type="dxa"/>
            <w:vAlign w:val="bottom"/>
          </w:tcPr>
          <w:p w14:paraId="4616DEF4"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bottom w:val="single" w:sz="6" w:space="0" w:color="auto"/>
            </w:tcBorders>
          </w:tcPr>
          <w:p w14:paraId="76740995" w14:textId="77777777" w:rsidR="00D35B3F" w:rsidRPr="00315032" w:rsidRDefault="00D35B3F" w:rsidP="00C22EFE">
            <w:pPr>
              <w:overflowPunct w:val="0"/>
              <w:autoSpaceDE w:val="0"/>
              <w:autoSpaceDN w:val="0"/>
              <w:adjustRightInd w:val="0"/>
              <w:spacing w:line="4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D35B3F" w:rsidRPr="00315032" w14:paraId="5756ADF3" w14:textId="77777777" w:rsidTr="0037120D">
        <w:trPr>
          <w:tblHeader/>
        </w:trPr>
        <w:tc>
          <w:tcPr>
            <w:tcW w:w="3544" w:type="dxa"/>
            <w:vAlign w:val="bottom"/>
          </w:tcPr>
          <w:p w14:paraId="18973EA9"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5473" w:type="dxa"/>
            <w:gridSpan w:val="8"/>
            <w:tcBorders>
              <w:top w:val="single" w:sz="6" w:space="0" w:color="auto"/>
              <w:bottom w:val="single" w:sz="6" w:space="0" w:color="auto"/>
            </w:tcBorders>
          </w:tcPr>
          <w:p w14:paraId="7D4B9316"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The Company Only</w:t>
            </w:r>
          </w:p>
        </w:tc>
      </w:tr>
      <w:tr w:rsidR="00D35B3F" w:rsidRPr="00315032" w14:paraId="1B28C385" w14:textId="77777777" w:rsidTr="00D35B3F">
        <w:trPr>
          <w:tblHeader/>
        </w:trPr>
        <w:tc>
          <w:tcPr>
            <w:tcW w:w="3544" w:type="dxa"/>
            <w:vAlign w:val="bottom"/>
          </w:tcPr>
          <w:p w14:paraId="335C1FF7"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p>
        </w:tc>
        <w:tc>
          <w:tcPr>
            <w:tcW w:w="1282" w:type="dxa"/>
            <w:gridSpan w:val="2"/>
            <w:tcBorders>
              <w:top w:val="single" w:sz="6" w:space="0" w:color="auto"/>
              <w:bottom w:val="single" w:sz="6" w:space="0" w:color="auto"/>
            </w:tcBorders>
          </w:tcPr>
          <w:p w14:paraId="704314A7"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87C4746"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32C724F8"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1CE1FE16"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24DD4A1E"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28" w:type="dxa"/>
            <w:tcBorders>
              <w:top w:val="single" w:sz="6" w:space="0" w:color="auto"/>
            </w:tcBorders>
          </w:tcPr>
          <w:p w14:paraId="5871163F"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tcBorders>
              <w:top w:val="single" w:sz="6" w:space="0" w:color="auto"/>
              <w:bottom w:val="single" w:sz="6" w:space="0" w:color="auto"/>
            </w:tcBorders>
          </w:tcPr>
          <w:p w14:paraId="056F5551"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D35B3F" w:rsidRPr="00315032" w14:paraId="17731629" w14:textId="77777777" w:rsidTr="00D35B3F">
        <w:trPr>
          <w:tblHeader/>
        </w:trPr>
        <w:tc>
          <w:tcPr>
            <w:tcW w:w="3544" w:type="dxa"/>
          </w:tcPr>
          <w:p w14:paraId="05E1768C" w14:textId="77777777" w:rsidR="00D35B3F" w:rsidRPr="00315032" w:rsidRDefault="00D35B3F"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r w:rsidRPr="00315032">
              <w:rPr>
                <w:rFonts w:asciiTheme="majorBidi" w:hAnsiTheme="majorBidi" w:cstheme="majorBidi"/>
                <w:b/>
                <w:bCs/>
                <w:kern w:val="28"/>
              </w:rPr>
              <w:t>Assets measured at fair value</w:t>
            </w:r>
          </w:p>
        </w:tc>
        <w:tc>
          <w:tcPr>
            <w:tcW w:w="1282" w:type="dxa"/>
            <w:gridSpan w:val="2"/>
            <w:tcBorders>
              <w:top w:val="single" w:sz="6" w:space="0" w:color="auto"/>
            </w:tcBorders>
          </w:tcPr>
          <w:p w14:paraId="358D994C"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c>
          <w:tcPr>
            <w:tcW w:w="110" w:type="dxa"/>
          </w:tcPr>
          <w:p w14:paraId="143EDA8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Borders>
              <w:top w:val="single" w:sz="6" w:space="0" w:color="auto"/>
            </w:tcBorders>
          </w:tcPr>
          <w:p w14:paraId="4A52C97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c>
          <w:tcPr>
            <w:tcW w:w="110" w:type="dxa"/>
          </w:tcPr>
          <w:p w14:paraId="65085C5B"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Borders>
              <w:top w:val="single" w:sz="6" w:space="0" w:color="auto"/>
            </w:tcBorders>
          </w:tcPr>
          <w:p w14:paraId="0CCC05C0"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c>
          <w:tcPr>
            <w:tcW w:w="128" w:type="dxa"/>
          </w:tcPr>
          <w:p w14:paraId="0A053F71"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tcBorders>
              <w:top w:val="single" w:sz="6" w:space="0" w:color="auto"/>
            </w:tcBorders>
          </w:tcPr>
          <w:p w14:paraId="065F775E" w14:textId="77777777" w:rsidR="00D35B3F" w:rsidRPr="00315032" w:rsidRDefault="00D35B3F" w:rsidP="00C22EFE">
            <w:pPr>
              <w:overflowPunct w:val="0"/>
              <w:autoSpaceDE w:val="0"/>
              <w:autoSpaceDN w:val="0"/>
              <w:adjustRightInd w:val="0"/>
              <w:spacing w:line="420" w:lineRule="exact"/>
              <w:jc w:val="center"/>
              <w:textAlignment w:val="baseline"/>
              <w:rPr>
                <w:rFonts w:asciiTheme="majorBidi" w:hAnsiTheme="majorBidi" w:cstheme="majorBidi"/>
                <w:kern w:val="28"/>
              </w:rPr>
            </w:pPr>
          </w:p>
        </w:tc>
      </w:tr>
      <w:tr w:rsidR="000962F8" w:rsidRPr="00315032" w14:paraId="76030F82" w14:textId="77777777" w:rsidTr="00C96EB2">
        <w:trPr>
          <w:tblHeader/>
        </w:trPr>
        <w:tc>
          <w:tcPr>
            <w:tcW w:w="3544" w:type="dxa"/>
            <w:vAlign w:val="bottom"/>
          </w:tcPr>
          <w:p w14:paraId="3525E189" w14:textId="77F3B05E" w:rsidR="000962F8" w:rsidRPr="00315032" w:rsidRDefault="00C22EFE"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r w:rsidRPr="00315032">
              <w:rPr>
                <w:rFonts w:asciiTheme="majorBidi" w:hAnsiTheme="majorBidi" w:cstheme="majorBidi"/>
                <w:kern w:val="28"/>
              </w:rPr>
              <w:t xml:space="preserve">Investment </w:t>
            </w:r>
            <w:r>
              <w:rPr>
                <w:rFonts w:asciiTheme="majorBidi" w:hAnsiTheme="majorBidi" w:cstheme="majorBidi"/>
                <w:kern w:val="28"/>
              </w:rPr>
              <w:t xml:space="preserve">in debt instruments </w:t>
            </w:r>
            <w:r w:rsidRPr="00315032">
              <w:rPr>
                <w:rFonts w:asciiTheme="majorBidi" w:hAnsiTheme="majorBidi" w:cstheme="majorBidi"/>
                <w:kern w:val="28"/>
              </w:rPr>
              <w:t>(Note 1</w:t>
            </w:r>
            <w:r>
              <w:rPr>
                <w:rFonts w:asciiTheme="majorBidi" w:hAnsiTheme="majorBidi" w:cstheme="majorBidi"/>
                <w:kern w:val="28"/>
              </w:rPr>
              <w:t>0</w:t>
            </w:r>
            <w:r w:rsidRPr="00315032">
              <w:rPr>
                <w:rFonts w:asciiTheme="majorBidi" w:hAnsiTheme="majorBidi" w:cstheme="majorBidi"/>
                <w:kern w:val="28"/>
              </w:rPr>
              <w:t>)</w:t>
            </w:r>
          </w:p>
        </w:tc>
        <w:tc>
          <w:tcPr>
            <w:tcW w:w="1282" w:type="dxa"/>
            <w:gridSpan w:val="2"/>
            <w:vAlign w:val="bottom"/>
          </w:tcPr>
          <w:p w14:paraId="094A18EB" w14:textId="7DF42644" w:rsidR="000962F8" w:rsidRPr="00315032"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7AAAA22B"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vAlign w:val="bottom"/>
          </w:tcPr>
          <w:p w14:paraId="7F1C51AA" w14:textId="63565233" w:rsidR="000962F8" w:rsidRPr="00315032" w:rsidRDefault="000962F8"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2,758</w:t>
            </w:r>
          </w:p>
        </w:tc>
        <w:tc>
          <w:tcPr>
            <w:tcW w:w="110" w:type="dxa"/>
          </w:tcPr>
          <w:p w14:paraId="7C75E54F"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vAlign w:val="bottom"/>
          </w:tcPr>
          <w:p w14:paraId="51EAFFF5" w14:textId="6399AF6E" w:rsidR="000962F8" w:rsidRPr="000962F8"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sidRPr="000962F8">
              <w:rPr>
                <w:rFonts w:asciiTheme="majorBidi" w:hAnsiTheme="majorBidi" w:cstheme="majorBidi"/>
                <w:kern w:val="28"/>
              </w:rPr>
              <w:t>-</w:t>
            </w:r>
          </w:p>
        </w:tc>
        <w:tc>
          <w:tcPr>
            <w:tcW w:w="128" w:type="dxa"/>
          </w:tcPr>
          <w:p w14:paraId="3F6A4860"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vAlign w:val="bottom"/>
          </w:tcPr>
          <w:p w14:paraId="6B6753B4" w14:textId="0E231183" w:rsidR="000962F8" w:rsidRPr="00315032" w:rsidRDefault="000962F8"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2,758</w:t>
            </w:r>
          </w:p>
        </w:tc>
      </w:tr>
      <w:tr w:rsidR="000962F8" w:rsidRPr="00315032" w14:paraId="39842FB3" w14:textId="77777777" w:rsidTr="00C22EFE">
        <w:trPr>
          <w:tblHeader/>
        </w:trPr>
        <w:tc>
          <w:tcPr>
            <w:tcW w:w="3969" w:type="dxa"/>
            <w:gridSpan w:val="2"/>
            <w:vAlign w:val="bottom"/>
          </w:tcPr>
          <w:p w14:paraId="1FD4F6FE" w14:textId="255BD9BB" w:rsidR="000962F8" w:rsidRPr="00315032" w:rsidRDefault="000962F8" w:rsidP="00C22EFE">
            <w:pPr>
              <w:overflowPunct w:val="0"/>
              <w:autoSpaceDE w:val="0"/>
              <w:autoSpaceDN w:val="0"/>
              <w:adjustRightInd w:val="0"/>
              <w:spacing w:line="420" w:lineRule="exact"/>
              <w:ind w:left="243" w:hanging="180"/>
              <w:textAlignment w:val="baseline"/>
              <w:rPr>
                <w:rFonts w:asciiTheme="majorBidi" w:hAnsiTheme="majorBidi" w:cstheme="majorBidi"/>
                <w:kern w:val="28"/>
              </w:rPr>
            </w:pPr>
            <w:r w:rsidRPr="00315032">
              <w:rPr>
                <w:rFonts w:asciiTheme="majorBidi" w:hAnsiTheme="majorBidi" w:cstheme="majorBidi"/>
                <w:kern w:val="28"/>
              </w:rPr>
              <w:t>Investment in non-marketable securities (Note 1</w:t>
            </w:r>
            <w:r w:rsidR="00F57CD3">
              <w:rPr>
                <w:rFonts w:asciiTheme="majorBidi" w:hAnsiTheme="majorBidi" w:cstheme="majorBidi"/>
                <w:kern w:val="28"/>
              </w:rPr>
              <w:t>2</w:t>
            </w:r>
            <w:r w:rsidRPr="00315032">
              <w:rPr>
                <w:rFonts w:asciiTheme="majorBidi" w:hAnsiTheme="majorBidi" w:cstheme="majorBidi"/>
                <w:kern w:val="28"/>
              </w:rPr>
              <w:t>)</w:t>
            </w:r>
          </w:p>
        </w:tc>
        <w:tc>
          <w:tcPr>
            <w:tcW w:w="857" w:type="dxa"/>
          </w:tcPr>
          <w:p w14:paraId="48142FD6" w14:textId="0FE3A0CC" w:rsidR="000962F8"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497BFC1C"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38" w:type="dxa"/>
          </w:tcPr>
          <w:p w14:paraId="34839012" w14:textId="4BAD2BC7" w:rsidR="000962F8" w:rsidRDefault="000962F8"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363ACA79"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314" w:type="dxa"/>
          </w:tcPr>
          <w:p w14:paraId="087645D3" w14:textId="288B009E" w:rsidR="000962F8" w:rsidRDefault="000962F8" w:rsidP="00C22EFE">
            <w:pPr>
              <w:overflowPunct w:val="0"/>
              <w:autoSpaceDE w:val="0"/>
              <w:autoSpaceDN w:val="0"/>
              <w:adjustRightInd w:val="0"/>
              <w:spacing w:line="420" w:lineRule="exact"/>
              <w:ind w:left="-20" w:right="57"/>
              <w:jc w:val="right"/>
              <w:textAlignment w:val="baseline"/>
              <w:rPr>
                <w:rFonts w:ascii="Angsana New" w:hAnsi="Angsana New" w:cs="Angsana New"/>
                <w:kern w:val="28"/>
              </w:rPr>
            </w:pPr>
            <w:r>
              <w:rPr>
                <w:rFonts w:ascii="Angsana New" w:hAnsi="Angsana New" w:cs="Angsana New"/>
                <w:kern w:val="28"/>
              </w:rPr>
              <w:t>5,261</w:t>
            </w:r>
          </w:p>
        </w:tc>
        <w:tc>
          <w:tcPr>
            <w:tcW w:w="128" w:type="dxa"/>
          </w:tcPr>
          <w:p w14:paraId="3C61562B" w14:textId="77777777" w:rsidR="000962F8" w:rsidRPr="00315032" w:rsidRDefault="000962F8" w:rsidP="00C22EFE">
            <w:pPr>
              <w:overflowPunct w:val="0"/>
              <w:autoSpaceDE w:val="0"/>
              <w:autoSpaceDN w:val="0"/>
              <w:adjustRightInd w:val="0"/>
              <w:spacing w:line="420" w:lineRule="exact"/>
              <w:jc w:val="center"/>
              <w:textAlignment w:val="baseline"/>
              <w:rPr>
                <w:rFonts w:asciiTheme="majorBidi" w:hAnsiTheme="majorBidi" w:cstheme="majorBidi"/>
                <w:kern w:val="28"/>
                <w:cs/>
              </w:rPr>
            </w:pPr>
          </w:p>
        </w:tc>
        <w:tc>
          <w:tcPr>
            <w:tcW w:w="1291" w:type="dxa"/>
          </w:tcPr>
          <w:p w14:paraId="7D337108" w14:textId="5790A071" w:rsidR="000962F8" w:rsidRDefault="000962F8" w:rsidP="00C22EFE">
            <w:pPr>
              <w:overflowPunct w:val="0"/>
              <w:autoSpaceDE w:val="0"/>
              <w:autoSpaceDN w:val="0"/>
              <w:adjustRightInd w:val="0"/>
              <w:spacing w:line="420" w:lineRule="exact"/>
              <w:ind w:left="-20" w:right="57"/>
              <w:jc w:val="right"/>
              <w:textAlignment w:val="baseline"/>
              <w:rPr>
                <w:rFonts w:ascii="Angsana New" w:hAnsi="Angsana New" w:cs="Angsana New"/>
                <w:kern w:val="28"/>
              </w:rPr>
            </w:pPr>
            <w:r>
              <w:rPr>
                <w:rFonts w:ascii="Angsana New" w:hAnsi="Angsana New" w:cs="Angsana New"/>
                <w:kern w:val="28"/>
              </w:rPr>
              <w:t>5,261</w:t>
            </w:r>
          </w:p>
        </w:tc>
      </w:tr>
      <w:tr w:rsidR="0034250D" w:rsidRPr="00315032" w14:paraId="600DED17" w14:textId="77777777" w:rsidTr="00D35B3F">
        <w:tc>
          <w:tcPr>
            <w:tcW w:w="9017" w:type="dxa"/>
            <w:gridSpan w:val="9"/>
            <w:vAlign w:val="bottom"/>
          </w:tcPr>
          <w:p w14:paraId="6E76D673" w14:textId="77777777" w:rsidR="0034250D" w:rsidRPr="00315032" w:rsidRDefault="0034250D"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r>
      <w:tr w:rsidR="00C22EFE" w:rsidRPr="005A58C2" w14:paraId="02634078" w14:textId="77777777" w:rsidTr="00C22EFE">
        <w:tc>
          <w:tcPr>
            <w:tcW w:w="3969" w:type="dxa"/>
            <w:gridSpan w:val="2"/>
            <w:vAlign w:val="bottom"/>
          </w:tcPr>
          <w:p w14:paraId="114D7A2D" w14:textId="711C3D61" w:rsidR="00C22EFE" w:rsidRPr="00315032" w:rsidRDefault="00C22EFE" w:rsidP="00C22EFE">
            <w:pPr>
              <w:spacing w:line="420" w:lineRule="exact"/>
              <w:ind w:left="243" w:hanging="180"/>
              <w:jc w:val="thaiDistribute"/>
              <w:rPr>
                <w:rFonts w:asciiTheme="majorBidi" w:hAnsiTheme="majorBidi" w:cstheme="majorBidi"/>
                <w:kern w:val="28"/>
              </w:rPr>
            </w:pPr>
            <w:r w:rsidRPr="00315032">
              <w:rPr>
                <w:rFonts w:asciiTheme="majorBidi" w:hAnsiTheme="majorBidi" w:cstheme="majorBidi"/>
                <w:kern w:val="28"/>
              </w:rPr>
              <w:t xml:space="preserve">Investment </w:t>
            </w:r>
            <w:r>
              <w:rPr>
                <w:rFonts w:asciiTheme="majorBidi" w:hAnsiTheme="majorBidi" w:cstheme="majorBidi"/>
                <w:kern w:val="28"/>
              </w:rPr>
              <w:t xml:space="preserve">in investment </w:t>
            </w:r>
            <w:r w:rsidRPr="00315032">
              <w:rPr>
                <w:rFonts w:asciiTheme="majorBidi" w:hAnsiTheme="majorBidi" w:cstheme="majorBidi"/>
                <w:kern w:val="28"/>
              </w:rPr>
              <w:t>properties</w:t>
            </w:r>
            <w:r>
              <w:rPr>
                <w:rFonts w:asciiTheme="majorBidi" w:hAnsiTheme="majorBidi" w:cstheme="majorBidi"/>
                <w:kern w:val="28"/>
              </w:rPr>
              <w:t xml:space="preserve"> </w:t>
            </w:r>
            <w:r w:rsidRPr="00315032">
              <w:rPr>
                <w:rFonts w:asciiTheme="majorBidi" w:hAnsiTheme="majorBidi" w:cstheme="majorBidi"/>
                <w:kern w:val="28"/>
              </w:rPr>
              <w:t>(Note 1</w:t>
            </w:r>
            <w:r w:rsidR="001110A0">
              <w:rPr>
                <w:rFonts w:asciiTheme="majorBidi" w:hAnsiTheme="majorBidi" w:cstheme="majorBidi"/>
                <w:kern w:val="28"/>
              </w:rPr>
              <w:t>4</w:t>
            </w:r>
            <w:r w:rsidRPr="00315032">
              <w:rPr>
                <w:rFonts w:asciiTheme="majorBidi" w:hAnsiTheme="majorBidi" w:cstheme="majorBidi"/>
                <w:kern w:val="28"/>
              </w:rPr>
              <w:t>)</w:t>
            </w:r>
          </w:p>
        </w:tc>
        <w:tc>
          <w:tcPr>
            <w:tcW w:w="857" w:type="dxa"/>
            <w:vAlign w:val="bottom"/>
          </w:tcPr>
          <w:p w14:paraId="6454DC9F" w14:textId="5DFA02EF" w:rsidR="00C22EFE" w:rsidRPr="00315032" w:rsidRDefault="00C22EFE"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10" w:type="dxa"/>
          </w:tcPr>
          <w:p w14:paraId="26A0BC85" w14:textId="77777777" w:rsidR="00C22EFE" w:rsidRPr="00315032" w:rsidRDefault="00C22EFE" w:rsidP="00C22EFE">
            <w:pPr>
              <w:overflowPunct w:val="0"/>
              <w:autoSpaceDE w:val="0"/>
              <w:autoSpaceDN w:val="0"/>
              <w:adjustRightInd w:val="0"/>
              <w:spacing w:line="420" w:lineRule="exact"/>
              <w:ind w:left="17" w:hanging="17"/>
              <w:jc w:val="center"/>
              <w:textAlignment w:val="baseline"/>
              <w:rPr>
                <w:rFonts w:asciiTheme="majorBidi" w:hAnsiTheme="majorBidi" w:cstheme="majorBidi"/>
                <w:kern w:val="28"/>
              </w:rPr>
            </w:pPr>
          </w:p>
        </w:tc>
        <w:tc>
          <w:tcPr>
            <w:tcW w:w="1238" w:type="dxa"/>
            <w:vAlign w:val="bottom"/>
          </w:tcPr>
          <w:p w14:paraId="7F6CFE59" w14:textId="2F9FB787" w:rsidR="00C22EFE" w:rsidRPr="00315032" w:rsidRDefault="00C22EFE"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18,401</w:t>
            </w:r>
          </w:p>
        </w:tc>
        <w:tc>
          <w:tcPr>
            <w:tcW w:w="110" w:type="dxa"/>
          </w:tcPr>
          <w:p w14:paraId="136699D7" w14:textId="77777777" w:rsidR="00C22EFE" w:rsidRPr="00315032" w:rsidRDefault="00C22EFE" w:rsidP="00C22EFE">
            <w:pPr>
              <w:overflowPunct w:val="0"/>
              <w:autoSpaceDE w:val="0"/>
              <w:autoSpaceDN w:val="0"/>
              <w:adjustRightInd w:val="0"/>
              <w:spacing w:line="420" w:lineRule="exact"/>
              <w:ind w:left="17" w:hanging="17"/>
              <w:jc w:val="center"/>
              <w:textAlignment w:val="baseline"/>
              <w:rPr>
                <w:rFonts w:asciiTheme="majorBidi" w:hAnsiTheme="majorBidi" w:cstheme="majorBidi"/>
                <w:kern w:val="28"/>
              </w:rPr>
            </w:pPr>
          </w:p>
        </w:tc>
        <w:tc>
          <w:tcPr>
            <w:tcW w:w="1314" w:type="dxa"/>
            <w:vAlign w:val="bottom"/>
          </w:tcPr>
          <w:p w14:paraId="62288A2C" w14:textId="508F7B44" w:rsidR="00C22EFE" w:rsidRPr="00315032" w:rsidRDefault="00C22EFE" w:rsidP="00C22EFE">
            <w:pPr>
              <w:overflowPunct w:val="0"/>
              <w:autoSpaceDE w:val="0"/>
              <w:autoSpaceDN w:val="0"/>
              <w:adjustRightInd w:val="0"/>
              <w:spacing w:line="420" w:lineRule="exact"/>
              <w:ind w:left="17" w:right="227" w:hanging="18"/>
              <w:jc w:val="right"/>
              <w:textAlignment w:val="baseline"/>
              <w:rPr>
                <w:rFonts w:asciiTheme="majorBidi" w:hAnsiTheme="majorBidi" w:cstheme="majorBidi"/>
                <w:kern w:val="28"/>
              </w:rPr>
            </w:pPr>
            <w:r>
              <w:rPr>
                <w:rFonts w:asciiTheme="majorBidi" w:hAnsiTheme="majorBidi" w:cstheme="majorBidi"/>
                <w:kern w:val="28"/>
              </w:rPr>
              <w:t>-</w:t>
            </w:r>
          </w:p>
        </w:tc>
        <w:tc>
          <w:tcPr>
            <w:tcW w:w="128" w:type="dxa"/>
          </w:tcPr>
          <w:p w14:paraId="4849953F" w14:textId="77777777" w:rsidR="00C22EFE" w:rsidRPr="00315032" w:rsidRDefault="00C22EFE" w:rsidP="00C22EFE">
            <w:pPr>
              <w:overflowPunct w:val="0"/>
              <w:autoSpaceDE w:val="0"/>
              <w:autoSpaceDN w:val="0"/>
              <w:adjustRightInd w:val="0"/>
              <w:spacing w:line="420" w:lineRule="exact"/>
              <w:ind w:left="17" w:hanging="17"/>
              <w:jc w:val="center"/>
              <w:textAlignment w:val="baseline"/>
              <w:rPr>
                <w:rFonts w:asciiTheme="majorBidi" w:hAnsiTheme="majorBidi" w:cstheme="majorBidi"/>
                <w:kern w:val="28"/>
              </w:rPr>
            </w:pPr>
          </w:p>
        </w:tc>
        <w:tc>
          <w:tcPr>
            <w:tcW w:w="1291" w:type="dxa"/>
            <w:vAlign w:val="bottom"/>
          </w:tcPr>
          <w:p w14:paraId="49EF74DE" w14:textId="4FBC9AFF" w:rsidR="00C22EFE" w:rsidRPr="00315032" w:rsidRDefault="00C22EFE" w:rsidP="00C22EFE">
            <w:pPr>
              <w:overflowPunct w:val="0"/>
              <w:autoSpaceDE w:val="0"/>
              <w:autoSpaceDN w:val="0"/>
              <w:adjustRightInd w:val="0"/>
              <w:spacing w:line="420" w:lineRule="exact"/>
              <w:ind w:left="-20" w:right="57"/>
              <w:jc w:val="right"/>
              <w:textAlignment w:val="baseline"/>
              <w:rPr>
                <w:rFonts w:asciiTheme="majorBidi" w:hAnsiTheme="majorBidi" w:cstheme="majorBidi"/>
                <w:kern w:val="28"/>
              </w:rPr>
            </w:pPr>
            <w:r>
              <w:rPr>
                <w:rFonts w:asciiTheme="majorBidi" w:hAnsiTheme="majorBidi" w:cstheme="majorBidi"/>
                <w:kern w:val="28"/>
              </w:rPr>
              <w:t>18,401</w:t>
            </w:r>
          </w:p>
        </w:tc>
      </w:tr>
    </w:tbl>
    <w:p w14:paraId="337E28F7" w14:textId="77777777" w:rsidR="00D35B3F" w:rsidRPr="00315032" w:rsidRDefault="00D35B3F" w:rsidP="00C22EFE">
      <w:pPr>
        <w:spacing w:line="240" w:lineRule="exact"/>
        <w:ind w:left="539"/>
        <w:jc w:val="thaiDistribute"/>
        <w:rPr>
          <w:rFonts w:asciiTheme="majorBidi" w:hAnsiTheme="majorBidi" w:cstheme="majorBidi"/>
        </w:rPr>
      </w:pPr>
    </w:p>
    <w:p w14:paraId="09F663A0" w14:textId="76CD7F9D" w:rsidR="00D35B3F" w:rsidRPr="00315032" w:rsidRDefault="00D35B3F" w:rsidP="00C22EFE">
      <w:pPr>
        <w:spacing w:line="42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6E1F5683" w14:textId="77777777" w:rsidR="001C2685" w:rsidRPr="00315032" w:rsidRDefault="001C2685" w:rsidP="00C22EFE">
      <w:pPr>
        <w:spacing w:line="42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1</w:t>
      </w:r>
    </w:p>
    <w:p w14:paraId="45D98DBF" w14:textId="796BB240" w:rsidR="00335795" w:rsidRDefault="001C2685"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r w:rsidRPr="00315032">
        <w:rPr>
          <w:rFonts w:ascii="Angsana New" w:hAnsi="Angsana New"/>
          <w:sz w:val="32"/>
          <w:szCs w:val="32"/>
        </w:rPr>
        <w:tab/>
      </w:r>
      <w:r w:rsidRPr="00315032">
        <w:rPr>
          <w:rFonts w:ascii="Angsana New" w:hAnsi="Angsana New"/>
          <w:sz w:val="32"/>
          <w:szCs w:val="32"/>
        </w:rPr>
        <w:tab/>
      </w:r>
      <w:r w:rsidRPr="00315032">
        <w:rPr>
          <w:rFonts w:ascii="Angsana New" w:hAnsi="Angsana New"/>
          <w:sz w:val="32"/>
          <w:szCs w:val="32"/>
          <w:cs/>
        </w:rPr>
        <w:tab/>
      </w:r>
      <w:r w:rsidR="005E5BB2" w:rsidRPr="000F010D">
        <w:rPr>
          <w:rFonts w:ascii="Angsana New" w:hAnsi="Angsana New" w:cs="Angsana New"/>
          <w:color w:val="000000" w:themeColor="text1"/>
          <w:sz w:val="32"/>
          <w:szCs w:val="32"/>
        </w:rPr>
        <w:t>Investment in marketable securities of investment in equity securities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33A22CA0" w14:textId="1DDE041A" w:rsidR="00C22EFE"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695023FF" w14:textId="30E668F2" w:rsidR="00C22EFE"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1254E981" w14:textId="77777777" w:rsidR="00C22EFE"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0C045480" w14:textId="77777777" w:rsidR="00C22EFE" w:rsidRPr="005E5BB2" w:rsidRDefault="00C22EFE" w:rsidP="00C22EFE">
      <w:pPr>
        <w:tabs>
          <w:tab w:val="left" w:pos="284"/>
          <w:tab w:val="left" w:pos="709"/>
          <w:tab w:val="left" w:pos="1276"/>
          <w:tab w:val="left" w:pos="8505"/>
        </w:tabs>
        <w:spacing w:line="420" w:lineRule="exact"/>
        <w:ind w:left="709" w:hanging="709"/>
        <w:jc w:val="thaiDistribute"/>
        <w:rPr>
          <w:rFonts w:ascii="Angsana New" w:hAnsi="Angsana New" w:cs="Angsana New"/>
          <w:spacing w:val="-6"/>
          <w:sz w:val="32"/>
          <w:szCs w:val="32"/>
        </w:rPr>
      </w:pPr>
    </w:p>
    <w:p w14:paraId="3A3A5DBE" w14:textId="77777777" w:rsidR="001C2685" w:rsidRPr="00315032" w:rsidRDefault="001C2685" w:rsidP="00886419">
      <w:pPr>
        <w:spacing w:line="38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lastRenderedPageBreak/>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6C2B0A7A" w14:textId="003DEFFF" w:rsidR="001C2685" w:rsidRPr="00D26EA3" w:rsidRDefault="001C2685" w:rsidP="00886419">
      <w:pPr>
        <w:tabs>
          <w:tab w:val="left" w:pos="284"/>
          <w:tab w:val="left" w:pos="709"/>
          <w:tab w:val="left" w:pos="1276"/>
          <w:tab w:val="left" w:pos="8505"/>
        </w:tabs>
        <w:spacing w:line="380" w:lineRule="exact"/>
        <w:ind w:left="709" w:hanging="709"/>
        <w:jc w:val="thaiDistribute"/>
        <w:rPr>
          <w:rFonts w:ascii="Angsana New" w:hAnsi="Angsana New" w:cs="Angsana New"/>
          <w:color w:val="000000" w:themeColor="text1"/>
          <w:spacing w:val="-4"/>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26EA3" w:rsidRPr="00D26EA3">
        <w:rPr>
          <w:rFonts w:ascii="Angsana New" w:hAnsi="Angsana New" w:cs="Angsana New"/>
          <w:color w:val="000000" w:themeColor="text1"/>
          <w:spacing w:val="-4"/>
          <w:sz w:val="32"/>
          <w:szCs w:val="32"/>
        </w:rPr>
        <w:t xml:space="preserve">The fair value of investments in </w:t>
      </w:r>
      <w:r w:rsidR="00C22EFE">
        <w:rPr>
          <w:rFonts w:ascii="Angsana New" w:hAnsi="Angsana New" w:cs="Angsana New"/>
          <w:color w:val="000000" w:themeColor="text1"/>
          <w:spacing w:val="-4"/>
          <w:sz w:val="32"/>
          <w:szCs w:val="32"/>
        </w:rPr>
        <w:t xml:space="preserve">debt instrument which is </w:t>
      </w:r>
      <w:r w:rsidR="00D26EA3"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291CF977" w:rsidR="00761A7E" w:rsidRPr="00315032" w:rsidRDefault="00100698" w:rsidP="00886419">
      <w:pPr>
        <w:tabs>
          <w:tab w:val="left" w:pos="284"/>
          <w:tab w:val="left" w:pos="709"/>
          <w:tab w:val="left" w:pos="1276"/>
          <w:tab w:val="left" w:pos="8505"/>
        </w:tabs>
        <w:spacing w:line="38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72244C67" w14:textId="5E893053" w:rsidR="00761A7E" w:rsidRPr="00315032" w:rsidRDefault="00761A7E" w:rsidP="00886419">
      <w:pPr>
        <w:spacing w:line="380" w:lineRule="exact"/>
        <w:ind w:left="698" w:firstLine="11"/>
        <w:jc w:val="thaiDistribute"/>
        <w:rPr>
          <w:rFonts w:ascii="Angsana New" w:hAnsi="Angsana New" w:cs="Angsana New"/>
          <w:sz w:val="32"/>
          <w:szCs w:val="32"/>
          <w:u w:val="single"/>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3</w:t>
      </w:r>
    </w:p>
    <w:p w14:paraId="14A4B47C" w14:textId="1B860C1A" w:rsidR="00126BFA" w:rsidRDefault="008A6132" w:rsidP="00886419">
      <w:pPr>
        <w:tabs>
          <w:tab w:val="left" w:pos="284"/>
          <w:tab w:val="left" w:pos="709"/>
          <w:tab w:val="left" w:pos="1276"/>
          <w:tab w:val="left" w:pos="8505"/>
        </w:tabs>
        <w:spacing w:line="380" w:lineRule="exact"/>
        <w:ind w:left="709" w:hanging="709"/>
        <w:jc w:val="thaiDistribute"/>
        <w:rPr>
          <w:rFonts w:ascii="Angsana New" w:hAnsi="Angsana New" w:cs="Angsana New"/>
          <w:spacing w:val="-6"/>
          <w:sz w:val="32"/>
          <w:szCs w:val="32"/>
        </w:rPr>
      </w:pPr>
      <w:r w:rsidRPr="00315032">
        <w:rPr>
          <w:rFonts w:ascii="Angsana New" w:hAnsi="Angsana New" w:cs="Angsana New"/>
          <w:spacing w:val="-6"/>
          <w:sz w:val="32"/>
          <w:szCs w:val="32"/>
        </w:rPr>
        <w:tab/>
      </w:r>
      <w:r w:rsidRPr="00315032">
        <w:rPr>
          <w:rFonts w:ascii="Angsana New" w:hAnsi="Angsana New" w:cs="Angsana New"/>
          <w:spacing w:val="-6"/>
          <w:sz w:val="32"/>
          <w:szCs w:val="32"/>
        </w:rPr>
        <w:tab/>
      </w:r>
      <w:r w:rsidRPr="00315032">
        <w:rPr>
          <w:rFonts w:ascii="Angsana New" w:hAnsi="Angsana New" w:cs="Angsana New"/>
          <w:spacing w:val="-6"/>
          <w:sz w:val="32"/>
          <w:szCs w:val="32"/>
        </w:rPr>
        <w:tab/>
        <w:t>The fair value of Investment in non-marketable securities</w:t>
      </w:r>
      <w:r w:rsidRPr="00315032">
        <w:rPr>
          <w:rFonts w:ascii="Angsana New" w:hAnsi="Angsana New" w:cs="Angsana New" w:hint="cs"/>
          <w:spacing w:val="-6"/>
          <w:sz w:val="32"/>
          <w:szCs w:val="32"/>
          <w:cs/>
        </w:rPr>
        <w:t xml:space="preserve"> </w:t>
      </w:r>
      <w:r w:rsidRPr="00315032">
        <w:rPr>
          <w:rFonts w:ascii="Angsana New" w:hAnsi="Angsana New" w:cs="Angsana New"/>
          <w:spacing w:val="-6"/>
          <w:sz w:val="32"/>
          <w:szCs w:val="32"/>
        </w:rPr>
        <w:t xml:space="preserve">calculated using the discounted cash flow </w:t>
      </w:r>
      <w:r w:rsidRPr="00085039">
        <w:rPr>
          <w:rFonts w:ascii="Angsana New" w:hAnsi="Angsana New" w:cs="Angsana New"/>
          <w:spacing w:val="-6"/>
          <w:sz w:val="32"/>
          <w:szCs w:val="32"/>
        </w:rPr>
        <w:t>income approach method has been prepared by the Company’s management.</w:t>
      </w:r>
    </w:p>
    <w:p w14:paraId="008AF573" w14:textId="77777777" w:rsidR="005E5BB2" w:rsidRPr="005E5BB2" w:rsidRDefault="005E5BB2" w:rsidP="005E5BB2">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p>
    <w:p w14:paraId="6DF6F280" w14:textId="77777777" w:rsidR="005E5BB2" w:rsidRPr="005E5BB2" w:rsidRDefault="005E5BB2" w:rsidP="005E5BB2">
      <w:pPr>
        <w:pStyle w:val="ListParagraph"/>
        <w:numPr>
          <w:ilvl w:val="0"/>
          <w:numId w:val="2"/>
        </w:numPr>
        <w:spacing w:line="240" w:lineRule="atLeast"/>
        <w:ind w:left="284" w:hanging="426"/>
        <w:jc w:val="thaiDistribute"/>
        <w:rPr>
          <w:rFonts w:ascii="Angsana New" w:hAnsi="Angsana New"/>
          <w:b/>
          <w:bCs/>
          <w:sz w:val="32"/>
          <w:szCs w:val="32"/>
        </w:rPr>
      </w:pPr>
      <w:r w:rsidRPr="005E5BB2">
        <w:rPr>
          <w:rFonts w:ascii="Angsana New" w:hAnsi="Angsana New"/>
          <w:b/>
          <w:bCs/>
          <w:sz w:val="32"/>
          <w:szCs w:val="32"/>
        </w:rPr>
        <w:t xml:space="preserve">RECLASSIFICATION </w:t>
      </w:r>
    </w:p>
    <w:p w14:paraId="35C1FB68" w14:textId="4903DEEA" w:rsidR="005E5BB2" w:rsidRPr="002D388B" w:rsidRDefault="005E5BB2" w:rsidP="00886419">
      <w:pPr>
        <w:tabs>
          <w:tab w:val="left" w:pos="1276"/>
          <w:tab w:val="left" w:pos="1701"/>
          <w:tab w:val="left" w:pos="2127"/>
        </w:tabs>
        <w:spacing w:line="380" w:lineRule="exact"/>
        <w:ind w:left="284" w:firstLine="425"/>
        <w:jc w:val="thaiDistribute"/>
        <w:rPr>
          <w:rFonts w:ascii="Angsana New" w:hAnsi="Angsana New"/>
          <w:color w:val="000000"/>
          <w:sz w:val="32"/>
          <w:szCs w:val="32"/>
        </w:rPr>
      </w:pPr>
      <w:r w:rsidRPr="002D388B">
        <w:rPr>
          <w:rFonts w:ascii="Angsana New" w:hAnsi="Angsana New"/>
          <w:color w:val="000000"/>
          <w:sz w:val="32"/>
          <w:szCs w:val="32"/>
        </w:rPr>
        <w:t xml:space="preserve">Certain transactions in the </w:t>
      </w:r>
      <w:r w:rsidR="00C22EFE">
        <w:rPr>
          <w:rFonts w:ascii="Angsana New" w:hAnsi="Angsana New"/>
          <w:color w:val="000000"/>
          <w:sz w:val="32"/>
          <w:szCs w:val="32"/>
        </w:rPr>
        <w:t xml:space="preserve">statement of comprehensive income </w:t>
      </w:r>
      <w:r w:rsidRPr="002D388B">
        <w:rPr>
          <w:rFonts w:ascii="Angsana New" w:hAnsi="Angsana New"/>
          <w:color w:val="000000"/>
          <w:sz w:val="32"/>
          <w:szCs w:val="32"/>
        </w:rPr>
        <w:t xml:space="preserve">for </w:t>
      </w:r>
      <w:r w:rsidR="002E61D7" w:rsidRPr="00A07082">
        <w:rPr>
          <w:rFonts w:asciiTheme="majorBidi" w:hAnsiTheme="majorBidi" w:cstheme="majorBidi"/>
          <w:spacing w:val="-6"/>
          <w:sz w:val="32"/>
          <w:szCs w:val="32"/>
        </w:rPr>
        <w:t xml:space="preserve">the three-month </w:t>
      </w:r>
      <w:r w:rsidR="005E44E3">
        <w:rPr>
          <w:rFonts w:asciiTheme="majorBidi" w:hAnsiTheme="majorBidi" w:cstheme="majorBidi"/>
          <w:spacing w:val="-6"/>
          <w:sz w:val="32"/>
          <w:szCs w:val="32"/>
        </w:rPr>
        <w:t xml:space="preserve">and six-month </w:t>
      </w:r>
      <w:r w:rsidR="002E61D7" w:rsidRPr="00A07082">
        <w:rPr>
          <w:rFonts w:asciiTheme="majorBidi" w:hAnsiTheme="majorBidi" w:cstheme="majorBidi"/>
          <w:spacing w:val="-6"/>
          <w:sz w:val="32"/>
          <w:szCs w:val="32"/>
        </w:rPr>
        <w:t>period</w:t>
      </w:r>
      <w:r w:rsidR="00C22EFE">
        <w:rPr>
          <w:rFonts w:asciiTheme="majorBidi" w:hAnsiTheme="majorBidi" w:cstheme="majorBidi"/>
          <w:spacing w:val="-6"/>
          <w:sz w:val="32"/>
          <w:szCs w:val="32"/>
        </w:rPr>
        <w:t>s</w:t>
      </w:r>
      <w:r w:rsidR="002E61D7" w:rsidRPr="00A07082">
        <w:rPr>
          <w:rFonts w:asciiTheme="majorBidi" w:hAnsiTheme="majorBidi" w:cstheme="majorBidi"/>
          <w:spacing w:val="-6"/>
          <w:sz w:val="32"/>
          <w:szCs w:val="32"/>
        </w:rPr>
        <w:t xml:space="preserve"> ended </w:t>
      </w:r>
      <w:r w:rsidR="00C3532A">
        <w:rPr>
          <w:rFonts w:asciiTheme="majorBidi" w:hAnsiTheme="majorBidi" w:cstheme="majorBidi"/>
          <w:spacing w:val="-6"/>
          <w:sz w:val="32"/>
          <w:szCs w:val="32"/>
        </w:rPr>
        <w:t>June</w:t>
      </w:r>
      <w:r w:rsidR="002E61D7" w:rsidRPr="00A07082">
        <w:rPr>
          <w:rFonts w:asciiTheme="majorBidi" w:hAnsiTheme="majorBidi" w:cstheme="majorBidi"/>
          <w:spacing w:val="-6"/>
          <w:sz w:val="32"/>
          <w:szCs w:val="32"/>
        </w:rPr>
        <w:t xml:space="preserve"> 3</w:t>
      </w:r>
      <w:r w:rsidR="00C3532A">
        <w:rPr>
          <w:rFonts w:asciiTheme="majorBidi" w:hAnsiTheme="majorBidi" w:cstheme="majorBidi"/>
          <w:spacing w:val="-6"/>
          <w:sz w:val="32"/>
          <w:szCs w:val="32"/>
        </w:rPr>
        <w:t>0</w:t>
      </w:r>
      <w:r w:rsidR="002E61D7" w:rsidRPr="00A07082">
        <w:rPr>
          <w:rFonts w:asciiTheme="majorBidi" w:hAnsiTheme="majorBidi" w:cstheme="majorBidi"/>
          <w:spacing w:val="-6"/>
          <w:sz w:val="32"/>
          <w:szCs w:val="32"/>
        </w:rPr>
        <w:t>, 202</w:t>
      </w:r>
      <w:r w:rsidR="002E61D7">
        <w:rPr>
          <w:rFonts w:asciiTheme="majorBidi" w:hAnsiTheme="majorBidi" w:cstheme="majorBidi"/>
          <w:spacing w:val="-6"/>
          <w:sz w:val="32"/>
          <w:szCs w:val="32"/>
        </w:rPr>
        <w:t xml:space="preserve">0 </w:t>
      </w:r>
      <w:r w:rsidRPr="002D388B">
        <w:rPr>
          <w:rFonts w:ascii="Angsana New" w:hAnsi="Angsana New"/>
          <w:color w:val="000000"/>
          <w:sz w:val="32"/>
          <w:szCs w:val="32"/>
        </w:rPr>
        <w:t xml:space="preserve">have been reclassified to conform to the classifications in </w:t>
      </w:r>
      <w:r w:rsidR="002E61D7" w:rsidRPr="00A07082">
        <w:rPr>
          <w:rFonts w:asciiTheme="majorBidi" w:hAnsiTheme="majorBidi" w:cstheme="majorBidi"/>
          <w:spacing w:val="-6"/>
          <w:sz w:val="32"/>
          <w:szCs w:val="32"/>
        </w:rPr>
        <w:t>the three-month</w:t>
      </w:r>
      <w:r w:rsidR="005E44E3">
        <w:rPr>
          <w:rFonts w:asciiTheme="majorBidi" w:hAnsiTheme="majorBidi" w:cstheme="majorBidi"/>
          <w:spacing w:val="-6"/>
          <w:sz w:val="32"/>
          <w:szCs w:val="32"/>
        </w:rPr>
        <w:t xml:space="preserve"> and six-month</w:t>
      </w:r>
      <w:r w:rsidR="002E61D7" w:rsidRPr="00A07082">
        <w:rPr>
          <w:rFonts w:asciiTheme="majorBidi" w:hAnsiTheme="majorBidi" w:cstheme="majorBidi"/>
          <w:spacing w:val="-6"/>
          <w:sz w:val="32"/>
          <w:szCs w:val="32"/>
        </w:rPr>
        <w:t xml:space="preserve"> period</w:t>
      </w:r>
      <w:r w:rsidR="00C22EFE">
        <w:rPr>
          <w:rFonts w:asciiTheme="majorBidi" w:hAnsiTheme="majorBidi" w:cstheme="majorBidi"/>
          <w:spacing w:val="-6"/>
          <w:sz w:val="32"/>
          <w:szCs w:val="32"/>
        </w:rPr>
        <w:t>s</w:t>
      </w:r>
      <w:r w:rsidR="002E61D7" w:rsidRPr="00A07082">
        <w:rPr>
          <w:rFonts w:asciiTheme="majorBidi" w:hAnsiTheme="majorBidi" w:cstheme="majorBidi"/>
          <w:spacing w:val="-6"/>
          <w:sz w:val="32"/>
          <w:szCs w:val="32"/>
        </w:rPr>
        <w:t xml:space="preserve"> ended </w:t>
      </w:r>
      <w:r w:rsidR="00C3532A">
        <w:rPr>
          <w:rFonts w:asciiTheme="majorBidi" w:hAnsiTheme="majorBidi" w:cstheme="majorBidi"/>
          <w:spacing w:val="-6"/>
          <w:sz w:val="32"/>
          <w:szCs w:val="32"/>
        </w:rPr>
        <w:t>June</w:t>
      </w:r>
      <w:r w:rsidR="002E61D7" w:rsidRPr="00A07082">
        <w:rPr>
          <w:rFonts w:asciiTheme="majorBidi" w:hAnsiTheme="majorBidi" w:cstheme="majorBidi"/>
          <w:spacing w:val="-6"/>
          <w:sz w:val="32"/>
          <w:szCs w:val="32"/>
        </w:rPr>
        <w:t xml:space="preserve"> 3</w:t>
      </w:r>
      <w:r w:rsidR="00C3532A">
        <w:rPr>
          <w:rFonts w:asciiTheme="majorBidi" w:hAnsiTheme="majorBidi" w:cstheme="majorBidi"/>
          <w:spacing w:val="-6"/>
          <w:sz w:val="32"/>
          <w:szCs w:val="32"/>
        </w:rPr>
        <w:t>0</w:t>
      </w:r>
      <w:r w:rsidRPr="002D388B">
        <w:rPr>
          <w:rFonts w:ascii="Angsana New" w:hAnsi="Angsana New"/>
          <w:color w:val="000000"/>
          <w:sz w:val="32"/>
          <w:szCs w:val="32"/>
        </w:rPr>
        <w:t>, 202</w:t>
      </w:r>
      <w:r w:rsidR="002E61D7">
        <w:rPr>
          <w:rFonts w:ascii="Angsana New" w:hAnsi="Angsana New"/>
          <w:color w:val="000000"/>
          <w:sz w:val="32"/>
          <w:szCs w:val="32"/>
        </w:rPr>
        <w:t>1</w:t>
      </w:r>
      <w:r w:rsidRPr="002D388B">
        <w:rPr>
          <w:rFonts w:ascii="Angsana New" w:hAnsi="Angsana New"/>
          <w:color w:val="000000"/>
          <w:sz w:val="32"/>
          <w:szCs w:val="32"/>
        </w:rPr>
        <w:t>, with no effect on previously reported on net income or shareholders’ equity.</w:t>
      </w:r>
    </w:p>
    <w:p w14:paraId="6C62A26B" w14:textId="77777777" w:rsidR="00C22EFE" w:rsidRPr="00C22EFE" w:rsidRDefault="005E5BB2" w:rsidP="00886419">
      <w:pPr>
        <w:numPr>
          <w:ilvl w:val="0"/>
          <w:numId w:val="20"/>
        </w:numPr>
        <w:tabs>
          <w:tab w:val="left" w:pos="284"/>
        </w:tabs>
        <w:spacing w:line="380" w:lineRule="exact"/>
        <w:contextualSpacing/>
        <w:jc w:val="thaiDistribute"/>
        <w:rPr>
          <w:rFonts w:ascii="Angsana New" w:hAnsi="Angsana New"/>
          <w:sz w:val="32"/>
          <w:szCs w:val="32"/>
        </w:rPr>
      </w:pPr>
      <w:r w:rsidRPr="002D388B">
        <w:rPr>
          <w:rFonts w:ascii="Angsana New" w:hAnsi="Angsana New"/>
          <w:sz w:val="32"/>
          <w:szCs w:val="32"/>
        </w:rPr>
        <w:t xml:space="preserve">Statements of comprehensive income  </w:t>
      </w:r>
      <w:bookmarkStart w:id="14" w:name="_Hlk65455197"/>
      <w:r w:rsidRPr="00886419">
        <w:rPr>
          <w:rFonts w:ascii="Angsana New" w:hAnsi="Angsana New"/>
          <w:color w:val="000000"/>
          <w:sz w:val="32"/>
          <w:szCs w:val="32"/>
        </w:rPr>
        <w:t xml:space="preserve">     </w:t>
      </w:r>
    </w:p>
    <w:p w14:paraId="58060888" w14:textId="7AF9D0FD" w:rsidR="00C22EFE" w:rsidRPr="00B9789B" w:rsidRDefault="00555410" w:rsidP="00C22EFE">
      <w:pPr>
        <w:tabs>
          <w:tab w:val="left" w:pos="284"/>
        </w:tabs>
        <w:spacing w:line="350" w:lineRule="exact"/>
        <w:ind w:left="993"/>
        <w:contextualSpacing/>
        <w:jc w:val="right"/>
        <w:rPr>
          <w:rFonts w:ascii="Angsana New" w:hAnsi="Angsana New" w:cs="Angsana New"/>
          <w:sz w:val="24"/>
          <w:szCs w:val="24"/>
        </w:rPr>
      </w:pPr>
      <w:r w:rsidRPr="00555410">
        <w:rPr>
          <w:rFonts w:asciiTheme="majorBidi" w:hAnsiTheme="majorBidi" w:cstheme="majorBidi"/>
          <w:kern w:val="28"/>
          <w:sz w:val="24"/>
          <w:szCs w:val="24"/>
        </w:rPr>
        <w:t xml:space="preserve">                                                                         (Unit: Thousand Baht)</w:t>
      </w:r>
    </w:p>
    <w:tbl>
      <w:tblPr>
        <w:tblW w:w="8315" w:type="dxa"/>
        <w:tblInd w:w="1039" w:type="dxa"/>
        <w:tblLayout w:type="fixed"/>
        <w:tblCellMar>
          <w:left w:w="45" w:type="dxa"/>
          <w:right w:w="45" w:type="dxa"/>
        </w:tblCellMar>
        <w:tblLook w:val="01E0" w:firstRow="1" w:lastRow="1" w:firstColumn="1" w:lastColumn="1" w:noHBand="0" w:noVBand="0"/>
      </w:tblPr>
      <w:tblGrid>
        <w:gridCol w:w="1983"/>
        <w:gridCol w:w="930"/>
        <w:gridCol w:w="110"/>
        <w:gridCol w:w="967"/>
        <w:gridCol w:w="126"/>
        <w:gridCol w:w="986"/>
        <w:gridCol w:w="141"/>
        <w:gridCol w:w="916"/>
        <w:gridCol w:w="110"/>
        <w:gridCol w:w="959"/>
        <w:gridCol w:w="112"/>
        <w:gridCol w:w="975"/>
      </w:tblGrid>
      <w:tr w:rsidR="00C22EFE" w:rsidRPr="00165E64" w14:paraId="30BC516E" w14:textId="77777777" w:rsidTr="002302E6">
        <w:trPr>
          <w:cantSplit/>
        </w:trPr>
        <w:tc>
          <w:tcPr>
            <w:tcW w:w="1983" w:type="dxa"/>
            <w:tcBorders>
              <w:top w:val="nil"/>
              <w:left w:val="nil"/>
              <w:bottom w:val="nil"/>
              <w:right w:val="nil"/>
            </w:tcBorders>
            <w:vAlign w:val="bottom"/>
          </w:tcPr>
          <w:p w14:paraId="7A822557" w14:textId="77777777" w:rsidR="00C22EFE" w:rsidRPr="00165E64" w:rsidRDefault="00C22EFE" w:rsidP="002302E6">
            <w:pPr>
              <w:tabs>
                <w:tab w:val="left" w:pos="900"/>
              </w:tabs>
              <w:spacing w:line="240" w:lineRule="atLeast"/>
              <w:ind w:right="-108"/>
              <w:rPr>
                <w:rFonts w:ascii="Angsana New" w:hAnsi="Angsana New" w:cs="Angsana New"/>
                <w:color w:val="FF0000"/>
                <w:spacing w:val="-5"/>
                <w:sz w:val="24"/>
                <w:szCs w:val="24"/>
                <w:cs/>
              </w:rPr>
            </w:pPr>
          </w:p>
        </w:tc>
        <w:tc>
          <w:tcPr>
            <w:tcW w:w="6332" w:type="dxa"/>
            <w:gridSpan w:val="11"/>
            <w:tcBorders>
              <w:top w:val="nil"/>
              <w:left w:val="nil"/>
              <w:bottom w:val="single" w:sz="6" w:space="0" w:color="auto"/>
            </w:tcBorders>
          </w:tcPr>
          <w:p w14:paraId="6DDF75EF" w14:textId="7F56E9C3" w:rsidR="00C22EFE" w:rsidRPr="00555410" w:rsidRDefault="00555410" w:rsidP="002302E6">
            <w:pPr>
              <w:spacing w:line="240" w:lineRule="atLeast"/>
              <w:jc w:val="center"/>
              <w:rPr>
                <w:rFonts w:ascii="Angsana New" w:hAnsi="Angsana New" w:cs="Angsana New"/>
                <w:spacing w:val="-5"/>
                <w:sz w:val="24"/>
                <w:szCs w:val="24"/>
              </w:rPr>
            </w:pPr>
            <w:r w:rsidRPr="00555410">
              <w:rPr>
                <w:rFonts w:asciiTheme="majorBidi" w:hAnsiTheme="majorBidi" w:cstheme="majorBidi"/>
                <w:kern w:val="28"/>
                <w:sz w:val="24"/>
                <w:szCs w:val="24"/>
              </w:rPr>
              <w:t>Consolidated</w:t>
            </w:r>
          </w:p>
        </w:tc>
      </w:tr>
      <w:tr w:rsidR="00555410" w:rsidRPr="00165E64" w14:paraId="1321C99B" w14:textId="77777777" w:rsidTr="002302E6">
        <w:trPr>
          <w:cantSplit/>
        </w:trPr>
        <w:tc>
          <w:tcPr>
            <w:tcW w:w="1983" w:type="dxa"/>
            <w:tcBorders>
              <w:top w:val="nil"/>
              <w:left w:val="nil"/>
              <w:right w:val="nil"/>
            </w:tcBorders>
            <w:vAlign w:val="bottom"/>
          </w:tcPr>
          <w:p w14:paraId="438CA953" w14:textId="77777777" w:rsidR="00555410" w:rsidRPr="00165E64" w:rsidRDefault="00555410" w:rsidP="00555410">
            <w:pPr>
              <w:tabs>
                <w:tab w:val="left" w:pos="900"/>
              </w:tabs>
              <w:spacing w:line="240" w:lineRule="atLeast"/>
              <w:ind w:right="-108"/>
              <w:jc w:val="center"/>
              <w:rPr>
                <w:rFonts w:ascii="Angsana New" w:hAnsi="Angsana New" w:cs="Angsana New"/>
                <w:color w:val="FF0000"/>
                <w:spacing w:val="-5"/>
                <w:sz w:val="24"/>
                <w:szCs w:val="24"/>
                <w:cs/>
              </w:rPr>
            </w:pPr>
          </w:p>
        </w:tc>
        <w:tc>
          <w:tcPr>
            <w:tcW w:w="3119" w:type="dxa"/>
            <w:gridSpan w:val="5"/>
            <w:tcBorders>
              <w:top w:val="nil"/>
              <w:left w:val="nil"/>
              <w:bottom w:val="single" w:sz="6" w:space="0" w:color="auto"/>
            </w:tcBorders>
          </w:tcPr>
          <w:p w14:paraId="0648B01E" w14:textId="312D2483" w:rsidR="00555410" w:rsidRPr="00165E64" w:rsidRDefault="00555410" w:rsidP="00555410">
            <w:pPr>
              <w:spacing w:line="240" w:lineRule="atLeast"/>
              <w:ind w:right="-37" w:hanging="84"/>
              <w:jc w:val="center"/>
              <w:rPr>
                <w:rFonts w:ascii="Angsana New" w:hAnsi="Angsana New" w:cs="Angsana New"/>
                <w:spacing w:val="-6"/>
                <w:sz w:val="24"/>
                <w:szCs w:val="24"/>
                <w:cs/>
              </w:rPr>
            </w:pPr>
            <w:r w:rsidRPr="00C22EFE">
              <w:rPr>
                <w:rFonts w:ascii="Angsana New" w:hAnsi="Angsana New"/>
                <w:color w:val="000000"/>
                <w:sz w:val="24"/>
                <w:szCs w:val="24"/>
              </w:rPr>
              <w:t xml:space="preserve">For </w:t>
            </w:r>
            <w:r w:rsidRPr="00C22EFE">
              <w:rPr>
                <w:rFonts w:asciiTheme="majorBidi" w:hAnsiTheme="majorBidi" w:cstheme="majorBidi"/>
                <w:spacing w:val="-6"/>
                <w:sz w:val="24"/>
                <w:szCs w:val="24"/>
              </w:rPr>
              <w:t>the three-month period ended</w:t>
            </w:r>
            <w:r w:rsidRPr="00C22EFE">
              <w:rPr>
                <w:rFonts w:ascii="Angsana New" w:eastAsia="MS Mincho" w:hAnsi="Angsana New"/>
                <w:color w:val="000000"/>
                <w:sz w:val="24"/>
                <w:szCs w:val="24"/>
              </w:rPr>
              <w:t xml:space="preserve"> June 30, 2020</w:t>
            </w:r>
          </w:p>
        </w:tc>
        <w:tc>
          <w:tcPr>
            <w:tcW w:w="141" w:type="dxa"/>
            <w:tcBorders>
              <w:top w:val="nil"/>
            </w:tcBorders>
          </w:tcPr>
          <w:p w14:paraId="2D993602" w14:textId="77777777" w:rsidR="00555410" w:rsidRPr="00165E64" w:rsidRDefault="00555410" w:rsidP="00555410">
            <w:pPr>
              <w:spacing w:line="240" w:lineRule="atLeast"/>
              <w:jc w:val="center"/>
              <w:rPr>
                <w:rFonts w:ascii="Angsana New" w:hAnsi="Angsana New" w:cs="Angsana New"/>
                <w:spacing w:val="-5"/>
                <w:sz w:val="24"/>
                <w:szCs w:val="24"/>
              </w:rPr>
            </w:pPr>
          </w:p>
        </w:tc>
        <w:tc>
          <w:tcPr>
            <w:tcW w:w="3072" w:type="dxa"/>
            <w:gridSpan w:val="5"/>
            <w:tcBorders>
              <w:top w:val="nil"/>
              <w:bottom w:val="single" w:sz="6" w:space="0" w:color="auto"/>
            </w:tcBorders>
          </w:tcPr>
          <w:p w14:paraId="69B9ACA9" w14:textId="14FA7795" w:rsidR="00555410" w:rsidRPr="00165E64" w:rsidRDefault="00555410" w:rsidP="00555410">
            <w:pPr>
              <w:spacing w:line="240" w:lineRule="atLeast"/>
              <w:ind w:right="-37" w:hanging="84"/>
              <w:jc w:val="center"/>
              <w:rPr>
                <w:rFonts w:ascii="Angsana New" w:eastAsia="MS Mincho" w:hAnsi="Angsana New" w:cs="Angsana New"/>
                <w:spacing w:val="-6"/>
                <w:sz w:val="24"/>
                <w:szCs w:val="24"/>
              </w:rPr>
            </w:pPr>
            <w:r w:rsidRPr="00C22EFE">
              <w:rPr>
                <w:rFonts w:ascii="Angsana New" w:hAnsi="Angsana New"/>
                <w:color w:val="000000"/>
                <w:sz w:val="24"/>
                <w:szCs w:val="24"/>
              </w:rPr>
              <w:t xml:space="preserve">For </w:t>
            </w:r>
            <w:r w:rsidRPr="00C22EFE">
              <w:rPr>
                <w:rFonts w:asciiTheme="majorBidi" w:hAnsiTheme="majorBidi" w:cstheme="majorBidi"/>
                <w:spacing w:val="-6"/>
                <w:sz w:val="24"/>
                <w:szCs w:val="24"/>
              </w:rPr>
              <w:t xml:space="preserve">the </w:t>
            </w:r>
            <w:r>
              <w:rPr>
                <w:rFonts w:asciiTheme="majorBidi" w:hAnsiTheme="majorBidi" w:cstheme="majorBidi"/>
                <w:spacing w:val="-6"/>
                <w:sz w:val="24"/>
                <w:szCs w:val="24"/>
              </w:rPr>
              <w:t>six</w:t>
            </w:r>
            <w:r w:rsidRPr="00C22EFE">
              <w:rPr>
                <w:rFonts w:asciiTheme="majorBidi" w:hAnsiTheme="majorBidi" w:cstheme="majorBidi"/>
                <w:spacing w:val="-6"/>
                <w:sz w:val="24"/>
                <w:szCs w:val="24"/>
              </w:rPr>
              <w:t>-month period ended</w:t>
            </w:r>
            <w:r w:rsidRPr="00C22EFE">
              <w:rPr>
                <w:rFonts w:ascii="Angsana New" w:eastAsia="MS Mincho" w:hAnsi="Angsana New"/>
                <w:color w:val="000000"/>
                <w:sz w:val="24"/>
                <w:szCs w:val="24"/>
              </w:rPr>
              <w:t xml:space="preserve"> June 30, 2020</w:t>
            </w:r>
          </w:p>
        </w:tc>
      </w:tr>
      <w:tr w:rsidR="00555410" w:rsidRPr="00165E64" w14:paraId="25B64E95" w14:textId="77777777" w:rsidTr="00BA65E6">
        <w:trPr>
          <w:cantSplit/>
        </w:trPr>
        <w:tc>
          <w:tcPr>
            <w:tcW w:w="1983" w:type="dxa"/>
            <w:tcBorders>
              <w:top w:val="nil"/>
              <w:left w:val="nil"/>
              <w:right w:val="nil"/>
            </w:tcBorders>
            <w:vAlign w:val="bottom"/>
          </w:tcPr>
          <w:p w14:paraId="123FFC9A" w14:textId="77777777" w:rsidR="00555410" w:rsidRPr="00165E64" w:rsidRDefault="00555410" w:rsidP="00555410">
            <w:pPr>
              <w:tabs>
                <w:tab w:val="left" w:pos="900"/>
              </w:tabs>
              <w:spacing w:line="240" w:lineRule="atLeast"/>
              <w:ind w:right="-108"/>
              <w:jc w:val="center"/>
              <w:rPr>
                <w:rFonts w:ascii="Angsana New" w:hAnsi="Angsana New" w:cs="Angsana New"/>
                <w:color w:val="FF0000"/>
                <w:spacing w:val="-5"/>
                <w:sz w:val="24"/>
                <w:szCs w:val="24"/>
                <w:cs/>
              </w:rPr>
            </w:pPr>
          </w:p>
        </w:tc>
        <w:tc>
          <w:tcPr>
            <w:tcW w:w="930" w:type="dxa"/>
            <w:tcBorders>
              <w:top w:val="single" w:sz="6" w:space="0" w:color="auto"/>
              <w:left w:val="nil"/>
              <w:bottom w:val="single" w:sz="6" w:space="0" w:color="auto"/>
            </w:tcBorders>
            <w:vAlign w:val="bottom"/>
          </w:tcPr>
          <w:p w14:paraId="3BCA69C0" w14:textId="72FD43C7" w:rsidR="00555410" w:rsidRPr="00165E64" w:rsidRDefault="00555410" w:rsidP="00555410">
            <w:pPr>
              <w:spacing w:line="240" w:lineRule="atLeast"/>
              <w:jc w:val="center"/>
              <w:rPr>
                <w:rFonts w:ascii="Angsana New" w:hAnsi="Angsana New" w:cs="Angsana New"/>
                <w:spacing w:val="-5"/>
                <w:sz w:val="24"/>
                <w:szCs w:val="24"/>
              </w:rPr>
            </w:pPr>
            <w:r w:rsidRPr="00C22EFE">
              <w:rPr>
                <w:rFonts w:ascii="Angsana New" w:eastAsia="MS Mincho" w:hAnsi="Angsana New"/>
                <w:color w:val="000000"/>
                <w:spacing w:val="-4"/>
                <w:sz w:val="24"/>
                <w:szCs w:val="24"/>
              </w:rPr>
              <w:t>As previously reported</w:t>
            </w:r>
          </w:p>
        </w:tc>
        <w:tc>
          <w:tcPr>
            <w:tcW w:w="110" w:type="dxa"/>
            <w:tcBorders>
              <w:top w:val="single" w:sz="6" w:space="0" w:color="auto"/>
            </w:tcBorders>
            <w:vAlign w:val="bottom"/>
          </w:tcPr>
          <w:p w14:paraId="5F47C15E" w14:textId="77777777" w:rsidR="00555410" w:rsidRPr="00165E64" w:rsidRDefault="00555410" w:rsidP="00555410">
            <w:pPr>
              <w:spacing w:line="240" w:lineRule="atLeast"/>
              <w:jc w:val="center"/>
              <w:rPr>
                <w:rFonts w:ascii="Angsana New" w:hAnsi="Angsana New" w:cs="Angsana New"/>
                <w:spacing w:val="-5"/>
                <w:sz w:val="24"/>
                <w:szCs w:val="24"/>
              </w:rPr>
            </w:pPr>
          </w:p>
        </w:tc>
        <w:tc>
          <w:tcPr>
            <w:tcW w:w="967" w:type="dxa"/>
            <w:tcBorders>
              <w:top w:val="single" w:sz="6" w:space="0" w:color="auto"/>
              <w:bottom w:val="single" w:sz="6" w:space="0" w:color="auto"/>
            </w:tcBorders>
            <w:vAlign w:val="bottom"/>
          </w:tcPr>
          <w:p w14:paraId="5ED20C16" w14:textId="12A3FC0F" w:rsidR="00555410" w:rsidRPr="00165E64" w:rsidRDefault="00555410" w:rsidP="00555410">
            <w:pPr>
              <w:spacing w:line="240" w:lineRule="atLeast"/>
              <w:jc w:val="center"/>
              <w:rPr>
                <w:rFonts w:ascii="Angsana New" w:hAnsi="Angsana New" w:cs="Angsana New"/>
                <w:spacing w:val="-5"/>
                <w:sz w:val="24"/>
                <w:szCs w:val="24"/>
              </w:rPr>
            </w:pPr>
            <w:r w:rsidRPr="00C22EFE">
              <w:rPr>
                <w:rFonts w:ascii="Angsana New" w:eastAsia="MS Mincho" w:hAnsi="Angsana New"/>
                <w:color w:val="000000"/>
                <w:sz w:val="24"/>
                <w:szCs w:val="24"/>
              </w:rPr>
              <w:t>Increase (decrease)</w:t>
            </w:r>
          </w:p>
        </w:tc>
        <w:tc>
          <w:tcPr>
            <w:tcW w:w="126" w:type="dxa"/>
            <w:tcBorders>
              <w:top w:val="single" w:sz="6" w:space="0" w:color="auto"/>
            </w:tcBorders>
            <w:vAlign w:val="bottom"/>
          </w:tcPr>
          <w:p w14:paraId="3B269922" w14:textId="77777777" w:rsidR="00555410" w:rsidRPr="00165E64" w:rsidRDefault="00555410" w:rsidP="00555410">
            <w:pPr>
              <w:spacing w:line="240" w:lineRule="atLeast"/>
              <w:jc w:val="center"/>
              <w:rPr>
                <w:rFonts w:ascii="Angsana New" w:hAnsi="Angsana New" w:cs="Angsana New"/>
                <w:spacing w:val="-5"/>
                <w:sz w:val="24"/>
                <w:szCs w:val="24"/>
              </w:rPr>
            </w:pPr>
          </w:p>
        </w:tc>
        <w:tc>
          <w:tcPr>
            <w:tcW w:w="986" w:type="dxa"/>
            <w:tcBorders>
              <w:top w:val="single" w:sz="6" w:space="0" w:color="auto"/>
              <w:bottom w:val="single" w:sz="6" w:space="0" w:color="auto"/>
            </w:tcBorders>
            <w:vAlign w:val="bottom"/>
          </w:tcPr>
          <w:p w14:paraId="75C5599E" w14:textId="77777777" w:rsidR="00555410" w:rsidRDefault="00555410" w:rsidP="00555410">
            <w:pPr>
              <w:spacing w:line="240" w:lineRule="atLeast"/>
              <w:ind w:right="-101" w:hanging="137"/>
              <w:jc w:val="center"/>
              <w:rPr>
                <w:rFonts w:ascii="Angsana New" w:eastAsia="MS Mincho" w:hAnsi="Angsana New"/>
                <w:color w:val="000000"/>
                <w:sz w:val="24"/>
                <w:szCs w:val="24"/>
              </w:rPr>
            </w:pPr>
            <w:r w:rsidRPr="00C22EFE">
              <w:rPr>
                <w:rFonts w:ascii="Angsana New" w:eastAsia="MS Mincho" w:hAnsi="Angsana New"/>
                <w:color w:val="000000"/>
                <w:sz w:val="24"/>
                <w:szCs w:val="24"/>
              </w:rPr>
              <w:t xml:space="preserve">As </w:t>
            </w:r>
          </w:p>
          <w:p w14:paraId="52CD91D4" w14:textId="372A888D" w:rsidR="00555410" w:rsidRPr="00165E64" w:rsidRDefault="00555410" w:rsidP="00555410">
            <w:pPr>
              <w:spacing w:line="240" w:lineRule="atLeast"/>
              <w:ind w:right="-101" w:hanging="137"/>
              <w:jc w:val="center"/>
              <w:rPr>
                <w:rFonts w:ascii="Angsana New" w:hAnsi="Angsana New" w:cs="Angsana New"/>
                <w:spacing w:val="-4"/>
                <w:sz w:val="24"/>
                <w:szCs w:val="24"/>
              </w:rPr>
            </w:pPr>
            <w:r w:rsidRPr="00C22EFE">
              <w:rPr>
                <w:rFonts w:ascii="Angsana New" w:eastAsia="MS Mincho" w:hAnsi="Angsana New"/>
                <w:color w:val="000000"/>
                <w:sz w:val="24"/>
                <w:szCs w:val="24"/>
              </w:rPr>
              <w:t>reclassified</w:t>
            </w:r>
          </w:p>
        </w:tc>
        <w:tc>
          <w:tcPr>
            <w:tcW w:w="141" w:type="dxa"/>
            <w:tcBorders>
              <w:top w:val="nil"/>
            </w:tcBorders>
          </w:tcPr>
          <w:p w14:paraId="3360621C" w14:textId="77777777" w:rsidR="00555410" w:rsidRPr="00165E64" w:rsidRDefault="00555410" w:rsidP="00555410">
            <w:pPr>
              <w:spacing w:line="240" w:lineRule="atLeast"/>
              <w:jc w:val="center"/>
              <w:rPr>
                <w:rFonts w:ascii="Angsana New" w:hAnsi="Angsana New" w:cs="Angsana New"/>
                <w:spacing w:val="-5"/>
                <w:sz w:val="24"/>
                <w:szCs w:val="24"/>
              </w:rPr>
            </w:pPr>
          </w:p>
        </w:tc>
        <w:tc>
          <w:tcPr>
            <w:tcW w:w="916" w:type="dxa"/>
            <w:tcBorders>
              <w:top w:val="nil"/>
              <w:bottom w:val="single" w:sz="6" w:space="0" w:color="auto"/>
            </w:tcBorders>
            <w:vAlign w:val="bottom"/>
          </w:tcPr>
          <w:p w14:paraId="13A09BD3" w14:textId="06C0D493" w:rsidR="00555410" w:rsidRPr="00165E64" w:rsidRDefault="00555410" w:rsidP="00555410">
            <w:pPr>
              <w:spacing w:line="240" w:lineRule="atLeast"/>
              <w:jc w:val="center"/>
              <w:rPr>
                <w:rFonts w:ascii="Angsana New" w:hAnsi="Angsana New" w:cs="Angsana New"/>
                <w:spacing w:val="-5"/>
                <w:sz w:val="24"/>
                <w:szCs w:val="24"/>
              </w:rPr>
            </w:pPr>
            <w:r w:rsidRPr="00555410">
              <w:rPr>
                <w:rFonts w:ascii="Angsana New" w:eastAsia="MS Mincho" w:hAnsi="Angsana New"/>
                <w:color w:val="000000"/>
                <w:spacing w:val="-6"/>
                <w:sz w:val="24"/>
                <w:szCs w:val="24"/>
              </w:rPr>
              <w:t>As previously reported</w:t>
            </w:r>
          </w:p>
        </w:tc>
        <w:tc>
          <w:tcPr>
            <w:tcW w:w="110" w:type="dxa"/>
            <w:tcBorders>
              <w:top w:val="nil"/>
            </w:tcBorders>
            <w:vAlign w:val="bottom"/>
          </w:tcPr>
          <w:p w14:paraId="1386A45A" w14:textId="77777777" w:rsidR="00555410" w:rsidRPr="00165E64" w:rsidRDefault="00555410" w:rsidP="00555410">
            <w:pPr>
              <w:spacing w:line="240" w:lineRule="atLeast"/>
              <w:jc w:val="center"/>
              <w:rPr>
                <w:rFonts w:ascii="Angsana New" w:hAnsi="Angsana New" w:cs="Angsana New"/>
                <w:spacing w:val="-5"/>
                <w:sz w:val="24"/>
                <w:szCs w:val="24"/>
              </w:rPr>
            </w:pPr>
          </w:p>
        </w:tc>
        <w:tc>
          <w:tcPr>
            <w:tcW w:w="959" w:type="dxa"/>
            <w:tcBorders>
              <w:top w:val="nil"/>
              <w:bottom w:val="single" w:sz="6" w:space="0" w:color="auto"/>
            </w:tcBorders>
            <w:vAlign w:val="bottom"/>
          </w:tcPr>
          <w:p w14:paraId="2F5BDB1A" w14:textId="74808D57" w:rsidR="00555410" w:rsidRPr="00165E64" w:rsidRDefault="00555410" w:rsidP="00555410">
            <w:pPr>
              <w:spacing w:line="240" w:lineRule="atLeast"/>
              <w:jc w:val="center"/>
              <w:rPr>
                <w:rFonts w:ascii="Angsana New" w:hAnsi="Angsana New" w:cs="Angsana New"/>
                <w:spacing w:val="-5"/>
                <w:sz w:val="24"/>
                <w:szCs w:val="24"/>
              </w:rPr>
            </w:pPr>
            <w:r w:rsidRPr="00C22EFE">
              <w:rPr>
                <w:rFonts w:ascii="Angsana New" w:eastAsia="MS Mincho" w:hAnsi="Angsana New"/>
                <w:color w:val="000000"/>
                <w:sz w:val="24"/>
                <w:szCs w:val="24"/>
              </w:rPr>
              <w:t>Increase (decrease)</w:t>
            </w:r>
          </w:p>
        </w:tc>
        <w:tc>
          <w:tcPr>
            <w:tcW w:w="112" w:type="dxa"/>
            <w:tcBorders>
              <w:top w:val="nil"/>
            </w:tcBorders>
            <w:vAlign w:val="bottom"/>
          </w:tcPr>
          <w:p w14:paraId="71F13614" w14:textId="77777777" w:rsidR="00555410" w:rsidRPr="00165E64" w:rsidRDefault="00555410" w:rsidP="00555410">
            <w:pPr>
              <w:spacing w:line="240" w:lineRule="atLeast"/>
              <w:jc w:val="center"/>
              <w:rPr>
                <w:rFonts w:ascii="Angsana New" w:hAnsi="Angsana New" w:cs="Angsana New"/>
                <w:spacing w:val="-5"/>
                <w:sz w:val="24"/>
                <w:szCs w:val="24"/>
              </w:rPr>
            </w:pPr>
          </w:p>
        </w:tc>
        <w:tc>
          <w:tcPr>
            <w:tcW w:w="975" w:type="dxa"/>
            <w:tcBorders>
              <w:top w:val="nil"/>
              <w:bottom w:val="single" w:sz="6" w:space="0" w:color="auto"/>
              <w:right w:val="nil"/>
            </w:tcBorders>
            <w:vAlign w:val="bottom"/>
          </w:tcPr>
          <w:p w14:paraId="60CBC150" w14:textId="77777777" w:rsidR="00555410" w:rsidRDefault="00555410" w:rsidP="00555410">
            <w:pPr>
              <w:spacing w:line="240" w:lineRule="atLeast"/>
              <w:ind w:right="-101" w:hanging="137"/>
              <w:jc w:val="center"/>
              <w:rPr>
                <w:rFonts w:ascii="Angsana New" w:eastAsia="MS Mincho" w:hAnsi="Angsana New"/>
                <w:color w:val="000000"/>
                <w:sz w:val="24"/>
                <w:szCs w:val="24"/>
              </w:rPr>
            </w:pPr>
            <w:r w:rsidRPr="00C22EFE">
              <w:rPr>
                <w:rFonts w:ascii="Angsana New" w:eastAsia="MS Mincho" w:hAnsi="Angsana New"/>
                <w:color w:val="000000"/>
                <w:sz w:val="24"/>
                <w:szCs w:val="24"/>
              </w:rPr>
              <w:t>As</w:t>
            </w:r>
          </w:p>
          <w:p w14:paraId="4DB4A1F7" w14:textId="03C4012C" w:rsidR="00555410" w:rsidRPr="00165E64" w:rsidRDefault="00555410" w:rsidP="00555410">
            <w:pPr>
              <w:spacing w:line="240" w:lineRule="atLeast"/>
              <w:ind w:right="-101" w:hanging="137"/>
              <w:jc w:val="center"/>
              <w:rPr>
                <w:rFonts w:ascii="Angsana New" w:eastAsia="MS Mincho" w:hAnsi="Angsana New" w:cs="Angsana New"/>
                <w:spacing w:val="-4"/>
                <w:sz w:val="24"/>
                <w:szCs w:val="24"/>
              </w:rPr>
            </w:pPr>
            <w:r w:rsidRPr="00C22EFE">
              <w:rPr>
                <w:rFonts w:ascii="Angsana New" w:eastAsia="MS Mincho" w:hAnsi="Angsana New"/>
                <w:color w:val="000000"/>
                <w:sz w:val="24"/>
                <w:szCs w:val="24"/>
              </w:rPr>
              <w:t xml:space="preserve"> reclassified</w:t>
            </w:r>
          </w:p>
        </w:tc>
      </w:tr>
      <w:tr w:rsidR="00555410" w:rsidRPr="00165E64" w14:paraId="6D97C80D" w14:textId="77777777" w:rsidTr="002302E6">
        <w:trPr>
          <w:cantSplit/>
        </w:trPr>
        <w:tc>
          <w:tcPr>
            <w:tcW w:w="1983" w:type="dxa"/>
            <w:tcBorders>
              <w:left w:val="nil"/>
              <w:right w:val="nil"/>
            </w:tcBorders>
          </w:tcPr>
          <w:p w14:paraId="5DF17967" w14:textId="64D0A168" w:rsidR="00555410" w:rsidRPr="00165E64" w:rsidRDefault="00555410" w:rsidP="00555410">
            <w:pPr>
              <w:overflowPunct w:val="0"/>
              <w:autoSpaceDE w:val="0"/>
              <w:autoSpaceDN w:val="0"/>
              <w:adjustRightInd w:val="0"/>
              <w:spacing w:line="240" w:lineRule="atLeast"/>
              <w:ind w:left="162" w:right="-108" w:hanging="162"/>
              <w:jc w:val="both"/>
              <w:textAlignment w:val="baseline"/>
              <w:rPr>
                <w:rFonts w:ascii="Angsana New" w:hAnsi="Angsana New" w:cs="Angsana New"/>
                <w:sz w:val="24"/>
                <w:szCs w:val="24"/>
              </w:rPr>
            </w:pPr>
            <w:r w:rsidRPr="00555410">
              <w:rPr>
                <w:rFonts w:ascii="Angsana New" w:hAnsi="Angsana New"/>
                <w:color w:val="000000"/>
                <w:sz w:val="24"/>
                <w:szCs w:val="24"/>
              </w:rPr>
              <w:t>Selling expenses</w:t>
            </w:r>
          </w:p>
        </w:tc>
        <w:tc>
          <w:tcPr>
            <w:tcW w:w="930" w:type="dxa"/>
            <w:tcBorders>
              <w:left w:val="nil"/>
            </w:tcBorders>
          </w:tcPr>
          <w:p w14:paraId="13CB4501" w14:textId="77777777" w:rsidR="00555410" w:rsidRPr="00165E64" w:rsidRDefault="00555410" w:rsidP="00555410">
            <w:pPr>
              <w:spacing w:line="240" w:lineRule="atLeast"/>
              <w:ind w:right="57"/>
              <w:jc w:val="right"/>
              <w:rPr>
                <w:rFonts w:ascii="Angsana New" w:hAnsi="Angsana New" w:cs="Angsana New"/>
                <w:sz w:val="24"/>
                <w:szCs w:val="24"/>
              </w:rPr>
            </w:pPr>
            <w:r w:rsidRPr="00165E64">
              <w:rPr>
                <w:rFonts w:ascii="Angsana New" w:hAnsi="Angsana New" w:cs="Angsana New"/>
                <w:sz w:val="24"/>
                <w:szCs w:val="24"/>
              </w:rPr>
              <w:t>23,624</w:t>
            </w:r>
          </w:p>
        </w:tc>
        <w:tc>
          <w:tcPr>
            <w:tcW w:w="110" w:type="dxa"/>
          </w:tcPr>
          <w:p w14:paraId="7822F002" w14:textId="77777777" w:rsidR="00555410" w:rsidRPr="00165E64" w:rsidRDefault="00555410" w:rsidP="00555410">
            <w:pPr>
              <w:spacing w:line="240" w:lineRule="atLeast"/>
              <w:ind w:right="57"/>
              <w:jc w:val="right"/>
              <w:rPr>
                <w:rFonts w:ascii="Angsana New" w:hAnsi="Angsana New" w:cs="Angsana New"/>
                <w:sz w:val="24"/>
                <w:szCs w:val="24"/>
              </w:rPr>
            </w:pPr>
          </w:p>
        </w:tc>
        <w:tc>
          <w:tcPr>
            <w:tcW w:w="967" w:type="dxa"/>
          </w:tcPr>
          <w:p w14:paraId="6F5E62DA" w14:textId="77777777" w:rsidR="00555410" w:rsidRPr="00165E64" w:rsidRDefault="00555410" w:rsidP="00555410">
            <w:pPr>
              <w:spacing w:line="240" w:lineRule="atLeast"/>
              <w:ind w:right="57"/>
              <w:jc w:val="right"/>
              <w:rPr>
                <w:rFonts w:ascii="Angsana New" w:hAnsi="Angsana New" w:cs="Angsana New"/>
                <w:spacing w:val="-4"/>
                <w:sz w:val="24"/>
                <w:szCs w:val="24"/>
              </w:rPr>
            </w:pPr>
            <w:r w:rsidRPr="00165E64">
              <w:rPr>
                <w:rFonts w:ascii="Angsana New" w:hAnsi="Angsana New" w:cs="Angsana New"/>
                <w:sz w:val="24"/>
                <w:szCs w:val="24"/>
              </w:rPr>
              <w:t>2,237</w:t>
            </w:r>
          </w:p>
        </w:tc>
        <w:tc>
          <w:tcPr>
            <w:tcW w:w="126" w:type="dxa"/>
          </w:tcPr>
          <w:p w14:paraId="13033537"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86" w:type="dxa"/>
          </w:tcPr>
          <w:p w14:paraId="7D1D47BC"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165E64">
              <w:rPr>
                <w:rFonts w:ascii="Angsana New" w:hAnsi="Angsana New" w:cs="Angsana New"/>
                <w:sz w:val="24"/>
                <w:szCs w:val="24"/>
              </w:rPr>
              <w:t>25,861</w:t>
            </w:r>
          </w:p>
        </w:tc>
        <w:tc>
          <w:tcPr>
            <w:tcW w:w="141" w:type="dxa"/>
            <w:vAlign w:val="bottom"/>
          </w:tcPr>
          <w:p w14:paraId="6755DF72"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16" w:type="dxa"/>
          </w:tcPr>
          <w:p w14:paraId="646A04D5"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165E64">
              <w:rPr>
                <w:rFonts w:ascii="Angsana New" w:hAnsi="Angsana New" w:cs="Angsana New"/>
                <w:sz w:val="24"/>
                <w:szCs w:val="24"/>
              </w:rPr>
              <w:t>52,590</w:t>
            </w:r>
          </w:p>
        </w:tc>
        <w:tc>
          <w:tcPr>
            <w:tcW w:w="110" w:type="dxa"/>
          </w:tcPr>
          <w:p w14:paraId="52485936"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59" w:type="dxa"/>
          </w:tcPr>
          <w:p w14:paraId="3C9353CB"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165E64">
              <w:rPr>
                <w:rFonts w:ascii="Angsana New" w:hAnsi="Angsana New" w:cs="Angsana New"/>
                <w:sz w:val="24"/>
                <w:szCs w:val="24"/>
              </w:rPr>
              <w:t>4,658</w:t>
            </w:r>
          </w:p>
        </w:tc>
        <w:tc>
          <w:tcPr>
            <w:tcW w:w="112" w:type="dxa"/>
          </w:tcPr>
          <w:p w14:paraId="7B027127"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75" w:type="dxa"/>
            <w:tcBorders>
              <w:right w:val="nil"/>
            </w:tcBorders>
          </w:tcPr>
          <w:p w14:paraId="27BBE047" w14:textId="77777777" w:rsidR="00555410" w:rsidRPr="00165E64" w:rsidRDefault="00555410" w:rsidP="00555410">
            <w:pPr>
              <w:spacing w:line="240" w:lineRule="atLeast"/>
              <w:jc w:val="right"/>
              <w:rPr>
                <w:rFonts w:ascii="Angsana New" w:hAnsi="Angsana New" w:cs="Angsana New"/>
                <w:sz w:val="24"/>
                <w:szCs w:val="24"/>
              </w:rPr>
            </w:pPr>
            <w:r w:rsidRPr="00165E64">
              <w:rPr>
                <w:rFonts w:ascii="Angsana New" w:hAnsi="Angsana New" w:cs="Angsana New"/>
                <w:sz w:val="24"/>
                <w:szCs w:val="24"/>
              </w:rPr>
              <w:t>57,248</w:t>
            </w:r>
          </w:p>
        </w:tc>
      </w:tr>
      <w:tr w:rsidR="00555410" w:rsidRPr="00165E64" w14:paraId="48B8B184" w14:textId="77777777" w:rsidTr="002302E6">
        <w:trPr>
          <w:cantSplit/>
        </w:trPr>
        <w:tc>
          <w:tcPr>
            <w:tcW w:w="1983" w:type="dxa"/>
            <w:tcBorders>
              <w:left w:val="nil"/>
              <w:right w:val="nil"/>
            </w:tcBorders>
          </w:tcPr>
          <w:p w14:paraId="72E286C4" w14:textId="7EB4B25B" w:rsidR="00555410" w:rsidRPr="00165E64" w:rsidRDefault="00555410" w:rsidP="00555410">
            <w:pPr>
              <w:overflowPunct w:val="0"/>
              <w:autoSpaceDE w:val="0"/>
              <w:autoSpaceDN w:val="0"/>
              <w:adjustRightInd w:val="0"/>
              <w:spacing w:line="240" w:lineRule="atLeast"/>
              <w:ind w:left="162" w:right="-108" w:hanging="162"/>
              <w:jc w:val="both"/>
              <w:textAlignment w:val="baseline"/>
              <w:rPr>
                <w:rFonts w:ascii="Angsana New" w:hAnsi="Angsana New" w:cs="Angsana New"/>
                <w:sz w:val="24"/>
                <w:szCs w:val="24"/>
                <w:cs/>
              </w:rPr>
            </w:pPr>
            <w:r w:rsidRPr="00555410">
              <w:rPr>
                <w:rFonts w:ascii="Angsana New" w:hAnsi="Angsana New"/>
                <w:color w:val="000000"/>
                <w:sz w:val="24"/>
                <w:szCs w:val="24"/>
              </w:rPr>
              <w:t>Administrative expenses</w:t>
            </w:r>
          </w:p>
        </w:tc>
        <w:tc>
          <w:tcPr>
            <w:tcW w:w="930" w:type="dxa"/>
            <w:tcBorders>
              <w:left w:val="nil"/>
            </w:tcBorders>
          </w:tcPr>
          <w:p w14:paraId="77590AB4" w14:textId="77777777" w:rsidR="00555410" w:rsidRPr="00165E64" w:rsidRDefault="00555410" w:rsidP="00555410">
            <w:pPr>
              <w:spacing w:line="240" w:lineRule="atLeast"/>
              <w:ind w:right="57"/>
              <w:jc w:val="right"/>
              <w:rPr>
                <w:rFonts w:ascii="Angsana New" w:hAnsi="Angsana New" w:cs="Angsana New"/>
                <w:sz w:val="24"/>
                <w:szCs w:val="24"/>
              </w:rPr>
            </w:pPr>
            <w:r w:rsidRPr="00165E64">
              <w:rPr>
                <w:rFonts w:ascii="Angsana New" w:hAnsi="Angsana New" w:cs="Angsana New"/>
                <w:sz w:val="24"/>
                <w:szCs w:val="24"/>
              </w:rPr>
              <w:t>47,542</w:t>
            </w:r>
          </w:p>
        </w:tc>
        <w:tc>
          <w:tcPr>
            <w:tcW w:w="110" w:type="dxa"/>
          </w:tcPr>
          <w:p w14:paraId="2DFCA52F" w14:textId="77777777" w:rsidR="00555410" w:rsidRPr="00165E64" w:rsidRDefault="00555410" w:rsidP="00555410">
            <w:pPr>
              <w:spacing w:line="240" w:lineRule="atLeast"/>
              <w:ind w:right="57"/>
              <w:jc w:val="right"/>
              <w:rPr>
                <w:rFonts w:ascii="Angsana New" w:hAnsi="Angsana New" w:cs="Angsana New"/>
                <w:sz w:val="24"/>
                <w:szCs w:val="24"/>
              </w:rPr>
            </w:pPr>
          </w:p>
        </w:tc>
        <w:tc>
          <w:tcPr>
            <w:tcW w:w="967" w:type="dxa"/>
          </w:tcPr>
          <w:p w14:paraId="5059D769" w14:textId="77777777" w:rsidR="00555410" w:rsidRPr="00165E64" w:rsidRDefault="00555410" w:rsidP="00555410">
            <w:pPr>
              <w:spacing w:line="240" w:lineRule="atLeast"/>
              <w:ind w:right="8"/>
              <w:jc w:val="right"/>
              <w:rPr>
                <w:rFonts w:ascii="Angsana New" w:hAnsi="Angsana New" w:cs="Angsana New"/>
                <w:spacing w:val="-4"/>
                <w:sz w:val="24"/>
                <w:szCs w:val="24"/>
              </w:rPr>
            </w:pPr>
            <w:r w:rsidRPr="00165E64">
              <w:rPr>
                <w:rFonts w:ascii="Angsana New" w:hAnsi="Angsana New" w:cs="Angsana New"/>
                <w:sz w:val="24"/>
                <w:szCs w:val="24"/>
              </w:rPr>
              <w:t>(2,237)</w:t>
            </w:r>
          </w:p>
        </w:tc>
        <w:tc>
          <w:tcPr>
            <w:tcW w:w="126" w:type="dxa"/>
          </w:tcPr>
          <w:p w14:paraId="21A9C118"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86" w:type="dxa"/>
          </w:tcPr>
          <w:p w14:paraId="0861896B"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165E64">
              <w:rPr>
                <w:rFonts w:ascii="Angsana New" w:hAnsi="Angsana New" w:cs="Angsana New"/>
                <w:sz w:val="24"/>
                <w:szCs w:val="24"/>
              </w:rPr>
              <w:t>45,305</w:t>
            </w:r>
          </w:p>
        </w:tc>
        <w:tc>
          <w:tcPr>
            <w:tcW w:w="141" w:type="dxa"/>
            <w:vAlign w:val="bottom"/>
          </w:tcPr>
          <w:p w14:paraId="20E17D3A"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16" w:type="dxa"/>
          </w:tcPr>
          <w:p w14:paraId="058DEC1F"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284"/>
              <w:jc w:val="center"/>
              <w:rPr>
                <w:rFonts w:ascii="Angsana New" w:hAnsi="Angsana New" w:cs="Angsana New"/>
                <w:sz w:val="24"/>
                <w:szCs w:val="24"/>
              </w:rPr>
            </w:pPr>
            <w:r w:rsidRPr="00165E64">
              <w:rPr>
                <w:rFonts w:ascii="Angsana New" w:hAnsi="Angsana New" w:cs="Angsana New"/>
                <w:sz w:val="24"/>
                <w:szCs w:val="24"/>
              </w:rPr>
              <w:t>98,014</w:t>
            </w:r>
          </w:p>
        </w:tc>
        <w:tc>
          <w:tcPr>
            <w:tcW w:w="110" w:type="dxa"/>
          </w:tcPr>
          <w:p w14:paraId="30A810C4"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59" w:type="dxa"/>
          </w:tcPr>
          <w:p w14:paraId="3A980F30" w14:textId="77777777" w:rsidR="00555410" w:rsidRPr="00165E64" w:rsidRDefault="00555410" w:rsidP="00555410">
            <w:pPr>
              <w:spacing w:line="240" w:lineRule="atLeast"/>
              <w:ind w:right="8"/>
              <w:jc w:val="right"/>
              <w:rPr>
                <w:rFonts w:ascii="Angsana New" w:hAnsi="Angsana New" w:cs="Angsana New"/>
                <w:sz w:val="24"/>
                <w:szCs w:val="24"/>
              </w:rPr>
            </w:pPr>
            <w:r w:rsidRPr="00165E64">
              <w:rPr>
                <w:rFonts w:ascii="Angsana New" w:hAnsi="Angsana New" w:cs="Angsana New"/>
                <w:sz w:val="24"/>
                <w:szCs w:val="24"/>
              </w:rPr>
              <w:t>(4,658)</w:t>
            </w:r>
          </w:p>
        </w:tc>
        <w:tc>
          <w:tcPr>
            <w:tcW w:w="112" w:type="dxa"/>
          </w:tcPr>
          <w:p w14:paraId="768B720F" w14:textId="77777777" w:rsidR="00555410" w:rsidRPr="00165E64"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75" w:type="dxa"/>
            <w:tcBorders>
              <w:right w:val="nil"/>
            </w:tcBorders>
          </w:tcPr>
          <w:p w14:paraId="5EA3B08B" w14:textId="77777777" w:rsidR="00555410" w:rsidRPr="00165E64" w:rsidRDefault="00555410" w:rsidP="00555410">
            <w:pPr>
              <w:spacing w:line="240" w:lineRule="atLeast"/>
              <w:jc w:val="right"/>
              <w:rPr>
                <w:rFonts w:ascii="Angsana New" w:hAnsi="Angsana New" w:cs="Angsana New"/>
                <w:sz w:val="24"/>
                <w:szCs w:val="24"/>
              </w:rPr>
            </w:pPr>
            <w:r w:rsidRPr="00165E64">
              <w:rPr>
                <w:rFonts w:ascii="Angsana New" w:hAnsi="Angsana New" w:cs="Angsana New"/>
                <w:sz w:val="24"/>
                <w:szCs w:val="24"/>
              </w:rPr>
              <w:t>93,356</w:t>
            </w:r>
          </w:p>
        </w:tc>
      </w:tr>
    </w:tbl>
    <w:p w14:paraId="707EF9CE" w14:textId="77777777" w:rsidR="00C22EFE" w:rsidRDefault="00C22EFE" w:rsidP="00C22EFE">
      <w:pPr>
        <w:tabs>
          <w:tab w:val="left" w:pos="284"/>
        </w:tabs>
        <w:spacing w:line="350" w:lineRule="exact"/>
        <w:ind w:left="993"/>
        <w:contextualSpacing/>
        <w:jc w:val="thaiDistribute"/>
        <w:rPr>
          <w:rFonts w:ascii="Angsana New" w:hAnsi="Angsana New" w:cs="Angsana New"/>
          <w:sz w:val="32"/>
          <w:szCs w:val="32"/>
        </w:rPr>
      </w:pPr>
    </w:p>
    <w:p w14:paraId="18CEE15B" w14:textId="77777777" w:rsidR="00555410" w:rsidRPr="00555410" w:rsidRDefault="00555410" w:rsidP="00555410">
      <w:pPr>
        <w:overflowPunct w:val="0"/>
        <w:autoSpaceDE w:val="0"/>
        <w:autoSpaceDN w:val="0"/>
        <w:adjustRightInd w:val="0"/>
        <w:spacing w:line="340" w:lineRule="exact"/>
        <w:jc w:val="right"/>
        <w:textAlignment w:val="baseline"/>
        <w:rPr>
          <w:rFonts w:asciiTheme="majorBidi" w:hAnsiTheme="majorBidi" w:cstheme="majorBidi"/>
          <w:kern w:val="28"/>
          <w:sz w:val="24"/>
          <w:szCs w:val="24"/>
        </w:rPr>
      </w:pPr>
      <w:r w:rsidRPr="00555410">
        <w:rPr>
          <w:rFonts w:asciiTheme="majorBidi" w:hAnsiTheme="majorBidi" w:cstheme="majorBidi"/>
          <w:kern w:val="28"/>
          <w:sz w:val="24"/>
          <w:szCs w:val="24"/>
        </w:rPr>
        <w:t xml:space="preserve">                                                                         (Unit: Thousand Baht)</w:t>
      </w:r>
    </w:p>
    <w:tbl>
      <w:tblPr>
        <w:tblW w:w="8315" w:type="dxa"/>
        <w:tblInd w:w="1039" w:type="dxa"/>
        <w:tblLayout w:type="fixed"/>
        <w:tblCellMar>
          <w:left w:w="45" w:type="dxa"/>
          <w:right w:w="45" w:type="dxa"/>
        </w:tblCellMar>
        <w:tblLook w:val="01E0" w:firstRow="1" w:lastRow="1" w:firstColumn="1" w:lastColumn="1" w:noHBand="0" w:noVBand="0"/>
      </w:tblPr>
      <w:tblGrid>
        <w:gridCol w:w="1983"/>
        <w:gridCol w:w="930"/>
        <w:gridCol w:w="110"/>
        <w:gridCol w:w="967"/>
        <w:gridCol w:w="126"/>
        <w:gridCol w:w="986"/>
        <w:gridCol w:w="141"/>
        <w:gridCol w:w="916"/>
        <w:gridCol w:w="110"/>
        <w:gridCol w:w="959"/>
        <w:gridCol w:w="112"/>
        <w:gridCol w:w="975"/>
      </w:tblGrid>
      <w:tr w:rsidR="00C22EFE" w:rsidRPr="00B71E20" w14:paraId="0D8B0491" w14:textId="77777777" w:rsidTr="002302E6">
        <w:trPr>
          <w:cantSplit/>
        </w:trPr>
        <w:tc>
          <w:tcPr>
            <w:tcW w:w="1983" w:type="dxa"/>
            <w:tcBorders>
              <w:top w:val="nil"/>
              <w:left w:val="nil"/>
              <w:bottom w:val="nil"/>
              <w:right w:val="nil"/>
            </w:tcBorders>
            <w:vAlign w:val="bottom"/>
          </w:tcPr>
          <w:p w14:paraId="52ADB743" w14:textId="77777777" w:rsidR="00C22EFE" w:rsidRPr="00B71E20" w:rsidRDefault="00C22EFE" w:rsidP="002302E6">
            <w:pPr>
              <w:tabs>
                <w:tab w:val="left" w:pos="900"/>
              </w:tabs>
              <w:spacing w:line="240" w:lineRule="atLeast"/>
              <w:ind w:right="-108"/>
              <w:rPr>
                <w:rFonts w:ascii="Angsana New" w:hAnsi="Angsana New" w:cs="Angsana New"/>
                <w:color w:val="FF0000"/>
                <w:spacing w:val="-5"/>
                <w:sz w:val="24"/>
                <w:szCs w:val="24"/>
                <w:cs/>
              </w:rPr>
            </w:pPr>
          </w:p>
        </w:tc>
        <w:tc>
          <w:tcPr>
            <w:tcW w:w="6332" w:type="dxa"/>
            <w:gridSpan w:val="11"/>
            <w:tcBorders>
              <w:top w:val="nil"/>
              <w:left w:val="nil"/>
              <w:bottom w:val="single" w:sz="6" w:space="0" w:color="auto"/>
            </w:tcBorders>
          </w:tcPr>
          <w:p w14:paraId="6D5C6B3D" w14:textId="31E61195" w:rsidR="00C22EFE" w:rsidRPr="00555410" w:rsidRDefault="00555410" w:rsidP="002302E6">
            <w:pPr>
              <w:spacing w:line="240" w:lineRule="atLeast"/>
              <w:jc w:val="center"/>
              <w:rPr>
                <w:rFonts w:ascii="Angsana New" w:hAnsi="Angsana New" w:cs="Angsana New"/>
                <w:spacing w:val="-5"/>
                <w:sz w:val="24"/>
                <w:szCs w:val="24"/>
                <w:cs/>
              </w:rPr>
            </w:pPr>
            <w:r w:rsidRPr="00555410">
              <w:rPr>
                <w:rFonts w:ascii="Angsana New" w:eastAsia="MS Mincho" w:hAnsi="Angsana New"/>
                <w:color w:val="000000"/>
                <w:sz w:val="24"/>
                <w:szCs w:val="24"/>
              </w:rPr>
              <w:t>The Company Only</w:t>
            </w:r>
          </w:p>
        </w:tc>
      </w:tr>
      <w:tr w:rsidR="00C22EFE" w:rsidRPr="00B71E20" w14:paraId="70C163F9" w14:textId="77777777" w:rsidTr="002302E6">
        <w:trPr>
          <w:cantSplit/>
        </w:trPr>
        <w:tc>
          <w:tcPr>
            <w:tcW w:w="1983" w:type="dxa"/>
            <w:tcBorders>
              <w:top w:val="nil"/>
              <w:left w:val="nil"/>
              <w:right w:val="nil"/>
            </w:tcBorders>
            <w:vAlign w:val="bottom"/>
          </w:tcPr>
          <w:p w14:paraId="293AD677" w14:textId="77777777" w:rsidR="00C22EFE" w:rsidRPr="00B71E20" w:rsidRDefault="00C22EFE" w:rsidP="002302E6">
            <w:pPr>
              <w:tabs>
                <w:tab w:val="left" w:pos="900"/>
              </w:tabs>
              <w:spacing w:line="240" w:lineRule="atLeast"/>
              <w:ind w:right="-108"/>
              <w:jc w:val="center"/>
              <w:rPr>
                <w:rFonts w:ascii="Angsana New" w:hAnsi="Angsana New" w:cs="Angsana New"/>
                <w:color w:val="FF0000"/>
                <w:spacing w:val="-5"/>
                <w:sz w:val="24"/>
                <w:szCs w:val="24"/>
                <w:cs/>
              </w:rPr>
            </w:pPr>
          </w:p>
        </w:tc>
        <w:tc>
          <w:tcPr>
            <w:tcW w:w="3119" w:type="dxa"/>
            <w:gridSpan w:val="5"/>
            <w:tcBorders>
              <w:top w:val="nil"/>
              <w:left w:val="nil"/>
              <w:bottom w:val="single" w:sz="6" w:space="0" w:color="auto"/>
            </w:tcBorders>
          </w:tcPr>
          <w:p w14:paraId="51425804" w14:textId="7CEA85FA" w:rsidR="00C22EFE" w:rsidRPr="00C22EFE" w:rsidRDefault="00C22EFE" w:rsidP="002302E6">
            <w:pPr>
              <w:spacing w:line="240" w:lineRule="atLeast"/>
              <w:ind w:right="-37" w:hanging="84"/>
              <w:jc w:val="center"/>
              <w:rPr>
                <w:rFonts w:ascii="Angsana New" w:hAnsi="Angsana New" w:cs="Angsana New"/>
                <w:spacing w:val="-6"/>
                <w:sz w:val="24"/>
                <w:szCs w:val="24"/>
                <w:cs/>
              </w:rPr>
            </w:pPr>
            <w:r w:rsidRPr="00C22EFE">
              <w:rPr>
                <w:rFonts w:ascii="Angsana New" w:hAnsi="Angsana New"/>
                <w:color w:val="000000"/>
                <w:sz w:val="24"/>
                <w:szCs w:val="24"/>
              </w:rPr>
              <w:t xml:space="preserve">For </w:t>
            </w:r>
            <w:r w:rsidRPr="00C22EFE">
              <w:rPr>
                <w:rFonts w:asciiTheme="majorBidi" w:hAnsiTheme="majorBidi" w:cstheme="majorBidi"/>
                <w:spacing w:val="-6"/>
                <w:sz w:val="24"/>
                <w:szCs w:val="24"/>
              </w:rPr>
              <w:t>the three-month period ended</w:t>
            </w:r>
            <w:r w:rsidRPr="00C22EFE">
              <w:rPr>
                <w:rFonts w:ascii="Angsana New" w:eastAsia="MS Mincho" w:hAnsi="Angsana New"/>
                <w:color w:val="000000"/>
                <w:sz w:val="24"/>
                <w:szCs w:val="24"/>
              </w:rPr>
              <w:t xml:space="preserve"> June 30, 2020</w:t>
            </w:r>
          </w:p>
        </w:tc>
        <w:tc>
          <w:tcPr>
            <w:tcW w:w="141" w:type="dxa"/>
            <w:tcBorders>
              <w:top w:val="nil"/>
            </w:tcBorders>
          </w:tcPr>
          <w:p w14:paraId="7937618C" w14:textId="77777777" w:rsidR="00C22EFE" w:rsidRPr="00B71E20" w:rsidRDefault="00C22EFE" w:rsidP="002302E6">
            <w:pPr>
              <w:spacing w:line="240" w:lineRule="atLeast"/>
              <w:jc w:val="center"/>
              <w:rPr>
                <w:rFonts w:ascii="Angsana New" w:hAnsi="Angsana New" w:cs="Angsana New"/>
                <w:spacing w:val="-5"/>
                <w:sz w:val="24"/>
                <w:szCs w:val="24"/>
              </w:rPr>
            </w:pPr>
          </w:p>
        </w:tc>
        <w:tc>
          <w:tcPr>
            <w:tcW w:w="3072" w:type="dxa"/>
            <w:gridSpan w:val="5"/>
            <w:tcBorders>
              <w:top w:val="nil"/>
              <w:bottom w:val="single" w:sz="6" w:space="0" w:color="auto"/>
            </w:tcBorders>
          </w:tcPr>
          <w:p w14:paraId="5CA63EBB" w14:textId="492B7C33" w:rsidR="00C22EFE" w:rsidRPr="00B71E20" w:rsidRDefault="00555410" w:rsidP="002302E6">
            <w:pPr>
              <w:spacing w:line="240" w:lineRule="atLeast"/>
              <w:ind w:right="-37" w:hanging="84"/>
              <w:jc w:val="center"/>
              <w:rPr>
                <w:rFonts w:ascii="Angsana New" w:eastAsia="MS Mincho" w:hAnsi="Angsana New" w:cs="Angsana New"/>
                <w:spacing w:val="-6"/>
                <w:sz w:val="24"/>
                <w:szCs w:val="24"/>
              </w:rPr>
            </w:pPr>
            <w:r w:rsidRPr="00C22EFE">
              <w:rPr>
                <w:rFonts w:ascii="Angsana New" w:hAnsi="Angsana New"/>
                <w:color w:val="000000"/>
                <w:sz w:val="24"/>
                <w:szCs w:val="24"/>
              </w:rPr>
              <w:t xml:space="preserve">For </w:t>
            </w:r>
            <w:r w:rsidRPr="00C22EFE">
              <w:rPr>
                <w:rFonts w:asciiTheme="majorBidi" w:hAnsiTheme="majorBidi" w:cstheme="majorBidi"/>
                <w:spacing w:val="-6"/>
                <w:sz w:val="24"/>
                <w:szCs w:val="24"/>
              </w:rPr>
              <w:t xml:space="preserve">the </w:t>
            </w:r>
            <w:r>
              <w:rPr>
                <w:rFonts w:asciiTheme="majorBidi" w:hAnsiTheme="majorBidi" w:cstheme="majorBidi"/>
                <w:spacing w:val="-6"/>
                <w:sz w:val="24"/>
                <w:szCs w:val="24"/>
              </w:rPr>
              <w:t>six</w:t>
            </w:r>
            <w:r w:rsidRPr="00C22EFE">
              <w:rPr>
                <w:rFonts w:asciiTheme="majorBidi" w:hAnsiTheme="majorBidi" w:cstheme="majorBidi"/>
                <w:spacing w:val="-6"/>
                <w:sz w:val="24"/>
                <w:szCs w:val="24"/>
              </w:rPr>
              <w:t>-month period ended</w:t>
            </w:r>
            <w:r w:rsidRPr="00C22EFE">
              <w:rPr>
                <w:rFonts w:ascii="Angsana New" w:eastAsia="MS Mincho" w:hAnsi="Angsana New"/>
                <w:color w:val="000000"/>
                <w:sz w:val="24"/>
                <w:szCs w:val="24"/>
              </w:rPr>
              <w:t xml:space="preserve"> June 30, 2020</w:t>
            </w:r>
          </w:p>
        </w:tc>
      </w:tr>
      <w:tr w:rsidR="00555410" w:rsidRPr="00B71E20" w14:paraId="13A5963A" w14:textId="77777777" w:rsidTr="00211DF2">
        <w:trPr>
          <w:cantSplit/>
        </w:trPr>
        <w:tc>
          <w:tcPr>
            <w:tcW w:w="1983" w:type="dxa"/>
            <w:tcBorders>
              <w:top w:val="nil"/>
              <w:left w:val="nil"/>
              <w:right w:val="nil"/>
            </w:tcBorders>
            <w:vAlign w:val="bottom"/>
          </w:tcPr>
          <w:p w14:paraId="462531B5" w14:textId="77777777" w:rsidR="00555410" w:rsidRPr="00B71E20" w:rsidRDefault="00555410" w:rsidP="00555410">
            <w:pPr>
              <w:tabs>
                <w:tab w:val="left" w:pos="900"/>
              </w:tabs>
              <w:spacing w:line="240" w:lineRule="atLeast"/>
              <w:ind w:right="-108"/>
              <w:jc w:val="center"/>
              <w:rPr>
                <w:rFonts w:ascii="Angsana New" w:hAnsi="Angsana New" w:cs="Angsana New"/>
                <w:color w:val="FF0000"/>
                <w:spacing w:val="-5"/>
                <w:sz w:val="24"/>
                <w:szCs w:val="24"/>
                <w:cs/>
              </w:rPr>
            </w:pPr>
          </w:p>
        </w:tc>
        <w:tc>
          <w:tcPr>
            <w:tcW w:w="930" w:type="dxa"/>
            <w:tcBorders>
              <w:top w:val="single" w:sz="6" w:space="0" w:color="auto"/>
              <w:left w:val="nil"/>
              <w:bottom w:val="single" w:sz="6" w:space="0" w:color="auto"/>
            </w:tcBorders>
            <w:vAlign w:val="bottom"/>
          </w:tcPr>
          <w:p w14:paraId="1BF0B61C" w14:textId="55517896" w:rsidR="00555410" w:rsidRPr="00C22EFE" w:rsidRDefault="00555410" w:rsidP="00555410">
            <w:pPr>
              <w:spacing w:line="240" w:lineRule="atLeast"/>
              <w:jc w:val="center"/>
              <w:rPr>
                <w:rFonts w:ascii="Angsana New" w:hAnsi="Angsana New" w:cs="Angsana New"/>
                <w:spacing w:val="-4"/>
                <w:sz w:val="24"/>
                <w:szCs w:val="24"/>
              </w:rPr>
            </w:pPr>
            <w:r w:rsidRPr="00C22EFE">
              <w:rPr>
                <w:rFonts w:ascii="Angsana New" w:eastAsia="MS Mincho" w:hAnsi="Angsana New"/>
                <w:color w:val="000000"/>
                <w:spacing w:val="-4"/>
                <w:sz w:val="24"/>
                <w:szCs w:val="24"/>
              </w:rPr>
              <w:t>As previously reported</w:t>
            </w:r>
          </w:p>
        </w:tc>
        <w:tc>
          <w:tcPr>
            <w:tcW w:w="110" w:type="dxa"/>
            <w:tcBorders>
              <w:top w:val="single" w:sz="6" w:space="0" w:color="auto"/>
            </w:tcBorders>
            <w:vAlign w:val="bottom"/>
          </w:tcPr>
          <w:p w14:paraId="7C872357" w14:textId="77777777" w:rsidR="00555410" w:rsidRPr="00C22EFE" w:rsidRDefault="00555410" w:rsidP="00555410">
            <w:pPr>
              <w:spacing w:line="240" w:lineRule="atLeast"/>
              <w:jc w:val="center"/>
              <w:rPr>
                <w:rFonts w:ascii="Angsana New" w:hAnsi="Angsana New" w:cs="Angsana New"/>
                <w:spacing w:val="-5"/>
                <w:sz w:val="24"/>
                <w:szCs w:val="24"/>
              </w:rPr>
            </w:pPr>
          </w:p>
        </w:tc>
        <w:tc>
          <w:tcPr>
            <w:tcW w:w="967" w:type="dxa"/>
            <w:tcBorders>
              <w:top w:val="single" w:sz="6" w:space="0" w:color="auto"/>
              <w:bottom w:val="single" w:sz="6" w:space="0" w:color="auto"/>
            </w:tcBorders>
            <w:vAlign w:val="bottom"/>
          </w:tcPr>
          <w:p w14:paraId="6763B245" w14:textId="6388616C" w:rsidR="00555410" w:rsidRPr="00C22EFE" w:rsidRDefault="00555410" w:rsidP="00555410">
            <w:pPr>
              <w:spacing w:line="240" w:lineRule="atLeast"/>
              <w:jc w:val="center"/>
              <w:rPr>
                <w:rFonts w:ascii="Angsana New" w:hAnsi="Angsana New" w:cs="Angsana New"/>
                <w:spacing w:val="-5"/>
                <w:sz w:val="24"/>
                <w:szCs w:val="24"/>
              </w:rPr>
            </w:pPr>
            <w:r w:rsidRPr="00C22EFE">
              <w:rPr>
                <w:rFonts w:ascii="Angsana New" w:eastAsia="MS Mincho" w:hAnsi="Angsana New"/>
                <w:color w:val="000000"/>
                <w:sz w:val="24"/>
                <w:szCs w:val="24"/>
              </w:rPr>
              <w:t>Increase (decrease)</w:t>
            </w:r>
          </w:p>
        </w:tc>
        <w:tc>
          <w:tcPr>
            <w:tcW w:w="126" w:type="dxa"/>
            <w:tcBorders>
              <w:top w:val="single" w:sz="6" w:space="0" w:color="auto"/>
            </w:tcBorders>
            <w:vAlign w:val="bottom"/>
          </w:tcPr>
          <w:p w14:paraId="76BAF008" w14:textId="77777777" w:rsidR="00555410" w:rsidRPr="00C22EFE" w:rsidRDefault="00555410" w:rsidP="00555410">
            <w:pPr>
              <w:spacing w:line="240" w:lineRule="atLeast"/>
              <w:jc w:val="center"/>
              <w:rPr>
                <w:rFonts w:ascii="Angsana New" w:hAnsi="Angsana New" w:cs="Angsana New"/>
                <w:spacing w:val="-5"/>
                <w:sz w:val="24"/>
                <w:szCs w:val="24"/>
              </w:rPr>
            </w:pPr>
          </w:p>
        </w:tc>
        <w:tc>
          <w:tcPr>
            <w:tcW w:w="986" w:type="dxa"/>
            <w:tcBorders>
              <w:top w:val="single" w:sz="6" w:space="0" w:color="auto"/>
              <w:bottom w:val="single" w:sz="6" w:space="0" w:color="auto"/>
            </w:tcBorders>
            <w:vAlign w:val="bottom"/>
          </w:tcPr>
          <w:p w14:paraId="7C97637B" w14:textId="62F73FD2" w:rsidR="00555410" w:rsidRPr="00C22EFE" w:rsidRDefault="00555410" w:rsidP="00555410">
            <w:pPr>
              <w:spacing w:line="340" w:lineRule="exact"/>
              <w:jc w:val="center"/>
              <w:rPr>
                <w:rFonts w:ascii="Angsana New" w:eastAsia="MS Mincho" w:hAnsi="Angsana New"/>
                <w:color w:val="000000"/>
                <w:sz w:val="24"/>
                <w:szCs w:val="24"/>
              </w:rPr>
            </w:pPr>
            <w:r w:rsidRPr="00C22EFE">
              <w:rPr>
                <w:rFonts w:ascii="Angsana New" w:eastAsia="MS Mincho" w:hAnsi="Angsana New"/>
                <w:color w:val="000000"/>
                <w:sz w:val="24"/>
                <w:szCs w:val="24"/>
              </w:rPr>
              <w:t>As reclassified</w:t>
            </w:r>
          </w:p>
        </w:tc>
        <w:tc>
          <w:tcPr>
            <w:tcW w:w="141" w:type="dxa"/>
            <w:tcBorders>
              <w:top w:val="nil"/>
            </w:tcBorders>
          </w:tcPr>
          <w:p w14:paraId="56D05A32" w14:textId="77777777" w:rsidR="00555410" w:rsidRPr="00B71E20" w:rsidRDefault="00555410" w:rsidP="00555410">
            <w:pPr>
              <w:spacing w:line="240" w:lineRule="atLeast"/>
              <w:jc w:val="center"/>
              <w:rPr>
                <w:rFonts w:ascii="Angsana New" w:hAnsi="Angsana New" w:cs="Angsana New"/>
                <w:spacing w:val="-5"/>
                <w:sz w:val="24"/>
                <w:szCs w:val="24"/>
              </w:rPr>
            </w:pPr>
          </w:p>
        </w:tc>
        <w:tc>
          <w:tcPr>
            <w:tcW w:w="916" w:type="dxa"/>
            <w:tcBorders>
              <w:top w:val="nil"/>
              <w:bottom w:val="single" w:sz="6" w:space="0" w:color="auto"/>
            </w:tcBorders>
            <w:vAlign w:val="bottom"/>
          </w:tcPr>
          <w:p w14:paraId="12211B64" w14:textId="14B673CE" w:rsidR="00555410" w:rsidRPr="00555410" w:rsidRDefault="00555410" w:rsidP="00555410">
            <w:pPr>
              <w:spacing w:line="240" w:lineRule="atLeast"/>
              <w:jc w:val="center"/>
              <w:rPr>
                <w:rFonts w:ascii="Angsana New" w:eastAsia="MS Mincho" w:hAnsi="Angsana New"/>
                <w:color w:val="000000"/>
                <w:spacing w:val="-6"/>
                <w:sz w:val="24"/>
                <w:szCs w:val="24"/>
              </w:rPr>
            </w:pPr>
            <w:r w:rsidRPr="00555410">
              <w:rPr>
                <w:rFonts w:ascii="Angsana New" w:eastAsia="MS Mincho" w:hAnsi="Angsana New"/>
                <w:color w:val="000000"/>
                <w:spacing w:val="-6"/>
                <w:sz w:val="24"/>
                <w:szCs w:val="24"/>
              </w:rPr>
              <w:t>As previously reported</w:t>
            </w:r>
          </w:p>
        </w:tc>
        <w:tc>
          <w:tcPr>
            <w:tcW w:w="110" w:type="dxa"/>
            <w:tcBorders>
              <w:top w:val="nil"/>
            </w:tcBorders>
            <w:vAlign w:val="bottom"/>
          </w:tcPr>
          <w:p w14:paraId="1B247C09" w14:textId="77777777" w:rsidR="00555410" w:rsidRPr="00B71E20" w:rsidRDefault="00555410" w:rsidP="00555410">
            <w:pPr>
              <w:spacing w:line="240" w:lineRule="atLeast"/>
              <w:jc w:val="center"/>
              <w:rPr>
                <w:rFonts w:ascii="Angsana New" w:hAnsi="Angsana New" w:cs="Angsana New"/>
                <w:spacing w:val="-5"/>
                <w:sz w:val="24"/>
                <w:szCs w:val="24"/>
              </w:rPr>
            </w:pPr>
          </w:p>
        </w:tc>
        <w:tc>
          <w:tcPr>
            <w:tcW w:w="959" w:type="dxa"/>
            <w:tcBorders>
              <w:top w:val="nil"/>
              <w:bottom w:val="single" w:sz="6" w:space="0" w:color="auto"/>
            </w:tcBorders>
            <w:vAlign w:val="bottom"/>
          </w:tcPr>
          <w:p w14:paraId="61B71B4B" w14:textId="350240C3" w:rsidR="00555410" w:rsidRPr="00B71E20" w:rsidRDefault="00555410" w:rsidP="00555410">
            <w:pPr>
              <w:spacing w:line="240" w:lineRule="atLeast"/>
              <w:jc w:val="center"/>
              <w:rPr>
                <w:rFonts w:ascii="Angsana New" w:hAnsi="Angsana New" w:cs="Angsana New"/>
                <w:spacing w:val="-5"/>
                <w:sz w:val="24"/>
                <w:szCs w:val="24"/>
              </w:rPr>
            </w:pPr>
            <w:r w:rsidRPr="00C22EFE">
              <w:rPr>
                <w:rFonts w:ascii="Angsana New" w:eastAsia="MS Mincho" w:hAnsi="Angsana New"/>
                <w:color w:val="000000"/>
                <w:sz w:val="24"/>
                <w:szCs w:val="24"/>
              </w:rPr>
              <w:t>Increase (decrease)</w:t>
            </w:r>
          </w:p>
        </w:tc>
        <w:tc>
          <w:tcPr>
            <w:tcW w:w="112" w:type="dxa"/>
            <w:tcBorders>
              <w:top w:val="nil"/>
            </w:tcBorders>
            <w:vAlign w:val="bottom"/>
          </w:tcPr>
          <w:p w14:paraId="489EE4A9" w14:textId="77777777" w:rsidR="00555410" w:rsidRPr="00B71E20" w:rsidRDefault="00555410" w:rsidP="00555410">
            <w:pPr>
              <w:spacing w:line="240" w:lineRule="atLeast"/>
              <w:jc w:val="center"/>
              <w:rPr>
                <w:rFonts w:ascii="Angsana New" w:hAnsi="Angsana New" w:cs="Angsana New"/>
                <w:spacing w:val="-5"/>
                <w:sz w:val="24"/>
                <w:szCs w:val="24"/>
              </w:rPr>
            </w:pPr>
          </w:p>
        </w:tc>
        <w:tc>
          <w:tcPr>
            <w:tcW w:w="975" w:type="dxa"/>
            <w:tcBorders>
              <w:top w:val="nil"/>
              <w:bottom w:val="single" w:sz="6" w:space="0" w:color="auto"/>
              <w:right w:val="nil"/>
            </w:tcBorders>
            <w:vAlign w:val="bottom"/>
          </w:tcPr>
          <w:p w14:paraId="4ACFF79D" w14:textId="77777777" w:rsidR="00555410" w:rsidRDefault="00555410" w:rsidP="00555410">
            <w:pPr>
              <w:spacing w:line="240" w:lineRule="atLeast"/>
              <w:ind w:right="-101" w:hanging="137"/>
              <w:jc w:val="center"/>
              <w:rPr>
                <w:rFonts w:ascii="Angsana New" w:eastAsia="MS Mincho" w:hAnsi="Angsana New"/>
                <w:color w:val="000000"/>
                <w:sz w:val="24"/>
                <w:szCs w:val="24"/>
              </w:rPr>
            </w:pPr>
            <w:r w:rsidRPr="00C22EFE">
              <w:rPr>
                <w:rFonts w:ascii="Angsana New" w:eastAsia="MS Mincho" w:hAnsi="Angsana New"/>
                <w:color w:val="000000"/>
                <w:sz w:val="24"/>
                <w:szCs w:val="24"/>
              </w:rPr>
              <w:t>As</w:t>
            </w:r>
          </w:p>
          <w:p w14:paraId="12B70E20" w14:textId="68CAE56A" w:rsidR="00555410" w:rsidRPr="00B71E20" w:rsidRDefault="00555410" w:rsidP="00555410">
            <w:pPr>
              <w:spacing w:line="240" w:lineRule="atLeast"/>
              <w:ind w:right="-101" w:hanging="137"/>
              <w:jc w:val="center"/>
              <w:rPr>
                <w:rFonts w:ascii="Angsana New" w:eastAsia="MS Mincho" w:hAnsi="Angsana New" w:cs="Angsana New"/>
                <w:spacing w:val="-4"/>
                <w:sz w:val="24"/>
                <w:szCs w:val="24"/>
              </w:rPr>
            </w:pPr>
            <w:r w:rsidRPr="00C22EFE">
              <w:rPr>
                <w:rFonts w:ascii="Angsana New" w:eastAsia="MS Mincho" w:hAnsi="Angsana New"/>
                <w:color w:val="000000"/>
                <w:sz w:val="24"/>
                <w:szCs w:val="24"/>
              </w:rPr>
              <w:t xml:space="preserve"> reclassified</w:t>
            </w:r>
          </w:p>
        </w:tc>
      </w:tr>
      <w:tr w:rsidR="00555410" w:rsidRPr="00B71E20" w14:paraId="4B1B91FC" w14:textId="77777777" w:rsidTr="002302E6">
        <w:trPr>
          <w:cantSplit/>
        </w:trPr>
        <w:tc>
          <w:tcPr>
            <w:tcW w:w="1983" w:type="dxa"/>
            <w:tcBorders>
              <w:left w:val="nil"/>
              <w:right w:val="nil"/>
            </w:tcBorders>
          </w:tcPr>
          <w:p w14:paraId="5280F62D" w14:textId="346F2327" w:rsidR="00555410" w:rsidRPr="00555410" w:rsidRDefault="00555410" w:rsidP="00555410">
            <w:pPr>
              <w:overflowPunct w:val="0"/>
              <w:autoSpaceDE w:val="0"/>
              <w:autoSpaceDN w:val="0"/>
              <w:adjustRightInd w:val="0"/>
              <w:spacing w:line="240" w:lineRule="atLeast"/>
              <w:ind w:left="162" w:right="-108" w:hanging="162"/>
              <w:jc w:val="both"/>
              <w:textAlignment w:val="baseline"/>
              <w:rPr>
                <w:rFonts w:ascii="Angsana New" w:hAnsi="Angsana New" w:cs="Angsana New"/>
                <w:sz w:val="24"/>
                <w:szCs w:val="24"/>
              </w:rPr>
            </w:pPr>
            <w:r w:rsidRPr="00555410">
              <w:rPr>
                <w:rFonts w:ascii="Angsana New" w:hAnsi="Angsana New"/>
                <w:color w:val="000000"/>
                <w:sz w:val="24"/>
                <w:szCs w:val="24"/>
              </w:rPr>
              <w:t>Selling expenses</w:t>
            </w:r>
          </w:p>
        </w:tc>
        <w:tc>
          <w:tcPr>
            <w:tcW w:w="930" w:type="dxa"/>
            <w:tcBorders>
              <w:left w:val="nil"/>
            </w:tcBorders>
          </w:tcPr>
          <w:p w14:paraId="387104A6" w14:textId="77777777" w:rsidR="00555410" w:rsidRPr="00B71E20" w:rsidRDefault="00555410" w:rsidP="00555410">
            <w:pPr>
              <w:spacing w:line="240" w:lineRule="atLeast"/>
              <w:ind w:right="57"/>
              <w:jc w:val="right"/>
              <w:rPr>
                <w:rFonts w:ascii="Angsana New" w:hAnsi="Angsana New" w:cs="Angsana New"/>
                <w:sz w:val="24"/>
                <w:szCs w:val="24"/>
              </w:rPr>
            </w:pPr>
            <w:r w:rsidRPr="00B71E20">
              <w:rPr>
                <w:rFonts w:ascii="Angsana New" w:hAnsi="Angsana New" w:cs="Angsana New"/>
                <w:sz w:val="24"/>
                <w:szCs w:val="24"/>
              </w:rPr>
              <w:t>17,290</w:t>
            </w:r>
          </w:p>
        </w:tc>
        <w:tc>
          <w:tcPr>
            <w:tcW w:w="110" w:type="dxa"/>
          </w:tcPr>
          <w:p w14:paraId="62CC2826" w14:textId="77777777" w:rsidR="00555410" w:rsidRPr="00B71E20" w:rsidRDefault="00555410" w:rsidP="00555410">
            <w:pPr>
              <w:spacing w:line="240" w:lineRule="atLeast"/>
              <w:ind w:right="57"/>
              <w:jc w:val="right"/>
              <w:rPr>
                <w:rFonts w:ascii="Angsana New" w:hAnsi="Angsana New" w:cs="Angsana New"/>
                <w:sz w:val="24"/>
                <w:szCs w:val="24"/>
              </w:rPr>
            </w:pPr>
          </w:p>
        </w:tc>
        <w:tc>
          <w:tcPr>
            <w:tcW w:w="967" w:type="dxa"/>
          </w:tcPr>
          <w:p w14:paraId="4D2D1D75" w14:textId="77777777" w:rsidR="00555410" w:rsidRPr="00B71E20" w:rsidRDefault="00555410" w:rsidP="00555410">
            <w:pPr>
              <w:spacing w:line="240" w:lineRule="atLeast"/>
              <w:ind w:right="57"/>
              <w:jc w:val="right"/>
              <w:rPr>
                <w:rFonts w:ascii="Angsana New" w:hAnsi="Angsana New" w:cs="Angsana New"/>
                <w:spacing w:val="-4"/>
                <w:sz w:val="24"/>
                <w:szCs w:val="24"/>
              </w:rPr>
            </w:pPr>
            <w:r w:rsidRPr="00B71E20">
              <w:rPr>
                <w:rFonts w:ascii="Angsana New" w:hAnsi="Angsana New" w:cs="Angsana New"/>
                <w:sz w:val="24"/>
                <w:szCs w:val="24"/>
              </w:rPr>
              <w:t>2,237</w:t>
            </w:r>
          </w:p>
        </w:tc>
        <w:tc>
          <w:tcPr>
            <w:tcW w:w="126" w:type="dxa"/>
          </w:tcPr>
          <w:p w14:paraId="56D001AC"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86" w:type="dxa"/>
          </w:tcPr>
          <w:p w14:paraId="04DCFA1B"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B71E20">
              <w:rPr>
                <w:rFonts w:ascii="Angsana New" w:hAnsi="Angsana New" w:cs="Angsana New"/>
                <w:sz w:val="24"/>
                <w:szCs w:val="24"/>
              </w:rPr>
              <w:t>19,527</w:t>
            </w:r>
          </w:p>
        </w:tc>
        <w:tc>
          <w:tcPr>
            <w:tcW w:w="141" w:type="dxa"/>
            <w:vAlign w:val="bottom"/>
          </w:tcPr>
          <w:p w14:paraId="2C739063"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16" w:type="dxa"/>
          </w:tcPr>
          <w:p w14:paraId="6876F0BE"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B71E20">
              <w:rPr>
                <w:rFonts w:ascii="Angsana New" w:hAnsi="Angsana New" w:cs="Angsana New"/>
                <w:sz w:val="24"/>
                <w:szCs w:val="24"/>
              </w:rPr>
              <w:t>38,703</w:t>
            </w:r>
          </w:p>
        </w:tc>
        <w:tc>
          <w:tcPr>
            <w:tcW w:w="110" w:type="dxa"/>
          </w:tcPr>
          <w:p w14:paraId="35FE8D81"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59" w:type="dxa"/>
          </w:tcPr>
          <w:p w14:paraId="01875799"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B71E20">
              <w:rPr>
                <w:rFonts w:ascii="Angsana New" w:hAnsi="Angsana New" w:cs="Angsana New"/>
                <w:sz w:val="24"/>
                <w:szCs w:val="24"/>
              </w:rPr>
              <w:t>4,658</w:t>
            </w:r>
          </w:p>
        </w:tc>
        <w:tc>
          <w:tcPr>
            <w:tcW w:w="112" w:type="dxa"/>
          </w:tcPr>
          <w:p w14:paraId="403831DE"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75" w:type="dxa"/>
            <w:tcBorders>
              <w:right w:val="nil"/>
            </w:tcBorders>
          </w:tcPr>
          <w:p w14:paraId="46DDEEB6" w14:textId="77777777" w:rsidR="00555410" w:rsidRPr="00B71E20" w:rsidRDefault="00555410" w:rsidP="00555410">
            <w:pPr>
              <w:spacing w:line="240" w:lineRule="atLeast"/>
              <w:jc w:val="right"/>
              <w:rPr>
                <w:rFonts w:ascii="Angsana New" w:hAnsi="Angsana New" w:cs="Angsana New"/>
                <w:sz w:val="24"/>
                <w:szCs w:val="24"/>
              </w:rPr>
            </w:pPr>
            <w:r w:rsidRPr="00B71E20">
              <w:rPr>
                <w:rFonts w:ascii="Angsana New" w:hAnsi="Angsana New" w:cs="Angsana New"/>
                <w:sz w:val="24"/>
                <w:szCs w:val="24"/>
              </w:rPr>
              <w:t>43,361</w:t>
            </w:r>
          </w:p>
        </w:tc>
      </w:tr>
      <w:tr w:rsidR="00555410" w:rsidRPr="00B71E20" w14:paraId="207C550C" w14:textId="77777777" w:rsidTr="002302E6">
        <w:trPr>
          <w:cantSplit/>
        </w:trPr>
        <w:tc>
          <w:tcPr>
            <w:tcW w:w="1983" w:type="dxa"/>
            <w:tcBorders>
              <w:left w:val="nil"/>
              <w:right w:val="nil"/>
            </w:tcBorders>
          </w:tcPr>
          <w:p w14:paraId="7BBC5087" w14:textId="09A88292" w:rsidR="00555410" w:rsidRPr="00555410" w:rsidRDefault="00555410" w:rsidP="00555410">
            <w:pPr>
              <w:overflowPunct w:val="0"/>
              <w:autoSpaceDE w:val="0"/>
              <w:autoSpaceDN w:val="0"/>
              <w:adjustRightInd w:val="0"/>
              <w:spacing w:line="240" w:lineRule="atLeast"/>
              <w:ind w:left="162" w:right="-108" w:hanging="162"/>
              <w:jc w:val="both"/>
              <w:textAlignment w:val="baseline"/>
              <w:rPr>
                <w:rFonts w:ascii="Angsana New" w:hAnsi="Angsana New" w:cs="Angsana New"/>
                <w:sz w:val="24"/>
                <w:szCs w:val="24"/>
                <w:cs/>
              </w:rPr>
            </w:pPr>
            <w:r w:rsidRPr="00555410">
              <w:rPr>
                <w:rFonts w:ascii="Angsana New" w:hAnsi="Angsana New"/>
                <w:color w:val="000000"/>
                <w:sz w:val="24"/>
                <w:szCs w:val="24"/>
              </w:rPr>
              <w:t>Administrative expenses</w:t>
            </w:r>
          </w:p>
        </w:tc>
        <w:tc>
          <w:tcPr>
            <w:tcW w:w="930" w:type="dxa"/>
            <w:tcBorders>
              <w:left w:val="nil"/>
            </w:tcBorders>
          </w:tcPr>
          <w:p w14:paraId="026A3F09" w14:textId="77777777" w:rsidR="00555410" w:rsidRPr="00B71E20" w:rsidRDefault="00555410" w:rsidP="00555410">
            <w:pPr>
              <w:spacing w:line="240" w:lineRule="atLeast"/>
              <w:ind w:right="57"/>
              <w:jc w:val="right"/>
              <w:rPr>
                <w:rFonts w:ascii="Angsana New" w:hAnsi="Angsana New" w:cs="Angsana New"/>
                <w:sz w:val="24"/>
                <w:szCs w:val="24"/>
              </w:rPr>
            </w:pPr>
            <w:r w:rsidRPr="00B71E20">
              <w:rPr>
                <w:rFonts w:ascii="Angsana New" w:hAnsi="Angsana New" w:cs="Angsana New"/>
                <w:sz w:val="24"/>
                <w:szCs w:val="24"/>
              </w:rPr>
              <w:t>37,871</w:t>
            </w:r>
          </w:p>
        </w:tc>
        <w:tc>
          <w:tcPr>
            <w:tcW w:w="110" w:type="dxa"/>
          </w:tcPr>
          <w:p w14:paraId="4100F6A4" w14:textId="77777777" w:rsidR="00555410" w:rsidRPr="00B71E20" w:rsidRDefault="00555410" w:rsidP="00555410">
            <w:pPr>
              <w:spacing w:line="240" w:lineRule="atLeast"/>
              <w:ind w:right="57"/>
              <w:jc w:val="right"/>
              <w:rPr>
                <w:rFonts w:ascii="Angsana New" w:hAnsi="Angsana New" w:cs="Angsana New"/>
                <w:sz w:val="24"/>
                <w:szCs w:val="24"/>
              </w:rPr>
            </w:pPr>
          </w:p>
        </w:tc>
        <w:tc>
          <w:tcPr>
            <w:tcW w:w="967" w:type="dxa"/>
          </w:tcPr>
          <w:p w14:paraId="5D02B829" w14:textId="77777777" w:rsidR="00555410" w:rsidRPr="00B71E20" w:rsidRDefault="00555410" w:rsidP="00555410">
            <w:pPr>
              <w:spacing w:line="240" w:lineRule="atLeast"/>
              <w:ind w:right="8"/>
              <w:jc w:val="right"/>
              <w:rPr>
                <w:rFonts w:ascii="Angsana New" w:hAnsi="Angsana New" w:cs="Angsana New"/>
                <w:spacing w:val="-4"/>
                <w:sz w:val="24"/>
                <w:szCs w:val="24"/>
              </w:rPr>
            </w:pPr>
            <w:r w:rsidRPr="00B71E20">
              <w:rPr>
                <w:rFonts w:ascii="Angsana New" w:hAnsi="Angsana New" w:cs="Angsana New"/>
                <w:sz w:val="24"/>
                <w:szCs w:val="24"/>
              </w:rPr>
              <w:t>(2,237)</w:t>
            </w:r>
          </w:p>
        </w:tc>
        <w:tc>
          <w:tcPr>
            <w:tcW w:w="126" w:type="dxa"/>
          </w:tcPr>
          <w:p w14:paraId="4C5FF1C8"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86" w:type="dxa"/>
          </w:tcPr>
          <w:p w14:paraId="17CB6D49"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r w:rsidRPr="00B71E20">
              <w:rPr>
                <w:rFonts w:ascii="Angsana New" w:hAnsi="Angsana New" w:cs="Angsana New"/>
                <w:sz w:val="24"/>
                <w:szCs w:val="24"/>
              </w:rPr>
              <w:t>35,634</w:t>
            </w:r>
          </w:p>
        </w:tc>
        <w:tc>
          <w:tcPr>
            <w:tcW w:w="141" w:type="dxa"/>
            <w:vAlign w:val="bottom"/>
          </w:tcPr>
          <w:p w14:paraId="722C4503"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16" w:type="dxa"/>
          </w:tcPr>
          <w:p w14:paraId="27606679"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284"/>
              <w:jc w:val="center"/>
              <w:rPr>
                <w:rFonts w:ascii="Angsana New" w:hAnsi="Angsana New" w:cs="Angsana New"/>
                <w:sz w:val="24"/>
                <w:szCs w:val="24"/>
              </w:rPr>
            </w:pPr>
            <w:r w:rsidRPr="00B71E20">
              <w:rPr>
                <w:rFonts w:ascii="Angsana New" w:hAnsi="Angsana New" w:cs="Angsana New"/>
                <w:sz w:val="24"/>
                <w:szCs w:val="24"/>
              </w:rPr>
              <w:t>77,484</w:t>
            </w:r>
          </w:p>
        </w:tc>
        <w:tc>
          <w:tcPr>
            <w:tcW w:w="110" w:type="dxa"/>
          </w:tcPr>
          <w:p w14:paraId="3847F677"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59" w:type="dxa"/>
          </w:tcPr>
          <w:p w14:paraId="3BC70A26" w14:textId="77777777" w:rsidR="00555410" w:rsidRPr="00B71E20" w:rsidRDefault="00555410" w:rsidP="00555410">
            <w:pPr>
              <w:spacing w:line="240" w:lineRule="atLeast"/>
              <w:ind w:right="8"/>
              <w:jc w:val="right"/>
              <w:rPr>
                <w:rFonts w:ascii="Angsana New" w:hAnsi="Angsana New" w:cs="Angsana New"/>
                <w:sz w:val="24"/>
                <w:szCs w:val="24"/>
              </w:rPr>
            </w:pPr>
            <w:r w:rsidRPr="00B71E20">
              <w:rPr>
                <w:rFonts w:ascii="Angsana New" w:hAnsi="Angsana New" w:cs="Angsana New"/>
                <w:sz w:val="24"/>
                <w:szCs w:val="24"/>
              </w:rPr>
              <w:t>(4,658)</w:t>
            </w:r>
          </w:p>
        </w:tc>
        <w:tc>
          <w:tcPr>
            <w:tcW w:w="112" w:type="dxa"/>
          </w:tcPr>
          <w:p w14:paraId="5DDD2241" w14:textId="77777777" w:rsidR="00555410" w:rsidRPr="00B71E20" w:rsidRDefault="00555410" w:rsidP="00555410">
            <w:pPr>
              <w:pStyle w:val="BodyText2"/>
              <w:tabs>
                <w:tab w:val="clear" w:pos="1440"/>
                <w:tab w:val="left" w:pos="284"/>
                <w:tab w:val="left" w:pos="567"/>
                <w:tab w:val="left" w:pos="851"/>
                <w:tab w:val="left" w:pos="1134"/>
                <w:tab w:val="left" w:pos="1418"/>
                <w:tab w:val="left" w:pos="1985"/>
              </w:tabs>
              <w:spacing w:line="240" w:lineRule="atLeast"/>
              <w:ind w:right="57"/>
              <w:jc w:val="right"/>
              <w:rPr>
                <w:rFonts w:ascii="Angsana New" w:hAnsi="Angsana New" w:cs="Angsana New"/>
                <w:sz w:val="24"/>
                <w:szCs w:val="24"/>
              </w:rPr>
            </w:pPr>
          </w:p>
        </w:tc>
        <w:tc>
          <w:tcPr>
            <w:tcW w:w="975" w:type="dxa"/>
            <w:tcBorders>
              <w:right w:val="nil"/>
            </w:tcBorders>
          </w:tcPr>
          <w:p w14:paraId="0777F846" w14:textId="77777777" w:rsidR="00555410" w:rsidRPr="00B71E20" w:rsidRDefault="00555410" w:rsidP="00555410">
            <w:pPr>
              <w:spacing w:line="240" w:lineRule="atLeast"/>
              <w:jc w:val="right"/>
              <w:rPr>
                <w:rFonts w:ascii="Angsana New" w:hAnsi="Angsana New" w:cs="Angsana New"/>
                <w:sz w:val="24"/>
                <w:szCs w:val="24"/>
              </w:rPr>
            </w:pPr>
            <w:r w:rsidRPr="00B71E20">
              <w:rPr>
                <w:rFonts w:ascii="Angsana New" w:hAnsi="Angsana New" w:cs="Angsana New"/>
                <w:sz w:val="24"/>
                <w:szCs w:val="24"/>
              </w:rPr>
              <w:t>72,826</w:t>
            </w:r>
          </w:p>
        </w:tc>
      </w:tr>
    </w:tbl>
    <w:p w14:paraId="5CD76900" w14:textId="77777777" w:rsidR="00C22EFE" w:rsidRDefault="00C22EFE" w:rsidP="00C22EFE">
      <w:pPr>
        <w:tabs>
          <w:tab w:val="left" w:pos="90"/>
          <w:tab w:val="left" w:pos="284"/>
        </w:tabs>
        <w:overflowPunct w:val="0"/>
        <w:autoSpaceDE w:val="0"/>
        <w:autoSpaceDN w:val="0"/>
        <w:adjustRightInd w:val="0"/>
        <w:spacing w:line="240" w:lineRule="atLeast"/>
        <w:ind w:right="-18"/>
        <w:jc w:val="thaiDistribute"/>
        <w:rPr>
          <w:rFonts w:ascii="Angsana New" w:hAnsi="Angsana New" w:cs="Angsana New"/>
          <w:b/>
          <w:bCs/>
          <w:sz w:val="32"/>
          <w:szCs w:val="32"/>
        </w:rPr>
      </w:pPr>
    </w:p>
    <w:bookmarkEnd w:id="14"/>
    <w:p w14:paraId="7F4910AE" w14:textId="2ED3941D" w:rsidR="00D35B3F" w:rsidRPr="00085039" w:rsidRDefault="00D35B3F" w:rsidP="00085039">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50B9D269" w14:textId="7FCCC12C" w:rsidR="001F36EF" w:rsidRPr="004F4536" w:rsidRDefault="00D35B3F" w:rsidP="00761A7E">
      <w:pPr>
        <w:tabs>
          <w:tab w:val="left" w:pos="1418"/>
        </w:tabs>
        <w:spacing w:line="240" w:lineRule="atLeast"/>
        <w:ind w:left="284" w:right="30" w:firstLine="709"/>
        <w:jc w:val="thaiDistribute"/>
        <w:rPr>
          <w:rFonts w:asciiTheme="majorBidi" w:hAnsiTheme="majorBidi" w:cstheme="majorBidi"/>
          <w:spacing w:val="-4"/>
          <w:sz w:val="32"/>
          <w:szCs w:val="32"/>
        </w:rPr>
      </w:pPr>
      <w:r w:rsidRPr="005A58C2">
        <w:rPr>
          <w:rFonts w:asciiTheme="majorBidi" w:hAnsiTheme="majorBidi" w:cstheme="majorBidi"/>
          <w:spacing w:val="-4"/>
          <w:sz w:val="32"/>
          <w:szCs w:val="32"/>
        </w:rPr>
        <w:t>These interim financial statements were authorised for issue by the Company’s Board of Directors on</w:t>
      </w:r>
      <w:r w:rsidR="009611D0" w:rsidRPr="005A58C2">
        <w:rPr>
          <w:rFonts w:asciiTheme="majorBidi" w:hAnsiTheme="majorBidi" w:cstheme="majorBidi"/>
          <w:spacing w:val="-4"/>
          <w:sz w:val="32"/>
          <w:szCs w:val="32"/>
        </w:rPr>
        <w:t xml:space="preserve"> </w:t>
      </w:r>
      <w:r w:rsidR="00980EE4">
        <w:rPr>
          <w:rFonts w:asciiTheme="majorBidi" w:hAnsiTheme="majorBidi" w:cstheme="majorBidi"/>
          <w:spacing w:val="-4"/>
          <w:sz w:val="32"/>
          <w:szCs w:val="32"/>
        </w:rPr>
        <w:t xml:space="preserve"> </w:t>
      </w:r>
      <w:r w:rsidR="00A944CC">
        <w:rPr>
          <w:rFonts w:asciiTheme="majorBidi" w:hAnsiTheme="majorBidi" w:cstheme="majorBidi"/>
          <w:spacing w:val="-4"/>
          <w:sz w:val="32"/>
          <w:szCs w:val="32"/>
        </w:rPr>
        <w:t>August 13, 2021</w:t>
      </w:r>
      <w:r w:rsidR="00555410">
        <w:rPr>
          <w:rFonts w:asciiTheme="majorBidi" w:hAnsiTheme="majorBidi" w:cstheme="majorBidi"/>
          <w:spacing w:val="-4"/>
          <w:sz w:val="32"/>
          <w:szCs w:val="32"/>
        </w:rPr>
        <w:t>.</w:t>
      </w:r>
    </w:p>
    <w:sectPr w:rsidR="001F36EF" w:rsidRPr="004F4536" w:rsidSect="00886C62">
      <w:headerReference w:type="default" r:id="rId17"/>
      <w:footerReference w:type="default" r:id="rId18"/>
      <w:headerReference w:type="first" r:id="rId19"/>
      <w:footerReference w:type="first" r:id="rId20"/>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86820" w14:textId="77777777" w:rsidR="00870033" w:rsidRDefault="00870033" w:rsidP="00466C23">
      <w:pPr>
        <w:pStyle w:val="BodyTextIndent3"/>
      </w:pPr>
      <w:r>
        <w:separator/>
      </w:r>
    </w:p>
  </w:endnote>
  <w:endnote w:type="continuationSeparator" w:id="0">
    <w:p w14:paraId="60975074" w14:textId="77777777" w:rsidR="00870033" w:rsidRDefault="00870033"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3CB82" w14:textId="77777777" w:rsidR="00631D5D" w:rsidRPr="008B541B" w:rsidRDefault="00631D5D">
    <w:pPr>
      <w:pStyle w:val="Footer"/>
      <w:rPr>
        <w:rFonts w:ascii="Angsana New" w:hAnsi="Angsana New" w:cs="Angsana New"/>
        <w:sz w:val="32"/>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45AD0" w14:textId="1C0D889E" w:rsidR="00631D5D" w:rsidRDefault="00631D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873CE" w14:textId="77777777" w:rsidR="00631D5D" w:rsidRPr="008B541B" w:rsidRDefault="00631D5D">
    <w:pPr>
      <w:pStyle w:val="Footer"/>
      <w:rPr>
        <w:rFonts w:ascii="Angsana New" w:hAnsi="Angsana New" w:cs="Angsana New"/>
        <w:sz w:val="32"/>
        <w:szCs w:val="3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CDE7E" w14:textId="0867AF64" w:rsidR="00631D5D" w:rsidRDefault="00631D5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C4A934" w14:textId="77777777" w:rsidR="00631D5D" w:rsidRPr="008B541B" w:rsidRDefault="00631D5D">
    <w:pPr>
      <w:pStyle w:val="Footer"/>
      <w:rPr>
        <w:rFonts w:ascii="Angsana New" w:hAnsi="Angsana New" w:cs="Angsana New"/>
        <w:sz w:val="32"/>
        <w:szCs w:val="3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BC474" w14:textId="77777777" w:rsidR="00631D5D" w:rsidRDefault="00631D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3862B" w14:textId="77777777" w:rsidR="00870033" w:rsidRDefault="00870033" w:rsidP="00466C23">
      <w:pPr>
        <w:pStyle w:val="BodyTextIndent3"/>
      </w:pPr>
      <w:r>
        <w:separator/>
      </w:r>
    </w:p>
  </w:footnote>
  <w:footnote w:type="continuationSeparator" w:id="0">
    <w:p w14:paraId="65418CB8" w14:textId="77777777" w:rsidR="00870033" w:rsidRDefault="00870033"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1435C" w14:textId="77777777" w:rsidR="00631D5D" w:rsidRDefault="00631D5D"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0EC1D82C" w14:textId="77777777" w:rsidR="00631D5D" w:rsidRDefault="00631D5D"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2F4B5352" w:rsidR="00631D5D" w:rsidRDefault="00631D5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8E36D0">
      <w:rPr>
        <w:rStyle w:val="PageNumber"/>
        <w:rFonts w:ascii="Angsana New" w:hAnsi="Angsana New" w:cs="Angsana New"/>
        <w:noProof/>
        <w:sz w:val="32"/>
        <w:szCs w:val="32"/>
      </w:rPr>
      <w:t>- 34 -</w:t>
    </w:r>
    <w:r w:rsidRPr="00D91068">
      <w:rPr>
        <w:rStyle w:val="PageNumber"/>
        <w:rFonts w:ascii="Angsana New" w:hAnsi="Angsana New" w:cs="Angsana New"/>
        <w:sz w:val="32"/>
        <w:szCs w:val="32"/>
      </w:rPr>
      <w:fldChar w:fldCharType="end"/>
    </w:r>
  </w:p>
  <w:p w14:paraId="29BC4E3B" w14:textId="77777777" w:rsidR="00631D5D" w:rsidRDefault="00631D5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2C68F" w14:textId="054B657E" w:rsidR="00631D5D" w:rsidRDefault="00631D5D" w:rsidP="006E1C65">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DD83BEF" w14:textId="38813624" w:rsidR="00631D5D" w:rsidRDefault="00631D5D" w:rsidP="006E1C65">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7B800D72" w14:textId="362004E8" w:rsidR="00631D5D" w:rsidRDefault="00631D5D"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8E36D0">
      <w:rPr>
        <w:rStyle w:val="PageNumber"/>
        <w:rFonts w:ascii="Angsana New" w:hAnsi="Angsana New" w:cs="Angsana New"/>
        <w:noProof/>
        <w:sz w:val="32"/>
        <w:szCs w:val="32"/>
      </w:rPr>
      <w:t>- 13 -</w:t>
    </w:r>
    <w:r w:rsidRPr="00D91068">
      <w:rPr>
        <w:rStyle w:val="PageNumber"/>
        <w:rFonts w:ascii="Angsana New" w:hAnsi="Angsana New" w:cs="Angsana New"/>
        <w:sz w:val="32"/>
        <w:szCs w:val="32"/>
      </w:rPr>
      <w:fldChar w:fldCharType="end"/>
    </w:r>
  </w:p>
  <w:p w14:paraId="7A90D582" w14:textId="30CF06A2" w:rsidR="00631D5D" w:rsidRDefault="00631D5D"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07096" w14:textId="77777777" w:rsidR="00631D5D" w:rsidRDefault="00631D5D"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631D5D" w:rsidRDefault="00631D5D"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631D5D" w:rsidRDefault="00631D5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8E36D0">
      <w:rPr>
        <w:rStyle w:val="PageNumber"/>
        <w:rFonts w:ascii="Angsana New" w:hAnsi="Angsana New" w:cs="Angsana New"/>
        <w:noProof/>
        <w:sz w:val="32"/>
        <w:szCs w:val="32"/>
      </w:rPr>
      <w:t>- 36 -</w:t>
    </w:r>
    <w:r w:rsidRPr="00D91068">
      <w:rPr>
        <w:rStyle w:val="PageNumber"/>
        <w:rFonts w:ascii="Angsana New" w:hAnsi="Angsana New" w:cs="Angsana New"/>
        <w:sz w:val="32"/>
        <w:szCs w:val="32"/>
      </w:rPr>
      <w:fldChar w:fldCharType="end"/>
    </w:r>
  </w:p>
  <w:p w14:paraId="66B01302" w14:textId="77777777" w:rsidR="00631D5D" w:rsidRDefault="00631D5D"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F6A7FD" w14:textId="5A598349" w:rsidR="00631D5D" w:rsidRDefault="00631D5D"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631D5D" w:rsidRDefault="00631D5D"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631D5D" w:rsidRDefault="00631D5D"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8E36D0">
      <w:rPr>
        <w:rStyle w:val="PageNumber"/>
        <w:rFonts w:ascii="Angsana New" w:hAnsi="Angsana New" w:cs="Angsana New"/>
        <w:noProof/>
        <w:sz w:val="32"/>
        <w:szCs w:val="32"/>
      </w:rPr>
      <w:t>- 35 -</w:t>
    </w:r>
    <w:r w:rsidRPr="00D91068">
      <w:rPr>
        <w:rStyle w:val="PageNumber"/>
        <w:rFonts w:ascii="Angsana New" w:hAnsi="Angsana New" w:cs="Angsana New"/>
        <w:sz w:val="32"/>
        <w:szCs w:val="32"/>
      </w:rPr>
      <w:fldChar w:fldCharType="end"/>
    </w:r>
  </w:p>
  <w:p w14:paraId="5C159691" w14:textId="5E1AE7B6" w:rsidR="00631D5D" w:rsidRPr="00D91068" w:rsidRDefault="00631D5D"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1513D" w14:textId="77777777" w:rsidR="00631D5D" w:rsidRDefault="00631D5D"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631D5D" w:rsidRDefault="00631D5D"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631D5D" w:rsidRDefault="00631D5D"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8E36D0">
      <w:rPr>
        <w:rStyle w:val="PageNumber"/>
        <w:rFonts w:ascii="Angsana New" w:hAnsi="Angsana New" w:cs="Angsana New"/>
        <w:noProof/>
        <w:sz w:val="32"/>
        <w:szCs w:val="32"/>
      </w:rPr>
      <w:t>- 40 -</w:t>
    </w:r>
    <w:r w:rsidRPr="00D91068">
      <w:rPr>
        <w:rStyle w:val="PageNumber"/>
        <w:rFonts w:ascii="Angsana New" w:hAnsi="Angsana New" w:cs="Angsana New"/>
        <w:sz w:val="32"/>
        <w:szCs w:val="32"/>
      </w:rPr>
      <w:fldChar w:fldCharType="end"/>
    </w:r>
  </w:p>
  <w:p w14:paraId="520571A6" w14:textId="77777777" w:rsidR="00631D5D" w:rsidRDefault="00631D5D"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CE7C8" w14:textId="77777777" w:rsidR="00631D5D" w:rsidRDefault="00631D5D" w:rsidP="00736DD8">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3354D819" w14:textId="77777777" w:rsidR="00631D5D" w:rsidRDefault="00631D5D" w:rsidP="00736DD8">
    <w:pPr>
      <w:pStyle w:val="Header"/>
      <w:tabs>
        <w:tab w:val="clear" w:pos="4320"/>
        <w:tab w:val="clear" w:pos="8640"/>
      </w:tabs>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F2F4E6" w14:textId="77777777" w:rsidR="00631D5D" w:rsidRDefault="00631D5D"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8E36D0">
      <w:rPr>
        <w:rStyle w:val="PageNumber"/>
        <w:rFonts w:ascii="Angsana New" w:hAnsi="Angsana New" w:cs="Angsana New"/>
        <w:noProof/>
        <w:sz w:val="32"/>
        <w:szCs w:val="32"/>
      </w:rPr>
      <w:t>- 37 -</w:t>
    </w:r>
    <w:r w:rsidRPr="00D91068">
      <w:rPr>
        <w:rStyle w:val="PageNumber"/>
        <w:rFonts w:ascii="Angsana New" w:hAnsi="Angsana New" w:cs="Angsana New"/>
        <w:sz w:val="32"/>
        <w:szCs w:val="32"/>
      </w:rPr>
      <w:fldChar w:fldCharType="end"/>
    </w:r>
  </w:p>
  <w:p w14:paraId="7BA9EFC5" w14:textId="77777777" w:rsidR="00631D5D" w:rsidRPr="00D91068" w:rsidRDefault="00631D5D"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2">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4">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17">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num>
  <w:num w:numId="2">
    <w:abstractNumId w:val="8"/>
  </w:num>
  <w:num w:numId="3">
    <w:abstractNumId w:val="2"/>
  </w:num>
  <w:num w:numId="4">
    <w:abstractNumId w:val="15"/>
  </w:num>
  <w:num w:numId="5">
    <w:abstractNumId w:val="21"/>
  </w:num>
  <w:num w:numId="6">
    <w:abstractNumId w:val="10"/>
  </w:num>
  <w:num w:numId="7">
    <w:abstractNumId w:val="19"/>
  </w:num>
  <w:num w:numId="8">
    <w:abstractNumId w:val="5"/>
  </w:num>
  <w:num w:numId="9">
    <w:abstractNumId w:val="17"/>
  </w:num>
  <w:num w:numId="10">
    <w:abstractNumId w:val="18"/>
  </w:num>
  <w:num w:numId="11">
    <w:abstractNumId w:val="7"/>
  </w:num>
  <w:num w:numId="12">
    <w:abstractNumId w:val="20"/>
  </w:num>
  <w:num w:numId="13">
    <w:abstractNumId w:val="6"/>
  </w:num>
  <w:num w:numId="14">
    <w:abstractNumId w:val="9"/>
  </w:num>
  <w:num w:numId="15">
    <w:abstractNumId w:val="4"/>
  </w:num>
  <w:num w:numId="16">
    <w:abstractNumId w:val="0"/>
  </w:num>
  <w:num w:numId="17">
    <w:abstractNumId w:val="14"/>
  </w:num>
  <w:num w:numId="18">
    <w:abstractNumId w:val="12"/>
  </w:num>
  <w:num w:numId="19">
    <w:abstractNumId w:val="1"/>
  </w:num>
  <w:num w:numId="20">
    <w:abstractNumId w:val="13"/>
  </w:num>
  <w:num w:numId="21">
    <w:abstractNumId w:val="11"/>
  </w:num>
  <w:num w:numId="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257"/>
    <w:rsid w:val="00001701"/>
    <w:rsid w:val="00001A21"/>
    <w:rsid w:val="0000246A"/>
    <w:rsid w:val="00002D3D"/>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5AE"/>
    <w:rsid w:val="0002774D"/>
    <w:rsid w:val="00027F75"/>
    <w:rsid w:val="00031546"/>
    <w:rsid w:val="000315F4"/>
    <w:rsid w:val="0003249B"/>
    <w:rsid w:val="00032B96"/>
    <w:rsid w:val="00032BEA"/>
    <w:rsid w:val="0003388B"/>
    <w:rsid w:val="00033E0D"/>
    <w:rsid w:val="000358DB"/>
    <w:rsid w:val="00036C4D"/>
    <w:rsid w:val="00037118"/>
    <w:rsid w:val="0003716E"/>
    <w:rsid w:val="00040332"/>
    <w:rsid w:val="00041312"/>
    <w:rsid w:val="0004284E"/>
    <w:rsid w:val="00042964"/>
    <w:rsid w:val="00043F52"/>
    <w:rsid w:val="0004420B"/>
    <w:rsid w:val="000449F6"/>
    <w:rsid w:val="00045E6C"/>
    <w:rsid w:val="0004618B"/>
    <w:rsid w:val="00046578"/>
    <w:rsid w:val="0004688C"/>
    <w:rsid w:val="00046960"/>
    <w:rsid w:val="00046C0C"/>
    <w:rsid w:val="00047226"/>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6FC"/>
    <w:rsid w:val="000664B2"/>
    <w:rsid w:val="000669F9"/>
    <w:rsid w:val="00070A9C"/>
    <w:rsid w:val="00071013"/>
    <w:rsid w:val="00073D6E"/>
    <w:rsid w:val="00073D71"/>
    <w:rsid w:val="00074B25"/>
    <w:rsid w:val="000751BF"/>
    <w:rsid w:val="000762E6"/>
    <w:rsid w:val="00076AD6"/>
    <w:rsid w:val="00076EC1"/>
    <w:rsid w:val="0007784C"/>
    <w:rsid w:val="00077F83"/>
    <w:rsid w:val="00080849"/>
    <w:rsid w:val="00081591"/>
    <w:rsid w:val="00081595"/>
    <w:rsid w:val="000819D1"/>
    <w:rsid w:val="00083F89"/>
    <w:rsid w:val="00083FF1"/>
    <w:rsid w:val="00084D0D"/>
    <w:rsid w:val="00084F7C"/>
    <w:rsid w:val="00085039"/>
    <w:rsid w:val="000850A1"/>
    <w:rsid w:val="00085E15"/>
    <w:rsid w:val="00086999"/>
    <w:rsid w:val="00087BCF"/>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4FDB"/>
    <w:rsid w:val="000A5356"/>
    <w:rsid w:val="000A56D9"/>
    <w:rsid w:val="000A5738"/>
    <w:rsid w:val="000A706D"/>
    <w:rsid w:val="000A7AC3"/>
    <w:rsid w:val="000A7BF1"/>
    <w:rsid w:val="000B0075"/>
    <w:rsid w:val="000B09D9"/>
    <w:rsid w:val="000B1136"/>
    <w:rsid w:val="000B12B1"/>
    <w:rsid w:val="000B16B9"/>
    <w:rsid w:val="000B1C47"/>
    <w:rsid w:val="000B1D4A"/>
    <w:rsid w:val="000B1DED"/>
    <w:rsid w:val="000B2B9A"/>
    <w:rsid w:val="000B4341"/>
    <w:rsid w:val="000B492D"/>
    <w:rsid w:val="000B5157"/>
    <w:rsid w:val="000B5246"/>
    <w:rsid w:val="000B57A3"/>
    <w:rsid w:val="000B5DA9"/>
    <w:rsid w:val="000B6C25"/>
    <w:rsid w:val="000B76F9"/>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5AE6"/>
    <w:rsid w:val="000E65B7"/>
    <w:rsid w:val="000F0B66"/>
    <w:rsid w:val="000F0F94"/>
    <w:rsid w:val="000F1268"/>
    <w:rsid w:val="000F2202"/>
    <w:rsid w:val="000F2B67"/>
    <w:rsid w:val="000F2FA8"/>
    <w:rsid w:val="000F32EE"/>
    <w:rsid w:val="000F36E6"/>
    <w:rsid w:val="000F494F"/>
    <w:rsid w:val="000F5C53"/>
    <w:rsid w:val="000F72FA"/>
    <w:rsid w:val="000F743A"/>
    <w:rsid w:val="000F7FC4"/>
    <w:rsid w:val="00100698"/>
    <w:rsid w:val="00100E63"/>
    <w:rsid w:val="00101F03"/>
    <w:rsid w:val="001021CC"/>
    <w:rsid w:val="00102E3D"/>
    <w:rsid w:val="00103567"/>
    <w:rsid w:val="001039EB"/>
    <w:rsid w:val="00106A9B"/>
    <w:rsid w:val="0010734F"/>
    <w:rsid w:val="0010751C"/>
    <w:rsid w:val="00107D65"/>
    <w:rsid w:val="001107B9"/>
    <w:rsid w:val="001110A0"/>
    <w:rsid w:val="0011114F"/>
    <w:rsid w:val="00111368"/>
    <w:rsid w:val="00111622"/>
    <w:rsid w:val="0011214F"/>
    <w:rsid w:val="00112811"/>
    <w:rsid w:val="00112F59"/>
    <w:rsid w:val="00113666"/>
    <w:rsid w:val="00113A3A"/>
    <w:rsid w:val="0011453D"/>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597"/>
    <w:rsid w:val="001357A9"/>
    <w:rsid w:val="0013612E"/>
    <w:rsid w:val="0014013E"/>
    <w:rsid w:val="00140215"/>
    <w:rsid w:val="0014028C"/>
    <w:rsid w:val="001405E2"/>
    <w:rsid w:val="00140706"/>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2EA9"/>
    <w:rsid w:val="00172F2F"/>
    <w:rsid w:val="001736FB"/>
    <w:rsid w:val="00174B18"/>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90422"/>
    <w:rsid w:val="00191546"/>
    <w:rsid w:val="001915C6"/>
    <w:rsid w:val="00191634"/>
    <w:rsid w:val="00192B25"/>
    <w:rsid w:val="001939D0"/>
    <w:rsid w:val="00193D56"/>
    <w:rsid w:val="00193EB3"/>
    <w:rsid w:val="00193F89"/>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4F73"/>
    <w:rsid w:val="00205BC7"/>
    <w:rsid w:val="00205BF1"/>
    <w:rsid w:val="00207295"/>
    <w:rsid w:val="002074CB"/>
    <w:rsid w:val="002078BF"/>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3B12"/>
    <w:rsid w:val="00224872"/>
    <w:rsid w:val="00224A7F"/>
    <w:rsid w:val="00224E70"/>
    <w:rsid w:val="002250DE"/>
    <w:rsid w:val="00226F0D"/>
    <w:rsid w:val="002277AB"/>
    <w:rsid w:val="00227A84"/>
    <w:rsid w:val="002305DD"/>
    <w:rsid w:val="0023065B"/>
    <w:rsid w:val="00230B16"/>
    <w:rsid w:val="00230EED"/>
    <w:rsid w:val="00231AAB"/>
    <w:rsid w:val="0023287C"/>
    <w:rsid w:val="0023322D"/>
    <w:rsid w:val="002333AF"/>
    <w:rsid w:val="0023354A"/>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39E"/>
    <w:rsid w:val="00252711"/>
    <w:rsid w:val="00252920"/>
    <w:rsid w:val="00253B1D"/>
    <w:rsid w:val="00253D98"/>
    <w:rsid w:val="00254880"/>
    <w:rsid w:val="00254A26"/>
    <w:rsid w:val="0025601A"/>
    <w:rsid w:val="00256948"/>
    <w:rsid w:val="0025726B"/>
    <w:rsid w:val="00260205"/>
    <w:rsid w:val="00260800"/>
    <w:rsid w:val="00260A99"/>
    <w:rsid w:val="00261DE9"/>
    <w:rsid w:val="0026209F"/>
    <w:rsid w:val="002620B1"/>
    <w:rsid w:val="002627E6"/>
    <w:rsid w:val="00262C58"/>
    <w:rsid w:val="00264036"/>
    <w:rsid w:val="00264094"/>
    <w:rsid w:val="00265907"/>
    <w:rsid w:val="00265974"/>
    <w:rsid w:val="002659FB"/>
    <w:rsid w:val="00266E9B"/>
    <w:rsid w:val="002672E2"/>
    <w:rsid w:val="0026734A"/>
    <w:rsid w:val="002702D7"/>
    <w:rsid w:val="0027112A"/>
    <w:rsid w:val="00271290"/>
    <w:rsid w:val="00271A55"/>
    <w:rsid w:val="00271CCB"/>
    <w:rsid w:val="00272100"/>
    <w:rsid w:val="0027253A"/>
    <w:rsid w:val="00272B3B"/>
    <w:rsid w:val="0027345C"/>
    <w:rsid w:val="00273503"/>
    <w:rsid w:val="00273EEF"/>
    <w:rsid w:val="00274261"/>
    <w:rsid w:val="00274619"/>
    <w:rsid w:val="00276129"/>
    <w:rsid w:val="002764B4"/>
    <w:rsid w:val="00276BBE"/>
    <w:rsid w:val="0027714A"/>
    <w:rsid w:val="002771F5"/>
    <w:rsid w:val="0027741E"/>
    <w:rsid w:val="00277DCA"/>
    <w:rsid w:val="00281003"/>
    <w:rsid w:val="0028114C"/>
    <w:rsid w:val="00281B24"/>
    <w:rsid w:val="0028218D"/>
    <w:rsid w:val="0028335A"/>
    <w:rsid w:val="0028372D"/>
    <w:rsid w:val="00283BBA"/>
    <w:rsid w:val="00283C42"/>
    <w:rsid w:val="00284273"/>
    <w:rsid w:val="00284496"/>
    <w:rsid w:val="00284742"/>
    <w:rsid w:val="00284DA1"/>
    <w:rsid w:val="0028513F"/>
    <w:rsid w:val="0028521B"/>
    <w:rsid w:val="00285916"/>
    <w:rsid w:val="00285E8F"/>
    <w:rsid w:val="00285F19"/>
    <w:rsid w:val="00286C1D"/>
    <w:rsid w:val="00287A98"/>
    <w:rsid w:val="00287FDE"/>
    <w:rsid w:val="00290C0F"/>
    <w:rsid w:val="00290FB2"/>
    <w:rsid w:val="00291098"/>
    <w:rsid w:val="00291161"/>
    <w:rsid w:val="00291690"/>
    <w:rsid w:val="0029205F"/>
    <w:rsid w:val="0029245B"/>
    <w:rsid w:val="00292674"/>
    <w:rsid w:val="00292A5D"/>
    <w:rsid w:val="00293F89"/>
    <w:rsid w:val="00294451"/>
    <w:rsid w:val="002948F2"/>
    <w:rsid w:val="00294DD9"/>
    <w:rsid w:val="00295141"/>
    <w:rsid w:val="002959A1"/>
    <w:rsid w:val="00295A15"/>
    <w:rsid w:val="00295CBC"/>
    <w:rsid w:val="00295EA0"/>
    <w:rsid w:val="00296142"/>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174"/>
    <w:rsid w:val="002B265D"/>
    <w:rsid w:val="002B2C04"/>
    <w:rsid w:val="002B3AD7"/>
    <w:rsid w:val="002B3CD7"/>
    <w:rsid w:val="002B4090"/>
    <w:rsid w:val="002B4B92"/>
    <w:rsid w:val="002B4E17"/>
    <w:rsid w:val="002B5126"/>
    <w:rsid w:val="002B6DB3"/>
    <w:rsid w:val="002B7206"/>
    <w:rsid w:val="002B75AB"/>
    <w:rsid w:val="002B792A"/>
    <w:rsid w:val="002B7B5D"/>
    <w:rsid w:val="002B7EAC"/>
    <w:rsid w:val="002B7EF1"/>
    <w:rsid w:val="002C1170"/>
    <w:rsid w:val="002C3571"/>
    <w:rsid w:val="002C3E4B"/>
    <w:rsid w:val="002C452D"/>
    <w:rsid w:val="002C4A82"/>
    <w:rsid w:val="002C504B"/>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533"/>
    <w:rsid w:val="002E094A"/>
    <w:rsid w:val="002E13F6"/>
    <w:rsid w:val="002E245E"/>
    <w:rsid w:val="002E31B0"/>
    <w:rsid w:val="002E3B8C"/>
    <w:rsid w:val="002E4C7E"/>
    <w:rsid w:val="002E4CC6"/>
    <w:rsid w:val="002E5FF2"/>
    <w:rsid w:val="002E61D7"/>
    <w:rsid w:val="002E66C6"/>
    <w:rsid w:val="002E69D0"/>
    <w:rsid w:val="002E6B4C"/>
    <w:rsid w:val="002E7846"/>
    <w:rsid w:val="002F3463"/>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5BAA"/>
    <w:rsid w:val="00305C43"/>
    <w:rsid w:val="00306683"/>
    <w:rsid w:val="00306DBC"/>
    <w:rsid w:val="00306EAE"/>
    <w:rsid w:val="00310C1E"/>
    <w:rsid w:val="00310FF3"/>
    <w:rsid w:val="00311C5F"/>
    <w:rsid w:val="00312507"/>
    <w:rsid w:val="00312FE9"/>
    <w:rsid w:val="003136AF"/>
    <w:rsid w:val="00314524"/>
    <w:rsid w:val="0031491C"/>
    <w:rsid w:val="00314CC8"/>
    <w:rsid w:val="00314E47"/>
    <w:rsid w:val="00315032"/>
    <w:rsid w:val="00315103"/>
    <w:rsid w:val="00315626"/>
    <w:rsid w:val="00316117"/>
    <w:rsid w:val="0031721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EA0"/>
    <w:rsid w:val="0035561A"/>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120D"/>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5DA"/>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9FD"/>
    <w:rsid w:val="003A2CBC"/>
    <w:rsid w:val="003A3A9C"/>
    <w:rsid w:val="003A4412"/>
    <w:rsid w:val="003A46FF"/>
    <w:rsid w:val="003A4F69"/>
    <w:rsid w:val="003A5CFA"/>
    <w:rsid w:val="003A61A1"/>
    <w:rsid w:val="003A6AF0"/>
    <w:rsid w:val="003A6C4F"/>
    <w:rsid w:val="003A6D34"/>
    <w:rsid w:val="003A751E"/>
    <w:rsid w:val="003A7F2F"/>
    <w:rsid w:val="003B073A"/>
    <w:rsid w:val="003B0779"/>
    <w:rsid w:val="003B11EF"/>
    <w:rsid w:val="003B120E"/>
    <w:rsid w:val="003B158D"/>
    <w:rsid w:val="003B1DAA"/>
    <w:rsid w:val="003B26BD"/>
    <w:rsid w:val="003B46D9"/>
    <w:rsid w:val="003B506F"/>
    <w:rsid w:val="003B53D7"/>
    <w:rsid w:val="003B6EF8"/>
    <w:rsid w:val="003B75DF"/>
    <w:rsid w:val="003B7D9A"/>
    <w:rsid w:val="003C02F1"/>
    <w:rsid w:val="003C031C"/>
    <w:rsid w:val="003C0AB4"/>
    <w:rsid w:val="003C0DCF"/>
    <w:rsid w:val="003C0E20"/>
    <w:rsid w:val="003C1425"/>
    <w:rsid w:val="003C1FA3"/>
    <w:rsid w:val="003C2DB6"/>
    <w:rsid w:val="003C33BC"/>
    <w:rsid w:val="003C33F4"/>
    <w:rsid w:val="003C4524"/>
    <w:rsid w:val="003C5357"/>
    <w:rsid w:val="003C5D33"/>
    <w:rsid w:val="003C6112"/>
    <w:rsid w:val="003C7CDB"/>
    <w:rsid w:val="003D0698"/>
    <w:rsid w:val="003D0FF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C5A"/>
    <w:rsid w:val="003D6E46"/>
    <w:rsid w:val="003D7019"/>
    <w:rsid w:val="003D751D"/>
    <w:rsid w:val="003E07BC"/>
    <w:rsid w:val="003E10A8"/>
    <w:rsid w:val="003E140B"/>
    <w:rsid w:val="003E290F"/>
    <w:rsid w:val="003E29CB"/>
    <w:rsid w:val="003E3678"/>
    <w:rsid w:val="003E454A"/>
    <w:rsid w:val="003E47C6"/>
    <w:rsid w:val="003E533C"/>
    <w:rsid w:val="003E5BAF"/>
    <w:rsid w:val="003E6084"/>
    <w:rsid w:val="003E6EA8"/>
    <w:rsid w:val="003F044A"/>
    <w:rsid w:val="003F0C64"/>
    <w:rsid w:val="003F0DFC"/>
    <w:rsid w:val="003F1525"/>
    <w:rsid w:val="003F2980"/>
    <w:rsid w:val="003F5846"/>
    <w:rsid w:val="003F6402"/>
    <w:rsid w:val="003F683F"/>
    <w:rsid w:val="003F6BF9"/>
    <w:rsid w:val="003F6E15"/>
    <w:rsid w:val="003F6E55"/>
    <w:rsid w:val="003F701B"/>
    <w:rsid w:val="003F72E8"/>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421A"/>
    <w:rsid w:val="00414993"/>
    <w:rsid w:val="004149D3"/>
    <w:rsid w:val="00414E5C"/>
    <w:rsid w:val="00415135"/>
    <w:rsid w:val="00415429"/>
    <w:rsid w:val="0041673B"/>
    <w:rsid w:val="00416B87"/>
    <w:rsid w:val="00416CFF"/>
    <w:rsid w:val="00417A60"/>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0B06"/>
    <w:rsid w:val="00431516"/>
    <w:rsid w:val="00432DD8"/>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5075E"/>
    <w:rsid w:val="00450946"/>
    <w:rsid w:val="004509EF"/>
    <w:rsid w:val="00450A1C"/>
    <w:rsid w:val="00450B9F"/>
    <w:rsid w:val="004515F1"/>
    <w:rsid w:val="00453590"/>
    <w:rsid w:val="004537D4"/>
    <w:rsid w:val="0045386E"/>
    <w:rsid w:val="00453982"/>
    <w:rsid w:val="00453C1A"/>
    <w:rsid w:val="004544E5"/>
    <w:rsid w:val="00454D94"/>
    <w:rsid w:val="0045579E"/>
    <w:rsid w:val="00455D03"/>
    <w:rsid w:val="00455FCC"/>
    <w:rsid w:val="004572CB"/>
    <w:rsid w:val="004601ED"/>
    <w:rsid w:val="0046057C"/>
    <w:rsid w:val="00461214"/>
    <w:rsid w:val="00462182"/>
    <w:rsid w:val="004627FE"/>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094"/>
    <w:rsid w:val="00477DBB"/>
    <w:rsid w:val="004805D6"/>
    <w:rsid w:val="00481935"/>
    <w:rsid w:val="00482A0C"/>
    <w:rsid w:val="00482F4C"/>
    <w:rsid w:val="004847D3"/>
    <w:rsid w:val="004849FC"/>
    <w:rsid w:val="00485535"/>
    <w:rsid w:val="0048660C"/>
    <w:rsid w:val="0048718D"/>
    <w:rsid w:val="004871AB"/>
    <w:rsid w:val="00490956"/>
    <w:rsid w:val="00491230"/>
    <w:rsid w:val="00491A1F"/>
    <w:rsid w:val="00491C69"/>
    <w:rsid w:val="0049229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A1A"/>
    <w:rsid w:val="004C3B87"/>
    <w:rsid w:val="004C4F58"/>
    <w:rsid w:val="004C56C5"/>
    <w:rsid w:val="004C57BE"/>
    <w:rsid w:val="004C58CF"/>
    <w:rsid w:val="004C5D46"/>
    <w:rsid w:val="004C5E06"/>
    <w:rsid w:val="004C640E"/>
    <w:rsid w:val="004C6684"/>
    <w:rsid w:val="004C75F1"/>
    <w:rsid w:val="004C7B0C"/>
    <w:rsid w:val="004D001E"/>
    <w:rsid w:val="004D08FE"/>
    <w:rsid w:val="004D19C1"/>
    <w:rsid w:val="004D248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482B"/>
    <w:rsid w:val="00535DA9"/>
    <w:rsid w:val="00535FE9"/>
    <w:rsid w:val="0053659C"/>
    <w:rsid w:val="0053687C"/>
    <w:rsid w:val="00541F53"/>
    <w:rsid w:val="00542902"/>
    <w:rsid w:val="00542A06"/>
    <w:rsid w:val="00542D7D"/>
    <w:rsid w:val="005433B2"/>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169C"/>
    <w:rsid w:val="00581774"/>
    <w:rsid w:val="00582ABB"/>
    <w:rsid w:val="005834BB"/>
    <w:rsid w:val="005834E9"/>
    <w:rsid w:val="00584ADC"/>
    <w:rsid w:val="00584D8C"/>
    <w:rsid w:val="00585214"/>
    <w:rsid w:val="005857C4"/>
    <w:rsid w:val="00585AA6"/>
    <w:rsid w:val="0058759B"/>
    <w:rsid w:val="00587ADD"/>
    <w:rsid w:val="00590024"/>
    <w:rsid w:val="00590026"/>
    <w:rsid w:val="00592838"/>
    <w:rsid w:val="00592BCC"/>
    <w:rsid w:val="00593026"/>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61AE"/>
    <w:rsid w:val="005C6BBC"/>
    <w:rsid w:val="005C6C84"/>
    <w:rsid w:val="005C71A9"/>
    <w:rsid w:val="005C79DE"/>
    <w:rsid w:val="005D0A2A"/>
    <w:rsid w:val="005D0D11"/>
    <w:rsid w:val="005D0E6D"/>
    <w:rsid w:val="005D0EBB"/>
    <w:rsid w:val="005D1318"/>
    <w:rsid w:val="005D1B45"/>
    <w:rsid w:val="005D3305"/>
    <w:rsid w:val="005D508B"/>
    <w:rsid w:val="005D53AE"/>
    <w:rsid w:val="005D58DC"/>
    <w:rsid w:val="005D593D"/>
    <w:rsid w:val="005D6944"/>
    <w:rsid w:val="005D6BB4"/>
    <w:rsid w:val="005E0D30"/>
    <w:rsid w:val="005E1023"/>
    <w:rsid w:val="005E10C2"/>
    <w:rsid w:val="005E1CAB"/>
    <w:rsid w:val="005E2718"/>
    <w:rsid w:val="005E2796"/>
    <w:rsid w:val="005E38FF"/>
    <w:rsid w:val="005E44E3"/>
    <w:rsid w:val="005E4718"/>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8C2"/>
    <w:rsid w:val="0060119D"/>
    <w:rsid w:val="00601815"/>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1D5D"/>
    <w:rsid w:val="00631DA6"/>
    <w:rsid w:val="00632079"/>
    <w:rsid w:val="00633205"/>
    <w:rsid w:val="00633306"/>
    <w:rsid w:val="00634EAE"/>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E32"/>
    <w:rsid w:val="006525F3"/>
    <w:rsid w:val="0065367C"/>
    <w:rsid w:val="00653FC8"/>
    <w:rsid w:val="0065469F"/>
    <w:rsid w:val="00654A66"/>
    <w:rsid w:val="00654C15"/>
    <w:rsid w:val="00654F0A"/>
    <w:rsid w:val="006550C4"/>
    <w:rsid w:val="00656FDA"/>
    <w:rsid w:val="006576A4"/>
    <w:rsid w:val="00657C33"/>
    <w:rsid w:val="006627A7"/>
    <w:rsid w:val="00662C40"/>
    <w:rsid w:val="00662D8F"/>
    <w:rsid w:val="00665042"/>
    <w:rsid w:val="0066541E"/>
    <w:rsid w:val="00665FC3"/>
    <w:rsid w:val="00666495"/>
    <w:rsid w:val="00666C8B"/>
    <w:rsid w:val="00667723"/>
    <w:rsid w:val="00667A88"/>
    <w:rsid w:val="00670258"/>
    <w:rsid w:val="00670D03"/>
    <w:rsid w:val="00670F1A"/>
    <w:rsid w:val="0067117A"/>
    <w:rsid w:val="00671A40"/>
    <w:rsid w:val="006720DD"/>
    <w:rsid w:val="00674450"/>
    <w:rsid w:val="006760D1"/>
    <w:rsid w:val="00676564"/>
    <w:rsid w:val="00677032"/>
    <w:rsid w:val="006772A6"/>
    <w:rsid w:val="006774F0"/>
    <w:rsid w:val="00680630"/>
    <w:rsid w:val="00680B20"/>
    <w:rsid w:val="0068109E"/>
    <w:rsid w:val="006813AA"/>
    <w:rsid w:val="00682E77"/>
    <w:rsid w:val="00683426"/>
    <w:rsid w:val="006837DD"/>
    <w:rsid w:val="00683ACE"/>
    <w:rsid w:val="00684183"/>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4733"/>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60B"/>
    <w:rsid w:val="006B3AD6"/>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EB"/>
    <w:rsid w:val="006D7EE5"/>
    <w:rsid w:val="006E07C8"/>
    <w:rsid w:val="006E084A"/>
    <w:rsid w:val="006E0997"/>
    <w:rsid w:val="006E178C"/>
    <w:rsid w:val="006E1C65"/>
    <w:rsid w:val="006E2847"/>
    <w:rsid w:val="006E34B7"/>
    <w:rsid w:val="006E5583"/>
    <w:rsid w:val="006E55D0"/>
    <w:rsid w:val="006E58D2"/>
    <w:rsid w:val="006E6756"/>
    <w:rsid w:val="006E72E2"/>
    <w:rsid w:val="006F0611"/>
    <w:rsid w:val="006F0755"/>
    <w:rsid w:val="006F0B13"/>
    <w:rsid w:val="006F0B23"/>
    <w:rsid w:val="006F2DD3"/>
    <w:rsid w:val="006F3B58"/>
    <w:rsid w:val="006F4B90"/>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3474"/>
    <w:rsid w:val="00714283"/>
    <w:rsid w:val="00714817"/>
    <w:rsid w:val="0071491D"/>
    <w:rsid w:val="00715552"/>
    <w:rsid w:val="00716AE9"/>
    <w:rsid w:val="00716AEA"/>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52D9"/>
    <w:rsid w:val="007459F2"/>
    <w:rsid w:val="00746B4B"/>
    <w:rsid w:val="0074750E"/>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3912"/>
    <w:rsid w:val="007666B5"/>
    <w:rsid w:val="00766A3A"/>
    <w:rsid w:val="00767168"/>
    <w:rsid w:val="007678E4"/>
    <w:rsid w:val="0077064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B4D"/>
    <w:rsid w:val="007A36FD"/>
    <w:rsid w:val="007A374A"/>
    <w:rsid w:val="007A37EB"/>
    <w:rsid w:val="007A3BD4"/>
    <w:rsid w:val="007A3EB4"/>
    <w:rsid w:val="007A457D"/>
    <w:rsid w:val="007A4A26"/>
    <w:rsid w:val="007A4CF5"/>
    <w:rsid w:val="007A52FB"/>
    <w:rsid w:val="007A5328"/>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B7F"/>
    <w:rsid w:val="007C1F87"/>
    <w:rsid w:val="007C2188"/>
    <w:rsid w:val="007C25DF"/>
    <w:rsid w:val="007C2A9F"/>
    <w:rsid w:val="007C39D5"/>
    <w:rsid w:val="007C3F27"/>
    <w:rsid w:val="007C400C"/>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1C08"/>
    <w:rsid w:val="008225FC"/>
    <w:rsid w:val="0082283A"/>
    <w:rsid w:val="00823AE8"/>
    <w:rsid w:val="00823C59"/>
    <w:rsid w:val="00823E79"/>
    <w:rsid w:val="0082473A"/>
    <w:rsid w:val="00824760"/>
    <w:rsid w:val="008264CD"/>
    <w:rsid w:val="00826824"/>
    <w:rsid w:val="0082702C"/>
    <w:rsid w:val="00827752"/>
    <w:rsid w:val="00827DF1"/>
    <w:rsid w:val="00830508"/>
    <w:rsid w:val="0083082C"/>
    <w:rsid w:val="00830E1B"/>
    <w:rsid w:val="00830F31"/>
    <w:rsid w:val="00831496"/>
    <w:rsid w:val="008329F2"/>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033"/>
    <w:rsid w:val="008706BD"/>
    <w:rsid w:val="00870A21"/>
    <w:rsid w:val="008712EB"/>
    <w:rsid w:val="00872307"/>
    <w:rsid w:val="008728D1"/>
    <w:rsid w:val="00872CAD"/>
    <w:rsid w:val="0087316D"/>
    <w:rsid w:val="00873235"/>
    <w:rsid w:val="008737B9"/>
    <w:rsid w:val="00873B44"/>
    <w:rsid w:val="00873D81"/>
    <w:rsid w:val="00874344"/>
    <w:rsid w:val="0087513B"/>
    <w:rsid w:val="008758DB"/>
    <w:rsid w:val="00875A5A"/>
    <w:rsid w:val="00875F4F"/>
    <w:rsid w:val="0087600C"/>
    <w:rsid w:val="00876C6E"/>
    <w:rsid w:val="00877040"/>
    <w:rsid w:val="0088041B"/>
    <w:rsid w:val="00880526"/>
    <w:rsid w:val="008816C9"/>
    <w:rsid w:val="00881E0A"/>
    <w:rsid w:val="00882FA4"/>
    <w:rsid w:val="00883322"/>
    <w:rsid w:val="00883C67"/>
    <w:rsid w:val="00884CD1"/>
    <w:rsid w:val="00884D39"/>
    <w:rsid w:val="00885741"/>
    <w:rsid w:val="00885AD8"/>
    <w:rsid w:val="00886419"/>
    <w:rsid w:val="0088654D"/>
    <w:rsid w:val="00886B9C"/>
    <w:rsid w:val="00886C62"/>
    <w:rsid w:val="008879EC"/>
    <w:rsid w:val="00887D99"/>
    <w:rsid w:val="00890436"/>
    <w:rsid w:val="00890E9B"/>
    <w:rsid w:val="008919EE"/>
    <w:rsid w:val="00892415"/>
    <w:rsid w:val="00892E06"/>
    <w:rsid w:val="008935F0"/>
    <w:rsid w:val="0089371E"/>
    <w:rsid w:val="008945DE"/>
    <w:rsid w:val="00894E3B"/>
    <w:rsid w:val="008953AD"/>
    <w:rsid w:val="00895A24"/>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B12"/>
    <w:rsid w:val="008C1BFD"/>
    <w:rsid w:val="008C2246"/>
    <w:rsid w:val="008C27D4"/>
    <w:rsid w:val="008C2D01"/>
    <w:rsid w:val="008C4377"/>
    <w:rsid w:val="008C43EE"/>
    <w:rsid w:val="008C4B7E"/>
    <w:rsid w:val="008C4BB8"/>
    <w:rsid w:val="008C4C7A"/>
    <w:rsid w:val="008C5488"/>
    <w:rsid w:val="008C561E"/>
    <w:rsid w:val="008C5644"/>
    <w:rsid w:val="008C68DB"/>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6D0"/>
    <w:rsid w:val="008E3C58"/>
    <w:rsid w:val="008E3DBD"/>
    <w:rsid w:val="008E538D"/>
    <w:rsid w:val="008E5C28"/>
    <w:rsid w:val="008E63C9"/>
    <w:rsid w:val="008E728F"/>
    <w:rsid w:val="008E736F"/>
    <w:rsid w:val="008E77DC"/>
    <w:rsid w:val="008F0709"/>
    <w:rsid w:val="008F0830"/>
    <w:rsid w:val="008F1F74"/>
    <w:rsid w:val="008F2923"/>
    <w:rsid w:val="008F2B76"/>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C52"/>
    <w:rsid w:val="00904127"/>
    <w:rsid w:val="00906A25"/>
    <w:rsid w:val="00906F8F"/>
    <w:rsid w:val="00907464"/>
    <w:rsid w:val="00907AD0"/>
    <w:rsid w:val="00910B5B"/>
    <w:rsid w:val="00911C7C"/>
    <w:rsid w:val="009121AE"/>
    <w:rsid w:val="00912B81"/>
    <w:rsid w:val="00913070"/>
    <w:rsid w:val="00913425"/>
    <w:rsid w:val="00913615"/>
    <w:rsid w:val="00913D2B"/>
    <w:rsid w:val="00913DF7"/>
    <w:rsid w:val="00914608"/>
    <w:rsid w:val="00915015"/>
    <w:rsid w:val="0091530A"/>
    <w:rsid w:val="00916184"/>
    <w:rsid w:val="0091692C"/>
    <w:rsid w:val="00917AF4"/>
    <w:rsid w:val="00920CCB"/>
    <w:rsid w:val="00921C4B"/>
    <w:rsid w:val="009228A2"/>
    <w:rsid w:val="00922B44"/>
    <w:rsid w:val="00922C5A"/>
    <w:rsid w:val="00922E2F"/>
    <w:rsid w:val="00923D56"/>
    <w:rsid w:val="009248E4"/>
    <w:rsid w:val="00924CBB"/>
    <w:rsid w:val="00924E2C"/>
    <w:rsid w:val="009257B5"/>
    <w:rsid w:val="00926294"/>
    <w:rsid w:val="009269DE"/>
    <w:rsid w:val="00926A04"/>
    <w:rsid w:val="00926CFB"/>
    <w:rsid w:val="00926D99"/>
    <w:rsid w:val="009274B1"/>
    <w:rsid w:val="0093043C"/>
    <w:rsid w:val="00930BD4"/>
    <w:rsid w:val="00931911"/>
    <w:rsid w:val="00931ACF"/>
    <w:rsid w:val="0093258B"/>
    <w:rsid w:val="00932656"/>
    <w:rsid w:val="00934AEF"/>
    <w:rsid w:val="00935A33"/>
    <w:rsid w:val="00935A87"/>
    <w:rsid w:val="009363B2"/>
    <w:rsid w:val="00937F7E"/>
    <w:rsid w:val="00937FD9"/>
    <w:rsid w:val="00942151"/>
    <w:rsid w:val="009428AA"/>
    <w:rsid w:val="009429E0"/>
    <w:rsid w:val="00942C7D"/>
    <w:rsid w:val="00943D58"/>
    <w:rsid w:val="00944117"/>
    <w:rsid w:val="00944C57"/>
    <w:rsid w:val="00945BCE"/>
    <w:rsid w:val="00946AC2"/>
    <w:rsid w:val="009505F0"/>
    <w:rsid w:val="00950615"/>
    <w:rsid w:val="0095105D"/>
    <w:rsid w:val="0095261D"/>
    <w:rsid w:val="00952D98"/>
    <w:rsid w:val="00952DF8"/>
    <w:rsid w:val="00954438"/>
    <w:rsid w:val="00955E02"/>
    <w:rsid w:val="009569FA"/>
    <w:rsid w:val="00957377"/>
    <w:rsid w:val="00957869"/>
    <w:rsid w:val="00960B29"/>
    <w:rsid w:val="00960C3F"/>
    <w:rsid w:val="009611D0"/>
    <w:rsid w:val="00961415"/>
    <w:rsid w:val="00961519"/>
    <w:rsid w:val="009623B5"/>
    <w:rsid w:val="009624B5"/>
    <w:rsid w:val="00962F5B"/>
    <w:rsid w:val="00963233"/>
    <w:rsid w:val="009632DD"/>
    <w:rsid w:val="00963F92"/>
    <w:rsid w:val="00965740"/>
    <w:rsid w:val="00966462"/>
    <w:rsid w:val="009676B0"/>
    <w:rsid w:val="009677FF"/>
    <w:rsid w:val="00967CB6"/>
    <w:rsid w:val="00970511"/>
    <w:rsid w:val="009708DB"/>
    <w:rsid w:val="00971964"/>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443"/>
    <w:rsid w:val="0098761F"/>
    <w:rsid w:val="00990313"/>
    <w:rsid w:val="00990B35"/>
    <w:rsid w:val="00990F35"/>
    <w:rsid w:val="00990FB5"/>
    <w:rsid w:val="00991218"/>
    <w:rsid w:val="00992E24"/>
    <w:rsid w:val="00993437"/>
    <w:rsid w:val="00994716"/>
    <w:rsid w:val="00994732"/>
    <w:rsid w:val="00996352"/>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614A"/>
    <w:rsid w:val="009A6F47"/>
    <w:rsid w:val="009A7BD2"/>
    <w:rsid w:val="009B006B"/>
    <w:rsid w:val="009B06C7"/>
    <w:rsid w:val="009B0CF3"/>
    <w:rsid w:val="009B0FBE"/>
    <w:rsid w:val="009B2759"/>
    <w:rsid w:val="009B28C7"/>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15C"/>
    <w:rsid w:val="009C7377"/>
    <w:rsid w:val="009C79D6"/>
    <w:rsid w:val="009C7A6B"/>
    <w:rsid w:val="009C7F4D"/>
    <w:rsid w:val="009D04E0"/>
    <w:rsid w:val="009D07FB"/>
    <w:rsid w:val="009D1439"/>
    <w:rsid w:val="009D1625"/>
    <w:rsid w:val="009D175B"/>
    <w:rsid w:val="009D3330"/>
    <w:rsid w:val="009D3655"/>
    <w:rsid w:val="009D4364"/>
    <w:rsid w:val="009D4A55"/>
    <w:rsid w:val="009D58A8"/>
    <w:rsid w:val="009D60D2"/>
    <w:rsid w:val="009D6BA7"/>
    <w:rsid w:val="009E0B08"/>
    <w:rsid w:val="009E1391"/>
    <w:rsid w:val="009E140F"/>
    <w:rsid w:val="009E2057"/>
    <w:rsid w:val="009E20C4"/>
    <w:rsid w:val="009E2A40"/>
    <w:rsid w:val="009E2D83"/>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35"/>
    <w:rsid w:val="00A06C76"/>
    <w:rsid w:val="00A07082"/>
    <w:rsid w:val="00A0737D"/>
    <w:rsid w:val="00A079FE"/>
    <w:rsid w:val="00A07CBE"/>
    <w:rsid w:val="00A07FCB"/>
    <w:rsid w:val="00A118E1"/>
    <w:rsid w:val="00A125EA"/>
    <w:rsid w:val="00A12AC2"/>
    <w:rsid w:val="00A158DA"/>
    <w:rsid w:val="00A16282"/>
    <w:rsid w:val="00A163F2"/>
    <w:rsid w:val="00A21D21"/>
    <w:rsid w:val="00A22177"/>
    <w:rsid w:val="00A227E1"/>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728"/>
    <w:rsid w:val="00A50A99"/>
    <w:rsid w:val="00A5129F"/>
    <w:rsid w:val="00A5243E"/>
    <w:rsid w:val="00A53075"/>
    <w:rsid w:val="00A5307E"/>
    <w:rsid w:val="00A53357"/>
    <w:rsid w:val="00A53BE0"/>
    <w:rsid w:val="00A5457B"/>
    <w:rsid w:val="00A54E35"/>
    <w:rsid w:val="00A55903"/>
    <w:rsid w:val="00A55D5A"/>
    <w:rsid w:val="00A56260"/>
    <w:rsid w:val="00A56AEA"/>
    <w:rsid w:val="00A56BD2"/>
    <w:rsid w:val="00A56FCC"/>
    <w:rsid w:val="00A60ACB"/>
    <w:rsid w:val="00A60E85"/>
    <w:rsid w:val="00A6145D"/>
    <w:rsid w:val="00A618AA"/>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7E11"/>
    <w:rsid w:val="00A97F19"/>
    <w:rsid w:val="00AA00A2"/>
    <w:rsid w:val="00AA0384"/>
    <w:rsid w:val="00AA0BCC"/>
    <w:rsid w:val="00AA1206"/>
    <w:rsid w:val="00AA156D"/>
    <w:rsid w:val="00AA19B0"/>
    <w:rsid w:val="00AA1EED"/>
    <w:rsid w:val="00AA1F65"/>
    <w:rsid w:val="00AA2075"/>
    <w:rsid w:val="00AA23C6"/>
    <w:rsid w:val="00AA285F"/>
    <w:rsid w:val="00AA2B69"/>
    <w:rsid w:val="00AA4A65"/>
    <w:rsid w:val="00AA50C6"/>
    <w:rsid w:val="00AA52D4"/>
    <w:rsid w:val="00AA568B"/>
    <w:rsid w:val="00AA5929"/>
    <w:rsid w:val="00AA7348"/>
    <w:rsid w:val="00AB04F7"/>
    <w:rsid w:val="00AB080B"/>
    <w:rsid w:val="00AB0D7A"/>
    <w:rsid w:val="00AB1978"/>
    <w:rsid w:val="00AB4937"/>
    <w:rsid w:val="00AB5A06"/>
    <w:rsid w:val="00AB5C0A"/>
    <w:rsid w:val="00AB629F"/>
    <w:rsid w:val="00AB6FAD"/>
    <w:rsid w:val="00AB740D"/>
    <w:rsid w:val="00AB7A38"/>
    <w:rsid w:val="00AC2346"/>
    <w:rsid w:val="00AC2980"/>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C20"/>
    <w:rsid w:val="00B03C81"/>
    <w:rsid w:val="00B03E22"/>
    <w:rsid w:val="00B046C5"/>
    <w:rsid w:val="00B04CB1"/>
    <w:rsid w:val="00B06548"/>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38A6"/>
    <w:rsid w:val="00B24901"/>
    <w:rsid w:val="00B24F1E"/>
    <w:rsid w:val="00B2683C"/>
    <w:rsid w:val="00B26F5C"/>
    <w:rsid w:val="00B2792B"/>
    <w:rsid w:val="00B30585"/>
    <w:rsid w:val="00B30A4A"/>
    <w:rsid w:val="00B30C00"/>
    <w:rsid w:val="00B318CF"/>
    <w:rsid w:val="00B32095"/>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557A"/>
    <w:rsid w:val="00B460EF"/>
    <w:rsid w:val="00B46635"/>
    <w:rsid w:val="00B466A6"/>
    <w:rsid w:val="00B46AEF"/>
    <w:rsid w:val="00B4738E"/>
    <w:rsid w:val="00B47E50"/>
    <w:rsid w:val="00B47EE2"/>
    <w:rsid w:val="00B50817"/>
    <w:rsid w:val="00B5112B"/>
    <w:rsid w:val="00B5113D"/>
    <w:rsid w:val="00B5131C"/>
    <w:rsid w:val="00B538EF"/>
    <w:rsid w:val="00B53BEE"/>
    <w:rsid w:val="00B540E5"/>
    <w:rsid w:val="00B54201"/>
    <w:rsid w:val="00B547B0"/>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4843"/>
    <w:rsid w:val="00BC4BF0"/>
    <w:rsid w:val="00BC5745"/>
    <w:rsid w:val="00BC6583"/>
    <w:rsid w:val="00BC6822"/>
    <w:rsid w:val="00BC6D94"/>
    <w:rsid w:val="00BC7626"/>
    <w:rsid w:val="00BC7889"/>
    <w:rsid w:val="00BC7AD4"/>
    <w:rsid w:val="00BD1457"/>
    <w:rsid w:val="00BD245D"/>
    <w:rsid w:val="00BD2461"/>
    <w:rsid w:val="00BD3D64"/>
    <w:rsid w:val="00BD494D"/>
    <w:rsid w:val="00BD5156"/>
    <w:rsid w:val="00BD64BC"/>
    <w:rsid w:val="00BD704D"/>
    <w:rsid w:val="00BD7C02"/>
    <w:rsid w:val="00BD7C2E"/>
    <w:rsid w:val="00BD7D51"/>
    <w:rsid w:val="00BE02CB"/>
    <w:rsid w:val="00BE0627"/>
    <w:rsid w:val="00BE074A"/>
    <w:rsid w:val="00BE0F79"/>
    <w:rsid w:val="00BE1738"/>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BD"/>
    <w:rsid w:val="00BF6ECF"/>
    <w:rsid w:val="00BF7A2E"/>
    <w:rsid w:val="00BF7C9E"/>
    <w:rsid w:val="00C0064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3577"/>
    <w:rsid w:val="00C13FDF"/>
    <w:rsid w:val="00C1433F"/>
    <w:rsid w:val="00C160E3"/>
    <w:rsid w:val="00C167BF"/>
    <w:rsid w:val="00C16D67"/>
    <w:rsid w:val="00C173E0"/>
    <w:rsid w:val="00C21289"/>
    <w:rsid w:val="00C223ED"/>
    <w:rsid w:val="00C22E96"/>
    <w:rsid w:val="00C22EFE"/>
    <w:rsid w:val="00C24172"/>
    <w:rsid w:val="00C2441D"/>
    <w:rsid w:val="00C24937"/>
    <w:rsid w:val="00C253A9"/>
    <w:rsid w:val="00C25635"/>
    <w:rsid w:val="00C257B2"/>
    <w:rsid w:val="00C25C50"/>
    <w:rsid w:val="00C263D0"/>
    <w:rsid w:val="00C26CCD"/>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6E8"/>
    <w:rsid w:val="00C3672A"/>
    <w:rsid w:val="00C36851"/>
    <w:rsid w:val="00C37256"/>
    <w:rsid w:val="00C375E4"/>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7A6"/>
    <w:rsid w:val="00C479DF"/>
    <w:rsid w:val="00C50D91"/>
    <w:rsid w:val="00C5128A"/>
    <w:rsid w:val="00C51389"/>
    <w:rsid w:val="00C51C73"/>
    <w:rsid w:val="00C51F4F"/>
    <w:rsid w:val="00C52099"/>
    <w:rsid w:val="00C52C1D"/>
    <w:rsid w:val="00C53106"/>
    <w:rsid w:val="00C53D96"/>
    <w:rsid w:val="00C55038"/>
    <w:rsid w:val="00C552AF"/>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876"/>
    <w:rsid w:val="00C90EEF"/>
    <w:rsid w:val="00C915E1"/>
    <w:rsid w:val="00C92542"/>
    <w:rsid w:val="00C92B40"/>
    <w:rsid w:val="00C93680"/>
    <w:rsid w:val="00C93891"/>
    <w:rsid w:val="00C949BC"/>
    <w:rsid w:val="00C94A95"/>
    <w:rsid w:val="00C95969"/>
    <w:rsid w:val="00C9605A"/>
    <w:rsid w:val="00C962ED"/>
    <w:rsid w:val="00C96EB2"/>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62C"/>
    <w:rsid w:val="00CD6756"/>
    <w:rsid w:val="00CE07E3"/>
    <w:rsid w:val="00CE1131"/>
    <w:rsid w:val="00CE506C"/>
    <w:rsid w:val="00CE57FB"/>
    <w:rsid w:val="00CE6C1A"/>
    <w:rsid w:val="00CE7A49"/>
    <w:rsid w:val="00CF0867"/>
    <w:rsid w:val="00CF0E6F"/>
    <w:rsid w:val="00CF155D"/>
    <w:rsid w:val="00CF16A6"/>
    <w:rsid w:val="00CF2428"/>
    <w:rsid w:val="00CF243A"/>
    <w:rsid w:val="00CF245F"/>
    <w:rsid w:val="00CF3594"/>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339"/>
    <w:rsid w:val="00D226A3"/>
    <w:rsid w:val="00D238D8"/>
    <w:rsid w:val="00D24911"/>
    <w:rsid w:val="00D26EA3"/>
    <w:rsid w:val="00D2706E"/>
    <w:rsid w:val="00D27259"/>
    <w:rsid w:val="00D307E1"/>
    <w:rsid w:val="00D322C9"/>
    <w:rsid w:val="00D3313B"/>
    <w:rsid w:val="00D33174"/>
    <w:rsid w:val="00D33EC9"/>
    <w:rsid w:val="00D349BA"/>
    <w:rsid w:val="00D34B1A"/>
    <w:rsid w:val="00D34D59"/>
    <w:rsid w:val="00D34EB8"/>
    <w:rsid w:val="00D35455"/>
    <w:rsid w:val="00D35B3F"/>
    <w:rsid w:val="00D35D4E"/>
    <w:rsid w:val="00D369B2"/>
    <w:rsid w:val="00D36BC0"/>
    <w:rsid w:val="00D404BD"/>
    <w:rsid w:val="00D4141F"/>
    <w:rsid w:val="00D42376"/>
    <w:rsid w:val="00D4308F"/>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8D6"/>
    <w:rsid w:val="00D65F43"/>
    <w:rsid w:val="00D65F7B"/>
    <w:rsid w:val="00D66CA6"/>
    <w:rsid w:val="00D67839"/>
    <w:rsid w:val="00D67D2A"/>
    <w:rsid w:val="00D67EBD"/>
    <w:rsid w:val="00D67FEE"/>
    <w:rsid w:val="00D70CC3"/>
    <w:rsid w:val="00D71E1A"/>
    <w:rsid w:val="00D71E27"/>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2863"/>
    <w:rsid w:val="00D92897"/>
    <w:rsid w:val="00D92CD8"/>
    <w:rsid w:val="00D93ED1"/>
    <w:rsid w:val="00D94BCD"/>
    <w:rsid w:val="00D94C90"/>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5049"/>
    <w:rsid w:val="00DA5128"/>
    <w:rsid w:val="00DA64D7"/>
    <w:rsid w:val="00DA6A24"/>
    <w:rsid w:val="00DA7813"/>
    <w:rsid w:val="00DA7EFA"/>
    <w:rsid w:val="00DA7F84"/>
    <w:rsid w:val="00DB0331"/>
    <w:rsid w:val="00DB07B3"/>
    <w:rsid w:val="00DB0812"/>
    <w:rsid w:val="00DB20FA"/>
    <w:rsid w:val="00DB23AE"/>
    <w:rsid w:val="00DB274E"/>
    <w:rsid w:val="00DB4334"/>
    <w:rsid w:val="00DB4384"/>
    <w:rsid w:val="00DB54E7"/>
    <w:rsid w:val="00DB5593"/>
    <w:rsid w:val="00DB5CE1"/>
    <w:rsid w:val="00DB5F2A"/>
    <w:rsid w:val="00DB5F56"/>
    <w:rsid w:val="00DB6093"/>
    <w:rsid w:val="00DB682E"/>
    <w:rsid w:val="00DB7048"/>
    <w:rsid w:val="00DB72E0"/>
    <w:rsid w:val="00DB7A41"/>
    <w:rsid w:val="00DB7C34"/>
    <w:rsid w:val="00DC0A38"/>
    <w:rsid w:val="00DC13B3"/>
    <w:rsid w:val="00DC1763"/>
    <w:rsid w:val="00DC17A9"/>
    <w:rsid w:val="00DC1AA8"/>
    <w:rsid w:val="00DC2C62"/>
    <w:rsid w:val="00DC327C"/>
    <w:rsid w:val="00DC3D07"/>
    <w:rsid w:val="00DC4235"/>
    <w:rsid w:val="00DC4726"/>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2179"/>
    <w:rsid w:val="00DE29E0"/>
    <w:rsid w:val="00DE38FD"/>
    <w:rsid w:val="00DE4908"/>
    <w:rsid w:val="00DE4D71"/>
    <w:rsid w:val="00DE5054"/>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962"/>
    <w:rsid w:val="00DF6E39"/>
    <w:rsid w:val="00DF7BB8"/>
    <w:rsid w:val="00E0036A"/>
    <w:rsid w:val="00E00456"/>
    <w:rsid w:val="00E013FC"/>
    <w:rsid w:val="00E01546"/>
    <w:rsid w:val="00E01BF0"/>
    <w:rsid w:val="00E020D7"/>
    <w:rsid w:val="00E02521"/>
    <w:rsid w:val="00E02B18"/>
    <w:rsid w:val="00E02B74"/>
    <w:rsid w:val="00E03038"/>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C7B"/>
    <w:rsid w:val="00E17162"/>
    <w:rsid w:val="00E171D4"/>
    <w:rsid w:val="00E20419"/>
    <w:rsid w:val="00E208B0"/>
    <w:rsid w:val="00E20D76"/>
    <w:rsid w:val="00E21D31"/>
    <w:rsid w:val="00E21D3B"/>
    <w:rsid w:val="00E21DC9"/>
    <w:rsid w:val="00E229BD"/>
    <w:rsid w:val="00E22DC2"/>
    <w:rsid w:val="00E23117"/>
    <w:rsid w:val="00E24D25"/>
    <w:rsid w:val="00E2509E"/>
    <w:rsid w:val="00E255AB"/>
    <w:rsid w:val="00E261D7"/>
    <w:rsid w:val="00E26759"/>
    <w:rsid w:val="00E27C80"/>
    <w:rsid w:val="00E324A5"/>
    <w:rsid w:val="00E32C61"/>
    <w:rsid w:val="00E347A8"/>
    <w:rsid w:val="00E34F19"/>
    <w:rsid w:val="00E34F33"/>
    <w:rsid w:val="00E35818"/>
    <w:rsid w:val="00E35ABD"/>
    <w:rsid w:val="00E3627D"/>
    <w:rsid w:val="00E372DB"/>
    <w:rsid w:val="00E37960"/>
    <w:rsid w:val="00E409F9"/>
    <w:rsid w:val="00E417A5"/>
    <w:rsid w:val="00E41B1D"/>
    <w:rsid w:val="00E426B4"/>
    <w:rsid w:val="00E42774"/>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63A"/>
    <w:rsid w:val="00E6202F"/>
    <w:rsid w:val="00E622A7"/>
    <w:rsid w:val="00E62A7F"/>
    <w:rsid w:val="00E62D2B"/>
    <w:rsid w:val="00E62D57"/>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A96"/>
    <w:rsid w:val="00EA0C87"/>
    <w:rsid w:val="00EA1301"/>
    <w:rsid w:val="00EA1587"/>
    <w:rsid w:val="00EA15B5"/>
    <w:rsid w:val="00EA1712"/>
    <w:rsid w:val="00EA2202"/>
    <w:rsid w:val="00EA31FD"/>
    <w:rsid w:val="00EA32D8"/>
    <w:rsid w:val="00EA3BA0"/>
    <w:rsid w:val="00EA4504"/>
    <w:rsid w:val="00EA454C"/>
    <w:rsid w:val="00EA4B02"/>
    <w:rsid w:val="00EA57BD"/>
    <w:rsid w:val="00EA5C51"/>
    <w:rsid w:val="00EA7D3A"/>
    <w:rsid w:val="00EB0A09"/>
    <w:rsid w:val="00EB1480"/>
    <w:rsid w:val="00EB15C0"/>
    <w:rsid w:val="00EB2973"/>
    <w:rsid w:val="00EB3188"/>
    <w:rsid w:val="00EB4926"/>
    <w:rsid w:val="00EB4A80"/>
    <w:rsid w:val="00EB515A"/>
    <w:rsid w:val="00EB5734"/>
    <w:rsid w:val="00EB5E7E"/>
    <w:rsid w:val="00EB6964"/>
    <w:rsid w:val="00EB6B36"/>
    <w:rsid w:val="00EB7AFF"/>
    <w:rsid w:val="00EC0993"/>
    <w:rsid w:val="00EC183A"/>
    <w:rsid w:val="00EC1AD7"/>
    <w:rsid w:val="00EC1C63"/>
    <w:rsid w:val="00EC237D"/>
    <w:rsid w:val="00EC27AA"/>
    <w:rsid w:val="00EC28CC"/>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225A"/>
    <w:rsid w:val="00ED528C"/>
    <w:rsid w:val="00ED720D"/>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19A"/>
    <w:rsid w:val="00F00366"/>
    <w:rsid w:val="00F00BDD"/>
    <w:rsid w:val="00F019BF"/>
    <w:rsid w:val="00F023FF"/>
    <w:rsid w:val="00F0241E"/>
    <w:rsid w:val="00F02F38"/>
    <w:rsid w:val="00F02FEA"/>
    <w:rsid w:val="00F034B9"/>
    <w:rsid w:val="00F035F9"/>
    <w:rsid w:val="00F03AA7"/>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AA7"/>
    <w:rsid w:val="00F34998"/>
    <w:rsid w:val="00F35017"/>
    <w:rsid w:val="00F35059"/>
    <w:rsid w:val="00F369C3"/>
    <w:rsid w:val="00F37DC4"/>
    <w:rsid w:val="00F40209"/>
    <w:rsid w:val="00F40553"/>
    <w:rsid w:val="00F4094F"/>
    <w:rsid w:val="00F40DA1"/>
    <w:rsid w:val="00F42055"/>
    <w:rsid w:val="00F42E3E"/>
    <w:rsid w:val="00F431BE"/>
    <w:rsid w:val="00F43287"/>
    <w:rsid w:val="00F434E0"/>
    <w:rsid w:val="00F43F99"/>
    <w:rsid w:val="00F44D98"/>
    <w:rsid w:val="00F45291"/>
    <w:rsid w:val="00F46953"/>
    <w:rsid w:val="00F477AB"/>
    <w:rsid w:val="00F502F6"/>
    <w:rsid w:val="00F52C23"/>
    <w:rsid w:val="00F52D6E"/>
    <w:rsid w:val="00F53320"/>
    <w:rsid w:val="00F53B85"/>
    <w:rsid w:val="00F53B8F"/>
    <w:rsid w:val="00F53D84"/>
    <w:rsid w:val="00F545A3"/>
    <w:rsid w:val="00F54E4D"/>
    <w:rsid w:val="00F553D1"/>
    <w:rsid w:val="00F5669D"/>
    <w:rsid w:val="00F56D31"/>
    <w:rsid w:val="00F56E35"/>
    <w:rsid w:val="00F57052"/>
    <w:rsid w:val="00F575D2"/>
    <w:rsid w:val="00F57CD3"/>
    <w:rsid w:val="00F57D91"/>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74B1"/>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903D7"/>
    <w:rsid w:val="00F91157"/>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C24"/>
    <w:rsid w:val="00FB54D8"/>
    <w:rsid w:val="00FB563B"/>
    <w:rsid w:val="00FB6404"/>
    <w:rsid w:val="00FB6557"/>
    <w:rsid w:val="00FB744E"/>
    <w:rsid w:val="00FB7504"/>
    <w:rsid w:val="00FB76EE"/>
    <w:rsid w:val="00FB7899"/>
    <w:rsid w:val="00FB7DB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D0011"/>
    <w:rsid w:val="00FD0DDC"/>
    <w:rsid w:val="00FD18FE"/>
    <w:rsid w:val="00FD2F3F"/>
    <w:rsid w:val="00FD3016"/>
    <w:rsid w:val="00FD31EC"/>
    <w:rsid w:val="00FD3CEC"/>
    <w:rsid w:val="00FD3EF6"/>
    <w:rsid w:val="00FD4562"/>
    <w:rsid w:val="00FD4A50"/>
    <w:rsid w:val="00FD4C6E"/>
    <w:rsid w:val="00FD511A"/>
    <w:rsid w:val="00FD5A3B"/>
    <w:rsid w:val="00FD5CE7"/>
    <w:rsid w:val="00FD7CB1"/>
    <w:rsid w:val="00FD7E25"/>
    <w:rsid w:val="00FE13A8"/>
    <w:rsid w:val="00FE1475"/>
    <w:rsid w:val="00FE17B2"/>
    <w:rsid w:val="00FE1B92"/>
    <w:rsid w:val="00FE29D4"/>
    <w:rsid w:val="00FE386C"/>
    <w:rsid w:val="00FE4AB0"/>
    <w:rsid w:val="00FE4CEB"/>
    <w:rsid w:val="00FE5C75"/>
    <w:rsid w:val="00FE5F64"/>
    <w:rsid w:val="00FE6C9F"/>
    <w:rsid w:val="00FE6CC2"/>
    <w:rsid w:val="00FE70F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D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lock Text" w:uiPriority="99"/>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C"/>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1C445-EA03-40B0-B72D-F4CFFF245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7644</Words>
  <Characters>43574</Characters>
  <Application>Microsoft Office Word</Application>
  <DocSecurity>0</DocSecurity>
  <Lines>363</Lines>
  <Paragraphs>102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USER</cp:lastModifiedBy>
  <cp:revision>2</cp:revision>
  <cp:lastPrinted>2021-08-15T13:38:00Z</cp:lastPrinted>
  <dcterms:created xsi:type="dcterms:W3CDTF">2021-08-15T18:18:00Z</dcterms:created>
  <dcterms:modified xsi:type="dcterms:W3CDTF">2021-08-15T18:18:00Z</dcterms:modified>
</cp:coreProperties>
</file>