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597A8" w14:textId="77777777" w:rsidR="000076DC" w:rsidRPr="003F0F7E" w:rsidRDefault="000076DC">
      <w:pPr>
        <w:rPr>
          <w:rFonts w:ascii="Angsana New" w:hAnsi="Angsana New"/>
          <w:sz w:val="28"/>
          <w:cs/>
        </w:rPr>
      </w:pPr>
      <w:bookmarkStart w:id="0" w:name="_GoBack"/>
      <w:bookmarkEnd w:id="0"/>
    </w:p>
    <w:p w14:paraId="0367D19D" w14:textId="77777777" w:rsidR="00CB6F4D" w:rsidRDefault="00CB6F4D">
      <w:pPr>
        <w:rPr>
          <w:rFonts w:ascii="Angsana New" w:hAnsi="Angsana New"/>
          <w:sz w:val="28"/>
        </w:rPr>
      </w:pPr>
    </w:p>
    <w:p w14:paraId="40E135BF" w14:textId="77777777" w:rsidR="00C03E8A" w:rsidRPr="003F0F7E" w:rsidRDefault="00C03E8A">
      <w:pPr>
        <w:rPr>
          <w:rFonts w:ascii="Angsana New" w:hAnsi="Angsana New"/>
          <w:sz w:val="28"/>
          <w:cs/>
        </w:rPr>
      </w:pPr>
    </w:p>
    <w:p w14:paraId="1AD7C5B1" w14:textId="77777777" w:rsidR="00B628EA" w:rsidRPr="003F0F7E" w:rsidRDefault="00E9203A" w:rsidP="00B628EA">
      <w:pPr>
        <w:jc w:val="center"/>
        <w:rPr>
          <w:rFonts w:ascii="Angsana New" w:hAnsi="Angsana New"/>
          <w:b/>
          <w:bCs/>
          <w:sz w:val="28"/>
          <w:u w:val="single"/>
          <w:cs/>
        </w:rPr>
      </w:pPr>
      <w:r w:rsidRPr="003F0F7E">
        <w:rPr>
          <w:rFonts w:ascii="Angsana New" w:hAnsi="Angsana New"/>
          <w:b/>
          <w:bCs/>
          <w:sz w:val="28"/>
          <w:u w:val="single"/>
          <w:cs/>
        </w:rPr>
        <w:t>รายงานการสอบทาน</w:t>
      </w:r>
      <w:r w:rsidRPr="003F0F7E">
        <w:rPr>
          <w:rFonts w:ascii="Angsana New" w:hAnsi="Angsana New" w:hint="cs"/>
          <w:b/>
          <w:bCs/>
          <w:sz w:val="28"/>
          <w:u w:val="single"/>
          <w:cs/>
        </w:rPr>
        <w:t>ข้อมูลทาง</w:t>
      </w:r>
      <w:r w:rsidR="00B628EA" w:rsidRPr="003F0F7E">
        <w:rPr>
          <w:rFonts w:ascii="Angsana New" w:hAnsi="Angsana New"/>
          <w:b/>
          <w:bCs/>
          <w:sz w:val="28"/>
          <w:u w:val="single"/>
          <w:cs/>
        </w:rPr>
        <w:t>การเงิน</w:t>
      </w:r>
      <w:r w:rsidR="000D1DFC" w:rsidRPr="003F0F7E">
        <w:rPr>
          <w:rFonts w:ascii="Angsana New" w:hAnsi="Angsana New"/>
          <w:b/>
          <w:bCs/>
          <w:sz w:val="28"/>
          <w:u w:val="single"/>
          <w:cs/>
        </w:rPr>
        <w:t>ระหว่างกาล</w:t>
      </w:r>
      <w:r w:rsidR="00B628EA" w:rsidRPr="003F0F7E">
        <w:rPr>
          <w:rFonts w:ascii="Angsana New" w:hAnsi="Angsana New"/>
          <w:b/>
          <w:bCs/>
          <w:sz w:val="28"/>
          <w:u w:val="single"/>
          <w:cs/>
        </w:rPr>
        <w:t>โดยผู้สอบบัญชีรับอนุญาต</w:t>
      </w:r>
    </w:p>
    <w:p w14:paraId="62C7E0F4" w14:textId="77777777" w:rsidR="00B628EA" w:rsidRPr="003F0F7E" w:rsidRDefault="00B628EA">
      <w:pPr>
        <w:rPr>
          <w:rFonts w:ascii="Angsana New" w:hAnsi="Angsana New"/>
          <w:sz w:val="28"/>
        </w:rPr>
      </w:pPr>
    </w:p>
    <w:p w14:paraId="290DDFB0" w14:textId="77777777" w:rsidR="00B628EA" w:rsidRPr="003F0F7E" w:rsidRDefault="00B628EA">
      <w:pPr>
        <w:rPr>
          <w:rFonts w:ascii="Angsana New" w:hAnsi="Angsana New"/>
          <w:sz w:val="28"/>
        </w:rPr>
      </w:pPr>
      <w:r w:rsidRPr="003F0F7E">
        <w:rPr>
          <w:rFonts w:ascii="Angsana New" w:hAnsi="Angsana New"/>
          <w:sz w:val="28"/>
          <w:cs/>
        </w:rPr>
        <w:t xml:space="preserve">เสนอ   ผู้ถือหุ้นของบริษัท </w:t>
      </w:r>
      <w:bookmarkStart w:id="1" w:name="_Hlk45270317"/>
      <w:r w:rsidR="00651A98" w:rsidRPr="003F0F7E">
        <w:rPr>
          <w:rFonts w:ascii="Angsana New" w:hAnsi="Angsana New" w:hint="cs"/>
          <w:sz w:val="28"/>
          <w:cs/>
        </w:rPr>
        <w:t>พีเออี (ประเทศไทย)</w:t>
      </w:r>
      <w:bookmarkEnd w:id="1"/>
      <w:r w:rsidRPr="003F0F7E">
        <w:rPr>
          <w:rFonts w:ascii="Angsana New" w:hAnsi="Angsana New"/>
          <w:sz w:val="28"/>
          <w:cs/>
        </w:rPr>
        <w:t xml:space="preserve"> จำกัด (มหาชน)</w:t>
      </w:r>
    </w:p>
    <w:p w14:paraId="144B1DC2" w14:textId="77777777" w:rsidR="00B628EA" w:rsidRPr="003F0F7E" w:rsidRDefault="00B628EA" w:rsidP="00D35213">
      <w:pPr>
        <w:rPr>
          <w:rFonts w:ascii="Angsana New" w:hAnsi="Angsana New"/>
          <w:sz w:val="28"/>
        </w:rPr>
      </w:pPr>
    </w:p>
    <w:p w14:paraId="20C16582" w14:textId="38D51EB5" w:rsidR="00381B3D" w:rsidRPr="003F0F7E" w:rsidRDefault="006A6FB1" w:rsidP="00977643">
      <w:pPr>
        <w:spacing w:before="240" w:after="240"/>
        <w:jc w:val="thaiDistribute"/>
        <w:rPr>
          <w:rFonts w:ascii="Angsana New" w:hAnsi="Angsana New"/>
          <w:sz w:val="28"/>
          <w:cs/>
        </w:rPr>
      </w:pPr>
      <w:r w:rsidRPr="003F0F7E">
        <w:rPr>
          <w:rFonts w:ascii="Angsana New" w:hAnsi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3045F" w:rsidRPr="003F0F7E">
        <w:rPr>
          <w:rFonts w:ascii="Angsana New" w:hAnsi="Angsana New"/>
          <w:sz w:val="28"/>
        </w:rPr>
        <w:t xml:space="preserve">30 </w:t>
      </w:r>
      <w:r w:rsidR="0043045F" w:rsidRPr="003F0F7E">
        <w:rPr>
          <w:rFonts w:ascii="Angsana New" w:hAnsi="Angsana New" w:hint="cs"/>
          <w:sz w:val="28"/>
          <w:cs/>
        </w:rPr>
        <w:t>มิถุนายน</w:t>
      </w:r>
      <w:r w:rsidRPr="003F0F7E">
        <w:rPr>
          <w:rFonts w:ascii="Angsana New" w:hAnsi="Angsana New"/>
          <w:sz w:val="28"/>
          <w:cs/>
        </w:rPr>
        <w:t xml:space="preserve"> </w:t>
      </w:r>
      <w:r w:rsidR="003F0F7E" w:rsidRPr="003F0F7E">
        <w:rPr>
          <w:rFonts w:ascii="Angsana New" w:hAnsi="Angsana New"/>
          <w:sz w:val="28"/>
        </w:rPr>
        <w:t>256</w:t>
      </w:r>
      <w:r w:rsidR="008C5E0A">
        <w:rPr>
          <w:rFonts w:ascii="Angsana New" w:hAnsi="Angsana New" w:hint="cs"/>
          <w:sz w:val="28"/>
          <w:cs/>
        </w:rPr>
        <w:t>4</w:t>
      </w:r>
      <w:r w:rsidR="003F0F7E">
        <w:rPr>
          <w:rFonts w:ascii="Angsana New" w:hAnsi="Angsana New" w:hint="cs"/>
          <w:sz w:val="28"/>
          <w:cs/>
        </w:rPr>
        <w:t xml:space="preserve"> </w:t>
      </w:r>
      <w:r w:rsidRPr="003F0F7E">
        <w:rPr>
          <w:rFonts w:ascii="Angsana New" w:hAnsi="Angsana New"/>
          <w:sz w:val="28"/>
          <w:cs/>
        </w:rPr>
        <w:t>งบกำไรขาดทุนเบ็ดเสร็จรวม</w:t>
      </w:r>
      <w:r w:rsidR="000D4904">
        <w:rPr>
          <w:rFonts w:ascii="Angsana New" w:hAnsi="Angsana New" w:hint="cs"/>
          <w:sz w:val="28"/>
          <w:cs/>
        </w:rPr>
        <w:t>และ</w:t>
      </w:r>
      <w:r w:rsidRPr="003F0F7E">
        <w:rPr>
          <w:rFonts w:ascii="Angsana New" w:hAnsi="Angsana New"/>
          <w:sz w:val="28"/>
          <w:cs/>
        </w:rPr>
        <w:t>งบกำไรขาดทุนเบ็ดเสร็จเฉพาะก</w:t>
      </w:r>
      <w:r w:rsidR="004A4D73" w:rsidRPr="003F0F7E">
        <w:rPr>
          <w:rFonts w:ascii="Angsana New" w:hAnsi="Angsana New"/>
          <w:sz w:val="28"/>
          <w:cs/>
        </w:rPr>
        <w:t>ิจการ</w:t>
      </w:r>
      <w:r w:rsidR="003F0F7E">
        <w:rPr>
          <w:rFonts w:ascii="Angsana New" w:hAnsi="Angsana New" w:hint="cs"/>
          <w:sz w:val="28"/>
          <w:cs/>
        </w:rPr>
        <w:t xml:space="preserve"> </w:t>
      </w:r>
      <w:r w:rsidRPr="003F0F7E">
        <w:rPr>
          <w:rFonts w:ascii="Angsana New" w:hAnsi="Angsana New"/>
          <w:sz w:val="28"/>
          <w:cs/>
        </w:rPr>
        <w:t>งบแสดงการเปลี่ยนแปลงส่วนของผู้ถือหุ้นรวมและงบแสดงการเปลี่ยนแป</w:t>
      </w:r>
      <w:r w:rsidR="004A4D73" w:rsidRPr="003F0F7E">
        <w:rPr>
          <w:rFonts w:ascii="Angsana New" w:hAnsi="Angsana New"/>
          <w:sz w:val="28"/>
          <w:cs/>
        </w:rPr>
        <w:t>ลงส่วนของผู้ถือหุ้นเฉพาะกิจการ</w:t>
      </w:r>
      <w:r w:rsidRPr="003F0F7E">
        <w:rPr>
          <w:rFonts w:ascii="Angsana New" w:hAnsi="Angsana New"/>
          <w:sz w:val="28"/>
          <w:cs/>
        </w:rPr>
        <w:t>และงบกระแสเงินสดรวมและงบกระแสเงินสดเฉพาะกิจการสำหรับงวด</w:t>
      </w:r>
      <w:r w:rsidR="006A44FB">
        <w:rPr>
          <w:rFonts w:ascii="Angsana New" w:hAnsi="Angsana New" w:hint="cs"/>
          <w:sz w:val="28"/>
          <w:cs/>
        </w:rPr>
        <w:t>หกเดือน</w:t>
      </w:r>
      <w:r w:rsidR="00614932">
        <w:rPr>
          <w:rFonts w:ascii="Angsana New" w:hAnsi="Angsana New" w:hint="cs"/>
          <w:sz w:val="28"/>
          <w:cs/>
        </w:rPr>
        <w:t>สิ้</w:t>
      </w:r>
      <w:r w:rsidR="003A10B2">
        <w:rPr>
          <w:rFonts w:ascii="Angsana New" w:hAnsi="Angsana New" w:hint="cs"/>
          <w:sz w:val="28"/>
          <w:cs/>
        </w:rPr>
        <w:t>น</w:t>
      </w:r>
      <w:r w:rsidR="00614932">
        <w:rPr>
          <w:rFonts w:ascii="Angsana New" w:hAnsi="Angsana New" w:hint="cs"/>
          <w:sz w:val="28"/>
          <w:cs/>
        </w:rPr>
        <w:t>สุดวันเดียวกัน</w:t>
      </w:r>
      <w:r w:rsidR="004A4D73" w:rsidRPr="003F0F7E">
        <w:rPr>
          <w:rFonts w:ascii="Angsana New" w:hAnsi="Angsana New"/>
          <w:sz w:val="28"/>
        </w:rPr>
        <w:t xml:space="preserve"> </w:t>
      </w:r>
      <w:r w:rsidRPr="003F0F7E">
        <w:rPr>
          <w:rFonts w:ascii="Angsana New" w:hAnsi="Angsana New"/>
          <w:sz w:val="28"/>
          <w:cs/>
        </w:rPr>
        <w:t xml:space="preserve">และหมายเหตุประกอบงบการเงินแบบย่อของบริษัท </w:t>
      </w:r>
      <w:r w:rsidR="00651A98" w:rsidRPr="003F0F7E">
        <w:rPr>
          <w:rFonts w:ascii="Angsana New" w:hAnsi="Angsana New" w:hint="cs"/>
          <w:sz w:val="28"/>
          <w:cs/>
        </w:rPr>
        <w:t>พีเออี (ประเทศไทย)</w:t>
      </w:r>
      <w:r w:rsidRPr="003F0F7E">
        <w:rPr>
          <w:rFonts w:ascii="Angsana New" w:hAnsi="Angsana New"/>
          <w:sz w:val="28"/>
          <w:cs/>
        </w:rPr>
        <w:t xml:space="preserve"> จำกัด (มหาชน) และบริษัทย่อย และเฉพาะของบริษัท </w:t>
      </w:r>
      <w:r w:rsidR="00651A98" w:rsidRPr="003F0F7E">
        <w:rPr>
          <w:rFonts w:ascii="Angsana New" w:hAnsi="Angsana New" w:hint="cs"/>
          <w:sz w:val="28"/>
          <w:cs/>
        </w:rPr>
        <w:t>พีเออี (ประเทศไทย)</w:t>
      </w:r>
      <w:r w:rsidRPr="003F0F7E">
        <w:rPr>
          <w:rFonts w:ascii="Angsana New" w:hAnsi="Angsana New"/>
          <w:sz w:val="28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</w:t>
      </w:r>
      <w:r w:rsidR="004A4D73" w:rsidRPr="003F0F7E">
        <w:rPr>
          <w:rFonts w:ascii="Angsana New" w:hAnsi="Angsana New"/>
          <w:sz w:val="28"/>
          <w:cs/>
        </w:rPr>
        <w:t xml:space="preserve">้ตามมาตรฐานการบัญชี ฉบับที่ </w:t>
      </w:r>
      <w:r w:rsidR="00900083">
        <w:rPr>
          <w:rFonts w:ascii="Angsana New" w:hAnsi="Angsana New"/>
          <w:sz w:val="28"/>
        </w:rPr>
        <w:t>34</w:t>
      </w:r>
      <w:r w:rsidR="004A4D73" w:rsidRPr="003F0F7E">
        <w:rPr>
          <w:rFonts w:ascii="Angsana New" w:hAnsi="Angsana New" w:hint="cs"/>
          <w:sz w:val="28"/>
          <w:cs/>
        </w:rPr>
        <w:t xml:space="preserve"> </w:t>
      </w:r>
      <w:r w:rsidRPr="003F0F7E">
        <w:rPr>
          <w:rFonts w:ascii="Angsana New" w:hAnsi="Angsana New"/>
          <w:sz w:val="28"/>
          <w:cs/>
        </w:rPr>
        <w:t>เรื่อง</w:t>
      </w:r>
      <w:r w:rsidR="00CE7DF8" w:rsidRPr="003F0F7E">
        <w:rPr>
          <w:rFonts w:ascii="Angsana New" w:hAnsi="Angsana New"/>
          <w:sz w:val="28"/>
          <w:cs/>
        </w:rPr>
        <w:t xml:space="preserve"> </w:t>
      </w:r>
      <w:r w:rsidR="00CE7DF8" w:rsidRPr="003F0F7E">
        <w:rPr>
          <w:rFonts w:ascii="Angsana New" w:hAnsi="Angsana New" w:hint="cs"/>
          <w:sz w:val="28"/>
          <w:cs/>
        </w:rPr>
        <w:t>การรายงานทางการเงิน</w:t>
      </w:r>
      <w:r w:rsidR="004A4D73" w:rsidRPr="003F0F7E">
        <w:rPr>
          <w:rFonts w:ascii="Angsana New" w:hAnsi="Angsana New"/>
          <w:sz w:val="28"/>
          <w:cs/>
        </w:rPr>
        <w:t>ระหว่างกาล</w:t>
      </w:r>
      <w:r w:rsidR="004A4D73" w:rsidRPr="003F0F7E">
        <w:rPr>
          <w:rFonts w:ascii="Angsana New" w:hAnsi="Angsana New"/>
          <w:sz w:val="28"/>
        </w:rPr>
        <w:t xml:space="preserve"> </w:t>
      </w:r>
      <w:r w:rsidRPr="003F0F7E">
        <w:rPr>
          <w:rFonts w:ascii="Angsana New" w:hAnsi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</w:t>
      </w:r>
      <w:r w:rsidR="004A4D73" w:rsidRPr="003F0F7E">
        <w:rPr>
          <w:rFonts w:ascii="Angsana New" w:hAnsi="Angsana New"/>
          <w:sz w:val="28"/>
          <w:cs/>
        </w:rPr>
        <w:t>รเงินระหว่างกาลดังกล่าวจากผ</w:t>
      </w:r>
      <w:r w:rsidR="004A4D73" w:rsidRPr="003F0F7E">
        <w:rPr>
          <w:rFonts w:ascii="Angsana New" w:hAnsi="Angsana New" w:hint="cs"/>
          <w:sz w:val="28"/>
          <w:cs/>
        </w:rPr>
        <w:t>ล</w:t>
      </w:r>
      <w:r w:rsidRPr="003F0F7E">
        <w:rPr>
          <w:rFonts w:ascii="Angsana New" w:hAnsi="Angsana New"/>
          <w:sz w:val="28"/>
          <w:cs/>
        </w:rPr>
        <w:t>การสอบทานของข้าพเจ้า</w:t>
      </w:r>
    </w:p>
    <w:p w14:paraId="365FF163" w14:textId="77777777" w:rsidR="006A6FB1" w:rsidRPr="00C03E8A" w:rsidRDefault="006A6FB1" w:rsidP="00C03E8A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C03E8A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19BC2F8B" w14:textId="77777777" w:rsidR="00493B7C" w:rsidRPr="003F0F7E" w:rsidRDefault="006A6FB1" w:rsidP="00977643">
      <w:pPr>
        <w:spacing w:before="240" w:after="240"/>
        <w:jc w:val="thaiDistribute"/>
        <w:rPr>
          <w:rFonts w:ascii="Angsana New" w:hAnsi="Angsana New"/>
          <w:sz w:val="28"/>
        </w:rPr>
      </w:pPr>
      <w:r w:rsidRPr="003F0F7E">
        <w:rPr>
          <w:rFonts w:ascii="Angsana New" w:hAnsi="Angsana New"/>
          <w:spacing w:val="-4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3F0F7E">
        <w:rPr>
          <w:rFonts w:ascii="Angsana New" w:hAnsi="Angsana New"/>
          <w:spacing w:val="-4"/>
          <w:sz w:val="28"/>
        </w:rPr>
        <w:t>2410</w:t>
      </w:r>
      <w:r w:rsidRPr="003F0F7E">
        <w:rPr>
          <w:rFonts w:ascii="Angsana New" w:hAnsi="Angsana New"/>
          <w:spacing w:val="-4"/>
          <w:sz w:val="28"/>
          <w:cs/>
        </w:rPr>
        <w:t xml:space="preserve"> </w:t>
      </w:r>
      <w:r w:rsidRPr="003F0F7E">
        <w:rPr>
          <w:rFonts w:ascii="Angsana New" w:hAnsi="Angsana New"/>
          <w:spacing w:val="-4"/>
          <w:sz w:val="28"/>
        </w:rPr>
        <w:t xml:space="preserve"> “</w:t>
      </w:r>
      <w:r w:rsidRPr="003F0F7E">
        <w:rPr>
          <w:rFonts w:ascii="Angsana New" w:hAnsi="Angsana New"/>
          <w:spacing w:val="-4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0F7E">
        <w:rPr>
          <w:rFonts w:ascii="Angsana New" w:hAnsi="Angsana New"/>
          <w:spacing w:val="-4"/>
          <w:sz w:val="28"/>
        </w:rPr>
        <w:t>”</w:t>
      </w:r>
      <w:r w:rsidR="003D0D6A" w:rsidRPr="003F0F7E">
        <w:rPr>
          <w:rFonts w:ascii="Angsana New" w:hAnsi="Angsana New"/>
          <w:spacing w:val="-4"/>
          <w:sz w:val="28"/>
          <w:cs/>
        </w:rPr>
        <w:t xml:space="preserve"> </w:t>
      </w:r>
      <w:r w:rsidR="008A2781" w:rsidRPr="003F0F7E">
        <w:rPr>
          <w:rFonts w:ascii="Angsana New" w:hAnsi="Angsana New"/>
          <w:spacing w:val="-4"/>
          <w:sz w:val="28"/>
          <w:cs/>
        </w:rPr>
        <w:t>การสอบทานดังกล่าวประกอบด้วย</w:t>
      </w:r>
      <w:r w:rsidR="008A2781" w:rsidRPr="003F0F7E">
        <w:rPr>
          <w:rFonts w:ascii="Angsana New" w:hAnsi="Angsana New" w:hint="cs"/>
          <w:spacing w:val="-4"/>
          <w:sz w:val="28"/>
          <w:cs/>
        </w:rPr>
        <w:t xml:space="preserve"> </w:t>
      </w:r>
      <w:r w:rsidRPr="003F0F7E">
        <w:rPr>
          <w:rFonts w:ascii="Angsana New" w:hAnsi="Angsana New"/>
          <w:spacing w:val="-4"/>
          <w:sz w:val="28"/>
          <w:cs/>
        </w:rPr>
        <w:t>การใช้วิธีการสอบถามบุคลากรซึ่งส่วนใหญ่</w:t>
      </w:r>
      <w:r w:rsidRPr="003F0F7E">
        <w:rPr>
          <w:rFonts w:ascii="Angsana New" w:hAnsi="Angsana New"/>
          <w:sz w:val="28"/>
          <w:cs/>
        </w:rPr>
        <w:t>เป็นผู้รับผิดชอบด้านการเงินและบัญชีและการวิเคราะห์เ</w:t>
      </w:r>
      <w:r w:rsidR="008A2781" w:rsidRPr="003F0F7E">
        <w:rPr>
          <w:rFonts w:ascii="Angsana New" w:hAnsi="Angsana New"/>
          <w:sz w:val="28"/>
          <w:cs/>
        </w:rPr>
        <w:t xml:space="preserve">ปรียบเทียบและวิธีการสอบทานอื่น </w:t>
      </w:r>
      <w:r w:rsidRPr="003F0F7E">
        <w:rPr>
          <w:rFonts w:ascii="Angsana New" w:hAnsi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3F0F7E">
        <w:rPr>
          <w:rFonts w:ascii="Angsana New" w:hAnsi="Angsana New"/>
          <w:spacing w:val="-8"/>
          <w:sz w:val="28"/>
          <w:cs/>
        </w:rPr>
        <w:t>ทั</w:t>
      </w:r>
      <w:r w:rsidR="009B1347" w:rsidRPr="003F0F7E">
        <w:rPr>
          <w:rFonts w:ascii="Angsana New" w:hAnsi="Angsana New"/>
          <w:spacing w:val="-8"/>
          <w:sz w:val="28"/>
          <w:cs/>
        </w:rPr>
        <w:t xml:space="preserve">้งหมดซึ่งอาจพบได้จากการตรวจสอบ </w:t>
      </w:r>
      <w:r w:rsidRPr="003F0F7E">
        <w:rPr>
          <w:rFonts w:ascii="Angsana New" w:hAnsi="Angsana New"/>
          <w:spacing w:val="-8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378B366" w14:textId="77777777" w:rsidR="006A6FB1" w:rsidRPr="00C03E8A" w:rsidRDefault="006A6FB1" w:rsidP="00C03E8A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C03E8A">
        <w:rPr>
          <w:rFonts w:ascii="Angsana New" w:hAnsi="Angsana New"/>
          <w:b/>
          <w:bCs/>
          <w:sz w:val="28"/>
          <w:cs/>
        </w:rPr>
        <w:t>ข้อสรุป</w:t>
      </w:r>
    </w:p>
    <w:p w14:paraId="288729F8" w14:textId="18F67B88" w:rsidR="00603601" w:rsidRDefault="006A6FB1" w:rsidP="00977643">
      <w:pPr>
        <w:spacing w:before="240" w:after="240"/>
        <w:jc w:val="thaiDistribute"/>
        <w:rPr>
          <w:rFonts w:ascii="Angsana New" w:hAnsi="Angsana New"/>
          <w:sz w:val="28"/>
        </w:rPr>
      </w:pPr>
      <w:r w:rsidRPr="003F0F7E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</w:t>
      </w:r>
      <w:r w:rsidR="00CE7DF8" w:rsidRPr="003F0F7E">
        <w:rPr>
          <w:rFonts w:ascii="Angsana New" w:hAnsi="Angsana New"/>
          <w:sz w:val="28"/>
          <w:cs/>
        </w:rPr>
        <w:t xml:space="preserve">ชี ฉบับที่ </w:t>
      </w:r>
      <w:r w:rsidR="003F0F7E">
        <w:rPr>
          <w:rFonts w:ascii="Angsana New" w:hAnsi="Angsana New"/>
          <w:sz w:val="28"/>
        </w:rPr>
        <w:t>34</w:t>
      </w:r>
      <w:r w:rsidR="00CE7DF8" w:rsidRPr="003F0F7E">
        <w:rPr>
          <w:rFonts w:ascii="Angsana New" w:hAnsi="Angsana New"/>
          <w:sz w:val="28"/>
          <w:cs/>
        </w:rPr>
        <w:t xml:space="preserve">  เรื่อง  </w:t>
      </w:r>
      <w:r w:rsidR="00CE7DF8" w:rsidRPr="003F0F7E">
        <w:rPr>
          <w:rFonts w:ascii="Angsana New" w:hAnsi="Angsana New" w:hint="cs"/>
          <w:sz w:val="28"/>
          <w:cs/>
        </w:rPr>
        <w:t>การรายงานทางการเงิน</w:t>
      </w:r>
      <w:r w:rsidRPr="003F0F7E">
        <w:rPr>
          <w:rFonts w:ascii="Angsana New" w:hAnsi="Angsana New"/>
          <w:sz w:val="28"/>
          <w:cs/>
        </w:rPr>
        <w:t>ระหว่างกาล  ในสาระสำคัญจากการสอบทานของข้าพเจ้า</w:t>
      </w:r>
    </w:p>
    <w:p w14:paraId="4470751D" w14:textId="77777777" w:rsidR="00900083" w:rsidRPr="00E51278" w:rsidRDefault="00C03E8A" w:rsidP="00900083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  <w:cs/>
        </w:rPr>
        <w:br w:type="page"/>
      </w:r>
      <w:r w:rsidR="00900083" w:rsidRPr="00E51278">
        <w:rPr>
          <w:rFonts w:ascii="Angsana New" w:hAnsi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7CD84154" w14:textId="77777777" w:rsidR="00AA2578" w:rsidRPr="00AA2578" w:rsidRDefault="00AA2578" w:rsidP="00AA2578">
      <w:pPr>
        <w:spacing w:before="120" w:after="120"/>
        <w:rPr>
          <w:rFonts w:ascii="Angsana New" w:hAnsi="Angsana New"/>
        </w:rPr>
      </w:pPr>
      <w:r w:rsidRPr="00AA2578">
        <w:rPr>
          <w:rFonts w:ascii="Angsana New" w:hAnsi="Angsana New"/>
          <w:cs/>
        </w:rPr>
        <w:t>โดยมิได้เป็นการเปลี่ยนแปลงข้อสรุปอย่างมีเงื่อนไข  ข้าพเจ้าขอให้ข้อสังเกตดังนี้</w:t>
      </w:r>
    </w:p>
    <w:p w14:paraId="736CE0EF" w14:textId="5DD59F89" w:rsidR="00A86617" w:rsidRPr="00A86617" w:rsidRDefault="00900083" w:rsidP="00A86617">
      <w:pPr>
        <w:pStyle w:val="ListParagraph"/>
        <w:numPr>
          <w:ilvl w:val="0"/>
          <w:numId w:val="3"/>
        </w:numPr>
        <w:spacing w:before="240" w:after="240"/>
        <w:ind w:left="567" w:hanging="567"/>
        <w:contextualSpacing w:val="0"/>
        <w:jc w:val="thaiDistribute"/>
        <w:rPr>
          <w:rFonts w:ascii="Angsana New" w:hAnsi="Angsana New"/>
          <w:sz w:val="28"/>
        </w:rPr>
      </w:pPr>
      <w:r w:rsidRPr="00900083">
        <w:rPr>
          <w:rFonts w:ascii="Angsana New" w:hAnsi="Angsana New"/>
          <w:sz w:val="28"/>
          <w:cs/>
        </w:rPr>
        <w:t xml:space="preserve">ตามที่ได้กล่าวไว้ในหมายเหตุประกอบงบการเงินข้อที่ </w:t>
      </w:r>
      <w:r w:rsidRPr="00900083">
        <w:rPr>
          <w:rFonts w:ascii="Angsana New" w:hAnsi="Angsana New"/>
          <w:sz w:val="28"/>
        </w:rPr>
        <w:t>2</w:t>
      </w:r>
      <w:r w:rsidR="00A86617">
        <w:rPr>
          <w:rFonts w:ascii="Angsana New" w:hAnsi="Angsana New"/>
          <w:sz w:val="28"/>
        </w:rPr>
        <w:t xml:space="preserve"> </w:t>
      </w:r>
      <w:r w:rsidRPr="00900083">
        <w:rPr>
          <w:rFonts w:ascii="Angsana New" w:hAnsi="Angsana New" w:hint="cs"/>
          <w:sz w:val="28"/>
          <w:cs/>
        </w:rPr>
        <w:t>กลุ่ม</w:t>
      </w:r>
      <w:r w:rsidRPr="00900083">
        <w:rPr>
          <w:rFonts w:ascii="Angsana New" w:hAnsi="Angsana New"/>
          <w:sz w:val="28"/>
          <w:cs/>
        </w:rPr>
        <w:t>บริษัทประสบผลขาดทุนจากการดำเนินงานอย่างต่อเนื่องมาเป็นเวลาหลายปี โดย</w:t>
      </w:r>
      <w:r w:rsidRPr="00900083">
        <w:rPr>
          <w:rFonts w:ascii="Angsana New" w:hAnsi="Angsana New" w:hint="cs"/>
          <w:sz w:val="28"/>
          <w:cs/>
        </w:rPr>
        <w:t>กลุ่ม</w:t>
      </w:r>
      <w:r w:rsidRPr="00900083">
        <w:rPr>
          <w:rFonts w:ascii="Angsana New" w:hAnsi="Angsana New"/>
          <w:sz w:val="28"/>
          <w:cs/>
        </w:rPr>
        <w:t xml:space="preserve">บริษัทมีผลขาดทุนสุทธิสำหรับงวดหกเดือนสิ้นสุดวันที่ </w:t>
      </w:r>
      <w:r w:rsidRPr="00900083">
        <w:rPr>
          <w:rFonts w:ascii="Angsana New" w:hAnsi="Angsana New"/>
          <w:sz w:val="28"/>
        </w:rPr>
        <w:t>30</w:t>
      </w:r>
      <w:r w:rsidRPr="00900083">
        <w:rPr>
          <w:rFonts w:ascii="Angsana New" w:hAnsi="Angsana New"/>
          <w:sz w:val="28"/>
          <w:cs/>
        </w:rPr>
        <w:t xml:space="preserve"> มิถุนายน </w:t>
      </w:r>
      <w:r w:rsidRPr="00900083">
        <w:rPr>
          <w:rFonts w:ascii="Angsana New" w:hAnsi="Angsana New"/>
          <w:sz w:val="28"/>
        </w:rPr>
        <w:t>256</w:t>
      </w:r>
      <w:r w:rsidRPr="00900083">
        <w:rPr>
          <w:rFonts w:ascii="Angsana New" w:hAnsi="Angsana New" w:hint="cs"/>
          <w:sz w:val="28"/>
          <w:cs/>
        </w:rPr>
        <w:t>4 จำนวน</w:t>
      </w:r>
      <w:r w:rsidRPr="00900083">
        <w:rPr>
          <w:rFonts w:ascii="Angsana New" w:hAnsi="Angsana New"/>
          <w:sz w:val="28"/>
        </w:rPr>
        <w:t xml:space="preserve"> 100.36</w:t>
      </w:r>
      <w:r w:rsidRPr="00900083">
        <w:rPr>
          <w:rFonts w:ascii="Angsana New" w:hAnsi="Angsana New" w:hint="cs"/>
          <w:sz w:val="28"/>
          <w:cs/>
        </w:rPr>
        <w:t xml:space="preserve"> ล้านบาท และ</w:t>
      </w:r>
      <w:r w:rsidR="00C9705B">
        <w:rPr>
          <w:rFonts w:ascii="Angsana New" w:hAnsi="Angsana New" w:hint="cs"/>
          <w:sz w:val="28"/>
          <w:cs/>
        </w:rPr>
        <w:t xml:space="preserve"> </w:t>
      </w:r>
      <w:r w:rsidRPr="00900083">
        <w:rPr>
          <w:rFonts w:ascii="Angsana New" w:hAnsi="Angsana New" w:hint="cs"/>
          <w:sz w:val="28"/>
          <w:cs/>
        </w:rPr>
        <w:t xml:space="preserve">ณ วันที่ </w:t>
      </w:r>
      <w:r w:rsidRPr="00900083">
        <w:rPr>
          <w:rFonts w:ascii="Angsana New" w:hAnsi="Angsana New"/>
          <w:sz w:val="28"/>
        </w:rPr>
        <w:t>30</w:t>
      </w:r>
      <w:r w:rsidRPr="00900083">
        <w:rPr>
          <w:rFonts w:ascii="Angsana New" w:hAnsi="Angsana New" w:hint="cs"/>
          <w:sz w:val="28"/>
          <w:cs/>
        </w:rPr>
        <w:t xml:space="preserve"> มิถุนายน </w:t>
      </w:r>
      <w:r w:rsidRPr="00900083">
        <w:rPr>
          <w:rFonts w:ascii="Angsana New" w:hAnsi="Angsana New"/>
          <w:sz w:val="28"/>
        </w:rPr>
        <w:t>256</w:t>
      </w:r>
      <w:r w:rsidRPr="00900083">
        <w:rPr>
          <w:rFonts w:ascii="Angsana New" w:hAnsi="Angsana New" w:hint="cs"/>
          <w:sz w:val="28"/>
          <w:cs/>
        </w:rPr>
        <w:t>4</w:t>
      </w:r>
      <w:r w:rsidRPr="00900083">
        <w:rPr>
          <w:rFonts w:ascii="Angsana New" w:hAnsi="Angsana New"/>
          <w:sz w:val="28"/>
        </w:rPr>
        <w:t xml:space="preserve"> </w:t>
      </w:r>
      <w:r w:rsidRPr="00900083">
        <w:rPr>
          <w:rFonts w:ascii="Angsana New" w:hAnsi="Angsana New" w:hint="cs"/>
          <w:sz w:val="28"/>
          <w:cs/>
        </w:rPr>
        <w:t xml:space="preserve">กลุ่มบริษัทมีหนี้สินหมุนเวียนสูงกว่าสินทรัพย์หมุนเวียนจำนวน </w:t>
      </w:r>
      <w:r w:rsidRPr="00900083">
        <w:rPr>
          <w:rFonts w:ascii="Angsana New" w:hAnsi="Angsana New"/>
          <w:sz w:val="28"/>
        </w:rPr>
        <w:t xml:space="preserve">1,050.59 </w:t>
      </w:r>
      <w:r w:rsidRPr="00900083">
        <w:rPr>
          <w:rFonts w:ascii="Angsana New" w:hAnsi="Angsana New" w:hint="cs"/>
          <w:sz w:val="28"/>
          <w:cs/>
        </w:rPr>
        <w:t xml:space="preserve">ล้านบาท และมีผลขาดทุนสะสมรวม จำนวน </w:t>
      </w:r>
      <w:r w:rsidRPr="00900083">
        <w:rPr>
          <w:rFonts w:ascii="Angsana New" w:hAnsi="Angsana New"/>
          <w:sz w:val="28"/>
        </w:rPr>
        <w:t>2,907.23</w:t>
      </w:r>
      <w:r w:rsidRPr="00900083">
        <w:rPr>
          <w:rFonts w:ascii="Angsana New" w:hAnsi="Angsana New" w:hint="cs"/>
          <w:sz w:val="28"/>
          <w:cs/>
        </w:rPr>
        <w:t xml:space="preserve"> ล้านบาท</w:t>
      </w:r>
      <w:r w:rsidRPr="00900083">
        <w:rPr>
          <w:rFonts w:ascii="Angsana New" w:hAnsi="Angsana New"/>
          <w:sz w:val="28"/>
        </w:rPr>
        <w:t xml:space="preserve"> </w:t>
      </w:r>
      <w:bookmarkStart w:id="2" w:name="_Hlk80016892"/>
      <w:r w:rsidR="00977643" w:rsidRPr="008C08A0">
        <w:rPr>
          <w:rFonts w:ascii="Angsana New" w:hAnsi="Angsana New"/>
          <w:sz w:val="28"/>
          <w:cs/>
        </w:rPr>
        <w:t xml:space="preserve">และตามที่ได้กล่าวไว้ในหมายเหตุประกอบงบการเงินข้อ </w:t>
      </w:r>
      <w:r w:rsidR="00977643" w:rsidRPr="008C08A0">
        <w:rPr>
          <w:rFonts w:ascii="Angsana New" w:hAnsi="Angsana New"/>
          <w:sz w:val="28"/>
        </w:rPr>
        <w:t>3</w:t>
      </w:r>
      <w:r w:rsidR="00977643" w:rsidRPr="008C08A0">
        <w:rPr>
          <w:rFonts w:ascii="Angsana New" w:hAnsi="Angsana New" w:hint="cs"/>
          <w:sz w:val="28"/>
          <w:cs/>
        </w:rPr>
        <w:t xml:space="preserve"> </w:t>
      </w:r>
      <w:r w:rsidR="00977643" w:rsidRPr="005C5E88">
        <w:rPr>
          <w:rFonts w:ascii="Angsana New" w:hAnsi="Angsana New"/>
          <w:sz w:val="28"/>
          <w:cs/>
        </w:rPr>
        <w:t xml:space="preserve">เมื่อวันที่ </w:t>
      </w:r>
      <w:r w:rsidR="00977643" w:rsidRPr="005C5E88">
        <w:rPr>
          <w:rFonts w:ascii="Angsana New" w:hAnsi="Angsana New"/>
          <w:sz w:val="28"/>
        </w:rPr>
        <w:t>1</w:t>
      </w:r>
      <w:r w:rsidR="00977643" w:rsidRPr="005C5E88">
        <w:rPr>
          <w:rFonts w:ascii="Angsana New" w:hAnsi="Angsana New"/>
          <w:sz w:val="28"/>
          <w:cs/>
        </w:rPr>
        <w:t xml:space="preserve"> มิถุนายน </w:t>
      </w:r>
      <w:r w:rsidR="00977643" w:rsidRPr="005C5E88">
        <w:rPr>
          <w:rFonts w:ascii="Angsana New" w:hAnsi="Angsana New"/>
          <w:sz w:val="28"/>
        </w:rPr>
        <w:t>2564</w:t>
      </w:r>
      <w:r w:rsidR="00977643" w:rsidRPr="005C5E88">
        <w:rPr>
          <w:rFonts w:ascii="Angsana New" w:hAnsi="Angsana New"/>
          <w:sz w:val="28"/>
          <w:cs/>
        </w:rPr>
        <w:t xml:space="preserve"> ศาลฎีกาได้พิพากษายกคำร้องขอเข้าแผนฟื้นฟูกิจการของบริษัท เนื่องจากว่าการยื่นคำร้องขอฟื้นฟูกิจการของบริษัทเป็นการดำเนินกระบวนพิจารณาซ้ำกับคดีหมายเลขแดงที่</w:t>
      </w:r>
      <w:r w:rsidR="00977643">
        <w:rPr>
          <w:rFonts w:ascii="Angsana New" w:hAnsi="Angsana New" w:hint="cs"/>
          <w:sz w:val="28"/>
          <w:cs/>
        </w:rPr>
        <w:t xml:space="preserve"> </w:t>
      </w:r>
      <w:r w:rsidR="00977643" w:rsidRPr="005C5E88">
        <w:rPr>
          <w:rFonts w:ascii="Angsana New" w:hAnsi="Angsana New"/>
          <w:sz w:val="28"/>
          <w:cs/>
        </w:rPr>
        <w:t>ฟ.</w:t>
      </w:r>
      <w:r w:rsidR="00977643" w:rsidRPr="005C5E88">
        <w:rPr>
          <w:rFonts w:ascii="Angsana New" w:hAnsi="Angsana New"/>
          <w:sz w:val="28"/>
        </w:rPr>
        <w:t>20</w:t>
      </w:r>
      <w:r w:rsidR="00977643" w:rsidRPr="005C5E88">
        <w:rPr>
          <w:rFonts w:ascii="Angsana New" w:hAnsi="Angsana New" w:hint="cs"/>
          <w:sz w:val="28"/>
          <w:cs/>
        </w:rPr>
        <w:t>/</w:t>
      </w:r>
      <w:r w:rsidR="00977643" w:rsidRPr="005C5E88">
        <w:rPr>
          <w:rFonts w:ascii="Angsana New" w:hAnsi="Angsana New"/>
          <w:sz w:val="28"/>
        </w:rPr>
        <w:t xml:space="preserve">2560 </w:t>
      </w:r>
      <w:r w:rsidR="00977643" w:rsidRPr="005C5E88">
        <w:rPr>
          <w:rFonts w:ascii="Angsana New" w:hAnsi="Angsana New" w:hint="cs"/>
          <w:sz w:val="28"/>
          <w:cs/>
        </w:rPr>
        <w:t xml:space="preserve">ที่เจ้าหนี้รายหนึ่งเคยยื่นคำร้องต่อศาลล้มละลายกลางไว้แล้ว </w:t>
      </w:r>
      <w:r w:rsidR="00B749E8" w:rsidRPr="005D43E0">
        <w:rPr>
          <w:rFonts w:ascii="Angsana New" w:hAnsi="Angsana New"/>
          <w:sz w:val="28"/>
          <w:cs/>
        </w:rPr>
        <w:t xml:space="preserve">อย่างไรก็ตาม </w:t>
      </w:r>
      <w:r w:rsidR="00B749E8" w:rsidRPr="005D43E0">
        <w:rPr>
          <w:rFonts w:ascii="Angsana New" w:hAnsi="Angsana New" w:hint="cs"/>
          <w:sz w:val="28"/>
          <w:cs/>
        </w:rPr>
        <w:t>เนื่องจาก</w:t>
      </w:r>
      <w:r w:rsidR="008D5D73">
        <w:rPr>
          <w:rFonts w:ascii="Angsana New" w:hAnsi="Angsana New" w:hint="cs"/>
          <w:sz w:val="28"/>
          <w:cs/>
        </w:rPr>
        <w:t xml:space="preserve"> </w:t>
      </w:r>
      <w:r w:rsidR="00B749E8" w:rsidRPr="005D43E0">
        <w:rPr>
          <w:rFonts w:ascii="Angsana New" w:hAnsi="Angsana New" w:hint="cs"/>
          <w:sz w:val="28"/>
          <w:cs/>
        </w:rPr>
        <w:t>เมื่อเจ้าหนี้ส่วนมากเห็นชอบและสนับสนุนกับแผนการดำเนินงานของ</w:t>
      </w:r>
      <w:r w:rsidR="001F543F">
        <w:rPr>
          <w:rFonts w:ascii="Angsana New" w:hAnsi="Angsana New" w:hint="cs"/>
          <w:sz w:val="28"/>
          <w:cs/>
        </w:rPr>
        <w:t>กลุ่ม</w:t>
      </w:r>
      <w:r w:rsidR="00B749E8" w:rsidRPr="005D43E0">
        <w:rPr>
          <w:rFonts w:ascii="Angsana New" w:hAnsi="Angsana New" w:hint="cs"/>
          <w:sz w:val="28"/>
          <w:cs/>
        </w:rPr>
        <w:t>บริษัทตามแผนฟื้นฟูกิจการของ</w:t>
      </w:r>
      <w:r w:rsidR="001F543F">
        <w:rPr>
          <w:rFonts w:ascii="Angsana New" w:hAnsi="Angsana New" w:hint="cs"/>
          <w:sz w:val="28"/>
          <w:cs/>
        </w:rPr>
        <w:t>กลุ่ม</w:t>
      </w:r>
      <w:r w:rsidR="00B749E8" w:rsidRPr="005D43E0">
        <w:rPr>
          <w:rFonts w:ascii="Angsana New" w:hAnsi="Angsana New" w:hint="cs"/>
          <w:sz w:val="28"/>
          <w:cs/>
        </w:rPr>
        <w:t>บริษัทที่เคยยื่นต่อศาลล้มละลายกลางแล้ว</w:t>
      </w:r>
      <w:r w:rsidR="00B749E8">
        <w:rPr>
          <w:rFonts w:ascii="Angsana New" w:hAnsi="Angsana New" w:hint="cs"/>
          <w:sz w:val="28"/>
          <w:cs/>
        </w:rPr>
        <w:t xml:space="preserve"> </w:t>
      </w:r>
      <w:r w:rsidR="00B749E8" w:rsidRPr="005D43E0">
        <w:rPr>
          <w:rFonts w:ascii="Angsana New" w:hAnsi="Angsana New"/>
          <w:sz w:val="28"/>
          <w:cs/>
        </w:rPr>
        <w:t>คณะกรรมการบริหารของกลุ่มบริษัทเมื่อวันที่</w:t>
      </w:r>
      <w:r w:rsidR="00B749E8" w:rsidRPr="005D43E0">
        <w:rPr>
          <w:rFonts w:ascii="Angsana New" w:hAnsi="Angsana New"/>
          <w:sz w:val="28"/>
        </w:rPr>
        <w:t xml:space="preserve"> 16 </w:t>
      </w:r>
      <w:r w:rsidR="00B749E8" w:rsidRPr="005D43E0">
        <w:rPr>
          <w:rFonts w:ascii="Angsana New" w:hAnsi="Angsana New"/>
          <w:sz w:val="28"/>
          <w:cs/>
        </w:rPr>
        <w:t xml:space="preserve">มิถุนายน </w:t>
      </w:r>
      <w:r w:rsidR="00B749E8" w:rsidRPr="005D43E0">
        <w:rPr>
          <w:rFonts w:ascii="Angsana New" w:hAnsi="Angsana New"/>
          <w:sz w:val="28"/>
        </w:rPr>
        <w:t xml:space="preserve">2564 </w:t>
      </w:r>
      <w:r w:rsidR="00B749E8">
        <w:rPr>
          <w:rFonts w:ascii="Angsana New" w:hAnsi="Angsana New" w:hint="cs"/>
          <w:sz w:val="28"/>
          <w:cs/>
        </w:rPr>
        <w:t>จึง</w:t>
      </w:r>
      <w:r w:rsidR="00B749E8" w:rsidRPr="005D43E0">
        <w:rPr>
          <w:rFonts w:ascii="Angsana New" w:hAnsi="Angsana New"/>
          <w:sz w:val="28"/>
          <w:cs/>
        </w:rPr>
        <w:t>มีมติให้</w:t>
      </w:r>
      <w:r w:rsidR="00B749E8" w:rsidRPr="005D43E0">
        <w:rPr>
          <w:rFonts w:ascii="Angsana New" w:hAnsi="Angsana New" w:hint="cs"/>
          <w:sz w:val="28"/>
          <w:cs/>
        </w:rPr>
        <w:t xml:space="preserve">ดำเนินการฟื้นฟูกิจการตามแผนฟื้นฟูกิจการเดิมที่บริษัทเคยยื่นต่อศาลล้มละลายกลางต่อไปโดยเร่งด่วน </w:t>
      </w:r>
      <w:bookmarkEnd w:id="2"/>
      <w:r w:rsidR="00A86617" w:rsidRPr="00A86617">
        <w:rPr>
          <w:rFonts w:ascii="Angsana New" w:hAnsi="Angsana New"/>
          <w:sz w:val="28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0D1408CC" w14:textId="0861D63A" w:rsidR="00900083" w:rsidRPr="006A4174" w:rsidRDefault="00900083" w:rsidP="00900083">
      <w:pPr>
        <w:pStyle w:val="ListParagraph"/>
        <w:numPr>
          <w:ilvl w:val="0"/>
          <w:numId w:val="3"/>
        </w:numPr>
        <w:spacing w:before="240" w:after="240"/>
        <w:ind w:left="567" w:hanging="567"/>
        <w:contextualSpacing w:val="0"/>
        <w:jc w:val="thaiDistribute"/>
        <w:rPr>
          <w:rFonts w:ascii="Angsana New" w:hAnsi="Angsana New"/>
          <w:sz w:val="28"/>
        </w:rPr>
      </w:pPr>
      <w:r w:rsidRPr="006A4174">
        <w:rPr>
          <w:rFonts w:ascii="Angsana New" w:hAnsi="Angsana New" w:hint="cs"/>
          <w:sz w:val="28"/>
          <w:cs/>
        </w:rPr>
        <w:t>ตามที่ได้อธิบายไว้ใน</w:t>
      </w:r>
      <w:r w:rsidRPr="006A4174">
        <w:rPr>
          <w:rFonts w:ascii="Angsana New" w:hAnsi="Angsana New"/>
          <w:sz w:val="28"/>
          <w:cs/>
        </w:rPr>
        <w:t xml:space="preserve">หมายเหตุประกอบงบการเงินรวมระหว่างกาลข้อ </w:t>
      </w:r>
      <w:r w:rsidRPr="006A4174">
        <w:rPr>
          <w:rFonts w:ascii="Angsana New" w:hAnsi="Angsana New"/>
          <w:sz w:val="28"/>
        </w:rPr>
        <w:t xml:space="preserve">1 </w:t>
      </w:r>
      <w:r w:rsidRPr="006A4174">
        <w:rPr>
          <w:rFonts w:ascii="Angsana New" w:hAnsi="Angsana New" w:hint="cs"/>
          <w:sz w:val="28"/>
          <w:cs/>
        </w:rPr>
        <w:t xml:space="preserve">ตามข้อบังคับตลาดหลักทรัพย์แห่งประเทศไทย (“ตลาดหลักทรัพย์”) เรื่อง การเพิกถอนหลักทรัพย์จดทะเบียน พ.ศ. </w:t>
      </w:r>
      <w:r w:rsidRPr="006A4174">
        <w:rPr>
          <w:rFonts w:ascii="Angsana New" w:hAnsi="Angsana New"/>
          <w:sz w:val="28"/>
        </w:rPr>
        <w:t xml:space="preserve">2542 </w:t>
      </w:r>
      <w:r w:rsidRPr="006A4174">
        <w:rPr>
          <w:rFonts w:ascii="Angsana New" w:hAnsi="Angsana New" w:hint="cs"/>
          <w:sz w:val="28"/>
          <w:cs/>
        </w:rPr>
        <w:t>หลักทรัพย์ของบริษัท</w:t>
      </w:r>
      <w:r w:rsidRPr="006A4174">
        <w:rPr>
          <w:rFonts w:ascii="Angsana New" w:hAnsi="Angsana New"/>
          <w:sz w:val="28"/>
          <w:cs/>
        </w:rPr>
        <w:t>เข้าข่ายอาจถูกเพิกถอนและอยู่ในช่วง</w:t>
      </w:r>
      <w:r w:rsidRPr="006A4174">
        <w:rPr>
          <w:rFonts w:ascii="Angsana New" w:hAnsi="Angsana New"/>
          <w:sz w:val="28"/>
        </w:rPr>
        <w:t xml:space="preserve"> </w:t>
      </w:r>
      <w:r w:rsidRPr="006A4174">
        <w:rPr>
          <w:rFonts w:ascii="Angsana New" w:hAnsi="Angsana New"/>
          <w:sz w:val="28"/>
          <w:cs/>
        </w:rPr>
        <w:t>แก้ไขเหตุเพิกถอน (</w:t>
      </w:r>
      <w:r w:rsidRPr="006A4174">
        <w:rPr>
          <w:rFonts w:ascii="Angsana New" w:hAnsi="Angsana New"/>
          <w:sz w:val="28"/>
        </w:rPr>
        <w:t xml:space="preserve">Remedy Stage)  </w:t>
      </w:r>
      <w:r w:rsidRPr="006A4174">
        <w:rPr>
          <w:rFonts w:ascii="Angsana New" w:hAnsi="Angsana New" w:hint="cs"/>
          <w:sz w:val="28"/>
          <w:cs/>
        </w:rPr>
        <w:t xml:space="preserve">โดยมีเหตุอันเนื่องมาจากส่วนของผู้ถือหุ้นมีค่าน้อยกว่าศูนย์ ทั้งนี้ ตลาดหลักทรัพย์ให้ระยะเวลา </w:t>
      </w:r>
      <w:r w:rsidRPr="006A4174">
        <w:rPr>
          <w:rFonts w:ascii="Angsana New" w:hAnsi="Angsana New"/>
          <w:sz w:val="28"/>
        </w:rPr>
        <w:t xml:space="preserve">3 </w:t>
      </w:r>
      <w:r w:rsidRPr="006A4174">
        <w:rPr>
          <w:rFonts w:ascii="Angsana New" w:hAnsi="Angsana New"/>
          <w:sz w:val="28"/>
          <w:cs/>
        </w:rPr>
        <w:t>เดือนนับแต่วันที่ศาลล้มละลายมีค</w:t>
      </w:r>
      <w:r w:rsidRPr="006A4174">
        <w:rPr>
          <w:rFonts w:ascii="Angsana New" w:hAnsi="Angsana New" w:hint="cs"/>
          <w:sz w:val="28"/>
          <w:cs/>
        </w:rPr>
        <w:t>ำ</w:t>
      </w:r>
      <w:r w:rsidRPr="006A4174">
        <w:rPr>
          <w:rFonts w:ascii="Angsana New" w:hAnsi="Angsana New"/>
          <w:sz w:val="28"/>
          <w:cs/>
        </w:rPr>
        <w:t>สั่งเห็นชอบด้วยแผนฟื้นฟูกิจการ แต่ทั้งนี้ต้องไม่เกินวันที่</w:t>
      </w:r>
      <w:r>
        <w:rPr>
          <w:rFonts w:ascii="Angsana New" w:hAnsi="Angsana New"/>
          <w:sz w:val="28"/>
        </w:rPr>
        <w:t xml:space="preserve"> </w:t>
      </w:r>
      <w:r w:rsidRPr="006A4174">
        <w:rPr>
          <w:rFonts w:ascii="Angsana New" w:hAnsi="Angsana New"/>
          <w:sz w:val="28"/>
        </w:rPr>
        <w:t xml:space="preserve">31 </w:t>
      </w:r>
      <w:r w:rsidRPr="006A4174">
        <w:rPr>
          <w:rFonts w:ascii="Angsana New" w:hAnsi="Angsana New"/>
          <w:sz w:val="28"/>
          <w:cs/>
        </w:rPr>
        <w:t xml:space="preserve">มีนาคม </w:t>
      </w:r>
      <w:r w:rsidRPr="006A4174">
        <w:rPr>
          <w:rFonts w:ascii="Angsana New" w:hAnsi="Angsana New"/>
          <w:sz w:val="28"/>
        </w:rPr>
        <w:t xml:space="preserve">2565 </w:t>
      </w:r>
      <w:r w:rsidRPr="006A4174">
        <w:rPr>
          <w:rFonts w:ascii="Angsana New" w:hAnsi="Angsana New"/>
          <w:sz w:val="28"/>
          <w:cs/>
        </w:rPr>
        <w:t>โดยหากศาลล้มละลายมีค</w:t>
      </w:r>
      <w:r w:rsidRPr="006A4174">
        <w:rPr>
          <w:rFonts w:ascii="Angsana New" w:hAnsi="Angsana New" w:hint="cs"/>
          <w:sz w:val="28"/>
          <w:cs/>
        </w:rPr>
        <w:t>ำ</w:t>
      </w:r>
      <w:r w:rsidRPr="006A4174">
        <w:rPr>
          <w:rFonts w:ascii="Angsana New" w:hAnsi="Angsana New"/>
          <w:sz w:val="28"/>
          <w:cs/>
        </w:rPr>
        <w:t>สั่งไม่เห็นชอบด้วยแผนฟื้นฟูกิจการก่อนวันที่</w:t>
      </w:r>
      <w:r w:rsidRPr="006A4174">
        <w:rPr>
          <w:rFonts w:ascii="Angsana New" w:hAnsi="Angsana New" w:hint="cs"/>
          <w:sz w:val="28"/>
          <w:cs/>
        </w:rPr>
        <w:t xml:space="preserve"> </w:t>
      </w:r>
      <w:r w:rsidRPr="006A4174">
        <w:rPr>
          <w:rFonts w:ascii="Angsana New" w:hAnsi="Angsana New"/>
          <w:sz w:val="28"/>
        </w:rPr>
        <w:t xml:space="preserve">31 </w:t>
      </w:r>
      <w:r w:rsidRPr="006A4174">
        <w:rPr>
          <w:rFonts w:ascii="Angsana New" w:hAnsi="Angsana New"/>
          <w:sz w:val="28"/>
          <w:cs/>
        </w:rPr>
        <w:t xml:space="preserve">มีนาคม </w:t>
      </w:r>
      <w:r w:rsidRPr="006A4174">
        <w:rPr>
          <w:rFonts w:ascii="Angsana New" w:hAnsi="Angsana New"/>
          <w:sz w:val="28"/>
        </w:rPr>
        <w:t xml:space="preserve">2565 </w:t>
      </w:r>
      <w:r w:rsidRPr="006A4174">
        <w:rPr>
          <w:rFonts w:ascii="Angsana New" w:hAnsi="Angsana New"/>
          <w:sz w:val="28"/>
          <w:cs/>
        </w:rPr>
        <w:t>หรือภายในวันที่</w:t>
      </w:r>
      <w:r>
        <w:rPr>
          <w:rFonts w:ascii="Angsana New" w:hAnsi="Angsana New"/>
          <w:sz w:val="28"/>
        </w:rPr>
        <w:t xml:space="preserve"> </w:t>
      </w:r>
      <w:r w:rsidRPr="006A4174">
        <w:rPr>
          <w:rFonts w:ascii="Angsana New" w:hAnsi="Angsana New"/>
          <w:sz w:val="28"/>
        </w:rPr>
        <w:t xml:space="preserve">31 </w:t>
      </w:r>
      <w:r w:rsidRPr="006A4174">
        <w:rPr>
          <w:rFonts w:ascii="Angsana New" w:hAnsi="Angsana New"/>
          <w:sz w:val="28"/>
          <w:cs/>
        </w:rPr>
        <w:t xml:space="preserve">มีนาคม </w:t>
      </w:r>
      <w:r w:rsidRPr="006A4174">
        <w:rPr>
          <w:rFonts w:ascii="Angsana New" w:hAnsi="Angsana New"/>
          <w:sz w:val="28"/>
        </w:rPr>
        <w:t xml:space="preserve">2565 </w:t>
      </w:r>
      <w:r w:rsidRPr="006A4174">
        <w:rPr>
          <w:rFonts w:ascii="Angsana New" w:hAnsi="Angsana New"/>
          <w:sz w:val="28"/>
          <w:cs/>
        </w:rPr>
        <w:t>ศาลล้มละลายยังไม่มีค</w:t>
      </w:r>
      <w:r w:rsidRPr="006A4174">
        <w:rPr>
          <w:rFonts w:ascii="Angsana New" w:hAnsi="Angsana New" w:hint="cs"/>
          <w:sz w:val="28"/>
          <w:cs/>
        </w:rPr>
        <w:t>ำ</w:t>
      </w:r>
      <w:r w:rsidRPr="006A4174">
        <w:rPr>
          <w:rFonts w:ascii="Angsana New" w:hAnsi="Angsana New"/>
          <w:sz w:val="28"/>
          <w:cs/>
        </w:rPr>
        <w:t>สั่ง</w:t>
      </w:r>
      <w:r w:rsidRPr="006A4174">
        <w:rPr>
          <w:rFonts w:ascii="Angsana New" w:hAnsi="Angsana New"/>
          <w:sz w:val="28"/>
        </w:rPr>
        <w:t xml:space="preserve"> </w:t>
      </w:r>
      <w:r w:rsidRPr="006A4174">
        <w:rPr>
          <w:rFonts w:ascii="Angsana New" w:hAnsi="Angsana New"/>
          <w:sz w:val="28"/>
          <w:cs/>
        </w:rPr>
        <w:t>เห็นชอบด้วยแผนฟื้นฟูกิจการไม่ว่ากรณีใดกรณีหนึ่งตลาดหลักทรัพย์ อาจพิจารณา</w:t>
      </w:r>
      <w:r w:rsidRPr="006A4174">
        <w:rPr>
          <w:rFonts w:ascii="Angsana New" w:hAnsi="Angsana New" w:hint="cs"/>
          <w:sz w:val="28"/>
          <w:cs/>
        </w:rPr>
        <w:t>ดำ</w:t>
      </w:r>
      <w:r w:rsidRPr="006A4174">
        <w:rPr>
          <w:rFonts w:ascii="Angsana New" w:hAnsi="Angsana New"/>
          <w:sz w:val="28"/>
          <w:cs/>
        </w:rPr>
        <w:t>เนินการเพิกถอนหลักทรัพย์ต่อไป</w:t>
      </w:r>
    </w:p>
    <w:p w14:paraId="54A23D65" w14:textId="3633E6FE" w:rsidR="00900083" w:rsidRDefault="00900083" w:rsidP="00900083">
      <w:pPr>
        <w:pStyle w:val="ListParagraph"/>
        <w:numPr>
          <w:ilvl w:val="0"/>
          <w:numId w:val="3"/>
        </w:numPr>
        <w:spacing w:before="240" w:after="240"/>
        <w:ind w:left="567" w:hanging="567"/>
        <w:contextualSpacing w:val="0"/>
        <w:jc w:val="thaiDistribute"/>
        <w:rPr>
          <w:rFonts w:ascii="Angsana New" w:hAnsi="Angsana New"/>
          <w:sz w:val="28"/>
        </w:rPr>
      </w:pPr>
      <w:r w:rsidRPr="00CE4B66">
        <w:rPr>
          <w:rFonts w:ascii="Angsana New" w:hAnsi="Angsana New" w:hint="cs"/>
          <w:sz w:val="28"/>
          <w:cs/>
        </w:rPr>
        <w:t>ตามที่ได้อธิบายไว้ใน</w:t>
      </w:r>
      <w:r w:rsidRPr="00CE4B66">
        <w:rPr>
          <w:rFonts w:ascii="Angsana New" w:hAnsi="Angsana New"/>
          <w:sz w:val="28"/>
          <w:cs/>
        </w:rPr>
        <w:t>หมายเหตุประกอบงบการเงิน</w:t>
      </w:r>
      <w:r w:rsidRPr="006A4174">
        <w:rPr>
          <w:rFonts w:ascii="Angsana New" w:hAnsi="Angsana New"/>
          <w:sz w:val="28"/>
          <w:cs/>
        </w:rPr>
        <w:t>ระหว่างกาล</w:t>
      </w:r>
      <w:r w:rsidRPr="00CE4B66">
        <w:rPr>
          <w:rFonts w:ascii="Angsana New" w:hAnsi="Angsana New"/>
          <w:sz w:val="28"/>
          <w:cs/>
        </w:rPr>
        <w:t>ข้อ</w:t>
      </w:r>
      <w:r w:rsidRPr="00CE4B66">
        <w:rPr>
          <w:rFonts w:ascii="Angsana New" w:hAnsi="Angsana New" w:hint="cs"/>
          <w:sz w:val="28"/>
          <w:cs/>
        </w:rPr>
        <w:t xml:space="preserve">ที่ </w:t>
      </w:r>
      <w:r w:rsidRPr="00CE4B66">
        <w:rPr>
          <w:rFonts w:ascii="Angsana New" w:hAnsi="Angsana New"/>
          <w:sz w:val="28"/>
        </w:rPr>
        <w:t xml:space="preserve">36 </w:t>
      </w:r>
      <w:r w:rsidRPr="00CE4B66">
        <w:rPr>
          <w:rFonts w:ascii="Angsana New" w:hAnsi="Angsana New" w:hint="cs"/>
          <w:sz w:val="28"/>
          <w:cs/>
        </w:rPr>
        <w:t>กลุ่มบริษัทยังมี</w:t>
      </w:r>
      <w:r w:rsidRPr="00CE4B66">
        <w:rPr>
          <w:rFonts w:ascii="Angsana New" w:hAnsi="Angsana New"/>
          <w:sz w:val="28"/>
          <w:cs/>
        </w:rPr>
        <w:t>ความไม่แน่นอน</w:t>
      </w:r>
      <w:r w:rsidRPr="00CE4B66">
        <w:rPr>
          <w:rFonts w:ascii="Angsana New" w:hAnsi="Angsana New" w:hint="cs"/>
          <w:sz w:val="28"/>
          <w:cs/>
        </w:rPr>
        <w:t>ที่สำคัญ</w:t>
      </w:r>
      <w:r w:rsidRPr="00CE4B66">
        <w:rPr>
          <w:rFonts w:ascii="Angsana New" w:hAnsi="Angsana New"/>
          <w:sz w:val="28"/>
          <w:cs/>
        </w:rPr>
        <w:t>เกี่ยวกับผลของคดีที่</w:t>
      </w:r>
      <w:r w:rsidRPr="00CE4B66">
        <w:rPr>
          <w:rFonts w:ascii="Angsana New" w:hAnsi="Angsana New" w:hint="cs"/>
          <w:sz w:val="28"/>
          <w:cs/>
        </w:rPr>
        <w:t>กลุ่ม</w:t>
      </w:r>
      <w:r w:rsidRPr="00CE4B66">
        <w:rPr>
          <w:rFonts w:ascii="Angsana New" w:hAnsi="Angsana New"/>
          <w:sz w:val="28"/>
          <w:cs/>
        </w:rPr>
        <w:t>บริษัทถูก</w:t>
      </w:r>
      <w:r w:rsidRPr="00CE4B66">
        <w:rPr>
          <w:rFonts w:ascii="Angsana New" w:hAnsi="Angsana New" w:hint="cs"/>
          <w:sz w:val="28"/>
          <w:cs/>
        </w:rPr>
        <w:t>คู่สัญญา</w:t>
      </w:r>
      <w:r w:rsidRPr="00CE4B66">
        <w:rPr>
          <w:rFonts w:ascii="Angsana New" w:hAnsi="Angsana New"/>
          <w:sz w:val="28"/>
          <w:cs/>
        </w:rPr>
        <w:t>ฟ้องร้องเรียกค่าเสียหาย</w:t>
      </w:r>
      <w:r w:rsidRPr="00CE4B66">
        <w:rPr>
          <w:rFonts w:ascii="Angsana New" w:hAnsi="Angsana New" w:hint="cs"/>
          <w:sz w:val="28"/>
          <w:cs/>
        </w:rPr>
        <w:t>หลายคดี</w:t>
      </w:r>
      <w:r w:rsidRPr="00CE4B66">
        <w:rPr>
          <w:rFonts w:ascii="Angsana New" w:hAnsi="Angsana New"/>
          <w:sz w:val="28"/>
          <w:cs/>
        </w:rPr>
        <w:t>ซึ่งปัจจุบันอยู่ระหว่างการ</w:t>
      </w:r>
      <w:r w:rsidRPr="00CE4B66">
        <w:rPr>
          <w:rFonts w:ascii="Angsana New" w:hAnsi="Angsana New" w:hint="cs"/>
          <w:sz w:val="28"/>
          <w:cs/>
        </w:rPr>
        <w:t xml:space="preserve">พิจารณาคดีในชั้นศาล </w:t>
      </w:r>
    </w:p>
    <w:p w14:paraId="28083A3E" w14:textId="529587B0" w:rsidR="00900083" w:rsidRDefault="00900083" w:rsidP="00390492">
      <w:pPr>
        <w:ind w:left="5103" w:right="537"/>
        <w:jc w:val="center"/>
        <w:rPr>
          <w:rFonts w:ascii="Angsana New" w:hAnsi="Angsana New"/>
          <w:sz w:val="28"/>
        </w:rPr>
      </w:pPr>
    </w:p>
    <w:p w14:paraId="4D833C3C" w14:textId="77777777" w:rsidR="00977643" w:rsidRDefault="00977643" w:rsidP="00390492">
      <w:pPr>
        <w:ind w:left="5103" w:right="537"/>
        <w:jc w:val="center"/>
        <w:rPr>
          <w:rFonts w:ascii="Angsana New" w:hAnsi="Angsana New"/>
          <w:sz w:val="28"/>
        </w:rPr>
      </w:pPr>
    </w:p>
    <w:p w14:paraId="00974548" w14:textId="29E28829" w:rsidR="00493B7C" w:rsidRPr="003F0F7E" w:rsidRDefault="00493B7C" w:rsidP="00390492">
      <w:pPr>
        <w:ind w:left="5103" w:right="537"/>
        <w:jc w:val="center"/>
        <w:rPr>
          <w:rFonts w:ascii="Angsana New" w:hAnsi="Angsana New"/>
          <w:sz w:val="28"/>
        </w:rPr>
      </w:pPr>
      <w:r w:rsidRPr="003F0F7E">
        <w:rPr>
          <w:rFonts w:ascii="Angsana New" w:hAnsi="Angsana New"/>
          <w:sz w:val="28"/>
          <w:cs/>
        </w:rPr>
        <w:t>บริษัท เอส พี  ออดิท จำกัด</w:t>
      </w:r>
    </w:p>
    <w:p w14:paraId="46497D06" w14:textId="77777777" w:rsidR="006B1E9C" w:rsidRPr="003F0F7E" w:rsidRDefault="006B1E9C" w:rsidP="00390492">
      <w:pPr>
        <w:ind w:left="5103" w:right="537"/>
        <w:jc w:val="center"/>
        <w:rPr>
          <w:rFonts w:ascii="Angsana New" w:hAnsi="Angsana New"/>
          <w:sz w:val="28"/>
        </w:rPr>
      </w:pPr>
    </w:p>
    <w:p w14:paraId="0C4E2CEB" w14:textId="07A43E1F" w:rsidR="006B1E9C" w:rsidRDefault="006B1E9C" w:rsidP="00390492">
      <w:pPr>
        <w:ind w:left="5103" w:right="537"/>
        <w:jc w:val="center"/>
        <w:rPr>
          <w:rFonts w:ascii="Angsana New" w:hAnsi="Angsana New"/>
          <w:sz w:val="28"/>
        </w:rPr>
      </w:pPr>
    </w:p>
    <w:p w14:paraId="42EFE110" w14:textId="77777777" w:rsidR="00977643" w:rsidRPr="003F0F7E" w:rsidRDefault="00977643" w:rsidP="00390492">
      <w:pPr>
        <w:ind w:left="5103" w:right="537"/>
        <w:jc w:val="center"/>
        <w:rPr>
          <w:rFonts w:ascii="Angsana New" w:hAnsi="Angsana New"/>
          <w:sz w:val="28"/>
        </w:rPr>
      </w:pPr>
    </w:p>
    <w:p w14:paraId="4F3BC154" w14:textId="77777777" w:rsidR="006B1E9C" w:rsidRPr="003F0F7E" w:rsidRDefault="00493B7C" w:rsidP="00390492">
      <w:pPr>
        <w:ind w:left="5103" w:right="537"/>
        <w:jc w:val="center"/>
        <w:rPr>
          <w:rFonts w:ascii="Angsana New" w:hAnsi="Angsana New"/>
          <w:sz w:val="28"/>
        </w:rPr>
      </w:pPr>
      <w:r w:rsidRPr="003F0F7E">
        <w:rPr>
          <w:rFonts w:ascii="Angsana New" w:hAnsi="Angsana New"/>
          <w:sz w:val="28"/>
          <w:cs/>
        </w:rPr>
        <w:t>(นา</w:t>
      </w:r>
      <w:r w:rsidR="00381B3D" w:rsidRPr="003F0F7E">
        <w:rPr>
          <w:rFonts w:ascii="Angsana New" w:hAnsi="Angsana New"/>
          <w:sz w:val="28"/>
          <w:cs/>
        </w:rPr>
        <w:t>ย</w:t>
      </w:r>
      <w:r w:rsidR="00937E10" w:rsidRPr="003F0F7E">
        <w:rPr>
          <w:rFonts w:ascii="Angsana New" w:hAnsi="Angsana New" w:hint="cs"/>
          <w:sz w:val="28"/>
          <w:cs/>
        </w:rPr>
        <w:t>เกียรติศักดิ์</w:t>
      </w:r>
      <w:r w:rsidRPr="003F0F7E">
        <w:rPr>
          <w:rFonts w:ascii="Angsana New" w:hAnsi="Angsana New"/>
          <w:sz w:val="28"/>
          <w:cs/>
        </w:rPr>
        <w:t xml:space="preserve">  </w:t>
      </w:r>
      <w:r w:rsidR="00937E10" w:rsidRPr="003F0F7E">
        <w:rPr>
          <w:rFonts w:ascii="Angsana New" w:hAnsi="Angsana New" w:hint="cs"/>
          <w:sz w:val="28"/>
          <w:cs/>
        </w:rPr>
        <w:t>วานิชย์หานนท์</w:t>
      </w:r>
      <w:r w:rsidRPr="003F0F7E">
        <w:rPr>
          <w:rFonts w:ascii="Angsana New" w:hAnsi="Angsana New"/>
          <w:sz w:val="28"/>
          <w:cs/>
        </w:rPr>
        <w:t>)</w:t>
      </w:r>
    </w:p>
    <w:p w14:paraId="42748483" w14:textId="77777777" w:rsidR="00756D70" w:rsidRPr="003F0F7E" w:rsidRDefault="00493B7C" w:rsidP="00390492">
      <w:pPr>
        <w:ind w:left="5103" w:right="537"/>
        <w:jc w:val="center"/>
        <w:rPr>
          <w:rFonts w:ascii="Angsana New" w:hAnsi="Angsana New"/>
          <w:sz w:val="28"/>
        </w:rPr>
      </w:pPr>
      <w:r w:rsidRPr="003F0F7E">
        <w:rPr>
          <w:rFonts w:ascii="Angsana New" w:hAnsi="Angsana New"/>
          <w:sz w:val="28"/>
          <w:cs/>
        </w:rPr>
        <w:t xml:space="preserve">ผู้สอบบัญชีรับอนุญาตเลขที่ </w:t>
      </w:r>
      <w:r w:rsidR="00195070">
        <w:rPr>
          <w:rFonts w:ascii="Angsana New" w:hAnsi="Angsana New"/>
          <w:sz w:val="28"/>
        </w:rPr>
        <w:t>9922</w:t>
      </w:r>
    </w:p>
    <w:p w14:paraId="71B71E73" w14:textId="77777777" w:rsidR="00493B7C" w:rsidRPr="003F0F7E" w:rsidRDefault="00493B7C" w:rsidP="006068C5">
      <w:pPr>
        <w:rPr>
          <w:rFonts w:ascii="Angsana New" w:hAnsi="Angsana New"/>
          <w:sz w:val="28"/>
        </w:rPr>
      </w:pPr>
      <w:r w:rsidRPr="003F0F7E">
        <w:rPr>
          <w:rFonts w:ascii="Angsana New" w:hAnsi="Angsana New"/>
          <w:sz w:val="28"/>
          <w:cs/>
        </w:rPr>
        <w:t>กรุงเทพมหานคร</w:t>
      </w:r>
    </w:p>
    <w:p w14:paraId="19180D9A" w14:textId="4E2C4EE4" w:rsidR="00D35213" w:rsidRPr="003F0F7E" w:rsidRDefault="00493B7C" w:rsidP="00C849DF">
      <w:pPr>
        <w:rPr>
          <w:rFonts w:ascii="Angsana New" w:hAnsi="Angsana New"/>
          <w:sz w:val="28"/>
          <w:cs/>
        </w:rPr>
      </w:pPr>
      <w:r w:rsidRPr="003F0F7E">
        <w:rPr>
          <w:rFonts w:ascii="Angsana New" w:hAnsi="Angsana New"/>
          <w:sz w:val="28"/>
          <w:cs/>
        </w:rPr>
        <w:t>วันที่</w:t>
      </w:r>
      <w:r w:rsidR="0082666C" w:rsidRPr="003F0F7E">
        <w:rPr>
          <w:rFonts w:ascii="Angsana New" w:hAnsi="Angsana New"/>
          <w:sz w:val="28"/>
        </w:rPr>
        <w:t xml:space="preserve"> </w:t>
      </w:r>
      <w:r w:rsidR="00900083">
        <w:rPr>
          <w:rFonts w:ascii="Angsana New" w:hAnsi="Angsana New"/>
          <w:sz w:val="28"/>
        </w:rPr>
        <w:t>16</w:t>
      </w:r>
      <w:r w:rsidR="0043045F" w:rsidRPr="003F0F7E">
        <w:rPr>
          <w:rFonts w:ascii="Angsana New" w:hAnsi="Angsana New" w:hint="cs"/>
          <w:sz w:val="28"/>
          <w:cs/>
        </w:rPr>
        <w:t xml:space="preserve"> สิงหาคม</w:t>
      </w:r>
      <w:r w:rsidR="00031165" w:rsidRPr="003F0F7E">
        <w:rPr>
          <w:rFonts w:ascii="Angsana New" w:hAnsi="Angsana New"/>
          <w:sz w:val="28"/>
          <w:cs/>
        </w:rPr>
        <w:t xml:space="preserve"> </w:t>
      </w:r>
      <w:r w:rsidR="0000769B" w:rsidRPr="003F0F7E">
        <w:rPr>
          <w:rFonts w:ascii="Angsana New" w:hAnsi="Angsana New"/>
          <w:sz w:val="28"/>
        </w:rPr>
        <w:t>256</w:t>
      </w:r>
      <w:r w:rsidR="008C5E0A">
        <w:rPr>
          <w:rFonts w:ascii="Angsana New" w:hAnsi="Angsana New" w:hint="cs"/>
          <w:sz w:val="28"/>
          <w:cs/>
        </w:rPr>
        <w:t>4</w:t>
      </w:r>
    </w:p>
    <w:sectPr w:rsidR="00D35213" w:rsidRPr="003F0F7E" w:rsidSect="00977643">
      <w:headerReference w:type="even" r:id="rId7"/>
      <w:headerReference w:type="default" r:id="rId8"/>
      <w:pgSz w:w="11906" w:h="16838"/>
      <w:pgMar w:top="1418" w:right="1021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C347A" w14:textId="77777777" w:rsidR="00401A34" w:rsidRDefault="00401A34">
      <w:r>
        <w:separator/>
      </w:r>
    </w:p>
  </w:endnote>
  <w:endnote w:type="continuationSeparator" w:id="0">
    <w:p w14:paraId="0FF9A4EB" w14:textId="77777777" w:rsidR="00401A34" w:rsidRDefault="00401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05149" w14:textId="77777777" w:rsidR="00401A34" w:rsidRDefault="00401A34">
      <w:r>
        <w:separator/>
      </w:r>
    </w:p>
  </w:footnote>
  <w:footnote w:type="continuationSeparator" w:id="0">
    <w:p w14:paraId="21F4294B" w14:textId="77777777" w:rsidR="00401A34" w:rsidRDefault="00401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6DBA0" w14:textId="77777777" w:rsidR="00093D3B" w:rsidRDefault="00093D3B" w:rsidP="00C849D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3476BF" w14:textId="77777777" w:rsidR="00093D3B" w:rsidRDefault="00093D3B" w:rsidP="00C849D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CCEF1" w14:textId="77777777" w:rsidR="00093D3B" w:rsidRPr="00033F86" w:rsidRDefault="00093D3B" w:rsidP="00365960">
    <w:pPr>
      <w:pStyle w:val="Header"/>
      <w:pBdr>
        <w:bottom w:val="single" w:sz="4" w:space="1" w:color="auto"/>
      </w:pBdr>
      <w:rPr>
        <w:b/>
        <w:bCs/>
        <w:sz w:val="32"/>
        <w:szCs w:val="32"/>
      </w:rPr>
    </w:pPr>
    <w:r w:rsidRPr="00033F86">
      <w:rPr>
        <w:b/>
        <w:bCs/>
        <w:sz w:val="32"/>
        <w:szCs w:val="32"/>
      </w:rPr>
      <w:t>SP Audit Co., Ltd.</w:t>
    </w:r>
  </w:p>
  <w:p w14:paraId="7ACBD7F4" w14:textId="77777777" w:rsidR="00093D3B" w:rsidRDefault="00093D3B" w:rsidP="00C849DF">
    <w:pPr>
      <w:ind w:firstLine="540"/>
      <w:jc w:val="thaiDistribute"/>
    </w:pPr>
  </w:p>
  <w:p w14:paraId="792894C3" w14:textId="77777777" w:rsidR="00093D3B" w:rsidRDefault="00093D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37DA2"/>
    <w:multiLevelType w:val="hybridMultilevel"/>
    <w:tmpl w:val="181A1A2C"/>
    <w:lvl w:ilvl="0" w:tplc="8CD8E4AA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C63565"/>
    <w:multiLevelType w:val="hybridMultilevel"/>
    <w:tmpl w:val="EC90064E"/>
    <w:lvl w:ilvl="0" w:tplc="9AE4BF0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EA"/>
    <w:rsid w:val="0000036F"/>
    <w:rsid w:val="00000440"/>
    <w:rsid w:val="00001A9A"/>
    <w:rsid w:val="0000769B"/>
    <w:rsid w:val="000076DC"/>
    <w:rsid w:val="00014D01"/>
    <w:rsid w:val="00015EA0"/>
    <w:rsid w:val="00024886"/>
    <w:rsid w:val="000275D4"/>
    <w:rsid w:val="00031165"/>
    <w:rsid w:val="000348A1"/>
    <w:rsid w:val="000628D3"/>
    <w:rsid w:val="00067F4F"/>
    <w:rsid w:val="00070486"/>
    <w:rsid w:val="00071C96"/>
    <w:rsid w:val="000841BF"/>
    <w:rsid w:val="00093D3B"/>
    <w:rsid w:val="00095A57"/>
    <w:rsid w:val="000A03F4"/>
    <w:rsid w:val="000A28CE"/>
    <w:rsid w:val="000B72C1"/>
    <w:rsid w:val="000D1DFC"/>
    <w:rsid w:val="000D4904"/>
    <w:rsid w:val="000E0ABE"/>
    <w:rsid w:val="0011235F"/>
    <w:rsid w:val="001125F6"/>
    <w:rsid w:val="00114D01"/>
    <w:rsid w:val="001334B1"/>
    <w:rsid w:val="001334C6"/>
    <w:rsid w:val="00136735"/>
    <w:rsid w:val="00165C5D"/>
    <w:rsid w:val="00170951"/>
    <w:rsid w:val="00173D93"/>
    <w:rsid w:val="0017584F"/>
    <w:rsid w:val="00184B85"/>
    <w:rsid w:val="00195070"/>
    <w:rsid w:val="001A1EC9"/>
    <w:rsid w:val="001A2080"/>
    <w:rsid w:val="001A20A8"/>
    <w:rsid w:val="001A79A9"/>
    <w:rsid w:val="001C5C3E"/>
    <w:rsid w:val="001D10CE"/>
    <w:rsid w:val="001D69B3"/>
    <w:rsid w:val="001E5295"/>
    <w:rsid w:val="001F543F"/>
    <w:rsid w:val="002000D8"/>
    <w:rsid w:val="00205657"/>
    <w:rsid w:val="002076B1"/>
    <w:rsid w:val="00222E4A"/>
    <w:rsid w:val="00235D7E"/>
    <w:rsid w:val="00236A83"/>
    <w:rsid w:val="002423DF"/>
    <w:rsid w:val="00262D06"/>
    <w:rsid w:val="002720D9"/>
    <w:rsid w:val="00272DED"/>
    <w:rsid w:val="00284F96"/>
    <w:rsid w:val="002857D8"/>
    <w:rsid w:val="002939EE"/>
    <w:rsid w:val="00293BC1"/>
    <w:rsid w:val="00293CB8"/>
    <w:rsid w:val="002A6117"/>
    <w:rsid w:val="002C2AEE"/>
    <w:rsid w:val="002C2AFE"/>
    <w:rsid w:val="002C3244"/>
    <w:rsid w:val="002D0BE1"/>
    <w:rsid w:val="002D0F58"/>
    <w:rsid w:val="002D4914"/>
    <w:rsid w:val="002E0590"/>
    <w:rsid w:val="002E1822"/>
    <w:rsid w:val="002E5FF0"/>
    <w:rsid w:val="002F50EA"/>
    <w:rsid w:val="00307128"/>
    <w:rsid w:val="00307D3D"/>
    <w:rsid w:val="00313D8E"/>
    <w:rsid w:val="00321F03"/>
    <w:rsid w:val="00322AC7"/>
    <w:rsid w:val="00325446"/>
    <w:rsid w:val="00331639"/>
    <w:rsid w:val="0033719C"/>
    <w:rsid w:val="00364DD1"/>
    <w:rsid w:val="00365960"/>
    <w:rsid w:val="00367250"/>
    <w:rsid w:val="00370AAA"/>
    <w:rsid w:val="00381B3D"/>
    <w:rsid w:val="00390492"/>
    <w:rsid w:val="00392A7C"/>
    <w:rsid w:val="00394377"/>
    <w:rsid w:val="003A10B2"/>
    <w:rsid w:val="003C7ECA"/>
    <w:rsid w:val="003D0D6A"/>
    <w:rsid w:val="003D182B"/>
    <w:rsid w:val="003E3C86"/>
    <w:rsid w:val="003F0F7E"/>
    <w:rsid w:val="00401A34"/>
    <w:rsid w:val="0040271E"/>
    <w:rsid w:val="0041461E"/>
    <w:rsid w:val="00416541"/>
    <w:rsid w:val="00417784"/>
    <w:rsid w:val="00422E82"/>
    <w:rsid w:val="0043045F"/>
    <w:rsid w:val="00445930"/>
    <w:rsid w:val="00452766"/>
    <w:rsid w:val="00460E4F"/>
    <w:rsid w:val="00475061"/>
    <w:rsid w:val="00476352"/>
    <w:rsid w:val="00493B7C"/>
    <w:rsid w:val="004A4D73"/>
    <w:rsid w:val="004A5B84"/>
    <w:rsid w:val="004D2BA7"/>
    <w:rsid w:val="004D64C7"/>
    <w:rsid w:val="004D6560"/>
    <w:rsid w:val="004E4C5A"/>
    <w:rsid w:val="004E4FD3"/>
    <w:rsid w:val="004E75E2"/>
    <w:rsid w:val="004F0E21"/>
    <w:rsid w:val="004F6413"/>
    <w:rsid w:val="005043A8"/>
    <w:rsid w:val="00512F70"/>
    <w:rsid w:val="00526457"/>
    <w:rsid w:val="00532243"/>
    <w:rsid w:val="005443B4"/>
    <w:rsid w:val="00552D5E"/>
    <w:rsid w:val="00552F1C"/>
    <w:rsid w:val="00560249"/>
    <w:rsid w:val="00562ACE"/>
    <w:rsid w:val="0056327A"/>
    <w:rsid w:val="005646DF"/>
    <w:rsid w:val="00566003"/>
    <w:rsid w:val="0057354A"/>
    <w:rsid w:val="0058116C"/>
    <w:rsid w:val="00585734"/>
    <w:rsid w:val="005A1E01"/>
    <w:rsid w:val="005A3A37"/>
    <w:rsid w:val="005B13D6"/>
    <w:rsid w:val="005B2820"/>
    <w:rsid w:val="005B5CDF"/>
    <w:rsid w:val="005C77E1"/>
    <w:rsid w:val="005D0E76"/>
    <w:rsid w:val="005E113B"/>
    <w:rsid w:val="005E36CB"/>
    <w:rsid w:val="005F082E"/>
    <w:rsid w:val="005F1DD9"/>
    <w:rsid w:val="005F2F66"/>
    <w:rsid w:val="00601055"/>
    <w:rsid w:val="00603601"/>
    <w:rsid w:val="0060456F"/>
    <w:rsid w:val="006068C5"/>
    <w:rsid w:val="006105E1"/>
    <w:rsid w:val="0061089E"/>
    <w:rsid w:val="00614932"/>
    <w:rsid w:val="00647584"/>
    <w:rsid w:val="00651A98"/>
    <w:rsid w:val="00652C15"/>
    <w:rsid w:val="006557AE"/>
    <w:rsid w:val="006625B9"/>
    <w:rsid w:val="00664E6A"/>
    <w:rsid w:val="00686B16"/>
    <w:rsid w:val="00686ECE"/>
    <w:rsid w:val="0069187D"/>
    <w:rsid w:val="00693FAE"/>
    <w:rsid w:val="0069453E"/>
    <w:rsid w:val="0069587B"/>
    <w:rsid w:val="006A44FB"/>
    <w:rsid w:val="006A6FB1"/>
    <w:rsid w:val="006B1E9C"/>
    <w:rsid w:val="006C26AE"/>
    <w:rsid w:val="006C6862"/>
    <w:rsid w:val="006D1CF6"/>
    <w:rsid w:val="006E0D05"/>
    <w:rsid w:val="006E4AC3"/>
    <w:rsid w:val="00707CB8"/>
    <w:rsid w:val="00710648"/>
    <w:rsid w:val="007129FD"/>
    <w:rsid w:val="00715A81"/>
    <w:rsid w:val="00732903"/>
    <w:rsid w:val="00735754"/>
    <w:rsid w:val="0074519A"/>
    <w:rsid w:val="00756D70"/>
    <w:rsid w:val="00773062"/>
    <w:rsid w:val="00791CB5"/>
    <w:rsid w:val="007C0D8E"/>
    <w:rsid w:val="007C3A47"/>
    <w:rsid w:val="007C56E5"/>
    <w:rsid w:val="007F58FE"/>
    <w:rsid w:val="007F6B5A"/>
    <w:rsid w:val="0080486F"/>
    <w:rsid w:val="00806D23"/>
    <w:rsid w:val="00810520"/>
    <w:rsid w:val="008110A6"/>
    <w:rsid w:val="00817383"/>
    <w:rsid w:val="008208EE"/>
    <w:rsid w:val="00821CF4"/>
    <w:rsid w:val="00821F0B"/>
    <w:rsid w:val="0082666C"/>
    <w:rsid w:val="0083218D"/>
    <w:rsid w:val="00863429"/>
    <w:rsid w:val="00866511"/>
    <w:rsid w:val="00872FE9"/>
    <w:rsid w:val="008741D4"/>
    <w:rsid w:val="0088282D"/>
    <w:rsid w:val="00887750"/>
    <w:rsid w:val="008A0984"/>
    <w:rsid w:val="008A155B"/>
    <w:rsid w:val="008A2781"/>
    <w:rsid w:val="008B53B8"/>
    <w:rsid w:val="008C069D"/>
    <w:rsid w:val="008C5E0A"/>
    <w:rsid w:val="008D1049"/>
    <w:rsid w:val="008D5D73"/>
    <w:rsid w:val="008E1D48"/>
    <w:rsid w:val="008E4C43"/>
    <w:rsid w:val="008F3A2A"/>
    <w:rsid w:val="008F3CB9"/>
    <w:rsid w:val="00900083"/>
    <w:rsid w:val="00920AE5"/>
    <w:rsid w:val="00935620"/>
    <w:rsid w:val="00937136"/>
    <w:rsid w:val="00937E10"/>
    <w:rsid w:val="00940456"/>
    <w:rsid w:val="00940E1B"/>
    <w:rsid w:val="00946A38"/>
    <w:rsid w:val="00977643"/>
    <w:rsid w:val="009816AF"/>
    <w:rsid w:val="00981EF3"/>
    <w:rsid w:val="00982129"/>
    <w:rsid w:val="00982DF6"/>
    <w:rsid w:val="0098306E"/>
    <w:rsid w:val="00991EBF"/>
    <w:rsid w:val="00993A94"/>
    <w:rsid w:val="009A68B9"/>
    <w:rsid w:val="009B0E7E"/>
    <w:rsid w:val="009B1347"/>
    <w:rsid w:val="009B61AD"/>
    <w:rsid w:val="009D33BB"/>
    <w:rsid w:val="009E2F05"/>
    <w:rsid w:val="009E7206"/>
    <w:rsid w:val="009E7256"/>
    <w:rsid w:val="009F58C4"/>
    <w:rsid w:val="009F5B13"/>
    <w:rsid w:val="00A11C6E"/>
    <w:rsid w:val="00A125AC"/>
    <w:rsid w:val="00A21D7D"/>
    <w:rsid w:val="00A411B1"/>
    <w:rsid w:val="00A4152F"/>
    <w:rsid w:val="00A430B0"/>
    <w:rsid w:val="00A80BF9"/>
    <w:rsid w:val="00A86617"/>
    <w:rsid w:val="00A93E92"/>
    <w:rsid w:val="00AA00C7"/>
    <w:rsid w:val="00AA2578"/>
    <w:rsid w:val="00AA7C47"/>
    <w:rsid w:val="00AD0843"/>
    <w:rsid w:val="00AE70EB"/>
    <w:rsid w:val="00AE79EA"/>
    <w:rsid w:val="00AF0948"/>
    <w:rsid w:val="00AF3976"/>
    <w:rsid w:val="00B07827"/>
    <w:rsid w:val="00B127DD"/>
    <w:rsid w:val="00B17FC9"/>
    <w:rsid w:val="00B20689"/>
    <w:rsid w:val="00B56570"/>
    <w:rsid w:val="00B5746B"/>
    <w:rsid w:val="00B61408"/>
    <w:rsid w:val="00B628EA"/>
    <w:rsid w:val="00B71AC7"/>
    <w:rsid w:val="00B749E8"/>
    <w:rsid w:val="00B81B5A"/>
    <w:rsid w:val="00B83B85"/>
    <w:rsid w:val="00B84907"/>
    <w:rsid w:val="00B92B37"/>
    <w:rsid w:val="00B93D4F"/>
    <w:rsid w:val="00B94AD2"/>
    <w:rsid w:val="00BA3DAF"/>
    <w:rsid w:val="00BA6C0D"/>
    <w:rsid w:val="00BB1D31"/>
    <w:rsid w:val="00BB5F51"/>
    <w:rsid w:val="00BC67D3"/>
    <w:rsid w:val="00BD2076"/>
    <w:rsid w:val="00BE7DFD"/>
    <w:rsid w:val="00BF1FEB"/>
    <w:rsid w:val="00BF65D7"/>
    <w:rsid w:val="00C02FA2"/>
    <w:rsid w:val="00C03E8A"/>
    <w:rsid w:val="00C12083"/>
    <w:rsid w:val="00C57D49"/>
    <w:rsid w:val="00C64E9B"/>
    <w:rsid w:val="00C66315"/>
    <w:rsid w:val="00C849DF"/>
    <w:rsid w:val="00C94399"/>
    <w:rsid w:val="00C9705B"/>
    <w:rsid w:val="00CA66F5"/>
    <w:rsid w:val="00CB268B"/>
    <w:rsid w:val="00CB6F4D"/>
    <w:rsid w:val="00CD0817"/>
    <w:rsid w:val="00CD32EF"/>
    <w:rsid w:val="00CD720C"/>
    <w:rsid w:val="00CE21E2"/>
    <w:rsid w:val="00CE7DF8"/>
    <w:rsid w:val="00CF0352"/>
    <w:rsid w:val="00CF2152"/>
    <w:rsid w:val="00CF31AB"/>
    <w:rsid w:val="00D04F11"/>
    <w:rsid w:val="00D11B0E"/>
    <w:rsid w:val="00D20C08"/>
    <w:rsid w:val="00D26568"/>
    <w:rsid w:val="00D26AAA"/>
    <w:rsid w:val="00D319B7"/>
    <w:rsid w:val="00D3340F"/>
    <w:rsid w:val="00D35213"/>
    <w:rsid w:val="00D35E97"/>
    <w:rsid w:val="00D42DA7"/>
    <w:rsid w:val="00D61D47"/>
    <w:rsid w:val="00D77FEC"/>
    <w:rsid w:val="00D90CE4"/>
    <w:rsid w:val="00D9645F"/>
    <w:rsid w:val="00D967F5"/>
    <w:rsid w:val="00DA68BE"/>
    <w:rsid w:val="00DB03AD"/>
    <w:rsid w:val="00DB3712"/>
    <w:rsid w:val="00DC3CBD"/>
    <w:rsid w:val="00DD05AD"/>
    <w:rsid w:val="00DD3910"/>
    <w:rsid w:val="00DE1D0B"/>
    <w:rsid w:val="00E02625"/>
    <w:rsid w:val="00E06612"/>
    <w:rsid w:val="00E149E2"/>
    <w:rsid w:val="00E2176E"/>
    <w:rsid w:val="00E300E3"/>
    <w:rsid w:val="00E36133"/>
    <w:rsid w:val="00E50ABC"/>
    <w:rsid w:val="00E57040"/>
    <w:rsid w:val="00E63790"/>
    <w:rsid w:val="00E6680F"/>
    <w:rsid w:val="00E758A6"/>
    <w:rsid w:val="00E801AA"/>
    <w:rsid w:val="00E86D36"/>
    <w:rsid w:val="00E9203A"/>
    <w:rsid w:val="00EA33DF"/>
    <w:rsid w:val="00EC4B14"/>
    <w:rsid w:val="00ED5706"/>
    <w:rsid w:val="00EE4C7E"/>
    <w:rsid w:val="00F052A2"/>
    <w:rsid w:val="00F272E6"/>
    <w:rsid w:val="00F35636"/>
    <w:rsid w:val="00F63EE2"/>
    <w:rsid w:val="00F72DCD"/>
    <w:rsid w:val="00FA1565"/>
    <w:rsid w:val="00FA3467"/>
    <w:rsid w:val="00FA3BBB"/>
    <w:rsid w:val="00FB5778"/>
    <w:rsid w:val="00FC43D0"/>
    <w:rsid w:val="00FD6395"/>
    <w:rsid w:val="00FD675B"/>
    <w:rsid w:val="00FD7D3F"/>
    <w:rsid w:val="00FE7552"/>
    <w:rsid w:val="00FF1595"/>
    <w:rsid w:val="00FF20FA"/>
    <w:rsid w:val="00FF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BC1E7D"/>
  <w15:chartTrackingRefBased/>
  <w15:docId w15:val="{DEA743B5-45E2-4E3E-A1D4-26CF5B88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9D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849D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849DF"/>
  </w:style>
  <w:style w:type="paragraph" w:styleId="BalloonText">
    <w:name w:val="Balloon Text"/>
    <w:basedOn w:val="Normal"/>
    <w:link w:val="BalloonTextChar"/>
    <w:rsid w:val="00C03E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C03E8A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900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รายงานการสอบทานงบการเงินระหว่างกาลโดยผู้สอบบัญชีรับอนุญาต</vt:lpstr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cp:lastModifiedBy>Waraphorn Wongsingto</cp:lastModifiedBy>
  <cp:revision>2</cp:revision>
  <cp:lastPrinted>2021-08-16T09:26:00Z</cp:lastPrinted>
  <dcterms:created xsi:type="dcterms:W3CDTF">2021-08-16T10:51:00Z</dcterms:created>
  <dcterms:modified xsi:type="dcterms:W3CDTF">2021-08-16T10:51:00Z</dcterms:modified>
</cp:coreProperties>
</file>