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ls" ContentType="application/vnd.ms-exce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EB87E0" w14:textId="66E919CC" w:rsidR="00B44DF3" w:rsidRPr="00A25A44" w:rsidRDefault="009B1FA0" w:rsidP="00A25A44">
      <w:pPr>
        <w:pStyle w:val="Heading3"/>
        <w:spacing w:after="0" w:line="240" w:lineRule="auto"/>
        <w:ind w:right="-23"/>
        <w:rPr>
          <w:rFonts w:asciiTheme="majorBidi" w:hAnsiTheme="majorBidi" w:cstheme="majorBidi"/>
          <w:b/>
          <w:bCs/>
          <w:i w:val="0"/>
          <w:iCs w:val="0"/>
          <w:color w:val="000000" w:themeColor="text1"/>
          <w:sz w:val="30"/>
          <w:szCs w:val="30"/>
          <w:cs/>
          <w:lang w:val="en-US"/>
        </w:rPr>
      </w:pPr>
      <w:r w:rsidRPr="009B1FA0">
        <w:rPr>
          <w:rFonts w:asciiTheme="majorBidi" w:hAnsiTheme="majorBidi" w:cstheme="majorBidi"/>
          <w:b/>
          <w:bCs/>
          <w:i w:val="0"/>
          <w:iCs w:val="0"/>
          <w:color w:val="000000" w:themeColor="text1"/>
          <w:sz w:val="30"/>
          <w:szCs w:val="30"/>
          <w:cs/>
        </w:rPr>
        <w:t>บริษัท</w:t>
      </w:r>
      <w:r w:rsidRPr="009B1FA0">
        <w:rPr>
          <w:rFonts w:asciiTheme="majorBidi" w:hAnsiTheme="majorBidi" w:cstheme="majorBidi"/>
          <w:b/>
          <w:bCs/>
          <w:i w:val="0"/>
          <w:iCs w:val="0"/>
          <w:color w:val="000000" w:themeColor="text1"/>
          <w:sz w:val="30"/>
          <w:szCs w:val="30"/>
        </w:rPr>
        <w:t xml:space="preserve"> </w:t>
      </w:r>
      <w:r w:rsidRPr="009B1FA0">
        <w:rPr>
          <w:rFonts w:asciiTheme="majorBidi" w:hAnsiTheme="majorBidi" w:cstheme="majorBidi" w:hint="cs"/>
          <w:b/>
          <w:bCs/>
          <w:i w:val="0"/>
          <w:iCs w:val="0"/>
          <w:color w:val="000000" w:themeColor="text1"/>
          <w:sz w:val="30"/>
          <w:szCs w:val="30"/>
          <w:cs/>
        </w:rPr>
        <w:t>เอ็ม วิชั่น</w:t>
      </w:r>
      <w:r w:rsidRPr="009B1FA0">
        <w:rPr>
          <w:rFonts w:asciiTheme="majorBidi" w:hAnsiTheme="majorBidi" w:cstheme="majorBidi"/>
          <w:b/>
          <w:bCs/>
          <w:i w:val="0"/>
          <w:iCs w:val="0"/>
          <w:color w:val="000000" w:themeColor="text1"/>
          <w:sz w:val="30"/>
          <w:szCs w:val="30"/>
        </w:rPr>
        <w:t xml:space="preserve"> </w:t>
      </w:r>
      <w:r w:rsidRPr="009B1FA0">
        <w:rPr>
          <w:rFonts w:asciiTheme="majorBidi" w:hAnsiTheme="majorBidi" w:cstheme="majorBidi"/>
          <w:b/>
          <w:bCs/>
          <w:i w:val="0"/>
          <w:iCs w:val="0"/>
          <w:color w:val="000000" w:themeColor="text1"/>
          <w:sz w:val="30"/>
          <w:szCs w:val="30"/>
          <w:cs/>
        </w:rPr>
        <w:t>จำกัด</w:t>
      </w:r>
      <w:r w:rsidRPr="009B1FA0">
        <w:rPr>
          <w:rFonts w:asciiTheme="majorBidi" w:hAnsiTheme="majorBidi" w:cstheme="majorBidi"/>
          <w:b/>
          <w:bCs/>
          <w:i w:val="0"/>
          <w:iCs w:val="0"/>
          <w:color w:val="000000" w:themeColor="text1"/>
          <w:sz w:val="30"/>
          <w:szCs w:val="30"/>
        </w:rPr>
        <w:t xml:space="preserve"> (</w:t>
      </w:r>
      <w:r w:rsidRPr="009B1FA0">
        <w:rPr>
          <w:rFonts w:asciiTheme="majorBidi" w:hAnsiTheme="majorBidi" w:cstheme="majorBidi" w:hint="cs"/>
          <w:b/>
          <w:bCs/>
          <w:i w:val="0"/>
          <w:iCs w:val="0"/>
          <w:color w:val="000000" w:themeColor="text1"/>
          <w:sz w:val="30"/>
          <w:szCs w:val="30"/>
          <w:cs/>
        </w:rPr>
        <w:t xml:space="preserve">มหาชน) </w:t>
      </w:r>
      <w:r w:rsidR="00BF1EB9">
        <w:rPr>
          <w:rFonts w:asciiTheme="majorBidi" w:hAnsiTheme="majorBidi" w:cstheme="majorBidi" w:hint="cs"/>
          <w:b/>
          <w:bCs/>
          <w:i w:val="0"/>
          <w:iCs w:val="0"/>
          <w:color w:val="000000" w:themeColor="text1"/>
          <w:sz w:val="30"/>
          <w:szCs w:val="30"/>
          <w:cs/>
        </w:rPr>
        <w:t>และบริษัทย่อย</w:t>
      </w:r>
    </w:p>
    <w:p w14:paraId="35C85ED6" w14:textId="77F0513D" w:rsidR="00B44DF3" w:rsidRPr="00BF1BFB" w:rsidRDefault="00923308" w:rsidP="00C9649F">
      <w:pPr>
        <w:pStyle w:val="Heading3"/>
        <w:spacing w:after="0" w:line="240" w:lineRule="auto"/>
        <w:ind w:right="-23"/>
        <w:rPr>
          <w:rFonts w:asciiTheme="majorBidi" w:hAnsiTheme="majorBidi" w:cstheme="majorBidi"/>
          <w:b/>
          <w:bCs/>
          <w:i w:val="0"/>
          <w:iCs w:val="0"/>
          <w:color w:val="000000" w:themeColor="text1"/>
          <w:sz w:val="30"/>
          <w:szCs w:val="30"/>
          <w:lang w:val="en-US"/>
        </w:rPr>
      </w:pPr>
      <w:r w:rsidRPr="00BF1BFB">
        <w:rPr>
          <w:rFonts w:asciiTheme="majorBidi" w:hAnsiTheme="majorBidi" w:cstheme="majorBidi"/>
          <w:b/>
          <w:bCs/>
          <w:i w:val="0"/>
          <w:iCs w:val="0"/>
          <w:color w:val="000000" w:themeColor="text1"/>
          <w:sz w:val="30"/>
          <w:szCs w:val="30"/>
          <w:cs/>
        </w:rPr>
        <w:t>หมายเหตุประกอบงบการเงิน</w:t>
      </w:r>
      <w:r w:rsidR="00B92E44">
        <w:rPr>
          <w:rFonts w:asciiTheme="majorBidi" w:hAnsiTheme="majorBidi" w:cstheme="majorBidi" w:hint="cs"/>
          <w:b/>
          <w:bCs/>
          <w:i w:val="0"/>
          <w:iCs w:val="0"/>
          <w:color w:val="000000" w:themeColor="text1"/>
          <w:sz w:val="30"/>
          <w:szCs w:val="30"/>
          <w:cs/>
        </w:rPr>
        <w:t>ระหว่างกาล</w:t>
      </w:r>
    </w:p>
    <w:p w14:paraId="62EB1600" w14:textId="2502B67E" w:rsidR="00A53552" w:rsidRPr="00BF1BFB" w:rsidRDefault="00FE4667" w:rsidP="009729E0">
      <w:pPr>
        <w:pStyle w:val="Heading3"/>
        <w:spacing w:after="0" w:line="240" w:lineRule="auto"/>
        <w:ind w:right="-23"/>
        <w:rPr>
          <w:rFonts w:asciiTheme="majorBidi" w:hAnsiTheme="majorBidi" w:cstheme="majorBidi"/>
          <w:b/>
          <w:bCs/>
          <w:i w:val="0"/>
          <w:iCs w:val="0"/>
          <w:color w:val="000000" w:themeColor="text1"/>
          <w:sz w:val="30"/>
          <w:szCs w:val="30"/>
          <w:lang w:val="en-US"/>
        </w:rPr>
      </w:pPr>
      <w:r>
        <w:rPr>
          <w:rFonts w:asciiTheme="majorBidi" w:hAnsiTheme="majorBidi" w:cstheme="majorBidi"/>
          <w:b/>
          <w:bCs/>
          <w:i w:val="0"/>
          <w:iCs w:val="0"/>
          <w:color w:val="000000" w:themeColor="text1"/>
          <w:sz w:val="30"/>
          <w:szCs w:val="30"/>
          <w:cs/>
        </w:rPr>
        <w:t>สำหรับงวด</w:t>
      </w:r>
      <w:r w:rsidR="00617D3B">
        <w:rPr>
          <w:rFonts w:asciiTheme="majorBidi" w:hAnsiTheme="majorBidi" w:cstheme="majorBidi" w:hint="cs"/>
          <w:b/>
          <w:bCs/>
          <w:i w:val="0"/>
          <w:iCs w:val="0"/>
          <w:color w:val="000000" w:themeColor="text1"/>
          <w:sz w:val="30"/>
          <w:szCs w:val="30"/>
          <w:cs/>
        </w:rPr>
        <w:t>สาม</w:t>
      </w:r>
      <w:r w:rsidR="00F17A17">
        <w:rPr>
          <w:rFonts w:asciiTheme="majorBidi" w:hAnsiTheme="majorBidi" w:cstheme="majorBidi" w:hint="cs"/>
          <w:b/>
          <w:bCs/>
          <w:i w:val="0"/>
          <w:iCs w:val="0"/>
          <w:color w:val="000000" w:themeColor="text1"/>
          <w:sz w:val="30"/>
          <w:szCs w:val="30"/>
          <w:cs/>
        </w:rPr>
        <w:t>เดือน</w:t>
      </w:r>
      <w:r w:rsidR="000439FA">
        <w:rPr>
          <w:rFonts w:asciiTheme="majorBidi" w:hAnsiTheme="majorBidi" w:cstheme="majorBidi" w:hint="cs"/>
          <w:b/>
          <w:bCs/>
          <w:i w:val="0"/>
          <w:iCs w:val="0"/>
          <w:color w:val="000000" w:themeColor="text1"/>
          <w:sz w:val="30"/>
          <w:szCs w:val="30"/>
          <w:cs/>
        </w:rPr>
        <w:t>และ</w:t>
      </w:r>
      <w:r>
        <w:rPr>
          <w:rFonts w:asciiTheme="majorBidi" w:hAnsiTheme="majorBidi" w:cstheme="majorBidi"/>
          <w:b/>
          <w:bCs/>
          <w:i w:val="0"/>
          <w:iCs w:val="0"/>
          <w:color w:val="000000" w:themeColor="text1"/>
          <w:sz w:val="30"/>
          <w:szCs w:val="30"/>
          <w:cs/>
        </w:rPr>
        <w:t>หกเดือน</w:t>
      </w:r>
      <w:r w:rsidR="00F476C8">
        <w:rPr>
          <w:rFonts w:asciiTheme="majorBidi" w:hAnsiTheme="majorBidi" w:cstheme="majorBidi"/>
          <w:b/>
          <w:bCs/>
          <w:i w:val="0"/>
          <w:iCs w:val="0"/>
          <w:color w:val="000000" w:themeColor="text1"/>
          <w:sz w:val="30"/>
          <w:szCs w:val="30"/>
          <w:cs/>
        </w:rPr>
        <w:t>สิ้นสุดวันที่ 30 มิถุนายน 2564</w:t>
      </w:r>
      <w:r w:rsidR="009729E0">
        <w:rPr>
          <w:rFonts w:asciiTheme="majorBidi" w:hAnsiTheme="majorBidi" w:cstheme="majorBidi"/>
          <w:b/>
          <w:bCs/>
          <w:i w:val="0"/>
          <w:iCs w:val="0"/>
          <w:color w:val="000000" w:themeColor="text1"/>
          <w:sz w:val="30"/>
          <w:szCs w:val="30"/>
          <w:lang w:val="en-US"/>
        </w:rPr>
        <w:t xml:space="preserve">                                    </w:t>
      </w:r>
      <w:r w:rsidR="009729E0">
        <w:rPr>
          <w:rFonts w:asciiTheme="majorBidi" w:hAnsiTheme="majorBidi" w:cstheme="majorBidi"/>
          <w:i w:val="0"/>
          <w:iCs w:val="0"/>
          <w:color w:val="000000" w:themeColor="text1"/>
          <w:sz w:val="30"/>
          <w:szCs w:val="30"/>
          <w:lang w:val="en-US"/>
        </w:rPr>
        <w:t xml:space="preserve">                          </w:t>
      </w:r>
      <w:r w:rsidR="009729E0" w:rsidRPr="009B3961">
        <w:rPr>
          <w:rFonts w:asciiTheme="majorBidi" w:hAnsiTheme="majorBidi" w:cstheme="majorBidi"/>
          <w:color w:val="000000" w:themeColor="text1"/>
          <w:sz w:val="30"/>
          <w:szCs w:val="30"/>
          <w:lang w:val="en-US"/>
        </w:rPr>
        <w:t>“</w:t>
      </w:r>
      <w:r w:rsidR="009729E0" w:rsidRPr="009B3961">
        <w:rPr>
          <w:rFonts w:asciiTheme="majorBidi" w:hAnsiTheme="majorBidi" w:cstheme="majorBidi" w:hint="cs"/>
          <w:color w:val="000000" w:themeColor="text1"/>
          <w:sz w:val="30"/>
          <w:szCs w:val="30"/>
          <w:cs/>
          <w:lang w:val="en-US"/>
        </w:rPr>
        <w:t>ยังไม่ได้ตรวจสอบ</w:t>
      </w:r>
      <w:r w:rsidR="009729E0" w:rsidRPr="009B3961">
        <w:rPr>
          <w:rFonts w:asciiTheme="majorBidi" w:hAnsiTheme="majorBidi" w:cstheme="majorBidi"/>
          <w:color w:val="000000" w:themeColor="text1"/>
          <w:sz w:val="30"/>
          <w:szCs w:val="30"/>
          <w:lang w:val="en-US"/>
        </w:rPr>
        <w:t>”</w:t>
      </w:r>
    </w:p>
    <w:p w14:paraId="6FB7EB2B" w14:textId="77777777" w:rsidR="00B44DF3" w:rsidRPr="00BF1BFB" w:rsidRDefault="00B44DF3" w:rsidP="006B7A80">
      <w:pPr>
        <w:numPr>
          <w:ilvl w:val="0"/>
          <w:numId w:val="2"/>
        </w:numPr>
        <w:tabs>
          <w:tab w:val="clear" w:pos="360"/>
        </w:tabs>
        <w:spacing w:before="240" w:after="120" w:line="240" w:lineRule="auto"/>
        <w:ind w:left="425" w:right="147" w:hanging="425"/>
        <w:jc w:val="thaiDistribute"/>
        <w:rPr>
          <w:rFonts w:asciiTheme="majorBidi" w:hAnsiTheme="majorBidi" w:cstheme="majorBidi"/>
          <w:b/>
          <w:bCs/>
          <w:color w:val="000000" w:themeColor="text1"/>
          <w:sz w:val="30"/>
          <w:szCs w:val="30"/>
          <w:cs/>
        </w:rPr>
      </w:pPr>
      <w:r w:rsidRPr="00BF1BFB">
        <w:rPr>
          <w:rFonts w:asciiTheme="majorBidi" w:hAnsiTheme="majorBidi" w:cstheme="majorBidi"/>
          <w:b/>
          <w:bCs/>
          <w:color w:val="000000" w:themeColor="text1"/>
          <w:sz w:val="30"/>
          <w:szCs w:val="30"/>
          <w:cs/>
        </w:rPr>
        <w:t>ข้อมูลทั่วไป</w:t>
      </w:r>
    </w:p>
    <w:p w14:paraId="023BE53E" w14:textId="44D08184" w:rsidR="00D13103" w:rsidRPr="00717347" w:rsidRDefault="009B1FA0" w:rsidP="009B1FA0">
      <w:pPr>
        <w:tabs>
          <w:tab w:val="left" w:pos="5040"/>
        </w:tabs>
        <w:spacing w:before="120" w:after="120" w:line="240" w:lineRule="auto"/>
        <w:ind w:left="432"/>
        <w:rPr>
          <w:rFonts w:asciiTheme="majorBidi" w:hAnsiTheme="majorBidi" w:cstheme="majorBidi"/>
          <w:color w:val="000000" w:themeColor="text1"/>
          <w:sz w:val="30"/>
          <w:szCs w:val="30"/>
          <w:lang w:val="en-US"/>
        </w:rPr>
      </w:pPr>
      <w:r w:rsidRPr="009B1FA0">
        <w:rPr>
          <w:rFonts w:asciiTheme="majorBidi" w:hAnsiTheme="majorBidi" w:cstheme="majorBidi"/>
          <w:color w:val="000000" w:themeColor="text1"/>
          <w:sz w:val="30"/>
          <w:szCs w:val="30"/>
          <w:cs/>
          <w:lang w:val="en-US"/>
        </w:rPr>
        <w:t xml:space="preserve">บริษัท เอ็ม วิชั่น จำกัด (มหาชน) </w:t>
      </w:r>
      <w:r w:rsidR="00D13103" w:rsidRPr="00BF1BFB">
        <w:rPr>
          <w:rFonts w:asciiTheme="majorBidi" w:hAnsiTheme="majorBidi" w:cstheme="majorBidi"/>
          <w:color w:val="000000" w:themeColor="text1"/>
          <w:sz w:val="30"/>
          <w:szCs w:val="30"/>
          <w:cs/>
          <w:lang w:val="en-US"/>
        </w:rPr>
        <w:t xml:space="preserve">(“บริษัท”) เป็นนิติบุคคลจัดตั้งขึ้นในประเทศไทยและสำนักงานจดทะเบียน ตั้งอยู่เลขที่ </w:t>
      </w:r>
      <w:r w:rsidR="00CE174E" w:rsidRPr="00BF1BFB">
        <w:rPr>
          <w:rFonts w:asciiTheme="majorBidi" w:hAnsiTheme="majorBidi" w:cstheme="majorBidi"/>
          <w:color w:val="000000" w:themeColor="text1"/>
          <w:sz w:val="30"/>
          <w:szCs w:val="30"/>
          <w:lang w:val="en-US"/>
        </w:rPr>
        <w:t xml:space="preserve"> </w:t>
      </w:r>
      <w:r w:rsidRPr="009B1FA0">
        <w:rPr>
          <w:rFonts w:asciiTheme="majorBidi" w:hAnsiTheme="majorBidi" w:cstheme="majorBidi"/>
          <w:color w:val="000000" w:themeColor="text1"/>
          <w:sz w:val="30"/>
          <w:szCs w:val="30"/>
          <w:lang w:val="en-US"/>
        </w:rPr>
        <w:t>11/1</w:t>
      </w:r>
      <w:r w:rsidRPr="009B1FA0">
        <w:rPr>
          <w:rFonts w:asciiTheme="majorBidi" w:hAnsiTheme="majorBidi" w:cstheme="majorBidi"/>
          <w:color w:val="000000" w:themeColor="text1"/>
          <w:sz w:val="30"/>
          <w:szCs w:val="30"/>
          <w:cs/>
          <w:lang w:val="en-US"/>
        </w:rPr>
        <w:t xml:space="preserve"> ซอยรามคำแหง </w:t>
      </w:r>
      <w:r w:rsidRPr="009B1FA0">
        <w:rPr>
          <w:rFonts w:asciiTheme="majorBidi" w:hAnsiTheme="majorBidi" w:cstheme="majorBidi"/>
          <w:color w:val="000000" w:themeColor="text1"/>
          <w:sz w:val="30"/>
          <w:szCs w:val="30"/>
          <w:lang w:val="en-US"/>
        </w:rPr>
        <w:t>121</w:t>
      </w:r>
      <w:r w:rsidRPr="009B1FA0">
        <w:rPr>
          <w:rFonts w:asciiTheme="majorBidi" w:hAnsiTheme="majorBidi" w:cstheme="majorBidi"/>
          <w:color w:val="000000" w:themeColor="text1"/>
          <w:sz w:val="30"/>
          <w:szCs w:val="30"/>
          <w:cs/>
          <w:lang w:val="en-US"/>
        </w:rPr>
        <w:t xml:space="preserve"> แขวงหัวหมาก </w:t>
      </w:r>
      <w:r w:rsidRPr="00717347">
        <w:rPr>
          <w:rFonts w:asciiTheme="majorBidi" w:hAnsiTheme="majorBidi" w:cstheme="majorBidi"/>
          <w:color w:val="000000" w:themeColor="text1"/>
          <w:sz w:val="30"/>
          <w:szCs w:val="30"/>
          <w:cs/>
          <w:lang w:val="en-US"/>
        </w:rPr>
        <w:t>เขตบางกะป</w:t>
      </w:r>
      <w:r w:rsidRPr="00717347">
        <w:rPr>
          <w:rFonts w:asciiTheme="majorBidi" w:hAnsiTheme="majorBidi" w:cstheme="majorBidi" w:hint="cs"/>
          <w:color w:val="000000" w:themeColor="text1"/>
          <w:sz w:val="30"/>
          <w:szCs w:val="30"/>
          <w:cs/>
          <w:lang w:val="en-US"/>
        </w:rPr>
        <w:t xml:space="preserve">ิ </w:t>
      </w:r>
      <w:r w:rsidRPr="00717347">
        <w:rPr>
          <w:rFonts w:asciiTheme="majorBidi" w:hAnsiTheme="majorBidi" w:cstheme="majorBidi"/>
          <w:color w:val="000000" w:themeColor="text1"/>
          <w:sz w:val="30"/>
          <w:szCs w:val="30"/>
          <w:cs/>
          <w:lang w:val="en-US"/>
        </w:rPr>
        <w:t>กรุงเทพมหานคร</w:t>
      </w:r>
    </w:p>
    <w:p w14:paraId="4ED632BF" w14:textId="77B97F8D" w:rsidR="00D13103" w:rsidRPr="00717347" w:rsidRDefault="00D13103" w:rsidP="00D13103">
      <w:pPr>
        <w:spacing w:before="120" w:after="120" w:line="240" w:lineRule="auto"/>
        <w:ind w:left="432"/>
        <w:jc w:val="thaiDistribute"/>
        <w:rPr>
          <w:rFonts w:asciiTheme="majorBidi" w:hAnsiTheme="majorBidi" w:cstheme="majorBidi"/>
          <w:color w:val="000000" w:themeColor="text1"/>
          <w:sz w:val="30"/>
          <w:szCs w:val="30"/>
          <w:lang w:val="en-US"/>
        </w:rPr>
      </w:pPr>
      <w:r w:rsidRPr="00717347">
        <w:rPr>
          <w:rFonts w:asciiTheme="majorBidi" w:hAnsiTheme="majorBidi" w:cstheme="majorBidi"/>
          <w:color w:val="000000" w:themeColor="text1"/>
          <w:sz w:val="30"/>
          <w:szCs w:val="30"/>
          <w:cs/>
          <w:lang w:val="en-US"/>
        </w:rPr>
        <w:t xml:space="preserve">บริษัทจดทะเบียนในตลาดหลักทรัพย์แห่งประเทศไทย เมื่อวันที่ </w:t>
      </w:r>
      <w:r w:rsidR="00717347" w:rsidRPr="00717347">
        <w:rPr>
          <w:rFonts w:asciiTheme="majorBidi" w:hAnsiTheme="majorBidi" w:cstheme="majorBidi"/>
          <w:color w:val="000000" w:themeColor="text1"/>
          <w:sz w:val="30"/>
          <w:szCs w:val="30"/>
          <w:lang w:val="en-US"/>
        </w:rPr>
        <w:t xml:space="preserve">9 </w:t>
      </w:r>
      <w:r w:rsidR="00717347" w:rsidRPr="00717347">
        <w:rPr>
          <w:rFonts w:asciiTheme="majorBidi" w:hAnsiTheme="majorBidi" w:cstheme="majorBidi" w:hint="cs"/>
          <w:color w:val="000000" w:themeColor="text1"/>
          <w:sz w:val="30"/>
          <w:szCs w:val="30"/>
          <w:cs/>
          <w:lang w:val="en-US"/>
        </w:rPr>
        <w:t>มีนาคม</w:t>
      </w:r>
      <w:r w:rsidRPr="00717347">
        <w:rPr>
          <w:rFonts w:asciiTheme="majorBidi" w:hAnsiTheme="majorBidi" w:cstheme="majorBidi"/>
          <w:color w:val="000000" w:themeColor="text1"/>
          <w:sz w:val="30"/>
          <w:szCs w:val="30"/>
          <w:lang w:val="en-US"/>
        </w:rPr>
        <w:t xml:space="preserve"> </w:t>
      </w:r>
      <w:r w:rsidR="00717347" w:rsidRPr="00717347">
        <w:rPr>
          <w:rFonts w:asciiTheme="majorBidi" w:hAnsiTheme="majorBidi" w:cstheme="majorBidi"/>
          <w:color w:val="000000" w:themeColor="text1"/>
          <w:sz w:val="30"/>
          <w:szCs w:val="30"/>
          <w:lang w:val="en-US"/>
        </w:rPr>
        <w:t>2561</w:t>
      </w:r>
      <w:r w:rsidRPr="00717347">
        <w:rPr>
          <w:rFonts w:asciiTheme="majorBidi" w:hAnsiTheme="majorBidi" w:cstheme="majorBidi"/>
          <w:color w:val="000000" w:themeColor="text1"/>
          <w:sz w:val="30"/>
          <w:szCs w:val="30"/>
          <w:cs/>
          <w:lang w:val="en-US"/>
        </w:rPr>
        <w:t xml:space="preserve"> </w:t>
      </w:r>
    </w:p>
    <w:p w14:paraId="2E3A363A" w14:textId="02F24E07" w:rsidR="00D05A42" w:rsidRPr="00717347" w:rsidRDefault="00A50443" w:rsidP="00407DE0">
      <w:pPr>
        <w:spacing w:before="120" w:after="120" w:line="240" w:lineRule="auto"/>
        <w:ind w:left="432"/>
        <w:jc w:val="thaiDistribute"/>
        <w:rPr>
          <w:rFonts w:asciiTheme="majorBidi" w:hAnsiTheme="majorBidi" w:cstheme="majorBidi"/>
          <w:color w:val="000000" w:themeColor="text1"/>
          <w:sz w:val="30"/>
          <w:szCs w:val="30"/>
          <w:lang w:val="en-US"/>
        </w:rPr>
      </w:pPr>
      <w:r w:rsidRPr="00717347">
        <w:rPr>
          <w:rFonts w:asciiTheme="majorBidi" w:hAnsiTheme="majorBidi" w:cstheme="majorBidi"/>
          <w:color w:val="000000" w:themeColor="text1"/>
          <w:sz w:val="30"/>
          <w:szCs w:val="30"/>
          <w:cs/>
        </w:rPr>
        <w:t>บริษัทและบริษัทย่อย (“กลุ่มบริษัท”) ดำเนินธุรกิจ</w:t>
      </w:r>
      <w:r w:rsidRPr="00717347">
        <w:rPr>
          <w:rFonts w:ascii="Angsana New" w:hAnsi="Angsana New"/>
          <w:sz w:val="30"/>
          <w:szCs w:val="30"/>
          <w:cs/>
        </w:rPr>
        <w:t>หลัก</w:t>
      </w:r>
      <w:r w:rsidRPr="00717347">
        <w:rPr>
          <w:rFonts w:asciiTheme="majorBidi" w:hAnsiTheme="majorBidi" w:cstheme="majorBidi"/>
          <w:color w:val="000000" w:themeColor="text1"/>
          <w:sz w:val="30"/>
          <w:szCs w:val="30"/>
          <w:cs/>
          <w:lang w:val="en-US"/>
        </w:rPr>
        <w:t>ให้บริการจัดงานแสดงสินค้าโทรศัพท์มือถือ ไอที และสินค้าเทคโนโลยีต่างๆ งานแข่งขันกีฬา งานท่องเที่ยว งานสัมมนา ตลอดจนผลิตและจำหน่ายสื่อในรูปแบบสื่อออนไลน์และออฟไลน์</w:t>
      </w:r>
    </w:p>
    <w:p w14:paraId="62741253" w14:textId="68F1B12B" w:rsidR="004610BF" w:rsidRPr="00BF1BFB" w:rsidRDefault="004610BF" w:rsidP="004610BF">
      <w:pPr>
        <w:spacing w:before="120" w:after="120" w:line="240" w:lineRule="auto"/>
        <w:ind w:left="432"/>
        <w:jc w:val="thaiDistribute"/>
        <w:rPr>
          <w:rFonts w:asciiTheme="majorBidi" w:hAnsiTheme="majorBidi" w:cstheme="majorBidi"/>
          <w:color w:val="000000" w:themeColor="text1"/>
          <w:sz w:val="30"/>
          <w:szCs w:val="30"/>
          <w:lang w:val="en-US"/>
        </w:rPr>
      </w:pPr>
      <w:r w:rsidRPr="00717347">
        <w:rPr>
          <w:rFonts w:asciiTheme="majorBidi" w:hAnsiTheme="majorBidi" w:cstheme="majorBidi"/>
          <w:color w:val="000000" w:themeColor="text1"/>
          <w:sz w:val="30"/>
          <w:szCs w:val="30"/>
          <w:cs/>
          <w:lang w:val="en-US"/>
        </w:rPr>
        <w:t>งบการเงิน</w:t>
      </w:r>
      <w:r w:rsidR="006B08EC" w:rsidRPr="00717347">
        <w:rPr>
          <w:rFonts w:asciiTheme="majorBidi" w:hAnsiTheme="majorBidi" w:cstheme="majorBidi" w:hint="cs"/>
          <w:color w:val="000000" w:themeColor="text1"/>
          <w:sz w:val="30"/>
          <w:szCs w:val="30"/>
          <w:cs/>
          <w:lang w:val="en-US"/>
        </w:rPr>
        <w:t>ระหว่างกาล</w:t>
      </w:r>
      <w:r w:rsidRPr="00717347">
        <w:rPr>
          <w:rFonts w:asciiTheme="majorBidi" w:hAnsiTheme="majorBidi" w:cstheme="majorBidi"/>
          <w:color w:val="000000" w:themeColor="text1"/>
          <w:sz w:val="30"/>
          <w:szCs w:val="30"/>
          <w:cs/>
          <w:lang w:val="en-US"/>
        </w:rPr>
        <w:t>ได้รับการอนุมัติ</w:t>
      </w:r>
      <w:r w:rsidR="006B08EC" w:rsidRPr="00717347">
        <w:rPr>
          <w:rFonts w:asciiTheme="majorBidi" w:hAnsiTheme="majorBidi" w:cstheme="majorBidi" w:hint="cs"/>
          <w:color w:val="000000" w:themeColor="text1"/>
          <w:sz w:val="30"/>
          <w:szCs w:val="30"/>
          <w:cs/>
          <w:lang w:val="en-US"/>
        </w:rPr>
        <w:t>ให้ออกโดย</w:t>
      </w:r>
      <w:r w:rsidRPr="00717347">
        <w:rPr>
          <w:rFonts w:asciiTheme="majorBidi" w:hAnsiTheme="majorBidi" w:cstheme="majorBidi"/>
          <w:color w:val="000000" w:themeColor="text1"/>
          <w:sz w:val="30"/>
          <w:szCs w:val="30"/>
          <w:cs/>
          <w:lang w:val="en-US"/>
        </w:rPr>
        <w:t>คณะกรรมการบริษัท</w:t>
      </w:r>
      <w:r w:rsidR="006B08EC" w:rsidRPr="00717347">
        <w:rPr>
          <w:rFonts w:asciiTheme="majorBidi" w:hAnsiTheme="majorBidi" w:cstheme="majorBidi" w:hint="cs"/>
          <w:color w:val="000000" w:themeColor="text1"/>
          <w:sz w:val="30"/>
          <w:szCs w:val="30"/>
          <w:cs/>
          <w:lang w:val="en-US"/>
        </w:rPr>
        <w:t xml:space="preserve"> </w:t>
      </w:r>
      <w:r w:rsidRPr="00717347">
        <w:rPr>
          <w:rFonts w:asciiTheme="majorBidi" w:hAnsiTheme="majorBidi" w:cstheme="majorBidi"/>
          <w:color w:val="000000" w:themeColor="text1"/>
          <w:sz w:val="30"/>
          <w:szCs w:val="30"/>
          <w:cs/>
          <w:lang w:val="en-US"/>
        </w:rPr>
        <w:t>เมื่อ</w:t>
      </w:r>
      <w:r w:rsidRPr="00581507">
        <w:rPr>
          <w:rFonts w:asciiTheme="majorBidi" w:hAnsiTheme="majorBidi" w:cstheme="majorBidi"/>
          <w:color w:val="000000" w:themeColor="text1"/>
          <w:sz w:val="30"/>
          <w:szCs w:val="30"/>
          <w:cs/>
          <w:lang w:val="en-US"/>
        </w:rPr>
        <w:t xml:space="preserve">วันที่ </w:t>
      </w:r>
      <w:r w:rsidR="00717347" w:rsidRPr="00581507">
        <w:rPr>
          <w:rFonts w:asciiTheme="majorBidi" w:hAnsiTheme="majorBidi" w:cstheme="majorBidi"/>
          <w:color w:val="000000" w:themeColor="text1"/>
          <w:sz w:val="30"/>
          <w:szCs w:val="30"/>
          <w:lang w:val="en-US"/>
        </w:rPr>
        <w:t>1</w:t>
      </w:r>
      <w:r w:rsidR="00581507" w:rsidRPr="00581507">
        <w:rPr>
          <w:rFonts w:asciiTheme="majorBidi" w:hAnsiTheme="majorBidi" w:cstheme="majorBidi"/>
          <w:color w:val="000000" w:themeColor="text1"/>
          <w:sz w:val="30"/>
          <w:szCs w:val="30"/>
          <w:lang w:val="en-US"/>
        </w:rPr>
        <w:t>6</w:t>
      </w:r>
      <w:r w:rsidR="00717347" w:rsidRPr="00581507">
        <w:rPr>
          <w:rFonts w:asciiTheme="majorBidi" w:hAnsiTheme="majorBidi" w:cstheme="majorBidi"/>
          <w:color w:val="000000" w:themeColor="text1"/>
          <w:sz w:val="30"/>
          <w:szCs w:val="30"/>
          <w:lang w:val="en-US"/>
        </w:rPr>
        <w:t xml:space="preserve"> </w:t>
      </w:r>
      <w:r w:rsidR="00981349" w:rsidRPr="00581507">
        <w:rPr>
          <w:rFonts w:asciiTheme="majorBidi" w:hAnsiTheme="majorBidi" w:cstheme="majorBidi" w:hint="cs"/>
          <w:color w:val="000000" w:themeColor="text1"/>
          <w:sz w:val="30"/>
          <w:szCs w:val="30"/>
          <w:cs/>
          <w:lang w:val="en-US"/>
        </w:rPr>
        <w:t>สิงหาค</w:t>
      </w:r>
      <w:r w:rsidR="00717347" w:rsidRPr="00581507">
        <w:rPr>
          <w:rFonts w:asciiTheme="majorBidi" w:hAnsiTheme="majorBidi" w:cstheme="majorBidi" w:hint="cs"/>
          <w:color w:val="000000" w:themeColor="text1"/>
          <w:sz w:val="30"/>
          <w:szCs w:val="30"/>
          <w:cs/>
          <w:lang w:val="en-US"/>
        </w:rPr>
        <w:t>ม</w:t>
      </w:r>
      <w:r w:rsidRPr="00581507">
        <w:rPr>
          <w:rFonts w:asciiTheme="majorBidi" w:hAnsiTheme="majorBidi" w:cstheme="majorBidi"/>
          <w:color w:val="000000" w:themeColor="text1"/>
          <w:sz w:val="30"/>
          <w:szCs w:val="30"/>
          <w:lang w:val="en-US"/>
        </w:rPr>
        <w:t xml:space="preserve"> </w:t>
      </w:r>
      <w:r w:rsidR="00717347" w:rsidRPr="00581507">
        <w:rPr>
          <w:rFonts w:asciiTheme="majorBidi" w:hAnsiTheme="majorBidi" w:cstheme="majorBidi"/>
          <w:color w:val="000000" w:themeColor="text1"/>
          <w:sz w:val="30"/>
          <w:szCs w:val="30"/>
          <w:lang w:val="en-US"/>
        </w:rPr>
        <w:t>2564</w:t>
      </w:r>
    </w:p>
    <w:p w14:paraId="5F41E73F" w14:textId="77777777" w:rsidR="00DA7B5F" w:rsidRPr="00A50443" w:rsidRDefault="00F36B37" w:rsidP="001C36BE">
      <w:pPr>
        <w:spacing w:before="120" w:after="120" w:line="240" w:lineRule="auto"/>
        <w:ind w:left="432"/>
        <w:jc w:val="thaiDistribute"/>
        <w:rPr>
          <w:rFonts w:asciiTheme="majorBidi" w:hAnsiTheme="majorBidi" w:cstheme="majorBidi"/>
          <w:b/>
          <w:bCs/>
          <w:i/>
          <w:iCs/>
          <w:color w:val="000000" w:themeColor="text1"/>
          <w:sz w:val="30"/>
          <w:szCs w:val="30"/>
          <w:lang w:val="en-US"/>
        </w:rPr>
      </w:pPr>
      <w:r w:rsidRPr="00A50443">
        <w:rPr>
          <w:rFonts w:asciiTheme="majorBidi" w:hAnsiTheme="majorBidi" w:cstheme="majorBidi"/>
          <w:b/>
          <w:bCs/>
          <w:color w:val="000000" w:themeColor="text1"/>
          <w:sz w:val="30"/>
          <w:szCs w:val="30"/>
          <w:cs/>
          <w:lang w:val="en-US"/>
        </w:rPr>
        <w:t xml:space="preserve">การแพร่ระบาดของโรคติดเชื้อไวรัสโคโรนา </w:t>
      </w:r>
      <w:r w:rsidRPr="00A50443">
        <w:rPr>
          <w:rFonts w:asciiTheme="majorBidi" w:hAnsiTheme="majorBidi" w:cstheme="majorBidi"/>
          <w:b/>
          <w:bCs/>
          <w:color w:val="000000" w:themeColor="text1"/>
          <w:sz w:val="30"/>
          <w:szCs w:val="30"/>
          <w:lang w:val="en-US"/>
        </w:rPr>
        <w:t>2019</w:t>
      </w:r>
      <w:r w:rsidR="001C36BE" w:rsidRPr="00A50443">
        <w:rPr>
          <w:rFonts w:asciiTheme="majorBidi" w:hAnsiTheme="majorBidi" w:cstheme="majorBidi"/>
          <w:b/>
          <w:bCs/>
          <w:color w:val="000000" w:themeColor="text1"/>
          <w:sz w:val="30"/>
          <w:szCs w:val="30"/>
          <w:lang w:val="en-US"/>
        </w:rPr>
        <w:t xml:space="preserve"> </w:t>
      </w:r>
    </w:p>
    <w:p w14:paraId="5A2ED7E9" w14:textId="1EB169CB" w:rsidR="00CD3446" w:rsidRDefault="001C36BE" w:rsidP="001C36BE">
      <w:pPr>
        <w:autoSpaceDE/>
        <w:autoSpaceDN/>
        <w:spacing w:line="240" w:lineRule="auto"/>
        <w:ind w:left="426"/>
        <w:jc w:val="thaiDistribute"/>
        <w:rPr>
          <w:rFonts w:ascii="Angsana New" w:hAnsi="Angsana New"/>
          <w:sz w:val="30"/>
          <w:szCs w:val="30"/>
          <w:lang w:val="en-US"/>
        </w:rPr>
      </w:pPr>
      <w:bookmarkStart w:id="0" w:name="_Hlk71389022"/>
      <w:r w:rsidRPr="00332D26">
        <w:rPr>
          <w:rFonts w:ascii="Angsana New" w:hAnsi="Angsana New"/>
          <w:sz w:val="30"/>
          <w:szCs w:val="30"/>
          <w:cs/>
          <w:lang w:val="en-US"/>
        </w:rPr>
        <w:t xml:space="preserve">สถานการณ์การแพร่ระบาดของโรคติดเชื้อไวรัสโคโรนา </w:t>
      </w:r>
      <w:r w:rsidRPr="00332D26">
        <w:rPr>
          <w:rFonts w:ascii="Angsana New" w:hAnsi="Angsana New"/>
          <w:sz w:val="30"/>
          <w:szCs w:val="30"/>
          <w:lang w:val="en-US"/>
        </w:rPr>
        <w:t>2019</w:t>
      </w:r>
      <w:r w:rsidRPr="00332D26">
        <w:rPr>
          <w:rFonts w:ascii="Angsana New" w:hAnsi="Angsana New"/>
          <w:sz w:val="30"/>
          <w:szCs w:val="30"/>
          <w:cs/>
          <w:lang w:val="en-US"/>
        </w:rPr>
        <w:t xml:space="preserve"> (โควิด-19) </w:t>
      </w:r>
      <w:r w:rsidR="00DA7B5F" w:rsidRPr="001C36BE">
        <w:rPr>
          <w:rFonts w:asciiTheme="majorBidi" w:hAnsiTheme="majorBidi" w:cstheme="majorBidi"/>
          <w:color w:val="000000" w:themeColor="text1"/>
          <w:sz w:val="30"/>
          <w:szCs w:val="30"/>
          <w:cs/>
          <w:lang w:val="en-US"/>
        </w:rPr>
        <w:t>เป็นโรคติดต่ออันตราย โดยสถานการณ์มีแนวโน้มลุกลามและส่งผลกระทบรุนแรงขยายวงกว้างอย่างต่อเนื่อง</w:t>
      </w:r>
      <w:r w:rsidR="00DA7B5F">
        <w:rPr>
          <w:rFonts w:ascii="Angsana New" w:hAnsi="Angsana New" w:hint="cs"/>
          <w:sz w:val="30"/>
          <w:szCs w:val="30"/>
          <w:cs/>
          <w:lang w:val="en-US"/>
        </w:rPr>
        <w:t xml:space="preserve"> ทำให้</w:t>
      </w:r>
      <w:r w:rsidRPr="00332D26">
        <w:rPr>
          <w:rFonts w:ascii="Angsana New" w:hAnsi="Angsana New"/>
          <w:sz w:val="30"/>
          <w:szCs w:val="30"/>
          <w:cs/>
          <w:lang w:val="en-US"/>
        </w:rPr>
        <w:t>มีผลกระทบต่อ</w:t>
      </w:r>
      <w:r w:rsidR="00407DE0">
        <w:rPr>
          <w:rFonts w:ascii="Angsana New" w:hAnsi="Angsana New" w:hint="cs"/>
          <w:sz w:val="30"/>
          <w:szCs w:val="30"/>
          <w:cs/>
          <w:lang w:val="en-US"/>
        </w:rPr>
        <w:t>การให้บริการ</w:t>
      </w:r>
      <w:r w:rsidR="00551BF6">
        <w:rPr>
          <w:rFonts w:ascii="Angsana New" w:hAnsi="Angsana New" w:hint="cs"/>
          <w:sz w:val="30"/>
          <w:szCs w:val="30"/>
          <w:cs/>
          <w:lang w:val="en-US"/>
        </w:rPr>
        <w:t>จัด</w:t>
      </w:r>
      <w:r w:rsidR="00CE6524">
        <w:rPr>
          <w:rFonts w:ascii="Angsana New" w:hAnsi="Angsana New" w:hint="cs"/>
          <w:sz w:val="30"/>
          <w:szCs w:val="30"/>
          <w:cs/>
          <w:lang w:val="en-US"/>
        </w:rPr>
        <w:t>งาน</w:t>
      </w:r>
      <w:r w:rsidR="00551BF6">
        <w:rPr>
          <w:rFonts w:ascii="Angsana New" w:hAnsi="Angsana New" w:hint="cs"/>
          <w:sz w:val="30"/>
          <w:szCs w:val="30"/>
          <w:cs/>
          <w:lang w:val="en-US"/>
        </w:rPr>
        <w:t>แสดงสินค้าและจัดงานกิจกรรมของ</w:t>
      </w:r>
      <w:r w:rsidR="00CE6524">
        <w:rPr>
          <w:rFonts w:ascii="Angsana New" w:hAnsi="Angsana New" w:hint="cs"/>
          <w:sz w:val="30"/>
          <w:szCs w:val="30"/>
          <w:cs/>
          <w:lang w:val="en-US"/>
        </w:rPr>
        <w:t>กลุ่ม</w:t>
      </w:r>
      <w:r w:rsidR="00551BF6">
        <w:rPr>
          <w:rFonts w:ascii="Angsana New" w:hAnsi="Angsana New" w:hint="cs"/>
          <w:sz w:val="30"/>
          <w:szCs w:val="30"/>
          <w:cs/>
          <w:lang w:val="en-US"/>
        </w:rPr>
        <w:t>บริษัท</w:t>
      </w:r>
      <w:r w:rsidR="00407DE0">
        <w:rPr>
          <w:rFonts w:ascii="Angsana New" w:hAnsi="Angsana New" w:hint="cs"/>
          <w:sz w:val="30"/>
          <w:szCs w:val="30"/>
          <w:cs/>
          <w:lang w:val="en-US"/>
        </w:rPr>
        <w:t xml:space="preserve"> </w:t>
      </w:r>
      <w:r w:rsidRPr="00332D26">
        <w:rPr>
          <w:rFonts w:ascii="Angsana New" w:hAnsi="Angsana New"/>
          <w:sz w:val="30"/>
          <w:szCs w:val="30"/>
          <w:cs/>
          <w:lang w:val="en-US"/>
        </w:rPr>
        <w:t>เนื่องจากภาครัฐมีมาตรการจำกัดการเดินทางเข้าประเทศของชาวต่างชาติและมาตรการ เพื่อควบคุมและป้องกันโรคติดเชื้อ</w:t>
      </w:r>
      <w:r w:rsidRPr="00332D26">
        <w:rPr>
          <w:rFonts w:ascii="Angsana New" w:hAnsi="Angsana New" w:hint="cs"/>
          <w:sz w:val="30"/>
          <w:szCs w:val="30"/>
          <w:cs/>
          <w:lang w:val="en-US"/>
        </w:rPr>
        <w:t xml:space="preserve"> </w:t>
      </w:r>
      <w:r>
        <w:rPr>
          <w:rFonts w:ascii="Angsana New" w:hAnsi="Angsana New"/>
          <w:sz w:val="30"/>
          <w:szCs w:val="30"/>
          <w:cs/>
          <w:lang w:val="en-US"/>
        </w:rPr>
        <w:t>และกำลัง</w:t>
      </w:r>
      <w:r w:rsidRPr="00332D26">
        <w:rPr>
          <w:rFonts w:ascii="Angsana New" w:hAnsi="Angsana New"/>
          <w:sz w:val="30"/>
          <w:szCs w:val="30"/>
          <w:cs/>
          <w:lang w:val="en-US"/>
        </w:rPr>
        <w:t>ซื้</w:t>
      </w:r>
      <w:r w:rsidR="006B4BAF">
        <w:rPr>
          <w:rFonts w:ascii="Angsana New" w:hAnsi="Angsana New" w:hint="cs"/>
          <w:sz w:val="30"/>
          <w:szCs w:val="30"/>
          <w:cs/>
          <w:lang w:val="en-US"/>
        </w:rPr>
        <w:t>อ</w:t>
      </w:r>
      <w:r w:rsidRPr="00332D26">
        <w:rPr>
          <w:rFonts w:ascii="Angsana New" w:hAnsi="Angsana New"/>
          <w:sz w:val="30"/>
          <w:szCs w:val="30"/>
          <w:cs/>
          <w:lang w:val="en-US"/>
        </w:rPr>
        <w:t>ภายในประเทศลดลง ทำให้เกิดผลกระทบอย่างมีนัยสำคัญต่อฐานะการเงิน</w:t>
      </w:r>
      <w:r w:rsidRPr="00332D26">
        <w:rPr>
          <w:rFonts w:ascii="Angsana New" w:hAnsi="Angsana New" w:hint="cs"/>
          <w:sz w:val="30"/>
          <w:szCs w:val="30"/>
          <w:cs/>
          <w:lang w:val="en-US"/>
        </w:rPr>
        <w:t xml:space="preserve"> </w:t>
      </w:r>
      <w:r w:rsidRPr="00332D26">
        <w:rPr>
          <w:rFonts w:ascii="Angsana New" w:hAnsi="Angsana New"/>
          <w:sz w:val="30"/>
          <w:szCs w:val="30"/>
          <w:cs/>
          <w:lang w:val="en-US"/>
        </w:rPr>
        <w:t>ผลการดำเนินงาน</w:t>
      </w:r>
      <w:r w:rsidRPr="00332D26">
        <w:rPr>
          <w:rFonts w:ascii="Angsana New" w:hAnsi="Angsana New" w:hint="cs"/>
          <w:sz w:val="30"/>
          <w:szCs w:val="30"/>
          <w:cs/>
          <w:lang w:val="en-US"/>
        </w:rPr>
        <w:t xml:space="preserve"> </w:t>
      </w:r>
      <w:r w:rsidRPr="00332D26">
        <w:rPr>
          <w:rFonts w:ascii="Angsana New" w:hAnsi="Angsana New"/>
          <w:sz w:val="30"/>
          <w:szCs w:val="30"/>
          <w:cs/>
          <w:lang w:val="en-US"/>
        </w:rPr>
        <w:t>และกระแสเงินสดปัจจุบันและอนาคตของ</w:t>
      </w:r>
      <w:r w:rsidR="00551BF6">
        <w:rPr>
          <w:rFonts w:ascii="Angsana New" w:hAnsi="Angsana New" w:hint="cs"/>
          <w:sz w:val="30"/>
          <w:szCs w:val="30"/>
          <w:cs/>
          <w:lang w:val="en-US"/>
        </w:rPr>
        <w:t>กลุ่ม</w:t>
      </w:r>
      <w:r w:rsidRPr="00332D26">
        <w:rPr>
          <w:rFonts w:ascii="Angsana New" w:hAnsi="Angsana New"/>
          <w:sz w:val="30"/>
          <w:szCs w:val="30"/>
          <w:cs/>
          <w:lang w:val="en-US"/>
        </w:rPr>
        <w:t>บริษัท ฝ่ายบริหารของ</w:t>
      </w:r>
      <w:r w:rsidR="00551BF6">
        <w:rPr>
          <w:rFonts w:ascii="Angsana New" w:hAnsi="Angsana New" w:hint="cs"/>
          <w:sz w:val="30"/>
          <w:szCs w:val="30"/>
          <w:cs/>
        </w:rPr>
        <w:t>กลุ่ม</w:t>
      </w:r>
      <w:r w:rsidRPr="00332D26">
        <w:rPr>
          <w:rFonts w:ascii="Angsana New" w:hAnsi="Angsana New"/>
          <w:sz w:val="30"/>
          <w:szCs w:val="30"/>
          <w:cs/>
        </w:rPr>
        <w:t>บริษัท</w:t>
      </w:r>
      <w:r w:rsidRPr="00332D26">
        <w:rPr>
          <w:rFonts w:ascii="Angsana New" w:hAnsi="Angsana New"/>
          <w:sz w:val="30"/>
          <w:szCs w:val="30"/>
          <w:cs/>
          <w:lang w:val="en-US"/>
        </w:rPr>
        <w:t>ได้ติดตามความคืบหน้าของสถานการณ์ดังกล่าวเพื่อประเมินผลกระทบทางการเงินเกี่ยวกับมูลค่าของสินทรัพย์ ประมาณการหนี้สินและหนี้สินที่อาจเกิดขึ</w:t>
      </w:r>
      <w:r>
        <w:rPr>
          <w:rFonts w:ascii="Angsana New" w:hAnsi="Angsana New"/>
          <w:sz w:val="30"/>
          <w:szCs w:val="30"/>
          <w:cs/>
          <w:lang w:val="en-US"/>
        </w:rPr>
        <w:t>้นอย่างต่อเนื่อง ทั้งนี้ หากสถาน</w:t>
      </w:r>
      <w:r w:rsidRPr="00332D26">
        <w:rPr>
          <w:rFonts w:ascii="Angsana New" w:hAnsi="Angsana New"/>
          <w:sz w:val="30"/>
          <w:szCs w:val="30"/>
          <w:cs/>
          <w:lang w:val="en-US"/>
        </w:rPr>
        <w:t>การณ์เปลี่ยนแปลง ฝ่ายบริหารจะทบทวนดุลยพินิจและประมาณการทางบัญชีที่สำคัญ</w:t>
      </w:r>
      <w:bookmarkEnd w:id="0"/>
    </w:p>
    <w:p w14:paraId="09BEF34D" w14:textId="59C20182" w:rsidR="00AA3AFB" w:rsidRPr="00BF1BFB" w:rsidRDefault="00B44DF3" w:rsidP="00AA3AFB">
      <w:pPr>
        <w:numPr>
          <w:ilvl w:val="0"/>
          <w:numId w:val="2"/>
        </w:numPr>
        <w:tabs>
          <w:tab w:val="clear" w:pos="360"/>
        </w:tabs>
        <w:spacing w:before="120" w:after="120" w:line="240" w:lineRule="auto"/>
        <w:ind w:left="425" w:right="147" w:hanging="425"/>
        <w:jc w:val="thaiDistribute"/>
        <w:rPr>
          <w:rFonts w:asciiTheme="majorBidi" w:hAnsiTheme="majorBidi" w:cstheme="majorBidi"/>
          <w:b/>
          <w:bCs/>
          <w:color w:val="000000" w:themeColor="text1"/>
          <w:sz w:val="30"/>
          <w:szCs w:val="30"/>
        </w:rPr>
      </w:pPr>
      <w:r w:rsidRPr="00BF1BFB">
        <w:rPr>
          <w:rFonts w:asciiTheme="majorBidi" w:hAnsiTheme="majorBidi" w:cstheme="majorBidi"/>
          <w:b/>
          <w:bCs/>
          <w:color w:val="000000" w:themeColor="text1"/>
          <w:sz w:val="30"/>
          <w:szCs w:val="30"/>
          <w:cs/>
          <w:lang w:val="en-US"/>
        </w:rPr>
        <w:t>เกณฑ์</w:t>
      </w:r>
      <w:r w:rsidRPr="00BF1BFB">
        <w:rPr>
          <w:rFonts w:asciiTheme="majorBidi" w:hAnsiTheme="majorBidi" w:cstheme="majorBidi"/>
          <w:b/>
          <w:bCs/>
          <w:color w:val="000000" w:themeColor="text1"/>
          <w:sz w:val="30"/>
          <w:szCs w:val="30"/>
          <w:cs/>
        </w:rPr>
        <w:t>การ</w:t>
      </w:r>
      <w:r w:rsidR="00AA3AFB" w:rsidRPr="00BF1BFB">
        <w:rPr>
          <w:rFonts w:asciiTheme="majorBidi" w:hAnsiTheme="majorBidi" w:cstheme="majorBidi"/>
          <w:b/>
          <w:bCs/>
          <w:color w:val="000000" w:themeColor="text1"/>
          <w:sz w:val="30"/>
          <w:szCs w:val="30"/>
          <w:cs/>
        </w:rPr>
        <w:t>จัดทำงบการเงิน</w:t>
      </w:r>
      <w:r w:rsidR="006B08EC">
        <w:rPr>
          <w:rFonts w:asciiTheme="majorBidi" w:hAnsiTheme="majorBidi" w:cstheme="majorBidi" w:hint="cs"/>
          <w:b/>
          <w:bCs/>
          <w:color w:val="000000" w:themeColor="text1"/>
          <w:sz w:val="30"/>
          <w:szCs w:val="30"/>
          <w:cs/>
        </w:rPr>
        <w:t>ระหว่างกาล</w:t>
      </w:r>
    </w:p>
    <w:p w14:paraId="760B5D99" w14:textId="6D34C87A" w:rsidR="008B0A8D" w:rsidRDefault="008B0A8D" w:rsidP="008B0A8D">
      <w:pPr>
        <w:spacing w:before="120" w:after="120" w:line="240" w:lineRule="auto"/>
        <w:ind w:left="432"/>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งบการเงิน</w:t>
      </w:r>
      <w:r w:rsidR="006B08EC">
        <w:rPr>
          <w:rFonts w:asciiTheme="majorBidi" w:hAnsiTheme="majorBidi" w:cstheme="majorBidi" w:hint="cs"/>
          <w:color w:val="000000" w:themeColor="text1"/>
          <w:sz w:val="30"/>
          <w:szCs w:val="30"/>
          <w:cs/>
          <w:lang w:val="en-US"/>
        </w:rPr>
        <w:t>ระหว่างกาล</w:t>
      </w:r>
      <w:r w:rsidRPr="00BF1BFB">
        <w:rPr>
          <w:rFonts w:asciiTheme="majorBidi" w:hAnsiTheme="majorBidi" w:cstheme="majorBidi"/>
          <w:color w:val="000000" w:themeColor="text1"/>
          <w:sz w:val="30"/>
          <w:szCs w:val="30"/>
          <w:cs/>
          <w:lang w:val="en-US"/>
        </w:rPr>
        <w:t>จัดทำขึ้นตามมาตรฐานกา</w:t>
      </w:r>
      <w:r w:rsidR="00345F90">
        <w:rPr>
          <w:rFonts w:asciiTheme="majorBidi" w:hAnsiTheme="majorBidi" w:cstheme="majorBidi" w:hint="cs"/>
          <w:color w:val="000000" w:themeColor="text1"/>
          <w:sz w:val="30"/>
          <w:szCs w:val="30"/>
          <w:cs/>
          <w:lang w:val="en-US"/>
        </w:rPr>
        <w:t>รบั</w:t>
      </w:r>
      <w:r w:rsidR="00207347">
        <w:rPr>
          <w:rFonts w:asciiTheme="majorBidi" w:hAnsiTheme="majorBidi" w:cstheme="majorBidi" w:hint="cs"/>
          <w:color w:val="000000" w:themeColor="text1"/>
          <w:sz w:val="30"/>
          <w:szCs w:val="30"/>
          <w:cs/>
          <w:lang w:val="en-US"/>
        </w:rPr>
        <w:t>ญชี</w:t>
      </w:r>
      <w:r w:rsidR="00A25A44">
        <w:rPr>
          <w:rFonts w:asciiTheme="majorBidi" w:hAnsiTheme="majorBidi" w:cstheme="majorBidi" w:hint="cs"/>
          <w:color w:val="000000" w:themeColor="text1"/>
          <w:sz w:val="30"/>
          <w:szCs w:val="30"/>
          <w:cs/>
          <w:lang w:val="en-US"/>
        </w:rPr>
        <w:t xml:space="preserve"> </w:t>
      </w:r>
      <w:r w:rsidR="00207347">
        <w:rPr>
          <w:rFonts w:asciiTheme="majorBidi" w:hAnsiTheme="majorBidi" w:cstheme="majorBidi" w:hint="cs"/>
          <w:color w:val="000000" w:themeColor="text1"/>
          <w:sz w:val="30"/>
          <w:szCs w:val="30"/>
          <w:cs/>
          <w:lang w:val="en-US"/>
        </w:rPr>
        <w:t xml:space="preserve">ฉบับที่ </w:t>
      </w:r>
      <w:r w:rsidR="00207347">
        <w:rPr>
          <w:rFonts w:asciiTheme="majorBidi" w:hAnsiTheme="majorBidi" w:cstheme="majorBidi"/>
          <w:color w:val="000000" w:themeColor="text1"/>
          <w:sz w:val="30"/>
          <w:szCs w:val="30"/>
          <w:lang w:val="en-US"/>
        </w:rPr>
        <w:t>34</w:t>
      </w:r>
      <w:r w:rsidR="00207347">
        <w:rPr>
          <w:rFonts w:asciiTheme="majorBidi" w:hAnsiTheme="majorBidi" w:cstheme="majorBidi" w:hint="cs"/>
          <w:color w:val="000000" w:themeColor="text1"/>
          <w:sz w:val="30"/>
          <w:szCs w:val="30"/>
          <w:cs/>
          <w:lang w:val="en-US"/>
        </w:rPr>
        <w:t xml:space="preserve"> เรื่อง </w:t>
      </w:r>
      <w:r w:rsidR="00207347">
        <w:rPr>
          <w:rFonts w:asciiTheme="majorBidi" w:hAnsiTheme="majorBidi" w:cstheme="majorBidi"/>
          <w:color w:val="000000" w:themeColor="text1"/>
          <w:sz w:val="30"/>
          <w:szCs w:val="30"/>
          <w:lang w:val="en-US"/>
        </w:rPr>
        <w:t>“</w:t>
      </w:r>
      <w:r w:rsidR="00407DE0">
        <w:rPr>
          <w:rFonts w:asciiTheme="majorBidi" w:hAnsiTheme="majorBidi" w:cstheme="majorBidi" w:hint="cs"/>
          <w:color w:val="000000" w:themeColor="text1"/>
          <w:sz w:val="30"/>
          <w:szCs w:val="30"/>
          <w:cs/>
          <w:lang w:val="en-US"/>
        </w:rPr>
        <w:t>การ</w:t>
      </w:r>
      <w:r w:rsidR="00207347">
        <w:rPr>
          <w:rFonts w:asciiTheme="majorBidi" w:hAnsiTheme="majorBidi" w:cstheme="majorBidi" w:hint="cs"/>
          <w:color w:val="000000" w:themeColor="text1"/>
          <w:sz w:val="30"/>
          <w:szCs w:val="30"/>
          <w:cs/>
          <w:lang w:val="en-US"/>
        </w:rPr>
        <w:t>รายงานทางการเงินระหว่างกาล</w:t>
      </w:r>
      <w:r w:rsidR="00207347">
        <w:rPr>
          <w:rFonts w:asciiTheme="majorBidi" w:hAnsiTheme="majorBidi" w:cstheme="majorBidi"/>
          <w:color w:val="000000" w:themeColor="text1"/>
          <w:sz w:val="30"/>
          <w:szCs w:val="30"/>
          <w:lang w:val="en-US"/>
        </w:rPr>
        <w:t>”</w:t>
      </w:r>
      <w:r w:rsidRPr="00BF1BFB">
        <w:rPr>
          <w:rFonts w:asciiTheme="majorBidi" w:hAnsiTheme="majorBidi" w:cstheme="majorBidi"/>
          <w:color w:val="000000" w:themeColor="text1"/>
          <w:sz w:val="30"/>
          <w:szCs w:val="30"/>
          <w:cs/>
          <w:lang w:val="en-US"/>
        </w:rPr>
        <w:t xml:space="preserve"> รวมถึงการตีความและแนวปฏิบัติทางการบัญชี</w:t>
      </w:r>
      <w:r w:rsidR="00723630">
        <w:rPr>
          <w:rFonts w:asciiTheme="majorBidi" w:hAnsiTheme="majorBidi" w:cstheme="majorBidi" w:hint="cs"/>
          <w:color w:val="000000" w:themeColor="text1"/>
          <w:sz w:val="30"/>
          <w:szCs w:val="30"/>
          <w:cs/>
          <w:lang w:val="en-US"/>
        </w:rPr>
        <w:t>ซึ่ง</w:t>
      </w:r>
      <w:r w:rsidRPr="00BF1BFB">
        <w:rPr>
          <w:rFonts w:asciiTheme="majorBidi" w:hAnsiTheme="majorBidi" w:cstheme="majorBidi"/>
          <w:color w:val="000000" w:themeColor="text1"/>
          <w:sz w:val="30"/>
          <w:szCs w:val="30"/>
          <w:cs/>
          <w:lang w:val="en-US"/>
        </w:rPr>
        <w:t>ประกาศใช้โดยสภาวิชาชีพบัญชี และข้อกำหนดของคณะกรรมการกำกับหลักทรัพย์และตลาดหลักทรัพย์</w:t>
      </w:r>
    </w:p>
    <w:p w14:paraId="255EFA91" w14:textId="626B9BA1" w:rsidR="001F2DE8" w:rsidRPr="00BF1BFB" w:rsidRDefault="002C7CD7" w:rsidP="008B0A8D">
      <w:pPr>
        <w:spacing w:before="120" w:after="120" w:line="240" w:lineRule="auto"/>
        <w:ind w:left="432"/>
        <w:jc w:val="thaiDistribute"/>
        <w:rPr>
          <w:rFonts w:asciiTheme="majorBidi" w:hAnsiTheme="majorBidi" w:cstheme="majorBidi"/>
          <w:color w:val="000000" w:themeColor="text1"/>
          <w:sz w:val="30"/>
          <w:szCs w:val="30"/>
          <w:cs/>
          <w:lang w:val="en-US"/>
        </w:rPr>
      </w:pPr>
      <w:r>
        <w:rPr>
          <w:rFonts w:asciiTheme="majorBidi" w:hAnsiTheme="majorBidi" w:cstheme="majorBidi" w:hint="cs"/>
          <w:color w:val="000000" w:themeColor="text1"/>
          <w:sz w:val="30"/>
          <w:szCs w:val="30"/>
          <w:cs/>
          <w:lang w:val="en-US"/>
        </w:rPr>
        <w:t xml:space="preserve">งบการเงินระหว่างกาลไม่ได้รวมข้อมูลทางการเงินทั้งหมดตามข้อกำหนดสำหรับงบการเงินประจำปีแต่เน้นการให้ข้อมูลเกี่ยวกับกิจกรรม เหตุการณ์และสถานการณ์ใหม่ เพื่อไม่ให้ซ้ำซ้อนกับข้อมูลที่ได้เคยนำเสนอรายงานไปแล้ว ดังนั้น การอ่านงบการเงินระหว่างกาลจึงควรอ่านควบคู่กับงบการเงินสำหรับปีสิ้นสุดวันที่ </w:t>
      </w:r>
      <w:r>
        <w:rPr>
          <w:rFonts w:asciiTheme="majorBidi" w:hAnsiTheme="majorBidi" w:cstheme="majorBidi"/>
          <w:color w:val="000000" w:themeColor="text1"/>
          <w:sz w:val="30"/>
          <w:szCs w:val="30"/>
          <w:lang w:val="en-US"/>
        </w:rPr>
        <w:t xml:space="preserve">31 </w:t>
      </w:r>
      <w:r>
        <w:rPr>
          <w:rFonts w:asciiTheme="majorBidi" w:hAnsiTheme="majorBidi" w:cstheme="majorBidi" w:hint="cs"/>
          <w:color w:val="000000" w:themeColor="text1"/>
          <w:sz w:val="30"/>
          <w:szCs w:val="30"/>
          <w:cs/>
          <w:lang w:val="en-US"/>
        </w:rPr>
        <w:t xml:space="preserve">ธันวาคม </w:t>
      </w:r>
      <w:r>
        <w:rPr>
          <w:rFonts w:asciiTheme="majorBidi" w:hAnsiTheme="majorBidi" w:cstheme="majorBidi"/>
          <w:color w:val="000000" w:themeColor="text1"/>
          <w:sz w:val="30"/>
          <w:szCs w:val="30"/>
          <w:lang w:val="en-US"/>
        </w:rPr>
        <w:t xml:space="preserve">2563 </w:t>
      </w:r>
    </w:p>
    <w:p w14:paraId="2D12A999" w14:textId="242E01F6" w:rsidR="008B0A8D" w:rsidRPr="00BF1BFB" w:rsidRDefault="008B0A8D" w:rsidP="008B0A8D">
      <w:pPr>
        <w:spacing w:before="120" w:after="120" w:line="240" w:lineRule="auto"/>
        <w:ind w:left="432"/>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งบการเงิน</w:t>
      </w:r>
      <w:r w:rsidR="00993F8D">
        <w:rPr>
          <w:rFonts w:asciiTheme="majorBidi" w:hAnsiTheme="majorBidi" w:cstheme="majorBidi" w:hint="cs"/>
          <w:color w:val="000000" w:themeColor="text1"/>
          <w:sz w:val="30"/>
          <w:szCs w:val="30"/>
          <w:cs/>
          <w:lang w:val="en-US"/>
        </w:rPr>
        <w:t>ระหว่างกาล</w:t>
      </w:r>
      <w:r w:rsidRPr="00BF1BFB">
        <w:rPr>
          <w:rFonts w:asciiTheme="majorBidi" w:hAnsiTheme="majorBidi" w:cstheme="majorBidi"/>
          <w:color w:val="000000" w:themeColor="text1"/>
          <w:sz w:val="30"/>
          <w:szCs w:val="30"/>
          <w:cs/>
          <w:lang w:val="en-US"/>
        </w:rPr>
        <w:t>จัดทำและแสดงหน่วยเงินตราเป็น</w:t>
      </w:r>
      <w:r w:rsidR="00775684" w:rsidRPr="00BF1BFB">
        <w:rPr>
          <w:rFonts w:asciiTheme="majorBidi" w:hAnsiTheme="majorBidi" w:cstheme="majorBidi" w:hint="cs"/>
          <w:color w:val="000000" w:themeColor="text1"/>
          <w:sz w:val="30"/>
          <w:szCs w:val="30"/>
          <w:cs/>
          <w:lang w:val="en-US"/>
        </w:rPr>
        <w:t>สกุล</w:t>
      </w:r>
      <w:r w:rsidRPr="00BF1BFB">
        <w:rPr>
          <w:rFonts w:asciiTheme="majorBidi" w:hAnsiTheme="majorBidi" w:cstheme="majorBidi"/>
          <w:color w:val="000000" w:themeColor="text1"/>
          <w:sz w:val="30"/>
          <w:szCs w:val="30"/>
          <w:cs/>
          <w:lang w:val="en-US"/>
        </w:rPr>
        <w:t>เงินบาทซึ่งเป็นสกุลเงินใช้ในการดำเนินงานขอ</w:t>
      </w:r>
      <w:r w:rsidRPr="00CD3446">
        <w:rPr>
          <w:rFonts w:asciiTheme="majorBidi" w:hAnsiTheme="majorBidi" w:cstheme="majorBidi"/>
          <w:color w:val="000000" w:themeColor="text1"/>
          <w:sz w:val="30"/>
          <w:szCs w:val="30"/>
          <w:cs/>
          <w:lang w:val="en-US"/>
        </w:rPr>
        <w:t>ง</w:t>
      </w:r>
      <w:r w:rsidR="007C6ACC" w:rsidRPr="00CD3446">
        <w:rPr>
          <w:rFonts w:asciiTheme="majorBidi" w:hAnsiTheme="majorBidi" w:cstheme="majorBidi"/>
          <w:color w:val="000000" w:themeColor="text1"/>
          <w:sz w:val="30"/>
          <w:szCs w:val="30"/>
          <w:cs/>
        </w:rPr>
        <w:t>กลุ่มบริษัท</w:t>
      </w:r>
      <w:r w:rsidRPr="00BF1BFB">
        <w:rPr>
          <w:rFonts w:asciiTheme="majorBidi" w:hAnsiTheme="majorBidi" w:cstheme="majorBidi"/>
          <w:color w:val="000000" w:themeColor="text1"/>
          <w:sz w:val="30"/>
          <w:szCs w:val="30"/>
          <w:cs/>
          <w:lang w:val="en-US"/>
        </w:rPr>
        <w:t>และนำเสนอเพื่อวัตถุประสงค์ของการรายงานเพื่อใช้ในประเทศไทยโดยจัดทำเป็นภาษาไทยและภาษาอังกฤษ</w:t>
      </w:r>
    </w:p>
    <w:p w14:paraId="40012587" w14:textId="03C8777C" w:rsidR="008B0A8D" w:rsidRPr="00BF1BFB" w:rsidRDefault="008B0A8D" w:rsidP="006272C3">
      <w:pPr>
        <w:spacing w:before="120" w:after="120" w:line="240" w:lineRule="auto"/>
        <w:ind w:left="425"/>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การจัดทำงบการเงิน</w:t>
      </w:r>
      <w:r w:rsidR="00993F8D">
        <w:rPr>
          <w:rFonts w:asciiTheme="majorBidi" w:hAnsiTheme="majorBidi" w:cstheme="majorBidi" w:hint="cs"/>
          <w:color w:val="000000" w:themeColor="text1"/>
          <w:sz w:val="30"/>
          <w:szCs w:val="30"/>
          <w:cs/>
          <w:lang w:val="th-TH"/>
        </w:rPr>
        <w:t>ระหว่างกา</w:t>
      </w:r>
      <w:r w:rsidR="00A25A44">
        <w:rPr>
          <w:rFonts w:asciiTheme="majorBidi" w:hAnsiTheme="majorBidi" w:cstheme="majorBidi" w:hint="cs"/>
          <w:color w:val="000000" w:themeColor="text1"/>
          <w:sz w:val="30"/>
          <w:szCs w:val="30"/>
          <w:cs/>
          <w:lang w:val="th-TH"/>
        </w:rPr>
        <w:t xml:space="preserve">ล </w:t>
      </w:r>
      <w:r w:rsidRPr="00BF1BFB">
        <w:rPr>
          <w:rFonts w:asciiTheme="majorBidi" w:hAnsiTheme="majorBidi" w:cstheme="majorBidi"/>
          <w:color w:val="000000" w:themeColor="text1"/>
          <w:sz w:val="30"/>
          <w:szCs w:val="30"/>
          <w:cs/>
          <w:lang w:val="th-TH"/>
        </w:rPr>
        <w:t>ผู้บริหารต้องใช้การประมาณและข้อสมมติฐานหลายประการ ซึ่งมีผลกระทบต่อการกำหนดนโยบายและการรายงานจำนวนเงินที่เกี่ยวกับสินทรัพย์ หนี้สิน รายได้ และค่าใช้จ่าย การประมาณและข้อ</w:t>
      </w:r>
      <w:r w:rsidRPr="00BF1BFB">
        <w:rPr>
          <w:rFonts w:asciiTheme="majorBidi" w:hAnsiTheme="majorBidi" w:cstheme="majorBidi"/>
          <w:color w:val="000000" w:themeColor="text1"/>
          <w:sz w:val="30"/>
          <w:szCs w:val="30"/>
          <w:cs/>
          <w:lang w:val="th-TH"/>
        </w:rPr>
        <w:lastRenderedPageBreak/>
        <w:t>สมมติฐานมาจากประสบการณ์ในอดีตและปัจจัยต่าง ๆ ที่ผู้บริหารมีความเชื่อมั่นอย่างสมเหตุสมผลภายใต้สภาวการณ์แวดล้อมนั้นซึ่งไม่อาจอาศัยข้อมูลจากแหล่งอื่นและนำไปสู่การตัดสินใจเกี่ยวกับการกำหนดจำนวนสินทรัพย์และหนี้สินนั้น ๆ ดังนั้น ผลที่เกิดขึ้นจริงจากการตั้งข้อสมมติฐานต่อมูลค่าตามบัญชีของสินทรัพย์และหนี้สินอาจแตกต่างไปจากที่ประมาณไว้</w:t>
      </w:r>
    </w:p>
    <w:p w14:paraId="070988CF" w14:textId="6D78008D" w:rsidR="008B0A8D" w:rsidRPr="00BF1BFB" w:rsidRDefault="008B0A8D" w:rsidP="006272C3">
      <w:pPr>
        <w:spacing w:before="120" w:after="120" w:line="240" w:lineRule="auto"/>
        <w:ind w:left="425"/>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ประมาณการและข้อสมมติฐานที่ใช้ในการจัดทำงบการเงิน</w:t>
      </w:r>
      <w:r w:rsidR="00A25A44">
        <w:rPr>
          <w:rFonts w:asciiTheme="majorBidi" w:hAnsiTheme="majorBidi" w:cstheme="majorBidi" w:hint="cs"/>
          <w:color w:val="000000" w:themeColor="text1"/>
          <w:sz w:val="30"/>
          <w:szCs w:val="30"/>
          <w:cs/>
          <w:lang w:val="th-TH"/>
        </w:rPr>
        <w:t>ระหว่างกาล</w:t>
      </w:r>
      <w:r w:rsidRPr="00BF1BFB">
        <w:rPr>
          <w:rFonts w:asciiTheme="majorBidi" w:hAnsiTheme="majorBidi" w:cstheme="majorBidi"/>
          <w:color w:val="000000" w:themeColor="text1"/>
          <w:sz w:val="30"/>
          <w:szCs w:val="30"/>
          <w:cs/>
          <w:lang w:val="th-TH"/>
        </w:rPr>
        <w:t>จะได้รับการทบทวนอย่างสม่ำเสมอ การปรับประมาณการทางบัญชีจะบันทึกในงวดบัญชีที่การประมาณการดังกล่าวได้รับการทบทวน หากการปรับประมาณการกระทบเฉพาะงวดนั้น ๆ และจะบันทึกในงวดที่ปรับและงวดในอนาคตหากการปรับประมาณการกระทบทั้งงวดปัจจุบันและอนาคต</w:t>
      </w:r>
    </w:p>
    <w:p w14:paraId="0387A763" w14:textId="77777777" w:rsidR="00775684" w:rsidRPr="00BF1BFB" w:rsidRDefault="008B0A8D" w:rsidP="00775684">
      <w:pPr>
        <w:spacing w:before="120" w:after="120" w:line="240" w:lineRule="auto"/>
        <w:ind w:left="425"/>
        <w:jc w:val="thaiDistribute"/>
        <w:rPr>
          <w:rFonts w:asciiTheme="majorBidi" w:hAnsiTheme="majorBidi" w:cstheme="majorBidi"/>
          <w:b/>
          <w:bCs/>
          <w:color w:val="000000" w:themeColor="text1"/>
          <w:sz w:val="30"/>
          <w:szCs w:val="30"/>
        </w:rPr>
      </w:pPr>
      <w:r w:rsidRPr="00BF1BFB">
        <w:rPr>
          <w:rFonts w:asciiTheme="majorBidi" w:hAnsiTheme="majorBidi" w:cstheme="majorBidi"/>
          <w:b/>
          <w:bCs/>
          <w:color w:val="000000" w:themeColor="text1"/>
          <w:sz w:val="30"/>
          <w:szCs w:val="30"/>
          <w:cs/>
        </w:rPr>
        <w:t>เกณฑ์การจัดทำงบการเงินรวม</w:t>
      </w:r>
    </w:p>
    <w:p w14:paraId="22B5E921" w14:textId="4343269E" w:rsidR="00775684" w:rsidRDefault="00775684" w:rsidP="00775684">
      <w:pPr>
        <w:spacing w:before="120" w:after="120" w:line="240" w:lineRule="auto"/>
        <w:ind w:left="425"/>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th-TH"/>
        </w:rPr>
        <w:t>งบการเงินรวม</w:t>
      </w:r>
      <w:r w:rsidR="00993F8D">
        <w:rPr>
          <w:rFonts w:asciiTheme="majorBidi" w:hAnsiTheme="majorBidi" w:cstheme="majorBidi" w:hint="cs"/>
          <w:color w:val="000000" w:themeColor="text1"/>
          <w:sz w:val="30"/>
          <w:szCs w:val="30"/>
          <w:cs/>
          <w:lang w:val="th-TH"/>
        </w:rPr>
        <w:t>ระหว่าง</w:t>
      </w:r>
      <w:r w:rsidR="00A25A44">
        <w:rPr>
          <w:rFonts w:asciiTheme="majorBidi" w:hAnsiTheme="majorBidi" w:cstheme="majorBidi" w:hint="cs"/>
          <w:color w:val="000000" w:themeColor="text1"/>
          <w:sz w:val="30"/>
          <w:szCs w:val="30"/>
          <w:cs/>
          <w:lang w:val="th-TH"/>
        </w:rPr>
        <w:t>กาล</w:t>
      </w:r>
      <w:r w:rsidR="00993F8D">
        <w:rPr>
          <w:rFonts w:asciiTheme="majorBidi" w:hAnsiTheme="majorBidi" w:cstheme="majorBidi" w:hint="cs"/>
          <w:color w:val="000000" w:themeColor="text1"/>
          <w:sz w:val="30"/>
          <w:szCs w:val="30"/>
          <w:cs/>
          <w:lang w:val="th-TH"/>
        </w:rPr>
        <w:t>จัดทำขึ้นโดยรวม</w:t>
      </w:r>
      <w:r w:rsidRPr="00BF1BFB">
        <w:rPr>
          <w:rFonts w:asciiTheme="majorBidi" w:hAnsiTheme="majorBidi" w:cstheme="majorBidi"/>
          <w:color w:val="000000" w:themeColor="text1"/>
          <w:sz w:val="30"/>
          <w:szCs w:val="30"/>
          <w:cs/>
          <w:lang w:val="th-TH"/>
        </w:rPr>
        <w:t>งบการเงินของบริษัทและบริษัทย่อย (รวมกันเรียกว่า “กลุ่มบริษัท”) และส่วนได้เสียของกลุ่มบริษัทในบริษัทร่วม</w:t>
      </w:r>
      <w:r w:rsidR="00993F8D">
        <w:rPr>
          <w:rFonts w:asciiTheme="majorBidi" w:hAnsiTheme="majorBidi" w:cstheme="majorBidi" w:hint="cs"/>
          <w:color w:val="000000" w:themeColor="text1"/>
          <w:sz w:val="30"/>
          <w:szCs w:val="30"/>
          <w:cs/>
          <w:lang w:val="th-TH"/>
        </w:rPr>
        <w:t xml:space="preserve"> โดยใช้หลักเกณฑ์เดียวกับงบ</w:t>
      </w:r>
      <w:r w:rsidR="001F2DE8">
        <w:rPr>
          <w:rFonts w:asciiTheme="majorBidi" w:hAnsiTheme="majorBidi" w:cstheme="majorBidi" w:hint="cs"/>
          <w:color w:val="000000" w:themeColor="text1"/>
          <w:sz w:val="30"/>
          <w:szCs w:val="30"/>
          <w:cs/>
          <w:lang w:val="th-TH"/>
        </w:rPr>
        <w:t xml:space="preserve">การเงินรวมสำหรับปีสิ้นสุดวันที่ </w:t>
      </w:r>
      <w:r w:rsidR="001F2DE8">
        <w:rPr>
          <w:rFonts w:asciiTheme="majorBidi" w:hAnsiTheme="majorBidi" w:cstheme="majorBidi"/>
          <w:color w:val="000000" w:themeColor="text1"/>
          <w:sz w:val="30"/>
          <w:szCs w:val="30"/>
          <w:lang w:val="en-US"/>
        </w:rPr>
        <w:t>31</w:t>
      </w:r>
      <w:r w:rsidR="001F2DE8">
        <w:rPr>
          <w:rFonts w:asciiTheme="majorBidi" w:hAnsiTheme="majorBidi" w:cstheme="majorBidi" w:hint="cs"/>
          <w:color w:val="000000" w:themeColor="text1"/>
          <w:sz w:val="30"/>
          <w:szCs w:val="30"/>
          <w:cs/>
          <w:lang w:val="en-US"/>
        </w:rPr>
        <w:t xml:space="preserve"> ธันวาคม </w:t>
      </w:r>
      <w:r w:rsidR="001F2DE8">
        <w:rPr>
          <w:rFonts w:asciiTheme="majorBidi" w:hAnsiTheme="majorBidi" w:cstheme="majorBidi"/>
          <w:color w:val="000000" w:themeColor="text1"/>
          <w:sz w:val="30"/>
          <w:szCs w:val="30"/>
          <w:lang w:val="en-US"/>
        </w:rPr>
        <w:t>2563</w:t>
      </w:r>
    </w:p>
    <w:p w14:paraId="244061F1" w14:textId="17540B6A" w:rsidR="00A25A44" w:rsidRDefault="00A25A44" w:rsidP="00775684">
      <w:pPr>
        <w:spacing w:before="120" w:after="120" w:line="240" w:lineRule="auto"/>
        <w:ind w:left="425"/>
        <w:jc w:val="thaiDistribute"/>
        <w:rPr>
          <w:rFonts w:asciiTheme="majorBidi" w:hAnsiTheme="majorBidi" w:cstheme="majorBidi"/>
          <w:color w:val="000000" w:themeColor="text1"/>
          <w:sz w:val="30"/>
          <w:szCs w:val="30"/>
          <w:lang w:val="en-US"/>
        </w:rPr>
      </w:pPr>
      <w:r>
        <w:rPr>
          <w:rFonts w:asciiTheme="majorBidi" w:hAnsiTheme="majorBidi" w:cstheme="majorBidi" w:hint="cs"/>
          <w:color w:val="000000" w:themeColor="text1"/>
          <w:sz w:val="30"/>
          <w:szCs w:val="30"/>
          <w:cs/>
          <w:lang w:val="en-US"/>
        </w:rPr>
        <w:t>งบการเงินรวมจัดทำขึ้นโดยใช้นโยบายการบัญชีเดียวกันสำหรับรายการบัญชี</w:t>
      </w:r>
      <w:r w:rsidR="00272020">
        <w:rPr>
          <w:rFonts w:asciiTheme="majorBidi" w:hAnsiTheme="majorBidi" w:cstheme="majorBidi" w:hint="cs"/>
          <w:color w:val="000000" w:themeColor="text1"/>
          <w:sz w:val="30"/>
          <w:szCs w:val="30"/>
          <w:cs/>
          <w:lang w:val="en-US"/>
        </w:rPr>
        <w:t>หรือเหตุการณ์ทางบัญชีที่เหมือนกันหรือคล้ายคลึงกัน</w:t>
      </w:r>
    </w:p>
    <w:bookmarkStart w:id="1" w:name="_MON_1670266312"/>
    <w:bookmarkEnd w:id="1"/>
    <w:p w14:paraId="2B9FEC0C" w14:textId="53FF949B" w:rsidR="0051189C" w:rsidRPr="0051189C" w:rsidRDefault="0027385C" w:rsidP="00BF014C">
      <w:pPr>
        <w:spacing w:before="120" w:after="120" w:line="240" w:lineRule="auto"/>
        <w:ind w:left="-270"/>
        <w:jc w:val="thaiDistribute"/>
        <w:rPr>
          <w:rFonts w:asciiTheme="majorBidi" w:hAnsiTheme="majorBidi" w:cstheme="majorBidi"/>
          <w:color w:val="000000" w:themeColor="text1"/>
          <w:sz w:val="12"/>
          <w:szCs w:val="12"/>
          <w:cs/>
        </w:rPr>
      </w:pPr>
      <w:r w:rsidRPr="00BF1BFB">
        <w:rPr>
          <w:rFonts w:asciiTheme="majorBidi" w:hAnsiTheme="majorBidi" w:cstheme="majorBidi"/>
          <w:color w:val="000000" w:themeColor="text1"/>
          <w:sz w:val="30"/>
          <w:szCs w:val="30"/>
          <w:cs/>
        </w:rPr>
        <w:object w:dxaOrig="11003" w:dyaOrig="5280" w14:anchorId="48C22B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5" type="#_x0000_t75" style="width:531pt;height:250.8pt" o:ole="">
            <v:imagedata r:id="rId8" o:title=""/>
          </v:shape>
          <o:OLEObject Type="Embed" ProgID="Excel.Sheet.12" ShapeID="_x0000_i1075" DrawAspect="Content" ObjectID="_1690652515" r:id="rId9"/>
        </w:object>
      </w:r>
      <w:bookmarkStart w:id="2" w:name="_MON_1670266312"/>
      <w:bookmarkEnd w:id="2"/>
    </w:p>
    <w:p w14:paraId="660207AE" w14:textId="484C2122" w:rsidR="00AE6C7B" w:rsidRPr="00BF1BFB" w:rsidRDefault="00AE6C7B" w:rsidP="0051189C">
      <w:pPr>
        <w:pStyle w:val="ListParagraph"/>
        <w:spacing w:after="120" w:line="240" w:lineRule="auto"/>
        <w:ind w:left="-86" w:firstLine="547"/>
        <w:contextualSpacing w:val="0"/>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การตัดรายการในงบการเงินรวม</w:t>
      </w:r>
    </w:p>
    <w:p w14:paraId="693AD6E5" w14:textId="27B344D1" w:rsidR="00BF1EB9" w:rsidRPr="00BF014C" w:rsidRDefault="00AE6C7B" w:rsidP="00BF014C">
      <w:pPr>
        <w:spacing w:before="120" w:after="120" w:line="240" w:lineRule="auto"/>
        <w:ind w:left="425"/>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ยอดคงเหลือและรายการบัญชีระหว่าง</w:t>
      </w:r>
      <w:r w:rsidRPr="0051189C">
        <w:rPr>
          <w:rFonts w:asciiTheme="majorBidi" w:hAnsiTheme="majorBidi" w:cstheme="majorBidi"/>
          <w:color w:val="000000" w:themeColor="text1"/>
          <w:sz w:val="30"/>
          <w:szCs w:val="30"/>
          <w:cs/>
          <w:lang w:val="th-TH"/>
        </w:rPr>
        <w:t>กิจการในกลุ่ม รวมถึงรายได้หรือค่าใช้จ่ายยังไม่เกิดขึ้นซึ่งเป็นผลมาจากรายการระหว่างกิจการในกลุ่ม ถูกตัดรายการในการจัดทำงบการเงินรวม กำไรยังไม่เกิดขึ้นซึ่งเป็นผลมาจากรายการกับบริษัทร่วมและกิจการควบคุมร่วมกันถูกตัดรายการกับเงินลงทุนเท่าที่กลุ่มบริษัทมีส่วนได้เสียในกิจการที่ถูกลงทุน ขาดทุนยังไม่เกิดขึ้นถูกตัดรายการในลักษณะเดียวกับกำไรยังไม่เกิดขึ้น แต่เท่าที่เมื่อไม่มีหลักฐานการด้อยค่าเกิดขึ้น</w:t>
      </w:r>
    </w:p>
    <w:p w14:paraId="1CA6DC60" w14:textId="77777777" w:rsidR="003E28BE" w:rsidRDefault="003E28BE">
      <w:pPr>
        <w:autoSpaceDE/>
        <w:autoSpaceDN/>
        <w:spacing w:line="240" w:lineRule="auto"/>
        <w:rPr>
          <w:rFonts w:asciiTheme="majorBidi" w:hAnsiTheme="majorBidi" w:cstheme="majorBidi"/>
          <w:b/>
          <w:bCs/>
          <w:color w:val="000000" w:themeColor="text1"/>
          <w:sz w:val="30"/>
          <w:szCs w:val="30"/>
          <w:cs/>
          <w:lang w:val="en-US"/>
        </w:rPr>
      </w:pPr>
      <w:r>
        <w:rPr>
          <w:rFonts w:asciiTheme="majorBidi" w:hAnsiTheme="majorBidi" w:cstheme="majorBidi"/>
          <w:b/>
          <w:bCs/>
          <w:color w:val="000000" w:themeColor="text1"/>
          <w:sz w:val="30"/>
          <w:szCs w:val="30"/>
          <w:cs/>
          <w:lang w:val="en-US"/>
        </w:rPr>
        <w:br w:type="page"/>
      </w:r>
    </w:p>
    <w:p w14:paraId="298F8F05" w14:textId="50D1D360" w:rsidR="00D80F6E" w:rsidRPr="00BF1BFB" w:rsidRDefault="00D80F6E" w:rsidP="002C7CD7">
      <w:pPr>
        <w:autoSpaceDE/>
        <w:autoSpaceDN/>
        <w:spacing w:line="240" w:lineRule="auto"/>
        <w:ind w:firstLine="425"/>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lastRenderedPageBreak/>
        <w:t>มาตรฐานการรายงานทางการเงินใหม่</w:t>
      </w:r>
    </w:p>
    <w:p w14:paraId="036E8AF0" w14:textId="5D3A6553" w:rsidR="00D80F6E" w:rsidRPr="00BF1BFB" w:rsidRDefault="00D80F6E" w:rsidP="0051189C">
      <w:pPr>
        <w:tabs>
          <w:tab w:val="left" w:pos="900"/>
        </w:tabs>
        <w:autoSpaceDE/>
        <w:autoSpaceDN/>
        <w:spacing w:before="120" w:line="240" w:lineRule="auto"/>
        <w:ind w:left="892" w:hanging="446"/>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ก)</w:t>
      </w:r>
      <w:r w:rsidRPr="00BF1BFB">
        <w:rPr>
          <w:rFonts w:asciiTheme="majorBidi" w:hAnsiTheme="majorBidi" w:cstheme="majorBidi"/>
          <w:b/>
          <w:bCs/>
          <w:color w:val="000000" w:themeColor="text1"/>
          <w:sz w:val="30"/>
          <w:szCs w:val="30"/>
          <w:cs/>
          <w:lang w:val="en-US"/>
        </w:rPr>
        <w:tab/>
        <w:t>มาตรฐานการรายงานทางการเงินเริ่มมีผลบังคับใช้ใน</w:t>
      </w:r>
      <w:r w:rsidR="002C7CD7">
        <w:rPr>
          <w:rFonts w:asciiTheme="majorBidi" w:hAnsiTheme="majorBidi" w:cstheme="majorBidi" w:hint="cs"/>
          <w:b/>
          <w:bCs/>
          <w:color w:val="000000" w:themeColor="text1"/>
          <w:sz w:val="30"/>
          <w:szCs w:val="30"/>
          <w:cs/>
          <w:lang w:val="en-US"/>
        </w:rPr>
        <w:t>งวด</w:t>
      </w:r>
      <w:r w:rsidRPr="00BF1BFB">
        <w:rPr>
          <w:rFonts w:asciiTheme="majorBidi" w:hAnsiTheme="majorBidi" w:cstheme="majorBidi"/>
          <w:b/>
          <w:bCs/>
          <w:color w:val="000000" w:themeColor="text1"/>
          <w:sz w:val="30"/>
          <w:szCs w:val="30"/>
          <w:cs/>
          <w:lang w:val="en-US"/>
        </w:rPr>
        <w:t>ปัจจุบัน</w:t>
      </w:r>
    </w:p>
    <w:p w14:paraId="42D4BDAE" w14:textId="3D6A7B7A" w:rsidR="00D80F6E" w:rsidRPr="00BF1BFB" w:rsidRDefault="00D80F6E" w:rsidP="00D80F6E">
      <w:pPr>
        <w:spacing w:before="120" w:after="120" w:line="240" w:lineRule="auto"/>
        <w:ind w:left="900"/>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ระหว่าง</w:t>
      </w:r>
      <w:r w:rsidR="002C7CD7" w:rsidRPr="008624BA">
        <w:rPr>
          <w:rFonts w:asciiTheme="majorBidi" w:hAnsiTheme="majorBidi" w:cstheme="majorBidi" w:hint="cs"/>
          <w:color w:val="000000" w:themeColor="text1"/>
          <w:sz w:val="30"/>
          <w:szCs w:val="30"/>
          <w:cs/>
          <w:lang w:val="th-TH"/>
        </w:rPr>
        <w:t>งวด</w:t>
      </w:r>
      <w:r w:rsidRPr="008624BA">
        <w:rPr>
          <w:rFonts w:asciiTheme="majorBidi" w:hAnsiTheme="majorBidi" w:cstheme="majorBidi"/>
          <w:color w:val="000000" w:themeColor="text1"/>
          <w:sz w:val="30"/>
          <w:szCs w:val="30"/>
          <w:cs/>
          <w:lang w:val="th-TH"/>
        </w:rPr>
        <w:t xml:space="preserve"> </w:t>
      </w:r>
      <w:r w:rsidR="00585F2A" w:rsidRPr="008624BA">
        <w:rPr>
          <w:rFonts w:asciiTheme="majorBidi" w:hAnsiTheme="majorBidi" w:cstheme="majorBidi"/>
          <w:color w:val="000000" w:themeColor="text1"/>
          <w:sz w:val="30"/>
          <w:szCs w:val="30"/>
          <w:cs/>
        </w:rPr>
        <w:t>กลุ่มบริษัท</w:t>
      </w:r>
      <w:r w:rsidRPr="008624BA">
        <w:rPr>
          <w:rFonts w:asciiTheme="majorBidi" w:hAnsiTheme="majorBidi" w:cstheme="majorBidi"/>
          <w:color w:val="000000" w:themeColor="text1"/>
          <w:sz w:val="30"/>
          <w:szCs w:val="30"/>
          <w:cs/>
          <w:lang w:val="th-TH"/>
        </w:rPr>
        <w:t>นำมาตรฐานการรายงานทางการเงินและการตีความมาตรฐานการรายงานทางการเงินฉบับปรับปรุง รวมถึงแนวปฏิบัติทาง</w:t>
      </w:r>
      <w:r w:rsidRPr="00BF1BFB">
        <w:rPr>
          <w:rFonts w:asciiTheme="majorBidi" w:hAnsiTheme="majorBidi" w:cstheme="majorBidi"/>
          <w:color w:val="000000" w:themeColor="text1"/>
          <w:sz w:val="30"/>
          <w:szCs w:val="30"/>
          <w:cs/>
          <w:lang w:val="th-TH"/>
        </w:rPr>
        <w:t xml:space="preserve">บัญชี จำนวนหลายฉบับ ซึ่งมีผลบังคับใช้สำหรับงบการเงินที่มีรอบระยะเวลาบัญชีเริ่มในหรือหลังวันที่ </w:t>
      </w:r>
      <w:r w:rsidR="0051189C">
        <w:rPr>
          <w:rFonts w:asciiTheme="majorBidi" w:hAnsiTheme="majorBidi" w:hint="cs"/>
          <w:color w:val="000000" w:themeColor="text1"/>
          <w:sz w:val="30"/>
          <w:szCs w:val="30"/>
          <w:cs/>
          <w:lang w:val="th-TH"/>
        </w:rPr>
        <w:t>1</w:t>
      </w:r>
      <w:r w:rsidRPr="00BF1BFB">
        <w:rPr>
          <w:rFonts w:asciiTheme="majorBidi" w:hAnsiTheme="majorBidi" w:cstheme="majorBidi"/>
          <w:color w:val="000000" w:themeColor="text1"/>
          <w:sz w:val="30"/>
          <w:szCs w:val="30"/>
          <w:cs/>
          <w:lang w:val="th-TH"/>
        </w:rPr>
        <w:t xml:space="preserve"> มกราคม</w:t>
      </w:r>
      <w:r w:rsidR="0051189C">
        <w:rPr>
          <w:rFonts w:asciiTheme="majorBidi" w:hAnsiTheme="majorBidi" w:cstheme="majorBidi" w:hint="cs"/>
          <w:color w:val="000000" w:themeColor="text1"/>
          <w:sz w:val="30"/>
          <w:szCs w:val="30"/>
          <w:cs/>
          <w:lang w:val="th-TH"/>
        </w:rPr>
        <w:t xml:space="preserve"> </w:t>
      </w:r>
      <w:r w:rsidR="0051189C">
        <w:rPr>
          <w:rFonts w:asciiTheme="majorBidi" w:hAnsiTheme="majorBidi" w:cstheme="majorBidi"/>
          <w:color w:val="000000" w:themeColor="text1"/>
          <w:sz w:val="30"/>
          <w:szCs w:val="30"/>
          <w:lang w:val="en-US"/>
        </w:rPr>
        <w:t>2564</w:t>
      </w:r>
      <w:r w:rsidRPr="00BF1BFB">
        <w:rPr>
          <w:rFonts w:asciiTheme="majorBidi" w:hAnsiTheme="majorBidi" w:cstheme="majorBidi"/>
          <w:color w:val="000000" w:themeColor="text1"/>
          <w:sz w:val="30"/>
          <w:szCs w:val="30"/>
          <w:cs/>
          <w:lang w:val="th-TH"/>
        </w:rPr>
        <w:t xml:space="preserve"> 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โดยส่วนใหญ่เป็นการปรับปรุงและอธิบายให้ชัดเจน การตีความและการให้แนวปฏิบัติทางการบัญชีและการเปิดเผยข้อมูลในหมายเหตุประกอบงบการเงิน</w:t>
      </w:r>
      <w:r w:rsidR="002C7CD7">
        <w:rPr>
          <w:rFonts w:asciiTheme="majorBidi" w:hAnsiTheme="majorBidi" w:cstheme="majorBidi" w:hint="cs"/>
          <w:color w:val="000000" w:themeColor="text1"/>
          <w:sz w:val="30"/>
          <w:szCs w:val="30"/>
          <w:cs/>
          <w:lang w:val="th-TH"/>
        </w:rPr>
        <w:t>ระหว่างกาล</w:t>
      </w:r>
      <w:r w:rsidRPr="00BF1BFB">
        <w:rPr>
          <w:rFonts w:asciiTheme="majorBidi" w:hAnsiTheme="majorBidi" w:cstheme="majorBidi"/>
          <w:color w:val="000000" w:themeColor="text1"/>
          <w:sz w:val="30"/>
          <w:szCs w:val="30"/>
          <w:cs/>
          <w:lang w:val="th-TH"/>
        </w:rPr>
        <w:t xml:space="preserve">กับผู้ใช้มาตรฐานการรายงานทางการเงิน </w:t>
      </w:r>
    </w:p>
    <w:p w14:paraId="7940EDC2" w14:textId="669FEE03" w:rsidR="00D80F6E" w:rsidRPr="00BF1BFB" w:rsidRDefault="00D80F6E" w:rsidP="00D80F6E">
      <w:pPr>
        <w:tabs>
          <w:tab w:val="left" w:pos="900"/>
        </w:tabs>
        <w:autoSpaceDE/>
        <w:autoSpaceDN/>
        <w:spacing w:line="240" w:lineRule="auto"/>
        <w:ind w:left="900" w:hanging="450"/>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ข)</w:t>
      </w:r>
      <w:r w:rsidRPr="00BF1BFB">
        <w:rPr>
          <w:rFonts w:asciiTheme="majorBidi" w:hAnsiTheme="majorBidi" w:cstheme="majorBidi"/>
          <w:b/>
          <w:bCs/>
          <w:color w:val="000000" w:themeColor="text1"/>
          <w:sz w:val="30"/>
          <w:szCs w:val="30"/>
          <w:cs/>
          <w:lang w:val="en-US"/>
        </w:rPr>
        <w:tab/>
        <w:t>มาตรฐานการรายงานทางการเงินจะมีผลบังคับใช้ในอนาคต</w:t>
      </w:r>
    </w:p>
    <w:p w14:paraId="7BC022A8" w14:textId="0B8E3178" w:rsidR="000439FA" w:rsidRPr="000439FA" w:rsidRDefault="000439FA" w:rsidP="000439FA">
      <w:pPr>
        <w:spacing w:before="120" w:after="120" w:line="240" w:lineRule="auto"/>
        <w:ind w:left="900"/>
        <w:jc w:val="thaiDistribute"/>
        <w:rPr>
          <w:rFonts w:asciiTheme="majorBidi" w:hAnsiTheme="majorBidi" w:cstheme="majorBidi"/>
          <w:color w:val="000000" w:themeColor="text1"/>
          <w:sz w:val="30"/>
          <w:szCs w:val="30"/>
          <w:lang w:val="th-TH"/>
        </w:rPr>
      </w:pPr>
      <w:r w:rsidRPr="000439FA">
        <w:rPr>
          <w:rFonts w:asciiTheme="majorBidi" w:hAnsiTheme="majorBidi" w:cstheme="majorBidi"/>
          <w:color w:val="000000" w:themeColor="text1"/>
          <w:sz w:val="30"/>
          <w:szCs w:val="30"/>
          <w:cs/>
          <w:lang w:val="th-TH"/>
        </w:rPr>
        <w:t xml:space="preserve">สภาวิชาชีพบัญชีประกาศใช้มาตรฐานการรายงานทางการเงินฉบับปรับปรุง จำนวนหลายฉบับ ซึ่งมีผลบังคับใช้สำหรับงบการเงินที่มีรอบระยะเวลาบัญชีเริ่มในหรือหลังวันที่ </w:t>
      </w:r>
      <w:r w:rsidRPr="000439FA">
        <w:rPr>
          <w:rFonts w:asciiTheme="majorBidi" w:hAnsiTheme="majorBidi" w:cstheme="majorBidi"/>
          <w:color w:val="000000" w:themeColor="text1"/>
          <w:sz w:val="30"/>
          <w:szCs w:val="30"/>
          <w:lang w:val="th-TH"/>
        </w:rPr>
        <w:t xml:space="preserve">1 </w:t>
      </w:r>
      <w:r w:rsidRPr="000439FA">
        <w:rPr>
          <w:rFonts w:asciiTheme="majorBidi" w:hAnsiTheme="majorBidi" w:cstheme="majorBidi" w:hint="cs"/>
          <w:color w:val="000000" w:themeColor="text1"/>
          <w:sz w:val="30"/>
          <w:szCs w:val="30"/>
          <w:cs/>
          <w:lang w:val="th-TH"/>
        </w:rPr>
        <w:t xml:space="preserve">มกราคม </w:t>
      </w:r>
      <w:r w:rsidRPr="000439FA">
        <w:rPr>
          <w:rFonts w:asciiTheme="majorBidi" w:hAnsiTheme="majorBidi" w:cstheme="majorBidi"/>
          <w:color w:val="000000" w:themeColor="text1"/>
          <w:sz w:val="30"/>
          <w:szCs w:val="30"/>
          <w:lang w:val="th-TH"/>
        </w:rPr>
        <w:t xml:space="preserve">2565 </w:t>
      </w:r>
      <w:r w:rsidRPr="000439FA">
        <w:rPr>
          <w:rFonts w:asciiTheme="majorBidi" w:hAnsiTheme="majorBidi" w:cstheme="majorBidi" w:hint="cs"/>
          <w:color w:val="000000" w:themeColor="text1"/>
          <w:sz w:val="30"/>
          <w:szCs w:val="30"/>
          <w:cs/>
          <w:lang w:val="th-TH"/>
        </w:rPr>
        <w:t>มาตรฐานรายงานทางการเงินดังกล่าวได้รับการปรับปรุงหรือจัดให้มีขึ้นเพื่อให้มีเนื้อหาเท่าเทียมกับมาตรฐานรายงานทางการเงินระหว่างประเทศ โดยส่วนใหญ่เป็นการปรับปรุงและอธิบายให้ชัดเจนเกี่ยวกับวิธีการปฏิบัติทางการบัญชีและมาตรฐานรายงานทางการเงินบางฉบับมีการให้ข้อผ่อนปรนในทางปฏิบัติหรือข้อยกเว้นชั่วคราวกับผู้ใช้มาตรฐานการรายงานทางการเงิน</w:t>
      </w:r>
    </w:p>
    <w:p w14:paraId="07E06367" w14:textId="1D3B3FBC" w:rsidR="000439FA" w:rsidRPr="000439FA" w:rsidRDefault="000439FA" w:rsidP="000439FA">
      <w:pPr>
        <w:spacing w:before="120" w:after="120" w:line="240" w:lineRule="auto"/>
        <w:ind w:left="900"/>
        <w:jc w:val="thaiDistribute"/>
        <w:rPr>
          <w:rFonts w:asciiTheme="majorBidi" w:hAnsiTheme="majorBidi" w:cstheme="majorBidi"/>
          <w:color w:val="000000" w:themeColor="text1"/>
          <w:sz w:val="30"/>
          <w:szCs w:val="30"/>
          <w:cs/>
          <w:lang w:val="th-TH"/>
        </w:rPr>
      </w:pPr>
      <w:r w:rsidRPr="000439FA">
        <w:rPr>
          <w:rFonts w:asciiTheme="majorBidi" w:hAnsiTheme="majorBidi" w:cstheme="majorBidi"/>
          <w:color w:val="000000" w:themeColor="text1"/>
          <w:sz w:val="30"/>
          <w:szCs w:val="30"/>
          <w:cs/>
          <w:lang w:val="th-TH"/>
        </w:rPr>
        <w:t>ปัจจุบันฝ่ายบริหารของบริษัทอยู่ระหว่างการประเมินแนวทางการดำเนินการและพิจารณาผลกระทบต่องบการเงินในปีที่เริ่มนำมาตรฐานการรายงานทางการเงินกลุ่มดังกล่าวมาถือปฏิบัติ</w:t>
      </w:r>
    </w:p>
    <w:p w14:paraId="79148408" w14:textId="1779C48C" w:rsidR="007D1823" w:rsidRPr="008624BA" w:rsidRDefault="007D1823" w:rsidP="00E369AA">
      <w:pPr>
        <w:numPr>
          <w:ilvl w:val="0"/>
          <w:numId w:val="2"/>
        </w:numPr>
        <w:tabs>
          <w:tab w:val="clear" w:pos="360"/>
        </w:tabs>
        <w:spacing w:before="120" w:after="120" w:line="240" w:lineRule="auto"/>
        <w:ind w:left="425" w:right="147" w:hanging="425"/>
        <w:jc w:val="thaiDistribute"/>
        <w:rPr>
          <w:rFonts w:asciiTheme="majorBidi" w:hAnsiTheme="majorBidi" w:cstheme="majorBidi"/>
          <w:b/>
          <w:bCs/>
          <w:color w:val="000000" w:themeColor="text1"/>
          <w:sz w:val="30"/>
          <w:szCs w:val="30"/>
          <w:lang w:val="en-US"/>
        </w:rPr>
      </w:pPr>
      <w:r w:rsidRPr="008624BA">
        <w:rPr>
          <w:rFonts w:asciiTheme="majorBidi" w:hAnsiTheme="majorBidi" w:cstheme="majorBidi"/>
          <w:b/>
          <w:bCs/>
          <w:color w:val="000000" w:themeColor="text1"/>
          <w:sz w:val="30"/>
          <w:szCs w:val="30"/>
          <w:cs/>
          <w:lang w:val="en-US"/>
        </w:rPr>
        <w:t>นโยบายการบัญชีสำคัญ</w:t>
      </w:r>
    </w:p>
    <w:p w14:paraId="12CF24B0" w14:textId="20B1AFC6" w:rsidR="001277F8" w:rsidRDefault="007D1823" w:rsidP="00501E14">
      <w:pPr>
        <w:pStyle w:val="BlockText"/>
        <w:spacing w:before="120" w:after="120"/>
        <w:ind w:left="450" w:right="22" w:firstLine="0"/>
        <w:jc w:val="thaiDistribute"/>
        <w:rPr>
          <w:rFonts w:asciiTheme="majorBidi" w:hAnsiTheme="majorBidi" w:cstheme="majorBidi"/>
          <w:color w:val="000000" w:themeColor="text1"/>
          <w:sz w:val="30"/>
          <w:szCs w:val="30"/>
        </w:rPr>
      </w:pPr>
      <w:r w:rsidRPr="00BF1BFB">
        <w:rPr>
          <w:rFonts w:asciiTheme="majorBidi" w:hAnsiTheme="majorBidi" w:cstheme="majorBidi"/>
          <w:b/>
          <w:bCs/>
          <w:color w:val="000000" w:themeColor="text1"/>
          <w:sz w:val="30"/>
          <w:szCs w:val="30"/>
          <w:cs/>
        </w:rPr>
        <w:t>เกณฑ์การวัดค่าการจัดทำงบการเงิน</w:t>
      </w:r>
    </w:p>
    <w:p w14:paraId="5BB0F028" w14:textId="7FCFD483" w:rsidR="001277F8" w:rsidRDefault="001277F8" w:rsidP="00501E14">
      <w:pPr>
        <w:pStyle w:val="BlockText"/>
        <w:spacing w:before="120" w:after="120"/>
        <w:ind w:left="450" w:right="22" w:firstLine="0"/>
        <w:jc w:val="thaiDistribute"/>
        <w:rPr>
          <w:rFonts w:asciiTheme="majorBidi" w:hAnsiTheme="majorBidi" w:cstheme="majorBidi"/>
          <w:color w:val="000000" w:themeColor="text1"/>
          <w:sz w:val="30"/>
          <w:szCs w:val="30"/>
        </w:rPr>
      </w:pPr>
      <w:r w:rsidRPr="00C405C7">
        <w:rPr>
          <w:rFonts w:asciiTheme="majorBidi" w:hAnsiTheme="majorBidi" w:cstheme="majorBidi" w:hint="cs"/>
          <w:color w:val="000000" w:themeColor="text1"/>
          <w:sz w:val="30"/>
          <w:szCs w:val="30"/>
          <w:cs/>
        </w:rPr>
        <w:t xml:space="preserve">งบการเงินระหว่างกาลจัดทำขึ้นโดยใช้หลักเกณฑ์ นโยบายการบัญชีและวิธีการคำนวณเช่นเดียวกับที่ใช้ในงบการเงินสำหรับปีสิ้นสุดวันที่ </w:t>
      </w:r>
      <w:r w:rsidRPr="00C405C7">
        <w:rPr>
          <w:rFonts w:asciiTheme="majorBidi" w:hAnsiTheme="majorBidi" w:cstheme="majorBidi"/>
          <w:color w:val="000000" w:themeColor="text1"/>
          <w:sz w:val="30"/>
          <w:szCs w:val="30"/>
        </w:rPr>
        <w:t xml:space="preserve">31 </w:t>
      </w:r>
      <w:r w:rsidRPr="00C405C7">
        <w:rPr>
          <w:rFonts w:asciiTheme="majorBidi" w:hAnsiTheme="majorBidi" w:cstheme="majorBidi" w:hint="cs"/>
          <w:color w:val="000000" w:themeColor="text1"/>
          <w:sz w:val="30"/>
          <w:szCs w:val="30"/>
          <w:cs/>
        </w:rPr>
        <w:t xml:space="preserve">ธันวาคม </w:t>
      </w:r>
      <w:r w:rsidRPr="00C405C7">
        <w:rPr>
          <w:rFonts w:asciiTheme="majorBidi" w:hAnsiTheme="majorBidi" w:cstheme="majorBidi"/>
          <w:color w:val="000000" w:themeColor="text1"/>
          <w:sz w:val="30"/>
          <w:szCs w:val="30"/>
        </w:rPr>
        <w:t xml:space="preserve">2563 </w:t>
      </w:r>
    </w:p>
    <w:p w14:paraId="5A0C3CF1" w14:textId="1DD21D2C" w:rsidR="00DB4345" w:rsidRPr="00610C9A" w:rsidRDefault="00DB4345" w:rsidP="00DB4345">
      <w:pPr>
        <w:pStyle w:val="BlockText"/>
        <w:spacing w:before="120" w:after="120"/>
        <w:ind w:left="450" w:right="22" w:firstLine="0"/>
        <w:jc w:val="thaiDistribute"/>
        <w:rPr>
          <w:rFonts w:asciiTheme="majorBidi" w:hAnsiTheme="majorBidi" w:cstheme="majorBidi"/>
          <w:b/>
          <w:bCs/>
          <w:color w:val="000000" w:themeColor="text1"/>
          <w:sz w:val="30"/>
          <w:szCs w:val="30"/>
        </w:rPr>
      </w:pPr>
      <w:r w:rsidRPr="00610C9A">
        <w:rPr>
          <w:rFonts w:asciiTheme="majorBidi" w:hAnsiTheme="majorBidi" w:cstheme="majorBidi"/>
          <w:b/>
          <w:bCs/>
          <w:color w:val="000000" w:themeColor="text1"/>
          <w:sz w:val="30"/>
          <w:szCs w:val="30"/>
          <w:cs/>
        </w:rPr>
        <w:t>สินค้าคงเหลือ</w:t>
      </w:r>
    </w:p>
    <w:p w14:paraId="228AC065" w14:textId="6392BEA6" w:rsidR="00DB4345" w:rsidRPr="00610C9A" w:rsidRDefault="00DB4345" w:rsidP="00DB4345">
      <w:pPr>
        <w:pStyle w:val="BlockText"/>
        <w:spacing w:before="120" w:after="120"/>
        <w:ind w:left="450" w:right="22" w:firstLine="0"/>
        <w:jc w:val="thaiDistribute"/>
        <w:rPr>
          <w:rFonts w:asciiTheme="majorBidi" w:hAnsiTheme="majorBidi" w:cstheme="majorBidi"/>
          <w:color w:val="000000" w:themeColor="text1"/>
          <w:sz w:val="30"/>
          <w:szCs w:val="30"/>
        </w:rPr>
      </w:pPr>
      <w:r w:rsidRPr="00610C9A">
        <w:rPr>
          <w:rFonts w:asciiTheme="majorBidi" w:hAnsiTheme="majorBidi" w:cstheme="majorBidi"/>
          <w:color w:val="000000" w:themeColor="text1"/>
          <w:sz w:val="30"/>
          <w:szCs w:val="30"/>
          <w:cs/>
        </w:rPr>
        <w:t>สินค้าคงเหลือ</w:t>
      </w:r>
      <w:r w:rsidR="000439FA" w:rsidRPr="00610C9A">
        <w:rPr>
          <w:rFonts w:asciiTheme="majorBidi" w:hAnsiTheme="majorBidi" w:cstheme="majorBidi" w:hint="cs"/>
          <w:color w:val="000000" w:themeColor="text1"/>
          <w:sz w:val="30"/>
          <w:szCs w:val="30"/>
          <w:cs/>
        </w:rPr>
        <w:t>ประเภท</w:t>
      </w:r>
      <w:r w:rsidRPr="00610C9A">
        <w:rPr>
          <w:rFonts w:asciiTheme="majorBidi" w:hAnsiTheme="majorBidi" w:cstheme="majorBidi"/>
          <w:color w:val="000000" w:themeColor="text1"/>
          <w:sz w:val="30"/>
          <w:szCs w:val="30"/>
          <w:cs/>
        </w:rPr>
        <w:t xml:space="preserve">สินทรัพย์ดิจิทัล </w:t>
      </w:r>
      <w:r w:rsidR="000439FA" w:rsidRPr="00610C9A">
        <w:rPr>
          <w:rFonts w:asciiTheme="majorBidi" w:hAnsiTheme="majorBidi" w:cstheme="majorBidi" w:hint="cs"/>
          <w:color w:val="000000" w:themeColor="text1"/>
          <w:sz w:val="30"/>
          <w:szCs w:val="30"/>
          <w:cs/>
        </w:rPr>
        <w:t>แสดงราคาทุน</w:t>
      </w:r>
      <w:r w:rsidRPr="00610C9A">
        <w:rPr>
          <w:rFonts w:asciiTheme="majorBidi" w:hAnsiTheme="majorBidi" w:cstheme="majorBidi"/>
          <w:color w:val="000000" w:themeColor="text1"/>
          <w:sz w:val="30"/>
          <w:szCs w:val="30"/>
          <w:cs/>
        </w:rPr>
        <w:t>หรือ</w:t>
      </w:r>
      <w:bookmarkStart w:id="3" w:name="_Hlk71545284"/>
      <w:r w:rsidRPr="00610C9A">
        <w:rPr>
          <w:rFonts w:asciiTheme="majorBidi" w:hAnsiTheme="majorBidi" w:cstheme="majorBidi"/>
          <w:color w:val="000000" w:themeColor="text1"/>
          <w:sz w:val="30"/>
          <w:szCs w:val="30"/>
          <w:cs/>
        </w:rPr>
        <w:t>มูลค่าสุทธิที่จะได้</w:t>
      </w:r>
      <w:bookmarkEnd w:id="3"/>
      <w:r w:rsidR="00A626DA" w:rsidRPr="00610C9A">
        <w:rPr>
          <w:rFonts w:asciiTheme="majorBidi" w:hAnsiTheme="majorBidi" w:cstheme="majorBidi" w:hint="cs"/>
          <w:color w:val="000000" w:themeColor="text1"/>
          <w:sz w:val="30"/>
          <w:szCs w:val="30"/>
          <w:cs/>
        </w:rPr>
        <w:t>รับ</w:t>
      </w:r>
      <w:r w:rsidRPr="00610C9A">
        <w:rPr>
          <w:rFonts w:asciiTheme="majorBidi" w:hAnsiTheme="majorBidi" w:cstheme="majorBidi"/>
          <w:color w:val="000000" w:themeColor="text1"/>
          <w:sz w:val="30"/>
          <w:szCs w:val="30"/>
          <w:cs/>
        </w:rPr>
        <w:t xml:space="preserve"> แล้วแต่</w:t>
      </w:r>
      <w:r w:rsidR="000439FA" w:rsidRPr="00610C9A">
        <w:rPr>
          <w:rFonts w:asciiTheme="majorBidi" w:hAnsiTheme="majorBidi" w:cstheme="majorBidi" w:hint="cs"/>
          <w:color w:val="000000" w:themeColor="text1"/>
          <w:sz w:val="30"/>
          <w:szCs w:val="30"/>
          <w:cs/>
        </w:rPr>
        <w:t>ราคา</w:t>
      </w:r>
      <w:r w:rsidRPr="00610C9A">
        <w:rPr>
          <w:rFonts w:asciiTheme="majorBidi" w:hAnsiTheme="majorBidi" w:cstheme="majorBidi"/>
          <w:color w:val="000000" w:themeColor="text1"/>
          <w:sz w:val="30"/>
          <w:szCs w:val="30"/>
          <w:cs/>
        </w:rPr>
        <w:t>ใดจะต่ำกว่า</w:t>
      </w:r>
    </w:p>
    <w:p w14:paraId="00059469" w14:textId="6EC0BECB" w:rsidR="000439FA" w:rsidRDefault="000439FA" w:rsidP="00DB4345">
      <w:pPr>
        <w:pStyle w:val="BlockText"/>
        <w:spacing w:before="120" w:after="120"/>
        <w:ind w:left="450" w:right="22" w:firstLine="0"/>
        <w:jc w:val="thaiDistribute"/>
        <w:rPr>
          <w:rFonts w:asciiTheme="majorBidi" w:hAnsiTheme="majorBidi" w:cstheme="majorBidi"/>
          <w:color w:val="000000" w:themeColor="text1"/>
          <w:sz w:val="30"/>
          <w:szCs w:val="30"/>
        </w:rPr>
      </w:pPr>
      <w:r w:rsidRPr="00610C9A">
        <w:rPr>
          <w:rFonts w:asciiTheme="majorBidi" w:hAnsiTheme="majorBidi" w:cstheme="majorBidi" w:hint="cs"/>
          <w:color w:val="000000" w:themeColor="text1"/>
          <w:sz w:val="30"/>
          <w:szCs w:val="30"/>
          <w:cs/>
        </w:rPr>
        <w:t>ราคาทุนของสินทรัพย์คงเหลือประเภทสินทรัพย์ดิจิทัลคำนวณด้วยวิธี</w:t>
      </w:r>
      <w:r w:rsidR="008E7894">
        <w:rPr>
          <w:rFonts w:asciiTheme="majorBidi" w:hAnsiTheme="majorBidi" w:cstheme="majorBidi" w:hint="cs"/>
          <w:color w:val="000000" w:themeColor="text1"/>
          <w:sz w:val="30"/>
          <w:szCs w:val="30"/>
          <w:cs/>
        </w:rPr>
        <w:t>ถัวเฉลี่ยถ่วงน้ำหนัก</w:t>
      </w:r>
    </w:p>
    <w:p w14:paraId="50637880" w14:textId="4EA5A6C0" w:rsidR="007F491F" w:rsidRPr="00610C9A" w:rsidRDefault="007F491F" w:rsidP="00DB4345">
      <w:pPr>
        <w:pStyle w:val="BlockText"/>
        <w:spacing w:before="120" w:after="120"/>
        <w:ind w:left="450" w:right="22" w:firstLine="0"/>
        <w:jc w:val="thaiDistribute"/>
        <w:rPr>
          <w:rFonts w:asciiTheme="majorBidi" w:hAnsiTheme="majorBidi" w:cstheme="majorBidi"/>
          <w:color w:val="000000" w:themeColor="text1"/>
          <w:sz w:val="30"/>
          <w:szCs w:val="30"/>
          <w:cs/>
        </w:rPr>
      </w:pPr>
      <w:r w:rsidRPr="00723630">
        <w:rPr>
          <w:rFonts w:asciiTheme="majorBidi" w:hAnsiTheme="majorBidi" w:cstheme="majorBidi"/>
          <w:color w:val="000000" w:themeColor="text1"/>
          <w:sz w:val="30"/>
          <w:szCs w:val="30"/>
          <w:cs/>
        </w:rPr>
        <w:t>มูลค่าสุทธิที่จะได้รับของสินค้าคงเหลือสินทรัพย์ดิจิทัล</w:t>
      </w:r>
      <w:r w:rsidRPr="00723630">
        <w:rPr>
          <w:rFonts w:asciiTheme="majorBidi" w:hAnsiTheme="majorBidi" w:cstheme="majorBidi" w:hint="cs"/>
          <w:color w:val="000000" w:themeColor="text1"/>
          <w:sz w:val="30"/>
          <w:szCs w:val="30"/>
          <w:cs/>
        </w:rPr>
        <w:t>เป็นการประมาณการราคาที่คาดว่าจะขายได้และต้นทุนจำเป็นต้องจ่ายเพื่อขายสินค้า</w:t>
      </w:r>
      <w:r w:rsidRPr="00723630">
        <w:rPr>
          <w:rFonts w:asciiTheme="majorBidi" w:hAnsiTheme="majorBidi" w:cstheme="majorBidi"/>
          <w:color w:val="000000" w:themeColor="text1"/>
          <w:sz w:val="30"/>
          <w:szCs w:val="30"/>
          <w:cs/>
        </w:rPr>
        <w:t xml:space="preserve"> </w:t>
      </w:r>
      <w:r w:rsidRPr="00723630">
        <w:rPr>
          <w:rFonts w:asciiTheme="majorBidi" w:hAnsiTheme="majorBidi" w:cstheme="majorBidi" w:hint="cs"/>
          <w:color w:val="000000" w:themeColor="text1"/>
          <w:sz w:val="30"/>
          <w:szCs w:val="30"/>
          <w:cs/>
        </w:rPr>
        <w:t>โดยราคาที่คาดว่าจะขายได้</w:t>
      </w:r>
      <w:r w:rsidRPr="00723630">
        <w:rPr>
          <w:rFonts w:asciiTheme="majorBidi" w:hAnsiTheme="majorBidi" w:cstheme="majorBidi"/>
          <w:color w:val="000000" w:themeColor="text1"/>
          <w:sz w:val="30"/>
          <w:szCs w:val="30"/>
          <w:cs/>
        </w:rPr>
        <w:t>เกิดจากราคาเสนอเพื่อการแลกเปลี่ยนในตลาดที่กลุ่มบริษัทกำหนดไว้เป็นตลาด</w:t>
      </w:r>
      <w:r w:rsidRPr="00723630">
        <w:rPr>
          <w:rFonts w:asciiTheme="majorBidi" w:hAnsiTheme="majorBidi" w:cstheme="majorBidi" w:hint="cs"/>
          <w:color w:val="000000" w:themeColor="text1"/>
          <w:sz w:val="30"/>
          <w:szCs w:val="30"/>
          <w:cs/>
        </w:rPr>
        <w:t>รอง</w:t>
      </w:r>
      <w:r w:rsidRPr="00723630">
        <w:rPr>
          <w:rFonts w:asciiTheme="majorBidi" w:hAnsiTheme="majorBidi" w:cstheme="majorBidi"/>
          <w:color w:val="000000" w:themeColor="text1"/>
          <w:sz w:val="30"/>
          <w:szCs w:val="30"/>
          <w:cs/>
        </w:rPr>
        <w:t>สำหรับการซื้อขายสินทรัพย์ดิจิทัล</w:t>
      </w:r>
    </w:p>
    <w:p w14:paraId="2C44A079" w14:textId="77777777" w:rsidR="007F491F" w:rsidRDefault="007F491F">
      <w:pPr>
        <w:autoSpaceDE/>
        <w:autoSpaceDN/>
        <w:spacing w:line="240" w:lineRule="auto"/>
        <w:rPr>
          <w:rFonts w:asciiTheme="majorBidi" w:hAnsiTheme="majorBidi" w:cstheme="majorBidi"/>
          <w:b/>
          <w:bCs/>
          <w:color w:val="000000" w:themeColor="text1"/>
          <w:sz w:val="30"/>
          <w:szCs w:val="30"/>
          <w:cs/>
          <w:lang w:val="en-US"/>
        </w:rPr>
      </w:pPr>
      <w:r>
        <w:rPr>
          <w:rFonts w:asciiTheme="majorBidi" w:hAnsiTheme="majorBidi" w:cstheme="majorBidi"/>
          <w:b/>
          <w:bCs/>
          <w:color w:val="000000" w:themeColor="text1"/>
          <w:sz w:val="30"/>
          <w:szCs w:val="30"/>
          <w:cs/>
          <w:lang w:val="en-US"/>
        </w:rPr>
        <w:br w:type="page"/>
      </w:r>
    </w:p>
    <w:p w14:paraId="5C0ED7A3" w14:textId="2204C6A0" w:rsidR="004725A9" w:rsidRPr="001277F8" w:rsidRDefault="00CF1C83" w:rsidP="00C405C7">
      <w:pPr>
        <w:numPr>
          <w:ilvl w:val="0"/>
          <w:numId w:val="2"/>
        </w:numPr>
        <w:tabs>
          <w:tab w:val="clear" w:pos="360"/>
        </w:tabs>
        <w:spacing w:before="120" w:after="120" w:line="240" w:lineRule="auto"/>
        <w:ind w:left="425" w:right="147" w:hanging="425"/>
        <w:jc w:val="thaiDistribute"/>
        <w:rPr>
          <w:rFonts w:asciiTheme="majorBidi" w:hAnsiTheme="majorBidi" w:cstheme="majorBidi"/>
          <w:b/>
          <w:bCs/>
          <w:color w:val="000000" w:themeColor="text1"/>
          <w:sz w:val="30"/>
          <w:szCs w:val="30"/>
          <w:lang w:val="en-US"/>
        </w:rPr>
      </w:pPr>
      <w:r w:rsidRPr="001277F8">
        <w:rPr>
          <w:rFonts w:asciiTheme="majorBidi" w:hAnsiTheme="majorBidi" w:cstheme="majorBidi"/>
          <w:b/>
          <w:bCs/>
          <w:color w:val="000000" w:themeColor="text1"/>
          <w:sz w:val="30"/>
          <w:szCs w:val="30"/>
          <w:cs/>
          <w:lang w:val="en-US"/>
        </w:rPr>
        <w:lastRenderedPageBreak/>
        <w:t>ราย</w:t>
      </w:r>
      <w:r w:rsidR="004725A9" w:rsidRPr="001277F8">
        <w:rPr>
          <w:rFonts w:asciiTheme="majorBidi" w:hAnsiTheme="majorBidi" w:cstheme="majorBidi"/>
          <w:b/>
          <w:bCs/>
          <w:color w:val="000000" w:themeColor="text1"/>
          <w:sz w:val="30"/>
          <w:szCs w:val="30"/>
          <w:cs/>
          <w:lang w:val="en-US"/>
        </w:rPr>
        <w:t>การกับบุคคลหรือกิจการที่เกี่ยวข้องกัน</w:t>
      </w:r>
    </w:p>
    <w:p w14:paraId="7325EAA7" w14:textId="77777777" w:rsidR="00CE10CF" w:rsidRPr="008624BA" w:rsidRDefault="00CE10CF" w:rsidP="00CE10CF">
      <w:pPr>
        <w:spacing w:before="120" w:after="120" w:line="240" w:lineRule="auto"/>
        <w:ind w:left="425"/>
        <w:jc w:val="thaiDistribute"/>
        <w:rPr>
          <w:rFonts w:asciiTheme="majorBidi" w:hAnsiTheme="majorBidi"/>
          <w:color w:val="000000" w:themeColor="text1"/>
          <w:sz w:val="30"/>
          <w:szCs w:val="30"/>
          <w:cs/>
          <w:lang w:val="th-TH"/>
        </w:rPr>
      </w:pPr>
      <w:r w:rsidRPr="00BF1BFB">
        <w:rPr>
          <w:rFonts w:asciiTheme="majorBidi" w:hAnsiTheme="majorBidi"/>
          <w:color w:val="000000" w:themeColor="text1"/>
          <w:sz w:val="30"/>
          <w:szCs w:val="30"/>
          <w:cs/>
          <w:lang w:val="th-TH"/>
        </w:rPr>
        <w:t>บุคคลหรือกิจการที่เกี่ยวข้องกันกับบริษัท หมายถึง บุคคลหรือกิจการที่มีอำนาจควบคุม</w:t>
      </w:r>
      <w:r w:rsidRPr="008624BA">
        <w:rPr>
          <w:rFonts w:asciiTheme="majorBidi" w:hAnsiTheme="majorBidi"/>
          <w:color w:val="000000" w:themeColor="text1"/>
          <w:sz w:val="30"/>
          <w:szCs w:val="30"/>
          <w:cs/>
          <w:lang w:val="th-TH"/>
        </w:rPr>
        <w:t>บริษัทและบริษัทย่อยหรือถูกบริษัทและบริษัทย่อยควบคุมไม่ว่</w:t>
      </w:r>
      <w:r w:rsidRPr="00BF1BFB">
        <w:rPr>
          <w:rFonts w:asciiTheme="majorBidi" w:hAnsiTheme="majorBidi"/>
          <w:color w:val="000000" w:themeColor="text1"/>
          <w:sz w:val="30"/>
          <w:szCs w:val="30"/>
          <w:cs/>
          <w:lang w:val="th-TH"/>
        </w:rPr>
        <w:t>าจะเป็นโดยทางตรงหรือทางอ้อม หรืออยู่ภายใต้การควบคุมเดียวกันกับ</w:t>
      </w:r>
      <w:r w:rsidRPr="008624BA">
        <w:rPr>
          <w:rFonts w:asciiTheme="majorBidi" w:hAnsiTheme="majorBidi"/>
          <w:color w:val="000000" w:themeColor="text1"/>
          <w:sz w:val="30"/>
          <w:szCs w:val="30"/>
          <w:cs/>
          <w:lang w:val="th-TH"/>
        </w:rPr>
        <w:t>บริษัทและบริษัทย่อย</w:t>
      </w:r>
    </w:p>
    <w:p w14:paraId="7DBF0317" w14:textId="65DBD556" w:rsidR="00CE10CF" w:rsidRDefault="00CE10CF" w:rsidP="00CE10CF">
      <w:pPr>
        <w:spacing w:before="120" w:after="120" w:line="240" w:lineRule="auto"/>
        <w:ind w:left="425"/>
        <w:jc w:val="thaiDistribute"/>
        <w:rPr>
          <w:rFonts w:asciiTheme="majorBidi" w:hAnsiTheme="majorBidi"/>
          <w:color w:val="000000" w:themeColor="text1"/>
          <w:sz w:val="30"/>
          <w:szCs w:val="30"/>
          <w:lang w:val="th-TH"/>
        </w:rPr>
      </w:pPr>
      <w:r w:rsidRPr="008624BA">
        <w:rPr>
          <w:rFonts w:asciiTheme="majorBidi" w:hAnsiTheme="majorBidi"/>
          <w:color w:val="000000" w:themeColor="text1"/>
          <w:sz w:val="30"/>
          <w:szCs w:val="30"/>
          <w:cs/>
          <w:lang w:val="th-TH"/>
        </w:rPr>
        <w:t>บุคคลหรือกิจการที่เกี่ยวข้องกันหมายรวมถึงบริษัทร่วมและบุคคลที่มีสิทธิออกเสียงโดยทางตรงหรือทางอ้อมซึ่งมีอิทธิพลต่อบริษัทและบริษัทย่อย ผู้บริหารสำคัญ กรรมการหรือพนักงานของบริษัทและบริษัทย่อยที่มีอำนาจการวางแผนและควบคุมการดำเนินงานของบริษัทและบริษัทย่อยตลอดทั้งสมาชิกในครอบครัวใกล้ชิดกับบุคคลและกิจก</w:t>
      </w:r>
      <w:r w:rsidRPr="00BF1BFB">
        <w:rPr>
          <w:rFonts w:asciiTheme="majorBidi" w:hAnsiTheme="majorBidi"/>
          <w:color w:val="000000" w:themeColor="text1"/>
          <w:sz w:val="30"/>
          <w:szCs w:val="30"/>
          <w:cs/>
          <w:lang w:val="th-TH"/>
        </w:rPr>
        <w:t>าร</w:t>
      </w:r>
      <w:r w:rsidR="00F17A17">
        <w:rPr>
          <w:rFonts w:asciiTheme="majorBidi" w:hAnsiTheme="majorBidi" w:hint="cs"/>
          <w:color w:val="000000" w:themeColor="text1"/>
          <w:sz w:val="30"/>
          <w:szCs w:val="30"/>
          <w:cs/>
          <w:lang w:val="th-TH"/>
        </w:rPr>
        <w:t>ซึ่ง</w:t>
      </w:r>
      <w:r w:rsidRPr="00BF1BFB">
        <w:rPr>
          <w:rFonts w:asciiTheme="majorBidi" w:hAnsiTheme="majorBidi"/>
          <w:color w:val="000000" w:themeColor="text1"/>
          <w:sz w:val="30"/>
          <w:szCs w:val="30"/>
          <w:cs/>
          <w:lang w:val="th-TH"/>
        </w:rPr>
        <w:t>บุคคลดังกล่าวมีอำนาจควบคุมหรือมีอิทธิพลไม่ว่าโดยทางตรงหรือทางอ้อม</w:t>
      </w:r>
    </w:p>
    <w:p w14:paraId="5BD2E464" w14:textId="47B61BAC" w:rsidR="008E52DC" w:rsidRDefault="008E52DC" w:rsidP="00CE10CF">
      <w:pPr>
        <w:spacing w:before="120" w:after="120" w:line="240" w:lineRule="auto"/>
        <w:ind w:left="425"/>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รายการบัญชีที่มีสาระสำคัญกับบุคคลหรือกิจการที่เกี่ยวข้องกัน</w:t>
      </w:r>
      <w:r w:rsidR="00FE4667">
        <w:rPr>
          <w:rFonts w:asciiTheme="majorBidi" w:hAnsiTheme="majorBidi" w:cstheme="majorBidi"/>
          <w:color w:val="000000" w:themeColor="text1"/>
          <w:sz w:val="30"/>
          <w:szCs w:val="30"/>
          <w:cs/>
          <w:lang w:val="th-TH"/>
        </w:rPr>
        <w:t>สำหรับงวดหกเดือน</w:t>
      </w:r>
      <w:r w:rsidR="00F476C8">
        <w:rPr>
          <w:rFonts w:asciiTheme="majorBidi" w:hAnsiTheme="majorBidi" w:cstheme="majorBidi"/>
          <w:color w:val="000000" w:themeColor="text1"/>
          <w:sz w:val="30"/>
          <w:szCs w:val="30"/>
          <w:cs/>
          <w:lang w:val="th-TH"/>
        </w:rPr>
        <w:t xml:space="preserve">สิ้นสุดวันที่ </w:t>
      </w:r>
      <w:r w:rsidR="00F476C8">
        <w:rPr>
          <w:rFonts w:asciiTheme="majorBidi" w:hAnsiTheme="majorBidi" w:cstheme="majorBidi"/>
          <w:color w:val="000000" w:themeColor="text1"/>
          <w:sz w:val="30"/>
          <w:szCs w:val="30"/>
        </w:rPr>
        <w:t>30</w:t>
      </w:r>
      <w:r w:rsidR="00F476C8">
        <w:rPr>
          <w:rFonts w:asciiTheme="majorBidi" w:hAnsiTheme="majorBidi" w:cstheme="majorBidi"/>
          <w:color w:val="000000" w:themeColor="text1"/>
          <w:sz w:val="30"/>
          <w:szCs w:val="30"/>
          <w:cs/>
        </w:rPr>
        <w:t xml:space="preserve"> มิถุนายน </w:t>
      </w:r>
      <w:r w:rsidR="00F476C8">
        <w:rPr>
          <w:rFonts w:asciiTheme="majorBidi" w:hAnsiTheme="majorBidi" w:cstheme="majorBidi"/>
          <w:color w:val="000000" w:themeColor="text1"/>
          <w:sz w:val="30"/>
          <w:szCs w:val="30"/>
        </w:rPr>
        <w:t>2564</w:t>
      </w:r>
      <w:r w:rsidR="00F476C8"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lang w:val="th-TH"/>
        </w:rPr>
        <w:t xml:space="preserve">และ </w:t>
      </w:r>
      <w:r w:rsidR="00372962">
        <w:rPr>
          <w:rFonts w:asciiTheme="majorBidi" w:hAnsiTheme="majorBidi" w:cstheme="majorBidi"/>
          <w:color w:val="000000" w:themeColor="text1"/>
          <w:sz w:val="30"/>
          <w:szCs w:val="30"/>
          <w:lang w:val="en-US"/>
        </w:rPr>
        <w:t>2563</w:t>
      </w:r>
      <w:r w:rsidRPr="00BF1BFB">
        <w:rPr>
          <w:rFonts w:asciiTheme="majorBidi" w:hAnsiTheme="majorBidi"/>
          <w:color w:val="000000" w:themeColor="text1"/>
          <w:sz w:val="30"/>
          <w:szCs w:val="30"/>
          <w:cs/>
          <w:lang w:val="th-TH"/>
        </w:rPr>
        <w:t xml:space="preserve"> </w:t>
      </w:r>
      <w:r w:rsidRPr="00BF1BFB">
        <w:rPr>
          <w:rFonts w:asciiTheme="majorBidi" w:hAnsiTheme="majorBidi" w:cstheme="majorBidi"/>
          <w:color w:val="000000" w:themeColor="text1"/>
          <w:sz w:val="30"/>
          <w:szCs w:val="30"/>
          <w:cs/>
          <w:lang w:val="th-TH"/>
        </w:rPr>
        <w:t>มีดังนี้</w:t>
      </w:r>
    </w:p>
    <w:bookmarkStart w:id="4" w:name="_MON_1681639742"/>
    <w:bookmarkEnd w:id="4"/>
    <w:p w14:paraId="4B02D3E7" w14:textId="075E7CDB" w:rsidR="009544FC" w:rsidRPr="00BF1BFB" w:rsidRDefault="0027385C" w:rsidP="0004227B">
      <w:pPr>
        <w:spacing w:before="120" w:after="120" w:line="240" w:lineRule="auto"/>
        <w:ind w:left="425"/>
        <w:jc w:val="thaiDistribute"/>
        <w:rPr>
          <w:rFonts w:asciiTheme="majorBidi" w:hAnsiTheme="majorBidi" w:cstheme="majorBidi"/>
          <w:b/>
          <w:bCs/>
          <w:color w:val="000000" w:themeColor="text1"/>
          <w:sz w:val="30"/>
          <w:szCs w:val="30"/>
          <w:cs/>
        </w:rPr>
      </w:pPr>
      <w:r w:rsidRPr="00BD5109">
        <w:rPr>
          <w:rFonts w:asciiTheme="majorBidi" w:hAnsiTheme="majorBidi" w:cstheme="majorBidi"/>
          <w:color w:val="000000" w:themeColor="text1"/>
          <w:sz w:val="30"/>
          <w:szCs w:val="30"/>
          <w:cs/>
        </w:rPr>
        <w:object w:dxaOrig="9460" w:dyaOrig="5110" w14:anchorId="5D41A52F">
          <v:shape id="_x0000_i1077" type="#_x0000_t75" style="width:478.2pt;height:250.8pt" o:ole="">
            <v:imagedata r:id="rId10" o:title=""/>
          </v:shape>
          <o:OLEObject Type="Embed" ProgID="Excel.Sheet.12" ShapeID="_x0000_i1077" DrawAspect="Content" ObjectID="_1690652516" r:id="rId11"/>
        </w:object>
      </w:r>
      <w:r w:rsidR="009544FC" w:rsidRPr="00BF1BFB">
        <w:rPr>
          <w:rFonts w:asciiTheme="majorBidi" w:hAnsiTheme="majorBidi" w:cstheme="majorBidi"/>
          <w:b/>
          <w:bCs/>
          <w:color w:val="000000" w:themeColor="text1"/>
          <w:sz w:val="30"/>
          <w:szCs w:val="30"/>
          <w:cs/>
        </w:rPr>
        <w:t>ค่าตอบแทนผู้บริหารสำคัญ</w:t>
      </w:r>
    </w:p>
    <w:p w14:paraId="46882A72" w14:textId="1A0D8658" w:rsidR="009544FC" w:rsidRPr="00BF1BFB" w:rsidRDefault="009544FC" w:rsidP="009544FC">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ค่าตอบแทนผู้บริหารสำคัญ</w:t>
      </w:r>
      <w:r w:rsidR="00FE4667">
        <w:rPr>
          <w:rFonts w:asciiTheme="majorBidi" w:hAnsiTheme="majorBidi" w:cstheme="majorBidi"/>
          <w:color w:val="000000" w:themeColor="text1"/>
          <w:sz w:val="30"/>
          <w:szCs w:val="30"/>
          <w:cs/>
        </w:rPr>
        <w:t>สำหรับงวดหกเดือน</w:t>
      </w:r>
      <w:r w:rsidR="00F476C8">
        <w:rPr>
          <w:rFonts w:asciiTheme="majorBidi" w:hAnsiTheme="majorBidi" w:cstheme="majorBidi"/>
          <w:color w:val="000000" w:themeColor="text1"/>
          <w:sz w:val="30"/>
          <w:szCs w:val="30"/>
          <w:cs/>
        </w:rPr>
        <w:t xml:space="preserve">สิ้นสุดวันที่ </w:t>
      </w:r>
      <w:r w:rsidR="00F476C8">
        <w:rPr>
          <w:rFonts w:asciiTheme="majorBidi" w:hAnsiTheme="majorBidi" w:cstheme="majorBidi"/>
          <w:color w:val="000000" w:themeColor="text1"/>
          <w:sz w:val="30"/>
          <w:szCs w:val="30"/>
        </w:rPr>
        <w:t>30</w:t>
      </w:r>
      <w:r w:rsidR="00F476C8">
        <w:rPr>
          <w:rFonts w:asciiTheme="majorBidi" w:hAnsiTheme="majorBidi" w:cstheme="majorBidi"/>
          <w:color w:val="000000" w:themeColor="text1"/>
          <w:sz w:val="30"/>
          <w:szCs w:val="30"/>
          <w:cs/>
        </w:rPr>
        <w:t xml:space="preserve"> มิถุนายน </w:t>
      </w:r>
      <w:r w:rsidR="00F476C8">
        <w:rPr>
          <w:rFonts w:asciiTheme="majorBidi" w:hAnsiTheme="majorBidi" w:cstheme="majorBidi"/>
          <w:color w:val="000000" w:themeColor="text1"/>
          <w:sz w:val="30"/>
          <w:szCs w:val="30"/>
        </w:rPr>
        <w:t>2564</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 xml:space="preserve">และ </w:t>
      </w:r>
      <w:r w:rsidRPr="00BF1BFB">
        <w:rPr>
          <w:rFonts w:asciiTheme="majorBidi" w:hAnsiTheme="majorBidi" w:cstheme="majorBidi"/>
          <w:color w:val="000000" w:themeColor="text1"/>
          <w:sz w:val="30"/>
          <w:szCs w:val="30"/>
        </w:rPr>
        <w:t>256</w:t>
      </w:r>
      <w:r>
        <w:rPr>
          <w:rFonts w:asciiTheme="majorBidi" w:hAnsiTheme="majorBidi" w:cstheme="majorBidi"/>
          <w:color w:val="000000" w:themeColor="text1"/>
          <w:sz w:val="30"/>
          <w:szCs w:val="30"/>
        </w:rPr>
        <w:t>3</w:t>
      </w:r>
      <w:r w:rsidRPr="00BF1BFB">
        <w:rPr>
          <w:rFonts w:asciiTheme="majorBidi" w:hAnsiTheme="majorBidi" w:cstheme="majorBidi"/>
          <w:color w:val="000000" w:themeColor="text1"/>
          <w:sz w:val="30"/>
          <w:szCs w:val="30"/>
          <w:cs/>
        </w:rPr>
        <w:t xml:space="preserve"> ประกอบด้วย</w:t>
      </w:r>
    </w:p>
    <w:bookmarkStart w:id="5" w:name="_MON_1681048190"/>
    <w:bookmarkEnd w:id="5"/>
    <w:p w14:paraId="203F00B6" w14:textId="3CD2826A" w:rsidR="005B119E" w:rsidRPr="0027385C" w:rsidRDefault="0027385C" w:rsidP="0027385C">
      <w:pPr>
        <w:autoSpaceDE/>
        <w:autoSpaceDN/>
        <w:spacing w:line="240" w:lineRule="auto"/>
        <w:ind w:left="450"/>
        <w:rPr>
          <w:rFonts w:asciiTheme="majorBidi" w:hAnsiTheme="majorBidi" w:cstheme="majorBidi" w:hint="cs"/>
          <w:color w:val="000000" w:themeColor="text1"/>
          <w:sz w:val="12"/>
          <w:szCs w:val="12"/>
          <w:cs/>
        </w:rPr>
      </w:pPr>
      <w:r w:rsidRPr="00F91F1A">
        <w:rPr>
          <w:rFonts w:asciiTheme="majorBidi" w:hAnsiTheme="majorBidi" w:cstheme="majorBidi"/>
          <w:color w:val="000000" w:themeColor="text1"/>
          <w:sz w:val="30"/>
          <w:szCs w:val="30"/>
          <w:cs/>
        </w:rPr>
        <w:object w:dxaOrig="9412" w:dyaOrig="3242" w14:anchorId="7CFE764A">
          <v:shape id="_x0000_i1081" type="#_x0000_t75" style="width:473.4pt;height:153.6pt" o:ole="">
            <v:imagedata r:id="rId12" o:title=""/>
          </v:shape>
          <o:OLEObject Type="Embed" ProgID="Excel.Sheet.12" ShapeID="_x0000_i1081" DrawAspect="Content" ObjectID="_1690652517" r:id="rId13"/>
        </w:object>
      </w:r>
    </w:p>
    <w:p w14:paraId="4C8FE946" w14:textId="77777777" w:rsidR="003E28BE" w:rsidRDefault="003E28BE">
      <w:pPr>
        <w:autoSpaceDE/>
        <w:autoSpaceDN/>
        <w:spacing w:line="240" w:lineRule="auto"/>
        <w:rPr>
          <w:rFonts w:asciiTheme="majorBidi" w:eastAsia="SimSun" w:hAnsiTheme="majorBidi" w:cstheme="majorBidi"/>
          <w:b/>
          <w:bCs/>
          <w:color w:val="000000" w:themeColor="text1"/>
          <w:sz w:val="30"/>
          <w:szCs w:val="30"/>
          <w:cs/>
        </w:rPr>
      </w:pPr>
      <w:r>
        <w:rPr>
          <w:rFonts w:asciiTheme="majorBidi" w:eastAsia="SimSun" w:hAnsiTheme="majorBidi" w:cstheme="majorBidi"/>
          <w:b/>
          <w:bCs/>
          <w:color w:val="000000" w:themeColor="text1"/>
          <w:sz w:val="30"/>
          <w:szCs w:val="30"/>
          <w:cs/>
        </w:rPr>
        <w:br w:type="page"/>
      </w:r>
    </w:p>
    <w:p w14:paraId="23A969BE" w14:textId="486101D3" w:rsidR="00421B33" w:rsidRPr="00BF1BFB" w:rsidRDefault="00421B33" w:rsidP="0004227B">
      <w:pPr>
        <w:autoSpaceDE/>
        <w:autoSpaceDN/>
        <w:spacing w:line="240" w:lineRule="auto"/>
        <w:ind w:left="450"/>
        <w:rPr>
          <w:rFonts w:asciiTheme="majorBidi" w:eastAsia="SimSun" w:hAnsiTheme="majorBidi" w:cstheme="majorBidi"/>
          <w:b/>
          <w:bCs/>
          <w:color w:val="000000" w:themeColor="text1"/>
          <w:sz w:val="30"/>
          <w:szCs w:val="30"/>
        </w:rPr>
      </w:pPr>
      <w:r w:rsidRPr="00BF1BFB">
        <w:rPr>
          <w:rFonts w:asciiTheme="majorBidi" w:eastAsia="SimSun" w:hAnsiTheme="majorBidi" w:cstheme="majorBidi"/>
          <w:b/>
          <w:bCs/>
          <w:color w:val="000000" w:themeColor="text1"/>
          <w:sz w:val="30"/>
          <w:szCs w:val="30"/>
          <w:cs/>
        </w:rPr>
        <w:lastRenderedPageBreak/>
        <w:t>ค่าตอบแทนกรรมการ</w:t>
      </w:r>
    </w:p>
    <w:p w14:paraId="354A70AC" w14:textId="1205494C" w:rsidR="00421B33" w:rsidRPr="00BF1BFB" w:rsidRDefault="00421B33" w:rsidP="00421B33">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ค่าตอบแทนกรรมการเป็นประโยชน์จ่ายให้แก่กรรมการบริษัท ตามมาตรา </w:t>
      </w:r>
      <w:r w:rsidRPr="00BF1BFB">
        <w:rPr>
          <w:rFonts w:asciiTheme="majorBidi" w:hAnsiTheme="majorBidi" w:cstheme="majorBidi"/>
          <w:color w:val="000000" w:themeColor="text1"/>
          <w:sz w:val="30"/>
          <w:szCs w:val="30"/>
        </w:rPr>
        <w:t>90</w:t>
      </w:r>
      <w:r w:rsidRPr="00BF1BFB">
        <w:rPr>
          <w:rFonts w:asciiTheme="majorBidi" w:hAnsiTheme="majorBidi" w:cstheme="majorBidi"/>
          <w:color w:val="000000" w:themeColor="text1"/>
          <w:sz w:val="30"/>
          <w:szCs w:val="30"/>
          <w:cs/>
        </w:rPr>
        <w:t xml:space="preserve"> ของพระราชบัญญัติบริษัทมหาชนจำกัด</w:t>
      </w:r>
      <w:r w:rsidR="00F7249F" w:rsidRPr="00BF1BFB">
        <w:rPr>
          <w:rFonts w:asciiTheme="majorBidi" w:hAnsiTheme="majorBidi" w:cstheme="majorBidi" w:hint="cs"/>
          <w:color w:val="000000" w:themeColor="text1"/>
          <w:sz w:val="30"/>
          <w:szCs w:val="30"/>
          <w:cs/>
        </w:rPr>
        <w:t xml:space="preserve"> </w:t>
      </w:r>
      <w:r w:rsidR="00F7249F" w:rsidRPr="00C0501E">
        <w:rPr>
          <w:rFonts w:asciiTheme="majorBidi" w:hAnsiTheme="majorBidi" w:cstheme="majorBidi" w:hint="cs"/>
          <w:color w:val="000000" w:themeColor="text1"/>
          <w:sz w:val="30"/>
          <w:szCs w:val="30"/>
          <w:cs/>
        </w:rPr>
        <w:t xml:space="preserve">พ.ศ. </w:t>
      </w:r>
      <w:r w:rsidR="00F7249F" w:rsidRPr="00C0501E">
        <w:rPr>
          <w:rFonts w:asciiTheme="majorBidi" w:hAnsiTheme="majorBidi" w:cstheme="majorBidi"/>
          <w:color w:val="000000" w:themeColor="text1"/>
          <w:sz w:val="30"/>
          <w:szCs w:val="30"/>
        </w:rPr>
        <w:t>2535</w:t>
      </w:r>
      <w:r w:rsidR="00F7249F" w:rsidRPr="00C0501E">
        <w:rPr>
          <w:rFonts w:asciiTheme="majorBidi" w:hAnsiTheme="majorBidi" w:cstheme="majorBidi" w:hint="cs"/>
          <w:color w:val="000000" w:themeColor="text1"/>
          <w:sz w:val="30"/>
          <w:szCs w:val="30"/>
          <w:cs/>
        </w:rPr>
        <w:t xml:space="preserve"> </w:t>
      </w:r>
      <w:r w:rsidRPr="00C0501E">
        <w:rPr>
          <w:rFonts w:asciiTheme="majorBidi" w:hAnsiTheme="majorBidi" w:cstheme="majorBidi"/>
          <w:color w:val="000000" w:themeColor="text1"/>
          <w:sz w:val="30"/>
          <w:szCs w:val="30"/>
          <w:cs/>
        </w:rPr>
        <w:t>โดยไม่รวมเงินเดือนและผลประโยชน์ที่เกี่ยวข้อง</w:t>
      </w:r>
      <w:r w:rsidR="00C14C8F">
        <w:rPr>
          <w:rFonts w:asciiTheme="majorBidi" w:hAnsiTheme="majorBidi" w:cstheme="majorBidi" w:hint="cs"/>
          <w:color w:val="000000" w:themeColor="text1"/>
          <w:sz w:val="30"/>
          <w:szCs w:val="30"/>
          <w:cs/>
        </w:rPr>
        <w:t>ซึ่ง</w:t>
      </w:r>
      <w:r w:rsidRPr="00C0501E">
        <w:rPr>
          <w:rFonts w:asciiTheme="majorBidi" w:hAnsiTheme="majorBidi" w:cstheme="majorBidi"/>
          <w:color w:val="000000" w:themeColor="text1"/>
          <w:sz w:val="30"/>
          <w:szCs w:val="30"/>
          <w:cs/>
        </w:rPr>
        <w:t>จ่ายให้กับกรรมการซึ่งดำรงตำแหน่งเป็นผู้บริหารของ</w:t>
      </w:r>
      <w:r w:rsidR="009070EF" w:rsidRPr="00C0501E">
        <w:rPr>
          <w:rFonts w:asciiTheme="majorBidi" w:hAnsiTheme="majorBidi" w:cstheme="majorBidi"/>
          <w:color w:val="000000" w:themeColor="text1"/>
          <w:sz w:val="30"/>
          <w:szCs w:val="30"/>
          <w:cs/>
        </w:rPr>
        <w:t>กลุ่มบริษัท</w:t>
      </w:r>
    </w:p>
    <w:p w14:paraId="03D13760" w14:textId="79C8177E" w:rsidR="00421B33" w:rsidRDefault="00421B33" w:rsidP="00421B33">
      <w:pPr>
        <w:pStyle w:val="BlockText"/>
        <w:spacing w:before="120" w:after="120"/>
        <w:ind w:left="425" w:right="0" w:firstLine="0"/>
        <w:jc w:val="thaiDistribute"/>
        <w:rPr>
          <w:rFonts w:asciiTheme="majorBidi" w:hAnsiTheme="majorBidi" w:cstheme="majorBidi"/>
          <w:color w:val="000000" w:themeColor="text1"/>
          <w:sz w:val="30"/>
          <w:szCs w:val="30"/>
        </w:rPr>
      </w:pPr>
      <w:r w:rsidRPr="00291A00">
        <w:rPr>
          <w:rFonts w:asciiTheme="majorBidi" w:hAnsiTheme="majorBidi" w:cstheme="majorBidi"/>
          <w:color w:val="000000" w:themeColor="text1"/>
          <w:sz w:val="30"/>
          <w:szCs w:val="30"/>
          <w:cs/>
        </w:rPr>
        <w:t>ค่าตอบแทนกรรมการ</w:t>
      </w:r>
      <w:r w:rsidR="00FE4667" w:rsidRPr="00291A00">
        <w:rPr>
          <w:rFonts w:asciiTheme="majorBidi" w:hAnsiTheme="majorBidi" w:cstheme="majorBidi"/>
          <w:color w:val="000000" w:themeColor="text1"/>
          <w:sz w:val="30"/>
          <w:szCs w:val="30"/>
          <w:cs/>
        </w:rPr>
        <w:t>สำหรับงวดหกเดือน</w:t>
      </w:r>
      <w:r w:rsidR="00F476C8" w:rsidRPr="00291A00">
        <w:rPr>
          <w:rFonts w:asciiTheme="majorBidi" w:hAnsiTheme="majorBidi" w:cstheme="majorBidi"/>
          <w:color w:val="000000" w:themeColor="text1"/>
          <w:sz w:val="30"/>
          <w:szCs w:val="30"/>
          <w:cs/>
        </w:rPr>
        <w:t xml:space="preserve">สิ้นสุดวันที่ </w:t>
      </w:r>
      <w:r w:rsidR="00F476C8" w:rsidRPr="00291A00">
        <w:rPr>
          <w:rFonts w:asciiTheme="majorBidi" w:hAnsiTheme="majorBidi" w:cstheme="majorBidi"/>
          <w:color w:val="000000" w:themeColor="text1"/>
          <w:sz w:val="30"/>
          <w:szCs w:val="30"/>
        </w:rPr>
        <w:t>30</w:t>
      </w:r>
      <w:r w:rsidR="00F476C8" w:rsidRPr="00291A00">
        <w:rPr>
          <w:rFonts w:asciiTheme="majorBidi" w:hAnsiTheme="majorBidi" w:cstheme="majorBidi"/>
          <w:color w:val="000000" w:themeColor="text1"/>
          <w:sz w:val="30"/>
          <w:szCs w:val="30"/>
          <w:cs/>
        </w:rPr>
        <w:t xml:space="preserve"> มิถุนายน </w:t>
      </w:r>
      <w:r w:rsidR="00F476C8" w:rsidRPr="00291A00">
        <w:rPr>
          <w:rFonts w:asciiTheme="majorBidi" w:hAnsiTheme="majorBidi" w:cstheme="majorBidi"/>
          <w:color w:val="000000" w:themeColor="text1"/>
          <w:sz w:val="30"/>
          <w:szCs w:val="30"/>
        </w:rPr>
        <w:t xml:space="preserve">2564 </w:t>
      </w:r>
      <w:r w:rsidRPr="00291A00">
        <w:rPr>
          <w:rFonts w:asciiTheme="majorBidi" w:hAnsiTheme="majorBidi" w:cstheme="majorBidi"/>
          <w:color w:val="000000" w:themeColor="text1"/>
          <w:sz w:val="30"/>
          <w:szCs w:val="30"/>
          <w:cs/>
        </w:rPr>
        <w:t xml:space="preserve">และ </w:t>
      </w:r>
      <w:r w:rsidRPr="00291A00">
        <w:rPr>
          <w:rFonts w:asciiTheme="majorBidi" w:hAnsiTheme="majorBidi" w:cstheme="majorBidi"/>
          <w:color w:val="000000" w:themeColor="text1"/>
          <w:sz w:val="30"/>
          <w:szCs w:val="30"/>
        </w:rPr>
        <w:t>256</w:t>
      </w:r>
      <w:r w:rsidR="000A1C09" w:rsidRPr="00291A00">
        <w:rPr>
          <w:rFonts w:asciiTheme="majorBidi" w:hAnsiTheme="majorBidi" w:cstheme="majorBidi"/>
          <w:color w:val="000000" w:themeColor="text1"/>
          <w:sz w:val="30"/>
          <w:szCs w:val="30"/>
        </w:rPr>
        <w:t>3</w:t>
      </w:r>
      <w:r w:rsidRPr="00291A00">
        <w:rPr>
          <w:rFonts w:asciiTheme="majorBidi" w:hAnsiTheme="majorBidi" w:cstheme="majorBidi"/>
          <w:color w:val="000000" w:themeColor="text1"/>
          <w:sz w:val="30"/>
          <w:szCs w:val="30"/>
          <w:cs/>
        </w:rPr>
        <w:t xml:space="preserve"> จำนวนเงิน</w:t>
      </w:r>
      <w:r w:rsidRPr="00291A00">
        <w:rPr>
          <w:rFonts w:asciiTheme="majorBidi" w:hAnsiTheme="majorBidi" w:cstheme="majorBidi"/>
          <w:color w:val="000000" w:themeColor="text1"/>
          <w:sz w:val="30"/>
          <w:szCs w:val="30"/>
        </w:rPr>
        <w:t xml:space="preserve"> </w:t>
      </w:r>
      <w:r w:rsidR="00C0501E" w:rsidRPr="00291A00">
        <w:rPr>
          <w:rFonts w:asciiTheme="majorBidi" w:hAnsiTheme="majorBidi" w:cstheme="majorBidi"/>
          <w:color w:val="000000" w:themeColor="text1"/>
          <w:sz w:val="30"/>
          <w:szCs w:val="30"/>
        </w:rPr>
        <w:t>0.</w:t>
      </w:r>
      <w:r w:rsidR="001B1486" w:rsidRPr="00291A00">
        <w:rPr>
          <w:rFonts w:asciiTheme="majorBidi" w:hAnsiTheme="majorBidi" w:cstheme="majorBidi"/>
          <w:color w:val="000000" w:themeColor="text1"/>
          <w:sz w:val="30"/>
          <w:szCs w:val="30"/>
        </w:rPr>
        <w:t>49</w:t>
      </w:r>
      <w:r w:rsidRPr="00291A00">
        <w:rPr>
          <w:rFonts w:asciiTheme="majorBidi" w:hAnsiTheme="majorBidi" w:cstheme="majorBidi"/>
          <w:color w:val="000000" w:themeColor="text1"/>
          <w:sz w:val="30"/>
          <w:szCs w:val="30"/>
        </w:rPr>
        <w:t xml:space="preserve"> </w:t>
      </w:r>
      <w:r w:rsidRPr="00291A00">
        <w:rPr>
          <w:rFonts w:asciiTheme="majorBidi" w:hAnsiTheme="majorBidi" w:cstheme="majorBidi"/>
          <w:color w:val="000000" w:themeColor="text1"/>
          <w:sz w:val="30"/>
          <w:szCs w:val="30"/>
          <w:cs/>
        </w:rPr>
        <w:t xml:space="preserve">ล้านบาท </w:t>
      </w:r>
      <w:r w:rsidR="001E106B" w:rsidRPr="00291A00">
        <w:rPr>
          <w:rFonts w:asciiTheme="majorBidi" w:hAnsiTheme="majorBidi" w:cstheme="majorBidi" w:hint="cs"/>
          <w:color w:val="000000" w:themeColor="text1"/>
          <w:sz w:val="30"/>
          <w:szCs w:val="30"/>
          <w:cs/>
        </w:rPr>
        <w:t xml:space="preserve">และ </w:t>
      </w:r>
      <w:r w:rsidR="001E106B" w:rsidRPr="00291A00">
        <w:rPr>
          <w:rFonts w:asciiTheme="majorBidi" w:hAnsiTheme="majorBidi" w:cstheme="majorBidi"/>
          <w:color w:val="000000" w:themeColor="text1"/>
          <w:sz w:val="30"/>
          <w:szCs w:val="30"/>
        </w:rPr>
        <w:t>0.</w:t>
      </w:r>
      <w:r w:rsidR="00291A00" w:rsidRPr="00291A00">
        <w:rPr>
          <w:rFonts w:asciiTheme="majorBidi" w:hAnsiTheme="majorBidi" w:cstheme="majorBidi"/>
          <w:color w:val="000000" w:themeColor="text1"/>
          <w:sz w:val="30"/>
          <w:szCs w:val="30"/>
        </w:rPr>
        <w:t>52</w:t>
      </w:r>
      <w:r w:rsidR="001E106B" w:rsidRPr="00291A00">
        <w:rPr>
          <w:rFonts w:asciiTheme="majorBidi" w:hAnsiTheme="majorBidi" w:cstheme="majorBidi"/>
          <w:color w:val="000000" w:themeColor="text1"/>
          <w:sz w:val="30"/>
          <w:szCs w:val="30"/>
        </w:rPr>
        <w:t xml:space="preserve"> </w:t>
      </w:r>
      <w:r w:rsidR="001E106B" w:rsidRPr="00291A00">
        <w:rPr>
          <w:rFonts w:asciiTheme="majorBidi" w:hAnsiTheme="majorBidi" w:cstheme="majorBidi" w:hint="cs"/>
          <w:color w:val="000000" w:themeColor="text1"/>
          <w:sz w:val="30"/>
          <w:szCs w:val="30"/>
          <w:cs/>
        </w:rPr>
        <w:t>ล้านบาท ตามลำดับ</w:t>
      </w:r>
    </w:p>
    <w:p w14:paraId="0C461CE5" w14:textId="7799E22E" w:rsidR="00421B33" w:rsidRPr="00BF1BFB" w:rsidRDefault="00421B33" w:rsidP="00421B33">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ยอดคงเหลือของสินทรัพย์และหนี้สินที่มีสาระสำคัญกับบุคคลหรือกิจการที่เกี่ยวข้องกัน </w:t>
      </w:r>
      <w:r w:rsidR="00F476C8">
        <w:rPr>
          <w:rFonts w:asciiTheme="majorBidi" w:hAnsiTheme="majorBidi" w:cstheme="majorBidi"/>
          <w:color w:val="000000" w:themeColor="text1"/>
          <w:sz w:val="30"/>
          <w:szCs w:val="30"/>
          <w:cs/>
        </w:rPr>
        <w:t>ณ วันที่ 30 มิถุนายน 2564</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 xml:space="preserve">และ </w:t>
      </w:r>
      <w:r w:rsidR="000475FC">
        <w:rPr>
          <w:rFonts w:asciiTheme="majorBidi" w:hAnsiTheme="majorBidi" w:cstheme="majorBidi"/>
          <w:color w:val="000000" w:themeColor="text1"/>
          <w:sz w:val="30"/>
          <w:szCs w:val="30"/>
        </w:rPr>
        <w:t xml:space="preserve"> </w:t>
      </w:r>
      <w:r w:rsidR="000475FC">
        <w:rPr>
          <w:rFonts w:asciiTheme="majorBidi" w:hAnsiTheme="majorBidi" w:cstheme="majorBidi" w:hint="cs"/>
          <w:color w:val="000000" w:themeColor="text1"/>
          <w:sz w:val="30"/>
          <w:szCs w:val="30"/>
          <w:cs/>
        </w:rPr>
        <w:t xml:space="preserve">วันที่ </w:t>
      </w:r>
      <w:r w:rsidR="000475FC">
        <w:rPr>
          <w:rFonts w:asciiTheme="majorBidi" w:hAnsiTheme="majorBidi" w:cstheme="majorBidi"/>
          <w:color w:val="000000" w:themeColor="text1"/>
          <w:sz w:val="30"/>
          <w:szCs w:val="30"/>
        </w:rPr>
        <w:t xml:space="preserve">31 </w:t>
      </w:r>
      <w:r w:rsidR="000475FC">
        <w:rPr>
          <w:rFonts w:asciiTheme="majorBidi" w:hAnsiTheme="majorBidi" w:cstheme="majorBidi" w:hint="cs"/>
          <w:color w:val="000000" w:themeColor="text1"/>
          <w:sz w:val="30"/>
          <w:szCs w:val="30"/>
          <w:cs/>
        </w:rPr>
        <w:t xml:space="preserve">ธันวาคม </w:t>
      </w:r>
      <w:r w:rsidRPr="00BF1BFB">
        <w:rPr>
          <w:rFonts w:asciiTheme="majorBidi" w:hAnsiTheme="majorBidi" w:cstheme="majorBidi"/>
          <w:color w:val="000000" w:themeColor="text1"/>
          <w:sz w:val="30"/>
          <w:szCs w:val="30"/>
        </w:rPr>
        <w:t>256</w:t>
      </w:r>
      <w:r w:rsidR="000A1C09">
        <w:rPr>
          <w:rFonts w:asciiTheme="majorBidi" w:hAnsiTheme="majorBidi" w:cstheme="majorBidi"/>
          <w:color w:val="000000" w:themeColor="text1"/>
          <w:sz w:val="30"/>
          <w:szCs w:val="30"/>
        </w:rPr>
        <w:t>3</w:t>
      </w:r>
      <w:r w:rsidRPr="00BF1BFB">
        <w:rPr>
          <w:rFonts w:asciiTheme="majorBidi" w:hAnsiTheme="majorBidi" w:cstheme="majorBidi"/>
          <w:color w:val="000000" w:themeColor="text1"/>
          <w:sz w:val="30"/>
          <w:szCs w:val="30"/>
          <w:cs/>
        </w:rPr>
        <w:t xml:space="preserve"> มีดังนี้</w:t>
      </w:r>
    </w:p>
    <w:bookmarkStart w:id="6" w:name="_MON_1681636091"/>
    <w:bookmarkEnd w:id="6"/>
    <w:p w14:paraId="61C4D596" w14:textId="4129A613" w:rsidR="0004227B" w:rsidRPr="0004227B" w:rsidRDefault="0027385C" w:rsidP="0004227B">
      <w:pPr>
        <w:pStyle w:val="BlockText"/>
        <w:spacing w:before="120" w:after="120"/>
        <w:ind w:left="425" w:right="0" w:firstLine="0"/>
        <w:jc w:val="thaiDistribute"/>
        <w:rPr>
          <w:rFonts w:asciiTheme="majorBidi" w:hAnsiTheme="majorBidi" w:cstheme="majorBidi"/>
          <w:color w:val="000000" w:themeColor="text1"/>
          <w:sz w:val="12"/>
          <w:szCs w:val="12"/>
        </w:rPr>
      </w:pPr>
      <w:r w:rsidRPr="0024799F">
        <w:rPr>
          <w:rFonts w:asciiTheme="majorBidi" w:hAnsiTheme="majorBidi" w:cstheme="majorBidi"/>
          <w:color w:val="000000" w:themeColor="text1"/>
          <w:sz w:val="30"/>
          <w:szCs w:val="30"/>
          <w:cs/>
        </w:rPr>
        <w:object w:dxaOrig="9663" w:dyaOrig="7891" w14:anchorId="0468D5E7">
          <v:shape id="_x0000_i1089" type="#_x0000_t75" style="width:468pt;height:383.4pt" o:ole="">
            <v:imagedata r:id="rId14" o:title=""/>
          </v:shape>
          <o:OLEObject Type="Embed" ProgID="Excel.Sheet.12" ShapeID="_x0000_i1089" DrawAspect="Content" ObjectID="_1690652518" r:id="rId15"/>
        </w:object>
      </w:r>
    </w:p>
    <w:p w14:paraId="79A0CBBC" w14:textId="04B4B328" w:rsidR="00943E05" w:rsidRDefault="00943E05" w:rsidP="0004227B">
      <w:pPr>
        <w:pStyle w:val="BlockText"/>
        <w:spacing w:before="120" w:after="120"/>
        <w:ind w:left="425" w:right="0" w:firstLine="0"/>
        <w:jc w:val="thaiDistribute"/>
        <w:rPr>
          <w:rFonts w:ascii="Angsana New" w:hAnsi="Angsana New"/>
          <w:b/>
          <w:bCs/>
          <w:color w:val="000000" w:themeColor="text1"/>
          <w:sz w:val="30"/>
          <w:szCs w:val="30"/>
          <w:cs/>
        </w:rPr>
      </w:pPr>
      <w:r w:rsidRPr="007D1D98">
        <w:rPr>
          <w:rFonts w:ascii="Angsana New" w:hAnsi="Angsana New"/>
          <w:b/>
          <w:bCs/>
          <w:color w:val="000000" w:themeColor="text1"/>
          <w:sz w:val="30"/>
          <w:szCs w:val="30"/>
          <w:cs/>
        </w:rPr>
        <w:t>การค้ำประกันหนี้สินระหว่างกัน</w:t>
      </w:r>
    </w:p>
    <w:p w14:paraId="2349B4D0" w14:textId="295EADB5" w:rsidR="00035941" w:rsidRPr="00035941" w:rsidRDefault="00035941" w:rsidP="0004227B">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ณ วันที่ </w:t>
      </w:r>
      <w:r w:rsidR="00F476C8">
        <w:rPr>
          <w:rFonts w:asciiTheme="majorBidi" w:hAnsiTheme="majorBidi" w:cstheme="majorBidi"/>
          <w:color w:val="000000" w:themeColor="text1"/>
          <w:sz w:val="30"/>
          <w:szCs w:val="30"/>
        </w:rPr>
        <w:t>30</w:t>
      </w:r>
      <w:r w:rsidRPr="00BF1BFB">
        <w:rPr>
          <w:rFonts w:asciiTheme="majorBidi" w:hAnsiTheme="majorBidi" w:cstheme="majorBidi"/>
          <w:color w:val="000000" w:themeColor="text1"/>
          <w:sz w:val="30"/>
          <w:szCs w:val="30"/>
          <w:cs/>
        </w:rPr>
        <w:t xml:space="preserve"> </w:t>
      </w:r>
      <w:r w:rsidR="00F476C8">
        <w:rPr>
          <w:rFonts w:asciiTheme="majorBidi" w:hAnsiTheme="majorBidi" w:cstheme="majorBidi" w:hint="cs"/>
          <w:color w:val="000000" w:themeColor="text1"/>
          <w:sz w:val="30"/>
          <w:szCs w:val="30"/>
          <w:cs/>
        </w:rPr>
        <w:t>มิถุนายน</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Pr>
          <w:rFonts w:asciiTheme="majorBidi" w:hAnsiTheme="majorBidi" w:cstheme="majorBidi"/>
          <w:color w:val="000000" w:themeColor="text1"/>
          <w:sz w:val="30"/>
          <w:szCs w:val="30"/>
        </w:rPr>
        <w:t>4</w:t>
      </w:r>
      <w:r w:rsidRPr="00BF1BFB">
        <w:rPr>
          <w:rFonts w:asciiTheme="majorBidi" w:hAnsiTheme="majorBidi" w:cstheme="majorBidi"/>
          <w:color w:val="000000" w:themeColor="text1"/>
          <w:sz w:val="30"/>
          <w:szCs w:val="30"/>
          <w:cs/>
        </w:rPr>
        <w:t xml:space="preserve"> </w:t>
      </w:r>
      <w:r w:rsidR="00551BF6">
        <w:rPr>
          <w:rFonts w:asciiTheme="majorBidi" w:hAnsiTheme="majorBidi" w:cstheme="majorBidi" w:hint="cs"/>
          <w:color w:val="000000" w:themeColor="text1"/>
          <w:sz w:val="30"/>
          <w:szCs w:val="30"/>
          <w:cs/>
        </w:rPr>
        <w:t>บุคคล</w:t>
      </w:r>
      <w:r w:rsidRPr="00BF1BFB">
        <w:rPr>
          <w:rFonts w:asciiTheme="majorBidi" w:hAnsiTheme="majorBidi" w:cstheme="majorBidi"/>
          <w:color w:val="000000" w:themeColor="text1"/>
          <w:sz w:val="30"/>
          <w:szCs w:val="30"/>
          <w:cs/>
        </w:rPr>
        <w:t>ที่เกี่ยวข้องกันมีการค้ำประกันหนี้สินระหว่างกัน ดังนี้</w:t>
      </w:r>
    </w:p>
    <w:p w14:paraId="41D27A3F" w14:textId="5A3FCAEE" w:rsidR="00943E05" w:rsidRDefault="00943E05" w:rsidP="00943E05">
      <w:pPr>
        <w:pStyle w:val="BlockText"/>
        <w:spacing w:before="120" w:after="120"/>
        <w:ind w:left="425" w:right="0" w:firstLine="0"/>
        <w:jc w:val="thaiDistribute"/>
        <w:rPr>
          <w:rFonts w:asciiTheme="majorBidi" w:hAnsiTheme="majorBidi" w:cstheme="majorBidi"/>
          <w:color w:val="000000" w:themeColor="text1"/>
          <w:sz w:val="30"/>
          <w:szCs w:val="30"/>
        </w:rPr>
      </w:pPr>
      <w:r>
        <w:rPr>
          <w:rFonts w:asciiTheme="majorBidi" w:hAnsiTheme="majorBidi" w:hint="cs"/>
          <w:color w:val="000000" w:themeColor="text1"/>
          <w:sz w:val="30"/>
          <w:szCs w:val="30"/>
          <w:cs/>
        </w:rPr>
        <w:t>กรรมการบริษัท</w:t>
      </w:r>
      <w:r w:rsidRPr="00943E05">
        <w:rPr>
          <w:rFonts w:asciiTheme="majorBidi" w:hAnsiTheme="majorBidi"/>
          <w:color w:val="000000" w:themeColor="text1"/>
          <w:sz w:val="30"/>
          <w:szCs w:val="30"/>
          <w:cs/>
        </w:rPr>
        <w:t xml:space="preserve"> ค้ำประกัน</w:t>
      </w:r>
      <w:r w:rsidRPr="00943E05">
        <w:rPr>
          <w:rFonts w:asciiTheme="majorBidi" w:hAnsiTheme="majorBidi" w:cstheme="majorBidi"/>
          <w:color w:val="000000" w:themeColor="text1"/>
          <w:sz w:val="30"/>
          <w:szCs w:val="30"/>
          <w:cs/>
        </w:rPr>
        <w:t>หนี้สินตามสัญญา</w:t>
      </w:r>
      <w:r w:rsidRPr="00104BD5">
        <w:rPr>
          <w:rFonts w:asciiTheme="majorBidi" w:hAnsiTheme="majorBidi" w:cstheme="majorBidi"/>
          <w:color w:val="000000" w:themeColor="text1"/>
          <w:sz w:val="30"/>
          <w:szCs w:val="30"/>
          <w:cs/>
        </w:rPr>
        <w:t>เช่า</w:t>
      </w:r>
      <w:r w:rsidRPr="00104BD5">
        <w:rPr>
          <w:rFonts w:asciiTheme="majorBidi" w:hAnsiTheme="majorBidi" w:cstheme="majorBidi"/>
          <w:color w:val="000000" w:themeColor="text1"/>
          <w:sz w:val="30"/>
          <w:szCs w:val="30"/>
        </w:rPr>
        <w:t xml:space="preserve"> </w:t>
      </w:r>
      <w:r w:rsidRPr="00104BD5">
        <w:rPr>
          <w:rFonts w:asciiTheme="majorBidi" w:hAnsiTheme="majorBidi" w:cstheme="majorBidi"/>
          <w:color w:val="000000" w:themeColor="text1"/>
          <w:sz w:val="30"/>
          <w:szCs w:val="30"/>
          <w:cs/>
        </w:rPr>
        <w:t xml:space="preserve">(หมายเหตุ </w:t>
      </w:r>
      <w:r w:rsidRPr="00104BD5">
        <w:rPr>
          <w:rFonts w:asciiTheme="majorBidi" w:hAnsiTheme="majorBidi" w:cstheme="majorBidi"/>
          <w:color w:val="000000" w:themeColor="text1"/>
          <w:sz w:val="30"/>
          <w:szCs w:val="30"/>
        </w:rPr>
        <w:t>1</w:t>
      </w:r>
      <w:r w:rsidR="00193C19">
        <w:rPr>
          <w:rFonts w:asciiTheme="majorBidi" w:hAnsiTheme="majorBidi" w:cstheme="majorBidi"/>
          <w:color w:val="000000" w:themeColor="text1"/>
          <w:sz w:val="30"/>
          <w:szCs w:val="30"/>
        </w:rPr>
        <w:t>1</w:t>
      </w:r>
      <w:r w:rsidRPr="00104BD5">
        <w:rPr>
          <w:rFonts w:asciiTheme="majorBidi" w:hAnsiTheme="majorBidi" w:cstheme="majorBidi"/>
          <w:color w:val="000000" w:themeColor="text1"/>
          <w:sz w:val="30"/>
          <w:szCs w:val="30"/>
          <w:cs/>
        </w:rPr>
        <w:t xml:space="preserve">) </w:t>
      </w:r>
      <w:r w:rsidRPr="00104BD5">
        <w:rPr>
          <w:rFonts w:asciiTheme="majorBidi" w:hAnsiTheme="majorBidi" w:cstheme="majorBidi" w:hint="cs"/>
          <w:color w:val="000000" w:themeColor="text1"/>
          <w:sz w:val="30"/>
          <w:szCs w:val="30"/>
          <w:cs/>
        </w:rPr>
        <w:t>และ</w:t>
      </w:r>
      <w:r w:rsidRPr="00104BD5">
        <w:rPr>
          <w:rFonts w:asciiTheme="majorBidi" w:hAnsiTheme="majorBidi"/>
          <w:color w:val="000000" w:themeColor="text1"/>
          <w:sz w:val="30"/>
          <w:szCs w:val="30"/>
          <w:cs/>
        </w:rPr>
        <w:t>ค้ำประกัน</w:t>
      </w:r>
      <w:r w:rsidRPr="00104BD5">
        <w:rPr>
          <w:rFonts w:asciiTheme="majorBidi" w:hAnsiTheme="majorBidi" w:cstheme="majorBidi" w:hint="cs"/>
          <w:color w:val="000000" w:themeColor="text1"/>
          <w:sz w:val="30"/>
          <w:szCs w:val="30"/>
          <w:cs/>
        </w:rPr>
        <w:t>วง</w:t>
      </w:r>
      <w:r w:rsidRPr="00104BD5">
        <w:rPr>
          <w:rFonts w:asciiTheme="majorBidi" w:hAnsiTheme="majorBidi" w:cstheme="majorBidi"/>
          <w:color w:val="000000" w:themeColor="text1"/>
          <w:sz w:val="30"/>
          <w:szCs w:val="30"/>
          <w:cs/>
        </w:rPr>
        <w:t xml:space="preserve">เงินกู้ยืมจากสถาบันการเงิน (ดูหมายเหตุ </w:t>
      </w:r>
      <w:r w:rsidR="00182C41">
        <w:rPr>
          <w:rFonts w:asciiTheme="majorBidi" w:hAnsiTheme="majorBidi" w:cstheme="majorBidi"/>
          <w:color w:val="000000" w:themeColor="text1"/>
          <w:sz w:val="30"/>
          <w:szCs w:val="30"/>
        </w:rPr>
        <w:t>1</w:t>
      </w:r>
      <w:r w:rsidR="00114591">
        <w:rPr>
          <w:rFonts w:asciiTheme="majorBidi" w:hAnsiTheme="majorBidi" w:cstheme="majorBidi"/>
          <w:color w:val="000000" w:themeColor="text1"/>
          <w:sz w:val="30"/>
          <w:szCs w:val="30"/>
        </w:rPr>
        <w:t>9</w:t>
      </w:r>
      <w:r w:rsidRPr="00104BD5">
        <w:rPr>
          <w:rFonts w:asciiTheme="majorBidi" w:hAnsiTheme="majorBidi" w:cstheme="majorBidi"/>
          <w:color w:val="000000" w:themeColor="text1"/>
          <w:sz w:val="30"/>
          <w:szCs w:val="30"/>
          <w:cs/>
        </w:rPr>
        <w:t>) โดยไม่คิดผลตอบแทน</w:t>
      </w:r>
    </w:p>
    <w:p w14:paraId="044E4533" w14:textId="77777777" w:rsidR="0004227B" w:rsidRDefault="0004227B">
      <w:pPr>
        <w:autoSpaceDE/>
        <w:autoSpaceDN/>
        <w:spacing w:line="240" w:lineRule="auto"/>
        <w:rPr>
          <w:rFonts w:asciiTheme="majorBidi" w:hAnsiTheme="majorBidi" w:cstheme="majorBidi"/>
          <w:b/>
          <w:bCs/>
          <w:color w:val="000000" w:themeColor="text1"/>
          <w:sz w:val="30"/>
          <w:szCs w:val="30"/>
          <w:cs/>
          <w:lang w:val="en-US"/>
        </w:rPr>
      </w:pPr>
      <w:r>
        <w:rPr>
          <w:rFonts w:asciiTheme="majorBidi" w:hAnsiTheme="majorBidi" w:cstheme="majorBidi"/>
          <w:b/>
          <w:bCs/>
          <w:color w:val="000000" w:themeColor="text1"/>
          <w:sz w:val="30"/>
          <w:szCs w:val="30"/>
          <w:cs/>
        </w:rPr>
        <w:br w:type="page"/>
      </w:r>
    </w:p>
    <w:p w14:paraId="089888EE" w14:textId="1698F07A" w:rsidR="00421B33" w:rsidRPr="00BF1BFB" w:rsidRDefault="00421B33" w:rsidP="00421B33">
      <w:pPr>
        <w:pStyle w:val="BlockText"/>
        <w:spacing w:before="120" w:after="120"/>
        <w:ind w:left="425" w:right="-23" w:firstLine="0"/>
        <w:jc w:val="thaiDistribute"/>
        <w:rPr>
          <w:rFonts w:asciiTheme="majorBidi" w:hAnsiTheme="majorBidi" w:cstheme="majorBidi"/>
          <w:b/>
          <w:bCs/>
          <w:color w:val="000000" w:themeColor="text1"/>
          <w:sz w:val="30"/>
          <w:szCs w:val="30"/>
        </w:rPr>
      </w:pPr>
      <w:r w:rsidRPr="00BF1BFB">
        <w:rPr>
          <w:rFonts w:asciiTheme="majorBidi" w:hAnsiTheme="majorBidi" w:cstheme="majorBidi"/>
          <w:b/>
          <w:bCs/>
          <w:color w:val="000000" w:themeColor="text1"/>
          <w:sz w:val="30"/>
          <w:szCs w:val="30"/>
          <w:cs/>
        </w:rPr>
        <w:lastRenderedPageBreak/>
        <w:t>ลักษณะความสัมพันธ์</w:t>
      </w:r>
    </w:p>
    <w:bookmarkStart w:id="7" w:name="_MON_1265617389"/>
    <w:bookmarkStart w:id="8" w:name="_MON_1265617449"/>
    <w:bookmarkStart w:id="9" w:name="_MON_1265617506"/>
    <w:bookmarkStart w:id="10" w:name="_MON_1265617643"/>
    <w:bookmarkStart w:id="11" w:name="_MON_1271708623"/>
    <w:bookmarkStart w:id="12" w:name="_MON_1271917552"/>
    <w:bookmarkStart w:id="13" w:name="_MON_1272095547"/>
    <w:bookmarkStart w:id="14" w:name="_MON_1302974371"/>
    <w:bookmarkStart w:id="15" w:name="_MON_1303026762"/>
    <w:bookmarkStart w:id="16" w:name="_MON_1303629375"/>
    <w:bookmarkStart w:id="17" w:name="_MON_1303767516"/>
    <w:bookmarkStart w:id="18" w:name="_MON_1359787659"/>
    <w:bookmarkStart w:id="19" w:name="_MON_1359787691"/>
    <w:bookmarkStart w:id="20" w:name="_MON_1378024429"/>
    <w:bookmarkStart w:id="21" w:name="_MON_1397662655"/>
    <w:bookmarkStart w:id="22" w:name="_MON_1398078889"/>
    <w:bookmarkStart w:id="23" w:name="_MON_1401776419"/>
    <w:bookmarkStart w:id="24" w:name="_MON_1401776910"/>
    <w:bookmarkStart w:id="25" w:name="_MON_1401777333"/>
    <w:bookmarkStart w:id="26" w:name="_MON_1401777730"/>
    <w:bookmarkStart w:id="27" w:name="_MON_1401777801"/>
    <w:bookmarkStart w:id="28" w:name="_MON_1401777824"/>
    <w:bookmarkStart w:id="29" w:name="_MON_1403600563"/>
    <w:bookmarkStart w:id="30" w:name="_MON_1403600588"/>
    <w:bookmarkStart w:id="31" w:name="_MON_1403967924"/>
    <w:bookmarkStart w:id="32" w:name="_MON_1404049103"/>
    <w:bookmarkStart w:id="33" w:name="_MON_1405941977"/>
    <w:bookmarkStart w:id="34" w:name="_MON_1405952090"/>
    <w:bookmarkStart w:id="35" w:name="_MON_1405952153"/>
    <w:bookmarkStart w:id="36" w:name="_MON_1405952647"/>
    <w:bookmarkStart w:id="37" w:name="_MON_1406553683"/>
    <w:bookmarkStart w:id="38" w:name="_MON_1408175922"/>
    <w:bookmarkStart w:id="39" w:name="_MON_1408175937"/>
    <w:bookmarkStart w:id="40" w:name="_MON_1414326427"/>
    <w:bookmarkStart w:id="41" w:name="_MON_1422872484"/>
    <w:bookmarkStart w:id="42" w:name="_MON_1422872521"/>
    <w:bookmarkStart w:id="43" w:name="_MON_1422873404"/>
    <w:bookmarkStart w:id="44" w:name="_MON_1429862788"/>
    <w:bookmarkStart w:id="45" w:name="_MON_1437548148"/>
    <w:bookmarkStart w:id="46" w:name="_MON_1437916066"/>
    <w:bookmarkStart w:id="47" w:name="_MON_1445684112"/>
    <w:bookmarkStart w:id="48" w:name="_MON_1445684151"/>
    <w:bookmarkStart w:id="49" w:name="_MON_1460635484"/>
    <w:bookmarkStart w:id="50" w:name="_MON_1460637132"/>
    <w:bookmarkStart w:id="51" w:name="_MON_1460637140"/>
    <w:bookmarkStart w:id="52" w:name="_MON_1460637203"/>
    <w:bookmarkStart w:id="53" w:name="_MON_1460637271"/>
    <w:bookmarkStart w:id="54" w:name="_MON_1460637291"/>
    <w:bookmarkStart w:id="55" w:name="_MON_1460956656"/>
    <w:bookmarkStart w:id="56" w:name="_MON_1460956661"/>
    <w:bookmarkStart w:id="57" w:name="_MON_1468410990"/>
    <w:bookmarkStart w:id="58" w:name="_MON_1468410996"/>
    <w:bookmarkStart w:id="59" w:name="_MON_1476605613"/>
    <w:bookmarkStart w:id="60" w:name="_MON_1476605691"/>
    <w:bookmarkStart w:id="61" w:name="_MON_1476605780"/>
    <w:bookmarkStart w:id="62" w:name="_MON_1476606681"/>
    <w:bookmarkStart w:id="63" w:name="_MON_1476606710"/>
    <w:bookmarkStart w:id="64" w:name="_MON_1479816088"/>
    <w:bookmarkStart w:id="65" w:name="_MON_1479830971"/>
    <w:bookmarkStart w:id="66" w:name="_MON_1479830988"/>
    <w:bookmarkStart w:id="67" w:name="_MON_1480140797"/>
    <w:bookmarkStart w:id="68" w:name="_MON_1480141044"/>
    <w:bookmarkStart w:id="69" w:name="_MON_1480141073"/>
    <w:bookmarkStart w:id="70" w:name="_MON_1480141089"/>
    <w:bookmarkStart w:id="71" w:name="_MON_1480141139"/>
    <w:bookmarkStart w:id="72" w:name="_MON_1480141156"/>
    <w:bookmarkStart w:id="73" w:name="_MON_1480142228"/>
    <w:bookmarkStart w:id="74" w:name="_MON_1480164438"/>
    <w:bookmarkStart w:id="75" w:name="_MON_1480164606"/>
    <w:bookmarkStart w:id="76" w:name="_MON_1481115832"/>
    <w:bookmarkStart w:id="77" w:name="_MON_1487157506"/>
    <w:bookmarkStart w:id="78" w:name="_MON_1488103884"/>
    <w:bookmarkStart w:id="79" w:name="_MON_1488367459"/>
    <w:bookmarkStart w:id="80" w:name="_MON_1488367544"/>
    <w:bookmarkStart w:id="81" w:name="_MON_1488367609"/>
    <w:bookmarkStart w:id="82" w:name="_MON_1488367647"/>
    <w:bookmarkStart w:id="83" w:name="_MON_1488367710"/>
    <w:bookmarkStart w:id="84" w:name="_MON_1488367882"/>
    <w:bookmarkStart w:id="85" w:name="_MON_1488367952"/>
    <w:bookmarkStart w:id="86" w:name="_MON_1488367992"/>
    <w:bookmarkStart w:id="87" w:name="_MON_1488368023"/>
    <w:bookmarkStart w:id="88" w:name="_MON_1488368038"/>
    <w:bookmarkStart w:id="89" w:name="_MON_1488525977"/>
    <w:bookmarkStart w:id="90" w:name="_MON_1488610462"/>
    <w:bookmarkStart w:id="91" w:name="_MON_1488901930"/>
    <w:bookmarkStart w:id="92" w:name="_MON_1488965420"/>
    <w:bookmarkStart w:id="93" w:name="_MON_1491669100"/>
    <w:bookmarkStart w:id="94" w:name="_MON_1491669130"/>
    <w:bookmarkStart w:id="95" w:name="_MON_1491669187"/>
    <w:bookmarkStart w:id="96" w:name="_MON_1491669254"/>
    <w:bookmarkStart w:id="97" w:name="_MON_1491718353"/>
    <w:bookmarkStart w:id="98" w:name="_MON_1492231423"/>
    <w:bookmarkStart w:id="99" w:name="_MON_1516108388"/>
    <w:bookmarkStart w:id="100" w:name="_MON_1516108429"/>
    <w:bookmarkStart w:id="101" w:name="_MON_1516432622"/>
    <w:bookmarkStart w:id="102" w:name="_MON_1525694605"/>
    <w:bookmarkStart w:id="103" w:name="_MON_1525694648"/>
    <w:bookmarkStart w:id="104" w:name="_MON_1525694717"/>
    <w:bookmarkStart w:id="105" w:name="_MON_1525694769"/>
    <w:bookmarkStart w:id="106" w:name="_MON_1525694921"/>
    <w:bookmarkStart w:id="107" w:name="_MON_1525699198"/>
    <w:bookmarkStart w:id="108" w:name="_MON_1525699252"/>
    <w:bookmarkStart w:id="109" w:name="_MON_1525700177"/>
    <w:bookmarkStart w:id="110" w:name="_MON_1525701256"/>
    <w:bookmarkStart w:id="111" w:name="_MON_1547198511"/>
    <w:bookmarkStart w:id="112" w:name="_MON_1548971916"/>
    <w:bookmarkStart w:id="113" w:name="_MON_1548971953"/>
    <w:bookmarkStart w:id="114" w:name="_MON_1549104191"/>
    <w:bookmarkStart w:id="115" w:name="_MON_1581143597"/>
    <w:bookmarkStart w:id="116" w:name="_MON_1611675481"/>
    <w:bookmarkStart w:id="117" w:name="_MON_1612689956"/>
    <w:bookmarkStart w:id="118" w:name="_MON_1264850751"/>
    <w:bookmarkStart w:id="119" w:name="_MON_1264851259"/>
    <w:bookmarkStart w:id="120" w:name="_MON_1264851497"/>
    <w:bookmarkStart w:id="121" w:name="_MON_1264851722"/>
    <w:bookmarkStart w:id="122" w:name="_MON_1264851797"/>
    <w:bookmarkStart w:id="123" w:name="_MON_1264851943"/>
    <w:bookmarkStart w:id="124" w:name="_MON_1264859106"/>
    <w:bookmarkStart w:id="125" w:name="_MON_1264859336"/>
    <w:bookmarkStart w:id="126" w:name="_MON_1264859358"/>
    <w:bookmarkStart w:id="127" w:name="_MON_1264860372"/>
    <w:bookmarkStart w:id="128" w:name="_MON_1264860405"/>
    <w:bookmarkStart w:id="129" w:name="_MON_1264947344"/>
    <w:bookmarkStart w:id="130" w:name="_MON_1265438743"/>
    <w:bookmarkStart w:id="131" w:name="_MON_1265445183"/>
    <w:bookmarkStart w:id="132" w:name="_MON_1265615656"/>
    <w:bookmarkStart w:id="133" w:name="_MON_1265616034"/>
    <w:bookmarkStart w:id="134" w:name="_MON_1265616643"/>
    <w:bookmarkStart w:id="135" w:name="_MON_1265616794"/>
    <w:bookmarkStart w:id="136" w:name="_MON_1265616915"/>
    <w:bookmarkStart w:id="137" w:name="_MON_1265616929"/>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Start w:id="138" w:name="_MON_1265617088"/>
    <w:bookmarkEnd w:id="138"/>
    <w:p w14:paraId="498FFF99" w14:textId="19B18975" w:rsidR="00E211A4" w:rsidRPr="009F58D3" w:rsidRDefault="0027385C" w:rsidP="00E211A4">
      <w:pPr>
        <w:pStyle w:val="BlockText"/>
        <w:tabs>
          <w:tab w:val="left" w:pos="10053"/>
        </w:tabs>
        <w:spacing w:before="120"/>
        <w:ind w:left="-180" w:right="45" w:firstLine="0"/>
        <w:jc w:val="thaiDistribute"/>
        <w:rPr>
          <w:rFonts w:asciiTheme="majorBidi" w:hAnsiTheme="majorBidi" w:cstheme="majorBidi"/>
          <w:color w:val="000000" w:themeColor="text1"/>
          <w:sz w:val="12"/>
          <w:szCs w:val="12"/>
        </w:rPr>
      </w:pPr>
      <w:r w:rsidRPr="00DB0F98">
        <w:rPr>
          <w:rFonts w:asciiTheme="majorBidi" w:hAnsiTheme="majorBidi" w:cstheme="majorBidi"/>
          <w:color w:val="FFFFFF" w:themeColor="background1"/>
          <w:sz w:val="30"/>
          <w:szCs w:val="30"/>
          <w:cs/>
        </w:rPr>
        <w:object w:dxaOrig="10761" w:dyaOrig="3158" w14:anchorId="443FC62B">
          <v:shape id="_x0000_i1099" type="#_x0000_t75" style="width:511.8pt;height:155.4pt" o:ole="">
            <v:imagedata r:id="rId16" o:title=""/>
          </v:shape>
          <o:OLEObject Type="Embed" ProgID="Excel.Sheet.8" ShapeID="_x0000_i1099" DrawAspect="Content" ObjectID="_1690652519" r:id="rId17"/>
        </w:object>
      </w:r>
    </w:p>
    <w:p w14:paraId="32D9A09B" w14:textId="0500435D" w:rsidR="00421B33" w:rsidRPr="00BF1BFB" w:rsidRDefault="00421B33" w:rsidP="00901BB3">
      <w:pPr>
        <w:pStyle w:val="BlockText"/>
        <w:tabs>
          <w:tab w:val="left" w:pos="10053"/>
        </w:tabs>
        <w:spacing w:before="120"/>
        <w:ind w:left="180" w:right="45" w:firstLine="0"/>
        <w:jc w:val="thaiDistribute"/>
        <w:rPr>
          <w:rFonts w:asciiTheme="majorBidi" w:hAnsiTheme="majorBidi" w:cstheme="majorBidi"/>
          <w:b/>
          <w:bCs/>
          <w:color w:val="000000" w:themeColor="text1"/>
          <w:sz w:val="30"/>
          <w:szCs w:val="30"/>
        </w:rPr>
      </w:pPr>
      <w:r w:rsidRPr="00BF1BFB">
        <w:rPr>
          <w:rFonts w:asciiTheme="majorBidi" w:hAnsiTheme="majorBidi" w:cstheme="majorBidi"/>
          <w:b/>
          <w:bCs/>
          <w:color w:val="000000" w:themeColor="text1"/>
          <w:sz w:val="30"/>
          <w:szCs w:val="30"/>
          <w:cs/>
        </w:rPr>
        <w:t>หลักเกณฑ์การคิดรายได้และค่าใช้จ่ายระหว่างกัน</w:t>
      </w:r>
    </w:p>
    <w:bookmarkStart w:id="139" w:name="_MON_1547198588"/>
    <w:bookmarkStart w:id="140" w:name="_MON_1264852208"/>
    <w:bookmarkStart w:id="141" w:name="_MON_1264852701"/>
    <w:bookmarkStart w:id="142" w:name="_MON_1264853347"/>
    <w:bookmarkStart w:id="143" w:name="_MON_1264858923"/>
    <w:bookmarkStart w:id="144" w:name="_MON_1264859075"/>
    <w:bookmarkStart w:id="145" w:name="_MON_1264918408"/>
    <w:bookmarkStart w:id="146" w:name="_MON_1264918415"/>
    <w:bookmarkStart w:id="147" w:name="_MON_1264918420"/>
    <w:bookmarkStart w:id="148" w:name="_MON_1264919118"/>
    <w:bookmarkStart w:id="149" w:name="_MON_1264941745"/>
    <w:bookmarkStart w:id="150" w:name="_MON_1264947361"/>
    <w:bookmarkStart w:id="151" w:name="_MON_1265616990"/>
    <w:bookmarkStart w:id="152" w:name="_MON_1265617107"/>
    <w:bookmarkStart w:id="153" w:name="_MON_1270290971"/>
    <w:bookmarkStart w:id="154" w:name="_MON_1270291067"/>
    <w:bookmarkStart w:id="155" w:name="_MON_1270291100"/>
    <w:bookmarkStart w:id="156" w:name="_MON_1271708648"/>
    <w:bookmarkStart w:id="157" w:name="_MON_1271917578"/>
    <w:bookmarkStart w:id="158" w:name="_MON_1272104918"/>
    <w:bookmarkStart w:id="159" w:name="_MON_1302935240"/>
    <w:bookmarkStart w:id="160" w:name="_MON_1302974389"/>
    <w:bookmarkStart w:id="161" w:name="_MON_1328388967"/>
    <w:bookmarkStart w:id="162" w:name="_MON_1391433552"/>
    <w:bookmarkStart w:id="163" w:name="_MON_1391433594"/>
    <w:bookmarkStart w:id="164" w:name="_MON_1391433659"/>
    <w:bookmarkStart w:id="165" w:name="_MON_1391434854"/>
    <w:bookmarkStart w:id="166" w:name="_MON_1398078908"/>
    <w:bookmarkStart w:id="167" w:name="_MON_1401778075"/>
    <w:bookmarkStart w:id="168" w:name="_MON_1401778466"/>
    <w:bookmarkStart w:id="169" w:name="_MON_1401778764"/>
    <w:bookmarkStart w:id="170" w:name="_MON_1401779216"/>
    <w:bookmarkStart w:id="171" w:name="_MON_1401779307"/>
    <w:bookmarkStart w:id="172" w:name="_MON_1401779348"/>
    <w:bookmarkStart w:id="173" w:name="_MON_1407764853"/>
    <w:bookmarkStart w:id="174" w:name="_MON_1408175990"/>
    <w:bookmarkStart w:id="175" w:name="_MON_1422873440"/>
    <w:bookmarkStart w:id="176" w:name="_MON_1445684198"/>
    <w:bookmarkStart w:id="177" w:name="_MON_1446891313"/>
    <w:bookmarkStart w:id="178" w:name="_MON_1460635811"/>
    <w:bookmarkStart w:id="179" w:name="_MON_1460637337"/>
    <w:bookmarkStart w:id="180" w:name="_MON_1460956678"/>
    <w:bookmarkStart w:id="181" w:name="_MON_1461082125"/>
    <w:bookmarkStart w:id="182" w:name="_MON_1461082161"/>
    <w:bookmarkStart w:id="183" w:name="_MON_1479816112"/>
    <w:bookmarkStart w:id="184" w:name="_MON_1479830939"/>
    <w:bookmarkStart w:id="185" w:name="_MON_1479830951"/>
    <w:bookmarkStart w:id="186" w:name="_MON_1479907116"/>
    <w:bookmarkStart w:id="187" w:name="_MON_1480164637"/>
    <w:bookmarkStart w:id="188" w:name="_MON_1487160251"/>
    <w:bookmarkStart w:id="189" w:name="_MON_1488103964"/>
    <w:bookmarkStart w:id="190" w:name="_MON_1488368153"/>
    <w:bookmarkStart w:id="191" w:name="_MON_1488902057"/>
    <w:bookmarkStart w:id="192" w:name="_MON_1488902076"/>
    <w:bookmarkStart w:id="193" w:name="_MON_1488902682"/>
    <w:bookmarkStart w:id="194" w:name="_MON_1490683093"/>
    <w:bookmarkStart w:id="195" w:name="_MON_1490683133"/>
    <w:bookmarkStart w:id="196" w:name="_MON_1490817638"/>
    <w:bookmarkStart w:id="197" w:name="_MON_1491669300"/>
    <w:bookmarkStart w:id="198" w:name="_MON_1491718384"/>
    <w:bookmarkStart w:id="199" w:name="_MON_1491718507"/>
    <w:bookmarkStart w:id="200" w:name="_MON_1491906298"/>
    <w:bookmarkStart w:id="201" w:name="_MON_1494055242"/>
    <w:bookmarkStart w:id="202" w:name="_MON_1516108298"/>
    <w:bookmarkStart w:id="203" w:name="_MON_1516108357"/>
    <w:bookmarkStart w:id="204" w:name="_MON_1516108385"/>
    <w:bookmarkStart w:id="205" w:name="_MON_1516108444"/>
    <w:bookmarkStart w:id="206" w:name="_MON_1516108455"/>
    <w:bookmarkStart w:id="207" w:name="_MON_1516108461"/>
    <w:bookmarkStart w:id="208" w:name="_MON_1516432454"/>
    <w:bookmarkStart w:id="209" w:name="_MON_1516432508"/>
    <w:bookmarkStart w:id="210" w:name="_MON_1517057169"/>
    <w:bookmarkStart w:id="211" w:name="_MON_1517310500"/>
    <w:bookmarkStart w:id="212" w:name="_MON_1525760131"/>
    <w:bookmarkStart w:id="213" w:name="_MON_1525760201"/>
    <w:bookmarkStart w:id="214" w:name="_MON_1525763631"/>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Start w:id="215" w:name="_MON_1525763663"/>
    <w:bookmarkEnd w:id="215"/>
    <w:p w14:paraId="64E0AC05" w14:textId="3F6D773A" w:rsidR="0029621F" w:rsidRDefault="0027385C" w:rsidP="006A7793">
      <w:pPr>
        <w:pStyle w:val="BlockText"/>
        <w:spacing w:before="120"/>
        <w:ind w:left="180" w:right="-306"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object w:dxaOrig="7847" w:dyaOrig="2189" w14:anchorId="3612980E">
          <v:shape id="_x0000_i1104" type="#_x0000_t75" style="width:394.2pt;height:106.2pt" o:ole="">
            <v:imagedata r:id="rId18" o:title=""/>
          </v:shape>
          <o:OLEObject Type="Embed" ProgID="Excel.Sheet.8" ShapeID="_x0000_i1104" DrawAspect="Content" ObjectID="_1690652520" r:id="rId19"/>
        </w:object>
      </w:r>
    </w:p>
    <w:p w14:paraId="22F2640F" w14:textId="77777777" w:rsidR="009451E6" w:rsidRPr="00130680" w:rsidRDefault="009451E6" w:rsidP="009451E6">
      <w:pPr>
        <w:pStyle w:val="BlockText"/>
        <w:numPr>
          <w:ilvl w:val="0"/>
          <w:numId w:val="2"/>
        </w:numPr>
        <w:tabs>
          <w:tab w:val="clear" w:pos="360"/>
          <w:tab w:val="num" w:pos="180"/>
          <w:tab w:val="left" w:pos="270"/>
        </w:tabs>
        <w:spacing w:before="120" w:after="120"/>
        <w:ind w:right="147" w:hanging="540"/>
        <w:jc w:val="thaiDistribute"/>
        <w:rPr>
          <w:rFonts w:asciiTheme="majorBidi" w:hAnsiTheme="majorBidi" w:cstheme="majorBidi"/>
          <w:b/>
          <w:bCs/>
          <w:color w:val="000000" w:themeColor="text1"/>
          <w:sz w:val="30"/>
          <w:szCs w:val="30"/>
        </w:rPr>
      </w:pPr>
      <w:r w:rsidRPr="00130680">
        <w:rPr>
          <w:rFonts w:asciiTheme="majorBidi" w:hAnsiTheme="majorBidi" w:cstheme="majorBidi"/>
          <w:b/>
          <w:bCs/>
          <w:color w:val="000000" w:themeColor="text1"/>
          <w:sz w:val="30"/>
          <w:szCs w:val="30"/>
          <w:cs/>
        </w:rPr>
        <w:t>ลูกหนี้การค้าและลูกหนี้อื่น</w:t>
      </w:r>
    </w:p>
    <w:p w14:paraId="47F547E6" w14:textId="7D3CF104" w:rsidR="009451E6" w:rsidRPr="00BF1BFB" w:rsidRDefault="009451E6" w:rsidP="009451E6">
      <w:pPr>
        <w:pStyle w:val="BlockText"/>
        <w:tabs>
          <w:tab w:val="left" w:pos="180"/>
          <w:tab w:val="left" w:pos="360"/>
        </w:tabs>
        <w:spacing w:before="120" w:after="120"/>
        <w:ind w:left="0" w:right="0" w:firstLine="0"/>
        <w:jc w:val="thaiDistribute"/>
        <w:rPr>
          <w:rFonts w:asciiTheme="majorBidi" w:hAnsiTheme="majorBidi" w:cstheme="majorBidi"/>
          <w:color w:val="000000" w:themeColor="text1"/>
          <w:sz w:val="30"/>
          <w:szCs w:val="30"/>
          <w:cs/>
        </w:rPr>
      </w:pPr>
      <w:r>
        <w:rPr>
          <w:rFonts w:asciiTheme="majorBidi" w:hAnsiTheme="majorBidi" w:cstheme="majorBidi" w:hint="cs"/>
          <w:color w:val="000000" w:themeColor="text1"/>
          <w:sz w:val="30"/>
          <w:szCs w:val="30"/>
          <w:cs/>
        </w:rPr>
        <w:t xml:space="preserve"> </w:t>
      </w:r>
      <w:r>
        <w:rPr>
          <w:rFonts w:asciiTheme="majorBidi" w:hAnsiTheme="majorBidi" w:cstheme="majorBidi"/>
          <w:color w:val="000000" w:themeColor="text1"/>
          <w:sz w:val="30"/>
          <w:szCs w:val="30"/>
          <w:cs/>
        </w:rPr>
        <w:tab/>
      </w:r>
      <w:r w:rsidRPr="00BF1BFB">
        <w:rPr>
          <w:rFonts w:asciiTheme="majorBidi" w:hAnsiTheme="majorBidi" w:cstheme="majorBidi"/>
          <w:color w:val="000000" w:themeColor="text1"/>
          <w:sz w:val="30"/>
          <w:szCs w:val="30"/>
          <w:cs/>
        </w:rPr>
        <w:t xml:space="preserve">ลูกหนี้การค้าและลูกหนี้อื่น </w:t>
      </w:r>
      <w:r w:rsidR="00F476C8">
        <w:rPr>
          <w:rFonts w:asciiTheme="majorBidi" w:hAnsiTheme="majorBidi" w:cstheme="majorBidi"/>
          <w:color w:val="000000" w:themeColor="text1"/>
          <w:sz w:val="30"/>
          <w:szCs w:val="30"/>
          <w:cs/>
        </w:rPr>
        <w:t xml:space="preserve">ณ วันที่ </w:t>
      </w:r>
      <w:r w:rsidR="00F476C8">
        <w:rPr>
          <w:rFonts w:asciiTheme="majorBidi" w:hAnsiTheme="majorBidi" w:cstheme="majorBidi"/>
          <w:color w:val="000000" w:themeColor="text1"/>
          <w:sz w:val="30"/>
          <w:szCs w:val="30"/>
        </w:rPr>
        <w:t>30</w:t>
      </w:r>
      <w:r w:rsidR="00F476C8">
        <w:rPr>
          <w:rFonts w:asciiTheme="majorBidi" w:hAnsiTheme="majorBidi" w:cstheme="majorBidi"/>
          <w:color w:val="000000" w:themeColor="text1"/>
          <w:sz w:val="30"/>
          <w:szCs w:val="30"/>
          <w:cs/>
        </w:rPr>
        <w:t xml:space="preserve"> มิถุนายน </w:t>
      </w:r>
      <w:r w:rsidR="00F476C8">
        <w:rPr>
          <w:rFonts w:asciiTheme="majorBidi" w:hAnsiTheme="majorBidi" w:cstheme="majorBidi"/>
          <w:color w:val="000000" w:themeColor="text1"/>
          <w:sz w:val="30"/>
          <w:szCs w:val="30"/>
        </w:rPr>
        <w:t>2564</w:t>
      </w:r>
      <w:r w:rsidR="00F476C8"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และ</w:t>
      </w:r>
      <w:r>
        <w:rPr>
          <w:rFonts w:asciiTheme="majorBidi" w:hAnsiTheme="majorBidi" w:cstheme="majorBidi" w:hint="cs"/>
          <w:color w:val="000000" w:themeColor="text1"/>
          <w:sz w:val="30"/>
          <w:szCs w:val="30"/>
          <w:cs/>
        </w:rPr>
        <w:t xml:space="preserve">วันที่ </w:t>
      </w:r>
      <w:r>
        <w:rPr>
          <w:rFonts w:asciiTheme="majorBidi" w:hAnsiTheme="majorBidi" w:cstheme="majorBidi"/>
          <w:color w:val="000000" w:themeColor="text1"/>
          <w:sz w:val="30"/>
          <w:szCs w:val="30"/>
        </w:rPr>
        <w:t xml:space="preserve">31 </w:t>
      </w:r>
      <w:r>
        <w:rPr>
          <w:rFonts w:asciiTheme="majorBidi" w:hAnsiTheme="majorBidi" w:cstheme="majorBidi" w:hint="cs"/>
          <w:color w:val="000000" w:themeColor="text1"/>
          <w:sz w:val="30"/>
          <w:szCs w:val="30"/>
          <w:cs/>
        </w:rPr>
        <w:t>ธันวาคม</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Pr>
          <w:rFonts w:asciiTheme="majorBidi" w:hAnsiTheme="majorBidi" w:cstheme="majorBidi"/>
          <w:color w:val="000000" w:themeColor="text1"/>
          <w:sz w:val="30"/>
          <w:szCs w:val="30"/>
        </w:rPr>
        <w:t>3</w:t>
      </w:r>
      <w:r>
        <w:rPr>
          <w:rFonts w:asciiTheme="majorBidi" w:hAnsiTheme="majorBidi" w:cstheme="majorBidi" w:hint="cs"/>
          <w:color w:val="000000" w:themeColor="text1"/>
          <w:sz w:val="30"/>
          <w:szCs w:val="30"/>
          <w:cs/>
        </w:rPr>
        <w:t xml:space="preserve"> </w:t>
      </w:r>
      <w:r w:rsidRPr="00BF1BFB">
        <w:rPr>
          <w:rFonts w:asciiTheme="majorBidi" w:hAnsiTheme="majorBidi" w:cstheme="majorBidi"/>
          <w:color w:val="000000" w:themeColor="text1"/>
          <w:sz w:val="30"/>
          <w:szCs w:val="30"/>
          <w:cs/>
        </w:rPr>
        <w:t>ประกอบด้วย</w:t>
      </w:r>
    </w:p>
    <w:bookmarkStart w:id="216" w:name="_MON_1669143511"/>
    <w:bookmarkEnd w:id="216"/>
    <w:p w14:paraId="27D42217" w14:textId="0A7D0AA3" w:rsidR="009451E6" w:rsidRPr="001E106B" w:rsidRDefault="0027385C" w:rsidP="000F5E4A">
      <w:pPr>
        <w:pStyle w:val="BlockText"/>
        <w:spacing w:before="0" w:after="120"/>
        <w:ind w:left="274" w:right="0" w:hanging="132"/>
        <w:jc w:val="thaiDistribute"/>
        <w:rPr>
          <w:rFonts w:asciiTheme="majorBidi" w:hAnsiTheme="majorBidi" w:cstheme="majorBidi"/>
          <w:color w:val="000000" w:themeColor="text1"/>
          <w:sz w:val="12"/>
          <w:szCs w:val="12"/>
        </w:rPr>
      </w:pPr>
      <w:r w:rsidRPr="002B3678">
        <w:rPr>
          <w:rFonts w:asciiTheme="majorBidi" w:hAnsiTheme="majorBidi" w:cstheme="majorBidi"/>
          <w:color w:val="000000" w:themeColor="text1"/>
          <w:sz w:val="30"/>
          <w:szCs w:val="30"/>
          <w:cs/>
        </w:rPr>
        <w:object w:dxaOrig="9423" w:dyaOrig="5932" w14:anchorId="0D8B08EF">
          <v:shape id="_x0000_i1116" type="#_x0000_t75" style="width:474pt;height:299.4pt" o:ole="">
            <v:imagedata r:id="rId20" o:title=""/>
          </v:shape>
          <o:OLEObject Type="Embed" ProgID="Excel.Sheet.12" ShapeID="_x0000_i1116" DrawAspect="Content" ObjectID="_1690652521" r:id="rId21"/>
        </w:object>
      </w:r>
    </w:p>
    <w:p w14:paraId="5CB5650B" w14:textId="77777777" w:rsidR="00D43E0B" w:rsidRDefault="00D43E0B">
      <w:pPr>
        <w:autoSpaceDE/>
        <w:autoSpaceDN/>
        <w:spacing w:line="240" w:lineRule="auto"/>
        <w:rPr>
          <w:rFonts w:asciiTheme="majorBidi" w:hAnsiTheme="majorBidi" w:cstheme="majorBidi"/>
          <w:color w:val="000000" w:themeColor="text1"/>
          <w:sz w:val="30"/>
          <w:szCs w:val="30"/>
          <w:cs/>
          <w:lang w:val="en-US"/>
        </w:rPr>
      </w:pPr>
      <w:r>
        <w:rPr>
          <w:rFonts w:asciiTheme="majorBidi" w:hAnsiTheme="majorBidi" w:cstheme="majorBidi"/>
          <w:color w:val="000000" w:themeColor="text1"/>
          <w:sz w:val="30"/>
          <w:szCs w:val="30"/>
          <w:cs/>
        </w:rPr>
        <w:br w:type="page"/>
      </w:r>
    </w:p>
    <w:p w14:paraId="102C968A" w14:textId="5C58FB81" w:rsidR="009451E6" w:rsidRDefault="00FE4667" w:rsidP="009451E6">
      <w:pPr>
        <w:pStyle w:val="BlockText"/>
        <w:spacing w:before="120" w:after="120"/>
        <w:ind w:left="270" w:right="0" w:firstLine="0"/>
        <w:jc w:val="thaiDistribute"/>
        <w:rPr>
          <w:rFonts w:asciiTheme="majorBidi" w:hAnsiTheme="majorBidi" w:cstheme="majorBidi"/>
          <w:color w:val="000000" w:themeColor="text1"/>
          <w:sz w:val="30"/>
          <w:szCs w:val="30"/>
        </w:rPr>
      </w:pPr>
      <w:r>
        <w:rPr>
          <w:rFonts w:asciiTheme="majorBidi" w:hAnsiTheme="majorBidi" w:cstheme="majorBidi"/>
          <w:color w:val="000000" w:themeColor="text1"/>
          <w:sz w:val="30"/>
          <w:szCs w:val="30"/>
          <w:cs/>
        </w:rPr>
        <w:lastRenderedPageBreak/>
        <w:t>สำหรับงวดหกเดือน</w:t>
      </w:r>
      <w:r w:rsidR="00F476C8">
        <w:rPr>
          <w:rFonts w:asciiTheme="majorBidi" w:hAnsiTheme="majorBidi" w:cstheme="majorBidi"/>
          <w:color w:val="000000" w:themeColor="text1"/>
          <w:sz w:val="30"/>
          <w:szCs w:val="30"/>
          <w:cs/>
        </w:rPr>
        <w:t xml:space="preserve">สิ้นสุดวันที่ </w:t>
      </w:r>
      <w:r w:rsidR="00F476C8">
        <w:rPr>
          <w:rFonts w:asciiTheme="majorBidi" w:hAnsiTheme="majorBidi" w:cstheme="majorBidi"/>
          <w:color w:val="000000" w:themeColor="text1"/>
          <w:sz w:val="30"/>
          <w:szCs w:val="30"/>
        </w:rPr>
        <w:t>30</w:t>
      </w:r>
      <w:r w:rsidR="00F476C8">
        <w:rPr>
          <w:rFonts w:asciiTheme="majorBidi" w:hAnsiTheme="majorBidi" w:cstheme="majorBidi"/>
          <w:color w:val="000000" w:themeColor="text1"/>
          <w:sz w:val="30"/>
          <w:szCs w:val="30"/>
          <w:cs/>
        </w:rPr>
        <w:t xml:space="preserve"> มิถุนายน </w:t>
      </w:r>
      <w:r w:rsidR="00F476C8">
        <w:rPr>
          <w:rFonts w:asciiTheme="majorBidi" w:hAnsiTheme="majorBidi" w:cstheme="majorBidi"/>
          <w:color w:val="000000" w:themeColor="text1"/>
          <w:sz w:val="30"/>
          <w:szCs w:val="30"/>
        </w:rPr>
        <w:t>2564</w:t>
      </w:r>
      <w:r w:rsidR="00F476C8" w:rsidRPr="00BF1BFB">
        <w:rPr>
          <w:rFonts w:asciiTheme="majorBidi" w:hAnsiTheme="majorBidi" w:cstheme="majorBidi"/>
          <w:color w:val="000000" w:themeColor="text1"/>
          <w:sz w:val="30"/>
          <w:szCs w:val="30"/>
        </w:rPr>
        <w:t xml:space="preserve"> </w:t>
      </w:r>
      <w:r w:rsidR="009451E6" w:rsidRPr="00BF1BFB">
        <w:rPr>
          <w:rFonts w:asciiTheme="majorBidi" w:hAnsiTheme="majorBidi" w:cstheme="majorBidi"/>
          <w:color w:val="000000" w:themeColor="text1"/>
          <w:sz w:val="30"/>
          <w:szCs w:val="30"/>
          <w:cs/>
        </w:rPr>
        <w:t>ค่าเผื่อผลขาดทุนด้านเครดิตที่คาดว่าจะเกิดขึ้นมีรายการเคลื่อนไหวดังนี้</w:t>
      </w:r>
    </w:p>
    <w:bookmarkStart w:id="217" w:name="_MON_1682146772"/>
    <w:bookmarkEnd w:id="217"/>
    <w:p w14:paraId="1F2AB1C6" w14:textId="78C01022" w:rsidR="0032046E" w:rsidRPr="00C65755" w:rsidRDefault="0027385C" w:rsidP="0032046E">
      <w:pPr>
        <w:pStyle w:val="BlockText"/>
        <w:spacing w:before="0"/>
        <w:ind w:left="360" w:right="0" w:firstLine="0"/>
        <w:jc w:val="thaiDistribute"/>
        <w:rPr>
          <w:rFonts w:asciiTheme="majorBidi" w:hAnsiTheme="majorBidi" w:cstheme="majorBidi"/>
          <w:color w:val="000000" w:themeColor="text1"/>
          <w:sz w:val="12"/>
          <w:szCs w:val="12"/>
        </w:rPr>
      </w:pPr>
      <w:r w:rsidRPr="00BF1BFB">
        <w:rPr>
          <w:rFonts w:asciiTheme="majorBidi" w:hAnsiTheme="majorBidi" w:cstheme="majorBidi"/>
          <w:color w:val="000000" w:themeColor="text1"/>
          <w:sz w:val="30"/>
          <w:szCs w:val="30"/>
          <w:cs/>
        </w:rPr>
        <w:object w:dxaOrig="9448" w:dyaOrig="2818" w14:anchorId="29E27930">
          <v:shape id="_x0000_i1122" type="#_x0000_t75" style="width:480pt;height:143.4pt" o:ole="">
            <v:imagedata r:id="rId22" o:title=""/>
          </v:shape>
          <o:OLEObject Type="Embed" ProgID="Excel.Sheet.12" ShapeID="_x0000_i1122" DrawAspect="Content" ObjectID="_1690652522" r:id="rId23"/>
        </w:object>
      </w:r>
      <w:bookmarkStart w:id="218" w:name="_MON_1669569643"/>
      <w:bookmarkEnd w:id="218"/>
    </w:p>
    <w:p w14:paraId="1997D8DE" w14:textId="5992A975" w:rsidR="009451E6" w:rsidRPr="00BF1BFB" w:rsidRDefault="00F476C8" w:rsidP="0032046E">
      <w:pPr>
        <w:pStyle w:val="BlockText"/>
        <w:spacing w:before="0" w:after="120"/>
        <w:ind w:left="360" w:right="0" w:firstLine="0"/>
        <w:jc w:val="thaiDistribute"/>
        <w:rPr>
          <w:rFonts w:asciiTheme="majorBidi" w:hAnsiTheme="majorBidi" w:cstheme="majorBidi"/>
          <w:color w:val="000000" w:themeColor="text1"/>
          <w:sz w:val="30"/>
          <w:szCs w:val="30"/>
          <w:cs/>
        </w:rPr>
      </w:pPr>
      <w:r>
        <w:rPr>
          <w:rFonts w:asciiTheme="majorBidi" w:hAnsiTheme="majorBidi" w:cstheme="majorBidi"/>
          <w:color w:val="000000" w:themeColor="text1"/>
          <w:sz w:val="30"/>
          <w:szCs w:val="30"/>
          <w:cs/>
        </w:rPr>
        <w:t xml:space="preserve">ณ วันที่ </w:t>
      </w:r>
      <w:r>
        <w:rPr>
          <w:rFonts w:asciiTheme="majorBidi" w:hAnsiTheme="majorBidi" w:cstheme="majorBidi"/>
          <w:color w:val="000000" w:themeColor="text1"/>
          <w:sz w:val="30"/>
          <w:szCs w:val="30"/>
        </w:rPr>
        <w:t>30</w:t>
      </w:r>
      <w:r>
        <w:rPr>
          <w:rFonts w:asciiTheme="majorBidi" w:hAnsiTheme="majorBidi" w:cstheme="majorBidi"/>
          <w:color w:val="000000" w:themeColor="text1"/>
          <w:sz w:val="30"/>
          <w:szCs w:val="30"/>
          <w:cs/>
        </w:rPr>
        <w:t xml:space="preserve"> มิถุนายน </w:t>
      </w:r>
      <w:r>
        <w:rPr>
          <w:rFonts w:asciiTheme="majorBidi" w:hAnsiTheme="majorBidi" w:cstheme="majorBidi"/>
          <w:color w:val="000000" w:themeColor="text1"/>
          <w:sz w:val="30"/>
          <w:szCs w:val="30"/>
        </w:rPr>
        <w:t>2564</w:t>
      </w:r>
      <w:r w:rsidRPr="00BF1BFB">
        <w:rPr>
          <w:rFonts w:asciiTheme="majorBidi" w:hAnsiTheme="majorBidi" w:cstheme="majorBidi"/>
          <w:color w:val="000000" w:themeColor="text1"/>
          <w:sz w:val="30"/>
          <w:szCs w:val="30"/>
        </w:rPr>
        <w:t xml:space="preserve"> </w:t>
      </w:r>
      <w:r w:rsidR="009451E6" w:rsidRPr="00BF1BFB">
        <w:rPr>
          <w:rFonts w:asciiTheme="majorBidi" w:hAnsiTheme="majorBidi" w:cstheme="majorBidi"/>
          <w:color w:val="000000" w:themeColor="text1"/>
          <w:spacing w:val="2"/>
          <w:sz w:val="30"/>
          <w:szCs w:val="30"/>
          <w:cs/>
        </w:rPr>
        <w:t>และ</w:t>
      </w:r>
      <w:r w:rsidR="009451E6">
        <w:rPr>
          <w:rFonts w:asciiTheme="majorBidi" w:hAnsiTheme="majorBidi" w:cstheme="majorBidi" w:hint="cs"/>
          <w:color w:val="000000" w:themeColor="text1"/>
          <w:spacing w:val="2"/>
          <w:sz w:val="30"/>
          <w:szCs w:val="30"/>
          <w:cs/>
        </w:rPr>
        <w:t xml:space="preserve">วันที่ </w:t>
      </w:r>
      <w:r w:rsidR="009451E6">
        <w:rPr>
          <w:rFonts w:asciiTheme="majorBidi" w:hAnsiTheme="majorBidi" w:cstheme="majorBidi"/>
          <w:color w:val="000000" w:themeColor="text1"/>
          <w:spacing w:val="2"/>
          <w:sz w:val="30"/>
          <w:szCs w:val="30"/>
        </w:rPr>
        <w:t xml:space="preserve">31 </w:t>
      </w:r>
      <w:r w:rsidR="009451E6">
        <w:rPr>
          <w:rFonts w:asciiTheme="majorBidi" w:hAnsiTheme="majorBidi" w:cstheme="majorBidi" w:hint="cs"/>
          <w:color w:val="000000" w:themeColor="text1"/>
          <w:spacing w:val="2"/>
          <w:sz w:val="30"/>
          <w:szCs w:val="30"/>
          <w:cs/>
        </w:rPr>
        <w:t xml:space="preserve">ธันวาคม </w:t>
      </w:r>
      <w:r w:rsidR="009451E6" w:rsidRPr="00C810C1">
        <w:rPr>
          <w:rFonts w:asciiTheme="majorBidi" w:hAnsiTheme="majorBidi" w:cstheme="majorBidi"/>
          <w:color w:val="000000" w:themeColor="text1"/>
          <w:spacing w:val="2"/>
          <w:sz w:val="30"/>
          <w:szCs w:val="30"/>
        </w:rPr>
        <w:t>2563</w:t>
      </w:r>
      <w:r w:rsidR="009451E6" w:rsidRPr="00C810C1">
        <w:rPr>
          <w:rFonts w:asciiTheme="majorBidi" w:hAnsiTheme="majorBidi" w:cstheme="majorBidi"/>
          <w:color w:val="000000" w:themeColor="text1"/>
          <w:sz w:val="30"/>
          <w:szCs w:val="30"/>
          <w:cs/>
        </w:rPr>
        <w:t xml:space="preserve"> กลุ่มบริษัทมียอดลูกหนี้การค้า</w:t>
      </w:r>
      <w:r w:rsidR="009451E6">
        <w:rPr>
          <w:rFonts w:asciiTheme="majorBidi" w:hAnsiTheme="majorBidi" w:cstheme="majorBidi" w:hint="cs"/>
          <w:color w:val="000000" w:themeColor="text1"/>
          <w:sz w:val="30"/>
          <w:szCs w:val="30"/>
          <w:cs/>
        </w:rPr>
        <w:t>และรายได้ค้างรับ</w:t>
      </w:r>
      <w:r w:rsidR="009451E6" w:rsidRPr="00C810C1">
        <w:rPr>
          <w:rFonts w:asciiTheme="majorBidi" w:hAnsiTheme="majorBidi" w:cstheme="majorBidi"/>
          <w:color w:val="000000" w:themeColor="text1"/>
          <w:sz w:val="30"/>
          <w:szCs w:val="30"/>
          <w:cs/>
        </w:rPr>
        <w:t xml:space="preserve"> โดยแยกตามจำนวนเดือนค้างชำระได้ดังนี้</w:t>
      </w:r>
    </w:p>
    <w:bookmarkStart w:id="219" w:name="_MON_1669144034"/>
    <w:bookmarkEnd w:id="219"/>
    <w:p w14:paraId="716780FB" w14:textId="4778E75A" w:rsidR="009451E6" w:rsidRDefault="0027385C" w:rsidP="009451E6">
      <w:pPr>
        <w:pStyle w:val="BlockText"/>
        <w:spacing w:before="120" w:after="120"/>
        <w:ind w:left="360" w:right="0" w:firstLine="0"/>
        <w:jc w:val="thaiDistribute"/>
        <w:rPr>
          <w:rFonts w:asciiTheme="majorBidi" w:hAnsiTheme="majorBidi" w:cstheme="majorBidi"/>
          <w:color w:val="000000" w:themeColor="text1"/>
          <w:sz w:val="30"/>
          <w:szCs w:val="30"/>
        </w:rPr>
      </w:pPr>
      <w:r w:rsidRPr="002B3678">
        <w:rPr>
          <w:rFonts w:asciiTheme="majorBidi" w:hAnsiTheme="majorBidi" w:cstheme="majorBidi"/>
          <w:color w:val="000000" w:themeColor="text1"/>
          <w:sz w:val="30"/>
          <w:szCs w:val="30"/>
          <w:cs/>
        </w:rPr>
        <w:object w:dxaOrig="9400" w:dyaOrig="8342" w14:anchorId="70500166">
          <v:shape id="_x0000_i1130" type="#_x0000_t75" style="width:468pt;height:414.6pt" o:ole="">
            <v:imagedata r:id="rId24" o:title=""/>
          </v:shape>
          <o:OLEObject Type="Embed" ProgID="Excel.Sheet.12" ShapeID="_x0000_i1130" DrawAspect="Content" ObjectID="_1690652523" r:id="rId25"/>
        </w:object>
      </w:r>
    </w:p>
    <w:p w14:paraId="61290762" w14:textId="77777777" w:rsidR="0089758C" w:rsidRPr="002B3678" w:rsidRDefault="0089758C">
      <w:pPr>
        <w:autoSpaceDE/>
        <w:autoSpaceDN/>
        <w:spacing w:line="240" w:lineRule="auto"/>
        <w:rPr>
          <w:rFonts w:hAnsi="Angsana New"/>
          <w:b/>
          <w:bCs/>
          <w:sz w:val="30"/>
          <w:szCs w:val="30"/>
          <w:lang w:val="en-US"/>
        </w:rPr>
      </w:pPr>
      <w:r>
        <w:rPr>
          <w:rFonts w:hAnsi="Angsana New"/>
          <w:b/>
          <w:bCs/>
          <w:sz w:val="30"/>
          <w:szCs w:val="30"/>
          <w:cs/>
        </w:rPr>
        <w:br w:type="page"/>
      </w:r>
    </w:p>
    <w:p w14:paraId="6A584AB5" w14:textId="33381FBC" w:rsidR="00DB4345" w:rsidRDefault="00DB4345" w:rsidP="00E22A64">
      <w:pPr>
        <w:numPr>
          <w:ilvl w:val="0"/>
          <w:numId w:val="2"/>
        </w:numPr>
        <w:tabs>
          <w:tab w:val="clear" w:pos="360"/>
        </w:tabs>
        <w:spacing w:before="120" w:after="120" w:line="240" w:lineRule="auto"/>
        <w:ind w:left="173" w:right="144" w:hanging="432"/>
        <w:jc w:val="thaiDistribute"/>
        <w:rPr>
          <w:rFonts w:hAnsi="Angsana New"/>
          <w:b/>
          <w:bCs/>
          <w:sz w:val="30"/>
          <w:szCs w:val="30"/>
        </w:rPr>
      </w:pPr>
      <w:r>
        <w:rPr>
          <w:rFonts w:hAnsi="Angsana New" w:hint="cs"/>
          <w:b/>
          <w:bCs/>
          <w:sz w:val="30"/>
          <w:szCs w:val="30"/>
          <w:cs/>
        </w:rPr>
        <w:lastRenderedPageBreak/>
        <w:t>สินค้าคงเหลือ</w:t>
      </w:r>
    </w:p>
    <w:p w14:paraId="7A07B3D9" w14:textId="7A928D2F" w:rsidR="0032046E" w:rsidRDefault="0032046E" w:rsidP="0032046E">
      <w:pPr>
        <w:pStyle w:val="BlockText"/>
        <w:spacing w:before="120" w:after="120"/>
        <w:ind w:left="180" w:right="0" w:firstLine="0"/>
        <w:jc w:val="thaiDistribute"/>
        <w:rPr>
          <w:rFonts w:asciiTheme="majorBidi" w:hAnsiTheme="majorBidi" w:cstheme="majorBidi"/>
          <w:color w:val="000000" w:themeColor="text1"/>
          <w:sz w:val="30"/>
          <w:szCs w:val="30"/>
        </w:rPr>
      </w:pPr>
      <w:r>
        <w:rPr>
          <w:rFonts w:asciiTheme="majorBidi" w:hAnsiTheme="majorBidi" w:cstheme="majorBidi"/>
          <w:color w:val="000000" w:themeColor="text1"/>
          <w:sz w:val="30"/>
          <w:szCs w:val="30"/>
          <w:cs/>
        </w:rPr>
        <w:t xml:space="preserve">สินค้าคงเหลือ ณ วันที่ </w:t>
      </w:r>
      <w:r>
        <w:rPr>
          <w:rFonts w:asciiTheme="majorBidi" w:hAnsiTheme="majorBidi" w:cstheme="majorBidi"/>
          <w:color w:val="000000" w:themeColor="text1"/>
          <w:sz w:val="30"/>
          <w:szCs w:val="30"/>
        </w:rPr>
        <w:t>3</w:t>
      </w:r>
      <w:r w:rsidR="00C85374">
        <w:rPr>
          <w:rFonts w:asciiTheme="majorBidi" w:hAnsiTheme="majorBidi" w:cstheme="majorBidi"/>
          <w:color w:val="000000" w:themeColor="text1"/>
          <w:sz w:val="30"/>
          <w:szCs w:val="30"/>
        </w:rPr>
        <w:t>0</w:t>
      </w:r>
      <w:r>
        <w:rPr>
          <w:rFonts w:asciiTheme="majorBidi" w:hAnsiTheme="majorBidi" w:cstheme="majorBidi"/>
          <w:color w:val="000000" w:themeColor="text1"/>
          <w:sz w:val="30"/>
          <w:szCs w:val="30"/>
        </w:rPr>
        <w:t xml:space="preserve"> </w:t>
      </w:r>
      <w:r>
        <w:rPr>
          <w:rFonts w:asciiTheme="majorBidi" w:hAnsiTheme="majorBidi" w:cstheme="majorBidi" w:hint="cs"/>
          <w:color w:val="000000" w:themeColor="text1"/>
          <w:sz w:val="30"/>
          <w:szCs w:val="30"/>
          <w:cs/>
        </w:rPr>
        <w:t xml:space="preserve">มิถุนายน </w:t>
      </w:r>
      <w:r>
        <w:rPr>
          <w:rFonts w:asciiTheme="majorBidi" w:hAnsiTheme="majorBidi" w:cstheme="majorBidi"/>
          <w:color w:val="000000" w:themeColor="text1"/>
          <w:sz w:val="30"/>
          <w:szCs w:val="30"/>
        </w:rPr>
        <w:t xml:space="preserve">2564 </w:t>
      </w:r>
      <w:r>
        <w:rPr>
          <w:rFonts w:asciiTheme="majorBidi" w:hAnsiTheme="majorBidi" w:cstheme="majorBidi" w:hint="cs"/>
          <w:color w:val="000000" w:themeColor="text1"/>
          <w:sz w:val="30"/>
          <w:szCs w:val="30"/>
          <w:cs/>
        </w:rPr>
        <w:t xml:space="preserve">และวันที่ </w:t>
      </w:r>
      <w:r>
        <w:rPr>
          <w:rFonts w:asciiTheme="majorBidi" w:hAnsiTheme="majorBidi" w:cstheme="majorBidi"/>
          <w:color w:val="000000" w:themeColor="text1"/>
          <w:sz w:val="30"/>
          <w:szCs w:val="30"/>
        </w:rPr>
        <w:t xml:space="preserve">31 </w:t>
      </w:r>
      <w:r>
        <w:rPr>
          <w:rFonts w:asciiTheme="majorBidi" w:hAnsiTheme="majorBidi" w:cstheme="majorBidi" w:hint="cs"/>
          <w:color w:val="000000" w:themeColor="text1"/>
          <w:sz w:val="30"/>
          <w:szCs w:val="30"/>
          <w:cs/>
        </w:rPr>
        <w:t xml:space="preserve">ธันวาคม </w:t>
      </w:r>
      <w:r>
        <w:rPr>
          <w:rFonts w:asciiTheme="majorBidi" w:hAnsiTheme="majorBidi" w:cstheme="majorBidi"/>
          <w:color w:val="000000" w:themeColor="text1"/>
          <w:sz w:val="30"/>
          <w:szCs w:val="30"/>
        </w:rPr>
        <w:t xml:space="preserve">2563 </w:t>
      </w:r>
      <w:r>
        <w:rPr>
          <w:rFonts w:asciiTheme="majorBidi" w:hAnsiTheme="majorBidi" w:cstheme="majorBidi" w:hint="cs"/>
          <w:color w:val="000000" w:themeColor="text1"/>
          <w:sz w:val="30"/>
          <w:szCs w:val="30"/>
          <w:cs/>
        </w:rPr>
        <w:t>ประกอบด้วย</w:t>
      </w:r>
    </w:p>
    <w:bookmarkStart w:id="220" w:name="_MON_1689767847"/>
    <w:bookmarkEnd w:id="220"/>
    <w:p w14:paraId="148B81B2" w14:textId="3706D931" w:rsidR="0032046E" w:rsidRPr="009869D4" w:rsidRDefault="0027385C" w:rsidP="0032046E">
      <w:pPr>
        <w:pStyle w:val="BlockText"/>
        <w:spacing w:before="120" w:after="120"/>
        <w:ind w:left="180" w:right="0" w:firstLine="0"/>
        <w:jc w:val="thaiDistribute"/>
        <w:rPr>
          <w:rFonts w:asciiTheme="majorBidi" w:hAnsiTheme="majorBidi" w:cstheme="majorBidi"/>
          <w:color w:val="000000" w:themeColor="text1"/>
          <w:sz w:val="12"/>
          <w:szCs w:val="12"/>
        </w:rPr>
      </w:pPr>
      <w:r>
        <w:rPr>
          <w:rFonts w:asciiTheme="majorBidi" w:hAnsiTheme="majorBidi" w:cstheme="majorBidi"/>
          <w:color w:val="000000" w:themeColor="text1"/>
          <w:sz w:val="30"/>
          <w:szCs w:val="30"/>
          <w:cs/>
        </w:rPr>
        <w:object w:dxaOrig="9663" w:dyaOrig="4702" w14:anchorId="6E6D0124">
          <v:shape id="_x0000_i1132" type="#_x0000_t75" style="width:482.4pt;height:235.2pt" o:ole="">
            <v:imagedata r:id="rId26" o:title=""/>
          </v:shape>
          <o:OLEObject Type="Embed" ProgID="Excel.Sheet.12" ShapeID="_x0000_i1132" DrawAspect="Content" ObjectID="_1690652524" r:id="rId27"/>
        </w:object>
      </w:r>
    </w:p>
    <w:p w14:paraId="53FBC6B1" w14:textId="5DC358F1" w:rsidR="009869D4" w:rsidRDefault="009869D4" w:rsidP="009869D4">
      <w:pPr>
        <w:pStyle w:val="BlockText"/>
        <w:spacing w:before="120" w:after="120"/>
        <w:ind w:left="180" w:right="0" w:firstLine="0"/>
        <w:jc w:val="thaiDistribute"/>
        <w:rPr>
          <w:rFonts w:asciiTheme="majorBidi" w:hAnsiTheme="majorBidi" w:cstheme="majorBidi"/>
          <w:color w:val="000000" w:themeColor="text1"/>
          <w:sz w:val="30"/>
          <w:szCs w:val="30"/>
        </w:rPr>
      </w:pPr>
      <w:r>
        <w:rPr>
          <w:rFonts w:asciiTheme="majorBidi" w:hAnsiTheme="majorBidi" w:cstheme="majorBidi"/>
          <w:color w:val="000000" w:themeColor="text1"/>
          <w:sz w:val="30"/>
          <w:szCs w:val="30"/>
          <w:cs/>
        </w:rPr>
        <w:t>สำหรับงวด</w:t>
      </w:r>
      <w:r>
        <w:rPr>
          <w:rFonts w:asciiTheme="majorBidi" w:hAnsiTheme="majorBidi" w:cstheme="majorBidi" w:hint="cs"/>
          <w:color w:val="000000" w:themeColor="text1"/>
          <w:sz w:val="30"/>
          <w:szCs w:val="30"/>
          <w:cs/>
        </w:rPr>
        <w:t>หก</w:t>
      </w:r>
      <w:r>
        <w:rPr>
          <w:rFonts w:asciiTheme="majorBidi" w:hAnsiTheme="majorBidi" w:cstheme="majorBidi"/>
          <w:color w:val="000000" w:themeColor="text1"/>
          <w:sz w:val="30"/>
          <w:szCs w:val="30"/>
          <w:cs/>
        </w:rPr>
        <w:t xml:space="preserve">เดือนสิ้นสุดวันที่ </w:t>
      </w:r>
      <w:r>
        <w:rPr>
          <w:rFonts w:asciiTheme="majorBidi" w:hAnsiTheme="majorBidi" w:cstheme="majorBidi"/>
          <w:color w:val="000000" w:themeColor="text1"/>
          <w:sz w:val="30"/>
          <w:szCs w:val="30"/>
        </w:rPr>
        <w:t>3</w:t>
      </w:r>
      <w:r w:rsidR="00C85374">
        <w:rPr>
          <w:rFonts w:asciiTheme="majorBidi" w:hAnsiTheme="majorBidi" w:cstheme="majorBidi"/>
          <w:color w:val="000000" w:themeColor="text1"/>
          <w:sz w:val="30"/>
          <w:szCs w:val="30"/>
        </w:rPr>
        <w:t>0</w:t>
      </w:r>
      <w:r>
        <w:rPr>
          <w:rFonts w:asciiTheme="majorBidi" w:hAnsiTheme="majorBidi" w:cstheme="majorBidi"/>
          <w:color w:val="000000" w:themeColor="text1"/>
          <w:sz w:val="30"/>
          <w:szCs w:val="30"/>
        </w:rPr>
        <w:t xml:space="preserve"> </w:t>
      </w:r>
      <w:r>
        <w:rPr>
          <w:rFonts w:asciiTheme="majorBidi" w:hAnsiTheme="majorBidi" w:cstheme="majorBidi" w:hint="cs"/>
          <w:color w:val="000000" w:themeColor="text1"/>
          <w:sz w:val="30"/>
          <w:szCs w:val="30"/>
          <w:cs/>
        </w:rPr>
        <w:t xml:space="preserve">มิถุนายน </w:t>
      </w:r>
      <w:r>
        <w:rPr>
          <w:rFonts w:asciiTheme="majorBidi" w:hAnsiTheme="majorBidi" w:cstheme="majorBidi"/>
          <w:color w:val="000000" w:themeColor="text1"/>
          <w:sz w:val="30"/>
          <w:szCs w:val="30"/>
        </w:rPr>
        <w:t xml:space="preserve">2564 </w:t>
      </w:r>
      <w:r>
        <w:rPr>
          <w:rFonts w:asciiTheme="majorBidi" w:hAnsiTheme="majorBidi" w:cstheme="majorBidi" w:hint="cs"/>
          <w:color w:val="000000" w:themeColor="text1"/>
          <w:sz w:val="30"/>
          <w:szCs w:val="30"/>
          <w:cs/>
        </w:rPr>
        <w:t xml:space="preserve">และ </w:t>
      </w:r>
      <w:r>
        <w:rPr>
          <w:rFonts w:asciiTheme="majorBidi" w:hAnsiTheme="majorBidi" w:cstheme="majorBidi"/>
          <w:color w:val="000000" w:themeColor="text1"/>
          <w:sz w:val="30"/>
          <w:szCs w:val="30"/>
        </w:rPr>
        <w:t>2563</w:t>
      </w:r>
      <w:r>
        <w:rPr>
          <w:rFonts w:asciiTheme="majorBidi" w:hAnsiTheme="majorBidi" w:cstheme="majorBidi" w:hint="cs"/>
          <w:color w:val="000000" w:themeColor="text1"/>
          <w:sz w:val="30"/>
          <w:szCs w:val="30"/>
          <w:cs/>
        </w:rPr>
        <w:t xml:space="preserve"> ต้นทุนของสินค้าคงเหลือบันทึกรวมในบัญชีต้นทุนขาย</w:t>
      </w:r>
    </w:p>
    <w:bookmarkStart w:id="221" w:name="_MON_1689768163"/>
    <w:bookmarkEnd w:id="221"/>
    <w:p w14:paraId="7D026417" w14:textId="5B890262" w:rsidR="009869D4" w:rsidRDefault="0027385C" w:rsidP="00B93DEC">
      <w:pPr>
        <w:pStyle w:val="BlockText"/>
        <w:tabs>
          <w:tab w:val="left" w:pos="4678"/>
          <w:tab w:val="left" w:pos="4770"/>
          <w:tab w:val="left" w:pos="5850"/>
          <w:tab w:val="left" w:pos="7230"/>
          <w:tab w:val="left" w:pos="8640"/>
          <w:tab w:val="left" w:pos="8820"/>
        </w:tabs>
        <w:spacing w:before="120" w:after="120"/>
        <w:ind w:left="180" w:right="0" w:firstLine="0"/>
        <w:jc w:val="thaiDistribute"/>
        <w:rPr>
          <w:rFonts w:asciiTheme="majorBidi" w:hAnsiTheme="majorBidi" w:cstheme="majorBidi"/>
          <w:color w:val="000000" w:themeColor="text1"/>
          <w:sz w:val="12"/>
          <w:szCs w:val="12"/>
        </w:rPr>
      </w:pPr>
      <w:r w:rsidRPr="007C3ECE">
        <w:rPr>
          <w:rFonts w:asciiTheme="majorBidi" w:hAnsiTheme="majorBidi" w:cstheme="majorBidi"/>
          <w:color w:val="000000" w:themeColor="text1"/>
          <w:sz w:val="30"/>
          <w:szCs w:val="30"/>
          <w:cs/>
        </w:rPr>
        <w:object w:dxaOrig="9938" w:dyaOrig="2921" w14:anchorId="4E488EB3">
          <v:shape id="_x0000_i1136" type="#_x0000_t75" style="width:489.6pt;height:145.8pt" o:ole="">
            <v:imagedata r:id="rId28" o:title=""/>
          </v:shape>
          <o:OLEObject Type="Embed" ProgID="Excel.Sheet.12" ShapeID="_x0000_i1136" DrawAspect="Content" ObjectID="_1690652525" r:id="rId29"/>
        </w:object>
      </w:r>
    </w:p>
    <w:p w14:paraId="5FC6C6DB" w14:textId="3ACD1FD4" w:rsidR="009869D4" w:rsidRDefault="009869D4" w:rsidP="009869D4">
      <w:pPr>
        <w:pStyle w:val="BlockText"/>
        <w:spacing w:before="0" w:after="120"/>
        <w:ind w:left="187" w:right="0" w:firstLine="0"/>
        <w:jc w:val="thaiDistribute"/>
        <w:rPr>
          <w:rFonts w:asciiTheme="majorBidi" w:hAnsiTheme="majorBidi" w:cstheme="majorBidi"/>
          <w:color w:val="000000" w:themeColor="text1"/>
          <w:sz w:val="30"/>
          <w:szCs w:val="30"/>
        </w:rPr>
      </w:pPr>
      <w:r>
        <w:rPr>
          <w:rFonts w:asciiTheme="majorBidi" w:hAnsiTheme="majorBidi" w:cstheme="majorBidi"/>
          <w:color w:val="000000" w:themeColor="text1"/>
          <w:sz w:val="30"/>
          <w:szCs w:val="30"/>
          <w:cs/>
        </w:rPr>
        <w:t>สำหรับงวด</w:t>
      </w:r>
      <w:r>
        <w:rPr>
          <w:rFonts w:asciiTheme="majorBidi" w:hAnsiTheme="majorBidi" w:cstheme="majorBidi" w:hint="cs"/>
          <w:color w:val="000000" w:themeColor="text1"/>
          <w:sz w:val="30"/>
          <w:szCs w:val="30"/>
          <w:cs/>
        </w:rPr>
        <w:t>หก</w:t>
      </w:r>
      <w:r>
        <w:rPr>
          <w:rFonts w:asciiTheme="majorBidi" w:hAnsiTheme="majorBidi" w:cstheme="majorBidi"/>
          <w:color w:val="000000" w:themeColor="text1"/>
          <w:sz w:val="30"/>
          <w:szCs w:val="30"/>
          <w:cs/>
        </w:rPr>
        <w:t xml:space="preserve">เดือนสิ้นสุดวันที่ </w:t>
      </w:r>
      <w:r>
        <w:rPr>
          <w:rFonts w:asciiTheme="majorBidi" w:hAnsiTheme="majorBidi" w:cstheme="majorBidi"/>
          <w:color w:val="000000" w:themeColor="text1"/>
          <w:sz w:val="30"/>
          <w:szCs w:val="30"/>
        </w:rPr>
        <w:t xml:space="preserve">30 </w:t>
      </w:r>
      <w:r>
        <w:rPr>
          <w:rFonts w:asciiTheme="majorBidi" w:hAnsiTheme="majorBidi" w:cstheme="majorBidi" w:hint="cs"/>
          <w:color w:val="000000" w:themeColor="text1"/>
          <w:sz w:val="30"/>
          <w:szCs w:val="30"/>
          <w:cs/>
        </w:rPr>
        <w:t xml:space="preserve">มิถุนายน </w:t>
      </w:r>
      <w:r>
        <w:rPr>
          <w:rFonts w:asciiTheme="majorBidi" w:hAnsiTheme="majorBidi" w:cstheme="majorBidi"/>
          <w:color w:val="000000" w:themeColor="text1"/>
          <w:sz w:val="30"/>
          <w:szCs w:val="30"/>
        </w:rPr>
        <w:t xml:space="preserve">2564  </w:t>
      </w:r>
      <w:r>
        <w:rPr>
          <w:rFonts w:asciiTheme="majorBidi" w:hAnsiTheme="majorBidi" w:cstheme="majorBidi" w:hint="cs"/>
          <w:color w:val="000000" w:themeColor="text1"/>
          <w:sz w:val="30"/>
          <w:szCs w:val="30"/>
          <w:cs/>
        </w:rPr>
        <w:t>ค่าเผื่อการลดมูลค่าสินค้ามีรายการเคลื่อนไหวดังนี้</w:t>
      </w:r>
    </w:p>
    <w:bookmarkStart w:id="222" w:name="_MON_1689768850"/>
    <w:bookmarkEnd w:id="222"/>
    <w:p w14:paraId="756E50DE" w14:textId="5894DC81" w:rsidR="009869D4" w:rsidRDefault="0027385C" w:rsidP="009869D4">
      <w:pPr>
        <w:pStyle w:val="BlockText"/>
        <w:spacing w:before="120" w:after="120"/>
        <w:ind w:left="180" w:right="0" w:firstLine="0"/>
        <w:jc w:val="thaiDistribute"/>
        <w:rPr>
          <w:rFonts w:asciiTheme="majorBidi" w:hAnsiTheme="majorBidi" w:cstheme="majorBidi"/>
          <w:color w:val="000000" w:themeColor="text1"/>
          <w:sz w:val="12"/>
          <w:szCs w:val="12"/>
          <w:cs/>
        </w:rPr>
      </w:pPr>
      <w:r>
        <w:rPr>
          <w:rFonts w:asciiTheme="majorBidi" w:hAnsiTheme="majorBidi" w:cstheme="majorBidi"/>
          <w:color w:val="000000" w:themeColor="text1"/>
          <w:sz w:val="30"/>
          <w:szCs w:val="30"/>
          <w:cs/>
          <w:lang w:val="en-GB"/>
        </w:rPr>
        <w:object w:dxaOrig="9747" w:dyaOrig="2880" w14:anchorId="509735E7">
          <v:shape id="_x0000_i1143" type="#_x0000_t75" style="width:487.2pt;height:2in" o:ole="">
            <v:imagedata r:id="rId30" o:title=""/>
          </v:shape>
          <o:OLEObject Type="Embed" ProgID="Excel.Sheet.12" ShapeID="_x0000_i1143" DrawAspect="Content" ObjectID="_1690652526"/>
        </w:object>
      </w:r>
    </w:p>
    <w:p w14:paraId="0B263EE0" w14:textId="2E1C4904" w:rsidR="0032046E" w:rsidRPr="0032046E" w:rsidRDefault="0032046E" w:rsidP="0032046E">
      <w:pPr>
        <w:pStyle w:val="ListParagraph"/>
        <w:spacing w:before="120" w:after="120" w:line="240" w:lineRule="auto"/>
        <w:ind w:left="180" w:right="144"/>
        <w:jc w:val="thaiDistribute"/>
        <w:rPr>
          <w:rFonts w:hAnsi="Angsana New"/>
          <w:b/>
          <w:bCs/>
          <w:sz w:val="12"/>
          <w:szCs w:val="12"/>
        </w:rPr>
      </w:pPr>
    </w:p>
    <w:p w14:paraId="2B23EE59" w14:textId="55F0681D" w:rsidR="00DB4345" w:rsidRPr="00322EE3" w:rsidRDefault="00DB4345" w:rsidP="00DB4345">
      <w:pPr>
        <w:pStyle w:val="ListParagraph"/>
        <w:spacing w:before="120"/>
        <w:ind w:left="180"/>
        <w:contextualSpacing w:val="0"/>
        <w:jc w:val="thaiDistribute"/>
        <w:rPr>
          <w:rFonts w:ascii="Angsana New" w:eastAsia="Times New Roman" w:hAnsi="Angsana New"/>
          <w:spacing w:val="2"/>
          <w:sz w:val="30"/>
          <w:szCs w:val="30"/>
          <w:lang w:val="th-TH"/>
        </w:rPr>
      </w:pPr>
      <w:r w:rsidRPr="00322EE3">
        <w:rPr>
          <w:rFonts w:ascii="Angsana New" w:eastAsia="Times New Roman" w:hAnsi="Angsana New"/>
          <w:spacing w:val="2"/>
          <w:sz w:val="30"/>
          <w:szCs w:val="30"/>
          <w:cs/>
          <w:lang w:val="th-TH"/>
        </w:rPr>
        <w:lastRenderedPageBreak/>
        <w:t>เมื่อวันที่</w:t>
      </w:r>
      <w:r w:rsidRPr="00322EE3">
        <w:rPr>
          <w:rFonts w:ascii="Angsana New" w:eastAsia="Times New Roman" w:hAnsi="Angsana New"/>
          <w:spacing w:val="2"/>
          <w:sz w:val="30"/>
          <w:szCs w:val="30"/>
          <w:lang w:val="th-TH"/>
        </w:rPr>
        <w:t xml:space="preserve"> 8 </w:t>
      </w:r>
      <w:r w:rsidRPr="00322EE3">
        <w:rPr>
          <w:rFonts w:ascii="Angsana New" w:eastAsia="Times New Roman" w:hAnsi="Angsana New"/>
          <w:spacing w:val="2"/>
          <w:sz w:val="30"/>
          <w:szCs w:val="30"/>
          <w:cs/>
          <w:lang w:val="th-TH"/>
        </w:rPr>
        <w:t xml:space="preserve">มิถุนายน </w:t>
      </w:r>
      <w:r w:rsidRPr="00322EE3">
        <w:rPr>
          <w:rFonts w:ascii="Angsana New" w:eastAsia="Times New Roman" w:hAnsi="Angsana New"/>
          <w:spacing w:val="2"/>
          <w:sz w:val="30"/>
          <w:szCs w:val="30"/>
          <w:lang w:val="th-TH"/>
        </w:rPr>
        <w:t xml:space="preserve">2564 </w:t>
      </w:r>
      <w:r w:rsidRPr="00322EE3">
        <w:rPr>
          <w:rFonts w:ascii="Angsana New" w:eastAsia="Times New Roman" w:hAnsi="Angsana New"/>
          <w:spacing w:val="2"/>
          <w:sz w:val="30"/>
          <w:szCs w:val="30"/>
          <w:cs/>
          <w:lang w:val="th-TH"/>
        </w:rPr>
        <w:t>บริษัทซื้</w:t>
      </w:r>
      <w:bookmarkStart w:id="223" w:name="_Hlk71548954"/>
      <w:r w:rsidR="007E6EA1" w:rsidRPr="00322EE3">
        <w:rPr>
          <w:rFonts w:ascii="Angsana New" w:eastAsia="Times New Roman" w:hAnsi="Angsana New" w:hint="cs"/>
          <w:spacing w:val="2"/>
          <w:sz w:val="30"/>
          <w:szCs w:val="30"/>
          <w:cs/>
          <w:lang w:val="th-TH"/>
        </w:rPr>
        <w:t>อ</w:t>
      </w:r>
      <w:r w:rsidRPr="00322EE3">
        <w:rPr>
          <w:rFonts w:ascii="Angsana New" w:eastAsia="Times New Roman" w:hAnsi="Angsana New"/>
          <w:spacing w:val="2"/>
          <w:sz w:val="30"/>
          <w:szCs w:val="30"/>
          <w:cs/>
          <w:lang w:val="th-TH"/>
        </w:rPr>
        <w:t>เหรียญเอ็มวีพี</w:t>
      </w:r>
      <w:bookmarkEnd w:id="223"/>
      <w:r w:rsidR="007E6EA1" w:rsidRPr="00322EE3">
        <w:rPr>
          <w:rFonts w:ascii="Angsana New" w:eastAsia="Times New Roman" w:hAnsi="Angsana New" w:hint="cs"/>
          <w:spacing w:val="2"/>
          <w:sz w:val="30"/>
          <w:szCs w:val="30"/>
          <w:cs/>
          <w:lang w:val="th-TH"/>
        </w:rPr>
        <w:t xml:space="preserve"> (</w:t>
      </w:r>
      <w:r w:rsidR="007E6EA1" w:rsidRPr="00322EE3">
        <w:rPr>
          <w:rFonts w:ascii="Angsana New" w:eastAsia="Times New Roman" w:hAnsi="Angsana New"/>
          <w:spacing w:val="2"/>
          <w:sz w:val="30"/>
          <w:szCs w:val="30"/>
          <w:lang w:val="en-US"/>
        </w:rPr>
        <w:t>Utility token</w:t>
      </w:r>
      <w:r w:rsidR="007E6EA1" w:rsidRPr="00322EE3">
        <w:rPr>
          <w:rFonts w:ascii="Angsana New" w:eastAsia="Times New Roman" w:hAnsi="Angsana New" w:hint="cs"/>
          <w:spacing w:val="2"/>
          <w:sz w:val="30"/>
          <w:szCs w:val="30"/>
          <w:cs/>
          <w:lang w:val="en-US"/>
        </w:rPr>
        <w:t>)</w:t>
      </w:r>
      <w:r w:rsidRPr="00322EE3">
        <w:rPr>
          <w:rFonts w:ascii="Angsana New" w:eastAsia="Times New Roman" w:hAnsi="Angsana New"/>
          <w:spacing w:val="2"/>
          <w:sz w:val="30"/>
          <w:szCs w:val="30"/>
          <w:cs/>
          <w:lang w:val="th-TH"/>
        </w:rPr>
        <w:t xml:space="preserve"> </w:t>
      </w:r>
      <w:r w:rsidR="007E6EA1" w:rsidRPr="00322EE3">
        <w:rPr>
          <w:rFonts w:ascii="Angsana New" w:eastAsia="Times New Roman" w:hAnsi="Angsana New" w:hint="cs"/>
          <w:spacing w:val="2"/>
          <w:sz w:val="30"/>
          <w:szCs w:val="30"/>
          <w:cs/>
          <w:lang w:val="th-TH"/>
        </w:rPr>
        <w:t>ซึ่ง</w:t>
      </w:r>
      <w:r w:rsidRPr="00322EE3">
        <w:rPr>
          <w:rFonts w:ascii="Angsana New" w:eastAsia="Times New Roman" w:hAnsi="Angsana New"/>
          <w:spacing w:val="2"/>
          <w:sz w:val="30"/>
          <w:szCs w:val="30"/>
          <w:cs/>
          <w:lang w:val="th-TH"/>
        </w:rPr>
        <w:t>ออกจำหน่ายโดยบริษัท</w:t>
      </w:r>
      <w:r w:rsidR="007E6EA1" w:rsidRPr="00322EE3">
        <w:rPr>
          <w:rFonts w:ascii="Angsana New" w:eastAsia="Times New Roman" w:hAnsi="Angsana New" w:hint="cs"/>
          <w:spacing w:val="2"/>
          <w:sz w:val="30"/>
          <w:szCs w:val="30"/>
          <w:cs/>
          <w:lang w:val="th-TH"/>
        </w:rPr>
        <w:t xml:space="preserve"> มัลติเทคโนโลยี เอ็กซ์เพิร์ต จำกัด </w:t>
      </w:r>
      <w:r w:rsidRPr="00322EE3">
        <w:rPr>
          <w:rFonts w:ascii="Angsana New" w:eastAsia="Times New Roman" w:hAnsi="Angsana New"/>
          <w:spacing w:val="2"/>
          <w:sz w:val="30"/>
          <w:szCs w:val="30"/>
          <w:cs/>
          <w:lang w:val="th-TH"/>
        </w:rPr>
        <w:t>จำนวน</w:t>
      </w:r>
      <w:r w:rsidRPr="00322EE3">
        <w:rPr>
          <w:rFonts w:ascii="Angsana New" w:eastAsia="Times New Roman" w:hAnsi="Angsana New"/>
          <w:spacing w:val="2"/>
          <w:sz w:val="30"/>
          <w:szCs w:val="30"/>
          <w:lang w:val="th-TH"/>
        </w:rPr>
        <w:t xml:space="preserve"> 12 </w:t>
      </w:r>
      <w:r w:rsidRPr="00322EE3">
        <w:rPr>
          <w:rFonts w:ascii="Angsana New" w:eastAsia="Times New Roman" w:hAnsi="Angsana New" w:hint="cs"/>
          <w:spacing w:val="2"/>
          <w:sz w:val="30"/>
          <w:szCs w:val="30"/>
          <w:cs/>
          <w:lang w:val="th-TH"/>
        </w:rPr>
        <w:t>ล้านเหรียญ</w:t>
      </w:r>
      <w:r w:rsidRPr="00322EE3">
        <w:rPr>
          <w:rFonts w:ascii="Angsana New" w:eastAsia="Times New Roman" w:hAnsi="Angsana New"/>
          <w:spacing w:val="2"/>
          <w:sz w:val="30"/>
          <w:szCs w:val="30"/>
          <w:cs/>
          <w:lang w:val="th-TH"/>
        </w:rPr>
        <w:t>เอ็มวีพี</w:t>
      </w:r>
      <w:r w:rsidR="007E6EA1" w:rsidRPr="00322EE3">
        <w:rPr>
          <w:rFonts w:ascii="Angsana New" w:eastAsia="Times New Roman" w:hAnsi="Angsana New" w:hint="cs"/>
          <w:spacing w:val="2"/>
          <w:sz w:val="30"/>
          <w:szCs w:val="30"/>
          <w:cs/>
          <w:lang w:val="th-TH"/>
        </w:rPr>
        <w:t xml:space="preserve"> </w:t>
      </w:r>
      <w:r w:rsidRPr="00322EE3">
        <w:rPr>
          <w:rFonts w:ascii="Angsana New" w:eastAsia="Times New Roman" w:hAnsi="Angsana New"/>
          <w:spacing w:val="2"/>
          <w:sz w:val="30"/>
          <w:szCs w:val="30"/>
          <w:cs/>
          <w:lang w:val="th-TH"/>
        </w:rPr>
        <w:t>จำนวนเงิ</w:t>
      </w:r>
      <w:r w:rsidRPr="00322EE3">
        <w:rPr>
          <w:rFonts w:ascii="Angsana New" w:eastAsia="Times New Roman" w:hAnsi="Angsana New" w:hint="cs"/>
          <w:spacing w:val="2"/>
          <w:sz w:val="30"/>
          <w:szCs w:val="30"/>
          <w:cs/>
          <w:lang w:val="th-TH"/>
        </w:rPr>
        <w:t xml:space="preserve">น </w:t>
      </w:r>
      <w:r w:rsidRPr="00322EE3">
        <w:rPr>
          <w:rFonts w:ascii="Angsana New" w:eastAsia="Times New Roman" w:hAnsi="Angsana New"/>
          <w:spacing w:val="2"/>
          <w:sz w:val="30"/>
          <w:szCs w:val="30"/>
          <w:lang w:val="th-TH"/>
        </w:rPr>
        <w:t>3.6</w:t>
      </w:r>
      <w:r w:rsidRPr="00322EE3">
        <w:rPr>
          <w:rFonts w:ascii="Angsana New" w:eastAsia="Times New Roman" w:hAnsi="Angsana New"/>
          <w:spacing w:val="2"/>
          <w:sz w:val="30"/>
          <w:szCs w:val="30"/>
          <w:cs/>
          <w:lang w:val="th-TH"/>
        </w:rPr>
        <w:t xml:space="preserve"> ล้านบาท </w:t>
      </w:r>
      <w:r w:rsidR="00AD5CAB" w:rsidRPr="00322EE3">
        <w:rPr>
          <w:rFonts w:ascii="Angsana New" w:eastAsia="Times New Roman" w:hAnsi="Angsana New" w:hint="cs"/>
          <w:spacing w:val="2"/>
          <w:sz w:val="30"/>
          <w:szCs w:val="30"/>
          <w:cs/>
          <w:lang w:val="th-TH"/>
        </w:rPr>
        <w:t>เพื่อใช้สำหรับแลกซื้อสินค้าและบริการตามที่กำหนดของบริษัทย่อยหรือ</w:t>
      </w:r>
      <w:r w:rsidR="00F44D30">
        <w:rPr>
          <w:rFonts w:ascii="Angsana New" w:eastAsia="Times New Roman" w:hAnsi="Angsana New" w:hint="cs"/>
          <w:spacing w:val="2"/>
          <w:sz w:val="30"/>
          <w:szCs w:val="30"/>
          <w:cs/>
          <w:lang w:val="th-TH"/>
        </w:rPr>
        <w:t>เป็นสิ่งตอบแทนให้</w:t>
      </w:r>
      <w:r w:rsidR="00AD5CAB" w:rsidRPr="00322EE3">
        <w:rPr>
          <w:rFonts w:ascii="Angsana New" w:eastAsia="Times New Roman" w:hAnsi="Angsana New" w:hint="cs"/>
          <w:spacing w:val="2"/>
          <w:sz w:val="30"/>
          <w:szCs w:val="30"/>
          <w:cs/>
          <w:lang w:val="th-TH"/>
        </w:rPr>
        <w:t>กับบุคคลภายนอก</w:t>
      </w:r>
      <w:r w:rsidRPr="00322EE3">
        <w:rPr>
          <w:rFonts w:ascii="Angsana New" w:eastAsia="Times New Roman" w:hAnsi="Angsana New"/>
          <w:spacing w:val="2"/>
          <w:sz w:val="30"/>
          <w:szCs w:val="30"/>
          <w:cs/>
          <w:lang w:val="th-TH"/>
        </w:rPr>
        <w:t xml:space="preserve">     </w:t>
      </w:r>
    </w:p>
    <w:p w14:paraId="72ABB472" w14:textId="6E976913" w:rsidR="00B27798" w:rsidRPr="004D0DE7" w:rsidRDefault="00B27798" w:rsidP="00E22A64">
      <w:pPr>
        <w:numPr>
          <w:ilvl w:val="0"/>
          <w:numId w:val="2"/>
        </w:numPr>
        <w:tabs>
          <w:tab w:val="clear" w:pos="360"/>
        </w:tabs>
        <w:spacing w:before="120" w:after="120" w:line="240" w:lineRule="auto"/>
        <w:ind w:left="173" w:right="144" w:hanging="432"/>
        <w:jc w:val="thaiDistribute"/>
        <w:rPr>
          <w:rFonts w:hAnsi="Angsana New"/>
          <w:b/>
          <w:bCs/>
          <w:sz w:val="30"/>
          <w:szCs w:val="30"/>
        </w:rPr>
      </w:pPr>
      <w:r w:rsidRPr="004D0DE7">
        <w:rPr>
          <w:rFonts w:hAnsi="Angsana New"/>
          <w:b/>
          <w:bCs/>
          <w:sz w:val="30"/>
          <w:szCs w:val="30"/>
          <w:cs/>
        </w:rPr>
        <w:t>สินทรัพย์หมุนเวียน</w:t>
      </w:r>
    </w:p>
    <w:p w14:paraId="40367426" w14:textId="48C5B59A" w:rsidR="00B27798" w:rsidRPr="004D0DE7" w:rsidRDefault="00B27798" w:rsidP="00B27798">
      <w:pPr>
        <w:tabs>
          <w:tab w:val="left" w:pos="284"/>
        </w:tabs>
        <w:spacing w:before="120"/>
        <w:ind w:left="180" w:right="-17"/>
        <w:jc w:val="thaiDistribute"/>
        <w:rPr>
          <w:rFonts w:ascii="Angsana New" w:hAnsi="Angsana New"/>
          <w:spacing w:val="2"/>
          <w:sz w:val="30"/>
          <w:szCs w:val="30"/>
          <w:cs/>
          <w:lang w:val="th-TH"/>
        </w:rPr>
      </w:pPr>
      <w:r w:rsidRPr="004D0DE7">
        <w:rPr>
          <w:rFonts w:ascii="Angsana New" w:hAnsi="Angsana New"/>
          <w:spacing w:val="2"/>
          <w:sz w:val="30"/>
          <w:szCs w:val="30"/>
          <w:cs/>
          <w:lang w:val="th-TH"/>
        </w:rPr>
        <w:t xml:space="preserve">สินทรัพย์หมุนเวียน </w:t>
      </w:r>
      <w:r w:rsidR="00F476C8">
        <w:rPr>
          <w:rFonts w:asciiTheme="majorBidi" w:hAnsiTheme="majorBidi" w:cstheme="majorBidi"/>
          <w:color w:val="000000" w:themeColor="text1"/>
          <w:sz w:val="30"/>
          <w:szCs w:val="30"/>
          <w:cs/>
        </w:rPr>
        <w:t xml:space="preserve">ณ วันที่ </w:t>
      </w:r>
      <w:r w:rsidR="00F476C8">
        <w:rPr>
          <w:rFonts w:asciiTheme="majorBidi" w:hAnsiTheme="majorBidi" w:cstheme="majorBidi"/>
          <w:color w:val="000000" w:themeColor="text1"/>
          <w:sz w:val="30"/>
          <w:szCs w:val="30"/>
        </w:rPr>
        <w:t>30</w:t>
      </w:r>
      <w:r w:rsidR="00F476C8">
        <w:rPr>
          <w:rFonts w:asciiTheme="majorBidi" w:hAnsiTheme="majorBidi" w:cstheme="majorBidi"/>
          <w:color w:val="000000" w:themeColor="text1"/>
          <w:sz w:val="30"/>
          <w:szCs w:val="30"/>
          <w:cs/>
        </w:rPr>
        <w:t xml:space="preserve"> มิถุนายน </w:t>
      </w:r>
      <w:r w:rsidR="00F476C8">
        <w:rPr>
          <w:rFonts w:asciiTheme="majorBidi" w:hAnsiTheme="majorBidi" w:cstheme="majorBidi"/>
          <w:color w:val="000000" w:themeColor="text1"/>
          <w:sz w:val="30"/>
          <w:szCs w:val="30"/>
        </w:rPr>
        <w:t>2564</w:t>
      </w:r>
      <w:r w:rsidR="00F476C8"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และ</w:t>
      </w:r>
      <w:r>
        <w:rPr>
          <w:rFonts w:asciiTheme="majorBidi" w:hAnsiTheme="majorBidi" w:cstheme="majorBidi" w:hint="cs"/>
          <w:color w:val="000000" w:themeColor="text1"/>
          <w:sz w:val="30"/>
          <w:szCs w:val="30"/>
          <w:cs/>
        </w:rPr>
        <w:t xml:space="preserve">วันที่ </w:t>
      </w:r>
      <w:r>
        <w:rPr>
          <w:rFonts w:asciiTheme="majorBidi" w:hAnsiTheme="majorBidi" w:cstheme="majorBidi"/>
          <w:color w:val="000000" w:themeColor="text1"/>
          <w:sz w:val="30"/>
          <w:szCs w:val="30"/>
        </w:rPr>
        <w:t xml:space="preserve">31 </w:t>
      </w:r>
      <w:r>
        <w:rPr>
          <w:rFonts w:asciiTheme="majorBidi" w:hAnsiTheme="majorBidi" w:cstheme="majorBidi" w:hint="cs"/>
          <w:color w:val="000000" w:themeColor="text1"/>
          <w:sz w:val="30"/>
          <w:szCs w:val="30"/>
          <w:cs/>
        </w:rPr>
        <w:t>ธันวาคม</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Pr>
          <w:rFonts w:asciiTheme="majorBidi" w:hAnsiTheme="majorBidi" w:cstheme="majorBidi"/>
          <w:color w:val="000000" w:themeColor="text1"/>
          <w:sz w:val="30"/>
          <w:szCs w:val="30"/>
        </w:rPr>
        <w:t>3</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ประกอบด้วย</w:t>
      </w:r>
    </w:p>
    <w:bookmarkStart w:id="224" w:name="_MON_1614007231"/>
    <w:bookmarkEnd w:id="224"/>
    <w:p w14:paraId="04129DAA" w14:textId="2F48D1F4" w:rsidR="00B27798" w:rsidRPr="0024799F" w:rsidRDefault="00844AEC" w:rsidP="00B27798">
      <w:pPr>
        <w:pStyle w:val="BlockText"/>
        <w:tabs>
          <w:tab w:val="left" w:pos="180"/>
        </w:tabs>
        <w:spacing w:before="120" w:after="120"/>
        <w:ind w:left="180" w:right="0" w:firstLine="0"/>
        <w:jc w:val="thaiDistribute"/>
        <w:rPr>
          <w:rFonts w:asciiTheme="majorBidi" w:hAnsiTheme="majorBidi" w:cstheme="majorBidi"/>
          <w:color w:val="000000" w:themeColor="text1"/>
          <w:sz w:val="2"/>
          <w:szCs w:val="2"/>
        </w:rPr>
      </w:pPr>
      <w:r w:rsidRPr="007F7088">
        <w:rPr>
          <w:rFonts w:hAnsi="Angsana New"/>
          <w:cs/>
        </w:rPr>
        <w:object w:dxaOrig="10103" w:dyaOrig="4381" w14:anchorId="26C1C4E8">
          <v:shape id="_x0000_i1159" type="#_x0000_t75" style="width:498pt;height:222pt" o:ole="">
            <v:imagedata r:id="rId32" o:title=""/>
          </v:shape>
          <o:OLEObject Type="Embed" ProgID="Excel.Sheet.8" ShapeID="_x0000_i1159" DrawAspect="Content" ObjectID="_1690652527" r:id="rId33"/>
        </w:object>
      </w:r>
    </w:p>
    <w:p w14:paraId="37F9954A" w14:textId="3E2E2FD7" w:rsidR="009451E6" w:rsidRPr="0063004A" w:rsidRDefault="009451E6" w:rsidP="0063004A">
      <w:pPr>
        <w:numPr>
          <w:ilvl w:val="0"/>
          <w:numId w:val="2"/>
        </w:numPr>
        <w:tabs>
          <w:tab w:val="clear" w:pos="360"/>
        </w:tabs>
        <w:spacing w:after="120" w:line="240" w:lineRule="auto"/>
        <w:ind w:left="180" w:right="144" w:hanging="432"/>
        <w:jc w:val="thaiDistribute"/>
        <w:rPr>
          <w:rFonts w:hAnsi="Angsana New"/>
          <w:b/>
          <w:bCs/>
          <w:sz w:val="30"/>
          <w:szCs w:val="30"/>
        </w:rPr>
      </w:pPr>
      <w:r w:rsidRPr="0063004A">
        <w:rPr>
          <w:rFonts w:hAnsi="Angsana New"/>
          <w:b/>
          <w:bCs/>
          <w:sz w:val="30"/>
          <w:szCs w:val="30"/>
          <w:cs/>
        </w:rPr>
        <w:t>เงินลงทุนในบริษัทย่อย</w:t>
      </w:r>
    </w:p>
    <w:p w14:paraId="7CE107AE" w14:textId="04B0C292" w:rsidR="009451E6" w:rsidRPr="00BF1BFB" w:rsidRDefault="009451E6" w:rsidP="009451E6">
      <w:pPr>
        <w:pStyle w:val="BlockText"/>
        <w:spacing w:before="120" w:after="120"/>
        <w:ind w:left="180"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เงินลงทุนในบริษัทย่อยแสดงในงบการเงินเฉพาะกิจการ </w:t>
      </w:r>
      <w:r w:rsidR="00F476C8">
        <w:rPr>
          <w:rFonts w:asciiTheme="majorBidi" w:hAnsiTheme="majorBidi" w:cstheme="majorBidi"/>
          <w:color w:val="000000" w:themeColor="text1"/>
          <w:sz w:val="30"/>
          <w:szCs w:val="30"/>
          <w:cs/>
        </w:rPr>
        <w:t xml:space="preserve">ณ วันที่ </w:t>
      </w:r>
      <w:r w:rsidR="00F476C8">
        <w:rPr>
          <w:rFonts w:asciiTheme="majorBidi" w:hAnsiTheme="majorBidi" w:cstheme="majorBidi"/>
          <w:color w:val="000000" w:themeColor="text1"/>
          <w:sz w:val="30"/>
          <w:szCs w:val="30"/>
        </w:rPr>
        <w:t>30</w:t>
      </w:r>
      <w:r w:rsidR="00F476C8">
        <w:rPr>
          <w:rFonts w:asciiTheme="majorBidi" w:hAnsiTheme="majorBidi" w:cstheme="majorBidi"/>
          <w:color w:val="000000" w:themeColor="text1"/>
          <w:sz w:val="30"/>
          <w:szCs w:val="30"/>
          <w:cs/>
        </w:rPr>
        <w:t xml:space="preserve"> มิถุนายน </w:t>
      </w:r>
      <w:r w:rsidR="00F476C8">
        <w:rPr>
          <w:rFonts w:asciiTheme="majorBidi" w:hAnsiTheme="majorBidi" w:cstheme="majorBidi"/>
          <w:color w:val="000000" w:themeColor="text1"/>
          <w:sz w:val="30"/>
          <w:szCs w:val="30"/>
        </w:rPr>
        <w:t>2564</w:t>
      </w:r>
      <w:r w:rsidR="00F476C8"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และ</w:t>
      </w:r>
      <w:r>
        <w:rPr>
          <w:rFonts w:asciiTheme="majorBidi" w:hAnsiTheme="majorBidi" w:cstheme="majorBidi" w:hint="cs"/>
          <w:color w:val="000000" w:themeColor="text1"/>
          <w:sz w:val="30"/>
          <w:szCs w:val="30"/>
          <w:cs/>
        </w:rPr>
        <w:t xml:space="preserve">วันที่ </w:t>
      </w:r>
      <w:r>
        <w:rPr>
          <w:rFonts w:asciiTheme="majorBidi" w:hAnsiTheme="majorBidi" w:cstheme="majorBidi"/>
          <w:color w:val="000000" w:themeColor="text1"/>
          <w:sz w:val="30"/>
          <w:szCs w:val="30"/>
        </w:rPr>
        <w:t xml:space="preserve">31 </w:t>
      </w:r>
      <w:r>
        <w:rPr>
          <w:rFonts w:asciiTheme="majorBidi" w:hAnsiTheme="majorBidi" w:cstheme="majorBidi" w:hint="cs"/>
          <w:color w:val="000000" w:themeColor="text1"/>
          <w:sz w:val="30"/>
          <w:szCs w:val="30"/>
          <w:cs/>
        </w:rPr>
        <w:t>ธันวาคม</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Pr>
          <w:rFonts w:asciiTheme="majorBidi" w:hAnsiTheme="majorBidi" w:cstheme="majorBidi"/>
          <w:color w:val="000000" w:themeColor="text1"/>
          <w:sz w:val="30"/>
          <w:szCs w:val="30"/>
        </w:rPr>
        <w:t>3</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มีรายละเอียดดังต่อไปนี้</w:t>
      </w:r>
    </w:p>
    <w:bookmarkStart w:id="225" w:name="_MON_1669132410"/>
    <w:bookmarkEnd w:id="225"/>
    <w:p w14:paraId="5FF08935" w14:textId="1A18C258" w:rsidR="009451E6" w:rsidRDefault="00844AEC" w:rsidP="009451E6">
      <w:pPr>
        <w:tabs>
          <w:tab w:val="left" w:pos="9900"/>
        </w:tabs>
        <w:spacing w:before="120" w:after="120" w:line="240" w:lineRule="auto"/>
        <w:ind w:left="180" w:right="-77"/>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object w:dxaOrig="10381" w:dyaOrig="3340" w14:anchorId="48314CCD">
          <v:shape id="_x0000_i1161" type="#_x0000_t75" style="width:495pt;height:159.6pt" o:ole="">
            <v:imagedata r:id="rId34" o:title=""/>
          </v:shape>
          <o:OLEObject Type="Embed" ProgID="Excel.Sheet.12" ShapeID="_x0000_i1161" DrawAspect="Content" ObjectID="_1690652528" r:id="rId35"/>
        </w:object>
      </w:r>
      <w:r w:rsidR="009451E6" w:rsidRPr="009A4A1E">
        <w:rPr>
          <w:rFonts w:asciiTheme="majorBidi" w:hAnsiTheme="majorBidi" w:cstheme="majorBidi"/>
          <w:color w:val="000000" w:themeColor="text1"/>
          <w:sz w:val="30"/>
          <w:szCs w:val="30"/>
          <w:cs/>
        </w:rPr>
        <w:t>บริษัทยังไม่ได้จ่ายชำระค่าหุ้น</w:t>
      </w:r>
      <w:r w:rsidR="00A95195">
        <w:rPr>
          <w:rFonts w:asciiTheme="majorBidi" w:hAnsiTheme="majorBidi" w:cstheme="majorBidi" w:hint="cs"/>
          <w:color w:val="000000" w:themeColor="text1"/>
          <w:sz w:val="30"/>
          <w:szCs w:val="30"/>
          <w:cs/>
        </w:rPr>
        <w:t>สามัญ</w:t>
      </w:r>
      <w:r w:rsidR="009451E6" w:rsidRPr="009A4A1E">
        <w:rPr>
          <w:rFonts w:asciiTheme="majorBidi" w:hAnsiTheme="majorBidi" w:cstheme="majorBidi"/>
          <w:color w:val="000000" w:themeColor="text1"/>
          <w:sz w:val="30"/>
          <w:szCs w:val="30"/>
          <w:cs/>
        </w:rPr>
        <w:t>ของบริษัท ไอดอลมาสเตอร์ จำกัด</w:t>
      </w:r>
      <w:r w:rsidR="009451E6">
        <w:rPr>
          <w:rFonts w:asciiTheme="majorBidi" w:hAnsiTheme="majorBidi" w:cstheme="majorBidi"/>
          <w:color w:val="000000" w:themeColor="text1"/>
          <w:sz w:val="30"/>
          <w:szCs w:val="30"/>
        </w:rPr>
        <w:t xml:space="preserve"> </w:t>
      </w:r>
      <w:r w:rsidR="009451E6" w:rsidRPr="009A4A1E">
        <w:rPr>
          <w:rFonts w:asciiTheme="majorBidi" w:hAnsiTheme="majorBidi" w:cstheme="majorBidi"/>
          <w:color w:val="000000" w:themeColor="text1"/>
          <w:sz w:val="30"/>
          <w:szCs w:val="30"/>
          <w:cs/>
        </w:rPr>
        <w:t>จำนวนเงิน</w:t>
      </w:r>
      <w:r w:rsidR="009451E6" w:rsidRPr="009A4A1E">
        <w:rPr>
          <w:rFonts w:asciiTheme="majorBidi" w:hAnsiTheme="majorBidi" w:cstheme="majorBidi"/>
          <w:color w:val="000000" w:themeColor="text1"/>
          <w:sz w:val="30"/>
          <w:szCs w:val="30"/>
        </w:rPr>
        <w:t xml:space="preserve"> 1.2 </w:t>
      </w:r>
      <w:r w:rsidR="009451E6" w:rsidRPr="009A4A1E">
        <w:rPr>
          <w:rFonts w:asciiTheme="majorBidi" w:hAnsiTheme="majorBidi" w:cstheme="majorBidi" w:hint="cs"/>
          <w:color w:val="000000" w:themeColor="text1"/>
          <w:sz w:val="30"/>
          <w:szCs w:val="30"/>
          <w:cs/>
        </w:rPr>
        <w:t>ล้านบาท</w:t>
      </w:r>
    </w:p>
    <w:p w14:paraId="3BCD94AD" w14:textId="29084688" w:rsidR="00005DE1" w:rsidRPr="00005DE1" w:rsidRDefault="00005DE1" w:rsidP="009451E6">
      <w:pPr>
        <w:tabs>
          <w:tab w:val="left" w:pos="9900"/>
        </w:tabs>
        <w:spacing w:before="120" w:after="120" w:line="240" w:lineRule="auto"/>
        <w:ind w:left="180" w:right="-77"/>
        <w:jc w:val="thaiDistribute"/>
        <w:rPr>
          <w:rFonts w:asciiTheme="majorBidi" w:hAnsiTheme="majorBidi" w:cstheme="majorBidi"/>
          <w:color w:val="000000" w:themeColor="text1"/>
          <w:sz w:val="30"/>
          <w:szCs w:val="30"/>
          <w:cs/>
          <w:lang w:val="en-US"/>
        </w:rPr>
      </w:pPr>
      <w:r>
        <w:rPr>
          <w:rFonts w:asciiTheme="majorBidi" w:hAnsiTheme="majorBidi" w:cstheme="majorBidi" w:hint="cs"/>
          <w:color w:val="000000" w:themeColor="text1"/>
          <w:sz w:val="30"/>
          <w:szCs w:val="30"/>
          <w:cs/>
        </w:rPr>
        <w:t xml:space="preserve">เมื่อวันที่ </w:t>
      </w:r>
      <w:r w:rsidR="00114591">
        <w:rPr>
          <w:rFonts w:asciiTheme="majorBidi" w:hAnsiTheme="majorBidi" w:cstheme="majorBidi"/>
          <w:color w:val="000000" w:themeColor="text1"/>
          <w:sz w:val="30"/>
          <w:szCs w:val="30"/>
          <w:lang w:val="en-US"/>
        </w:rPr>
        <w:t>8</w:t>
      </w:r>
      <w:r>
        <w:rPr>
          <w:rFonts w:asciiTheme="majorBidi" w:hAnsiTheme="majorBidi" w:cstheme="majorBidi"/>
          <w:color w:val="000000" w:themeColor="text1"/>
          <w:sz w:val="30"/>
          <w:szCs w:val="30"/>
          <w:lang w:val="en-US"/>
        </w:rPr>
        <w:t xml:space="preserve"> </w:t>
      </w:r>
      <w:r>
        <w:rPr>
          <w:rFonts w:asciiTheme="majorBidi" w:hAnsiTheme="majorBidi" w:cstheme="majorBidi" w:hint="cs"/>
          <w:color w:val="000000" w:themeColor="text1"/>
          <w:sz w:val="30"/>
          <w:szCs w:val="30"/>
          <w:cs/>
          <w:lang w:val="en-US"/>
        </w:rPr>
        <w:t xml:space="preserve">สิงหาคม </w:t>
      </w:r>
      <w:r>
        <w:rPr>
          <w:rFonts w:asciiTheme="majorBidi" w:hAnsiTheme="majorBidi" w:cstheme="majorBidi"/>
          <w:color w:val="000000" w:themeColor="text1"/>
          <w:sz w:val="30"/>
          <w:szCs w:val="30"/>
          <w:lang w:val="en-US"/>
        </w:rPr>
        <w:t xml:space="preserve">2564 </w:t>
      </w:r>
      <w:r>
        <w:rPr>
          <w:rFonts w:asciiTheme="majorBidi" w:hAnsiTheme="majorBidi" w:cstheme="majorBidi" w:hint="cs"/>
          <w:color w:val="000000" w:themeColor="text1"/>
          <w:sz w:val="30"/>
          <w:szCs w:val="30"/>
          <w:cs/>
          <w:lang w:val="en-US"/>
        </w:rPr>
        <w:t>บริษัทจ่ายชำระค่าหุ้น</w:t>
      </w:r>
      <w:r w:rsidR="00A95195">
        <w:rPr>
          <w:rFonts w:asciiTheme="majorBidi" w:hAnsiTheme="majorBidi" w:cstheme="majorBidi" w:hint="cs"/>
          <w:color w:val="000000" w:themeColor="text1"/>
          <w:sz w:val="30"/>
          <w:szCs w:val="30"/>
          <w:cs/>
          <w:lang w:val="en-US"/>
        </w:rPr>
        <w:t>สามัญ</w:t>
      </w:r>
      <w:r>
        <w:rPr>
          <w:rFonts w:asciiTheme="majorBidi" w:hAnsiTheme="majorBidi" w:cstheme="majorBidi" w:hint="cs"/>
          <w:color w:val="000000" w:themeColor="text1"/>
          <w:sz w:val="30"/>
          <w:szCs w:val="30"/>
          <w:cs/>
          <w:lang w:val="en-US"/>
        </w:rPr>
        <w:t>ให้แก่</w:t>
      </w:r>
      <w:r w:rsidRPr="00005DE1">
        <w:rPr>
          <w:rFonts w:asciiTheme="majorBidi" w:hAnsiTheme="majorBidi"/>
          <w:color w:val="000000" w:themeColor="text1"/>
          <w:sz w:val="30"/>
          <w:szCs w:val="30"/>
          <w:cs/>
          <w:lang w:val="en-US"/>
        </w:rPr>
        <w:t>บริษัท มัลติเทคโนโลยี เอ็กซ์เพิร์ต จำกัด</w:t>
      </w:r>
      <w:r>
        <w:rPr>
          <w:rFonts w:asciiTheme="majorBidi" w:hAnsiTheme="majorBidi" w:cstheme="majorBidi" w:hint="cs"/>
          <w:color w:val="000000" w:themeColor="text1"/>
          <w:sz w:val="30"/>
          <w:szCs w:val="30"/>
          <w:cs/>
          <w:lang w:val="en-US"/>
        </w:rPr>
        <w:t xml:space="preserve"> จำนวนเงิน </w:t>
      </w:r>
      <w:r>
        <w:rPr>
          <w:rFonts w:asciiTheme="majorBidi" w:hAnsiTheme="majorBidi" w:cstheme="majorBidi"/>
          <w:color w:val="000000" w:themeColor="text1"/>
          <w:sz w:val="30"/>
          <w:szCs w:val="30"/>
          <w:lang w:val="en-US"/>
        </w:rPr>
        <w:t xml:space="preserve">2.55 </w:t>
      </w:r>
      <w:r>
        <w:rPr>
          <w:rFonts w:asciiTheme="majorBidi" w:hAnsiTheme="majorBidi" w:cstheme="majorBidi" w:hint="cs"/>
          <w:color w:val="000000" w:themeColor="text1"/>
          <w:sz w:val="30"/>
          <w:szCs w:val="30"/>
          <w:cs/>
          <w:lang w:val="en-US"/>
        </w:rPr>
        <w:t>ล้านบาท</w:t>
      </w:r>
    </w:p>
    <w:p w14:paraId="3BE3170F" w14:textId="77777777" w:rsidR="0096056E" w:rsidRDefault="0096056E" w:rsidP="009451E6">
      <w:pPr>
        <w:tabs>
          <w:tab w:val="left" w:pos="9900"/>
        </w:tabs>
        <w:spacing w:before="120" w:after="120" w:line="240" w:lineRule="auto"/>
        <w:ind w:left="180" w:right="-77"/>
        <w:jc w:val="thaiDistribute"/>
        <w:rPr>
          <w:rFonts w:asciiTheme="majorBidi" w:hAnsiTheme="majorBidi" w:cstheme="majorBidi"/>
          <w:color w:val="000000" w:themeColor="text1"/>
          <w:sz w:val="30"/>
          <w:szCs w:val="30"/>
          <w:cs/>
        </w:rPr>
      </w:pPr>
    </w:p>
    <w:p w14:paraId="3F5A6098" w14:textId="77777777" w:rsidR="00A95195" w:rsidRDefault="00A95195">
      <w:pPr>
        <w:autoSpaceDE/>
        <w:autoSpaceDN/>
        <w:spacing w:line="240" w:lineRule="auto"/>
        <w:rPr>
          <w:rFonts w:asciiTheme="majorBidi" w:hAnsiTheme="majorBidi" w:cstheme="majorBidi"/>
          <w:b/>
          <w:bCs/>
          <w:color w:val="000000" w:themeColor="text1"/>
          <w:sz w:val="30"/>
          <w:szCs w:val="30"/>
          <w:cs/>
          <w:lang w:val="en-US"/>
        </w:rPr>
      </w:pPr>
      <w:r>
        <w:rPr>
          <w:rFonts w:asciiTheme="majorBidi" w:hAnsiTheme="majorBidi" w:cstheme="majorBidi"/>
          <w:b/>
          <w:bCs/>
          <w:color w:val="000000" w:themeColor="text1"/>
          <w:sz w:val="30"/>
          <w:szCs w:val="30"/>
          <w:cs/>
        </w:rPr>
        <w:br w:type="page"/>
      </w:r>
    </w:p>
    <w:p w14:paraId="29CC9EC8" w14:textId="1B9F0A49" w:rsidR="009451E6" w:rsidRPr="00BF1BFB" w:rsidRDefault="009451E6" w:rsidP="009451E6">
      <w:pPr>
        <w:pStyle w:val="BlockText"/>
        <w:numPr>
          <w:ilvl w:val="0"/>
          <w:numId w:val="2"/>
        </w:numPr>
        <w:tabs>
          <w:tab w:val="clear" w:pos="360"/>
          <w:tab w:val="num" w:pos="180"/>
          <w:tab w:val="left" w:pos="270"/>
        </w:tabs>
        <w:spacing w:before="120" w:after="120"/>
        <w:ind w:right="147" w:hanging="540"/>
        <w:jc w:val="thaiDistribute"/>
        <w:rPr>
          <w:rFonts w:asciiTheme="majorBidi" w:hAnsiTheme="majorBidi" w:cstheme="majorBidi"/>
          <w:b/>
          <w:bCs/>
          <w:color w:val="000000" w:themeColor="text1"/>
          <w:sz w:val="30"/>
          <w:szCs w:val="30"/>
        </w:rPr>
      </w:pPr>
      <w:r w:rsidRPr="00BF1BFB">
        <w:rPr>
          <w:rFonts w:asciiTheme="majorBidi" w:hAnsiTheme="majorBidi" w:cstheme="majorBidi"/>
          <w:b/>
          <w:bCs/>
          <w:color w:val="000000" w:themeColor="text1"/>
          <w:sz w:val="30"/>
          <w:szCs w:val="30"/>
          <w:cs/>
        </w:rPr>
        <w:lastRenderedPageBreak/>
        <w:t>เงินลงทุนในบริษัทร่วม</w:t>
      </w:r>
    </w:p>
    <w:p w14:paraId="29F4210B" w14:textId="365FE6A5" w:rsidR="009451E6" w:rsidRPr="00BF1BFB" w:rsidRDefault="009451E6" w:rsidP="009451E6">
      <w:pPr>
        <w:pStyle w:val="BlockText"/>
        <w:spacing w:before="120" w:after="120"/>
        <w:ind w:left="180" w:right="0" w:firstLine="0"/>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t>เงินลงทุนในบริษัทร่วมแสดงในงบการเงินรวมและงบการเงินเฉพาะกิจการ</w:t>
      </w:r>
      <w:r w:rsidRPr="00BF1BFB">
        <w:rPr>
          <w:rFonts w:asciiTheme="majorBidi" w:hAnsiTheme="majorBidi" w:cstheme="majorBidi"/>
          <w:color w:val="000000" w:themeColor="text1"/>
          <w:sz w:val="30"/>
          <w:szCs w:val="30"/>
        </w:rPr>
        <w:t xml:space="preserve"> </w:t>
      </w:r>
      <w:r w:rsidR="00F476C8">
        <w:rPr>
          <w:rFonts w:asciiTheme="majorBidi" w:hAnsiTheme="majorBidi" w:cstheme="majorBidi"/>
          <w:color w:val="000000" w:themeColor="text1"/>
          <w:sz w:val="30"/>
          <w:szCs w:val="30"/>
          <w:cs/>
        </w:rPr>
        <w:t xml:space="preserve">ณ วันที่ </w:t>
      </w:r>
      <w:r w:rsidR="00F476C8">
        <w:rPr>
          <w:rFonts w:asciiTheme="majorBidi" w:hAnsiTheme="majorBidi" w:cstheme="majorBidi"/>
          <w:color w:val="000000" w:themeColor="text1"/>
          <w:sz w:val="30"/>
          <w:szCs w:val="30"/>
        </w:rPr>
        <w:t>30</w:t>
      </w:r>
      <w:r w:rsidR="00F476C8">
        <w:rPr>
          <w:rFonts w:asciiTheme="majorBidi" w:hAnsiTheme="majorBidi" w:cstheme="majorBidi"/>
          <w:color w:val="000000" w:themeColor="text1"/>
          <w:sz w:val="30"/>
          <w:szCs w:val="30"/>
          <w:cs/>
        </w:rPr>
        <w:t xml:space="preserve"> มิถุนายน </w:t>
      </w:r>
      <w:r w:rsidR="00F476C8">
        <w:rPr>
          <w:rFonts w:asciiTheme="majorBidi" w:hAnsiTheme="majorBidi" w:cstheme="majorBidi"/>
          <w:color w:val="000000" w:themeColor="text1"/>
          <w:sz w:val="30"/>
          <w:szCs w:val="30"/>
        </w:rPr>
        <w:t>2564</w:t>
      </w:r>
      <w:r w:rsidR="00F476C8"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และ</w:t>
      </w:r>
      <w:r>
        <w:rPr>
          <w:rFonts w:asciiTheme="majorBidi" w:hAnsiTheme="majorBidi" w:cstheme="majorBidi" w:hint="cs"/>
          <w:color w:val="000000" w:themeColor="text1"/>
          <w:sz w:val="30"/>
          <w:szCs w:val="30"/>
          <w:cs/>
        </w:rPr>
        <w:t xml:space="preserve">วันที่ </w:t>
      </w:r>
      <w:r>
        <w:rPr>
          <w:rFonts w:asciiTheme="majorBidi" w:hAnsiTheme="majorBidi" w:cstheme="majorBidi"/>
          <w:color w:val="000000" w:themeColor="text1"/>
          <w:sz w:val="30"/>
          <w:szCs w:val="30"/>
        </w:rPr>
        <w:t xml:space="preserve">31 </w:t>
      </w:r>
      <w:r>
        <w:rPr>
          <w:rFonts w:asciiTheme="majorBidi" w:hAnsiTheme="majorBidi" w:cstheme="majorBidi" w:hint="cs"/>
          <w:color w:val="000000" w:themeColor="text1"/>
          <w:sz w:val="30"/>
          <w:szCs w:val="30"/>
          <w:cs/>
        </w:rPr>
        <w:t>ธันวาคม</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Pr>
          <w:rFonts w:asciiTheme="majorBidi" w:hAnsiTheme="majorBidi" w:cstheme="majorBidi"/>
          <w:color w:val="000000" w:themeColor="text1"/>
          <w:sz w:val="30"/>
          <w:szCs w:val="30"/>
        </w:rPr>
        <w:t>3</w:t>
      </w:r>
      <w:r w:rsidRPr="00BF1BFB">
        <w:rPr>
          <w:rFonts w:asciiTheme="majorBidi" w:hAnsiTheme="majorBidi" w:cstheme="majorBidi"/>
          <w:color w:val="000000" w:themeColor="text1"/>
          <w:sz w:val="30"/>
          <w:szCs w:val="30"/>
        </w:rPr>
        <w:t xml:space="preserve"> </w:t>
      </w:r>
      <w:r w:rsidR="00ED2F1C">
        <w:rPr>
          <w:rFonts w:asciiTheme="majorBidi" w:hAnsiTheme="majorBidi" w:cstheme="majorBidi" w:hint="cs"/>
          <w:color w:val="000000" w:themeColor="text1"/>
          <w:sz w:val="30"/>
          <w:szCs w:val="30"/>
          <w:cs/>
        </w:rPr>
        <w:t>ดังนี้</w:t>
      </w:r>
    </w:p>
    <w:p w14:paraId="15A47A4A" w14:textId="77777777" w:rsidR="009451E6" w:rsidRPr="00274E10" w:rsidRDefault="009451E6" w:rsidP="009451E6">
      <w:pPr>
        <w:pStyle w:val="BlockText"/>
        <w:spacing w:before="120" w:after="120"/>
        <w:ind w:left="180" w:right="0" w:firstLine="0"/>
        <w:jc w:val="thaiDistribute"/>
        <w:rPr>
          <w:rFonts w:asciiTheme="majorBidi" w:hAnsiTheme="majorBidi" w:cstheme="majorBidi"/>
          <w:color w:val="000000" w:themeColor="text1"/>
          <w:sz w:val="12"/>
          <w:szCs w:val="12"/>
        </w:rPr>
      </w:pPr>
    </w:p>
    <w:bookmarkStart w:id="226" w:name="_MON_1671886713"/>
    <w:bookmarkEnd w:id="226"/>
    <w:p w14:paraId="5B3981B1" w14:textId="45C2E69C" w:rsidR="009451E6" w:rsidRPr="00A71B5C" w:rsidRDefault="00844AEC" w:rsidP="005F7DE9">
      <w:pPr>
        <w:pStyle w:val="BlockText"/>
        <w:tabs>
          <w:tab w:val="left" w:pos="270"/>
        </w:tabs>
        <w:spacing w:before="120" w:after="120"/>
        <w:ind w:left="180" w:right="147" w:firstLine="0"/>
        <w:jc w:val="thaiDistribute"/>
        <w:rPr>
          <w:rFonts w:asciiTheme="majorBidi" w:hAnsiTheme="majorBidi" w:cstheme="majorBidi"/>
          <w:color w:val="000000" w:themeColor="text1"/>
          <w:sz w:val="12"/>
          <w:szCs w:val="12"/>
          <w:cs/>
        </w:rPr>
      </w:pPr>
      <w:r w:rsidRPr="00BF1BFB">
        <w:rPr>
          <w:rFonts w:asciiTheme="majorBidi" w:hAnsiTheme="majorBidi" w:cstheme="majorBidi"/>
          <w:color w:val="000000" w:themeColor="text1"/>
          <w:sz w:val="30"/>
          <w:szCs w:val="30"/>
          <w:cs/>
        </w:rPr>
        <w:object w:dxaOrig="9770" w:dyaOrig="3086" w14:anchorId="265C24B9">
          <v:shape id="_x0000_i1165" type="#_x0000_t75" style="width:486pt;height:156.6pt" o:ole="">
            <v:imagedata r:id="rId36" o:title=""/>
          </v:shape>
          <o:OLEObject Type="Embed" ProgID="Excel.Sheet.12" ShapeID="_x0000_i1165" DrawAspect="Content" ObjectID="_1690652529" r:id="rId37"/>
        </w:object>
      </w:r>
    </w:p>
    <w:p w14:paraId="2DF7BA5C" w14:textId="24AAC501" w:rsidR="00312B9B" w:rsidRPr="0063004A" w:rsidRDefault="00312B9B" w:rsidP="0063004A">
      <w:pPr>
        <w:pStyle w:val="BlockText"/>
        <w:numPr>
          <w:ilvl w:val="0"/>
          <w:numId w:val="2"/>
        </w:numPr>
        <w:tabs>
          <w:tab w:val="clear" w:pos="360"/>
          <w:tab w:val="num" w:pos="180"/>
          <w:tab w:val="left" w:pos="270"/>
        </w:tabs>
        <w:spacing w:before="120" w:after="120"/>
        <w:ind w:right="147" w:hanging="540"/>
        <w:jc w:val="thaiDistribute"/>
        <w:rPr>
          <w:rFonts w:asciiTheme="majorBidi" w:hAnsiTheme="majorBidi" w:cstheme="majorBidi"/>
          <w:b/>
          <w:bCs/>
          <w:color w:val="000000" w:themeColor="text1"/>
          <w:sz w:val="30"/>
          <w:szCs w:val="30"/>
        </w:rPr>
      </w:pPr>
      <w:r w:rsidRPr="0063004A">
        <w:rPr>
          <w:rFonts w:asciiTheme="majorBidi" w:hAnsiTheme="majorBidi" w:cstheme="majorBidi"/>
          <w:b/>
          <w:bCs/>
          <w:color w:val="000000" w:themeColor="text1"/>
          <w:sz w:val="30"/>
          <w:szCs w:val="30"/>
          <w:cs/>
        </w:rPr>
        <w:t>ที่ดิน อาคารและอุปกรณ์</w:t>
      </w:r>
    </w:p>
    <w:p w14:paraId="3D5782B6" w14:textId="6E3F9399" w:rsidR="00D21D66" w:rsidRDefault="00D21D66" w:rsidP="00F131DB">
      <w:pPr>
        <w:pStyle w:val="BlockText"/>
        <w:spacing w:before="120" w:after="120"/>
        <w:ind w:left="180"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รายการเปลี่ยนแปลงของที่ดิน อาคารและอุปกรณ์</w:t>
      </w:r>
      <w:r w:rsidR="00E62977" w:rsidRPr="00BF1BFB">
        <w:rPr>
          <w:rFonts w:asciiTheme="majorBidi" w:hAnsiTheme="majorBidi" w:cstheme="majorBidi"/>
          <w:color w:val="000000" w:themeColor="text1"/>
          <w:sz w:val="30"/>
          <w:szCs w:val="30"/>
          <w:cs/>
        </w:rPr>
        <w:t xml:space="preserve"> </w:t>
      </w:r>
      <w:r w:rsidR="00FE4667">
        <w:rPr>
          <w:rFonts w:asciiTheme="majorBidi" w:hAnsiTheme="majorBidi" w:cstheme="majorBidi"/>
          <w:color w:val="000000" w:themeColor="text1"/>
          <w:sz w:val="30"/>
          <w:szCs w:val="30"/>
          <w:cs/>
        </w:rPr>
        <w:t>สำหรับงวดหกเดือน</w:t>
      </w:r>
      <w:r w:rsidR="00F476C8">
        <w:rPr>
          <w:rFonts w:asciiTheme="majorBidi" w:hAnsiTheme="majorBidi" w:cstheme="majorBidi"/>
          <w:color w:val="000000" w:themeColor="text1"/>
          <w:sz w:val="30"/>
          <w:szCs w:val="30"/>
          <w:cs/>
        </w:rPr>
        <w:t xml:space="preserve">สิ้นสุดวันที่ </w:t>
      </w:r>
      <w:r w:rsidR="00F476C8">
        <w:rPr>
          <w:rFonts w:asciiTheme="majorBidi" w:hAnsiTheme="majorBidi" w:cstheme="majorBidi"/>
          <w:color w:val="000000" w:themeColor="text1"/>
          <w:sz w:val="30"/>
          <w:szCs w:val="30"/>
        </w:rPr>
        <w:t>30</w:t>
      </w:r>
      <w:r w:rsidR="00F476C8">
        <w:rPr>
          <w:rFonts w:asciiTheme="majorBidi" w:hAnsiTheme="majorBidi" w:cstheme="majorBidi"/>
          <w:color w:val="000000" w:themeColor="text1"/>
          <w:sz w:val="30"/>
          <w:szCs w:val="30"/>
          <w:cs/>
        </w:rPr>
        <w:t xml:space="preserve"> มิถุนายน </w:t>
      </w:r>
      <w:r w:rsidR="00F476C8">
        <w:rPr>
          <w:rFonts w:asciiTheme="majorBidi" w:hAnsiTheme="majorBidi" w:cstheme="majorBidi"/>
          <w:color w:val="000000" w:themeColor="text1"/>
          <w:sz w:val="30"/>
          <w:szCs w:val="30"/>
        </w:rPr>
        <w:t>2564</w:t>
      </w:r>
      <w:r w:rsidR="00F476C8" w:rsidRPr="00BF1BFB">
        <w:rPr>
          <w:rFonts w:asciiTheme="majorBidi" w:hAnsiTheme="majorBidi" w:cstheme="majorBidi"/>
          <w:color w:val="000000" w:themeColor="text1"/>
          <w:sz w:val="30"/>
          <w:szCs w:val="30"/>
        </w:rPr>
        <w:t xml:space="preserve"> </w:t>
      </w:r>
      <w:r w:rsidR="00F64475">
        <w:rPr>
          <w:rFonts w:asciiTheme="majorBidi" w:hAnsiTheme="majorBidi" w:cstheme="majorBidi" w:hint="cs"/>
          <w:color w:val="000000" w:themeColor="text1"/>
          <w:sz w:val="30"/>
          <w:szCs w:val="30"/>
          <w:cs/>
        </w:rPr>
        <w:t>สรุปได้</w:t>
      </w:r>
      <w:r w:rsidRPr="00BF1BFB">
        <w:rPr>
          <w:rFonts w:asciiTheme="majorBidi" w:hAnsiTheme="majorBidi" w:cstheme="majorBidi"/>
          <w:color w:val="000000" w:themeColor="text1"/>
          <w:sz w:val="30"/>
          <w:szCs w:val="30"/>
          <w:cs/>
        </w:rPr>
        <w:t>ดังนี้</w:t>
      </w:r>
    </w:p>
    <w:bookmarkStart w:id="227" w:name="_MON_1670065739"/>
    <w:bookmarkEnd w:id="227"/>
    <w:p w14:paraId="5D7F51DF" w14:textId="57612CFE" w:rsidR="0029621F" w:rsidRDefault="00844AEC" w:rsidP="00A24933">
      <w:pPr>
        <w:pStyle w:val="BlockText"/>
        <w:spacing w:before="120" w:after="120"/>
        <w:ind w:left="180" w:right="0" w:firstLine="0"/>
        <w:jc w:val="thaiDistribute"/>
        <w:rPr>
          <w:rFonts w:asciiTheme="majorBidi" w:hAnsiTheme="majorBidi" w:cstheme="majorBidi"/>
          <w:color w:val="000000" w:themeColor="text1"/>
          <w:sz w:val="30"/>
          <w:szCs w:val="30"/>
        </w:rPr>
      </w:pPr>
      <w:r w:rsidRPr="009C657B">
        <w:rPr>
          <w:rFonts w:asciiTheme="majorBidi" w:hAnsiTheme="majorBidi" w:cstheme="majorBidi"/>
          <w:color w:val="000000" w:themeColor="text1"/>
          <w:sz w:val="30"/>
          <w:szCs w:val="30"/>
          <w:cs/>
        </w:rPr>
        <w:object w:dxaOrig="9770" w:dyaOrig="7335" w14:anchorId="7874D12B">
          <v:shape id="_x0000_i1171" type="#_x0000_t75" style="width:467.4pt;height:348.6pt" o:ole="">
            <v:imagedata r:id="rId38" o:title=""/>
          </v:shape>
          <o:OLEObject Type="Embed" ProgID="Excel.Sheet.12" ShapeID="_x0000_i1171" DrawAspect="Content" ObjectID="_1690652530" r:id="rId39"/>
        </w:object>
      </w:r>
    </w:p>
    <w:p w14:paraId="6C07F86E" w14:textId="77777777" w:rsidR="00B93DEC" w:rsidRDefault="00B93DEC">
      <w:pPr>
        <w:autoSpaceDE/>
        <w:autoSpaceDN/>
        <w:spacing w:line="240" w:lineRule="auto"/>
        <w:rPr>
          <w:rFonts w:asciiTheme="majorBidi" w:hAnsiTheme="majorBidi" w:cstheme="majorBidi"/>
          <w:color w:val="000000" w:themeColor="text1"/>
          <w:sz w:val="30"/>
          <w:szCs w:val="30"/>
          <w:cs/>
          <w:lang w:val="en-US"/>
        </w:rPr>
      </w:pPr>
      <w:r>
        <w:rPr>
          <w:rFonts w:asciiTheme="majorBidi" w:hAnsiTheme="majorBidi" w:cstheme="majorBidi"/>
          <w:color w:val="000000" w:themeColor="text1"/>
          <w:sz w:val="30"/>
          <w:szCs w:val="30"/>
          <w:cs/>
        </w:rPr>
        <w:br w:type="page"/>
      </w:r>
    </w:p>
    <w:p w14:paraId="24752FD7" w14:textId="1CBF2555" w:rsidR="00B9789E" w:rsidRPr="00BF1BFB" w:rsidRDefault="00B9789E" w:rsidP="00A24933">
      <w:pPr>
        <w:pStyle w:val="BlockText"/>
        <w:spacing w:before="120" w:after="120"/>
        <w:ind w:left="180" w:right="0" w:firstLine="0"/>
        <w:jc w:val="thaiDistribute"/>
        <w:rPr>
          <w:rFonts w:asciiTheme="majorBidi" w:hAnsiTheme="majorBidi" w:cstheme="majorBidi"/>
          <w:color w:val="000000" w:themeColor="text1"/>
          <w:sz w:val="30"/>
          <w:szCs w:val="30"/>
          <w:cs/>
        </w:rPr>
      </w:pPr>
      <w:r w:rsidRPr="00104BD5">
        <w:rPr>
          <w:rFonts w:asciiTheme="majorBidi" w:hAnsiTheme="majorBidi" w:cstheme="majorBidi"/>
          <w:color w:val="000000" w:themeColor="text1"/>
          <w:sz w:val="30"/>
          <w:szCs w:val="30"/>
          <w:cs/>
        </w:rPr>
        <w:lastRenderedPageBreak/>
        <w:t>รายการเปลี่ยนแปลงของ</w:t>
      </w:r>
      <w:r w:rsidR="00A24933">
        <w:rPr>
          <w:rFonts w:asciiTheme="majorBidi" w:hAnsiTheme="majorBidi" w:cstheme="majorBidi" w:hint="cs"/>
          <w:color w:val="000000" w:themeColor="text1"/>
          <w:sz w:val="30"/>
          <w:szCs w:val="30"/>
          <w:cs/>
        </w:rPr>
        <w:t>สินทรัพย์สิทธิการใช้</w:t>
      </w:r>
      <w:r w:rsidRPr="00104BD5">
        <w:rPr>
          <w:rFonts w:asciiTheme="majorBidi" w:hAnsiTheme="majorBidi" w:cstheme="majorBidi"/>
          <w:color w:val="000000" w:themeColor="text1"/>
          <w:sz w:val="30"/>
          <w:szCs w:val="30"/>
          <w:cs/>
        </w:rPr>
        <w:t xml:space="preserve">ซึ่งรับรู้เป็นที่ดิน อาคารและอุปกรณ์ </w:t>
      </w:r>
      <w:r w:rsidR="00FE4667">
        <w:rPr>
          <w:rFonts w:asciiTheme="majorBidi" w:hAnsiTheme="majorBidi" w:cstheme="majorBidi"/>
          <w:color w:val="000000" w:themeColor="text1"/>
          <w:sz w:val="30"/>
          <w:szCs w:val="30"/>
          <w:cs/>
        </w:rPr>
        <w:t>สำหรับงวดหกเดือน</w:t>
      </w:r>
      <w:r w:rsidR="00F476C8">
        <w:rPr>
          <w:rFonts w:asciiTheme="majorBidi" w:hAnsiTheme="majorBidi" w:cstheme="majorBidi"/>
          <w:color w:val="000000" w:themeColor="text1"/>
          <w:sz w:val="30"/>
          <w:szCs w:val="30"/>
          <w:cs/>
        </w:rPr>
        <w:t xml:space="preserve">สิ้นสุดวันที่ </w:t>
      </w:r>
      <w:r w:rsidR="00F476C8">
        <w:rPr>
          <w:rFonts w:asciiTheme="majorBidi" w:hAnsiTheme="majorBidi" w:cstheme="majorBidi"/>
          <w:color w:val="000000" w:themeColor="text1"/>
          <w:sz w:val="30"/>
          <w:szCs w:val="30"/>
        </w:rPr>
        <w:t>30</w:t>
      </w:r>
      <w:r w:rsidR="00F476C8">
        <w:rPr>
          <w:rFonts w:asciiTheme="majorBidi" w:hAnsiTheme="majorBidi" w:cstheme="majorBidi"/>
          <w:color w:val="000000" w:themeColor="text1"/>
          <w:sz w:val="30"/>
          <w:szCs w:val="30"/>
          <w:cs/>
        </w:rPr>
        <w:t xml:space="preserve"> มิถุนายน </w:t>
      </w:r>
      <w:r w:rsidR="00F476C8">
        <w:rPr>
          <w:rFonts w:asciiTheme="majorBidi" w:hAnsiTheme="majorBidi" w:cstheme="majorBidi"/>
          <w:color w:val="000000" w:themeColor="text1"/>
          <w:sz w:val="30"/>
          <w:szCs w:val="30"/>
        </w:rPr>
        <w:t>2564</w:t>
      </w:r>
      <w:r w:rsidR="00F476C8" w:rsidRPr="00BF1BFB">
        <w:rPr>
          <w:rFonts w:asciiTheme="majorBidi" w:hAnsiTheme="majorBidi" w:cstheme="majorBidi"/>
          <w:color w:val="000000" w:themeColor="text1"/>
          <w:sz w:val="30"/>
          <w:szCs w:val="30"/>
        </w:rPr>
        <w:t xml:space="preserve"> </w:t>
      </w:r>
      <w:r w:rsidRPr="00104BD5">
        <w:rPr>
          <w:rFonts w:asciiTheme="majorBidi" w:hAnsiTheme="majorBidi" w:cstheme="majorBidi" w:hint="cs"/>
          <w:color w:val="000000" w:themeColor="text1"/>
          <w:sz w:val="30"/>
          <w:szCs w:val="30"/>
          <w:cs/>
        </w:rPr>
        <w:t>สรุปได้</w:t>
      </w:r>
      <w:r w:rsidRPr="00104BD5">
        <w:rPr>
          <w:rFonts w:asciiTheme="majorBidi" w:hAnsiTheme="majorBidi" w:cstheme="majorBidi"/>
          <w:color w:val="000000" w:themeColor="text1"/>
          <w:sz w:val="30"/>
          <w:szCs w:val="30"/>
          <w:cs/>
        </w:rPr>
        <w:t>ดังนี้</w:t>
      </w:r>
    </w:p>
    <w:bookmarkStart w:id="228" w:name="_Hlk59451734"/>
    <w:bookmarkStart w:id="229" w:name="_MON_1669152712"/>
    <w:bookmarkEnd w:id="229"/>
    <w:p w14:paraId="396D2CE5" w14:textId="06E5BD2C" w:rsidR="003E0621" w:rsidRPr="00981349" w:rsidRDefault="00844AEC" w:rsidP="00B9789E">
      <w:pPr>
        <w:autoSpaceDE/>
        <w:autoSpaceDN/>
        <w:spacing w:line="240" w:lineRule="auto"/>
        <w:ind w:left="180"/>
        <w:rPr>
          <w:rFonts w:asciiTheme="majorBidi" w:hAnsiTheme="majorBidi" w:cstheme="majorBidi"/>
          <w:color w:val="000000" w:themeColor="text1"/>
          <w:sz w:val="12"/>
          <w:szCs w:val="12"/>
          <w:lang w:val="en-US"/>
        </w:rPr>
      </w:pPr>
      <w:r w:rsidRPr="00BF1BFB">
        <w:rPr>
          <w:rFonts w:asciiTheme="majorBidi" w:hAnsiTheme="majorBidi" w:cstheme="majorBidi"/>
          <w:color w:val="000000" w:themeColor="text1"/>
          <w:sz w:val="30"/>
          <w:szCs w:val="30"/>
          <w:cs/>
        </w:rPr>
        <w:object w:dxaOrig="9615" w:dyaOrig="3781" w14:anchorId="6D56B298">
          <v:shape id="_x0000_i1180" type="#_x0000_t75" style="width:481.8pt;height:192pt" o:ole="">
            <v:imagedata r:id="rId40" o:title=""/>
          </v:shape>
          <o:OLEObject Type="Embed" ProgID="Excel.Sheet.12" ShapeID="_x0000_i1180" DrawAspect="Content" ObjectID="_1690652531" r:id="rId41"/>
        </w:object>
      </w:r>
      <w:bookmarkEnd w:id="228"/>
    </w:p>
    <w:p w14:paraId="1E28B6E2" w14:textId="77777777" w:rsidR="00E22A64" w:rsidRPr="00E22A64" w:rsidRDefault="00E22A64" w:rsidP="00E22A64">
      <w:pPr>
        <w:autoSpaceDE/>
        <w:autoSpaceDN/>
        <w:spacing w:line="240" w:lineRule="auto"/>
        <w:ind w:left="187"/>
        <w:jc w:val="thaiDistribute"/>
        <w:rPr>
          <w:rFonts w:asciiTheme="majorBidi" w:hAnsiTheme="majorBidi" w:cstheme="majorBidi"/>
          <w:color w:val="000000" w:themeColor="text1"/>
          <w:sz w:val="12"/>
          <w:szCs w:val="12"/>
        </w:rPr>
      </w:pPr>
    </w:p>
    <w:p w14:paraId="6916645D" w14:textId="5185BFFF" w:rsidR="00271B14" w:rsidRPr="0064437A" w:rsidRDefault="00F476C8" w:rsidP="001E59D1">
      <w:pPr>
        <w:autoSpaceDE/>
        <w:autoSpaceDN/>
        <w:spacing w:line="240" w:lineRule="auto"/>
        <w:ind w:left="187"/>
        <w:jc w:val="thaiDistribute"/>
        <w:rPr>
          <w:rFonts w:asciiTheme="majorBidi" w:hAnsiTheme="majorBidi" w:cstheme="majorBidi"/>
          <w:color w:val="000000" w:themeColor="text1"/>
          <w:sz w:val="30"/>
          <w:szCs w:val="30"/>
          <w:lang w:val="en-US"/>
        </w:rPr>
      </w:pPr>
      <w:r>
        <w:rPr>
          <w:rFonts w:asciiTheme="majorBidi" w:hAnsiTheme="majorBidi" w:cstheme="majorBidi"/>
          <w:color w:val="000000" w:themeColor="text1"/>
          <w:sz w:val="30"/>
          <w:szCs w:val="30"/>
          <w:cs/>
        </w:rPr>
        <w:t xml:space="preserve">ณ วันที่ </w:t>
      </w:r>
      <w:r>
        <w:rPr>
          <w:rFonts w:asciiTheme="majorBidi" w:hAnsiTheme="majorBidi" w:cstheme="majorBidi"/>
          <w:color w:val="000000" w:themeColor="text1"/>
          <w:sz w:val="30"/>
          <w:szCs w:val="30"/>
        </w:rPr>
        <w:t>30</w:t>
      </w:r>
      <w:r>
        <w:rPr>
          <w:rFonts w:asciiTheme="majorBidi" w:hAnsiTheme="majorBidi" w:cstheme="majorBidi"/>
          <w:color w:val="000000" w:themeColor="text1"/>
          <w:sz w:val="30"/>
          <w:szCs w:val="30"/>
          <w:cs/>
        </w:rPr>
        <w:t xml:space="preserve"> มิถุนายน </w:t>
      </w:r>
      <w:r>
        <w:rPr>
          <w:rFonts w:asciiTheme="majorBidi" w:hAnsiTheme="majorBidi" w:cstheme="majorBidi"/>
          <w:color w:val="000000" w:themeColor="text1"/>
          <w:sz w:val="30"/>
          <w:szCs w:val="30"/>
        </w:rPr>
        <w:t>2564</w:t>
      </w:r>
      <w:r w:rsidRPr="00BF1BFB">
        <w:rPr>
          <w:rFonts w:asciiTheme="majorBidi" w:hAnsiTheme="majorBidi" w:cstheme="majorBidi"/>
          <w:color w:val="000000" w:themeColor="text1"/>
          <w:sz w:val="30"/>
          <w:szCs w:val="30"/>
        </w:rPr>
        <w:t xml:space="preserve"> </w:t>
      </w:r>
      <w:r w:rsidR="00271B14" w:rsidRPr="0064437A">
        <w:rPr>
          <w:rFonts w:asciiTheme="majorBidi" w:hAnsiTheme="majorBidi" w:cstheme="majorBidi"/>
          <w:color w:val="000000" w:themeColor="text1"/>
          <w:sz w:val="30"/>
          <w:szCs w:val="30"/>
          <w:cs/>
        </w:rPr>
        <w:t>และ</w:t>
      </w:r>
      <w:r w:rsidR="00271B14" w:rsidRPr="0064437A">
        <w:rPr>
          <w:rFonts w:asciiTheme="majorBidi" w:hAnsiTheme="majorBidi" w:cstheme="majorBidi" w:hint="cs"/>
          <w:color w:val="000000" w:themeColor="text1"/>
          <w:sz w:val="30"/>
          <w:szCs w:val="30"/>
          <w:cs/>
        </w:rPr>
        <w:t xml:space="preserve">วันที่ </w:t>
      </w:r>
      <w:r w:rsidR="00271B14" w:rsidRPr="0064437A">
        <w:rPr>
          <w:rFonts w:asciiTheme="majorBidi" w:hAnsiTheme="majorBidi" w:cstheme="majorBidi"/>
          <w:color w:val="000000" w:themeColor="text1"/>
          <w:sz w:val="30"/>
          <w:szCs w:val="30"/>
          <w:lang w:val="en-US"/>
        </w:rPr>
        <w:t xml:space="preserve">31 </w:t>
      </w:r>
      <w:r w:rsidR="00271B14" w:rsidRPr="0064437A">
        <w:rPr>
          <w:rFonts w:asciiTheme="majorBidi" w:hAnsiTheme="majorBidi" w:cstheme="majorBidi" w:hint="cs"/>
          <w:color w:val="000000" w:themeColor="text1"/>
          <w:sz w:val="30"/>
          <w:szCs w:val="30"/>
          <w:cs/>
          <w:lang w:val="en-US"/>
        </w:rPr>
        <w:t>ธันวาคม</w:t>
      </w:r>
      <w:r w:rsidR="00271B14" w:rsidRPr="0064437A">
        <w:rPr>
          <w:rFonts w:asciiTheme="majorBidi" w:hAnsiTheme="majorBidi" w:cstheme="majorBidi"/>
          <w:color w:val="000000" w:themeColor="text1"/>
          <w:sz w:val="30"/>
          <w:szCs w:val="30"/>
          <w:cs/>
        </w:rPr>
        <w:t xml:space="preserve"> </w:t>
      </w:r>
      <w:r w:rsidR="00271B14" w:rsidRPr="0064437A">
        <w:rPr>
          <w:rFonts w:asciiTheme="majorBidi" w:hAnsiTheme="majorBidi" w:cstheme="majorBidi"/>
          <w:color w:val="000000" w:themeColor="text1"/>
          <w:sz w:val="30"/>
          <w:szCs w:val="30"/>
        </w:rPr>
        <w:t xml:space="preserve">2563 </w:t>
      </w:r>
      <w:r w:rsidR="00271B14" w:rsidRPr="0064437A">
        <w:rPr>
          <w:rFonts w:asciiTheme="majorBidi" w:hAnsiTheme="majorBidi" w:cstheme="majorBidi"/>
          <w:color w:val="000000" w:themeColor="text1"/>
          <w:sz w:val="30"/>
          <w:szCs w:val="30"/>
          <w:cs/>
        </w:rPr>
        <w:t>บริษัทจดจำนอง</w:t>
      </w:r>
      <w:r w:rsidR="00E16849" w:rsidRPr="0064437A">
        <w:rPr>
          <w:rFonts w:asciiTheme="majorBidi" w:hAnsiTheme="majorBidi" w:cstheme="majorBidi"/>
          <w:color w:val="000000" w:themeColor="text1"/>
          <w:sz w:val="30"/>
          <w:szCs w:val="30"/>
          <w:cs/>
        </w:rPr>
        <w:t>ที่ดิน</w:t>
      </w:r>
      <w:r w:rsidR="007279F4">
        <w:rPr>
          <w:rFonts w:asciiTheme="majorBidi" w:hAnsiTheme="majorBidi" w:cstheme="majorBidi" w:hint="cs"/>
          <w:color w:val="000000" w:themeColor="text1"/>
          <w:sz w:val="30"/>
          <w:szCs w:val="30"/>
          <w:cs/>
        </w:rPr>
        <w:t>และ</w:t>
      </w:r>
      <w:r w:rsidR="00E16849" w:rsidRPr="0064437A">
        <w:rPr>
          <w:rFonts w:asciiTheme="majorBidi" w:hAnsiTheme="majorBidi" w:cstheme="majorBidi"/>
          <w:color w:val="000000" w:themeColor="text1"/>
          <w:sz w:val="30"/>
          <w:szCs w:val="30"/>
          <w:cs/>
        </w:rPr>
        <w:t>อาคาร</w:t>
      </w:r>
      <w:r w:rsidR="00271B14" w:rsidRPr="0064437A">
        <w:rPr>
          <w:rFonts w:asciiTheme="majorBidi" w:hAnsiTheme="majorBidi" w:cstheme="majorBidi"/>
          <w:color w:val="000000" w:themeColor="text1"/>
          <w:sz w:val="30"/>
          <w:szCs w:val="30"/>
          <w:cs/>
        </w:rPr>
        <w:t>เป็นหลักประกันวงเงินกู้ยืมจากสถาบัน</w:t>
      </w:r>
      <w:r w:rsidR="00271B14" w:rsidRPr="00D76F01">
        <w:rPr>
          <w:rFonts w:asciiTheme="majorBidi" w:hAnsiTheme="majorBidi" w:cstheme="majorBidi"/>
          <w:color w:val="000000" w:themeColor="text1"/>
          <w:sz w:val="30"/>
          <w:szCs w:val="30"/>
          <w:cs/>
        </w:rPr>
        <w:t xml:space="preserve">การเงิน (ดูหมายเหตุ </w:t>
      </w:r>
      <w:r w:rsidR="00D76F01" w:rsidRPr="00D76F01">
        <w:rPr>
          <w:rFonts w:asciiTheme="majorBidi" w:hAnsiTheme="majorBidi" w:cstheme="majorBidi"/>
          <w:color w:val="000000" w:themeColor="text1"/>
          <w:sz w:val="30"/>
          <w:szCs w:val="30"/>
          <w:lang w:val="en-US"/>
        </w:rPr>
        <w:t>1</w:t>
      </w:r>
      <w:r w:rsidR="00A626DA">
        <w:rPr>
          <w:rFonts w:asciiTheme="majorBidi" w:hAnsiTheme="majorBidi" w:cstheme="majorBidi"/>
          <w:color w:val="000000" w:themeColor="text1"/>
          <w:sz w:val="30"/>
          <w:szCs w:val="30"/>
          <w:lang w:val="en-US"/>
        </w:rPr>
        <w:t>4</w:t>
      </w:r>
      <w:r w:rsidR="008E5BE7">
        <w:rPr>
          <w:rFonts w:asciiTheme="majorBidi" w:hAnsiTheme="majorBidi" w:cstheme="majorBidi"/>
          <w:color w:val="000000" w:themeColor="text1"/>
          <w:sz w:val="30"/>
          <w:szCs w:val="30"/>
          <w:lang w:val="en-US"/>
        </w:rPr>
        <w:t xml:space="preserve"> </w:t>
      </w:r>
      <w:r w:rsidR="008E5BE7">
        <w:rPr>
          <w:rFonts w:asciiTheme="majorBidi" w:hAnsiTheme="majorBidi" w:cstheme="majorBidi" w:hint="cs"/>
          <w:color w:val="000000" w:themeColor="text1"/>
          <w:sz w:val="30"/>
          <w:szCs w:val="30"/>
          <w:cs/>
          <w:lang w:val="en-US"/>
        </w:rPr>
        <w:t>และ</w:t>
      </w:r>
      <w:r w:rsidR="008E5BE7">
        <w:rPr>
          <w:rFonts w:asciiTheme="majorBidi" w:hAnsiTheme="majorBidi" w:cstheme="majorBidi"/>
          <w:color w:val="000000" w:themeColor="text1"/>
          <w:sz w:val="30"/>
          <w:szCs w:val="30"/>
          <w:lang w:val="en-US"/>
        </w:rPr>
        <w:t xml:space="preserve"> </w:t>
      </w:r>
      <w:r w:rsidR="00492901">
        <w:rPr>
          <w:rFonts w:asciiTheme="majorBidi" w:hAnsiTheme="majorBidi" w:cstheme="majorBidi"/>
          <w:color w:val="000000" w:themeColor="text1"/>
          <w:sz w:val="30"/>
          <w:szCs w:val="30"/>
          <w:lang w:val="en-US"/>
        </w:rPr>
        <w:t>1</w:t>
      </w:r>
      <w:r w:rsidR="00C65755">
        <w:rPr>
          <w:rFonts w:asciiTheme="majorBidi" w:hAnsiTheme="majorBidi" w:cstheme="majorBidi"/>
          <w:color w:val="000000" w:themeColor="text1"/>
          <w:sz w:val="30"/>
          <w:szCs w:val="30"/>
          <w:lang w:val="en-US"/>
        </w:rPr>
        <w:t>9</w:t>
      </w:r>
      <w:r w:rsidR="00271B14" w:rsidRPr="00D76F01">
        <w:rPr>
          <w:rFonts w:asciiTheme="majorBidi" w:hAnsiTheme="majorBidi" w:cstheme="majorBidi"/>
          <w:color w:val="000000" w:themeColor="text1"/>
          <w:sz w:val="30"/>
          <w:szCs w:val="30"/>
        </w:rPr>
        <w:t xml:space="preserve">) </w:t>
      </w:r>
      <w:r w:rsidR="00271B14" w:rsidRPr="00D76F01">
        <w:rPr>
          <w:rFonts w:asciiTheme="majorBidi" w:hAnsiTheme="majorBidi" w:cstheme="majorBidi"/>
          <w:color w:val="000000" w:themeColor="text1"/>
          <w:sz w:val="30"/>
          <w:szCs w:val="30"/>
          <w:cs/>
        </w:rPr>
        <w:t>ซึ่ง</w:t>
      </w:r>
      <w:r w:rsidR="0064437A" w:rsidRPr="00D76F01">
        <w:rPr>
          <w:rFonts w:asciiTheme="majorBidi" w:hAnsiTheme="majorBidi" w:cstheme="majorBidi"/>
          <w:color w:val="000000" w:themeColor="text1"/>
          <w:sz w:val="30"/>
          <w:szCs w:val="30"/>
          <w:cs/>
        </w:rPr>
        <w:t>ที่ดิน</w:t>
      </w:r>
      <w:r w:rsidR="007279F4">
        <w:rPr>
          <w:rFonts w:asciiTheme="majorBidi" w:hAnsiTheme="majorBidi" w:cstheme="majorBidi" w:hint="cs"/>
          <w:color w:val="000000" w:themeColor="text1"/>
          <w:sz w:val="30"/>
          <w:szCs w:val="30"/>
          <w:cs/>
        </w:rPr>
        <w:t>และ</w:t>
      </w:r>
      <w:r w:rsidR="0064437A" w:rsidRPr="0064437A">
        <w:rPr>
          <w:rFonts w:asciiTheme="majorBidi" w:hAnsiTheme="majorBidi" w:cstheme="majorBidi"/>
          <w:color w:val="000000" w:themeColor="text1"/>
          <w:sz w:val="30"/>
          <w:szCs w:val="30"/>
          <w:cs/>
        </w:rPr>
        <w:t>อาคา</w:t>
      </w:r>
      <w:r w:rsidR="00CA5682">
        <w:rPr>
          <w:rFonts w:asciiTheme="majorBidi" w:hAnsiTheme="majorBidi" w:cstheme="majorBidi" w:hint="cs"/>
          <w:color w:val="000000" w:themeColor="text1"/>
          <w:sz w:val="30"/>
          <w:szCs w:val="30"/>
          <w:cs/>
        </w:rPr>
        <w:t>ร</w:t>
      </w:r>
      <w:r w:rsidR="00271B14" w:rsidRPr="0064437A">
        <w:rPr>
          <w:rFonts w:asciiTheme="majorBidi" w:hAnsiTheme="majorBidi" w:cstheme="majorBidi"/>
          <w:color w:val="000000" w:themeColor="text1"/>
          <w:sz w:val="30"/>
          <w:szCs w:val="30"/>
          <w:cs/>
        </w:rPr>
        <w:t>ติดภาระหลักประกันแสดงมูลค่าสุทธิทางบัญชี สรุปได้ดังนี้</w:t>
      </w:r>
    </w:p>
    <w:bookmarkStart w:id="230" w:name="_MON_1681765212"/>
    <w:bookmarkEnd w:id="230"/>
    <w:p w14:paraId="4B976D42" w14:textId="4494AB42" w:rsidR="005F7DE9" w:rsidRPr="001E59D1" w:rsidRDefault="00844AEC" w:rsidP="001E59D1">
      <w:pPr>
        <w:pStyle w:val="BlockText"/>
        <w:spacing w:before="0" w:after="120"/>
        <w:ind w:left="180" w:right="0" w:firstLine="0"/>
        <w:jc w:val="thaiDistribute"/>
        <w:rPr>
          <w:rFonts w:asciiTheme="majorBidi" w:hAnsiTheme="majorBidi" w:cstheme="majorBidi"/>
          <w:b/>
          <w:bCs/>
          <w:color w:val="000000" w:themeColor="text1"/>
          <w:sz w:val="2"/>
          <w:szCs w:val="2"/>
          <w:cs/>
        </w:rPr>
      </w:pPr>
      <w:r w:rsidRPr="0064437A">
        <w:rPr>
          <w:rFonts w:asciiTheme="majorBidi" w:hAnsiTheme="majorBidi" w:cstheme="majorBidi"/>
          <w:color w:val="000000" w:themeColor="text1"/>
          <w:sz w:val="30"/>
          <w:szCs w:val="30"/>
          <w:cs/>
        </w:rPr>
        <w:object w:dxaOrig="9759" w:dyaOrig="3103" w14:anchorId="2711988F">
          <v:shape id="_x0000_i1184" type="#_x0000_t75" style="width:488.4pt;height:147pt" o:ole="">
            <v:imagedata r:id="rId42" o:title=""/>
          </v:shape>
          <o:OLEObject Type="Embed" ProgID="Excel.Sheet.12" ShapeID="_x0000_i1184" DrawAspect="Content" ObjectID="_1690652532" r:id="rId43"/>
        </w:object>
      </w:r>
    </w:p>
    <w:p w14:paraId="52CF2A34" w14:textId="4AC8CB0B" w:rsidR="009F1DD3" w:rsidRPr="00BF1BFB" w:rsidRDefault="009F1DD3" w:rsidP="00B76920">
      <w:pPr>
        <w:numPr>
          <w:ilvl w:val="0"/>
          <w:numId w:val="2"/>
        </w:numPr>
        <w:tabs>
          <w:tab w:val="clear" w:pos="360"/>
        </w:tabs>
        <w:spacing w:before="120" w:after="120" w:line="240" w:lineRule="auto"/>
        <w:ind w:left="180" w:right="147" w:hanging="425"/>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hint="cs"/>
          <w:b/>
          <w:bCs/>
          <w:color w:val="000000" w:themeColor="text1"/>
          <w:sz w:val="30"/>
          <w:szCs w:val="30"/>
          <w:cs/>
          <w:lang w:val="en-US"/>
        </w:rPr>
        <w:t>สัญญาเช่า</w:t>
      </w:r>
    </w:p>
    <w:p w14:paraId="40DFE5C3" w14:textId="28B7E3A7" w:rsidR="00312B9B" w:rsidRPr="00BF1BFB" w:rsidRDefault="00312B9B" w:rsidP="00B76920">
      <w:pPr>
        <w:spacing w:before="120" w:after="120" w:line="240" w:lineRule="auto"/>
        <w:ind w:left="180" w:right="147"/>
        <w:jc w:val="thaiDistribute"/>
        <w:rPr>
          <w:rFonts w:asciiTheme="majorBidi" w:hAnsiTheme="majorBidi" w:cstheme="majorBidi"/>
          <w:b/>
          <w:bCs/>
          <w:color w:val="000000" w:themeColor="text1"/>
          <w:sz w:val="30"/>
          <w:szCs w:val="30"/>
          <w:cs/>
          <w:lang w:val="en-US"/>
        </w:rPr>
      </w:pPr>
      <w:r w:rsidRPr="00BF1BFB">
        <w:rPr>
          <w:rFonts w:asciiTheme="majorBidi" w:hAnsiTheme="majorBidi" w:cstheme="majorBidi"/>
          <w:b/>
          <w:bCs/>
          <w:color w:val="000000" w:themeColor="text1"/>
          <w:sz w:val="30"/>
          <w:szCs w:val="30"/>
          <w:cs/>
          <w:lang w:val="en-US"/>
        </w:rPr>
        <w:t>สินทรัพย์สิทธิการใช้</w:t>
      </w:r>
    </w:p>
    <w:p w14:paraId="687E5210" w14:textId="7554E0C5" w:rsidR="00312B9B" w:rsidRPr="00BF1BFB" w:rsidRDefault="00312B9B" w:rsidP="00B76920">
      <w:pPr>
        <w:pStyle w:val="BlockText"/>
        <w:spacing w:before="120" w:after="120"/>
        <w:ind w:left="180"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รายการเปลี่ยนแปลงของสินทรัพย์สิทธิการใช้</w:t>
      </w:r>
      <w:r w:rsidR="00E62977" w:rsidRPr="00BF1BFB">
        <w:rPr>
          <w:rFonts w:asciiTheme="majorBidi" w:hAnsiTheme="majorBidi" w:cstheme="majorBidi"/>
          <w:color w:val="000000" w:themeColor="text1"/>
          <w:sz w:val="30"/>
          <w:szCs w:val="30"/>
          <w:cs/>
        </w:rPr>
        <w:t xml:space="preserve"> </w:t>
      </w:r>
      <w:r w:rsidR="00FE4667">
        <w:rPr>
          <w:rFonts w:asciiTheme="majorBidi" w:hAnsiTheme="majorBidi" w:cstheme="majorBidi"/>
          <w:color w:val="000000" w:themeColor="text1"/>
          <w:sz w:val="30"/>
          <w:szCs w:val="30"/>
          <w:cs/>
        </w:rPr>
        <w:t>สำหรับงวดหกเดือน</w:t>
      </w:r>
      <w:r w:rsidR="00F476C8">
        <w:rPr>
          <w:rFonts w:asciiTheme="majorBidi" w:hAnsiTheme="majorBidi" w:cstheme="majorBidi"/>
          <w:color w:val="000000" w:themeColor="text1"/>
          <w:sz w:val="30"/>
          <w:szCs w:val="30"/>
          <w:cs/>
        </w:rPr>
        <w:t xml:space="preserve">สิ้นสุดวันที่ </w:t>
      </w:r>
      <w:r w:rsidR="00F476C8">
        <w:rPr>
          <w:rFonts w:asciiTheme="majorBidi" w:hAnsiTheme="majorBidi" w:cstheme="majorBidi"/>
          <w:color w:val="000000" w:themeColor="text1"/>
          <w:sz w:val="30"/>
          <w:szCs w:val="30"/>
        </w:rPr>
        <w:t>30</w:t>
      </w:r>
      <w:r w:rsidR="00F476C8">
        <w:rPr>
          <w:rFonts w:asciiTheme="majorBidi" w:hAnsiTheme="majorBidi" w:cstheme="majorBidi"/>
          <w:color w:val="000000" w:themeColor="text1"/>
          <w:sz w:val="30"/>
          <w:szCs w:val="30"/>
          <w:cs/>
        </w:rPr>
        <w:t xml:space="preserve"> มิถุนายน </w:t>
      </w:r>
      <w:r w:rsidR="00F476C8">
        <w:rPr>
          <w:rFonts w:asciiTheme="majorBidi" w:hAnsiTheme="majorBidi" w:cstheme="majorBidi"/>
          <w:color w:val="000000" w:themeColor="text1"/>
          <w:sz w:val="30"/>
          <w:szCs w:val="30"/>
        </w:rPr>
        <w:t>2564</w:t>
      </w:r>
      <w:r w:rsidR="00F476C8" w:rsidRPr="00BF1BFB">
        <w:rPr>
          <w:rFonts w:asciiTheme="majorBidi" w:hAnsiTheme="majorBidi" w:cstheme="majorBidi"/>
          <w:color w:val="000000" w:themeColor="text1"/>
          <w:sz w:val="30"/>
          <w:szCs w:val="30"/>
        </w:rPr>
        <w:t xml:space="preserve"> </w:t>
      </w:r>
      <w:r w:rsidR="003E578D">
        <w:rPr>
          <w:rFonts w:asciiTheme="majorBidi" w:hAnsiTheme="majorBidi" w:cstheme="majorBidi" w:hint="cs"/>
          <w:color w:val="000000" w:themeColor="text1"/>
          <w:sz w:val="30"/>
          <w:szCs w:val="30"/>
          <w:cs/>
        </w:rPr>
        <w:t>สรุปได้</w:t>
      </w:r>
      <w:r w:rsidRPr="00BF1BFB">
        <w:rPr>
          <w:rFonts w:asciiTheme="majorBidi" w:hAnsiTheme="majorBidi" w:cstheme="majorBidi"/>
          <w:color w:val="000000" w:themeColor="text1"/>
          <w:sz w:val="30"/>
          <w:szCs w:val="30"/>
          <w:cs/>
        </w:rPr>
        <w:t>ดังนี้</w:t>
      </w:r>
    </w:p>
    <w:bookmarkStart w:id="231" w:name="_MON_1669153289"/>
    <w:bookmarkEnd w:id="231"/>
    <w:p w14:paraId="3EE65376" w14:textId="02F7CBC3" w:rsidR="0096056E" w:rsidRPr="009A4360" w:rsidRDefault="00844AEC" w:rsidP="00005DE1">
      <w:pPr>
        <w:pStyle w:val="BlockText"/>
        <w:tabs>
          <w:tab w:val="left" w:pos="6390"/>
          <w:tab w:val="left" w:pos="8222"/>
        </w:tabs>
        <w:spacing w:before="120" w:after="120"/>
        <w:ind w:left="180" w:right="0" w:firstLine="0"/>
        <w:jc w:val="thaiDistribute"/>
        <w:rPr>
          <w:rFonts w:asciiTheme="majorBidi" w:hAnsiTheme="majorBidi" w:cstheme="majorBidi"/>
          <w:color w:val="000000" w:themeColor="text1"/>
          <w:sz w:val="12"/>
          <w:szCs w:val="12"/>
        </w:rPr>
      </w:pPr>
      <w:r w:rsidRPr="00BF1BFB">
        <w:rPr>
          <w:rFonts w:asciiTheme="majorBidi" w:hAnsiTheme="majorBidi" w:cstheme="majorBidi"/>
          <w:color w:val="000000" w:themeColor="text1"/>
          <w:sz w:val="30"/>
          <w:szCs w:val="30"/>
          <w:cs/>
        </w:rPr>
        <w:object w:dxaOrig="10082" w:dyaOrig="3741" w14:anchorId="04DEC849">
          <v:shape id="_x0000_i1195" type="#_x0000_t75" style="width:486pt;height:175.2pt" o:ole="">
            <v:imagedata r:id="rId44" o:title=""/>
          </v:shape>
          <o:OLEObject Type="Embed" ProgID="Excel.Sheet.12" ShapeID="_x0000_i1195" DrawAspect="Content" ObjectID="_1690652533" r:id="rId45"/>
        </w:object>
      </w:r>
    </w:p>
    <w:p w14:paraId="1DE8A486" w14:textId="2E8F52BD" w:rsidR="006C7220" w:rsidRPr="0063004A" w:rsidRDefault="006C7220" w:rsidP="0063004A">
      <w:pPr>
        <w:spacing w:before="120" w:after="120" w:line="240" w:lineRule="auto"/>
        <w:ind w:left="180" w:right="147"/>
        <w:jc w:val="thaiDistribute"/>
        <w:rPr>
          <w:rFonts w:asciiTheme="majorBidi" w:hAnsiTheme="majorBidi" w:cstheme="majorBidi"/>
          <w:b/>
          <w:bCs/>
          <w:color w:val="000000" w:themeColor="text1"/>
          <w:sz w:val="30"/>
          <w:szCs w:val="30"/>
          <w:lang w:val="en-US"/>
        </w:rPr>
      </w:pPr>
      <w:r w:rsidRPr="0063004A">
        <w:rPr>
          <w:rFonts w:asciiTheme="majorBidi" w:hAnsiTheme="majorBidi" w:cstheme="majorBidi"/>
          <w:b/>
          <w:bCs/>
          <w:color w:val="000000" w:themeColor="text1"/>
          <w:sz w:val="30"/>
          <w:szCs w:val="30"/>
          <w:cs/>
          <w:lang w:val="en-US"/>
        </w:rPr>
        <w:lastRenderedPageBreak/>
        <w:t>หนี้สินตามสัญญาเช่า</w:t>
      </w:r>
    </w:p>
    <w:p w14:paraId="00FC5F62" w14:textId="4EBE95AB" w:rsidR="006C7220" w:rsidRPr="00BF1BFB" w:rsidRDefault="006C7220" w:rsidP="00B76920">
      <w:pPr>
        <w:pStyle w:val="BlockText"/>
        <w:spacing w:before="120" w:after="120"/>
        <w:ind w:left="180" w:right="147" w:firstLine="0"/>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t xml:space="preserve">หนี้สินตามสัญญาเช่า </w:t>
      </w:r>
      <w:r w:rsidR="00F476C8">
        <w:rPr>
          <w:rFonts w:asciiTheme="majorBidi" w:hAnsiTheme="majorBidi" w:cstheme="majorBidi"/>
          <w:color w:val="000000" w:themeColor="text1"/>
          <w:sz w:val="30"/>
          <w:szCs w:val="30"/>
          <w:cs/>
        </w:rPr>
        <w:t xml:space="preserve">ณ วันที่ </w:t>
      </w:r>
      <w:r w:rsidR="00F476C8">
        <w:rPr>
          <w:rFonts w:asciiTheme="majorBidi" w:hAnsiTheme="majorBidi" w:cstheme="majorBidi"/>
          <w:color w:val="000000" w:themeColor="text1"/>
          <w:sz w:val="30"/>
          <w:szCs w:val="30"/>
        </w:rPr>
        <w:t>30</w:t>
      </w:r>
      <w:r w:rsidR="00F476C8">
        <w:rPr>
          <w:rFonts w:asciiTheme="majorBidi" w:hAnsiTheme="majorBidi" w:cstheme="majorBidi"/>
          <w:color w:val="000000" w:themeColor="text1"/>
          <w:sz w:val="30"/>
          <w:szCs w:val="30"/>
          <w:cs/>
        </w:rPr>
        <w:t xml:space="preserve"> มิถุนายน </w:t>
      </w:r>
      <w:r w:rsidR="00F476C8">
        <w:rPr>
          <w:rFonts w:asciiTheme="majorBidi" w:hAnsiTheme="majorBidi" w:cstheme="majorBidi"/>
          <w:color w:val="000000" w:themeColor="text1"/>
          <w:sz w:val="30"/>
          <w:szCs w:val="30"/>
        </w:rPr>
        <w:t>2564</w:t>
      </w:r>
      <w:r w:rsidR="00F476C8" w:rsidRPr="00BF1BFB">
        <w:rPr>
          <w:rFonts w:asciiTheme="majorBidi" w:hAnsiTheme="majorBidi" w:cstheme="majorBidi"/>
          <w:color w:val="000000" w:themeColor="text1"/>
          <w:sz w:val="30"/>
          <w:szCs w:val="30"/>
        </w:rPr>
        <w:t xml:space="preserve"> </w:t>
      </w:r>
      <w:r w:rsidR="00FE6090">
        <w:rPr>
          <w:rFonts w:asciiTheme="majorBidi" w:hAnsiTheme="majorBidi" w:cstheme="majorBidi" w:hint="cs"/>
          <w:color w:val="000000" w:themeColor="text1"/>
          <w:sz w:val="30"/>
          <w:szCs w:val="30"/>
          <w:cs/>
        </w:rPr>
        <w:t>และ</w:t>
      </w:r>
      <w:r w:rsidR="002D47C6">
        <w:rPr>
          <w:rFonts w:asciiTheme="majorBidi" w:hAnsiTheme="majorBidi" w:cstheme="majorBidi" w:hint="cs"/>
          <w:color w:val="000000" w:themeColor="text1"/>
          <w:sz w:val="30"/>
          <w:szCs w:val="30"/>
          <w:cs/>
        </w:rPr>
        <w:t xml:space="preserve">วันที่ </w:t>
      </w:r>
      <w:r w:rsidR="002D47C6">
        <w:rPr>
          <w:rFonts w:asciiTheme="majorBidi" w:hAnsiTheme="majorBidi" w:cstheme="majorBidi"/>
          <w:color w:val="000000" w:themeColor="text1"/>
          <w:sz w:val="30"/>
          <w:szCs w:val="30"/>
        </w:rPr>
        <w:t xml:space="preserve">31 </w:t>
      </w:r>
      <w:r w:rsidR="002D47C6">
        <w:rPr>
          <w:rFonts w:asciiTheme="majorBidi" w:hAnsiTheme="majorBidi" w:cstheme="majorBidi" w:hint="cs"/>
          <w:color w:val="000000" w:themeColor="text1"/>
          <w:sz w:val="30"/>
          <w:szCs w:val="30"/>
          <w:cs/>
        </w:rPr>
        <w:t>ธันวาคม</w:t>
      </w:r>
      <w:r w:rsidR="00FE6090">
        <w:rPr>
          <w:rFonts w:asciiTheme="majorBidi" w:hAnsiTheme="majorBidi" w:cstheme="majorBidi" w:hint="cs"/>
          <w:color w:val="000000" w:themeColor="text1"/>
          <w:sz w:val="30"/>
          <w:szCs w:val="30"/>
          <w:cs/>
        </w:rPr>
        <w:t xml:space="preserve"> </w:t>
      </w:r>
      <w:r w:rsidR="00FE6090">
        <w:rPr>
          <w:rFonts w:asciiTheme="majorBidi" w:hAnsiTheme="majorBidi" w:cstheme="majorBidi"/>
          <w:color w:val="000000" w:themeColor="text1"/>
          <w:sz w:val="30"/>
          <w:szCs w:val="30"/>
        </w:rPr>
        <w:t>2563</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ประกอบด้วย</w:t>
      </w:r>
    </w:p>
    <w:bookmarkStart w:id="232" w:name="_MON_1669209317"/>
    <w:bookmarkEnd w:id="232"/>
    <w:p w14:paraId="549200C8" w14:textId="3391164F" w:rsidR="001E59D1" w:rsidRPr="001E59D1" w:rsidRDefault="00844AEC" w:rsidP="001E59D1">
      <w:pPr>
        <w:pStyle w:val="BlockText"/>
        <w:tabs>
          <w:tab w:val="left" w:pos="6521"/>
          <w:tab w:val="left" w:pos="8222"/>
          <w:tab w:val="left" w:pos="9639"/>
        </w:tabs>
        <w:spacing w:before="0" w:after="120"/>
        <w:ind w:left="180" w:right="147" w:firstLine="0"/>
        <w:jc w:val="thaiDistribute"/>
        <w:rPr>
          <w:rFonts w:asciiTheme="majorBidi" w:hAnsiTheme="majorBidi" w:cstheme="majorBidi"/>
          <w:color w:val="000000" w:themeColor="text1"/>
          <w:sz w:val="2"/>
          <w:szCs w:val="2"/>
        </w:rPr>
      </w:pPr>
      <w:r w:rsidRPr="00FC48E8">
        <w:rPr>
          <w:rFonts w:asciiTheme="majorBidi" w:hAnsiTheme="majorBidi" w:cstheme="majorBidi"/>
          <w:color w:val="000000" w:themeColor="text1"/>
          <w:sz w:val="30"/>
          <w:szCs w:val="30"/>
          <w:cs/>
        </w:rPr>
        <w:object w:dxaOrig="9615" w:dyaOrig="4755" w14:anchorId="06B7E6F3">
          <v:shape id="_x0000_i1204" type="#_x0000_t75" style="width:483.6pt;height:223.2pt" o:ole="">
            <v:imagedata r:id="rId46" o:title=""/>
          </v:shape>
          <o:OLEObject Type="Embed" ProgID="Excel.Sheet.12" ShapeID="_x0000_i1204" DrawAspect="Content" ObjectID="_1690652534" r:id="rId47"/>
        </w:object>
      </w:r>
    </w:p>
    <w:p w14:paraId="7BAE3994" w14:textId="19545D75" w:rsidR="006C7220" w:rsidRPr="00BF1BFB" w:rsidRDefault="006C7220" w:rsidP="001E59D1">
      <w:pPr>
        <w:pStyle w:val="BlockText"/>
        <w:tabs>
          <w:tab w:val="left" w:pos="6521"/>
          <w:tab w:val="left" w:pos="8222"/>
          <w:tab w:val="left" w:pos="9639"/>
        </w:tabs>
        <w:spacing w:before="120" w:after="120"/>
        <w:ind w:left="180" w:right="147" w:firstLine="0"/>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t>รายการเปลี่ยนแปลงของหนี้สินตามสัญญาเช่า</w:t>
      </w:r>
      <w:r w:rsidR="00FE4667">
        <w:rPr>
          <w:rFonts w:asciiTheme="majorBidi" w:hAnsiTheme="majorBidi" w:cstheme="majorBidi"/>
          <w:color w:val="000000" w:themeColor="text1"/>
          <w:sz w:val="30"/>
          <w:szCs w:val="30"/>
          <w:cs/>
        </w:rPr>
        <w:t>สำหรับงวดหกเดือน</w:t>
      </w:r>
      <w:r w:rsidR="00F476C8">
        <w:rPr>
          <w:rFonts w:asciiTheme="majorBidi" w:hAnsiTheme="majorBidi" w:cstheme="majorBidi"/>
          <w:color w:val="000000" w:themeColor="text1"/>
          <w:sz w:val="30"/>
          <w:szCs w:val="30"/>
          <w:cs/>
        </w:rPr>
        <w:t xml:space="preserve">สิ้นสุดวันที่ </w:t>
      </w:r>
      <w:r w:rsidR="00F476C8">
        <w:rPr>
          <w:rFonts w:asciiTheme="majorBidi" w:hAnsiTheme="majorBidi" w:cstheme="majorBidi"/>
          <w:color w:val="000000" w:themeColor="text1"/>
          <w:sz w:val="30"/>
          <w:szCs w:val="30"/>
        </w:rPr>
        <w:t>30</w:t>
      </w:r>
      <w:r w:rsidR="00F476C8">
        <w:rPr>
          <w:rFonts w:asciiTheme="majorBidi" w:hAnsiTheme="majorBidi" w:cstheme="majorBidi"/>
          <w:color w:val="000000" w:themeColor="text1"/>
          <w:sz w:val="30"/>
          <w:szCs w:val="30"/>
          <w:cs/>
        </w:rPr>
        <w:t xml:space="preserve"> มิถุนายน </w:t>
      </w:r>
      <w:r w:rsidR="00F476C8">
        <w:rPr>
          <w:rFonts w:asciiTheme="majorBidi" w:hAnsiTheme="majorBidi" w:cstheme="majorBidi"/>
          <w:color w:val="000000" w:themeColor="text1"/>
          <w:sz w:val="30"/>
          <w:szCs w:val="30"/>
        </w:rPr>
        <w:t>2564</w:t>
      </w:r>
      <w:r w:rsidR="00F476C8"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แสดงได้ดังนี้</w:t>
      </w:r>
    </w:p>
    <w:bookmarkStart w:id="233" w:name="_MON_1669209544"/>
    <w:bookmarkEnd w:id="233"/>
    <w:p w14:paraId="6F2E7C61" w14:textId="6E61B0AE" w:rsidR="006C7220" w:rsidRPr="00BF1BFB" w:rsidRDefault="00844AEC" w:rsidP="00B76920">
      <w:pPr>
        <w:pStyle w:val="BlockText"/>
        <w:spacing w:before="120" w:after="120"/>
        <w:ind w:left="180" w:right="147" w:firstLine="0"/>
        <w:jc w:val="thaiDistribute"/>
        <w:rPr>
          <w:rFonts w:asciiTheme="majorBidi" w:hAnsiTheme="majorBidi" w:cstheme="majorBidi"/>
          <w:color w:val="000000" w:themeColor="text1"/>
          <w:sz w:val="30"/>
          <w:szCs w:val="30"/>
          <w:cs/>
        </w:rPr>
      </w:pPr>
      <w:r w:rsidRPr="00E82EC3">
        <w:rPr>
          <w:rFonts w:asciiTheme="majorBidi" w:hAnsiTheme="majorBidi" w:cstheme="majorBidi"/>
          <w:color w:val="000000" w:themeColor="text1"/>
          <w:sz w:val="30"/>
          <w:szCs w:val="30"/>
          <w:cs/>
        </w:rPr>
        <w:object w:dxaOrig="9615" w:dyaOrig="4023" w14:anchorId="5823AB01">
          <v:shape id="_x0000_i1214" type="#_x0000_t75" style="width:480pt;height:189pt" o:ole="">
            <v:imagedata r:id="rId48" o:title=""/>
          </v:shape>
          <o:OLEObject Type="Embed" ProgID="Excel.Sheet.12" ShapeID="_x0000_i1214" DrawAspect="Content" ObjectID="_1690652535" r:id="rId49"/>
        </w:object>
      </w:r>
      <w:r w:rsidR="00F476C8">
        <w:rPr>
          <w:rFonts w:asciiTheme="majorBidi" w:hAnsiTheme="majorBidi" w:cstheme="majorBidi"/>
          <w:color w:val="000000" w:themeColor="text1"/>
          <w:sz w:val="30"/>
          <w:szCs w:val="30"/>
          <w:cs/>
        </w:rPr>
        <w:t xml:space="preserve">ณ วันที่ </w:t>
      </w:r>
      <w:r w:rsidR="00F476C8">
        <w:rPr>
          <w:rFonts w:asciiTheme="majorBidi" w:hAnsiTheme="majorBidi" w:cstheme="majorBidi"/>
          <w:color w:val="000000" w:themeColor="text1"/>
          <w:sz w:val="30"/>
          <w:szCs w:val="30"/>
        </w:rPr>
        <w:t>30</w:t>
      </w:r>
      <w:r w:rsidR="00F476C8">
        <w:rPr>
          <w:rFonts w:asciiTheme="majorBidi" w:hAnsiTheme="majorBidi" w:cstheme="majorBidi"/>
          <w:color w:val="000000" w:themeColor="text1"/>
          <w:sz w:val="30"/>
          <w:szCs w:val="30"/>
          <w:cs/>
        </w:rPr>
        <w:t xml:space="preserve"> มิถุนายน </w:t>
      </w:r>
      <w:r w:rsidR="00F476C8">
        <w:rPr>
          <w:rFonts w:asciiTheme="majorBidi" w:hAnsiTheme="majorBidi" w:cstheme="majorBidi"/>
          <w:color w:val="000000" w:themeColor="text1"/>
          <w:sz w:val="30"/>
          <w:szCs w:val="30"/>
        </w:rPr>
        <w:t>2564</w:t>
      </w:r>
      <w:r w:rsidR="00F476C8" w:rsidRPr="00BF1BFB">
        <w:rPr>
          <w:rFonts w:asciiTheme="majorBidi" w:hAnsiTheme="majorBidi" w:cstheme="majorBidi"/>
          <w:color w:val="000000" w:themeColor="text1"/>
          <w:sz w:val="30"/>
          <w:szCs w:val="30"/>
        </w:rPr>
        <w:t xml:space="preserve"> </w:t>
      </w:r>
      <w:r w:rsidR="006C7220" w:rsidRPr="00BF1BFB">
        <w:rPr>
          <w:rFonts w:asciiTheme="majorBidi" w:hAnsiTheme="majorBidi" w:cstheme="majorBidi"/>
          <w:color w:val="000000" w:themeColor="text1"/>
          <w:sz w:val="30"/>
          <w:szCs w:val="30"/>
          <w:cs/>
        </w:rPr>
        <w:t>หนี้สินตามสัญญาเช่าแสดงตามระยะเวลาครบกำหนดการจ่ายชำระหนี้ มีดังนี้</w:t>
      </w:r>
    </w:p>
    <w:bookmarkStart w:id="234" w:name="_MON_1669591537"/>
    <w:bookmarkEnd w:id="234"/>
    <w:p w14:paraId="231F7AD1" w14:textId="3ADF2922" w:rsidR="005F7DE9" w:rsidRPr="005F7DE9" w:rsidRDefault="00844AEC" w:rsidP="00B93DEC">
      <w:pPr>
        <w:pStyle w:val="BlockText"/>
        <w:spacing w:before="120" w:after="120"/>
        <w:ind w:left="180" w:right="147" w:firstLine="0"/>
        <w:jc w:val="thaiDistribute"/>
        <w:rPr>
          <w:rFonts w:asciiTheme="majorBidi" w:hAnsiTheme="majorBidi" w:cstheme="majorBidi"/>
          <w:color w:val="000000" w:themeColor="text1"/>
          <w:sz w:val="2"/>
          <w:szCs w:val="2"/>
        </w:rPr>
      </w:pPr>
      <w:r w:rsidRPr="00FC48E8">
        <w:rPr>
          <w:rFonts w:asciiTheme="majorBidi" w:hAnsiTheme="majorBidi" w:cstheme="majorBidi"/>
          <w:color w:val="000000" w:themeColor="text1"/>
          <w:sz w:val="30"/>
          <w:szCs w:val="30"/>
          <w:cs/>
        </w:rPr>
        <w:object w:dxaOrig="9579" w:dyaOrig="3194" w14:anchorId="624C2E6D">
          <v:shape id="_x0000_i1222" type="#_x0000_t75" style="width:480pt;height:150pt" o:ole="">
            <v:imagedata r:id="rId50" o:title=""/>
          </v:shape>
          <o:OLEObject Type="Embed" ProgID="Excel.Sheet.12" ShapeID="_x0000_i1222" DrawAspect="Content" ObjectID="_1690652536" r:id="rId51"/>
        </w:object>
      </w:r>
    </w:p>
    <w:p w14:paraId="4A5E1B1E" w14:textId="77777777" w:rsidR="00E27C43" w:rsidRDefault="00E27C43" w:rsidP="005F7DE9">
      <w:pPr>
        <w:pStyle w:val="BlockText"/>
        <w:spacing w:before="0" w:after="120"/>
        <w:ind w:left="187" w:right="144" w:firstLine="0"/>
        <w:jc w:val="thaiDistribute"/>
        <w:rPr>
          <w:rFonts w:asciiTheme="majorBidi" w:hAnsiTheme="majorBidi" w:cstheme="majorBidi"/>
          <w:color w:val="000000" w:themeColor="text1"/>
          <w:sz w:val="30"/>
          <w:szCs w:val="30"/>
        </w:rPr>
      </w:pPr>
    </w:p>
    <w:p w14:paraId="082A29DA" w14:textId="0D7486A5" w:rsidR="006C7220" w:rsidRDefault="00F476C8" w:rsidP="005F7DE9">
      <w:pPr>
        <w:pStyle w:val="BlockText"/>
        <w:spacing w:before="0" w:after="120"/>
        <w:ind w:left="187" w:right="144" w:firstLine="0"/>
        <w:jc w:val="thaiDistribute"/>
        <w:rPr>
          <w:rFonts w:asciiTheme="majorBidi" w:hAnsiTheme="majorBidi" w:cstheme="majorBidi"/>
          <w:color w:val="000000" w:themeColor="text1"/>
          <w:sz w:val="30"/>
          <w:szCs w:val="30"/>
        </w:rPr>
      </w:pPr>
      <w:r>
        <w:rPr>
          <w:rFonts w:asciiTheme="majorBidi" w:hAnsiTheme="majorBidi" w:cstheme="majorBidi"/>
          <w:color w:val="000000" w:themeColor="text1"/>
          <w:sz w:val="30"/>
          <w:szCs w:val="30"/>
          <w:cs/>
        </w:rPr>
        <w:lastRenderedPageBreak/>
        <w:t xml:space="preserve">ณ วันที่ </w:t>
      </w:r>
      <w:r>
        <w:rPr>
          <w:rFonts w:asciiTheme="majorBidi" w:hAnsiTheme="majorBidi" w:cstheme="majorBidi"/>
          <w:color w:val="000000" w:themeColor="text1"/>
          <w:sz w:val="30"/>
          <w:szCs w:val="30"/>
        </w:rPr>
        <w:t>30</w:t>
      </w:r>
      <w:r>
        <w:rPr>
          <w:rFonts w:asciiTheme="majorBidi" w:hAnsiTheme="majorBidi" w:cstheme="majorBidi"/>
          <w:color w:val="000000" w:themeColor="text1"/>
          <w:sz w:val="30"/>
          <w:szCs w:val="30"/>
          <w:cs/>
        </w:rPr>
        <w:t xml:space="preserve"> มิถุนายน </w:t>
      </w:r>
      <w:r>
        <w:rPr>
          <w:rFonts w:asciiTheme="majorBidi" w:hAnsiTheme="majorBidi" w:cstheme="majorBidi"/>
          <w:color w:val="000000" w:themeColor="text1"/>
          <w:sz w:val="30"/>
          <w:szCs w:val="30"/>
        </w:rPr>
        <w:t>2564</w:t>
      </w:r>
      <w:r w:rsidRPr="00BF1BFB">
        <w:rPr>
          <w:rFonts w:asciiTheme="majorBidi" w:hAnsiTheme="majorBidi" w:cstheme="majorBidi"/>
          <w:color w:val="000000" w:themeColor="text1"/>
          <w:sz w:val="30"/>
          <w:szCs w:val="30"/>
        </w:rPr>
        <w:t xml:space="preserve"> </w:t>
      </w:r>
      <w:r w:rsidR="009A2957">
        <w:rPr>
          <w:rFonts w:asciiTheme="majorBidi" w:hAnsiTheme="majorBidi" w:cstheme="majorBidi" w:hint="cs"/>
          <w:color w:val="000000" w:themeColor="text1"/>
          <w:sz w:val="30"/>
          <w:szCs w:val="30"/>
          <w:cs/>
        </w:rPr>
        <w:t>กลุ่ม</w:t>
      </w:r>
      <w:r w:rsidR="006C7220" w:rsidRPr="00820357">
        <w:rPr>
          <w:rFonts w:asciiTheme="majorBidi" w:hAnsiTheme="majorBidi" w:cstheme="majorBidi"/>
          <w:color w:val="000000" w:themeColor="text1"/>
          <w:sz w:val="30"/>
          <w:szCs w:val="30"/>
          <w:cs/>
        </w:rPr>
        <w:t>บริษัทมีจำนวน</w:t>
      </w:r>
      <w:r w:rsidR="006C7220" w:rsidRPr="00BF1BFB">
        <w:rPr>
          <w:rFonts w:asciiTheme="majorBidi" w:hAnsiTheme="majorBidi" w:cstheme="majorBidi"/>
          <w:color w:val="000000" w:themeColor="text1"/>
          <w:sz w:val="30"/>
          <w:szCs w:val="30"/>
          <w:cs/>
        </w:rPr>
        <w:t>เงินขั้นต่ำต้องจ่ายในอนาคตภายใต้สัญญาเช่าระยะสั้น</w:t>
      </w:r>
      <w:r w:rsidR="0072225B">
        <w:rPr>
          <w:rFonts w:asciiTheme="majorBidi" w:hAnsiTheme="majorBidi" w:cstheme="majorBidi" w:hint="cs"/>
          <w:color w:val="000000" w:themeColor="text1"/>
          <w:sz w:val="30"/>
          <w:szCs w:val="30"/>
          <w:cs/>
        </w:rPr>
        <w:t xml:space="preserve"> และ</w:t>
      </w:r>
      <w:r w:rsidR="006C7220" w:rsidRPr="00BF1BFB">
        <w:rPr>
          <w:rFonts w:asciiTheme="majorBidi" w:hAnsiTheme="majorBidi" w:cstheme="majorBidi"/>
          <w:color w:val="000000" w:themeColor="text1"/>
          <w:sz w:val="30"/>
          <w:szCs w:val="30"/>
          <w:cs/>
        </w:rPr>
        <w:t>สำหรับสินทรัพย์อ้างอิงมูลค่าต่ำ ดังนี้</w:t>
      </w:r>
    </w:p>
    <w:bookmarkStart w:id="235" w:name="_MON_1669399651"/>
    <w:bookmarkEnd w:id="235"/>
    <w:p w14:paraId="6544F938" w14:textId="75347056" w:rsidR="00820357" w:rsidRDefault="00844AEC" w:rsidP="00B76920">
      <w:pPr>
        <w:pStyle w:val="BlockText"/>
        <w:spacing w:before="120" w:after="120"/>
        <w:ind w:left="180" w:right="0" w:firstLine="0"/>
        <w:jc w:val="thaiDistribute"/>
        <w:rPr>
          <w:rFonts w:asciiTheme="majorBidi" w:hAnsiTheme="majorBidi" w:cstheme="majorBidi"/>
          <w:color w:val="000000" w:themeColor="text1"/>
          <w:sz w:val="30"/>
          <w:szCs w:val="30"/>
        </w:rPr>
      </w:pPr>
      <w:r w:rsidRPr="00AE476B">
        <w:rPr>
          <w:rFonts w:asciiTheme="majorBidi" w:hAnsiTheme="majorBidi" w:cstheme="majorBidi"/>
          <w:color w:val="000000" w:themeColor="text1"/>
          <w:sz w:val="30"/>
          <w:szCs w:val="30"/>
          <w:cs/>
        </w:rPr>
        <w:object w:dxaOrig="9400" w:dyaOrig="2942" w14:anchorId="2219BE6D">
          <v:shape id="_x0000_i1224" type="#_x0000_t75" style="width:480pt;height:147pt" o:ole="">
            <v:imagedata r:id="rId52" o:title=""/>
          </v:shape>
          <o:OLEObject Type="Embed" ProgID="Excel.Sheet.12" ShapeID="_x0000_i1224" DrawAspect="Content" ObjectID="_1690652537" r:id="rId53"/>
        </w:object>
      </w:r>
    </w:p>
    <w:p w14:paraId="221E055D" w14:textId="36F6D56D" w:rsidR="00C61AC1" w:rsidRDefault="00312B9B" w:rsidP="00B76920">
      <w:pPr>
        <w:numPr>
          <w:ilvl w:val="0"/>
          <w:numId w:val="2"/>
        </w:numPr>
        <w:tabs>
          <w:tab w:val="clear" w:pos="360"/>
        </w:tabs>
        <w:spacing w:before="120" w:after="120" w:line="240" w:lineRule="auto"/>
        <w:ind w:left="180" w:right="147" w:hanging="425"/>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สินทรัพย์ไม่มีตัวตน</w:t>
      </w:r>
    </w:p>
    <w:p w14:paraId="7EF90570" w14:textId="05CAE797" w:rsidR="00B93DEC" w:rsidRPr="00C65755" w:rsidRDefault="00C61AC1" w:rsidP="00C65755">
      <w:pPr>
        <w:spacing w:before="120" w:after="120" w:line="240" w:lineRule="auto"/>
        <w:ind w:left="180" w:right="147"/>
        <w:jc w:val="thaiDistribute"/>
        <w:rPr>
          <w:rFonts w:asciiTheme="majorBidi" w:hAnsiTheme="majorBidi" w:cstheme="majorBidi"/>
          <w:b/>
          <w:bCs/>
          <w:color w:val="000000" w:themeColor="text1"/>
          <w:sz w:val="12"/>
          <w:szCs w:val="12"/>
          <w:cs/>
          <w:lang w:val="en-US"/>
        </w:rPr>
      </w:pPr>
      <w:r w:rsidRPr="00BF1BFB">
        <w:rPr>
          <w:rFonts w:asciiTheme="majorBidi" w:hAnsiTheme="majorBidi" w:cstheme="majorBidi"/>
          <w:color w:val="000000" w:themeColor="text1"/>
          <w:sz w:val="30"/>
          <w:szCs w:val="30"/>
          <w:cs/>
        </w:rPr>
        <w:t xml:space="preserve">รายการเปลี่ยนแปลงของสินทรัพย์ไม่มีตัวตน </w:t>
      </w:r>
      <w:r w:rsidR="00FE4667">
        <w:rPr>
          <w:rFonts w:asciiTheme="majorBidi" w:hAnsiTheme="majorBidi" w:cstheme="majorBidi"/>
          <w:color w:val="000000" w:themeColor="text1"/>
          <w:sz w:val="30"/>
          <w:szCs w:val="30"/>
          <w:cs/>
        </w:rPr>
        <w:t>สำหรับงวดหกเดือน</w:t>
      </w:r>
      <w:r w:rsidR="00F476C8">
        <w:rPr>
          <w:rFonts w:asciiTheme="majorBidi" w:hAnsiTheme="majorBidi" w:cstheme="majorBidi"/>
          <w:color w:val="000000" w:themeColor="text1"/>
          <w:sz w:val="30"/>
          <w:szCs w:val="30"/>
          <w:cs/>
        </w:rPr>
        <w:t xml:space="preserve">สิ้นสุดวันที่ </w:t>
      </w:r>
      <w:r w:rsidR="00F476C8">
        <w:rPr>
          <w:rFonts w:asciiTheme="majorBidi" w:hAnsiTheme="majorBidi" w:cstheme="majorBidi"/>
          <w:color w:val="000000" w:themeColor="text1"/>
          <w:sz w:val="30"/>
          <w:szCs w:val="30"/>
        </w:rPr>
        <w:t>30</w:t>
      </w:r>
      <w:r w:rsidR="00F476C8">
        <w:rPr>
          <w:rFonts w:asciiTheme="majorBidi" w:hAnsiTheme="majorBidi" w:cstheme="majorBidi"/>
          <w:color w:val="000000" w:themeColor="text1"/>
          <w:sz w:val="30"/>
          <w:szCs w:val="30"/>
          <w:cs/>
        </w:rPr>
        <w:t xml:space="preserve"> มิถุนายน </w:t>
      </w:r>
      <w:r w:rsidR="00F476C8">
        <w:rPr>
          <w:rFonts w:asciiTheme="majorBidi" w:hAnsiTheme="majorBidi" w:cstheme="majorBidi"/>
          <w:color w:val="000000" w:themeColor="text1"/>
          <w:sz w:val="30"/>
          <w:szCs w:val="30"/>
        </w:rPr>
        <w:t>2564</w:t>
      </w:r>
      <w:r w:rsidR="00F476C8" w:rsidRPr="00BF1BFB">
        <w:rPr>
          <w:rFonts w:asciiTheme="majorBidi" w:hAnsiTheme="majorBidi" w:cstheme="majorBidi"/>
          <w:color w:val="000000" w:themeColor="text1"/>
          <w:sz w:val="30"/>
          <w:szCs w:val="30"/>
        </w:rPr>
        <w:t xml:space="preserve"> </w:t>
      </w:r>
      <w:r>
        <w:rPr>
          <w:rFonts w:asciiTheme="majorBidi" w:hAnsiTheme="majorBidi" w:cstheme="majorBidi" w:hint="cs"/>
          <w:color w:val="000000" w:themeColor="text1"/>
          <w:sz w:val="30"/>
          <w:szCs w:val="30"/>
          <w:cs/>
        </w:rPr>
        <w:t>สรุปได้</w:t>
      </w:r>
      <w:r w:rsidRPr="00BF1BFB">
        <w:rPr>
          <w:rFonts w:asciiTheme="majorBidi" w:hAnsiTheme="majorBidi" w:cstheme="majorBidi"/>
          <w:color w:val="000000" w:themeColor="text1"/>
          <w:sz w:val="30"/>
          <w:szCs w:val="30"/>
          <w:cs/>
        </w:rPr>
        <w:t>ดังนี้</w:t>
      </w:r>
      <w:bookmarkStart w:id="236" w:name="_MON_1670069742"/>
      <w:bookmarkEnd w:id="236"/>
      <w:r w:rsidR="00844AEC" w:rsidRPr="00BF1BFB">
        <w:rPr>
          <w:rFonts w:asciiTheme="majorBidi" w:hAnsiTheme="majorBidi" w:cstheme="majorBidi"/>
          <w:color w:val="000000" w:themeColor="text1"/>
          <w:sz w:val="30"/>
          <w:szCs w:val="30"/>
          <w:cs/>
        </w:rPr>
        <w:object w:dxaOrig="9675" w:dyaOrig="3781" w14:anchorId="77354776">
          <v:shape id="_x0000_i1233" type="#_x0000_t75" style="width:486pt;height:192pt" o:ole="">
            <v:imagedata r:id="rId54" o:title=""/>
          </v:shape>
          <o:OLEObject Type="Embed" ProgID="Excel.Sheet.12" ShapeID="_x0000_i1233" DrawAspect="Content" ObjectID="_1690652538" r:id="rId55"/>
        </w:object>
      </w:r>
    </w:p>
    <w:p w14:paraId="1CD5D9AF" w14:textId="669D1973" w:rsidR="005057DE" w:rsidRDefault="005057DE" w:rsidP="00A653FF">
      <w:pPr>
        <w:numPr>
          <w:ilvl w:val="0"/>
          <w:numId w:val="2"/>
        </w:numPr>
        <w:tabs>
          <w:tab w:val="clear" w:pos="360"/>
          <w:tab w:val="left" w:pos="180"/>
        </w:tabs>
        <w:spacing w:after="120" w:line="240" w:lineRule="auto"/>
        <w:ind w:left="187" w:right="144" w:hanging="432"/>
        <w:jc w:val="thaiDistribute"/>
        <w:rPr>
          <w:rFonts w:asciiTheme="majorBidi" w:hAnsiTheme="majorBidi" w:cstheme="majorBidi"/>
          <w:b/>
          <w:bCs/>
          <w:color w:val="000000" w:themeColor="text1"/>
          <w:sz w:val="30"/>
          <w:szCs w:val="30"/>
          <w:lang w:val="en-US"/>
        </w:rPr>
      </w:pPr>
      <w:r>
        <w:rPr>
          <w:rFonts w:asciiTheme="majorBidi" w:hAnsiTheme="majorBidi" w:cstheme="majorBidi" w:hint="cs"/>
          <w:b/>
          <w:bCs/>
          <w:color w:val="000000" w:themeColor="text1"/>
          <w:sz w:val="30"/>
          <w:szCs w:val="30"/>
          <w:cs/>
          <w:lang w:val="en-US"/>
        </w:rPr>
        <w:t>สินทรัพย์ไม่หมุนเวียน</w:t>
      </w:r>
      <w:r w:rsidR="002F785E">
        <w:rPr>
          <w:rFonts w:asciiTheme="majorBidi" w:hAnsiTheme="majorBidi" w:cstheme="majorBidi" w:hint="cs"/>
          <w:b/>
          <w:bCs/>
          <w:color w:val="000000" w:themeColor="text1"/>
          <w:sz w:val="30"/>
          <w:szCs w:val="30"/>
          <w:cs/>
          <w:lang w:val="en-US"/>
        </w:rPr>
        <w:t>อื่น</w:t>
      </w:r>
    </w:p>
    <w:p w14:paraId="761B4BA0" w14:textId="34BBB716" w:rsidR="005B52D7" w:rsidRPr="005B52D7" w:rsidRDefault="005B52D7" w:rsidP="005B52D7">
      <w:pPr>
        <w:tabs>
          <w:tab w:val="left" w:pos="284"/>
        </w:tabs>
        <w:spacing w:before="120"/>
        <w:ind w:left="180" w:right="-17"/>
        <w:jc w:val="thaiDistribute"/>
        <w:rPr>
          <w:rFonts w:ascii="Angsana New" w:hAnsi="Angsana New"/>
          <w:spacing w:val="2"/>
          <w:sz w:val="30"/>
          <w:szCs w:val="30"/>
          <w:cs/>
          <w:lang w:val="th-TH"/>
        </w:rPr>
      </w:pPr>
      <w:r w:rsidRPr="005B52D7">
        <w:rPr>
          <w:rFonts w:ascii="Angsana New" w:hAnsi="Angsana New"/>
          <w:spacing w:val="2"/>
          <w:sz w:val="30"/>
          <w:szCs w:val="30"/>
          <w:cs/>
          <w:lang w:val="th-TH"/>
        </w:rPr>
        <w:t>สินทรัพย์</w:t>
      </w:r>
      <w:r>
        <w:rPr>
          <w:rFonts w:ascii="Angsana New" w:hAnsi="Angsana New" w:hint="cs"/>
          <w:spacing w:val="2"/>
          <w:sz w:val="30"/>
          <w:szCs w:val="30"/>
          <w:cs/>
          <w:lang w:val="th-TH"/>
        </w:rPr>
        <w:t>ไม่</w:t>
      </w:r>
      <w:r w:rsidRPr="005B52D7">
        <w:rPr>
          <w:rFonts w:ascii="Angsana New" w:hAnsi="Angsana New"/>
          <w:spacing w:val="2"/>
          <w:sz w:val="30"/>
          <w:szCs w:val="30"/>
          <w:cs/>
          <w:lang w:val="th-TH"/>
        </w:rPr>
        <w:t>หมุนเวียน</w:t>
      </w:r>
      <w:r w:rsidR="002F785E">
        <w:rPr>
          <w:rFonts w:ascii="Angsana New" w:hAnsi="Angsana New" w:hint="cs"/>
          <w:spacing w:val="2"/>
          <w:sz w:val="30"/>
          <w:szCs w:val="30"/>
          <w:cs/>
          <w:lang w:val="th-TH"/>
        </w:rPr>
        <w:t>อื่น</w:t>
      </w:r>
      <w:r w:rsidRPr="005B52D7">
        <w:rPr>
          <w:rFonts w:ascii="Angsana New" w:hAnsi="Angsana New"/>
          <w:spacing w:val="2"/>
          <w:sz w:val="30"/>
          <w:szCs w:val="30"/>
          <w:cs/>
          <w:lang w:val="th-TH"/>
        </w:rPr>
        <w:t xml:space="preserve"> </w:t>
      </w:r>
      <w:r w:rsidR="00F476C8">
        <w:rPr>
          <w:rFonts w:asciiTheme="majorBidi" w:hAnsiTheme="majorBidi" w:cstheme="majorBidi"/>
          <w:color w:val="000000" w:themeColor="text1"/>
          <w:sz w:val="30"/>
          <w:szCs w:val="30"/>
          <w:cs/>
        </w:rPr>
        <w:t xml:space="preserve">ณ วันที่ </w:t>
      </w:r>
      <w:r w:rsidR="00F476C8">
        <w:rPr>
          <w:rFonts w:asciiTheme="majorBidi" w:hAnsiTheme="majorBidi" w:cstheme="majorBidi"/>
          <w:color w:val="000000" w:themeColor="text1"/>
          <w:sz w:val="30"/>
          <w:szCs w:val="30"/>
        </w:rPr>
        <w:t>30</w:t>
      </w:r>
      <w:r w:rsidR="00F476C8">
        <w:rPr>
          <w:rFonts w:asciiTheme="majorBidi" w:hAnsiTheme="majorBidi" w:cstheme="majorBidi"/>
          <w:color w:val="000000" w:themeColor="text1"/>
          <w:sz w:val="30"/>
          <w:szCs w:val="30"/>
          <w:cs/>
        </w:rPr>
        <w:t xml:space="preserve"> มิถุนายน </w:t>
      </w:r>
      <w:r w:rsidR="00F476C8">
        <w:rPr>
          <w:rFonts w:asciiTheme="majorBidi" w:hAnsiTheme="majorBidi" w:cstheme="majorBidi"/>
          <w:color w:val="000000" w:themeColor="text1"/>
          <w:sz w:val="30"/>
          <w:szCs w:val="30"/>
        </w:rPr>
        <w:t>2564</w:t>
      </w:r>
      <w:r w:rsidR="00F476C8" w:rsidRPr="00BF1BFB">
        <w:rPr>
          <w:rFonts w:asciiTheme="majorBidi" w:hAnsiTheme="majorBidi" w:cstheme="majorBidi"/>
          <w:color w:val="000000" w:themeColor="text1"/>
          <w:sz w:val="30"/>
          <w:szCs w:val="30"/>
        </w:rPr>
        <w:t xml:space="preserve"> </w:t>
      </w:r>
      <w:r w:rsidRPr="005B52D7">
        <w:rPr>
          <w:rFonts w:asciiTheme="majorBidi" w:hAnsiTheme="majorBidi" w:cstheme="majorBidi"/>
          <w:color w:val="000000" w:themeColor="text1"/>
          <w:sz w:val="30"/>
          <w:szCs w:val="30"/>
          <w:cs/>
        </w:rPr>
        <w:t>และ</w:t>
      </w:r>
      <w:r w:rsidRPr="005B52D7">
        <w:rPr>
          <w:rFonts w:asciiTheme="majorBidi" w:hAnsiTheme="majorBidi" w:cstheme="majorBidi" w:hint="cs"/>
          <w:color w:val="000000" w:themeColor="text1"/>
          <w:sz w:val="30"/>
          <w:szCs w:val="30"/>
          <w:cs/>
        </w:rPr>
        <w:t xml:space="preserve">วันที่ </w:t>
      </w:r>
      <w:r w:rsidRPr="005B52D7">
        <w:rPr>
          <w:rFonts w:asciiTheme="majorBidi" w:hAnsiTheme="majorBidi" w:cstheme="majorBidi"/>
          <w:color w:val="000000" w:themeColor="text1"/>
          <w:sz w:val="30"/>
          <w:szCs w:val="30"/>
        </w:rPr>
        <w:t xml:space="preserve">31 </w:t>
      </w:r>
      <w:r w:rsidRPr="005B52D7">
        <w:rPr>
          <w:rFonts w:asciiTheme="majorBidi" w:hAnsiTheme="majorBidi" w:cstheme="majorBidi" w:hint="cs"/>
          <w:color w:val="000000" w:themeColor="text1"/>
          <w:sz w:val="30"/>
          <w:szCs w:val="30"/>
          <w:cs/>
        </w:rPr>
        <w:t>ธันวาคม</w:t>
      </w:r>
      <w:r w:rsidRPr="005B52D7">
        <w:rPr>
          <w:rFonts w:asciiTheme="majorBidi" w:hAnsiTheme="majorBidi" w:cstheme="majorBidi"/>
          <w:color w:val="000000" w:themeColor="text1"/>
          <w:sz w:val="30"/>
          <w:szCs w:val="30"/>
          <w:cs/>
        </w:rPr>
        <w:t xml:space="preserve"> </w:t>
      </w:r>
      <w:r w:rsidRPr="005B52D7">
        <w:rPr>
          <w:rFonts w:asciiTheme="majorBidi" w:hAnsiTheme="majorBidi" w:cstheme="majorBidi"/>
          <w:color w:val="000000" w:themeColor="text1"/>
          <w:sz w:val="30"/>
          <w:szCs w:val="30"/>
        </w:rPr>
        <w:t xml:space="preserve">2563 </w:t>
      </w:r>
      <w:r w:rsidRPr="005B52D7">
        <w:rPr>
          <w:rFonts w:asciiTheme="majorBidi" w:hAnsiTheme="majorBidi" w:cstheme="majorBidi"/>
          <w:color w:val="000000" w:themeColor="text1"/>
          <w:sz w:val="30"/>
          <w:szCs w:val="30"/>
          <w:cs/>
        </w:rPr>
        <w:t>ประกอบด้วย</w:t>
      </w:r>
    </w:p>
    <w:bookmarkStart w:id="237" w:name="_MON_1681911219"/>
    <w:bookmarkEnd w:id="237"/>
    <w:p w14:paraId="54EA0170" w14:textId="2F025486" w:rsidR="005057DE" w:rsidRDefault="00844AEC" w:rsidP="00B76920">
      <w:pPr>
        <w:spacing w:before="120" w:after="120" w:line="240" w:lineRule="auto"/>
        <w:ind w:left="180" w:right="147"/>
        <w:jc w:val="thaiDistribute"/>
        <w:rPr>
          <w:rFonts w:hAnsi="Angsana New"/>
          <w:sz w:val="12"/>
          <w:szCs w:val="12"/>
        </w:rPr>
      </w:pPr>
      <w:r w:rsidRPr="00DE402B">
        <w:rPr>
          <w:rFonts w:hAnsi="Angsana New"/>
          <w:cs/>
        </w:rPr>
        <w:object w:dxaOrig="10103" w:dyaOrig="3477" w14:anchorId="55CA00A9">
          <v:shape id="_x0000_i1243" type="#_x0000_t75" style="width:498pt;height:180pt" o:ole="">
            <v:imagedata r:id="rId56" o:title=""/>
          </v:shape>
          <o:OLEObject Type="Embed" ProgID="Excel.Sheet.8" ShapeID="_x0000_i1243" DrawAspect="Content" ObjectID="_1690652539" r:id="rId57"/>
        </w:object>
      </w:r>
    </w:p>
    <w:p w14:paraId="63445EED" w14:textId="77777777" w:rsidR="00005DE1" w:rsidRPr="00B93DEC" w:rsidRDefault="00005DE1" w:rsidP="00E27C43">
      <w:pPr>
        <w:spacing w:before="120" w:after="120" w:line="240" w:lineRule="auto"/>
        <w:ind w:right="147"/>
        <w:jc w:val="thaiDistribute"/>
        <w:rPr>
          <w:rFonts w:hAnsi="Angsana New"/>
          <w:sz w:val="12"/>
          <w:szCs w:val="12"/>
          <w:cs/>
        </w:rPr>
      </w:pPr>
    </w:p>
    <w:p w14:paraId="0E1A2283" w14:textId="790796E4" w:rsidR="00A431B4" w:rsidRPr="00BC1B2A" w:rsidRDefault="00A431B4" w:rsidP="003E0621">
      <w:pPr>
        <w:numPr>
          <w:ilvl w:val="0"/>
          <w:numId w:val="2"/>
        </w:numPr>
        <w:tabs>
          <w:tab w:val="clear" w:pos="360"/>
          <w:tab w:val="left" w:pos="180"/>
        </w:tabs>
        <w:spacing w:after="120" w:line="240" w:lineRule="auto"/>
        <w:ind w:left="187" w:right="144" w:hanging="432"/>
        <w:jc w:val="thaiDistribute"/>
        <w:rPr>
          <w:rFonts w:asciiTheme="majorBidi" w:hAnsiTheme="majorBidi" w:cstheme="majorBidi"/>
          <w:b/>
          <w:bCs/>
          <w:color w:val="000000" w:themeColor="text1"/>
          <w:sz w:val="30"/>
          <w:szCs w:val="30"/>
          <w:lang w:val="en-US"/>
        </w:rPr>
      </w:pPr>
      <w:r w:rsidRPr="00BC1B2A">
        <w:rPr>
          <w:rFonts w:asciiTheme="majorBidi" w:hAnsiTheme="majorBidi" w:cstheme="majorBidi"/>
          <w:b/>
          <w:bCs/>
          <w:color w:val="000000" w:themeColor="text1"/>
          <w:sz w:val="30"/>
          <w:szCs w:val="30"/>
          <w:cs/>
          <w:lang w:val="en-US"/>
        </w:rPr>
        <w:lastRenderedPageBreak/>
        <w:t>เงินเบิกเกินบัญชีธนาคาร</w:t>
      </w:r>
      <w:r w:rsidR="008E5BE7">
        <w:rPr>
          <w:rFonts w:asciiTheme="majorBidi" w:hAnsiTheme="majorBidi" w:cstheme="majorBidi" w:hint="cs"/>
          <w:b/>
          <w:bCs/>
          <w:color w:val="000000" w:themeColor="text1"/>
          <w:sz w:val="30"/>
          <w:szCs w:val="30"/>
          <w:cs/>
          <w:lang w:val="en-US"/>
        </w:rPr>
        <w:t>และเงินกู้ยืมระยะสั้นจากสถาบันการเงิน</w:t>
      </w:r>
    </w:p>
    <w:p w14:paraId="1BAAAC4C" w14:textId="192CDAA1" w:rsidR="00A431B4" w:rsidRPr="00BF1BFB" w:rsidRDefault="00A431B4" w:rsidP="00A431B4">
      <w:pPr>
        <w:pStyle w:val="BlockText"/>
        <w:spacing w:before="120" w:after="120"/>
        <w:ind w:left="180" w:right="0" w:firstLine="0"/>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t>เงินเบิกเกินบัญชีธนาคาร</w:t>
      </w:r>
      <w:r w:rsidR="008E5BE7" w:rsidRPr="008E5BE7">
        <w:rPr>
          <w:rFonts w:asciiTheme="majorBidi" w:hAnsiTheme="majorBidi" w:cstheme="majorBidi" w:hint="cs"/>
          <w:color w:val="000000" w:themeColor="text1"/>
          <w:sz w:val="30"/>
          <w:szCs w:val="30"/>
          <w:cs/>
        </w:rPr>
        <w:t>และเงินกู้ยืมระยะสั้นจากสถาบันการเงิ</w:t>
      </w:r>
      <w:r w:rsidR="008E5BE7" w:rsidRPr="009A2957">
        <w:rPr>
          <w:rFonts w:asciiTheme="majorBidi" w:hAnsiTheme="majorBidi" w:cstheme="majorBidi" w:hint="cs"/>
          <w:color w:val="000000" w:themeColor="text1"/>
          <w:sz w:val="30"/>
          <w:szCs w:val="30"/>
          <w:cs/>
        </w:rPr>
        <w:t>น</w:t>
      </w:r>
      <w:r w:rsidRPr="00BF1BFB">
        <w:rPr>
          <w:rFonts w:asciiTheme="majorBidi" w:hAnsiTheme="majorBidi" w:cstheme="majorBidi"/>
          <w:color w:val="000000" w:themeColor="text1"/>
          <w:sz w:val="30"/>
          <w:szCs w:val="30"/>
          <w:cs/>
        </w:rPr>
        <w:t xml:space="preserve"> </w:t>
      </w:r>
      <w:r w:rsidR="00F476C8">
        <w:rPr>
          <w:rFonts w:asciiTheme="majorBidi" w:hAnsiTheme="majorBidi" w:cstheme="majorBidi"/>
          <w:color w:val="000000" w:themeColor="text1"/>
          <w:sz w:val="30"/>
          <w:szCs w:val="30"/>
          <w:cs/>
        </w:rPr>
        <w:t xml:space="preserve">ณ วันที่ </w:t>
      </w:r>
      <w:r w:rsidR="00F476C8">
        <w:rPr>
          <w:rFonts w:asciiTheme="majorBidi" w:hAnsiTheme="majorBidi" w:cstheme="majorBidi"/>
          <w:color w:val="000000" w:themeColor="text1"/>
          <w:sz w:val="30"/>
          <w:szCs w:val="30"/>
        </w:rPr>
        <w:t>30</w:t>
      </w:r>
      <w:r w:rsidR="00F476C8">
        <w:rPr>
          <w:rFonts w:asciiTheme="majorBidi" w:hAnsiTheme="majorBidi" w:cstheme="majorBidi"/>
          <w:color w:val="000000" w:themeColor="text1"/>
          <w:sz w:val="30"/>
          <w:szCs w:val="30"/>
          <w:cs/>
        </w:rPr>
        <w:t xml:space="preserve"> มิถุนายน </w:t>
      </w:r>
      <w:r w:rsidR="00F476C8">
        <w:rPr>
          <w:rFonts w:asciiTheme="majorBidi" w:hAnsiTheme="majorBidi" w:cstheme="majorBidi"/>
          <w:color w:val="000000" w:themeColor="text1"/>
          <w:sz w:val="30"/>
          <w:szCs w:val="30"/>
        </w:rPr>
        <w:t>2564</w:t>
      </w:r>
      <w:r w:rsidR="00F476C8" w:rsidRPr="00BF1BFB">
        <w:rPr>
          <w:rFonts w:asciiTheme="majorBidi" w:hAnsiTheme="majorBidi" w:cstheme="majorBidi"/>
          <w:color w:val="000000" w:themeColor="text1"/>
          <w:sz w:val="30"/>
          <w:szCs w:val="30"/>
        </w:rPr>
        <w:t xml:space="preserve"> </w:t>
      </w:r>
      <w:r>
        <w:rPr>
          <w:rFonts w:asciiTheme="majorBidi" w:hAnsiTheme="majorBidi" w:cstheme="majorBidi" w:hint="cs"/>
          <w:color w:val="000000" w:themeColor="text1"/>
          <w:sz w:val="30"/>
          <w:szCs w:val="30"/>
          <w:cs/>
        </w:rPr>
        <w:t xml:space="preserve">ประกอบด้วย </w:t>
      </w:r>
    </w:p>
    <w:bookmarkStart w:id="238" w:name="_MON_1681889103"/>
    <w:bookmarkEnd w:id="238"/>
    <w:p w14:paraId="238BDDBB" w14:textId="4C17AD9D" w:rsidR="0029208B" w:rsidRPr="003E2B25" w:rsidRDefault="00844AEC" w:rsidP="00FE4667">
      <w:pPr>
        <w:autoSpaceDE/>
        <w:autoSpaceDN/>
        <w:spacing w:line="240" w:lineRule="auto"/>
        <w:ind w:left="180"/>
        <w:rPr>
          <w:rFonts w:hAnsi="Angsana New"/>
          <w:b/>
          <w:bCs/>
          <w:sz w:val="30"/>
          <w:szCs w:val="30"/>
          <w:cs/>
        </w:rPr>
      </w:pPr>
      <w:r w:rsidRPr="00BF1BFB">
        <w:rPr>
          <w:rFonts w:asciiTheme="majorBidi" w:hAnsiTheme="majorBidi" w:cstheme="majorBidi"/>
          <w:color w:val="000000" w:themeColor="text1"/>
          <w:sz w:val="30"/>
          <w:szCs w:val="30"/>
          <w:cs/>
        </w:rPr>
        <w:object w:dxaOrig="9675" w:dyaOrig="2798" w14:anchorId="4688EDDD">
          <v:shape id="_x0000_i1245" type="#_x0000_t75" style="width:480pt;height:139.8pt" o:ole="">
            <v:imagedata r:id="rId58" o:title=""/>
          </v:shape>
          <o:OLEObject Type="Embed" ProgID="Excel.Sheet.12" ShapeID="_x0000_i1245" DrawAspect="Content" ObjectID="_1690652540" r:id="rId59"/>
        </w:object>
      </w:r>
      <w:r w:rsidR="0029208B" w:rsidRPr="003E2B25">
        <w:rPr>
          <w:rFonts w:hAnsi="Angsana New" w:hint="cs"/>
          <w:b/>
          <w:bCs/>
          <w:sz w:val="30"/>
          <w:szCs w:val="30"/>
          <w:cs/>
        </w:rPr>
        <w:t>หลักประกัน</w:t>
      </w:r>
    </w:p>
    <w:p w14:paraId="47C626E6" w14:textId="5856CA2F" w:rsidR="0029208B" w:rsidRDefault="0029208B" w:rsidP="002E4AA1">
      <w:pPr>
        <w:pStyle w:val="BlockText"/>
        <w:spacing w:before="120" w:after="120"/>
        <w:ind w:left="180" w:right="0" w:firstLine="0"/>
        <w:jc w:val="thaiDistribute"/>
        <w:rPr>
          <w:rFonts w:hAnsi="Angsana New"/>
          <w:sz w:val="30"/>
          <w:szCs w:val="30"/>
        </w:rPr>
      </w:pPr>
      <w:r w:rsidRPr="003E2B25">
        <w:rPr>
          <w:rFonts w:ascii="Angsana New" w:hAnsi="Angsana New"/>
          <w:sz w:val="30"/>
          <w:szCs w:val="30"/>
          <w:cs/>
        </w:rPr>
        <w:t>บริษัทจดจำนองที่ดินพร้อมสิ่งปลูก</w:t>
      </w:r>
      <w:r w:rsidRPr="007F6C36">
        <w:rPr>
          <w:rFonts w:ascii="Angsana New" w:hAnsi="Angsana New"/>
          <w:sz w:val="30"/>
          <w:szCs w:val="30"/>
          <w:cs/>
        </w:rPr>
        <w:t xml:space="preserve">สร้าง (ดูหมายเหตุ </w:t>
      </w:r>
      <w:r w:rsidR="00C65755">
        <w:rPr>
          <w:rFonts w:ascii="Angsana New" w:hAnsi="Angsana New"/>
          <w:sz w:val="30"/>
          <w:szCs w:val="30"/>
        </w:rPr>
        <w:t>10</w:t>
      </w:r>
      <w:r w:rsidRPr="007F6C36">
        <w:rPr>
          <w:rFonts w:ascii="Angsana New" w:hAnsi="Angsana New"/>
          <w:sz w:val="30"/>
          <w:szCs w:val="30"/>
        </w:rPr>
        <w:t>)</w:t>
      </w:r>
      <w:r w:rsidRPr="006E4C97">
        <w:rPr>
          <w:rFonts w:ascii="Angsana New" w:hAnsi="Angsana New"/>
          <w:sz w:val="30"/>
          <w:szCs w:val="30"/>
        </w:rPr>
        <w:t xml:space="preserve"> </w:t>
      </w:r>
    </w:p>
    <w:p w14:paraId="17CF28D6" w14:textId="16BABA57" w:rsidR="0029208B" w:rsidRPr="00AF6C37" w:rsidRDefault="0029208B" w:rsidP="002E4AA1">
      <w:pPr>
        <w:pStyle w:val="BlockText"/>
        <w:spacing w:before="120" w:after="120"/>
        <w:ind w:left="180" w:right="0" w:firstLine="0"/>
        <w:jc w:val="thaiDistribute"/>
        <w:rPr>
          <w:rFonts w:asciiTheme="majorBidi" w:hAnsiTheme="majorBidi" w:cstheme="majorBidi"/>
          <w:color w:val="000000" w:themeColor="text1"/>
          <w:sz w:val="30"/>
          <w:szCs w:val="30"/>
          <w:cs/>
        </w:rPr>
      </w:pPr>
      <w:r w:rsidRPr="00572D2B">
        <w:rPr>
          <w:rFonts w:asciiTheme="majorBidi" w:hAnsiTheme="majorBidi" w:cstheme="majorBidi" w:hint="cs"/>
          <w:color w:val="000000" w:themeColor="text1"/>
          <w:sz w:val="30"/>
          <w:szCs w:val="30"/>
          <w:cs/>
        </w:rPr>
        <w:t>เงินฝาก</w:t>
      </w:r>
      <w:r w:rsidR="00490FC4">
        <w:rPr>
          <w:rFonts w:asciiTheme="majorBidi" w:hAnsiTheme="majorBidi" w:cstheme="majorBidi" w:hint="cs"/>
          <w:color w:val="000000" w:themeColor="text1"/>
          <w:sz w:val="30"/>
          <w:szCs w:val="30"/>
          <w:cs/>
        </w:rPr>
        <w:t>ธนาคารประเภท</w:t>
      </w:r>
      <w:r w:rsidRPr="00572D2B">
        <w:rPr>
          <w:rFonts w:asciiTheme="majorBidi" w:hAnsiTheme="majorBidi" w:cstheme="majorBidi" w:hint="cs"/>
          <w:color w:val="000000" w:themeColor="text1"/>
          <w:sz w:val="30"/>
          <w:szCs w:val="30"/>
          <w:cs/>
        </w:rPr>
        <w:t>ประจำ</w:t>
      </w:r>
      <w:r w:rsidR="00490FC4">
        <w:rPr>
          <w:rFonts w:asciiTheme="majorBidi" w:hAnsiTheme="majorBidi" w:cstheme="majorBidi" w:hint="cs"/>
          <w:color w:val="000000" w:themeColor="text1"/>
          <w:sz w:val="30"/>
          <w:szCs w:val="30"/>
          <w:cs/>
        </w:rPr>
        <w:t xml:space="preserve"> </w:t>
      </w:r>
      <w:r w:rsidRPr="00572D2B">
        <w:rPr>
          <w:rFonts w:asciiTheme="majorBidi" w:hAnsiTheme="majorBidi" w:cstheme="majorBidi" w:hint="cs"/>
          <w:color w:val="000000" w:themeColor="text1"/>
          <w:sz w:val="30"/>
          <w:szCs w:val="30"/>
          <w:cs/>
        </w:rPr>
        <w:t>จำนวน</w:t>
      </w:r>
      <w:r w:rsidR="00490FC4">
        <w:rPr>
          <w:rFonts w:asciiTheme="majorBidi" w:hAnsiTheme="majorBidi" w:cstheme="majorBidi" w:hint="cs"/>
          <w:color w:val="000000" w:themeColor="text1"/>
          <w:sz w:val="30"/>
          <w:szCs w:val="30"/>
          <w:cs/>
        </w:rPr>
        <w:t>เงิน</w:t>
      </w:r>
      <w:r w:rsidRPr="00572D2B">
        <w:rPr>
          <w:rFonts w:asciiTheme="majorBidi" w:hAnsiTheme="majorBidi" w:cstheme="majorBidi" w:hint="cs"/>
          <w:color w:val="000000" w:themeColor="text1"/>
          <w:sz w:val="30"/>
          <w:szCs w:val="30"/>
          <w:cs/>
        </w:rPr>
        <w:t xml:space="preserve"> </w:t>
      </w:r>
      <w:r w:rsidRPr="00572D2B">
        <w:rPr>
          <w:rFonts w:asciiTheme="majorBidi" w:hAnsiTheme="majorBidi" w:cstheme="majorBidi"/>
          <w:color w:val="000000" w:themeColor="text1"/>
          <w:sz w:val="30"/>
          <w:szCs w:val="30"/>
        </w:rPr>
        <w:t xml:space="preserve">2 </w:t>
      </w:r>
      <w:r w:rsidRPr="00572D2B">
        <w:rPr>
          <w:rFonts w:asciiTheme="majorBidi" w:hAnsiTheme="majorBidi" w:cstheme="majorBidi" w:hint="cs"/>
          <w:color w:val="000000" w:themeColor="text1"/>
          <w:sz w:val="30"/>
          <w:szCs w:val="30"/>
          <w:cs/>
        </w:rPr>
        <w:t>ล้านบาท</w:t>
      </w:r>
      <w:r w:rsidRPr="00572D2B">
        <w:rPr>
          <w:rFonts w:asciiTheme="majorBidi" w:hAnsiTheme="majorBidi" w:cstheme="majorBidi"/>
          <w:color w:val="000000" w:themeColor="text1"/>
          <w:sz w:val="30"/>
          <w:szCs w:val="30"/>
        </w:rPr>
        <w:t xml:space="preserve"> </w:t>
      </w:r>
      <w:r w:rsidRPr="00572D2B">
        <w:rPr>
          <w:rFonts w:asciiTheme="majorBidi" w:hAnsiTheme="majorBidi" w:cstheme="majorBidi" w:hint="cs"/>
          <w:color w:val="000000" w:themeColor="text1"/>
          <w:sz w:val="30"/>
          <w:szCs w:val="30"/>
          <w:cs/>
        </w:rPr>
        <w:t>ค้ำประกัน</w:t>
      </w:r>
      <w:r w:rsidR="00490FC4">
        <w:rPr>
          <w:rFonts w:asciiTheme="majorBidi" w:hAnsiTheme="majorBidi" w:cstheme="majorBidi" w:hint="cs"/>
          <w:color w:val="000000" w:themeColor="text1"/>
          <w:sz w:val="30"/>
          <w:szCs w:val="30"/>
          <w:cs/>
        </w:rPr>
        <w:t>วงเงิน</w:t>
      </w:r>
      <w:r w:rsidRPr="00572D2B">
        <w:rPr>
          <w:rFonts w:asciiTheme="majorBidi" w:hAnsiTheme="majorBidi" w:cstheme="majorBidi" w:hint="cs"/>
          <w:color w:val="000000" w:themeColor="text1"/>
          <w:sz w:val="30"/>
          <w:szCs w:val="30"/>
          <w:cs/>
        </w:rPr>
        <w:t>ตั๋วสัญญาใช้เงิน</w:t>
      </w:r>
      <w:r w:rsidRPr="007F6C36">
        <w:rPr>
          <w:rFonts w:asciiTheme="majorBidi" w:hAnsiTheme="majorBidi" w:cstheme="majorBidi"/>
          <w:color w:val="000000" w:themeColor="text1"/>
          <w:sz w:val="30"/>
          <w:szCs w:val="30"/>
        </w:rPr>
        <w:t xml:space="preserve"> </w:t>
      </w:r>
    </w:p>
    <w:p w14:paraId="2C5AF645" w14:textId="40002907" w:rsidR="007F6C36" w:rsidRDefault="007F6C36" w:rsidP="002E4AA1">
      <w:pPr>
        <w:pStyle w:val="BlockText"/>
        <w:spacing w:before="120" w:after="120"/>
        <w:ind w:left="180" w:right="0" w:firstLine="0"/>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t>การดำรงอัตราส่วน</w:t>
      </w:r>
    </w:p>
    <w:p w14:paraId="6132CAA2" w14:textId="364CC083" w:rsidR="007F1B41" w:rsidRPr="007F1B41" w:rsidRDefault="007F1B41" w:rsidP="002E4AA1">
      <w:pPr>
        <w:pStyle w:val="BlockText"/>
        <w:spacing w:before="120" w:after="120"/>
        <w:ind w:left="180" w:right="0" w:firstLine="0"/>
        <w:jc w:val="thaiDistribute"/>
        <w:rPr>
          <w:rFonts w:asciiTheme="majorBidi" w:hAnsiTheme="majorBidi" w:cstheme="majorBidi"/>
          <w:sz w:val="30"/>
          <w:szCs w:val="30"/>
          <w:cs/>
        </w:rPr>
      </w:pPr>
      <w:r w:rsidRPr="007F1B41">
        <w:rPr>
          <w:rFonts w:asciiTheme="majorBidi" w:hAnsiTheme="majorBidi" w:cstheme="majorBidi" w:hint="cs"/>
          <w:sz w:val="30"/>
          <w:szCs w:val="30"/>
          <w:cs/>
        </w:rPr>
        <w:t>บริษัทไม่สามารถดำรงอัตราส่วนความสามารถในการชำระหนี้ (</w:t>
      </w:r>
      <w:r w:rsidRPr="007F1B41">
        <w:rPr>
          <w:rFonts w:asciiTheme="majorBidi" w:hAnsiTheme="majorBidi" w:cstheme="majorBidi"/>
          <w:sz w:val="30"/>
          <w:szCs w:val="30"/>
        </w:rPr>
        <w:t>DSCR</w:t>
      </w:r>
      <w:r w:rsidRPr="007F1B41">
        <w:rPr>
          <w:rFonts w:asciiTheme="majorBidi" w:hAnsiTheme="majorBidi" w:cstheme="majorBidi" w:hint="cs"/>
          <w:sz w:val="30"/>
          <w:szCs w:val="30"/>
          <w:cs/>
        </w:rPr>
        <w:t>)</w:t>
      </w:r>
    </w:p>
    <w:p w14:paraId="4798315E" w14:textId="0FF8F451" w:rsidR="00B93DEC" w:rsidRPr="00E27C43" w:rsidRDefault="00B41051" w:rsidP="00E27C43">
      <w:pPr>
        <w:pStyle w:val="BlockText"/>
        <w:spacing w:before="120" w:after="120"/>
        <w:ind w:left="180" w:right="0" w:firstLine="0"/>
        <w:jc w:val="thaiDistribute"/>
        <w:rPr>
          <w:rFonts w:asciiTheme="majorBidi" w:hAnsiTheme="majorBidi" w:cstheme="majorBidi"/>
          <w:color w:val="000000" w:themeColor="text1"/>
          <w:sz w:val="30"/>
          <w:szCs w:val="30"/>
          <w:cs/>
        </w:rPr>
      </w:pPr>
      <w:r w:rsidRPr="00783EC8">
        <w:rPr>
          <w:rFonts w:asciiTheme="majorBidi" w:hAnsiTheme="majorBidi" w:cstheme="majorBidi"/>
          <w:color w:val="000000" w:themeColor="text1"/>
          <w:sz w:val="30"/>
          <w:szCs w:val="30"/>
          <w:cs/>
        </w:rPr>
        <w:t>บริษัทดำรงอัตราส่วนทางการเงินไม่เป็นไปตาม</w:t>
      </w:r>
      <w:r w:rsidRPr="00783EC8">
        <w:rPr>
          <w:rFonts w:asciiTheme="majorBidi" w:hAnsiTheme="majorBidi" w:cstheme="majorBidi" w:hint="cs"/>
          <w:color w:val="000000" w:themeColor="text1"/>
          <w:sz w:val="30"/>
          <w:szCs w:val="30"/>
          <w:cs/>
        </w:rPr>
        <w:t>ข้อ</w:t>
      </w:r>
      <w:r w:rsidRPr="00783EC8">
        <w:rPr>
          <w:rFonts w:asciiTheme="majorBidi" w:hAnsiTheme="majorBidi" w:cstheme="majorBidi"/>
          <w:color w:val="000000" w:themeColor="text1"/>
          <w:sz w:val="30"/>
          <w:szCs w:val="30"/>
          <w:cs/>
        </w:rPr>
        <w:t>กำหนดในสัญญาเงินกู้ยืมกับสถาบันการเงิน โดยบริษัทอยู่ระหว่างการ</w:t>
      </w:r>
      <w:r w:rsidRPr="00783EC8">
        <w:rPr>
          <w:rFonts w:asciiTheme="majorBidi" w:hAnsiTheme="majorBidi" w:cstheme="majorBidi" w:hint="cs"/>
          <w:color w:val="000000" w:themeColor="text1"/>
          <w:sz w:val="30"/>
          <w:szCs w:val="30"/>
          <w:cs/>
        </w:rPr>
        <w:t>เจรจาขอปรับปรุงและ/หรือ</w:t>
      </w:r>
      <w:r w:rsidRPr="00783EC8">
        <w:rPr>
          <w:rFonts w:asciiTheme="majorBidi" w:hAnsiTheme="majorBidi" w:cstheme="majorBidi"/>
          <w:color w:val="000000" w:themeColor="text1"/>
          <w:sz w:val="30"/>
          <w:szCs w:val="30"/>
          <w:cs/>
        </w:rPr>
        <w:t>ขอผ่อนผัน</w:t>
      </w:r>
      <w:r w:rsidRPr="00783EC8">
        <w:rPr>
          <w:rFonts w:asciiTheme="majorBidi" w:hAnsiTheme="majorBidi" w:cstheme="majorBidi" w:hint="cs"/>
          <w:color w:val="000000" w:themeColor="text1"/>
          <w:sz w:val="30"/>
          <w:szCs w:val="30"/>
          <w:cs/>
        </w:rPr>
        <w:t>การ</w:t>
      </w:r>
      <w:r w:rsidRPr="00783EC8">
        <w:rPr>
          <w:rFonts w:asciiTheme="majorBidi" w:hAnsiTheme="majorBidi" w:cstheme="majorBidi"/>
          <w:color w:val="000000" w:themeColor="text1"/>
          <w:sz w:val="30"/>
          <w:szCs w:val="30"/>
          <w:cs/>
        </w:rPr>
        <w:t>ปฏิบัติตามเงื่อนไขในสัญญาเงินกู้ยื</w:t>
      </w:r>
      <w:r w:rsidRPr="00783EC8">
        <w:rPr>
          <w:rFonts w:asciiTheme="majorBidi" w:hAnsiTheme="majorBidi" w:cstheme="majorBidi" w:hint="cs"/>
          <w:color w:val="000000" w:themeColor="text1"/>
          <w:sz w:val="30"/>
          <w:szCs w:val="30"/>
          <w:cs/>
        </w:rPr>
        <w:t>ม</w:t>
      </w:r>
    </w:p>
    <w:p w14:paraId="5DBA271B" w14:textId="0CAC4322" w:rsidR="00E16CDD" w:rsidRPr="00BF1BFB" w:rsidRDefault="00E16CDD" w:rsidP="00C65755">
      <w:pPr>
        <w:numPr>
          <w:ilvl w:val="0"/>
          <w:numId w:val="2"/>
        </w:numPr>
        <w:tabs>
          <w:tab w:val="clear" w:pos="360"/>
          <w:tab w:val="left" w:pos="180"/>
        </w:tabs>
        <w:spacing w:after="120" w:line="240" w:lineRule="auto"/>
        <w:ind w:left="187" w:right="144" w:hanging="432"/>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เจ้าหนี้การค้าและเจ้าหนี้อื่น</w:t>
      </w:r>
    </w:p>
    <w:p w14:paraId="497B148B" w14:textId="66E22ACA" w:rsidR="00E16CDD" w:rsidRDefault="00E16CDD" w:rsidP="00C65755">
      <w:pPr>
        <w:pStyle w:val="BlockText"/>
        <w:spacing w:before="120" w:after="120"/>
        <w:ind w:left="180"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เจ้าหนี้การค้าและเจ้าหนี้อื่น </w:t>
      </w:r>
      <w:r w:rsidR="00F476C8">
        <w:rPr>
          <w:rFonts w:asciiTheme="majorBidi" w:hAnsiTheme="majorBidi" w:cstheme="majorBidi"/>
          <w:color w:val="000000" w:themeColor="text1"/>
          <w:sz w:val="30"/>
          <w:szCs w:val="30"/>
          <w:cs/>
        </w:rPr>
        <w:t xml:space="preserve">ณ วันที่ </w:t>
      </w:r>
      <w:r w:rsidR="00F476C8">
        <w:rPr>
          <w:rFonts w:asciiTheme="majorBidi" w:hAnsiTheme="majorBidi" w:cstheme="majorBidi"/>
          <w:color w:val="000000" w:themeColor="text1"/>
          <w:sz w:val="30"/>
          <w:szCs w:val="30"/>
        </w:rPr>
        <w:t>30</w:t>
      </w:r>
      <w:r w:rsidR="00F476C8">
        <w:rPr>
          <w:rFonts w:asciiTheme="majorBidi" w:hAnsiTheme="majorBidi" w:cstheme="majorBidi"/>
          <w:color w:val="000000" w:themeColor="text1"/>
          <w:sz w:val="30"/>
          <w:szCs w:val="30"/>
          <w:cs/>
        </w:rPr>
        <w:t xml:space="preserve"> มิถุนายน </w:t>
      </w:r>
      <w:r w:rsidR="00F476C8">
        <w:rPr>
          <w:rFonts w:asciiTheme="majorBidi" w:hAnsiTheme="majorBidi" w:cstheme="majorBidi"/>
          <w:color w:val="000000" w:themeColor="text1"/>
          <w:sz w:val="30"/>
          <w:szCs w:val="30"/>
        </w:rPr>
        <w:t>2564</w:t>
      </w:r>
      <w:r w:rsidR="00F476C8"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และ</w:t>
      </w:r>
      <w:r w:rsidR="00BC1B2A">
        <w:rPr>
          <w:rFonts w:asciiTheme="majorBidi" w:hAnsiTheme="majorBidi" w:cstheme="majorBidi" w:hint="cs"/>
          <w:color w:val="000000" w:themeColor="text1"/>
          <w:sz w:val="30"/>
          <w:szCs w:val="30"/>
          <w:cs/>
        </w:rPr>
        <w:t xml:space="preserve">วันที่ </w:t>
      </w:r>
      <w:r w:rsidR="00BC1B2A">
        <w:rPr>
          <w:rFonts w:asciiTheme="majorBidi" w:hAnsiTheme="majorBidi" w:cstheme="majorBidi"/>
          <w:color w:val="000000" w:themeColor="text1"/>
          <w:sz w:val="30"/>
          <w:szCs w:val="30"/>
        </w:rPr>
        <w:t xml:space="preserve">31 </w:t>
      </w:r>
      <w:r w:rsidR="00BC1B2A">
        <w:rPr>
          <w:rFonts w:asciiTheme="majorBidi" w:hAnsiTheme="majorBidi" w:cstheme="majorBidi" w:hint="cs"/>
          <w:color w:val="000000" w:themeColor="text1"/>
          <w:sz w:val="30"/>
          <w:szCs w:val="30"/>
          <w:cs/>
        </w:rPr>
        <w:t xml:space="preserve">ธันวาคม </w:t>
      </w:r>
      <w:r w:rsidRPr="00BF1BFB">
        <w:rPr>
          <w:rFonts w:asciiTheme="majorBidi" w:hAnsiTheme="majorBidi" w:cstheme="majorBidi"/>
          <w:color w:val="000000" w:themeColor="text1"/>
          <w:sz w:val="30"/>
          <w:szCs w:val="30"/>
        </w:rPr>
        <w:t>256</w:t>
      </w:r>
      <w:r w:rsidR="00345C66">
        <w:rPr>
          <w:rFonts w:asciiTheme="majorBidi" w:hAnsiTheme="majorBidi" w:cstheme="majorBidi"/>
          <w:color w:val="000000" w:themeColor="text1"/>
          <w:sz w:val="30"/>
          <w:szCs w:val="30"/>
        </w:rPr>
        <w:t>3</w:t>
      </w:r>
      <w:r w:rsidRPr="00BF1BFB">
        <w:rPr>
          <w:rFonts w:asciiTheme="majorBidi" w:hAnsiTheme="majorBidi" w:cstheme="majorBidi"/>
          <w:color w:val="000000" w:themeColor="text1"/>
          <w:sz w:val="30"/>
          <w:szCs w:val="30"/>
          <w:cs/>
        </w:rPr>
        <w:t xml:space="preserve"> </w:t>
      </w:r>
      <w:r w:rsidR="00345C66">
        <w:rPr>
          <w:rFonts w:asciiTheme="majorBidi" w:hAnsiTheme="majorBidi" w:cstheme="majorBidi" w:hint="cs"/>
          <w:color w:val="000000" w:themeColor="text1"/>
          <w:sz w:val="30"/>
          <w:szCs w:val="30"/>
          <w:cs/>
        </w:rPr>
        <w:t>ประกอบ</w:t>
      </w:r>
      <w:r w:rsidR="00E108E0">
        <w:rPr>
          <w:rFonts w:asciiTheme="majorBidi" w:hAnsiTheme="majorBidi" w:cstheme="majorBidi" w:hint="cs"/>
          <w:color w:val="000000" w:themeColor="text1"/>
          <w:sz w:val="30"/>
          <w:szCs w:val="30"/>
          <w:cs/>
        </w:rPr>
        <w:t>ด้วย</w:t>
      </w:r>
      <w:r w:rsidR="00BC1B2A">
        <w:rPr>
          <w:rFonts w:asciiTheme="majorBidi" w:hAnsiTheme="majorBidi" w:cstheme="majorBidi" w:hint="cs"/>
          <w:color w:val="000000" w:themeColor="text1"/>
          <w:sz w:val="30"/>
          <w:szCs w:val="30"/>
          <w:cs/>
        </w:rPr>
        <w:t xml:space="preserve"> </w:t>
      </w:r>
    </w:p>
    <w:bookmarkStart w:id="239" w:name="_MON_1669198205"/>
    <w:bookmarkEnd w:id="239"/>
    <w:p w14:paraId="2FB9BEF8" w14:textId="72CA9647" w:rsidR="00C65755" w:rsidRPr="00B41051" w:rsidRDefault="00844AEC" w:rsidP="00B41051">
      <w:pPr>
        <w:pStyle w:val="BlockText"/>
        <w:tabs>
          <w:tab w:val="left" w:pos="270"/>
        </w:tabs>
        <w:spacing w:before="120" w:after="120"/>
        <w:ind w:left="270" w:right="0" w:hanging="90"/>
        <w:jc w:val="thaiDistribute"/>
        <w:rPr>
          <w:rFonts w:asciiTheme="majorBidi" w:hAnsiTheme="majorBidi" w:cstheme="majorBidi"/>
          <w:color w:val="000000" w:themeColor="text1"/>
          <w:sz w:val="30"/>
          <w:szCs w:val="30"/>
        </w:rPr>
      </w:pPr>
      <w:r w:rsidRPr="00283D12">
        <w:rPr>
          <w:rFonts w:asciiTheme="majorBidi" w:hAnsiTheme="majorBidi" w:cstheme="majorBidi"/>
          <w:color w:val="000000" w:themeColor="text1"/>
          <w:sz w:val="30"/>
          <w:szCs w:val="30"/>
          <w:cs/>
        </w:rPr>
        <w:object w:dxaOrig="9180" w:dyaOrig="5736" w14:anchorId="4DD6CB43">
          <v:shape id="_x0000_i1263" type="#_x0000_t75" style="width:481.8pt;height:255.6pt" o:ole="">
            <v:imagedata r:id="rId60" o:title=""/>
          </v:shape>
          <o:OLEObject Type="Embed" ProgID="Excel.Sheet.12" ShapeID="_x0000_i1263" DrawAspect="Content" ObjectID="_1690652541" r:id="rId61"/>
        </w:object>
      </w:r>
      <w:bookmarkStart w:id="240" w:name="_Hlk79507089"/>
      <w:r w:rsidR="00C65755">
        <w:rPr>
          <w:rFonts w:asciiTheme="majorBidi" w:eastAsia="SimSun" w:hAnsiTheme="majorBidi" w:cstheme="majorBidi"/>
          <w:b/>
          <w:bCs/>
          <w:color w:val="000000" w:themeColor="text1"/>
          <w:sz w:val="30"/>
          <w:szCs w:val="30"/>
          <w:cs/>
        </w:rPr>
        <w:br w:type="page"/>
      </w:r>
    </w:p>
    <w:p w14:paraId="5FABFADF" w14:textId="10A1F17B" w:rsidR="00923F1F" w:rsidRPr="00923F1F" w:rsidRDefault="00923F1F" w:rsidP="00923F1F">
      <w:pPr>
        <w:numPr>
          <w:ilvl w:val="0"/>
          <w:numId w:val="2"/>
        </w:numPr>
        <w:tabs>
          <w:tab w:val="clear" w:pos="360"/>
        </w:tabs>
        <w:spacing w:before="120" w:after="120" w:line="240" w:lineRule="auto"/>
        <w:ind w:left="270" w:right="147" w:hanging="425"/>
        <w:jc w:val="thaiDistribute"/>
        <w:rPr>
          <w:rFonts w:asciiTheme="majorBidi" w:eastAsia="SimSun" w:hAnsiTheme="majorBidi" w:cstheme="majorBidi"/>
          <w:b/>
          <w:bCs/>
          <w:color w:val="000000" w:themeColor="text1"/>
          <w:sz w:val="30"/>
          <w:szCs w:val="30"/>
          <w:lang w:val="en-US"/>
        </w:rPr>
      </w:pPr>
      <w:r w:rsidRPr="00923F1F">
        <w:rPr>
          <w:rFonts w:asciiTheme="majorBidi" w:eastAsia="SimSun" w:hAnsiTheme="majorBidi" w:cstheme="majorBidi" w:hint="cs"/>
          <w:b/>
          <w:bCs/>
          <w:color w:val="000000" w:themeColor="text1"/>
          <w:sz w:val="30"/>
          <w:szCs w:val="30"/>
          <w:cs/>
          <w:lang w:val="en-US"/>
        </w:rPr>
        <w:lastRenderedPageBreak/>
        <w:t>รายได้</w:t>
      </w:r>
      <w:r w:rsidR="005E7A4A">
        <w:rPr>
          <w:rFonts w:asciiTheme="majorBidi" w:eastAsia="SimSun" w:hAnsiTheme="majorBidi" w:cstheme="majorBidi" w:hint="cs"/>
          <w:b/>
          <w:bCs/>
          <w:color w:val="000000" w:themeColor="text1"/>
          <w:sz w:val="30"/>
          <w:szCs w:val="30"/>
          <w:cs/>
          <w:lang w:val="en-US"/>
        </w:rPr>
        <w:t>รับล่วงหน้า</w:t>
      </w:r>
    </w:p>
    <w:bookmarkStart w:id="241" w:name="_MON_1689612617"/>
    <w:bookmarkEnd w:id="241"/>
    <w:p w14:paraId="75BBAEB5" w14:textId="5814E648" w:rsidR="00923F1F" w:rsidRDefault="00844AEC" w:rsidP="00B41051">
      <w:pPr>
        <w:pStyle w:val="BlockText"/>
        <w:tabs>
          <w:tab w:val="left" w:pos="270"/>
        </w:tabs>
        <w:spacing w:before="120" w:after="120"/>
        <w:ind w:left="270" w:right="0" w:firstLine="0"/>
        <w:jc w:val="thaiDistribute"/>
        <w:rPr>
          <w:rFonts w:asciiTheme="majorBidi" w:hAnsiTheme="majorBidi" w:cstheme="majorBidi"/>
          <w:color w:val="000000" w:themeColor="text1"/>
          <w:sz w:val="30"/>
          <w:szCs w:val="30"/>
        </w:rPr>
      </w:pPr>
      <w:r w:rsidRPr="004D1CCC">
        <w:rPr>
          <w:rFonts w:asciiTheme="majorBidi" w:hAnsiTheme="majorBidi" w:cstheme="majorBidi"/>
          <w:color w:val="000000" w:themeColor="text1"/>
          <w:sz w:val="30"/>
          <w:szCs w:val="30"/>
          <w:cs/>
        </w:rPr>
        <w:object w:dxaOrig="9484" w:dyaOrig="2892" w14:anchorId="201B7F71">
          <v:shape id="_x0000_i1268" type="#_x0000_t75" style="width:473.4pt;height:143.4pt" o:ole="">
            <v:imagedata r:id="rId62" o:title=""/>
          </v:shape>
          <o:OLEObject Type="Embed" ProgID="Excel.Sheet.12" ShapeID="_x0000_i1268" DrawAspect="Content" ObjectID="_1690652542" r:id="rId63"/>
        </w:object>
      </w:r>
    </w:p>
    <w:p w14:paraId="2FB6324C" w14:textId="77777777" w:rsidR="00C65755" w:rsidRPr="00C65755" w:rsidRDefault="00C65755" w:rsidP="00F32F9C">
      <w:pPr>
        <w:pStyle w:val="BlockText"/>
        <w:spacing w:before="120" w:after="120"/>
        <w:ind w:left="270" w:right="0" w:firstLine="0"/>
        <w:jc w:val="thaiDistribute"/>
        <w:rPr>
          <w:rFonts w:asciiTheme="majorBidi" w:hAnsiTheme="majorBidi" w:cstheme="majorBidi"/>
          <w:color w:val="000000" w:themeColor="text1"/>
          <w:sz w:val="12"/>
          <w:szCs w:val="12"/>
        </w:rPr>
      </w:pPr>
    </w:p>
    <w:p w14:paraId="409F1B7B" w14:textId="761FFF32" w:rsidR="004E2C28" w:rsidRPr="00274E29" w:rsidRDefault="004E2C28" w:rsidP="00F32F9C">
      <w:pPr>
        <w:pStyle w:val="BlockText"/>
        <w:spacing w:before="120" w:after="120"/>
        <w:ind w:left="270" w:right="0" w:firstLine="0"/>
        <w:jc w:val="thaiDistribute"/>
        <w:rPr>
          <w:rFonts w:asciiTheme="majorBidi" w:hAnsiTheme="majorBidi" w:cstheme="majorBidi"/>
          <w:color w:val="000000" w:themeColor="text1"/>
          <w:sz w:val="30"/>
          <w:szCs w:val="30"/>
        </w:rPr>
      </w:pPr>
      <w:r w:rsidRPr="00F32F9C">
        <w:rPr>
          <w:rFonts w:asciiTheme="majorBidi" w:hAnsiTheme="majorBidi" w:cstheme="majorBidi"/>
          <w:color w:val="000000" w:themeColor="text1"/>
          <w:sz w:val="30"/>
          <w:szCs w:val="30"/>
          <w:cs/>
        </w:rPr>
        <w:t xml:space="preserve">เมื่อวันที่ </w:t>
      </w:r>
      <w:r w:rsidRPr="00F32F9C">
        <w:rPr>
          <w:rFonts w:asciiTheme="majorBidi" w:hAnsiTheme="majorBidi" w:cstheme="majorBidi"/>
          <w:color w:val="000000" w:themeColor="text1"/>
          <w:sz w:val="30"/>
          <w:szCs w:val="30"/>
        </w:rPr>
        <w:t xml:space="preserve">27 </w:t>
      </w:r>
      <w:r w:rsidRPr="00F32F9C">
        <w:rPr>
          <w:rFonts w:asciiTheme="majorBidi" w:hAnsiTheme="majorBidi" w:cstheme="majorBidi"/>
          <w:color w:val="000000" w:themeColor="text1"/>
          <w:sz w:val="30"/>
          <w:szCs w:val="30"/>
          <w:cs/>
        </w:rPr>
        <w:t>พฤษภาคม</w:t>
      </w:r>
      <w:r w:rsidRPr="00F32F9C">
        <w:rPr>
          <w:rFonts w:asciiTheme="majorBidi" w:hAnsiTheme="majorBidi" w:cstheme="majorBidi"/>
          <w:color w:val="000000" w:themeColor="text1"/>
          <w:sz w:val="30"/>
          <w:szCs w:val="30"/>
        </w:rPr>
        <w:t xml:space="preserve"> 2564</w:t>
      </w:r>
      <w:r w:rsidRPr="00F32F9C">
        <w:rPr>
          <w:rFonts w:asciiTheme="majorBidi" w:hAnsiTheme="majorBidi" w:cstheme="majorBidi"/>
          <w:color w:val="000000" w:themeColor="text1"/>
          <w:sz w:val="30"/>
          <w:szCs w:val="30"/>
          <w:cs/>
        </w:rPr>
        <w:t xml:space="preserve"> บริษัท มัลติเทคโนโลยี เอ็กซ์เพิร์ต </w:t>
      </w:r>
      <w:r w:rsidRPr="00274E29">
        <w:rPr>
          <w:rFonts w:asciiTheme="majorBidi" w:hAnsiTheme="majorBidi" w:cstheme="majorBidi"/>
          <w:color w:val="000000" w:themeColor="text1"/>
          <w:sz w:val="30"/>
          <w:szCs w:val="30"/>
          <w:cs/>
        </w:rPr>
        <w:t>จำกัด</w:t>
      </w:r>
      <w:r w:rsidR="008E7894" w:rsidRPr="00274E29">
        <w:rPr>
          <w:rFonts w:asciiTheme="majorBidi" w:hAnsiTheme="majorBidi" w:cstheme="majorBidi" w:hint="cs"/>
          <w:color w:val="000000" w:themeColor="text1"/>
          <w:sz w:val="30"/>
          <w:szCs w:val="30"/>
          <w:cs/>
        </w:rPr>
        <w:t xml:space="preserve"> (บริษัทย่อย)</w:t>
      </w:r>
      <w:r w:rsidRPr="00274E29">
        <w:rPr>
          <w:rFonts w:asciiTheme="majorBidi" w:hAnsiTheme="majorBidi" w:cstheme="majorBidi"/>
          <w:color w:val="000000" w:themeColor="text1"/>
          <w:sz w:val="30"/>
          <w:szCs w:val="30"/>
          <w:cs/>
        </w:rPr>
        <w:t xml:space="preserve"> เป็นผู้ออก</w:t>
      </w:r>
      <w:r w:rsidR="005E7A4A" w:rsidRPr="00274E29">
        <w:rPr>
          <w:rFonts w:asciiTheme="majorBidi" w:hAnsiTheme="majorBidi" w:cstheme="majorBidi" w:hint="cs"/>
          <w:color w:val="000000" w:themeColor="text1"/>
          <w:sz w:val="30"/>
          <w:szCs w:val="30"/>
          <w:cs/>
        </w:rPr>
        <w:t>จำหน่าย</w:t>
      </w:r>
      <w:r w:rsidR="001D57FE">
        <w:rPr>
          <w:rFonts w:asciiTheme="majorBidi" w:hAnsiTheme="majorBidi" w:cstheme="majorBidi" w:hint="cs"/>
          <w:color w:val="000000" w:themeColor="text1"/>
          <w:sz w:val="30"/>
          <w:szCs w:val="30"/>
          <w:cs/>
        </w:rPr>
        <w:t>เหรียญ</w:t>
      </w:r>
      <w:r w:rsidRPr="00274E29">
        <w:rPr>
          <w:rFonts w:asciiTheme="majorBidi" w:hAnsiTheme="majorBidi" w:cstheme="majorBidi" w:hint="cs"/>
          <w:color w:val="000000" w:themeColor="text1"/>
          <w:sz w:val="30"/>
          <w:szCs w:val="30"/>
          <w:cs/>
        </w:rPr>
        <w:t>สินทรัพย์</w:t>
      </w:r>
      <w:r w:rsidR="008E7894" w:rsidRPr="00274E29">
        <w:rPr>
          <w:rFonts w:asciiTheme="majorBidi" w:hAnsiTheme="majorBidi" w:cstheme="majorBidi" w:hint="cs"/>
          <w:color w:val="000000" w:themeColor="text1"/>
          <w:sz w:val="30"/>
          <w:szCs w:val="30"/>
          <w:cs/>
        </w:rPr>
        <w:t>ดิจิทัล</w:t>
      </w:r>
      <w:r w:rsidRPr="00274E29">
        <w:rPr>
          <w:rFonts w:asciiTheme="majorBidi" w:hAnsiTheme="majorBidi" w:cstheme="majorBidi" w:hint="cs"/>
          <w:color w:val="000000" w:themeColor="text1"/>
          <w:sz w:val="30"/>
          <w:szCs w:val="30"/>
          <w:cs/>
        </w:rPr>
        <w:t xml:space="preserve"> (เหรียญเอ็มวีพี)</w:t>
      </w:r>
      <w:r w:rsidRPr="00274E29">
        <w:rPr>
          <w:rFonts w:asciiTheme="majorBidi" w:hAnsiTheme="majorBidi" w:cstheme="majorBidi"/>
          <w:color w:val="000000" w:themeColor="text1"/>
          <w:sz w:val="30"/>
          <w:szCs w:val="30"/>
          <w:cs/>
        </w:rPr>
        <w:t xml:space="preserve"> จำนวน </w:t>
      </w:r>
      <w:r w:rsidRPr="00274E29">
        <w:rPr>
          <w:rFonts w:asciiTheme="majorBidi" w:hAnsiTheme="majorBidi" w:cstheme="majorBidi"/>
          <w:color w:val="000000" w:themeColor="text1"/>
          <w:sz w:val="30"/>
          <w:szCs w:val="30"/>
        </w:rPr>
        <w:t>1,000,000</w:t>
      </w:r>
      <w:r w:rsidR="005E7A4A" w:rsidRPr="00274E29">
        <w:rPr>
          <w:rFonts w:asciiTheme="majorBidi" w:hAnsiTheme="majorBidi" w:cstheme="majorBidi"/>
          <w:color w:val="000000" w:themeColor="text1"/>
          <w:sz w:val="30"/>
          <w:szCs w:val="30"/>
        </w:rPr>
        <w:t>,000</w:t>
      </w:r>
      <w:r w:rsidRPr="00274E29">
        <w:rPr>
          <w:rFonts w:asciiTheme="majorBidi" w:hAnsiTheme="majorBidi" w:cstheme="majorBidi"/>
          <w:color w:val="000000" w:themeColor="text1"/>
          <w:sz w:val="30"/>
          <w:szCs w:val="30"/>
        </w:rPr>
        <w:t xml:space="preserve"> </w:t>
      </w:r>
      <w:r w:rsidRPr="00274E29">
        <w:rPr>
          <w:rFonts w:asciiTheme="majorBidi" w:hAnsiTheme="majorBidi" w:cstheme="majorBidi"/>
          <w:color w:val="000000" w:themeColor="text1"/>
          <w:sz w:val="30"/>
          <w:szCs w:val="30"/>
          <w:cs/>
        </w:rPr>
        <w:t>เหรียญเอ็มวีพี</w:t>
      </w:r>
      <w:r w:rsidRPr="00274E29">
        <w:rPr>
          <w:rFonts w:asciiTheme="majorBidi" w:hAnsiTheme="majorBidi" w:cstheme="majorBidi"/>
          <w:color w:val="000000" w:themeColor="text1"/>
          <w:sz w:val="30"/>
          <w:szCs w:val="30"/>
        </w:rPr>
        <w:t xml:space="preserve"> </w:t>
      </w:r>
      <w:r w:rsidRPr="00274E29">
        <w:rPr>
          <w:rFonts w:asciiTheme="majorBidi" w:hAnsiTheme="majorBidi" w:cstheme="majorBidi"/>
          <w:color w:val="000000" w:themeColor="text1"/>
          <w:sz w:val="30"/>
          <w:szCs w:val="30"/>
          <w:cs/>
        </w:rPr>
        <w:t>ซึ่งเป็น</w:t>
      </w:r>
      <w:r w:rsidR="005E7A4A" w:rsidRPr="00274E29">
        <w:rPr>
          <w:rFonts w:asciiTheme="majorBidi" w:hAnsiTheme="majorBidi" w:cstheme="majorBidi" w:hint="cs"/>
          <w:color w:val="000000" w:themeColor="text1"/>
          <w:sz w:val="30"/>
          <w:szCs w:val="30"/>
          <w:cs/>
        </w:rPr>
        <w:t>โทเคน</w:t>
      </w:r>
      <w:r w:rsidRPr="00274E29">
        <w:rPr>
          <w:rFonts w:asciiTheme="majorBidi" w:hAnsiTheme="majorBidi" w:cstheme="majorBidi" w:hint="cs"/>
          <w:color w:val="000000" w:themeColor="text1"/>
          <w:sz w:val="30"/>
          <w:szCs w:val="30"/>
          <w:cs/>
        </w:rPr>
        <w:t>ดิจิ</w:t>
      </w:r>
      <w:r w:rsidR="008E7894" w:rsidRPr="00274E29">
        <w:rPr>
          <w:rFonts w:asciiTheme="majorBidi" w:hAnsiTheme="majorBidi" w:cstheme="majorBidi" w:hint="cs"/>
          <w:color w:val="000000" w:themeColor="text1"/>
          <w:sz w:val="30"/>
          <w:szCs w:val="30"/>
          <w:cs/>
        </w:rPr>
        <w:t>ทัล</w:t>
      </w:r>
      <w:r w:rsidR="005E7A4A" w:rsidRPr="00274E29">
        <w:rPr>
          <w:rFonts w:asciiTheme="majorBidi" w:hAnsiTheme="majorBidi" w:cstheme="majorBidi" w:hint="cs"/>
          <w:color w:val="000000" w:themeColor="text1"/>
          <w:sz w:val="30"/>
          <w:szCs w:val="30"/>
          <w:cs/>
        </w:rPr>
        <w:t>เพื่อการใช้ประโยชน์</w:t>
      </w:r>
      <w:r w:rsidR="00F44D30" w:rsidRPr="00274E29">
        <w:rPr>
          <w:rFonts w:asciiTheme="majorBidi" w:hAnsiTheme="majorBidi" w:cstheme="majorBidi"/>
          <w:color w:val="000000" w:themeColor="text1"/>
          <w:sz w:val="30"/>
          <w:szCs w:val="30"/>
        </w:rPr>
        <w:t xml:space="preserve"> </w:t>
      </w:r>
      <w:r w:rsidR="00F44D30" w:rsidRPr="00274E29">
        <w:rPr>
          <w:rFonts w:asciiTheme="majorBidi" w:hAnsiTheme="majorBidi" w:cstheme="majorBidi"/>
          <w:color w:val="000000" w:themeColor="text1"/>
          <w:sz w:val="30"/>
          <w:szCs w:val="30"/>
          <w:cs/>
        </w:rPr>
        <w:t>(</w:t>
      </w:r>
      <w:r w:rsidR="00F44D30" w:rsidRPr="00274E29">
        <w:rPr>
          <w:rFonts w:asciiTheme="majorBidi" w:hAnsiTheme="majorBidi" w:cstheme="majorBidi"/>
          <w:color w:val="000000" w:themeColor="text1"/>
          <w:sz w:val="30"/>
          <w:szCs w:val="30"/>
        </w:rPr>
        <w:t>Utility Token</w:t>
      </w:r>
      <w:r w:rsidR="00F44D30" w:rsidRPr="00274E29">
        <w:rPr>
          <w:rFonts w:asciiTheme="majorBidi" w:hAnsiTheme="majorBidi" w:cstheme="majorBidi"/>
          <w:color w:val="000000" w:themeColor="text1"/>
          <w:sz w:val="30"/>
          <w:szCs w:val="30"/>
          <w:cs/>
        </w:rPr>
        <w:t>)</w:t>
      </w:r>
      <w:r w:rsidR="00F44D30" w:rsidRPr="00274E29">
        <w:rPr>
          <w:rFonts w:asciiTheme="majorBidi" w:hAnsiTheme="majorBidi" w:cstheme="majorBidi"/>
          <w:color w:val="000000" w:themeColor="text1"/>
          <w:sz w:val="30"/>
          <w:szCs w:val="30"/>
        </w:rPr>
        <w:t xml:space="preserve"> </w:t>
      </w:r>
      <w:r w:rsidR="00CB52BB" w:rsidRPr="00274E29">
        <w:rPr>
          <w:rFonts w:asciiTheme="majorBidi" w:hAnsiTheme="majorBidi" w:cstheme="majorBidi" w:hint="cs"/>
          <w:color w:val="000000" w:themeColor="text1"/>
          <w:sz w:val="30"/>
          <w:szCs w:val="30"/>
          <w:cs/>
        </w:rPr>
        <w:t>เพื่อ</w:t>
      </w:r>
      <w:r w:rsidRPr="00274E29">
        <w:rPr>
          <w:rFonts w:asciiTheme="majorBidi" w:hAnsiTheme="majorBidi" w:cstheme="majorBidi"/>
          <w:color w:val="000000" w:themeColor="text1"/>
          <w:sz w:val="30"/>
          <w:szCs w:val="30"/>
          <w:cs/>
        </w:rPr>
        <w:t>ให้สิทธิแก่ผู้ถือเหรียญ</w:t>
      </w:r>
      <w:r w:rsidR="00CB52BB" w:rsidRPr="00274E29">
        <w:rPr>
          <w:rFonts w:asciiTheme="majorBidi" w:hAnsiTheme="majorBidi" w:cstheme="majorBidi" w:hint="cs"/>
          <w:color w:val="000000" w:themeColor="text1"/>
          <w:sz w:val="30"/>
          <w:szCs w:val="30"/>
          <w:cs/>
        </w:rPr>
        <w:t>สำหรับ</w:t>
      </w:r>
      <w:r w:rsidRPr="00274E29">
        <w:rPr>
          <w:rFonts w:asciiTheme="majorBidi" w:hAnsiTheme="majorBidi" w:cstheme="majorBidi"/>
          <w:color w:val="000000" w:themeColor="text1"/>
          <w:sz w:val="30"/>
          <w:szCs w:val="30"/>
          <w:cs/>
        </w:rPr>
        <w:t>ใช้ประโยชน์ซื้อสินค้าและบริการ</w:t>
      </w:r>
      <w:r w:rsidR="00CB52BB" w:rsidRPr="00274E29">
        <w:rPr>
          <w:rFonts w:asciiTheme="majorBidi" w:hAnsiTheme="majorBidi" w:cstheme="majorBidi" w:hint="cs"/>
          <w:color w:val="000000" w:themeColor="text1"/>
          <w:sz w:val="30"/>
          <w:szCs w:val="30"/>
          <w:cs/>
        </w:rPr>
        <w:t>ของบริษัทผู้ออก</w:t>
      </w:r>
      <w:r w:rsidRPr="00274E29">
        <w:rPr>
          <w:rFonts w:asciiTheme="majorBidi" w:hAnsiTheme="majorBidi" w:cstheme="majorBidi" w:hint="cs"/>
          <w:color w:val="000000" w:themeColor="text1"/>
          <w:sz w:val="30"/>
          <w:szCs w:val="30"/>
          <w:cs/>
        </w:rPr>
        <w:t xml:space="preserve"> </w:t>
      </w:r>
      <w:r w:rsidRPr="00274E29">
        <w:rPr>
          <w:rFonts w:asciiTheme="majorBidi" w:hAnsiTheme="majorBidi" w:cstheme="majorBidi"/>
          <w:color w:val="000000" w:themeColor="text1"/>
          <w:sz w:val="30"/>
          <w:szCs w:val="30"/>
          <w:cs/>
        </w:rPr>
        <w:t>เปรียบเสมือน</w:t>
      </w:r>
      <w:r w:rsidR="00CB52BB" w:rsidRPr="00274E29">
        <w:rPr>
          <w:rFonts w:asciiTheme="majorBidi" w:hAnsiTheme="majorBidi" w:cstheme="majorBidi" w:hint="cs"/>
          <w:color w:val="000000" w:themeColor="text1"/>
          <w:sz w:val="30"/>
          <w:szCs w:val="30"/>
          <w:cs/>
        </w:rPr>
        <w:t>เป็นคูปองอิเล็กทรอนิกส์</w:t>
      </w:r>
      <w:r w:rsidRPr="00274E29">
        <w:rPr>
          <w:rFonts w:asciiTheme="majorBidi" w:hAnsiTheme="majorBidi" w:cstheme="majorBidi"/>
          <w:color w:val="000000" w:themeColor="text1"/>
          <w:sz w:val="30"/>
          <w:szCs w:val="30"/>
        </w:rPr>
        <w:t xml:space="preserve"> </w:t>
      </w:r>
      <w:r w:rsidRPr="00274E29">
        <w:rPr>
          <w:rFonts w:asciiTheme="majorBidi" w:hAnsiTheme="majorBidi" w:cstheme="majorBidi"/>
          <w:color w:val="000000" w:themeColor="text1"/>
          <w:sz w:val="30"/>
          <w:szCs w:val="30"/>
          <w:cs/>
        </w:rPr>
        <w:t>ล่วงหน้าบนระบบ</w:t>
      </w:r>
      <w:r w:rsidRPr="00274E29">
        <w:rPr>
          <w:rFonts w:asciiTheme="majorBidi" w:hAnsiTheme="majorBidi" w:cstheme="majorBidi" w:hint="cs"/>
          <w:color w:val="000000" w:themeColor="text1"/>
          <w:sz w:val="30"/>
          <w:szCs w:val="30"/>
          <w:cs/>
        </w:rPr>
        <w:t>บล็อกเชน</w:t>
      </w:r>
      <w:r w:rsidRPr="00274E29">
        <w:rPr>
          <w:rFonts w:asciiTheme="majorBidi" w:hAnsiTheme="majorBidi" w:cstheme="majorBidi"/>
          <w:color w:val="000000" w:themeColor="text1"/>
          <w:sz w:val="30"/>
          <w:szCs w:val="30"/>
          <w:cs/>
        </w:rPr>
        <w:t xml:space="preserve"> โดยอาศัยเทคโนโลยีบล็อกเชนและความสามารถของสัญญาอัจฉริยะ (</w:t>
      </w:r>
      <w:r w:rsidRPr="00274E29">
        <w:rPr>
          <w:rFonts w:asciiTheme="majorBidi" w:hAnsiTheme="majorBidi" w:cstheme="majorBidi"/>
          <w:color w:val="000000" w:themeColor="text1"/>
          <w:sz w:val="30"/>
          <w:szCs w:val="30"/>
        </w:rPr>
        <w:t>Smart Contract</w:t>
      </w:r>
      <w:r w:rsidRPr="00274E29">
        <w:rPr>
          <w:rFonts w:asciiTheme="majorBidi" w:hAnsiTheme="majorBidi" w:cstheme="majorBidi"/>
          <w:color w:val="000000" w:themeColor="text1"/>
          <w:sz w:val="30"/>
          <w:szCs w:val="30"/>
          <w:cs/>
        </w:rPr>
        <w:t>) เพื่อส่งเสริมการท่องเที่ยวและเดินทางในประเทศผ่านการใช้บริการ</w:t>
      </w:r>
      <w:r w:rsidRPr="00274E29">
        <w:rPr>
          <w:rFonts w:asciiTheme="majorBidi" w:hAnsiTheme="majorBidi" w:cstheme="majorBidi" w:hint="cs"/>
          <w:color w:val="000000" w:themeColor="text1"/>
          <w:sz w:val="30"/>
          <w:szCs w:val="30"/>
          <w:cs/>
        </w:rPr>
        <w:t>ของ</w:t>
      </w:r>
      <w:r w:rsidRPr="00274E29">
        <w:rPr>
          <w:rFonts w:asciiTheme="majorBidi" w:hAnsiTheme="majorBidi" w:cstheme="majorBidi"/>
          <w:color w:val="000000" w:themeColor="text1"/>
          <w:sz w:val="30"/>
          <w:szCs w:val="30"/>
          <w:cs/>
        </w:rPr>
        <w:t>บริษัท</w:t>
      </w:r>
      <w:r w:rsidR="00CB52BB" w:rsidRPr="00274E29">
        <w:rPr>
          <w:rFonts w:asciiTheme="majorBidi" w:hAnsiTheme="majorBidi" w:cstheme="majorBidi" w:hint="cs"/>
          <w:color w:val="000000" w:themeColor="text1"/>
          <w:sz w:val="30"/>
          <w:szCs w:val="30"/>
          <w:cs/>
        </w:rPr>
        <w:t>ย่อย</w:t>
      </w:r>
      <w:r w:rsidRPr="00274E29">
        <w:rPr>
          <w:rFonts w:asciiTheme="majorBidi" w:hAnsiTheme="majorBidi" w:cstheme="majorBidi"/>
          <w:color w:val="000000" w:themeColor="text1"/>
          <w:sz w:val="30"/>
          <w:szCs w:val="30"/>
          <w:cs/>
        </w:rPr>
        <w:t xml:space="preserve"> </w:t>
      </w:r>
    </w:p>
    <w:p w14:paraId="72F24262" w14:textId="6BE03567" w:rsidR="004E2C28" w:rsidRPr="00274E29" w:rsidRDefault="004E2C28" w:rsidP="00CB52BB">
      <w:pPr>
        <w:pStyle w:val="BlockText"/>
        <w:spacing w:before="120" w:after="120"/>
        <w:ind w:left="270" w:right="0" w:firstLine="0"/>
        <w:jc w:val="thaiDistribute"/>
        <w:rPr>
          <w:rFonts w:asciiTheme="majorBidi" w:hAnsiTheme="majorBidi" w:cstheme="majorBidi"/>
          <w:color w:val="000000" w:themeColor="text1"/>
          <w:sz w:val="30"/>
          <w:szCs w:val="30"/>
        </w:rPr>
      </w:pPr>
      <w:r w:rsidRPr="00274E29">
        <w:rPr>
          <w:rFonts w:asciiTheme="majorBidi" w:hAnsiTheme="majorBidi" w:cstheme="majorBidi"/>
          <w:color w:val="000000" w:themeColor="text1"/>
          <w:sz w:val="30"/>
          <w:szCs w:val="30"/>
          <w:cs/>
        </w:rPr>
        <w:t>สิทธิประโยชน์ใน</w:t>
      </w:r>
      <w:r w:rsidR="005F1B18" w:rsidRPr="00274E29">
        <w:rPr>
          <w:rFonts w:asciiTheme="majorBidi" w:hAnsiTheme="majorBidi" w:cstheme="majorBidi" w:hint="cs"/>
          <w:color w:val="000000" w:themeColor="text1"/>
          <w:sz w:val="30"/>
          <w:szCs w:val="30"/>
          <w:cs/>
        </w:rPr>
        <w:t>สินทรัพย์ดิจิ</w:t>
      </w:r>
      <w:r w:rsidR="008E7894" w:rsidRPr="00274E29">
        <w:rPr>
          <w:rFonts w:asciiTheme="majorBidi" w:hAnsiTheme="majorBidi" w:cstheme="majorBidi" w:hint="cs"/>
          <w:color w:val="000000" w:themeColor="text1"/>
          <w:sz w:val="30"/>
          <w:szCs w:val="30"/>
          <w:cs/>
        </w:rPr>
        <w:t>ทัล</w:t>
      </w:r>
      <w:r w:rsidR="005F1B18" w:rsidRPr="00274E29">
        <w:rPr>
          <w:rFonts w:asciiTheme="majorBidi" w:hAnsiTheme="majorBidi" w:cstheme="majorBidi" w:hint="cs"/>
          <w:color w:val="000000" w:themeColor="text1"/>
          <w:sz w:val="30"/>
          <w:szCs w:val="30"/>
          <w:cs/>
        </w:rPr>
        <w:t xml:space="preserve"> (เหรียญเอ็มวีพี)</w:t>
      </w:r>
      <w:r w:rsidRPr="00274E29">
        <w:rPr>
          <w:rFonts w:asciiTheme="majorBidi" w:hAnsiTheme="majorBidi" w:cstheme="majorBidi"/>
          <w:color w:val="000000" w:themeColor="text1"/>
          <w:sz w:val="30"/>
          <w:szCs w:val="30"/>
        </w:rPr>
        <w:t xml:space="preserve"> </w:t>
      </w:r>
      <w:r w:rsidR="00CB52BB" w:rsidRPr="00274E29">
        <w:rPr>
          <w:rFonts w:asciiTheme="majorBidi" w:hAnsiTheme="majorBidi" w:cstheme="majorBidi" w:hint="cs"/>
          <w:color w:val="000000" w:themeColor="text1"/>
          <w:sz w:val="30"/>
          <w:szCs w:val="30"/>
          <w:cs/>
        </w:rPr>
        <w:t xml:space="preserve">ประกอบด้วย </w:t>
      </w:r>
      <w:r w:rsidR="00CB52BB" w:rsidRPr="00274E29">
        <w:rPr>
          <w:rFonts w:asciiTheme="majorBidi" w:hAnsiTheme="majorBidi" w:cstheme="majorBidi"/>
          <w:color w:val="000000" w:themeColor="text1"/>
          <w:sz w:val="30"/>
          <w:szCs w:val="30"/>
        </w:rPr>
        <w:t xml:space="preserve">8 </w:t>
      </w:r>
      <w:r w:rsidR="00CB52BB" w:rsidRPr="00274E29">
        <w:rPr>
          <w:rFonts w:asciiTheme="majorBidi" w:hAnsiTheme="majorBidi" w:cstheme="majorBidi" w:hint="cs"/>
          <w:color w:val="000000" w:themeColor="text1"/>
          <w:sz w:val="30"/>
          <w:szCs w:val="30"/>
          <w:cs/>
        </w:rPr>
        <w:t>กิจกรรม ได้แก่</w:t>
      </w:r>
      <w:r w:rsidRPr="00274E29">
        <w:rPr>
          <w:rFonts w:asciiTheme="majorBidi" w:hAnsiTheme="majorBidi" w:cstheme="majorBidi"/>
          <w:color w:val="000000" w:themeColor="text1"/>
          <w:sz w:val="30"/>
          <w:szCs w:val="30"/>
          <w:cs/>
        </w:rPr>
        <w:t xml:space="preserve"> </w:t>
      </w:r>
    </w:p>
    <w:p w14:paraId="7245E9B8" w14:textId="1CB29E01" w:rsidR="00C40E62" w:rsidRPr="00274E29" w:rsidRDefault="00C40E62" w:rsidP="00C40E62">
      <w:pPr>
        <w:pStyle w:val="BlockText"/>
        <w:numPr>
          <w:ilvl w:val="0"/>
          <w:numId w:val="12"/>
        </w:numPr>
        <w:tabs>
          <w:tab w:val="left" w:pos="630"/>
        </w:tabs>
        <w:spacing w:before="120" w:after="120"/>
        <w:ind w:left="270" w:right="0" w:firstLine="0"/>
        <w:jc w:val="thaiDistribute"/>
        <w:rPr>
          <w:rFonts w:asciiTheme="majorBidi" w:hAnsiTheme="majorBidi" w:cstheme="majorBidi"/>
          <w:color w:val="000000" w:themeColor="text1"/>
          <w:sz w:val="30"/>
          <w:szCs w:val="30"/>
        </w:rPr>
      </w:pPr>
      <w:r w:rsidRPr="00274E29">
        <w:rPr>
          <w:rFonts w:asciiTheme="majorBidi" w:hAnsiTheme="majorBidi" w:cstheme="majorBidi" w:hint="cs"/>
          <w:color w:val="000000" w:themeColor="text1"/>
          <w:sz w:val="30"/>
          <w:szCs w:val="30"/>
          <w:cs/>
        </w:rPr>
        <w:t xml:space="preserve">ที่พักรถคาราวาน </w:t>
      </w:r>
      <w:r w:rsidRPr="00274E29">
        <w:rPr>
          <w:rFonts w:asciiTheme="majorBidi" w:hAnsiTheme="majorBidi" w:cstheme="majorBidi"/>
          <w:color w:val="000000" w:themeColor="text1"/>
          <w:sz w:val="30"/>
          <w:szCs w:val="30"/>
        </w:rPr>
        <w:t>2</w:t>
      </w:r>
      <w:r w:rsidRPr="00274E29">
        <w:rPr>
          <w:rFonts w:asciiTheme="majorBidi" w:hAnsiTheme="majorBidi" w:cstheme="majorBidi" w:hint="cs"/>
          <w:color w:val="000000" w:themeColor="text1"/>
          <w:sz w:val="30"/>
          <w:szCs w:val="30"/>
          <w:cs/>
        </w:rPr>
        <w:t xml:space="preserve">) ซับบอร์ด </w:t>
      </w:r>
      <w:r w:rsidRPr="00274E29">
        <w:rPr>
          <w:rFonts w:asciiTheme="majorBidi" w:hAnsiTheme="majorBidi" w:cstheme="majorBidi"/>
          <w:color w:val="000000" w:themeColor="text1"/>
          <w:sz w:val="30"/>
          <w:szCs w:val="30"/>
        </w:rPr>
        <w:t>3</w:t>
      </w:r>
      <w:r w:rsidRPr="00274E29">
        <w:rPr>
          <w:rFonts w:asciiTheme="majorBidi" w:hAnsiTheme="majorBidi" w:cstheme="majorBidi" w:hint="cs"/>
          <w:color w:val="000000" w:themeColor="text1"/>
          <w:sz w:val="30"/>
          <w:szCs w:val="30"/>
          <w:cs/>
        </w:rPr>
        <w:t xml:space="preserve">) จักรยาน </w:t>
      </w:r>
      <w:r w:rsidRPr="00274E29">
        <w:rPr>
          <w:rFonts w:asciiTheme="majorBidi" w:hAnsiTheme="majorBidi" w:cstheme="majorBidi"/>
          <w:color w:val="000000" w:themeColor="text1"/>
          <w:sz w:val="30"/>
          <w:szCs w:val="30"/>
        </w:rPr>
        <w:t>4</w:t>
      </w:r>
      <w:r w:rsidRPr="00274E29">
        <w:rPr>
          <w:rFonts w:asciiTheme="majorBidi" w:hAnsiTheme="majorBidi" w:cstheme="majorBidi" w:hint="cs"/>
          <w:color w:val="000000" w:themeColor="text1"/>
          <w:sz w:val="30"/>
          <w:szCs w:val="30"/>
          <w:cs/>
        </w:rPr>
        <w:t xml:space="preserve">) จักรยานยนต์ไฟฟ้า </w:t>
      </w:r>
      <w:r w:rsidRPr="00274E29">
        <w:rPr>
          <w:rFonts w:asciiTheme="majorBidi" w:hAnsiTheme="majorBidi" w:cstheme="majorBidi"/>
          <w:color w:val="000000" w:themeColor="text1"/>
          <w:sz w:val="30"/>
          <w:szCs w:val="30"/>
        </w:rPr>
        <w:t>5</w:t>
      </w:r>
      <w:r w:rsidRPr="00274E29">
        <w:rPr>
          <w:rFonts w:asciiTheme="majorBidi" w:hAnsiTheme="majorBidi" w:cstheme="majorBidi" w:hint="cs"/>
          <w:color w:val="000000" w:themeColor="text1"/>
          <w:sz w:val="30"/>
          <w:szCs w:val="30"/>
          <w:cs/>
        </w:rPr>
        <w:t xml:space="preserve">) ชมภาพยนตร์ </w:t>
      </w:r>
      <w:r w:rsidRPr="00274E29">
        <w:rPr>
          <w:rFonts w:asciiTheme="majorBidi" w:hAnsiTheme="majorBidi" w:cstheme="majorBidi"/>
          <w:color w:val="000000" w:themeColor="text1"/>
          <w:sz w:val="30"/>
          <w:szCs w:val="30"/>
        </w:rPr>
        <w:t>6</w:t>
      </w:r>
      <w:r w:rsidRPr="00274E29">
        <w:rPr>
          <w:rFonts w:asciiTheme="majorBidi" w:hAnsiTheme="majorBidi" w:cstheme="majorBidi" w:hint="cs"/>
          <w:color w:val="000000" w:themeColor="text1"/>
          <w:sz w:val="30"/>
          <w:szCs w:val="30"/>
          <w:cs/>
        </w:rPr>
        <w:t>) คอนเส</w:t>
      </w:r>
      <w:r w:rsidR="00E340E1" w:rsidRPr="00274E29">
        <w:rPr>
          <w:rFonts w:asciiTheme="majorBidi" w:hAnsiTheme="majorBidi" w:cstheme="majorBidi" w:hint="cs"/>
          <w:color w:val="000000" w:themeColor="text1"/>
          <w:sz w:val="30"/>
          <w:szCs w:val="30"/>
          <w:cs/>
        </w:rPr>
        <w:t>ิร์ต</w:t>
      </w:r>
      <w:r w:rsidRPr="00274E29">
        <w:rPr>
          <w:rFonts w:asciiTheme="majorBidi" w:hAnsiTheme="majorBidi" w:cstheme="majorBidi" w:hint="cs"/>
          <w:color w:val="000000" w:themeColor="text1"/>
          <w:sz w:val="30"/>
          <w:szCs w:val="30"/>
          <w:cs/>
        </w:rPr>
        <w:t xml:space="preserve">และดนตรี </w:t>
      </w:r>
      <w:r w:rsidRPr="00274E29">
        <w:rPr>
          <w:rFonts w:asciiTheme="majorBidi" w:hAnsiTheme="majorBidi" w:cstheme="majorBidi"/>
          <w:color w:val="000000" w:themeColor="text1"/>
          <w:sz w:val="30"/>
          <w:szCs w:val="30"/>
        </w:rPr>
        <w:t>7</w:t>
      </w:r>
      <w:r w:rsidRPr="00274E29">
        <w:rPr>
          <w:rFonts w:asciiTheme="majorBidi" w:hAnsiTheme="majorBidi" w:cstheme="majorBidi" w:hint="cs"/>
          <w:color w:val="000000" w:themeColor="text1"/>
          <w:sz w:val="30"/>
          <w:szCs w:val="30"/>
          <w:cs/>
        </w:rPr>
        <w:t xml:space="preserve">) การจัดเตรียมงานแต่งงาน </w:t>
      </w:r>
      <w:r w:rsidRPr="00274E29">
        <w:rPr>
          <w:rFonts w:asciiTheme="majorBidi" w:hAnsiTheme="majorBidi" w:cstheme="majorBidi"/>
          <w:color w:val="000000" w:themeColor="text1"/>
          <w:sz w:val="30"/>
          <w:szCs w:val="30"/>
        </w:rPr>
        <w:t>8</w:t>
      </w:r>
      <w:r w:rsidRPr="00274E29">
        <w:rPr>
          <w:rFonts w:asciiTheme="majorBidi" w:hAnsiTheme="majorBidi" w:cstheme="majorBidi" w:hint="cs"/>
          <w:color w:val="000000" w:themeColor="text1"/>
          <w:sz w:val="30"/>
          <w:szCs w:val="30"/>
          <w:cs/>
        </w:rPr>
        <w:t>) อาหารและเครื่องดื่ม</w:t>
      </w:r>
    </w:p>
    <w:p w14:paraId="4836AE23" w14:textId="0C7A3A73" w:rsidR="00C40E62" w:rsidRDefault="00C40E62" w:rsidP="00C40E62">
      <w:pPr>
        <w:pStyle w:val="BlockText"/>
        <w:tabs>
          <w:tab w:val="left" w:pos="630"/>
        </w:tabs>
        <w:spacing w:before="120" w:after="120"/>
        <w:ind w:left="270" w:right="0" w:firstLine="0"/>
        <w:jc w:val="thaiDistribute"/>
        <w:rPr>
          <w:rFonts w:asciiTheme="majorBidi" w:hAnsiTheme="majorBidi" w:cstheme="majorBidi"/>
          <w:color w:val="000000" w:themeColor="text1"/>
          <w:sz w:val="30"/>
          <w:szCs w:val="30"/>
          <w:cs/>
        </w:rPr>
      </w:pPr>
      <w:r w:rsidRPr="00274E29">
        <w:rPr>
          <w:rFonts w:asciiTheme="majorBidi" w:hAnsiTheme="majorBidi" w:cstheme="majorBidi" w:hint="cs"/>
          <w:color w:val="000000" w:themeColor="text1"/>
          <w:sz w:val="30"/>
          <w:szCs w:val="30"/>
          <w:cs/>
        </w:rPr>
        <w:t xml:space="preserve">สิทธิประโยชน์ในเหรียญเอ็มวีพีจะหมดทุก </w:t>
      </w:r>
      <w:r w:rsidRPr="00274E29">
        <w:rPr>
          <w:rFonts w:asciiTheme="majorBidi" w:hAnsiTheme="majorBidi" w:cstheme="majorBidi"/>
          <w:color w:val="000000" w:themeColor="text1"/>
          <w:sz w:val="30"/>
          <w:szCs w:val="30"/>
        </w:rPr>
        <w:t xml:space="preserve">6 </w:t>
      </w:r>
      <w:r w:rsidRPr="00274E29">
        <w:rPr>
          <w:rFonts w:asciiTheme="majorBidi" w:hAnsiTheme="majorBidi" w:cstheme="majorBidi" w:hint="cs"/>
          <w:color w:val="000000" w:themeColor="text1"/>
          <w:sz w:val="30"/>
          <w:szCs w:val="30"/>
          <w:cs/>
        </w:rPr>
        <w:t xml:space="preserve">เดือน </w:t>
      </w:r>
      <w:r w:rsidRPr="00274E29">
        <w:rPr>
          <w:rFonts w:asciiTheme="majorBidi" w:hAnsiTheme="majorBidi" w:cstheme="majorBidi"/>
          <w:color w:val="000000" w:themeColor="text1"/>
          <w:sz w:val="30"/>
          <w:szCs w:val="30"/>
          <w:cs/>
        </w:rPr>
        <w:t>ซึ่งจะแจ้งล่วงหน้า</w:t>
      </w:r>
      <w:r w:rsidR="008E7894" w:rsidRPr="00274E29">
        <w:rPr>
          <w:rFonts w:asciiTheme="majorBidi" w:hAnsiTheme="majorBidi" w:cstheme="majorBidi" w:hint="cs"/>
          <w:color w:val="000000" w:themeColor="text1"/>
          <w:sz w:val="30"/>
          <w:szCs w:val="30"/>
          <w:cs/>
        </w:rPr>
        <w:t xml:space="preserve"> </w:t>
      </w:r>
      <w:r w:rsidR="008E7894" w:rsidRPr="00274E29">
        <w:rPr>
          <w:rFonts w:asciiTheme="majorBidi" w:hAnsiTheme="majorBidi" w:cstheme="majorBidi"/>
          <w:color w:val="000000" w:themeColor="text1"/>
          <w:sz w:val="30"/>
          <w:szCs w:val="30"/>
        </w:rPr>
        <w:t xml:space="preserve">2 </w:t>
      </w:r>
      <w:r w:rsidR="008E7894" w:rsidRPr="00274E29">
        <w:rPr>
          <w:rFonts w:asciiTheme="majorBidi" w:hAnsiTheme="majorBidi" w:cstheme="majorBidi" w:hint="cs"/>
          <w:color w:val="000000" w:themeColor="text1"/>
          <w:sz w:val="30"/>
          <w:szCs w:val="30"/>
          <w:cs/>
        </w:rPr>
        <w:t>สัปดาห์ เกี่ยวกับการใช้งานเหรียญ</w:t>
      </w:r>
      <w:r w:rsidR="00F44D30" w:rsidRPr="00274E29">
        <w:rPr>
          <w:rFonts w:asciiTheme="majorBidi" w:hAnsiTheme="majorBidi" w:cstheme="majorBidi"/>
          <w:color w:val="000000" w:themeColor="text1"/>
          <w:sz w:val="30"/>
          <w:szCs w:val="30"/>
        </w:rPr>
        <w:t xml:space="preserve"> </w:t>
      </w:r>
      <w:r w:rsidR="00F44D30" w:rsidRPr="00274E29">
        <w:rPr>
          <w:rFonts w:asciiTheme="majorBidi" w:hAnsiTheme="majorBidi" w:cstheme="majorBidi"/>
          <w:color w:val="000000" w:themeColor="text1"/>
          <w:sz w:val="30"/>
          <w:szCs w:val="30"/>
          <w:cs/>
        </w:rPr>
        <w:t xml:space="preserve">และหากบริษัทผู้ออกเหรียญจะยกเลิกเหรียญต้องแจ้งล่วงหน้า </w:t>
      </w:r>
      <w:r w:rsidR="00F44D30" w:rsidRPr="00274E29">
        <w:rPr>
          <w:rFonts w:asciiTheme="majorBidi" w:hAnsiTheme="majorBidi" w:cstheme="majorBidi"/>
          <w:color w:val="000000" w:themeColor="text1"/>
          <w:sz w:val="30"/>
          <w:szCs w:val="30"/>
        </w:rPr>
        <w:t xml:space="preserve">6 </w:t>
      </w:r>
      <w:r w:rsidR="00F44D30" w:rsidRPr="00274E29">
        <w:rPr>
          <w:rFonts w:asciiTheme="majorBidi" w:hAnsiTheme="majorBidi" w:cstheme="majorBidi"/>
          <w:color w:val="000000" w:themeColor="text1"/>
          <w:sz w:val="30"/>
          <w:szCs w:val="30"/>
          <w:cs/>
        </w:rPr>
        <w:t>เดือน</w:t>
      </w:r>
    </w:p>
    <w:p w14:paraId="43313AD5" w14:textId="1F961A19" w:rsidR="00C40E62" w:rsidRPr="00F32F9C" w:rsidRDefault="00C40E62" w:rsidP="00F32F9C">
      <w:pPr>
        <w:pStyle w:val="BlockText"/>
        <w:spacing w:before="120" w:after="120"/>
        <w:ind w:left="270" w:right="0" w:firstLine="0"/>
        <w:jc w:val="thaiDistribute"/>
        <w:rPr>
          <w:rFonts w:asciiTheme="majorBidi" w:hAnsiTheme="majorBidi" w:cstheme="majorBidi"/>
          <w:color w:val="000000" w:themeColor="text1"/>
          <w:sz w:val="30"/>
          <w:szCs w:val="30"/>
          <w:cs/>
        </w:rPr>
      </w:pPr>
      <w:r>
        <w:rPr>
          <w:rFonts w:asciiTheme="majorBidi" w:hAnsiTheme="majorBidi" w:cstheme="majorBidi" w:hint="cs"/>
          <w:color w:val="000000" w:themeColor="text1"/>
          <w:sz w:val="30"/>
          <w:szCs w:val="30"/>
          <w:cs/>
        </w:rPr>
        <w:t xml:space="preserve">เหรียญเอ็มวีพี </w:t>
      </w:r>
      <w:r w:rsidRPr="00F32F9C">
        <w:rPr>
          <w:rFonts w:asciiTheme="majorBidi" w:hAnsiTheme="majorBidi" w:cstheme="majorBidi"/>
          <w:color w:val="000000" w:themeColor="text1"/>
          <w:sz w:val="30"/>
          <w:szCs w:val="30"/>
          <w:cs/>
        </w:rPr>
        <w:t>มีรายละเอียดการจัดสรร</w:t>
      </w:r>
      <w:r>
        <w:rPr>
          <w:rFonts w:asciiTheme="majorBidi" w:hAnsiTheme="majorBidi" w:cstheme="majorBidi" w:hint="cs"/>
          <w:color w:val="000000" w:themeColor="text1"/>
          <w:sz w:val="30"/>
          <w:szCs w:val="30"/>
          <w:cs/>
        </w:rPr>
        <w:t xml:space="preserve"> </w:t>
      </w:r>
      <w:r w:rsidRPr="00F32F9C">
        <w:rPr>
          <w:rFonts w:asciiTheme="majorBidi" w:hAnsiTheme="majorBidi" w:cstheme="majorBidi"/>
          <w:color w:val="000000" w:themeColor="text1"/>
          <w:sz w:val="30"/>
          <w:szCs w:val="30"/>
          <w:cs/>
        </w:rPr>
        <w:t>ดังนี้</w:t>
      </w:r>
    </w:p>
    <w:bookmarkStart w:id="242" w:name="_MON_1689860888"/>
    <w:bookmarkEnd w:id="242"/>
    <w:p w14:paraId="3242C6CB" w14:textId="55454C5F" w:rsidR="00B0751F" w:rsidRPr="00B0751F" w:rsidRDefault="00844AEC" w:rsidP="00181DAE">
      <w:pPr>
        <w:pStyle w:val="BlockText"/>
        <w:spacing w:before="120" w:after="120"/>
        <w:ind w:left="270" w:right="0" w:firstLine="0"/>
        <w:jc w:val="thaiDistribute"/>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object w:dxaOrig="10570" w:dyaOrig="3731" w14:anchorId="27D2B88A">
          <v:shape id="_x0000_i1271" type="#_x0000_t75" style="width:484.8pt;height:186.6pt" o:ole="">
            <v:imagedata r:id="rId64" o:title=""/>
          </v:shape>
          <o:OLEObject Type="Embed" ProgID="Excel.Sheet.12" ShapeID="_x0000_i1271" DrawAspect="Content" ObjectID="_1690652543" r:id="rId65"/>
        </w:object>
      </w:r>
      <w:r w:rsidR="00C40E62" w:rsidRPr="00B0751F">
        <w:rPr>
          <w:rFonts w:asciiTheme="majorBidi" w:hAnsiTheme="majorBidi" w:cstheme="majorBidi" w:hint="cs"/>
          <w:color w:val="000000" w:themeColor="text1"/>
          <w:sz w:val="30"/>
          <w:szCs w:val="30"/>
          <w:cs/>
        </w:rPr>
        <w:t>ระหว่าง</w:t>
      </w:r>
      <w:r w:rsidR="004E2C28" w:rsidRPr="00B0751F">
        <w:rPr>
          <w:rFonts w:asciiTheme="majorBidi" w:hAnsiTheme="majorBidi" w:cstheme="majorBidi"/>
          <w:color w:val="000000" w:themeColor="text1"/>
          <w:sz w:val="30"/>
          <w:szCs w:val="30"/>
          <w:cs/>
        </w:rPr>
        <w:t xml:space="preserve">วันที่ </w:t>
      </w:r>
      <w:r w:rsidR="004E2C28" w:rsidRPr="00B0751F">
        <w:rPr>
          <w:rFonts w:asciiTheme="majorBidi" w:hAnsiTheme="majorBidi" w:cstheme="majorBidi"/>
          <w:color w:val="000000" w:themeColor="text1"/>
          <w:sz w:val="30"/>
          <w:szCs w:val="30"/>
        </w:rPr>
        <w:t>7</w:t>
      </w:r>
      <w:r w:rsidR="00B0751F" w:rsidRPr="00B0751F">
        <w:rPr>
          <w:rFonts w:asciiTheme="majorBidi" w:hAnsiTheme="majorBidi" w:cstheme="majorBidi" w:hint="cs"/>
          <w:color w:val="000000" w:themeColor="text1"/>
          <w:sz w:val="30"/>
          <w:szCs w:val="30"/>
          <w:cs/>
        </w:rPr>
        <w:t xml:space="preserve"> </w:t>
      </w:r>
      <w:r w:rsidR="004E2C28" w:rsidRPr="00B0751F">
        <w:rPr>
          <w:rFonts w:asciiTheme="majorBidi" w:hAnsiTheme="majorBidi" w:cstheme="majorBidi"/>
          <w:color w:val="000000" w:themeColor="text1"/>
          <w:sz w:val="30"/>
          <w:szCs w:val="30"/>
          <w:cs/>
        </w:rPr>
        <w:t xml:space="preserve">- </w:t>
      </w:r>
      <w:r w:rsidR="004E2C28" w:rsidRPr="00B0751F">
        <w:rPr>
          <w:rFonts w:asciiTheme="majorBidi" w:hAnsiTheme="majorBidi" w:cstheme="majorBidi"/>
          <w:color w:val="000000" w:themeColor="text1"/>
          <w:sz w:val="30"/>
          <w:szCs w:val="30"/>
        </w:rPr>
        <w:t xml:space="preserve">14 </w:t>
      </w:r>
      <w:r w:rsidR="004E2C28" w:rsidRPr="00B0751F">
        <w:rPr>
          <w:rFonts w:asciiTheme="majorBidi" w:hAnsiTheme="majorBidi" w:cstheme="majorBidi"/>
          <w:color w:val="000000" w:themeColor="text1"/>
          <w:sz w:val="30"/>
          <w:szCs w:val="30"/>
          <w:cs/>
        </w:rPr>
        <w:t xml:space="preserve">มิถุนายน </w:t>
      </w:r>
      <w:r w:rsidR="004E2C28" w:rsidRPr="00B0751F">
        <w:rPr>
          <w:rFonts w:asciiTheme="majorBidi" w:hAnsiTheme="majorBidi" w:cstheme="majorBidi"/>
          <w:color w:val="000000" w:themeColor="text1"/>
          <w:sz w:val="30"/>
          <w:szCs w:val="30"/>
        </w:rPr>
        <w:t>2564</w:t>
      </w:r>
      <w:r w:rsidR="004E2C28" w:rsidRPr="00B0751F">
        <w:rPr>
          <w:rFonts w:asciiTheme="majorBidi" w:hAnsiTheme="majorBidi" w:cstheme="majorBidi"/>
          <w:color w:val="000000" w:themeColor="text1"/>
          <w:sz w:val="30"/>
          <w:szCs w:val="30"/>
          <w:cs/>
        </w:rPr>
        <w:t xml:space="preserve"> บริษัทย่อยเริ่มเสนอขาย</w:t>
      </w:r>
      <w:r w:rsidR="00B0751F" w:rsidRPr="00B0751F">
        <w:rPr>
          <w:rFonts w:asciiTheme="majorBidi" w:hAnsiTheme="majorBidi" w:cstheme="majorBidi" w:hint="cs"/>
          <w:color w:val="000000" w:themeColor="text1"/>
          <w:sz w:val="30"/>
          <w:szCs w:val="30"/>
          <w:cs/>
        </w:rPr>
        <w:t xml:space="preserve">เหรียญเอ็มวีพี </w:t>
      </w:r>
      <w:r w:rsidR="004E2C28" w:rsidRPr="00B0751F">
        <w:rPr>
          <w:rFonts w:asciiTheme="majorBidi" w:hAnsiTheme="majorBidi" w:cstheme="majorBidi"/>
          <w:color w:val="000000" w:themeColor="text1"/>
          <w:sz w:val="30"/>
          <w:szCs w:val="30"/>
          <w:cs/>
        </w:rPr>
        <w:t xml:space="preserve">ในรอบเปิดตัว จำนวน </w:t>
      </w:r>
      <w:r w:rsidR="004E2C28" w:rsidRPr="00B0751F">
        <w:rPr>
          <w:rFonts w:asciiTheme="majorBidi" w:hAnsiTheme="majorBidi" w:cstheme="majorBidi"/>
          <w:color w:val="000000" w:themeColor="text1"/>
          <w:sz w:val="30"/>
          <w:szCs w:val="30"/>
        </w:rPr>
        <w:t xml:space="preserve">390,000,000 </w:t>
      </w:r>
      <w:r w:rsidR="004E2C28" w:rsidRPr="00B0751F">
        <w:rPr>
          <w:rFonts w:asciiTheme="majorBidi" w:hAnsiTheme="majorBidi" w:cstheme="majorBidi"/>
          <w:color w:val="000000" w:themeColor="text1"/>
          <w:sz w:val="30"/>
          <w:szCs w:val="30"/>
          <w:cs/>
        </w:rPr>
        <w:t>เอ็มวีพี</w:t>
      </w:r>
      <w:r w:rsidR="005F1B18" w:rsidRPr="00B0751F">
        <w:rPr>
          <w:rFonts w:asciiTheme="majorBidi" w:hAnsiTheme="majorBidi" w:cstheme="majorBidi" w:hint="cs"/>
          <w:color w:val="000000" w:themeColor="text1"/>
          <w:sz w:val="30"/>
          <w:szCs w:val="30"/>
          <w:cs/>
        </w:rPr>
        <w:t xml:space="preserve"> </w:t>
      </w:r>
      <w:r w:rsidR="004E2C28" w:rsidRPr="00B0751F">
        <w:rPr>
          <w:rFonts w:asciiTheme="majorBidi" w:hAnsiTheme="majorBidi" w:cstheme="majorBidi"/>
          <w:color w:val="000000" w:themeColor="text1"/>
          <w:sz w:val="30"/>
          <w:szCs w:val="30"/>
          <w:cs/>
        </w:rPr>
        <w:t xml:space="preserve">ราคาเสนอขาย </w:t>
      </w:r>
      <w:r w:rsidR="004E2C28" w:rsidRPr="00B0751F">
        <w:rPr>
          <w:rFonts w:asciiTheme="majorBidi" w:hAnsiTheme="majorBidi" w:cstheme="majorBidi"/>
          <w:color w:val="000000" w:themeColor="text1"/>
          <w:sz w:val="30"/>
          <w:szCs w:val="30"/>
        </w:rPr>
        <w:t>0.3</w:t>
      </w:r>
      <w:r w:rsidR="003739CA" w:rsidRPr="00B0751F">
        <w:rPr>
          <w:rFonts w:asciiTheme="majorBidi" w:hAnsiTheme="majorBidi" w:cstheme="majorBidi"/>
          <w:color w:val="000000" w:themeColor="text1"/>
          <w:sz w:val="30"/>
          <w:szCs w:val="30"/>
        </w:rPr>
        <w:t>0</w:t>
      </w:r>
      <w:r w:rsidR="004E2C28" w:rsidRPr="00B0751F">
        <w:rPr>
          <w:rFonts w:asciiTheme="majorBidi" w:hAnsiTheme="majorBidi" w:cstheme="majorBidi"/>
          <w:color w:val="000000" w:themeColor="text1"/>
          <w:sz w:val="30"/>
          <w:szCs w:val="30"/>
        </w:rPr>
        <w:t xml:space="preserve"> </w:t>
      </w:r>
      <w:r w:rsidR="004E2C28" w:rsidRPr="00B0751F">
        <w:rPr>
          <w:rFonts w:asciiTheme="majorBidi" w:hAnsiTheme="majorBidi" w:cstheme="majorBidi"/>
          <w:color w:val="000000" w:themeColor="text1"/>
          <w:sz w:val="30"/>
          <w:szCs w:val="30"/>
          <w:cs/>
        </w:rPr>
        <w:t xml:space="preserve">บาทต่อเหรียญ </w:t>
      </w:r>
      <w:r w:rsidR="00B0751F" w:rsidRPr="00B0751F">
        <w:rPr>
          <w:rFonts w:asciiTheme="majorBidi" w:hAnsiTheme="majorBidi" w:cstheme="majorBidi" w:hint="cs"/>
          <w:color w:val="000000" w:themeColor="text1"/>
          <w:sz w:val="30"/>
          <w:szCs w:val="30"/>
          <w:cs/>
        </w:rPr>
        <w:t>ทั้งนี้</w:t>
      </w:r>
      <w:r w:rsidR="00F44D30">
        <w:rPr>
          <w:rFonts w:asciiTheme="majorBidi" w:hAnsiTheme="majorBidi" w:cstheme="majorBidi"/>
          <w:color w:val="000000" w:themeColor="text1"/>
          <w:sz w:val="30"/>
          <w:szCs w:val="30"/>
        </w:rPr>
        <w:t xml:space="preserve"> </w:t>
      </w:r>
      <w:r w:rsidR="004E2C28" w:rsidRPr="00B0751F">
        <w:rPr>
          <w:rFonts w:asciiTheme="majorBidi" w:hAnsiTheme="majorBidi" w:cstheme="majorBidi"/>
          <w:color w:val="000000" w:themeColor="text1"/>
          <w:sz w:val="30"/>
          <w:szCs w:val="30"/>
          <w:cs/>
        </w:rPr>
        <w:t>บริษัทย่อยได้รับเงิน</w:t>
      </w:r>
      <w:r w:rsidR="00F44D30">
        <w:rPr>
          <w:rFonts w:asciiTheme="majorBidi" w:hAnsiTheme="majorBidi" w:cstheme="majorBidi" w:hint="cs"/>
          <w:color w:val="000000" w:themeColor="text1"/>
          <w:sz w:val="30"/>
          <w:szCs w:val="30"/>
          <w:cs/>
        </w:rPr>
        <w:t>จากการจำหน่าย</w:t>
      </w:r>
      <w:r w:rsidR="00B0751F" w:rsidRPr="00B0751F">
        <w:rPr>
          <w:rFonts w:asciiTheme="majorBidi" w:hAnsiTheme="majorBidi" w:cstheme="majorBidi" w:hint="cs"/>
          <w:color w:val="000000" w:themeColor="text1"/>
          <w:sz w:val="30"/>
          <w:szCs w:val="30"/>
          <w:cs/>
        </w:rPr>
        <w:t>ผ่านบัญชีธนาคารของบริษัท</w:t>
      </w:r>
      <w:r w:rsidR="00F44D30">
        <w:rPr>
          <w:rFonts w:asciiTheme="majorBidi" w:hAnsiTheme="majorBidi" w:cstheme="majorBidi"/>
          <w:color w:val="000000" w:themeColor="text1"/>
          <w:sz w:val="30"/>
          <w:szCs w:val="30"/>
        </w:rPr>
        <w:t xml:space="preserve"> </w:t>
      </w:r>
      <w:r w:rsidR="004E2C28" w:rsidRPr="00B0751F">
        <w:rPr>
          <w:rFonts w:asciiTheme="majorBidi" w:hAnsiTheme="majorBidi" w:cstheme="majorBidi"/>
          <w:color w:val="000000" w:themeColor="text1"/>
          <w:sz w:val="30"/>
          <w:szCs w:val="30"/>
          <w:cs/>
        </w:rPr>
        <w:t>จำนวนเงิน</w:t>
      </w:r>
      <w:r w:rsidR="00284810" w:rsidRPr="00B0751F">
        <w:rPr>
          <w:rFonts w:asciiTheme="majorBidi" w:hAnsiTheme="majorBidi" w:cstheme="majorBidi" w:hint="cs"/>
          <w:color w:val="000000" w:themeColor="text1"/>
          <w:sz w:val="30"/>
          <w:szCs w:val="30"/>
          <w:cs/>
        </w:rPr>
        <w:t xml:space="preserve"> </w:t>
      </w:r>
      <w:r w:rsidR="00284810" w:rsidRPr="00B0751F">
        <w:rPr>
          <w:rFonts w:asciiTheme="majorBidi" w:hAnsiTheme="majorBidi" w:cstheme="majorBidi"/>
          <w:color w:val="000000" w:themeColor="text1"/>
          <w:sz w:val="30"/>
          <w:szCs w:val="30"/>
        </w:rPr>
        <w:t>79.03</w:t>
      </w:r>
      <w:r w:rsidR="004E2C28" w:rsidRPr="00B0751F">
        <w:rPr>
          <w:rFonts w:asciiTheme="majorBidi" w:hAnsiTheme="majorBidi" w:cstheme="majorBidi"/>
          <w:color w:val="000000" w:themeColor="text1"/>
          <w:sz w:val="30"/>
          <w:szCs w:val="30"/>
        </w:rPr>
        <w:t xml:space="preserve"> </w:t>
      </w:r>
      <w:r w:rsidR="004E2C28" w:rsidRPr="00B0751F">
        <w:rPr>
          <w:rFonts w:asciiTheme="majorBidi" w:hAnsiTheme="majorBidi" w:cstheme="majorBidi"/>
          <w:color w:val="000000" w:themeColor="text1"/>
          <w:sz w:val="30"/>
          <w:szCs w:val="30"/>
          <w:cs/>
        </w:rPr>
        <w:t xml:space="preserve">ล้านบาท (รวมภาษีมูลค่าเพิ่ม) </w:t>
      </w:r>
      <w:r w:rsidR="00B0751F" w:rsidRPr="00B0751F">
        <w:rPr>
          <w:rFonts w:asciiTheme="majorBidi" w:hAnsiTheme="majorBidi" w:cstheme="majorBidi" w:hint="cs"/>
          <w:color w:val="000000" w:themeColor="text1"/>
          <w:sz w:val="30"/>
          <w:szCs w:val="30"/>
          <w:cs/>
        </w:rPr>
        <w:t>(ดูหมายเห</w:t>
      </w:r>
      <w:r w:rsidR="0060751C">
        <w:rPr>
          <w:rFonts w:asciiTheme="majorBidi" w:hAnsiTheme="majorBidi" w:cstheme="majorBidi" w:hint="cs"/>
          <w:color w:val="000000" w:themeColor="text1"/>
          <w:sz w:val="30"/>
          <w:szCs w:val="30"/>
          <w:cs/>
        </w:rPr>
        <w:t>ตุ</w:t>
      </w:r>
      <w:r w:rsidR="00B0751F" w:rsidRPr="00B0751F">
        <w:rPr>
          <w:rFonts w:asciiTheme="majorBidi" w:hAnsiTheme="majorBidi" w:cstheme="majorBidi" w:hint="cs"/>
          <w:color w:val="000000" w:themeColor="text1"/>
          <w:sz w:val="30"/>
          <w:szCs w:val="30"/>
          <w:cs/>
        </w:rPr>
        <w:t xml:space="preserve"> </w:t>
      </w:r>
      <w:r w:rsidR="00B0751F" w:rsidRPr="00B0751F">
        <w:rPr>
          <w:rFonts w:asciiTheme="majorBidi" w:hAnsiTheme="majorBidi" w:cstheme="majorBidi"/>
          <w:color w:val="000000" w:themeColor="text1"/>
          <w:sz w:val="30"/>
          <w:szCs w:val="30"/>
        </w:rPr>
        <w:t>15</w:t>
      </w:r>
      <w:r w:rsidR="00B0751F" w:rsidRPr="00B0751F">
        <w:rPr>
          <w:rFonts w:asciiTheme="majorBidi" w:hAnsiTheme="majorBidi" w:cstheme="majorBidi" w:hint="cs"/>
          <w:color w:val="000000" w:themeColor="text1"/>
          <w:sz w:val="30"/>
          <w:szCs w:val="30"/>
          <w:cs/>
        </w:rPr>
        <w:t>)</w:t>
      </w:r>
    </w:p>
    <w:p w14:paraId="7F317A97" w14:textId="2F731F50" w:rsidR="004E2C28" w:rsidRPr="006B4B5D" w:rsidRDefault="004E2C28" w:rsidP="00181DAE">
      <w:pPr>
        <w:pStyle w:val="BlockText"/>
        <w:spacing w:before="120" w:after="120"/>
        <w:ind w:left="270" w:right="0" w:firstLine="0"/>
        <w:jc w:val="thaiDistribute"/>
        <w:rPr>
          <w:rFonts w:asciiTheme="majorBidi" w:hAnsiTheme="majorBidi" w:cstheme="majorBidi"/>
          <w:color w:val="000000" w:themeColor="text1"/>
          <w:sz w:val="30"/>
          <w:szCs w:val="30"/>
        </w:rPr>
      </w:pPr>
      <w:r w:rsidRPr="00B0751F">
        <w:rPr>
          <w:rFonts w:asciiTheme="majorBidi" w:hAnsiTheme="majorBidi" w:cstheme="majorBidi"/>
          <w:color w:val="000000" w:themeColor="text1"/>
          <w:sz w:val="30"/>
          <w:szCs w:val="30"/>
          <w:cs/>
        </w:rPr>
        <w:lastRenderedPageBreak/>
        <w:t>รายการเปลี่ยนแปลง</w:t>
      </w:r>
      <w:r w:rsidR="003D2D6F">
        <w:rPr>
          <w:rFonts w:asciiTheme="majorBidi" w:hAnsiTheme="majorBidi" w:cstheme="majorBidi" w:hint="cs"/>
          <w:color w:val="000000" w:themeColor="text1"/>
          <w:sz w:val="30"/>
          <w:szCs w:val="30"/>
          <w:cs/>
        </w:rPr>
        <w:t>ของ</w:t>
      </w:r>
      <w:r w:rsidR="00FF0EF3">
        <w:rPr>
          <w:rFonts w:asciiTheme="majorBidi" w:hAnsiTheme="majorBidi" w:cstheme="majorBidi" w:hint="cs"/>
          <w:color w:val="000000" w:themeColor="text1"/>
          <w:sz w:val="30"/>
          <w:szCs w:val="30"/>
          <w:cs/>
        </w:rPr>
        <w:t>รายได้รับล่วงหน้า</w:t>
      </w:r>
      <w:r w:rsidR="009163C7" w:rsidRPr="00B0751F">
        <w:rPr>
          <w:rFonts w:asciiTheme="majorBidi" w:hAnsiTheme="majorBidi" w:cstheme="majorBidi" w:hint="cs"/>
          <w:color w:val="000000" w:themeColor="text1"/>
          <w:sz w:val="30"/>
          <w:szCs w:val="30"/>
          <w:cs/>
        </w:rPr>
        <w:t xml:space="preserve">สำหรับงวดหกเดือนสิ้นสุดวันที่ </w:t>
      </w:r>
      <w:r w:rsidR="009163C7" w:rsidRPr="00B0751F">
        <w:rPr>
          <w:rFonts w:asciiTheme="majorBidi" w:hAnsiTheme="majorBidi" w:cstheme="majorBidi"/>
          <w:color w:val="000000" w:themeColor="text1"/>
          <w:sz w:val="30"/>
          <w:szCs w:val="30"/>
        </w:rPr>
        <w:t xml:space="preserve">30 </w:t>
      </w:r>
      <w:r w:rsidR="009163C7" w:rsidRPr="00B0751F">
        <w:rPr>
          <w:rFonts w:asciiTheme="majorBidi" w:hAnsiTheme="majorBidi" w:cstheme="majorBidi" w:hint="cs"/>
          <w:color w:val="000000" w:themeColor="text1"/>
          <w:sz w:val="30"/>
          <w:szCs w:val="30"/>
          <w:cs/>
        </w:rPr>
        <w:t xml:space="preserve">มิถุนายน </w:t>
      </w:r>
      <w:r w:rsidR="009163C7" w:rsidRPr="00B0751F">
        <w:rPr>
          <w:rFonts w:asciiTheme="majorBidi" w:hAnsiTheme="majorBidi" w:cstheme="majorBidi"/>
          <w:color w:val="000000" w:themeColor="text1"/>
          <w:sz w:val="30"/>
          <w:szCs w:val="30"/>
        </w:rPr>
        <w:t xml:space="preserve">2564 </w:t>
      </w:r>
      <w:r w:rsidRPr="00B0751F">
        <w:rPr>
          <w:rFonts w:asciiTheme="majorBidi" w:hAnsiTheme="majorBidi" w:cstheme="majorBidi"/>
          <w:color w:val="000000" w:themeColor="text1"/>
          <w:sz w:val="30"/>
          <w:szCs w:val="30"/>
          <w:cs/>
        </w:rPr>
        <w:t>มีดังนี้</w:t>
      </w:r>
    </w:p>
    <w:bookmarkStart w:id="243" w:name="_MON_1689614579"/>
    <w:bookmarkEnd w:id="243"/>
    <w:p w14:paraId="2214CFDA" w14:textId="0DB7AF66" w:rsidR="006B4B5D" w:rsidRPr="006B4B5D" w:rsidRDefault="00844AEC" w:rsidP="00284810">
      <w:pPr>
        <w:pStyle w:val="BlockText"/>
        <w:tabs>
          <w:tab w:val="left" w:pos="4950"/>
        </w:tabs>
        <w:spacing w:before="120" w:after="120"/>
        <w:ind w:left="270" w:right="0" w:firstLine="0"/>
        <w:jc w:val="thaiDistribute"/>
        <w:rPr>
          <w:rFonts w:asciiTheme="majorBidi" w:hAnsiTheme="majorBidi" w:cstheme="majorBidi"/>
          <w:color w:val="000000" w:themeColor="text1"/>
          <w:sz w:val="8"/>
          <w:szCs w:val="8"/>
          <w:highlight w:val="yellow"/>
        </w:rPr>
      </w:pPr>
      <w:r w:rsidRPr="00284810">
        <w:rPr>
          <w:rFonts w:asciiTheme="majorBidi" w:hAnsiTheme="majorBidi" w:cstheme="majorBidi"/>
          <w:color w:val="000000" w:themeColor="text1"/>
          <w:sz w:val="30"/>
          <w:szCs w:val="30"/>
          <w:cs/>
        </w:rPr>
        <w:object w:dxaOrig="9603" w:dyaOrig="2841" w14:anchorId="287B6E03">
          <v:shape id="_x0000_i1278" type="#_x0000_t75" style="width:481.8pt;height:139.2pt" o:ole="">
            <v:imagedata r:id="rId66" o:title=""/>
          </v:shape>
          <o:OLEObject Type="Embed" ProgID="Excel.Sheet.12" ShapeID="_x0000_i1278" DrawAspect="Content" ObjectID="_1690652544" r:id="rId67"/>
        </w:object>
      </w:r>
    </w:p>
    <w:p w14:paraId="271E9874" w14:textId="113552A3" w:rsidR="00EF1AAF" w:rsidRPr="006B4B5D" w:rsidRDefault="004E2C28" w:rsidP="006B4B5D">
      <w:pPr>
        <w:pStyle w:val="BlockText"/>
        <w:spacing w:before="120" w:after="120"/>
        <w:ind w:left="270" w:right="0" w:firstLine="0"/>
        <w:jc w:val="thaiDistribute"/>
        <w:rPr>
          <w:rFonts w:asciiTheme="majorBidi" w:hAnsiTheme="majorBidi" w:cstheme="majorBidi"/>
          <w:color w:val="000000" w:themeColor="text1"/>
          <w:sz w:val="30"/>
          <w:szCs w:val="30"/>
        </w:rPr>
      </w:pPr>
      <w:r w:rsidRPr="006B4B5D">
        <w:rPr>
          <w:rFonts w:asciiTheme="majorBidi" w:hAnsiTheme="majorBidi" w:cstheme="majorBidi"/>
          <w:color w:val="000000" w:themeColor="text1"/>
          <w:sz w:val="30"/>
          <w:szCs w:val="30"/>
          <w:cs/>
        </w:rPr>
        <w:t xml:space="preserve">ณ วันที่ </w:t>
      </w:r>
      <w:r w:rsidRPr="006B4B5D">
        <w:rPr>
          <w:rFonts w:asciiTheme="majorBidi" w:hAnsiTheme="majorBidi" w:cstheme="majorBidi"/>
          <w:color w:val="000000" w:themeColor="text1"/>
          <w:sz w:val="30"/>
          <w:szCs w:val="30"/>
        </w:rPr>
        <w:t xml:space="preserve">30 </w:t>
      </w:r>
      <w:r w:rsidRPr="006B4B5D">
        <w:rPr>
          <w:rFonts w:asciiTheme="majorBidi" w:hAnsiTheme="majorBidi" w:cstheme="majorBidi"/>
          <w:color w:val="000000" w:themeColor="text1"/>
          <w:sz w:val="30"/>
          <w:szCs w:val="30"/>
          <w:cs/>
        </w:rPr>
        <w:t xml:space="preserve">มิถุนายน </w:t>
      </w:r>
      <w:r w:rsidRPr="006B4B5D">
        <w:rPr>
          <w:rFonts w:asciiTheme="majorBidi" w:hAnsiTheme="majorBidi" w:cstheme="majorBidi"/>
          <w:color w:val="000000" w:themeColor="text1"/>
          <w:sz w:val="30"/>
          <w:szCs w:val="30"/>
        </w:rPr>
        <w:t xml:space="preserve">2564 </w:t>
      </w:r>
      <w:r w:rsidRPr="006B4B5D">
        <w:rPr>
          <w:rFonts w:asciiTheme="majorBidi" w:hAnsiTheme="majorBidi" w:cstheme="majorBidi"/>
          <w:color w:val="000000" w:themeColor="text1"/>
          <w:sz w:val="30"/>
          <w:szCs w:val="30"/>
          <w:cs/>
        </w:rPr>
        <w:t>บริษัทย่อยบันทึก</w:t>
      </w:r>
      <w:r w:rsidR="00A578DE">
        <w:rPr>
          <w:rFonts w:asciiTheme="majorBidi" w:hAnsiTheme="majorBidi" w:cstheme="majorBidi" w:hint="cs"/>
          <w:color w:val="000000" w:themeColor="text1"/>
          <w:sz w:val="30"/>
          <w:szCs w:val="30"/>
          <w:cs/>
        </w:rPr>
        <w:t>รายการ</w:t>
      </w:r>
      <w:r w:rsidR="00B0751F">
        <w:rPr>
          <w:rFonts w:asciiTheme="majorBidi" w:hAnsiTheme="majorBidi" w:cstheme="majorBidi" w:hint="cs"/>
          <w:color w:val="000000" w:themeColor="text1"/>
          <w:sz w:val="30"/>
          <w:szCs w:val="30"/>
          <w:cs/>
        </w:rPr>
        <w:t>จำหน่าย</w:t>
      </w:r>
      <w:r w:rsidR="00A578DE">
        <w:rPr>
          <w:rFonts w:asciiTheme="majorBidi" w:hAnsiTheme="majorBidi" w:cstheme="majorBidi" w:hint="cs"/>
          <w:color w:val="000000" w:themeColor="text1"/>
          <w:sz w:val="30"/>
          <w:szCs w:val="30"/>
          <w:cs/>
        </w:rPr>
        <w:t>และจัดสรร</w:t>
      </w:r>
      <w:r w:rsidR="00B0751F" w:rsidRPr="00B0751F">
        <w:rPr>
          <w:rFonts w:asciiTheme="majorBidi" w:hAnsiTheme="majorBidi" w:cstheme="majorBidi" w:hint="cs"/>
          <w:color w:val="000000" w:themeColor="text1"/>
          <w:sz w:val="30"/>
          <w:szCs w:val="30"/>
          <w:cs/>
        </w:rPr>
        <w:t>เหรียญเอ็มวีพี</w:t>
      </w:r>
      <w:r w:rsidRPr="006B4B5D">
        <w:rPr>
          <w:rFonts w:asciiTheme="majorBidi" w:hAnsiTheme="majorBidi" w:cstheme="majorBidi"/>
          <w:color w:val="000000" w:themeColor="text1"/>
          <w:sz w:val="30"/>
          <w:szCs w:val="30"/>
          <w:cs/>
        </w:rPr>
        <w:t>เป็นรายได้</w:t>
      </w:r>
      <w:r w:rsidR="00B0751F">
        <w:rPr>
          <w:rFonts w:asciiTheme="majorBidi" w:hAnsiTheme="majorBidi" w:cstheme="majorBidi" w:hint="cs"/>
          <w:color w:val="000000" w:themeColor="text1"/>
          <w:sz w:val="30"/>
          <w:szCs w:val="30"/>
          <w:cs/>
        </w:rPr>
        <w:t>รับล่วงหน้า</w:t>
      </w:r>
      <w:r w:rsidRPr="006B4B5D">
        <w:rPr>
          <w:rFonts w:asciiTheme="majorBidi" w:hAnsiTheme="majorBidi" w:cstheme="majorBidi"/>
          <w:color w:val="000000" w:themeColor="text1"/>
          <w:sz w:val="30"/>
          <w:szCs w:val="30"/>
          <w:cs/>
        </w:rPr>
        <w:t>โดยแสดงเป็นส่วนหนึ่งของหนี้สินหมุนเวียนในงบแสดงฐานะการเงิน</w:t>
      </w:r>
      <w:r w:rsidR="00EF1AAF" w:rsidRPr="006B4B5D">
        <w:rPr>
          <w:rFonts w:asciiTheme="majorBidi" w:hAnsiTheme="majorBidi" w:cstheme="majorBidi"/>
          <w:color w:val="000000" w:themeColor="text1"/>
          <w:sz w:val="30"/>
          <w:szCs w:val="30"/>
        </w:rPr>
        <w:t xml:space="preserve"> </w:t>
      </w:r>
      <w:r w:rsidRPr="006B4B5D">
        <w:rPr>
          <w:rFonts w:asciiTheme="majorBidi" w:hAnsiTheme="majorBidi" w:cstheme="majorBidi"/>
          <w:color w:val="000000" w:themeColor="text1"/>
          <w:sz w:val="30"/>
          <w:szCs w:val="30"/>
          <w:cs/>
        </w:rPr>
        <w:t>และจะรับรู้เป็นรายได้บริการเมื่อได้ให้บริการหรือสิทธิประโยชน์หมดอายุ</w:t>
      </w:r>
      <w:r w:rsidR="00B0751F">
        <w:rPr>
          <w:rFonts w:asciiTheme="majorBidi" w:hAnsiTheme="majorBidi" w:cstheme="majorBidi" w:hint="cs"/>
          <w:color w:val="000000" w:themeColor="text1"/>
          <w:sz w:val="30"/>
          <w:szCs w:val="30"/>
          <w:cs/>
        </w:rPr>
        <w:t xml:space="preserve">ภายในวันที่ </w:t>
      </w:r>
      <w:r w:rsidR="00B0751F">
        <w:rPr>
          <w:rFonts w:asciiTheme="majorBidi" w:hAnsiTheme="majorBidi" w:cstheme="majorBidi"/>
          <w:color w:val="000000" w:themeColor="text1"/>
          <w:sz w:val="30"/>
          <w:szCs w:val="30"/>
        </w:rPr>
        <w:t xml:space="preserve">31 </w:t>
      </w:r>
      <w:r w:rsidR="00B0751F">
        <w:rPr>
          <w:rFonts w:asciiTheme="majorBidi" w:hAnsiTheme="majorBidi" w:cstheme="majorBidi" w:hint="cs"/>
          <w:color w:val="000000" w:themeColor="text1"/>
          <w:sz w:val="30"/>
          <w:szCs w:val="30"/>
          <w:cs/>
        </w:rPr>
        <w:t xml:space="preserve">ธันวาคม </w:t>
      </w:r>
      <w:r w:rsidR="00B0751F">
        <w:rPr>
          <w:rFonts w:asciiTheme="majorBidi" w:hAnsiTheme="majorBidi" w:cstheme="majorBidi"/>
          <w:color w:val="000000" w:themeColor="text1"/>
          <w:sz w:val="30"/>
          <w:szCs w:val="30"/>
        </w:rPr>
        <w:t>2564</w:t>
      </w:r>
    </w:p>
    <w:p w14:paraId="2481BAE2" w14:textId="0F91BCFD" w:rsidR="006B4B5D" w:rsidRDefault="00E427C6" w:rsidP="00E340E1">
      <w:pPr>
        <w:ind w:left="270"/>
        <w:jc w:val="thaiDistribute"/>
        <w:rPr>
          <w:rFonts w:asciiTheme="majorBidi" w:hAnsiTheme="majorBidi" w:cstheme="majorBidi"/>
          <w:color w:val="000000" w:themeColor="text1"/>
          <w:sz w:val="30"/>
          <w:szCs w:val="30"/>
          <w:cs/>
        </w:rPr>
      </w:pPr>
      <w:r w:rsidRPr="00290D3F">
        <w:rPr>
          <w:rFonts w:ascii="Angsana New" w:hAnsi="Angsana New" w:hint="cs"/>
          <w:sz w:val="30"/>
          <w:szCs w:val="30"/>
          <w:cs/>
        </w:rPr>
        <w:t>บริษัททำสัญญาโอนสิทธิการให้บริการกับบริษัท</w:t>
      </w:r>
      <w:r w:rsidRPr="00290D3F">
        <w:rPr>
          <w:rFonts w:ascii="Angsana New" w:hAnsi="Angsana New"/>
          <w:sz w:val="30"/>
          <w:szCs w:val="30"/>
          <w:cs/>
        </w:rPr>
        <w:t xml:space="preserve"> มัลติเทคโนโลยี เอ็กซ์เพิร์ต จำกัด</w:t>
      </w:r>
      <w:r w:rsidRPr="00290D3F">
        <w:rPr>
          <w:rFonts w:ascii="Angsana New" w:hAnsi="Angsana New" w:hint="cs"/>
          <w:sz w:val="30"/>
          <w:szCs w:val="30"/>
          <w:cs/>
        </w:rPr>
        <w:t xml:space="preserve"> </w:t>
      </w:r>
      <w:r w:rsidR="00B0751F">
        <w:rPr>
          <w:rFonts w:ascii="Angsana New" w:hAnsi="Angsana New" w:hint="cs"/>
          <w:sz w:val="30"/>
          <w:szCs w:val="30"/>
          <w:cs/>
        </w:rPr>
        <w:t>กำหนด</w:t>
      </w:r>
      <w:r w:rsidRPr="00290D3F">
        <w:rPr>
          <w:rFonts w:ascii="Angsana New" w:hAnsi="Angsana New" w:hint="cs"/>
          <w:sz w:val="30"/>
          <w:szCs w:val="30"/>
          <w:cs/>
        </w:rPr>
        <w:t>ระยะเวลาตั้งแต่</w:t>
      </w:r>
      <w:r w:rsidR="00B0751F">
        <w:rPr>
          <w:rFonts w:ascii="Angsana New" w:hAnsi="Angsana New" w:hint="cs"/>
          <w:sz w:val="30"/>
          <w:szCs w:val="30"/>
          <w:cs/>
        </w:rPr>
        <w:t xml:space="preserve">วันที่ </w:t>
      </w:r>
      <w:r w:rsidR="00B0751F">
        <w:rPr>
          <w:rFonts w:ascii="Angsana New" w:hAnsi="Angsana New"/>
          <w:sz w:val="30"/>
          <w:szCs w:val="30"/>
          <w:lang w:val="en-US"/>
        </w:rPr>
        <w:t xml:space="preserve">1 </w:t>
      </w:r>
      <w:r w:rsidRPr="00290D3F">
        <w:rPr>
          <w:rFonts w:ascii="Angsana New" w:hAnsi="Angsana New" w:hint="cs"/>
          <w:sz w:val="30"/>
          <w:szCs w:val="30"/>
          <w:cs/>
        </w:rPr>
        <w:t>มิ</w:t>
      </w:r>
      <w:r w:rsidR="00B0751F">
        <w:rPr>
          <w:rFonts w:ascii="Angsana New" w:hAnsi="Angsana New" w:hint="cs"/>
          <w:sz w:val="30"/>
          <w:szCs w:val="30"/>
          <w:cs/>
        </w:rPr>
        <w:t>ถุนายน</w:t>
      </w:r>
      <w:r w:rsidRPr="00290D3F">
        <w:rPr>
          <w:rFonts w:ascii="Angsana New" w:hAnsi="Angsana New" w:hint="cs"/>
          <w:sz w:val="30"/>
          <w:szCs w:val="30"/>
          <w:cs/>
        </w:rPr>
        <w:t xml:space="preserve"> </w:t>
      </w:r>
      <w:r w:rsidRPr="00290D3F">
        <w:rPr>
          <w:rFonts w:ascii="Angsana New" w:hAnsi="Angsana New"/>
          <w:sz w:val="30"/>
          <w:szCs w:val="30"/>
        </w:rPr>
        <w:t xml:space="preserve">2564 </w:t>
      </w:r>
      <w:r w:rsidRPr="00290D3F">
        <w:rPr>
          <w:rFonts w:ascii="Angsana New" w:hAnsi="Angsana New" w:hint="cs"/>
          <w:sz w:val="30"/>
          <w:szCs w:val="30"/>
          <w:cs/>
        </w:rPr>
        <w:t>ถึง</w:t>
      </w:r>
      <w:r w:rsidR="00B0751F">
        <w:rPr>
          <w:rFonts w:ascii="Angsana New" w:hAnsi="Angsana New" w:hint="cs"/>
          <w:sz w:val="30"/>
          <w:szCs w:val="30"/>
          <w:cs/>
        </w:rPr>
        <w:t xml:space="preserve">วันที่ </w:t>
      </w:r>
      <w:r w:rsidR="00B0751F">
        <w:rPr>
          <w:rFonts w:ascii="Angsana New" w:hAnsi="Angsana New"/>
          <w:sz w:val="30"/>
          <w:szCs w:val="30"/>
          <w:lang w:val="en-US"/>
        </w:rPr>
        <w:t xml:space="preserve">31 </w:t>
      </w:r>
      <w:r w:rsidR="00B0751F">
        <w:rPr>
          <w:rFonts w:ascii="Angsana New" w:hAnsi="Angsana New" w:hint="cs"/>
          <w:sz w:val="30"/>
          <w:szCs w:val="30"/>
          <w:cs/>
          <w:lang w:val="en-US"/>
        </w:rPr>
        <w:t xml:space="preserve">ธันวาคม </w:t>
      </w:r>
      <w:r w:rsidRPr="00290D3F">
        <w:rPr>
          <w:rFonts w:ascii="Angsana New" w:hAnsi="Angsana New"/>
          <w:sz w:val="30"/>
          <w:szCs w:val="30"/>
        </w:rPr>
        <w:t xml:space="preserve">2564 </w:t>
      </w:r>
      <w:r w:rsidRPr="00290D3F">
        <w:rPr>
          <w:rFonts w:ascii="Angsana New" w:hAnsi="Angsana New" w:hint="cs"/>
          <w:sz w:val="30"/>
          <w:szCs w:val="30"/>
          <w:cs/>
        </w:rPr>
        <w:t>มูลค่าบริการ</w:t>
      </w:r>
      <w:r w:rsidR="003D2D6F">
        <w:rPr>
          <w:rFonts w:ascii="Angsana New" w:hAnsi="Angsana New" w:hint="cs"/>
          <w:sz w:val="30"/>
          <w:szCs w:val="30"/>
          <w:cs/>
        </w:rPr>
        <w:t xml:space="preserve"> </w:t>
      </w:r>
      <w:r w:rsidRPr="00290D3F">
        <w:rPr>
          <w:rFonts w:ascii="Angsana New" w:hAnsi="Angsana New" w:hint="cs"/>
          <w:sz w:val="30"/>
          <w:szCs w:val="30"/>
          <w:cs/>
        </w:rPr>
        <w:t>จำนวนเงิน</w:t>
      </w:r>
      <w:r w:rsidR="00D43930">
        <w:rPr>
          <w:rFonts w:ascii="Angsana New" w:hAnsi="Angsana New" w:hint="cs"/>
          <w:sz w:val="30"/>
          <w:szCs w:val="30"/>
          <w:cs/>
        </w:rPr>
        <w:t xml:space="preserve"> </w:t>
      </w:r>
      <w:r w:rsidR="00D43930">
        <w:rPr>
          <w:rFonts w:ascii="Angsana New" w:hAnsi="Angsana New"/>
          <w:sz w:val="30"/>
          <w:szCs w:val="30"/>
          <w:lang w:val="en-US"/>
        </w:rPr>
        <w:t>308.40</w:t>
      </w:r>
      <w:r w:rsidRPr="00290D3F">
        <w:rPr>
          <w:rFonts w:ascii="Angsana New" w:hAnsi="Angsana New"/>
          <w:sz w:val="30"/>
          <w:szCs w:val="30"/>
        </w:rPr>
        <w:t xml:space="preserve"> </w:t>
      </w:r>
      <w:r w:rsidRPr="00290D3F">
        <w:rPr>
          <w:rFonts w:ascii="Angsana New" w:hAnsi="Angsana New" w:hint="cs"/>
          <w:sz w:val="30"/>
          <w:szCs w:val="30"/>
          <w:cs/>
        </w:rPr>
        <w:t xml:space="preserve">ล้านบาท </w:t>
      </w:r>
      <w:r w:rsidR="00B0751F">
        <w:rPr>
          <w:rFonts w:ascii="Angsana New" w:hAnsi="Angsana New" w:hint="cs"/>
          <w:sz w:val="30"/>
          <w:szCs w:val="30"/>
          <w:cs/>
        </w:rPr>
        <w:t>นอกจากนี้</w:t>
      </w:r>
      <w:r w:rsidR="003D2D6F">
        <w:rPr>
          <w:rFonts w:asciiTheme="majorBidi" w:hAnsiTheme="majorBidi" w:cstheme="majorBidi" w:hint="cs"/>
          <w:color w:val="000000" w:themeColor="text1"/>
          <w:sz w:val="30"/>
          <w:szCs w:val="30"/>
          <w:cs/>
        </w:rPr>
        <w:t xml:space="preserve"> </w:t>
      </w:r>
      <w:r w:rsidR="006B4B5D">
        <w:rPr>
          <w:rFonts w:asciiTheme="majorBidi" w:hAnsiTheme="majorBidi" w:cstheme="majorBidi" w:hint="cs"/>
          <w:color w:val="000000" w:themeColor="text1"/>
          <w:sz w:val="30"/>
          <w:szCs w:val="30"/>
          <w:cs/>
        </w:rPr>
        <w:t>บริษัททำสัญญาโอนสิทธิการให้บริการ</w:t>
      </w:r>
      <w:r w:rsidR="00B0751F">
        <w:rPr>
          <w:rFonts w:asciiTheme="majorBidi" w:hAnsiTheme="majorBidi" w:cstheme="majorBidi" w:hint="cs"/>
          <w:color w:val="000000" w:themeColor="text1"/>
          <w:sz w:val="30"/>
          <w:szCs w:val="30"/>
          <w:cs/>
        </w:rPr>
        <w:t>เพื่อกำหนดมูลค่าสิทธิรายเดือน</w:t>
      </w:r>
      <w:r w:rsidR="00A578DE">
        <w:rPr>
          <w:rFonts w:asciiTheme="majorBidi" w:hAnsiTheme="majorBidi" w:cstheme="majorBidi" w:hint="cs"/>
          <w:color w:val="000000" w:themeColor="text1"/>
          <w:sz w:val="30"/>
          <w:szCs w:val="30"/>
          <w:cs/>
        </w:rPr>
        <w:t>สำหรับ</w:t>
      </w:r>
      <w:r w:rsidR="00B0751F">
        <w:rPr>
          <w:rFonts w:asciiTheme="majorBidi" w:hAnsiTheme="majorBidi" w:cstheme="majorBidi" w:hint="cs"/>
          <w:color w:val="000000" w:themeColor="text1"/>
          <w:sz w:val="30"/>
          <w:szCs w:val="30"/>
          <w:cs/>
        </w:rPr>
        <w:t>จ่ายชำระค่าสิทธิการให้บริการ</w:t>
      </w:r>
      <w:r w:rsidR="00196590">
        <w:rPr>
          <w:rFonts w:asciiTheme="majorBidi" w:hAnsiTheme="majorBidi" w:cstheme="majorBidi"/>
          <w:color w:val="000000" w:themeColor="text1"/>
          <w:sz w:val="30"/>
          <w:szCs w:val="30"/>
        </w:rPr>
        <w:t xml:space="preserve"> </w:t>
      </w:r>
      <w:r w:rsidR="00196590">
        <w:rPr>
          <w:rFonts w:asciiTheme="majorBidi" w:hAnsiTheme="majorBidi" w:cstheme="majorBidi" w:hint="cs"/>
          <w:color w:val="000000" w:themeColor="text1"/>
          <w:sz w:val="30"/>
          <w:szCs w:val="30"/>
          <w:cs/>
        </w:rPr>
        <w:t>ดังนี้</w:t>
      </w:r>
    </w:p>
    <w:p w14:paraId="00E11B7A" w14:textId="77777777" w:rsidR="003D2D6F" w:rsidRPr="003D2D6F" w:rsidRDefault="003D2D6F" w:rsidP="00E340E1">
      <w:pPr>
        <w:ind w:left="270"/>
        <w:jc w:val="thaiDistribute"/>
        <w:rPr>
          <w:rFonts w:asciiTheme="majorBidi" w:hAnsiTheme="majorBidi" w:cstheme="majorBidi"/>
          <w:color w:val="000000" w:themeColor="text1"/>
        </w:rPr>
      </w:pPr>
    </w:p>
    <w:bookmarkStart w:id="244" w:name="_MON_1689861617"/>
    <w:bookmarkEnd w:id="244"/>
    <w:p w14:paraId="1CBD7F8D" w14:textId="106C2735" w:rsidR="006B4B5D" w:rsidRDefault="00B12C57" w:rsidP="00290D3F">
      <w:pPr>
        <w:ind w:left="270"/>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object w:dxaOrig="5220" w:dyaOrig="4611" w14:anchorId="4B8D50AF">
          <v:shape id="_x0000_i1289" type="#_x0000_t75" style="width:261.6pt;height:229.8pt" o:ole="">
            <v:imagedata r:id="rId68" o:title=""/>
          </v:shape>
          <o:OLEObject Type="Embed" ProgID="Excel.Sheet.12" ShapeID="_x0000_i1289" DrawAspect="Content" ObjectID="_1690652545" r:id="rId69"/>
        </w:object>
      </w:r>
    </w:p>
    <w:bookmarkEnd w:id="240"/>
    <w:p w14:paraId="19C0B86A" w14:textId="77777777" w:rsidR="00D43930" w:rsidRDefault="00D43930">
      <w:pPr>
        <w:autoSpaceDE/>
        <w:autoSpaceDN/>
        <w:spacing w:line="240" w:lineRule="auto"/>
        <w:rPr>
          <w:rFonts w:asciiTheme="majorBidi" w:eastAsia="SimSun" w:hAnsiTheme="majorBidi" w:cstheme="majorBidi"/>
          <w:b/>
          <w:bCs/>
          <w:color w:val="000000" w:themeColor="text1"/>
          <w:sz w:val="30"/>
          <w:szCs w:val="30"/>
          <w:cs/>
          <w:lang w:val="en-US"/>
        </w:rPr>
      </w:pPr>
      <w:r>
        <w:rPr>
          <w:rFonts w:asciiTheme="majorBidi" w:hAnsiTheme="majorBidi" w:cstheme="majorBidi"/>
          <w:b/>
          <w:bCs/>
          <w:color w:val="000000" w:themeColor="text1"/>
          <w:sz w:val="30"/>
          <w:szCs w:val="30"/>
          <w:cs/>
          <w:lang w:val="en-US"/>
        </w:rPr>
        <w:br w:type="page"/>
      </w:r>
    </w:p>
    <w:p w14:paraId="03906843" w14:textId="3C9ACD3F" w:rsidR="00E340E1" w:rsidRPr="00BF1BFB" w:rsidRDefault="00E340E1" w:rsidP="00E340E1">
      <w:pPr>
        <w:pStyle w:val="ListParagraph"/>
        <w:numPr>
          <w:ilvl w:val="0"/>
          <w:numId w:val="2"/>
        </w:numPr>
        <w:tabs>
          <w:tab w:val="left" w:pos="270"/>
          <w:tab w:val="left" w:pos="450"/>
        </w:tabs>
        <w:spacing w:line="240" w:lineRule="auto"/>
        <w:ind w:left="357" w:hanging="448"/>
        <w:contextualSpacing w:val="0"/>
        <w:rPr>
          <w:rFonts w:asciiTheme="majorBidi" w:hAnsiTheme="majorBidi" w:cstheme="majorBidi"/>
          <w:b/>
          <w:bCs/>
          <w:color w:val="000000" w:themeColor="text1"/>
          <w:sz w:val="30"/>
          <w:szCs w:val="30"/>
          <w:lang w:val="en-US"/>
        </w:rPr>
      </w:pPr>
      <w:r>
        <w:rPr>
          <w:rFonts w:asciiTheme="majorBidi" w:hAnsiTheme="majorBidi" w:cstheme="majorBidi" w:hint="cs"/>
          <w:b/>
          <w:bCs/>
          <w:color w:val="000000" w:themeColor="text1"/>
          <w:sz w:val="30"/>
          <w:szCs w:val="30"/>
          <w:cs/>
          <w:lang w:val="en-US"/>
        </w:rPr>
        <w:lastRenderedPageBreak/>
        <w:t>ประมาณการหนี้สิน</w:t>
      </w:r>
    </w:p>
    <w:p w14:paraId="55FC8E22" w14:textId="1FD51994" w:rsidR="00E340E1" w:rsidRDefault="00E340E1" w:rsidP="00E340E1">
      <w:pPr>
        <w:pStyle w:val="BlockText"/>
        <w:spacing w:before="120" w:after="120"/>
        <w:ind w:left="270" w:right="0" w:firstLine="0"/>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t>รายการเปลี่ยนแปลงของ</w:t>
      </w:r>
      <w:r w:rsidRPr="00BF1BFB">
        <w:rPr>
          <w:rFonts w:asciiTheme="majorBidi" w:hAnsiTheme="majorBidi" w:cstheme="majorBidi"/>
          <w:color w:val="000000" w:themeColor="text1"/>
          <w:sz w:val="30"/>
          <w:szCs w:val="30"/>
          <w:cs/>
        </w:rPr>
        <w:t>ประมาณการหนี้สิน</w:t>
      </w:r>
      <w:r>
        <w:rPr>
          <w:rFonts w:asciiTheme="majorBidi" w:hAnsiTheme="majorBidi" w:cstheme="majorBidi" w:hint="cs"/>
          <w:color w:val="000000" w:themeColor="text1"/>
          <w:sz w:val="30"/>
          <w:szCs w:val="30"/>
          <w:cs/>
        </w:rPr>
        <w:t>สำหรับงวดหกเดือนสิ้นสุด</w:t>
      </w:r>
      <w:r w:rsidRPr="00BF1BFB">
        <w:rPr>
          <w:rFonts w:asciiTheme="majorBidi" w:hAnsiTheme="majorBidi" w:cstheme="majorBidi"/>
          <w:color w:val="000000" w:themeColor="text1"/>
          <w:sz w:val="30"/>
          <w:szCs w:val="30"/>
          <w:cs/>
        </w:rPr>
        <w:t xml:space="preserve">วันที่ </w:t>
      </w:r>
      <w:r w:rsidRPr="00BF1BFB">
        <w:rPr>
          <w:rFonts w:asciiTheme="majorBidi" w:hAnsiTheme="majorBidi" w:cstheme="majorBidi"/>
          <w:color w:val="000000" w:themeColor="text1"/>
          <w:sz w:val="30"/>
          <w:szCs w:val="30"/>
        </w:rPr>
        <w:t>3</w:t>
      </w:r>
      <w:r w:rsidR="00A578DE">
        <w:rPr>
          <w:rFonts w:asciiTheme="majorBidi" w:hAnsiTheme="majorBidi" w:cstheme="majorBidi"/>
          <w:color w:val="000000" w:themeColor="text1"/>
          <w:sz w:val="30"/>
          <w:szCs w:val="30"/>
        </w:rPr>
        <w:t>0</w:t>
      </w:r>
      <w:r w:rsidRPr="00BF1BFB">
        <w:rPr>
          <w:rFonts w:asciiTheme="majorBidi" w:hAnsiTheme="majorBidi" w:cstheme="majorBidi"/>
          <w:color w:val="000000" w:themeColor="text1"/>
          <w:sz w:val="30"/>
          <w:szCs w:val="30"/>
        </w:rPr>
        <w:t xml:space="preserve"> </w:t>
      </w:r>
      <w:r w:rsidR="00A578DE">
        <w:rPr>
          <w:rFonts w:asciiTheme="majorBidi" w:hAnsiTheme="majorBidi" w:cstheme="majorBidi" w:hint="cs"/>
          <w:color w:val="000000" w:themeColor="text1"/>
          <w:sz w:val="30"/>
          <w:szCs w:val="30"/>
          <w:cs/>
        </w:rPr>
        <w:t>มิถุนายน</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Pr>
          <w:rFonts w:asciiTheme="majorBidi" w:hAnsiTheme="majorBidi" w:cstheme="majorBidi"/>
          <w:color w:val="000000" w:themeColor="text1"/>
          <w:sz w:val="30"/>
          <w:szCs w:val="30"/>
        </w:rPr>
        <w:t>4</w:t>
      </w:r>
      <w:r w:rsidRPr="00BF1BFB">
        <w:rPr>
          <w:rFonts w:asciiTheme="majorBidi" w:hAnsiTheme="majorBidi" w:cstheme="majorBidi"/>
          <w:color w:val="000000" w:themeColor="text1"/>
          <w:sz w:val="30"/>
          <w:szCs w:val="30"/>
        </w:rPr>
        <w:t xml:space="preserve"> </w:t>
      </w:r>
      <w:r>
        <w:rPr>
          <w:rFonts w:asciiTheme="majorBidi" w:hAnsiTheme="majorBidi" w:cstheme="majorBidi" w:hint="cs"/>
          <w:color w:val="000000" w:themeColor="text1"/>
          <w:sz w:val="30"/>
          <w:szCs w:val="30"/>
          <w:cs/>
        </w:rPr>
        <w:t>สรุปได้ดังนี้</w:t>
      </w:r>
    </w:p>
    <w:bookmarkStart w:id="245" w:name="_MON_1690204537"/>
    <w:bookmarkEnd w:id="245"/>
    <w:p w14:paraId="54E5863E" w14:textId="6BA2D3C0" w:rsidR="00E340E1" w:rsidRPr="00ED260F" w:rsidRDefault="00B12C57" w:rsidP="00E340E1">
      <w:pPr>
        <w:tabs>
          <w:tab w:val="left" w:pos="9685"/>
        </w:tabs>
        <w:spacing w:before="120" w:after="120" w:line="240" w:lineRule="auto"/>
        <w:ind w:left="270" w:right="147"/>
        <w:jc w:val="thaiDistribute"/>
        <w:rPr>
          <w:rFonts w:asciiTheme="majorBidi" w:hAnsiTheme="majorBidi" w:cstheme="majorBidi"/>
          <w:b/>
          <w:bCs/>
          <w:color w:val="000000" w:themeColor="text1"/>
          <w:sz w:val="30"/>
          <w:szCs w:val="30"/>
        </w:rPr>
      </w:pPr>
      <w:r w:rsidRPr="00BF1BFB">
        <w:rPr>
          <w:rFonts w:asciiTheme="majorBidi" w:hAnsiTheme="majorBidi" w:cstheme="majorBidi"/>
          <w:color w:val="000000" w:themeColor="text1"/>
          <w:sz w:val="30"/>
          <w:szCs w:val="30"/>
          <w:cs/>
        </w:rPr>
        <w:object w:dxaOrig="9423" w:dyaOrig="2466" w14:anchorId="2CEFB8C7">
          <v:shape id="_x0000_i1295" type="#_x0000_t75" style="width:470.4pt;height:123.6pt" o:ole="">
            <v:imagedata r:id="rId70" o:title=""/>
          </v:shape>
          <o:OLEObject Type="Embed" ProgID="Excel.Sheet.12" ShapeID="_x0000_i1295" DrawAspect="Content" ObjectID="_1690652546" r:id="rId71"/>
        </w:object>
      </w:r>
      <w:r w:rsidR="00E340E1" w:rsidRPr="00ED260F">
        <w:rPr>
          <w:rFonts w:asciiTheme="majorBidi" w:hAnsiTheme="majorBidi" w:cstheme="majorBidi" w:hint="cs"/>
          <w:b/>
          <w:bCs/>
          <w:color w:val="000000" w:themeColor="text1"/>
          <w:sz w:val="30"/>
          <w:szCs w:val="30"/>
          <w:cs/>
        </w:rPr>
        <w:t>คดีฟ้องร้อง</w:t>
      </w:r>
    </w:p>
    <w:p w14:paraId="045BD4D7" w14:textId="4304514C" w:rsidR="00E340E1" w:rsidRPr="00ED260F" w:rsidRDefault="00E340E1" w:rsidP="00E340E1">
      <w:pPr>
        <w:tabs>
          <w:tab w:val="left" w:pos="450"/>
        </w:tabs>
        <w:spacing w:before="120"/>
        <w:ind w:left="270" w:right="85"/>
        <w:jc w:val="thaiDistribute"/>
        <w:rPr>
          <w:rFonts w:asciiTheme="majorBidi" w:hAnsiTheme="majorBidi" w:cstheme="majorBidi"/>
          <w:color w:val="000000" w:themeColor="text1"/>
          <w:sz w:val="30"/>
          <w:szCs w:val="30"/>
          <w:lang w:val="en-US"/>
        </w:rPr>
      </w:pPr>
      <w:r w:rsidRPr="00ED260F">
        <w:rPr>
          <w:rFonts w:asciiTheme="majorBidi" w:hAnsiTheme="majorBidi" w:cstheme="majorBidi" w:hint="cs"/>
          <w:color w:val="000000" w:themeColor="text1"/>
          <w:sz w:val="30"/>
          <w:szCs w:val="30"/>
          <w:cs/>
          <w:lang w:val="en-US"/>
        </w:rPr>
        <w:t xml:space="preserve">เมื่อวันที่ </w:t>
      </w:r>
      <w:r w:rsidRPr="00ED260F">
        <w:rPr>
          <w:rFonts w:asciiTheme="majorBidi" w:hAnsiTheme="majorBidi" w:cstheme="majorBidi"/>
          <w:color w:val="000000" w:themeColor="text1"/>
          <w:sz w:val="30"/>
          <w:szCs w:val="30"/>
          <w:lang w:val="en-US"/>
        </w:rPr>
        <w:t xml:space="preserve">21 </w:t>
      </w:r>
      <w:r w:rsidRPr="00ED260F">
        <w:rPr>
          <w:rFonts w:asciiTheme="majorBidi" w:hAnsiTheme="majorBidi" w:cstheme="majorBidi" w:hint="cs"/>
          <w:color w:val="000000" w:themeColor="text1"/>
          <w:sz w:val="30"/>
          <w:szCs w:val="30"/>
          <w:cs/>
          <w:lang w:val="en-US"/>
        </w:rPr>
        <w:t xml:space="preserve">กันยายน </w:t>
      </w:r>
      <w:r w:rsidRPr="00ED260F">
        <w:rPr>
          <w:rFonts w:asciiTheme="majorBidi" w:hAnsiTheme="majorBidi" w:cstheme="majorBidi"/>
          <w:color w:val="000000" w:themeColor="text1"/>
          <w:sz w:val="30"/>
          <w:szCs w:val="30"/>
          <w:lang w:val="en-US"/>
        </w:rPr>
        <w:t>2561</w:t>
      </w:r>
      <w:r w:rsidRPr="00ED260F">
        <w:rPr>
          <w:rFonts w:asciiTheme="majorBidi" w:hAnsiTheme="majorBidi" w:cstheme="majorBidi"/>
          <w:color w:val="000000" w:themeColor="text1"/>
          <w:sz w:val="30"/>
          <w:szCs w:val="30"/>
          <w:cs/>
          <w:lang w:val="en-US"/>
        </w:rPr>
        <w:t xml:space="preserve"> บริษัท</w:t>
      </w:r>
      <w:r w:rsidRPr="00ED260F">
        <w:rPr>
          <w:rFonts w:asciiTheme="majorBidi" w:hAnsiTheme="majorBidi" w:cstheme="majorBidi" w:hint="cs"/>
          <w:color w:val="000000" w:themeColor="text1"/>
          <w:sz w:val="30"/>
          <w:szCs w:val="30"/>
          <w:cs/>
          <w:lang w:val="en-US"/>
        </w:rPr>
        <w:t xml:space="preserve">ถูกฟ้องร้องเรียกทรัพย์คืนและเรียกค่าเสียหายฐานไม่ปฏิบัติตามข้อตกลงร่วมกัน ทุนทรัพย์ จำนวนเงิน </w:t>
      </w:r>
      <w:r w:rsidRPr="00ED260F">
        <w:rPr>
          <w:rFonts w:asciiTheme="majorBidi" w:hAnsiTheme="majorBidi" w:cstheme="majorBidi"/>
          <w:color w:val="000000" w:themeColor="text1"/>
          <w:sz w:val="30"/>
          <w:szCs w:val="30"/>
          <w:lang w:val="en-US"/>
        </w:rPr>
        <w:t xml:space="preserve">9.25 </w:t>
      </w:r>
      <w:r w:rsidRPr="00ED260F">
        <w:rPr>
          <w:rFonts w:asciiTheme="majorBidi" w:hAnsiTheme="majorBidi" w:cstheme="majorBidi" w:hint="cs"/>
          <w:color w:val="000000" w:themeColor="text1"/>
          <w:sz w:val="30"/>
          <w:szCs w:val="30"/>
          <w:cs/>
          <w:lang w:val="en-US"/>
        </w:rPr>
        <w:t>ล้านบาท</w:t>
      </w:r>
      <w:r w:rsidRPr="00ED260F">
        <w:rPr>
          <w:rFonts w:asciiTheme="majorBidi" w:hAnsiTheme="majorBidi" w:cstheme="majorBidi"/>
          <w:color w:val="000000" w:themeColor="text1"/>
          <w:sz w:val="30"/>
          <w:szCs w:val="30"/>
          <w:cs/>
          <w:lang w:val="en-US"/>
        </w:rPr>
        <w:t xml:space="preserve"> </w:t>
      </w:r>
    </w:p>
    <w:p w14:paraId="5200E730" w14:textId="77777777" w:rsidR="00E340E1" w:rsidRPr="00ED260F" w:rsidRDefault="00E340E1" w:rsidP="00E340E1">
      <w:pPr>
        <w:tabs>
          <w:tab w:val="left" w:pos="450"/>
        </w:tabs>
        <w:spacing w:before="120"/>
        <w:ind w:left="270" w:right="85"/>
        <w:jc w:val="thaiDistribute"/>
        <w:rPr>
          <w:rFonts w:asciiTheme="majorBidi" w:hAnsiTheme="majorBidi" w:cstheme="majorBidi"/>
          <w:color w:val="000000" w:themeColor="text1"/>
          <w:sz w:val="30"/>
          <w:szCs w:val="30"/>
          <w:lang w:val="en-US"/>
        </w:rPr>
      </w:pPr>
      <w:r w:rsidRPr="00ED260F">
        <w:rPr>
          <w:rFonts w:asciiTheme="majorBidi" w:hAnsiTheme="majorBidi" w:cstheme="majorBidi"/>
          <w:color w:val="000000" w:themeColor="text1"/>
          <w:sz w:val="30"/>
          <w:szCs w:val="30"/>
          <w:cs/>
          <w:lang w:val="en-US"/>
        </w:rPr>
        <w:t xml:space="preserve">เมื่อวันที่ </w:t>
      </w:r>
      <w:r w:rsidRPr="00ED260F">
        <w:rPr>
          <w:rFonts w:asciiTheme="majorBidi" w:hAnsiTheme="majorBidi" w:cstheme="majorBidi"/>
          <w:color w:val="000000" w:themeColor="text1"/>
          <w:sz w:val="30"/>
          <w:szCs w:val="30"/>
          <w:lang w:val="en-US"/>
        </w:rPr>
        <w:t xml:space="preserve">13 </w:t>
      </w:r>
      <w:r w:rsidRPr="00ED260F">
        <w:rPr>
          <w:rFonts w:asciiTheme="majorBidi" w:hAnsiTheme="majorBidi" w:cstheme="majorBidi"/>
          <w:color w:val="000000" w:themeColor="text1"/>
          <w:sz w:val="30"/>
          <w:szCs w:val="30"/>
          <w:cs/>
          <w:lang w:val="en-US"/>
        </w:rPr>
        <w:t xml:space="preserve">ธันวาคม </w:t>
      </w:r>
      <w:r w:rsidRPr="00ED260F">
        <w:rPr>
          <w:rFonts w:asciiTheme="majorBidi" w:hAnsiTheme="majorBidi" w:cstheme="majorBidi"/>
          <w:color w:val="000000" w:themeColor="text1"/>
          <w:sz w:val="30"/>
          <w:szCs w:val="30"/>
          <w:lang w:val="en-US"/>
        </w:rPr>
        <w:t>2561</w:t>
      </w:r>
      <w:r w:rsidRPr="00ED260F">
        <w:rPr>
          <w:rFonts w:asciiTheme="majorBidi" w:hAnsiTheme="majorBidi" w:cstheme="majorBidi" w:hint="cs"/>
          <w:color w:val="000000" w:themeColor="text1"/>
          <w:sz w:val="30"/>
          <w:szCs w:val="30"/>
          <w:cs/>
          <w:lang w:val="en-US"/>
        </w:rPr>
        <w:t xml:space="preserve"> </w:t>
      </w:r>
      <w:r w:rsidRPr="00ED260F">
        <w:rPr>
          <w:rFonts w:asciiTheme="majorBidi" w:hAnsiTheme="majorBidi" w:cstheme="majorBidi"/>
          <w:color w:val="000000" w:themeColor="text1"/>
          <w:sz w:val="30"/>
          <w:szCs w:val="30"/>
          <w:cs/>
          <w:lang w:val="en-US"/>
        </w:rPr>
        <w:t>บริษัทยื่นคำให้การและฟ้องแย้ง</w:t>
      </w:r>
      <w:r w:rsidRPr="00ED260F">
        <w:rPr>
          <w:rFonts w:asciiTheme="majorBidi" w:hAnsiTheme="majorBidi" w:cstheme="majorBidi" w:hint="cs"/>
          <w:color w:val="000000" w:themeColor="text1"/>
          <w:sz w:val="30"/>
          <w:szCs w:val="30"/>
          <w:cs/>
          <w:lang w:val="en-US"/>
        </w:rPr>
        <w:t xml:space="preserve">เรียกเงินค่าซื้อสินค้าและค่าเสียหาย ทุนทรัพย์ </w:t>
      </w:r>
      <w:r w:rsidRPr="00ED260F">
        <w:rPr>
          <w:rFonts w:asciiTheme="majorBidi" w:hAnsiTheme="majorBidi" w:cstheme="majorBidi"/>
          <w:color w:val="000000" w:themeColor="text1"/>
          <w:sz w:val="30"/>
          <w:szCs w:val="30"/>
          <w:cs/>
          <w:lang w:val="en-US"/>
        </w:rPr>
        <w:t xml:space="preserve">จำนวนเงิน </w:t>
      </w:r>
      <w:r w:rsidRPr="00ED260F">
        <w:rPr>
          <w:rFonts w:asciiTheme="majorBidi" w:hAnsiTheme="majorBidi" w:cstheme="majorBidi"/>
          <w:color w:val="000000" w:themeColor="text1"/>
          <w:sz w:val="30"/>
          <w:szCs w:val="30"/>
          <w:lang w:val="en-US"/>
        </w:rPr>
        <w:t>106.25</w:t>
      </w:r>
      <w:r w:rsidRPr="00ED260F">
        <w:rPr>
          <w:rFonts w:asciiTheme="majorBidi" w:hAnsiTheme="majorBidi" w:cstheme="majorBidi"/>
          <w:color w:val="000000" w:themeColor="text1"/>
          <w:sz w:val="30"/>
          <w:szCs w:val="30"/>
          <w:cs/>
          <w:lang w:val="en-US"/>
        </w:rPr>
        <w:t xml:space="preserve"> ล้านบาท </w:t>
      </w:r>
    </w:p>
    <w:p w14:paraId="07B2074A" w14:textId="77777777" w:rsidR="00E340E1" w:rsidRPr="00BA6996" w:rsidRDefault="00E340E1" w:rsidP="00E340E1">
      <w:pPr>
        <w:pStyle w:val="BlockText"/>
        <w:tabs>
          <w:tab w:val="left" w:pos="450"/>
        </w:tabs>
        <w:spacing w:before="120" w:after="120"/>
        <w:ind w:left="270" w:right="0" w:firstLine="0"/>
        <w:jc w:val="thaiDistribute"/>
        <w:rPr>
          <w:rFonts w:asciiTheme="majorBidi" w:hAnsiTheme="majorBidi" w:cstheme="majorBidi"/>
          <w:color w:val="000000" w:themeColor="text1"/>
          <w:sz w:val="30"/>
          <w:szCs w:val="30"/>
        </w:rPr>
      </w:pPr>
      <w:r w:rsidRPr="00ED260F">
        <w:rPr>
          <w:rFonts w:asciiTheme="majorBidi" w:hAnsiTheme="majorBidi" w:cstheme="majorBidi" w:hint="cs"/>
          <w:color w:val="000000" w:themeColor="text1"/>
          <w:sz w:val="30"/>
          <w:szCs w:val="30"/>
          <w:cs/>
        </w:rPr>
        <w:t xml:space="preserve">เมื่อวันที่ </w:t>
      </w:r>
      <w:r w:rsidRPr="00ED260F">
        <w:rPr>
          <w:rFonts w:asciiTheme="majorBidi" w:hAnsiTheme="majorBidi" w:cstheme="majorBidi"/>
          <w:color w:val="000000" w:themeColor="text1"/>
          <w:sz w:val="30"/>
          <w:szCs w:val="30"/>
        </w:rPr>
        <w:t xml:space="preserve">30 </w:t>
      </w:r>
      <w:r w:rsidRPr="00ED260F">
        <w:rPr>
          <w:rFonts w:asciiTheme="majorBidi" w:hAnsiTheme="majorBidi" w:cstheme="majorBidi" w:hint="cs"/>
          <w:color w:val="000000" w:themeColor="text1"/>
          <w:sz w:val="30"/>
          <w:szCs w:val="30"/>
          <w:cs/>
        </w:rPr>
        <w:t xml:space="preserve">มีนาคม </w:t>
      </w:r>
      <w:r w:rsidRPr="00ED260F">
        <w:rPr>
          <w:rFonts w:asciiTheme="majorBidi" w:hAnsiTheme="majorBidi" w:cstheme="majorBidi"/>
          <w:color w:val="000000" w:themeColor="text1"/>
          <w:sz w:val="30"/>
          <w:szCs w:val="30"/>
        </w:rPr>
        <w:t xml:space="preserve">2564 </w:t>
      </w:r>
      <w:r w:rsidRPr="00ED260F">
        <w:rPr>
          <w:rFonts w:asciiTheme="majorBidi" w:hAnsiTheme="majorBidi" w:cstheme="majorBidi" w:hint="cs"/>
          <w:color w:val="000000" w:themeColor="text1"/>
          <w:sz w:val="30"/>
          <w:szCs w:val="30"/>
          <w:cs/>
        </w:rPr>
        <w:t xml:space="preserve">ศาลชั้นต้นพิพากษาให้ </w:t>
      </w:r>
      <w:r w:rsidRPr="00ED260F">
        <w:rPr>
          <w:rFonts w:asciiTheme="majorBidi" w:hAnsiTheme="majorBidi" w:cstheme="majorBidi"/>
          <w:color w:val="000000" w:themeColor="text1"/>
          <w:sz w:val="30"/>
          <w:szCs w:val="30"/>
        </w:rPr>
        <w:t xml:space="preserve">1) </w:t>
      </w:r>
      <w:r w:rsidRPr="00ED260F">
        <w:rPr>
          <w:rFonts w:asciiTheme="majorBidi" w:hAnsiTheme="majorBidi" w:cstheme="majorBidi" w:hint="cs"/>
          <w:color w:val="000000" w:themeColor="text1"/>
          <w:sz w:val="30"/>
          <w:szCs w:val="30"/>
          <w:cs/>
        </w:rPr>
        <w:t xml:space="preserve">บริษัทรับมอบสินค้ากลับคืน และบริษัทจ่ายชำระค่าสินค้าให้แก่โจทก์ จำนวนเงิน </w:t>
      </w:r>
      <w:r w:rsidRPr="00ED260F">
        <w:rPr>
          <w:rFonts w:asciiTheme="majorBidi" w:hAnsiTheme="majorBidi" w:cstheme="majorBidi"/>
          <w:color w:val="000000" w:themeColor="text1"/>
          <w:sz w:val="30"/>
          <w:szCs w:val="30"/>
        </w:rPr>
        <w:t xml:space="preserve">6.17 </w:t>
      </w:r>
      <w:r w:rsidRPr="00ED260F">
        <w:rPr>
          <w:rFonts w:asciiTheme="majorBidi" w:hAnsiTheme="majorBidi" w:cstheme="majorBidi" w:hint="cs"/>
          <w:color w:val="000000" w:themeColor="text1"/>
          <w:sz w:val="30"/>
          <w:szCs w:val="30"/>
          <w:cs/>
        </w:rPr>
        <w:t xml:space="preserve">ล้านบาท พร้อมดอกเบี้ยอัตราร้อยละ </w:t>
      </w:r>
      <w:r w:rsidRPr="00ED260F">
        <w:rPr>
          <w:rFonts w:asciiTheme="majorBidi" w:hAnsiTheme="majorBidi" w:cstheme="majorBidi"/>
          <w:color w:val="000000" w:themeColor="text1"/>
          <w:sz w:val="30"/>
          <w:szCs w:val="30"/>
        </w:rPr>
        <w:t>7</w:t>
      </w:r>
      <w:r w:rsidRPr="00ED260F">
        <w:rPr>
          <w:rFonts w:asciiTheme="majorBidi" w:hAnsiTheme="majorBidi" w:cstheme="majorBidi" w:hint="cs"/>
          <w:color w:val="000000" w:themeColor="text1"/>
          <w:sz w:val="30"/>
          <w:szCs w:val="30"/>
          <w:cs/>
        </w:rPr>
        <w:t>.</w:t>
      </w:r>
      <w:r w:rsidRPr="00ED260F">
        <w:rPr>
          <w:rFonts w:asciiTheme="majorBidi" w:hAnsiTheme="majorBidi" w:cstheme="majorBidi"/>
          <w:color w:val="000000" w:themeColor="text1"/>
          <w:sz w:val="30"/>
          <w:szCs w:val="30"/>
        </w:rPr>
        <w:t xml:space="preserve">5 </w:t>
      </w:r>
      <w:r w:rsidRPr="00ED260F">
        <w:rPr>
          <w:rFonts w:asciiTheme="majorBidi" w:hAnsiTheme="majorBidi" w:cstheme="majorBidi" w:hint="cs"/>
          <w:color w:val="000000" w:themeColor="text1"/>
          <w:sz w:val="30"/>
          <w:szCs w:val="30"/>
          <w:cs/>
        </w:rPr>
        <w:t xml:space="preserve">ต่อปี นับจากวันฟ้อง และ </w:t>
      </w:r>
      <w:r w:rsidRPr="00ED260F">
        <w:rPr>
          <w:rFonts w:asciiTheme="majorBidi" w:hAnsiTheme="majorBidi" w:cstheme="majorBidi"/>
          <w:color w:val="000000" w:themeColor="text1"/>
          <w:sz w:val="30"/>
          <w:szCs w:val="30"/>
        </w:rPr>
        <w:t xml:space="preserve">2) </w:t>
      </w:r>
      <w:r w:rsidRPr="00ED260F">
        <w:rPr>
          <w:rFonts w:asciiTheme="majorBidi" w:hAnsiTheme="majorBidi" w:cstheme="majorBidi" w:hint="cs"/>
          <w:color w:val="000000" w:themeColor="text1"/>
          <w:sz w:val="30"/>
          <w:szCs w:val="30"/>
          <w:cs/>
        </w:rPr>
        <w:t xml:space="preserve">โจทก์จ่ายชำระเงินค่าขายสินค้าแก่บริษัทจำนวนเงิน </w:t>
      </w:r>
      <w:r w:rsidRPr="00ED260F">
        <w:rPr>
          <w:rFonts w:asciiTheme="majorBidi" w:hAnsiTheme="majorBidi" w:cstheme="majorBidi"/>
          <w:color w:val="000000" w:themeColor="text1"/>
          <w:sz w:val="30"/>
          <w:szCs w:val="30"/>
        </w:rPr>
        <w:t xml:space="preserve">0.30 </w:t>
      </w:r>
      <w:r w:rsidRPr="00ED260F">
        <w:rPr>
          <w:rFonts w:asciiTheme="majorBidi" w:hAnsiTheme="majorBidi" w:cstheme="majorBidi" w:hint="cs"/>
          <w:color w:val="000000" w:themeColor="text1"/>
          <w:sz w:val="30"/>
          <w:szCs w:val="30"/>
          <w:cs/>
        </w:rPr>
        <w:t xml:space="preserve">ล้านบาท พร้อมดอกเบี้ยอัตราร้อยละ </w:t>
      </w:r>
      <w:r w:rsidRPr="00ED260F">
        <w:rPr>
          <w:rFonts w:asciiTheme="majorBidi" w:hAnsiTheme="majorBidi" w:cstheme="majorBidi"/>
          <w:color w:val="000000" w:themeColor="text1"/>
          <w:sz w:val="30"/>
          <w:szCs w:val="30"/>
        </w:rPr>
        <w:t xml:space="preserve">7.5 </w:t>
      </w:r>
      <w:r w:rsidRPr="00ED260F">
        <w:rPr>
          <w:rFonts w:asciiTheme="majorBidi" w:hAnsiTheme="majorBidi" w:cstheme="majorBidi" w:hint="cs"/>
          <w:color w:val="000000" w:themeColor="text1"/>
          <w:sz w:val="30"/>
          <w:szCs w:val="30"/>
          <w:cs/>
        </w:rPr>
        <w:t xml:space="preserve">ต่อปี นับจากวันที่ฟ้องแย้ง </w:t>
      </w:r>
    </w:p>
    <w:p w14:paraId="53CE561B" w14:textId="498D6799" w:rsidR="00E340E1" w:rsidRDefault="00E340E1" w:rsidP="00E340E1">
      <w:pPr>
        <w:pStyle w:val="BlockText"/>
        <w:tabs>
          <w:tab w:val="left" w:pos="450"/>
        </w:tabs>
        <w:spacing w:before="120" w:after="120"/>
        <w:ind w:left="270" w:right="0" w:firstLine="0"/>
        <w:jc w:val="thaiDistribute"/>
        <w:rPr>
          <w:rFonts w:asciiTheme="majorBidi" w:hAnsiTheme="majorBidi" w:cstheme="majorBidi"/>
          <w:color w:val="000000" w:themeColor="text1"/>
          <w:sz w:val="30"/>
          <w:szCs w:val="30"/>
        </w:rPr>
      </w:pPr>
      <w:r w:rsidRPr="00BA6996">
        <w:rPr>
          <w:rFonts w:asciiTheme="majorBidi" w:hAnsiTheme="majorBidi" w:cstheme="majorBidi" w:hint="cs"/>
          <w:color w:val="000000" w:themeColor="text1"/>
          <w:sz w:val="30"/>
          <w:szCs w:val="30"/>
          <w:cs/>
        </w:rPr>
        <w:t xml:space="preserve">เมื่อวันที่ </w:t>
      </w:r>
      <w:r w:rsidRPr="00BA6996">
        <w:rPr>
          <w:rFonts w:asciiTheme="majorBidi" w:hAnsiTheme="majorBidi" w:cstheme="majorBidi"/>
          <w:color w:val="000000" w:themeColor="text1"/>
          <w:sz w:val="30"/>
          <w:szCs w:val="30"/>
        </w:rPr>
        <w:t xml:space="preserve">28 </w:t>
      </w:r>
      <w:r w:rsidRPr="00BA6996">
        <w:rPr>
          <w:rFonts w:asciiTheme="majorBidi" w:hAnsiTheme="majorBidi" w:cstheme="majorBidi" w:hint="cs"/>
          <w:color w:val="000000" w:themeColor="text1"/>
          <w:sz w:val="30"/>
          <w:szCs w:val="30"/>
          <w:cs/>
        </w:rPr>
        <w:t xml:space="preserve">มิถุนายน </w:t>
      </w:r>
      <w:r w:rsidRPr="00BA6996">
        <w:rPr>
          <w:rFonts w:asciiTheme="majorBidi" w:hAnsiTheme="majorBidi" w:cstheme="majorBidi"/>
          <w:color w:val="000000" w:themeColor="text1"/>
          <w:sz w:val="30"/>
          <w:szCs w:val="30"/>
        </w:rPr>
        <w:t xml:space="preserve">2564 </w:t>
      </w:r>
      <w:r w:rsidRPr="00BA6996">
        <w:rPr>
          <w:rFonts w:asciiTheme="majorBidi" w:hAnsiTheme="majorBidi" w:cstheme="majorBidi" w:hint="cs"/>
          <w:color w:val="000000" w:themeColor="text1"/>
          <w:sz w:val="30"/>
          <w:szCs w:val="30"/>
          <w:cs/>
        </w:rPr>
        <w:t>โจทก์ยื่นอุทธรณ์คัดค้านคำพิพากษาศาลชั้นต้นและขอให้ศาลอุทธรณ์พิพากษาแก้คำพิพากษาศาลชั้นต้นให้</w:t>
      </w:r>
      <w:r>
        <w:rPr>
          <w:rFonts w:asciiTheme="majorBidi" w:hAnsiTheme="majorBidi" w:cstheme="majorBidi" w:hint="cs"/>
          <w:color w:val="000000" w:themeColor="text1"/>
          <w:sz w:val="30"/>
          <w:szCs w:val="30"/>
          <w:cs/>
        </w:rPr>
        <w:t>บริษัท</w:t>
      </w:r>
      <w:r w:rsidRPr="00BA6996">
        <w:rPr>
          <w:rFonts w:asciiTheme="majorBidi" w:hAnsiTheme="majorBidi" w:cstheme="majorBidi" w:hint="cs"/>
          <w:color w:val="000000" w:themeColor="text1"/>
          <w:sz w:val="30"/>
          <w:szCs w:val="30"/>
          <w:cs/>
        </w:rPr>
        <w:t>คืนเงินแก่โจทก์เพิ่มเป็นจำนวน</w:t>
      </w:r>
      <w:r w:rsidR="00C624CD">
        <w:rPr>
          <w:rFonts w:asciiTheme="majorBidi" w:hAnsiTheme="majorBidi" w:cstheme="majorBidi" w:hint="cs"/>
          <w:color w:val="000000" w:themeColor="text1"/>
          <w:sz w:val="30"/>
          <w:szCs w:val="30"/>
          <w:cs/>
        </w:rPr>
        <w:t>เงิน</w:t>
      </w:r>
      <w:r w:rsidRPr="00BA6996">
        <w:rPr>
          <w:rFonts w:asciiTheme="majorBidi" w:hAnsiTheme="majorBidi" w:cstheme="majorBidi" w:hint="cs"/>
          <w:color w:val="000000" w:themeColor="text1"/>
          <w:sz w:val="30"/>
          <w:szCs w:val="30"/>
          <w:cs/>
        </w:rPr>
        <w:t xml:space="preserve"> </w:t>
      </w:r>
      <w:r w:rsidRPr="00BA6996">
        <w:rPr>
          <w:rFonts w:asciiTheme="majorBidi" w:hAnsiTheme="majorBidi" w:cstheme="majorBidi"/>
          <w:color w:val="000000" w:themeColor="text1"/>
          <w:sz w:val="30"/>
          <w:szCs w:val="30"/>
        </w:rPr>
        <w:t xml:space="preserve">9.25 </w:t>
      </w:r>
      <w:r w:rsidRPr="00BA6996">
        <w:rPr>
          <w:rFonts w:asciiTheme="majorBidi" w:hAnsiTheme="majorBidi" w:cstheme="majorBidi" w:hint="cs"/>
          <w:color w:val="000000" w:themeColor="text1"/>
          <w:sz w:val="30"/>
          <w:szCs w:val="30"/>
          <w:cs/>
        </w:rPr>
        <w:t xml:space="preserve">ล้านบาท พร้อมดอกเบี้ยอัตราร้อยละ </w:t>
      </w:r>
      <w:r w:rsidRPr="00BA6996">
        <w:rPr>
          <w:rFonts w:asciiTheme="majorBidi" w:hAnsiTheme="majorBidi" w:cstheme="majorBidi"/>
          <w:color w:val="000000" w:themeColor="text1"/>
          <w:sz w:val="30"/>
          <w:szCs w:val="30"/>
        </w:rPr>
        <w:t xml:space="preserve">7.5 </w:t>
      </w:r>
      <w:r w:rsidRPr="00BA6996">
        <w:rPr>
          <w:rFonts w:asciiTheme="majorBidi" w:hAnsiTheme="majorBidi" w:cstheme="majorBidi" w:hint="cs"/>
          <w:color w:val="000000" w:themeColor="text1"/>
          <w:sz w:val="30"/>
          <w:szCs w:val="30"/>
          <w:cs/>
        </w:rPr>
        <w:t>ต่อปี นับแต่วันฟ้อง</w:t>
      </w:r>
    </w:p>
    <w:p w14:paraId="2DCA3ACD" w14:textId="355F2C23" w:rsidR="00E340E1" w:rsidRPr="00ED260F" w:rsidRDefault="00E340E1" w:rsidP="00E340E1">
      <w:pPr>
        <w:pStyle w:val="BlockText"/>
        <w:tabs>
          <w:tab w:val="left" w:pos="450"/>
        </w:tabs>
        <w:spacing w:before="120" w:after="120"/>
        <w:ind w:left="270" w:right="0" w:firstLine="0"/>
        <w:jc w:val="thaiDistribute"/>
        <w:rPr>
          <w:rFonts w:asciiTheme="majorBidi" w:hAnsiTheme="majorBidi" w:cstheme="majorBidi"/>
          <w:color w:val="000000" w:themeColor="text1"/>
          <w:sz w:val="30"/>
          <w:szCs w:val="30"/>
          <w:cs/>
        </w:rPr>
      </w:pPr>
      <w:r w:rsidRPr="00ED260F">
        <w:rPr>
          <w:rFonts w:asciiTheme="majorBidi" w:hAnsiTheme="majorBidi" w:cstheme="majorBidi" w:hint="cs"/>
          <w:color w:val="000000" w:themeColor="text1"/>
          <w:sz w:val="30"/>
          <w:szCs w:val="30"/>
          <w:cs/>
        </w:rPr>
        <w:t xml:space="preserve">เมื่อวันที่ </w:t>
      </w:r>
      <w:r w:rsidRPr="00ED260F">
        <w:rPr>
          <w:rFonts w:asciiTheme="majorBidi" w:hAnsiTheme="majorBidi" w:cstheme="majorBidi"/>
          <w:color w:val="000000" w:themeColor="text1"/>
          <w:sz w:val="30"/>
          <w:szCs w:val="30"/>
        </w:rPr>
        <w:t xml:space="preserve">29 </w:t>
      </w:r>
      <w:r w:rsidRPr="00ED260F">
        <w:rPr>
          <w:rFonts w:asciiTheme="majorBidi" w:hAnsiTheme="majorBidi" w:cstheme="majorBidi" w:hint="cs"/>
          <w:color w:val="000000" w:themeColor="text1"/>
          <w:sz w:val="30"/>
          <w:szCs w:val="30"/>
          <w:cs/>
        </w:rPr>
        <w:t xml:space="preserve">มิถุนายน </w:t>
      </w:r>
      <w:r w:rsidRPr="00ED260F">
        <w:rPr>
          <w:rFonts w:asciiTheme="majorBidi" w:hAnsiTheme="majorBidi" w:cstheme="majorBidi"/>
          <w:color w:val="000000" w:themeColor="text1"/>
          <w:sz w:val="30"/>
          <w:szCs w:val="30"/>
        </w:rPr>
        <w:t xml:space="preserve">2564 </w:t>
      </w:r>
      <w:r w:rsidRPr="00ED260F">
        <w:rPr>
          <w:rFonts w:asciiTheme="majorBidi" w:hAnsiTheme="majorBidi" w:cstheme="majorBidi" w:hint="cs"/>
          <w:color w:val="000000" w:themeColor="text1"/>
          <w:sz w:val="30"/>
          <w:szCs w:val="30"/>
          <w:cs/>
        </w:rPr>
        <w:t>บริษัทยื่นอุทธรณ์คัดค้านคำพิพากษาศาลชั้นต้นและขอให้ศาลอุทธรณ์พิพากษากลับและแก้คำพิพากษาของศาลชั้นต้นให้โจทก์รับผิดชดใช้ค่าเสียหายให้แก่</w:t>
      </w:r>
      <w:r>
        <w:rPr>
          <w:rFonts w:asciiTheme="majorBidi" w:hAnsiTheme="majorBidi" w:cstheme="majorBidi" w:hint="cs"/>
          <w:color w:val="000000" w:themeColor="text1"/>
          <w:sz w:val="30"/>
          <w:szCs w:val="30"/>
          <w:cs/>
        </w:rPr>
        <w:t>บริษัท</w:t>
      </w:r>
      <w:r w:rsidRPr="00ED260F">
        <w:rPr>
          <w:rFonts w:asciiTheme="majorBidi" w:hAnsiTheme="majorBidi" w:cstheme="majorBidi" w:hint="cs"/>
          <w:color w:val="000000" w:themeColor="text1"/>
          <w:sz w:val="30"/>
          <w:szCs w:val="30"/>
          <w:cs/>
        </w:rPr>
        <w:t>ตามฟ้องแย้งของ</w:t>
      </w:r>
      <w:r>
        <w:rPr>
          <w:rFonts w:asciiTheme="majorBidi" w:hAnsiTheme="majorBidi" w:cstheme="majorBidi" w:hint="cs"/>
          <w:color w:val="000000" w:themeColor="text1"/>
          <w:sz w:val="30"/>
          <w:szCs w:val="30"/>
          <w:cs/>
        </w:rPr>
        <w:t>บริษัท</w:t>
      </w:r>
      <w:r w:rsidRPr="00ED260F">
        <w:rPr>
          <w:rFonts w:asciiTheme="majorBidi" w:hAnsiTheme="majorBidi" w:cstheme="majorBidi" w:hint="cs"/>
          <w:color w:val="000000" w:themeColor="text1"/>
          <w:sz w:val="30"/>
          <w:szCs w:val="30"/>
          <w:cs/>
        </w:rPr>
        <w:t xml:space="preserve"> และพิพากษายกฟ้องของโจทก์</w:t>
      </w:r>
    </w:p>
    <w:p w14:paraId="423EA104" w14:textId="18D83C02" w:rsidR="00E340E1" w:rsidRDefault="00225D6C" w:rsidP="00E340E1">
      <w:pPr>
        <w:pStyle w:val="BlockText"/>
        <w:tabs>
          <w:tab w:val="left" w:pos="450"/>
        </w:tabs>
        <w:spacing w:before="120" w:after="120"/>
        <w:ind w:left="270" w:right="0" w:firstLine="0"/>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t xml:space="preserve">ณ วันที่ </w:t>
      </w:r>
      <w:r>
        <w:rPr>
          <w:rFonts w:asciiTheme="majorBidi" w:hAnsiTheme="majorBidi" w:cstheme="majorBidi"/>
          <w:color w:val="000000" w:themeColor="text1"/>
          <w:sz w:val="30"/>
          <w:szCs w:val="30"/>
        </w:rPr>
        <w:t xml:space="preserve">30 </w:t>
      </w:r>
      <w:r>
        <w:rPr>
          <w:rFonts w:asciiTheme="majorBidi" w:hAnsiTheme="majorBidi" w:cstheme="majorBidi" w:hint="cs"/>
          <w:color w:val="000000" w:themeColor="text1"/>
          <w:sz w:val="30"/>
          <w:szCs w:val="30"/>
          <w:cs/>
        </w:rPr>
        <w:t xml:space="preserve">มิถุนายน </w:t>
      </w:r>
      <w:r>
        <w:rPr>
          <w:rFonts w:asciiTheme="majorBidi" w:hAnsiTheme="majorBidi" w:cstheme="majorBidi"/>
          <w:color w:val="000000" w:themeColor="text1"/>
          <w:sz w:val="30"/>
          <w:szCs w:val="30"/>
        </w:rPr>
        <w:t xml:space="preserve">2564 </w:t>
      </w:r>
      <w:r w:rsidR="00E340E1" w:rsidRPr="00BF1D4A">
        <w:rPr>
          <w:rFonts w:asciiTheme="majorBidi" w:hAnsiTheme="majorBidi" w:cstheme="majorBidi"/>
          <w:color w:val="000000" w:themeColor="text1"/>
          <w:sz w:val="30"/>
          <w:szCs w:val="30"/>
          <w:cs/>
        </w:rPr>
        <w:t>บริษัทตั้ง</w:t>
      </w:r>
      <w:r w:rsidR="00E340E1" w:rsidRPr="00BF1D4A">
        <w:rPr>
          <w:rFonts w:asciiTheme="majorBidi" w:hAnsiTheme="majorBidi" w:cstheme="majorBidi" w:hint="cs"/>
          <w:color w:val="000000" w:themeColor="text1"/>
          <w:sz w:val="30"/>
          <w:szCs w:val="30"/>
          <w:cs/>
        </w:rPr>
        <w:t>ประมาณการหนี้สินจากผล</w:t>
      </w:r>
      <w:r w:rsidR="00E340E1" w:rsidRPr="00BF1D4A">
        <w:rPr>
          <w:rFonts w:asciiTheme="majorBidi" w:hAnsiTheme="majorBidi" w:cstheme="majorBidi"/>
          <w:color w:val="000000" w:themeColor="text1"/>
          <w:sz w:val="30"/>
          <w:szCs w:val="30"/>
          <w:cs/>
        </w:rPr>
        <w:t>เสียหาย</w:t>
      </w:r>
      <w:r w:rsidR="00E340E1" w:rsidRPr="00BF1D4A">
        <w:rPr>
          <w:rFonts w:asciiTheme="majorBidi" w:hAnsiTheme="majorBidi" w:cstheme="majorBidi" w:hint="cs"/>
          <w:color w:val="000000" w:themeColor="text1"/>
          <w:sz w:val="30"/>
          <w:szCs w:val="30"/>
          <w:cs/>
        </w:rPr>
        <w:t>ของคดีความฟ้องร้อง</w:t>
      </w:r>
      <w:r w:rsidR="00E340E1" w:rsidRPr="00BF1D4A">
        <w:rPr>
          <w:rFonts w:asciiTheme="majorBidi" w:hAnsiTheme="majorBidi" w:cstheme="majorBidi"/>
          <w:color w:val="000000" w:themeColor="text1"/>
          <w:sz w:val="30"/>
          <w:szCs w:val="30"/>
          <w:cs/>
        </w:rPr>
        <w:t xml:space="preserve"> จำนวนเงิน</w:t>
      </w:r>
      <w:r w:rsidR="00E340E1">
        <w:rPr>
          <w:rFonts w:asciiTheme="majorBidi" w:hAnsiTheme="majorBidi" w:cstheme="majorBidi" w:hint="cs"/>
          <w:color w:val="000000" w:themeColor="text1"/>
          <w:sz w:val="30"/>
          <w:szCs w:val="30"/>
          <w:cs/>
        </w:rPr>
        <w:t xml:space="preserve"> </w:t>
      </w:r>
      <w:r w:rsidR="00E340E1">
        <w:rPr>
          <w:rFonts w:asciiTheme="majorBidi" w:hAnsiTheme="majorBidi" w:cstheme="majorBidi"/>
          <w:color w:val="000000" w:themeColor="text1"/>
          <w:sz w:val="30"/>
          <w:szCs w:val="30"/>
        </w:rPr>
        <w:t>5.87</w:t>
      </w:r>
      <w:r w:rsidR="00E340E1" w:rsidRPr="00BF1D4A">
        <w:rPr>
          <w:rFonts w:asciiTheme="majorBidi" w:hAnsiTheme="majorBidi" w:cstheme="majorBidi"/>
          <w:color w:val="000000" w:themeColor="text1"/>
          <w:sz w:val="30"/>
          <w:szCs w:val="30"/>
        </w:rPr>
        <w:t xml:space="preserve"> </w:t>
      </w:r>
      <w:r w:rsidR="00E340E1" w:rsidRPr="00BF1D4A">
        <w:rPr>
          <w:rFonts w:asciiTheme="majorBidi" w:hAnsiTheme="majorBidi" w:cstheme="majorBidi"/>
          <w:color w:val="000000" w:themeColor="text1"/>
          <w:sz w:val="30"/>
          <w:szCs w:val="30"/>
          <w:cs/>
        </w:rPr>
        <w:t>ล้านบาท</w:t>
      </w:r>
      <w:r w:rsidR="00E340E1" w:rsidRPr="00BF1D4A">
        <w:rPr>
          <w:rFonts w:asciiTheme="majorBidi" w:hAnsiTheme="majorBidi" w:cstheme="majorBidi" w:hint="cs"/>
          <w:color w:val="000000" w:themeColor="text1"/>
          <w:sz w:val="30"/>
          <w:szCs w:val="30"/>
          <w:cs/>
        </w:rPr>
        <w:t xml:space="preserve"> </w:t>
      </w:r>
      <w:r w:rsidR="00E340E1" w:rsidRPr="00BF1D4A">
        <w:rPr>
          <w:rFonts w:asciiTheme="majorBidi" w:hAnsiTheme="majorBidi" w:cstheme="majorBidi"/>
          <w:color w:val="000000" w:themeColor="text1"/>
          <w:sz w:val="30"/>
          <w:szCs w:val="30"/>
          <w:cs/>
        </w:rPr>
        <w:t>(แสดงภายใต้หนี้สินหมุนเวียน) ซึ่งผู้บริหารเชื่อว่าเพียงพอสำหรับผลเสียหายที่</w:t>
      </w:r>
      <w:r w:rsidR="003D2D6F">
        <w:rPr>
          <w:rFonts w:asciiTheme="majorBidi" w:hAnsiTheme="majorBidi" w:cstheme="majorBidi" w:hint="cs"/>
          <w:color w:val="000000" w:themeColor="text1"/>
          <w:sz w:val="30"/>
          <w:szCs w:val="30"/>
          <w:cs/>
        </w:rPr>
        <w:t>อาจ</w:t>
      </w:r>
      <w:r w:rsidR="00E340E1" w:rsidRPr="00BF1D4A">
        <w:rPr>
          <w:rFonts w:asciiTheme="majorBidi" w:hAnsiTheme="majorBidi" w:cstheme="majorBidi" w:hint="cs"/>
          <w:color w:val="000000" w:themeColor="text1"/>
          <w:sz w:val="30"/>
          <w:szCs w:val="30"/>
          <w:cs/>
        </w:rPr>
        <w:t>จะ</w:t>
      </w:r>
      <w:r w:rsidR="00E340E1" w:rsidRPr="00BF1D4A">
        <w:rPr>
          <w:rFonts w:asciiTheme="majorBidi" w:hAnsiTheme="majorBidi" w:cstheme="majorBidi"/>
          <w:color w:val="000000" w:themeColor="text1"/>
          <w:sz w:val="30"/>
          <w:szCs w:val="30"/>
          <w:cs/>
        </w:rPr>
        <w:t>เกิดขึ้น</w:t>
      </w:r>
    </w:p>
    <w:p w14:paraId="665D13FA" w14:textId="1BD45C14" w:rsidR="00C624CD" w:rsidRDefault="00C624CD" w:rsidP="00E340E1">
      <w:pPr>
        <w:pStyle w:val="BlockText"/>
        <w:tabs>
          <w:tab w:val="left" w:pos="450"/>
        </w:tabs>
        <w:spacing w:before="120" w:after="120"/>
        <w:ind w:left="270" w:right="0" w:firstLine="0"/>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t>ฝ่ายบริหารและทีมกฎหมายมีความเห็นว่าการวินิจฉัยข้อเท็จจริงยังมีความคลาดเคลื่อนในประเด็นระหว่างสัญญาซื้อขายสินค้ากับสัญญาฝากขายสินค้า ทั้งนี้ ฝ่ายบริหารและทีมกฎหมายประเมินว่า</w:t>
      </w:r>
      <w:r w:rsidRPr="00ED5CBB">
        <w:rPr>
          <w:rFonts w:asciiTheme="majorBidi" w:hAnsiTheme="majorBidi" w:cstheme="majorBidi"/>
          <w:color w:val="000000" w:themeColor="text1"/>
          <w:sz w:val="30"/>
          <w:szCs w:val="30"/>
          <w:cs/>
        </w:rPr>
        <w:t>บริษัทมิได้เป็นฝ่ายผิดข้อตกลงร่วมกันและบริษัท</w:t>
      </w:r>
      <w:r>
        <w:rPr>
          <w:rFonts w:asciiTheme="majorBidi" w:hAnsiTheme="majorBidi" w:cstheme="majorBidi" w:hint="cs"/>
          <w:color w:val="000000" w:themeColor="text1"/>
          <w:sz w:val="30"/>
          <w:szCs w:val="30"/>
          <w:cs/>
        </w:rPr>
        <w:t>จะเป็นฝ่าย</w:t>
      </w:r>
      <w:r w:rsidRPr="00ED5CBB">
        <w:rPr>
          <w:rFonts w:asciiTheme="majorBidi" w:hAnsiTheme="majorBidi" w:cstheme="majorBidi"/>
          <w:color w:val="000000" w:themeColor="text1"/>
          <w:sz w:val="30"/>
          <w:szCs w:val="30"/>
          <w:cs/>
        </w:rPr>
        <w:t>ชนะคดี</w:t>
      </w:r>
      <w:r>
        <w:rPr>
          <w:rFonts w:asciiTheme="majorBidi" w:hAnsiTheme="majorBidi" w:cstheme="majorBidi" w:hint="cs"/>
          <w:color w:val="000000" w:themeColor="text1"/>
          <w:sz w:val="30"/>
          <w:szCs w:val="30"/>
          <w:cs/>
        </w:rPr>
        <w:t>ความฟ้องร้อง</w:t>
      </w:r>
      <w:r w:rsidRPr="00ED5CBB">
        <w:rPr>
          <w:rFonts w:asciiTheme="majorBidi" w:hAnsiTheme="majorBidi" w:cstheme="majorBidi"/>
          <w:color w:val="000000" w:themeColor="text1"/>
          <w:sz w:val="30"/>
          <w:szCs w:val="30"/>
          <w:cs/>
        </w:rPr>
        <w:t>และ</w:t>
      </w:r>
      <w:r>
        <w:rPr>
          <w:rFonts w:asciiTheme="majorBidi" w:hAnsiTheme="majorBidi" w:cstheme="majorBidi" w:hint="cs"/>
          <w:color w:val="000000" w:themeColor="text1"/>
          <w:sz w:val="30"/>
          <w:szCs w:val="30"/>
          <w:cs/>
        </w:rPr>
        <w:t>บริษัทจะได้รับเงินค่าสินค้าและค่าเสียหายตามฟ้องแย้ง</w:t>
      </w:r>
    </w:p>
    <w:p w14:paraId="4BE86C7F" w14:textId="77777777" w:rsidR="00E340E1" w:rsidRPr="00E340E1" w:rsidRDefault="00E340E1" w:rsidP="00E340E1">
      <w:pPr>
        <w:pStyle w:val="ListParagraph"/>
        <w:tabs>
          <w:tab w:val="left" w:pos="270"/>
          <w:tab w:val="left" w:pos="450"/>
        </w:tabs>
        <w:spacing w:line="240" w:lineRule="auto"/>
        <w:ind w:left="357"/>
        <w:contextualSpacing w:val="0"/>
        <w:rPr>
          <w:rFonts w:asciiTheme="majorBidi" w:hAnsiTheme="majorBidi" w:cstheme="majorBidi"/>
          <w:b/>
          <w:bCs/>
          <w:color w:val="000000" w:themeColor="text1"/>
          <w:sz w:val="12"/>
          <w:szCs w:val="12"/>
          <w:lang w:val="en-US"/>
        </w:rPr>
      </w:pPr>
    </w:p>
    <w:p w14:paraId="0C79B70B" w14:textId="77777777" w:rsidR="00902C3C" w:rsidRDefault="00902C3C">
      <w:pPr>
        <w:autoSpaceDE/>
        <w:autoSpaceDN/>
        <w:spacing w:line="240" w:lineRule="auto"/>
        <w:rPr>
          <w:rFonts w:asciiTheme="majorBidi" w:eastAsia="SimSun" w:hAnsiTheme="majorBidi" w:cstheme="majorBidi"/>
          <w:b/>
          <w:bCs/>
          <w:color w:val="000000" w:themeColor="text1"/>
          <w:sz w:val="30"/>
          <w:szCs w:val="30"/>
          <w:cs/>
          <w:lang w:val="en-US"/>
        </w:rPr>
      </w:pPr>
      <w:r>
        <w:rPr>
          <w:rFonts w:asciiTheme="majorBidi" w:hAnsiTheme="majorBidi" w:cstheme="majorBidi"/>
          <w:b/>
          <w:bCs/>
          <w:color w:val="000000" w:themeColor="text1"/>
          <w:sz w:val="30"/>
          <w:szCs w:val="30"/>
          <w:cs/>
          <w:lang w:val="en-US"/>
        </w:rPr>
        <w:br w:type="page"/>
      </w:r>
    </w:p>
    <w:p w14:paraId="02564D7D" w14:textId="3B5379F0" w:rsidR="005B52D7" w:rsidRPr="00BF1BFB" w:rsidRDefault="005B52D7" w:rsidP="000D277F">
      <w:pPr>
        <w:pStyle w:val="ListParagraph"/>
        <w:numPr>
          <w:ilvl w:val="0"/>
          <w:numId w:val="2"/>
        </w:numPr>
        <w:tabs>
          <w:tab w:val="left" w:pos="270"/>
          <w:tab w:val="left" w:pos="450"/>
        </w:tabs>
        <w:spacing w:line="240" w:lineRule="auto"/>
        <w:ind w:left="357" w:hanging="448"/>
        <w:contextualSpacing w:val="0"/>
        <w:rPr>
          <w:rFonts w:asciiTheme="majorBidi" w:hAnsiTheme="majorBidi" w:cstheme="majorBidi"/>
          <w:b/>
          <w:bCs/>
          <w:color w:val="000000" w:themeColor="text1"/>
          <w:sz w:val="30"/>
          <w:szCs w:val="30"/>
          <w:lang w:val="en-US"/>
        </w:rPr>
      </w:pPr>
      <w:r>
        <w:rPr>
          <w:rFonts w:asciiTheme="majorBidi" w:hAnsiTheme="majorBidi" w:cstheme="majorBidi" w:hint="cs"/>
          <w:b/>
          <w:bCs/>
          <w:color w:val="000000" w:themeColor="text1"/>
          <w:sz w:val="30"/>
          <w:szCs w:val="30"/>
          <w:cs/>
          <w:lang w:val="en-US"/>
        </w:rPr>
        <w:lastRenderedPageBreak/>
        <w:t>หนี้สินหมุนเวียนอื่น</w:t>
      </w:r>
    </w:p>
    <w:p w14:paraId="43E76C62" w14:textId="1FB436B8" w:rsidR="005B52D7" w:rsidRPr="00BF1BFB" w:rsidRDefault="005B52D7" w:rsidP="005B52D7">
      <w:pPr>
        <w:pStyle w:val="BlockText"/>
        <w:spacing w:before="120" w:after="120"/>
        <w:ind w:left="270"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หนี้สิน</w:t>
      </w:r>
      <w:r>
        <w:rPr>
          <w:rFonts w:asciiTheme="majorBidi" w:hAnsiTheme="majorBidi" w:cstheme="majorBidi" w:hint="cs"/>
          <w:color w:val="000000" w:themeColor="text1"/>
          <w:sz w:val="30"/>
          <w:szCs w:val="30"/>
          <w:cs/>
        </w:rPr>
        <w:t>หมุนเวียนอื่น</w:t>
      </w:r>
      <w:r w:rsidRPr="00BF1BFB">
        <w:rPr>
          <w:rFonts w:asciiTheme="majorBidi" w:hAnsiTheme="majorBidi" w:cstheme="majorBidi"/>
          <w:color w:val="000000" w:themeColor="text1"/>
          <w:sz w:val="30"/>
          <w:szCs w:val="30"/>
          <w:cs/>
        </w:rPr>
        <w:t xml:space="preserve"> </w:t>
      </w:r>
      <w:r w:rsidR="00F476C8">
        <w:rPr>
          <w:rFonts w:asciiTheme="majorBidi" w:hAnsiTheme="majorBidi" w:cstheme="majorBidi"/>
          <w:color w:val="000000" w:themeColor="text1"/>
          <w:sz w:val="30"/>
          <w:szCs w:val="30"/>
          <w:cs/>
        </w:rPr>
        <w:t xml:space="preserve">ณ วันที่ </w:t>
      </w:r>
      <w:r w:rsidR="00F476C8">
        <w:rPr>
          <w:rFonts w:asciiTheme="majorBidi" w:hAnsiTheme="majorBidi" w:cstheme="majorBidi"/>
          <w:color w:val="000000" w:themeColor="text1"/>
          <w:sz w:val="30"/>
          <w:szCs w:val="30"/>
        </w:rPr>
        <w:t>30</w:t>
      </w:r>
      <w:r w:rsidR="00F476C8">
        <w:rPr>
          <w:rFonts w:asciiTheme="majorBidi" w:hAnsiTheme="majorBidi" w:cstheme="majorBidi"/>
          <w:color w:val="000000" w:themeColor="text1"/>
          <w:sz w:val="30"/>
          <w:szCs w:val="30"/>
          <w:cs/>
        </w:rPr>
        <w:t xml:space="preserve"> มิถุนายน </w:t>
      </w:r>
      <w:r w:rsidR="00F476C8">
        <w:rPr>
          <w:rFonts w:asciiTheme="majorBidi" w:hAnsiTheme="majorBidi" w:cstheme="majorBidi"/>
          <w:color w:val="000000" w:themeColor="text1"/>
          <w:sz w:val="30"/>
          <w:szCs w:val="30"/>
        </w:rPr>
        <w:t>2564</w:t>
      </w:r>
      <w:r w:rsidR="00F476C8"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และ</w:t>
      </w:r>
      <w:r>
        <w:rPr>
          <w:rFonts w:asciiTheme="majorBidi" w:hAnsiTheme="majorBidi" w:cstheme="majorBidi" w:hint="cs"/>
          <w:color w:val="000000" w:themeColor="text1"/>
          <w:sz w:val="30"/>
          <w:szCs w:val="30"/>
          <w:cs/>
        </w:rPr>
        <w:t xml:space="preserve">วันที่ </w:t>
      </w:r>
      <w:r>
        <w:rPr>
          <w:rFonts w:asciiTheme="majorBidi" w:hAnsiTheme="majorBidi" w:cstheme="majorBidi"/>
          <w:color w:val="000000" w:themeColor="text1"/>
          <w:sz w:val="30"/>
          <w:szCs w:val="30"/>
        </w:rPr>
        <w:t xml:space="preserve">31 </w:t>
      </w:r>
      <w:r>
        <w:rPr>
          <w:rFonts w:asciiTheme="majorBidi" w:hAnsiTheme="majorBidi" w:cstheme="majorBidi" w:hint="cs"/>
          <w:color w:val="000000" w:themeColor="text1"/>
          <w:sz w:val="30"/>
          <w:szCs w:val="30"/>
          <w:cs/>
        </w:rPr>
        <w:t>ธันวาคม</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Pr>
          <w:rFonts w:asciiTheme="majorBidi" w:hAnsiTheme="majorBidi" w:cstheme="majorBidi"/>
          <w:color w:val="000000" w:themeColor="text1"/>
          <w:sz w:val="30"/>
          <w:szCs w:val="30"/>
        </w:rPr>
        <w:t>3</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ประกอบด้วย</w:t>
      </w:r>
    </w:p>
    <w:bookmarkStart w:id="246" w:name="_MON_1681912002"/>
    <w:bookmarkEnd w:id="246"/>
    <w:p w14:paraId="5DB75581" w14:textId="0B2DC431" w:rsidR="005B52D7" w:rsidRPr="00DD5B3D" w:rsidRDefault="00B12C57" w:rsidP="005B52D7">
      <w:pPr>
        <w:spacing w:before="120" w:after="120" w:line="240" w:lineRule="auto"/>
        <w:ind w:left="270" w:right="147"/>
        <w:jc w:val="thaiDistribute"/>
        <w:rPr>
          <w:rFonts w:asciiTheme="majorBidi" w:hAnsiTheme="majorBidi" w:cstheme="majorBidi"/>
          <w:color w:val="000000" w:themeColor="text1"/>
          <w:sz w:val="12"/>
          <w:szCs w:val="12"/>
        </w:rPr>
      </w:pPr>
      <w:r w:rsidRPr="000775BD">
        <w:rPr>
          <w:rFonts w:asciiTheme="majorBidi" w:hAnsiTheme="majorBidi" w:cstheme="majorBidi"/>
          <w:color w:val="000000" w:themeColor="text1"/>
          <w:sz w:val="30"/>
          <w:szCs w:val="30"/>
          <w:cs/>
        </w:rPr>
        <w:object w:dxaOrig="9495" w:dyaOrig="3859" w14:anchorId="78AC3ABD">
          <v:shape id="_x0000_i1301" type="#_x0000_t75" style="width:474pt;height:189.6pt" o:ole="">
            <v:imagedata r:id="rId72" o:title=""/>
          </v:shape>
          <o:OLEObject Type="Embed" ProgID="Excel.Sheet.12" ShapeID="_x0000_i1301" DrawAspect="Content" ObjectID="_1690652547" r:id="rId73"/>
        </w:object>
      </w:r>
    </w:p>
    <w:p w14:paraId="5CD35CE9" w14:textId="77777777" w:rsidR="00E340E1" w:rsidRDefault="00E340E1">
      <w:pPr>
        <w:autoSpaceDE/>
        <w:autoSpaceDN/>
        <w:spacing w:line="240" w:lineRule="auto"/>
        <w:rPr>
          <w:rFonts w:asciiTheme="majorBidi" w:eastAsia="SimSun" w:hAnsiTheme="majorBidi" w:cstheme="majorBidi"/>
          <w:b/>
          <w:bCs/>
          <w:color w:val="000000" w:themeColor="text1"/>
          <w:sz w:val="30"/>
          <w:szCs w:val="30"/>
          <w:cs/>
          <w:lang w:val="en-US"/>
        </w:rPr>
      </w:pPr>
      <w:r>
        <w:rPr>
          <w:rFonts w:asciiTheme="majorBidi" w:hAnsiTheme="majorBidi" w:cstheme="majorBidi"/>
          <w:b/>
          <w:bCs/>
          <w:color w:val="000000" w:themeColor="text1"/>
          <w:sz w:val="30"/>
          <w:szCs w:val="30"/>
          <w:cs/>
          <w:lang w:val="en-US"/>
        </w:rPr>
        <w:br w:type="page"/>
      </w:r>
    </w:p>
    <w:p w14:paraId="0129E42E" w14:textId="68C696F0" w:rsidR="001965D2" w:rsidRPr="00CA0EB2" w:rsidRDefault="001965D2" w:rsidP="00DD5B3D">
      <w:pPr>
        <w:tabs>
          <w:tab w:val="left" w:pos="9685"/>
        </w:tabs>
        <w:spacing w:before="120" w:after="120" w:line="240" w:lineRule="auto"/>
        <w:ind w:left="270" w:right="147"/>
        <w:jc w:val="thaiDistribute"/>
        <w:rPr>
          <w:rFonts w:asciiTheme="majorBidi" w:hAnsiTheme="majorBidi" w:cstheme="majorBidi"/>
          <w:b/>
          <w:bCs/>
          <w:color w:val="000000" w:themeColor="text1"/>
          <w:sz w:val="30"/>
          <w:szCs w:val="30"/>
          <w:cs/>
          <w:lang w:val="en-US"/>
        </w:rPr>
        <w:sectPr w:rsidR="001965D2" w:rsidRPr="00CA0EB2" w:rsidSect="00FC4063">
          <w:footerReference w:type="default" r:id="rId74"/>
          <w:pgSz w:w="11907" w:h="16840" w:code="9"/>
          <w:pgMar w:top="1170" w:right="657" w:bottom="1418" w:left="1418" w:header="709" w:footer="295" w:gutter="0"/>
          <w:pgNumType w:start="11"/>
          <w:cols w:space="737"/>
          <w:docGrid w:linePitch="299"/>
        </w:sectPr>
      </w:pPr>
    </w:p>
    <w:p w14:paraId="5A66432C" w14:textId="4E6B3054" w:rsidR="00E16CDD" w:rsidRPr="00C93D82" w:rsidRDefault="00E16CDD" w:rsidP="00C93D82">
      <w:pPr>
        <w:pStyle w:val="ListParagraph"/>
        <w:numPr>
          <w:ilvl w:val="0"/>
          <w:numId w:val="2"/>
        </w:numPr>
        <w:spacing w:before="120" w:after="120" w:line="240" w:lineRule="auto"/>
        <w:ind w:right="147"/>
        <w:jc w:val="thaiDistribute"/>
        <w:rPr>
          <w:rFonts w:asciiTheme="majorBidi" w:hAnsiTheme="majorBidi" w:cstheme="majorBidi"/>
          <w:b/>
          <w:bCs/>
          <w:color w:val="000000" w:themeColor="text1"/>
          <w:sz w:val="30"/>
          <w:szCs w:val="30"/>
          <w:lang w:val="en-US"/>
        </w:rPr>
      </w:pPr>
      <w:r w:rsidRPr="00C93D82">
        <w:rPr>
          <w:rFonts w:asciiTheme="majorBidi" w:hAnsiTheme="majorBidi" w:cstheme="majorBidi"/>
          <w:b/>
          <w:bCs/>
          <w:color w:val="000000" w:themeColor="text1"/>
          <w:sz w:val="30"/>
          <w:szCs w:val="30"/>
          <w:cs/>
          <w:lang w:val="en-US"/>
        </w:rPr>
        <w:lastRenderedPageBreak/>
        <w:t>เงินกู้ยืมจากสถาบันการเงิน</w:t>
      </w:r>
    </w:p>
    <w:p w14:paraId="3317F782" w14:textId="70E5E191" w:rsidR="00C87E86" w:rsidRDefault="00C93D82" w:rsidP="00C87E86">
      <w:pPr>
        <w:pStyle w:val="BlockText"/>
        <w:spacing w:before="120" w:after="120"/>
        <w:ind w:left="0" w:right="0" w:firstLine="360"/>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t>เ</w:t>
      </w:r>
      <w:r w:rsidR="00E16CDD" w:rsidRPr="00BF1BFB">
        <w:rPr>
          <w:rFonts w:asciiTheme="majorBidi" w:hAnsiTheme="majorBidi" w:cstheme="majorBidi"/>
          <w:color w:val="000000" w:themeColor="text1"/>
          <w:sz w:val="30"/>
          <w:szCs w:val="30"/>
          <w:cs/>
        </w:rPr>
        <w:t xml:space="preserve">งินกู้ยืมจากสถาบันการเงิน </w:t>
      </w:r>
      <w:r w:rsidR="00F476C8">
        <w:rPr>
          <w:rFonts w:asciiTheme="majorBidi" w:hAnsiTheme="majorBidi" w:cstheme="majorBidi"/>
          <w:color w:val="000000" w:themeColor="text1"/>
          <w:sz w:val="30"/>
          <w:szCs w:val="30"/>
          <w:cs/>
        </w:rPr>
        <w:t xml:space="preserve">ณ วันที่ </w:t>
      </w:r>
      <w:r w:rsidR="00F476C8">
        <w:rPr>
          <w:rFonts w:asciiTheme="majorBidi" w:hAnsiTheme="majorBidi" w:cstheme="majorBidi"/>
          <w:color w:val="000000" w:themeColor="text1"/>
          <w:sz w:val="30"/>
          <w:szCs w:val="30"/>
        </w:rPr>
        <w:t>30</w:t>
      </w:r>
      <w:r w:rsidR="00F476C8">
        <w:rPr>
          <w:rFonts w:asciiTheme="majorBidi" w:hAnsiTheme="majorBidi" w:cstheme="majorBidi"/>
          <w:color w:val="000000" w:themeColor="text1"/>
          <w:sz w:val="30"/>
          <w:szCs w:val="30"/>
          <w:cs/>
        </w:rPr>
        <w:t xml:space="preserve"> มิถุนายน </w:t>
      </w:r>
      <w:r w:rsidR="00F476C8">
        <w:rPr>
          <w:rFonts w:asciiTheme="majorBidi" w:hAnsiTheme="majorBidi" w:cstheme="majorBidi"/>
          <w:color w:val="000000" w:themeColor="text1"/>
          <w:sz w:val="30"/>
          <w:szCs w:val="30"/>
        </w:rPr>
        <w:t>2564</w:t>
      </w:r>
      <w:r w:rsidR="00F476C8" w:rsidRPr="00BF1BFB">
        <w:rPr>
          <w:rFonts w:asciiTheme="majorBidi" w:hAnsiTheme="majorBidi" w:cstheme="majorBidi"/>
          <w:color w:val="000000" w:themeColor="text1"/>
          <w:sz w:val="30"/>
          <w:szCs w:val="30"/>
        </w:rPr>
        <w:t xml:space="preserve"> </w:t>
      </w:r>
      <w:r w:rsidR="00347942" w:rsidRPr="00BF1BFB">
        <w:rPr>
          <w:rFonts w:asciiTheme="majorBidi" w:hAnsiTheme="majorBidi" w:cstheme="majorBidi"/>
          <w:color w:val="000000" w:themeColor="text1"/>
          <w:sz w:val="30"/>
          <w:szCs w:val="30"/>
          <w:cs/>
        </w:rPr>
        <w:t>และ</w:t>
      </w:r>
      <w:r w:rsidR="00347942">
        <w:rPr>
          <w:rFonts w:asciiTheme="majorBidi" w:hAnsiTheme="majorBidi" w:cstheme="majorBidi" w:hint="cs"/>
          <w:color w:val="000000" w:themeColor="text1"/>
          <w:sz w:val="30"/>
          <w:szCs w:val="30"/>
          <w:cs/>
        </w:rPr>
        <w:t xml:space="preserve">วันที่ </w:t>
      </w:r>
      <w:r w:rsidR="00347942">
        <w:rPr>
          <w:rFonts w:asciiTheme="majorBidi" w:hAnsiTheme="majorBidi" w:cstheme="majorBidi"/>
          <w:color w:val="000000" w:themeColor="text1"/>
          <w:sz w:val="30"/>
          <w:szCs w:val="30"/>
        </w:rPr>
        <w:t xml:space="preserve">31 </w:t>
      </w:r>
      <w:r w:rsidR="00347942">
        <w:rPr>
          <w:rFonts w:asciiTheme="majorBidi" w:hAnsiTheme="majorBidi" w:cstheme="majorBidi" w:hint="cs"/>
          <w:color w:val="000000" w:themeColor="text1"/>
          <w:sz w:val="30"/>
          <w:szCs w:val="30"/>
          <w:cs/>
        </w:rPr>
        <w:t>ธันวาคม</w:t>
      </w:r>
      <w:r w:rsidR="00347942" w:rsidRPr="00BF1BFB">
        <w:rPr>
          <w:rFonts w:asciiTheme="majorBidi" w:hAnsiTheme="majorBidi" w:cstheme="majorBidi"/>
          <w:color w:val="000000" w:themeColor="text1"/>
          <w:sz w:val="30"/>
          <w:szCs w:val="30"/>
          <w:cs/>
        </w:rPr>
        <w:t xml:space="preserve"> </w:t>
      </w:r>
      <w:r w:rsidR="00347942" w:rsidRPr="00BF1BFB">
        <w:rPr>
          <w:rFonts w:asciiTheme="majorBidi" w:hAnsiTheme="majorBidi" w:cstheme="majorBidi"/>
          <w:color w:val="000000" w:themeColor="text1"/>
          <w:sz w:val="30"/>
          <w:szCs w:val="30"/>
        </w:rPr>
        <w:t>256</w:t>
      </w:r>
      <w:r w:rsidR="00347942">
        <w:rPr>
          <w:rFonts w:asciiTheme="majorBidi" w:hAnsiTheme="majorBidi" w:cstheme="majorBidi"/>
          <w:color w:val="000000" w:themeColor="text1"/>
          <w:sz w:val="30"/>
          <w:szCs w:val="30"/>
        </w:rPr>
        <w:t>3</w:t>
      </w:r>
      <w:r w:rsidR="00347942" w:rsidRPr="00BF1BFB">
        <w:rPr>
          <w:rFonts w:asciiTheme="majorBidi" w:hAnsiTheme="majorBidi" w:cstheme="majorBidi"/>
          <w:color w:val="000000" w:themeColor="text1"/>
          <w:sz w:val="30"/>
          <w:szCs w:val="30"/>
        </w:rPr>
        <w:t xml:space="preserve"> </w:t>
      </w:r>
      <w:r w:rsidR="00347942" w:rsidRPr="00BF1BFB">
        <w:rPr>
          <w:rFonts w:asciiTheme="majorBidi" w:hAnsiTheme="majorBidi" w:cstheme="majorBidi"/>
          <w:color w:val="000000" w:themeColor="text1"/>
          <w:sz w:val="30"/>
          <w:szCs w:val="30"/>
          <w:cs/>
        </w:rPr>
        <w:t>ประกอบด้วย</w:t>
      </w:r>
    </w:p>
    <w:bookmarkStart w:id="247" w:name="_MON_1690273609"/>
    <w:bookmarkEnd w:id="247"/>
    <w:p w14:paraId="3E0B6DEA" w14:textId="76A977E1" w:rsidR="00C624CD" w:rsidRDefault="00B12C57" w:rsidP="00C624CD">
      <w:pPr>
        <w:pStyle w:val="BlockText"/>
        <w:spacing w:before="120" w:after="120"/>
        <w:ind w:left="0" w:right="0" w:hanging="360"/>
        <w:jc w:val="thaiDistribute"/>
        <w:rPr>
          <w:rFonts w:asciiTheme="majorBidi" w:hAnsiTheme="majorBidi" w:cstheme="majorBidi"/>
          <w:color w:val="000000" w:themeColor="text1"/>
          <w:sz w:val="30"/>
          <w:szCs w:val="30"/>
        </w:rPr>
      </w:pPr>
      <w:r w:rsidRPr="00F225BE">
        <w:rPr>
          <w:rFonts w:asciiTheme="majorBidi" w:hAnsiTheme="majorBidi" w:cstheme="majorBidi"/>
          <w:color w:val="000000" w:themeColor="text1"/>
          <w:sz w:val="30"/>
          <w:szCs w:val="30"/>
          <w:cs/>
        </w:rPr>
        <w:object w:dxaOrig="15286" w:dyaOrig="8390" w14:anchorId="578475C2">
          <v:shape id="_x0000_i1319" type="#_x0000_t75" style="width:776.4pt;height:371.4pt" o:ole="">
            <v:imagedata r:id="rId75" o:title=""/>
          </v:shape>
          <o:OLEObject Type="Embed" ProgID="Excel.Sheet.12" ShapeID="_x0000_i1319" DrawAspect="Content" ObjectID="_1690652548" r:id="rId76"/>
        </w:object>
      </w:r>
    </w:p>
    <w:bookmarkStart w:id="248" w:name="_MON_1690273483"/>
    <w:bookmarkEnd w:id="248"/>
    <w:p w14:paraId="39312763" w14:textId="7904BEC0" w:rsidR="00C624CD" w:rsidRDefault="00B12C57" w:rsidP="00C624CD">
      <w:pPr>
        <w:pStyle w:val="BlockText"/>
        <w:spacing w:before="120" w:after="120"/>
        <w:ind w:left="0" w:right="0" w:hanging="180"/>
        <w:jc w:val="thaiDistribute"/>
        <w:rPr>
          <w:rFonts w:asciiTheme="majorBidi" w:hAnsiTheme="majorBidi" w:cstheme="majorBidi"/>
          <w:color w:val="000000" w:themeColor="text1"/>
          <w:sz w:val="30"/>
          <w:szCs w:val="30"/>
        </w:rPr>
      </w:pPr>
      <w:r w:rsidRPr="00F225BE">
        <w:rPr>
          <w:rFonts w:asciiTheme="majorBidi" w:hAnsiTheme="majorBidi" w:cstheme="majorBidi"/>
          <w:color w:val="000000" w:themeColor="text1"/>
          <w:sz w:val="30"/>
          <w:szCs w:val="30"/>
          <w:cs/>
        </w:rPr>
        <w:object w:dxaOrig="15286" w:dyaOrig="9591" w14:anchorId="2DC0E1E3">
          <v:shape id="_x0000_i1334" type="#_x0000_t75" style="width:763.8pt;height:424.2pt" o:ole="">
            <v:imagedata r:id="rId77" o:title=""/>
          </v:shape>
          <o:OLEObject Type="Embed" ProgID="Excel.Sheet.12" ShapeID="_x0000_i1334" DrawAspect="Content" ObjectID="_1690652549" r:id="rId78"/>
        </w:object>
      </w:r>
    </w:p>
    <w:p w14:paraId="6C8B013D" w14:textId="33EC41D5" w:rsidR="00394EA1" w:rsidRDefault="00394EA1" w:rsidP="00FC31B9">
      <w:pPr>
        <w:pStyle w:val="BlockText"/>
        <w:spacing w:before="120" w:after="120"/>
        <w:ind w:left="-450" w:right="0" w:firstLine="0"/>
        <w:jc w:val="thaiDistribute"/>
        <w:rPr>
          <w:rFonts w:asciiTheme="majorBidi" w:hAnsiTheme="majorBidi" w:cstheme="majorBidi"/>
          <w:color w:val="000000" w:themeColor="text1"/>
          <w:sz w:val="30"/>
          <w:szCs w:val="30"/>
          <w:cs/>
        </w:rPr>
        <w:sectPr w:rsidR="00394EA1" w:rsidSect="00C142B8">
          <w:pgSz w:w="16840" w:h="11907" w:orient="landscape" w:code="9"/>
          <w:pgMar w:top="1411" w:right="1411" w:bottom="562" w:left="1411" w:header="706" w:footer="288" w:gutter="0"/>
          <w:cols w:space="737"/>
          <w:docGrid w:linePitch="299"/>
        </w:sectPr>
      </w:pPr>
    </w:p>
    <w:p w14:paraId="216A485E" w14:textId="5C49B33D" w:rsidR="00E16CDD" w:rsidRPr="00BF1BFB" w:rsidRDefault="00E16CDD" w:rsidP="000F43A7">
      <w:pPr>
        <w:pStyle w:val="BlockText"/>
        <w:spacing w:before="120" w:after="120"/>
        <w:ind w:left="360"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lastRenderedPageBreak/>
        <w:t xml:space="preserve">การเพิ่มขึ้นและลดลงของเงินกู้ยืมจากสถาบันการเงิน </w:t>
      </w:r>
      <w:r w:rsidR="00FE4667">
        <w:rPr>
          <w:rFonts w:asciiTheme="majorBidi" w:hAnsiTheme="majorBidi" w:cstheme="majorBidi"/>
          <w:color w:val="000000" w:themeColor="text1"/>
          <w:sz w:val="30"/>
          <w:szCs w:val="30"/>
          <w:cs/>
        </w:rPr>
        <w:t>สำหรับงวดหกเดือน</w:t>
      </w:r>
      <w:r w:rsidR="00F476C8">
        <w:rPr>
          <w:rFonts w:asciiTheme="majorBidi" w:hAnsiTheme="majorBidi" w:cstheme="majorBidi"/>
          <w:color w:val="000000" w:themeColor="text1"/>
          <w:sz w:val="30"/>
          <w:szCs w:val="30"/>
          <w:cs/>
        </w:rPr>
        <w:t xml:space="preserve">สิ้นสุดวันที่ </w:t>
      </w:r>
      <w:r w:rsidR="008C70A9">
        <w:rPr>
          <w:rFonts w:asciiTheme="majorBidi" w:hAnsiTheme="majorBidi" w:cstheme="majorBidi"/>
          <w:color w:val="000000" w:themeColor="text1"/>
          <w:sz w:val="30"/>
          <w:szCs w:val="30"/>
        </w:rPr>
        <w:t>30</w:t>
      </w:r>
      <w:r w:rsidR="008C70A9">
        <w:rPr>
          <w:rFonts w:asciiTheme="majorBidi" w:hAnsiTheme="majorBidi" w:cstheme="majorBidi"/>
          <w:color w:val="000000" w:themeColor="text1"/>
          <w:sz w:val="30"/>
          <w:szCs w:val="30"/>
          <w:cs/>
        </w:rPr>
        <w:t xml:space="preserve"> มิถุนายน </w:t>
      </w:r>
      <w:r w:rsidR="008C70A9">
        <w:rPr>
          <w:rFonts w:asciiTheme="majorBidi" w:hAnsiTheme="majorBidi" w:cstheme="majorBidi"/>
          <w:color w:val="000000" w:themeColor="text1"/>
          <w:sz w:val="30"/>
          <w:szCs w:val="30"/>
        </w:rPr>
        <w:t>2564</w:t>
      </w:r>
      <w:r w:rsidR="008C70A9"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 xml:space="preserve">และ </w:t>
      </w:r>
      <w:r w:rsidRPr="00BF1BFB">
        <w:rPr>
          <w:rFonts w:asciiTheme="majorBidi" w:hAnsiTheme="majorBidi" w:cstheme="majorBidi"/>
          <w:color w:val="000000" w:themeColor="text1"/>
          <w:sz w:val="30"/>
          <w:szCs w:val="30"/>
        </w:rPr>
        <w:t>256</w:t>
      </w:r>
      <w:r w:rsidR="002A0C15">
        <w:rPr>
          <w:rFonts w:asciiTheme="majorBidi" w:hAnsiTheme="majorBidi" w:cstheme="majorBidi"/>
          <w:color w:val="000000" w:themeColor="text1"/>
          <w:sz w:val="30"/>
          <w:szCs w:val="30"/>
        </w:rPr>
        <w:t>3</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มีดังนี้</w:t>
      </w:r>
    </w:p>
    <w:bookmarkStart w:id="249" w:name="_MON_1670174691"/>
    <w:bookmarkEnd w:id="249"/>
    <w:p w14:paraId="5CC890D5" w14:textId="7AE1061B" w:rsidR="00E16CDD" w:rsidRPr="00FC60EE" w:rsidRDefault="00B12C57" w:rsidP="000F43A7">
      <w:pPr>
        <w:pStyle w:val="BlockText"/>
        <w:spacing w:before="120" w:after="120"/>
        <w:ind w:left="360" w:right="0" w:firstLine="0"/>
        <w:jc w:val="thaiDistribute"/>
        <w:rPr>
          <w:rFonts w:asciiTheme="majorBidi" w:hAnsiTheme="majorBidi" w:cstheme="majorBidi"/>
          <w:b/>
          <w:bCs/>
          <w:color w:val="000000" w:themeColor="text1"/>
          <w:sz w:val="30"/>
          <w:szCs w:val="30"/>
        </w:rPr>
      </w:pPr>
      <w:r w:rsidRPr="0003351A">
        <w:rPr>
          <w:rFonts w:asciiTheme="majorBidi" w:hAnsiTheme="majorBidi" w:cstheme="majorBidi"/>
          <w:color w:val="000000" w:themeColor="text1"/>
          <w:sz w:val="30"/>
          <w:szCs w:val="30"/>
          <w:cs/>
        </w:rPr>
        <w:object w:dxaOrig="9400" w:dyaOrig="3674" w14:anchorId="3A7C8B19">
          <v:shape id="_x0000_i1346" type="#_x0000_t75" style="width:480pt;height:179.4pt" o:ole="">
            <v:imagedata r:id="rId79" o:title=""/>
          </v:shape>
          <o:OLEObject Type="Embed" ProgID="Excel.Sheet.12" ShapeID="_x0000_i1346" DrawAspect="Content" ObjectID="_1690652550" r:id="rId80"/>
        </w:object>
      </w:r>
      <w:r w:rsidR="00E16CDD" w:rsidRPr="00FC60EE">
        <w:rPr>
          <w:rFonts w:asciiTheme="majorBidi" w:hAnsiTheme="majorBidi" w:cstheme="majorBidi"/>
          <w:b/>
          <w:bCs/>
          <w:color w:val="000000" w:themeColor="text1"/>
          <w:sz w:val="30"/>
          <w:szCs w:val="30"/>
          <w:cs/>
        </w:rPr>
        <w:t>หลักประกัน</w:t>
      </w:r>
    </w:p>
    <w:p w14:paraId="156933B7" w14:textId="615B0170" w:rsidR="00E16CDD" w:rsidRDefault="00E16CDD" w:rsidP="000F43A7">
      <w:pPr>
        <w:pStyle w:val="BlockText"/>
        <w:spacing w:before="120" w:after="120"/>
        <w:ind w:left="360" w:right="0" w:firstLine="0"/>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t>บริษัทจดจำนองที่ดินพร้อมสิ่งปลูก</w:t>
      </w:r>
      <w:r w:rsidRPr="00D3299E">
        <w:rPr>
          <w:rFonts w:asciiTheme="majorBidi" w:hAnsiTheme="majorBidi" w:cstheme="majorBidi"/>
          <w:color w:val="000000" w:themeColor="text1"/>
          <w:sz w:val="30"/>
          <w:szCs w:val="30"/>
          <w:cs/>
        </w:rPr>
        <w:t xml:space="preserve">สร้าง (ดูหมายเหตุ </w:t>
      </w:r>
      <w:r w:rsidR="003F385D">
        <w:rPr>
          <w:rFonts w:asciiTheme="majorBidi" w:hAnsiTheme="majorBidi" w:cstheme="majorBidi"/>
          <w:color w:val="000000" w:themeColor="text1"/>
          <w:sz w:val="30"/>
          <w:szCs w:val="30"/>
        </w:rPr>
        <w:t>10</w:t>
      </w:r>
      <w:r w:rsidRPr="00D3299E">
        <w:rPr>
          <w:rFonts w:asciiTheme="majorBidi" w:hAnsiTheme="majorBidi" w:cstheme="majorBidi"/>
          <w:color w:val="000000" w:themeColor="text1"/>
          <w:sz w:val="30"/>
          <w:szCs w:val="30"/>
        </w:rPr>
        <w:t>)</w:t>
      </w:r>
      <w:r w:rsidRPr="00BF1BFB">
        <w:rPr>
          <w:rFonts w:asciiTheme="majorBidi" w:hAnsiTheme="majorBidi" w:cstheme="majorBidi"/>
          <w:color w:val="000000" w:themeColor="text1"/>
          <w:sz w:val="30"/>
          <w:szCs w:val="30"/>
        </w:rPr>
        <w:t xml:space="preserve"> </w:t>
      </w:r>
    </w:p>
    <w:p w14:paraId="733C2DB7" w14:textId="7297C0A3" w:rsidR="003F6B36" w:rsidRPr="003F6B36" w:rsidRDefault="007A515D" w:rsidP="000F43A7">
      <w:pPr>
        <w:pStyle w:val="BlockText"/>
        <w:spacing w:before="120" w:after="120"/>
        <w:ind w:left="360" w:right="0" w:firstLine="0"/>
        <w:jc w:val="thaiDistribute"/>
        <w:rPr>
          <w:rFonts w:ascii="Angsana New" w:hAnsi="Angsana New"/>
          <w:sz w:val="30"/>
          <w:szCs w:val="30"/>
          <w:cs/>
          <w:lang w:val="th-TH"/>
        </w:rPr>
      </w:pPr>
      <w:r>
        <w:rPr>
          <w:rFonts w:ascii="Angsana New" w:hAnsi="Angsana New" w:hint="cs"/>
          <w:sz w:val="30"/>
          <w:szCs w:val="30"/>
          <w:cs/>
          <w:lang w:val="th-TH"/>
        </w:rPr>
        <w:t>หนังสือค้ำประกันของ</w:t>
      </w:r>
      <w:r w:rsidR="00FE6145" w:rsidRPr="00FF5E9C">
        <w:rPr>
          <w:rFonts w:ascii="Angsana New" w:hAnsi="Angsana New" w:hint="cs"/>
          <w:sz w:val="30"/>
          <w:szCs w:val="30"/>
          <w:cs/>
          <w:lang w:val="th-TH"/>
        </w:rPr>
        <w:t>บรรษัทประกันสินเชื่ออุตสาหกรรมขนาดย่อม</w:t>
      </w:r>
      <w:r w:rsidR="00FC770C">
        <w:rPr>
          <w:rFonts w:ascii="Angsana New" w:hAnsi="Angsana New" w:hint="cs"/>
          <w:sz w:val="30"/>
          <w:szCs w:val="30"/>
          <w:cs/>
          <w:lang w:val="th-TH"/>
        </w:rPr>
        <w:t>และกรรมการ</w:t>
      </w:r>
      <w:r w:rsidR="00EF7203">
        <w:rPr>
          <w:rFonts w:ascii="Angsana New" w:hAnsi="Angsana New" w:hint="cs"/>
          <w:sz w:val="30"/>
          <w:szCs w:val="30"/>
          <w:cs/>
          <w:lang w:val="th-TH"/>
        </w:rPr>
        <w:t xml:space="preserve">บริษัท </w:t>
      </w:r>
      <w:r w:rsidR="00EF7203" w:rsidRPr="00D3299E">
        <w:rPr>
          <w:rFonts w:asciiTheme="majorBidi" w:hAnsiTheme="majorBidi" w:cstheme="majorBidi"/>
          <w:color w:val="000000" w:themeColor="text1"/>
          <w:sz w:val="30"/>
          <w:szCs w:val="30"/>
          <w:cs/>
        </w:rPr>
        <w:t xml:space="preserve">(ดูหมายเหตุ </w:t>
      </w:r>
      <w:r w:rsidR="00EF7203">
        <w:rPr>
          <w:rFonts w:asciiTheme="majorBidi" w:hAnsiTheme="majorBidi" w:cstheme="majorBidi"/>
          <w:color w:val="000000" w:themeColor="text1"/>
          <w:sz w:val="30"/>
          <w:szCs w:val="30"/>
        </w:rPr>
        <w:t xml:space="preserve">4) </w:t>
      </w:r>
      <w:r w:rsidR="00FC770C">
        <w:rPr>
          <w:rFonts w:ascii="Angsana New" w:hAnsi="Angsana New" w:hint="cs"/>
          <w:sz w:val="30"/>
          <w:szCs w:val="30"/>
          <w:cs/>
          <w:lang w:val="th-TH"/>
        </w:rPr>
        <w:t>ค้ำประกันวงเงินกู้ยืม</w:t>
      </w:r>
      <w:r w:rsidR="00EF7203">
        <w:rPr>
          <w:rFonts w:ascii="Angsana New" w:hAnsi="Angsana New" w:hint="cs"/>
          <w:sz w:val="30"/>
          <w:szCs w:val="30"/>
          <w:cs/>
          <w:lang w:val="th-TH"/>
        </w:rPr>
        <w:t>ดังกล่าว</w:t>
      </w:r>
    </w:p>
    <w:p w14:paraId="23A7B21F" w14:textId="59FF92CF" w:rsidR="003F6B36" w:rsidRPr="003F6B36" w:rsidRDefault="003F6B36" w:rsidP="000F43A7">
      <w:pPr>
        <w:pStyle w:val="BlockText"/>
        <w:spacing w:before="120" w:after="120"/>
        <w:ind w:left="360" w:right="0" w:firstLine="0"/>
        <w:jc w:val="thaiDistribute"/>
        <w:rPr>
          <w:rFonts w:asciiTheme="majorBidi" w:hAnsiTheme="majorBidi" w:cstheme="majorBidi"/>
          <w:color w:val="000000" w:themeColor="text1"/>
          <w:sz w:val="30"/>
          <w:szCs w:val="30"/>
        </w:rPr>
      </w:pPr>
      <w:r w:rsidRPr="003F6B36">
        <w:rPr>
          <w:rFonts w:asciiTheme="majorBidi" w:hAnsiTheme="majorBidi" w:cstheme="majorBidi" w:hint="cs"/>
          <w:color w:val="000000" w:themeColor="text1"/>
          <w:sz w:val="30"/>
          <w:szCs w:val="30"/>
          <w:cs/>
        </w:rPr>
        <w:t>การดำรงอัตราส่วน</w:t>
      </w:r>
      <w:r w:rsidR="00514E4E">
        <w:rPr>
          <w:rFonts w:asciiTheme="majorBidi" w:hAnsiTheme="majorBidi" w:cstheme="majorBidi" w:hint="cs"/>
          <w:color w:val="000000" w:themeColor="text1"/>
          <w:sz w:val="30"/>
          <w:szCs w:val="30"/>
          <w:cs/>
        </w:rPr>
        <w:t>ตามสัญญา</w:t>
      </w:r>
    </w:p>
    <w:p w14:paraId="0B45E4E6" w14:textId="659B5109" w:rsidR="00B41051" w:rsidRDefault="007A515D" w:rsidP="000F43A7">
      <w:pPr>
        <w:pStyle w:val="BlockText"/>
        <w:spacing w:before="120" w:after="120"/>
        <w:ind w:left="360" w:right="0" w:firstLine="0"/>
        <w:jc w:val="thaiDistribute"/>
        <w:rPr>
          <w:rFonts w:ascii="Angsana New" w:hAnsi="Angsana New"/>
          <w:sz w:val="30"/>
          <w:szCs w:val="30"/>
          <w:lang w:val="th-TH"/>
        </w:rPr>
      </w:pPr>
      <w:bookmarkStart w:id="250" w:name="_MON_1540110177"/>
      <w:bookmarkStart w:id="251" w:name="_MON_1540110194"/>
      <w:bookmarkStart w:id="252" w:name="_MON_1540110234"/>
      <w:bookmarkStart w:id="253" w:name="_MON_1540110260"/>
      <w:bookmarkStart w:id="254" w:name="_MON_1540110279"/>
      <w:bookmarkStart w:id="255" w:name="_MON_1540110299"/>
      <w:bookmarkStart w:id="256" w:name="_MON_1540110520"/>
      <w:bookmarkStart w:id="257" w:name="_MON_1540110550"/>
      <w:bookmarkStart w:id="258" w:name="_MON_1540110566"/>
      <w:bookmarkStart w:id="259" w:name="_MON_1540110570"/>
      <w:bookmarkStart w:id="260" w:name="_MON_1540110579"/>
      <w:bookmarkStart w:id="261" w:name="_MON_1540110650"/>
      <w:bookmarkStart w:id="262" w:name="_MON_1540110654"/>
      <w:bookmarkStart w:id="263" w:name="_MON_1540113034"/>
      <w:bookmarkStart w:id="264" w:name="_MON_1540116167"/>
      <w:bookmarkStart w:id="265" w:name="_MON_1540116364"/>
      <w:bookmarkStart w:id="266" w:name="_MON_1540116374"/>
      <w:bookmarkStart w:id="267" w:name="_MON_1540116379"/>
      <w:bookmarkStart w:id="268" w:name="_MON_1540116391"/>
      <w:bookmarkStart w:id="269" w:name="_MON_1540189231"/>
      <w:bookmarkStart w:id="270" w:name="_MON_1540189303"/>
      <w:bookmarkStart w:id="271" w:name="_MON_1540189318"/>
      <w:bookmarkStart w:id="272" w:name="_MON_1540189629"/>
      <w:bookmarkStart w:id="273" w:name="_MON_1540189661"/>
      <w:bookmarkStart w:id="274" w:name="_MON_1540192583"/>
      <w:bookmarkStart w:id="275" w:name="_MON_1540192785"/>
      <w:bookmarkStart w:id="276" w:name="_MON_1540282795"/>
      <w:bookmarkStart w:id="277" w:name="_MON_1540282821"/>
      <w:bookmarkStart w:id="278" w:name="_MON_1540288632"/>
      <w:bookmarkStart w:id="279" w:name="_MON_1548503675"/>
      <w:bookmarkStart w:id="280" w:name="_MON_1548503799"/>
      <w:bookmarkStart w:id="281" w:name="_MON_1548503811"/>
      <w:bookmarkStart w:id="282" w:name="_MON_1548503846"/>
      <w:bookmarkStart w:id="283" w:name="_MON_1548503889"/>
      <w:bookmarkStart w:id="284" w:name="_MON_1548503923"/>
      <w:bookmarkStart w:id="285" w:name="_MON_1548503936"/>
      <w:bookmarkStart w:id="286" w:name="_MON_1548503965"/>
      <w:bookmarkStart w:id="287" w:name="_MON_1548503977"/>
      <w:bookmarkStart w:id="288" w:name="_MON_1548968909"/>
      <w:bookmarkStart w:id="289" w:name="_MON_1548969117"/>
      <w:bookmarkStart w:id="290" w:name="_MON_1548969122"/>
      <w:bookmarkStart w:id="291" w:name="_MON_1549105819"/>
      <w:bookmarkStart w:id="292" w:name="_MON_1549106004"/>
      <w:bookmarkStart w:id="293" w:name="_MON_1549106035"/>
      <w:bookmarkStart w:id="294" w:name="_MON_1549106060"/>
      <w:bookmarkStart w:id="295" w:name="_MON_1549106073"/>
      <w:bookmarkStart w:id="296" w:name="_MON_1549132422"/>
      <w:bookmarkStart w:id="297" w:name="_MON_1549132475"/>
      <w:bookmarkStart w:id="298" w:name="_MON_1549132708"/>
      <w:bookmarkStart w:id="299" w:name="_MON_1549177518"/>
      <w:bookmarkStart w:id="300" w:name="_MON_1549180193"/>
      <w:bookmarkStart w:id="301" w:name="_MON_1549180254"/>
      <w:bookmarkStart w:id="302" w:name="_MON_1549180282"/>
      <w:bookmarkStart w:id="303" w:name="_MON_1549180289"/>
      <w:bookmarkStart w:id="304" w:name="_MON_1549180306"/>
      <w:bookmarkStart w:id="305" w:name="_MON_1549180319"/>
      <w:bookmarkStart w:id="306" w:name="_MON_1549180329"/>
      <w:bookmarkStart w:id="307" w:name="_MON_1549181126"/>
      <w:bookmarkStart w:id="308" w:name="_MON_1549181237"/>
      <w:bookmarkStart w:id="309" w:name="_MON_1581030424"/>
      <w:bookmarkStart w:id="310" w:name="_MON_1581030446"/>
      <w:bookmarkStart w:id="311" w:name="_MON_1581030465"/>
      <w:bookmarkStart w:id="312" w:name="_MON_1581030490"/>
      <w:bookmarkStart w:id="313" w:name="_MON_1581030624"/>
      <w:bookmarkStart w:id="314" w:name="_MON_1581030628"/>
      <w:bookmarkStart w:id="315" w:name="_MON_1581030636"/>
      <w:bookmarkStart w:id="316" w:name="_MON_1581030697"/>
      <w:bookmarkStart w:id="317" w:name="_MON_1581030704"/>
      <w:bookmarkStart w:id="318" w:name="_MON_1581030734"/>
      <w:bookmarkStart w:id="319" w:name="_MON_1581030807"/>
      <w:bookmarkStart w:id="320" w:name="_MON_1581030836"/>
      <w:bookmarkStart w:id="321" w:name="_MON_1581030869"/>
      <w:bookmarkStart w:id="322" w:name="_MON_1581030934"/>
      <w:bookmarkStart w:id="323" w:name="_MON_1581030958"/>
      <w:bookmarkStart w:id="324" w:name="_MON_1581031019"/>
      <w:bookmarkStart w:id="325" w:name="_MON_1581031029"/>
      <w:bookmarkStart w:id="326" w:name="_MON_1581031094"/>
      <w:bookmarkStart w:id="327" w:name="_MON_1581031130"/>
      <w:bookmarkStart w:id="328" w:name="_MON_1581031151"/>
      <w:bookmarkStart w:id="329" w:name="_MON_1581031181"/>
      <w:bookmarkStart w:id="330" w:name="_MON_1581031193"/>
      <w:bookmarkStart w:id="331" w:name="_MON_1581031211"/>
      <w:bookmarkStart w:id="332" w:name="_MON_1581031221"/>
      <w:bookmarkStart w:id="333" w:name="_MON_1581031248"/>
      <w:bookmarkStart w:id="334" w:name="_MON_1581031257"/>
      <w:bookmarkStart w:id="335" w:name="_MON_1581031293"/>
      <w:bookmarkStart w:id="336" w:name="_MON_1581031362"/>
      <w:bookmarkStart w:id="337" w:name="_MON_1581031367"/>
      <w:bookmarkStart w:id="338" w:name="_MON_1581031388"/>
      <w:bookmarkStart w:id="339" w:name="_MON_1581031406"/>
      <w:bookmarkStart w:id="340" w:name="_MON_1581031409"/>
      <w:bookmarkStart w:id="341" w:name="_MON_1581031414"/>
      <w:bookmarkStart w:id="342" w:name="_MON_1581031732"/>
      <w:bookmarkStart w:id="343" w:name="_MON_1581031742"/>
      <w:bookmarkStart w:id="344" w:name="_MON_1581031749"/>
      <w:bookmarkStart w:id="345" w:name="_MON_1581031829"/>
      <w:bookmarkStart w:id="346" w:name="_MON_1581031860"/>
      <w:bookmarkStart w:id="347" w:name="_MON_1581031878"/>
      <w:bookmarkStart w:id="348" w:name="_MON_1581088635"/>
      <w:bookmarkStart w:id="349" w:name="_MON_1581173011"/>
      <w:bookmarkStart w:id="350" w:name="_MON_1581173119"/>
      <w:bookmarkStart w:id="351" w:name="_MON_1581173153"/>
      <w:bookmarkStart w:id="352" w:name="_MON_1581173209"/>
      <w:bookmarkStart w:id="353" w:name="_MON_1581173266"/>
      <w:bookmarkStart w:id="354" w:name="_MON_1581173283"/>
      <w:bookmarkStart w:id="355" w:name="_MON_1581176243"/>
      <w:bookmarkStart w:id="356" w:name="_MON_1581194329"/>
      <w:bookmarkStart w:id="357" w:name="_MON_1581277314"/>
      <w:bookmarkStart w:id="358" w:name="_MON_1581277339"/>
      <w:bookmarkStart w:id="359" w:name="_MON_1581277382"/>
      <w:bookmarkStart w:id="360" w:name="_MON_1611659905"/>
      <w:bookmarkStart w:id="361" w:name="_MON_1611660039"/>
      <w:bookmarkStart w:id="362" w:name="_MON_1611660114"/>
      <w:bookmarkStart w:id="363" w:name="_MON_1611682224"/>
      <w:bookmarkStart w:id="364" w:name="_MON_1611683442"/>
      <w:bookmarkStart w:id="365" w:name="_MON_1611743466"/>
      <w:bookmarkStart w:id="366" w:name="_MON_1611743578"/>
      <w:bookmarkStart w:id="367" w:name="_MON_1611743685"/>
      <w:bookmarkStart w:id="368" w:name="_MON_1611744219"/>
      <w:bookmarkStart w:id="369" w:name="_MON_1611744306"/>
      <w:bookmarkStart w:id="370" w:name="_MON_1611744785"/>
      <w:bookmarkStart w:id="371" w:name="_MON_1612649862"/>
      <w:bookmarkStart w:id="372" w:name="_MON_1612650496"/>
      <w:bookmarkStart w:id="373" w:name="_MON_1612650644"/>
      <w:bookmarkStart w:id="374" w:name="_MON_1612650840"/>
      <w:bookmarkStart w:id="375" w:name="_MON_1612651031"/>
      <w:bookmarkStart w:id="376" w:name="_MON_1612651049"/>
      <w:bookmarkStart w:id="377" w:name="_MON_1612651103"/>
      <w:bookmarkStart w:id="378" w:name="_MON_1612691024"/>
      <w:bookmarkStart w:id="379" w:name="_MON_1612691048"/>
      <w:bookmarkStart w:id="380" w:name="_MON_1612691096"/>
      <w:bookmarkStart w:id="381" w:name="_MON_1612691120"/>
      <w:bookmarkStart w:id="382" w:name="_MON_1639912640"/>
      <w:bookmarkStart w:id="383" w:name="_MON_1540109977"/>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r w:rsidRPr="007A515D">
        <w:rPr>
          <w:rFonts w:ascii="Angsana New" w:hAnsi="Angsana New" w:hint="cs"/>
          <w:sz w:val="30"/>
          <w:szCs w:val="30"/>
          <w:cs/>
          <w:lang w:val="th-TH"/>
        </w:rPr>
        <w:t>บริษัทไม่สามารถดำรงอัตราส่วนความสามารถในการชำระหนี้ (</w:t>
      </w:r>
      <w:r w:rsidRPr="007A515D">
        <w:rPr>
          <w:rFonts w:ascii="Angsana New" w:hAnsi="Angsana New"/>
          <w:sz w:val="30"/>
          <w:szCs w:val="30"/>
          <w:cs/>
          <w:lang w:val="th-TH"/>
        </w:rPr>
        <w:t>DSCR</w:t>
      </w:r>
      <w:r w:rsidRPr="007A515D">
        <w:rPr>
          <w:rFonts w:ascii="Angsana New" w:hAnsi="Angsana New" w:hint="cs"/>
          <w:sz w:val="30"/>
          <w:szCs w:val="30"/>
          <w:cs/>
          <w:lang w:val="th-TH"/>
        </w:rPr>
        <w:t>)</w:t>
      </w:r>
    </w:p>
    <w:p w14:paraId="63617B2B" w14:textId="356A5864" w:rsidR="00B41051" w:rsidRPr="00B41051" w:rsidRDefault="00B41051" w:rsidP="00B41051">
      <w:pPr>
        <w:pStyle w:val="BlockText"/>
        <w:spacing w:before="120" w:after="120"/>
        <w:ind w:left="360" w:right="0" w:firstLine="0"/>
        <w:jc w:val="thaiDistribute"/>
        <w:rPr>
          <w:rFonts w:ascii="Angsana New" w:hAnsi="Angsana New"/>
          <w:sz w:val="30"/>
          <w:szCs w:val="30"/>
          <w:lang w:val="th-TH"/>
        </w:rPr>
      </w:pPr>
      <w:bookmarkStart w:id="384" w:name="_Hlk79597654"/>
      <w:r w:rsidRPr="00B41051">
        <w:rPr>
          <w:rFonts w:ascii="Angsana New" w:hAnsi="Angsana New"/>
          <w:sz w:val="30"/>
          <w:szCs w:val="30"/>
          <w:cs/>
          <w:lang w:val="th-TH"/>
        </w:rPr>
        <w:t>บริษัทดำรงอัตราส่วนทางการเงินไม่เป็นไปตาม</w:t>
      </w:r>
      <w:r w:rsidRPr="00B41051">
        <w:rPr>
          <w:rFonts w:ascii="Angsana New" w:hAnsi="Angsana New" w:hint="cs"/>
          <w:sz w:val="30"/>
          <w:szCs w:val="30"/>
          <w:cs/>
          <w:lang w:val="th-TH"/>
        </w:rPr>
        <w:t>ข้อ</w:t>
      </w:r>
      <w:r w:rsidRPr="00B41051">
        <w:rPr>
          <w:rFonts w:ascii="Angsana New" w:hAnsi="Angsana New"/>
          <w:sz w:val="30"/>
          <w:szCs w:val="30"/>
          <w:cs/>
          <w:lang w:val="th-TH"/>
        </w:rPr>
        <w:t>กำหนดในสัญญาเงินกู้ยืมกับสถาบันการเงิน โดยบริษัทอยู่ระหว่างการ</w:t>
      </w:r>
      <w:r w:rsidRPr="00B41051">
        <w:rPr>
          <w:rFonts w:ascii="Angsana New" w:hAnsi="Angsana New" w:hint="cs"/>
          <w:sz w:val="30"/>
          <w:szCs w:val="30"/>
          <w:cs/>
          <w:lang w:val="th-TH"/>
        </w:rPr>
        <w:t>เจรจาขอปรับปรุงและ/หรือ</w:t>
      </w:r>
      <w:r w:rsidRPr="00B41051">
        <w:rPr>
          <w:rFonts w:ascii="Angsana New" w:hAnsi="Angsana New"/>
          <w:sz w:val="30"/>
          <w:szCs w:val="30"/>
          <w:cs/>
          <w:lang w:val="th-TH"/>
        </w:rPr>
        <w:t>ขอผ่อนผัน</w:t>
      </w:r>
      <w:r w:rsidRPr="00B41051">
        <w:rPr>
          <w:rFonts w:ascii="Angsana New" w:hAnsi="Angsana New" w:hint="cs"/>
          <w:sz w:val="30"/>
          <w:szCs w:val="30"/>
          <w:cs/>
          <w:lang w:val="th-TH"/>
        </w:rPr>
        <w:t>การ</w:t>
      </w:r>
      <w:r w:rsidRPr="00B41051">
        <w:rPr>
          <w:rFonts w:ascii="Angsana New" w:hAnsi="Angsana New"/>
          <w:sz w:val="30"/>
          <w:szCs w:val="30"/>
          <w:cs/>
          <w:lang w:val="th-TH"/>
        </w:rPr>
        <w:t>ปฏิบัติตามเงื่อนไขในสัญญาเงินกู้ยื</w:t>
      </w:r>
      <w:r w:rsidRPr="00B41051">
        <w:rPr>
          <w:rFonts w:ascii="Angsana New" w:hAnsi="Angsana New" w:hint="cs"/>
          <w:sz w:val="30"/>
          <w:szCs w:val="30"/>
          <w:cs/>
          <w:lang w:val="th-TH"/>
        </w:rPr>
        <w:t xml:space="preserve">ม </w:t>
      </w:r>
      <w:r w:rsidRPr="00B41051">
        <w:rPr>
          <w:rFonts w:ascii="Angsana New" w:hAnsi="Angsana New"/>
          <w:sz w:val="30"/>
          <w:szCs w:val="30"/>
          <w:cs/>
          <w:lang w:val="th-TH"/>
        </w:rPr>
        <w:t>อย่างไรก็ตาม</w:t>
      </w:r>
      <w:r w:rsidRPr="00B41051">
        <w:rPr>
          <w:rFonts w:ascii="Angsana New" w:hAnsi="Angsana New" w:hint="cs"/>
          <w:sz w:val="30"/>
          <w:szCs w:val="30"/>
          <w:cs/>
          <w:lang w:val="th-TH"/>
        </w:rPr>
        <w:t xml:space="preserve"> </w:t>
      </w:r>
      <w:r w:rsidRPr="00B41051">
        <w:rPr>
          <w:rFonts w:ascii="Angsana New" w:hAnsi="Angsana New"/>
          <w:sz w:val="30"/>
          <w:szCs w:val="30"/>
          <w:cs/>
          <w:lang w:val="th-TH"/>
        </w:rPr>
        <w:t>บริษัทจัดประเภทเงินกู้ยืมส่วนที่</w:t>
      </w:r>
      <w:r w:rsidRPr="00B41051">
        <w:rPr>
          <w:rFonts w:ascii="Angsana New" w:hAnsi="Angsana New" w:hint="cs"/>
          <w:sz w:val="30"/>
          <w:szCs w:val="30"/>
          <w:cs/>
          <w:lang w:val="th-TH"/>
        </w:rPr>
        <w:t xml:space="preserve">จ่ายเงินคืนเมื่อทวงถาม </w:t>
      </w:r>
      <w:r w:rsidRPr="00B41051">
        <w:rPr>
          <w:rFonts w:ascii="Angsana New" w:hAnsi="Angsana New"/>
          <w:sz w:val="30"/>
          <w:szCs w:val="30"/>
          <w:cs/>
          <w:lang w:val="th-TH"/>
        </w:rPr>
        <w:t xml:space="preserve">ณ วันที่ </w:t>
      </w:r>
      <w:r w:rsidRPr="00B41051">
        <w:rPr>
          <w:rFonts w:ascii="Angsana New" w:hAnsi="Angsana New"/>
          <w:sz w:val="30"/>
          <w:szCs w:val="30"/>
          <w:lang w:val="th-TH"/>
        </w:rPr>
        <w:t>30</w:t>
      </w:r>
      <w:r w:rsidRPr="00B41051">
        <w:rPr>
          <w:rFonts w:ascii="Angsana New" w:hAnsi="Angsana New"/>
          <w:sz w:val="30"/>
          <w:szCs w:val="30"/>
          <w:cs/>
          <w:lang w:val="th-TH"/>
        </w:rPr>
        <w:t xml:space="preserve"> มิถุนายน </w:t>
      </w:r>
      <w:r w:rsidRPr="00B41051">
        <w:rPr>
          <w:rFonts w:ascii="Angsana New" w:hAnsi="Angsana New"/>
          <w:sz w:val="30"/>
          <w:szCs w:val="30"/>
          <w:lang w:val="th-TH"/>
        </w:rPr>
        <w:t>2564</w:t>
      </w:r>
      <w:r w:rsidRPr="00B41051">
        <w:rPr>
          <w:rFonts w:ascii="Angsana New" w:hAnsi="Angsana New"/>
          <w:sz w:val="30"/>
          <w:szCs w:val="30"/>
          <w:cs/>
          <w:lang w:val="th-TH"/>
        </w:rPr>
        <w:t xml:space="preserve"> </w:t>
      </w:r>
      <w:r w:rsidRPr="00B41051">
        <w:rPr>
          <w:rFonts w:ascii="Angsana New" w:hAnsi="Angsana New" w:hint="cs"/>
          <w:sz w:val="30"/>
          <w:szCs w:val="30"/>
          <w:cs/>
          <w:lang w:val="th-TH"/>
        </w:rPr>
        <w:t xml:space="preserve">จำนวนเงิน </w:t>
      </w:r>
      <w:r w:rsidRPr="00B41051">
        <w:rPr>
          <w:rFonts w:ascii="Angsana New" w:hAnsi="Angsana New"/>
          <w:sz w:val="30"/>
          <w:szCs w:val="30"/>
          <w:lang w:val="th-TH"/>
        </w:rPr>
        <w:t xml:space="preserve">32.55 </w:t>
      </w:r>
      <w:r w:rsidRPr="00B41051">
        <w:rPr>
          <w:rFonts w:ascii="Angsana New" w:hAnsi="Angsana New" w:hint="cs"/>
          <w:sz w:val="30"/>
          <w:szCs w:val="30"/>
          <w:cs/>
          <w:lang w:val="th-TH"/>
        </w:rPr>
        <w:t xml:space="preserve">ล้านบาท </w:t>
      </w:r>
      <w:r w:rsidRPr="00B41051">
        <w:rPr>
          <w:rFonts w:ascii="Angsana New" w:hAnsi="Angsana New"/>
          <w:sz w:val="30"/>
          <w:szCs w:val="30"/>
          <w:lang w:val="th-TH"/>
        </w:rPr>
        <w:t>(</w:t>
      </w:r>
      <w:r w:rsidRPr="00B41051">
        <w:rPr>
          <w:rFonts w:ascii="Angsana New" w:hAnsi="Angsana New" w:hint="cs"/>
          <w:sz w:val="30"/>
          <w:szCs w:val="30"/>
          <w:cs/>
          <w:lang w:val="th-TH"/>
        </w:rPr>
        <w:t xml:space="preserve">ปี </w:t>
      </w:r>
      <w:r w:rsidRPr="00B41051">
        <w:rPr>
          <w:rFonts w:ascii="Angsana New" w:hAnsi="Angsana New"/>
          <w:sz w:val="30"/>
          <w:szCs w:val="30"/>
          <w:lang w:val="th-TH"/>
        </w:rPr>
        <w:t xml:space="preserve">2563 : </w:t>
      </w:r>
      <w:r w:rsidRPr="00B41051">
        <w:rPr>
          <w:rFonts w:ascii="Angsana New" w:hAnsi="Angsana New" w:hint="cs"/>
          <w:sz w:val="30"/>
          <w:szCs w:val="30"/>
          <w:cs/>
          <w:lang w:val="th-TH"/>
        </w:rPr>
        <w:t xml:space="preserve">จำนวนเงิน </w:t>
      </w:r>
      <w:r w:rsidRPr="00B41051">
        <w:rPr>
          <w:rFonts w:ascii="Angsana New" w:hAnsi="Angsana New"/>
          <w:sz w:val="30"/>
          <w:szCs w:val="30"/>
          <w:lang w:val="th-TH"/>
        </w:rPr>
        <w:t xml:space="preserve">35.20 </w:t>
      </w:r>
      <w:r w:rsidRPr="00B41051">
        <w:rPr>
          <w:rFonts w:ascii="Angsana New" w:hAnsi="Angsana New" w:hint="cs"/>
          <w:sz w:val="30"/>
          <w:szCs w:val="30"/>
          <w:cs/>
          <w:lang w:val="th-TH"/>
        </w:rPr>
        <w:t>ล้านบาท</w:t>
      </w:r>
      <w:r w:rsidRPr="00B41051">
        <w:rPr>
          <w:rFonts w:ascii="Angsana New" w:hAnsi="Angsana New"/>
          <w:sz w:val="30"/>
          <w:szCs w:val="30"/>
          <w:lang w:val="th-TH"/>
        </w:rPr>
        <w:t xml:space="preserve">) </w:t>
      </w:r>
      <w:r w:rsidRPr="00B41051">
        <w:rPr>
          <w:rFonts w:ascii="Angsana New" w:hAnsi="Angsana New"/>
          <w:sz w:val="30"/>
          <w:szCs w:val="30"/>
          <w:cs/>
          <w:lang w:val="th-TH"/>
        </w:rPr>
        <w:t>เป็นหนี้สินหมุนเวียนภายใต้บัญชี</w:t>
      </w:r>
      <w:r w:rsidRPr="00B41051">
        <w:rPr>
          <w:rFonts w:ascii="Angsana New" w:hAnsi="Angsana New" w:hint="cs"/>
          <w:sz w:val="30"/>
          <w:szCs w:val="30"/>
          <w:cs/>
          <w:lang w:val="th-TH"/>
        </w:rPr>
        <w:t xml:space="preserve"> </w:t>
      </w:r>
      <w:r w:rsidRPr="00B41051">
        <w:rPr>
          <w:rFonts w:ascii="Angsana New" w:hAnsi="Angsana New"/>
          <w:sz w:val="30"/>
          <w:szCs w:val="30"/>
          <w:lang w:val="th-TH"/>
        </w:rPr>
        <w:t>“</w:t>
      </w:r>
      <w:r w:rsidRPr="00B41051">
        <w:rPr>
          <w:rFonts w:ascii="Angsana New" w:hAnsi="Angsana New"/>
          <w:sz w:val="30"/>
          <w:szCs w:val="30"/>
          <w:cs/>
          <w:lang w:val="th-TH"/>
        </w:rPr>
        <w:t>เงินกู้ยืมส่วนที่ถึงกำหนดชำระภายในหนึ่งปี</w:t>
      </w:r>
      <w:r w:rsidRPr="00B41051">
        <w:rPr>
          <w:rFonts w:ascii="Angsana New" w:hAnsi="Angsana New"/>
          <w:sz w:val="30"/>
          <w:szCs w:val="30"/>
          <w:lang w:val="th-TH"/>
        </w:rPr>
        <w:t>”</w:t>
      </w:r>
      <w:r w:rsidRPr="00B41051">
        <w:rPr>
          <w:rFonts w:ascii="Angsana New" w:hAnsi="Angsana New" w:hint="cs"/>
          <w:sz w:val="30"/>
          <w:szCs w:val="30"/>
          <w:cs/>
          <w:lang w:val="th-TH"/>
        </w:rPr>
        <w:t xml:space="preserve"> </w:t>
      </w:r>
      <w:r w:rsidRPr="00B41051">
        <w:rPr>
          <w:rFonts w:ascii="Angsana New" w:hAnsi="Angsana New"/>
          <w:sz w:val="30"/>
          <w:szCs w:val="30"/>
          <w:cs/>
          <w:lang w:val="th-TH"/>
        </w:rPr>
        <w:t>ตามมาตรฐานการรายงานทางการเงิน</w:t>
      </w:r>
    </w:p>
    <w:p w14:paraId="44EF1477" w14:textId="346FE615" w:rsidR="007A515D" w:rsidRDefault="00B41051" w:rsidP="00B41051">
      <w:pPr>
        <w:pStyle w:val="BlockText"/>
        <w:spacing w:before="120" w:after="120"/>
        <w:ind w:left="360" w:right="0" w:firstLine="0"/>
        <w:jc w:val="thaiDistribute"/>
        <w:rPr>
          <w:rFonts w:asciiTheme="majorBidi" w:hAnsiTheme="majorBidi" w:cstheme="majorBidi"/>
          <w:sz w:val="30"/>
          <w:szCs w:val="30"/>
        </w:rPr>
      </w:pPr>
      <w:r w:rsidRPr="00B41051">
        <w:rPr>
          <w:rFonts w:asciiTheme="majorBidi" w:hAnsiTheme="majorBidi" w:cstheme="majorBidi"/>
          <w:sz w:val="30"/>
          <w:szCs w:val="30"/>
          <w:cs/>
        </w:rPr>
        <w:t>บริษัทสามารถจ่ายชำระหนี้คืนเงินกู้ยืมตรงตามกำหนดการจ่ายชำระหนี้</w:t>
      </w:r>
      <w:bookmarkEnd w:id="384"/>
    </w:p>
    <w:p w14:paraId="34A98025" w14:textId="77777777" w:rsidR="00B41051" w:rsidRDefault="00B41051">
      <w:pPr>
        <w:autoSpaceDE/>
        <w:autoSpaceDN/>
        <w:spacing w:line="240" w:lineRule="auto"/>
        <w:rPr>
          <w:rFonts w:asciiTheme="majorBidi" w:hAnsiTheme="majorBidi" w:cstheme="majorBidi"/>
          <w:b/>
          <w:bCs/>
          <w:color w:val="000000" w:themeColor="text1"/>
          <w:sz w:val="30"/>
          <w:szCs w:val="30"/>
          <w:cs/>
          <w:lang w:val="en-US"/>
        </w:rPr>
      </w:pPr>
      <w:r>
        <w:rPr>
          <w:rFonts w:asciiTheme="majorBidi" w:hAnsiTheme="majorBidi" w:cstheme="majorBidi"/>
          <w:b/>
          <w:bCs/>
          <w:color w:val="000000" w:themeColor="text1"/>
          <w:sz w:val="30"/>
          <w:szCs w:val="30"/>
          <w:cs/>
          <w:lang w:val="en-US"/>
        </w:rPr>
        <w:br w:type="page"/>
      </w:r>
    </w:p>
    <w:p w14:paraId="642C0F88" w14:textId="4AB8F55B" w:rsidR="003F6B36" w:rsidRPr="00BF1BFB" w:rsidRDefault="003F6B36" w:rsidP="003F6B36">
      <w:pPr>
        <w:numPr>
          <w:ilvl w:val="0"/>
          <w:numId w:val="2"/>
        </w:numPr>
        <w:tabs>
          <w:tab w:val="clear" w:pos="360"/>
        </w:tabs>
        <w:spacing w:before="120" w:after="120" w:line="240" w:lineRule="auto"/>
        <w:ind w:right="147" w:hanging="425"/>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lastRenderedPageBreak/>
        <w:t>ประมาณการหนี้สินผลประโยชน์พนักงาน</w:t>
      </w:r>
    </w:p>
    <w:p w14:paraId="095CD343" w14:textId="0E81103F" w:rsidR="003F6B36" w:rsidRDefault="003F6B36" w:rsidP="003F6B36">
      <w:pPr>
        <w:pStyle w:val="BlockText"/>
        <w:spacing w:before="120" w:after="120"/>
        <w:ind w:left="360"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ประมาณการหนี้สินผลประโยชน์พนักงาน </w:t>
      </w:r>
      <w:r w:rsidR="00F476C8">
        <w:rPr>
          <w:rFonts w:asciiTheme="majorBidi" w:hAnsiTheme="majorBidi" w:cstheme="majorBidi"/>
          <w:color w:val="000000" w:themeColor="text1"/>
          <w:sz w:val="30"/>
          <w:szCs w:val="30"/>
          <w:cs/>
        </w:rPr>
        <w:t xml:space="preserve">ณ วันที่ </w:t>
      </w:r>
      <w:r w:rsidR="008C70A9">
        <w:rPr>
          <w:rFonts w:asciiTheme="majorBidi" w:hAnsiTheme="majorBidi" w:cstheme="majorBidi"/>
          <w:color w:val="000000" w:themeColor="text1"/>
          <w:sz w:val="30"/>
          <w:szCs w:val="30"/>
        </w:rPr>
        <w:t>30</w:t>
      </w:r>
      <w:r w:rsidR="008C70A9">
        <w:rPr>
          <w:rFonts w:asciiTheme="majorBidi" w:hAnsiTheme="majorBidi" w:cstheme="majorBidi"/>
          <w:color w:val="000000" w:themeColor="text1"/>
          <w:sz w:val="30"/>
          <w:szCs w:val="30"/>
          <w:cs/>
        </w:rPr>
        <w:t xml:space="preserve"> มิถุนายน </w:t>
      </w:r>
      <w:r w:rsidR="008C70A9">
        <w:rPr>
          <w:rFonts w:asciiTheme="majorBidi" w:hAnsiTheme="majorBidi" w:cstheme="majorBidi"/>
          <w:color w:val="000000" w:themeColor="text1"/>
          <w:sz w:val="30"/>
          <w:szCs w:val="30"/>
        </w:rPr>
        <w:t>2564</w:t>
      </w:r>
      <w:r w:rsidR="008C70A9"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และ</w:t>
      </w:r>
      <w:r>
        <w:rPr>
          <w:rFonts w:asciiTheme="majorBidi" w:hAnsiTheme="majorBidi" w:cstheme="majorBidi" w:hint="cs"/>
          <w:color w:val="000000" w:themeColor="text1"/>
          <w:sz w:val="30"/>
          <w:szCs w:val="30"/>
          <w:cs/>
        </w:rPr>
        <w:t xml:space="preserve">วันที่ </w:t>
      </w:r>
      <w:r>
        <w:rPr>
          <w:rFonts w:asciiTheme="majorBidi" w:hAnsiTheme="majorBidi" w:cstheme="majorBidi"/>
          <w:color w:val="000000" w:themeColor="text1"/>
          <w:sz w:val="30"/>
          <w:szCs w:val="30"/>
        </w:rPr>
        <w:t xml:space="preserve">31 </w:t>
      </w:r>
      <w:r>
        <w:rPr>
          <w:rFonts w:asciiTheme="majorBidi" w:hAnsiTheme="majorBidi" w:cstheme="majorBidi" w:hint="cs"/>
          <w:color w:val="000000" w:themeColor="text1"/>
          <w:sz w:val="30"/>
          <w:szCs w:val="30"/>
          <w:cs/>
        </w:rPr>
        <w:t>ธันวาคม</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Pr>
          <w:rFonts w:asciiTheme="majorBidi" w:hAnsiTheme="majorBidi" w:cstheme="majorBidi"/>
          <w:color w:val="000000" w:themeColor="text1"/>
          <w:sz w:val="30"/>
          <w:szCs w:val="30"/>
        </w:rPr>
        <w:t>3</w:t>
      </w:r>
      <w:r w:rsidRPr="00BF1BFB">
        <w:rPr>
          <w:rFonts w:asciiTheme="majorBidi" w:hAnsiTheme="majorBidi" w:cstheme="majorBidi"/>
          <w:color w:val="000000" w:themeColor="text1"/>
          <w:sz w:val="30"/>
          <w:szCs w:val="30"/>
          <w:cs/>
        </w:rPr>
        <w:t xml:space="preserve"> ประกอบด้วย</w:t>
      </w:r>
    </w:p>
    <w:bookmarkStart w:id="385" w:name="_MON_1681763295"/>
    <w:bookmarkEnd w:id="385"/>
    <w:p w14:paraId="5421C302" w14:textId="13756725" w:rsidR="003F6B36" w:rsidRPr="00EE7A41" w:rsidRDefault="00B12C57" w:rsidP="003F6B36">
      <w:pPr>
        <w:pStyle w:val="BlockText"/>
        <w:spacing w:before="120" w:after="120"/>
        <w:ind w:left="425" w:right="0" w:firstLine="0"/>
        <w:jc w:val="thaiDistribute"/>
        <w:rPr>
          <w:rFonts w:asciiTheme="majorBidi" w:hAnsiTheme="majorBidi" w:cstheme="majorBidi"/>
          <w:color w:val="000000" w:themeColor="text1"/>
          <w:sz w:val="12"/>
          <w:szCs w:val="12"/>
        </w:rPr>
      </w:pPr>
      <w:r w:rsidRPr="00BF1BFB">
        <w:rPr>
          <w:rFonts w:asciiTheme="majorBidi" w:hAnsiTheme="majorBidi" w:cstheme="majorBidi"/>
          <w:color w:val="000000" w:themeColor="text1"/>
          <w:sz w:val="30"/>
          <w:szCs w:val="30"/>
          <w:cs/>
        </w:rPr>
        <w:object w:dxaOrig="9484" w:dyaOrig="4664" w14:anchorId="5393B24D">
          <v:shape id="_x0000_i1360" type="#_x0000_t75" style="width:480pt;height:222pt" o:ole="">
            <v:imagedata r:id="rId81" o:title=""/>
          </v:shape>
          <o:OLEObject Type="Embed" ProgID="Excel.Sheet.12" ShapeID="_x0000_i1360" DrawAspect="Content" ObjectID="_1690652551" r:id="rId82"/>
        </w:object>
      </w:r>
    </w:p>
    <w:p w14:paraId="1379C19A" w14:textId="25F8922D" w:rsidR="00E16CDD" w:rsidRPr="00BF1BFB" w:rsidRDefault="00E16CDD" w:rsidP="00394EA1">
      <w:pPr>
        <w:pStyle w:val="BlockText"/>
        <w:spacing w:before="120" w:after="120"/>
        <w:ind w:left="360" w:right="0" w:firstLine="0"/>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t>การเปลี่ยนแปลงมูลค่าปัจจุบันของประมาณการหนี้สินผลประโยชน์พนักงาน</w:t>
      </w:r>
      <w:r w:rsidR="00FE4667">
        <w:rPr>
          <w:rFonts w:asciiTheme="majorBidi" w:hAnsiTheme="majorBidi" w:cstheme="majorBidi"/>
          <w:color w:val="000000" w:themeColor="text1"/>
          <w:sz w:val="30"/>
          <w:szCs w:val="30"/>
          <w:cs/>
        </w:rPr>
        <w:t>สำหรับงวดหกเดือน</w:t>
      </w:r>
      <w:r w:rsidR="00F476C8">
        <w:rPr>
          <w:rFonts w:asciiTheme="majorBidi" w:hAnsiTheme="majorBidi" w:cstheme="majorBidi"/>
          <w:color w:val="000000" w:themeColor="text1"/>
          <w:sz w:val="30"/>
          <w:szCs w:val="30"/>
          <w:cs/>
        </w:rPr>
        <w:t xml:space="preserve">สิ้นสุดวันที่ </w:t>
      </w:r>
      <w:r w:rsidR="008C70A9">
        <w:rPr>
          <w:rFonts w:asciiTheme="majorBidi" w:hAnsiTheme="majorBidi" w:cstheme="majorBidi"/>
          <w:color w:val="000000" w:themeColor="text1"/>
          <w:sz w:val="30"/>
          <w:szCs w:val="30"/>
        </w:rPr>
        <w:t>30</w:t>
      </w:r>
      <w:r w:rsidR="008C70A9">
        <w:rPr>
          <w:rFonts w:asciiTheme="majorBidi" w:hAnsiTheme="majorBidi" w:cstheme="majorBidi"/>
          <w:color w:val="000000" w:themeColor="text1"/>
          <w:sz w:val="30"/>
          <w:szCs w:val="30"/>
          <w:cs/>
        </w:rPr>
        <w:t xml:space="preserve"> มิถุนายน </w:t>
      </w:r>
      <w:r w:rsidR="008C70A9">
        <w:rPr>
          <w:rFonts w:asciiTheme="majorBidi" w:hAnsiTheme="majorBidi" w:cstheme="majorBidi"/>
          <w:color w:val="000000" w:themeColor="text1"/>
          <w:sz w:val="30"/>
          <w:szCs w:val="30"/>
        </w:rPr>
        <w:t>2564</w:t>
      </w:r>
      <w:r w:rsidR="003052BF">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มีดังนี้</w:t>
      </w:r>
    </w:p>
    <w:bookmarkStart w:id="386" w:name="_MON_1670056350"/>
    <w:bookmarkEnd w:id="386"/>
    <w:p w14:paraId="291E0316" w14:textId="0E2D5764" w:rsidR="00486D48" w:rsidRPr="00486D48" w:rsidRDefault="00B12C57" w:rsidP="0089758C">
      <w:pPr>
        <w:pStyle w:val="BlockText"/>
        <w:spacing w:before="120" w:after="120"/>
        <w:ind w:left="360" w:right="0" w:firstLine="0"/>
        <w:jc w:val="thaiDistribute"/>
        <w:rPr>
          <w:rFonts w:asciiTheme="majorBidi" w:hAnsiTheme="majorBidi" w:cstheme="majorBidi"/>
          <w:color w:val="000000" w:themeColor="text1"/>
          <w:sz w:val="2"/>
          <w:szCs w:val="2"/>
          <w:cs/>
        </w:rPr>
      </w:pPr>
      <w:r w:rsidRPr="00BF1BFB">
        <w:rPr>
          <w:rFonts w:asciiTheme="majorBidi" w:hAnsiTheme="majorBidi" w:cstheme="majorBidi"/>
          <w:color w:val="000000" w:themeColor="text1"/>
          <w:sz w:val="30"/>
          <w:szCs w:val="30"/>
          <w:cs/>
        </w:rPr>
        <w:object w:dxaOrig="9747" w:dyaOrig="4589" w14:anchorId="173238F6">
          <v:shape id="_x0000_i1370" type="#_x0000_t75" style="width:487.2pt;height:228pt" o:ole="">
            <v:imagedata r:id="rId83" o:title=""/>
          </v:shape>
          <o:OLEObject Type="Embed" ProgID="Excel.Sheet.12" ShapeID="_x0000_i1370" DrawAspect="Content" ObjectID="_1690652552" r:id="rId84"/>
        </w:object>
      </w:r>
    </w:p>
    <w:p w14:paraId="1A9EF4F8" w14:textId="5AAE426D" w:rsidR="00E16CDD" w:rsidRPr="0063302F" w:rsidRDefault="00E16CDD" w:rsidP="00EE342D">
      <w:pPr>
        <w:numPr>
          <w:ilvl w:val="0"/>
          <w:numId w:val="2"/>
        </w:numPr>
        <w:tabs>
          <w:tab w:val="clear" w:pos="360"/>
        </w:tabs>
        <w:spacing w:before="120" w:after="120" w:line="240" w:lineRule="auto"/>
        <w:ind w:left="450" w:right="147" w:hanging="515"/>
        <w:jc w:val="thaiDistribute"/>
        <w:rPr>
          <w:rFonts w:asciiTheme="majorBidi" w:hAnsiTheme="majorBidi" w:cstheme="majorBidi"/>
          <w:b/>
          <w:bCs/>
          <w:color w:val="000000" w:themeColor="text1"/>
          <w:sz w:val="30"/>
          <w:szCs w:val="30"/>
          <w:lang w:val="en-US"/>
        </w:rPr>
      </w:pPr>
      <w:r w:rsidRPr="0063302F">
        <w:rPr>
          <w:rFonts w:asciiTheme="majorBidi" w:hAnsiTheme="majorBidi" w:cstheme="majorBidi"/>
          <w:b/>
          <w:bCs/>
          <w:color w:val="000000" w:themeColor="text1"/>
          <w:sz w:val="30"/>
          <w:szCs w:val="30"/>
          <w:cs/>
          <w:lang w:val="en-US"/>
        </w:rPr>
        <w:t>ส่วนงานดำเนินงาน</w:t>
      </w:r>
    </w:p>
    <w:p w14:paraId="5F289726" w14:textId="48B0D817" w:rsidR="00E16CDD" w:rsidRPr="0063302F" w:rsidRDefault="00E16CDD" w:rsidP="00BE5C3D">
      <w:pPr>
        <w:pStyle w:val="BlockText"/>
        <w:tabs>
          <w:tab w:val="left" w:pos="270"/>
        </w:tabs>
        <w:spacing w:before="120" w:after="120"/>
        <w:ind w:left="450" w:right="0" w:firstLine="0"/>
        <w:jc w:val="thaiDistribute"/>
        <w:rPr>
          <w:rFonts w:asciiTheme="majorBidi" w:hAnsiTheme="majorBidi" w:cstheme="majorBidi"/>
          <w:color w:val="000000" w:themeColor="text1"/>
          <w:sz w:val="30"/>
          <w:szCs w:val="30"/>
        </w:rPr>
      </w:pPr>
      <w:r w:rsidRPr="0063302F">
        <w:rPr>
          <w:rFonts w:asciiTheme="majorBidi" w:hAnsiTheme="majorBidi" w:cstheme="majorBidi"/>
          <w:color w:val="000000" w:themeColor="text1"/>
          <w:sz w:val="30"/>
          <w:szCs w:val="30"/>
          <w:cs/>
        </w:rPr>
        <w:t>ข้อมูลส่วนงานดำเนินงานสอดคล้องกับรายงานภายในของกลุ่มบริษัทสำหรับผู้มีอำนาจตัดสินใจสูงสุดด้านการดำเนินงานเพื่อใช้ในการตัดสินใจจัดสรรทรัพยากรให้กับส่วนงานและประเมินผลการดำเนินงานของส่วนงาน โดยพิจารณาจากกำไรหรือขาดทุนจากการดำเนินงานตามส่วนงานซึ่งวัดมูลค่าโดยใช้เกณฑ์เดียวกับที่ใช้ในการวัดกำไรหรือขาดทุนจากการดำเนินงานในงบการเงิน</w:t>
      </w:r>
    </w:p>
    <w:p w14:paraId="2AA98C7D" w14:textId="77777777" w:rsidR="00D43E0B" w:rsidRDefault="00D43E0B">
      <w:pPr>
        <w:autoSpaceDE/>
        <w:autoSpaceDN/>
        <w:spacing w:line="240" w:lineRule="auto"/>
        <w:rPr>
          <w:rFonts w:asciiTheme="majorBidi" w:hAnsiTheme="majorBidi" w:cstheme="majorBidi"/>
          <w:color w:val="000000" w:themeColor="text1"/>
          <w:sz w:val="30"/>
          <w:szCs w:val="30"/>
          <w:cs/>
          <w:lang w:val="en-US"/>
        </w:rPr>
      </w:pPr>
      <w:r>
        <w:rPr>
          <w:rFonts w:asciiTheme="majorBidi" w:hAnsiTheme="majorBidi" w:cstheme="majorBidi"/>
          <w:color w:val="000000" w:themeColor="text1"/>
          <w:sz w:val="30"/>
          <w:szCs w:val="30"/>
          <w:cs/>
        </w:rPr>
        <w:br w:type="page"/>
      </w:r>
    </w:p>
    <w:p w14:paraId="333B6A77" w14:textId="35F24764" w:rsidR="00E16CDD" w:rsidRDefault="00E16CDD" w:rsidP="00BE5C3D">
      <w:pPr>
        <w:pStyle w:val="BlockText"/>
        <w:tabs>
          <w:tab w:val="left" w:pos="270"/>
        </w:tabs>
        <w:spacing w:before="120" w:after="120"/>
        <w:ind w:left="450" w:right="0" w:firstLine="0"/>
        <w:jc w:val="thaiDistribute"/>
        <w:rPr>
          <w:rFonts w:asciiTheme="majorBidi" w:hAnsiTheme="majorBidi" w:cstheme="majorBidi"/>
          <w:color w:val="000000" w:themeColor="text1"/>
          <w:sz w:val="30"/>
          <w:szCs w:val="30"/>
        </w:rPr>
      </w:pPr>
      <w:r w:rsidRPr="0063302F">
        <w:rPr>
          <w:rFonts w:asciiTheme="majorBidi" w:hAnsiTheme="majorBidi" w:cstheme="majorBidi"/>
          <w:color w:val="000000" w:themeColor="text1"/>
          <w:sz w:val="30"/>
          <w:szCs w:val="30"/>
          <w:cs/>
        </w:rPr>
        <w:lastRenderedPageBreak/>
        <w:t>ผู้มีอำนาจตัดสินใจสูงสุดด้านการดำเนินงาน คือ คณะกรรมการบริษัท</w:t>
      </w:r>
    </w:p>
    <w:p w14:paraId="09703305" w14:textId="7C9A47F4" w:rsidR="00E16CDD" w:rsidRPr="00456C72" w:rsidRDefault="00E16CDD" w:rsidP="00BE5C3D">
      <w:pPr>
        <w:pStyle w:val="BlockText"/>
        <w:tabs>
          <w:tab w:val="left" w:pos="270"/>
        </w:tabs>
        <w:spacing w:before="120" w:after="120"/>
        <w:ind w:left="450" w:right="0" w:firstLine="0"/>
        <w:jc w:val="thaiDistribute"/>
        <w:rPr>
          <w:rFonts w:asciiTheme="majorBidi" w:hAnsiTheme="majorBidi" w:cstheme="majorBidi"/>
          <w:b/>
          <w:bCs/>
          <w:color w:val="000000" w:themeColor="text1"/>
          <w:sz w:val="30"/>
          <w:szCs w:val="30"/>
        </w:rPr>
      </w:pPr>
      <w:r w:rsidRPr="00456C72">
        <w:rPr>
          <w:rFonts w:asciiTheme="majorBidi" w:hAnsiTheme="majorBidi" w:cstheme="majorBidi"/>
          <w:b/>
          <w:bCs/>
          <w:color w:val="000000" w:themeColor="text1"/>
          <w:sz w:val="30"/>
          <w:szCs w:val="30"/>
          <w:cs/>
        </w:rPr>
        <w:t>ส่วนงานธุรกิจ</w:t>
      </w:r>
    </w:p>
    <w:p w14:paraId="30620DDA" w14:textId="0575D1C0" w:rsidR="00E16CDD" w:rsidRDefault="00E16CDD" w:rsidP="00BE5C3D">
      <w:pPr>
        <w:pStyle w:val="BlockText"/>
        <w:tabs>
          <w:tab w:val="left" w:pos="270"/>
        </w:tabs>
        <w:spacing w:before="120" w:after="120"/>
        <w:ind w:left="450" w:right="0" w:firstLine="0"/>
        <w:jc w:val="thaiDistribute"/>
        <w:rPr>
          <w:rFonts w:asciiTheme="majorBidi" w:hAnsiTheme="majorBidi" w:cstheme="majorBidi"/>
          <w:color w:val="000000" w:themeColor="text1"/>
          <w:sz w:val="30"/>
          <w:szCs w:val="30"/>
        </w:rPr>
      </w:pPr>
      <w:r w:rsidRPr="00456C72">
        <w:rPr>
          <w:rFonts w:asciiTheme="majorBidi" w:hAnsiTheme="majorBidi" w:cstheme="majorBidi"/>
          <w:color w:val="000000" w:themeColor="text1"/>
          <w:sz w:val="30"/>
          <w:szCs w:val="30"/>
          <w:cs/>
        </w:rPr>
        <w:t>กลุ่มบริษัทเสนอส่วนงานธุรกิจ ดังนี้</w:t>
      </w:r>
    </w:p>
    <w:p w14:paraId="30BCA5B5" w14:textId="115CBC29" w:rsidR="00CA0D23" w:rsidRDefault="003B2E42" w:rsidP="00AE404E">
      <w:pPr>
        <w:pStyle w:val="BlockText"/>
        <w:tabs>
          <w:tab w:val="left" w:pos="270"/>
          <w:tab w:val="left" w:pos="4536"/>
        </w:tabs>
        <w:spacing w:before="120"/>
        <w:ind w:left="4253" w:right="0" w:hanging="3805"/>
        <w:jc w:val="thaiDistribute"/>
        <w:rPr>
          <w:rFonts w:asciiTheme="majorBidi" w:eastAsia="Calibri" w:hAnsiTheme="majorBidi"/>
          <w:color w:val="000000" w:themeColor="text1"/>
          <w:sz w:val="30"/>
          <w:szCs w:val="30"/>
        </w:rPr>
      </w:pPr>
      <w:r w:rsidRPr="003B2E42">
        <w:rPr>
          <w:rFonts w:asciiTheme="majorBidi" w:hAnsiTheme="majorBidi"/>
          <w:color w:val="000000" w:themeColor="text1"/>
          <w:sz w:val="30"/>
          <w:szCs w:val="30"/>
          <w:cs/>
        </w:rPr>
        <w:t>บริษัท เอ็ม วิชั่น จำกัด (มหาชน</w:t>
      </w:r>
      <w:r w:rsidRPr="006D328B">
        <w:rPr>
          <w:rFonts w:asciiTheme="majorBidi" w:eastAsia="Calibri" w:hAnsiTheme="majorBidi"/>
          <w:color w:val="000000" w:themeColor="text1"/>
          <w:sz w:val="30"/>
          <w:szCs w:val="30"/>
          <w:cs/>
        </w:rPr>
        <w:t>)</w:t>
      </w:r>
      <w:r w:rsidR="006D328B" w:rsidRPr="006D328B">
        <w:rPr>
          <w:rFonts w:asciiTheme="majorBidi" w:eastAsia="Calibri" w:hAnsiTheme="majorBidi" w:hint="cs"/>
          <w:color w:val="000000" w:themeColor="text1"/>
          <w:sz w:val="30"/>
          <w:szCs w:val="30"/>
          <w:cs/>
        </w:rPr>
        <w:t xml:space="preserve">                       </w:t>
      </w:r>
      <w:r w:rsidR="00CA0D23">
        <w:rPr>
          <w:rFonts w:asciiTheme="majorBidi" w:eastAsia="Calibri" w:hAnsiTheme="majorBidi"/>
          <w:color w:val="000000" w:themeColor="text1"/>
          <w:sz w:val="30"/>
          <w:szCs w:val="30"/>
        </w:rPr>
        <w:t xml:space="preserve">  </w:t>
      </w:r>
      <w:r w:rsidR="007D6D9D">
        <w:rPr>
          <w:rFonts w:asciiTheme="majorBidi" w:eastAsia="Calibri" w:hAnsiTheme="majorBidi" w:hint="cs"/>
          <w:color w:val="000000" w:themeColor="text1"/>
          <w:sz w:val="30"/>
          <w:szCs w:val="30"/>
          <w:cs/>
        </w:rPr>
        <w:t>ธุรกิจการจัดงาน</w:t>
      </w:r>
    </w:p>
    <w:p w14:paraId="4933BF4D" w14:textId="5DE7CB6E" w:rsidR="00CA0D23" w:rsidRDefault="007D6D9D" w:rsidP="004B0A76">
      <w:pPr>
        <w:pStyle w:val="BlockText"/>
        <w:tabs>
          <w:tab w:val="left" w:pos="270"/>
          <w:tab w:val="left" w:pos="4253"/>
          <w:tab w:val="left" w:pos="4536"/>
        </w:tabs>
        <w:spacing w:before="0"/>
        <w:ind w:left="4252" w:right="0" w:hanging="22"/>
        <w:jc w:val="thaiDistribute"/>
        <w:rPr>
          <w:rFonts w:asciiTheme="majorBidi" w:eastAsia="Calibri" w:hAnsiTheme="majorBidi"/>
          <w:color w:val="000000" w:themeColor="text1"/>
          <w:sz w:val="30"/>
          <w:szCs w:val="30"/>
        </w:rPr>
      </w:pPr>
      <w:r>
        <w:rPr>
          <w:rFonts w:asciiTheme="majorBidi" w:eastAsia="Calibri" w:hAnsiTheme="majorBidi" w:hint="cs"/>
          <w:color w:val="000000" w:themeColor="text1"/>
          <w:sz w:val="30"/>
          <w:szCs w:val="30"/>
          <w:cs/>
        </w:rPr>
        <w:t>ธุรกิจ</w:t>
      </w:r>
      <w:r w:rsidRPr="00514E4E">
        <w:rPr>
          <w:rFonts w:asciiTheme="majorBidi" w:eastAsia="Calibri" w:hAnsiTheme="majorBidi" w:hint="cs"/>
          <w:color w:val="000000" w:themeColor="text1"/>
          <w:sz w:val="30"/>
          <w:szCs w:val="30"/>
          <w:cs/>
        </w:rPr>
        <w:t>งานโฆษณา</w:t>
      </w:r>
      <w:r>
        <w:rPr>
          <w:rFonts w:asciiTheme="majorBidi" w:eastAsia="Calibri" w:hAnsiTheme="majorBidi" w:hint="cs"/>
          <w:color w:val="000000" w:themeColor="text1"/>
          <w:sz w:val="30"/>
          <w:szCs w:val="30"/>
          <w:cs/>
        </w:rPr>
        <w:t>และเอเจนซี่</w:t>
      </w:r>
    </w:p>
    <w:p w14:paraId="29D3FC9E" w14:textId="5F9483ED" w:rsidR="00CA0D23" w:rsidRPr="00AE404E" w:rsidRDefault="007D6D9D" w:rsidP="004B0A76">
      <w:pPr>
        <w:pStyle w:val="BlockText"/>
        <w:tabs>
          <w:tab w:val="left" w:pos="270"/>
          <w:tab w:val="left" w:pos="4253"/>
          <w:tab w:val="left" w:pos="4536"/>
        </w:tabs>
        <w:spacing w:before="0"/>
        <w:ind w:left="4252" w:right="0" w:hanging="22"/>
        <w:jc w:val="thaiDistribute"/>
        <w:rPr>
          <w:rFonts w:asciiTheme="majorBidi" w:eastAsia="Calibri" w:hAnsiTheme="majorBidi"/>
          <w:color w:val="000000" w:themeColor="text1"/>
          <w:sz w:val="30"/>
          <w:szCs w:val="30"/>
        </w:rPr>
      </w:pPr>
      <w:r>
        <w:rPr>
          <w:rFonts w:asciiTheme="majorBidi" w:eastAsia="Calibri" w:hAnsiTheme="majorBidi" w:hint="cs"/>
          <w:color w:val="000000" w:themeColor="text1"/>
          <w:sz w:val="30"/>
          <w:szCs w:val="30"/>
          <w:cs/>
        </w:rPr>
        <w:t>ธุรกิจ</w:t>
      </w:r>
      <w:r w:rsidR="00514E4E">
        <w:rPr>
          <w:rFonts w:asciiTheme="majorBidi" w:eastAsia="Calibri" w:hAnsiTheme="majorBidi" w:hint="cs"/>
          <w:color w:val="000000" w:themeColor="text1"/>
          <w:sz w:val="30"/>
          <w:szCs w:val="30"/>
          <w:cs/>
        </w:rPr>
        <w:t>พาณิชย์</w:t>
      </w:r>
    </w:p>
    <w:tbl>
      <w:tblPr>
        <w:tblW w:w="10613" w:type="dxa"/>
        <w:tblInd w:w="425" w:type="dxa"/>
        <w:tblLook w:val="04A0" w:firstRow="1" w:lastRow="0" w:firstColumn="1" w:lastColumn="0" w:noHBand="0" w:noVBand="1"/>
      </w:tblPr>
      <w:tblGrid>
        <w:gridCol w:w="3463"/>
        <w:gridCol w:w="7150"/>
      </w:tblGrid>
      <w:tr w:rsidR="00E16CDD" w:rsidRPr="00BE5C3D" w14:paraId="44E1663C" w14:textId="77777777" w:rsidTr="00833C01">
        <w:tc>
          <w:tcPr>
            <w:tcW w:w="3463" w:type="dxa"/>
            <w:shd w:val="clear" w:color="auto" w:fill="auto"/>
          </w:tcPr>
          <w:p w14:paraId="161AC299" w14:textId="77777777" w:rsidR="00E16CDD" w:rsidRDefault="00456C72" w:rsidP="004B0A76">
            <w:pPr>
              <w:pStyle w:val="BlockText"/>
              <w:tabs>
                <w:tab w:val="left" w:pos="270"/>
              </w:tabs>
              <w:spacing w:before="120" w:after="120"/>
              <w:ind w:left="120" w:right="0" w:hanging="120"/>
              <w:jc w:val="thaiDistribute"/>
              <w:rPr>
                <w:rFonts w:asciiTheme="majorBidi" w:hAnsiTheme="majorBidi"/>
                <w:color w:val="000000" w:themeColor="text1"/>
                <w:sz w:val="30"/>
                <w:szCs w:val="30"/>
              </w:rPr>
            </w:pPr>
            <w:r w:rsidRPr="00456C72">
              <w:rPr>
                <w:rFonts w:asciiTheme="majorBidi" w:hAnsiTheme="majorBidi"/>
                <w:color w:val="000000" w:themeColor="text1"/>
                <w:sz w:val="30"/>
                <w:szCs w:val="30"/>
                <w:cs/>
              </w:rPr>
              <w:t>บริษัท ไอดอลมาสเตอร์ จำกัด</w:t>
            </w:r>
          </w:p>
          <w:p w14:paraId="3CBA1F2A" w14:textId="28A592AF" w:rsidR="00456C72" w:rsidRPr="00BE5C3D" w:rsidRDefault="00456C72" w:rsidP="004B0A76">
            <w:pPr>
              <w:pStyle w:val="BlockText"/>
              <w:tabs>
                <w:tab w:val="left" w:pos="270"/>
              </w:tabs>
              <w:spacing w:before="120" w:after="120"/>
              <w:ind w:left="30" w:right="0" w:firstLine="0"/>
              <w:jc w:val="thaiDistribute"/>
              <w:rPr>
                <w:rFonts w:asciiTheme="majorBidi" w:hAnsiTheme="majorBidi" w:cstheme="majorBidi"/>
                <w:color w:val="000000" w:themeColor="text1"/>
                <w:sz w:val="30"/>
                <w:szCs w:val="30"/>
                <w:highlight w:val="yellow"/>
              </w:rPr>
            </w:pPr>
            <w:r w:rsidRPr="00456C72">
              <w:rPr>
                <w:rFonts w:asciiTheme="majorBidi" w:hAnsiTheme="majorBidi"/>
                <w:color w:val="000000" w:themeColor="text1"/>
                <w:sz w:val="30"/>
                <w:szCs w:val="30"/>
                <w:cs/>
              </w:rPr>
              <w:t>บริษัท มัลติเทคโนโลยี เอ็กซ์เพิร์ต จำกัด</w:t>
            </w:r>
          </w:p>
        </w:tc>
        <w:tc>
          <w:tcPr>
            <w:tcW w:w="7150" w:type="dxa"/>
            <w:shd w:val="clear" w:color="auto" w:fill="auto"/>
          </w:tcPr>
          <w:p w14:paraId="52F18E96" w14:textId="77777777" w:rsidR="004B0A76" w:rsidRPr="004B0A76" w:rsidRDefault="00514E4E" w:rsidP="004B0A76">
            <w:pPr>
              <w:pStyle w:val="BlockText"/>
              <w:tabs>
                <w:tab w:val="left" w:pos="270"/>
                <w:tab w:val="left" w:pos="4536"/>
              </w:tabs>
              <w:spacing w:before="0"/>
              <w:ind w:left="342" w:right="0" w:firstLine="0"/>
              <w:jc w:val="thaiDistribute"/>
              <w:rPr>
                <w:rFonts w:asciiTheme="majorBidi" w:eastAsia="Calibri" w:hAnsiTheme="majorBidi"/>
                <w:color w:val="000000" w:themeColor="text1"/>
                <w:sz w:val="6"/>
                <w:szCs w:val="6"/>
              </w:rPr>
            </w:pPr>
            <w:r w:rsidRPr="004B0A76">
              <w:rPr>
                <w:rFonts w:asciiTheme="majorBidi" w:eastAsia="Calibri" w:hAnsiTheme="majorBidi" w:hint="cs"/>
                <w:color w:val="000000" w:themeColor="text1"/>
                <w:sz w:val="30"/>
                <w:szCs w:val="30"/>
                <w:cs/>
              </w:rPr>
              <w:t xml:space="preserve"> </w:t>
            </w:r>
          </w:p>
          <w:p w14:paraId="4B4A6639" w14:textId="71B8A07B" w:rsidR="00E16CDD" w:rsidRPr="004B0A76" w:rsidRDefault="007D6D9D" w:rsidP="004B0A76">
            <w:pPr>
              <w:pStyle w:val="BlockText"/>
              <w:tabs>
                <w:tab w:val="left" w:pos="270"/>
                <w:tab w:val="left" w:pos="4536"/>
              </w:tabs>
              <w:spacing w:before="0"/>
              <w:ind w:left="342" w:right="0" w:firstLine="0"/>
              <w:jc w:val="thaiDistribute"/>
              <w:rPr>
                <w:rFonts w:asciiTheme="majorBidi" w:eastAsia="Calibri" w:hAnsiTheme="majorBidi"/>
                <w:color w:val="000000" w:themeColor="text1"/>
                <w:sz w:val="30"/>
                <w:szCs w:val="30"/>
              </w:rPr>
            </w:pPr>
            <w:r>
              <w:rPr>
                <w:rFonts w:asciiTheme="majorBidi" w:eastAsia="Calibri" w:hAnsiTheme="majorBidi" w:hint="cs"/>
                <w:color w:val="000000" w:themeColor="text1"/>
                <w:sz w:val="30"/>
                <w:szCs w:val="30"/>
                <w:cs/>
              </w:rPr>
              <w:t>ธุรกิจ</w:t>
            </w:r>
            <w:r w:rsidR="00514E4E" w:rsidRPr="00514E4E">
              <w:rPr>
                <w:rFonts w:asciiTheme="majorBidi" w:eastAsia="Calibri" w:hAnsiTheme="majorBidi" w:hint="cs"/>
                <w:color w:val="000000" w:themeColor="text1"/>
                <w:sz w:val="30"/>
                <w:szCs w:val="30"/>
                <w:cs/>
              </w:rPr>
              <w:t>งานโฆษณา</w:t>
            </w:r>
            <w:r w:rsidR="00514E4E">
              <w:rPr>
                <w:rFonts w:asciiTheme="majorBidi" w:eastAsia="Calibri" w:hAnsiTheme="majorBidi" w:hint="cs"/>
                <w:color w:val="000000" w:themeColor="text1"/>
                <w:sz w:val="30"/>
                <w:szCs w:val="30"/>
                <w:cs/>
              </w:rPr>
              <w:t>และเอเจนซี่</w:t>
            </w:r>
          </w:p>
          <w:p w14:paraId="00407BFE" w14:textId="4887AEF0" w:rsidR="00E16CDD" w:rsidRPr="004B0A76" w:rsidRDefault="007D6D9D" w:rsidP="004B0A76">
            <w:pPr>
              <w:pStyle w:val="BlockText"/>
              <w:tabs>
                <w:tab w:val="left" w:pos="270"/>
              </w:tabs>
              <w:spacing w:before="120" w:after="120"/>
              <w:ind w:left="342" w:right="0" w:firstLine="0"/>
              <w:jc w:val="thaiDistribute"/>
              <w:rPr>
                <w:rFonts w:asciiTheme="majorBidi" w:eastAsia="Calibri" w:hAnsiTheme="majorBidi"/>
                <w:color w:val="000000" w:themeColor="text1"/>
                <w:sz w:val="30"/>
                <w:szCs w:val="30"/>
                <w:cs/>
              </w:rPr>
            </w:pPr>
            <w:r w:rsidRPr="004B0A76">
              <w:rPr>
                <w:rFonts w:asciiTheme="majorBidi" w:hAnsiTheme="majorBidi" w:hint="cs"/>
                <w:color w:val="000000" w:themeColor="text1"/>
                <w:sz w:val="30"/>
                <w:szCs w:val="30"/>
                <w:cs/>
              </w:rPr>
              <w:t>ธุรกิจ</w:t>
            </w:r>
            <w:r w:rsidR="00514E4E" w:rsidRPr="004B0A76">
              <w:rPr>
                <w:rFonts w:asciiTheme="majorBidi" w:hAnsiTheme="majorBidi" w:hint="cs"/>
                <w:color w:val="000000" w:themeColor="text1"/>
                <w:sz w:val="30"/>
                <w:szCs w:val="30"/>
                <w:cs/>
              </w:rPr>
              <w:t>พาณิชย์</w:t>
            </w:r>
          </w:p>
        </w:tc>
      </w:tr>
    </w:tbl>
    <w:p w14:paraId="3234E4BF" w14:textId="2E13E10E" w:rsidR="00E16CDD" w:rsidRDefault="00E16CDD" w:rsidP="006D328B">
      <w:pPr>
        <w:pStyle w:val="BlockText"/>
        <w:tabs>
          <w:tab w:val="left" w:pos="270"/>
        </w:tabs>
        <w:spacing w:before="120" w:after="120"/>
        <w:ind w:left="446" w:right="0" w:firstLine="0"/>
        <w:jc w:val="thaiDistribute"/>
        <w:rPr>
          <w:rFonts w:asciiTheme="majorBidi" w:hAnsiTheme="majorBidi" w:cstheme="majorBidi"/>
          <w:color w:val="000000" w:themeColor="text1"/>
          <w:sz w:val="30"/>
          <w:szCs w:val="30"/>
        </w:rPr>
      </w:pPr>
      <w:r w:rsidRPr="00724019">
        <w:rPr>
          <w:rFonts w:asciiTheme="majorBidi" w:hAnsiTheme="majorBidi" w:cstheme="majorBidi"/>
          <w:color w:val="000000" w:themeColor="text1"/>
          <w:sz w:val="30"/>
          <w:szCs w:val="30"/>
          <w:cs/>
        </w:rPr>
        <w:t>รายได้ระหว่างส่วนงานถูกตัดออกจากงบการเงินรวม</w:t>
      </w:r>
    </w:p>
    <w:p w14:paraId="4BADAEA7" w14:textId="09A6DCAC" w:rsidR="00456C72" w:rsidRPr="00724019" w:rsidRDefault="00456C72" w:rsidP="00BE5C3D">
      <w:pPr>
        <w:pStyle w:val="BlockText"/>
        <w:tabs>
          <w:tab w:val="left" w:pos="270"/>
        </w:tabs>
        <w:spacing w:before="120" w:after="120"/>
        <w:ind w:left="450" w:right="0" w:firstLine="0"/>
        <w:jc w:val="thaiDistribute"/>
        <w:rPr>
          <w:rFonts w:asciiTheme="majorBidi" w:hAnsiTheme="majorBidi" w:cstheme="majorBidi"/>
          <w:color w:val="000000" w:themeColor="text1"/>
          <w:sz w:val="30"/>
          <w:szCs w:val="30"/>
        </w:rPr>
      </w:pPr>
    </w:p>
    <w:p w14:paraId="46440408" w14:textId="77777777" w:rsidR="009A6FFF" w:rsidRDefault="009A6FFF" w:rsidP="00BE5C3D">
      <w:pPr>
        <w:pStyle w:val="BlockText"/>
        <w:tabs>
          <w:tab w:val="left" w:pos="270"/>
        </w:tabs>
        <w:spacing w:before="120" w:after="120"/>
        <w:ind w:left="450" w:right="0" w:firstLine="0"/>
        <w:jc w:val="thaiDistribute"/>
        <w:rPr>
          <w:rFonts w:asciiTheme="majorBidi" w:hAnsiTheme="majorBidi" w:cstheme="majorBidi"/>
          <w:color w:val="000000" w:themeColor="text1"/>
          <w:sz w:val="30"/>
          <w:szCs w:val="30"/>
          <w:highlight w:val="yellow"/>
          <w:cs/>
        </w:rPr>
        <w:sectPr w:rsidR="009A6FFF" w:rsidSect="002A3492">
          <w:pgSz w:w="11907" w:h="16840" w:code="9"/>
          <w:pgMar w:top="1418" w:right="567" w:bottom="1418" w:left="1418" w:header="709" w:footer="295" w:gutter="0"/>
          <w:cols w:space="737"/>
          <w:docGrid w:linePitch="299"/>
        </w:sectPr>
      </w:pPr>
    </w:p>
    <w:p w14:paraId="178AF55E" w14:textId="1A04D0A4" w:rsidR="00E16CDD" w:rsidRDefault="00113EB4" w:rsidP="009A6FFF">
      <w:pPr>
        <w:pStyle w:val="BlockText"/>
        <w:tabs>
          <w:tab w:val="left" w:pos="270"/>
        </w:tabs>
        <w:spacing w:before="120" w:after="120"/>
        <w:ind w:left="360" w:right="0" w:firstLine="0"/>
        <w:jc w:val="thaiDistribute"/>
        <w:rPr>
          <w:rFonts w:asciiTheme="majorBidi" w:hAnsiTheme="majorBidi" w:cstheme="majorBidi"/>
          <w:color w:val="000000" w:themeColor="text1"/>
          <w:sz w:val="30"/>
          <w:szCs w:val="30"/>
        </w:rPr>
      </w:pPr>
      <w:r w:rsidRPr="00167303">
        <w:rPr>
          <w:rFonts w:asciiTheme="majorBidi" w:hAnsiTheme="majorBidi" w:cstheme="majorBidi"/>
          <w:color w:val="000000" w:themeColor="text1"/>
          <w:sz w:val="30"/>
          <w:szCs w:val="30"/>
          <w:cs/>
        </w:rPr>
        <w:lastRenderedPageBreak/>
        <w:t>ข้อมูลส่วนงานดำเนินงาน</w:t>
      </w:r>
      <w:r w:rsidR="00E16CDD" w:rsidRPr="00167303">
        <w:rPr>
          <w:rFonts w:asciiTheme="majorBidi" w:hAnsiTheme="majorBidi" w:cstheme="majorBidi"/>
          <w:color w:val="000000" w:themeColor="text1"/>
          <w:sz w:val="30"/>
          <w:szCs w:val="30"/>
          <w:cs/>
        </w:rPr>
        <w:t>ของกลุ่มบริษัท</w:t>
      </w:r>
      <w:r w:rsidR="00FE4667">
        <w:rPr>
          <w:rFonts w:asciiTheme="majorBidi" w:hAnsiTheme="majorBidi" w:cstheme="majorBidi"/>
          <w:color w:val="000000" w:themeColor="text1"/>
          <w:sz w:val="30"/>
          <w:szCs w:val="30"/>
          <w:cs/>
        </w:rPr>
        <w:t>สำหรับงวดหกเดือน</w:t>
      </w:r>
      <w:r w:rsidR="00F476C8">
        <w:rPr>
          <w:rFonts w:asciiTheme="majorBidi" w:hAnsiTheme="majorBidi" w:cstheme="majorBidi"/>
          <w:color w:val="000000" w:themeColor="text1"/>
          <w:sz w:val="30"/>
          <w:szCs w:val="30"/>
          <w:cs/>
        </w:rPr>
        <w:t xml:space="preserve">สิ้นสุดวันที่ </w:t>
      </w:r>
      <w:r w:rsidR="008C70A9">
        <w:rPr>
          <w:rFonts w:asciiTheme="majorBidi" w:hAnsiTheme="majorBidi" w:cstheme="majorBidi"/>
          <w:color w:val="000000" w:themeColor="text1"/>
          <w:sz w:val="30"/>
          <w:szCs w:val="30"/>
        </w:rPr>
        <w:t>30</w:t>
      </w:r>
      <w:r w:rsidR="008C70A9">
        <w:rPr>
          <w:rFonts w:asciiTheme="majorBidi" w:hAnsiTheme="majorBidi" w:cstheme="majorBidi"/>
          <w:color w:val="000000" w:themeColor="text1"/>
          <w:sz w:val="30"/>
          <w:szCs w:val="30"/>
          <w:cs/>
        </w:rPr>
        <w:t xml:space="preserve"> มิถุนายน </w:t>
      </w:r>
      <w:r w:rsidR="008C70A9">
        <w:rPr>
          <w:rFonts w:asciiTheme="majorBidi" w:hAnsiTheme="majorBidi" w:cstheme="majorBidi"/>
          <w:color w:val="000000" w:themeColor="text1"/>
          <w:sz w:val="30"/>
          <w:szCs w:val="30"/>
        </w:rPr>
        <w:t>2564</w:t>
      </w:r>
      <w:r w:rsidR="008C70A9" w:rsidRPr="00BF1BFB">
        <w:rPr>
          <w:rFonts w:asciiTheme="majorBidi" w:hAnsiTheme="majorBidi" w:cstheme="majorBidi"/>
          <w:color w:val="000000" w:themeColor="text1"/>
          <w:sz w:val="30"/>
          <w:szCs w:val="30"/>
        </w:rPr>
        <w:t xml:space="preserve"> </w:t>
      </w:r>
      <w:r w:rsidR="00E16CDD" w:rsidRPr="00167303">
        <w:rPr>
          <w:rFonts w:asciiTheme="majorBidi" w:hAnsiTheme="majorBidi" w:cstheme="majorBidi"/>
          <w:color w:val="000000" w:themeColor="text1"/>
          <w:sz w:val="30"/>
          <w:szCs w:val="30"/>
          <w:cs/>
        </w:rPr>
        <w:t xml:space="preserve">และ </w:t>
      </w:r>
      <w:r w:rsidR="00E16CDD" w:rsidRPr="00167303">
        <w:rPr>
          <w:rFonts w:asciiTheme="majorBidi" w:hAnsiTheme="majorBidi" w:cstheme="majorBidi"/>
          <w:color w:val="000000" w:themeColor="text1"/>
          <w:sz w:val="30"/>
          <w:szCs w:val="30"/>
        </w:rPr>
        <w:t>256</w:t>
      </w:r>
      <w:r w:rsidR="00DB0725" w:rsidRPr="00167303">
        <w:rPr>
          <w:rFonts w:asciiTheme="majorBidi" w:hAnsiTheme="majorBidi" w:cstheme="majorBidi"/>
          <w:color w:val="000000" w:themeColor="text1"/>
          <w:sz w:val="30"/>
          <w:szCs w:val="30"/>
        </w:rPr>
        <w:t>3</w:t>
      </w:r>
      <w:r w:rsidR="00E16CDD" w:rsidRPr="00167303">
        <w:rPr>
          <w:rFonts w:asciiTheme="majorBidi" w:hAnsiTheme="majorBidi" w:cstheme="majorBidi"/>
          <w:color w:val="000000" w:themeColor="text1"/>
          <w:sz w:val="30"/>
          <w:szCs w:val="30"/>
          <w:cs/>
        </w:rPr>
        <w:t xml:space="preserve"> มีดังนี้</w:t>
      </w:r>
      <w:r w:rsidR="00E16CDD" w:rsidRPr="00BF1BFB">
        <w:rPr>
          <w:rFonts w:asciiTheme="majorBidi" w:hAnsiTheme="majorBidi" w:cstheme="majorBidi"/>
          <w:color w:val="000000" w:themeColor="text1"/>
          <w:sz w:val="30"/>
          <w:szCs w:val="30"/>
          <w:cs/>
        </w:rPr>
        <w:t xml:space="preserve"> </w:t>
      </w:r>
    </w:p>
    <w:bookmarkStart w:id="387" w:name="_MON_1682254589"/>
    <w:bookmarkEnd w:id="387"/>
    <w:p w14:paraId="65A73AD3" w14:textId="3A74B95A" w:rsidR="002A5E49" w:rsidRDefault="00B12C57" w:rsidP="00935F02">
      <w:pPr>
        <w:pStyle w:val="BlockText"/>
        <w:spacing w:before="120" w:after="120"/>
        <w:ind w:left="270" w:right="0" w:hanging="696"/>
        <w:jc w:val="thaiDistribute"/>
        <w:rPr>
          <w:rFonts w:asciiTheme="majorBidi" w:hAnsiTheme="majorBidi" w:cstheme="majorBidi"/>
          <w:color w:val="000000" w:themeColor="text1"/>
          <w:sz w:val="30"/>
          <w:szCs w:val="30"/>
          <w:cs/>
        </w:rPr>
      </w:pPr>
      <w:r w:rsidRPr="00BD1B79">
        <w:rPr>
          <w:rFonts w:asciiTheme="majorBidi" w:hAnsiTheme="majorBidi" w:cstheme="majorBidi"/>
          <w:color w:val="000000" w:themeColor="text1"/>
          <w:sz w:val="30"/>
          <w:szCs w:val="30"/>
        </w:rPr>
        <w:object w:dxaOrig="14484" w:dyaOrig="10766" w14:anchorId="570D0F1A">
          <v:shape id="_x0000_i1399" type="#_x0000_t75" style="width:757.8pt;height:421.8pt" o:ole="">
            <v:imagedata r:id="rId85" o:title=""/>
          </v:shape>
          <o:OLEObject Type="Embed" ProgID="Excel.Sheet.12" ShapeID="_x0000_i1399" DrawAspect="Content" ObjectID="_1690652553" r:id="rId86"/>
        </w:object>
      </w:r>
    </w:p>
    <w:p w14:paraId="5E3C50E3" w14:textId="45DBD9C6" w:rsidR="00F47619" w:rsidRDefault="00F47619" w:rsidP="00E16CDD">
      <w:pPr>
        <w:pStyle w:val="BlockText"/>
        <w:spacing w:before="120" w:after="120"/>
        <w:ind w:left="270" w:right="0" w:firstLine="0"/>
        <w:jc w:val="thaiDistribute"/>
        <w:rPr>
          <w:rFonts w:asciiTheme="majorBidi" w:hAnsiTheme="majorBidi" w:cstheme="majorBidi"/>
          <w:color w:val="000000" w:themeColor="text1"/>
          <w:sz w:val="30"/>
          <w:szCs w:val="30"/>
          <w:highlight w:val="yellow"/>
        </w:rPr>
        <w:sectPr w:rsidR="00F47619" w:rsidSect="004A39BD">
          <w:pgSz w:w="16840" w:h="11907" w:orient="landscape" w:code="9"/>
          <w:pgMar w:top="1411" w:right="550" w:bottom="562" w:left="1411" w:header="706" w:footer="288" w:gutter="0"/>
          <w:cols w:space="737"/>
          <w:docGrid w:linePitch="299"/>
        </w:sectPr>
      </w:pPr>
    </w:p>
    <w:p w14:paraId="4C9163B5" w14:textId="67501DA1" w:rsidR="00E16CDD" w:rsidRPr="00C406FB" w:rsidRDefault="009166A6" w:rsidP="00C84DEE">
      <w:pPr>
        <w:pStyle w:val="BlockText"/>
        <w:spacing w:before="120" w:after="120"/>
        <w:ind w:left="0" w:right="0" w:firstLine="425"/>
        <w:jc w:val="thaiDistribute"/>
        <w:rPr>
          <w:rFonts w:asciiTheme="majorBidi" w:hAnsiTheme="majorBidi" w:cstheme="majorBidi"/>
          <w:b/>
          <w:bCs/>
          <w:color w:val="000000" w:themeColor="text1"/>
          <w:sz w:val="30"/>
          <w:szCs w:val="30"/>
        </w:rPr>
      </w:pPr>
      <w:r w:rsidRPr="00C406FB">
        <w:rPr>
          <w:rFonts w:asciiTheme="majorBidi" w:hAnsiTheme="majorBidi" w:cstheme="majorBidi" w:hint="cs"/>
          <w:b/>
          <w:bCs/>
          <w:color w:val="000000" w:themeColor="text1"/>
          <w:sz w:val="30"/>
          <w:szCs w:val="30"/>
          <w:cs/>
        </w:rPr>
        <w:lastRenderedPageBreak/>
        <w:t>ส่วนงาน</w:t>
      </w:r>
      <w:r w:rsidR="00E16CDD" w:rsidRPr="00C406FB">
        <w:rPr>
          <w:rFonts w:asciiTheme="majorBidi" w:hAnsiTheme="majorBidi" w:cstheme="majorBidi"/>
          <w:b/>
          <w:bCs/>
          <w:color w:val="000000" w:themeColor="text1"/>
          <w:sz w:val="30"/>
          <w:szCs w:val="30"/>
          <w:cs/>
        </w:rPr>
        <w:t>ภูมิศาสตร์</w:t>
      </w:r>
      <w:r w:rsidR="00E16CDD" w:rsidRPr="00C406FB">
        <w:rPr>
          <w:rFonts w:asciiTheme="majorBidi" w:hAnsiTheme="majorBidi" w:cstheme="majorBidi"/>
          <w:b/>
          <w:bCs/>
          <w:color w:val="000000" w:themeColor="text1"/>
          <w:sz w:val="30"/>
          <w:szCs w:val="30"/>
        </w:rPr>
        <w:t xml:space="preserve"> </w:t>
      </w:r>
    </w:p>
    <w:p w14:paraId="6EE4BA1A" w14:textId="7744C878" w:rsidR="00682B03" w:rsidRPr="00682B03" w:rsidRDefault="00E16CDD" w:rsidP="00682B03">
      <w:pPr>
        <w:pStyle w:val="BlockText"/>
        <w:spacing w:before="120" w:after="120"/>
        <w:ind w:left="425" w:right="0" w:firstLine="0"/>
        <w:jc w:val="thaiDistribute"/>
        <w:rPr>
          <w:rFonts w:asciiTheme="majorBidi" w:hAnsiTheme="majorBidi" w:cstheme="majorBidi"/>
          <w:color w:val="000000" w:themeColor="text1"/>
          <w:sz w:val="30"/>
          <w:szCs w:val="30"/>
        </w:rPr>
      </w:pPr>
      <w:r w:rsidRPr="00C406FB">
        <w:rPr>
          <w:rFonts w:asciiTheme="majorBidi" w:hAnsiTheme="majorBidi" w:cstheme="majorBidi"/>
          <w:color w:val="000000" w:themeColor="text1"/>
          <w:sz w:val="30"/>
          <w:szCs w:val="30"/>
          <w:cs/>
        </w:rPr>
        <w:t>กลุ่มบริษัทดำเนินธุรกิจในเขตภูมิศาสตร์เดียว คือ ประเทศไทย</w:t>
      </w:r>
      <w:r w:rsidR="009166A6" w:rsidRPr="00C406FB">
        <w:rPr>
          <w:rFonts w:asciiTheme="majorBidi" w:hAnsiTheme="majorBidi" w:cstheme="majorBidi" w:hint="cs"/>
          <w:color w:val="000000" w:themeColor="text1"/>
          <w:sz w:val="30"/>
          <w:szCs w:val="30"/>
          <w:cs/>
        </w:rPr>
        <w:t xml:space="preserve"> ไม่มีรายได้จากต่างประเทศหรือสินทรัพย์ในต่างประเทศที่มีสาระสำคัญ</w:t>
      </w:r>
      <w:r w:rsidRPr="00C406FB">
        <w:rPr>
          <w:rFonts w:asciiTheme="majorBidi" w:hAnsiTheme="majorBidi" w:cstheme="majorBidi"/>
          <w:color w:val="000000" w:themeColor="text1"/>
          <w:sz w:val="30"/>
          <w:szCs w:val="30"/>
          <w:cs/>
        </w:rPr>
        <w:t xml:space="preserve"> ดังนั้น รายได้และสินทรัพย์แสดงอยู่ในงบการเงินจึงถือเป็นการรายงานตามเขตภูมิศาสตร์</w:t>
      </w:r>
    </w:p>
    <w:p w14:paraId="08AA48AF" w14:textId="77777777" w:rsidR="00A00F85" w:rsidRPr="00A00F85" w:rsidRDefault="00A00F85" w:rsidP="00B51A44">
      <w:pPr>
        <w:pStyle w:val="ListParagraph"/>
        <w:numPr>
          <w:ilvl w:val="0"/>
          <w:numId w:val="11"/>
        </w:numPr>
        <w:autoSpaceDE w:val="0"/>
        <w:autoSpaceDN w:val="0"/>
        <w:spacing w:before="120" w:after="120" w:line="240" w:lineRule="auto"/>
        <w:ind w:left="432" w:right="147" w:hanging="425"/>
        <w:contextualSpacing w:val="0"/>
        <w:jc w:val="thaiDistribute"/>
        <w:rPr>
          <w:rFonts w:asciiTheme="majorBidi" w:eastAsia="Times New Roman" w:hAnsiTheme="majorBidi" w:cstheme="majorBidi"/>
          <w:b/>
          <w:bCs/>
          <w:vanish/>
          <w:color w:val="000000" w:themeColor="text1"/>
          <w:sz w:val="30"/>
          <w:szCs w:val="30"/>
          <w:cs/>
          <w:lang w:val="en-US"/>
        </w:rPr>
      </w:pPr>
    </w:p>
    <w:p w14:paraId="7B4F804B" w14:textId="0139276E" w:rsidR="00E16CDD" w:rsidRPr="0003461C" w:rsidRDefault="00E16CDD" w:rsidP="00EE342D">
      <w:pPr>
        <w:numPr>
          <w:ilvl w:val="0"/>
          <w:numId w:val="2"/>
        </w:numPr>
        <w:tabs>
          <w:tab w:val="clear" w:pos="360"/>
        </w:tabs>
        <w:spacing w:before="120" w:after="120" w:line="240" w:lineRule="auto"/>
        <w:ind w:left="450" w:right="147" w:hanging="515"/>
        <w:jc w:val="thaiDistribute"/>
        <w:rPr>
          <w:rFonts w:asciiTheme="majorBidi" w:hAnsiTheme="majorBidi" w:cstheme="majorBidi"/>
          <w:b/>
          <w:bCs/>
          <w:color w:val="000000" w:themeColor="text1"/>
          <w:sz w:val="30"/>
          <w:szCs w:val="30"/>
          <w:lang w:val="en-US"/>
        </w:rPr>
      </w:pPr>
      <w:r w:rsidRPr="0003461C">
        <w:rPr>
          <w:rFonts w:asciiTheme="majorBidi" w:hAnsiTheme="majorBidi" w:cstheme="majorBidi"/>
          <w:b/>
          <w:bCs/>
          <w:color w:val="000000" w:themeColor="text1"/>
          <w:sz w:val="30"/>
          <w:szCs w:val="30"/>
          <w:cs/>
          <w:lang w:val="en-US"/>
        </w:rPr>
        <w:t>ทุนเรือนหุ้น</w:t>
      </w:r>
    </w:p>
    <w:p w14:paraId="33F9C8FD" w14:textId="2CAE97EC" w:rsidR="00E16CDD" w:rsidRPr="00BE5C3D" w:rsidRDefault="00E16CDD" w:rsidP="00310BCE">
      <w:pPr>
        <w:pStyle w:val="BlockText"/>
        <w:spacing w:before="120" w:after="120"/>
        <w:ind w:left="432" w:right="0" w:firstLine="0"/>
        <w:jc w:val="thaiDistribute"/>
        <w:rPr>
          <w:rFonts w:asciiTheme="majorBidi" w:hAnsiTheme="majorBidi" w:cstheme="majorBidi"/>
          <w:color w:val="000000" w:themeColor="text1"/>
          <w:sz w:val="30"/>
          <w:szCs w:val="30"/>
          <w:highlight w:val="yellow"/>
        </w:rPr>
      </w:pPr>
      <w:r w:rsidRPr="0003461C">
        <w:rPr>
          <w:rFonts w:asciiTheme="majorBidi" w:hAnsiTheme="majorBidi" w:cstheme="majorBidi"/>
          <w:color w:val="000000" w:themeColor="text1"/>
          <w:sz w:val="30"/>
          <w:szCs w:val="30"/>
          <w:cs/>
        </w:rPr>
        <w:t>รายการเคลื่อนไหวของทุนเรือนหุ้น</w:t>
      </w:r>
      <w:r w:rsidR="00FE4667">
        <w:rPr>
          <w:rFonts w:asciiTheme="majorBidi" w:hAnsiTheme="majorBidi" w:cstheme="majorBidi"/>
          <w:color w:val="000000" w:themeColor="text1"/>
          <w:sz w:val="30"/>
          <w:szCs w:val="30"/>
          <w:cs/>
        </w:rPr>
        <w:t>สำหรับงวดหกเดือน</w:t>
      </w:r>
      <w:r w:rsidR="00F476C8">
        <w:rPr>
          <w:rFonts w:asciiTheme="majorBidi" w:hAnsiTheme="majorBidi" w:cstheme="majorBidi"/>
          <w:color w:val="000000" w:themeColor="text1"/>
          <w:sz w:val="30"/>
          <w:szCs w:val="30"/>
          <w:cs/>
        </w:rPr>
        <w:t xml:space="preserve">สิ้นสุดวันที่ </w:t>
      </w:r>
      <w:r w:rsidR="008C70A9">
        <w:rPr>
          <w:rFonts w:asciiTheme="majorBidi" w:hAnsiTheme="majorBidi" w:cstheme="majorBidi"/>
          <w:color w:val="000000" w:themeColor="text1"/>
          <w:sz w:val="30"/>
          <w:szCs w:val="30"/>
        </w:rPr>
        <w:t>30</w:t>
      </w:r>
      <w:r w:rsidR="008C70A9">
        <w:rPr>
          <w:rFonts w:asciiTheme="majorBidi" w:hAnsiTheme="majorBidi" w:cstheme="majorBidi"/>
          <w:color w:val="000000" w:themeColor="text1"/>
          <w:sz w:val="30"/>
          <w:szCs w:val="30"/>
          <w:cs/>
        </w:rPr>
        <w:t xml:space="preserve"> มิถุนายน </w:t>
      </w:r>
      <w:r w:rsidR="008C70A9">
        <w:rPr>
          <w:rFonts w:asciiTheme="majorBidi" w:hAnsiTheme="majorBidi" w:cstheme="majorBidi"/>
          <w:color w:val="000000" w:themeColor="text1"/>
          <w:sz w:val="30"/>
          <w:szCs w:val="30"/>
        </w:rPr>
        <w:t>2564</w:t>
      </w:r>
      <w:r w:rsidR="008C70A9" w:rsidRPr="00BF1BFB">
        <w:rPr>
          <w:rFonts w:asciiTheme="majorBidi" w:hAnsiTheme="majorBidi" w:cstheme="majorBidi"/>
          <w:color w:val="000000" w:themeColor="text1"/>
          <w:sz w:val="30"/>
          <w:szCs w:val="30"/>
        </w:rPr>
        <w:t xml:space="preserve"> </w:t>
      </w:r>
      <w:r w:rsidRPr="0003461C">
        <w:rPr>
          <w:rFonts w:asciiTheme="majorBidi" w:hAnsiTheme="majorBidi" w:cstheme="majorBidi"/>
          <w:color w:val="000000" w:themeColor="text1"/>
          <w:sz w:val="30"/>
          <w:szCs w:val="30"/>
          <w:cs/>
        </w:rPr>
        <w:t xml:space="preserve">และ </w:t>
      </w:r>
      <w:r w:rsidRPr="0003461C">
        <w:rPr>
          <w:rFonts w:asciiTheme="majorBidi" w:hAnsiTheme="majorBidi" w:cstheme="majorBidi"/>
          <w:color w:val="000000" w:themeColor="text1"/>
          <w:sz w:val="30"/>
          <w:szCs w:val="30"/>
        </w:rPr>
        <w:t>256</w:t>
      </w:r>
      <w:r w:rsidR="009166A6" w:rsidRPr="0003461C">
        <w:rPr>
          <w:rFonts w:asciiTheme="majorBidi" w:hAnsiTheme="majorBidi" w:cstheme="majorBidi"/>
          <w:color w:val="000000" w:themeColor="text1"/>
          <w:sz w:val="30"/>
          <w:szCs w:val="30"/>
        </w:rPr>
        <w:t>3</w:t>
      </w:r>
      <w:r w:rsidRPr="0003461C">
        <w:rPr>
          <w:rFonts w:asciiTheme="majorBidi" w:hAnsiTheme="majorBidi" w:cstheme="majorBidi"/>
          <w:color w:val="000000" w:themeColor="text1"/>
          <w:sz w:val="30"/>
          <w:szCs w:val="30"/>
        </w:rPr>
        <w:t xml:space="preserve"> </w:t>
      </w:r>
      <w:r w:rsidRPr="0003461C">
        <w:rPr>
          <w:rFonts w:asciiTheme="majorBidi" w:hAnsiTheme="majorBidi" w:cstheme="majorBidi"/>
          <w:color w:val="000000" w:themeColor="text1"/>
          <w:sz w:val="30"/>
          <w:szCs w:val="30"/>
          <w:cs/>
        </w:rPr>
        <w:t>มีดังนี้</w:t>
      </w:r>
    </w:p>
    <w:bookmarkStart w:id="388" w:name="_MON_1669401200"/>
    <w:bookmarkEnd w:id="388"/>
    <w:p w14:paraId="10A0629C" w14:textId="26F7C1AC" w:rsidR="00E16CDD" w:rsidRPr="00BF1BFB" w:rsidRDefault="002059B9" w:rsidP="00310BCE">
      <w:pPr>
        <w:pStyle w:val="BlockText"/>
        <w:spacing w:before="120" w:after="120"/>
        <w:ind w:left="432" w:right="0" w:firstLine="0"/>
        <w:jc w:val="thaiDistribute"/>
        <w:rPr>
          <w:rFonts w:asciiTheme="majorBidi" w:hAnsiTheme="majorBidi" w:cstheme="majorBidi"/>
          <w:color w:val="000000" w:themeColor="text1"/>
          <w:sz w:val="30"/>
          <w:szCs w:val="30"/>
          <w:cs/>
        </w:rPr>
      </w:pPr>
      <w:r w:rsidRPr="0003461C">
        <w:rPr>
          <w:rFonts w:asciiTheme="majorBidi" w:hAnsiTheme="majorBidi" w:cstheme="majorBidi"/>
          <w:color w:val="000000" w:themeColor="text1"/>
          <w:sz w:val="30"/>
          <w:szCs w:val="30"/>
          <w:cs/>
        </w:rPr>
        <w:object w:dxaOrig="9436" w:dyaOrig="6026" w14:anchorId="6BD3AF74">
          <v:shape id="_x0000_i1410" type="#_x0000_t75" style="width:473.4pt;height:300.6pt" o:ole="">
            <v:imagedata r:id="rId87" o:title=""/>
          </v:shape>
          <o:OLEObject Type="Embed" ProgID="Excel.Sheet.12" ShapeID="_x0000_i1410" DrawAspect="Content" ObjectID="_1690652554" r:id="rId88"/>
        </w:object>
      </w:r>
    </w:p>
    <w:p w14:paraId="39367A6D" w14:textId="3E09C68D" w:rsidR="00695E82" w:rsidRPr="00274E29" w:rsidRDefault="00695E82" w:rsidP="00310BCE">
      <w:pPr>
        <w:spacing w:before="120" w:after="120" w:line="240" w:lineRule="auto"/>
        <w:ind w:left="432" w:right="147"/>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ผู้ถือหุ้นสามัญได้รับสิทธิรับเงินปันผลจากการประกาศจ่ายเงินปันผลและสิทธิออกเสียงลงคะแนนหนึ่งหุ้นต่อหนึ่งเสียงสำหรับการ</w:t>
      </w:r>
      <w:r w:rsidRPr="00274E29">
        <w:rPr>
          <w:rFonts w:asciiTheme="majorBidi" w:hAnsiTheme="majorBidi" w:cstheme="majorBidi"/>
          <w:color w:val="000000" w:themeColor="text1"/>
          <w:sz w:val="30"/>
          <w:szCs w:val="30"/>
          <w:cs/>
        </w:rPr>
        <w:t>ประชุมผู้ถือหุ้นของบริษัท</w:t>
      </w:r>
    </w:p>
    <w:p w14:paraId="48AB7AAC" w14:textId="404A47BE" w:rsidR="00377FCF" w:rsidRPr="0018636B" w:rsidRDefault="00377FCF" w:rsidP="0018636B">
      <w:pPr>
        <w:spacing w:before="120" w:after="120" w:line="240" w:lineRule="auto"/>
        <w:ind w:left="432" w:right="147"/>
        <w:jc w:val="thaiDistribute"/>
        <w:rPr>
          <w:rFonts w:asciiTheme="majorBidi" w:hAnsiTheme="majorBidi" w:cstheme="majorBidi"/>
          <w:color w:val="000000" w:themeColor="text1"/>
          <w:sz w:val="30"/>
          <w:szCs w:val="30"/>
          <w:cs/>
        </w:rPr>
      </w:pPr>
      <w:r w:rsidRPr="00274E29">
        <w:rPr>
          <w:rFonts w:asciiTheme="majorBidi" w:hAnsiTheme="majorBidi" w:cstheme="majorBidi"/>
          <w:color w:val="000000" w:themeColor="text1"/>
          <w:sz w:val="30"/>
          <w:szCs w:val="30"/>
          <w:cs/>
        </w:rPr>
        <w:t>ที่ประชุมสามัญผู้ถือหุ้น</w:t>
      </w:r>
      <w:r w:rsidRPr="00274E29">
        <w:rPr>
          <w:rFonts w:asciiTheme="majorBidi" w:hAnsiTheme="majorBidi" w:cstheme="majorBidi"/>
          <w:color w:val="000000" w:themeColor="text1"/>
          <w:sz w:val="30"/>
          <w:szCs w:val="30"/>
        </w:rPr>
        <w:t xml:space="preserve"> </w:t>
      </w:r>
      <w:r w:rsidRPr="00274E29">
        <w:rPr>
          <w:rFonts w:asciiTheme="majorBidi" w:hAnsiTheme="majorBidi" w:cstheme="majorBidi"/>
          <w:color w:val="000000" w:themeColor="text1"/>
          <w:sz w:val="30"/>
          <w:szCs w:val="30"/>
          <w:cs/>
        </w:rPr>
        <w:t xml:space="preserve">เมื่อวันที่ </w:t>
      </w:r>
      <w:r w:rsidRPr="00274E29">
        <w:rPr>
          <w:rFonts w:asciiTheme="majorBidi" w:hAnsiTheme="majorBidi" w:cstheme="majorBidi"/>
          <w:color w:val="000000" w:themeColor="text1"/>
          <w:sz w:val="30"/>
          <w:szCs w:val="30"/>
        </w:rPr>
        <w:t xml:space="preserve">30 </w:t>
      </w:r>
      <w:r w:rsidRPr="00274E29">
        <w:rPr>
          <w:rFonts w:asciiTheme="majorBidi" w:hAnsiTheme="majorBidi" w:cstheme="majorBidi" w:hint="cs"/>
          <w:color w:val="000000" w:themeColor="text1"/>
          <w:sz w:val="30"/>
          <w:szCs w:val="30"/>
          <w:cs/>
        </w:rPr>
        <w:t xml:space="preserve">เมษายน </w:t>
      </w:r>
      <w:r w:rsidRPr="00274E29">
        <w:rPr>
          <w:rFonts w:asciiTheme="majorBidi" w:hAnsiTheme="majorBidi" w:cstheme="majorBidi"/>
          <w:color w:val="000000" w:themeColor="text1"/>
          <w:sz w:val="30"/>
          <w:szCs w:val="30"/>
        </w:rPr>
        <w:t>2564</w:t>
      </w:r>
      <w:r w:rsidRPr="00274E29">
        <w:rPr>
          <w:rFonts w:asciiTheme="majorBidi" w:hAnsiTheme="majorBidi" w:cstheme="majorBidi" w:hint="cs"/>
          <w:color w:val="000000" w:themeColor="text1"/>
          <w:sz w:val="30"/>
          <w:szCs w:val="30"/>
          <w:cs/>
        </w:rPr>
        <w:t xml:space="preserve"> </w:t>
      </w:r>
      <w:r w:rsidRPr="00274E29">
        <w:rPr>
          <w:rFonts w:asciiTheme="majorBidi" w:hAnsiTheme="majorBidi" w:cstheme="majorBidi"/>
          <w:color w:val="000000" w:themeColor="text1"/>
          <w:sz w:val="30"/>
          <w:szCs w:val="30"/>
          <w:cs/>
        </w:rPr>
        <w:t>มีมติ</w:t>
      </w:r>
      <w:r w:rsidRPr="00274E29">
        <w:rPr>
          <w:rFonts w:asciiTheme="majorBidi" w:hAnsiTheme="majorBidi" w:cstheme="majorBidi" w:hint="cs"/>
          <w:color w:val="000000" w:themeColor="text1"/>
          <w:sz w:val="30"/>
          <w:szCs w:val="30"/>
          <w:cs/>
        </w:rPr>
        <w:t>พิเศษ</w:t>
      </w:r>
      <w:r w:rsidRPr="00274E29">
        <w:rPr>
          <w:rFonts w:asciiTheme="majorBidi" w:hAnsiTheme="majorBidi" w:cstheme="majorBidi"/>
          <w:color w:val="000000" w:themeColor="text1"/>
          <w:sz w:val="30"/>
          <w:szCs w:val="30"/>
          <w:cs/>
        </w:rPr>
        <w:t>อนุมัติ</w:t>
      </w:r>
      <w:r w:rsidR="001965D2" w:rsidRPr="00274E29">
        <w:rPr>
          <w:rFonts w:asciiTheme="majorBidi" w:hAnsiTheme="majorBidi" w:cstheme="majorBidi" w:hint="cs"/>
          <w:color w:val="000000" w:themeColor="text1"/>
          <w:sz w:val="30"/>
          <w:szCs w:val="30"/>
          <w:cs/>
        </w:rPr>
        <w:t>ให้</w:t>
      </w:r>
      <w:r w:rsidRPr="00274E29">
        <w:rPr>
          <w:rFonts w:asciiTheme="majorBidi" w:hAnsiTheme="majorBidi" w:cstheme="majorBidi"/>
          <w:color w:val="000000" w:themeColor="text1"/>
          <w:sz w:val="30"/>
          <w:szCs w:val="30"/>
          <w:cs/>
        </w:rPr>
        <w:t xml:space="preserve">เพิ่มทุนจดทะเบียนของบริษัทจากเดิมจำนวนเงิน </w:t>
      </w:r>
      <w:r w:rsidRPr="00274E29">
        <w:rPr>
          <w:rFonts w:asciiTheme="majorBidi" w:hAnsiTheme="majorBidi" w:cstheme="majorBidi"/>
          <w:color w:val="000000" w:themeColor="text1"/>
          <w:sz w:val="30"/>
          <w:szCs w:val="30"/>
        </w:rPr>
        <w:t xml:space="preserve">100 </w:t>
      </w:r>
      <w:r w:rsidRPr="00274E29">
        <w:rPr>
          <w:rFonts w:asciiTheme="majorBidi" w:hAnsiTheme="majorBidi" w:cstheme="majorBidi"/>
          <w:color w:val="000000" w:themeColor="text1"/>
          <w:sz w:val="30"/>
          <w:szCs w:val="30"/>
          <w:cs/>
        </w:rPr>
        <w:t xml:space="preserve">ล้านบาท </w:t>
      </w:r>
      <w:r w:rsidRPr="00274E29">
        <w:rPr>
          <w:rFonts w:asciiTheme="majorBidi" w:hAnsiTheme="majorBidi" w:cstheme="majorBidi"/>
          <w:color w:val="000000" w:themeColor="text1"/>
          <w:sz w:val="30"/>
          <w:szCs w:val="30"/>
        </w:rPr>
        <w:t>(</w:t>
      </w:r>
      <w:r w:rsidR="00225D6C" w:rsidRPr="00274E29">
        <w:rPr>
          <w:rFonts w:asciiTheme="majorBidi" w:hAnsiTheme="majorBidi" w:cstheme="majorBidi" w:hint="cs"/>
          <w:color w:val="000000" w:themeColor="text1"/>
          <w:sz w:val="30"/>
          <w:szCs w:val="30"/>
          <w:cs/>
        </w:rPr>
        <w:t xml:space="preserve">หุ้นสามัญ </w:t>
      </w:r>
      <w:r w:rsidRPr="00274E29">
        <w:rPr>
          <w:rFonts w:asciiTheme="majorBidi" w:hAnsiTheme="majorBidi" w:cstheme="majorBidi"/>
          <w:color w:val="000000" w:themeColor="text1"/>
          <w:sz w:val="30"/>
          <w:szCs w:val="30"/>
        </w:rPr>
        <w:t xml:space="preserve">200,000,000 </w:t>
      </w:r>
      <w:r w:rsidRPr="00274E29">
        <w:rPr>
          <w:rFonts w:asciiTheme="majorBidi" w:hAnsiTheme="majorBidi" w:cstheme="majorBidi"/>
          <w:color w:val="000000" w:themeColor="text1"/>
          <w:sz w:val="30"/>
          <w:szCs w:val="30"/>
          <w:cs/>
        </w:rPr>
        <w:t>หุ้น มูลค่าหุ้นละ</w:t>
      </w:r>
      <w:r w:rsidRPr="00274E29">
        <w:rPr>
          <w:rFonts w:asciiTheme="majorBidi" w:hAnsiTheme="majorBidi" w:cstheme="majorBidi"/>
          <w:color w:val="000000" w:themeColor="text1"/>
          <w:sz w:val="30"/>
          <w:szCs w:val="30"/>
        </w:rPr>
        <w:t xml:space="preserve"> 0.50 </w:t>
      </w:r>
      <w:r w:rsidRPr="00274E29">
        <w:rPr>
          <w:rFonts w:asciiTheme="majorBidi" w:hAnsiTheme="majorBidi" w:cstheme="majorBidi"/>
          <w:color w:val="000000" w:themeColor="text1"/>
          <w:sz w:val="30"/>
          <w:szCs w:val="30"/>
          <w:cs/>
        </w:rPr>
        <w:t>บาท</w:t>
      </w:r>
      <w:r w:rsidRPr="00274E29">
        <w:rPr>
          <w:rFonts w:asciiTheme="majorBidi" w:hAnsiTheme="majorBidi" w:cstheme="majorBidi"/>
          <w:color w:val="000000" w:themeColor="text1"/>
          <w:sz w:val="30"/>
          <w:szCs w:val="30"/>
        </w:rPr>
        <w:t>)</w:t>
      </w:r>
      <w:r w:rsidRPr="00274E29">
        <w:rPr>
          <w:rFonts w:asciiTheme="majorBidi" w:hAnsiTheme="majorBidi" w:cstheme="majorBidi"/>
          <w:color w:val="000000" w:themeColor="text1"/>
          <w:sz w:val="30"/>
          <w:szCs w:val="30"/>
          <w:cs/>
        </w:rPr>
        <w:t xml:space="preserve"> เป็นจำนวนเงิน </w:t>
      </w:r>
      <w:r w:rsidRPr="00274E29">
        <w:rPr>
          <w:rFonts w:asciiTheme="majorBidi" w:hAnsiTheme="majorBidi" w:cstheme="majorBidi"/>
          <w:color w:val="000000" w:themeColor="text1"/>
          <w:sz w:val="30"/>
          <w:szCs w:val="30"/>
        </w:rPr>
        <w:t>150</w:t>
      </w:r>
      <w:r w:rsidRPr="00274E29">
        <w:rPr>
          <w:rFonts w:asciiTheme="majorBidi" w:hAnsiTheme="majorBidi" w:cstheme="majorBidi"/>
          <w:color w:val="000000" w:themeColor="text1"/>
          <w:sz w:val="30"/>
          <w:szCs w:val="30"/>
          <w:cs/>
        </w:rPr>
        <w:t xml:space="preserve"> ล้านบาท </w:t>
      </w:r>
      <w:r w:rsidRPr="00274E29">
        <w:rPr>
          <w:rFonts w:asciiTheme="majorBidi" w:hAnsiTheme="majorBidi" w:cstheme="majorBidi"/>
          <w:color w:val="000000" w:themeColor="text1"/>
          <w:sz w:val="30"/>
          <w:szCs w:val="30"/>
        </w:rPr>
        <w:t>(</w:t>
      </w:r>
      <w:r w:rsidR="00225D6C" w:rsidRPr="00274E29">
        <w:rPr>
          <w:rFonts w:asciiTheme="majorBidi" w:hAnsiTheme="majorBidi" w:cstheme="majorBidi" w:hint="cs"/>
          <w:color w:val="000000" w:themeColor="text1"/>
          <w:sz w:val="30"/>
          <w:szCs w:val="30"/>
          <w:cs/>
        </w:rPr>
        <w:t xml:space="preserve">หุ้นสามัญ </w:t>
      </w:r>
      <w:r w:rsidRPr="00274E29">
        <w:rPr>
          <w:rFonts w:asciiTheme="majorBidi" w:hAnsiTheme="majorBidi" w:cstheme="majorBidi"/>
          <w:color w:val="000000" w:themeColor="text1"/>
          <w:sz w:val="30"/>
          <w:szCs w:val="30"/>
        </w:rPr>
        <w:t xml:space="preserve">300,000,000 </w:t>
      </w:r>
      <w:r w:rsidRPr="00274E29">
        <w:rPr>
          <w:rFonts w:asciiTheme="majorBidi" w:hAnsiTheme="majorBidi" w:cstheme="majorBidi"/>
          <w:color w:val="000000" w:themeColor="text1"/>
          <w:sz w:val="30"/>
          <w:szCs w:val="30"/>
          <w:cs/>
        </w:rPr>
        <w:t xml:space="preserve">หุ้น มูลค่าหุ้นละ </w:t>
      </w:r>
      <w:r w:rsidRPr="00274E29">
        <w:rPr>
          <w:rFonts w:asciiTheme="majorBidi" w:hAnsiTheme="majorBidi" w:cstheme="majorBidi"/>
          <w:color w:val="000000" w:themeColor="text1"/>
          <w:sz w:val="30"/>
          <w:szCs w:val="30"/>
        </w:rPr>
        <w:t xml:space="preserve">0.50 </w:t>
      </w:r>
      <w:r w:rsidRPr="00274E29">
        <w:rPr>
          <w:rFonts w:asciiTheme="majorBidi" w:hAnsiTheme="majorBidi" w:cstheme="majorBidi"/>
          <w:color w:val="000000" w:themeColor="text1"/>
          <w:sz w:val="30"/>
          <w:szCs w:val="30"/>
          <w:cs/>
        </w:rPr>
        <w:t>บาท</w:t>
      </w:r>
      <w:r w:rsidRPr="00274E29">
        <w:rPr>
          <w:rFonts w:asciiTheme="majorBidi" w:hAnsiTheme="majorBidi" w:cstheme="majorBidi"/>
          <w:color w:val="000000" w:themeColor="text1"/>
          <w:sz w:val="30"/>
          <w:szCs w:val="30"/>
        </w:rPr>
        <w:t>)</w:t>
      </w:r>
      <w:r w:rsidRPr="00274E29">
        <w:rPr>
          <w:rFonts w:asciiTheme="majorBidi" w:hAnsiTheme="majorBidi" w:cstheme="majorBidi"/>
          <w:color w:val="000000" w:themeColor="text1"/>
          <w:sz w:val="30"/>
          <w:szCs w:val="30"/>
          <w:cs/>
        </w:rPr>
        <w:t xml:space="preserve"> โดยออกหุ้นสามัญ จำนวนเงิน </w:t>
      </w:r>
      <w:r w:rsidRPr="00274E29">
        <w:rPr>
          <w:rFonts w:asciiTheme="majorBidi" w:hAnsiTheme="majorBidi" w:cstheme="majorBidi"/>
          <w:color w:val="000000" w:themeColor="text1"/>
          <w:sz w:val="30"/>
          <w:szCs w:val="30"/>
        </w:rPr>
        <w:t>50</w:t>
      </w:r>
      <w:r w:rsidRPr="00274E29">
        <w:rPr>
          <w:rFonts w:asciiTheme="majorBidi" w:hAnsiTheme="majorBidi" w:cstheme="majorBidi"/>
          <w:color w:val="000000" w:themeColor="text1"/>
          <w:sz w:val="30"/>
          <w:szCs w:val="30"/>
          <w:cs/>
        </w:rPr>
        <w:t xml:space="preserve"> ล้านบาท </w:t>
      </w:r>
      <w:r w:rsidRPr="00274E29">
        <w:rPr>
          <w:rFonts w:asciiTheme="majorBidi" w:hAnsiTheme="majorBidi" w:cstheme="majorBidi"/>
          <w:color w:val="000000" w:themeColor="text1"/>
          <w:sz w:val="30"/>
          <w:szCs w:val="30"/>
        </w:rPr>
        <w:t xml:space="preserve">(100,000,000 </w:t>
      </w:r>
      <w:r w:rsidRPr="00274E29">
        <w:rPr>
          <w:rFonts w:asciiTheme="majorBidi" w:hAnsiTheme="majorBidi" w:cstheme="majorBidi"/>
          <w:color w:val="000000" w:themeColor="text1"/>
          <w:sz w:val="30"/>
          <w:szCs w:val="30"/>
          <w:cs/>
        </w:rPr>
        <w:t>หุ้น มูลค่าหุ้นละ</w:t>
      </w:r>
      <w:r w:rsidRPr="00274E29">
        <w:rPr>
          <w:rFonts w:asciiTheme="majorBidi" w:hAnsiTheme="majorBidi" w:cstheme="majorBidi"/>
          <w:color w:val="000000" w:themeColor="text1"/>
          <w:sz w:val="30"/>
          <w:szCs w:val="30"/>
        </w:rPr>
        <w:t xml:space="preserve"> 0.50 </w:t>
      </w:r>
      <w:r w:rsidRPr="00274E29">
        <w:rPr>
          <w:rFonts w:asciiTheme="majorBidi" w:hAnsiTheme="majorBidi" w:cstheme="majorBidi"/>
          <w:color w:val="000000" w:themeColor="text1"/>
          <w:sz w:val="30"/>
          <w:szCs w:val="30"/>
          <w:cs/>
        </w:rPr>
        <w:t>บาท</w:t>
      </w:r>
      <w:r w:rsidRPr="00274E29">
        <w:rPr>
          <w:rFonts w:asciiTheme="majorBidi" w:hAnsiTheme="majorBidi" w:cstheme="majorBidi"/>
          <w:color w:val="000000" w:themeColor="text1"/>
          <w:sz w:val="30"/>
          <w:szCs w:val="30"/>
        </w:rPr>
        <w:t>)</w:t>
      </w:r>
      <w:r w:rsidRPr="00274E29">
        <w:rPr>
          <w:rFonts w:asciiTheme="majorBidi" w:hAnsiTheme="majorBidi" w:cstheme="majorBidi" w:hint="cs"/>
          <w:color w:val="000000" w:themeColor="text1"/>
          <w:sz w:val="30"/>
          <w:szCs w:val="30"/>
          <w:cs/>
        </w:rPr>
        <w:t xml:space="preserve"> เพื่อรองรับการออก</w:t>
      </w:r>
      <w:r w:rsidR="00225D6C" w:rsidRPr="00274E29">
        <w:rPr>
          <w:rFonts w:asciiTheme="majorBidi" w:hAnsiTheme="majorBidi" w:cstheme="majorBidi" w:hint="cs"/>
          <w:color w:val="000000" w:themeColor="text1"/>
          <w:sz w:val="30"/>
          <w:szCs w:val="30"/>
          <w:cs/>
        </w:rPr>
        <w:t>และจัดสรร</w:t>
      </w:r>
      <w:r w:rsidRPr="00274E29">
        <w:rPr>
          <w:rFonts w:asciiTheme="majorBidi" w:hAnsiTheme="majorBidi" w:cstheme="majorBidi" w:hint="cs"/>
          <w:color w:val="000000" w:themeColor="text1"/>
          <w:sz w:val="30"/>
          <w:szCs w:val="30"/>
          <w:cs/>
        </w:rPr>
        <w:t>ใบสำคัญแสดง</w:t>
      </w:r>
      <w:r w:rsidRPr="0018636B">
        <w:rPr>
          <w:rFonts w:asciiTheme="majorBidi" w:hAnsiTheme="majorBidi" w:cstheme="majorBidi" w:hint="cs"/>
          <w:color w:val="000000" w:themeColor="text1"/>
          <w:sz w:val="30"/>
          <w:szCs w:val="30"/>
          <w:cs/>
        </w:rPr>
        <w:t>สิทธิซื้อหุ้นสามัญ</w:t>
      </w:r>
    </w:p>
    <w:p w14:paraId="4B745346" w14:textId="766CAF25" w:rsidR="00377FCF" w:rsidRDefault="00377FCF" w:rsidP="0018636B">
      <w:pPr>
        <w:spacing w:before="120" w:after="120" w:line="240" w:lineRule="auto"/>
        <w:ind w:left="432" w:right="147"/>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บริษัทดำเนินการจดทะเบียนเพิ่มทุนจดทะเบียนกับกรมพัฒนาธุรกิจการค้า กระทรวงพาณิชย์ </w:t>
      </w:r>
      <w:r w:rsidRPr="0018636B">
        <w:rPr>
          <w:rFonts w:asciiTheme="majorBidi" w:hAnsiTheme="majorBidi" w:cstheme="majorBidi" w:hint="cs"/>
          <w:color w:val="000000" w:themeColor="text1"/>
          <w:sz w:val="30"/>
          <w:szCs w:val="30"/>
          <w:cs/>
        </w:rPr>
        <w:t xml:space="preserve">เมื่อวันที่ </w:t>
      </w:r>
      <w:r w:rsidRPr="0018636B">
        <w:rPr>
          <w:rFonts w:asciiTheme="majorBidi" w:hAnsiTheme="majorBidi" w:cstheme="majorBidi"/>
          <w:color w:val="000000" w:themeColor="text1"/>
          <w:sz w:val="30"/>
          <w:szCs w:val="30"/>
        </w:rPr>
        <w:t xml:space="preserve">6 </w:t>
      </w:r>
      <w:r w:rsidRPr="0018636B">
        <w:rPr>
          <w:rFonts w:asciiTheme="majorBidi" w:hAnsiTheme="majorBidi" w:cstheme="majorBidi"/>
          <w:color w:val="000000" w:themeColor="text1"/>
          <w:sz w:val="30"/>
          <w:szCs w:val="30"/>
          <w:cs/>
        </w:rPr>
        <w:t xml:space="preserve">พฤษภาคม </w:t>
      </w:r>
      <w:r w:rsidRPr="0018636B">
        <w:rPr>
          <w:rFonts w:asciiTheme="majorBidi" w:hAnsiTheme="majorBidi" w:cstheme="majorBidi"/>
          <w:color w:val="000000" w:themeColor="text1"/>
          <w:sz w:val="30"/>
          <w:szCs w:val="30"/>
        </w:rPr>
        <w:t>2564</w:t>
      </w:r>
    </w:p>
    <w:p w14:paraId="279C327A" w14:textId="77777777" w:rsidR="007B5687" w:rsidRDefault="007B5687">
      <w:pPr>
        <w:autoSpaceDE/>
        <w:autoSpaceDN/>
        <w:spacing w:line="240" w:lineRule="auto"/>
        <w:rPr>
          <w:rFonts w:asciiTheme="majorBidi" w:hAnsiTheme="majorBidi"/>
          <w:b/>
          <w:bCs/>
          <w:color w:val="000000" w:themeColor="text1"/>
          <w:sz w:val="30"/>
          <w:szCs w:val="30"/>
          <w:cs/>
          <w:lang w:val="en-US"/>
        </w:rPr>
      </w:pPr>
      <w:r>
        <w:rPr>
          <w:rFonts w:asciiTheme="majorBidi" w:hAnsiTheme="majorBidi"/>
          <w:b/>
          <w:bCs/>
          <w:color w:val="000000" w:themeColor="text1"/>
          <w:sz w:val="30"/>
          <w:szCs w:val="30"/>
          <w:cs/>
          <w:lang w:val="en-US"/>
        </w:rPr>
        <w:br w:type="page"/>
      </w:r>
    </w:p>
    <w:p w14:paraId="776EDB54" w14:textId="2482C8A0" w:rsidR="007B5687" w:rsidRDefault="007B5687" w:rsidP="007B5687">
      <w:pPr>
        <w:numPr>
          <w:ilvl w:val="0"/>
          <w:numId w:val="2"/>
        </w:numPr>
        <w:tabs>
          <w:tab w:val="clear" w:pos="360"/>
        </w:tabs>
        <w:spacing w:before="120" w:after="120" w:line="240" w:lineRule="auto"/>
        <w:ind w:left="450" w:right="147" w:hanging="515"/>
        <w:jc w:val="thaiDistribute"/>
        <w:rPr>
          <w:rFonts w:asciiTheme="majorBidi" w:hAnsiTheme="majorBidi" w:cstheme="majorBidi"/>
          <w:b/>
          <w:bCs/>
          <w:color w:val="000000" w:themeColor="text1"/>
          <w:sz w:val="30"/>
          <w:szCs w:val="30"/>
          <w:lang w:val="en-US"/>
        </w:rPr>
      </w:pPr>
      <w:r w:rsidRPr="004453D1">
        <w:rPr>
          <w:rFonts w:asciiTheme="majorBidi" w:hAnsiTheme="majorBidi"/>
          <w:b/>
          <w:bCs/>
          <w:color w:val="000000" w:themeColor="text1"/>
          <w:sz w:val="30"/>
          <w:szCs w:val="30"/>
          <w:cs/>
          <w:lang w:val="en-US"/>
        </w:rPr>
        <w:lastRenderedPageBreak/>
        <w:t>ใบสำคัญแสดงสิทธิ</w:t>
      </w:r>
    </w:p>
    <w:p w14:paraId="48575EE4" w14:textId="78634B07" w:rsidR="00EF70C9" w:rsidRPr="00EF70C9" w:rsidRDefault="00EF70C9" w:rsidP="00EF70C9">
      <w:pPr>
        <w:spacing w:before="120" w:after="120" w:line="240" w:lineRule="auto"/>
        <w:ind w:left="450" w:right="147"/>
        <w:jc w:val="thaiDistribute"/>
        <w:rPr>
          <w:rFonts w:asciiTheme="majorBidi" w:hAnsiTheme="majorBidi" w:cstheme="majorBidi"/>
          <w:color w:val="000000" w:themeColor="text1"/>
          <w:sz w:val="30"/>
          <w:szCs w:val="30"/>
          <w:lang w:val="en-US"/>
        </w:rPr>
      </w:pPr>
      <w:r w:rsidRPr="00EF70C9">
        <w:rPr>
          <w:rFonts w:asciiTheme="majorBidi" w:hAnsiTheme="majorBidi" w:cstheme="majorBidi" w:hint="cs"/>
          <w:color w:val="000000" w:themeColor="text1"/>
          <w:sz w:val="30"/>
          <w:szCs w:val="30"/>
          <w:cs/>
          <w:lang w:val="en-US"/>
        </w:rPr>
        <w:t>ที่ประชุมสามัญผู้ถือหุ้นเมื่อวันที่</w:t>
      </w:r>
      <w:r w:rsidR="006E3740">
        <w:rPr>
          <w:rFonts w:asciiTheme="majorBidi" w:hAnsiTheme="majorBidi" w:cstheme="majorBidi" w:hint="cs"/>
          <w:color w:val="000000" w:themeColor="text1"/>
          <w:sz w:val="30"/>
          <w:szCs w:val="30"/>
          <w:cs/>
          <w:lang w:val="en-US"/>
        </w:rPr>
        <w:t xml:space="preserve"> </w:t>
      </w:r>
      <w:r w:rsidR="006E3740">
        <w:rPr>
          <w:rFonts w:asciiTheme="majorBidi" w:hAnsiTheme="majorBidi" w:cstheme="majorBidi"/>
          <w:color w:val="000000" w:themeColor="text1"/>
          <w:sz w:val="30"/>
          <w:szCs w:val="30"/>
          <w:lang w:val="en-US"/>
        </w:rPr>
        <w:t xml:space="preserve">30 </w:t>
      </w:r>
      <w:r w:rsidR="006E3740">
        <w:rPr>
          <w:rFonts w:asciiTheme="majorBidi" w:hAnsiTheme="majorBidi" w:cstheme="majorBidi" w:hint="cs"/>
          <w:color w:val="000000" w:themeColor="text1"/>
          <w:sz w:val="30"/>
          <w:szCs w:val="30"/>
          <w:cs/>
          <w:lang w:val="en-US"/>
        </w:rPr>
        <w:t xml:space="preserve">เมษายน </w:t>
      </w:r>
      <w:r w:rsidR="006E3740">
        <w:rPr>
          <w:rFonts w:asciiTheme="majorBidi" w:hAnsiTheme="majorBidi" w:cstheme="majorBidi"/>
          <w:color w:val="000000" w:themeColor="text1"/>
          <w:sz w:val="30"/>
          <w:szCs w:val="30"/>
          <w:lang w:val="en-US"/>
        </w:rPr>
        <w:t xml:space="preserve">2564 </w:t>
      </w:r>
      <w:r w:rsidR="001965D2">
        <w:rPr>
          <w:rFonts w:asciiTheme="majorBidi" w:hAnsiTheme="majorBidi" w:cstheme="majorBidi" w:hint="cs"/>
          <w:color w:val="000000" w:themeColor="text1"/>
          <w:sz w:val="30"/>
          <w:szCs w:val="30"/>
          <w:cs/>
          <w:lang w:val="en-US"/>
        </w:rPr>
        <w:t>มีมติ</w:t>
      </w:r>
      <w:r w:rsidRPr="00EF70C9">
        <w:rPr>
          <w:rFonts w:asciiTheme="majorBidi" w:hAnsiTheme="majorBidi" w:cstheme="majorBidi" w:hint="cs"/>
          <w:color w:val="000000" w:themeColor="text1"/>
          <w:sz w:val="30"/>
          <w:szCs w:val="30"/>
          <w:cs/>
          <w:lang w:val="en-US"/>
        </w:rPr>
        <w:t>อนุมัติการออกใบสำคัญแสดงสิทธิซื้อหุ้นสามัญ</w:t>
      </w:r>
      <w:r w:rsidR="0058192B">
        <w:rPr>
          <w:rFonts w:asciiTheme="majorBidi" w:hAnsiTheme="majorBidi" w:cstheme="majorBidi" w:hint="cs"/>
          <w:color w:val="000000" w:themeColor="text1"/>
          <w:sz w:val="30"/>
          <w:szCs w:val="30"/>
          <w:cs/>
          <w:lang w:val="en-US"/>
        </w:rPr>
        <w:t>ข</w:t>
      </w:r>
      <w:r w:rsidRPr="00EF70C9">
        <w:rPr>
          <w:rFonts w:asciiTheme="majorBidi" w:hAnsiTheme="majorBidi" w:cstheme="majorBidi" w:hint="cs"/>
          <w:color w:val="000000" w:themeColor="text1"/>
          <w:sz w:val="30"/>
          <w:szCs w:val="30"/>
          <w:cs/>
          <w:lang w:val="en-US"/>
        </w:rPr>
        <w:t>องบริษัทแก่</w:t>
      </w:r>
      <w:r w:rsidR="00196792">
        <w:rPr>
          <w:rFonts w:asciiTheme="majorBidi" w:hAnsiTheme="majorBidi" w:cstheme="majorBidi" w:hint="cs"/>
          <w:color w:val="000000" w:themeColor="text1"/>
          <w:sz w:val="30"/>
          <w:szCs w:val="30"/>
          <w:cs/>
          <w:lang w:val="en-US"/>
        </w:rPr>
        <w:t>ผู้ถือหุ้นเดิม</w:t>
      </w:r>
      <w:r w:rsidRPr="00EF70C9">
        <w:rPr>
          <w:rFonts w:asciiTheme="majorBidi" w:hAnsiTheme="majorBidi" w:cstheme="majorBidi" w:hint="cs"/>
          <w:color w:val="000000" w:themeColor="text1"/>
          <w:sz w:val="30"/>
          <w:szCs w:val="30"/>
          <w:cs/>
          <w:lang w:val="en-US"/>
        </w:rPr>
        <w:t>ของบริษัท</w:t>
      </w:r>
    </w:p>
    <w:p w14:paraId="72E11C80" w14:textId="2CB47A23" w:rsidR="007B5687" w:rsidRDefault="007B5687" w:rsidP="007B5687">
      <w:pPr>
        <w:pStyle w:val="BlockText"/>
        <w:spacing w:before="120" w:after="120"/>
        <w:ind w:left="450" w:right="0" w:firstLine="0"/>
        <w:jc w:val="thaiDistribute"/>
        <w:rPr>
          <w:rFonts w:asciiTheme="majorBidi" w:hAnsiTheme="majorBidi" w:cstheme="majorBidi"/>
          <w:color w:val="000000" w:themeColor="text1"/>
          <w:sz w:val="30"/>
          <w:szCs w:val="30"/>
        </w:rPr>
      </w:pPr>
      <w:r w:rsidRPr="004453D1">
        <w:rPr>
          <w:rFonts w:asciiTheme="majorBidi" w:hAnsiTheme="majorBidi" w:cstheme="majorBidi"/>
          <w:color w:val="000000" w:themeColor="text1"/>
          <w:sz w:val="30"/>
          <w:szCs w:val="30"/>
          <w:cs/>
        </w:rPr>
        <w:t>ใบสำคัญแสดงสิทธิซื้อหุ้นสามัญ</w:t>
      </w:r>
      <w:r w:rsidR="001965D2">
        <w:rPr>
          <w:rFonts w:asciiTheme="majorBidi" w:hAnsiTheme="majorBidi" w:cstheme="majorBidi" w:hint="cs"/>
          <w:color w:val="000000" w:themeColor="text1"/>
          <w:sz w:val="30"/>
          <w:szCs w:val="30"/>
          <w:cs/>
        </w:rPr>
        <w:t xml:space="preserve"> </w:t>
      </w:r>
      <w:r w:rsidRPr="004453D1">
        <w:rPr>
          <w:rFonts w:asciiTheme="majorBidi" w:hAnsiTheme="majorBidi" w:cstheme="majorBidi"/>
          <w:color w:val="000000" w:themeColor="text1"/>
          <w:sz w:val="30"/>
          <w:szCs w:val="30"/>
          <w:cs/>
        </w:rPr>
        <w:t xml:space="preserve">ครั้งที่ </w:t>
      </w:r>
      <w:r w:rsidRPr="004453D1">
        <w:rPr>
          <w:rFonts w:asciiTheme="majorBidi" w:hAnsiTheme="majorBidi" w:cstheme="majorBidi"/>
          <w:color w:val="000000" w:themeColor="text1"/>
          <w:sz w:val="30"/>
          <w:szCs w:val="30"/>
        </w:rPr>
        <w:t xml:space="preserve">1 </w:t>
      </w:r>
      <w:r w:rsidRPr="004453D1">
        <w:rPr>
          <w:rFonts w:asciiTheme="majorBidi" w:hAnsiTheme="majorBidi" w:cstheme="majorBidi" w:hint="cs"/>
          <w:color w:val="000000" w:themeColor="text1"/>
          <w:sz w:val="30"/>
          <w:szCs w:val="30"/>
          <w:cs/>
        </w:rPr>
        <w:t>(</w:t>
      </w:r>
      <w:r w:rsidRPr="004453D1">
        <w:rPr>
          <w:rFonts w:asciiTheme="majorBidi" w:hAnsiTheme="majorBidi" w:cstheme="majorBidi"/>
          <w:color w:val="000000" w:themeColor="text1"/>
          <w:sz w:val="30"/>
          <w:szCs w:val="30"/>
        </w:rPr>
        <w:t>MVP</w:t>
      </w:r>
      <w:r w:rsidRPr="004453D1">
        <w:rPr>
          <w:rFonts w:asciiTheme="majorBidi" w:hAnsiTheme="majorBidi"/>
          <w:color w:val="000000" w:themeColor="text1"/>
          <w:sz w:val="30"/>
          <w:szCs w:val="30"/>
          <w:cs/>
        </w:rPr>
        <w:t>-</w:t>
      </w:r>
      <w:r w:rsidRPr="004453D1">
        <w:rPr>
          <w:rFonts w:asciiTheme="majorBidi" w:hAnsiTheme="majorBidi" w:cstheme="majorBidi"/>
          <w:color w:val="000000" w:themeColor="text1"/>
          <w:sz w:val="30"/>
          <w:szCs w:val="30"/>
        </w:rPr>
        <w:t>W1</w:t>
      </w:r>
      <w:r w:rsidRPr="004453D1">
        <w:rPr>
          <w:rFonts w:asciiTheme="majorBidi" w:hAnsiTheme="majorBidi" w:cstheme="majorBidi" w:hint="cs"/>
          <w:color w:val="000000" w:themeColor="text1"/>
          <w:sz w:val="30"/>
          <w:szCs w:val="30"/>
          <w:cs/>
        </w:rPr>
        <w:t>) มีรายละเอียด ดังนี้</w:t>
      </w:r>
    </w:p>
    <w:bookmarkStart w:id="389" w:name="_MON_1690029113"/>
    <w:bookmarkEnd w:id="389"/>
    <w:p w14:paraId="3B478696" w14:textId="59086911" w:rsidR="0058192B" w:rsidRPr="003133E9" w:rsidRDefault="00184FE8" w:rsidP="007B5687">
      <w:pPr>
        <w:pStyle w:val="BlockText"/>
        <w:spacing w:before="120" w:after="120"/>
        <w:ind w:left="450" w:right="0" w:firstLine="0"/>
        <w:jc w:val="thaiDistribute"/>
        <w:rPr>
          <w:rFonts w:asciiTheme="majorBidi" w:hAnsiTheme="majorBidi" w:cstheme="majorBidi"/>
          <w:color w:val="000000" w:themeColor="text1"/>
          <w:sz w:val="2"/>
          <w:szCs w:val="2"/>
          <w:cs/>
        </w:rPr>
      </w:pPr>
      <w:r w:rsidRPr="00F91F8E">
        <w:rPr>
          <w:rFonts w:asciiTheme="majorBidi" w:hAnsiTheme="majorBidi" w:cstheme="majorBidi"/>
          <w:color w:val="FFFFFF" w:themeColor="background1"/>
          <w:sz w:val="30"/>
          <w:szCs w:val="30"/>
        </w:rPr>
        <w:object w:dxaOrig="9522" w:dyaOrig="7613" w14:anchorId="7CA911AD">
          <v:shape id="_x0000_i1065" type="#_x0000_t75" style="width:476.4pt;height:381.6pt" o:ole="">
            <v:imagedata r:id="rId89" o:title=""/>
          </v:shape>
          <o:OLEObject Type="Embed" ProgID="Excel.Sheet.12" ShapeID="_x0000_i1065" DrawAspect="Content" ObjectID="_1690652555" r:id="rId90"/>
        </w:object>
      </w:r>
    </w:p>
    <w:p w14:paraId="08459BA0" w14:textId="1DB34758" w:rsidR="00B97D06" w:rsidRPr="007A515D" w:rsidRDefault="00E60FF0" w:rsidP="00EE342D">
      <w:pPr>
        <w:numPr>
          <w:ilvl w:val="0"/>
          <w:numId w:val="2"/>
        </w:numPr>
        <w:tabs>
          <w:tab w:val="clear" w:pos="360"/>
        </w:tabs>
        <w:spacing w:before="120" w:after="120" w:line="240" w:lineRule="auto"/>
        <w:ind w:left="450" w:right="147" w:hanging="515"/>
        <w:jc w:val="thaiDistribute"/>
        <w:rPr>
          <w:rFonts w:asciiTheme="majorBidi" w:hAnsiTheme="majorBidi" w:cstheme="majorBidi"/>
          <w:b/>
          <w:bCs/>
          <w:color w:val="000000" w:themeColor="text1"/>
          <w:sz w:val="30"/>
          <w:szCs w:val="30"/>
          <w:lang w:val="en-US"/>
        </w:rPr>
      </w:pPr>
      <w:r w:rsidRPr="007A515D">
        <w:rPr>
          <w:rFonts w:asciiTheme="majorBidi" w:hAnsiTheme="majorBidi" w:cstheme="majorBidi" w:hint="cs"/>
          <w:b/>
          <w:bCs/>
          <w:color w:val="000000" w:themeColor="text1"/>
          <w:sz w:val="30"/>
          <w:szCs w:val="30"/>
          <w:cs/>
          <w:lang w:val="en-US"/>
        </w:rPr>
        <w:t>ภาษีเงินได้</w:t>
      </w:r>
    </w:p>
    <w:p w14:paraId="51C690A2" w14:textId="33DF0D0A" w:rsidR="009602CA" w:rsidRDefault="00510FDD" w:rsidP="00C47B58">
      <w:pPr>
        <w:pStyle w:val="ListParagraph"/>
        <w:spacing w:before="120" w:after="120" w:line="240" w:lineRule="auto"/>
        <w:ind w:left="450" w:right="147"/>
        <w:jc w:val="thaiDistribute"/>
        <w:rPr>
          <w:rFonts w:asciiTheme="majorBidi" w:hAnsiTheme="majorBidi"/>
          <w:color w:val="000000" w:themeColor="text1"/>
          <w:sz w:val="30"/>
          <w:szCs w:val="30"/>
          <w:lang w:val="en-US"/>
        </w:rPr>
      </w:pPr>
      <w:r>
        <w:rPr>
          <w:rFonts w:asciiTheme="majorBidi" w:hAnsiTheme="majorBidi" w:hint="cs"/>
          <w:color w:val="000000" w:themeColor="text1"/>
          <w:sz w:val="30"/>
          <w:szCs w:val="30"/>
          <w:cs/>
          <w:lang w:val="en-US"/>
        </w:rPr>
        <w:t>กลุ่ม</w:t>
      </w:r>
      <w:r w:rsidR="00C47B58" w:rsidRPr="00E25084">
        <w:rPr>
          <w:rFonts w:asciiTheme="majorBidi" w:hAnsiTheme="majorBidi"/>
          <w:color w:val="000000" w:themeColor="text1"/>
          <w:sz w:val="30"/>
          <w:szCs w:val="30"/>
          <w:cs/>
          <w:lang w:val="en-US"/>
        </w:rPr>
        <w:t>บริษัทรับรู้ค่าใช้จ่ายเกี่ยวกับภาษีเงินได้</w:t>
      </w:r>
      <w:r w:rsidR="00FE4667">
        <w:rPr>
          <w:rFonts w:asciiTheme="majorBidi" w:hAnsiTheme="majorBidi"/>
          <w:color w:val="000000" w:themeColor="text1"/>
          <w:sz w:val="30"/>
          <w:szCs w:val="30"/>
          <w:cs/>
          <w:lang w:val="en-US"/>
        </w:rPr>
        <w:t>สำหรับงวดหกเดือน</w:t>
      </w:r>
      <w:r w:rsidR="00F476C8">
        <w:rPr>
          <w:rFonts w:asciiTheme="majorBidi" w:hAnsiTheme="majorBidi"/>
          <w:color w:val="000000" w:themeColor="text1"/>
          <w:sz w:val="30"/>
          <w:szCs w:val="30"/>
          <w:cs/>
          <w:lang w:val="en-US"/>
        </w:rPr>
        <w:t xml:space="preserve">สิ้นสุดวันที่ </w:t>
      </w:r>
      <w:r w:rsidR="008C70A9">
        <w:rPr>
          <w:rFonts w:asciiTheme="majorBidi" w:hAnsiTheme="majorBidi" w:cstheme="majorBidi"/>
          <w:color w:val="000000" w:themeColor="text1"/>
          <w:sz w:val="30"/>
          <w:szCs w:val="30"/>
        </w:rPr>
        <w:t>30</w:t>
      </w:r>
      <w:r w:rsidR="008C70A9">
        <w:rPr>
          <w:rFonts w:asciiTheme="majorBidi" w:hAnsiTheme="majorBidi" w:cstheme="majorBidi"/>
          <w:color w:val="000000" w:themeColor="text1"/>
          <w:sz w:val="30"/>
          <w:szCs w:val="30"/>
          <w:cs/>
        </w:rPr>
        <w:t xml:space="preserve"> มิถุนายน </w:t>
      </w:r>
      <w:r w:rsidR="008C70A9">
        <w:rPr>
          <w:rFonts w:asciiTheme="majorBidi" w:hAnsiTheme="majorBidi" w:cstheme="majorBidi"/>
          <w:color w:val="000000" w:themeColor="text1"/>
          <w:sz w:val="30"/>
          <w:szCs w:val="30"/>
        </w:rPr>
        <w:t>2564</w:t>
      </w:r>
      <w:r w:rsidR="008C70A9" w:rsidRPr="00BF1BFB">
        <w:rPr>
          <w:rFonts w:asciiTheme="majorBidi" w:hAnsiTheme="majorBidi" w:cstheme="majorBidi"/>
          <w:color w:val="000000" w:themeColor="text1"/>
          <w:sz w:val="30"/>
          <w:szCs w:val="30"/>
        </w:rPr>
        <w:t xml:space="preserve"> </w:t>
      </w:r>
      <w:r w:rsidR="00C47B58" w:rsidRPr="00E25084">
        <w:rPr>
          <w:rFonts w:asciiTheme="majorBidi" w:hAnsiTheme="majorBidi" w:hint="cs"/>
          <w:color w:val="000000" w:themeColor="text1"/>
          <w:sz w:val="30"/>
          <w:szCs w:val="30"/>
          <w:cs/>
          <w:lang w:val="en-US"/>
        </w:rPr>
        <w:t xml:space="preserve">และ </w:t>
      </w:r>
      <w:r w:rsidR="00C47B58" w:rsidRPr="00E25084">
        <w:rPr>
          <w:rFonts w:asciiTheme="majorBidi" w:hAnsiTheme="majorBidi"/>
          <w:color w:val="000000" w:themeColor="text1"/>
          <w:sz w:val="30"/>
          <w:szCs w:val="30"/>
          <w:lang w:val="en-US"/>
        </w:rPr>
        <w:t>256</w:t>
      </w:r>
      <w:r w:rsidR="00C47B58">
        <w:rPr>
          <w:rFonts w:asciiTheme="majorBidi" w:hAnsiTheme="majorBidi"/>
          <w:color w:val="000000" w:themeColor="text1"/>
          <w:sz w:val="30"/>
          <w:szCs w:val="30"/>
          <w:lang w:val="en-US"/>
        </w:rPr>
        <w:t>3</w:t>
      </w:r>
      <w:r w:rsidR="00C47B58" w:rsidRPr="00E25084">
        <w:rPr>
          <w:rFonts w:asciiTheme="majorBidi" w:hAnsiTheme="majorBidi"/>
          <w:color w:val="000000" w:themeColor="text1"/>
          <w:sz w:val="30"/>
          <w:szCs w:val="30"/>
          <w:lang w:val="en-US"/>
        </w:rPr>
        <w:t xml:space="preserve"> </w:t>
      </w:r>
      <w:r w:rsidR="00C47B58" w:rsidRPr="00E25084">
        <w:rPr>
          <w:rFonts w:asciiTheme="majorBidi" w:hAnsiTheme="majorBidi"/>
          <w:color w:val="000000" w:themeColor="text1"/>
          <w:sz w:val="30"/>
          <w:szCs w:val="30"/>
          <w:cs/>
          <w:lang w:val="en-US"/>
        </w:rPr>
        <w:t>ด้วยประมาณการที่ดีที่สุด โดยอัตรา</w:t>
      </w:r>
      <w:r w:rsidR="00C47B58" w:rsidRPr="00E25084">
        <w:rPr>
          <w:rFonts w:asciiTheme="majorBidi" w:hAnsiTheme="majorBidi" w:hint="cs"/>
          <w:color w:val="000000" w:themeColor="text1"/>
          <w:sz w:val="30"/>
          <w:szCs w:val="30"/>
          <w:cs/>
          <w:lang w:val="en-US"/>
        </w:rPr>
        <w:t>ภาษีเงินได้</w:t>
      </w:r>
      <w:r w:rsidR="00C47B58" w:rsidRPr="00E25084">
        <w:rPr>
          <w:rFonts w:asciiTheme="majorBidi" w:hAnsiTheme="majorBidi"/>
          <w:color w:val="000000" w:themeColor="text1"/>
          <w:sz w:val="30"/>
          <w:szCs w:val="30"/>
          <w:cs/>
          <w:lang w:val="en-US"/>
        </w:rPr>
        <w:t>ที่ใช้ในการคำนวณเป็นอัตราภาษีเงินได้ถัวเฉลี่ยถ่วงน้ำหนักทั้งปีที่คาดว่าจะเกิดขึ้นของรอบปีบัญชีนั้น บริษัทอาจปรับปรุงจำนวนภาษีเงินได้ค้างจ่ายในงวดระหว่างกาลต่อมาของรอบปีบัญชีเดียวกัน หากการประมาณการของอัตราภาษีเงินได้ประจำปีเปลี่ยนแปลงไป</w:t>
      </w:r>
    </w:p>
    <w:p w14:paraId="03C82E27" w14:textId="77777777" w:rsidR="002E401F" w:rsidRDefault="002E401F" w:rsidP="004F0722">
      <w:pPr>
        <w:spacing w:before="120" w:after="120" w:line="240" w:lineRule="auto"/>
        <w:ind w:left="432" w:right="147"/>
        <w:jc w:val="thaiDistribute"/>
        <w:rPr>
          <w:rFonts w:asciiTheme="majorBidi" w:hAnsiTheme="majorBidi"/>
          <w:color w:val="000000" w:themeColor="text1"/>
          <w:sz w:val="30"/>
          <w:szCs w:val="30"/>
          <w:lang w:val="en-US"/>
        </w:rPr>
      </w:pPr>
    </w:p>
    <w:p w14:paraId="7F1AF3C9" w14:textId="77777777" w:rsidR="002E401F" w:rsidRDefault="002E401F" w:rsidP="004F0722">
      <w:pPr>
        <w:spacing w:before="120" w:after="120" w:line="240" w:lineRule="auto"/>
        <w:ind w:left="432" w:right="147"/>
        <w:jc w:val="thaiDistribute"/>
        <w:rPr>
          <w:rFonts w:asciiTheme="majorBidi" w:hAnsiTheme="majorBidi"/>
          <w:color w:val="000000" w:themeColor="text1"/>
          <w:sz w:val="30"/>
          <w:szCs w:val="30"/>
          <w:lang w:val="en-US"/>
        </w:rPr>
      </w:pPr>
    </w:p>
    <w:p w14:paraId="605C39B2" w14:textId="77777777" w:rsidR="002E401F" w:rsidRDefault="002E401F" w:rsidP="004F0722">
      <w:pPr>
        <w:spacing w:before="120" w:after="120" w:line="240" w:lineRule="auto"/>
        <w:ind w:left="432" w:right="147"/>
        <w:jc w:val="thaiDistribute"/>
        <w:rPr>
          <w:rFonts w:asciiTheme="majorBidi" w:hAnsiTheme="majorBidi"/>
          <w:color w:val="000000" w:themeColor="text1"/>
          <w:sz w:val="30"/>
          <w:szCs w:val="30"/>
          <w:lang w:val="en-US"/>
        </w:rPr>
      </w:pPr>
    </w:p>
    <w:p w14:paraId="3AEC31D1" w14:textId="6978D3BE" w:rsidR="00AE5177" w:rsidRPr="00077596" w:rsidRDefault="00DF654D" w:rsidP="004F0722">
      <w:pPr>
        <w:spacing w:before="120" w:after="120" w:line="240" w:lineRule="auto"/>
        <w:ind w:left="432" w:right="147"/>
        <w:jc w:val="thaiDistribute"/>
        <w:rPr>
          <w:rFonts w:asciiTheme="majorBidi" w:hAnsiTheme="majorBidi" w:cstheme="majorBidi"/>
          <w:color w:val="000000" w:themeColor="text1"/>
          <w:sz w:val="30"/>
          <w:szCs w:val="30"/>
          <w:cs/>
          <w:lang w:val="en-US"/>
        </w:rPr>
      </w:pPr>
      <w:r w:rsidRPr="00077596">
        <w:rPr>
          <w:rFonts w:asciiTheme="majorBidi" w:hAnsiTheme="majorBidi"/>
          <w:color w:val="000000" w:themeColor="text1"/>
          <w:sz w:val="30"/>
          <w:szCs w:val="30"/>
          <w:cs/>
          <w:lang w:val="en-US"/>
        </w:rPr>
        <w:lastRenderedPageBreak/>
        <w:t>ค่าใช้จ่ายภาษีเงินได้</w:t>
      </w:r>
      <w:r w:rsidR="00FE4667">
        <w:rPr>
          <w:rFonts w:asciiTheme="majorBidi" w:hAnsiTheme="majorBidi"/>
          <w:color w:val="000000" w:themeColor="text1"/>
          <w:sz w:val="30"/>
          <w:szCs w:val="30"/>
          <w:cs/>
          <w:lang w:val="en-US"/>
        </w:rPr>
        <w:t>สำหรับงวดหกเดือน</w:t>
      </w:r>
      <w:r w:rsidR="00F476C8">
        <w:rPr>
          <w:rFonts w:asciiTheme="majorBidi" w:hAnsiTheme="majorBidi"/>
          <w:color w:val="000000" w:themeColor="text1"/>
          <w:sz w:val="30"/>
          <w:szCs w:val="30"/>
          <w:cs/>
          <w:lang w:val="en-US"/>
        </w:rPr>
        <w:t xml:space="preserve">สิ้นสุดวันที่ </w:t>
      </w:r>
      <w:r w:rsidR="008C70A9">
        <w:rPr>
          <w:rFonts w:asciiTheme="majorBidi" w:hAnsiTheme="majorBidi" w:cstheme="majorBidi"/>
          <w:color w:val="000000" w:themeColor="text1"/>
          <w:sz w:val="30"/>
          <w:szCs w:val="30"/>
        </w:rPr>
        <w:t>30</w:t>
      </w:r>
      <w:r w:rsidR="008C70A9">
        <w:rPr>
          <w:rFonts w:asciiTheme="majorBidi" w:hAnsiTheme="majorBidi" w:cstheme="majorBidi"/>
          <w:color w:val="000000" w:themeColor="text1"/>
          <w:sz w:val="30"/>
          <w:szCs w:val="30"/>
          <w:cs/>
        </w:rPr>
        <w:t xml:space="preserve"> มิถุนายน </w:t>
      </w:r>
      <w:r w:rsidR="008C70A9">
        <w:rPr>
          <w:rFonts w:asciiTheme="majorBidi" w:hAnsiTheme="majorBidi" w:cstheme="majorBidi"/>
          <w:color w:val="000000" w:themeColor="text1"/>
          <w:sz w:val="30"/>
          <w:szCs w:val="30"/>
        </w:rPr>
        <w:t>2564</w:t>
      </w:r>
      <w:r w:rsidR="008C70A9" w:rsidRPr="00BF1BFB">
        <w:rPr>
          <w:rFonts w:asciiTheme="majorBidi" w:hAnsiTheme="majorBidi" w:cstheme="majorBidi"/>
          <w:color w:val="000000" w:themeColor="text1"/>
          <w:sz w:val="30"/>
          <w:szCs w:val="30"/>
        </w:rPr>
        <w:t xml:space="preserve"> </w:t>
      </w:r>
      <w:r w:rsidRPr="00077596">
        <w:rPr>
          <w:rFonts w:asciiTheme="majorBidi" w:hAnsiTheme="majorBidi"/>
          <w:color w:val="000000" w:themeColor="text1"/>
          <w:sz w:val="30"/>
          <w:szCs w:val="30"/>
          <w:cs/>
          <w:lang w:val="en-US"/>
        </w:rPr>
        <w:t xml:space="preserve">และ </w:t>
      </w:r>
      <w:r w:rsidRPr="00077596">
        <w:rPr>
          <w:rFonts w:asciiTheme="majorBidi" w:hAnsiTheme="majorBidi" w:cstheme="majorBidi"/>
          <w:color w:val="000000" w:themeColor="text1"/>
          <w:sz w:val="30"/>
          <w:szCs w:val="30"/>
          <w:lang w:val="en-US"/>
        </w:rPr>
        <w:t>256</w:t>
      </w:r>
      <w:r w:rsidR="00C3380D" w:rsidRPr="00077596">
        <w:rPr>
          <w:rFonts w:asciiTheme="majorBidi" w:hAnsiTheme="majorBidi" w:cstheme="majorBidi"/>
          <w:color w:val="000000" w:themeColor="text1"/>
          <w:sz w:val="30"/>
          <w:szCs w:val="30"/>
          <w:lang w:val="en-US"/>
        </w:rPr>
        <w:t>3</w:t>
      </w:r>
      <w:r w:rsidRPr="00077596">
        <w:rPr>
          <w:rFonts w:asciiTheme="majorBidi" w:hAnsiTheme="majorBidi" w:cstheme="majorBidi"/>
          <w:color w:val="000000" w:themeColor="text1"/>
          <w:sz w:val="30"/>
          <w:szCs w:val="30"/>
          <w:lang w:val="en-US"/>
        </w:rPr>
        <w:t xml:space="preserve"> </w:t>
      </w:r>
      <w:r w:rsidRPr="00077596">
        <w:rPr>
          <w:rFonts w:asciiTheme="majorBidi" w:hAnsiTheme="majorBidi"/>
          <w:color w:val="000000" w:themeColor="text1"/>
          <w:sz w:val="30"/>
          <w:szCs w:val="30"/>
          <w:cs/>
          <w:lang w:val="en-US"/>
        </w:rPr>
        <w:t>มีดังนี้</w:t>
      </w:r>
    </w:p>
    <w:bookmarkStart w:id="390" w:name="_MON_1672683011"/>
    <w:bookmarkEnd w:id="390"/>
    <w:p w14:paraId="357522FD" w14:textId="36D94B43" w:rsidR="00AE4A64" w:rsidRPr="00C5379C" w:rsidRDefault="002059B9" w:rsidP="00E60FF0">
      <w:pPr>
        <w:spacing w:before="120" w:after="120" w:line="240" w:lineRule="auto"/>
        <w:ind w:left="450" w:right="147"/>
        <w:jc w:val="thaiDistribute"/>
        <w:rPr>
          <w:rFonts w:asciiTheme="majorBidi" w:hAnsiTheme="majorBidi" w:cstheme="majorBidi"/>
          <w:color w:val="000000" w:themeColor="text1"/>
          <w:sz w:val="30"/>
          <w:szCs w:val="30"/>
          <w:cs/>
          <w:lang w:val="en-US"/>
        </w:rPr>
        <w:sectPr w:rsidR="00AE4A64" w:rsidRPr="00C5379C" w:rsidSect="002A3492">
          <w:pgSz w:w="11907" w:h="16840" w:code="9"/>
          <w:pgMar w:top="1418" w:right="567" w:bottom="1418" w:left="1418" w:header="709" w:footer="295" w:gutter="0"/>
          <w:cols w:space="737"/>
          <w:docGrid w:linePitch="299"/>
        </w:sectPr>
      </w:pPr>
      <w:r w:rsidRPr="00C5379C">
        <w:rPr>
          <w:rFonts w:asciiTheme="majorBidi" w:hAnsiTheme="majorBidi" w:cstheme="majorBidi"/>
          <w:color w:val="000000" w:themeColor="text1"/>
          <w:sz w:val="30"/>
          <w:szCs w:val="30"/>
          <w:cs/>
        </w:rPr>
        <w:object w:dxaOrig="9556" w:dyaOrig="3902" w14:anchorId="7FEF27D2">
          <v:shape id="_x0000_i1417" type="#_x0000_t75" style="width:477pt;height:195.6pt" o:ole="">
            <v:imagedata r:id="rId91" o:title=""/>
          </v:shape>
          <o:OLEObject Type="Embed" ProgID="Excel.Sheet.12" ShapeID="_x0000_i1417" DrawAspect="Content" ObjectID="_1690652556" r:id="rId92"/>
        </w:object>
      </w:r>
    </w:p>
    <w:bookmarkStart w:id="391" w:name="_MON_1672684224"/>
    <w:bookmarkEnd w:id="391"/>
    <w:p w14:paraId="69C1B1B9" w14:textId="3AB63045" w:rsidR="00F14B3F" w:rsidRPr="00F14B3F" w:rsidRDefault="002059B9" w:rsidP="00F14B3F">
      <w:pPr>
        <w:autoSpaceDE/>
        <w:autoSpaceDN/>
        <w:spacing w:line="240" w:lineRule="auto"/>
        <w:jc w:val="thaiDistribute"/>
        <w:rPr>
          <w:rFonts w:cs="Times New Roman"/>
          <w:sz w:val="20"/>
          <w:szCs w:val="20"/>
          <w:cs/>
          <w:lang w:val="en-US"/>
        </w:rPr>
      </w:pPr>
      <w:r w:rsidRPr="00C5379C">
        <w:rPr>
          <w:rFonts w:ascii="Angsana New" w:hAnsi="Angsana New"/>
          <w:b/>
          <w:bCs/>
          <w:color w:val="000000"/>
          <w:sz w:val="30"/>
          <w:szCs w:val="30"/>
          <w:lang w:val="en-US"/>
        </w:rPr>
        <w:object w:dxaOrig="14628" w:dyaOrig="6901" w14:anchorId="06D7B832">
          <v:shape id="_x0000_i1429" type="#_x0000_t75" style="width:731.4pt;height:343.2pt" o:ole="">
            <v:imagedata r:id="rId93" o:title=""/>
          </v:shape>
          <o:OLEObject Type="Embed" ProgID="Excel.Sheet.12" ShapeID="_x0000_i1429" DrawAspect="Content" ObjectID="_1690652557" r:id="rId94"/>
        </w:object>
      </w:r>
    </w:p>
    <w:p w14:paraId="0F35C970" w14:textId="77777777" w:rsidR="00F14B3F" w:rsidRPr="00F14B3F" w:rsidRDefault="00F14B3F" w:rsidP="00F14B3F">
      <w:pPr>
        <w:autoSpaceDE/>
        <w:autoSpaceDN/>
        <w:spacing w:line="240" w:lineRule="auto"/>
        <w:jc w:val="thaiDistribute"/>
        <w:rPr>
          <w:rFonts w:cs="Times New Roman"/>
          <w:sz w:val="20"/>
          <w:szCs w:val="20"/>
          <w:lang w:val="en-US"/>
        </w:rPr>
      </w:pPr>
    </w:p>
    <w:p w14:paraId="5DA36373" w14:textId="47C2A05E" w:rsidR="00B077F8" w:rsidRPr="00BF1BFB" w:rsidRDefault="00B077F8" w:rsidP="00AE4A64">
      <w:pPr>
        <w:spacing w:before="120" w:after="120" w:line="240" w:lineRule="auto"/>
        <w:ind w:left="432" w:right="147"/>
        <w:jc w:val="thaiDistribute"/>
        <w:rPr>
          <w:rFonts w:asciiTheme="majorBidi" w:hAnsiTheme="majorBidi" w:cstheme="majorBidi"/>
          <w:b/>
          <w:bCs/>
          <w:color w:val="000000" w:themeColor="text1"/>
          <w:sz w:val="30"/>
          <w:szCs w:val="30"/>
          <w:lang w:val="en-US"/>
        </w:rPr>
      </w:pPr>
    </w:p>
    <w:p w14:paraId="15A41F89" w14:textId="6BB58D7B" w:rsidR="00C01869" w:rsidRPr="00BF1BFB" w:rsidRDefault="00C01869" w:rsidP="00AE4A64">
      <w:pPr>
        <w:spacing w:before="120" w:after="120" w:line="240" w:lineRule="auto"/>
        <w:ind w:left="432" w:right="147"/>
        <w:jc w:val="thaiDistribute"/>
        <w:rPr>
          <w:rFonts w:asciiTheme="majorBidi" w:hAnsiTheme="majorBidi" w:cstheme="majorBidi"/>
          <w:b/>
          <w:bCs/>
          <w:color w:val="000000" w:themeColor="text1"/>
          <w:sz w:val="30"/>
          <w:szCs w:val="30"/>
          <w:lang w:val="en-US"/>
        </w:rPr>
        <w:sectPr w:rsidR="00C01869" w:rsidRPr="00BF1BFB" w:rsidSect="00AE4A64">
          <w:pgSz w:w="16840" w:h="11907" w:orient="landscape" w:code="9"/>
          <w:pgMar w:top="1418" w:right="1418" w:bottom="567" w:left="1418" w:header="709" w:footer="295" w:gutter="0"/>
          <w:cols w:space="737"/>
          <w:docGrid w:linePitch="299"/>
        </w:sectPr>
      </w:pPr>
    </w:p>
    <w:p w14:paraId="25297B55" w14:textId="08D8704F" w:rsidR="00C01869" w:rsidRPr="00BF1BFB" w:rsidRDefault="00C01869" w:rsidP="00C01869">
      <w:pPr>
        <w:spacing w:before="120" w:after="120" w:line="240" w:lineRule="auto"/>
        <w:ind w:left="432" w:right="147"/>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lastRenderedPageBreak/>
        <w:t>ภาษีเงินได้รอการตัดบัญชี</w:t>
      </w:r>
    </w:p>
    <w:p w14:paraId="436D3D7A" w14:textId="2088F878" w:rsidR="00C01869" w:rsidRPr="00BF1BFB" w:rsidRDefault="00C01869" w:rsidP="00C01869">
      <w:pPr>
        <w:spacing w:before="120" w:after="120" w:line="240" w:lineRule="auto"/>
        <w:ind w:left="425" w:right="-1"/>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lang w:val="en-US"/>
        </w:rPr>
        <w:t xml:space="preserve">ภาษีเงินได้รอการตัดบัญชี </w:t>
      </w:r>
      <w:r w:rsidR="00F476C8">
        <w:rPr>
          <w:rFonts w:asciiTheme="majorBidi" w:hAnsiTheme="majorBidi" w:cstheme="majorBidi"/>
          <w:color w:val="000000" w:themeColor="text1"/>
          <w:sz w:val="30"/>
          <w:szCs w:val="30"/>
          <w:cs/>
          <w:lang w:val="en-US"/>
        </w:rPr>
        <w:t xml:space="preserve">ณ วันที่ </w:t>
      </w:r>
      <w:r w:rsidR="008C70A9">
        <w:rPr>
          <w:rFonts w:asciiTheme="majorBidi" w:hAnsiTheme="majorBidi" w:cstheme="majorBidi"/>
          <w:color w:val="000000" w:themeColor="text1"/>
          <w:sz w:val="30"/>
          <w:szCs w:val="30"/>
        </w:rPr>
        <w:t>30</w:t>
      </w:r>
      <w:r w:rsidR="008C70A9">
        <w:rPr>
          <w:rFonts w:asciiTheme="majorBidi" w:hAnsiTheme="majorBidi" w:cstheme="majorBidi"/>
          <w:color w:val="000000" w:themeColor="text1"/>
          <w:sz w:val="30"/>
          <w:szCs w:val="30"/>
          <w:cs/>
        </w:rPr>
        <w:t xml:space="preserve"> มิถุนายน </w:t>
      </w:r>
      <w:r w:rsidR="008C70A9">
        <w:rPr>
          <w:rFonts w:asciiTheme="majorBidi" w:hAnsiTheme="majorBidi" w:cstheme="majorBidi"/>
          <w:color w:val="000000" w:themeColor="text1"/>
          <w:sz w:val="30"/>
          <w:szCs w:val="30"/>
        </w:rPr>
        <w:t>2564</w:t>
      </w:r>
      <w:r w:rsidR="008C70A9"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lang w:val="en-US"/>
        </w:rPr>
        <w:t>และ</w:t>
      </w:r>
      <w:r w:rsidR="00075E5A">
        <w:rPr>
          <w:rFonts w:asciiTheme="majorBidi" w:hAnsiTheme="majorBidi" w:cstheme="majorBidi" w:hint="cs"/>
          <w:color w:val="000000" w:themeColor="text1"/>
          <w:sz w:val="30"/>
          <w:szCs w:val="30"/>
          <w:cs/>
          <w:lang w:val="en-US"/>
        </w:rPr>
        <w:t xml:space="preserve">วันที่ </w:t>
      </w:r>
      <w:r w:rsidR="00075E5A">
        <w:rPr>
          <w:rFonts w:asciiTheme="majorBidi" w:hAnsiTheme="majorBidi" w:cstheme="majorBidi"/>
          <w:color w:val="000000" w:themeColor="text1"/>
          <w:sz w:val="30"/>
          <w:szCs w:val="30"/>
          <w:lang w:val="en-US"/>
        </w:rPr>
        <w:t xml:space="preserve">31 </w:t>
      </w:r>
      <w:r w:rsidR="00075E5A">
        <w:rPr>
          <w:rFonts w:asciiTheme="majorBidi" w:hAnsiTheme="majorBidi" w:cstheme="majorBidi" w:hint="cs"/>
          <w:color w:val="000000" w:themeColor="text1"/>
          <w:sz w:val="30"/>
          <w:szCs w:val="30"/>
          <w:cs/>
          <w:lang w:val="en-US"/>
        </w:rPr>
        <w:t xml:space="preserve">ธันวาคม </w:t>
      </w:r>
      <w:r w:rsidRPr="00BF1BFB">
        <w:rPr>
          <w:rFonts w:asciiTheme="majorBidi" w:hAnsiTheme="majorBidi" w:cstheme="majorBidi"/>
          <w:color w:val="000000" w:themeColor="text1"/>
          <w:sz w:val="30"/>
          <w:szCs w:val="30"/>
          <w:lang w:val="en-US"/>
        </w:rPr>
        <w:t>256</w:t>
      </w:r>
      <w:r w:rsidR="00A659F7">
        <w:rPr>
          <w:rFonts w:asciiTheme="majorBidi" w:hAnsiTheme="majorBidi" w:cstheme="majorBidi"/>
          <w:color w:val="000000" w:themeColor="text1"/>
          <w:sz w:val="30"/>
          <w:szCs w:val="30"/>
          <w:lang w:val="en-US"/>
        </w:rPr>
        <w:t>3</w:t>
      </w:r>
      <w:r w:rsidRPr="00BF1BFB">
        <w:rPr>
          <w:rFonts w:asciiTheme="majorBidi" w:hAnsiTheme="majorBidi" w:cstheme="majorBidi"/>
          <w:color w:val="000000" w:themeColor="text1"/>
          <w:sz w:val="30"/>
          <w:szCs w:val="30"/>
          <w:lang w:val="en-US"/>
        </w:rPr>
        <w:t xml:space="preserve"> </w:t>
      </w:r>
      <w:r w:rsidRPr="00BF1BFB">
        <w:rPr>
          <w:rFonts w:asciiTheme="majorBidi" w:hAnsiTheme="majorBidi" w:cstheme="majorBidi"/>
          <w:color w:val="000000" w:themeColor="text1"/>
          <w:sz w:val="30"/>
          <w:szCs w:val="30"/>
          <w:cs/>
          <w:lang w:val="en-US"/>
        </w:rPr>
        <w:t>ประกอบด้วย</w:t>
      </w:r>
    </w:p>
    <w:bookmarkStart w:id="392" w:name="_MON_1670066392"/>
    <w:bookmarkEnd w:id="392"/>
    <w:p w14:paraId="06595E7B" w14:textId="009D4C27" w:rsidR="00210532" w:rsidRPr="00112293" w:rsidRDefault="002059B9" w:rsidP="001E59D1">
      <w:pPr>
        <w:spacing w:after="120" w:line="240" w:lineRule="auto"/>
        <w:ind w:left="432" w:right="147"/>
        <w:jc w:val="thaiDistribute"/>
        <w:rPr>
          <w:rFonts w:asciiTheme="majorBidi" w:hAnsiTheme="majorBidi" w:cstheme="majorBidi"/>
          <w:color w:val="000000" w:themeColor="text1"/>
          <w:sz w:val="12"/>
          <w:szCs w:val="12"/>
          <w:lang w:val="en-US"/>
        </w:rPr>
      </w:pPr>
      <w:r w:rsidRPr="00BF1BFB">
        <w:rPr>
          <w:rFonts w:asciiTheme="majorBidi" w:hAnsiTheme="majorBidi" w:cstheme="majorBidi"/>
          <w:color w:val="000000" w:themeColor="text1"/>
          <w:sz w:val="30"/>
          <w:szCs w:val="30"/>
          <w:cs/>
        </w:rPr>
        <w:object w:dxaOrig="9400" w:dyaOrig="2837" w14:anchorId="0CC15ACB">
          <v:shape id="_x0000_i1449" type="#_x0000_t75" style="width:471.6pt;height:142.8pt" o:ole="">
            <v:imagedata r:id="rId95" o:title=""/>
          </v:shape>
          <o:OLEObject Type="Embed" ProgID="Excel.Sheet.12" ShapeID="_x0000_i1449" DrawAspect="Content" ObjectID="_1690652558" r:id="rId96"/>
        </w:object>
      </w:r>
    </w:p>
    <w:p w14:paraId="00C48D15" w14:textId="6D14F802" w:rsidR="00E564C6" w:rsidRDefault="002F203E" w:rsidP="00AF6C37">
      <w:pPr>
        <w:numPr>
          <w:ilvl w:val="0"/>
          <w:numId w:val="2"/>
        </w:numPr>
        <w:tabs>
          <w:tab w:val="clear" w:pos="360"/>
        </w:tabs>
        <w:spacing w:before="120" w:after="120" w:line="240" w:lineRule="auto"/>
        <w:ind w:left="450" w:right="147" w:hanging="515"/>
        <w:jc w:val="thaiDistribute"/>
        <w:rPr>
          <w:rFonts w:asciiTheme="majorBidi" w:hAnsiTheme="majorBidi" w:cstheme="majorBidi"/>
          <w:b/>
          <w:bCs/>
          <w:color w:val="000000" w:themeColor="text1"/>
          <w:sz w:val="30"/>
          <w:szCs w:val="30"/>
          <w:lang w:val="en-US"/>
        </w:rPr>
      </w:pPr>
      <w:r w:rsidRPr="00210532">
        <w:rPr>
          <w:rFonts w:asciiTheme="majorBidi" w:hAnsiTheme="majorBidi" w:cstheme="majorBidi"/>
          <w:b/>
          <w:bCs/>
          <w:color w:val="000000" w:themeColor="text1"/>
          <w:sz w:val="30"/>
          <w:szCs w:val="30"/>
          <w:cs/>
          <w:lang w:val="en-US"/>
        </w:rPr>
        <w:t>ภาระผูกพันและหนี้สินที่อาจเกิดขึ้น</w:t>
      </w:r>
    </w:p>
    <w:p w14:paraId="587B447C" w14:textId="3BB8EE22" w:rsidR="002E401F" w:rsidRPr="002E401F" w:rsidRDefault="002E401F" w:rsidP="002E401F">
      <w:pPr>
        <w:spacing w:before="120" w:after="120" w:line="240" w:lineRule="auto"/>
        <w:ind w:left="425" w:right="-1"/>
        <w:jc w:val="thaiDistribute"/>
        <w:rPr>
          <w:rFonts w:asciiTheme="majorBidi" w:hAnsiTheme="majorBidi" w:cstheme="majorBidi"/>
          <w:color w:val="000000" w:themeColor="text1"/>
          <w:sz w:val="30"/>
          <w:szCs w:val="30"/>
          <w:lang w:val="en-US"/>
        </w:rPr>
      </w:pPr>
      <w:r w:rsidRPr="002E401F">
        <w:rPr>
          <w:rFonts w:asciiTheme="majorBidi" w:hAnsiTheme="majorBidi" w:cstheme="majorBidi"/>
          <w:color w:val="000000" w:themeColor="text1"/>
          <w:sz w:val="30"/>
          <w:szCs w:val="30"/>
          <w:cs/>
          <w:lang w:val="en-US"/>
        </w:rPr>
        <w:t>ภาระผูกพันและหนี้สินที่อาจเกิดขึ้น</w:t>
      </w:r>
      <w:r w:rsidRPr="002E401F">
        <w:rPr>
          <w:rFonts w:asciiTheme="majorBidi" w:hAnsiTheme="majorBidi" w:cstheme="majorBidi"/>
          <w:color w:val="000000" w:themeColor="text1"/>
          <w:sz w:val="30"/>
          <w:szCs w:val="30"/>
          <w:lang w:val="en-US"/>
        </w:rPr>
        <w:t xml:space="preserve"> </w:t>
      </w:r>
      <w:r w:rsidRPr="002E401F">
        <w:rPr>
          <w:rFonts w:asciiTheme="majorBidi" w:hAnsiTheme="majorBidi" w:cstheme="majorBidi"/>
          <w:color w:val="000000" w:themeColor="text1"/>
          <w:sz w:val="30"/>
          <w:szCs w:val="30"/>
          <w:cs/>
          <w:lang w:val="en-US"/>
        </w:rPr>
        <w:t xml:space="preserve">ณ วันที่ </w:t>
      </w:r>
      <w:r w:rsidRPr="002E401F">
        <w:rPr>
          <w:rFonts w:asciiTheme="majorBidi" w:hAnsiTheme="majorBidi" w:cstheme="majorBidi"/>
          <w:color w:val="000000" w:themeColor="text1"/>
          <w:sz w:val="30"/>
          <w:szCs w:val="30"/>
          <w:lang w:val="en-US"/>
        </w:rPr>
        <w:t xml:space="preserve">30 </w:t>
      </w:r>
      <w:r w:rsidRPr="002E401F">
        <w:rPr>
          <w:rFonts w:asciiTheme="majorBidi" w:hAnsiTheme="majorBidi" w:cstheme="majorBidi"/>
          <w:color w:val="000000" w:themeColor="text1"/>
          <w:sz w:val="30"/>
          <w:szCs w:val="30"/>
          <w:cs/>
          <w:lang w:val="en-US"/>
        </w:rPr>
        <w:t xml:space="preserve">มิถุนายน </w:t>
      </w:r>
      <w:r w:rsidRPr="002E401F">
        <w:rPr>
          <w:rFonts w:asciiTheme="majorBidi" w:hAnsiTheme="majorBidi" w:cstheme="majorBidi"/>
          <w:color w:val="000000" w:themeColor="text1"/>
          <w:sz w:val="30"/>
          <w:szCs w:val="30"/>
          <w:lang w:val="en-US"/>
        </w:rPr>
        <w:t>2564</w:t>
      </w:r>
      <w:r w:rsidRPr="002E401F">
        <w:rPr>
          <w:rFonts w:asciiTheme="majorBidi" w:hAnsiTheme="majorBidi" w:cstheme="majorBidi"/>
          <w:color w:val="000000" w:themeColor="text1"/>
          <w:sz w:val="30"/>
          <w:szCs w:val="30"/>
          <w:cs/>
          <w:lang w:val="en-US"/>
        </w:rPr>
        <w:t xml:space="preserve"> และ</w:t>
      </w:r>
      <w:r w:rsidRPr="002E401F">
        <w:rPr>
          <w:rFonts w:asciiTheme="majorBidi" w:hAnsiTheme="majorBidi" w:cstheme="majorBidi" w:hint="cs"/>
          <w:color w:val="000000" w:themeColor="text1"/>
          <w:sz w:val="30"/>
          <w:szCs w:val="30"/>
          <w:cs/>
          <w:lang w:val="en-US"/>
        </w:rPr>
        <w:t xml:space="preserve">วันที่ </w:t>
      </w:r>
      <w:r w:rsidRPr="002E401F">
        <w:rPr>
          <w:rFonts w:asciiTheme="majorBidi" w:hAnsiTheme="majorBidi" w:cstheme="majorBidi"/>
          <w:color w:val="000000" w:themeColor="text1"/>
          <w:sz w:val="30"/>
          <w:szCs w:val="30"/>
          <w:lang w:val="en-US"/>
        </w:rPr>
        <w:t xml:space="preserve">31 </w:t>
      </w:r>
      <w:r w:rsidRPr="002E401F">
        <w:rPr>
          <w:rFonts w:asciiTheme="majorBidi" w:hAnsiTheme="majorBidi" w:cstheme="majorBidi" w:hint="cs"/>
          <w:color w:val="000000" w:themeColor="text1"/>
          <w:sz w:val="30"/>
          <w:szCs w:val="30"/>
          <w:cs/>
          <w:lang w:val="en-US"/>
        </w:rPr>
        <w:t xml:space="preserve">ธันวาคม </w:t>
      </w:r>
      <w:r w:rsidRPr="002E401F">
        <w:rPr>
          <w:rFonts w:asciiTheme="majorBidi" w:hAnsiTheme="majorBidi" w:cstheme="majorBidi"/>
          <w:color w:val="000000" w:themeColor="text1"/>
          <w:sz w:val="30"/>
          <w:szCs w:val="30"/>
          <w:lang w:val="en-US"/>
        </w:rPr>
        <w:t xml:space="preserve">2563 </w:t>
      </w:r>
      <w:r w:rsidRPr="002E401F">
        <w:rPr>
          <w:rFonts w:asciiTheme="majorBidi" w:hAnsiTheme="majorBidi" w:cstheme="majorBidi"/>
          <w:color w:val="000000" w:themeColor="text1"/>
          <w:sz w:val="30"/>
          <w:szCs w:val="30"/>
          <w:cs/>
          <w:lang w:val="en-US"/>
        </w:rPr>
        <w:t>ประกอบด้วย</w:t>
      </w:r>
    </w:p>
    <w:p w14:paraId="212A5F97" w14:textId="77777777" w:rsidR="00E564C6" w:rsidRPr="00BF1BFB" w:rsidRDefault="00E564C6" w:rsidP="00E564C6">
      <w:pPr>
        <w:pStyle w:val="BlockText"/>
        <w:spacing w:before="120" w:after="120"/>
        <w:ind w:left="426" w:right="0" w:firstLine="0"/>
        <w:jc w:val="thaiDistribute"/>
        <w:rPr>
          <w:rFonts w:asciiTheme="majorBidi" w:hAnsiTheme="majorBidi" w:cstheme="majorBidi"/>
          <w:b/>
          <w:bCs/>
          <w:color w:val="000000" w:themeColor="text1"/>
          <w:sz w:val="30"/>
          <w:szCs w:val="30"/>
          <w:cs/>
        </w:rPr>
      </w:pPr>
      <w:r w:rsidRPr="00BF1BFB">
        <w:rPr>
          <w:rFonts w:asciiTheme="majorBidi" w:hAnsiTheme="majorBidi" w:cstheme="majorBidi"/>
          <w:b/>
          <w:bCs/>
          <w:color w:val="000000" w:themeColor="text1"/>
          <w:sz w:val="30"/>
          <w:szCs w:val="30"/>
          <w:cs/>
        </w:rPr>
        <w:t>ภาระผูกพัน</w:t>
      </w:r>
    </w:p>
    <w:p w14:paraId="56ADB946" w14:textId="1E211950" w:rsidR="00AE07C9" w:rsidRPr="00BF1BFB" w:rsidRDefault="00AE07C9" w:rsidP="00B51A44">
      <w:pPr>
        <w:pStyle w:val="BlockText"/>
        <w:numPr>
          <w:ilvl w:val="0"/>
          <w:numId w:val="10"/>
        </w:numPr>
        <w:tabs>
          <w:tab w:val="left" w:pos="900"/>
        </w:tabs>
        <w:spacing w:before="120" w:after="120"/>
        <w:ind w:right="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ธนาคารออกหนังสือค้ำประกันในนามบริษัทเกี่ยวกับภาระผูกพันตามสัญญา ดังนี้</w:t>
      </w:r>
    </w:p>
    <w:bookmarkStart w:id="393" w:name="_MON_1670746943"/>
    <w:bookmarkEnd w:id="393"/>
    <w:p w14:paraId="2CEBFFE2" w14:textId="1AB69A1A" w:rsidR="00AE07C9" w:rsidRDefault="002059B9" w:rsidP="00580BC0">
      <w:pPr>
        <w:pStyle w:val="BlockText"/>
        <w:tabs>
          <w:tab w:val="left" w:pos="810"/>
          <w:tab w:val="left" w:pos="900"/>
        </w:tabs>
        <w:spacing w:before="120" w:after="120"/>
        <w:ind w:left="810" w:right="0" w:firstLine="0"/>
        <w:jc w:val="thaiDistribute"/>
        <w:rPr>
          <w:rFonts w:asciiTheme="majorBidi" w:hAnsiTheme="majorBidi" w:cstheme="majorBidi"/>
          <w:color w:val="000000" w:themeColor="text1"/>
          <w:sz w:val="30"/>
          <w:szCs w:val="30"/>
          <w:cs/>
        </w:rPr>
      </w:pPr>
      <w:r w:rsidRPr="00394461">
        <w:rPr>
          <w:rFonts w:asciiTheme="majorBidi" w:hAnsiTheme="majorBidi" w:cstheme="majorBidi"/>
          <w:color w:val="000000" w:themeColor="text1"/>
          <w:sz w:val="30"/>
          <w:szCs w:val="30"/>
          <w:cs/>
        </w:rPr>
        <w:object w:dxaOrig="9316" w:dyaOrig="4182" w14:anchorId="74C43DB7">
          <v:shape id="_x0000_i1446" type="#_x0000_t75" style="width:463.8pt;height:205.8pt" o:ole="">
            <v:imagedata r:id="rId97" o:title=""/>
          </v:shape>
          <o:OLEObject Type="Embed" ProgID="Excel.Sheet.12" ShapeID="_x0000_i1446" DrawAspect="Content" ObjectID="_1690652559" r:id="rId98"/>
        </w:object>
      </w:r>
    </w:p>
    <w:p w14:paraId="0E6BF024" w14:textId="77777777" w:rsidR="007D11EF" w:rsidRDefault="007D11EF">
      <w:pPr>
        <w:autoSpaceDE/>
        <w:autoSpaceDN/>
        <w:spacing w:line="240" w:lineRule="auto"/>
        <w:rPr>
          <w:rFonts w:asciiTheme="majorBidi" w:hAnsiTheme="majorBidi" w:cstheme="majorBidi"/>
          <w:color w:val="000000" w:themeColor="text1"/>
          <w:sz w:val="30"/>
          <w:szCs w:val="30"/>
          <w:cs/>
          <w:lang w:val="en-US"/>
        </w:rPr>
      </w:pPr>
      <w:r>
        <w:rPr>
          <w:rFonts w:asciiTheme="majorBidi" w:hAnsiTheme="majorBidi" w:cstheme="majorBidi"/>
          <w:color w:val="000000" w:themeColor="text1"/>
          <w:sz w:val="30"/>
          <w:szCs w:val="30"/>
          <w:cs/>
        </w:rPr>
        <w:br w:type="page"/>
      </w:r>
    </w:p>
    <w:p w14:paraId="270686D1" w14:textId="66A2C330" w:rsidR="007D11EF" w:rsidRPr="00210532" w:rsidRDefault="007D11EF" w:rsidP="00B51A44">
      <w:pPr>
        <w:pStyle w:val="BlockText"/>
        <w:numPr>
          <w:ilvl w:val="0"/>
          <w:numId w:val="10"/>
        </w:numPr>
        <w:spacing w:before="120" w:after="120"/>
        <w:ind w:right="0"/>
        <w:jc w:val="thaiDistribute"/>
        <w:rPr>
          <w:rFonts w:asciiTheme="majorBidi" w:hAnsiTheme="majorBidi" w:cstheme="majorBidi"/>
          <w:color w:val="000000" w:themeColor="text1"/>
          <w:sz w:val="30"/>
          <w:szCs w:val="30"/>
        </w:rPr>
      </w:pPr>
      <w:r w:rsidRPr="007D11EF">
        <w:rPr>
          <w:rFonts w:asciiTheme="majorBidi" w:hAnsiTheme="majorBidi" w:cstheme="majorBidi"/>
          <w:color w:val="000000" w:themeColor="text1"/>
          <w:sz w:val="30"/>
          <w:szCs w:val="30"/>
          <w:cs/>
        </w:rPr>
        <w:lastRenderedPageBreak/>
        <w:t>กลุ่มบริษัทมีภาระผูกพัน</w:t>
      </w:r>
      <w:r w:rsidRPr="00210532">
        <w:rPr>
          <w:rFonts w:asciiTheme="majorBidi" w:hAnsiTheme="majorBidi" w:cstheme="majorBidi"/>
          <w:color w:val="000000" w:themeColor="text1"/>
          <w:sz w:val="30"/>
          <w:szCs w:val="30"/>
          <w:cs/>
        </w:rPr>
        <w:t>ตามสัญญา มีดังนี้</w:t>
      </w:r>
    </w:p>
    <w:bookmarkStart w:id="394" w:name="_MON_1669409843"/>
    <w:bookmarkEnd w:id="394"/>
    <w:p w14:paraId="406EC89B" w14:textId="7439F2EA" w:rsidR="007D11EF" w:rsidRPr="002E401F" w:rsidRDefault="002059B9" w:rsidP="001C6928">
      <w:pPr>
        <w:pStyle w:val="BlockText"/>
        <w:tabs>
          <w:tab w:val="left" w:pos="810"/>
        </w:tabs>
        <w:spacing w:before="0"/>
        <w:ind w:left="806" w:right="0" w:firstLine="0"/>
        <w:jc w:val="thaiDistribute"/>
        <w:rPr>
          <w:rFonts w:asciiTheme="majorBidi" w:hAnsiTheme="majorBidi" w:cstheme="majorBidi"/>
          <w:color w:val="000000" w:themeColor="text1"/>
          <w:sz w:val="2"/>
          <w:szCs w:val="2"/>
        </w:rPr>
      </w:pPr>
      <w:r w:rsidRPr="00BF1BFB">
        <w:rPr>
          <w:rFonts w:asciiTheme="majorBidi" w:hAnsiTheme="majorBidi" w:cstheme="majorBidi"/>
          <w:color w:val="000000" w:themeColor="text1"/>
          <w:sz w:val="30"/>
          <w:szCs w:val="30"/>
          <w:cs/>
        </w:rPr>
        <w:object w:dxaOrig="9077" w:dyaOrig="4853" w14:anchorId="1A576D3D">
          <v:shape id="_x0000_i1452" type="#_x0000_t75" style="width:454.8pt;height:241.2pt" o:ole="">
            <v:imagedata r:id="rId99" o:title=""/>
          </v:shape>
          <o:OLEObject Type="Embed" ProgID="Excel.Sheet.12" ShapeID="_x0000_i1452" DrawAspect="Content" ObjectID="_1690652560" r:id="rId100"/>
        </w:object>
      </w:r>
    </w:p>
    <w:p w14:paraId="6310CDDD" w14:textId="77777777" w:rsidR="001C6928" w:rsidRPr="004B0A76" w:rsidRDefault="001C6928" w:rsidP="002E401F">
      <w:pPr>
        <w:pStyle w:val="BlockText"/>
        <w:tabs>
          <w:tab w:val="left" w:pos="810"/>
        </w:tabs>
        <w:spacing w:before="0"/>
        <w:ind w:right="0"/>
        <w:jc w:val="thaiDistribute"/>
        <w:rPr>
          <w:rFonts w:asciiTheme="majorBidi" w:hAnsiTheme="majorBidi" w:cstheme="majorBidi"/>
          <w:color w:val="000000" w:themeColor="text1"/>
          <w:sz w:val="12"/>
          <w:szCs w:val="12"/>
          <w:cs/>
        </w:rPr>
      </w:pPr>
    </w:p>
    <w:p w14:paraId="40AD022C" w14:textId="10131641" w:rsidR="00312B9B" w:rsidRPr="00BF1BFB" w:rsidRDefault="00E37CCB" w:rsidP="00AF6C37">
      <w:pPr>
        <w:numPr>
          <w:ilvl w:val="0"/>
          <w:numId w:val="2"/>
        </w:numPr>
        <w:tabs>
          <w:tab w:val="clear" w:pos="360"/>
        </w:tabs>
        <w:spacing w:before="120" w:after="120" w:line="240" w:lineRule="auto"/>
        <w:ind w:left="450" w:right="147" w:hanging="515"/>
        <w:jc w:val="thaiDistribute"/>
        <w:rPr>
          <w:rFonts w:asciiTheme="majorBidi" w:hAnsiTheme="majorBidi" w:cstheme="majorBidi"/>
          <w:b/>
          <w:bCs/>
          <w:color w:val="000000" w:themeColor="text1"/>
          <w:sz w:val="30"/>
          <w:szCs w:val="30"/>
          <w:lang w:val="en-US"/>
        </w:rPr>
      </w:pPr>
      <w:bookmarkStart w:id="395" w:name="_Toc17293063"/>
      <w:bookmarkStart w:id="396" w:name="_Toc48579204"/>
      <w:r w:rsidRPr="00BF1BFB">
        <w:rPr>
          <w:rFonts w:asciiTheme="majorBidi" w:hAnsiTheme="majorBidi" w:cstheme="majorBidi"/>
          <w:b/>
          <w:bCs/>
          <w:color w:val="000000" w:themeColor="text1"/>
          <w:sz w:val="30"/>
          <w:szCs w:val="30"/>
          <w:cs/>
          <w:lang w:val="en-US"/>
        </w:rPr>
        <w:t>เค</w:t>
      </w:r>
      <w:r w:rsidR="00312B9B" w:rsidRPr="00BF1BFB">
        <w:rPr>
          <w:rFonts w:asciiTheme="majorBidi" w:hAnsiTheme="majorBidi" w:cstheme="majorBidi"/>
          <w:b/>
          <w:bCs/>
          <w:color w:val="000000" w:themeColor="text1"/>
          <w:sz w:val="30"/>
          <w:szCs w:val="30"/>
          <w:cs/>
          <w:lang w:val="en-US"/>
        </w:rPr>
        <w:t>รื่องมือทางการเงิน</w:t>
      </w:r>
      <w:bookmarkEnd w:id="395"/>
      <w:bookmarkEnd w:id="396"/>
    </w:p>
    <w:p w14:paraId="48392E25" w14:textId="788DFB0E" w:rsidR="00312B9B" w:rsidRPr="00BF1BFB" w:rsidRDefault="00312B9B" w:rsidP="00901DC1">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เครื่องมือทางการเงิน หมายถึง สัญญาทำให้สินทรัพย์ทางการเงินของกิจการหนึ่ง และหนี้สินทางการเงินหรือตราสารทุนของอีกกิจการหนึ่งเพิ่มขึ้น</w:t>
      </w:r>
    </w:p>
    <w:p w14:paraId="2DD9C95F" w14:textId="6F094B0E" w:rsidR="00000D6C" w:rsidRDefault="00312B9B" w:rsidP="005C478F">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เครื่องมือทางการเงินที่สำคัญ</w:t>
      </w:r>
      <w:r w:rsidRPr="006B5E9C">
        <w:rPr>
          <w:rFonts w:asciiTheme="majorBidi" w:hAnsiTheme="majorBidi" w:cstheme="majorBidi"/>
          <w:color w:val="000000" w:themeColor="text1"/>
          <w:sz w:val="30"/>
          <w:szCs w:val="30"/>
          <w:cs/>
        </w:rPr>
        <w:t>ของ</w:t>
      </w:r>
      <w:r w:rsidR="005C56D8" w:rsidRPr="006B5E9C">
        <w:rPr>
          <w:rFonts w:asciiTheme="majorBidi" w:hAnsiTheme="majorBidi" w:cstheme="majorBidi"/>
          <w:color w:val="000000" w:themeColor="text1"/>
          <w:sz w:val="30"/>
          <w:szCs w:val="30"/>
          <w:cs/>
        </w:rPr>
        <w:t>กลุ่มบริษัท</w:t>
      </w:r>
      <w:r w:rsidRPr="006B5E9C">
        <w:rPr>
          <w:rFonts w:asciiTheme="majorBidi" w:hAnsiTheme="majorBidi" w:cstheme="majorBidi"/>
          <w:color w:val="000000" w:themeColor="text1"/>
          <w:sz w:val="30"/>
          <w:szCs w:val="30"/>
          <w:cs/>
        </w:rPr>
        <w:t>แสดง</w:t>
      </w:r>
      <w:r w:rsidRPr="00BF1BFB">
        <w:rPr>
          <w:rFonts w:asciiTheme="majorBidi" w:hAnsiTheme="majorBidi" w:cstheme="majorBidi"/>
          <w:color w:val="000000" w:themeColor="text1"/>
          <w:sz w:val="30"/>
          <w:szCs w:val="30"/>
          <w:cs/>
        </w:rPr>
        <w:t>ในงบแสดงฐานะการเงิน</w:t>
      </w:r>
      <w:r w:rsidR="00C969B6"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cs/>
        </w:rPr>
        <w:t>ประกอบด้วย เงินสด เงินฝาก</w:t>
      </w:r>
      <w:r w:rsidR="00C969B6" w:rsidRPr="00BF1BFB">
        <w:rPr>
          <w:rFonts w:asciiTheme="majorBidi" w:hAnsiTheme="majorBidi" w:cstheme="majorBidi"/>
          <w:color w:val="000000" w:themeColor="text1"/>
          <w:sz w:val="30"/>
          <w:szCs w:val="30"/>
          <w:cs/>
        </w:rPr>
        <w:t xml:space="preserve">ธนาคาร </w:t>
      </w:r>
      <w:r w:rsidRPr="00BF1BFB">
        <w:rPr>
          <w:rFonts w:asciiTheme="majorBidi" w:hAnsiTheme="majorBidi" w:cstheme="majorBidi"/>
          <w:color w:val="000000" w:themeColor="text1"/>
          <w:sz w:val="30"/>
          <w:szCs w:val="30"/>
          <w:cs/>
        </w:rPr>
        <w:t>เงินลงทุน ลูกหนี้</w:t>
      </w:r>
      <w:r w:rsidR="00C969B6" w:rsidRPr="00BF1BFB">
        <w:rPr>
          <w:rFonts w:asciiTheme="majorBidi" w:hAnsiTheme="majorBidi" w:cstheme="majorBidi"/>
          <w:color w:val="000000" w:themeColor="text1"/>
          <w:sz w:val="30"/>
          <w:szCs w:val="30"/>
          <w:cs/>
        </w:rPr>
        <w:t xml:space="preserve">การค้าและลูกหนี้อื่น เจ้าหนี้การค้าและเจ้าหนี้อื่น เงินเบิกเกินบัญชีธนาคาร </w:t>
      </w:r>
      <w:r w:rsidRPr="00BF1BFB">
        <w:rPr>
          <w:rFonts w:asciiTheme="majorBidi" w:hAnsiTheme="majorBidi" w:cstheme="majorBidi"/>
          <w:color w:val="000000" w:themeColor="text1"/>
          <w:sz w:val="30"/>
          <w:szCs w:val="30"/>
          <w:cs/>
        </w:rPr>
        <w:t xml:space="preserve">เงินกู้ยืมจากสถาบันการเงิน </w:t>
      </w:r>
      <w:r w:rsidR="006A70FF" w:rsidRPr="00BF1BFB">
        <w:rPr>
          <w:rFonts w:asciiTheme="majorBidi" w:hAnsiTheme="majorBidi" w:cstheme="majorBidi"/>
          <w:color w:val="000000" w:themeColor="text1"/>
          <w:sz w:val="30"/>
          <w:szCs w:val="30"/>
          <w:cs/>
        </w:rPr>
        <w:t>และหนี้สินตามสัญญาเช่า</w:t>
      </w:r>
    </w:p>
    <w:p w14:paraId="6EB22803" w14:textId="145F7A0C" w:rsidR="00312B9B" w:rsidRPr="00BF1BFB" w:rsidRDefault="00312B9B" w:rsidP="006274DF">
      <w:pPr>
        <w:pStyle w:val="BlockText"/>
        <w:spacing w:before="120" w:after="120"/>
        <w:ind w:left="0" w:right="0" w:firstLine="425"/>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มูลค่ายุติธรรม</w:t>
      </w:r>
    </w:p>
    <w:p w14:paraId="43B5F97E" w14:textId="3B58EE9C" w:rsidR="00312B9B" w:rsidRPr="00BF1BFB" w:rsidRDefault="00312B9B" w:rsidP="006274DF">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มูลค่ายุติธรรมของเครื่องมือทางการเงินต้องใช้ดุลยพินิจในการประมาณมูลค่ายุติธรรม ดังนั้น</w:t>
      </w:r>
      <w:r w:rsidR="00AA40A0"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มูลค่ายุติธรรมประมาณขึ้น</w:t>
      </w:r>
      <w:r w:rsidR="00AA40A0" w:rsidRPr="00BF1BFB">
        <w:rPr>
          <w:rFonts w:asciiTheme="majorBidi" w:hAnsiTheme="majorBidi" w:cstheme="majorBidi"/>
          <w:color w:val="000000" w:themeColor="text1"/>
          <w:sz w:val="30"/>
          <w:szCs w:val="30"/>
          <w:cs/>
        </w:rPr>
        <w:t>ซึ่ง</w:t>
      </w:r>
      <w:r w:rsidRPr="00BF1BFB">
        <w:rPr>
          <w:rFonts w:asciiTheme="majorBidi" w:hAnsiTheme="majorBidi" w:cstheme="majorBidi"/>
          <w:color w:val="000000" w:themeColor="text1"/>
          <w:sz w:val="30"/>
          <w:szCs w:val="30"/>
          <w:cs/>
        </w:rPr>
        <w:t>เปิดเผยในหมายเหตุประกอบงบการเงิน</w:t>
      </w:r>
      <w:r w:rsidR="00314050">
        <w:rPr>
          <w:rFonts w:asciiTheme="majorBidi" w:hAnsiTheme="majorBidi" w:cstheme="majorBidi" w:hint="cs"/>
          <w:color w:val="000000" w:themeColor="text1"/>
          <w:sz w:val="30"/>
          <w:szCs w:val="30"/>
          <w:cs/>
        </w:rPr>
        <w:t>ระหว่าง</w:t>
      </w:r>
      <w:r w:rsidR="006274DF">
        <w:rPr>
          <w:rFonts w:asciiTheme="majorBidi" w:hAnsiTheme="majorBidi" w:cstheme="majorBidi" w:hint="cs"/>
          <w:color w:val="000000" w:themeColor="text1"/>
          <w:sz w:val="30"/>
          <w:szCs w:val="30"/>
          <w:cs/>
        </w:rPr>
        <w:t>กาล</w:t>
      </w:r>
      <w:r w:rsidRPr="00BF1BFB">
        <w:rPr>
          <w:rFonts w:asciiTheme="majorBidi" w:hAnsiTheme="majorBidi" w:cstheme="majorBidi"/>
          <w:color w:val="000000" w:themeColor="text1"/>
          <w:sz w:val="30"/>
          <w:szCs w:val="30"/>
          <w:cs/>
        </w:rPr>
        <w:t xml:space="preserve">จึงไม่จำเป็นต้องบ่งชี้ถึงจำนวนเงินซึ่งเกิดขึ้นจริงในตลาดแลกเปลี่ยนในปัจจุบัน การใช้ข้อสมมติฐานทางการตลาดและ/หรือวิธีการประมาณแตกต่างกันอาจมีผลกระทบที่มีสาระสำคัญต่อมูลค่ายุติธรรมประมาณขึ้น </w:t>
      </w:r>
    </w:p>
    <w:p w14:paraId="2269CA48" w14:textId="77777777" w:rsidR="001965D2" w:rsidRDefault="001965D2">
      <w:pPr>
        <w:autoSpaceDE/>
        <w:autoSpaceDN/>
        <w:spacing w:line="240" w:lineRule="auto"/>
        <w:rPr>
          <w:rFonts w:asciiTheme="majorBidi" w:hAnsiTheme="majorBidi" w:cstheme="majorBidi"/>
          <w:b/>
          <w:bCs/>
          <w:color w:val="000000" w:themeColor="text1"/>
          <w:sz w:val="30"/>
          <w:szCs w:val="30"/>
          <w:cs/>
          <w:lang w:val="en-US"/>
        </w:rPr>
      </w:pPr>
      <w:r>
        <w:rPr>
          <w:rFonts w:asciiTheme="majorBidi" w:hAnsiTheme="majorBidi" w:cstheme="majorBidi"/>
          <w:b/>
          <w:bCs/>
          <w:color w:val="000000" w:themeColor="text1"/>
          <w:sz w:val="30"/>
          <w:szCs w:val="30"/>
          <w:cs/>
          <w:lang w:val="en-US"/>
        </w:rPr>
        <w:br w:type="page"/>
      </w:r>
    </w:p>
    <w:p w14:paraId="4BA9AC34" w14:textId="2A373144" w:rsidR="00BD3684" w:rsidRPr="00A8039D" w:rsidRDefault="00BD3684" w:rsidP="00267257">
      <w:pPr>
        <w:numPr>
          <w:ilvl w:val="0"/>
          <w:numId w:val="2"/>
        </w:numPr>
        <w:tabs>
          <w:tab w:val="clear" w:pos="360"/>
        </w:tabs>
        <w:spacing w:before="120" w:after="120" w:line="240" w:lineRule="auto"/>
        <w:ind w:right="147" w:hanging="450"/>
        <w:jc w:val="thaiDistribute"/>
        <w:rPr>
          <w:rFonts w:asciiTheme="majorBidi" w:hAnsiTheme="majorBidi" w:cstheme="majorBidi"/>
          <w:b/>
          <w:bCs/>
          <w:color w:val="000000" w:themeColor="text1"/>
          <w:sz w:val="30"/>
          <w:szCs w:val="30"/>
          <w:lang w:val="en-US"/>
        </w:rPr>
      </w:pPr>
      <w:r w:rsidRPr="00A8039D">
        <w:rPr>
          <w:rFonts w:asciiTheme="majorBidi" w:hAnsiTheme="majorBidi" w:cstheme="majorBidi"/>
          <w:b/>
          <w:bCs/>
          <w:color w:val="000000" w:themeColor="text1"/>
          <w:sz w:val="30"/>
          <w:szCs w:val="30"/>
          <w:cs/>
          <w:lang w:val="en-US"/>
        </w:rPr>
        <w:lastRenderedPageBreak/>
        <w:t>การจัดประเภทรายการ</w:t>
      </w:r>
    </w:p>
    <w:p w14:paraId="2A171818" w14:textId="418C4831" w:rsidR="00BD3684" w:rsidRPr="00A8039D" w:rsidRDefault="00BD3684" w:rsidP="00BD3684">
      <w:pPr>
        <w:pStyle w:val="ListParagraph"/>
        <w:spacing w:line="240" w:lineRule="auto"/>
        <w:ind w:left="360" w:right="72"/>
        <w:jc w:val="thaiDistribute"/>
        <w:rPr>
          <w:rFonts w:asciiTheme="majorBidi" w:eastAsia="Times New Roman" w:hAnsiTheme="majorBidi" w:cstheme="majorBidi"/>
          <w:color w:val="000000" w:themeColor="text1"/>
          <w:sz w:val="30"/>
          <w:szCs w:val="30"/>
          <w:lang w:val="en-US"/>
        </w:rPr>
      </w:pPr>
      <w:r w:rsidRPr="00A8039D">
        <w:rPr>
          <w:rFonts w:asciiTheme="majorBidi" w:eastAsia="Times New Roman" w:hAnsiTheme="majorBidi" w:cstheme="majorBidi"/>
          <w:color w:val="000000" w:themeColor="text1"/>
          <w:sz w:val="30"/>
          <w:szCs w:val="30"/>
          <w:cs/>
          <w:lang w:val="en-US"/>
        </w:rPr>
        <w:t xml:space="preserve">กลุ่มบริษัทจัดประเภทรายการใหม่ในงบแสดงฐานะการเงิน ณ วันที่ </w:t>
      </w:r>
      <w:r w:rsidRPr="00A8039D">
        <w:rPr>
          <w:rFonts w:asciiTheme="majorBidi" w:eastAsia="Times New Roman" w:hAnsiTheme="majorBidi" w:cstheme="majorBidi"/>
          <w:color w:val="000000" w:themeColor="text1"/>
          <w:sz w:val="30"/>
          <w:szCs w:val="30"/>
          <w:lang w:val="en-US"/>
        </w:rPr>
        <w:t xml:space="preserve">31 </w:t>
      </w:r>
      <w:r w:rsidRPr="00A8039D">
        <w:rPr>
          <w:rFonts w:asciiTheme="majorBidi" w:eastAsia="Times New Roman" w:hAnsiTheme="majorBidi" w:cstheme="majorBidi"/>
          <w:color w:val="000000" w:themeColor="text1"/>
          <w:sz w:val="30"/>
          <w:szCs w:val="30"/>
          <w:cs/>
          <w:lang w:val="en-US"/>
        </w:rPr>
        <w:t xml:space="preserve">ธันวาคม </w:t>
      </w:r>
      <w:r w:rsidRPr="00A8039D">
        <w:rPr>
          <w:rFonts w:asciiTheme="majorBidi" w:eastAsia="Times New Roman" w:hAnsiTheme="majorBidi" w:cstheme="majorBidi"/>
          <w:color w:val="000000" w:themeColor="text1"/>
          <w:sz w:val="30"/>
          <w:szCs w:val="30"/>
          <w:lang w:val="en-US"/>
        </w:rPr>
        <w:t xml:space="preserve">2563 </w:t>
      </w:r>
      <w:r w:rsidRPr="00A8039D">
        <w:rPr>
          <w:rFonts w:asciiTheme="majorBidi" w:eastAsia="Times New Roman" w:hAnsiTheme="majorBidi" w:cstheme="majorBidi"/>
          <w:color w:val="000000" w:themeColor="text1"/>
          <w:sz w:val="30"/>
          <w:szCs w:val="30"/>
          <w:cs/>
          <w:lang w:val="en-US"/>
        </w:rPr>
        <w:t>เพื่อให้สอดคล้องกับการแสดงรายการในงบการเงิน</w:t>
      </w:r>
      <w:r w:rsidR="00A93A5E">
        <w:rPr>
          <w:rFonts w:asciiTheme="majorBidi" w:eastAsia="Times New Roman" w:hAnsiTheme="majorBidi" w:cstheme="majorBidi" w:hint="cs"/>
          <w:color w:val="000000" w:themeColor="text1"/>
          <w:sz w:val="30"/>
          <w:szCs w:val="30"/>
          <w:cs/>
          <w:lang w:val="en-US"/>
        </w:rPr>
        <w:t>งวด</w:t>
      </w:r>
      <w:r w:rsidRPr="00A8039D">
        <w:rPr>
          <w:rFonts w:asciiTheme="majorBidi" w:eastAsia="Times New Roman" w:hAnsiTheme="majorBidi" w:cstheme="majorBidi"/>
          <w:color w:val="000000" w:themeColor="text1"/>
          <w:sz w:val="30"/>
          <w:szCs w:val="30"/>
          <w:cs/>
          <w:lang w:val="en-US"/>
        </w:rPr>
        <w:t>ปัจจุบันดังนี้</w:t>
      </w:r>
      <w:bookmarkStart w:id="397" w:name="_MON_1517492447"/>
      <w:bookmarkStart w:id="398" w:name="_MON_1517492461"/>
      <w:bookmarkStart w:id="399" w:name="_MON_1517492532"/>
      <w:bookmarkStart w:id="400" w:name="_MON_1517492545"/>
      <w:bookmarkStart w:id="401" w:name="_MON_1517492550"/>
      <w:bookmarkStart w:id="402" w:name="_MON_1517492572"/>
      <w:bookmarkStart w:id="403" w:name="_MON_1517492580"/>
      <w:bookmarkStart w:id="404" w:name="_MON_1517492587"/>
      <w:bookmarkStart w:id="405" w:name="_MON_1517492665"/>
      <w:bookmarkStart w:id="406" w:name="_MON_1517492671"/>
      <w:bookmarkStart w:id="407" w:name="_MON_1517492675"/>
      <w:bookmarkStart w:id="408" w:name="_MON_1517493987"/>
      <w:bookmarkStart w:id="409" w:name="_MON_1517493992"/>
      <w:bookmarkStart w:id="410" w:name="_MON_1517494011"/>
      <w:bookmarkStart w:id="411" w:name="_MON_1517495472"/>
      <w:bookmarkStart w:id="412" w:name="_MON_1517495476"/>
      <w:bookmarkStart w:id="413" w:name="_MON_1517495499"/>
      <w:bookmarkStart w:id="414" w:name="_MON_1517495973"/>
      <w:bookmarkStart w:id="415" w:name="_MON_1517496004"/>
      <w:bookmarkStart w:id="416" w:name="_MON_1517499219"/>
      <w:bookmarkStart w:id="417" w:name="_MON_1517499232"/>
      <w:bookmarkStart w:id="418" w:name="_MON_1517499236"/>
      <w:bookmarkStart w:id="419" w:name="_MON_1517499239"/>
      <w:bookmarkStart w:id="420" w:name="_MON_1517499245"/>
      <w:bookmarkStart w:id="421" w:name="_MON_1517499249"/>
      <w:bookmarkStart w:id="422" w:name="_MON_1517499255"/>
      <w:bookmarkStart w:id="423" w:name="_MON_1517499265"/>
      <w:bookmarkStart w:id="424" w:name="_MON_1517499268"/>
      <w:bookmarkStart w:id="425" w:name="_MON_1517499271"/>
      <w:bookmarkStart w:id="426" w:name="_MON_1517499274"/>
      <w:bookmarkStart w:id="427" w:name="_MON_1517499280"/>
      <w:bookmarkStart w:id="428" w:name="_MON_1517499285"/>
      <w:bookmarkStart w:id="429" w:name="_MON_1517499289"/>
      <w:bookmarkStart w:id="430" w:name="_MON_1517499293"/>
      <w:bookmarkStart w:id="431" w:name="_MON_1517499303"/>
      <w:bookmarkStart w:id="432" w:name="_MON_1517499306"/>
      <w:bookmarkStart w:id="433" w:name="_MON_1517499309"/>
      <w:bookmarkStart w:id="434" w:name="_MON_1517499312"/>
      <w:bookmarkStart w:id="435" w:name="_MON_1517499365"/>
      <w:bookmarkStart w:id="436" w:name="_MON_1517499413"/>
      <w:bookmarkStart w:id="437" w:name="_MON_1517499416"/>
      <w:bookmarkStart w:id="438" w:name="_MON_1517424197"/>
      <w:bookmarkStart w:id="439" w:name="_MON_1517499435"/>
      <w:bookmarkStart w:id="440" w:name="_MON_1517499438"/>
      <w:bookmarkStart w:id="441" w:name="_MON_1517499459"/>
      <w:bookmarkStart w:id="442" w:name="_MON_1517499463"/>
      <w:bookmarkStart w:id="443" w:name="_MON_1517499500"/>
      <w:bookmarkStart w:id="444" w:name="_MON_1517499551"/>
      <w:bookmarkStart w:id="445" w:name="_MON_1517499554"/>
      <w:bookmarkStart w:id="446" w:name="_MON_1517499559"/>
      <w:bookmarkStart w:id="447" w:name="_MON_1517499568"/>
      <w:bookmarkStart w:id="448" w:name="_MON_1517499572"/>
      <w:bookmarkStart w:id="449" w:name="_MON_1517499581"/>
      <w:bookmarkStart w:id="450" w:name="_MON_1517499584"/>
      <w:bookmarkStart w:id="451" w:name="_MON_1517499591"/>
      <w:bookmarkStart w:id="452" w:name="_MON_1517499605"/>
      <w:bookmarkStart w:id="453" w:name="_MON_1517499609"/>
      <w:bookmarkStart w:id="454" w:name="_MON_1517499623"/>
      <w:bookmarkStart w:id="455" w:name="_MON_1517499869"/>
      <w:bookmarkStart w:id="456" w:name="_MON_1517499889"/>
      <w:bookmarkStart w:id="457" w:name="_MON_1517499902"/>
      <w:bookmarkStart w:id="458" w:name="_MON_1517499912"/>
      <w:bookmarkStart w:id="459" w:name="_MON_1517499921"/>
      <w:bookmarkStart w:id="460" w:name="_MON_1517499935"/>
      <w:bookmarkStart w:id="461" w:name="_MON_1517504649"/>
      <w:bookmarkStart w:id="462" w:name="_MON_1517504723"/>
      <w:bookmarkStart w:id="463" w:name="_MON_1517504740"/>
      <w:bookmarkStart w:id="464" w:name="_MON_1517504786"/>
      <w:bookmarkStart w:id="465" w:name="_MON_1517424223"/>
      <w:bookmarkStart w:id="466" w:name="_MON_1517424243"/>
      <w:bookmarkStart w:id="467" w:name="_MON_1517650701"/>
      <w:bookmarkStart w:id="468" w:name="_MON_1517650713"/>
      <w:bookmarkStart w:id="469" w:name="_MON_1517650724"/>
      <w:bookmarkStart w:id="470" w:name="_MON_1517650734"/>
      <w:bookmarkStart w:id="471" w:name="_MON_1517650740"/>
      <w:bookmarkStart w:id="472" w:name="_MON_1517650744"/>
      <w:bookmarkStart w:id="473" w:name="_MON_1517651513"/>
      <w:bookmarkStart w:id="474" w:name="_MON_1517651538"/>
      <w:bookmarkStart w:id="475" w:name="_MON_1517651635"/>
      <w:bookmarkStart w:id="476" w:name="_MON_1517651639"/>
      <w:bookmarkStart w:id="477" w:name="_MON_1517651649"/>
      <w:bookmarkStart w:id="478" w:name="_MON_1517654270"/>
      <w:bookmarkStart w:id="479" w:name="_MON_1517654275"/>
      <w:bookmarkStart w:id="480" w:name="_MON_1517424334"/>
      <w:bookmarkStart w:id="481" w:name="_MON_1517424360"/>
      <w:bookmarkStart w:id="482" w:name="_MON_1517425300"/>
      <w:bookmarkStart w:id="483" w:name="_MON_1517425344"/>
      <w:bookmarkStart w:id="484" w:name="_MON_1517425601"/>
      <w:bookmarkStart w:id="485" w:name="_MON_1517425922"/>
      <w:bookmarkStart w:id="486" w:name="_MON_1517426120"/>
      <w:bookmarkStart w:id="487" w:name="_MON_1517426124"/>
      <w:bookmarkStart w:id="488" w:name="_MON_1517426585"/>
      <w:bookmarkStart w:id="489" w:name="_MON_1517426822"/>
      <w:bookmarkStart w:id="490" w:name="_MON_1517427057"/>
      <w:bookmarkStart w:id="491" w:name="_MON_1517427068"/>
      <w:bookmarkStart w:id="492" w:name="_MON_1517427078"/>
      <w:bookmarkStart w:id="493" w:name="_MON_1517427116"/>
      <w:bookmarkStart w:id="494" w:name="_MON_1517427267"/>
      <w:bookmarkStart w:id="495" w:name="_MON_1517427271"/>
      <w:bookmarkStart w:id="496" w:name="_MON_1519192489"/>
      <w:bookmarkStart w:id="497" w:name="_MON_1519192497"/>
      <w:bookmarkStart w:id="498" w:name="_MON_1519192515"/>
      <w:bookmarkStart w:id="499" w:name="_MON_1519192528"/>
      <w:bookmarkStart w:id="500" w:name="_MON_1519192585"/>
      <w:bookmarkStart w:id="501" w:name="_MON_1519192639"/>
      <w:bookmarkStart w:id="502" w:name="_MON_1519192971"/>
      <w:bookmarkStart w:id="503" w:name="_MON_1519193042"/>
      <w:bookmarkStart w:id="504" w:name="_MON_1519195074"/>
      <w:bookmarkStart w:id="505" w:name="_MON_1519195339"/>
      <w:bookmarkStart w:id="506" w:name="_MON_1519195353"/>
      <w:bookmarkStart w:id="507" w:name="_MON_1519195381"/>
      <w:bookmarkStart w:id="508" w:name="_MON_1519195471"/>
      <w:bookmarkStart w:id="509" w:name="_MON_1519195603"/>
      <w:bookmarkStart w:id="510" w:name="_MON_1519195614"/>
      <w:bookmarkStart w:id="511" w:name="_MON_1519195738"/>
      <w:bookmarkStart w:id="512" w:name="_MON_1519195755"/>
      <w:bookmarkStart w:id="513" w:name="_MON_1517423618"/>
      <w:bookmarkStart w:id="514" w:name="_MON_1517423630"/>
      <w:bookmarkStart w:id="515" w:name="_MON_1517424164"/>
      <w:bookmarkStart w:id="516" w:name="_MON_1517491808"/>
      <w:bookmarkStart w:id="517" w:name="_MON_1519222437"/>
      <w:bookmarkStart w:id="518" w:name="_MON_1519222462"/>
      <w:bookmarkStart w:id="519" w:name="_MON_1519222469"/>
      <w:bookmarkStart w:id="520" w:name="_MON_1517491815"/>
      <w:bookmarkStart w:id="521" w:name="_MON_1517492326"/>
      <w:bookmarkStart w:id="522" w:name="_MON_1517492329"/>
      <w:bookmarkStart w:id="523" w:name="_MON_1517492352"/>
      <w:bookmarkStart w:id="524" w:name="_MON_1532436333"/>
      <w:bookmarkStart w:id="525" w:name="_MON_1532436349"/>
      <w:bookmarkStart w:id="526" w:name="_MON_1532436354"/>
      <w:bookmarkStart w:id="527" w:name="_MON_1532436398"/>
      <w:bookmarkStart w:id="528" w:name="_MON_1532436428"/>
      <w:bookmarkStart w:id="529" w:name="_MON_1532436485"/>
      <w:bookmarkStart w:id="530" w:name="_MON_1532436523"/>
      <w:bookmarkStart w:id="531" w:name="_MON_1532436557"/>
      <w:bookmarkStart w:id="532" w:name="_MON_1532436585"/>
      <w:bookmarkStart w:id="533" w:name="_MON_1532436631"/>
      <w:bookmarkStart w:id="534" w:name="_MON_1532436667"/>
      <w:bookmarkStart w:id="535" w:name="_MON_1532436691"/>
      <w:bookmarkStart w:id="536" w:name="_MON_1532436703"/>
      <w:bookmarkStart w:id="537" w:name="_MON_1532436725"/>
      <w:bookmarkStart w:id="538" w:name="_MON_1532436744"/>
      <w:bookmarkStart w:id="539" w:name="_MON_1532436754"/>
      <w:bookmarkStart w:id="540" w:name="_MON_1532436772"/>
      <w:bookmarkStart w:id="541" w:name="_MON_1532444408"/>
      <w:bookmarkStart w:id="542" w:name="_MON_1532447021"/>
      <w:bookmarkStart w:id="543" w:name="_MON_1532447027"/>
      <w:bookmarkStart w:id="544" w:name="_MON_1532447036"/>
      <w:bookmarkStart w:id="545" w:name="_MON_1540229506"/>
      <w:bookmarkStart w:id="546" w:name="_MON_1540229534"/>
      <w:bookmarkStart w:id="547" w:name="_MON_1540229559"/>
      <w:bookmarkStart w:id="548" w:name="_MON_1540229581"/>
      <w:bookmarkStart w:id="549" w:name="_MON_1540229602"/>
      <w:bookmarkStart w:id="550" w:name="_MON_1540374349"/>
      <w:bookmarkStart w:id="551" w:name="_MON_1540374363"/>
      <w:bookmarkStart w:id="552" w:name="_MON_1540375093"/>
      <w:bookmarkStart w:id="553" w:name="_MON_1540403902"/>
      <w:bookmarkStart w:id="554" w:name="_MON_1540403921"/>
      <w:bookmarkStart w:id="555" w:name="_MON_1540403940"/>
      <w:bookmarkStart w:id="556" w:name="_MON_1540403955"/>
      <w:bookmarkStart w:id="557" w:name="_MON_1540405885"/>
      <w:bookmarkStart w:id="558" w:name="_MON_1540405889"/>
      <w:bookmarkStart w:id="559" w:name="_MON_1540405912"/>
      <w:bookmarkStart w:id="560" w:name="_MON_1540405946"/>
      <w:bookmarkStart w:id="561" w:name="_MON_1540405960"/>
      <w:bookmarkStart w:id="562" w:name="_MON_1540405970"/>
      <w:bookmarkStart w:id="563" w:name="_MON_1540405998"/>
      <w:bookmarkStart w:id="564" w:name="_MON_1540406026"/>
      <w:bookmarkStart w:id="565" w:name="_MON_1540406053"/>
      <w:bookmarkStart w:id="566" w:name="_MON_1540469016"/>
      <w:bookmarkStart w:id="567" w:name="_MON_1540469093"/>
      <w:bookmarkStart w:id="568" w:name="_MON_1540469115"/>
      <w:bookmarkStart w:id="569" w:name="_MON_1540469132"/>
      <w:bookmarkStart w:id="570" w:name="_MON_1540469147"/>
      <w:bookmarkStart w:id="571" w:name="_MON_1540469157"/>
      <w:bookmarkStart w:id="572" w:name="_MON_1540474038"/>
      <w:bookmarkStart w:id="573" w:name="_MON_1555496489"/>
      <w:bookmarkStart w:id="574" w:name="_MON_1555496535"/>
      <w:bookmarkStart w:id="575" w:name="_MON_1555496552"/>
      <w:bookmarkStart w:id="576" w:name="_MON_1555496557"/>
      <w:bookmarkStart w:id="577" w:name="_MON_1555496565"/>
      <w:bookmarkStart w:id="578" w:name="_MON_1555496572"/>
      <w:bookmarkStart w:id="579" w:name="_MON_1555496579"/>
      <w:bookmarkStart w:id="580" w:name="_MON_1555496590"/>
      <w:bookmarkStart w:id="581" w:name="_MON_1555496597"/>
      <w:bookmarkStart w:id="582" w:name="_MON_1555496610"/>
      <w:bookmarkStart w:id="583" w:name="_MON_1555496616"/>
      <w:bookmarkStart w:id="584" w:name="_MON_1555496666"/>
      <w:bookmarkStart w:id="585" w:name="_MON_1555496771"/>
      <w:bookmarkStart w:id="586" w:name="_MON_1555496792"/>
      <w:bookmarkStart w:id="587" w:name="_MON_1555496871"/>
      <w:bookmarkStart w:id="588" w:name="_MON_1555496900"/>
      <w:bookmarkStart w:id="589" w:name="_MON_1555496914"/>
      <w:bookmarkStart w:id="590" w:name="_MON_1555496947"/>
      <w:bookmarkStart w:id="591" w:name="_MON_1555496964"/>
      <w:bookmarkStart w:id="592" w:name="_MON_1555497010"/>
      <w:bookmarkStart w:id="593" w:name="_MON_1555497096"/>
      <w:bookmarkStart w:id="594" w:name="_MON_1555774323"/>
      <w:bookmarkStart w:id="595" w:name="_MON_1566295428"/>
      <w:bookmarkStart w:id="596" w:name="_MON_1566295586"/>
      <w:bookmarkStart w:id="597" w:name="_MON_1566295633"/>
      <w:bookmarkStart w:id="598" w:name="_MON_1566295726"/>
      <w:bookmarkStart w:id="599" w:name="_MON_1566295769"/>
      <w:bookmarkStart w:id="600" w:name="_MON_1566295794"/>
      <w:bookmarkStart w:id="601" w:name="_MON_1566295813"/>
      <w:bookmarkStart w:id="602" w:name="_MON_1566295828"/>
      <w:bookmarkStart w:id="603" w:name="_MON_1566295854"/>
      <w:bookmarkStart w:id="604" w:name="_MON_1566295908"/>
      <w:bookmarkStart w:id="605" w:name="_MON_1566295934"/>
      <w:bookmarkStart w:id="606" w:name="_MON_1567429947"/>
      <w:bookmarkStart w:id="607" w:name="_MON_1567429968"/>
      <w:bookmarkStart w:id="608" w:name="_MON_1567429996"/>
      <w:bookmarkStart w:id="609" w:name="_MON_1589358200"/>
      <w:bookmarkStart w:id="610" w:name="_MON_1517492365"/>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p>
    <w:p w14:paraId="15AC65A5" w14:textId="77777777" w:rsidR="00BD3684" w:rsidRPr="00FC7888" w:rsidRDefault="00BD3684" w:rsidP="00BD3684">
      <w:pPr>
        <w:pStyle w:val="ListParagraph"/>
        <w:spacing w:line="240" w:lineRule="auto"/>
        <w:ind w:left="360" w:right="72"/>
        <w:jc w:val="thaiDistribute"/>
        <w:rPr>
          <w:rFonts w:asciiTheme="majorBidi" w:eastAsia="Times New Roman" w:hAnsiTheme="majorBidi" w:cstheme="majorBidi"/>
          <w:color w:val="000000" w:themeColor="text1"/>
          <w:sz w:val="12"/>
          <w:szCs w:val="12"/>
          <w:lang w:val="en-US"/>
        </w:rPr>
      </w:pPr>
    </w:p>
    <w:bookmarkStart w:id="611" w:name="_Hlk79832200"/>
    <w:bookmarkStart w:id="612" w:name="_MON_1517492439"/>
    <w:bookmarkEnd w:id="612"/>
    <w:p w14:paraId="4B1683ED" w14:textId="4C28782E" w:rsidR="00BD3684" w:rsidRPr="001C10A8" w:rsidRDefault="00FB5ACD" w:rsidP="009C5839">
      <w:pPr>
        <w:spacing w:before="120" w:after="120" w:line="240" w:lineRule="auto"/>
        <w:ind w:left="-810" w:right="147" w:firstLine="990"/>
        <w:jc w:val="thaiDistribute"/>
        <w:rPr>
          <w:sz w:val="2"/>
          <w:szCs w:val="2"/>
          <w:cs/>
          <w:lang w:val="en-US"/>
        </w:rPr>
      </w:pPr>
      <w:r w:rsidRPr="006D6C76">
        <w:object w:dxaOrig="11146" w:dyaOrig="6935" w14:anchorId="42A6389F">
          <v:shape id="_x0000_i1459" type="#_x0000_t75" style="width:496.2pt;height:350.4pt" o:ole="">
            <v:imagedata r:id="rId101" o:title=""/>
          </v:shape>
          <o:OLEObject Type="Embed" ProgID="Excel.Sheet.8" ShapeID="_x0000_i1459" DrawAspect="Content" ObjectID="_1690652561" r:id="rId102"/>
        </w:object>
      </w:r>
      <w:bookmarkEnd w:id="611"/>
    </w:p>
    <w:p w14:paraId="2E5F592F" w14:textId="46A67321" w:rsidR="007A766A" w:rsidRDefault="007A766A" w:rsidP="00267257">
      <w:pPr>
        <w:numPr>
          <w:ilvl w:val="0"/>
          <w:numId w:val="2"/>
        </w:numPr>
        <w:tabs>
          <w:tab w:val="clear" w:pos="360"/>
        </w:tabs>
        <w:spacing w:before="120" w:after="120" w:line="240" w:lineRule="auto"/>
        <w:ind w:right="147" w:hanging="450"/>
        <w:jc w:val="thaiDistribute"/>
        <w:rPr>
          <w:rFonts w:asciiTheme="majorBidi" w:hAnsiTheme="majorBidi" w:cstheme="majorBidi"/>
          <w:b/>
          <w:bCs/>
          <w:color w:val="000000" w:themeColor="text1"/>
          <w:sz w:val="30"/>
          <w:szCs w:val="30"/>
          <w:lang w:val="en-US"/>
        </w:rPr>
      </w:pPr>
      <w:r w:rsidRPr="007A766A">
        <w:rPr>
          <w:rFonts w:asciiTheme="majorBidi" w:hAnsiTheme="majorBidi" w:cstheme="majorBidi" w:hint="cs"/>
          <w:b/>
          <w:bCs/>
          <w:color w:val="000000" w:themeColor="text1"/>
          <w:sz w:val="30"/>
          <w:szCs w:val="30"/>
          <w:cs/>
          <w:lang w:val="en-US"/>
        </w:rPr>
        <w:t>เหตุการณ์ภายหลังรอบระยะเวลารายงาน</w:t>
      </w:r>
      <w:bookmarkStart w:id="613" w:name="_MON_1517237042"/>
      <w:bookmarkStart w:id="614" w:name="_MON_1517237223"/>
      <w:bookmarkStart w:id="615" w:name="_MON_1517246859"/>
      <w:bookmarkStart w:id="616" w:name="_MON_1517246864"/>
      <w:bookmarkStart w:id="617" w:name="_MON_1517247372"/>
      <w:bookmarkStart w:id="618" w:name="_MON_1517247451"/>
      <w:bookmarkStart w:id="619" w:name="_MON_1517247495"/>
      <w:bookmarkStart w:id="620" w:name="_MON_1517248189"/>
      <w:bookmarkStart w:id="621" w:name="_MON_1517248286"/>
      <w:bookmarkStart w:id="622" w:name="_MON_1517248412"/>
      <w:bookmarkStart w:id="623" w:name="_MON_1517861962"/>
      <w:bookmarkStart w:id="624" w:name="_MON_1517863337"/>
      <w:bookmarkStart w:id="625" w:name="_MON_1548784237"/>
      <w:bookmarkStart w:id="626" w:name="_MON_1548784333"/>
      <w:bookmarkStart w:id="627" w:name="_MON_1548784381"/>
      <w:bookmarkStart w:id="628" w:name="_MON_1548784418"/>
      <w:bookmarkStart w:id="629" w:name="_MON_1516631622"/>
      <w:bookmarkStart w:id="630" w:name="_MON_1516633649"/>
      <w:bookmarkStart w:id="631" w:name="_MON_1516734460"/>
      <w:bookmarkStart w:id="632" w:name="_MON_1516734493"/>
      <w:bookmarkStart w:id="633" w:name="_MON_1516780754"/>
      <w:bookmarkStart w:id="634" w:name="_MON_1549097183"/>
      <w:bookmarkStart w:id="635" w:name="_MON_1549097386"/>
      <w:bookmarkStart w:id="636" w:name="_MON_1549097463"/>
      <w:bookmarkStart w:id="637" w:name="_MON_1549097486"/>
      <w:bookmarkStart w:id="638" w:name="_MON_1549097504"/>
      <w:bookmarkStart w:id="639" w:name="_MON_1516780883"/>
      <w:bookmarkStart w:id="640" w:name="_MON_1516782252"/>
      <w:bookmarkStart w:id="641" w:name="_MON_1549108639"/>
      <w:bookmarkStart w:id="642" w:name="_MON_1549109164"/>
      <w:bookmarkStart w:id="643" w:name="_MON_1549109173"/>
      <w:bookmarkStart w:id="644" w:name="_MON_1517234722"/>
      <w:bookmarkStart w:id="645" w:name="_MON_1517234739"/>
      <w:bookmarkStart w:id="646" w:name="_MON_1517234764"/>
      <w:bookmarkStart w:id="647" w:name="_MON_1517234777"/>
      <w:bookmarkStart w:id="648" w:name="_MON_1517234784"/>
      <w:bookmarkStart w:id="649" w:name="_MON_1517234800"/>
      <w:bookmarkStart w:id="650" w:name="_MON_1517234809"/>
      <w:bookmarkStart w:id="651" w:name="_MON_1517234826"/>
      <w:bookmarkStart w:id="652" w:name="_MON_1517236842"/>
      <w:bookmarkStart w:id="653" w:name="_MON_1517236865"/>
      <w:bookmarkStart w:id="654" w:name="_MON_1517236889"/>
      <w:bookmarkStart w:id="655" w:name="_MON_1549350715"/>
      <w:bookmarkStart w:id="656" w:name="_MON_1549350769"/>
      <w:bookmarkStart w:id="657" w:name="_MON_1517236912"/>
      <w:bookmarkStart w:id="658" w:name="_MON_151723693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p>
    <w:p w14:paraId="3C822A84" w14:textId="759795B6" w:rsidR="005B119E" w:rsidRPr="005B3B0E" w:rsidRDefault="005B119E" w:rsidP="002B53BF">
      <w:pPr>
        <w:pStyle w:val="BlockText"/>
        <w:spacing w:before="120" w:after="120"/>
        <w:ind w:left="810" w:right="0" w:hanging="450"/>
        <w:jc w:val="thaiDistribute"/>
        <w:rPr>
          <w:rFonts w:asciiTheme="majorBidi" w:hAnsiTheme="majorBidi" w:cstheme="majorBidi"/>
          <w:color w:val="000000" w:themeColor="text1"/>
          <w:sz w:val="30"/>
          <w:szCs w:val="30"/>
          <w:cs/>
        </w:rPr>
      </w:pPr>
      <w:r>
        <w:rPr>
          <w:rFonts w:asciiTheme="majorBidi" w:hAnsiTheme="majorBidi" w:cstheme="majorBidi"/>
          <w:color w:val="000000" w:themeColor="text1"/>
          <w:sz w:val="30"/>
          <w:szCs w:val="30"/>
        </w:rPr>
        <w:t>28.</w:t>
      </w:r>
      <w:r w:rsidR="002B53BF">
        <w:rPr>
          <w:rFonts w:asciiTheme="majorBidi" w:hAnsiTheme="majorBidi" w:cstheme="majorBidi"/>
          <w:color w:val="000000" w:themeColor="text1"/>
          <w:sz w:val="30"/>
          <w:szCs w:val="30"/>
        </w:rPr>
        <w:t>1</w:t>
      </w:r>
      <w:r>
        <w:rPr>
          <w:rFonts w:asciiTheme="majorBidi" w:hAnsiTheme="majorBidi" w:cstheme="majorBidi"/>
          <w:color w:val="000000" w:themeColor="text1"/>
          <w:sz w:val="30"/>
          <w:szCs w:val="30"/>
        </w:rPr>
        <w:t xml:space="preserve">  </w:t>
      </w:r>
      <w:r w:rsidRPr="005B3B0E">
        <w:rPr>
          <w:rFonts w:asciiTheme="majorBidi" w:hAnsiTheme="majorBidi" w:cstheme="majorBidi" w:hint="cs"/>
          <w:color w:val="000000" w:themeColor="text1"/>
          <w:sz w:val="30"/>
          <w:szCs w:val="30"/>
          <w:cs/>
        </w:rPr>
        <w:t xml:space="preserve">เมื่อวันที่ </w:t>
      </w:r>
      <w:r>
        <w:rPr>
          <w:rFonts w:asciiTheme="majorBidi" w:hAnsiTheme="majorBidi" w:cstheme="majorBidi"/>
          <w:color w:val="000000" w:themeColor="text1"/>
          <w:sz w:val="30"/>
          <w:szCs w:val="30"/>
        </w:rPr>
        <w:t>12</w:t>
      </w:r>
      <w:r w:rsidRPr="005B3B0E">
        <w:rPr>
          <w:rFonts w:asciiTheme="majorBidi" w:hAnsiTheme="majorBidi" w:cstheme="majorBidi"/>
          <w:color w:val="000000" w:themeColor="text1"/>
          <w:sz w:val="30"/>
          <w:szCs w:val="30"/>
        </w:rPr>
        <w:t xml:space="preserve"> </w:t>
      </w:r>
      <w:r>
        <w:rPr>
          <w:rFonts w:asciiTheme="majorBidi" w:hAnsiTheme="majorBidi" w:cstheme="majorBidi" w:hint="cs"/>
          <w:color w:val="000000" w:themeColor="text1"/>
          <w:sz w:val="30"/>
          <w:szCs w:val="30"/>
          <w:cs/>
        </w:rPr>
        <w:t>กรกฎา</w:t>
      </w:r>
      <w:r w:rsidRPr="005B3B0E">
        <w:rPr>
          <w:rFonts w:asciiTheme="majorBidi" w:hAnsiTheme="majorBidi" w:cstheme="majorBidi" w:hint="cs"/>
          <w:color w:val="000000" w:themeColor="text1"/>
          <w:sz w:val="30"/>
          <w:szCs w:val="30"/>
          <w:cs/>
        </w:rPr>
        <w:t xml:space="preserve">คม </w:t>
      </w:r>
      <w:r w:rsidRPr="005B3B0E">
        <w:rPr>
          <w:rFonts w:asciiTheme="majorBidi" w:hAnsiTheme="majorBidi" w:cstheme="majorBidi"/>
          <w:color w:val="000000" w:themeColor="text1"/>
          <w:sz w:val="30"/>
          <w:szCs w:val="30"/>
        </w:rPr>
        <w:t>2564</w:t>
      </w:r>
      <w:r w:rsidRPr="005B3B0E">
        <w:rPr>
          <w:rFonts w:asciiTheme="majorBidi" w:hAnsiTheme="majorBidi" w:cstheme="majorBidi" w:hint="cs"/>
          <w:color w:val="000000" w:themeColor="text1"/>
          <w:sz w:val="30"/>
          <w:szCs w:val="30"/>
          <w:cs/>
        </w:rPr>
        <w:t xml:space="preserve"> บริษัททำสัญญา</w:t>
      </w:r>
      <w:r>
        <w:rPr>
          <w:rFonts w:asciiTheme="majorBidi" w:hAnsiTheme="majorBidi" w:cstheme="majorBidi" w:hint="cs"/>
          <w:color w:val="000000" w:themeColor="text1"/>
          <w:sz w:val="30"/>
          <w:szCs w:val="30"/>
          <w:cs/>
        </w:rPr>
        <w:t xml:space="preserve">วงเงินกู้ยืมจากสถาบันการเงิน จำนวนเงิน </w:t>
      </w:r>
      <w:r>
        <w:rPr>
          <w:rFonts w:asciiTheme="majorBidi" w:hAnsiTheme="majorBidi" w:cstheme="majorBidi"/>
          <w:color w:val="000000" w:themeColor="text1"/>
          <w:sz w:val="30"/>
          <w:szCs w:val="30"/>
        </w:rPr>
        <w:t xml:space="preserve">8 </w:t>
      </w:r>
      <w:r>
        <w:rPr>
          <w:rFonts w:asciiTheme="majorBidi" w:hAnsiTheme="majorBidi" w:cstheme="majorBidi" w:hint="cs"/>
          <w:color w:val="000000" w:themeColor="text1"/>
          <w:sz w:val="30"/>
          <w:szCs w:val="30"/>
          <w:cs/>
        </w:rPr>
        <w:t>ล้านบาท โดยดำเนินการให้บรรษัทประกันสินเชื่ออุตสาหกรรมขนาดย่อม (“บสย</w:t>
      </w:r>
      <w:r>
        <w:rPr>
          <w:rFonts w:asciiTheme="majorBidi" w:hAnsiTheme="majorBidi" w:cstheme="majorBidi"/>
          <w:color w:val="000000" w:themeColor="text1"/>
          <w:sz w:val="30"/>
          <w:szCs w:val="30"/>
        </w:rPr>
        <w:t>.</w:t>
      </w:r>
      <w:r>
        <w:rPr>
          <w:rFonts w:asciiTheme="majorBidi" w:hAnsiTheme="majorBidi" w:cstheme="majorBidi" w:hint="cs"/>
          <w:color w:val="000000" w:themeColor="text1"/>
          <w:sz w:val="30"/>
          <w:szCs w:val="30"/>
          <w:cs/>
        </w:rPr>
        <w:t>”) ค้ำประกัน</w:t>
      </w:r>
    </w:p>
    <w:p w14:paraId="2E5A2E40" w14:textId="59C7B642" w:rsidR="002179B1" w:rsidRDefault="005B3B0E" w:rsidP="002B53BF">
      <w:pPr>
        <w:pStyle w:val="BlockText"/>
        <w:spacing w:before="120" w:after="120"/>
        <w:ind w:left="810" w:right="0" w:hanging="450"/>
        <w:jc w:val="thaiDistribute"/>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t>2</w:t>
      </w:r>
      <w:r w:rsidR="00267257">
        <w:rPr>
          <w:rFonts w:asciiTheme="majorBidi" w:hAnsiTheme="majorBidi" w:cstheme="majorBidi"/>
          <w:color w:val="000000" w:themeColor="text1"/>
          <w:sz w:val="30"/>
          <w:szCs w:val="30"/>
        </w:rPr>
        <w:t>8</w:t>
      </w:r>
      <w:r>
        <w:rPr>
          <w:rFonts w:asciiTheme="majorBidi" w:hAnsiTheme="majorBidi" w:cstheme="majorBidi"/>
          <w:color w:val="000000" w:themeColor="text1"/>
          <w:sz w:val="30"/>
          <w:szCs w:val="30"/>
        </w:rPr>
        <w:t>.</w:t>
      </w:r>
      <w:r w:rsidR="002B53BF">
        <w:rPr>
          <w:rFonts w:asciiTheme="majorBidi" w:hAnsiTheme="majorBidi" w:cstheme="majorBidi"/>
          <w:color w:val="000000" w:themeColor="text1"/>
          <w:sz w:val="30"/>
          <w:szCs w:val="30"/>
        </w:rPr>
        <w:t>2</w:t>
      </w:r>
      <w:r w:rsidRPr="00274E29">
        <w:rPr>
          <w:rFonts w:asciiTheme="majorBidi" w:hAnsiTheme="majorBidi" w:cstheme="majorBidi"/>
          <w:color w:val="000000" w:themeColor="text1"/>
          <w:sz w:val="30"/>
          <w:szCs w:val="30"/>
        </w:rPr>
        <w:t xml:space="preserve">  </w:t>
      </w:r>
      <w:r w:rsidR="004F5CE6">
        <w:rPr>
          <w:rFonts w:asciiTheme="majorBidi" w:hAnsiTheme="majorBidi" w:cstheme="majorBidi" w:hint="cs"/>
          <w:color w:val="000000" w:themeColor="text1"/>
          <w:sz w:val="30"/>
          <w:szCs w:val="30"/>
          <w:cs/>
        </w:rPr>
        <w:t>ที่</w:t>
      </w:r>
      <w:r w:rsidR="00D42744">
        <w:rPr>
          <w:rFonts w:asciiTheme="majorBidi" w:hAnsiTheme="majorBidi" w:cstheme="majorBidi" w:hint="cs"/>
          <w:color w:val="000000" w:themeColor="text1"/>
          <w:sz w:val="30"/>
          <w:szCs w:val="30"/>
          <w:cs/>
        </w:rPr>
        <w:t xml:space="preserve">ประชุมคณะกรรมการบริษัท </w:t>
      </w:r>
      <w:r w:rsidR="00A66D08">
        <w:rPr>
          <w:rFonts w:asciiTheme="majorBidi" w:hAnsiTheme="majorBidi" w:cstheme="majorBidi" w:hint="cs"/>
          <w:color w:val="000000" w:themeColor="text1"/>
          <w:sz w:val="30"/>
          <w:szCs w:val="30"/>
          <w:cs/>
        </w:rPr>
        <w:t>เมื่อ</w:t>
      </w:r>
      <w:r w:rsidR="00D42744">
        <w:rPr>
          <w:rFonts w:asciiTheme="majorBidi" w:hAnsiTheme="majorBidi" w:cstheme="majorBidi" w:hint="cs"/>
          <w:color w:val="000000" w:themeColor="text1"/>
          <w:sz w:val="30"/>
          <w:szCs w:val="30"/>
          <w:cs/>
        </w:rPr>
        <w:t xml:space="preserve">วันที่ </w:t>
      </w:r>
      <w:r w:rsidR="00D42744">
        <w:rPr>
          <w:rFonts w:asciiTheme="majorBidi" w:hAnsiTheme="majorBidi" w:cstheme="majorBidi"/>
          <w:color w:val="000000" w:themeColor="text1"/>
          <w:sz w:val="30"/>
          <w:szCs w:val="30"/>
        </w:rPr>
        <w:t xml:space="preserve">9 </w:t>
      </w:r>
      <w:r w:rsidR="00D42744">
        <w:rPr>
          <w:rFonts w:asciiTheme="majorBidi" w:hAnsiTheme="majorBidi" w:cstheme="majorBidi" w:hint="cs"/>
          <w:color w:val="000000" w:themeColor="text1"/>
          <w:sz w:val="30"/>
          <w:szCs w:val="30"/>
          <w:cs/>
        </w:rPr>
        <w:t xml:space="preserve">สิงหาคม </w:t>
      </w:r>
      <w:r w:rsidR="00D42744">
        <w:rPr>
          <w:rFonts w:asciiTheme="majorBidi" w:hAnsiTheme="majorBidi" w:cstheme="majorBidi"/>
          <w:color w:val="000000" w:themeColor="text1"/>
          <w:sz w:val="30"/>
          <w:szCs w:val="30"/>
        </w:rPr>
        <w:t xml:space="preserve">2564 </w:t>
      </w:r>
      <w:r w:rsidR="00D42744">
        <w:rPr>
          <w:rFonts w:asciiTheme="majorBidi" w:hAnsiTheme="majorBidi" w:cstheme="majorBidi" w:hint="cs"/>
          <w:color w:val="000000" w:themeColor="text1"/>
          <w:sz w:val="30"/>
          <w:szCs w:val="30"/>
          <w:cs/>
        </w:rPr>
        <w:t>มีมติ</w:t>
      </w:r>
      <w:r w:rsidR="00A66D08">
        <w:rPr>
          <w:rFonts w:asciiTheme="majorBidi" w:hAnsiTheme="majorBidi" w:cstheme="majorBidi" w:hint="cs"/>
          <w:color w:val="000000" w:themeColor="text1"/>
          <w:sz w:val="30"/>
          <w:szCs w:val="30"/>
          <w:cs/>
        </w:rPr>
        <w:t>อนุมัติ</w:t>
      </w:r>
      <w:r w:rsidR="00D42744">
        <w:rPr>
          <w:rFonts w:asciiTheme="majorBidi" w:hAnsiTheme="majorBidi" w:cstheme="majorBidi" w:hint="cs"/>
          <w:color w:val="000000" w:themeColor="text1"/>
          <w:sz w:val="30"/>
          <w:szCs w:val="30"/>
          <w:cs/>
        </w:rPr>
        <w:t>ให้จำหน่ายเงินลงทุน</w:t>
      </w:r>
      <w:r w:rsidR="004F5CE6">
        <w:rPr>
          <w:rFonts w:asciiTheme="majorBidi" w:hAnsiTheme="majorBidi" w:cstheme="majorBidi" w:hint="cs"/>
          <w:color w:val="000000" w:themeColor="text1"/>
          <w:sz w:val="30"/>
          <w:szCs w:val="30"/>
          <w:cs/>
        </w:rPr>
        <w:t>ใน</w:t>
      </w:r>
      <w:r w:rsidR="002179B1" w:rsidRPr="00274E29">
        <w:rPr>
          <w:rFonts w:asciiTheme="majorBidi" w:hAnsiTheme="majorBidi" w:cstheme="majorBidi"/>
          <w:color w:val="000000" w:themeColor="text1"/>
          <w:sz w:val="30"/>
          <w:szCs w:val="30"/>
          <w:cs/>
        </w:rPr>
        <w:t>บริษัท มัลติเทคโนโลยี เอ็กซ์เพิร์ต จำกัด</w:t>
      </w:r>
      <w:r w:rsidR="002179B1" w:rsidRPr="00274E29">
        <w:rPr>
          <w:rFonts w:asciiTheme="majorBidi" w:hAnsiTheme="majorBidi" w:cstheme="majorBidi"/>
          <w:color w:val="000000" w:themeColor="text1"/>
          <w:sz w:val="30"/>
          <w:szCs w:val="30"/>
        </w:rPr>
        <w:t xml:space="preserve"> </w:t>
      </w:r>
      <w:r w:rsidR="002179B1" w:rsidRPr="00274E29">
        <w:rPr>
          <w:rFonts w:asciiTheme="majorBidi" w:hAnsiTheme="majorBidi" w:cstheme="majorBidi" w:hint="cs"/>
          <w:color w:val="000000" w:themeColor="text1"/>
          <w:sz w:val="30"/>
          <w:szCs w:val="30"/>
          <w:cs/>
        </w:rPr>
        <w:t>(บริษัทย่อย) ให้แก่บริษัทอื่น</w:t>
      </w:r>
      <w:r w:rsidR="004F5CE6">
        <w:rPr>
          <w:rFonts w:asciiTheme="majorBidi" w:hAnsiTheme="majorBidi" w:cstheme="majorBidi"/>
          <w:color w:val="000000" w:themeColor="text1"/>
          <w:sz w:val="30"/>
          <w:szCs w:val="30"/>
        </w:rPr>
        <w:t xml:space="preserve"> </w:t>
      </w:r>
      <w:r w:rsidR="00C12ACE" w:rsidRPr="00274E29">
        <w:rPr>
          <w:rFonts w:asciiTheme="majorBidi" w:hAnsiTheme="majorBidi" w:cstheme="majorBidi"/>
          <w:color w:val="000000" w:themeColor="text1"/>
          <w:sz w:val="30"/>
          <w:szCs w:val="30"/>
          <w:cs/>
        </w:rPr>
        <w:t>จำนวน</w:t>
      </w:r>
      <w:r w:rsidR="00C12ACE" w:rsidRPr="00274E29">
        <w:rPr>
          <w:rFonts w:asciiTheme="majorBidi" w:hAnsiTheme="majorBidi" w:cstheme="majorBidi"/>
          <w:color w:val="000000" w:themeColor="text1"/>
          <w:sz w:val="30"/>
          <w:szCs w:val="30"/>
        </w:rPr>
        <w:t xml:space="preserve"> 340,000</w:t>
      </w:r>
      <w:r w:rsidR="00C12ACE" w:rsidRPr="00274E29">
        <w:rPr>
          <w:rFonts w:asciiTheme="majorBidi" w:hAnsiTheme="majorBidi" w:cstheme="majorBidi" w:hint="cs"/>
          <w:color w:val="000000" w:themeColor="text1"/>
          <w:sz w:val="30"/>
          <w:szCs w:val="30"/>
          <w:cs/>
        </w:rPr>
        <w:t xml:space="preserve"> </w:t>
      </w:r>
      <w:r w:rsidR="00C12ACE" w:rsidRPr="00274E29">
        <w:rPr>
          <w:rFonts w:asciiTheme="majorBidi" w:hAnsiTheme="majorBidi" w:cstheme="majorBidi"/>
          <w:color w:val="000000" w:themeColor="text1"/>
          <w:sz w:val="30"/>
          <w:szCs w:val="30"/>
          <w:cs/>
        </w:rPr>
        <w:t xml:space="preserve">หุ้น </w:t>
      </w:r>
      <w:r w:rsidR="00C12ACE" w:rsidRPr="00274E29">
        <w:rPr>
          <w:rFonts w:asciiTheme="majorBidi" w:hAnsiTheme="majorBidi" w:cstheme="majorBidi" w:hint="cs"/>
          <w:color w:val="000000" w:themeColor="text1"/>
          <w:sz w:val="30"/>
          <w:szCs w:val="30"/>
          <w:cs/>
        </w:rPr>
        <w:t>มูลค่าขายหุ้นละ</w:t>
      </w:r>
      <w:r w:rsidR="00C12ACE" w:rsidRPr="00274E29">
        <w:rPr>
          <w:rFonts w:asciiTheme="majorBidi" w:hAnsiTheme="majorBidi" w:cstheme="majorBidi"/>
          <w:color w:val="000000" w:themeColor="text1"/>
          <w:sz w:val="30"/>
          <w:szCs w:val="30"/>
        </w:rPr>
        <w:t xml:space="preserve"> 30 </w:t>
      </w:r>
      <w:r w:rsidR="00C12ACE" w:rsidRPr="00274E29">
        <w:rPr>
          <w:rFonts w:asciiTheme="majorBidi" w:hAnsiTheme="majorBidi" w:cstheme="majorBidi" w:hint="cs"/>
          <w:color w:val="000000" w:themeColor="text1"/>
          <w:sz w:val="30"/>
          <w:szCs w:val="30"/>
          <w:cs/>
        </w:rPr>
        <w:t>บาท</w:t>
      </w:r>
      <w:r w:rsidR="00C12ACE" w:rsidRPr="00274E29">
        <w:rPr>
          <w:rFonts w:asciiTheme="majorBidi" w:hAnsiTheme="majorBidi" w:cstheme="majorBidi"/>
          <w:color w:val="000000" w:themeColor="text1"/>
          <w:sz w:val="30"/>
          <w:szCs w:val="30"/>
          <w:cs/>
        </w:rPr>
        <w:t xml:space="preserve"> จำนวนเงิน</w:t>
      </w:r>
      <w:r w:rsidR="00C12ACE" w:rsidRPr="00274E29">
        <w:rPr>
          <w:rFonts w:asciiTheme="majorBidi" w:hAnsiTheme="majorBidi" w:cstheme="majorBidi"/>
          <w:color w:val="000000" w:themeColor="text1"/>
          <w:sz w:val="30"/>
          <w:szCs w:val="30"/>
        </w:rPr>
        <w:t xml:space="preserve"> 10.20</w:t>
      </w:r>
      <w:r w:rsidR="00C12ACE" w:rsidRPr="00274E29">
        <w:rPr>
          <w:rFonts w:asciiTheme="majorBidi" w:hAnsiTheme="majorBidi" w:cstheme="majorBidi"/>
          <w:color w:val="000000" w:themeColor="text1"/>
          <w:sz w:val="30"/>
          <w:szCs w:val="30"/>
          <w:cs/>
        </w:rPr>
        <w:t xml:space="preserve"> ล้านบาท</w:t>
      </w:r>
      <w:r w:rsidR="00C12ACE" w:rsidRPr="00274E29">
        <w:rPr>
          <w:rFonts w:asciiTheme="majorBidi" w:hAnsiTheme="majorBidi" w:cstheme="majorBidi"/>
          <w:color w:val="000000" w:themeColor="text1"/>
          <w:sz w:val="30"/>
          <w:szCs w:val="30"/>
        </w:rPr>
        <w:t xml:space="preserve"> </w:t>
      </w:r>
      <w:r w:rsidR="00C12ACE" w:rsidRPr="00274E29">
        <w:rPr>
          <w:rFonts w:asciiTheme="majorBidi" w:hAnsiTheme="majorBidi" w:cstheme="majorBidi" w:hint="cs"/>
          <w:color w:val="000000" w:themeColor="text1"/>
          <w:sz w:val="30"/>
          <w:szCs w:val="30"/>
          <w:cs/>
        </w:rPr>
        <w:t>เป็นผลให้สัดส่วนการถือหุ้นลดลงคงเหลือสัดส่วนการถือหุ้น</w:t>
      </w:r>
      <w:r w:rsidR="00C12ACE" w:rsidRPr="00274E29">
        <w:rPr>
          <w:rFonts w:asciiTheme="majorBidi" w:hAnsiTheme="majorBidi" w:cstheme="majorBidi"/>
          <w:color w:val="000000" w:themeColor="text1"/>
          <w:sz w:val="30"/>
          <w:szCs w:val="30"/>
        </w:rPr>
        <w:t xml:space="preserve"> </w:t>
      </w:r>
      <w:r w:rsidR="00C12ACE" w:rsidRPr="00274E29">
        <w:rPr>
          <w:rFonts w:asciiTheme="majorBidi" w:hAnsiTheme="majorBidi" w:cstheme="majorBidi" w:hint="cs"/>
          <w:color w:val="000000" w:themeColor="text1"/>
          <w:sz w:val="30"/>
          <w:szCs w:val="30"/>
          <w:cs/>
        </w:rPr>
        <w:t xml:space="preserve">ร้อยละ </w:t>
      </w:r>
      <w:r w:rsidR="00C12ACE" w:rsidRPr="00274E29">
        <w:rPr>
          <w:rFonts w:asciiTheme="majorBidi" w:hAnsiTheme="majorBidi" w:cstheme="majorBidi"/>
          <w:color w:val="000000" w:themeColor="text1"/>
          <w:sz w:val="30"/>
          <w:szCs w:val="30"/>
        </w:rPr>
        <w:t xml:space="preserve">17 </w:t>
      </w:r>
      <w:r w:rsidR="00C12ACE" w:rsidRPr="00274E29">
        <w:rPr>
          <w:rFonts w:asciiTheme="majorBidi" w:hAnsiTheme="majorBidi" w:cstheme="majorBidi" w:hint="cs"/>
          <w:color w:val="000000" w:themeColor="text1"/>
          <w:sz w:val="30"/>
          <w:szCs w:val="30"/>
          <w:cs/>
        </w:rPr>
        <w:t>ของทุนจดทะเบียนและชำระแล้ว</w:t>
      </w:r>
    </w:p>
    <w:p w14:paraId="41659A8C" w14:textId="784B23D1" w:rsidR="004F071F" w:rsidRDefault="004F071F" w:rsidP="004F071F">
      <w:pPr>
        <w:pStyle w:val="BlockText"/>
        <w:spacing w:before="120" w:after="120"/>
        <w:ind w:right="0" w:firstLine="263"/>
        <w:jc w:val="thaiDistribute"/>
        <w:rPr>
          <w:rFonts w:asciiTheme="majorBidi" w:hAnsiTheme="majorBidi" w:cstheme="majorBidi"/>
          <w:color w:val="000000" w:themeColor="text1"/>
          <w:sz w:val="30"/>
          <w:szCs w:val="30"/>
          <w:cs/>
        </w:rPr>
      </w:pPr>
      <w:r w:rsidRPr="00E3308F">
        <w:rPr>
          <w:rFonts w:asciiTheme="majorBidi" w:hAnsiTheme="majorBidi" w:cstheme="majorBidi" w:hint="cs"/>
          <w:color w:val="000000" w:themeColor="text1"/>
          <w:sz w:val="30"/>
          <w:szCs w:val="30"/>
          <w:cs/>
        </w:rPr>
        <w:t xml:space="preserve">เมื่อวันที่ </w:t>
      </w:r>
      <w:r w:rsidRPr="00E3308F">
        <w:rPr>
          <w:rFonts w:asciiTheme="majorBidi" w:hAnsiTheme="majorBidi" w:cstheme="majorBidi"/>
          <w:color w:val="000000" w:themeColor="text1"/>
          <w:sz w:val="30"/>
          <w:szCs w:val="30"/>
        </w:rPr>
        <w:t>1</w:t>
      </w:r>
      <w:r w:rsidR="00E3308F" w:rsidRPr="00E3308F">
        <w:rPr>
          <w:rFonts w:asciiTheme="majorBidi" w:hAnsiTheme="majorBidi" w:cstheme="majorBidi"/>
          <w:color w:val="000000" w:themeColor="text1"/>
          <w:sz w:val="30"/>
          <w:szCs w:val="30"/>
        </w:rPr>
        <w:t>3</w:t>
      </w:r>
      <w:r w:rsidRPr="00E3308F">
        <w:rPr>
          <w:rFonts w:asciiTheme="majorBidi" w:hAnsiTheme="majorBidi" w:cstheme="majorBidi"/>
          <w:color w:val="000000" w:themeColor="text1"/>
          <w:sz w:val="30"/>
          <w:szCs w:val="30"/>
        </w:rPr>
        <w:t xml:space="preserve"> </w:t>
      </w:r>
      <w:r w:rsidRPr="00E3308F">
        <w:rPr>
          <w:rFonts w:asciiTheme="majorBidi" w:hAnsiTheme="majorBidi" w:cstheme="majorBidi" w:hint="cs"/>
          <w:color w:val="000000" w:themeColor="text1"/>
          <w:sz w:val="30"/>
          <w:szCs w:val="30"/>
          <w:cs/>
        </w:rPr>
        <w:t xml:space="preserve">สิงหาคม </w:t>
      </w:r>
      <w:r w:rsidRPr="00E3308F">
        <w:rPr>
          <w:rFonts w:asciiTheme="majorBidi" w:hAnsiTheme="majorBidi" w:cstheme="majorBidi"/>
          <w:color w:val="000000" w:themeColor="text1"/>
          <w:sz w:val="30"/>
          <w:szCs w:val="30"/>
        </w:rPr>
        <w:t>2564</w:t>
      </w:r>
      <w:r w:rsidRPr="00E3308F">
        <w:rPr>
          <w:rFonts w:asciiTheme="majorBidi" w:hAnsiTheme="majorBidi" w:cstheme="majorBidi" w:hint="cs"/>
          <w:color w:val="000000" w:themeColor="text1"/>
          <w:sz w:val="30"/>
          <w:szCs w:val="30"/>
          <w:cs/>
        </w:rPr>
        <w:t xml:space="preserve"> บริษัท</w:t>
      </w:r>
      <w:r>
        <w:rPr>
          <w:rFonts w:asciiTheme="majorBidi" w:hAnsiTheme="majorBidi" w:cstheme="majorBidi" w:hint="cs"/>
          <w:color w:val="000000" w:themeColor="text1"/>
          <w:sz w:val="30"/>
          <w:szCs w:val="30"/>
          <w:cs/>
        </w:rPr>
        <w:t>ได้รับชำระเงิน</w:t>
      </w:r>
      <w:r w:rsidR="004F5CE6">
        <w:rPr>
          <w:rFonts w:asciiTheme="majorBidi" w:hAnsiTheme="majorBidi" w:cstheme="majorBidi" w:hint="cs"/>
          <w:color w:val="000000" w:themeColor="text1"/>
          <w:sz w:val="30"/>
          <w:szCs w:val="30"/>
          <w:cs/>
        </w:rPr>
        <w:t xml:space="preserve">ค่าหุ้นงวดแรก </w:t>
      </w:r>
      <w:r>
        <w:rPr>
          <w:rFonts w:asciiTheme="majorBidi" w:hAnsiTheme="majorBidi" w:cstheme="majorBidi" w:hint="cs"/>
          <w:color w:val="000000" w:themeColor="text1"/>
          <w:sz w:val="30"/>
          <w:szCs w:val="30"/>
          <w:cs/>
        </w:rPr>
        <w:t>จำนวน</w:t>
      </w:r>
      <w:r w:rsidR="004F5CE6">
        <w:rPr>
          <w:rFonts w:asciiTheme="majorBidi" w:hAnsiTheme="majorBidi" w:cstheme="majorBidi" w:hint="cs"/>
          <w:color w:val="000000" w:themeColor="text1"/>
          <w:sz w:val="30"/>
          <w:szCs w:val="30"/>
          <w:cs/>
        </w:rPr>
        <w:t>เงิน</w:t>
      </w:r>
      <w:r>
        <w:rPr>
          <w:rFonts w:asciiTheme="majorBidi" w:hAnsiTheme="majorBidi" w:cstheme="majorBidi"/>
          <w:color w:val="000000" w:themeColor="text1"/>
          <w:sz w:val="30"/>
          <w:szCs w:val="30"/>
        </w:rPr>
        <w:t xml:space="preserve"> 2.</w:t>
      </w:r>
      <w:r w:rsidR="00593789">
        <w:rPr>
          <w:rFonts w:asciiTheme="majorBidi" w:hAnsiTheme="majorBidi" w:cstheme="majorBidi"/>
          <w:color w:val="000000" w:themeColor="text1"/>
          <w:sz w:val="30"/>
          <w:szCs w:val="30"/>
        </w:rPr>
        <w:t>0</w:t>
      </w:r>
      <w:r>
        <w:rPr>
          <w:rFonts w:asciiTheme="majorBidi" w:hAnsiTheme="majorBidi" w:cstheme="majorBidi"/>
          <w:color w:val="000000" w:themeColor="text1"/>
          <w:sz w:val="30"/>
          <w:szCs w:val="30"/>
        </w:rPr>
        <w:t>4</w:t>
      </w:r>
      <w:r>
        <w:rPr>
          <w:rFonts w:asciiTheme="majorBidi" w:hAnsiTheme="majorBidi" w:cstheme="majorBidi" w:hint="cs"/>
          <w:color w:val="000000" w:themeColor="text1"/>
          <w:sz w:val="30"/>
          <w:szCs w:val="30"/>
          <w:cs/>
        </w:rPr>
        <w:t xml:space="preserve"> ล้านบาท</w:t>
      </w:r>
      <w:r>
        <w:rPr>
          <w:rFonts w:asciiTheme="majorBidi" w:hAnsiTheme="majorBidi" w:cstheme="majorBidi"/>
          <w:color w:val="000000" w:themeColor="text1"/>
          <w:sz w:val="30"/>
          <w:szCs w:val="30"/>
        </w:rPr>
        <w:t xml:space="preserve"> </w:t>
      </w:r>
    </w:p>
    <w:p w14:paraId="3107326B" w14:textId="77777777" w:rsidR="005B3B0E" w:rsidRPr="00747718" w:rsidRDefault="005B3B0E" w:rsidP="005B3B0E">
      <w:pPr>
        <w:pStyle w:val="ListParagraph"/>
        <w:spacing w:line="240" w:lineRule="auto"/>
        <w:ind w:left="840" w:right="72"/>
        <w:jc w:val="thaiDistribute"/>
        <w:rPr>
          <w:rFonts w:ascii="Angsana New" w:hAnsi="Angsana New"/>
          <w:b/>
          <w:bCs/>
          <w:sz w:val="28"/>
          <w:cs/>
          <w:lang w:val="en-US"/>
        </w:rPr>
      </w:pPr>
    </w:p>
    <w:p w14:paraId="3B8C78BC" w14:textId="35371C03" w:rsidR="00B05B70" w:rsidRDefault="00B05B70">
      <w:pPr>
        <w:autoSpaceDE/>
        <w:autoSpaceDN/>
        <w:spacing w:line="240" w:lineRule="auto"/>
        <w:rPr>
          <w:rFonts w:asciiTheme="majorBidi" w:hAnsiTheme="majorBidi"/>
          <w:b/>
          <w:bCs/>
          <w:color w:val="000000" w:themeColor="text1"/>
          <w:sz w:val="30"/>
          <w:szCs w:val="30"/>
          <w:cs/>
          <w:lang w:val="en-US"/>
        </w:rPr>
      </w:pPr>
    </w:p>
    <w:sectPr w:rsidR="00B05B70" w:rsidSect="002A3492">
      <w:pgSz w:w="11907" w:h="16840" w:code="9"/>
      <w:pgMar w:top="1418" w:right="567" w:bottom="1418" w:left="1418" w:header="709" w:footer="295" w:gutter="0"/>
      <w:cols w:space="737"/>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5C4D02" w14:textId="77777777" w:rsidR="00475287" w:rsidRDefault="00475287">
      <w:r>
        <w:separator/>
      </w:r>
    </w:p>
  </w:endnote>
  <w:endnote w:type="continuationSeparator" w:id="0">
    <w:p w14:paraId="5E8635E3" w14:textId="77777777" w:rsidR="00475287" w:rsidRDefault="004752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Monotype Sorts">
    <w:altName w:val="Segoe UI Symbol"/>
    <w:charset w:val="02"/>
    <w:family w:val="auto"/>
    <w:pitch w:val="variable"/>
    <w:sig w:usb0="00000000" w:usb1="10000000" w:usb2="00000000" w:usb3="00000000" w:csb0="80000000"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12904E" w14:textId="77777777" w:rsidR="00415629" w:rsidRDefault="00415629">
    <w:pPr>
      <w:pStyle w:val="Footer"/>
      <w:jc w:val="right"/>
      <w:rPr>
        <w:rFonts w:ascii="Angsana New" w:hAnsi="Angsana New"/>
        <w:sz w:val="28"/>
        <w:szCs w:val="28"/>
        <w:cs/>
      </w:rPr>
    </w:pPr>
  </w:p>
  <w:p w14:paraId="5336CCB0" w14:textId="77777777" w:rsidR="00415629" w:rsidRPr="0004227B" w:rsidRDefault="00415629">
    <w:pPr>
      <w:pStyle w:val="Footer"/>
      <w:jc w:val="right"/>
      <w:rPr>
        <w:rFonts w:ascii="Angsana New" w:hAnsi="Angsana New"/>
        <w:sz w:val="30"/>
        <w:szCs w:val="30"/>
        <w:lang w:val="en-US"/>
      </w:rPr>
    </w:pPr>
    <w:r w:rsidRPr="008C00C5">
      <w:rPr>
        <w:rFonts w:ascii="Angsana New" w:hAnsi="Angsana New"/>
        <w:sz w:val="30"/>
        <w:szCs w:val="30"/>
      </w:rPr>
      <w:fldChar w:fldCharType="begin"/>
    </w:r>
    <w:r w:rsidRPr="008C00C5">
      <w:rPr>
        <w:rFonts w:ascii="Angsana New" w:hAnsi="Angsana New"/>
        <w:sz w:val="30"/>
        <w:szCs w:val="30"/>
      </w:rPr>
      <w:instrText xml:space="preserve"> PAGE   \* MERGEFORMAT </w:instrText>
    </w:r>
    <w:r w:rsidRPr="008C00C5">
      <w:rPr>
        <w:rFonts w:ascii="Angsana New" w:hAnsi="Angsana New"/>
        <w:sz w:val="30"/>
        <w:szCs w:val="30"/>
      </w:rPr>
      <w:fldChar w:fldCharType="separate"/>
    </w:r>
    <w:r w:rsidR="00D260D5">
      <w:rPr>
        <w:rFonts w:ascii="Angsana New" w:hAnsi="Angsana New"/>
        <w:noProof/>
        <w:sz w:val="30"/>
        <w:szCs w:val="30"/>
      </w:rPr>
      <w:t>31</w:t>
    </w:r>
    <w:r w:rsidRPr="008C00C5">
      <w:rPr>
        <w:rFonts w:ascii="Angsana New" w:hAnsi="Angsana New"/>
        <w:sz w:val="30"/>
        <w:szCs w:val="30"/>
      </w:rPr>
      <w:fldChar w:fldCharType="end"/>
    </w:r>
  </w:p>
  <w:p w14:paraId="7857594C" w14:textId="77777777" w:rsidR="00415629" w:rsidRPr="001277F8" w:rsidRDefault="00415629" w:rsidP="00F6317E">
    <w:pPr>
      <w:pStyle w:val="Footer"/>
      <w:ind w:right="360"/>
      <w:jc w:val="center"/>
      <w:rPr>
        <w:rFonts w:ascii="Angsana New" w:hAnsi="Angsana New"/>
        <w:b/>
        <w:bCs/>
        <w:sz w:val="28"/>
        <w:szCs w:val="28"/>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B1EF0B" w14:textId="77777777" w:rsidR="00475287" w:rsidRDefault="00475287">
      <w:r>
        <w:separator/>
      </w:r>
    </w:p>
  </w:footnote>
  <w:footnote w:type="continuationSeparator" w:id="0">
    <w:p w14:paraId="67BD958F" w14:textId="77777777" w:rsidR="00475287" w:rsidRDefault="0047528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4BAFE00"/>
    <w:lvl w:ilvl="0">
      <w:start w:val="1"/>
      <w:numFmt w:val="decimal"/>
      <w:pStyle w:val="ListNumber"/>
      <w:lvlText w:val="%1."/>
      <w:lvlJc w:val="left"/>
      <w:pPr>
        <w:tabs>
          <w:tab w:val="num" w:pos="1492"/>
        </w:tabs>
        <w:ind w:left="1492" w:hanging="360"/>
      </w:pPr>
    </w:lvl>
  </w:abstractNum>
  <w:abstractNum w:abstractNumId="1" w15:restartNumberingAfterBreak="0">
    <w:nsid w:val="FFFFFF7D"/>
    <w:multiLevelType w:val="singleLevel"/>
    <w:tmpl w:val="7714C770"/>
    <w:lvl w:ilvl="0">
      <w:start w:val="1"/>
      <w:numFmt w:val="decimal"/>
      <w:pStyle w:val="ListNumber2"/>
      <w:lvlText w:val="%1."/>
      <w:lvlJc w:val="left"/>
      <w:pPr>
        <w:tabs>
          <w:tab w:val="num" w:pos="1209"/>
        </w:tabs>
        <w:ind w:left="1209" w:hanging="360"/>
      </w:pPr>
    </w:lvl>
  </w:abstractNum>
  <w:abstractNum w:abstractNumId="2" w15:restartNumberingAfterBreak="0">
    <w:nsid w:val="FFFFFF80"/>
    <w:multiLevelType w:val="singleLevel"/>
    <w:tmpl w:val="600895D4"/>
    <w:lvl w:ilvl="0">
      <w:start w:val="1"/>
      <w:numFmt w:val="bullet"/>
      <w:pStyle w:val="TOC6"/>
      <w:lvlText w:val=""/>
      <w:lvlJc w:val="left"/>
      <w:pPr>
        <w:tabs>
          <w:tab w:val="num" w:pos="1492"/>
        </w:tabs>
        <w:ind w:left="1492" w:hanging="360"/>
      </w:pPr>
      <w:rPr>
        <w:rFonts w:ascii="Symbol" w:hAnsi="Symbol" w:hint="default"/>
        <w:lang w:bidi="th-TH"/>
      </w:rPr>
    </w:lvl>
  </w:abstractNum>
  <w:abstractNum w:abstractNumId="3" w15:restartNumberingAfterBreak="0">
    <w:nsid w:val="09454B86"/>
    <w:multiLevelType w:val="multilevel"/>
    <w:tmpl w:val="B36CC296"/>
    <w:lvl w:ilvl="0">
      <w:start w:val="22"/>
      <w:numFmt w:val="decimal"/>
      <w:lvlText w:val="%1."/>
      <w:lvlJc w:val="left"/>
      <w:pPr>
        <w:tabs>
          <w:tab w:val="num" w:pos="360"/>
        </w:tabs>
        <w:ind w:left="360" w:hanging="360"/>
      </w:pPr>
      <w:rPr>
        <w:rFonts w:ascii="Angsana New" w:hAnsi="Angsana New" w:cs="Angsana New" w:hint="default"/>
        <w:b/>
        <w:bCs/>
        <w:sz w:val="30"/>
        <w:szCs w:val="30"/>
      </w:rPr>
    </w:lvl>
    <w:lvl w:ilvl="1">
      <w:start w:val="1"/>
      <w:numFmt w:val="decimal"/>
      <w:isLgl/>
      <w:lvlText w:val="%1.%2"/>
      <w:lvlJc w:val="left"/>
      <w:pPr>
        <w:ind w:left="840" w:hanging="480"/>
      </w:pPr>
      <w:rPr>
        <w:rFonts w:asciiTheme="majorBidi" w:eastAsia="Times New Roman" w:hAnsiTheme="majorBidi" w:cstheme="majorBidi" w:hint="default"/>
        <w:b w:val="0"/>
        <w:color w:val="000000" w:themeColor="text1"/>
        <w:sz w:val="30"/>
      </w:rPr>
    </w:lvl>
    <w:lvl w:ilvl="2">
      <w:start w:val="1"/>
      <w:numFmt w:val="decimal"/>
      <w:isLgl/>
      <w:lvlText w:val="%1.%2.%3"/>
      <w:lvlJc w:val="left"/>
      <w:pPr>
        <w:ind w:left="1440" w:hanging="720"/>
      </w:pPr>
      <w:rPr>
        <w:rFonts w:asciiTheme="majorBidi" w:eastAsia="Times New Roman" w:hAnsiTheme="majorBidi" w:cstheme="majorBidi" w:hint="default"/>
        <w:b w:val="0"/>
        <w:color w:val="000000" w:themeColor="text1"/>
        <w:sz w:val="30"/>
      </w:rPr>
    </w:lvl>
    <w:lvl w:ilvl="3">
      <w:start w:val="1"/>
      <w:numFmt w:val="decimal"/>
      <w:isLgl/>
      <w:lvlText w:val="%1.%2.%3.%4"/>
      <w:lvlJc w:val="left"/>
      <w:pPr>
        <w:ind w:left="1800" w:hanging="720"/>
      </w:pPr>
      <w:rPr>
        <w:rFonts w:asciiTheme="majorBidi" w:eastAsia="Times New Roman" w:hAnsiTheme="majorBidi" w:cstheme="majorBidi" w:hint="default"/>
        <w:b w:val="0"/>
        <w:color w:val="000000" w:themeColor="text1"/>
        <w:sz w:val="30"/>
      </w:rPr>
    </w:lvl>
    <w:lvl w:ilvl="4">
      <w:start w:val="1"/>
      <w:numFmt w:val="decimal"/>
      <w:isLgl/>
      <w:lvlText w:val="%1.%2.%3.%4.%5"/>
      <w:lvlJc w:val="left"/>
      <w:pPr>
        <w:ind w:left="2160" w:hanging="720"/>
      </w:pPr>
      <w:rPr>
        <w:rFonts w:asciiTheme="majorBidi" w:eastAsia="Times New Roman" w:hAnsiTheme="majorBidi" w:cstheme="majorBidi" w:hint="default"/>
        <w:b w:val="0"/>
        <w:color w:val="000000" w:themeColor="text1"/>
        <w:sz w:val="30"/>
      </w:rPr>
    </w:lvl>
    <w:lvl w:ilvl="5">
      <w:start w:val="1"/>
      <w:numFmt w:val="decimal"/>
      <w:isLgl/>
      <w:lvlText w:val="%1.%2.%3.%4.%5.%6"/>
      <w:lvlJc w:val="left"/>
      <w:pPr>
        <w:ind w:left="2880" w:hanging="1080"/>
      </w:pPr>
      <w:rPr>
        <w:rFonts w:asciiTheme="majorBidi" w:eastAsia="Times New Roman" w:hAnsiTheme="majorBidi" w:cstheme="majorBidi" w:hint="default"/>
        <w:b w:val="0"/>
        <w:color w:val="000000" w:themeColor="text1"/>
        <w:sz w:val="30"/>
      </w:rPr>
    </w:lvl>
    <w:lvl w:ilvl="6">
      <w:start w:val="1"/>
      <w:numFmt w:val="decimal"/>
      <w:isLgl/>
      <w:lvlText w:val="%1.%2.%3.%4.%5.%6.%7"/>
      <w:lvlJc w:val="left"/>
      <w:pPr>
        <w:ind w:left="3240" w:hanging="1080"/>
      </w:pPr>
      <w:rPr>
        <w:rFonts w:asciiTheme="majorBidi" w:eastAsia="Times New Roman" w:hAnsiTheme="majorBidi" w:cstheme="majorBidi" w:hint="default"/>
        <w:b w:val="0"/>
        <w:color w:val="000000" w:themeColor="text1"/>
        <w:sz w:val="30"/>
      </w:rPr>
    </w:lvl>
    <w:lvl w:ilvl="7">
      <w:start w:val="1"/>
      <w:numFmt w:val="decimal"/>
      <w:isLgl/>
      <w:lvlText w:val="%1.%2.%3.%4.%5.%6.%7.%8"/>
      <w:lvlJc w:val="left"/>
      <w:pPr>
        <w:ind w:left="3600" w:hanging="1080"/>
      </w:pPr>
      <w:rPr>
        <w:rFonts w:asciiTheme="majorBidi" w:eastAsia="Times New Roman" w:hAnsiTheme="majorBidi" w:cstheme="majorBidi" w:hint="default"/>
        <w:b w:val="0"/>
        <w:color w:val="000000" w:themeColor="text1"/>
        <w:sz w:val="30"/>
      </w:rPr>
    </w:lvl>
    <w:lvl w:ilvl="8">
      <w:start w:val="1"/>
      <w:numFmt w:val="decimal"/>
      <w:isLgl/>
      <w:lvlText w:val="%1.%2.%3.%4.%5.%6.%7.%8.%9"/>
      <w:lvlJc w:val="left"/>
      <w:pPr>
        <w:ind w:left="4320" w:hanging="1440"/>
      </w:pPr>
      <w:rPr>
        <w:rFonts w:asciiTheme="majorBidi" w:eastAsia="Times New Roman" w:hAnsiTheme="majorBidi" w:cstheme="majorBidi" w:hint="default"/>
        <w:b w:val="0"/>
        <w:color w:val="000000" w:themeColor="text1"/>
        <w:sz w:val="30"/>
      </w:rPr>
    </w:lvl>
  </w:abstractNum>
  <w:abstractNum w:abstractNumId="4"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5" w15:restartNumberingAfterBreak="0">
    <w:nsid w:val="20B32D18"/>
    <w:multiLevelType w:val="multilevel"/>
    <w:tmpl w:val="D9483692"/>
    <w:lvl w:ilvl="0">
      <w:start w:val="38"/>
      <w:numFmt w:val="decimal"/>
      <w:lvlText w:val="%1"/>
      <w:lvlJc w:val="left"/>
      <w:pPr>
        <w:ind w:left="360" w:hanging="360"/>
      </w:pPr>
      <w:rPr>
        <w:b w:val="0"/>
      </w:rPr>
    </w:lvl>
    <w:lvl w:ilvl="1">
      <w:start w:val="1"/>
      <w:numFmt w:val="decimal"/>
      <w:lvlText w:val="%1.%2"/>
      <w:lvlJc w:val="left"/>
      <w:pPr>
        <w:ind w:left="927" w:hanging="360"/>
      </w:pPr>
      <w:rPr>
        <w:b w:val="0"/>
      </w:rPr>
    </w:lvl>
    <w:lvl w:ilvl="2">
      <w:start w:val="1"/>
      <w:numFmt w:val="decimal"/>
      <w:lvlText w:val="%1.%2.%3"/>
      <w:lvlJc w:val="left"/>
      <w:pPr>
        <w:ind w:left="1854" w:hanging="720"/>
      </w:pPr>
      <w:rPr>
        <w:b w:val="0"/>
      </w:rPr>
    </w:lvl>
    <w:lvl w:ilvl="3">
      <w:start w:val="1"/>
      <w:numFmt w:val="decimal"/>
      <w:lvlText w:val="%1.%2.%3.%4"/>
      <w:lvlJc w:val="left"/>
      <w:pPr>
        <w:ind w:left="2421" w:hanging="720"/>
      </w:pPr>
      <w:rPr>
        <w:b w:val="0"/>
      </w:rPr>
    </w:lvl>
    <w:lvl w:ilvl="4">
      <w:start w:val="1"/>
      <w:numFmt w:val="decimal"/>
      <w:lvlText w:val="%1.%2.%3.%4.%5"/>
      <w:lvlJc w:val="left"/>
      <w:pPr>
        <w:ind w:left="2988" w:hanging="720"/>
      </w:pPr>
      <w:rPr>
        <w:b w:val="0"/>
      </w:rPr>
    </w:lvl>
    <w:lvl w:ilvl="5">
      <w:start w:val="1"/>
      <w:numFmt w:val="decimal"/>
      <w:lvlText w:val="%1.%2.%3.%4.%5.%6"/>
      <w:lvlJc w:val="left"/>
      <w:pPr>
        <w:ind w:left="3915" w:hanging="1080"/>
      </w:pPr>
      <w:rPr>
        <w:b w:val="0"/>
      </w:rPr>
    </w:lvl>
    <w:lvl w:ilvl="6">
      <w:start w:val="1"/>
      <w:numFmt w:val="decimal"/>
      <w:lvlText w:val="%1.%2.%3.%4.%5.%6.%7"/>
      <w:lvlJc w:val="left"/>
      <w:pPr>
        <w:ind w:left="4482" w:hanging="1080"/>
      </w:pPr>
      <w:rPr>
        <w:b w:val="0"/>
      </w:rPr>
    </w:lvl>
    <w:lvl w:ilvl="7">
      <w:start w:val="1"/>
      <w:numFmt w:val="decimal"/>
      <w:lvlText w:val="%1.%2.%3.%4.%5.%6.%7.%8"/>
      <w:lvlJc w:val="left"/>
      <w:pPr>
        <w:ind w:left="5409" w:hanging="1440"/>
      </w:pPr>
      <w:rPr>
        <w:b w:val="0"/>
      </w:rPr>
    </w:lvl>
    <w:lvl w:ilvl="8">
      <w:start w:val="1"/>
      <w:numFmt w:val="decimal"/>
      <w:lvlText w:val="%1.%2.%3.%4.%5.%6.%7.%8.%9"/>
      <w:lvlJc w:val="left"/>
      <w:pPr>
        <w:ind w:left="5976" w:hanging="1440"/>
      </w:pPr>
      <w:rPr>
        <w:b w:val="0"/>
      </w:rPr>
    </w:lvl>
  </w:abstractNum>
  <w:abstractNum w:abstractNumId="6" w15:restartNumberingAfterBreak="0">
    <w:nsid w:val="2108564D"/>
    <w:multiLevelType w:val="hybridMultilevel"/>
    <w:tmpl w:val="F462F5BE"/>
    <w:lvl w:ilvl="0" w:tplc="0C24010E">
      <w:start w:val="1"/>
      <w:numFmt w:val="decimal"/>
      <w:lvlText w:val="%1."/>
      <w:lvlJc w:val="left"/>
      <w:pPr>
        <w:tabs>
          <w:tab w:val="num" w:pos="360"/>
        </w:tabs>
        <w:ind w:left="360" w:hanging="360"/>
      </w:pPr>
      <w:rPr>
        <w:rFonts w:ascii="Angsana New" w:hAnsi="Angsana New" w:cs="Angsana New" w:hint="default"/>
        <w:b/>
        <w:bCs/>
        <w:sz w:val="30"/>
        <w:szCs w:val="30"/>
        <w:lang w:bidi="th-TH"/>
      </w:rPr>
    </w:lvl>
    <w:lvl w:ilvl="1" w:tplc="0409000F">
      <w:start w:val="1"/>
      <w:numFmt w:val="decimal"/>
      <w:lvlText w:val="%2."/>
      <w:lvlJc w:val="left"/>
      <w:pPr>
        <w:tabs>
          <w:tab w:val="num" w:pos="360"/>
        </w:tabs>
        <w:ind w:left="360" w:hanging="360"/>
      </w:pPr>
      <w:rPr>
        <w:rFonts w:hint="default"/>
        <w:lang w:bidi="th-TH"/>
      </w:rPr>
    </w:lvl>
    <w:lvl w:ilvl="2" w:tplc="A962C800">
      <w:numFmt w:val="bullet"/>
      <w:lvlText w:val="-"/>
      <w:lvlJc w:val="left"/>
      <w:pPr>
        <w:tabs>
          <w:tab w:val="num" w:pos="2415"/>
        </w:tabs>
        <w:ind w:left="2415" w:hanging="435"/>
      </w:pPr>
      <w:rPr>
        <w:rFonts w:ascii="Angsana New" w:eastAsia="Times New Roman" w:hAnsi="Angsana New" w:cs="Angsana New"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1405E66"/>
    <w:multiLevelType w:val="hybridMultilevel"/>
    <w:tmpl w:val="99E80198"/>
    <w:lvl w:ilvl="0" w:tplc="D270C5D8">
      <w:start w:val="1"/>
      <w:numFmt w:val="thaiLetters"/>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8" w15:restartNumberingAfterBreak="0">
    <w:nsid w:val="26635412"/>
    <w:multiLevelType w:val="singleLevel"/>
    <w:tmpl w:val="AB30F568"/>
    <w:lvl w:ilvl="0">
      <w:start w:val="1"/>
      <w:numFmt w:val="decimal"/>
      <w:pStyle w:val="AA1stlevelbullet"/>
      <w:lvlText w:val="%1."/>
      <w:lvlJc w:val="left"/>
      <w:pPr>
        <w:tabs>
          <w:tab w:val="num" w:pos="283"/>
        </w:tabs>
        <w:ind w:left="283" w:hanging="283"/>
      </w:pPr>
    </w:lvl>
  </w:abstractNum>
  <w:abstractNum w:abstractNumId="9" w15:restartNumberingAfterBreak="0">
    <w:nsid w:val="34A67685"/>
    <w:multiLevelType w:val="multilevel"/>
    <w:tmpl w:val="C366AAE0"/>
    <w:lvl w:ilvl="0">
      <w:start w:val="1"/>
      <w:numFmt w:val="decimal"/>
      <w:pStyle w:val="Style1"/>
      <w:lvlText w:val="%1."/>
      <w:lvlJc w:val="left"/>
      <w:pPr>
        <w:ind w:left="720" w:hanging="540"/>
      </w:pPr>
      <w:rPr>
        <w:rFonts w:ascii="Angsana New" w:hAnsi="Angsana New" w:cs="Angsana New" w:hint="default"/>
        <w:b/>
        <w:bCs/>
        <w:sz w:val="28"/>
        <w:szCs w:val="28"/>
        <w:lang w:val="en-US" w:bidi="th-TH"/>
      </w:rPr>
    </w:lvl>
    <w:lvl w:ilvl="1">
      <w:start w:val="1"/>
      <w:numFmt w:val="decimal"/>
      <w:isLgl/>
      <w:lvlText w:val="%1.%2"/>
      <w:lvlJc w:val="left"/>
      <w:pPr>
        <w:ind w:left="900" w:hanging="540"/>
      </w:pPr>
      <w:rPr>
        <w:sz w:val="28"/>
        <w:szCs w:val="28"/>
        <w:lang w:bidi="th-TH"/>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10"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lang w:bidi="th-TH"/>
      </w:rPr>
    </w:lvl>
  </w:abstractNum>
  <w:abstractNum w:abstractNumId="11" w15:restartNumberingAfterBreak="0">
    <w:nsid w:val="499A5203"/>
    <w:multiLevelType w:val="multilevel"/>
    <w:tmpl w:val="07709658"/>
    <w:lvl w:ilvl="0">
      <w:start w:val="1"/>
      <w:numFmt w:val="decimal"/>
      <w:pStyle w:val="KGI1"/>
      <w:lvlText w:val="%1"/>
      <w:lvlJc w:val="left"/>
      <w:pPr>
        <w:tabs>
          <w:tab w:val="num" w:pos="360"/>
        </w:tabs>
        <w:ind w:left="360" w:hanging="360"/>
      </w:pPr>
      <w:rPr>
        <w:rFonts w:cs="Times New Roman"/>
      </w:rPr>
    </w:lvl>
    <w:lvl w:ilvl="1">
      <w:start w:val="1"/>
      <w:numFmt w:val="decimal"/>
      <w:lvlText w:val="2.%2"/>
      <w:lvlJc w:val="left"/>
      <w:pPr>
        <w:tabs>
          <w:tab w:val="num" w:pos="724"/>
        </w:tabs>
        <w:ind w:left="724" w:hanging="360"/>
      </w:pPr>
    </w:lvl>
    <w:lvl w:ilvl="2">
      <w:start w:val="1"/>
      <w:numFmt w:val="decimal"/>
      <w:lvlText w:val="%1.%2.%3"/>
      <w:lvlJc w:val="left"/>
      <w:pPr>
        <w:tabs>
          <w:tab w:val="num" w:pos="1448"/>
        </w:tabs>
        <w:ind w:left="1448" w:hanging="720"/>
      </w:pPr>
      <w:rPr>
        <w:rFonts w:cs="Times New Roman"/>
      </w:rPr>
    </w:lvl>
    <w:lvl w:ilvl="3">
      <w:start w:val="1"/>
      <w:numFmt w:val="decimal"/>
      <w:lvlText w:val="%1.%2.%3.%4"/>
      <w:lvlJc w:val="left"/>
      <w:pPr>
        <w:tabs>
          <w:tab w:val="num" w:pos="1812"/>
        </w:tabs>
        <w:ind w:left="1812" w:hanging="720"/>
      </w:pPr>
      <w:rPr>
        <w:rFonts w:cs="Times New Roman"/>
      </w:rPr>
    </w:lvl>
    <w:lvl w:ilvl="4">
      <w:start w:val="1"/>
      <w:numFmt w:val="decimal"/>
      <w:lvlText w:val="%1.%2.%3.%4.%5"/>
      <w:lvlJc w:val="left"/>
      <w:pPr>
        <w:tabs>
          <w:tab w:val="num" w:pos="2176"/>
        </w:tabs>
        <w:ind w:left="2176" w:hanging="720"/>
      </w:pPr>
      <w:rPr>
        <w:rFonts w:cs="Times New Roman"/>
      </w:rPr>
    </w:lvl>
    <w:lvl w:ilvl="5">
      <w:start w:val="1"/>
      <w:numFmt w:val="decimal"/>
      <w:lvlText w:val="%1.%2.%3.%4.%5.%6"/>
      <w:lvlJc w:val="left"/>
      <w:pPr>
        <w:tabs>
          <w:tab w:val="num" w:pos="2900"/>
        </w:tabs>
        <w:ind w:left="2900" w:hanging="1080"/>
      </w:pPr>
      <w:rPr>
        <w:rFonts w:cs="Times New Roman"/>
      </w:rPr>
    </w:lvl>
    <w:lvl w:ilvl="6">
      <w:start w:val="1"/>
      <w:numFmt w:val="decimal"/>
      <w:lvlText w:val="%1.%2.%3.%4.%5.%6.%7"/>
      <w:lvlJc w:val="left"/>
      <w:pPr>
        <w:tabs>
          <w:tab w:val="num" w:pos="3264"/>
        </w:tabs>
        <w:ind w:left="3264" w:hanging="1080"/>
      </w:pPr>
      <w:rPr>
        <w:rFonts w:cs="Times New Roman"/>
      </w:rPr>
    </w:lvl>
    <w:lvl w:ilvl="7">
      <w:start w:val="1"/>
      <w:numFmt w:val="decimal"/>
      <w:lvlText w:val="%1.%2.%3.%4.%5.%6.%7.%8"/>
      <w:lvlJc w:val="left"/>
      <w:pPr>
        <w:tabs>
          <w:tab w:val="num" w:pos="3988"/>
        </w:tabs>
        <w:ind w:left="3988" w:hanging="1440"/>
      </w:pPr>
      <w:rPr>
        <w:rFonts w:cs="Times New Roman"/>
      </w:rPr>
    </w:lvl>
    <w:lvl w:ilvl="8">
      <w:start w:val="1"/>
      <w:numFmt w:val="decimal"/>
      <w:lvlText w:val="%1.%2.%3.%4.%5.%6.%7.%8.%9"/>
      <w:lvlJc w:val="left"/>
      <w:pPr>
        <w:tabs>
          <w:tab w:val="num" w:pos="4352"/>
        </w:tabs>
        <w:ind w:left="4352" w:hanging="1440"/>
      </w:pPr>
      <w:rPr>
        <w:rFonts w:cs="Times New Roman"/>
      </w:rPr>
    </w:lvl>
  </w:abstractNum>
  <w:abstractNum w:abstractNumId="12" w15:restartNumberingAfterBreak="0">
    <w:nsid w:val="6FC246F5"/>
    <w:multiLevelType w:val="hybridMultilevel"/>
    <w:tmpl w:val="132E4F3C"/>
    <w:lvl w:ilvl="0" w:tplc="39B2EC26">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num w:numId="1">
    <w:abstractNumId w:val="4"/>
  </w:num>
  <w:num w:numId="2">
    <w:abstractNumId w:val="6"/>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0"/>
    <w:lvlOverride w:ilvl="0">
      <w:startOverride w:val="1"/>
    </w:lvlOverride>
  </w:num>
  <w:num w:numId="6">
    <w:abstractNumId w:val="1"/>
    <w:lvlOverride w:ilvl="0">
      <w:startOverride w:val="1"/>
    </w:lvlOverride>
  </w:num>
  <w:num w:numId="7">
    <w:abstractNumId w:val="10"/>
  </w:num>
  <w:num w:numId="8">
    <w:abstractNumId w:val="8"/>
    <w:lvlOverride w:ilvl="0">
      <w:startOverride w:val="1"/>
    </w:lvlOverride>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3"/>
  </w:num>
  <w:num w:numId="12">
    <w:abstractNumId w:val="12"/>
  </w:num>
  <w:num w:numId="13">
    <w:abstractNumId w:val="5"/>
    <w:lvlOverride w:ilvl="0">
      <w:startOverride w:val="3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1"/>
  <w:hyphenationZone w:val="0"/>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45D1"/>
    <w:rsid w:val="00000044"/>
    <w:rsid w:val="00000235"/>
    <w:rsid w:val="0000026F"/>
    <w:rsid w:val="00000393"/>
    <w:rsid w:val="00000D6C"/>
    <w:rsid w:val="00000F06"/>
    <w:rsid w:val="00001236"/>
    <w:rsid w:val="00001627"/>
    <w:rsid w:val="00001C9D"/>
    <w:rsid w:val="000024C8"/>
    <w:rsid w:val="000024FB"/>
    <w:rsid w:val="00002ABD"/>
    <w:rsid w:val="00002AC3"/>
    <w:rsid w:val="00002C2E"/>
    <w:rsid w:val="00002C8E"/>
    <w:rsid w:val="00002C96"/>
    <w:rsid w:val="00003587"/>
    <w:rsid w:val="000037AC"/>
    <w:rsid w:val="00003996"/>
    <w:rsid w:val="00003E79"/>
    <w:rsid w:val="00004216"/>
    <w:rsid w:val="000053FE"/>
    <w:rsid w:val="00005878"/>
    <w:rsid w:val="000058D9"/>
    <w:rsid w:val="00005943"/>
    <w:rsid w:val="00005AEF"/>
    <w:rsid w:val="00005DE1"/>
    <w:rsid w:val="00006030"/>
    <w:rsid w:val="00006A15"/>
    <w:rsid w:val="00006ADB"/>
    <w:rsid w:val="00006AFA"/>
    <w:rsid w:val="00006B18"/>
    <w:rsid w:val="00006DC8"/>
    <w:rsid w:val="00006F54"/>
    <w:rsid w:val="00007903"/>
    <w:rsid w:val="000103EB"/>
    <w:rsid w:val="000104BC"/>
    <w:rsid w:val="00010773"/>
    <w:rsid w:val="000107EE"/>
    <w:rsid w:val="00010E34"/>
    <w:rsid w:val="00011B50"/>
    <w:rsid w:val="00011E57"/>
    <w:rsid w:val="0001247B"/>
    <w:rsid w:val="00012488"/>
    <w:rsid w:val="00012C7C"/>
    <w:rsid w:val="00012D93"/>
    <w:rsid w:val="00012FA6"/>
    <w:rsid w:val="000139C0"/>
    <w:rsid w:val="00013A3A"/>
    <w:rsid w:val="00013C06"/>
    <w:rsid w:val="00013CDC"/>
    <w:rsid w:val="00013E95"/>
    <w:rsid w:val="0001412B"/>
    <w:rsid w:val="000141A3"/>
    <w:rsid w:val="0001423A"/>
    <w:rsid w:val="00014398"/>
    <w:rsid w:val="00014517"/>
    <w:rsid w:val="00014673"/>
    <w:rsid w:val="00014756"/>
    <w:rsid w:val="00014960"/>
    <w:rsid w:val="00014C98"/>
    <w:rsid w:val="00014E16"/>
    <w:rsid w:val="00014FF5"/>
    <w:rsid w:val="0001505B"/>
    <w:rsid w:val="0001539D"/>
    <w:rsid w:val="000155EE"/>
    <w:rsid w:val="00015AA2"/>
    <w:rsid w:val="0001608C"/>
    <w:rsid w:val="0001675B"/>
    <w:rsid w:val="00016D77"/>
    <w:rsid w:val="00016EE9"/>
    <w:rsid w:val="0001736F"/>
    <w:rsid w:val="00017485"/>
    <w:rsid w:val="00017A47"/>
    <w:rsid w:val="00017A55"/>
    <w:rsid w:val="00017E14"/>
    <w:rsid w:val="000200F8"/>
    <w:rsid w:val="00020146"/>
    <w:rsid w:val="00020179"/>
    <w:rsid w:val="00020693"/>
    <w:rsid w:val="00020919"/>
    <w:rsid w:val="00020B02"/>
    <w:rsid w:val="00020E86"/>
    <w:rsid w:val="00020F67"/>
    <w:rsid w:val="000211F7"/>
    <w:rsid w:val="00021998"/>
    <w:rsid w:val="00021BA6"/>
    <w:rsid w:val="00021E03"/>
    <w:rsid w:val="00022547"/>
    <w:rsid w:val="000226B0"/>
    <w:rsid w:val="0002279B"/>
    <w:rsid w:val="00022A4D"/>
    <w:rsid w:val="00022C96"/>
    <w:rsid w:val="00022DBE"/>
    <w:rsid w:val="00022F62"/>
    <w:rsid w:val="00023176"/>
    <w:rsid w:val="00023A3A"/>
    <w:rsid w:val="00023CA4"/>
    <w:rsid w:val="00023FC5"/>
    <w:rsid w:val="000244F1"/>
    <w:rsid w:val="00024744"/>
    <w:rsid w:val="00024B5C"/>
    <w:rsid w:val="00024BEC"/>
    <w:rsid w:val="00024E3A"/>
    <w:rsid w:val="00024EB3"/>
    <w:rsid w:val="000250F6"/>
    <w:rsid w:val="000252AE"/>
    <w:rsid w:val="000254CA"/>
    <w:rsid w:val="00025B35"/>
    <w:rsid w:val="00025DB7"/>
    <w:rsid w:val="00026340"/>
    <w:rsid w:val="0002673E"/>
    <w:rsid w:val="000268D7"/>
    <w:rsid w:val="00026B89"/>
    <w:rsid w:val="00027CB6"/>
    <w:rsid w:val="00027DE4"/>
    <w:rsid w:val="00030DBD"/>
    <w:rsid w:val="00030E3D"/>
    <w:rsid w:val="000319BD"/>
    <w:rsid w:val="00031CA0"/>
    <w:rsid w:val="000320BE"/>
    <w:rsid w:val="000322D8"/>
    <w:rsid w:val="00032B25"/>
    <w:rsid w:val="0003344A"/>
    <w:rsid w:val="0003351A"/>
    <w:rsid w:val="000339D6"/>
    <w:rsid w:val="00033D92"/>
    <w:rsid w:val="0003415A"/>
    <w:rsid w:val="0003461C"/>
    <w:rsid w:val="000348B6"/>
    <w:rsid w:val="00034F8D"/>
    <w:rsid w:val="0003529A"/>
    <w:rsid w:val="000354B3"/>
    <w:rsid w:val="00035561"/>
    <w:rsid w:val="000355C4"/>
    <w:rsid w:val="00035941"/>
    <w:rsid w:val="00035C84"/>
    <w:rsid w:val="000363DF"/>
    <w:rsid w:val="00036704"/>
    <w:rsid w:val="00036811"/>
    <w:rsid w:val="00036C1D"/>
    <w:rsid w:val="0003737D"/>
    <w:rsid w:val="00037506"/>
    <w:rsid w:val="00037B3B"/>
    <w:rsid w:val="00037E26"/>
    <w:rsid w:val="00037FD9"/>
    <w:rsid w:val="00040055"/>
    <w:rsid w:val="00040071"/>
    <w:rsid w:val="00040096"/>
    <w:rsid w:val="00040287"/>
    <w:rsid w:val="000403E1"/>
    <w:rsid w:val="0004050D"/>
    <w:rsid w:val="00040620"/>
    <w:rsid w:val="0004098E"/>
    <w:rsid w:val="00040BB3"/>
    <w:rsid w:val="00040BE3"/>
    <w:rsid w:val="00040DC5"/>
    <w:rsid w:val="00041093"/>
    <w:rsid w:val="000413CA"/>
    <w:rsid w:val="000415B3"/>
    <w:rsid w:val="00041DEF"/>
    <w:rsid w:val="0004221B"/>
    <w:rsid w:val="0004227B"/>
    <w:rsid w:val="00042E65"/>
    <w:rsid w:val="000433E3"/>
    <w:rsid w:val="00043649"/>
    <w:rsid w:val="0004386B"/>
    <w:rsid w:val="000439FA"/>
    <w:rsid w:val="00043A87"/>
    <w:rsid w:val="00043F02"/>
    <w:rsid w:val="00044666"/>
    <w:rsid w:val="000449A5"/>
    <w:rsid w:val="00044CB6"/>
    <w:rsid w:val="00044D4B"/>
    <w:rsid w:val="00044E51"/>
    <w:rsid w:val="00045267"/>
    <w:rsid w:val="00045895"/>
    <w:rsid w:val="0004597B"/>
    <w:rsid w:val="00045ADC"/>
    <w:rsid w:val="00045B66"/>
    <w:rsid w:val="00045BC3"/>
    <w:rsid w:val="00045E3A"/>
    <w:rsid w:val="00045FFD"/>
    <w:rsid w:val="000460B1"/>
    <w:rsid w:val="00046200"/>
    <w:rsid w:val="00046642"/>
    <w:rsid w:val="00046685"/>
    <w:rsid w:val="00046732"/>
    <w:rsid w:val="0004675A"/>
    <w:rsid w:val="00046B16"/>
    <w:rsid w:val="00046C77"/>
    <w:rsid w:val="000470E4"/>
    <w:rsid w:val="0004733F"/>
    <w:rsid w:val="000475EB"/>
    <w:rsid w:val="000475FC"/>
    <w:rsid w:val="00047700"/>
    <w:rsid w:val="000505DD"/>
    <w:rsid w:val="00050940"/>
    <w:rsid w:val="00050978"/>
    <w:rsid w:val="00050C22"/>
    <w:rsid w:val="00050C60"/>
    <w:rsid w:val="00051648"/>
    <w:rsid w:val="00051CBB"/>
    <w:rsid w:val="0005216D"/>
    <w:rsid w:val="000522C2"/>
    <w:rsid w:val="000523E8"/>
    <w:rsid w:val="00052967"/>
    <w:rsid w:val="00052E4A"/>
    <w:rsid w:val="00052E94"/>
    <w:rsid w:val="00053264"/>
    <w:rsid w:val="000534C9"/>
    <w:rsid w:val="0005393D"/>
    <w:rsid w:val="00053CC7"/>
    <w:rsid w:val="00054337"/>
    <w:rsid w:val="0005457C"/>
    <w:rsid w:val="00054581"/>
    <w:rsid w:val="000546CA"/>
    <w:rsid w:val="000548DB"/>
    <w:rsid w:val="00054989"/>
    <w:rsid w:val="00054B5F"/>
    <w:rsid w:val="000550C5"/>
    <w:rsid w:val="000562AD"/>
    <w:rsid w:val="0005638A"/>
    <w:rsid w:val="000566CF"/>
    <w:rsid w:val="00056933"/>
    <w:rsid w:val="00056CC8"/>
    <w:rsid w:val="000573BF"/>
    <w:rsid w:val="0005782F"/>
    <w:rsid w:val="00057AF7"/>
    <w:rsid w:val="00057F1C"/>
    <w:rsid w:val="0006051E"/>
    <w:rsid w:val="00060F9A"/>
    <w:rsid w:val="0006180B"/>
    <w:rsid w:val="00061BB0"/>
    <w:rsid w:val="00061FDE"/>
    <w:rsid w:val="00061FEC"/>
    <w:rsid w:val="0006202F"/>
    <w:rsid w:val="0006222C"/>
    <w:rsid w:val="000629AD"/>
    <w:rsid w:val="000629F9"/>
    <w:rsid w:val="00062A69"/>
    <w:rsid w:val="00062B3A"/>
    <w:rsid w:val="000633DC"/>
    <w:rsid w:val="00063785"/>
    <w:rsid w:val="0006386F"/>
    <w:rsid w:val="00063B9C"/>
    <w:rsid w:val="00063BFF"/>
    <w:rsid w:val="00063FE4"/>
    <w:rsid w:val="00064035"/>
    <w:rsid w:val="0006442F"/>
    <w:rsid w:val="0006472F"/>
    <w:rsid w:val="00064A64"/>
    <w:rsid w:val="00064AC8"/>
    <w:rsid w:val="00064D1A"/>
    <w:rsid w:val="00064E8A"/>
    <w:rsid w:val="00065111"/>
    <w:rsid w:val="000654BA"/>
    <w:rsid w:val="00066070"/>
    <w:rsid w:val="000660CD"/>
    <w:rsid w:val="00066322"/>
    <w:rsid w:val="00066570"/>
    <w:rsid w:val="00066CAF"/>
    <w:rsid w:val="00066E3A"/>
    <w:rsid w:val="0006705A"/>
    <w:rsid w:val="0006708D"/>
    <w:rsid w:val="00067826"/>
    <w:rsid w:val="00067F36"/>
    <w:rsid w:val="00067F37"/>
    <w:rsid w:val="00070617"/>
    <w:rsid w:val="0007073F"/>
    <w:rsid w:val="00071320"/>
    <w:rsid w:val="000713D1"/>
    <w:rsid w:val="00071E1E"/>
    <w:rsid w:val="00071FDF"/>
    <w:rsid w:val="00072207"/>
    <w:rsid w:val="000728CD"/>
    <w:rsid w:val="00072B6E"/>
    <w:rsid w:val="00072B8C"/>
    <w:rsid w:val="00072D2A"/>
    <w:rsid w:val="00072E17"/>
    <w:rsid w:val="0007309A"/>
    <w:rsid w:val="0007324C"/>
    <w:rsid w:val="0007373F"/>
    <w:rsid w:val="00073920"/>
    <w:rsid w:val="00073B2E"/>
    <w:rsid w:val="00073CD7"/>
    <w:rsid w:val="00073E58"/>
    <w:rsid w:val="00073E7B"/>
    <w:rsid w:val="00073ED3"/>
    <w:rsid w:val="000743CA"/>
    <w:rsid w:val="000746B1"/>
    <w:rsid w:val="000746CB"/>
    <w:rsid w:val="0007482D"/>
    <w:rsid w:val="000748DB"/>
    <w:rsid w:val="000749AC"/>
    <w:rsid w:val="00074A7D"/>
    <w:rsid w:val="00074C35"/>
    <w:rsid w:val="00075D34"/>
    <w:rsid w:val="00075E5A"/>
    <w:rsid w:val="00075EB9"/>
    <w:rsid w:val="0007727E"/>
    <w:rsid w:val="00077444"/>
    <w:rsid w:val="00077510"/>
    <w:rsid w:val="00077596"/>
    <w:rsid w:val="000775BD"/>
    <w:rsid w:val="0007776E"/>
    <w:rsid w:val="000778B1"/>
    <w:rsid w:val="00077A1A"/>
    <w:rsid w:val="00077AC5"/>
    <w:rsid w:val="00077B3D"/>
    <w:rsid w:val="00077C7F"/>
    <w:rsid w:val="00077E38"/>
    <w:rsid w:val="000801F6"/>
    <w:rsid w:val="0008028D"/>
    <w:rsid w:val="00080494"/>
    <w:rsid w:val="0008099E"/>
    <w:rsid w:val="000809AF"/>
    <w:rsid w:val="000809DD"/>
    <w:rsid w:val="00080B3C"/>
    <w:rsid w:val="00080C27"/>
    <w:rsid w:val="00080D1C"/>
    <w:rsid w:val="000812CB"/>
    <w:rsid w:val="000814C2"/>
    <w:rsid w:val="000817FB"/>
    <w:rsid w:val="00081820"/>
    <w:rsid w:val="00081A53"/>
    <w:rsid w:val="00081B95"/>
    <w:rsid w:val="00081ED9"/>
    <w:rsid w:val="00082396"/>
    <w:rsid w:val="00082A8B"/>
    <w:rsid w:val="00082D98"/>
    <w:rsid w:val="00082E33"/>
    <w:rsid w:val="000833B8"/>
    <w:rsid w:val="0008364D"/>
    <w:rsid w:val="00083CEE"/>
    <w:rsid w:val="0008424D"/>
    <w:rsid w:val="00084433"/>
    <w:rsid w:val="00084976"/>
    <w:rsid w:val="00085305"/>
    <w:rsid w:val="00085A2A"/>
    <w:rsid w:val="00085D12"/>
    <w:rsid w:val="00085D36"/>
    <w:rsid w:val="00085EDE"/>
    <w:rsid w:val="00085F60"/>
    <w:rsid w:val="0008627F"/>
    <w:rsid w:val="000863E4"/>
    <w:rsid w:val="00086667"/>
    <w:rsid w:val="0008686D"/>
    <w:rsid w:val="00086B50"/>
    <w:rsid w:val="00086DE6"/>
    <w:rsid w:val="00086E98"/>
    <w:rsid w:val="000872FE"/>
    <w:rsid w:val="000874C4"/>
    <w:rsid w:val="00087A5B"/>
    <w:rsid w:val="000904B4"/>
    <w:rsid w:val="00090626"/>
    <w:rsid w:val="000919AF"/>
    <w:rsid w:val="00091C79"/>
    <w:rsid w:val="000922BC"/>
    <w:rsid w:val="000924C0"/>
    <w:rsid w:val="000927AE"/>
    <w:rsid w:val="00092A6B"/>
    <w:rsid w:val="0009302E"/>
    <w:rsid w:val="00093E71"/>
    <w:rsid w:val="00094024"/>
    <w:rsid w:val="00095265"/>
    <w:rsid w:val="0009526C"/>
    <w:rsid w:val="000956A1"/>
    <w:rsid w:val="00095C25"/>
    <w:rsid w:val="00095C94"/>
    <w:rsid w:val="00096017"/>
    <w:rsid w:val="00096283"/>
    <w:rsid w:val="00096354"/>
    <w:rsid w:val="000964B9"/>
    <w:rsid w:val="0009679D"/>
    <w:rsid w:val="000971AC"/>
    <w:rsid w:val="000974E2"/>
    <w:rsid w:val="00097A2A"/>
    <w:rsid w:val="00097A83"/>
    <w:rsid w:val="00097EFA"/>
    <w:rsid w:val="00097F25"/>
    <w:rsid w:val="00097F9D"/>
    <w:rsid w:val="000A0239"/>
    <w:rsid w:val="000A02B9"/>
    <w:rsid w:val="000A038F"/>
    <w:rsid w:val="000A050A"/>
    <w:rsid w:val="000A075C"/>
    <w:rsid w:val="000A0934"/>
    <w:rsid w:val="000A0DDF"/>
    <w:rsid w:val="000A0E7B"/>
    <w:rsid w:val="000A1BB1"/>
    <w:rsid w:val="000A1C09"/>
    <w:rsid w:val="000A2042"/>
    <w:rsid w:val="000A25F0"/>
    <w:rsid w:val="000A2EB8"/>
    <w:rsid w:val="000A2FB2"/>
    <w:rsid w:val="000A31FA"/>
    <w:rsid w:val="000A333E"/>
    <w:rsid w:val="000A3A52"/>
    <w:rsid w:val="000A3BB0"/>
    <w:rsid w:val="000A3F43"/>
    <w:rsid w:val="000A4A6A"/>
    <w:rsid w:val="000A58DC"/>
    <w:rsid w:val="000A5B25"/>
    <w:rsid w:val="000A6320"/>
    <w:rsid w:val="000A6389"/>
    <w:rsid w:val="000A6674"/>
    <w:rsid w:val="000A6C30"/>
    <w:rsid w:val="000A715A"/>
    <w:rsid w:val="000A7402"/>
    <w:rsid w:val="000A7A3E"/>
    <w:rsid w:val="000A7F0E"/>
    <w:rsid w:val="000B0B94"/>
    <w:rsid w:val="000B0CA2"/>
    <w:rsid w:val="000B0DB9"/>
    <w:rsid w:val="000B0E5A"/>
    <w:rsid w:val="000B15C8"/>
    <w:rsid w:val="000B1602"/>
    <w:rsid w:val="000B165D"/>
    <w:rsid w:val="000B1AF9"/>
    <w:rsid w:val="000B1BE5"/>
    <w:rsid w:val="000B20E0"/>
    <w:rsid w:val="000B2C15"/>
    <w:rsid w:val="000B2D4B"/>
    <w:rsid w:val="000B30D1"/>
    <w:rsid w:val="000B3274"/>
    <w:rsid w:val="000B332A"/>
    <w:rsid w:val="000B3689"/>
    <w:rsid w:val="000B39C7"/>
    <w:rsid w:val="000B3A2C"/>
    <w:rsid w:val="000B3A75"/>
    <w:rsid w:val="000B3DFF"/>
    <w:rsid w:val="000B415D"/>
    <w:rsid w:val="000B421C"/>
    <w:rsid w:val="000B4D15"/>
    <w:rsid w:val="000B4EA9"/>
    <w:rsid w:val="000B4EEF"/>
    <w:rsid w:val="000B5423"/>
    <w:rsid w:val="000B54D8"/>
    <w:rsid w:val="000B55B1"/>
    <w:rsid w:val="000B5EF2"/>
    <w:rsid w:val="000B6DD2"/>
    <w:rsid w:val="000B6FC9"/>
    <w:rsid w:val="000B7349"/>
    <w:rsid w:val="000B782F"/>
    <w:rsid w:val="000B7ABB"/>
    <w:rsid w:val="000B7C12"/>
    <w:rsid w:val="000B7C71"/>
    <w:rsid w:val="000B7C9B"/>
    <w:rsid w:val="000C02D0"/>
    <w:rsid w:val="000C035C"/>
    <w:rsid w:val="000C03AE"/>
    <w:rsid w:val="000C09B1"/>
    <w:rsid w:val="000C0AD3"/>
    <w:rsid w:val="000C1075"/>
    <w:rsid w:val="000C107B"/>
    <w:rsid w:val="000C1BC5"/>
    <w:rsid w:val="000C1CF1"/>
    <w:rsid w:val="000C1FBD"/>
    <w:rsid w:val="000C2176"/>
    <w:rsid w:val="000C228A"/>
    <w:rsid w:val="000C255C"/>
    <w:rsid w:val="000C2696"/>
    <w:rsid w:val="000C2C97"/>
    <w:rsid w:val="000C2D40"/>
    <w:rsid w:val="000C2D4E"/>
    <w:rsid w:val="000C2DDF"/>
    <w:rsid w:val="000C2E8A"/>
    <w:rsid w:val="000C2F0F"/>
    <w:rsid w:val="000C31CF"/>
    <w:rsid w:val="000C36AB"/>
    <w:rsid w:val="000C3D21"/>
    <w:rsid w:val="000C3DDD"/>
    <w:rsid w:val="000C3EB5"/>
    <w:rsid w:val="000C427A"/>
    <w:rsid w:val="000C441D"/>
    <w:rsid w:val="000C4617"/>
    <w:rsid w:val="000C463F"/>
    <w:rsid w:val="000C492D"/>
    <w:rsid w:val="000C4A7C"/>
    <w:rsid w:val="000C4CA1"/>
    <w:rsid w:val="000C4CD4"/>
    <w:rsid w:val="000C5435"/>
    <w:rsid w:val="000C5A0F"/>
    <w:rsid w:val="000C5A3C"/>
    <w:rsid w:val="000C5E1D"/>
    <w:rsid w:val="000C643A"/>
    <w:rsid w:val="000C6700"/>
    <w:rsid w:val="000C67B7"/>
    <w:rsid w:val="000C6D30"/>
    <w:rsid w:val="000C74C2"/>
    <w:rsid w:val="000C763B"/>
    <w:rsid w:val="000C7678"/>
    <w:rsid w:val="000C7876"/>
    <w:rsid w:val="000C7CDC"/>
    <w:rsid w:val="000C7DF8"/>
    <w:rsid w:val="000D0356"/>
    <w:rsid w:val="000D0A16"/>
    <w:rsid w:val="000D0E36"/>
    <w:rsid w:val="000D0F0D"/>
    <w:rsid w:val="000D110C"/>
    <w:rsid w:val="000D143C"/>
    <w:rsid w:val="000D1CE0"/>
    <w:rsid w:val="000D2015"/>
    <w:rsid w:val="000D277F"/>
    <w:rsid w:val="000D2EFF"/>
    <w:rsid w:val="000D2F39"/>
    <w:rsid w:val="000D35E7"/>
    <w:rsid w:val="000D42F5"/>
    <w:rsid w:val="000D4376"/>
    <w:rsid w:val="000D4BB8"/>
    <w:rsid w:val="000D4BE6"/>
    <w:rsid w:val="000D5324"/>
    <w:rsid w:val="000D555E"/>
    <w:rsid w:val="000D55DE"/>
    <w:rsid w:val="000D55F4"/>
    <w:rsid w:val="000D57D4"/>
    <w:rsid w:val="000D59EC"/>
    <w:rsid w:val="000D5D65"/>
    <w:rsid w:val="000D6134"/>
    <w:rsid w:val="000D62F9"/>
    <w:rsid w:val="000D6981"/>
    <w:rsid w:val="000D6B30"/>
    <w:rsid w:val="000D73E4"/>
    <w:rsid w:val="000D7420"/>
    <w:rsid w:val="000D779D"/>
    <w:rsid w:val="000D792A"/>
    <w:rsid w:val="000D7E43"/>
    <w:rsid w:val="000E0140"/>
    <w:rsid w:val="000E0699"/>
    <w:rsid w:val="000E0750"/>
    <w:rsid w:val="000E0956"/>
    <w:rsid w:val="000E0957"/>
    <w:rsid w:val="000E133C"/>
    <w:rsid w:val="000E1A40"/>
    <w:rsid w:val="000E1AE6"/>
    <w:rsid w:val="000E1B28"/>
    <w:rsid w:val="000E201F"/>
    <w:rsid w:val="000E24D8"/>
    <w:rsid w:val="000E2A6E"/>
    <w:rsid w:val="000E2C4F"/>
    <w:rsid w:val="000E2DC2"/>
    <w:rsid w:val="000E31F1"/>
    <w:rsid w:val="000E387F"/>
    <w:rsid w:val="000E3C2F"/>
    <w:rsid w:val="000E3FB2"/>
    <w:rsid w:val="000E411C"/>
    <w:rsid w:val="000E4424"/>
    <w:rsid w:val="000E4849"/>
    <w:rsid w:val="000E493E"/>
    <w:rsid w:val="000E4C63"/>
    <w:rsid w:val="000E508D"/>
    <w:rsid w:val="000E5580"/>
    <w:rsid w:val="000E5A15"/>
    <w:rsid w:val="000E5A7A"/>
    <w:rsid w:val="000E5B41"/>
    <w:rsid w:val="000E670F"/>
    <w:rsid w:val="000E6900"/>
    <w:rsid w:val="000E6EB6"/>
    <w:rsid w:val="000E6EDD"/>
    <w:rsid w:val="000E73D5"/>
    <w:rsid w:val="000E7817"/>
    <w:rsid w:val="000E7B7D"/>
    <w:rsid w:val="000E7F0E"/>
    <w:rsid w:val="000F099B"/>
    <w:rsid w:val="000F0D56"/>
    <w:rsid w:val="000F0F09"/>
    <w:rsid w:val="000F12E4"/>
    <w:rsid w:val="000F160D"/>
    <w:rsid w:val="000F165B"/>
    <w:rsid w:val="000F1842"/>
    <w:rsid w:val="000F1998"/>
    <w:rsid w:val="000F1AB0"/>
    <w:rsid w:val="000F1EF2"/>
    <w:rsid w:val="000F253D"/>
    <w:rsid w:val="000F3108"/>
    <w:rsid w:val="000F337E"/>
    <w:rsid w:val="000F3411"/>
    <w:rsid w:val="000F3500"/>
    <w:rsid w:val="000F39DA"/>
    <w:rsid w:val="000F43A7"/>
    <w:rsid w:val="000F4716"/>
    <w:rsid w:val="000F4790"/>
    <w:rsid w:val="000F4870"/>
    <w:rsid w:val="000F4A08"/>
    <w:rsid w:val="000F4CD5"/>
    <w:rsid w:val="000F4FB1"/>
    <w:rsid w:val="000F5228"/>
    <w:rsid w:val="000F5358"/>
    <w:rsid w:val="000F5415"/>
    <w:rsid w:val="000F5D53"/>
    <w:rsid w:val="000F5E4A"/>
    <w:rsid w:val="000F60BF"/>
    <w:rsid w:val="000F665F"/>
    <w:rsid w:val="000F6720"/>
    <w:rsid w:val="000F6818"/>
    <w:rsid w:val="000F6A0D"/>
    <w:rsid w:val="000F6C88"/>
    <w:rsid w:val="000F70F7"/>
    <w:rsid w:val="000F7A78"/>
    <w:rsid w:val="000F7E7A"/>
    <w:rsid w:val="001005F3"/>
    <w:rsid w:val="00100A20"/>
    <w:rsid w:val="00100C06"/>
    <w:rsid w:val="00100F7A"/>
    <w:rsid w:val="0010113B"/>
    <w:rsid w:val="00101604"/>
    <w:rsid w:val="00101803"/>
    <w:rsid w:val="00101829"/>
    <w:rsid w:val="001018B8"/>
    <w:rsid w:val="00101D1C"/>
    <w:rsid w:val="00102109"/>
    <w:rsid w:val="00102248"/>
    <w:rsid w:val="001023D1"/>
    <w:rsid w:val="00102591"/>
    <w:rsid w:val="00102660"/>
    <w:rsid w:val="00102A9B"/>
    <w:rsid w:val="00102B87"/>
    <w:rsid w:val="00102CB2"/>
    <w:rsid w:val="00102E5C"/>
    <w:rsid w:val="00102E66"/>
    <w:rsid w:val="00102F9D"/>
    <w:rsid w:val="00102FB4"/>
    <w:rsid w:val="00103133"/>
    <w:rsid w:val="00103FEC"/>
    <w:rsid w:val="00104A13"/>
    <w:rsid w:val="00104BD5"/>
    <w:rsid w:val="00104E4D"/>
    <w:rsid w:val="0010505C"/>
    <w:rsid w:val="0010513E"/>
    <w:rsid w:val="001056BC"/>
    <w:rsid w:val="00105833"/>
    <w:rsid w:val="0010592C"/>
    <w:rsid w:val="00105C86"/>
    <w:rsid w:val="00105FC5"/>
    <w:rsid w:val="00106095"/>
    <w:rsid w:val="00106620"/>
    <w:rsid w:val="00106B75"/>
    <w:rsid w:val="0010732B"/>
    <w:rsid w:val="0010761B"/>
    <w:rsid w:val="001079B2"/>
    <w:rsid w:val="0011034F"/>
    <w:rsid w:val="0011064D"/>
    <w:rsid w:val="00110681"/>
    <w:rsid w:val="0011116A"/>
    <w:rsid w:val="00111696"/>
    <w:rsid w:val="00111723"/>
    <w:rsid w:val="00111F0B"/>
    <w:rsid w:val="00111F56"/>
    <w:rsid w:val="00112293"/>
    <w:rsid w:val="001122EB"/>
    <w:rsid w:val="0011233C"/>
    <w:rsid w:val="0011253A"/>
    <w:rsid w:val="001125AD"/>
    <w:rsid w:val="0011276C"/>
    <w:rsid w:val="001130D8"/>
    <w:rsid w:val="001133BD"/>
    <w:rsid w:val="00113769"/>
    <w:rsid w:val="00113BD4"/>
    <w:rsid w:val="00113D39"/>
    <w:rsid w:val="00113E82"/>
    <w:rsid w:val="00113EB4"/>
    <w:rsid w:val="00113F72"/>
    <w:rsid w:val="0011412C"/>
    <w:rsid w:val="00114428"/>
    <w:rsid w:val="00114591"/>
    <w:rsid w:val="0011470E"/>
    <w:rsid w:val="00114A1F"/>
    <w:rsid w:val="00114CA0"/>
    <w:rsid w:val="00114E06"/>
    <w:rsid w:val="001151E7"/>
    <w:rsid w:val="001151F4"/>
    <w:rsid w:val="0011539F"/>
    <w:rsid w:val="00115699"/>
    <w:rsid w:val="001156AC"/>
    <w:rsid w:val="00115738"/>
    <w:rsid w:val="001162EE"/>
    <w:rsid w:val="001167A6"/>
    <w:rsid w:val="001168C6"/>
    <w:rsid w:val="00116A5C"/>
    <w:rsid w:val="00116ACF"/>
    <w:rsid w:val="00116E8A"/>
    <w:rsid w:val="00117294"/>
    <w:rsid w:val="0011750C"/>
    <w:rsid w:val="00117A8A"/>
    <w:rsid w:val="00117B5F"/>
    <w:rsid w:val="00117C83"/>
    <w:rsid w:val="00117D84"/>
    <w:rsid w:val="00117D97"/>
    <w:rsid w:val="00117DD0"/>
    <w:rsid w:val="00120154"/>
    <w:rsid w:val="001207EC"/>
    <w:rsid w:val="00120CFD"/>
    <w:rsid w:val="00120DFA"/>
    <w:rsid w:val="00121B25"/>
    <w:rsid w:val="00121EE6"/>
    <w:rsid w:val="0012256C"/>
    <w:rsid w:val="00122586"/>
    <w:rsid w:val="0012288A"/>
    <w:rsid w:val="00122958"/>
    <w:rsid w:val="00122AE5"/>
    <w:rsid w:val="00122E20"/>
    <w:rsid w:val="00122EDB"/>
    <w:rsid w:val="00122F1D"/>
    <w:rsid w:val="001232A7"/>
    <w:rsid w:val="001236E5"/>
    <w:rsid w:val="00123768"/>
    <w:rsid w:val="001237B2"/>
    <w:rsid w:val="00123B7B"/>
    <w:rsid w:val="00123C5B"/>
    <w:rsid w:val="00123E1F"/>
    <w:rsid w:val="0012407E"/>
    <w:rsid w:val="00124315"/>
    <w:rsid w:val="001245C1"/>
    <w:rsid w:val="001255D4"/>
    <w:rsid w:val="00125CE8"/>
    <w:rsid w:val="001261E2"/>
    <w:rsid w:val="001265E0"/>
    <w:rsid w:val="001268D0"/>
    <w:rsid w:val="00126A7F"/>
    <w:rsid w:val="00126C4E"/>
    <w:rsid w:val="00126CAB"/>
    <w:rsid w:val="00126DBC"/>
    <w:rsid w:val="00126DF9"/>
    <w:rsid w:val="00126DFD"/>
    <w:rsid w:val="00126EF4"/>
    <w:rsid w:val="001270E1"/>
    <w:rsid w:val="001270EA"/>
    <w:rsid w:val="001277F8"/>
    <w:rsid w:val="00127EA6"/>
    <w:rsid w:val="00127F20"/>
    <w:rsid w:val="0013055A"/>
    <w:rsid w:val="00130680"/>
    <w:rsid w:val="00130A4D"/>
    <w:rsid w:val="00130C4A"/>
    <w:rsid w:val="0013113B"/>
    <w:rsid w:val="00131741"/>
    <w:rsid w:val="00131CB0"/>
    <w:rsid w:val="00131E99"/>
    <w:rsid w:val="00131FB7"/>
    <w:rsid w:val="001323D3"/>
    <w:rsid w:val="0013241D"/>
    <w:rsid w:val="001326A5"/>
    <w:rsid w:val="001327AC"/>
    <w:rsid w:val="00132B1C"/>
    <w:rsid w:val="00132B7F"/>
    <w:rsid w:val="00132C97"/>
    <w:rsid w:val="00132EC1"/>
    <w:rsid w:val="00133160"/>
    <w:rsid w:val="001338CB"/>
    <w:rsid w:val="001338D6"/>
    <w:rsid w:val="001338EC"/>
    <w:rsid w:val="00133B95"/>
    <w:rsid w:val="0013493E"/>
    <w:rsid w:val="00134DE3"/>
    <w:rsid w:val="001353BC"/>
    <w:rsid w:val="001359A9"/>
    <w:rsid w:val="00135A2F"/>
    <w:rsid w:val="00135E8C"/>
    <w:rsid w:val="00135ED7"/>
    <w:rsid w:val="00135F65"/>
    <w:rsid w:val="0013621A"/>
    <w:rsid w:val="00136761"/>
    <w:rsid w:val="001368DD"/>
    <w:rsid w:val="00136982"/>
    <w:rsid w:val="0013772B"/>
    <w:rsid w:val="00137869"/>
    <w:rsid w:val="001378AA"/>
    <w:rsid w:val="00137A36"/>
    <w:rsid w:val="00137D0F"/>
    <w:rsid w:val="001400C9"/>
    <w:rsid w:val="0014038F"/>
    <w:rsid w:val="00140626"/>
    <w:rsid w:val="001407C1"/>
    <w:rsid w:val="00140E0A"/>
    <w:rsid w:val="0014106F"/>
    <w:rsid w:val="0014110F"/>
    <w:rsid w:val="00141861"/>
    <w:rsid w:val="00141E12"/>
    <w:rsid w:val="00141EAC"/>
    <w:rsid w:val="001423BB"/>
    <w:rsid w:val="001424C7"/>
    <w:rsid w:val="00142DE3"/>
    <w:rsid w:val="00142E4B"/>
    <w:rsid w:val="001438BB"/>
    <w:rsid w:val="001439FB"/>
    <w:rsid w:val="00143B27"/>
    <w:rsid w:val="00143BB7"/>
    <w:rsid w:val="00143C55"/>
    <w:rsid w:val="00143DBC"/>
    <w:rsid w:val="00143DDB"/>
    <w:rsid w:val="001443A1"/>
    <w:rsid w:val="00144D7A"/>
    <w:rsid w:val="00144D9E"/>
    <w:rsid w:val="001450C5"/>
    <w:rsid w:val="001452ED"/>
    <w:rsid w:val="00145723"/>
    <w:rsid w:val="001457B0"/>
    <w:rsid w:val="0014683E"/>
    <w:rsid w:val="00146B8E"/>
    <w:rsid w:val="00147358"/>
    <w:rsid w:val="00147FD6"/>
    <w:rsid w:val="00150330"/>
    <w:rsid w:val="0015101D"/>
    <w:rsid w:val="001511F6"/>
    <w:rsid w:val="001515AD"/>
    <w:rsid w:val="00151704"/>
    <w:rsid w:val="00151726"/>
    <w:rsid w:val="00151915"/>
    <w:rsid w:val="00151FFB"/>
    <w:rsid w:val="0015286E"/>
    <w:rsid w:val="00152B32"/>
    <w:rsid w:val="00152B8E"/>
    <w:rsid w:val="00152EFF"/>
    <w:rsid w:val="00153141"/>
    <w:rsid w:val="001538BB"/>
    <w:rsid w:val="0015392B"/>
    <w:rsid w:val="00153A09"/>
    <w:rsid w:val="00153A91"/>
    <w:rsid w:val="00153C8D"/>
    <w:rsid w:val="00153DDA"/>
    <w:rsid w:val="00153E33"/>
    <w:rsid w:val="00154150"/>
    <w:rsid w:val="0015457A"/>
    <w:rsid w:val="001546BB"/>
    <w:rsid w:val="0015472C"/>
    <w:rsid w:val="00154BC5"/>
    <w:rsid w:val="00154ECE"/>
    <w:rsid w:val="00155386"/>
    <w:rsid w:val="00155467"/>
    <w:rsid w:val="00155485"/>
    <w:rsid w:val="0015564F"/>
    <w:rsid w:val="001556FC"/>
    <w:rsid w:val="00155B74"/>
    <w:rsid w:val="00155BF5"/>
    <w:rsid w:val="00155E15"/>
    <w:rsid w:val="00156B54"/>
    <w:rsid w:val="00156D57"/>
    <w:rsid w:val="0015702F"/>
    <w:rsid w:val="0015761E"/>
    <w:rsid w:val="0015782C"/>
    <w:rsid w:val="001579FB"/>
    <w:rsid w:val="00157A13"/>
    <w:rsid w:val="00157C4F"/>
    <w:rsid w:val="00157D82"/>
    <w:rsid w:val="001600A4"/>
    <w:rsid w:val="001603A5"/>
    <w:rsid w:val="00160585"/>
    <w:rsid w:val="00160778"/>
    <w:rsid w:val="00161007"/>
    <w:rsid w:val="00161060"/>
    <w:rsid w:val="00161360"/>
    <w:rsid w:val="0016138E"/>
    <w:rsid w:val="0016157B"/>
    <w:rsid w:val="00161B83"/>
    <w:rsid w:val="00161C88"/>
    <w:rsid w:val="00161E03"/>
    <w:rsid w:val="00162616"/>
    <w:rsid w:val="001626BA"/>
    <w:rsid w:val="00162CF8"/>
    <w:rsid w:val="00162D70"/>
    <w:rsid w:val="00163066"/>
    <w:rsid w:val="00163794"/>
    <w:rsid w:val="00163AC6"/>
    <w:rsid w:val="00163BBB"/>
    <w:rsid w:val="0016414B"/>
    <w:rsid w:val="00164705"/>
    <w:rsid w:val="00164748"/>
    <w:rsid w:val="00164B2F"/>
    <w:rsid w:val="00164F9D"/>
    <w:rsid w:val="001655D7"/>
    <w:rsid w:val="001655F8"/>
    <w:rsid w:val="00165EDB"/>
    <w:rsid w:val="00166CD8"/>
    <w:rsid w:val="00166CFF"/>
    <w:rsid w:val="00166FE3"/>
    <w:rsid w:val="00167303"/>
    <w:rsid w:val="001675A6"/>
    <w:rsid w:val="00167824"/>
    <w:rsid w:val="00167841"/>
    <w:rsid w:val="00167A92"/>
    <w:rsid w:val="00167D8F"/>
    <w:rsid w:val="00167DA5"/>
    <w:rsid w:val="00167F58"/>
    <w:rsid w:val="001704A8"/>
    <w:rsid w:val="0017052C"/>
    <w:rsid w:val="00170597"/>
    <w:rsid w:val="00170663"/>
    <w:rsid w:val="001709A5"/>
    <w:rsid w:val="001711A0"/>
    <w:rsid w:val="00171712"/>
    <w:rsid w:val="00171945"/>
    <w:rsid w:val="00171AEF"/>
    <w:rsid w:val="00171DA6"/>
    <w:rsid w:val="00171E74"/>
    <w:rsid w:val="0017237E"/>
    <w:rsid w:val="00172700"/>
    <w:rsid w:val="00172C65"/>
    <w:rsid w:val="00172DCC"/>
    <w:rsid w:val="00173049"/>
    <w:rsid w:val="0017349A"/>
    <w:rsid w:val="00173505"/>
    <w:rsid w:val="00173536"/>
    <w:rsid w:val="0017367F"/>
    <w:rsid w:val="00173DE2"/>
    <w:rsid w:val="00174649"/>
    <w:rsid w:val="00174654"/>
    <w:rsid w:val="001746F4"/>
    <w:rsid w:val="00174762"/>
    <w:rsid w:val="001748AE"/>
    <w:rsid w:val="00174960"/>
    <w:rsid w:val="00174B95"/>
    <w:rsid w:val="00174C07"/>
    <w:rsid w:val="00174F61"/>
    <w:rsid w:val="001752C6"/>
    <w:rsid w:val="001753C2"/>
    <w:rsid w:val="001756D9"/>
    <w:rsid w:val="00175D7E"/>
    <w:rsid w:val="00175D98"/>
    <w:rsid w:val="00175E0E"/>
    <w:rsid w:val="0017669F"/>
    <w:rsid w:val="00176A90"/>
    <w:rsid w:val="00176C2F"/>
    <w:rsid w:val="00176F31"/>
    <w:rsid w:val="0017711D"/>
    <w:rsid w:val="001774AB"/>
    <w:rsid w:val="001775CA"/>
    <w:rsid w:val="00177840"/>
    <w:rsid w:val="001778AD"/>
    <w:rsid w:val="00177A0D"/>
    <w:rsid w:val="00177E93"/>
    <w:rsid w:val="0018006F"/>
    <w:rsid w:val="00180075"/>
    <w:rsid w:val="00180130"/>
    <w:rsid w:val="001803B1"/>
    <w:rsid w:val="00180404"/>
    <w:rsid w:val="0018041C"/>
    <w:rsid w:val="001807C0"/>
    <w:rsid w:val="0018091C"/>
    <w:rsid w:val="00180929"/>
    <w:rsid w:val="00180B6C"/>
    <w:rsid w:val="00180E53"/>
    <w:rsid w:val="00180E9A"/>
    <w:rsid w:val="0018131F"/>
    <w:rsid w:val="00181955"/>
    <w:rsid w:val="00181DAE"/>
    <w:rsid w:val="00181F98"/>
    <w:rsid w:val="001829E9"/>
    <w:rsid w:val="00182C41"/>
    <w:rsid w:val="00182EEE"/>
    <w:rsid w:val="00182F33"/>
    <w:rsid w:val="00182F89"/>
    <w:rsid w:val="00183054"/>
    <w:rsid w:val="001832BD"/>
    <w:rsid w:val="001832FF"/>
    <w:rsid w:val="00183472"/>
    <w:rsid w:val="001838F1"/>
    <w:rsid w:val="00183927"/>
    <w:rsid w:val="001839E1"/>
    <w:rsid w:val="00183CCF"/>
    <w:rsid w:val="00183DE6"/>
    <w:rsid w:val="0018403C"/>
    <w:rsid w:val="0018471A"/>
    <w:rsid w:val="001848E8"/>
    <w:rsid w:val="00184FE8"/>
    <w:rsid w:val="00185163"/>
    <w:rsid w:val="001851BC"/>
    <w:rsid w:val="00185345"/>
    <w:rsid w:val="0018591E"/>
    <w:rsid w:val="00185F5F"/>
    <w:rsid w:val="0018615B"/>
    <w:rsid w:val="0018636B"/>
    <w:rsid w:val="00186B95"/>
    <w:rsid w:val="00187329"/>
    <w:rsid w:val="00187490"/>
    <w:rsid w:val="001874D3"/>
    <w:rsid w:val="001877C6"/>
    <w:rsid w:val="0019052F"/>
    <w:rsid w:val="0019082D"/>
    <w:rsid w:val="00190A9C"/>
    <w:rsid w:val="00190AD3"/>
    <w:rsid w:val="00190F8E"/>
    <w:rsid w:val="001917CF"/>
    <w:rsid w:val="0019197F"/>
    <w:rsid w:val="001919ED"/>
    <w:rsid w:val="00191A6E"/>
    <w:rsid w:val="0019213E"/>
    <w:rsid w:val="00192179"/>
    <w:rsid w:val="00192434"/>
    <w:rsid w:val="001925A8"/>
    <w:rsid w:val="001927A7"/>
    <w:rsid w:val="0019292C"/>
    <w:rsid w:val="0019294E"/>
    <w:rsid w:val="0019342D"/>
    <w:rsid w:val="001939AC"/>
    <w:rsid w:val="00193B87"/>
    <w:rsid w:val="00193C19"/>
    <w:rsid w:val="0019403D"/>
    <w:rsid w:val="00194104"/>
    <w:rsid w:val="00194712"/>
    <w:rsid w:val="00194D82"/>
    <w:rsid w:val="00194D8A"/>
    <w:rsid w:val="00195082"/>
    <w:rsid w:val="00195178"/>
    <w:rsid w:val="00195A3F"/>
    <w:rsid w:val="0019652A"/>
    <w:rsid w:val="00196590"/>
    <w:rsid w:val="001965D2"/>
    <w:rsid w:val="001966B9"/>
    <w:rsid w:val="00196792"/>
    <w:rsid w:val="00196DB4"/>
    <w:rsid w:val="001974F2"/>
    <w:rsid w:val="00197673"/>
    <w:rsid w:val="00197729"/>
    <w:rsid w:val="001A01B5"/>
    <w:rsid w:val="001A02B5"/>
    <w:rsid w:val="001A03C7"/>
    <w:rsid w:val="001A041D"/>
    <w:rsid w:val="001A07BC"/>
    <w:rsid w:val="001A08C4"/>
    <w:rsid w:val="001A09E5"/>
    <w:rsid w:val="001A09FF"/>
    <w:rsid w:val="001A11B8"/>
    <w:rsid w:val="001A1417"/>
    <w:rsid w:val="001A1AF3"/>
    <w:rsid w:val="001A1BB7"/>
    <w:rsid w:val="001A2022"/>
    <w:rsid w:val="001A222C"/>
    <w:rsid w:val="001A23DF"/>
    <w:rsid w:val="001A2523"/>
    <w:rsid w:val="001A26DF"/>
    <w:rsid w:val="001A2812"/>
    <w:rsid w:val="001A2851"/>
    <w:rsid w:val="001A29DC"/>
    <w:rsid w:val="001A2BA1"/>
    <w:rsid w:val="001A2D93"/>
    <w:rsid w:val="001A2E0A"/>
    <w:rsid w:val="001A344C"/>
    <w:rsid w:val="001A37A5"/>
    <w:rsid w:val="001A3865"/>
    <w:rsid w:val="001A3B8D"/>
    <w:rsid w:val="001A3F00"/>
    <w:rsid w:val="001A3FCF"/>
    <w:rsid w:val="001A42EC"/>
    <w:rsid w:val="001A453B"/>
    <w:rsid w:val="001A4956"/>
    <w:rsid w:val="001A498C"/>
    <w:rsid w:val="001A4C3A"/>
    <w:rsid w:val="001A4DDF"/>
    <w:rsid w:val="001A544A"/>
    <w:rsid w:val="001A56BA"/>
    <w:rsid w:val="001A56FB"/>
    <w:rsid w:val="001A5A0C"/>
    <w:rsid w:val="001A5BB9"/>
    <w:rsid w:val="001A60AF"/>
    <w:rsid w:val="001A61C7"/>
    <w:rsid w:val="001A6283"/>
    <w:rsid w:val="001A6327"/>
    <w:rsid w:val="001A644B"/>
    <w:rsid w:val="001A652D"/>
    <w:rsid w:val="001A670B"/>
    <w:rsid w:val="001A6A50"/>
    <w:rsid w:val="001A702C"/>
    <w:rsid w:val="001A703D"/>
    <w:rsid w:val="001A7166"/>
    <w:rsid w:val="001A71A7"/>
    <w:rsid w:val="001A79F8"/>
    <w:rsid w:val="001A7B33"/>
    <w:rsid w:val="001A7B50"/>
    <w:rsid w:val="001A7B83"/>
    <w:rsid w:val="001A7D4F"/>
    <w:rsid w:val="001A7D78"/>
    <w:rsid w:val="001A7E79"/>
    <w:rsid w:val="001B103C"/>
    <w:rsid w:val="001B1486"/>
    <w:rsid w:val="001B16D8"/>
    <w:rsid w:val="001B1749"/>
    <w:rsid w:val="001B1E9A"/>
    <w:rsid w:val="001B21EA"/>
    <w:rsid w:val="001B2357"/>
    <w:rsid w:val="001B2A8C"/>
    <w:rsid w:val="001B2C46"/>
    <w:rsid w:val="001B3392"/>
    <w:rsid w:val="001B3C44"/>
    <w:rsid w:val="001B3DF9"/>
    <w:rsid w:val="001B3FD2"/>
    <w:rsid w:val="001B4041"/>
    <w:rsid w:val="001B4070"/>
    <w:rsid w:val="001B40D6"/>
    <w:rsid w:val="001B4428"/>
    <w:rsid w:val="001B477C"/>
    <w:rsid w:val="001B4B9F"/>
    <w:rsid w:val="001B4EED"/>
    <w:rsid w:val="001B4F70"/>
    <w:rsid w:val="001B5AAE"/>
    <w:rsid w:val="001B5EAC"/>
    <w:rsid w:val="001B5EDE"/>
    <w:rsid w:val="001B5FDC"/>
    <w:rsid w:val="001B6048"/>
    <w:rsid w:val="001B67DB"/>
    <w:rsid w:val="001B6951"/>
    <w:rsid w:val="001B6ABB"/>
    <w:rsid w:val="001B70FC"/>
    <w:rsid w:val="001B71A8"/>
    <w:rsid w:val="001B77EA"/>
    <w:rsid w:val="001B77F5"/>
    <w:rsid w:val="001B7B93"/>
    <w:rsid w:val="001B7EF8"/>
    <w:rsid w:val="001C0002"/>
    <w:rsid w:val="001C08DE"/>
    <w:rsid w:val="001C0972"/>
    <w:rsid w:val="001C0EDB"/>
    <w:rsid w:val="001C1006"/>
    <w:rsid w:val="001C10A8"/>
    <w:rsid w:val="001C1874"/>
    <w:rsid w:val="001C19CF"/>
    <w:rsid w:val="001C19FA"/>
    <w:rsid w:val="001C1CD1"/>
    <w:rsid w:val="001C22DF"/>
    <w:rsid w:val="001C25E9"/>
    <w:rsid w:val="001C2930"/>
    <w:rsid w:val="001C2B6D"/>
    <w:rsid w:val="001C36BE"/>
    <w:rsid w:val="001C3B42"/>
    <w:rsid w:val="001C3DA6"/>
    <w:rsid w:val="001C45ED"/>
    <w:rsid w:val="001C4671"/>
    <w:rsid w:val="001C63E3"/>
    <w:rsid w:val="001C65D5"/>
    <w:rsid w:val="001C66C7"/>
    <w:rsid w:val="001C6928"/>
    <w:rsid w:val="001C6CC4"/>
    <w:rsid w:val="001C6D11"/>
    <w:rsid w:val="001C7528"/>
    <w:rsid w:val="001C7964"/>
    <w:rsid w:val="001C7BAA"/>
    <w:rsid w:val="001D0626"/>
    <w:rsid w:val="001D069F"/>
    <w:rsid w:val="001D07FA"/>
    <w:rsid w:val="001D0A53"/>
    <w:rsid w:val="001D0C33"/>
    <w:rsid w:val="001D12B6"/>
    <w:rsid w:val="001D1688"/>
    <w:rsid w:val="001D177D"/>
    <w:rsid w:val="001D1BB4"/>
    <w:rsid w:val="001D1C50"/>
    <w:rsid w:val="001D2941"/>
    <w:rsid w:val="001D2C99"/>
    <w:rsid w:val="001D2DB4"/>
    <w:rsid w:val="001D2E65"/>
    <w:rsid w:val="001D2FAD"/>
    <w:rsid w:val="001D3319"/>
    <w:rsid w:val="001D3552"/>
    <w:rsid w:val="001D3DDD"/>
    <w:rsid w:val="001D3E4D"/>
    <w:rsid w:val="001D3F4F"/>
    <w:rsid w:val="001D4753"/>
    <w:rsid w:val="001D49A4"/>
    <w:rsid w:val="001D4A59"/>
    <w:rsid w:val="001D4AB6"/>
    <w:rsid w:val="001D4DC8"/>
    <w:rsid w:val="001D5231"/>
    <w:rsid w:val="001D556A"/>
    <w:rsid w:val="001D55E4"/>
    <w:rsid w:val="001D57FE"/>
    <w:rsid w:val="001D5817"/>
    <w:rsid w:val="001D5AF8"/>
    <w:rsid w:val="001D5E78"/>
    <w:rsid w:val="001D658D"/>
    <w:rsid w:val="001D68DE"/>
    <w:rsid w:val="001D69BF"/>
    <w:rsid w:val="001D6B47"/>
    <w:rsid w:val="001D6E30"/>
    <w:rsid w:val="001D70D7"/>
    <w:rsid w:val="001D728C"/>
    <w:rsid w:val="001D7559"/>
    <w:rsid w:val="001D7717"/>
    <w:rsid w:val="001D77EE"/>
    <w:rsid w:val="001D7988"/>
    <w:rsid w:val="001D7E1B"/>
    <w:rsid w:val="001D7E97"/>
    <w:rsid w:val="001E0115"/>
    <w:rsid w:val="001E0148"/>
    <w:rsid w:val="001E015B"/>
    <w:rsid w:val="001E018D"/>
    <w:rsid w:val="001E044F"/>
    <w:rsid w:val="001E0675"/>
    <w:rsid w:val="001E07B0"/>
    <w:rsid w:val="001E0842"/>
    <w:rsid w:val="001E0F2E"/>
    <w:rsid w:val="001E106B"/>
    <w:rsid w:val="001E1341"/>
    <w:rsid w:val="001E1CA6"/>
    <w:rsid w:val="001E1EB3"/>
    <w:rsid w:val="001E28FC"/>
    <w:rsid w:val="001E2CA6"/>
    <w:rsid w:val="001E31D4"/>
    <w:rsid w:val="001E34A8"/>
    <w:rsid w:val="001E34F4"/>
    <w:rsid w:val="001E37DB"/>
    <w:rsid w:val="001E3B22"/>
    <w:rsid w:val="001E4036"/>
    <w:rsid w:val="001E40AE"/>
    <w:rsid w:val="001E412C"/>
    <w:rsid w:val="001E46C7"/>
    <w:rsid w:val="001E4CE1"/>
    <w:rsid w:val="001E4F1B"/>
    <w:rsid w:val="001E52FF"/>
    <w:rsid w:val="001E546B"/>
    <w:rsid w:val="001E5585"/>
    <w:rsid w:val="001E5617"/>
    <w:rsid w:val="001E59D1"/>
    <w:rsid w:val="001E5A23"/>
    <w:rsid w:val="001E5B98"/>
    <w:rsid w:val="001E625A"/>
    <w:rsid w:val="001E62FA"/>
    <w:rsid w:val="001E638C"/>
    <w:rsid w:val="001E69C4"/>
    <w:rsid w:val="001E6B3C"/>
    <w:rsid w:val="001E70CD"/>
    <w:rsid w:val="001E721F"/>
    <w:rsid w:val="001E7434"/>
    <w:rsid w:val="001E79DB"/>
    <w:rsid w:val="001E7CAE"/>
    <w:rsid w:val="001E7E08"/>
    <w:rsid w:val="001F03FF"/>
    <w:rsid w:val="001F0BA2"/>
    <w:rsid w:val="001F116A"/>
    <w:rsid w:val="001F14A5"/>
    <w:rsid w:val="001F14FC"/>
    <w:rsid w:val="001F16E2"/>
    <w:rsid w:val="001F18D8"/>
    <w:rsid w:val="001F193A"/>
    <w:rsid w:val="001F1BBA"/>
    <w:rsid w:val="001F2009"/>
    <w:rsid w:val="001F2305"/>
    <w:rsid w:val="001F24E3"/>
    <w:rsid w:val="001F253F"/>
    <w:rsid w:val="001F288A"/>
    <w:rsid w:val="001F2DE8"/>
    <w:rsid w:val="001F2E97"/>
    <w:rsid w:val="001F3756"/>
    <w:rsid w:val="001F3B1B"/>
    <w:rsid w:val="001F3FC2"/>
    <w:rsid w:val="001F41B2"/>
    <w:rsid w:val="001F44CC"/>
    <w:rsid w:val="001F4AA3"/>
    <w:rsid w:val="001F518A"/>
    <w:rsid w:val="001F5440"/>
    <w:rsid w:val="001F576C"/>
    <w:rsid w:val="001F59AA"/>
    <w:rsid w:val="001F5D6A"/>
    <w:rsid w:val="001F5F1C"/>
    <w:rsid w:val="001F610A"/>
    <w:rsid w:val="001F6676"/>
    <w:rsid w:val="001F6ED7"/>
    <w:rsid w:val="001F6FF6"/>
    <w:rsid w:val="001F706E"/>
    <w:rsid w:val="001F727E"/>
    <w:rsid w:val="001F7AED"/>
    <w:rsid w:val="001F7CFB"/>
    <w:rsid w:val="002005FA"/>
    <w:rsid w:val="00200768"/>
    <w:rsid w:val="00200844"/>
    <w:rsid w:val="0020098B"/>
    <w:rsid w:val="00200BBE"/>
    <w:rsid w:val="0020107A"/>
    <w:rsid w:val="002013E9"/>
    <w:rsid w:val="00201B32"/>
    <w:rsid w:val="00201B99"/>
    <w:rsid w:val="00201B9E"/>
    <w:rsid w:val="0020203A"/>
    <w:rsid w:val="00202791"/>
    <w:rsid w:val="00202A29"/>
    <w:rsid w:val="00202CEF"/>
    <w:rsid w:val="00202F23"/>
    <w:rsid w:val="00203112"/>
    <w:rsid w:val="0020363A"/>
    <w:rsid w:val="00203CB9"/>
    <w:rsid w:val="002040C1"/>
    <w:rsid w:val="002040E2"/>
    <w:rsid w:val="002042BA"/>
    <w:rsid w:val="00204B5B"/>
    <w:rsid w:val="00204C3B"/>
    <w:rsid w:val="00204CF7"/>
    <w:rsid w:val="00204E25"/>
    <w:rsid w:val="00205364"/>
    <w:rsid w:val="00205663"/>
    <w:rsid w:val="00205699"/>
    <w:rsid w:val="00205941"/>
    <w:rsid w:val="0020597E"/>
    <w:rsid w:val="002059B9"/>
    <w:rsid w:val="00205C70"/>
    <w:rsid w:val="00205D76"/>
    <w:rsid w:val="00205EC5"/>
    <w:rsid w:val="002060C4"/>
    <w:rsid w:val="002063EF"/>
    <w:rsid w:val="00206AB6"/>
    <w:rsid w:val="00206EDD"/>
    <w:rsid w:val="0020715B"/>
    <w:rsid w:val="00207347"/>
    <w:rsid w:val="002078A7"/>
    <w:rsid w:val="00207A1B"/>
    <w:rsid w:val="00207AD0"/>
    <w:rsid w:val="00207D33"/>
    <w:rsid w:val="00210189"/>
    <w:rsid w:val="00210199"/>
    <w:rsid w:val="00210405"/>
    <w:rsid w:val="00210532"/>
    <w:rsid w:val="00210671"/>
    <w:rsid w:val="00210833"/>
    <w:rsid w:val="00211527"/>
    <w:rsid w:val="0021224D"/>
    <w:rsid w:val="00212D08"/>
    <w:rsid w:val="002131B3"/>
    <w:rsid w:val="00213602"/>
    <w:rsid w:val="00213A13"/>
    <w:rsid w:val="00213B7B"/>
    <w:rsid w:val="00213C42"/>
    <w:rsid w:val="00213D44"/>
    <w:rsid w:val="00213F4A"/>
    <w:rsid w:val="00213FF0"/>
    <w:rsid w:val="002143E7"/>
    <w:rsid w:val="0021459B"/>
    <w:rsid w:val="00214695"/>
    <w:rsid w:val="00214BC7"/>
    <w:rsid w:val="00214DC6"/>
    <w:rsid w:val="00215F4C"/>
    <w:rsid w:val="002165ED"/>
    <w:rsid w:val="00216B30"/>
    <w:rsid w:val="00217002"/>
    <w:rsid w:val="0021700C"/>
    <w:rsid w:val="002179B1"/>
    <w:rsid w:val="00217DF2"/>
    <w:rsid w:val="00217FEA"/>
    <w:rsid w:val="0022005E"/>
    <w:rsid w:val="002202C7"/>
    <w:rsid w:val="002202DD"/>
    <w:rsid w:val="00220314"/>
    <w:rsid w:val="002218E2"/>
    <w:rsid w:val="00221969"/>
    <w:rsid w:val="002219A3"/>
    <w:rsid w:val="00222182"/>
    <w:rsid w:val="002224F7"/>
    <w:rsid w:val="00222673"/>
    <w:rsid w:val="002226C3"/>
    <w:rsid w:val="00222792"/>
    <w:rsid w:val="00222876"/>
    <w:rsid w:val="002229BD"/>
    <w:rsid w:val="00222D5C"/>
    <w:rsid w:val="00222E47"/>
    <w:rsid w:val="00222EE4"/>
    <w:rsid w:val="0022330B"/>
    <w:rsid w:val="00223728"/>
    <w:rsid w:val="00223B85"/>
    <w:rsid w:val="00223C45"/>
    <w:rsid w:val="00223EFF"/>
    <w:rsid w:val="00223F6D"/>
    <w:rsid w:val="002240D8"/>
    <w:rsid w:val="002242FB"/>
    <w:rsid w:val="00224451"/>
    <w:rsid w:val="00224861"/>
    <w:rsid w:val="002248D4"/>
    <w:rsid w:val="00224C78"/>
    <w:rsid w:val="00224D8E"/>
    <w:rsid w:val="00224E3C"/>
    <w:rsid w:val="00224EF4"/>
    <w:rsid w:val="00224F00"/>
    <w:rsid w:val="002251BD"/>
    <w:rsid w:val="002258F0"/>
    <w:rsid w:val="002258F8"/>
    <w:rsid w:val="00225A99"/>
    <w:rsid w:val="00225D6C"/>
    <w:rsid w:val="0022620F"/>
    <w:rsid w:val="002262B6"/>
    <w:rsid w:val="002267E2"/>
    <w:rsid w:val="0022758E"/>
    <w:rsid w:val="0022783C"/>
    <w:rsid w:val="00227887"/>
    <w:rsid w:val="00227A54"/>
    <w:rsid w:val="0023023F"/>
    <w:rsid w:val="002303D3"/>
    <w:rsid w:val="00230860"/>
    <w:rsid w:val="00230CAB"/>
    <w:rsid w:val="002310E7"/>
    <w:rsid w:val="002312CC"/>
    <w:rsid w:val="00231805"/>
    <w:rsid w:val="00231855"/>
    <w:rsid w:val="002319CA"/>
    <w:rsid w:val="00231CBC"/>
    <w:rsid w:val="00231E1A"/>
    <w:rsid w:val="00231ECA"/>
    <w:rsid w:val="00232649"/>
    <w:rsid w:val="002327FF"/>
    <w:rsid w:val="002328F1"/>
    <w:rsid w:val="0023360B"/>
    <w:rsid w:val="002339E1"/>
    <w:rsid w:val="00233B24"/>
    <w:rsid w:val="00233F1E"/>
    <w:rsid w:val="0023420F"/>
    <w:rsid w:val="002342B1"/>
    <w:rsid w:val="0023471E"/>
    <w:rsid w:val="0023488C"/>
    <w:rsid w:val="002348D7"/>
    <w:rsid w:val="00234B82"/>
    <w:rsid w:val="00234F6D"/>
    <w:rsid w:val="0023514F"/>
    <w:rsid w:val="002351B2"/>
    <w:rsid w:val="00235298"/>
    <w:rsid w:val="0023580B"/>
    <w:rsid w:val="0023588E"/>
    <w:rsid w:val="0023644E"/>
    <w:rsid w:val="00236481"/>
    <w:rsid w:val="00236483"/>
    <w:rsid w:val="00236A38"/>
    <w:rsid w:val="00236A8B"/>
    <w:rsid w:val="00236BC2"/>
    <w:rsid w:val="0023725B"/>
    <w:rsid w:val="00237B92"/>
    <w:rsid w:val="00237DE5"/>
    <w:rsid w:val="00240476"/>
    <w:rsid w:val="00240578"/>
    <w:rsid w:val="00240750"/>
    <w:rsid w:val="0024092D"/>
    <w:rsid w:val="002409A5"/>
    <w:rsid w:val="002417C0"/>
    <w:rsid w:val="002418AD"/>
    <w:rsid w:val="00241A90"/>
    <w:rsid w:val="00241B33"/>
    <w:rsid w:val="00241DE8"/>
    <w:rsid w:val="00241F6C"/>
    <w:rsid w:val="00241FD9"/>
    <w:rsid w:val="00242616"/>
    <w:rsid w:val="002428FE"/>
    <w:rsid w:val="00242B3D"/>
    <w:rsid w:val="00242B81"/>
    <w:rsid w:val="00242D8C"/>
    <w:rsid w:val="00242E33"/>
    <w:rsid w:val="002432E8"/>
    <w:rsid w:val="00243350"/>
    <w:rsid w:val="00243624"/>
    <w:rsid w:val="002439B1"/>
    <w:rsid w:val="00243D06"/>
    <w:rsid w:val="00244B3A"/>
    <w:rsid w:val="0024546F"/>
    <w:rsid w:val="00245870"/>
    <w:rsid w:val="00245AD0"/>
    <w:rsid w:val="002460B3"/>
    <w:rsid w:val="00246284"/>
    <w:rsid w:val="00246951"/>
    <w:rsid w:val="00247509"/>
    <w:rsid w:val="002475CB"/>
    <w:rsid w:val="002477F2"/>
    <w:rsid w:val="0024799F"/>
    <w:rsid w:val="00247BCB"/>
    <w:rsid w:val="002502DF"/>
    <w:rsid w:val="002502F1"/>
    <w:rsid w:val="0025042E"/>
    <w:rsid w:val="00250AA7"/>
    <w:rsid w:val="00250AAC"/>
    <w:rsid w:val="00251500"/>
    <w:rsid w:val="002515C0"/>
    <w:rsid w:val="0025170E"/>
    <w:rsid w:val="00251872"/>
    <w:rsid w:val="002518A9"/>
    <w:rsid w:val="00251EA3"/>
    <w:rsid w:val="00251FD1"/>
    <w:rsid w:val="00251FD9"/>
    <w:rsid w:val="00252867"/>
    <w:rsid w:val="00252916"/>
    <w:rsid w:val="00252FA3"/>
    <w:rsid w:val="0025316D"/>
    <w:rsid w:val="002531D1"/>
    <w:rsid w:val="002533FD"/>
    <w:rsid w:val="00253737"/>
    <w:rsid w:val="00253D55"/>
    <w:rsid w:val="002541B0"/>
    <w:rsid w:val="002544BB"/>
    <w:rsid w:val="0025457A"/>
    <w:rsid w:val="00254A91"/>
    <w:rsid w:val="00254F43"/>
    <w:rsid w:val="00255444"/>
    <w:rsid w:val="00255E3C"/>
    <w:rsid w:val="002562CA"/>
    <w:rsid w:val="00256694"/>
    <w:rsid w:val="00256A2B"/>
    <w:rsid w:val="00256D29"/>
    <w:rsid w:val="00256E2D"/>
    <w:rsid w:val="002571B3"/>
    <w:rsid w:val="00257420"/>
    <w:rsid w:val="0026053A"/>
    <w:rsid w:val="002606DD"/>
    <w:rsid w:val="00260C74"/>
    <w:rsid w:val="002612B5"/>
    <w:rsid w:val="0026139C"/>
    <w:rsid w:val="00261449"/>
    <w:rsid w:val="00261476"/>
    <w:rsid w:val="002615F9"/>
    <w:rsid w:val="0026197E"/>
    <w:rsid w:val="00261CDF"/>
    <w:rsid w:val="00261D3C"/>
    <w:rsid w:val="00261F0B"/>
    <w:rsid w:val="00261F80"/>
    <w:rsid w:val="0026215D"/>
    <w:rsid w:val="00262350"/>
    <w:rsid w:val="002629EE"/>
    <w:rsid w:val="0026301F"/>
    <w:rsid w:val="00263668"/>
    <w:rsid w:val="0026382F"/>
    <w:rsid w:val="00263CEE"/>
    <w:rsid w:val="00264174"/>
    <w:rsid w:val="0026418C"/>
    <w:rsid w:val="002647A8"/>
    <w:rsid w:val="0026482D"/>
    <w:rsid w:val="00264A6B"/>
    <w:rsid w:val="00264B40"/>
    <w:rsid w:val="00264B5A"/>
    <w:rsid w:val="00264CD0"/>
    <w:rsid w:val="0026542F"/>
    <w:rsid w:val="002654C5"/>
    <w:rsid w:val="00265722"/>
    <w:rsid w:val="002664FC"/>
    <w:rsid w:val="00266B2C"/>
    <w:rsid w:val="00266E86"/>
    <w:rsid w:val="00266EDA"/>
    <w:rsid w:val="00266F93"/>
    <w:rsid w:val="00267257"/>
    <w:rsid w:val="0026734C"/>
    <w:rsid w:val="00267621"/>
    <w:rsid w:val="002679E0"/>
    <w:rsid w:val="00267ACB"/>
    <w:rsid w:val="00267DFB"/>
    <w:rsid w:val="00267EC6"/>
    <w:rsid w:val="00267EEB"/>
    <w:rsid w:val="00267F03"/>
    <w:rsid w:val="002700B9"/>
    <w:rsid w:val="0027011C"/>
    <w:rsid w:val="00270121"/>
    <w:rsid w:val="00270434"/>
    <w:rsid w:val="002704B6"/>
    <w:rsid w:val="002704FF"/>
    <w:rsid w:val="002707CF"/>
    <w:rsid w:val="00270D22"/>
    <w:rsid w:val="0027109A"/>
    <w:rsid w:val="00271253"/>
    <w:rsid w:val="00271582"/>
    <w:rsid w:val="0027181D"/>
    <w:rsid w:val="00271B14"/>
    <w:rsid w:val="00272020"/>
    <w:rsid w:val="0027226B"/>
    <w:rsid w:val="0027233F"/>
    <w:rsid w:val="002725D7"/>
    <w:rsid w:val="00272D6B"/>
    <w:rsid w:val="002730D7"/>
    <w:rsid w:val="00273346"/>
    <w:rsid w:val="002733F5"/>
    <w:rsid w:val="002736CB"/>
    <w:rsid w:val="0027385C"/>
    <w:rsid w:val="002739AB"/>
    <w:rsid w:val="00273CFD"/>
    <w:rsid w:val="00274463"/>
    <w:rsid w:val="00274E10"/>
    <w:rsid w:val="00274E29"/>
    <w:rsid w:val="002756E6"/>
    <w:rsid w:val="00275B7F"/>
    <w:rsid w:val="00275C54"/>
    <w:rsid w:val="002761DC"/>
    <w:rsid w:val="00276363"/>
    <w:rsid w:val="002763ED"/>
    <w:rsid w:val="00276424"/>
    <w:rsid w:val="00276482"/>
    <w:rsid w:val="00276A9D"/>
    <w:rsid w:val="00276DB7"/>
    <w:rsid w:val="00276F4C"/>
    <w:rsid w:val="00277034"/>
    <w:rsid w:val="002770BA"/>
    <w:rsid w:val="00277317"/>
    <w:rsid w:val="00277436"/>
    <w:rsid w:val="00277F85"/>
    <w:rsid w:val="002801C2"/>
    <w:rsid w:val="002804E3"/>
    <w:rsid w:val="00280864"/>
    <w:rsid w:val="00280A00"/>
    <w:rsid w:val="00280BE7"/>
    <w:rsid w:val="0028112E"/>
    <w:rsid w:val="00281151"/>
    <w:rsid w:val="002811E6"/>
    <w:rsid w:val="002814A0"/>
    <w:rsid w:val="002814B0"/>
    <w:rsid w:val="00281598"/>
    <w:rsid w:val="002816F6"/>
    <w:rsid w:val="0028177B"/>
    <w:rsid w:val="00281C53"/>
    <w:rsid w:val="002828AA"/>
    <w:rsid w:val="00282B64"/>
    <w:rsid w:val="00282C33"/>
    <w:rsid w:val="00282CC5"/>
    <w:rsid w:val="00282F30"/>
    <w:rsid w:val="002834B3"/>
    <w:rsid w:val="002835B2"/>
    <w:rsid w:val="0028393F"/>
    <w:rsid w:val="00283D12"/>
    <w:rsid w:val="00283DF3"/>
    <w:rsid w:val="00283E1F"/>
    <w:rsid w:val="00284155"/>
    <w:rsid w:val="00284169"/>
    <w:rsid w:val="002843EF"/>
    <w:rsid w:val="002845EF"/>
    <w:rsid w:val="00284708"/>
    <w:rsid w:val="00284810"/>
    <w:rsid w:val="002851BB"/>
    <w:rsid w:val="002855B3"/>
    <w:rsid w:val="00285AE3"/>
    <w:rsid w:val="00285DBC"/>
    <w:rsid w:val="0028686A"/>
    <w:rsid w:val="002869FA"/>
    <w:rsid w:val="00286E19"/>
    <w:rsid w:val="00286ED1"/>
    <w:rsid w:val="00286FA9"/>
    <w:rsid w:val="002870B6"/>
    <w:rsid w:val="002872B7"/>
    <w:rsid w:val="002872CB"/>
    <w:rsid w:val="002873BE"/>
    <w:rsid w:val="0028745E"/>
    <w:rsid w:val="002875E4"/>
    <w:rsid w:val="00287BD2"/>
    <w:rsid w:val="00287C74"/>
    <w:rsid w:val="0029005C"/>
    <w:rsid w:val="0029013B"/>
    <w:rsid w:val="0029043E"/>
    <w:rsid w:val="00290941"/>
    <w:rsid w:val="00290A6D"/>
    <w:rsid w:val="00290D3F"/>
    <w:rsid w:val="00291280"/>
    <w:rsid w:val="0029173D"/>
    <w:rsid w:val="0029187A"/>
    <w:rsid w:val="00291A00"/>
    <w:rsid w:val="00291B9C"/>
    <w:rsid w:val="00291EAE"/>
    <w:rsid w:val="00291F46"/>
    <w:rsid w:val="00292004"/>
    <w:rsid w:val="0029208B"/>
    <w:rsid w:val="0029227D"/>
    <w:rsid w:val="00292295"/>
    <w:rsid w:val="002922AA"/>
    <w:rsid w:val="0029234E"/>
    <w:rsid w:val="00292529"/>
    <w:rsid w:val="00292A43"/>
    <w:rsid w:val="00292DAB"/>
    <w:rsid w:val="00293011"/>
    <w:rsid w:val="00293275"/>
    <w:rsid w:val="00293316"/>
    <w:rsid w:val="0029343E"/>
    <w:rsid w:val="00293632"/>
    <w:rsid w:val="00293DB4"/>
    <w:rsid w:val="0029434D"/>
    <w:rsid w:val="0029452B"/>
    <w:rsid w:val="002945C0"/>
    <w:rsid w:val="00294C83"/>
    <w:rsid w:val="00294ED4"/>
    <w:rsid w:val="00295043"/>
    <w:rsid w:val="002950DA"/>
    <w:rsid w:val="00295108"/>
    <w:rsid w:val="00295257"/>
    <w:rsid w:val="00295294"/>
    <w:rsid w:val="0029540C"/>
    <w:rsid w:val="002955D3"/>
    <w:rsid w:val="002957A0"/>
    <w:rsid w:val="00295CFB"/>
    <w:rsid w:val="00295DE2"/>
    <w:rsid w:val="00295FA3"/>
    <w:rsid w:val="0029621F"/>
    <w:rsid w:val="00296497"/>
    <w:rsid w:val="00296962"/>
    <w:rsid w:val="00296B73"/>
    <w:rsid w:val="002971ED"/>
    <w:rsid w:val="00297342"/>
    <w:rsid w:val="00297754"/>
    <w:rsid w:val="002979E2"/>
    <w:rsid w:val="00297B06"/>
    <w:rsid w:val="00297B94"/>
    <w:rsid w:val="00297C40"/>
    <w:rsid w:val="002A02D1"/>
    <w:rsid w:val="002A06E8"/>
    <w:rsid w:val="002A0C15"/>
    <w:rsid w:val="002A142A"/>
    <w:rsid w:val="002A257E"/>
    <w:rsid w:val="002A27A2"/>
    <w:rsid w:val="002A2823"/>
    <w:rsid w:val="002A2BC9"/>
    <w:rsid w:val="002A2BEF"/>
    <w:rsid w:val="002A2DB7"/>
    <w:rsid w:val="002A2F70"/>
    <w:rsid w:val="002A3492"/>
    <w:rsid w:val="002A3911"/>
    <w:rsid w:val="002A3C35"/>
    <w:rsid w:val="002A3C46"/>
    <w:rsid w:val="002A3CED"/>
    <w:rsid w:val="002A3FA3"/>
    <w:rsid w:val="002A4064"/>
    <w:rsid w:val="002A42CE"/>
    <w:rsid w:val="002A4ACE"/>
    <w:rsid w:val="002A4E1C"/>
    <w:rsid w:val="002A5304"/>
    <w:rsid w:val="002A531B"/>
    <w:rsid w:val="002A5A40"/>
    <w:rsid w:val="002A5CD0"/>
    <w:rsid w:val="002A5E49"/>
    <w:rsid w:val="002A61D6"/>
    <w:rsid w:val="002A69EF"/>
    <w:rsid w:val="002A6D29"/>
    <w:rsid w:val="002A6F3A"/>
    <w:rsid w:val="002A71C3"/>
    <w:rsid w:val="002A7627"/>
    <w:rsid w:val="002A77AA"/>
    <w:rsid w:val="002A7B09"/>
    <w:rsid w:val="002A7B7E"/>
    <w:rsid w:val="002A7C5A"/>
    <w:rsid w:val="002B090D"/>
    <w:rsid w:val="002B0E21"/>
    <w:rsid w:val="002B0E91"/>
    <w:rsid w:val="002B0F4B"/>
    <w:rsid w:val="002B0F63"/>
    <w:rsid w:val="002B1372"/>
    <w:rsid w:val="002B14F3"/>
    <w:rsid w:val="002B1926"/>
    <w:rsid w:val="002B1BB1"/>
    <w:rsid w:val="002B212C"/>
    <w:rsid w:val="002B25E2"/>
    <w:rsid w:val="002B2B35"/>
    <w:rsid w:val="002B2C88"/>
    <w:rsid w:val="002B3678"/>
    <w:rsid w:val="002B3AB2"/>
    <w:rsid w:val="002B3DA9"/>
    <w:rsid w:val="002B3DC7"/>
    <w:rsid w:val="002B3E44"/>
    <w:rsid w:val="002B3F6B"/>
    <w:rsid w:val="002B40D6"/>
    <w:rsid w:val="002B4108"/>
    <w:rsid w:val="002B425F"/>
    <w:rsid w:val="002B44ED"/>
    <w:rsid w:val="002B47D1"/>
    <w:rsid w:val="002B49A3"/>
    <w:rsid w:val="002B5354"/>
    <w:rsid w:val="002B53BF"/>
    <w:rsid w:val="002B5CF0"/>
    <w:rsid w:val="002B5DF6"/>
    <w:rsid w:val="002B62F0"/>
    <w:rsid w:val="002B6644"/>
    <w:rsid w:val="002B69B7"/>
    <w:rsid w:val="002B7495"/>
    <w:rsid w:val="002B77E0"/>
    <w:rsid w:val="002B7A4F"/>
    <w:rsid w:val="002B7BB2"/>
    <w:rsid w:val="002B7F08"/>
    <w:rsid w:val="002B7FCC"/>
    <w:rsid w:val="002C022C"/>
    <w:rsid w:val="002C06BF"/>
    <w:rsid w:val="002C0829"/>
    <w:rsid w:val="002C0A56"/>
    <w:rsid w:val="002C0B09"/>
    <w:rsid w:val="002C0BB2"/>
    <w:rsid w:val="002C1193"/>
    <w:rsid w:val="002C1606"/>
    <w:rsid w:val="002C1A07"/>
    <w:rsid w:val="002C1F2F"/>
    <w:rsid w:val="002C1F74"/>
    <w:rsid w:val="002C2239"/>
    <w:rsid w:val="002C23BC"/>
    <w:rsid w:val="002C297E"/>
    <w:rsid w:val="002C2EB2"/>
    <w:rsid w:val="002C3282"/>
    <w:rsid w:val="002C32C2"/>
    <w:rsid w:val="002C3456"/>
    <w:rsid w:val="002C3508"/>
    <w:rsid w:val="002C3767"/>
    <w:rsid w:val="002C39D4"/>
    <w:rsid w:val="002C3EC4"/>
    <w:rsid w:val="002C3F8C"/>
    <w:rsid w:val="002C4031"/>
    <w:rsid w:val="002C467C"/>
    <w:rsid w:val="002C470A"/>
    <w:rsid w:val="002C487B"/>
    <w:rsid w:val="002C4EA6"/>
    <w:rsid w:val="002C571D"/>
    <w:rsid w:val="002C58E2"/>
    <w:rsid w:val="002C6175"/>
    <w:rsid w:val="002C6211"/>
    <w:rsid w:val="002C6597"/>
    <w:rsid w:val="002C6B17"/>
    <w:rsid w:val="002C6C41"/>
    <w:rsid w:val="002C6E27"/>
    <w:rsid w:val="002C79D6"/>
    <w:rsid w:val="002C7CC6"/>
    <w:rsid w:val="002C7CD7"/>
    <w:rsid w:val="002C7D24"/>
    <w:rsid w:val="002C7D76"/>
    <w:rsid w:val="002D0409"/>
    <w:rsid w:val="002D056B"/>
    <w:rsid w:val="002D0710"/>
    <w:rsid w:val="002D097B"/>
    <w:rsid w:val="002D0999"/>
    <w:rsid w:val="002D0D40"/>
    <w:rsid w:val="002D11EB"/>
    <w:rsid w:val="002D1AE3"/>
    <w:rsid w:val="002D1BBF"/>
    <w:rsid w:val="002D24E4"/>
    <w:rsid w:val="002D271E"/>
    <w:rsid w:val="002D2AF2"/>
    <w:rsid w:val="002D2CA5"/>
    <w:rsid w:val="002D2DA6"/>
    <w:rsid w:val="002D30BA"/>
    <w:rsid w:val="002D3283"/>
    <w:rsid w:val="002D3508"/>
    <w:rsid w:val="002D38FE"/>
    <w:rsid w:val="002D39B9"/>
    <w:rsid w:val="002D3D00"/>
    <w:rsid w:val="002D3F7B"/>
    <w:rsid w:val="002D4044"/>
    <w:rsid w:val="002D4756"/>
    <w:rsid w:val="002D47C6"/>
    <w:rsid w:val="002D4B79"/>
    <w:rsid w:val="002D4BD4"/>
    <w:rsid w:val="002D4D32"/>
    <w:rsid w:val="002D4F21"/>
    <w:rsid w:val="002D4FC5"/>
    <w:rsid w:val="002D5B0F"/>
    <w:rsid w:val="002D5C7D"/>
    <w:rsid w:val="002D5D6F"/>
    <w:rsid w:val="002D60E7"/>
    <w:rsid w:val="002D6499"/>
    <w:rsid w:val="002D6527"/>
    <w:rsid w:val="002D68E3"/>
    <w:rsid w:val="002D6FF3"/>
    <w:rsid w:val="002D7612"/>
    <w:rsid w:val="002D790E"/>
    <w:rsid w:val="002D7934"/>
    <w:rsid w:val="002D79D4"/>
    <w:rsid w:val="002D7BE1"/>
    <w:rsid w:val="002E021B"/>
    <w:rsid w:val="002E092C"/>
    <w:rsid w:val="002E0986"/>
    <w:rsid w:val="002E1035"/>
    <w:rsid w:val="002E10C0"/>
    <w:rsid w:val="002E162B"/>
    <w:rsid w:val="002E17BB"/>
    <w:rsid w:val="002E1B3B"/>
    <w:rsid w:val="002E1F01"/>
    <w:rsid w:val="002E1FEE"/>
    <w:rsid w:val="002E2FE6"/>
    <w:rsid w:val="002E30F4"/>
    <w:rsid w:val="002E31D7"/>
    <w:rsid w:val="002E33CB"/>
    <w:rsid w:val="002E34F1"/>
    <w:rsid w:val="002E3574"/>
    <w:rsid w:val="002E37F0"/>
    <w:rsid w:val="002E3A51"/>
    <w:rsid w:val="002E3C39"/>
    <w:rsid w:val="002E3CDF"/>
    <w:rsid w:val="002E401F"/>
    <w:rsid w:val="002E429A"/>
    <w:rsid w:val="002E4A35"/>
    <w:rsid w:val="002E4AA1"/>
    <w:rsid w:val="002E52A6"/>
    <w:rsid w:val="002E5ACF"/>
    <w:rsid w:val="002E5FDA"/>
    <w:rsid w:val="002E6007"/>
    <w:rsid w:val="002E6393"/>
    <w:rsid w:val="002E6B72"/>
    <w:rsid w:val="002E7053"/>
    <w:rsid w:val="002E739A"/>
    <w:rsid w:val="002E77F9"/>
    <w:rsid w:val="002E7848"/>
    <w:rsid w:val="002E7CF6"/>
    <w:rsid w:val="002E7EC5"/>
    <w:rsid w:val="002E7EEF"/>
    <w:rsid w:val="002F00EA"/>
    <w:rsid w:val="002F02FF"/>
    <w:rsid w:val="002F054B"/>
    <w:rsid w:val="002F073B"/>
    <w:rsid w:val="002F0750"/>
    <w:rsid w:val="002F09D2"/>
    <w:rsid w:val="002F1174"/>
    <w:rsid w:val="002F203E"/>
    <w:rsid w:val="002F25C5"/>
    <w:rsid w:val="002F272A"/>
    <w:rsid w:val="002F2DAA"/>
    <w:rsid w:val="002F3747"/>
    <w:rsid w:val="002F3D1A"/>
    <w:rsid w:val="002F3FF9"/>
    <w:rsid w:val="002F4A40"/>
    <w:rsid w:val="002F4ACB"/>
    <w:rsid w:val="002F4B15"/>
    <w:rsid w:val="002F4D68"/>
    <w:rsid w:val="002F516D"/>
    <w:rsid w:val="002F5173"/>
    <w:rsid w:val="002F53B5"/>
    <w:rsid w:val="002F5CCF"/>
    <w:rsid w:val="002F6433"/>
    <w:rsid w:val="002F6B4C"/>
    <w:rsid w:val="002F6BFE"/>
    <w:rsid w:val="002F6C03"/>
    <w:rsid w:val="002F6F08"/>
    <w:rsid w:val="002F6FD6"/>
    <w:rsid w:val="002F7402"/>
    <w:rsid w:val="002F7626"/>
    <w:rsid w:val="002F785E"/>
    <w:rsid w:val="002F79B7"/>
    <w:rsid w:val="002F7BA0"/>
    <w:rsid w:val="002F7CB8"/>
    <w:rsid w:val="002F7D4A"/>
    <w:rsid w:val="00300101"/>
    <w:rsid w:val="00300154"/>
    <w:rsid w:val="00300B2A"/>
    <w:rsid w:val="0030101E"/>
    <w:rsid w:val="00301296"/>
    <w:rsid w:val="003013C0"/>
    <w:rsid w:val="00301564"/>
    <w:rsid w:val="00301AB8"/>
    <w:rsid w:val="00301AF9"/>
    <w:rsid w:val="00302421"/>
    <w:rsid w:val="00302654"/>
    <w:rsid w:val="0030290D"/>
    <w:rsid w:val="00303270"/>
    <w:rsid w:val="003036BB"/>
    <w:rsid w:val="00303A95"/>
    <w:rsid w:val="00303BD6"/>
    <w:rsid w:val="00303D3A"/>
    <w:rsid w:val="00303D86"/>
    <w:rsid w:val="00303E1A"/>
    <w:rsid w:val="003044DB"/>
    <w:rsid w:val="00304713"/>
    <w:rsid w:val="003052BF"/>
    <w:rsid w:val="003052C6"/>
    <w:rsid w:val="00305350"/>
    <w:rsid w:val="00305D7A"/>
    <w:rsid w:val="00305E1F"/>
    <w:rsid w:val="00305F6C"/>
    <w:rsid w:val="003066B2"/>
    <w:rsid w:val="00306B73"/>
    <w:rsid w:val="00306CDE"/>
    <w:rsid w:val="00306E60"/>
    <w:rsid w:val="00306F14"/>
    <w:rsid w:val="00306F39"/>
    <w:rsid w:val="00306F5A"/>
    <w:rsid w:val="00307309"/>
    <w:rsid w:val="003078A4"/>
    <w:rsid w:val="00310584"/>
    <w:rsid w:val="0031090A"/>
    <w:rsid w:val="00310A09"/>
    <w:rsid w:val="00310BCE"/>
    <w:rsid w:val="00310C38"/>
    <w:rsid w:val="00310E50"/>
    <w:rsid w:val="00310FEC"/>
    <w:rsid w:val="00311176"/>
    <w:rsid w:val="003112CF"/>
    <w:rsid w:val="00311D5D"/>
    <w:rsid w:val="00311E77"/>
    <w:rsid w:val="0031217E"/>
    <w:rsid w:val="0031247A"/>
    <w:rsid w:val="00312B9B"/>
    <w:rsid w:val="00312E05"/>
    <w:rsid w:val="00313110"/>
    <w:rsid w:val="003133E9"/>
    <w:rsid w:val="00313903"/>
    <w:rsid w:val="0031390D"/>
    <w:rsid w:val="00314050"/>
    <w:rsid w:val="003141A5"/>
    <w:rsid w:val="0031447F"/>
    <w:rsid w:val="00314654"/>
    <w:rsid w:val="003147EE"/>
    <w:rsid w:val="00314F6F"/>
    <w:rsid w:val="00314F84"/>
    <w:rsid w:val="00315101"/>
    <w:rsid w:val="00315129"/>
    <w:rsid w:val="0031519D"/>
    <w:rsid w:val="0031552E"/>
    <w:rsid w:val="00315CE5"/>
    <w:rsid w:val="00315F63"/>
    <w:rsid w:val="00316011"/>
    <w:rsid w:val="0031631C"/>
    <w:rsid w:val="0031667E"/>
    <w:rsid w:val="003167BA"/>
    <w:rsid w:val="00316898"/>
    <w:rsid w:val="00316A22"/>
    <w:rsid w:val="0031713D"/>
    <w:rsid w:val="00317229"/>
    <w:rsid w:val="003173A3"/>
    <w:rsid w:val="003175B8"/>
    <w:rsid w:val="003177C8"/>
    <w:rsid w:val="00317B66"/>
    <w:rsid w:val="00317C5D"/>
    <w:rsid w:val="00317C7B"/>
    <w:rsid w:val="00317CC1"/>
    <w:rsid w:val="00317E18"/>
    <w:rsid w:val="0032046E"/>
    <w:rsid w:val="00320C43"/>
    <w:rsid w:val="00320C4D"/>
    <w:rsid w:val="0032132A"/>
    <w:rsid w:val="003215DB"/>
    <w:rsid w:val="00321A41"/>
    <w:rsid w:val="00321A75"/>
    <w:rsid w:val="00321CBC"/>
    <w:rsid w:val="00321D08"/>
    <w:rsid w:val="003222E4"/>
    <w:rsid w:val="003225CB"/>
    <w:rsid w:val="00322853"/>
    <w:rsid w:val="0032297B"/>
    <w:rsid w:val="00322CD4"/>
    <w:rsid w:val="00322D59"/>
    <w:rsid w:val="00322E17"/>
    <w:rsid w:val="00322EE3"/>
    <w:rsid w:val="003230C1"/>
    <w:rsid w:val="003232C1"/>
    <w:rsid w:val="003234B2"/>
    <w:rsid w:val="00323533"/>
    <w:rsid w:val="00323785"/>
    <w:rsid w:val="00324415"/>
    <w:rsid w:val="0032456F"/>
    <w:rsid w:val="00324E72"/>
    <w:rsid w:val="00324FA7"/>
    <w:rsid w:val="00325156"/>
    <w:rsid w:val="003255FC"/>
    <w:rsid w:val="00325DF6"/>
    <w:rsid w:val="00325FE9"/>
    <w:rsid w:val="003264FE"/>
    <w:rsid w:val="0032681D"/>
    <w:rsid w:val="00326F8F"/>
    <w:rsid w:val="003271A1"/>
    <w:rsid w:val="00327C37"/>
    <w:rsid w:val="003300C4"/>
    <w:rsid w:val="0033062F"/>
    <w:rsid w:val="00330D8D"/>
    <w:rsid w:val="00331178"/>
    <w:rsid w:val="003311E8"/>
    <w:rsid w:val="00331D6F"/>
    <w:rsid w:val="00331EEE"/>
    <w:rsid w:val="00331FC1"/>
    <w:rsid w:val="0033258A"/>
    <w:rsid w:val="0033269E"/>
    <w:rsid w:val="00332C55"/>
    <w:rsid w:val="00332E03"/>
    <w:rsid w:val="00332F2E"/>
    <w:rsid w:val="0033335C"/>
    <w:rsid w:val="00334159"/>
    <w:rsid w:val="00334421"/>
    <w:rsid w:val="00334947"/>
    <w:rsid w:val="00334ED5"/>
    <w:rsid w:val="0033579D"/>
    <w:rsid w:val="003357C1"/>
    <w:rsid w:val="0033582F"/>
    <w:rsid w:val="00335AE0"/>
    <w:rsid w:val="00335C17"/>
    <w:rsid w:val="00335C3A"/>
    <w:rsid w:val="00335CE7"/>
    <w:rsid w:val="00335F44"/>
    <w:rsid w:val="003361A9"/>
    <w:rsid w:val="003366B6"/>
    <w:rsid w:val="003366EE"/>
    <w:rsid w:val="0033672B"/>
    <w:rsid w:val="003369E2"/>
    <w:rsid w:val="003375D3"/>
    <w:rsid w:val="003376F8"/>
    <w:rsid w:val="00337A03"/>
    <w:rsid w:val="00340E5F"/>
    <w:rsid w:val="003410C7"/>
    <w:rsid w:val="003410D4"/>
    <w:rsid w:val="003410FB"/>
    <w:rsid w:val="0034130C"/>
    <w:rsid w:val="003415E3"/>
    <w:rsid w:val="00341DC5"/>
    <w:rsid w:val="00341F73"/>
    <w:rsid w:val="003428BA"/>
    <w:rsid w:val="00342A10"/>
    <w:rsid w:val="00342A44"/>
    <w:rsid w:val="00342A9F"/>
    <w:rsid w:val="0034330D"/>
    <w:rsid w:val="00343844"/>
    <w:rsid w:val="00343BAD"/>
    <w:rsid w:val="00343CDF"/>
    <w:rsid w:val="00343CEC"/>
    <w:rsid w:val="00343E04"/>
    <w:rsid w:val="00343F10"/>
    <w:rsid w:val="003440A8"/>
    <w:rsid w:val="003440EF"/>
    <w:rsid w:val="003444ED"/>
    <w:rsid w:val="0034471F"/>
    <w:rsid w:val="00344A41"/>
    <w:rsid w:val="00345109"/>
    <w:rsid w:val="0034512F"/>
    <w:rsid w:val="00345351"/>
    <w:rsid w:val="00345B35"/>
    <w:rsid w:val="00345C66"/>
    <w:rsid w:val="00345E03"/>
    <w:rsid w:val="00345F90"/>
    <w:rsid w:val="003461E8"/>
    <w:rsid w:val="0034728C"/>
    <w:rsid w:val="00347308"/>
    <w:rsid w:val="003473B1"/>
    <w:rsid w:val="00347942"/>
    <w:rsid w:val="00347BB3"/>
    <w:rsid w:val="00347F83"/>
    <w:rsid w:val="0035024A"/>
    <w:rsid w:val="003504BC"/>
    <w:rsid w:val="003506B0"/>
    <w:rsid w:val="00350BFC"/>
    <w:rsid w:val="00350D31"/>
    <w:rsid w:val="003511DD"/>
    <w:rsid w:val="00351280"/>
    <w:rsid w:val="00351F47"/>
    <w:rsid w:val="00352555"/>
    <w:rsid w:val="00352B01"/>
    <w:rsid w:val="0035333C"/>
    <w:rsid w:val="0035360E"/>
    <w:rsid w:val="0035371D"/>
    <w:rsid w:val="0035375D"/>
    <w:rsid w:val="003539FF"/>
    <w:rsid w:val="00353A41"/>
    <w:rsid w:val="003540DF"/>
    <w:rsid w:val="00354597"/>
    <w:rsid w:val="003547F7"/>
    <w:rsid w:val="00354AD8"/>
    <w:rsid w:val="00354CD9"/>
    <w:rsid w:val="003550A9"/>
    <w:rsid w:val="00355209"/>
    <w:rsid w:val="00355304"/>
    <w:rsid w:val="003553BC"/>
    <w:rsid w:val="003557CD"/>
    <w:rsid w:val="00355E90"/>
    <w:rsid w:val="003560AD"/>
    <w:rsid w:val="00356305"/>
    <w:rsid w:val="003571F5"/>
    <w:rsid w:val="0035753A"/>
    <w:rsid w:val="003576B9"/>
    <w:rsid w:val="0035783F"/>
    <w:rsid w:val="00357AB0"/>
    <w:rsid w:val="00357EEE"/>
    <w:rsid w:val="00360034"/>
    <w:rsid w:val="0036027D"/>
    <w:rsid w:val="0036041D"/>
    <w:rsid w:val="00360508"/>
    <w:rsid w:val="00360B15"/>
    <w:rsid w:val="0036122F"/>
    <w:rsid w:val="003612E2"/>
    <w:rsid w:val="003614AA"/>
    <w:rsid w:val="003617A2"/>
    <w:rsid w:val="00362266"/>
    <w:rsid w:val="00362791"/>
    <w:rsid w:val="00362CF2"/>
    <w:rsid w:val="0036310A"/>
    <w:rsid w:val="003633DC"/>
    <w:rsid w:val="003634B5"/>
    <w:rsid w:val="003636AE"/>
    <w:rsid w:val="0036379C"/>
    <w:rsid w:val="003637F7"/>
    <w:rsid w:val="00363CBF"/>
    <w:rsid w:val="00363FBC"/>
    <w:rsid w:val="0036424D"/>
    <w:rsid w:val="0036474B"/>
    <w:rsid w:val="00364934"/>
    <w:rsid w:val="00364999"/>
    <w:rsid w:val="00364B9F"/>
    <w:rsid w:val="00364F91"/>
    <w:rsid w:val="00364FE3"/>
    <w:rsid w:val="00365023"/>
    <w:rsid w:val="00365578"/>
    <w:rsid w:val="00365795"/>
    <w:rsid w:val="0036602A"/>
    <w:rsid w:val="0036614B"/>
    <w:rsid w:val="00366629"/>
    <w:rsid w:val="00366698"/>
    <w:rsid w:val="0036681E"/>
    <w:rsid w:val="00367376"/>
    <w:rsid w:val="003675CB"/>
    <w:rsid w:val="00367786"/>
    <w:rsid w:val="00367FA5"/>
    <w:rsid w:val="00370616"/>
    <w:rsid w:val="00370F53"/>
    <w:rsid w:val="00371394"/>
    <w:rsid w:val="003714CF"/>
    <w:rsid w:val="00371949"/>
    <w:rsid w:val="00371B2F"/>
    <w:rsid w:val="00371C03"/>
    <w:rsid w:val="00371FEE"/>
    <w:rsid w:val="00372266"/>
    <w:rsid w:val="00372962"/>
    <w:rsid w:val="003729ED"/>
    <w:rsid w:val="00372E01"/>
    <w:rsid w:val="00372E81"/>
    <w:rsid w:val="00372FF7"/>
    <w:rsid w:val="003731F8"/>
    <w:rsid w:val="003732DE"/>
    <w:rsid w:val="00373907"/>
    <w:rsid w:val="003739CA"/>
    <w:rsid w:val="00373AA8"/>
    <w:rsid w:val="00373DBB"/>
    <w:rsid w:val="00373F35"/>
    <w:rsid w:val="00373FA0"/>
    <w:rsid w:val="0037449D"/>
    <w:rsid w:val="00374520"/>
    <w:rsid w:val="003747D4"/>
    <w:rsid w:val="00374ED9"/>
    <w:rsid w:val="00374F18"/>
    <w:rsid w:val="00375CB8"/>
    <w:rsid w:val="00375EF5"/>
    <w:rsid w:val="0037612E"/>
    <w:rsid w:val="003761D7"/>
    <w:rsid w:val="00376615"/>
    <w:rsid w:val="00376791"/>
    <w:rsid w:val="00376D89"/>
    <w:rsid w:val="00377043"/>
    <w:rsid w:val="00377049"/>
    <w:rsid w:val="0037737E"/>
    <w:rsid w:val="003775B8"/>
    <w:rsid w:val="003777D6"/>
    <w:rsid w:val="00377E1B"/>
    <w:rsid w:val="00377FC4"/>
    <w:rsid w:val="00377FCF"/>
    <w:rsid w:val="00380138"/>
    <w:rsid w:val="00380170"/>
    <w:rsid w:val="00380293"/>
    <w:rsid w:val="0038056C"/>
    <w:rsid w:val="00380BA1"/>
    <w:rsid w:val="00380BE7"/>
    <w:rsid w:val="00380CAF"/>
    <w:rsid w:val="00380D60"/>
    <w:rsid w:val="00380F5A"/>
    <w:rsid w:val="003810F4"/>
    <w:rsid w:val="003813B1"/>
    <w:rsid w:val="003818D6"/>
    <w:rsid w:val="0038275E"/>
    <w:rsid w:val="00382792"/>
    <w:rsid w:val="003828DD"/>
    <w:rsid w:val="00382ADD"/>
    <w:rsid w:val="00382F5E"/>
    <w:rsid w:val="00382FCC"/>
    <w:rsid w:val="00383078"/>
    <w:rsid w:val="003832C7"/>
    <w:rsid w:val="003832FE"/>
    <w:rsid w:val="003834C3"/>
    <w:rsid w:val="00383BE7"/>
    <w:rsid w:val="00384609"/>
    <w:rsid w:val="003847D6"/>
    <w:rsid w:val="0038496C"/>
    <w:rsid w:val="00384A83"/>
    <w:rsid w:val="003859A0"/>
    <w:rsid w:val="003859AF"/>
    <w:rsid w:val="0038611C"/>
    <w:rsid w:val="00386346"/>
    <w:rsid w:val="00386477"/>
    <w:rsid w:val="0038708B"/>
    <w:rsid w:val="00387177"/>
    <w:rsid w:val="003872A6"/>
    <w:rsid w:val="003877C0"/>
    <w:rsid w:val="00387C5B"/>
    <w:rsid w:val="00387DDE"/>
    <w:rsid w:val="00387F8F"/>
    <w:rsid w:val="003902B6"/>
    <w:rsid w:val="00390439"/>
    <w:rsid w:val="003908EA"/>
    <w:rsid w:val="00390D8A"/>
    <w:rsid w:val="00390DE1"/>
    <w:rsid w:val="003916AC"/>
    <w:rsid w:val="00391793"/>
    <w:rsid w:val="003917B8"/>
    <w:rsid w:val="0039182E"/>
    <w:rsid w:val="00391B17"/>
    <w:rsid w:val="00391D99"/>
    <w:rsid w:val="00391FC3"/>
    <w:rsid w:val="003920C7"/>
    <w:rsid w:val="003922DF"/>
    <w:rsid w:val="00392661"/>
    <w:rsid w:val="0039272F"/>
    <w:rsid w:val="0039285A"/>
    <w:rsid w:val="003929DB"/>
    <w:rsid w:val="00392D69"/>
    <w:rsid w:val="0039310B"/>
    <w:rsid w:val="003934C9"/>
    <w:rsid w:val="00393587"/>
    <w:rsid w:val="0039419C"/>
    <w:rsid w:val="00394230"/>
    <w:rsid w:val="00394360"/>
    <w:rsid w:val="003943B6"/>
    <w:rsid w:val="00394461"/>
    <w:rsid w:val="003946C8"/>
    <w:rsid w:val="00394EA1"/>
    <w:rsid w:val="00395042"/>
    <w:rsid w:val="00395361"/>
    <w:rsid w:val="003955C4"/>
    <w:rsid w:val="00395A87"/>
    <w:rsid w:val="00395B71"/>
    <w:rsid w:val="00395DFE"/>
    <w:rsid w:val="00396261"/>
    <w:rsid w:val="003966D8"/>
    <w:rsid w:val="00396ADE"/>
    <w:rsid w:val="00396EEE"/>
    <w:rsid w:val="00397B21"/>
    <w:rsid w:val="00397B9D"/>
    <w:rsid w:val="00397CD9"/>
    <w:rsid w:val="00397D05"/>
    <w:rsid w:val="00397F64"/>
    <w:rsid w:val="00397F9D"/>
    <w:rsid w:val="003A000D"/>
    <w:rsid w:val="003A01A7"/>
    <w:rsid w:val="003A0629"/>
    <w:rsid w:val="003A0B14"/>
    <w:rsid w:val="003A1615"/>
    <w:rsid w:val="003A173A"/>
    <w:rsid w:val="003A1CB7"/>
    <w:rsid w:val="003A2C68"/>
    <w:rsid w:val="003A3081"/>
    <w:rsid w:val="003A3754"/>
    <w:rsid w:val="003A37F7"/>
    <w:rsid w:val="003A3B9A"/>
    <w:rsid w:val="003A3CE4"/>
    <w:rsid w:val="003A4208"/>
    <w:rsid w:val="003A4279"/>
    <w:rsid w:val="003A42BF"/>
    <w:rsid w:val="003A4A29"/>
    <w:rsid w:val="003A4C12"/>
    <w:rsid w:val="003A4F4D"/>
    <w:rsid w:val="003A58C7"/>
    <w:rsid w:val="003A59BA"/>
    <w:rsid w:val="003A5F65"/>
    <w:rsid w:val="003A62EA"/>
    <w:rsid w:val="003A6D50"/>
    <w:rsid w:val="003A7141"/>
    <w:rsid w:val="003A72C8"/>
    <w:rsid w:val="003A7C59"/>
    <w:rsid w:val="003A7D58"/>
    <w:rsid w:val="003A7EEC"/>
    <w:rsid w:val="003B049B"/>
    <w:rsid w:val="003B09D4"/>
    <w:rsid w:val="003B0A3A"/>
    <w:rsid w:val="003B0B62"/>
    <w:rsid w:val="003B0EDF"/>
    <w:rsid w:val="003B104D"/>
    <w:rsid w:val="003B11BE"/>
    <w:rsid w:val="003B1298"/>
    <w:rsid w:val="003B1943"/>
    <w:rsid w:val="003B1D35"/>
    <w:rsid w:val="003B2010"/>
    <w:rsid w:val="003B21F1"/>
    <w:rsid w:val="003B2A04"/>
    <w:rsid w:val="003B2D50"/>
    <w:rsid w:val="003B2E42"/>
    <w:rsid w:val="003B2FAF"/>
    <w:rsid w:val="003B3601"/>
    <w:rsid w:val="003B38CB"/>
    <w:rsid w:val="003B39D6"/>
    <w:rsid w:val="003B3EA1"/>
    <w:rsid w:val="003B3FD4"/>
    <w:rsid w:val="003B40CF"/>
    <w:rsid w:val="003B42DF"/>
    <w:rsid w:val="003B4627"/>
    <w:rsid w:val="003B4694"/>
    <w:rsid w:val="003B4F7A"/>
    <w:rsid w:val="003B51F1"/>
    <w:rsid w:val="003B5373"/>
    <w:rsid w:val="003B5FB7"/>
    <w:rsid w:val="003B67C5"/>
    <w:rsid w:val="003B6802"/>
    <w:rsid w:val="003B6A85"/>
    <w:rsid w:val="003B6DDE"/>
    <w:rsid w:val="003B70BC"/>
    <w:rsid w:val="003B77E8"/>
    <w:rsid w:val="003B7861"/>
    <w:rsid w:val="003C05FC"/>
    <w:rsid w:val="003C138E"/>
    <w:rsid w:val="003C19C8"/>
    <w:rsid w:val="003C1D89"/>
    <w:rsid w:val="003C1D9E"/>
    <w:rsid w:val="003C1FD3"/>
    <w:rsid w:val="003C255C"/>
    <w:rsid w:val="003C2844"/>
    <w:rsid w:val="003C2975"/>
    <w:rsid w:val="003C2E24"/>
    <w:rsid w:val="003C311C"/>
    <w:rsid w:val="003C31A4"/>
    <w:rsid w:val="003C341D"/>
    <w:rsid w:val="003C36CE"/>
    <w:rsid w:val="003C3C7F"/>
    <w:rsid w:val="003C3CB3"/>
    <w:rsid w:val="003C3E37"/>
    <w:rsid w:val="003C4343"/>
    <w:rsid w:val="003C4566"/>
    <w:rsid w:val="003C47CE"/>
    <w:rsid w:val="003C4859"/>
    <w:rsid w:val="003C4861"/>
    <w:rsid w:val="003C4A89"/>
    <w:rsid w:val="003C4B50"/>
    <w:rsid w:val="003C4FB9"/>
    <w:rsid w:val="003C54DC"/>
    <w:rsid w:val="003C573D"/>
    <w:rsid w:val="003C598A"/>
    <w:rsid w:val="003C5A66"/>
    <w:rsid w:val="003C5CD0"/>
    <w:rsid w:val="003C5E60"/>
    <w:rsid w:val="003C6099"/>
    <w:rsid w:val="003C652D"/>
    <w:rsid w:val="003C668D"/>
    <w:rsid w:val="003C6A72"/>
    <w:rsid w:val="003C72F6"/>
    <w:rsid w:val="003C7A7A"/>
    <w:rsid w:val="003C7FDD"/>
    <w:rsid w:val="003D00EA"/>
    <w:rsid w:val="003D03CE"/>
    <w:rsid w:val="003D046C"/>
    <w:rsid w:val="003D094A"/>
    <w:rsid w:val="003D09E6"/>
    <w:rsid w:val="003D1376"/>
    <w:rsid w:val="003D178A"/>
    <w:rsid w:val="003D1EED"/>
    <w:rsid w:val="003D24CF"/>
    <w:rsid w:val="003D27F7"/>
    <w:rsid w:val="003D2A89"/>
    <w:rsid w:val="003D2B4E"/>
    <w:rsid w:val="003D2D6F"/>
    <w:rsid w:val="003D3052"/>
    <w:rsid w:val="003D379C"/>
    <w:rsid w:val="003D3A60"/>
    <w:rsid w:val="003D3AE2"/>
    <w:rsid w:val="003D4686"/>
    <w:rsid w:val="003D4797"/>
    <w:rsid w:val="003D5758"/>
    <w:rsid w:val="003D5DE1"/>
    <w:rsid w:val="003D6546"/>
    <w:rsid w:val="003D65B7"/>
    <w:rsid w:val="003D6AD4"/>
    <w:rsid w:val="003D6FC9"/>
    <w:rsid w:val="003D716F"/>
    <w:rsid w:val="003D72B1"/>
    <w:rsid w:val="003D7662"/>
    <w:rsid w:val="003D77D1"/>
    <w:rsid w:val="003D789D"/>
    <w:rsid w:val="003D78AA"/>
    <w:rsid w:val="003D7A06"/>
    <w:rsid w:val="003D7B85"/>
    <w:rsid w:val="003E00A7"/>
    <w:rsid w:val="003E0621"/>
    <w:rsid w:val="003E0641"/>
    <w:rsid w:val="003E084E"/>
    <w:rsid w:val="003E08AE"/>
    <w:rsid w:val="003E1054"/>
    <w:rsid w:val="003E1137"/>
    <w:rsid w:val="003E12EE"/>
    <w:rsid w:val="003E152A"/>
    <w:rsid w:val="003E1629"/>
    <w:rsid w:val="003E17F3"/>
    <w:rsid w:val="003E1AAC"/>
    <w:rsid w:val="003E1C5B"/>
    <w:rsid w:val="003E2118"/>
    <w:rsid w:val="003E24B5"/>
    <w:rsid w:val="003E28BE"/>
    <w:rsid w:val="003E2A36"/>
    <w:rsid w:val="003E2FAC"/>
    <w:rsid w:val="003E3798"/>
    <w:rsid w:val="003E3842"/>
    <w:rsid w:val="003E39C9"/>
    <w:rsid w:val="003E3A1F"/>
    <w:rsid w:val="003E3DA3"/>
    <w:rsid w:val="003E3DF1"/>
    <w:rsid w:val="003E4013"/>
    <w:rsid w:val="003E411F"/>
    <w:rsid w:val="003E46F1"/>
    <w:rsid w:val="003E5004"/>
    <w:rsid w:val="003E5325"/>
    <w:rsid w:val="003E5565"/>
    <w:rsid w:val="003E5765"/>
    <w:rsid w:val="003E5783"/>
    <w:rsid w:val="003E578D"/>
    <w:rsid w:val="003E57CA"/>
    <w:rsid w:val="003E581E"/>
    <w:rsid w:val="003E5B5A"/>
    <w:rsid w:val="003E5D42"/>
    <w:rsid w:val="003E5DFF"/>
    <w:rsid w:val="003E5FC4"/>
    <w:rsid w:val="003E64B0"/>
    <w:rsid w:val="003E65EE"/>
    <w:rsid w:val="003E6938"/>
    <w:rsid w:val="003E6AF9"/>
    <w:rsid w:val="003E6E2A"/>
    <w:rsid w:val="003E6E54"/>
    <w:rsid w:val="003E7011"/>
    <w:rsid w:val="003E7512"/>
    <w:rsid w:val="003E7D1C"/>
    <w:rsid w:val="003E7F48"/>
    <w:rsid w:val="003F0900"/>
    <w:rsid w:val="003F0F4B"/>
    <w:rsid w:val="003F0FFF"/>
    <w:rsid w:val="003F1062"/>
    <w:rsid w:val="003F1128"/>
    <w:rsid w:val="003F14CF"/>
    <w:rsid w:val="003F176E"/>
    <w:rsid w:val="003F1B6D"/>
    <w:rsid w:val="003F1B7A"/>
    <w:rsid w:val="003F1BAA"/>
    <w:rsid w:val="003F1D1F"/>
    <w:rsid w:val="003F1DCC"/>
    <w:rsid w:val="003F1E7D"/>
    <w:rsid w:val="003F1F64"/>
    <w:rsid w:val="003F20C3"/>
    <w:rsid w:val="003F2DE1"/>
    <w:rsid w:val="003F385D"/>
    <w:rsid w:val="003F3BC6"/>
    <w:rsid w:val="003F3F4F"/>
    <w:rsid w:val="003F3F82"/>
    <w:rsid w:val="003F4481"/>
    <w:rsid w:val="003F458C"/>
    <w:rsid w:val="003F494E"/>
    <w:rsid w:val="003F4982"/>
    <w:rsid w:val="003F49FE"/>
    <w:rsid w:val="003F4C64"/>
    <w:rsid w:val="003F4D9B"/>
    <w:rsid w:val="003F50DC"/>
    <w:rsid w:val="003F512B"/>
    <w:rsid w:val="003F5216"/>
    <w:rsid w:val="003F5425"/>
    <w:rsid w:val="003F5AF7"/>
    <w:rsid w:val="003F5D62"/>
    <w:rsid w:val="003F5FB7"/>
    <w:rsid w:val="003F621A"/>
    <w:rsid w:val="003F6756"/>
    <w:rsid w:val="003F6B36"/>
    <w:rsid w:val="003F6BB6"/>
    <w:rsid w:val="003F6C2A"/>
    <w:rsid w:val="003F6C3C"/>
    <w:rsid w:val="003F6FC7"/>
    <w:rsid w:val="003F7058"/>
    <w:rsid w:val="003F7379"/>
    <w:rsid w:val="003F7595"/>
    <w:rsid w:val="003F78AD"/>
    <w:rsid w:val="003F7A2F"/>
    <w:rsid w:val="003F7DD9"/>
    <w:rsid w:val="004000D0"/>
    <w:rsid w:val="00400847"/>
    <w:rsid w:val="00400990"/>
    <w:rsid w:val="00400A89"/>
    <w:rsid w:val="00401388"/>
    <w:rsid w:val="0040145D"/>
    <w:rsid w:val="0040166C"/>
    <w:rsid w:val="004019AF"/>
    <w:rsid w:val="00401B16"/>
    <w:rsid w:val="00401FED"/>
    <w:rsid w:val="00402272"/>
    <w:rsid w:val="00402283"/>
    <w:rsid w:val="00402991"/>
    <w:rsid w:val="00402ABF"/>
    <w:rsid w:val="00402E0F"/>
    <w:rsid w:val="00402F5D"/>
    <w:rsid w:val="004035F2"/>
    <w:rsid w:val="004036E8"/>
    <w:rsid w:val="0040391C"/>
    <w:rsid w:val="00403A59"/>
    <w:rsid w:val="00403E4E"/>
    <w:rsid w:val="00403F4C"/>
    <w:rsid w:val="00404055"/>
    <w:rsid w:val="00404370"/>
    <w:rsid w:val="0040444E"/>
    <w:rsid w:val="00404465"/>
    <w:rsid w:val="004044E7"/>
    <w:rsid w:val="00404E11"/>
    <w:rsid w:val="00404E54"/>
    <w:rsid w:val="00405812"/>
    <w:rsid w:val="00405CB1"/>
    <w:rsid w:val="0040643A"/>
    <w:rsid w:val="004064FA"/>
    <w:rsid w:val="00406E55"/>
    <w:rsid w:val="0040784F"/>
    <w:rsid w:val="00407A7F"/>
    <w:rsid w:val="00407B58"/>
    <w:rsid w:val="00407DE0"/>
    <w:rsid w:val="00410201"/>
    <w:rsid w:val="0041070E"/>
    <w:rsid w:val="004107EF"/>
    <w:rsid w:val="004109F3"/>
    <w:rsid w:val="004114C2"/>
    <w:rsid w:val="0041152A"/>
    <w:rsid w:val="00411670"/>
    <w:rsid w:val="00411DA5"/>
    <w:rsid w:val="00412065"/>
    <w:rsid w:val="00412458"/>
    <w:rsid w:val="00412500"/>
    <w:rsid w:val="00412649"/>
    <w:rsid w:val="00412C6C"/>
    <w:rsid w:val="00413232"/>
    <w:rsid w:val="00413896"/>
    <w:rsid w:val="00413968"/>
    <w:rsid w:val="00414920"/>
    <w:rsid w:val="00414B01"/>
    <w:rsid w:val="00414BBD"/>
    <w:rsid w:val="00414F39"/>
    <w:rsid w:val="0041502E"/>
    <w:rsid w:val="004152BC"/>
    <w:rsid w:val="00415629"/>
    <w:rsid w:val="00415A48"/>
    <w:rsid w:val="00415AA7"/>
    <w:rsid w:val="00415B47"/>
    <w:rsid w:val="00415E17"/>
    <w:rsid w:val="00416919"/>
    <w:rsid w:val="00416A07"/>
    <w:rsid w:val="00416AA1"/>
    <w:rsid w:val="00416BDA"/>
    <w:rsid w:val="00416F3D"/>
    <w:rsid w:val="00417448"/>
    <w:rsid w:val="0041755A"/>
    <w:rsid w:val="00417625"/>
    <w:rsid w:val="00417BC5"/>
    <w:rsid w:val="00417BE9"/>
    <w:rsid w:val="00417C3A"/>
    <w:rsid w:val="00420172"/>
    <w:rsid w:val="00420181"/>
    <w:rsid w:val="00420554"/>
    <w:rsid w:val="0042055C"/>
    <w:rsid w:val="00420795"/>
    <w:rsid w:val="004207F5"/>
    <w:rsid w:val="00420EE0"/>
    <w:rsid w:val="00421590"/>
    <w:rsid w:val="0042165B"/>
    <w:rsid w:val="00421B33"/>
    <w:rsid w:val="00421CC9"/>
    <w:rsid w:val="00421EFB"/>
    <w:rsid w:val="004220D7"/>
    <w:rsid w:val="0042229B"/>
    <w:rsid w:val="00422690"/>
    <w:rsid w:val="004229F1"/>
    <w:rsid w:val="00422DEF"/>
    <w:rsid w:val="00422FC8"/>
    <w:rsid w:val="004233AF"/>
    <w:rsid w:val="00423654"/>
    <w:rsid w:val="00423952"/>
    <w:rsid w:val="0042398D"/>
    <w:rsid w:val="004239C0"/>
    <w:rsid w:val="00423BBF"/>
    <w:rsid w:val="00423FBD"/>
    <w:rsid w:val="0042446C"/>
    <w:rsid w:val="004244DD"/>
    <w:rsid w:val="0042459B"/>
    <w:rsid w:val="0042469A"/>
    <w:rsid w:val="004246C0"/>
    <w:rsid w:val="004248C6"/>
    <w:rsid w:val="00424A8D"/>
    <w:rsid w:val="00424B13"/>
    <w:rsid w:val="00424F3A"/>
    <w:rsid w:val="00425092"/>
    <w:rsid w:val="0042589B"/>
    <w:rsid w:val="00425956"/>
    <w:rsid w:val="00425A89"/>
    <w:rsid w:val="00425CC8"/>
    <w:rsid w:val="004263C5"/>
    <w:rsid w:val="004263F0"/>
    <w:rsid w:val="00426C53"/>
    <w:rsid w:val="00427285"/>
    <w:rsid w:val="004273B2"/>
    <w:rsid w:val="00427818"/>
    <w:rsid w:val="00427A17"/>
    <w:rsid w:val="00427D4B"/>
    <w:rsid w:val="00427ED2"/>
    <w:rsid w:val="0043041D"/>
    <w:rsid w:val="0043091B"/>
    <w:rsid w:val="00431778"/>
    <w:rsid w:val="004318A3"/>
    <w:rsid w:val="00431E37"/>
    <w:rsid w:val="00432C00"/>
    <w:rsid w:val="00433350"/>
    <w:rsid w:val="00433382"/>
    <w:rsid w:val="00433427"/>
    <w:rsid w:val="004339E7"/>
    <w:rsid w:val="00433BE0"/>
    <w:rsid w:val="00433CA3"/>
    <w:rsid w:val="00434069"/>
    <w:rsid w:val="0043422E"/>
    <w:rsid w:val="00434C91"/>
    <w:rsid w:val="00434F44"/>
    <w:rsid w:val="00435750"/>
    <w:rsid w:val="004358ED"/>
    <w:rsid w:val="00435A16"/>
    <w:rsid w:val="00435DAA"/>
    <w:rsid w:val="00435DE4"/>
    <w:rsid w:val="00436124"/>
    <w:rsid w:val="00436338"/>
    <w:rsid w:val="00436354"/>
    <w:rsid w:val="0043637A"/>
    <w:rsid w:val="004363E3"/>
    <w:rsid w:val="00436B9E"/>
    <w:rsid w:val="004375A9"/>
    <w:rsid w:val="00437E40"/>
    <w:rsid w:val="00440247"/>
    <w:rsid w:val="004406C2"/>
    <w:rsid w:val="00440C7F"/>
    <w:rsid w:val="00440D79"/>
    <w:rsid w:val="00440DCD"/>
    <w:rsid w:val="00440EB8"/>
    <w:rsid w:val="00440EE3"/>
    <w:rsid w:val="004410FA"/>
    <w:rsid w:val="004412E8"/>
    <w:rsid w:val="00441C18"/>
    <w:rsid w:val="00441E4C"/>
    <w:rsid w:val="00442460"/>
    <w:rsid w:val="004425F5"/>
    <w:rsid w:val="004426ED"/>
    <w:rsid w:val="00442947"/>
    <w:rsid w:val="004429C2"/>
    <w:rsid w:val="004429EC"/>
    <w:rsid w:val="004429F3"/>
    <w:rsid w:val="004439B3"/>
    <w:rsid w:val="00444151"/>
    <w:rsid w:val="00444306"/>
    <w:rsid w:val="0044439B"/>
    <w:rsid w:val="004443E5"/>
    <w:rsid w:val="004445FA"/>
    <w:rsid w:val="0044465A"/>
    <w:rsid w:val="00444774"/>
    <w:rsid w:val="00444DBB"/>
    <w:rsid w:val="0044538C"/>
    <w:rsid w:val="004453D1"/>
    <w:rsid w:val="004456DA"/>
    <w:rsid w:val="00446798"/>
    <w:rsid w:val="00446931"/>
    <w:rsid w:val="00447822"/>
    <w:rsid w:val="004478D4"/>
    <w:rsid w:val="00450260"/>
    <w:rsid w:val="00450B8C"/>
    <w:rsid w:val="00450ED8"/>
    <w:rsid w:val="00451493"/>
    <w:rsid w:val="004515C8"/>
    <w:rsid w:val="004516A8"/>
    <w:rsid w:val="004518E3"/>
    <w:rsid w:val="00451A46"/>
    <w:rsid w:val="00451F47"/>
    <w:rsid w:val="004522EA"/>
    <w:rsid w:val="00452710"/>
    <w:rsid w:val="00452842"/>
    <w:rsid w:val="004528DB"/>
    <w:rsid w:val="0045346B"/>
    <w:rsid w:val="004534CF"/>
    <w:rsid w:val="00453895"/>
    <w:rsid w:val="00453CB7"/>
    <w:rsid w:val="00453FF5"/>
    <w:rsid w:val="00454413"/>
    <w:rsid w:val="004547B6"/>
    <w:rsid w:val="0045491D"/>
    <w:rsid w:val="004551F9"/>
    <w:rsid w:val="004554B8"/>
    <w:rsid w:val="004554BC"/>
    <w:rsid w:val="00456068"/>
    <w:rsid w:val="00456299"/>
    <w:rsid w:val="004562D7"/>
    <w:rsid w:val="004565BC"/>
    <w:rsid w:val="004568D3"/>
    <w:rsid w:val="00456985"/>
    <w:rsid w:val="00456A70"/>
    <w:rsid w:val="00456A73"/>
    <w:rsid w:val="00456C72"/>
    <w:rsid w:val="00456EFB"/>
    <w:rsid w:val="004572B4"/>
    <w:rsid w:val="00457C06"/>
    <w:rsid w:val="00457C0F"/>
    <w:rsid w:val="00460069"/>
    <w:rsid w:val="00460318"/>
    <w:rsid w:val="00460480"/>
    <w:rsid w:val="00460567"/>
    <w:rsid w:val="00460AC4"/>
    <w:rsid w:val="00460C7C"/>
    <w:rsid w:val="004610BF"/>
    <w:rsid w:val="004612EA"/>
    <w:rsid w:val="00461322"/>
    <w:rsid w:val="00461462"/>
    <w:rsid w:val="00461550"/>
    <w:rsid w:val="00461728"/>
    <w:rsid w:val="00461A4B"/>
    <w:rsid w:val="00461BA8"/>
    <w:rsid w:val="00461DA6"/>
    <w:rsid w:val="004624D2"/>
    <w:rsid w:val="00462720"/>
    <w:rsid w:val="0046274A"/>
    <w:rsid w:val="004628CD"/>
    <w:rsid w:val="004629C4"/>
    <w:rsid w:val="004631DC"/>
    <w:rsid w:val="00463372"/>
    <w:rsid w:val="004634DF"/>
    <w:rsid w:val="0046354A"/>
    <w:rsid w:val="004635FA"/>
    <w:rsid w:val="00463AE7"/>
    <w:rsid w:val="00463C98"/>
    <w:rsid w:val="0046404D"/>
    <w:rsid w:val="0046417B"/>
    <w:rsid w:val="00464588"/>
    <w:rsid w:val="00464CA0"/>
    <w:rsid w:val="004650A1"/>
    <w:rsid w:val="00465AB0"/>
    <w:rsid w:val="00465D22"/>
    <w:rsid w:val="004664D4"/>
    <w:rsid w:val="004664F7"/>
    <w:rsid w:val="00466674"/>
    <w:rsid w:val="00466835"/>
    <w:rsid w:val="00466D89"/>
    <w:rsid w:val="00466E68"/>
    <w:rsid w:val="004672A0"/>
    <w:rsid w:val="004676E0"/>
    <w:rsid w:val="00467784"/>
    <w:rsid w:val="0047028C"/>
    <w:rsid w:val="004705B2"/>
    <w:rsid w:val="004706C4"/>
    <w:rsid w:val="004708C1"/>
    <w:rsid w:val="00470E8F"/>
    <w:rsid w:val="004711A8"/>
    <w:rsid w:val="004711B1"/>
    <w:rsid w:val="00471355"/>
    <w:rsid w:val="00471389"/>
    <w:rsid w:val="004713CE"/>
    <w:rsid w:val="004713D4"/>
    <w:rsid w:val="00471537"/>
    <w:rsid w:val="004719BA"/>
    <w:rsid w:val="00471C72"/>
    <w:rsid w:val="00471C90"/>
    <w:rsid w:val="00471FDC"/>
    <w:rsid w:val="0047208B"/>
    <w:rsid w:val="00472104"/>
    <w:rsid w:val="004722B6"/>
    <w:rsid w:val="004725A9"/>
    <w:rsid w:val="00472663"/>
    <w:rsid w:val="0047278C"/>
    <w:rsid w:val="00473424"/>
    <w:rsid w:val="004736F0"/>
    <w:rsid w:val="004737A1"/>
    <w:rsid w:val="004741B3"/>
    <w:rsid w:val="00474AA5"/>
    <w:rsid w:val="00474BA2"/>
    <w:rsid w:val="00474E5C"/>
    <w:rsid w:val="00475287"/>
    <w:rsid w:val="00475831"/>
    <w:rsid w:val="00475B0D"/>
    <w:rsid w:val="00475B22"/>
    <w:rsid w:val="00475FC3"/>
    <w:rsid w:val="0047608C"/>
    <w:rsid w:val="00476397"/>
    <w:rsid w:val="004765EE"/>
    <w:rsid w:val="004767E6"/>
    <w:rsid w:val="00477270"/>
    <w:rsid w:val="00477BC5"/>
    <w:rsid w:val="00477FAA"/>
    <w:rsid w:val="00480A11"/>
    <w:rsid w:val="00480CC5"/>
    <w:rsid w:val="004813DF"/>
    <w:rsid w:val="0048156B"/>
    <w:rsid w:val="00481636"/>
    <w:rsid w:val="004816C9"/>
    <w:rsid w:val="004816DE"/>
    <w:rsid w:val="0048195D"/>
    <w:rsid w:val="004819A5"/>
    <w:rsid w:val="00481C10"/>
    <w:rsid w:val="0048205A"/>
    <w:rsid w:val="004822E7"/>
    <w:rsid w:val="004827FA"/>
    <w:rsid w:val="00482BA3"/>
    <w:rsid w:val="00482FF4"/>
    <w:rsid w:val="00483216"/>
    <w:rsid w:val="00483AD7"/>
    <w:rsid w:val="00483B90"/>
    <w:rsid w:val="00484588"/>
    <w:rsid w:val="00484A97"/>
    <w:rsid w:val="004854E3"/>
    <w:rsid w:val="00485995"/>
    <w:rsid w:val="00485D46"/>
    <w:rsid w:val="00486130"/>
    <w:rsid w:val="00486523"/>
    <w:rsid w:val="00486700"/>
    <w:rsid w:val="00486727"/>
    <w:rsid w:val="00486967"/>
    <w:rsid w:val="00486D48"/>
    <w:rsid w:val="00486ED6"/>
    <w:rsid w:val="00487001"/>
    <w:rsid w:val="0048708F"/>
    <w:rsid w:val="00487703"/>
    <w:rsid w:val="00487E4A"/>
    <w:rsid w:val="0049005A"/>
    <w:rsid w:val="0049048E"/>
    <w:rsid w:val="00490855"/>
    <w:rsid w:val="00490FC4"/>
    <w:rsid w:val="00491001"/>
    <w:rsid w:val="0049113B"/>
    <w:rsid w:val="00491239"/>
    <w:rsid w:val="004916BA"/>
    <w:rsid w:val="00491733"/>
    <w:rsid w:val="004917F1"/>
    <w:rsid w:val="0049218C"/>
    <w:rsid w:val="004922C3"/>
    <w:rsid w:val="004923B3"/>
    <w:rsid w:val="004923D9"/>
    <w:rsid w:val="0049248A"/>
    <w:rsid w:val="00492901"/>
    <w:rsid w:val="00492AD2"/>
    <w:rsid w:val="0049340C"/>
    <w:rsid w:val="00493945"/>
    <w:rsid w:val="00493F6A"/>
    <w:rsid w:val="00493FE0"/>
    <w:rsid w:val="00494694"/>
    <w:rsid w:val="00494AC6"/>
    <w:rsid w:val="00495082"/>
    <w:rsid w:val="00495309"/>
    <w:rsid w:val="0049545B"/>
    <w:rsid w:val="0049567E"/>
    <w:rsid w:val="0049604F"/>
    <w:rsid w:val="00496096"/>
    <w:rsid w:val="00496454"/>
    <w:rsid w:val="00496494"/>
    <w:rsid w:val="004965E3"/>
    <w:rsid w:val="004967CD"/>
    <w:rsid w:val="00496AE5"/>
    <w:rsid w:val="00496B29"/>
    <w:rsid w:val="00497171"/>
    <w:rsid w:val="00497230"/>
    <w:rsid w:val="00497523"/>
    <w:rsid w:val="00497CFC"/>
    <w:rsid w:val="00497FF5"/>
    <w:rsid w:val="004A02BC"/>
    <w:rsid w:val="004A0308"/>
    <w:rsid w:val="004A03A5"/>
    <w:rsid w:val="004A0769"/>
    <w:rsid w:val="004A08C4"/>
    <w:rsid w:val="004A08FB"/>
    <w:rsid w:val="004A0E8F"/>
    <w:rsid w:val="004A0E9C"/>
    <w:rsid w:val="004A0FE4"/>
    <w:rsid w:val="004A1061"/>
    <w:rsid w:val="004A1F00"/>
    <w:rsid w:val="004A1FC8"/>
    <w:rsid w:val="004A210B"/>
    <w:rsid w:val="004A2509"/>
    <w:rsid w:val="004A2730"/>
    <w:rsid w:val="004A27C8"/>
    <w:rsid w:val="004A285D"/>
    <w:rsid w:val="004A2DFC"/>
    <w:rsid w:val="004A390C"/>
    <w:rsid w:val="004A39BD"/>
    <w:rsid w:val="004A4297"/>
    <w:rsid w:val="004A42FB"/>
    <w:rsid w:val="004A44F9"/>
    <w:rsid w:val="004A45F4"/>
    <w:rsid w:val="004A4995"/>
    <w:rsid w:val="004A583E"/>
    <w:rsid w:val="004A5AAD"/>
    <w:rsid w:val="004A5AF5"/>
    <w:rsid w:val="004A6278"/>
    <w:rsid w:val="004A63DB"/>
    <w:rsid w:val="004A675B"/>
    <w:rsid w:val="004A68AC"/>
    <w:rsid w:val="004A6929"/>
    <w:rsid w:val="004A6F98"/>
    <w:rsid w:val="004A6FE1"/>
    <w:rsid w:val="004A755C"/>
    <w:rsid w:val="004A7AC7"/>
    <w:rsid w:val="004B01F5"/>
    <w:rsid w:val="004B02EB"/>
    <w:rsid w:val="004B02F6"/>
    <w:rsid w:val="004B0580"/>
    <w:rsid w:val="004B09F7"/>
    <w:rsid w:val="004B0A76"/>
    <w:rsid w:val="004B0B93"/>
    <w:rsid w:val="004B0F51"/>
    <w:rsid w:val="004B1968"/>
    <w:rsid w:val="004B1D65"/>
    <w:rsid w:val="004B1E91"/>
    <w:rsid w:val="004B206C"/>
    <w:rsid w:val="004B2208"/>
    <w:rsid w:val="004B25E6"/>
    <w:rsid w:val="004B2D5C"/>
    <w:rsid w:val="004B2E43"/>
    <w:rsid w:val="004B30A7"/>
    <w:rsid w:val="004B3232"/>
    <w:rsid w:val="004B3E8E"/>
    <w:rsid w:val="004B408D"/>
    <w:rsid w:val="004B42B5"/>
    <w:rsid w:val="004B4AB0"/>
    <w:rsid w:val="004B4C5E"/>
    <w:rsid w:val="004B4D35"/>
    <w:rsid w:val="004B4D73"/>
    <w:rsid w:val="004B4E03"/>
    <w:rsid w:val="004B50E0"/>
    <w:rsid w:val="004B5332"/>
    <w:rsid w:val="004B535B"/>
    <w:rsid w:val="004B584E"/>
    <w:rsid w:val="004B5935"/>
    <w:rsid w:val="004B5B43"/>
    <w:rsid w:val="004B5BEB"/>
    <w:rsid w:val="004B6422"/>
    <w:rsid w:val="004B7209"/>
    <w:rsid w:val="004B734B"/>
    <w:rsid w:val="004B7548"/>
    <w:rsid w:val="004B754C"/>
    <w:rsid w:val="004B76D9"/>
    <w:rsid w:val="004B79FB"/>
    <w:rsid w:val="004C010F"/>
    <w:rsid w:val="004C043E"/>
    <w:rsid w:val="004C04F5"/>
    <w:rsid w:val="004C1317"/>
    <w:rsid w:val="004C1A45"/>
    <w:rsid w:val="004C1B36"/>
    <w:rsid w:val="004C1F06"/>
    <w:rsid w:val="004C2311"/>
    <w:rsid w:val="004C2B64"/>
    <w:rsid w:val="004C2CF6"/>
    <w:rsid w:val="004C2DC1"/>
    <w:rsid w:val="004C2FAF"/>
    <w:rsid w:val="004C36FB"/>
    <w:rsid w:val="004C39B1"/>
    <w:rsid w:val="004C404D"/>
    <w:rsid w:val="004C4219"/>
    <w:rsid w:val="004C4BA5"/>
    <w:rsid w:val="004C4F4F"/>
    <w:rsid w:val="004C4FCA"/>
    <w:rsid w:val="004C531D"/>
    <w:rsid w:val="004C5A61"/>
    <w:rsid w:val="004C5A85"/>
    <w:rsid w:val="004C61F8"/>
    <w:rsid w:val="004C6506"/>
    <w:rsid w:val="004C66CA"/>
    <w:rsid w:val="004C68DA"/>
    <w:rsid w:val="004C69D7"/>
    <w:rsid w:val="004C6AE1"/>
    <w:rsid w:val="004C6F66"/>
    <w:rsid w:val="004C7051"/>
    <w:rsid w:val="004C7417"/>
    <w:rsid w:val="004C745F"/>
    <w:rsid w:val="004C7E26"/>
    <w:rsid w:val="004C7EA7"/>
    <w:rsid w:val="004C7FC4"/>
    <w:rsid w:val="004C7FDE"/>
    <w:rsid w:val="004D01DE"/>
    <w:rsid w:val="004D05DE"/>
    <w:rsid w:val="004D06F4"/>
    <w:rsid w:val="004D0C57"/>
    <w:rsid w:val="004D0CAF"/>
    <w:rsid w:val="004D1046"/>
    <w:rsid w:val="004D12EE"/>
    <w:rsid w:val="004D16DC"/>
    <w:rsid w:val="004D176A"/>
    <w:rsid w:val="004D17A0"/>
    <w:rsid w:val="004D1BDA"/>
    <w:rsid w:val="004D1CCC"/>
    <w:rsid w:val="004D1D36"/>
    <w:rsid w:val="004D1E3D"/>
    <w:rsid w:val="004D2776"/>
    <w:rsid w:val="004D2813"/>
    <w:rsid w:val="004D2CAC"/>
    <w:rsid w:val="004D2D37"/>
    <w:rsid w:val="004D3059"/>
    <w:rsid w:val="004D331C"/>
    <w:rsid w:val="004D3A02"/>
    <w:rsid w:val="004D467B"/>
    <w:rsid w:val="004D4D60"/>
    <w:rsid w:val="004D4DAE"/>
    <w:rsid w:val="004D5A49"/>
    <w:rsid w:val="004D5BC6"/>
    <w:rsid w:val="004D5EE5"/>
    <w:rsid w:val="004D5FCA"/>
    <w:rsid w:val="004D6A33"/>
    <w:rsid w:val="004D7405"/>
    <w:rsid w:val="004D79A7"/>
    <w:rsid w:val="004D79E7"/>
    <w:rsid w:val="004D7A12"/>
    <w:rsid w:val="004D7D54"/>
    <w:rsid w:val="004E0730"/>
    <w:rsid w:val="004E0939"/>
    <w:rsid w:val="004E0A93"/>
    <w:rsid w:val="004E0ADF"/>
    <w:rsid w:val="004E0AE9"/>
    <w:rsid w:val="004E0B11"/>
    <w:rsid w:val="004E1148"/>
    <w:rsid w:val="004E19A2"/>
    <w:rsid w:val="004E1BE2"/>
    <w:rsid w:val="004E24D4"/>
    <w:rsid w:val="004E2939"/>
    <w:rsid w:val="004E298B"/>
    <w:rsid w:val="004E2C28"/>
    <w:rsid w:val="004E2C9D"/>
    <w:rsid w:val="004E2D9B"/>
    <w:rsid w:val="004E3256"/>
    <w:rsid w:val="004E41B4"/>
    <w:rsid w:val="004E47F5"/>
    <w:rsid w:val="004E4C15"/>
    <w:rsid w:val="004E5186"/>
    <w:rsid w:val="004E5810"/>
    <w:rsid w:val="004E58F4"/>
    <w:rsid w:val="004E5927"/>
    <w:rsid w:val="004E5ECA"/>
    <w:rsid w:val="004E5EEA"/>
    <w:rsid w:val="004E6915"/>
    <w:rsid w:val="004E7631"/>
    <w:rsid w:val="004E766B"/>
    <w:rsid w:val="004E7841"/>
    <w:rsid w:val="004E7AC5"/>
    <w:rsid w:val="004E7B78"/>
    <w:rsid w:val="004E7E47"/>
    <w:rsid w:val="004F017B"/>
    <w:rsid w:val="004F02DE"/>
    <w:rsid w:val="004F071F"/>
    <w:rsid w:val="004F0722"/>
    <w:rsid w:val="004F0D47"/>
    <w:rsid w:val="004F1484"/>
    <w:rsid w:val="004F14DD"/>
    <w:rsid w:val="004F18A8"/>
    <w:rsid w:val="004F190B"/>
    <w:rsid w:val="004F19FE"/>
    <w:rsid w:val="004F1C5B"/>
    <w:rsid w:val="004F1CC8"/>
    <w:rsid w:val="004F24C6"/>
    <w:rsid w:val="004F24E7"/>
    <w:rsid w:val="004F253D"/>
    <w:rsid w:val="004F2A93"/>
    <w:rsid w:val="004F2D44"/>
    <w:rsid w:val="004F33CA"/>
    <w:rsid w:val="004F3554"/>
    <w:rsid w:val="004F35ED"/>
    <w:rsid w:val="004F3C2D"/>
    <w:rsid w:val="004F3D46"/>
    <w:rsid w:val="004F41BD"/>
    <w:rsid w:val="004F42F5"/>
    <w:rsid w:val="004F48D7"/>
    <w:rsid w:val="004F4F80"/>
    <w:rsid w:val="004F5045"/>
    <w:rsid w:val="004F50F2"/>
    <w:rsid w:val="004F5355"/>
    <w:rsid w:val="004F5541"/>
    <w:rsid w:val="004F56B0"/>
    <w:rsid w:val="004F581F"/>
    <w:rsid w:val="004F5CE6"/>
    <w:rsid w:val="004F5D12"/>
    <w:rsid w:val="004F5DFD"/>
    <w:rsid w:val="004F5E9A"/>
    <w:rsid w:val="004F60F1"/>
    <w:rsid w:val="004F6922"/>
    <w:rsid w:val="004F6D99"/>
    <w:rsid w:val="004F6DAB"/>
    <w:rsid w:val="004F6E98"/>
    <w:rsid w:val="004F746F"/>
    <w:rsid w:val="004F7701"/>
    <w:rsid w:val="004F7731"/>
    <w:rsid w:val="004F79F7"/>
    <w:rsid w:val="004F7B46"/>
    <w:rsid w:val="004F7B62"/>
    <w:rsid w:val="005000C9"/>
    <w:rsid w:val="005002F5"/>
    <w:rsid w:val="005012D2"/>
    <w:rsid w:val="005012EC"/>
    <w:rsid w:val="00501A2B"/>
    <w:rsid w:val="00501AEF"/>
    <w:rsid w:val="00501C36"/>
    <w:rsid w:val="00501E14"/>
    <w:rsid w:val="00501E8B"/>
    <w:rsid w:val="00502291"/>
    <w:rsid w:val="0050252A"/>
    <w:rsid w:val="005026C3"/>
    <w:rsid w:val="00502958"/>
    <w:rsid w:val="005029F1"/>
    <w:rsid w:val="00502BD1"/>
    <w:rsid w:val="005032BF"/>
    <w:rsid w:val="005035B8"/>
    <w:rsid w:val="005037AC"/>
    <w:rsid w:val="0050387C"/>
    <w:rsid w:val="005039F3"/>
    <w:rsid w:val="00503BB7"/>
    <w:rsid w:val="00504116"/>
    <w:rsid w:val="0050412F"/>
    <w:rsid w:val="005041CB"/>
    <w:rsid w:val="005042C0"/>
    <w:rsid w:val="00504727"/>
    <w:rsid w:val="00504C5E"/>
    <w:rsid w:val="0050559A"/>
    <w:rsid w:val="0050566D"/>
    <w:rsid w:val="005057DE"/>
    <w:rsid w:val="0050608C"/>
    <w:rsid w:val="005061BF"/>
    <w:rsid w:val="005065BE"/>
    <w:rsid w:val="005065C0"/>
    <w:rsid w:val="005065CC"/>
    <w:rsid w:val="00506A00"/>
    <w:rsid w:val="00506C30"/>
    <w:rsid w:val="005074CA"/>
    <w:rsid w:val="00507607"/>
    <w:rsid w:val="00507D7A"/>
    <w:rsid w:val="0051016A"/>
    <w:rsid w:val="0051043E"/>
    <w:rsid w:val="00510617"/>
    <w:rsid w:val="00510A31"/>
    <w:rsid w:val="00510FDD"/>
    <w:rsid w:val="005114F5"/>
    <w:rsid w:val="0051151B"/>
    <w:rsid w:val="0051189C"/>
    <w:rsid w:val="00511979"/>
    <w:rsid w:val="00511F42"/>
    <w:rsid w:val="0051296F"/>
    <w:rsid w:val="00512D36"/>
    <w:rsid w:val="00512E68"/>
    <w:rsid w:val="00512F94"/>
    <w:rsid w:val="005133B4"/>
    <w:rsid w:val="005139BF"/>
    <w:rsid w:val="00513D34"/>
    <w:rsid w:val="005140EC"/>
    <w:rsid w:val="0051435A"/>
    <w:rsid w:val="005143A5"/>
    <w:rsid w:val="00514509"/>
    <w:rsid w:val="00514B19"/>
    <w:rsid w:val="00514E4E"/>
    <w:rsid w:val="005155F9"/>
    <w:rsid w:val="00516652"/>
    <w:rsid w:val="00516795"/>
    <w:rsid w:val="00516D2B"/>
    <w:rsid w:val="005172E8"/>
    <w:rsid w:val="00517720"/>
    <w:rsid w:val="0051775B"/>
    <w:rsid w:val="0051788C"/>
    <w:rsid w:val="00517BCD"/>
    <w:rsid w:val="00517D42"/>
    <w:rsid w:val="0052065F"/>
    <w:rsid w:val="00521CD7"/>
    <w:rsid w:val="0052225E"/>
    <w:rsid w:val="00522521"/>
    <w:rsid w:val="00522A4B"/>
    <w:rsid w:val="00522E01"/>
    <w:rsid w:val="005232F8"/>
    <w:rsid w:val="005235C1"/>
    <w:rsid w:val="00523B45"/>
    <w:rsid w:val="00523B8B"/>
    <w:rsid w:val="00523D68"/>
    <w:rsid w:val="00523E11"/>
    <w:rsid w:val="00523F53"/>
    <w:rsid w:val="005241B7"/>
    <w:rsid w:val="005242C6"/>
    <w:rsid w:val="005245E4"/>
    <w:rsid w:val="00524684"/>
    <w:rsid w:val="00524772"/>
    <w:rsid w:val="005249BA"/>
    <w:rsid w:val="00524EC1"/>
    <w:rsid w:val="0052503B"/>
    <w:rsid w:val="0052510E"/>
    <w:rsid w:val="005251C5"/>
    <w:rsid w:val="00525625"/>
    <w:rsid w:val="0052570D"/>
    <w:rsid w:val="0052615E"/>
    <w:rsid w:val="005262EE"/>
    <w:rsid w:val="00526376"/>
    <w:rsid w:val="0052656A"/>
    <w:rsid w:val="005272F7"/>
    <w:rsid w:val="005275C4"/>
    <w:rsid w:val="00527A2D"/>
    <w:rsid w:val="00527AFF"/>
    <w:rsid w:val="00527D1F"/>
    <w:rsid w:val="0053000F"/>
    <w:rsid w:val="00530250"/>
    <w:rsid w:val="00530481"/>
    <w:rsid w:val="00530559"/>
    <w:rsid w:val="005307E0"/>
    <w:rsid w:val="00530B71"/>
    <w:rsid w:val="00530F46"/>
    <w:rsid w:val="0053121E"/>
    <w:rsid w:val="00531271"/>
    <w:rsid w:val="0053154B"/>
    <w:rsid w:val="00531B14"/>
    <w:rsid w:val="00531BEB"/>
    <w:rsid w:val="00532CE9"/>
    <w:rsid w:val="00532F7D"/>
    <w:rsid w:val="0053338B"/>
    <w:rsid w:val="00533D91"/>
    <w:rsid w:val="005340AB"/>
    <w:rsid w:val="00534799"/>
    <w:rsid w:val="00534A25"/>
    <w:rsid w:val="00535598"/>
    <w:rsid w:val="00535792"/>
    <w:rsid w:val="00535801"/>
    <w:rsid w:val="00535B59"/>
    <w:rsid w:val="00535EAF"/>
    <w:rsid w:val="00536086"/>
    <w:rsid w:val="00536382"/>
    <w:rsid w:val="005365B0"/>
    <w:rsid w:val="00536EC0"/>
    <w:rsid w:val="00537290"/>
    <w:rsid w:val="005373E6"/>
    <w:rsid w:val="00537657"/>
    <w:rsid w:val="00537AD2"/>
    <w:rsid w:val="00537D83"/>
    <w:rsid w:val="00537F08"/>
    <w:rsid w:val="00537F4C"/>
    <w:rsid w:val="005408BB"/>
    <w:rsid w:val="00541133"/>
    <w:rsid w:val="005418B3"/>
    <w:rsid w:val="00541A5C"/>
    <w:rsid w:val="00541AF8"/>
    <w:rsid w:val="00541CA6"/>
    <w:rsid w:val="00541DF7"/>
    <w:rsid w:val="00541EBB"/>
    <w:rsid w:val="00542305"/>
    <w:rsid w:val="00542AFB"/>
    <w:rsid w:val="00542BAA"/>
    <w:rsid w:val="00542FD3"/>
    <w:rsid w:val="00543712"/>
    <w:rsid w:val="00543772"/>
    <w:rsid w:val="005438BD"/>
    <w:rsid w:val="00543BDC"/>
    <w:rsid w:val="00543D6F"/>
    <w:rsid w:val="00543E74"/>
    <w:rsid w:val="00543F7C"/>
    <w:rsid w:val="005442E5"/>
    <w:rsid w:val="005446FB"/>
    <w:rsid w:val="00544CF9"/>
    <w:rsid w:val="0054502E"/>
    <w:rsid w:val="005453C5"/>
    <w:rsid w:val="0054598E"/>
    <w:rsid w:val="00545BDC"/>
    <w:rsid w:val="00545EB3"/>
    <w:rsid w:val="00545F1C"/>
    <w:rsid w:val="00545F92"/>
    <w:rsid w:val="00546295"/>
    <w:rsid w:val="005464F4"/>
    <w:rsid w:val="00546576"/>
    <w:rsid w:val="005467C8"/>
    <w:rsid w:val="00546FA1"/>
    <w:rsid w:val="00547003"/>
    <w:rsid w:val="00547D04"/>
    <w:rsid w:val="00547E80"/>
    <w:rsid w:val="00547F8A"/>
    <w:rsid w:val="00550451"/>
    <w:rsid w:val="00550774"/>
    <w:rsid w:val="005507D7"/>
    <w:rsid w:val="00550B30"/>
    <w:rsid w:val="00550B7C"/>
    <w:rsid w:val="00551384"/>
    <w:rsid w:val="00551986"/>
    <w:rsid w:val="00551BF6"/>
    <w:rsid w:val="00551FCE"/>
    <w:rsid w:val="005524CB"/>
    <w:rsid w:val="00552695"/>
    <w:rsid w:val="00552C9D"/>
    <w:rsid w:val="00552D98"/>
    <w:rsid w:val="00552EA5"/>
    <w:rsid w:val="00553147"/>
    <w:rsid w:val="00553935"/>
    <w:rsid w:val="00553A36"/>
    <w:rsid w:val="00553C17"/>
    <w:rsid w:val="00553D1E"/>
    <w:rsid w:val="00554166"/>
    <w:rsid w:val="00554947"/>
    <w:rsid w:val="00554B19"/>
    <w:rsid w:val="00554DC7"/>
    <w:rsid w:val="00554EA8"/>
    <w:rsid w:val="00554F2E"/>
    <w:rsid w:val="005551C5"/>
    <w:rsid w:val="0055546F"/>
    <w:rsid w:val="005555F4"/>
    <w:rsid w:val="005556A5"/>
    <w:rsid w:val="00555745"/>
    <w:rsid w:val="005557B7"/>
    <w:rsid w:val="00555D95"/>
    <w:rsid w:val="00555F45"/>
    <w:rsid w:val="005562B0"/>
    <w:rsid w:val="00556515"/>
    <w:rsid w:val="00556C5E"/>
    <w:rsid w:val="00556EFA"/>
    <w:rsid w:val="00557273"/>
    <w:rsid w:val="0055736D"/>
    <w:rsid w:val="005578E5"/>
    <w:rsid w:val="00557CE6"/>
    <w:rsid w:val="00557D07"/>
    <w:rsid w:val="005600C6"/>
    <w:rsid w:val="005604C6"/>
    <w:rsid w:val="005605F3"/>
    <w:rsid w:val="0056078E"/>
    <w:rsid w:val="005609BB"/>
    <w:rsid w:val="00560C72"/>
    <w:rsid w:val="00560D13"/>
    <w:rsid w:val="0056153E"/>
    <w:rsid w:val="0056158A"/>
    <w:rsid w:val="00561919"/>
    <w:rsid w:val="00561B0B"/>
    <w:rsid w:val="00561EB2"/>
    <w:rsid w:val="00562694"/>
    <w:rsid w:val="0056275F"/>
    <w:rsid w:val="005629F7"/>
    <w:rsid w:val="00562A95"/>
    <w:rsid w:val="00562B33"/>
    <w:rsid w:val="00562C4E"/>
    <w:rsid w:val="00562CAC"/>
    <w:rsid w:val="00562D46"/>
    <w:rsid w:val="00562FBC"/>
    <w:rsid w:val="0056355E"/>
    <w:rsid w:val="00563713"/>
    <w:rsid w:val="00563726"/>
    <w:rsid w:val="00563D5B"/>
    <w:rsid w:val="005641CD"/>
    <w:rsid w:val="005646B4"/>
    <w:rsid w:val="005649BB"/>
    <w:rsid w:val="00564A90"/>
    <w:rsid w:val="00564CB2"/>
    <w:rsid w:val="005650A3"/>
    <w:rsid w:val="0056534A"/>
    <w:rsid w:val="00565496"/>
    <w:rsid w:val="00565A28"/>
    <w:rsid w:val="0056672E"/>
    <w:rsid w:val="00566C25"/>
    <w:rsid w:val="005672CD"/>
    <w:rsid w:val="00567376"/>
    <w:rsid w:val="0056742F"/>
    <w:rsid w:val="0057053D"/>
    <w:rsid w:val="005705E9"/>
    <w:rsid w:val="005705ED"/>
    <w:rsid w:val="005706F0"/>
    <w:rsid w:val="00570B62"/>
    <w:rsid w:val="00571031"/>
    <w:rsid w:val="00571705"/>
    <w:rsid w:val="0057185A"/>
    <w:rsid w:val="005719CD"/>
    <w:rsid w:val="00572761"/>
    <w:rsid w:val="0057276D"/>
    <w:rsid w:val="005727DE"/>
    <w:rsid w:val="00572D2B"/>
    <w:rsid w:val="0057313E"/>
    <w:rsid w:val="00573211"/>
    <w:rsid w:val="00573529"/>
    <w:rsid w:val="00573574"/>
    <w:rsid w:val="00573E1E"/>
    <w:rsid w:val="005740D7"/>
    <w:rsid w:val="0057451F"/>
    <w:rsid w:val="0057465F"/>
    <w:rsid w:val="00574691"/>
    <w:rsid w:val="00575077"/>
    <w:rsid w:val="0057593D"/>
    <w:rsid w:val="005760E7"/>
    <w:rsid w:val="005767A6"/>
    <w:rsid w:val="0057693F"/>
    <w:rsid w:val="00576C66"/>
    <w:rsid w:val="00576E68"/>
    <w:rsid w:val="00576E77"/>
    <w:rsid w:val="00577577"/>
    <w:rsid w:val="005778E9"/>
    <w:rsid w:val="00577913"/>
    <w:rsid w:val="00577F9C"/>
    <w:rsid w:val="00577FE2"/>
    <w:rsid w:val="0058014A"/>
    <w:rsid w:val="005802F3"/>
    <w:rsid w:val="00580BC0"/>
    <w:rsid w:val="005811CF"/>
    <w:rsid w:val="005812E2"/>
    <w:rsid w:val="00581507"/>
    <w:rsid w:val="0058192B"/>
    <w:rsid w:val="005819F5"/>
    <w:rsid w:val="00581E31"/>
    <w:rsid w:val="0058233B"/>
    <w:rsid w:val="005823AE"/>
    <w:rsid w:val="005823E0"/>
    <w:rsid w:val="0058243E"/>
    <w:rsid w:val="00582577"/>
    <w:rsid w:val="00582745"/>
    <w:rsid w:val="00582B6B"/>
    <w:rsid w:val="00582BB4"/>
    <w:rsid w:val="00583821"/>
    <w:rsid w:val="0058388C"/>
    <w:rsid w:val="00583A08"/>
    <w:rsid w:val="00583D07"/>
    <w:rsid w:val="00583DEF"/>
    <w:rsid w:val="00583E51"/>
    <w:rsid w:val="005841BE"/>
    <w:rsid w:val="00584251"/>
    <w:rsid w:val="005852F4"/>
    <w:rsid w:val="00585316"/>
    <w:rsid w:val="00585391"/>
    <w:rsid w:val="005857F8"/>
    <w:rsid w:val="00585985"/>
    <w:rsid w:val="00585F2A"/>
    <w:rsid w:val="00585F77"/>
    <w:rsid w:val="0058688A"/>
    <w:rsid w:val="00586AEA"/>
    <w:rsid w:val="00586B41"/>
    <w:rsid w:val="00586B78"/>
    <w:rsid w:val="00586C8F"/>
    <w:rsid w:val="00586D11"/>
    <w:rsid w:val="005875F3"/>
    <w:rsid w:val="00587BBF"/>
    <w:rsid w:val="00587F97"/>
    <w:rsid w:val="00587FAB"/>
    <w:rsid w:val="005905AA"/>
    <w:rsid w:val="005907D9"/>
    <w:rsid w:val="00590CA9"/>
    <w:rsid w:val="00590D5B"/>
    <w:rsid w:val="00591CE8"/>
    <w:rsid w:val="00591D69"/>
    <w:rsid w:val="00591F30"/>
    <w:rsid w:val="005921C7"/>
    <w:rsid w:val="00592683"/>
    <w:rsid w:val="00592D38"/>
    <w:rsid w:val="00592E6A"/>
    <w:rsid w:val="00593789"/>
    <w:rsid w:val="00593AD5"/>
    <w:rsid w:val="00594457"/>
    <w:rsid w:val="00594F64"/>
    <w:rsid w:val="00595173"/>
    <w:rsid w:val="005951A0"/>
    <w:rsid w:val="005951A7"/>
    <w:rsid w:val="005952FD"/>
    <w:rsid w:val="005958A7"/>
    <w:rsid w:val="00595AD2"/>
    <w:rsid w:val="00595C7F"/>
    <w:rsid w:val="00595E31"/>
    <w:rsid w:val="005967BA"/>
    <w:rsid w:val="00596858"/>
    <w:rsid w:val="00596942"/>
    <w:rsid w:val="00596C6B"/>
    <w:rsid w:val="00596DE9"/>
    <w:rsid w:val="0059714D"/>
    <w:rsid w:val="0059749D"/>
    <w:rsid w:val="00597568"/>
    <w:rsid w:val="005975D5"/>
    <w:rsid w:val="005976D9"/>
    <w:rsid w:val="005A0140"/>
    <w:rsid w:val="005A037F"/>
    <w:rsid w:val="005A0CA5"/>
    <w:rsid w:val="005A0E1F"/>
    <w:rsid w:val="005A15AD"/>
    <w:rsid w:val="005A188E"/>
    <w:rsid w:val="005A1C91"/>
    <w:rsid w:val="005A1EBC"/>
    <w:rsid w:val="005A210D"/>
    <w:rsid w:val="005A213B"/>
    <w:rsid w:val="005A2235"/>
    <w:rsid w:val="005A227E"/>
    <w:rsid w:val="005A247D"/>
    <w:rsid w:val="005A24AD"/>
    <w:rsid w:val="005A308B"/>
    <w:rsid w:val="005A32B7"/>
    <w:rsid w:val="005A35AA"/>
    <w:rsid w:val="005A3838"/>
    <w:rsid w:val="005A404D"/>
    <w:rsid w:val="005A40D4"/>
    <w:rsid w:val="005A433A"/>
    <w:rsid w:val="005A4426"/>
    <w:rsid w:val="005A448F"/>
    <w:rsid w:val="005A4CC0"/>
    <w:rsid w:val="005A57A4"/>
    <w:rsid w:val="005A597C"/>
    <w:rsid w:val="005A59B7"/>
    <w:rsid w:val="005A5D86"/>
    <w:rsid w:val="005A5ED4"/>
    <w:rsid w:val="005A600F"/>
    <w:rsid w:val="005A6511"/>
    <w:rsid w:val="005A6A0C"/>
    <w:rsid w:val="005A6CC9"/>
    <w:rsid w:val="005A7405"/>
    <w:rsid w:val="005A764C"/>
    <w:rsid w:val="005A7AC2"/>
    <w:rsid w:val="005A7BEF"/>
    <w:rsid w:val="005A7E72"/>
    <w:rsid w:val="005B06C0"/>
    <w:rsid w:val="005B0AF0"/>
    <w:rsid w:val="005B0BCE"/>
    <w:rsid w:val="005B0C64"/>
    <w:rsid w:val="005B0F97"/>
    <w:rsid w:val="005B0FB1"/>
    <w:rsid w:val="005B1134"/>
    <w:rsid w:val="005B119E"/>
    <w:rsid w:val="005B11C9"/>
    <w:rsid w:val="005B16EE"/>
    <w:rsid w:val="005B1C70"/>
    <w:rsid w:val="005B1DB3"/>
    <w:rsid w:val="005B2999"/>
    <w:rsid w:val="005B29E8"/>
    <w:rsid w:val="005B3051"/>
    <w:rsid w:val="005B3164"/>
    <w:rsid w:val="005B32FD"/>
    <w:rsid w:val="005B3454"/>
    <w:rsid w:val="005B3A1D"/>
    <w:rsid w:val="005B3A90"/>
    <w:rsid w:val="005B3B0E"/>
    <w:rsid w:val="005B3E9B"/>
    <w:rsid w:val="005B3F8A"/>
    <w:rsid w:val="005B4010"/>
    <w:rsid w:val="005B41E4"/>
    <w:rsid w:val="005B4540"/>
    <w:rsid w:val="005B5049"/>
    <w:rsid w:val="005B52D7"/>
    <w:rsid w:val="005B5302"/>
    <w:rsid w:val="005B53C2"/>
    <w:rsid w:val="005B53EA"/>
    <w:rsid w:val="005B5426"/>
    <w:rsid w:val="005B545E"/>
    <w:rsid w:val="005B589D"/>
    <w:rsid w:val="005B59E2"/>
    <w:rsid w:val="005B5FDA"/>
    <w:rsid w:val="005B657B"/>
    <w:rsid w:val="005B65FD"/>
    <w:rsid w:val="005B6AD1"/>
    <w:rsid w:val="005B7100"/>
    <w:rsid w:val="005B7B97"/>
    <w:rsid w:val="005B7EA5"/>
    <w:rsid w:val="005C01E0"/>
    <w:rsid w:val="005C0254"/>
    <w:rsid w:val="005C0AAB"/>
    <w:rsid w:val="005C162B"/>
    <w:rsid w:val="005C1DA5"/>
    <w:rsid w:val="005C1F55"/>
    <w:rsid w:val="005C2944"/>
    <w:rsid w:val="005C2A32"/>
    <w:rsid w:val="005C2A34"/>
    <w:rsid w:val="005C34D9"/>
    <w:rsid w:val="005C35AC"/>
    <w:rsid w:val="005C367B"/>
    <w:rsid w:val="005C3C05"/>
    <w:rsid w:val="005C3F7D"/>
    <w:rsid w:val="005C3FD9"/>
    <w:rsid w:val="005C411C"/>
    <w:rsid w:val="005C43F9"/>
    <w:rsid w:val="005C4573"/>
    <w:rsid w:val="005C478F"/>
    <w:rsid w:val="005C4960"/>
    <w:rsid w:val="005C4AB1"/>
    <w:rsid w:val="005C4B78"/>
    <w:rsid w:val="005C5102"/>
    <w:rsid w:val="005C51DF"/>
    <w:rsid w:val="005C545B"/>
    <w:rsid w:val="005C56D8"/>
    <w:rsid w:val="005C5B8D"/>
    <w:rsid w:val="005C5E09"/>
    <w:rsid w:val="005C6516"/>
    <w:rsid w:val="005C70DC"/>
    <w:rsid w:val="005C7182"/>
    <w:rsid w:val="005C7737"/>
    <w:rsid w:val="005C7931"/>
    <w:rsid w:val="005C7C65"/>
    <w:rsid w:val="005D05DA"/>
    <w:rsid w:val="005D06A8"/>
    <w:rsid w:val="005D09E7"/>
    <w:rsid w:val="005D0BAA"/>
    <w:rsid w:val="005D0C9C"/>
    <w:rsid w:val="005D0CAA"/>
    <w:rsid w:val="005D0F34"/>
    <w:rsid w:val="005D18BB"/>
    <w:rsid w:val="005D19CD"/>
    <w:rsid w:val="005D1BE0"/>
    <w:rsid w:val="005D1CA5"/>
    <w:rsid w:val="005D1DE3"/>
    <w:rsid w:val="005D2366"/>
    <w:rsid w:val="005D2BB0"/>
    <w:rsid w:val="005D2DE3"/>
    <w:rsid w:val="005D2F1D"/>
    <w:rsid w:val="005D31FA"/>
    <w:rsid w:val="005D32E2"/>
    <w:rsid w:val="005D39EF"/>
    <w:rsid w:val="005D3F0D"/>
    <w:rsid w:val="005D42DE"/>
    <w:rsid w:val="005D42E4"/>
    <w:rsid w:val="005D4AA1"/>
    <w:rsid w:val="005D4C1F"/>
    <w:rsid w:val="005D4DE4"/>
    <w:rsid w:val="005D54B1"/>
    <w:rsid w:val="005D57C8"/>
    <w:rsid w:val="005D5BEF"/>
    <w:rsid w:val="005D5FFB"/>
    <w:rsid w:val="005D61A7"/>
    <w:rsid w:val="005D65C3"/>
    <w:rsid w:val="005D6604"/>
    <w:rsid w:val="005D683C"/>
    <w:rsid w:val="005D6DC0"/>
    <w:rsid w:val="005D6FC7"/>
    <w:rsid w:val="005D7065"/>
    <w:rsid w:val="005D7370"/>
    <w:rsid w:val="005D740F"/>
    <w:rsid w:val="005D7A9F"/>
    <w:rsid w:val="005E0005"/>
    <w:rsid w:val="005E05BA"/>
    <w:rsid w:val="005E06F5"/>
    <w:rsid w:val="005E07A3"/>
    <w:rsid w:val="005E0BCE"/>
    <w:rsid w:val="005E0FDF"/>
    <w:rsid w:val="005E120E"/>
    <w:rsid w:val="005E1375"/>
    <w:rsid w:val="005E169A"/>
    <w:rsid w:val="005E17DF"/>
    <w:rsid w:val="005E1A0F"/>
    <w:rsid w:val="005E1DD3"/>
    <w:rsid w:val="005E20A2"/>
    <w:rsid w:val="005E22F4"/>
    <w:rsid w:val="005E260D"/>
    <w:rsid w:val="005E2C0E"/>
    <w:rsid w:val="005E2EFC"/>
    <w:rsid w:val="005E3713"/>
    <w:rsid w:val="005E3CA5"/>
    <w:rsid w:val="005E3DE1"/>
    <w:rsid w:val="005E456A"/>
    <w:rsid w:val="005E476A"/>
    <w:rsid w:val="005E48D2"/>
    <w:rsid w:val="005E4D89"/>
    <w:rsid w:val="005E52D0"/>
    <w:rsid w:val="005E5364"/>
    <w:rsid w:val="005E5C52"/>
    <w:rsid w:val="005E5D5C"/>
    <w:rsid w:val="005E65A8"/>
    <w:rsid w:val="005E6A97"/>
    <w:rsid w:val="005E6AA9"/>
    <w:rsid w:val="005E6E18"/>
    <w:rsid w:val="005E7094"/>
    <w:rsid w:val="005E7588"/>
    <w:rsid w:val="005E75DB"/>
    <w:rsid w:val="005E7A4A"/>
    <w:rsid w:val="005E7B58"/>
    <w:rsid w:val="005F0559"/>
    <w:rsid w:val="005F0763"/>
    <w:rsid w:val="005F0B52"/>
    <w:rsid w:val="005F168E"/>
    <w:rsid w:val="005F1AAF"/>
    <w:rsid w:val="005F1B18"/>
    <w:rsid w:val="005F1B83"/>
    <w:rsid w:val="005F1F4C"/>
    <w:rsid w:val="005F2062"/>
    <w:rsid w:val="005F280D"/>
    <w:rsid w:val="005F2F4F"/>
    <w:rsid w:val="005F3245"/>
    <w:rsid w:val="005F364E"/>
    <w:rsid w:val="005F3653"/>
    <w:rsid w:val="005F3D16"/>
    <w:rsid w:val="005F40B0"/>
    <w:rsid w:val="005F463B"/>
    <w:rsid w:val="005F46D3"/>
    <w:rsid w:val="005F47A0"/>
    <w:rsid w:val="005F47A4"/>
    <w:rsid w:val="005F4C0C"/>
    <w:rsid w:val="005F4C5F"/>
    <w:rsid w:val="005F5387"/>
    <w:rsid w:val="005F5839"/>
    <w:rsid w:val="005F5A47"/>
    <w:rsid w:val="005F5B5C"/>
    <w:rsid w:val="005F5F74"/>
    <w:rsid w:val="005F5FC7"/>
    <w:rsid w:val="005F62FA"/>
    <w:rsid w:val="005F637D"/>
    <w:rsid w:val="005F6D1F"/>
    <w:rsid w:val="005F7672"/>
    <w:rsid w:val="005F7871"/>
    <w:rsid w:val="005F7DE9"/>
    <w:rsid w:val="005F7E5A"/>
    <w:rsid w:val="006002E7"/>
    <w:rsid w:val="006005D1"/>
    <w:rsid w:val="00600788"/>
    <w:rsid w:val="00600B7F"/>
    <w:rsid w:val="00600CEB"/>
    <w:rsid w:val="00600E34"/>
    <w:rsid w:val="00601254"/>
    <w:rsid w:val="0060209D"/>
    <w:rsid w:val="006024FB"/>
    <w:rsid w:val="00602979"/>
    <w:rsid w:val="00602E07"/>
    <w:rsid w:val="00602FE8"/>
    <w:rsid w:val="00603006"/>
    <w:rsid w:val="006032FD"/>
    <w:rsid w:val="00603621"/>
    <w:rsid w:val="00603A8D"/>
    <w:rsid w:val="00603BBF"/>
    <w:rsid w:val="00603E64"/>
    <w:rsid w:val="00604276"/>
    <w:rsid w:val="006042C0"/>
    <w:rsid w:val="00604548"/>
    <w:rsid w:val="00604618"/>
    <w:rsid w:val="006049ED"/>
    <w:rsid w:val="006051F2"/>
    <w:rsid w:val="006053A3"/>
    <w:rsid w:val="0060562E"/>
    <w:rsid w:val="00606678"/>
    <w:rsid w:val="00606B1E"/>
    <w:rsid w:val="0060751C"/>
    <w:rsid w:val="00607596"/>
    <w:rsid w:val="006103C8"/>
    <w:rsid w:val="00610462"/>
    <w:rsid w:val="00610494"/>
    <w:rsid w:val="006109B7"/>
    <w:rsid w:val="00610AB2"/>
    <w:rsid w:val="00610C9A"/>
    <w:rsid w:val="00610D58"/>
    <w:rsid w:val="00610EA6"/>
    <w:rsid w:val="006111B4"/>
    <w:rsid w:val="006119C8"/>
    <w:rsid w:val="00611EFF"/>
    <w:rsid w:val="00612AFE"/>
    <w:rsid w:val="00612CC5"/>
    <w:rsid w:val="00612F8C"/>
    <w:rsid w:val="0061391E"/>
    <w:rsid w:val="00614569"/>
    <w:rsid w:val="00614614"/>
    <w:rsid w:val="00614959"/>
    <w:rsid w:val="00615023"/>
    <w:rsid w:val="006150C9"/>
    <w:rsid w:val="00615D0D"/>
    <w:rsid w:val="00616624"/>
    <w:rsid w:val="00616AAD"/>
    <w:rsid w:val="006176C5"/>
    <w:rsid w:val="00617A69"/>
    <w:rsid w:val="00617D27"/>
    <w:rsid w:val="00617D3B"/>
    <w:rsid w:val="00617FC4"/>
    <w:rsid w:val="00620118"/>
    <w:rsid w:val="00620579"/>
    <w:rsid w:val="0062058C"/>
    <w:rsid w:val="006208A2"/>
    <w:rsid w:val="00620A42"/>
    <w:rsid w:val="00620BF6"/>
    <w:rsid w:val="0062106C"/>
    <w:rsid w:val="0062127C"/>
    <w:rsid w:val="00621835"/>
    <w:rsid w:val="006218B3"/>
    <w:rsid w:val="00621B54"/>
    <w:rsid w:val="00621C1D"/>
    <w:rsid w:val="0062283F"/>
    <w:rsid w:val="006229C4"/>
    <w:rsid w:val="00622D74"/>
    <w:rsid w:val="00622E06"/>
    <w:rsid w:val="0062304A"/>
    <w:rsid w:val="00623BDD"/>
    <w:rsid w:val="00623BE9"/>
    <w:rsid w:val="00623C5A"/>
    <w:rsid w:val="00623C78"/>
    <w:rsid w:val="00624123"/>
    <w:rsid w:val="00624585"/>
    <w:rsid w:val="00624A06"/>
    <w:rsid w:val="00624B04"/>
    <w:rsid w:val="00624E96"/>
    <w:rsid w:val="006251BC"/>
    <w:rsid w:val="00625A89"/>
    <w:rsid w:val="00625C6F"/>
    <w:rsid w:val="0062616E"/>
    <w:rsid w:val="006261B0"/>
    <w:rsid w:val="006264DE"/>
    <w:rsid w:val="006265CF"/>
    <w:rsid w:val="0062662A"/>
    <w:rsid w:val="00626812"/>
    <w:rsid w:val="006269C4"/>
    <w:rsid w:val="00626A74"/>
    <w:rsid w:val="00626D39"/>
    <w:rsid w:val="006272C3"/>
    <w:rsid w:val="006274DF"/>
    <w:rsid w:val="00627694"/>
    <w:rsid w:val="00627A00"/>
    <w:rsid w:val="00627C26"/>
    <w:rsid w:val="00627E8F"/>
    <w:rsid w:val="00627EDC"/>
    <w:rsid w:val="0063004A"/>
    <w:rsid w:val="006302BE"/>
    <w:rsid w:val="00630832"/>
    <w:rsid w:val="006309E9"/>
    <w:rsid w:val="00630FDB"/>
    <w:rsid w:val="006310F4"/>
    <w:rsid w:val="00631367"/>
    <w:rsid w:val="00631F06"/>
    <w:rsid w:val="0063212A"/>
    <w:rsid w:val="006323BC"/>
    <w:rsid w:val="00632E26"/>
    <w:rsid w:val="0063302F"/>
    <w:rsid w:val="006332F4"/>
    <w:rsid w:val="0063335E"/>
    <w:rsid w:val="00633892"/>
    <w:rsid w:val="00633E1E"/>
    <w:rsid w:val="006342C7"/>
    <w:rsid w:val="006344CF"/>
    <w:rsid w:val="00634513"/>
    <w:rsid w:val="0063497B"/>
    <w:rsid w:val="00634A29"/>
    <w:rsid w:val="00634C5A"/>
    <w:rsid w:val="00634E0D"/>
    <w:rsid w:val="0063546C"/>
    <w:rsid w:val="00635B01"/>
    <w:rsid w:val="00635B7B"/>
    <w:rsid w:val="00635C8A"/>
    <w:rsid w:val="00635D89"/>
    <w:rsid w:val="00636355"/>
    <w:rsid w:val="00636627"/>
    <w:rsid w:val="00636733"/>
    <w:rsid w:val="006372BD"/>
    <w:rsid w:val="006379A7"/>
    <w:rsid w:val="006379C0"/>
    <w:rsid w:val="00637F58"/>
    <w:rsid w:val="00640579"/>
    <w:rsid w:val="00640A8B"/>
    <w:rsid w:val="0064127E"/>
    <w:rsid w:val="0064132E"/>
    <w:rsid w:val="0064206D"/>
    <w:rsid w:val="00642786"/>
    <w:rsid w:val="00642BF4"/>
    <w:rsid w:val="00643852"/>
    <w:rsid w:val="00643CD2"/>
    <w:rsid w:val="00644176"/>
    <w:rsid w:val="0064437A"/>
    <w:rsid w:val="00644EDF"/>
    <w:rsid w:val="00645005"/>
    <w:rsid w:val="0064515C"/>
    <w:rsid w:val="006453CD"/>
    <w:rsid w:val="00645637"/>
    <w:rsid w:val="00645A1E"/>
    <w:rsid w:val="00646174"/>
    <w:rsid w:val="00646347"/>
    <w:rsid w:val="00646440"/>
    <w:rsid w:val="0064679E"/>
    <w:rsid w:val="00646BCE"/>
    <w:rsid w:val="00646E8F"/>
    <w:rsid w:val="0064723B"/>
    <w:rsid w:val="0064739D"/>
    <w:rsid w:val="006473C4"/>
    <w:rsid w:val="00647810"/>
    <w:rsid w:val="00647E71"/>
    <w:rsid w:val="006500BE"/>
    <w:rsid w:val="006508F4"/>
    <w:rsid w:val="00650B0C"/>
    <w:rsid w:val="00650D6D"/>
    <w:rsid w:val="00650D74"/>
    <w:rsid w:val="00650F43"/>
    <w:rsid w:val="00651A15"/>
    <w:rsid w:val="00651B8D"/>
    <w:rsid w:val="00651BAD"/>
    <w:rsid w:val="00651D83"/>
    <w:rsid w:val="00651DDF"/>
    <w:rsid w:val="006522C4"/>
    <w:rsid w:val="006526DB"/>
    <w:rsid w:val="00652DE0"/>
    <w:rsid w:val="00653EF0"/>
    <w:rsid w:val="006541CA"/>
    <w:rsid w:val="006546E2"/>
    <w:rsid w:val="00654B7A"/>
    <w:rsid w:val="00654D2F"/>
    <w:rsid w:val="00654D8C"/>
    <w:rsid w:val="00654E92"/>
    <w:rsid w:val="00654FB1"/>
    <w:rsid w:val="006556E9"/>
    <w:rsid w:val="00655945"/>
    <w:rsid w:val="006559CA"/>
    <w:rsid w:val="00655CAD"/>
    <w:rsid w:val="0065608D"/>
    <w:rsid w:val="006562FE"/>
    <w:rsid w:val="00656395"/>
    <w:rsid w:val="006563C5"/>
    <w:rsid w:val="00656890"/>
    <w:rsid w:val="006571F7"/>
    <w:rsid w:val="006572D7"/>
    <w:rsid w:val="00657725"/>
    <w:rsid w:val="00657E84"/>
    <w:rsid w:val="00657ED1"/>
    <w:rsid w:val="006600F8"/>
    <w:rsid w:val="006601B8"/>
    <w:rsid w:val="006601CE"/>
    <w:rsid w:val="0066025F"/>
    <w:rsid w:val="00660EB9"/>
    <w:rsid w:val="006618B7"/>
    <w:rsid w:val="00661AF2"/>
    <w:rsid w:val="00661BE4"/>
    <w:rsid w:val="006620A6"/>
    <w:rsid w:val="006620F0"/>
    <w:rsid w:val="006624C8"/>
    <w:rsid w:val="00662ABC"/>
    <w:rsid w:val="00662B53"/>
    <w:rsid w:val="00662C37"/>
    <w:rsid w:val="00662D32"/>
    <w:rsid w:val="006633D9"/>
    <w:rsid w:val="006637C0"/>
    <w:rsid w:val="0066433F"/>
    <w:rsid w:val="00664B43"/>
    <w:rsid w:val="00664E4C"/>
    <w:rsid w:val="0066522B"/>
    <w:rsid w:val="00665332"/>
    <w:rsid w:val="0066555B"/>
    <w:rsid w:val="006656C3"/>
    <w:rsid w:val="00665868"/>
    <w:rsid w:val="0066599E"/>
    <w:rsid w:val="00665C91"/>
    <w:rsid w:val="00665F77"/>
    <w:rsid w:val="00666212"/>
    <w:rsid w:val="0066622A"/>
    <w:rsid w:val="00666A14"/>
    <w:rsid w:val="00666D3A"/>
    <w:rsid w:val="00667100"/>
    <w:rsid w:val="0066731A"/>
    <w:rsid w:val="00667746"/>
    <w:rsid w:val="00667AE3"/>
    <w:rsid w:val="00670048"/>
    <w:rsid w:val="00670721"/>
    <w:rsid w:val="00670A99"/>
    <w:rsid w:val="00670F9D"/>
    <w:rsid w:val="00671193"/>
    <w:rsid w:val="006713B8"/>
    <w:rsid w:val="00671BCB"/>
    <w:rsid w:val="00671BDC"/>
    <w:rsid w:val="00672219"/>
    <w:rsid w:val="006722F3"/>
    <w:rsid w:val="0067246E"/>
    <w:rsid w:val="006726FD"/>
    <w:rsid w:val="00672FD3"/>
    <w:rsid w:val="00673299"/>
    <w:rsid w:val="0067337E"/>
    <w:rsid w:val="0067386E"/>
    <w:rsid w:val="00673FB9"/>
    <w:rsid w:val="00674533"/>
    <w:rsid w:val="0067460D"/>
    <w:rsid w:val="00674682"/>
    <w:rsid w:val="006747D7"/>
    <w:rsid w:val="006747F6"/>
    <w:rsid w:val="00674900"/>
    <w:rsid w:val="00674A58"/>
    <w:rsid w:val="00675F91"/>
    <w:rsid w:val="00676376"/>
    <w:rsid w:val="006765F3"/>
    <w:rsid w:val="006767CE"/>
    <w:rsid w:val="006769B5"/>
    <w:rsid w:val="00676DFF"/>
    <w:rsid w:val="00677285"/>
    <w:rsid w:val="006773CA"/>
    <w:rsid w:val="006779A0"/>
    <w:rsid w:val="00677C0E"/>
    <w:rsid w:val="00677E77"/>
    <w:rsid w:val="0068047B"/>
    <w:rsid w:val="0068054E"/>
    <w:rsid w:val="00680DB3"/>
    <w:rsid w:val="00681803"/>
    <w:rsid w:val="00681AD8"/>
    <w:rsid w:val="0068213C"/>
    <w:rsid w:val="006821F6"/>
    <w:rsid w:val="00682344"/>
    <w:rsid w:val="00682348"/>
    <w:rsid w:val="00682377"/>
    <w:rsid w:val="00682962"/>
    <w:rsid w:val="00682B03"/>
    <w:rsid w:val="00682EFC"/>
    <w:rsid w:val="00682FB8"/>
    <w:rsid w:val="00683220"/>
    <w:rsid w:val="0068364B"/>
    <w:rsid w:val="00683A12"/>
    <w:rsid w:val="00683FB7"/>
    <w:rsid w:val="006840F9"/>
    <w:rsid w:val="00684142"/>
    <w:rsid w:val="006841B5"/>
    <w:rsid w:val="006845D1"/>
    <w:rsid w:val="0068483C"/>
    <w:rsid w:val="006848CF"/>
    <w:rsid w:val="00684C0F"/>
    <w:rsid w:val="00685551"/>
    <w:rsid w:val="00685B35"/>
    <w:rsid w:val="00685C41"/>
    <w:rsid w:val="00685FE3"/>
    <w:rsid w:val="0068612F"/>
    <w:rsid w:val="006862EE"/>
    <w:rsid w:val="00686529"/>
    <w:rsid w:val="006866D9"/>
    <w:rsid w:val="00686AB5"/>
    <w:rsid w:val="00686D38"/>
    <w:rsid w:val="00686EBD"/>
    <w:rsid w:val="00687135"/>
    <w:rsid w:val="006872F8"/>
    <w:rsid w:val="00687359"/>
    <w:rsid w:val="0068756C"/>
    <w:rsid w:val="00687863"/>
    <w:rsid w:val="006878A4"/>
    <w:rsid w:val="00687EFA"/>
    <w:rsid w:val="0069009B"/>
    <w:rsid w:val="00690292"/>
    <w:rsid w:val="006906EE"/>
    <w:rsid w:val="006909D6"/>
    <w:rsid w:val="00691904"/>
    <w:rsid w:val="0069199C"/>
    <w:rsid w:val="00691C01"/>
    <w:rsid w:val="00692094"/>
    <w:rsid w:val="006928F4"/>
    <w:rsid w:val="00692A3E"/>
    <w:rsid w:val="00692E3A"/>
    <w:rsid w:val="006930B4"/>
    <w:rsid w:val="006939F7"/>
    <w:rsid w:val="00693ACC"/>
    <w:rsid w:val="006945FC"/>
    <w:rsid w:val="0069485D"/>
    <w:rsid w:val="006949B2"/>
    <w:rsid w:val="00694C58"/>
    <w:rsid w:val="00694F04"/>
    <w:rsid w:val="00694F81"/>
    <w:rsid w:val="006951FB"/>
    <w:rsid w:val="006954B2"/>
    <w:rsid w:val="00695E82"/>
    <w:rsid w:val="0069613C"/>
    <w:rsid w:val="006962E6"/>
    <w:rsid w:val="00696460"/>
    <w:rsid w:val="00696464"/>
    <w:rsid w:val="0069650D"/>
    <w:rsid w:val="0069667C"/>
    <w:rsid w:val="006966B8"/>
    <w:rsid w:val="006966F3"/>
    <w:rsid w:val="006968FB"/>
    <w:rsid w:val="00696946"/>
    <w:rsid w:val="00697062"/>
    <w:rsid w:val="0069712C"/>
    <w:rsid w:val="006973CD"/>
    <w:rsid w:val="00697553"/>
    <w:rsid w:val="006979E4"/>
    <w:rsid w:val="00697A87"/>
    <w:rsid w:val="00697BA3"/>
    <w:rsid w:val="00697EE3"/>
    <w:rsid w:val="006A0034"/>
    <w:rsid w:val="006A0244"/>
    <w:rsid w:val="006A02AE"/>
    <w:rsid w:val="006A054E"/>
    <w:rsid w:val="006A067A"/>
    <w:rsid w:val="006A0690"/>
    <w:rsid w:val="006A0748"/>
    <w:rsid w:val="006A0A2F"/>
    <w:rsid w:val="006A0B3B"/>
    <w:rsid w:val="006A0C1F"/>
    <w:rsid w:val="006A1242"/>
    <w:rsid w:val="006A133D"/>
    <w:rsid w:val="006A13E7"/>
    <w:rsid w:val="006A152A"/>
    <w:rsid w:val="006A1E95"/>
    <w:rsid w:val="006A2688"/>
    <w:rsid w:val="006A2AC6"/>
    <w:rsid w:val="006A2F59"/>
    <w:rsid w:val="006A3578"/>
    <w:rsid w:val="006A3C75"/>
    <w:rsid w:val="006A4026"/>
    <w:rsid w:val="006A464F"/>
    <w:rsid w:val="006A4770"/>
    <w:rsid w:val="006A4E33"/>
    <w:rsid w:val="006A53C1"/>
    <w:rsid w:val="006A5426"/>
    <w:rsid w:val="006A62A4"/>
    <w:rsid w:val="006A63A4"/>
    <w:rsid w:val="006A66DC"/>
    <w:rsid w:val="006A6DFD"/>
    <w:rsid w:val="006A6E85"/>
    <w:rsid w:val="006A70FF"/>
    <w:rsid w:val="006A7793"/>
    <w:rsid w:val="006A7AB5"/>
    <w:rsid w:val="006B000E"/>
    <w:rsid w:val="006B0638"/>
    <w:rsid w:val="006B06F7"/>
    <w:rsid w:val="006B0880"/>
    <w:rsid w:val="006B08EC"/>
    <w:rsid w:val="006B0AA3"/>
    <w:rsid w:val="006B0B7A"/>
    <w:rsid w:val="006B1676"/>
    <w:rsid w:val="006B18F0"/>
    <w:rsid w:val="006B2954"/>
    <w:rsid w:val="006B2B87"/>
    <w:rsid w:val="006B2EEC"/>
    <w:rsid w:val="006B3205"/>
    <w:rsid w:val="006B3312"/>
    <w:rsid w:val="006B34D2"/>
    <w:rsid w:val="006B34FD"/>
    <w:rsid w:val="006B3556"/>
    <w:rsid w:val="006B35BC"/>
    <w:rsid w:val="006B3E99"/>
    <w:rsid w:val="006B432A"/>
    <w:rsid w:val="006B43C9"/>
    <w:rsid w:val="006B4B5D"/>
    <w:rsid w:val="006B4BAF"/>
    <w:rsid w:val="006B52D0"/>
    <w:rsid w:val="006B5317"/>
    <w:rsid w:val="006B5909"/>
    <w:rsid w:val="006B5CF7"/>
    <w:rsid w:val="006B5E9C"/>
    <w:rsid w:val="006B6753"/>
    <w:rsid w:val="006B686F"/>
    <w:rsid w:val="006B688F"/>
    <w:rsid w:val="006B6CBB"/>
    <w:rsid w:val="006B73C3"/>
    <w:rsid w:val="006B7589"/>
    <w:rsid w:val="006B77DF"/>
    <w:rsid w:val="006B7A3E"/>
    <w:rsid w:val="006B7A80"/>
    <w:rsid w:val="006C0069"/>
    <w:rsid w:val="006C010A"/>
    <w:rsid w:val="006C03B1"/>
    <w:rsid w:val="006C0408"/>
    <w:rsid w:val="006C04C3"/>
    <w:rsid w:val="006C0C16"/>
    <w:rsid w:val="006C0FA4"/>
    <w:rsid w:val="006C1196"/>
    <w:rsid w:val="006C142E"/>
    <w:rsid w:val="006C176A"/>
    <w:rsid w:val="006C1E13"/>
    <w:rsid w:val="006C1FC6"/>
    <w:rsid w:val="006C2016"/>
    <w:rsid w:val="006C215D"/>
    <w:rsid w:val="006C22D9"/>
    <w:rsid w:val="006C24EE"/>
    <w:rsid w:val="006C27C0"/>
    <w:rsid w:val="006C2988"/>
    <w:rsid w:val="006C2FB6"/>
    <w:rsid w:val="006C2FE7"/>
    <w:rsid w:val="006C3223"/>
    <w:rsid w:val="006C33B2"/>
    <w:rsid w:val="006C3CE1"/>
    <w:rsid w:val="006C3F08"/>
    <w:rsid w:val="006C403D"/>
    <w:rsid w:val="006C40A3"/>
    <w:rsid w:val="006C4354"/>
    <w:rsid w:val="006C4503"/>
    <w:rsid w:val="006C4663"/>
    <w:rsid w:val="006C4C70"/>
    <w:rsid w:val="006C4FD6"/>
    <w:rsid w:val="006C5428"/>
    <w:rsid w:val="006C5A6E"/>
    <w:rsid w:val="006C6162"/>
    <w:rsid w:val="006C6467"/>
    <w:rsid w:val="006C6A10"/>
    <w:rsid w:val="006C6F62"/>
    <w:rsid w:val="006C7220"/>
    <w:rsid w:val="006C79CB"/>
    <w:rsid w:val="006C7CA4"/>
    <w:rsid w:val="006C7D22"/>
    <w:rsid w:val="006C7ED2"/>
    <w:rsid w:val="006D0964"/>
    <w:rsid w:val="006D1066"/>
    <w:rsid w:val="006D149B"/>
    <w:rsid w:val="006D1745"/>
    <w:rsid w:val="006D1798"/>
    <w:rsid w:val="006D1984"/>
    <w:rsid w:val="006D1FA9"/>
    <w:rsid w:val="006D244D"/>
    <w:rsid w:val="006D25D9"/>
    <w:rsid w:val="006D25ED"/>
    <w:rsid w:val="006D2988"/>
    <w:rsid w:val="006D29E1"/>
    <w:rsid w:val="006D2A06"/>
    <w:rsid w:val="006D2A07"/>
    <w:rsid w:val="006D2EFD"/>
    <w:rsid w:val="006D2F79"/>
    <w:rsid w:val="006D3116"/>
    <w:rsid w:val="006D328B"/>
    <w:rsid w:val="006D32E9"/>
    <w:rsid w:val="006D3517"/>
    <w:rsid w:val="006D3720"/>
    <w:rsid w:val="006D3905"/>
    <w:rsid w:val="006D396E"/>
    <w:rsid w:val="006D3B8D"/>
    <w:rsid w:val="006D3E94"/>
    <w:rsid w:val="006D4E0B"/>
    <w:rsid w:val="006D52B4"/>
    <w:rsid w:val="006D5828"/>
    <w:rsid w:val="006D611C"/>
    <w:rsid w:val="006D6246"/>
    <w:rsid w:val="006D63D8"/>
    <w:rsid w:val="006D6614"/>
    <w:rsid w:val="006D6FD9"/>
    <w:rsid w:val="006D7021"/>
    <w:rsid w:val="006D7262"/>
    <w:rsid w:val="006D7359"/>
    <w:rsid w:val="006D771E"/>
    <w:rsid w:val="006D7AAF"/>
    <w:rsid w:val="006E039B"/>
    <w:rsid w:val="006E08A4"/>
    <w:rsid w:val="006E1134"/>
    <w:rsid w:val="006E11DC"/>
    <w:rsid w:val="006E157E"/>
    <w:rsid w:val="006E17CA"/>
    <w:rsid w:val="006E1B71"/>
    <w:rsid w:val="006E3192"/>
    <w:rsid w:val="006E32B4"/>
    <w:rsid w:val="006E36E1"/>
    <w:rsid w:val="006E3740"/>
    <w:rsid w:val="006E3A5D"/>
    <w:rsid w:val="006E3ADD"/>
    <w:rsid w:val="006E3D6F"/>
    <w:rsid w:val="006E3F5F"/>
    <w:rsid w:val="006E41C3"/>
    <w:rsid w:val="006E4351"/>
    <w:rsid w:val="006E4BF7"/>
    <w:rsid w:val="006E4D2C"/>
    <w:rsid w:val="006E55BB"/>
    <w:rsid w:val="006E56B9"/>
    <w:rsid w:val="006E578B"/>
    <w:rsid w:val="006E5F3F"/>
    <w:rsid w:val="006E622F"/>
    <w:rsid w:val="006E6394"/>
    <w:rsid w:val="006E6D29"/>
    <w:rsid w:val="006E6E2F"/>
    <w:rsid w:val="006E6EFA"/>
    <w:rsid w:val="006E6F97"/>
    <w:rsid w:val="006E73AF"/>
    <w:rsid w:val="006E756D"/>
    <w:rsid w:val="006E7833"/>
    <w:rsid w:val="006E7BDE"/>
    <w:rsid w:val="006F075D"/>
    <w:rsid w:val="006F1042"/>
    <w:rsid w:val="006F11B0"/>
    <w:rsid w:val="006F121C"/>
    <w:rsid w:val="006F1C86"/>
    <w:rsid w:val="006F1D33"/>
    <w:rsid w:val="006F20C3"/>
    <w:rsid w:val="006F25B6"/>
    <w:rsid w:val="006F25C9"/>
    <w:rsid w:val="006F29B8"/>
    <w:rsid w:val="006F2D63"/>
    <w:rsid w:val="006F2FAA"/>
    <w:rsid w:val="006F3110"/>
    <w:rsid w:val="006F3226"/>
    <w:rsid w:val="006F324A"/>
    <w:rsid w:val="006F3628"/>
    <w:rsid w:val="006F38CC"/>
    <w:rsid w:val="006F3A5E"/>
    <w:rsid w:val="006F3DEC"/>
    <w:rsid w:val="006F4660"/>
    <w:rsid w:val="006F4778"/>
    <w:rsid w:val="006F47A5"/>
    <w:rsid w:val="006F4829"/>
    <w:rsid w:val="006F56B8"/>
    <w:rsid w:val="006F57CF"/>
    <w:rsid w:val="006F5C13"/>
    <w:rsid w:val="006F5C6B"/>
    <w:rsid w:val="006F5E9D"/>
    <w:rsid w:val="006F60C4"/>
    <w:rsid w:val="006F6303"/>
    <w:rsid w:val="006F6539"/>
    <w:rsid w:val="006F6CA4"/>
    <w:rsid w:val="006F7717"/>
    <w:rsid w:val="006F7A2A"/>
    <w:rsid w:val="006F7ECA"/>
    <w:rsid w:val="0070013D"/>
    <w:rsid w:val="00700210"/>
    <w:rsid w:val="007007C9"/>
    <w:rsid w:val="007008E0"/>
    <w:rsid w:val="00700D33"/>
    <w:rsid w:val="0070163B"/>
    <w:rsid w:val="00701F86"/>
    <w:rsid w:val="007021D3"/>
    <w:rsid w:val="00702276"/>
    <w:rsid w:val="007022CA"/>
    <w:rsid w:val="007023CD"/>
    <w:rsid w:val="007028FC"/>
    <w:rsid w:val="00702D72"/>
    <w:rsid w:val="007032CD"/>
    <w:rsid w:val="0070367E"/>
    <w:rsid w:val="00703823"/>
    <w:rsid w:val="007039D8"/>
    <w:rsid w:val="00703F0A"/>
    <w:rsid w:val="0070408C"/>
    <w:rsid w:val="0070416E"/>
    <w:rsid w:val="0070430C"/>
    <w:rsid w:val="007046C5"/>
    <w:rsid w:val="007046D4"/>
    <w:rsid w:val="00705A64"/>
    <w:rsid w:val="00705B24"/>
    <w:rsid w:val="00705DA9"/>
    <w:rsid w:val="00706031"/>
    <w:rsid w:val="007060C6"/>
    <w:rsid w:val="007061DA"/>
    <w:rsid w:val="00706DD3"/>
    <w:rsid w:val="00707506"/>
    <w:rsid w:val="00707545"/>
    <w:rsid w:val="007079FC"/>
    <w:rsid w:val="00707ABB"/>
    <w:rsid w:val="00707CB4"/>
    <w:rsid w:val="00707CC5"/>
    <w:rsid w:val="0071069C"/>
    <w:rsid w:val="00710B82"/>
    <w:rsid w:val="007113EA"/>
    <w:rsid w:val="00711859"/>
    <w:rsid w:val="0071196D"/>
    <w:rsid w:val="00711F2D"/>
    <w:rsid w:val="00712361"/>
    <w:rsid w:val="0071237A"/>
    <w:rsid w:val="0071246C"/>
    <w:rsid w:val="00712547"/>
    <w:rsid w:val="00712DF4"/>
    <w:rsid w:val="00712E53"/>
    <w:rsid w:val="00713101"/>
    <w:rsid w:val="007132FB"/>
    <w:rsid w:val="00713337"/>
    <w:rsid w:val="007134A4"/>
    <w:rsid w:val="007137F1"/>
    <w:rsid w:val="00713E18"/>
    <w:rsid w:val="00714389"/>
    <w:rsid w:val="0071453C"/>
    <w:rsid w:val="0071477A"/>
    <w:rsid w:val="0071480A"/>
    <w:rsid w:val="00714F7B"/>
    <w:rsid w:val="007150CB"/>
    <w:rsid w:val="007153AD"/>
    <w:rsid w:val="007157A0"/>
    <w:rsid w:val="00715C82"/>
    <w:rsid w:val="00715F77"/>
    <w:rsid w:val="0071697F"/>
    <w:rsid w:val="00716B07"/>
    <w:rsid w:val="00716FBF"/>
    <w:rsid w:val="0071700C"/>
    <w:rsid w:val="0071732F"/>
    <w:rsid w:val="00717347"/>
    <w:rsid w:val="00717C6D"/>
    <w:rsid w:val="00717FD2"/>
    <w:rsid w:val="00720573"/>
    <w:rsid w:val="007209CF"/>
    <w:rsid w:val="00720B5E"/>
    <w:rsid w:val="00720E5A"/>
    <w:rsid w:val="00720EA6"/>
    <w:rsid w:val="00720F7E"/>
    <w:rsid w:val="00720FAF"/>
    <w:rsid w:val="00721410"/>
    <w:rsid w:val="007216A5"/>
    <w:rsid w:val="007219A8"/>
    <w:rsid w:val="00721D47"/>
    <w:rsid w:val="0072200F"/>
    <w:rsid w:val="0072225B"/>
    <w:rsid w:val="007226B4"/>
    <w:rsid w:val="00722919"/>
    <w:rsid w:val="007229BC"/>
    <w:rsid w:val="00722C2D"/>
    <w:rsid w:val="00722CED"/>
    <w:rsid w:val="00722CEE"/>
    <w:rsid w:val="00722D28"/>
    <w:rsid w:val="00722E94"/>
    <w:rsid w:val="00723032"/>
    <w:rsid w:val="00723440"/>
    <w:rsid w:val="00723630"/>
    <w:rsid w:val="00724019"/>
    <w:rsid w:val="00724281"/>
    <w:rsid w:val="00724342"/>
    <w:rsid w:val="007243F2"/>
    <w:rsid w:val="00724498"/>
    <w:rsid w:val="0072456D"/>
    <w:rsid w:val="00724A22"/>
    <w:rsid w:val="00724BF0"/>
    <w:rsid w:val="00724EE6"/>
    <w:rsid w:val="007251E0"/>
    <w:rsid w:val="00725A6D"/>
    <w:rsid w:val="00725C4A"/>
    <w:rsid w:val="00725EC6"/>
    <w:rsid w:val="0072605A"/>
    <w:rsid w:val="0072675E"/>
    <w:rsid w:val="00726B09"/>
    <w:rsid w:val="00726BE2"/>
    <w:rsid w:val="00726EAE"/>
    <w:rsid w:val="00727176"/>
    <w:rsid w:val="00727484"/>
    <w:rsid w:val="00727648"/>
    <w:rsid w:val="00727825"/>
    <w:rsid w:val="00727883"/>
    <w:rsid w:val="007279F4"/>
    <w:rsid w:val="00727BB9"/>
    <w:rsid w:val="00727CC1"/>
    <w:rsid w:val="00730409"/>
    <w:rsid w:val="00730550"/>
    <w:rsid w:val="0073071E"/>
    <w:rsid w:val="0073086B"/>
    <w:rsid w:val="0073088D"/>
    <w:rsid w:val="00730C7A"/>
    <w:rsid w:val="00730FB9"/>
    <w:rsid w:val="00731328"/>
    <w:rsid w:val="00731542"/>
    <w:rsid w:val="007315A2"/>
    <w:rsid w:val="00731878"/>
    <w:rsid w:val="00731FCE"/>
    <w:rsid w:val="0073233F"/>
    <w:rsid w:val="007324AA"/>
    <w:rsid w:val="007324B9"/>
    <w:rsid w:val="00732B37"/>
    <w:rsid w:val="00732BDB"/>
    <w:rsid w:val="00732E5D"/>
    <w:rsid w:val="00732FE4"/>
    <w:rsid w:val="00733250"/>
    <w:rsid w:val="00733666"/>
    <w:rsid w:val="00733C7F"/>
    <w:rsid w:val="00733D9C"/>
    <w:rsid w:val="0073430F"/>
    <w:rsid w:val="0073454B"/>
    <w:rsid w:val="00734C13"/>
    <w:rsid w:val="00734F42"/>
    <w:rsid w:val="00735215"/>
    <w:rsid w:val="00735828"/>
    <w:rsid w:val="0073589B"/>
    <w:rsid w:val="00735D1D"/>
    <w:rsid w:val="0073600D"/>
    <w:rsid w:val="00736914"/>
    <w:rsid w:val="00736A32"/>
    <w:rsid w:val="00736D4B"/>
    <w:rsid w:val="007370D5"/>
    <w:rsid w:val="007370E6"/>
    <w:rsid w:val="0073771F"/>
    <w:rsid w:val="007379CB"/>
    <w:rsid w:val="00737FA1"/>
    <w:rsid w:val="007400E9"/>
    <w:rsid w:val="007406CF"/>
    <w:rsid w:val="007409C7"/>
    <w:rsid w:val="00740FF8"/>
    <w:rsid w:val="0074125D"/>
    <w:rsid w:val="0074146A"/>
    <w:rsid w:val="00741760"/>
    <w:rsid w:val="0074221A"/>
    <w:rsid w:val="0074270B"/>
    <w:rsid w:val="0074275F"/>
    <w:rsid w:val="00742AF6"/>
    <w:rsid w:val="00742D27"/>
    <w:rsid w:val="00742E5C"/>
    <w:rsid w:val="00742F3C"/>
    <w:rsid w:val="007431D6"/>
    <w:rsid w:val="00743231"/>
    <w:rsid w:val="0074325A"/>
    <w:rsid w:val="00743342"/>
    <w:rsid w:val="0074395C"/>
    <w:rsid w:val="00743C19"/>
    <w:rsid w:val="00743C90"/>
    <w:rsid w:val="00743EA4"/>
    <w:rsid w:val="00744392"/>
    <w:rsid w:val="00744725"/>
    <w:rsid w:val="0074479B"/>
    <w:rsid w:val="00744A7C"/>
    <w:rsid w:val="007454E9"/>
    <w:rsid w:val="00745DB8"/>
    <w:rsid w:val="007466D7"/>
    <w:rsid w:val="00746E0F"/>
    <w:rsid w:val="00746E71"/>
    <w:rsid w:val="00746F4D"/>
    <w:rsid w:val="00747711"/>
    <w:rsid w:val="00747718"/>
    <w:rsid w:val="00747AC9"/>
    <w:rsid w:val="00747C75"/>
    <w:rsid w:val="00750170"/>
    <w:rsid w:val="00750B78"/>
    <w:rsid w:val="00750DE0"/>
    <w:rsid w:val="00751434"/>
    <w:rsid w:val="007516BF"/>
    <w:rsid w:val="00751A4B"/>
    <w:rsid w:val="00751A62"/>
    <w:rsid w:val="00751B15"/>
    <w:rsid w:val="00751DC8"/>
    <w:rsid w:val="0075294B"/>
    <w:rsid w:val="00752FCE"/>
    <w:rsid w:val="00753178"/>
    <w:rsid w:val="00753A51"/>
    <w:rsid w:val="00753BC4"/>
    <w:rsid w:val="00753D29"/>
    <w:rsid w:val="0075409C"/>
    <w:rsid w:val="00754190"/>
    <w:rsid w:val="007543F6"/>
    <w:rsid w:val="0075461C"/>
    <w:rsid w:val="0075489B"/>
    <w:rsid w:val="007548F0"/>
    <w:rsid w:val="00754D5D"/>
    <w:rsid w:val="00755A3C"/>
    <w:rsid w:val="00755C3E"/>
    <w:rsid w:val="007561DF"/>
    <w:rsid w:val="007562CC"/>
    <w:rsid w:val="00756602"/>
    <w:rsid w:val="00756848"/>
    <w:rsid w:val="0075687D"/>
    <w:rsid w:val="00756932"/>
    <w:rsid w:val="007569A2"/>
    <w:rsid w:val="00756B21"/>
    <w:rsid w:val="00756B4C"/>
    <w:rsid w:val="00756CF1"/>
    <w:rsid w:val="00756D37"/>
    <w:rsid w:val="00756F01"/>
    <w:rsid w:val="0075705D"/>
    <w:rsid w:val="00757330"/>
    <w:rsid w:val="0075779A"/>
    <w:rsid w:val="00757916"/>
    <w:rsid w:val="00757F07"/>
    <w:rsid w:val="007601FA"/>
    <w:rsid w:val="007602B0"/>
    <w:rsid w:val="00760511"/>
    <w:rsid w:val="00760592"/>
    <w:rsid w:val="00760976"/>
    <w:rsid w:val="00761343"/>
    <w:rsid w:val="00761554"/>
    <w:rsid w:val="00761B9B"/>
    <w:rsid w:val="00761DFA"/>
    <w:rsid w:val="00761ECB"/>
    <w:rsid w:val="0076206A"/>
    <w:rsid w:val="00762A48"/>
    <w:rsid w:val="00762AC5"/>
    <w:rsid w:val="00762AF6"/>
    <w:rsid w:val="00762BCF"/>
    <w:rsid w:val="00762CC8"/>
    <w:rsid w:val="00762DE1"/>
    <w:rsid w:val="007630D5"/>
    <w:rsid w:val="007637BC"/>
    <w:rsid w:val="00763860"/>
    <w:rsid w:val="00763C4B"/>
    <w:rsid w:val="00763D0C"/>
    <w:rsid w:val="007642F8"/>
    <w:rsid w:val="00764937"/>
    <w:rsid w:val="00764A48"/>
    <w:rsid w:val="0076515E"/>
    <w:rsid w:val="0076531D"/>
    <w:rsid w:val="007655F0"/>
    <w:rsid w:val="00765B71"/>
    <w:rsid w:val="00765F75"/>
    <w:rsid w:val="00766215"/>
    <w:rsid w:val="007663E7"/>
    <w:rsid w:val="007663F6"/>
    <w:rsid w:val="0076656E"/>
    <w:rsid w:val="00766699"/>
    <w:rsid w:val="00766BC3"/>
    <w:rsid w:val="00766C7A"/>
    <w:rsid w:val="007671AB"/>
    <w:rsid w:val="00767204"/>
    <w:rsid w:val="007675FD"/>
    <w:rsid w:val="0076762D"/>
    <w:rsid w:val="007677A5"/>
    <w:rsid w:val="0077082B"/>
    <w:rsid w:val="00770E84"/>
    <w:rsid w:val="00770EA6"/>
    <w:rsid w:val="0077162F"/>
    <w:rsid w:val="007719B2"/>
    <w:rsid w:val="0077209E"/>
    <w:rsid w:val="00772136"/>
    <w:rsid w:val="007722B2"/>
    <w:rsid w:val="0077248E"/>
    <w:rsid w:val="00772629"/>
    <w:rsid w:val="00772693"/>
    <w:rsid w:val="0077276B"/>
    <w:rsid w:val="00772A35"/>
    <w:rsid w:val="00772A57"/>
    <w:rsid w:val="00772C83"/>
    <w:rsid w:val="00772EC7"/>
    <w:rsid w:val="00773B41"/>
    <w:rsid w:val="00773B9E"/>
    <w:rsid w:val="00773BA1"/>
    <w:rsid w:val="0077421B"/>
    <w:rsid w:val="0077462F"/>
    <w:rsid w:val="007747C8"/>
    <w:rsid w:val="0077483D"/>
    <w:rsid w:val="00774F57"/>
    <w:rsid w:val="00775274"/>
    <w:rsid w:val="0077530B"/>
    <w:rsid w:val="007754F8"/>
    <w:rsid w:val="007755EA"/>
    <w:rsid w:val="00775684"/>
    <w:rsid w:val="007756C6"/>
    <w:rsid w:val="0077598A"/>
    <w:rsid w:val="00775CCE"/>
    <w:rsid w:val="00775E02"/>
    <w:rsid w:val="00775E2E"/>
    <w:rsid w:val="00776390"/>
    <w:rsid w:val="00776448"/>
    <w:rsid w:val="007767B4"/>
    <w:rsid w:val="00776DC6"/>
    <w:rsid w:val="0077731D"/>
    <w:rsid w:val="00777343"/>
    <w:rsid w:val="00777769"/>
    <w:rsid w:val="0077780C"/>
    <w:rsid w:val="00777C1C"/>
    <w:rsid w:val="007801EC"/>
    <w:rsid w:val="007808BD"/>
    <w:rsid w:val="00780F39"/>
    <w:rsid w:val="007810DE"/>
    <w:rsid w:val="00781287"/>
    <w:rsid w:val="007816FC"/>
    <w:rsid w:val="0078193F"/>
    <w:rsid w:val="00781FB7"/>
    <w:rsid w:val="0078225A"/>
    <w:rsid w:val="00782440"/>
    <w:rsid w:val="007825F5"/>
    <w:rsid w:val="007826F6"/>
    <w:rsid w:val="0078276C"/>
    <w:rsid w:val="00782887"/>
    <w:rsid w:val="00782916"/>
    <w:rsid w:val="007831D5"/>
    <w:rsid w:val="007831F2"/>
    <w:rsid w:val="00783824"/>
    <w:rsid w:val="00783E96"/>
    <w:rsid w:val="0078427B"/>
    <w:rsid w:val="0078433C"/>
    <w:rsid w:val="00784543"/>
    <w:rsid w:val="00784611"/>
    <w:rsid w:val="00784901"/>
    <w:rsid w:val="00784A6F"/>
    <w:rsid w:val="00784C9B"/>
    <w:rsid w:val="00785058"/>
    <w:rsid w:val="0078549F"/>
    <w:rsid w:val="00785917"/>
    <w:rsid w:val="00785B64"/>
    <w:rsid w:val="00785D79"/>
    <w:rsid w:val="0078630E"/>
    <w:rsid w:val="0078675D"/>
    <w:rsid w:val="007867C1"/>
    <w:rsid w:val="00786896"/>
    <w:rsid w:val="00786A5D"/>
    <w:rsid w:val="00786B2E"/>
    <w:rsid w:val="00787459"/>
    <w:rsid w:val="00787B3F"/>
    <w:rsid w:val="00787D61"/>
    <w:rsid w:val="00790202"/>
    <w:rsid w:val="0079028C"/>
    <w:rsid w:val="007902F4"/>
    <w:rsid w:val="007908A8"/>
    <w:rsid w:val="00790B82"/>
    <w:rsid w:val="00790F92"/>
    <w:rsid w:val="00791169"/>
    <w:rsid w:val="00791294"/>
    <w:rsid w:val="007914B2"/>
    <w:rsid w:val="007916E1"/>
    <w:rsid w:val="007918DC"/>
    <w:rsid w:val="00791D86"/>
    <w:rsid w:val="00792496"/>
    <w:rsid w:val="007927E7"/>
    <w:rsid w:val="007929B9"/>
    <w:rsid w:val="007929F2"/>
    <w:rsid w:val="00792D98"/>
    <w:rsid w:val="00792EC5"/>
    <w:rsid w:val="00792F4F"/>
    <w:rsid w:val="00793260"/>
    <w:rsid w:val="007937FC"/>
    <w:rsid w:val="00793AD0"/>
    <w:rsid w:val="00793BB8"/>
    <w:rsid w:val="00794054"/>
    <w:rsid w:val="00794140"/>
    <w:rsid w:val="00794277"/>
    <w:rsid w:val="00794BA9"/>
    <w:rsid w:val="00794C87"/>
    <w:rsid w:val="00794DF0"/>
    <w:rsid w:val="00795409"/>
    <w:rsid w:val="00795A4E"/>
    <w:rsid w:val="00795AFC"/>
    <w:rsid w:val="00795DC9"/>
    <w:rsid w:val="007960F0"/>
    <w:rsid w:val="007966E5"/>
    <w:rsid w:val="00796891"/>
    <w:rsid w:val="00796BD5"/>
    <w:rsid w:val="00796C36"/>
    <w:rsid w:val="00797031"/>
    <w:rsid w:val="00797048"/>
    <w:rsid w:val="007971B8"/>
    <w:rsid w:val="00797AC4"/>
    <w:rsid w:val="00797C6E"/>
    <w:rsid w:val="007A001C"/>
    <w:rsid w:val="007A011B"/>
    <w:rsid w:val="007A01CA"/>
    <w:rsid w:val="007A0566"/>
    <w:rsid w:val="007A0608"/>
    <w:rsid w:val="007A0749"/>
    <w:rsid w:val="007A08F0"/>
    <w:rsid w:val="007A0CBF"/>
    <w:rsid w:val="007A0D0D"/>
    <w:rsid w:val="007A11FB"/>
    <w:rsid w:val="007A1291"/>
    <w:rsid w:val="007A1397"/>
    <w:rsid w:val="007A14D1"/>
    <w:rsid w:val="007A1CA7"/>
    <w:rsid w:val="007A264A"/>
    <w:rsid w:val="007A2920"/>
    <w:rsid w:val="007A29BA"/>
    <w:rsid w:val="007A2EEA"/>
    <w:rsid w:val="007A34CD"/>
    <w:rsid w:val="007A3BB8"/>
    <w:rsid w:val="007A3EDB"/>
    <w:rsid w:val="007A470B"/>
    <w:rsid w:val="007A49D8"/>
    <w:rsid w:val="007A4B77"/>
    <w:rsid w:val="007A515D"/>
    <w:rsid w:val="007A5592"/>
    <w:rsid w:val="007A5D77"/>
    <w:rsid w:val="007A5F09"/>
    <w:rsid w:val="007A628C"/>
    <w:rsid w:val="007A62EE"/>
    <w:rsid w:val="007A65B7"/>
    <w:rsid w:val="007A65C9"/>
    <w:rsid w:val="007A68E9"/>
    <w:rsid w:val="007A6C0C"/>
    <w:rsid w:val="007A7217"/>
    <w:rsid w:val="007A766A"/>
    <w:rsid w:val="007A76BF"/>
    <w:rsid w:val="007A7B86"/>
    <w:rsid w:val="007A7FE2"/>
    <w:rsid w:val="007B0E93"/>
    <w:rsid w:val="007B0F9B"/>
    <w:rsid w:val="007B1383"/>
    <w:rsid w:val="007B1564"/>
    <w:rsid w:val="007B1688"/>
    <w:rsid w:val="007B16A0"/>
    <w:rsid w:val="007B1E57"/>
    <w:rsid w:val="007B2096"/>
    <w:rsid w:val="007B22A5"/>
    <w:rsid w:val="007B23DB"/>
    <w:rsid w:val="007B2572"/>
    <w:rsid w:val="007B25D6"/>
    <w:rsid w:val="007B2A45"/>
    <w:rsid w:val="007B2CAC"/>
    <w:rsid w:val="007B4286"/>
    <w:rsid w:val="007B4498"/>
    <w:rsid w:val="007B5687"/>
    <w:rsid w:val="007B5712"/>
    <w:rsid w:val="007B59BE"/>
    <w:rsid w:val="007B5E76"/>
    <w:rsid w:val="007B63B0"/>
    <w:rsid w:val="007B6BBC"/>
    <w:rsid w:val="007B6C58"/>
    <w:rsid w:val="007B6C5C"/>
    <w:rsid w:val="007B6FC2"/>
    <w:rsid w:val="007B7675"/>
    <w:rsid w:val="007B76A0"/>
    <w:rsid w:val="007B7878"/>
    <w:rsid w:val="007B79F4"/>
    <w:rsid w:val="007B7B08"/>
    <w:rsid w:val="007C0032"/>
    <w:rsid w:val="007C0C4D"/>
    <w:rsid w:val="007C0EEC"/>
    <w:rsid w:val="007C104F"/>
    <w:rsid w:val="007C1BD4"/>
    <w:rsid w:val="007C1EE0"/>
    <w:rsid w:val="007C2275"/>
    <w:rsid w:val="007C22C9"/>
    <w:rsid w:val="007C2E3C"/>
    <w:rsid w:val="007C2E8B"/>
    <w:rsid w:val="007C3481"/>
    <w:rsid w:val="007C37C3"/>
    <w:rsid w:val="007C3ECE"/>
    <w:rsid w:val="007C465C"/>
    <w:rsid w:val="007C49F9"/>
    <w:rsid w:val="007C4CE2"/>
    <w:rsid w:val="007C4E38"/>
    <w:rsid w:val="007C5935"/>
    <w:rsid w:val="007C5A42"/>
    <w:rsid w:val="007C5D89"/>
    <w:rsid w:val="007C5DB3"/>
    <w:rsid w:val="007C61B3"/>
    <w:rsid w:val="007C61B7"/>
    <w:rsid w:val="007C672F"/>
    <w:rsid w:val="007C6ACC"/>
    <w:rsid w:val="007C727D"/>
    <w:rsid w:val="007C737A"/>
    <w:rsid w:val="007C738B"/>
    <w:rsid w:val="007C7504"/>
    <w:rsid w:val="007C76CF"/>
    <w:rsid w:val="007C7BA2"/>
    <w:rsid w:val="007D043B"/>
    <w:rsid w:val="007D0965"/>
    <w:rsid w:val="007D09D6"/>
    <w:rsid w:val="007D0D67"/>
    <w:rsid w:val="007D0E6F"/>
    <w:rsid w:val="007D0F0B"/>
    <w:rsid w:val="007D11EF"/>
    <w:rsid w:val="007D1308"/>
    <w:rsid w:val="007D16A2"/>
    <w:rsid w:val="007D17ED"/>
    <w:rsid w:val="007D1823"/>
    <w:rsid w:val="007D1A98"/>
    <w:rsid w:val="007D1ADA"/>
    <w:rsid w:val="007D1B9A"/>
    <w:rsid w:val="007D1DAF"/>
    <w:rsid w:val="007D2558"/>
    <w:rsid w:val="007D2AF0"/>
    <w:rsid w:val="007D30C5"/>
    <w:rsid w:val="007D30E5"/>
    <w:rsid w:val="007D3669"/>
    <w:rsid w:val="007D3923"/>
    <w:rsid w:val="007D3B2D"/>
    <w:rsid w:val="007D40DA"/>
    <w:rsid w:val="007D41D8"/>
    <w:rsid w:val="007D4335"/>
    <w:rsid w:val="007D47E6"/>
    <w:rsid w:val="007D4820"/>
    <w:rsid w:val="007D4888"/>
    <w:rsid w:val="007D4D0A"/>
    <w:rsid w:val="007D4EAE"/>
    <w:rsid w:val="007D5212"/>
    <w:rsid w:val="007D5215"/>
    <w:rsid w:val="007D579E"/>
    <w:rsid w:val="007D5F6E"/>
    <w:rsid w:val="007D60B8"/>
    <w:rsid w:val="007D636A"/>
    <w:rsid w:val="007D639D"/>
    <w:rsid w:val="007D665E"/>
    <w:rsid w:val="007D6C55"/>
    <w:rsid w:val="007D6D28"/>
    <w:rsid w:val="007D6D9D"/>
    <w:rsid w:val="007D70BE"/>
    <w:rsid w:val="007D7725"/>
    <w:rsid w:val="007D7A19"/>
    <w:rsid w:val="007D7A52"/>
    <w:rsid w:val="007D7A9E"/>
    <w:rsid w:val="007E02B6"/>
    <w:rsid w:val="007E02CF"/>
    <w:rsid w:val="007E071F"/>
    <w:rsid w:val="007E082D"/>
    <w:rsid w:val="007E0B8D"/>
    <w:rsid w:val="007E148F"/>
    <w:rsid w:val="007E1868"/>
    <w:rsid w:val="007E1B0F"/>
    <w:rsid w:val="007E1B99"/>
    <w:rsid w:val="007E1C2A"/>
    <w:rsid w:val="007E1FC5"/>
    <w:rsid w:val="007E20CA"/>
    <w:rsid w:val="007E2156"/>
    <w:rsid w:val="007E218F"/>
    <w:rsid w:val="007E2378"/>
    <w:rsid w:val="007E27EA"/>
    <w:rsid w:val="007E2C3E"/>
    <w:rsid w:val="007E2F0C"/>
    <w:rsid w:val="007E2F85"/>
    <w:rsid w:val="007E3111"/>
    <w:rsid w:val="007E3363"/>
    <w:rsid w:val="007E3FD9"/>
    <w:rsid w:val="007E41CF"/>
    <w:rsid w:val="007E4956"/>
    <w:rsid w:val="007E4A93"/>
    <w:rsid w:val="007E4C4F"/>
    <w:rsid w:val="007E4D4D"/>
    <w:rsid w:val="007E542D"/>
    <w:rsid w:val="007E5AB7"/>
    <w:rsid w:val="007E5D1E"/>
    <w:rsid w:val="007E5D72"/>
    <w:rsid w:val="007E5DC1"/>
    <w:rsid w:val="007E5EE3"/>
    <w:rsid w:val="007E5F64"/>
    <w:rsid w:val="007E60F3"/>
    <w:rsid w:val="007E66DF"/>
    <w:rsid w:val="007E67F4"/>
    <w:rsid w:val="007E69A8"/>
    <w:rsid w:val="007E6A4B"/>
    <w:rsid w:val="007E6AD3"/>
    <w:rsid w:val="007E6C30"/>
    <w:rsid w:val="007E6D6C"/>
    <w:rsid w:val="007E6DE1"/>
    <w:rsid w:val="007E6EA1"/>
    <w:rsid w:val="007E74AF"/>
    <w:rsid w:val="007E7551"/>
    <w:rsid w:val="007E7CE3"/>
    <w:rsid w:val="007E7F8D"/>
    <w:rsid w:val="007F0325"/>
    <w:rsid w:val="007F034D"/>
    <w:rsid w:val="007F0526"/>
    <w:rsid w:val="007F0966"/>
    <w:rsid w:val="007F0A8F"/>
    <w:rsid w:val="007F0E4B"/>
    <w:rsid w:val="007F14BC"/>
    <w:rsid w:val="007F164A"/>
    <w:rsid w:val="007F19BF"/>
    <w:rsid w:val="007F1B41"/>
    <w:rsid w:val="007F1BE0"/>
    <w:rsid w:val="007F1DBF"/>
    <w:rsid w:val="007F1EC4"/>
    <w:rsid w:val="007F1FE0"/>
    <w:rsid w:val="007F21DE"/>
    <w:rsid w:val="007F25AA"/>
    <w:rsid w:val="007F31A5"/>
    <w:rsid w:val="007F3600"/>
    <w:rsid w:val="007F3905"/>
    <w:rsid w:val="007F3985"/>
    <w:rsid w:val="007F3B50"/>
    <w:rsid w:val="007F4490"/>
    <w:rsid w:val="007F457F"/>
    <w:rsid w:val="007F47CB"/>
    <w:rsid w:val="007F491F"/>
    <w:rsid w:val="007F499D"/>
    <w:rsid w:val="007F4BFD"/>
    <w:rsid w:val="007F4FB0"/>
    <w:rsid w:val="007F5068"/>
    <w:rsid w:val="007F5348"/>
    <w:rsid w:val="007F5349"/>
    <w:rsid w:val="007F58EA"/>
    <w:rsid w:val="007F60ED"/>
    <w:rsid w:val="007F61EC"/>
    <w:rsid w:val="007F6302"/>
    <w:rsid w:val="007F6407"/>
    <w:rsid w:val="007F659F"/>
    <w:rsid w:val="007F6C36"/>
    <w:rsid w:val="007F6D8F"/>
    <w:rsid w:val="007F7088"/>
    <w:rsid w:val="007F7308"/>
    <w:rsid w:val="007F78D3"/>
    <w:rsid w:val="007F7BDE"/>
    <w:rsid w:val="0080008A"/>
    <w:rsid w:val="00800199"/>
    <w:rsid w:val="008001B5"/>
    <w:rsid w:val="0080036B"/>
    <w:rsid w:val="00800393"/>
    <w:rsid w:val="008005F7"/>
    <w:rsid w:val="00800BDD"/>
    <w:rsid w:val="00800C4B"/>
    <w:rsid w:val="00800E65"/>
    <w:rsid w:val="00800EA9"/>
    <w:rsid w:val="00801993"/>
    <w:rsid w:val="00801BFA"/>
    <w:rsid w:val="00802904"/>
    <w:rsid w:val="00802A79"/>
    <w:rsid w:val="00802B26"/>
    <w:rsid w:val="00802FCD"/>
    <w:rsid w:val="00803668"/>
    <w:rsid w:val="008038D2"/>
    <w:rsid w:val="00803FAB"/>
    <w:rsid w:val="00804321"/>
    <w:rsid w:val="008046E2"/>
    <w:rsid w:val="00804877"/>
    <w:rsid w:val="00804BC9"/>
    <w:rsid w:val="00805039"/>
    <w:rsid w:val="008054FC"/>
    <w:rsid w:val="00805D1C"/>
    <w:rsid w:val="00805ECD"/>
    <w:rsid w:val="008066F8"/>
    <w:rsid w:val="00806C28"/>
    <w:rsid w:val="0080728B"/>
    <w:rsid w:val="00810034"/>
    <w:rsid w:val="00810794"/>
    <w:rsid w:val="00810919"/>
    <w:rsid w:val="00810AD6"/>
    <w:rsid w:val="00810E21"/>
    <w:rsid w:val="0081145D"/>
    <w:rsid w:val="00811780"/>
    <w:rsid w:val="00811E28"/>
    <w:rsid w:val="00811F8D"/>
    <w:rsid w:val="00812089"/>
    <w:rsid w:val="00812A1A"/>
    <w:rsid w:val="008131BD"/>
    <w:rsid w:val="00813794"/>
    <w:rsid w:val="008139B4"/>
    <w:rsid w:val="00814054"/>
    <w:rsid w:val="00814334"/>
    <w:rsid w:val="008146D2"/>
    <w:rsid w:val="008156D2"/>
    <w:rsid w:val="00815737"/>
    <w:rsid w:val="008158E6"/>
    <w:rsid w:val="00816247"/>
    <w:rsid w:val="008162BE"/>
    <w:rsid w:val="00816971"/>
    <w:rsid w:val="00816FFB"/>
    <w:rsid w:val="0081709B"/>
    <w:rsid w:val="008171E5"/>
    <w:rsid w:val="008172AD"/>
    <w:rsid w:val="00817567"/>
    <w:rsid w:val="00817635"/>
    <w:rsid w:val="008176C2"/>
    <w:rsid w:val="00817A44"/>
    <w:rsid w:val="00817CA0"/>
    <w:rsid w:val="00820357"/>
    <w:rsid w:val="008203DF"/>
    <w:rsid w:val="008209D8"/>
    <w:rsid w:val="00820C41"/>
    <w:rsid w:val="00821096"/>
    <w:rsid w:val="008217D6"/>
    <w:rsid w:val="00822AB6"/>
    <w:rsid w:val="00822B1D"/>
    <w:rsid w:val="008230B1"/>
    <w:rsid w:val="008231A5"/>
    <w:rsid w:val="0082409A"/>
    <w:rsid w:val="008243ED"/>
    <w:rsid w:val="008245B3"/>
    <w:rsid w:val="0082460E"/>
    <w:rsid w:val="00824BC5"/>
    <w:rsid w:val="0082530F"/>
    <w:rsid w:val="00825329"/>
    <w:rsid w:val="0082580D"/>
    <w:rsid w:val="008258AA"/>
    <w:rsid w:val="008258EA"/>
    <w:rsid w:val="00825BA3"/>
    <w:rsid w:val="008271E9"/>
    <w:rsid w:val="008272FD"/>
    <w:rsid w:val="00827441"/>
    <w:rsid w:val="00827500"/>
    <w:rsid w:val="008279D6"/>
    <w:rsid w:val="0083010D"/>
    <w:rsid w:val="008301AB"/>
    <w:rsid w:val="008304B6"/>
    <w:rsid w:val="008304CD"/>
    <w:rsid w:val="008304D9"/>
    <w:rsid w:val="00830865"/>
    <w:rsid w:val="00830A98"/>
    <w:rsid w:val="00830E76"/>
    <w:rsid w:val="008315AC"/>
    <w:rsid w:val="008316E3"/>
    <w:rsid w:val="00831706"/>
    <w:rsid w:val="00831B71"/>
    <w:rsid w:val="00831B96"/>
    <w:rsid w:val="00831FB7"/>
    <w:rsid w:val="00832DF1"/>
    <w:rsid w:val="0083378E"/>
    <w:rsid w:val="008338B2"/>
    <w:rsid w:val="00833A85"/>
    <w:rsid w:val="00833A94"/>
    <w:rsid w:val="00833C01"/>
    <w:rsid w:val="00833D8E"/>
    <w:rsid w:val="00833FE9"/>
    <w:rsid w:val="008340A9"/>
    <w:rsid w:val="0083421D"/>
    <w:rsid w:val="008354C9"/>
    <w:rsid w:val="00835550"/>
    <w:rsid w:val="00835CA2"/>
    <w:rsid w:val="00836593"/>
    <w:rsid w:val="00836FF1"/>
    <w:rsid w:val="00837278"/>
    <w:rsid w:val="00837744"/>
    <w:rsid w:val="0083795B"/>
    <w:rsid w:val="008402D8"/>
    <w:rsid w:val="00840B3B"/>
    <w:rsid w:val="00840EF4"/>
    <w:rsid w:val="00841046"/>
    <w:rsid w:val="008411A8"/>
    <w:rsid w:val="008411ED"/>
    <w:rsid w:val="0084164B"/>
    <w:rsid w:val="0084186E"/>
    <w:rsid w:val="00841985"/>
    <w:rsid w:val="00842481"/>
    <w:rsid w:val="00842581"/>
    <w:rsid w:val="0084299B"/>
    <w:rsid w:val="00842AC8"/>
    <w:rsid w:val="00842C95"/>
    <w:rsid w:val="00843118"/>
    <w:rsid w:val="00843393"/>
    <w:rsid w:val="0084372E"/>
    <w:rsid w:val="00843D25"/>
    <w:rsid w:val="0084449C"/>
    <w:rsid w:val="00844623"/>
    <w:rsid w:val="00844AB2"/>
    <w:rsid w:val="00844AEC"/>
    <w:rsid w:val="00844B0D"/>
    <w:rsid w:val="00844CC6"/>
    <w:rsid w:val="00845288"/>
    <w:rsid w:val="00845AD1"/>
    <w:rsid w:val="008460F0"/>
    <w:rsid w:val="008463F4"/>
    <w:rsid w:val="00846CB9"/>
    <w:rsid w:val="00846E45"/>
    <w:rsid w:val="00846F81"/>
    <w:rsid w:val="00847508"/>
    <w:rsid w:val="0085027E"/>
    <w:rsid w:val="00850BE0"/>
    <w:rsid w:val="00850D60"/>
    <w:rsid w:val="00850FAE"/>
    <w:rsid w:val="00851103"/>
    <w:rsid w:val="0085114D"/>
    <w:rsid w:val="00851644"/>
    <w:rsid w:val="00851872"/>
    <w:rsid w:val="00851E3C"/>
    <w:rsid w:val="00851F35"/>
    <w:rsid w:val="008529FF"/>
    <w:rsid w:val="00852B02"/>
    <w:rsid w:val="00852F7D"/>
    <w:rsid w:val="0085353F"/>
    <w:rsid w:val="00853B10"/>
    <w:rsid w:val="00853DBE"/>
    <w:rsid w:val="00853FD1"/>
    <w:rsid w:val="008540A6"/>
    <w:rsid w:val="008540D7"/>
    <w:rsid w:val="00854516"/>
    <w:rsid w:val="0085453F"/>
    <w:rsid w:val="00854646"/>
    <w:rsid w:val="0085477C"/>
    <w:rsid w:val="008547A6"/>
    <w:rsid w:val="008549F7"/>
    <w:rsid w:val="008554D1"/>
    <w:rsid w:val="00855815"/>
    <w:rsid w:val="00855A16"/>
    <w:rsid w:val="00855B73"/>
    <w:rsid w:val="00855C4C"/>
    <w:rsid w:val="00855DEF"/>
    <w:rsid w:val="00856135"/>
    <w:rsid w:val="008561C7"/>
    <w:rsid w:val="008561E4"/>
    <w:rsid w:val="008563D2"/>
    <w:rsid w:val="00856CF4"/>
    <w:rsid w:val="008570C0"/>
    <w:rsid w:val="00857132"/>
    <w:rsid w:val="00857295"/>
    <w:rsid w:val="00857FB0"/>
    <w:rsid w:val="008601BD"/>
    <w:rsid w:val="008604F1"/>
    <w:rsid w:val="008607CD"/>
    <w:rsid w:val="00860A40"/>
    <w:rsid w:val="00860E5A"/>
    <w:rsid w:val="00861215"/>
    <w:rsid w:val="0086151D"/>
    <w:rsid w:val="0086155B"/>
    <w:rsid w:val="00861746"/>
    <w:rsid w:val="0086181A"/>
    <w:rsid w:val="00861A16"/>
    <w:rsid w:val="00861A85"/>
    <w:rsid w:val="0086201B"/>
    <w:rsid w:val="00862124"/>
    <w:rsid w:val="008624BA"/>
    <w:rsid w:val="00862509"/>
    <w:rsid w:val="0086250B"/>
    <w:rsid w:val="00862AE1"/>
    <w:rsid w:val="00862E83"/>
    <w:rsid w:val="00862F5A"/>
    <w:rsid w:val="00862FEF"/>
    <w:rsid w:val="0086308D"/>
    <w:rsid w:val="008635A5"/>
    <w:rsid w:val="00863975"/>
    <w:rsid w:val="00863A50"/>
    <w:rsid w:val="00863B90"/>
    <w:rsid w:val="0086471E"/>
    <w:rsid w:val="00864767"/>
    <w:rsid w:val="00864840"/>
    <w:rsid w:val="0086484E"/>
    <w:rsid w:val="00864A23"/>
    <w:rsid w:val="00864A66"/>
    <w:rsid w:val="00864ABD"/>
    <w:rsid w:val="00864CEE"/>
    <w:rsid w:val="00864F0D"/>
    <w:rsid w:val="0086500A"/>
    <w:rsid w:val="008651A5"/>
    <w:rsid w:val="008651DC"/>
    <w:rsid w:val="0086542B"/>
    <w:rsid w:val="008655E9"/>
    <w:rsid w:val="00865728"/>
    <w:rsid w:val="0086578A"/>
    <w:rsid w:val="00865928"/>
    <w:rsid w:val="00865A7E"/>
    <w:rsid w:val="00865E9C"/>
    <w:rsid w:val="00866227"/>
    <w:rsid w:val="00866474"/>
    <w:rsid w:val="00866913"/>
    <w:rsid w:val="00866930"/>
    <w:rsid w:val="00866CF1"/>
    <w:rsid w:val="00866D7A"/>
    <w:rsid w:val="00867436"/>
    <w:rsid w:val="0086755D"/>
    <w:rsid w:val="00867714"/>
    <w:rsid w:val="008678C6"/>
    <w:rsid w:val="00867A3D"/>
    <w:rsid w:val="00867CAF"/>
    <w:rsid w:val="00870045"/>
    <w:rsid w:val="00870613"/>
    <w:rsid w:val="00870B5D"/>
    <w:rsid w:val="00870D79"/>
    <w:rsid w:val="00871658"/>
    <w:rsid w:val="00871798"/>
    <w:rsid w:val="0087179B"/>
    <w:rsid w:val="00871FDB"/>
    <w:rsid w:val="00872219"/>
    <w:rsid w:val="0087223D"/>
    <w:rsid w:val="00872432"/>
    <w:rsid w:val="0087275D"/>
    <w:rsid w:val="0087287C"/>
    <w:rsid w:val="00872F09"/>
    <w:rsid w:val="00872F5A"/>
    <w:rsid w:val="00873601"/>
    <w:rsid w:val="00873668"/>
    <w:rsid w:val="0087368D"/>
    <w:rsid w:val="0087386C"/>
    <w:rsid w:val="00873AA3"/>
    <w:rsid w:val="00873E0C"/>
    <w:rsid w:val="00873E14"/>
    <w:rsid w:val="008742D9"/>
    <w:rsid w:val="00874332"/>
    <w:rsid w:val="00875237"/>
    <w:rsid w:val="0087552F"/>
    <w:rsid w:val="00875707"/>
    <w:rsid w:val="00875911"/>
    <w:rsid w:val="00875A4C"/>
    <w:rsid w:val="00875C64"/>
    <w:rsid w:val="00875D39"/>
    <w:rsid w:val="00875DFA"/>
    <w:rsid w:val="00875E12"/>
    <w:rsid w:val="00875F22"/>
    <w:rsid w:val="00875F5A"/>
    <w:rsid w:val="00876713"/>
    <w:rsid w:val="00876939"/>
    <w:rsid w:val="00876CE4"/>
    <w:rsid w:val="00876CEC"/>
    <w:rsid w:val="00876DC1"/>
    <w:rsid w:val="00876E17"/>
    <w:rsid w:val="00877597"/>
    <w:rsid w:val="008805C5"/>
    <w:rsid w:val="00880772"/>
    <w:rsid w:val="00880842"/>
    <w:rsid w:val="00880AA0"/>
    <w:rsid w:val="00880C1B"/>
    <w:rsid w:val="00880D4F"/>
    <w:rsid w:val="00881064"/>
    <w:rsid w:val="00881281"/>
    <w:rsid w:val="0088128C"/>
    <w:rsid w:val="008812FE"/>
    <w:rsid w:val="008817DE"/>
    <w:rsid w:val="008821E4"/>
    <w:rsid w:val="00882248"/>
    <w:rsid w:val="00882489"/>
    <w:rsid w:val="008824C3"/>
    <w:rsid w:val="00882DEE"/>
    <w:rsid w:val="00882EF0"/>
    <w:rsid w:val="0088334B"/>
    <w:rsid w:val="00883836"/>
    <w:rsid w:val="00883C8E"/>
    <w:rsid w:val="00883F09"/>
    <w:rsid w:val="008843A8"/>
    <w:rsid w:val="00884438"/>
    <w:rsid w:val="008848BD"/>
    <w:rsid w:val="00884A34"/>
    <w:rsid w:val="00884DDD"/>
    <w:rsid w:val="00886098"/>
    <w:rsid w:val="0088624B"/>
    <w:rsid w:val="008863E1"/>
    <w:rsid w:val="0088650B"/>
    <w:rsid w:val="00886AA1"/>
    <w:rsid w:val="00886C47"/>
    <w:rsid w:val="0088721F"/>
    <w:rsid w:val="0088788E"/>
    <w:rsid w:val="00887B73"/>
    <w:rsid w:val="00887BC1"/>
    <w:rsid w:val="00890266"/>
    <w:rsid w:val="00890E9D"/>
    <w:rsid w:val="00891542"/>
    <w:rsid w:val="00891782"/>
    <w:rsid w:val="00891B51"/>
    <w:rsid w:val="00891D0E"/>
    <w:rsid w:val="00891DD7"/>
    <w:rsid w:val="00891DF3"/>
    <w:rsid w:val="008924C4"/>
    <w:rsid w:val="00892500"/>
    <w:rsid w:val="00892637"/>
    <w:rsid w:val="00892848"/>
    <w:rsid w:val="008928B0"/>
    <w:rsid w:val="0089299E"/>
    <w:rsid w:val="00893A2A"/>
    <w:rsid w:val="00893A2D"/>
    <w:rsid w:val="00893DF8"/>
    <w:rsid w:val="00893F54"/>
    <w:rsid w:val="008944B5"/>
    <w:rsid w:val="0089493D"/>
    <w:rsid w:val="00894990"/>
    <w:rsid w:val="00894A8D"/>
    <w:rsid w:val="00894CAC"/>
    <w:rsid w:val="00894E09"/>
    <w:rsid w:val="0089520F"/>
    <w:rsid w:val="00896380"/>
    <w:rsid w:val="00896BDA"/>
    <w:rsid w:val="00897197"/>
    <w:rsid w:val="008971F8"/>
    <w:rsid w:val="008973E9"/>
    <w:rsid w:val="0089758C"/>
    <w:rsid w:val="00897893"/>
    <w:rsid w:val="00897AE9"/>
    <w:rsid w:val="008A0166"/>
    <w:rsid w:val="008A02AE"/>
    <w:rsid w:val="008A09AD"/>
    <w:rsid w:val="008A0D60"/>
    <w:rsid w:val="008A1889"/>
    <w:rsid w:val="008A1ADE"/>
    <w:rsid w:val="008A2295"/>
    <w:rsid w:val="008A2C08"/>
    <w:rsid w:val="008A2DBF"/>
    <w:rsid w:val="008A341C"/>
    <w:rsid w:val="008A34BF"/>
    <w:rsid w:val="008A34D5"/>
    <w:rsid w:val="008A3509"/>
    <w:rsid w:val="008A38F8"/>
    <w:rsid w:val="008A3D4C"/>
    <w:rsid w:val="008A3FD7"/>
    <w:rsid w:val="008A3FFB"/>
    <w:rsid w:val="008A41B8"/>
    <w:rsid w:val="008A46E4"/>
    <w:rsid w:val="008A4852"/>
    <w:rsid w:val="008A4A1A"/>
    <w:rsid w:val="008A501B"/>
    <w:rsid w:val="008A509C"/>
    <w:rsid w:val="008A5555"/>
    <w:rsid w:val="008A56FA"/>
    <w:rsid w:val="008A584A"/>
    <w:rsid w:val="008A5B07"/>
    <w:rsid w:val="008A5B61"/>
    <w:rsid w:val="008A5E90"/>
    <w:rsid w:val="008A60CB"/>
    <w:rsid w:val="008A6853"/>
    <w:rsid w:val="008A717F"/>
    <w:rsid w:val="008A72C4"/>
    <w:rsid w:val="008A7341"/>
    <w:rsid w:val="008A7868"/>
    <w:rsid w:val="008A7D33"/>
    <w:rsid w:val="008B00D4"/>
    <w:rsid w:val="008B0821"/>
    <w:rsid w:val="008B0A8D"/>
    <w:rsid w:val="008B0B72"/>
    <w:rsid w:val="008B0F60"/>
    <w:rsid w:val="008B101D"/>
    <w:rsid w:val="008B11EA"/>
    <w:rsid w:val="008B15A6"/>
    <w:rsid w:val="008B16D8"/>
    <w:rsid w:val="008B1810"/>
    <w:rsid w:val="008B253A"/>
    <w:rsid w:val="008B25C9"/>
    <w:rsid w:val="008B28EA"/>
    <w:rsid w:val="008B2C30"/>
    <w:rsid w:val="008B34BC"/>
    <w:rsid w:val="008B38EC"/>
    <w:rsid w:val="008B45C4"/>
    <w:rsid w:val="008B5285"/>
    <w:rsid w:val="008B5483"/>
    <w:rsid w:val="008B55D2"/>
    <w:rsid w:val="008B567D"/>
    <w:rsid w:val="008B56F8"/>
    <w:rsid w:val="008B5796"/>
    <w:rsid w:val="008B5AB3"/>
    <w:rsid w:val="008B5AE9"/>
    <w:rsid w:val="008B5B63"/>
    <w:rsid w:val="008B5CB2"/>
    <w:rsid w:val="008B611E"/>
    <w:rsid w:val="008B6269"/>
    <w:rsid w:val="008B658B"/>
    <w:rsid w:val="008B66ED"/>
    <w:rsid w:val="008B6CA1"/>
    <w:rsid w:val="008B6EEA"/>
    <w:rsid w:val="008B70F2"/>
    <w:rsid w:val="008B71BA"/>
    <w:rsid w:val="008B7259"/>
    <w:rsid w:val="008B72CE"/>
    <w:rsid w:val="008B7602"/>
    <w:rsid w:val="008B7713"/>
    <w:rsid w:val="008B77EF"/>
    <w:rsid w:val="008B7E5A"/>
    <w:rsid w:val="008C00C5"/>
    <w:rsid w:val="008C0585"/>
    <w:rsid w:val="008C068F"/>
    <w:rsid w:val="008C08DE"/>
    <w:rsid w:val="008C1781"/>
    <w:rsid w:val="008C183D"/>
    <w:rsid w:val="008C1872"/>
    <w:rsid w:val="008C19CB"/>
    <w:rsid w:val="008C1E1A"/>
    <w:rsid w:val="008C238F"/>
    <w:rsid w:val="008C2D87"/>
    <w:rsid w:val="008C2ED9"/>
    <w:rsid w:val="008C3113"/>
    <w:rsid w:val="008C3855"/>
    <w:rsid w:val="008C3896"/>
    <w:rsid w:val="008C38EF"/>
    <w:rsid w:val="008C3CD8"/>
    <w:rsid w:val="008C3DCA"/>
    <w:rsid w:val="008C46B7"/>
    <w:rsid w:val="008C4969"/>
    <w:rsid w:val="008C4A6E"/>
    <w:rsid w:val="008C4CD5"/>
    <w:rsid w:val="008C4F1F"/>
    <w:rsid w:val="008C513F"/>
    <w:rsid w:val="008C532B"/>
    <w:rsid w:val="008C56DD"/>
    <w:rsid w:val="008C5718"/>
    <w:rsid w:val="008C5BC9"/>
    <w:rsid w:val="008C6A50"/>
    <w:rsid w:val="008C70A9"/>
    <w:rsid w:val="008C775E"/>
    <w:rsid w:val="008C7823"/>
    <w:rsid w:val="008C7A5F"/>
    <w:rsid w:val="008C7CA1"/>
    <w:rsid w:val="008C7DB5"/>
    <w:rsid w:val="008D0029"/>
    <w:rsid w:val="008D0104"/>
    <w:rsid w:val="008D0517"/>
    <w:rsid w:val="008D11C4"/>
    <w:rsid w:val="008D1380"/>
    <w:rsid w:val="008D3291"/>
    <w:rsid w:val="008D3316"/>
    <w:rsid w:val="008D34DE"/>
    <w:rsid w:val="008D36B9"/>
    <w:rsid w:val="008D3997"/>
    <w:rsid w:val="008D3A33"/>
    <w:rsid w:val="008D3A86"/>
    <w:rsid w:val="008D3B4F"/>
    <w:rsid w:val="008D3F46"/>
    <w:rsid w:val="008D419F"/>
    <w:rsid w:val="008D42AA"/>
    <w:rsid w:val="008D433E"/>
    <w:rsid w:val="008D4A32"/>
    <w:rsid w:val="008D4BA3"/>
    <w:rsid w:val="008D4BDF"/>
    <w:rsid w:val="008D4CBB"/>
    <w:rsid w:val="008D4EE2"/>
    <w:rsid w:val="008D4EF7"/>
    <w:rsid w:val="008D5555"/>
    <w:rsid w:val="008D569E"/>
    <w:rsid w:val="008D57C4"/>
    <w:rsid w:val="008D59DD"/>
    <w:rsid w:val="008D5A25"/>
    <w:rsid w:val="008D5B3D"/>
    <w:rsid w:val="008D5F7E"/>
    <w:rsid w:val="008D62C7"/>
    <w:rsid w:val="008D669F"/>
    <w:rsid w:val="008D6807"/>
    <w:rsid w:val="008D6A57"/>
    <w:rsid w:val="008D6F80"/>
    <w:rsid w:val="008D7096"/>
    <w:rsid w:val="008D750E"/>
    <w:rsid w:val="008D78C6"/>
    <w:rsid w:val="008D793B"/>
    <w:rsid w:val="008E05A5"/>
    <w:rsid w:val="008E0753"/>
    <w:rsid w:val="008E0849"/>
    <w:rsid w:val="008E0B58"/>
    <w:rsid w:val="008E1026"/>
    <w:rsid w:val="008E10FC"/>
    <w:rsid w:val="008E1509"/>
    <w:rsid w:val="008E1553"/>
    <w:rsid w:val="008E1773"/>
    <w:rsid w:val="008E19D7"/>
    <w:rsid w:val="008E1B2E"/>
    <w:rsid w:val="008E1CBA"/>
    <w:rsid w:val="008E1E48"/>
    <w:rsid w:val="008E2850"/>
    <w:rsid w:val="008E2885"/>
    <w:rsid w:val="008E2E0B"/>
    <w:rsid w:val="008E2E63"/>
    <w:rsid w:val="008E3055"/>
    <w:rsid w:val="008E3128"/>
    <w:rsid w:val="008E3147"/>
    <w:rsid w:val="008E31F6"/>
    <w:rsid w:val="008E339C"/>
    <w:rsid w:val="008E3FA6"/>
    <w:rsid w:val="008E40AB"/>
    <w:rsid w:val="008E41A8"/>
    <w:rsid w:val="008E4FE5"/>
    <w:rsid w:val="008E508A"/>
    <w:rsid w:val="008E52DC"/>
    <w:rsid w:val="008E5983"/>
    <w:rsid w:val="008E5BE7"/>
    <w:rsid w:val="008E5C9A"/>
    <w:rsid w:val="008E5EA4"/>
    <w:rsid w:val="008E5FC7"/>
    <w:rsid w:val="008E6096"/>
    <w:rsid w:val="008E6341"/>
    <w:rsid w:val="008E6440"/>
    <w:rsid w:val="008E64AC"/>
    <w:rsid w:val="008E70ED"/>
    <w:rsid w:val="008E730B"/>
    <w:rsid w:val="008E7354"/>
    <w:rsid w:val="008E7361"/>
    <w:rsid w:val="008E765E"/>
    <w:rsid w:val="008E7894"/>
    <w:rsid w:val="008E7F1E"/>
    <w:rsid w:val="008F04F7"/>
    <w:rsid w:val="008F0AC9"/>
    <w:rsid w:val="008F0E03"/>
    <w:rsid w:val="008F1A7F"/>
    <w:rsid w:val="008F203B"/>
    <w:rsid w:val="008F23A9"/>
    <w:rsid w:val="008F2838"/>
    <w:rsid w:val="008F29B2"/>
    <w:rsid w:val="008F2B40"/>
    <w:rsid w:val="008F2B68"/>
    <w:rsid w:val="008F3036"/>
    <w:rsid w:val="008F32E0"/>
    <w:rsid w:val="008F34B7"/>
    <w:rsid w:val="008F3F28"/>
    <w:rsid w:val="008F406F"/>
    <w:rsid w:val="008F40A5"/>
    <w:rsid w:val="008F43C6"/>
    <w:rsid w:val="008F4DB3"/>
    <w:rsid w:val="008F4DD0"/>
    <w:rsid w:val="008F5258"/>
    <w:rsid w:val="008F526E"/>
    <w:rsid w:val="008F5494"/>
    <w:rsid w:val="008F5763"/>
    <w:rsid w:val="008F5B1D"/>
    <w:rsid w:val="008F6791"/>
    <w:rsid w:val="008F67C2"/>
    <w:rsid w:val="008F68C0"/>
    <w:rsid w:val="008F6913"/>
    <w:rsid w:val="008F7687"/>
    <w:rsid w:val="008F76E1"/>
    <w:rsid w:val="008F77DF"/>
    <w:rsid w:val="008F7AF8"/>
    <w:rsid w:val="008F7B70"/>
    <w:rsid w:val="008F7B75"/>
    <w:rsid w:val="008F7EAE"/>
    <w:rsid w:val="009003D0"/>
    <w:rsid w:val="009010D4"/>
    <w:rsid w:val="009012F5"/>
    <w:rsid w:val="00901BB3"/>
    <w:rsid w:val="00901DC1"/>
    <w:rsid w:val="00902228"/>
    <w:rsid w:val="00902B4C"/>
    <w:rsid w:val="00902C3C"/>
    <w:rsid w:val="00903064"/>
    <w:rsid w:val="00903121"/>
    <w:rsid w:val="009033D4"/>
    <w:rsid w:val="00903469"/>
    <w:rsid w:val="009034E2"/>
    <w:rsid w:val="00903643"/>
    <w:rsid w:val="00903649"/>
    <w:rsid w:val="00903E8A"/>
    <w:rsid w:val="00903ED8"/>
    <w:rsid w:val="009042B7"/>
    <w:rsid w:val="009045E4"/>
    <w:rsid w:val="00904D01"/>
    <w:rsid w:val="009051B4"/>
    <w:rsid w:val="00905244"/>
    <w:rsid w:val="009052F7"/>
    <w:rsid w:val="0090560D"/>
    <w:rsid w:val="00905A0B"/>
    <w:rsid w:val="00905C02"/>
    <w:rsid w:val="00906431"/>
    <w:rsid w:val="00906472"/>
    <w:rsid w:val="00906AD9"/>
    <w:rsid w:val="00906BA1"/>
    <w:rsid w:val="00907040"/>
    <w:rsid w:val="009070EF"/>
    <w:rsid w:val="00907678"/>
    <w:rsid w:val="00907ADC"/>
    <w:rsid w:val="00907EA7"/>
    <w:rsid w:val="00907FC2"/>
    <w:rsid w:val="0091001B"/>
    <w:rsid w:val="009100E9"/>
    <w:rsid w:val="0091020E"/>
    <w:rsid w:val="009103C7"/>
    <w:rsid w:val="00910B0D"/>
    <w:rsid w:val="0091113B"/>
    <w:rsid w:val="009111A6"/>
    <w:rsid w:val="0091177C"/>
    <w:rsid w:val="00911C9A"/>
    <w:rsid w:val="00911CDE"/>
    <w:rsid w:val="00911CE0"/>
    <w:rsid w:val="00911ECA"/>
    <w:rsid w:val="00911F30"/>
    <w:rsid w:val="0091204A"/>
    <w:rsid w:val="0091205E"/>
    <w:rsid w:val="009122BD"/>
    <w:rsid w:val="00912890"/>
    <w:rsid w:val="00912A75"/>
    <w:rsid w:val="00912CF0"/>
    <w:rsid w:val="00912E91"/>
    <w:rsid w:val="00912ECF"/>
    <w:rsid w:val="00912FA0"/>
    <w:rsid w:val="00913B6E"/>
    <w:rsid w:val="00914347"/>
    <w:rsid w:val="0091435D"/>
    <w:rsid w:val="00914C4A"/>
    <w:rsid w:val="00915B45"/>
    <w:rsid w:val="00915DF7"/>
    <w:rsid w:val="00915F05"/>
    <w:rsid w:val="00915F35"/>
    <w:rsid w:val="009161E3"/>
    <w:rsid w:val="009163C7"/>
    <w:rsid w:val="00916633"/>
    <w:rsid w:val="009166A6"/>
    <w:rsid w:val="00916BC7"/>
    <w:rsid w:val="00916D92"/>
    <w:rsid w:val="00916E3E"/>
    <w:rsid w:val="00916F6F"/>
    <w:rsid w:val="00917D87"/>
    <w:rsid w:val="00917DDD"/>
    <w:rsid w:val="009201B2"/>
    <w:rsid w:val="00920989"/>
    <w:rsid w:val="00920A0F"/>
    <w:rsid w:val="00920D59"/>
    <w:rsid w:val="0092124B"/>
    <w:rsid w:val="00921441"/>
    <w:rsid w:val="00921C47"/>
    <w:rsid w:val="009223EC"/>
    <w:rsid w:val="009225A3"/>
    <w:rsid w:val="00922A29"/>
    <w:rsid w:val="00922ED0"/>
    <w:rsid w:val="0092316C"/>
    <w:rsid w:val="00923308"/>
    <w:rsid w:val="00923368"/>
    <w:rsid w:val="009234C1"/>
    <w:rsid w:val="00923840"/>
    <w:rsid w:val="00923900"/>
    <w:rsid w:val="00923B85"/>
    <w:rsid w:val="00923BF9"/>
    <w:rsid w:val="00923F1F"/>
    <w:rsid w:val="009247EC"/>
    <w:rsid w:val="009249C6"/>
    <w:rsid w:val="00924EEC"/>
    <w:rsid w:val="009252FC"/>
    <w:rsid w:val="00925835"/>
    <w:rsid w:val="009259CB"/>
    <w:rsid w:val="00925AEA"/>
    <w:rsid w:val="00925F7E"/>
    <w:rsid w:val="0092610A"/>
    <w:rsid w:val="00926361"/>
    <w:rsid w:val="009264E3"/>
    <w:rsid w:val="00926FE4"/>
    <w:rsid w:val="0092721C"/>
    <w:rsid w:val="0092747C"/>
    <w:rsid w:val="0092766A"/>
    <w:rsid w:val="00927800"/>
    <w:rsid w:val="00927811"/>
    <w:rsid w:val="0092791A"/>
    <w:rsid w:val="00927B24"/>
    <w:rsid w:val="00927C66"/>
    <w:rsid w:val="00927C6D"/>
    <w:rsid w:val="00927F48"/>
    <w:rsid w:val="009303F7"/>
    <w:rsid w:val="0093081E"/>
    <w:rsid w:val="00930968"/>
    <w:rsid w:val="009310E4"/>
    <w:rsid w:val="009311AE"/>
    <w:rsid w:val="009314A8"/>
    <w:rsid w:val="0093154E"/>
    <w:rsid w:val="00931929"/>
    <w:rsid w:val="00931BD0"/>
    <w:rsid w:val="00932389"/>
    <w:rsid w:val="00932429"/>
    <w:rsid w:val="00932C21"/>
    <w:rsid w:val="00932D03"/>
    <w:rsid w:val="009337DE"/>
    <w:rsid w:val="00933E9D"/>
    <w:rsid w:val="00934097"/>
    <w:rsid w:val="00934CAE"/>
    <w:rsid w:val="00934CE3"/>
    <w:rsid w:val="009350A7"/>
    <w:rsid w:val="00935169"/>
    <w:rsid w:val="00935191"/>
    <w:rsid w:val="0093562E"/>
    <w:rsid w:val="009357B9"/>
    <w:rsid w:val="00935C8F"/>
    <w:rsid w:val="00935CD8"/>
    <w:rsid w:val="00935F02"/>
    <w:rsid w:val="009360FB"/>
    <w:rsid w:val="00936427"/>
    <w:rsid w:val="009364D7"/>
    <w:rsid w:val="00936580"/>
    <w:rsid w:val="009366FE"/>
    <w:rsid w:val="00936721"/>
    <w:rsid w:val="009370D8"/>
    <w:rsid w:val="00937252"/>
    <w:rsid w:val="009372D2"/>
    <w:rsid w:val="009372D5"/>
    <w:rsid w:val="0093792B"/>
    <w:rsid w:val="00940238"/>
    <w:rsid w:val="00940A14"/>
    <w:rsid w:val="00940B6C"/>
    <w:rsid w:val="00940E8C"/>
    <w:rsid w:val="0094129B"/>
    <w:rsid w:val="00941479"/>
    <w:rsid w:val="0094165E"/>
    <w:rsid w:val="009418D2"/>
    <w:rsid w:val="00941D13"/>
    <w:rsid w:val="009422D7"/>
    <w:rsid w:val="009424CD"/>
    <w:rsid w:val="00942E36"/>
    <w:rsid w:val="00942FB7"/>
    <w:rsid w:val="00942FEF"/>
    <w:rsid w:val="0094322D"/>
    <w:rsid w:val="00943522"/>
    <w:rsid w:val="00943803"/>
    <w:rsid w:val="00943E05"/>
    <w:rsid w:val="00943E13"/>
    <w:rsid w:val="00943F46"/>
    <w:rsid w:val="009447AA"/>
    <w:rsid w:val="00944E69"/>
    <w:rsid w:val="009450B8"/>
    <w:rsid w:val="009451E6"/>
    <w:rsid w:val="009451EB"/>
    <w:rsid w:val="0094528C"/>
    <w:rsid w:val="00945361"/>
    <w:rsid w:val="00945502"/>
    <w:rsid w:val="00945813"/>
    <w:rsid w:val="00945C60"/>
    <w:rsid w:val="009462D5"/>
    <w:rsid w:val="0094649D"/>
    <w:rsid w:val="00946615"/>
    <w:rsid w:val="00946793"/>
    <w:rsid w:val="00946A88"/>
    <w:rsid w:val="00946CA9"/>
    <w:rsid w:val="00946F38"/>
    <w:rsid w:val="009479E6"/>
    <w:rsid w:val="00947A34"/>
    <w:rsid w:val="00947E51"/>
    <w:rsid w:val="00947EAF"/>
    <w:rsid w:val="00947FFA"/>
    <w:rsid w:val="009501CE"/>
    <w:rsid w:val="0095032C"/>
    <w:rsid w:val="009508BD"/>
    <w:rsid w:val="00950DEF"/>
    <w:rsid w:val="0095140F"/>
    <w:rsid w:val="00951A83"/>
    <w:rsid w:val="00951E96"/>
    <w:rsid w:val="00951EA8"/>
    <w:rsid w:val="00952717"/>
    <w:rsid w:val="009527F1"/>
    <w:rsid w:val="00952A17"/>
    <w:rsid w:val="0095310C"/>
    <w:rsid w:val="00953507"/>
    <w:rsid w:val="009537D7"/>
    <w:rsid w:val="00953BCF"/>
    <w:rsid w:val="00953C5F"/>
    <w:rsid w:val="00953FCC"/>
    <w:rsid w:val="00954233"/>
    <w:rsid w:val="009544FC"/>
    <w:rsid w:val="00954613"/>
    <w:rsid w:val="00954863"/>
    <w:rsid w:val="009549D1"/>
    <w:rsid w:val="00954A75"/>
    <w:rsid w:val="00954E47"/>
    <w:rsid w:val="00955182"/>
    <w:rsid w:val="00955406"/>
    <w:rsid w:val="00955458"/>
    <w:rsid w:val="00955484"/>
    <w:rsid w:val="009554B7"/>
    <w:rsid w:val="0095552A"/>
    <w:rsid w:val="0095577E"/>
    <w:rsid w:val="00955A5E"/>
    <w:rsid w:val="00955A78"/>
    <w:rsid w:val="00955B89"/>
    <w:rsid w:val="00955DD9"/>
    <w:rsid w:val="00955DEA"/>
    <w:rsid w:val="00955ED6"/>
    <w:rsid w:val="00956002"/>
    <w:rsid w:val="009560B7"/>
    <w:rsid w:val="009561AE"/>
    <w:rsid w:val="00956543"/>
    <w:rsid w:val="0095698A"/>
    <w:rsid w:val="00956B97"/>
    <w:rsid w:val="00956F0E"/>
    <w:rsid w:val="0095781D"/>
    <w:rsid w:val="0095795B"/>
    <w:rsid w:val="00957A49"/>
    <w:rsid w:val="00957B77"/>
    <w:rsid w:val="00957C63"/>
    <w:rsid w:val="00960288"/>
    <w:rsid w:val="009602CA"/>
    <w:rsid w:val="00960438"/>
    <w:rsid w:val="0096056E"/>
    <w:rsid w:val="00960681"/>
    <w:rsid w:val="00960C87"/>
    <w:rsid w:val="0096106B"/>
    <w:rsid w:val="009610E5"/>
    <w:rsid w:val="00961628"/>
    <w:rsid w:val="00961703"/>
    <w:rsid w:val="00961824"/>
    <w:rsid w:val="0096187A"/>
    <w:rsid w:val="00961D2B"/>
    <w:rsid w:val="00961F56"/>
    <w:rsid w:val="00961FE7"/>
    <w:rsid w:val="0096295F"/>
    <w:rsid w:val="00962BAC"/>
    <w:rsid w:val="00963155"/>
    <w:rsid w:val="009631F2"/>
    <w:rsid w:val="0096345B"/>
    <w:rsid w:val="0096351F"/>
    <w:rsid w:val="00963578"/>
    <w:rsid w:val="009635EA"/>
    <w:rsid w:val="009639B1"/>
    <w:rsid w:val="00963A1A"/>
    <w:rsid w:val="00963CF7"/>
    <w:rsid w:val="00964016"/>
    <w:rsid w:val="00964057"/>
    <w:rsid w:val="00964150"/>
    <w:rsid w:val="009649D6"/>
    <w:rsid w:val="00964E60"/>
    <w:rsid w:val="009651AD"/>
    <w:rsid w:val="00965239"/>
    <w:rsid w:val="00965837"/>
    <w:rsid w:val="0096591E"/>
    <w:rsid w:val="00965942"/>
    <w:rsid w:val="00965B25"/>
    <w:rsid w:val="00965B4C"/>
    <w:rsid w:val="00965B77"/>
    <w:rsid w:val="00965D0B"/>
    <w:rsid w:val="00965F63"/>
    <w:rsid w:val="0096602B"/>
    <w:rsid w:val="009669F5"/>
    <w:rsid w:val="00966F0D"/>
    <w:rsid w:val="00967171"/>
    <w:rsid w:val="009677C7"/>
    <w:rsid w:val="0096795A"/>
    <w:rsid w:val="00967AE8"/>
    <w:rsid w:val="00967B71"/>
    <w:rsid w:val="00967DD6"/>
    <w:rsid w:val="00967FA4"/>
    <w:rsid w:val="0097031D"/>
    <w:rsid w:val="009706F7"/>
    <w:rsid w:val="00970769"/>
    <w:rsid w:val="00970F39"/>
    <w:rsid w:val="00970FF9"/>
    <w:rsid w:val="009711DC"/>
    <w:rsid w:val="00971988"/>
    <w:rsid w:val="00971AC9"/>
    <w:rsid w:val="009720F6"/>
    <w:rsid w:val="009722FE"/>
    <w:rsid w:val="00972309"/>
    <w:rsid w:val="00972953"/>
    <w:rsid w:val="0097296E"/>
    <w:rsid w:val="009729E0"/>
    <w:rsid w:val="00972D76"/>
    <w:rsid w:val="00973237"/>
    <w:rsid w:val="0097353B"/>
    <w:rsid w:val="009738B0"/>
    <w:rsid w:val="00973B6A"/>
    <w:rsid w:val="00973B79"/>
    <w:rsid w:val="00974DC7"/>
    <w:rsid w:val="00975165"/>
    <w:rsid w:val="0097574E"/>
    <w:rsid w:val="00975B84"/>
    <w:rsid w:val="00975D96"/>
    <w:rsid w:val="009764D2"/>
    <w:rsid w:val="0097672F"/>
    <w:rsid w:val="00976783"/>
    <w:rsid w:val="00976C77"/>
    <w:rsid w:val="00977443"/>
    <w:rsid w:val="00977592"/>
    <w:rsid w:val="00977EE9"/>
    <w:rsid w:val="00980200"/>
    <w:rsid w:val="009807D2"/>
    <w:rsid w:val="00980E73"/>
    <w:rsid w:val="00981349"/>
    <w:rsid w:val="009818B2"/>
    <w:rsid w:val="0098212F"/>
    <w:rsid w:val="0098235B"/>
    <w:rsid w:val="0098244D"/>
    <w:rsid w:val="0098245A"/>
    <w:rsid w:val="00982D40"/>
    <w:rsid w:val="009837D7"/>
    <w:rsid w:val="00983C4C"/>
    <w:rsid w:val="009846E8"/>
    <w:rsid w:val="0098476B"/>
    <w:rsid w:val="009855AC"/>
    <w:rsid w:val="0098568D"/>
    <w:rsid w:val="009857EB"/>
    <w:rsid w:val="00985875"/>
    <w:rsid w:val="009859C0"/>
    <w:rsid w:val="00985B4F"/>
    <w:rsid w:val="0098642D"/>
    <w:rsid w:val="00986487"/>
    <w:rsid w:val="00986680"/>
    <w:rsid w:val="00986730"/>
    <w:rsid w:val="009867D8"/>
    <w:rsid w:val="00986835"/>
    <w:rsid w:val="009868DC"/>
    <w:rsid w:val="009869D4"/>
    <w:rsid w:val="00986A99"/>
    <w:rsid w:val="00986D11"/>
    <w:rsid w:val="00987285"/>
    <w:rsid w:val="009873DB"/>
    <w:rsid w:val="009876FD"/>
    <w:rsid w:val="00987714"/>
    <w:rsid w:val="00987C76"/>
    <w:rsid w:val="00987CED"/>
    <w:rsid w:val="0099049F"/>
    <w:rsid w:val="00990628"/>
    <w:rsid w:val="00990A3D"/>
    <w:rsid w:val="00990BC4"/>
    <w:rsid w:val="00990F3D"/>
    <w:rsid w:val="00991935"/>
    <w:rsid w:val="009920FF"/>
    <w:rsid w:val="009921DB"/>
    <w:rsid w:val="009921EF"/>
    <w:rsid w:val="00992C15"/>
    <w:rsid w:val="00992C36"/>
    <w:rsid w:val="00992E48"/>
    <w:rsid w:val="00992EF2"/>
    <w:rsid w:val="00993089"/>
    <w:rsid w:val="00993147"/>
    <w:rsid w:val="00993663"/>
    <w:rsid w:val="00993A1E"/>
    <w:rsid w:val="00993F8D"/>
    <w:rsid w:val="009942EB"/>
    <w:rsid w:val="0099477C"/>
    <w:rsid w:val="00994979"/>
    <w:rsid w:val="00994ACC"/>
    <w:rsid w:val="00994E43"/>
    <w:rsid w:val="00995027"/>
    <w:rsid w:val="0099502E"/>
    <w:rsid w:val="009951CC"/>
    <w:rsid w:val="0099574E"/>
    <w:rsid w:val="00995A07"/>
    <w:rsid w:val="00995D1E"/>
    <w:rsid w:val="00995E41"/>
    <w:rsid w:val="00995F53"/>
    <w:rsid w:val="0099602D"/>
    <w:rsid w:val="009961AE"/>
    <w:rsid w:val="009962D8"/>
    <w:rsid w:val="00996471"/>
    <w:rsid w:val="0099663B"/>
    <w:rsid w:val="0099739E"/>
    <w:rsid w:val="009978D8"/>
    <w:rsid w:val="00997AC5"/>
    <w:rsid w:val="00997EC4"/>
    <w:rsid w:val="009A026A"/>
    <w:rsid w:val="009A053B"/>
    <w:rsid w:val="009A0545"/>
    <w:rsid w:val="009A0718"/>
    <w:rsid w:val="009A072F"/>
    <w:rsid w:val="009A08C2"/>
    <w:rsid w:val="009A0AF8"/>
    <w:rsid w:val="009A1382"/>
    <w:rsid w:val="009A148D"/>
    <w:rsid w:val="009A1500"/>
    <w:rsid w:val="009A1B03"/>
    <w:rsid w:val="009A2957"/>
    <w:rsid w:val="009A2B15"/>
    <w:rsid w:val="009A30A4"/>
    <w:rsid w:val="009A37B8"/>
    <w:rsid w:val="009A3CB0"/>
    <w:rsid w:val="009A404A"/>
    <w:rsid w:val="009A4360"/>
    <w:rsid w:val="009A4A1E"/>
    <w:rsid w:val="009A4CE4"/>
    <w:rsid w:val="009A5208"/>
    <w:rsid w:val="009A537D"/>
    <w:rsid w:val="009A597C"/>
    <w:rsid w:val="009A5CCF"/>
    <w:rsid w:val="009A6422"/>
    <w:rsid w:val="009A6CFD"/>
    <w:rsid w:val="009A6FFF"/>
    <w:rsid w:val="009B04F6"/>
    <w:rsid w:val="009B0545"/>
    <w:rsid w:val="009B0598"/>
    <w:rsid w:val="009B074A"/>
    <w:rsid w:val="009B09E9"/>
    <w:rsid w:val="009B0A24"/>
    <w:rsid w:val="009B0DFA"/>
    <w:rsid w:val="009B100C"/>
    <w:rsid w:val="009B102A"/>
    <w:rsid w:val="009B148A"/>
    <w:rsid w:val="009B1CC3"/>
    <w:rsid w:val="009B1EAF"/>
    <w:rsid w:val="009B1FA0"/>
    <w:rsid w:val="009B2136"/>
    <w:rsid w:val="009B21BC"/>
    <w:rsid w:val="009B2A91"/>
    <w:rsid w:val="009B2CA7"/>
    <w:rsid w:val="009B30C3"/>
    <w:rsid w:val="009B30CB"/>
    <w:rsid w:val="009B310E"/>
    <w:rsid w:val="009B3347"/>
    <w:rsid w:val="009B35FA"/>
    <w:rsid w:val="009B36C7"/>
    <w:rsid w:val="009B3961"/>
    <w:rsid w:val="009B4188"/>
    <w:rsid w:val="009B418A"/>
    <w:rsid w:val="009B4499"/>
    <w:rsid w:val="009B4B52"/>
    <w:rsid w:val="009B4D6A"/>
    <w:rsid w:val="009B4E55"/>
    <w:rsid w:val="009B5027"/>
    <w:rsid w:val="009B541D"/>
    <w:rsid w:val="009B568F"/>
    <w:rsid w:val="009B58A3"/>
    <w:rsid w:val="009B59E1"/>
    <w:rsid w:val="009B5A00"/>
    <w:rsid w:val="009B5AD3"/>
    <w:rsid w:val="009B608E"/>
    <w:rsid w:val="009B61C4"/>
    <w:rsid w:val="009B6850"/>
    <w:rsid w:val="009B6A99"/>
    <w:rsid w:val="009B6E94"/>
    <w:rsid w:val="009B71D7"/>
    <w:rsid w:val="009B7316"/>
    <w:rsid w:val="009B7D49"/>
    <w:rsid w:val="009C0441"/>
    <w:rsid w:val="009C0681"/>
    <w:rsid w:val="009C08AE"/>
    <w:rsid w:val="009C1576"/>
    <w:rsid w:val="009C1C7F"/>
    <w:rsid w:val="009C2021"/>
    <w:rsid w:val="009C2249"/>
    <w:rsid w:val="009C274B"/>
    <w:rsid w:val="009C29E2"/>
    <w:rsid w:val="009C2C27"/>
    <w:rsid w:val="009C2F5D"/>
    <w:rsid w:val="009C3271"/>
    <w:rsid w:val="009C328D"/>
    <w:rsid w:val="009C359D"/>
    <w:rsid w:val="009C3A07"/>
    <w:rsid w:val="009C3A57"/>
    <w:rsid w:val="009C3D9C"/>
    <w:rsid w:val="009C405C"/>
    <w:rsid w:val="009C41A1"/>
    <w:rsid w:val="009C4232"/>
    <w:rsid w:val="009C4501"/>
    <w:rsid w:val="009C45E8"/>
    <w:rsid w:val="009C4BCB"/>
    <w:rsid w:val="009C4C1E"/>
    <w:rsid w:val="009C4CE0"/>
    <w:rsid w:val="009C512C"/>
    <w:rsid w:val="009C5839"/>
    <w:rsid w:val="009C650F"/>
    <w:rsid w:val="009C657B"/>
    <w:rsid w:val="009C6582"/>
    <w:rsid w:val="009C65ED"/>
    <w:rsid w:val="009C6EEB"/>
    <w:rsid w:val="009C6FDD"/>
    <w:rsid w:val="009C70B2"/>
    <w:rsid w:val="009C7890"/>
    <w:rsid w:val="009C7CA4"/>
    <w:rsid w:val="009C7D46"/>
    <w:rsid w:val="009D0130"/>
    <w:rsid w:val="009D013D"/>
    <w:rsid w:val="009D0205"/>
    <w:rsid w:val="009D038D"/>
    <w:rsid w:val="009D03BE"/>
    <w:rsid w:val="009D043B"/>
    <w:rsid w:val="009D066E"/>
    <w:rsid w:val="009D07A9"/>
    <w:rsid w:val="009D0A94"/>
    <w:rsid w:val="009D1089"/>
    <w:rsid w:val="009D1105"/>
    <w:rsid w:val="009D12DF"/>
    <w:rsid w:val="009D132D"/>
    <w:rsid w:val="009D1F28"/>
    <w:rsid w:val="009D1F9B"/>
    <w:rsid w:val="009D20BC"/>
    <w:rsid w:val="009D2416"/>
    <w:rsid w:val="009D2BA2"/>
    <w:rsid w:val="009D2E77"/>
    <w:rsid w:val="009D2F64"/>
    <w:rsid w:val="009D333C"/>
    <w:rsid w:val="009D405F"/>
    <w:rsid w:val="009D474D"/>
    <w:rsid w:val="009D4DCA"/>
    <w:rsid w:val="009D4F59"/>
    <w:rsid w:val="009D540D"/>
    <w:rsid w:val="009D54A9"/>
    <w:rsid w:val="009D571F"/>
    <w:rsid w:val="009D58AD"/>
    <w:rsid w:val="009D63AC"/>
    <w:rsid w:val="009D6438"/>
    <w:rsid w:val="009D72CE"/>
    <w:rsid w:val="009D7543"/>
    <w:rsid w:val="009D7679"/>
    <w:rsid w:val="009D77B8"/>
    <w:rsid w:val="009D7971"/>
    <w:rsid w:val="009D7A58"/>
    <w:rsid w:val="009D7CDA"/>
    <w:rsid w:val="009D7F2C"/>
    <w:rsid w:val="009E03BE"/>
    <w:rsid w:val="009E040E"/>
    <w:rsid w:val="009E05A1"/>
    <w:rsid w:val="009E0652"/>
    <w:rsid w:val="009E0BE5"/>
    <w:rsid w:val="009E0D40"/>
    <w:rsid w:val="009E0EA4"/>
    <w:rsid w:val="009E13FB"/>
    <w:rsid w:val="009E1818"/>
    <w:rsid w:val="009E1A4B"/>
    <w:rsid w:val="009E214C"/>
    <w:rsid w:val="009E23D1"/>
    <w:rsid w:val="009E27CC"/>
    <w:rsid w:val="009E2AB0"/>
    <w:rsid w:val="009E2B09"/>
    <w:rsid w:val="009E2B2E"/>
    <w:rsid w:val="009E2F11"/>
    <w:rsid w:val="009E336C"/>
    <w:rsid w:val="009E3390"/>
    <w:rsid w:val="009E3595"/>
    <w:rsid w:val="009E35D3"/>
    <w:rsid w:val="009E37CE"/>
    <w:rsid w:val="009E3913"/>
    <w:rsid w:val="009E3B01"/>
    <w:rsid w:val="009E3F79"/>
    <w:rsid w:val="009E42D1"/>
    <w:rsid w:val="009E4387"/>
    <w:rsid w:val="009E459F"/>
    <w:rsid w:val="009E47A2"/>
    <w:rsid w:val="009E4821"/>
    <w:rsid w:val="009E4A71"/>
    <w:rsid w:val="009E4E2B"/>
    <w:rsid w:val="009E5698"/>
    <w:rsid w:val="009E5CB5"/>
    <w:rsid w:val="009E5DD8"/>
    <w:rsid w:val="009E5E1F"/>
    <w:rsid w:val="009E6A1A"/>
    <w:rsid w:val="009E70D0"/>
    <w:rsid w:val="009E7186"/>
    <w:rsid w:val="009E74FF"/>
    <w:rsid w:val="009E76B6"/>
    <w:rsid w:val="009E76BA"/>
    <w:rsid w:val="009E78F4"/>
    <w:rsid w:val="009E7935"/>
    <w:rsid w:val="009E7961"/>
    <w:rsid w:val="009E7E6B"/>
    <w:rsid w:val="009F01D8"/>
    <w:rsid w:val="009F067F"/>
    <w:rsid w:val="009F0AAF"/>
    <w:rsid w:val="009F0AFD"/>
    <w:rsid w:val="009F0CC3"/>
    <w:rsid w:val="009F0E9E"/>
    <w:rsid w:val="009F0F9D"/>
    <w:rsid w:val="009F1109"/>
    <w:rsid w:val="009F15BF"/>
    <w:rsid w:val="009F172F"/>
    <w:rsid w:val="009F1B11"/>
    <w:rsid w:val="009F1DBC"/>
    <w:rsid w:val="009F1DD3"/>
    <w:rsid w:val="009F1E80"/>
    <w:rsid w:val="009F1E9A"/>
    <w:rsid w:val="009F1F0D"/>
    <w:rsid w:val="009F206C"/>
    <w:rsid w:val="009F30E2"/>
    <w:rsid w:val="009F3422"/>
    <w:rsid w:val="009F3809"/>
    <w:rsid w:val="009F3C1E"/>
    <w:rsid w:val="009F3E18"/>
    <w:rsid w:val="009F4073"/>
    <w:rsid w:val="009F43B7"/>
    <w:rsid w:val="009F48EA"/>
    <w:rsid w:val="009F49C6"/>
    <w:rsid w:val="009F4BC8"/>
    <w:rsid w:val="009F4EA7"/>
    <w:rsid w:val="009F50ED"/>
    <w:rsid w:val="009F532E"/>
    <w:rsid w:val="009F584E"/>
    <w:rsid w:val="009F58D3"/>
    <w:rsid w:val="009F59E3"/>
    <w:rsid w:val="009F5BC3"/>
    <w:rsid w:val="009F5EBF"/>
    <w:rsid w:val="009F66AB"/>
    <w:rsid w:val="009F689A"/>
    <w:rsid w:val="009F6A0C"/>
    <w:rsid w:val="009F6D50"/>
    <w:rsid w:val="009F6DE7"/>
    <w:rsid w:val="009F719E"/>
    <w:rsid w:val="009F737A"/>
    <w:rsid w:val="009F76F2"/>
    <w:rsid w:val="009F777B"/>
    <w:rsid w:val="009F7A2C"/>
    <w:rsid w:val="00A00303"/>
    <w:rsid w:val="00A0040C"/>
    <w:rsid w:val="00A00773"/>
    <w:rsid w:val="00A0098F"/>
    <w:rsid w:val="00A00B2D"/>
    <w:rsid w:val="00A00C10"/>
    <w:rsid w:val="00A00C12"/>
    <w:rsid w:val="00A00F85"/>
    <w:rsid w:val="00A010CA"/>
    <w:rsid w:val="00A012F9"/>
    <w:rsid w:val="00A013D1"/>
    <w:rsid w:val="00A015D1"/>
    <w:rsid w:val="00A01AEE"/>
    <w:rsid w:val="00A01C26"/>
    <w:rsid w:val="00A01DFB"/>
    <w:rsid w:val="00A0202D"/>
    <w:rsid w:val="00A02310"/>
    <w:rsid w:val="00A02ACB"/>
    <w:rsid w:val="00A03BE6"/>
    <w:rsid w:val="00A03F7C"/>
    <w:rsid w:val="00A04193"/>
    <w:rsid w:val="00A04379"/>
    <w:rsid w:val="00A0479B"/>
    <w:rsid w:val="00A04B77"/>
    <w:rsid w:val="00A04DE0"/>
    <w:rsid w:val="00A04ECD"/>
    <w:rsid w:val="00A0525B"/>
    <w:rsid w:val="00A05439"/>
    <w:rsid w:val="00A05447"/>
    <w:rsid w:val="00A054CD"/>
    <w:rsid w:val="00A05A17"/>
    <w:rsid w:val="00A05B99"/>
    <w:rsid w:val="00A05C2A"/>
    <w:rsid w:val="00A05DAE"/>
    <w:rsid w:val="00A06C19"/>
    <w:rsid w:val="00A06DDC"/>
    <w:rsid w:val="00A07086"/>
    <w:rsid w:val="00A071AF"/>
    <w:rsid w:val="00A07234"/>
    <w:rsid w:val="00A073BA"/>
    <w:rsid w:val="00A077EF"/>
    <w:rsid w:val="00A07E2E"/>
    <w:rsid w:val="00A100F6"/>
    <w:rsid w:val="00A109B8"/>
    <w:rsid w:val="00A10B97"/>
    <w:rsid w:val="00A10DD8"/>
    <w:rsid w:val="00A10FE9"/>
    <w:rsid w:val="00A111B4"/>
    <w:rsid w:val="00A11593"/>
    <w:rsid w:val="00A12070"/>
    <w:rsid w:val="00A124D0"/>
    <w:rsid w:val="00A12727"/>
    <w:rsid w:val="00A12EA7"/>
    <w:rsid w:val="00A13041"/>
    <w:rsid w:val="00A13200"/>
    <w:rsid w:val="00A13687"/>
    <w:rsid w:val="00A137D6"/>
    <w:rsid w:val="00A13FEB"/>
    <w:rsid w:val="00A142EE"/>
    <w:rsid w:val="00A14858"/>
    <w:rsid w:val="00A14D34"/>
    <w:rsid w:val="00A14DEB"/>
    <w:rsid w:val="00A14DF2"/>
    <w:rsid w:val="00A1504A"/>
    <w:rsid w:val="00A1533C"/>
    <w:rsid w:val="00A1579B"/>
    <w:rsid w:val="00A15888"/>
    <w:rsid w:val="00A15B77"/>
    <w:rsid w:val="00A16174"/>
    <w:rsid w:val="00A16701"/>
    <w:rsid w:val="00A17113"/>
    <w:rsid w:val="00A1749C"/>
    <w:rsid w:val="00A1776C"/>
    <w:rsid w:val="00A17E71"/>
    <w:rsid w:val="00A17EB0"/>
    <w:rsid w:val="00A20075"/>
    <w:rsid w:val="00A20195"/>
    <w:rsid w:val="00A209C2"/>
    <w:rsid w:val="00A20A30"/>
    <w:rsid w:val="00A20B3A"/>
    <w:rsid w:val="00A20F1E"/>
    <w:rsid w:val="00A2104D"/>
    <w:rsid w:val="00A22212"/>
    <w:rsid w:val="00A22271"/>
    <w:rsid w:val="00A22B66"/>
    <w:rsid w:val="00A22DD0"/>
    <w:rsid w:val="00A23379"/>
    <w:rsid w:val="00A23A96"/>
    <w:rsid w:val="00A23F47"/>
    <w:rsid w:val="00A2455F"/>
    <w:rsid w:val="00A24877"/>
    <w:rsid w:val="00A24933"/>
    <w:rsid w:val="00A24F36"/>
    <w:rsid w:val="00A25354"/>
    <w:rsid w:val="00A2570E"/>
    <w:rsid w:val="00A258EF"/>
    <w:rsid w:val="00A25A44"/>
    <w:rsid w:val="00A25F25"/>
    <w:rsid w:val="00A26683"/>
    <w:rsid w:val="00A2784F"/>
    <w:rsid w:val="00A27C9F"/>
    <w:rsid w:val="00A27EBD"/>
    <w:rsid w:val="00A27ED9"/>
    <w:rsid w:val="00A27EE8"/>
    <w:rsid w:val="00A300A4"/>
    <w:rsid w:val="00A3084F"/>
    <w:rsid w:val="00A30C15"/>
    <w:rsid w:val="00A31518"/>
    <w:rsid w:val="00A315DB"/>
    <w:rsid w:val="00A31A96"/>
    <w:rsid w:val="00A31E17"/>
    <w:rsid w:val="00A322BB"/>
    <w:rsid w:val="00A326E2"/>
    <w:rsid w:val="00A32831"/>
    <w:rsid w:val="00A329CE"/>
    <w:rsid w:val="00A32AFF"/>
    <w:rsid w:val="00A3397A"/>
    <w:rsid w:val="00A339BC"/>
    <w:rsid w:val="00A33C8D"/>
    <w:rsid w:val="00A34354"/>
    <w:rsid w:val="00A345CB"/>
    <w:rsid w:val="00A346CA"/>
    <w:rsid w:val="00A34926"/>
    <w:rsid w:val="00A34B48"/>
    <w:rsid w:val="00A34D38"/>
    <w:rsid w:val="00A34D8A"/>
    <w:rsid w:val="00A356F7"/>
    <w:rsid w:val="00A35828"/>
    <w:rsid w:val="00A35A3F"/>
    <w:rsid w:val="00A35B93"/>
    <w:rsid w:val="00A361D1"/>
    <w:rsid w:val="00A362F0"/>
    <w:rsid w:val="00A3634B"/>
    <w:rsid w:val="00A365AC"/>
    <w:rsid w:val="00A36A8E"/>
    <w:rsid w:val="00A36E4C"/>
    <w:rsid w:val="00A3771B"/>
    <w:rsid w:val="00A37739"/>
    <w:rsid w:val="00A379EB"/>
    <w:rsid w:val="00A40008"/>
    <w:rsid w:val="00A4079E"/>
    <w:rsid w:val="00A40AFE"/>
    <w:rsid w:val="00A40B18"/>
    <w:rsid w:val="00A41049"/>
    <w:rsid w:val="00A418AD"/>
    <w:rsid w:val="00A41D14"/>
    <w:rsid w:val="00A42162"/>
    <w:rsid w:val="00A422F2"/>
    <w:rsid w:val="00A425EA"/>
    <w:rsid w:val="00A425F9"/>
    <w:rsid w:val="00A42960"/>
    <w:rsid w:val="00A42B08"/>
    <w:rsid w:val="00A43133"/>
    <w:rsid w:val="00A431B4"/>
    <w:rsid w:val="00A434AD"/>
    <w:rsid w:val="00A43983"/>
    <w:rsid w:val="00A43BB2"/>
    <w:rsid w:val="00A43D86"/>
    <w:rsid w:val="00A43E42"/>
    <w:rsid w:val="00A443BF"/>
    <w:rsid w:val="00A443F8"/>
    <w:rsid w:val="00A446CB"/>
    <w:rsid w:val="00A448BF"/>
    <w:rsid w:val="00A44BE8"/>
    <w:rsid w:val="00A44C0C"/>
    <w:rsid w:val="00A44E25"/>
    <w:rsid w:val="00A452D6"/>
    <w:rsid w:val="00A45476"/>
    <w:rsid w:val="00A45CCC"/>
    <w:rsid w:val="00A45D94"/>
    <w:rsid w:val="00A4601A"/>
    <w:rsid w:val="00A464E8"/>
    <w:rsid w:val="00A47250"/>
    <w:rsid w:val="00A4733D"/>
    <w:rsid w:val="00A4746C"/>
    <w:rsid w:val="00A47755"/>
    <w:rsid w:val="00A4796B"/>
    <w:rsid w:val="00A47EB0"/>
    <w:rsid w:val="00A47F5B"/>
    <w:rsid w:val="00A47FE9"/>
    <w:rsid w:val="00A50443"/>
    <w:rsid w:val="00A50738"/>
    <w:rsid w:val="00A5081F"/>
    <w:rsid w:val="00A5092C"/>
    <w:rsid w:val="00A50AA7"/>
    <w:rsid w:val="00A50BF9"/>
    <w:rsid w:val="00A50F48"/>
    <w:rsid w:val="00A512D3"/>
    <w:rsid w:val="00A518AB"/>
    <w:rsid w:val="00A519FD"/>
    <w:rsid w:val="00A51A3C"/>
    <w:rsid w:val="00A51C1B"/>
    <w:rsid w:val="00A51D13"/>
    <w:rsid w:val="00A520EE"/>
    <w:rsid w:val="00A5224D"/>
    <w:rsid w:val="00A52286"/>
    <w:rsid w:val="00A524AF"/>
    <w:rsid w:val="00A52A28"/>
    <w:rsid w:val="00A52CED"/>
    <w:rsid w:val="00A52DEA"/>
    <w:rsid w:val="00A532B4"/>
    <w:rsid w:val="00A53552"/>
    <w:rsid w:val="00A53575"/>
    <w:rsid w:val="00A535CA"/>
    <w:rsid w:val="00A53939"/>
    <w:rsid w:val="00A53A35"/>
    <w:rsid w:val="00A53C7D"/>
    <w:rsid w:val="00A53CBD"/>
    <w:rsid w:val="00A53E10"/>
    <w:rsid w:val="00A53EE6"/>
    <w:rsid w:val="00A54550"/>
    <w:rsid w:val="00A54725"/>
    <w:rsid w:val="00A54B57"/>
    <w:rsid w:val="00A54BD2"/>
    <w:rsid w:val="00A54E2C"/>
    <w:rsid w:val="00A54FE9"/>
    <w:rsid w:val="00A55072"/>
    <w:rsid w:val="00A55450"/>
    <w:rsid w:val="00A55762"/>
    <w:rsid w:val="00A5605B"/>
    <w:rsid w:val="00A566E3"/>
    <w:rsid w:val="00A5677D"/>
    <w:rsid w:val="00A572A3"/>
    <w:rsid w:val="00A5770B"/>
    <w:rsid w:val="00A578DE"/>
    <w:rsid w:val="00A57B5F"/>
    <w:rsid w:val="00A57C6D"/>
    <w:rsid w:val="00A57FB6"/>
    <w:rsid w:val="00A603EA"/>
    <w:rsid w:val="00A60487"/>
    <w:rsid w:val="00A60507"/>
    <w:rsid w:val="00A60540"/>
    <w:rsid w:val="00A606E7"/>
    <w:rsid w:val="00A60748"/>
    <w:rsid w:val="00A6078C"/>
    <w:rsid w:val="00A608EA"/>
    <w:rsid w:val="00A60A13"/>
    <w:rsid w:val="00A60A1F"/>
    <w:rsid w:val="00A60C6C"/>
    <w:rsid w:val="00A60EAE"/>
    <w:rsid w:val="00A61337"/>
    <w:rsid w:val="00A618B2"/>
    <w:rsid w:val="00A61960"/>
    <w:rsid w:val="00A61C34"/>
    <w:rsid w:val="00A623E5"/>
    <w:rsid w:val="00A626DA"/>
    <w:rsid w:val="00A62A75"/>
    <w:rsid w:val="00A630D5"/>
    <w:rsid w:val="00A6311F"/>
    <w:rsid w:val="00A632D5"/>
    <w:rsid w:val="00A63925"/>
    <w:rsid w:val="00A63B31"/>
    <w:rsid w:val="00A63CE6"/>
    <w:rsid w:val="00A640B6"/>
    <w:rsid w:val="00A64836"/>
    <w:rsid w:val="00A65387"/>
    <w:rsid w:val="00A653FF"/>
    <w:rsid w:val="00A65441"/>
    <w:rsid w:val="00A659F7"/>
    <w:rsid w:val="00A65B5B"/>
    <w:rsid w:val="00A65C38"/>
    <w:rsid w:val="00A65D25"/>
    <w:rsid w:val="00A65E41"/>
    <w:rsid w:val="00A66148"/>
    <w:rsid w:val="00A66213"/>
    <w:rsid w:val="00A6625A"/>
    <w:rsid w:val="00A66571"/>
    <w:rsid w:val="00A666FE"/>
    <w:rsid w:val="00A6674A"/>
    <w:rsid w:val="00A66787"/>
    <w:rsid w:val="00A66D08"/>
    <w:rsid w:val="00A66E3C"/>
    <w:rsid w:val="00A6783F"/>
    <w:rsid w:val="00A67A50"/>
    <w:rsid w:val="00A67AAB"/>
    <w:rsid w:val="00A700BB"/>
    <w:rsid w:val="00A70371"/>
    <w:rsid w:val="00A70B74"/>
    <w:rsid w:val="00A70C2B"/>
    <w:rsid w:val="00A70D6E"/>
    <w:rsid w:val="00A70EF5"/>
    <w:rsid w:val="00A71B5C"/>
    <w:rsid w:val="00A72041"/>
    <w:rsid w:val="00A72220"/>
    <w:rsid w:val="00A722BD"/>
    <w:rsid w:val="00A72A3D"/>
    <w:rsid w:val="00A72B35"/>
    <w:rsid w:val="00A72C52"/>
    <w:rsid w:val="00A72C93"/>
    <w:rsid w:val="00A72D74"/>
    <w:rsid w:val="00A73306"/>
    <w:rsid w:val="00A7360D"/>
    <w:rsid w:val="00A73C76"/>
    <w:rsid w:val="00A73FC6"/>
    <w:rsid w:val="00A741E1"/>
    <w:rsid w:val="00A7441A"/>
    <w:rsid w:val="00A74766"/>
    <w:rsid w:val="00A748FA"/>
    <w:rsid w:val="00A74AEE"/>
    <w:rsid w:val="00A74E07"/>
    <w:rsid w:val="00A755CE"/>
    <w:rsid w:val="00A75643"/>
    <w:rsid w:val="00A75660"/>
    <w:rsid w:val="00A7571D"/>
    <w:rsid w:val="00A7594E"/>
    <w:rsid w:val="00A75DE2"/>
    <w:rsid w:val="00A75E77"/>
    <w:rsid w:val="00A75F6B"/>
    <w:rsid w:val="00A76697"/>
    <w:rsid w:val="00A766B5"/>
    <w:rsid w:val="00A7696C"/>
    <w:rsid w:val="00A76A42"/>
    <w:rsid w:val="00A76DE9"/>
    <w:rsid w:val="00A77103"/>
    <w:rsid w:val="00A77470"/>
    <w:rsid w:val="00A776B6"/>
    <w:rsid w:val="00A77807"/>
    <w:rsid w:val="00A77CE3"/>
    <w:rsid w:val="00A77F89"/>
    <w:rsid w:val="00A8018B"/>
    <w:rsid w:val="00A8039D"/>
    <w:rsid w:val="00A805F5"/>
    <w:rsid w:val="00A807D3"/>
    <w:rsid w:val="00A80914"/>
    <w:rsid w:val="00A809B4"/>
    <w:rsid w:val="00A80B88"/>
    <w:rsid w:val="00A810C2"/>
    <w:rsid w:val="00A81B1F"/>
    <w:rsid w:val="00A81D8B"/>
    <w:rsid w:val="00A81DAB"/>
    <w:rsid w:val="00A823A6"/>
    <w:rsid w:val="00A82A52"/>
    <w:rsid w:val="00A82E71"/>
    <w:rsid w:val="00A8301F"/>
    <w:rsid w:val="00A83146"/>
    <w:rsid w:val="00A8327D"/>
    <w:rsid w:val="00A8328E"/>
    <w:rsid w:val="00A83291"/>
    <w:rsid w:val="00A833A6"/>
    <w:rsid w:val="00A83792"/>
    <w:rsid w:val="00A837EB"/>
    <w:rsid w:val="00A83DDB"/>
    <w:rsid w:val="00A83F70"/>
    <w:rsid w:val="00A84280"/>
    <w:rsid w:val="00A84359"/>
    <w:rsid w:val="00A85123"/>
    <w:rsid w:val="00A85433"/>
    <w:rsid w:val="00A85A24"/>
    <w:rsid w:val="00A85DDC"/>
    <w:rsid w:val="00A85E23"/>
    <w:rsid w:val="00A85E53"/>
    <w:rsid w:val="00A85F91"/>
    <w:rsid w:val="00A8654F"/>
    <w:rsid w:val="00A86B5D"/>
    <w:rsid w:val="00A86F39"/>
    <w:rsid w:val="00A86FE4"/>
    <w:rsid w:val="00A87672"/>
    <w:rsid w:val="00A879C1"/>
    <w:rsid w:val="00A900CA"/>
    <w:rsid w:val="00A90194"/>
    <w:rsid w:val="00A90A3D"/>
    <w:rsid w:val="00A90C90"/>
    <w:rsid w:val="00A90DCC"/>
    <w:rsid w:val="00A90E9F"/>
    <w:rsid w:val="00A90FBD"/>
    <w:rsid w:val="00A911FB"/>
    <w:rsid w:val="00A912CC"/>
    <w:rsid w:val="00A913B5"/>
    <w:rsid w:val="00A91462"/>
    <w:rsid w:val="00A91B5C"/>
    <w:rsid w:val="00A91DAF"/>
    <w:rsid w:val="00A92007"/>
    <w:rsid w:val="00A9264E"/>
    <w:rsid w:val="00A92A06"/>
    <w:rsid w:val="00A92CA4"/>
    <w:rsid w:val="00A9340E"/>
    <w:rsid w:val="00A93566"/>
    <w:rsid w:val="00A93574"/>
    <w:rsid w:val="00A93813"/>
    <w:rsid w:val="00A93A5E"/>
    <w:rsid w:val="00A93B82"/>
    <w:rsid w:val="00A93DBB"/>
    <w:rsid w:val="00A9417F"/>
    <w:rsid w:val="00A944E3"/>
    <w:rsid w:val="00A946DC"/>
    <w:rsid w:val="00A94A5A"/>
    <w:rsid w:val="00A95195"/>
    <w:rsid w:val="00A9526B"/>
    <w:rsid w:val="00A95419"/>
    <w:rsid w:val="00A958D8"/>
    <w:rsid w:val="00A95C82"/>
    <w:rsid w:val="00A96496"/>
    <w:rsid w:val="00A965C4"/>
    <w:rsid w:val="00A9663D"/>
    <w:rsid w:val="00A972E7"/>
    <w:rsid w:val="00A97427"/>
    <w:rsid w:val="00A97470"/>
    <w:rsid w:val="00A97DF5"/>
    <w:rsid w:val="00AA03DF"/>
    <w:rsid w:val="00AA04AE"/>
    <w:rsid w:val="00AA0572"/>
    <w:rsid w:val="00AA0626"/>
    <w:rsid w:val="00AA0A78"/>
    <w:rsid w:val="00AA0B3F"/>
    <w:rsid w:val="00AA0C67"/>
    <w:rsid w:val="00AA0FD3"/>
    <w:rsid w:val="00AA137E"/>
    <w:rsid w:val="00AA1715"/>
    <w:rsid w:val="00AA1C8C"/>
    <w:rsid w:val="00AA1E90"/>
    <w:rsid w:val="00AA208B"/>
    <w:rsid w:val="00AA2687"/>
    <w:rsid w:val="00AA276A"/>
    <w:rsid w:val="00AA2857"/>
    <w:rsid w:val="00AA31B1"/>
    <w:rsid w:val="00AA31BB"/>
    <w:rsid w:val="00AA38C9"/>
    <w:rsid w:val="00AA38CA"/>
    <w:rsid w:val="00AA3AFB"/>
    <w:rsid w:val="00AA40A0"/>
    <w:rsid w:val="00AA40E9"/>
    <w:rsid w:val="00AA4765"/>
    <w:rsid w:val="00AA4B8F"/>
    <w:rsid w:val="00AA5099"/>
    <w:rsid w:val="00AA522A"/>
    <w:rsid w:val="00AA60B1"/>
    <w:rsid w:val="00AA62BD"/>
    <w:rsid w:val="00AA64F7"/>
    <w:rsid w:val="00AA6858"/>
    <w:rsid w:val="00AA69DB"/>
    <w:rsid w:val="00AA69E9"/>
    <w:rsid w:val="00AA6EDD"/>
    <w:rsid w:val="00AA786C"/>
    <w:rsid w:val="00AA7886"/>
    <w:rsid w:val="00AA7892"/>
    <w:rsid w:val="00AA7986"/>
    <w:rsid w:val="00AA7DBA"/>
    <w:rsid w:val="00AA7E8E"/>
    <w:rsid w:val="00AB01B1"/>
    <w:rsid w:val="00AB036C"/>
    <w:rsid w:val="00AB0689"/>
    <w:rsid w:val="00AB0720"/>
    <w:rsid w:val="00AB0815"/>
    <w:rsid w:val="00AB0ACD"/>
    <w:rsid w:val="00AB0CAD"/>
    <w:rsid w:val="00AB0EE0"/>
    <w:rsid w:val="00AB0F6F"/>
    <w:rsid w:val="00AB106B"/>
    <w:rsid w:val="00AB1193"/>
    <w:rsid w:val="00AB11E5"/>
    <w:rsid w:val="00AB1286"/>
    <w:rsid w:val="00AB1591"/>
    <w:rsid w:val="00AB1651"/>
    <w:rsid w:val="00AB1AA2"/>
    <w:rsid w:val="00AB1F7C"/>
    <w:rsid w:val="00AB20CB"/>
    <w:rsid w:val="00AB219F"/>
    <w:rsid w:val="00AB269E"/>
    <w:rsid w:val="00AB26D0"/>
    <w:rsid w:val="00AB2883"/>
    <w:rsid w:val="00AB2BA0"/>
    <w:rsid w:val="00AB2F4C"/>
    <w:rsid w:val="00AB3033"/>
    <w:rsid w:val="00AB303A"/>
    <w:rsid w:val="00AB304E"/>
    <w:rsid w:val="00AB32D7"/>
    <w:rsid w:val="00AB352E"/>
    <w:rsid w:val="00AB3635"/>
    <w:rsid w:val="00AB369C"/>
    <w:rsid w:val="00AB3A99"/>
    <w:rsid w:val="00AB4247"/>
    <w:rsid w:val="00AB4698"/>
    <w:rsid w:val="00AB47BB"/>
    <w:rsid w:val="00AB48D1"/>
    <w:rsid w:val="00AB55CB"/>
    <w:rsid w:val="00AB5D33"/>
    <w:rsid w:val="00AB5D6F"/>
    <w:rsid w:val="00AB5D91"/>
    <w:rsid w:val="00AB60B9"/>
    <w:rsid w:val="00AB681F"/>
    <w:rsid w:val="00AB6C83"/>
    <w:rsid w:val="00AB6F7A"/>
    <w:rsid w:val="00AB7222"/>
    <w:rsid w:val="00AB7633"/>
    <w:rsid w:val="00AB7659"/>
    <w:rsid w:val="00AB7878"/>
    <w:rsid w:val="00AB7ADE"/>
    <w:rsid w:val="00AB7F5C"/>
    <w:rsid w:val="00AC001F"/>
    <w:rsid w:val="00AC00D3"/>
    <w:rsid w:val="00AC04D9"/>
    <w:rsid w:val="00AC0670"/>
    <w:rsid w:val="00AC06AC"/>
    <w:rsid w:val="00AC0902"/>
    <w:rsid w:val="00AC1382"/>
    <w:rsid w:val="00AC179D"/>
    <w:rsid w:val="00AC1900"/>
    <w:rsid w:val="00AC197A"/>
    <w:rsid w:val="00AC1AAE"/>
    <w:rsid w:val="00AC1AEA"/>
    <w:rsid w:val="00AC1B00"/>
    <w:rsid w:val="00AC1CB0"/>
    <w:rsid w:val="00AC1D83"/>
    <w:rsid w:val="00AC255C"/>
    <w:rsid w:val="00AC28A4"/>
    <w:rsid w:val="00AC3BFD"/>
    <w:rsid w:val="00AC3C5A"/>
    <w:rsid w:val="00AC3EB2"/>
    <w:rsid w:val="00AC46C9"/>
    <w:rsid w:val="00AC4763"/>
    <w:rsid w:val="00AC47D8"/>
    <w:rsid w:val="00AC49B1"/>
    <w:rsid w:val="00AC4A11"/>
    <w:rsid w:val="00AC4E76"/>
    <w:rsid w:val="00AC517E"/>
    <w:rsid w:val="00AC51C2"/>
    <w:rsid w:val="00AC58CE"/>
    <w:rsid w:val="00AC5BE6"/>
    <w:rsid w:val="00AC6458"/>
    <w:rsid w:val="00AC6E65"/>
    <w:rsid w:val="00AC7E2E"/>
    <w:rsid w:val="00AC7FCB"/>
    <w:rsid w:val="00AD0293"/>
    <w:rsid w:val="00AD0622"/>
    <w:rsid w:val="00AD18BE"/>
    <w:rsid w:val="00AD1AFD"/>
    <w:rsid w:val="00AD1C8D"/>
    <w:rsid w:val="00AD22B8"/>
    <w:rsid w:val="00AD2601"/>
    <w:rsid w:val="00AD2980"/>
    <w:rsid w:val="00AD2C7A"/>
    <w:rsid w:val="00AD2C8D"/>
    <w:rsid w:val="00AD347B"/>
    <w:rsid w:val="00AD3809"/>
    <w:rsid w:val="00AD391C"/>
    <w:rsid w:val="00AD3988"/>
    <w:rsid w:val="00AD3BD2"/>
    <w:rsid w:val="00AD4BA3"/>
    <w:rsid w:val="00AD4C96"/>
    <w:rsid w:val="00AD4DC7"/>
    <w:rsid w:val="00AD515E"/>
    <w:rsid w:val="00AD564B"/>
    <w:rsid w:val="00AD59D9"/>
    <w:rsid w:val="00AD5CAB"/>
    <w:rsid w:val="00AD60B1"/>
    <w:rsid w:val="00AD67F1"/>
    <w:rsid w:val="00AD6A24"/>
    <w:rsid w:val="00AD7035"/>
    <w:rsid w:val="00AD7225"/>
    <w:rsid w:val="00AD75F9"/>
    <w:rsid w:val="00AD75FF"/>
    <w:rsid w:val="00AD7A34"/>
    <w:rsid w:val="00AD7B92"/>
    <w:rsid w:val="00AD7ED9"/>
    <w:rsid w:val="00AE00EB"/>
    <w:rsid w:val="00AE031B"/>
    <w:rsid w:val="00AE0561"/>
    <w:rsid w:val="00AE07C9"/>
    <w:rsid w:val="00AE10F8"/>
    <w:rsid w:val="00AE1195"/>
    <w:rsid w:val="00AE1638"/>
    <w:rsid w:val="00AE1FED"/>
    <w:rsid w:val="00AE2078"/>
    <w:rsid w:val="00AE217C"/>
    <w:rsid w:val="00AE25CC"/>
    <w:rsid w:val="00AE301C"/>
    <w:rsid w:val="00AE345C"/>
    <w:rsid w:val="00AE39AA"/>
    <w:rsid w:val="00AE3AD4"/>
    <w:rsid w:val="00AE404E"/>
    <w:rsid w:val="00AE41DD"/>
    <w:rsid w:val="00AE476B"/>
    <w:rsid w:val="00AE48C9"/>
    <w:rsid w:val="00AE4A64"/>
    <w:rsid w:val="00AE4C41"/>
    <w:rsid w:val="00AE4E87"/>
    <w:rsid w:val="00AE5177"/>
    <w:rsid w:val="00AE5BAB"/>
    <w:rsid w:val="00AE5F45"/>
    <w:rsid w:val="00AE63CE"/>
    <w:rsid w:val="00AE65CD"/>
    <w:rsid w:val="00AE6B1C"/>
    <w:rsid w:val="00AE6C7B"/>
    <w:rsid w:val="00AE6E9A"/>
    <w:rsid w:val="00AE717B"/>
    <w:rsid w:val="00AE77BE"/>
    <w:rsid w:val="00AE7830"/>
    <w:rsid w:val="00AE7CF8"/>
    <w:rsid w:val="00AF0066"/>
    <w:rsid w:val="00AF0143"/>
    <w:rsid w:val="00AF049F"/>
    <w:rsid w:val="00AF0691"/>
    <w:rsid w:val="00AF0794"/>
    <w:rsid w:val="00AF089E"/>
    <w:rsid w:val="00AF09DA"/>
    <w:rsid w:val="00AF0D74"/>
    <w:rsid w:val="00AF1050"/>
    <w:rsid w:val="00AF13D6"/>
    <w:rsid w:val="00AF13EE"/>
    <w:rsid w:val="00AF1967"/>
    <w:rsid w:val="00AF1AFD"/>
    <w:rsid w:val="00AF1B9D"/>
    <w:rsid w:val="00AF1BC1"/>
    <w:rsid w:val="00AF21CD"/>
    <w:rsid w:val="00AF252D"/>
    <w:rsid w:val="00AF2593"/>
    <w:rsid w:val="00AF25FB"/>
    <w:rsid w:val="00AF29E4"/>
    <w:rsid w:val="00AF3103"/>
    <w:rsid w:val="00AF339D"/>
    <w:rsid w:val="00AF33D2"/>
    <w:rsid w:val="00AF3453"/>
    <w:rsid w:val="00AF34F3"/>
    <w:rsid w:val="00AF34F7"/>
    <w:rsid w:val="00AF35EA"/>
    <w:rsid w:val="00AF3725"/>
    <w:rsid w:val="00AF3F48"/>
    <w:rsid w:val="00AF425A"/>
    <w:rsid w:val="00AF4811"/>
    <w:rsid w:val="00AF4D02"/>
    <w:rsid w:val="00AF4E40"/>
    <w:rsid w:val="00AF507E"/>
    <w:rsid w:val="00AF5192"/>
    <w:rsid w:val="00AF52E2"/>
    <w:rsid w:val="00AF574A"/>
    <w:rsid w:val="00AF57C6"/>
    <w:rsid w:val="00AF5E2F"/>
    <w:rsid w:val="00AF646D"/>
    <w:rsid w:val="00AF651D"/>
    <w:rsid w:val="00AF6592"/>
    <w:rsid w:val="00AF6672"/>
    <w:rsid w:val="00AF69A7"/>
    <w:rsid w:val="00AF6C37"/>
    <w:rsid w:val="00AF6C5A"/>
    <w:rsid w:val="00AF6FB1"/>
    <w:rsid w:val="00AF7077"/>
    <w:rsid w:val="00AF7150"/>
    <w:rsid w:val="00AF75A8"/>
    <w:rsid w:val="00AF775D"/>
    <w:rsid w:val="00AF78B6"/>
    <w:rsid w:val="00AF7F7F"/>
    <w:rsid w:val="00B00045"/>
    <w:rsid w:val="00B00202"/>
    <w:rsid w:val="00B0070A"/>
    <w:rsid w:val="00B00AF7"/>
    <w:rsid w:val="00B010E9"/>
    <w:rsid w:val="00B012CC"/>
    <w:rsid w:val="00B013BB"/>
    <w:rsid w:val="00B0141E"/>
    <w:rsid w:val="00B01517"/>
    <w:rsid w:val="00B01571"/>
    <w:rsid w:val="00B0158C"/>
    <w:rsid w:val="00B01692"/>
    <w:rsid w:val="00B01A4B"/>
    <w:rsid w:val="00B01BCD"/>
    <w:rsid w:val="00B01D56"/>
    <w:rsid w:val="00B01E92"/>
    <w:rsid w:val="00B02601"/>
    <w:rsid w:val="00B02C57"/>
    <w:rsid w:val="00B03EFD"/>
    <w:rsid w:val="00B03F57"/>
    <w:rsid w:val="00B043A7"/>
    <w:rsid w:val="00B04776"/>
    <w:rsid w:val="00B047AB"/>
    <w:rsid w:val="00B04FA2"/>
    <w:rsid w:val="00B05615"/>
    <w:rsid w:val="00B05725"/>
    <w:rsid w:val="00B059A9"/>
    <w:rsid w:val="00B05A18"/>
    <w:rsid w:val="00B05B70"/>
    <w:rsid w:val="00B05BE3"/>
    <w:rsid w:val="00B05CDF"/>
    <w:rsid w:val="00B05E04"/>
    <w:rsid w:val="00B06336"/>
    <w:rsid w:val="00B0650F"/>
    <w:rsid w:val="00B068AD"/>
    <w:rsid w:val="00B06A5F"/>
    <w:rsid w:val="00B06BBC"/>
    <w:rsid w:val="00B06C7B"/>
    <w:rsid w:val="00B06F03"/>
    <w:rsid w:val="00B0751F"/>
    <w:rsid w:val="00B075AA"/>
    <w:rsid w:val="00B075B4"/>
    <w:rsid w:val="00B077E7"/>
    <w:rsid w:val="00B077F8"/>
    <w:rsid w:val="00B07D40"/>
    <w:rsid w:val="00B1027A"/>
    <w:rsid w:val="00B1030A"/>
    <w:rsid w:val="00B1076F"/>
    <w:rsid w:val="00B10A6C"/>
    <w:rsid w:val="00B10BA5"/>
    <w:rsid w:val="00B10C25"/>
    <w:rsid w:val="00B1121C"/>
    <w:rsid w:val="00B11416"/>
    <w:rsid w:val="00B114AC"/>
    <w:rsid w:val="00B118E4"/>
    <w:rsid w:val="00B12345"/>
    <w:rsid w:val="00B12C57"/>
    <w:rsid w:val="00B12E61"/>
    <w:rsid w:val="00B12E92"/>
    <w:rsid w:val="00B135AE"/>
    <w:rsid w:val="00B135C2"/>
    <w:rsid w:val="00B137F2"/>
    <w:rsid w:val="00B144CD"/>
    <w:rsid w:val="00B1483B"/>
    <w:rsid w:val="00B148F4"/>
    <w:rsid w:val="00B14D28"/>
    <w:rsid w:val="00B159BB"/>
    <w:rsid w:val="00B16971"/>
    <w:rsid w:val="00B16ABA"/>
    <w:rsid w:val="00B16EAA"/>
    <w:rsid w:val="00B16EE0"/>
    <w:rsid w:val="00B16F33"/>
    <w:rsid w:val="00B17146"/>
    <w:rsid w:val="00B171E9"/>
    <w:rsid w:val="00B17AAF"/>
    <w:rsid w:val="00B200B1"/>
    <w:rsid w:val="00B20D85"/>
    <w:rsid w:val="00B2133F"/>
    <w:rsid w:val="00B2157F"/>
    <w:rsid w:val="00B21B2D"/>
    <w:rsid w:val="00B220E9"/>
    <w:rsid w:val="00B231DA"/>
    <w:rsid w:val="00B233D0"/>
    <w:rsid w:val="00B2390F"/>
    <w:rsid w:val="00B23C20"/>
    <w:rsid w:val="00B23DAB"/>
    <w:rsid w:val="00B23E63"/>
    <w:rsid w:val="00B241B0"/>
    <w:rsid w:val="00B2489F"/>
    <w:rsid w:val="00B24C9B"/>
    <w:rsid w:val="00B24FE1"/>
    <w:rsid w:val="00B256C9"/>
    <w:rsid w:val="00B2578C"/>
    <w:rsid w:val="00B257F5"/>
    <w:rsid w:val="00B25F31"/>
    <w:rsid w:val="00B26AD8"/>
    <w:rsid w:val="00B26E1B"/>
    <w:rsid w:val="00B27798"/>
    <w:rsid w:val="00B27ABF"/>
    <w:rsid w:val="00B30CFF"/>
    <w:rsid w:val="00B30D57"/>
    <w:rsid w:val="00B31109"/>
    <w:rsid w:val="00B31750"/>
    <w:rsid w:val="00B31B07"/>
    <w:rsid w:val="00B31B19"/>
    <w:rsid w:val="00B31C0B"/>
    <w:rsid w:val="00B31FCA"/>
    <w:rsid w:val="00B321CF"/>
    <w:rsid w:val="00B32A59"/>
    <w:rsid w:val="00B32E45"/>
    <w:rsid w:val="00B3327F"/>
    <w:rsid w:val="00B33302"/>
    <w:rsid w:val="00B33871"/>
    <w:rsid w:val="00B33960"/>
    <w:rsid w:val="00B3448F"/>
    <w:rsid w:val="00B3489D"/>
    <w:rsid w:val="00B348A3"/>
    <w:rsid w:val="00B34BE8"/>
    <w:rsid w:val="00B355FC"/>
    <w:rsid w:val="00B356C9"/>
    <w:rsid w:val="00B35A11"/>
    <w:rsid w:val="00B3613B"/>
    <w:rsid w:val="00B364A7"/>
    <w:rsid w:val="00B366D8"/>
    <w:rsid w:val="00B3695B"/>
    <w:rsid w:val="00B36E24"/>
    <w:rsid w:val="00B370BD"/>
    <w:rsid w:val="00B37330"/>
    <w:rsid w:val="00B374CF"/>
    <w:rsid w:val="00B40261"/>
    <w:rsid w:val="00B405FB"/>
    <w:rsid w:val="00B41051"/>
    <w:rsid w:val="00B41572"/>
    <w:rsid w:val="00B41998"/>
    <w:rsid w:val="00B419F5"/>
    <w:rsid w:val="00B41A41"/>
    <w:rsid w:val="00B41DC4"/>
    <w:rsid w:val="00B42432"/>
    <w:rsid w:val="00B42642"/>
    <w:rsid w:val="00B42AAB"/>
    <w:rsid w:val="00B42D68"/>
    <w:rsid w:val="00B42E06"/>
    <w:rsid w:val="00B43262"/>
    <w:rsid w:val="00B4343F"/>
    <w:rsid w:val="00B436D5"/>
    <w:rsid w:val="00B43825"/>
    <w:rsid w:val="00B4388E"/>
    <w:rsid w:val="00B43A2C"/>
    <w:rsid w:val="00B43D31"/>
    <w:rsid w:val="00B444C3"/>
    <w:rsid w:val="00B445E1"/>
    <w:rsid w:val="00B448CF"/>
    <w:rsid w:val="00B44BCC"/>
    <w:rsid w:val="00B44DF3"/>
    <w:rsid w:val="00B4500D"/>
    <w:rsid w:val="00B454D9"/>
    <w:rsid w:val="00B45551"/>
    <w:rsid w:val="00B4564E"/>
    <w:rsid w:val="00B4570A"/>
    <w:rsid w:val="00B45792"/>
    <w:rsid w:val="00B45C8D"/>
    <w:rsid w:val="00B45C98"/>
    <w:rsid w:val="00B45FA2"/>
    <w:rsid w:val="00B46692"/>
    <w:rsid w:val="00B466FB"/>
    <w:rsid w:val="00B4696A"/>
    <w:rsid w:val="00B46A48"/>
    <w:rsid w:val="00B46DD6"/>
    <w:rsid w:val="00B47E32"/>
    <w:rsid w:val="00B47FA0"/>
    <w:rsid w:val="00B5032B"/>
    <w:rsid w:val="00B503A7"/>
    <w:rsid w:val="00B5078C"/>
    <w:rsid w:val="00B50E59"/>
    <w:rsid w:val="00B50F04"/>
    <w:rsid w:val="00B50FCB"/>
    <w:rsid w:val="00B511CB"/>
    <w:rsid w:val="00B5158E"/>
    <w:rsid w:val="00B516A8"/>
    <w:rsid w:val="00B51A44"/>
    <w:rsid w:val="00B51F00"/>
    <w:rsid w:val="00B5252D"/>
    <w:rsid w:val="00B52730"/>
    <w:rsid w:val="00B52F0C"/>
    <w:rsid w:val="00B5315F"/>
    <w:rsid w:val="00B5345E"/>
    <w:rsid w:val="00B53588"/>
    <w:rsid w:val="00B536FC"/>
    <w:rsid w:val="00B53A36"/>
    <w:rsid w:val="00B53A3E"/>
    <w:rsid w:val="00B5404C"/>
    <w:rsid w:val="00B54732"/>
    <w:rsid w:val="00B54FE8"/>
    <w:rsid w:val="00B550FD"/>
    <w:rsid w:val="00B55728"/>
    <w:rsid w:val="00B55792"/>
    <w:rsid w:val="00B55968"/>
    <w:rsid w:val="00B55A0E"/>
    <w:rsid w:val="00B55A80"/>
    <w:rsid w:val="00B5634A"/>
    <w:rsid w:val="00B563B5"/>
    <w:rsid w:val="00B563D5"/>
    <w:rsid w:val="00B56636"/>
    <w:rsid w:val="00B56B52"/>
    <w:rsid w:val="00B56C40"/>
    <w:rsid w:val="00B56C74"/>
    <w:rsid w:val="00B56DAA"/>
    <w:rsid w:val="00B56E4A"/>
    <w:rsid w:val="00B56FA8"/>
    <w:rsid w:val="00B571FA"/>
    <w:rsid w:val="00B5765B"/>
    <w:rsid w:val="00B576E2"/>
    <w:rsid w:val="00B5799C"/>
    <w:rsid w:val="00B57A25"/>
    <w:rsid w:val="00B60686"/>
    <w:rsid w:val="00B606E0"/>
    <w:rsid w:val="00B60C4F"/>
    <w:rsid w:val="00B61448"/>
    <w:rsid w:val="00B616B5"/>
    <w:rsid w:val="00B61A64"/>
    <w:rsid w:val="00B61DAF"/>
    <w:rsid w:val="00B62387"/>
    <w:rsid w:val="00B62E44"/>
    <w:rsid w:val="00B632F9"/>
    <w:rsid w:val="00B6356B"/>
    <w:rsid w:val="00B63889"/>
    <w:rsid w:val="00B641C4"/>
    <w:rsid w:val="00B644CA"/>
    <w:rsid w:val="00B64A2F"/>
    <w:rsid w:val="00B64AA1"/>
    <w:rsid w:val="00B64B54"/>
    <w:rsid w:val="00B64C00"/>
    <w:rsid w:val="00B64C82"/>
    <w:rsid w:val="00B64E9E"/>
    <w:rsid w:val="00B65098"/>
    <w:rsid w:val="00B656FB"/>
    <w:rsid w:val="00B657EF"/>
    <w:rsid w:val="00B659E9"/>
    <w:rsid w:val="00B65BEA"/>
    <w:rsid w:val="00B66211"/>
    <w:rsid w:val="00B6630C"/>
    <w:rsid w:val="00B664A5"/>
    <w:rsid w:val="00B6699D"/>
    <w:rsid w:val="00B66E33"/>
    <w:rsid w:val="00B67165"/>
    <w:rsid w:val="00B6798E"/>
    <w:rsid w:val="00B67CC1"/>
    <w:rsid w:val="00B67DE1"/>
    <w:rsid w:val="00B67E92"/>
    <w:rsid w:val="00B67FDB"/>
    <w:rsid w:val="00B702BD"/>
    <w:rsid w:val="00B70508"/>
    <w:rsid w:val="00B70C05"/>
    <w:rsid w:val="00B71222"/>
    <w:rsid w:val="00B7146E"/>
    <w:rsid w:val="00B71532"/>
    <w:rsid w:val="00B7195D"/>
    <w:rsid w:val="00B71980"/>
    <w:rsid w:val="00B71A6A"/>
    <w:rsid w:val="00B71BDF"/>
    <w:rsid w:val="00B71CA2"/>
    <w:rsid w:val="00B723DD"/>
    <w:rsid w:val="00B7280F"/>
    <w:rsid w:val="00B7282B"/>
    <w:rsid w:val="00B72981"/>
    <w:rsid w:val="00B72CDC"/>
    <w:rsid w:val="00B72F50"/>
    <w:rsid w:val="00B730F5"/>
    <w:rsid w:val="00B732A2"/>
    <w:rsid w:val="00B734B1"/>
    <w:rsid w:val="00B739AD"/>
    <w:rsid w:val="00B73CF7"/>
    <w:rsid w:val="00B73E0F"/>
    <w:rsid w:val="00B7405E"/>
    <w:rsid w:val="00B741AD"/>
    <w:rsid w:val="00B75681"/>
    <w:rsid w:val="00B75B61"/>
    <w:rsid w:val="00B75B73"/>
    <w:rsid w:val="00B76062"/>
    <w:rsid w:val="00B760D0"/>
    <w:rsid w:val="00B76554"/>
    <w:rsid w:val="00B766B3"/>
    <w:rsid w:val="00B76818"/>
    <w:rsid w:val="00B76920"/>
    <w:rsid w:val="00B7694A"/>
    <w:rsid w:val="00B773C4"/>
    <w:rsid w:val="00B7750D"/>
    <w:rsid w:val="00B777C8"/>
    <w:rsid w:val="00B77C85"/>
    <w:rsid w:val="00B77D50"/>
    <w:rsid w:val="00B80502"/>
    <w:rsid w:val="00B8060F"/>
    <w:rsid w:val="00B8067F"/>
    <w:rsid w:val="00B80BC1"/>
    <w:rsid w:val="00B80C24"/>
    <w:rsid w:val="00B8116D"/>
    <w:rsid w:val="00B81276"/>
    <w:rsid w:val="00B816D0"/>
    <w:rsid w:val="00B81722"/>
    <w:rsid w:val="00B81BE2"/>
    <w:rsid w:val="00B81E73"/>
    <w:rsid w:val="00B81E9B"/>
    <w:rsid w:val="00B82061"/>
    <w:rsid w:val="00B8219E"/>
    <w:rsid w:val="00B82210"/>
    <w:rsid w:val="00B8234A"/>
    <w:rsid w:val="00B8259D"/>
    <w:rsid w:val="00B82865"/>
    <w:rsid w:val="00B82FF7"/>
    <w:rsid w:val="00B83196"/>
    <w:rsid w:val="00B83315"/>
    <w:rsid w:val="00B834EF"/>
    <w:rsid w:val="00B83893"/>
    <w:rsid w:val="00B83C0B"/>
    <w:rsid w:val="00B8456E"/>
    <w:rsid w:val="00B845CE"/>
    <w:rsid w:val="00B846F6"/>
    <w:rsid w:val="00B84AF5"/>
    <w:rsid w:val="00B850AB"/>
    <w:rsid w:val="00B85C34"/>
    <w:rsid w:val="00B85CA0"/>
    <w:rsid w:val="00B86139"/>
    <w:rsid w:val="00B8670A"/>
    <w:rsid w:val="00B86739"/>
    <w:rsid w:val="00B8676F"/>
    <w:rsid w:val="00B86A8F"/>
    <w:rsid w:val="00B86CB5"/>
    <w:rsid w:val="00B872E3"/>
    <w:rsid w:val="00B872FE"/>
    <w:rsid w:val="00B87303"/>
    <w:rsid w:val="00B87347"/>
    <w:rsid w:val="00B87C2E"/>
    <w:rsid w:val="00B87DB9"/>
    <w:rsid w:val="00B87DC1"/>
    <w:rsid w:val="00B90198"/>
    <w:rsid w:val="00B9034C"/>
    <w:rsid w:val="00B90823"/>
    <w:rsid w:val="00B908E8"/>
    <w:rsid w:val="00B90D32"/>
    <w:rsid w:val="00B91619"/>
    <w:rsid w:val="00B918FE"/>
    <w:rsid w:val="00B91B44"/>
    <w:rsid w:val="00B91C3D"/>
    <w:rsid w:val="00B91ED9"/>
    <w:rsid w:val="00B91F5B"/>
    <w:rsid w:val="00B92469"/>
    <w:rsid w:val="00B92681"/>
    <w:rsid w:val="00B92BBB"/>
    <w:rsid w:val="00B92CF7"/>
    <w:rsid w:val="00B92DF1"/>
    <w:rsid w:val="00B92E44"/>
    <w:rsid w:val="00B93243"/>
    <w:rsid w:val="00B93371"/>
    <w:rsid w:val="00B933DC"/>
    <w:rsid w:val="00B93420"/>
    <w:rsid w:val="00B93DEC"/>
    <w:rsid w:val="00B940AE"/>
    <w:rsid w:val="00B942AD"/>
    <w:rsid w:val="00B95091"/>
    <w:rsid w:val="00B95B05"/>
    <w:rsid w:val="00B95C06"/>
    <w:rsid w:val="00B9606B"/>
    <w:rsid w:val="00B962DA"/>
    <w:rsid w:val="00B96BC2"/>
    <w:rsid w:val="00B96E17"/>
    <w:rsid w:val="00B97196"/>
    <w:rsid w:val="00B975EE"/>
    <w:rsid w:val="00B9789E"/>
    <w:rsid w:val="00B97D06"/>
    <w:rsid w:val="00B97E38"/>
    <w:rsid w:val="00B97EAF"/>
    <w:rsid w:val="00BA002C"/>
    <w:rsid w:val="00BA00FD"/>
    <w:rsid w:val="00BA1410"/>
    <w:rsid w:val="00BA15E4"/>
    <w:rsid w:val="00BA1957"/>
    <w:rsid w:val="00BA2355"/>
    <w:rsid w:val="00BA2FDF"/>
    <w:rsid w:val="00BA304B"/>
    <w:rsid w:val="00BA384F"/>
    <w:rsid w:val="00BA40A6"/>
    <w:rsid w:val="00BA4824"/>
    <w:rsid w:val="00BA4A38"/>
    <w:rsid w:val="00BA4B09"/>
    <w:rsid w:val="00BA4E7F"/>
    <w:rsid w:val="00BA52DE"/>
    <w:rsid w:val="00BA5975"/>
    <w:rsid w:val="00BA5FEA"/>
    <w:rsid w:val="00BA602B"/>
    <w:rsid w:val="00BA6184"/>
    <w:rsid w:val="00BA6972"/>
    <w:rsid w:val="00BA6996"/>
    <w:rsid w:val="00BA6C3A"/>
    <w:rsid w:val="00BA6C42"/>
    <w:rsid w:val="00BA6C51"/>
    <w:rsid w:val="00BA71D0"/>
    <w:rsid w:val="00BA7226"/>
    <w:rsid w:val="00BA72C1"/>
    <w:rsid w:val="00BA7899"/>
    <w:rsid w:val="00BB0144"/>
    <w:rsid w:val="00BB0262"/>
    <w:rsid w:val="00BB06EF"/>
    <w:rsid w:val="00BB0E69"/>
    <w:rsid w:val="00BB0FD9"/>
    <w:rsid w:val="00BB1758"/>
    <w:rsid w:val="00BB17B9"/>
    <w:rsid w:val="00BB180E"/>
    <w:rsid w:val="00BB191A"/>
    <w:rsid w:val="00BB208D"/>
    <w:rsid w:val="00BB219C"/>
    <w:rsid w:val="00BB25F7"/>
    <w:rsid w:val="00BB29DF"/>
    <w:rsid w:val="00BB2F41"/>
    <w:rsid w:val="00BB3787"/>
    <w:rsid w:val="00BB384B"/>
    <w:rsid w:val="00BB38B6"/>
    <w:rsid w:val="00BB3A7D"/>
    <w:rsid w:val="00BB3B92"/>
    <w:rsid w:val="00BB4773"/>
    <w:rsid w:val="00BB48EA"/>
    <w:rsid w:val="00BB4AD8"/>
    <w:rsid w:val="00BB4E72"/>
    <w:rsid w:val="00BB4F1E"/>
    <w:rsid w:val="00BB55B9"/>
    <w:rsid w:val="00BB57EB"/>
    <w:rsid w:val="00BB5A0A"/>
    <w:rsid w:val="00BB5F14"/>
    <w:rsid w:val="00BB6296"/>
    <w:rsid w:val="00BB6B1A"/>
    <w:rsid w:val="00BB6D10"/>
    <w:rsid w:val="00BB6D8A"/>
    <w:rsid w:val="00BB6FF9"/>
    <w:rsid w:val="00BB73BF"/>
    <w:rsid w:val="00BB78AC"/>
    <w:rsid w:val="00BB7D41"/>
    <w:rsid w:val="00BB7D91"/>
    <w:rsid w:val="00BC02AC"/>
    <w:rsid w:val="00BC0F8E"/>
    <w:rsid w:val="00BC1408"/>
    <w:rsid w:val="00BC141E"/>
    <w:rsid w:val="00BC1715"/>
    <w:rsid w:val="00BC17E4"/>
    <w:rsid w:val="00BC182C"/>
    <w:rsid w:val="00BC1910"/>
    <w:rsid w:val="00BC1B2A"/>
    <w:rsid w:val="00BC221E"/>
    <w:rsid w:val="00BC2223"/>
    <w:rsid w:val="00BC254A"/>
    <w:rsid w:val="00BC299C"/>
    <w:rsid w:val="00BC2FCB"/>
    <w:rsid w:val="00BC2FCC"/>
    <w:rsid w:val="00BC317F"/>
    <w:rsid w:val="00BC3799"/>
    <w:rsid w:val="00BC3A48"/>
    <w:rsid w:val="00BC3B5E"/>
    <w:rsid w:val="00BC3D3F"/>
    <w:rsid w:val="00BC3EFE"/>
    <w:rsid w:val="00BC3FA8"/>
    <w:rsid w:val="00BC511E"/>
    <w:rsid w:val="00BC54AE"/>
    <w:rsid w:val="00BC5A1F"/>
    <w:rsid w:val="00BC63DF"/>
    <w:rsid w:val="00BC652E"/>
    <w:rsid w:val="00BC6576"/>
    <w:rsid w:val="00BC65FC"/>
    <w:rsid w:val="00BC66BD"/>
    <w:rsid w:val="00BC71B7"/>
    <w:rsid w:val="00BC72BC"/>
    <w:rsid w:val="00BC7667"/>
    <w:rsid w:val="00BC7750"/>
    <w:rsid w:val="00BC7C70"/>
    <w:rsid w:val="00BD09D4"/>
    <w:rsid w:val="00BD0A63"/>
    <w:rsid w:val="00BD0B4D"/>
    <w:rsid w:val="00BD0F2F"/>
    <w:rsid w:val="00BD1308"/>
    <w:rsid w:val="00BD1649"/>
    <w:rsid w:val="00BD1652"/>
    <w:rsid w:val="00BD186D"/>
    <w:rsid w:val="00BD1B79"/>
    <w:rsid w:val="00BD1FA8"/>
    <w:rsid w:val="00BD29AA"/>
    <w:rsid w:val="00BD2A74"/>
    <w:rsid w:val="00BD2EAA"/>
    <w:rsid w:val="00BD2F4B"/>
    <w:rsid w:val="00BD3216"/>
    <w:rsid w:val="00BD3398"/>
    <w:rsid w:val="00BD33EE"/>
    <w:rsid w:val="00BD3684"/>
    <w:rsid w:val="00BD3BE2"/>
    <w:rsid w:val="00BD3C25"/>
    <w:rsid w:val="00BD4176"/>
    <w:rsid w:val="00BD472D"/>
    <w:rsid w:val="00BD4912"/>
    <w:rsid w:val="00BD49C3"/>
    <w:rsid w:val="00BD4A48"/>
    <w:rsid w:val="00BD4C9C"/>
    <w:rsid w:val="00BD4DBE"/>
    <w:rsid w:val="00BD502C"/>
    <w:rsid w:val="00BD5109"/>
    <w:rsid w:val="00BD5147"/>
    <w:rsid w:val="00BD57FA"/>
    <w:rsid w:val="00BD59D0"/>
    <w:rsid w:val="00BD5A24"/>
    <w:rsid w:val="00BD5B20"/>
    <w:rsid w:val="00BD5DD5"/>
    <w:rsid w:val="00BD5DFC"/>
    <w:rsid w:val="00BD5F5D"/>
    <w:rsid w:val="00BD6152"/>
    <w:rsid w:val="00BD6155"/>
    <w:rsid w:val="00BD622B"/>
    <w:rsid w:val="00BD63A8"/>
    <w:rsid w:val="00BD67C1"/>
    <w:rsid w:val="00BD6992"/>
    <w:rsid w:val="00BD6D30"/>
    <w:rsid w:val="00BD752D"/>
    <w:rsid w:val="00BD7C9D"/>
    <w:rsid w:val="00BE021D"/>
    <w:rsid w:val="00BE061A"/>
    <w:rsid w:val="00BE06F3"/>
    <w:rsid w:val="00BE08B4"/>
    <w:rsid w:val="00BE0A48"/>
    <w:rsid w:val="00BE0B62"/>
    <w:rsid w:val="00BE1071"/>
    <w:rsid w:val="00BE15C2"/>
    <w:rsid w:val="00BE1794"/>
    <w:rsid w:val="00BE19FA"/>
    <w:rsid w:val="00BE1AAF"/>
    <w:rsid w:val="00BE1BD0"/>
    <w:rsid w:val="00BE1D35"/>
    <w:rsid w:val="00BE1DDE"/>
    <w:rsid w:val="00BE214B"/>
    <w:rsid w:val="00BE218D"/>
    <w:rsid w:val="00BE24B2"/>
    <w:rsid w:val="00BE27F0"/>
    <w:rsid w:val="00BE2AA0"/>
    <w:rsid w:val="00BE2B10"/>
    <w:rsid w:val="00BE2B4F"/>
    <w:rsid w:val="00BE2BC7"/>
    <w:rsid w:val="00BE2CC9"/>
    <w:rsid w:val="00BE2E0B"/>
    <w:rsid w:val="00BE2FE3"/>
    <w:rsid w:val="00BE3643"/>
    <w:rsid w:val="00BE3ADA"/>
    <w:rsid w:val="00BE4862"/>
    <w:rsid w:val="00BE4B84"/>
    <w:rsid w:val="00BE4CD8"/>
    <w:rsid w:val="00BE546C"/>
    <w:rsid w:val="00BE54AA"/>
    <w:rsid w:val="00BE54D4"/>
    <w:rsid w:val="00BE5667"/>
    <w:rsid w:val="00BE584E"/>
    <w:rsid w:val="00BE5C30"/>
    <w:rsid w:val="00BE5C3D"/>
    <w:rsid w:val="00BE5F21"/>
    <w:rsid w:val="00BE61B0"/>
    <w:rsid w:val="00BE677F"/>
    <w:rsid w:val="00BE6C5C"/>
    <w:rsid w:val="00BE6E38"/>
    <w:rsid w:val="00BE702F"/>
    <w:rsid w:val="00BE719A"/>
    <w:rsid w:val="00BE76C3"/>
    <w:rsid w:val="00BE7BE0"/>
    <w:rsid w:val="00BE7D03"/>
    <w:rsid w:val="00BF014C"/>
    <w:rsid w:val="00BF0E8A"/>
    <w:rsid w:val="00BF0F13"/>
    <w:rsid w:val="00BF1088"/>
    <w:rsid w:val="00BF1267"/>
    <w:rsid w:val="00BF15DF"/>
    <w:rsid w:val="00BF1754"/>
    <w:rsid w:val="00BF1BFB"/>
    <w:rsid w:val="00BF1D4A"/>
    <w:rsid w:val="00BF1E14"/>
    <w:rsid w:val="00BF1EB9"/>
    <w:rsid w:val="00BF285F"/>
    <w:rsid w:val="00BF2B6F"/>
    <w:rsid w:val="00BF2DF0"/>
    <w:rsid w:val="00BF3A9B"/>
    <w:rsid w:val="00BF4290"/>
    <w:rsid w:val="00BF4D3F"/>
    <w:rsid w:val="00BF514F"/>
    <w:rsid w:val="00BF515D"/>
    <w:rsid w:val="00BF52AE"/>
    <w:rsid w:val="00BF5430"/>
    <w:rsid w:val="00BF5523"/>
    <w:rsid w:val="00BF5D45"/>
    <w:rsid w:val="00BF5D85"/>
    <w:rsid w:val="00BF5DA4"/>
    <w:rsid w:val="00BF5E57"/>
    <w:rsid w:val="00BF691B"/>
    <w:rsid w:val="00BF6ADC"/>
    <w:rsid w:val="00BF6E9D"/>
    <w:rsid w:val="00BF7178"/>
    <w:rsid w:val="00BF7358"/>
    <w:rsid w:val="00BF7787"/>
    <w:rsid w:val="00BF7932"/>
    <w:rsid w:val="00BF7AEA"/>
    <w:rsid w:val="00BF7D6B"/>
    <w:rsid w:val="00C005B8"/>
    <w:rsid w:val="00C00900"/>
    <w:rsid w:val="00C00A55"/>
    <w:rsid w:val="00C00B08"/>
    <w:rsid w:val="00C00B18"/>
    <w:rsid w:val="00C00C97"/>
    <w:rsid w:val="00C0105A"/>
    <w:rsid w:val="00C01864"/>
    <w:rsid w:val="00C01869"/>
    <w:rsid w:val="00C01D62"/>
    <w:rsid w:val="00C02248"/>
    <w:rsid w:val="00C02545"/>
    <w:rsid w:val="00C026F0"/>
    <w:rsid w:val="00C026FC"/>
    <w:rsid w:val="00C02743"/>
    <w:rsid w:val="00C027D9"/>
    <w:rsid w:val="00C0291E"/>
    <w:rsid w:val="00C02EA8"/>
    <w:rsid w:val="00C032D3"/>
    <w:rsid w:val="00C04009"/>
    <w:rsid w:val="00C040FB"/>
    <w:rsid w:val="00C042FF"/>
    <w:rsid w:val="00C0488F"/>
    <w:rsid w:val="00C048FC"/>
    <w:rsid w:val="00C04A91"/>
    <w:rsid w:val="00C0501E"/>
    <w:rsid w:val="00C052B0"/>
    <w:rsid w:val="00C059F7"/>
    <w:rsid w:val="00C05AD1"/>
    <w:rsid w:val="00C05B31"/>
    <w:rsid w:val="00C06054"/>
    <w:rsid w:val="00C0609C"/>
    <w:rsid w:val="00C06327"/>
    <w:rsid w:val="00C063A4"/>
    <w:rsid w:val="00C06946"/>
    <w:rsid w:val="00C069AE"/>
    <w:rsid w:val="00C07059"/>
    <w:rsid w:val="00C070DB"/>
    <w:rsid w:val="00C07C33"/>
    <w:rsid w:val="00C07E72"/>
    <w:rsid w:val="00C07ECE"/>
    <w:rsid w:val="00C1041F"/>
    <w:rsid w:val="00C10A53"/>
    <w:rsid w:val="00C10AF7"/>
    <w:rsid w:val="00C10D93"/>
    <w:rsid w:val="00C10ED0"/>
    <w:rsid w:val="00C11061"/>
    <w:rsid w:val="00C1126E"/>
    <w:rsid w:val="00C11A2B"/>
    <w:rsid w:val="00C11FCE"/>
    <w:rsid w:val="00C121D1"/>
    <w:rsid w:val="00C12264"/>
    <w:rsid w:val="00C12489"/>
    <w:rsid w:val="00C124FE"/>
    <w:rsid w:val="00C12663"/>
    <w:rsid w:val="00C12ACE"/>
    <w:rsid w:val="00C12E2B"/>
    <w:rsid w:val="00C13C6A"/>
    <w:rsid w:val="00C13E7C"/>
    <w:rsid w:val="00C13FAE"/>
    <w:rsid w:val="00C141C8"/>
    <w:rsid w:val="00C142B8"/>
    <w:rsid w:val="00C142ED"/>
    <w:rsid w:val="00C147E7"/>
    <w:rsid w:val="00C148B9"/>
    <w:rsid w:val="00C14A4E"/>
    <w:rsid w:val="00C14B47"/>
    <w:rsid w:val="00C14C8F"/>
    <w:rsid w:val="00C15285"/>
    <w:rsid w:val="00C15358"/>
    <w:rsid w:val="00C15967"/>
    <w:rsid w:val="00C15A6A"/>
    <w:rsid w:val="00C163D2"/>
    <w:rsid w:val="00C164BA"/>
    <w:rsid w:val="00C168B1"/>
    <w:rsid w:val="00C16C65"/>
    <w:rsid w:val="00C16CA2"/>
    <w:rsid w:val="00C16F69"/>
    <w:rsid w:val="00C171C3"/>
    <w:rsid w:val="00C1766C"/>
    <w:rsid w:val="00C1783C"/>
    <w:rsid w:val="00C17ADA"/>
    <w:rsid w:val="00C17E9A"/>
    <w:rsid w:val="00C17FC2"/>
    <w:rsid w:val="00C2034E"/>
    <w:rsid w:val="00C20668"/>
    <w:rsid w:val="00C20B16"/>
    <w:rsid w:val="00C20C58"/>
    <w:rsid w:val="00C20EEF"/>
    <w:rsid w:val="00C20F0F"/>
    <w:rsid w:val="00C21390"/>
    <w:rsid w:val="00C21987"/>
    <w:rsid w:val="00C21B54"/>
    <w:rsid w:val="00C2234B"/>
    <w:rsid w:val="00C225E7"/>
    <w:rsid w:val="00C2261E"/>
    <w:rsid w:val="00C227A7"/>
    <w:rsid w:val="00C22A21"/>
    <w:rsid w:val="00C22B4E"/>
    <w:rsid w:val="00C23040"/>
    <w:rsid w:val="00C238D9"/>
    <w:rsid w:val="00C23A77"/>
    <w:rsid w:val="00C24444"/>
    <w:rsid w:val="00C24452"/>
    <w:rsid w:val="00C244F7"/>
    <w:rsid w:val="00C245DC"/>
    <w:rsid w:val="00C24ADD"/>
    <w:rsid w:val="00C25025"/>
    <w:rsid w:val="00C259D4"/>
    <w:rsid w:val="00C2612F"/>
    <w:rsid w:val="00C26161"/>
    <w:rsid w:val="00C261F5"/>
    <w:rsid w:val="00C262A0"/>
    <w:rsid w:val="00C266C6"/>
    <w:rsid w:val="00C266D6"/>
    <w:rsid w:val="00C26AE4"/>
    <w:rsid w:val="00C26B24"/>
    <w:rsid w:val="00C26F3F"/>
    <w:rsid w:val="00C27112"/>
    <w:rsid w:val="00C27C8B"/>
    <w:rsid w:val="00C27CE9"/>
    <w:rsid w:val="00C30054"/>
    <w:rsid w:val="00C307E1"/>
    <w:rsid w:val="00C30B24"/>
    <w:rsid w:val="00C30DD1"/>
    <w:rsid w:val="00C3118B"/>
    <w:rsid w:val="00C31A88"/>
    <w:rsid w:val="00C31C3A"/>
    <w:rsid w:val="00C31DBD"/>
    <w:rsid w:val="00C31EE1"/>
    <w:rsid w:val="00C31F88"/>
    <w:rsid w:val="00C3252C"/>
    <w:rsid w:val="00C32DBE"/>
    <w:rsid w:val="00C3356F"/>
    <w:rsid w:val="00C3360C"/>
    <w:rsid w:val="00C3380D"/>
    <w:rsid w:val="00C33907"/>
    <w:rsid w:val="00C33EBB"/>
    <w:rsid w:val="00C33FDA"/>
    <w:rsid w:val="00C34187"/>
    <w:rsid w:val="00C3426D"/>
    <w:rsid w:val="00C348AA"/>
    <w:rsid w:val="00C34BEA"/>
    <w:rsid w:val="00C351A3"/>
    <w:rsid w:val="00C35657"/>
    <w:rsid w:val="00C356D4"/>
    <w:rsid w:val="00C358AF"/>
    <w:rsid w:val="00C35982"/>
    <w:rsid w:val="00C35AF3"/>
    <w:rsid w:val="00C35C41"/>
    <w:rsid w:val="00C35C7E"/>
    <w:rsid w:val="00C36152"/>
    <w:rsid w:val="00C36194"/>
    <w:rsid w:val="00C3621D"/>
    <w:rsid w:val="00C369B6"/>
    <w:rsid w:val="00C3744F"/>
    <w:rsid w:val="00C3749B"/>
    <w:rsid w:val="00C376CE"/>
    <w:rsid w:val="00C37C62"/>
    <w:rsid w:val="00C37CA9"/>
    <w:rsid w:val="00C404C2"/>
    <w:rsid w:val="00C405C7"/>
    <w:rsid w:val="00C406D9"/>
    <w:rsid w:val="00C406FB"/>
    <w:rsid w:val="00C409F3"/>
    <w:rsid w:val="00C40E62"/>
    <w:rsid w:val="00C41234"/>
    <w:rsid w:val="00C4151E"/>
    <w:rsid w:val="00C419C0"/>
    <w:rsid w:val="00C41B97"/>
    <w:rsid w:val="00C41DEC"/>
    <w:rsid w:val="00C41E40"/>
    <w:rsid w:val="00C41FC5"/>
    <w:rsid w:val="00C42910"/>
    <w:rsid w:val="00C42A34"/>
    <w:rsid w:val="00C42B1E"/>
    <w:rsid w:val="00C42BD7"/>
    <w:rsid w:val="00C42CA7"/>
    <w:rsid w:val="00C430D2"/>
    <w:rsid w:val="00C430E6"/>
    <w:rsid w:val="00C4347C"/>
    <w:rsid w:val="00C43546"/>
    <w:rsid w:val="00C43709"/>
    <w:rsid w:val="00C43874"/>
    <w:rsid w:val="00C4467B"/>
    <w:rsid w:val="00C4484B"/>
    <w:rsid w:val="00C44858"/>
    <w:rsid w:val="00C45088"/>
    <w:rsid w:val="00C45231"/>
    <w:rsid w:val="00C4544D"/>
    <w:rsid w:val="00C459CD"/>
    <w:rsid w:val="00C45B6D"/>
    <w:rsid w:val="00C45D73"/>
    <w:rsid w:val="00C4609D"/>
    <w:rsid w:val="00C4653A"/>
    <w:rsid w:val="00C4682C"/>
    <w:rsid w:val="00C4711B"/>
    <w:rsid w:val="00C471E7"/>
    <w:rsid w:val="00C47249"/>
    <w:rsid w:val="00C47273"/>
    <w:rsid w:val="00C47698"/>
    <w:rsid w:val="00C478A4"/>
    <w:rsid w:val="00C47B58"/>
    <w:rsid w:val="00C47E05"/>
    <w:rsid w:val="00C47F34"/>
    <w:rsid w:val="00C5013E"/>
    <w:rsid w:val="00C5014A"/>
    <w:rsid w:val="00C5016C"/>
    <w:rsid w:val="00C50BBA"/>
    <w:rsid w:val="00C5149A"/>
    <w:rsid w:val="00C51549"/>
    <w:rsid w:val="00C51632"/>
    <w:rsid w:val="00C5170F"/>
    <w:rsid w:val="00C51A86"/>
    <w:rsid w:val="00C51EA2"/>
    <w:rsid w:val="00C5220E"/>
    <w:rsid w:val="00C522AD"/>
    <w:rsid w:val="00C52342"/>
    <w:rsid w:val="00C52455"/>
    <w:rsid w:val="00C5276E"/>
    <w:rsid w:val="00C529CA"/>
    <w:rsid w:val="00C53281"/>
    <w:rsid w:val="00C53448"/>
    <w:rsid w:val="00C5378D"/>
    <w:rsid w:val="00C5379C"/>
    <w:rsid w:val="00C53C19"/>
    <w:rsid w:val="00C54176"/>
    <w:rsid w:val="00C5470A"/>
    <w:rsid w:val="00C5475F"/>
    <w:rsid w:val="00C5480E"/>
    <w:rsid w:val="00C54843"/>
    <w:rsid w:val="00C54889"/>
    <w:rsid w:val="00C54BDA"/>
    <w:rsid w:val="00C55227"/>
    <w:rsid w:val="00C55302"/>
    <w:rsid w:val="00C55356"/>
    <w:rsid w:val="00C553DC"/>
    <w:rsid w:val="00C55879"/>
    <w:rsid w:val="00C55934"/>
    <w:rsid w:val="00C56039"/>
    <w:rsid w:val="00C5614F"/>
    <w:rsid w:val="00C56403"/>
    <w:rsid w:val="00C5643A"/>
    <w:rsid w:val="00C56537"/>
    <w:rsid w:val="00C566BD"/>
    <w:rsid w:val="00C566F4"/>
    <w:rsid w:val="00C56757"/>
    <w:rsid w:val="00C56D46"/>
    <w:rsid w:val="00C56ED1"/>
    <w:rsid w:val="00C5721D"/>
    <w:rsid w:val="00C5730C"/>
    <w:rsid w:val="00C578B8"/>
    <w:rsid w:val="00C57AB3"/>
    <w:rsid w:val="00C57D7C"/>
    <w:rsid w:val="00C605CF"/>
    <w:rsid w:val="00C60D78"/>
    <w:rsid w:val="00C61030"/>
    <w:rsid w:val="00C617DD"/>
    <w:rsid w:val="00C6183C"/>
    <w:rsid w:val="00C61A90"/>
    <w:rsid w:val="00C61AC1"/>
    <w:rsid w:val="00C61C05"/>
    <w:rsid w:val="00C61C32"/>
    <w:rsid w:val="00C620A7"/>
    <w:rsid w:val="00C62188"/>
    <w:rsid w:val="00C621FC"/>
    <w:rsid w:val="00C623B4"/>
    <w:rsid w:val="00C624CD"/>
    <w:rsid w:val="00C628DF"/>
    <w:rsid w:val="00C62900"/>
    <w:rsid w:val="00C62AC5"/>
    <w:rsid w:val="00C62C4E"/>
    <w:rsid w:val="00C631A6"/>
    <w:rsid w:val="00C6346F"/>
    <w:rsid w:val="00C63DA1"/>
    <w:rsid w:val="00C645B8"/>
    <w:rsid w:val="00C6493B"/>
    <w:rsid w:val="00C64C8D"/>
    <w:rsid w:val="00C65755"/>
    <w:rsid w:val="00C65A9F"/>
    <w:rsid w:val="00C65E35"/>
    <w:rsid w:val="00C661BD"/>
    <w:rsid w:val="00C6621F"/>
    <w:rsid w:val="00C662A6"/>
    <w:rsid w:val="00C662F8"/>
    <w:rsid w:val="00C6645F"/>
    <w:rsid w:val="00C66F3F"/>
    <w:rsid w:val="00C67C83"/>
    <w:rsid w:val="00C67F14"/>
    <w:rsid w:val="00C70436"/>
    <w:rsid w:val="00C7076D"/>
    <w:rsid w:val="00C70996"/>
    <w:rsid w:val="00C70F81"/>
    <w:rsid w:val="00C70F94"/>
    <w:rsid w:val="00C710D2"/>
    <w:rsid w:val="00C71428"/>
    <w:rsid w:val="00C716DB"/>
    <w:rsid w:val="00C71AC8"/>
    <w:rsid w:val="00C71E58"/>
    <w:rsid w:val="00C71F3B"/>
    <w:rsid w:val="00C72055"/>
    <w:rsid w:val="00C722C1"/>
    <w:rsid w:val="00C72461"/>
    <w:rsid w:val="00C7331A"/>
    <w:rsid w:val="00C73460"/>
    <w:rsid w:val="00C7348B"/>
    <w:rsid w:val="00C734CE"/>
    <w:rsid w:val="00C73A8B"/>
    <w:rsid w:val="00C73AEF"/>
    <w:rsid w:val="00C740DB"/>
    <w:rsid w:val="00C740EE"/>
    <w:rsid w:val="00C74667"/>
    <w:rsid w:val="00C746C4"/>
    <w:rsid w:val="00C7477B"/>
    <w:rsid w:val="00C749BA"/>
    <w:rsid w:val="00C74B57"/>
    <w:rsid w:val="00C74D04"/>
    <w:rsid w:val="00C74D88"/>
    <w:rsid w:val="00C754FB"/>
    <w:rsid w:val="00C75993"/>
    <w:rsid w:val="00C75B6B"/>
    <w:rsid w:val="00C75DC2"/>
    <w:rsid w:val="00C760FC"/>
    <w:rsid w:val="00C762B1"/>
    <w:rsid w:val="00C7728F"/>
    <w:rsid w:val="00C77BCC"/>
    <w:rsid w:val="00C801E0"/>
    <w:rsid w:val="00C8020E"/>
    <w:rsid w:val="00C80B05"/>
    <w:rsid w:val="00C8104C"/>
    <w:rsid w:val="00C810C1"/>
    <w:rsid w:val="00C81135"/>
    <w:rsid w:val="00C817E6"/>
    <w:rsid w:val="00C81D79"/>
    <w:rsid w:val="00C81E63"/>
    <w:rsid w:val="00C8235B"/>
    <w:rsid w:val="00C83285"/>
    <w:rsid w:val="00C8348E"/>
    <w:rsid w:val="00C83643"/>
    <w:rsid w:val="00C83706"/>
    <w:rsid w:val="00C837CF"/>
    <w:rsid w:val="00C83BF7"/>
    <w:rsid w:val="00C84126"/>
    <w:rsid w:val="00C84CA5"/>
    <w:rsid w:val="00C84DC5"/>
    <w:rsid w:val="00C84DEE"/>
    <w:rsid w:val="00C84F20"/>
    <w:rsid w:val="00C85232"/>
    <w:rsid w:val="00C85374"/>
    <w:rsid w:val="00C8565B"/>
    <w:rsid w:val="00C85829"/>
    <w:rsid w:val="00C85B7D"/>
    <w:rsid w:val="00C85BEC"/>
    <w:rsid w:val="00C86520"/>
    <w:rsid w:val="00C867E5"/>
    <w:rsid w:val="00C86B26"/>
    <w:rsid w:val="00C87329"/>
    <w:rsid w:val="00C8781C"/>
    <w:rsid w:val="00C87916"/>
    <w:rsid w:val="00C87C32"/>
    <w:rsid w:val="00C87C45"/>
    <w:rsid w:val="00C87E86"/>
    <w:rsid w:val="00C87EF3"/>
    <w:rsid w:val="00C87F89"/>
    <w:rsid w:val="00C90041"/>
    <w:rsid w:val="00C901D3"/>
    <w:rsid w:val="00C90529"/>
    <w:rsid w:val="00C90756"/>
    <w:rsid w:val="00C90811"/>
    <w:rsid w:val="00C90A67"/>
    <w:rsid w:val="00C90AD7"/>
    <w:rsid w:val="00C90D04"/>
    <w:rsid w:val="00C911A0"/>
    <w:rsid w:val="00C912BF"/>
    <w:rsid w:val="00C915AF"/>
    <w:rsid w:val="00C916AB"/>
    <w:rsid w:val="00C9190B"/>
    <w:rsid w:val="00C919ED"/>
    <w:rsid w:val="00C91D5F"/>
    <w:rsid w:val="00C92112"/>
    <w:rsid w:val="00C924BB"/>
    <w:rsid w:val="00C92607"/>
    <w:rsid w:val="00C92AA7"/>
    <w:rsid w:val="00C92BA8"/>
    <w:rsid w:val="00C93D82"/>
    <w:rsid w:val="00C93F9B"/>
    <w:rsid w:val="00C9452F"/>
    <w:rsid w:val="00C947E7"/>
    <w:rsid w:val="00C948AC"/>
    <w:rsid w:val="00C94B70"/>
    <w:rsid w:val="00C94EB8"/>
    <w:rsid w:val="00C9533C"/>
    <w:rsid w:val="00C954DD"/>
    <w:rsid w:val="00C95754"/>
    <w:rsid w:val="00C95B33"/>
    <w:rsid w:val="00C95DC1"/>
    <w:rsid w:val="00C9649F"/>
    <w:rsid w:val="00C9676D"/>
    <w:rsid w:val="00C96816"/>
    <w:rsid w:val="00C9684E"/>
    <w:rsid w:val="00C969B6"/>
    <w:rsid w:val="00C96EC8"/>
    <w:rsid w:val="00C96F94"/>
    <w:rsid w:val="00C97603"/>
    <w:rsid w:val="00C978BC"/>
    <w:rsid w:val="00C9794B"/>
    <w:rsid w:val="00C97E7E"/>
    <w:rsid w:val="00CA005B"/>
    <w:rsid w:val="00CA02E1"/>
    <w:rsid w:val="00CA0544"/>
    <w:rsid w:val="00CA06B5"/>
    <w:rsid w:val="00CA078F"/>
    <w:rsid w:val="00CA0D23"/>
    <w:rsid w:val="00CA0EB2"/>
    <w:rsid w:val="00CA0FC5"/>
    <w:rsid w:val="00CA155E"/>
    <w:rsid w:val="00CA166C"/>
    <w:rsid w:val="00CA168D"/>
    <w:rsid w:val="00CA18CE"/>
    <w:rsid w:val="00CA1D0C"/>
    <w:rsid w:val="00CA1D40"/>
    <w:rsid w:val="00CA2101"/>
    <w:rsid w:val="00CA29A4"/>
    <w:rsid w:val="00CA2BBA"/>
    <w:rsid w:val="00CA2E16"/>
    <w:rsid w:val="00CA2FED"/>
    <w:rsid w:val="00CA3013"/>
    <w:rsid w:val="00CA321B"/>
    <w:rsid w:val="00CA3747"/>
    <w:rsid w:val="00CA37ED"/>
    <w:rsid w:val="00CA3F3D"/>
    <w:rsid w:val="00CA3F7E"/>
    <w:rsid w:val="00CA4150"/>
    <w:rsid w:val="00CA4353"/>
    <w:rsid w:val="00CA4919"/>
    <w:rsid w:val="00CA5682"/>
    <w:rsid w:val="00CA59EF"/>
    <w:rsid w:val="00CA6678"/>
    <w:rsid w:val="00CA687F"/>
    <w:rsid w:val="00CA747B"/>
    <w:rsid w:val="00CA79F6"/>
    <w:rsid w:val="00CA7A6D"/>
    <w:rsid w:val="00CA7E4D"/>
    <w:rsid w:val="00CA7E56"/>
    <w:rsid w:val="00CB005C"/>
    <w:rsid w:val="00CB0208"/>
    <w:rsid w:val="00CB06B8"/>
    <w:rsid w:val="00CB0944"/>
    <w:rsid w:val="00CB0A56"/>
    <w:rsid w:val="00CB1020"/>
    <w:rsid w:val="00CB111C"/>
    <w:rsid w:val="00CB178C"/>
    <w:rsid w:val="00CB1A51"/>
    <w:rsid w:val="00CB1CEE"/>
    <w:rsid w:val="00CB2C05"/>
    <w:rsid w:val="00CB2DFB"/>
    <w:rsid w:val="00CB3245"/>
    <w:rsid w:val="00CB373E"/>
    <w:rsid w:val="00CB37AC"/>
    <w:rsid w:val="00CB3C14"/>
    <w:rsid w:val="00CB3DD6"/>
    <w:rsid w:val="00CB3E3F"/>
    <w:rsid w:val="00CB44C1"/>
    <w:rsid w:val="00CB4577"/>
    <w:rsid w:val="00CB47F9"/>
    <w:rsid w:val="00CB4992"/>
    <w:rsid w:val="00CB4DAA"/>
    <w:rsid w:val="00CB4ED6"/>
    <w:rsid w:val="00CB5106"/>
    <w:rsid w:val="00CB52BB"/>
    <w:rsid w:val="00CB5743"/>
    <w:rsid w:val="00CB58F0"/>
    <w:rsid w:val="00CB59E2"/>
    <w:rsid w:val="00CB5B9E"/>
    <w:rsid w:val="00CB5F9E"/>
    <w:rsid w:val="00CB6353"/>
    <w:rsid w:val="00CB636A"/>
    <w:rsid w:val="00CB6427"/>
    <w:rsid w:val="00CB651F"/>
    <w:rsid w:val="00CB67F3"/>
    <w:rsid w:val="00CB6953"/>
    <w:rsid w:val="00CB6C8D"/>
    <w:rsid w:val="00CB7010"/>
    <w:rsid w:val="00CB7108"/>
    <w:rsid w:val="00CB73BB"/>
    <w:rsid w:val="00CB744F"/>
    <w:rsid w:val="00CB74DB"/>
    <w:rsid w:val="00CB75BA"/>
    <w:rsid w:val="00CB7682"/>
    <w:rsid w:val="00CB7A76"/>
    <w:rsid w:val="00CB7C47"/>
    <w:rsid w:val="00CB7CEF"/>
    <w:rsid w:val="00CB7F85"/>
    <w:rsid w:val="00CC0372"/>
    <w:rsid w:val="00CC0470"/>
    <w:rsid w:val="00CC05F4"/>
    <w:rsid w:val="00CC07B7"/>
    <w:rsid w:val="00CC0D4D"/>
    <w:rsid w:val="00CC0F9C"/>
    <w:rsid w:val="00CC11FF"/>
    <w:rsid w:val="00CC1845"/>
    <w:rsid w:val="00CC1898"/>
    <w:rsid w:val="00CC1BED"/>
    <w:rsid w:val="00CC1C6D"/>
    <w:rsid w:val="00CC1FF8"/>
    <w:rsid w:val="00CC21DC"/>
    <w:rsid w:val="00CC29BA"/>
    <w:rsid w:val="00CC2AB0"/>
    <w:rsid w:val="00CC2C88"/>
    <w:rsid w:val="00CC2D80"/>
    <w:rsid w:val="00CC310D"/>
    <w:rsid w:val="00CC3125"/>
    <w:rsid w:val="00CC316D"/>
    <w:rsid w:val="00CC33AA"/>
    <w:rsid w:val="00CC37B2"/>
    <w:rsid w:val="00CC389E"/>
    <w:rsid w:val="00CC3918"/>
    <w:rsid w:val="00CC3C57"/>
    <w:rsid w:val="00CC3FB0"/>
    <w:rsid w:val="00CC3FD5"/>
    <w:rsid w:val="00CC40A0"/>
    <w:rsid w:val="00CC43A6"/>
    <w:rsid w:val="00CC4B5D"/>
    <w:rsid w:val="00CC4BB3"/>
    <w:rsid w:val="00CC4C2B"/>
    <w:rsid w:val="00CC508A"/>
    <w:rsid w:val="00CC5292"/>
    <w:rsid w:val="00CC5501"/>
    <w:rsid w:val="00CC55F1"/>
    <w:rsid w:val="00CC5AB5"/>
    <w:rsid w:val="00CC5AE2"/>
    <w:rsid w:val="00CC61DD"/>
    <w:rsid w:val="00CC6C60"/>
    <w:rsid w:val="00CC6D5C"/>
    <w:rsid w:val="00CC76D9"/>
    <w:rsid w:val="00CC7AE9"/>
    <w:rsid w:val="00CD01F9"/>
    <w:rsid w:val="00CD0329"/>
    <w:rsid w:val="00CD0417"/>
    <w:rsid w:val="00CD0565"/>
    <w:rsid w:val="00CD16AB"/>
    <w:rsid w:val="00CD2018"/>
    <w:rsid w:val="00CD2522"/>
    <w:rsid w:val="00CD2A9D"/>
    <w:rsid w:val="00CD2D5B"/>
    <w:rsid w:val="00CD324C"/>
    <w:rsid w:val="00CD332B"/>
    <w:rsid w:val="00CD3446"/>
    <w:rsid w:val="00CD364E"/>
    <w:rsid w:val="00CD3986"/>
    <w:rsid w:val="00CD3D70"/>
    <w:rsid w:val="00CD3D8A"/>
    <w:rsid w:val="00CD3EDD"/>
    <w:rsid w:val="00CD4046"/>
    <w:rsid w:val="00CD41FF"/>
    <w:rsid w:val="00CD4765"/>
    <w:rsid w:val="00CD4A46"/>
    <w:rsid w:val="00CD4DB0"/>
    <w:rsid w:val="00CD4ECE"/>
    <w:rsid w:val="00CD50B9"/>
    <w:rsid w:val="00CD522F"/>
    <w:rsid w:val="00CD57BA"/>
    <w:rsid w:val="00CD596C"/>
    <w:rsid w:val="00CD5A09"/>
    <w:rsid w:val="00CD6219"/>
    <w:rsid w:val="00CD697B"/>
    <w:rsid w:val="00CD6AE4"/>
    <w:rsid w:val="00CD6BC1"/>
    <w:rsid w:val="00CD6CB6"/>
    <w:rsid w:val="00CD70F7"/>
    <w:rsid w:val="00CD749D"/>
    <w:rsid w:val="00CD7896"/>
    <w:rsid w:val="00CE02BC"/>
    <w:rsid w:val="00CE0EAB"/>
    <w:rsid w:val="00CE10CF"/>
    <w:rsid w:val="00CE1178"/>
    <w:rsid w:val="00CE1418"/>
    <w:rsid w:val="00CE162D"/>
    <w:rsid w:val="00CE174E"/>
    <w:rsid w:val="00CE1890"/>
    <w:rsid w:val="00CE1939"/>
    <w:rsid w:val="00CE19E2"/>
    <w:rsid w:val="00CE1DB7"/>
    <w:rsid w:val="00CE22F6"/>
    <w:rsid w:val="00CE2507"/>
    <w:rsid w:val="00CE2ABD"/>
    <w:rsid w:val="00CE2B2E"/>
    <w:rsid w:val="00CE2BA6"/>
    <w:rsid w:val="00CE2BE5"/>
    <w:rsid w:val="00CE2E73"/>
    <w:rsid w:val="00CE3270"/>
    <w:rsid w:val="00CE3581"/>
    <w:rsid w:val="00CE3F54"/>
    <w:rsid w:val="00CE3F85"/>
    <w:rsid w:val="00CE43A2"/>
    <w:rsid w:val="00CE43E5"/>
    <w:rsid w:val="00CE4F77"/>
    <w:rsid w:val="00CE50A1"/>
    <w:rsid w:val="00CE55EF"/>
    <w:rsid w:val="00CE59C3"/>
    <w:rsid w:val="00CE5DBA"/>
    <w:rsid w:val="00CE5DCA"/>
    <w:rsid w:val="00CE5EF9"/>
    <w:rsid w:val="00CE616C"/>
    <w:rsid w:val="00CE62D3"/>
    <w:rsid w:val="00CE641F"/>
    <w:rsid w:val="00CE6524"/>
    <w:rsid w:val="00CE6A34"/>
    <w:rsid w:val="00CE6EBF"/>
    <w:rsid w:val="00CE703D"/>
    <w:rsid w:val="00CE73D1"/>
    <w:rsid w:val="00CE7686"/>
    <w:rsid w:val="00CE7F54"/>
    <w:rsid w:val="00CF0055"/>
    <w:rsid w:val="00CF039A"/>
    <w:rsid w:val="00CF0590"/>
    <w:rsid w:val="00CF069B"/>
    <w:rsid w:val="00CF0B2B"/>
    <w:rsid w:val="00CF0CC9"/>
    <w:rsid w:val="00CF106E"/>
    <w:rsid w:val="00CF14C9"/>
    <w:rsid w:val="00CF1C83"/>
    <w:rsid w:val="00CF1CE1"/>
    <w:rsid w:val="00CF1E4F"/>
    <w:rsid w:val="00CF1F50"/>
    <w:rsid w:val="00CF2072"/>
    <w:rsid w:val="00CF278B"/>
    <w:rsid w:val="00CF2CCA"/>
    <w:rsid w:val="00CF2D37"/>
    <w:rsid w:val="00CF3400"/>
    <w:rsid w:val="00CF4127"/>
    <w:rsid w:val="00CF4528"/>
    <w:rsid w:val="00CF4885"/>
    <w:rsid w:val="00CF4B8C"/>
    <w:rsid w:val="00CF4CF1"/>
    <w:rsid w:val="00CF4F02"/>
    <w:rsid w:val="00CF5778"/>
    <w:rsid w:val="00CF58F0"/>
    <w:rsid w:val="00CF5EF9"/>
    <w:rsid w:val="00CF5FCD"/>
    <w:rsid w:val="00CF5FFE"/>
    <w:rsid w:val="00CF6C7F"/>
    <w:rsid w:val="00CF6CAF"/>
    <w:rsid w:val="00CF7212"/>
    <w:rsid w:val="00CF7443"/>
    <w:rsid w:val="00CF77A5"/>
    <w:rsid w:val="00CF79C0"/>
    <w:rsid w:val="00CF7DA7"/>
    <w:rsid w:val="00D0000C"/>
    <w:rsid w:val="00D0008F"/>
    <w:rsid w:val="00D0013C"/>
    <w:rsid w:val="00D0063B"/>
    <w:rsid w:val="00D00992"/>
    <w:rsid w:val="00D00DFA"/>
    <w:rsid w:val="00D00F82"/>
    <w:rsid w:val="00D00FF2"/>
    <w:rsid w:val="00D012AC"/>
    <w:rsid w:val="00D0143B"/>
    <w:rsid w:val="00D0151A"/>
    <w:rsid w:val="00D015D5"/>
    <w:rsid w:val="00D0172E"/>
    <w:rsid w:val="00D017BC"/>
    <w:rsid w:val="00D01DE2"/>
    <w:rsid w:val="00D02345"/>
    <w:rsid w:val="00D02D0C"/>
    <w:rsid w:val="00D03380"/>
    <w:rsid w:val="00D039F1"/>
    <w:rsid w:val="00D03B9E"/>
    <w:rsid w:val="00D03CC6"/>
    <w:rsid w:val="00D04004"/>
    <w:rsid w:val="00D041F9"/>
    <w:rsid w:val="00D0432E"/>
    <w:rsid w:val="00D04C80"/>
    <w:rsid w:val="00D04E57"/>
    <w:rsid w:val="00D04FE5"/>
    <w:rsid w:val="00D051C4"/>
    <w:rsid w:val="00D052D5"/>
    <w:rsid w:val="00D057D1"/>
    <w:rsid w:val="00D05A42"/>
    <w:rsid w:val="00D05D82"/>
    <w:rsid w:val="00D05E08"/>
    <w:rsid w:val="00D05E4F"/>
    <w:rsid w:val="00D05FB9"/>
    <w:rsid w:val="00D06020"/>
    <w:rsid w:val="00D06123"/>
    <w:rsid w:val="00D064DD"/>
    <w:rsid w:val="00D06717"/>
    <w:rsid w:val="00D06B98"/>
    <w:rsid w:val="00D06BA9"/>
    <w:rsid w:val="00D06BCA"/>
    <w:rsid w:val="00D06C40"/>
    <w:rsid w:val="00D06CBF"/>
    <w:rsid w:val="00D07D7B"/>
    <w:rsid w:val="00D07DCA"/>
    <w:rsid w:val="00D10251"/>
    <w:rsid w:val="00D103DF"/>
    <w:rsid w:val="00D10B46"/>
    <w:rsid w:val="00D10D18"/>
    <w:rsid w:val="00D10D33"/>
    <w:rsid w:val="00D10F88"/>
    <w:rsid w:val="00D110EC"/>
    <w:rsid w:val="00D11205"/>
    <w:rsid w:val="00D11F22"/>
    <w:rsid w:val="00D12048"/>
    <w:rsid w:val="00D12685"/>
    <w:rsid w:val="00D1275A"/>
    <w:rsid w:val="00D12AED"/>
    <w:rsid w:val="00D12B7C"/>
    <w:rsid w:val="00D13103"/>
    <w:rsid w:val="00D134A3"/>
    <w:rsid w:val="00D134F0"/>
    <w:rsid w:val="00D1354D"/>
    <w:rsid w:val="00D13698"/>
    <w:rsid w:val="00D14059"/>
    <w:rsid w:val="00D14173"/>
    <w:rsid w:val="00D14A64"/>
    <w:rsid w:val="00D153FD"/>
    <w:rsid w:val="00D154DB"/>
    <w:rsid w:val="00D1584F"/>
    <w:rsid w:val="00D15C98"/>
    <w:rsid w:val="00D15CDE"/>
    <w:rsid w:val="00D15F65"/>
    <w:rsid w:val="00D16399"/>
    <w:rsid w:val="00D164F2"/>
    <w:rsid w:val="00D16D3C"/>
    <w:rsid w:val="00D16DAE"/>
    <w:rsid w:val="00D16DD8"/>
    <w:rsid w:val="00D16FAE"/>
    <w:rsid w:val="00D1723A"/>
    <w:rsid w:val="00D17404"/>
    <w:rsid w:val="00D175BF"/>
    <w:rsid w:val="00D178F3"/>
    <w:rsid w:val="00D2022C"/>
    <w:rsid w:val="00D206C4"/>
    <w:rsid w:val="00D2092A"/>
    <w:rsid w:val="00D209DB"/>
    <w:rsid w:val="00D20D4C"/>
    <w:rsid w:val="00D20E24"/>
    <w:rsid w:val="00D20F88"/>
    <w:rsid w:val="00D2104E"/>
    <w:rsid w:val="00D219B7"/>
    <w:rsid w:val="00D21D66"/>
    <w:rsid w:val="00D221E0"/>
    <w:rsid w:val="00D22974"/>
    <w:rsid w:val="00D23176"/>
    <w:rsid w:val="00D2333E"/>
    <w:rsid w:val="00D2439D"/>
    <w:rsid w:val="00D24543"/>
    <w:rsid w:val="00D24A12"/>
    <w:rsid w:val="00D2538E"/>
    <w:rsid w:val="00D2565A"/>
    <w:rsid w:val="00D25A65"/>
    <w:rsid w:val="00D25B3F"/>
    <w:rsid w:val="00D25D7B"/>
    <w:rsid w:val="00D25F48"/>
    <w:rsid w:val="00D2603C"/>
    <w:rsid w:val="00D260D5"/>
    <w:rsid w:val="00D261F0"/>
    <w:rsid w:val="00D26368"/>
    <w:rsid w:val="00D26421"/>
    <w:rsid w:val="00D2682A"/>
    <w:rsid w:val="00D26A31"/>
    <w:rsid w:val="00D26D8F"/>
    <w:rsid w:val="00D26F1E"/>
    <w:rsid w:val="00D276FA"/>
    <w:rsid w:val="00D27742"/>
    <w:rsid w:val="00D27E3E"/>
    <w:rsid w:val="00D30020"/>
    <w:rsid w:val="00D30892"/>
    <w:rsid w:val="00D30CF0"/>
    <w:rsid w:val="00D31068"/>
    <w:rsid w:val="00D3196D"/>
    <w:rsid w:val="00D3246C"/>
    <w:rsid w:val="00D32593"/>
    <w:rsid w:val="00D32818"/>
    <w:rsid w:val="00D32820"/>
    <w:rsid w:val="00D3299E"/>
    <w:rsid w:val="00D33096"/>
    <w:rsid w:val="00D3333C"/>
    <w:rsid w:val="00D339B1"/>
    <w:rsid w:val="00D3452E"/>
    <w:rsid w:val="00D34903"/>
    <w:rsid w:val="00D3497A"/>
    <w:rsid w:val="00D34CD2"/>
    <w:rsid w:val="00D35A9E"/>
    <w:rsid w:val="00D35EB2"/>
    <w:rsid w:val="00D36913"/>
    <w:rsid w:val="00D36AEF"/>
    <w:rsid w:val="00D36EFE"/>
    <w:rsid w:val="00D3766B"/>
    <w:rsid w:val="00D379C2"/>
    <w:rsid w:val="00D37A0F"/>
    <w:rsid w:val="00D37A4B"/>
    <w:rsid w:val="00D37E54"/>
    <w:rsid w:val="00D37E8B"/>
    <w:rsid w:val="00D37ED2"/>
    <w:rsid w:val="00D4070D"/>
    <w:rsid w:val="00D4071E"/>
    <w:rsid w:val="00D4096C"/>
    <w:rsid w:val="00D4132F"/>
    <w:rsid w:val="00D41791"/>
    <w:rsid w:val="00D425BB"/>
    <w:rsid w:val="00D42744"/>
    <w:rsid w:val="00D4274B"/>
    <w:rsid w:val="00D42CE6"/>
    <w:rsid w:val="00D42DE7"/>
    <w:rsid w:val="00D43020"/>
    <w:rsid w:val="00D431F1"/>
    <w:rsid w:val="00D43204"/>
    <w:rsid w:val="00D4365C"/>
    <w:rsid w:val="00D43930"/>
    <w:rsid w:val="00D43E0B"/>
    <w:rsid w:val="00D44119"/>
    <w:rsid w:val="00D44B0D"/>
    <w:rsid w:val="00D44BBF"/>
    <w:rsid w:val="00D44C0D"/>
    <w:rsid w:val="00D44F7A"/>
    <w:rsid w:val="00D45114"/>
    <w:rsid w:val="00D45BF7"/>
    <w:rsid w:val="00D45DF0"/>
    <w:rsid w:val="00D45F74"/>
    <w:rsid w:val="00D463F7"/>
    <w:rsid w:val="00D464A7"/>
    <w:rsid w:val="00D46821"/>
    <w:rsid w:val="00D469EA"/>
    <w:rsid w:val="00D47055"/>
    <w:rsid w:val="00D47247"/>
    <w:rsid w:val="00D47501"/>
    <w:rsid w:val="00D47659"/>
    <w:rsid w:val="00D478AA"/>
    <w:rsid w:val="00D5005A"/>
    <w:rsid w:val="00D503BD"/>
    <w:rsid w:val="00D505EE"/>
    <w:rsid w:val="00D50664"/>
    <w:rsid w:val="00D507BA"/>
    <w:rsid w:val="00D50B7C"/>
    <w:rsid w:val="00D5149E"/>
    <w:rsid w:val="00D51573"/>
    <w:rsid w:val="00D528C7"/>
    <w:rsid w:val="00D52A83"/>
    <w:rsid w:val="00D53003"/>
    <w:rsid w:val="00D53113"/>
    <w:rsid w:val="00D53B29"/>
    <w:rsid w:val="00D53B35"/>
    <w:rsid w:val="00D543BC"/>
    <w:rsid w:val="00D54661"/>
    <w:rsid w:val="00D5540C"/>
    <w:rsid w:val="00D5576B"/>
    <w:rsid w:val="00D55B23"/>
    <w:rsid w:val="00D55CAC"/>
    <w:rsid w:val="00D5643E"/>
    <w:rsid w:val="00D56444"/>
    <w:rsid w:val="00D5666B"/>
    <w:rsid w:val="00D56726"/>
    <w:rsid w:val="00D56898"/>
    <w:rsid w:val="00D56F62"/>
    <w:rsid w:val="00D57137"/>
    <w:rsid w:val="00D57152"/>
    <w:rsid w:val="00D57223"/>
    <w:rsid w:val="00D5735B"/>
    <w:rsid w:val="00D576AF"/>
    <w:rsid w:val="00D57BAF"/>
    <w:rsid w:val="00D57DAE"/>
    <w:rsid w:val="00D60B39"/>
    <w:rsid w:val="00D60B60"/>
    <w:rsid w:val="00D60D24"/>
    <w:rsid w:val="00D6124C"/>
    <w:rsid w:val="00D617B3"/>
    <w:rsid w:val="00D61823"/>
    <w:rsid w:val="00D618A3"/>
    <w:rsid w:val="00D61934"/>
    <w:rsid w:val="00D619A9"/>
    <w:rsid w:val="00D61A60"/>
    <w:rsid w:val="00D61AB6"/>
    <w:rsid w:val="00D620B8"/>
    <w:rsid w:val="00D62288"/>
    <w:rsid w:val="00D62E9E"/>
    <w:rsid w:val="00D63117"/>
    <w:rsid w:val="00D6315E"/>
    <w:rsid w:val="00D633E7"/>
    <w:rsid w:val="00D636AD"/>
    <w:rsid w:val="00D636D5"/>
    <w:rsid w:val="00D63992"/>
    <w:rsid w:val="00D63CAA"/>
    <w:rsid w:val="00D6415C"/>
    <w:rsid w:val="00D6417E"/>
    <w:rsid w:val="00D641F0"/>
    <w:rsid w:val="00D6470E"/>
    <w:rsid w:val="00D648EA"/>
    <w:rsid w:val="00D64D72"/>
    <w:rsid w:val="00D64F29"/>
    <w:rsid w:val="00D64F62"/>
    <w:rsid w:val="00D6521E"/>
    <w:rsid w:val="00D654FF"/>
    <w:rsid w:val="00D6568B"/>
    <w:rsid w:val="00D656CE"/>
    <w:rsid w:val="00D65750"/>
    <w:rsid w:val="00D658AC"/>
    <w:rsid w:val="00D658E2"/>
    <w:rsid w:val="00D65C4A"/>
    <w:rsid w:val="00D66186"/>
    <w:rsid w:val="00D6646A"/>
    <w:rsid w:val="00D66F43"/>
    <w:rsid w:val="00D67009"/>
    <w:rsid w:val="00D67414"/>
    <w:rsid w:val="00D67443"/>
    <w:rsid w:val="00D6750A"/>
    <w:rsid w:val="00D67D66"/>
    <w:rsid w:val="00D67DE3"/>
    <w:rsid w:val="00D700F5"/>
    <w:rsid w:val="00D7070F"/>
    <w:rsid w:val="00D709DE"/>
    <w:rsid w:val="00D70ABE"/>
    <w:rsid w:val="00D710D8"/>
    <w:rsid w:val="00D71259"/>
    <w:rsid w:val="00D71760"/>
    <w:rsid w:val="00D71A78"/>
    <w:rsid w:val="00D71B03"/>
    <w:rsid w:val="00D71D69"/>
    <w:rsid w:val="00D71DA8"/>
    <w:rsid w:val="00D71E60"/>
    <w:rsid w:val="00D721D1"/>
    <w:rsid w:val="00D72220"/>
    <w:rsid w:val="00D7232F"/>
    <w:rsid w:val="00D72618"/>
    <w:rsid w:val="00D729EB"/>
    <w:rsid w:val="00D72EE2"/>
    <w:rsid w:val="00D73352"/>
    <w:rsid w:val="00D73563"/>
    <w:rsid w:val="00D7382B"/>
    <w:rsid w:val="00D73850"/>
    <w:rsid w:val="00D7387F"/>
    <w:rsid w:val="00D74242"/>
    <w:rsid w:val="00D748AF"/>
    <w:rsid w:val="00D74BFF"/>
    <w:rsid w:val="00D74C4F"/>
    <w:rsid w:val="00D74C7A"/>
    <w:rsid w:val="00D75405"/>
    <w:rsid w:val="00D75F7E"/>
    <w:rsid w:val="00D762A0"/>
    <w:rsid w:val="00D76A12"/>
    <w:rsid w:val="00D76F01"/>
    <w:rsid w:val="00D7706A"/>
    <w:rsid w:val="00D771EA"/>
    <w:rsid w:val="00D77FD8"/>
    <w:rsid w:val="00D80083"/>
    <w:rsid w:val="00D8052B"/>
    <w:rsid w:val="00D807E1"/>
    <w:rsid w:val="00D808D3"/>
    <w:rsid w:val="00D809A6"/>
    <w:rsid w:val="00D80F6E"/>
    <w:rsid w:val="00D80FD2"/>
    <w:rsid w:val="00D810D1"/>
    <w:rsid w:val="00D81237"/>
    <w:rsid w:val="00D81565"/>
    <w:rsid w:val="00D819DA"/>
    <w:rsid w:val="00D81DE8"/>
    <w:rsid w:val="00D82058"/>
    <w:rsid w:val="00D82088"/>
    <w:rsid w:val="00D82150"/>
    <w:rsid w:val="00D83316"/>
    <w:rsid w:val="00D83525"/>
    <w:rsid w:val="00D83E0B"/>
    <w:rsid w:val="00D840F8"/>
    <w:rsid w:val="00D84137"/>
    <w:rsid w:val="00D8443A"/>
    <w:rsid w:val="00D8451A"/>
    <w:rsid w:val="00D845A4"/>
    <w:rsid w:val="00D84A39"/>
    <w:rsid w:val="00D84B41"/>
    <w:rsid w:val="00D84CD7"/>
    <w:rsid w:val="00D84EE4"/>
    <w:rsid w:val="00D853F4"/>
    <w:rsid w:val="00D8577D"/>
    <w:rsid w:val="00D85EE6"/>
    <w:rsid w:val="00D85F34"/>
    <w:rsid w:val="00D86006"/>
    <w:rsid w:val="00D86040"/>
    <w:rsid w:val="00D86950"/>
    <w:rsid w:val="00D869E1"/>
    <w:rsid w:val="00D872DD"/>
    <w:rsid w:val="00D874CA"/>
    <w:rsid w:val="00D874DA"/>
    <w:rsid w:val="00D87801"/>
    <w:rsid w:val="00D878A6"/>
    <w:rsid w:val="00D90406"/>
    <w:rsid w:val="00D904E5"/>
    <w:rsid w:val="00D90EF2"/>
    <w:rsid w:val="00D9157B"/>
    <w:rsid w:val="00D91605"/>
    <w:rsid w:val="00D91724"/>
    <w:rsid w:val="00D91EB9"/>
    <w:rsid w:val="00D91F8D"/>
    <w:rsid w:val="00D91FD5"/>
    <w:rsid w:val="00D927E5"/>
    <w:rsid w:val="00D932AE"/>
    <w:rsid w:val="00D934BB"/>
    <w:rsid w:val="00D93624"/>
    <w:rsid w:val="00D93732"/>
    <w:rsid w:val="00D93842"/>
    <w:rsid w:val="00D93A65"/>
    <w:rsid w:val="00D93BD5"/>
    <w:rsid w:val="00D93EA5"/>
    <w:rsid w:val="00D94930"/>
    <w:rsid w:val="00D94939"/>
    <w:rsid w:val="00D94997"/>
    <w:rsid w:val="00D949EF"/>
    <w:rsid w:val="00D94D1B"/>
    <w:rsid w:val="00D94EA6"/>
    <w:rsid w:val="00D95177"/>
    <w:rsid w:val="00D958F3"/>
    <w:rsid w:val="00D95EC2"/>
    <w:rsid w:val="00D95ECD"/>
    <w:rsid w:val="00D9624A"/>
    <w:rsid w:val="00D9678E"/>
    <w:rsid w:val="00D96892"/>
    <w:rsid w:val="00D96CB9"/>
    <w:rsid w:val="00D96E4F"/>
    <w:rsid w:val="00D96F89"/>
    <w:rsid w:val="00D97316"/>
    <w:rsid w:val="00D97467"/>
    <w:rsid w:val="00DA0811"/>
    <w:rsid w:val="00DA0860"/>
    <w:rsid w:val="00DA091C"/>
    <w:rsid w:val="00DA0970"/>
    <w:rsid w:val="00DA0C70"/>
    <w:rsid w:val="00DA1076"/>
    <w:rsid w:val="00DA1390"/>
    <w:rsid w:val="00DA14B2"/>
    <w:rsid w:val="00DA171B"/>
    <w:rsid w:val="00DA174A"/>
    <w:rsid w:val="00DA180A"/>
    <w:rsid w:val="00DA1904"/>
    <w:rsid w:val="00DA1D6D"/>
    <w:rsid w:val="00DA2B79"/>
    <w:rsid w:val="00DA30AE"/>
    <w:rsid w:val="00DA325D"/>
    <w:rsid w:val="00DA3603"/>
    <w:rsid w:val="00DA3670"/>
    <w:rsid w:val="00DA36FA"/>
    <w:rsid w:val="00DA376E"/>
    <w:rsid w:val="00DA3C6E"/>
    <w:rsid w:val="00DA41A0"/>
    <w:rsid w:val="00DA43AF"/>
    <w:rsid w:val="00DA44F7"/>
    <w:rsid w:val="00DA4584"/>
    <w:rsid w:val="00DA4705"/>
    <w:rsid w:val="00DA4A6B"/>
    <w:rsid w:val="00DA5503"/>
    <w:rsid w:val="00DA5626"/>
    <w:rsid w:val="00DA5E98"/>
    <w:rsid w:val="00DA6154"/>
    <w:rsid w:val="00DA6234"/>
    <w:rsid w:val="00DA6366"/>
    <w:rsid w:val="00DA6631"/>
    <w:rsid w:val="00DA6745"/>
    <w:rsid w:val="00DA6963"/>
    <w:rsid w:val="00DA6E44"/>
    <w:rsid w:val="00DA76AB"/>
    <w:rsid w:val="00DA779F"/>
    <w:rsid w:val="00DA78BA"/>
    <w:rsid w:val="00DA7AF6"/>
    <w:rsid w:val="00DA7B5F"/>
    <w:rsid w:val="00DA7CA7"/>
    <w:rsid w:val="00DA7CE1"/>
    <w:rsid w:val="00DA7F01"/>
    <w:rsid w:val="00DB0102"/>
    <w:rsid w:val="00DB03DD"/>
    <w:rsid w:val="00DB05E1"/>
    <w:rsid w:val="00DB0725"/>
    <w:rsid w:val="00DB0D32"/>
    <w:rsid w:val="00DB0F98"/>
    <w:rsid w:val="00DB110D"/>
    <w:rsid w:val="00DB151D"/>
    <w:rsid w:val="00DB1707"/>
    <w:rsid w:val="00DB1756"/>
    <w:rsid w:val="00DB1DFE"/>
    <w:rsid w:val="00DB24DB"/>
    <w:rsid w:val="00DB25B0"/>
    <w:rsid w:val="00DB276B"/>
    <w:rsid w:val="00DB2937"/>
    <w:rsid w:val="00DB2AEC"/>
    <w:rsid w:val="00DB2CD1"/>
    <w:rsid w:val="00DB2F4C"/>
    <w:rsid w:val="00DB2FA6"/>
    <w:rsid w:val="00DB36ED"/>
    <w:rsid w:val="00DB3F39"/>
    <w:rsid w:val="00DB3F60"/>
    <w:rsid w:val="00DB410C"/>
    <w:rsid w:val="00DB413F"/>
    <w:rsid w:val="00DB4345"/>
    <w:rsid w:val="00DB445A"/>
    <w:rsid w:val="00DB4A28"/>
    <w:rsid w:val="00DB4A60"/>
    <w:rsid w:val="00DB4AD1"/>
    <w:rsid w:val="00DB4BDA"/>
    <w:rsid w:val="00DB4F3E"/>
    <w:rsid w:val="00DB4F7A"/>
    <w:rsid w:val="00DB50C6"/>
    <w:rsid w:val="00DB51B4"/>
    <w:rsid w:val="00DB5457"/>
    <w:rsid w:val="00DB56A4"/>
    <w:rsid w:val="00DB598E"/>
    <w:rsid w:val="00DB5F06"/>
    <w:rsid w:val="00DB5F88"/>
    <w:rsid w:val="00DB5FDF"/>
    <w:rsid w:val="00DB61C4"/>
    <w:rsid w:val="00DB6353"/>
    <w:rsid w:val="00DB6674"/>
    <w:rsid w:val="00DB6701"/>
    <w:rsid w:val="00DB67EC"/>
    <w:rsid w:val="00DB6880"/>
    <w:rsid w:val="00DB68F2"/>
    <w:rsid w:val="00DB6F3A"/>
    <w:rsid w:val="00DB70B2"/>
    <w:rsid w:val="00DB7205"/>
    <w:rsid w:val="00DB7434"/>
    <w:rsid w:val="00DB78CA"/>
    <w:rsid w:val="00DB7A2E"/>
    <w:rsid w:val="00DC0078"/>
    <w:rsid w:val="00DC0131"/>
    <w:rsid w:val="00DC0C0E"/>
    <w:rsid w:val="00DC0ED6"/>
    <w:rsid w:val="00DC115F"/>
    <w:rsid w:val="00DC128A"/>
    <w:rsid w:val="00DC13FA"/>
    <w:rsid w:val="00DC142C"/>
    <w:rsid w:val="00DC14EC"/>
    <w:rsid w:val="00DC1588"/>
    <w:rsid w:val="00DC172C"/>
    <w:rsid w:val="00DC1AD5"/>
    <w:rsid w:val="00DC1C39"/>
    <w:rsid w:val="00DC2270"/>
    <w:rsid w:val="00DC2768"/>
    <w:rsid w:val="00DC2AB5"/>
    <w:rsid w:val="00DC2F39"/>
    <w:rsid w:val="00DC3128"/>
    <w:rsid w:val="00DC3399"/>
    <w:rsid w:val="00DC352E"/>
    <w:rsid w:val="00DC364D"/>
    <w:rsid w:val="00DC3850"/>
    <w:rsid w:val="00DC39C4"/>
    <w:rsid w:val="00DC3C38"/>
    <w:rsid w:val="00DC3CC1"/>
    <w:rsid w:val="00DC3EAB"/>
    <w:rsid w:val="00DC3EE1"/>
    <w:rsid w:val="00DC4175"/>
    <w:rsid w:val="00DC44BC"/>
    <w:rsid w:val="00DC4B69"/>
    <w:rsid w:val="00DC4CA3"/>
    <w:rsid w:val="00DC4FC1"/>
    <w:rsid w:val="00DC5D29"/>
    <w:rsid w:val="00DC5D51"/>
    <w:rsid w:val="00DC5E03"/>
    <w:rsid w:val="00DC63F1"/>
    <w:rsid w:val="00DC6431"/>
    <w:rsid w:val="00DC644D"/>
    <w:rsid w:val="00DC6665"/>
    <w:rsid w:val="00DC6934"/>
    <w:rsid w:val="00DC6B6E"/>
    <w:rsid w:val="00DC727A"/>
    <w:rsid w:val="00DC73D4"/>
    <w:rsid w:val="00DC775A"/>
    <w:rsid w:val="00DC7892"/>
    <w:rsid w:val="00DC7EAD"/>
    <w:rsid w:val="00DD039B"/>
    <w:rsid w:val="00DD03FB"/>
    <w:rsid w:val="00DD07A2"/>
    <w:rsid w:val="00DD0864"/>
    <w:rsid w:val="00DD0F88"/>
    <w:rsid w:val="00DD12C5"/>
    <w:rsid w:val="00DD145B"/>
    <w:rsid w:val="00DD1644"/>
    <w:rsid w:val="00DD17E9"/>
    <w:rsid w:val="00DD1BBB"/>
    <w:rsid w:val="00DD1E5D"/>
    <w:rsid w:val="00DD2127"/>
    <w:rsid w:val="00DD2686"/>
    <w:rsid w:val="00DD2833"/>
    <w:rsid w:val="00DD28E6"/>
    <w:rsid w:val="00DD2D87"/>
    <w:rsid w:val="00DD356C"/>
    <w:rsid w:val="00DD36EF"/>
    <w:rsid w:val="00DD4337"/>
    <w:rsid w:val="00DD44FD"/>
    <w:rsid w:val="00DD45E7"/>
    <w:rsid w:val="00DD4CEB"/>
    <w:rsid w:val="00DD56E4"/>
    <w:rsid w:val="00DD5B1E"/>
    <w:rsid w:val="00DD5B3D"/>
    <w:rsid w:val="00DD61CE"/>
    <w:rsid w:val="00DD63D3"/>
    <w:rsid w:val="00DD6473"/>
    <w:rsid w:val="00DD66B3"/>
    <w:rsid w:val="00DD6F70"/>
    <w:rsid w:val="00DD719E"/>
    <w:rsid w:val="00DD7946"/>
    <w:rsid w:val="00DD7A91"/>
    <w:rsid w:val="00DD7FC8"/>
    <w:rsid w:val="00DE079C"/>
    <w:rsid w:val="00DE099F"/>
    <w:rsid w:val="00DE09EC"/>
    <w:rsid w:val="00DE0CA5"/>
    <w:rsid w:val="00DE0D19"/>
    <w:rsid w:val="00DE11B2"/>
    <w:rsid w:val="00DE1789"/>
    <w:rsid w:val="00DE18F0"/>
    <w:rsid w:val="00DE1BF1"/>
    <w:rsid w:val="00DE1EE7"/>
    <w:rsid w:val="00DE1FCA"/>
    <w:rsid w:val="00DE2015"/>
    <w:rsid w:val="00DE2069"/>
    <w:rsid w:val="00DE2298"/>
    <w:rsid w:val="00DE2331"/>
    <w:rsid w:val="00DE259D"/>
    <w:rsid w:val="00DE271E"/>
    <w:rsid w:val="00DE27C3"/>
    <w:rsid w:val="00DE2D21"/>
    <w:rsid w:val="00DE3171"/>
    <w:rsid w:val="00DE32CD"/>
    <w:rsid w:val="00DE33C9"/>
    <w:rsid w:val="00DE34A8"/>
    <w:rsid w:val="00DE3BBF"/>
    <w:rsid w:val="00DE402B"/>
    <w:rsid w:val="00DE4566"/>
    <w:rsid w:val="00DE4786"/>
    <w:rsid w:val="00DE478C"/>
    <w:rsid w:val="00DE4C2D"/>
    <w:rsid w:val="00DE4FA7"/>
    <w:rsid w:val="00DE55D6"/>
    <w:rsid w:val="00DE56CF"/>
    <w:rsid w:val="00DE59C4"/>
    <w:rsid w:val="00DE5E67"/>
    <w:rsid w:val="00DE60DA"/>
    <w:rsid w:val="00DE6106"/>
    <w:rsid w:val="00DE6A71"/>
    <w:rsid w:val="00DE6F9E"/>
    <w:rsid w:val="00DE70C7"/>
    <w:rsid w:val="00DE7435"/>
    <w:rsid w:val="00DE7B16"/>
    <w:rsid w:val="00DE7EC9"/>
    <w:rsid w:val="00DF039B"/>
    <w:rsid w:val="00DF084D"/>
    <w:rsid w:val="00DF094B"/>
    <w:rsid w:val="00DF0B14"/>
    <w:rsid w:val="00DF0C33"/>
    <w:rsid w:val="00DF116F"/>
    <w:rsid w:val="00DF1509"/>
    <w:rsid w:val="00DF15F9"/>
    <w:rsid w:val="00DF163A"/>
    <w:rsid w:val="00DF18BF"/>
    <w:rsid w:val="00DF19F2"/>
    <w:rsid w:val="00DF1B0F"/>
    <w:rsid w:val="00DF20BE"/>
    <w:rsid w:val="00DF213B"/>
    <w:rsid w:val="00DF27E3"/>
    <w:rsid w:val="00DF2C45"/>
    <w:rsid w:val="00DF2EB0"/>
    <w:rsid w:val="00DF3044"/>
    <w:rsid w:val="00DF33B0"/>
    <w:rsid w:val="00DF3479"/>
    <w:rsid w:val="00DF3AEB"/>
    <w:rsid w:val="00DF416B"/>
    <w:rsid w:val="00DF48C3"/>
    <w:rsid w:val="00DF4AA5"/>
    <w:rsid w:val="00DF4B3B"/>
    <w:rsid w:val="00DF4B63"/>
    <w:rsid w:val="00DF4B95"/>
    <w:rsid w:val="00DF4D04"/>
    <w:rsid w:val="00DF530A"/>
    <w:rsid w:val="00DF5C1E"/>
    <w:rsid w:val="00DF5FB7"/>
    <w:rsid w:val="00DF610B"/>
    <w:rsid w:val="00DF622E"/>
    <w:rsid w:val="00DF6373"/>
    <w:rsid w:val="00DF6434"/>
    <w:rsid w:val="00DF654D"/>
    <w:rsid w:val="00DF655C"/>
    <w:rsid w:val="00DF6BFD"/>
    <w:rsid w:val="00DF7104"/>
    <w:rsid w:val="00DF74E6"/>
    <w:rsid w:val="00DF759A"/>
    <w:rsid w:val="00DF76D3"/>
    <w:rsid w:val="00DF786C"/>
    <w:rsid w:val="00DF7BB7"/>
    <w:rsid w:val="00DF7D99"/>
    <w:rsid w:val="00DF7F1A"/>
    <w:rsid w:val="00E0033C"/>
    <w:rsid w:val="00E0044B"/>
    <w:rsid w:val="00E0074C"/>
    <w:rsid w:val="00E00902"/>
    <w:rsid w:val="00E00D0C"/>
    <w:rsid w:val="00E01038"/>
    <w:rsid w:val="00E0112B"/>
    <w:rsid w:val="00E018C9"/>
    <w:rsid w:val="00E0213B"/>
    <w:rsid w:val="00E023AD"/>
    <w:rsid w:val="00E025C3"/>
    <w:rsid w:val="00E02783"/>
    <w:rsid w:val="00E027CF"/>
    <w:rsid w:val="00E02B03"/>
    <w:rsid w:val="00E02BC5"/>
    <w:rsid w:val="00E034FC"/>
    <w:rsid w:val="00E036C9"/>
    <w:rsid w:val="00E03CC2"/>
    <w:rsid w:val="00E042ED"/>
    <w:rsid w:val="00E044CB"/>
    <w:rsid w:val="00E049CD"/>
    <w:rsid w:val="00E04D7A"/>
    <w:rsid w:val="00E052C4"/>
    <w:rsid w:val="00E052EA"/>
    <w:rsid w:val="00E05518"/>
    <w:rsid w:val="00E055F3"/>
    <w:rsid w:val="00E05BD0"/>
    <w:rsid w:val="00E060DE"/>
    <w:rsid w:val="00E065DC"/>
    <w:rsid w:val="00E06FCF"/>
    <w:rsid w:val="00E07077"/>
    <w:rsid w:val="00E07FCF"/>
    <w:rsid w:val="00E107AB"/>
    <w:rsid w:val="00E107BE"/>
    <w:rsid w:val="00E1085B"/>
    <w:rsid w:val="00E108E0"/>
    <w:rsid w:val="00E10A77"/>
    <w:rsid w:val="00E1110C"/>
    <w:rsid w:val="00E11C03"/>
    <w:rsid w:val="00E11EC2"/>
    <w:rsid w:val="00E121DA"/>
    <w:rsid w:val="00E12450"/>
    <w:rsid w:val="00E124EB"/>
    <w:rsid w:val="00E12581"/>
    <w:rsid w:val="00E126FF"/>
    <w:rsid w:val="00E12BCE"/>
    <w:rsid w:val="00E1351F"/>
    <w:rsid w:val="00E13823"/>
    <w:rsid w:val="00E13BA5"/>
    <w:rsid w:val="00E13D4E"/>
    <w:rsid w:val="00E13EF7"/>
    <w:rsid w:val="00E14439"/>
    <w:rsid w:val="00E14571"/>
    <w:rsid w:val="00E14AC0"/>
    <w:rsid w:val="00E14B2A"/>
    <w:rsid w:val="00E14EB5"/>
    <w:rsid w:val="00E15006"/>
    <w:rsid w:val="00E150BC"/>
    <w:rsid w:val="00E15EA4"/>
    <w:rsid w:val="00E16010"/>
    <w:rsid w:val="00E1682D"/>
    <w:rsid w:val="00E16849"/>
    <w:rsid w:val="00E168BB"/>
    <w:rsid w:val="00E16B75"/>
    <w:rsid w:val="00E16C13"/>
    <w:rsid w:val="00E16CDD"/>
    <w:rsid w:val="00E16FB5"/>
    <w:rsid w:val="00E1700A"/>
    <w:rsid w:val="00E17325"/>
    <w:rsid w:val="00E173CE"/>
    <w:rsid w:val="00E17D85"/>
    <w:rsid w:val="00E17D9D"/>
    <w:rsid w:val="00E17F03"/>
    <w:rsid w:val="00E17F57"/>
    <w:rsid w:val="00E20349"/>
    <w:rsid w:val="00E2038E"/>
    <w:rsid w:val="00E205DB"/>
    <w:rsid w:val="00E20BA5"/>
    <w:rsid w:val="00E20C6F"/>
    <w:rsid w:val="00E20D66"/>
    <w:rsid w:val="00E20DD1"/>
    <w:rsid w:val="00E2118D"/>
    <w:rsid w:val="00E211A4"/>
    <w:rsid w:val="00E21212"/>
    <w:rsid w:val="00E21474"/>
    <w:rsid w:val="00E2149D"/>
    <w:rsid w:val="00E222DF"/>
    <w:rsid w:val="00E2257E"/>
    <w:rsid w:val="00E229F7"/>
    <w:rsid w:val="00E22A64"/>
    <w:rsid w:val="00E22A80"/>
    <w:rsid w:val="00E22B2C"/>
    <w:rsid w:val="00E22B95"/>
    <w:rsid w:val="00E22D0E"/>
    <w:rsid w:val="00E23152"/>
    <w:rsid w:val="00E2346E"/>
    <w:rsid w:val="00E234B2"/>
    <w:rsid w:val="00E23EBA"/>
    <w:rsid w:val="00E243ED"/>
    <w:rsid w:val="00E2447F"/>
    <w:rsid w:val="00E244EB"/>
    <w:rsid w:val="00E245AE"/>
    <w:rsid w:val="00E245C7"/>
    <w:rsid w:val="00E24871"/>
    <w:rsid w:val="00E249AE"/>
    <w:rsid w:val="00E24A1F"/>
    <w:rsid w:val="00E25084"/>
    <w:rsid w:val="00E25086"/>
    <w:rsid w:val="00E251BC"/>
    <w:rsid w:val="00E2531B"/>
    <w:rsid w:val="00E2564B"/>
    <w:rsid w:val="00E25B4E"/>
    <w:rsid w:val="00E25FA5"/>
    <w:rsid w:val="00E26AD5"/>
    <w:rsid w:val="00E27C43"/>
    <w:rsid w:val="00E300C4"/>
    <w:rsid w:val="00E30126"/>
    <w:rsid w:val="00E30418"/>
    <w:rsid w:val="00E30548"/>
    <w:rsid w:val="00E307F7"/>
    <w:rsid w:val="00E309E2"/>
    <w:rsid w:val="00E30D5B"/>
    <w:rsid w:val="00E30E10"/>
    <w:rsid w:val="00E30F69"/>
    <w:rsid w:val="00E31388"/>
    <w:rsid w:val="00E3163E"/>
    <w:rsid w:val="00E32354"/>
    <w:rsid w:val="00E326EC"/>
    <w:rsid w:val="00E32A25"/>
    <w:rsid w:val="00E32E55"/>
    <w:rsid w:val="00E33058"/>
    <w:rsid w:val="00E3308F"/>
    <w:rsid w:val="00E3319C"/>
    <w:rsid w:val="00E336DD"/>
    <w:rsid w:val="00E33949"/>
    <w:rsid w:val="00E33990"/>
    <w:rsid w:val="00E33B18"/>
    <w:rsid w:val="00E340E1"/>
    <w:rsid w:val="00E34245"/>
    <w:rsid w:val="00E34391"/>
    <w:rsid w:val="00E34758"/>
    <w:rsid w:val="00E34897"/>
    <w:rsid w:val="00E34C87"/>
    <w:rsid w:val="00E35643"/>
    <w:rsid w:val="00E35E78"/>
    <w:rsid w:val="00E360D1"/>
    <w:rsid w:val="00E36172"/>
    <w:rsid w:val="00E363AE"/>
    <w:rsid w:val="00E369AA"/>
    <w:rsid w:val="00E37138"/>
    <w:rsid w:val="00E37761"/>
    <w:rsid w:val="00E378F0"/>
    <w:rsid w:val="00E37CCB"/>
    <w:rsid w:val="00E37F96"/>
    <w:rsid w:val="00E4078F"/>
    <w:rsid w:val="00E40C9B"/>
    <w:rsid w:val="00E412B1"/>
    <w:rsid w:val="00E4147D"/>
    <w:rsid w:val="00E4175F"/>
    <w:rsid w:val="00E422BF"/>
    <w:rsid w:val="00E427C6"/>
    <w:rsid w:val="00E427FF"/>
    <w:rsid w:val="00E429AC"/>
    <w:rsid w:val="00E42F3D"/>
    <w:rsid w:val="00E431A7"/>
    <w:rsid w:val="00E4356C"/>
    <w:rsid w:val="00E43B3E"/>
    <w:rsid w:val="00E43CB0"/>
    <w:rsid w:val="00E440AD"/>
    <w:rsid w:val="00E44162"/>
    <w:rsid w:val="00E44550"/>
    <w:rsid w:val="00E44740"/>
    <w:rsid w:val="00E44A19"/>
    <w:rsid w:val="00E44F2C"/>
    <w:rsid w:val="00E4515A"/>
    <w:rsid w:val="00E45283"/>
    <w:rsid w:val="00E4597B"/>
    <w:rsid w:val="00E45AEC"/>
    <w:rsid w:val="00E465DB"/>
    <w:rsid w:val="00E46670"/>
    <w:rsid w:val="00E46A9D"/>
    <w:rsid w:val="00E46C8A"/>
    <w:rsid w:val="00E46D6A"/>
    <w:rsid w:val="00E46E67"/>
    <w:rsid w:val="00E475C8"/>
    <w:rsid w:val="00E4777D"/>
    <w:rsid w:val="00E479C7"/>
    <w:rsid w:val="00E5024B"/>
    <w:rsid w:val="00E502EF"/>
    <w:rsid w:val="00E50408"/>
    <w:rsid w:val="00E506F1"/>
    <w:rsid w:val="00E51126"/>
    <w:rsid w:val="00E51148"/>
    <w:rsid w:val="00E51B8C"/>
    <w:rsid w:val="00E51BC9"/>
    <w:rsid w:val="00E51BF3"/>
    <w:rsid w:val="00E520B6"/>
    <w:rsid w:val="00E5210D"/>
    <w:rsid w:val="00E5228B"/>
    <w:rsid w:val="00E5253D"/>
    <w:rsid w:val="00E525DE"/>
    <w:rsid w:val="00E52E10"/>
    <w:rsid w:val="00E5304A"/>
    <w:rsid w:val="00E53086"/>
    <w:rsid w:val="00E5319E"/>
    <w:rsid w:val="00E5359B"/>
    <w:rsid w:val="00E537F1"/>
    <w:rsid w:val="00E53A39"/>
    <w:rsid w:val="00E53F90"/>
    <w:rsid w:val="00E54241"/>
    <w:rsid w:val="00E54A95"/>
    <w:rsid w:val="00E55077"/>
    <w:rsid w:val="00E5541A"/>
    <w:rsid w:val="00E557E3"/>
    <w:rsid w:val="00E55803"/>
    <w:rsid w:val="00E55893"/>
    <w:rsid w:val="00E558E5"/>
    <w:rsid w:val="00E55C74"/>
    <w:rsid w:val="00E55DAD"/>
    <w:rsid w:val="00E564C6"/>
    <w:rsid w:val="00E5662C"/>
    <w:rsid w:val="00E5664C"/>
    <w:rsid w:val="00E56A92"/>
    <w:rsid w:val="00E56C3B"/>
    <w:rsid w:val="00E56DB0"/>
    <w:rsid w:val="00E56FC0"/>
    <w:rsid w:val="00E57014"/>
    <w:rsid w:val="00E57576"/>
    <w:rsid w:val="00E57817"/>
    <w:rsid w:val="00E57D0E"/>
    <w:rsid w:val="00E60002"/>
    <w:rsid w:val="00E60020"/>
    <w:rsid w:val="00E6020C"/>
    <w:rsid w:val="00E60791"/>
    <w:rsid w:val="00E60AC7"/>
    <w:rsid w:val="00E60CBF"/>
    <w:rsid w:val="00E60FF0"/>
    <w:rsid w:val="00E611FE"/>
    <w:rsid w:val="00E6164E"/>
    <w:rsid w:val="00E616BE"/>
    <w:rsid w:val="00E616F3"/>
    <w:rsid w:val="00E61720"/>
    <w:rsid w:val="00E619A9"/>
    <w:rsid w:val="00E623DA"/>
    <w:rsid w:val="00E624A6"/>
    <w:rsid w:val="00E628E3"/>
    <w:rsid w:val="00E62977"/>
    <w:rsid w:val="00E62998"/>
    <w:rsid w:val="00E62B7D"/>
    <w:rsid w:val="00E63746"/>
    <w:rsid w:val="00E63A9B"/>
    <w:rsid w:val="00E64F02"/>
    <w:rsid w:val="00E655DC"/>
    <w:rsid w:val="00E65855"/>
    <w:rsid w:val="00E65AF3"/>
    <w:rsid w:val="00E65C97"/>
    <w:rsid w:val="00E65DB0"/>
    <w:rsid w:val="00E65F5A"/>
    <w:rsid w:val="00E66029"/>
    <w:rsid w:val="00E6607B"/>
    <w:rsid w:val="00E6610C"/>
    <w:rsid w:val="00E66248"/>
    <w:rsid w:val="00E66494"/>
    <w:rsid w:val="00E66532"/>
    <w:rsid w:val="00E66CD5"/>
    <w:rsid w:val="00E66E92"/>
    <w:rsid w:val="00E66F3B"/>
    <w:rsid w:val="00E67006"/>
    <w:rsid w:val="00E67323"/>
    <w:rsid w:val="00E673A4"/>
    <w:rsid w:val="00E67888"/>
    <w:rsid w:val="00E67C83"/>
    <w:rsid w:val="00E67D8A"/>
    <w:rsid w:val="00E67E82"/>
    <w:rsid w:val="00E67F5C"/>
    <w:rsid w:val="00E70306"/>
    <w:rsid w:val="00E705BA"/>
    <w:rsid w:val="00E710A7"/>
    <w:rsid w:val="00E7116E"/>
    <w:rsid w:val="00E71528"/>
    <w:rsid w:val="00E71A3E"/>
    <w:rsid w:val="00E722FB"/>
    <w:rsid w:val="00E72483"/>
    <w:rsid w:val="00E72597"/>
    <w:rsid w:val="00E7260C"/>
    <w:rsid w:val="00E72A7E"/>
    <w:rsid w:val="00E72FAA"/>
    <w:rsid w:val="00E73170"/>
    <w:rsid w:val="00E731AF"/>
    <w:rsid w:val="00E739A3"/>
    <w:rsid w:val="00E742C2"/>
    <w:rsid w:val="00E74509"/>
    <w:rsid w:val="00E74870"/>
    <w:rsid w:val="00E74B56"/>
    <w:rsid w:val="00E74D87"/>
    <w:rsid w:val="00E75100"/>
    <w:rsid w:val="00E751EF"/>
    <w:rsid w:val="00E753AE"/>
    <w:rsid w:val="00E75909"/>
    <w:rsid w:val="00E764DF"/>
    <w:rsid w:val="00E765DB"/>
    <w:rsid w:val="00E76B36"/>
    <w:rsid w:val="00E76F31"/>
    <w:rsid w:val="00E7701C"/>
    <w:rsid w:val="00E7711B"/>
    <w:rsid w:val="00E77218"/>
    <w:rsid w:val="00E77949"/>
    <w:rsid w:val="00E77DEB"/>
    <w:rsid w:val="00E8004D"/>
    <w:rsid w:val="00E800B5"/>
    <w:rsid w:val="00E806D0"/>
    <w:rsid w:val="00E808CF"/>
    <w:rsid w:val="00E80CD1"/>
    <w:rsid w:val="00E80DF6"/>
    <w:rsid w:val="00E814A8"/>
    <w:rsid w:val="00E81A82"/>
    <w:rsid w:val="00E81B1E"/>
    <w:rsid w:val="00E81B55"/>
    <w:rsid w:val="00E81FCB"/>
    <w:rsid w:val="00E8201D"/>
    <w:rsid w:val="00E826F8"/>
    <w:rsid w:val="00E82CBB"/>
    <w:rsid w:val="00E82EC3"/>
    <w:rsid w:val="00E82EE4"/>
    <w:rsid w:val="00E8307F"/>
    <w:rsid w:val="00E83437"/>
    <w:rsid w:val="00E836F8"/>
    <w:rsid w:val="00E83A14"/>
    <w:rsid w:val="00E83D4F"/>
    <w:rsid w:val="00E84034"/>
    <w:rsid w:val="00E848AF"/>
    <w:rsid w:val="00E84AA6"/>
    <w:rsid w:val="00E84C2C"/>
    <w:rsid w:val="00E8546F"/>
    <w:rsid w:val="00E856EB"/>
    <w:rsid w:val="00E8594A"/>
    <w:rsid w:val="00E85C53"/>
    <w:rsid w:val="00E85D92"/>
    <w:rsid w:val="00E85EBF"/>
    <w:rsid w:val="00E862A4"/>
    <w:rsid w:val="00E86539"/>
    <w:rsid w:val="00E865A0"/>
    <w:rsid w:val="00E87107"/>
    <w:rsid w:val="00E87130"/>
    <w:rsid w:val="00E871A2"/>
    <w:rsid w:val="00E87E08"/>
    <w:rsid w:val="00E9031D"/>
    <w:rsid w:val="00E9079E"/>
    <w:rsid w:val="00E908AC"/>
    <w:rsid w:val="00E909CD"/>
    <w:rsid w:val="00E909E3"/>
    <w:rsid w:val="00E90F73"/>
    <w:rsid w:val="00E91300"/>
    <w:rsid w:val="00E9183F"/>
    <w:rsid w:val="00E91BC9"/>
    <w:rsid w:val="00E91F91"/>
    <w:rsid w:val="00E92109"/>
    <w:rsid w:val="00E92456"/>
    <w:rsid w:val="00E92B51"/>
    <w:rsid w:val="00E92F9C"/>
    <w:rsid w:val="00E937BF"/>
    <w:rsid w:val="00E9447C"/>
    <w:rsid w:val="00E94832"/>
    <w:rsid w:val="00E94C86"/>
    <w:rsid w:val="00E951D2"/>
    <w:rsid w:val="00E95601"/>
    <w:rsid w:val="00E95738"/>
    <w:rsid w:val="00E95FEF"/>
    <w:rsid w:val="00E96317"/>
    <w:rsid w:val="00E967B4"/>
    <w:rsid w:val="00E9699B"/>
    <w:rsid w:val="00E96C81"/>
    <w:rsid w:val="00E96DDD"/>
    <w:rsid w:val="00E96E2A"/>
    <w:rsid w:val="00E96EF8"/>
    <w:rsid w:val="00E973D5"/>
    <w:rsid w:val="00E97535"/>
    <w:rsid w:val="00EA05A1"/>
    <w:rsid w:val="00EA0A53"/>
    <w:rsid w:val="00EA0C66"/>
    <w:rsid w:val="00EA1035"/>
    <w:rsid w:val="00EA109D"/>
    <w:rsid w:val="00EA1761"/>
    <w:rsid w:val="00EA1927"/>
    <w:rsid w:val="00EA1C0A"/>
    <w:rsid w:val="00EA1CC5"/>
    <w:rsid w:val="00EA2158"/>
    <w:rsid w:val="00EA2426"/>
    <w:rsid w:val="00EA248D"/>
    <w:rsid w:val="00EA25B4"/>
    <w:rsid w:val="00EA2A9B"/>
    <w:rsid w:val="00EA2BEA"/>
    <w:rsid w:val="00EA35A0"/>
    <w:rsid w:val="00EA3DAC"/>
    <w:rsid w:val="00EA3DB9"/>
    <w:rsid w:val="00EA3E5D"/>
    <w:rsid w:val="00EA43A3"/>
    <w:rsid w:val="00EA4687"/>
    <w:rsid w:val="00EA4A27"/>
    <w:rsid w:val="00EA4AA0"/>
    <w:rsid w:val="00EA4B79"/>
    <w:rsid w:val="00EA58D5"/>
    <w:rsid w:val="00EA59F6"/>
    <w:rsid w:val="00EA5EB5"/>
    <w:rsid w:val="00EA62A8"/>
    <w:rsid w:val="00EA62C6"/>
    <w:rsid w:val="00EA62D7"/>
    <w:rsid w:val="00EA6B97"/>
    <w:rsid w:val="00EA6E54"/>
    <w:rsid w:val="00EA701F"/>
    <w:rsid w:val="00EA70EC"/>
    <w:rsid w:val="00EA711F"/>
    <w:rsid w:val="00EA7FB8"/>
    <w:rsid w:val="00EB0600"/>
    <w:rsid w:val="00EB06A0"/>
    <w:rsid w:val="00EB077A"/>
    <w:rsid w:val="00EB0871"/>
    <w:rsid w:val="00EB0BB6"/>
    <w:rsid w:val="00EB0C9D"/>
    <w:rsid w:val="00EB10B1"/>
    <w:rsid w:val="00EB11C9"/>
    <w:rsid w:val="00EB131A"/>
    <w:rsid w:val="00EB2070"/>
    <w:rsid w:val="00EB2463"/>
    <w:rsid w:val="00EB2A47"/>
    <w:rsid w:val="00EB3288"/>
    <w:rsid w:val="00EB332E"/>
    <w:rsid w:val="00EB3B74"/>
    <w:rsid w:val="00EB4013"/>
    <w:rsid w:val="00EB409C"/>
    <w:rsid w:val="00EB409D"/>
    <w:rsid w:val="00EB419A"/>
    <w:rsid w:val="00EB4246"/>
    <w:rsid w:val="00EB489D"/>
    <w:rsid w:val="00EB491A"/>
    <w:rsid w:val="00EB54DF"/>
    <w:rsid w:val="00EB58F7"/>
    <w:rsid w:val="00EB660F"/>
    <w:rsid w:val="00EB6796"/>
    <w:rsid w:val="00EB6D55"/>
    <w:rsid w:val="00EB6D68"/>
    <w:rsid w:val="00EB6F34"/>
    <w:rsid w:val="00EB742A"/>
    <w:rsid w:val="00EB7493"/>
    <w:rsid w:val="00EB74BC"/>
    <w:rsid w:val="00EB756C"/>
    <w:rsid w:val="00EB7B02"/>
    <w:rsid w:val="00EC0108"/>
    <w:rsid w:val="00EC0898"/>
    <w:rsid w:val="00EC0D79"/>
    <w:rsid w:val="00EC1134"/>
    <w:rsid w:val="00EC149D"/>
    <w:rsid w:val="00EC1687"/>
    <w:rsid w:val="00EC1898"/>
    <w:rsid w:val="00EC1A4E"/>
    <w:rsid w:val="00EC216B"/>
    <w:rsid w:val="00EC2807"/>
    <w:rsid w:val="00EC296A"/>
    <w:rsid w:val="00EC2EB0"/>
    <w:rsid w:val="00EC31E1"/>
    <w:rsid w:val="00EC32B3"/>
    <w:rsid w:val="00EC4BF9"/>
    <w:rsid w:val="00EC543A"/>
    <w:rsid w:val="00EC548B"/>
    <w:rsid w:val="00EC5747"/>
    <w:rsid w:val="00EC5FE8"/>
    <w:rsid w:val="00EC60F2"/>
    <w:rsid w:val="00EC6511"/>
    <w:rsid w:val="00EC660C"/>
    <w:rsid w:val="00EC67FD"/>
    <w:rsid w:val="00EC6A8C"/>
    <w:rsid w:val="00EC6D9D"/>
    <w:rsid w:val="00EC730D"/>
    <w:rsid w:val="00EC7D2C"/>
    <w:rsid w:val="00EC7DF8"/>
    <w:rsid w:val="00ED01A1"/>
    <w:rsid w:val="00ED05D4"/>
    <w:rsid w:val="00ED0614"/>
    <w:rsid w:val="00ED07D0"/>
    <w:rsid w:val="00ED1199"/>
    <w:rsid w:val="00ED15BF"/>
    <w:rsid w:val="00ED1ECF"/>
    <w:rsid w:val="00ED21B5"/>
    <w:rsid w:val="00ED21E0"/>
    <w:rsid w:val="00ED2202"/>
    <w:rsid w:val="00ED2275"/>
    <w:rsid w:val="00ED2552"/>
    <w:rsid w:val="00ED260F"/>
    <w:rsid w:val="00ED2788"/>
    <w:rsid w:val="00ED299E"/>
    <w:rsid w:val="00ED2DAB"/>
    <w:rsid w:val="00ED2E03"/>
    <w:rsid w:val="00ED2ED7"/>
    <w:rsid w:val="00ED2F1C"/>
    <w:rsid w:val="00ED3205"/>
    <w:rsid w:val="00ED326F"/>
    <w:rsid w:val="00ED37B3"/>
    <w:rsid w:val="00ED38C3"/>
    <w:rsid w:val="00ED3B26"/>
    <w:rsid w:val="00ED3C78"/>
    <w:rsid w:val="00ED3C89"/>
    <w:rsid w:val="00ED3E51"/>
    <w:rsid w:val="00ED3E79"/>
    <w:rsid w:val="00ED425D"/>
    <w:rsid w:val="00ED4263"/>
    <w:rsid w:val="00ED483F"/>
    <w:rsid w:val="00ED4BC4"/>
    <w:rsid w:val="00ED4E39"/>
    <w:rsid w:val="00ED50BF"/>
    <w:rsid w:val="00ED5334"/>
    <w:rsid w:val="00ED567D"/>
    <w:rsid w:val="00ED58DE"/>
    <w:rsid w:val="00ED5CBB"/>
    <w:rsid w:val="00ED5D04"/>
    <w:rsid w:val="00ED617B"/>
    <w:rsid w:val="00ED668F"/>
    <w:rsid w:val="00ED6780"/>
    <w:rsid w:val="00ED686F"/>
    <w:rsid w:val="00ED68A4"/>
    <w:rsid w:val="00ED6E14"/>
    <w:rsid w:val="00ED6F22"/>
    <w:rsid w:val="00ED7083"/>
    <w:rsid w:val="00ED7139"/>
    <w:rsid w:val="00ED73C4"/>
    <w:rsid w:val="00ED74B7"/>
    <w:rsid w:val="00ED769F"/>
    <w:rsid w:val="00ED7D69"/>
    <w:rsid w:val="00EE0015"/>
    <w:rsid w:val="00EE044C"/>
    <w:rsid w:val="00EE09FE"/>
    <w:rsid w:val="00EE0B90"/>
    <w:rsid w:val="00EE0D59"/>
    <w:rsid w:val="00EE0D65"/>
    <w:rsid w:val="00EE1154"/>
    <w:rsid w:val="00EE11F0"/>
    <w:rsid w:val="00EE1207"/>
    <w:rsid w:val="00EE148B"/>
    <w:rsid w:val="00EE14AC"/>
    <w:rsid w:val="00EE16D4"/>
    <w:rsid w:val="00EE249F"/>
    <w:rsid w:val="00EE2521"/>
    <w:rsid w:val="00EE25DD"/>
    <w:rsid w:val="00EE2A3E"/>
    <w:rsid w:val="00EE2B6C"/>
    <w:rsid w:val="00EE2E69"/>
    <w:rsid w:val="00EE342D"/>
    <w:rsid w:val="00EE35AE"/>
    <w:rsid w:val="00EE39CA"/>
    <w:rsid w:val="00EE3B60"/>
    <w:rsid w:val="00EE3E83"/>
    <w:rsid w:val="00EE4B81"/>
    <w:rsid w:val="00EE4D16"/>
    <w:rsid w:val="00EE4DD3"/>
    <w:rsid w:val="00EE4F9C"/>
    <w:rsid w:val="00EE4FC2"/>
    <w:rsid w:val="00EE53C1"/>
    <w:rsid w:val="00EE56D8"/>
    <w:rsid w:val="00EE618A"/>
    <w:rsid w:val="00EE6282"/>
    <w:rsid w:val="00EE63D5"/>
    <w:rsid w:val="00EE6EBF"/>
    <w:rsid w:val="00EE7201"/>
    <w:rsid w:val="00EE7603"/>
    <w:rsid w:val="00EE7659"/>
    <w:rsid w:val="00EE7A41"/>
    <w:rsid w:val="00EE7C02"/>
    <w:rsid w:val="00EE7FBC"/>
    <w:rsid w:val="00EF0250"/>
    <w:rsid w:val="00EF02A3"/>
    <w:rsid w:val="00EF0398"/>
    <w:rsid w:val="00EF0F46"/>
    <w:rsid w:val="00EF1AAF"/>
    <w:rsid w:val="00EF1DE9"/>
    <w:rsid w:val="00EF1F89"/>
    <w:rsid w:val="00EF1FD7"/>
    <w:rsid w:val="00EF202B"/>
    <w:rsid w:val="00EF23B8"/>
    <w:rsid w:val="00EF249C"/>
    <w:rsid w:val="00EF2579"/>
    <w:rsid w:val="00EF28EF"/>
    <w:rsid w:val="00EF2923"/>
    <w:rsid w:val="00EF2B3E"/>
    <w:rsid w:val="00EF2B64"/>
    <w:rsid w:val="00EF2C42"/>
    <w:rsid w:val="00EF2DEF"/>
    <w:rsid w:val="00EF32DC"/>
    <w:rsid w:val="00EF3680"/>
    <w:rsid w:val="00EF3C07"/>
    <w:rsid w:val="00EF3CA3"/>
    <w:rsid w:val="00EF4111"/>
    <w:rsid w:val="00EF4262"/>
    <w:rsid w:val="00EF44D6"/>
    <w:rsid w:val="00EF48F6"/>
    <w:rsid w:val="00EF494D"/>
    <w:rsid w:val="00EF4E47"/>
    <w:rsid w:val="00EF4F08"/>
    <w:rsid w:val="00EF4F49"/>
    <w:rsid w:val="00EF5161"/>
    <w:rsid w:val="00EF523A"/>
    <w:rsid w:val="00EF52AA"/>
    <w:rsid w:val="00EF5402"/>
    <w:rsid w:val="00EF55BB"/>
    <w:rsid w:val="00EF56B8"/>
    <w:rsid w:val="00EF5732"/>
    <w:rsid w:val="00EF57C2"/>
    <w:rsid w:val="00EF59F9"/>
    <w:rsid w:val="00EF61E5"/>
    <w:rsid w:val="00EF623F"/>
    <w:rsid w:val="00EF6383"/>
    <w:rsid w:val="00EF6868"/>
    <w:rsid w:val="00EF69C0"/>
    <w:rsid w:val="00EF70C9"/>
    <w:rsid w:val="00EF7125"/>
    <w:rsid w:val="00EF7203"/>
    <w:rsid w:val="00EF7413"/>
    <w:rsid w:val="00EF75BD"/>
    <w:rsid w:val="00EF795A"/>
    <w:rsid w:val="00EF796B"/>
    <w:rsid w:val="00EF7F55"/>
    <w:rsid w:val="00F00258"/>
    <w:rsid w:val="00F00800"/>
    <w:rsid w:val="00F00C1B"/>
    <w:rsid w:val="00F01A5F"/>
    <w:rsid w:val="00F02466"/>
    <w:rsid w:val="00F02508"/>
    <w:rsid w:val="00F02870"/>
    <w:rsid w:val="00F02A33"/>
    <w:rsid w:val="00F02A88"/>
    <w:rsid w:val="00F02B27"/>
    <w:rsid w:val="00F02E22"/>
    <w:rsid w:val="00F0341D"/>
    <w:rsid w:val="00F0393A"/>
    <w:rsid w:val="00F03A47"/>
    <w:rsid w:val="00F03C7A"/>
    <w:rsid w:val="00F03EFC"/>
    <w:rsid w:val="00F040AB"/>
    <w:rsid w:val="00F0428B"/>
    <w:rsid w:val="00F046B6"/>
    <w:rsid w:val="00F046D5"/>
    <w:rsid w:val="00F047D8"/>
    <w:rsid w:val="00F04A62"/>
    <w:rsid w:val="00F04C4B"/>
    <w:rsid w:val="00F04C6A"/>
    <w:rsid w:val="00F04CD7"/>
    <w:rsid w:val="00F04D3D"/>
    <w:rsid w:val="00F04DA0"/>
    <w:rsid w:val="00F05324"/>
    <w:rsid w:val="00F05670"/>
    <w:rsid w:val="00F05741"/>
    <w:rsid w:val="00F05AAE"/>
    <w:rsid w:val="00F067B0"/>
    <w:rsid w:val="00F06A03"/>
    <w:rsid w:val="00F10E90"/>
    <w:rsid w:val="00F10EFB"/>
    <w:rsid w:val="00F11956"/>
    <w:rsid w:val="00F11CEE"/>
    <w:rsid w:val="00F12142"/>
    <w:rsid w:val="00F121F8"/>
    <w:rsid w:val="00F122E9"/>
    <w:rsid w:val="00F124ED"/>
    <w:rsid w:val="00F12B48"/>
    <w:rsid w:val="00F12F6D"/>
    <w:rsid w:val="00F13098"/>
    <w:rsid w:val="00F131DB"/>
    <w:rsid w:val="00F131FB"/>
    <w:rsid w:val="00F138E8"/>
    <w:rsid w:val="00F13A9D"/>
    <w:rsid w:val="00F13B2D"/>
    <w:rsid w:val="00F14647"/>
    <w:rsid w:val="00F148EE"/>
    <w:rsid w:val="00F14B09"/>
    <w:rsid w:val="00F14B3F"/>
    <w:rsid w:val="00F14BEC"/>
    <w:rsid w:val="00F14E91"/>
    <w:rsid w:val="00F15658"/>
    <w:rsid w:val="00F1597C"/>
    <w:rsid w:val="00F15CC7"/>
    <w:rsid w:val="00F15F08"/>
    <w:rsid w:val="00F161FC"/>
    <w:rsid w:val="00F1670B"/>
    <w:rsid w:val="00F16BF3"/>
    <w:rsid w:val="00F16C4F"/>
    <w:rsid w:val="00F16D39"/>
    <w:rsid w:val="00F17334"/>
    <w:rsid w:val="00F17741"/>
    <w:rsid w:val="00F179C5"/>
    <w:rsid w:val="00F17A17"/>
    <w:rsid w:val="00F17B65"/>
    <w:rsid w:val="00F17B77"/>
    <w:rsid w:val="00F201F6"/>
    <w:rsid w:val="00F20D98"/>
    <w:rsid w:val="00F20DBE"/>
    <w:rsid w:val="00F21128"/>
    <w:rsid w:val="00F21202"/>
    <w:rsid w:val="00F214BC"/>
    <w:rsid w:val="00F21539"/>
    <w:rsid w:val="00F21649"/>
    <w:rsid w:val="00F21834"/>
    <w:rsid w:val="00F21A3B"/>
    <w:rsid w:val="00F2226A"/>
    <w:rsid w:val="00F2234B"/>
    <w:rsid w:val="00F2254E"/>
    <w:rsid w:val="00F2296D"/>
    <w:rsid w:val="00F22A04"/>
    <w:rsid w:val="00F22FD1"/>
    <w:rsid w:val="00F2313E"/>
    <w:rsid w:val="00F2315D"/>
    <w:rsid w:val="00F231D5"/>
    <w:rsid w:val="00F231E9"/>
    <w:rsid w:val="00F232A0"/>
    <w:rsid w:val="00F2390E"/>
    <w:rsid w:val="00F23A2B"/>
    <w:rsid w:val="00F23A59"/>
    <w:rsid w:val="00F23CB1"/>
    <w:rsid w:val="00F23F41"/>
    <w:rsid w:val="00F240F7"/>
    <w:rsid w:val="00F242FB"/>
    <w:rsid w:val="00F24693"/>
    <w:rsid w:val="00F24803"/>
    <w:rsid w:val="00F249F7"/>
    <w:rsid w:val="00F24F53"/>
    <w:rsid w:val="00F251E8"/>
    <w:rsid w:val="00F25403"/>
    <w:rsid w:val="00F2540B"/>
    <w:rsid w:val="00F255E6"/>
    <w:rsid w:val="00F25C99"/>
    <w:rsid w:val="00F25D01"/>
    <w:rsid w:val="00F2603F"/>
    <w:rsid w:val="00F26092"/>
    <w:rsid w:val="00F26414"/>
    <w:rsid w:val="00F270E0"/>
    <w:rsid w:val="00F270E2"/>
    <w:rsid w:val="00F27188"/>
    <w:rsid w:val="00F279D9"/>
    <w:rsid w:val="00F302C8"/>
    <w:rsid w:val="00F303F3"/>
    <w:rsid w:val="00F30730"/>
    <w:rsid w:val="00F30D9B"/>
    <w:rsid w:val="00F312E6"/>
    <w:rsid w:val="00F317CB"/>
    <w:rsid w:val="00F31D5E"/>
    <w:rsid w:val="00F3252A"/>
    <w:rsid w:val="00F3252F"/>
    <w:rsid w:val="00F32562"/>
    <w:rsid w:val="00F32E71"/>
    <w:rsid w:val="00F32F9C"/>
    <w:rsid w:val="00F33308"/>
    <w:rsid w:val="00F33356"/>
    <w:rsid w:val="00F33459"/>
    <w:rsid w:val="00F335B0"/>
    <w:rsid w:val="00F33A35"/>
    <w:rsid w:val="00F33E35"/>
    <w:rsid w:val="00F33EBF"/>
    <w:rsid w:val="00F3420D"/>
    <w:rsid w:val="00F34B60"/>
    <w:rsid w:val="00F34BFC"/>
    <w:rsid w:val="00F3506C"/>
    <w:rsid w:val="00F354B2"/>
    <w:rsid w:val="00F35A8D"/>
    <w:rsid w:val="00F35B01"/>
    <w:rsid w:val="00F35B60"/>
    <w:rsid w:val="00F35C2F"/>
    <w:rsid w:val="00F36969"/>
    <w:rsid w:val="00F36B37"/>
    <w:rsid w:val="00F37265"/>
    <w:rsid w:val="00F373E7"/>
    <w:rsid w:val="00F37703"/>
    <w:rsid w:val="00F37B82"/>
    <w:rsid w:val="00F40AC1"/>
    <w:rsid w:val="00F413AD"/>
    <w:rsid w:val="00F41F63"/>
    <w:rsid w:val="00F42404"/>
    <w:rsid w:val="00F424BF"/>
    <w:rsid w:val="00F42572"/>
    <w:rsid w:val="00F42BD0"/>
    <w:rsid w:val="00F42F55"/>
    <w:rsid w:val="00F4307E"/>
    <w:rsid w:val="00F430B0"/>
    <w:rsid w:val="00F432DE"/>
    <w:rsid w:val="00F43483"/>
    <w:rsid w:val="00F4369C"/>
    <w:rsid w:val="00F438D8"/>
    <w:rsid w:val="00F43B81"/>
    <w:rsid w:val="00F441CD"/>
    <w:rsid w:val="00F446A1"/>
    <w:rsid w:val="00F44825"/>
    <w:rsid w:val="00F44D30"/>
    <w:rsid w:val="00F450BB"/>
    <w:rsid w:val="00F4551A"/>
    <w:rsid w:val="00F4613B"/>
    <w:rsid w:val="00F46199"/>
    <w:rsid w:val="00F46576"/>
    <w:rsid w:val="00F4676F"/>
    <w:rsid w:val="00F47245"/>
    <w:rsid w:val="00F47619"/>
    <w:rsid w:val="00F476C8"/>
    <w:rsid w:val="00F4795B"/>
    <w:rsid w:val="00F47EAD"/>
    <w:rsid w:val="00F5003C"/>
    <w:rsid w:val="00F50365"/>
    <w:rsid w:val="00F5037D"/>
    <w:rsid w:val="00F50CE9"/>
    <w:rsid w:val="00F510F6"/>
    <w:rsid w:val="00F519E5"/>
    <w:rsid w:val="00F5210E"/>
    <w:rsid w:val="00F521E1"/>
    <w:rsid w:val="00F52430"/>
    <w:rsid w:val="00F52432"/>
    <w:rsid w:val="00F52ECE"/>
    <w:rsid w:val="00F52F9E"/>
    <w:rsid w:val="00F534A4"/>
    <w:rsid w:val="00F537BD"/>
    <w:rsid w:val="00F53A3B"/>
    <w:rsid w:val="00F53FFC"/>
    <w:rsid w:val="00F54A3D"/>
    <w:rsid w:val="00F54A50"/>
    <w:rsid w:val="00F54C26"/>
    <w:rsid w:val="00F55483"/>
    <w:rsid w:val="00F559AC"/>
    <w:rsid w:val="00F55C44"/>
    <w:rsid w:val="00F55D5B"/>
    <w:rsid w:val="00F55F8D"/>
    <w:rsid w:val="00F56716"/>
    <w:rsid w:val="00F56CF2"/>
    <w:rsid w:val="00F56DB7"/>
    <w:rsid w:val="00F56DC4"/>
    <w:rsid w:val="00F56E0E"/>
    <w:rsid w:val="00F57213"/>
    <w:rsid w:val="00F57493"/>
    <w:rsid w:val="00F574BA"/>
    <w:rsid w:val="00F601EB"/>
    <w:rsid w:val="00F6079C"/>
    <w:rsid w:val="00F60B1C"/>
    <w:rsid w:val="00F60B2C"/>
    <w:rsid w:val="00F60FEF"/>
    <w:rsid w:val="00F6107E"/>
    <w:rsid w:val="00F615B1"/>
    <w:rsid w:val="00F6209C"/>
    <w:rsid w:val="00F62625"/>
    <w:rsid w:val="00F62735"/>
    <w:rsid w:val="00F62947"/>
    <w:rsid w:val="00F62C6A"/>
    <w:rsid w:val="00F62C78"/>
    <w:rsid w:val="00F63005"/>
    <w:rsid w:val="00F6317E"/>
    <w:rsid w:val="00F6330B"/>
    <w:rsid w:val="00F633E0"/>
    <w:rsid w:val="00F63AF0"/>
    <w:rsid w:val="00F63D7D"/>
    <w:rsid w:val="00F63DF3"/>
    <w:rsid w:val="00F641ED"/>
    <w:rsid w:val="00F64475"/>
    <w:rsid w:val="00F64739"/>
    <w:rsid w:val="00F64A0F"/>
    <w:rsid w:val="00F64E46"/>
    <w:rsid w:val="00F64EFD"/>
    <w:rsid w:val="00F65198"/>
    <w:rsid w:val="00F658F3"/>
    <w:rsid w:val="00F65E06"/>
    <w:rsid w:val="00F66087"/>
    <w:rsid w:val="00F66398"/>
    <w:rsid w:val="00F6672D"/>
    <w:rsid w:val="00F669DB"/>
    <w:rsid w:val="00F669DC"/>
    <w:rsid w:val="00F66BB4"/>
    <w:rsid w:val="00F67695"/>
    <w:rsid w:val="00F67B41"/>
    <w:rsid w:val="00F67BE4"/>
    <w:rsid w:val="00F67C4C"/>
    <w:rsid w:val="00F700A1"/>
    <w:rsid w:val="00F70348"/>
    <w:rsid w:val="00F70AD9"/>
    <w:rsid w:val="00F70BAD"/>
    <w:rsid w:val="00F70C44"/>
    <w:rsid w:val="00F70E3A"/>
    <w:rsid w:val="00F7106A"/>
    <w:rsid w:val="00F7117F"/>
    <w:rsid w:val="00F711E5"/>
    <w:rsid w:val="00F71586"/>
    <w:rsid w:val="00F71B7A"/>
    <w:rsid w:val="00F7249F"/>
    <w:rsid w:val="00F7267A"/>
    <w:rsid w:val="00F72DF3"/>
    <w:rsid w:val="00F73D81"/>
    <w:rsid w:val="00F7407A"/>
    <w:rsid w:val="00F742D7"/>
    <w:rsid w:val="00F748E4"/>
    <w:rsid w:val="00F7492A"/>
    <w:rsid w:val="00F74F3D"/>
    <w:rsid w:val="00F750CC"/>
    <w:rsid w:val="00F7535B"/>
    <w:rsid w:val="00F75446"/>
    <w:rsid w:val="00F75626"/>
    <w:rsid w:val="00F75ACE"/>
    <w:rsid w:val="00F75BA4"/>
    <w:rsid w:val="00F75C95"/>
    <w:rsid w:val="00F75D25"/>
    <w:rsid w:val="00F75E2B"/>
    <w:rsid w:val="00F760D9"/>
    <w:rsid w:val="00F7627A"/>
    <w:rsid w:val="00F764EE"/>
    <w:rsid w:val="00F76517"/>
    <w:rsid w:val="00F7654C"/>
    <w:rsid w:val="00F765E3"/>
    <w:rsid w:val="00F76867"/>
    <w:rsid w:val="00F768DC"/>
    <w:rsid w:val="00F76CA0"/>
    <w:rsid w:val="00F77650"/>
    <w:rsid w:val="00F77B80"/>
    <w:rsid w:val="00F77DA7"/>
    <w:rsid w:val="00F77DA8"/>
    <w:rsid w:val="00F77FCD"/>
    <w:rsid w:val="00F802AE"/>
    <w:rsid w:val="00F802C5"/>
    <w:rsid w:val="00F8079C"/>
    <w:rsid w:val="00F80A4C"/>
    <w:rsid w:val="00F80ED8"/>
    <w:rsid w:val="00F80FF3"/>
    <w:rsid w:val="00F81681"/>
    <w:rsid w:val="00F81AE3"/>
    <w:rsid w:val="00F81C68"/>
    <w:rsid w:val="00F81DF6"/>
    <w:rsid w:val="00F820D9"/>
    <w:rsid w:val="00F8258B"/>
    <w:rsid w:val="00F82B10"/>
    <w:rsid w:val="00F82B89"/>
    <w:rsid w:val="00F82FEB"/>
    <w:rsid w:val="00F837EC"/>
    <w:rsid w:val="00F839FE"/>
    <w:rsid w:val="00F83A3A"/>
    <w:rsid w:val="00F841C7"/>
    <w:rsid w:val="00F842B9"/>
    <w:rsid w:val="00F8511D"/>
    <w:rsid w:val="00F8516C"/>
    <w:rsid w:val="00F85309"/>
    <w:rsid w:val="00F856BC"/>
    <w:rsid w:val="00F8608A"/>
    <w:rsid w:val="00F86502"/>
    <w:rsid w:val="00F865A7"/>
    <w:rsid w:val="00F86704"/>
    <w:rsid w:val="00F86809"/>
    <w:rsid w:val="00F869DF"/>
    <w:rsid w:val="00F86C6B"/>
    <w:rsid w:val="00F86CBE"/>
    <w:rsid w:val="00F87193"/>
    <w:rsid w:val="00F874A1"/>
    <w:rsid w:val="00F8769E"/>
    <w:rsid w:val="00F87733"/>
    <w:rsid w:val="00F87783"/>
    <w:rsid w:val="00F878DC"/>
    <w:rsid w:val="00F87B52"/>
    <w:rsid w:val="00F87F2E"/>
    <w:rsid w:val="00F90497"/>
    <w:rsid w:val="00F9052A"/>
    <w:rsid w:val="00F90978"/>
    <w:rsid w:val="00F90C04"/>
    <w:rsid w:val="00F90F82"/>
    <w:rsid w:val="00F91392"/>
    <w:rsid w:val="00F9140D"/>
    <w:rsid w:val="00F9191A"/>
    <w:rsid w:val="00F91BCA"/>
    <w:rsid w:val="00F91F1A"/>
    <w:rsid w:val="00F91F8E"/>
    <w:rsid w:val="00F920F7"/>
    <w:rsid w:val="00F9228A"/>
    <w:rsid w:val="00F9251A"/>
    <w:rsid w:val="00F92E94"/>
    <w:rsid w:val="00F92F24"/>
    <w:rsid w:val="00F93116"/>
    <w:rsid w:val="00F939D1"/>
    <w:rsid w:val="00F9451A"/>
    <w:rsid w:val="00F945CF"/>
    <w:rsid w:val="00F95337"/>
    <w:rsid w:val="00F95938"/>
    <w:rsid w:val="00F95ECE"/>
    <w:rsid w:val="00F9640E"/>
    <w:rsid w:val="00F966DC"/>
    <w:rsid w:val="00F966F3"/>
    <w:rsid w:val="00F96700"/>
    <w:rsid w:val="00F96C04"/>
    <w:rsid w:val="00F96F34"/>
    <w:rsid w:val="00F97710"/>
    <w:rsid w:val="00F97FB7"/>
    <w:rsid w:val="00FA0215"/>
    <w:rsid w:val="00FA06A3"/>
    <w:rsid w:val="00FA06AC"/>
    <w:rsid w:val="00FA06C8"/>
    <w:rsid w:val="00FA0BFB"/>
    <w:rsid w:val="00FA0CB1"/>
    <w:rsid w:val="00FA1485"/>
    <w:rsid w:val="00FA153A"/>
    <w:rsid w:val="00FA15F9"/>
    <w:rsid w:val="00FA1C74"/>
    <w:rsid w:val="00FA22D2"/>
    <w:rsid w:val="00FA2975"/>
    <w:rsid w:val="00FA2E0D"/>
    <w:rsid w:val="00FA2E3F"/>
    <w:rsid w:val="00FA30D7"/>
    <w:rsid w:val="00FA318B"/>
    <w:rsid w:val="00FA3320"/>
    <w:rsid w:val="00FA332E"/>
    <w:rsid w:val="00FA3C1B"/>
    <w:rsid w:val="00FA3CEA"/>
    <w:rsid w:val="00FA3E1D"/>
    <w:rsid w:val="00FA4174"/>
    <w:rsid w:val="00FA4229"/>
    <w:rsid w:val="00FA465F"/>
    <w:rsid w:val="00FA474E"/>
    <w:rsid w:val="00FA4B1B"/>
    <w:rsid w:val="00FA4B9F"/>
    <w:rsid w:val="00FA4FB2"/>
    <w:rsid w:val="00FA5528"/>
    <w:rsid w:val="00FA5BF3"/>
    <w:rsid w:val="00FA5EC7"/>
    <w:rsid w:val="00FA619E"/>
    <w:rsid w:val="00FA631F"/>
    <w:rsid w:val="00FA722E"/>
    <w:rsid w:val="00FA74DA"/>
    <w:rsid w:val="00FB090C"/>
    <w:rsid w:val="00FB09D7"/>
    <w:rsid w:val="00FB0AC3"/>
    <w:rsid w:val="00FB0DB5"/>
    <w:rsid w:val="00FB0E84"/>
    <w:rsid w:val="00FB0F83"/>
    <w:rsid w:val="00FB13CD"/>
    <w:rsid w:val="00FB16E1"/>
    <w:rsid w:val="00FB21BE"/>
    <w:rsid w:val="00FB230B"/>
    <w:rsid w:val="00FB356D"/>
    <w:rsid w:val="00FB36E6"/>
    <w:rsid w:val="00FB3B03"/>
    <w:rsid w:val="00FB4080"/>
    <w:rsid w:val="00FB41E6"/>
    <w:rsid w:val="00FB46DA"/>
    <w:rsid w:val="00FB5ACD"/>
    <w:rsid w:val="00FB5CA9"/>
    <w:rsid w:val="00FB6631"/>
    <w:rsid w:val="00FB682A"/>
    <w:rsid w:val="00FB69B2"/>
    <w:rsid w:val="00FB6B50"/>
    <w:rsid w:val="00FB6E28"/>
    <w:rsid w:val="00FB74B7"/>
    <w:rsid w:val="00FB772F"/>
    <w:rsid w:val="00FB7946"/>
    <w:rsid w:val="00FB7ED9"/>
    <w:rsid w:val="00FC01AF"/>
    <w:rsid w:val="00FC0BB1"/>
    <w:rsid w:val="00FC0F2C"/>
    <w:rsid w:val="00FC1A6B"/>
    <w:rsid w:val="00FC1DDC"/>
    <w:rsid w:val="00FC1F4B"/>
    <w:rsid w:val="00FC2370"/>
    <w:rsid w:val="00FC256D"/>
    <w:rsid w:val="00FC2764"/>
    <w:rsid w:val="00FC2797"/>
    <w:rsid w:val="00FC31B9"/>
    <w:rsid w:val="00FC35F2"/>
    <w:rsid w:val="00FC37B9"/>
    <w:rsid w:val="00FC4063"/>
    <w:rsid w:val="00FC4136"/>
    <w:rsid w:val="00FC483A"/>
    <w:rsid w:val="00FC48E8"/>
    <w:rsid w:val="00FC4CD9"/>
    <w:rsid w:val="00FC4FFE"/>
    <w:rsid w:val="00FC52D6"/>
    <w:rsid w:val="00FC533B"/>
    <w:rsid w:val="00FC5D52"/>
    <w:rsid w:val="00FC5F54"/>
    <w:rsid w:val="00FC602E"/>
    <w:rsid w:val="00FC60EE"/>
    <w:rsid w:val="00FC6433"/>
    <w:rsid w:val="00FC69AA"/>
    <w:rsid w:val="00FC6A61"/>
    <w:rsid w:val="00FC6D23"/>
    <w:rsid w:val="00FC751F"/>
    <w:rsid w:val="00FC770C"/>
    <w:rsid w:val="00FC7888"/>
    <w:rsid w:val="00FC793D"/>
    <w:rsid w:val="00FC7E39"/>
    <w:rsid w:val="00FC7F03"/>
    <w:rsid w:val="00FC7FA1"/>
    <w:rsid w:val="00FD0004"/>
    <w:rsid w:val="00FD0078"/>
    <w:rsid w:val="00FD0541"/>
    <w:rsid w:val="00FD05D1"/>
    <w:rsid w:val="00FD06E8"/>
    <w:rsid w:val="00FD0976"/>
    <w:rsid w:val="00FD0AB9"/>
    <w:rsid w:val="00FD0B9A"/>
    <w:rsid w:val="00FD0E1C"/>
    <w:rsid w:val="00FD1746"/>
    <w:rsid w:val="00FD1F92"/>
    <w:rsid w:val="00FD247A"/>
    <w:rsid w:val="00FD2C4E"/>
    <w:rsid w:val="00FD31CF"/>
    <w:rsid w:val="00FD34B0"/>
    <w:rsid w:val="00FD3542"/>
    <w:rsid w:val="00FD369E"/>
    <w:rsid w:val="00FD398C"/>
    <w:rsid w:val="00FD4019"/>
    <w:rsid w:val="00FD43AB"/>
    <w:rsid w:val="00FD46D3"/>
    <w:rsid w:val="00FD47AF"/>
    <w:rsid w:val="00FD4854"/>
    <w:rsid w:val="00FD4C62"/>
    <w:rsid w:val="00FD5083"/>
    <w:rsid w:val="00FD5810"/>
    <w:rsid w:val="00FD5863"/>
    <w:rsid w:val="00FD5DE2"/>
    <w:rsid w:val="00FD5DFF"/>
    <w:rsid w:val="00FD5F00"/>
    <w:rsid w:val="00FD5FE5"/>
    <w:rsid w:val="00FD6072"/>
    <w:rsid w:val="00FD641B"/>
    <w:rsid w:val="00FD6B6A"/>
    <w:rsid w:val="00FD70BE"/>
    <w:rsid w:val="00FD70D1"/>
    <w:rsid w:val="00FD71BC"/>
    <w:rsid w:val="00FD7318"/>
    <w:rsid w:val="00FD7AB1"/>
    <w:rsid w:val="00FD7B45"/>
    <w:rsid w:val="00FD7C69"/>
    <w:rsid w:val="00FD7D84"/>
    <w:rsid w:val="00FD7FE1"/>
    <w:rsid w:val="00FE0273"/>
    <w:rsid w:val="00FE0649"/>
    <w:rsid w:val="00FE0705"/>
    <w:rsid w:val="00FE07EA"/>
    <w:rsid w:val="00FE0FA9"/>
    <w:rsid w:val="00FE1107"/>
    <w:rsid w:val="00FE1170"/>
    <w:rsid w:val="00FE1332"/>
    <w:rsid w:val="00FE1357"/>
    <w:rsid w:val="00FE1405"/>
    <w:rsid w:val="00FE1589"/>
    <w:rsid w:val="00FE1634"/>
    <w:rsid w:val="00FE178C"/>
    <w:rsid w:val="00FE1910"/>
    <w:rsid w:val="00FE1B28"/>
    <w:rsid w:val="00FE1D62"/>
    <w:rsid w:val="00FE20B9"/>
    <w:rsid w:val="00FE211C"/>
    <w:rsid w:val="00FE2B81"/>
    <w:rsid w:val="00FE2FDD"/>
    <w:rsid w:val="00FE3548"/>
    <w:rsid w:val="00FE3561"/>
    <w:rsid w:val="00FE38C6"/>
    <w:rsid w:val="00FE3AF9"/>
    <w:rsid w:val="00FE3C62"/>
    <w:rsid w:val="00FE408E"/>
    <w:rsid w:val="00FE4667"/>
    <w:rsid w:val="00FE4999"/>
    <w:rsid w:val="00FE4B3C"/>
    <w:rsid w:val="00FE562F"/>
    <w:rsid w:val="00FE5B1C"/>
    <w:rsid w:val="00FE5F22"/>
    <w:rsid w:val="00FE6090"/>
    <w:rsid w:val="00FE6145"/>
    <w:rsid w:val="00FE64E3"/>
    <w:rsid w:val="00FE6904"/>
    <w:rsid w:val="00FE6BE2"/>
    <w:rsid w:val="00FE6DE2"/>
    <w:rsid w:val="00FE74BF"/>
    <w:rsid w:val="00FE7578"/>
    <w:rsid w:val="00FE759E"/>
    <w:rsid w:val="00FE76CC"/>
    <w:rsid w:val="00FE77DC"/>
    <w:rsid w:val="00FE794F"/>
    <w:rsid w:val="00FE7C1D"/>
    <w:rsid w:val="00FF00AF"/>
    <w:rsid w:val="00FF05F7"/>
    <w:rsid w:val="00FF09FA"/>
    <w:rsid w:val="00FF0EF3"/>
    <w:rsid w:val="00FF10F4"/>
    <w:rsid w:val="00FF170C"/>
    <w:rsid w:val="00FF194F"/>
    <w:rsid w:val="00FF2340"/>
    <w:rsid w:val="00FF252E"/>
    <w:rsid w:val="00FF2A3D"/>
    <w:rsid w:val="00FF2B49"/>
    <w:rsid w:val="00FF2B8D"/>
    <w:rsid w:val="00FF2D0F"/>
    <w:rsid w:val="00FF2EB5"/>
    <w:rsid w:val="00FF3330"/>
    <w:rsid w:val="00FF33D3"/>
    <w:rsid w:val="00FF3455"/>
    <w:rsid w:val="00FF3702"/>
    <w:rsid w:val="00FF3BED"/>
    <w:rsid w:val="00FF3EEC"/>
    <w:rsid w:val="00FF408E"/>
    <w:rsid w:val="00FF4923"/>
    <w:rsid w:val="00FF4A28"/>
    <w:rsid w:val="00FF4D89"/>
    <w:rsid w:val="00FF4F0E"/>
    <w:rsid w:val="00FF4FA8"/>
    <w:rsid w:val="00FF5294"/>
    <w:rsid w:val="00FF5579"/>
    <w:rsid w:val="00FF59D8"/>
    <w:rsid w:val="00FF5A59"/>
    <w:rsid w:val="00FF5AFD"/>
    <w:rsid w:val="00FF5F91"/>
    <w:rsid w:val="00FF6106"/>
    <w:rsid w:val="00FF63AA"/>
    <w:rsid w:val="00FF6600"/>
    <w:rsid w:val="00FF6E79"/>
    <w:rsid w:val="00FF72D3"/>
    <w:rsid w:val="00FF7E2B"/>
    <w:rsid w:val="00FF7E73"/>
    <w:rsid w:val="00FF7F2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D525B65"/>
  <w15:docId w15:val="{FEFA7A41-5053-4F86-95E1-FEC7071D94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uiPriority="99"/>
    <w:lsdException w:name="macro" w:semiHidden="1" w:uiPriority="99" w:unhideWhenUsed="1"/>
    <w:lsdException w:name="toa heading" w:semiHidden="1" w:uiPriority="99" w:unhideWhenUsed="1"/>
    <w:lsdException w:name="List" w:uiPriority="99"/>
    <w:lsdException w:name="List Bullet" w:uiPriority="99"/>
    <w:lsdException w:name="List Number" w:semiHidden="1" w:uiPriority="99"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nhideWhenUsed="1"/>
    <w:lsdException w:name="Message Header" w:semiHidden="1" w:uiPriority="99" w:unhideWhenUsed="1"/>
    <w:lsdException w:name="Subtitle" w:uiPriority="99" w:qFormat="1"/>
    <w:lsdException w:name="Salutation" w:semiHidden="1" w:unhideWhenUsed="1"/>
    <w:lsdException w:name="Date" w:semiHidden="1"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autoSpaceDE w:val="0"/>
      <w:autoSpaceDN w:val="0"/>
      <w:spacing w:line="260" w:lineRule="atLeast"/>
    </w:pPr>
    <w:rPr>
      <w:sz w:val="22"/>
      <w:szCs w:val="22"/>
      <w:lang w:val="en-GB"/>
    </w:rPr>
  </w:style>
  <w:style w:type="paragraph" w:styleId="Heading1">
    <w:name w:val="heading 1"/>
    <w:basedOn w:val="Heading2"/>
    <w:next w:val="BodyText"/>
    <w:link w:val="Heading1Char"/>
    <w:qFormat/>
    <w:pPr>
      <w:numPr>
        <w:numId w:val="1"/>
      </w:numPr>
      <w:ind w:left="0" w:firstLine="0"/>
      <w:outlineLvl w:val="0"/>
    </w:pPr>
  </w:style>
  <w:style w:type="paragraph" w:styleId="Heading2">
    <w:name w:val="heading 2"/>
    <w:basedOn w:val="Heading3"/>
    <w:next w:val="BodyText"/>
    <w:link w:val="Heading2Char"/>
    <w:qFormat/>
    <w:pPr>
      <w:tabs>
        <w:tab w:val="num" w:pos="643"/>
      </w:tabs>
      <w:spacing w:line="280" w:lineRule="atLeast"/>
      <w:ind w:left="643" w:hanging="360"/>
      <w:outlineLvl w:val="1"/>
    </w:pPr>
    <w:rPr>
      <w:b/>
      <w:bCs/>
      <w:sz w:val="24"/>
      <w:szCs w:val="24"/>
    </w:rPr>
  </w:style>
  <w:style w:type="paragraph" w:styleId="Heading3">
    <w:name w:val="heading 3"/>
    <w:basedOn w:val="BodyText"/>
    <w:next w:val="BodyText"/>
    <w:link w:val="Heading3Char"/>
    <w:qFormat/>
    <w:pPr>
      <w:keepNext/>
      <w:keepLines/>
      <w:spacing w:after="130"/>
      <w:outlineLvl w:val="2"/>
    </w:pPr>
    <w:rPr>
      <w:i/>
      <w:iCs/>
    </w:rPr>
  </w:style>
  <w:style w:type="paragraph" w:styleId="Heading4">
    <w:name w:val="heading 4"/>
    <w:basedOn w:val="BodyText"/>
    <w:next w:val="BodyText"/>
    <w:link w:val="Heading4Char"/>
    <w:qFormat/>
    <w:pPr>
      <w:outlineLvl w:val="3"/>
    </w:pPr>
  </w:style>
  <w:style w:type="paragraph" w:styleId="Heading5">
    <w:name w:val="heading 5"/>
    <w:basedOn w:val="Normal"/>
    <w:next w:val="Normal"/>
    <w:link w:val="Heading5Char"/>
    <w:qFormat/>
    <w:pPr>
      <w:outlineLvl w:val="4"/>
    </w:pPr>
  </w:style>
  <w:style w:type="paragraph" w:styleId="Heading6">
    <w:name w:val="heading 6"/>
    <w:basedOn w:val="Normal"/>
    <w:next w:val="Normal"/>
    <w:link w:val="Heading6Char"/>
    <w:qFormat/>
    <w:pPr>
      <w:outlineLvl w:val="5"/>
    </w:pPr>
  </w:style>
  <w:style w:type="paragraph" w:styleId="Heading7">
    <w:name w:val="heading 7"/>
    <w:basedOn w:val="Normal"/>
    <w:next w:val="Normal"/>
    <w:link w:val="Heading7Char"/>
    <w:uiPriority w:val="99"/>
    <w:qFormat/>
    <w:pPr>
      <w:outlineLvl w:val="6"/>
    </w:pPr>
  </w:style>
  <w:style w:type="paragraph" w:styleId="Heading8">
    <w:name w:val="heading 8"/>
    <w:basedOn w:val="Normal"/>
    <w:next w:val="Normal"/>
    <w:link w:val="Heading8Char"/>
    <w:uiPriority w:val="99"/>
    <w:qFormat/>
    <w:pPr>
      <w:outlineLvl w:val="7"/>
    </w:pPr>
  </w:style>
  <w:style w:type="paragraph" w:styleId="Heading9">
    <w:name w:val="heading 9"/>
    <w:basedOn w:val="Normal"/>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2,body text1,Body Char Char Char"/>
    <w:basedOn w:val="Normal"/>
    <w:link w:val="BodyTextChar2"/>
    <w:uiPriority w:val="99"/>
    <w:qFormat/>
    <w:pPr>
      <w:spacing w:after="260"/>
    </w:pPr>
  </w:style>
  <w:style w:type="paragraph" w:styleId="Footer">
    <w:name w:val="footer"/>
    <w:basedOn w:val="Normal"/>
    <w:link w:val="FooterChar"/>
    <w:uiPriority w:val="99"/>
    <w:pPr>
      <w:tabs>
        <w:tab w:val="right" w:pos="8505"/>
      </w:tabs>
    </w:pPr>
    <w:rPr>
      <w:sz w:val="18"/>
      <w:szCs w:val="18"/>
      <w:lang w:eastAsia="x-none"/>
    </w:rPr>
  </w:style>
  <w:style w:type="paragraph" w:styleId="Header">
    <w:name w:val="header"/>
    <w:basedOn w:val="Normal"/>
    <w:link w:val="HeaderChar"/>
    <w:uiPriority w:val="99"/>
    <w:pPr>
      <w:spacing w:line="220" w:lineRule="exact"/>
      <w:jc w:val="right"/>
    </w:pPr>
    <w:rPr>
      <w:i/>
      <w:iCs/>
      <w:sz w:val="18"/>
      <w:szCs w:val="18"/>
      <w:lang w:eastAsia="x-none"/>
    </w:rPr>
  </w:style>
  <w:style w:type="paragraph" w:styleId="ListBullet">
    <w:name w:val="List Bullet"/>
    <w:basedOn w:val="BodyText"/>
    <w:autoRedefine/>
    <w:uiPriority w:val="99"/>
    <w:pPr>
      <w:ind w:left="340" w:hanging="340"/>
    </w:pPr>
  </w:style>
  <w:style w:type="paragraph" w:styleId="ListBullet2">
    <w:name w:val="List Bullet 2"/>
    <w:basedOn w:val="ListBullet"/>
    <w:autoRedefine/>
    <w:uiPriority w:val="99"/>
    <w:pPr>
      <w:ind w:left="680"/>
    </w:pPr>
  </w:style>
  <w:style w:type="paragraph" w:styleId="BodyTextIndent">
    <w:name w:val="Body Text Indent"/>
    <w:aliases w:val="i"/>
    <w:basedOn w:val="Normal"/>
    <w:link w:val="BodyTextIndentChar2"/>
    <w:uiPriority w:val="99"/>
    <w:pPr>
      <w:tabs>
        <w:tab w:val="left" w:pos="540"/>
      </w:tabs>
      <w:spacing w:before="120" w:line="240" w:lineRule="auto"/>
      <w:ind w:right="749"/>
      <w:jc w:val="both"/>
    </w:pPr>
    <w:rPr>
      <w:sz w:val="28"/>
      <w:szCs w:val="28"/>
      <w:lang w:val="en-US"/>
    </w:rPr>
  </w:style>
  <w:style w:type="paragraph" w:customStyle="1" w:styleId="zfaxdetails">
    <w:name w:val="zfax details"/>
    <w:basedOn w:val="Normal"/>
    <w:rPr>
      <w:sz w:val="18"/>
      <w:szCs w:val="18"/>
    </w:rPr>
  </w:style>
  <w:style w:type="paragraph" w:customStyle="1" w:styleId="zdisclaimer">
    <w:name w:val="zdisclaimer"/>
    <w:basedOn w:val="Normal"/>
    <w:next w:val="Footer"/>
    <w:pPr>
      <w:framePr w:wrap="auto" w:vAnchor="page" w:hAnchor="page" w:x="3238" w:y="14685"/>
      <w:spacing w:line="240" w:lineRule="exact"/>
    </w:pPr>
    <w:rPr>
      <w:sz w:val="20"/>
      <w:szCs w:val="20"/>
    </w:rPr>
  </w:style>
  <w:style w:type="paragraph" w:styleId="FootnoteText">
    <w:name w:val="footnote text"/>
    <w:aliases w:val="ft"/>
    <w:basedOn w:val="Normal"/>
    <w:link w:val="FootnoteTextChar"/>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uiPriority w:val="99"/>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pPr>
      <w:spacing w:line="240" w:lineRule="auto"/>
    </w:pPr>
  </w:style>
  <w:style w:type="paragraph" w:customStyle="1" w:styleId="zdetails">
    <w:name w:val="zdetails"/>
    <w:basedOn w:val="Normal"/>
    <w:pPr>
      <w:spacing w:line="240" w:lineRule="exact"/>
    </w:pPr>
    <w:rPr>
      <w:sz w:val="16"/>
      <w:szCs w:val="16"/>
    </w:rPr>
  </w:style>
  <w:style w:type="paragraph" w:customStyle="1" w:styleId="zbrand">
    <w:name w:val="zbrand"/>
    <w:basedOn w:val="Normal"/>
    <w:pPr>
      <w:keepLines/>
      <w:framePr w:wrap="auto" w:vAnchor="page" w:hAnchor="page" w:x="3063" w:y="1458"/>
      <w:spacing w:line="240" w:lineRule="atLeast"/>
    </w:pPr>
    <w:rPr>
      <w:noProof/>
      <w:lang w:val="en-US"/>
    </w:rPr>
  </w:style>
  <w:style w:type="character" w:styleId="PageNumber">
    <w:name w:val="page number"/>
    <w:rPr>
      <w:rFonts w:cs="Times New Roman"/>
      <w:sz w:val="22"/>
      <w:szCs w:val="22"/>
    </w:rPr>
  </w:style>
  <w:style w:type="paragraph" w:styleId="Title">
    <w:name w:val="Title"/>
    <w:basedOn w:val="Normal"/>
    <w:link w:val="TitleChar"/>
    <w:uiPriority w:val="99"/>
    <w:qFormat/>
    <w:pPr>
      <w:spacing w:line="240" w:lineRule="auto"/>
      <w:ind w:left="540" w:right="749"/>
      <w:jc w:val="center"/>
    </w:pPr>
    <w:rPr>
      <w:sz w:val="24"/>
      <w:szCs w:val="24"/>
      <w:u w:val="single"/>
      <w:lang w:val="en-US"/>
    </w:rPr>
  </w:style>
  <w:style w:type="paragraph" w:styleId="BlockText">
    <w:name w:val="Block Text"/>
    <w:basedOn w:val="Normal"/>
    <w:uiPriority w:val="99"/>
    <w:pPr>
      <w:spacing w:before="240" w:line="240" w:lineRule="auto"/>
      <w:ind w:left="547" w:right="749" w:firstLine="1440"/>
      <w:jc w:val="both"/>
    </w:pPr>
    <w:rPr>
      <w:sz w:val="28"/>
      <w:szCs w:val="28"/>
      <w:lang w:val="en-US"/>
    </w:rPr>
  </w:style>
  <w:style w:type="paragraph" w:styleId="Caption">
    <w:name w:val="caption"/>
    <w:basedOn w:val="Normal"/>
    <w:next w:val="Normal"/>
    <w:uiPriority w:val="99"/>
    <w:qFormat/>
    <w:pPr>
      <w:spacing w:before="240" w:line="240" w:lineRule="auto"/>
      <w:ind w:right="389"/>
      <w:jc w:val="both"/>
    </w:pPr>
    <w:rPr>
      <w:sz w:val="28"/>
      <w:szCs w:val="28"/>
    </w:rPr>
  </w:style>
  <w:style w:type="paragraph" w:styleId="BodyText3">
    <w:name w:val="Body Text 3"/>
    <w:basedOn w:val="Normal"/>
    <w:link w:val="BodyText3Char"/>
    <w:uiPriority w:val="99"/>
    <w:pPr>
      <w:tabs>
        <w:tab w:val="left" w:pos="540"/>
      </w:tabs>
      <w:spacing w:line="240" w:lineRule="auto"/>
      <w:ind w:right="389"/>
      <w:jc w:val="both"/>
    </w:pPr>
    <w:rPr>
      <w:sz w:val="28"/>
      <w:szCs w:val="28"/>
    </w:rPr>
  </w:style>
  <w:style w:type="paragraph" w:customStyle="1" w:styleId="BlockQuotation">
    <w:name w:val="Block Quotation"/>
    <w:basedOn w:val="Normal"/>
    <w:pPr>
      <w:widowControl w:val="0"/>
      <w:spacing w:before="120" w:line="240" w:lineRule="auto"/>
      <w:ind w:left="547" w:right="389"/>
      <w:jc w:val="both"/>
    </w:pPr>
    <w:rPr>
      <w:sz w:val="28"/>
      <w:szCs w:val="28"/>
      <w:lang w:val="en-US"/>
    </w:rPr>
  </w:style>
  <w:style w:type="paragraph" w:styleId="BodyTextIndent2">
    <w:name w:val="Body Text Indent 2"/>
    <w:basedOn w:val="Normal"/>
    <w:link w:val="BodyTextIndent2Char"/>
    <w:uiPriority w:val="99"/>
    <w:pPr>
      <w:ind w:left="1260" w:hanging="1260"/>
    </w:pPr>
    <w:rPr>
      <w:sz w:val="32"/>
      <w:szCs w:val="32"/>
    </w:rPr>
  </w:style>
  <w:style w:type="paragraph" w:styleId="BalloonText">
    <w:name w:val="Balloon Text"/>
    <w:basedOn w:val="Normal"/>
    <w:link w:val="BalloonTextChar"/>
    <w:uiPriority w:val="99"/>
    <w:semiHidden/>
    <w:rPr>
      <w:sz w:val="16"/>
      <w:szCs w:val="16"/>
    </w:rPr>
  </w:style>
  <w:style w:type="table" w:styleId="TableGrid">
    <w:name w:val="Table Grid"/>
    <w:basedOn w:val="TableNormal"/>
    <w:rsid w:val="0049545B"/>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อักขระ Char Char Char"/>
    <w:basedOn w:val="Normal"/>
    <w:rsid w:val="00167824"/>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Normal"/>
    <w:rsid w:val="00053CC7"/>
    <w:pPr>
      <w:autoSpaceDE/>
      <w:autoSpaceDN/>
      <w:spacing w:after="160" w:line="240" w:lineRule="exact"/>
    </w:pPr>
    <w:rPr>
      <w:rFonts w:ascii="Verdana" w:hAnsi="Verdana" w:cs="Times New Roman"/>
      <w:sz w:val="20"/>
      <w:szCs w:val="20"/>
      <w:lang w:val="en-US" w:bidi="ar-SA"/>
    </w:rPr>
  </w:style>
  <w:style w:type="paragraph" w:styleId="HTMLPreformatted">
    <w:name w:val="HTML Preformatted"/>
    <w:basedOn w:val="Normal"/>
    <w:link w:val="HTMLPreformattedChar"/>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Normal"/>
    <w:rsid w:val="0031247A"/>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Normal"/>
    <w:rsid w:val="00F42404"/>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0C255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51A83"/>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0D555E"/>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Normal"/>
    <w:rsid w:val="000D555E"/>
    <w:pPr>
      <w:autoSpaceDE/>
      <w:autoSpaceDN/>
      <w:spacing w:after="160" w:line="240" w:lineRule="exact"/>
    </w:pPr>
    <w:rPr>
      <w:rFonts w:ascii="Verdana" w:eastAsia="SimSun" w:hAnsi="Verdana"/>
      <w:sz w:val="20"/>
      <w:szCs w:val="20"/>
      <w:lang w:val="en-US" w:bidi="ar-SA"/>
    </w:rPr>
  </w:style>
  <w:style w:type="paragraph" w:styleId="BodyText2">
    <w:name w:val="Body Text 2"/>
    <w:basedOn w:val="Normal"/>
    <w:link w:val="BodyText2Char"/>
    <w:uiPriority w:val="99"/>
    <w:rsid w:val="00B1027A"/>
    <w:pPr>
      <w:spacing w:after="120" w:line="480" w:lineRule="auto"/>
    </w:pPr>
    <w:rPr>
      <w:szCs w:val="25"/>
    </w:rPr>
  </w:style>
  <w:style w:type="paragraph" w:customStyle="1" w:styleId="Char">
    <w:name w:val="Char"/>
    <w:basedOn w:val="Normal"/>
    <w:rsid w:val="00367786"/>
    <w:pPr>
      <w:autoSpaceDE/>
      <w:autoSpaceDN/>
      <w:spacing w:after="160" w:line="240" w:lineRule="exact"/>
    </w:pPr>
    <w:rPr>
      <w:rFonts w:ascii="Verdana" w:hAnsi="Verdana" w:cs="Times New Roman"/>
      <w:sz w:val="20"/>
      <w:szCs w:val="20"/>
      <w:lang w:val="en-US" w:bidi="ar-SA"/>
    </w:rPr>
  </w:style>
  <w:style w:type="paragraph" w:styleId="BodyTextIndent3">
    <w:name w:val="Body Text Indent 3"/>
    <w:basedOn w:val="Normal"/>
    <w:link w:val="BodyTextIndent3Char"/>
    <w:uiPriority w:val="99"/>
    <w:unhideWhenUsed/>
    <w:rsid w:val="00EB489D"/>
    <w:pPr>
      <w:autoSpaceDE/>
      <w:autoSpaceDN/>
      <w:spacing w:after="120" w:line="240" w:lineRule="auto"/>
      <w:ind w:left="283"/>
    </w:pPr>
    <w:rPr>
      <w:sz w:val="16"/>
      <w:szCs w:val="20"/>
      <w:lang w:val="x-none" w:eastAsia="x-none"/>
    </w:rPr>
  </w:style>
  <w:style w:type="character" w:customStyle="1" w:styleId="BodyTextIndent3Char">
    <w:name w:val="Body Text Indent 3 Char"/>
    <w:link w:val="BodyTextIndent3"/>
    <w:uiPriority w:val="99"/>
    <w:rsid w:val="00EB489D"/>
    <w:rPr>
      <w:sz w:val="16"/>
      <w:lang w:val="x-none" w:eastAsia="x-none"/>
    </w:rPr>
  </w:style>
  <w:style w:type="paragraph" w:styleId="ListParagraph">
    <w:name w:val="List Paragraph"/>
    <w:basedOn w:val="Normal"/>
    <w:uiPriority w:val="34"/>
    <w:qFormat/>
    <w:rsid w:val="00596942"/>
    <w:pPr>
      <w:autoSpaceDE/>
      <w:autoSpaceDN/>
      <w:ind w:left="720"/>
      <w:contextualSpacing/>
    </w:pPr>
    <w:rPr>
      <w:rFonts w:eastAsia="SimSun"/>
      <w:szCs w:val="28"/>
    </w:rPr>
  </w:style>
  <w:style w:type="character" w:customStyle="1" w:styleId="FooterChar">
    <w:name w:val="Footer Char"/>
    <w:link w:val="Footer"/>
    <w:uiPriority w:val="99"/>
    <w:rsid w:val="00E72A7E"/>
    <w:rPr>
      <w:sz w:val="18"/>
      <w:szCs w:val="18"/>
      <w:lang w:val="en-GB"/>
    </w:rPr>
  </w:style>
  <w:style w:type="character" w:customStyle="1" w:styleId="HeaderChar">
    <w:name w:val="Header Char"/>
    <w:link w:val="Header"/>
    <w:uiPriority w:val="99"/>
    <w:rsid w:val="00B2157F"/>
    <w:rPr>
      <w:i/>
      <w:iCs/>
      <w:sz w:val="18"/>
      <w:szCs w:val="18"/>
      <w:lang w:val="en-GB"/>
    </w:rPr>
  </w:style>
  <w:style w:type="paragraph" w:customStyle="1" w:styleId="Preformatted">
    <w:name w:val="Preformatted"/>
    <w:basedOn w:val="Normal"/>
    <w:link w:val="PreformattedChar"/>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spacing w:line="240" w:lineRule="auto"/>
    </w:pPr>
    <w:rPr>
      <w:rFonts w:ascii="Courier New" w:hAnsi="Courier New" w:cs="Tahoma"/>
      <w:sz w:val="20"/>
      <w:szCs w:val="20"/>
      <w:lang w:val="th-TH" w:eastAsia="th-TH"/>
    </w:rPr>
  </w:style>
  <w:style w:type="paragraph" w:customStyle="1" w:styleId="AA">
    <w:name w:val="AA"/>
    <w:basedOn w:val="Normal"/>
    <w:rsid w:val="00B2157F"/>
    <w:pPr>
      <w:pBdr>
        <w:bottom w:val="double" w:sz="4" w:space="1" w:color="auto"/>
      </w:pBdr>
      <w:autoSpaceDE/>
      <w:autoSpaceDN/>
      <w:spacing w:line="240" w:lineRule="auto"/>
      <w:jc w:val="right"/>
    </w:pPr>
    <w:rPr>
      <w:rFonts w:ascii="Angsana New"/>
      <w:sz w:val="28"/>
      <w:szCs w:val="28"/>
      <w:lang w:val="en-US"/>
    </w:rPr>
  </w:style>
  <w:style w:type="paragraph" w:customStyle="1" w:styleId="Ple2">
    <w:name w:val="Ple2"/>
    <w:basedOn w:val="PlainText"/>
    <w:rsid w:val="00B2157F"/>
  </w:style>
  <w:style w:type="paragraph" w:styleId="PlainText">
    <w:name w:val="Plain Text"/>
    <w:basedOn w:val="Normal"/>
    <w:link w:val="PlainTextChar"/>
    <w:uiPriority w:val="99"/>
    <w:rsid w:val="00B2157F"/>
    <w:rPr>
      <w:rFonts w:ascii="Courier New" w:hAnsi="Courier New"/>
      <w:sz w:val="20"/>
      <w:szCs w:val="25"/>
      <w:lang w:eastAsia="x-none"/>
    </w:rPr>
  </w:style>
  <w:style w:type="character" w:customStyle="1" w:styleId="PlainTextChar">
    <w:name w:val="Plain Text Char"/>
    <w:link w:val="PlainText"/>
    <w:uiPriority w:val="99"/>
    <w:rsid w:val="00B2157F"/>
    <w:rPr>
      <w:rFonts w:ascii="Courier New" w:hAnsi="Courier New"/>
      <w:szCs w:val="25"/>
      <w:lang w:val="en-GB"/>
    </w:rPr>
  </w:style>
  <w:style w:type="paragraph" w:customStyle="1" w:styleId="Default">
    <w:name w:val="Default"/>
    <w:uiPriority w:val="99"/>
    <w:rsid w:val="003F5425"/>
    <w:pPr>
      <w:autoSpaceDE w:val="0"/>
      <w:autoSpaceDN w:val="0"/>
      <w:adjustRightInd w:val="0"/>
    </w:pPr>
    <w:rPr>
      <w:rFonts w:ascii="EucrosiaUPC" w:hAnsi="EucrosiaUPC" w:cs="EucrosiaUPC"/>
      <w:color w:val="000000"/>
      <w:sz w:val="24"/>
      <w:szCs w:val="24"/>
    </w:rPr>
  </w:style>
  <w:style w:type="character" w:styleId="Hyperlink">
    <w:name w:val="Hyperlink"/>
    <w:uiPriority w:val="99"/>
    <w:unhideWhenUsed/>
    <w:rsid w:val="008F3F28"/>
    <w:rPr>
      <w:strike w:val="0"/>
      <w:dstrike w:val="0"/>
      <w:color w:val="303030"/>
      <w:u w:val="none"/>
      <w:effect w:val="none"/>
    </w:rPr>
  </w:style>
  <w:style w:type="paragraph" w:customStyle="1" w:styleId="block">
    <w:name w:val="block"/>
    <w:aliases w:val="b"/>
    <w:basedOn w:val="BodyText"/>
    <w:rsid w:val="00102591"/>
    <w:pPr>
      <w:autoSpaceDE/>
      <w:autoSpaceDN/>
      <w:ind w:left="567"/>
    </w:pPr>
    <w:rPr>
      <w:rFonts w:cs="Times New Roman"/>
      <w:szCs w:val="20"/>
      <w:lang w:eastAsia="x-none" w:bidi="ar-SA"/>
    </w:rPr>
  </w:style>
  <w:style w:type="numbering" w:customStyle="1" w:styleId="NoList1">
    <w:name w:val="No List1"/>
    <w:next w:val="NoList"/>
    <w:uiPriority w:val="99"/>
    <w:semiHidden/>
    <w:unhideWhenUsed/>
    <w:rsid w:val="00312B9B"/>
  </w:style>
  <w:style w:type="character" w:customStyle="1" w:styleId="Heading1Char">
    <w:name w:val="Heading 1 Char"/>
    <w:link w:val="Heading1"/>
    <w:rsid w:val="00312B9B"/>
    <w:rPr>
      <w:b/>
      <w:bCs/>
      <w:i/>
      <w:iCs/>
      <w:sz w:val="24"/>
      <w:szCs w:val="24"/>
      <w:lang w:val="en-GB"/>
    </w:rPr>
  </w:style>
  <w:style w:type="character" w:customStyle="1" w:styleId="Heading2Char">
    <w:name w:val="Heading 2 Char"/>
    <w:link w:val="Heading2"/>
    <w:rsid w:val="00312B9B"/>
    <w:rPr>
      <w:b/>
      <w:bCs/>
      <w:i/>
      <w:iCs/>
      <w:sz w:val="24"/>
      <w:szCs w:val="24"/>
      <w:lang w:val="en-GB"/>
    </w:rPr>
  </w:style>
  <w:style w:type="character" w:customStyle="1" w:styleId="Heading3Char">
    <w:name w:val="Heading 3 Char"/>
    <w:link w:val="Heading3"/>
    <w:rsid w:val="00312B9B"/>
    <w:rPr>
      <w:i/>
      <w:iCs/>
      <w:sz w:val="22"/>
      <w:szCs w:val="22"/>
      <w:lang w:val="en-GB"/>
    </w:rPr>
  </w:style>
  <w:style w:type="character" w:customStyle="1" w:styleId="Heading4Char">
    <w:name w:val="Heading 4 Char"/>
    <w:link w:val="Heading4"/>
    <w:rsid w:val="00312B9B"/>
    <w:rPr>
      <w:sz w:val="22"/>
      <w:szCs w:val="22"/>
      <w:lang w:val="en-GB"/>
    </w:rPr>
  </w:style>
  <w:style w:type="character" w:customStyle="1" w:styleId="Heading5Char">
    <w:name w:val="Heading 5 Char"/>
    <w:link w:val="Heading5"/>
    <w:rsid w:val="00312B9B"/>
    <w:rPr>
      <w:sz w:val="22"/>
      <w:szCs w:val="22"/>
      <w:lang w:val="en-GB"/>
    </w:rPr>
  </w:style>
  <w:style w:type="character" w:customStyle="1" w:styleId="Heading6Char">
    <w:name w:val="Heading 6 Char"/>
    <w:link w:val="Heading6"/>
    <w:rsid w:val="00312B9B"/>
    <w:rPr>
      <w:sz w:val="22"/>
      <w:szCs w:val="22"/>
      <w:lang w:val="en-GB"/>
    </w:rPr>
  </w:style>
  <w:style w:type="character" w:customStyle="1" w:styleId="Heading7Char">
    <w:name w:val="Heading 7 Char"/>
    <w:link w:val="Heading7"/>
    <w:uiPriority w:val="99"/>
    <w:rsid w:val="00312B9B"/>
    <w:rPr>
      <w:sz w:val="22"/>
      <w:szCs w:val="22"/>
      <w:lang w:val="en-GB"/>
    </w:rPr>
  </w:style>
  <w:style w:type="character" w:customStyle="1" w:styleId="Heading8Char">
    <w:name w:val="Heading 8 Char"/>
    <w:link w:val="Heading8"/>
    <w:uiPriority w:val="99"/>
    <w:rsid w:val="00312B9B"/>
    <w:rPr>
      <w:sz w:val="22"/>
      <w:szCs w:val="22"/>
      <w:lang w:val="en-GB"/>
    </w:rPr>
  </w:style>
  <w:style w:type="character" w:customStyle="1" w:styleId="Heading9Char">
    <w:name w:val="Heading 9 Char"/>
    <w:link w:val="Heading9"/>
    <w:uiPriority w:val="99"/>
    <w:rsid w:val="00312B9B"/>
    <w:rPr>
      <w:sz w:val="22"/>
      <w:szCs w:val="22"/>
      <w:lang w:val="en-GB"/>
    </w:rPr>
  </w:style>
  <w:style w:type="paragraph" w:customStyle="1" w:styleId="acctfourfigures">
    <w:name w:val="acct four figures"/>
    <w:aliases w:val="a4,a4 + 8 pt,(Complex) + 8 pt,(Complex),Thai Distribute...,a4 + Angsana New,15 pt,Before:  3 pt,Line spacing:  At l...,Left:  -0.05&quot;,Right:  -0.05&quot;,Lin...,..."/>
    <w:basedOn w:val="Normal"/>
    <w:rsid w:val="00312B9B"/>
    <w:pPr>
      <w:tabs>
        <w:tab w:val="decimal" w:pos="765"/>
      </w:tabs>
      <w:autoSpaceDE/>
      <w:autoSpaceDN/>
    </w:pPr>
    <w:rPr>
      <w:rFonts w:eastAsia="DengXian" w:cs="Times New Roman"/>
      <w:szCs w:val="20"/>
      <w:lang w:bidi="ar-SA"/>
    </w:rPr>
  </w:style>
  <w:style w:type="paragraph" w:customStyle="1" w:styleId="acctmergecolhdg">
    <w:name w:val="acct merge col hdg"/>
    <w:aliases w:val="mh"/>
    <w:basedOn w:val="Normal"/>
    <w:uiPriority w:val="99"/>
    <w:rsid w:val="00312B9B"/>
    <w:pPr>
      <w:autoSpaceDE/>
      <w:autoSpaceDN/>
      <w:jc w:val="center"/>
    </w:pPr>
    <w:rPr>
      <w:rFonts w:eastAsia="DengXian" w:cs="Times New Roman"/>
      <w:b/>
      <w:szCs w:val="20"/>
      <w:lang w:bidi="ar-SA"/>
    </w:rPr>
  </w:style>
  <w:style w:type="paragraph" w:customStyle="1" w:styleId="Pa47">
    <w:name w:val="Pa47"/>
    <w:basedOn w:val="Normal"/>
    <w:next w:val="Normal"/>
    <w:uiPriority w:val="99"/>
    <w:rsid w:val="00312B9B"/>
    <w:pPr>
      <w:adjustRightInd w:val="0"/>
      <w:spacing w:line="141" w:lineRule="atLeast"/>
    </w:pPr>
    <w:rPr>
      <w:rFonts w:ascii="Univers LT Std 45 Light" w:eastAsia="DengXian" w:hAnsi="Univers LT Std 45 Light"/>
      <w:sz w:val="24"/>
      <w:szCs w:val="24"/>
      <w:lang w:val="en-US"/>
    </w:rPr>
  </w:style>
  <w:style w:type="character" w:customStyle="1" w:styleId="BodyTextChar">
    <w:name w:val="Body Text Char"/>
    <w:aliases w:val="bt Char,body text Char,Body Char,bt2 Char,body text1 Char,Body Char Char Char Char"/>
    <w:uiPriority w:val="99"/>
    <w:semiHidden/>
    <w:locked/>
    <w:rsid w:val="00312B9B"/>
    <w:rPr>
      <w:rFonts w:ascii="Arial" w:hAnsi="Arial" w:cs="Arial"/>
      <w:sz w:val="18"/>
      <w:szCs w:val="18"/>
    </w:rPr>
  </w:style>
  <w:style w:type="character" w:customStyle="1" w:styleId="BodyTextChar1">
    <w:name w:val="Body Text Char1"/>
    <w:aliases w:val="bt Char1,body text Char1,Body Char1"/>
    <w:semiHidden/>
    <w:rsid w:val="00312B9B"/>
    <w:rPr>
      <w:rFonts w:ascii="Arial" w:eastAsia="Times New Roman" w:hAnsi="Arial" w:cs="Angsana New"/>
      <w:sz w:val="18"/>
      <w:szCs w:val="22"/>
    </w:rPr>
  </w:style>
  <w:style w:type="character" w:customStyle="1" w:styleId="BodyText2Char">
    <w:name w:val="Body Text 2 Char"/>
    <w:link w:val="BodyText2"/>
    <w:uiPriority w:val="99"/>
    <w:rsid w:val="00312B9B"/>
    <w:rPr>
      <w:sz w:val="22"/>
      <w:szCs w:val="25"/>
      <w:lang w:val="en-GB"/>
    </w:rPr>
  </w:style>
  <w:style w:type="character" w:customStyle="1" w:styleId="apple-style-span">
    <w:name w:val="apple-style-span"/>
    <w:basedOn w:val="DefaultParagraphFont"/>
    <w:rsid w:val="00312B9B"/>
  </w:style>
  <w:style w:type="character" w:customStyle="1" w:styleId="apple-converted-space">
    <w:name w:val="apple-converted-space"/>
    <w:basedOn w:val="DefaultParagraphFont"/>
    <w:rsid w:val="00312B9B"/>
  </w:style>
  <w:style w:type="character" w:styleId="FollowedHyperlink">
    <w:name w:val="FollowedHyperlink"/>
    <w:unhideWhenUsed/>
    <w:rsid w:val="00312B9B"/>
    <w:rPr>
      <w:rFonts w:ascii="Arial" w:hAnsi="Arial" w:cs="Arial" w:hint="default"/>
      <w:color w:val="800080"/>
      <w:sz w:val="20"/>
      <w:szCs w:val="20"/>
      <w:u w:val="single"/>
    </w:rPr>
  </w:style>
  <w:style w:type="character" w:styleId="Emphasis">
    <w:name w:val="Emphasis"/>
    <w:qFormat/>
    <w:rsid w:val="00312B9B"/>
    <w:rPr>
      <w:rFonts w:ascii="Arial" w:hAnsi="Arial" w:cs="Arial" w:hint="default"/>
      <w:i w:val="0"/>
      <w:iCs w:val="0"/>
      <w:noProof w:val="0"/>
      <w:sz w:val="20"/>
      <w:szCs w:val="20"/>
      <w:lang w:val="en-US"/>
    </w:rPr>
  </w:style>
  <w:style w:type="character" w:customStyle="1" w:styleId="HTMLPreformattedChar">
    <w:name w:val="HTML Preformatted Char"/>
    <w:link w:val="HTMLPreformatted"/>
    <w:rsid w:val="00312B9B"/>
    <w:rPr>
      <w:rFonts w:ascii="Courier New" w:hAnsi="Courier New" w:cs="Courier New"/>
    </w:rPr>
  </w:style>
  <w:style w:type="character" w:styleId="Strong">
    <w:name w:val="Strong"/>
    <w:qFormat/>
    <w:rsid w:val="00312B9B"/>
    <w:rPr>
      <w:rFonts w:ascii="Arial" w:hAnsi="Arial" w:cs="Arial" w:hint="default"/>
      <w:b/>
      <w:bCs/>
      <w:sz w:val="24"/>
      <w:szCs w:val="24"/>
    </w:rPr>
  </w:style>
  <w:style w:type="paragraph" w:customStyle="1" w:styleId="msonormal0">
    <w:name w:val="msonormal"/>
    <w:basedOn w:val="Normal"/>
    <w:uiPriority w:val="99"/>
    <w:rsid w:val="00312B9B"/>
    <w:pPr>
      <w:autoSpaceDE/>
      <w:autoSpaceDN/>
      <w:spacing w:before="100" w:beforeAutospacing="1" w:after="100" w:afterAutospacing="1" w:line="240" w:lineRule="auto"/>
    </w:pPr>
    <w:rPr>
      <w:rFonts w:ascii="Tahoma" w:eastAsia="Calibri" w:hAnsi="Tahoma" w:cs="Tahoma"/>
      <w:sz w:val="24"/>
      <w:szCs w:val="24"/>
      <w:lang w:val="en-US"/>
    </w:rPr>
  </w:style>
  <w:style w:type="paragraph" w:styleId="NormalWeb">
    <w:name w:val="Normal (Web)"/>
    <w:basedOn w:val="Normal"/>
    <w:uiPriority w:val="99"/>
    <w:unhideWhenUsed/>
    <w:rsid w:val="00312B9B"/>
    <w:pPr>
      <w:autoSpaceDE/>
      <w:autoSpaceDN/>
      <w:spacing w:before="100" w:beforeAutospacing="1" w:after="100" w:afterAutospacing="1" w:line="240" w:lineRule="auto"/>
    </w:pPr>
    <w:rPr>
      <w:rFonts w:ascii="Tahoma" w:eastAsia="Calibri" w:hAnsi="Tahoma" w:cs="Tahoma"/>
      <w:sz w:val="24"/>
      <w:szCs w:val="24"/>
      <w:lang w:val="en-US"/>
    </w:rPr>
  </w:style>
  <w:style w:type="paragraph" w:styleId="Index1">
    <w:name w:val="index 1"/>
    <w:basedOn w:val="Normal"/>
    <w:next w:val="Normal"/>
    <w:autoRedefine/>
    <w:uiPriority w:val="99"/>
    <w:unhideWhenUsed/>
    <w:rsid w:val="00312B9B"/>
    <w:pPr>
      <w:autoSpaceDE/>
      <w:autoSpaceDN/>
      <w:spacing w:line="240" w:lineRule="auto"/>
      <w:ind w:left="-115" w:right="-97" w:hanging="14"/>
      <w:jc w:val="center"/>
    </w:pPr>
    <w:rPr>
      <w:rFonts w:ascii="Angsana New" w:eastAsia="Cordia New" w:hAnsi="Angsana New"/>
      <w:sz w:val="30"/>
      <w:szCs w:val="30"/>
      <w:lang w:val="en-US"/>
    </w:rPr>
  </w:style>
  <w:style w:type="paragraph" w:styleId="Index2">
    <w:name w:val="index 2"/>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568" w:hanging="284"/>
    </w:pPr>
    <w:rPr>
      <w:rFonts w:ascii="Arial" w:hAnsi="Arial" w:cs="Times New Roman"/>
      <w:sz w:val="18"/>
      <w:szCs w:val="18"/>
      <w:lang w:val="en-US"/>
    </w:rPr>
  </w:style>
  <w:style w:type="paragraph" w:styleId="Index3">
    <w:name w:val="index 3"/>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851" w:hanging="284"/>
    </w:pPr>
    <w:rPr>
      <w:rFonts w:ascii="Arial" w:hAnsi="Arial" w:cs="Times New Roman"/>
      <w:sz w:val="18"/>
      <w:szCs w:val="18"/>
      <w:lang w:val="en-US"/>
    </w:rPr>
  </w:style>
  <w:style w:type="paragraph" w:styleId="Index4">
    <w:name w:val="index 4"/>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5" w:hanging="284"/>
    </w:pPr>
    <w:rPr>
      <w:rFonts w:ascii="Arial" w:hAnsi="Arial" w:cs="Times New Roman"/>
      <w:sz w:val="18"/>
      <w:szCs w:val="18"/>
      <w:lang w:val="en-US"/>
    </w:rPr>
  </w:style>
  <w:style w:type="paragraph" w:styleId="Index5">
    <w:name w:val="index 5"/>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hanging="284"/>
    </w:pPr>
    <w:rPr>
      <w:rFonts w:ascii="Arial" w:hAnsi="Arial" w:cs="Times New Roman"/>
      <w:sz w:val="18"/>
      <w:szCs w:val="18"/>
      <w:lang w:val="en-US"/>
    </w:rPr>
  </w:style>
  <w:style w:type="paragraph" w:styleId="Index6">
    <w:name w:val="index 6"/>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702" w:hanging="284"/>
    </w:pPr>
    <w:rPr>
      <w:rFonts w:ascii="Arial" w:hAnsi="Arial" w:cs="Times New Roman"/>
      <w:sz w:val="18"/>
      <w:szCs w:val="18"/>
      <w:lang w:val="en-US"/>
    </w:rPr>
  </w:style>
  <w:style w:type="paragraph" w:styleId="Index7">
    <w:name w:val="index 7"/>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985" w:hanging="284"/>
    </w:pPr>
    <w:rPr>
      <w:rFonts w:ascii="Arial" w:hAnsi="Arial" w:cs="Times New Roman"/>
      <w:sz w:val="18"/>
      <w:szCs w:val="18"/>
      <w:lang w:val="en-US"/>
    </w:rPr>
  </w:style>
  <w:style w:type="paragraph" w:styleId="Index8">
    <w:name w:val="index 8"/>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269" w:hanging="284"/>
    </w:pPr>
    <w:rPr>
      <w:rFonts w:ascii="Arial" w:hAnsi="Arial" w:cs="Times New Roman"/>
      <w:sz w:val="18"/>
      <w:szCs w:val="18"/>
      <w:lang w:val="en-US"/>
    </w:rPr>
  </w:style>
  <w:style w:type="paragraph" w:styleId="Index9">
    <w:name w:val="index 9"/>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552" w:hanging="284"/>
    </w:pPr>
    <w:rPr>
      <w:rFonts w:ascii="Arial" w:hAnsi="Arial" w:cs="Times New Roman"/>
      <w:sz w:val="18"/>
      <w:szCs w:val="18"/>
      <w:lang w:val="en-US"/>
    </w:rPr>
  </w:style>
  <w:style w:type="paragraph" w:styleId="TOC1">
    <w:name w:val="toc 1"/>
    <w:basedOn w:val="Normal"/>
    <w:next w:val="Normal"/>
    <w:autoRedefine/>
    <w:uiPriority w:val="39"/>
    <w:unhideWhenUsed/>
    <w:rsid w:val="00312B9B"/>
    <w:pPr>
      <w:tabs>
        <w:tab w:val="left" w:pos="227"/>
        <w:tab w:val="left" w:pos="454"/>
        <w:tab w:val="left" w:pos="680"/>
        <w:tab w:val="left" w:pos="907"/>
      </w:tabs>
      <w:autoSpaceDE/>
      <w:autoSpaceDN/>
      <w:spacing w:line="240" w:lineRule="atLeast"/>
    </w:pPr>
    <w:rPr>
      <w:rFonts w:ascii="Arial" w:hAnsi="Arial" w:cs="Times New Roman"/>
      <w:sz w:val="18"/>
      <w:szCs w:val="18"/>
      <w:lang w:val="en-US"/>
    </w:rPr>
  </w:style>
  <w:style w:type="paragraph" w:styleId="TOC2">
    <w:name w:val="toc 2"/>
    <w:basedOn w:val="Normal"/>
    <w:next w:val="Normal"/>
    <w:autoRedefine/>
    <w:uiPriority w:val="39"/>
    <w:unhideWhenUsed/>
    <w:rsid w:val="00312B9B"/>
    <w:pPr>
      <w:tabs>
        <w:tab w:val="left" w:pos="227"/>
        <w:tab w:val="left" w:pos="454"/>
        <w:tab w:val="left" w:pos="680"/>
        <w:tab w:val="left" w:pos="907"/>
      </w:tabs>
      <w:autoSpaceDE/>
      <w:autoSpaceDN/>
      <w:spacing w:before="240" w:line="240" w:lineRule="atLeast"/>
    </w:pPr>
    <w:rPr>
      <w:rFonts w:ascii="Arial" w:hAnsi="Arial" w:cs="Times New Roman"/>
      <w:b/>
      <w:bCs/>
      <w:sz w:val="18"/>
      <w:szCs w:val="18"/>
      <w:lang w:val="en-US"/>
    </w:rPr>
  </w:style>
  <w:style w:type="paragraph" w:styleId="TOC3">
    <w:name w:val="toc 3"/>
    <w:basedOn w:val="Normal"/>
    <w:next w:val="Normal"/>
    <w:autoRedefine/>
    <w:uiPriority w:val="39"/>
    <w:unhideWhenUsed/>
    <w:rsid w:val="00312B9B"/>
    <w:pPr>
      <w:tabs>
        <w:tab w:val="left" w:pos="227"/>
        <w:tab w:val="left" w:pos="454"/>
        <w:tab w:val="left" w:pos="680"/>
        <w:tab w:val="left" w:pos="907"/>
      </w:tabs>
      <w:autoSpaceDE/>
      <w:autoSpaceDN/>
      <w:spacing w:after="240" w:line="240" w:lineRule="atLeast"/>
    </w:pPr>
    <w:rPr>
      <w:rFonts w:ascii="Arial" w:hAnsi="Arial" w:cs="Times New Roman"/>
      <w:sz w:val="18"/>
      <w:szCs w:val="18"/>
      <w:lang w:val="en-US"/>
    </w:rPr>
  </w:style>
  <w:style w:type="paragraph" w:styleId="TOC4">
    <w:name w:val="toc 4"/>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851"/>
    </w:pPr>
    <w:rPr>
      <w:rFonts w:ascii="Arial" w:hAnsi="Arial" w:cs="Times New Roman"/>
      <w:sz w:val="18"/>
      <w:szCs w:val="18"/>
      <w:lang w:val="en-US"/>
    </w:rPr>
  </w:style>
  <w:style w:type="paragraph" w:styleId="TOC5">
    <w:name w:val="toc 5"/>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4"/>
    </w:pPr>
    <w:rPr>
      <w:rFonts w:ascii="Arial" w:hAnsi="Arial" w:cs="Times New Roman"/>
      <w:sz w:val="18"/>
      <w:szCs w:val="18"/>
      <w:lang w:val="en-US"/>
    </w:rPr>
  </w:style>
  <w:style w:type="paragraph" w:styleId="TOC6">
    <w:name w:val="toc 6"/>
    <w:basedOn w:val="Normal"/>
    <w:next w:val="Normal"/>
    <w:autoRedefine/>
    <w:uiPriority w:val="39"/>
    <w:unhideWhenUsed/>
    <w:rsid w:val="00312B9B"/>
    <w:pPr>
      <w:numPr>
        <w:numId w:val="4"/>
      </w:numPr>
      <w:tabs>
        <w:tab w:val="clear" w:pos="149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firstLine="0"/>
    </w:pPr>
    <w:rPr>
      <w:rFonts w:ascii="Arial" w:hAnsi="Arial" w:cs="Times New Roman"/>
      <w:sz w:val="18"/>
      <w:szCs w:val="18"/>
      <w:lang w:val="en-US"/>
    </w:rPr>
  </w:style>
  <w:style w:type="paragraph" w:styleId="TOC7">
    <w:name w:val="toc 7"/>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701"/>
    </w:pPr>
    <w:rPr>
      <w:rFonts w:ascii="Arial" w:hAnsi="Arial" w:cs="Times New Roman"/>
      <w:sz w:val="18"/>
      <w:szCs w:val="18"/>
      <w:lang w:val="en-US"/>
    </w:rPr>
  </w:style>
  <w:style w:type="paragraph" w:styleId="TOC8">
    <w:name w:val="toc 8"/>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985"/>
    </w:pPr>
    <w:rPr>
      <w:rFonts w:ascii="Arial" w:hAnsi="Arial" w:cs="Times New Roman"/>
      <w:sz w:val="18"/>
      <w:szCs w:val="18"/>
      <w:lang w:val="en-US"/>
    </w:rPr>
  </w:style>
  <w:style w:type="paragraph" w:styleId="TOC9">
    <w:name w:val="toc 9"/>
    <w:basedOn w:val="Normal"/>
    <w:next w:val="Normal"/>
    <w:autoRedefine/>
    <w:uiPriority w:val="39"/>
    <w:unhideWhenUsed/>
    <w:rsid w:val="00312B9B"/>
    <w:pPr>
      <w:autoSpaceDE/>
      <w:autoSpaceDN/>
      <w:spacing w:line="240" w:lineRule="auto"/>
      <w:ind w:left="1600"/>
      <w:jc w:val="both"/>
    </w:pPr>
    <w:rPr>
      <w:rFonts w:eastAsia="Cordia New"/>
      <w:sz w:val="24"/>
      <w:szCs w:val="24"/>
      <w:lang w:val="en-US"/>
    </w:rPr>
  </w:style>
  <w:style w:type="paragraph" w:styleId="NormalIndent">
    <w:name w:val="Normal Indent"/>
    <w:basedOn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84"/>
    </w:pPr>
    <w:rPr>
      <w:rFonts w:ascii="Arial" w:hAnsi="Arial" w:cs="Times New Roman"/>
      <w:sz w:val="18"/>
      <w:szCs w:val="18"/>
      <w:lang w:val="en-US"/>
    </w:rPr>
  </w:style>
  <w:style w:type="character" w:customStyle="1" w:styleId="FootnoteTextChar">
    <w:name w:val="Footnote Text Char"/>
    <w:aliases w:val="ft Char1"/>
    <w:link w:val="FootnoteText"/>
    <w:semiHidden/>
    <w:locked/>
    <w:rsid w:val="00312B9B"/>
    <w:rPr>
      <w:sz w:val="18"/>
      <w:szCs w:val="18"/>
      <w:lang w:val="en-GB"/>
    </w:rPr>
  </w:style>
  <w:style w:type="character" w:customStyle="1" w:styleId="FootnoteTextChar1">
    <w:name w:val="Footnote Text Char1"/>
    <w:aliases w:val="ft Char"/>
    <w:semiHidden/>
    <w:rsid w:val="00312B9B"/>
    <w:rPr>
      <w:rFonts w:ascii="Arial" w:eastAsia="Times New Roman" w:hAnsi="Arial" w:cs="Angsana New"/>
      <w:sz w:val="20"/>
      <w:szCs w:val="25"/>
    </w:rPr>
  </w:style>
  <w:style w:type="paragraph" w:styleId="CommentText">
    <w:name w:val="annotation text"/>
    <w:basedOn w:val="Normal"/>
    <w:link w:val="CommentTextChar"/>
    <w:uiPriority w:val="99"/>
    <w:unhideWhenUsed/>
    <w:rsid w:val="00312B9B"/>
    <w:pPr>
      <w:autoSpaceDE/>
      <w:autoSpaceDN/>
      <w:spacing w:line="240" w:lineRule="auto"/>
      <w:jc w:val="both"/>
    </w:pPr>
    <w:rPr>
      <w:rFonts w:eastAsia="Cordia New"/>
      <w:sz w:val="20"/>
      <w:szCs w:val="25"/>
      <w:lang w:val="en-US"/>
    </w:rPr>
  </w:style>
  <w:style w:type="character" w:customStyle="1" w:styleId="CommentTextChar">
    <w:name w:val="Comment Text Char"/>
    <w:link w:val="CommentText"/>
    <w:uiPriority w:val="99"/>
    <w:rsid w:val="00312B9B"/>
    <w:rPr>
      <w:rFonts w:eastAsia="Cordia New"/>
      <w:szCs w:val="25"/>
    </w:rPr>
  </w:style>
  <w:style w:type="paragraph" w:styleId="IndexHeading">
    <w:name w:val="index heading"/>
    <w:basedOn w:val="Normal"/>
    <w:next w:val="Index1"/>
    <w:uiPriority w:val="99"/>
    <w:unhideWhenUsed/>
    <w:rsid w:val="00312B9B"/>
    <w:pPr>
      <w:autoSpaceDE/>
      <w:autoSpaceDN/>
      <w:spacing w:line="240" w:lineRule="auto"/>
      <w:jc w:val="both"/>
    </w:pPr>
    <w:rPr>
      <w:rFonts w:eastAsia="Cordia New" w:cs="Monotype Sorts"/>
      <w:b/>
      <w:bCs/>
      <w:sz w:val="24"/>
      <w:szCs w:val="24"/>
      <w:lang w:val="en-US"/>
    </w:rPr>
  </w:style>
  <w:style w:type="paragraph" w:styleId="TableofFigures">
    <w:name w:val="table of figures"/>
    <w:basedOn w:val="Normal"/>
    <w:next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567" w:hanging="567"/>
    </w:pPr>
    <w:rPr>
      <w:rFonts w:ascii="Arial" w:hAnsi="Arial" w:cs="Times New Roman"/>
      <w:sz w:val="18"/>
      <w:szCs w:val="18"/>
      <w:lang w:val="en-US"/>
    </w:rPr>
  </w:style>
  <w:style w:type="paragraph" w:styleId="EnvelopeAddress">
    <w:name w:val="envelope address"/>
    <w:basedOn w:val="Normal"/>
    <w:uiPriority w:val="99"/>
    <w:unhideWhenUsed/>
    <w:rsid w:val="00312B9B"/>
    <w:pPr>
      <w:framePr w:w="7920" w:h="1980" w:hSpace="180" w:wrap="auto" w:hAnchor="page" w:xAlign="center" w:yAlign="bottom"/>
      <w:autoSpaceDE/>
      <w:autoSpaceDN/>
      <w:spacing w:line="240" w:lineRule="auto"/>
      <w:ind w:left="2880"/>
      <w:jc w:val="both"/>
    </w:pPr>
    <w:rPr>
      <w:rFonts w:eastAsia="Cordia New"/>
      <w:sz w:val="24"/>
      <w:szCs w:val="24"/>
      <w:lang w:val="en-US"/>
    </w:rPr>
  </w:style>
  <w:style w:type="paragraph" w:styleId="EnvelopeReturn">
    <w:name w:val="envelope return"/>
    <w:basedOn w:val="Normal"/>
    <w:uiPriority w:val="99"/>
    <w:unhideWhenUsed/>
    <w:rsid w:val="00312B9B"/>
    <w:pPr>
      <w:autoSpaceDE/>
      <w:autoSpaceDN/>
      <w:spacing w:line="240" w:lineRule="auto"/>
      <w:jc w:val="both"/>
    </w:pPr>
    <w:rPr>
      <w:rFonts w:eastAsia="Cordia New"/>
      <w:sz w:val="24"/>
      <w:szCs w:val="24"/>
      <w:lang w:val="en-US"/>
    </w:rPr>
  </w:style>
  <w:style w:type="paragraph" w:styleId="TableofAuthorities">
    <w:name w:val="table of authorities"/>
    <w:basedOn w:val="Normal"/>
    <w:next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84" w:hanging="284"/>
    </w:pPr>
    <w:rPr>
      <w:rFonts w:ascii="Arial" w:hAnsi="Arial" w:cs="Times New Roman"/>
      <w:sz w:val="18"/>
      <w:szCs w:val="18"/>
      <w:lang w:val="en-US"/>
    </w:rPr>
  </w:style>
  <w:style w:type="paragraph" w:styleId="MacroText">
    <w:name w:val="macro"/>
    <w:link w:val="MacroTextChar"/>
    <w:uiPriority w:val="99"/>
    <w:unhideWhenUsed/>
    <w:rsid w:val="00312B9B"/>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character" w:customStyle="1" w:styleId="MacroTextChar">
    <w:name w:val="Macro Text Char"/>
    <w:link w:val="MacroText"/>
    <w:uiPriority w:val="99"/>
    <w:rsid w:val="00312B9B"/>
    <w:rPr>
      <w:rFonts w:ascii="Arial" w:eastAsia="Cordia New" w:hAnsi="Arial"/>
    </w:rPr>
  </w:style>
  <w:style w:type="paragraph" w:styleId="TOAHeading">
    <w:name w:val="toa heading"/>
    <w:basedOn w:val="Normal"/>
    <w:next w:val="Normal"/>
    <w:uiPriority w:val="99"/>
    <w:unhideWhenUsed/>
    <w:rsid w:val="00312B9B"/>
    <w:pPr>
      <w:autoSpaceDE/>
      <w:autoSpaceDN/>
      <w:spacing w:before="120" w:line="240" w:lineRule="auto"/>
      <w:jc w:val="both"/>
    </w:pPr>
    <w:rPr>
      <w:rFonts w:eastAsia="Cordia New" w:cs="Monotype Sorts"/>
      <w:b/>
      <w:bCs/>
      <w:sz w:val="24"/>
      <w:szCs w:val="24"/>
      <w:lang w:val="en-US"/>
    </w:rPr>
  </w:style>
  <w:style w:type="paragraph" w:styleId="ListNumber">
    <w:name w:val="List Number"/>
    <w:basedOn w:val="Normal"/>
    <w:uiPriority w:val="99"/>
    <w:unhideWhenUsed/>
    <w:rsid w:val="00312B9B"/>
    <w:pPr>
      <w:numPr>
        <w:numId w:val="5"/>
      </w:numPr>
      <w:tabs>
        <w:tab w:val="clear" w:pos="1492"/>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84" w:hanging="284"/>
    </w:pPr>
    <w:rPr>
      <w:rFonts w:ascii="Arial" w:hAnsi="Arial" w:cs="Times New Roman"/>
      <w:sz w:val="18"/>
      <w:szCs w:val="18"/>
      <w:lang w:val="en-US"/>
    </w:rPr>
  </w:style>
  <w:style w:type="paragraph" w:styleId="ListBullet3">
    <w:name w:val="List Bullet 3"/>
    <w:basedOn w:val="Normal"/>
    <w:uiPriority w:val="99"/>
    <w:unhideWhenUsed/>
    <w:rsid w:val="00312B9B"/>
    <w:pPr>
      <w:tabs>
        <w:tab w:val="left" w:pos="227"/>
        <w:tab w:val="left" w:pos="454"/>
        <w:tab w:val="left" w:pos="680"/>
        <w:tab w:val="left" w:pos="851"/>
        <w:tab w:val="num"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5" w:hanging="284"/>
    </w:pPr>
    <w:rPr>
      <w:rFonts w:ascii="Arial" w:hAnsi="Arial" w:cs="Times New Roman"/>
      <w:sz w:val="18"/>
      <w:szCs w:val="18"/>
      <w:lang w:val="en-US"/>
    </w:rPr>
  </w:style>
  <w:style w:type="paragraph" w:styleId="ListBullet4">
    <w:name w:val="List Bullet 4"/>
    <w:basedOn w:val="Normal"/>
    <w:uiPriority w:val="99"/>
    <w:unhideWhenUsed/>
    <w:rsid w:val="00312B9B"/>
    <w:pPr>
      <w:tabs>
        <w:tab w:val="left" w:pos="227"/>
        <w:tab w:val="left" w:pos="454"/>
        <w:tab w:val="left" w:pos="680"/>
        <w:tab w:val="num" w:pos="72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hanging="284"/>
    </w:pPr>
    <w:rPr>
      <w:rFonts w:ascii="Arial" w:hAnsi="Arial" w:cs="Times New Roman"/>
      <w:sz w:val="18"/>
      <w:szCs w:val="18"/>
      <w:lang w:val="en-US"/>
    </w:rPr>
  </w:style>
  <w:style w:type="paragraph" w:styleId="ListBullet5">
    <w:name w:val="List Bullet 5"/>
    <w:basedOn w:val="Normal"/>
    <w:uiPriority w:val="99"/>
    <w:unhideWhenUsed/>
    <w:rsid w:val="00312B9B"/>
    <w:pPr>
      <w:tabs>
        <w:tab w:val="left" w:pos="227"/>
        <w:tab w:val="left" w:pos="454"/>
        <w:tab w:val="left" w:pos="680"/>
        <w:tab w:val="left" w:pos="907"/>
        <w:tab w:val="num" w:pos="1080"/>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702" w:hanging="284"/>
    </w:pPr>
    <w:rPr>
      <w:rFonts w:ascii="Arial" w:hAnsi="Arial" w:cs="Times New Roman"/>
      <w:sz w:val="18"/>
      <w:szCs w:val="18"/>
      <w:lang w:val="en-US"/>
    </w:rPr>
  </w:style>
  <w:style w:type="paragraph" w:styleId="ListNumber2">
    <w:name w:val="List Number 2"/>
    <w:basedOn w:val="Normal"/>
    <w:uiPriority w:val="99"/>
    <w:unhideWhenUsed/>
    <w:rsid w:val="00312B9B"/>
    <w:pPr>
      <w:numPr>
        <w:numId w:val="6"/>
      </w:numPr>
      <w:tabs>
        <w:tab w:val="clear" w:pos="1209"/>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851" w:hanging="284"/>
    </w:pPr>
    <w:rPr>
      <w:rFonts w:ascii="Arial" w:hAnsi="Arial" w:cs="Times New Roman"/>
      <w:sz w:val="18"/>
      <w:szCs w:val="18"/>
      <w:lang w:val="en-US"/>
    </w:rPr>
  </w:style>
  <w:style w:type="paragraph" w:styleId="ListNumber3">
    <w:name w:val="List Number 3"/>
    <w:basedOn w:val="Normal"/>
    <w:uiPriority w:val="99"/>
    <w:unhideWhenUsed/>
    <w:rsid w:val="00312B9B"/>
    <w:pPr>
      <w:tabs>
        <w:tab w:val="left" w:pos="227"/>
        <w:tab w:val="left" w:pos="454"/>
        <w:tab w:val="left" w:pos="680"/>
        <w:tab w:val="left" w:pos="851"/>
        <w:tab w:val="num"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5" w:hanging="284"/>
    </w:pPr>
    <w:rPr>
      <w:rFonts w:ascii="Arial" w:hAnsi="Arial" w:cs="Times New Roman"/>
      <w:sz w:val="18"/>
      <w:szCs w:val="18"/>
      <w:lang w:val="en-US"/>
    </w:rPr>
  </w:style>
  <w:style w:type="paragraph" w:styleId="ListNumber4">
    <w:name w:val="List Number 4"/>
    <w:basedOn w:val="Normal"/>
    <w:uiPriority w:val="99"/>
    <w:unhideWhenUsed/>
    <w:rsid w:val="00312B9B"/>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720" w:hanging="360"/>
    </w:pPr>
    <w:rPr>
      <w:rFonts w:ascii="Arial" w:hAnsi="Arial" w:cs="Times New Roman"/>
      <w:sz w:val="18"/>
      <w:szCs w:val="18"/>
      <w:lang w:val="en-US"/>
    </w:rPr>
  </w:style>
  <w:style w:type="paragraph" w:styleId="ListNumber5">
    <w:name w:val="List Number 5"/>
    <w:basedOn w:val="Normal"/>
    <w:uiPriority w:val="99"/>
    <w:unhideWhenUsed/>
    <w:rsid w:val="00312B9B"/>
    <w:pPr>
      <w:tabs>
        <w:tab w:val="left" w:pos="227"/>
        <w:tab w:val="left" w:pos="454"/>
        <w:tab w:val="left" w:pos="680"/>
        <w:tab w:val="left" w:pos="907"/>
        <w:tab w:val="num" w:pos="1080"/>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hanging="284"/>
    </w:pPr>
    <w:rPr>
      <w:rFonts w:ascii="Arial" w:hAnsi="Arial" w:cs="Times New Roman"/>
      <w:sz w:val="18"/>
      <w:szCs w:val="18"/>
      <w:lang w:val="en-US"/>
    </w:rPr>
  </w:style>
  <w:style w:type="character" w:customStyle="1" w:styleId="TitleChar">
    <w:name w:val="Title Char"/>
    <w:link w:val="Title"/>
    <w:uiPriority w:val="99"/>
    <w:rsid w:val="00312B9B"/>
    <w:rPr>
      <w:sz w:val="24"/>
      <w:szCs w:val="24"/>
      <w:u w:val="single"/>
    </w:rPr>
  </w:style>
  <w:style w:type="character" w:customStyle="1" w:styleId="SignatureChar">
    <w:name w:val="Signature Char"/>
    <w:link w:val="Signature"/>
    <w:uiPriority w:val="99"/>
    <w:rsid w:val="00312B9B"/>
    <w:rPr>
      <w:sz w:val="22"/>
      <w:szCs w:val="22"/>
      <w:lang w:val="en-GB"/>
    </w:rPr>
  </w:style>
  <w:style w:type="character" w:customStyle="1" w:styleId="BodyTextIndentChar">
    <w:name w:val="Body Text Indent Char"/>
    <w:aliases w:val="i Char"/>
    <w:uiPriority w:val="99"/>
    <w:semiHidden/>
    <w:locked/>
    <w:rsid w:val="00312B9B"/>
    <w:rPr>
      <w:rFonts w:ascii="Times New Roman" w:hAnsi="Times New Roman" w:cs="Times New Roman"/>
      <w:sz w:val="28"/>
      <w:lang w:val="th-TH" w:eastAsia="x-none"/>
    </w:rPr>
  </w:style>
  <w:style w:type="character" w:customStyle="1" w:styleId="BodyTextIndentChar1">
    <w:name w:val="Body Text Indent Char1"/>
    <w:aliases w:val="i Char1"/>
    <w:semiHidden/>
    <w:rsid w:val="00312B9B"/>
    <w:rPr>
      <w:rFonts w:ascii="Arial" w:eastAsia="Times New Roman" w:hAnsi="Arial" w:cs="Angsana New"/>
      <w:sz w:val="18"/>
      <w:szCs w:val="22"/>
    </w:rPr>
  </w:style>
  <w:style w:type="paragraph" w:styleId="MessageHeader">
    <w:name w:val="Message Header"/>
    <w:basedOn w:val="Normal"/>
    <w:link w:val="MessageHeaderChar"/>
    <w:uiPriority w:val="99"/>
    <w:unhideWhenUsed/>
    <w:rsid w:val="00312B9B"/>
    <w:pPr>
      <w:pBdr>
        <w:top w:val="single" w:sz="6" w:space="1" w:color="auto"/>
        <w:left w:val="single" w:sz="6" w:space="1" w:color="auto"/>
        <w:bottom w:val="single" w:sz="6" w:space="1" w:color="auto"/>
        <w:right w:val="single" w:sz="6" w:space="1" w:color="auto"/>
      </w:pBdr>
      <w:shd w:val="pct20" w:color="auto" w:fill="auto"/>
      <w:autoSpaceDE/>
      <w:autoSpaceDN/>
      <w:spacing w:line="240" w:lineRule="auto"/>
      <w:ind w:left="1134" w:hanging="1134"/>
      <w:jc w:val="both"/>
    </w:pPr>
    <w:rPr>
      <w:rFonts w:eastAsia="Cordia New"/>
      <w:sz w:val="24"/>
      <w:szCs w:val="24"/>
      <w:lang w:val="en-US"/>
    </w:rPr>
  </w:style>
  <w:style w:type="character" w:customStyle="1" w:styleId="MessageHeaderChar">
    <w:name w:val="Message Header Char"/>
    <w:link w:val="MessageHeader"/>
    <w:uiPriority w:val="99"/>
    <w:rsid w:val="00312B9B"/>
    <w:rPr>
      <w:rFonts w:eastAsia="Cordia New"/>
      <w:sz w:val="24"/>
      <w:szCs w:val="24"/>
      <w:shd w:val="pct20" w:color="auto" w:fill="auto"/>
    </w:rPr>
  </w:style>
  <w:style w:type="paragraph" w:styleId="Subtitle">
    <w:name w:val="Subtitle"/>
    <w:basedOn w:val="Normal"/>
    <w:link w:val="SubtitleChar"/>
    <w:uiPriority w:val="99"/>
    <w:qFormat/>
    <w:rsid w:val="00312B9B"/>
    <w:pPr>
      <w:autoSpaceDE/>
      <w:autoSpaceDN/>
      <w:spacing w:after="60" w:line="240" w:lineRule="auto"/>
      <w:jc w:val="center"/>
      <w:outlineLvl w:val="1"/>
    </w:pPr>
    <w:rPr>
      <w:rFonts w:eastAsia="Cordia New"/>
      <w:sz w:val="24"/>
      <w:szCs w:val="24"/>
      <w:lang w:val="en-US"/>
    </w:rPr>
  </w:style>
  <w:style w:type="character" w:customStyle="1" w:styleId="SubtitleChar">
    <w:name w:val="Subtitle Char"/>
    <w:link w:val="Subtitle"/>
    <w:uiPriority w:val="99"/>
    <w:rsid w:val="00312B9B"/>
    <w:rPr>
      <w:rFonts w:eastAsia="Cordia New"/>
      <w:sz w:val="24"/>
      <w:szCs w:val="24"/>
    </w:rPr>
  </w:style>
  <w:style w:type="paragraph" w:styleId="BodyTextFirstIndent">
    <w:name w:val="Body Text First Indent"/>
    <w:basedOn w:val="BodyText"/>
    <w:link w:val="BodyTextFirstIndentChar"/>
    <w:uiPriority w:val="99"/>
    <w:unhideWhenUsed/>
    <w:rsid w:val="00312B9B"/>
    <w:pPr>
      <w:numPr>
        <w:numId w:val="7"/>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after="120" w:line="240" w:lineRule="atLeast"/>
      <w:ind w:left="0" w:firstLine="284"/>
    </w:pPr>
    <w:rPr>
      <w:rFonts w:ascii="Arial" w:hAnsi="Arial" w:cs="Times New Roman"/>
      <w:sz w:val="18"/>
      <w:szCs w:val="18"/>
      <w:lang w:val="th-TH" w:eastAsia="x-none"/>
    </w:rPr>
  </w:style>
  <w:style w:type="character" w:customStyle="1" w:styleId="BodyTextChar2">
    <w:name w:val="Body Text Char2"/>
    <w:aliases w:val="bt Char2,body text Char2,Body Char2,bt2 Char1,body text1 Char1,Body Char Char Char Char1"/>
    <w:link w:val="BodyText"/>
    <w:uiPriority w:val="99"/>
    <w:rsid w:val="00312B9B"/>
    <w:rPr>
      <w:sz w:val="22"/>
      <w:szCs w:val="22"/>
      <w:lang w:val="en-GB"/>
    </w:rPr>
  </w:style>
  <w:style w:type="character" w:customStyle="1" w:styleId="BodyTextFirstIndentChar">
    <w:name w:val="Body Text First Indent Char"/>
    <w:link w:val="BodyTextFirstIndent"/>
    <w:uiPriority w:val="99"/>
    <w:rsid w:val="00312B9B"/>
    <w:rPr>
      <w:rFonts w:ascii="Arial" w:hAnsi="Arial" w:cs="Times New Roman"/>
      <w:sz w:val="18"/>
      <w:szCs w:val="18"/>
      <w:lang w:val="th-TH" w:eastAsia="x-none"/>
    </w:rPr>
  </w:style>
  <w:style w:type="paragraph" w:styleId="BodyTextFirstIndent2">
    <w:name w:val="Body Text First Indent 2"/>
    <w:basedOn w:val="BodyTextIndent"/>
    <w:link w:val="BodyTextFirstIndent2Char"/>
    <w:uiPriority w:val="99"/>
    <w:unhideWhenUsed/>
    <w:rsid w:val="00312B9B"/>
    <w:pPr>
      <w:tabs>
        <w:tab w:val="clear" w:pos="54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0" w:after="120" w:line="240" w:lineRule="atLeast"/>
      <w:ind w:left="284" w:right="0" w:firstLine="284"/>
      <w:jc w:val="left"/>
    </w:pPr>
    <w:rPr>
      <w:rFonts w:ascii="Arial" w:hAnsi="Arial" w:cs="Times New Roman"/>
      <w:sz w:val="18"/>
      <w:szCs w:val="18"/>
      <w:lang w:eastAsia="x-none"/>
    </w:rPr>
  </w:style>
  <w:style w:type="character" w:customStyle="1" w:styleId="BodyTextIndentChar2">
    <w:name w:val="Body Text Indent Char2"/>
    <w:aliases w:val="i Char2"/>
    <w:link w:val="BodyTextIndent"/>
    <w:uiPriority w:val="99"/>
    <w:rsid w:val="00312B9B"/>
    <w:rPr>
      <w:sz w:val="28"/>
      <w:szCs w:val="28"/>
    </w:rPr>
  </w:style>
  <w:style w:type="character" w:customStyle="1" w:styleId="BodyTextFirstIndent2Char">
    <w:name w:val="Body Text First Indent 2 Char"/>
    <w:link w:val="BodyTextFirstIndent2"/>
    <w:uiPriority w:val="99"/>
    <w:rsid w:val="00312B9B"/>
    <w:rPr>
      <w:rFonts w:ascii="Arial" w:hAnsi="Arial" w:cs="Times New Roman"/>
      <w:sz w:val="18"/>
      <w:szCs w:val="18"/>
      <w:lang w:eastAsia="x-none"/>
    </w:rPr>
  </w:style>
  <w:style w:type="character" w:customStyle="1" w:styleId="BodyText3Char">
    <w:name w:val="Body Text 3 Char"/>
    <w:link w:val="BodyText3"/>
    <w:uiPriority w:val="99"/>
    <w:rsid w:val="00312B9B"/>
    <w:rPr>
      <w:sz w:val="28"/>
      <w:szCs w:val="28"/>
      <w:lang w:val="en-GB"/>
    </w:rPr>
  </w:style>
  <w:style w:type="character" w:customStyle="1" w:styleId="BodyTextIndent2Char">
    <w:name w:val="Body Text Indent 2 Char"/>
    <w:link w:val="BodyTextIndent2"/>
    <w:uiPriority w:val="99"/>
    <w:rsid w:val="00312B9B"/>
    <w:rPr>
      <w:sz w:val="32"/>
      <w:szCs w:val="32"/>
      <w:lang w:val="en-GB"/>
    </w:rPr>
  </w:style>
  <w:style w:type="paragraph" w:styleId="DocumentMap">
    <w:name w:val="Document Map"/>
    <w:basedOn w:val="Normal"/>
    <w:link w:val="DocumentMapChar"/>
    <w:uiPriority w:val="99"/>
    <w:unhideWhenUsed/>
    <w:rsid w:val="00312B9B"/>
    <w:pPr>
      <w:shd w:val="clear" w:color="auto" w:fill="000080"/>
      <w:autoSpaceDE/>
      <w:autoSpaceDN/>
      <w:spacing w:line="240" w:lineRule="auto"/>
      <w:jc w:val="both"/>
    </w:pPr>
    <w:rPr>
      <w:rFonts w:eastAsia="Cordia New"/>
      <w:sz w:val="24"/>
      <w:szCs w:val="24"/>
      <w:lang w:val="en-US"/>
    </w:rPr>
  </w:style>
  <w:style w:type="character" w:customStyle="1" w:styleId="DocumentMapChar">
    <w:name w:val="Document Map Char"/>
    <w:link w:val="DocumentMap"/>
    <w:uiPriority w:val="99"/>
    <w:rsid w:val="00312B9B"/>
    <w:rPr>
      <w:rFonts w:eastAsia="Cordia New"/>
      <w:sz w:val="24"/>
      <w:szCs w:val="24"/>
      <w:shd w:val="clear" w:color="auto" w:fill="000080"/>
    </w:rPr>
  </w:style>
  <w:style w:type="paragraph" w:styleId="CommentSubject">
    <w:name w:val="annotation subject"/>
    <w:basedOn w:val="CommentText"/>
    <w:next w:val="CommentText"/>
    <w:link w:val="CommentSubjectChar"/>
    <w:uiPriority w:val="99"/>
    <w:unhideWhenUsed/>
    <w:rsid w:val="00312B9B"/>
    <w:rPr>
      <w:b/>
      <w:bCs/>
    </w:rPr>
  </w:style>
  <w:style w:type="character" w:customStyle="1" w:styleId="CommentSubjectChar">
    <w:name w:val="Comment Subject Char"/>
    <w:link w:val="CommentSubject"/>
    <w:uiPriority w:val="99"/>
    <w:rsid w:val="00312B9B"/>
    <w:rPr>
      <w:rFonts w:eastAsia="Cordia New"/>
      <w:b/>
      <w:bCs/>
      <w:szCs w:val="25"/>
    </w:rPr>
  </w:style>
  <w:style w:type="character" w:customStyle="1" w:styleId="BalloonTextChar">
    <w:name w:val="Balloon Text Char"/>
    <w:link w:val="BalloonText"/>
    <w:uiPriority w:val="99"/>
    <w:semiHidden/>
    <w:rsid w:val="00312B9B"/>
    <w:rPr>
      <w:sz w:val="16"/>
      <w:szCs w:val="16"/>
      <w:lang w:val="en-GB"/>
    </w:rPr>
  </w:style>
  <w:style w:type="paragraph" w:styleId="NoSpacing">
    <w:name w:val="No Spacing"/>
    <w:basedOn w:val="Normal"/>
    <w:uiPriority w:val="1"/>
    <w:qFormat/>
    <w:rsid w:val="00312B9B"/>
    <w:pPr>
      <w:autoSpaceDE/>
      <w:autoSpaceDN/>
      <w:spacing w:line="240" w:lineRule="auto"/>
      <w:jc w:val="both"/>
    </w:pPr>
    <w:rPr>
      <w:rFonts w:eastAsia="Cordia New"/>
      <w:sz w:val="24"/>
      <w:szCs w:val="24"/>
      <w:lang w:val="en-US"/>
    </w:rPr>
  </w:style>
  <w:style w:type="paragraph" w:styleId="Revision">
    <w:name w:val="Revision"/>
    <w:uiPriority w:val="99"/>
    <w:semiHidden/>
    <w:rsid w:val="00312B9B"/>
    <w:rPr>
      <w:rFonts w:eastAsia="Cordia New"/>
      <w:sz w:val="24"/>
      <w:szCs w:val="30"/>
    </w:rPr>
  </w:style>
  <w:style w:type="paragraph" w:styleId="Quote">
    <w:name w:val="Quote"/>
    <w:basedOn w:val="Heading1"/>
    <w:link w:val="QuoteChar"/>
    <w:uiPriority w:val="29"/>
    <w:qFormat/>
    <w:rsid w:val="00312B9B"/>
    <w:pPr>
      <w:numPr>
        <w:numId w:val="0"/>
      </w:numPr>
      <w:autoSpaceDE/>
      <w:autoSpaceDN/>
      <w:spacing w:before="360" w:after="360" w:line="240" w:lineRule="auto"/>
      <w:contextualSpacing/>
      <w:jc w:val="both"/>
    </w:pPr>
    <w:rPr>
      <w:rFonts w:ascii="Verdana" w:hAnsi="Verdana" w:cs="BrowalliaUPC"/>
      <w:b w:val="0"/>
      <w:i w:val="0"/>
      <w:iCs w:val="0"/>
      <w:color w:val="86BC25"/>
      <w:sz w:val="32"/>
      <w:szCs w:val="28"/>
      <w:lang w:val="en-US"/>
    </w:rPr>
  </w:style>
  <w:style w:type="character" w:customStyle="1" w:styleId="QuoteChar">
    <w:name w:val="Quote Char"/>
    <w:link w:val="Quote"/>
    <w:uiPriority w:val="29"/>
    <w:rsid w:val="00312B9B"/>
    <w:rPr>
      <w:rFonts w:ascii="Verdana" w:hAnsi="Verdana" w:cs="BrowalliaUPC"/>
      <w:bCs/>
      <w:color w:val="86BC25"/>
      <w:sz w:val="32"/>
      <w:szCs w:val="28"/>
    </w:rPr>
  </w:style>
  <w:style w:type="paragraph" w:styleId="IntenseQuote">
    <w:name w:val="Intense Quote"/>
    <w:basedOn w:val="Quote"/>
    <w:link w:val="IntenseQuoteChar"/>
    <w:uiPriority w:val="30"/>
    <w:qFormat/>
    <w:rsid w:val="00312B9B"/>
    <w:rPr>
      <w:color w:val="2C5234"/>
    </w:rPr>
  </w:style>
  <w:style w:type="character" w:customStyle="1" w:styleId="IntenseQuoteChar">
    <w:name w:val="Intense Quote Char"/>
    <w:link w:val="IntenseQuote"/>
    <w:uiPriority w:val="30"/>
    <w:rsid w:val="00312B9B"/>
    <w:rPr>
      <w:rFonts w:ascii="Verdana" w:hAnsi="Verdana" w:cs="BrowalliaUPC"/>
      <w:bCs/>
      <w:color w:val="2C5234"/>
      <w:sz w:val="32"/>
      <w:szCs w:val="28"/>
    </w:rPr>
  </w:style>
  <w:style w:type="paragraph" w:customStyle="1" w:styleId="7I-7H-">
    <w:name w:val="@7I-@#7H-"/>
    <w:basedOn w:val="Normal"/>
    <w:next w:val="Normal"/>
    <w:uiPriority w:val="99"/>
    <w:rsid w:val="00312B9B"/>
    <w:pPr>
      <w:autoSpaceDE/>
      <w:autoSpaceDN/>
      <w:snapToGrid w:val="0"/>
      <w:spacing w:line="240" w:lineRule="auto"/>
    </w:pPr>
    <w:rPr>
      <w:rFonts w:ascii="Arial" w:eastAsia="Cordia New" w:hAnsi="Arial"/>
      <w:b/>
      <w:bCs/>
      <w:sz w:val="24"/>
      <w:szCs w:val="24"/>
      <w:lang w:val="th-TH" w:eastAsia="th-TH"/>
    </w:rPr>
  </w:style>
  <w:style w:type="paragraph" w:customStyle="1" w:styleId="xl25">
    <w:name w:val="xl25"/>
    <w:basedOn w:val="Normal"/>
    <w:uiPriority w:val="99"/>
    <w:rsid w:val="00312B9B"/>
    <w:pPr>
      <w:autoSpaceDE/>
      <w:autoSpaceDN/>
      <w:spacing w:before="100" w:beforeAutospacing="1" w:after="100" w:afterAutospacing="1" w:line="240" w:lineRule="auto"/>
      <w:jc w:val="center"/>
    </w:pPr>
    <w:rPr>
      <w:rFonts w:ascii="Angsana New" w:hAnsi="Angsana New"/>
      <w:sz w:val="24"/>
      <w:szCs w:val="24"/>
      <w:lang w:val="en-US"/>
    </w:rPr>
  </w:style>
  <w:style w:type="paragraph" w:customStyle="1" w:styleId="NormalAngsanaNew">
    <w:name w:val="Normal + Angsana New"/>
    <w:aliases w:val="13 pt,Bold,Centered,Left:  0.12 cm,Right:  -0.07 cm...,Thai Distributed Justification,Normal + (Complex) Times New Roman,10 pt,Left:  0.9 cm,16 pt"/>
    <w:basedOn w:val="Normal"/>
    <w:uiPriority w:val="99"/>
    <w:rsid w:val="00312B9B"/>
    <w:pPr>
      <w:autoSpaceDE/>
      <w:autoSpaceDN/>
      <w:spacing w:line="240" w:lineRule="auto"/>
      <w:ind w:left="360"/>
      <w:jc w:val="both"/>
    </w:pPr>
    <w:rPr>
      <w:rFonts w:eastAsia="Cordia New"/>
      <w:b/>
      <w:bCs/>
      <w:sz w:val="26"/>
      <w:szCs w:val="26"/>
    </w:rPr>
  </w:style>
  <w:style w:type="paragraph" w:customStyle="1" w:styleId="xl26">
    <w:name w:val="xl26"/>
    <w:basedOn w:val="Normal"/>
    <w:uiPriority w:val="99"/>
    <w:rsid w:val="00312B9B"/>
    <w:pPr>
      <w:autoSpaceDE/>
      <w:autoSpaceDN/>
      <w:spacing w:before="100" w:beforeAutospacing="1" w:after="100" w:afterAutospacing="1" w:line="240" w:lineRule="auto"/>
      <w:jc w:val="right"/>
    </w:pPr>
    <w:rPr>
      <w:rFonts w:ascii="Angsana New" w:hAnsi="Angsana New"/>
      <w:sz w:val="24"/>
      <w:szCs w:val="24"/>
      <w:lang w:val="en-US"/>
    </w:rPr>
  </w:style>
  <w:style w:type="paragraph" w:customStyle="1" w:styleId="xl29">
    <w:name w:val="xl29"/>
    <w:basedOn w:val="Normal"/>
    <w:uiPriority w:val="99"/>
    <w:rsid w:val="00312B9B"/>
    <w:pPr>
      <w:pBdr>
        <w:bottom w:val="single" w:sz="4" w:space="0" w:color="auto"/>
      </w:pBdr>
      <w:autoSpaceDE/>
      <w:autoSpaceDN/>
      <w:spacing w:before="100" w:beforeAutospacing="1" w:after="100" w:afterAutospacing="1" w:line="240" w:lineRule="auto"/>
      <w:jc w:val="center"/>
    </w:pPr>
    <w:rPr>
      <w:rFonts w:ascii="Angsana New" w:hAnsi="Angsana New"/>
      <w:b/>
      <w:bCs/>
      <w:sz w:val="24"/>
      <w:szCs w:val="24"/>
      <w:lang w:val="en-US"/>
    </w:rPr>
  </w:style>
  <w:style w:type="paragraph" w:customStyle="1" w:styleId="ReportHeading1">
    <w:name w:val="ReportHeading1"/>
    <w:basedOn w:val="Normal"/>
    <w:uiPriority w:val="99"/>
    <w:rsid w:val="00312B9B"/>
    <w:pPr>
      <w:framePr w:w="6521" w:h="1055" w:hSpace="142" w:wrap="around" w:vAnchor="page" w:hAnchor="page" w:x="1441" w:y="4452"/>
      <w:autoSpaceDE/>
      <w:autoSpaceDN/>
      <w:spacing w:line="300" w:lineRule="atLeast"/>
    </w:pPr>
    <w:rPr>
      <w:rFonts w:ascii="Arial" w:hAnsi="Arial" w:cs="Times New Roman"/>
      <w:b/>
      <w:bCs/>
      <w:sz w:val="24"/>
      <w:szCs w:val="24"/>
      <w:lang w:val="en-US"/>
    </w:rPr>
  </w:style>
  <w:style w:type="paragraph" w:customStyle="1" w:styleId="T">
    <w:name w:val="Å§ª×Í T"/>
    <w:basedOn w:val="Normal"/>
    <w:uiPriority w:val="99"/>
    <w:rsid w:val="00312B9B"/>
    <w:pPr>
      <w:autoSpaceDE/>
      <w:autoSpaceDN/>
      <w:spacing w:line="240" w:lineRule="auto"/>
      <w:ind w:left="5040" w:right="540"/>
      <w:jc w:val="center"/>
    </w:pPr>
    <w:rPr>
      <w:rFonts w:cs="BrowalliaUPC"/>
      <w:sz w:val="30"/>
      <w:szCs w:val="30"/>
      <w:lang w:val="th-TH"/>
    </w:rPr>
  </w:style>
  <w:style w:type="paragraph" w:customStyle="1" w:styleId="CharCharCharChar0">
    <w:name w:val="Char Char Char Char"/>
    <w:basedOn w:val="Normal"/>
    <w:uiPriority w:val="99"/>
    <w:rsid w:val="00312B9B"/>
    <w:pPr>
      <w:keepNext/>
      <w:widowControl w:val="0"/>
      <w:adjustRightInd w:val="0"/>
      <w:spacing w:line="240" w:lineRule="auto"/>
    </w:pPr>
    <w:rPr>
      <w:rFonts w:ascii="Arial" w:eastAsia="SimSun" w:hAnsi="Arial" w:cs="Arial"/>
      <w:kern w:val="2"/>
      <w:sz w:val="20"/>
      <w:szCs w:val="20"/>
      <w:lang w:val="en-US" w:eastAsia="zh-CN" w:bidi="ar-SA"/>
    </w:rPr>
  </w:style>
  <w:style w:type="paragraph" w:customStyle="1" w:styleId="a">
    <w:name w:val="ข้อความ"/>
    <w:basedOn w:val="Normal"/>
    <w:uiPriority w:val="99"/>
    <w:rsid w:val="00312B9B"/>
    <w:pPr>
      <w:widowControl w:val="0"/>
      <w:tabs>
        <w:tab w:val="left" w:pos="1080"/>
      </w:tabs>
      <w:autoSpaceDE/>
      <w:autoSpaceDN/>
      <w:snapToGrid w:val="0"/>
      <w:spacing w:line="240" w:lineRule="auto"/>
    </w:pPr>
    <w:rPr>
      <w:rFonts w:eastAsia="Cordia New" w:hAnsi="Book Antiqua" w:cs="BrowalliaUPC"/>
      <w:sz w:val="30"/>
      <w:szCs w:val="30"/>
      <w:lang w:val="th-TH" w:eastAsia="th-TH"/>
    </w:rPr>
  </w:style>
  <w:style w:type="paragraph" w:customStyle="1" w:styleId="3">
    <w:name w:val="?????3????"/>
    <w:basedOn w:val="Normal"/>
    <w:rsid w:val="00312B9B"/>
    <w:pPr>
      <w:tabs>
        <w:tab w:val="left" w:pos="360"/>
        <w:tab w:val="left" w:pos="720"/>
      </w:tabs>
      <w:autoSpaceDE/>
      <w:autoSpaceDN/>
      <w:spacing w:line="240" w:lineRule="auto"/>
    </w:pPr>
    <w:rPr>
      <w:rFonts w:cs="Times New Roman"/>
      <w:lang w:val="th-TH"/>
    </w:rPr>
  </w:style>
  <w:style w:type="paragraph" w:customStyle="1" w:styleId="BodySingle">
    <w:name w:val="Body Single"/>
    <w:uiPriority w:val="99"/>
    <w:rsid w:val="00312B9B"/>
    <w:pPr>
      <w:autoSpaceDE w:val="0"/>
      <w:autoSpaceDN w:val="0"/>
    </w:pPr>
    <w:rPr>
      <w:rFonts w:cs="Times New Roman"/>
      <w:color w:val="000000"/>
      <w:lang w:val="en-GB"/>
    </w:rPr>
  </w:style>
  <w:style w:type="paragraph" w:customStyle="1" w:styleId="index">
    <w:name w:val="index"/>
    <w:aliases w:val="ix"/>
    <w:basedOn w:val="BodyText"/>
    <w:uiPriority w:val="99"/>
    <w:rsid w:val="00312B9B"/>
    <w:pPr>
      <w:tabs>
        <w:tab w:val="num" w:pos="1134"/>
      </w:tabs>
      <w:autoSpaceDE/>
      <w:autoSpaceDN/>
      <w:spacing w:after="20"/>
      <w:ind w:left="1134" w:hanging="1134"/>
    </w:pPr>
    <w:rPr>
      <w:rFonts w:cs="Times New Roman"/>
      <w:szCs w:val="20"/>
      <w:lang w:eastAsia="x-none" w:bidi="ar-SA"/>
    </w:rPr>
  </w:style>
  <w:style w:type="paragraph" w:customStyle="1" w:styleId="IndexHeading1">
    <w:name w:val="Index Heading1"/>
    <w:aliases w:val="ixh"/>
    <w:basedOn w:val="BodyText"/>
    <w:uiPriority w:val="99"/>
    <w:rsid w:val="00312B9B"/>
    <w:pPr>
      <w:autoSpaceDE/>
      <w:autoSpaceDN/>
      <w:spacing w:after="130"/>
      <w:ind w:left="1134" w:hanging="1134"/>
    </w:pPr>
    <w:rPr>
      <w:rFonts w:cs="Times New Roman"/>
      <w:b/>
      <w:szCs w:val="20"/>
      <w:lang w:eastAsia="x-none" w:bidi="ar-SA"/>
    </w:rPr>
  </w:style>
  <w:style w:type="paragraph" w:customStyle="1" w:styleId="Char0">
    <w:name w:val="Char"/>
    <w:basedOn w:val="Normal"/>
    <w:uiPriority w:val="99"/>
    <w:rsid w:val="00312B9B"/>
    <w:pPr>
      <w:keepNext/>
      <w:widowControl w:val="0"/>
      <w:adjustRightInd w:val="0"/>
      <w:spacing w:line="240" w:lineRule="auto"/>
    </w:pPr>
    <w:rPr>
      <w:rFonts w:ascii="Arial" w:eastAsia="SimSun" w:hAnsi="Arial" w:cs="Arial"/>
      <w:kern w:val="2"/>
      <w:sz w:val="20"/>
      <w:szCs w:val="20"/>
      <w:lang w:val="en-US" w:eastAsia="zh-CN" w:bidi="ar-SA"/>
    </w:rPr>
  </w:style>
  <w:style w:type="paragraph" w:customStyle="1" w:styleId="a0">
    <w:name w:val="¢éÍ¤ÇÒÁ"/>
    <w:basedOn w:val="Normal"/>
    <w:uiPriority w:val="99"/>
    <w:rsid w:val="00312B9B"/>
    <w:pPr>
      <w:tabs>
        <w:tab w:val="left" w:pos="1080"/>
      </w:tabs>
      <w:autoSpaceDE/>
      <w:autoSpaceDN/>
      <w:spacing w:line="240" w:lineRule="auto"/>
    </w:pPr>
    <w:rPr>
      <w:rFonts w:cs="BrowalliaUPC"/>
      <w:sz w:val="30"/>
      <w:szCs w:val="30"/>
      <w:lang w:val="th-TH"/>
    </w:rPr>
  </w:style>
  <w:style w:type="paragraph" w:customStyle="1" w:styleId="AAFrameAddress">
    <w:name w:val="AA Frame Address"/>
    <w:basedOn w:val="Heading1"/>
    <w:uiPriority w:val="99"/>
    <w:rsid w:val="00312B9B"/>
    <w:pPr>
      <w:keepLines w:val="0"/>
      <w:framePr w:w="2812" w:h="1701" w:hSpace="142" w:vSpace="142" w:wrap="around" w:vAnchor="page" w:hAnchor="page" w:x="8024" w:y="2723"/>
      <w:numPr>
        <w:numId w:val="0"/>
      </w:numPr>
      <w:autoSpaceDE/>
      <w:autoSpaceDN/>
      <w:spacing w:after="90" w:line="240" w:lineRule="auto"/>
      <w:ind w:hanging="284"/>
    </w:pPr>
    <w:rPr>
      <w:rFonts w:ascii="Arial" w:hAnsi="Arial" w:cs="Times New Roman"/>
      <w:i w:val="0"/>
      <w:iCs w:val="0"/>
      <w:noProof/>
      <w:sz w:val="18"/>
      <w:szCs w:val="18"/>
      <w:u w:val="single"/>
      <w:lang w:val="x-none" w:eastAsia="x-none"/>
    </w:rPr>
  </w:style>
  <w:style w:type="paragraph" w:customStyle="1" w:styleId="AA1stlevelbullet">
    <w:name w:val="AA 1st level bullet"/>
    <w:basedOn w:val="Normal"/>
    <w:uiPriority w:val="99"/>
    <w:rsid w:val="00312B9B"/>
    <w:pPr>
      <w:numPr>
        <w:numId w:val="8"/>
      </w:numPr>
      <w:tabs>
        <w:tab w:val="left" w:pos="227"/>
      </w:tabs>
      <w:autoSpaceDE/>
      <w:autoSpaceDN/>
      <w:spacing w:line="240" w:lineRule="atLeast"/>
      <w:ind w:left="227" w:hanging="227"/>
    </w:pPr>
    <w:rPr>
      <w:rFonts w:ascii="Arial" w:hAnsi="Arial" w:cs="Times New Roman"/>
      <w:sz w:val="18"/>
      <w:szCs w:val="18"/>
      <w:lang w:val="en-US"/>
    </w:rPr>
  </w:style>
  <w:style w:type="paragraph" w:customStyle="1" w:styleId="AAFrameLogo">
    <w:name w:val="AA Frame Logo"/>
    <w:basedOn w:val="Normal"/>
    <w:uiPriority w:val="99"/>
    <w:rsid w:val="00312B9B"/>
    <w:pPr>
      <w:framePr w:w="4253" w:h="1418"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pPr>
    <w:rPr>
      <w:rFonts w:ascii="Arial" w:hAnsi="Arial" w:cs="Times New Roman"/>
      <w:sz w:val="18"/>
      <w:szCs w:val="18"/>
      <w:lang w:val="en-US"/>
    </w:rPr>
  </w:style>
  <w:style w:type="paragraph" w:customStyle="1" w:styleId="AA2ndlevelbullet">
    <w:name w:val="AA 2nd level bullet"/>
    <w:basedOn w:val="AA1stlevelbullet"/>
    <w:uiPriority w:val="99"/>
    <w:rsid w:val="00312B9B"/>
    <w:pPr>
      <w:numPr>
        <w:numId w:val="0"/>
      </w:numPr>
      <w:tabs>
        <w:tab w:val="clear" w:pos="227"/>
        <w:tab w:val="left" w:pos="454"/>
        <w:tab w:val="left" w:pos="680"/>
        <w:tab w:val="num" w:pos="720"/>
        <w:tab w:val="left" w:pos="907"/>
      </w:tabs>
      <w:ind w:left="454" w:hanging="227"/>
    </w:pPr>
  </w:style>
  <w:style w:type="paragraph" w:customStyle="1" w:styleId="AANumbering">
    <w:name w:val="AA Numbering"/>
    <w:basedOn w:val="Normal"/>
    <w:uiPriority w:val="99"/>
    <w:rsid w:val="00312B9B"/>
    <w:pPr>
      <w:tabs>
        <w:tab w:val="left" w:pos="284"/>
        <w:tab w:val="num" w:pos="1069"/>
      </w:tabs>
      <w:autoSpaceDE/>
      <w:autoSpaceDN/>
      <w:spacing w:line="240" w:lineRule="atLeast"/>
    </w:pPr>
    <w:rPr>
      <w:rFonts w:ascii="Arial" w:hAnsi="Arial" w:cs="Times New Roman"/>
      <w:sz w:val="18"/>
      <w:szCs w:val="18"/>
      <w:lang w:val="en-US"/>
    </w:rPr>
  </w:style>
  <w:style w:type="paragraph" w:customStyle="1" w:styleId="ReportMenuBar">
    <w:name w:val="ReportMenuBar"/>
    <w:basedOn w:val="Normal"/>
    <w:uiPriority w:val="99"/>
    <w:rsid w:val="00312B9B"/>
    <w:pPr>
      <w:tabs>
        <w:tab w:val="left" w:pos="227"/>
        <w:tab w:val="left" w:pos="454"/>
        <w:tab w:val="left" w:pos="680"/>
        <w:tab w:val="left" w:pos="907"/>
      </w:tabs>
      <w:autoSpaceDE/>
      <w:autoSpaceDN/>
      <w:spacing w:line="240" w:lineRule="atLeast"/>
    </w:pPr>
    <w:rPr>
      <w:rFonts w:ascii="Arial" w:hAnsi="Arial" w:cs="Times New Roman"/>
      <w:b/>
      <w:bCs/>
      <w:color w:val="FFFFFF"/>
      <w:sz w:val="30"/>
      <w:szCs w:val="30"/>
      <w:lang w:val="en-US"/>
    </w:rPr>
  </w:style>
  <w:style w:type="paragraph" w:customStyle="1" w:styleId="ReportHeading2">
    <w:name w:val="ReportHeading2"/>
    <w:basedOn w:val="ReportHeading1"/>
    <w:uiPriority w:val="99"/>
    <w:rsid w:val="00312B9B"/>
    <w:pPr>
      <w:framePr w:h="1054" w:wrap="around" w:y="5920"/>
    </w:pPr>
  </w:style>
  <w:style w:type="paragraph" w:customStyle="1" w:styleId="ReportHeading3">
    <w:name w:val="ReportHeading3"/>
    <w:basedOn w:val="ReportHeading2"/>
    <w:uiPriority w:val="99"/>
    <w:rsid w:val="00312B9B"/>
    <w:pPr>
      <w:framePr w:h="443" w:wrap="around" w:y="8223"/>
    </w:pPr>
  </w:style>
  <w:style w:type="paragraph" w:customStyle="1" w:styleId="ParagraphNumbering">
    <w:name w:val="Paragraph Numbering"/>
    <w:basedOn w:val="Header"/>
    <w:uiPriority w:val="99"/>
    <w:rsid w:val="00312B9B"/>
    <w:pPr>
      <w:tabs>
        <w:tab w:val="left" w:pos="284"/>
        <w:tab w:val="num" w:pos="360"/>
      </w:tabs>
      <w:autoSpaceDE/>
      <w:autoSpaceDN/>
      <w:spacing w:line="240" w:lineRule="atLeast"/>
      <w:jc w:val="left"/>
    </w:pPr>
    <w:rPr>
      <w:rFonts w:ascii="Arial" w:hAnsi="Arial" w:cs="Times New Roman"/>
      <w:i w:val="0"/>
      <w:iCs w:val="0"/>
      <w:lang w:val="en-US" w:eastAsia="en-US"/>
    </w:rPr>
  </w:style>
  <w:style w:type="paragraph" w:customStyle="1" w:styleId="PictureInText">
    <w:name w:val="PictureInText"/>
    <w:basedOn w:val="Normal"/>
    <w:next w:val="Normal"/>
    <w:uiPriority w:val="99"/>
    <w:rsid w:val="00312B9B"/>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after="240" w:line="240" w:lineRule="atLeast"/>
    </w:pPr>
    <w:rPr>
      <w:rFonts w:ascii="Arial" w:hAnsi="Arial" w:cs="Times New Roman"/>
      <w:sz w:val="18"/>
      <w:szCs w:val="18"/>
      <w:lang w:val="en-US"/>
    </w:rPr>
  </w:style>
  <w:style w:type="paragraph" w:customStyle="1" w:styleId="PictureLeft">
    <w:name w:val="PictureLeft"/>
    <w:basedOn w:val="Normal"/>
    <w:uiPriority w:val="99"/>
    <w:rsid w:val="00312B9B"/>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line="240" w:lineRule="atLeast"/>
    </w:pPr>
    <w:rPr>
      <w:rFonts w:ascii="Arial" w:hAnsi="Arial" w:cs="Times New Roman"/>
      <w:sz w:val="18"/>
      <w:szCs w:val="18"/>
      <w:lang w:val="en-US"/>
    </w:rPr>
  </w:style>
  <w:style w:type="paragraph" w:customStyle="1" w:styleId="PicturteLeftFullLength">
    <w:name w:val="PicturteLeftFullLength"/>
    <w:basedOn w:val="PictureLeft"/>
    <w:uiPriority w:val="99"/>
    <w:rsid w:val="00312B9B"/>
    <w:pPr>
      <w:framePr w:w="10142" w:hSpace="180" w:vSpace="180" w:wrap="around" w:y="7"/>
    </w:pPr>
  </w:style>
  <w:style w:type="paragraph" w:customStyle="1" w:styleId="AAheadingwocontents">
    <w:name w:val="AA heading wo contents"/>
    <w:basedOn w:val="Normal"/>
    <w:uiPriority w:val="99"/>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80" w:lineRule="atLeast"/>
    </w:pPr>
    <w:rPr>
      <w:rFonts w:cs="Times New Roman"/>
      <w:b/>
      <w:bCs/>
      <w:lang w:val="en-US"/>
    </w:rPr>
  </w:style>
  <w:style w:type="paragraph" w:customStyle="1" w:styleId="StandaardOpinion">
    <w:name w:val="StandaardOpinion"/>
    <w:basedOn w:val="Normal"/>
    <w:uiPriority w:val="99"/>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80" w:lineRule="atLeast"/>
    </w:pPr>
    <w:rPr>
      <w:rFonts w:cs="Times New Roman"/>
      <w:lang w:val="en-US"/>
    </w:rPr>
  </w:style>
  <w:style w:type="paragraph" w:customStyle="1" w:styleId="a1">
    <w:name w:val="???????"/>
    <w:basedOn w:val="Normal"/>
    <w:uiPriority w:val="99"/>
    <w:rsid w:val="00312B9B"/>
    <w:pPr>
      <w:tabs>
        <w:tab w:val="left" w:pos="1080"/>
      </w:tabs>
      <w:autoSpaceDE/>
      <w:autoSpaceDN/>
      <w:spacing w:line="240" w:lineRule="auto"/>
    </w:pPr>
    <w:rPr>
      <w:rFonts w:cs="BrowalliaUPC"/>
      <w:sz w:val="30"/>
      <w:szCs w:val="30"/>
      <w:lang w:val="th-TH"/>
    </w:rPr>
  </w:style>
  <w:style w:type="paragraph" w:customStyle="1" w:styleId="30">
    <w:name w:val="µÒÃÒ§3ªèÍ§"/>
    <w:basedOn w:val="Normal"/>
    <w:uiPriority w:val="99"/>
    <w:rsid w:val="00312B9B"/>
    <w:pPr>
      <w:tabs>
        <w:tab w:val="left" w:pos="360"/>
        <w:tab w:val="left" w:pos="720"/>
      </w:tabs>
      <w:autoSpaceDE/>
      <w:autoSpaceDN/>
      <w:spacing w:line="240" w:lineRule="auto"/>
    </w:pPr>
    <w:rPr>
      <w:rFonts w:ascii="Book Antiqua" w:hAnsi="Book Antiqua" w:cs="Times New Roman"/>
      <w:lang w:val="th-TH"/>
    </w:rPr>
  </w:style>
  <w:style w:type="paragraph" w:customStyle="1" w:styleId="a2">
    <w:name w:val="??"/>
    <w:basedOn w:val="Normal"/>
    <w:uiPriority w:val="99"/>
    <w:rsid w:val="00312B9B"/>
    <w:pPr>
      <w:tabs>
        <w:tab w:val="left" w:pos="360"/>
        <w:tab w:val="left" w:pos="720"/>
        <w:tab w:val="left" w:pos="1080"/>
      </w:tabs>
      <w:autoSpaceDE/>
      <w:autoSpaceDN/>
      <w:spacing w:line="240" w:lineRule="auto"/>
    </w:pPr>
    <w:rPr>
      <w:rFonts w:cs="Times New Roman"/>
      <w:sz w:val="28"/>
      <w:szCs w:val="28"/>
      <w:lang w:val="th-TH"/>
    </w:rPr>
  </w:style>
  <w:style w:type="paragraph" w:customStyle="1" w:styleId="a3">
    <w:name w:val="ºÇ¡"/>
    <w:basedOn w:val="Normal"/>
    <w:uiPriority w:val="99"/>
    <w:rsid w:val="00312B9B"/>
    <w:pPr>
      <w:autoSpaceDE/>
      <w:autoSpaceDN/>
      <w:spacing w:line="240" w:lineRule="auto"/>
      <w:ind w:right="129"/>
      <w:jc w:val="right"/>
    </w:pPr>
    <w:rPr>
      <w:rFonts w:ascii="Book Antiqua" w:hAnsi="Book Antiqua" w:cs="Times New Roman"/>
      <w:lang w:val="th-TH"/>
    </w:rPr>
  </w:style>
  <w:style w:type="paragraph" w:customStyle="1" w:styleId="T0">
    <w:name w:val="????? T"/>
    <w:basedOn w:val="Normal"/>
    <w:uiPriority w:val="99"/>
    <w:rsid w:val="00312B9B"/>
    <w:pPr>
      <w:autoSpaceDE/>
      <w:autoSpaceDN/>
      <w:spacing w:line="240" w:lineRule="auto"/>
      <w:ind w:left="5040" w:right="540"/>
      <w:jc w:val="center"/>
    </w:pPr>
    <w:rPr>
      <w:rFonts w:cs="BrowalliaUPC"/>
      <w:sz w:val="30"/>
      <w:szCs w:val="30"/>
      <w:lang w:val="th-TH"/>
    </w:rPr>
  </w:style>
  <w:style w:type="paragraph" w:customStyle="1" w:styleId="a4">
    <w:name w:val="???"/>
    <w:basedOn w:val="Normal"/>
    <w:uiPriority w:val="99"/>
    <w:rsid w:val="00312B9B"/>
    <w:pPr>
      <w:autoSpaceDE/>
      <w:autoSpaceDN/>
      <w:spacing w:line="240" w:lineRule="auto"/>
      <w:ind w:right="129"/>
      <w:jc w:val="right"/>
    </w:pPr>
    <w:rPr>
      <w:rFonts w:cs="Times New Roman"/>
      <w:lang w:val="th-TH"/>
    </w:rPr>
  </w:style>
  <w:style w:type="paragraph" w:customStyle="1" w:styleId="E">
    <w:name w:val="ª×èÍºÃÔÉÑ· E"/>
    <w:basedOn w:val="Normal"/>
    <w:uiPriority w:val="99"/>
    <w:rsid w:val="00312B9B"/>
    <w:pPr>
      <w:autoSpaceDE/>
      <w:autoSpaceDN/>
      <w:spacing w:line="240" w:lineRule="auto"/>
      <w:jc w:val="center"/>
    </w:pPr>
    <w:rPr>
      <w:rFonts w:ascii="Book Antiqua" w:hAnsi="Book Antiqua" w:cs="Times New Roman"/>
      <w:b/>
      <w:bCs/>
      <w:lang w:val="th-TH"/>
    </w:rPr>
  </w:style>
  <w:style w:type="paragraph" w:customStyle="1" w:styleId="a5">
    <w:name w:val="Åº"/>
    <w:basedOn w:val="Normal"/>
    <w:uiPriority w:val="99"/>
    <w:rsid w:val="00312B9B"/>
    <w:pPr>
      <w:tabs>
        <w:tab w:val="left" w:pos="360"/>
        <w:tab w:val="left" w:pos="720"/>
        <w:tab w:val="left" w:pos="1080"/>
      </w:tabs>
      <w:autoSpaceDE/>
      <w:autoSpaceDN/>
      <w:spacing w:line="240" w:lineRule="auto"/>
    </w:pPr>
    <w:rPr>
      <w:rFonts w:cs="BrowalliaUPC"/>
      <w:sz w:val="28"/>
      <w:szCs w:val="28"/>
      <w:lang w:val="th-TH"/>
    </w:rPr>
  </w:style>
  <w:style w:type="paragraph" w:customStyle="1" w:styleId="a6">
    <w:name w:val="ลบ"/>
    <w:basedOn w:val="Normal"/>
    <w:uiPriority w:val="99"/>
    <w:rsid w:val="00312B9B"/>
    <w:pPr>
      <w:tabs>
        <w:tab w:val="left" w:pos="360"/>
        <w:tab w:val="left" w:pos="720"/>
        <w:tab w:val="left" w:pos="1080"/>
      </w:tabs>
      <w:autoSpaceDE/>
      <w:autoSpaceDN/>
      <w:snapToGrid w:val="0"/>
      <w:spacing w:line="240" w:lineRule="auto"/>
    </w:pPr>
    <w:rPr>
      <w:rFonts w:eastAsia="Cordia New" w:hAnsi="Arial" w:cs="BrowalliaUPC"/>
      <w:sz w:val="28"/>
      <w:szCs w:val="28"/>
      <w:lang w:val="th-TH" w:eastAsia="th-TH"/>
    </w:rPr>
  </w:style>
  <w:style w:type="paragraph" w:customStyle="1" w:styleId="ASSETS">
    <w:name w:val="ASSETS"/>
    <w:basedOn w:val="Normal"/>
    <w:uiPriority w:val="99"/>
    <w:rsid w:val="00312B9B"/>
    <w:pPr>
      <w:autoSpaceDE/>
      <w:autoSpaceDN/>
      <w:spacing w:line="240" w:lineRule="auto"/>
      <w:ind w:right="360"/>
      <w:jc w:val="center"/>
    </w:pPr>
    <w:rPr>
      <w:rFonts w:ascii="Book Antiqua" w:hAnsi="Book Antiqua" w:cs="Times New Roman"/>
      <w:b/>
      <w:bCs/>
      <w:u w:val="single"/>
      <w:lang w:val="th-TH"/>
    </w:rPr>
  </w:style>
  <w:style w:type="character" w:customStyle="1" w:styleId="AccPolicyHeadingChar">
    <w:name w:val="Acc Policy Heading Char"/>
    <w:link w:val="AccPolicyHeading"/>
    <w:locked/>
    <w:rsid w:val="00312B9B"/>
    <w:rPr>
      <w:rFonts w:ascii="Angsana New" w:hAnsi="Angsana New"/>
      <w:b/>
      <w:bCs/>
      <w:i/>
      <w:iCs/>
      <w:sz w:val="30"/>
      <w:szCs w:val="30"/>
      <w:lang w:val="en-GB" w:eastAsia="x-none"/>
    </w:rPr>
  </w:style>
  <w:style w:type="paragraph" w:customStyle="1" w:styleId="AccPolicyHeading">
    <w:name w:val="Acc Policy Heading"/>
    <w:basedOn w:val="BodyText"/>
    <w:link w:val="AccPolicyHeadingChar"/>
    <w:autoRedefine/>
    <w:rsid w:val="00312B9B"/>
    <w:pPr>
      <w:tabs>
        <w:tab w:val="left" w:pos="522"/>
      </w:tabs>
      <w:autoSpaceDE/>
      <w:autoSpaceDN/>
      <w:spacing w:after="0" w:line="240" w:lineRule="atLeast"/>
      <w:ind w:right="27"/>
      <w:jc w:val="thaiDistribute"/>
    </w:pPr>
    <w:rPr>
      <w:rFonts w:ascii="Angsana New" w:hAnsi="Angsana New"/>
      <w:b/>
      <w:bCs/>
      <w:i/>
      <w:iCs/>
      <w:sz w:val="30"/>
      <w:szCs w:val="30"/>
      <w:lang w:eastAsia="x-none"/>
    </w:rPr>
  </w:style>
  <w:style w:type="paragraph" w:customStyle="1" w:styleId="acctmainheading">
    <w:name w:val="acct main heading"/>
    <w:aliases w:val="am"/>
    <w:basedOn w:val="Normal"/>
    <w:uiPriority w:val="99"/>
    <w:rsid w:val="00312B9B"/>
    <w:pPr>
      <w:keepNext/>
      <w:autoSpaceDE/>
      <w:autoSpaceDN/>
      <w:spacing w:after="140" w:line="320" w:lineRule="atLeast"/>
    </w:pPr>
    <w:rPr>
      <w:rFonts w:cs="Times New Roman"/>
      <w:b/>
      <w:sz w:val="28"/>
      <w:szCs w:val="20"/>
      <w:lang w:bidi="ar-SA"/>
    </w:rPr>
  </w:style>
  <w:style w:type="paragraph" w:customStyle="1" w:styleId="acctcolumnheading">
    <w:name w:val="acct column heading"/>
    <w:aliases w:val="ac"/>
    <w:basedOn w:val="Normal"/>
    <w:uiPriority w:val="99"/>
    <w:rsid w:val="00312B9B"/>
    <w:pPr>
      <w:autoSpaceDE/>
      <w:autoSpaceDN/>
      <w:spacing w:after="26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uiPriority w:val="99"/>
    <w:rsid w:val="00312B9B"/>
    <w:pPr>
      <w:spacing w:after="0"/>
    </w:pPr>
  </w:style>
  <w:style w:type="paragraph" w:customStyle="1" w:styleId="acctdividends">
    <w:name w:val="acct dividends"/>
    <w:aliases w:val="ad"/>
    <w:basedOn w:val="Normal"/>
    <w:uiPriority w:val="99"/>
    <w:rsid w:val="00312B9B"/>
    <w:pPr>
      <w:tabs>
        <w:tab w:val="decimal" w:pos="8505"/>
      </w:tabs>
      <w:autoSpaceDE/>
      <w:autoSpaceDN/>
      <w:spacing w:after="240"/>
      <w:ind w:left="709" w:right="1701" w:hanging="709"/>
    </w:pPr>
    <w:rPr>
      <w:rFonts w:cs="Times New Roman"/>
      <w:szCs w:val="20"/>
      <w:lang w:bidi="ar-SA"/>
    </w:rPr>
  </w:style>
  <w:style w:type="paragraph" w:customStyle="1" w:styleId="acctindent">
    <w:name w:val="acct indent"/>
    <w:aliases w:val="ai"/>
    <w:basedOn w:val="BodyText"/>
    <w:uiPriority w:val="99"/>
    <w:rsid w:val="00312B9B"/>
    <w:pPr>
      <w:autoSpaceDE/>
      <w:autoSpaceDN/>
      <w:ind w:left="284"/>
    </w:pPr>
    <w:rPr>
      <w:rFonts w:cs="Times New Roman"/>
      <w:szCs w:val="20"/>
      <w:lang w:eastAsia="x-none" w:bidi="ar-SA"/>
    </w:rPr>
  </w:style>
  <w:style w:type="paragraph" w:customStyle="1" w:styleId="acctnotecolumn">
    <w:name w:val="acct note column"/>
    <w:aliases w:val="an"/>
    <w:basedOn w:val="Normal"/>
    <w:uiPriority w:val="99"/>
    <w:rsid w:val="00312B9B"/>
    <w:pPr>
      <w:autoSpaceDE/>
      <w:autoSpaceDN/>
      <w:jc w:val="center"/>
    </w:pPr>
    <w:rPr>
      <w:rFonts w:cs="Times New Roman"/>
      <w:szCs w:val="20"/>
      <w:lang w:bidi="ar-SA"/>
    </w:rPr>
  </w:style>
  <w:style w:type="paragraph" w:customStyle="1" w:styleId="acctreadnote">
    <w:name w:val="acct read note"/>
    <w:aliases w:val="ar"/>
    <w:basedOn w:val="BodyText"/>
    <w:uiPriority w:val="99"/>
    <w:rsid w:val="00312B9B"/>
    <w:pPr>
      <w:framePr w:hSpace="180" w:vSpace="180" w:wrap="auto" w:hAnchor="margin" w:yAlign="bottom"/>
      <w:autoSpaceDE/>
      <w:autoSpaceDN/>
    </w:pPr>
    <w:rPr>
      <w:rFonts w:cs="Times New Roman"/>
      <w:szCs w:val="20"/>
      <w:lang w:eastAsia="x-none" w:bidi="ar-SA"/>
    </w:rPr>
  </w:style>
  <w:style w:type="paragraph" w:customStyle="1" w:styleId="acctsigneddirectors">
    <w:name w:val="acct signed directors"/>
    <w:aliases w:val="asd"/>
    <w:basedOn w:val="BodyText"/>
    <w:uiPriority w:val="99"/>
    <w:rsid w:val="00312B9B"/>
    <w:pPr>
      <w:tabs>
        <w:tab w:val="left" w:pos="5103"/>
      </w:tabs>
      <w:autoSpaceDE/>
      <w:autoSpaceDN/>
      <w:spacing w:before="130" w:after="130"/>
    </w:pPr>
    <w:rPr>
      <w:rFonts w:cs="Times New Roman"/>
      <w:szCs w:val="20"/>
      <w:lang w:eastAsia="x-none" w:bidi="ar-SA"/>
    </w:rPr>
  </w:style>
  <w:style w:type="paragraph" w:customStyle="1" w:styleId="acctstatementheading">
    <w:name w:val="acct statement heading"/>
    <w:aliases w:val="as"/>
    <w:basedOn w:val="Heading2"/>
    <w:next w:val="Normal"/>
    <w:uiPriority w:val="99"/>
    <w:rsid w:val="00312B9B"/>
    <w:pPr>
      <w:keepLines w:val="0"/>
      <w:tabs>
        <w:tab w:val="clear" w:pos="643"/>
        <w:tab w:val="num" w:pos="0"/>
        <w:tab w:val="num" w:pos="1440"/>
      </w:tabs>
      <w:autoSpaceDE/>
      <w:autoSpaceDN/>
      <w:spacing w:before="130"/>
      <w:ind w:left="567" w:hanging="567"/>
    </w:pPr>
    <w:rPr>
      <w:rFonts w:cs="Times New Roman"/>
      <w:bCs w:val="0"/>
      <w:i w:val="0"/>
      <w:iCs w:val="0"/>
      <w:szCs w:val="20"/>
      <w:lang w:eastAsia="x-none" w:bidi="ar-SA"/>
    </w:rPr>
  </w:style>
  <w:style w:type="paragraph" w:customStyle="1" w:styleId="acctstatementheadinga">
    <w:name w:val="acct statement heading (a)"/>
    <w:aliases w:val="asa"/>
    <w:basedOn w:val="acctstatementheading"/>
    <w:uiPriority w:val="99"/>
    <w:rsid w:val="00312B9B"/>
    <w:pPr>
      <w:spacing w:line="260" w:lineRule="atLeast"/>
    </w:pPr>
    <w:rPr>
      <w:sz w:val="22"/>
    </w:rPr>
  </w:style>
  <w:style w:type="paragraph" w:customStyle="1" w:styleId="acctstatementsub-headingbolditalic">
    <w:name w:val="acct statement sub-heading bold italic"/>
    <w:aliases w:val="asbi"/>
    <w:basedOn w:val="Normal"/>
    <w:uiPriority w:val="99"/>
    <w:rsid w:val="00312B9B"/>
    <w:pPr>
      <w:keepNext/>
      <w:keepLines/>
      <w:autoSpaceDE/>
      <w:autoSpaceDN/>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uiPriority w:val="99"/>
    <w:rsid w:val="00312B9B"/>
    <w:pPr>
      <w:keepNext/>
      <w:keepLines/>
      <w:autoSpaceDE/>
      <w:autoSpaceDN/>
      <w:spacing w:before="130" w:after="130"/>
      <w:ind w:left="567"/>
    </w:pPr>
    <w:rPr>
      <w:rFonts w:cs="Times New Roman"/>
      <w:bCs/>
      <w:i/>
      <w:szCs w:val="20"/>
      <w:lang w:bidi="ar-SA"/>
    </w:rPr>
  </w:style>
  <w:style w:type="paragraph" w:customStyle="1" w:styleId="acctstatementsub-heading">
    <w:name w:val="acct statement sub-heading"/>
    <w:aliases w:val="ass"/>
    <w:basedOn w:val="acctstatementheading"/>
    <w:next w:val="Normal"/>
    <w:uiPriority w:val="99"/>
    <w:rsid w:val="00312B9B"/>
    <w:pPr>
      <w:keepLines/>
      <w:spacing w:line="240" w:lineRule="atLeast"/>
      <w:ind w:left="0" w:hanging="1134"/>
    </w:pPr>
    <w:rPr>
      <w:sz w:val="22"/>
    </w:rPr>
  </w:style>
  <w:style w:type="paragraph" w:customStyle="1" w:styleId="block2">
    <w:name w:val="block2"/>
    <w:aliases w:val="b2"/>
    <w:basedOn w:val="block"/>
    <w:uiPriority w:val="99"/>
    <w:rsid w:val="00312B9B"/>
    <w:pPr>
      <w:ind w:left="1134"/>
    </w:pPr>
  </w:style>
  <w:style w:type="paragraph" w:customStyle="1" w:styleId="accttwofigureslongernumber">
    <w:name w:val="acct two figures longer number"/>
    <w:aliases w:val="a2+"/>
    <w:basedOn w:val="Normal"/>
    <w:uiPriority w:val="99"/>
    <w:rsid w:val="00312B9B"/>
    <w:pPr>
      <w:tabs>
        <w:tab w:val="decimal" w:pos="1247"/>
      </w:tabs>
      <w:autoSpaceDE/>
      <w:autoSpaceDN/>
    </w:pPr>
    <w:rPr>
      <w:rFonts w:cs="Times New Roman"/>
      <w:szCs w:val="20"/>
      <w:lang w:bidi="ar-SA"/>
    </w:rPr>
  </w:style>
  <w:style w:type="paragraph" w:customStyle="1" w:styleId="accttwofigures">
    <w:name w:val="acct two figures"/>
    <w:aliases w:val="a2"/>
    <w:basedOn w:val="Normal"/>
    <w:uiPriority w:val="99"/>
    <w:rsid w:val="00312B9B"/>
    <w:pPr>
      <w:tabs>
        <w:tab w:val="decimal" w:pos="1021"/>
      </w:tabs>
      <w:autoSpaceDE/>
      <w:autoSpaceDN/>
    </w:pPr>
    <w:rPr>
      <w:rFonts w:cs="Times New Roman"/>
      <w:szCs w:val="20"/>
      <w:lang w:bidi="ar-SA"/>
    </w:rPr>
  </w:style>
  <w:style w:type="paragraph" w:customStyle="1" w:styleId="accttwolines">
    <w:name w:val="acct two lines"/>
    <w:aliases w:val="a2l"/>
    <w:basedOn w:val="Normal"/>
    <w:uiPriority w:val="99"/>
    <w:rsid w:val="00312B9B"/>
    <w:pPr>
      <w:autoSpaceDE/>
      <w:autoSpaceDN/>
      <w:spacing w:after="240"/>
      <w:ind w:left="142" w:hanging="142"/>
    </w:pPr>
    <w:rPr>
      <w:rFonts w:cs="Times New Roman"/>
      <w:szCs w:val="20"/>
      <w:lang w:bidi="ar-SA"/>
    </w:rPr>
  </w:style>
  <w:style w:type="paragraph" w:customStyle="1" w:styleId="accttwolinesnospaceafter">
    <w:name w:val="acct two lines no space after"/>
    <w:aliases w:val="a2ln"/>
    <w:basedOn w:val="Normal"/>
    <w:uiPriority w:val="99"/>
    <w:rsid w:val="00312B9B"/>
    <w:pPr>
      <w:autoSpaceDE/>
      <w:autoSpaceDN/>
      <w:ind w:left="142" w:hanging="142"/>
    </w:pPr>
    <w:rPr>
      <w:rFonts w:cs="Times New Roman"/>
      <w:szCs w:val="20"/>
      <w:lang w:bidi="ar-SA"/>
    </w:rPr>
  </w:style>
  <w:style w:type="paragraph" w:customStyle="1" w:styleId="blocknospaceafter">
    <w:name w:val="block no space after"/>
    <w:aliases w:val="bn"/>
    <w:basedOn w:val="block"/>
    <w:uiPriority w:val="99"/>
    <w:rsid w:val="00312B9B"/>
    <w:pPr>
      <w:spacing w:after="0"/>
    </w:pPr>
  </w:style>
  <w:style w:type="paragraph" w:customStyle="1" w:styleId="block2nospaceafter">
    <w:name w:val="block2 no space after"/>
    <w:aliases w:val="b2n,block2 no sp"/>
    <w:basedOn w:val="block2"/>
    <w:uiPriority w:val="99"/>
    <w:rsid w:val="00312B9B"/>
    <w:pPr>
      <w:spacing w:after="0"/>
    </w:pPr>
  </w:style>
  <w:style w:type="paragraph" w:customStyle="1" w:styleId="List1a">
    <w:name w:val="List 1a"/>
    <w:aliases w:val="1a"/>
    <w:basedOn w:val="Normal"/>
    <w:uiPriority w:val="99"/>
    <w:rsid w:val="00312B9B"/>
    <w:pPr>
      <w:autoSpaceDE/>
      <w:autoSpaceDN/>
      <w:spacing w:after="260"/>
      <w:ind w:left="567" w:hanging="567"/>
    </w:pPr>
    <w:rPr>
      <w:rFonts w:cs="Times New Roman"/>
      <w:szCs w:val="20"/>
      <w:lang w:bidi="ar-SA"/>
    </w:rPr>
  </w:style>
  <w:style w:type="paragraph" w:customStyle="1" w:styleId="List2i">
    <w:name w:val="List 2i"/>
    <w:aliases w:val="2i"/>
    <w:basedOn w:val="Normal"/>
    <w:uiPriority w:val="99"/>
    <w:rsid w:val="00312B9B"/>
    <w:pPr>
      <w:autoSpaceDE/>
      <w:autoSpaceDN/>
      <w:spacing w:after="260"/>
      <w:ind w:left="1134" w:hanging="567"/>
    </w:pPr>
    <w:rPr>
      <w:rFonts w:cs="Times New Roman"/>
      <w:szCs w:val="20"/>
      <w:lang w:bidi="ar-SA"/>
    </w:rPr>
  </w:style>
  <w:style w:type="paragraph" w:customStyle="1" w:styleId="zcompanyname">
    <w:name w:val="zcompany name"/>
    <w:aliases w:val="cn"/>
    <w:basedOn w:val="Normal"/>
    <w:uiPriority w:val="99"/>
    <w:rsid w:val="00312B9B"/>
    <w:pPr>
      <w:framePr w:w="4536" w:wrap="around" w:vAnchor="page" w:hAnchor="page" w:xAlign="center" w:y="3993"/>
      <w:autoSpaceDE/>
      <w:autoSpaceDN/>
      <w:spacing w:after="400" w:line="240" w:lineRule="auto"/>
      <w:jc w:val="center"/>
    </w:pPr>
    <w:rPr>
      <w:rFonts w:cs="Times New Roman"/>
      <w:b/>
      <w:sz w:val="26"/>
      <w:szCs w:val="20"/>
      <w:lang w:bidi="ar-SA"/>
    </w:rPr>
  </w:style>
  <w:style w:type="paragraph" w:customStyle="1" w:styleId="zcontents">
    <w:name w:val="zcontents"/>
    <w:basedOn w:val="acctmainheading"/>
    <w:uiPriority w:val="99"/>
    <w:rsid w:val="00312B9B"/>
  </w:style>
  <w:style w:type="paragraph" w:customStyle="1" w:styleId="zreportaddinfo">
    <w:name w:val="zreport addinfo"/>
    <w:basedOn w:val="Normal"/>
    <w:uiPriority w:val="99"/>
    <w:rsid w:val="00312B9B"/>
    <w:pPr>
      <w:framePr w:wrap="around" w:hAnchor="page" w:xAlign="center" w:yAlign="bottom"/>
      <w:autoSpaceDE/>
      <w:autoSpaceDN/>
      <w:jc w:val="center"/>
    </w:pPr>
    <w:rPr>
      <w:rFonts w:cs="Times New Roman"/>
      <w:noProof/>
      <w:sz w:val="20"/>
      <w:szCs w:val="20"/>
      <w:lang w:bidi="ar-SA"/>
    </w:rPr>
  </w:style>
  <w:style w:type="paragraph" w:customStyle="1" w:styleId="zreportaddinfoit">
    <w:name w:val="zreport addinfoit"/>
    <w:basedOn w:val="Normal"/>
    <w:uiPriority w:val="99"/>
    <w:rsid w:val="00312B9B"/>
    <w:pPr>
      <w:framePr w:wrap="around" w:hAnchor="page" w:xAlign="center" w:yAlign="bottom"/>
      <w:autoSpaceDE/>
      <w:autoSpaceDN/>
      <w:jc w:val="center"/>
    </w:pPr>
    <w:rPr>
      <w:rFonts w:cs="Times New Roman"/>
      <w:i/>
      <w:sz w:val="20"/>
      <w:szCs w:val="20"/>
      <w:lang w:bidi="ar-SA"/>
    </w:rPr>
  </w:style>
  <w:style w:type="paragraph" w:customStyle="1" w:styleId="zreportname">
    <w:name w:val="zreport name"/>
    <w:aliases w:val="rn"/>
    <w:basedOn w:val="Normal"/>
    <w:uiPriority w:val="99"/>
    <w:rsid w:val="00312B9B"/>
    <w:pPr>
      <w:keepLines/>
      <w:framePr w:w="4536" w:wrap="around" w:vAnchor="page" w:hAnchor="page" w:xAlign="center" w:y="3993"/>
      <w:autoSpaceDE/>
      <w:autoSpaceDN/>
      <w:spacing w:line="440" w:lineRule="exact"/>
      <w:jc w:val="center"/>
    </w:pPr>
    <w:rPr>
      <w:rFonts w:cs="Times New Roman"/>
      <w:noProof/>
      <w:sz w:val="36"/>
      <w:szCs w:val="20"/>
      <w:lang w:bidi="ar-SA"/>
    </w:rPr>
  </w:style>
  <w:style w:type="paragraph" w:customStyle="1" w:styleId="zreportsubtitle">
    <w:name w:val="zreport subtitle"/>
    <w:basedOn w:val="zreportname"/>
    <w:uiPriority w:val="99"/>
    <w:rsid w:val="00312B9B"/>
    <w:pPr>
      <w:framePr w:wrap="around"/>
      <w:spacing w:line="360" w:lineRule="exact"/>
    </w:pPr>
    <w:rPr>
      <w:sz w:val="32"/>
    </w:rPr>
  </w:style>
  <w:style w:type="paragraph" w:customStyle="1" w:styleId="BodyTexthalfspaceafter">
    <w:name w:val="Body Text half space after"/>
    <w:aliases w:val="hs"/>
    <w:basedOn w:val="BodyText"/>
    <w:uiPriority w:val="99"/>
    <w:rsid w:val="00312B9B"/>
    <w:pPr>
      <w:autoSpaceDE/>
      <w:autoSpaceDN/>
      <w:spacing w:after="130"/>
    </w:pPr>
    <w:rPr>
      <w:rFonts w:cs="Times New Roman"/>
      <w:szCs w:val="20"/>
      <w:lang w:eastAsia="x-none" w:bidi="ar-SA"/>
    </w:rPr>
  </w:style>
  <w:style w:type="paragraph" w:customStyle="1" w:styleId="ind">
    <w:name w:val="*ind"/>
    <w:basedOn w:val="BodyText"/>
    <w:uiPriority w:val="99"/>
    <w:rsid w:val="00312B9B"/>
    <w:pPr>
      <w:autoSpaceDE/>
      <w:autoSpaceDN/>
      <w:ind w:left="340" w:hanging="340"/>
    </w:pPr>
    <w:rPr>
      <w:rFonts w:cs="Times New Roman"/>
      <w:szCs w:val="20"/>
      <w:lang w:eastAsia="x-none" w:bidi="ar-SA"/>
    </w:rPr>
  </w:style>
  <w:style w:type="paragraph" w:customStyle="1" w:styleId="acctindenthalfspaceafter">
    <w:name w:val="acct indent half space after"/>
    <w:aliases w:val="aihs"/>
    <w:basedOn w:val="acctindent"/>
    <w:uiPriority w:val="99"/>
    <w:rsid w:val="00312B9B"/>
    <w:pPr>
      <w:spacing w:after="130"/>
    </w:pPr>
  </w:style>
  <w:style w:type="paragraph" w:customStyle="1" w:styleId="keeptogethernormal">
    <w:name w:val="keep together normal"/>
    <w:aliases w:val="ktn"/>
    <w:basedOn w:val="Normal"/>
    <w:uiPriority w:val="99"/>
    <w:rsid w:val="00312B9B"/>
    <w:pPr>
      <w:keepNext/>
      <w:keepLines/>
      <w:autoSpaceDE/>
      <w:autoSpaceDN/>
    </w:pPr>
    <w:rPr>
      <w:rFonts w:cs="Times New Roman"/>
      <w:szCs w:val="20"/>
      <w:lang w:bidi="ar-SA"/>
    </w:rPr>
  </w:style>
  <w:style w:type="paragraph" w:customStyle="1" w:styleId="nineptnormal">
    <w:name w:val="nine pt normal"/>
    <w:aliases w:val="9n"/>
    <w:basedOn w:val="Normal"/>
    <w:uiPriority w:val="99"/>
    <w:rsid w:val="00312B9B"/>
    <w:pPr>
      <w:autoSpaceDE/>
      <w:autoSpaceDN/>
      <w:spacing w:line="220" w:lineRule="atLeast"/>
    </w:pPr>
    <w:rPr>
      <w:rFonts w:cs="Times New Roman"/>
      <w:sz w:val="18"/>
      <w:szCs w:val="20"/>
      <w:lang w:bidi="ar-SA"/>
    </w:rPr>
  </w:style>
  <w:style w:type="paragraph" w:customStyle="1" w:styleId="heading">
    <w:name w:val="heading"/>
    <w:aliases w:val="h"/>
    <w:basedOn w:val="BodyText"/>
    <w:uiPriority w:val="99"/>
    <w:rsid w:val="00312B9B"/>
    <w:pPr>
      <w:autoSpaceDE/>
      <w:autoSpaceDN/>
    </w:pPr>
    <w:rPr>
      <w:rFonts w:cs="Times New Roman"/>
      <w:b/>
      <w:szCs w:val="20"/>
      <w:lang w:eastAsia="x-none" w:bidi="ar-SA"/>
    </w:rPr>
  </w:style>
  <w:style w:type="paragraph" w:customStyle="1" w:styleId="headingcentred">
    <w:name w:val="heading centred"/>
    <w:aliases w:val="hc"/>
    <w:basedOn w:val="heading"/>
    <w:uiPriority w:val="99"/>
    <w:rsid w:val="00312B9B"/>
    <w:pPr>
      <w:jc w:val="center"/>
    </w:pPr>
  </w:style>
  <w:style w:type="paragraph" w:customStyle="1" w:styleId="Normalcentred">
    <w:name w:val="Normal centred"/>
    <w:aliases w:val="nc"/>
    <w:basedOn w:val="acctcolumnheadingnospaceafter"/>
    <w:uiPriority w:val="99"/>
    <w:rsid w:val="00312B9B"/>
  </w:style>
  <w:style w:type="paragraph" w:customStyle="1" w:styleId="nineptheadingcentredbold">
    <w:name w:val="nine pt heading centred bold"/>
    <w:aliases w:val="9hcb"/>
    <w:basedOn w:val="Normal"/>
    <w:uiPriority w:val="99"/>
    <w:rsid w:val="00312B9B"/>
    <w:pPr>
      <w:autoSpaceDE/>
      <w:autoSpaceDN/>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uiPriority w:val="99"/>
    <w:rsid w:val="00312B9B"/>
    <w:pPr>
      <w:ind w:left="-57" w:right="-57"/>
    </w:pPr>
  </w:style>
  <w:style w:type="paragraph" w:customStyle="1" w:styleId="nineptnormalheading">
    <w:name w:val="nine pt normal heading"/>
    <w:aliases w:val="9nh"/>
    <w:basedOn w:val="nineptnormal"/>
    <w:uiPriority w:val="99"/>
    <w:rsid w:val="00312B9B"/>
    <w:rPr>
      <w:b/>
    </w:rPr>
  </w:style>
  <w:style w:type="paragraph" w:customStyle="1" w:styleId="nineptcolumntab1">
    <w:name w:val="nine pt column tab1"/>
    <w:aliases w:val="a91"/>
    <w:basedOn w:val="nineptnormal"/>
    <w:uiPriority w:val="99"/>
    <w:rsid w:val="00312B9B"/>
    <w:pPr>
      <w:tabs>
        <w:tab w:val="decimal" w:pos="737"/>
      </w:tabs>
    </w:pPr>
  </w:style>
  <w:style w:type="paragraph" w:customStyle="1" w:styleId="nineptnormalitalicheading">
    <w:name w:val="nine pt normal italic heading"/>
    <w:aliases w:val="9nith"/>
    <w:basedOn w:val="nineptnormalheading"/>
    <w:uiPriority w:val="99"/>
    <w:rsid w:val="00312B9B"/>
    <w:rPr>
      <w:i/>
      <w:iCs/>
    </w:rPr>
  </w:style>
  <w:style w:type="paragraph" w:customStyle="1" w:styleId="Normalheading">
    <w:name w:val="Normal heading"/>
    <w:aliases w:val="nh"/>
    <w:basedOn w:val="Normal"/>
    <w:uiPriority w:val="99"/>
    <w:rsid w:val="00312B9B"/>
    <w:pPr>
      <w:autoSpaceDE/>
      <w:autoSpaceDN/>
    </w:pPr>
    <w:rPr>
      <w:rFonts w:cs="Times New Roman"/>
      <w:b/>
      <w:bCs/>
      <w:szCs w:val="20"/>
      <w:lang w:bidi="ar-SA"/>
    </w:rPr>
  </w:style>
  <w:style w:type="paragraph" w:customStyle="1" w:styleId="ListBullethalfspaceafter">
    <w:name w:val="List Bullet half space after"/>
    <w:aliases w:val="lbhs"/>
    <w:basedOn w:val="ListBullet"/>
    <w:uiPriority w:val="99"/>
    <w:rsid w:val="00312B9B"/>
    <w:pPr>
      <w:tabs>
        <w:tab w:val="num" w:pos="340"/>
        <w:tab w:val="num" w:pos="643"/>
      </w:tabs>
      <w:autoSpaceDE/>
      <w:autoSpaceDN/>
      <w:spacing w:after="130"/>
    </w:pPr>
    <w:rPr>
      <w:rFonts w:cs="Times New Roman"/>
      <w:szCs w:val="20"/>
      <w:lang w:bidi="ar-SA"/>
    </w:rPr>
  </w:style>
  <w:style w:type="paragraph" w:customStyle="1" w:styleId="accttwofigurescents">
    <w:name w:val="acct two figures cents"/>
    <w:aliases w:val="a2c,acct two figures ¢ sign"/>
    <w:basedOn w:val="Normal"/>
    <w:uiPriority w:val="99"/>
    <w:rsid w:val="00312B9B"/>
    <w:pPr>
      <w:tabs>
        <w:tab w:val="decimal" w:pos="284"/>
      </w:tabs>
      <w:autoSpaceDE/>
      <w:autoSpaceDN/>
    </w:pPr>
    <w:rPr>
      <w:rFonts w:cs="Times New Roman"/>
      <w:szCs w:val="20"/>
      <w:lang w:bidi="ar-SA"/>
    </w:rPr>
  </w:style>
  <w:style w:type="paragraph" w:customStyle="1" w:styleId="accttwofiguresdecimal">
    <w:name w:val="acct two figures decimal"/>
    <w:aliases w:val="a2d"/>
    <w:basedOn w:val="Normal"/>
    <w:uiPriority w:val="99"/>
    <w:rsid w:val="00312B9B"/>
    <w:pPr>
      <w:tabs>
        <w:tab w:val="decimal" w:pos="510"/>
      </w:tabs>
      <w:autoSpaceDE/>
      <w:autoSpaceDN/>
    </w:pPr>
    <w:rPr>
      <w:rFonts w:cs="Times New Roman"/>
      <w:szCs w:val="20"/>
      <w:lang w:bidi="ar-SA"/>
    </w:rPr>
  </w:style>
  <w:style w:type="paragraph" w:customStyle="1" w:styleId="NormalIndent1">
    <w:name w:val="Normal Indent1"/>
    <w:basedOn w:val="Normal"/>
    <w:uiPriority w:val="99"/>
    <w:rsid w:val="00312B9B"/>
    <w:pPr>
      <w:autoSpaceDE/>
      <w:autoSpaceDN/>
      <w:ind w:left="142"/>
    </w:pPr>
    <w:rPr>
      <w:rFonts w:cs="Times New Roman"/>
      <w:szCs w:val="20"/>
      <w:lang w:bidi="ar-SA"/>
    </w:rPr>
  </w:style>
  <w:style w:type="paragraph" w:customStyle="1" w:styleId="ListBullet2nospaceafter">
    <w:name w:val="List Bullet 2 no space after"/>
    <w:aliases w:val="lb2n"/>
    <w:basedOn w:val="ListBullet2"/>
    <w:uiPriority w:val="99"/>
    <w:rsid w:val="00312B9B"/>
    <w:pPr>
      <w:tabs>
        <w:tab w:val="num" w:pos="680"/>
        <w:tab w:val="num" w:pos="926"/>
      </w:tabs>
      <w:autoSpaceDE/>
      <w:autoSpaceDN/>
      <w:spacing w:after="0"/>
    </w:pPr>
    <w:rPr>
      <w:rFonts w:cs="Times New Roman"/>
      <w:szCs w:val="20"/>
      <w:lang w:bidi="ar-SA"/>
    </w:rPr>
  </w:style>
  <w:style w:type="paragraph" w:customStyle="1" w:styleId="ListBullet2halfspaceafter">
    <w:name w:val="List Bullet 2 half space after"/>
    <w:aliases w:val="lb2hs"/>
    <w:basedOn w:val="ListBullet2"/>
    <w:uiPriority w:val="99"/>
    <w:rsid w:val="00312B9B"/>
    <w:pPr>
      <w:tabs>
        <w:tab w:val="num" w:pos="680"/>
        <w:tab w:val="num" w:pos="926"/>
      </w:tabs>
      <w:autoSpaceDE/>
      <w:autoSpaceDN/>
      <w:spacing w:after="130"/>
    </w:pPr>
    <w:rPr>
      <w:rFonts w:cs="Times New Roman"/>
      <w:szCs w:val="20"/>
      <w:lang w:bidi="ar-SA"/>
    </w:rPr>
  </w:style>
  <w:style w:type="paragraph" w:customStyle="1" w:styleId="BodyTextIndentitalic">
    <w:name w:val="Body Text Indent italic"/>
    <w:aliases w:val="iital"/>
    <w:basedOn w:val="BodyTextIndent"/>
    <w:uiPriority w:val="99"/>
    <w:rsid w:val="00312B9B"/>
    <w:pPr>
      <w:tabs>
        <w:tab w:val="clear" w:pos="540"/>
      </w:tabs>
      <w:autoSpaceDE/>
      <w:autoSpaceDN/>
      <w:spacing w:before="0" w:after="260" w:line="260" w:lineRule="atLeast"/>
      <w:ind w:left="340" w:right="0"/>
      <w:jc w:val="left"/>
    </w:pPr>
    <w:rPr>
      <w:rFonts w:cs="Times New Roman"/>
      <w:i/>
      <w:iCs/>
      <w:sz w:val="22"/>
      <w:szCs w:val="20"/>
      <w:lang w:val="en-GB" w:eastAsia="x-none" w:bidi="ar-SA"/>
    </w:rPr>
  </w:style>
  <w:style w:type="paragraph" w:customStyle="1" w:styleId="BodyTextIndenthalfspaceafter">
    <w:name w:val="Body Text Indent half space after"/>
    <w:aliases w:val="ihs"/>
    <w:basedOn w:val="BodyTextIndent"/>
    <w:uiPriority w:val="99"/>
    <w:rsid w:val="00312B9B"/>
    <w:pPr>
      <w:tabs>
        <w:tab w:val="clear" w:pos="540"/>
      </w:tabs>
      <w:autoSpaceDE/>
      <w:autoSpaceDN/>
      <w:spacing w:before="0" w:after="130" w:line="260" w:lineRule="atLeast"/>
      <w:ind w:left="340" w:right="0"/>
      <w:jc w:val="left"/>
    </w:pPr>
    <w:rPr>
      <w:rFonts w:cs="Times New Roman"/>
      <w:sz w:val="22"/>
      <w:szCs w:val="20"/>
      <w:lang w:val="en-GB" w:eastAsia="x-none" w:bidi="ar-SA"/>
    </w:rPr>
  </w:style>
  <w:style w:type="paragraph" w:customStyle="1" w:styleId="BodyTextonepointafter">
    <w:name w:val="Body Text one point after"/>
    <w:aliases w:val="bt1"/>
    <w:basedOn w:val="BodyText"/>
    <w:uiPriority w:val="99"/>
    <w:rsid w:val="00312B9B"/>
    <w:pPr>
      <w:autoSpaceDE/>
      <w:autoSpaceDN/>
      <w:spacing w:after="20"/>
    </w:pPr>
    <w:rPr>
      <w:rFonts w:cs="Times New Roman"/>
      <w:szCs w:val="20"/>
      <w:lang w:eastAsia="x-none" w:bidi="ar-SA"/>
    </w:rPr>
  </w:style>
  <w:style w:type="paragraph" w:customStyle="1" w:styleId="keeptogether">
    <w:name w:val="keep together"/>
    <w:aliases w:val="kt"/>
    <w:basedOn w:val="BodyText"/>
    <w:uiPriority w:val="99"/>
    <w:rsid w:val="00312B9B"/>
    <w:pPr>
      <w:keepNext/>
      <w:keepLines/>
      <w:autoSpaceDE/>
      <w:autoSpaceDN/>
    </w:pPr>
    <w:rPr>
      <w:rFonts w:cs="Times New Roman"/>
      <w:szCs w:val="20"/>
      <w:lang w:eastAsia="x-none" w:bidi="ar-SA"/>
    </w:rPr>
  </w:style>
  <w:style w:type="paragraph" w:customStyle="1" w:styleId="acctthreecolumns">
    <w:name w:val="acct three columns"/>
    <w:aliases w:val="a3,acct three figures"/>
    <w:basedOn w:val="Normal"/>
    <w:uiPriority w:val="99"/>
    <w:rsid w:val="00312B9B"/>
    <w:pPr>
      <w:tabs>
        <w:tab w:val="decimal" w:pos="1361"/>
      </w:tabs>
      <w:autoSpaceDE/>
      <w:autoSpaceDN/>
    </w:pPr>
    <w:rPr>
      <w:rFonts w:cs="Times New Roman"/>
      <w:szCs w:val="20"/>
      <w:lang w:bidi="ar-SA"/>
    </w:rPr>
  </w:style>
  <w:style w:type="paragraph" w:customStyle="1" w:styleId="acctthreecolumnsshorternumber">
    <w:name w:val="acct three columns shorter number"/>
    <w:aliases w:val="a3-"/>
    <w:basedOn w:val="Normal"/>
    <w:uiPriority w:val="99"/>
    <w:rsid w:val="00312B9B"/>
    <w:pPr>
      <w:tabs>
        <w:tab w:val="decimal" w:pos="1021"/>
      </w:tabs>
      <w:autoSpaceDE/>
      <w:autoSpaceDN/>
    </w:pPr>
    <w:rPr>
      <w:rFonts w:cs="Times New Roman"/>
      <w:szCs w:val="20"/>
      <w:lang w:bidi="ar-SA"/>
    </w:rPr>
  </w:style>
  <w:style w:type="paragraph" w:customStyle="1" w:styleId="tabletext">
    <w:name w:val="table text"/>
    <w:aliases w:val="tt"/>
    <w:basedOn w:val="Normal"/>
    <w:uiPriority w:val="99"/>
    <w:rsid w:val="00312B9B"/>
    <w:pPr>
      <w:autoSpaceDE/>
      <w:autoSpaceDN/>
      <w:spacing w:before="130" w:after="130"/>
    </w:pPr>
    <w:rPr>
      <w:rFonts w:cs="Times New Roman"/>
      <w:szCs w:val="20"/>
      <w:lang w:bidi="ar-SA"/>
    </w:rPr>
  </w:style>
  <w:style w:type="paragraph" w:customStyle="1" w:styleId="BodyTextitalic">
    <w:name w:val="Body Text italic"/>
    <w:basedOn w:val="BodyText"/>
    <w:uiPriority w:val="99"/>
    <w:rsid w:val="00312B9B"/>
    <w:pPr>
      <w:autoSpaceDE/>
      <w:autoSpaceDN/>
    </w:pPr>
    <w:rPr>
      <w:rFonts w:cs="Times New Roman"/>
      <w:i/>
      <w:iCs/>
      <w:szCs w:val="20"/>
      <w:lang w:eastAsia="x-none" w:bidi="ar-SA"/>
    </w:rPr>
  </w:style>
  <w:style w:type="paragraph" w:customStyle="1" w:styleId="BodyTextIndentnosp">
    <w:name w:val="Body Text Indent no sp"/>
    <w:aliases w:val="in,indent no space after"/>
    <w:basedOn w:val="BodyTextIndent"/>
    <w:uiPriority w:val="99"/>
    <w:rsid w:val="00312B9B"/>
    <w:pPr>
      <w:tabs>
        <w:tab w:val="clear" w:pos="540"/>
      </w:tabs>
      <w:autoSpaceDE/>
      <w:autoSpaceDN/>
      <w:spacing w:before="0" w:line="260" w:lineRule="atLeast"/>
      <w:ind w:left="340" w:right="0"/>
      <w:jc w:val="left"/>
    </w:pPr>
    <w:rPr>
      <w:rFonts w:cs="Times New Roman"/>
      <w:sz w:val="22"/>
      <w:szCs w:val="20"/>
      <w:lang w:val="en-GB" w:eastAsia="x-none" w:bidi="ar-SA"/>
    </w:rPr>
  </w:style>
  <w:style w:type="paragraph" w:customStyle="1" w:styleId="acctfourfiguresdecimal">
    <w:name w:val="acct four figures decimal"/>
    <w:aliases w:val="a4d"/>
    <w:basedOn w:val="Normal"/>
    <w:uiPriority w:val="99"/>
    <w:rsid w:val="00312B9B"/>
    <w:pPr>
      <w:tabs>
        <w:tab w:val="decimal" w:pos="383"/>
      </w:tabs>
      <w:autoSpaceDE/>
      <w:autoSpaceDN/>
    </w:pPr>
    <w:rPr>
      <w:rFonts w:cs="Times New Roman"/>
      <w:szCs w:val="20"/>
      <w:lang w:bidi="ar-SA"/>
    </w:rPr>
  </w:style>
  <w:style w:type="paragraph" w:customStyle="1" w:styleId="headingnospaceafter">
    <w:name w:val="heading no space after"/>
    <w:aliases w:val="hn,heading no space"/>
    <w:basedOn w:val="heading"/>
    <w:uiPriority w:val="99"/>
    <w:rsid w:val="00312B9B"/>
    <w:pPr>
      <w:spacing w:after="0"/>
    </w:pPr>
  </w:style>
  <w:style w:type="paragraph" w:customStyle="1" w:styleId="acctnotecolumndecimal">
    <w:name w:val="acct note column decimal"/>
    <w:aliases w:val="and"/>
    <w:basedOn w:val="Normal"/>
    <w:uiPriority w:val="99"/>
    <w:rsid w:val="00312B9B"/>
    <w:pPr>
      <w:tabs>
        <w:tab w:val="decimal" w:pos="425"/>
      </w:tabs>
      <w:autoSpaceDE/>
      <w:autoSpaceDN/>
    </w:pPr>
    <w:rPr>
      <w:rFonts w:cs="Times New Roman"/>
      <w:szCs w:val="20"/>
      <w:lang w:bidi="ar-SA"/>
    </w:rPr>
  </w:style>
  <w:style w:type="paragraph" w:customStyle="1" w:styleId="nineptnormalbullet">
    <w:name w:val="nine pt normal bullet"/>
    <w:aliases w:val="9nb"/>
    <w:basedOn w:val="nineptnormal"/>
    <w:uiPriority w:val="99"/>
    <w:rsid w:val="00312B9B"/>
    <w:pPr>
      <w:tabs>
        <w:tab w:val="num" w:pos="284"/>
      </w:tabs>
      <w:ind w:left="284" w:hanging="284"/>
    </w:pPr>
  </w:style>
  <w:style w:type="paragraph" w:customStyle="1" w:styleId="ninepttabletextblock">
    <w:name w:val="nine pt table text block"/>
    <w:aliases w:val="9ttbk"/>
    <w:basedOn w:val="Normal"/>
    <w:uiPriority w:val="99"/>
    <w:rsid w:val="00312B9B"/>
    <w:pPr>
      <w:autoSpaceDE/>
      <w:autoSpaceDN/>
      <w:spacing w:after="60" w:line="220" w:lineRule="atLeast"/>
      <w:ind w:left="425"/>
    </w:pPr>
    <w:rPr>
      <w:rFonts w:cs="Times New Roman"/>
      <w:sz w:val="18"/>
      <w:szCs w:val="20"/>
      <w:lang w:bidi="ar-SA"/>
    </w:rPr>
  </w:style>
  <w:style w:type="paragraph" w:customStyle="1" w:styleId="block2bullet">
    <w:name w:val="block2bullet"/>
    <w:aliases w:val="b2b"/>
    <w:basedOn w:val="block2"/>
    <w:uiPriority w:val="99"/>
    <w:rsid w:val="00312B9B"/>
    <w:pPr>
      <w:tabs>
        <w:tab w:val="num" w:pos="1474"/>
      </w:tabs>
      <w:ind w:left="1474" w:hanging="340"/>
    </w:pPr>
  </w:style>
  <w:style w:type="paragraph" w:customStyle="1" w:styleId="tabletextheading">
    <w:name w:val="table text heading"/>
    <w:aliases w:val="tth"/>
    <w:basedOn w:val="tabletext"/>
    <w:uiPriority w:val="99"/>
    <w:rsid w:val="00312B9B"/>
    <w:rPr>
      <w:b/>
      <w:bCs/>
    </w:rPr>
  </w:style>
  <w:style w:type="paragraph" w:customStyle="1" w:styleId="acctfourfiguresyears">
    <w:name w:val="acct four figures years"/>
    <w:aliases w:val="a4y"/>
    <w:basedOn w:val="Normal"/>
    <w:uiPriority w:val="99"/>
    <w:rsid w:val="00312B9B"/>
    <w:pPr>
      <w:tabs>
        <w:tab w:val="decimal" w:pos="227"/>
      </w:tabs>
      <w:autoSpaceDE/>
      <w:autoSpaceDN/>
    </w:pPr>
    <w:rPr>
      <w:rFonts w:cs="Times New Roman"/>
      <w:szCs w:val="20"/>
      <w:lang w:bidi="ar-SA"/>
    </w:rPr>
  </w:style>
  <w:style w:type="paragraph" w:customStyle="1" w:styleId="accttwofiguresyears">
    <w:name w:val="acct two figures years"/>
    <w:aliases w:val="a2y"/>
    <w:basedOn w:val="Normal"/>
    <w:uiPriority w:val="99"/>
    <w:rsid w:val="00312B9B"/>
    <w:pPr>
      <w:tabs>
        <w:tab w:val="decimal" w:pos="482"/>
      </w:tabs>
      <w:autoSpaceDE/>
      <w:autoSpaceDN/>
    </w:pPr>
    <w:rPr>
      <w:rFonts w:cs="Times New Roman"/>
      <w:szCs w:val="20"/>
      <w:lang w:bidi="ar-SA"/>
    </w:rPr>
  </w:style>
  <w:style w:type="paragraph" w:customStyle="1" w:styleId="Foreigncurrencytable">
    <w:name w:val="Foreign currency table"/>
    <w:basedOn w:val="Normal"/>
    <w:uiPriority w:val="99"/>
    <w:rsid w:val="00312B9B"/>
    <w:pPr>
      <w:tabs>
        <w:tab w:val="decimal" w:pos="567"/>
      </w:tabs>
      <w:autoSpaceDE/>
      <w:autoSpaceDN/>
    </w:pPr>
    <w:rPr>
      <w:rFonts w:cs="Times New Roman"/>
      <w:szCs w:val="20"/>
      <w:lang w:bidi="ar-SA"/>
    </w:rPr>
  </w:style>
  <w:style w:type="paragraph" w:customStyle="1" w:styleId="headingitalicnospaceafter">
    <w:name w:val="heading italic no space after"/>
    <w:aliases w:val="hin"/>
    <w:basedOn w:val="Normal"/>
    <w:uiPriority w:val="99"/>
    <w:rsid w:val="00312B9B"/>
    <w:pPr>
      <w:autoSpaceDE/>
      <w:autoSpaceDN/>
    </w:pPr>
    <w:rPr>
      <w:rFonts w:cs="Times New Roman"/>
      <w:i/>
      <w:iCs/>
      <w:szCs w:val="20"/>
      <w:lang w:bidi="ar-SA"/>
    </w:rPr>
  </w:style>
  <w:style w:type="paragraph" w:customStyle="1" w:styleId="accttwofigures0">
    <w:name w:val="acct two figures %"/>
    <w:aliases w:val="a2%"/>
    <w:basedOn w:val="Normal"/>
    <w:uiPriority w:val="99"/>
    <w:rsid w:val="00312B9B"/>
    <w:pPr>
      <w:tabs>
        <w:tab w:val="decimal" w:pos="794"/>
      </w:tabs>
      <w:autoSpaceDE/>
      <w:autoSpaceDN/>
    </w:pPr>
    <w:rPr>
      <w:rFonts w:cs="Times New Roman"/>
      <w:szCs w:val="20"/>
      <w:lang w:bidi="ar-SA"/>
    </w:rPr>
  </w:style>
  <w:style w:type="paragraph" w:customStyle="1" w:styleId="accttwofigures2a22">
    <w:name w:val="acct two figures %2.a2%2"/>
    <w:basedOn w:val="Normal"/>
    <w:uiPriority w:val="99"/>
    <w:rsid w:val="00312B9B"/>
    <w:pPr>
      <w:tabs>
        <w:tab w:val="decimal" w:pos="510"/>
      </w:tabs>
      <w:autoSpaceDE/>
      <w:autoSpaceDN/>
    </w:pPr>
    <w:rPr>
      <w:rFonts w:cs="Times New Roman"/>
      <w:szCs w:val="20"/>
      <w:lang w:bidi="ar-SA"/>
    </w:rPr>
  </w:style>
  <w:style w:type="paragraph" w:customStyle="1" w:styleId="blocklist">
    <w:name w:val="block list"/>
    <w:aliases w:val="blist"/>
    <w:basedOn w:val="block"/>
    <w:uiPriority w:val="99"/>
    <w:rsid w:val="00312B9B"/>
    <w:pPr>
      <w:ind w:left="1134" w:hanging="567"/>
    </w:pPr>
  </w:style>
  <w:style w:type="paragraph" w:customStyle="1" w:styleId="blocklist2">
    <w:name w:val="block list2"/>
    <w:aliases w:val="blist2"/>
    <w:basedOn w:val="blocklist"/>
    <w:uiPriority w:val="99"/>
    <w:rsid w:val="00312B9B"/>
    <w:pPr>
      <w:ind w:left="1701"/>
    </w:pPr>
  </w:style>
  <w:style w:type="paragraph" w:customStyle="1" w:styleId="acctfourfigureslongernumber">
    <w:name w:val="acct four figures longer number"/>
    <w:aliases w:val="a4+"/>
    <w:basedOn w:val="Normal"/>
    <w:uiPriority w:val="99"/>
    <w:rsid w:val="00312B9B"/>
    <w:pPr>
      <w:tabs>
        <w:tab w:val="decimal" w:pos="851"/>
      </w:tabs>
      <w:autoSpaceDE/>
      <w:autoSpaceDN/>
    </w:pPr>
    <w:rPr>
      <w:rFonts w:cs="Times New Roman"/>
      <w:szCs w:val="20"/>
      <w:lang w:bidi="ar-SA"/>
    </w:rPr>
  </w:style>
  <w:style w:type="paragraph" w:customStyle="1" w:styleId="blockheading">
    <w:name w:val="block heading"/>
    <w:aliases w:val="bh"/>
    <w:basedOn w:val="block"/>
    <w:uiPriority w:val="99"/>
    <w:rsid w:val="00312B9B"/>
    <w:pPr>
      <w:keepNext/>
      <w:keepLines/>
      <w:spacing w:before="70"/>
    </w:pPr>
    <w:rPr>
      <w:b/>
    </w:rPr>
  </w:style>
  <w:style w:type="paragraph" w:customStyle="1" w:styleId="blockheadingitalicbold">
    <w:name w:val="block heading italic bold"/>
    <w:aliases w:val="bhib"/>
    <w:basedOn w:val="blockheading"/>
    <w:uiPriority w:val="99"/>
    <w:rsid w:val="00312B9B"/>
    <w:rPr>
      <w:i/>
    </w:rPr>
  </w:style>
  <w:style w:type="paragraph" w:customStyle="1" w:styleId="blockheadingnosp">
    <w:name w:val="block heading no sp"/>
    <w:aliases w:val="bhn,block heading no space after"/>
    <w:basedOn w:val="blockheading"/>
    <w:uiPriority w:val="99"/>
    <w:rsid w:val="00312B9B"/>
    <w:pPr>
      <w:spacing w:after="0"/>
    </w:pPr>
  </w:style>
  <w:style w:type="paragraph" w:customStyle="1" w:styleId="smallreturn">
    <w:name w:val="small return"/>
    <w:aliases w:val="sr"/>
    <w:basedOn w:val="Normal"/>
    <w:uiPriority w:val="99"/>
    <w:rsid w:val="00312B9B"/>
    <w:pPr>
      <w:autoSpaceDE/>
      <w:autoSpaceDN/>
      <w:spacing w:line="130" w:lineRule="exact"/>
    </w:pPr>
    <w:rPr>
      <w:rFonts w:cs="Times New Roman"/>
      <w:szCs w:val="20"/>
      <w:lang w:bidi="ar-SA"/>
    </w:rPr>
  </w:style>
  <w:style w:type="paragraph" w:customStyle="1" w:styleId="headingbolditalic">
    <w:name w:val="heading bold italic"/>
    <w:aliases w:val="hbi"/>
    <w:basedOn w:val="heading"/>
    <w:uiPriority w:val="99"/>
    <w:rsid w:val="00312B9B"/>
    <w:rPr>
      <w:i/>
    </w:rPr>
  </w:style>
  <w:style w:type="paragraph" w:customStyle="1" w:styleId="acctstatementheadingashorter">
    <w:name w:val="acct statement heading (a) shorter"/>
    <w:aliases w:val="asas"/>
    <w:basedOn w:val="Normal"/>
    <w:uiPriority w:val="99"/>
    <w:rsid w:val="00312B9B"/>
    <w:pPr>
      <w:keepNext/>
      <w:autoSpaceDE/>
      <w:autoSpaceDN/>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uiPriority w:val="99"/>
    <w:rsid w:val="00312B9B"/>
    <w:pPr>
      <w:keepNext/>
      <w:autoSpaceDE/>
      <w:autoSpaceDN/>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uiPriority w:val="99"/>
    <w:rsid w:val="00312B9B"/>
    <w:pPr>
      <w:autoSpaceDE/>
      <w:autoSpaceDN/>
      <w:ind w:left="568" w:hanging="284"/>
    </w:pPr>
    <w:rPr>
      <w:rFonts w:cs="Times New Roman"/>
      <w:szCs w:val="20"/>
      <w:lang w:bidi="ar-SA"/>
    </w:rPr>
  </w:style>
  <w:style w:type="paragraph" w:customStyle="1" w:styleId="acctindenttabs">
    <w:name w:val="acct indent+tabs"/>
    <w:aliases w:val="ait"/>
    <w:basedOn w:val="acctindent"/>
    <w:uiPriority w:val="99"/>
    <w:rsid w:val="00312B9B"/>
    <w:pPr>
      <w:tabs>
        <w:tab w:val="left" w:pos="851"/>
        <w:tab w:val="left" w:pos="1134"/>
      </w:tabs>
    </w:pPr>
  </w:style>
  <w:style w:type="paragraph" w:customStyle="1" w:styleId="acctindenttabsnospaceafter">
    <w:name w:val="acct indent+tabs no space after"/>
    <w:aliases w:val="aitn"/>
    <w:basedOn w:val="acctindenttabs"/>
    <w:uiPriority w:val="99"/>
    <w:rsid w:val="00312B9B"/>
    <w:pPr>
      <w:spacing w:after="0"/>
    </w:pPr>
  </w:style>
  <w:style w:type="paragraph" w:customStyle="1" w:styleId="blockbullet">
    <w:name w:val="block bullet"/>
    <w:aliases w:val="bb"/>
    <w:basedOn w:val="block"/>
    <w:uiPriority w:val="99"/>
    <w:rsid w:val="00312B9B"/>
    <w:pPr>
      <w:tabs>
        <w:tab w:val="num" w:pos="786"/>
        <w:tab w:val="num" w:pos="907"/>
      </w:tabs>
      <w:ind w:left="907" w:hanging="360"/>
    </w:pPr>
  </w:style>
  <w:style w:type="paragraph" w:customStyle="1" w:styleId="acctfourfigureslongernumber3">
    <w:name w:val="acct four figures longer number3"/>
    <w:aliases w:val="a4+3"/>
    <w:basedOn w:val="Normal"/>
    <w:uiPriority w:val="99"/>
    <w:rsid w:val="00312B9B"/>
    <w:pPr>
      <w:tabs>
        <w:tab w:val="decimal" w:pos="964"/>
      </w:tabs>
      <w:autoSpaceDE/>
      <w:autoSpaceDN/>
    </w:pPr>
    <w:rPr>
      <w:rFonts w:cs="Times New Roman"/>
      <w:szCs w:val="20"/>
      <w:lang w:bidi="ar-SA"/>
    </w:rPr>
  </w:style>
  <w:style w:type="paragraph" w:customStyle="1" w:styleId="headingitalic">
    <w:name w:val="heading italic"/>
    <w:aliases w:val="hi"/>
    <w:basedOn w:val="headingbolditalic"/>
    <w:rsid w:val="00312B9B"/>
    <w:rPr>
      <w:b w:val="0"/>
      <w:bCs/>
      <w:iCs/>
    </w:rPr>
  </w:style>
  <w:style w:type="paragraph" w:customStyle="1" w:styleId="blocklistnospaceafter">
    <w:name w:val="block list no space after"/>
    <w:aliases w:val="blistn"/>
    <w:basedOn w:val="blocklist"/>
    <w:uiPriority w:val="99"/>
    <w:rsid w:val="00312B9B"/>
    <w:pPr>
      <w:spacing w:after="0"/>
    </w:pPr>
  </w:style>
  <w:style w:type="paragraph" w:customStyle="1" w:styleId="eightptnormal">
    <w:name w:val="eight pt normal"/>
    <w:aliases w:val="8n"/>
    <w:basedOn w:val="Normal"/>
    <w:uiPriority w:val="99"/>
    <w:rsid w:val="00312B9B"/>
    <w:pPr>
      <w:autoSpaceDE/>
      <w:autoSpaceDN/>
      <w:spacing w:line="200" w:lineRule="atLeast"/>
    </w:pPr>
    <w:rPr>
      <w:rFonts w:cs="Times New Roman"/>
      <w:sz w:val="16"/>
      <w:szCs w:val="20"/>
      <w:lang w:bidi="ar-SA"/>
    </w:rPr>
  </w:style>
  <w:style w:type="paragraph" w:customStyle="1" w:styleId="eightptcolumnheading">
    <w:name w:val="eight pt column heading"/>
    <w:aliases w:val="8ch"/>
    <w:basedOn w:val="eightptnormal"/>
    <w:uiPriority w:val="99"/>
    <w:rsid w:val="00312B9B"/>
    <w:pPr>
      <w:jc w:val="center"/>
    </w:pPr>
  </w:style>
  <w:style w:type="paragraph" w:customStyle="1" w:styleId="eightptnormalheading">
    <w:name w:val="eight pt normal heading"/>
    <w:aliases w:val="8nh"/>
    <w:basedOn w:val="eightptnormal"/>
    <w:uiPriority w:val="99"/>
    <w:rsid w:val="00312B9B"/>
    <w:rPr>
      <w:b/>
      <w:bCs/>
    </w:rPr>
  </w:style>
  <w:style w:type="paragraph" w:customStyle="1" w:styleId="eightptbodytext">
    <w:name w:val="eight pt body text"/>
    <w:aliases w:val="8bt"/>
    <w:basedOn w:val="eightptnormal"/>
    <w:uiPriority w:val="99"/>
    <w:rsid w:val="00312B9B"/>
    <w:pPr>
      <w:spacing w:after="200"/>
    </w:pPr>
  </w:style>
  <w:style w:type="paragraph" w:customStyle="1" w:styleId="eightptcolumntabs">
    <w:name w:val="eight pt column tabs"/>
    <w:aliases w:val="a8"/>
    <w:basedOn w:val="eightptnormal"/>
    <w:uiPriority w:val="99"/>
    <w:rsid w:val="00312B9B"/>
    <w:pPr>
      <w:tabs>
        <w:tab w:val="decimal" w:pos="482"/>
      </w:tabs>
      <w:ind w:left="-57" w:right="-57"/>
    </w:pPr>
  </w:style>
  <w:style w:type="paragraph" w:customStyle="1" w:styleId="eightpthalfspaceafter">
    <w:name w:val="eight pt half space after"/>
    <w:aliases w:val="8hs"/>
    <w:basedOn w:val="eightptnormal"/>
    <w:uiPriority w:val="99"/>
    <w:rsid w:val="00312B9B"/>
    <w:pPr>
      <w:spacing w:after="100"/>
    </w:pPr>
  </w:style>
  <w:style w:type="paragraph" w:customStyle="1" w:styleId="eightptcolumnheadingspace">
    <w:name w:val="eight pt column heading+space"/>
    <w:aliases w:val="8chs"/>
    <w:basedOn w:val="eightptcolumnheading"/>
    <w:uiPriority w:val="99"/>
    <w:rsid w:val="00312B9B"/>
    <w:pPr>
      <w:spacing w:after="200"/>
    </w:pPr>
  </w:style>
  <w:style w:type="paragraph" w:customStyle="1" w:styleId="eightptblock">
    <w:name w:val="eight pt block"/>
    <w:aliases w:val="8b"/>
    <w:basedOn w:val="Normal"/>
    <w:uiPriority w:val="99"/>
    <w:rsid w:val="00312B9B"/>
    <w:pPr>
      <w:autoSpaceDE/>
      <w:autoSpaceDN/>
      <w:spacing w:after="160" w:line="200" w:lineRule="atLeast"/>
      <w:ind w:left="567"/>
    </w:pPr>
    <w:rPr>
      <w:rFonts w:cs="Times New Roman"/>
      <w:sz w:val="16"/>
      <w:szCs w:val="20"/>
      <w:lang w:bidi="ar-SA"/>
    </w:rPr>
  </w:style>
  <w:style w:type="paragraph" w:customStyle="1" w:styleId="eightptcolumntabs2">
    <w:name w:val="eight pt column tabs2"/>
    <w:aliases w:val="a82"/>
    <w:basedOn w:val="eightptnormal"/>
    <w:uiPriority w:val="99"/>
    <w:rsid w:val="00312B9B"/>
    <w:pPr>
      <w:tabs>
        <w:tab w:val="decimal" w:pos="539"/>
      </w:tabs>
      <w:ind w:left="-57" w:right="-57"/>
    </w:pPr>
  </w:style>
  <w:style w:type="paragraph" w:customStyle="1" w:styleId="acctstatementheadingshorter2">
    <w:name w:val="acct statement heading shorter2"/>
    <w:aliases w:val="as-2"/>
    <w:basedOn w:val="acctstatementheading"/>
    <w:uiPriority w:val="99"/>
    <w:rsid w:val="00312B9B"/>
    <w:pPr>
      <w:ind w:right="5103"/>
    </w:pPr>
  </w:style>
  <w:style w:type="paragraph" w:customStyle="1" w:styleId="accttwofigureslongernumber2">
    <w:name w:val="acct two figures longer number2"/>
    <w:aliases w:val="a2+2"/>
    <w:basedOn w:val="Normal"/>
    <w:uiPriority w:val="99"/>
    <w:rsid w:val="00312B9B"/>
    <w:pPr>
      <w:tabs>
        <w:tab w:val="decimal" w:pos="1332"/>
      </w:tabs>
      <w:autoSpaceDE/>
      <w:autoSpaceDN/>
    </w:pPr>
    <w:rPr>
      <w:rFonts w:cs="Times New Roman"/>
      <w:szCs w:val="20"/>
      <w:lang w:bidi="ar-SA"/>
    </w:rPr>
  </w:style>
  <w:style w:type="paragraph" w:customStyle="1" w:styleId="Normalbullet">
    <w:name w:val="Normal bullet"/>
    <w:aliases w:val="nb"/>
    <w:basedOn w:val="Normal"/>
    <w:uiPriority w:val="99"/>
    <w:rsid w:val="00312B9B"/>
    <w:pPr>
      <w:tabs>
        <w:tab w:val="num" w:pos="340"/>
      </w:tabs>
      <w:autoSpaceDE/>
      <w:autoSpaceDN/>
      <w:ind w:left="340" w:hanging="340"/>
    </w:pPr>
    <w:rPr>
      <w:rFonts w:cs="Times New Roman"/>
      <w:szCs w:val="20"/>
      <w:lang w:bidi="ar-SA"/>
    </w:rPr>
  </w:style>
  <w:style w:type="paragraph" w:customStyle="1" w:styleId="blockindent">
    <w:name w:val="block indent"/>
    <w:aliases w:val="bi"/>
    <w:basedOn w:val="block"/>
    <w:uiPriority w:val="99"/>
    <w:rsid w:val="00312B9B"/>
    <w:pPr>
      <w:ind w:left="737" w:hanging="170"/>
    </w:pPr>
  </w:style>
  <w:style w:type="paragraph" w:customStyle="1" w:styleId="nineptnormalcentred">
    <w:name w:val="nine pt normal centred"/>
    <w:aliases w:val="9nc"/>
    <w:basedOn w:val="nineptnormal"/>
    <w:uiPriority w:val="99"/>
    <w:rsid w:val="00312B9B"/>
    <w:pPr>
      <w:jc w:val="center"/>
    </w:pPr>
  </w:style>
  <w:style w:type="paragraph" w:customStyle="1" w:styleId="nineptcol">
    <w:name w:val="nine pt %col"/>
    <w:aliases w:val="9%"/>
    <w:basedOn w:val="nineptnormal"/>
    <w:uiPriority w:val="99"/>
    <w:rsid w:val="00312B9B"/>
    <w:pPr>
      <w:tabs>
        <w:tab w:val="decimal" w:pos="340"/>
      </w:tabs>
    </w:pPr>
  </w:style>
  <w:style w:type="paragraph" w:customStyle="1" w:styleId="nineptcolumntab">
    <w:name w:val="nine pt column tab"/>
    <w:aliases w:val="a9,nine pt column tabs"/>
    <w:basedOn w:val="nineptnormal"/>
    <w:uiPriority w:val="99"/>
    <w:rsid w:val="00312B9B"/>
    <w:pPr>
      <w:tabs>
        <w:tab w:val="decimal" w:pos="624"/>
      </w:tabs>
      <w:spacing w:line="200" w:lineRule="atLeast"/>
    </w:pPr>
  </w:style>
  <w:style w:type="paragraph" w:customStyle="1" w:styleId="nineptnormalitalic">
    <w:name w:val="nine pt normal italic"/>
    <w:aliases w:val="9nit"/>
    <w:basedOn w:val="nineptnormal"/>
    <w:uiPriority w:val="99"/>
    <w:rsid w:val="00312B9B"/>
    <w:rPr>
      <w:i/>
      <w:iCs/>
    </w:rPr>
  </w:style>
  <w:style w:type="paragraph" w:customStyle="1" w:styleId="nineptblock">
    <w:name w:val="nine pt block"/>
    <w:aliases w:val="9b"/>
    <w:basedOn w:val="nineptnormal"/>
    <w:uiPriority w:val="99"/>
    <w:rsid w:val="00312B9B"/>
    <w:pPr>
      <w:spacing w:after="220"/>
      <w:ind w:left="567"/>
    </w:pPr>
  </w:style>
  <w:style w:type="paragraph" w:customStyle="1" w:styleId="acctfourfiguresshorternumber2">
    <w:name w:val="acct four figures shorter number2"/>
    <w:aliases w:val="a4-2"/>
    <w:basedOn w:val="Normal"/>
    <w:uiPriority w:val="99"/>
    <w:rsid w:val="00312B9B"/>
    <w:pPr>
      <w:tabs>
        <w:tab w:val="decimal" w:pos="624"/>
      </w:tabs>
      <w:autoSpaceDE/>
      <w:autoSpaceDN/>
    </w:pPr>
    <w:rPr>
      <w:rFonts w:cs="Times New Roman"/>
      <w:szCs w:val="20"/>
      <w:lang w:bidi="ar-SA"/>
    </w:rPr>
  </w:style>
  <w:style w:type="paragraph" w:customStyle="1" w:styleId="nineptnormalheadingcentred">
    <w:name w:val="nine pt normal heading centred"/>
    <w:aliases w:val="9nhc"/>
    <w:basedOn w:val="nineptnormalheading"/>
    <w:uiPriority w:val="99"/>
    <w:rsid w:val="00312B9B"/>
    <w:pPr>
      <w:jc w:val="center"/>
    </w:pPr>
  </w:style>
  <w:style w:type="paragraph" w:customStyle="1" w:styleId="nineptheadingcentredspace">
    <w:name w:val="nine pt heading centred + space"/>
    <w:aliases w:val="9hcs"/>
    <w:basedOn w:val="Normal"/>
    <w:uiPriority w:val="99"/>
    <w:rsid w:val="00312B9B"/>
    <w:pPr>
      <w:autoSpaceDE/>
      <w:autoSpaceDN/>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uiPriority w:val="99"/>
    <w:rsid w:val="00312B9B"/>
    <w:pPr>
      <w:tabs>
        <w:tab w:val="decimal" w:pos="227"/>
      </w:tabs>
    </w:pPr>
  </w:style>
  <w:style w:type="paragraph" w:customStyle="1" w:styleId="nineptcolumntab2">
    <w:name w:val="nine pt column tab2"/>
    <w:aliases w:val="a92,nine pt column tabs2"/>
    <w:basedOn w:val="nineptnormal"/>
    <w:uiPriority w:val="99"/>
    <w:rsid w:val="00312B9B"/>
    <w:pPr>
      <w:tabs>
        <w:tab w:val="decimal" w:pos="510"/>
      </w:tabs>
    </w:pPr>
  </w:style>
  <w:style w:type="paragraph" w:customStyle="1" w:styleId="nineptonepointafter">
    <w:name w:val="nine pt one point after"/>
    <w:aliases w:val="9n1"/>
    <w:basedOn w:val="nineptnormal"/>
    <w:uiPriority w:val="99"/>
    <w:rsid w:val="00312B9B"/>
    <w:pPr>
      <w:spacing w:after="20"/>
    </w:pPr>
  </w:style>
  <w:style w:type="paragraph" w:customStyle="1" w:styleId="nineptblockind">
    <w:name w:val="nine pt block *ind"/>
    <w:aliases w:val="9b*ind"/>
    <w:basedOn w:val="nineptblock"/>
    <w:uiPriority w:val="99"/>
    <w:rsid w:val="00312B9B"/>
    <w:pPr>
      <w:ind w:left="851" w:hanging="284"/>
    </w:pPr>
  </w:style>
  <w:style w:type="paragraph" w:customStyle="1" w:styleId="headingonepointafter">
    <w:name w:val="heading one point after"/>
    <w:aliases w:val="h1p"/>
    <w:basedOn w:val="heading"/>
    <w:uiPriority w:val="99"/>
    <w:rsid w:val="00312B9B"/>
    <w:pPr>
      <w:spacing w:after="20"/>
    </w:pPr>
  </w:style>
  <w:style w:type="paragraph" w:customStyle="1" w:styleId="blockbulletnospaceafter">
    <w:name w:val="block bullet no space after"/>
    <w:aliases w:val="bbn,block bullet no sp"/>
    <w:basedOn w:val="blockbullet"/>
    <w:uiPriority w:val="99"/>
    <w:rsid w:val="00312B9B"/>
    <w:pPr>
      <w:spacing w:after="0"/>
    </w:pPr>
  </w:style>
  <w:style w:type="paragraph" w:customStyle="1" w:styleId="acctstatementheadingaitalicbold">
    <w:name w:val="acct statement heading (a) italic bold"/>
    <w:aliases w:val="asaib"/>
    <w:basedOn w:val="acctstatementheadinga"/>
    <w:uiPriority w:val="99"/>
    <w:rsid w:val="00312B9B"/>
    <w:pPr>
      <w:spacing w:before="0" w:after="260"/>
    </w:pPr>
    <w:rPr>
      <w:i/>
    </w:rPr>
  </w:style>
  <w:style w:type="paragraph" w:customStyle="1" w:styleId="nineptblocknosp">
    <w:name w:val="nine pt block no sp"/>
    <w:aliases w:val="9bn"/>
    <w:basedOn w:val="Normal"/>
    <w:uiPriority w:val="99"/>
    <w:rsid w:val="00312B9B"/>
    <w:pPr>
      <w:autoSpaceDE/>
      <w:autoSpaceDN/>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uiPriority w:val="99"/>
    <w:rsid w:val="00312B9B"/>
    <w:rPr>
      <w:i/>
      <w:iCs/>
    </w:rPr>
  </w:style>
  <w:style w:type="paragraph" w:customStyle="1" w:styleId="nineptnormalhalfspace">
    <w:name w:val="nine pt normal half space"/>
    <w:aliases w:val="9nhs"/>
    <w:basedOn w:val="nineptnormal"/>
    <w:uiPriority w:val="99"/>
    <w:rsid w:val="00312B9B"/>
    <w:pPr>
      <w:spacing w:after="80"/>
    </w:pPr>
  </w:style>
  <w:style w:type="paragraph" w:customStyle="1" w:styleId="nineptratecol">
    <w:name w:val="nine pt rate col"/>
    <w:aliases w:val="a9r"/>
    <w:basedOn w:val="nineptnormal"/>
    <w:uiPriority w:val="99"/>
    <w:rsid w:val="00312B9B"/>
    <w:pPr>
      <w:tabs>
        <w:tab w:val="decimal" w:pos="397"/>
      </w:tabs>
    </w:pPr>
  </w:style>
  <w:style w:type="paragraph" w:customStyle="1" w:styleId="nineptblockitalics">
    <w:name w:val="nine pt block italics"/>
    <w:aliases w:val="9bit"/>
    <w:basedOn w:val="nineptblock"/>
    <w:uiPriority w:val="99"/>
    <w:rsid w:val="00312B9B"/>
    <w:pPr>
      <w:spacing w:after="180"/>
    </w:pPr>
    <w:rPr>
      <w:i/>
    </w:rPr>
  </w:style>
  <w:style w:type="paragraph" w:customStyle="1" w:styleId="nineptbodytextheading">
    <w:name w:val="nine pt body text heading"/>
    <w:aliases w:val="9bth"/>
    <w:basedOn w:val="Footer"/>
    <w:uiPriority w:val="99"/>
    <w:rsid w:val="00312B9B"/>
    <w:pPr>
      <w:tabs>
        <w:tab w:val="clear" w:pos="8505"/>
      </w:tabs>
      <w:autoSpaceDE/>
      <w:autoSpaceDN/>
      <w:spacing w:after="180" w:line="220" w:lineRule="atLeast"/>
    </w:pPr>
    <w:rPr>
      <w:rFonts w:cs="Times New Roman"/>
      <w:b/>
      <w:bCs/>
      <w:szCs w:val="20"/>
      <w:lang w:bidi="ar-SA"/>
    </w:rPr>
  </w:style>
  <w:style w:type="paragraph" w:customStyle="1" w:styleId="nineptbodytextheadingcentred">
    <w:name w:val="nine pt body text heading centred"/>
    <w:aliases w:val="9bthc"/>
    <w:basedOn w:val="nineptbodytextheading"/>
    <w:uiPriority w:val="99"/>
    <w:rsid w:val="00312B9B"/>
    <w:pPr>
      <w:jc w:val="center"/>
    </w:pPr>
  </w:style>
  <w:style w:type="paragraph" w:customStyle="1" w:styleId="nineptnormalheadingcentredwider">
    <w:name w:val="nine pt normal heading centred wider"/>
    <w:aliases w:val="9nhcw"/>
    <w:basedOn w:val="nineptnormalheadingcentred"/>
    <w:uiPriority w:val="99"/>
    <w:rsid w:val="00312B9B"/>
    <w:pPr>
      <w:ind w:left="-85" w:right="-85"/>
    </w:pPr>
  </w:style>
  <w:style w:type="paragraph" w:customStyle="1" w:styleId="nineptcolumntabs5">
    <w:name w:val="nine pt column tabs5"/>
    <w:aliases w:val="a95,nine pt column tab5"/>
    <w:basedOn w:val="Normal"/>
    <w:uiPriority w:val="99"/>
    <w:rsid w:val="00312B9B"/>
    <w:pPr>
      <w:tabs>
        <w:tab w:val="decimal" w:pos="794"/>
      </w:tabs>
      <w:autoSpaceDE/>
      <w:autoSpaceDN/>
      <w:spacing w:line="220" w:lineRule="atLeast"/>
    </w:pPr>
    <w:rPr>
      <w:rFonts w:cs="Times New Roman"/>
      <w:sz w:val="18"/>
      <w:szCs w:val="20"/>
      <w:lang w:bidi="ar-SA"/>
    </w:rPr>
  </w:style>
  <w:style w:type="paragraph" w:customStyle="1" w:styleId="nineptbodytextheadingcentredwider">
    <w:name w:val="nine pt body text heading centred wider"/>
    <w:aliases w:val="9bthcw,a9bthcw"/>
    <w:basedOn w:val="nineptbodytextheadingcentred"/>
    <w:uiPriority w:val="99"/>
    <w:rsid w:val="00312B9B"/>
    <w:pPr>
      <w:ind w:left="-85" w:right="-85"/>
    </w:pPr>
  </w:style>
  <w:style w:type="paragraph" w:customStyle="1" w:styleId="nineptcolumntabdecimal2">
    <w:name w:val="nine pt column tab decimal2"/>
    <w:aliases w:val="a9d2,nine pt column tabs decimal2"/>
    <w:basedOn w:val="nineptnormal"/>
    <w:uiPriority w:val="99"/>
    <w:rsid w:val="00312B9B"/>
    <w:pPr>
      <w:tabs>
        <w:tab w:val="decimal" w:pos="284"/>
      </w:tabs>
    </w:pPr>
  </w:style>
  <w:style w:type="paragraph" w:customStyle="1" w:styleId="nineptcolumntab4">
    <w:name w:val="nine pt column tab4"/>
    <w:aliases w:val="a94,nine pt column tabs4"/>
    <w:basedOn w:val="nineptnormal"/>
    <w:uiPriority w:val="99"/>
    <w:rsid w:val="00312B9B"/>
    <w:pPr>
      <w:tabs>
        <w:tab w:val="decimal" w:pos="680"/>
      </w:tabs>
    </w:pPr>
  </w:style>
  <w:style w:type="paragraph" w:customStyle="1" w:styleId="nineptcolumntab3">
    <w:name w:val="nine pt column tab3"/>
    <w:aliases w:val="a93,nine pt column tabs3"/>
    <w:basedOn w:val="nineptnormal"/>
    <w:uiPriority w:val="99"/>
    <w:rsid w:val="00312B9B"/>
    <w:pPr>
      <w:tabs>
        <w:tab w:val="decimal" w:pos="567"/>
      </w:tabs>
    </w:pPr>
  </w:style>
  <w:style w:type="paragraph" w:customStyle="1" w:styleId="nineptindent">
    <w:name w:val="nine pt indent"/>
    <w:aliases w:val="9i"/>
    <w:basedOn w:val="nineptnormal"/>
    <w:uiPriority w:val="99"/>
    <w:rsid w:val="00312B9B"/>
    <w:pPr>
      <w:ind w:left="425" w:hanging="425"/>
    </w:pPr>
  </w:style>
  <w:style w:type="paragraph" w:customStyle="1" w:styleId="blockind">
    <w:name w:val="block *ind"/>
    <w:aliases w:val="b*,block star ind"/>
    <w:basedOn w:val="block"/>
    <w:uiPriority w:val="99"/>
    <w:rsid w:val="00312B9B"/>
    <w:pPr>
      <w:ind w:left="907" w:hanging="340"/>
    </w:pPr>
  </w:style>
  <w:style w:type="paragraph" w:customStyle="1" w:styleId="List3i">
    <w:name w:val="List 3i"/>
    <w:aliases w:val="3i"/>
    <w:basedOn w:val="List2i"/>
    <w:uiPriority w:val="99"/>
    <w:rsid w:val="00312B9B"/>
    <w:pPr>
      <w:ind w:left="1701"/>
    </w:pPr>
  </w:style>
  <w:style w:type="paragraph" w:customStyle="1" w:styleId="acctindentonepointafter">
    <w:name w:val="acct indent one point after"/>
    <w:aliases w:val="ai1p"/>
    <w:basedOn w:val="acctindent"/>
    <w:uiPriority w:val="99"/>
    <w:rsid w:val="00312B9B"/>
    <w:pPr>
      <w:spacing w:after="20"/>
    </w:pPr>
  </w:style>
  <w:style w:type="paragraph" w:customStyle="1" w:styleId="eightptnormalheadingitalic">
    <w:name w:val="eight pt normal heading italic"/>
    <w:aliases w:val="8nhbi"/>
    <w:basedOn w:val="eightptnormalheading"/>
    <w:uiPriority w:val="99"/>
    <w:rsid w:val="00312B9B"/>
    <w:rPr>
      <w:i/>
      <w:iCs/>
    </w:rPr>
  </w:style>
  <w:style w:type="paragraph" w:customStyle="1" w:styleId="eightptcolumntabs3">
    <w:name w:val="eight pt column tabs3"/>
    <w:aliases w:val="a83"/>
    <w:basedOn w:val="eightptnormal"/>
    <w:uiPriority w:val="99"/>
    <w:rsid w:val="00312B9B"/>
    <w:pPr>
      <w:tabs>
        <w:tab w:val="decimal" w:pos="794"/>
      </w:tabs>
    </w:pPr>
  </w:style>
  <w:style w:type="paragraph" w:customStyle="1" w:styleId="eightpt4ptspacebefore">
    <w:name w:val="eight pt 4pt space before"/>
    <w:aliases w:val="8n4sp"/>
    <w:basedOn w:val="eightptnormal"/>
    <w:uiPriority w:val="99"/>
    <w:rsid w:val="00312B9B"/>
    <w:pPr>
      <w:spacing w:before="80"/>
    </w:pPr>
  </w:style>
  <w:style w:type="paragraph" w:customStyle="1" w:styleId="eightpt4ptspaceafter">
    <w:name w:val="eight pt 4 pt space after"/>
    <w:aliases w:val="8n4sa"/>
    <w:basedOn w:val="eightptnormal"/>
    <w:uiPriority w:val="99"/>
    <w:rsid w:val="00312B9B"/>
    <w:pPr>
      <w:spacing w:after="80"/>
    </w:pPr>
  </w:style>
  <w:style w:type="paragraph" w:customStyle="1" w:styleId="blockbullet2">
    <w:name w:val="block bullet 2"/>
    <w:aliases w:val="bb2"/>
    <w:basedOn w:val="BodyText"/>
    <w:uiPriority w:val="99"/>
    <w:rsid w:val="00312B9B"/>
    <w:pPr>
      <w:tabs>
        <w:tab w:val="num" w:pos="1247"/>
      </w:tabs>
      <w:autoSpaceDE/>
      <w:autoSpaceDN/>
      <w:ind w:left="1247" w:hanging="340"/>
    </w:pPr>
    <w:rPr>
      <w:rFonts w:cs="Times New Roman"/>
      <w:szCs w:val="20"/>
      <w:lang w:eastAsia="x-none" w:bidi="ar-SA"/>
    </w:rPr>
  </w:style>
  <w:style w:type="paragraph" w:customStyle="1" w:styleId="headingnospaceaftercentred">
    <w:name w:val="heading no space after centred"/>
    <w:aliases w:val="hnc"/>
    <w:basedOn w:val="headingnospaceafter"/>
    <w:uiPriority w:val="99"/>
    <w:rsid w:val="00312B9B"/>
    <w:pPr>
      <w:jc w:val="center"/>
    </w:pPr>
  </w:style>
  <w:style w:type="paragraph" w:customStyle="1" w:styleId="acctfourfigureslongernumber2">
    <w:name w:val="acct four figures longer number2"/>
    <w:aliases w:val="a4+2"/>
    <w:basedOn w:val="Normal"/>
    <w:uiPriority w:val="99"/>
    <w:rsid w:val="00312B9B"/>
    <w:pPr>
      <w:tabs>
        <w:tab w:val="decimal" w:pos="907"/>
      </w:tabs>
      <w:autoSpaceDE/>
      <w:autoSpaceDN/>
    </w:pPr>
    <w:rPr>
      <w:rFonts w:cs="Times New Roman"/>
      <w:szCs w:val="20"/>
      <w:lang w:bidi="ar-SA"/>
    </w:rPr>
  </w:style>
  <w:style w:type="character" w:customStyle="1" w:styleId="AccPolicysubheadChar">
    <w:name w:val="Acc Policy sub head Char"/>
    <w:link w:val="AccPolicysubhead"/>
    <w:locked/>
    <w:rsid w:val="00312B9B"/>
    <w:rPr>
      <w:rFonts w:cs="Times New Roman"/>
      <w:bCs/>
      <w:i/>
      <w:iCs/>
      <w:szCs w:val="22"/>
      <w:lang w:val="x-none" w:eastAsia="en-GB"/>
    </w:rPr>
  </w:style>
  <w:style w:type="paragraph" w:customStyle="1" w:styleId="AccPolicysubhead">
    <w:name w:val="Acc Policy sub head"/>
    <w:basedOn w:val="BodyText"/>
    <w:next w:val="BodyText"/>
    <w:link w:val="AccPolicysubheadChar"/>
    <w:autoRedefine/>
    <w:rsid w:val="00312B9B"/>
    <w:pPr>
      <w:autoSpaceDE/>
      <w:autoSpaceDN/>
      <w:spacing w:after="120"/>
      <w:ind w:left="720" w:right="389"/>
      <w:jc w:val="both"/>
    </w:pPr>
    <w:rPr>
      <w:rFonts w:cs="Times New Roman"/>
      <w:bCs/>
      <w:i/>
      <w:iCs/>
      <w:sz w:val="20"/>
      <w:lang w:val="x-none" w:eastAsia="en-GB"/>
    </w:rPr>
  </w:style>
  <w:style w:type="paragraph" w:customStyle="1" w:styleId="BodyTextbullet">
    <w:name w:val="Body Text bullet"/>
    <w:basedOn w:val="BodyText"/>
    <w:next w:val="BodyText"/>
    <w:autoRedefine/>
    <w:uiPriority w:val="99"/>
    <w:rsid w:val="00312B9B"/>
    <w:pPr>
      <w:tabs>
        <w:tab w:val="num" w:pos="786"/>
      </w:tabs>
      <w:autoSpaceDE/>
      <w:autoSpaceDN/>
      <w:spacing w:after="120"/>
      <w:ind w:left="786" w:hanging="360"/>
      <w:jc w:val="both"/>
    </w:pPr>
    <w:rPr>
      <w:rFonts w:cs="Times New Roman"/>
      <w:bCs/>
      <w:lang w:val="en-US" w:eastAsia="en-GB"/>
    </w:rPr>
  </w:style>
  <w:style w:type="paragraph" w:customStyle="1" w:styleId="AccNoteHeading">
    <w:name w:val="Acc Note Heading"/>
    <w:basedOn w:val="BodyText"/>
    <w:autoRedefine/>
    <w:uiPriority w:val="99"/>
    <w:rsid w:val="00312B9B"/>
    <w:pPr>
      <w:tabs>
        <w:tab w:val="num" w:pos="360"/>
      </w:tabs>
      <w:autoSpaceDE/>
      <w:autoSpaceDN/>
      <w:spacing w:before="130" w:after="130"/>
      <w:ind w:left="360" w:hanging="360"/>
      <w:jc w:val="both"/>
    </w:pPr>
    <w:rPr>
      <w:rFonts w:cs="Times New Roman"/>
      <w:b/>
      <w:bCs/>
      <w:sz w:val="24"/>
      <w:lang w:val="en-US" w:eastAsia="en-GB"/>
    </w:rPr>
  </w:style>
  <w:style w:type="character" w:customStyle="1" w:styleId="AccPolicyalternativeChar">
    <w:name w:val="Acc Policy alternative Char"/>
    <w:link w:val="AccPolicyalternative"/>
    <w:locked/>
    <w:rsid w:val="00312B9B"/>
  </w:style>
  <w:style w:type="paragraph" w:customStyle="1" w:styleId="AccPolicyalternative">
    <w:name w:val="Acc Policy alternative"/>
    <w:basedOn w:val="AccPolicysubhead"/>
    <w:link w:val="AccPolicyalternativeChar"/>
    <w:autoRedefine/>
    <w:rsid w:val="00312B9B"/>
    <w:pPr>
      <w:ind w:left="1134"/>
    </w:pPr>
    <w:rPr>
      <w:rFonts w:cs="Angsana New"/>
      <w:bCs w:val="0"/>
      <w:i w:val="0"/>
      <w:iCs w:val="0"/>
      <w:szCs w:val="20"/>
      <w:lang w:val="en-US" w:eastAsia="en-US"/>
    </w:rPr>
  </w:style>
  <w:style w:type="paragraph" w:customStyle="1" w:styleId="CoverTitle">
    <w:name w:val="Cover Title"/>
    <w:basedOn w:val="Normal"/>
    <w:uiPriority w:val="99"/>
    <w:rsid w:val="00312B9B"/>
    <w:pPr>
      <w:overflowPunct w:val="0"/>
      <w:adjustRightInd w:val="0"/>
      <w:spacing w:line="440" w:lineRule="exact"/>
      <w:jc w:val="both"/>
    </w:pPr>
    <w:rPr>
      <w:rFonts w:cs="Times New Roman"/>
      <w:sz w:val="36"/>
      <w:szCs w:val="20"/>
      <w:lang w:bidi="ar-SA"/>
    </w:rPr>
  </w:style>
  <w:style w:type="paragraph" w:customStyle="1" w:styleId="Single">
    <w:name w:val="Single"/>
    <w:basedOn w:val="Normal"/>
    <w:uiPriority w:val="99"/>
    <w:rsid w:val="00312B9B"/>
    <w:pPr>
      <w:overflowPunct w:val="0"/>
      <w:adjustRightInd w:val="0"/>
      <w:spacing w:after="130" w:line="240" w:lineRule="auto"/>
      <w:jc w:val="both"/>
    </w:pPr>
    <w:rPr>
      <w:rFonts w:cs="Times New Roman"/>
      <w:sz w:val="18"/>
      <w:szCs w:val="20"/>
      <w:u w:val="single"/>
      <w:lang w:bidi="ar-SA"/>
    </w:rPr>
  </w:style>
  <w:style w:type="paragraph" w:customStyle="1" w:styleId="CoverClientName">
    <w:name w:val="Cover Client Name"/>
    <w:basedOn w:val="Normal"/>
    <w:uiPriority w:val="99"/>
    <w:rsid w:val="00312B9B"/>
    <w:pPr>
      <w:tabs>
        <w:tab w:val="left" w:pos="-140"/>
      </w:tabs>
      <w:overflowPunct w:val="0"/>
      <w:adjustRightInd w:val="0"/>
      <w:spacing w:before="80" w:after="520" w:line="240" w:lineRule="auto"/>
      <w:jc w:val="both"/>
    </w:pPr>
    <w:rPr>
      <w:rFonts w:cs="Times New Roman"/>
      <w:b/>
      <w:sz w:val="26"/>
      <w:szCs w:val="20"/>
      <w:lang w:bidi="ar-SA"/>
    </w:rPr>
  </w:style>
  <w:style w:type="paragraph" w:customStyle="1" w:styleId="CoverSubTitle">
    <w:name w:val="Cover SubTitle"/>
    <w:basedOn w:val="Single"/>
    <w:uiPriority w:val="99"/>
    <w:rsid w:val="00312B9B"/>
    <w:pPr>
      <w:spacing w:after="0" w:line="440" w:lineRule="exact"/>
      <w:jc w:val="center"/>
    </w:pPr>
    <w:rPr>
      <w:sz w:val="32"/>
      <w:u w:val="none"/>
    </w:rPr>
  </w:style>
  <w:style w:type="paragraph" w:customStyle="1" w:styleId="CoverDate">
    <w:name w:val="Cover Date"/>
    <w:basedOn w:val="Single"/>
    <w:uiPriority w:val="99"/>
    <w:rsid w:val="00312B9B"/>
    <w:pPr>
      <w:spacing w:after="0" w:line="440" w:lineRule="exact"/>
      <w:jc w:val="center"/>
    </w:pPr>
    <w:rPr>
      <w:sz w:val="32"/>
      <w:u w:val="none"/>
    </w:rPr>
  </w:style>
  <w:style w:type="paragraph" w:customStyle="1" w:styleId="CharChar">
    <w:name w:val="Char Char"/>
    <w:basedOn w:val="Normal"/>
    <w:uiPriority w:val="99"/>
    <w:rsid w:val="00312B9B"/>
    <w:pPr>
      <w:keepNext/>
      <w:widowControl w:val="0"/>
      <w:adjustRightInd w:val="0"/>
      <w:spacing w:line="240" w:lineRule="auto"/>
    </w:pPr>
    <w:rPr>
      <w:rFonts w:ascii="Arial" w:eastAsia="SimSun" w:hAnsi="Arial" w:cs="Arial"/>
      <w:kern w:val="2"/>
      <w:sz w:val="20"/>
      <w:szCs w:val="20"/>
      <w:lang w:val="en-US" w:eastAsia="zh-CN" w:bidi="ar-SA"/>
    </w:rPr>
  </w:style>
  <w:style w:type="paragraph" w:customStyle="1" w:styleId="1">
    <w:name w:val="เนื้อเรื่อง1"/>
    <w:basedOn w:val="Normal"/>
    <w:uiPriority w:val="99"/>
    <w:rsid w:val="00312B9B"/>
    <w:pPr>
      <w:widowControl w:val="0"/>
      <w:suppressAutoHyphens/>
      <w:overflowPunct w:val="0"/>
      <w:autoSpaceDN/>
      <w:spacing w:line="240" w:lineRule="auto"/>
      <w:ind w:right="386"/>
    </w:pPr>
    <w:rPr>
      <w:rFonts w:cs="CordiaUPC"/>
      <w:color w:val="800080"/>
      <w:sz w:val="28"/>
      <w:szCs w:val="28"/>
      <w:lang w:val="en-US" w:eastAsia="th-TH"/>
    </w:rPr>
  </w:style>
  <w:style w:type="paragraph" w:customStyle="1" w:styleId="a7">
    <w:name w:val="เนื้อเรื่อง"/>
    <w:basedOn w:val="Normal"/>
    <w:uiPriority w:val="99"/>
    <w:rsid w:val="00312B9B"/>
    <w:pPr>
      <w:suppressAutoHyphens/>
      <w:autoSpaceDE/>
      <w:autoSpaceDN/>
      <w:spacing w:line="240" w:lineRule="auto"/>
      <w:ind w:right="386"/>
    </w:pPr>
    <w:rPr>
      <w:rFonts w:ascii="Arial" w:hAnsi="Arial" w:cs="Cordia New"/>
      <w:sz w:val="28"/>
      <w:szCs w:val="28"/>
      <w:lang w:val="en-US" w:eastAsia="th-TH"/>
    </w:rPr>
  </w:style>
  <w:style w:type="character" w:styleId="FootnoteReference">
    <w:name w:val="footnote reference"/>
    <w:unhideWhenUsed/>
    <w:rsid w:val="00312B9B"/>
    <w:rPr>
      <w:rFonts w:ascii="Arial" w:hAnsi="Arial" w:cs="Arial" w:hint="default"/>
      <w:sz w:val="20"/>
      <w:szCs w:val="20"/>
      <w:vertAlign w:val="superscript"/>
    </w:rPr>
  </w:style>
  <w:style w:type="character" w:styleId="CommentReference">
    <w:name w:val="annotation reference"/>
    <w:unhideWhenUsed/>
    <w:rsid w:val="00312B9B"/>
    <w:rPr>
      <w:rFonts w:ascii="Arial" w:hAnsi="Arial" w:cs="Arial" w:hint="default"/>
      <w:sz w:val="16"/>
      <w:szCs w:val="16"/>
    </w:rPr>
  </w:style>
  <w:style w:type="character" w:styleId="LineNumber">
    <w:name w:val="line number"/>
    <w:unhideWhenUsed/>
    <w:rsid w:val="00312B9B"/>
    <w:rPr>
      <w:rFonts w:ascii="Arial" w:hAnsi="Arial" w:cs="Arial" w:hint="default"/>
      <w:sz w:val="16"/>
      <w:szCs w:val="16"/>
    </w:rPr>
  </w:style>
  <w:style w:type="character" w:styleId="EndnoteReference">
    <w:name w:val="endnote reference"/>
    <w:unhideWhenUsed/>
    <w:rsid w:val="00312B9B"/>
    <w:rPr>
      <w:rFonts w:ascii="Arial" w:hAnsi="Arial" w:cs="Arial" w:hint="default"/>
      <w:sz w:val="20"/>
      <w:szCs w:val="20"/>
      <w:vertAlign w:val="superscript"/>
    </w:rPr>
  </w:style>
  <w:style w:type="character" w:customStyle="1" w:styleId="AAAddress">
    <w:name w:val="AA Address"/>
    <w:rsid w:val="00312B9B"/>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AAReference">
    <w:name w:val="AA Reference"/>
    <w:rsid w:val="00312B9B"/>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2">
    <w:name w:val="เยื้องย่อหน้าแรกของเนื้อความ 2 อักขระ"/>
    <w:rsid w:val="00312B9B"/>
    <w:rPr>
      <w:rFonts w:ascii="Times New Roman" w:hAnsi="Times New Roman" w:cs="Monotype Sorts"/>
      <w:sz w:val="28"/>
      <w:lang w:val="th-TH" w:eastAsia="x-none"/>
    </w:rPr>
  </w:style>
  <w:style w:type="character" w:customStyle="1" w:styleId="hps">
    <w:name w:val="hps"/>
    <w:basedOn w:val="DefaultParagraphFont"/>
    <w:rsid w:val="00312B9B"/>
  </w:style>
  <w:style w:type="character" w:customStyle="1" w:styleId="HeaderChar1">
    <w:name w:val="Header Char1"/>
    <w:uiPriority w:val="99"/>
    <w:locked/>
    <w:rsid w:val="00312B9B"/>
    <w:rPr>
      <w:rFonts w:ascii="Arial" w:eastAsia="Cordia New" w:hAnsi="Arial" w:cs="Angsana New"/>
      <w:sz w:val="24"/>
      <w:szCs w:val="24"/>
      <w:lang w:val="th-TH" w:eastAsia="th-TH"/>
    </w:rPr>
  </w:style>
  <w:style w:type="character" w:customStyle="1" w:styleId="WW-Char123456789">
    <w:name w:val="WW- Char123456789"/>
    <w:rsid w:val="00312B9B"/>
    <w:rPr>
      <w:rFonts w:ascii="Times New Roman" w:eastAsia="MS Gothic" w:hAnsi="Times New Roman" w:cs="Angsana New" w:hint="default"/>
      <w:bCs/>
      <w:color w:val="92D400"/>
      <w:sz w:val="56"/>
      <w:szCs w:val="28"/>
    </w:rPr>
  </w:style>
  <w:style w:type="table" w:styleId="Table3Deffects2">
    <w:name w:val="Table 3D effects 2"/>
    <w:basedOn w:val="TableNormal"/>
    <w:unhideWhenUsed/>
    <w:rsid w:val="00312B9B"/>
    <w:pPr>
      <w:spacing w:line="260" w:lineRule="atLeast"/>
    </w:pPr>
    <w:rPr>
      <w:rFonts w:cs="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Grid1">
    <w:name w:val="Table Grid1"/>
    <w:basedOn w:val="TableNormal"/>
    <w:next w:val="TableGrid"/>
    <w:uiPriority w:val="59"/>
    <w:rsid w:val="00312B9B"/>
    <w:pPr>
      <w:jc w:val="both"/>
    </w:pPr>
    <w:rPr>
      <w:rFonts w:ascii="Cordia New" w:eastAsia="Cordia New" w:hAnsi="Cordi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indentnospaceafter">
    <w:name w:val="acct indent no space after"/>
    <w:aliases w:val="ain"/>
    <w:basedOn w:val="acctindent"/>
    <w:uiPriority w:val="99"/>
    <w:rsid w:val="00312B9B"/>
    <w:pPr>
      <w:spacing w:after="0"/>
    </w:pPr>
  </w:style>
  <w:style w:type="paragraph" w:customStyle="1" w:styleId="acctstatementsub-sub-heading">
    <w:name w:val="acct statement sub-sub-heading"/>
    <w:aliases w:val="asss"/>
    <w:basedOn w:val="block2"/>
    <w:next w:val="Normal"/>
    <w:uiPriority w:val="99"/>
    <w:rsid w:val="00312B9B"/>
    <w:pPr>
      <w:keepNext/>
      <w:keepLines/>
      <w:spacing w:before="130" w:after="130"/>
    </w:pPr>
    <w:rPr>
      <w:b/>
      <w:bCs/>
      <w:i/>
    </w:rPr>
  </w:style>
  <w:style w:type="paragraph" w:customStyle="1" w:styleId="acctstatementsub-sub-sub-heading">
    <w:name w:val="acct statement sub-sub-sub-heading"/>
    <w:aliases w:val="assss"/>
    <w:basedOn w:val="acctstatementsub-sub-heading"/>
    <w:uiPriority w:val="99"/>
    <w:rsid w:val="00312B9B"/>
    <w:rPr>
      <w:b w:val="0"/>
    </w:rPr>
  </w:style>
  <w:style w:type="paragraph" w:customStyle="1" w:styleId="nineptbodytext">
    <w:name w:val="nine pt body text"/>
    <w:aliases w:val="9bt"/>
    <w:basedOn w:val="nineptnormal"/>
    <w:uiPriority w:val="99"/>
    <w:rsid w:val="00312B9B"/>
    <w:pPr>
      <w:spacing w:after="220"/>
    </w:pPr>
  </w:style>
  <w:style w:type="paragraph" w:customStyle="1" w:styleId="nineptnormalheadinghalfspace">
    <w:name w:val="nine pt normal heading half space"/>
    <w:aliases w:val="9nhhs"/>
    <w:basedOn w:val="nineptnormalheading"/>
    <w:uiPriority w:val="99"/>
    <w:rsid w:val="00312B9B"/>
    <w:pPr>
      <w:spacing w:after="80"/>
    </w:pPr>
  </w:style>
  <w:style w:type="paragraph" w:customStyle="1" w:styleId="Normalheadingcentred">
    <w:name w:val="Normal heading centred"/>
    <w:aliases w:val="nhc"/>
    <w:basedOn w:val="Normalheading"/>
    <w:uiPriority w:val="99"/>
    <w:rsid w:val="00312B9B"/>
    <w:pPr>
      <w:jc w:val="center"/>
    </w:pPr>
  </w:style>
  <w:style w:type="paragraph" w:customStyle="1" w:styleId="BodyTextIndentitalichalfspafter">
    <w:name w:val="Body Text Indent italic half sp after"/>
    <w:aliases w:val="iitalhs"/>
    <w:basedOn w:val="BodyTextIndentitalic"/>
    <w:uiPriority w:val="99"/>
    <w:rsid w:val="00312B9B"/>
    <w:pPr>
      <w:spacing w:after="130"/>
    </w:pPr>
  </w:style>
  <w:style w:type="paragraph" w:customStyle="1" w:styleId="nineptbodytextbullet">
    <w:name w:val="nine pt body text bullet"/>
    <w:aliases w:val="9btb"/>
    <w:basedOn w:val="nineptbodytext"/>
    <w:uiPriority w:val="99"/>
    <w:rsid w:val="00312B9B"/>
    <w:pPr>
      <w:tabs>
        <w:tab w:val="num" w:pos="284"/>
      </w:tabs>
      <w:spacing w:after="180"/>
      <w:ind w:left="284" w:hanging="284"/>
    </w:pPr>
  </w:style>
  <w:style w:type="paragraph" w:customStyle="1" w:styleId="ninepttabletextblockbullet">
    <w:name w:val="nine pt table text block bullet"/>
    <w:aliases w:val="9ttbb"/>
    <w:basedOn w:val="ninepttabletextblock"/>
    <w:uiPriority w:val="99"/>
    <w:rsid w:val="00312B9B"/>
    <w:pPr>
      <w:tabs>
        <w:tab w:val="num" w:pos="652"/>
      </w:tabs>
      <w:ind w:left="652" w:hanging="227"/>
    </w:pPr>
  </w:style>
  <w:style w:type="paragraph" w:customStyle="1" w:styleId="blockheadingitalic">
    <w:name w:val="block heading italic"/>
    <w:aliases w:val="bhi"/>
    <w:basedOn w:val="blockheadingitalicbold"/>
    <w:uiPriority w:val="99"/>
    <w:rsid w:val="00312B9B"/>
    <w:rPr>
      <w:b w:val="0"/>
    </w:rPr>
  </w:style>
  <w:style w:type="paragraph" w:customStyle="1" w:styleId="headingbolditalicnospaceafter">
    <w:name w:val="heading bold italic no space after"/>
    <w:aliases w:val="hbin"/>
    <w:basedOn w:val="headingbolditalic"/>
    <w:uiPriority w:val="99"/>
    <w:rsid w:val="00312B9B"/>
    <w:pPr>
      <w:spacing w:after="0"/>
    </w:pPr>
  </w:style>
  <w:style w:type="paragraph" w:customStyle="1" w:styleId="eightptnormalheadingcentred">
    <w:name w:val="eight pt normal heading centred"/>
    <w:aliases w:val="8nhc"/>
    <w:basedOn w:val="eightptnormalheading"/>
    <w:uiPriority w:val="99"/>
    <w:rsid w:val="00312B9B"/>
    <w:pPr>
      <w:jc w:val="center"/>
    </w:pPr>
    <w:rPr>
      <w:bCs w:val="0"/>
    </w:rPr>
  </w:style>
  <w:style w:type="paragraph" w:customStyle="1" w:styleId="eightptbodytextheading">
    <w:name w:val="eight pt body text heading"/>
    <w:aliases w:val="8h"/>
    <w:basedOn w:val="eightptbodytext"/>
    <w:uiPriority w:val="99"/>
    <w:rsid w:val="00312B9B"/>
    <w:rPr>
      <w:b/>
      <w:bCs/>
    </w:rPr>
  </w:style>
  <w:style w:type="paragraph" w:customStyle="1" w:styleId="eightptblocknosp">
    <w:name w:val="eight pt block no sp"/>
    <w:aliases w:val="8bn"/>
    <w:basedOn w:val="eightptblock"/>
    <w:uiPriority w:val="99"/>
    <w:rsid w:val="00312B9B"/>
    <w:pPr>
      <w:spacing w:after="0"/>
    </w:pPr>
  </w:style>
  <w:style w:type="paragraph" w:customStyle="1" w:styleId="nineptbodytext4ptbefore4ptafter">
    <w:name w:val="nine pt body text 4pt before 4pt after"/>
    <w:aliases w:val="9bt44"/>
    <w:basedOn w:val="nineptbodytext"/>
    <w:uiPriority w:val="99"/>
    <w:rsid w:val="00312B9B"/>
    <w:pPr>
      <w:spacing w:before="80" w:after="80"/>
    </w:pPr>
  </w:style>
  <w:style w:type="paragraph" w:customStyle="1" w:styleId="blockindentnosp">
    <w:name w:val="block indent no sp"/>
    <w:aliases w:val="bin,binn,block + indent"/>
    <w:basedOn w:val="blockindent"/>
    <w:uiPriority w:val="99"/>
    <w:rsid w:val="00312B9B"/>
    <w:pPr>
      <w:spacing w:after="0"/>
    </w:pPr>
  </w:style>
  <w:style w:type="paragraph" w:customStyle="1" w:styleId="nineptblocklist">
    <w:name w:val="nine pt block list"/>
    <w:aliases w:val="9bl"/>
    <w:basedOn w:val="nineptblock"/>
    <w:uiPriority w:val="99"/>
    <w:rsid w:val="00312B9B"/>
    <w:pPr>
      <w:ind w:left="992" w:hanging="425"/>
    </w:pPr>
  </w:style>
  <w:style w:type="paragraph" w:customStyle="1" w:styleId="nineptbodytexthalfspaceafter">
    <w:name w:val="nine pt body text half space after"/>
    <w:aliases w:val="9bths,nine pt body text heading half space,nine pt body text half sp"/>
    <w:basedOn w:val="nineptbodytext"/>
    <w:uiPriority w:val="99"/>
    <w:rsid w:val="00312B9B"/>
    <w:pPr>
      <w:spacing w:after="80"/>
    </w:pPr>
  </w:style>
  <w:style w:type="paragraph" w:customStyle="1" w:styleId="ninebtbodytextcentred">
    <w:name w:val="nine bt body text centred"/>
    <w:aliases w:val="9btc"/>
    <w:basedOn w:val="nineptbodytext"/>
    <w:uiPriority w:val="99"/>
    <w:rsid w:val="00312B9B"/>
    <w:pPr>
      <w:spacing w:after="180"/>
      <w:jc w:val="center"/>
    </w:pPr>
  </w:style>
  <w:style w:type="paragraph" w:customStyle="1" w:styleId="eightptbodytextheadingmiddleline">
    <w:name w:val="eight pt body text heading middle line"/>
    <w:aliases w:val="8hml"/>
    <w:basedOn w:val="eightptbodytextheading"/>
    <w:uiPriority w:val="99"/>
    <w:rsid w:val="00312B9B"/>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312B9B"/>
    <w:pPr>
      <w:jc w:val="center"/>
    </w:pPr>
  </w:style>
  <w:style w:type="paragraph" w:customStyle="1" w:styleId="blockheadingitalicnosp">
    <w:name w:val="block heading italic no sp"/>
    <w:aliases w:val="bhin"/>
    <w:basedOn w:val="blockheadingitalic"/>
    <w:uiPriority w:val="99"/>
    <w:rsid w:val="00312B9B"/>
    <w:pPr>
      <w:spacing w:after="0"/>
    </w:pPr>
  </w:style>
  <w:style w:type="paragraph" w:customStyle="1" w:styleId="nineptblocklistnospaceafter">
    <w:name w:val="nine pt block list no space after"/>
    <w:aliases w:val="9bln"/>
    <w:basedOn w:val="nineptblocklist"/>
    <w:uiPriority w:val="99"/>
    <w:rsid w:val="00312B9B"/>
    <w:pPr>
      <w:spacing w:after="0"/>
    </w:pPr>
  </w:style>
  <w:style w:type="paragraph" w:customStyle="1" w:styleId="nineptheading">
    <w:name w:val="nine pt heading"/>
    <w:aliases w:val="9h"/>
    <w:basedOn w:val="nineptbodytext"/>
    <w:uiPriority w:val="99"/>
    <w:rsid w:val="00312B9B"/>
    <w:rPr>
      <w:b/>
      <w:bCs/>
    </w:rPr>
  </w:style>
  <w:style w:type="paragraph" w:customStyle="1" w:styleId="nineptheadingcentred">
    <w:name w:val="nine pt heading centred"/>
    <w:aliases w:val="9hc"/>
    <w:basedOn w:val="nineptheading"/>
    <w:uiPriority w:val="99"/>
    <w:rsid w:val="00312B9B"/>
    <w:pPr>
      <w:jc w:val="center"/>
    </w:pPr>
  </w:style>
  <w:style w:type="paragraph" w:styleId="List">
    <w:name w:val="List"/>
    <w:basedOn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360" w:hanging="360"/>
      <w:contextualSpacing/>
    </w:pPr>
    <w:rPr>
      <w:rFonts w:ascii="Arial" w:hAnsi="Arial"/>
      <w:sz w:val="18"/>
      <w:lang w:val="en-US"/>
    </w:rPr>
  </w:style>
  <w:style w:type="character" w:customStyle="1" w:styleId="Style1Char">
    <w:name w:val="Style1 Char"/>
    <w:link w:val="Style1"/>
    <w:locked/>
    <w:rsid w:val="00312B9B"/>
    <w:rPr>
      <w:rFonts w:ascii="Angsana New" w:hAnsi="Angsana New"/>
      <w:b/>
      <w:bCs/>
      <w:sz w:val="32"/>
      <w:szCs w:val="32"/>
      <w:lang w:val="x-none" w:eastAsia="x-none"/>
    </w:rPr>
  </w:style>
  <w:style w:type="paragraph" w:customStyle="1" w:styleId="Style1">
    <w:name w:val="Style1"/>
    <w:basedOn w:val="Normal"/>
    <w:link w:val="Style1Char"/>
    <w:qFormat/>
    <w:rsid w:val="00312B9B"/>
    <w:pPr>
      <w:numPr>
        <w:numId w:val="9"/>
      </w:numPr>
      <w:overflowPunct w:val="0"/>
      <w:adjustRightInd w:val="0"/>
      <w:spacing w:line="240" w:lineRule="auto"/>
      <w:jc w:val="mediumKashida"/>
      <w:outlineLvl w:val="0"/>
    </w:pPr>
    <w:rPr>
      <w:rFonts w:ascii="Angsana New" w:hAnsi="Angsana New"/>
      <w:b/>
      <w:bCs/>
      <w:sz w:val="32"/>
      <w:szCs w:val="32"/>
      <w:lang w:val="x-none" w:eastAsia="x-none"/>
    </w:rPr>
  </w:style>
  <w:style w:type="paragraph" w:styleId="EndnoteText">
    <w:name w:val="endnote text"/>
    <w:basedOn w:val="Normal"/>
    <w:link w:val="EndnoteTextChar"/>
    <w:uiPriority w:val="99"/>
    <w:unhideWhenUsed/>
    <w:rsid w:val="00312B9B"/>
    <w:pPr>
      <w:overflowPunct w:val="0"/>
      <w:adjustRightInd w:val="0"/>
      <w:spacing w:line="240" w:lineRule="auto"/>
    </w:pPr>
    <w:rPr>
      <w:rFonts w:hAnsi="CordiaUPC"/>
      <w:sz w:val="20"/>
      <w:szCs w:val="25"/>
      <w:lang w:val="x-none"/>
    </w:rPr>
  </w:style>
  <w:style w:type="character" w:customStyle="1" w:styleId="EndnoteTextChar">
    <w:name w:val="Endnote Text Char"/>
    <w:link w:val="EndnoteText"/>
    <w:uiPriority w:val="99"/>
    <w:rsid w:val="00312B9B"/>
    <w:rPr>
      <w:rFonts w:hAnsi="CordiaUPC"/>
      <w:szCs w:val="25"/>
      <w:lang w:val="x-none"/>
    </w:rPr>
  </w:style>
  <w:style w:type="paragraph" w:styleId="TOCHeading">
    <w:name w:val="TOC Heading"/>
    <w:basedOn w:val="Heading1"/>
    <w:next w:val="Normal"/>
    <w:uiPriority w:val="39"/>
    <w:semiHidden/>
    <w:unhideWhenUsed/>
    <w:qFormat/>
    <w:rsid w:val="00312B9B"/>
    <w:pPr>
      <w:keepLines w:val="0"/>
      <w:numPr>
        <w:numId w:val="0"/>
      </w:numPr>
      <w:overflowPunct w:val="0"/>
      <w:adjustRightInd w:val="0"/>
      <w:spacing w:before="240" w:after="60" w:line="240" w:lineRule="auto"/>
      <w:outlineLvl w:val="9"/>
    </w:pPr>
    <w:rPr>
      <w:rFonts w:ascii="Cambria" w:hAnsi="Cambria"/>
      <w:i w:val="0"/>
      <w:iCs w:val="0"/>
      <w:kern w:val="32"/>
      <w:sz w:val="32"/>
      <w:szCs w:val="40"/>
      <w:lang w:val="x-none" w:eastAsia="x-none"/>
    </w:rPr>
  </w:style>
  <w:style w:type="paragraph" w:customStyle="1" w:styleId="CM2">
    <w:name w:val="CM2"/>
    <w:basedOn w:val="Normal"/>
    <w:next w:val="Normal"/>
    <w:uiPriority w:val="99"/>
    <w:rsid w:val="00312B9B"/>
    <w:pPr>
      <w:widowControl w:val="0"/>
      <w:adjustRightInd w:val="0"/>
      <w:spacing w:line="240" w:lineRule="auto"/>
    </w:pPr>
    <w:rPr>
      <w:rFonts w:ascii="Calibri" w:hAnsi="Calibri" w:cs="EucrosiaUPC"/>
      <w:sz w:val="24"/>
      <w:szCs w:val="24"/>
      <w:lang w:val="en-US"/>
    </w:rPr>
  </w:style>
  <w:style w:type="paragraph" w:customStyle="1" w:styleId="CM1">
    <w:name w:val="CM1"/>
    <w:basedOn w:val="Normal"/>
    <w:next w:val="Normal"/>
    <w:uiPriority w:val="99"/>
    <w:rsid w:val="00312B9B"/>
    <w:pPr>
      <w:widowControl w:val="0"/>
      <w:adjustRightInd w:val="0"/>
      <w:spacing w:line="368" w:lineRule="atLeast"/>
    </w:pPr>
    <w:rPr>
      <w:rFonts w:ascii="Calibri" w:hAnsi="Calibri" w:cs="EucrosiaUPC"/>
      <w:sz w:val="24"/>
      <w:szCs w:val="24"/>
      <w:lang w:val="en-US"/>
    </w:rPr>
  </w:style>
  <w:style w:type="paragraph" w:customStyle="1" w:styleId="ps-000-normal">
    <w:name w:val="ps-000-normal"/>
    <w:basedOn w:val="Normal"/>
    <w:uiPriority w:val="99"/>
    <w:rsid w:val="00312B9B"/>
    <w:pPr>
      <w:autoSpaceDE/>
      <w:autoSpaceDN/>
      <w:spacing w:after="120" w:line="240" w:lineRule="auto"/>
    </w:pPr>
    <w:rPr>
      <w:rFonts w:ascii="Verdana" w:hAnsi="Verdana" w:cs="Times New Roman"/>
      <w:color w:val="000000"/>
      <w:sz w:val="20"/>
      <w:szCs w:val="20"/>
      <w:lang w:val="en-US"/>
    </w:rPr>
  </w:style>
  <w:style w:type="character" w:customStyle="1" w:styleId="KGI1Char">
    <w:name w:val="KGI 1 Char"/>
    <w:link w:val="KGI1"/>
    <w:locked/>
    <w:rsid w:val="00312B9B"/>
  </w:style>
  <w:style w:type="paragraph" w:customStyle="1" w:styleId="KGI1">
    <w:name w:val="KGI 1"/>
    <w:basedOn w:val="Style1"/>
    <w:link w:val="KGI1Char"/>
    <w:qFormat/>
    <w:rsid w:val="00312B9B"/>
    <w:pPr>
      <w:numPr>
        <w:numId w:val="3"/>
      </w:numPr>
      <w:tabs>
        <w:tab w:val="clear" w:pos="360"/>
      </w:tabs>
      <w:ind w:left="720" w:hanging="540"/>
    </w:pPr>
    <w:rPr>
      <w:rFonts w:ascii="Times New Roman" w:hAnsi="Times New Roman"/>
      <w:b w:val="0"/>
      <w:bCs w:val="0"/>
      <w:sz w:val="20"/>
      <w:szCs w:val="20"/>
      <w:lang w:val="en-US" w:eastAsia="en-US"/>
    </w:rPr>
  </w:style>
  <w:style w:type="character" w:customStyle="1" w:styleId="shorttext">
    <w:name w:val="short_text"/>
    <w:rsid w:val="00312B9B"/>
  </w:style>
  <w:style w:type="table" w:customStyle="1" w:styleId="TableGrid11">
    <w:name w:val="Table Grid11"/>
    <w:basedOn w:val="TableNormal"/>
    <w:uiPriority w:val="59"/>
    <w:rsid w:val="00312B9B"/>
    <w:rPr>
      <w:rFonts w:ascii="Calibri" w:eastAsia="Calibri" w:hAnsi="Calibri" w:cs="Cordia New"/>
      <w:sz w:val="22"/>
      <w:szCs w:val="2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eformattedChar">
    <w:name w:val="Preformatted Char"/>
    <w:link w:val="Preformatted"/>
    <w:rsid w:val="00717347"/>
    <w:rPr>
      <w:rFonts w:ascii="Courier New" w:hAnsi="Courier New" w:cs="Tahoma"/>
      <w:lang w:val="th-TH" w:eastAsia="th-TH"/>
    </w:rPr>
  </w:style>
  <w:style w:type="character" w:customStyle="1" w:styleId="ecxs1">
    <w:name w:val="ecxs1"/>
    <w:basedOn w:val="DefaultParagraphFont"/>
    <w:rsid w:val="00BF1D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147733">
      <w:bodyDiv w:val="1"/>
      <w:marLeft w:val="0"/>
      <w:marRight w:val="0"/>
      <w:marTop w:val="0"/>
      <w:marBottom w:val="0"/>
      <w:divBdr>
        <w:top w:val="none" w:sz="0" w:space="0" w:color="auto"/>
        <w:left w:val="none" w:sz="0" w:space="0" w:color="auto"/>
        <w:bottom w:val="none" w:sz="0" w:space="0" w:color="auto"/>
        <w:right w:val="none" w:sz="0" w:space="0" w:color="auto"/>
      </w:divBdr>
    </w:div>
    <w:div w:id="229006406">
      <w:bodyDiv w:val="1"/>
      <w:marLeft w:val="0"/>
      <w:marRight w:val="0"/>
      <w:marTop w:val="0"/>
      <w:marBottom w:val="0"/>
      <w:divBdr>
        <w:top w:val="none" w:sz="0" w:space="0" w:color="auto"/>
        <w:left w:val="none" w:sz="0" w:space="0" w:color="auto"/>
        <w:bottom w:val="none" w:sz="0" w:space="0" w:color="auto"/>
        <w:right w:val="none" w:sz="0" w:space="0" w:color="auto"/>
      </w:divBdr>
    </w:div>
    <w:div w:id="242179983">
      <w:bodyDiv w:val="1"/>
      <w:marLeft w:val="0"/>
      <w:marRight w:val="0"/>
      <w:marTop w:val="0"/>
      <w:marBottom w:val="0"/>
      <w:divBdr>
        <w:top w:val="none" w:sz="0" w:space="0" w:color="auto"/>
        <w:left w:val="none" w:sz="0" w:space="0" w:color="auto"/>
        <w:bottom w:val="none" w:sz="0" w:space="0" w:color="auto"/>
        <w:right w:val="none" w:sz="0" w:space="0" w:color="auto"/>
      </w:divBdr>
    </w:div>
    <w:div w:id="401879490">
      <w:bodyDiv w:val="1"/>
      <w:marLeft w:val="0"/>
      <w:marRight w:val="0"/>
      <w:marTop w:val="0"/>
      <w:marBottom w:val="0"/>
      <w:divBdr>
        <w:top w:val="none" w:sz="0" w:space="0" w:color="auto"/>
        <w:left w:val="none" w:sz="0" w:space="0" w:color="auto"/>
        <w:bottom w:val="none" w:sz="0" w:space="0" w:color="auto"/>
        <w:right w:val="none" w:sz="0" w:space="0" w:color="auto"/>
      </w:divBdr>
    </w:div>
    <w:div w:id="408113312">
      <w:bodyDiv w:val="1"/>
      <w:marLeft w:val="0"/>
      <w:marRight w:val="0"/>
      <w:marTop w:val="0"/>
      <w:marBottom w:val="0"/>
      <w:divBdr>
        <w:top w:val="none" w:sz="0" w:space="0" w:color="auto"/>
        <w:left w:val="none" w:sz="0" w:space="0" w:color="auto"/>
        <w:bottom w:val="none" w:sz="0" w:space="0" w:color="auto"/>
        <w:right w:val="none" w:sz="0" w:space="0" w:color="auto"/>
      </w:divBdr>
    </w:div>
    <w:div w:id="416486582">
      <w:bodyDiv w:val="1"/>
      <w:marLeft w:val="0"/>
      <w:marRight w:val="0"/>
      <w:marTop w:val="0"/>
      <w:marBottom w:val="0"/>
      <w:divBdr>
        <w:top w:val="none" w:sz="0" w:space="0" w:color="auto"/>
        <w:left w:val="none" w:sz="0" w:space="0" w:color="auto"/>
        <w:bottom w:val="none" w:sz="0" w:space="0" w:color="auto"/>
        <w:right w:val="none" w:sz="0" w:space="0" w:color="auto"/>
      </w:divBdr>
    </w:div>
    <w:div w:id="467210059">
      <w:bodyDiv w:val="1"/>
      <w:marLeft w:val="0"/>
      <w:marRight w:val="0"/>
      <w:marTop w:val="0"/>
      <w:marBottom w:val="0"/>
      <w:divBdr>
        <w:top w:val="none" w:sz="0" w:space="0" w:color="auto"/>
        <w:left w:val="none" w:sz="0" w:space="0" w:color="auto"/>
        <w:bottom w:val="none" w:sz="0" w:space="0" w:color="auto"/>
        <w:right w:val="none" w:sz="0" w:space="0" w:color="auto"/>
      </w:divBdr>
    </w:div>
    <w:div w:id="541747802">
      <w:bodyDiv w:val="1"/>
      <w:marLeft w:val="0"/>
      <w:marRight w:val="0"/>
      <w:marTop w:val="0"/>
      <w:marBottom w:val="0"/>
      <w:divBdr>
        <w:top w:val="none" w:sz="0" w:space="0" w:color="auto"/>
        <w:left w:val="none" w:sz="0" w:space="0" w:color="auto"/>
        <w:bottom w:val="none" w:sz="0" w:space="0" w:color="auto"/>
        <w:right w:val="none" w:sz="0" w:space="0" w:color="auto"/>
      </w:divBdr>
    </w:div>
    <w:div w:id="574168738">
      <w:bodyDiv w:val="1"/>
      <w:marLeft w:val="0"/>
      <w:marRight w:val="0"/>
      <w:marTop w:val="0"/>
      <w:marBottom w:val="0"/>
      <w:divBdr>
        <w:top w:val="none" w:sz="0" w:space="0" w:color="auto"/>
        <w:left w:val="none" w:sz="0" w:space="0" w:color="auto"/>
        <w:bottom w:val="none" w:sz="0" w:space="0" w:color="auto"/>
        <w:right w:val="none" w:sz="0" w:space="0" w:color="auto"/>
      </w:divBdr>
    </w:div>
    <w:div w:id="618072801">
      <w:bodyDiv w:val="1"/>
      <w:marLeft w:val="0"/>
      <w:marRight w:val="0"/>
      <w:marTop w:val="0"/>
      <w:marBottom w:val="0"/>
      <w:divBdr>
        <w:top w:val="none" w:sz="0" w:space="0" w:color="auto"/>
        <w:left w:val="none" w:sz="0" w:space="0" w:color="auto"/>
        <w:bottom w:val="none" w:sz="0" w:space="0" w:color="auto"/>
        <w:right w:val="none" w:sz="0" w:space="0" w:color="auto"/>
      </w:divBdr>
    </w:div>
    <w:div w:id="662246539">
      <w:bodyDiv w:val="1"/>
      <w:marLeft w:val="0"/>
      <w:marRight w:val="0"/>
      <w:marTop w:val="0"/>
      <w:marBottom w:val="0"/>
      <w:divBdr>
        <w:top w:val="none" w:sz="0" w:space="0" w:color="auto"/>
        <w:left w:val="none" w:sz="0" w:space="0" w:color="auto"/>
        <w:bottom w:val="none" w:sz="0" w:space="0" w:color="auto"/>
        <w:right w:val="none" w:sz="0" w:space="0" w:color="auto"/>
      </w:divBdr>
    </w:div>
    <w:div w:id="673651048">
      <w:bodyDiv w:val="1"/>
      <w:marLeft w:val="0"/>
      <w:marRight w:val="0"/>
      <w:marTop w:val="0"/>
      <w:marBottom w:val="0"/>
      <w:divBdr>
        <w:top w:val="none" w:sz="0" w:space="0" w:color="auto"/>
        <w:left w:val="none" w:sz="0" w:space="0" w:color="auto"/>
        <w:bottom w:val="none" w:sz="0" w:space="0" w:color="auto"/>
        <w:right w:val="none" w:sz="0" w:space="0" w:color="auto"/>
      </w:divBdr>
    </w:div>
    <w:div w:id="718434964">
      <w:bodyDiv w:val="1"/>
      <w:marLeft w:val="0"/>
      <w:marRight w:val="0"/>
      <w:marTop w:val="0"/>
      <w:marBottom w:val="0"/>
      <w:divBdr>
        <w:top w:val="none" w:sz="0" w:space="0" w:color="auto"/>
        <w:left w:val="none" w:sz="0" w:space="0" w:color="auto"/>
        <w:bottom w:val="none" w:sz="0" w:space="0" w:color="auto"/>
        <w:right w:val="none" w:sz="0" w:space="0" w:color="auto"/>
      </w:divBdr>
    </w:div>
    <w:div w:id="1071974422">
      <w:bodyDiv w:val="1"/>
      <w:marLeft w:val="0"/>
      <w:marRight w:val="0"/>
      <w:marTop w:val="0"/>
      <w:marBottom w:val="0"/>
      <w:divBdr>
        <w:top w:val="none" w:sz="0" w:space="0" w:color="auto"/>
        <w:left w:val="none" w:sz="0" w:space="0" w:color="auto"/>
        <w:bottom w:val="none" w:sz="0" w:space="0" w:color="auto"/>
        <w:right w:val="none" w:sz="0" w:space="0" w:color="auto"/>
      </w:divBdr>
    </w:div>
    <w:div w:id="1127090294">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291011158">
      <w:bodyDiv w:val="1"/>
      <w:marLeft w:val="0"/>
      <w:marRight w:val="0"/>
      <w:marTop w:val="0"/>
      <w:marBottom w:val="0"/>
      <w:divBdr>
        <w:top w:val="none" w:sz="0" w:space="0" w:color="auto"/>
        <w:left w:val="none" w:sz="0" w:space="0" w:color="auto"/>
        <w:bottom w:val="none" w:sz="0" w:space="0" w:color="auto"/>
        <w:right w:val="none" w:sz="0" w:space="0" w:color="auto"/>
      </w:divBdr>
    </w:div>
    <w:div w:id="1358238877">
      <w:bodyDiv w:val="1"/>
      <w:marLeft w:val="0"/>
      <w:marRight w:val="0"/>
      <w:marTop w:val="0"/>
      <w:marBottom w:val="0"/>
      <w:divBdr>
        <w:top w:val="none" w:sz="0" w:space="0" w:color="auto"/>
        <w:left w:val="none" w:sz="0" w:space="0" w:color="auto"/>
        <w:bottom w:val="none" w:sz="0" w:space="0" w:color="auto"/>
        <w:right w:val="none" w:sz="0" w:space="0" w:color="auto"/>
      </w:divBdr>
    </w:div>
    <w:div w:id="1413355786">
      <w:bodyDiv w:val="1"/>
      <w:marLeft w:val="0"/>
      <w:marRight w:val="0"/>
      <w:marTop w:val="0"/>
      <w:marBottom w:val="0"/>
      <w:divBdr>
        <w:top w:val="none" w:sz="0" w:space="0" w:color="auto"/>
        <w:left w:val="none" w:sz="0" w:space="0" w:color="auto"/>
        <w:bottom w:val="none" w:sz="0" w:space="0" w:color="auto"/>
        <w:right w:val="none" w:sz="0" w:space="0" w:color="auto"/>
      </w:divBdr>
    </w:div>
    <w:div w:id="1459714977">
      <w:bodyDiv w:val="1"/>
      <w:marLeft w:val="0"/>
      <w:marRight w:val="0"/>
      <w:marTop w:val="0"/>
      <w:marBottom w:val="0"/>
      <w:divBdr>
        <w:top w:val="none" w:sz="0" w:space="0" w:color="auto"/>
        <w:left w:val="none" w:sz="0" w:space="0" w:color="auto"/>
        <w:bottom w:val="none" w:sz="0" w:space="0" w:color="auto"/>
        <w:right w:val="none" w:sz="0" w:space="0" w:color="auto"/>
      </w:divBdr>
    </w:div>
    <w:div w:id="1493645717">
      <w:bodyDiv w:val="1"/>
      <w:marLeft w:val="0"/>
      <w:marRight w:val="0"/>
      <w:marTop w:val="0"/>
      <w:marBottom w:val="0"/>
      <w:divBdr>
        <w:top w:val="none" w:sz="0" w:space="0" w:color="auto"/>
        <w:left w:val="none" w:sz="0" w:space="0" w:color="auto"/>
        <w:bottom w:val="none" w:sz="0" w:space="0" w:color="auto"/>
        <w:right w:val="none" w:sz="0" w:space="0" w:color="auto"/>
      </w:divBdr>
    </w:div>
    <w:div w:id="1510631575">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756627354">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927571312">
      <w:bodyDiv w:val="1"/>
      <w:marLeft w:val="0"/>
      <w:marRight w:val="0"/>
      <w:marTop w:val="0"/>
      <w:marBottom w:val="0"/>
      <w:divBdr>
        <w:top w:val="none" w:sz="0" w:space="0" w:color="auto"/>
        <w:left w:val="none" w:sz="0" w:space="0" w:color="auto"/>
        <w:bottom w:val="none" w:sz="0" w:space="0" w:color="auto"/>
        <w:right w:val="none" w:sz="0" w:space="0" w:color="auto"/>
      </w:divBdr>
    </w:div>
    <w:div w:id="1990943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emf"/><Relationship Id="rId21" Type="http://schemas.openxmlformats.org/officeDocument/2006/relationships/package" Target="embeddings/Microsoft_Excel_Worksheet2.xlsx"/><Relationship Id="rId42" Type="http://schemas.openxmlformats.org/officeDocument/2006/relationships/image" Target="media/image18.emf"/><Relationship Id="rId47" Type="http://schemas.openxmlformats.org/officeDocument/2006/relationships/package" Target="embeddings/Microsoft_Excel_Worksheet10.xlsx"/><Relationship Id="rId63" Type="http://schemas.openxmlformats.org/officeDocument/2006/relationships/package" Target="embeddings/Microsoft_Excel_Worksheet17.xlsx"/><Relationship Id="rId68" Type="http://schemas.openxmlformats.org/officeDocument/2006/relationships/image" Target="media/image31.emf"/><Relationship Id="rId84" Type="http://schemas.openxmlformats.org/officeDocument/2006/relationships/package" Target="embeddings/Microsoft_Excel_Worksheet27.xlsx"/><Relationship Id="rId89" Type="http://schemas.openxmlformats.org/officeDocument/2006/relationships/image" Target="media/image41.emf"/><Relationship Id="rId16" Type="http://schemas.openxmlformats.org/officeDocument/2006/relationships/image" Target="media/image5.emf"/><Relationship Id="rId11" Type="http://schemas.openxmlformats.org/officeDocument/2006/relationships/oleObject" Target="embeddings/oleObject2.bin"/><Relationship Id="rId32" Type="http://schemas.openxmlformats.org/officeDocument/2006/relationships/image" Target="media/image13.emf"/><Relationship Id="rId37" Type="http://schemas.openxmlformats.org/officeDocument/2006/relationships/package" Target="embeddings/Microsoft_Excel_Worksheet7.xlsx"/><Relationship Id="rId53" Type="http://schemas.openxmlformats.org/officeDocument/2006/relationships/package" Target="embeddings/Microsoft_Excel_Worksheet13.xlsx"/><Relationship Id="rId58" Type="http://schemas.openxmlformats.org/officeDocument/2006/relationships/image" Target="media/image26.emf"/><Relationship Id="rId74" Type="http://schemas.openxmlformats.org/officeDocument/2006/relationships/footer" Target="footer1.xml"/><Relationship Id="rId79" Type="http://schemas.openxmlformats.org/officeDocument/2006/relationships/image" Target="media/image36.emf"/><Relationship Id="rId102" Type="http://schemas.openxmlformats.org/officeDocument/2006/relationships/oleObject" Target="embeddings/Microsoft_Excel_97-2003_Worksheet4.xls"/><Relationship Id="rId5" Type="http://schemas.openxmlformats.org/officeDocument/2006/relationships/webSettings" Target="webSettings.xml"/><Relationship Id="rId90" Type="http://schemas.openxmlformats.org/officeDocument/2006/relationships/package" Target="embeddings/Microsoft_Excel_Worksheet30.xlsx"/><Relationship Id="rId95" Type="http://schemas.openxmlformats.org/officeDocument/2006/relationships/image" Target="media/image44.emf"/><Relationship Id="rId22" Type="http://schemas.openxmlformats.org/officeDocument/2006/relationships/image" Target="media/image8.emf"/><Relationship Id="rId27" Type="http://schemas.openxmlformats.org/officeDocument/2006/relationships/package" Target="embeddings/Microsoft_Excel_Worksheet3.xlsx"/><Relationship Id="rId43" Type="http://schemas.openxmlformats.org/officeDocument/2006/relationships/oleObject" Target="embeddings/oleObject6.bin"/><Relationship Id="rId48" Type="http://schemas.openxmlformats.org/officeDocument/2006/relationships/image" Target="media/image21.emf"/><Relationship Id="rId64" Type="http://schemas.openxmlformats.org/officeDocument/2006/relationships/image" Target="media/image29.emf"/><Relationship Id="rId69" Type="http://schemas.openxmlformats.org/officeDocument/2006/relationships/package" Target="embeddings/Microsoft_Excel_Worksheet20.xlsx"/><Relationship Id="rId80" Type="http://schemas.openxmlformats.org/officeDocument/2006/relationships/package" Target="embeddings/Microsoft_Excel_Worksheet25.xlsx"/><Relationship Id="rId85" Type="http://schemas.openxmlformats.org/officeDocument/2006/relationships/image" Target="media/image39.emf"/><Relationship Id="rId12" Type="http://schemas.openxmlformats.org/officeDocument/2006/relationships/image" Target="media/image3.emf"/><Relationship Id="rId17" Type="http://schemas.openxmlformats.org/officeDocument/2006/relationships/oleObject" Target="embeddings/Microsoft_Excel_97-2003_Worksheet.xls"/><Relationship Id="rId25" Type="http://schemas.openxmlformats.org/officeDocument/2006/relationships/oleObject" Target="embeddings/oleObject4.bin"/><Relationship Id="rId33" Type="http://schemas.openxmlformats.org/officeDocument/2006/relationships/oleObject" Target="embeddings/Microsoft_Excel_97-2003_Worksheet2.xls"/><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package" Target="embeddings/Microsoft_Excel_Worksheet15.xlsx"/><Relationship Id="rId67" Type="http://schemas.openxmlformats.org/officeDocument/2006/relationships/package" Target="embeddings/Microsoft_Excel_Worksheet19.xlsx"/><Relationship Id="rId103" Type="http://schemas.openxmlformats.org/officeDocument/2006/relationships/fontTable" Target="fontTable.xml"/><Relationship Id="rId20" Type="http://schemas.openxmlformats.org/officeDocument/2006/relationships/image" Target="media/image7.emf"/><Relationship Id="rId41" Type="http://schemas.openxmlformats.org/officeDocument/2006/relationships/oleObject" Target="embeddings/oleObject5.bin"/><Relationship Id="rId54" Type="http://schemas.openxmlformats.org/officeDocument/2006/relationships/image" Target="media/image24.emf"/><Relationship Id="rId62" Type="http://schemas.openxmlformats.org/officeDocument/2006/relationships/image" Target="media/image28.emf"/><Relationship Id="rId70" Type="http://schemas.openxmlformats.org/officeDocument/2006/relationships/image" Target="media/image32.emf"/><Relationship Id="rId75" Type="http://schemas.openxmlformats.org/officeDocument/2006/relationships/image" Target="media/image34.emf"/><Relationship Id="rId83" Type="http://schemas.openxmlformats.org/officeDocument/2006/relationships/image" Target="media/image38.emf"/><Relationship Id="rId88" Type="http://schemas.openxmlformats.org/officeDocument/2006/relationships/package" Target="embeddings/Microsoft_Excel_Worksheet29.xlsx"/><Relationship Id="rId91" Type="http://schemas.openxmlformats.org/officeDocument/2006/relationships/image" Target="media/image42.emf"/><Relationship Id="rId96" Type="http://schemas.openxmlformats.org/officeDocument/2006/relationships/package" Target="embeddings/Microsoft_Excel_Worksheet33.xlsx"/><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package" Target="embeddings/Microsoft_Excel_Worksheet1.xlsx"/><Relationship Id="rId23" Type="http://schemas.openxmlformats.org/officeDocument/2006/relationships/oleObject" Target="embeddings/oleObject3.bin"/><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package" Target="embeddings/Microsoft_Excel_Worksheet11.xlsx"/><Relationship Id="rId57" Type="http://schemas.openxmlformats.org/officeDocument/2006/relationships/oleObject" Target="embeddings/Microsoft_Excel_97-2003_Worksheet3.xls"/><Relationship Id="rId10" Type="http://schemas.openxmlformats.org/officeDocument/2006/relationships/image" Target="media/image2.emf"/><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image" Target="media/image27.emf"/><Relationship Id="rId65" Type="http://schemas.openxmlformats.org/officeDocument/2006/relationships/package" Target="embeddings/Microsoft_Excel_Worksheet18.xlsx"/><Relationship Id="rId73" Type="http://schemas.openxmlformats.org/officeDocument/2006/relationships/package" Target="embeddings/Microsoft_Excel_Worksheet22.xlsx"/><Relationship Id="rId78" Type="http://schemas.openxmlformats.org/officeDocument/2006/relationships/package" Target="embeddings/Microsoft_Excel_Worksheet24.xlsx"/><Relationship Id="rId81" Type="http://schemas.openxmlformats.org/officeDocument/2006/relationships/image" Target="media/image37.emf"/><Relationship Id="rId86" Type="http://schemas.openxmlformats.org/officeDocument/2006/relationships/package" Target="embeddings/Microsoft_Excel_Worksheet28.xlsx"/><Relationship Id="rId94" Type="http://schemas.openxmlformats.org/officeDocument/2006/relationships/package" Target="embeddings/Microsoft_Excel_Worksheet32.xlsx"/><Relationship Id="rId99" Type="http://schemas.openxmlformats.org/officeDocument/2006/relationships/image" Target="media/image46.emf"/><Relationship Id="rId101" Type="http://schemas.openxmlformats.org/officeDocument/2006/relationships/image" Target="media/image47.emf"/><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package" Target="embeddings/Microsoft_Excel_Worksheet.xlsx"/><Relationship Id="rId18" Type="http://schemas.openxmlformats.org/officeDocument/2006/relationships/image" Target="media/image6.emf"/><Relationship Id="rId39" Type="http://schemas.openxmlformats.org/officeDocument/2006/relationships/package" Target="embeddings/Microsoft_Excel_Worksheet8.xlsx"/><Relationship Id="rId34" Type="http://schemas.openxmlformats.org/officeDocument/2006/relationships/image" Target="media/image14.emf"/><Relationship Id="rId50" Type="http://schemas.openxmlformats.org/officeDocument/2006/relationships/image" Target="media/image22.emf"/><Relationship Id="rId55" Type="http://schemas.openxmlformats.org/officeDocument/2006/relationships/package" Target="embeddings/Microsoft_Excel_Worksheet14.xlsx"/><Relationship Id="rId76" Type="http://schemas.openxmlformats.org/officeDocument/2006/relationships/package" Target="embeddings/Microsoft_Excel_Worksheet23.xlsx"/><Relationship Id="rId97" Type="http://schemas.openxmlformats.org/officeDocument/2006/relationships/image" Target="media/image45.emf"/><Relationship Id="rId104"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package" Target="embeddings/Microsoft_Excel_Worksheet21.xlsx"/><Relationship Id="rId92" Type="http://schemas.openxmlformats.org/officeDocument/2006/relationships/package" Target="embeddings/Microsoft_Excel_Worksheet31.xlsx"/><Relationship Id="rId2" Type="http://schemas.openxmlformats.org/officeDocument/2006/relationships/numbering" Target="numbering.xml"/><Relationship Id="rId29" Type="http://schemas.openxmlformats.org/officeDocument/2006/relationships/package" Target="embeddings/Microsoft_Excel_Worksheet4.xlsx"/><Relationship Id="rId24" Type="http://schemas.openxmlformats.org/officeDocument/2006/relationships/image" Target="media/image9.emf"/><Relationship Id="rId40" Type="http://schemas.openxmlformats.org/officeDocument/2006/relationships/image" Target="media/image17.emf"/><Relationship Id="rId45" Type="http://schemas.openxmlformats.org/officeDocument/2006/relationships/package" Target="embeddings/Microsoft_Excel_Worksheet9.xlsx"/><Relationship Id="rId66" Type="http://schemas.openxmlformats.org/officeDocument/2006/relationships/image" Target="media/image30.emf"/><Relationship Id="rId87" Type="http://schemas.openxmlformats.org/officeDocument/2006/relationships/image" Target="media/image40.emf"/><Relationship Id="rId61" Type="http://schemas.openxmlformats.org/officeDocument/2006/relationships/package" Target="embeddings/Microsoft_Excel_Worksheet16.xlsx"/><Relationship Id="rId82" Type="http://schemas.openxmlformats.org/officeDocument/2006/relationships/package" Target="embeddings/Microsoft_Excel_Worksheet26.xlsx"/><Relationship Id="rId19" Type="http://schemas.openxmlformats.org/officeDocument/2006/relationships/oleObject" Target="embeddings/Microsoft_Excel_97-2003_Worksheet1.xls"/><Relationship Id="rId14" Type="http://schemas.openxmlformats.org/officeDocument/2006/relationships/image" Target="media/image4.emf"/><Relationship Id="rId30" Type="http://schemas.openxmlformats.org/officeDocument/2006/relationships/image" Target="media/image12.emf"/><Relationship Id="rId35" Type="http://schemas.openxmlformats.org/officeDocument/2006/relationships/package" Target="embeddings/Microsoft_Excel_Worksheet6.xlsx"/><Relationship Id="rId56" Type="http://schemas.openxmlformats.org/officeDocument/2006/relationships/image" Target="media/image25.emf"/><Relationship Id="rId77" Type="http://schemas.openxmlformats.org/officeDocument/2006/relationships/image" Target="media/image35.emf"/><Relationship Id="rId100" Type="http://schemas.openxmlformats.org/officeDocument/2006/relationships/package" Target="embeddings/Microsoft_Excel_Worksheet35.xlsx"/><Relationship Id="rId8" Type="http://schemas.openxmlformats.org/officeDocument/2006/relationships/image" Target="media/image1.emf"/><Relationship Id="rId51" Type="http://schemas.openxmlformats.org/officeDocument/2006/relationships/package" Target="embeddings/Microsoft_Excel_Worksheet12.xlsx"/><Relationship Id="rId72" Type="http://schemas.openxmlformats.org/officeDocument/2006/relationships/image" Target="media/image33.emf"/><Relationship Id="rId93" Type="http://schemas.openxmlformats.org/officeDocument/2006/relationships/image" Target="media/image43.emf"/><Relationship Id="rId98" Type="http://schemas.openxmlformats.org/officeDocument/2006/relationships/package" Target="embeddings/Microsoft_Excel_Worksheet34.xlsx"/><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7775B9-2544-4F1D-B65D-35F8FF7688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31</Pages>
  <Words>4088</Words>
  <Characters>17608</Characters>
  <Application>Microsoft Office Word</Application>
  <DocSecurity>0</DocSecurity>
  <Lines>146</Lines>
  <Paragraphs>43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KIS Facsimile v1.2</vt:lpstr>
      <vt:lpstr>KIS Facsimile v1.2</vt:lpstr>
    </vt:vector>
  </TitlesOfParts>
  <Company>KPMG</Company>
  <LinksUpToDate>false</LinksUpToDate>
  <CharactersWithSpaces>21653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creator>พีคมาร์วิค สุธี</dc:creator>
  <cp:lastModifiedBy>Puttama Hongtong</cp:lastModifiedBy>
  <cp:revision>4</cp:revision>
  <cp:lastPrinted>2021-08-16T11:43:00Z</cp:lastPrinted>
  <dcterms:created xsi:type="dcterms:W3CDTF">2021-08-16T13:37:00Z</dcterms:created>
  <dcterms:modified xsi:type="dcterms:W3CDTF">2021-08-16T13:52:00Z</dcterms:modified>
</cp:coreProperties>
</file>