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33ACFF8" w14:textId="77777777" w:rsidR="0078323D" w:rsidRPr="007A6623" w:rsidRDefault="0078323D" w:rsidP="0078323D">
      <w:pPr>
        <w:autoSpaceDE w:val="0"/>
        <w:autoSpaceDN w:val="0"/>
        <w:adjustRightInd w:val="0"/>
        <w:rPr>
          <w:b/>
          <w:bCs/>
          <w:color w:val="000000"/>
          <w:sz w:val="32"/>
        </w:rPr>
      </w:pPr>
    </w:p>
    <w:p w14:paraId="44C3BEE0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  <w:bookmarkStart w:id="0" w:name="Title"/>
    </w:p>
    <w:p w14:paraId="247E636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B93473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1F1DF02E" w14:textId="77777777" w:rsidR="001D5DCF" w:rsidRPr="007A6623" w:rsidRDefault="001D5DCF" w:rsidP="001D5DCF">
      <w:pPr>
        <w:jc w:val="center"/>
        <w:rPr>
          <w:b/>
          <w:bCs/>
          <w:sz w:val="30"/>
          <w:szCs w:val="30"/>
        </w:rPr>
      </w:pPr>
    </w:p>
    <w:p w14:paraId="5A93C45D" w14:textId="4A303DFC" w:rsidR="001D5DCF" w:rsidRDefault="001D5DCF" w:rsidP="001D5DCF">
      <w:pPr>
        <w:jc w:val="center"/>
        <w:rPr>
          <w:b/>
          <w:bCs/>
          <w:sz w:val="30"/>
          <w:szCs w:val="30"/>
        </w:rPr>
      </w:pPr>
    </w:p>
    <w:p w14:paraId="37C6DB11" w14:textId="62CEF1F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473DE26A" w14:textId="2C23D933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6410A9C7" w14:textId="6E4E1361" w:rsidR="009342A8" w:rsidRDefault="009342A8" w:rsidP="001D5DCF">
      <w:pPr>
        <w:jc w:val="center"/>
        <w:rPr>
          <w:b/>
          <w:bCs/>
          <w:sz w:val="30"/>
          <w:szCs w:val="30"/>
        </w:rPr>
      </w:pPr>
    </w:p>
    <w:p w14:paraId="150D875A" w14:textId="1354606B" w:rsidR="009342A8" w:rsidRPr="007A6623" w:rsidRDefault="009342A8" w:rsidP="009342A8">
      <w:pPr>
        <w:rPr>
          <w:b/>
          <w:bCs/>
          <w:sz w:val="30"/>
          <w:szCs w:val="30"/>
        </w:rPr>
      </w:pPr>
    </w:p>
    <w:p w14:paraId="36CF4059" w14:textId="77777777" w:rsidR="0078323D" w:rsidRPr="007A6623" w:rsidRDefault="0078323D" w:rsidP="0078323D">
      <w:pPr>
        <w:jc w:val="center"/>
        <w:rPr>
          <w:b/>
          <w:bCs/>
          <w:sz w:val="52"/>
          <w:szCs w:val="52"/>
        </w:rPr>
      </w:pPr>
      <w:r w:rsidRPr="007A6623">
        <w:rPr>
          <w:rFonts w:hint="cs"/>
          <w:b/>
          <w:bCs/>
          <w:sz w:val="52"/>
          <w:szCs w:val="52"/>
          <w:cs/>
        </w:rPr>
        <w:t>ธนาคารไทยพาณิชย์ จำกัด (มหาชน)</w:t>
      </w:r>
      <w:bookmarkEnd w:id="0"/>
      <w:r w:rsidRPr="007A6623">
        <w:rPr>
          <w:rFonts w:hint="cs"/>
          <w:b/>
          <w:bCs/>
          <w:sz w:val="52"/>
          <w:szCs w:val="52"/>
          <w:cs/>
        </w:rPr>
        <w:t xml:space="preserve"> และบริษัทย่อย</w:t>
      </w:r>
    </w:p>
    <w:p w14:paraId="47E45592" w14:textId="77777777" w:rsidR="0078323D" w:rsidRPr="007A6623" w:rsidRDefault="0078323D" w:rsidP="0078323D">
      <w:pPr>
        <w:jc w:val="center"/>
        <w:rPr>
          <w:sz w:val="32"/>
        </w:rPr>
      </w:pPr>
    </w:p>
    <w:p w14:paraId="40AC2B67" w14:textId="77777777" w:rsidR="00284278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งบการเงิน</w:t>
      </w:r>
      <w:r>
        <w:rPr>
          <w:rFonts w:hint="cs"/>
          <w:sz w:val="32"/>
          <w:cs/>
        </w:rPr>
        <w:t>ระหว่างกาล</w:t>
      </w:r>
    </w:p>
    <w:p w14:paraId="2809E9D5" w14:textId="578351F1" w:rsidR="00284278" w:rsidRPr="00AC7595" w:rsidRDefault="00284278" w:rsidP="00284278">
      <w:pPr>
        <w:jc w:val="center"/>
        <w:rPr>
          <w:sz w:val="32"/>
          <w:rtl/>
          <w:cs/>
        </w:rPr>
      </w:pPr>
      <w:r w:rsidRPr="007A6623">
        <w:rPr>
          <w:sz w:val="32"/>
          <w:cs/>
        </w:rPr>
        <w:t>สำหรับ</w:t>
      </w:r>
      <w:r>
        <w:rPr>
          <w:rFonts w:hint="cs"/>
          <w:sz w:val="32"/>
          <w:cs/>
        </w:rPr>
        <w:t>งวดสามเดือนและหกเดือน</w:t>
      </w:r>
      <w:r w:rsidRPr="007A6623">
        <w:rPr>
          <w:sz w:val="32"/>
          <w:cs/>
        </w:rPr>
        <w:t xml:space="preserve">สิ้นสุดวันที่ </w:t>
      </w:r>
      <w:r w:rsidR="00F14316">
        <w:rPr>
          <w:sz w:val="32"/>
        </w:rPr>
        <w:t>30</w:t>
      </w:r>
      <w:r w:rsidRPr="007A6623">
        <w:rPr>
          <w:sz w:val="32"/>
          <w:cs/>
        </w:rPr>
        <w:t xml:space="preserve"> ม</w:t>
      </w:r>
      <w:r>
        <w:rPr>
          <w:rFonts w:hint="cs"/>
          <w:sz w:val="32"/>
          <w:cs/>
        </w:rPr>
        <w:t>ิถุนายน</w:t>
      </w:r>
      <w:r w:rsidRPr="007A6623">
        <w:rPr>
          <w:rFonts w:hint="cs"/>
          <w:sz w:val="32"/>
          <w:cs/>
        </w:rPr>
        <w:t xml:space="preserve"> </w:t>
      </w:r>
      <w:r>
        <w:rPr>
          <w:sz w:val="32"/>
        </w:rPr>
        <w:t>256</w:t>
      </w:r>
      <w:r w:rsidR="007E5948">
        <w:rPr>
          <w:sz w:val="32"/>
        </w:rPr>
        <w:t>4</w:t>
      </w:r>
    </w:p>
    <w:p w14:paraId="1F5C5AEF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sz w:val="32"/>
          <w:cs/>
        </w:rPr>
        <w:t>และ</w:t>
      </w:r>
    </w:p>
    <w:p w14:paraId="35195266" w14:textId="77777777" w:rsidR="00284278" w:rsidRPr="007A6623" w:rsidRDefault="00284278" w:rsidP="00284278">
      <w:pPr>
        <w:jc w:val="center"/>
        <w:rPr>
          <w:sz w:val="32"/>
        </w:rPr>
      </w:pPr>
      <w:r w:rsidRPr="007A6623">
        <w:rPr>
          <w:rFonts w:hint="cs"/>
          <w:sz w:val="32"/>
          <w:cs/>
        </w:rPr>
        <w:t>รายงานของ</w:t>
      </w:r>
      <w:r w:rsidRPr="007A6623">
        <w:rPr>
          <w:sz w:val="32"/>
          <w:cs/>
        </w:rPr>
        <w:t>ผู้สอบบัญชีรับอนุญาต</w:t>
      </w:r>
    </w:p>
    <w:p w14:paraId="277AE926" w14:textId="77777777" w:rsidR="00284278" w:rsidRDefault="00284278" w:rsidP="00284278">
      <w:pPr>
        <w:rPr>
          <w:b/>
          <w:bCs/>
          <w:sz w:val="32"/>
        </w:rPr>
      </w:pPr>
    </w:p>
    <w:p w14:paraId="456AEEA0" w14:textId="77777777" w:rsidR="0078323D" w:rsidRPr="00284278" w:rsidRDefault="0078323D" w:rsidP="0078323D">
      <w:pPr>
        <w:rPr>
          <w:b/>
          <w:bCs/>
          <w:sz w:val="32"/>
        </w:rPr>
      </w:pPr>
    </w:p>
    <w:p w14:paraId="325155F4" w14:textId="77777777" w:rsidR="0078323D" w:rsidRDefault="0078323D" w:rsidP="0078323D">
      <w:pPr>
        <w:rPr>
          <w:b/>
          <w:bCs/>
          <w:sz w:val="32"/>
        </w:rPr>
      </w:pPr>
    </w:p>
    <w:p w14:paraId="3763B755" w14:textId="77777777" w:rsidR="009C20CC" w:rsidRDefault="009C20CC" w:rsidP="0078323D">
      <w:pPr>
        <w:rPr>
          <w:b/>
          <w:bCs/>
          <w:sz w:val="32"/>
        </w:rPr>
        <w:sectPr w:rsidR="009C20CC" w:rsidSect="00E10EDC">
          <w:headerReference w:type="default" r:id="rId8"/>
          <w:footerReference w:type="default" r:id="rId9"/>
          <w:type w:val="oddPage"/>
          <w:pgSz w:w="11906" w:h="16838" w:code="9"/>
          <w:pgMar w:top="691" w:right="1152" w:bottom="576" w:left="1152" w:header="720" w:footer="720" w:gutter="0"/>
          <w:pgNumType w:start="2"/>
          <w:cols w:space="720"/>
          <w:docGrid w:linePitch="490"/>
        </w:sectPr>
      </w:pPr>
    </w:p>
    <w:p w14:paraId="498E2950" w14:textId="61F175A1" w:rsidR="0078323D" w:rsidRDefault="0078323D" w:rsidP="0078323D">
      <w:pPr>
        <w:rPr>
          <w:b/>
          <w:bCs/>
          <w:sz w:val="32"/>
        </w:rPr>
      </w:pPr>
    </w:p>
    <w:p w14:paraId="073A7A5B" w14:textId="77777777" w:rsidR="007D7A45" w:rsidRPr="00EF1698" w:rsidRDefault="007D7A45" w:rsidP="0078323D">
      <w:pPr>
        <w:rPr>
          <w:b/>
          <w:bCs/>
          <w:sz w:val="32"/>
        </w:rPr>
      </w:pPr>
    </w:p>
    <w:p w14:paraId="6DD3C5F0" w14:textId="6411EBD5" w:rsidR="0078323D" w:rsidRDefault="0078323D" w:rsidP="0078323D">
      <w:pPr>
        <w:rPr>
          <w:b/>
          <w:bCs/>
          <w:sz w:val="32"/>
        </w:rPr>
      </w:pPr>
    </w:p>
    <w:p w14:paraId="1E913E38" w14:textId="77777777" w:rsidR="007556AF" w:rsidRDefault="007556AF" w:rsidP="0078323D">
      <w:pPr>
        <w:rPr>
          <w:b/>
          <w:bCs/>
          <w:sz w:val="32"/>
        </w:rPr>
      </w:pPr>
    </w:p>
    <w:p w14:paraId="50010D98" w14:textId="77777777" w:rsidR="0078323D" w:rsidRDefault="0078323D" w:rsidP="0078323D">
      <w:pPr>
        <w:rPr>
          <w:b/>
          <w:bCs/>
          <w:sz w:val="32"/>
        </w:rPr>
      </w:pPr>
    </w:p>
    <w:p w14:paraId="53735A5B" w14:textId="77777777" w:rsidR="0078323D" w:rsidRPr="00E57D90" w:rsidRDefault="0078323D" w:rsidP="0078323D">
      <w:pPr>
        <w:rPr>
          <w:b/>
          <w:bCs/>
          <w:sz w:val="32"/>
        </w:rPr>
      </w:pPr>
    </w:p>
    <w:p w14:paraId="0B5E429B" w14:textId="77777777" w:rsidR="0078323D" w:rsidRPr="00EF1698" w:rsidRDefault="0078323D" w:rsidP="0078323D">
      <w:pPr>
        <w:rPr>
          <w:b/>
          <w:bCs/>
          <w:sz w:val="32"/>
        </w:rPr>
      </w:pPr>
      <w:r w:rsidRPr="00EF1698">
        <w:rPr>
          <w:b/>
          <w:bCs/>
          <w:sz w:val="32"/>
          <w:cs/>
        </w:rPr>
        <w:t>รายงานของผู้สอบบัญชีรับอนุญาต</w:t>
      </w:r>
    </w:p>
    <w:p w14:paraId="3A2DFD37" w14:textId="77777777" w:rsidR="0078323D" w:rsidRPr="00DE62EB" w:rsidRDefault="0078323D" w:rsidP="0078323D"/>
    <w:p w14:paraId="1157F6B5" w14:textId="72A91B56" w:rsidR="0078323D" w:rsidRPr="00453F74" w:rsidRDefault="0078323D" w:rsidP="0078323D">
      <w:pPr>
        <w:rPr>
          <w:b/>
          <w:bCs/>
          <w:sz w:val="30"/>
          <w:szCs w:val="30"/>
        </w:rPr>
      </w:pPr>
      <w:r w:rsidRPr="00453F74">
        <w:rPr>
          <w:b/>
          <w:bCs/>
          <w:sz w:val="30"/>
          <w:szCs w:val="30"/>
          <w:cs/>
        </w:rPr>
        <w:t xml:space="preserve">เสนอ </w:t>
      </w:r>
      <w:r w:rsidR="00F043E2">
        <w:rPr>
          <w:rFonts w:hint="cs"/>
          <w:b/>
          <w:bCs/>
          <w:sz w:val="30"/>
          <w:szCs w:val="30"/>
          <w:cs/>
        </w:rPr>
        <w:t>คณะกรรมการ</w:t>
      </w:r>
      <w:r w:rsidRPr="00453F74">
        <w:rPr>
          <w:b/>
          <w:bCs/>
          <w:sz w:val="30"/>
          <w:szCs w:val="30"/>
          <w:cs/>
        </w:rPr>
        <w:t>ธนาคารไทยพาณิชย์ จำกัด (มหาชน)</w:t>
      </w:r>
    </w:p>
    <w:p w14:paraId="76A03B6B" w14:textId="5C8AAB53" w:rsidR="0078323D" w:rsidRDefault="0078323D" w:rsidP="0078323D"/>
    <w:p w14:paraId="4EDB7D5F" w14:textId="02DDACB1" w:rsidR="00F043E2" w:rsidRPr="00F043E2" w:rsidRDefault="00F043E2" w:rsidP="0078323D">
      <w:pPr>
        <w:rPr>
          <w:b/>
          <w:bCs/>
          <w:sz w:val="30"/>
          <w:szCs w:val="30"/>
        </w:rPr>
      </w:pPr>
      <w:r w:rsidRPr="00F043E2">
        <w:rPr>
          <w:rFonts w:hint="cs"/>
          <w:b/>
          <w:bCs/>
          <w:sz w:val="30"/>
          <w:szCs w:val="30"/>
          <w:cs/>
        </w:rPr>
        <w:t>รายงานการตรวจสอบ</w:t>
      </w:r>
    </w:p>
    <w:p w14:paraId="280A7130" w14:textId="77777777" w:rsidR="00F043E2" w:rsidRPr="00DE62EB" w:rsidRDefault="00F043E2" w:rsidP="0078323D">
      <w:pPr>
        <w:rPr>
          <w:cs/>
        </w:rPr>
      </w:pPr>
    </w:p>
    <w:p w14:paraId="7C146484" w14:textId="77777777" w:rsidR="0078323D" w:rsidRPr="00453F74" w:rsidRDefault="0078323D" w:rsidP="0078323D">
      <w:pPr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t>ความเห็น</w:t>
      </w:r>
    </w:p>
    <w:p w14:paraId="3561047B" w14:textId="77777777" w:rsidR="0078323D" w:rsidRPr="007556AF" w:rsidRDefault="0078323D" w:rsidP="0078323D">
      <w:pPr>
        <w:rPr>
          <w:sz w:val="28"/>
          <w:szCs w:val="28"/>
        </w:rPr>
      </w:pPr>
    </w:p>
    <w:p w14:paraId="65F5A525" w14:textId="18C5ED77" w:rsidR="0078323D" w:rsidRPr="00453F74" w:rsidRDefault="0078323D" w:rsidP="00D76744">
      <w:pPr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t>ข้าพเจ้าได้ตรวจสอบงบการเงินรวม</w:t>
      </w:r>
      <w:r w:rsidR="00D76744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>และงบการเงินเฉพาะธนาคาร</w:t>
      </w:r>
      <w:r w:rsidR="00D76744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 xml:space="preserve">ของธนาคารไทยพาณิชย์ จำกัด (มหาชน) และบริษัทย่อย </w:t>
      </w:r>
      <w:r w:rsidRPr="00453F74">
        <w:rPr>
          <w:sz w:val="30"/>
          <w:szCs w:val="30"/>
        </w:rPr>
        <w:t>(</w:t>
      </w:r>
      <w:r>
        <w:rPr>
          <w:sz w:val="30"/>
          <w:szCs w:val="30"/>
          <w:cs/>
        </w:rPr>
        <w:t>กลุ่มธนาคาร</w:t>
      </w:r>
      <w:r w:rsidRPr="00453F74">
        <w:rPr>
          <w:sz w:val="30"/>
          <w:szCs w:val="30"/>
          <w:cs/>
        </w:rPr>
        <w:t>) และของเฉพาะธนาคารไทยพาณิชย์ จำกัด (มหาชน)</w:t>
      </w:r>
      <w:r>
        <w:rPr>
          <w:sz w:val="30"/>
          <w:szCs w:val="30"/>
          <w:cs/>
        </w:rPr>
        <w:t xml:space="preserve"> (ธนาคาร</w:t>
      </w:r>
      <w:r w:rsidRPr="00453F74">
        <w:rPr>
          <w:sz w:val="30"/>
          <w:szCs w:val="30"/>
          <w:cs/>
        </w:rPr>
        <w:t xml:space="preserve">) ตามลำดับ </w:t>
      </w:r>
      <w:r w:rsidR="004373CF">
        <w:rPr>
          <w:sz w:val="30"/>
          <w:szCs w:val="30"/>
        </w:rPr>
        <w:br/>
      </w:r>
      <w:r w:rsidRPr="00453F74">
        <w:rPr>
          <w:sz w:val="30"/>
          <w:szCs w:val="30"/>
          <w:cs/>
        </w:rPr>
        <w:t>ซึ่ง</w:t>
      </w:r>
      <w:r w:rsidRPr="00453F74">
        <w:rPr>
          <w:rFonts w:eastAsia="Calibri"/>
          <w:sz w:val="30"/>
          <w:szCs w:val="30"/>
          <w:cs/>
        </w:rPr>
        <w:t>ประกอบด้วยงบ</w:t>
      </w:r>
      <w:r w:rsidRPr="00453F74">
        <w:rPr>
          <w:sz w:val="30"/>
          <w:szCs w:val="30"/>
          <w:cs/>
        </w:rPr>
        <w:t>แสดงฐานะการเงินรวมและงบแสดงฐานะการเงินเฉพาะธนาคาร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  <w:cs/>
        </w:rPr>
        <w:t>ณ วันที่</w:t>
      </w:r>
      <w:r w:rsidR="00D76744">
        <w:rPr>
          <w:sz w:val="30"/>
          <w:szCs w:val="30"/>
        </w:rPr>
        <w:t xml:space="preserve"> </w:t>
      </w:r>
      <w:r w:rsidRPr="00453F74">
        <w:rPr>
          <w:sz w:val="30"/>
          <w:szCs w:val="30"/>
        </w:rPr>
        <w:t>3</w:t>
      </w:r>
      <w:r w:rsidR="00B34DBC">
        <w:rPr>
          <w:rFonts w:hint="cs"/>
          <w:sz w:val="30"/>
          <w:szCs w:val="30"/>
          <w:cs/>
        </w:rPr>
        <w:t>0</w:t>
      </w:r>
      <w:r w:rsidR="00D76744">
        <w:rPr>
          <w:sz w:val="30"/>
          <w:szCs w:val="30"/>
        </w:rPr>
        <w:t xml:space="preserve"> </w:t>
      </w:r>
      <w:r w:rsidR="00B34DBC">
        <w:rPr>
          <w:rFonts w:hint="cs"/>
          <w:sz w:val="30"/>
          <w:szCs w:val="30"/>
          <w:cs/>
        </w:rPr>
        <w:t>มิถุนายน</w:t>
      </w:r>
      <w:r w:rsidRPr="00453F74">
        <w:rPr>
          <w:sz w:val="30"/>
          <w:szCs w:val="30"/>
          <w:cs/>
        </w:rPr>
        <w:t xml:space="preserve"> </w:t>
      </w:r>
      <w:r w:rsidRPr="00453F74">
        <w:rPr>
          <w:sz w:val="30"/>
          <w:szCs w:val="30"/>
        </w:rPr>
        <w:t>25</w:t>
      </w:r>
      <w:r>
        <w:rPr>
          <w:sz w:val="30"/>
          <w:szCs w:val="30"/>
        </w:rPr>
        <w:t>6</w:t>
      </w:r>
      <w:r w:rsidR="007E5948">
        <w:rPr>
          <w:sz w:val="30"/>
          <w:szCs w:val="30"/>
        </w:rPr>
        <w:t>4</w:t>
      </w:r>
      <w:r w:rsidRPr="00453F74">
        <w:rPr>
          <w:sz w:val="30"/>
          <w:szCs w:val="30"/>
          <w:cs/>
        </w:rPr>
        <w:t xml:space="preserve"> งบกำไรขาดทุนและกำไรขาดทุนเบ็ดเสร็จอื่นรวมและงบกำไรขาดทุนและกำไรขาดทุนเบ็ดเสร็จอื่นเฉพาะธนาคาร งบแสดง</w:t>
      </w:r>
      <w:r w:rsidR="004373CF">
        <w:rPr>
          <w:sz w:val="30"/>
          <w:szCs w:val="30"/>
        </w:rPr>
        <w:br/>
      </w:r>
      <w:r w:rsidRPr="004373CF">
        <w:rPr>
          <w:spacing w:val="-2"/>
          <w:sz w:val="30"/>
          <w:szCs w:val="30"/>
          <w:cs/>
        </w:rPr>
        <w:t>การเปลี่ยนแปลงส่วนของเจ้าของรวมและงบแสดงการเปลี่ยนแปลงส่วนของเจ้าของเฉพาะธนาคาร และงบกระแสเงินสดรวม</w:t>
      </w:r>
      <w:r w:rsidRPr="00453F74">
        <w:rPr>
          <w:sz w:val="30"/>
          <w:szCs w:val="30"/>
          <w:cs/>
        </w:rPr>
        <w:t>และงบกระแสเงินสดเฉพาะธนาคาร สำหรับ</w:t>
      </w:r>
      <w:r w:rsidR="00D76744">
        <w:rPr>
          <w:rFonts w:hint="cs"/>
          <w:sz w:val="30"/>
          <w:szCs w:val="30"/>
          <w:cs/>
        </w:rPr>
        <w:t>งวดหกเดือน</w:t>
      </w:r>
      <w:r w:rsidRPr="00453F74">
        <w:rPr>
          <w:sz w:val="30"/>
          <w:szCs w:val="30"/>
          <w:cs/>
        </w:rPr>
        <w:t>สิ้นสุดวันเดียวกัน รวมถึงหมายเหตุซึ่งประกอบด้วยสรุปนโยบายการบัญชีที่</w:t>
      </w:r>
      <w:r w:rsidRPr="00453F74">
        <w:rPr>
          <w:rFonts w:eastAsia="Calibri"/>
          <w:sz w:val="30"/>
          <w:szCs w:val="30"/>
          <w:cs/>
        </w:rPr>
        <w:t>สำคั</w:t>
      </w:r>
      <w:r w:rsidRPr="00453F74">
        <w:rPr>
          <w:sz w:val="30"/>
          <w:szCs w:val="30"/>
          <w:cs/>
        </w:rPr>
        <w:t>ญและเรื่องอื่น ๆ</w:t>
      </w:r>
    </w:p>
    <w:p w14:paraId="1BCD5AB4" w14:textId="77777777" w:rsidR="0078323D" w:rsidRPr="007556AF" w:rsidRDefault="0078323D" w:rsidP="0078323D">
      <w:pPr>
        <w:rPr>
          <w:sz w:val="28"/>
          <w:szCs w:val="28"/>
        </w:rPr>
      </w:pPr>
    </w:p>
    <w:p w14:paraId="301D7233" w14:textId="3BA009BB" w:rsidR="0078323D" w:rsidRPr="00453F74" w:rsidRDefault="0078323D" w:rsidP="00F976B0">
      <w:pPr>
        <w:jc w:val="thaiDistribute"/>
        <w:rPr>
          <w:sz w:val="30"/>
          <w:szCs w:val="30"/>
          <w:cs/>
        </w:rPr>
      </w:pPr>
      <w:r w:rsidRPr="00453F74">
        <w:rPr>
          <w:rFonts w:eastAsia="Calibri"/>
          <w:sz w:val="30"/>
          <w:szCs w:val="30"/>
          <w:cs/>
        </w:rPr>
        <w:t xml:space="preserve">ข้าพเจ้าเห็นว่า </w:t>
      </w:r>
      <w:r w:rsidRPr="00453F74">
        <w:rPr>
          <w:sz w:val="30"/>
          <w:szCs w:val="30"/>
          <w:cs/>
        </w:rPr>
        <w:t>งบการเงินรวม</w:t>
      </w:r>
      <w:r w:rsidR="008F4C3B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>และงบการเงินเฉพาะธนาคาร</w:t>
      </w:r>
      <w:r w:rsidR="008F4C3B">
        <w:rPr>
          <w:rFonts w:hint="cs"/>
          <w:sz w:val="30"/>
          <w:szCs w:val="30"/>
          <w:cs/>
        </w:rPr>
        <w:t>ระหว่างกาล</w:t>
      </w:r>
      <w:r w:rsidRPr="00453F74">
        <w:rPr>
          <w:sz w:val="30"/>
          <w:szCs w:val="30"/>
          <w:cs/>
        </w:rPr>
        <w:t xml:space="preserve">ข้างต้นนี้แสดงฐานะการเงินรวมและฐานะการเงินเฉพาะธนาคารของกลุ่มธนาคารและธนาคาร ตามลำดับ ณ วันที่ </w:t>
      </w:r>
      <w:r w:rsidRPr="00453F74">
        <w:rPr>
          <w:sz w:val="30"/>
          <w:szCs w:val="30"/>
        </w:rPr>
        <w:t>3</w:t>
      </w:r>
      <w:r w:rsidR="00F14316">
        <w:rPr>
          <w:sz w:val="30"/>
          <w:szCs w:val="30"/>
        </w:rPr>
        <w:t>0</w:t>
      </w:r>
      <w:r>
        <w:rPr>
          <w:rFonts w:hint="cs"/>
          <w:sz w:val="30"/>
          <w:szCs w:val="30"/>
          <w:cs/>
        </w:rPr>
        <w:t xml:space="preserve"> </w:t>
      </w:r>
      <w:r w:rsidR="00B34DBC">
        <w:rPr>
          <w:rFonts w:hint="cs"/>
          <w:sz w:val="30"/>
          <w:szCs w:val="30"/>
          <w:cs/>
        </w:rPr>
        <w:t>มิถุนายน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</w:t>
      </w:r>
      <w:r w:rsidR="00BC3105">
        <w:rPr>
          <w:sz w:val="30"/>
          <w:szCs w:val="30"/>
        </w:rPr>
        <w:t>4</w:t>
      </w:r>
      <w:r w:rsidRPr="00453F74">
        <w:rPr>
          <w:sz w:val="30"/>
          <w:szCs w:val="30"/>
          <w:cs/>
        </w:rPr>
        <w:t xml:space="preserve"> ผลการดำเนินงานรวมและผลการดำเนินงานเฉพาะธนาคาร และกระแสเงินสดรวมและกระแสเงินสดเฉพาะธนาคาร สำหรั</w:t>
      </w:r>
      <w:r w:rsidR="008F4C3B">
        <w:rPr>
          <w:rFonts w:hint="cs"/>
          <w:sz w:val="30"/>
          <w:szCs w:val="30"/>
          <w:cs/>
        </w:rPr>
        <w:t>บงวดหกเดือน</w:t>
      </w:r>
      <w:r w:rsidR="00D01572">
        <w:rPr>
          <w:rFonts w:hint="cs"/>
          <w:sz w:val="30"/>
          <w:szCs w:val="30"/>
          <w:cs/>
        </w:rPr>
        <w:t>สิ้นสุด</w:t>
      </w:r>
      <w:r w:rsidR="00DF5A5F">
        <w:rPr>
          <w:sz w:val="30"/>
          <w:szCs w:val="30"/>
        </w:rPr>
        <w:br/>
      </w:r>
      <w:r w:rsidRPr="00453F74">
        <w:rPr>
          <w:sz w:val="30"/>
          <w:szCs w:val="30"/>
          <w:cs/>
        </w:rPr>
        <w:t>วันเดียวกัน โดย</w:t>
      </w:r>
      <w:r w:rsidRPr="00453F74">
        <w:rPr>
          <w:rFonts w:eastAsia="Calibri"/>
          <w:sz w:val="30"/>
          <w:szCs w:val="30"/>
          <w:cs/>
        </w:rPr>
        <w:t>ถูกต้อง</w:t>
      </w:r>
      <w:r w:rsidRPr="00453F74">
        <w:rPr>
          <w:sz w:val="30"/>
          <w:szCs w:val="30"/>
          <w:cs/>
        </w:rPr>
        <w:t>ตาม</w:t>
      </w:r>
      <w:r>
        <w:rPr>
          <w:rFonts w:hint="cs"/>
          <w:sz w:val="30"/>
          <w:szCs w:val="30"/>
          <w:cs/>
        </w:rPr>
        <w:t>ที่ควรในสาระสำคัญตาม</w:t>
      </w:r>
      <w:r w:rsidRPr="00453F74">
        <w:rPr>
          <w:sz w:val="30"/>
          <w:szCs w:val="30"/>
          <w:cs/>
        </w:rPr>
        <w:t>มาตรฐานการรายงานทางการเงิน</w:t>
      </w:r>
      <w:r w:rsidR="00B46310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</w:p>
    <w:p w14:paraId="6E0C136F" w14:textId="77777777" w:rsidR="009278CA" w:rsidRDefault="009278CA" w:rsidP="0078323D">
      <w:pPr>
        <w:rPr>
          <w:sz w:val="28"/>
          <w:szCs w:val="28"/>
        </w:rPr>
        <w:sectPr w:rsidR="009278CA" w:rsidSect="00E10EDC">
          <w:footerReference w:type="default" r:id="rId10"/>
          <w:pgSz w:w="11906" w:h="16838" w:code="9"/>
          <w:pgMar w:top="691" w:right="1152" w:bottom="576" w:left="1152" w:header="720" w:footer="720" w:gutter="0"/>
          <w:pgNumType w:start="2"/>
          <w:cols w:space="720"/>
          <w:docGrid w:linePitch="490"/>
        </w:sectPr>
      </w:pPr>
    </w:p>
    <w:p w14:paraId="0C86A6F9" w14:textId="77777777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rFonts w:eastAsia="Calibri"/>
          <w:i/>
          <w:iCs/>
          <w:sz w:val="30"/>
          <w:szCs w:val="30"/>
          <w:cs/>
        </w:rPr>
        <w:lastRenderedPageBreak/>
        <w:t>เกณฑ์</w:t>
      </w:r>
      <w:r w:rsidRPr="00453F74">
        <w:rPr>
          <w:i/>
          <w:iCs/>
          <w:sz w:val="30"/>
          <w:szCs w:val="30"/>
          <w:cs/>
        </w:rPr>
        <w:t>ในการแสดงความเห็น</w:t>
      </w:r>
    </w:p>
    <w:p w14:paraId="24C05A54" w14:textId="77777777" w:rsidR="0078323D" w:rsidRPr="00601861" w:rsidRDefault="0078323D" w:rsidP="0078323D">
      <w:pPr>
        <w:rPr>
          <w:sz w:val="18"/>
          <w:szCs w:val="18"/>
        </w:rPr>
      </w:pPr>
    </w:p>
    <w:p w14:paraId="2443FE79" w14:textId="57C31CC2" w:rsidR="00B46310" w:rsidRDefault="0078323D" w:rsidP="0078323D">
      <w:pPr>
        <w:jc w:val="thaiDistribute"/>
        <w:rPr>
          <w:rFonts w:eastAsia="Calibri"/>
          <w:sz w:val="30"/>
          <w:szCs w:val="30"/>
        </w:rPr>
      </w:pPr>
      <w:r w:rsidRPr="00453F74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eastAsia="Calibri" w:hint="cs"/>
          <w:sz w:val="30"/>
          <w:szCs w:val="30"/>
          <w:cs/>
        </w:rPr>
        <w:t xml:space="preserve">วรรค </w:t>
      </w:r>
      <w:r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i/>
          <w:iCs/>
          <w:sz w:val="30"/>
          <w:szCs w:val="30"/>
          <w:cs/>
        </w:rPr>
        <w:t>ความ</w:t>
      </w:r>
      <w:r w:rsidRPr="00C56A5B">
        <w:rPr>
          <w:rFonts w:eastAsia="Calibri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</w:t>
      </w:r>
      <w:r w:rsidR="00D95B92">
        <w:rPr>
          <w:rFonts w:eastAsia="Calibri" w:hint="cs"/>
          <w:i/>
          <w:iCs/>
          <w:sz w:val="30"/>
          <w:szCs w:val="30"/>
          <w:cs/>
        </w:rPr>
        <w:t>ระหว่างกาล</w:t>
      </w:r>
      <w:r w:rsidRPr="00C56A5B">
        <w:rPr>
          <w:rFonts w:eastAsia="Calibri"/>
          <w:i/>
          <w:iCs/>
          <w:sz w:val="30"/>
          <w:szCs w:val="30"/>
          <w:cs/>
        </w:rPr>
        <w:t>และงบการเงินเฉพาะธนาคาร</w:t>
      </w:r>
      <w:r w:rsidR="003866CA">
        <w:rPr>
          <w:rFonts w:eastAsia="Calibri" w:hint="cs"/>
          <w:i/>
          <w:iCs/>
          <w:sz w:val="30"/>
          <w:szCs w:val="30"/>
          <w:cs/>
        </w:rPr>
        <w:t>ระหว่างกาล</w:t>
      </w:r>
      <w:r w:rsidR="002F2BF0">
        <w:rPr>
          <w:rFonts w:eastAsia="Calibri"/>
          <w:i/>
          <w:iCs/>
          <w:sz w:val="30"/>
          <w:szCs w:val="30"/>
        </w:rPr>
        <w:br/>
      </w:r>
      <w:r w:rsidRPr="006C6878">
        <w:rPr>
          <w:rFonts w:eastAsia="Calibri"/>
          <w:sz w:val="30"/>
          <w:szCs w:val="30"/>
          <w:cs/>
        </w:rPr>
        <w:t>ในรายงานของข้าพเจ้า</w:t>
      </w:r>
      <w:r>
        <w:rPr>
          <w:rFonts w:eastAsia="Calibri"/>
          <w:sz w:val="30"/>
          <w:szCs w:val="30"/>
        </w:rPr>
        <w:t xml:space="preserve"> </w:t>
      </w:r>
      <w:r w:rsidRPr="006C6878">
        <w:rPr>
          <w:rFonts w:eastAsia="Calibri"/>
          <w:sz w:val="30"/>
          <w:szCs w:val="30"/>
          <w:cs/>
        </w:rPr>
        <w:t>ข้าพเจ้ามีความเป็นอิสระจากกลุ่มธนาคารและธนาคารตาม</w:t>
      </w:r>
      <w:r w:rsidRPr="0040610D">
        <w:rPr>
          <w:rFonts w:eastAsia="Calibri"/>
          <w:sz w:val="30"/>
          <w:szCs w:val="30"/>
          <w:cs/>
        </w:rPr>
        <w:t>ข้อกำหนดจรรยาบรรณของ</w:t>
      </w:r>
      <w:r w:rsidR="002F1320">
        <w:rPr>
          <w:rFonts w:eastAsia="Calibri"/>
          <w:sz w:val="30"/>
          <w:szCs w:val="30"/>
          <w:cs/>
        </w:rPr>
        <w:br/>
      </w:r>
      <w:r w:rsidRPr="0040610D">
        <w:rPr>
          <w:rFonts w:eastAsia="Calibri"/>
          <w:sz w:val="30"/>
          <w:szCs w:val="30"/>
          <w:cs/>
        </w:rPr>
        <w:t>ผู้ประกอบวิชาชีพบัญชี</w:t>
      </w:r>
      <w:r w:rsidRPr="006C6878">
        <w:rPr>
          <w:rFonts w:eastAsia="Calibri"/>
          <w:sz w:val="30"/>
          <w:szCs w:val="30"/>
          <w:cs/>
        </w:rPr>
        <w:t>ที่กำหนดโดย</w:t>
      </w:r>
      <w:r w:rsidRPr="00453F74">
        <w:rPr>
          <w:rFonts w:eastAsia="Calibri"/>
          <w:sz w:val="30"/>
          <w:szCs w:val="30"/>
          <w:cs/>
        </w:rPr>
        <w:t>สภาวิชาชีพบัญชี</w:t>
      </w:r>
      <w:r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</w:t>
      </w:r>
      <w:r w:rsidR="003866CA">
        <w:rPr>
          <w:rFonts w:eastAsia="Calibri" w:hint="cs"/>
          <w:sz w:val="30"/>
          <w:szCs w:val="30"/>
          <w:cs/>
        </w:rPr>
        <w:t>ระหว่างกาล</w:t>
      </w:r>
      <w:r w:rsidR="00EF6FB5">
        <w:rPr>
          <w:rFonts w:eastAsia="Calibri"/>
          <w:sz w:val="30"/>
          <w:szCs w:val="30"/>
          <w:cs/>
        </w:rPr>
        <w:br/>
      </w:r>
      <w:r w:rsidRPr="00453F74">
        <w:rPr>
          <w:rFonts w:eastAsia="Calibri"/>
          <w:sz w:val="30"/>
          <w:szCs w:val="30"/>
          <w:cs/>
        </w:rPr>
        <w:t>และงบการเงินเฉพาะธนาคาร</w:t>
      </w:r>
      <w:r w:rsidR="003866CA">
        <w:rPr>
          <w:rFonts w:eastAsia="Calibri" w:hint="cs"/>
          <w:sz w:val="30"/>
          <w:szCs w:val="30"/>
          <w:cs/>
        </w:rPr>
        <w:t>ระหว่างกาล</w:t>
      </w:r>
      <w:r w:rsidRPr="00453F74">
        <w:rPr>
          <w:rFonts w:eastAsia="Calibr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453F74">
        <w:rPr>
          <w:rFonts w:eastAsia="Calibri"/>
          <w:sz w:val="30"/>
          <w:szCs w:val="30"/>
        </w:rPr>
        <w:t xml:space="preserve"> </w:t>
      </w:r>
      <w:r w:rsidRPr="00453F74">
        <w:rPr>
          <w:rFonts w:eastAsia="Calibri"/>
          <w:sz w:val="30"/>
          <w:szCs w:val="30"/>
          <w:cs/>
        </w:rPr>
        <w:t>ๆ ซึ่ง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</w:t>
      </w:r>
      <w:r w:rsidR="00480611">
        <w:rPr>
          <w:rFonts w:eastAsia="Calibri"/>
          <w:sz w:val="30"/>
          <w:szCs w:val="30"/>
        </w:rPr>
        <w:br/>
      </w:r>
      <w:r w:rsidRPr="00453F74">
        <w:rPr>
          <w:rFonts w:eastAsia="Calibri"/>
          <w:sz w:val="30"/>
          <w:szCs w:val="30"/>
          <w:cs/>
        </w:rPr>
        <w:t>เกณฑ์ในการแสดงความเห็นของข้าพเจ้า</w:t>
      </w:r>
    </w:p>
    <w:p w14:paraId="36F401B4" w14:textId="77777777" w:rsidR="00B46310" w:rsidRPr="00601861" w:rsidRDefault="00B46310" w:rsidP="0078323D">
      <w:pPr>
        <w:jc w:val="thaiDistribute"/>
        <w:rPr>
          <w:rFonts w:eastAsia="Calibri"/>
          <w:sz w:val="18"/>
          <w:szCs w:val="18"/>
        </w:rPr>
      </w:pPr>
    </w:p>
    <w:p w14:paraId="7B51A3FA" w14:textId="5F861C2E" w:rsidR="0078323D" w:rsidRPr="00453F74" w:rsidRDefault="0078323D" w:rsidP="0078323D">
      <w:pPr>
        <w:jc w:val="thaiDistribute"/>
        <w:rPr>
          <w:i/>
          <w:iCs/>
          <w:sz w:val="30"/>
          <w:szCs w:val="30"/>
        </w:rPr>
      </w:pPr>
      <w:r w:rsidRPr="00453F74">
        <w:rPr>
          <w:i/>
          <w:iCs/>
          <w:sz w:val="30"/>
          <w:szCs w:val="30"/>
          <w:cs/>
        </w:rPr>
        <w:t>เรื่องสำคัญในการตรวจสอบ</w:t>
      </w:r>
    </w:p>
    <w:p w14:paraId="060CAC27" w14:textId="77777777" w:rsidR="0078323D" w:rsidRPr="00601861" w:rsidRDefault="0078323D" w:rsidP="0078323D">
      <w:pPr>
        <w:jc w:val="thaiDistribute"/>
        <w:rPr>
          <w:rFonts w:eastAsia="Calibri"/>
          <w:sz w:val="18"/>
          <w:szCs w:val="18"/>
        </w:rPr>
      </w:pPr>
    </w:p>
    <w:p w14:paraId="2F35113C" w14:textId="6B4ACFFA" w:rsidR="0078323D" w:rsidRDefault="0078323D" w:rsidP="006F02DB">
      <w:pPr>
        <w:ind w:right="15"/>
        <w:jc w:val="thaiDistribute"/>
        <w:rPr>
          <w:rFonts w:eastAsia="Calibri"/>
          <w:sz w:val="30"/>
          <w:szCs w:val="30"/>
        </w:rPr>
      </w:pPr>
      <w:r w:rsidRPr="00564E66">
        <w:rPr>
          <w:rFonts w:eastAsia="Calibr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sz w:val="30"/>
          <w:szCs w:val="30"/>
          <w:cs/>
        </w:rPr>
        <w:t>รวม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sz w:val="30"/>
          <w:szCs w:val="30"/>
          <w:cs/>
        </w:rPr>
        <w:t>และงบการเงินเฉพาะธนาคาร</w:t>
      </w:r>
      <w:r w:rsidR="00724B71">
        <w:rPr>
          <w:rFonts w:hint="cs"/>
          <w:sz w:val="30"/>
          <w:szCs w:val="30"/>
          <w:cs/>
        </w:rPr>
        <w:t>ระหว่างกาล</w:t>
      </w:r>
      <w:r w:rsidRPr="00564E66">
        <w:rPr>
          <w:rFonts w:eastAsia="Calibri"/>
          <w:sz w:val="30"/>
          <w:szCs w:val="30"/>
          <w:cs/>
        </w:rPr>
        <w:t>สำหรับงวด</w:t>
      </w:r>
      <w:r w:rsidRPr="00E57D90">
        <w:rPr>
          <w:rFonts w:eastAsia="Calibri"/>
          <w:sz w:val="30"/>
          <w:szCs w:val="30"/>
          <w:cs/>
        </w:rPr>
        <w:t>ปัจจุบัน ข้าพเจ้าได้นำเรื่อง</w:t>
      </w:r>
      <w:r w:rsidRPr="00B6686F">
        <w:rPr>
          <w:rFonts w:eastAsia="Calibri"/>
          <w:spacing w:val="-2"/>
          <w:sz w:val="30"/>
          <w:szCs w:val="30"/>
          <w:cs/>
        </w:rPr>
        <w:t>เหล่านี้มาพิจารณาในบริบทของการตรวจสอบงบการเงิน</w:t>
      </w:r>
      <w:r w:rsidRPr="00B6686F">
        <w:rPr>
          <w:spacing w:val="-2"/>
          <w:sz w:val="30"/>
          <w:szCs w:val="30"/>
          <w:cs/>
        </w:rPr>
        <w:t>รวม</w:t>
      </w:r>
      <w:r w:rsidR="00724B71" w:rsidRPr="00B6686F">
        <w:rPr>
          <w:rFonts w:hint="cs"/>
          <w:spacing w:val="-2"/>
          <w:sz w:val="30"/>
          <w:szCs w:val="30"/>
          <w:cs/>
        </w:rPr>
        <w:t>ระหว่างกาล</w:t>
      </w:r>
      <w:r w:rsidRPr="00B6686F">
        <w:rPr>
          <w:spacing w:val="-2"/>
          <w:sz w:val="30"/>
          <w:szCs w:val="30"/>
          <w:cs/>
        </w:rPr>
        <w:t>และงบการเงินเฉพาะธนาคาร</w:t>
      </w:r>
      <w:r w:rsidR="00724B71" w:rsidRPr="00B6686F">
        <w:rPr>
          <w:rFonts w:hint="cs"/>
          <w:spacing w:val="-2"/>
          <w:sz w:val="30"/>
          <w:szCs w:val="30"/>
          <w:cs/>
        </w:rPr>
        <w:t>ระหว่างกาล</w:t>
      </w:r>
      <w:r w:rsidRPr="00B6686F">
        <w:rPr>
          <w:rFonts w:eastAsia="Calibri"/>
          <w:spacing w:val="-2"/>
          <w:sz w:val="30"/>
          <w:szCs w:val="30"/>
          <w:cs/>
        </w:rPr>
        <w:t>โดยรวม</w:t>
      </w:r>
      <w:r w:rsidRPr="00564E66">
        <w:rPr>
          <w:rFonts w:eastAsia="Calibri"/>
          <w:sz w:val="30"/>
          <w:szCs w:val="30"/>
          <w:cs/>
        </w:rPr>
        <w:t>และในการแสดงความเห็นของ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 xml:space="preserve"> ทั้งนี้</w:t>
      </w:r>
      <w:r w:rsidRPr="00564E66">
        <w:rPr>
          <w:sz w:val="30"/>
          <w:szCs w:val="30"/>
          <w:cs/>
        </w:rPr>
        <w:t>ข้าพเจ้า</w:t>
      </w:r>
      <w:r w:rsidRPr="00564E66">
        <w:rPr>
          <w:rFonts w:eastAsia="Calibr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1987EE" w14:textId="77777777" w:rsidR="007D73C0" w:rsidRPr="00601861" w:rsidRDefault="007D73C0" w:rsidP="002F1320">
      <w:pPr>
        <w:ind w:right="422"/>
        <w:jc w:val="thaiDistribute"/>
        <w:rPr>
          <w:rFonts w:eastAsia="Calibri"/>
          <w:sz w:val="18"/>
          <w:szCs w:val="18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7D73C0" w:rsidRPr="00115912" w14:paraId="709BEB13" w14:textId="77777777" w:rsidTr="009D1BC8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BA19348" w14:textId="6DBAE12B" w:rsidR="007D73C0" w:rsidRPr="00EF396E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ค่าเผื่อ</w:t>
            </w:r>
            <w:r w:rsidRPr="00EF39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จากเงินให้สินเชื่อแก่ลูกหนี้</w:t>
            </w:r>
            <w:r w:rsidR="009D1B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และดอกเบี้ยค้างรับ</w:t>
            </w:r>
          </w:p>
        </w:tc>
      </w:tr>
      <w:tr w:rsidR="007D73C0" w:rsidRPr="00D10972" w14:paraId="228C3CAB" w14:textId="77777777" w:rsidTr="009D1BC8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8962167" w14:textId="5152F627" w:rsidR="007D73C0" w:rsidRPr="00A947FF" w:rsidRDefault="007D73C0" w:rsidP="00AB40BF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</w:rPr>
            </w:pPr>
            <w:r w:rsidRPr="00453F74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453F74">
              <w:rPr>
                <w:sz w:val="30"/>
                <w:szCs w:val="30"/>
                <w:cs/>
              </w:rPr>
              <w:t>งหมายเหตุ</w:t>
            </w:r>
            <w:r w:rsidRPr="00D35F18">
              <w:rPr>
                <w:sz w:val="30"/>
                <w:szCs w:val="30"/>
                <w:cs/>
              </w:rPr>
              <w:t>ข้</w:t>
            </w:r>
            <w:r w:rsidRPr="00D35F18">
              <w:rPr>
                <w:rFonts w:hint="cs"/>
                <w:sz w:val="30"/>
                <w:szCs w:val="30"/>
                <w:cs/>
              </w:rPr>
              <w:t>อ</w:t>
            </w:r>
            <w:r w:rsidR="009C3183">
              <w:rPr>
                <w:sz w:val="30"/>
                <w:szCs w:val="30"/>
              </w:rPr>
              <w:t xml:space="preserve"> </w:t>
            </w:r>
            <w:r w:rsidR="009C3183" w:rsidRPr="004A366A">
              <w:rPr>
                <w:sz w:val="30"/>
                <w:szCs w:val="30"/>
              </w:rPr>
              <w:t>3.</w:t>
            </w:r>
            <w:r w:rsidR="007E1D7D" w:rsidRPr="004A366A">
              <w:rPr>
                <w:sz w:val="30"/>
                <w:szCs w:val="30"/>
              </w:rPr>
              <w:t>3</w:t>
            </w:r>
            <w:r w:rsidR="009C3183" w:rsidRPr="004A366A">
              <w:rPr>
                <w:sz w:val="30"/>
                <w:szCs w:val="30"/>
              </w:rPr>
              <w:t>.</w:t>
            </w:r>
            <w:r w:rsidR="007E1D7D" w:rsidRPr="004A366A">
              <w:rPr>
                <w:sz w:val="30"/>
                <w:szCs w:val="30"/>
              </w:rPr>
              <w:t>5</w:t>
            </w:r>
            <w:r w:rsidR="009C3183" w:rsidRPr="004A366A">
              <w:rPr>
                <w:sz w:val="30"/>
                <w:szCs w:val="30"/>
              </w:rPr>
              <w:t>,</w:t>
            </w:r>
            <w:r w:rsidRPr="004A366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4A366A">
              <w:rPr>
                <w:sz w:val="30"/>
                <w:szCs w:val="30"/>
              </w:rPr>
              <w:t>4.</w:t>
            </w:r>
            <w:r w:rsidR="007E1D7D" w:rsidRPr="004A366A">
              <w:rPr>
                <w:sz w:val="30"/>
                <w:szCs w:val="30"/>
              </w:rPr>
              <w:t>1</w:t>
            </w:r>
            <w:r w:rsidR="00B6686F" w:rsidRPr="004A366A">
              <w:rPr>
                <w:sz w:val="30"/>
                <w:szCs w:val="30"/>
              </w:rPr>
              <w:t>,</w:t>
            </w:r>
            <w:r w:rsidR="00662B09" w:rsidRPr="004A366A">
              <w:rPr>
                <w:sz w:val="30"/>
                <w:szCs w:val="30"/>
              </w:rPr>
              <w:t xml:space="preserve"> 1</w:t>
            </w:r>
            <w:r w:rsidR="007E1D7D" w:rsidRPr="004A366A">
              <w:rPr>
                <w:sz w:val="30"/>
                <w:szCs w:val="30"/>
              </w:rPr>
              <w:t>2</w:t>
            </w:r>
            <w:r w:rsidRPr="004A366A">
              <w:rPr>
                <w:sz w:val="30"/>
                <w:szCs w:val="30"/>
              </w:rPr>
              <w:t xml:space="preserve"> </w:t>
            </w:r>
            <w:r w:rsidRPr="004A366A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Pr="004A366A">
              <w:rPr>
                <w:sz w:val="30"/>
                <w:szCs w:val="30"/>
              </w:rPr>
              <w:t>1</w:t>
            </w:r>
            <w:r w:rsidR="007E1D7D" w:rsidRPr="004A366A">
              <w:rPr>
                <w:sz w:val="30"/>
                <w:szCs w:val="30"/>
              </w:rPr>
              <w:t>3</w:t>
            </w:r>
          </w:p>
        </w:tc>
      </w:tr>
      <w:tr w:rsidR="007D73C0" w:rsidRPr="00D10972" w14:paraId="740C1102" w14:textId="77777777" w:rsidTr="009D1BC8">
        <w:trPr>
          <w:tblHeader/>
        </w:trPr>
        <w:tc>
          <w:tcPr>
            <w:tcW w:w="4770" w:type="dxa"/>
            <w:shd w:val="clear" w:color="auto" w:fill="auto"/>
          </w:tcPr>
          <w:p w14:paraId="79003433" w14:textId="77777777" w:rsidR="007D73C0" w:rsidRPr="00D10972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17DF7EB1" w14:textId="77777777" w:rsidR="007D73C0" w:rsidRPr="00D10972" w:rsidRDefault="007D73C0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C3216" w:rsidRPr="00D10972" w14:paraId="5917F4B9" w14:textId="77777777" w:rsidTr="002C3216">
        <w:tc>
          <w:tcPr>
            <w:tcW w:w="4770" w:type="dxa"/>
            <w:shd w:val="clear" w:color="auto" w:fill="auto"/>
          </w:tcPr>
          <w:p w14:paraId="7A8EEEFD" w14:textId="3D16F307" w:rsidR="002C3216" w:rsidRDefault="002C3216" w:rsidP="002C3216">
            <w:pPr>
              <w:tabs>
                <w:tab w:val="clear" w:pos="4451"/>
                <w:tab w:val="left" w:pos="4303"/>
              </w:tabs>
              <w:jc w:val="thaiDistribute"/>
              <w:rPr>
                <w:sz w:val="30"/>
                <w:szCs w:val="30"/>
              </w:rPr>
            </w:pPr>
            <w:r w:rsidRPr="00701F7A">
              <w:rPr>
                <w:sz w:val="30"/>
                <w:szCs w:val="30"/>
                <w:cs/>
              </w:rPr>
              <w:t xml:space="preserve">ณ วันที่ </w:t>
            </w:r>
            <w:r w:rsidRPr="00701F7A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701F7A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701F7A">
              <w:rPr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2564</w:t>
            </w:r>
            <w:r w:rsidRPr="00701F7A">
              <w:rPr>
                <w:sz w:val="30"/>
                <w:szCs w:val="30"/>
                <w:cs/>
              </w:rPr>
              <w:t xml:space="preserve"> เงินให้สินเชื่อแก่ลูกหนี้</w:t>
            </w:r>
            <w:r>
              <w:rPr>
                <w:rFonts w:hint="cs"/>
                <w:sz w:val="30"/>
                <w:szCs w:val="30"/>
                <w:cs/>
              </w:rPr>
              <w:t>และดอกเบี้ยค้างรับ</w:t>
            </w:r>
            <w:r w:rsidRPr="00701F7A">
              <w:rPr>
                <w:sz w:val="30"/>
                <w:szCs w:val="30"/>
                <w:cs/>
              </w:rPr>
              <w:t>ในงบการเงินรวม</w:t>
            </w:r>
            <w:r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>และ</w:t>
            </w:r>
            <w:r w:rsidR="009C16EF">
              <w:rPr>
                <w:sz w:val="30"/>
                <w:szCs w:val="30"/>
              </w:rPr>
              <w:br/>
            </w:r>
            <w:r w:rsidRPr="00701F7A">
              <w:rPr>
                <w:sz w:val="30"/>
                <w:szCs w:val="30"/>
                <w:cs/>
              </w:rPr>
              <w:t>งบการเงินเฉพาะธนาคาร</w:t>
            </w:r>
            <w:r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 xml:space="preserve">เป็นจำนวนเงิน </w:t>
            </w:r>
            <w:r w:rsidR="00B8034B">
              <w:rPr>
                <w:sz w:val="30"/>
                <w:szCs w:val="30"/>
              </w:rPr>
              <w:t>2,310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 w:rsidR="00B8034B">
              <w:rPr>
                <w:sz w:val="30"/>
                <w:szCs w:val="30"/>
              </w:rPr>
              <w:t>2,305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(คิดเป็นร้อยละ </w:t>
            </w:r>
            <w:r w:rsidR="00B8034B">
              <w:rPr>
                <w:sz w:val="30"/>
                <w:szCs w:val="30"/>
              </w:rPr>
              <w:t>72.14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และร้อยละ </w:t>
            </w:r>
            <w:r w:rsidR="00CE16DC">
              <w:rPr>
                <w:sz w:val="30"/>
                <w:szCs w:val="30"/>
              </w:rPr>
              <w:t>72.15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ของสินทรัพย์รวม</w:t>
            </w:r>
            <w:r w:rsidRPr="00701F7A">
              <w:rPr>
                <w:sz w:val="30"/>
                <w:szCs w:val="30"/>
              </w:rPr>
              <w:t>)</w:t>
            </w:r>
            <w:r w:rsidRPr="00701F7A">
              <w:rPr>
                <w:sz w:val="30"/>
                <w:szCs w:val="30"/>
                <w:rtl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โดยมีค่าเผื่อ</w:t>
            </w:r>
            <w:r>
              <w:rPr>
                <w:rFonts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601861">
              <w:rPr>
                <w:rFonts w:hint="cs"/>
                <w:sz w:val="30"/>
                <w:szCs w:val="30"/>
                <w:cs/>
              </w:rPr>
              <w:t>จากเงินให้สินเชื่อแก่ลูกหนี้</w:t>
            </w:r>
            <w:r>
              <w:rPr>
                <w:rFonts w:hint="cs"/>
                <w:sz w:val="30"/>
                <w:szCs w:val="30"/>
                <w:cs/>
              </w:rPr>
              <w:t>และดอกเบี้ยค้างรับใน</w:t>
            </w:r>
            <w:r w:rsidRPr="00701F7A">
              <w:rPr>
                <w:sz w:val="30"/>
                <w:szCs w:val="30"/>
                <w:cs/>
              </w:rPr>
              <w:t>งบการเงินรวม</w:t>
            </w:r>
            <w:r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>และงบการเงินเฉพาะธนาคาร</w:t>
            </w:r>
            <w:r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701F7A">
              <w:rPr>
                <w:sz w:val="30"/>
                <w:szCs w:val="30"/>
                <w:cs/>
              </w:rPr>
              <w:t xml:space="preserve">เป็นจำนวนเงิน </w:t>
            </w:r>
            <w:r w:rsidR="00CE16DC">
              <w:rPr>
                <w:sz w:val="30"/>
                <w:szCs w:val="30"/>
              </w:rPr>
              <w:t>142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 w:rsidR="00CE16DC">
              <w:rPr>
                <w:sz w:val="30"/>
                <w:szCs w:val="30"/>
              </w:rPr>
              <w:t>141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>พันล้านบาท ตามลำดับ</w:t>
            </w:r>
          </w:p>
          <w:p w14:paraId="58734DAE" w14:textId="77777777" w:rsidR="002C3216" w:rsidRPr="00E573B8" w:rsidRDefault="002C3216" w:rsidP="002C3216">
            <w:pPr>
              <w:tabs>
                <w:tab w:val="clear" w:pos="4451"/>
                <w:tab w:val="left" w:pos="4303"/>
              </w:tabs>
              <w:jc w:val="thaiDistribute"/>
              <w:rPr>
                <w:sz w:val="24"/>
                <w:szCs w:val="24"/>
              </w:rPr>
            </w:pPr>
          </w:p>
          <w:p w14:paraId="1B937763" w14:textId="2C5B16D0" w:rsidR="002C3216" w:rsidRPr="00701F7A" w:rsidRDefault="002C3216" w:rsidP="001546FA">
            <w:pPr>
              <w:tabs>
                <w:tab w:val="clear" w:pos="4451"/>
                <w:tab w:val="left" w:pos="4303"/>
                <w:tab w:val="left" w:pos="4548"/>
              </w:tabs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sz w:val="30"/>
                <w:szCs w:val="30"/>
              </w:rPr>
              <w:t xml:space="preserve">9 (TFRS 9) </w:t>
            </w:r>
            <w:r>
              <w:rPr>
                <w:rFonts w:hint="cs"/>
                <w:sz w:val="30"/>
                <w:szCs w:val="30"/>
                <w:cs/>
              </w:rPr>
              <w:t>และประกาศธนาคารแห่งประเทศไทยที่เกี่ยวข้องกำหนดให้กลุ่มธนาคาร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</w:t>
            </w:r>
            <w:r w:rsidR="001546FA">
              <w:rPr>
                <w:rFonts w:hint="cs"/>
                <w:sz w:val="30"/>
                <w:szCs w:val="30"/>
                <w:cs/>
              </w:rPr>
              <w:t>ลูกหนี้และดอกเบี้ยค้างรับ กลุ่มธนาคารพัฒนาวิธีการและ</w:t>
            </w:r>
          </w:p>
        </w:tc>
        <w:tc>
          <w:tcPr>
            <w:tcW w:w="4860" w:type="dxa"/>
            <w:shd w:val="clear" w:color="auto" w:fill="auto"/>
          </w:tcPr>
          <w:p w14:paraId="61DBC54C" w14:textId="77777777" w:rsidR="002C3216" w:rsidRPr="00244CD0" w:rsidRDefault="002C3216" w:rsidP="002C3216">
            <w:pPr>
              <w:autoSpaceDE w:val="0"/>
              <w:autoSpaceDN w:val="0"/>
              <w:adjustRightInd w:val="0"/>
              <w:rPr>
                <w:szCs w:val="22"/>
                <w:cs/>
              </w:rPr>
            </w:pPr>
            <w:r w:rsidRPr="00244CD0">
              <w:rPr>
                <w:sz w:val="30"/>
                <w:szCs w:val="30"/>
                <w:cs/>
              </w:rPr>
              <w:t>ก</w:t>
            </w:r>
            <w:r w:rsidRPr="00244CD0">
              <w:rPr>
                <w:rFonts w:hint="cs"/>
                <w:sz w:val="30"/>
                <w:szCs w:val="30"/>
                <w:cs/>
              </w:rPr>
              <w:t>ารตรวจสอบของข้าพเจ้ารวมถึง</w:t>
            </w:r>
          </w:p>
          <w:p w14:paraId="472CCEF9" w14:textId="1E3608E8" w:rsidR="002C3216" w:rsidRPr="00244CD0" w:rsidRDefault="002C3216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ความเสี่ยงโดยพิจารณาทั้งปัจจัยภายในและปัจจัยภายนอกซึ่งอาจส่งผลกระทบต่อผลการดำเนินงานของลูกหนี้รายตัว กลุ่มอุตสาหกรรม กลุ่มลูกค้าหรือปัจจัยอื่นซึ่งอาจมีผลต่อการใช้วิจารณญาณและการประมาณ</w:t>
            </w:r>
            <w:r w:rsidRPr="00244CD0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</w:p>
          <w:p w14:paraId="0357C472" w14:textId="300AB264" w:rsidR="003768E7" w:rsidRPr="00244CD0" w:rsidRDefault="00E573B8" w:rsidP="003768E7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spacing w:line="400" w:lineRule="exact"/>
              <w:ind w:left="259" w:hanging="259"/>
              <w:jc w:val="thaiDistribute"/>
              <w:rPr>
                <w:sz w:val="30"/>
                <w:szCs w:val="30"/>
                <w:cs/>
              </w:rPr>
            </w:pP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การทดสอบการออกแบบและ</w:t>
            </w:r>
            <w:r w:rsidR="00BB199C" w:rsidRPr="00244CD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BB199C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ความมีประสิทธิผลของระบบการควบคุมที่เกี่ยวข้องกับกระบวนการพิจารณาการให้สินเชื่อ และการตั้งค่าเผื่อผลขาดทุนด้านเครดิตที่คาดว่าจะเกิดขึ้น</w:t>
            </w:r>
            <w:r w:rsidRPr="00244C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ดังกล่าวได้รวมแต่ไม่จำกัดเฉพาะการควบคุมที่สำคัญเกี่ยวกับการเลือกใช้เกณฑ์ในการประเมินการเพิ่มขึ้นอย่างมีนัยสำคัญของความเสี่ยงด้านเครดิต การบริหารความเสี่ยง</w:t>
            </w:r>
            <w:r w:rsidR="00E14925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 การกำหนด</w:t>
            </w:r>
            <w:r w:rsidR="00BB199C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ปัจจัยเชิงเศรษฐศาสตร์มหภาค</w:t>
            </w:r>
            <w:r w:rsidR="003768E7" w:rsidRPr="00244C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ความน่าจะเป็นถ่วงน้ำหนัก และการปรับปรุงเชิงคุณภาพ</w:t>
            </w:r>
          </w:p>
        </w:tc>
      </w:tr>
      <w:tr w:rsidR="002C3216" w:rsidRPr="00D10972" w14:paraId="2C24F02D" w14:textId="77777777" w:rsidTr="002C3216">
        <w:tc>
          <w:tcPr>
            <w:tcW w:w="4770" w:type="dxa"/>
            <w:shd w:val="clear" w:color="auto" w:fill="auto"/>
          </w:tcPr>
          <w:p w14:paraId="2F860F2C" w14:textId="499FF06A" w:rsidR="002C3216" w:rsidRPr="00C412B5" w:rsidRDefault="009C16EF" w:rsidP="002C3216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แบบจำลองในการคำนวณผลขาดทุนด้านเครดิตที่คาดว่า</w:t>
            </w:r>
            <w:r w:rsidR="002C3216">
              <w:rPr>
                <w:rFonts w:hint="cs"/>
                <w:sz w:val="30"/>
                <w:szCs w:val="30"/>
                <w:cs/>
              </w:rPr>
              <w:t>จะเกิดขึ้น ซึ่งเกี่ยวข้องกับ</w:t>
            </w:r>
            <w:r w:rsidR="002C3216"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การใช้วิจารณญาณและการประมาณการ</w:t>
            </w:r>
            <w:r w:rsidR="002C321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ที่สำ</w:t>
            </w:r>
            <w:r w:rsidR="002C3216"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คัญ</w:t>
            </w:r>
            <w:r w:rsidR="002C321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2C3216"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ข้อสมมติและข้อมูลที่เกี่ยวข้อง</w:t>
            </w:r>
          </w:p>
          <w:p w14:paraId="4500D863" w14:textId="77777777" w:rsidR="002C3216" w:rsidRPr="00C412B5" w:rsidRDefault="002C3216" w:rsidP="002C3216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A19CB" w14:textId="77777777" w:rsidR="002C3216" w:rsidRDefault="002C3216" w:rsidP="002C3216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ผู้บริหารใช้วิจารณญาณและการประมาณการที่สำคัญในเรื่องต่าง ๆ แต่ไม่จำกัดในเรื่องดังต่อไปนี้</w:t>
            </w:r>
          </w:p>
          <w:p w14:paraId="033C53B2" w14:textId="77777777" w:rsidR="002C3216" w:rsidRPr="00C412B5" w:rsidRDefault="002C3216" w:rsidP="002C3216">
            <w:pPr>
              <w:tabs>
                <w:tab w:val="clear" w:pos="4451"/>
                <w:tab w:val="left" w:pos="430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638A10" w14:textId="77777777" w:rsidR="002C3216" w:rsidRPr="00C412B5" w:rsidRDefault="002C3216" w:rsidP="002C3216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5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การเลือก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เกณฑ์ในการประเมินว่าเครื่องมือทาง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การเงินมีการเพิ่มขึ้นอย่างมีนัยสำคัญของความเสี่ยงด้านเครดิตหรือไม่</w:t>
            </w:r>
          </w:p>
          <w:p w14:paraId="51B45CB5" w14:textId="0FFC1312" w:rsidR="002C3216" w:rsidRPr="00FA052E" w:rsidRDefault="002C3216" w:rsidP="002C3216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เทคนิค</w:t>
            </w:r>
            <w:r w:rsidR="0086791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ผลขาดทุนด้านเครดิตที่คาดว่าจะเกิดขึ้นและตัวแปรที่เกี่ยวข้อง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ซึ่งรวมถึง</w:t>
            </w:r>
            <w:r w:rsidRPr="00C412B5">
              <w:rPr>
                <w:rFonts w:asciiTheme="majorBidi" w:hAnsiTheme="majorBidi" w:cstheme="majorBidi"/>
                <w:sz w:val="30"/>
                <w:szCs w:val="30"/>
                <w:cs/>
              </w:rPr>
              <w:t>ความน่าจะเป็นของการปฏิบัติผิดสัญญา ร้อยละของความเสียหายที่อาจจะเกิดขึ้นเมื่อมีการปฏิบัติ</w:t>
            </w:r>
            <w:r w:rsidRPr="00FA052E">
              <w:rPr>
                <w:rFonts w:ascii="Angsana New" w:hAnsi="Angsana New" w:cs="Angsana New"/>
                <w:sz w:val="30"/>
                <w:szCs w:val="30"/>
                <w:cs/>
              </w:rPr>
              <w:t>ผิด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 และยอดหนี้เมื่อมีการปฏิบ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ติผิดสัญญา</w:t>
            </w:r>
          </w:p>
          <w:p w14:paraId="0F5574E2" w14:textId="7FF3F03E" w:rsidR="002C3216" w:rsidRPr="009929FB" w:rsidRDefault="002C3216" w:rsidP="002C3216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ปัจจัยเชิง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เศรษฐ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ศาสตร์</w:t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มหภาคที่มี</w:t>
            </w:r>
            <w:r w:rsidR="00BA06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A052E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การคาดการณ์ไปในอนาคตและถ่วงน้ำหนักด้วย</w:t>
            </w:r>
            <w:r w:rsidR="009929F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929FB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ความน่าจะเป็นตามสถานการณ์ที่คาดว่าจะเกิดขึ้น และ</w:t>
            </w:r>
          </w:p>
          <w:p w14:paraId="5C71AF82" w14:textId="3F86D65C" w:rsidR="002C3216" w:rsidRDefault="002C3216" w:rsidP="002C3216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34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การปรับปรุงเชิงคุณภาพรวมถึง</w:t>
            </w:r>
            <w:r w:rsidRPr="008423A5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4B313D">
              <w:rPr>
                <w:rFonts w:ascii="Angsana New" w:hAnsi="Angsana New" w:cs="Angsana New" w:hint="cs"/>
                <w:sz w:val="30"/>
                <w:szCs w:val="30"/>
                <w:cs/>
              </w:rPr>
              <w:t>ตั้งสำรอง</w:t>
            </w:r>
            <w:r w:rsidRPr="008423A5">
              <w:rPr>
                <w:rFonts w:ascii="Angsana New" w:hAnsi="Angsana New" w:cs="Angsana New"/>
                <w:sz w:val="30"/>
                <w:szCs w:val="30"/>
                <w:cs/>
              </w:rPr>
              <w:t>เพิ่มเติมโดยผู้บริหาร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423A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0ECC">
              <w:rPr>
                <w:rFonts w:ascii="Angsana New" w:hAnsi="Angsana New" w:cs="Angsana New" w:hint="cs"/>
                <w:sz w:val="30"/>
                <w:szCs w:val="30"/>
              </w:rPr>
              <w:t>Management overlay</w:t>
            </w:r>
            <w:r w:rsidRPr="008423A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ได้รวม</w:t>
            </w:r>
            <w:r w:rsidR="00A83F3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ความเสี่ยงด้านเครดิตที่ระบุได้แต่ยังไม่ได้สะท้อนเข้าไปใน</w:t>
            </w:r>
            <w:r w:rsidR="0086791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 ซึ่งรวมถึงการเปลี่ยนแปลงในทิศทางและความเสี่ยงของสินเชื่อบางกลุ่ม และผลกระทบจากการแพร่ระบาดของโควิด</w:t>
            </w:r>
            <w:r w:rsidRPr="008423A5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8423A5">
              <w:rPr>
                <w:rFonts w:ascii="Angsana New" w:hAnsi="Angsana New" w:cs="Angsana New" w:hint="cs"/>
                <w:sz w:val="30"/>
                <w:szCs w:val="30"/>
              </w:rPr>
              <w:t xml:space="preserve">19 </w:t>
            </w:r>
            <w:r w:rsidRPr="008423A5">
              <w:rPr>
                <w:rFonts w:ascii="Angsana New" w:hAnsi="Angsana New" w:cs="Angsana New" w:hint="cs"/>
                <w:sz w:val="30"/>
                <w:szCs w:val="30"/>
                <w:cs/>
              </w:rPr>
              <w:t>ท่ามกลางปัจจัยต่าง ๆ</w:t>
            </w:r>
          </w:p>
          <w:p w14:paraId="0B52FA6B" w14:textId="095D891B" w:rsidR="009D1BC8" w:rsidRDefault="009D1BC8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461870E" w14:textId="0C871169" w:rsidR="009D1BC8" w:rsidRDefault="009D1BC8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4B39D25" w14:textId="69A07087" w:rsidR="009D1BC8" w:rsidRDefault="009D1BC8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B09CDF3" w14:textId="77777777" w:rsidR="009D1BC8" w:rsidRPr="008423A5" w:rsidRDefault="009D1BC8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A36939A" w14:textId="34CB1AA8" w:rsidR="002C3216" w:rsidRDefault="002C3216" w:rsidP="002C3216">
            <w:pPr>
              <w:jc w:val="thaiDistribute"/>
              <w:rPr>
                <w:sz w:val="30"/>
                <w:szCs w:val="30"/>
              </w:rPr>
            </w:pPr>
          </w:p>
          <w:p w14:paraId="6ECA702D" w14:textId="77777777" w:rsidR="00557A46" w:rsidRDefault="00557A46" w:rsidP="002C3216">
            <w:pPr>
              <w:jc w:val="thaiDistribute"/>
              <w:rPr>
                <w:sz w:val="30"/>
                <w:szCs w:val="30"/>
              </w:rPr>
            </w:pPr>
          </w:p>
          <w:p w14:paraId="6AC9372F" w14:textId="4A9A3EF5" w:rsidR="002C3216" w:rsidRDefault="002C3216" w:rsidP="002C3216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ผลกระทบของการแพร่ระบาดของโควิด</w:t>
            </w:r>
            <w:r>
              <w:rPr>
                <w:sz w:val="30"/>
                <w:szCs w:val="30"/>
                <w:lang w:val="en-US"/>
              </w:rPr>
              <w:t>-</w:t>
            </w:r>
            <w:r>
              <w:rPr>
                <w:sz w:val="30"/>
                <w:szCs w:val="30"/>
              </w:rPr>
              <w:t xml:space="preserve">19 </w:t>
            </w:r>
            <w:r>
              <w:rPr>
                <w:rFonts w:hint="cs"/>
                <w:sz w:val="30"/>
                <w:szCs w:val="30"/>
                <w:cs/>
              </w:rPr>
              <w:t>ภาวะเศรษฐกิจชะลอตัว และมาตรการการช่วยเหลือทางการเงินที่ให้โดยกลุ่มธนาคารทำให้การประมาณการใน</w:t>
            </w:r>
            <w:r w:rsidR="00F3232A"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การคำนวณผลขาดทุนด้านเครดิตที่คาดว่าจะเกิดขึ้นมีความไม่แน่นอนสูงขึ้น</w:t>
            </w:r>
          </w:p>
          <w:p w14:paraId="445707C6" w14:textId="77777777" w:rsidR="002C3216" w:rsidRDefault="002C3216" w:rsidP="002C3216">
            <w:pPr>
              <w:jc w:val="thaiDistribute"/>
              <w:rPr>
                <w:sz w:val="30"/>
                <w:szCs w:val="30"/>
              </w:rPr>
            </w:pPr>
          </w:p>
          <w:p w14:paraId="59D220F4" w14:textId="36F66D36" w:rsidR="002C3216" w:rsidRDefault="002C3216" w:rsidP="002C3216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</w:t>
            </w:r>
            <w:r w:rsidR="00601861">
              <w:rPr>
                <w:rFonts w:hint="cs"/>
                <w:sz w:val="30"/>
                <w:szCs w:val="30"/>
                <w:cs/>
              </w:rPr>
              <w:t>และดอกเบี้ยค้างรับ</w:t>
            </w:r>
            <w:r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เนื่องจากระดับความมีนัยสำคัญของการใช้วิจารณญาณและการประมาณการตามที่กล่าวข้างต้น</w:t>
            </w:r>
          </w:p>
          <w:p w14:paraId="6D470B4D" w14:textId="77777777" w:rsidR="002C3216" w:rsidRDefault="002C3216" w:rsidP="002C3216">
            <w:pPr>
              <w:jc w:val="thaiDistribute"/>
              <w:rPr>
                <w:sz w:val="30"/>
                <w:szCs w:val="30"/>
              </w:rPr>
            </w:pPr>
          </w:p>
          <w:p w14:paraId="6D86C25D" w14:textId="77777777" w:rsidR="002C3216" w:rsidRPr="005B6DCB" w:rsidRDefault="002C3216" w:rsidP="002C3216">
            <w:pPr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046BDA1C" w14:textId="0D5B67FF" w:rsidR="002C3216" w:rsidRPr="00EF6FB5" w:rsidRDefault="002C3216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</w:pPr>
            <w:r w:rsidRPr="00FF402B">
              <w:rPr>
                <w:rFonts w:asciiTheme="majorBidi" w:hAnsiTheme="majorBidi" w:cstheme="majorBidi" w:hint="cs"/>
                <w:spacing w:val="-14"/>
                <w:sz w:val="30"/>
                <w:szCs w:val="30"/>
                <w:cs/>
              </w:rPr>
              <w:lastRenderedPageBreak/>
              <w:t>รวมถึงการ</w:t>
            </w:r>
            <w:r w:rsidR="004B313D" w:rsidRPr="00FF402B">
              <w:rPr>
                <w:rFonts w:ascii="Angsana New" w:hAnsi="Angsana New" w:cs="Angsana New" w:hint="cs"/>
                <w:spacing w:val="-14"/>
                <w:sz w:val="30"/>
                <w:szCs w:val="30"/>
                <w:cs/>
              </w:rPr>
              <w:t>ตั้งสำรอง</w:t>
            </w:r>
            <w:r w:rsidRPr="00FF402B">
              <w:rPr>
                <w:rFonts w:ascii="Angsana New" w:hAnsi="Angsana New" w:cs="Angsana New"/>
                <w:spacing w:val="-14"/>
                <w:sz w:val="30"/>
                <w:szCs w:val="30"/>
                <w:cs/>
              </w:rPr>
              <w:t>เพิ่มเติมโดยผู้บริหาร</w:t>
            </w:r>
            <w:r w:rsidR="004B313D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F0ECC">
              <w:rPr>
                <w:rFonts w:asciiTheme="majorBidi" w:hAnsiTheme="majorBidi" w:cstheme="majorBidi"/>
                <w:sz w:val="30"/>
                <w:szCs w:val="30"/>
              </w:rPr>
              <w:t>Management overlay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89B0511" w14:textId="77777777" w:rsidR="002C3216" w:rsidRDefault="002C3216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</w:t>
            </w:r>
            <w:r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การควบคุมที่เฉพาะเจาะจง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ในการกำหนด</w:t>
            </w:r>
            <w:r w:rsidRPr="003D73A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ว่าเครื่องมือทางการเงินมีการเพิ่มขึ้นอย่างมีนัยสำคัญของความเสี่ยงด้านเครดิตหรือไม่ รวมถึง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ที่เกี่ยวข้องกับการพิจารณาความเสี่ยงด้านเครดิตสำหรับลูกหนี้ที่อยู่ภายใต้มาตรการการช่วยเหลือทางการเงิน</w:t>
            </w:r>
          </w:p>
          <w:p w14:paraId="2E1E2D0D" w14:textId="7D487E1E" w:rsidR="002C3216" w:rsidRDefault="002D6A71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การทดสอบโดยสุ่มตัวอย่างการสอบทานสินเชื่อที่จัดทำโดยผู้บริหาร สำหรับลูกหนี้รายตัวขนาดใหญ่ และลูกหนี้ที่มีการปรับโครงสร้างหนี้และการเปลี่ยนแปลงเงื่อนไขการจ่ายชำระหนี้ ซึ่งข้าพเจ้าปฏิบัติงานอย่างเป็นอิสระในการพิจารณารายละเอียดของประวัติสินเชื่อ</w:t>
            </w:r>
            <w:r w:rsidR="007E57FF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รายตัวและข้อมูลอื่นที่เกี่ยวข้อง ซึ่งรวมถึงแต่ไม่จำกัดเฉพาะความสมเหตุสมผลของ</w:t>
            </w:r>
            <w:r w:rsidR="00742027">
              <w:rPr>
                <w:rFonts w:asciiTheme="majorBidi" w:hAnsiTheme="majorBidi" w:cs="Angsana New" w:hint="cs"/>
                <w:sz w:val="30"/>
                <w:szCs w:val="30"/>
                <w:cs/>
              </w:rPr>
              <w:t>ข้อ</w:t>
            </w: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สมมติที่เกี่ยวข้องกับความสามารถในการชำระหนี้และการประเมินมูลค่าหลักประกัน ความเหมาะสมและความถูกต้องของอันดับเครดิตภายในและตัวแปรที่ใช้ในการคำนวณผลขาดทุนด้านเครดิตที่คาดว่าจะเกิดขึ้นสำหรับลูกหนี้</w:t>
            </w:r>
            <w:r w:rsidR="00F343D3">
              <w:rPr>
                <w:rFonts w:asciiTheme="majorBidi" w:hAnsiTheme="majorBidi" w:cs="Angsana New"/>
                <w:sz w:val="30"/>
                <w:szCs w:val="30"/>
              </w:rPr>
              <w:br/>
            </w:r>
            <w:r w:rsidRPr="002D6A71">
              <w:rPr>
                <w:rFonts w:asciiTheme="majorBidi" w:hAnsiTheme="majorBidi" w:cs="Angsana New"/>
                <w:sz w:val="30"/>
                <w:szCs w:val="30"/>
                <w:cs/>
              </w:rPr>
              <w:t>แต่ละราย</w:t>
            </w:r>
            <w:r w:rsidR="002C321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56B31753" w14:textId="7D39EB5F" w:rsidR="002C3216" w:rsidRDefault="002C3216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ประเมินและทดสอบความสมเหตุสมผลของการใช้เกณฑ์การเพิ่มขึ้นอย่างมีนัยสำคัญของความเสี่ยง</w:t>
            </w:r>
            <w:r w:rsidR="00A83F3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ด้านเครดิตและการจัดชั้นของกลุ่มธนาคารสำหรับเงินให้สินเชื่อแก่ลูกหนี้แต่ละประเภท เพื่อประเมินว่าเกณฑ์ดังกล่าวถูกนำไปใช้สอดคล้องกับแนวปฏิบัติใน</w:t>
            </w:r>
            <w:r w:rsidR="00A83F3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การบริหารความเสี่ยงด้านเครดิตของกลุ่มธนาคาร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ข้อกำหนดตาม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TFRS 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ประกาศและแนวทางที่กำหนดโดยธนาคารแห่งประเทศไทย</w:t>
            </w:r>
          </w:p>
          <w:p w14:paraId="64C10916" w14:textId="5C868C8C" w:rsidR="009D1BC8" w:rsidRDefault="009D1BC8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CAC4DB" w14:textId="6DEED1E8" w:rsidR="009D1BC8" w:rsidRDefault="009D1BC8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F7B500" w14:textId="77777777" w:rsidR="009D1BC8" w:rsidRDefault="009D1BC8" w:rsidP="009D1BC8">
            <w:pPr>
              <w:pStyle w:val="ListParagraph"/>
              <w:suppressAutoHyphens w:val="0"/>
              <w:autoSpaceDE w:val="0"/>
              <w:autoSpaceDN w:val="0"/>
              <w:adjustRightInd w:val="0"/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4015F7" w14:textId="25E8B09A" w:rsidR="002C3216" w:rsidRDefault="002C3216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 xml:space="preserve">การใช้ผู้เชี่ยวชาญความเสี่ยงทางด้านเครดิตของข้าพเจ้าในการทดสอบข้อมูลที่สำคัญ ข้อสมมติ วิธีการ </w:t>
            </w:r>
            <w:r w:rsidR="0086791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และการคำนวณเชิงทฤษฎี เพื่อให้ได้มาซึ่งตัวแปรใน</w:t>
            </w:r>
            <w:r w:rsidR="00D207F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ผลขาดทุนด้านเครดิตที่คาดว่าจะเกิดขึ้นของพอร์ต</w:t>
            </w:r>
            <w:r w:rsidR="0060186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โฟลิโอ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ลูกหนี้ที่มีสาระสำคัญ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ผู้เชี่ยวชาญได้ทดสอบความสมเหตุสมผลของปัจจัยเชิงเศรษฐศาสตร์มหภาคและการถ่วงน้ำหนักด้วย</w:t>
            </w:r>
            <w:r w:rsidR="00F3232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ความน่าจะเป็นตามสถานการณ์ที่คาดว่าจะเกิดขึ้น รวมถึงการทดสอบ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="006018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B</w:t>
            </w:r>
            <w:proofErr w:type="spellStart"/>
            <w:r>
              <w:rPr>
                <w:rFonts w:asciiTheme="majorBidi" w:hAnsiTheme="majorBidi" w:cstheme="majorBidi"/>
                <w:sz w:val="30"/>
                <w:szCs w:val="30"/>
              </w:rPr>
              <w:t>acktesting</w:t>
            </w:r>
            <w:proofErr w:type="spellEnd"/>
            <w:r>
              <w:rPr>
                <w:rFonts w:asciiTheme="majorBidi" w:hAnsiTheme="majorBidi" w:cstheme="majorBidi"/>
                <w:sz w:val="30"/>
                <w:szCs w:val="30"/>
              </w:rPr>
              <w:t xml:space="preserve">”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ประเมินวิธีการและข้อมูลที่ใช้โดยผู้บริหารในการกำหนดและประมาณการรายการปรับปรุงเชิงคุณภาพรวมถึงการ</w:t>
            </w:r>
            <w:r w:rsidR="00083BD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BA063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ตั้งสำรอง</w:t>
            </w:r>
            <w:r w:rsidRPr="008423A5">
              <w:rPr>
                <w:rFonts w:ascii="Angsana New" w:hAnsi="Angsana New" w:cs="Angsana New"/>
                <w:sz w:val="30"/>
                <w:szCs w:val="30"/>
                <w:cs/>
              </w:rPr>
              <w:t>เพิ่มเติมโดยผู้บริหาร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F0ECC">
              <w:rPr>
                <w:rFonts w:asciiTheme="majorBidi" w:hAnsiTheme="majorBidi" w:cstheme="majorBidi"/>
                <w:sz w:val="30"/>
                <w:szCs w:val="30"/>
              </w:rPr>
              <w:t>Management overlay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61975AD4" w14:textId="54EA7EAF" w:rsidR="002C3216" w:rsidRDefault="002C3216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050AB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การใช้ผ</w:t>
            </w:r>
            <w:r w:rsidR="00707D21" w:rsidRPr="00D050AB">
              <w:rPr>
                <w:rFonts w:asciiTheme="majorBidi" w:hAnsiTheme="majorBidi" w:cstheme="majorBidi"/>
                <w:sz w:val="30"/>
                <w:szCs w:val="30"/>
                <w:cs/>
              </w:rPr>
              <w:t>ู้</w:t>
            </w:r>
            <w:r w:rsidR="00D050AB" w:rsidRPr="00AB55AE">
              <w:rPr>
                <w:rFonts w:asciiTheme="majorBidi" w:hAnsiTheme="majorBidi" w:cstheme="majorBidi"/>
                <w:sz w:val="30"/>
                <w:szCs w:val="30"/>
                <w:cs/>
              </w:rPr>
              <w:t>เชี่ยวชาญด้าน</w:t>
            </w:r>
            <w:r w:rsidRPr="00D050AB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</w:t>
            </w:r>
            <w:r w:rsidR="002B50C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ทดสอบการกระทบยอดของข้อมูล รวมทั้ง</w:t>
            </w:r>
            <w:r w:rsidR="00F3232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การกำหนดตัวแปรที่เกี่ยวข้องกับผลขาดทุนที่คาดว่าจะเกิดขึ้นบนระบบสารสนเทศที่เกี่ยวข้อง</w:t>
            </w:r>
          </w:p>
          <w:p w14:paraId="06845667" w14:textId="430AD451" w:rsidR="002C3216" w:rsidRDefault="002C3216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การสุ่มตัวอย่างเพื่อทดสอบความถูกต้องของการคำนวณผลขาดทุนด้านเครดิตที่คาดว่าจะเกิดขึ้น รวมถึง</w:t>
            </w:r>
            <w:r w:rsidR="00F3232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การปรับปรุงเชิงคุณภาพ</w:t>
            </w:r>
          </w:p>
          <w:p w14:paraId="31CEA3E9" w14:textId="38F6C384" w:rsidR="009D1BC8" w:rsidRPr="009D1BC8" w:rsidRDefault="009D1BC8" w:rsidP="002C3216">
            <w:pPr>
              <w:pStyle w:val="ListParagraph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252" w:hanging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D1BC8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การพิจารณาความเพียงพอในการเปิดเผยข้อมูลตามมาตรฐานการรายงานทางการเงิน ประกาศและแนวทางที่กำหนดโดยธนาคารแห่งประเทศไทย</w:t>
            </w:r>
          </w:p>
          <w:p w14:paraId="65DB60FE" w14:textId="539291F8" w:rsidR="002C3216" w:rsidRPr="005B6DCB" w:rsidRDefault="002C3216" w:rsidP="002C3216">
            <w:pPr>
              <w:autoSpaceDE w:val="0"/>
              <w:autoSpaceDN w:val="0"/>
              <w:adjustRightInd w:val="0"/>
              <w:rPr>
                <w:b/>
                <w:bCs/>
                <w:sz w:val="30"/>
                <w:szCs w:val="30"/>
                <w:cs/>
              </w:rPr>
            </w:pPr>
          </w:p>
        </w:tc>
      </w:tr>
    </w:tbl>
    <w:p w14:paraId="663FD415" w14:textId="77777777" w:rsidR="00BD3099" w:rsidRDefault="00BD3099">
      <w:pPr>
        <w:suppressAutoHyphens w:val="0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lastRenderedPageBreak/>
        <w:br w:type="page"/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6F02DB" w:rsidRPr="00D10972" w14:paraId="489A6176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BE0C2B5" w14:textId="77777777" w:rsidR="006F02DB" w:rsidRPr="001F2FB0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lastRenderedPageBreak/>
              <w:t>การวัดมูลค่าของเครื่องมือทางการเงินในงบแสดงฐานะการเงิน</w:t>
            </w:r>
          </w:p>
        </w:tc>
      </w:tr>
      <w:tr w:rsidR="006F02DB" w:rsidRPr="00D10972" w14:paraId="56486DAD" w14:textId="77777777" w:rsidTr="00EF6FB5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6599BF2F" w14:textId="0BB39247" w:rsidR="006F02DB" w:rsidRPr="009C3183" w:rsidRDefault="006F02DB" w:rsidP="00AB40BF">
            <w:pPr>
              <w:autoSpaceDE w:val="0"/>
              <w:autoSpaceDN w:val="0"/>
              <w:adjustRightInd w:val="0"/>
              <w:jc w:val="both"/>
              <w:rPr>
                <w:szCs w:val="22"/>
                <w:highlight w:val="yellow"/>
                <w:lang w:val="en-US"/>
              </w:rPr>
            </w:pPr>
            <w:r w:rsidRPr="005B6DCB">
              <w:rPr>
                <w:sz w:val="30"/>
                <w:szCs w:val="30"/>
                <w:cs/>
              </w:rPr>
              <w:t>อ้าง</w:t>
            </w:r>
            <w:r>
              <w:rPr>
                <w:rFonts w:hint="cs"/>
                <w:sz w:val="30"/>
                <w:szCs w:val="30"/>
                <w:cs/>
              </w:rPr>
              <w:t>ถึ</w:t>
            </w:r>
            <w:r w:rsidRPr="005B6DCB">
              <w:rPr>
                <w:sz w:val="30"/>
                <w:szCs w:val="30"/>
                <w:cs/>
              </w:rPr>
              <w:t>งหมายเหตุข้อ</w:t>
            </w:r>
            <w:r w:rsidR="009C3183">
              <w:rPr>
                <w:rFonts w:hint="cs"/>
                <w:sz w:val="30"/>
                <w:szCs w:val="30"/>
                <w:cs/>
              </w:rPr>
              <w:t xml:space="preserve"> </w:t>
            </w:r>
            <w:r w:rsidR="009C3183" w:rsidRPr="004A366A">
              <w:rPr>
                <w:sz w:val="30"/>
                <w:szCs w:val="30"/>
                <w:lang w:val="en-US"/>
              </w:rPr>
              <w:t>3.</w:t>
            </w:r>
            <w:r w:rsidR="004A366A" w:rsidRPr="004A366A">
              <w:rPr>
                <w:sz w:val="30"/>
                <w:szCs w:val="30"/>
                <w:lang w:val="en-US"/>
              </w:rPr>
              <w:t>3</w:t>
            </w:r>
            <w:r w:rsidR="00396FEA">
              <w:rPr>
                <w:sz w:val="30"/>
                <w:szCs w:val="30"/>
                <w:lang w:val="en-US"/>
              </w:rPr>
              <w:t>.1</w:t>
            </w:r>
            <w:r w:rsidR="00F566D5">
              <w:rPr>
                <w:sz w:val="30"/>
                <w:szCs w:val="30"/>
                <w:lang w:val="en-US"/>
              </w:rPr>
              <w:t>, 3.3.2</w:t>
            </w:r>
            <w:r w:rsidR="004A366A" w:rsidRPr="004A366A">
              <w:rPr>
                <w:sz w:val="30"/>
                <w:szCs w:val="30"/>
                <w:lang w:val="en-US"/>
              </w:rPr>
              <w:t>, 3.1</w:t>
            </w:r>
            <w:r w:rsidR="00085193">
              <w:rPr>
                <w:sz w:val="30"/>
                <w:szCs w:val="30"/>
                <w:lang w:val="en-US"/>
              </w:rPr>
              <w:t>2</w:t>
            </w:r>
            <w:r w:rsidR="004A366A" w:rsidRPr="004A366A">
              <w:rPr>
                <w:sz w:val="30"/>
                <w:szCs w:val="30"/>
                <w:lang w:val="en-US"/>
              </w:rPr>
              <w:t xml:space="preserve">, </w:t>
            </w:r>
            <w:r w:rsidR="00085193">
              <w:rPr>
                <w:sz w:val="30"/>
                <w:szCs w:val="30"/>
                <w:lang w:val="en-US"/>
              </w:rPr>
              <w:t>8</w:t>
            </w:r>
            <w:r w:rsidR="004A366A" w:rsidRPr="004A366A">
              <w:rPr>
                <w:sz w:val="30"/>
                <w:szCs w:val="30"/>
                <w:lang w:val="en-US"/>
              </w:rPr>
              <w:t xml:space="preserve">, </w:t>
            </w:r>
            <w:r w:rsidR="004A4EC3">
              <w:rPr>
                <w:sz w:val="30"/>
                <w:szCs w:val="30"/>
                <w:lang w:val="en-US"/>
              </w:rPr>
              <w:t xml:space="preserve">9, </w:t>
            </w:r>
            <w:r w:rsidR="004A366A" w:rsidRPr="004A366A">
              <w:rPr>
                <w:sz w:val="30"/>
                <w:szCs w:val="30"/>
                <w:lang w:val="en-US"/>
              </w:rPr>
              <w:t>10, 2</w:t>
            </w:r>
            <w:r w:rsidR="00085193">
              <w:rPr>
                <w:sz w:val="30"/>
                <w:szCs w:val="30"/>
                <w:lang w:val="en-US"/>
              </w:rPr>
              <w:t>8</w:t>
            </w:r>
          </w:p>
        </w:tc>
      </w:tr>
      <w:tr w:rsidR="006F02DB" w:rsidRPr="00D10972" w14:paraId="39E1595E" w14:textId="77777777" w:rsidTr="00EF6FB5">
        <w:trPr>
          <w:tblHeader/>
        </w:trPr>
        <w:tc>
          <w:tcPr>
            <w:tcW w:w="4770" w:type="dxa"/>
            <w:shd w:val="clear" w:color="auto" w:fill="auto"/>
          </w:tcPr>
          <w:p w14:paraId="33A46C80" w14:textId="77777777" w:rsidR="006F02DB" w:rsidRPr="00D10972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5E33E7F" w14:textId="77777777" w:rsidR="006F02DB" w:rsidRPr="00D10972" w:rsidRDefault="006F02DB" w:rsidP="00AB40BF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5B6DCB">
              <w:rPr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F02DB" w:rsidRPr="00D10972" w14:paraId="2EB9DF87" w14:textId="77777777" w:rsidTr="006F02DB">
        <w:tc>
          <w:tcPr>
            <w:tcW w:w="4770" w:type="dxa"/>
          </w:tcPr>
          <w:p w14:paraId="152E2CB7" w14:textId="7D9F782C" w:rsidR="006F02DB" w:rsidRDefault="006F02DB" w:rsidP="00AB40BF">
            <w:pPr>
              <w:jc w:val="thaiDistribute"/>
              <w:rPr>
                <w:szCs w:val="22"/>
              </w:rPr>
            </w:pP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Pr="005B6DCB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sz w:val="30"/>
                <w:szCs w:val="30"/>
              </w:rPr>
              <w:t>256</w:t>
            </w:r>
            <w:r w:rsidR="00BC3105">
              <w:rPr>
                <w:sz w:val="30"/>
                <w:szCs w:val="30"/>
              </w:rPr>
              <w:t>4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E57D90">
              <w:rPr>
                <w:sz w:val="30"/>
                <w:szCs w:val="30"/>
                <w:cs/>
              </w:rPr>
              <w:t>และ</w:t>
            </w:r>
            <w:r w:rsidR="00BD3099">
              <w:rPr>
                <w:sz w:val="30"/>
                <w:szCs w:val="30"/>
              </w:rPr>
              <w:br/>
            </w:r>
            <w:r w:rsidRPr="00E57D90">
              <w:rPr>
                <w:sz w:val="30"/>
                <w:szCs w:val="30"/>
                <w:cs/>
              </w:rPr>
              <w:t>งบการเงินเฉพาะ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Pr="00701F7A">
              <w:rPr>
                <w:sz w:val="30"/>
                <w:szCs w:val="30"/>
              </w:rPr>
              <w:t xml:space="preserve"> </w:t>
            </w:r>
            <w:r w:rsidR="00473E0A">
              <w:rPr>
                <w:sz w:val="30"/>
                <w:szCs w:val="30"/>
              </w:rPr>
              <w:t>360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 w:rsidR="00473E0A">
              <w:rPr>
                <w:sz w:val="30"/>
                <w:szCs w:val="30"/>
              </w:rPr>
              <w:t>347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</w:t>
            </w:r>
            <w:r w:rsidR="00BD3099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 w:rsidR="00473E0A">
              <w:rPr>
                <w:sz w:val="30"/>
                <w:szCs w:val="30"/>
              </w:rPr>
              <w:t>60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พันล้านบาทและ</w:t>
            </w:r>
            <w:r>
              <w:rPr>
                <w:sz w:val="30"/>
                <w:szCs w:val="30"/>
              </w:rPr>
              <w:t xml:space="preserve"> </w:t>
            </w:r>
            <w:r w:rsidR="00473E0A">
              <w:rPr>
                <w:sz w:val="30"/>
                <w:szCs w:val="30"/>
              </w:rPr>
              <w:t>6</w:t>
            </w:r>
            <w:r w:rsidR="00DC580E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ณ วันที่ </w:t>
            </w:r>
            <w:r w:rsidRPr="005B6DCB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>
              <w:rPr>
                <w:rFonts w:hint="cs"/>
                <w:sz w:val="30"/>
                <w:szCs w:val="30"/>
                <w:cs/>
              </w:rPr>
              <w:t xml:space="preserve"> มิถุนายน </w:t>
            </w:r>
            <w:r>
              <w:rPr>
                <w:sz w:val="30"/>
                <w:szCs w:val="30"/>
              </w:rPr>
              <w:t>256</w:t>
            </w:r>
            <w:r w:rsidR="00BC3105">
              <w:rPr>
                <w:sz w:val="30"/>
                <w:szCs w:val="30"/>
              </w:rPr>
              <w:t>4</w:t>
            </w:r>
            <w:r w:rsidRPr="005B6DCB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สินทรัพย์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ที่วัดมูลค่า</w:t>
            </w:r>
            <w:r w:rsidRPr="005B6DCB">
              <w:rPr>
                <w:sz w:val="30"/>
                <w:szCs w:val="30"/>
                <w:cs/>
              </w:rPr>
              <w:t>ด้วยมูลค่ายุติธรรม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ซึ่งมูลค่ายุติธรรมของ</w:t>
            </w:r>
            <w:r w:rsidRPr="005B6DCB">
              <w:rPr>
                <w:sz w:val="30"/>
                <w:szCs w:val="30"/>
                <w:cs/>
              </w:rPr>
              <w:t>สินทรัพย์</w:t>
            </w:r>
            <w:r>
              <w:rPr>
                <w:rFonts w:hint="cs"/>
                <w:sz w:val="30"/>
                <w:szCs w:val="30"/>
                <w:cs/>
              </w:rPr>
              <w:t>ทางการ</w:t>
            </w:r>
            <w:r w:rsidRPr="005B6DCB">
              <w:rPr>
                <w:sz w:val="30"/>
                <w:szCs w:val="30"/>
                <w:cs/>
              </w:rPr>
              <w:t>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 w:rsidRPr="005B6DCB">
              <w:rPr>
                <w:sz w:val="30"/>
                <w:szCs w:val="30"/>
                <w:cs/>
              </w:rPr>
              <w:t>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 w:rsidRPr="00E57D90">
              <w:rPr>
                <w:sz w:val="30"/>
                <w:szCs w:val="30"/>
                <w:cs/>
              </w:rPr>
              <w:t>และงบการเงินเฉพาะ</w:t>
            </w:r>
            <w:r>
              <w:rPr>
                <w:rFonts w:hint="cs"/>
                <w:sz w:val="30"/>
                <w:szCs w:val="30"/>
                <w:cs/>
              </w:rPr>
              <w:t>ธนาคา</w:t>
            </w:r>
            <w:r w:rsidRPr="00E57D90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 w:rsidRPr="00701F7A">
              <w:rPr>
                <w:rFonts w:hint="cs"/>
                <w:sz w:val="30"/>
                <w:szCs w:val="30"/>
                <w:cs/>
              </w:rPr>
              <w:t>เงิน</w:t>
            </w:r>
            <w:r w:rsidRPr="00701F7A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35</w:t>
            </w:r>
            <w:r w:rsidR="00473E0A">
              <w:rPr>
                <w:sz w:val="30"/>
                <w:szCs w:val="30"/>
              </w:rPr>
              <w:t>4</w:t>
            </w:r>
            <w:r w:rsidRPr="00701F7A">
              <w:rPr>
                <w:sz w:val="30"/>
                <w:szCs w:val="30"/>
              </w:rPr>
              <w:t xml:space="preserve"> </w:t>
            </w:r>
            <w:r w:rsidRPr="00701F7A">
              <w:rPr>
                <w:sz w:val="30"/>
                <w:szCs w:val="30"/>
                <w:cs/>
              </w:rPr>
              <w:t xml:space="preserve">พันล้านบาท และ </w:t>
            </w:r>
            <w:r>
              <w:rPr>
                <w:sz w:val="30"/>
                <w:szCs w:val="30"/>
              </w:rPr>
              <w:t>3</w:t>
            </w:r>
            <w:r w:rsidR="00473E0A">
              <w:rPr>
                <w:sz w:val="30"/>
                <w:szCs w:val="30"/>
              </w:rPr>
              <w:t>44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 ตามลำดับ หนี้สิน</w:t>
            </w:r>
            <w:r>
              <w:rPr>
                <w:rFonts w:hint="cs"/>
                <w:sz w:val="30"/>
                <w:szCs w:val="30"/>
                <w:cs/>
              </w:rPr>
              <w:t>ทางการเงินที่วัดมูลค่าด้วยมูลค่ายุติธรรมซึ่งมูลค่ายุติธรรมของหนี้สิน</w:t>
            </w:r>
            <w:r w:rsidRPr="005B6DCB">
              <w:rPr>
                <w:sz w:val="30"/>
                <w:szCs w:val="30"/>
                <w:cs/>
              </w:rPr>
              <w:t>ทางการเงิน</w:t>
            </w:r>
            <w:r>
              <w:rPr>
                <w:rFonts w:hint="cs"/>
                <w:sz w:val="30"/>
                <w:szCs w:val="30"/>
                <w:cs/>
              </w:rPr>
              <w:t xml:space="preserve">ดังกล่าวจัดเป็นข้อมูลระดับ </w:t>
            </w: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ในงบการเงินรวม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และงบการเงินเฉพาะธนาคา</w:t>
            </w:r>
            <w:r w:rsidRPr="00E16268">
              <w:rPr>
                <w:sz w:val="30"/>
                <w:szCs w:val="30"/>
                <w:cs/>
              </w:rPr>
              <w:t>ร</w:t>
            </w:r>
            <w:r w:rsidR="00E10DA9">
              <w:rPr>
                <w:rFonts w:hint="cs"/>
                <w:sz w:val="30"/>
                <w:szCs w:val="30"/>
                <w:cs/>
              </w:rPr>
              <w:t>ระหว่างกาล</w:t>
            </w:r>
            <w:r>
              <w:rPr>
                <w:rFonts w:hint="cs"/>
                <w:sz w:val="30"/>
                <w:szCs w:val="30"/>
                <w:cs/>
              </w:rPr>
              <w:t>เป็น</w:t>
            </w:r>
            <w:r w:rsidRPr="005B6DCB">
              <w:rPr>
                <w:sz w:val="30"/>
                <w:szCs w:val="30"/>
                <w:cs/>
              </w:rPr>
              <w:t>จำนวน</w:t>
            </w:r>
            <w:r>
              <w:rPr>
                <w:rFonts w:hint="cs"/>
                <w:sz w:val="30"/>
                <w:szCs w:val="30"/>
                <w:cs/>
              </w:rPr>
              <w:t>เงิน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 w:rsidR="002660CC">
              <w:rPr>
                <w:sz w:val="30"/>
                <w:szCs w:val="30"/>
              </w:rPr>
              <w:t>60</w:t>
            </w:r>
            <w:r w:rsidR="009008EB"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>พันล้านบาทและ</w:t>
            </w:r>
            <w:r>
              <w:rPr>
                <w:sz w:val="30"/>
                <w:szCs w:val="30"/>
              </w:rPr>
              <w:t xml:space="preserve"> </w:t>
            </w:r>
            <w:r w:rsidR="00261D52">
              <w:rPr>
                <w:sz w:val="30"/>
                <w:szCs w:val="30"/>
              </w:rPr>
              <w:t>6</w:t>
            </w:r>
            <w:r w:rsidR="002660CC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 xml:space="preserve"> </w:t>
            </w:r>
            <w:r w:rsidRPr="005B6DCB">
              <w:rPr>
                <w:sz w:val="30"/>
                <w:szCs w:val="30"/>
                <w:cs/>
              </w:rPr>
              <w:t xml:space="preserve">พันล้านบาท ตามลำดับ </w:t>
            </w:r>
          </w:p>
          <w:p w14:paraId="2776197C" w14:textId="77777777" w:rsidR="006F02DB" w:rsidRPr="00BD3099" w:rsidRDefault="006F02DB" w:rsidP="00AB40B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78BC7BF1" w14:textId="2641EDE7" w:rsidR="006F02DB" w:rsidRDefault="006F02DB" w:rsidP="00AB40BF">
            <w:pPr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เ</w:t>
            </w:r>
            <w:r w:rsidRPr="005B6DCB">
              <w:rPr>
                <w:sz w:val="30"/>
                <w:szCs w:val="30"/>
                <w:cs/>
              </w:rPr>
              <w:t>ครื่องมือทางการเงิน</w:t>
            </w:r>
            <w:r>
              <w:rPr>
                <w:rFonts w:hint="cs"/>
                <w:sz w:val="30"/>
                <w:szCs w:val="30"/>
                <w:cs/>
              </w:rPr>
              <w:t>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 w:rsidRPr="005B6DCB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อ</w:t>
            </w:r>
            <w:r w:rsidRPr="005B6DCB">
              <w:rPr>
                <w:sz w:val="30"/>
                <w:szCs w:val="30"/>
                <w:cs/>
              </w:rPr>
              <w:t>าจ</w:t>
            </w:r>
            <w:r>
              <w:rPr>
                <w:rFonts w:hint="cs"/>
                <w:sz w:val="30"/>
                <w:szCs w:val="30"/>
                <w:cs/>
              </w:rPr>
              <w:t>มีความเสี่ยงที่จะ</w:t>
            </w:r>
            <w:r>
              <w:rPr>
                <w:sz w:val="30"/>
                <w:szCs w:val="30"/>
                <w:cs/>
              </w:rPr>
              <w:t>แสดงราคา</w:t>
            </w:r>
            <w:r w:rsidRPr="005B6DCB">
              <w:rPr>
                <w:sz w:val="30"/>
                <w:szCs w:val="30"/>
                <w:cs/>
              </w:rPr>
              <w:t xml:space="preserve">คลาดเคลื่อนไปในงบแสดงฐานะการเงิน </w:t>
            </w:r>
            <w:r>
              <w:rPr>
                <w:sz w:val="30"/>
                <w:szCs w:val="30"/>
                <w:cs/>
              </w:rPr>
              <w:t>เนื่องจากข้อมูลที่นำมาใช้</w:t>
            </w:r>
            <w:r w:rsidRPr="005B6DCB">
              <w:rPr>
                <w:sz w:val="30"/>
                <w:szCs w:val="30"/>
                <w:cs/>
              </w:rPr>
              <w:t>ประกอบการพิจารณาไม่ได้มาจากราคา</w:t>
            </w:r>
            <w:r>
              <w:rPr>
                <w:rFonts w:hint="cs"/>
                <w:sz w:val="30"/>
                <w:szCs w:val="30"/>
                <w:cs/>
              </w:rPr>
              <w:t>ภายนอกที่แท้จริง</w:t>
            </w:r>
            <w:r w:rsidRPr="005B6DCB">
              <w:rPr>
                <w:sz w:val="30"/>
                <w:szCs w:val="30"/>
                <w:cs/>
              </w:rPr>
              <w:t xml:space="preserve"> หรือไม่สามารถสังเกตได้โดยง่ายเพื่อให้ได้มาซึ่งมูลค่าประมาณการที่ดีที่สุด</w:t>
            </w:r>
          </w:p>
          <w:p w14:paraId="50ACE4BB" w14:textId="77777777" w:rsidR="00DB6127" w:rsidRPr="00BD3099" w:rsidRDefault="00DB6127" w:rsidP="00AB40BF">
            <w:pPr>
              <w:jc w:val="thaiDistribute"/>
              <w:rPr>
                <w:sz w:val="20"/>
                <w:szCs w:val="20"/>
              </w:rPr>
            </w:pPr>
          </w:p>
          <w:p w14:paraId="029602DC" w14:textId="0576D566" w:rsidR="006F02DB" w:rsidRPr="004E7892" w:rsidRDefault="006F02DB" w:rsidP="009008EB">
            <w:pPr>
              <w:autoSpaceDE w:val="0"/>
              <w:autoSpaceDN w:val="0"/>
              <w:adjustRightInd w:val="0"/>
              <w:jc w:val="thaiDistribute"/>
              <w:rPr>
                <w:szCs w:val="22"/>
              </w:rPr>
            </w:pPr>
            <w:r w:rsidRPr="004448B8">
              <w:rPr>
                <w:sz w:val="30"/>
                <w:szCs w:val="30"/>
                <w:cs/>
              </w:rPr>
              <w:t>การวัดมูลค่าของเครื่องมือทางการเงินในงบแสดงฐานะการเงิน</w:t>
            </w:r>
            <w:r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เนื่องจากระดับความซับซ้อนในการประเมินมูลค่าเครื่องมือทางการเงินที่ถูก</w:t>
            </w:r>
            <w:r w:rsidRPr="005B6DCB">
              <w:rPr>
                <w:sz w:val="30"/>
                <w:szCs w:val="30"/>
                <w:cs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sz w:val="30"/>
                <w:szCs w:val="30"/>
              </w:rPr>
              <w:t>2</w:t>
            </w:r>
            <w:r>
              <w:rPr>
                <w:rFonts w:hint="cs"/>
                <w:sz w:val="30"/>
                <w:szCs w:val="30"/>
                <w:cs/>
              </w:rPr>
              <w:t xml:space="preserve"> และ </w:t>
            </w:r>
            <w:r>
              <w:rPr>
                <w:sz w:val="30"/>
                <w:szCs w:val="30"/>
              </w:rPr>
              <w:t xml:space="preserve">3 </w:t>
            </w:r>
            <w:r>
              <w:rPr>
                <w:rFonts w:hint="cs"/>
                <w:sz w:val="30"/>
                <w:szCs w:val="30"/>
                <w:cs/>
              </w:rPr>
              <w:t>และ</w:t>
            </w:r>
            <w:r w:rsidR="00E10DA9">
              <w:rPr>
                <w:rFonts w:hint="cs"/>
                <w:sz w:val="30"/>
                <w:szCs w:val="30"/>
                <w:cs/>
              </w:rPr>
              <w:t>ความมี</w:t>
            </w:r>
            <w:r>
              <w:rPr>
                <w:rFonts w:hint="cs"/>
                <w:sz w:val="30"/>
                <w:szCs w:val="30"/>
                <w:cs/>
              </w:rPr>
              <w:t>นัยสำคัญของการใช้วิจารณญาณและการประมาณการที่เกี่ยวข้อง</w:t>
            </w:r>
          </w:p>
        </w:tc>
        <w:tc>
          <w:tcPr>
            <w:tcW w:w="4860" w:type="dxa"/>
          </w:tcPr>
          <w:p w14:paraId="4FF857E9" w14:textId="77777777" w:rsidR="006F02DB" w:rsidRDefault="006F02DB" w:rsidP="00AB40BF">
            <w:pPr>
              <w:jc w:val="thaiDistribute"/>
              <w:rPr>
                <w:sz w:val="30"/>
                <w:szCs w:val="30"/>
              </w:rPr>
            </w:pPr>
            <w:r w:rsidRPr="005B6DCB">
              <w:rPr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5516303" w14:textId="77777777" w:rsidR="006F02DB" w:rsidRDefault="006F02DB" w:rsidP="002F6FD0">
            <w:pPr>
              <w:pStyle w:val="ListParagraph"/>
              <w:numPr>
                <w:ilvl w:val="0"/>
                <w:numId w:val="35"/>
              </w:numPr>
              <w:suppressAutoHyphens w:val="0"/>
              <w:spacing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ความเสี่ยงโดยพิจารณาปัจจัยต่าง</w:t>
            </w:r>
            <w:r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ๆ ซึ่งอาจ</w:t>
            </w:r>
            <w:r w:rsidRPr="009349E6">
              <w:rPr>
                <w:rFonts w:ascii="Angsana New" w:hAnsi="Angsana New" w:cs="Angsana New" w:hint="cs"/>
                <w:sz w:val="30"/>
                <w:szCs w:val="30"/>
                <w:cs/>
              </w:rPr>
              <w:t>ส่ง</w:t>
            </w:r>
            <w:r w:rsidRPr="009349E6">
              <w:rPr>
                <w:rFonts w:ascii="Angsana New" w:hAnsi="Angsana New" w:cs="Angsana New"/>
                <w:sz w:val="30"/>
                <w:szCs w:val="30"/>
                <w:cs/>
              </w:rPr>
              <w:t>ผลกระทบ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ต่อมูลค่ายุติธรรมของเครื่องมือทางการเงิน ทั้งใน</w:t>
            </w:r>
            <w:r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>ของข้อมูลที่ใช้ในการ</w:t>
            </w:r>
            <w:r w:rsidRPr="0073184A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</w:t>
            </w:r>
            <w:r w:rsidRPr="0073184A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และความเหมาะสมของเทคนิคการประเมินมูลค่าที่ใช้</w:t>
            </w:r>
          </w:p>
          <w:p w14:paraId="1E501AA5" w14:textId="6571DA28" w:rsidR="006F02DB" w:rsidRDefault="006F02DB" w:rsidP="00F60F51">
            <w:pPr>
              <w:pStyle w:val="ListParagraph"/>
              <w:numPr>
                <w:ilvl w:val="0"/>
                <w:numId w:val="35"/>
              </w:numPr>
              <w:suppressAutoHyphens w:val="0"/>
              <w:spacing w:before="120"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สุ่ม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ตัวอย่าง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  <w:r w:rsidR="003F7DCF">
              <w:rPr>
                <w:rFonts w:ascii="Angsana New" w:hAnsi="Angsana New" w:cs="Angsana New" w:hint="cs"/>
                <w:sz w:val="30"/>
                <w:szCs w:val="30"/>
                <w:cs/>
              </w:rPr>
              <w:t>และทดสอบ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ข้อมูล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นำเข้า</w:t>
            </w:r>
            <w:r w:rsidRPr="00B94F0E">
              <w:rPr>
                <w:rFonts w:ascii="Angsana New" w:hAnsi="Angsana New" w:cs="Angsana New"/>
                <w:sz w:val="30"/>
                <w:szCs w:val="30"/>
                <w:cs/>
              </w:rPr>
              <w:t>ที่ใช้ในการกำหนดราคาจากแหล่งข้อมูลภายนอก</w:t>
            </w:r>
            <w:r w:rsidR="007B61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89638D" w:rsidRPr="002D6A71">
              <w:rPr>
                <w:rFonts w:ascii="Angsana New" w:hAnsi="Angsana New" w:cs="Angsana New"/>
                <w:sz w:val="30"/>
                <w:szCs w:val="30"/>
                <w:cs/>
              </w:rPr>
              <w:t>ทำการใส่ข้อมูลที่ถูกต้องใ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นแบบจำลองการคำนวณราคา รวมถึงประเมินสภาพคล่องของราคาที่นำมาใช้ </w:t>
            </w:r>
            <w:r w:rsidR="001A75DC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นอกจากนั้น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ข้าพเจ้า</w:t>
            </w:r>
            <w:r w:rsidR="001A75DC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ยัง</w:t>
            </w:r>
            <w:r w:rsidR="00867511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</w:t>
            </w:r>
            <w:r w:rsidR="00602F72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ความเหมาะสมของ</w:t>
            </w:r>
            <w:r w:rsidR="00AF56AE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ที่ใช้ในการ</w:t>
            </w:r>
            <w:r w:rsidR="00C67CB4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เลือก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  <w:r w:rsidR="00BB733D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วัดมูลค่ายุติธรรมของสินทรัพย์ทางการเงิน</w:t>
            </w:r>
            <w:r w:rsidR="001448EE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="00261391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</w:t>
            </w:r>
            <w:r w:rsidR="001448EE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นำ</w:t>
            </w:r>
            <w:r w:rsidR="00593C5B" w:rsidRPr="002D6A71">
              <w:rPr>
                <w:rFonts w:ascii="Angsana New" w:hAnsi="Angsana New" w:cs="Angsana New"/>
                <w:sz w:val="30"/>
                <w:szCs w:val="30"/>
                <w:cs/>
              </w:rPr>
              <w:t>ข้อมูลที่ไม่สามารถสังเกตได้ที่มีสาระสำคัญ</w:t>
            </w:r>
            <w:r w:rsidR="001E0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ข้าพเจ้าได้ใ</w:t>
            </w:r>
            <w:r w:rsidR="003F7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ช้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ผู้เชี่ยวชาญด้านการวัดมูลค่าของข้าพเจ้า</w:t>
            </w:r>
            <w:r w:rsidR="003F7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</w:t>
            </w:r>
            <w:r w:rsidR="00D207F3" w:rsidRPr="002D6A7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แบบจำลอง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ดังกล่าว และ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วัดมูลค่า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3F7DCF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ของ</w:t>
            </w:r>
            <w:r w:rsidR="00DB6127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กลุ่มธนาคาร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อย่างเป็นอิสระ 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เปรียบเทียบกับมูลค่าที่</w:t>
            </w:r>
            <w:r w:rsidR="00DB6127"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2D6A71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  <w:r w:rsidRPr="002D6A71">
              <w:rPr>
                <w:rFonts w:ascii="Angsana New" w:hAnsi="Angsana New" w:cs="Angsana New"/>
                <w:sz w:val="30"/>
                <w:szCs w:val="30"/>
                <w:cs/>
              </w:rPr>
              <w:t>คำนวณได้</w:t>
            </w:r>
          </w:p>
          <w:p w14:paraId="021AFA65" w14:textId="77777777" w:rsidR="006F02DB" w:rsidRPr="00B94F0E" w:rsidRDefault="006F02DB" w:rsidP="00F60F51">
            <w:pPr>
              <w:pStyle w:val="ListParagraph"/>
              <w:numPr>
                <w:ilvl w:val="0"/>
                <w:numId w:val="35"/>
              </w:numPr>
              <w:suppressAutoHyphens w:val="0"/>
              <w:spacing w:before="120" w:line="240" w:lineRule="auto"/>
              <w:ind w:left="163" w:hanging="1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B94F0E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C48BB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ประกาศและแนวทางที่กำหนดโดยธนาคารแห่งประเทศไทย</w:t>
            </w:r>
          </w:p>
          <w:p w14:paraId="6004AEFC" w14:textId="77777777" w:rsidR="006F02DB" w:rsidRPr="006A5E28" w:rsidRDefault="006F02DB" w:rsidP="00AB40BF">
            <w:pPr>
              <w:autoSpaceDE w:val="0"/>
              <w:autoSpaceDN w:val="0"/>
              <w:adjustRightInd w:val="0"/>
              <w:jc w:val="both"/>
              <w:rPr>
                <w:strike/>
                <w:szCs w:val="22"/>
              </w:rPr>
            </w:pPr>
          </w:p>
        </w:tc>
      </w:tr>
    </w:tbl>
    <w:p w14:paraId="4BDB0583" w14:textId="20DAECBF" w:rsidR="0078323D" w:rsidRDefault="0078323D" w:rsidP="00D96588">
      <w:pPr>
        <w:suppressAutoHyphens w:val="0"/>
        <w:jc w:val="thaiDistribute"/>
        <w:rPr>
          <w:i/>
          <w:iCs/>
          <w:sz w:val="30"/>
          <w:szCs w:val="30"/>
        </w:rPr>
      </w:pPr>
      <w:r w:rsidRPr="00B345A6">
        <w:rPr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B345A6" w:rsidRPr="00B345A6">
        <w:rPr>
          <w:rFonts w:hint="cs"/>
          <w:i/>
          <w:iCs/>
          <w:sz w:val="30"/>
          <w:szCs w:val="30"/>
          <w:cs/>
        </w:rPr>
        <w:t>ระหว่างกาล</w:t>
      </w:r>
      <w:r w:rsidRPr="00B345A6">
        <w:rPr>
          <w:i/>
          <w:iCs/>
          <w:sz w:val="30"/>
          <w:szCs w:val="30"/>
          <w:cs/>
        </w:rPr>
        <w:t>และงบการเงินเฉพาะธนาคาร</w:t>
      </w:r>
      <w:r w:rsidR="00B345A6" w:rsidRPr="00B345A6">
        <w:rPr>
          <w:rFonts w:hint="cs"/>
          <w:i/>
          <w:iCs/>
          <w:sz w:val="30"/>
          <w:szCs w:val="30"/>
          <w:cs/>
        </w:rPr>
        <w:t>ระหว่างกาล</w:t>
      </w:r>
    </w:p>
    <w:p w14:paraId="774FBA8A" w14:textId="77777777" w:rsidR="009B73DA" w:rsidRDefault="009B73DA" w:rsidP="009B73D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C6F428A" w14:textId="3AE569BF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3F7DCF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5B6DCB">
        <w:rPr>
          <w:sz w:val="30"/>
          <w:szCs w:val="30"/>
        </w:rPr>
        <w:t xml:space="preserve"> 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86EE24" w14:textId="77777777" w:rsidR="00E10DA9" w:rsidRDefault="00E10DA9" w:rsidP="002924B2">
      <w:pPr>
        <w:jc w:val="thaiDistribute"/>
        <w:rPr>
          <w:sz w:val="30"/>
          <w:szCs w:val="30"/>
        </w:rPr>
      </w:pPr>
    </w:p>
    <w:p w14:paraId="34682BAD" w14:textId="1145D0D6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ในการจัดทำงบการเงินรวม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B345A6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 xml:space="preserve">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 xml:space="preserve">เปิดเผยเรื่องที่เกี่ยวกับการดำเนินงานต่อเนื่อง 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(ตามความเหมาะสม)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4373CF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กลุ่มธนาคารและธนาคาร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B604EFC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58C2E9CB" w14:textId="7979C867" w:rsidR="00C81F0C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ธนาคารและธนาคาร</w:t>
      </w:r>
    </w:p>
    <w:p w14:paraId="500A11A0" w14:textId="77777777" w:rsidR="00965646" w:rsidRDefault="00965646" w:rsidP="002924B2">
      <w:pPr>
        <w:jc w:val="thaiDistribute"/>
        <w:rPr>
          <w:sz w:val="30"/>
          <w:szCs w:val="30"/>
        </w:rPr>
      </w:pPr>
    </w:p>
    <w:p w14:paraId="78923A94" w14:textId="2D530ADB" w:rsidR="0078323D" w:rsidRPr="00F323FC" w:rsidRDefault="0078323D" w:rsidP="008C5BD5">
      <w:pPr>
        <w:suppressAutoHyphens w:val="0"/>
        <w:rPr>
          <w:i/>
          <w:iCs/>
          <w:sz w:val="30"/>
          <w:szCs w:val="30"/>
        </w:rPr>
      </w:pPr>
      <w:r w:rsidRPr="00F323FC">
        <w:rPr>
          <w:i/>
          <w:iCs/>
          <w:spacing w:val="-4"/>
          <w:sz w:val="30"/>
          <w:szCs w:val="30"/>
          <w:cs/>
        </w:rPr>
        <w:t>ความรับผิดชอบของผู้สอบบัญชีต่อการตรวจสอบงบการเงินรว</w:t>
      </w:r>
      <w:r w:rsidR="00322E7F">
        <w:rPr>
          <w:rFonts w:hint="cs"/>
          <w:i/>
          <w:iCs/>
          <w:spacing w:val="-4"/>
          <w:sz w:val="30"/>
          <w:szCs w:val="30"/>
          <w:cs/>
        </w:rPr>
        <w:t>ม</w:t>
      </w:r>
      <w:r w:rsidR="00F323FC" w:rsidRPr="00F323FC">
        <w:rPr>
          <w:rFonts w:hint="cs"/>
          <w:i/>
          <w:iCs/>
          <w:sz w:val="30"/>
          <w:szCs w:val="30"/>
          <w:cs/>
        </w:rPr>
        <w:t>ระหว่างกาล</w:t>
      </w:r>
      <w:r w:rsidRPr="00F323FC">
        <w:rPr>
          <w:i/>
          <w:iCs/>
          <w:spacing w:val="-4"/>
          <w:sz w:val="30"/>
          <w:szCs w:val="30"/>
          <w:cs/>
        </w:rPr>
        <w:t>และงบการเงินเฉพาะธนาคาร</w:t>
      </w:r>
      <w:r w:rsidR="00F323FC" w:rsidRPr="00F323FC">
        <w:rPr>
          <w:rFonts w:hint="cs"/>
          <w:i/>
          <w:iCs/>
          <w:sz w:val="30"/>
          <w:szCs w:val="30"/>
          <w:cs/>
        </w:rPr>
        <w:t>ระหว่างกาล</w:t>
      </w:r>
    </w:p>
    <w:p w14:paraId="1CDE284B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11BC87B6" w14:textId="3EE0AE17" w:rsidR="0078323D" w:rsidRPr="005B6DCB" w:rsidRDefault="0078323D" w:rsidP="002924B2">
      <w:pPr>
        <w:jc w:val="thaiDistribute"/>
        <w:rPr>
          <w:sz w:val="30"/>
          <w:szCs w:val="30"/>
        </w:rPr>
      </w:pPr>
      <w:r w:rsidRPr="005B6DCB">
        <w:rPr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</w:t>
      </w:r>
      <w:r w:rsidR="00965646">
        <w:rPr>
          <w:sz w:val="30"/>
          <w:szCs w:val="30"/>
        </w:rPr>
        <w:t xml:space="preserve">        </w:t>
      </w:r>
      <w:r w:rsidRPr="005B6DCB">
        <w:rPr>
          <w:sz w:val="30"/>
          <w:szCs w:val="30"/>
          <w:cs/>
        </w:rPr>
        <w:t>งบการเงินเฉพาะธนาคาร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ไม่ว่าจะเกิดจากการทุจริตหรือข้อผิดพลาด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="00DD4752">
        <w:rPr>
          <w:sz w:val="30"/>
          <w:szCs w:val="30"/>
        </w:rPr>
        <w:br/>
      </w:r>
      <w:r w:rsidRPr="005B6DCB">
        <w:rPr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sz w:val="30"/>
          <w:szCs w:val="30"/>
        </w:rPr>
        <w:t xml:space="preserve"> </w:t>
      </w:r>
      <w:r w:rsidRPr="005B6DCB">
        <w:rPr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และงบการเงินเฉพาะธนาคาร</w:t>
      </w:r>
      <w:r w:rsidR="00F323FC">
        <w:rPr>
          <w:rFonts w:hint="cs"/>
          <w:sz w:val="30"/>
          <w:szCs w:val="30"/>
          <w:cs/>
        </w:rPr>
        <w:t>ระหว่างกาล</w:t>
      </w:r>
      <w:r w:rsidRPr="005B6DCB">
        <w:rPr>
          <w:sz w:val="30"/>
          <w:szCs w:val="30"/>
          <w:cs/>
        </w:rPr>
        <w:t>เหล่านี้</w:t>
      </w:r>
    </w:p>
    <w:p w14:paraId="08AF0904" w14:textId="77777777" w:rsidR="0078323D" w:rsidRPr="005B6DCB" w:rsidRDefault="0078323D" w:rsidP="002924B2">
      <w:pPr>
        <w:jc w:val="thaiDistribute"/>
        <w:rPr>
          <w:sz w:val="30"/>
          <w:szCs w:val="30"/>
        </w:rPr>
      </w:pPr>
    </w:p>
    <w:p w14:paraId="3DF9A543" w14:textId="660CDD08" w:rsidR="0078323D" w:rsidRDefault="0078323D" w:rsidP="002924B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</w:rPr>
        <w:t>การปฏิบัติงานของข้าพเจ้ารวมถึง</w:t>
      </w:r>
    </w:p>
    <w:p w14:paraId="168863FC" w14:textId="4E520C1D" w:rsidR="003B530E" w:rsidRDefault="003B530E">
      <w:pPr>
        <w:suppressAutoHyphens w:val="0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7C630092" w14:textId="306A8CC2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lastRenderedPageBreak/>
        <w:t>ระบุและประเมินความเสี่ยงจากการแสดง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ข้อมูลที่ขัดต่อข้อเท็จจริงอันเป็นสาระสำคัญในงบการเงินรวม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การปลอมแปลงเอกสารหลักฐาน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การแสดงข้อมูลที่ไม่ตรงตามข้อเท็จจริงหรือการแทรกแซง</w:t>
      </w:r>
      <w:r w:rsidR="00E10DA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การควบคุมภาย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ใน</w:t>
      </w:r>
    </w:p>
    <w:p w14:paraId="46D2828F" w14:textId="4C838AE3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>กลุ่มธนาคารและธนาคา</w:t>
      </w:r>
      <w:r w:rsid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25476AB3" w14:textId="6D73FAD5" w:rsid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DD4752">
        <w:rPr>
          <w:rFonts w:asciiTheme="majorBidi" w:eastAsia="Calibri" w:hAnsiTheme="majorBidi" w:cstheme="majorBidi"/>
          <w:sz w:val="30"/>
          <w:szCs w:val="30"/>
        </w:rPr>
        <w:br/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</w:p>
    <w:p w14:paraId="142E9370" w14:textId="02A6B25E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และจากหลักฐานการสอบบัญชีที่ได้รับ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DE00EF">
        <w:rPr>
          <w:rFonts w:ascii="Angsana New" w:hAnsi="Angsana New" w:cs="Angsana New"/>
          <w:sz w:val="30"/>
          <w:szCs w:val="30"/>
        </w:rPr>
        <w:t xml:space="preserve"> </w:t>
      </w:r>
      <w:r w:rsidR="00E10DA9">
        <w:rPr>
          <w:rFonts w:ascii="Angsana New" w:hAnsi="Angsana New" w:cs="Angsana New"/>
          <w:sz w:val="30"/>
          <w:szCs w:val="30"/>
          <w:cs/>
        </w:rPr>
        <w:br/>
      </w:r>
      <w:r w:rsidRPr="00DE00EF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F323FC" w:rsidRPr="00DE00E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E00EF">
        <w:rPr>
          <w:rFonts w:ascii="Angsana New" w:hAnsi="Angsana New" w:cs="Angsana New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DE00EF">
        <w:rPr>
          <w:rFonts w:ascii="Angsana New" w:hAnsi="Angsana New" w:cs="Angsana New" w:hint="cs"/>
          <w:sz w:val="30"/>
          <w:szCs w:val="30"/>
          <w:cs/>
        </w:rPr>
        <w:t>ที่เกี่ยวข้องหรือถ้าการเปิดเผยข้อมูลดังกล่าวไม่เพียงพอ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DE00E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E00EF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49B5AFB3" w14:textId="77777777" w:rsidR="00DE00EF" w:rsidRPr="00DE00EF" w:rsidRDefault="0078323D" w:rsidP="00DE00EF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ประเมินการนำเสนอโครงสร้างและเนื้อหาของงบการเงินรวม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โดยรวม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รวมถึงการเปิดเผยข้อมูลว่างบการเงินรวม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และงบการเงินเฉพาะธนาคาร</w:t>
      </w:r>
      <w:r w:rsidR="00F323FC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920E438" w14:textId="77777777" w:rsidR="00DE00EF" w:rsidRDefault="0078323D" w:rsidP="002924B2">
      <w:pPr>
        <w:pStyle w:val="ListParagraph"/>
        <w:numPr>
          <w:ilvl w:val="0"/>
          <w:numId w:val="32"/>
        </w:num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ธนาคารเพื่อแสดงความเห็นต่องบการเงินรวม</w:t>
      </w:r>
      <w:r w:rsidR="00DE00EF" w:rsidRPr="00DE00EF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ข้าพเจ้ารับผิดชอบต่อการกำหนดแนวทาง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การควบคุมดูแล</w:t>
      </w:r>
      <w:r w:rsidRPr="00DE00E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และการปฏิบัติงานตรวจสอบกลุ่มธนาคาร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983E797" w14:textId="77777777" w:rsidR="00DE00EF" w:rsidRPr="00DB6127" w:rsidRDefault="00DE00EF" w:rsidP="00DD0849">
      <w:pPr>
        <w:jc w:val="thaiDistribute"/>
        <w:rPr>
          <w:sz w:val="28"/>
          <w:szCs w:val="28"/>
        </w:rPr>
      </w:pPr>
    </w:p>
    <w:p w14:paraId="64C4692E" w14:textId="77777777" w:rsidR="00DB6127" w:rsidRDefault="0078323D" w:rsidP="00DB6127">
      <w:pPr>
        <w:suppressAutoHyphens w:val="0"/>
        <w:spacing w:before="120" w:after="12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DE00E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E00EF">
        <w:rPr>
          <w:rFonts w:asciiTheme="majorBidi" w:eastAsia="Calibri" w:hAnsiTheme="majorBidi" w:cstheme="majorBidi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</w:t>
      </w:r>
      <w:r w:rsidR="00DB6127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</w:p>
    <w:p w14:paraId="2F7A9160" w14:textId="77777777" w:rsidR="00DB6127" w:rsidRDefault="00DB6127" w:rsidP="00DB6127">
      <w:pPr>
        <w:suppressAutoHyphens w:val="0"/>
        <w:spacing w:before="120" w:after="120"/>
        <w:jc w:val="thaiDistribute"/>
        <w:rPr>
          <w:sz w:val="30"/>
          <w:szCs w:val="30"/>
        </w:rPr>
      </w:pPr>
    </w:p>
    <w:p w14:paraId="6FAB7F45" w14:textId="50156E7E" w:rsidR="0078323D" w:rsidRDefault="0078323D" w:rsidP="00DB6127">
      <w:pPr>
        <w:suppressAutoHyphens w:val="0"/>
        <w:spacing w:before="120" w:after="120"/>
        <w:jc w:val="thaiDistribute"/>
        <w:rPr>
          <w:sz w:val="30"/>
          <w:szCs w:val="30"/>
        </w:rPr>
      </w:pPr>
      <w:r w:rsidRPr="00453F74">
        <w:rPr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10DA9">
        <w:rPr>
          <w:sz w:val="30"/>
          <w:szCs w:val="30"/>
          <w:cs/>
        </w:rPr>
        <w:br/>
      </w:r>
      <w:r w:rsidRPr="00453F74">
        <w:rPr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4EBF190" w14:textId="77777777" w:rsidR="00336416" w:rsidRPr="00453F74" w:rsidRDefault="00336416" w:rsidP="002924B2">
      <w:pPr>
        <w:jc w:val="thaiDistribute"/>
        <w:rPr>
          <w:sz w:val="30"/>
          <w:szCs w:val="30"/>
        </w:rPr>
      </w:pPr>
    </w:p>
    <w:p w14:paraId="04CB29B5" w14:textId="62C91CCC" w:rsidR="00DE00EF" w:rsidRDefault="00336416" w:rsidP="00DE00EF">
      <w:pPr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จ</w:t>
      </w:r>
      <w:r w:rsidR="0078323D" w:rsidRPr="00453F74">
        <w:rPr>
          <w:sz w:val="30"/>
          <w:szCs w:val="30"/>
          <w:cs/>
        </w:rPr>
        <w:t>ากเรื่องที่สื่อสารกับผู้มีหน้าที่ในการกำกับดูแล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ข้าพเจ้าได้พิจารณาเรื่องต่าง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ๆ</w:t>
      </w:r>
      <w:r w:rsidR="0078323D" w:rsidRPr="00453F74">
        <w:rPr>
          <w:sz w:val="30"/>
          <w:szCs w:val="30"/>
        </w:rPr>
        <w:t xml:space="preserve"> </w:t>
      </w:r>
      <w:r w:rsidR="0078323D">
        <w:rPr>
          <w:sz w:val="30"/>
          <w:szCs w:val="30"/>
          <w:cs/>
        </w:rPr>
        <w:t>ที่มีนัยสำคัญ</w:t>
      </w:r>
      <w:r w:rsidR="0078323D" w:rsidRPr="00453F74">
        <w:rPr>
          <w:sz w:val="30"/>
          <w:szCs w:val="30"/>
          <w:cs/>
        </w:rPr>
        <w:t>ที่สุดในการตรวจสอบ</w:t>
      </w:r>
      <w:r w:rsidR="0078323D">
        <w:rPr>
          <w:sz w:val="30"/>
          <w:szCs w:val="30"/>
        </w:rPr>
        <w:br/>
      </w:r>
      <w:r w:rsidR="0078323D" w:rsidRPr="00453F74">
        <w:rPr>
          <w:sz w:val="30"/>
          <w:szCs w:val="30"/>
          <w:cs/>
        </w:rPr>
        <w:t>งบการเงินรวม</w:t>
      </w:r>
      <w:r w:rsidR="00265D70">
        <w:rPr>
          <w:rFonts w:hint="cs"/>
          <w:sz w:val="30"/>
          <w:szCs w:val="30"/>
          <w:cs/>
        </w:rPr>
        <w:t>ระหว่างกาล</w:t>
      </w:r>
      <w:r w:rsidR="0078323D" w:rsidRPr="00453F74">
        <w:rPr>
          <w:sz w:val="30"/>
          <w:szCs w:val="30"/>
          <w:cs/>
        </w:rPr>
        <w:t>และงบการเงินเฉพาะธนาคาร</w:t>
      </w:r>
      <w:r w:rsidR="00265D70">
        <w:rPr>
          <w:rFonts w:hint="cs"/>
          <w:sz w:val="30"/>
          <w:szCs w:val="30"/>
          <w:cs/>
        </w:rPr>
        <w:t>ระหว่างกาล</w:t>
      </w:r>
      <w:r w:rsidR="0078323D" w:rsidRPr="00453F74">
        <w:rPr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หรือในสถานการณ์ที่ยากที่จะเกิดขึ้น</w:t>
      </w:r>
      <w:r w:rsidR="0078323D" w:rsidRPr="00453F74">
        <w:rPr>
          <w:sz w:val="30"/>
          <w:szCs w:val="30"/>
        </w:rPr>
        <w:t xml:space="preserve"> </w:t>
      </w:r>
      <w:r w:rsidR="0078323D" w:rsidRPr="00453F74">
        <w:rPr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</w:t>
      </w:r>
      <w:r w:rsidR="00DE00EF">
        <w:rPr>
          <w:rFonts w:hint="cs"/>
          <w:sz w:val="30"/>
          <w:szCs w:val="30"/>
          <w:cs/>
        </w:rPr>
        <w:t>่าว</w:t>
      </w:r>
    </w:p>
    <w:p w14:paraId="3AB894D2" w14:textId="77777777" w:rsidR="00DE00EF" w:rsidRPr="00DD4752" w:rsidRDefault="00DE00EF" w:rsidP="00DE00EF">
      <w:pPr>
        <w:jc w:val="thaiDistribute"/>
        <w:rPr>
          <w:sz w:val="30"/>
          <w:szCs w:val="30"/>
        </w:rPr>
      </w:pPr>
    </w:p>
    <w:p w14:paraId="32620D47" w14:textId="6F9236F4" w:rsidR="006A72AD" w:rsidRDefault="006A72AD" w:rsidP="00E10DA9">
      <w:pPr>
        <w:suppressAutoHyphens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</w:t>
      </w:r>
    </w:p>
    <w:p w14:paraId="76A41A62" w14:textId="77777777" w:rsidR="006A72AD" w:rsidRPr="006A72AD" w:rsidRDefault="006A72AD" w:rsidP="006A72AD">
      <w:pPr>
        <w:jc w:val="thaiDistribute"/>
        <w:rPr>
          <w:sz w:val="30"/>
          <w:szCs w:val="30"/>
        </w:rPr>
      </w:pPr>
    </w:p>
    <w:p w14:paraId="10950748" w14:textId="77C57CC8" w:rsidR="006A72AD" w:rsidRDefault="006A72AD" w:rsidP="00994CAA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ด้สอบทาน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 สำหรับงวดสามเดือนสิ้นสุดวันที่</w:t>
      </w:r>
      <w:r w:rsidR="00DE00EF">
        <w:rPr>
          <w:sz w:val="30"/>
          <w:szCs w:val="30"/>
        </w:rPr>
        <w:t xml:space="preserve"> 30 </w:t>
      </w:r>
      <w:r w:rsidR="00DE00EF">
        <w:rPr>
          <w:rFonts w:hint="cs"/>
          <w:sz w:val="30"/>
          <w:szCs w:val="30"/>
          <w:cs/>
        </w:rPr>
        <w:t xml:space="preserve">มิถุนายน </w:t>
      </w:r>
      <w:r w:rsidR="00DE00EF">
        <w:rPr>
          <w:sz w:val="30"/>
          <w:szCs w:val="30"/>
        </w:rPr>
        <w:t>256</w:t>
      </w:r>
      <w:r w:rsidR="00BC3105">
        <w:rPr>
          <w:sz w:val="30"/>
          <w:szCs w:val="30"/>
        </w:rPr>
        <w:t>4</w:t>
      </w:r>
      <w:r w:rsidR="00DE00EF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ของกลุ่มธนาคารและธนาคารตามลำดับ ซึ่งผู้บริหารของ</w:t>
      </w:r>
      <w:r w:rsidRPr="00DD4752">
        <w:rPr>
          <w:rFonts w:hint="cs"/>
          <w:sz w:val="30"/>
          <w:szCs w:val="30"/>
          <w:cs/>
        </w:rPr>
        <w:t>กิจการเป็นผู้รับผิดชอบในการจัดทำและนำเสนอ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เหล่านี้ตามมาตรฐาน</w:t>
      </w:r>
      <w:r w:rsidR="00DD4752">
        <w:rPr>
          <w:sz w:val="30"/>
          <w:szCs w:val="30"/>
        </w:rPr>
        <w:br/>
      </w:r>
      <w:r w:rsidR="00994CAA" w:rsidRPr="00994CAA">
        <w:rPr>
          <w:sz w:val="30"/>
          <w:szCs w:val="30"/>
          <w:cs/>
        </w:rPr>
        <w:t>การบัญชี ฉบับที่</w:t>
      </w:r>
      <w:r w:rsidR="00060BBD">
        <w:rPr>
          <w:rFonts w:hint="cs"/>
          <w:sz w:val="30"/>
          <w:szCs w:val="30"/>
          <w:cs/>
        </w:rPr>
        <w:t xml:space="preserve"> </w:t>
      </w:r>
      <w:r w:rsidR="00FD27CC">
        <w:rPr>
          <w:sz w:val="30"/>
          <w:szCs w:val="30"/>
        </w:rPr>
        <w:t>3</w:t>
      </w:r>
      <w:r w:rsidR="00FD27CC">
        <w:rPr>
          <w:sz w:val="30"/>
          <w:szCs w:val="30"/>
        </w:rPr>
        <w:t>4</w:t>
      </w:r>
      <w:r w:rsidR="00FD27CC">
        <w:rPr>
          <w:rFonts w:hint="cs"/>
          <w:sz w:val="30"/>
          <w:szCs w:val="30"/>
          <w:cs/>
        </w:rPr>
        <w:t xml:space="preserve"> </w:t>
      </w:r>
      <w:r w:rsidR="00994CAA" w:rsidRPr="00994CAA">
        <w:rPr>
          <w:sz w:val="30"/>
          <w:szCs w:val="30"/>
          <w:cs/>
        </w:rPr>
        <w:t xml:space="preserve">เรื่อง การรายงานทางการเงินระหว่างกาล </w:t>
      </w:r>
      <w:r w:rsidR="003F7DCF" w:rsidRPr="00DD4752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DD4752">
        <w:rPr>
          <w:rFonts w:hint="cs"/>
          <w:sz w:val="30"/>
          <w:szCs w:val="30"/>
          <w:rtl/>
          <w:lang w:bidi="ar-SA"/>
        </w:rPr>
        <w:t xml:space="preserve"> </w:t>
      </w:r>
      <w:r w:rsidRPr="00DD4752">
        <w:rPr>
          <w:rFonts w:hint="cs"/>
          <w:sz w:val="30"/>
          <w:szCs w:val="30"/>
          <w:cs/>
        </w:rPr>
        <w:t>ส่วน</w:t>
      </w:r>
      <w:r>
        <w:rPr>
          <w:rFonts w:hint="cs"/>
          <w:sz w:val="30"/>
          <w:szCs w:val="30"/>
          <w:cs/>
        </w:rPr>
        <w:t xml:space="preserve">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 </w:t>
      </w:r>
    </w:p>
    <w:p w14:paraId="65B895A1" w14:textId="18D9CEA4" w:rsidR="00E67447" w:rsidRPr="00DD4752" w:rsidRDefault="00E67447" w:rsidP="00DD4752">
      <w:pPr>
        <w:jc w:val="thaiDistribute"/>
        <w:rPr>
          <w:sz w:val="30"/>
          <w:szCs w:val="30"/>
          <w:cs/>
        </w:rPr>
      </w:pPr>
    </w:p>
    <w:p w14:paraId="3637A031" w14:textId="1CF1077A" w:rsidR="006A72AD" w:rsidRDefault="006A72AD" w:rsidP="006A72AD">
      <w:pPr>
        <w:autoSpaceDE w:val="0"/>
        <w:autoSpaceDN w:val="0"/>
        <w:adjustRightInd w:val="0"/>
        <w:rPr>
          <w:i/>
          <w:iCs/>
          <w:sz w:val="30"/>
          <w:szCs w:val="30"/>
        </w:rPr>
      </w:pPr>
      <w:r>
        <w:rPr>
          <w:rFonts w:hint="cs"/>
          <w:i/>
          <w:iCs/>
          <w:sz w:val="30"/>
          <w:szCs w:val="30"/>
          <w:cs/>
        </w:rPr>
        <w:t>ขอบเขตการสอบทาน</w:t>
      </w:r>
    </w:p>
    <w:p w14:paraId="0F0956BD" w14:textId="77777777" w:rsidR="006A72AD" w:rsidRPr="006A72AD" w:rsidRDefault="006A72A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74514974" w14:textId="739F635F" w:rsidR="006A72AD" w:rsidRDefault="006A72AD" w:rsidP="006A72AD">
      <w:pPr>
        <w:autoSpaceDE w:val="0"/>
        <w:autoSpaceDN w:val="0"/>
        <w:adjustRightInd w:val="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hint="cs"/>
          <w:sz w:val="30"/>
          <w:szCs w:val="30"/>
        </w:rPr>
        <w:t xml:space="preserve"> 2410 “</w:t>
      </w:r>
      <w:r>
        <w:rPr>
          <w:rFonts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</w:rPr>
        <w:t>”</w:t>
      </w:r>
      <w:r>
        <w:rPr>
          <w:rFonts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ดังนั้นข้าพเจ้าจึงไม่อาจแสดงความเห็นต่องบการเงินที่สอบทานได้</w:t>
      </w:r>
    </w:p>
    <w:p w14:paraId="14DEBC78" w14:textId="57531032" w:rsidR="0065428A" w:rsidRDefault="0065428A">
      <w:pPr>
        <w:suppressAutoHyphens w:val="0"/>
        <w:rPr>
          <w:sz w:val="30"/>
          <w:szCs w:val="30"/>
        </w:rPr>
      </w:pPr>
    </w:p>
    <w:p w14:paraId="28A13B30" w14:textId="4C685EED" w:rsidR="00E10DA9" w:rsidRDefault="00E10DA9">
      <w:pPr>
        <w:suppressAutoHyphens w:val="0"/>
        <w:rPr>
          <w:sz w:val="30"/>
          <w:szCs w:val="30"/>
        </w:rPr>
      </w:pPr>
    </w:p>
    <w:p w14:paraId="5B0E96AB" w14:textId="59B6FF87" w:rsidR="00E10DA9" w:rsidRDefault="00E10DA9">
      <w:pPr>
        <w:suppressAutoHyphens w:val="0"/>
        <w:rPr>
          <w:sz w:val="30"/>
          <w:szCs w:val="30"/>
        </w:rPr>
      </w:pPr>
    </w:p>
    <w:p w14:paraId="5C75BCFA" w14:textId="2BDFA1FB" w:rsidR="00E10DA9" w:rsidRDefault="00E10DA9">
      <w:pPr>
        <w:suppressAutoHyphens w:val="0"/>
        <w:rPr>
          <w:sz w:val="30"/>
          <w:szCs w:val="30"/>
        </w:rPr>
      </w:pPr>
    </w:p>
    <w:p w14:paraId="3D55E7E2" w14:textId="23ADB0CE" w:rsidR="00E10DA9" w:rsidRDefault="00E10DA9">
      <w:pPr>
        <w:suppressAutoHyphens w:val="0"/>
        <w:rPr>
          <w:sz w:val="30"/>
          <w:szCs w:val="30"/>
        </w:rPr>
      </w:pPr>
    </w:p>
    <w:p w14:paraId="19AB40D6" w14:textId="40EF4D6B" w:rsidR="00416A05" w:rsidRDefault="00416A05" w:rsidP="00416A05">
      <w:pPr>
        <w:autoSpaceDE w:val="0"/>
        <w:autoSpaceDN w:val="0"/>
        <w:adjustRightInd w:val="0"/>
        <w:spacing w:line="240" w:lineRule="atLeast"/>
        <w:rPr>
          <w:i/>
          <w:iCs/>
          <w:sz w:val="30"/>
          <w:szCs w:val="30"/>
          <w:lang w:eastAsia="en-US"/>
        </w:rPr>
      </w:pPr>
      <w:r>
        <w:rPr>
          <w:rFonts w:hint="cs"/>
          <w:i/>
          <w:iCs/>
          <w:sz w:val="30"/>
          <w:szCs w:val="30"/>
          <w:cs/>
        </w:rPr>
        <w:lastRenderedPageBreak/>
        <w:t>ข้อสรุป</w:t>
      </w:r>
    </w:p>
    <w:p w14:paraId="59E30777" w14:textId="77777777" w:rsidR="00416A05" w:rsidRDefault="00416A05" w:rsidP="00416A05">
      <w:pPr>
        <w:autoSpaceDE w:val="0"/>
        <w:autoSpaceDN w:val="0"/>
        <w:adjustRightInd w:val="0"/>
        <w:spacing w:line="240" w:lineRule="atLeast"/>
        <w:jc w:val="thaiDistribute"/>
        <w:rPr>
          <w:sz w:val="30"/>
          <w:szCs w:val="30"/>
        </w:rPr>
      </w:pPr>
    </w:p>
    <w:p w14:paraId="7E392A1E" w14:textId="03FE85BC" w:rsidR="00416A05" w:rsidRDefault="00416A05" w:rsidP="0042638A">
      <w:pPr>
        <w:autoSpaceDE w:val="0"/>
        <w:autoSpaceDN w:val="0"/>
        <w:adjustRightInd w:val="0"/>
        <w:spacing w:line="240" w:lineRule="atLeast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สำหรับ</w:t>
      </w:r>
      <w:r w:rsidRPr="00DD4752">
        <w:rPr>
          <w:rFonts w:hint="cs"/>
          <w:sz w:val="30"/>
          <w:szCs w:val="30"/>
          <w:cs/>
        </w:rPr>
        <w:t>งวด</w:t>
      </w:r>
      <w:r w:rsidR="00DB6127" w:rsidRPr="00DD4752">
        <w:rPr>
          <w:rFonts w:hint="cs"/>
          <w:sz w:val="30"/>
          <w:szCs w:val="30"/>
          <w:cs/>
        </w:rPr>
        <w:t>สาม</w:t>
      </w:r>
      <w:r w:rsidRPr="00DD4752">
        <w:rPr>
          <w:rFonts w:hint="cs"/>
          <w:sz w:val="30"/>
          <w:szCs w:val="30"/>
          <w:cs/>
        </w:rPr>
        <w:t>เดือนสิ้นสุดวันที่</w:t>
      </w:r>
      <w:r w:rsidRPr="00DD4752">
        <w:rPr>
          <w:rFonts w:hint="cs"/>
          <w:sz w:val="30"/>
          <w:szCs w:val="30"/>
          <w:rtl/>
          <w:lang w:bidi="ar-SA"/>
        </w:rPr>
        <w:t xml:space="preserve"> </w:t>
      </w:r>
      <w:r w:rsidRPr="00DD4752">
        <w:rPr>
          <w:rFonts w:hint="cs"/>
          <w:sz w:val="30"/>
          <w:szCs w:val="30"/>
        </w:rPr>
        <w:t xml:space="preserve">30 </w:t>
      </w:r>
      <w:r w:rsidRPr="00DD4752">
        <w:rPr>
          <w:rFonts w:hint="cs"/>
          <w:sz w:val="30"/>
          <w:szCs w:val="30"/>
          <w:cs/>
        </w:rPr>
        <w:t>มิถุนายน</w:t>
      </w:r>
      <w:r w:rsidRPr="00DD4752">
        <w:rPr>
          <w:rFonts w:hint="cs"/>
          <w:sz w:val="30"/>
          <w:szCs w:val="30"/>
        </w:rPr>
        <w:t xml:space="preserve"> 256</w:t>
      </w:r>
      <w:r w:rsidR="00BC3105">
        <w:rPr>
          <w:sz w:val="30"/>
          <w:szCs w:val="30"/>
        </w:rPr>
        <w:t>4</w:t>
      </w:r>
      <w:r w:rsidRPr="00DD4752">
        <w:rPr>
          <w:rFonts w:hint="cs"/>
          <w:sz w:val="30"/>
          <w:szCs w:val="30"/>
        </w:rPr>
        <w:t xml:space="preserve"> </w:t>
      </w:r>
      <w:r w:rsidRPr="00DD4752">
        <w:rPr>
          <w:rFonts w:hint="cs"/>
          <w:sz w:val="30"/>
          <w:szCs w:val="30"/>
          <w:cs/>
        </w:rPr>
        <w:t>ไม่ได้จัดทำขึ้น</w:t>
      </w:r>
      <w:r w:rsidR="0042638A" w:rsidRPr="0042638A">
        <w:rPr>
          <w:sz w:val="30"/>
          <w:szCs w:val="30"/>
          <w:cs/>
        </w:rPr>
        <w:t>ตามมาตรฐานการบัญชี ฉบับที่</w:t>
      </w:r>
      <w:r w:rsidR="00FD27CC">
        <w:rPr>
          <w:rFonts w:hint="cs"/>
          <w:sz w:val="30"/>
          <w:szCs w:val="30"/>
          <w:cs/>
        </w:rPr>
        <w:t xml:space="preserve"> </w:t>
      </w:r>
      <w:r w:rsidR="00FD27CC">
        <w:rPr>
          <w:sz w:val="30"/>
          <w:szCs w:val="30"/>
        </w:rPr>
        <w:t>34</w:t>
      </w:r>
      <w:r w:rsidR="00FD27CC">
        <w:rPr>
          <w:rFonts w:hint="cs"/>
          <w:sz w:val="30"/>
          <w:szCs w:val="30"/>
          <w:cs/>
        </w:rPr>
        <w:t xml:space="preserve"> </w:t>
      </w:r>
      <w:r w:rsidR="0042638A" w:rsidRPr="0042638A">
        <w:rPr>
          <w:sz w:val="30"/>
          <w:szCs w:val="30"/>
          <w:cs/>
        </w:rPr>
        <w:t xml:space="preserve">เรื่อง การรายงานทางการเงินระหว่างกาล </w:t>
      </w:r>
      <w:r w:rsidR="00DB6127" w:rsidRPr="00DD4752">
        <w:rPr>
          <w:rFonts w:hint="cs"/>
          <w:sz w:val="30"/>
          <w:szCs w:val="30"/>
          <w:cs/>
        </w:rPr>
        <w:t>และหลักเกณฑ์ของธนาคารแห่งประเทศไทย</w:t>
      </w:r>
      <w:r w:rsidRPr="00DD4752">
        <w:rPr>
          <w:rFonts w:hint="cs"/>
          <w:sz w:val="30"/>
          <w:szCs w:val="30"/>
          <w:cs/>
        </w:rPr>
        <w:t>ในสาระสำคัญจาก</w:t>
      </w:r>
      <w:r>
        <w:rPr>
          <w:rFonts w:hint="cs"/>
          <w:sz w:val="30"/>
          <w:szCs w:val="30"/>
          <w:cs/>
        </w:rPr>
        <w:t>การสอบทานของข้าพเจ้า</w:t>
      </w:r>
    </w:p>
    <w:p w14:paraId="0EAF66BD" w14:textId="77777777" w:rsidR="006A72AD" w:rsidRPr="00453F74" w:rsidRDefault="006A72A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7850144" w14:textId="77777777" w:rsidR="0078323D" w:rsidRPr="003925DD" w:rsidRDefault="0078323D" w:rsidP="006A72AD">
      <w:pPr>
        <w:autoSpaceDE w:val="0"/>
        <w:autoSpaceDN w:val="0"/>
        <w:adjustRightInd w:val="0"/>
        <w:rPr>
          <w:sz w:val="28"/>
          <w:szCs w:val="28"/>
          <w:lang w:bidi="ar-SA"/>
        </w:rPr>
      </w:pPr>
    </w:p>
    <w:p w14:paraId="756F1971" w14:textId="698B58A4" w:rsidR="0078323D" w:rsidRDefault="0078323D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21D46EEF" w14:textId="77777777" w:rsidR="0065428A" w:rsidRDefault="0065428A" w:rsidP="006A72AD">
      <w:pPr>
        <w:autoSpaceDE w:val="0"/>
        <w:autoSpaceDN w:val="0"/>
        <w:adjustRightInd w:val="0"/>
        <w:rPr>
          <w:sz w:val="30"/>
          <w:szCs w:val="30"/>
          <w:lang w:bidi="ar-SA"/>
        </w:rPr>
      </w:pPr>
    </w:p>
    <w:p w14:paraId="422FFF02" w14:textId="15D97D9D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(</w:t>
      </w:r>
      <w:r w:rsidR="00D207F3">
        <w:rPr>
          <w:rFonts w:hint="cs"/>
          <w:sz w:val="30"/>
          <w:szCs w:val="30"/>
          <w:cs/>
        </w:rPr>
        <w:t>อรวรรณ ชุณหกิจไพศาล</w:t>
      </w:r>
      <w:r w:rsidRPr="00453F74">
        <w:rPr>
          <w:sz w:val="30"/>
          <w:szCs w:val="30"/>
          <w:cs/>
        </w:rPr>
        <w:t>)</w:t>
      </w:r>
    </w:p>
    <w:p w14:paraId="4656CC6A" w14:textId="77777777" w:rsidR="0078323D" w:rsidRPr="00453F74" w:rsidRDefault="0078323D" w:rsidP="0078323D">
      <w:pPr>
        <w:rPr>
          <w:sz w:val="30"/>
          <w:szCs w:val="30"/>
        </w:rPr>
      </w:pPr>
      <w:r w:rsidRPr="00453F74">
        <w:rPr>
          <w:sz w:val="30"/>
          <w:szCs w:val="30"/>
          <w:cs/>
        </w:rPr>
        <w:t>ผู้สอบบัญชีรับอนุญาต</w:t>
      </w:r>
    </w:p>
    <w:p w14:paraId="0AECCC70" w14:textId="1A69C886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>เลขทะเบียน</w:t>
      </w:r>
      <w:r w:rsidRPr="00453F74">
        <w:rPr>
          <w:sz w:val="30"/>
          <w:szCs w:val="30"/>
          <w:cs/>
        </w:rPr>
        <w:t xml:space="preserve"> </w:t>
      </w:r>
      <w:r w:rsidR="00D207F3">
        <w:rPr>
          <w:sz w:val="30"/>
          <w:szCs w:val="30"/>
        </w:rPr>
        <w:t>6105</w:t>
      </w:r>
    </w:p>
    <w:p w14:paraId="396B9491" w14:textId="77777777" w:rsidR="0078323D" w:rsidRPr="00453F74" w:rsidRDefault="0078323D" w:rsidP="0078323D">
      <w:pPr>
        <w:rPr>
          <w:sz w:val="30"/>
          <w:szCs w:val="30"/>
        </w:rPr>
      </w:pPr>
    </w:p>
    <w:p w14:paraId="6F2F5B22" w14:textId="77777777" w:rsidR="0078323D" w:rsidRPr="00453F74" w:rsidRDefault="0078323D" w:rsidP="0078323D">
      <w:pPr>
        <w:rPr>
          <w:sz w:val="30"/>
          <w:szCs w:val="30"/>
        </w:rPr>
      </w:pPr>
      <w:r>
        <w:rPr>
          <w:sz w:val="30"/>
          <w:szCs w:val="30"/>
          <w:cs/>
        </w:rPr>
        <w:t xml:space="preserve">บริษัท </w:t>
      </w:r>
      <w:r>
        <w:rPr>
          <w:rFonts w:hint="cs"/>
          <w:sz w:val="30"/>
          <w:szCs w:val="30"/>
          <w:cs/>
        </w:rPr>
        <w:t>เคพี</w:t>
      </w:r>
      <w:r w:rsidRPr="00453F74">
        <w:rPr>
          <w:sz w:val="30"/>
          <w:szCs w:val="30"/>
          <w:cs/>
        </w:rPr>
        <w:t>เอ็มจี ภูมิไชย สอบบัญชี จำกัด</w:t>
      </w:r>
    </w:p>
    <w:p w14:paraId="06C82D1A" w14:textId="77777777" w:rsidR="0078323D" w:rsidRPr="00453F74" w:rsidRDefault="0078323D" w:rsidP="0078323D">
      <w:pPr>
        <w:rPr>
          <w:sz w:val="30"/>
          <w:szCs w:val="30"/>
          <w:cs/>
        </w:rPr>
      </w:pPr>
      <w:r w:rsidRPr="00453F74">
        <w:rPr>
          <w:sz w:val="30"/>
          <w:szCs w:val="30"/>
          <w:cs/>
        </w:rPr>
        <w:t>กรุงเทพมหานคร</w:t>
      </w:r>
    </w:p>
    <w:p w14:paraId="61C278C6" w14:textId="43979E70" w:rsidR="002F1A79" w:rsidRPr="006B705A" w:rsidRDefault="007501D4" w:rsidP="0078323D">
      <w:pPr>
        <w:autoSpaceDE w:val="0"/>
        <w:rPr>
          <w:sz w:val="30"/>
          <w:szCs w:val="30"/>
        </w:rPr>
      </w:pPr>
      <w:r>
        <w:rPr>
          <w:sz w:val="30"/>
          <w:szCs w:val="30"/>
        </w:rPr>
        <w:t>24</w:t>
      </w:r>
      <w:r w:rsidR="001D2D95">
        <w:rPr>
          <w:sz w:val="30"/>
          <w:szCs w:val="30"/>
        </w:rPr>
        <w:t xml:space="preserve"> </w:t>
      </w:r>
      <w:r w:rsidR="001D2D95">
        <w:rPr>
          <w:rFonts w:hint="cs"/>
          <w:sz w:val="30"/>
          <w:szCs w:val="30"/>
          <w:cs/>
        </w:rPr>
        <w:t>สิงหาคม</w:t>
      </w:r>
      <w:r w:rsidR="000D5600">
        <w:rPr>
          <w:sz w:val="30"/>
          <w:szCs w:val="30"/>
        </w:rPr>
        <w:t xml:space="preserve"> 256</w:t>
      </w:r>
      <w:r w:rsidR="00BC3105">
        <w:rPr>
          <w:sz w:val="30"/>
          <w:szCs w:val="30"/>
        </w:rPr>
        <w:t>4</w:t>
      </w:r>
    </w:p>
    <w:sectPr w:rsidR="002F1A79" w:rsidRPr="006B705A" w:rsidSect="00E10EDC">
      <w:footerReference w:type="default" r:id="rId11"/>
      <w:pgSz w:w="11906" w:h="16838" w:code="9"/>
      <w:pgMar w:top="691" w:right="1152" w:bottom="576" w:left="1152" w:header="720" w:footer="720" w:gutter="0"/>
      <w:pgNumType w:start="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BF13A" w14:textId="77777777" w:rsidR="00E64FDB" w:rsidRDefault="00E64FDB">
      <w:r>
        <w:separator/>
      </w:r>
    </w:p>
  </w:endnote>
  <w:endnote w:type="continuationSeparator" w:id="0">
    <w:p w14:paraId="4370875B" w14:textId="77777777" w:rsidR="00E64FDB" w:rsidRDefault="00E6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4113B" w14:textId="2D54EED6" w:rsidR="00674E75" w:rsidRPr="00013EB6" w:rsidRDefault="00674E75" w:rsidP="00013EB6">
    <w:pPr>
      <w:pStyle w:val="Footer"/>
      <w:jc w:val="center"/>
      <w:rPr>
        <w:rFonts w:asciiTheme="majorBidi" w:hAnsiTheme="majorBidi" w:cs="Angsana New"/>
        <w:sz w:val="30"/>
        <w:szCs w:val="30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3330C" w14:textId="564D4822" w:rsidR="00EF6FB5" w:rsidRPr="00EC79AD" w:rsidRDefault="00EF6FB5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983897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CD3A22" w14:textId="77777777" w:rsidR="009278CA" w:rsidRPr="00EC79AD" w:rsidRDefault="009278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C79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C79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C79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C79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0C5E0" w14:textId="77777777" w:rsidR="00E64FDB" w:rsidRDefault="00E64FDB">
      <w:r>
        <w:separator/>
      </w:r>
    </w:p>
  </w:footnote>
  <w:footnote w:type="continuationSeparator" w:id="0">
    <w:p w14:paraId="40949266" w14:textId="77777777" w:rsidR="00E64FDB" w:rsidRDefault="00E64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7FD8E" w14:textId="2EAF7131" w:rsidR="00674E75" w:rsidRPr="00C92395" w:rsidRDefault="00674E75">
    <w:pPr>
      <w:pStyle w:val="Header"/>
      <w:rPr>
        <w:rFonts w:asciiTheme="majorBidi" w:hAnsiTheme="majorBidi" w:cstheme="majorBidi"/>
        <w:sz w:val="30"/>
        <w:szCs w:val="30"/>
      </w:rPr>
    </w:pPr>
  </w:p>
  <w:p w14:paraId="1B9623AB" w14:textId="1B25CD64" w:rsidR="00674E75" w:rsidRPr="00566228" w:rsidRDefault="00674E75">
    <w:pPr>
      <w:pStyle w:val="Header"/>
      <w:rPr>
        <w:rFonts w:asciiTheme="majorBidi" w:hAnsiTheme="majorBidi" w:cstheme="majorBidi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04445F79"/>
    <w:multiLevelType w:val="hybridMultilevel"/>
    <w:tmpl w:val="F04AD892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24C02DA4"/>
    <w:lvl w:ilvl="0" w:tplc="7D12B9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77063"/>
    <w:multiLevelType w:val="singleLevel"/>
    <w:tmpl w:val="AACE1610"/>
    <w:lvl w:ilvl="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</w:abstractNum>
  <w:abstractNum w:abstractNumId="19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E1541EE"/>
    <w:multiLevelType w:val="hybridMultilevel"/>
    <w:tmpl w:val="669E3A08"/>
    <w:lvl w:ilvl="0" w:tplc="C0FE55A0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340F6586"/>
    <w:multiLevelType w:val="hybridMultilevel"/>
    <w:tmpl w:val="2A5C594C"/>
    <w:lvl w:ilvl="0" w:tplc="AACE1610">
      <w:numFmt w:val="bullet"/>
      <w:lvlText w:val="•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5011E"/>
    <w:multiLevelType w:val="singleLevel"/>
    <w:tmpl w:val="EC369504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5E8B4F7C"/>
    <w:multiLevelType w:val="hybridMultilevel"/>
    <w:tmpl w:val="F016403E"/>
    <w:lvl w:ilvl="0" w:tplc="7632DB12">
      <w:start w:val="30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1" w15:restartNumberingAfterBreak="0">
    <w:nsid w:val="5F1F7F38"/>
    <w:multiLevelType w:val="hybridMultilevel"/>
    <w:tmpl w:val="A26C83CA"/>
    <w:lvl w:ilvl="0" w:tplc="B3AA1C40">
      <w:start w:val="2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4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88A2612"/>
    <w:multiLevelType w:val="hybridMultilevel"/>
    <w:tmpl w:val="869EC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883A56"/>
    <w:multiLevelType w:val="hybridMultilevel"/>
    <w:tmpl w:val="ECA05AFC"/>
    <w:lvl w:ilvl="0" w:tplc="09EE59E0">
      <w:start w:val="1"/>
      <w:numFmt w:val="decimal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26E0B"/>
    <w:multiLevelType w:val="hybridMultilevel"/>
    <w:tmpl w:val="CB6C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28"/>
  </w:num>
  <w:num w:numId="11">
    <w:abstractNumId w:val="27"/>
  </w:num>
  <w:num w:numId="12">
    <w:abstractNumId w:val="33"/>
  </w:num>
  <w:num w:numId="13">
    <w:abstractNumId w:val="17"/>
  </w:num>
  <w:num w:numId="14">
    <w:abstractNumId w:val="26"/>
  </w:num>
  <w:num w:numId="15">
    <w:abstractNumId w:val="34"/>
  </w:num>
  <w:num w:numId="16">
    <w:abstractNumId w:val="25"/>
  </w:num>
  <w:num w:numId="17">
    <w:abstractNumId w:val="37"/>
  </w:num>
  <w:num w:numId="18">
    <w:abstractNumId w:val="36"/>
  </w:num>
  <w:num w:numId="19">
    <w:abstractNumId w:val="40"/>
  </w:num>
  <w:num w:numId="20">
    <w:abstractNumId w:val="35"/>
  </w:num>
  <w:num w:numId="21">
    <w:abstractNumId w:val="16"/>
  </w:num>
  <w:num w:numId="22">
    <w:abstractNumId w:val="29"/>
  </w:num>
  <w:num w:numId="23">
    <w:abstractNumId w:val="18"/>
  </w:num>
  <w:num w:numId="24">
    <w:abstractNumId w:val="24"/>
  </w:num>
  <w:num w:numId="25">
    <w:abstractNumId w:val="21"/>
  </w:num>
  <w:num w:numId="26">
    <w:abstractNumId w:val="30"/>
  </w:num>
  <w:num w:numId="27">
    <w:abstractNumId w:val="20"/>
  </w:num>
  <w:num w:numId="28">
    <w:abstractNumId w:val="39"/>
  </w:num>
  <w:num w:numId="29">
    <w:abstractNumId w:val="15"/>
  </w:num>
  <w:num w:numId="30">
    <w:abstractNumId w:val="31"/>
  </w:num>
  <w:num w:numId="31">
    <w:abstractNumId w:val="22"/>
  </w:num>
  <w:num w:numId="32">
    <w:abstractNumId w:val="14"/>
  </w:num>
  <w:num w:numId="33">
    <w:abstractNumId w:val="41"/>
  </w:num>
  <w:num w:numId="34">
    <w:abstractNumId w:val="38"/>
  </w:num>
  <w:num w:numId="35">
    <w:abstractNumId w:val="23"/>
  </w:num>
  <w:num w:numId="36">
    <w:abstractNumId w:val="19"/>
  </w:num>
  <w:num w:numId="37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AA7"/>
    <w:rsid w:val="000008D5"/>
    <w:rsid w:val="00000A51"/>
    <w:rsid w:val="00000F2D"/>
    <w:rsid w:val="00000F85"/>
    <w:rsid w:val="00001ACA"/>
    <w:rsid w:val="000022C6"/>
    <w:rsid w:val="000026C6"/>
    <w:rsid w:val="00002B3F"/>
    <w:rsid w:val="000033A8"/>
    <w:rsid w:val="000036C1"/>
    <w:rsid w:val="00003C09"/>
    <w:rsid w:val="0000402B"/>
    <w:rsid w:val="000042F2"/>
    <w:rsid w:val="0000461F"/>
    <w:rsid w:val="00004666"/>
    <w:rsid w:val="00004D01"/>
    <w:rsid w:val="00004FF5"/>
    <w:rsid w:val="00005688"/>
    <w:rsid w:val="000064B8"/>
    <w:rsid w:val="000070C2"/>
    <w:rsid w:val="0000726E"/>
    <w:rsid w:val="000079E1"/>
    <w:rsid w:val="000079F9"/>
    <w:rsid w:val="00007ACE"/>
    <w:rsid w:val="00007C5E"/>
    <w:rsid w:val="00007E6A"/>
    <w:rsid w:val="00010167"/>
    <w:rsid w:val="00010321"/>
    <w:rsid w:val="000106F1"/>
    <w:rsid w:val="00010D82"/>
    <w:rsid w:val="00011175"/>
    <w:rsid w:val="0001131A"/>
    <w:rsid w:val="00011807"/>
    <w:rsid w:val="00012649"/>
    <w:rsid w:val="00012A5C"/>
    <w:rsid w:val="00012AB9"/>
    <w:rsid w:val="00012EA3"/>
    <w:rsid w:val="000139AE"/>
    <w:rsid w:val="00013EB6"/>
    <w:rsid w:val="000143E3"/>
    <w:rsid w:val="0001444E"/>
    <w:rsid w:val="000148A2"/>
    <w:rsid w:val="00014D40"/>
    <w:rsid w:val="00015F49"/>
    <w:rsid w:val="00016077"/>
    <w:rsid w:val="00016BDE"/>
    <w:rsid w:val="00016E92"/>
    <w:rsid w:val="00016FE7"/>
    <w:rsid w:val="0001718D"/>
    <w:rsid w:val="00017273"/>
    <w:rsid w:val="00017506"/>
    <w:rsid w:val="000176B4"/>
    <w:rsid w:val="0001788C"/>
    <w:rsid w:val="000178B6"/>
    <w:rsid w:val="000200A2"/>
    <w:rsid w:val="0002169E"/>
    <w:rsid w:val="000217CB"/>
    <w:rsid w:val="00021988"/>
    <w:rsid w:val="00021A69"/>
    <w:rsid w:val="00021CAF"/>
    <w:rsid w:val="00021F78"/>
    <w:rsid w:val="000223AA"/>
    <w:rsid w:val="000224D8"/>
    <w:rsid w:val="00022604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623"/>
    <w:rsid w:val="00025C0A"/>
    <w:rsid w:val="0002607C"/>
    <w:rsid w:val="000261E0"/>
    <w:rsid w:val="00026311"/>
    <w:rsid w:val="000264AB"/>
    <w:rsid w:val="00026B0C"/>
    <w:rsid w:val="00027B22"/>
    <w:rsid w:val="00030360"/>
    <w:rsid w:val="00030C0F"/>
    <w:rsid w:val="00030FD7"/>
    <w:rsid w:val="000312A3"/>
    <w:rsid w:val="000321E7"/>
    <w:rsid w:val="0003238C"/>
    <w:rsid w:val="000328F6"/>
    <w:rsid w:val="00032BD9"/>
    <w:rsid w:val="00032F88"/>
    <w:rsid w:val="00033413"/>
    <w:rsid w:val="00033BC4"/>
    <w:rsid w:val="00033C56"/>
    <w:rsid w:val="00033DF7"/>
    <w:rsid w:val="00034057"/>
    <w:rsid w:val="00034B50"/>
    <w:rsid w:val="00034F6F"/>
    <w:rsid w:val="00035467"/>
    <w:rsid w:val="00035C40"/>
    <w:rsid w:val="00035FA7"/>
    <w:rsid w:val="00035FBF"/>
    <w:rsid w:val="00036722"/>
    <w:rsid w:val="000369F3"/>
    <w:rsid w:val="00036C06"/>
    <w:rsid w:val="0003743C"/>
    <w:rsid w:val="0003776D"/>
    <w:rsid w:val="000377CF"/>
    <w:rsid w:val="00037C80"/>
    <w:rsid w:val="00037D55"/>
    <w:rsid w:val="00037DEA"/>
    <w:rsid w:val="00037F6A"/>
    <w:rsid w:val="00040A50"/>
    <w:rsid w:val="0004130A"/>
    <w:rsid w:val="0004169B"/>
    <w:rsid w:val="0004215F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13"/>
    <w:rsid w:val="00045FA3"/>
    <w:rsid w:val="00046145"/>
    <w:rsid w:val="00046510"/>
    <w:rsid w:val="000467F6"/>
    <w:rsid w:val="00046B17"/>
    <w:rsid w:val="00046DF0"/>
    <w:rsid w:val="0004707C"/>
    <w:rsid w:val="00047112"/>
    <w:rsid w:val="00047138"/>
    <w:rsid w:val="00047937"/>
    <w:rsid w:val="00047A17"/>
    <w:rsid w:val="0005019F"/>
    <w:rsid w:val="000504A9"/>
    <w:rsid w:val="000507C9"/>
    <w:rsid w:val="0005092F"/>
    <w:rsid w:val="00050CC3"/>
    <w:rsid w:val="00050F14"/>
    <w:rsid w:val="00051677"/>
    <w:rsid w:val="00051CA3"/>
    <w:rsid w:val="00051E34"/>
    <w:rsid w:val="00053713"/>
    <w:rsid w:val="000539F9"/>
    <w:rsid w:val="00054B79"/>
    <w:rsid w:val="000555FF"/>
    <w:rsid w:val="0005563A"/>
    <w:rsid w:val="00055734"/>
    <w:rsid w:val="00055B4D"/>
    <w:rsid w:val="0005631E"/>
    <w:rsid w:val="000564E0"/>
    <w:rsid w:val="00056C8C"/>
    <w:rsid w:val="00057157"/>
    <w:rsid w:val="000578E5"/>
    <w:rsid w:val="00057E2C"/>
    <w:rsid w:val="000600C6"/>
    <w:rsid w:val="00060BBD"/>
    <w:rsid w:val="00061776"/>
    <w:rsid w:val="00061A55"/>
    <w:rsid w:val="00061AD2"/>
    <w:rsid w:val="00061E67"/>
    <w:rsid w:val="00062428"/>
    <w:rsid w:val="00062A7D"/>
    <w:rsid w:val="000630CB"/>
    <w:rsid w:val="00063CA0"/>
    <w:rsid w:val="0006411B"/>
    <w:rsid w:val="00064158"/>
    <w:rsid w:val="000643F9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DBD"/>
    <w:rsid w:val="00072883"/>
    <w:rsid w:val="00072F72"/>
    <w:rsid w:val="000731EC"/>
    <w:rsid w:val="0007328C"/>
    <w:rsid w:val="00073428"/>
    <w:rsid w:val="00074284"/>
    <w:rsid w:val="0007434A"/>
    <w:rsid w:val="00074B16"/>
    <w:rsid w:val="00074BB7"/>
    <w:rsid w:val="00074C04"/>
    <w:rsid w:val="0007518A"/>
    <w:rsid w:val="000752CC"/>
    <w:rsid w:val="0007569F"/>
    <w:rsid w:val="0007606B"/>
    <w:rsid w:val="000762F5"/>
    <w:rsid w:val="000771AF"/>
    <w:rsid w:val="000772BF"/>
    <w:rsid w:val="0007755C"/>
    <w:rsid w:val="000777CC"/>
    <w:rsid w:val="0007783D"/>
    <w:rsid w:val="00080980"/>
    <w:rsid w:val="00080B98"/>
    <w:rsid w:val="000812DB"/>
    <w:rsid w:val="0008196C"/>
    <w:rsid w:val="000819B0"/>
    <w:rsid w:val="00081C5F"/>
    <w:rsid w:val="0008242C"/>
    <w:rsid w:val="00082E2A"/>
    <w:rsid w:val="00083262"/>
    <w:rsid w:val="00083BD6"/>
    <w:rsid w:val="00083C8B"/>
    <w:rsid w:val="00084133"/>
    <w:rsid w:val="000847B1"/>
    <w:rsid w:val="00084B36"/>
    <w:rsid w:val="00084C79"/>
    <w:rsid w:val="00084C9E"/>
    <w:rsid w:val="00085193"/>
    <w:rsid w:val="00085374"/>
    <w:rsid w:val="00085410"/>
    <w:rsid w:val="000858CB"/>
    <w:rsid w:val="0008597A"/>
    <w:rsid w:val="00085A3A"/>
    <w:rsid w:val="00086085"/>
    <w:rsid w:val="0008745E"/>
    <w:rsid w:val="00087BFF"/>
    <w:rsid w:val="00090363"/>
    <w:rsid w:val="00091BE0"/>
    <w:rsid w:val="00091C2A"/>
    <w:rsid w:val="00092ECE"/>
    <w:rsid w:val="0009412A"/>
    <w:rsid w:val="000967D6"/>
    <w:rsid w:val="00096B71"/>
    <w:rsid w:val="00096E05"/>
    <w:rsid w:val="000974F1"/>
    <w:rsid w:val="0009799D"/>
    <w:rsid w:val="00097CEA"/>
    <w:rsid w:val="000A034D"/>
    <w:rsid w:val="000A1581"/>
    <w:rsid w:val="000A15F8"/>
    <w:rsid w:val="000A1678"/>
    <w:rsid w:val="000A1A2D"/>
    <w:rsid w:val="000A1BC4"/>
    <w:rsid w:val="000A1BE4"/>
    <w:rsid w:val="000A1CCC"/>
    <w:rsid w:val="000A248D"/>
    <w:rsid w:val="000A2537"/>
    <w:rsid w:val="000A2B68"/>
    <w:rsid w:val="000A2D7F"/>
    <w:rsid w:val="000A32E9"/>
    <w:rsid w:val="000A3D4B"/>
    <w:rsid w:val="000A4062"/>
    <w:rsid w:val="000A4147"/>
    <w:rsid w:val="000A4535"/>
    <w:rsid w:val="000A5224"/>
    <w:rsid w:val="000A595C"/>
    <w:rsid w:val="000A5F6E"/>
    <w:rsid w:val="000A6168"/>
    <w:rsid w:val="000A6317"/>
    <w:rsid w:val="000A6475"/>
    <w:rsid w:val="000A6D90"/>
    <w:rsid w:val="000A7074"/>
    <w:rsid w:val="000A75D0"/>
    <w:rsid w:val="000B04BE"/>
    <w:rsid w:val="000B0FA2"/>
    <w:rsid w:val="000B1176"/>
    <w:rsid w:val="000B17EB"/>
    <w:rsid w:val="000B18A6"/>
    <w:rsid w:val="000B1A38"/>
    <w:rsid w:val="000B1F7D"/>
    <w:rsid w:val="000B20A5"/>
    <w:rsid w:val="000B27E4"/>
    <w:rsid w:val="000B28D7"/>
    <w:rsid w:val="000B2941"/>
    <w:rsid w:val="000B2C34"/>
    <w:rsid w:val="000B2F43"/>
    <w:rsid w:val="000B2F7A"/>
    <w:rsid w:val="000B3395"/>
    <w:rsid w:val="000B3A94"/>
    <w:rsid w:val="000B3BFF"/>
    <w:rsid w:val="000B4659"/>
    <w:rsid w:val="000B4B9B"/>
    <w:rsid w:val="000B4BF2"/>
    <w:rsid w:val="000B4FDD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2F1"/>
    <w:rsid w:val="000C0869"/>
    <w:rsid w:val="000C0BFA"/>
    <w:rsid w:val="000C1609"/>
    <w:rsid w:val="000C17C1"/>
    <w:rsid w:val="000C19D5"/>
    <w:rsid w:val="000C223A"/>
    <w:rsid w:val="000C2FEC"/>
    <w:rsid w:val="000C368D"/>
    <w:rsid w:val="000C398E"/>
    <w:rsid w:val="000C3D40"/>
    <w:rsid w:val="000C40F3"/>
    <w:rsid w:val="000C41AC"/>
    <w:rsid w:val="000C4BAB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1B28"/>
    <w:rsid w:val="000D1B84"/>
    <w:rsid w:val="000D2771"/>
    <w:rsid w:val="000D2F01"/>
    <w:rsid w:val="000D3674"/>
    <w:rsid w:val="000D3A37"/>
    <w:rsid w:val="000D3C6D"/>
    <w:rsid w:val="000D4EEF"/>
    <w:rsid w:val="000D4F7D"/>
    <w:rsid w:val="000D532E"/>
    <w:rsid w:val="000D54C5"/>
    <w:rsid w:val="000D5600"/>
    <w:rsid w:val="000D5ECD"/>
    <w:rsid w:val="000D6543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519"/>
    <w:rsid w:val="000E1751"/>
    <w:rsid w:val="000E17DC"/>
    <w:rsid w:val="000E18FE"/>
    <w:rsid w:val="000E289D"/>
    <w:rsid w:val="000E2C68"/>
    <w:rsid w:val="000E2CE0"/>
    <w:rsid w:val="000E2FA0"/>
    <w:rsid w:val="000E30A6"/>
    <w:rsid w:val="000E3236"/>
    <w:rsid w:val="000E3752"/>
    <w:rsid w:val="000E472D"/>
    <w:rsid w:val="000E47D5"/>
    <w:rsid w:val="000E498A"/>
    <w:rsid w:val="000E4BAA"/>
    <w:rsid w:val="000E5037"/>
    <w:rsid w:val="000E52E3"/>
    <w:rsid w:val="000E557D"/>
    <w:rsid w:val="000E5582"/>
    <w:rsid w:val="000E56E6"/>
    <w:rsid w:val="000E5C29"/>
    <w:rsid w:val="000E6700"/>
    <w:rsid w:val="000E6ABB"/>
    <w:rsid w:val="000E7CA4"/>
    <w:rsid w:val="000E7E76"/>
    <w:rsid w:val="000E7F9A"/>
    <w:rsid w:val="000F0861"/>
    <w:rsid w:val="000F08C4"/>
    <w:rsid w:val="000F08E5"/>
    <w:rsid w:val="000F0B03"/>
    <w:rsid w:val="000F0ECC"/>
    <w:rsid w:val="000F1281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77C"/>
    <w:rsid w:val="000F4BC1"/>
    <w:rsid w:val="000F4D41"/>
    <w:rsid w:val="000F4E2A"/>
    <w:rsid w:val="000F4FCD"/>
    <w:rsid w:val="000F5254"/>
    <w:rsid w:val="000F526E"/>
    <w:rsid w:val="000F55AC"/>
    <w:rsid w:val="000F5AA5"/>
    <w:rsid w:val="000F5D3C"/>
    <w:rsid w:val="000F5E88"/>
    <w:rsid w:val="000F5F10"/>
    <w:rsid w:val="000F6420"/>
    <w:rsid w:val="000F6616"/>
    <w:rsid w:val="000F666E"/>
    <w:rsid w:val="000F6D38"/>
    <w:rsid w:val="000F6E58"/>
    <w:rsid w:val="000F7177"/>
    <w:rsid w:val="000F77DD"/>
    <w:rsid w:val="000F7E7B"/>
    <w:rsid w:val="00100136"/>
    <w:rsid w:val="001001C0"/>
    <w:rsid w:val="00101434"/>
    <w:rsid w:val="0010161F"/>
    <w:rsid w:val="00101848"/>
    <w:rsid w:val="00101BAF"/>
    <w:rsid w:val="00101C87"/>
    <w:rsid w:val="00102499"/>
    <w:rsid w:val="00102CB6"/>
    <w:rsid w:val="0010324F"/>
    <w:rsid w:val="00103382"/>
    <w:rsid w:val="0010367E"/>
    <w:rsid w:val="001036C7"/>
    <w:rsid w:val="00103793"/>
    <w:rsid w:val="00103967"/>
    <w:rsid w:val="00103D73"/>
    <w:rsid w:val="00103EBF"/>
    <w:rsid w:val="00104390"/>
    <w:rsid w:val="00104413"/>
    <w:rsid w:val="00104530"/>
    <w:rsid w:val="0010490A"/>
    <w:rsid w:val="0010491D"/>
    <w:rsid w:val="00104BA6"/>
    <w:rsid w:val="00104D41"/>
    <w:rsid w:val="0010505A"/>
    <w:rsid w:val="00105B77"/>
    <w:rsid w:val="00105F21"/>
    <w:rsid w:val="00106679"/>
    <w:rsid w:val="00106F79"/>
    <w:rsid w:val="001072E6"/>
    <w:rsid w:val="0010737B"/>
    <w:rsid w:val="00107502"/>
    <w:rsid w:val="001078CC"/>
    <w:rsid w:val="00110066"/>
    <w:rsid w:val="001101E8"/>
    <w:rsid w:val="00110881"/>
    <w:rsid w:val="001115F5"/>
    <w:rsid w:val="00111C40"/>
    <w:rsid w:val="00111D84"/>
    <w:rsid w:val="0011201B"/>
    <w:rsid w:val="0011231B"/>
    <w:rsid w:val="00112B67"/>
    <w:rsid w:val="00112C40"/>
    <w:rsid w:val="0011340E"/>
    <w:rsid w:val="001135B4"/>
    <w:rsid w:val="001135DA"/>
    <w:rsid w:val="00113640"/>
    <w:rsid w:val="001148E8"/>
    <w:rsid w:val="001148EB"/>
    <w:rsid w:val="00114C44"/>
    <w:rsid w:val="00114F4F"/>
    <w:rsid w:val="001152CF"/>
    <w:rsid w:val="0011564D"/>
    <w:rsid w:val="00115B75"/>
    <w:rsid w:val="0011607C"/>
    <w:rsid w:val="0011637D"/>
    <w:rsid w:val="0011641D"/>
    <w:rsid w:val="001166EA"/>
    <w:rsid w:val="00116B8B"/>
    <w:rsid w:val="00116D77"/>
    <w:rsid w:val="00116F01"/>
    <w:rsid w:val="00116F34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178"/>
    <w:rsid w:val="001235EA"/>
    <w:rsid w:val="001236A6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24E"/>
    <w:rsid w:val="00127E8D"/>
    <w:rsid w:val="001301A7"/>
    <w:rsid w:val="001302B1"/>
    <w:rsid w:val="00130512"/>
    <w:rsid w:val="00131630"/>
    <w:rsid w:val="00131A29"/>
    <w:rsid w:val="00131ADA"/>
    <w:rsid w:val="001321C7"/>
    <w:rsid w:val="001322E6"/>
    <w:rsid w:val="001324D8"/>
    <w:rsid w:val="00132DFE"/>
    <w:rsid w:val="00132E34"/>
    <w:rsid w:val="00132EFF"/>
    <w:rsid w:val="001332EF"/>
    <w:rsid w:val="001337F9"/>
    <w:rsid w:val="00133C3F"/>
    <w:rsid w:val="00134554"/>
    <w:rsid w:val="00134B05"/>
    <w:rsid w:val="00134BA5"/>
    <w:rsid w:val="00135345"/>
    <w:rsid w:val="0013545E"/>
    <w:rsid w:val="00135558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40148"/>
    <w:rsid w:val="0014043A"/>
    <w:rsid w:val="00140594"/>
    <w:rsid w:val="001405A1"/>
    <w:rsid w:val="00140626"/>
    <w:rsid w:val="00140B48"/>
    <w:rsid w:val="001412E8"/>
    <w:rsid w:val="00141AFE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CAE"/>
    <w:rsid w:val="00142D06"/>
    <w:rsid w:val="001431D8"/>
    <w:rsid w:val="00143386"/>
    <w:rsid w:val="00143408"/>
    <w:rsid w:val="0014345A"/>
    <w:rsid w:val="00143819"/>
    <w:rsid w:val="00143A24"/>
    <w:rsid w:val="0014432E"/>
    <w:rsid w:val="001445F1"/>
    <w:rsid w:val="001448ED"/>
    <w:rsid w:val="001448EE"/>
    <w:rsid w:val="00144BB5"/>
    <w:rsid w:val="00144C95"/>
    <w:rsid w:val="00144CAF"/>
    <w:rsid w:val="00145277"/>
    <w:rsid w:val="001456CF"/>
    <w:rsid w:val="001459B7"/>
    <w:rsid w:val="00145A69"/>
    <w:rsid w:val="00145D82"/>
    <w:rsid w:val="001461F0"/>
    <w:rsid w:val="001467A4"/>
    <w:rsid w:val="001469F9"/>
    <w:rsid w:val="00146AAA"/>
    <w:rsid w:val="00146FA1"/>
    <w:rsid w:val="0014740D"/>
    <w:rsid w:val="001475BE"/>
    <w:rsid w:val="00147E9E"/>
    <w:rsid w:val="00150141"/>
    <w:rsid w:val="00150478"/>
    <w:rsid w:val="00150A6E"/>
    <w:rsid w:val="00150BD7"/>
    <w:rsid w:val="001510E0"/>
    <w:rsid w:val="0015135A"/>
    <w:rsid w:val="001515C0"/>
    <w:rsid w:val="00151A45"/>
    <w:rsid w:val="0015287E"/>
    <w:rsid w:val="00152AC2"/>
    <w:rsid w:val="00152EDA"/>
    <w:rsid w:val="00153407"/>
    <w:rsid w:val="00153417"/>
    <w:rsid w:val="001535F7"/>
    <w:rsid w:val="00153642"/>
    <w:rsid w:val="0015416B"/>
    <w:rsid w:val="001546FA"/>
    <w:rsid w:val="0015475F"/>
    <w:rsid w:val="00154A41"/>
    <w:rsid w:val="00154DC0"/>
    <w:rsid w:val="001550C1"/>
    <w:rsid w:val="00155707"/>
    <w:rsid w:val="00155B1E"/>
    <w:rsid w:val="00155F50"/>
    <w:rsid w:val="00156176"/>
    <w:rsid w:val="00156EDB"/>
    <w:rsid w:val="001573A8"/>
    <w:rsid w:val="001573DE"/>
    <w:rsid w:val="001574E5"/>
    <w:rsid w:val="0015791F"/>
    <w:rsid w:val="00157B4F"/>
    <w:rsid w:val="00160022"/>
    <w:rsid w:val="001601A1"/>
    <w:rsid w:val="00160633"/>
    <w:rsid w:val="0016075E"/>
    <w:rsid w:val="00160D51"/>
    <w:rsid w:val="0016167C"/>
    <w:rsid w:val="00162450"/>
    <w:rsid w:val="00162751"/>
    <w:rsid w:val="00162BF3"/>
    <w:rsid w:val="00162C49"/>
    <w:rsid w:val="00162EA2"/>
    <w:rsid w:val="001635A1"/>
    <w:rsid w:val="001637E1"/>
    <w:rsid w:val="00163BD1"/>
    <w:rsid w:val="00163DEF"/>
    <w:rsid w:val="0016402E"/>
    <w:rsid w:val="00164177"/>
    <w:rsid w:val="001644DF"/>
    <w:rsid w:val="00164A2D"/>
    <w:rsid w:val="00164B6D"/>
    <w:rsid w:val="001651C6"/>
    <w:rsid w:val="0016528C"/>
    <w:rsid w:val="00165312"/>
    <w:rsid w:val="00165343"/>
    <w:rsid w:val="00166A4F"/>
    <w:rsid w:val="00166D1A"/>
    <w:rsid w:val="00166E42"/>
    <w:rsid w:val="00166E5C"/>
    <w:rsid w:val="0016755A"/>
    <w:rsid w:val="00167A9D"/>
    <w:rsid w:val="00167AC1"/>
    <w:rsid w:val="0017001A"/>
    <w:rsid w:val="00170536"/>
    <w:rsid w:val="00170897"/>
    <w:rsid w:val="00171293"/>
    <w:rsid w:val="001712A4"/>
    <w:rsid w:val="00172444"/>
    <w:rsid w:val="00172A47"/>
    <w:rsid w:val="00172CF4"/>
    <w:rsid w:val="00172D39"/>
    <w:rsid w:val="001731E7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6C48"/>
    <w:rsid w:val="00177927"/>
    <w:rsid w:val="00177BEF"/>
    <w:rsid w:val="00177E0F"/>
    <w:rsid w:val="00180C06"/>
    <w:rsid w:val="00180D98"/>
    <w:rsid w:val="00181048"/>
    <w:rsid w:val="0018144C"/>
    <w:rsid w:val="00181514"/>
    <w:rsid w:val="00181716"/>
    <w:rsid w:val="00182392"/>
    <w:rsid w:val="00182C08"/>
    <w:rsid w:val="00182CE9"/>
    <w:rsid w:val="00183077"/>
    <w:rsid w:val="00183450"/>
    <w:rsid w:val="00183BE7"/>
    <w:rsid w:val="001849B0"/>
    <w:rsid w:val="00184FA3"/>
    <w:rsid w:val="00185494"/>
    <w:rsid w:val="001855CF"/>
    <w:rsid w:val="0018576D"/>
    <w:rsid w:val="00185777"/>
    <w:rsid w:val="00185950"/>
    <w:rsid w:val="00185E5B"/>
    <w:rsid w:val="0018620C"/>
    <w:rsid w:val="00186475"/>
    <w:rsid w:val="001864EC"/>
    <w:rsid w:val="001866B6"/>
    <w:rsid w:val="00187AB9"/>
    <w:rsid w:val="00187E23"/>
    <w:rsid w:val="001901B6"/>
    <w:rsid w:val="0019053E"/>
    <w:rsid w:val="00190662"/>
    <w:rsid w:val="0019080B"/>
    <w:rsid w:val="00191025"/>
    <w:rsid w:val="00191186"/>
    <w:rsid w:val="001923BD"/>
    <w:rsid w:val="00192574"/>
    <w:rsid w:val="001926A7"/>
    <w:rsid w:val="00192869"/>
    <w:rsid w:val="00193184"/>
    <w:rsid w:val="00193400"/>
    <w:rsid w:val="00193486"/>
    <w:rsid w:val="001936F1"/>
    <w:rsid w:val="00194330"/>
    <w:rsid w:val="0019468F"/>
    <w:rsid w:val="001948C1"/>
    <w:rsid w:val="00195220"/>
    <w:rsid w:val="0019532C"/>
    <w:rsid w:val="001954E9"/>
    <w:rsid w:val="001954FE"/>
    <w:rsid w:val="00195735"/>
    <w:rsid w:val="00195D53"/>
    <w:rsid w:val="001960A0"/>
    <w:rsid w:val="0019613F"/>
    <w:rsid w:val="001963FE"/>
    <w:rsid w:val="00196854"/>
    <w:rsid w:val="001968D9"/>
    <w:rsid w:val="00197110"/>
    <w:rsid w:val="001974EF"/>
    <w:rsid w:val="00197735"/>
    <w:rsid w:val="00197B5F"/>
    <w:rsid w:val="00197BE6"/>
    <w:rsid w:val="00197D59"/>
    <w:rsid w:val="00197ECD"/>
    <w:rsid w:val="00197F6D"/>
    <w:rsid w:val="001A0257"/>
    <w:rsid w:val="001A0EC4"/>
    <w:rsid w:val="001A0F1D"/>
    <w:rsid w:val="001A1358"/>
    <w:rsid w:val="001A1906"/>
    <w:rsid w:val="001A1AED"/>
    <w:rsid w:val="001A254C"/>
    <w:rsid w:val="001A29E5"/>
    <w:rsid w:val="001A2BAF"/>
    <w:rsid w:val="001A2C98"/>
    <w:rsid w:val="001A2E29"/>
    <w:rsid w:val="001A34BC"/>
    <w:rsid w:val="001A35EC"/>
    <w:rsid w:val="001A3E4A"/>
    <w:rsid w:val="001A3F3A"/>
    <w:rsid w:val="001A4084"/>
    <w:rsid w:val="001A45E3"/>
    <w:rsid w:val="001A4797"/>
    <w:rsid w:val="001A49D5"/>
    <w:rsid w:val="001A5107"/>
    <w:rsid w:val="001A52D3"/>
    <w:rsid w:val="001A6A6D"/>
    <w:rsid w:val="001A75DC"/>
    <w:rsid w:val="001A7F4F"/>
    <w:rsid w:val="001B002C"/>
    <w:rsid w:val="001B0063"/>
    <w:rsid w:val="001B01B1"/>
    <w:rsid w:val="001B069C"/>
    <w:rsid w:val="001B120F"/>
    <w:rsid w:val="001B1344"/>
    <w:rsid w:val="001B1DA4"/>
    <w:rsid w:val="001B2821"/>
    <w:rsid w:val="001B295E"/>
    <w:rsid w:val="001B316C"/>
    <w:rsid w:val="001B32EC"/>
    <w:rsid w:val="001B358D"/>
    <w:rsid w:val="001B36D7"/>
    <w:rsid w:val="001B3A0A"/>
    <w:rsid w:val="001B3CD4"/>
    <w:rsid w:val="001B4180"/>
    <w:rsid w:val="001B42D8"/>
    <w:rsid w:val="001B43D6"/>
    <w:rsid w:val="001B51F1"/>
    <w:rsid w:val="001B544A"/>
    <w:rsid w:val="001B552E"/>
    <w:rsid w:val="001B5601"/>
    <w:rsid w:val="001B6176"/>
    <w:rsid w:val="001B65D2"/>
    <w:rsid w:val="001B66BF"/>
    <w:rsid w:val="001B6A8C"/>
    <w:rsid w:val="001B6BBF"/>
    <w:rsid w:val="001B74AA"/>
    <w:rsid w:val="001B77AC"/>
    <w:rsid w:val="001B7CD5"/>
    <w:rsid w:val="001C0D27"/>
    <w:rsid w:val="001C0E92"/>
    <w:rsid w:val="001C12D9"/>
    <w:rsid w:val="001C20A2"/>
    <w:rsid w:val="001C2551"/>
    <w:rsid w:val="001C2836"/>
    <w:rsid w:val="001C2B1F"/>
    <w:rsid w:val="001C2B2C"/>
    <w:rsid w:val="001C33AB"/>
    <w:rsid w:val="001C3CE0"/>
    <w:rsid w:val="001C3F37"/>
    <w:rsid w:val="001C406D"/>
    <w:rsid w:val="001C476F"/>
    <w:rsid w:val="001C4ADE"/>
    <w:rsid w:val="001C501B"/>
    <w:rsid w:val="001C5789"/>
    <w:rsid w:val="001C60D0"/>
    <w:rsid w:val="001C7737"/>
    <w:rsid w:val="001C7B52"/>
    <w:rsid w:val="001C7B5D"/>
    <w:rsid w:val="001C7F64"/>
    <w:rsid w:val="001D0226"/>
    <w:rsid w:val="001D09CC"/>
    <w:rsid w:val="001D0CC6"/>
    <w:rsid w:val="001D0FB1"/>
    <w:rsid w:val="001D1072"/>
    <w:rsid w:val="001D1347"/>
    <w:rsid w:val="001D15DE"/>
    <w:rsid w:val="001D1CBB"/>
    <w:rsid w:val="001D24D3"/>
    <w:rsid w:val="001D2D95"/>
    <w:rsid w:val="001D3679"/>
    <w:rsid w:val="001D3A21"/>
    <w:rsid w:val="001D3A78"/>
    <w:rsid w:val="001D3D47"/>
    <w:rsid w:val="001D3E9D"/>
    <w:rsid w:val="001D3EB4"/>
    <w:rsid w:val="001D4010"/>
    <w:rsid w:val="001D4057"/>
    <w:rsid w:val="001D4770"/>
    <w:rsid w:val="001D4AB7"/>
    <w:rsid w:val="001D4AC5"/>
    <w:rsid w:val="001D50BD"/>
    <w:rsid w:val="001D50DB"/>
    <w:rsid w:val="001D5963"/>
    <w:rsid w:val="001D5BC6"/>
    <w:rsid w:val="001D5DCF"/>
    <w:rsid w:val="001D6C80"/>
    <w:rsid w:val="001D6D2B"/>
    <w:rsid w:val="001D6D87"/>
    <w:rsid w:val="001D6F53"/>
    <w:rsid w:val="001D766A"/>
    <w:rsid w:val="001D7A5B"/>
    <w:rsid w:val="001D7B1E"/>
    <w:rsid w:val="001D7D6E"/>
    <w:rsid w:val="001D7F28"/>
    <w:rsid w:val="001E0570"/>
    <w:rsid w:val="001E0B44"/>
    <w:rsid w:val="001E0D32"/>
    <w:rsid w:val="001E0DCF"/>
    <w:rsid w:val="001E1101"/>
    <w:rsid w:val="001E113E"/>
    <w:rsid w:val="001E15E7"/>
    <w:rsid w:val="001E19FE"/>
    <w:rsid w:val="001E1C20"/>
    <w:rsid w:val="001E2408"/>
    <w:rsid w:val="001E2B42"/>
    <w:rsid w:val="001E2C98"/>
    <w:rsid w:val="001E3694"/>
    <w:rsid w:val="001E3B3F"/>
    <w:rsid w:val="001E4449"/>
    <w:rsid w:val="001E49DD"/>
    <w:rsid w:val="001E4BED"/>
    <w:rsid w:val="001E5426"/>
    <w:rsid w:val="001E672D"/>
    <w:rsid w:val="001E6A4E"/>
    <w:rsid w:val="001E6FEC"/>
    <w:rsid w:val="001E7F2C"/>
    <w:rsid w:val="001F034E"/>
    <w:rsid w:val="001F03AE"/>
    <w:rsid w:val="001F0C78"/>
    <w:rsid w:val="001F196E"/>
    <w:rsid w:val="001F1D30"/>
    <w:rsid w:val="001F2006"/>
    <w:rsid w:val="001F2103"/>
    <w:rsid w:val="001F2353"/>
    <w:rsid w:val="001F2432"/>
    <w:rsid w:val="001F2802"/>
    <w:rsid w:val="001F30C1"/>
    <w:rsid w:val="001F3A14"/>
    <w:rsid w:val="001F3B90"/>
    <w:rsid w:val="001F3DE8"/>
    <w:rsid w:val="001F3F7D"/>
    <w:rsid w:val="001F4634"/>
    <w:rsid w:val="001F47B1"/>
    <w:rsid w:val="001F5114"/>
    <w:rsid w:val="001F55C9"/>
    <w:rsid w:val="001F581D"/>
    <w:rsid w:val="001F5894"/>
    <w:rsid w:val="001F5A7D"/>
    <w:rsid w:val="001F658F"/>
    <w:rsid w:val="001F671F"/>
    <w:rsid w:val="001F684E"/>
    <w:rsid w:val="001F70D4"/>
    <w:rsid w:val="001F7338"/>
    <w:rsid w:val="001F7479"/>
    <w:rsid w:val="001F7749"/>
    <w:rsid w:val="001F7A03"/>
    <w:rsid w:val="001F7A1A"/>
    <w:rsid w:val="001F7AAA"/>
    <w:rsid w:val="002002C1"/>
    <w:rsid w:val="002003CE"/>
    <w:rsid w:val="002005FD"/>
    <w:rsid w:val="00200627"/>
    <w:rsid w:val="002006BD"/>
    <w:rsid w:val="00200730"/>
    <w:rsid w:val="0020180B"/>
    <w:rsid w:val="0020183E"/>
    <w:rsid w:val="00201B2E"/>
    <w:rsid w:val="0020288A"/>
    <w:rsid w:val="002029DC"/>
    <w:rsid w:val="00202A0D"/>
    <w:rsid w:val="00202B72"/>
    <w:rsid w:val="002032DA"/>
    <w:rsid w:val="002039B8"/>
    <w:rsid w:val="00203C94"/>
    <w:rsid w:val="0020428A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06D1B"/>
    <w:rsid w:val="00207F6F"/>
    <w:rsid w:val="002103E0"/>
    <w:rsid w:val="0021066F"/>
    <w:rsid w:val="0021090E"/>
    <w:rsid w:val="00210A03"/>
    <w:rsid w:val="00210B00"/>
    <w:rsid w:val="00210DE8"/>
    <w:rsid w:val="00211147"/>
    <w:rsid w:val="0021139C"/>
    <w:rsid w:val="002113A3"/>
    <w:rsid w:val="002116C0"/>
    <w:rsid w:val="002117BE"/>
    <w:rsid w:val="00211BFD"/>
    <w:rsid w:val="00212253"/>
    <w:rsid w:val="0021228F"/>
    <w:rsid w:val="002126D1"/>
    <w:rsid w:val="002138B9"/>
    <w:rsid w:val="00213B8E"/>
    <w:rsid w:val="00213C20"/>
    <w:rsid w:val="00214613"/>
    <w:rsid w:val="0021484D"/>
    <w:rsid w:val="002149F1"/>
    <w:rsid w:val="00214D9A"/>
    <w:rsid w:val="00215189"/>
    <w:rsid w:val="002153F0"/>
    <w:rsid w:val="00215AC4"/>
    <w:rsid w:val="00216001"/>
    <w:rsid w:val="00216973"/>
    <w:rsid w:val="0021789B"/>
    <w:rsid w:val="002201B5"/>
    <w:rsid w:val="002203C0"/>
    <w:rsid w:val="0022062E"/>
    <w:rsid w:val="002209B3"/>
    <w:rsid w:val="00220E3C"/>
    <w:rsid w:val="002223AC"/>
    <w:rsid w:val="00222451"/>
    <w:rsid w:val="00222644"/>
    <w:rsid w:val="0022273F"/>
    <w:rsid w:val="00222A81"/>
    <w:rsid w:val="00222DF7"/>
    <w:rsid w:val="00222EF8"/>
    <w:rsid w:val="00223525"/>
    <w:rsid w:val="002238D5"/>
    <w:rsid w:val="00223A0C"/>
    <w:rsid w:val="00223BF7"/>
    <w:rsid w:val="00223C1A"/>
    <w:rsid w:val="00223D3E"/>
    <w:rsid w:val="00224142"/>
    <w:rsid w:val="00224367"/>
    <w:rsid w:val="002244F3"/>
    <w:rsid w:val="00224564"/>
    <w:rsid w:val="00224AE4"/>
    <w:rsid w:val="002251CC"/>
    <w:rsid w:val="00225649"/>
    <w:rsid w:val="00225685"/>
    <w:rsid w:val="002259A5"/>
    <w:rsid w:val="00225F01"/>
    <w:rsid w:val="00226680"/>
    <w:rsid w:val="00227803"/>
    <w:rsid w:val="002279C8"/>
    <w:rsid w:val="002300DF"/>
    <w:rsid w:val="00230305"/>
    <w:rsid w:val="00230793"/>
    <w:rsid w:val="00230CF9"/>
    <w:rsid w:val="0023212D"/>
    <w:rsid w:val="00232199"/>
    <w:rsid w:val="00232331"/>
    <w:rsid w:val="00232568"/>
    <w:rsid w:val="00232B9E"/>
    <w:rsid w:val="00232C69"/>
    <w:rsid w:val="00232E9C"/>
    <w:rsid w:val="0023362E"/>
    <w:rsid w:val="002337B0"/>
    <w:rsid w:val="002337C6"/>
    <w:rsid w:val="002342A8"/>
    <w:rsid w:val="00235203"/>
    <w:rsid w:val="00235517"/>
    <w:rsid w:val="00235E13"/>
    <w:rsid w:val="00236113"/>
    <w:rsid w:val="0023624E"/>
    <w:rsid w:val="0023629E"/>
    <w:rsid w:val="00236CAC"/>
    <w:rsid w:val="00237229"/>
    <w:rsid w:val="002372A5"/>
    <w:rsid w:val="00237B5B"/>
    <w:rsid w:val="0024036C"/>
    <w:rsid w:val="00240803"/>
    <w:rsid w:val="00240A0E"/>
    <w:rsid w:val="002410F4"/>
    <w:rsid w:val="00241102"/>
    <w:rsid w:val="002412DC"/>
    <w:rsid w:val="0024220A"/>
    <w:rsid w:val="00242232"/>
    <w:rsid w:val="00242237"/>
    <w:rsid w:val="0024333F"/>
    <w:rsid w:val="002434A5"/>
    <w:rsid w:val="002440C8"/>
    <w:rsid w:val="00244974"/>
    <w:rsid w:val="00244C6A"/>
    <w:rsid w:val="00244CD0"/>
    <w:rsid w:val="00244D99"/>
    <w:rsid w:val="002453EB"/>
    <w:rsid w:val="002455A6"/>
    <w:rsid w:val="00245D0C"/>
    <w:rsid w:val="0024643B"/>
    <w:rsid w:val="00246481"/>
    <w:rsid w:val="00246A71"/>
    <w:rsid w:val="00246E7F"/>
    <w:rsid w:val="00246EB4"/>
    <w:rsid w:val="0024702C"/>
    <w:rsid w:val="002473E1"/>
    <w:rsid w:val="00247B43"/>
    <w:rsid w:val="00247D8B"/>
    <w:rsid w:val="00247DA0"/>
    <w:rsid w:val="0025043D"/>
    <w:rsid w:val="00250D4A"/>
    <w:rsid w:val="00250F50"/>
    <w:rsid w:val="00251122"/>
    <w:rsid w:val="00251160"/>
    <w:rsid w:val="00251889"/>
    <w:rsid w:val="002519BA"/>
    <w:rsid w:val="00251E18"/>
    <w:rsid w:val="00252215"/>
    <w:rsid w:val="00252856"/>
    <w:rsid w:val="002528DA"/>
    <w:rsid w:val="00252959"/>
    <w:rsid w:val="002537B8"/>
    <w:rsid w:val="00253A4C"/>
    <w:rsid w:val="00253B4A"/>
    <w:rsid w:val="00253C5F"/>
    <w:rsid w:val="00253EFD"/>
    <w:rsid w:val="0025450E"/>
    <w:rsid w:val="002547CE"/>
    <w:rsid w:val="00254A71"/>
    <w:rsid w:val="002559A5"/>
    <w:rsid w:val="002567A6"/>
    <w:rsid w:val="00256E53"/>
    <w:rsid w:val="00257174"/>
    <w:rsid w:val="0025785F"/>
    <w:rsid w:val="0026039C"/>
    <w:rsid w:val="00260BE8"/>
    <w:rsid w:val="00260DAA"/>
    <w:rsid w:val="00260F4B"/>
    <w:rsid w:val="0026130F"/>
    <w:rsid w:val="00261391"/>
    <w:rsid w:val="002613EA"/>
    <w:rsid w:val="0026161A"/>
    <w:rsid w:val="0026170D"/>
    <w:rsid w:val="00261B2C"/>
    <w:rsid w:val="00261C41"/>
    <w:rsid w:val="00261D52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4A7E"/>
    <w:rsid w:val="0026555F"/>
    <w:rsid w:val="00265C56"/>
    <w:rsid w:val="00265C9A"/>
    <w:rsid w:val="00265D70"/>
    <w:rsid w:val="002660CC"/>
    <w:rsid w:val="00266E12"/>
    <w:rsid w:val="00266E47"/>
    <w:rsid w:val="00267177"/>
    <w:rsid w:val="00267495"/>
    <w:rsid w:val="00270099"/>
    <w:rsid w:val="00270666"/>
    <w:rsid w:val="002708AE"/>
    <w:rsid w:val="00270D44"/>
    <w:rsid w:val="00270E24"/>
    <w:rsid w:val="00270FB4"/>
    <w:rsid w:val="002710C0"/>
    <w:rsid w:val="00271134"/>
    <w:rsid w:val="002715E5"/>
    <w:rsid w:val="002720C9"/>
    <w:rsid w:val="0027215E"/>
    <w:rsid w:val="0027236C"/>
    <w:rsid w:val="00272689"/>
    <w:rsid w:val="00273E60"/>
    <w:rsid w:val="002752B9"/>
    <w:rsid w:val="002753AD"/>
    <w:rsid w:val="002755BE"/>
    <w:rsid w:val="00275A8E"/>
    <w:rsid w:val="00275C75"/>
    <w:rsid w:val="002760E8"/>
    <w:rsid w:val="00276620"/>
    <w:rsid w:val="00276A64"/>
    <w:rsid w:val="00276E88"/>
    <w:rsid w:val="00277707"/>
    <w:rsid w:val="00277766"/>
    <w:rsid w:val="0028015D"/>
    <w:rsid w:val="00280A60"/>
    <w:rsid w:val="00280D21"/>
    <w:rsid w:val="00280FD1"/>
    <w:rsid w:val="00281536"/>
    <w:rsid w:val="002816AF"/>
    <w:rsid w:val="002816B4"/>
    <w:rsid w:val="0028184A"/>
    <w:rsid w:val="00281AAB"/>
    <w:rsid w:val="0028274B"/>
    <w:rsid w:val="00282A41"/>
    <w:rsid w:val="00282C4F"/>
    <w:rsid w:val="0028357D"/>
    <w:rsid w:val="00283831"/>
    <w:rsid w:val="0028389A"/>
    <w:rsid w:val="0028390E"/>
    <w:rsid w:val="00283B8B"/>
    <w:rsid w:val="00284278"/>
    <w:rsid w:val="00285B65"/>
    <w:rsid w:val="0028639C"/>
    <w:rsid w:val="00286C4D"/>
    <w:rsid w:val="00286C80"/>
    <w:rsid w:val="00286CFA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24B2"/>
    <w:rsid w:val="00292514"/>
    <w:rsid w:val="002925CD"/>
    <w:rsid w:val="00292ACD"/>
    <w:rsid w:val="00292B0E"/>
    <w:rsid w:val="00292C97"/>
    <w:rsid w:val="0029384C"/>
    <w:rsid w:val="0029391D"/>
    <w:rsid w:val="00293F0C"/>
    <w:rsid w:val="00294130"/>
    <w:rsid w:val="002941D1"/>
    <w:rsid w:val="002944D7"/>
    <w:rsid w:val="002945CA"/>
    <w:rsid w:val="00294AE0"/>
    <w:rsid w:val="00295DE8"/>
    <w:rsid w:val="00296E10"/>
    <w:rsid w:val="00297116"/>
    <w:rsid w:val="0029711F"/>
    <w:rsid w:val="002971DB"/>
    <w:rsid w:val="0029736C"/>
    <w:rsid w:val="002974C8"/>
    <w:rsid w:val="00297911"/>
    <w:rsid w:val="00297927"/>
    <w:rsid w:val="00297FCB"/>
    <w:rsid w:val="002A027F"/>
    <w:rsid w:val="002A0585"/>
    <w:rsid w:val="002A0767"/>
    <w:rsid w:val="002A0A41"/>
    <w:rsid w:val="002A223D"/>
    <w:rsid w:val="002A2252"/>
    <w:rsid w:val="002A2302"/>
    <w:rsid w:val="002A2562"/>
    <w:rsid w:val="002A2757"/>
    <w:rsid w:val="002A27DE"/>
    <w:rsid w:val="002A28EE"/>
    <w:rsid w:val="002A3126"/>
    <w:rsid w:val="002A3193"/>
    <w:rsid w:val="002A3A7B"/>
    <w:rsid w:val="002A4682"/>
    <w:rsid w:val="002A468D"/>
    <w:rsid w:val="002A4779"/>
    <w:rsid w:val="002A4890"/>
    <w:rsid w:val="002A4F78"/>
    <w:rsid w:val="002A4FE1"/>
    <w:rsid w:val="002A5057"/>
    <w:rsid w:val="002A558E"/>
    <w:rsid w:val="002A55A4"/>
    <w:rsid w:val="002A57CE"/>
    <w:rsid w:val="002A5857"/>
    <w:rsid w:val="002A58F8"/>
    <w:rsid w:val="002A5CE8"/>
    <w:rsid w:val="002A65F8"/>
    <w:rsid w:val="002A6966"/>
    <w:rsid w:val="002A6A5A"/>
    <w:rsid w:val="002A6E24"/>
    <w:rsid w:val="002A71ED"/>
    <w:rsid w:val="002A7FE7"/>
    <w:rsid w:val="002B0828"/>
    <w:rsid w:val="002B1249"/>
    <w:rsid w:val="002B13A6"/>
    <w:rsid w:val="002B14A2"/>
    <w:rsid w:val="002B24DA"/>
    <w:rsid w:val="002B2739"/>
    <w:rsid w:val="002B27F7"/>
    <w:rsid w:val="002B3C43"/>
    <w:rsid w:val="002B3E21"/>
    <w:rsid w:val="002B467B"/>
    <w:rsid w:val="002B4A0E"/>
    <w:rsid w:val="002B4CDD"/>
    <w:rsid w:val="002B50C4"/>
    <w:rsid w:val="002B5108"/>
    <w:rsid w:val="002B575D"/>
    <w:rsid w:val="002B57CE"/>
    <w:rsid w:val="002B5D14"/>
    <w:rsid w:val="002B621D"/>
    <w:rsid w:val="002B6489"/>
    <w:rsid w:val="002B64CF"/>
    <w:rsid w:val="002B74C7"/>
    <w:rsid w:val="002B7749"/>
    <w:rsid w:val="002B778C"/>
    <w:rsid w:val="002B7A89"/>
    <w:rsid w:val="002B7B11"/>
    <w:rsid w:val="002C0812"/>
    <w:rsid w:val="002C0B76"/>
    <w:rsid w:val="002C0FDD"/>
    <w:rsid w:val="002C1911"/>
    <w:rsid w:val="002C19E3"/>
    <w:rsid w:val="002C1A12"/>
    <w:rsid w:val="002C1D79"/>
    <w:rsid w:val="002C230A"/>
    <w:rsid w:val="002C2B04"/>
    <w:rsid w:val="002C2DE4"/>
    <w:rsid w:val="002C3216"/>
    <w:rsid w:val="002C3224"/>
    <w:rsid w:val="002C3AC1"/>
    <w:rsid w:val="002C4D7B"/>
    <w:rsid w:val="002C4F4F"/>
    <w:rsid w:val="002C524D"/>
    <w:rsid w:val="002C5A39"/>
    <w:rsid w:val="002C60B9"/>
    <w:rsid w:val="002C6868"/>
    <w:rsid w:val="002C68D2"/>
    <w:rsid w:val="002C6E61"/>
    <w:rsid w:val="002C6F20"/>
    <w:rsid w:val="002C7000"/>
    <w:rsid w:val="002C736D"/>
    <w:rsid w:val="002C74B8"/>
    <w:rsid w:val="002C7BAA"/>
    <w:rsid w:val="002C7F92"/>
    <w:rsid w:val="002D0084"/>
    <w:rsid w:val="002D00A6"/>
    <w:rsid w:val="002D0178"/>
    <w:rsid w:val="002D087D"/>
    <w:rsid w:val="002D09F6"/>
    <w:rsid w:val="002D0CE5"/>
    <w:rsid w:val="002D149C"/>
    <w:rsid w:val="002D17B9"/>
    <w:rsid w:val="002D1EEB"/>
    <w:rsid w:val="002D2022"/>
    <w:rsid w:val="002D21C7"/>
    <w:rsid w:val="002D2D4F"/>
    <w:rsid w:val="002D2D9F"/>
    <w:rsid w:val="002D3301"/>
    <w:rsid w:val="002D3306"/>
    <w:rsid w:val="002D3903"/>
    <w:rsid w:val="002D4263"/>
    <w:rsid w:val="002D447C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A71"/>
    <w:rsid w:val="002D6F70"/>
    <w:rsid w:val="002D706B"/>
    <w:rsid w:val="002D726A"/>
    <w:rsid w:val="002D787B"/>
    <w:rsid w:val="002D7F52"/>
    <w:rsid w:val="002E0911"/>
    <w:rsid w:val="002E1234"/>
    <w:rsid w:val="002E150A"/>
    <w:rsid w:val="002E16FA"/>
    <w:rsid w:val="002E25DE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BF"/>
    <w:rsid w:val="002E47F8"/>
    <w:rsid w:val="002E4930"/>
    <w:rsid w:val="002E4A61"/>
    <w:rsid w:val="002E4A78"/>
    <w:rsid w:val="002E52C3"/>
    <w:rsid w:val="002E5616"/>
    <w:rsid w:val="002E65C1"/>
    <w:rsid w:val="002E6634"/>
    <w:rsid w:val="002E6839"/>
    <w:rsid w:val="002E73C4"/>
    <w:rsid w:val="002F00C9"/>
    <w:rsid w:val="002F04C8"/>
    <w:rsid w:val="002F065D"/>
    <w:rsid w:val="002F0914"/>
    <w:rsid w:val="002F09AF"/>
    <w:rsid w:val="002F09FA"/>
    <w:rsid w:val="002F0EBF"/>
    <w:rsid w:val="002F11AB"/>
    <w:rsid w:val="002F1320"/>
    <w:rsid w:val="002F1A79"/>
    <w:rsid w:val="002F1BD4"/>
    <w:rsid w:val="002F25FE"/>
    <w:rsid w:val="002F2AA6"/>
    <w:rsid w:val="002F2BF0"/>
    <w:rsid w:val="002F2ECE"/>
    <w:rsid w:val="002F3189"/>
    <w:rsid w:val="002F32FE"/>
    <w:rsid w:val="002F34A0"/>
    <w:rsid w:val="002F34E5"/>
    <w:rsid w:val="002F3526"/>
    <w:rsid w:val="002F362B"/>
    <w:rsid w:val="002F36B8"/>
    <w:rsid w:val="002F378F"/>
    <w:rsid w:val="002F38D8"/>
    <w:rsid w:val="002F3D9B"/>
    <w:rsid w:val="002F3E2D"/>
    <w:rsid w:val="002F3F76"/>
    <w:rsid w:val="002F436F"/>
    <w:rsid w:val="002F45DF"/>
    <w:rsid w:val="002F4A0E"/>
    <w:rsid w:val="002F5625"/>
    <w:rsid w:val="002F571A"/>
    <w:rsid w:val="002F5798"/>
    <w:rsid w:val="002F670B"/>
    <w:rsid w:val="002F68E4"/>
    <w:rsid w:val="002F6A1B"/>
    <w:rsid w:val="002F6FD0"/>
    <w:rsid w:val="002F7161"/>
    <w:rsid w:val="002F71DF"/>
    <w:rsid w:val="002F73FC"/>
    <w:rsid w:val="002F7C30"/>
    <w:rsid w:val="002F7CCB"/>
    <w:rsid w:val="00300148"/>
    <w:rsid w:val="00300447"/>
    <w:rsid w:val="003005CF"/>
    <w:rsid w:val="003008E3"/>
    <w:rsid w:val="003012D3"/>
    <w:rsid w:val="0030186D"/>
    <w:rsid w:val="003025E9"/>
    <w:rsid w:val="00302676"/>
    <w:rsid w:val="00302AE8"/>
    <w:rsid w:val="00302C84"/>
    <w:rsid w:val="00303146"/>
    <w:rsid w:val="003032D5"/>
    <w:rsid w:val="0030352C"/>
    <w:rsid w:val="00303AE7"/>
    <w:rsid w:val="003041A2"/>
    <w:rsid w:val="003043D0"/>
    <w:rsid w:val="00304DFB"/>
    <w:rsid w:val="003056D7"/>
    <w:rsid w:val="003057D5"/>
    <w:rsid w:val="003058A7"/>
    <w:rsid w:val="00305D02"/>
    <w:rsid w:val="003060EB"/>
    <w:rsid w:val="0030656A"/>
    <w:rsid w:val="003065A8"/>
    <w:rsid w:val="00306971"/>
    <w:rsid w:val="00306C94"/>
    <w:rsid w:val="00306E09"/>
    <w:rsid w:val="00306F48"/>
    <w:rsid w:val="00306F53"/>
    <w:rsid w:val="00306FFA"/>
    <w:rsid w:val="0030745C"/>
    <w:rsid w:val="003076DA"/>
    <w:rsid w:val="00310294"/>
    <w:rsid w:val="00310466"/>
    <w:rsid w:val="003109AF"/>
    <w:rsid w:val="00310AB9"/>
    <w:rsid w:val="00310B50"/>
    <w:rsid w:val="00310EA4"/>
    <w:rsid w:val="00311234"/>
    <w:rsid w:val="00311353"/>
    <w:rsid w:val="00311364"/>
    <w:rsid w:val="00311CD3"/>
    <w:rsid w:val="00312269"/>
    <w:rsid w:val="00312957"/>
    <w:rsid w:val="0031349B"/>
    <w:rsid w:val="003137E1"/>
    <w:rsid w:val="00313B6B"/>
    <w:rsid w:val="00313C89"/>
    <w:rsid w:val="0031429C"/>
    <w:rsid w:val="00314342"/>
    <w:rsid w:val="00314AB4"/>
    <w:rsid w:val="00314C71"/>
    <w:rsid w:val="00314D84"/>
    <w:rsid w:val="00314EF2"/>
    <w:rsid w:val="00315048"/>
    <w:rsid w:val="003154E4"/>
    <w:rsid w:val="00315DDE"/>
    <w:rsid w:val="00315F8B"/>
    <w:rsid w:val="00315FC3"/>
    <w:rsid w:val="00316AAE"/>
    <w:rsid w:val="00317352"/>
    <w:rsid w:val="00317CAF"/>
    <w:rsid w:val="00320047"/>
    <w:rsid w:val="003204CC"/>
    <w:rsid w:val="00320649"/>
    <w:rsid w:val="00320683"/>
    <w:rsid w:val="00321291"/>
    <w:rsid w:val="003215E2"/>
    <w:rsid w:val="00321B50"/>
    <w:rsid w:val="00321CCB"/>
    <w:rsid w:val="00322307"/>
    <w:rsid w:val="003224C7"/>
    <w:rsid w:val="00322595"/>
    <w:rsid w:val="00322C8B"/>
    <w:rsid w:val="00322E7F"/>
    <w:rsid w:val="00323742"/>
    <w:rsid w:val="0032380A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4A7"/>
    <w:rsid w:val="00327633"/>
    <w:rsid w:val="00327F76"/>
    <w:rsid w:val="00330768"/>
    <w:rsid w:val="00330F2D"/>
    <w:rsid w:val="00331477"/>
    <w:rsid w:val="00331671"/>
    <w:rsid w:val="0033169D"/>
    <w:rsid w:val="003317D3"/>
    <w:rsid w:val="00331B71"/>
    <w:rsid w:val="00331FE6"/>
    <w:rsid w:val="003322B8"/>
    <w:rsid w:val="00332829"/>
    <w:rsid w:val="00332B93"/>
    <w:rsid w:val="00332C87"/>
    <w:rsid w:val="003346C4"/>
    <w:rsid w:val="00334985"/>
    <w:rsid w:val="00334F5A"/>
    <w:rsid w:val="00335071"/>
    <w:rsid w:val="003351A0"/>
    <w:rsid w:val="00335F65"/>
    <w:rsid w:val="00336416"/>
    <w:rsid w:val="00336572"/>
    <w:rsid w:val="00336721"/>
    <w:rsid w:val="00336FBB"/>
    <w:rsid w:val="0033792E"/>
    <w:rsid w:val="00337ACD"/>
    <w:rsid w:val="00337E94"/>
    <w:rsid w:val="00340DC3"/>
    <w:rsid w:val="003415A0"/>
    <w:rsid w:val="00341C33"/>
    <w:rsid w:val="00341EF9"/>
    <w:rsid w:val="00342083"/>
    <w:rsid w:val="0034226F"/>
    <w:rsid w:val="00342670"/>
    <w:rsid w:val="00342D14"/>
    <w:rsid w:val="00342F3D"/>
    <w:rsid w:val="00342F65"/>
    <w:rsid w:val="00343357"/>
    <w:rsid w:val="00344B2F"/>
    <w:rsid w:val="00344D78"/>
    <w:rsid w:val="00345B06"/>
    <w:rsid w:val="00346167"/>
    <w:rsid w:val="00347029"/>
    <w:rsid w:val="00347197"/>
    <w:rsid w:val="003471CD"/>
    <w:rsid w:val="003479E0"/>
    <w:rsid w:val="003479EC"/>
    <w:rsid w:val="00347AB3"/>
    <w:rsid w:val="0035042E"/>
    <w:rsid w:val="003504BF"/>
    <w:rsid w:val="0035058C"/>
    <w:rsid w:val="00350A26"/>
    <w:rsid w:val="00350C8B"/>
    <w:rsid w:val="00350F1C"/>
    <w:rsid w:val="0035165F"/>
    <w:rsid w:val="00351A74"/>
    <w:rsid w:val="00351C26"/>
    <w:rsid w:val="00352477"/>
    <w:rsid w:val="00352899"/>
    <w:rsid w:val="003528E1"/>
    <w:rsid w:val="00352B15"/>
    <w:rsid w:val="00352DF6"/>
    <w:rsid w:val="00353659"/>
    <w:rsid w:val="003537D2"/>
    <w:rsid w:val="0035455F"/>
    <w:rsid w:val="003546D8"/>
    <w:rsid w:val="00354F91"/>
    <w:rsid w:val="0035582D"/>
    <w:rsid w:val="0035592C"/>
    <w:rsid w:val="0035599F"/>
    <w:rsid w:val="003561F1"/>
    <w:rsid w:val="00356313"/>
    <w:rsid w:val="0035643B"/>
    <w:rsid w:val="0035696D"/>
    <w:rsid w:val="00356A00"/>
    <w:rsid w:val="00356A6A"/>
    <w:rsid w:val="003600F0"/>
    <w:rsid w:val="00360261"/>
    <w:rsid w:val="0036098C"/>
    <w:rsid w:val="00360C69"/>
    <w:rsid w:val="00360EDB"/>
    <w:rsid w:val="00361461"/>
    <w:rsid w:val="00361484"/>
    <w:rsid w:val="003614A4"/>
    <w:rsid w:val="0036174E"/>
    <w:rsid w:val="00361819"/>
    <w:rsid w:val="00361E04"/>
    <w:rsid w:val="00361EBF"/>
    <w:rsid w:val="00361F98"/>
    <w:rsid w:val="00362047"/>
    <w:rsid w:val="00362084"/>
    <w:rsid w:val="0036213E"/>
    <w:rsid w:val="00362177"/>
    <w:rsid w:val="00362672"/>
    <w:rsid w:val="003626B7"/>
    <w:rsid w:val="00362F5A"/>
    <w:rsid w:val="00363385"/>
    <w:rsid w:val="003634ED"/>
    <w:rsid w:val="00363517"/>
    <w:rsid w:val="003638CD"/>
    <w:rsid w:val="00363E71"/>
    <w:rsid w:val="00364226"/>
    <w:rsid w:val="00364997"/>
    <w:rsid w:val="00364A60"/>
    <w:rsid w:val="003650F2"/>
    <w:rsid w:val="00365C3C"/>
    <w:rsid w:val="00366071"/>
    <w:rsid w:val="00366FA5"/>
    <w:rsid w:val="00367038"/>
    <w:rsid w:val="00367173"/>
    <w:rsid w:val="003673E6"/>
    <w:rsid w:val="00367536"/>
    <w:rsid w:val="00367560"/>
    <w:rsid w:val="0036759A"/>
    <w:rsid w:val="00367AAA"/>
    <w:rsid w:val="00367C43"/>
    <w:rsid w:val="0037000A"/>
    <w:rsid w:val="003704F7"/>
    <w:rsid w:val="00371CF7"/>
    <w:rsid w:val="00371FAE"/>
    <w:rsid w:val="00372094"/>
    <w:rsid w:val="0037289D"/>
    <w:rsid w:val="0037291F"/>
    <w:rsid w:val="00372A69"/>
    <w:rsid w:val="00372FAE"/>
    <w:rsid w:val="003730F8"/>
    <w:rsid w:val="00373A64"/>
    <w:rsid w:val="00373AD6"/>
    <w:rsid w:val="003740A2"/>
    <w:rsid w:val="00374170"/>
    <w:rsid w:val="00374585"/>
    <w:rsid w:val="00374BFE"/>
    <w:rsid w:val="00374CA0"/>
    <w:rsid w:val="003753A7"/>
    <w:rsid w:val="003756B8"/>
    <w:rsid w:val="00375B25"/>
    <w:rsid w:val="003768E7"/>
    <w:rsid w:val="00376990"/>
    <w:rsid w:val="00376A3A"/>
    <w:rsid w:val="00376AEA"/>
    <w:rsid w:val="00376E9B"/>
    <w:rsid w:val="003771A3"/>
    <w:rsid w:val="003774B4"/>
    <w:rsid w:val="00377AC2"/>
    <w:rsid w:val="0038030F"/>
    <w:rsid w:val="00380619"/>
    <w:rsid w:val="00380DCA"/>
    <w:rsid w:val="003815EE"/>
    <w:rsid w:val="00381B4D"/>
    <w:rsid w:val="003820A9"/>
    <w:rsid w:val="00382A7D"/>
    <w:rsid w:val="00383445"/>
    <w:rsid w:val="00383C70"/>
    <w:rsid w:val="00383C7E"/>
    <w:rsid w:val="00384AC5"/>
    <w:rsid w:val="0038539B"/>
    <w:rsid w:val="003853A7"/>
    <w:rsid w:val="00385517"/>
    <w:rsid w:val="00385E79"/>
    <w:rsid w:val="003862CF"/>
    <w:rsid w:val="003866CA"/>
    <w:rsid w:val="003868D1"/>
    <w:rsid w:val="00386EE2"/>
    <w:rsid w:val="00386FC9"/>
    <w:rsid w:val="00387701"/>
    <w:rsid w:val="00387BF3"/>
    <w:rsid w:val="0039111E"/>
    <w:rsid w:val="00391BBA"/>
    <w:rsid w:val="00391C5A"/>
    <w:rsid w:val="003925DD"/>
    <w:rsid w:val="00392C2C"/>
    <w:rsid w:val="00393476"/>
    <w:rsid w:val="003937DE"/>
    <w:rsid w:val="00393ACB"/>
    <w:rsid w:val="00393C0A"/>
    <w:rsid w:val="00394937"/>
    <w:rsid w:val="00394A31"/>
    <w:rsid w:val="00395356"/>
    <w:rsid w:val="003961D0"/>
    <w:rsid w:val="0039630F"/>
    <w:rsid w:val="00396BAF"/>
    <w:rsid w:val="00396FEA"/>
    <w:rsid w:val="0039750C"/>
    <w:rsid w:val="00397941"/>
    <w:rsid w:val="0039798D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DA8"/>
    <w:rsid w:val="003A3DD8"/>
    <w:rsid w:val="003A402F"/>
    <w:rsid w:val="003A4446"/>
    <w:rsid w:val="003A491D"/>
    <w:rsid w:val="003A4CD0"/>
    <w:rsid w:val="003A50F5"/>
    <w:rsid w:val="003A54BD"/>
    <w:rsid w:val="003A5587"/>
    <w:rsid w:val="003A5A24"/>
    <w:rsid w:val="003A5C91"/>
    <w:rsid w:val="003A5FDA"/>
    <w:rsid w:val="003A648C"/>
    <w:rsid w:val="003A6ADF"/>
    <w:rsid w:val="003A72E8"/>
    <w:rsid w:val="003A7D57"/>
    <w:rsid w:val="003B0141"/>
    <w:rsid w:val="003B0304"/>
    <w:rsid w:val="003B0F74"/>
    <w:rsid w:val="003B1095"/>
    <w:rsid w:val="003B12D3"/>
    <w:rsid w:val="003B132C"/>
    <w:rsid w:val="003B1794"/>
    <w:rsid w:val="003B1E25"/>
    <w:rsid w:val="003B224B"/>
    <w:rsid w:val="003B3895"/>
    <w:rsid w:val="003B3B56"/>
    <w:rsid w:val="003B3EC1"/>
    <w:rsid w:val="003B411D"/>
    <w:rsid w:val="003B41B5"/>
    <w:rsid w:val="003B4627"/>
    <w:rsid w:val="003B4949"/>
    <w:rsid w:val="003B530E"/>
    <w:rsid w:val="003B5316"/>
    <w:rsid w:val="003B566F"/>
    <w:rsid w:val="003B5B09"/>
    <w:rsid w:val="003B5D89"/>
    <w:rsid w:val="003B61CE"/>
    <w:rsid w:val="003B621C"/>
    <w:rsid w:val="003B62DE"/>
    <w:rsid w:val="003B64B4"/>
    <w:rsid w:val="003B6593"/>
    <w:rsid w:val="003B67FC"/>
    <w:rsid w:val="003B6AF7"/>
    <w:rsid w:val="003B7378"/>
    <w:rsid w:val="003B779D"/>
    <w:rsid w:val="003B7AED"/>
    <w:rsid w:val="003B7B37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58B"/>
    <w:rsid w:val="003C2936"/>
    <w:rsid w:val="003C2E4D"/>
    <w:rsid w:val="003C32D4"/>
    <w:rsid w:val="003C342E"/>
    <w:rsid w:val="003C369D"/>
    <w:rsid w:val="003C37AC"/>
    <w:rsid w:val="003C3884"/>
    <w:rsid w:val="003C3C59"/>
    <w:rsid w:val="003C3C84"/>
    <w:rsid w:val="003C4116"/>
    <w:rsid w:val="003C4511"/>
    <w:rsid w:val="003C480E"/>
    <w:rsid w:val="003C4942"/>
    <w:rsid w:val="003C4C1D"/>
    <w:rsid w:val="003C4DE0"/>
    <w:rsid w:val="003C546B"/>
    <w:rsid w:val="003C5562"/>
    <w:rsid w:val="003C55DB"/>
    <w:rsid w:val="003C5CBB"/>
    <w:rsid w:val="003C5DC9"/>
    <w:rsid w:val="003C5E3F"/>
    <w:rsid w:val="003C652F"/>
    <w:rsid w:val="003C6D16"/>
    <w:rsid w:val="003C7510"/>
    <w:rsid w:val="003C7928"/>
    <w:rsid w:val="003C7C4A"/>
    <w:rsid w:val="003C7CD5"/>
    <w:rsid w:val="003D0E58"/>
    <w:rsid w:val="003D0EEF"/>
    <w:rsid w:val="003D1504"/>
    <w:rsid w:val="003D1640"/>
    <w:rsid w:val="003D1B45"/>
    <w:rsid w:val="003D1B7C"/>
    <w:rsid w:val="003D236A"/>
    <w:rsid w:val="003D24B0"/>
    <w:rsid w:val="003D2685"/>
    <w:rsid w:val="003D2E55"/>
    <w:rsid w:val="003D31E5"/>
    <w:rsid w:val="003D363C"/>
    <w:rsid w:val="003D36D5"/>
    <w:rsid w:val="003D3801"/>
    <w:rsid w:val="003D3E2F"/>
    <w:rsid w:val="003D401C"/>
    <w:rsid w:val="003D434D"/>
    <w:rsid w:val="003D507B"/>
    <w:rsid w:val="003D5155"/>
    <w:rsid w:val="003D5FD5"/>
    <w:rsid w:val="003D65D5"/>
    <w:rsid w:val="003D696E"/>
    <w:rsid w:val="003D6E72"/>
    <w:rsid w:val="003D6FCE"/>
    <w:rsid w:val="003D7107"/>
    <w:rsid w:val="003D74E6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D45"/>
    <w:rsid w:val="003E2F76"/>
    <w:rsid w:val="003E2FFA"/>
    <w:rsid w:val="003E32E4"/>
    <w:rsid w:val="003E3A2B"/>
    <w:rsid w:val="003E3A4D"/>
    <w:rsid w:val="003E3EA6"/>
    <w:rsid w:val="003E46E4"/>
    <w:rsid w:val="003E50AA"/>
    <w:rsid w:val="003E5178"/>
    <w:rsid w:val="003E55F7"/>
    <w:rsid w:val="003E561D"/>
    <w:rsid w:val="003E5879"/>
    <w:rsid w:val="003E6067"/>
    <w:rsid w:val="003E649A"/>
    <w:rsid w:val="003E65F3"/>
    <w:rsid w:val="003E664A"/>
    <w:rsid w:val="003E6783"/>
    <w:rsid w:val="003E6790"/>
    <w:rsid w:val="003E6CE2"/>
    <w:rsid w:val="003E6D99"/>
    <w:rsid w:val="003E750D"/>
    <w:rsid w:val="003E7605"/>
    <w:rsid w:val="003E7801"/>
    <w:rsid w:val="003E7E67"/>
    <w:rsid w:val="003F033F"/>
    <w:rsid w:val="003F0A07"/>
    <w:rsid w:val="003F0ACD"/>
    <w:rsid w:val="003F0B96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2C68"/>
    <w:rsid w:val="003F316E"/>
    <w:rsid w:val="003F41E7"/>
    <w:rsid w:val="003F426F"/>
    <w:rsid w:val="003F42FC"/>
    <w:rsid w:val="003F4712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6D5"/>
    <w:rsid w:val="003F7A27"/>
    <w:rsid w:val="003F7DC6"/>
    <w:rsid w:val="003F7DCF"/>
    <w:rsid w:val="003F7F15"/>
    <w:rsid w:val="003F7F50"/>
    <w:rsid w:val="00400EF2"/>
    <w:rsid w:val="004014B0"/>
    <w:rsid w:val="00401A30"/>
    <w:rsid w:val="00401C9C"/>
    <w:rsid w:val="00402118"/>
    <w:rsid w:val="0040275C"/>
    <w:rsid w:val="00402782"/>
    <w:rsid w:val="004030DD"/>
    <w:rsid w:val="004031FA"/>
    <w:rsid w:val="00403AE4"/>
    <w:rsid w:val="00403F74"/>
    <w:rsid w:val="00404C64"/>
    <w:rsid w:val="004054DD"/>
    <w:rsid w:val="004057FC"/>
    <w:rsid w:val="00405A25"/>
    <w:rsid w:val="00405D32"/>
    <w:rsid w:val="00405D57"/>
    <w:rsid w:val="00405E69"/>
    <w:rsid w:val="0040607E"/>
    <w:rsid w:val="00406687"/>
    <w:rsid w:val="00406ADF"/>
    <w:rsid w:val="00406B9B"/>
    <w:rsid w:val="00407186"/>
    <w:rsid w:val="004072F4"/>
    <w:rsid w:val="004073D4"/>
    <w:rsid w:val="0040782C"/>
    <w:rsid w:val="00407D22"/>
    <w:rsid w:val="00410093"/>
    <w:rsid w:val="004100C5"/>
    <w:rsid w:val="004102A7"/>
    <w:rsid w:val="00410393"/>
    <w:rsid w:val="004106A0"/>
    <w:rsid w:val="00410D7E"/>
    <w:rsid w:val="00410E00"/>
    <w:rsid w:val="00411938"/>
    <w:rsid w:val="00411D52"/>
    <w:rsid w:val="00412093"/>
    <w:rsid w:val="004122D8"/>
    <w:rsid w:val="00413C71"/>
    <w:rsid w:val="00413DEC"/>
    <w:rsid w:val="004145ED"/>
    <w:rsid w:val="00414F40"/>
    <w:rsid w:val="00415A24"/>
    <w:rsid w:val="00415C0C"/>
    <w:rsid w:val="00415C13"/>
    <w:rsid w:val="00416107"/>
    <w:rsid w:val="0041613D"/>
    <w:rsid w:val="00416490"/>
    <w:rsid w:val="0041680E"/>
    <w:rsid w:val="00416A05"/>
    <w:rsid w:val="00416A3E"/>
    <w:rsid w:val="004171E8"/>
    <w:rsid w:val="0041770F"/>
    <w:rsid w:val="0041786F"/>
    <w:rsid w:val="00417C1E"/>
    <w:rsid w:val="00420220"/>
    <w:rsid w:val="004203D1"/>
    <w:rsid w:val="00420506"/>
    <w:rsid w:val="00420692"/>
    <w:rsid w:val="00420F97"/>
    <w:rsid w:val="004212B0"/>
    <w:rsid w:val="004213DD"/>
    <w:rsid w:val="004218A4"/>
    <w:rsid w:val="004226CB"/>
    <w:rsid w:val="00422847"/>
    <w:rsid w:val="0042284C"/>
    <w:rsid w:val="00422AE4"/>
    <w:rsid w:val="004234B1"/>
    <w:rsid w:val="00423EA8"/>
    <w:rsid w:val="0042401A"/>
    <w:rsid w:val="0042457C"/>
    <w:rsid w:val="00424A28"/>
    <w:rsid w:val="00424DCF"/>
    <w:rsid w:val="00425668"/>
    <w:rsid w:val="0042572E"/>
    <w:rsid w:val="004259E0"/>
    <w:rsid w:val="0042600E"/>
    <w:rsid w:val="0042638A"/>
    <w:rsid w:val="0042681E"/>
    <w:rsid w:val="0042685F"/>
    <w:rsid w:val="00426E83"/>
    <w:rsid w:val="0042788D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1B9"/>
    <w:rsid w:val="0043289F"/>
    <w:rsid w:val="00432C0C"/>
    <w:rsid w:val="00432C12"/>
    <w:rsid w:val="00432CC1"/>
    <w:rsid w:val="0043362D"/>
    <w:rsid w:val="004337E7"/>
    <w:rsid w:val="0043385C"/>
    <w:rsid w:val="00433F59"/>
    <w:rsid w:val="004349E6"/>
    <w:rsid w:val="004356A9"/>
    <w:rsid w:val="0043617E"/>
    <w:rsid w:val="0043635D"/>
    <w:rsid w:val="004373CF"/>
    <w:rsid w:val="004378F7"/>
    <w:rsid w:val="0043795A"/>
    <w:rsid w:val="004379C0"/>
    <w:rsid w:val="00437A84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51D"/>
    <w:rsid w:val="00441BA3"/>
    <w:rsid w:val="00441D58"/>
    <w:rsid w:val="004432A4"/>
    <w:rsid w:val="004438B8"/>
    <w:rsid w:val="0044480E"/>
    <w:rsid w:val="00444B09"/>
    <w:rsid w:val="00444DA7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D7F"/>
    <w:rsid w:val="00452168"/>
    <w:rsid w:val="004523B4"/>
    <w:rsid w:val="004524B3"/>
    <w:rsid w:val="00452A4C"/>
    <w:rsid w:val="00453667"/>
    <w:rsid w:val="00453962"/>
    <w:rsid w:val="00453AB4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56F"/>
    <w:rsid w:val="004577EE"/>
    <w:rsid w:val="004579D1"/>
    <w:rsid w:val="00457DB4"/>
    <w:rsid w:val="00460072"/>
    <w:rsid w:val="0046039F"/>
    <w:rsid w:val="00460408"/>
    <w:rsid w:val="0046061C"/>
    <w:rsid w:val="004612D1"/>
    <w:rsid w:val="004613E8"/>
    <w:rsid w:val="00461AD3"/>
    <w:rsid w:val="004620B6"/>
    <w:rsid w:val="004622A6"/>
    <w:rsid w:val="00462599"/>
    <w:rsid w:val="004626CF"/>
    <w:rsid w:val="0046277D"/>
    <w:rsid w:val="00462998"/>
    <w:rsid w:val="00462B94"/>
    <w:rsid w:val="0046375F"/>
    <w:rsid w:val="004638CA"/>
    <w:rsid w:val="0046550B"/>
    <w:rsid w:val="00465A58"/>
    <w:rsid w:val="00466105"/>
    <w:rsid w:val="0046681E"/>
    <w:rsid w:val="0046743F"/>
    <w:rsid w:val="00467567"/>
    <w:rsid w:val="004675FF"/>
    <w:rsid w:val="0046778C"/>
    <w:rsid w:val="004678BC"/>
    <w:rsid w:val="00467C38"/>
    <w:rsid w:val="0047027F"/>
    <w:rsid w:val="0047032F"/>
    <w:rsid w:val="00470A7C"/>
    <w:rsid w:val="0047148E"/>
    <w:rsid w:val="00471ABD"/>
    <w:rsid w:val="00471C49"/>
    <w:rsid w:val="00471FF3"/>
    <w:rsid w:val="0047200F"/>
    <w:rsid w:val="00472BBD"/>
    <w:rsid w:val="00473688"/>
    <w:rsid w:val="00473C84"/>
    <w:rsid w:val="00473E0A"/>
    <w:rsid w:val="0047413E"/>
    <w:rsid w:val="004741EB"/>
    <w:rsid w:val="00474899"/>
    <w:rsid w:val="00474D2B"/>
    <w:rsid w:val="00474EF3"/>
    <w:rsid w:val="004756F2"/>
    <w:rsid w:val="00475713"/>
    <w:rsid w:val="00475A91"/>
    <w:rsid w:val="00475AC4"/>
    <w:rsid w:val="00475B96"/>
    <w:rsid w:val="00475D4C"/>
    <w:rsid w:val="00476050"/>
    <w:rsid w:val="00476340"/>
    <w:rsid w:val="00476B83"/>
    <w:rsid w:val="00477647"/>
    <w:rsid w:val="00477A88"/>
    <w:rsid w:val="00477F1C"/>
    <w:rsid w:val="0048006B"/>
    <w:rsid w:val="00480359"/>
    <w:rsid w:val="00480611"/>
    <w:rsid w:val="004806C7"/>
    <w:rsid w:val="00481294"/>
    <w:rsid w:val="004818B3"/>
    <w:rsid w:val="00482298"/>
    <w:rsid w:val="00482448"/>
    <w:rsid w:val="00482B89"/>
    <w:rsid w:val="00482EC6"/>
    <w:rsid w:val="0048333E"/>
    <w:rsid w:val="00483375"/>
    <w:rsid w:val="004837BE"/>
    <w:rsid w:val="004840AD"/>
    <w:rsid w:val="004846AF"/>
    <w:rsid w:val="00484CA6"/>
    <w:rsid w:val="00484D03"/>
    <w:rsid w:val="00484E52"/>
    <w:rsid w:val="004855BB"/>
    <w:rsid w:val="0048568D"/>
    <w:rsid w:val="004859F5"/>
    <w:rsid w:val="00485DA4"/>
    <w:rsid w:val="00485FA9"/>
    <w:rsid w:val="00485FDF"/>
    <w:rsid w:val="00486FD1"/>
    <w:rsid w:val="00487486"/>
    <w:rsid w:val="00487734"/>
    <w:rsid w:val="004877EE"/>
    <w:rsid w:val="00487A1E"/>
    <w:rsid w:val="00487DDD"/>
    <w:rsid w:val="00490276"/>
    <w:rsid w:val="00490C78"/>
    <w:rsid w:val="00490CBB"/>
    <w:rsid w:val="00490F09"/>
    <w:rsid w:val="00491107"/>
    <w:rsid w:val="00491347"/>
    <w:rsid w:val="004917CA"/>
    <w:rsid w:val="00491AF8"/>
    <w:rsid w:val="00491E0B"/>
    <w:rsid w:val="00492447"/>
    <w:rsid w:val="00492468"/>
    <w:rsid w:val="00492B5B"/>
    <w:rsid w:val="00493770"/>
    <w:rsid w:val="004943A9"/>
    <w:rsid w:val="00494903"/>
    <w:rsid w:val="004949F9"/>
    <w:rsid w:val="00494C57"/>
    <w:rsid w:val="00494EEC"/>
    <w:rsid w:val="00495423"/>
    <w:rsid w:val="004955CC"/>
    <w:rsid w:val="00495B7B"/>
    <w:rsid w:val="00495E3B"/>
    <w:rsid w:val="00496D93"/>
    <w:rsid w:val="00497539"/>
    <w:rsid w:val="004978F8"/>
    <w:rsid w:val="004A046B"/>
    <w:rsid w:val="004A0A0D"/>
    <w:rsid w:val="004A0D7D"/>
    <w:rsid w:val="004A0DF8"/>
    <w:rsid w:val="004A1130"/>
    <w:rsid w:val="004A1378"/>
    <w:rsid w:val="004A1758"/>
    <w:rsid w:val="004A183A"/>
    <w:rsid w:val="004A1A07"/>
    <w:rsid w:val="004A1A23"/>
    <w:rsid w:val="004A2355"/>
    <w:rsid w:val="004A27B5"/>
    <w:rsid w:val="004A3172"/>
    <w:rsid w:val="004A34C1"/>
    <w:rsid w:val="004A3530"/>
    <w:rsid w:val="004A366A"/>
    <w:rsid w:val="004A4A58"/>
    <w:rsid w:val="004A4EC3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CC8"/>
    <w:rsid w:val="004B2EC2"/>
    <w:rsid w:val="004B313D"/>
    <w:rsid w:val="004B3922"/>
    <w:rsid w:val="004B3F35"/>
    <w:rsid w:val="004B41B2"/>
    <w:rsid w:val="004B4338"/>
    <w:rsid w:val="004B4AAF"/>
    <w:rsid w:val="004B4F13"/>
    <w:rsid w:val="004B5A1C"/>
    <w:rsid w:val="004B5D4F"/>
    <w:rsid w:val="004B6CF5"/>
    <w:rsid w:val="004B7964"/>
    <w:rsid w:val="004B7AEF"/>
    <w:rsid w:val="004B7FFC"/>
    <w:rsid w:val="004C033F"/>
    <w:rsid w:val="004C0554"/>
    <w:rsid w:val="004C0A35"/>
    <w:rsid w:val="004C0BBD"/>
    <w:rsid w:val="004C0BFB"/>
    <w:rsid w:val="004C0CDE"/>
    <w:rsid w:val="004C0D6C"/>
    <w:rsid w:val="004C0F72"/>
    <w:rsid w:val="004C14C1"/>
    <w:rsid w:val="004C1F2D"/>
    <w:rsid w:val="004C392C"/>
    <w:rsid w:val="004C3EAE"/>
    <w:rsid w:val="004C457A"/>
    <w:rsid w:val="004C46F2"/>
    <w:rsid w:val="004C49D4"/>
    <w:rsid w:val="004C5F8B"/>
    <w:rsid w:val="004C6170"/>
    <w:rsid w:val="004C6264"/>
    <w:rsid w:val="004C65F6"/>
    <w:rsid w:val="004C7215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D7D"/>
    <w:rsid w:val="004D2EF0"/>
    <w:rsid w:val="004D391F"/>
    <w:rsid w:val="004D441E"/>
    <w:rsid w:val="004D484F"/>
    <w:rsid w:val="004D5589"/>
    <w:rsid w:val="004D5D07"/>
    <w:rsid w:val="004D5FA4"/>
    <w:rsid w:val="004D62BB"/>
    <w:rsid w:val="004D6779"/>
    <w:rsid w:val="004D6913"/>
    <w:rsid w:val="004D6DC7"/>
    <w:rsid w:val="004D7025"/>
    <w:rsid w:val="004D777B"/>
    <w:rsid w:val="004D7852"/>
    <w:rsid w:val="004D7882"/>
    <w:rsid w:val="004D78C2"/>
    <w:rsid w:val="004D7A2C"/>
    <w:rsid w:val="004D7AB4"/>
    <w:rsid w:val="004D7D3A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D04"/>
    <w:rsid w:val="004E2F67"/>
    <w:rsid w:val="004E37C0"/>
    <w:rsid w:val="004E388F"/>
    <w:rsid w:val="004E3BC3"/>
    <w:rsid w:val="004E46BD"/>
    <w:rsid w:val="004E4DF8"/>
    <w:rsid w:val="004E51B6"/>
    <w:rsid w:val="004E5CC7"/>
    <w:rsid w:val="004E5D84"/>
    <w:rsid w:val="004E651B"/>
    <w:rsid w:val="004E6961"/>
    <w:rsid w:val="004E6BBB"/>
    <w:rsid w:val="004E6C30"/>
    <w:rsid w:val="004E6F3F"/>
    <w:rsid w:val="004E755F"/>
    <w:rsid w:val="004F0189"/>
    <w:rsid w:val="004F0246"/>
    <w:rsid w:val="004F0457"/>
    <w:rsid w:val="004F0A31"/>
    <w:rsid w:val="004F0D11"/>
    <w:rsid w:val="004F1B3E"/>
    <w:rsid w:val="004F1F53"/>
    <w:rsid w:val="004F1FB3"/>
    <w:rsid w:val="004F266C"/>
    <w:rsid w:val="004F333C"/>
    <w:rsid w:val="004F407F"/>
    <w:rsid w:val="004F40AB"/>
    <w:rsid w:val="004F415E"/>
    <w:rsid w:val="004F43F6"/>
    <w:rsid w:val="004F45B7"/>
    <w:rsid w:val="004F4A2D"/>
    <w:rsid w:val="004F4D2A"/>
    <w:rsid w:val="004F509A"/>
    <w:rsid w:val="004F50A1"/>
    <w:rsid w:val="004F5691"/>
    <w:rsid w:val="004F612B"/>
    <w:rsid w:val="004F6B2C"/>
    <w:rsid w:val="004F735E"/>
    <w:rsid w:val="004F758B"/>
    <w:rsid w:val="004F7815"/>
    <w:rsid w:val="004F7C79"/>
    <w:rsid w:val="00500CB1"/>
    <w:rsid w:val="00501784"/>
    <w:rsid w:val="00501C83"/>
    <w:rsid w:val="00501EDE"/>
    <w:rsid w:val="00501FF1"/>
    <w:rsid w:val="00502733"/>
    <w:rsid w:val="00502EED"/>
    <w:rsid w:val="00503034"/>
    <w:rsid w:val="00503291"/>
    <w:rsid w:val="005033DD"/>
    <w:rsid w:val="00503DAD"/>
    <w:rsid w:val="005041F0"/>
    <w:rsid w:val="0050452F"/>
    <w:rsid w:val="0050490C"/>
    <w:rsid w:val="00504CDE"/>
    <w:rsid w:val="00505689"/>
    <w:rsid w:val="00505D26"/>
    <w:rsid w:val="005063AE"/>
    <w:rsid w:val="00506AD7"/>
    <w:rsid w:val="00506CFA"/>
    <w:rsid w:val="005070C6"/>
    <w:rsid w:val="00507411"/>
    <w:rsid w:val="00507FE2"/>
    <w:rsid w:val="005100CE"/>
    <w:rsid w:val="00510128"/>
    <w:rsid w:val="005101A5"/>
    <w:rsid w:val="0051044E"/>
    <w:rsid w:val="00510CB9"/>
    <w:rsid w:val="00510F32"/>
    <w:rsid w:val="00510F5E"/>
    <w:rsid w:val="005113AB"/>
    <w:rsid w:val="00512A1F"/>
    <w:rsid w:val="00512B01"/>
    <w:rsid w:val="005130AE"/>
    <w:rsid w:val="0051398E"/>
    <w:rsid w:val="00513A6B"/>
    <w:rsid w:val="00513A8D"/>
    <w:rsid w:val="00513BF3"/>
    <w:rsid w:val="00514736"/>
    <w:rsid w:val="0051485B"/>
    <w:rsid w:val="0051584B"/>
    <w:rsid w:val="00515F15"/>
    <w:rsid w:val="00516538"/>
    <w:rsid w:val="00516F07"/>
    <w:rsid w:val="00517092"/>
    <w:rsid w:val="00517EBA"/>
    <w:rsid w:val="00517F08"/>
    <w:rsid w:val="005200AA"/>
    <w:rsid w:val="00520131"/>
    <w:rsid w:val="005201B2"/>
    <w:rsid w:val="005203D8"/>
    <w:rsid w:val="00520628"/>
    <w:rsid w:val="00520880"/>
    <w:rsid w:val="00520CE4"/>
    <w:rsid w:val="00520EA9"/>
    <w:rsid w:val="0052115F"/>
    <w:rsid w:val="00521322"/>
    <w:rsid w:val="00521B3E"/>
    <w:rsid w:val="00521C02"/>
    <w:rsid w:val="00521C1D"/>
    <w:rsid w:val="00521D0A"/>
    <w:rsid w:val="00522032"/>
    <w:rsid w:val="0052301C"/>
    <w:rsid w:val="00523639"/>
    <w:rsid w:val="00523865"/>
    <w:rsid w:val="00523D3C"/>
    <w:rsid w:val="00523D53"/>
    <w:rsid w:val="00523EDC"/>
    <w:rsid w:val="0052487F"/>
    <w:rsid w:val="005248DE"/>
    <w:rsid w:val="00524B9D"/>
    <w:rsid w:val="00524CBE"/>
    <w:rsid w:val="00524D47"/>
    <w:rsid w:val="00526448"/>
    <w:rsid w:val="005264C1"/>
    <w:rsid w:val="00526A5D"/>
    <w:rsid w:val="00526B43"/>
    <w:rsid w:val="00526D57"/>
    <w:rsid w:val="005279B5"/>
    <w:rsid w:val="00527DEF"/>
    <w:rsid w:val="00527F6A"/>
    <w:rsid w:val="0053016C"/>
    <w:rsid w:val="00530D79"/>
    <w:rsid w:val="00530E01"/>
    <w:rsid w:val="00530E38"/>
    <w:rsid w:val="00530E9D"/>
    <w:rsid w:val="0053103B"/>
    <w:rsid w:val="00531F88"/>
    <w:rsid w:val="00532059"/>
    <w:rsid w:val="0053225C"/>
    <w:rsid w:val="0053239A"/>
    <w:rsid w:val="00532472"/>
    <w:rsid w:val="00532664"/>
    <w:rsid w:val="0053300F"/>
    <w:rsid w:val="00533541"/>
    <w:rsid w:val="00533727"/>
    <w:rsid w:val="00533904"/>
    <w:rsid w:val="00533DC7"/>
    <w:rsid w:val="005343F4"/>
    <w:rsid w:val="005348B1"/>
    <w:rsid w:val="00534F17"/>
    <w:rsid w:val="0053559F"/>
    <w:rsid w:val="00535764"/>
    <w:rsid w:val="00536513"/>
    <w:rsid w:val="00536BBB"/>
    <w:rsid w:val="00536BE1"/>
    <w:rsid w:val="00536D17"/>
    <w:rsid w:val="00536D19"/>
    <w:rsid w:val="00536D72"/>
    <w:rsid w:val="00536FAA"/>
    <w:rsid w:val="005373A4"/>
    <w:rsid w:val="005375CE"/>
    <w:rsid w:val="0054049B"/>
    <w:rsid w:val="005404AF"/>
    <w:rsid w:val="005406DC"/>
    <w:rsid w:val="0054083F"/>
    <w:rsid w:val="0054087F"/>
    <w:rsid w:val="00540EC5"/>
    <w:rsid w:val="005417A7"/>
    <w:rsid w:val="00541F05"/>
    <w:rsid w:val="00542D80"/>
    <w:rsid w:val="005433CE"/>
    <w:rsid w:val="00543731"/>
    <w:rsid w:val="005439DF"/>
    <w:rsid w:val="00543DBA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140E"/>
    <w:rsid w:val="00552511"/>
    <w:rsid w:val="00552C33"/>
    <w:rsid w:val="00552DF9"/>
    <w:rsid w:val="0055304B"/>
    <w:rsid w:val="00553190"/>
    <w:rsid w:val="00553298"/>
    <w:rsid w:val="005533EA"/>
    <w:rsid w:val="00553500"/>
    <w:rsid w:val="005538A1"/>
    <w:rsid w:val="00553D22"/>
    <w:rsid w:val="0055466F"/>
    <w:rsid w:val="00554B7C"/>
    <w:rsid w:val="00554DBE"/>
    <w:rsid w:val="00554FEB"/>
    <w:rsid w:val="005551E4"/>
    <w:rsid w:val="00555371"/>
    <w:rsid w:val="005556FA"/>
    <w:rsid w:val="005558FA"/>
    <w:rsid w:val="00555ABD"/>
    <w:rsid w:val="00555BF9"/>
    <w:rsid w:val="00556913"/>
    <w:rsid w:val="00556DAE"/>
    <w:rsid w:val="00557A46"/>
    <w:rsid w:val="00557FAB"/>
    <w:rsid w:val="00560563"/>
    <w:rsid w:val="00560634"/>
    <w:rsid w:val="005610FA"/>
    <w:rsid w:val="005615FF"/>
    <w:rsid w:val="00561AC0"/>
    <w:rsid w:val="00561FFC"/>
    <w:rsid w:val="005625D2"/>
    <w:rsid w:val="00563535"/>
    <w:rsid w:val="005636C4"/>
    <w:rsid w:val="00563A33"/>
    <w:rsid w:val="00563A41"/>
    <w:rsid w:val="00563ABA"/>
    <w:rsid w:val="00563D40"/>
    <w:rsid w:val="00564340"/>
    <w:rsid w:val="005644A8"/>
    <w:rsid w:val="00564543"/>
    <w:rsid w:val="00564ED7"/>
    <w:rsid w:val="0056575B"/>
    <w:rsid w:val="0056599B"/>
    <w:rsid w:val="00565C53"/>
    <w:rsid w:val="00565DFE"/>
    <w:rsid w:val="00566228"/>
    <w:rsid w:val="005662E6"/>
    <w:rsid w:val="00566352"/>
    <w:rsid w:val="0056649C"/>
    <w:rsid w:val="00566816"/>
    <w:rsid w:val="00567835"/>
    <w:rsid w:val="00567BB2"/>
    <w:rsid w:val="00567BD4"/>
    <w:rsid w:val="005702E5"/>
    <w:rsid w:val="005709C2"/>
    <w:rsid w:val="005709CC"/>
    <w:rsid w:val="005711E5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088"/>
    <w:rsid w:val="00573342"/>
    <w:rsid w:val="0057386D"/>
    <w:rsid w:val="00573E17"/>
    <w:rsid w:val="00573F33"/>
    <w:rsid w:val="00573F41"/>
    <w:rsid w:val="005744E9"/>
    <w:rsid w:val="00574810"/>
    <w:rsid w:val="005749EF"/>
    <w:rsid w:val="00575B21"/>
    <w:rsid w:val="00575CBF"/>
    <w:rsid w:val="00575DE1"/>
    <w:rsid w:val="00575EBF"/>
    <w:rsid w:val="00575FA4"/>
    <w:rsid w:val="005762FA"/>
    <w:rsid w:val="005766EA"/>
    <w:rsid w:val="00576A58"/>
    <w:rsid w:val="00576CAC"/>
    <w:rsid w:val="005772AA"/>
    <w:rsid w:val="00577303"/>
    <w:rsid w:val="0057756F"/>
    <w:rsid w:val="0057783E"/>
    <w:rsid w:val="00577F12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4DF"/>
    <w:rsid w:val="00584A4C"/>
    <w:rsid w:val="00584A66"/>
    <w:rsid w:val="00584A8A"/>
    <w:rsid w:val="00584C7E"/>
    <w:rsid w:val="00584FB4"/>
    <w:rsid w:val="00585114"/>
    <w:rsid w:val="00585924"/>
    <w:rsid w:val="00585E1E"/>
    <w:rsid w:val="00585FF2"/>
    <w:rsid w:val="005862F5"/>
    <w:rsid w:val="0058646D"/>
    <w:rsid w:val="00586CDC"/>
    <w:rsid w:val="00587169"/>
    <w:rsid w:val="00587762"/>
    <w:rsid w:val="00587A9D"/>
    <w:rsid w:val="00587B6E"/>
    <w:rsid w:val="00587CBF"/>
    <w:rsid w:val="00587DC8"/>
    <w:rsid w:val="00590519"/>
    <w:rsid w:val="00590765"/>
    <w:rsid w:val="00590D62"/>
    <w:rsid w:val="005928D6"/>
    <w:rsid w:val="00592E0F"/>
    <w:rsid w:val="00593058"/>
    <w:rsid w:val="00593394"/>
    <w:rsid w:val="005936D5"/>
    <w:rsid w:val="0059385A"/>
    <w:rsid w:val="00593C5B"/>
    <w:rsid w:val="00594016"/>
    <w:rsid w:val="0059488D"/>
    <w:rsid w:val="005950D9"/>
    <w:rsid w:val="005951A1"/>
    <w:rsid w:val="0059521A"/>
    <w:rsid w:val="00595471"/>
    <w:rsid w:val="00595853"/>
    <w:rsid w:val="00595A54"/>
    <w:rsid w:val="00595DA6"/>
    <w:rsid w:val="005964D4"/>
    <w:rsid w:val="00596530"/>
    <w:rsid w:val="00596536"/>
    <w:rsid w:val="00596B21"/>
    <w:rsid w:val="00596C37"/>
    <w:rsid w:val="00596F47"/>
    <w:rsid w:val="005970AB"/>
    <w:rsid w:val="0059712E"/>
    <w:rsid w:val="00597706"/>
    <w:rsid w:val="00597F44"/>
    <w:rsid w:val="005A01E9"/>
    <w:rsid w:val="005A04CF"/>
    <w:rsid w:val="005A0548"/>
    <w:rsid w:val="005A0ACA"/>
    <w:rsid w:val="005A1079"/>
    <w:rsid w:val="005A1D13"/>
    <w:rsid w:val="005A1D5E"/>
    <w:rsid w:val="005A1EBF"/>
    <w:rsid w:val="005A2451"/>
    <w:rsid w:val="005A34D4"/>
    <w:rsid w:val="005A36EE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90E"/>
    <w:rsid w:val="005A7EB5"/>
    <w:rsid w:val="005B0268"/>
    <w:rsid w:val="005B06FD"/>
    <w:rsid w:val="005B126E"/>
    <w:rsid w:val="005B1381"/>
    <w:rsid w:val="005B18A7"/>
    <w:rsid w:val="005B2148"/>
    <w:rsid w:val="005B2500"/>
    <w:rsid w:val="005B2589"/>
    <w:rsid w:val="005B2B93"/>
    <w:rsid w:val="005B2BB4"/>
    <w:rsid w:val="005B2BD1"/>
    <w:rsid w:val="005B30A5"/>
    <w:rsid w:val="005B30B7"/>
    <w:rsid w:val="005B31EC"/>
    <w:rsid w:val="005B3273"/>
    <w:rsid w:val="005B34AA"/>
    <w:rsid w:val="005B363D"/>
    <w:rsid w:val="005B3B94"/>
    <w:rsid w:val="005B4780"/>
    <w:rsid w:val="005B49BD"/>
    <w:rsid w:val="005B4BC9"/>
    <w:rsid w:val="005B4CF4"/>
    <w:rsid w:val="005B4F9A"/>
    <w:rsid w:val="005B5328"/>
    <w:rsid w:val="005B578A"/>
    <w:rsid w:val="005B58CD"/>
    <w:rsid w:val="005B5B83"/>
    <w:rsid w:val="005B60C4"/>
    <w:rsid w:val="005B64F1"/>
    <w:rsid w:val="005B685A"/>
    <w:rsid w:val="005B75E3"/>
    <w:rsid w:val="005B78D9"/>
    <w:rsid w:val="005B7B3E"/>
    <w:rsid w:val="005B7D58"/>
    <w:rsid w:val="005C011D"/>
    <w:rsid w:val="005C0442"/>
    <w:rsid w:val="005C05BD"/>
    <w:rsid w:val="005C06CF"/>
    <w:rsid w:val="005C0774"/>
    <w:rsid w:val="005C0AC2"/>
    <w:rsid w:val="005C11D4"/>
    <w:rsid w:val="005C22BE"/>
    <w:rsid w:val="005C2354"/>
    <w:rsid w:val="005C2813"/>
    <w:rsid w:val="005C2A24"/>
    <w:rsid w:val="005C2D41"/>
    <w:rsid w:val="005C2F69"/>
    <w:rsid w:val="005C3813"/>
    <w:rsid w:val="005C3AA1"/>
    <w:rsid w:val="005C3D5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648"/>
    <w:rsid w:val="005D0687"/>
    <w:rsid w:val="005D0811"/>
    <w:rsid w:val="005D0C0B"/>
    <w:rsid w:val="005D0C72"/>
    <w:rsid w:val="005D197E"/>
    <w:rsid w:val="005D1A1B"/>
    <w:rsid w:val="005D244A"/>
    <w:rsid w:val="005D2EA5"/>
    <w:rsid w:val="005D34C7"/>
    <w:rsid w:val="005D399F"/>
    <w:rsid w:val="005D3AE2"/>
    <w:rsid w:val="005D3BB9"/>
    <w:rsid w:val="005D3DAD"/>
    <w:rsid w:val="005D3F6C"/>
    <w:rsid w:val="005D4C70"/>
    <w:rsid w:val="005D4DD7"/>
    <w:rsid w:val="005D50E6"/>
    <w:rsid w:val="005D5927"/>
    <w:rsid w:val="005D5DC2"/>
    <w:rsid w:val="005D6DC3"/>
    <w:rsid w:val="005D7469"/>
    <w:rsid w:val="005D76A3"/>
    <w:rsid w:val="005D7755"/>
    <w:rsid w:val="005E04DA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546C"/>
    <w:rsid w:val="005E564A"/>
    <w:rsid w:val="005E58D5"/>
    <w:rsid w:val="005E5DB1"/>
    <w:rsid w:val="005E659F"/>
    <w:rsid w:val="005E65F7"/>
    <w:rsid w:val="005E6FCB"/>
    <w:rsid w:val="005E73A8"/>
    <w:rsid w:val="005E7B8F"/>
    <w:rsid w:val="005F026C"/>
    <w:rsid w:val="005F06C2"/>
    <w:rsid w:val="005F0A8B"/>
    <w:rsid w:val="005F0CFF"/>
    <w:rsid w:val="005F0D2D"/>
    <w:rsid w:val="005F186F"/>
    <w:rsid w:val="005F1CE3"/>
    <w:rsid w:val="005F2148"/>
    <w:rsid w:val="005F2494"/>
    <w:rsid w:val="005F2BF6"/>
    <w:rsid w:val="005F2FC9"/>
    <w:rsid w:val="005F3214"/>
    <w:rsid w:val="005F357F"/>
    <w:rsid w:val="005F3C61"/>
    <w:rsid w:val="005F3E6A"/>
    <w:rsid w:val="005F454D"/>
    <w:rsid w:val="005F479E"/>
    <w:rsid w:val="005F6073"/>
    <w:rsid w:val="005F6AEB"/>
    <w:rsid w:val="005F6E84"/>
    <w:rsid w:val="005F7A08"/>
    <w:rsid w:val="005F7B3A"/>
    <w:rsid w:val="0060019C"/>
    <w:rsid w:val="00600288"/>
    <w:rsid w:val="006004EC"/>
    <w:rsid w:val="00600FD0"/>
    <w:rsid w:val="006010F8"/>
    <w:rsid w:val="0060147E"/>
    <w:rsid w:val="00601861"/>
    <w:rsid w:val="00602F72"/>
    <w:rsid w:val="006030A9"/>
    <w:rsid w:val="00603A14"/>
    <w:rsid w:val="006040C1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57FE"/>
    <w:rsid w:val="0060650C"/>
    <w:rsid w:val="00606ADB"/>
    <w:rsid w:val="00607012"/>
    <w:rsid w:val="00607452"/>
    <w:rsid w:val="00607638"/>
    <w:rsid w:val="0060779B"/>
    <w:rsid w:val="00607BD7"/>
    <w:rsid w:val="00607F03"/>
    <w:rsid w:val="0061028E"/>
    <w:rsid w:val="006105B8"/>
    <w:rsid w:val="0061060B"/>
    <w:rsid w:val="0061113A"/>
    <w:rsid w:val="0061149B"/>
    <w:rsid w:val="006115F9"/>
    <w:rsid w:val="00611729"/>
    <w:rsid w:val="00611909"/>
    <w:rsid w:val="00611D18"/>
    <w:rsid w:val="00611DA4"/>
    <w:rsid w:val="006120FA"/>
    <w:rsid w:val="00612118"/>
    <w:rsid w:val="006125C6"/>
    <w:rsid w:val="006125CE"/>
    <w:rsid w:val="006127F9"/>
    <w:rsid w:val="00612AD5"/>
    <w:rsid w:val="00613713"/>
    <w:rsid w:val="00613C1C"/>
    <w:rsid w:val="00613EB7"/>
    <w:rsid w:val="0061414C"/>
    <w:rsid w:val="00614A45"/>
    <w:rsid w:val="00614A68"/>
    <w:rsid w:val="00614F82"/>
    <w:rsid w:val="00615175"/>
    <w:rsid w:val="0061582D"/>
    <w:rsid w:val="00615A5C"/>
    <w:rsid w:val="006164AD"/>
    <w:rsid w:val="00616588"/>
    <w:rsid w:val="006165A3"/>
    <w:rsid w:val="006166C3"/>
    <w:rsid w:val="00616B96"/>
    <w:rsid w:val="00616C97"/>
    <w:rsid w:val="00617112"/>
    <w:rsid w:val="00617338"/>
    <w:rsid w:val="006173A7"/>
    <w:rsid w:val="00617651"/>
    <w:rsid w:val="00620772"/>
    <w:rsid w:val="00620836"/>
    <w:rsid w:val="00620B44"/>
    <w:rsid w:val="006214B4"/>
    <w:rsid w:val="00621C78"/>
    <w:rsid w:val="00621E7F"/>
    <w:rsid w:val="00622575"/>
    <w:rsid w:val="00622A36"/>
    <w:rsid w:val="006231F3"/>
    <w:rsid w:val="006233C0"/>
    <w:rsid w:val="006236A8"/>
    <w:rsid w:val="006237A6"/>
    <w:rsid w:val="00623835"/>
    <w:rsid w:val="00624029"/>
    <w:rsid w:val="00624633"/>
    <w:rsid w:val="006247A4"/>
    <w:rsid w:val="00624D94"/>
    <w:rsid w:val="0062513E"/>
    <w:rsid w:val="00625205"/>
    <w:rsid w:val="006252C1"/>
    <w:rsid w:val="00626045"/>
    <w:rsid w:val="006263C2"/>
    <w:rsid w:val="006265AC"/>
    <w:rsid w:val="00626D27"/>
    <w:rsid w:val="0062721B"/>
    <w:rsid w:val="00627A5B"/>
    <w:rsid w:val="00627EA0"/>
    <w:rsid w:val="006301F0"/>
    <w:rsid w:val="006304F6"/>
    <w:rsid w:val="00630785"/>
    <w:rsid w:val="00630EF8"/>
    <w:rsid w:val="00630F66"/>
    <w:rsid w:val="00631A31"/>
    <w:rsid w:val="0063202B"/>
    <w:rsid w:val="00632081"/>
    <w:rsid w:val="0063219B"/>
    <w:rsid w:val="00632794"/>
    <w:rsid w:val="00632B38"/>
    <w:rsid w:val="00633833"/>
    <w:rsid w:val="00633BF6"/>
    <w:rsid w:val="00633C2A"/>
    <w:rsid w:val="00633CB2"/>
    <w:rsid w:val="00633E2B"/>
    <w:rsid w:val="00633F03"/>
    <w:rsid w:val="00633FBF"/>
    <w:rsid w:val="006345E5"/>
    <w:rsid w:val="00634D23"/>
    <w:rsid w:val="00634FA6"/>
    <w:rsid w:val="0063541B"/>
    <w:rsid w:val="006358D7"/>
    <w:rsid w:val="006367F8"/>
    <w:rsid w:val="006368E7"/>
    <w:rsid w:val="00636A15"/>
    <w:rsid w:val="00636D5D"/>
    <w:rsid w:val="006370A4"/>
    <w:rsid w:val="0063731C"/>
    <w:rsid w:val="00637E82"/>
    <w:rsid w:val="00640223"/>
    <w:rsid w:val="0064050F"/>
    <w:rsid w:val="0064070F"/>
    <w:rsid w:val="00640EA6"/>
    <w:rsid w:val="0064110D"/>
    <w:rsid w:val="00641851"/>
    <w:rsid w:val="0064187F"/>
    <w:rsid w:val="00641C55"/>
    <w:rsid w:val="00641D55"/>
    <w:rsid w:val="00641D99"/>
    <w:rsid w:val="00642673"/>
    <w:rsid w:val="00643079"/>
    <w:rsid w:val="0064344B"/>
    <w:rsid w:val="00643DB9"/>
    <w:rsid w:val="00643F08"/>
    <w:rsid w:val="00643FCF"/>
    <w:rsid w:val="00644086"/>
    <w:rsid w:val="006442CC"/>
    <w:rsid w:val="0064441B"/>
    <w:rsid w:val="006456FC"/>
    <w:rsid w:val="00645954"/>
    <w:rsid w:val="00645A18"/>
    <w:rsid w:val="00645CAD"/>
    <w:rsid w:val="00645D5A"/>
    <w:rsid w:val="006463C4"/>
    <w:rsid w:val="00646953"/>
    <w:rsid w:val="0064710E"/>
    <w:rsid w:val="0064714C"/>
    <w:rsid w:val="00647294"/>
    <w:rsid w:val="00647429"/>
    <w:rsid w:val="006474BC"/>
    <w:rsid w:val="00647847"/>
    <w:rsid w:val="00647B81"/>
    <w:rsid w:val="00647F29"/>
    <w:rsid w:val="006500EE"/>
    <w:rsid w:val="0065021F"/>
    <w:rsid w:val="006504AD"/>
    <w:rsid w:val="006509E3"/>
    <w:rsid w:val="00650D65"/>
    <w:rsid w:val="00650F0B"/>
    <w:rsid w:val="00650F9B"/>
    <w:rsid w:val="0065120C"/>
    <w:rsid w:val="00651220"/>
    <w:rsid w:val="00652611"/>
    <w:rsid w:val="006526CD"/>
    <w:rsid w:val="006530D1"/>
    <w:rsid w:val="00653188"/>
    <w:rsid w:val="00653878"/>
    <w:rsid w:val="00653AE1"/>
    <w:rsid w:val="0065428A"/>
    <w:rsid w:val="00654783"/>
    <w:rsid w:val="0065484B"/>
    <w:rsid w:val="00655113"/>
    <w:rsid w:val="00655807"/>
    <w:rsid w:val="00655F13"/>
    <w:rsid w:val="006561C8"/>
    <w:rsid w:val="00656CBC"/>
    <w:rsid w:val="00657148"/>
    <w:rsid w:val="0065757F"/>
    <w:rsid w:val="00657FD3"/>
    <w:rsid w:val="0066126F"/>
    <w:rsid w:val="00661688"/>
    <w:rsid w:val="00661CB0"/>
    <w:rsid w:val="00662B09"/>
    <w:rsid w:val="00662E35"/>
    <w:rsid w:val="00662E60"/>
    <w:rsid w:val="0066377B"/>
    <w:rsid w:val="00663A34"/>
    <w:rsid w:val="00663C39"/>
    <w:rsid w:val="0066403D"/>
    <w:rsid w:val="006640BA"/>
    <w:rsid w:val="00665147"/>
    <w:rsid w:val="0066544E"/>
    <w:rsid w:val="006654A9"/>
    <w:rsid w:val="00665597"/>
    <w:rsid w:val="00665CD3"/>
    <w:rsid w:val="00666395"/>
    <w:rsid w:val="00666623"/>
    <w:rsid w:val="00666857"/>
    <w:rsid w:val="00666E0E"/>
    <w:rsid w:val="006678EC"/>
    <w:rsid w:val="00667AB9"/>
    <w:rsid w:val="00667C9A"/>
    <w:rsid w:val="006700B8"/>
    <w:rsid w:val="006714DF"/>
    <w:rsid w:val="006714F8"/>
    <w:rsid w:val="006721BE"/>
    <w:rsid w:val="0067245A"/>
    <w:rsid w:val="006725B8"/>
    <w:rsid w:val="00672B76"/>
    <w:rsid w:val="0067335D"/>
    <w:rsid w:val="006738E6"/>
    <w:rsid w:val="00673AD9"/>
    <w:rsid w:val="00673B41"/>
    <w:rsid w:val="00674702"/>
    <w:rsid w:val="00674C06"/>
    <w:rsid w:val="00674C95"/>
    <w:rsid w:val="00674CE8"/>
    <w:rsid w:val="00674E75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6F2A"/>
    <w:rsid w:val="006771BA"/>
    <w:rsid w:val="0067741E"/>
    <w:rsid w:val="006778A8"/>
    <w:rsid w:val="00677A7A"/>
    <w:rsid w:val="00677CCF"/>
    <w:rsid w:val="00680EEA"/>
    <w:rsid w:val="0068179F"/>
    <w:rsid w:val="00681848"/>
    <w:rsid w:val="00681C6A"/>
    <w:rsid w:val="00681CF1"/>
    <w:rsid w:val="00682498"/>
    <w:rsid w:val="00682500"/>
    <w:rsid w:val="006825FB"/>
    <w:rsid w:val="00682702"/>
    <w:rsid w:val="00682994"/>
    <w:rsid w:val="00682E16"/>
    <w:rsid w:val="00682E24"/>
    <w:rsid w:val="006832FB"/>
    <w:rsid w:val="0068351C"/>
    <w:rsid w:val="006835D1"/>
    <w:rsid w:val="00683933"/>
    <w:rsid w:val="00683FCD"/>
    <w:rsid w:val="0068442B"/>
    <w:rsid w:val="006846D2"/>
    <w:rsid w:val="006849B0"/>
    <w:rsid w:val="006849BF"/>
    <w:rsid w:val="00684E8A"/>
    <w:rsid w:val="00685121"/>
    <w:rsid w:val="006852B8"/>
    <w:rsid w:val="0068584F"/>
    <w:rsid w:val="00685D00"/>
    <w:rsid w:val="00685EDF"/>
    <w:rsid w:val="0068689D"/>
    <w:rsid w:val="00686C7B"/>
    <w:rsid w:val="00686F7C"/>
    <w:rsid w:val="00687E99"/>
    <w:rsid w:val="0069041C"/>
    <w:rsid w:val="006905C9"/>
    <w:rsid w:val="00690763"/>
    <w:rsid w:val="006909BC"/>
    <w:rsid w:val="00691B19"/>
    <w:rsid w:val="00691C11"/>
    <w:rsid w:val="00691CF5"/>
    <w:rsid w:val="00691DF8"/>
    <w:rsid w:val="00692445"/>
    <w:rsid w:val="00692C2A"/>
    <w:rsid w:val="0069357A"/>
    <w:rsid w:val="006938F6"/>
    <w:rsid w:val="00693D3B"/>
    <w:rsid w:val="00694171"/>
    <w:rsid w:val="0069463A"/>
    <w:rsid w:val="00695647"/>
    <w:rsid w:val="00695A70"/>
    <w:rsid w:val="00696B7C"/>
    <w:rsid w:val="00697CEF"/>
    <w:rsid w:val="006A005A"/>
    <w:rsid w:val="006A02B9"/>
    <w:rsid w:val="006A060C"/>
    <w:rsid w:val="006A0E4A"/>
    <w:rsid w:val="006A0EEF"/>
    <w:rsid w:val="006A1080"/>
    <w:rsid w:val="006A1724"/>
    <w:rsid w:val="006A1C1E"/>
    <w:rsid w:val="006A2501"/>
    <w:rsid w:val="006A28AA"/>
    <w:rsid w:val="006A304A"/>
    <w:rsid w:val="006A350C"/>
    <w:rsid w:val="006A364A"/>
    <w:rsid w:val="006A3AD6"/>
    <w:rsid w:val="006A41B8"/>
    <w:rsid w:val="006A44BB"/>
    <w:rsid w:val="006A4529"/>
    <w:rsid w:val="006A45D1"/>
    <w:rsid w:val="006A476D"/>
    <w:rsid w:val="006A48A6"/>
    <w:rsid w:val="006A4905"/>
    <w:rsid w:val="006A5117"/>
    <w:rsid w:val="006A55B6"/>
    <w:rsid w:val="006A62CC"/>
    <w:rsid w:val="006A649E"/>
    <w:rsid w:val="006A72AD"/>
    <w:rsid w:val="006A7431"/>
    <w:rsid w:val="006A7660"/>
    <w:rsid w:val="006B04AF"/>
    <w:rsid w:val="006B0860"/>
    <w:rsid w:val="006B0B4E"/>
    <w:rsid w:val="006B0FCB"/>
    <w:rsid w:val="006B116D"/>
    <w:rsid w:val="006B123A"/>
    <w:rsid w:val="006B1357"/>
    <w:rsid w:val="006B154F"/>
    <w:rsid w:val="006B158A"/>
    <w:rsid w:val="006B18E3"/>
    <w:rsid w:val="006B25A1"/>
    <w:rsid w:val="006B267B"/>
    <w:rsid w:val="006B2A1D"/>
    <w:rsid w:val="006B2C30"/>
    <w:rsid w:val="006B2C6A"/>
    <w:rsid w:val="006B2D68"/>
    <w:rsid w:val="006B3B45"/>
    <w:rsid w:val="006B40C7"/>
    <w:rsid w:val="006B4A9D"/>
    <w:rsid w:val="006B5BC5"/>
    <w:rsid w:val="006B5C2E"/>
    <w:rsid w:val="006B5D63"/>
    <w:rsid w:val="006B5E87"/>
    <w:rsid w:val="006B5F87"/>
    <w:rsid w:val="006B6E5A"/>
    <w:rsid w:val="006B705A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60C"/>
    <w:rsid w:val="006C2EB2"/>
    <w:rsid w:val="006C3292"/>
    <w:rsid w:val="006C34F9"/>
    <w:rsid w:val="006C3513"/>
    <w:rsid w:val="006C37C0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6F0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1C68"/>
    <w:rsid w:val="006D2A9C"/>
    <w:rsid w:val="006D2EE7"/>
    <w:rsid w:val="006D31FC"/>
    <w:rsid w:val="006D3276"/>
    <w:rsid w:val="006D3325"/>
    <w:rsid w:val="006D3A66"/>
    <w:rsid w:val="006D434A"/>
    <w:rsid w:val="006D4447"/>
    <w:rsid w:val="006D47D7"/>
    <w:rsid w:val="006D49ED"/>
    <w:rsid w:val="006D4F9E"/>
    <w:rsid w:val="006D5F96"/>
    <w:rsid w:val="006D6254"/>
    <w:rsid w:val="006D6402"/>
    <w:rsid w:val="006D68C8"/>
    <w:rsid w:val="006D6ACB"/>
    <w:rsid w:val="006D6E27"/>
    <w:rsid w:val="006D71C1"/>
    <w:rsid w:val="006D74AB"/>
    <w:rsid w:val="006D78BD"/>
    <w:rsid w:val="006E0120"/>
    <w:rsid w:val="006E01C6"/>
    <w:rsid w:val="006E03E7"/>
    <w:rsid w:val="006E0419"/>
    <w:rsid w:val="006E05EE"/>
    <w:rsid w:val="006E0B62"/>
    <w:rsid w:val="006E0BD0"/>
    <w:rsid w:val="006E0F32"/>
    <w:rsid w:val="006E1007"/>
    <w:rsid w:val="006E17EB"/>
    <w:rsid w:val="006E18CA"/>
    <w:rsid w:val="006E1AD1"/>
    <w:rsid w:val="006E1F3A"/>
    <w:rsid w:val="006E247C"/>
    <w:rsid w:val="006E24FD"/>
    <w:rsid w:val="006E322F"/>
    <w:rsid w:val="006E33E6"/>
    <w:rsid w:val="006E3B3E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5106"/>
    <w:rsid w:val="006E519C"/>
    <w:rsid w:val="006E5369"/>
    <w:rsid w:val="006E550E"/>
    <w:rsid w:val="006E63F5"/>
    <w:rsid w:val="006E6CB6"/>
    <w:rsid w:val="006E6E64"/>
    <w:rsid w:val="006E70EC"/>
    <w:rsid w:val="006E7242"/>
    <w:rsid w:val="006E7550"/>
    <w:rsid w:val="006E756C"/>
    <w:rsid w:val="006F02DB"/>
    <w:rsid w:val="006F0BEC"/>
    <w:rsid w:val="006F0DB2"/>
    <w:rsid w:val="006F14B4"/>
    <w:rsid w:val="006F1B96"/>
    <w:rsid w:val="006F1BF0"/>
    <w:rsid w:val="006F1E3F"/>
    <w:rsid w:val="006F2CC8"/>
    <w:rsid w:val="006F2E0F"/>
    <w:rsid w:val="006F33AD"/>
    <w:rsid w:val="006F3549"/>
    <w:rsid w:val="006F41F9"/>
    <w:rsid w:val="006F45AE"/>
    <w:rsid w:val="006F4D8C"/>
    <w:rsid w:val="006F63EF"/>
    <w:rsid w:val="006F72DF"/>
    <w:rsid w:val="006F748D"/>
    <w:rsid w:val="006F75A7"/>
    <w:rsid w:val="006F7905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01F"/>
    <w:rsid w:val="00703A3D"/>
    <w:rsid w:val="00704B37"/>
    <w:rsid w:val="00704F8D"/>
    <w:rsid w:val="0070507A"/>
    <w:rsid w:val="007050AB"/>
    <w:rsid w:val="0070557F"/>
    <w:rsid w:val="0070655A"/>
    <w:rsid w:val="00706A42"/>
    <w:rsid w:val="00706B1B"/>
    <w:rsid w:val="007073E1"/>
    <w:rsid w:val="00707486"/>
    <w:rsid w:val="00707D21"/>
    <w:rsid w:val="00707FDE"/>
    <w:rsid w:val="007101C4"/>
    <w:rsid w:val="00710225"/>
    <w:rsid w:val="007105ED"/>
    <w:rsid w:val="0071069F"/>
    <w:rsid w:val="00710D52"/>
    <w:rsid w:val="0071132E"/>
    <w:rsid w:val="00711618"/>
    <w:rsid w:val="0071175A"/>
    <w:rsid w:val="00711B95"/>
    <w:rsid w:val="00711F87"/>
    <w:rsid w:val="00712143"/>
    <w:rsid w:val="00712276"/>
    <w:rsid w:val="00712B45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97"/>
    <w:rsid w:val="007151A6"/>
    <w:rsid w:val="007157DC"/>
    <w:rsid w:val="007162BC"/>
    <w:rsid w:val="00716394"/>
    <w:rsid w:val="00716676"/>
    <w:rsid w:val="00716FFF"/>
    <w:rsid w:val="007176F5"/>
    <w:rsid w:val="00717E4F"/>
    <w:rsid w:val="007201CA"/>
    <w:rsid w:val="007203A9"/>
    <w:rsid w:val="00720574"/>
    <w:rsid w:val="00720937"/>
    <w:rsid w:val="00720BDF"/>
    <w:rsid w:val="007213A4"/>
    <w:rsid w:val="007213AC"/>
    <w:rsid w:val="00721719"/>
    <w:rsid w:val="00721A29"/>
    <w:rsid w:val="00721BCC"/>
    <w:rsid w:val="0072201F"/>
    <w:rsid w:val="00722023"/>
    <w:rsid w:val="00722129"/>
    <w:rsid w:val="007225E5"/>
    <w:rsid w:val="0072269A"/>
    <w:rsid w:val="00722899"/>
    <w:rsid w:val="00722D4E"/>
    <w:rsid w:val="00722F3C"/>
    <w:rsid w:val="0072380B"/>
    <w:rsid w:val="00724270"/>
    <w:rsid w:val="00724731"/>
    <w:rsid w:val="00724B71"/>
    <w:rsid w:val="0072535F"/>
    <w:rsid w:val="007253A0"/>
    <w:rsid w:val="0072563D"/>
    <w:rsid w:val="007256C3"/>
    <w:rsid w:val="0072591C"/>
    <w:rsid w:val="0072616D"/>
    <w:rsid w:val="007263E7"/>
    <w:rsid w:val="0072681D"/>
    <w:rsid w:val="00726BF9"/>
    <w:rsid w:val="0072770F"/>
    <w:rsid w:val="00727944"/>
    <w:rsid w:val="00727B37"/>
    <w:rsid w:val="00727D91"/>
    <w:rsid w:val="00727E3D"/>
    <w:rsid w:val="007300B2"/>
    <w:rsid w:val="0073034D"/>
    <w:rsid w:val="007307CA"/>
    <w:rsid w:val="0073101A"/>
    <w:rsid w:val="0073130E"/>
    <w:rsid w:val="00731882"/>
    <w:rsid w:val="00731EA8"/>
    <w:rsid w:val="00732297"/>
    <w:rsid w:val="007329A5"/>
    <w:rsid w:val="00732DE6"/>
    <w:rsid w:val="00733A1C"/>
    <w:rsid w:val="00733AC8"/>
    <w:rsid w:val="00733AE5"/>
    <w:rsid w:val="00733B6A"/>
    <w:rsid w:val="00733DDF"/>
    <w:rsid w:val="00733F73"/>
    <w:rsid w:val="007341FF"/>
    <w:rsid w:val="007349FB"/>
    <w:rsid w:val="0073571A"/>
    <w:rsid w:val="00735ED3"/>
    <w:rsid w:val="0073655E"/>
    <w:rsid w:val="00736922"/>
    <w:rsid w:val="00737387"/>
    <w:rsid w:val="0073784D"/>
    <w:rsid w:val="007404B4"/>
    <w:rsid w:val="007404E1"/>
    <w:rsid w:val="0074080E"/>
    <w:rsid w:val="00740F06"/>
    <w:rsid w:val="007410BF"/>
    <w:rsid w:val="00741117"/>
    <w:rsid w:val="00741D0C"/>
    <w:rsid w:val="00742027"/>
    <w:rsid w:val="00742065"/>
    <w:rsid w:val="00742305"/>
    <w:rsid w:val="00742571"/>
    <w:rsid w:val="00742733"/>
    <w:rsid w:val="00742928"/>
    <w:rsid w:val="00743372"/>
    <w:rsid w:val="00743623"/>
    <w:rsid w:val="00743B16"/>
    <w:rsid w:val="00743D46"/>
    <w:rsid w:val="00743F52"/>
    <w:rsid w:val="00744250"/>
    <w:rsid w:val="007443CB"/>
    <w:rsid w:val="00744ABA"/>
    <w:rsid w:val="00744D42"/>
    <w:rsid w:val="007451AF"/>
    <w:rsid w:val="007453EF"/>
    <w:rsid w:val="007455E7"/>
    <w:rsid w:val="00745736"/>
    <w:rsid w:val="00745C02"/>
    <w:rsid w:val="00745C5B"/>
    <w:rsid w:val="00745CD0"/>
    <w:rsid w:val="00745F63"/>
    <w:rsid w:val="0074644C"/>
    <w:rsid w:val="00746BB6"/>
    <w:rsid w:val="00746DB3"/>
    <w:rsid w:val="00747175"/>
    <w:rsid w:val="007471BA"/>
    <w:rsid w:val="00747671"/>
    <w:rsid w:val="007501D4"/>
    <w:rsid w:val="007501DE"/>
    <w:rsid w:val="007504AE"/>
    <w:rsid w:val="0075066C"/>
    <w:rsid w:val="00751379"/>
    <w:rsid w:val="007513B2"/>
    <w:rsid w:val="00751C26"/>
    <w:rsid w:val="00751C61"/>
    <w:rsid w:val="00751FEF"/>
    <w:rsid w:val="00752046"/>
    <w:rsid w:val="007521FD"/>
    <w:rsid w:val="00752A3F"/>
    <w:rsid w:val="00752E85"/>
    <w:rsid w:val="00752EA5"/>
    <w:rsid w:val="007533F7"/>
    <w:rsid w:val="007537DB"/>
    <w:rsid w:val="007540E4"/>
    <w:rsid w:val="0075411B"/>
    <w:rsid w:val="00754315"/>
    <w:rsid w:val="00754901"/>
    <w:rsid w:val="00754CEC"/>
    <w:rsid w:val="00754F0E"/>
    <w:rsid w:val="007556AF"/>
    <w:rsid w:val="00755EC2"/>
    <w:rsid w:val="00756952"/>
    <w:rsid w:val="00757863"/>
    <w:rsid w:val="00757911"/>
    <w:rsid w:val="00757FCD"/>
    <w:rsid w:val="007626BA"/>
    <w:rsid w:val="0076274E"/>
    <w:rsid w:val="00762977"/>
    <w:rsid w:val="00762D5D"/>
    <w:rsid w:val="00763885"/>
    <w:rsid w:val="00763AA2"/>
    <w:rsid w:val="00763D2E"/>
    <w:rsid w:val="0076425C"/>
    <w:rsid w:val="007645B1"/>
    <w:rsid w:val="00765022"/>
    <w:rsid w:val="00765A97"/>
    <w:rsid w:val="00765D04"/>
    <w:rsid w:val="00765E2E"/>
    <w:rsid w:val="0076632C"/>
    <w:rsid w:val="0076658E"/>
    <w:rsid w:val="0076676D"/>
    <w:rsid w:val="00766829"/>
    <w:rsid w:val="00766A99"/>
    <w:rsid w:val="00766CAD"/>
    <w:rsid w:val="00766CC7"/>
    <w:rsid w:val="00766F69"/>
    <w:rsid w:val="00767059"/>
    <w:rsid w:val="00767337"/>
    <w:rsid w:val="00767AFE"/>
    <w:rsid w:val="00767C68"/>
    <w:rsid w:val="0077056B"/>
    <w:rsid w:val="007709EB"/>
    <w:rsid w:val="00770D66"/>
    <w:rsid w:val="00770F5E"/>
    <w:rsid w:val="007721BD"/>
    <w:rsid w:val="0077223A"/>
    <w:rsid w:val="0077282D"/>
    <w:rsid w:val="00773054"/>
    <w:rsid w:val="007730F9"/>
    <w:rsid w:val="00773A7E"/>
    <w:rsid w:val="00773D5C"/>
    <w:rsid w:val="0077408C"/>
    <w:rsid w:val="007743AB"/>
    <w:rsid w:val="00774C8E"/>
    <w:rsid w:val="00774D5F"/>
    <w:rsid w:val="00774E76"/>
    <w:rsid w:val="00774F05"/>
    <w:rsid w:val="00774F0F"/>
    <w:rsid w:val="00775360"/>
    <w:rsid w:val="007753D0"/>
    <w:rsid w:val="007756D1"/>
    <w:rsid w:val="00775C9C"/>
    <w:rsid w:val="007760BC"/>
    <w:rsid w:val="00776126"/>
    <w:rsid w:val="00776261"/>
    <w:rsid w:val="00776382"/>
    <w:rsid w:val="00776419"/>
    <w:rsid w:val="00776796"/>
    <w:rsid w:val="00776EF0"/>
    <w:rsid w:val="00777108"/>
    <w:rsid w:val="0077733D"/>
    <w:rsid w:val="0077783C"/>
    <w:rsid w:val="00777ED9"/>
    <w:rsid w:val="007806FE"/>
    <w:rsid w:val="00780CF2"/>
    <w:rsid w:val="00781C3A"/>
    <w:rsid w:val="00781EC6"/>
    <w:rsid w:val="007820EC"/>
    <w:rsid w:val="00782FF1"/>
    <w:rsid w:val="0078323D"/>
    <w:rsid w:val="007835D4"/>
    <w:rsid w:val="007842A0"/>
    <w:rsid w:val="00784533"/>
    <w:rsid w:val="00784B40"/>
    <w:rsid w:val="00785802"/>
    <w:rsid w:val="00785DB2"/>
    <w:rsid w:val="00785DE6"/>
    <w:rsid w:val="00785E48"/>
    <w:rsid w:val="00785F0F"/>
    <w:rsid w:val="007864FE"/>
    <w:rsid w:val="0078667F"/>
    <w:rsid w:val="00786946"/>
    <w:rsid w:val="00786E31"/>
    <w:rsid w:val="0078774D"/>
    <w:rsid w:val="007879F8"/>
    <w:rsid w:val="007905A3"/>
    <w:rsid w:val="0079142B"/>
    <w:rsid w:val="00791902"/>
    <w:rsid w:val="00791AAA"/>
    <w:rsid w:val="00791D81"/>
    <w:rsid w:val="00792073"/>
    <w:rsid w:val="00792957"/>
    <w:rsid w:val="00792981"/>
    <w:rsid w:val="0079302D"/>
    <w:rsid w:val="007944CB"/>
    <w:rsid w:val="00794780"/>
    <w:rsid w:val="00795CFA"/>
    <w:rsid w:val="00797556"/>
    <w:rsid w:val="00797A01"/>
    <w:rsid w:val="00797E27"/>
    <w:rsid w:val="007A08FF"/>
    <w:rsid w:val="007A0915"/>
    <w:rsid w:val="007A0988"/>
    <w:rsid w:val="007A0A56"/>
    <w:rsid w:val="007A0FD2"/>
    <w:rsid w:val="007A1269"/>
    <w:rsid w:val="007A140C"/>
    <w:rsid w:val="007A18B5"/>
    <w:rsid w:val="007A18CC"/>
    <w:rsid w:val="007A1968"/>
    <w:rsid w:val="007A2280"/>
    <w:rsid w:val="007A283D"/>
    <w:rsid w:val="007A2848"/>
    <w:rsid w:val="007A2D84"/>
    <w:rsid w:val="007A30DC"/>
    <w:rsid w:val="007A311F"/>
    <w:rsid w:val="007A3414"/>
    <w:rsid w:val="007A34E4"/>
    <w:rsid w:val="007A3B49"/>
    <w:rsid w:val="007A3D22"/>
    <w:rsid w:val="007A3E5B"/>
    <w:rsid w:val="007A4592"/>
    <w:rsid w:val="007A4BDE"/>
    <w:rsid w:val="007A50C6"/>
    <w:rsid w:val="007A519D"/>
    <w:rsid w:val="007A5265"/>
    <w:rsid w:val="007A5466"/>
    <w:rsid w:val="007A549C"/>
    <w:rsid w:val="007A5A9A"/>
    <w:rsid w:val="007A5C06"/>
    <w:rsid w:val="007A6627"/>
    <w:rsid w:val="007A6BD7"/>
    <w:rsid w:val="007A6C0F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728"/>
    <w:rsid w:val="007B19CA"/>
    <w:rsid w:val="007B1A54"/>
    <w:rsid w:val="007B2B06"/>
    <w:rsid w:val="007B2FC4"/>
    <w:rsid w:val="007B332E"/>
    <w:rsid w:val="007B3418"/>
    <w:rsid w:val="007B3651"/>
    <w:rsid w:val="007B3F52"/>
    <w:rsid w:val="007B40AE"/>
    <w:rsid w:val="007B44CB"/>
    <w:rsid w:val="007B4593"/>
    <w:rsid w:val="007B46A3"/>
    <w:rsid w:val="007B49BE"/>
    <w:rsid w:val="007B4B0D"/>
    <w:rsid w:val="007B55AC"/>
    <w:rsid w:val="007B5881"/>
    <w:rsid w:val="007B5D6A"/>
    <w:rsid w:val="007B607F"/>
    <w:rsid w:val="007B6110"/>
    <w:rsid w:val="007B6158"/>
    <w:rsid w:val="007B6409"/>
    <w:rsid w:val="007B6792"/>
    <w:rsid w:val="007B6998"/>
    <w:rsid w:val="007B6D35"/>
    <w:rsid w:val="007B6F9E"/>
    <w:rsid w:val="007B7B2F"/>
    <w:rsid w:val="007B7B36"/>
    <w:rsid w:val="007C0457"/>
    <w:rsid w:val="007C0C99"/>
    <w:rsid w:val="007C12AE"/>
    <w:rsid w:val="007C141F"/>
    <w:rsid w:val="007C152E"/>
    <w:rsid w:val="007C1E83"/>
    <w:rsid w:val="007C1FCE"/>
    <w:rsid w:val="007C1FD3"/>
    <w:rsid w:val="007C1FDB"/>
    <w:rsid w:val="007C2FE0"/>
    <w:rsid w:val="007C35DE"/>
    <w:rsid w:val="007C4509"/>
    <w:rsid w:val="007C481B"/>
    <w:rsid w:val="007C4CEC"/>
    <w:rsid w:val="007C50A7"/>
    <w:rsid w:val="007C5126"/>
    <w:rsid w:val="007C546D"/>
    <w:rsid w:val="007C63E3"/>
    <w:rsid w:val="007C76CF"/>
    <w:rsid w:val="007C7883"/>
    <w:rsid w:val="007C79D4"/>
    <w:rsid w:val="007C7ACC"/>
    <w:rsid w:val="007C7B87"/>
    <w:rsid w:val="007C7CC2"/>
    <w:rsid w:val="007C7FB6"/>
    <w:rsid w:val="007D002A"/>
    <w:rsid w:val="007D0278"/>
    <w:rsid w:val="007D0B9D"/>
    <w:rsid w:val="007D1237"/>
    <w:rsid w:val="007D1347"/>
    <w:rsid w:val="007D1C75"/>
    <w:rsid w:val="007D24EC"/>
    <w:rsid w:val="007D25D0"/>
    <w:rsid w:val="007D28B2"/>
    <w:rsid w:val="007D2939"/>
    <w:rsid w:val="007D2B8C"/>
    <w:rsid w:val="007D38BE"/>
    <w:rsid w:val="007D38E5"/>
    <w:rsid w:val="007D3B7B"/>
    <w:rsid w:val="007D3F14"/>
    <w:rsid w:val="007D403F"/>
    <w:rsid w:val="007D4116"/>
    <w:rsid w:val="007D4305"/>
    <w:rsid w:val="007D488E"/>
    <w:rsid w:val="007D4A87"/>
    <w:rsid w:val="007D4ED6"/>
    <w:rsid w:val="007D5238"/>
    <w:rsid w:val="007D5876"/>
    <w:rsid w:val="007D58FB"/>
    <w:rsid w:val="007D5BC0"/>
    <w:rsid w:val="007D5DE7"/>
    <w:rsid w:val="007D6085"/>
    <w:rsid w:val="007D6924"/>
    <w:rsid w:val="007D6E8D"/>
    <w:rsid w:val="007D6E9E"/>
    <w:rsid w:val="007D7302"/>
    <w:rsid w:val="007D73C0"/>
    <w:rsid w:val="007D7802"/>
    <w:rsid w:val="007D7A45"/>
    <w:rsid w:val="007D7A75"/>
    <w:rsid w:val="007E0260"/>
    <w:rsid w:val="007E0362"/>
    <w:rsid w:val="007E0D18"/>
    <w:rsid w:val="007E11E8"/>
    <w:rsid w:val="007E1433"/>
    <w:rsid w:val="007E19E8"/>
    <w:rsid w:val="007E1D67"/>
    <w:rsid w:val="007E1D7D"/>
    <w:rsid w:val="007E1DF8"/>
    <w:rsid w:val="007E25D2"/>
    <w:rsid w:val="007E26C3"/>
    <w:rsid w:val="007E290C"/>
    <w:rsid w:val="007E2A84"/>
    <w:rsid w:val="007E2CBA"/>
    <w:rsid w:val="007E2FF0"/>
    <w:rsid w:val="007E347E"/>
    <w:rsid w:val="007E3E7C"/>
    <w:rsid w:val="007E42AC"/>
    <w:rsid w:val="007E4381"/>
    <w:rsid w:val="007E523C"/>
    <w:rsid w:val="007E5335"/>
    <w:rsid w:val="007E55C5"/>
    <w:rsid w:val="007E57FF"/>
    <w:rsid w:val="007E58BB"/>
    <w:rsid w:val="007E5948"/>
    <w:rsid w:val="007E6066"/>
    <w:rsid w:val="007E667E"/>
    <w:rsid w:val="007E6CA5"/>
    <w:rsid w:val="007E7166"/>
    <w:rsid w:val="007E716F"/>
    <w:rsid w:val="007E773A"/>
    <w:rsid w:val="007E78C0"/>
    <w:rsid w:val="007E7A5D"/>
    <w:rsid w:val="007F0252"/>
    <w:rsid w:val="007F0CD2"/>
    <w:rsid w:val="007F14F7"/>
    <w:rsid w:val="007F1585"/>
    <w:rsid w:val="007F217F"/>
    <w:rsid w:val="007F2559"/>
    <w:rsid w:val="007F2915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134"/>
    <w:rsid w:val="007F632E"/>
    <w:rsid w:val="007F6D85"/>
    <w:rsid w:val="007F7336"/>
    <w:rsid w:val="007F7413"/>
    <w:rsid w:val="007F7889"/>
    <w:rsid w:val="007F7BE9"/>
    <w:rsid w:val="008008B5"/>
    <w:rsid w:val="00800923"/>
    <w:rsid w:val="00800BB1"/>
    <w:rsid w:val="00800FF5"/>
    <w:rsid w:val="008025DA"/>
    <w:rsid w:val="0080316A"/>
    <w:rsid w:val="00803467"/>
    <w:rsid w:val="0080346A"/>
    <w:rsid w:val="00803EE8"/>
    <w:rsid w:val="008040A7"/>
    <w:rsid w:val="008045A1"/>
    <w:rsid w:val="0080478C"/>
    <w:rsid w:val="00804916"/>
    <w:rsid w:val="00804990"/>
    <w:rsid w:val="00804B6E"/>
    <w:rsid w:val="0080506A"/>
    <w:rsid w:val="0080530B"/>
    <w:rsid w:val="008056B6"/>
    <w:rsid w:val="0080596A"/>
    <w:rsid w:val="00805DBD"/>
    <w:rsid w:val="00805DC0"/>
    <w:rsid w:val="00805FD5"/>
    <w:rsid w:val="00806759"/>
    <w:rsid w:val="00807118"/>
    <w:rsid w:val="00807356"/>
    <w:rsid w:val="008074E8"/>
    <w:rsid w:val="0080763D"/>
    <w:rsid w:val="00807821"/>
    <w:rsid w:val="00807B13"/>
    <w:rsid w:val="0081043F"/>
    <w:rsid w:val="008104B9"/>
    <w:rsid w:val="008104EB"/>
    <w:rsid w:val="0081066C"/>
    <w:rsid w:val="0081087F"/>
    <w:rsid w:val="00810C05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3E23"/>
    <w:rsid w:val="008141F4"/>
    <w:rsid w:val="0081433F"/>
    <w:rsid w:val="00814612"/>
    <w:rsid w:val="008146C4"/>
    <w:rsid w:val="00814700"/>
    <w:rsid w:val="00815704"/>
    <w:rsid w:val="00815AF0"/>
    <w:rsid w:val="00815C9A"/>
    <w:rsid w:val="00816032"/>
    <w:rsid w:val="00816820"/>
    <w:rsid w:val="00816DA7"/>
    <w:rsid w:val="00817123"/>
    <w:rsid w:val="00817234"/>
    <w:rsid w:val="00817788"/>
    <w:rsid w:val="0081788B"/>
    <w:rsid w:val="008178A9"/>
    <w:rsid w:val="00817C43"/>
    <w:rsid w:val="00817CC1"/>
    <w:rsid w:val="00817ECF"/>
    <w:rsid w:val="00817F62"/>
    <w:rsid w:val="008202D0"/>
    <w:rsid w:val="008208EA"/>
    <w:rsid w:val="00820EC4"/>
    <w:rsid w:val="00820F64"/>
    <w:rsid w:val="00821259"/>
    <w:rsid w:val="0082197F"/>
    <w:rsid w:val="00822397"/>
    <w:rsid w:val="00822B04"/>
    <w:rsid w:val="00822F62"/>
    <w:rsid w:val="00823642"/>
    <w:rsid w:val="00823A30"/>
    <w:rsid w:val="00823B8F"/>
    <w:rsid w:val="00823C0C"/>
    <w:rsid w:val="00823D68"/>
    <w:rsid w:val="00823FC8"/>
    <w:rsid w:val="0082486E"/>
    <w:rsid w:val="00824B07"/>
    <w:rsid w:val="0082567C"/>
    <w:rsid w:val="00825B3E"/>
    <w:rsid w:val="0082642E"/>
    <w:rsid w:val="00826D1B"/>
    <w:rsid w:val="0082750B"/>
    <w:rsid w:val="008275AF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2FCA"/>
    <w:rsid w:val="008336D5"/>
    <w:rsid w:val="008339FE"/>
    <w:rsid w:val="00833ABF"/>
    <w:rsid w:val="00833D2D"/>
    <w:rsid w:val="00834089"/>
    <w:rsid w:val="0083411E"/>
    <w:rsid w:val="00834348"/>
    <w:rsid w:val="008348F2"/>
    <w:rsid w:val="00834E6C"/>
    <w:rsid w:val="00835425"/>
    <w:rsid w:val="008354DD"/>
    <w:rsid w:val="00835588"/>
    <w:rsid w:val="0083559B"/>
    <w:rsid w:val="0083568C"/>
    <w:rsid w:val="00835DC6"/>
    <w:rsid w:val="0083613D"/>
    <w:rsid w:val="0083631C"/>
    <w:rsid w:val="00837195"/>
    <w:rsid w:val="00837C46"/>
    <w:rsid w:val="00837EE3"/>
    <w:rsid w:val="00840428"/>
    <w:rsid w:val="0084085D"/>
    <w:rsid w:val="00840AFF"/>
    <w:rsid w:val="00840CAA"/>
    <w:rsid w:val="00841175"/>
    <w:rsid w:val="0084148D"/>
    <w:rsid w:val="008423A5"/>
    <w:rsid w:val="00842643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E7"/>
    <w:rsid w:val="00851E64"/>
    <w:rsid w:val="00852206"/>
    <w:rsid w:val="0085221B"/>
    <w:rsid w:val="00852880"/>
    <w:rsid w:val="00852D90"/>
    <w:rsid w:val="00852E13"/>
    <w:rsid w:val="00853852"/>
    <w:rsid w:val="00853ED1"/>
    <w:rsid w:val="0085483D"/>
    <w:rsid w:val="00854CD8"/>
    <w:rsid w:val="00854EC2"/>
    <w:rsid w:val="00855A43"/>
    <w:rsid w:val="00855C22"/>
    <w:rsid w:val="00855E14"/>
    <w:rsid w:val="00855E97"/>
    <w:rsid w:val="00855F73"/>
    <w:rsid w:val="008562DE"/>
    <w:rsid w:val="00856964"/>
    <w:rsid w:val="00856C37"/>
    <w:rsid w:val="00856D14"/>
    <w:rsid w:val="00856DFD"/>
    <w:rsid w:val="00857755"/>
    <w:rsid w:val="00857860"/>
    <w:rsid w:val="00857D50"/>
    <w:rsid w:val="00857FE5"/>
    <w:rsid w:val="00861267"/>
    <w:rsid w:val="0086169F"/>
    <w:rsid w:val="0086179F"/>
    <w:rsid w:val="00861A9A"/>
    <w:rsid w:val="00862A34"/>
    <w:rsid w:val="0086329A"/>
    <w:rsid w:val="008639C6"/>
    <w:rsid w:val="008641EA"/>
    <w:rsid w:val="00864846"/>
    <w:rsid w:val="00865335"/>
    <w:rsid w:val="008654A3"/>
    <w:rsid w:val="00865BF4"/>
    <w:rsid w:val="00866436"/>
    <w:rsid w:val="00866921"/>
    <w:rsid w:val="00866DE1"/>
    <w:rsid w:val="00867511"/>
    <w:rsid w:val="0086791D"/>
    <w:rsid w:val="00867A86"/>
    <w:rsid w:val="00867B5B"/>
    <w:rsid w:val="00867B72"/>
    <w:rsid w:val="008702C8"/>
    <w:rsid w:val="0087048C"/>
    <w:rsid w:val="008710E8"/>
    <w:rsid w:val="008711A0"/>
    <w:rsid w:val="0087150B"/>
    <w:rsid w:val="008721B3"/>
    <w:rsid w:val="00872623"/>
    <w:rsid w:val="008727BA"/>
    <w:rsid w:val="008730C6"/>
    <w:rsid w:val="00873106"/>
    <w:rsid w:val="0087386B"/>
    <w:rsid w:val="00873B62"/>
    <w:rsid w:val="008747F3"/>
    <w:rsid w:val="00875401"/>
    <w:rsid w:val="0087568A"/>
    <w:rsid w:val="0087598D"/>
    <w:rsid w:val="00875A81"/>
    <w:rsid w:val="00875E5E"/>
    <w:rsid w:val="00875F83"/>
    <w:rsid w:val="00875F92"/>
    <w:rsid w:val="00876608"/>
    <w:rsid w:val="00876697"/>
    <w:rsid w:val="008771D1"/>
    <w:rsid w:val="0087744E"/>
    <w:rsid w:val="008779BF"/>
    <w:rsid w:val="00880702"/>
    <w:rsid w:val="00880870"/>
    <w:rsid w:val="008809F2"/>
    <w:rsid w:val="00880A42"/>
    <w:rsid w:val="008810F9"/>
    <w:rsid w:val="00881157"/>
    <w:rsid w:val="00881281"/>
    <w:rsid w:val="0088130C"/>
    <w:rsid w:val="00881379"/>
    <w:rsid w:val="0088168C"/>
    <w:rsid w:val="00881820"/>
    <w:rsid w:val="008821E1"/>
    <w:rsid w:val="00882695"/>
    <w:rsid w:val="0088290E"/>
    <w:rsid w:val="00882EFF"/>
    <w:rsid w:val="00883980"/>
    <w:rsid w:val="00884078"/>
    <w:rsid w:val="0088515D"/>
    <w:rsid w:val="00885199"/>
    <w:rsid w:val="008855AC"/>
    <w:rsid w:val="00885712"/>
    <w:rsid w:val="0088595E"/>
    <w:rsid w:val="00886473"/>
    <w:rsid w:val="0088668B"/>
    <w:rsid w:val="0088669B"/>
    <w:rsid w:val="0088669D"/>
    <w:rsid w:val="00886784"/>
    <w:rsid w:val="00886812"/>
    <w:rsid w:val="00886AB2"/>
    <w:rsid w:val="008871D7"/>
    <w:rsid w:val="00887379"/>
    <w:rsid w:val="00887735"/>
    <w:rsid w:val="00887F80"/>
    <w:rsid w:val="0089075D"/>
    <w:rsid w:val="00890F68"/>
    <w:rsid w:val="0089106B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2C12"/>
    <w:rsid w:val="008932F8"/>
    <w:rsid w:val="0089365C"/>
    <w:rsid w:val="008938E6"/>
    <w:rsid w:val="00893B40"/>
    <w:rsid w:val="00893C17"/>
    <w:rsid w:val="00893E1A"/>
    <w:rsid w:val="008947E0"/>
    <w:rsid w:val="00894AB9"/>
    <w:rsid w:val="008951D8"/>
    <w:rsid w:val="00895686"/>
    <w:rsid w:val="0089638D"/>
    <w:rsid w:val="008964D6"/>
    <w:rsid w:val="00896714"/>
    <w:rsid w:val="00896828"/>
    <w:rsid w:val="0089688A"/>
    <w:rsid w:val="00896A5F"/>
    <w:rsid w:val="00896C1F"/>
    <w:rsid w:val="0089704A"/>
    <w:rsid w:val="0089707A"/>
    <w:rsid w:val="00897ACA"/>
    <w:rsid w:val="00897B14"/>
    <w:rsid w:val="00897F57"/>
    <w:rsid w:val="008A0286"/>
    <w:rsid w:val="008A0915"/>
    <w:rsid w:val="008A09CE"/>
    <w:rsid w:val="008A0B08"/>
    <w:rsid w:val="008A0CF4"/>
    <w:rsid w:val="008A0DC8"/>
    <w:rsid w:val="008A113A"/>
    <w:rsid w:val="008A115F"/>
    <w:rsid w:val="008A11BA"/>
    <w:rsid w:val="008A14E2"/>
    <w:rsid w:val="008A16DE"/>
    <w:rsid w:val="008A1883"/>
    <w:rsid w:val="008A19AA"/>
    <w:rsid w:val="008A19BC"/>
    <w:rsid w:val="008A1BB0"/>
    <w:rsid w:val="008A32D0"/>
    <w:rsid w:val="008A35C3"/>
    <w:rsid w:val="008A3B82"/>
    <w:rsid w:val="008A3D7F"/>
    <w:rsid w:val="008A4163"/>
    <w:rsid w:val="008A4625"/>
    <w:rsid w:val="008A4E16"/>
    <w:rsid w:val="008A511A"/>
    <w:rsid w:val="008A5ADD"/>
    <w:rsid w:val="008A60C6"/>
    <w:rsid w:val="008A64FB"/>
    <w:rsid w:val="008A75F8"/>
    <w:rsid w:val="008A78F7"/>
    <w:rsid w:val="008A7A8D"/>
    <w:rsid w:val="008A7FE6"/>
    <w:rsid w:val="008B057C"/>
    <w:rsid w:val="008B13F1"/>
    <w:rsid w:val="008B19B8"/>
    <w:rsid w:val="008B1FE5"/>
    <w:rsid w:val="008B2886"/>
    <w:rsid w:val="008B29E6"/>
    <w:rsid w:val="008B2ABA"/>
    <w:rsid w:val="008B3040"/>
    <w:rsid w:val="008B3C33"/>
    <w:rsid w:val="008B3E35"/>
    <w:rsid w:val="008B462A"/>
    <w:rsid w:val="008B4906"/>
    <w:rsid w:val="008B5042"/>
    <w:rsid w:val="008B5C03"/>
    <w:rsid w:val="008B5FC6"/>
    <w:rsid w:val="008B61D3"/>
    <w:rsid w:val="008B6348"/>
    <w:rsid w:val="008B670A"/>
    <w:rsid w:val="008B6CC2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2056"/>
    <w:rsid w:val="008C232E"/>
    <w:rsid w:val="008C2892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BD5"/>
    <w:rsid w:val="008C5DA0"/>
    <w:rsid w:val="008C5E8F"/>
    <w:rsid w:val="008C63DB"/>
    <w:rsid w:val="008C6574"/>
    <w:rsid w:val="008C6ADC"/>
    <w:rsid w:val="008C6DE4"/>
    <w:rsid w:val="008C7B21"/>
    <w:rsid w:val="008D05A7"/>
    <w:rsid w:val="008D06D2"/>
    <w:rsid w:val="008D0836"/>
    <w:rsid w:val="008D0BA8"/>
    <w:rsid w:val="008D0EFA"/>
    <w:rsid w:val="008D1014"/>
    <w:rsid w:val="008D1580"/>
    <w:rsid w:val="008D1765"/>
    <w:rsid w:val="008D181B"/>
    <w:rsid w:val="008D1DAE"/>
    <w:rsid w:val="008D1E1D"/>
    <w:rsid w:val="008D21AC"/>
    <w:rsid w:val="008D2731"/>
    <w:rsid w:val="008D31D2"/>
    <w:rsid w:val="008D32F5"/>
    <w:rsid w:val="008D40FE"/>
    <w:rsid w:val="008D45D5"/>
    <w:rsid w:val="008D4E25"/>
    <w:rsid w:val="008D4EB2"/>
    <w:rsid w:val="008D4F05"/>
    <w:rsid w:val="008D5055"/>
    <w:rsid w:val="008D5103"/>
    <w:rsid w:val="008D5163"/>
    <w:rsid w:val="008D5189"/>
    <w:rsid w:val="008D5360"/>
    <w:rsid w:val="008D5489"/>
    <w:rsid w:val="008D585E"/>
    <w:rsid w:val="008D5E06"/>
    <w:rsid w:val="008D6151"/>
    <w:rsid w:val="008D69C4"/>
    <w:rsid w:val="008D6B32"/>
    <w:rsid w:val="008D7287"/>
    <w:rsid w:val="008D74F8"/>
    <w:rsid w:val="008D75F5"/>
    <w:rsid w:val="008D789C"/>
    <w:rsid w:val="008E03B5"/>
    <w:rsid w:val="008E05CC"/>
    <w:rsid w:val="008E0789"/>
    <w:rsid w:val="008E07E9"/>
    <w:rsid w:val="008E07F0"/>
    <w:rsid w:val="008E0C5F"/>
    <w:rsid w:val="008E1658"/>
    <w:rsid w:val="008E1796"/>
    <w:rsid w:val="008E2457"/>
    <w:rsid w:val="008E2549"/>
    <w:rsid w:val="008E2BE7"/>
    <w:rsid w:val="008E3037"/>
    <w:rsid w:val="008E330E"/>
    <w:rsid w:val="008E35CE"/>
    <w:rsid w:val="008E3F49"/>
    <w:rsid w:val="008E4725"/>
    <w:rsid w:val="008E50A5"/>
    <w:rsid w:val="008E53F7"/>
    <w:rsid w:val="008E55F2"/>
    <w:rsid w:val="008E5674"/>
    <w:rsid w:val="008E5960"/>
    <w:rsid w:val="008E5A9A"/>
    <w:rsid w:val="008E5E6C"/>
    <w:rsid w:val="008E672B"/>
    <w:rsid w:val="008E6811"/>
    <w:rsid w:val="008E6B36"/>
    <w:rsid w:val="008E6F68"/>
    <w:rsid w:val="008E7140"/>
    <w:rsid w:val="008E7FE1"/>
    <w:rsid w:val="008F0720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6B2"/>
    <w:rsid w:val="008F3962"/>
    <w:rsid w:val="008F3EED"/>
    <w:rsid w:val="008F473A"/>
    <w:rsid w:val="008F4A0D"/>
    <w:rsid w:val="008F4ACA"/>
    <w:rsid w:val="008F4B27"/>
    <w:rsid w:val="008F4C3B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8F7A7D"/>
    <w:rsid w:val="00900711"/>
    <w:rsid w:val="009008EB"/>
    <w:rsid w:val="0090100E"/>
    <w:rsid w:val="00901519"/>
    <w:rsid w:val="00901732"/>
    <w:rsid w:val="00901D05"/>
    <w:rsid w:val="00901DF1"/>
    <w:rsid w:val="009021E2"/>
    <w:rsid w:val="0090222E"/>
    <w:rsid w:val="009022BD"/>
    <w:rsid w:val="00902387"/>
    <w:rsid w:val="00902531"/>
    <w:rsid w:val="00902971"/>
    <w:rsid w:val="009034B5"/>
    <w:rsid w:val="00903723"/>
    <w:rsid w:val="0090393B"/>
    <w:rsid w:val="009040FA"/>
    <w:rsid w:val="0090473D"/>
    <w:rsid w:val="00904DC0"/>
    <w:rsid w:val="0090554D"/>
    <w:rsid w:val="009056D4"/>
    <w:rsid w:val="00905E20"/>
    <w:rsid w:val="00906117"/>
    <w:rsid w:val="009062C2"/>
    <w:rsid w:val="00906335"/>
    <w:rsid w:val="0090658D"/>
    <w:rsid w:val="009065F6"/>
    <w:rsid w:val="009066B4"/>
    <w:rsid w:val="00906EED"/>
    <w:rsid w:val="00907225"/>
    <w:rsid w:val="009073E6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350"/>
    <w:rsid w:val="00914406"/>
    <w:rsid w:val="0091482C"/>
    <w:rsid w:val="00914858"/>
    <w:rsid w:val="00914D2F"/>
    <w:rsid w:val="00915342"/>
    <w:rsid w:val="009158A2"/>
    <w:rsid w:val="00915AA0"/>
    <w:rsid w:val="009161B2"/>
    <w:rsid w:val="0091674B"/>
    <w:rsid w:val="0091675E"/>
    <w:rsid w:val="00916DE5"/>
    <w:rsid w:val="00916E70"/>
    <w:rsid w:val="00916ECC"/>
    <w:rsid w:val="009172FA"/>
    <w:rsid w:val="00917390"/>
    <w:rsid w:val="009177B6"/>
    <w:rsid w:val="0091784F"/>
    <w:rsid w:val="00917A99"/>
    <w:rsid w:val="00917B69"/>
    <w:rsid w:val="00917E68"/>
    <w:rsid w:val="00921012"/>
    <w:rsid w:val="00921697"/>
    <w:rsid w:val="0092179E"/>
    <w:rsid w:val="009218AE"/>
    <w:rsid w:val="0092207E"/>
    <w:rsid w:val="00922188"/>
    <w:rsid w:val="0092316B"/>
    <w:rsid w:val="0092343A"/>
    <w:rsid w:val="009237C5"/>
    <w:rsid w:val="009246DF"/>
    <w:rsid w:val="00924747"/>
    <w:rsid w:val="00924A45"/>
    <w:rsid w:val="00924B77"/>
    <w:rsid w:val="00924D92"/>
    <w:rsid w:val="00924E0D"/>
    <w:rsid w:val="00925522"/>
    <w:rsid w:val="009255B6"/>
    <w:rsid w:val="009258AC"/>
    <w:rsid w:val="00926845"/>
    <w:rsid w:val="00926A49"/>
    <w:rsid w:val="00926EAF"/>
    <w:rsid w:val="0092785D"/>
    <w:rsid w:val="009278CA"/>
    <w:rsid w:val="009304AC"/>
    <w:rsid w:val="009305B7"/>
    <w:rsid w:val="00930614"/>
    <w:rsid w:val="00930689"/>
    <w:rsid w:val="00930868"/>
    <w:rsid w:val="00930899"/>
    <w:rsid w:val="00931020"/>
    <w:rsid w:val="00931523"/>
    <w:rsid w:val="009319E3"/>
    <w:rsid w:val="0093205F"/>
    <w:rsid w:val="0093209C"/>
    <w:rsid w:val="00933492"/>
    <w:rsid w:val="00933DB5"/>
    <w:rsid w:val="009342A8"/>
    <w:rsid w:val="00934B2F"/>
    <w:rsid w:val="00934CE8"/>
    <w:rsid w:val="0093537D"/>
    <w:rsid w:val="009353D6"/>
    <w:rsid w:val="00935994"/>
    <w:rsid w:val="00936CBE"/>
    <w:rsid w:val="0093713D"/>
    <w:rsid w:val="00937754"/>
    <w:rsid w:val="0094099C"/>
    <w:rsid w:val="009413B7"/>
    <w:rsid w:val="009413E8"/>
    <w:rsid w:val="00941507"/>
    <w:rsid w:val="009418AB"/>
    <w:rsid w:val="00941B4F"/>
    <w:rsid w:val="00941E13"/>
    <w:rsid w:val="00941FAA"/>
    <w:rsid w:val="009422BC"/>
    <w:rsid w:val="009424B5"/>
    <w:rsid w:val="00942764"/>
    <w:rsid w:val="00942982"/>
    <w:rsid w:val="00942DC3"/>
    <w:rsid w:val="00943096"/>
    <w:rsid w:val="009431F7"/>
    <w:rsid w:val="00943AB1"/>
    <w:rsid w:val="00944262"/>
    <w:rsid w:val="0094436A"/>
    <w:rsid w:val="00944F17"/>
    <w:rsid w:val="00945645"/>
    <w:rsid w:val="009457E2"/>
    <w:rsid w:val="0094585A"/>
    <w:rsid w:val="0094589B"/>
    <w:rsid w:val="009458BD"/>
    <w:rsid w:val="00945F0F"/>
    <w:rsid w:val="009462E0"/>
    <w:rsid w:val="00946C56"/>
    <w:rsid w:val="00947087"/>
    <w:rsid w:val="00947398"/>
    <w:rsid w:val="009475C5"/>
    <w:rsid w:val="009479A8"/>
    <w:rsid w:val="0095014A"/>
    <w:rsid w:val="009502C6"/>
    <w:rsid w:val="00950F4F"/>
    <w:rsid w:val="00951603"/>
    <w:rsid w:val="00951A1B"/>
    <w:rsid w:val="00952360"/>
    <w:rsid w:val="00953235"/>
    <w:rsid w:val="00953342"/>
    <w:rsid w:val="0095379B"/>
    <w:rsid w:val="00953B3B"/>
    <w:rsid w:val="009544BA"/>
    <w:rsid w:val="009548CB"/>
    <w:rsid w:val="00954F7D"/>
    <w:rsid w:val="00955793"/>
    <w:rsid w:val="00956224"/>
    <w:rsid w:val="009564A5"/>
    <w:rsid w:val="0095752C"/>
    <w:rsid w:val="0095763E"/>
    <w:rsid w:val="009579DC"/>
    <w:rsid w:val="00957C7F"/>
    <w:rsid w:val="00957FCB"/>
    <w:rsid w:val="0096008D"/>
    <w:rsid w:val="00960260"/>
    <w:rsid w:val="009602A9"/>
    <w:rsid w:val="00960838"/>
    <w:rsid w:val="00960E0B"/>
    <w:rsid w:val="0096121B"/>
    <w:rsid w:val="0096196D"/>
    <w:rsid w:val="009619FF"/>
    <w:rsid w:val="00962299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7B8"/>
    <w:rsid w:val="0096487D"/>
    <w:rsid w:val="0096488D"/>
    <w:rsid w:val="00964BC0"/>
    <w:rsid w:val="00965646"/>
    <w:rsid w:val="00965A7D"/>
    <w:rsid w:val="00965B85"/>
    <w:rsid w:val="0096615C"/>
    <w:rsid w:val="009668B3"/>
    <w:rsid w:val="00966AFF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0A4"/>
    <w:rsid w:val="009724D4"/>
    <w:rsid w:val="00972C5B"/>
    <w:rsid w:val="00972C85"/>
    <w:rsid w:val="009730F4"/>
    <w:rsid w:val="00973162"/>
    <w:rsid w:val="009733B2"/>
    <w:rsid w:val="00973967"/>
    <w:rsid w:val="0097430A"/>
    <w:rsid w:val="0097466F"/>
    <w:rsid w:val="00975422"/>
    <w:rsid w:val="00976256"/>
    <w:rsid w:val="009763B4"/>
    <w:rsid w:val="009767CB"/>
    <w:rsid w:val="00976835"/>
    <w:rsid w:val="00976973"/>
    <w:rsid w:val="00976E8F"/>
    <w:rsid w:val="009778C9"/>
    <w:rsid w:val="00977F1C"/>
    <w:rsid w:val="00980D2C"/>
    <w:rsid w:val="00980FE2"/>
    <w:rsid w:val="00981373"/>
    <w:rsid w:val="009819C1"/>
    <w:rsid w:val="009828E8"/>
    <w:rsid w:val="00982D8C"/>
    <w:rsid w:val="00983367"/>
    <w:rsid w:val="009836AE"/>
    <w:rsid w:val="00983AD1"/>
    <w:rsid w:val="00983DDC"/>
    <w:rsid w:val="00984304"/>
    <w:rsid w:val="00984840"/>
    <w:rsid w:val="00984E19"/>
    <w:rsid w:val="00985109"/>
    <w:rsid w:val="009853C0"/>
    <w:rsid w:val="009854F2"/>
    <w:rsid w:val="009857DA"/>
    <w:rsid w:val="00985DF9"/>
    <w:rsid w:val="00986AB4"/>
    <w:rsid w:val="00986DEF"/>
    <w:rsid w:val="00986E78"/>
    <w:rsid w:val="00990014"/>
    <w:rsid w:val="0099007E"/>
    <w:rsid w:val="0099084B"/>
    <w:rsid w:val="009914F9"/>
    <w:rsid w:val="0099291A"/>
    <w:rsid w:val="009929FB"/>
    <w:rsid w:val="00993312"/>
    <w:rsid w:val="00993686"/>
    <w:rsid w:val="00993954"/>
    <w:rsid w:val="009943CD"/>
    <w:rsid w:val="00994CAA"/>
    <w:rsid w:val="00994D32"/>
    <w:rsid w:val="00994E5F"/>
    <w:rsid w:val="00994F93"/>
    <w:rsid w:val="00995C1E"/>
    <w:rsid w:val="00995C7F"/>
    <w:rsid w:val="00996BFA"/>
    <w:rsid w:val="009974E2"/>
    <w:rsid w:val="0099770A"/>
    <w:rsid w:val="009977D6"/>
    <w:rsid w:val="00997AC7"/>
    <w:rsid w:val="00997C9E"/>
    <w:rsid w:val="00997D76"/>
    <w:rsid w:val="00997D89"/>
    <w:rsid w:val="00997E76"/>
    <w:rsid w:val="00997F0F"/>
    <w:rsid w:val="00997FA4"/>
    <w:rsid w:val="009A0537"/>
    <w:rsid w:val="009A06A4"/>
    <w:rsid w:val="009A0965"/>
    <w:rsid w:val="009A1089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32D3"/>
    <w:rsid w:val="009A4406"/>
    <w:rsid w:val="009A4C00"/>
    <w:rsid w:val="009A508B"/>
    <w:rsid w:val="009A58D3"/>
    <w:rsid w:val="009A593B"/>
    <w:rsid w:val="009A5EB4"/>
    <w:rsid w:val="009A5FC7"/>
    <w:rsid w:val="009A66C3"/>
    <w:rsid w:val="009A6E6B"/>
    <w:rsid w:val="009A7077"/>
    <w:rsid w:val="009A7649"/>
    <w:rsid w:val="009A78B4"/>
    <w:rsid w:val="009A7C16"/>
    <w:rsid w:val="009A7E71"/>
    <w:rsid w:val="009B0904"/>
    <w:rsid w:val="009B096F"/>
    <w:rsid w:val="009B0A65"/>
    <w:rsid w:val="009B0E6C"/>
    <w:rsid w:val="009B0F97"/>
    <w:rsid w:val="009B1488"/>
    <w:rsid w:val="009B1753"/>
    <w:rsid w:val="009B1E8A"/>
    <w:rsid w:val="009B25F0"/>
    <w:rsid w:val="009B287C"/>
    <w:rsid w:val="009B2A28"/>
    <w:rsid w:val="009B34AC"/>
    <w:rsid w:val="009B368A"/>
    <w:rsid w:val="009B382C"/>
    <w:rsid w:val="009B3BC5"/>
    <w:rsid w:val="009B3FD6"/>
    <w:rsid w:val="009B42C8"/>
    <w:rsid w:val="009B4B7B"/>
    <w:rsid w:val="009B4D04"/>
    <w:rsid w:val="009B5073"/>
    <w:rsid w:val="009B51A8"/>
    <w:rsid w:val="009B5692"/>
    <w:rsid w:val="009B5930"/>
    <w:rsid w:val="009B5A8D"/>
    <w:rsid w:val="009B5BDD"/>
    <w:rsid w:val="009B5CC7"/>
    <w:rsid w:val="009B5DA9"/>
    <w:rsid w:val="009B5F8B"/>
    <w:rsid w:val="009B6466"/>
    <w:rsid w:val="009B6DAC"/>
    <w:rsid w:val="009B6FDB"/>
    <w:rsid w:val="009B73DA"/>
    <w:rsid w:val="009B7B72"/>
    <w:rsid w:val="009C019C"/>
    <w:rsid w:val="009C0A4F"/>
    <w:rsid w:val="009C0BFD"/>
    <w:rsid w:val="009C0EC8"/>
    <w:rsid w:val="009C10F9"/>
    <w:rsid w:val="009C11E2"/>
    <w:rsid w:val="009C14EC"/>
    <w:rsid w:val="009C1667"/>
    <w:rsid w:val="009C16EF"/>
    <w:rsid w:val="009C1D8C"/>
    <w:rsid w:val="009C1E0F"/>
    <w:rsid w:val="009C1EAF"/>
    <w:rsid w:val="009C20CC"/>
    <w:rsid w:val="009C25E2"/>
    <w:rsid w:val="009C3183"/>
    <w:rsid w:val="009C411F"/>
    <w:rsid w:val="009C47F4"/>
    <w:rsid w:val="009C48E5"/>
    <w:rsid w:val="009C5127"/>
    <w:rsid w:val="009C51DD"/>
    <w:rsid w:val="009C569C"/>
    <w:rsid w:val="009C5DB5"/>
    <w:rsid w:val="009C6082"/>
    <w:rsid w:val="009C60FA"/>
    <w:rsid w:val="009C624E"/>
    <w:rsid w:val="009C66F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BF7"/>
    <w:rsid w:val="009D0C83"/>
    <w:rsid w:val="009D0F08"/>
    <w:rsid w:val="009D1060"/>
    <w:rsid w:val="009D1452"/>
    <w:rsid w:val="009D171C"/>
    <w:rsid w:val="009D19FD"/>
    <w:rsid w:val="009D1A51"/>
    <w:rsid w:val="009D1BC8"/>
    <w:rsid w:val="009D1DCD"/>
    <w:rsid w:val="009D1E09"/>
    <w:rsid w:val="009D2355"/>
    <w:rsid w:val="009D3110"/>
    <w:rsid w:val="009D337B"/>
    <w:rsid w:val="009D3932"/>
    <w:rsid w:val="009D4234"/>
    <w:rsid w:val="009D4335"/>
    <w:rsid w:val="009D4E16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98E"/>
    <w:rsid w:val="009D7991"/>
    <w:rsid w:val="009D7E5A"/>
    <w:rsid w:val="009D7EFE"/>
    <w:rsid w:val="009E00BD"/>
    <w:rsid w:val="009E092C"/>
    <w:rsid w:val="009E0981"/>
    <w:rsid w:val="009E0CE2"/>
    <w:rsid w:val="009E0EFD"/>
    <w:rsid w:val="009E1043"/>
    <w:rsid w:val="009E1832"/>
    <w:rsid w:val="009E2362"/>
    <w:rsid w:val="009E29D2"/>
    <w:rsid w:val="009E367C"/>
    <w:rsid w:val="009E3914"/>
    <w:rsid w:val="009E4210"/>
    <w:rsid w:val="009E4637"/>
    <w:rsid w:val="009E4D7B"/>
    <w:rsid w:val="009E5040"/>
    <w:rsid w:val="009E50D3"/>
    <w:rsid w:val="009E5AF9"/>
    <w:rsid w:val="009E5D3C"/>
    <w:rsid w:val="009E5D4B"/>
    <w:rsid w:val="009E5F8A"/>
    <w:rsid w:val="009E61BC"/>
    <w:rsid w:val="009E64CC"/>
    <w:rsid w:val="009E660F"/>
    <w:rsid w:val="009E6A7B"/>
    <w:rsid w:val="009E73F4"/>
    <w:rsid w:val="009E75F9"/>
    <w:rsid w:val="009F06C1"/>
    <w:rsid w:val="009F0797"/>
    <w:rsid w:val="009F094F"/>
    <w:rsid w:val="009F1685"/>
    <w:rsid w:val="009F1901"/>
    <w:rsid w:val="009F1C01"/>
    <w:rsid w:val="009F1FB9"/>
    <w:rsid w:val="009F22B9"/>
    <w:rsid w:val="009F25B5"/>
    <w:rsid w:val="009F3121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6A5A"/>
    <w:rsid w:val="009F6BC5"/>
    <w:rsid w:val="009F716B"/>
    <w:rsid w:val="009F72FE"/>
    <w:rsid w:val="009F7B66"/>
    <w:rsid w:val="00A0001A"/>
    <w:rsid w:val="00A001E0"/>
    <w:rsid w:val="00A001EA"/>
    <w:rsid w:val="00A00515"/>
    <w:rsid w:val="00A00832"/>
    <w:rsid w:val="00A01C01"/>
    <w:rsid w:val="00A02D4E"/>
    <w:rsid w:val="00A02ED2"/>
    <w:rsid w:val="00A02F4C"/>
    <w:rsid w:val="00A03BD6"/>
    <w:rsid w:val="00A04B25"/>
    <w:rsid w:val="00A04D66"/>
    <w:rsid w:val="00A058F1"/>
    <w:rsid w:val="00A060D7"/>
    <w:rsid w:val="00A06C9A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22C"/>
    <w:rsid w:val="00A11322"/>
    <w:rsid w:val="00A11576"/>
    <w:rsid w:val="00A11E90"/>
    <w:rsid w:val="00A13C4C"/>
    <w:rsid w:val="00A144BC"/>
    <w:rsid w:val="00A14650"/>
    <w:rsid w:val="00A14C44"/>
    <w:rsid w:val="00A14D46"/>
    <w:rsid w:val="00A1582C"/>
    <w:rsid w:val="00A158E4"/>
    <w:rsid w:val="00A15B9B"/>
    <w:rsid w:val="00A15F56"/>
    <w:rsid w:val="00A16034"/>
    <w:rsid w:val="00A1603A"/>
    <w:rsid w:val="00A160C4"/>
    <w:rsid w:val="00A16293"/>
    <w:rsid w:val="00A167B8"/>
    <w:rsid w:val="00A168A3"/>
    <w:rsid w:val="00A16A42"/>
    <w:rsid w:val="00A16CC3"/>
    <w:rsid w:val="00A16D9B"/>
    <w:rsid w:val="00A17525"/>
    <w:rsid w:val="00A1753F"/>
    <w:rsid w:val="00A17CC0"/>
    <w:rsid w:val="00A203BD"/>
    <w:rsid w:val="00A20D9D"/>
    <w:rsid w:val="00A20DA1"/>
    <w:rsid w:val="00A2174D"/>
    <w:rsid w:val="00A223CF"/>
    <w:rsid w:val="00A2269D"/>
    <w:rsid w:val="00A22927"/>
    <w:rsid w:val="00A22EDE"/>
    <w:rsid w:val="00A23185"/>
    <w:rsid w:val="00A2360A"/>
    <w:rsid w:val="00A23CD2"/>
    <w:rsid w:val="00A241F1"/>
    <w:rsid w:val="00A244FB"/>
    <w:rsid w:val="00A2458A"/>
    <w:rsid w:val="00A247F1"/>
    <w:rsid w:val="00A24A62"/>
    <w:rsid w:val="00A24DA5"/>
    <w:rsid w:val="00A25C75"/>
    <w:rsid w:val="00A25E2D"/>
    <w:rsid w:val="00A25FD1"/>
    <w:rsid w:val="00A26099"/>
    <w:rsid w:val="00A2656A"/>
    <w:rsid w:val="00A267A1"/>
    <w:rsid w:val="00A27543"/>
    <w:rsid w:val="00A279B7"/>
    <w:rsid w:val="00A302F7"/>
    <w:rsid w:val="00A30603"/>
    <w:rsid w:val="00A30978"/>
    <w:rsid w:val="00A30B9D"/>
    <w:rsid w:val="00A30E59"/>
    <w:rsid w:val="00A31335"/>
    <w:rsid w:val="00A3145A"/>
    <w:rsid w:val="00A31C44"/>
    <w:rsid w:val="00A31DB3"/>
    <w:rsid w:val="00A324E6"/>
    <w:rsid w:val="00A326D0"/>
    <w:rsid w:val="00A330BD"/>
    <w:rsid w:val="00A34E1E"/>
    <w:rsid w:val="00A3524F"/>
    <w:rsid w:val="00A353C0"/>
    <w:rsid w:val="00A3595F"/>
    <w:rsid w:val="00A359EB"/>
    <w:rsid w:val="00A35A67"/>
    <w:rsid w:val="00A35BD6"/>
    <w:rsid w:val="00A35C68"/>
    <w:rsid w:val="00A36AF5"/>
    <w:rsid w:val="00A36B09"/>
    <w:rsid w:val="00A36BF8"/>
    <w:rsid w:val="00A36C74"/>
    <w:rsid w:val="00A3721F"/>
    <w:rsid w:val="00A37376"/>
    <w:rsid w:val="00A376EC"/>
    <w:rsid w:val="00A37C65"/>
    <w:rsid w:val="00A37DE5"/>
    <w:rsid w:val="00A4028A"/>
    <w:rsid w:val="00A405B1"/>
    <w:rsid w:val="00A40664"/>
    <w:rsid w:val="00A407A7"/>
    <w:rsid w:val="00A40D39"/>
    <w:rsid w:val="00A4199C"/>
    <w:rsid w:val="00A41B21"/>
    <w:rsid w:val="00A41FAE"/>
    <w:rsid w:val="00A42093"/>
    <w:rsid w:val="00A42AAD"/>
    <w:rsid w:val="00A42AEE"/>
    <w:rsid w:val="00A43379"/>
    <w:rsid w:val="00A43FDB"/>
    <w:rsid w:val="00A444E6"/>
    <w:rsid w:val="00A4450E"/>
    <w:rsid w:val="00A44603"/>
    <w:rsid w:val="00A44E6D"/>
    <w:rsid w:val="00A45212"/>
    <w:rsid w:val="00A4560C"/>
    <w:rsid w:val="00A45A46"/>
    <w:rsid w:val="00A45AD7"/>
    <w:rsid w:val="00A45B20"/>
    <w:rsid w:val="00A45C43"/>
    <w:rsid w:val="00A45DAD"/>
    <w:rsid w:val="00A460BB"/>
    <w:rsid w:val="00A46534"/>
    <w:rsid w:val="00A46ABF"/>
    <w:rsid w:val="00A46DBE"/>
    <w:rsid w:val="00A46EC2"/>
    <w:rsid w:val="00A4723E"/>
    <w:rsid w:val="00A52BEA"/>
    <w:rsid w:val="00A52D69"/>
    <w:rsid w:val="00A52E76"/>
    <w:rsid w:val="00A52E8D"/>
    <w:rsid w:val="00A531FF"/>
    <w:rsid w:val="00A53232"/>
    <w:rsid w:val="00A5343D"/>
    <w:rsid w:val="00A53599"/>
    <w:rsid w:val="00A53BBD"/>
    <w:rsid w:val="00A53CF0"/>
    <w:rsid w:val="00A544D7"/>
    <w:rsid w:val="00A54591"/>
    <w:rsid w:val="00A5494A"/>
    <w:rsid w:val="00A54E9E"/>
    <w:rsid w:val="00A55258"/>
    <w:rsid w:val="00A55DA5"/>
    <w:rsid w:val="00A55F13"/>
    <w:rsid w:val="00A5616D"/>
    <w:rsid w:val="00A56287"/>
    <w:rsid w:val="00A564FF"/>
    <w:rsid w:val="00A56853"/>
    <w:rsid w:val="00A5686E"/>
    <w:rsid w:val="00A56B3B"/>
    <w:rsid w:val="00A56CAE"/>
    <w:rsid w:val="00A56E05"/>
    <w:rsid w:val="00A570E0"/>
    <w:rsid w:val="00A57586"/>
    <w:rsid w:val="00A5768E"/>
    <w:rsid w:val="00A60512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305A"/>
    <w:rsid w:val="00A63197"/>
    <w:rsid w:val="00A637D6"/>
    <w:rsid w:val="00A63801"/>
    <w:rsid w:val="00A63814"/>
    <w:rsid w:val="00A6396F"/>
    <w:rsid w:val="00A64450"/>
    <w:rsid w:val="00A6451A"/>
    <w:rsid w:val="00A647A6"/>
    <w:rsid w:val="00A647A7"/>
    <w:rsid w:val="00A64AE6"/>
    <w:rsid w:val="00A64D26"/>
    <w:rsid w:val="00A64E84"/>
    <w:rsid w:val="00A651E6"/>
    <w:rsid w:val="00A6580A"/>
    <w:rsid w:val="00A6581C"/>
    <w:rsid w:val="00A659DA"/>
    <w:rsid w:val="00A6639F"/>
    <w:rsid w:val="00A665FF"/>
    <w:rsid w:val="00A66640"/>
    <w:rsid w:val="00A6665F"/>
    <w:rsid w:val="00A669CF"/>
    <w:rsid w:val="00A67190"/>
    <w:rsid w:val="00A672D8"/>
    <w:rsid w:val="00A70325"/>
    <w:rsid w:val="00A703F5"/>
    <w:rsid w:val="00A70440"/>
    <w:rsid w:val="00A7059F"/>
    <w:rsid w:val="00A705BD"/>
    <w:rsid w:val="00A70969"/>
    <w:rsid w:val="00A70A22"/>
    <w:rsid w:val="00A70D25"/>
    <w:rsid w:val="00A712B2"/>
    <w:rsid w:val="00A713FB"/>
    <w:rsid w:val="00A71861"/>
    <w:rsid w:val="00A71B29"/>
    <w:rsid w:val="00A720B8"/>
    <w:rsid w:val="00A726DE"/>
    <w:rsid w:val="00A728F7"/>
    <w:rsid w:val="00A72A7D"/>
    <w:rsid w:val="00A72CF0"/>
    <w:rsid w:val="00A73961"/>
    <w:rsid w:val="00A73C62"/>
    <w:rsid w:val="00A73CD9"/>
    <w:rsid w:val="00A73D3A"/>
    <w:rsid w:val="00A74136"/>
    <w:rsid w:val="00A74B08"/>
    <w:rsid w:val="00A74DC5"/>
    <w:rsid w:val="00A74DE3"/>
    <w:rsid w:val="00A75117"/>
    <w:rsid w:val="00A75AE1"/>
    <w:rsid w:val="00A75BD1"/>
    <w:rsid w:val="00A763D6"/>
    <w:rsid w:val="00A7655D"/>
    <w:rsid w:val="00A77073"/>
    <w:rsid w:val="00A77220"/>
    <w:rsid w:val="00A77B9A"/>
    <w:rsid w:val="00A77CBA"/>
    <w:rsid w:val="00A8025A"/>
    <w:rsid w:val="00A8059D"/>
    <w:rsid w:val="00A80D6A"/>
    <w:rsid w:val="00A80EAC"/>
    <w:rsid w:val="00A81099"/>
    <w:rsid w:val="00A81163"/>
    <w:rsid w:val="00A81222"/>
    <w:rsid w:val="00A81A87"/>
    <w:rsid w:val="00A81A98"/>
    <w:rsid w:val="00A81C13"/>
    <w:rsid w:val="00A81C81"/>
    <w:rsid w:val="00A8253C"/>
    <w:rsid w:val="00A827A5"/>
    <w:rsid w:val="00A82B65"/>
    <w:rsid w:val="00A832AD"/>
    <w:rsid w:val="00A833A5"/>
    <w:rsid w:val="00A8378F"/>
    <w:rsid w:val="00A83BA0"/>
    <w:rsid w:val="00A83F39"/>
    <w:rsid w:val="00A840F0"/>
    <w:rsid w:val="00A84779"/>
    <w:rsid w:val="00A84A7E"/>
    <w:rsid w:val="00A84AD9"/>
    <w:rsid w:val="00A859D6"/>
    <w:rsid w:val="00A8604E"/>
    <w:rsid w:val="00A86EE9"/>
    <w:rsid w:val="00A87914"/>
    <w:rsid w:val="00A87E3C"/>
    <w:rsid w:val="00A90D35"/>
    <w:rsid w:val="00A90F71"/>
    <w:rsid w:val="00A90FEB"/>
    <w:rsid w:val="00A915BF"/>
    <w:rsid w:val="00A9210F"/>
    <w:rsid w:val="00A92488"/>
    <w:rsid w:val="00A92980"/>
    <w:rsid w:val="00A9341E"/>
    <w:rsid w:val="00A935E2"/>
    <w:rsid w:val="00A937FD"/>
    <w:rsid w:val="00A939A3"/>
    <w:rsid w:val="00A943AD"/>
    <w:rsid w:val="00A94B8B"/>
    <w:rsid w:val="00A95289"/>
    <w:rsid w:val="00A954B5"/>
    <w:rsid w:val="00A95B0E"/>
    <w:rsid w:val="00A95C86"/>
    <w:rsid w:val="00A95D86"/>
    <w:rsid w:val="00A95FD4"/>
    <w:rsid w:val="00A961F7"/>
    <w:rsid w:val="00A964A9"/>
    <w:rsid w:val="00A96BC8"/>
    <w:rsid w:val="00A96BE2"/>
    <w:rsid w:val="00A96DD5"/>
    <w:rsid w:val="00A96F22"/>
    <w:rsid w:val="00A970DE"/>
    <w:rsid w:val="00A97386"/>
    <w:rsid w:val="00A9794E"/>
    <w:rsid w:val="00AA0090"/>
    <w:rsid w:val="00AA0220"/>
    <w:rsid w:val="00AA02C9"/>
    <w:rsid w:val="00AA03A2"/>
    <w:rsid w:val="00AA0639"/>
    <w:rsid w:val="00AA0D6B"/>
    <w:rsid w:val="00AA1493"/>
    <w:rsid w:val="00AA23BE"/>
    <w:rsid w:val="00AA2553"/>
    <w:rsid w:val="00AA279A"/>
    <w:rsid w:val="00AA28EC"/>
    <w:rsid w:val="00AA3075"/>
    <w:rsid w:val="00AA31E5"/>
    <w:rsid w:val="00AA33FA"/>
    <w:rsid w:val="00AA3584"/>
    <w:rsid w:val="00AA37DD"/>
    <w:rsid w:val="00AA3CB2"/>
    <w:rsid w:val="00AA3D0D"/>
    <w:rsid w:val="00AA3EBC"/>
    <w:rsid w:val="00AA3F49"/>
    <w:rsid w:val="00AA41E7"/>
    <w:rsid w:val="00AA458C"/>
    <w:rsid w:val="00AA479C"/>
    <w:rsid w:val="00AA4AEB"/>
    <w:rsid w:val="00AA4B67"/>
    <w:rsid w:val="00AA4D0F"/>
    <w:rsid w:val="00AA4F3E"/>
    <w:rsid w:val="00AA58D8"/>
    <w:rsid w:val="00AA59E0"/>
    <w:rsid w:val="00AA696D"/>
    <w:rsid w:val="00AA71DF"/>
    <w:rsid w:val="00AA780D"/>
    <w:rsid w:val="00AB0272"/>
    <w:rsid w:val="00AB029C"/>
    <w:rsid w:val="00AB05CB"/>
    <w:rsid w:val="00AB0638"/>
    <w:rsid w:val="00AB0ABC"/>
    <w:rsid w:val="00AB1B6E"/>
    <w:rsid w:val="00AB208E"/>
    <w:rsid w:val="00AB2677"/>
    <w:rsid w:val="00AB284A"/>
    <w:rsid w:val="00AB2FC7"/>
    <w:rsid w:val="00AB309A"/>
    <w:rsid w:val="00AB3466"/>
    <w:rsid w:val="00AB3A52"/>
    <w:rsid w:val="00AB3CA7"/>
    <w:rsid w:val="00AB3F51"/>
    <w:rsid w:val="00AB41C2"/>
    <w:rsid w:val="00AB4E2D"/>
    <w:rsid w:val="00AB4EC5"/>
    <w:rsid w:val="00AB4EF9"/>
    <w:rsid w:val="00AB55AE"/>
    <w:rsid w:val="00AB5777"/>
    <w:rsid w:val="00AB610E"/>
    <w:rsid w:val="00AB62C3"/>
    <w:rsid w:val="00AB69E4"/>
    <w:rsid w:val="00AB6C99"/>
    <w:rsid w:val="00AB6E4C"/>
    <w:rsid w:val="00AB7112"/>
    <w:rsid w:val="00AB77F3"/>
    <w:rsid w:val="00AC00D1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E38"/>
    <w:rsid w:val="00AC4A84"/>
    <w:rsid w:val="00AC4E2D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C7595"/>
    <w:rsid w:val="00AD03F0"/>
    <w:rsid w:val="00AD0F5D"/>
    <w:rsid w:val="00AD1178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4F69"/>
    <w:rsid w:val="00AD5543"/>
    <w:rsid w:val="00AD56E4"/>
    <w:rsid w:val="00AD576A"/>
    <w:rsid w:val="00AD57C5"/>
    <w:rsid w:val="00AD5C00"/>
    <w:rsid w:val="00AD5ECF"/>
    <w:rsid w:val="00AD622C"/>
    <w:rsid w:val="00AD63D0"/>
    <w:rsid w:val="00AD6613"/>
    <w:rsid w:val="00AD7085"/>
    <w:rsid w:val="00AD7238"/>
    <w:rsid w:val="00AD7D26"/>
    <w:rsid w:val="00AE0474"/>
    <w:rsid w:val="00AE05FA"/>
    <w:rsid w:val="00AE0DE5"/>
    <w:rsid w:val="00AE1AD6"/>
    <w:rsid w:val="00AE1FCE"/>
    <w:rsid w:val="00AE2C0D"/>
    <w:rsid w:val="00AE2F6A"/>
    <w:rsid w:val="00AE2FB0"/>
    <w:rsid w:val="00AE30C2"/>
    <w:rsid w:val="00AE333D"/>
    <w:rsid w:val="00AE3578"/>
    <w:rsid w:val="00AE377B"/>
    <w:rsid w:val="00AE39B2"/>
    <w:rsid w:val="00AE39B3"/>
    <w:rsid w:val="00AE3CD7"/>
    <w:rsid w:val="00AE4A45"/>
    <w:rsid w:val="00AE4AEE"/>
    <w:rsid w:val="00AE4DF4"/>
    <w:rsid w:val="00AE6018"/>
    <w:rsid w:val="00AE6D79"/>
    <w:rsid w:val="00AE71BF"/>
    <w:rsid w:val="00AE72F1"/>
    <w:rsid w:val="00AE7372"/>
    <w:rsid w:val="00AE7578"/>
    <w:rsid w:val="00AE7616"/>
    <w:rsid w:val="00AE7CCB"/>
    <w:rsid w:val="00AE7D27"/>
    <w:rsid w:val="00AF060B"/>
    <w:rsid w:val="00AF0AF5"/>
    <w:rsid w:val="00AF0F59"/>
    <w:rsid w:val="00AF146E"/>
    <w:rsid w:val="00AF1491"/>
    <w:rsid w:val="00AF1779"/>
    <w:rsid w:val="00AF2197"/>
    <w:rsid w:val="00AF2199"/>
    <w:rsid w:val="00AF21B0"/>
    <w:rsid w:val="00AF244C"/>
    <w:rsid w:val="00AF252C"/>
    <w:rsid w:val="00AF27E4"/>
    <w:rsid w:val="00AF27E5"/>
    <w:rsid w:val="00AF3725"/>
    <w:rsid w:val="00AF37C1"/>
    <w:rsid w:val="00AF3EDE"/>
    <w:rsid w:val="00AF4656"/>
    <w:rsid w:val="00AF4C4D"/>
    <w:rsid w:val="00AF4DD0"/>
    <w:rsid w:val="00AF5239"/>
    <w:rsid w:val="00AF56AE"/>
    <w:rsid w:val="00AF5E2E"/>
    <w:rsid w:val="00AF6130"/>
    <w:rsid w:val="00AF6263"/>
    <w:rsid w:val="00AF65D2"/>
    <w:rsid w:val="00AF68E4"/>
    <w:rsid w:val="00AF6D54"/>
    <w:rsid w:val="00AF6DAB"/>
    <w:rsid w:val="00AF7C25"/>
    <w:rsid w:val="00AF7EC4"/>
    <w:rsid w:val="00AF7EE9"/>
    <w:rsid w:val="00B004AE"/>
    <w:rsid w:val="00B00FC6"/>
    <w:rsid w:val="00B0163F"/>
    <w:rsid w:val="00B017EE"/>
    <w:rsid w:val="00B01820"/>
    <w:rsid w:val="00B01CCF"/>
    <w:rsid w:val="00B02BFA"/>
    <w:rsid w:val="00B03B0B"/>
    <w:rsid w:val="00B03E59"/>
    <w:rsid w:val="00B04C02"/>
    <w:rsid w:val="00B04E69"/>
    <w:rsid w:val="00B05407"/>
    <w:rsid w:val="00B0580F"/>
    <w:rsid w:val="00B05B2E"/>
    <w:rsid w:val="00B05F39"/>
    <w:rsid w:val="00B06150"/>
    <w:rsid w:val="00B063BD"/>
    <w:rsid w:val="00B064BC"/>
    <w:rsid w:val="00B06950"/>
    <w:rsid w:val="00B06B7C"/>
    <w:rsid w:val="00B06C84"/>
    <w:rsid w:val="00B06E35"/>
    <w:rsid w:val="00B07148"/>
    <w:rsid w:val="00B07684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BB"/>
    <w:rsid w:val="00B1113B"/>
    <w:rsid w:val="00B11596"/>
    <w:rsid w:val="00B11A46"/>
    <w:rsid w:val="00B11C80"/>
    <w:rsid w:val="00B11E47"/>
    <w:rsid w:val="00B120EA"/>
    <w:rsid w:val="00B132D7"/>
    <w:rsid w:val="00B13587"/>
    <w:rsid w:val="00B13CCB"/>
    <w:rsid w:val="00B13E31"/>
    <w:rsid w:val="00B1408C"/>
    <w:rsid w:val="00B14262"/>
    <w:rsid w:val="00B144DF"/>
    <w:rsid w:val="00B1475B"/>
    <w:rsid w:val="00B1481A"/>
    <w:rsid w:val="00B14827"/>
    <w:rsid w:val="00B14D2B"/>
    <w:rsid w:val="00B15340"/>
    <w:rsid w:val="00B153D3"/>
    <w:rsid w:val="00B15796"/>
    <w:rsid w:val="00B15A11"/>
    <w:rsid w:val="00B16152"/>
    <w:rsid w:val="00B161E7"/>
    <w:rsid w:val="00B16DF6"/>
    <w:rsid w:val="00B16FDC"/>
    <w:rsid w:val="00B171A9"/>
    <w:rsid w:val="00B1758D"/>
    <w:rsid w:val="00B17BDF"/>
    <w:rsid w:val="00B200F5"/>
    <w:rsid w:val="00B20A31"/>
    <w:rsid w:val="00B20AB3"/>
    <w:rsid w:val="00B20E99"/>
    <w:rsid w:val="00B210C7"/>
    <w:rsid w:val="00B220F9"/>
    <w:rsid w:val="00B22F7F"/>
    <w:rsid w:val="00B237AD"/>
    <w:rsid w:val="00B23BA6"/>
    <w:rsid w:val="00B24733"/>
    <w:rsid w:val="00B24863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70"/>
    <w:rsid w:val="00B27E08"/>
    <w:rsid w:val="00B30195"/>
    <w:rsid w:val="00B304BB"/>
    <w:rsid w:val="00B30749"/>
    <w:rsid w:val="00B30B1F"/>
    <w:rsid w:val="00B30C2A"/>
    <w:rsid w:val="00B323BA"/>
    <w:rsid w:val="00B32473"/>
    <w:rsid w:val="00B326CC"/>
    <w:rsid w:val="00B327F4"/>
    <w:rsid w:val="00B328DB"/>
    <w:rsid w:val="00B32C54"/>
    <w:rsid w:val="00B32ECF"/>
    <w:rsid w:val="00B3338E"/>
    <w:rsid w:val="00B340CC"/>
    <w:rsid w:val="00B340EE"/>
    <w:rsid w:val="00B345A6"/>
    <w:rsid w:val="00B346F3"/>
    <w:rsid w:val="00B34AF7"/>
    <w:rsid w:val="00B34DBC"/>
    <w:rsid w:val="00B3524D"/>
    <w:rsid w:val="00B356FE"/>
    <w:rsid w:val="00B35ABA"/>
    <w:rsid w:val="00B35CF8"/>
    <w:rsid w:val="00B36ADE"/>
    <w:rsid w:val="00B376E1"/>
    <w:rsid w:val="00B40669"/>
    <w:rsid w:val="00B406AE"/>
    <w:rsid w:val="00B4073E"/>
    <w:rsid w:val="00B4096B"/>
    <w:rsid w:val="00B40B29"/>
    <w:rsid w:val="00B40CA2"/>
    <w:rsid w:val="00B40E3C"/>
    <w:rsid w:val="00B41095"/>
    <w:rsid w:val="00B4165B"/>
    <w:rsid w:val="00B41C31"/>
    <w:rsid w:val="00B421F0"/>
    <w:rsid w:val="00B423FF"/>
    <w:rsid w:val="00B425CC"/>
    <w:rsid w:val="00B426E9"/>
    <w:rsid w:val="00B42BBD"/>
    <w:rsid w:val="00B431D9"/>
    <w:rsid w:val="00B435B7"/>
    <w:rsid w:val="00B4396A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E29"/>
    <w:rsid w:val="00B45819"/>
    <w:rsid w:val="00B45C2D"/>
    <w:rsid w:val="00B45F1F"/>
    <w:rsid w:val="00B46270"/>
    <w:rsid w:val="00B4631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EE"/>
    <w:rsid w:val="00B527A1"/>
    <w:rsid w:val="00B52C41"/>
    <w:rsid w:val="00B52CAE"/>
    <w:rsid w:val="00B531B9"/>
    <w:rsid w:val="00B5334A"/>
    <w:rsid w:val="00B53D57"/>
    <w:rsid w:val="00B53E93"/>
    <w:rsid w:val="00B53F0C"/>
    <w:rsid w:val="00B54FF6"/>
    <w:rsid w:val="00B550B1"/>
    <w:rsid w:val="00B55479"/>
    <w:rsid w:val="00B55F32"/>
    <w:rsid w:val="00B56229"/>
    <w:rsid w:val="00B5622F"/>
    <w:rsid w:val="00B5798E"/>
    <w:rsid w:val="00B57FC7"/>
    <w:rsid w:val="00B60032"/>
    <w:rsid w:val="00B60AD4"/>
    <w:rsid w:val="00B60D20"/>
    <w:rsid w:val="00B61230"/>
    <w:rsid w:val="00B61890"/>
    <w:rsid w:val="00B61B24"/>
    <w:rsid w:val="00B61B5D"/>
    <w:rsid w:val="00B61CC6"/>
    <w:rsid w:val="00B628E6"/>
    <w:rsid w:val="00B62A94"/>
    <w:rsid w:val="00B638DE"/>
    <w:rsid w:val="00B6392B"/>
    <w:rsid w:val="00B63C37"/>
    <w:rsid w:val="00B63D50"/>
    <w:rsid w:val="00B63E76"/>
    <w:rsid w:val="00B63F06"/>
    <w:rsid w:val="00B64080"/>
    <w:rsid w:val="00B643DF"/>
    <w:rsid w:val="00B644C9"/>
    <w:rsid w:val="00B646F5"/>
    <w:rsid w:val="00B64887"/>
    <w:rsid w:val="00B64920"/>
    <w:rsid w:val="00B6538B"/>
    <w:rsid w:val="00B66407"/>
    <w:rsid w:val="00B66624"/>
    <w:rsid w:val="00B666FC"/>
    <w:rsid w:val="00B6686F"/>
    <w:rsid w:val="00B66E58"/>
    <w:rsid w:val="00B671D2"/>
    <w:rsid w:val="00B675B4"/>
    <w:rsid w:val="00B67AFE"/>
    <w:rsid w:val="00B67BF6"/>
    <w:rsid w:val="00B67D59"/>
    <w:rsid w:val="00B70DAC"/>
    <w:rsid w:val="00B7105E"/>
    <w:rsid w:val="00B71377"/>
    <w:rsid w:val="00B71F87"/>
    <w:rsid w:val="00B71FC8"/>
    <w:rsid w:val="00B72559"/>
    <w:rsid w:val="00B725E2"/>
    <w:rsid w:val="00B73626"/>
    <w:rsid w:val="00B7380A"/>
    <w:rsid w:val="00B7393A"/>
    <w:rsid w:val="00B73CCA"/>
    <w:rsid w:val="00B73E20"/>
    <w:rsid w:val="00B7412B"/>
    <w:rsid w:val="00B74A7B"/>
    <w:rsid w:val="00B74AFC"/>
    <w:rsid w:val="00B767E7"/>
    <w:rsid w:val="00B768EF"/>
    <w:rsid w:val="00B76A51"/>
    <w:rsid w:val="00B76CE0"/>
    <w:rsid w:val="00B77570"/>
    <w:rsid w:val="00B7759C"/>
    <w:rsid w:val="00B77FBE"/>
    <w:rsid w:val="00B8034B"/>
    <w:rsid w:val="00B809E0"/>
    <w:rsid w:val="00B80BF4"/>
    <w:rsid w:val="00B80DFF"/>
    <w:rsid w:val="00B8113F"/>
    <w:rsid w:val="00B81A9E"/>
    <w:rsid w:val="00B8207F"/>
    <w:rsid w:val="00B8209A"/>
    <w:rsid w:val="00B82594"/>
    <w:rsid w:val="00B82EE2"/>
    <w:rsid w:val="00B82FEB"/>
    <w:rsid w:val="00B830D0"/>
    <w:rsid w:val="00B831D3"/>
    <w:rsid w:val="00B832F6"/>
    <w:rsid w:val="00B83E76"/>
    <w:rsid w:val="00B84034"/>
    <w:rsid w:val="00B8420C"/>
    <w:rsid w:val="00B8426D"/>
    <w:rsid w:val="00B84E24"/>
    <w:rsid w:val="00B8520B"/>
    <w:rsid w:val="00B85252"/>
    <w:rsid w:val="00B85553"/>
    <w:rsid w:val="00B85940"/>
    <w:rsid w:val="00B8595F"/>
    <w:rsid w:val="00B85ACE"/>
    <w:rsid w:val="00B86563"/>
    <w:rsid w:val="00B86596"/>
    <w:rsid w:val="00B86726"/>
    <w:rsid w:val="00B872C2"/>
    <w:rsid w:val="00B87630"/>
    <w:rsid w:val="00B8790A"/>
    <w:rsid w:val="00B87ADC"/>
    <w:rsid w:val="00B90054"/>
    <w:rsid w:val="00B90081"/>
    <w:rsid w:val="00B901E6"/>
    <w:rsid w:val="00B904A9"/>
    <w:rsid w:val="00B90839"/>
    <w:rsid w:val="00B90F23"/>
    <w:rsid w:val="00B91820"/>
    <w:rsid w:val="00B91BE2"/>
    <w:rsid w:val="00B92122"/>
    <w:rsid w:val="00B9278B"/>
    <w:rsid w:val="00B92AE9"/>
    <w:rsid w:val="00B931CC"/>
    <w:rsid w:val="00B9395D"/>
    <w:rsid w:val="00B93ADE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727"/>
    <w:rsid w:val="00B97B35"/>
    <w:rsid w:val="00BA04DA"/>
    <w:rsid w:val="00BA0633"/>
    <w:rsid w:val="00BA071E"/>
    <w:rsid w:val="00BA08AF"/>
    <w:rsid w:val="00BA08D1"/>
    <w:rsid w:val="00BA0E49"/>
    <w:rsid w:val="00BA1B54"/>
    <w:rsid w:val="00BA283A"/>
    <w:rsid w:val="00BA283C"/>
    <w:rsid w:val="00BA2B76"/>
    <w:rsid w:val="00BA2FC1"/>
    <w:rsid w:val="00BA353A"/>
    <w:rsid w:val="00BA3C99"/>
    <w:rsid w:val="00BA3CA8"/>
    <w:rsid w:val="00BA429B"/>
    <w:rsid w:val="00BA42AA"/>
    <w:rsid w:val="00BA43B8"/>
    <w:rsid w:val="00BA46A0"/>
    <w:rsid w:val="00BA4B29"/>
    <w:rsid w:val="00BA4FCF"/>
    <w:rsid w:val="00BA537A"/>
    <w:rsid w:val="00BA55DE"/>
    <w:rsid w:val="00BA5993"/>
    <w:rsid w:val="00BA5B75"/>
    <w:rsid w:val="00BA5C08"/>
    <w:rsid w:val="00BA5C0F"/>
    <w:rsid w:val="00BA6C65"/>
    <w:rsid w:val="00BA6CD0"/>
    <w:rsid w:val="00BA7151"/>
    <w:rsid w:val="00BA72E9"/>
    <w:rsid w:val="00BA733A"/>
    <w:rsid w:val="00BA73BF"/>
    <w:rsid w:val="00BA7714"/>
    <w:rsid w:val="00BA7D2E"/>
    <w:rsid w:val="00BB0425"/>
    <w:rsid w:val="00BB0429"/>
    <w:rsid w:val="00BB199C"/>
    <w:rsid w:val="00BB1A5B"/>
    <w:rsid w:val="00BB1A90"/>
    <w:rsid w:val="00BB1F8E"/>
    <w:rsid w:val="00BB2032"/>
    <w:rsid w:val="00BB2094"/>
    <w:rsid w:val="00BB21D4"/>
    <w:rsid w:val="00BB26D9"/>
    <w:rsid w:val="00BB39EA"/>
    <w:rsid w:val="00BB3AA8"/>
    <w:rsid w:val="00BB3E55"/>
    <w:rsid w:val="00BB3ECE"/>
    <w:rsid w:val="00BB481F"/>
    <w:rsid w:val="00BB4833"/>
    <w:rsid w:val="00BB4E6F"/>
    <w:rsid w:val="00BB563D"/>
    <w:rsid w:val="00BB586C"/>
    <w:rsid w:val="00BB5AD2"/>
    <w:rsid w:val="00BB5D7D"/>
    <w:rsid w:val="00BB64EF"/>
    <w:rsid w:val="00BB71F2"/>
    <w:rsid w:val="00BB721D"/>
    <w:rsid w:val="00BB733D"/>
    <w:rsid w:val="00BB75BA"/>
    <w:rsid w:val="00BB762A"/>
    <w:rsid w:val="00BB76AB"/>
    <w:rsid w:val="00BB7ADD"/>
    <w:rsid w:val="00BB7F57"/>
    <w:rsid w:val="00BC0324"/>
    <w:rsid w:val="00BC0CD9"/>
    <w:rsid w:val="00BC1044"/>
    <w:rsid w:val="00BC12CD"/>
    <w:rsid w:val="00BC143A"/>
    <w:rsid w:val="00BC19A0"/>
    <w:rsid w:val="00BC1B49"/>
    <w:rsid w:val="00BC1D8C"/>
    <w:rsid w:val="00BC1FDB"/>
    <w:rsid w:val="00BC207E"/>
    <w:rsid w:val="00BC23D0"/>
    <w:rsid w:val="00BC2627"/>
    <w:rsid w:val="00BC3105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DC0"/>
    <w:rsid w:val="00BC6FE0"/>
    <w:rsid w:val="00BC6FF6"/>
    <w:rsid w:val="00BC742E"/>
    <w:rsid w:val="00BC75BC"/>
    <w:rsid w:val="00BC7FE7"/>
    <w:rsid w:val="00BD008D"/>
    <w:rsid w:val="00BD02E4"/>
    <w:rsid w:val="00BD08A0"/>
    <w:rsid w:val="00BD0C08"/>
    <w:rsid w:val="00BD0F07"/>
    <w:rsid w:val="00BD0F2C"/>
    <w:rsid w:val="00BD139A"/>
    <w:rsid w:val="00BD19AC"/>
    <w:rsid w:val="00BD19EE"/>
    <w:rsid w:val="00BD1A81"/>
    <w:rsid w:val="00BD1D59"/>
    <w:rsid w:val="00BD1E83"/>
    <w:rsid w:val="00BD2493"/>
    <w:rsid w:val="00BD2CDB"/>
    <w:rsid w:val="00BD2DFF"/>
    <w:rsid w:val="00BD3099"/>
    <w:rsid w:val="00BD3D74"/>
    <w:rsid w:val="00BD40D7"/>
    <w:rsid w:val="00BD436F"/>
    <w:rsid w:val="00BD4F2E"/>
    <w:rsid w:val="00BD58F2"/>
    <w:rsid w:val="00BD5BA9"/>
    <w:rsid w:val="00BD6249"/>
    <w:rsid w:val="00BD62BC"/>
    <w:rsid w:val="00BD6399"/>
    <w:rsid w:val="00BD6B14"/>
    <w:rsid w:val="00BD7304"/>
    <w:rsid w:val="00BD7E4D"/>
    <w:rsid w:val="00BE0EF2"/>
    <w:rsid w:val="00BE134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4F5B"/>
    <w:rsid w:val="00BE53CE"/>
    <w:rsid w:val="00BE5C39"/>
    <w:rsid w:val="00BE5D92"/>
    <w:rsid w:val="00BE65D8"/>
    <w:rsid w:val="00BE65E4"/>
    <w:rsid w:val="00BE6875"/>
    <w:rsid w:val="00BE7190"/>
    <w:rsid w:val="00BE73A0"/>
    <w:rsid w:val="00BE786A"/>
    <w:rsid w:val="00BE78FE"/>
    <w:rsid w:val="00BE7F3B"/>
    <w:rsid w:val="00BF02E7"/>
    <w:rsid w:val="00BF0438"/>
    <w:rsid w:val="00BF09BF"/>
    <w:rsid w:val="00BF16EF"/>
    <w:rsid w:val="00BF1710"/>
    <w:rsid w:val="00BF173D"/>
    <w:rsid w:val="00BF1787"/>
    <w:rsid w:val="00BF17CD"/>
    <w:rsid w:val="00BF1BF1"/>
    <w:rsid w:val="00BF1CD2"/>
    <w:rsid w:val="00BF1DB0"/>
    <w:rsid w:val="00BF2110"/>
    <w:rsid w:val="00BF2CDA"/>
    <w:rsid w:val="00BF2F28"/>
    <w:rsid w:val="00BF3281"/>
    <w:rsid w:val="00BF3707"/>
    <w:rsid w:val="00BF38FE"/>
    <w:rsid w:val="00BF39ED"/>
    <w:rsid w:val="00BF4490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BD2"/>
    <w:rsid w:val="00C00D9C"/>
    <w:rsid w:val="00C00DBD"/>
    <w:rsid w:val="00C00F1A"/>
    <w:rsid w:val="00C0129B"/>
    <w:rsid w:val="00C0135F"/>
    <w:rsid w:val="00C02360"/>
    <w:rsid w:val="00C02456"/>
    <w:rsid w:val="00C02A4F"/>
    <w:rsid w:val="00C02E9E"/>
    <w:rsid w:val="00C03E50"/>
    <w:rsid w:val="00C04496"/>
    <w:rsid w:val="00C04808"/>
    <w:rsid w:val="00C0507F"/>
    <w:rsid w:val="00C050F0"/>
    <w:rsid w:val="00C0571C"/>
    <w:rsid w:val="00C06343"/>
    <w:rsid w:val="00C06451"/>
    <w:rsid w:val="00C06D00"/>
    <w:rsid w:val="00C07399"/>
    <w:rsid w:val="00C07429"/>
    <w:rsid w:val="00C104A8"/>
    <w:rsid w:val="00C11089"/>
    <w:rsid w:val="00C1137F"/>
    <w:rsid w:val="00C11B4C"/>
    <w:rsid w:val="00C11D82"/>
    <w:rsid w:val="00C12999"/>
    <w:rsid w:val="00C13703"/>
    <w:rsid w:val="00C13E91"/>
    <w:rsid w:val="00C150DC"/>
    <w:rsid w:val="00C15159"/>
    <w:rsid w:val="00C15433"/>
    <w:rsid w:val="00C158C7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4DE9"/>
    <w:rsid w:val="00C251FC"/>
    <w:rsid w:val="00C254FA"/>
    <w:rsid w:val="00C2595F"/>
    <w:rsid w:val="00C25E77"/>
    <w:rsid w:val="00C2620C"/>
    <w:rsid w:val="00C26E00"/>
    <w:rsid w:val="00C300A4"/>
    <w:rsid w:val="00C301B4"/>
    <w:rsid w:val="00C304B9"/>
    <w:rsid w:val="00C305A5"/>
    <w:rsid w:val="00C30702"/>
    <w:rsid w:val="00C30BE8"/>
    <w:rsid w:val="00C319D4"/>
    <w:rsid w:val="00C32158"/>
    <w:rsid w:val="00C32460"/>
    <w:rsid w:val="00C32AC9"/>
    <w:rsid w:val="00C3316B"/>
    <w:rsid w:val="00C33C05"/>
    <w:rsid w:val="00C34197"/>
    <w:rsid w:val="00C34695"/>
    <w:rsid w:val="00C34924"/>
    <w:rsid w:val="00C34A5B"/>
    <w:rsid w:val="00C34BF7"/>
    <w:rsid w:val="00C35087"/>
    <w:rsid w:val="00C35944"/>
    <w:rsid w:val="00C35C30"/>
    <w:rsid w:val="00C36CC6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45"/>
    <w:rsid w:val="00C449C5"/>
    <w:rsid w:val="00C4515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770"/>
    <w:rsid w:val="00C50940"/>
    <w:rsid w:val="00C50B81"/>
    <w:rsid w:val="00C51488"/>
    <w:rsid w:val="00C517F3"/>
    <w:rsid w:val="00C5184E"/>
    <w:rsid w:val="00C52037"/>
    <w:rsid w:val="00C52171"/>
    <w:rsid w:val="00C527AD"/>
    <w:rsid w:val="00C528A1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47"/>
    <w:rsid w:val="00C551F4"/>
    <w:rsid w:val="00C553D0"/>
    <w:rsid w:val="00C56050"/>
    <w:rsid w:val="00C56408"/>
    <w:rsid w:val="00C56B94"/>
    <w:rsid w:val="00C56E1B"/>
    <w:rsid w:val="00C56F54"/>
    <w:rsid w:val="00C5762A"/>
    <w:rsid w:val="00C577DD"/>
    <w:rsid w:val="00C5795A"/>
    <w:rsid w:val="00C61037"/>
    <w:rsid w:val="00C610AA"/>
    <w:rsid w:val="00C61FBF"/>
    <w:rsid w:val="00C62424"/>
    <w:rsid w:val="00C626A3"/>
    <w:rsid w:val="00C63797"/>
    <w:rsid w:val="00C6391C"/>
    <w:rsid w:val="00C642C4"/>
    <w:rsid w:val="00C642C6"/>
    <w:rsid w:val="00C642F6"/>
    <w:rsid w:val="00C6448E"/>
    <w:rsid w:val="00C64E59"/>
    <w:rsid w:val="00C64E6B"/>
    <w:rsid w:val="00C6526A"/>
    <w:rsid w:val="00C65427"/>
    <w:rsid w:val="00C65483"/>
    <w:rsid w:val="00C6586E"/>
    <w:rsid w:val="00C658FA"/>
    <w:rsid w:val="00C66316"/>
    <w:rsid w:val="00C6711C"/>
    <w:rsid w:val="00C67330"/>
    <w:rsid w:val="00C67601"/>
    <w:rsid w:val="00C67842"/>
    <w:rsid w:val="00C67A1E"/>
    <w:rsid w:val="00C67CB4"/>
    <w:rsid w:val="00C7020E"/>
    <w:rsid w:val="00C71105"/>
    <w:rsid w:val="00C719E1"/>
    <w:rsid w:val="00C71EC1"/>
    <w:rsid w:val="00C720D7"/>
    <w:rsid w:val="00C7218D"/>
    <w:rsid w:val="00C72530"/>
    <w:rsid w:val="00C72845"/>
    <w:rsid w:val="00C734EF"/>
    <w:rsid w:val="00C73920"/>
    <w:rsid w:val="00C74B33"/>
    <w:rsid w:val="00C75ECA"/>
    <w:rsid w:val="00C75F5C"/>
    <w:rsid w:val="00C765A7"/>
    <w:rsid w:val="00C76A6F"/>
    <w:rsid w:val="00C772CB"/>
    <w:rsid w:val="00C777A8"/>
    <w:rsid w:val="00C7790A"/>
    <w:rsid w:val="00C77C1B"/>
    <w:rsid w:val="00C77C59"/>
    <w:rsid w:val="00C77D9F"/>
    <w:rsid w:val="00C800B8"/>
    <w:rsid w:val="00C80174"/>
    <w:rsid w:val="00C80459"/>
    <w:rsid w:val="00C814DA"/>
    <w:rsid w:val="00C81916"/>
    <w:rsid w:val="00C81A1D"/>
    <w:rsid w:val="00C81CE6"/>
    <w:rsid w:val="00C81F0C"/>
    <w:rsid w:val="00C821FF"/>
    <w:rsid w:val="00C823BC"/>
    <w:rsid w:val="00C828C7"/>
    <w:rsid w:val="00C82EA4"/>
    <w:rsid w:val="00C830E2"/>
    <w:rsid w:val="00C833A3"/>
    <w:rsid w:val="00C834D9"/>
    <w:rsid w:val="00C835E7"/>
    <w:rsid w:val="00C83C95"/>
    <w:rsid w:val="00C83D9E"/>
    <w:rsid w:val="00C842DD"/>
    <w:rsid w:val="00C84B86"/>
    <w:rsid w:val="00C84B99"/>
    <w:rsid w:val="00C84D96"/>
    <w:rsid w:val="00C8546F"/>
    <w:rsid w:val="00C8563F"/>
    <w:rsid w:val="00C85DDF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B8F"/>
    <w:rsid w:val="00C87C8D"/>
    <w:rsid w:val="00C87DC5"/>
    <w:rsid w:val="00C90A87"/>
    <w:rsid w:val="00C91538"/>
    <w:rsid w:val="00C91C3F"/>
    <w:rsid w:val="00C91F96"/>
    <w:rsid w:val="00C92395"/>
    <w:rsid w:val="00C929A2"/>
    <w:rsid w:val="00C92A2A"/>
    <w:rsid w:val="00C92CD0"/>
    <w:rsid w:val="00C92DA2"/>
    <w:rsid w:val="00C940E8"/>
    <w:rsid w:val="00C9456A"/>
    <w:rsid w:val="00C959DF"/>
    <w:rsid w:val="00C95C40"/>
    <w:rsid w:val="00C9650D"/>
    <w:rsid w:val="00C96DD7"/>
    <w:rsid w:val="00C96DF0"/>
    <w:rsid w:val="00C96E3C"/>
    <w:rsid w:val="00C975B6"/>
    <w:rsid w:val="00C976BA"/>
    <w:rsid w:val="00C977A4"/>
    <w:rsid w:val="00C97C5E"/>
    <w:rsid w:val="00C97D8A"/>
    <w:rsid w:val="00C97DE4"/>
    <w:rsid w:val="00CA0142"/>
    <w:rsid w:val="00CA0389"/>
    <w:rsid w:val="00CA048A"/>
    <w:rsid w:val="00CA096D"/>
    <w:rsid w:val="00CA0E7A"/>
    <w:rsid w:val="00CA15E2"/>
    <w:rsid w:val="00CA1783"/>
    <w:rsid w:val="00CA2AEE"/>
    <w:rsid w:val="00CA2B3C"/>
    <w:rsid w:val="00CA2FA3"/>
    <w:rsid w:val="00CA4549"/>
    <w:rsid w:val="00CA46AA"/>
    <w:rsid w:val="00CA4E96"/>
    <w:rsid w:val="00CA500D"/>
    <w:rsid w:val="00CA5062"/>
    <w:rsid w:val="00CA5320"/>
    <w:rsid w:val="00CA5AD7"/>
    <w:rsid w:val="00CA5C8F"/>
    <w:rsid w:val="00CA6ACC"/>
    <w:rsid w:val="00CA6CFD"/>
    <w:rsid w:val="00CA6F40"/>
    <w:rsid w:val="00CA747E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2C4"/>
    <w:rsid w:val="00CB2476"/>
    <w:rsid w:val="00CB25E1"/>
    <w:rsid w:val="00CB2674"/>
    <w:rsid w:val="00CB28C8"/>
    <w:rsid w:val="00CB2B54"/>
    <w:rsid w:val="00CB2B8A"/>
    <w:rsid w:val="00CB2D82"/>
    <w:rsid w:val="00CB31BE"/>
    <w:rsid w:val="00CB36E4"/>
    <w:rsid w:val="00CB3800"/>
    <w:rsid w:val="00CB3F73"/>
    <w:rsid w:val="00CB4509"/>
    <w:rsid w:val="00CB459D"/>
    <w:rsid w:val="00CB45FF"/>
    <w:rsid w:val="00CB4699"/>
    <w:rsid w:val="00CB4D71"/>
    <w:rsid w:val="00CB56F3"/>
    <w:rsid w:val="00CB5796"/>
    <w:rsid w:val="00CB5A20"/>
    <w:rsid w:val="00CB5B6C"/>
    <w:rsid w:val="00CB5F6C"/>
    <w:rsid w:val="00CB685B"/>
    <w:rsid w:val="00CB6DA7"/>
    <w:rsid w:val="00CB7665"/>
    <w:rsid w:val="00CB7BCF"/>
    <w:rsid w:val="00CB7EEF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E56"/>
    <w:rsid w:val="00CC2FA6"/>
    <w:rsid w:val="00CC3C28"/>
    <w:rsid w:val="00CC3ED2"/>
    <w:rsid w:val="00CC43A3"/>
    <w:rsid w:val="00CC456D"/>
    <w:rsid w:val="00CC50DD"/>
    <w:rsid w:val="00CC5618"/>
    <w:rsid w:val="00CC61FF"/>
    <w:rsid w:val="00CC6211"/>
    <w:rsid w:val="00CC6301"/>
    <w:rsid w:val="00CC64BC"/>
    <w:rsid w:val="00CC653E"/>
    <w:rsid w:val="00CC6B16"/>
    <w:rsid w:val="00CC786E"/>
    <w:rsid w:val="00CC7A5B"/>
    <w:rsid w:val="00CC7CB3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4BA1"/>
    <w:rsid w:val="00CD5372"/>
    <w:rsid w:val="00CD554A"/>
    <w:rsid w:val="00CD59A2"/>
    <w:rsid w:val="00CD5D63"/>
    <w:rsid w:val="00CD6077"/>
    <w:rsid w:val="00CD65E2"/>
    <w:rsid w:val="00CD65EA"/>
    <w:rsid w:val="00CD706A"/>
    <w:rsid w:val="00CD70B6"/>
    <w:rsid w:val="00CD734A"/>
    <w:rsid w:val="00CD77D9"/>
    <w:rsid w:val="00CD7B96"/>
    <w:rsid w:val="00CE07B3"/>
    <w:rsid w:val="00CE09E2"/>
    <w:rsid w:val="00CE0E27"/>
    <w:rsid w:val="00CE13B5"/>
    <w:rsid w:val="00CE16DC"/>
    <w:rsid w:val="00CE1EA6"/>
    <w:rsid w:val="00CE1F38"/>
    <w:rsid w:val="00CE229B"/>
    <w:rsid w:val="00CE2832"/>
    <w:rsid w:val="00CE2BA4"/>
    <w:rsid w:val="00CE2E6D"/>
    <w:rsid w:val="00CE3B20"/>
    <w:rsid w:val="00CE3C97"/>
    <w:rsid w:val="00CE4D55"/>
    <w:rsid w:val="00CE64AB"/>
    <w:rsid w:val="00CE6502"/>
    <w:rsid w:val="00CE6638"/>
    <w:rsid w:val="00CE6D24"/>
    <w:rsid w:val="00CE6FF2"/>
    <w:rsid w:val="00CE71EA"/>
    <w:rsid w:val="00CE7B74"/>
    <w:rsid w:val="00CF0117"/>
    <w:rsid w:val="00CF01BF"/>
    <w:rsid w:val="00CF0D56"/>
    <w:rsid w:val="00CF101F"/>
    <w:rsid w:val="00CF1955"/>
    <w:rsid w:val="00CF196D"/>
    <w:rsid w:val="00CF2410"/>
    <w:rsid w:val="00CF298A"/>
    <w:rsid w:val="00CF37BE"/>
    <w:rsid w:val="00CF48E1"/>
    <w:rsid w:val="00CF4C0A"/>
    <w:rsid w:val="00CF54CF"/>
    <w:rsid w:val="00CF5A51"/>
    <w:rsid w:val="00CF5B44"/>
    <w:rsid w:val="00CF62C7"/>
    <w:rsid w:val="00CF693C"/>
    <w:rsid w:val="00CF6D52"/>
    <w:rsid w:val="00CF7C50"/>
    <w:rsid w:val="00D0005C"/>
    <w:rsid w:val="00D00173"/>
    <w:rsid w:val="00D004B0"/>
    <w:rsid w:val="00D00EFB"/>
    <w:rsid w:val="00D01572"/>
    <w:rsid w:val="00D01689"/>
    <w:rsid w:val="00D017A4"/>
    <w:rsid w:val="00D01CC6"/>
    <w:rsid w:val="00D01D8C"/>
    <w:rsid w:val="00D01ED5"/>
    <w:rsid w:val="00D01F9D"/>
    <w:rsid w:val="00D025A5"/>
    <w:rsid w:val="00D02FF9"/>
    <w:rsid w:val="00D0304B"/>
    <w:rsid w:val="00D050A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09B2"/>
    <w:rsid w:val="00D10C43"/>
    <w:rsid w:val="00D11A8D"/>
    <w:rsid w:val="00D11C39"/>
    <w:rsid w:val="00D11F84"/>
    <w:rsid w:val="00D120A9"/>
    <w:rsid w:val="00D12EAF"/>
    <w:rsid w:val="00D1321C"/>
    <w:rsid w:val="00D13260"/>
    <w:rsid w:val="00D13CEF"/>
    <w:rsid w:val="00D13D98"/>
    <w:rsid w:val="00D13E38"/>
    <w:rsid w:val="00D1440D"/>
    <w:rsid w:val="00D14794"/>
    <w:rsid w:val="00D15048"/>
    <w:rsid w:val="00D151C6"/>
    <w:rsid w:val="00D15504"/>
    <w:rsid w:val="00D15B76"/>
    <w:rsid w:val="00D160C9"/>
    <w:rsid w:val="00D16A36"/>
    <w:rsid w:val="00D16C36"/>
    <w:rsid w:val="00D16F08"/>
    <w:rsid w:val="00D1716C"/>
    <w:rsid w:val="00D174C3"/>
    <w:rsid w:val="00D17838"/>
    <w:rsid w:val="00D20413"/>
    <w:rsid w:val="00D206AF"/>
    <w:rsid w:val="00D207F3"/>
    <w:rsid w:val="00D21909"/>
    <w:rsid w:val="00D21EC4"/>
    <w:rsid w:val="00D2225B"/>
    <w:rsid w:val="00D22377"/>
    <w:rsid w:val="00D22378"/>
    <w:rsid w:val="00D22E9D"/>
    <w:rsid w:val="00D23312"/>
    <w:rsid w:val="00D2506C"/>
    <w:rsid w:val="00D25915"/>
    <w:rsid w:val="00D2680D"/>
    <w:rsid w:val="00D26A4A"/>
    <w:rsid w:val="00D26D17"/>
    <w:rsid w:val="00D270D9"/>
    <w:rsid w:val="00D2711C"/>
    <w:rsid w:val="00D279F5"/>
    <w:rsid w:val="00D31061"/>
    <w:rsid w:val="00D31477"/>
    <w:rsid w:val="00D314CE"/>
    <w:rsid w:val="00D315C6"/>
    <w:rsid w:val="00D319DB"/>
    <w:rsid w:val="00D31A09"/>
    <w:rsid w:val="00D31BF4"/>
    <w:rsid w:val="00D31FF9"/>
    <w:rsid w:val="00D324EE"/>
    <w:rsid w:val="00D32524"/>
    <w:rsid w:val="00D32823"/>
    <w:rsid w:val="00D32868"/>
    <w:rsid w:val="00D32F0D"/>
    <w:rsid w:val="00D334C6"/>
    <w:rsid w:val="00D33544"/>
    <w:rsid w:val="00D33B92"/>
    <w:rsid w:val="00D33D76"/>
    <w:rsid w:val="00D34324"/>
    <w:rsid w:val="00D34A3E"/>
    <w:rsid w:val="00D34BD6"/>
    <w:rsid w:val="00D3569C"/>
    <w:rsid w:val="00D35A3D"/>
    <w:rsid w:val="00D35B38"/>
    <w:rsid w:val="00D35B76"/>
    <w:rsid w:val="00D35D09"/>
    <w:rsid w:val="00D35D4B"/>
    <w:rsid w:val="00D35DF5"/>
    <w:rsid w:val="00D35EE6"/>
    <w:rsid w:val="00D36052"/>
    <w:rsid w:val="00D364EA"/>
    <w:rsid w:val="00D36669"/>
    <w:rsid w:val="00D367AC"/>
    <w:rsid w:val="00D36BDB"/>
    <w:rsid w:val="00D374EE"/>
    <w:rsid w:val="00D37D8B"/>
    <w:rsid w:val="00D37E5C"/>
    <w:rsid w:val="00D400F5"/>
    <w:rsid w:val="00D4011F"/>
    <w:rsid w:val="00D40603"/>
    <w:rsid w:val="00D4121F"/>
    <w:rsid w:val="00D4138E"/>
    <w:rsid w:val="00D413CB"/>
    <w:rsid w:val="00D417F1"/>
    <w:rsid w:val="00D41914"/>
    <w:rsid w:val="00D41CA3"/>
    <w:rsid w:val="00D41D59"/>
    <w:rsid w:val="00D4219B"/>
    <w:rsid w:val="00D42362"/>
    <w:rsid w:val="00D42603"/>
    <w:rsid w:val="00D42C64"/>
    <w:rsid w:val="00D4389E"/>
    <w:rsid w:val="00D438EC"/>
    <w:rsid w:val="00D43BEB"/>
    <w:rsid w:val="00D44022"/>
    <w:rsid w:val="00D44672"/>
    <w:rsid w:val="00D4478B"/>
    <w:rsid w:val="00D44C3D"/>
    <w:rsid w:val="00D44DBF"/>
    <w:rsid w:val="00D45511"/>
    <w:rsid w:val="00D455CB"/>
    <w:rsid w:val="00D45849"/>
    <w:rsid w:val="00D45A55"/>
    <w:rsid w:val="00D46845"/>
    <w:rsid w:val="00D46924"/>
    <w:rsid w:val="00D4693E"/>
    <w:rsid w:val="00D46D10"/>
    <w:rsid w:val="00D47131"/>
    <w:rsid w:val="00D4745D"/>
    <w:rsid w:val="00D47F23"/>
    <w:rsid w:val="00D501A0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2BAE"/>
    <w:rsid w:val="00D530D7"/>
    <w:rsid w:val="00D5452E"/>
    <w:rsid w:val="00D5459C"/>
    <w:rsid w:val="00D54D22"/>
    <w:rsid w:val="00D54E90"/>
    <w:rsid w:val="00D55CAC"/>
    <w:rsid w:val="00D55F70"/>
    <w:rsid w:val="00D56665"/>
    <w:rsid w:val="00D568D5"/>
    <w:rsid w:val="00D569E4"/>
    <w:rsid w:val="00D56B2B"/>
    <w:rsid w:val="00D56D6A"/>
    <w:rsid w:val="00D56E45"/>
    <w:rsid w:val="00D570BF"/>
    <w:rsid w:val="00D57256"/>
    <w:rsid w:val="00D57501"/>
    <w:rsid w:val="00D57C3A"/>
    <w:rsid w:val="00D6098D"/>
    <w:rsid w:val="00D609E2"/>
    <w:rsid w:val="00D60A31"/>
    <w:rsid w:val="00D60D6D"/>
    <w:rsid w:val="00D60D9F"/>
    <w:rsid w:val="00D60DA7"/>
    <w:rsid w:val="00D61640"/>
    <w:rsid w:val="00D6226F"/>
    <w:rsid w:val="00D62299"/>
    <w:rsid w:val="00D6253A"/>
    <w:rsid w:val="00D62A66"/>
    <w:rsid w:val="00D6305E"/>
    <w:rsid w:val="00D63130"/>
    <w:rsid w:val="00D637BD"/>
    <w:rsid w:val="00D63A43"/>
    <w:rsid w:val="00D63D91"/>
    <w:rsid w:val="00D63F1E"/>
    <w:rsid w:val="00D63FDA"/>
    <w:rsid w:val="00D64110"/>
    <w:rsid w:val="00D64E21"/>
    <w:rsid w:val="00D65023"/>
    <w:rsid w:val="00D65320"/>
    <w:rsid w:val="00D655CE"/>
    <w:rsid w:val="00D658BA"/>
    <w:rsid w:val="00D65B34"/>
    <w:rsid w:val="00D65D3B"/>
    <w:rsid w:val="00D65D41"/>
    <w:rsid w:val="00D65F42"/>
    <w:rsid w:val="00D661A3"/>
    <w:rsid w:val="00D66A14"/>
    <w:rsid w:val="00D66E89"/>
    <w:rsid w:val="00D66F03"/>
    <w:rsid w:val="00D66F62"/>
    <w:rsid w:val="00D67806"/>
    <w:rsid w:val="00D709A5"/>
    <w:rsid w:val="00D70E0A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5012"/>
    <w:rsid w:val="00D755F8"/>
    <w:rsid w:val="00D76744"/>
    <w:rsid w:val="00D77012"/>
    <w:rsid w:val="00D774C1"/>
    <w:rsid w:val="00D7768C"/>
    <w:rsid w:val="00D776F1"/>
    <w:rsid w:val="00D77ABC"/>
    <w:rsid w:val="00D8011A"/>
    <w:rsid w:val="00D806DB"/>
    <w:rsid w:val="00D80753"/>
    <w:rsid w:val="00D811ED"/>
    <w:rsid w:val="00D81421"/>
    <w:rsid w:val="00D81548"/>
    <w:rsid w:val="00D81670"/>
    <w:rsid w:val="00D816E5"/>
    <w:rsid w:val="00D81D69"/>
    <w:rsid w:val="00D82CFE"/>
    <w:rsid w:val="00D832CC"/>
    <w:rsid w:val="00D8341B"/>
    <w:rsid w:val="00D834E2"/>
    <w:rsid w:val="00D837CC"/>
    <w:rsid w:val="00D8457E"/>
    <w:rsid w:val="00D84ABB"/>
    <w:rsid w:val="00D856C8"/>
    <w:rsid w:val="00D85755"/>
    <w:rsid w:val="00D8586E"/>
    <w:rsid w:val="00D8588C"/>
    <w:rsid w:val="00D86095"/>
    <w:rsid w:val="00D8701C"/>
    <w:rsid w:val="00D87298"/>
    <w:rsid w:val="00D873A9"/>
    <w:rsid w:val="00D8761A"/>
    <w:rsid w:val="00D87690"/>
    <w:rsid w:val="00D87C01"/>
    <w:rsid w:val="00D87EA1"/>
    <w:rsid w:val="00D87EB7"/>
    <w:rsid w:val="00D90262"/>
    <w:rsid w:val="00D905D2"/>
    <w:rsid w:val="00D914C5"/>
    <w:rsid w:val="00D9176F"/>
    <w:rsid w:val="00D91A31"/>
    <w:rsid w:val="00D91D20"/>
    <w:rsid w:val="00D92159"/>
    <w:rsid w:val="00D92804"/>
    <w:rsid w:val="00D9337B"/>
    <w:rsid w:val="00D93678"/>
    <w:rsid w:val="00D938D7"/>
    <w:rsid w:val="00D94ABA"/>
    <w:rsid w:val="00D9524E"/>
    <w:rsid w:val="00D9534A"/>
    <w:rsid w:val="00D95936"/>
    <w:rsid w:val="00D95A28"/>
    <w:rsid w:val="00D95B4A"/>
    <w:rsid w:val="00D95B92"/>
    <w:rsid w:val="00D96588"/>
    <w:rsid w:val="00D96652"/>
    <w:rsid w:val="00D9701A"/>
    <w:rsid w:val="00D97741"/>
    <w:rsid w:val="00D9774B"/>
    <w:rsid w:val="00D9779B"/>
    <w:rsid w:val="00D97D28"/>
    <w:rsid w:val="00D97FDF"/>
    <w:rsid w:val="00DA01F9"/>
    <w:rsid w:val="00DA0266"/>
    <w:rsid w:val="00DA041E"/>
    <w:rsid w:val="00DA04DB"/>
    <w:rsid w:val="00DA07F5"/>
    <w:rsid w:val="00DA097C"/>
    <w:rsid w:val="00DA098B"/>
    <w:rsid w:val="00DA0A12"/>
    <w:rsid w:val="00DA0EE7"/>
    <w:rsid w:val="00DA13D9"/>
    <w:rsid w:val="00DA1B26"/>
    <w:rsid w:val="00DA1D6C"/>
    <w:rsid w:val="00DA1FAC"/>
    <w:rsid w:val="00DA269F"/>
    <w:rsid w:val="00DA26E8"/>
    <w:rsid w:val="00DA27A8"/>
    <w:rsid w:val="00DA325C"/>
    <w:rsid w:val="00DA32E1"/>
    <w:rsid w:val="00DA3B7C"/>
    <w:rsid w:val="00DA3F68"/>
    <w:rsid w:val="00DA3FA1"/>
    <w:rsid w:val="00DA3FB6"/>
    <w:rsid w:val="00DA40DA"/>
    <w:rsid w:val="00DA421A"/>
    <w:rsid w:val="00DA422C"/>
    <w:rsid w:val="00DA435D"/>
    <w:rsid w:val="00DA4884"/>
    <w:rsid w:val="00DA4BD6"/>
    <w:rsid w:val="00DA601B"/>
    <w:rsid w:val="00DA633D"/>
    <w:rsid w:val="00DA66DA"/>
    <w:rsid w:val="00DA6887"/>
    <w:rsid w:val="00DA71F4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4DD"/>
    <w:rsid w:val="00DB2875"/>
    <w:rsid w:val="00DB2D93"/>
    <w:rsid w:val="00DB3210"/>
    <w:rsid w:val="00DB3649"/>
    <w:rsid w:val="00DB3BBA"/>
    <w:rsid w:val="00DB3BD0"/>
    <w:rsid w:val="00DB4126"/>
    <w:rsid w:val="00DB4B65"/>
    <w:rsid w:val="00DB529B"/>
    <w:rsid w:val="00DB5328"/>
    <w:rsid w:val="00DB54C7"/>
    <w:rsid w:val="00DB555C"/>
    <w:rsid w:val="00DB5941"/>
    <w:rsid w:val="00DB59B3"/>
    <w:rsid w:val="00DB5DFC"/>
    <w:rsid w:val="00DB5F2A"/>
    <w:rsid w:val="00DB6127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24D3"/>
    <w:rsid w:val="00DC2C9D"/>
    <w:rsid w:val="00DC2D9A"/>
    <w:rsid w:val="00DC446C"/>
    <w:rsid w:val="00DC5126"/>
    <w:rsid w:val="00DC5275"/>
    <w:rsid w:val="00DC5614"/>
    <w:rsid w:val="00DC57CD"/>
    <w:rsid w:val="00DC580E"/>
    <w:rsid w:val="00DC5A01"/>
    <w:rsid w:val="00DC5AD2"/>
    <w:rsid w:val="00DC5EE4"/>
    <w:rsid w:val="00DC646C"/>
    <w:rsid w:val="00DC6A1C"/>
    <w:rsid w:val="00DC6A9D"/>
    <w:rsid w:val="00DC6DD4"/>
    <w:rsid w:val="00DC6E51"/>
    <w:rsid w:val="00DC71F7"/>
    <w:rsid w:val="00DC7795"/>
    <w:rsid w:val="00DC7CF8"/>
    <w:rsid w:val="00DD0365"/>
    <w:rsid w:val="00DD04E7"/>
    <w:rsid w:val="00DD0849"/>
    <w:rsid w:val="00DD0C00"/>
    <w:rsid w:val="00DD0DD6"/>
    <w:rsid w:val="00DD0E73"/>
    <w:rsid w:val="00DD0F4E"/>
    <w:rsid w:val="00DD194D"/>
    <w:rsid w:val="00DD1B78"/>
    <w:rsid w:val="00DD1BF6"/>
    <w:rsid w:val="00DD2134"/>
    <w:rsid w:val="00DD28B6"/>
    <w:rsid w:val="00DD298C"/>
    <w:rsid w:val="00DD2BFD"/>
    <w:rsid w:val="00DD336E"/>
    <w:rsid w:val="00DD34A3"/>
    <w:rsid w:val="00DD37F2"/>
    <w:rsid w:val="00DD39F5"/>
    <w:rsid w:val="00DD3A11"/>
    <w:rsid w:val="00DD3C55"/>
    <w:rsid w:val="00DD3CDE"/>
    <w:rsid w:val="00DD4752"/>
    <w:rsid w:val="00DD4F5D"/>
    <w:rsid w:val="00DD592F"/>
    <w:rsid w:val="00DD5A45"/>
    <w:rsid w:val="00DD5C43"/>
    <w:rsid w:val="00DD5D2E"/>
    <w:rsid w:val="00DD5ECF"/>
    <w:rsid w:val="00DD60D7"/>
    <w:rsid w:val="00DD73B8"/>
    <w:rsid w:val="00DD79A6"/>
    <w:rsid w:val="00DE00EF"/>
    <w:rsid w:val="00DE025F"/>
    <w:rsid w:val="00DE0A23"/>
    <w:rsid w:val="00DE0B4C"/>
    <w:rsid w:val="00DE0E67"/>
    <w:rsid w:val="00DE0F3E"/>
    <w:rsid w:val="00DE19B8"/>
    <w:rsid w:val="00DE1AC4"/>
    <w:rsid w:val="00DE1C7B"/>
    <w:rsid w:val="00DE2CB8"/>
    <w:rsid w:val="00DE324E"/>
    <w:rsid w:val="00DE33C9"/>
    <w:rsid w:val="00DE3899"/>
    <w:rsid w:val="00DE3D7E"/>
    <w:rsid w:val="00DE42F7"/>
    <w:rsid w:val="00DE4AC2"/>
    <w:rsid w:val="00DE4EF2"/>
    <w:rsid w:val="00DE5BEF"/>
    <w:rsid w:val="00DE5EBA"/>
    <w:rsid w:val="00DE68F6"/>
    <w:rsid w:val="00DE6A99"/>
    <w:rsid w:val="00DE6DF1"/>
    <w:rsid w:val="00DE7114"/>
    <w:rsid w:val="00DE78D2"/>
    <w:rsid w:val="00DE7A53"/>
    <w:rsid w:val="00DF04E4"/>
    <w:rsid w:val="00DF074B"/>
    <w:rsid w:val="00DF141C"/>
    <w:rsid w:val="00DF180A"/>
    <w:rsid w:val="00DF1A52"/>
    <w:rsid w:val="00DF2313"/>
    <w:rsid w:val="00DF2728"/>
    <w:rsid w:val="00DF2E03"/>
    <w:rsid w:val="00DF31EC"/>
    <w:rsid w:val="00DF391F"/>
    <w:rsid w:val="00DF3C6F"/>
    <w:rsid w:val="00DF3EA6"/>
    <w:rsid w:val="00DF3EA9"/>
    <w:rsid w:val="00DF40E3"/>
    <w:rsid w:val="00DF4155"/>
    <w:rsid w:val="00DF49B3"/>
    <w:rsid w:val="00DF5A5D"/>
    <w:rsid w:val="00DF5A5F"/>
    <w:rsid w:val="00DF5D7B"/>
    <w:rsid w:val="00DF6214"/>
    <w:rsid w:val="00DF6AA2"/>
    <w:rsid w:val="00DF6D7F"/>
    <w:rsid w:val="00DF73DA"/>
    <w:rsid w:val="00DF762E"/>
    <w:rsid w:val="00DF7936"/>
    <w:rsid w:val="00DF79FD"/>
    <w:rsid w:val="00E00331"/>
    <w:rsid w:val="00E00450"/>
    <w:rsid w:val="00E00A2C"/>
    <w:rsid w:val="00E01064"/>
    <w:rsid w:val="00E0178F"/>
    <w:rsid w:val="00E01EAE"/>
    <w:rsid w:val="00E02758"/>
    <w:rsid w:val="00E02944"/>
    <w:rsid w:val="00E029F7"/>
    <w:rsid w:val="00E03445"/>
    <w:rsid w:val="00E0355E"/>
    <w:rsid w:val="00E03617"/>
    <w:rsid w:val="00E03C27"/>
    <w:rsid w:val="00E0467C"/>
    <w:rsid w:val="00E048EA"/>
    <w:rsid w:val="00E04FEA"/>
    <w:rsid w:val="00E050FA"/>
    <w:rsid w:val="00E05154"/>
    <w:rsid w:val="00E05245"/>
    <w:rsid w:val="00E05686"/>
    <w:rsid w:val="00E05D27"/>
    <w:rsid w:val="00E06225"/>
    <w:rsid w:val="00E07759"/>
    <w:rsid w:val="00E077FF"/>
    <w:rsid w:val="00E078B6"/>
    <w:rsid w:val="00E07C07"/>
    <w:rsid w:val="00E07CF2"/>
    <w:rsid w:val="00E07D20"/>
    <w:rsid w:val="00E07E2B"/>
    <w:rsid w:val="00E07F42"/>
    <w:rsid w:val="00E10391"/>
    <w:rsid w:val="00E105E0"/>
    <w:rsid w:val="00E10BDC"/>
    <w:rsid w:val="00E10DA9"/>
    <w:rsid w:val="00E10EDC"/>
    <w:rsid w:val="00E10F34"/>
    <w:rsid w:val="00E11825"/>
    <w:rsid w:val="00E118C1"/>
    <w:rsid w:val="00E11C68"/>
    <w:rsid w:val="00E12878"/>
    <w:rsid w:val="00E12BB2"/>
    <w:rsid w:val="00E12BE0"/>
    <w:rsid w:val="00E12C9D"/>
    <w:rsid w:val="00E12DBF"/>
    <w:rsid w:val="00E137A5"/>
    <w:rsid w:val="00E13AE4"/>
    <w:rsid w:val="00E14446"/>
    <w:rsid w:val="00E146C3"/>
    <w:rsid w:val="00E1486E"/>
    <w:rsid w:val="00E14925"/>
    <w:rsid w:val="00E14938"/>
    <w:rsid w:val="00E14DC0"/>
    <w:rsid w:val="00E14F33"/>
    <w:rsid w:val="00E1545C"/>
    <w:rsid w:val="00E15781"/>
    <w:rsid w:val="00E15957"/>
    <w:rsid w:val="00E15A46"/>
    <w:rsid w:val="00E15D09"/>
    <w:rsid w:val="00E160C2"/>
    <w:rsid w:val="00E16392"/>
    <w:rsid w:val="00E16722"/>
    <w:rsid w:val="00E167A8"/>
    <w:rsid w:val="00E16BCC"/>
    <w:rsid w:val="00E16D11"/>
    <w:rsid w:val="00E17986"/>
    <w:rsid w:val="00E17C5B"/>
    <w:rsid w:val="00E17DFF"/>
    <w:rsid w:val="00E20BF3"/>
    <w:rsid w:val="00E20C42"/>
    <w:rsid w:val="00E20D39"/>
    <w:rsid w:val="00E214E9"/>
    <w:rsid w:val="00E215F8"/>
    <w:rsid w:val="00E21CAF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6ED"/>
    <w:rsid w:val="00E2596F"/>
    <w:rsid w:val="00E25DF5"/>
    <w:rsid w:val="00E26412"/>
    <w:rsid w:val="00E26BED"/>
    <w:rsid w:val="00E272B9"/>
    <w:rsid w:val="00E279D8"/>
    <w:rsid w:val="00E304DE"/>
    <w:rsid w:val="00E30A27"/>
    <w:rsid w:val="00E30DA7"/>
    <w:rsid w:val="00E315F6"/>
    <w:rsid w:val="00E31D0C"/>
    <w:rsid w:val="00E31F7E"/>
    <w:rsid w:val="00E3278D"/>
    <w:rsid w:val="00E32B95"/>
    <w:rsid w:val="00E330AC"/>
    <w:rsid w:val="00E333A6"/>
    <w:rsid w:val="00E339A0"/>
    <w:rsid w:val="00E34589"/>
    <w:rsid w:val="00E34FE1"/>
    <w:rsid w:val="00E3511C"/>
    <w:rsid w:val="00E35366"/>
    <w:rsid w:val="00E3540A"/>
    <w:rsid w:val="00E357E2"/>
    <w:rsid w:val="00E36475"/>
    <w:rsid w:val="00E36638"/>
    <w:rsid w:val="00E36672"/>
    <w:rsid w:val="00E37145"/>
    <w:rsid w:val="00E3749F"/>
    <w:rsid w:val="00E37696"/>
    <w:rsid w:val="00E378CF"/>
    <w:rsid w:val="00E3796D"/>
    <w:rsid w:val="00E40330"/>
    <w:rsid w:val="00E405FB"/>
    <w:rsid w:val="00E4060F"/>
    <w:rsid w:val="00E4095C"/>
    <w:rsid w:val="00E40A08"/>
    <w:rsid w:val="00E41100"/>
    <w:rsid w:val="00E41383"/>
    <w:rsid w:val="00E413B7"/>
    <w:rsid w:val="00E41D7F"/>
    <w:rsid w:val="00E42C54"/>
    <w:rsid w:val="00E42CA8"/>
    <w:rsid w:val="00E439F0"/>
    <w:rsid w:val="00E43BC7"/>
    <w:rsid w:val="00E44750"/>
    <w:rsid w:val="00E44761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47E26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3F60"/>
    <w:rsid w:val="00E5430B"/>
    <w:rsid w:val="00E544B8"/>
    <w:rsid w:val="00E54941"/>
    <w:rsid w:val="00E54E81"/>
    <w:rsid w:val="00E54EAE"/>
    <w:rsid w:val="00E54EE5"/>
    <w:rsid w:val="00E55631"/>
    <w:rsid w:val="00E5576E"/>
    <w:rsid w:val="00E5636F"/>
    <w:rsid w:val="00E56489"/>
    <w:rsid w:val="00E568F2"/>
    <w:rsid w:val="00E56C73"/>
    <w:rsid w:val="00E573B8"/>
    <w:rsid w:val="00E575FA"/>
    <w:rsid w:val="00E57E78"/>
    <w:rsid w:val="00E57EF0"/>
    <w:rsid w:val="00E60361"/>
    <w:rsid w:val="00E60EA6"/>
    <w:rsid w:val="00E60FAA"/>
    <w:rsid w:val="00E61413"/>
    <w:rsid w:val="00E6179B"/>
    <w:rsid w:val="00E6207C"/>
    <w:rsid w:val="00E622A7"/>
    <w:rsid w:val="00E6261B"/>
    <w:rsid w:val="00E63319"/>
    <w:rsid w:val="00E63D23"/>
    <w:rsid w:val="00E640F0"/>
    <w:rsid w:val="00E6410B"/>
    <w:rsid w:val="00E643CA"/>
    <w:rsid w:val="00E6475B"/>
    <w:rsid w:val="00E64BE2"/>
    <w:rsid w:val="00E64DCB"/>
    <w:rsid w:val="00E64E67"/>
    <w:rsid w:val="00E64FDB"/>
    <w:rsid w:val="00E65997"/>
    <w:rsid w:val="00E65DCC"/>
    <w:rsid w:val="00E65E7D"/>
    <w:rsid w:val="00E66E84"/>
    <w:rsid w:val="00E67129"/>
    <w:rsid w:val="00E671F3"/>
    <w:rsid w:val="00E673C6"/>
    <w:rsid w:val="00E67447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1F9B"/>
    <w:rsid w:val="00E722CC"/>
    <w:rsid w:val="00E7285E"/>
    <w:rsid w:val="00E7291C"/>
    <w:rsid w:val="00E72D5A"/>
    <w:rsid w:val="00E73122"/>
    <w:rsid w:val="00E738C1"/>
    <w:rsid w:val="00E73B14"/>
    <w:rsid w:val="00E73E6D"/>
    <w:rsid w:val="00E74420"/>
    <w:rsid w:val="00E74DA9"/>
    <w:rsid w:val="00E74DFF"/>
    <w:rsid w:val="00E74E77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BEE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4EC1"/>
    <w:rsid w:val="00E85CE0"/>
    <w:rsid w:val="00E8636F"/>
    <w:rsid w:val="00E86901"/>
    <w:rsid w:val="00E86F7B"/>
    <w:rsid w:val="00E87E73"/>
    <w:rsid w:val="00E90065"/>
    <w:rsid w:val="00E9094E"/>
    <w:rsid w:val="00E90A93"/>
    <w:rsid w:val="00E90C60"/>
    <w:rsid w:val="00E91415"/>
    <w:rsid w:val="00E91C9C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2AE"/>
    <w:rsid w:val="00E9731D"/>
    <w:rsid w:val="00E97363"/>
    <w:rsid w:val="00E9782C"/>
    <w:rsid w:val="00E9797B"/>
    <w:rsid w:val="00E97C9B"/>
    <w:rsid w:val="00EA098D"/>
    <w:rsid w:val="00EA0B4B"/>
    <w:rsid w:val="00EA1913"/>
    <w:rsid w:val="00EA1BF6"/>
    <w:rsid w:val="00EA260C"/>
    <w:rsid w:val="00EA2CBA"/>
    <w:rsid w:val="00EA31E6"/>
    <w:rsid w:val="00EA44E9"/>
    <w:rsid w:val="00EA49B3"/>
    <w:rsid w:val="00EA4C88"/>
    <w:rsid w:val="00EA4FBC"/>
    <w:rsid w:val="00EA5803"/>
    <w:rsid w:val="00EA5936"/>
    <w:rsid w:val="00EA5B8B"/>
    <w:rsid w:val="00EA5BF4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AE6"/>
    <w:rsid w:val="00EB0BAC"/>
    <w:rsid w:val="00EB0CA4"/>
    <w:rsid w:val="00EB0F5D"/>
    <w:rsid w:val="00EB14C6"/>
    <w:rsid w:val="00EB17C5"/>
    <w:rsid w:val="00EB18FA"/>
    <w:rsid w:val="00EB1A0C"/>
    <w:rsid w:val="00EB1B33"/>
    <w:rsid w:val="00EB201A"/>
    <w:rsid w:val="00EB24DB"/>
    <w:rsid w:val="00EB256E"/>
    <w:rsid w:val="00EB322A"/>
    <w:rsid w:val="00EB43A2"/>
    <w:rsid w:val="00EB482F"/>
    <w:rsid w:val="00EB5179"/>
    <w:rsid w:val="00EB5663"/>
    <w:rsid w:val="00EB56AE"/>
    <w:rsid w:val="00EB585B"/>
    <w:rsid w:val="00EB5AD5"/>
    <w:rsid w:val="00EB6505"/>
    <w:rsid w:val="00EB6E13"/>
    <w:rsid w:val="00EB74B5"/>
    <w:rsid w:val="00EB781D"/>
    <w:rsid w:val="00EB7847"/>
    <w:rsid w:val="00EB795D"/>
    <w:rsid w:val="00EB7A0D"/>
    <w:rsid w:val="00EB7E80"/>
    <w:rsid w:val="00EC00F3"/>
    <w:rsid w:val="00EC030E"/>
    <w:rsid w:val="00EC0A86"/>
    <w:rsid w:val="00EC0AD2"/>
    <w:rsid w:val="00EC1004"/>
    <w:rsid w:val="00EC105C"/>
    <w:rsid w:val="00EC11FE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17"/>
    <w:rsid w:val="00EC2B40"/>
    <w:rsid w:val="00EC2DEF"/>
    <w:rsid w:val="00EC2E3C"/>
    <w:rsid w:val="00EC2ECA"/>
    <w:rsid w:val="00EC2FB1"/>
    <w:rsid w:val="00EC328B"/>
    <w:rsid w:val="00EC3824"/>
    <w:rsid w:val="00EC3884"/>
    <w:rsid w:val="00EC47CA"/>
    <w:rsid w:val="00EC4955"/>
    <w:rsid w:val="00EC4D03"/>
    <w:rsid w:val="00EC4EC7"/>
    <w:rsid w:val="00EC6290"/>
    <w:rsid w:val="00EC65AC"/>
    <w:rsid w:val="00EC6B10"/>
    <w:rsid w:val="00EC79AD"/>
    <w:rsid w:val="00EC7BEA"/>
    <w:rsid w:val="00ED0205"/>
    <w:rsid w:val="00ED0402"/>
    <w:rsid w:val="00ED0904"/>
    <w:rsid w:val="00ED0C9B"/>
    <w:rsid w:val="00ED0E17"/>
    <w:rsid w:val="00ED121D"/>
    <w:rsid w:val="00ED13B6"/>
    <w:rsid w:val="00ED154A"/>
    <w:rsid w:val="00ED1750"/>
    <w:rsid w:val="00ED185B"/>
    <w:rsid w:val="00ED1A32"/>
    <w:rsid w:val="00ED1B1F"/>
    <w:rsid w:val="00ED2171"/>
    <w:rsid w:val="00ED29AF"/>
    <w:rsid w:val="00ED2A2C"/>
    <w:rsid w:val="00ED2B4F"/>
    <w:rsid w:val="00ED2EBB"/>
    <w:rsid w:val="00ED302B"/>
    <w:rsid w:val="00ED3E98"/>
    <w:rsid w:val="00ED4B20"/>
    <w:rsid w:val="00ED4B3E"/>
    <w:rsid w:val="00ED4BEB"/>
    <w:rsid w:val="00ED579B"/>
    <w:rsid w:val="00ED57B5"/>
    <w:rsid w:val="00ED59D0"/>
    <w:rsid w:val="00ED5CB6"/>
    <w:rsid w:val="00ED64C2"/>
    <w:rsid w:val="00ED66C0"/>
    <w:rsid w:val="00ED6A97"/>
    <w:rsid w:val="00ED71D9"/>
    <w:rsid w:val="00ED724C"/>
    <w:rsid w:val="00ED762A"/>
    <w:rsid w:val="00ED7C39"/>
    <w:rsid w:val="00EE02FA"/>
    <w:rsid w:val="00EE11F7"/>
    <w:rsid w:val="00EE12C2"/>
    <w:rsid w:val="00EE1BFC"/>
    <w:rsid w:val="00EE1E6A"/>
    <w:rsid w:val="00EE2355"/>
    <w:rsid w:val="00EE2883"/>
    <w:rsid w:val="00EE29B4"/>
    <w:rsid w:val="00EE2B89"/>
    <w:rsid w:val="00EE2C89"/>
    <w:rsid w:val="00EE300A"/>
    <w:rsid w:val="00EE3174"/>
    <w:rsid w:val="00EE323F"/>
    <w:rsid w:val="00EE3563"/>
    <w:rsid w:val="00EE4555"/>
    <w:rsid w:val="00EE48B2"/>
    <w:rsid w:val="00EE5756"/>
    <w:rsid w:val="00EE57D3"/>
    <w:rsid w:val="00EE6117"/>
    <w:rsid w:val="00EE619B"/>
    <w:rsid w:val="00EE6467"/>
    <w:rsid w:val="00EE6928"/>
    <w:rsid w:val="00EE6E1D"/>
    <w:rsid w:val="00EE6EF3"/>
    <w:rsid w:val="00EE775D"/>
    <w:rsid w:val="00EE7E72"/>
    <w:rsid w:val="00EF01E8"/>
    <w:rsid w:val="00EF027D"/>
    <w:rsid w:val="00EF08E4"/>
    <w:rsid w:val="00EF1038"/>
    <w:rsid w:val="00EF1FE8"/>
    <w:rsid w:val="00EF257A"/>
    <w:rsid w:val="00EF29E5"/>
    <w:rsid w:val="00EF2FB2"/>
    <w:rsid w:val="00EF334E"/>
    <w:rsid w:val="00EF356A"/>
    <w:rsid w:val="00EF3654"/>
    <w:rsid w:val="00EF37F0"/>
    <w:rsid w:val="00EF4DC4"/>
    <w:rsid w:val="00EF4F8A"/>
    <w:rsid w:val="00EF5028"/>
    <w:rsid w:val="00EF51B8"/>
    <w:rsid w:val="00EF5451"/>
    <w:rsid w:val="00EF56FB"/>
    <w:rsid w:val="00EF5DE2"/>
    <w:rsid w:val="00EF5F2B"/>
    <w:rsid w:val="00EF626F"/>
    <w:rsid w:val="00EF68EC"/>
    <w:rsid w:val="00EF6BEF"/>
    <w:rsid w:val="00EF6FB5"/>
    <w:rsid w:val="00EF7484"/>
    <w:rsid w:val="00EF775B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F2"/>
    <w:rsid w:val="00F026D2"/>
    <w:rsid w:val="00F02DD3"/>
    <w:rsid w:val="00F03261"/>
    <w:rsid w:val="00F03617"/>
    <w:rsid w:val="00F03992"/>
    <w:rsid w:val="00F03A0A"/>
    <w:rsid w:val="00F03FDF"/>
    <w:rsid w:val="00F040B1"/>
    <w:rsid w:val="00F04277"/>
    <w:rsid w:val="00F042E4"/>
    <w:rsid w:val="00F043E2"/>
    <w:rsid w:val="00F04770"/>
    <w:rsid w:val="00F04A08"/>
    <w:rsid w:val="00F056F3"/>
    <w:rsid w:val="00F0672B"/>
    <w:rsid w:val="00F06CB8"/>
    <w:rsid w:val="00F0722A"/>
    <w:rsid w:val="00F0761A"/>
    <w:rsid w:val="00F07C4A"/>
    <w:rsid w:val="00F1043A"/>
    <w:rsid w:val="00F104D8"/>
    <w:rsid w:val="00F1110A"/>
    <w:rsid w:val="00F1148E"/>
    <w:rsid w:val="00F118C8"/>
    <w:rsid w:val="00F11A5E"/>
    <w:rsid w:val="00F11C9B"/>
    <w:rsid w:val="00F11CAD"/>
    <w:rsid w:val="00F12950"/>
    <w:rsid w:val="00F12FFA"/>
    <w:rsid w:val="00F13290"/>
    <w:rsid w:val="00F1347C"/>
    <w:rsid w:val="00F13A11"/>
    <w:rsid w:val="00F13B40"/>
    <w:rsid w:val="00F13D59"/>
    <w:rsid w:val="00F1411E"/>
    <w:rsid w:val="00F14316"/>
    <w:rsid w:val="00F1486E"/>
    <w:rsid w:val="00F14A13"/>
    <w:rsid w:val="00F14B8B"/>
    <w:rsid w:val="00F1517D"/>
    <w:rsid w:val="00F15188"/>
    <w:rsid w:val="00F168F3"/>
    <w:rsid w:val="00F16C58"/>
    <w:rsid w:val="00F16E6A"/>
    <w:rsid w:val="00F17804"/>
    <w:rsid w:val="00F17B26"/>
    <w:rsid w:val="00F200F7"/>
    <w:rsid w:val="00F20503"/>
    <w:rsid w:val="00F21501"/>
    <w:rsid w:val="00F218BA"/>
    <w:rsid w:val="00F218F0"/>
    <w:rsid w:val="00F21B5D"/>
    <w:rsid w:val="00F21E01"/>
    <w:rsid w:val="00F226F2"/>
    <w:rsid w:val="00F23C59"/>
    <w:rsid w:val="00F2442D"/>
    <w:rsid w:val="00F244C3"/>
    <w:rsid w:val="00F246B2"/>
    <w:rsid w:val="00F2497D"/>
    <w:rsid w:val="00F25896"/>
    <w:rsid w:val="00F2594E"/>
    <w:rsid w:val="00F25A1B"/>
    <w:rsid w:val="00F25B3D"/>
    <w:rsid w:val="00F25BFF"/>
    <w:rsid w:val="00F25E51"/>
    <w:rsid w:val="00F268F4"/>
    <w:rsid w:val="00F26979"/>
    <w:rsid w:val="00F26AE7"/>
    <w:rsid w:val="00F2740C"/>
    <w:rsid w:val="00F27583"/>
    <w:rsid w:val="00F2793D"/>
    <w:rsid w:val="00F27FA3"/>
    <w:rsid w:val="00F27FAB"/>
    <w:rsid w:val="00F3017E"/>
    <w:rsid w:val="00F302F6"/>
    <w:rsid w:val="00F30A60"/>
    <w:rsid w:val="00F30BA8"/>
    <w:rsid w:val="00F30F99"/>
    <w:rsid w:val="00F311FD"/>
    <w:rsid w:val="00F319A5"/>
    <w:rsid w:val="00F321D2"/>
    <w:rsid w:val="00F3232A"/>
    <w:rsid w:val="00F3233B"/>
    <w:rsid w:val="00F323FC"/>
    <w:rsid w:val="00F3247A"/>
    <w:rsid w:val="00F32663"/>
    <w:rsid w:val="00F327AD"/>
    <w:rsid w:val="00F328BE"/>
    <w:rsid w:val="00F32C5F"/>
    <w:rsid w:val="00F33A69"/>
    <w:rsid w:val="00F33D53"/>
    <w:rsid w:val="00F33E80"/>
    <w:rsid w:val="00F33ED8"/>
    <w:rsid w:val="00F343D3"/>
    <w:rsid w:val="00F34E1B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0540"/>
    <w:rsid w:val="00F426FE"/>
    <w:rsid w:val="00F44543"/>
    <w:rsid w:val="00F44B0A"/>
    <w:rsid w:val="00F44D71"/>
    <w:rsid w:val="00F44E35"/>
    <w:rsid w:val="00F45480"/>
    <w:rsid w:val="00F46010"/>
    <w:rsid w:val="00F465B8"/>
    <w:rsid w:val="00F476AF"/>
    <w:rsid w:val="00F47DC9"/>
    <w:rsid w:val="00F500C5"/>
    <w:rsid w:val="00F50325"/>
    <w:rsid w:val="00F50346"/>
    <w:rsid w:val="00F503CC"/>
    <w:rsid w:val="00F505E5"/>
    <w:rsid w:val="00F509AF"/>
    <w:rsid w:val="00F50D1B"/>
    <w:rsid w:val="00F50EC3"/>
    <w:rsid w:val="00F50F1F"/>
    <w:rsid w:val="00F51DA9"/>
    <w:rsid w:val="00F52220"/>
    <w:rsid w:val="00F52A20"/>
    <w:rsid w:val="00F52CA2"/>
    <w:rsid w:val="00F53128"/>
    <w:rsid w:val="00F53528"/>
    <w:rsid w:val="00F53577"/>
    <w:rsid w:val="00F53F0D"/>
    <w:rsid w:val="00F549C2"/>
    <w:rsid w:val="00F5542B"/>
    <w:rsid w:val="00F55A3F"/>
    <w:rsid w:val="00F55D86"/>
    <w:rsid w:val="00F55FEF"/>
    <w:rsid w:val="00F56165"/>
    <w:rsid w:val="00F566D5"/>
    <w:rsid w:val="00F571A8"/>
    <w:rsid w:val="00F57DDD"/>
    <w:rsid w:val="00F601DF"/>
    <w:rsid w:val="00F60D8F"/>
    <w:rsid w:val="00F60DA8"/>
    <w:rsid w:val="00F60E3F"/>
    <w:rsid w:val="00F60F51"/>
    <w:rsid w:val="00F61098"/>
    <w:rsid w:val="00F610FF"/>
    <w:rsid w:val="00F61635"/>
    <w:rsid w:val="00F61683"/>
    <w:rsid w:val="00F61E3E"/>
    <w:rsid w:val="00F62450"/>
    <w:rsid w:val="00F63162"/>
    <w:rsid w:val="00F6367F"/>
    <w:rsid w:val="00F63AD9"/>
    <w:rsid w:val="00F63F6C"/>
    <w:rsid w:val="00F64308"/>
    <w:rsid w:val="00F6467D"/>
    <w:rsid w:val="00F6490F"/>
    <w:rsid w:val="00F64C6D"/>
    <w:rsid w:val="00F64E2C"/>
    <w:rsid w:val="00F652C8"/>
    <w:rsid w:val="00F66CF7"/>
    <w:rsid w:val="00F6769E"/>
    <w:rsid w:val="00F67726"/>
    <w:rsid w:val="00F67931"/>
    <w:rsid w:val="00F67F56"/>
    <w:rsid w:val="00F704D9"/>
    <w:rsid w:val="00F70DD1"/>
    <w:rsid w:val="00F70FAF"/>
    <w:rsid w:val="00F71C31"/>
    <w:rsid w:val="00F71F39"/>
    <w:rsid w:val="00F72324"/>
    <w:rsid w:val="00F723A5"/>
    <w:rsid w:val="00F72653"/>
    <w:rsid w:val="00F72915"/>
    <w:rsid w:val="00F72B80"/>
    <w:rsid w:val="00F73D6D"/>
    <w:rsid w:val="00F73F13"/>
    <w:rsid w:val="00F740EB"/>
    <w:rsid w:val="00F75293"/>
    <w:rsid w:val="00F75DB6"/>
    <w:rsid w:val="00F75E6D"/>
    <w:rsid w:val="00F76113"/>
    <w:rsid w:val="00F76229"/>
    <w:rsid w:val="00F7650D"/>
    <w:rsid w:val="00F76640"/>
    <w:rsid w:val="00F76BC5"/>
    <w:rsid w:val="00F76C65"/>
    <w:rsid w:val="00F76DD0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0B21"/>
    <w:rsid w:val="00F81069"/>
    <w:rsid w:val="00F8157F"/>
    <w:rsid w:val="00F816D3"/>
    <w:rsid w:val="00F81E1F"/>
    <w:rsid w:val="00F824E1"/>
    <w:rsid w:val="00F82FFF"/>
    <w:rsid w:val="00F8310C"/>
    <w:rsid w:val="00F83861"/>
    <w:rsid w:val="00F84545"/>
    <w:rsid w:val="00F84698"/>
    <w:rsid w:val="00F84916"/>
    <w:rsid w:val="00F84FAE"/>
    <w:rsid w:val="00F8569C"/>
    <w:rsid w:val="00F8631F"/>
    <w:rsid w:val="00F864E1"/>
    <w:rsid w:val="00F86615"/>
    <w:rsid w:val="00F86FE0"/>
    <w:rsid w:val="00F8736F"/>
    <w:rsid w:val="00F904D5"/>
    <w:rsid w:val="00F905B5"/>
    <w:rsid w:val="00F90C07"/>
    <w:rsid w:val="00F90CF8"/>
    <w:rsid w:val="00F90D20"/>
    <w:rsid w:val="00F90DFD"/>
    <w:rsid w:val="00F90E06"/>
    <w:rsid w:val="00F915BD"/>
    <w:rsid w:val="00F91C38"/>
    <w:rsid w:val="00F92888"/>
    <w:rsid w:val="00F93220"/>
    <w:rsid w:val="00F9382B"/>
    <w:rsid w:val="00F93CDC"/>
    <w:rsid w:val="00F93FB2"/>
    <w:rsid w:val="00F9476E"/>
    <w:rsid w:val="00F94ACA"/>
    <w:rsid w:val="00F9500A"/>
    <w:rsid w:val="00F95314"/>
    <w:rsid w:val="00F95762"/>
    <w:rsid w:val="00F95832"/>
    <w:rsid w:val="00F95A01"/>
    <w:rsid w:val="00F96468"/>
    <w:rsid w:val="00F965A6"/>
    <w:rsid w:val="00F969E8"/>
    <w:rsid w:val="00F97510"/>
    <w:rsid w:val="00F976B0"/>
    <w:rsid w:val="00F979DC"/>
    <w:rsid w:val="00F97DAD"/>
    <w:rsid w:val="00F97F30"/>
    <w:rsid w:val="00FA0863"/>
    <w:rsid w:val="00FA0890"/>
    <w:rsid w:val="00FA0EBA"/>
    <w:rsid w:val="00FA22C6"/>
    <w:rsid w:val="00FA2913"/>
    <w:rsid w:val="00FA336E"/>
    <w:rsid w:val="00FA34C3"/>
    <w:rsid w:val="00FA3F42"/>
    <w:rsid w:val="00FA453F"/>
    <w:rsid w:val="00FA45D3"/>
    <w:rsid w:val="00FA46B7"/>
    <w:rsid w:val="00FA4875"/>
    <w:rsid w:val="00FA4C4E"/>
    <w:rsid w:val="00FA5F74"/>
    <w:rsid w:val="00FA63B0"/>
    <w:rsid w:val="00FA64E2"/>
    <w:rsid w:val="00FA67BB"/>
    <w:rsid w:val="00FA67EA"/>
    <w:rsid w:val="00FA6C5D"/>
    <w:rsid w:val="00FA7789"/>
    <w:rsid w:val="00FA7BA2"/>
    <w:rsid w:val="00FA7FB0"/>
    <w:rsid w:val="00FB0620"/>
    <w:rsid w:val="00FB08D8"/>
    <w:rsid w:val="00FB108F"/>
    <w:rsid w:val="00FB12D8"/>
    <w:rsid w:val="00FB1AA0"/>
    <w:rsid w:val="00FB1B7B"/>
    <w:rsid w:val="00FB1D58"/>
    <w:rsid w:val="00FB26AB"/>
    <w:rsid w:val="00FB2849"/>
    <w:rsid w:val="00FB294A"/>
    <w:rsid w:val="00FB2983"/>
    <w:rsid w:val="00FB311D"/>
    <w:rsid w:val="00FB33BF"/>
    <w:rsid w:val="00FB33D5"/>
    <w:rsid w:val="00FB3451"/>
    <w:rsid w:val="00FB35F3"/>
    <w:rsid w:val="00FB4764"/>
    <w:rsid w:val="00FB4A66"/>
    <w:rsid w:val="00FB4C0D"/>
    <w:rsid w:val="00FB5250"/>
    <w:rsid w:val="00FB556A"/>
    <w:rsid w:val="00FB566C"/>
    <w:rsid w:val="00FB568F"/>
    <w:rsid w:val="00FB587B"/>
    <w:rsid w:val="00FB6566"/>
    <w:rsid w:val="00FB66B1"/>
    <w:rsid w:val="00FB7070"/>
    <w:rsid w:val="00FB74E5"/>
    <w:rsid w:val="00FB77C7"/>
    <w:rsid w:val="00FB7A3C"/>
    <w:rsid w:val="00FC0272"/>
    <w:rsid w:val="00FC02DB"/>
    <w:rsid w:val="00FC04BC"/>
    <w:rsid w:val="00FC04F8"/>
    <w:rsid w:val="00FC0746"/>
    <w:rsid w:val="00FC0A4C"/>
    <w:rsid w:val="00FC0C0D"/>
    <w:rsid w:val="00FC0D4A"/>
    <w:rsid w:val="00FC1075"/>
    <w:rsid w:val="00FC1331"/>
    <w:rsid w:val="00FC230A"/>
    <w:rsid w:val="00FC26DB"/>
    <w:rsid w:val="00FC3AAB"/>
    <w:rsid w:val="00FC3B69"/>
    <w:rsid w:val="00FC40FA"/>
    <w:rsid w:val="00FC4275"/>
    <w:rsid w:val="00FC4D6D"/>
    <w:rsid w:val="00FC50AB"/>
    <w:rsid w:val="00FC5153"/>
    <w:rsid w:val="00FC53A7"/>
    <w:rsid w:val="00FC5B64"/>
    <w:rsid w:val="00FC5C39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162E"/>
    <w:rsid w:val="00FD16E1"/>
    <w:rsid w:val="00FD1764"/>
    <w:rsid w:val="00FD17F0"/>
    <w:rsid w:val="00FD1C2E"/>
    <w:rsid w:val="00FD1F0B"/>
    <w:rsid w:val="00FD27CC"/>
    <w:rsid w:val="00FD2C13"/>
    <w:rsid w:val="00FD2D30"/>
    <w:rsid w:val="00FD2E0D"/>
    <w:rsid w:val="00FD322D"/>
    <w:rsid w:val="00FD340C"/>
    <w:rsid w:val="00FD376B"/>
    <w:rsid w:val="00FD3965"/>
    <w:rsid w:val="00FD39E8"/>
    <w:rsid w:val="00FD4316"/>
    <w:rsid w:val="00FD4A46"/>
    <w:rsid w:val="00FD4EDF"/>
    <w:rsid w:val="00FD51AF"/>
    <w:rsid w:val="00FD53C7"/>
    <w:rsid w:val="00FD54DC"/>
    <w:rsid w:val="00FD575D"/>
    <w:rsid w:val="00FD5817"/>
    <w:rsid w:val="00FD5A0E"/>
    <w:rsid w:val="00FD5E33"/>
    <w:rsid w:val="00FD6378"/>
    <w:rsid w:val="00FD6641"/>
    <w:rsid w:val="00FD6756"/>
    <w:rsid w:val="00FD7044"/>
    <w:rsid w:val="00FD706C"/>
    <w:rsid w:val="00FD7225"/>
    <w:rsid w:val="00FD79E6"/>
    <w:rsid w:val="00FD7E73"/>
    <w:rsid w:val="00FD7F43"/>
    <w:rsid w:val="00FE0077"/>
    <w:rsid w:val="00FE0319"/>
    <w:rsid w:val="00FE13E2"/>
    <w:rsid w:val="00FE15B5"/>
    <w:rsid w:val="00FE187F"/>
    <w:rsid w:val="00FE1D4F"/>
    <w:rsid w:val="00FE1D9D"/>
    <w:rsid w:val="00FE1EC3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6B9E"/>
    <w:rsid w:val="00FE707F"/>
    <w:rsid w:val="00FE7207"/>
    <w:rsid w:val="00FE72E4"/>
    <w:rsid w:val="00FE79B1"/>
    <w:rsid w:val="00FE7B99"/>
    <w:rsid w:val="00FF0251"/>
    <w:rsid w:val="00FF04B8"/>
    <w:rsid w:val="00FF0689"/>
    <w:rsid w:val="00FF0958"/>
    <w:rsid w:val="00FF0D86"/>
    <w:rsid w:val="00FF1932"/>
    <w:rsid w:val="00FF1CB6"/>
    <w:rsid w:val="00FF2336"/>
    <w:rsid w:val="00FF2497"/>
    <w:rsid w:val="00FF2561"/>
    <w:rsid w:val="00FF2924"/>
    <w:rsid w:val="00FF2BA7"/>
    <w:rsid w:val="00FF3127"/>
    <w:rsid w:val="00FF33C0"/>
    <w:rsid w:val="00FF402B"/>
    <w:rsid w:val="00FF44A6"/>
    <w:rsid w:val="00FF474F"/>
    <w:rsid w:val="00FF4E2D"/>
    <w:rsid w:val="00FF4EFC"/>
    <w:rsid w:val="00FF5269"/>
    <w:rsid w:val="00FF57ED"/>
    <w:rsid w:val="00FF5EC6"/>
    <w:rsid w:val="00FF6577"/>
    <w:rsid w:val="00FF67AE"/>
    <w:rsid w:val="00FF6801"/>
    <w:rsid w:val="00FF6A3C"/>
    <w:rsid w:val="00FF6D18"/>
    <w:rsid w:val="00FF7A78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2F388D50"/>
  <w15:docId w15:val="{9F289DC8-36B9-478C-86F4-6E6C47A0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  <w:style w:type="paragraph" w:customStyle="1" w:styleId="Default">
    <w:name w:val="Default"/>
    <w:rsid w:val="007832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99908010ABB4E892E828CAD26D804" ma:contentTypeVersion="13" ma:contentTypeDescription="Create a new document." ma:contentTypeScope="" ma:versionID="520381301e920a90129c65d05e10094b">
  <xsd:schema xmlns:xsd="http://www.w3.org/2001/XMLSchema" xmlns:xs="http://www.w3.org/2001/XMLSchema" xmlns:p="http://schemas.microsoft.com/office/2006/metadata/properties" xmlns:ns1="http://schemas.microsoft.com/sharepoint/v3" xmlns:ns2="4abd288b-00be-49bc-b080-243b24943c21" xmlns:ns3="7ff69b85-3ade-49f3-a11d-d3115459bcf0" targetNamespace="http://schemas.microsoft.com/office/2006/metadata/properties" ma:root="true" ma:fieldsID="a877123e7229429967440b2acef4727a" ns1:_="" ns2:_="" ns3:_="">
    <xsd:import namespace="http://schemas.microsoft.com/sharepoint/v3"/>
    <xsd:import namespace="4abd288b-00be-49bc-b080-243b24943c21"/>
    <xsd:import namespace="7ff69b85-3ade-49f3-a11d-d3115459b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d288b-00be-49bc-b080-243b24943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69b85-3ade-49f3-a11d-d3115459b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C7D9E8-9E8C-463F-8D9E-9A690F6EF4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604F23-EE3F-41A4-B399-8870F75AF829}"/>
</file>

<file path=customXml/itemProps3.xml><?xml version="1.0" encoding="utf-8"?>
<ds:datastoreItem xmlns:ds="http://schemas.openxmlformats.org/officeDocument/2006/customXml" ds:itemID="{278955AF-ABDC-4D90-AFA3-4451CC29B7F4}"/>
</file>

<file path=customXml/itemProps4.xml><?xml version="1.0" encoding="utf-8"?>
<ds:datastoreItem xmlns:ds="http://schemas.openxmlformats.org/officeDocument/2006/customXml" ds:itemID="{1D6493E5-77B2-4F63-BC09-E8EEE61B7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10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Warut, Seanglaw</cp:lastModifiedBy>
  <cp:revision>48</cp:revision>
  <cp:lastPrinted>2021-08-20T14:00:00Z</cp:lastPrinted>
  <dcterms:created xsi:type="dcterms:W3CDTF">2021-07-16T09:13:00Z</dcterms:created>
  <dcterms:modified xsi:type="dcterms:W3CDTF">2021-08-20T14:04:00Z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0x0101006B799908010ABB4E892E828CAD26D804</vt:lpwstr>
  </property>
</Properties>
</file>