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180" w:type="dxa"/>
        <w:tblInd w:w="108" w:type="dxa"/>
        <w:tblLook w:val="01E0" w:firstRow="1" w:lastRow="1" w:firstColumn="1" w:lastColumn="1" w:noHBand="0" w:noVBand="0"/>
      </w:tblPr>
      <w:tblGrid>
        <w:gridCol w:w="2640"/>
        <w:gridCol w:w="6540"/>
      </w:tblGrid>
      <w:tr w:rsidR="00903BF5" w:rsidRPr="00151A21" w14:paraId="0DD296A1" w14:textId="77777777" w:rsidTr="008C3E4E">
        <w:trPr>
          <w:trHeight w:val="2245"/>
        </w:trPr>
        <w:tc>
          <w:tcPr>
            <w:tcW w:w="2640" w:type="dxa"/>
          </w:tcPr>
          <w:p w14:paraId="13BB66A4" w14:textId="77777777" w:rsidR="00903BF5" w:rsidRPr="00F63E3E" w:rsidRDefault="00903BF5" w:rsidP="005E0D8F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textAlignment w:val="baselin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6540" w:type="dxa"/>
            <w:vAlign w:val="center"/>
          </w:tcPr>
          <w:p w14:paraId="175D4FBD" w14:textId="7E41DFD6" w:rsidR="00903BF5" w:rsidRPr="00151A21" w:rsidRDefault="00B942F0" w:rsidP="008C3E4E">
            <w:pPr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</w:pPr>
            <w:r w:rsidRPr="00151A21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>บริษัทหลักทรัพย์ กรุงไทย ซีมิโก้ จำกัด</w:t>
            </w:r>
          </w:p>
          <w:p w14:paraId="71C8B4F0" w14:textId="50546F85" w:rsidR="00903BF5" w:rsidRPr="00151A21" w:rsidRDefault="00903BF5" w:rsidP="008C3E4E">
            <w:pPr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151A2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</w:t>
            </w:r>
            <w:r w:rsidR="00B942F0" w:rsidRPr="00151A2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DC45EE" w:rsidRPr="00151A2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งบ</w:t>
            </w:r>
            <w:r w:rsidR="009A2739" w:rsidRPr="00151A2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การเงิน</w:t>
            </w:r>
          </w:p>
          <w:p w14:paraId="3BD24CA1" w14:textId="68C47E37" w:rsidR="00903BF5" w:rsidRPr="00151A21" w:rsidRDefault="002C79F7" w:rsidP="008C3E4E">
            <w:pPr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30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 xml:space="preserve"> </w:t>
            </w:r>
            <w:r w:rsidR="00B07F60" w:rsidRPr="00151A21"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>มิถุนายน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2564</w:t>
            </w:r>
          </w:p>
        </w:tc>
      </w:tr>
    </w:tbl>
    <w:p w14:paraId="62E965AB" w14:textId="77777777" w:rsidR="00AE7A47" w:rsidRPr="00151A21" w:rsidRDefault="00AE7A47" w:rsidP="00472837">
      <w:pPr>
        <w:tabs>
          <w:tab w:val="left" w:pos="3114"/>
          <w:tab w:val="center" w:pos="4622"/>
        </w:tabs>
        <w:rPr>
          <w:rFonts w:ascii="Angsana New" w:hAnsi="Angsana New"/>
          <w:sz w:val="32"/>
          <w:szCs w:val="32"/>
          <w:lang w:val="en-US"/>
        </w:rPr>
      </w:pPr>
    </w:p>
    <w:p w14:paraId="2EEE4064" w14:textId="77777777" w:rsidR="00AE7A47" w:rsidRPr="00151A21" w:rsidRDefault="00AE7A47" w:rsidP="00472837">
      <w:pPr>
        <w:tabs>
          <w:tab w:val="left" w:pos="1080"/>
          <w:tab w:val="left" w:pos="4140"/>
        </w:tabs>
        <w:jc w:val="thaiDistribute"/>
        <w:rPr>
          <w:rFonts w:ascii="Angsana New" w:hAnsi="Angsana New"/>
          <w:sz w:val="32"/>
          <w:szCs w:val="32"/>
          <w:lang w:val="en-US"/>
        </w:rPr>
        <w:sectPr w:rsidR="00AE7A47" w:rsidRPr="00151A21" w:rsidSect="00142328">
          <w:headerReference w:type="default" r:id="rId8"/>
          <w:footerReference w:type="even" r:id="rId9"/>
          <w:footerReference w:type="default" r:id="rId10"/>
          <w:pgSz w:w="11909" w:h="16834" w:code="9"/>
          <w:pgMar w:top="2304" w:right="1080" w:bottom="11520" w:left="360" w:header="706" w:footer="706" w:gutter="0"/>
          <w:pgNumType w:start="1"/>
          <w:cols w:space="720"/>
        </w:sectPr>
      </w:pPr>
    </w:p>
    <w:p w14:paraId="05290C0E" w14:textId="77777777" w:rsidR="00DC45EE" w:rsidRPr="00151A21" w:rsidRDefault="00DC45EE" w:rsidP="00DC45EE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151A21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12C032C1" w14:textId="309D6A3B" w:rsidR="00DC45EE" w:rsidRPr="00151A21" w:rsidRDefault="00DC45EE" w:rsidP="00DC45EE">
      <w:pPr>
        <w:rPr>
          <w:rFonts w:ascii="Angsana New" w:hAnsi="Angsana New"/>
          <w:sz w:val="32"/>
          <w:szCs w:val="32"/>
        </w:rPr>
      </w:pPr>
      <w:r w:rsidRPr="00151A21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B942F0" w:rsidRPr="00151A21">
        <w:rPr>
          <w:rFonts w:ascii="Angsana New" w:hAnsi="Angsana New"/>
          <w:sz w:val="32"/>
          <w:szCs w:val="32"/>
          <w:cs/>
        </w:rPr>
        <w:t>บริษัทหลักทรัพย์ กรุงไทย ซีมิโก้ จำกัด</w:t>
      </w:r>
    </w:p>
    <w:p w14:paraId="7267DC65" w14:textId="77777777" w:rsidR="00041DBA" w:rsidRPr="00151A21" w:rsidRDefault="00041DBA" w:rsidP="00041DBA">
      <w:pPr>
        <w:spacing w:before="360" w:after="120"/>
        <w:rPr>
          <w:rFonts w:ascii="Angsana New" w:hAnsi="Angsana New"/>
          <w:b/>
          <w:bCs/>
          <w:sz w:val="32"/>
          <w:szCs w:val="32"/>
        </w:rPr>
      </w:pPr>
      <w:r w:rsidRPr="00151A21">
        <w:rPr>
          <w:rFonts w:ascii="Angsana New" w:hAnsi="Angsana New" w:hint="cs"/>
          <w:b/>
          <w:bCs/>
          <w:sz w:val="32"/>
          <w:szCs w:val="32"/>
          <w:cs/>
        </w:rPr>
        <w:t>รายงานการตรวจสอบงบการเงิน</w:t>
      </w:r>
    </w:p>
    <w:p w14:paraId="157EF712" w14:textId="77777777" w:rsidR="00DC45EE" w:rsidRPr="00151A21" w:rsidRDefault="00DC45EE" w:rsidP="00BF7E5D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151A21">
        <w:rPr>
          <w:rFonts w:ascii="Angsana New" w:hAnsi="Angsana New"/>
          <w:b/>
          <w:bCs/>
          <w:sz w:val="32"/>
          <w:szCs w:val="32"/>
          <w:cs/>
        </w:rPr>
        <w:t>ความเห็น</w:t>
      </w:r>
    </w:p>
    <w:p w14:paraId="42D92210" w14:textId="619031BF" w:rsidR="00DC45EE" w:rsidRPr="00151A21" w:rsidRDefault="00DC45EE" w:rsidP="00BF7E5D">
      <w:pPr>
        <w:spacing w:before="120" w:after="120"/>
        <w:rPr>
          <w:rFonts w:ascii="Angsana New" w:hAnsi="Angsana New"/>
          <w:sz w:val="32"/>
          <w:szCs w:val="32"/>
          <w:lang w:val="en-US"/>
        </w:rPr>
      </w:pPr>
      <w:r w:rsidRPr="00151A21">
        <w:rPr>
          <w:rFonts w:ascii="Angsana New" w:hAnsi="Angsana New"/>
          <w:sz w:val="32"/>
          <w:szCs w:val="32"/>
          <w:cs/>
        </w:rPr>
        <w:t>ข้าพเจ้าได้ตรวจสอบงบการเงินของ</w:t>
      </w:r>
      <w:r w:rsidR="00B942F0" w:rsidRPr="00151A21">
        <w:rPr>
          <w:rFonts w:ascii="Angsana New" w:hAnsi="Angsana New"/>
          <w:sz w:val="32"/>
          <w:szCs w:val="32"/>
          <w:cs/>
        </w:rPr>
        <w:t>บริษัทหลักทรัพย์ กรุงไทย ซีมิโก้ จำกัด</w:t>
      </w:r>
      <w:r w:rsidR="00B942F0" w:rsidRPr="00151A21">
        <w:rPr>
          <w:rFonts w:ascii="Angsana New" w:hAnsi="Angsana New" w:hint="cs"/>
          <w:sz w:val="32"/>
          <w:szCs w:val="32"/>
          <w:cs/>
        </w:rPr>
        <w:t xml:space="preserve"> </w:t>
      </w:r>
      <w:r w:rsidRPr="00151A21">
        <w:rPr>
          <w:rFonts w:ascii="Angsana New" w:hAnsi="Angsana New"/>
          <w:sz w:val="32"/>
          <w:szCs w:val="32"/>
        </w:rPr>
        <w:t>(</w:t>
      </w:r>
      <w:r w:rsidRPr="00151A21">
        <w:rPr>
          <w:rFonts w:ascii="Angsana New" w:hAnsi="Angsana New" w:hint="cs"/>
          <w:sz w:val="32"/>
          <w:szCs w:val="32"/>
          <w:cs/>
        </w:rPr>
        <w:t>บริษัท)</w:t>
      </w:r>
      <w:r w:rsidRPr="00151A21">
        <w:rPr>
          <w:rFonts w:ascii="Angsana New" w:hAnsi="Angsana New"/>
          <w:sz w:val="32"/>
          <w:szCs w:val="32"/>
        </w:rPr>
        <w:t xml:space="preserve"> </w:t>
      </w:r>
      <w:r w:rsidRPr="00151A21">
        <w:rPr>
          <w:rFonts w:ascii="Angsana New" w:hAnsi="Angsana New" w:hint="cs"/>
          <w:sz w:val="32"/>
          <w:szCs w:val="32"/>
          <w:cs/>
        </w:rPr>
        <w:t>ซึ่งประกอบด้วยงบแสดงฐานะการเงิน</w:t>
      </w:r>
      <w:r w:rsidR="00B942F0" w:rsidRPr="00151A21">
        <w:rPr>
          <w:rFonts w:ascii="Angsana New" w:hAnsi="Angsana New"/>
          <w:sz w:val="32"/>
          <w:szCs w:val="32"/>
          <w:cs/>
        </w:rPr>
        <w:t>ที่แสดงเงินลงทุนตามวิธีส่วนได้เสีย</w:t>
      </w:r>
      <w:r w:rsidRPr="00151A21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151A21">
        <w:rPr>
          <w:rFonts w:ascii="Angsana New" w:hAnsi="Angsana New"/>
          <w:sz w:val="32"/>
          <w:szCs w:val="32"/>
        </w:rPr>
        <w:t>30</w:t>
      </w:r>
      <w:r w:rsidRPr="00151A21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752FE9">
        <w:rPr>
          <w:rFonts w:ascii="Angsana New" w:hAnsi="Angsana New" w:hint="cs"/>
          <w:sz w:val="32"/>
          <w:szCs w:val="32"/>
          <w:cs/>
        </w:rPr>
        <w:t xml:space="preserve"> </w:t>
      </w:r>
      <w:r w:rsidR="00752FE9">
        <w:rPr>
          <w:rFonts w:ascii="Angsana New" w:hAnsi="Angsana New"/>
          <w:sz w:val="32"/>
          <w:szCs w:val="32"/>
          <w:lang w:val="en-US"/>
        </w:rPr>
        <w:t>2564</w:t>
      </w:r>
      <w:r w:rsidR="00752FE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51A21">
        <w:rPr>
          <w:rFonts w:ascii="Angsana New" w:hAnsi="Angsana New" w:hint="cs"/>
          <w:sz w:val="32"/>
          <w:szCs w:val="32"/>
          <w:cs/>
        </w:rPr>
        <w:t xml:space="preserve">งบกำไรขาดทุนเบ็ดเสร็จ </w:t>
      </w:r>
      <w:r w:rsidR="00752FE9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151A21">
        <w:rPr>
          <w:rFonts w:ascii="Angsana New" w:hAnsi="Angsana New" w:hint="cs"/>
          <w:sz w:val="32"/>
          <w:szCs w:val="32"/>
          <w:cs/>
        </w:rPr>
        <w:t>งบแสดงการเปลี่ยนแปลงส่วนของเจ้าของและงบกระแสเงินสด</w:t>
      </w:r>
      <w:r w:rsidR="00B942F0" w:rsidRPr="00151A21">
        <w:rPr>
          <w:rFonts w:ascii="Angsana New" w:hAnsi="Angsana New"/>
          <w:sz w:val="32"/>
          <w:szCs w:val="32"/>
          <w:cs/>
        </w:rPr>
        <w:t>ที่แสดงเงินลงทุนตามวิธีส่วนได้เสีย</w:t>
      </w:r>
      <w:r w:rsidRPr="00151A21">
        <w:rPr>
          <w:rFonts w:ascii="Angsana New" w:hAnsi="Angsana New" w:hint="cs"/>
          <w:sz w:val="32"/>
          <w:szCs w:val="32"/>
          <w:cs/>
        </w:rPr>
        <w:t>สำหรับ</w:t>
      </w:r>
      <w:r w:rsidR="00752FE9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3762C9" w:rsidRPr="00151A21">
        <w:rPr>
          <w:rFonts w:ascii="Angsana New" w:hAnsi="Angsana New" w:hint="cs"/>
          <w:sz w:val="32"/>
          <w:szCs w:val="32"/>
          <w:cs/>
        </w:rPr>
        <w:t>งวดหกเดือน</w:t>
      </w:r>
      <w:r w:rsidRPr="00151A21">
        <w:rPr>
          <w:rFonts w:ascii="Angsana New" w:hAnsi="Angsana New" w:hint="cs"/>
          <w:sz w:val="32"/>
          <w:szCs w:val="32"/>
          <w:cs/>
        </w:rPr>
        <w:t>สิ้นสุดวันเดียวกัน และหมายเหตุประกอบงบการเงิน</w:t>
      </w:r>
      <w:r w:rsidR="00ED1984">
        <w:rPr>
          <w:rFonts w:ascii="Angsana New" w:hAnsi="Angsana New" w:hint="cs"/>
          <w:sz w:val="32"/>
          <w:szCs w:val="32"/>
          <w:cs/>
        </w:rPr>
        <w:t xml:space="preserve"> </w:t>
      </w:r>
      <w:r w:rsidRPr="00151A21">
        <w:rPr>
          <w:rFonts w:ascii="Angsana New" w:hAnsi="Angsana New" w:hint="cs"/>
          <w:sz w:val="32"/>
          <w:szCs w:val="32"/>
          <w:cs/>
        </w:rPr>
        <w:t>รวมถึงหมายเหตุสรุปนโยบายการบัญชีที่สำคัญ</w:t>
      </w:r>
      <w:r w:rsidR="00B50326" w:rsidRPr="00151A21">
        <w:rPr>
          <w:rFonts w:ascii="Angsana New" w:hAnsi="Angsana New" w:hint="cs"/>
          <w:sz w:val="32"/>
          <w:szCs w:val="32"/>
          <w:cs/>
        </w:rPr>
        <w:t xml:space="preserve"> </w:t>
      </w:r>
      <w:r w:rsidR="00B50326" w:rsidRPr="00151A21">
        <w:rPr>
          <w:rFonts w:ascii="Angsana New" w:hAnsi="Angsana New"/>
          <w:sz w:val="32"/>
          <w:szCs w:val="32"/>
          <w:cs/>
        </w:rPr>
        <w:t>และได้ตรวจสอบงบการเงินเฉพาะกิจการของบริษัท</w:t>
      </w:r>
      <w:r w:rsidR="00ED1984" w:rsidRPr="00151A21">
        <w:rPr>
          <w:rFonts w:ascii="Angsana New" w:hAnsi="Angsana New"/>
          <w:sz w:val="32"/>
          <w:szCs w:val="32"/>
          <w:cs/>
        </w:rPr>
        <w:t>หลักทรัพย์</w:t>
      </w:r>
      <w:r w:rsidR="00ED1984">
        <w:rPr>
          <w:rFonts w:ascii="Angsana New" w:hAnsi="Angsana New" w:hint="cs"/>
          <w:sz w:val="32"/>
          <w:szCs w:val="32"/>
          <w:cs/>
        </w:rPr>
        <w:t xml:space="preserve"> </w:t>
      </w:r>
      <w:r w:rsidR="00B50326" w:rsidRPr="00151A21">
        <w:rPr>
          <w:rFonts w:ascii="Angsana New" w:hAnsi="Angsana New"/>
          <w:sz w:val="32"/>
          <w:szCs w:val="32"/>
          <w:cs/>
        </w:rPr>
        <w:t>กรุงไทย ซีมิโก้ จำกัด</w:t>
      </w:r>
      <w:r w:rsidR="00B50326" w:rsidRPr="00151A21">
        <w:rPr>
          <w:rFonts w:ascii="Angsana New" w:hAnsi="Angsana New" w:hint="cs"/>
          <w:sz w:val="32"/>
          <w:szCs w:val="32"/>
          <w:cs/>
        </w:rPr>
        <w:t xml:space="preserve"> </w:t>
      </w:r>
      <w:r w:rsidR="00B50326" w:rsidRPr="00151A21">
        <w:rPr>
          <w:rFonts w:ascii="Angsana New" w:hAnsi="Angsana New"/>
          <w:sz w:val="32"/>
          <w:szCs w:val="32"/>
          <w:cs/>
        </w:rPr>
        <w:t>ด้วยเช่นกัน</w:t>
      </w:r>
    </w:p>
    <w:p w14:paraId="1EFCA651" w14:textId="01166A64" w:rsidR="00DC45EE" w:rsidRPr="00151A21" w:rsidRDefault="00DC45EE" w:rsidP="00BF7E5D">
      <w:pPr>
        <w:spacing w:before="120" w:after="120"/>
        <w:rPr>
          <w:rFonts w:ascii="Angsana New" w:hAnsi="Angsana New"/>
          <w:sz w:val="32"/>
          <w:szCs w:val="32"/>
        </w:rPr>
      </w:pPr>
      <w:r w:rsidRPr="00151A21">
        <w:rPr>
          <w:rFonts w:ascii="Angsana New" w:hAnsi="Angsana New"/>
          <w:spacing w:val="-4"/>
          <w:sz w:val="32"/>
          <w:szCs w:val="32"/>
          <w:cs/>
        </w:rPr>
        <w:t>ข้าพเจ้าเห็นว่างบการเงินข้างต้นแสดงฐานะการเงิน ณ วันที่</w:t>
      </w:r>
      <w:r w:rsidR="00752FE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752FE9">
        <w:rPr>
          <w:rFonts w:ascii="Angsana New" w:hAnsi="Angsana New"/>
          <w:spacing w:val="-4"/>
          <w:sz w:val="32"/>
          <w:szCs w:val="32"/>
          <w:lang w:val="en-US"/>
        </w:rPr>
        <w:t>30</w:t>
      </w:r>
      <w:r w:rsidR="00752FE9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151A21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752FE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752FE9">
        <w:rPr>
          <w:rFonts w:ascii="Angsana New" w:hAnsi="Angsana New"/>
          <w:spacing w:val="-4"/>
          <w:sz w:val="32"/>
          <w:szCs w:val="32"/>
          <w:lang w:val="en-US"/>
        </w:rPr>
        <w:t>2564</w:t>
      </w:r>
      <w:r w:rsidR="00752FE9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151A21">
        <w:rPr>
          <w:rFonts w:ascii="Angsana New" w:hAnsi="Angsana New" w:hint="cs"/>
          <w:spacing w:val="-4"/>
          <w:sz w:val="32"/>
          <w:szCs w:val="32"/>
          <w:cs/>
        </w:rPr>
        <w:t>ผลการดำเนินงาน</w:t>
      </w:r>
      <w:r w:rsidR="003762C9" w:rsidRPr="00151A21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Pr="00151A21">
        <w:rPr>
          <w:rFonts w:ascii="Angsana New" w:hAnsi="Angsana New" w:hint="cs"/>
          <w:spacing w:val="-4"/>
          <w:sz w:val="32"/>
          <w:szCs w:val="32"/>
          <w:cs/>
        </w:rPr>
        <w:t>กระแสเงิน</w:t>
      </w:r>
      <w:r w:rsidRPr="00151A21">
        <w:rPr>
          <w:rFonts w:ascii="Angsana New" w:hAnsi="Angsana New" w:hint="cs"/>
          <w:sz w:val="32"/>
          <w:szCs w:val="32"/>
          <w:cs/>
        </w:rPr>
        <w:t>สดสำหรับงวดหกเดือนสิ้นสุดวันเดียวกันของบริษัท</w:t>
      </w:r>
      <w:r w:rsidR="00B942F0" w:rsidRPr="00151A21">
        <w:rPr>
          <w:rFonts w:ascii="Angsana New" w:hAnsi="Angsana New"/>
          <w:sz w:val="32"/>
          <w:szCs w:val="32"/>
          <w:cs/>
        </w:rPr>
        <w:t>หลักทรัพย์ กรุงไทย ซีมิโก้ จำกัด</w:t>
      </w:r>
      <w:r w:rsidRPr="00151A21">
        <w:rPr>
          <w:rFonts w:ascii="Angsana New" w:hAnsi="Angsana New" w:hint="cs"/>
          <w:sz w:val="32"/>
          <w:szCs w:val="32"/>
          <w:cs/>
        </w:rPr>
        <w:t xml:space="preserve">โดยถูกต้องตามที่ควรในสาระสำคัญตามมาตรฐานการรายงานทางการเงิน  </w:t>
      </w:r>
    </w:p>
    <w:p w14:paraId="5D85377B" w14:textId="77777777" w:rsidR="00DC45EE" w:rsidRPr="00151A21" w:rsidRDefault="00DC45EE" w:rsidP="00BF7E5D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151A21">
        <w:rPr>
          <w:rFonts w:ascii="Angsana New" w:hAnsi="Angsana New"/>
          <w:b/>
          <w:bCs/>
          <w:sz w:val="32"/>
          <w:szCs w:val="32"/>
          <w:cs/>
        </w:rPr>
        <w:t>เกณฑ์ในการแสดงความเห็น</w:t>
      </w:r>
    </w:p>
    <w:p w14:paraId="169A7852" w14:textId="15EFC68A" w:rsidR="00C90066" w:rsidRDefault="00DC45EE" w:rsidP="00BF7E5D">
      <w:pPr>
        <w:spacing w:before="120" w:after="120"/>
        <w:rPr>
          <w:rFonts w:ascii="Angsana New" w:hAnsi="Angsana New"/>
          <w:sz w:val="32"/>
          <w:szCs w:val="32"/>
          <w:cs/>
        </w:rPr>
        <w:sectPr w:rsidR="00C90066" w:rsidSect="00BF7E5D">
          <w:footerReference w:type="default" r:id="rId11"/>
          <w:footerReference w:type="first" r:id="rId12"/>
          <w:pgSz w:w="11909" w:h="16834" w:code="9"/>
          <w:pgMar w:top="3600" w:right="1080" w:bottom="1080" w:left="1296" w:header="720" w:footer="662" w:gutter="0"/>
          <w:pgNumType w:start="2"/>
          <w:cols w:space="720"/>
          <w:titlePg/>
        </w:sectPr>
      </w:pPr>
      <w:r w:rsidRPr="00151A21">
        <w:rPr>
          <w:rFonts w:ascii="Angsana New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151A21">
        <w:rPr>
          <w:rFonts w:ascii="Angsana New" w:hAnsi="Angsana New"/>
          <w:sz w:val="32"/>
          <w:szCs w:val="32"/>
        </w:rPr>
        <w:t xml:space="preserve">               </w:t>
      </w:r>
      <w:r w:rsidRPr="00151A21">
        <w:rPr>
          <w:rFonts w:ascii="Angsana New" w:hAnsi="Angsana New" w:hint="cs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และข้าพเจ้าได้ปฏิบัติตามความรับผิดชอบด้านจรรยาบรรณอื่น ๆ 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9F0EAC6" w14:textId="77777777" w:rsidR="002D70AA" w:rsidRPr="00151A21" w:rsidRDefault="002D70AA" w:rsidP="00BF7E5D">
      <w:pPr>
        <w:pStyle w:val="Default"/>
        <w:spacing w:before="120" w:after="120"/>
        <w:rPr>
          <w:rFonts w:ascii="Angsana New" w:hAnsi="Angsana New" w:cs="Angsana New"/>
          <w:color w:val="auto"/>
          <w:sz w:val="32"/>
          <w:szCs w:val="32"/>
        </w:rPr>
      </w:pPr>
      <w:r w:rsidRPr="00151A21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lastRenderedPageBreak/>
        <w:t>เรื่องอื่น</w:t>
      </w:r>
    </w:p>
    <w:p w14:paraId="24B1FD09" w14:textId="06C57A5C" w:rsidR="004950E9" w:rsidRPr="00ED1984" w:rsidRDefault="002D70AA" w:rsidP="00BF7E5D">
      <w:pPr>
        <w:tabs>
          <w:tab w:val="center" w:pos="6570"/>
        </w:tabs>
        <w:spacing w:before="120" w:after="120"/>
        <w:rPr>
          <w:rFonts w:ascii="Angsana New" w:hAnsi="Angsana New"/>
          <w:sz w:val="32"/>
          <w:szCs w:val="32"/>
        </w:rPr>
      </w:pPr>
      <w:r w:rsidRPr="00151A21">
        <w:rPr>
          <w:rFonts w:ascii="Angsana New" w:hAnsi="Angsana New"/>
          <w:sz w:val="32"/>
          <w:szCs w:val="32"/>
          <w:cs/>
        </w:rPr>
        <w:t>งบแสดงฐานะการเงิน</w:t>
      </w:r>
      <w:r w:rsidRPr="00151A21">
        <w:rPr>
          <w:rFonts w:ascii="Angsana New" w:hAnsi="Angsana New" w:hint="cs"/>
          <w:sz w:val="32"/>
          <w:szCs w:val="32"/>
          <w:cs/>
        </w:rPr>
        <w:t>ที่แสดงเงินลงทุนตามวิธีส่วนได้เสียและงบแสดงฐานะการเงินเฉพาะกิจการ</w:t>
      </w:r>
      <w:r w:rsidRPr="00151A21">
        <w:rPr>
          <w:rFonts w:ascii="Angsana New" w:hAnsi="Angsana New"/>
          <w:sz w:val="32"/>
          <w:szCs w:val="32"/>
          <w:cs/>
        </w:rPr>
        <w:t>ของ</w:t>
      </w:r>
      <w:bookmarkStart w:id="0" w:name="_Hlk69068188"/>
      <w:r w:rsidRPr="00151A21">
        <w:rPr>
          <w:rFonts w:ascii="Angsana New" w:hAnsi="Angsana New"/>
          <w:sz w:val="32"/>
          <w:szCs w:val="32"/>
        </w:rPr>
        <w:t xml:space="preserve">                    </w:t>
      </w:r>
      <w:r w:rsidRPr="00151A21">
        <w:rPr>
          <w:rFonts w:ascii="Angsana New" w:hAnsi="Angsana New"/>
          <w:sz w:val="32"/>
          <w:szCs w:val="32"/>
          <w:cs/>
        </w:rPr>
        <w:t xml:space="preserve">บริษัทหลักทรัพย์ กรุงไทย ซีมิโก้ จำกัด </w:t>
      </w:r>
      <w:bookmarkEnd w:id="0"/>
      <w:r w:rsidRPr="00151A2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51A21">
        <w:rPr>
          <w:rFonts w:ascii="Angsana New" w:hAnsi="Angsana New"/>
          <w:sz w:val="32"/>
          <w:szCs w:val="32"/>
        </w:rPr>
        <w:t>31</w:t>
      </w:r>
      <w:r w:rsidRPr="00151A2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51A21">
        <w:rPr>
          <w:rFonts w:ascii="Angsana New" w:hAnsi="Angsana New"/>
          <w:sz w:val="32"/>
          <w:szCs w:val="32"/>
        </w:rPr>
        <w:t>2563</w:t>
      </w:r>
      <w:r w:rsidRPr="00151A21">
        <w:rPr>
          <w:rFonts w:ascii="Angsana New" w:hAnsi="Angsana New"/>
          <w:sz w:val="32"/>
          <w:szCs w:val="32"/>
          <w:cs/>
        </w:rPr>
        <w:t xml:space="preserve"> ตรวจสอบโดยผู้สอบบัญชีอื่น ซึ่งแสดงความเห็นอย่างไม่มีเงื่อนไข</w:t>
      </w:r>
      <w:r w:rsidR="00805C87" w:rsidRPr="00151A21">
        <w:rPr>
          <w:rFonts w:ascii="Angsana New" w:hAnsi="Angsana New"/>
          <w:sz w:val="32"/>
          <w:szCs w:val="32"/>
          <w:cs/>
        </w:rPr>
        <w:t xml:space="preserve">ตามรายงานลงวันที่ </w:t>
      </w:r>
      <w:r w:rsidR="00805C87" w:rsidRPr="00151A21">
        <w:rPr>
          <w:rFonts w:ascii="Angsana New" w:hAnsi="Angsana New"/>
          <w:sz w:val="32"/>
          <w:szCs w:val="32"/>
        </w:rPr>
        <w:t>18</w:t>
      </w:r>
      <w:r w:rsidR="00805C87" w:rsidRPr="00151A21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805C87" w:rsidRPr="00151A21">
        <w:rPr>
          <w:rFonts w:ascii="Angsana New" w:hAnsi="Angsana New"/>
          <w:sz w:val="32"/>
          <w:szCs w:val="32"/>
        </w:rPr>
        <w:t>2564</w:t>
      </w:r>
      <w:r w:rsidR="00805C87" w:rsidRPr="00151A21">
        <w:rPr>
          <w:rFonts w:ascii="Angsana New" w:hAnsi="Angsana New"/>
          <w:sz w:val="32"/>
          <w:szCs w:val="32"/>
          <w:cs/>
        </w:rPr>
        <w:t xml:space="preserve"> </w:t>
      </w:r>
      <w:r w:rsidR="00805C87" w:rsidRPr="00ED1984">
        <w:rPr>
          <w:rFonts w:ascii="Angsana New" w:hAnsi="Angsana New" w:hint="cs"/>
          <w:sz w:val="32"/>
          <w:szCs w:val="32"/>
          <w:cs/>
        </w:rPr>
        <w:t>โดยมี</w:t>
      </w:r>
      <w:r w:rsidR="009C4406" w:rsidRPr="00ED1984">
        <w:rPr>
          <w:rFonts w:ascii="Angsana New" w:hAnsi="Angsana New" w:hint="cs"/>
          <w:sz w:val="32"/>
          <w:szCs w:val="32"/>
          <w:cs/>
        </w:rPr>
        <w:t>ข้อมูลและเหตุการณ์ที่เน้นเรื่องการนำนโยบายการบัญชีใหม่มาถือป</w:t>
      </w:r>
      <w:r w:rsidR="00805C87" w:rsidRPr="00ED1984">
        <w:rPr>
          <w:rFonts w:ascii="Angsana New" w:hAnsi="Angsana New" w:hint="cs"/>
          <w:sz w:val="32"/>
          <w:szCs w:val="32"/>
          <w:cs/>
        </w:rPr>
        <w:t xml:space="preserve">ฏิบัติ ซึ่งเป็นไปตามมาตรฐานการรายงานทางการเงินกลุ่มเครื่องมือทางการเงินและมาตรฐานการรายงานทางการเงินฉบับที่ </w:t>
      </w:r>
      <w:r w:rsidR="00805C87" w:rsidRPr="00ED1984">
        <w:rPr>
          <w:rFonts w:ascii="Angsana New" w:hAnsi="Angsana New"/>
          <w:sz w:val="32"/>
          <w:szCs w:val="32"/>
        </w:rPr>
        <w:t>16</w:t>
      </w:r>
      <w:r w:rsidR="009C4406" w:rsidRPr="009C4406">
        <w:rPr>
          <w:rFonts w:ascii="Angsana New" w:hAnsi="Angsana New" w:hint="cs"/>
          <w:sz w:val="32"/>
          <w:szCs w:val="32"/>
          <w:cs/>
        </w:rPr>
        <w:t xml:space="preserve"> </w:t>
      </w:r>
      <w:r w:rsidR="00805C87" w:rsidRPr="00ED1984">
        <w:rPr>
          <w:rFonts w:ascii="Angsana New" w:hAnsi="Angsana New" w:hint="cs"/>
          <w:sz w:val="32"/>
          <w:szCs w:val="32"/>
          <w:cs/>
        </w:rPr>
        <w:t xml:space="preserve">ซึ่งผู้สอบบัญชีมิได้แสดงความเห็นอย่างมีเงื่อนไขในเรื่องดังกล่าว </w:t>
      </w:r>
    </w:p>
    <w:p w14:paraId="65604982" w14:textId="60F3C621" w:rsidR="002D70AA" w:rsidRPr="00ED1984" w:rsidRDefault="002D70AA" w:rsidP="00BF7E5D">
      <w:pPr>
        <w:tabs>
          <w:tab w:val="center" w:pos="6570"/>
        </w:tabs>
        <w:spacing w:before="120" w:after="120"/>
        <w:rPr>
          <w:rFonts w:ascii="Angsana New" w:hAnsi="Angsana New"/>
          <w:sz w:val="32"/>
          <w:szCs w:val="32"/>
        </w:rPr>
      </w:pPr>
      <w:r w:rsidRPr="00151A21">
        <w:rPr>
          <w:rFonts w:ascii="Angsana New" w:hAnsi="Angsana New"/>
          <w:sz w:val="32"/>
          <w:szCs w:val="32"/>
          <w:cs/>
        </w:rPr>
        <w:t>งบกำไรขาดทุนเบ็ดเสร็จ งบแสดงการเปลี่ยนแปลงส่วนของเจ้าของ และงบกระแสเงินสดที่แสดงเงินลงทุนตาม</w:t>
      </w:r>
      <w:r w:rsidR="00B4179D">
        <w:rPr>
          <w:rFonts w:ascii="Angsana New" w:hAnsi="Angsana New" w:hint="cs"/>
          <w:sz w:val="32"/>
          <w:szCs w:val="32"/>
          <w:cs/>
        </w:rPr>
        <w:t xml:space="preserve"> </w:t>
      </w:r>
      <w:r w:rsidRPr="00151A21">
        <w:rPr>
          <w:rFonts w:ascii="Angsana New" w:hAnsi="Angsana New"/>
          <w:sz w:val="32"/>
          <w:szCs w:val="32"/>
          <w:cs/>
        </w:rPr>
        <w:t>วิธีส่วนได้เสียสำหรับงวด</w:t>
      </w:r>
      <w:r w:rsidRPr="00151A21">
        <w:rPr>
          <w:rFonts w:ascii="Angsana New" w:hAnsi="Angsana New" w:hint="cs"/>
          <w:sz w:val="32"/>
          <w:szCs w:val="32"/>
          <w:cs/>
        </w:rPr>
        <w:t>หกเดือนสิ้</w:t>
      </w:r>
      <w:r w:rsidRPr="00151A21">
        <w:rPr>
          <w:rFonts w:ascii="Angsana New" w:hAnsi="Angsana New"/>
          <w:sz w:val="32"/>
          <w:szCs w:val="32"/>
          <w:cs/>
        </w:rPr>
        <w:t>นสุดวัน</w:t>
      </w:r>
      <w:r w:rsidRPr="00151A21">
        <w:rPr>
          <w:rFonts w:ascii="Angsana New" w:hAnsi="Angsana New" w:hint="cs"/>
          <w:sz w:val="32"/>
          <w:szCs w:val="32"/>
          <w:cs/>
        </w:rPr>
        <w:t xml:space="preserve">ที่ </w:t>
      </w:r>
      <w:r w:rsidRPr="00151A21">
        <w:rPr>
          <w:rFonts w:ascii="Angsana New" w:hAnsi="Angsana New"/>
          <w:sz w:val="32"/>
          <w:szCs w:val="32"/>
          <w:lang w:val="en-US"/>
        </w:rPr>
        <w:t>30</w:t>
      </w:r>
      <w:r w:rsidRPr="00151A21">
        <w:rPr>
          <w:rFonts w:ascii="Angsana New" w:hAnsi="Angsana New"/>
          <w:sz w:val="32"/>
          <w:szCs w:val="32"/>
        </w:rPr>
        <w:t xml:space="preserve"> </w:t>
      </w:r>
      <w:r w:rsidRPr="00151A21">
        <w:rPr>
          <w:rFonts w:ascii="Angsana New" w:hAnsi="Angsana New" w:hint="cs"/>
          <w:sz w:val="32"/>
          <w:szCs w:val="32"/>
          <w:cs/>
        </w:rPr>
        <w:t>มิถุนายน</w:t>
      </w:r>
      <w:r w:rsidR="00752FE9">
        <w:rPr>
          <w:rFonts w:ascii="Angsana New" w:hAnsi="Angsana New" w:hint="cs"/>
          <w:sz w:val="32"/>
          <w:szCs w:val="32"/>
          <w:cs/>
        </w:rPr>
        <w:t xml:space="preserve"> </w:t>
      </w:r>
      <w:r w:rsidR="00752FE9" w:rsidRPr="00ED1984">
        <w:rPr>
          <w:rFonts w:ascii="Angsana New" w:hAnsi="Angsana New"/>
          <w:sz w:val="32"/>
          <w:szCs w:val="32"/>
        </w:rPr>
        <w:t>256</w:t>
      </w:r>
      <w:r w:rsidR="006E3E97" w:rsidRPr="00ED1984">
        <w:rPr>
          <w:rFonts w:ascii="Angsana New" w:hAnsi="Angsana New"/>
          <w:sz w:val="32"/>
          <w:szCs w:val="32"/>
        </w:rPr>
        <w:t>3</w:t>
      </w:r>
      <w:r w:rsidR="00752FE9" w:rsidRPr="00ED1984">
        <w:rPr>
          <w:rFonts w:ascii="Angsana New" w:hAnsi="Angsana New" w:hint="cs"/>
          <w:sz w:val="32"/>
          <w:szCs w:val="32"/>
          <w:cs/>
        </w:rPr>
        <w:t xml:space="preserve"> </w:t>
      </w:r>
      <w:r w:rsidRPr="00151A21">
        <w:rPr>
          <w:rFonts w:ascii="Angsana New" w:hAnsi="Angsana New"/>
          <w:sz w:val="32"/>
          <w:szCs w:val="32"/>
          <w:cs/>
        </w:rPr>
        <w:t>ของบริษัทหลักทรัพย์ กรุงไทย ซีมิโก้ จำกัด และ</w:t>
      </w:r>
      <w:r w:rsidR="00B4179D">
        <w:rPr>
          <w:rFonts w:ascii="Angsana New" w:hAnsi="Angsana New" w:hint="cs"/>
          <w:sz w:val="32"/>
          <w:szCs w:val="32"/>
          <w:cs/>
        </w:rPr>
        <w:t xml:space="preserve"> </w:t>
      </w:r>
      <w:r w:rsidRPr="00151A21">
        <w:rPr>
          <w:rFonts w:ascii="Angsana New" w:hAnsi="Angsana New" w:hint="cs"/>
          <w:sz w:val="32"/>
          <w:szCs w:val="32"/>
          <w:cs/>
        </w:rPr>
        <w:t>งบกำไรขาดทุนเบ็ดเสร็จ งบแสดงการเปลี่ยนแปลงส่วนของเจ้าของและงบกระแสเงินสดเฉพาะกิจการสำหรับ</w:t>
      </w:r>
      <w:r w:rsidR="00B4179D">
        <w:rPr>
          <w:rFonts w:ascii="Angsana New" w:hAnsi="Angsana New" w:hint="cs"/>
          <w:sz w:val="32"/>
          <w:szCs w:val="32"/>
          <w:cs/>
        </w:rPr>
        <w:t xml:space="preserve"> </w:t>
      </w:r>
      <w:r w:rsidRPr="00151A21">
        <w:rPr>
          <w:rFonts w:ascii="Angsana New" w:hAnsi="Angsana New" w:hint="cs"/>
          <w:sz w:val="32"/>
          <w:szCs w:val="32"/>
          <w:cs/>
        </w:rPr>
        <w:t>งวด</w:t>
      </w:r>
      <w:r w:rsidR="00B318B7" w:rsidRPr="00151A21">
        <w:rPr>
          <w:rFonts w:ascii="Angsana New" w:hAnsi="Angsana New" w:hint="cs"/>
          <w:sz w:val="32"/>
          <w:szCs w:val="32"/>
          <w:cs/>
        </w:rPr>
        <w:t>หก</w:t>
      </w:r>
      <w:r w:rsidRPr="00151A21">
        <w:rPr>
          <w:rFonts w:ascii="Angsana New" w:hAnsi="Angsana New" w:hint="cs"/>
          <w:sz w:val="32"/>
          <w:szCs w:val="32"/>
          <w:cs/>
        </w:rPr>
        <w:t>เดือนสิ้นสุดวันเดียวกัน</w:t>
      </w:r>
      <w:r w:rsidRPr="00151A21">
        <w:rPr>
          <w:rFonts w:ascii="Angsana New" w:hAnsi="Angsana New"/>
          <w:sz w:val="32"/>
          <w:szCs w:val="32"/>
          <w:cs/>
        </w:rPr>
        <w:t xml:space="preserve">ของบริษัทหลักทรัพย์ กรุงไทย ซีมิโก้ จำกัด </w:t>
      </w:r>
      <w:r w:rsidR="0091664B" w:rsidRPr="00151A21">
        <w:rPr>
          <w:rFonts w:ascii="Angsana New" w:hAnsi="Angsana New" w:hint="cs"/>
          <w:sz w:val="32"/>
          <w:szCs w:val="32"/>
          <w:cs/>
        </w:rPr>
        <w:t>ตรวจสอบ</w:t>
      </w:r>
      <w:r w:rsidRPr="00151A21">
        <w:rPr>
          <w:rFonts w:ascii="Angsana New" w:hAnsi="Angsana New"/>
          <w:sz w:val="32"/>
          <w:szCs w:val="32"/>
          <w:cs/>
        </w:rPr>
        <w:t>โดยผู้สอบบัญชีอื่นดังกล่าวข้างต้น</w:t>
      </w:r>
      <w:r w:rsidRPr="00151A21">
        <w:rPr>
          <w:rFonts w:ascii="Angsana New" w:hAnsi="Angsana New" w:hint="cs"/>
          <w:sz w:val="32"/>
          <w:szCs w:val="32"/>
          <w:cs/>
        </w:rPr>
        <w:t xml:space="preserve"> </w:t>
      </w:r>
      <w:r w:rsidR="00B318B7" w:rsidRPr="00151A21">
        <w:rPr>
          <w:rFonts w:ascii="Angsana New" w:hAnsi="Angsana New"/>
          <w:sz w:val="32"/>
          <w:szCs w:val="32"/>
          <w:cs/>
        </w:rPr>
        <w:t>ซึ่งแสดงความเห็นอย่างไม่มีเงื่อนไขตามรายงานลงวันที่</w:t>
      </w:r>
      <w:r w:rsidR="00E31945">
        <w:rPr>
          <w:rFonts w:ascii="Angsana New" w:hAnsi="Angsana New" w:hint="cs"/>
          <w:sz w:val="32"/>
          <w:szCs w:val="32"/>
          <w:cs/>
        </w:rPr>
        <w:t xml:space="preserve"> </w:t>
      </w:r>
      <w:r w:rsidR="00E31945" w:rsidRPr="00ED1984">
        <w:rPr>
          <w:rFonts w:ascii="Angsana New" w:hAnsi="Angsana New"/>
          <w:sz w:val="32"/>
          <w:szCs w:val="32"/>
        </w:rPr>
        <w:t>19</w:t>
      </w:r>
      <w:r w:rsidR="00E31945" w:rsidRPr="00ED1984">
        <w:rPr>
          <w:rFonts w:ascii="Angsana New" w:hAnsi="Angsana New" w:hint="cs"/>
          <w:sz w:val="32"/>
          <w:szCs w:val="32"/>
          <w:cs/>
        </w:rPr>
        <w:t xml:space="preserve"> </w:t>
      </w:r>
      <w:r w:rsidR="00B318B7" w:rsidRPr="00151A21">
        <w:rPr>
          <w:rFonts w:ascii="Angsana New" w:hAnsi="Angsana New"/>
          <w:sz w:val="32"/>
          <w:szCs w:val="32"/>
          <w:cs/>
        </w:rPr>
        <w:t>สิงหาคม</w:t>
      </w:r>
      <w:r w:rsidR="00E31945">
        <w:rPr>
          <w:rFonts w:ascii="Angsana New" w:hAnsi="Angsana New" w:hint="cs"/>
          <w:sz w:val="32"/>
          <w:szCs w:val="32"/>
          <w:cs/>
        </w:rPr>
        <w:t xml:space="preserve"> </w:t>
      </w:r>
      <w:r w:rsidR="00E31945" w:rsidRPr="00ED1984">
        <w:rPr>
          <w:rFonts w:ascii="Angsana New" w:hAnsi="Angsana New"/>
          <w:sz w:val="32"/>
          <w:szCs w:val="32"/>
        </w:rPr>
        <w:t>2563</w:t>
      </w:r>
      <w:r w:rsidR="00805C87" w:rsidRPr="00ED1984">
        <w:rPr>
          <w:rFonts w:ascii="Angsana New" w:hAnsi="Angsana New" w:hint="cs"/>
          <w:sz w:val="32"/>
          <w:szCs w:val="32"/>
          <w:cs/>
        </w:rPr>
        <w:t xml:space="preserve"> โดยมีข้อมูลและเหตุการณ์ที่เน้นเรื่องการนำนโยบายการบัญชีใหม่มาถือปฏิบัติ ซึ่งเป็นไปตามมาตรฐานการรายงานทางการเงินกลุ่มเครื่องมือทางการเงินและมาตรฐานการรายงานทางการเงินฉบับที่ </w:t>
      </w:r>
      <w:r w:rsidR="00805C87" w:rsidRPr="00ED1984">
        <w:rPr>
          <w:rFonts w:ascii="Angsana New" w:hAnsi="Angsana New"/>
          <w:sz w:val="32"/>
          <w:szCs w:val="32"/>
        </w:rPr>
        <w:t>16</w:t>
      </w:r>
      <w:r w:rsidR="00805C87" w:rsidRPr="009C4406">
        <w:rPr>
          <w:rFonts w:ascii="Angsana New" w:hAnsi="Angsana New" w:hint="cs"/>
          <w:sz w:val="32"/>
          <w:szCs w:val="32"/>
          <w:cs/>
        </w:rPr>
        <w:t xml:space="preserve"> </w:t>
      </w:r>
      <w:r w:rsidR="00805C87" w:rsidRPr="00ED1984">
        <w:rPr>
          <w:rFonts w:ascii="Angsana New" w:hAnsi="Angsana New" w:hint="cs"/>
          <w:sz w:val="32"/>
          <w:szCs w:val="32"/>
          <w:cs/>
        </w:rPr>
        <w:t>ซึ่งผู้สอบบัญชีมิได้แสดงความเห็นอย่างมีเงื่อนไขในเรื่องดังกล่าว</w:t>
      </w:r>
    </w:p>
    <w:p w14:paraId="0C8EAF89" w14:textId="57C874A6" w:rsidR="00DC45EE" w:rsidRPr="00151A21" w:rsidRDefault="00DC45EE" w:rsidP="00BF7E5D">
      <w:pPr>
        <w:pStyle w:val="Default"/>
        <w:spacing w:before="120" w:after="120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151A21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58F0D117" w14:textId="77777777" w:rsidR="00DC45EE" w:rsidRPr="00151A21" w:rsidRDefault="00DC45EE" w:rsidP="00BF7E5D">
      <w:pPr>
        <w:pStyle w:val="Default"/>
        <w:spacing w:before="120" w:after="120"/>
        <w:rPr>
          <w:rFonts w:ascii="Angsana New" w:hAnsi="Angsana New" w:cs="Angsana New"/>
          <w:color w:val="auto"/>
          <w:sz w:val="32"/>
          <w:szCs w:val="32"/>
        </w:rPr>
      </w:pPr>
      <w:r w:rsidRPr="00151A21">
        <w:rPr>
          <w:rFonts w:ascii="Angsana New" w:hAnsi="Angsana New" w:cs="Angsana New"/>
          <w:color w:val="auto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Pr="00151A21">
        <w:rPr>
          <w:rFonts w:ascii="Angsana New" w:hAnsi="Angsana New" w:cs="Angsana New"/>
          <w:color w:val="auto"/>
          <w:sz w:val="32"/>
          <w:szCs w:val="32"/>
        </w:rPr>
        <w:t xml:space="preserve">                </w:t>
      </w:r>
      <w:r w:rsidRPr="00151A21">
        <w:rPr>
          <w:rFonts w:ascii="Angsana New" w:hAnsi="Angsana New" w:cs="Angsana New" w:hint="cs"/>
          <w:color w:val="auto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99253A5" w14:textId="7F94AAFC" w:rsidR="00DC45EE" w:rsidRPr="00151A21" w:rsidRDefault="00DC45EE" w:rsidP="00BF7E5D">
      <w:pPr>
        <w:spacing w:before="120" w:after="120"/>
        <w:rPr>
          <w:rFonts w:ascii="Angsana New" w:hAnsi="Angsana New"/>
          <w:sz w:val="32"/>
          <w:szCs w:val="32"/>
        </w:rPr>
      </w:pPr>
      <w:r w:rsidRPr="00151A21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ผู้บริหารรับผิดชอบในการประเมินความสามารถของบริษัทในการดำเนินงานต่อเนื่อง </w:t>
      </w:r>
      <w:r w:rsidR="00B4179D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151A21">
        <w:rPr>
          <w:rFonts w:ascii="Angsana New" w:hAnsi="Angsana New"/>
          <w:sz w:val="32"/>
          <w:szCs w:val="32"/>
          <w:cs/>
        </w:rPr>
        <w:t>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อีกต่อไปได้</w:t>
      </w:r>
    </w:p>
    <w:p w14:paraId="6D9FB72E" w14:textId="62AF0950" w:rsidR="00DC45EE" w:rsidRPr="00151A21" w:rsidRDefault="00DC45EE" w:rsidP="00BF7E5D">
      <w:pPr>
        <w:spacing w:before="120" w:after="120"/>
        <w:rPr>
          <w:rFonts w:ascii="Angsana New" w:hAnsi="Angsana New"/>
          <w:i/>
          <w:iCs/>
          <w:color w:val="8496B0"/>
          <w:sz w:val="32"/>
          <w:szCs w:val="32"/>
        </w:rPr>
      </w:pPr>
      <w:r w:rsidRPr="00151A21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14:paraId="5912C068" w14:textId="77777777" w:rsidR="00805C87" w:rsidRDefault="00805C87" w:rsidP="00BF7E5D">
      <w:pPr>
        <w:pStyle w:val="Default"/>
        <w:spacing w:before="120" w:after="120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33D35F4A" w14:textId="77777777" w:rsidR="00805C87" w:rsidRDefault="00805C87" w:rsidP="00BF7E5D">
      <w:pPr>
        <w:pStyle w:val="Default"/>
        <w:spacing w:before="120" w:after="120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1DBEC6F6" w14:textId="77777777" w:rsidR="00805C87" w:rsidRDefault="00805C87" w:rsidP="00BF7E5D">
      <w:pPr>
        <w:pStyle w:val="Default"/>
        <w:spacing w:before="120" w:after="120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2343628A" w14:textId="3AE391F3" w:rsidR="00DC45EE" w:rsidRPr="00151A21" w:rsidRDefault="00DC45EE" w:rsidP="00BF7E5D">
      <w:pPr>
        <w:pStyle w:val="Default"/>
        <w:spacing w:before="120" w:after="120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151A21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6B28014D" w14:textId="28E2EEFC" w:rsidR="00DC45EE" w:rsidRPr="00151A21" w:rsidRDefault="00DC45EE" w:rsidP="00BF7E5D">
      <w:pPr>
        <w:spacing w:before="120" w:after="120"/>
        <w:rPr>
          <w:rFonts w:ascii="Angsana New" w:hAnsi="Angsana New"/>
          <w:sz w:val="32"/>
          <w:szCs w:val="32"/>
        </w:rPr>
      </w:pPr>
      <w:r w:rsidRPr="00151A21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</w:t>
      </w:r>
      <w:r w:rsidR="00F138CD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151A21">
        <w:rPr>
          <w:rFonts w:ascii="Angsana New" w:hAnsi="Angsana New"/>
          <w:sz w:val="32"/>
          <w:szCs w:val="32"/>
          <w:cs/>
        </w:rPr>
        <w:t>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               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78C6D783" w14:textId="77777777" w:rsidR="00DC45EE" w:rsidRPr="00151A21" w:rsidRDefault="00DC45EE" w:rsidP="00BF7E5D">
      <w:pPr>
        <w:spacing w:before="120" w:after="120"/>
        <w:rPr>
          <w:rFonts w:ascii="Angsana New" w:hAnsi="Angsana New"/>
          <w:sz w:val="32"/>
          <w:szCs w:val="32"/>
        </w:rPr>
      </w:pPr>
      <w:r w:rsidRPr="00151A21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151A21">
        <w:rPr>
          <w:rFonts w:ascii="Angsana New" w:hAnsi="Angsana New"/>
          <w:sz w:val="32"/>
          <w:szCs w:val="32"/>
        </w:rPr>
        <w:t xml:space="preserve">                     </w:t>
      </w:r>
      <w:r w:rsidRPr="00151A21">
        <w:rPr>
          <w:rFonts w:ascii="Angsana New" w:hAnsi="Angsana New" w:hint="cs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7F46B632" w14:textId="77777777" w:rsidR="00DC45EE" w:rsidRPr="00151A21" w:rsidRDefault="00DC45EE" w:rsidP="00BF7E5D">
      <w:pPr>
        <w:numPr>
          <w:ilvl w:val="0"/>
          <w:numId w:val="7"/>
        </w:numPr>
        <w:tabs>
          <w:tab w:val="clear" w:pos="72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151A21">
        <w:rPr>
          <w:rFonts w:ascii="Angsana New" w:hAnsi="Angsana New"/>
          <w:sz w:val="32"/>
          <w:szCs w:val="32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                               ไม่ว่าจะเกิดจากการทุจริตหรือข้อผิดพลาด ออกแบบและปฏิบัติงานตามวิธีการตรวจสอบเพื่อตอบสนอง          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151A21">
        <w:rPr>
          <w:rFonts w:ascii="Angsana New" w:hAnsi="Angsana New"/>
          <w:sz w:val="32"/>
          <w:szCs w:val="32"/>
        </w:rPr>
        <w:t xml:space="preserve">            </w:t>
      </w:r>
      <w:r w:rsidRPr="00151A21">
        <w:rPr>
          <w:rFonts w:ascii="Angsana New" w:hAnsi="Angsana New" w:hint="cs"/>
          <w:sz w:val="32"/>
          <w:szCs w:val="32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                         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6C894DF" w14:textId="70053AEB" w:rsidR="00DC45EE" w:rsidRPr="00151A21" w:rsidRDefault="00DC45EE" w:rsidP="00BF7E5D">
      <w:pPr>
        <w:numPr>
          <w:ilvl w:val="0"/>
          <w:numId w:val="7"/>
        </w:numPr>
        <w:tabs>
          <w:tab w:val="clear" w:pos="72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151A21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680420D3" w14:textId="529357E0" w:rsidR="00DC45EE" w:rsidRDefault="00DC45EE" w:rsidP="00BF7E5D">
      <w:pPr>
        <w:numPr>
          <w:ilvl w:val="0"/>
          <w:numId w:val="7"/>
        </w:numPr>
        <w:tabs>
          <w:tab w:val="clear" w:pos="72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151A21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Pr="00151A21">
        <w:rPr>
          <w:rFonts w:ascii="Angsana New" w:hAnsi="Angsana New"/>
          <w:sz w:val="32"/>
          <w:szCs w:val="32"/>
        </w:rPr>
        <w:t xml:space="preserve">        </w:t>
      </w:r>
      <w:r w:rsidRPr="00151A21">
        <w:rPr>
          <w:rFonts w:ascii="Angsana New" w:hAnsi="Angsana New" w:hint="cs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336A6967" w14:textId="77777777" w:rsidR="00BF7E5D" w:rsidRDefault="00BF7E5D" w:rsidP="00BF7E5D">
      <w:pPr>
        <w:spacing w:before="120" w:after="12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16C3B7D" w14:textId="6D42B6C4" w:rsidR="00DC45EE" w:rsidRPr="00151A21" w:rsidRDefault="00DC45EE" w:rsidP="00BF7E5D">
      <w:pPr>
        <w:numPr>
          <w:ilvl w:val="0"/>
          <w:numId w:val="7"/>
        </w:numPr>
        <w:tabs>
          <w:tab w:val="clear" w:pos="72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151A21">
        <w:rPr>
          <w:rFonts w:ascii="Angsana New" w:hAnsi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</w:t>
      </w:r>
      <w:r w:rsidRPr="00151A21">
        <w:rPr>
          <w:rFonts w:ascii="Angsana New" w:hAnsi="Angsana New"/>
          <w:sz w:val="32"/>
          <w:szCs w:val="32"/>
        </w:rPr>
        <w:t xml:space="preserve">                </w:t>
      </w:r>
      <w:r w:rsidRPr="00151A21">
        <w:rPr>
          <w:rFonts w:ascii="Angsana New" w:hAnsi="Angsana New" w:hint="cs"/>
          <w:sz w:val="32"/>
          <w:szCs w:val="32"/>
          <w:cs/>
        </w:rPr>
        <w:t>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เหตุการณ์หรือสถานการณ์ในอนาคตอาจเป็นเหตุให้บริษัทต้องหยุดการดำเนินงานต่อเนื่องได้</w:t>
      </w:r>
    </w:p>
    <w:p w14:paraId="3032CF0D" w14:textId="77777777" w:rsidR="00DC45EE" w:rsidRPr="00151A21" w:rsidRDefault="00DC45EE" w:rsidP="00BF7E5D">
      <w:pPr>
        <w:numPr>
          <w:ilvl w:val="0"/>
          <w:numId w:val="7"/>
        </w:numPr>
        <w:tabs>
          <w:tab w:val="clear" w:pos="72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151A21"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283DF8BF" w14:textId="77777777" w:rsidR="00DC45EE" w:rsidRPr="00151A21" w:rsidRDefault="00DC45EE" w:rsidP="00BF7E5D">
      <w:pPr>
        <w:spacing w:before="120" w:after="120"/>
        <w:rPr>
          <w:rFonts w:ascii="Angsana New" w:hAnsi="Angsana New"/>
          <w:sz w:val="32"/>
          <w:szCs w:val="32"/>
        </w:rPr>
      </w:pPr>
      <w:r w:rsidRPr="00151A21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 ๆ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Pr="00151A21">
        <w:rPr>
          <w:rFonts w:ascii="Angsana New" w:hAnsi="Angsana New"/>
          <w:sz w:val="32"/>
          <w:szCs w:val="32"/>
        </w:rPr>
        <w:t xml:space="preserve">              </w:t>
      </w:r>
      <w:r w:rsidRPr="00151A21">
        <w:rPr>
          <w:rFonts w:ascii="Angsana New" w:hAnsi="Angsana New" w:hint="cs"/>
          <w:sz w:val="32"/>
          <w:szCs w:val="32"/>
          <w:cs/>
        </w:rPr>
        <w:t>การควบคุมภายในหากข้าพเจ้าได้พบในระหว่างการตรวจสอบของข้าพเจ้า</w:t>
      </w:r>
    </w:p>
    <w:p w14:paraId="65D3B537" w14:textId="666F8760" w:rsidR="00DC45EE" w:rsidRDefault="00DC45EE" w:rsidP="00BF7E5D">
      <w:pPr>
        <w:spacing w:before="120" w:after="120"/>
        <w:rPr>
          <w:rFonts w:ascii="Angsana New" w:hAnsi="Angsana New"/>
          <w:sz w:val="32"/>
          <w:szCs w:val="32"/>
        </w:rPr>
      </w:pPr>
      <w:r w:rsidRPr="00151A21">
        <w:rPr>
          <w:rFonts w:ascii="Angsana New" w:hAnsi="Angsana New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05DBDBD2" w14:textId="53EA7A5D" w:rsidR="00CB0AD0" w:rsidRPr="00151A21" w:rsidRDefault="001C43A6" w:rsidP="002F73C4">
      <w:pPr>
        <w:spacing w:before="360" w:after="120"/>
        <w:rPr>
          <w:rFonts w:ascii="Angsana New" w:hAnsi="Angsana New"/>
          <w:b/>
          <w:bCs/>
          <w:sz w:val="32"/>
          <w:szCs w:val="32"/>
        </w:rPr>
      </w:pPr>
      <w:r w:rsidRPr="00151A21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151A21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</w:t>
      </w:r>
    </w:p>
    <w:p w14:paraId="5E8CBCC9" w14:textId="5965289B" w:rsidR="00041DBA" w:rsidRPr="00151A21" w:rsidRDefault="00041DBA" w:rsidP="00394178">
      <w:pPr>
        <w:spacing w:before="120" w:after="120"/>
        <w:rPr>
          <w:rFonts w:ascii="Angsana New" w:hAnsi="Angsana New"/>
          <w:sz w:val="32"/>
          <w:szCs w:val="32"/>
        </w:rPr>
      </w:pPr>
      <w:r w:rsidRPr="00151A21">
        <w:rPr>
          <w:rFonts w:ascii="Angsana New" w:hAnsi="Angsana New"/>
          <w:sz w:val="32"/>
          <w:szCs w:val="32"/>
          <w:cs/>
        </w:rPr>
        <w:t>ข้าพเจ้าได้สอบ</w:t>
      </w:r>
      <w:r w:rsidRPr="00151A21">
        <w:rPr>
          <w:rFonts w:ascii="Angsana New" w:hAnsi="Angsana New" w:hint="cs"/>
          <w:sz w:val="32"/>
          <w:szCs w:val="32"/>
          <w:cs/>
        </w:rPr>
        <w:t>ทาน</w:t>
      </w:r>
      <w:r w:rsidRPr="00151A21">
        <w:rPr>
          <w:rFonts w:ascii="Angsana New" w:hAnsi="Angsana New"/>
          <w:sz w:val="32"/>
          <w:szCs w:val="32"/>
          <w:cs/>
        </w:rPr>
        <w:t>งบกำไรขาดทุน</w:t>
      </w:r>
      <w:r w:rsidRPr="00151A21">
        <w:rPr>
          <w:rFonts w:ascii="Angsana New" w:hAnsi="Angsana New" w:hint="cs"/>
          <w:sz w:val="32"/>
          <w:szCs w:val="32"/>
          <w:cs/>
        </w:rPr>
        <w:t>เบ็ดเสร็จ</w:t>
      </w:r>
      <w:r w:rsidR="0091664B" w:rsidRPr="00151A21">
        <w:rPr>
          <w:rFonts w:ascii="Angsana New" w:hAnsi="Angsana New"/>
          <w:sz w:val="32"/>
          <w:szCs w:val="32"/>
          <w:cs/>
        </w:rPr>
        <w:t>ที่แสดงเงินลงทุนตามวิธีส่วนได้เสีย</w:t>
      </w:r>
      <w:r w:rsidR="00946EE3" w:rsidRPr="00151A21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 w:rsidRPr="00151A21">
        <w:rPr>
          <w:rFonts w:ascii="Angsana New" w:hAnsi="Angsana New" w:hint="cs"/>
          <w:sz w:val="32"/>
          <w:szCs w:val="32"/>
          <w:cs/>
        </w:rPr>
        <w:t>สำหรับงวดสามเดือนสิ้นสุด</w:t>
      </w:r>
      <w:r w:rsidRPr="00151A21">
        <w:rPr>
          <w:rFonts w:ascii="Angsana New" w:hAnsi="Angsana New"/>
          <w:sz w:val="32"/>
          <w:szCs w:val="32"/>
          <w:cs/>
        </w:rPr>
        <w:t>วันที่</w:t>
      </w:r>
      <w:r w:rsidR="0091664B" w:rsidRPr="00151A21">
        <w:rPr>
          <w:rFonts w:ascii="Angsana New" w:hAnsi="Angsana New" w:hint="cs"/>
          <w:sz w:val="32"/>
          <w:szCs w:val="32"/>
          <w:cs/>
        </w:rPr>
        <w:t xml:space="preserve"> </w:t>
      </w:r>
      <w:r w:rsidRPr="00151A21">
        <w:rPr>
          <w:rFonts w:ascii="Angsana New" w:hAnsi="Angsana New"/>
          <w:sz w:val="32"/>
          <w:szCs w:val="32"/>
        </w:rPr>
        <w:t>30</w:t>
      </w:r>
      <w:r w:rsidRPr="00151A21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E31945">
        <w:rPr>
          <w:rFonts w:ascii="Angsana New" w:hAnsi="Angsana New" w:hint="cs"/>
          <w:sz w:val="32"/>
          <w:szCs w:val="32"/>
          <w:cs/>
        </w:rPr>
        <w:t xml:space="preserve"> </w:t>
      </w:r>
      <w:r w:rsidR="00E31945">
        <w:rPr>
          <w:rFonts w:ascii="Angsana New" w:hAnsi="Angsana New"/>
          <w:sz w:val="32"/>
          <w:szCs w:val="32"/>
          <w:lang w:val="en-US"/>
        </w:rPr>
        <w:t>2564</w:t>
      </w:r>
      <w:r w:rsidRPr="00151A21">
        <w:rPr>
          <w:rFonts w:ascii="Angsana New" w:hAnsi="Angsana New" w:hint="cs"/>
          <w:sz w:val="32"/>
          <w:szCs w:val="32"/>
          <w:cs/>
        </w:rPr>
        <w:t xml:space="preserve"> </w:t>
      </w:r>
      <w:r w:rsidR="009442F0" w:rsidRPr="00151A21">
        <w:rPr>
          <w:rFonts w:ascii="Angsana New" w:hAnsi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="00ED1984" w:rsidRPr="00151A21">
        <w:rPr>
          <w:rFonts w:ascii="Angsana New" w:hAnsi="Angsana New"/>
          <w:sz w:val="32"/>
          <w:szCs w:val="32"/>
          <w:cs/>
        </w:rPr>
        <w:t>ของบริษัทหลักทรัพย์ กรุงไทย ซีมิโก้ จำกัด</w:t>
      </w:r>
      <w:r w:rsidR="00ED1984">
        <w:rPr>
          <w:rFonts w:ascii="Angsana New" w:hAnsi="Angsana New" w:hint="cs"/>
          <w:sz w:val="32"/>
          <w:szCs w:val="32"/>
          <w:cs/>
        </w:rPr>
        <w:t xml:space="preserve"> </w:t>
      </w:r>
      <w:r w:rsidR="0091664B" w:rsidRPr="00151A21">
        <w:rPr>
          <w:rFonts w:ascii="Angsana New" w:hAnsi="Angsana New"/>
          <w:sz w:val="32"/>
          <w:szCs w:val="32"/>
          <w:cs/>
        </w:rPr>
        <w:t xml:space="preserve">และได้สอบทานข้อมูลทางการเงินเฉพาะกิจการของบริษัทหลักทรัพย์ กรุงไทย ซีมิโก้ จำกัด ด้วยเช่นกัน </w:t>
      </w:r>
      <w:r w:rsidRPr="00151A21">
        <w:rPr>
          <w:rFonts w:ascii="Angsana New" w:hAnsi="Angsana New" w:hint="cs"/>
          <w:sz w:val="32"/>
          <w:szCs w:val="32"/>
          <w:cs/>
        </w:rPr>
        <w:t>ซึ่</w:t>
      </w:r>
      <w:r w:rsidRPr="00151A21">
        <w:rPr>
          <w:rFonts w:ascii="Angsana New" w:hAnsi="Angsana New"/>
          <w:sz w:val="32"/>
          <w:szCs w:val="32"/>
          <w:cs/>
        </w:rPr>
        <w:t>ง</w:t>
      </w:r>
      <w:r w:rsidRPr="00151A21">
        <w:rPr>
          <w:rFonts w:ascii="Angsana New" w:hAnsi="Angsana New" w:hint="cs"/>
          <w:sz w:val="32"/>
          <w:szCs w:val="32"/>
          <w:cs/>
        </w:rPr>
        <w:t>ผู้</w:t>
      </w:r>
      <w:r w:rsidRPr="00151A21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Pr="00151A21">
        <w:rPr>
          <w:rFonts w:ascii="Angsana New" w:hAnsi="Angsana New" w:hint="cs"/>
          <w:sz w:val="32"/>
          <w:szCs w:val="32"/>
          <w:cs/>
        </w:rPr>
        <w:t>นผู้</w:t>
      </w:r>
      <w:r w:rsidRPr="00151A21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151A21">
        <w:rPr>
          <w:rFonts w:ascii="Angsana New" w:hAnsi="Angsana New" w:hint="cs"/>
          <w:sz w:val="32"/>
          <w:szCs w:val="32"/>
          <w:cs/>
        </w:rPr>
        <w:t>นี้</w:t>
      </w:r>
      <w:r w:rsidRPr="00151A21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151A21">
        <w:rPr>
          <w:rFonts w:ascii="Angsana New" w:hAnsi="Angsana New" w:hint="cs"/>
          <w:sz w:val="32"/>
          <w:szCs w:val="32"/>
          <w:cs/>
        </w:rPr>
        <w:t xml:space="preserve">ชี </w:t>
      </w:r>
      <w:r w:rsidRPr="00151A21">
        <w:rPr>
          <w:rFonts w:ascii="Angsana New" w:hAnsi="Angsana New"/>
          <w:sz w:val="32"/>
          <w:szCs w:val="32"/>
          <w:cs/>
        </w:rPr>
        <w:t>ฉบับ</w:t>
      </w:r>
      <w:r w:rsidRPr="00151A21">
        <w:rPr>
          <w:rFonts w:ascii="Angsana New" w:hAnsi="Angsana New" w:hint="cs"/>
          <w:sz w:val="32"/>
          <w:szCs w:val="32"/>
          <w:cs/>
        </w:rPr>
        <w:t xml:space="preserve">ที่ </w:t>
      </w:r>
      <w:r w:rsidRPr="00151A21">
        <w:rPr>
          <w:rFonts w:ascii="Angsana New" w:hAnsi="Angsana New"/>
          <w:sz w:val="32"/>
          <w:szCs w:val="32"/>
        </w:rPr>
        <w:t>34</w:t>
      </w:r>
      <w:r w:rsidRPr="00151A21">
        <w:rPr>
          <w:rFonts w:ascii="Angsana New" w:hAnsi="Angsana New" w:hint="cs"/>
          <w:sz w:val="32"/>
          <w:szCs w:val="32"/>
          <w:cs/>
        </w:rPr>
        <w:t xml:space="preserve"> </w:t>
      </w:r>
      <w:r w:rsidRPr="00151A21">
        <w:rPr>
          <w:rFonts w:ascii="Angsana New" w:hAnsi="Angsana New"/>
          <w:sz w:val="32"/>
          <w:szCs w:val="32"/>
          <w:cs/>
        </w:rPr>
        <w:t>เ</w:t>
      </w:r>
      <w:r w:rsidRPr="00151A21">
        <w:rPr>
          <w:rFonts w:ascii="Angsana New" w:hAnsi="Angsana New" w:hint="cs"/>
          <w:sz w:val="32"/>
          <w:szCs w:val="32"/>
          <w:cs/>
        </w:rPr>
        <w:t>รื่</w:t>
      </w:r>
      <w:r w:rsidRPr="00151A21">
        <w:rPr>
          <w:rFonts w:ascii="Angsana New" w:hAnsi="Angsana New"/>
          <w:sz w:val="32"/>
          <w:szCs w:val="32"/>
          <w:cs/>
        </w:rPr>
        <w:t>อง การรายงานทางการเงินระหว่างกาล ส่วนข้าพเจ้าเป็น</w:t>
      </w:r>
      <w:r w:rsidRPr="00151A21">
        <w:rPr>
          <w:rFonts w:ascii="Angsana New" w:hAnsi="Angsana New" w:hint="cs"/>
          <w:sz w:val="32"/>
          <w:szCs w:val="32"/>
          <w:cs/>
        </w:rPr>
        <w:t>ผู้</w:t>
      </w:r>
      <w:r w:rsidRPr="00151A21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151A21">
        <w:rPr>
          <w:rFonts w:ascii="Angsana New" w:hAnsi="Angsana New" w:hint="cs"/>
          <w:sz w:val="32"/>
          <w:szCs w:val="32"/>
          <w:cs/>
        </w:rPr>
        <w:t>กี่</w:t>
      </w:r>
      <w:r w:rsidRPr="00151A21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</w:p>
    <w:p w14:paraId="58335F62" w14:textId="77777777" w:rsidR="00041DBA" w:rsidRPr="00151A21" w:rsidRDefault="00041DBA" w:rsidP="00394178">
      <w:pPr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 w:rsidRPr="00151A2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45DF0FD0" w14:textId="4CC0FBFA" w:rsidR="00041DBA" w:rsidRPr="00151A21" w:rsidRDefault="00041DBA" w:rsidP="00394178">
      <w:pPr>
        <w:keepLines/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  <w:cs/>
        </w:rPr>
      </w:pPr>
      <w:r w:rsidRPr="00151A21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ข้าพเจ้าได้ปฏิบัติงานสอบทานตามมาตรฐานงานสอบทาน รหัส</w:t>
      </w:r>
      <w:r w:rsidRPr="00151A21">
        <w:rPr>
          <w:rFonts w:ascii="Angsana New" w:hAnsi="Angsana New" w:hint="cs"/>
          <w:sz w:val="32"/>
          <w:szCs w:val="32"/>
          <w:cs/>
        </w:rPr>
        <w:t xml:space="preserve"> </w:t>
      </w:r>
      <w:r w:rsidRPr="00151A21">
        <w:rPr>
          <w:rFonts w:ascii="Angsana New" w:hAnsi="Angsana New"/>
          <w:sz w:val="32"/>
          <w:szCs w:val="32"/>
        </w:rPr>
        <w:t xml:space="preserve">2410 </w:t>
      </w:r>
      <w:r w:rsidRPr="00151A21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151A21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51A21">
        <w:rPr>
          <w:rFonts w:ascii="Angsana New" w:hAnsi="Angsana New"/>
          <w:sz w:val="32"/>
          <w:szCs w:val="32"/>
        </w:rPr>
        <w:t xml:space="preserve"> </w:t>
      </w:r>
      <w:r w:rsidRPr="00151A21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151A21">
        <w:rPr>
          <w:rFonts w:ascii="Angsana New" w:hAnsi="Angsana New" w:hint="cs"/>
          <w:sz w:val="32"/>
          <w:szCs w:val="32"/>
          <w:cs/>
        </w:rPr>
        <w:t>่</w:t>
      </w:r>
      <w:r w:rsidRPr="00151A21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</w:t>
      </w:r>
      <w:r w:rsidRPr="00151A21">
        <w:rPr>
          <w:rFonts w:ascii="Angsana New" w:hAnsi="Angsana New" w:hint="cs"/>
          <w:sz w:val="32"/>
          <w:szCs w:val="32"/>
          <w:cs/>
        </w:rPr>
        <w:t xml:space="preserve"> </w:t>
      </w:r>
      <w:r w:rsidRPr="00151A21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ED1984">
        <w:rPr>
          <w:rFonts w:ascii="Angsana New" w:hAnsi="Angsana New" w:hint="cs"/>
          <w:sz w:val="32"/>
          <w:szCs w:val="32"/>
          <w:cs/>
        </w:rPr>
        <w:t xml:space="preserve"> </w:t>
      </w:r>
      <w:r w:rsidRPr="00151A21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Pr="00151A21">
        <w:rPr>
          <w:rFonts w:ascii="Angsana New" w:hAnsi="Angsana New"/>
          <w:sz w:val="32"/>
          <w:szCs w:val="32"/>
        </w:rPr>
        <w:t xml:space="preserve">                   </w:t>
      </w:r>
      <w:r w:rsidRPr="00151A21">
        <w:rPr>
          <w:rFonts w:ascii="Angsana New" w:hAnsi="Angsana New"/>
          <w:sz w:val="32"/>
          <w:szCs w:val="32"/>
          <w:cs/>
        </w:rPr>
        <w:t>ความเชื่อมั่นว่าจะพบเรื่อง</w:t>
      </w:r>
      <w:r w:rsidRPr="00151A21">
        <w:rPr>
          <w:rFonts w:ascii="Angsana New" w:hAnsi="Angsana New" w:hint="cs"/>
          <w:sz w:val="32"/>
          <w:szCs w:val="32"/>
          <w:cs/>
        </w:rPr>
        <w:t>ที่</w:t>
      </w:r>
      <w:r w:rsidRPr="00151A21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151A21">
        <w:rPr>
          <w:rFonts w:ascii="Angsana New" w:hAnsi="Angsana New" w:hint="cs"/>
          <w:sz w:val="32"/>
          <w:szCs w:val="32"/>
          <w:cs/>
        </w:rPr>
        <w:t>ได้</w:t>
      </w:r>
      <w:r w:rsidRPr="00151A21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151A21">
        <w:rPr>
          <w:rFonts w:ascii="Angsana New" w:hAnsi="Angsana New" w:hint="cs"/>
          <w:sz w:val="32"/>
          <w:szCs w:val="32"/>
          <w:cs/>
        </w:rPr>
        <w:t>ที่</w:t>
      </w:r>
      <w:r w:rsidRPr="00151A21">
        <w:rPr>
          <w:rFonts w:ascii="Angsana New" w:hAnsi="Angsana New"/>
          <w:sz w:val="32"/>
          <w:szCs w:val="32"/>
          <w:cs/>
        </w:rPr>
        <w:t>สอบทาน</w:t>
      </w:r>
    </w:p>
    <w:p w14:paraId="196E76E8" w14:textId="77777777" w:rsidR="00041DBA" w:rsidRPr="00151A21" w:rsidRDefault="00041DBA" w:rsidP="00394178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151A21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ข้อสรุป</w:t>
      </w:r>
    </w:p>
    <w:p w14:paraId="3DD45BAD" w14:textId="77777777" w:rsidR="00041DBA" w:rsidRPr="00151A21" w:rsidRDefault="00041DBA" w:rsidP="00394178">
      <w:pPr>
        <w:spacing w:before="120" w:after="120"/>
        <w:rPr>
          <w:rFonts w:ascii="Angsana New" w:hAnsi="Angsana New"/>
          <w:sz w:val="32"/>
          <w:szCs w:val="32"/>
        </w:rPr>
      </w:pPr>
      <w:r w:rsidRPr="00151A21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151A21">
        <w:rPr>
          <w:rFonts w:ascii="Angsana New" w:hAnsi="Angsana New" w:hint="cs"/>
          <w:sz w:val="32"/>
          <w:szCs w:val="32"/>
          <w:cs/>
        </w:rPr>
        <w:t>ที่</w:t>
      </w:r>
      <w:r w:rsidRPr="00151A21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151A21">
        <w:rPr>
          <w:rFonts w:ascii="Angsana New" w:hAnsi="Angsana New" w:hint="cs"/>
          <w:sz w:val="32"/>
          <w:szCs w:val="32"/>
          <w:cs/>
        </w:rPr>
        <w:t>ี</w:t>
      </w:r>
      <w:r w:rsidRPr="00151A21">
        <w:rPr>
          <w:rFonts w:ascii="Angsana New" w:hAnsi="Angsana New"/>
          <w:sz w:val="32"/>
          <w:szCs w:val="32"/>
          <w:cs/>
        </w:rPr>
        <w:t>ฉบับที่</w:t>
      </w:r>
      <w:r w:rsidRPr="00151A21">
        <w:rPr>
          <w:rFonts w:ascii="Angsana New" w:hAnsi="Angsana New" w:hint="cs"/>
          <w:sz w:val="32"/>
          <w:szCs w:val="32"/>
          <w:cs/>
        </w:rPr>
        <w:t xml:space="preserve"> </w:t>
      </w:r>
      <w:r w:rsidRPr="00151A21">
        <w:rPr>
          <w:rFonts w:ascii="Angsana New" w:hAnsi="Angsana New"/>
          <w:sz w:val="32"/>
          <w:szCs w:val="32"/>
        </w:rPr>
        <w:t>34</w:t>
      </w:r>
      <w:r w:rsidRPr="00151A21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D5E22F6" w14:textId="047E1AAE" w:rsidR="0091664B" w:rsidRPr="00151A21" w:rsidRDefault="0091664B" w:rsidP="00394178">
      <w:pPr>
        <w:pStyle w:val="Default"/>
        <w:spacing w:before="120" w:after="120"/>
        <w:rPr>
          <w:rFonts w:ascii="Angsana New" w:hAnsi="Angsana New" w:cs="Angsana New"/>
          <w:color w:val="auto"/>
          <w:sz w:val="32"/>
          <w:szCs w:val="32"/>
        </w:rPr>
      </w:pPr>
      <w:bookmarkStart w:id="1" w:name="_Hlk79666860"/>
      <w:r w:rsidRPr="00151A21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เรื่องอื่น</w:t>
      </w:r>
    </w:p>
    <w:p w14:paraId="4F702E6D" w14:textId="629B6DF7" w:rsidR="0091664B" w:rsidRPr="00E31945" w:rsidRDefault="0091664B" w:rsidP="00394178">
      <w:pPr>
        <w:tabs>
          <w:tab w:val="center" w:pos="6570"/>
        </w:tabs>
        <w:spacing w:before="120" w:after="120"/>
        <w:rPr>
          <w:rFonts w:ascii="Angsana New" w:hAnsi="Angsana New"/>
          <w:sz w:val="32"/>
          <w:szCs w:val="32"/>
          <w:cs/>
          <w:lang w:val="en-US"/>
        </w:rPr>
      </w:pPr>
      <w:r w:rsidRPr="00151A21">
        <w:rPr>
          <w:rFonts w:ascii="Angsana New" w:hAnsi="Angsana New"/>
          <w:sz w:val="32"/>
          <w:szCs w:val="32"/>
          <w:cs/>
        </w:rPr>
        <w:t>งบกำไรขาดทุนเบ็ดเสร็จที่แสดงเงินลงทุนตามวิธีส่วนได้เสียสำหรับงวด</w:t>
      </w:r>
      <w:r w:rsidRPr="00151A21">
        <w:rPr>
          <w:rFonts w:ascii="Angsana New" w:hAnsi="Angsana New" w:hint="cs"/>
          <w:sz w:val="32"/>
          <w:szCs w:val="32"/>
          <w:cs/>
        </w:rPr>
        <w:t>สามเดือนสิ้</w:t>
      </w:r>
      <w:r w:rsidRPr="00151A21">
        <w:rPr>
          <w:rFonts w:ascii="Angsana New" w:hAnsi="Angsana New"/>
          <w:sz w:val="32"/>
          <w:szCs w:val="32"/>
          <w:cs/>
        </w:rPr>
        <w:t>นสุดวัน</w:t>
      </w:r>
      <w:r w:rsidRPr="00151A21">
        <w:rPr>
          <w:rFonts w:ascii="Angsana New" w:hAnsi="Angsana New" w:hint="cs"/>
          <w:sz w:val="32"/>
          <w:szCs w:val="32"/>
          <w:cs/>
        </w:rPr>
        <w:t xml:space="preserve">ที่ </w:t>
      </w:r>
      <w:r w:rsidRPr="00151A21">
        <w:rPr>
          <w:rFonts w:ascii="Angsana New" w:hAnsi="Angsana New"/>
          <w:sz w:val="32"/>
          <w:szCs w:val="32"/>
          <w:lang w:val="en-US"/>
        </w:rPr>
        <w:t>30</w:t>
      </w:r>
      <w:r w:rsidRPr="00151A21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151A21">
        <w:rPr>
          <w:rFonts w:ascii="Angsana New" w:hAnsi="Angsana New"/>
          <w:sz w:val="32"/>
          <w:szCs w:val="32"/>
        </w:rPr>
        <w:t>2563</w:t>
      </w:r>
      <w:r w:rsidRPr="00151A21">
        <w:rPr>
          <w:rFonts w:ascii="Angsana New" w:hAnsi="Angsana New" w:hint="cs"/>
          <w:sz w:val="32"/>
          <w:szCs w:val="32"/>
          <w:cs/>
        </w:rPr>
        <w:t xml:space="preserve"> </w:t>
      </w:r>
      <w:r w:rsidRPr="00151A21">
        <w:rPr>
          <w:rFonts w:ascii="Angsana New" w:hAnsi="Angsana New"/>
          <w:sz w:val="32"/>
          <w:szCs w:val="32"/>
          <w:cs/>
        </w:rPr>
        <w:t>ของบริษัทหลักทรัพย์ กรุงไทย ซีมิโก้ จำกัด และ</w:t>
      </w:r>
      <w:r w:rsidRPr="00151A21">
        <w:rPr>
          <w:rFonts w:ascii="Angsana New" w:hAnsi="Angsana New" w:hint="cs"/>
          <w:sz w:val="32"/>
          <w:szCs w:val="32"/>
          <w:cs/>
        </w:rPr>
        <w:t>งบกำไรขาดทุนเบ็ดเสร็จเฉพาะกิจการสำหรับงวดสามเดือนสิ้นสุดวันเดียวกัน</w:t>
      </w:r>
      <w:r w:rsidRPr="00151A21">
        <w:rPr>
          <w:rFonts w:ascii="Angsana New" w:hAnsi="Angsana New"/>
          <w:sz w:val="32"/>
          <w:szCs w:val="32"/>
          <w:cs/>
        </w:rPr>
        <w:t>ของบริษัทหลักทรัพย์ กรุงไทย ซีมิโก้ จำกัด</w:t>
      </w:r>
      <w:r w:rsidR="009442F0">
        <w:rPr>
          <w:rFonts w:ascii="Angsana New" w:hAnsi="Angsana New" w:hint="cs"/>
          <w:sz w:val="32"/>
          <w:szCs w:val="32"/>
          <w:cs/>
        </w:rPr>
        <w:t xml:space="preserve"> </w:t>
      </w:r>
      <w:r w:rsidRPr="00151A21">
        <w:rPr>
          <w:rFonts w:ascii="Angsana New" w:hAnsi="Angsana New"/>
          <w:sz w:val="32"/>
          <w:szCs w:val="32"/>
          <w:cs/>
        </w:rPr>
        <w:t>สอบทานโดยผู้สอบบัญชีอื่น</w:t>
      </w:r>
      <w:r w:rsidRPr="00151A21">
        <w:rPr>
          <w:rFonts w:ascii="Angsana New" w:hAnsi="Angsana New" w:hint="cs"/>
          <w:sz w:val="32"/>
          <w:szCs w:val="32"/>
          <w:cs/>
        </w:rPr>
        <w:t xml:space="preserve"> </w:t>
      </w:r>
      <w:r w:rsidRPr="00151A21">
        <w:rPr>
          <w:rFonts w:ascii="Angsana New" w:hAnsi="Angsana New"/>
          <w:sz w:val="32"/>
          <w:szCs w:val="32"/>
          <w:cs/>
        </w:rPr>
        <w:t>ซึ่ง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 w:rsidRPr="00151A21">
        <w:rPr>
          <w:rFonts w:ascii="Angsana New" w:hAnsi="Angsana New" w:hint="cs"/>
          <w:sz w:val="32"/>
          <w:szCs w:val="32"/>
          <w:cs/>
        </w:rPr>
        <w:t xml:space="preserve"> </w:t>
      </w:r>
      <w:r w:rsidRPr="00151A21">
        <w:rPr>
          <w:rFonts w:ascii="Angsana New" w:hAnsi="Angsana New"/>
          <w:sz w:val="32"/>
          <w:szCs w:val="32"/>
        </w:rPr>
        <w:t>34</w:t>
      </w:r>
      <w:r w:rsidRPr="00151A21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การรายงานทางการเงินระหว่างกาลในสาระสำคัญตามรายงานลงวันที่</w:t>
      </w:r>
      <w:r w:rsidR="009442F0">
        <w:rPr>
          <w:rFonts w:ascii="Angsana New" w:hAnsi="Angsana New" w:hint="cs"/>
          <w:sz w:val="32"/>
          <w:szCs w:val="32"/>
          <w:cs/>
        </w:rPr>
        <w:t xml:space="preserve"> </w:t>
      </w:r>
      <w:r w:rsidR="00E31945">
        <w:rPr>
          <w:rFonts w:ascii="Angsana New" w:hAnsi="Angsana New"/>
          <w:sz w:val="32"/>
          <w:szCs w:val="32"/>
          <w:lang w:val="en-US"/>
        </w:rPr>
        <w:t>19</w:t>
      </w:r>
      <w:r w:rsidR="00B171B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51A21">
        <w:rPr>
          <w:rFonts w:ascii="Angsana New" w:hAnsi="Angsana New"/>
          <w:sz w:val="32"/>
          <w:szCs w:val="32"/>
          <w:cs/>
        </w:rPr>
        <w:t>สิงหาคม</w:t>
      </w:r>
      <w:r w:rsidR="00E31945">
        <w:rPr>
          <w:rFonts w:ascii="Angsana New" w:hAnsi="Angsana New" w:hint="cs"/>
          <w:sz w:val="32"/>
          <w:szCs w:val="32"/>
          <w:cs/>
        </w:rPr>
        <w:t xml:space="preserve"> </w:t>
      </w:r>
      <w:r w:rsidR="00E31945">
        <w:rPr>
          <w:rFonts w:ascii="Angsana New" w:hAnsi="Angsana New"/>
          <w:sz w:val="32"/>
          <w:szCs w:val="32"/>
          <w:lang w:val="en-US"/>
        </w:rPr>
        <w:t>2563</w:t>
      </w:r>
    </w:p>
    <w:bookmarkEnd w:id="1"/>
    <w:p w14:paraId="6D575715" w14:textId="77777777" w:rsidR="00DC45EE" w:rsidRPr="00151A21" w:rsidRDefault="00D40530" w:rsidP="00BF7E5D">
      <w:pPr>
        <w:pStyle w:val="Default"/>
        <w:spacing w:before="1440"/>
        <w:rPr>
          <w:rFonts w:ascii="Angsana New" w:hAnsi="Angsana New" w:cs="Angsana New"/>
          <w:sz w:val="32"/>
          <w:szCs w:val="32"/>
          <w:cs/>
        </w:rPr>
      </w:pPr>
      <w:r w:rsidRPr="00151A21">
        <w:rPr>
          <w:rFonts w:ascii="Angsana New" w:hAnsi="Angsana New" w:cs="Angsana New" w:hint="cs"/>
          <w:sz w:val="32"/>
          <w:szCs w:val="32"/>
          <w:cs/>
        </w:rPr>
        <w:t>สมใจ คุณปสุต</w:t>
      </w:r>
    </w:p>
    <w:p w14:paraId="4AB4BE49" w14:textId="02D03E40" w:rsidR="00DC45EE" w:rsidRPr="00151A21" w:rsidRDefault="00DC45EE" w:rsidP="00DC45EE">
      <w:pPr>
        <w:tabs>
          <w:tab w:val="center" w:pos="6480"/>
        </w:tabs>
        <w:rPr>
          <w:rFonts w:ascii="Angsana New" w:hAnsi="Angsana New"/>
          <w:sz w:val="32"/>
          <w:szCs w:val="32"/>
          <w:lang w:val="en-US"/>
        </w:rPr>
      </w:pPr>
      <w:r w:rsidRPr="00151A21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D40530" w:rsidRPr="00151A21">
        <w:rPr>
          <w:rFonts w:ascii="Angsana New" w:hAnsi="Angsana New"/>
          <w:sz w:val="32"/>
          <w:szCs w:val="32"/>
          <w:lang w:val="en-US"/>
        </w:rPr>
        <w:t>4499</w:t>
      </w:r>
    </w:p>
    <w:p w14:paraId="12F4C187" w14:textId="77777777" w:rsidR="00DC45EE" w:rsidRPr="00151A21" w:rsidRDefault="00DC45EE" w:rsidP="00E31945">
      <w:pPr>
        <w:spacing w:before="240"/>
        <w:jc w:val="thaiDistribute"/>
        <w:rPr>
          <w:rFonts w:ascii="Angsana New" w:hAnsi="Angsana New"/>
          <w:sz w:val="32"/>
          <w:szCs w:val="32"/>
          <w:cs/>
        </w:rPr>
      </w:pPr>
      <w:r w:rsidRPr="00151A21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52B104B3" w14:textId="1ED60050" w:rsidR="00DC45EE" w:rsidRPr="006B4214" w:rsidRDefault="00DC45EE" w:rsidP="00DC45EE">
      <w:pPr>
        <w:tabs>
          <w:tab w:val="left" w:pos="1440"/>
        </w:tabs>
        <w:jc w:val="thaiDistribute"/>
        <w:rPr>
          <w:rFonts w:ascii="Angsana New" w:hAnsi="Angsana New"/>
          <w:szCs w:val="28"/>
          <w:lang w:val="en-US"/>
        </w:rPr>
      </w:pPr>
      <w:r w:rsidRPr="00151A21">
        <w:rPr>
          <w:rFonts w:ascii="Angsana New" w:hAnsi="Angsana New"/>
          <w:sz w:val="32"/>
          <w:szCs w:val="32"/>
          <w:cs/>
        </w:rPr>
        <w:t xml:space="preserve">กรุงเทพฯ: </w:t>
      </w:r>
      <w:r w:rsidR="002D70AA" w:rsidRPr="00151A21">
        <w:rPr>
          <w:rFonts w:ascii="Angsana New" w:hAnsi="Angsana New"/>
          <w:sz w:val="32"/>
          <w:szCs w:val="32"/>
          <w:lang w:val="en-US"/>
        </w:rPr>
        <w:t>24</w:t>
      </w:r>
      <w:r w:rsidR="003762C9" w:rsidRPr="00151A21">
        <w:rPr>
          <w:rFonts w:ascii="Angsana New" w:hAnsi="Angsana New" w:hint="cs"/>
          <w:sz w:val="32"/>
          <w:szCs w:val="32"/>
          <w:cs/>
        </w:rPr>
        <w:t xml:space="preserve"> </w:t>
      </w:r>
      <w:r w:rsidRPr="00151A21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6B4214" w:rsidRPr="00151A21">
        <w:rPr>
          <w:rFonts w:ascii="Angsana New" w:hAnsi="Angsana New"/>
          <w:sz w:val="32"/>
          <w:szCs w:val="32"/>
          <w:lang w:val="en-US"/>
        </w:rPr>
        <w:t>256</w:t>
      </w:r>
      <w:r w:rsidR="002D70AA" w:rsidRPr="00151A21">
        <w:rPr>
          <w:rFonts w:ascii="Angsana New" w:hAnsi="Angsana New"/>
          <w:sz w:val="32"/>
          <w:szCs w:val="32"/>
          <w:lang w:val="en-US"/>
        </w:rPr>
        <w:t>4</w:t>
      </w:r>
    </w:p>
    <w:sectPr w:rsidR="00DC45EE" w:rsidRPr="006B4214" w:rsidSect="00E31945">
      <w:footerReference w:type="first" r:id="rId13"/>
      <w:pgSz w:w="11909" w:h="16834" w:code="9"/>
      <w:pgMar w:top="2160" w:right="1080" w:bottom="1080" w:left="1296" w:header="720" w:footer="662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CEB276" w14:textId="77777777" w:rsidR="000D56D9" w:rsidRDefault="000D56D9">
      <w:pPr>
        <w:rPr>
          <w:rFonts w:cs="Times New Roman"/>
          <w:cs/>
        </w:rPr>
      </w:pPr>
      <w:r>
        <w:separator/>
      </w:r>
    </w:p>
  </w:endnote>
  <w:endnote w:type="continuationSeparator" w:id="0">
    <w:p w14:paraId="4603FF61" w14:textId="77777777" w:rsidR="000D56D9" w:rsidRDefault="000D56D9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3C61FC" w14:textId="77777777" w:rsidR="00C0036A" w:rsidRDefault="00C0036A" w:rsidP="00736B7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F87D8F7" w14:textId="77777777" w:rsidR="00C0036A" w:rsidRDefault="00C0036A" w:rsidP="00736B7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5D3FAF" w14:textId="51D84AB0" w:rsidR="00DC45EE" w:rsidRDefault="00DC45EE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449686" w14:textId="77777777" w:rsidR="00DC45EE" w:rsidRPr="00DC45EE" w:rsidRDefault="00DC45EE">
    <w:pPr>
      <w:pStyle w:val="Footer"/>
      <w:jc w:val="right"/>
      <w:rPr>
        <w:rFonts w:ascii="Angsana New" w:hAnsi="Angsana New"/>
        <w:sz w:val="32"/>
        <w:szCs w:val="32"/>
      </w:rPr>
    </w:pPr>
    <w:r w:rsidRPr="00DC45EE">
      <w:rPr>
        <w:rFonts w:ascii="Angsana New" w:hAnsi="Angsana New"/>
        <w:sz w:val="32"/>
        <w:szCs w:val="32"/>
      </w:rPr>
      <w:fldChar w:fldCharType="begin"/>
    </w:r>
    <w:r w:rsidRPr="00DC45EE">
      <w:rPr>
        <w:rFonts w:ascii="Angsana New" w:hAnsi="Angsana New"/>
        <w:sz w:val="32"/>
        <w:szCs w:val="32"/>
      </w:rPr>
      <w:instrText xml:space="preserve"> PAGE   \* MERGEFORMAT </w:instrText>
    </w:r>
    <w:r w:rsidRPr="00DC45EE">
      <w:rPr>
        <w:rFonts w:ascii="Angsana New" w:hAnsi="Angsana New"/>
        <w:sz w:val="32"/>
        <w:szCs w:val="32"/>
      </w:rPr>
      <w:fldChar w:fldCharType="separate"/>
    </w:r>
    <w:r w:rsidRPr="00DC45EE">
      <w:rPr>
        <w:rFonts w:ascii="Angsana New" w:hAnsi="Angsana New"/>
        <w:noProof/>
        <w:sz w:val="32"/>
        <w:szCs w:val="32"/>
      </w:rPr>
      <w:t>2</w:t>
    </w:r>
    <w:r w:rsidRPr="00DC45EE">
      <w:rPr>
        <w:rFonts w:ascii="Angsana New" w:hAnsi="Angsana New"/>
        <w:noProof/>
        <w:sz w:val="32"/>
        <w:szCs w:val="32"/>
      </w:rPr>
      <w:fldChar w:fldCharType="end"/>
    </w:r>
  </w:p>
  <w:p w14:paraId="4B4F91FC" w14:textId="77777777" w:rsidR="00DC45EE" w:rsidRDefault="00DC45EE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13A381" w14:textId="7ABCDDFA" w:rsidR="00DC45EE" w:rsidRPr="00DC45EE" w:rsidRDefault="00DC45EE">
    <w:pPr>
      <w:pStyle w:val="Footer"/>
      <w:jc w:val="right"/>
      <w:rPr>
        <w:rFonts w:ascii="Angsana New" w:hAnsi="Angsana New"/>
        <w:sz w:val="32"/>
        <w:szCs w:val="32"/>
      </w:rPr>
    </w:pPr>
  </w:p>
  <w:p w14:paraId="68745178" w14:textId="77777777" w:rsidR="00DC45EE" w:rsidRPr="00DC45EE" w:rsidRDefault="00DC45EE" w:rsidP="00DC45EE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892DCF" w14:textId="77777777" w:rsidR="003B0EEE" w:rsidRPr="00DC45EE" w:rsidRDefault="003B0EEE">
    <w:pPr>
      <w:pStyle w:val="Footer"/>
      <w:jc w:val="right"/>
      <w:rPr>
        <w:rFonts w:ascii="Angsana New" w:hAnsi="Angsana New"/>
        <w:sz w:val="32"/>
        <w:szCs w:val="32"/>
      </w:rPr>
    </w:pPr>
    <w:r w:rsidRPr="00DC45EE">
      <w:rPr>
        <w:rFonts w:ascii="Angsana New" w:hAnsi="Angsana New"/>
        <w:sz w:val="32"/>
        <w:szCs w:val="32"/>
      </w:rPr>
      <w:fldChar w:fldCharType="begin"/>
    </w:r>
    <w:r w:rsidRPr="00DC45EE">
      <w:rPr>
        <w:rFonts w:ascii="Angsana New" w:hAnsi="Angsana New"/>
        <w:sz w:val="32"/>
        <w:szCs w:val="32"/>
      </w:rPr>
      <w:instrText xml:space="preserve"> PAGE   \* MERGEFORMAT </w:instrText>
    </w:r>
    <w:r w:rsidRPr="00DC45EE">
      <w:rPr>
        <w:rFonts w:ascii="Angsana New" w:hAnsi="Angsana New"/>
        <w:sz w:val="32"/>
        <w:szCs w:val="32"/>
      </w:rPr>
      <w:fldChar w:fldCharType="separate"/>
    </w:r>
    <w:r w:rsidRPr="00DC45EE">
      <w:rPr>
        <w:rFonts w:ascii="Angsana New" w:hAnsi="Angsana New"/>
        <w:noProof/>
        <w:sz w:val="32"/>
        <w:szCs w:val="32"/>
      </w:rPr>
      <w:t>2</w:t>
    </w:r>
    <w:r w:rsidRPr="00DC45EE">
      <w:rPr>
        <w:rFonts w:ascii="Angsana New" w:hAnsi="Angsana New"/>
        <w:noProof/>
        <w:sz w:val="32"/>
        <w:szCs w:val="32"/>
      </w:rPr>
      <w:fldChar w:fldCharType="end"/>
    </w:r>
  </w:p>
  <w:p w14:paraId="5AAF4BF8" w14:textId="77777777" w:rsidR="003B0EEE" w:rsidRPr="00DC45EE" w:rsidRDefault="003B0EEE" w:rsidP="00DC45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D09628" w14:textId="77777777" w:rsidR="000D56D9" w:rsidRDefault="000D56D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0491417" w14:textId="77777777" w:rsidR="000D56D9" w:rsidRDefault="000D56D9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9A79EF" w14:textId="6744ADB8" w:rsidR="00C0036A" w:rsidRDefault="00BD7D67" w:rsidP="00BD7D67">
    <w:pPr>
      <w:pStyle w:val="Header"/>
      <w:tabs>
        <w:tab w:val="clear" w:pos="4153"/>
        <w:tab w:val="clear" w:pos="8306"/>
        <w:tab w:val="left" w:pos="4584"/>
      </w:tabs>
    </w:pPr>
    <w:r>
      <w:tab/>
    </w:r>
  </w:p>
  <w:p w14:paraId="3944B10C" w14:textId="00F635D4" w:rsidR="00C0036A" w:rsidRDefault="00C003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1F74FB"/>
    <w:multiLevelType w:val="multilevel"/>
    <w:tmpl w:val="43AEC4EE"/>
    <w:lvl w:ilvl="0">
      <w:start w:val="2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eastAsia="Times New Roman" w:hint="default"/>
        <w:b/>
        <w:bCs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eastAsia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eastAsia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eastAsia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eastAsia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eastAsia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eastAsia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eastAsia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eastAsia="Times New Roman" w:hint="default"/>
        <w:b/>
        <w:bCs/>
      </w:rPr>
    </w:lvl>
  </w:abstractNum>
  <w:abstractNum w:abstractNumId="1" w15:restartNumberingAfterBreak="0">
    <w:nsid w:val="34E16994"/>
    <w:multiLevelType w:val="hybridMultilevel"/>
    <w:tmpl w:val="F29A7E82"/>
    <w:lvl w:ilvl="0" w:tplc="CB02855C">
      <w:start w:val="1"/>
      <w:numFmt w:val="thaiLetters"/>
      <w:lvlText w:val="(%1)"/>
      <w:lvlJc w:val="left"/>
      <w:pPr>
        <w:tabs>
          <w:tab w:val="num" w:pos="1778"/>
        </w:tabs>
        <w:ind w:left="1778" w:hanging="360"/>
      </w:pPr>
      <w:rPr>
        <w:rFonts w:hint="cs"/>
      </w:rPr>
    </w:lvl>
    <w:lvl w:ilvl="1" w:tplc="C4BCF5E8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7AA6B1D4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C4A0A9E0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9E4A2A38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299C8DEA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B3D0B0AA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FE4C6352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99168862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" w15:restartNumberingAfterBreak="0">
    <w:nsid w:val="35A11148"/>
    <w:multiLevelType w:val="singleLevel"/>
    <w:tmpl w:val="403493A8"/>
    <w:lvl w:ilvl="0">
      <w:start w:val="4"/>
      <w:numFmt w:val="bullet"/>
      <w:lvlText w:val="-"/>
      <w:lvlJc w:val="left"/>
      <w:pPr>
        <w:tabs>
          <w:tab w:val="num" w:pos="1433"/>
        </w:tabs>
        <w:ind w:left="1433" w:hanging="540"/>
      </w:pPr>
      <w:rPr>
        <w:rFonts w:hint="default"/>
        <w:cs w:val="0"/>
        <w:lang w:bidi="th-TH"/>
      </w:rPr>
    </w:lvl>
  </w:abstractNum>
  <w:abstractNum w:abstractNumId="3" w15:restartNumberingAfterBreak="0">
    <w:nsid w:val="3755074D"/>
    <w:multiLevelType w:val="multilevel"/>
    <w:tmpl w:val="9DBA6B98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49BB5FAD"/>
    <w:multiLevelType w:val="multilevel"/>
    <w:tmpl w:val="5B3A5BE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b/>
        <w:bCs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b/>
        <w:bCs/>
      </w:rPr>
    </w:lvl>
  </w:abstractNum>
  <w:abstractNum w:abstractNumId="5" w15:restartNumberingAfterBreak="0">
    <w:nsid w:val="6AB0272C"/>
    <w:multiLevelType w:val="multilevel"/>
    <w:tmpl w:val="594AF81C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76BB296E"/>
    <w:multiLevelType w:val="hybridMultilevel"/>
    <w:tmpl w:val="554A5C08"/>
    <w:lvl w:ilvl="0" w:tplc="355EDE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lang w:bidi="th-TH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  <w:num w:numId="7">
    <w:abstractNumId w:val="6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A47"/>
    <w:rsid w:val="00003FC8"/>
    <w:rsid w:val="000054A2"/>
    <w:rsid w:val="000071E5"/>
    <w:rsid w:val="000121AC"/>
    <w:rsid w:val="00033C99"/>
    <w:rsid w:val="0003509E"/>
    <w:rsid w:val="00036AE8"/>
    <w:rsid w:val="00037952"/>
    <w:rsid w:val="00041159"/>
    <w:rsid w:val="00041DBA"/>
    <w:rsid w:val="000463EF"/>
    <w:rsid w:val="00047D35"/>
    <w:rsid w:val="00050E68"/>
    <w:rsid w:val="000571FF"/>
    <w:rsid w:val="0006064E"/>
    <w:rsid w:val="0006658E"/>
    <w:rsid w:val="00070B5B"/>
    <w:rsid w:val="00070FC5"/>
    <w:rsid w:val="000717B4"/>
    <w:rsid w:val="00071D37"/>
    <w:rsid w:val="000749AC"/>
    <w:rsid w:val="00076995"/>
    <w:rsid w:val="00076EB2"/>
    <w:rsid w:val="00081D37"/>
    <w:rsid w:val="00083FCF"/>
    <w:rsid w:val="00087AA3"/>
    <w:rsid w:val="00090095"/>
    <w:rsid w:val="00093422"/>
    <w:rsid w:val="00094A28"/>
    <w:rsid w:val="00095E19"/>
    <w:rsid w:val="000A032C"/>
    <w:rsid w:val="000A09FC"/>
    <w:rsid w:val="000A121E"/>
    <w:rsid w:val="000A4D0F"/>
    <w:rsid w:val="000A5B4E"/>
    <w:rsid w:val="000A7535"/>
    <w:rsid w:val="000B301A"/>
    <w:rsid w:val="000B6A06"/>
    <w:rsid w:val="000C4C80"/>
    <w:rsid w:val="000C7C8A"/>
    <w:rsid w:val="000D1F03"/>
    <w:rsid w:val="000D3054"/>
    <w:rsid w:val="000D4613"/>
    <w:rsid w:val="000D56D9"/>
    <w:rsid w:val="000D6715"/>
    <w:rsid w:val="000E764A"/>
    <w:rsid w:val="000F07D0"/>
    <w:rsid w:val="000F0B18"/>
    <w:rsid w:val="000F3FC3"/>
    <w:rsid w:val="000F4370"/>
    <w:rsid w:val="000F5BC3"/>
    <w:rsid w:val="000F7BB2"/>
    <w:rsid w:val="0010571B"/>
    <w:rsid w:val="001106D6"/>
    <w:rsid w:val="00112877"/>
    <w:rsid w:val="0011746F"/>
    <w:rsid w:val="00123D0F"/>
    <w:rsid w:val="001255EC"/>
    <w:rsid w:val="001268D1"/>
    <w:rsid w:val="001314D1"/>
    <w:rsid w:val="001330B1"/>
    <w:rsid w:val="00141086"/>
    <w:rsid w:val="0014187D"/>
    <w:rsid w:val="00142328"/>
    <w:rsid w:val="00142870"/>
    <w:rsid w:val="00151A21"/>
    <w:rsid w:val="00153291"/>
    <w:rsid w:val="001632C1"/>
    <w:rsid w:val="001634E4"/>
    <w:rsid w:val="00167D1D"/>
    <w:rsid w:val="00170B3A"/>
    <w:rsid w:val="00181082"/>
    <w:rsid w:val="00184433"/>
    <w:rsid w:val="001848E7"/>
    <w:rsid w:val="0018799C"/>
    <w:rsid w:val="001905DA"/>
    <w:rsid w:val="00194753"/>
    <w:rsid w:val="0019685E"/>
    <w:rsid w:val="001968CB"/>
    <w:rsid w:val="001A029D"/>
    <w:rsid w:val="001A3431"/>
    <w:rsid w:val="001A7496"/>
    <w:rsid w:val="001B5653"/>
    <w:rsid w:val="001C16C6"/>
    <w:rsid w:val="001C1C8C"/>
    <w:rsid w:val="001C3483"/>
    <w:rsid w:val="001C3FC1"/>
    <w:rsid w:val="001C43A6"/>
    <w:rsid w:val="001C7E97"/>
    <w:rsid w:val="001D529E"/>
    <w:rsid w:val="001D6604"/>
    <w:rsid w:val="001D685D"/>
    <w:rsid w:val="001E1470"/>
    <w:rsid w:val="001E2801"/>
    <w:rsid w:val="001E49A4"/>
    <w:rsid w:val="001E75D2"/>
    <w:rsid w:val="001F17F6"/>
    <w:rsid w:val="001F6AAE"/>
    <w:rsid w:val="00204225"/>
    <w:rsid w:val="0020518E"/>
    <w:rsid w:val="002125F1"/>
    <w:rsid w:val="002213A2"/>
    <w:rsid w:val="0022782F"/>
    <w:rsid w:val="00227F92"/>
    <w:rsid w:val="00230B1B"/>
    <w:rsid w:val="0023775E"/>
    <w:rsid w:val="00242229"/>
    <w:rsid w:val="002451CD"/>
    <w:rsid w:val="00250D54"/>
    <w:rsid w:val="00255016"/>
    <w:rsid w:val="00256B11"/>
    <w:rsid w:val="002578E5"/>
    <w:rsid w:val="00257AFC"/>
    <w:rsid w:val="0026185E"/>
    <w:rsid w:val="002702B9"/>
    <w:rsid w:val="00271AC6"/>
    <w:rsid w:val="002720B2"/>
    <w:rsid w:val="00272A31"/>
    <w:rsid w:val="00274649"/>
    <w:rsid w:val="00284A2C"/>
    <w:rsid w:val="00287494"/>
    <w:rsid w:val="00287732"/>
    <w:rsid w:val="00294C81"/>
    <w:rsid w:val="00296BEC"/>
    <w:rsid w:val="00297BDE"/>
    <w:rsid w:val="002A400B"/>
    <w:rsid w:val="002A6FE7"/>
    <w:rsid w:val="002B04A0"/>
    <w:rsid w:val="002B1C55"/>
    <w:rsid w:val="002B584B"/>
    <w:rsid w:val="002C3037"/>
    <w:rsid w:val="002C3989"/>
    <w:rsid w:val="002C5382"/>
    <w:rsid w:val="002C79F7"/>
    <w:rsid w:val="002D24DE"/>
    <w:rsid w:val="002D370A"/>
    <w:rsid w:val="002D3AB8"/>
    <w:rsid w:val="002D70AA"/>
    <w:rsid w:val="002E2527"/>
    <w:rsid w:val="002E3B0D"/>
    <w:rsid w:val="002E4E0E"/>
    <w:rsid w:val="002E7F3E"/>
    <w:rsid w:val="002F2C30"/>
    <w:rsid w:val="002F37A5"/>
    <w:rsid w:val="002F73C4"/>
    <w:rsid w:val="003031D3"/>
    <w:rsid w:val="00303809"/>
    <w:rsid w:val="00305024"/>
    <w:rsid w:val="00305874"/>
    <w:rsid w:val="00307090"/>
    <w:rsid w:val="003079EC"/>
    <w:rsid w:val="003151B3"/>
    <w:rsid w:val="00317752"/>
    <w:rsid w:val="00323671"/>
    <w:rsid w:val="00323CA3"/>
    <w:rsid w:val="00327567"/>
    <w:rsid w:val="00331B1B"/>
    <w:rsid w:val="00332391"/>
    <w:rsid w:val="00333169"/>
    <w:rsid w:val="00334B20"/>
    <w:rsid w:val="003440BD"/>
    <w:rsid w:val="00350F5D"/>
    <w:rsid w:val="00354953"/>
    <w:rsid w:val="00360721"/>
    <w:rsid w:val="0036261D"/>
    <w:rsid w:val="00364635"/>
    <w:rsid w:val="00365ADE"/>
    <w:rsid w:val="00371192"/>
    <w:rsid w:val="00373013"/>
    <w:rsid w:val="00373E6B"/>
    <w:rsid w:val="00375437"/>
    <w:rsid w:val="003762C9"/>
    <w:rsid w:val="003813CC"/>
    <w:rsid w:val="003819CE"/>
    <w:rsid w:val="00384B47"/>
    <w:rsid w:val="00390F9D"/>
    <w:rsid w:val="0039120A"/>
    <w:rsid w:val="00391B17"/>
    <w:rsid w:val="00394178"/>
    <w:rsid w:val="003A138A"/>
    <w:rsid w:val="003A247A"/>
    <w:rsid w:val="003A6561"/>
    <w:rsid w:val="003B0EEE"/>
    <w:rsid w:val="003B2D46"/>
    <w:rsid w:val="003B54A3"/>
    <w:rsid w:val="003C08F0"/>
    <w:rsid w:val="003C0DA7"/>
    <w:rsid w:val="003C5BF8"/>
    <w:rsid w:val="003E2734"/>
    <w:rsid w:val="003E2BF3"/>
    <w:rsid w:val="0040011E"/>
    <w:rsid w:val="00410C08"/>
    <w:rsid w:val="00411990"/>
    <w:rsid w:val="004161D7"/>
    <w:rsid w:val="004205A1"/>
    <w:rsid w:val="004256D2"/>
    <w:rsid w:val="00427372"/>
    <w:rsid w:val="004308BE"/>
    <w:rsid w:val="00430EEB"/>
    <w:rsid w:val="00432B90"/>
    <w:rsid w:val="00436CCD"/>
    <w:rsid w:val="00442B42"/>
    <w:rsid w:val="0044382C"/>
    <w:rsid w:val="00455F87"/>
    <w:rsid w:val="00456801"/>
    <w:rsid w:val="00461274"/>
    <w:rsid w:val="0046196E"/>
    <w:rsid w:val="00466471"/>
    <w:rsid w:val="00470B6F"/>
    <w:rsid w:val="00472837"/>
    <w:rsid w:val="00476475"/>
    <w:rsid w:val="00480372"/>
    <w:rsid w:val="00480E1A"/>
    <w:rsid w:val="00493925"/>
    <w:rsid w:val="004950E9"/>
    <w:rsid w:val="00495F57"/>
    <w:rsid w:val="004A07FF"/>
    <w:rsid w:val="004A2489"/>
    <w:rsid w:val="004A4323"/>
    <w:rsid w:val="004A5A95"/>
    <w:rsid w:val="004A7B01"/>
    <w:rsid w:val="004B23A4"/>
    <w:rsid w:val="004B2CBB"/>
    <w:rsid w:val="004C3441"/>
    <w:rsid w:val="004C43FB"/>
    <w:rsid w:val="004C4E9D"/>
    <w:rsid w:val="004C512A"/>
    <w:rsid w:val="004C754C"/>
    <w:rsid w:val="004D6558"/>
    <w:rsid w:val="004E0AB5"/>
    <w:rsid w:val="004E50D4"/>
    <w:rsid w:val="004E730F"/>
    <w:rsid w:val="004F22A4"/>
    <w:rsid w:val="004F489A"/>
    <w:rsid w:val="004F619F"/>
    <w:rsid w:val="004F6B72"/>
    <w:rsid w:val="00502A6E"/>
    <w:rsid w:val="005038D6"/>
    <w:rsid w:val="00506500"/>
    <w:rsid w:val="00510831"/>
    <w:rsid w:val="005114F6"/>
    <w:rsid w:val="00511A55"/>
    <w:rsid w:val="0051280B"/>
    <w:rsid w:val="00512E29"/>
    <w:rsid w:val="00524CC4"/>
    <w:rsid w:val="00527A2B"/>
    <w:rsid w:val="00533AA9"/>
    <w:rsid w:val="00534AF4"/>
    <w:rsid w:val="00535490"/>
    <w:rsid w:val="0053549F"/>
    <w:rsid w:val="0053745F"/>
    <w:rsid w:val="0054303F"/>
    <w:rsid w:val="0054511E"/>
    <w:rsid w:val="005457DC"/>
    <w:rsid w:val="00546E34"/>
    <w:rsid w:val="00551360"/>
    <w:rsid w:val="00552068"/>
    <w:rsid w:val="00555DAF"/>
    <w:rsid w:val="00566884"/>
    <w:rsid w:val="00566A3B"/>
    <w:rsid w:val="00570883"/>
    <w:rsid w:val="005737B1"/>
    <w:rsid w:val="00577B19"/>
    <w:rsid w:val="00586007"/>
    <w:rsid w:val="00587C77"/>
    <w:rsid w:val="0059259F"/>
    <w:rsid w:val="00594A9B"/>
    <w:rsid w:val="005A58D5"/>
    <w:rsid w:val="005A670E"/>
    <w:rsid w:val="005A778E"/>
    <w:rsid w:val="005A7A0D"/>
    <w:rsid w:val="005B06B3"/>
    <w:rsid w:val="005B620E"/>
    <w:rsid w:val="005C3A92"/>
    <w:rsid w:val="005C5080"/>
    <w:rsid w:val="005C67DE"/>
    <w:rsid w:val="005D7389"/>
    <w:rsid w:val="005E0773"/>
    <w:rsid w:val="005E0D8F"/>
    <w:rsid w:val="005E277A"/>
    <w:rsid w:val="005E6BB2"/>
    <w:rsid w:val="005E781B"/>
    <w:rsid w:val="005F65CD"/>
    <w:rsid w:val="005F7A6D"/>
    <w:rsid w:val="006000F5"/>
    <w:rsid w:val="00607AAA"/>
    <w:rsid w:val="00607D16"/>
    <w:rsid w:val="00607F8C"/>
    <w:rsid w:val="00614C37"/>
    <w:rsid w:val="006169E2"/>
    <w:rsid w:val="00637B5A"/>
    <w:rsid w:val="00641018"/>
    <w:rsid w:val="00641902"/>
    <w:rsid w:val="006474CC"/>
    <w:rsid w:val="0065791D"/>
    <w:rsid w:val="00661D35"/>
    <w:rsid w:val="00662B0D"/>
    <w:rsid w:val="00663435"/>
    <w:rsid w:val="00663850"/>
    <w:rsid w:val="00671C77"/>
    <w:rsid w:val="0067345D"/>
    <w:rsid w:val="006751A7"/>
    <w:rsid w:val="006836F0"/>
    <w:rsid w:val="006935F5"/>
    <w:rsid w:val="00694AF9"/>
    <w:rsid w:val="006B1933"/>
    <w:rsid w:val="006B19ED"/>
    <w:rsid w:val="006B2E84"/>
    <w:rsid w:val="006B4214"/>
    <w:rsid w:val="006B5063"/>
    <w:rsid w:val="006B687E"/>
    <w:rsid w:val="006C1CFE"/>
    <w:rsid w:val="006D150D"/>
    <w:rsid w:val="006D4FD8"/>
    <w:rsid w:val="006D5AD9"/>
    <w:rsid w:val="006E2560"/>
    <w:rsid w:val="006E3E97"/>
    <w:rsid w:val="006E6A3A"/>
    <w:rsid w:val="006E6D9F"/>
    <w:rsid w:val="006F072E"/>
    <w:rsid w:val="006F1E34"/>
    <w:rsid w:val="006F6462"/>
    <w:rsid w:val="0070002D"/>
    <w:rsid w:val="00700EC4"/>
    <w:rsid w:val="00702D3A"/>
    <w:rsid w:val="00703565"/>
    <w:rsid w:val="0070364B"/>
    <w:rsid w:val="00704257"/>
    <w:rsid w:val="00705BBB"/>
    <w:rsid w:val="00710EF8"/>
    <w:rsid w:val="007131E2"/>
    <w:rsid w:val="00714FB7"/>
    <w:rsid w:val="0072212E"/>
    <w:rsid w:val="00722DE0"/>
    <w:rsid w:val="00723677"/>
    <w:rsid w:val="007331E8"/>
    <w:rsid w:val="00736B7F"/>
    <w:rsid w:val="00737EE4"/>
    <w:rsid w:val="00741193"/>
    <w:rsid w:val="00741A60"/>
    <w:rsid w:val="00744AAF"/>
    <w:rsid w:val="00744F32"/>
    <w:rsid w:val="00752FE9"/>
    <w:rsid w:val="007542D7"/>
    <w:rsid w:val="00754A21"/>
    <w:rsid w:val="00757145"/>
    <w:rsid w:val="0075761D"/>
    <w:rsid w:val="007655AC"/>
    <w:rsid w:val="0076620E"/>
    <w:rsid w:val="00770A76"/>
    <w:rsid w:val="00771640"/>
    <w:rsid w:val="00771F74"/>
    <w:rsid w:val="007737AD"/>
    <w:rsid w:val="0077439D"/>
    <w:rsid w:val="00783136"/>
    <w:rsid w:val="00787D0A"/>
    <w:rsid w:val="00794E99"/>
    <w:rsid w:val="00795355"/>
    <w:rsid w:val="00797911"/>
    <w:rsid w:val="007A5BC0"/>
    <w:rsid w:val="007A7D3D"/>
    <w:rsid w:val="007B3110"/>
    <w:rsid w:val="007C175F"/>
    <w:rsid w:val="007C4E7B"/>
    <w:rsid w:val="007C5160"/>
    <w:rsid w:val="007C6285"/>
    <w:rsid w:val="007C66FD"/>
    <w:rsid w:val="007D05CE"/>
    <w:rsid w:val="007D21A9"/>
    <w:rsid w:val="007D2683"/>
    <w:rsid w:val="007D44E7"/>
    <w:rsid w:val="007E0D12"/>
    <w:rsid w:val="007E2F0E"/>
    <w:rsid w:val="007E6685"/>
    <w:rsid w:val="007F01B7"/>
    <w:rsid w:val="007F1BD2"/>
    <w:rsid w:val="007F43E5"/>
    <w:rsid w:val="007F5074"/>
    <w:rsid w:val="007F6677"/>
    <w:rsid w:val="00801A37"/>
    <w:rsid w:val="00805C87"/>
    <w:rsid w:val="00807E9C"/>
    <w:rsid w:val="00817C04"/>
    <w:rsid w:val="008349AE"/>
    <w:rsid w:val="00836C38"/>
    <w:rsid w:val="0084276E"/>
    <w:rsid w:val="00843D9D"/>
    <w:rsid w:val="008440FB"/>
    <w:rsid w:val="00844B47"/>
    <w:rsid w:val="008479BA"/>
    <w:rsid w:val="00851633"/>
    <w:rsid w:val="00852861"/>
    <w:rsid w:val="00853B60"/>
    <w:rsid w:val="00860CC6"/>
    <w:rsid w:val="00866C73"/>
    <w:rsid w:val="00866FEB"/>
    <w:rsid w:val="00870218"/>
    <w:rsid w:val="0087037C"/>
    <w:rsid w:val="00871B84"/>
    <w:rsid w:val="008731A3"/>
    <w:rsid w:val="00874DED"/>
    <w:rsid w:val="008758DE"/>
    <w:rsid w:val="00877648"/>
    <w:rsid w:val="00880673"/>
    <w:rsid w:val="008831B3"/>
    <w:rsid w:val="008867DD"/>
    <w:rsid w:val="00887E95"/>
    <w:rsid w:val="00890D11"/>
    <w:rsid w:val="0089180C"/>
    <w:rsid w:val="00892A52"/>
    <w:rsid w:val="008959AC"/>
    <w:rsid w:val="008A4CA5"/>
    <w:rsid w:val="008B60D3"/>
    <w:rsid w:val="008C2707"/>
    <w:rsid w:val="008C3E4E"/>
    <w:rsid w:val="008C61DC"/>
    <w:rsid w:val="008D089C"/>
    <w:rsid w:val="008D37F3"/>
    <w:rsid w:val="008D4090"/>
    <w:rsid w:val="008D4305"/>
    <w:rsid w:val="008D5998"/>
    <w:rsid w:val="008D726C"/>
    <w:rsid w:val="008E1E75"/>
    <w:rsid w:val="008E41A9"/>
    <w:rsid w:val="008E5385"/>
    <w:rsid w:val="008E5EA0"/>
    <w:rsid w:val="008F6688"/>
    <w:rsid w:val="00903BF5"/>
    <w:rsid w:val="00905962"/>
    <w:rsid w:val="009104EC"/>
    <w:rsid w:val="0091529B"/>
    <w:rsid w:val="00916204"/>
    <w:rsid w:val="0091664B"/>
    <w:rsid w:val="009279D7"/>
    <w:rsid w:val="009301AD"/>
    <w:rsid w:val="0093038C"/>
    <w:rsid w:val="009357DD"/>
    <w:rsid w:val="009442F0"/>
    <w:rsid w:val="00946CED"/>
    <w:rsid w:val="00946EE3"/>
    <w:rsid w:val="00956F03"/>
    <w:rsid w:val="009701EC"/>
    <w:rsid w:val="00970867"/>
    <w:rsid w:val="0097123D"/>
    <w:rsid w:val="0097439D"/>
    <w:rsid w:val="00974C8A"/>
    <w:rsid w:val="00976A6D"/>
    <w:rsid w:val="0097772B"/>
    <w:rsid w:val="00980AE1"/>
    <w:rsid w:val="009819E4"/>
    <w:rsid w:val="009840D6"/>
    <w:rsid w:val="009864FF"/>
    <w:rsid w:val="00991EFA"/>
    <w:rsid w:val="009922CB"/>
    <w:rsid w:val="00994B9D"/>
    <w:rsid w:val="00994C42"/>
    <w:rsid w:val="009963E1"/>
    <w:rsid w:val="00997449"/>
    <w:rsid w:val="009A2739"/>
    <w:rsid w:val="009A3A66"/>
    <w:rsid w:val="009A4294"/>
    <w:rsid w:val="009B66F2"/>
    <w:rsid w:val="009C4406"/>
    <w:rsid w:val="009C7EFC"/>
    <w:rsid w:val="009D04A4"/>
    <w:rsid w:val="009D0A39"/>
    <w:rsid w:val="009D2E5B"/>
    <w:rsid w:val="009E58CF"/>
    <w:rsid w:val="009F1B12"/>
    <w:rsid w:val="00A017F8"/>
    <w:rsid w:val="00A01DED"/>
    <w:rsid w:val="00A104B9"/>
    <w:rsid w:val="00A1293A"/>
    <w:rsid w:val="00A16D90"/>
    <w:rsid w:val="00A2510E"/>
    <w:rsid w:val="00A26920"/>
    <w:rsid w:val="00A3235A"/>
    <w:rsid w:val="00A3578B"/>
    <w:rsid w:val="00A44C32"/>
    <w:rsid w:val="00A44D4E"/>
    <w:rsid w:val="00A4565D"/>
    <w:rsid w:val="00A52227"/>
    <w:rsid w:val="00A54376"/>
    <w:rsid w:val="00A57249"/>
    <w:rsid w:val="00A6070B"/>
    <w:rsid w:val="00A61CA9"/>
    <w:rsid w:val="00A647A6"/>
    <w:rsid w:val="00A700AD"/>
    <w:rsid w:val="00A71EFC"/>
    <w:rsid w:val="00A76646"/>
    <w:rsid w:val="00A94FB0"/>
    <w:rsid w:val="00A96087"/>
    <w:rsid w:val="00AA0F83"/>
    <w:rsid w:val="00AA2C16"/>
    <w:rsid w:val="00AA379F"/>
    <w:rsid w:val="00AA4728"/>
    <w:rsid w:val="00AA68FB"/>
    <w:rsid w:val="00AB086B"/>
    <w:rsid w:val="00AB3C67"/>
    <w:rsid w:val="00AB4E6B"/>
    <w:rsid w:val="00AC3E6D"/>
    <w:rsid w:val="00AC7754"/>
    <w:rsid w:val="00AD3691"/>
    <w:rsid w:val="00AD4932"/>
    <w:rsid w:val="00AE0C37"/>
    <w:rsid w:val="00AE3320"/>
    <w:rsid w:val="00AE6D39"/>
    <w:rsid w:val="00AE79A7"/>
    <w:rsid w:val="00AE7A47"/>
    <w:rsid w:val="00AF4A2D"/>
    <w:rsid w:val="00B00BB1"/>
    <w:rsid w:val="00B01388"/>
    <w:rsid w:val="00B0222D"/>
    <w:rsid w:val="00B026D5"/>
    <w:rsid w:val="00B076B8"/>
    <w:rsid w:val="00B07F60"/>
    <w:rsid w:val="00B171B3"/>
    <w:rsid w:val="00B20730"/>
    <w:rsid w:val="00B318B7"/>
    <w:rsid w:val="00B3341B"/>
    <w:rsid w:val="00B337A8"/>
    <w:rsid w:val="00B40BBD"/>
    <w:rsid w:val="00B4179D"/>
    <w:rsid w:val="00B432C9"/>
    <w:rsid w:val="00B45005"/>
    <w:rsid w:val="00B50326"/>
    <w:rsid w:val="00B52A05"/>
    <w:rsid w:val="00B54C44"/>
    <w:rsid w:val="00B56627"/>
    <w:rsid w:val="00B56AEF"/>
    <w:rsid w:val="00B5711E"/>
    <w:rsid w:val="00B62667"/>
    <w:rsid w:val="00B633B3"/>
    <w:rsid w:val="00B634AB"/>
    <w:rsid w:val="00B65531"/>
    <w:rsid w:val="00B66C78"/>
    <w:rsid w:val="00B72BE2"/>
    <w:rsid w:val="00B7538D"/>
    <w:rsid w:val="00B81FB8"/>
    <w:rsid w:val="00B85754"/>
    <w:rsid w:val="00B91215"/>
    <w:rsid w:val="00B91F64"/>
    <w:rsid w:val="00B942F0"/>
    <w:rsid w:val="00B95864"/>
    <w:rsid w:val="00B966C5"/>
    <w:rsid w:val="00BA3F61"/>
    <w:rsid w:val="00BB1296"/>
    <w:rsid w:val="00BB3A9A"/>
    <w:rsid w:val="00BC2DB1"/>
    <w:rsid w:val="00BC4CA0"/>
    <w:rsid w:val="00BC7244"/>
    <w:rsid w:val="00BD0F1E"/>
    <w:rsid w:val="00BD2644"/>
    <w:rsid w:val="00BD7D67"/>
    <w:rsid w:val="00BE311C"/>
    <w:rsid w:val="00BE4A2B"/>
    <w:rsid w:val="00BE7BF0"/>
    <w:rsid w:val="00BF7E5D"/>
    <w:rsid w:val="00C0036A"/>
    <w:rsid w:val="00C00FD2"/>
    <w:rsid w:val="00C04837"/>
    <w:rsid w:val="00C05F43"/>
    <w:rsid w:val="00C07980"/>
    <w:rsid w:val="00C11310"/>
    <w:rsid w:val="00C12889"/>
    <w:rsid w:val="00C1358A"/>
    <w:rsid w:val="00C15610"/>
    <w:rsid w:val="00C26318"/>
    <w:rsid w:val="00C273B0"/>
    <w:rsid w:val="00C37C43"/>
    <w:rsid w:val="00C40E82"/>
    <w:rsid w:val="00C43D12"/>
    <w:rsid w:val="00C45BB9"/>
    <w:rsid w:val="00C5131D"/>
    <w:rsid w:val="00C51A3A"/>
    <w:rsid w:val="00C52C33"/>
    <w:rsid w:val="00C557E1"/>
    <w:rsid w:val="00C562A2"/>
    <w:rsid w:val="00C642FD"/>
    <w:rsid w:val="00C67EE8"/>
    <w:rsid w:val="00C70F09"/>
    <w:rsid w:val="00C724C6"/>
    <w:rsid w:val="00C773B8"/>
    <w:rsid w:val="00C83725"/>
    <w:rsid w:val="00C83C42"/>
    <w:rsid w:val="00C8549B"/>
    <w:rsid w:val="00C90066"/>
    <w:rsid w:val="00C97349"/>
    <w:rsid w:val="00C973E4"/>
    <w:rsid w:val="00CA0F9A"/>
    <w:rsid w:val="00CA2EC9"/>
    <w:rsid w:val="00CA45E4"/>
    <w:rsid w:val="00CB0AD0"/>
    <w:rsid w:val="00CB7966"/>
    <w:rsid w:val="00CC4E60"/>
    <w:rsid w:val="00CD1898"/>
    <w:rsid w:val="00CD32F0"/>
    <w:rsid w:val="00CE3EF4"/>
    <w:rsid w:val="00CE5E7C"/>
    <w:rsid w:val="00CE7569"/>
    <w:rsid w:val="00CF3C64"/>
    <w:rsid w:val="00CF46BB"/>
    <w:rsid w:val="00CF7952"/>
    <w:rsid w:val="00D10F2D"/>
    <w:rsid w:val="00D15061"/>
    <w:rsid w:val="00D1716E"/>
    <w:rsid w:val="00D21114"/>
    <w:rsid w:val="00D22B27"/>
    <w:rsid w:val="00D22DF6"/>
    <w:rsid w:val="00D2380B"/>
    <w:rsid w:val="00D26030"/>
    <w:rsid w:val="00D26F5F"/>
    <w:rsid w:val="00D323AB"/>
    <w:rsid w:val="00D34B4A"/>
    <w:rsid w:val="00D35092"/>
    <w:rsid w:val="00D354D7"/>
    <w:rsid w:val="00D36813"/>
    <w:rsid w:val="00D377FF"/>
    <w:rsid w:val="00D40530"/>
    <w:rsid w:val="00D517EE"/>
    <w:rsid w:val="00D559D1"/>
    <w:rsid w:val="00D62324"/>
    <w:rsid w:val="00D634B1"/>
    <w:rsid w:val="00D6569B"/>
    <w:rsid w:val="00D715DB"/>
    <w:rsid w:val="00D7505B"/>
    <w:rsid w:val="00D81860"/>
    <w:rsid w:val="00D82864"/>
    <w:rsid w:val="00D83528"/>
    <w:rsid w:val="00D84DCD"/>
    <w:rsid w:val="00D86A27"/>
    <w:rsid w:val="00D90F2B"/>
    <w:rsid w:val="00D95519"/>
    <w:rsid w:val="00D96EF7"/>
    <w:rsid w:val="00DA187C"/>
    <w:rsid w:val="00DB7373"/>
    <w:rsid w:val="00DB74D5"/>
    <w:rsid w:val="00DC1E2F"/>
    <w:rsid w:val="00DC45EE"/>
    <w:rsid w:val="00DC5C73"/>
    <w:rsid w:val="00DC5F89"/>
    <w:rsid w:val="00DD102C"/>
    <w:rsid w:val="00DE0E5C"/>
    <w:rsid w:val="00DE31D7"/>
    <w:rsid w:val="00DE4BB8"/>
    <w:rsid w:val="00DE58C1"/>
    <w:rsid w:val="00DE7FDD"/>
    <w:rsid w:val="00DF0F1F"/>
    <w:rsid w:val="00DF2792"/>
    <w:rsid w:val="00E00303"/>
    <w:rsid w:val="00E01379"/>
    <w:rsid w:val="00E016E3"/>
    <w:rsid w:val="00E051C0"/>
    <w:rsid w:val="00E05D3C"/>
    <w:rsid w:val="00E06B69"/>
    <w:rsid w:val="00E101D0"/>
    <w:rsid w:val="00E14422"/>
    <w:rsid w:val="00E14806"/>
    <w:rsid w:val="00E16CCF"/>
    <w:rsid w:val="00E17403"/>
    <w:rsid w:val="00E20791"/>
    <w:rsid w:val="00E21D3A"/>
    <w:rsid w:val="00E22E0B"/>
    <w:rsid w:val="00E240F4"/>
    <w:rsid w:val="00E31945"/>
    <w:rsid w:val="00E3348E"/>
    <w:rsid w:val="00E3447D"/>
    <w:rsid w:val="00E37646"/>
    <w:rsid w:val="00E40344"/>
    <w:rsid w:val="00E41438"/>
    <w:rsid w:val="00E42623"/>
    <w:rsid w:val="00E605BC"/>
    <w:rsid w:val="00E63C47"/>
    <w:rsid w:val="00E64539"/>
    <w:rsid w:val="00E66E11"/>
    <w:rsid w:val="00E70054"/>
    <w:rsid w:val="00E71D68"/>
    <w:rsid w:val="00E729D1"/>
    <w:rsid w:val="00E73185"/>
    <w:rsid w:val="00E75C63"/>
    <w:rsid w:val="00E8076E"/>
    <w:rsid w:val="00E81FE8"/>
    <w:rsid w:val="00E846A0"/>
    <w:rsid w:val="00E86973"/>
    <w:rsid w:val="00E92587"/>
    <w:rsid w:val="00E94182"/>
    <w:rsid w:val="00E9532B"/>
    <w:rsid w:val="00E95656"/>
    <w:rsid w:val="00E9787B"/>
    <w:rsid w:val="00EA7E0C"/>
    <w:rsid w:val="00EB1087"/>
    <w:rsid w:val="00EB2772"/>
    <w:rsid w:val="00EB311E"/>
    <w:rsid w:val="00EB626E"/>
    <w:rsid w:val="00EB71D6"/>
    <w:rsid w:val="00ED1984"/>
    <w:rsid w:val="00ED4F81"/>
    <w:rsid w:val="00EE3373"/>
    <w:rsid w:val="00EF1F2E"/>
    <w:rsid w:val="00EF419F"/>
    <w:rsid w:val="00EF7BD2"/>
    <w:rsid w:val="00F00CB1"/>
    <w:rsid w:val="00F014C9"/>
    <w:rsid w:val="00F01BEB"/>
    <w:rsid w:val="00F07208"/>
    <w:rsid w:val="00F12021"/>
    <w:rsid w:val="00F138CD"/>
    <w:rsid w:val="00F14678"/>
    <w:rsid w:val="00F178DE"/>
    <w:rsid w:val="00F17A9C"/>
    <w:rsid w:val="00F20C29"/>
    <w:rsid w:val="00F21648"/>
    <w:rsid w:val="00F24102"/>
    <w:rsid w:val="00F25E6E"/>
    <w:rsid w:val="00F31CBC"/>
    <w:rsid w:val="00F321D4"/>
    <w:rsid w:val="00F338D5"/>
    <w:rsid w:val="00F40A9E"/>
    <w:rsid w:val="00F40D7A"/>
    <w:rsid w:val="00F413B2"/>
    <w:rsid w:val="00F41441"/>
    <w:rsid w:val="00F47172"/>
    <w:rsid w:val="00F51958"/>
    <w:rsid w:val="00F532E7"/>
    <w:rsid w:val="00F57450"/>
    <w:rsid w:val="00F61794"/>
    <w:rsid w:val="00F63E3E"/>
    <w:rsid w:val="00F674A4"/>
    <w:rsid w:val="00F70434"/>
    <w:rsid w:val="00F77162"/>
    <w:rsid w:val="00F80746"/>
    <w:rsid w:val="00F80B98"/>
    <w:rsid w:val="00F94E1E"/>
    <w:rsid w:val="00F958F2"/>
    <w:rsid w:val="00FA127B"/>
    <w:rsid w:val="00FA14C9"/>
    <w:rsid w:val="00FA5993"/>
    <w:rsid w:val="00FB112D"/>
    <w:rsid w:val="00FB7E76"/>
    <w:rsid w:val="00FC0F80"/>
    <w:rsid w:val="00FC248B"/>
    <w:rsid w:val="00FC31C7"/>
    <w:rsid w:val="00FC53B3"/>
    <w:rsid w:val="00FC6E36"/>
    <w:rsid w:val="00FD2DD5"/>
    <w:rsid w:val="00FE3017"/>
    <w:rsid w:val="00FE3EED"/>
    <w:rsid w:val="00FE50FF"/>
    <w:rsid w:val="00FE6C58"/>
    <w:rsid w:val="00FF0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2F239D06"/>
  <w15:chartTrackingRefBased/>
  <w15:docId w15:val="{1BB14C51-C6A6-4157-A6BD-12CE587F4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2"/>
      <w:szCs w:val="22"/>
      <w:lang w:val="th-TH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b/>
      <w:bCs/>
      <w:sz w:val="24"/>
      <w:szCs w:val="24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ind w:left="360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tabs>
        <w:tab w:val="left" w:pos="900"/>
      </w:tabs>
      <w:ind w:left="1080" w:firstLine="180"/>
      <w:jc w:val="both"/>
      <w:outlineLvl w:val="5"/>
    </w:pPr>
    <w:rPr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left="-108" w:right="-138"/>
      <w:jc w:val="center"/>
      <w:outlineLvl w:val="6"/>
    </w:pPr>
    <w:rPr>
      <w:sz w:val="24"/>
      <w:szCs w:val="24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  <w:tab w:val="left" w:pos="2160"/>
      </w:tabs>
      <w:jc w:val="center"/>
      <w:outlineLvl w:val="7"/>
    </w:pPr>
    <w:rPr>
      <w:sz w:val="30"/>
      <w:szCs w:val="30"/>
      <w:u w:val="single"/>
      <w:lang w:val="en-US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700"/>
      </w:tabs>
      <w:ind w:left="907" w:hanging="907"/>
      <w:jc w:val="both"/>
      <w:outlineLvl w:val="8"/>
    </w:pPr>
    <w:rPr>
      <w:sz w:val="30"/>
      <w:szCs w:val="3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??"/>
    <w:basedOn w:val="Normal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E">
    <w:name w:val="??E"/>
    <w:basedOn w:val="Normal"/>
    <w:pPr>
      <w:jc w:val="center"/>
    </w:pPr>
    <w:rPr>
      <w:b/>
      <w:bCs/>
      <w:sz w:val="24"/>
      <w:szCs w:val="24"/>
    </w:rPr>
  </w:style>
  <w:style w:type="paragraph" w:customStyle="1" w:styleId="E0">
    <w:name w:val="?????????? E"/>
    <w:basedOn w:val="Normal"/>
    <w:pPr>
      <w:jc w:val="center"/>
    </w:pPr>
    <w:rPr>
      <w:b/>
      <w:bCs/>
      <w:sz w:val="24"/>
      <w:szCs w:val="24"/>
    </w:rPr>
  </w:style>
  <w:style w:type="paragraph" w:customStyle="1" w:styleId="ASSETS">
    <w:name w:val="ASSETS"/>
    <w:basedOn w:val="Normal"/>
    <w:pPr>
      <w:ind w:right="360"/>
      <w:jc w:val="center"/>
    </w:pPr>
    <w:rPr>
      <w:b/>
      <w:bCs/>
      <w:sz w:val="24"/>
      <w:szCs w:val="24"/>
      <w:u w:val="single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</w:style>
  <w:style w:type="paragraph" w:customStyle="1" w:styleId="a0">
    <w:name w:val="???"/>
    <w:basedOn w:val="Normal"/>
    <w:pPr>
      <w:ind w:right="129"/>
      <w:jc w:val="right"/>
    </w:p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a1">
    <w:name w:val="???????"/>
    <w:basedOn w:val="E0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pPr>
      <w:ind w:left="5040" w:right="540"/>
      <w:jc w:val="center"/>
    </w:pPr>
    <w:rPr>
      <w:sz w:val="30"/>
      <w:szCs w:val="30"/>
    </w:rPr>
  </w:style>
  <w:style w:type="paragraph" w:customStyle="1" w:styleId="E1">
    <w:name w:val="?????? E"/>
    <w:basedOn w:val="Normal"/>
    <w:pPr>
      <w:ind w:left="5040" w:right="540"/>
      <w:jc w:val="center"/>
    </w:p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 w:val="20"/>
      <w:szCs w:val="20"/>
      <w:lang w:val="en-US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left" w:pos="900"/>
        <w:tab w:val="left" w:pos="2880"/>
      </w:tabs>
      <w:spacing w:before="120" w:after="120"/>
      <w:ind w:left="1440" w:hanging="1080"/>
    </w:pPr>
    <w:rPr>
      <w:rFonts w:ascii="Angsana New"/>
      <w:sz w:val="32"/>
      <w:szCs w:val="32"/>
      <w:lang w:val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szCs w:val="24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 w:val="24"/>
      <w:szCs w:val="24"/>
    </w:rPr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3">
    <w:name w:val="Body Text 3"/>
    <w:basedOn w:val="BodyText2"/>
  </w:style>
  <w:style w:type="paragraph" w:customStyle="1" w:styleId="BodyText4">
    <w:name w:val="Body Text 4"/>
    <w:basedOn w:val="BodyText2"/>
  </w:style>
  <w:style w:type="paragraph" w:styleId="Subtitle">
    <w:name w:val="Subtitle"/>
    <w:basedOn w:val="Normal"/>
    <w:qFormat/>
    <w:pPr>
      <w:spacing w:after="60"/>
      <w:jc w:val="center"/>
    </w:pPr>
    <w:rPr>
      <w:sz w:val="24"/>
      <w:szCs w:val="24"/>
    </w:r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PlainText">
    <w:name w:val="Plain Text"/>
    <w:basedOn w:val="Normal"/>
    <w:pPr>
      <w:widowControl w:val="0"/>
    </w:pPr>
    <w:rPr>
      <w:sz w:val="28"/>
      <w:szCs w:val="28"/>
    </w:rPr>
  </w:style>
  <w:style w:type="paragraph" w:styleId="BodyTextIndent3">
    <w:name w:val="Body Text Indent 3"/>
    <w:basedOn w:val="Normal"/>
    <w:pPr>
      <w:spacing w:before="180"/>
      <w:ind w:left="540"/>
      <w:jc w:val="both"/>
    </w:pPr>
    <w:rPr>
      <w:sz w:val="32"/>
      <w:szCs w:val="32"/>
      <w:lang w:val="en-GB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  <w:lang w:val="en-US"/>
    </w:rPr>
  </w:style>
  <w:style w:type="paragraph" w:styleId="BlockText">
    <w:name w:val="Block Text"/>
    <w:basedOn w:val="Normal"/>
    <w:pPr>
      <w:tabs>
        <w:tab w:val="left" w:pos="360"/>
        <w:tab w:val="left" w:pos="900"/>
      </w:tabs>
      <w:spacing w:before="240"/>
      <w:ind w:left="900" w:right="-306" w:firstLine="540"/>
    </w:pPr>
    <w:rPr>
      <w:rFonts w:ascii="Angsana New"/>
      <w:sz w:val="32"/>
      <w:szCs w:val="32"/>
      <w:lang w:val="en-US"/>
    </w:rPr>
  </w:style>
  <w:style w:type="character" w:styleId="Strong">
    <w:name w:val="Strong"/>
    <w:qFormat/>
    <w:rPr>
      <w:rFonts w:cs="Times New Roman"/>
      <w:b/>
      <w:bCs/>
      <w:lang w:bidi="th-TH"/>
    </w:rPr>
  </w:style>
  <w:style w:type="paragraph" w:styleId="BodyTextIndent">
    <w:name w:val="Body Text Indent"/>
    <w:basedOn w:val="Normal"/>
    <w:pPr>
      <w:tabs>
        <w:tab w:val="left" w:pos="1440"/>
        <w:tab w:val="left" w:pos="2880"/>
      </w:tabs>
      <w:spacing w:after="120"/>
      <w:ind w:left="907" w:hanging="547"/>
      <w:jc w:val="thaiDistribute"/>
    </w:pPr>
    <w:rPr>
      <w:rFonts w:ascii="Angsana New"/>
      <w:sz w:val="32"/>
      <w:szCs w:val="32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03BF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03BF5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1968CB"/>
  </w:style>
  <w:style w:type="paragraph" w:customStyle="1" w:styleId="Default">
    <w:name w:val="Default"/>
    <w:rsid w:val="002F2C3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287494"/>
  </w:style>
  <w:style w:type="paragraph" w:customStyle="1" w:styleId="CM1">
    <w:name w:val="CM1"/>
    <w:basedOn w:val="Default"/>
    <w:next w:val="Default"/>
    <w:uiPriority w:val="99"/>
    <w:rsid w:val="00DC45EE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DC45EE"/>
    <w:rPr>
      <w:rFonts w:ascii="Calibri"/>
      <w:color w:val="auto"/>
    </w:rPr>
  </w:style>
  <w:style w:type="character" w:styleId="CommentReference">
    <w:name w:val="annotation reference"/>
    <w:basedOn w:val="DefaultParagraphFont"/>
    <w:rsid w:val="004950E9"/>
    <w:rPr>
      <w:sz w:val="16"/>
      <w:szCs w:val="16"/>
    </w:rPr>
  </w:style>
  <w:style w:type="paragraph" w:styleId="CommentText">
    <w:name w:val="annotation text"/>
    <w:basedOn w:val="Normal"/>
    <w:link w:val="CommentTextChar"/>
    <w:rsid w:val="004950E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950E9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rsid w:val="004950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950E9"/>
    <w:rPr>
      <w:b/>
      <w:bCs/>
      <w:szCs w:val="25"/>
      <w:lang w:val="th-TH"/>
    </w:rPr>
  </w:style>
  <w:style w:type="paragraph" w:styleId="Revision">
    <w:name w:val="Revision"/>
    <w:hidden/>
    <w:uiPriority w:val="99"/>
    <w:semiHidden/>
    <w:rsid w:val="00ED1984"/>
    <w:rPr>
      <w:sz w:val="22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70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F06080-FEC6-4A2F-8725-98801F9C6F8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36554</vt:lpwstr>
  </property>
  <property fmtid="{D5CDD505-2E9C-101B-9397-08002B2CF9AE}" pid="4" name="OptimizationTime">
    <vt:lpwstr>20210825_1208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1731</Words>
  <Characters>7015</Characters>
  <Application>Microsoft Office Word</Application>
  <DocSecurity>4</DocSecurity>
  <Lines>58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INVESTMENT AND SECURITIES PUBLIC COMPANY  LIMITED</vt:lpstr>
    </vt:vector>
  </TitlesOfParts>
  <Company>Tisco_Group</Company>
  <LinksUpToDate>false</LinksUpToDate>
  <CharactersWithSpaces>8729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INVESTMENT AND SECURITIES PUBLIC COMPANY  LIMITED</dc:title>
  <dc:subject/>
  <dc:creator>Arthur Andersen WorldWide</dc:creator>
  <cp:keywords/>
  <dc:description/>
  <cp:lastModifiedBy>Bongkot Kriangphanamorn</cp:lastModifiedBy>
  <cp:revision>2</cp:revision>
  <cp:lastPrinted>2021-08-19T01:58:00Z</cp:lastPrinted>
  <dcterms:created xsi:type="dcterms:W3CDTF">2021-08-25T04:50:00Z</dcterms:created>
  <dcterms:modified xsi:type="dcterms:W3CDTF">2021-08-25T04:50:00Z</dcterms:modified>
</cp:coreProperties>
</file>