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AB025" w14:textId="501320FC" w:rsidR="00A44E82" w:rsidRDefault="00A44E82" w:rsidP="00F57191">
      <w:pPr>
        <w:rPr>
          <w:rFonts w:asciiTheme="majorBidi" w:hAnsiTheme="majorBidi" w:cstheme="majorBidi"/>
          <w:sz w:val="32"/>
          <w:szCs w:val="32"/>
        </w:rPr>
      </w:pPr>
    </w:p>
    <w:p w14:paraId="08E55405" w14:textId="02208C51" w:rsidR="009D0652" w:rsidRDefault="009D0652" w:rsidP="00F57191">
      <w:pPr>
        <w:rPr>
          <w:rFonts w:asciiTheme="majorBidi" w:hAnsiTheme="majorBidi" w:cstheme="majorBidi"/>
          <w:sz w:val="32"/>
          <w:szCs w:val="32"/>
        </w:rPr>
      </w:pPr>
    </w:p>
    <w:p w14:paraId="35B3B453" w14:textId="77777777" w:rsidR="00137282" w:rsidRDefault="00137282" w:rsidP="00F57191">
      <w:pPr>
        <w:rPr>
          <w:rFonts w:asciiTheme="majorBidi" w:hAnsiTheme="majorBidi" w:cstheme="majorBidi"/>
          <w:sz w:val="32"/>
          <w:szCs w:val="32"/>
        </w:rPr>
      </w:pPr>
    </w:p>
    <w:p w14:paraId="32AAB026" w14:textId="77777777" w:rsidR="001F242B" w:rsidRDefault="001F242B" w:rsidP="00F57191">
      <w:pPr>
        <w:rPr>
          <w:rFonts w:asciiTheme="majorBidi" w:hAnsiTheme="majorBidi" w:cstheme="majorBidi"/>
          <w:sz w:val="32"/>
          <w:szCs w:val="32"/>
        </w:rPr>
      </w:pPr>
      <w:r w:rsidRPr="00B25C4B">
        <w:rPr>
          <w:rFonts w:asciiTheme="majorBidi" w:hAnsiTheme="majorBidi" w:cstheme="majorBidi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AB065" wp14:editId="32AAB066">
                <wp:simplePos x="0" y="0"/>
                <wp:positionH relativeFrom="column">
                  <wp:posOffset>2990850</wp:posOffset>
                </wp:positionH>
                <wp:positionV relativeFrom="paragraph">
                  <wp:posOffset>-488315</wp:posOffset>
                </wp:positionV>
                <wp:extent cx="381000" cy="1403985"/>
                <wp:effectExtent l="0" t="0" r="0" b="25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B077" w14:textId="77777777" w:rsidR="00B25C4B" w:rsidRDefault="00B25C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2AAB0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5.5pt;margin-top:-38.45pt;width:30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" stroked="f">
                <v:textbox style="mso-fit-shape-to-text:t">
                  <w:txbxContent>
                    <w:p w14:paraId="32AAB077" w14:textId="77777777" w:rsidR="00B25C4B" w:rsidRDefault="00B25C4B"/>
                  </w:txbxContent>
                </v:textbox>
              </v:shape>
            </w:pict>
          </mc:Fallback>
        </mc:AlternateContent>
      </w:r>
    </w:p>
    <w:p w14:paraId="62CA0C4F" w14:textId="1E670F2A" w:rsidR="00076704" w:rsidRPr="005A12CF" w:rsidRDefault="00076704" w:rsidP="005A12CF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A12CF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7C472809" w14:textId="4D842495" w:rsidR="00076704" w:rsidRPr="005A12CF" w:rsidRDefault="00076704" w:rsidP="005A12CF">
      <w:pPr>
        <w:jc w:val="thaiDistribute"/>
        <w:rPr>
          <w:rFonts w:ascii="Angsana New" w:hAnsi="Angsana New" w:cs="Angsana New"/>
        </w:rPr>
      </w:pPr>
      <w:r w:rsidRPr="005A12CF">
        <w:rPr>
          <w:rFonts w:ascii="Angsana New" w:hAnsi="Angsana New" w:cs="Angsana New"/>
          <w:cs/>
        </w:rPr>
        <w:t>เสนอ  ผู้ถือหุ้นบริษัท รุ่งเรืองตลอดไป จำกัด</w:t>
      </w:r>
    </w:p>
    <w:p w14:paraId="32AAB02A" w14:textId="77777777" w:rsidR="00F57191" w:rsidRPr="005A12CF" w:rsidRDefault="00F57191" w:rsidP="005A12CF">
      <w:pPr>
        <w:pStyle w:val="Default"/>
        <w:spacing w:line="32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2AAB02B" w14:textId="77777777" w:rsidR="00F57191" w:rsidRPr="005A12CF" w:rsidRDefault="00F57191" w:rsidP="005A12CF">
      <w:pPr>
        <w:pStyle w:val="Default"/>
        <w:spacing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5A12CF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32AAB02C" w14:textId="1DC671CB" w:rsidR="00F57191" w:rsidRPr="005A12CF" w:rsidRDefault="00F57191" w:rsidP="005A12CF">
      <w:pPr>
        <w:spacing w:before="120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A12CF">
        <w:rPr>
          <w:rFonts w:ascii="Angsana New" w:eastAsia="Times New Roman" w:hAnsi="Angsana New" w:cs="Angsana New"/>
          <w:cs/>
          <w:lang w:eastAsia="en-US"/>
        </w:rPr>
        <w:t>ข้าพเจ้าได้ตรวจสอบ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 xml:space="preserve">งบการเงินของ </w:t>
      </w:r>
      <w:r w:rsidR="00157A6B" w:rsidRPr="005A12CF">
        <w:rPr>
          <w:rFonts w:ascii="Angsana New" w:eastAsia="Times New Roman" w:hAnsi="Angsana New" w:cs="Angsana New"/>
          <w:cs/>
          <w:lang w:eastAsia="en-US"/>
        </w:rPr>
        <w:t xml:space="preserve">บริษัท รุ่งเรืองตลอดไป จำกัด 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>ซึ่งประกอบด้วย งบแสดงฐานะการเงิน</w:t>
      </w:r>
      <w:r w:rsidR="007E4060" w:rsidRPr="005A12CF">
        <w:rPr>
          <w:rFonts w:ascii="Angsana New" w:eastAsia="Times New Roman" w:hAnsi="Angsana New" w:cs="Angsana New"/>
          <w:cs/>
          <w:lang w:eastAsia="en-US"/>
        </w:rPr>
        <w:t>ที่แสดงเงินลงทุนตามวิธีส่วนได้เสียและงบแสดงฐานะการเงินเฉพาะกิจการ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 xml:space="preserve"> ณ วันที่ </w:t>
      </w:r>
      <w:r w:rsidR="00A70481" w:rsidRPr="005A12CF">
        <w:rPr>
          <w:rFonts w:ascii="Angsana New" w:eastAsia="Times New Roman" w:hAnsi="Angsana New" w:cs="Angsana New"/>
          <w:lang w:eastAsia="en-US"/>
        </w:rPr>
        <w:t>31</w:t>
      </w:r>
      <w:r w:rsidR="00ED5A82" w:rsidRPr="005A12CF">
        <w:rPr>
          <w:rFonts w:ascii="Angsana New" w:eastAsia="Times New Roman" w:hAnsi="Angsana New" w:cs="Angsana New"/>
          <w:lang w:eastAsia="en-US"/>
        </w:rPr>
        <w:t xml:space="preserve"> 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 xml:space="preserve">ธันวาคม </w:t>
      </w:r>
      <w:r w:rsidR="00A70481" w:rsidRPr="005A12CF">
        <w:rPr>
          <w:rFonts w:ascii="Angsana New" w:eastAsia="Times New Roman" w:hAnsi="Angsana New" w:cs="Angsana New"/>
          <w:lang w:eastAsia="en-US"/>
        </w:rPr>
        <w:t>2563</w:t>
      </w:r>
      <w:r w:rsidR="00ED5A82" w:rsidRPr="005A12CF">
        <w:rPr>
          <w:rFonts w:ascii="Angsana New" w:eastAsia="Times New Roman" w:hAnsi="Angsana New" w:cs="Angsana New"/>
          <w:lang w:eastAsia="en-US"/>
        </w:rPr>
        <w:t xml:space="preserve"> 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>งบกำไรขาดทุนเบ็ดเสร็จ</w:t>
      </w:r>
      <w:r w:rsidR="007E4060" w:rsidRPr="005A12CF">
        <w:rPr>
          <w:rFonts w:ascii="Angsana New" w:eastAsia="Times New Roman" w:hAnsi="Angsana New" w:cs="Angsana New"/>
          <w:cs/>
          <w:lang w:eastAsia="en-US"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 xml:space="preserve"> งบแสดงการเปลี่ยนแปลงส่วนของผู้ถือหุ้น</w:t>
      </w:r>
      <w:r w:rsidR="00137C3E" w:rsidRPr="005A12CF">
        <w:rPr>
          <w:rFonts w:ascii="Angsana New" w:eastAsia="Times New Roman" w:hAnsi="Angsana New" w:cs="Angsana New"/>
          <w:cs/>
          <w:lang w:eastAsia="en-US"/>
        </w:rPr>
        <w:t>ที่แสดงเงินลงทุน</w:t>
      </w:r>
      <w:r w:rsidR="00FB0071" w:rsidRPr="005A12CF">
        <w:rPr>
          <w:rFonts w:ascii="Angsana New" w:eastAsia="Times New Roman" w:hAnsi="Angsana New" w:cs="Angsana New"/>
          <w:cs/>
          <w:lang w:eastAsia="en-US"/>
        </w:rPr>
        <w:t>ตาม</w:t>
      </w:r>
      <w:r w:rsidR="00137C3E" w:rsidRPr="005A12CF">
        <w:rPr>
          <w:rFonts w:ascii="Angsana New" w:eastAsia="Times New Roman" w:hAnsi="Angsana New" w:cs="Angsana New"/>
          <w:cs/>
          <w:lang w:eastAsia="en-US"/>
        </w:rPr>
        <w:t>วิธีส่วนได้เสียและ</w:t>
      </w:r>
      <w:r w:rsidR="007E4060" w:rsidRPr="005A12CF">
        <w:rPr>
          <w:rFonts w:ascii="Angsana New" w:eastAsia="Times New Roman" w:hAnsi="Angsana New" w:cs="Angsana New"/>
          <w:cs/>
          <w:lang w:eastAsia="en-US"/>
        </w:rPr>
        <w:t>งบแสดงการเปลี่ยนแปลงส่วนของผู้ถือหุ้นเฉพาะกิจ</w:t>
      </w:r>
      <w:r w:rsidR="009A69B5" w:rsidRPr="005A12CF">
        <w:rPr>
          <w:rFonts w:ascii="Angsana New" w:eastAsia="Times New Roman" w:hAnsi="Angsana New" w:cs="Angsana New"/>
          <w:cs/>
          <w:lang w:eastAsia="en-US"/>
        </w:rPr>
        <w:t>การ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076704" w:rsidRPr="005A12CF">
        <w:rPr>
          <w:rFonts w:ascii="Angsana New" w:eastAsia="Times New Roman" w:hAnsi="Angsana New" w:cs="Angsana New"/>
          <w:cs/>
          <w:lang w:eastAsia="en-US"/>
        </w:rPr>
        <w:t>และ</w:t>
      </w:r>
      <w:r w:rsidR="00ED5A82" w:rsidRPr="005A12CF">
        <w:rPr>
          <w:rFonts w:ascii="Angsana New" w:eastAsia="Times New Roman" w:hAnsi="Angsana New" w:cs="Angsana New"/>
          <w:cs/>
          <w:lang w:eastAsia="en-US"/>
        </w:rPr>
        <w:t>งบกระแสเงินสด</w:t>
      </w:r>
      <w:r w:rsidR="00137C3E" w:rsidRPr="005A12CF">
        <w:rPr>
          <w:rFonts w:ascii="Angsana New" w:eastAsia="Times New Roman" w:hAnsi="Angsana New" w:cs="Angsana New"/>
          <w:cs/>
          <w:lang w:eastAsia="en-US"/>
        </w:rPr>
        <w:t>ที่</w:t>
      </w:r>
      <w:r w:rsidR="009A69B5" w:rsidRPr="005A12CF">
        <w:rPr>
          <w:rFonts w:ascii="Angsana New" w:eastAsia="Times New Roman" w:hAnsi="Angsana New" w:cs="Angsana New"/>
          <w:cs/>
          <w:lang w:eastAsia="en-US"/>
        </w:rPr>
        <w:t>แสดงเงินลงทุนตามวิธีส่วนได้เสีย</w:t>
      </w:r>
      <w:r w:rsidR="00137C3E" w:rsidRPr="005A12CF">
        <w:rPr>
          <w:rFonts w:ascii="Angsana New" w:eastAsia="Times New Roman" w:hAnsi="Angsana New" w:cs="Angsana New"/>
          <w:cs/>
          <w:lang w:eastAsia="en-US"/>
        </w:rPr>
        <w:t>และ</w:t>
      </w:r>
      <w:r w:rsidR="007E4060" w:rsidRPr="005A12CF">
        <w:rPr>
          <w:rFonts w:ascii="Angsana New" w:eastAsia="Times New Roman" w:hAnsi="Angsana New" w:cs="Angsana New"/>
          <w:cs/>
          <w:lang w:eastAsia="en-US"/>
        </w:rPr>
        <w:t>งบกระแสเงินสดเฉพาะกิจ</w:t>
      </w:r>
      <w:r w:rsidR="009A69B5" w:rsidRPr="005A12CF">
        <w:rPr>
          <w:rFonts w:ascii="Angsana New" w:eastAsia="Times New Roman" w:hAnsi="Angsana New" w:cs="Angsana New"/>
          <w:cs/>
          <w:lang w:eastAsia="en-US"/>
        </w:rPr>
        <w:t>การ</w:t>
      </w:r>
      <w:r w:rsidR="007E4060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637D9B" w:rsidRPr="005A12CF">
        <w:rPr>
          <w:rFonts w:ascii="Angsana New" w:eastAsia="Times New Roman" w:hAnsi="Angsana New" w:cs="Angsana New"/>
          <w:cs/>
          <w:lang w:eastAsia="en-US"/>
        </w:rPr>
        <w:t>สำหรับปีสิ้นสุดวันเดียวกัน</w:t>
      </w:r>
      <w:r w:rsidR="00CF1630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และหมายเหตุประกอบงบการเงิน</w:t>
      </w:r>
      <w:r w:rsidR="00DF0B1A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รวมถึงหมายเหตุสรุปนโยบายการบัญชีที่สำคัญ</w:t>
      </w:r>
    </w:p>
    <w:p w14:paraId="32AAB02D" w14:textId="1632C33B" w:rsidR="00ED5A82" w:rsidRPr="005A12CF" w:rsidRDefault="00797C57" w:rsidP="005A12CF">
      <w:pPr>
        <w:spacing w:before="120"/>
        <w:ind w:right="0"/>
        <w:jc w:val="thaiDistribute"/>
        <w:rPr>
          <w:rFonts w:ascii="Angsana New" w:eastAsia="Times New Roman" w:hAnsi="Angsana New" w:cs="Angsana New"/>
          <w:spacing w:val="-2"/>
          <w:lang w:eastAsia="en-US"/>
        </w:rPr>
      </w:pP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ข้าพเจ้าเห็นว่า งบการเงินข้างต้นนี้ แสดงฐานะการเงิน</w:t>
      </w:r>
      <w:r w:rsidR="00137C3E" w:rsidRPr="005A12CF">
        <w:rPr>
          <w:rFonts w:ascii="Angsana New" w:eastAsia="Times New Roman" w:hAnsi="Angsana New" w:cs="Angsana New"/>
          <w:spacing w:val="-2"/>
          <w:cs/>
          <w:lang w:eastAsia="en-US"/>
        </w:rPr>
        <w:t>ที่แสดงเงินลงทุนตามวิธีส่วนได้เสีย</w:t>
      </w:r>
      <w:r w:rsidR="002C3FD7" w:rsidRPr="005A12CF">
        <w:rPr>
          <w:rFonts w:ascii="Angsana New" w:eastAsia="Times New Roman" w:hAnsi="Angsana New" w:cs="Angsana New"/>
          <w:spacing w:val="-2"/>
          <w:cs/>
          <w:lang w:eastAsia="en-US"/>
        </w:rPr>
        <w:t>และฐานะ</w:t>
      </w:r>
      <w:r w:rsidR="00137C3E" w:rsidRPr="005A12CF">
        <w:rPr>
          <w:rFonts w:ascii="Angsana New" w:eastAsia="Times New Roman" w:hAnsi="Angsana New" w:cs="Angsana New"/>
          <w:spacing w:val="-2"/>
          <w:cs/>
          <w:lang w:eastAsia="en-US"/>
        </w:rPr>
        <w:t>การเงินเฉพาะกิจการ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ของ</w:t>
      </w:r>
      <w:r w:rsidR="00157A6B" w:rsidRPr="005A12CF">
        <w:rPr>
          <w:rFonts w:ascii="Angsana New" w:eastAsia="Times New Roman" w:hAnsi="Angsana New" w:cs="Angsana New"/>
          <w:spacing w:val="-2"/>
          <w:cs/>
          <w:lang w:eastAsia="en-US"/>
        </w:rPr>
        <w:t>บริษัท รุ่งเรืองตลอดไป จำกัด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 ณ วันที่ </w:t>
      </w:r>
      <w:r w:rsidR="00A70481" w:rsidRPr="005A12CF">
        <w:rPr>
          <w:rFonts w:ascii="Angsana New" w:eastAsia="Times New Roman" w:hAnsi="Angsana New" w:cs="Angsana New"/>
          <w:spacing w:val="-2"/>
          <w:lang w:eastAsia="en-US"/>
        </w:rPr>
        <w:t>31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ธันวาคม </w:t>
      </w:r>
      <w:r w:rsidR="00A70481" w:rsidRPr="005A12CF">
        <w:rPr>
          <w:rFonts w:ascii="Angsana New" w:eastAsia="Times New Roman" w:hAnsi="Angsana New" w:cs="Angsana New"/>
          <w:spacing w:val="-2"/>
          <w:lang w:eastAsia="en-US"/>
        </w:rPr>
        <w:t>2563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และ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>ผลการดำเนินงาน</w:t>
      </w:r>
      <w:r w:rsidR="00FB0071" w:rsidRPr="005A12CF">
        <w:rPr>
          <w:rFonts w:ascii="Angsana New" w:eastAsia="Times New Roman" w:hAnsi="Angsana New" w:cs="Angsana New"/>
          <w:spacing w:val="-2"/>
          <w:cs/>
          <w:lang w:eastAsia="en-US"/>
        </w:rPr>
        <w:t>ที่แสดงเงินลงทุนตามวิธีส่วนได้เสีย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และ</w:t>
      </w:r>
      <w:r w:rsidR="00FB0071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ผลการดำเนินงานเฉพาะกิจการ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กระแสเ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>งินสด</w:t>
      </w:r>
      <w:r w:rsidR="00FB0071" w:rsidRPr="005A12CF">
        <w:rPr>
          <w:rFonts w:ascii="Angsana New" w:eastAsia="Times New Roman" w:hAnsi="Angsana New" w:cs="Angsana New"/>
          <w:spacing w:val="-2"/>
          <w:cs/>
          <w:lang w:eastAsia="en-US"/>
        </w:rPr>
        <w:t>ที่แสดงเงินลงทุนตามวิธีส่วนได้เสียและกระแสเงินสดเฉพาะกิจการ</w:t>
      </w:r>
      <w:r w:rsidR="00A112CB" w:rsidRPr="005A12CF">
        <w:rPr>
          <w:rFonts w:ascii="Angsana New" w:eastAsia="Times New Roman" w:hAnsi="Angsana New" w:cs="Angsana New"/>
          <w:spacing w:val="-2"/>
          <w:lang w:eastAsia="en-US"/>
        </w:rPr>
        <w:t xml:space="preserve"> </w:t>
      </w:r>
      <w:r w:rsidR="00A112CB" w:rsidRPr="005A12CF">
        <w:rPr>
          <w:rFonts w:ascii="Angsana New" w:eastAsia="Times New Roman" w:hAnsi="Angsana New" w:cs="Angsana New"/>
          <w:spacing w:val="-2"/>
          <w:cs/>
          <w:lang w:eastAsia="en-US"/>
        </w:rPr>
        <w:t>สำหรับ</w:t>
      </w:r>
      <w:r w:rsidR="00637D9B" w:rsidRPr="005A12CF">
        <w:rPr>
          <w:rFonts w:ascii="Angsana New" w:eastAsia="Times New Roman" w:hAnsi="Angsana New" w:cs="Angsana New"/>
          <w:spacing w:val="-2"/>
          <w:cs/>
          <w:lang w:eastAsia="en-US"/>
        </w:rPr>
        <w:t>ปีสิ้นสุดวันเดียวกัน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โดยถูกต้องตามที่ควรในสาระสำคัญตามมาตรฐานการรายงานทางการเงิน</w:t>
      </w:r>
    </w:p>
    <w:p w14:paraId="32AAB02E" w14:textId="77777777" w:rsidR="00E80109" w:rsidRPr="005A12CF" w:rsidRDefault="00F57191" w:rsidP="005A12CF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A12CF">
        <w:rPr>
          <w:rFonts w:ascii="Angsana New" w:eastAsia="Times New Roman" w:hAnsi="Angsana New" w:cs="Angsana New"/>
          <w:b/>
          <w:bCs/>
          <w:cs/>
          <w:lang w:eastAsia="en-US"/>
        </w:rPr>
        <w:t>เกณฑ์ในการแสดงความเห็น</w:t>
      </w:r>
    </w:p>
    <w:p w14:paraId="32AAB02F" w14:textId="1D068D46" w:rsidR="00F57191" w:rsidRPr="005A12CF" w:rsidRDefault="00F57191" w:rsidP="005A12CF">
      <w:pPr>
        <w:spacing w:before="120"/>
        <w:ind w:right="0"/>
        <w:jc w:val="thaiDistribute"/>
        <w:rPr>
          <w:rFonts w:ascii="Angsana New" w:eastAsia="Times New Roman" w:hAnsi="Angsana New" w:cs="Angsana New"/>
          <w:spacing w:val="-2"/>
          <w:lang w:eastAsia="en-US"/>
        </w:rPr>
      </w:pP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ข้าพเจ้าได้ปฏิบัติงานตรวจสอบตามมาตรฐานการสอบบัญชี</w:t>
      </w:r>
      <w:r w:rsidR="00857699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ความรับผิดชอ</w:t>
      </w:r>
      <w:r w:rsidR="006C64A2" w:rsidRPr="005A12CF">
        <w:rPr>
          <w:rFonts w:ascii="Angsana New" w:eastAsia="Times New Roman" w:hAnsi="Angsana New" w:cs="Angsana New"/>
          <w:spacing w:val="-2"/>
          <w:cs/>
          <w:lang w:eastAsia="en-US"/>
        </w:rPr>
        <w:t>บของข้าพเจ้าได้กล่าวไว้ในวรรค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ความรับผิดชอบของผู้สอบบัญชีต่อการตรวจสอบงบการเงิน</w:t>
      </w:r>
      <w:r w:rsidR="00137C3E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ที่แสดงเงินลงทุนตามวิธีส่วนได้เสียและงบการเงินเฉพาะกิจการ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ในรายงานของข้าพเจ้า</w:t>
      </w:r>
      <w:r w:rsidR="003E6DB7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</w:t>
      </w:r>
      <w:r w:rsidR="006C64A2" w:rsidRPr="005A12CF">
        <w:rPr>
          <w:rFonts w:ascii="Angsana New" w:eastAsia="Times New Roman" w:hAnsi="Angsana New" w:cs="Angsana New"/>
          <w:spacing w:val="-2"/>
          <w:cs/>
          <w:lang w:eastAsia="en-US"/>
        </w:rPr>
        <w:t>ภาวิชาชีพบัญชี</w:t>
      </w:r>
      <w:r w:rsidR="003E6DB7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ในส่วนที่เกี่ยวข้องกับการตรวจสอบงบการเงิน</w:t>
      </w:r>
      <w:r w:rsidR="00137C3E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ที่แสดงเงินลงทุนตามวิธีส่วนได้เสียและงบการเงินเฉพาะกิจการ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3E6DB7" w:rsidRPr="005A12CF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F022F3" w14:textId="77777777" w:rsidR="00076704" w:rsidRPr="005A12CF" w:rsidRDefault="00076704" w:rsidP="005A12CF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5A12CF">
        <w:rPr>
          <w:rFonts w:ascii="Angsana New" w:hAnsi="Angsana New" w:cs="Angsana New"/>
          <w:b/>
          <w:bCs/>
          <w:cs/>
        </w:rPr>
        <w:t xml:space="preserve">เรื่องสำคัญในการตรวจสอบ </w:t>
      </w:r>
    </w:p>
    <w:p w14:paraId="51F19939" w14:textId="6351EEA6" w:rsidR="00D56BA8" w:rsidRPr="006D04BD" w:rsidRDefault="00076704" w:rsidP="006D04BD">
      <w:pPr>
        <w:spacing w:before="120"/>
        <w:ind w:right="0"/>
        <w:jc w:val="thaiDistribute"/>
        <w:rPr>
          <w:rFonts w:ascii="Angsana New" w:eastAsia="Times New Roman" w:hAnsi="Angsana New" w:cs="Angsana New"/>
          <w:spacing w:val="2"/>
          <w:cs/>
          <w:lang w:eastAsia="en-US"/>
        </w:rPr>
        <w:sectPr w:rsidR="00D56BA8" w:rsidRPr="006D04BD" w:rsidSect="00D56BA8">
          <w:headerReference w:type="default" r:id="rId9"/>
          <w:footerReference w:type="default" r:id="rId10"/>
          <w:footerReference w:type="first" r:id="rId11"/>
          <w:pgSz w:w="11906" w:h="16838"/>
          <w:pgMar w:top="851" w:right="1077" w:bottom="851" w:left="1588" w:header="709" w:footer="709" w:gutter="0"/>
          <w:cols w:space="708"/>
          <w:titlePg/>
          <w:docGrid w:linePitch="381"/>
        </w:sectPr>
      </w:pPr>
      <w:r w:rsidRPr="006D04BD">
        <w:rPr>
          <w:rFonts w:ascii="Angsana New" w:eastAsia="Times New Roman" w:hAnsi="Angsana New" w:cs="Angsana New"/>
          <w:spacing w:val="2"/>
          <w:cs/>
          <w:lang w:eastAsia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</w:t>
      </w:r>
      <w:r w:rsidRPr="006D04BD">
        <w:rPr>
          <w:rFonts w:ascii="Angsana New" w:eastAsia="Times New Roman" w:hAnsi="Angsana New" w:cs="Angsana New"/>
          <w:spacing w:val="-4"/>
          <w:cs/>
          <w:lang w:eastAsia="en-US"/>
        </w:rPr>
        <w:t>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</w:t>
      </w:r>
      <w:r w:rsidR="006D04BD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6D04BD">
        <w:rPr>
          <w:rFonts w:ascii="Angsana New" w:eastAsia="Times New Roman" w:hAnsi="Angsana New" w:cs="Angsana New"/>
          <w:spacing w:val="2"/>
          <w:cs/>
          <w:lang w:eastAsia="en-US"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FA06E58" w14:textId="2E7EF592" w:rsidR="00D56BA8" w:rsidRDefault="00D56BA8" w:rsidP="00A70481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jc w:val="thaiDistribute"/>
        <w:rPr>
          <w:rFonts w:eastAsia="Times New Roman"/>
          <w:lang w:eastAsia="en-US"/>
        </w:rPr>
        <w:sectPr w:rsidR="00D56BA8" w:rsidSect="00D56BA8"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53B5E203" w14:textId="77777777" w:rsidR="002C228E" w:rsidRDefault="002C228E" w:rsidP="00D56BA8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rPr>
          <w:rFonts w:eastAsia="Times New Roman"/>
          <w:lang w:eastAsia="en-US"/>
        </w:rPr>
        <w:sectPr w:rsidR="002C228E" w:rsidSect="002C228E"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75918929" w14:textId="727A5C4D" w:rsidR="00A70481" w:rsidRPr="001916D9" w:rsidRDefault="00A70481" w:rsidP="006D067F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jc w:val="left"/>
        <w:rPr>
          <w:rFonts w:eastAsia="Times New Roman"/>
          <w:cs/>
          <w:lang w:eastAsia="en-US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130"/>
      </w:tblGrid>
      <w:tr w:rsidR="002C228E" w:rsidRPr="00D23D5F" w14:paraId="193AC1CB" w14:textId="77777777" w:rsidTr="003C101E">
        <w:trPr>
          <w:tblHeader/>
        </w:trPr>
        <w:tc>
          <w:tcPr>
            <w:tcW w:w="4500" w:type="dxa"/>
            <w:tcBorders>
              <w:bottom w:val="single" w:sz="4" w:space="0" w:color="auto"/>
            </w:tcBorders>
          </w:tcPr>
          <w:p w14:paraId="4A047A51" w14:textId="02ABD725" w:rsidR="002C228E" w:rsidRPr="005A12CF" w:rsidRDefault="002C228E" w:rsidP="005A12CF">
            <w:pPr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5A12CF">
              <w:rPr>
                <w:rFonts w:ascii="Angsana New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28D54813" w14:textId="77777777" w:rsidR="002C228E" w:rsidRPr="005A12CF" w:rsidRDefault="002C228E" w:rsidP="003C101E">
            <w:pPr>
              <w:spacing w:before="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12CF">
              <w:rPr>
                <w:rFonts w:ascii="Angsana New" w:hAnsi="Angsana New" w:cs="Angsana New"/>
                <w:b/>
                <w:bCs/>
                <w:cs/>
              </w:rPr>
              <w:t>วิธีที่ใช้ในการตรวจสอบ</w:t>
            </w:r>
          </w:p>
        </w:tc>
      </w:tr>
      <w:tr w:rsidR="002C228E" w:rsidRPr="00D23D5F" w14:paraId="2A109D73" w14:textId="77777777" w:rsidTr="00137282">
        <w:trPr>
          <w:trHeight w:val="7365"/>
        </w:trPr>
        <w:tc>
          <w:tcPr>
            <w:tcW w:w="4500" w:type="dxa"/>
          </w:tcPr>
          <w:p w14:paraId="7E2947C2" w14:textId="77777777" w:rsidR="002C228E" w:rsidRPr="005A12CF" w:rsidRDefault="002C228E" w:rsidP="003C101E">
            <w:pPr>
              <w:spacing w:before="120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 w:rsidRPr="005A12CF">
              <w:rPr>
                <w:rFonts w:ascii="Angsana New" w:hAnsi="Angsana New" w:cs="Angsana New"/>
                <w:b/>
                <w:bCs/>
                <w:u w:val="single"/>
                <w:cs/>
              </w:rPr>
              <w:t>การรับรู้รายได้</w:t>
            </w:r>
          </w:p>
          <w:p w14:paraId="10B2D477" w14:textId="1DCF79AE" w:rsidR="002C228E" w:rsidRPr="005A12CF" w:rsidRDefault="002C228E" w:rsidP="003C101E">
            <w:pPr>
              <w:pStyle w:val="Default"/>
              <w:spacing w:before="60"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บริษัทมีรายได้จากการให้บริการ</w:t>
            </w:r>
            <w:r w:rsidR="009569F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 xml:space="preserve"> โดยใช้สื่ออิเล็กทรอนิกส์ผ่านระบบเครือข่ายอินเตอร์เน็ต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 ได้แก่ รายได้จากการให้บริการหนังสือผ่านช่องทางออนไลน์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  <w:t>(E-Book)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 ซึ่งมีการให้บริการกับลูกค้าเป็นจำนวนมาก และรายได้จากการ</w:t>
            </w:r>
            <w:r w:rsidR="0031389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>ให้บริการ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ฝากขายบน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  <w:t>Website</w:t>
            </w:r>
            <w:r w:rsidR="0031389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 xml:space="preserve"> อื่น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  <w:t xml:space="preserve">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โดยมีการทำสัญญากับคู่ค้าหลายรายและเงื่อนไขที่ระบุไว้ในสัญญาที่ทำกับคู่ค้ามีความหลากหลาย ซึ่งรายได้จากการให้บริการรวมมีมูลค่าที่เป็นสาระสำคัญในงบการเงินและมีผลกระทบโดยตรงต่อผลการดำเนินงานที่ผู้ใช้งบการเงินให้ความสนใจ ดังนั้นข้าพเจ้าจึงให้ความสำคัญเป็นพิเศษกับการรับรู้รายได้เกี่ยวกับความถูกต้องและครบถ้วนของรายการรายได้</w:t>
            </w:r>
            <w:r w:rsidR="009A159E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ที่ถูกบันทึกไว้ในบัญชี</w:t>
            </w:r>
          </w:p>
        </w:tc>
        <w:tc>
          <w:tcPr>
            <w:tcW w:w="5130" w:type="dxa"/>
          </w:tcPr>
          <w:p w14:paraId="378D9DCA" w14:textId="77777777" w:rsidR="002C228E" w:rsidRPr="005A12CF" w:rsidRDefault="002C228E" w:rsidP="003C101E">
            <w:pPr>
              <w:spacing w:before="120"/>
              <w:jc w:val="thaiDistribute"/>
              <w:rPr>
                <w:rFonts w:ascii="Angsana New" w:hAnsi="Angsana New" w:cs="Angsana New"/>
              </w:rPr>
            </w:pPr>
          </w:p>
          <w:p w14:paraId="4EEB2FF0" w14:textId="77777777" w:rsidR="002C228E" w:rsidRPr="005A12CF" w:rsidRDefault="002C228E" w:rsidP="003C101E">
            <w:pPr>
              <w:spacing w:before="120"/>
              <w:jc w:val="thaiDistribute"/>
              <w:rPr>
                <w:rFonts w:ascii="Angsana New" w:hAnsi="Angsana New" w:cs="Angsana New"/>
              </w:rPr>
            </w:pPr>
            <w:r w:rsidRPr="005A12CF">
              <w:rPr>
                <w:rFonts w:ascii="Angsana New" w:hAnsi="Angsana New" w:cs="Angsana New"/>
                <w:cs/>
              </w:rPr>
              <w:t>วิธีการตรวจสอบของข้าพเจ้าที่สำคัญรวมถึง</w:t>
            </w:r>
          </w:p>
          <w:p w14:paraId="2F9AF70F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ทำความเข้าใจและประเมินประสิทธิภาพของการควบคุมภายในที่เกี่ยวข้องกับวงจรรายได้จากการให้บริการ</w:t>
            </w:r>
          </w:p>
          <w:p w14:paraId="6704D15D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สุ่มทดสอบการปฏิบัติตามระบบการควบคุมที่บริษัทออกแบบไว้ โดยทดสอบตั้งแต่ขั้นตอนการให้บริการจนสิ้นกระบวนการและประเมินความมีประสิทธิภาพของระบบคอมพิวเตอร์ที่บริษัทใช้ในการเรียกข้อมูลรายงานที่เกี่ยวข้องกับการให้บริการทุกประเภท</w:t>
            </w:r>
          </w:p>
          <w:p w14:paraId="3EE0D199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ตรวจสอบการรับรู้รายได้จากการให้บริการว่าสอดคล้องกับนโยบายการรับรู้รายได้ของบริษัท</w:t>
            </w:r>
          </w:p>
          <w:p w14:paraId="51D5BB3D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86E95B9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ตรวจสอบความผิดปกติที่อาจเกิดขึ้นของรายการให้บริการ โดยเฉพาะรายการบัญชีที่ทำผ่านใบสำคัญทั่วไป</w:t>
            </w:r>
          </w:p>
          <w:p w14:paraId="5572A429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tabs>
                <w:tab w:val="left" w:pos="522"/>
              </w:tabs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2C228E" w:rsidRPr="00D23D5F" w14:paraId="141468E5" w14:textId="77777777" w:rsidTr="003C101E">
        <w:trPr>
          <w:trHeight w:val="1701"/>
        </w:trPr>
        <w:tc>
          <w:tcPr>
            <w:tcW w:w="4500" w:type="dxa"/>
          </w:tcPr>
          <w:p w14:paraId="5A751579" w14:textId="3151FD66" w:rsidR="002C228E" w:rsidRPr="005A12CF" w:rsidRDefault="00137282" w:rsidP="00137282">
            <w:pPr>
              <w:spacing w:before="120"/>
              <w:ind w:right="0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การพิจารณาการตัดจำหน่ายและการด้อยค่าของสินทรัพย์ไม่มีตัวตน</w:t>
            </w:r>
          </w:p>
          <w:p w14:paraId="58C5B4D9" w14:textId="0DE0CA58" w:rsidR="002C228E" w:rsidRPr="005A12CF" w:rsidRDefault="002C228E" w:rsidP="003C101E">
            <w:pPr>
              <w:pStyle w:val="Default"/>
              <w:spacing w:before="60"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</w:pP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บริษัทมี</w:t>
            </w:r>
            <w:r w:rsidR="00137282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 xml:space="preserve">สินทรัพย์ไม่มีตัวตน ได้แก่ 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ลิขสิทธิ์นิยาย และอื่นๆ ที่เกิดขึ้นจากการซื้อและมีอายุการให้ประโยชน์จำกัด ทั้งนี้</w:t>
            </w:r>
            <w:r w:rsidR="00137282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  <w:lang w:eastAsia="zh-CN"/>
              </w:rPr>
              <w:t>บริษัทได้พิจารณาความเหมาะสมของวิธีการตัดจำหน่ายสินทรัพย์ไม่มีตัวตนโดยวิธีเส้นตรง และ</w:t>
            </w:r>
            <w:r w:rsidRPr="005A12CF"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  <w:lang w:eastAsia="zh-CN"/>
              </w:rPr>
              <w:t>บริษัทมีการทบทวนอย่างสม่ำเสมอว่าลิขสิทธิ์นิยายดังกล่าวมีข้อบ่งชี้เรื่องการด้อยค่าหรือไม่ รวมถึงพิจารณามูลค่าสินทรัพย์ที่คาดว่าจะได้รับคืน ซึ่งลิขสิทธิ์นิยายเหล่านี้มีนัยสำคัญต่องบการเงินของบริษัท ข้าพเจ้าจึงเห็นว่าเรื่องดังกล่าวเป็นเรื่องสำคัญในการตรวจสอบ</w:t>
            </w:r>
          </w:p>
          <w:p w14:paraId="33B7C645" w14:textId="77777777" w:rsidR="002C228E" w:rsidRPr="005A12CF" w:rsidRDefault="002C228E" w:rsidP="003C101E">
            <w:pPr>
              <w:pStyle w:val="Default"/>
              <w:spacing w:before="60"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lang w:eastAsia="zh-CN"/>
              </w:rPr>
            </w:pPr>
          </w:p>
          <w:p w14:paraId="635D3CAC" w14:textId="77777777" w:rsidR="002C228E" w:rsidRPr="005A12CF" w:rsidRDefault="002C228E" w:rsidP="003C101E">
            <w:pPr>
              <w:spacing w:before="120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5130" w:type="dxa"/>
          </w:tcPr>
          <w:p w14:paraId="0AED72B2" w14:textId="77777777" w:rsidR="002C228E" w:rsidRPr="005A12CF" w:rsidRDefault="002C228E" w:rsidP="003C101E">
            <w:pPr>
              <w:spacing w:before="120"/>
              <w:jc w:val="thaiDistribute"/>
              <w:rPr>
                <w:rFonts w:ascii="Angsana New" w:hAnsi="Angsana New" w:cs="Angsana New"/>
              </w:rPr>
            </w:pPr>
          </w:p>
          <w:p w14:paraId="5255D2D5" w14:textId="77777777" w:rsidR="002C228E" w:rsidRPr="005A12CF" w:rsidRDefault="002C228E" w:rsidP="003C101E">
            <w:pPr>
              <w:spacing w:before="60"/>
              <w:jc w:val="thaiDistribute"/>
              <w:rPr>
                <w:rFonts w:ascii="Angsana New" w:hAnsi="Angsana New" w:cs="Angsana New"/>
              </w:rPr>
            </w:pPr>
            <w:r w:rsidRPr="005A12CF">
              <w:rPr>
                <w:rFonts w:ascii="Angsana New" w:hAnsi="Angsana New" w:cs="Angsana New"/>
                <w:cs/>
              </w:rPr>
              <w:t>วิธีการตรวจสอบของข้าพเจ้าที่สำคัญรวมถึง</w:t>
            </w:r>
          </w:p>
          <w:p w14:paraId="418609C0" w14:textId="119A3F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ทำความเข้าใจ และประเมินความเหมาะสมของ</w:t>
            </w:r>
            <w:r w:rsidR="00137282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นโยบายการตัดจำหน่ายสินทรัพย์ไม่มีตัวตนโดยวิธีเส้นตรง และ</w:t>
            </w: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กระบวนการในการประเมินข้อบ่งชี้เรื่องการด้อยค่าและการพิจารณามูลค่าของลิขสิทธิ์นิยาย และอื่นๆ</w:t>
            </w:r>
          </w:p>
          <w:p w14:paraId="4E30D275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วิเคราะห์ข้อมูลการใช้ประโยชน์ของลิขสิทธิ์นิยาย โดยเปรียบเทียบข้อมูลในปัจจุบันกับข้อมูลในอดีต และประเมินการจัดทำประมาณการผลการดำเนินงานในอนาคตของบริษัทและแบบจำลองทางการเงินที่ฝ่ายบริหารของบริษัทจัดทำขึ้นว่าสอดคล้องตามลักษณะการดำเนินงานของบริษัทหรือไม่</w:t>
            </w:r>
          </w:p>
          <w:p w14:paraId="4206A5D3" w14:textId="77777777" w:rsidR="002C228E" w:rsidRPr="005A12CF" w:rsidRDefault="002C228E" w:rsidP="002C228E">
            <w:pPr>
              <w:pStyle w:val="Default"/>
              <w:numPr>
                <w:ilvl w:val="0"/>
                <w:numId w:val="5"/>
              </w:numPr>
              <w:spacing w:before="60" w:line="240" w:lineRule="atLeast"/>
              <w:ind w:left="3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12CF">
              <w:rPr>
                <w:rFonts w:ascii="Angsana New" w:hAnsi="Angsana New" w:cs="Angsana New"/>
                <w:sz w:val="28"/>
                <w:szCs w:val="28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759CC7D" w14:textId="77777777" w:rsidR="006D067F" w:rsidRDefault="006D067F" w:rsidP="001916D9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jc w:val="center"/>
        <w:rPr>
          <w:rFonts w:eastAsia="Times New Roman"/>
          <w:sz w:val="30"/>
          <w:szCs w:val="30"/>
          <w:lang w:eastAsia="en-US"/>
        </w:rPr>
        <w:sectPr w:rsidR="006D067F" w:rsidSect="002C228E">
          <w:headerReference w:type="default" r:id="rId12"/>
          <w:footerReference w:type="default" r:id="rId13"/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16880B29" w14:textId="7C20F0FE" w:rsidR="00D56BA8" w:rsidRDefault="00D56BA8" w:rsidP="00D56BA8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rPr>
          <w:rFonts w:eastAsia="Times New Roman"/>
          <w:sz w:val="30"/>
          <w:szCs w:val="30"/>
          <w:cs/>
          <w:lang w:eastAsia="en-US"/>
        </w:rPr>
        <w:sectPr w:rsidR="00D56BA8" w:rsidSect="002C228E">
          <w:headerReference w:type="default" r:id="rId14"/>
          <w:footerReference w:type="default" r:id="rId15"/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03C49DCE" w14:textId="67CD2473" w:rsidR="00DA71E6" w:rsidRDefault="00137C3E" w:rsidP="00B92513">
      <w:pPr>
        <w:spacing w:before="120"/>
        <w:ind w:right="-692"/>
        <w:jc w:val="thaiDistribute"/>
        <w:rPr>
          <w:rFonts w:ascii="Angsana New" w:hAnsi="Angsana New" w:cs="Angsana New"/>
          <w:b/>
          <w:bCs/>
        </w:rPr>
      </w:pPr>
      <w:r w:rsidRPr="005A12CF">
        <w:rPr>
          <w:rFonts w:ascii="Angsana New" w:hAnsi="Angsana New" w:cs="Angsana New"/>
          <w:b/>
          <w:bCs/>
          <w:cs/>
        </w:rPr>
        <w:lastRenderedPageBreak/>
        <w:t>ข้อมูลและ</w:t>
      </w:r>
      <w:r w:rsidR="00DA71E6" w:rsidRPr="005A12CF">
        <w:rPr>
          <w:rFonts w:ascii="Angsana New" w:hAnsi="Angsana New" w:cs="Angsana New"/>
          <w:b/>
          <w:bCs/>
          <w:cs/>
        </w:rPr>
        <w:t>เหตุการณ์ที่เน้น</w:t>
      </w:r>
    </w:p>
    <w:p w14:paraId="43FC3561" w14:textId="6BEB98F0" w:rsidR="00AA7A6A" w:rsidRPr="00AA7A6A" w:rsidRDefault="00AA7A6A" w:rsidP="00B92513">
      <w:pPr>
        <w:spacing w:before="120"/>
        <w:ind w:right="-692"/>
        <w:jc w:val="thaiDistribute"/>
        <w:rPr>
          <w:rFonts w:ascii="Angsana New" w:hAnsi="Angsana New" w:cs="Angsana New"/>
        </w:rPr>
      </w:pPr>
      <w:r w:rsidRPr="00AA7A6A">
        <w:rPr>
          <w:rFonts w:ascii="Angsana New" w:hAnsi="Angsana New" w:cs="Angsana New"/>
          <w:cs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1203FE56" w14:textId="0A0E0802" w:rsidR="00DA71E6" w:rsidRPr="00AA7A6A" w:rsidRDefault="00DA71E6" w:rsidP="00B6224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before="120"/>
        <w:ind w:left="426" w:right="0" w:hanging="426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AA7A6A">
        <w:rPr>
          <w:rFonts w:ascii="Angsana New" w:eastAsia="Times New Roman" w:hAnsi="Angsana New"/>
          <w:szCs w:val="28"/>
          <w:cs/>
          <w:lang w:val="en-GB" w:eastAsia="en-US"/>
        </w:rPr>
        <w:t xml:space="preserve">หมายเหตุประกอบงบการเงินข้อ </w:t>
      </w:r>
      <w:r w:rsidR="00A70481" w:rsidRPr="00AA7A6A">
        <w:rPr>
          <w:rFonts w:ascii="Angsana New" w:eastAsia="Times New Roman" w:hAnsi="Angsana New"/>
          <w:szCs w:val="28"/>
          <w:lang w:eastAsia="en-US"/>
        </w:rPr>
        <w:t>2</w:t>
      </w:r>
      <w:r w:rsidRPr="00AA7A6A">
        <w:rPr>
          <w:rFonts w:ascii="Angsana New" w:eastAsia="Times New Roman" w:hAnsi="Angsana New"/>
          <w:szCs w:val="28"/>
          <w:cs/>
          <w:lang w:val="en-GB" w:eastAsia="en-US"/>
        </w:rPr>
        <w:t>.</w:t>
      </w:r>
      <w:r w:rsidR="00A70481" w:rsidRPr="00AA7A6A">
        <w:rPr>
          <w:rFonts w:ascii="Angsana New" w:eastAsia="Times New Roman" w:hAnsi="Angsana New"/>
          <w:szCs w:val="28"/>
          <w:lang w:eastAsia="en-US"/>
        </w:rPr>
        <w:t>1</w:t>
      </w:r>
      <w:r w:rsidRPr="00AA7A6A">
        <w:rPr>
          <w:rFonts w:ascii="Angsana New" w:eastAsia="Times New Roman" w:hAnsi="Angsana New"/>
          <w:szCs w:val="28"/>
          <w:cs/>
          <w:lang w:val="en-GB" w:eastAsia="en-US"/>
        </w:rPr>
        <w:t xml:space="preserve"> เนื่องด้วยผลกระทบจากสถานการณ์การแพร่ระบาดของโรคติดเชื้อ</w:t>
      </w:r>
      <w:proofErr w:type="spellStart"/>
      <w:r w:rsidRPr="00AA7A6A">
        <w:rPr>
          <w:rFonts w:ascii="Angsana New" w:eastAsia="Times New Roman" w:hAnsi="Angsana New"/>
          <w:szCs w:val="28"/>
          <w:cs/>
          <w:lang w:val="en-GB" w:eastAsia="en-US"/>
        </w:rPr>
        <w:t>ไวรัส</w:t>
      </w:r>
      <w:proofErr w:type="spellEnd"/>
      <w:r w:rsidRPr="00AA7A6A">
        <w:rPr>
          <w:rFonts w:ascii="Angsana New" w:eastAsia="Times New Roman" w:hAnsi="Angsana New"/>
          <w:szCs w:val="28"/>
          <w:cs/>
          <w:lang w:val="en-GB" w:eastAsia="en-US"/>
        </w:rPr>
        <w:t xml:space="preserve">โคโรนา </w:t>
      </w:r>
      <w:r w:rsidR="00A70481" w:rsidRPr="00AA7A6A">
        <w:rPr>
          <w:rFonts w:ascii="Angsana New" w:eastAsia="Times New Roman" w:hAnsi="Angsana New"/>
          <w:szCs w:val="28"/>
          <w:lang w:eastAsia="en-US"/>
        </w:rPr>
        <w:t>2019</w:t>
      </w:r>
      <w:r w:rsidRPr="00AA7A6A">
        <w:rPr>
          <w:rFonts w:ascii="Angsana New" w:eastAsia="Times New Roman" w:hAnsi="Angsana New"/>
          <w:szCs w:val="28"/>
          <w:cs/>
          <w:lang w:val="en-GB" w:eastAsia="en-US"/>
        </w:rPr>
        <w:t xml:space="preserve"> บริษัทได้จัดทำ</w:t>
      </w:r>
      <w:r w:rsidR="00A70481" w:rsidRPr="00AA7A6A">
        <w:rPr>
          <w:rFonts w:ascii="Angsana New" w:eastAsia="Times New Roman" w:hAnsi="Angsana New"/>
          <w:szCs w:val="28"/>
          <w:cs/>
          <w:lang w:val="en-GB" w:eastAsia="en-US"/>
        </w:rPr>
        <w:t>งบ</w:t>
      </w:r>
      <w:r w:rsidRPr="00AA7A6A">
        <w:rPr>
          <w:rFonts w:ascii="Angsana New" w:eastAsia="Times New Roman" w:hAnsi="Angsana New"/>
          <w:szCs w:val="28"/>
          <w:cs/>
          <w:lang w:val="en-GB" w:eastAsia="en-US"/>
        </w:rPr>
        <w:t xml:space="preserve">การเงินสำหรับปีสิ้นสุดวันที่ </w:t>
      </w:r>
      <w:r w:rsidR="00A70481" w:rsidRPr="00AA7A6A">
        <w:rPr>
          <w:rFonts w:ascii="Angsana New" w:eastAsia="Times New Roman" w:hAnsi="Angsana New"/>
          <w:szCs w:val="28"/>
          <w:lang w:eastAsia="en-US"/>
        </w:rPr>
        <w:t>31</w:t>
      </w:r>
      <w:r w:rsidRPr="00AA7A6A">
        <w:rPr>
          <w:rFonts w:ascii="Angsana New" w:eastAsia="Times New Roman" w:hAnsi="Angsana New"/>
          <w:szCs w:val="28"/>
          <w:cs/>
          <w:lang w:val="en-GB" w:eastAsia="en-US"/>
        </w:rPr>
        <w:t xml:space="preserve"> ธันวาคม </w:t>
      </w:r>
      <w:r w:rsidR="00A70481" w:rsidRPr="00AA7A6A">
        <w:rPr>
          <w:rFonts w:ascii="Angsana New" w:eastAsia="Times New Roman" w:hAnsi="Angsana New"/>
          <w:szCs w:val="28"/>
          <w:lang w:eastAsia="en-US"/>
        </w:rPr>
        <w:t>2563</w:t>
      </w:r>
      <w:r w:rsidRPr="00AA7A6A">
        <w:rPr>
          <w:rFonts w:ascii="Angsana New" w:eastAsia="Times New Roman" w:hAnsi="Angsana New"/>
          <w:szCs w:val="28"/>
          <w:lang w:val="en-GB" w:eastAsia="en-US"/>
        </w:rPr>
        <w:t xml:space="preserve"> </w:t>
      </w:r>
      <w:r w:rsidRPr="00AA7A6A">
        <w:rPr>
          <w:rFonts w:ascii="Angsana New" w:eastAsia="Times New Roman" w:hAnsi="Angsana New"/>
          <w:szCs w:val="28"/>
          <w:cs/>
          <w:lang w:val="en-GB" w:eastAsia="en-US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AA7A6A">
        <w:rPr>
          <w:rFonts w:ascii="Angsana New" w:eastAsia="Times New Roman" w:hAnsi="Angsana New"/>
          <w:szCs w:val="28"/>
          <w:cs/>
          <w:lang w:val="en-GB" w:eastAsia="en-US"/>
        </w:rPr>
        <w:t>ไวรัส</w:t>
      </w:r>
      <w:proofErr w:type="spellEnd"/>
      <w:r w:rsidRPr="00AA7A6A">
        <w:rPr>
          <w:rFonts w:ascii="Angsana New" w:eastAsia="Times New Roman" w:hAnsi="Angsana New"/>
          <w:szCs w:val="28"/>
          <w:cs/>
          <w:lang w:val="en-GB" w:eastAsia="en-US"/>
        </w:rPr>
        <w:t xml:space="preserve">โคโรนา </w:t>
      </w:r>
      <w:r w:rsidR="00A70481" w:rsidRPr="00AA7A6A">
        <w:rPr>
          <w:rFonts w:ascii="Angsana New" w:eastAsia="Times New Roman" w:hAnsi="Angsana New"/>
          <w:szCs w:val="28"/>
          <w:lang w:eastAsia="en-US"/>
        </w:rPr>
        <w:t>2019</w:t>
      </w:r>
      <w:r w:rsidRPr="00AA7A6A">
        <w:rPr>
          <w:rFonts w:ascii="Angsana New" w:eastAsia="Times New Roman" w:hAnsi="Angsana New"/>
          <w:szCs w:val="28"/>
          <w:lang w:val="en-GB" w:eastAsia="en-US"/>
        </w:rPr>
        <w:t xml:space="preserve"> </w:t>
      </w:r>
      <w:r w:rsidRPr="00AA7A6A">
        <w:rPr>
          <w:rFonts w:ascii="Angsana New" w:eastAsia="Times New Roman" w:hAnsi="Angsana New"/>
          <w:szCs w:val="28"/>
          <w:cs/>
          <w:lang w:val="en-GB" w:eastAsia="en-US"/>
        </w:rPr>
        <w:t>ที่ประกาศโดยสภาวิชาชีพบัญชี มาถือปฏิบัติ</w:t>
      </w:r>
      <w:r w:rsidR="00A70481" w:rsidRPr="00AA7A6A">
        <w:rPr>
          <w:rFonts w:ascii="Angsana New" w:eastAsia="Times New Roman" w:hAnsi="Angsana New"/>
          <w:szCs w:val="28"/>
          <w:lang w:val="en-GB" w:eastAsia="en-US"/>
        </w:rPr>
        <w:t xml:space="preserve"> </w:t>
      </w:r>
      <w:r w:rsidR="00A70481" w:rsidRPr="00AA7A6A">
        <w:rPr>
          <w:rFonts w:ascii="Angsana New" w:eastAsia="Times New Roman" w:hAnsi="Angsana New"/>
          <w:szCs w:val="28"/>
          <w:cs/>
          <w:lang w:val="en-GB" w:eastAsia="en-US"/>
        </w:rPr>
        <w:t>ทั้งนี้ ข้าพเจ้า</w:t>
      </w:r>
      <w:r w:rsidR="00A70481" w:rsidRPr="00BF33AB">
        <w:rPr>
          <w:rFonts w:ascii="Angsana New" w:eastAsia="Times New Roman" w:hAnsi="Angsana New"/>
          <w:szCs w:val="28"/>
          <w:cs/>
          <w:lang w:val="en-GB" w:eastAsia="en-US"/>
        </w:rPr>
        <w:t>มิได้</w:t>
      </w:r>
      <w:r w:rsidR="00D9165B" w:rsidRPr="00BF33AB">
        <w:rPr>
          <w:rFonts w:ascii="Angsana New" w:eastAsia="Times New Roman" w:hAnsi="Angsana New" w:hint="cs"/>
          <w:szCs w:val="28"/>
          <w:cs/>
          <w:lang w:val="en-GB" w:eastAsia="en-US"/>
        </w:rPr>
        <w:t>แสดงความเห็น</w:t>
      </w:r>
      <w:r w:rsidR="00A70481" w:rsidRPr="00BF33AB">
        <w:rPr>
          <w:rFonts w:ascii="Angsana New" w:eastAsia="Times New Roman" w:hAnsi="Angsana New"/>
          <w:szCs w:val="28"/>
          <w:cs/>
          <w:lang w:val="en-GB" w:eastAsia="en-US"/>
        </w:rPr>
        <w:t>อย่าง</w:t>
      </w:r>
      <w:r w:rsidR="00A70481" w:rsidRPr="00AA7A6A">
        <w:rPr>
          <w:rFonts w:ascii="Angsana New" w:eastAsia="Times New Roman" w:hAnsi="Angsana New"/>
          <w:szCs w:val="28"/>
          <w:cs/>
          <w:lang w:val="en-GB" w:eastAsia="en-US"/>
        </w:rPr>
        <w:t>มีเงื่อนไขต่อกรณีนี้แต่อย่างใด</w:t>
      </w:r>
    </w:p>
    <w:p w14:paraId="11246347" w14:textId="09741B13" w:rsidR="007E2CA1" w:rsidRPr="00F64048" w:rsidRDefault="00436E9D" w:rsidP="00C54859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before="120"/>
        <w:ind w:left="426" w:right="0" w:hanging="426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F64048">
        <w:rPr>
          <w:rFonts w:ascii="Angsana New" w:eastAsia="Times New Roman" w:hAnsi="Angsana New"/>
          <w:szCs w:val="28"/>
          <w:cs/>
          <w:lang w:val="en-GB" w:eastAsia="en-US"/>
        </w:rPr>
        <w:t>หมายเหตุประกอบงบการเงินข้อ 2</w:t>
      </w:r>
      <w:r w:rsidR="005733D7">
        <w:rPr>
          <w:rFonts w:ascii="Angsana New" w:eastAsia="Times New Roman" w:hAnsi="Angsana New" w:hint="cs"/>
          <w:szCs w:val="28"/>
          <w:cs/>
          <w:lang w:val="en-GB" w:eastAsia="en-US"/>
        </w:rPr>
        <w:t>7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บริษัทได้จัดทำงบการเงินสำหรับ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ปี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>สิ้นสุดวันที่ 3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1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ธันวาคม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256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3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ที่ข้าพเจ้าได้</w:t>
      </w:r>
      <w:r w:rsidR="005A2B4F" w:rsidRPr="00F64048">
        <w:rPr>
          <w:rFonts w:ascii="Angsana New" w:eastAsia="Times New Roman" w:hAnsi="Angsana New" w:hint="cs"/>
          <w:szCs w:val="28"/>
          <w:cs/>
          <w:lang w:val="en-GB" w:eastAsia="en-US"/>
        </w:rPr>
        <w:t>แสดงความเห็นว่า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งบ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>แสดงฐานะการเงินที่แสดงเงินลงทุนตามวิธีส่วนได้เสียและ</w:t>
      </w:r>
      <w:r w:rsidR="004C3D30"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งบแสดง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ฐานะการเงินเฉพาะกิจการ </w:t>
      </w:r>
      <w:r w:rsidR="005C31E2" w:rsidRPr="00F64048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         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>ของบริษัท รุ่งเรืองตลอดไป จำกัด  ณ วันที่ 31 ธันวาคม 2563 และผลการดำเนินงานที่แสดงเงินลงทุนตามวิธีส่วนได้เสียและผลการดำเนินงานเฉพาะกิจการ กระแสเงินสดที่แสดงเงินลงทุนตามวิธีส่วนได้เสียและกระแสเงินสดเฉพาะกิจการ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ตามรายงานลงวันที่ 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18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กุมภาพันธ์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256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4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ต่อมาในวันที่ 1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5 กรกฎาคม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256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4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ได้พบว่ามีรายการทางบัญชีที่บันทึกบัญชี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สูงไป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ได้แก่ </w:t>
      </w:r>
      <w:r w:rsidR="007E2CA1"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สินทรัพย์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รอตัดส่วนเกินทุนบันทึกไว้ภายใต้หมวดบัญชี “</w:t>
      </w:r>
      <w:r w:rsidR="005C31E2"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ลูกหนี้การค้าและ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ลูกหนี้</w:t>
      </w:r>
      <w:r w:rsidR="005C31E2"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หมุนเวียน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 xml:space="preserve">อื่น” 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เป็นจำนวน </w:t>
      </w:r>
      <w:r w:rsidRPr="00F64048">
        <w:rPr>
          <w:rFonts w:ascii="Angsana New" w:eastAsia="Times New Roman" w:hAnsi="Angsana New" w:hint="cs"/>
          <w:szCs w:val="28"/>
          <w:cs/>
          <w:lang w:val="en-GB" w:eastAsia="en-US"/>
        </w:rPr>
        <w:t>1.13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 xml:space="preserve"> ล้าน</w:t>
      </w:r>
      <w:r w:rsidRPr="00DA3D52">
        <w:rPr>
          <w:rFonts w:ascii="Angsana New" w:eastAsia="Times New Roman" w:hAnsi="Angsana New"/>
          <w:szCs w:val="28"/>
          <w:cs/>
          <w:lang w:val="en-GB" w:eastAsia="en-US"/>
        </w:rPr>
        <w:t xml:space="preserve">บาท </w:t>
      </w:r>
      <w:r w:rsidR="00C54859" w:rsidRPr="00DA3D52">
        <w:rPr>
          <w:rFonts w:ascii="Angsana New" w:eastAsia="Times New Roman" w:hAnsi="Angsana New" w:hint="cs"/>
          <w:szCs w:val="28"/>
          <w:cs/>
          <w:lang w:val="en-GB" w:eastAsia="en-US"/>
        </w:rPr>
        <w:t>และ</w:t>
      </w:r>
      <w:r w:rsidR="00C54859" w:rsidRPr="00DA3D52">
        <w:rPr>
          <w:rFonts w:ascii="Angsana New" w:hAnsi="Angsana New" w:hint="cs"/>
          <w:szCs w:val="28"/>
          <w:cs/>
        </w:rPr>
        <w:t>บริษัทจัดประเภทรายการค่าธรรมเนียมการเติมเงินภายใต้หมวดบัญชี “ค่าใช้ในการจ่ายบริหาร” เป็นรายการหักรายได้อื่น</w:t>
      </w:r>
      <w:r w:rsidR="00C54859" w:rsidRPr="00DE7522">
        <w:rPr>
          <w:rFonts w:ascii="Angsana New" w:hAnsi="Angsana New" w:hint="cs"/>
          <w:szCs w:val="28"/>
          <w:cs/>
        </w:rPr>
        <w:t xml:space="preserve"> 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>บริษัทจึงได้ปรับปรุงงบการเงินดังกล่าว และออกงบการเงินใหม่ ทั้งนี้ รายงานโดยผู้สอบบัญชีรับอนุญาตฉบับนี้ได้ออกแทนรายงานฉบับเดิมโดยมิได้เปลี่ยนแปลง</w:t>
      </w:r>
      <w:r w:rsidR="00F64048" w:rsidRPr="00F64048">
        <w:rPr>
          <w:rFonts w:ascii="Angsana New" w:eastAsia="Times New Roman" w:hAnsi="Angsana New" w:hint="cs"/>
          <w:szCs w:val="28"/>
          <w:cs/>
          <w:lang w:val="en-GB" w:eastAsia="en-US"/>
        </w:rPr>
        <w:t>ความเห็น</w:t>
      </w:r>
      <w:r w:rsidRPr="00F64048">
        <w:rPr>
          <w:rFonts w:ascii="Angsana New" w:eastAsia="Times New Roman" w:hAnsi="Angsana New"/>
          <w:szCs w:val="28"/>
          <w:cs/>
          <w:lang w:val="en-GB" w:eastAsia="en-US"/>
        </w:rPr>
        <w:t>จากเดิมต่อกรณีดังกล่าวข้างต้น</w:t>
      </w:r>
      <w:r w:rsidR="005A2B4F" w:rsidRPr="00F64048">
        <w:rPr>
          <w:rFonts w:ascii="Angsana New" w:eastAsia="Times New Roman" w:hAnsi="Angsana New" w:hint="cs"/>
          <w:szCs w:val="28"/>
          <w:cs/>
          <w:lang w:val="en-GB" w:eastAsia="en-US"/>
        </w:rPr>
        <w:t xml:space="preserve"> </w:t>
      </w:r>
    </w:p>
    <w:p w14:paraId="747306BA" w14:textId="77777777" w:rsidR="00A70481" w:rsidRPr="005A12CF" w:rsidRDefault="00A70481" w:rsidP="001916D9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5A12CF">
        <w:rPr>
          <w:rFonts w:ascii="Angsana New" w:hAnsi="Angsana New" w:cs="Angsana New"/>
          <w:b/>
          <w:bCs/>
          <w:cs/>
        </w:rPr>
        <w:t>เรื่องอื่น</w:t>
      </w:r>
    </w:p>
    <w:p w14:paraId="257B77F9" w14:textId="72B3A613" w:rsidR="00A70481" w:rsidRPr="005A12CF" w:rsidRDefault="00A70481" w:rsidP="00A70481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 xml:space="preserve">งบแสดงฐานะการเงินที่แสดงเงินลงทุนตามวิธีส่วนได้เสียและงบแสดงฐานะการเงินเฉพาะกิจการของบริษัท รุ่งเรืองตลอดไป จำกัด และงบกำไรขาดทุนเบ็ดเสร็จที่แสดงเงินลงทุนตามวิธีส่วนได้เสียและงบกำไรขาดทุนเบ็ดเสร็จเฉพาะกิจการ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สำหรับปีสิ้นสุดวันที่ </w:t>
      </w:r>
      <w:r w:rsidR="007A2060">
        <w:rPr>
          <w:rFonts w:ascii="Angsana New" w:eastAsia="Times New Roman" w:hAnsi="Angsana New" w:cs="Angsana New"/>
          <w:lang w:eastAsia="en-US"/>
        </w:rPr>
        <w:t xml:space="preserve">    </w:t>
      </w:r>
      <w:r w:rsidRPr="005A12CF">
        <w:rPr>
          <w:rFonts w:ascii="Angsana New" w:eastAsia="Times New Roman" w:hAnsi="Angsana New" w:cs="Angsana New"/>
          <w:lang w:eastAsia="en-US"/>
        </w:rPr>
        <w:t>31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 xml:space="preserve"> ธันวาคม </w:t>
      </w:r>
      <w:r w:rsidRPr="005A12CF">
        <w:rPr>
          <w:rFonts w:ascii="Angsana New" w:eastAsia="Times New Roman" w:hAnsi="Angsana New" w:cs="Angsana New"/>
          <w:lang w:eastAsia="en-US"/>
        </w:rPr>
        <w:t>2562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5A12CF">
        <w:rPr>
          <w:rFonts w:ascii="Angsana New" w:eastAsia="Times New Roman" w:hAnsi="Angsana New" w:cs="Angsana New"/>
          <w:lang w:eastAsia="en-US"/>
        </w:rPr>
        <w:t>21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 xml:space="preserve"> มีนาคม </w:t>
      </w:r>
      <w:r w:rsidRPr="005A12CF">
        <w:rPr>
          <w:rFonts w:ascii="Angsana New" w:eastAsia="Times New Roman" w:hAnsi="Angsana New" w:cs="Angsana New"/>
          <w:lang w:eastAsia="en-US"/>
        </w:rPr>
        <w:t>2563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</w:p>
    <w:p w14:paraId="32AAB030" w14:textId="6BA14907" w:rsidR="00F57191" w:rsidRPr="005A12CF" w:rsidRDefault="00F57191" w:rsidP="00A70481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5A12CF">
        <w:rPr>
          <w:rFonts w:ascii="Angsana New" w:hAnsi="Angsana New" w:cs="Angsana New"/>
          <w:b/>
          <w:bCs/>
          <w:cs/>
        </w:rPr>
        <w:t>ความรับผิดชอบขอ</w:t>
      </w:r>
      <w:r w:rsidR="00FB7591" w:rsidRPr="005A12CF">
        <w:rPr>
          <w:rFonts w:ascii="Angsana New" w:hAnsi="Angsana New" w:cs="Angsana New"/>
          <w:b/>
          <w:bCs/>
          <w:cs/>
        </w:rPr>
        <w:t>งผู้บริหาร</w:t>
      </w:r>
      <w:r w:rsidR="00517464" w:rsidRPr="005A12CF">
        <w:rPr>
          <w:rFonts w:ascii="Angsana New" w:hAnsi="Angsana New" w:cs="Angsana New"/>
          <w:b/>
          <w:bCs/>
          <w:cs/>
        </w:rPr>
        <w:t>ต่องบการเงิน</w:t>
      </w:r>
      <w:r w:rsidR="00137C3E" w:rsidRPr="005A12CF">
        <w:rPr>
          <w:rFonts w:ascii="Angsana New" w:hAnsi="Angsana New" w:cs="Angsana New"/>
          <w:b/>
          <w:bCs/>
          <w:cs/>
        </w:rPr>
        <w:t>ที่แสดงเงินลงทุนตามวิธีส่วนได้เสียและงบการเงินเฉพาะกิจการ</w:t>
      </w:r>
    </w:p>
    <w:p w14:paraId="32AAB031" w14:textId="0AAF01DC" w:rsidR="00F57191" w:rsidRPr="005A12CF" w:rsidRDefault="00F57191" w:rsidP="00A70481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ผู้บร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ิหารมีหน้าที่รับผิดชอบในการจัดทำและนำ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เสนองบการเงิน</w:t>
      </w:r>
      <w:r w:rsidR="00137C3E" w:rsidRPr="005A12CF">
        <w:rPr>
          <w:rFonts w:ascii="Angsana New" w:eastAsia="Times New Roman" w:hAnsi="Angsana New" w:cs="Angsana New"/>
          <w:cs/>
          <w:lang w:val="en-GB" w:eastAsia="en-US"/>
        </w:rPr>
        <w:t>ที่แสดงเงินลงทุนตามวิธีส่วนได้เสียและงบการเงินเฉพาะกิจการ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เหล่านี้</w:t>
      </w:r>
      <w:r w:rsidR="00A70481" w:rsidRPr="005A12CF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โดยถูกต้องตามที่ควรตามมาตรฐานการรายงานทางการเงิน</w:t>
      </w:r>
      <w:r w:rsidR="00A70481" w:rsidRPr="005A12CF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และรับผิดชอบเกี่ยวกับการควบ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คุมภายในที่ผู้บริหารพิจารณาว่าจำ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เป็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นเพื่อให้สามารถจัดทำ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งบการเงิน</w:t>
      </w:r>
      <w:r w:rsidR="00137C3E" w:rsidRPr="005A12CF">
        <w:rPr>
          <w:rFonts w:ascii="Angsana New" w:eastAsia="Times New Roman" w:hAnsi="Angsana New" w:cs="Angsana New"/>
          <w:cs/>
          <w:lang w:val="en-GB" w:eastAsia="en-US"/>
        </w:rPr>
        <w:t>ที่แสดงเงินลงทุนตามวิธีส่วนได้เสียและงบการเงินเฉพาะกิจการ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ที่ปราศจากการแสดงข้อมูลท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ี่ขัดต่อข้อเท็จจริงอันเป็นสาระสำ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คัญไม่ว่าจะเกิดจากการทุจริตหรือข้อผิดพลาด</w:t>
      </w:r>
    </w:p>
    <w:p w14:paraId="32AAB032" w14:textId="75832A14" w:rsidR="00F57191" w:rsidRPr="005A12CF" w:rsidRDefault="00FB7591" w:rsidP="00A70481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ในการจัดทำ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งบการเงิน</w:t>
      </w:r>
      <w:r w:rsidR="00137C3E" w:rsidRPr="005A12CF">
        <w:rPr>
          <w:rFonts w:ascii="Angsana New" w:eastAsia="Times New Roman" w:hAnsi="Angsana New" w:cs="Angsana New"/>
          <w:cs/>
          <w:lang w:val="en-GB" w:eastAsia="en-US"/>
        </w:rPr>
        <w:t>ที่แสดงเงินลงทุนตามวิธีส่วนได้เสียและงบการเงินเฉพาะกิจการ</w:t>
      </w:r>
      <w:r w:rsidR="00EF3D6C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ผู้บริหารรับผิดชอบในการประเมินความสามารถของบริษัทใน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การดำ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เนินงานต่อเนื่อง</w:t>
      </w:r>
      <w:r w:rsidR="00EF3D6C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เปิดเผยเรื่องที่เกี่ยวก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ับการดำ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เนินงานต่อเนื่อง</w:t>
      </w:r>
      <w:r w:rsidR="00F57191" w:rsidRPr="005A12CF">
        <w:rPr>
          <w:rFonts w:ascii="Angsana New" w:eastAsia="Times New Roman" w:hAnsi="Angsana New" w:cs="Angsana New"/>
          <w:lang w:val="en-GB" w:eastAsia="en-US"/>
        </w:rPr>
        <w:t xml:space="preserve"> </w:t>
      </w:r>
      <w:r w:rsidR="001026AB" w:rsidRPr="005A12CF">
        <w:rPr>
          <w:rFonts w:ascii="Angsana New" w:eastAsia="Times New Roman" w:hAnsi="Angsana New" w:cs="Angsana New"/>
          <w:cs/>
          <w:lang w:val="en-GB" w:eastAsia="en-US"/>
        </w:rPr>
        <w:t>(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ตามความเหมาะสม</w:t>
      </w:r>
      <w:r w:rsidR="001026AB" w:rsidRPr="005A12CF">
        <w:rPr>
          <w:rFonts w:ascii="Angsana New" w:eastAsia="Times New Roman" w:hAnsi="Angsana New" w:cs="Angsana New"/>
          <w:cs/>
          <w:lang w:val="en-GB" w:eastAsia="en-US"/>
        </w:rPr>
        <w:t>)</w:t>
      </w:r>
      <w:r w:rsidR="00F57191" w:rsidRPr="005A12CF">
        <w:rPr>
          <w:rFonts w:ascii="Angsana New" w:eastAsia="Times New Roman" w:hAnsi="Angsana New" w:cs="Angsana New"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แ</w:t>
      </w:r>
      <w:r w:rsidR="002302FB" w:rsidRPr="005A12CF">
        <w:rPr>
          <w:rFonts w:ascii="Angsana New" w:eastAsia="Times New Roman" w:hAnsi="Angsana New" w:cs="Angsana New"/>
          <w:cs/>
          <w:lang w:val="en-GB" w:eastAsia="en-US"/>
        </w:rPr>
        <w:t>ละการใช้เกณฑ์การบัญชีสำ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หรับการดำ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เนินงานต่อเนื่อง</w:t>
      </w:r>
      <w:r w:rsidR="00EF3D6C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เว้นแต่ผู้บริหารมีความตั้ง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ใจที่จะเลิกบริษัทหรือหยุดดำเนินงานหรือไม่สามารถดำ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เนินงานต่อเนื่องต่อไปได้</w:t>
      </w:r>
    </w:p>
    <w:p w14:paraId="3369BC20" w14:textId="7C1653B1" w:rsidR="00D55CFA" w:rsidRDefault="00FB7591" w:rsidP="00B92513">
      <w:pPr>
        <w:widowControl w:val="0"/>
        <w:autoSpaceDE w:val="0"/>
        <w:autoSpaceDN w:val="0"/>
        <w:adjustRightInd w:val="0"/>
        <w:spacing w:before="120"/>
        <w:ind w:right="0"/>
        <w:rPr>
          <w:rFonts w:ascii="Angsana New" w:eastAsia="Times New Roman" w:hAnsi="Angsana New" w:cs="Angsana New"/>
          <w:cs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ผู้</w:t>
      </w:r>
      <w:r w:rsidR="009E5C8E" w:rsidRPr="005A12CF">
        <w:rPr>
          <w:rFonts w:ascii="Angsana New" w:eastAsia="Times New Roman" w:hAnsi="Angsana New" w:cs="Angsana New"/>
          <w:cs/>
          <w:lang w:val="en-GB" w:eastAsia="en-US"/>
        </w:rPr>
        <w:t>บริหาร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มีหน้าที่ในการสอดส่องดูแลกระบวนการ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ในการจัดทำ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รายงานทางการเงินของบริษัท</w:t>
      </w:r>
    </w:p>
    <w:p w14:paraId="7876AEA1" w14:textId="77777777" w:rsidR="002C228E" w:rsidRPr="00B92513" w:rsidRDefault="002C228E" w:rsidP="00B92513">
      <w:pPr>
        <w:widowControl w:val="0"/>
        <w:autoSpaceDE w:val="0"/>
        <w:autoSpaceDN w:val="0"/>
        <w:adjustRightInd w:val="0"/>
        <w:spacing w:before="120"/>
        <w:ind w:right="0"/>
        <w:rPr>
          <w:rFonts w:ascii="Angsana New" w:eastAsia="Times New Roman" w:hAnsi="Angsana New" w:cs="Angsana New"/>
          <w:cs/>
          <w:lang w:val="en-GB" w:eastAsia="en-US"/>
        </w:rPr>
        <w:sectPr w:rsidR="002C228E" w:rsidRPr="00B92513" w:rsidSect="002C228E">
          <w:headerReference w:type="default" r:id="rId16"/>
          <w:footerReference w:type="default" r:id="rId17"/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32AAB034" w14:textId="038FE480" w:rsidR="00E80109" w:rsidRPr="008461F0" w:rsidRDefault="00F57191" w:rsidP="008461F0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jc w:val="thaiDistribute"/>
        <w:rPr>
          <w:rFonts w:eastAsia="Times New Roman"/>
          <w:lang w:eastAsia="en-US"/>
        </w:rPr>
      </w:pPr>
      <w:r w:rsidRPr="005A12CF">
        <w:rPr>
          <w:rFonts w:ascii="Angsana New" w:hAnsi="Angsana New" w:cs="Angsana New"/>
          <w:b/>
          <w:bCs/>
          <w:cs/>
        </w:rPr>
        <w:lastRenderedPageBreak/>
        <w:t>ความรับผิดชอบของผู้สอบบัญชีต่อการตรวจสอบงบการเงิน</w:t>
      </w:r>
      <w:r w:rsidR="00137C3E" w:rsidRPr="005A12CF">
        <w:rPr>
          <w:rFonts w:ascii="Angsana New" w:hAnsi="Angsana New" w:cs="Angsana New"/>
          <w:b/>
          <w:bCs/>
          <w:cs/>
        </w:rPr>
        <w:t>ที่แสดงเงินลงทุนตามวิธีส่วนได้เสียและงบการเงินเฉพาะกิจการ</w:t>
      </w:r>
    </w:p>
    <w:p w14:paraId="580E4FB0" w14:textId="0C785700" w:rsidR="00E12A7A" w:rsidRPr="005A12CF" w:rsidRDefault="00F57191" w:rsidP="00A70481">
      <w:pPr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A12CF">
        <w:rPr>
          <w:rFonts w:ascii="Angsana New" w:eastAsia="Times New Roman" w:hAnsi="Angsana New" w:cs="Angsana New"/>
          <w:cs/>
          <w:lang w:eastAsia="en-US"/>
        </w:rPr>
        <w:t>การตรวจสอบของข้าพเจ้ามีวัตถุประสงค์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เพื่อให้ได้ความเชื่อมั่นอย่างสมเหตุสมผลว่างบการเงิน</w:t>
      </w:r>
      <w:r w:rsidR="00137C3E" w:rsidRPr="005A12CF">
        <w:rPr>
          <w:rFonts w:ascii="Angsana New" w:eastAsia="Times New Roman" w:hAnsi="Angsana New" w:cs="Angsana New"/>
          <w:cs/>
          <w:lang w:eastAsia="en-US"/>
        </w:rPr>
        <w:t>ที่แสดงเงินลงทุนตามวิธีส่วนได้เสียและงบการเงินเฉพาะกิจการ</w:t>
      </w:r>
      <w:r w:rsidRPr="005A12CF">
        <w:rPr>
          <w:rFonts w:ascii="Angsana New" w:eastAsia="Times New Roman" w:hAnsi="Angsana New" w:cs="Angsana New"/>
          <w:cs/>
          <w:lang w:eastAsia="en-US"/>
        </w:rPr>
        <w:t>โดยรวมปราศจากการแสดงข้อมูลท</w:t>
      </w:r>
      <w:r w:rsidR="00FB7591" w:rsidRPr="005A12CF">
        <w:rPr>
          <w:rFonts w:ascii="Angsana New" w:eastAsia="Times New Roman" w:hAnsi="Angsana New" w:cs="Angsana New"/>
          <w:cs/>
          <w:lang w:eastAsia="en-US"/>
        </w:rPr>
        <w:t>ี่ขัดต่อข้อเท็จจริงอันเป็นสาระสำ</w:t>
      </w:r>
      <w:r w:rsidRPr="005A12CF">
        <w:rPr>
          <w:rFonts w:ascii="Angsana New" w:eastAsia="Times New Roman" w:hAnsi="Angsana New" w:cs="Angsana New"/>
          <w:cs/>
          <w:lang w:eastAsia="en-US"/>
        </w:rPr>
        <w:t>คัญหรือไม่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จะสามารถตรวจพบข้อมูลที่ขัดต่อข้อเ</w:t>
      </w:r>
      <w:r w:rsidR="00FB7591" w:rsidRPr="005A12CF">
        <w:rPr>
          <w:rFonts w:ascii="Angsana New" w:eastAsia="Times New Roman" w:hAnsi="Angsana New" w:cs="Angsana New"/>
          <w:cs/>
          <w:lang w:eastAsia="en-US"/>
        </w:rPr>
        <w:t>ท็จจริงอันเป็นสาระสำ</w:t>
      </w:r>
      <w:r w:rsidRPr="005A12CF">
        <w:rPr>
          <w:rFonts w:ascii="Angsana New" w:eastAsia="Times New Roman" w:hAnsi="Angsana New" w:cs="Angsana New"/>
          <w:cs/>
          <w:lang w:eastAsia="en-US"/>
        </w:rPr>
        <w:t>คัญที่มีอยู่ได้เสมอไป</w:t>
      </w:r>
      <w:r w:rsidR="003930CC" w:rsidRPr="005A12C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eastAsia="en-US"/>
        </w:rPr>
        <w:t>ข้อมูลที่ขัดต่อข้อเท็จจริงอาจเกิดจากการทุจริ</w:t>
      </w:r>
      <w:r w:rsidR="00FB7591" w:rsidRPr="005A12CF">
        <w:rPr>
          <w:rFonts w:ascii="Angsana New" w:eastAsia="Times New Roman" w:hAnsi="Angsana New" w:cs="Angsana New"/>
          <w:cs/>
          <w:lang w:eastAsia="en-US"/>
        </w:rPr>
        <w:t>ตหรือข้อผิดพลาดและถือว่ามีสาระสำ</w:t>
      </w:r>
      <w:r w:rsidRPr="005A12CF">
        <w:rPr>
          <w:rFonts w:ascii="Angsana New" w:eastAsia="Times New Roman" w:hAnsi="Angsana New" w:cs="Angsana New"/>
          <w:cs/>
          <w:lang w:eastAsia="en-US"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137C3E" w:rsidRPr="005A12CF">
        <w:rPr>
          <w:rFonts w:ascii="Angsana New" w:eastAsia="Times New Roman" w:hAnsi="Angsana New" w:cs="Angsana New"/>
          <w:cs/>
          <w:lang w:eastAsia="en-US"/>
        </w:rPr>
        <w:t>ที่แสดงเงินลงทุนตามวิธีส่วนได้เสียและงบการเงินเฉพาะกิจการ</w:t>
      </w:r>
      <w:r w:rsidRPr="005A12CF">
        <w:rPr>
          <w:rFonts w:ascii="Angsana New" w:eastAsia="Times New Roman" w:hAnsi="Angsana New" w:cs="Angsana New"/>
          <w:cs/>
          <w:lang w:eastAsia="en-US"/>
        </w:rPr>
        <w:t>เหล่านี้</w:t>
      </w:r>
    </w:p>
    <w:p w14:paraId="32AAB038" w14:textId="77777777" w:rsidR="00F57191" w:rsidRPr="005A12CF" w:rsidRDefault="00F57191" w:rsidP="00A70481">
      <w:pPr>
        <w:spacing w:before="120" w:after="120"/>
        <w:ind w:right="0"/>
        <w:jc w:val="left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ในการตรวจสอบของข้าพเจ้าตามมาตรฐานการสอบบัญชี</w:t>
      </w:r>
      <w:r w:rsidR="00181B3C" w:rsidRPr="005A12CF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E3F8636" w14:textId="2D02EDB0" w:rsidR="009C0C98" w:rsidRPr="005A12CF" w:rsidRDefault="00F571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ระบุและประเมินความเสี่ยงจากการแสดงข้อมูลที่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ขัดต่อข้อเท็จจริงอันเป็นสาระสำคั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ญในงบการเงิน</w:t>
      </w:r>
      <w:r w:rsidR="00137C3E" w:rsidRPr="005A12CF">
        <w:rPr>
          <w:rFonts w:ascii="Angsana New" w:eastAsia="Times New Roman" w:hAnsi="Angsana New"/>
          <w:szCs w:val="28"/>
          <w:cs/>
          <w:lang w:val="en-GB" w:eastAsia="en-US"/>
        </w:rPr>
        <w:t>ที่แสดงเงินลงทุนตามวิธีส่วนได้เสียและงบการเงินเฉพาะกิจการ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ไม่ว่าจะเกิดจากการ</w:t>
      </w:r>
      <w:r w:rsidR="009208BF" w:rsidRPr="005A12CF">
        <w:rPr>
          <w:rFonts w:ascii="Angsana New" w:eastAsia="Times New Roman" w:hAnsi="Angsana New"/>
          <w:szCs w:val="28"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ี่ขัดต่อข้อเท็จจริงอันเป็นสาระสำ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1F846F19" w14:textId="183B7EC5" w:rsidR="009C0C98" w:rsidRPr="005A12CF" w:rsidRDefault="00FB75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ทำ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</w:t>
      </w:r>
      <w:r w:rsidR="009C0C98" w:rsidRPr="005A12CF">
        <w:rPr>
          <w:rFonts w:ascii="Angsana New" w:eastAsia="Times New Roman" w:hAnsi="Angsana New"/>
          <w:szCs w:val="28"/>
          <w:cs/>
          <w:lang w:val="en-GB" w:eastAsia="en-US"/>
        </w:rPr>
        <w:t>ท</w:t>
      </w:r>
    </w:p>
    <w:p w14:paraId="1C8BFA3A" w14:textId="757647C0" w:rsidR="006D4093" w:rsidRPr="005A12CF" w:rsidRDefault="00F571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ข้องซึ่งจัดทำ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ขึ้นโดยผู้บริหาร</w:t>
      </w:r>
    </w:p>
    <w:p w14:paraId="32AAB03C" w14:textId="322E9C56" w:rsidR="009208BF" w:rsidRPr="005A12CF" w:rsidRDefault="00F57191" w:rsidP="00D21AC7">
      <w:pPr>
        <w:pStyle w:val="ListParagraph"/>
        <w:numPr>
          <w:ilvl w:val="0"/>
          <w:numId w:val="6"/>
        </w:numPr>
        <w:spacing w:before="12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สรุปเกี่ยวกับความเหมาะสมข</w:t>
      </w:r>
      <w:r w:rsidR="00930342" w:rsidRPr="005A12CF">
        <w:rPr>
          <w:rFonts w:ascii="Angsana New" w:eastAsia="Times New Roman" w:hAnsi="Angsana New"/>
          <w:szCs w:val="28"/>
          <w:cs/>
          <w:lang w:val="en-GB" w:eastAsia="en-US"/>
        </w:rPr>
        <w:t>องการใช้เกณฑ์การบัญชีสำ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หรับการดำ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รุปว่ามีความไม่แน่นอนที่มีสาระสำ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มีนัยสำ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คัญต่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อความสามารถของบริษัทในการดำ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เนินงานต่อเนื่องหรือไม่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ถ้าข้าพเจ้าได้ข้อส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รุปว่ามีความไม่แน่นอนที่มีสาระสำ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คัญ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ข้าพเจ้าต้องกล่าวไว้ในรายงานของผู้สอบบัญชีของข้าพเจ้า</w:t>
      </w:r>
      <w:r w:rsidR="00CB7979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โดยให้ข้อสังเกต</w:t>
      </w:r>
      <w:r w:rsidR="007734A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ถึงการเปิดเผยข้อมูลในงบการเงินที่เกี่ยวข้อง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หรือถ้าการเปิดเผยดังกล่าวไม่เพียงพอ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อย่างไรก็ตามเหตุการณ์หรือสถานการณ์ในอนาคตอาจเป็</w:t>
      </w:r>
      <w:r w:rsidR="00FB7591" w:rsidRPr="005A12CF">
        <w:rPr>
          <w:rFonts w:ascii="Angsana New" w:eastAsia="Times New Roman" w:hAnsi="Angsana New"/>
          <w:szCs w:val="28"/>
          <w:cs/>
          <w:lang w:val="en-GB" w:eastAsia="en-US"/>
        </w:rPr>
        <w:t>นเหตุให้บริษัทต้องหยุดการดำ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เนินงานต่อเนื่อง</w:t>
      </w:r>
    </w:p>
    <w:p w14:paraId="56A77E7E" w14:textId="77777777" w:rsidR="006D067F" w:rsidRPr="005A12CF" w:rsidRDefault="006D067F" w:rsidP="00A70481">
      <w:pPr>
        <w:spacing w:before="120" w:after="120"/>
        <w:ind w:left="720" w:right="0" w:hanging="720"/>
        <w:jc w:val="left"/>
        <w:rPr>
          <w:rFonts w:ascii="Angsana New" w:eastAsia="Times New Roman" w:hAnsi="Angsana New" w:cs="Angsana New"/>
          <w:lang w:val="en-GB" w:eastAsia="en-US"/>
        </w:rPr>
      </w:pPr>
    </w:p>
    <w:p w14:paraId="0074B5ED" w14:textId="1873EFA9" w:rsidR="001916D9" w:rsidRPr="005A12CF" w:rsidRDefault="001916D9" w:rsidP="00A70481">
      <w:pPr>
        <w:spacing w:before="120" w:after="120"/>
        <w:ind w:left="720" w:right="0" w:hanging="720"/>
        <w:jc w:val="left"/>
        <w:rPr>
          <w:rFonts w:ascii="Angsana New" w:eastAsia="Times New Roman" w:hAnsi="Angsana New" w:cs="Angsana New"/>
          <w:lang w:val="en-GB" w:eastAsia="en-US"/>
        </w:rPr>
      </w:pPr>
    </w:p>
    <w:p w14:paraId="5E8A30DD" w14:textId="77777777" w:rsidR="002C228E" w:rsidRPr="005A12CF" w:rsidRDefault="002C228E" w:rsidP="001916D9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lang w:eastAsia="en-US"/>
        </w:rPr>
      </w:pPr>
    </w:p>
    <w:p w14:paraId="3F9CE200" w14:textId="7547CCD6" w:rsidR="006D067F" w:rsidRPr="005A12CF" w:rsidRDefault="006D067F" w:rsidP="008461F0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/>
        <w:ind w:right="0"/>
        <w:rPr>
          <w:rFonts w:ascii="Angsana New" w:eastAsia="Times New Roman" w:hAnsi="Angsana New" w:cs="Angsana New"/>
          <w:lang w:eastAsia="en-US"/>
        </w:rPr>
        <w:sectPr w:rsidR="006D067F" w:rsidRPr="005A12CF" w:rsidSect="002C228E">
          <w:headerReference w:type="default" r:id="rId18"/>
          <w:footerReference w:type="default" r:id="rId19"/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7F99AC05" w14:textId="77777777" w:rsidR="006D067F" w:rsidRPr="005A12CF" w:rsidRDefault="006D067F" w:rsidP="008461F0">
      <w:pPr>
        <w:spacing w:before="120" w:after="120"/>
        <w:ind w:right="0"/>
        <w:jc w:val="left"/>
        <w:rPr>
          <w:rFonts w:ascii="Angsana New" w:eastAsia="Times New Roman" w:hAnsi="Angsana New" w:cs="Angsana New"/>
          <w:lang w:val="en-GB" w:eastAsia="en-US"/>
        </w:rPr>
      </w:pPr>
    </w:p>
    <w:p w14:paraId="423DBBE5" w14:textId="77777777" w:rsidR="008461F0" w:rsidRDefault="008461F0" w:rsidP="008461F0">
      <w:pPr>
        <w:pStyle w:val="ListParagraph"/>
        <w:spacing w:before="120" w:after="120"/>
        <w:ind w:right="0"/>
        <w:jc w:val="thaiDistribute"/>
        <w:rPr>
          <w:rFonts w:ascii="Angsana New" w:eastAsia="Times New Roman" w:hAnsi="Angsana New"/>
          <w:szCs w:val="28"/>
          <w:lang w:val="en-GB" w:eastAsia="en-US"/>
        </w:rPr>
      </w:pPr>
    </w:p>
    <w:p w14:paraId="15D65A1E" w14:textId="77777777" w:rsidR="00B92513" w:rsidRDefault="00B92513" w:rsidP="00B92513">
      <w:pPr>
        <w:pStyle w:val="ListParagraph"/>
        <w:spacing w:before="240" w:after="120" w:line="200" w:lineRule="exact"/>
        <w:ind w:right="0"/>
        <w:jc w:val="thaiDistribute"/>
        <w:rPr>
          <w:rFonts w:ascii="Angsana New" w:eastAsia="Times New Roman" w:hAnsi="Angsana New"/>
          <w:szCs w:val="28"/>
          <w:cs/>
          <w:lang w:val="en-GB" w:eastAsia="en-US"/>
        </w:rPr>
      </w:pPr>
    </w:p>
    <w:p w14:paraId="32AAB03D" w14:textId="6A95603B" w:rsidR="001F242B" w:rsidRPr="005A12CF" w:rsidRDefault="00FB7591" w:rsidP="00B92513">
      <w:pPr>
        <w:pStyle w:val="ListParagraph"/>
        <w:numPr>
          <w:ilvl w:val="0"/>
          <w:numId w:val="6"/>
        </w:numPr>
        <w:spacing w:before="240" w:after="120"/>
        <w:ind w:right="0" w:hanging="720"/>
        <w:jc w:val="thaiDistribute"/>
        <w:rPr>
          <w:rFonts w:ascii="Angsana New" w:eastAsia="Times New Roman" w:hAnsi="Angsana New"/>
          <w:szCs w:val="28"/>
          <w:lang w:val="en-GB" w:eastAsia="en-US"/>
        </w:rPr>
      </w:pPr>
      <w:r w:rsidRPr="005A12CF">
        <w:rPr>
          <w:rFonts w:ascii="Angsana New" w:eastAsia="Times New Roman" w:hAnsi="Angsana New"/>
          <w:szCs w:val="28"/>
          <w:cs/>
          <w:lang w:val="en-GB" w:eastAsia="en-US"/>
        </w:rPr>
        <w:lastRenderedPageBreak/>
        <w:t>ประเมินการนำ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เสนอโครงสร้างและเนื้อหาของงบการเงิ</w:t>
      </w:r>
      <w:r w:rsidR="00203874" w:rsidRPr="005A12CF">
        <w:rPr>
          <w:rFonts w:ascii="Angsana New" w:eastAsia="Times New Roman" w:hAnsi="Angsana New"/>
          <w:szCs w:val="28"/>
          <w:cs/>
          <w:lang w:val="en-GB" w:eastAsia="en-US"/>
        </w:rPr>
        <w:t>น</w:t>
      </w:r>
      <w:r w:rsidR="009C0C98" w:rsidRPr="005A12CF">
        <w:rPr>
          <w:rFonts w:ascii="Angsana New" w:eastAsia="Times New Roman" w:hAnsi="Angsana New"/>
          <w:szCs w:val="28"/>
          <w:cs/>
          <w:lang w:val="en-GB" w:eastAsia="en-US"/>
        </w:rPr>
        <w:t>ที่แสดงเงินลงทุนตามวิธีส่วนได้เสียและงบการเงินเฉพาะกิจการ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โดยรวม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 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รวมถึงการเปิดเผย</w:t>
      </w:r>
      <w:r w:rsidR="00DF7786" w:rsidRPr="005A12CF">
        <w:rPr>
          <w:rFonts w:ascii="Angsana New" w:eastAsia="Times New Roman" w:hAnsi="Angsana New"/>
          <w:szCs w:val="28"/>
          <w:cs/>
          <w:lang w:val="en-GB" w:eastAsia="en-US"/>
        </w:rPr>
        <w:t>ข้อมูล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ว่างบการเงิน</w:t>
      </w:r>
      <w:r w:rsidR="00B3404B" w:rsidRPr="005A12CF">
        <w:rPr>
          <w:rFonts w:ascii="Angsana New" w:eastAsia="Times New Roman" w:hAnsi="Angsana New"/>
          <w:szCs w:val="28"/>
          <w:cs/>
          <w:lang w:val="en-GB" w:eastAsia="en-US"/>
        </w:rPr>
        <w:t xml:space="preserve">ที่แสดงเงินลงทุนตามวิธีส่วนได้เสียและงบการเงินเฉพาะกิจการ 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แสดงรายการและ</w:t>
      </w:r>
      <w:r w:rsidR="00EF3D6C" w:rsidRPr="005A12CF">
        <w:rPr>
          <w:rFonts w:ascii="Angsana New" w:eastAsia="Times New Roman" w:hAnsi="Angsana New"/>
          <w:szCs w:val="28"/>
          <w:cs/>
          <w:lang w:val="en-GB" w:eastAsia="en-US"/>
        </w:rPr>
        <w:t>เหตุการณ์ในรูปแบบที่ทำ</w:t>
      </w:r>
      <w:r w:rsidRPr="005A12CF">
        <w:rPr>
          <w:rFonts w:ascii="Angsana New" w:eastAsia="Times New Roman" w:hAnsi="Angsana New"/>
          <w:szCs w:val="28"/>
          <w:cs/>
          <w:lang w:val="en-GB" w:eastAsia="en-US"/>
        </w:rPr>
        <w:t>ให้มีการนำ</w:t>
      </w:r>
      <w:r w:rsidR="00F57191" w:rsidRPr="005A12CF">
        <w:rPr>
          <w:rFonts w:ascii="Angsana New" w:eastAsia="Times New Roman" w:hAnsi="Angsana New"/>
          <w:szCs w:val="28"/>
          <w:cs/>
          <w:lang w:val="en-GB" w:eastAsia="en-US"/>
        </w:rPr>
        <w:t>เสนอข้อมูลโดยถูกต้องตามที่ควร</w:t>
      </w:r>
      <w:r w:rsidR="009C1E04" w:rsidRPr="005A12CF">
        <w:rPr>
          <w:rFonts w:ascii="Angsana New" w:eastAsia="Times New Roman" w:hAnsi="Angsana New"/>
          <w:szCs w:val="28"/>
          <w:cs/>
          <w:lang w:val="en-GB" w:eastAsia="en-US"/>
        </w:rPr>
        <w:t>หรือไม่</w:t>
      </w:r>
    </w:p>
    <w:p w14:paraId="32AAB03E" w14:textId="46E6F513" w:rsidR="009208BF" w:rsidRPr="005A12CF" w:rsidRDefault="00F57191" w:rsidP="00D21AC7">
      <w:pPr>
        <w:spacing w:before="120" w:after="120"/>
        <w:ind w:left="720"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ได้สื่อสารกับผู้</w:t>
      </w:r>
      <w:r w:rsidR="009E5C8E" w:rsidRPr="005A12CF">
        <w:rPr>
          <w:rFonts w:ascii="Angsana New" w:eastAsia="Times New Roman" w:hAnsi="Angsana New" w:cs="Angsana New"/>
          <w:cs/>
          <w:lang w:val="en-GB" w:eastAsia="en-US"/>
        </w:rPr>
        <w:t>บริหาร</w:t>
      </w:r>
      <w:r w:rsidR="000C057D" w:rsidRPr="005A12CF">
        <w:rPr>
          <w:rFonts w:ascii="Angsana New" w:eastAsia="Times New Roman" w:hAnsi="Angsana New" w:cs="Angsana New"/>
          <w:cs/>
          <w:lang w:val="en-GB" w:eastAsia="en-US"/>
        </w:rPr>
        <w:t>ในเรื่องต่างๆที่สำคัญ ซึ่งรวมถึง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ขอบเขตและช่วงเวลาของการตรวจสอบตามที่ได้วางแผนไว้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ประเด็นที่มีนัยสำ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คัญที่พบจากการต</w:t>
      </w:r>
      <w:r w:rsidR="00FB7591" w:rsidRPr="005A12CF">
        <w:rPr>
          <w:rFonts w:ascii="Angsana New" w:eastAsia="Times New Roman" w:hAnsi="Angsana New" w:cs="Angsana New"/>
          <w:cs/>
          <w:lang w:val="en-GB" w:eastAsia="en-US"/>
        </w:rPr>
        <w:t>รวจสอบรวมถึงข้อบกพร่องที่มีนัยสำ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คัญในระบบการควบคุมภายในซึ่งข้าพเจ้าได้พบในระหว่างการตรวจสอบของข้าพเจ้า</w:t>
      </w:r>
    </w:p>
    <w:p w14:paraId="32AAB03F" w14:textId="77777777" w:rsidR="002D7C72" w:rsidRPr="005A12CF" w:rsidRDefault="00FB7591" w:rsidP="00D21AC7">
      <w:pPr>
        <w:spacing w:before="120" w:after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ข้าพเจ้าได้ให้คำรับรองแก่ผู้</w:t>
      </w:r>
      <w:r w:rsidR="009E5C8E" w:rsidRPr="005A12CF">
        <w:rPr>
          <w:rFonts w:ascii="Angsana New" w:eastAsia="Times New Roman" w:hAnsi="Angsana New" w:cs="Angsana New"/>
          <w:cs/>
          <w:lang w:val="en-GB" w:eastAsia="en-US"/>
        </w:rPr>
        <w:t>บริหาร</w:t>
      </w:r>
      <w:r w:rsidR="00517464" w:rsidRPr="005A12CF">
        <w:rPr>
          <w:rFonts w:ascii="Angsana New" w:eastAsia="Times New Roman" w:hAnsi="Angsana New" w:cs="Angsana New"/>
          <w:cs/>
          <w:lang w:val="en-GB" w:eastAsia="en-US"/>
        </w:rPr>
        <w:t>ว่า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ข้าพเจ้าได้ปฏิบัติตามข้อกำ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หนดจรรยาบรรณที่เกี่ยวข้องกับความเป็นอิสระและ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ได้สื่อสารกับผู้</w:t>
      </w:r>
      <w:r w:rsidR="009E5C8E" w:rsidRPr="005A12CF">
        <w:rPr>
          <w:rFonts w:ascii="Angsana New" w:eastAsia="Times New Roman" w:hAnsi="Angsana New" w:cs="Angsana New"/>
          <w:cs/>
          <w:lang w:val="en-GB" w:eastAsia="en-US"/>
        </w:rPr>
        <w:t>บริหาร</w:t>
      </w:r>
      <w:r w:rsidR="00F57191" w:rsidRPr="005A12CF">
        <w:rPr>
          <w:rFonts w:ascii="Angsana New" w:eastAsia="Times New Roman" w:hAnsi="Angsana New" w:cs="Angsana New"/>
          <w:cs/>
          <w:lang w:val="en-GB" w:eastAsia="en-US"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2AAB040" w14:textId="6A8F9285" w:rsidR="001F242B" w:rsidRPr="005A12CF" w:rsidRDefault="00F57191" w:rsidP="00D21AC7">
      <w:pPr>
        <w:spacing w:before="120" w:after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จากเรื่อง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ที่สื่อสารกับผู้</w:t>
      </w:r>
      <w:r w:rsidR="009E5C8E" w:rsidRPr="005A12CF">
        <w:rPr>
          <w:rFonts w:ascii="Angsana New" w:eastAsia="Times New Roman" w:hAnsi="Angsana New" w:cs="Angsana New"/>
          <w:cs/>
          <w:lang w:val="en-GB" w:eastAsia="en-US"/>
        </w:rPr>
        <w:t>บริหาร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ข้าพเจ้าได้พิจารณาเรื่องต่างๆ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ที่มีนัยสำ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คัญมากที่สุดในการตรวจส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อบงบการเงิน</w:t>
      </w:r>
      <w:r w:rsidR="00B3404B" w:rsidRPr="005A12CF">
        <w:rPr>
          <w:rFonts w:ascii="Angsana New" w:eastAsia="Times New Roman" w:hAnsi="Angsana New" w:cs="Angsana New"/>
          <w:cs/>
          <w:lang w:val="en-GB" w:eastAsia="en-US"/>
        </w:rPr>
        <w:t xml:space="preserve">ที่แสดงเงินลงทุนตามวิธีส่วนได้เสียและงบการเงินเฉพาะกิจการ 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ในงวดปัจจุบันและกำหนดเป็นเรื่องสำ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5A12CF">
        <w:rPr>
          <w:rFonts w:ascii="Angsana New" w:eastAsia="Times New Roman" w:hAnsi="Angsana New" w:cs="Angsana New"/>
          <w:cs/>
          <w:lang w:val="en-GB" w:eastAsia="en-US"/>
        </w:rPr>
        <w:t>ในรายงานของข้าพเจ้าเพราะการกระทำ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2AAB041" w14:textId="019CEAAB" w:rsidR="001D4051" w:rsidRPr="005A12CF" w:rsidRDefault="00F57191" w:rsidP="00D21AC7">
      <w:pPr>
        <w:spacing w:before="120" w:after="120"/>
        <w:ind w:right="0"/>
        <w:jc w:val="thaiDistribute"/>
        <w:rPr>
          <w:rFonts w:ascii="Angsana New" w:eastAsia="Times New Roman" w:hAnsi="Angsana New" w:cs="Angsana New"/>
          <w:lang w:val="en-GB" w:eastAsia="en-US"/>
        </w:rPr>
      </w:pPr>
      <w:r w:rsidRPr="005A12CF">
        <w:rPr>
          <w:rFonts w:ascii="Angsana New" w:eastAsia="Times New Roman" w:hAnsi="Angsana New" w:cs="Angsana New"/>
          <w:cs/>
          <w:lang w:val="en-GB" w:eastAsia="en-US"/>
        </w:rPr>
        <w:t>ผู้สอบบัญชีที่รับผิด</w:t>
      </w:r>
      <w:r w:rsidR="000D68AD" w:rsidRPr="005A12CF">
        <w:rPr>
          <w:rFonts w:ascii="Angsana New" w:eastAsia="Times New Roman" w:hAnsi="Angsana New" w:cs="Angsana New"/>
          <w:cs/>
          <w:lang w:val="en-GB" w:eastAsia="en-US"/>
        </w:rPr>
        <w:t>ชอบงานสอบบัญชีและการนำ</w:t>
      </w:r>
      <w:r w:rsidRPr="005A12CF">
        <w:rPr>
          <w:rFonts w:ascii="Angsana New" w:eastAsia="Times New Roman" w:hAnsi="Angsana New" w:cs="Angsana New"/>
          <w:cs/>
          <w:lang w:val="en-GB" w:eastAsia="en-US"/>
        </w:rPr>
        <w:t>เสนอรายงานฉบับนี้คือ</w:t>
      </w:r>
      <w:r w:rsidR="008519F4" w:rsidRPr="005A12CF">
        <w:rPr>
          <w:rFonts w:ascii="Angsana New" w:eastAsia="Times New Roman" w:hAnsi="Angsana New" w:cs="Angsana New"/>
          <w:cs/>
          <w:lang w:val="en-GB" w:eastAsia="en-US"/>
        </w:rPr>
        <w:t>นางสาวกรรณิการ์ วิภาณุรัตน์</w:t>
      </w:r>
    </w:p>
    <w:p w14:paraId="32AAB043" w14:textId="51BBD4FD" w:rsidR="00235C0F" w:rsidRPr="005A12CF" w:rsidRDefault="00235C0F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2DE6E0C7" w14:textId="0D49F73B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699E4A1A" w14:textId="0B6BC463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71F49FB1" w14:textId="509F2C95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057E1D89" w14:textId="77777777" w:rsidR="006D4093" w:rsidRPr="005A12CF" w:rsidRDefault="006D4093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bookmarkStart w:id="0" w:name="_GoBack"/>
      <w:bookmarkEnd w:id="0"/>
    </w:p>
    <w:p w14:paraId="32AAB044" w14:textId="210CA72B" w:rsidR="008B6373" w:rsidRPr="005A12CF" w:rsidRDefault="004A210E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>(นางสาวกรรณิการ์ วิภาณุรัตน์)</w:t>
      </w:r>
    </w:p>
    <w:p w14:paraId="32AAB046" w14:textId="2971679E" w:rsidR="001D4051" w:rsidRPr="005A12CF" w:rsidRDefault="001D4051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 xml:space="preserve">ผู้สอบบัญชีรับอนุญาต ทะเบียนเลขที่ </w:t>
      </w:r>
      <w:r w:rsidR="00A70481" w:rsidRPr="005A12CF">
        <w:rPr>
          <w:rFonts w:ascii="Angsana New" w:eastAsia="Times New Roman" w:hAnsi="Angsana New" w:cs="Angsana New"/>
          <w:cs/>
          <w:lang w:val="th-TH" w:eastAsia="en-US"/>
        </w:rPr>
        <w:t>7305</w:t>
      </w:r>
    </w:p>
    <w:p w14:paraId="32AAB047" w14:textId="7D32875B" w:rsidR="00F57191" w:rsidRPr="005A12CF" w:rsidRDefault="001D4051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 xml:space="preserve">บริษัท กรินทร์ </w:t>
      </w:r>
      <w:proofErr w:type="spellStart"/>
      <w:r w:rsidRPr="005A12CF">
        <w:rPr>
          <w:rFonts w:ascii="Angsana New" w:eastAsia="Times New Roman" w:hAnsi="Angsana New" w:cs="Angsana New"/>
          <w:cs/>
          <w:lang w:val="th-TH" w:eastAsia="en-US"/>
        </w:rPr>
        <w:t>ออดิท</w:t>
      </w:r>
      <w:proofErr w:type="spellEnd"/>
      <w:r w:rsidRPr="005A12CF">
        <w:rPr>
          <w:rFonts w:ascii="Angsana New" w:eastAsia="Times New Roman" w:hAnsi="Angsana New" w:cs="Angsana New"/>
          <w:cs/>
          <w:lang w:val="th-TH" w:eastAsia="en-US"/>
        </w:rPr>
        <w:t xml:space="preserve"> จำกัด</w:t>
      </w:r>
    </w:p>
    <w:p w14:paraId="167FA63F" w14:textId="4C5C7CD9" w:rsidR="008A0DC4" w:rsidRPr="005A12CF" w:rsidRDefault="008A0DC4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5A12CF">
        <w:rPr>
          <w:rFonts w:ascii="Angsana New" w:eastAsia="Times New Roman" w:hAnsi="Angsana New" w:cs="Angsana New"/>
          <w:cs/>
          <w:lang w:val="th-TH" w:eastAsia="en-US"/>
        </w:rPr>
        <w:t>กรุงเทพมหานคร</w:t>
      </w:r>
    </w:p>
    <w:p w14:paraId="32AAB048" w14:textId="4EB67B75" w:rsidR="004810BE" w:rsidRPr="005A12CF" w:rsidRDefault="00ED42F4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DA3D52">
        <w:rPr>
          <w:rFonts w:ascii="Angsana New" w:eastAsia="Times New Roman" w:hAnsi="Angsana New" w:cs="Angsana New"/>
          <w:cs/>
          <w:lang w:val="th-TH" w:eastAsia="en-US"/>
        </w:rPr>
        <w:t xml:space="preserve">วันที่ </w:t>
      </w:r>
      <w:r w:rsidR="00EF3A65">
        <w:rPr>
          <w:rFonts w:ascii="Angsana New" w:eastAsia="Times New Roman" w:hAnsi="Angsana New" w:cs="Angsana New" w:hint="cs"/>
          <w:cs/>
          <w:lang w:val="th-TH" w:eastAsia="en-US"/>
        </w:rPr>
        <w:t>13</w:t>
      </w:r>
      <w:r w:rsidR="00260490" w:rsidRPr="00DA3D52">
        <w:rPr>
          <w:rFonts w:ascii="Angsana New" w:eastAsia="Times New Roman" w:hAnsi="Angsana New" w:cs="Angsana New"/>
          <w:cs/>
          <w:lang w:val="th-TH" w:eastAsia="en-US"/>
        </w:rPr>
        <w:t xml:space="preserve"> </w:t>
      </w:r>
      <w:r w:rsidR="00EF3A65">
        <w:rPr>
          <w:rFonts w:ascii="Angsana New" w:eastAsia="Times New Roman" w:hAnsi="Angsana New" w:cs="Angsana New" w:hint="cs"/>
          <w:cs/>
          <w:lang w:val="th-TH" w:eastAsia="en-US"/>
        </w:rPr>
        <w:t>สิงห</w:t>
      </w:r>
      <w:r w:rsidR="00FF677D" w:rsidRPr="00DA3D52">
        <w:rPr>
          <w:rFonts w:ascii="Angsana New" w:eastAsia="Times New Roman" w:hAnsi="Angsana New" w:cs="Angsana New" w:hint="cs"/>
          <w:cs/>
          <w:lang w:val="th-TH" w:eastAsia="en-US"/>
        </w:rPr>
        <w:t>าคม</w:t>
      </w:r>
      <w:r w:rsidR="00260490" w:rsidRPr="00DA3D52">
        <w:rPr>
          <w:rFonts w:ascii="Angsana New" w:eastAsia="Times New Roman" w:hAnsi="Angsana New" w:cs="Angsana New"/>
          <w:cs/>
          <w:lang w:val="th-TH" w:eastAsia="en-US"/>
        </w:rPr>
        <w:t xml:space="preserve"> 2564</w:t>
      </w:r>
    </w:p>
    <w:p w14:paraId="32AAB049" w14:textId="77777777" w:rsidR="001F242B" w:rsidRPr="005A12CF" w:rsidRDefault="001F242B" w:rsidP="00A70481">
      <w:pPr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</w:p>
    <w:p w14:paraId="32AAB04A" w14:textId="77777777" w:rsidR="00ED4C53" w:rsidRPr="005A12CF" w:rsidRDefault="004D6E99" w:rsidP="00ED4C53">
      <w:pPr>
        <w:tabs>
          <w:tab w:val="left" w:pos="360"/>
        </w:tabs>
        <w:ind w:right="371"/>
        <w:rPr>
          <w:rFonts w:ascii="Angsana New" w:eastAsiaTheme="minorHAnsi" w:hAnsi="Angsana New" w:cs="Angsana New"/>
          <w:color w:val="000000"/>
          <w:lang w:eastAsia="en-US"/>
        </w:rPr>
      </w:pPr>
      <w:r w:rsidRPr="005A12CF">
        <w:rPr>
          <w:rFonts w:ascii="Angsana New" w:hAnsi="Angsana New" w:cs="Angsana New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2AAB067" wp14:editId="32AAB068">
                <wp:simplePos x="0" y="0"/>
                <wp:positionH relativeFrom="column">
                  <wp:posOffset>2971800</wp:posOffset>
                </wp:positionH>
                <wp:positionV relativeFrom="paragraph">
                  <wp:posOffset>-514350</wp:posOffset>
                </wp:positionV>
                <wp:extent cx="381000" cy="1403985"/>
                <wp:effectExtent l="0" t="0" r="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B078" w14:textId="77777777" w:rsidR="004D6E99" w:rsidRDefault="004D6E99" w:rsidP="004D6E9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AAB067" id="_x0000_s1027" type="#_x0000_t202" style="position:absolute;left:0;text-align:left;margin-left:234pt;margin-top:-40.5pt;width:30pt;height:110.5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" stroked="f">
                <v:textbox style="mso-fit-shape-to-text:t">
                  <w:txbxContent>
                    <w:p w14:paraId="32AAB078" w14:textId="77777777" w:rsidR="004D6E99" w:rsidRDefault="004D6E99" w:rsidP="004D6E99"/>
                  </w:txbxContent>
                </v:textbox>
              </v:shape>
            </w:pict>
          </mc:Fallback>
        </mc:AlternateContent>
      </w:r>
    </w:p>
    <w:p w14:paraId="32AAB04B" w14:textId="44B913A4" w:rsidR="004810BE" w:rsidRPr="00F70E6D" w:rsidRDefault="004810BE" w:rsidP="00ED4C53">
      <w:pPr>
        <w:tabs>
          <w:tab w:val="left" w:pos="360"/>
        </w:tabs>
        <w:ind w:right="371"/>
        <w:rPr>
          <w:rFonts w:ascii="Angsana New" w:hAnsi="Angsana New" w:cs="Angsana New"/>
          <w:sz w:val="34"/>
          <w:szCs w:val="34"/>
        </w:rPr>
      </w:pPr>
    </w:p>
    <w:p w14:paraId="32AAB04C" w14:textId="77777777" w:rsidR="004810BE" w:rsidRDefault="004810BE" w:rsidP="004810BE">
      <w:pPr>
        <w:tabs>
          <w:tab w:val="left" w:pos="360"/>
        </w:tabs>
        <w:ind w:right="371"/>
        <w:jc w:val="center"/>
        <w:rPr>
          <w:rFonts w:ascii="Angsana New" w:hAnsi="Angsana New" w:cs="Angsana New"/>
          <w:sz w:val="34"/>
          <w:szCs w:val="34"/>
        </w:rPr>
      </w:pPr>
    </w:p>
    <w:p w14:paraId="0AAD92BA" w14:textId="77777777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73A147AD" w14:textId="77777777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10B21BD3" w14:textId="77777777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385AA4B2" w14:textId="77777777" w:rsidR="002C228E" w:rsidRDefault="002C228E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  <w:sectPr w:rsidR="002C228E" w:rsidSect="002C228E">
          <w:headerReference w:type="default" r:id="rId20"/>
          <w:footerReference w:type="default" r:id="rId21"/>
          <w:type w:val="continuous"/>
          <w:pgSz w:w="11906" w:h="16838"/>
          <w:pgMar w:top="851" w:right="1077" w:bottom="851" w:left="1588" w:header="709" w:footer="709" w:gutter="0"/>
          <w:cols w:space="708"/>
          <w:docGrid w:linePitch="360"/>
        </w:sectPr>
      </w:pPr>
    </w:p>
    <w:p w14:paraId="4DA4DA95" w14:textId="0096E84E" w:rsidR="006D4093" w:rsidRDefault="006D4093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25F79AB5" w14:textId="77777777" w:rsidR="006D067F" w:rsidRDefault="006D067F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640D5933" w14:textId="77777777" w:rsidR="006D067F" w:rsidRDefault="006D067F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4DCC5F2C" w14:textId="77777777" w:rsidR="006D067F" w:rsidRDefault="006D067F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54459AE9" w14:textId="77777777" w:rsidR="006D067F" w:rsidRDefault="006D067F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4D77B3C4" w14:textId="77777777" w:rsidR="00720472" w:rsidRDefault="00720472" w:rsidP="00761656">
      <w:pPr>
        <w:tabs>
          <w:tab w:val="left" w:pos="360"/>
          <w:tab w:val="left" w:pos="2160"/>
          <w:tab w:val="left" w:pos="2800"/>
          <w:tab w:val="left" w:pos="7380"/>
        </w:tabs>
        <w:ind w:left="2160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0DC2E9AF" w14:textId="77777777" w:rsidR="000B5BA4" w:rsidRDefault="000B5BA4" w:rsidP="000B5BA4">
      <w:pPr>
        <w:tabs>
          <w:tab w:val="left" w:pos="360"/>
          <w:tab w:val="left" w:pos="2160"/>
          <w:tab w:val="left" w:pos="2800"/>
          <w:tab w:val="left" w:pos="7380"/>
        </w:tabs>
        <w:spacing w:after="240"/>
        <w:ind w:left="2160" w:right="369"/>
        <w:jc w:val="thaiDistribute"/>
        <w:rPr>
          <w:rFonts w:ascii="Angsana New" w:hAnsi="Angsana New" w:cs="Angsana New"/>
          <w:b/>
          <w:bCs/>
          <w:sz w:val="34"/>
          <w:szCs w:val="34"/>
        </w:rPr>
      </w:pPr>
    </w:p>
    <w:p w14:paraId="32AAB04F" w14:textId="187BD9EC" w:rsidR="00742E07" w:rsidRDefault="00742E07" w:rsidP="000B4007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742E07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รุ่งเรืองตลอดไป จำกัด  </w:t>
      </w:r>
    </w:p>
    <w:p w14:paraId="32AAB050" w14:textId="77777777" w:rsidR="004810BE" w:rsidRPr="00FA5D2C" w:rsidRDefault="004810BE" w:rsidP="000B4007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>งบการเงิน</w:t>
      </w:r>
    </w:p>
    <w:p w14:paraId="32AAB051" w14:textId="6F11BD14" w:rsidR="009E5C8E" w:rsidRDefault="004810BE" w:rsidP="000B4007">
      <w:pPr>
        <w:tabs>
          <w:tab w:val="left" w:pos="7380"/>
        </w:tabs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>สำหรับ</w:t>
      </w:r>
      <w:r w:rsidR="004D6E99">
        <w:rPr>
          <w:rFonts w:ascii="Angsana New" w:hAnsi="Angsana New" w:cs="Angsana New"/>
          <w:b/>
          <w:bCs/>
          <w:sz w:val="34"/>
          <w:szCs w:val="34"/>
          <w:cs/>
        </w:rPr>
        <w:t>ปี</w:t>
      </w:r>
      <w:r w:rsidR="00230687">
        <w:rPr>
          <w:rFonts w:ascii="Angsana New" w:hAnsi="Angsana New" w:cs="Angsana New"/>
          <w:b/>
          <w:bCs/>
          <w:sz w:val="34"/>
          <w:szCs w:val="34"/>
          <w:cs/>
        </w:rPr>
        <w:t>สิ้นสุด</w:t>
      </w: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A70481" w:rsidRPr="00A70481">
        <w:rPr>
          <w:rFonts w:ascii="Angsana New" w:hAnsi="Angsana New" w:cs="Angsana New"/>
          <w:b/>
          <w:bCs/>
          <w:sz w:val="34"/>
          <w:szCs w:val="34"/>
        </w:rPr>
        <w:t>31</w:t>
      </w: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 xml:space="preserve"> ธันวาคม </w:t>
      </w:r>
      <w:r w:rsidR="00A70481" w:rsidRPr="00A70481">
        <w:rPr>
          <w:rFonts w:ascii="Angsana New" w:hAnsi="Angsana New" w:cs="Angsana New"/>
          <w:b/>
          <w:bCs/>
          <w:sz w:val="34"/>
          <w:szCs w:val="34"/>
        </w:rPr>
        <w:t>2563</w:t>
      </w:r>
    </w:p>
    <w:p w14:paraId="32AAB052" w14:textId="77777777" w:rsidR="004810BE" w:rsidRPr="008F500C" w:rsidRDefault="009E5C8E" w:rsidP="000B4007">
      <w:pPr>
        <w:ind w:left="2552" w:right="371"/>
        <w:jc w:val="thaiDistribute"/>
        <w:rPr>
          <w:rFonts w:ascii="Angsana New" w:hAnsi="Angsana New" w:cs="Angsana New"/>
          <w:b/>
          <w:bCs/>
          <w:sz w:val="34"/>
          <w:szCs w:val="34"/>
          <w:cs/>
        </w:rPr>
      </w:pPr>
      <w:r w:rsidRPr="00FA5D2C">
        <w:rPr>
          <w:rFonts w:ascii="Angsana New" w:hAnsi="Angsana New" w:cs="Angsana New"/>
          <w:b/>
          <w:bCs/>
          <w:sz w:val="34"/>
          <w:szCs w:val="34"/>
          <w:cs/>
        </w:rPr>
        <w:t>และรายงานของผู้สอบบัญชีรับอนุญาต</w:t>
      </w:r>
    </w:p>
    <w:p w14:paraId="32AAB053" w14:textId="77777777" w:rsidR="004810BE" w:rsidRDefault="004810BE" w:rsidP="00F57191"/>
    <w:p w14:paraId="32AAB054" w14:textId="77777777" w:rsidR="00ED4C53" w:rsidRDefault="00ED4C53" w:rsidP="00F57191"/>
    <w:p w14:paraId="32AAB055" w14:textId="77777777" w:rsidR="00ED4C53" w:rsidRDefault="00ED4C53" w:rsidP="00F57191"/>
    <w:p w14:paraId="32AAB056" w14:textId="77777777" w:rsidR="00ED4C53" w:rsidRDefault="00ED4C53" w:rsidP="00F57191"/>
    <w:p w14:paraId="32AAB057" w14:textId="77777777" w:rsidR="00ED4C53" w:rsidRDefault="00ED4C53" w:rsidP="00F57191"/>
    <w:p w14:paraId="32AAB058" w14:textId="77777777" w:rsidR="00ED4C53" w:rsidRDefault="00ED4C53" w:rsidP="00F57191"/>
    <w:p w14:paraId="32AAB059" w14:textId="77777777" w:rsidR="00ED4C53" w:rsidRDefault="00ED4C53" w:rsidP="00F57191"/>
    <w:p w14:paraId="32AAB05A" w14:textId="77777777" w:rsidR="00ED4C53" w:rsidRDefault="00ED4C53" w:rsidP="00F57191"/>
    <w:p w14:paraId="32AAB05B" w14:textId="77777777" w:rsidR="00ED4C53" w:rsidRDefault="00ED4C53" w:rsidP="00F57191"/>
    <w:p w14:paraId="32AAB05C" w14:textId="77777777" w:rsidR="00ED4C53" w:rsidRDefault="00ED4C53" w:rsidP="00F57191"/>
    <w:p w14:paraId="32AAB05D" w14:textId="77777777" w:rsidR="00ED4C53" w:rsidRDefault="00ED4C53" w:rsidP="00F57191"/>
    <w:p w14:paraId="32AAB05E" w14:textId="77777777" w:rsidR="00ED4C53" w:rsidRDefault="00ED4C53" w:rsidP="00F57191"/>
    <w:p w14:paraId="32AAB05F" w14:textId="77777777" w:rsidR="00ED4C53" w:rsidRDefault="00ED4C53" w:rsidP="00F57191"/>
    <w:p w14:paraId="32AAB060" w14:textId="77777777" w:rsidR="00ED4C53" w:rsidRDefault="00ED4C53" w:rsidP="00F57191"/>
    <w:p w14:paraId="32AAB061" w14:textId="77777777" w:rsidR="00ED4C53" w:rsidRDefault="00ED4C53" w:rsidP="00F57191"/>
    <w:p w14:paraId="32AAB062" w14:textId="77777777" w:rsidR="00ED4C53" w:rsidRPr="004810BE" w:rsidRDefault="00ED4C53" w:rsidP="00F57191"/>
    <w:p w14:paraId="32AAB063" w14:textId="77777777" w:rsidR="00F57191" w:rsidRDefault="00F57191" w:rsidP="00F57191"/>
    <w:p w14:paraId="32AAB064" w14:textId="77777777" w:rsidR="00F57191" w:rsidRDefault="00ED4C53" w:rsidP="00F57191">
      <w:r w:rsidRPr="00ED4C53">
        <w:rPr>
          <w:rFonts w:asciiTheme="majorBidi" w:hAnsiTheme="majorBidi" w:cstheme="majorBid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AAB06B" wp14:editId="32AAB06C">
                <wp:simplePos x="0" y="0"/>
                <wp:positionH relativeFrom="column">
                  <wp:posOffset>3992245</wp:posOffset>
                </wp:positionH>
                <wp:positionV relativeFrom="paragraph">
                  <wp:posOffset>2272030</wp:posOffset>
                </wp:positionV>
                <wp:extent cx="2374265" cy="40386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B07A" w14:textId="77777777" w:rsidR="00ED4C53" w:rsidRDefault="00ED4C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AAB06B" id="_x0000_s1028" type="#_x0000_t202" style="position:absolute;left:0;text-align:left;margin-left:314.35pt;margin-top:178.9pt;width:186.95pt;height:31.8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" stroked="f">
                <v:textbox>
                  <w:txbxContent>
                    <w:p w14:paraId="32AAB07A" w14:textId="77777777" w:rsidR="00ED4C53" w:rsidRDefault="00ED4C53"/>
                  </w:txbxContent>
                </v:textbox>
              </v:shape>
            </w:pict>
          </mc:Fallback>
        </mc:AlternateContent>
      </w:r>
    </w:p>
    <w:sectPr w:rsidR="00F57191" w:rsidSect="002C228E">
      <w:headerReference w:type="default" r:id="rId22"/>
      <w:type w:val="continuous"/>
      <w:pgSz w:w="11906" w:h="16838"/>
      <w:pgMar w:top="851" w:right="1077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5F147" w14:textId="77777777" w:rsidR="0053604A" w:rsidRDefault="0053604A" w:rsidP="00DF0B1A">
      <w:r>
        <w:separator/>
      </w:r>
    </w:p>
  </w:endnote>
  <w:endnote w:type="continuationSeparator" w:id="0">
    <w:p w14:paraId="783D2023" w14:textId="77777777" w:rsidR="0053604A" w:rsidRDefault="0053604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89D2B" w14:textId="0CE7C400" w:rsidR="002C228E" w:rsidRDefault="002C228E" w:rsidP="002C228E">
    <w:pPr>
      <w:pStyle w:val="Footer"/>
      <w:ind w:right="27"/>
      <w:jc w:val="right"/>
    </w:pPr>
    <w:r w:rsidRPr="001916D9">
      <w:rPr>
        <w:rFonts w:eastAsia="Times New Roman"/>
        <w:cs/>
        <w:lang w:eastAsia="en-US"/>
      </w:rPr>
      <w:t>****/</w:t>
    </w:r>
    <w:r w:rsidR="00D56BA8">
      <w:rPr>
        <w:rFonts w:eastAsia="Times New Roman"/>
        <w:lang w:eastAsia="en-US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3785F" w14:textId="0CB5F956" w:rsidR="008461F0" w:rsidRDefault="008461F0" w:rsidP="008461F0">
    <w:pPr>
      <w:pStyle w:val="Footer"/>
      <w:ind w:right="27"/>
      <w:jc w:val="right"/>
    </w:pPr>
    <w:r w:rsidRPr="001916D9">
      <w:rPr>
        <w:rFonts w:eastAsia="Times New Roman"/>
        <w:cs/>
        <w:lang w:eastAsia="en-US"/>
      </w:rPr>
      <w:t>****/</w:t>
    </w:r>
    <w:r w:rsidRPr="006D04BD">
      <w:rPr>
        <w:rFonts w:eastAsia="Times New Roman"/>
        <w:szCs w:val="36"/>
        <w:lang w:eastAsia="en-US"/>
      </w:rPr>
      <w:t>2</w:t>
    </w:r>
  </w:p>
  <w:p w14:paraId="7D7EE7B2" w14:textId="77777777" w:rsidR="00D56BA8" w:rsidRDefault="00D56B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4C08B" w14:textId="11C1A58C" w:rsidR="002C228E" w:rsidRDefault="002C228E" w:rsidP="002C228E">
    <w:pPr>
      <w:pStyle w:val="Footer"/>
      <w:ind w:right="27"/>
      <w:jc w:val="right"/>
    </w:pPr>
    <w:r w:rsidRPr="001916D9">
      <w:rPr>
        <w:rFonts w:eastAsia="Times New Roman"/>
        <w:cs/>
        <w:lang w:eastAsia="en-US"/>
      </w:rPr>
      <w:t>****/</w:t>
    </w:r>
    <w:r>
      <w:rPr>
        <w:rFonts w:eastAsia="Times New Roman"/>
        <w:lang w:eastAsia="en-US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88B9F" w14:textId="3F0CE5C2" w:rsidR="006D067F" w:rsidRDefault="006D067F" w:rsidP="002C228E">
    <w:pPr>
      <w:pStyle w:val="Footer"/>
      <w:ind w:right="27"/>
      <w:jc w:val="right"/>
    </w:pPr>
    <w:r w:rsidRPr="001916D9">
      <w:rPr>
        <w:rFonts w:eastAsia="Times New Roman"/>
        <w:cs/>
        <w:lang w:eastAsia="en-US"/>
      </w:rPr>
      <w:t>****/</w:t>
    </w:r>
    <w:r>
      <w:rPr>
        <w:rFonts w:eastAsia="Times New Roman"/>
        <w:lang w:eastAsia="en-US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FAF3F" w14:textId="73C6DF89" w:rsidR="002C228E" w:rsidRDefault="002C228E" w:rsidP="002C228E">
    <w:pPr>
      <w:pStyle w:val="Footer"/>
      <w:ind w:right="27"/>
      <w:jc w:val="right"/>
    </w:pPr>
    <w:r w:rsidRPr="001916D9">
      <w:rPr>
        <w:rFonts w:eastAsia="Times New Roman"/>
        <w:cs/>
        <w:lang w:eastAsia="en-US"/>
      </w:rPr>
      <w:t>****/</w:t>
    </w:r>
    <w:r w:rsidR="00D55CFA" w:rsidRPr="00D55CFA">
      <w:rPr>
        <w:rFonts w:eastAsia="Times New Roman" w:hint="cs"/>
        <w:szCs w:val="28"/>
        <w:cs/>
        <w:lang w:eastAsia="en-US"/>
      </w:rPr>
      <w:t>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AE04C" w14:textId="31651B4A" w:rsidR="002C228E" w:rsidRDefault="002C228E" w:rsidP="002C228E">
    <w:pPr>
      <w:pStyle w:val="Footer"/>
      <w:ind w:right="27"/>
      <w:jc w:val="right"/>
    </w:pPr>
    <w:r w:rsidRPr="001916D9">
      <w:rPr>
        <w:rFonts w:eastAsia="Times New Roman"/>
        <w:cs/>
        <w:lang w:eastAsia="en-US"/>
      </w:rPr>
      <w:t>****/</w:t>
    </w:r>
    <w:r>
      <w:rPr>
        <w:rFonts w:eastAsia="Times New Roman"/>
        <w:lang w:eastAsia="en-US"/>
      </w:rPr>
      <w:t>5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A58D1" w14:textId="125CA2E8" w:rsidR="002C228E" w:rsidRDefault="002C228E" w:rsidP="002C228E">
    <w:pPr>
      <w:pStyle w:val="Footer"/>
      <w:ind w:right="2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1F784" w14:textId="77777777" w:rsidR="0053604A" w:rsidRDefault="0053604A" w:rsidP="00DF0B1A">
      <w:r>
        <w:separator/>
      </w:r>
    </w:p>
  </w:footnote>
  <w:footnote w:type="continuationSeparator" w:id="0">
    <w:p w14:paraId="6718C97D" w14:textId="77777777" w:rsidR="0053604A" w:rsidRDefault="0053604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80DFE" w14:textId="45D159CC" w:rsidR="005964D5" w:rsidRDefault="00535568" w:rsidP="00535568">
    <w:pPr>
      <w:pStyle w:val="Header"/>
      <w:ind w:right="27"/>
      <w:jc w:val="center"/>
    </w:pPr>
    <w:r>
      <w:t>-2-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730B9" w14:textId="77777777" w:rsidR="002C228E" w:rsidRDefault="002C228E" w:rsidP="002C228E">
    <w:pPr>
      <w:pStyle w:val="Header"/>
      <w:ind w:right="27"/>
      <w:jc w:val="center"/>
    </w:pPr>
  </w:p>
  <w:p w14:paraId="2798CDBC" w14:textId="33802C0F" w:rsidR="002C228E" w:rsidRDefault="002C228E" w:rsidP="002C228E">
    <w:pPr>
      <w:pStyle w:val="Header"/>
      <w:ind w:right="27"/>
      <w:jc w:val="center"/>
    </w:pPr>
    <w:r>
      <w:t>-2-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A6FAF" w14:textId="77777777" w:rsidR="006D067F" w:rsidRDefault="006D067F" w:rsidP="002C228E">
    <w:pPr>
      <w:pStyle w:val="Header"/>
      <w:ind w:right="27"/>
      <w:jc w:val="center"/>
    </w:pPr>
  </w:p>
  <w:p w14:paraId="206B7BFF" w14:textId="1F14387C" w:rsidR="006D067F" w:rsidRDefault="006D067F" w:rsidP="002C228E">
    <w:pPr>
      <w:pStyle w:val="Header"/>
      <w:ind w:right="27"/>
      <w:jc w:val="center"/>
    </w:pPr>
    <w:r>
      <w:t>-3-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D4A6A" w14:textId="77777777" w:rsidR="002C228E" w:rsidRDefault="002C228E" w:rsidP="002C228E">
    <w:pPr>
      <w:pStyle w:val="Header"/>
      <w:ind w:right="27"/>
      <w:jc w:val="center"/>
    </w:pPr>
  </w:p>
  <w:p w14:paraId="602C0A65" w14:textId="5D715362" w:rsidR="002C228E" w:rsidRDefault="00D55CFA" w:rsidP="002C228E">
    <w:pPr>
      <w:pStyle w:val="Header"/>
      <w:ind w:right="27"/>
      <w:jc w:val="center"/>
    </w:pPr>
    <w:r>
      <w:t>-3</w:t>
    </w:r>
    <w:r w:rsidR="002C228E">
      <w:t>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D9E42" w14:textId="77777777" w:rsidR="002C228E" w:rsidRDefault="002C228E" w:rsidP="002C228E">
    <w:pPr>
      <w:pStyle w:val="Header"/>
      <w:ind w:right="27"/>
      <w:jc w:val="center"/>
    </w:pPr>
  </w:p>
  <w:p w14:paraId="6A8D3366" w14:textId="022986E1" w:rsidR="002C228E" w:rsidRDefault="002C228E" w:rsidP="002C228E">
    <w:pPr>
      <w:pStyle w:val="Header"/>
      <w:ind w:right="27"/>
      <w:jc w:val="center"/>
    </w:pPr>
    <w:r>
      <w:t>-4-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6A014" w14:textId="77777777" w:rsidR="002C228E" w:rsidRDefault="002C228E" w:rsidP="002C228E">
    <w:pPr>
      <w:pStyle w:val="Header"/>
      <w:ind w:right="27"/>
      <w:jc w:val="center"/>
    </w:pPr>
  </w:p>
  <w:p w14:paraId="6477F608" w14:textId="0F45567E" w:rsidR="002C228E" w:rsidRDefault="002C228E" w:rsidP="00B92513">
    <w:pPr>
      <w:pStyle w:val="Header"/>
      <w:spacing w:after="120"/>
      <w:ind w:right="28"/>
      <w:jc w:val="center"/>
    </w:pPr>
    <w:r>
      <w:t>-5-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B1C46" w14:textId="77777777" w:rsidR="006D067F" w:rsidRDefault="006D067F" w:rsidP="002C228E">
    <w:pPr>
      <w:pStyle w:val="Header"/>
      <w:ind w:right="2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403C7341"/>
    <w:multiLevelType w:val="hybridMultilevel"/>
    <w:tmpl w:val="C2B29836"/>
    <w:lvl w:ilvl="0" w:tplc="04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4E560847"/>
    <w:multiLevelType w:val="hybridMultilevel"/>
    <w:tmpl w:val="8C52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B1E79"/>
    <w:multiLevelType w:val="hybridMultilevel"/>
    <w:tmpl w:val="856E6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752ED"/>
    <w:multiLevelType w:val="hybridMultilevel"/>
    <w:tmpl w:val="F5068E56"/>
    <w:lvl w:ilvl="0" w:tplc="81D8D5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3D7C"/>
    <w:rsid w:val="00006961"/>
    <w:rsid w:val="00020FEF"/>
    <w:rsid w:val="000275BE"/>
    <w:rsid w:val="00053D27"/>
    <w:rsid w:val="0006307E"/>
    <w:rsid w:val="00076704"/>
    <w:rsid w:val="000841BB"/>
    <w:rsid w:val="00093A3A"/>
    <w:rsid w:val="000B4007"/>
    <w:rsid w:val="000B5BA4"/>
    <w:rsid w:val="000C057D"/>
    <w:rsid w:val="000D68AD"/>
    <w:rsid w:val="000D7210"/>
    <w:rsid w:val="000D7C0D"/>
    <w:rsid w:val="000D7E58"/>
    <w:rsid w:val="000E37E8"/>
    <w:rsid w:val="000F18C6"/>
    <w:rsid w:val="001026AB"/>
    <w:rsid w:val="00114BED"/>
    <w:rsid w:val="00116473"/>
    <w:rsid w:val="00137282"/>
    <w:rsid w:val="00137C3E"/>
    <w:rsid w:val="00140371"/>
    <w:rsid w:val="0014295F"/>
    <w:rsid w:val="00147685"/>
    <w:rsid w:val="00157A6B"/>
    <w:rsid w:val="00162D84"/>
    <w:rsid w:val="00181B3C"/>
    <w:rsid w:val="00183430"/>
    <w:rsid w:val="001916D9"/>
    <w:rsid w:val="001A02BA"/>
    <w:rsid w:val="001B6E69"/>
    <w:rsid w:val="001B765B"/>
    <w:rsid w:val="001D4051"/>
    <w:rsid w:val="001D76B7"/>
    <w:rsid w:val="001F242B"/>
    <w:rsid w:val="002014B7"/>
    <w:rsid w:val="00203874"/>
    <w:rsid w:val="00204A20"/>
    <w:rsid w:val="0021257F"/>
    <w:rsid w:val="002302FB"/>
    <w:rsid w:val="00230687"/>
    <w:rsid w:val="00235C0F"/>
    <w:rsid w:val="002453FE"/>
    <w:rsid w:val="00260490"/>
    <w:rsid w:val="002640B9"/>
    <w:rsid w:val="00266753"/>
    <w:rsid w:val="002C228E"/>
    <w:rsid w:val="002C3FD7"/>
    <w:rsid w:val="002D7C72"/>
    <w:rsid w:val="002E18BB"/>
    <w:rsid w:val="002E6E4C"/>
    <w:rsid w:val="002E7B4A"/>
    <w:rsid w:val="0031389E"/>
    <w:rsid w:val="00332601"/>
    <w:rsid w:val="00361CFB"/>
    <w:rsid w:val="0037757D"/>
    <w:rsid w:val="00384742"/>
    <w:rsid w:val="003930CC"/>
    <w:rsid w:val="0039361F"/>
    <w:rsid w:val="003A29FE"/>
    <w:rsid w:val="003B1D23"/>
    <w:rsid w:val="003D3E01"/>
    <w:rsid w:val="003E6CFF"/>
    <w:rsid w:val="003E6DB7"/>
    <w:rsid w:val="003F3B24"/>
    <w:rsid w:val="00400D83"/>
    <w:rsid w:val="00407DBB"/>
    <w:rsid w:val="004152A6"/>
    <w:rsid w:val="00415420"/>
    <w:rsid w:val="00436E9D"/>
    <w:rsid w:val="004429A9"/>
    <w:rsid w:val="0045471F"/>
    <w:rsid w:val="0045700E"/>
    <w:rsid w:val="004810BE"/>
    <w:rsid w:val="004815ED"/>
    <w:rsid w:val="004A210E"/>
    <w:rsid w:val="004A4F44"/>
    <w:rsid w:val="004C3D30"/>
    <w:rsid w:val="004C6382"/>
    <w:rsid w:val="004D01C5"/>
    <w:rsid w:val="004D6E99"/>
    <w:rsid w:val="004D745E"/>
    <w:rsid w:val="004E0478"/>
    <w:rsid w:val="004E1EB0"/>
    <w:rsid w:val="004E5043"/>
    <w:rsid w:val="00505F60"/>
    <w:rsid w:val="00515290"/>
    <w:rsid w:val="00517464"/>
    <w:rsid w:val="0052439F"/>
    <w:rsid w:val="00535568"/>
    <w:rsid w:val="0053604A"/>
    <w:rsid w:val="00543665"/>
    <w:rsid w:val="005733D7"/>
    <w:rsid w:val="005756C2"/>
    <w:rsid w:val="005964D5"/>
    <w:rsid w:val="005A12CF"/>
    <w:rsid w:val="005A2B4F"/>
    <w:rsid w:val="005A6BAE"/>
    <w:rsid w:val="005C31E2"/>
    <w:rsid w:val="005E2E21"/>
    <w:rsid w:val="00614053"/>
    <w:rsid w:val="00623E6D"/>
    <w:rsid w:val="00630316"/>
    <w:rsid w:val="00637D9B"/>
    <w:rsid w:val="00691E5A"/>
    <w:rsid w:val="00693376"/>
    <w:rsid w:val="006A4BC6"/>
    <w:rsid w:val="006A77CC"/>
    <w:rsid w:val="006C64A2"/>
    <w:rsid w:val="006D04BD"/>
    <w:rsid w:val="006D067F"/>
    <w:rsid w:val="006D25D5"/>
    <w:rsid w:val="006D4093"/>
    <w:rsid w:val="006F1F49"/>
    <w:rsid w:val="006F2A97"/>
    <w:rsid w:val="00720472"/>
    <w:rsid w:val="00734B76"/>
    <w:rsid w:val="00742E07"/>
    <w:rsid w:val="0074405D"/>
    <w:rsid w:val="00745003"/>
    <w:rsid w:val="00761656"/>
    <w:rsid w:val="00766162"/>
    <w:rsid w:val="007734AC"/>
    <w:rsid w:val="007743AA"/>
    <w:rsid w:val="007908DB"/>
    <w:rsid w:val="00797C57"/>
    <w:rsid w:val="007A2060"/>
    <w:rsid w:val="007D4C66"/>
    <w:rsid w:val="007D54E8"/>
    <w:rsid w:val="007E2CA1"/>
    <w:rsid w:val="007E4060"/>
    <w:rsid w:val="007E7843"/>
    <w:rsid w:val="00812505"/>
    <w:rsid w:val="00827876"/>
    <w:rsid w:val="008278B0"/>
    <w:rsid w:val="008461F0"/>
    <w:rsid w:val="008519F4"/>
    <w:rsid w:val="00857699"/>
    <w:rsid w:val="00857BF6"/>
    <w:rsid w:val="00867FC5"/>
    <w:rsid w:val="008A0DC4"/>
    <w:rsid w:val="008A494C"/>
    <w:rsid w:val="008B6373"/>
    <w:rsid w:val="008E50E3"/>
    <w:rsid w:val="00917442"/>
    <w:rsid w:val="009208BF"/>
    <w:rsid w:val="00926D51"/>
    <w:rsid w:val="00930342"/>
    <w:rsid w:val="009569FE"/>
    <w:rsid w:val="0097714D"/>
    <w:rsid w:val="009A159E"/>
    <w:rsid w:val="009A69B5"/>
    <w:rsid w:val="009A7B52"/>
    <w:rsid w:val="009B54E9"/>
    <w:rsid w:val="009B743A"/>
    <w:rsid w:val="009C0C98"/>
    <w:rsid w:val="009C1E04"/>
    <w:rsid w:val="009C2096"/>
    <w:rsid w:val="009C7E75"/>
    <w:rsid w:val="009D0652"/>
    <w:rsid w:val="009E5C8E"/>
    <w:rsid w:val="00A06D56"/>
    <w:rsid w:val="00A112CB"/>
    <w:rsid w:val="00A44149"/>
    <w:rsid w:val="00A44E82"/>
    <w:rsid w:val="00A537B7"/>
    <w:rsid w:val="00A6555D"/>
    <w:rsid w:val="00A70481"/>
    <w:rsid w:val="00A71D51"/>
    <w:rsid w:val="00A725DD"/>
    <w:rsid w:val="00A75A22"/>
    <w:rsid w:val="00A76D69"/>
    <w:rsid w:val="00A82665"/>
    <w:rsid w:val="00A82844"/>
    <w:rsid w:val="00A95F86"/>
    <w:rsid w:val="00AA7A6A"/>
    <w:rsid w:val="00AB7E89"/>
    <w:rsid w:val="00AE6F79"/>
    <w:rsid w:val="00B1406B"/>
    <w:rsid w:val="00B25C4B"/>
    <w:rsid w:val="00B3404B"/>
    <w:rsid w:val="00B41D58"/>
    <w:rsid w:val="00B6224A"/>
    <w:rsid w:val="00B92513"/>
    <w:rsid w:val="00B96657"/>
    <w:rsid w:val="00BB3624"/>
    <w:rsid w:val="00BB43AD"/>
    <w:rsid w:val="00BC428A"/>
    <w:rsid w:val="00BC6130"/>
    <w:rsid w:val="00BD7DD2"/>
    <w:rsid w:val="00BE5AFA"/>
    <w:rsid w:val="00BF2A09"/>
    <w:rsid w:val="00BF33AB"/>
    <w:rsid w:val="00C03A70"/>
    <w:rsid w:val="00C05085"/>
    <w:rsid w:val="00C11248"/>
    <w:rsid w:val="00C27DF2"/>
    <w:rsid w:val="00C3274B"/>
    <w:rsid w:val="00C53571"/>
    <w:rsid w:val="00C54859"/>
    <w:rsid w:val="00C56E3B"/>
    <w:rsid w:val="00C60ECE"/>
    <w:rsid w:val="00C74495"/>
    <w:rsid w:val="00C91197"/>
    <w:rsid w:val="00C94554"/>
    <w:rsid w:val="00CB0F63"/>
    <w:rsid w:val="00CB7979"/>
    <w:rsid w:val="00CF1630"/>
    <w:rsid w:val="00D21AC7"/>
    <w:rsid w:val="00D23021"/>
    <w:rsid w:val="00D3613A"/>
    <w:rsid w:val="00D55CFA"/>
    <w:rsid w:val="00D56BA8"/>
    <w:rsid w:val="00D76209"/>
    <w:rsid w:val="00D80100"/>
    <w:rsid w:val="00D82953"/>
    <w:rsid w:val="00D9165B"/>
    <w:rsid w:val="00DA2649"/>
    <w:rsid w:val="00DA3D52"/>
    <w:rsid w:val="00DA71E6"/>
    <w:rsid w:val="00DB6B9C"/>
    <w:rsid w:val="00DD5D64"/>
    <w:rsid w:val="00DE7522"/>
    <w:rsid w:val="00DF02AC"/>
    <w:rsid w:val="00DF0B1A"/>
    <w:rsid w:val="00DF7786"/>
    <w:rsid w:val="00E126BC"/>
    <w:rsid w:val="00E12A7A"/>
    <w:rsid w:val="00E142BE"/>
    <w:rsid w:val="00E20889"/>
    <w:rsid w:val="00E248F8"/>
    <w:rsid w:val="00E34E9B"/>
    <w:rsid w:val="00E374C6"/>
    <w:rsid w:val="00E66139"/>
    <w:rsid w:val="00E80109"/>
    <w:rsid w:val="00EA4288"/>
    <w:rsid w:val="00EA53B2"/>
    <w:rsid w:val="00EB2AEA"/>
    <w:rsid w:val="00EC1845"/>
    <w:rsid w:val="00ED06A3"/>
    <w:rsid w:val="00ED42F4"/>
    <w:rsid w:val="00ED4C53"/>
    <w:rsid w:val="00ED5A82"/>
    <w:rsid w:val="00EE01E7"/>
    <w:rsid w:val="00EF3A65"/>
    <w:rsid w:val="00EF3D6C"/>
    <w:rsid w:val="00F206DD"/>
    <w:rsid w:val="00F2146C"/>
    <w:rsid w:val="00F57191"/>
    <w:rsid w:val="00F64048"/>
    <w:rsid w:val="00F7692E"/>
    <w:rsid w:val="00F837FA"/>
    <w:rsid w:val="00FB0071"/>
    <w:rsid w:val="00FB7591"/>
    <w:rsid w:val="00FC63EC"/>
    <w:rsid w:val="00FF6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AB0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C4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C4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ReportHeading1">
    <w:name w:val="ReportHeading1"/>
    <w:basedOn w:val="Normal"/>
    <w:rsid w:val="00076704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Times New Roman" w:hAnsi="Arial" w:cs="Angsana New"/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D067F"/>
    <w:pPr>
      <w:ind w:left="720"/>
      <w:contextualSpacing/>
    </w:pPr>
    <w:rPr>
      <w:rFonts w:cs="Angsana New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C4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C4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ReportHeading1">
    <w:name w:val="ReportHeading1"/>
    <w:basedOn w:val="Normal"/>
    <w:rsid w:val="00076704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Times New Roman" w:hAnsi="Arial" w:cs="Angsana New"/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D067F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81E1F-84D8-45A7-B427-C588BC76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TUNARUBYTOO</dc:creator>
  <cp:lastModifiedBy>Panida team</cp:lastModifiedBy>
  <cp:revision>53</cp:revision>
  <cp:lastPrinted>2021-07-19T10:07:00Z</cp:lastPrinted>
  <dcterms:created xsi:type="dcterms:W3CDTF">2021-02-13T02:42:00Z</dcterms:created>
  <dcterms:modified xsi:type="dcterms:W3CDTF">2021-07-19T10:07:00Z</dcterms:modified>
</cp:coreProperties>
</file>