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8C0BB6" w14:textId="05117D5F" w:rsidR="00775F97" w:rsidRDefault="00775F97">
      <w:pPr>
        <w:ind w:right="3119"/>
        <w:jc w:val="center"/>
        <w:rPr>
          <w:rFonts w:ascii="Angsana New" w:hAnsi="Angsana New" w:cs="Angsana New"/>
          <w:sz w:val="30"/>
          <w:szCs w:val="30"/>
        </w:rPr>
      </w:pPr>
    </w:p>
    <w:p w14:paraId="0B03614F" w14:textId="1BB8C53B" w:rsidR="00B4563F" w:rsidRDefault="00B4563F">
      <w:pPr>
        <w:ind w:right="3119"/>
        <w:jc w:val="center"/>
        <w:rPr>
          <w:rFonts w:ascii="Angsana New" w:hAnsi="Angsana New" w:cs="Angsana New"/>
          <w:sz w:val="30"/>
          <w:szCs w:val="30"/>
        </w:rPr>
      </w:pPr>
    </w:p>
    <w:p w14:paraId="1A731E62" w14:textId="4D61670C" w:rsidR="00B4563F" w:rsidRDefault="00B4563F">
      <w:pPr>
        <w:ind w:right="3119"/>
        <w:jc w:val="center"/>
        <w:rPr>
          <w:rFonts w:ascii="Angsana New" w:hAnsi="Angsana New" w:cs="Angsana New"/>
          <w:sz w:val="30"/>
          <w:szCs w:val="30"/>
        </w:rPr>
      </w:pPr>
    </w:p>
    <w:p w14:paraId="2CBB2235" w14:textId="221C25D8" w:rsidR="00B4563F" w:rsidRDefault="00B4563F">
      <w:pPr>
        <w:ind w:right="3119"/>
        <w:jc w:val="center"/>
        <w:rPr>
          <w:rFonts w:ascii="Angsana New" w:hAnsi="Angsana New" w:cs="Angsana New"/>
          <w:sz w:val="30"/>
          <w:szCs w:val="30"/>
        </w:rPr>
      </w:pPr>
    </w:p>
    <w:p w14:paraId="2CE49A19" w14:textId="58F8879F" w:rsidR="00B4563F" w:rsidRDefault="00B4563F">
      <w:pPr>
        <w:ind w:right="3119"/>
        <w:jc w:val="center"/>
        <w:rPr>
          <w:rFonts w:ascii="Angsana New" w:hAnsi="Angsana New" w:cs="Angsana New"/>
          <w:sz w:val="30"/>
          <w:szCs w:val="30"/>
        </w:rPr>
      </w:pPr>
    </w:p>
    <w:p w14:paraId="5177D719" w14:textId="7D83A8FA" w:rsidR="00B4563F" w:rsidRDefault="00B4563F">
      <w:pPr>
        <w:ind w:right="3119"/>
        <w:jc w:val="center"/>
        <w:rPr>
          <w:rFonts w:ascii="Angsana New" w:hAnsi="Angsana New" w:cs="Angsana New"/>
          <w:sz w:val="30"/>
          <w:szCs w:val="30"/>
        </w:rPr>
      </w:pPr>
    </w:p>
    <w:p w14:paraId="3EF6894A" w14:textId="12FDA923" w:rsidR="00B4563F" w:rsidRDefault="00B4563F">
      <w:pPr>
        <w:ind w:right="3119"/>
        <w:jc w:val="center"/>
        <w:rPr>
          <w:rFonts w:ascii="Angsana New" w:hAnsi="Angsana New" w:cs="Angsana New"/>
          <w:sz w:val="30"/>
          <w:szCs w:val="30"/>
        </w:rPr>
      </w:pPr>
    </w:p>
    <w:p w14:paraId="284E619B" w14:textId="6203527F" w:rsidR="00B4563F" w:rsidRDefault="00B4563F">
      <w:pPr>
        <w:ind w:right="3119"/>
        <w:jc w:val="center"/>
        <w:rPr>
          <w:rFonts w:ascii="Angsana New" w:hAnsi="Angsana New" w:cs="Angsana New"/>
          <w:sz w:val="30"/>
          <w:szCs w:val="30"/>
        </w:rPr>
      </w:pPr>
    </w:p>
    <w:p w14:paraId="3480AE26" w14:textId="47A5C3BE" w:rsidR="00B4563F" w:rsidRDefault="00B4563F">
      <w:pPr>
        <w:ind w:right="3119"/>
        <w:jc w:val="center"/>
        <w:rPr>
          <w:rFonts w:ascii="Angsana New" w:hAnsi="Angsana New" w:cs="Angsana New"/>
          <w:sz w:val="30"/>
          <w:szCs w:val="30"/>
        </w:rPr>
      </w:pPr>
    </w:p>
    <w:p w14:paraId="3D5324FE" w14:textId="39BEFD5D" w:rsidR="00B4563F" w:rsidRDefault="00B4563F">
      <w:pPr>
        <w:ind w:right="3119"/>
        <w:jc w:val="center"/>
        <w:rPr>
          <w:rFonts w:ascii="Angsana New" w:hAnsi="Angsana New" w:cs="Angsana New"/>
          <w:sz w:val="30"/>
          <w:szCs w:val="30"/>
        </w:rPr>
      </w:pPr>
    </w:p>
    <w:p w14:paraId="6F0AB17F" w14:textId="7200D079" w:rsidR="00B4563F" w:rsidRPr="00800F7A" w:rsidRDefault="00B4563F" w:rsidP="00B4563F">
      <w:pPr>
        <w:tabs>
          <w:tab w:val="left" w:pos="567"/>
        </w:tabs>
        <w:ind w:right="3119"/>
        <w:rPr>
          <w:rFonts w:ascii="Angsana New" w:hAnsi="Angsana New" w:cs="Angsana New"/>
          <w:sz w:val="34"/>
          <w:szCs w:val="34"/>
        </w:rPr>
      </w:pPr>
      <w:r>
        <w:rPr>
          <w:rFonts w:ascii="Angsana New" w:hAnsi="Angsana New" w:cs="Angsana New"/>
          <w:sz w:val="32"/>
          <w:szCs w:val="32"/>
        </w:rPr>
        <w:tab/>
      </w:r>
      <w:r w:rsidRPr="00800F7A">
        <w:rPr>
          <w:rFonts w:ascii="Angsana New" w:hAnsi="Angsana New" w:cs="Angsana New"/>
          <w:sz w:val="34"/>
          <w:szCs w:val="34"/>
        </w:rPr>
        <w:t>Delta Paint Public Company Limited and subsidiary</w:t>
      </w:r>
    </w:p>
    <w:p w14:paraId="5A5AB836" w14:textId="447A654E" w:rsidR="00B4563F" w:rsidRPr="00800F7A" w:rsidRDefault="00B4563F" w:rsidP="00B4563F">
      <w:pPr>
        <w:tabs>
          <w:tab w:val="left" w:pos="567"/>
        </w:tabs>
        <w:ind w:right="3119"/>
        <w:rPr>
          <w:rFonts w:ascii="Angsana New" w:hAnsi="Angsana New" w:cs="Angsana New"/>
          <w:sz w:val="34"/>
          <w:szCs w:val="34"/>
        </w:rPr>
      </w:pPr>
      <w:r w:rsidRPr="00800F7A">
        <w:rPr>
          <w:rFonts w:ascii="Angsana New" w:hAnsi="Angsana New" w:cs="Angsana New"/>
          <w:sz w:val="34"/>
          <w:szCs w:val="34"/>
        </w:rPr>
        <w:tab/>
        <w:t>Auditor’s Report and Financial Statement</w:t>
      </w:r>
    </w:p>
    <w:p w14:paraId="44C84EAE" w14:textId="244A990F" w:rsidR="00B4563F" w:rsidRPr="00800F7A" w:rsidRDefault="00B4563F" w:rsidP="00B4563F">
      <w:pPr>
        <w:tabs>
          <w:tab w:val="left" w:pos="567"/>
        </w:tabs>
        <w:ind w:right="3119"/>
        <w:rPr>
          <w:rFonts w:ascii="Angsana New" w:hAnsi="Angsana New" w:cs="Angsana New"/>
          <w:sz w:val="34"/>
          <w:szCs w:val="34"/>
        </w:rPr>
      </w:pPr>
      <w:r w:rsidRPr="00800F7A">
        <w:rPr>
          <w:rFonts w:ascii="Angsana New" w:hAnsi="Angsana New" w:cs="Angsana New"/>
          <w:sz w:val="34"/>
          <w:szCs w:val="34"/>
        </w:rPr>
        <w:tab/>
        <w:t>For the year ended December 31, 2020</w:t>
      </w:r>
    </w:p>
    <w:p w14:paraId="528A0EEC" w14:textId="156B5598" w:rsidR="00B4563F" w:rsidRPr="00B4563F" w:rsidRDefault="00B4563F">
      <w:pPr>
        <w:ind w:right="3119"/>
        <w:jc w:val="center"/>
        <w:rPr>
          <w:rFonts w:ascii="Angsana New" w:hAnsi="Angsana New" w:cs="Angsana New"/>
          <w:sz w:val="32"/>
          <w:szCs w:val="32"/>
        </w:rPr>
      </w:pPr>
    </w:p>
    <w:p w14:paraId="51BF643C" w14:textId="36753E98" w:rsidR="00B4563F" w:rsidRDefault="00B4563F">
      <w:pPr>
        <w:ind w:right="3119"/>
        <w:jc w:val="center"/>
        <w:rPr>
          <w:rFonts w:ascii="Angsana New" w:hAnsi="Angsana New" w:cs="Angsana New"/>
          <w:sz w:val="30"/>
          <w:szCs w:val="30"/>
        </w:rPr>
      </w:pPr>
    </w:p>
    <w:p w14:paraId="4AEF1D2B" w14:textId="523ECD31" w:rsidR="00B4563F" w:rsidRDefault="00B4563F">
      <w:pPr>
        <w:ind w:right="3119"/>
        <w:jc w:val="center"/>
        <w:rPr>
          <w:rFonts w:ascii="Angsana New" w:hAnsi="Angsana New" w:cs="Angsana New"/>
          <w:sz w:val="30"/>
          <w:szCs w:val="30"/>
        </w:rPr>
      </w:pPr>
    </w:p>
    <w:p w14:paraId="4E52B115" w14:textId="55605C21" w:rsidR="00B4563F" w:rsidRDefault="00B4563F">
      <w:pPr>
        <w:ind w:right="3119"/>
        <w:jc w:val="center"/>
        <w:rPr>
          <w:rFonts w:ascii="Angsana New" w:hAnsi="Angsana New" w:cs="Angsana New"/>
          <w:sz w:val="30"/>
          <w:szCs w:val="30"/>
        </w:rPr>
      </w:pPr>
    </w:p>
    <w:p w14:paraId="6CBB2E3C" w14:textId="63E9A23D" w:rsidR="00B4563F" w:rsidRDefault="00B4563F">
      <w:pPr>
        <w:ind w:right="3119"/>
        <w:jc w:val="center"/>
        <w:rPr>
          <w:rFonts w:ascii="Angsana New" w:hAnsi="Angsana New" w:cs="Angsana New"/>
          <w:sz w:val="30"/>
          <w:szCs w:val="30"/>
        </w:rPr>
      </w:pPr>
    </w:p>
    <w:p w14:paraId="1501F47A" w14:textId="070C9888" w:rsidR="00B4563F" w:rsidRDefault="00B4563F">
      <w:pPr>
        <w:ind w:right="3119"/>
        <w:jc w:val="center"/>
        <w:rPr>
          <w:rFonts w:ascii="Angsana New" w:hAnsi="Angsana New" w:cs="Angsana New"/>
          <w:sz w:val="30"/>
          <w:szCs w:val="30"/>
        </w:rPr>
      </w:pPr>
    </w:p>
    <w:p w14:paraId="09445354" w14:textId="1D3D80A7" w:rsidR="00B4563F" w:rsidRDefault="00B4563F">
      <w:pPr>
        <w:ind w:right="3119"/>
        <w:jc w:val="center"/>
        <w:rPr>
          <w:rFonts w:ascii="Angsana New" w:hAnsi="Angsana New" w:cs="Angsana New"/>
          <w:sz w:val="30"/>
          <w:szCs w:val="30"/>
        </w:rPr>
      </w:pPr>
    </w:p>
    <w:p w14:paraId="5B7D56EA" w14:textId="727C3D73" w:rsidR="00B4563F" w:rsidRDefault="00B4563F">
      <w:pPr>
        <w:ind w:right="3119"/>
        <w:jc w:val="center"/>
        <w:rPr>
          <w:rFonts w:ascii="Angsana New" w:hAnsi="Angsana New" w:cs="Angsana New"/>
          <w:sz w:val="30"/>
          <w:szCs w:val="30"/>
        </w:rPr>
      </w:pPr>
    </w:p>
    <w:p w14:paraId="234E5AF1" w14:textId="10039443" w:rsidR="00B4563F" w:rsidRDefault="00B4563F">
      <w:pPr>
        <w:ind w:right="3119"/>
        <w:jc w:val="center"/>
        <w:rPr>
          <w:rFonts w:ascii="Angsana New" w:hAnsi="Angsana New" w:cs="Angsana New"/>
          <w:sz w:val="30"/>
          <w:szCs w:val="30"/>
        </w:rPr>
      </w:pPr>
    </w:p>
    <w:p w14:paraId="745B9778" w14:textId="78CEBB38" w:rsidR="00B4563F" w:rsidRDefault="00B4563F">
      <w:pPr>
        <w:ind w:right="3119"/>
        <w:jc w:val="center"/>
        <w:rPr>
          <w:rFonts w:ascii="Angsana New" w:hAnsi="Angsana New" w:cs="Angsana New"/>
          <w:sz w:val="30"/>
          <w:szCs w:val="30"/>
        </w:rPr>
      </w:pPr>
    </w:p>
    <w:p w14:paraId="2DF15173" w14:textId="1DCE773B" w:rsidR="00B4563F" w:rsidRDefault="00B4563F">
      <w:pPr>
        <w:ind w:right="3119"/>
        <w:jc w:val="center"/>
        <w:rPr>
          <w:rFonts w:ascii="Angsana New" w:hAnsi="Angsana New" w:cs="Angsana New"/>
          <w:sz w:val="30"/>
          <w:szCs w:val="30"/>
        </w:rPr>
      </w:pPr>
    </w:p>
    <w:p w14:paraId="14C0CCBB" w14:textId="437AE18C" w:rsidR="00B4563F" w:rsidRDefault="00B4563F">
      <w:pPr>
        <w:ind w:right="3119"/>
        <w:jc w:val="center"/>
        <w:rPr>
          <w:rFonts w:ascii="Angsana New" w:hAnsi="Angsana New" w:cs="Angsana New"/>
          <w:sz w:val="30"/>
          <w:szCs w:val="30"/>
        </w:rPr>
      </w:pPr>
    </w:p>
    <w:p w14:paraId="5C2B99DD" w14:textId="0FBAA39B" w:rsidR="00B4563F" w:rsidRDefault="00B4563F">
      <w:pPr>
        <w:ind w:right="3119"/>
        <w:jc w:val="center"/>
        <w:rPr>
          <w:rFonts w:ascii="Angsana New" w:hAnsi="Angsana New" w:cs="Angsana New"/>
          <w:sz w:val="30"/>
          <w:szCs w:val="30"/>
        </w:rPr>
      </w:pPr>
    </w:p>
    <w:p w14:paraId="06232F81" w14:textId="0EE21233" w:rsidR="00B4563F" w:rsidRDefault="00B4563F">
      <w:pPr>
        <w:ind w:right="3119"/>
        <w:jc w:val="center"/>
        <w:rPr>
          <w:rFonts w:ascii="Angsana New" w:hAnsi="Angsana New" w:cs="Angsana New"/>
          <w:sz w:val="30"/>
          <w:szCs w:val="30"/>
        </w:rPr>
      </w:pPr>
    </w:p>
    <w:p w14:paraId="11E0FA0F" w14:textId="7EE5C885" w:rsidR="00B4563F" w:rsidRDefault="00B4563F">
      <w:pPr>
        <w:ind w:right="3119"/>
        <w:jc w:val="center"/>
        <w:rPr>
          <w:rFonts w:ascii="Angsana New" w:hAnsi="Angsana New" w:cs="Angsana New"/>
          <w:sz w:val="30"/>
          <w:szCs w:val="30"/>
        </w:rPr>
      </w:pPr>
    </w:p>
    <w:p w14:paraId="504A8390" w14:textId="55A5FEDB" w:rsidR="00B4563F" w:rsidRDefault="00B4563F">
      <w:pPr>
        <w:ind w:right="3119"/>
        <w:jc w:val="center"/>
        <w:rPr>
          <w:rFonts w:ascii="Angsana New" w:hAnsi="Angsana New" w:cs="Angsana New"/>
          <w:sz w:val="30"/>
          <w:szCs w:val="30"/>
        </w:rPr>
      </w:pPr>
    </w:p>
    <w:p w14:paraId="5C2F05B4" w14:textId="12FAA4AF" w:rsidR="00B4563F" w:rsidRDefault="00B4563F">
      <w:pPr>
        <w:ind w:right="3119"/>
        <w:jc w:val="center"/>
        <w:rPr>
          <w:rFonts w:ascii="Angsana New" w:hAnsi="Angsana New" w:cs="Angsana New"/>
          <w:sz w:val="30"/>
          <w:szCs w:val="30"/>
        </w:rPr>
      </w:pPr>
    </w:p>
    <w:p w14:paraId="348C7C55" w14:textId="0C8A898C" w:rsidR="00B4563F" w:rsidRDefault="00B4563F">
      <w:pPr>
        <w:ind w:right="3119"/>
        <w:jc w:val="center"/>
        <w:rPr>
          <w:rFonts w:ascii="Angsana New" w:hAnsi="Angsana New" w:cs="Angsana New"/>
          <w:sz w:val="30"/>
          <w:szCs w:val="30"/>
        </w:rPr>
      </w:pPr>
    </w:p>
    <w:p w14:paraId="39CB69F8" w14:textId="4BAD2C14" w:rsidR="00B4563F" w:rsidRDefault="00B4563F">
      <w:pPr>
        <w:ind w:right="3119"/>
        <w:jc w:val="center"/>
        <w:rPr>
          <w:rFonts w:ascii="Angsana New" w:hAnsi="Angsana New" w:cs="Angsana New"/>
          <w:sz w:val="30"/>
          <w:szCs w:val="30"/>
        </w:rPr>
      </w:pPr>
    </w:p>
    <w:p w14:paraId="4D80E510" w14:textId="64E082EF" w:rsidR="00B4563F" w:rsidRDefault="00B4563F">
      <w:pPr>
        <w:ind w:right="3119"/>
        <w:jc w:val="center"/>
        <w:rPr>
          <w:rFonts w:ascii="Angsana New" w:hAnsi="Angsana New" w:cs="Angsana New"/>
          <w:sz w:val="30"/>
          <w:szCs w:val="30"/>
        </w:rPr>
      </w:pPr>
    </w:p>
    <w:p w14:paraId="140BE8CA" w14:textId="27EE3852" w:rsidR="00B4563F" w:rsidRDefault="00B4563F">
      <w:pPr>
        <w:ind w:right="3119"/>
        <w:jc w:val="center"/>
        <w:rPr>
          <w:rFonts w:ascii="Angsana New" w:hAnsi="Angsana New" w:cs="Angsana New"/>
          <w:sz w:val="30"/>
          <w:szCs w:val="30"/>
        </w:rPr>
      </w:pPr>
    </w:p>
    <w:p w14:paraId="78F35855" w14:textId="2A90BE13" w:rsidR="00B4563F" w:rsidRDefault="00B4563F">
      <w:pPr>
        <w:ind w:right="3119"/>
        <w:jc w:val="center"/>
        <w:rPr>
          <w:rFonts w:ascii="Angsana New" w:hAnsi="Angsana New" w:cs="Angsana New"/>
          <w:sz w:val="30"/>
          <w:szCs w:val="30"/>
        </w:rPr>
      </w:pPr>
    </w:p>
    <w:p w14:paraId="0DD8A8DC" w14:textId="4BD2BE1D" w:rsidR="00B4563F" w:rsidRDefault="00B4563F">
      <w:pPr>
        <w:ind w:right="3119"/>
        <w:jc w:val="center"/>
        <w:rPr>
          <w:rFonts w:ascii="Angsana New" w:hAnsi="Angsana New" w:cs="Angsana New"/>
          <w:sz w:val="30"/>
          <w:szCs w:val="30"/>
        </w:rPr>
      </w:pPr>
    </w:p>
    <w:p w14:paraId="6ED42F3B" w14:textId="5D24DC53" w:rsidR="00B4563F" w:rsidRDefault="00B4563F">
      <w:pPr>
        <w:ind w:right="3119"/>
        <w:jc w:val="center"/>
        <w:rPr>
          <w:rFonts w:ascii="Angsana New" w:hAnsi="Angsana New" w:cs="Angsana New"/>
          <w:sz w:val="30"/>
          <w:szCs w:val="30"/>
        </w:rPr>
      </w:pPr>
    </w:p>
    <w:p w14:paraId="6A253996" w14:textId="77777777" w:rsidR="00B4563F" w:rsidRPr="00FE110F" w:rsidRDefault="00B4563F">
      <w:pPr>
        <w:ind w:right="3119"/>
        <w:jc w:val="center"/>
        <w:rPr>
          <w:rFonts w:ascii="Angsana New" w:hAnsi="Angsana New" w:cs="Angsana New"/>
          <w:sz w:val="30"/>
          <w:szCs w:val="30"/>
        </w:rPr>
      </w:pPr>
    </w:p>
    <w:p w14:paraId="214D2D26" w14:textId="77777777" w:rsidR="00B4563F" w:rsidRDefault="00B4563F" w:rsidP="00681C2F">
      <w:pPr>
        <w:jc w:val="center"/>
        <w:rPr>
          <w:rFonts w:ascii="Angsana New" w:hAnsi="Angsana New" w:cs="Angsana New"/>
          <w:sz w:val="32"/>
          <w:szCs w:val="32"/>
        </w:rPr>
      </w:pPr>
    </w:p>
    <w:p w14:paraId="04EC57D2" w14:textId="2D4092D1" w:rsidR="004F6719" w:rsidRPr="00A3460B" w:rsidRDefault="004F6719" w:rsidP="00681C2F">
      <w:pPr>
        <w:jc w:val="center"/>
        <w:rPr>
          <w:rFonts w:ascii="Angsana New" w:hAnsi="Angsana New" w:cs="Angsana New"/>
          <w:sz w:val="32"/>
          <w:szCs w:val="32"/>
        </w:rPr>
      </w:pPr>
      <w:r w:rsidRPr="00A3460B">
        <w:rPr>
          <w:rFonts w:ascii="Angsana New" w:hAnsi="Angsana New" w:cs="Angsana New"/>
          <w:sz w:val="32"/>
          <w:szCs w:val="32"/>
        </w:rPr>
        <w:t>INDEPENDENT AUDITOR</w:t>
      </w:r>
      <w:r w:rsidRPr="00A3460B">
        <w:rPr>
          <w:rFonts w:ascii="Angsana New" w:hAnsi="Angsana New" w:cs="Angsana New"/>
          <w:sz w:val="32"/>
          <w:szCs w:val="32"/>
          <w:cs/>
        </w:rPr>
        <w:t>’</w:t>
      </w:r>
      <w:r w:rsidRPr="00A3460B">
        <w:rPr>
          <w:rFonts w:ascii="Angsana New" w:hAnsi="Angsana New" w:cs="Angsana New"/>
          <w:sz w:val="32"/>
          <w:szCs w:val="32"/>
        </w:rPr>
        <w:t>S REPORT</w:t>
      </w:r>
    </w:p>
    <w:p w14:paraId="79F1C03E" w14:textId="77777777" w:rsidR="004F6719" w:rsidRPr="000038E9" w:rsidRDefault="004F6719" w:rsidP="004F6719">
      <w:pPr>
        <w:spacing w:line="380" w:lineRule="exact"/>
        <w:jc w:val="center"/>
        <w:rPr>
          <w:rFonts w:ascii="Angsana New" w:hAnsi="Angsana New" w:cs="Angsana New"/>
          <w:sz w:val="30"/>
          <w:szCs w:val="30"/>
        </w:rPr>
      </w:pPr>
    </w:p>
    <w:p w14:paraId="4A690A20" w14:textId="317ACF7A" w:rsidR="00BF2F4D" w:rsidRPr="000038E9" w:rsidRDefault="004F6719" w:rsidP="00BF2F4D">
      <w:pPr>
        <w:spacing w:line="380" w:lineRule="exact"/>
        <w:jc w:val="both"/>
        <w:rPr>
          <w:rFonts w:ascii="Angsana New" w:hAnsi="Angsana New"/>
          <w:sz w:val="32"/>
          <w:szCs w:val="32"/>
        </w:rPr>
      </w:pPr>
      <w:r w:rsidRPr="000038E9">
        <w:rPr>
          <w:rFonts w:ascii="Angsana New" w:hAnsi="Angsana New" w:cs="Angsana New"/>
          <w:sz w:val="32"/>
          <w:szCs w:val="32"/>
        </w:rPr>
        <w:t xml:space="preserve">To </w:t>
      </w:r>
      <w:r w:rsidR="001D5388" w:rsidRPr="000038E9">
        <w:rPr>
          <w:rFonts w:ascii="Angsana New" w:hAnsi="Angsana New" w:cs="Angsana New"/>
          <w:sz w:val="32"/>
          <w:szCs w:val="32"/>
        </w:rPr>
        <w:t>T</w:t>
      </w:r>
      <w:r w:rsidRPr="000038E9">
        <w:rPr>
          <w:rFonts w:ascii="Angsana New" w:hAnsi="Angsana New" w:cs="Angsana New"/>
          <w:sz w:val="32"/>
          <w:szCs w:val="32"/>
        </w:rPr>
        <w:t>he Shareholders</w:t>
      </w:r>
      <w:r w:rsidR="000A59AF" w:rsidRPr="000038E9">
        <w:rPr>
          <w:rFonts w:ascii="Angsana New" w:hAnsi="Angsana New" w:cs="Angsana New"/>
          <w:sz w:val="32"/>
          <w:szCs w:val="32"/>
          <w:cs/>
        </w:rPr>
        <w:t xml:space="preserve"> </w:t>
      </w:r>
      <w:r w:rsidRPr="000038E9">
        <w:rPr>
          <w:rFonts w:ascii="Angsana New" w:hAnsi="Angsana New" w:cs="Angsana New"/>
          <w:sz w:val="32"/>
          <w:szCs w:val="32"/>
        </w:rPr>
        <w:t>of</w:t>
      </w:r>
      <w:r w:rsidR="006164CF" w:rsidRPr="000038E9">
        <w:rPr>
          <w:rFonts w:ascii="Angsana New" w:hAnsi="Angsana New" w:cs="Angsana New"/>
          <w:sz w:val="32"/>
          <w:szCs w:val="32"/>
          <w:cs/>
        </w:rPr>
        <w:t xml:space="preserve"> </w:t>
      </w:r>
      <w:r w:rsidR="006164CF" w:rsidRPr="000038E9">
        <w:rPr>
          <w:rFonts w:ascii="Angsana New" w:hAnsi="Angsana New"/>
          <w:sz w:val="32"/>
          <w:szCs w:val="32"/>
        </w:rPr>
        <w:t>Delta Paint</w:t>
      </w:r>
      <w:r w:rsidR="00A35493" w:rsidRPr="000038E9">
        <w:rPr>
          <w:rFonts w:ascii="Angsana New" w:hAnsi="Angsana New" w:cs="Angsana New"/>
          <w:sz w:val="32"/>
          <w:szCs w:val="32"/>
          <w:cs/>
        </w:rPr>
        <w:t xml:space="preserve"> </w:t>
      </w:r>
      <w:r w:rsidR="006164CF" w:rsidRPr="000038E9">
        <w:rPr>
          <w:rFonts w:ascii="Angsana New" w:hAnsi="Angsana New"/>
          <w:sz w:val="32"/>
          <w:szCs w:val="32"/>
        </w:rPr>
        <w:t xml:space="preserve">Public Company Limited  </w:t>
      </w:r>
    </w:p>
    <w:p w14:paraId="7FCEDBA8" w14:textId="77777777" w:rsidR="004F6719" w:rsidRPr="000038E9" w:rsidRDefault="004F6719" w:rsidP="00173F95">
      <w:pPr>
        <w:spacing w:line="380" w:lineRule="exact"/>
        <w:rPr>
          <w:rFonts w:ascii="Angsana New" w:hAnsi="Angsana New" w:cs="Angsana New"/>
          <w:sz w:val="30"/>
          <w:szCs w:val="30"/>
          <w:cs/>
        </w:rPr>
      </w:pPr>
    </w:p>
    <w:p w14:paraId="3DCDA980" w14:textId="77777777" w:rsidR="004F6719" w:rsidRPr="000038E9" w:rsidRDefault="004F6719" w:rsidP="00173F95">
      <w:pPr>
        <w:spacing w:after="240" w:line="380" w:lineRule="exact"/>
        <w:jc w:val="thaiDistribute"/>
        <w:rPr>
          <w:rFonts w:ascii="Angsana New" w:hAnsi="Angsana New" w:cs="Angsana New"/>
          <w:sz w:val="32"/>
          <w:szCs w:val="32"/>
        </w:rPr>
      </w:pPr>
      <w:r w:rsidRPr="000038E9">
        <w:rPr>
          <w:rFonts w:ascii="Angsana New" w:hAnsi="Angsana New" w:cs="Angsana New"/>
          <w:sz w:val="32"/>
          <w:szCs w:val="32"/>
        </w:rPr>
        <w:t>Opinion</w:t>
      </w:r>
    </w:p>
    <w:p w14:paraId="2C591B31" w14:textId="0A7E8390" w:rsidR="004F6719" w:rsidRPr="000038E9" w:rsidRDefault="004F6719" w:rsidP="004F6719">
      <w:pPr>
        <w:spacing w:line="380" w:lineRule="exact"/>
        <w:jc w:val="thaiDistribute"/>
        <w:rPr>
          <w:rFonts w:ascii="Angsana New" w:hAnsi="Angsana New" w:cs="Angsana New"/>
          <w:sz w:val="32"/>
          <w:szCs w:val="32"/>
        </w:rPr>
      </w:pPr>
      <w:r w:rsidRPr="000038E9">
        <w:rPr>
          <w:rFonts w:ascii="Angsana New" w:hAnsi="Angsana New" w:cs="Angsana New"/>
          <w:sz w:val="32"/>
          <w:szCs w:val="32"/>
        </w:rPr>
        <w:t>I</w:t>
      </w:r>
      <w:r w:rsidR="00BA2AAC" w:rsidRPr="000038E9">
        <w:rPr>
          <w:rFonts w:ascii="Angsana New" w:hAnsi="Angsana New" w:cs="Angsana New"/>
          <w:sz w:val="32"/>
          <w:szCs w:val="32"/>
          <w:cs/>
        </w:rPr>
        <w:t xml:space="preserve"> </w:t>
      </w:r>
      <w:r w:rsidRPr="000038E9">
        <w:rPr>
          <w:rFonts w:ascii="Angsana New" w:hAnsi="Angsana New" w:cs="Angsana New"/>
          <w:sz w:val="32"/>
          <w:szCs w:val="32"/>
        </w:rPr>
        <w:t>have</w:t>
      </w:r>
      <w:r w:rsidR="00BA2AAC" w:rsidRPr="000038E9">
        <w:rPr>
          <w:rFonts w:ascii="Angsana New" w:hAnsi="Angsana New" w:cs="Angsana New"/>
          <w:sz w:val="32"/>
          <w:szCs w:val="32"/>
          <w:cs/>
        </w:rPr>
        <w:t xml:space="preserve"> </w:t>
      </w:r>
      <w:r w:rsidRPr="000038E9">
        <w:rPr>
          <w:rFonts w:ascii="Angsana New" w:hAnsi="Angsana New" w:cs="Angsana New"/>
          <w:sz w:val="32"/>
          <w:szCs w:val="32"/>
        </w:rPr>
        <w:t>audited the</w:t>
      </w:r>
      <w:r w:rsidR="00BA2AAC" w:rsidRPr="000038E9">
        <w:rPr>
          <w:rFonts w:ascii="Angsana New" w:hAnsi="Angsana New" w:cs="Angsana New"/>
          <w:sz w:val="32"/>
          <w:szCs w:val="32"/>
          <w:cs/>
        </w:rPr>
        <w:t xml:space="preserve"> </w:t>
      </w:r>
      <w:r w:rsidRPr="000038E9">
        <w:rPr>
          <w:rFonts w:ascii="Angsana New" w:hAnsi="Angsana New" w:cs="Angsana New"/>
          <w:sz w:val="32"/>
          <w:szCs w:val="32"/>
        </w:rPr>
        <w:t>accompanying consolidated and separate financial statements</w:t>
      </w:r>
      <w:r w:rsidR="00BA2AAC" w:rsidRPr="000038E9">
        <w:rPr>
          <w:rFonts w:ascii="Angsana New" w:hAnsi="Angsana New" w:cs="Angsana New"/>
          <w:sz w:val="32"/>
          <w:szCs w:val="32"/>
          <w:cs/>
        </w:rPr>
        <w:t xml:space="preserve"> </w:t>
      </w:r>
      <w:r w:rsidRPr="000038E9">
        <w:rPr>
          <w:rFonts w:ascii="Angsana New" w:hAnsi="Angsana New" w:cs="Angsana New"/>
          <w:sz w:val="32"/>
          <w:szCs w:val="32"/>
        </w:rPr>
        <w:t>of</w:t>
      </w:r>
      <w:r w:rsidR="00BA2AAC" w:rsidRPr="000038E9">
        <w:rPr>
          <w:rFonts w:ascii="Angsana New" w:hAnsi="Angsana New" w:cs="Angsana New"/>
          <w:sz w:val="32"/>
          <w:szCs w:val="32"/>
          <w:cs/>
        </w:rPr>
        <w:t xml:space="preserve"> </w:t>
      </w:r>
      <w:bookmarkStart w:id="0" w:name="_Hlk80111080"/>
      <w:r w:rsidR="003629C4" w:rsidRPr="000038E9">
        <w:rPr>
          <w:rFonts w:ascii="Angsana New" w:hAnsi="Angsana New" w:cs="Angsana New"/>
          <w:sz w:val="32"/>
          <w:szCs w:val="32"/>
        </w:rPr>
        <w:t>Delta Paint</w:t>
      </w:r>
      <w:bookmarkEnd w:id="0"/>
      <w:r w:rsidR="00A35493" w:rsidRPr="000038E9">
        <w:rPr>
          <w:rFonts w:ascii="Angsana New" w:hAnsi="Angsana New" w:cs="Angsana New"/>
          <w:sz w:val="32"/>
          <w:szCs w:val="32"/>
          <w:cs/>
        </w:rPr>
        <w:t xml:space="preserve"> </w:t>
      </w:r>
      <w:r w:rsidR="003629C4" w:rsidRPr="000038E9">
        <w:rPr>
          <w:rFonts w:ascii="Angsana New" w:hAnsi="Angsana New" w:cs="Angsana New"/>
          <w:sz w:val="32"/>
          <w:szCs w:val="32"/>
        </w:rPr>
        <w:t>Public Company Limited</w:t>
      </w:r>
      <w:r w:rsidR="003629C4" w:rsidRPr="000038E9">
        <w:rPr>
          <w:rFonts w:ascii="Angsana New" w:hAnsi="Angsana New" w:cs="Angsana New"/>
          <w:sz w:val="32"/>
          <w:szCs w:val="32"/>
          <w:cs/>
        </w:rPr>
        <w:t xml:space="preserve"> </w:t>
      </w:r>
      <w:r w:rsidR="00243970" w:rsidRPr="000038E9">
        <w:rPr>
          <w:rFonts w:ascii="Angsana New" w:hAnsi="Angsana New" w:cs="Angsana New"/>
          <w:sz w:val="32"/>
          <w:szCs w:val="32"/>
        </w:rPr>
        <w:t>and subsidiary</w:t>
      </w:r>
      <w:r w:rsidRPr="000038E9">
        <w:rPr>
          <w:rFonts w:ascii="Angsana New" w:hAnsi="Angsana New" w:cs="Angsana New"/>
          <w:sz w:val="32"/>
          <w:szCs w:val="32"/>
          <w:cs/>
        </w:rPr>
        <w:t xml:space="preserve"> (</w:t>
      </w:r>
      <w:r w:rsidRPr="000038E9">
        <w:rPr>
          <w:rFonts w:ascii="Angsana New" w:hAnsi="Angsana New" w:cs="Angsana New"/>
          <w:sz w:val="32"/>
          <w:szCs w:val="32"/>
        </w:rPr>
        <w:t>the Group</w:t>
      </w:r>
      <w:r w:rsidRPr="000038E9">
        <w:rPr>
          <w:rFonts w:ascii="Angsana New" w:hAnsi="Angsana New" w:cs="Angsana New"/>
          <w:sz w:val="32"/>
          <w:szCs w:val="32"/>
          <w:cs/>
        </w:rPr>
        <w:t xml:space="preserve">) </w:t>
      </w:r>
      <w:r w:rsidRPr="000038E9">
        <w:rPr>
          <w:rFonts w:ascii="Angsana New" w:hAnsi="Angsana New" w:cs="Angsana New"/>
          <w:sz w:val="32"/>
          <w:szCs w:val="32"/>
        </w:rPr>
        <w:t>and of</w:t>
      </w:r>
      <w:r w:rsidR="00BF2F4D" w:rsidRPr="000038E9">
        <w:rPr>
          <w:rFonts w:ascii="Angsana New" w:hAnsi="Angsana New" w:cs="Angsana New"/>
          <w:sz w:val="32"/>
          <w:szCs w:val="32"/>
          <w:cs/>
        </w:rPr>
        <w:t xml:space="preserve"> </w:t>
      </w:r>
      <w:r w:rsidR="003629C4" w:rsidRPr="000038E9">
        <w:rPr>
          <w:rFonts w:ascii="Angsana New" w:hAnsi="Angsana New" w:cs="Angsana New"/>
          <w:sz w:val="32"/>
          <w:szCs w:val="32"/>
        </w:rPr>
        <w:t>Delta Paint</w:t>
      </w:r>
      <w:r w:rsidR="00A35493" w:rsidRPr="000038E9">
        <w:rPr>
          <w:rFonts w:ascii="Angsana New" w:hAnsi="Angsana New" w:cs="Angsana New"/>
          <w:sz w:val="32"/>
          <w:szCs w:val="32"/>
          <w:cs/>
        </w:rPr>
        <w:t xml:space="preserve"> </w:t>
      </w:r>
      <w:r w:rsidR="00BF2F4D" w:rsidRPr="000038E9">
        <w:rPr>
          <w:rFonts w:ascii="Angsana New" w:hAnsi="Angsana New" w:cs="Angsana New"/>
          <w:sz w:val="32"/>
          <w:szCs w:val="32"/>
        </w:rPr>
        <w:t>Public Company Limited</w:t>
      </w:r>
      <w:r w:rsidRPr="000038E9">
        <w:rPr>
          <w:rFonts w:ascii="Angsana New" w:hAnsi="Angsana New" w:cs="Angsana New"/>
          <w:sz w:val="32"/>
          <w:szCs w:val="32"/>
        </w:rPr>
        <w:t xml:space="preserve"> which comprise the consolidated and separate statements of financial </w:t>
      </w:r>
      <w:r w:rsidR="00096C08" w:rsidRPr="000038E9">
        <w:rPr>
          <w:rFonts w:ascii="Angsana New" w:hAnsi="Angsana New" w:cs="Angsana New"/>
          <w:sz w:val="32"/>
          <w:szCs w:val="32"/>
        </w:rPr>
        <w:t xml:space="preserve">position as at December 31, </w:t>
      </w:r>
      <w:r w:rsidR="00BA2AAC" w:rsidRPr="000038E9">
        <w:rPr>
          <w:rFonts w:ascii="Angsana New" w:hAnsi="Angsana New" w:cs="Angsana New"/>
          <w:sz w:val="32"/>
          <w:szCs w:val="32"/>
        </w:rPr>
        <w:t>2020</w:t>
      </w:r>
      <w:r w:rsidRPr="000038E9">
        <w:rPr>
          <w:rFonts w:ascii="Angsana New" w:hAnsi="Angsana New" w:cs="Angsana New"/>
          <w:sz w:val="32"/>
          <w:szCs w:val="32"/>
        </w:rPr>
        <w:t>, and the consolidated and separate statements of comprehensive income, consolidated and separate statements of changes in shareholders</w:t>
      </w:r>
      <w:r w:rsidRPr="000038E9">
        <w:rPr>
          <w:rFonts w:ascii="Angsana New" w:hAnsi="Angsana New" w:cs="Angsana New"/>
          <w:sz w:val="32"/>
          <w:szCs w:val="32"/>
          <w:cs/>
        </w:rPr>
        <w:t xml:space="preserve">’ </w:t>
      </w:r>
      <w:r w:rsidRPr="000038E9">
        <w:rPr>
          <w:rFonts w:ascii="Angsana New" w:hAnsi="Angsana New" w:cs="Angsana New"/>
          <w:sz w:val="32"/>
          <w:szCs w:val="32"/>
        </w:rPr>
        <w:t>equity and consolidated and separate statements of cash flows for the year then ended, and notes to the financial statements, including a summary of significant accounting policies</w:t>
      </w:r>
      <w:r w:rsidRPr="000038E9">
        <w:rPr>
          <w:rFonts w:ascii="Angsana New" w:hAnsi="Angsana New" w:cs="Angsana New"/>
          <w:sz w:val="32"/>
          <w:szCs w:val="32"/>
          <w:cs/>
        </w:rPr>
        <w:t>.</w:t>
      </w:r>
    </w:p>
    <w:p w14:paraId="7174DFF8" w14:textId="77777777" w:rsidR="004F6719" w:rsidRPr="000038E9" w:rsidRDefault="004F6719" w:rsidP="004F6719">
      <w:pPr>
        <w:spacing w:line="380" w:lineRule="exact"/>
        <w:jc w:val="thaiDistribute"/>
        <w:rPr>
          <w:rFonts w:ascii="Angsana New" w:hAnsi="Angsana New" w:cs="Angsana New"/>
          <w:sz w:val="32"/>
          <w:szCs w:val="32"/>
        </w:rPr>
      </w:pPr>
    </w:p>
    <w:p w14:paraId="2BC11DA3" w14:textId="20BBDB5A" w:rsidR="004F6719" w:rsidRPr="000038E9" w:rsidRDefault="004F6719" w:rsidP="004F6719">
      <w:pPr>
        <w:spacing w:line="380" w:lineRule="exact"/>
        <w:jc w:val="thaiDistribute"/>
        <w:rPr>
          <w:rFonts w:ascii="Angsana New" w:hAnsi="Angsana New" w:cs="Angsana New"/>
          <w:sz w:val="32"/>
          <w:szCs w:val="32"/>
          <w:cs/>
        </w:rPr>
      </w:pPr>
      <w:r w:rsidRPr="000038E9">
        <w:rPr>
          <w:rFonts w:ascii="Angsana New" w:hAnsi="Angsana New" w:cs="Angsana New"/>
          <w:sz w:val="32"/>
          <w:szCs w:val="32"/>
        </w:rPr>
        <w:t>In my opinion, the accompanying consolidated and separate financial statements present fairly, in all material respects, the financial position of</w:t>
      </w:r>
      <w:r w:rsidR="003629C4" w:rsidRPr="000038E9">
        <w:rPr>
          <w:rFonts w:ascii="Angsana New" w:hAnsi="Angsana New" w:cs="Angsana New"/>
          <w:sz w:val="32"/>
          <w:szCs w:val="32"/>
          <w:cs/>
        </w:rPr>
        <w:t xml:space="preserve"> </w:t>
      </w:r>
      <w:r w:rsidR="003629C4" w:rsidRPr="000038E9">
        <w:rPr>
          <w:rFonts w:ascii="Angsana New" w:hAnsi="Angsana New" w:cs="Angsana New"/>
          <w:sz w:val="32"/>
          <w:szCs w:val="32"/>
        </w:rPr>
        <w:t>Delta Paint</w:t>
      </w:r>
      <w:r w:rsidR="00A35493" w:rsidRPr="000038E9">
        <w:rPr>
          <w:rFonts w:ascii="Angsana New" w:hAnsi="Angsana New" w:cs="Angsana New"/>
          <w:sz w:val="32"/>
          <w:szCs w:val="32"/>
          <w:cs/>
        </w:rPr>
        <w:t xml:space="preserve"> </w:t>
      </w:r>
      <w:r w:rsidR="00FA36F6" w:rsidRPr="000038E9">
        <w:rPr>
          <w:rFonts w:ascii="Angsana New" w:hAnsi="Angsana New" w:cs="Angsana New"/>
          <w:sz w:val="32"/>
          <w:szCs w:val="32"/>
        </w:rPr>
        <w:t>Public Company Limited and s</w:t>
      </w:r>
      <w:r w:rsidR="00243970" w:rsidRPr="000038E9">
        <w:rPr>
          <w:rFonts w:ascii="Angsana New" w:hAnsi="Angsana New" w:cs="Angsana New"/>
          <w:sz w:val="32"/>
          <w:szCs w:val="32"/>
        </w:rPr>
        <w:t>ubsidiary</w:t>
      </w:r>
      <w:r w:rsidR="00BF2F4D" w:rsidRPr="000038E9">
        <w:rPr>
          <w:rFonts w:ascii="Angsana New" w:hAnsi="Angsana New" w:cs="Angsana New"/>
          <w:sz w:val="32"/>
          <w:szCs w:val="32"/>
          <w:cs/>
        </w:rPr>
        <w:t xml:space="preserve"> </w:t>
      </w:r>
      <w:r w:rsidRPr="000038E9">
        <w:rPr>
          <w:rFonts w:ascii="Angsana New" w:hAnsi="Angsana New" w:cs="Angsana New"/>
          <w:sz w:val="32"/>
          <w:szCs w:val="32"/>
        </w:rPr>
        <w:t>and of</w:t>
      </w:r>
      <w:r w:rsidR="003629C4" w:rsidRPr="000038E9">
        <w:rPr>
          <w:rFonts w:ascii="Angsana New" w:hAnsi="Angsana New" w:cs="Angsana New"/>
          <w:sz w:val="32"/>
          <w:szCs w:val="32"/>
          <w:cs/>
        </w:rPr>
        <w:t xml:space="preserve"> </w:t>
      </w:r>
      <w:r w:rsidR="003629C4" w:rsidRPr="000038E9">
        <w:rPr>
          <w:rFonts w:ascii="Angsana New" w:hAnsi="Angsana New" w:cs="Angsana New"/>
          <w:sz w:val="32"/>
          <w:szCs w:val="32"/>
        </w:rPr>
        <w:t>Delta Paint</w:t>
      </w:r>
      <w:r w:rsidR="00A35493" w:rsidRPr="000038E9">
        <w:rPr>
          <w:rFonts w:ascii="Angsana New" w:hAnsi="Angsana New" w:cs="Angsana New"/>
          <w:sz w:val="32"/>
          <w:szCs w:val="32"/>
          <w:cs/>
        </w:rPr>
        <w:t xml:space="preserve"> </w:t>
      </w:r>
      <w:r w:rsidR="00BF2F4D" w:rsidRPr="000038E9">
        <w:rPr>
          <w:rFonts w:ascii="Angsana New" w:hAnsi="Angsana New" w:cs="Angsana New"/>
          <w:sz w:val="32"/>
          <w:szCs w:val="32"/>
        </w:rPr>
        <w:t>Public Company Limited</w:t>
      </w:r>
      <w:r w:rsidR="00BF2F4D" w:rsidRPr="000038E9">
        <w:rPr>
          <w:rFonts w:ascii="Angsana New" w:hAnsi="Angsana New" w:cs="Angsana New"/>
          <w:sz w:val="32"/>
          <w:szCs w:val="32"/>
          <w:cs/>
        </w:rPr>
        <w:t xml:space="preserve"> </w:t>
      </w:r>
      <w:r w:rsidRPr="000038E9">
        <w:rPr>
          <w:rFonts w:ascii="Angsana New" w:hAnsi="Angsana New" w:cs="Angsana New"/>
          <w:sz w:val="32"/>
          <w:szCs w:val="32"/>
        </w:rPr>
        <w:t xml:space="preserve">as at December 31, </w:t>
      </w:r>
      <w:r w:rsidR="00BA2AAC" w:rsidRPr="000038E9">
        <w:rPr>
          <w:rFonts w:ascii="Angsana New" w:hAnsi="Angsana New" w:cs="Angsana New"/>
          <w:sz w:val="32"/>
          <w:szCs w:val="32"/>
        </w:rPr>
        <w:t>2020</w:t>
      </w:r>
      <w:r w:rsidRPr="000038E9">
        <w:rPr>
          <w:rFonts w:ascii="Angsana New" w:hAnsi="Angsana New" w:cs="Angsana New"/>
          <w:sz w:val="32"/>
          <w:szCs w:val="32"/>
        </w:rPr>
        <w:t>, and their financial performance</w:t>
      </w:r>
      <w:r w:rsidRPr="000038E9">
        <w:rPr>
          <w:rFonts w:ascii="Angsana New" w:hAnsi="Angsana New" w:cs="Angsana New"/>
          <w:sz w:val="32"/>
          <w:szCs w:val="32"/>
          <w:cs/>
        </w:rPr>
        <w:t xml:space="preserve"> </w:t>
      </w:r>
      <w:r w:rsidRPr="000038E9">
        <w:rPr>
          <w:rFonts w:ascii="Angsana New" w:hAnsi="Angsana New" w:cs="Angsana New"/>
          <w:sz w:val="32"/>
          <w:szCs w:val="32"/>
        </w:rPr>
        <w:t>and cash flows for the year then ended in accordance with</w:t>
      </w:r>
      <w:r w:rsidRPr="000038E9">
        <w:rPr>
          <w:rFonts w:ascii="Angsana New" w:hAnsi="Angsana New" w:cs="Angsana New"/>
          <w:sz w:val="32"/>
          <w:szCs w:val="32"/>
          <w:cs/>
        </w:rPr>
        <w:t xml:space="preserve"> </w:t>
      </w:r>
      <w:r w:rsidRPr="000038E9">
        <w:rPr>
          <w:rFonts w:ascii="Angsana New" w:hAnsi="Angsana New" w:cs="Angsana New"/>
          <w:sz w:val="32"/>
          <w:szCs w:val="32"/>
        </w:rPr>
        <w:t>Thai Financial Reporting Standards</w:t>
      </w:r>
      <w:r w:rsidRPr="000038E9">
        <w:rPr>
          <w:rFonts w:ascii="Angsana New" w:hAnsi="Angsana New" w:cs="Angsana New"/>
          <w:sz w:val="32"/>
          <w:szCs w:val="32"/>
          <w:cs/>
        </w:rPr>
        <w:t>.</w:t>
      </w:r>
    </w:p>
    <w:p w14:paraId="2A9AC976" w14:textId="77777777" w:rsidR="004F6719" w:rsidRPr="000038E9" w:rsidRDefault="004F6719" w:rsidP="004F6719">
      <w:pPr>
        <w:spacing w:line="380" w:lineRule="exact"/>
        <w:jc w:val="thaiDistribute"/>
        <w:rPr>
          <w:rFonts w:ascii="Angsana New" w:hAnsi="Angsana New" w:cs="Angsana New"/>
          <w:sz w:val="32"/>
          <w:szCs w:val="32"/>
        </w:rPr>
      </w:pPr>
    </w:p>
    <w:p w14:paraId="0F2F8624" w14:textId="77777777" w:rsidR="004F6719" w:rsidRPr="000038E9" w:rsidRDefault="004F6719" w:rsidP="00173F95">
      <w:pPr>
        <w:spacing w:after="240" w:line="380" w:lineRule="exact"/>
        <w:jc w:val="thaiDistribute"/>
        <w:rPr>
          <w:rFonts w:ascii="Angsana New" w:hAnsi="Angsana New" w:cs="Angsana New"/>
          <w:sz w:val="32"/>
          <w:szCs w:val="32"/>
        </w:rPr>
      </w:pPr>
      <w:r w:rsidRPr="000038E9">
        <w:rPr>
          <w:rFonts w:ascii="Angsana New" w:hAnsi="Angsana New" w:cs="Angsana New"/>
          <w:sz w:val="32"/>
          <w:szCs w:val="32"/>
        </w:rPr>
        <w:t>Basis for Opinion</w:t>
      </w:r>
    </w:p>
    <w:p w14:paraId="1F0CAA08" w14:textId="77777777" w:rsidR="004F6719" w:rsidRPr="000038E9" w:rsidRDefault="004F6719" w:rsidP="004F6719">
      <w:pPr>
        <w:spacing w:line="380" w:lineRule="exact"/>
        <w:jc w:val="thaiDistribute"/>
        <w:rPr>
          <w:rFonts w:ascii="Angsana New" w:hAnsi="Angsana New" w:cs="Angsana New"/>
          <w:sz w:val="32"/>
          <w:szCs w:val="32"/>
        </w:rPr>
      </w:pPr>
      <w:r w:rsidRPr="000038E9">
        <w:rPr>
          <w:rFonts w:ascii="Angsana New" w:hAnsi="Angsana New" w:cs="Angsana New"/>
          <w:sz w:val="32"/>
          <w:szCs w:val="32"/>
        </w:rPr>
        <w:t>I conducted my audit in accordance with Thai Standards on Auditing</w:t>
      </w:r>
      <w:r w:rsidRPr="000038E9">
        <w:rPr>
          <w:rFonts w:ascii="Angsana New" w:hAnsi="Angsana New" w:cs="Angsana New"/>
          <w:sz w:val="32"/>
          <w:szCs w:val="32"/>
          <w:cs/>
        </w:rPr>
        <w:t>.</w:t>
      </w:r>
      <w:r w:rsidRPr="000038E9">
        <w:rPr>
          <w:rFonts w:ascii="Angsana New" w:hAnsi="Angsana New" w:cs="Angsana New"/>
          <w:sz w:val="32"/>
          <w:szCs w:val="32"/>
        </w:rPr>
        <w:t xml:space="preserve"> My responsibilities under those standards are further described in the Auditor</w:t>
      </w:r>
      <w:r w:rsidRPr="000038E9">
        <w:rPr>
          <w:rFonts w:ascii="Angsana New" w:hAnsi="Angsana New" w:cs="Angsana New"/>
          <w:sz w:val="32"/>
          <w:szCs w:val="32"/>
          <w:cs/>
        </w:rPr>
        <w:t>’</w:t>
      </w:r>
      <w:r w:rsidRPr="000038E9">
        <w:rPr>
          <w:rFonts w:ascii="Angsana New" w:hAnsi="Angsana New" w:cs="Angsana New"/>
          <w:sz w:val="32"/>
          <w:szCs w:val="32"/>
        </w:rPr>
        <w:t>s Responsibilities for the Audit of the Consolidated and Separate Financial Statements section of my report</w:t>
      </w:r>
      <w:r w:rsidRPr="000038E9">
        <w:rPr>
          <w:rFonts w:ascii="Angsana New" w:hAnsi="Angsana New" w:cs="Angsana New"/>
          <w:sz w:val="32"/>
          <w:szCs w:val="32"/>
          <w:cs/>
        </w:rPr>
        <w:t xml:space="preserve">. </w:t>
      </w:r>
      <w:r w:rsidRPr="000038E9">
        <w:rPr>
          <w:rFonts w:ascii="Angsana New" w:hAnsi="Angsana New" w:cs="Angsana New"/>
          <w:sz w:val="32"/>
          <w:szCs w:val="32"/>
        </w:rPr>
        <w:t>I am independent of the Group in accordance with the Federation of Accounting Professions</w:t>
      </w:r>
      <w:r w:rsidRPr="000038E9">
        <w:rPr>
          <w:rFonts w:ascii="Angsana New" w:hAnsi="Angsana New" w:cs="Angsana New"/>
          <w:sz w:val="32"/>
          <w:szCs w:val="32"/>
          <w:cs/>
        </w:rPr>
        <w:t xml:space="preserve">’ </w:t>
      </w:r>
      <w:r w:rsidRPr="000038E9">
        <w:rPr>
          <w:rFonts w:ascii="Angsana New" w:hAnsi="Angsana New" w:cs="Angsana New"/>
          <w:sz w:val="32"/>
          <w:szCs w:val="32"/>
        </w:rPr>
        <w:t>Code of Ethics for Professional Accountants</w:t>
      </w:r>
      <w:r w:rsidRPr="000038E9">
        <w:rPr>
          <w:rFonts w:ascii="Angsana New" w:hAnsi="Angsana New" w:cs="Angsana New"/>
          <w:sz w:val="32"/>
          <w:szCs w:val="32"/>
          <w:cs/>
        </w:rPr>
        <w:t xml:space="preserve"> </w:t>
      </w:r>
      <w:r w:rsidRPr="000038E9">
        <w:rPr>
          <w:rFonts w:ascii="Angsana New" w:hAnsi="Angsana New" w:cs="Angsana New"/>
          <w:sz w:val="32"/>
          <w:szCs w:val="32"/>
        </w:rPr>
        <w:t>together with the ethical requirements that are relevant to my audit of the consolidated and separate financial statements, and I have fulfilled my other ethical responsibilities in accordance with these requirements</w:t>
      </w:r>
      <w:r w:rsidRPr="000038E9">
        <w:rPr>
          <w:rFonts w:ascii="Angsana New" w:hAnsi="Angsana New" w:cs="Angsana New"/>
          <w:sz w:val="32"/>
          <w:szCs w:val="32"/>
          <w:cs/>
        </w:rPr>
        <w:t xml:space="preserve">. </w:t>
      </w:r>
      <w:r w:rsidRPr="000038E9">
        <w:rPr>
          <w:rFonts w:ascii="Angsana New" w:hAnsi="Angsana New" w:cs="Angsana New"/>
          <w:sz w:val="32"/>
          <w:szCs w:val="32"/>
        </w:rPr>
        <w:t>I believe that the audit evidence I have obtained is sufficient and appropriate to provide a basis for my opinion</w:t>
      </w:r>
      <w:r w:rsidRPr="000038E9">
        <w:rPr>
          <w:rFonts w:ascii="Angsana New" w:hAnsi="Angsana New" w:cs="Angsana New"/>
          <w:sz w:val="32"/>
          <w:szCs w:val="32"/>
          <w:cs/>
        </w:rPr>
        <w:t>.</w:t>
      </w:r>
    </w:p>
    <w:p w14:paraId="43E3C3A8" w14:textId="77777777" w:rsidR="009D36FC" w:rsidRPr="000038E9" w:rsidRDefault="009D36FC" w:rsidP="00C26EA0">
      <w:pPr>
        <w:pStyle w:val="BodyText"/>
        <w:spacing w:line="360" w:lineRule="exact"/>
        <w:jc w:val="left"/>
        <w:rPr>
          <w:sz w:val="32"/>
          <w:szCs w:val="32"/>
        </w:rPr>
      </w:pPr>
    </w:p>
    <w:p w14:paraId="13D5DA34" w14:textId="77777777" w:rsidR="00C26EA0" w:rsidRPr="000038E9" w:rsidRDefault="00C26EA0" w:rsidP="00C26EA0">
      <w:pPr>
        <w:pStyle w:val="BodyText"/>
        <w:spacing w:line="360" w:lineRule="exact"/>
        <w:jc w:val="left"/>
        <w:rPr>
          <w:sz w:val="32"/>
          <w:szCs w:val="32"/>
        </w:rPr>
      </w:pPr>
    </w:p>
    <w:p w14:paraId="0E20AC06" w14:textId="108180CD" w:rsidR="001B529A" w:rsidRPr="000038E9" w:rsidRDefault="001B529A" w:rsidP="00C26EA0">
      <w:pPr>
        <w:pStyle w:val="BodyText"/>
        <w:spacing w:line="360" w:lineRule="exact"/>
        <w:jc w:val="left"/>
        <w:rPr>
          <w:sz w:val="32"/>
          <w:szCs w:val="32"/>
        </w:rPr>
      </w:pPr>
    </w:p>
    <w:p w14:paraId="5336FEC1" w14:textId="7FD81A7C" w:rsidR="00173F95" w:rsidRPr="000038E9" w:rsidRDefault="00173F95" w:rsidP="00C26EA0">
      <w:pPr>
        <w:pStyle w:val="BodyText"/>
        <w:spacing w:line="360" w:lineRule="exact"/>
        <w:jc w:val="left"/>
        <w:rPr>
          <w:sz w:val="32"/>
          <w:szCs w:val="32"/>
        </w:rPr>
      </w:pPr>
    </w:p>
    <w:p w14:paraId="207D083A" w14:textId="77777777" w:rsidR="00173F95" w:rsidRPr="000038E9" w:rsidRDefault="00173F95" w:rsidP="00C26EA0">
      <w:pPr>
        <w:pStyle w:val="BodyText"/>
        <w:spacing w:line="360" w:lineRule="exact"/>
        <w:jc w:val="left"/>
        <w:rPr>
          <w:sz w:val="32"/>
          <w:szCs w:val="32"/>
        </w:rPr>
      </w:pPr>
    </w:p>
    <w:p w14:paraId="16741F53" w14:textId="77777777" w:rsidR="001B529A" w:rsidRPr="000038E9" w:rsidRDefault="001B529A" w:rsidP="00C26EA0">
      <w:pPr>
        <w:pStyle w:val="BodyText"/>
        <w:spacing w:line="360" w:lineRule="exact"/>
        <w:jc w:val="left"/>
        <w:rPr>
          <w:sz w:val="32"/>
          <w:szCs w:val="32"/>
        </w:rPr>
      </w:pPr>
    </w:p>
    <w:p w14:paraId="5A495230" w14:textId="000596EC" w:rsidR="001B529A" w:rsidRPr="000038E9" w:rsidRDefault="001B529A" w:rsidP="00C26EA0">
      <w:pPr>
        <w:pStyle w:val="BodyText"/>
        <w:spacing w:line="360" w:lineRule="exact"/>
        <w:jc w:val="left"/>
        <w:rPr>
          <w:sz w:val="32"/>
          <w:szCs w:val="32"/>
        </w:rPr>
      </w:pPr>
    </w:p>
    <w:p w14:paraId="717B8731" w14:textId="77777777" w:rsidR="00D557A4" w:rsidRPr="000038E9" w:rsidRDefault="00D557A4" w:rsidP="00C26EA0">
      <w:pPr>
        <w:pStyle w:val="BodyText"/>
        <w:spacing w:line="360" w:lineRule="exact"/>
        <w:jc w:val="left"/>
        <w:rPr>
          <w:sz w:val="32"/>
          <w:szCs w:val="32"/>
        </w:rPr>
      </w:pPr>
    </w:p>
    <w:p w14:paraId="49E2DB32" w14:textId="77777777" w:rsidR="001B529A" w:rsidRPr="000038E9" w:rsidRDefault="001B529A" w:rsidP="00C26EA0">
      <w:pPr>
        <w:pStyle w:val="BodyText"/>
        <w:spacing w:line="360" w:lineRule="exact"/>
        <w:jc w:val="left"/>
        <w:rPr>
          <w:sz w:val="32"/>
          <w:szCs w:val="32"/>
          <w:cs/>
        </w:rPr>
      </w:pPr>
    </w:p>
    <w:p w14:paraId="1EFFEC40" w14:textId="52473165" w:rsidR="00AE573C" w:rsidRDefault="009D36FC" w:rsidP="003F2FEB">
      <w:pPr>
        <w:spacing w:line="360" w:lineRule="exact"/>
        <w:jc w:val="center"/>
        <w:rPr>
          <w:rFonts w:ascii="Angsana New" w:hAnsi="Angsana New" w:cs="Angsana New"/>
          <w:sz w:val="32"/>
          <w:szCs w:val="32"/>
        </w:rPr>
      </w:pPr>
      <w:r w:rsidRPr="000038E9">
        <w:rPr>
          <w:rFonts w:ascii="Angsana New" w:hAnsi="Angsana New" w:cs="Angsana New"/>
          <w:sz w:val="32"/>
          <w:szCs w:val="32"/>
          <w:cs/>
        </w:rPr>
        <w:t xml:space="preserve">- </w:t>
      </w:r>
      <w:r w:rsidR="0073771E" w:rsidRPr="000038E9">
        <w:rPr>
          <w:rFonts w:ascii="Angsana New" w:hAnsi="Angsana New" w:cs="Angsana New"/>
          <w:sz w:val="32"/>
          <w:szCs w:val="32"/>
        </w:rPr>
        <w:t>2</w:t>
      </w:r>
      <w:r w:rsidRPr="000038E9">
        <w:rPr>
          <w:rFonts w:ascii="Angsana New" w:hAnsi="Angsana New" w:cs="Angsana New"/>
          <w:sz w:val="32"/>
          <w:szCs w:val="32"/>
          <w:cs/>
        </w:rPr>
        <w:t xml:space="preserve"> </w:t>
      </w:r>
      <w:r w:rsidR="00800F7A">
        <w:rPr>
          <w:rFonts w:ascii="Angsana New" w:hAnsi="Angsana New" w:cs="Angsana New"/>
          <w:sz w:val="32"/>
          <w:szCs w:val="32"/>
          <w:cs/>
        </w:rPr>
        <w:t>–</w:t>
      </w:r>
    </w:p>
    <w:p w14:paraId="2DDBEA87" w14:textId="77777777" w:rsidR="00800F7A" w:rsidRPr="000038E9" w:rsidRDefault="00800F7A" w:rsidP="003F2FEB">
      <w:pPr>
        <w:spacing w:line="360" w:lineRule="exact"/>
        <w:jc w:val="center"/>
        <w:rPr>
          <w:rFonts w:ascii="Angsana New" w:hAnsi="Angsana New" w:cs="Angsana New"/>
          <w:sz w:val="32"/>
          <w:szCs w:val="32"/>
        </w:rPr>
      </w:pPr>
    </w:p>
    <w:p w14:paraId="5B1719FB" w14:textId="338219B6" w:rsidR="00C26EA0" w:rsidRPr="000038E9" w:rsidRDefault="00C26EA0" w:rsidP="00C26EA0">
      <w:pPr>
        <w:spacing w:line="380" w:lineRule="exact"/>
        <w:jc w:val="thaiDistribute"/>
        <w:rPr>
          <w:rFonts w:ascii="Angsana New" w:hAnsi="Angsana New" w:cs="Angsana New"/>
          <w:sz w:val="32"/>
          <w:szCs w:val="32"/>
        </w:rPr>
      </w:pPr>
    </w:p>
    <w:p w14:paraId="5B9068A6" w14:textId="77777777" w:rsidR="003629C4" w:rsidRPr="000038E9" w:rsidRDefault="003629C4" w:rsidP="00173F95">
      <w:pPr>
        <w:spacing w:after="240" w:line="380" w:lineRule="exact"/>
        <w:jc w:val="thaiDistribute"/>
        <w:rPr>
          <w:rFonts w:ascii="Angsana New" w:hAnsi="Angsana New" w:cs="Angsana New"/>
          <w:sz w:val="32"/>
          <w:szCs w:val="32"/>
        </w:rPr>
      </w:pPr>
      <w:r w:rsidRPr="000038E9">
        <w:rPr>
          <w:rFonts w:ascii="Angsana New" w:hAnsi="Angsana New" w:cs="Angsana New"/>
          <w:sz w:val="32"/>
          <w:szCs w:val="32"/>
        </w:rPr>
        <w:t>Emphasis of the matters</w:t>
      </w:r>
    </w:p>
    <w:p w14:paraId="7F0913A1" w14:textId="453A8D9D" w:rsidR="00655497" w:rsidRPr="000038E9" w:rsidRDefault="00655497" w:rsidP="00655497">
      <w:pPr>
        <w:spacing w:line="380" w:lineRule="exact"/>
        <w:jc w:val="thaiDistribute"/>
        <w:rPr>
          <w:rFonts w:ascii="Angsana New" w:hAnsi="Angsana New" w:cs="Angsana New"/>
          <w:sz w:val="32"/>
          <w:szCs w:val="32"/>
        </w:rPr>
      </w:pPr>
      <w:r w:rsidRPr="000038E9">
        <w:rPr>
          <w:rFonts w:ascii="Angsana New" w:hAnsi="Angsana New" w:cs="Angsana New"/>
          <w:sz w:val="32"/>
          <w:szCs w:val="32"/>
        </w:rPr>
        <w:t>I draw your attention in notes to</w:t>
      </w:r>
      <w:r w:rsidR="00D557A4" w:rsidRPr="000038E9">
        <w:rPr>
          <w:rFonts w:ascii="Angsana New" w:hAnsi="Angsana New" w:cs="Angsana New"/>
          <w:sz w:val="32"/>
          <w:szCs w:val="32"/>
        </w:rPr>
        <w:t xml:space="preserve"> financial statements as follows</w:t>
      </w:r>
      <w:r w:rsidR="00D557A4" w:rsidRPr="000038E9">
        <w:rPr>
          <w:rFonts w:ascii="Angsana New" w:hAnsi="Angsana New" w:cs="Angsana New"/>
          <w:sz w:val="32"/>
          <w:szCs w:val="32"/>
          <w:cs/>
        </w:rPr>
        <w:t>:</w:t>
      </w:r>
    </w:p>
    <w:p w14:paraId="1A4304FF" w14:textId="2B4A67A6" w:rsidR="00655497" w:rsidRPr="000038E9" w:rsidRDefault="00655497" w:rsidP="00D557A4">
      <w:pPr>
        <w:spacing w:before="240" w:after="240" w:line="380" w:lineRule="exact"/>
        <w:jc w:val="thaiDistribute"/>
        <w:rPr>
          <w:rFonts w:ascii="Angsana New" w:hAnsi="Angsana New" w:cs="Angsana New"/>
          <w:sz w:val="32"/>
          <w:szCs w:val="32"/>
        </w:rPr>
      </w:pPr>
      <w:r w:rsidRPr="000038E9">
        <w:rPr>
          <w:rFonts w:ascii="Angsana New" w:hAnsi="Angsana New" w:cs="Angsana New"/>
          <w:sz w:val="32"/>
          <w:szCs w:val="32"/>
        </w:rPr>
        <w:t xml:space="preserve">Note </w:t>
      </w:r>
      <w:r w:rsidRPr="000038E9">
        <w:rPr>
          <w:rFonts w:ascii="Angsana New" w:hAnsi="Angsana New" w:cs="Angsana New"/>
          <w:sz w:val="32"/>
          <w:szCs w:val="32"/>
          <w:cs/>
        </w:rPr>
        <w:t>5.1</w:t>
      </w:r>
      <w:r w:rsidR="00D557A4" w:rsidRPr="000038E9">
        <w:rPr>
          <w:rFonts w:ascii="Angsana New" w:hAnsi="Angsana New" w:cs="Angsana New"/>
          <w:sz w:val="32"/>
          <w:szCs w:val="32"/>
          <w:cs/>
        </w:rPr>
        <w:t xml:space="preserve"> </w:t>
      </w:r>
      <w:r w:rsidRPr="000038E9">
        <w:rPr>
          <w:rFonts w:ascii="Angsana New" w:hAnsi="Angsana New" w:cs="Angsana New"/>
          <w:sz w:val="32"/>
          <w:szCs w:val="32"/>
        </w:rPr>
        <w:t>to financial statements</w:t>
      </w:r>
      <w:r w:rsidR="00D557A4" w:rsidRPr="000038E9">
        <w:rPr>
          <w:rFonts w:ascii="Angsana New" w:hAnsi="Angsana New" w:cs="Angsana New"/>
          <w:sz w:val="32"/>
          <w:szCs w:val="32"/>
          <w:cs/>
        </w:rPr>
        <w:t xml:space="preserve"> </w:t>
      </w:r>
      <w:r w:rsidRPr="000038E9">
        <w:rPr>
          <w:rFonts w:ascii="Angsana New" w:hAnsi="Angsana New" w:cs="Angsana New"/>
          <w:sz w:val="32"/>
          <w:szCs w:val="32"/>
        </w:rPr>
        <w:t xml:space="preserve"> regarding accounting policy of</w:t>
      </w:r>
      <w:r w:rsidR="00D557A4" w:rsidRPr="000038E9">
        <w:rPr>
          <w:rFonts w:ascii="Angsana New" w:hAnsi="Angsana New" w:cs="Angsana New"/>
          <w:sz w:val="32"/>
          <w:szCs w:val="32"/>
          <w:cs/>
        </w:rPr>
        <w:t xml:space="preserve"> </w:t>
      </w:r>
      <w:r w:rsidRPr="000038E9">
        <w:rPr>
          <w:rFonts w:ascii="Angsana New" w:hAnsi="Angsana New" w:cs="Angsana New"/>
          <w:sz w:val="32"/>
          <w:szCs w:val="32"/>
        </w:rPr>
        <w:t xml:space="preserve"> revenue </w:t>
      </w:r>
      <w:r w:rsidR="00D557A4" w:rsidRPr="000038E9">
        <w:rPr>
          <w:rFonts w:ascii="Angsana New" w:hAnsi="Angsana New" w:cs="Angsana New"/>
          <w:sz w:val="32"/>
          <w:szCs w:val="32"/>
          <w:cs/>
        </w:rPr>
        <w:t xml:space="preserve"> </w:t>
      </w:r>
      <w:r w:rsidRPr="000038E9">
        <w:rPr>
          <w:rFonts w:ascii="Angsana New" w:hAnsi="Angsana New" w:cs="Angsana New"/>
          <w:sz w:val="32"/>
          <w:szCs w:val="32"/>
        </w:rPr>
        <w:t xml:space="preserve">from </w:t>
      </w:r>
      <w:r w:rsidR="00D557A4" w:rsidRPr="000038E9">
        <w:rPr>
          <w:rFonts w:ascii="Angsana New" w:hAnsi="Angsana New" w:cs="Angsana New"/>
          <w:sz w:val="32"/>
          <w:szCs w:val="32"/>
          <w:cs/>
        </w:rPr>
        <w:t xml:space="preserve"> </w:t>
      </w:r>
      <w:r w:rsidRPr="000038E9">
        <w:rPr>
          <w:rFonts w:ascii="Angsana New" w:hAnsi="Angsana New" w:cs="Angsana New"/>
          <w:sz w:val="32"/>
          <w:szCs w:val="32"/>
        </w:rPr>
        <w:t>sales of</w:t>
      </w:r>
      <w:r w:rsidR="00D557A4" w:rsidRPr="000038E9">
        <w:rPr>
          <w:rFonts w:ascii="Angsana New" w:hAnsi="Angsana New" w:cs="Angsana New"/>
          <w:sz w:val="32"/>
          <w:szCs w:val="32"/>
          <w:cs/>
        </w:rPr>
        <w:t xml:space="preserve"> </w:t>
      </w:r>
      <w:r w:rsidRPr="000038E9">
        <w:rPr>
          <w:rFonts w:ascii="Angsana New" w:hAnsi="Angsana New" w:cs="Angsana New"/>
          <w:sz w:val="32"/>
          <w:szCs w:val="32"/>
          <w:cs/>
        </w:rPr>
        <w:t xml:space="preserve"> </w:t>
      </w:r>
      <w:r w:rsidR="00D557A4" w:rsidRPr="000038E9">
        <w:rPr>
          <w:rFonts w:ascii="Angsana New" w:hAnsi="Angsana New" w:cs="Angsana New"/>
          <w:sz w:val="32"/>
          <w:szCs w:val="32"/>
        </w:rPr>
        <w:t>goods  with  services recognition</w:t>
      </w:r>
      <w:r w:rsidRPr="000038E9">
        <w:rPr>
          <w:rFonts w:ascii="Angsana New" w:hAnsi="Angsana New" w:cs="Angsana New"/>
          <w:sz w:val="32"/>
          <w:szCs w:val="32"/>
        </w:rPr>
        <w:t>,</w:t>
      </w:r>
      <w:r w:rsidR="00D557A4" w:rsidRPr="000038E9">
        <w:rPr>
          <w:rFonts w:ascii="Angsana New" w:hAnsi="Angsana New" w:cs="Angsana New"/>
          <w:sz w:val="32"/>
          <w:szCs w:val="32"/>
          <w:cs/>
        </w:rPr>
        <w:t xml:space="preserve"> </w:t>
      </w:r>
      <w:r w:rsidRPr="000038E9">
        <w:rPr>
          <w:rFonts w:ascii="Angsana New" w:hAnsi="Angsana New" w:cs="Angsana New"/>
          <w:sz w:val="32"/>
          <w:szCs w:val="32"/>
        </w:rPr>
        <w:t xml:space="preserve"> note </w:t>
      </w:r>
      <w:r w:rsidR="00217FAF" w:rsidRPr="000038E9">
        <w:rPr>
          <w:rFonts w:ascii="Angsana New" w:hAnsi="Angsana New" w:cs="Angsana New"/>
          <w:sz w:val="32"/>
          <w:szCs w:val="32"/>
        </w:rPr>
        <w:t>2</w:t>
      </w:r>
      <w:r w:rsidRPr="000038E9">
        <w:rPr>
          <w:rFonts w:ascii="Angsana New" w:hAnsi="Angsana New" w:cs="Angsana New"/>
          <w:sz w:val="32"/>
          <w:szCs w:val="32"/>
          <w:cs/>
        </w:rPr>
        <w:t>6</w:t>
      </w:r>
      <w:r w:rsidR="00D557A4" w:rsidRPr="000038E9">
        <w:rPr>
          <w:rFonts w:ascii="Angsana New" w:hAnsi="Angsana New" w:cs="Angsana New" w:hint="cs"/>
          <w:sz w:val="32"/>
          <w:szCs w:val="32"/>
          <w:cs/>
        </w:rPr>
        <w:t xml:space="preserve"> </w:t>
      </w:r>
      <w:r w:rsidR="00D557A4" w:rsidRPr="000038E9">
        <w:rPr>
          <w:rFonts w:ascii="Angsana New" w:hAnsi="Angsana New" w:cs="Angsana New"/>
          <w:sz w:val="32"/>
          <w:szCs w:val="32"/>
        </w:rPr>
        <w:t xml:space="preserve"> regarding  basic  earnings  per  </w:t>
      </w:r>
      <w:r w:rsidRPr="000038E9">
        <w:rPr>
          <w:rFonts w:ascii="Angsana New" w:hAnsi="Angsana New" w:cs="Angsana New"/>
          <w:sz w:val="32"/>
          <w:szCs w:val="32"/>
        </w:rPr>
        <w:t>share</w:t>
      </w:r>
      <w:r w:rsidR="00D557A4" w:rsidRPr="000038E9">
        <w:rPr>
          <w:rFonts w:ascii="Angsana New" w:hAnsi="Angsana New" w:cs="Angsana New"/>
          <w:sz w:val="32"/>
          <w:szCs w:val="32"/>
          <w:cs/>
        </w:rPr>
        <w:t xml:space="preserve"> </w:t>
      </w:r>
      <w:r w:rsidRPr="000038E9">
        <w:rPr>
          <w:rFonts w:ascii="Angsana New" w:hAnsi="Angsana New" w:cs="Angsana New"/>
          <w:sz w:val="32"/>
          <w:szCs w:val="32"/>
        </w:rPr>
        <w:t xml:space="preserve"> and</w:t>
      </w:r>
      <w:r w:rsidR="00D557A4" w:rsidRPr="000038E9">
        <w:rPr>
          <w:rFonts w:ascii="Angsana New" w:hAnsi="Angsana New" w:cs="Angsana New"/>
          <w:sz w:val="32"/>
          <w:szCs w:val="32"/>
          <w:cs/>
        </w:rPr>
        <w:t xml:space="preserve"> </w:t>
      </w:r>
      <w:r w:rsidRPr="000038E9">
        <w:rPr>
          <w:rFonts w:ascii="Angsana New" w:hAnsi="Angsana New" w:cs="Angsana New"/>
          <w:sz w:val="32"/>
          <w:szCs w:val="32"/>
        </w:rPr>
        <w:t xml:space="preserve"> note </w:t>
      </w:r>
      <w:r w:rsidRPr="000038E9">
        <w:rPr>
          <w:rFonts w:ascii="Angsana New" w:hAnsi="Angsana New" w:cs="Angsana New"/>
          <w:sz w:val="32"/>
          <w:szCs w:val="32"/>
          <w:cs/>
        </w:rPr>
        <w:t>36.1</w:t>
      </w:r>
      <w:r w:rsidRPr="000038E9">
        <w:rPr>
          <w:rFonts w:ascii="Angsana New" w:hAnsi="Angsana New" w:cs="Angsana New"/>
          <w:sz w:val="32"/>
          <w:szCs w:val="32"/>
        </w:rPr>
        <w:t xml:space="preserve"> regarding</w:t>
      </w:r>
      <w:r w:rsidR="00D557A4" w:rsidRPr="000038E9">
        <w:rPr>
          <w:rFonts w:ascii="Angsana New" w:hAnsi="Angsana New" w:cs="Angsana New"/>
          <w:sz w:val="32"/>
          <w:szCs w:val="32"/>
          <w:cs/>
        </w:rPr>
        <w:t xml:space="preserve"> </w:t>
      </w:r>
      <w:r w:rsidRPr="000038E9">
        <w:rPr>
          <w:rFonts w:ascii="Angsana New" w:hAnsi="Angsana New" w:cs="Angsana New"/>
          <w:sz w:val="32"/>
          <w:szCs w:val="32"/>
        </w:rPr>
        <w:t xml:space="preserve"> adjustment </w:t>
      </w:r>
      <w:r w:rsidR="00D557A4" w:rsidRPr="000038E9">
        <w:rPr>
          <w:rFonts w:ascii="Angsana New" w:hAnsi="Angsana New" w:cs="Angsana New"/>
          <w:sz w:val="32"/>
          <w:szCs w:val="32"/>
          <w:cs/>
        </w:rPr>
        <w:t xml:space="preserve"> </w:t>
      </w:r>
      <w:r w:rsidRPr="000038E9">
        <w:rPr>
          <w:rFonts w:ascii="Angsana New" w:hAnsi="Angsana New" w:cs="Angsana New"/>
          <w:sz w:val="32"/>
          <w:szCs w:val="32"/>
        </w:rPr>
        <w:t xml:space="preserve">financial statements of the year </w:t>
      </w:r>
      <w:r w:rsidRPr="000038E9">
        <w:rPr>
          <w:rFonts w:ascii="Angsana New" w:hAnsi="Angsana New" w:cs="Angsana New"/>
          <w:sz w:val="32"/>
          <w:szCs w:val="32"/>
          <w:cs/>
        </w:rPr>
        <w:t>2020</w:t>
      </w:r>
      <w:r w:rsidR="00D557A4" w:rsidRPr="000038E9">
        <w:rPr>
          <w:rFonts w:ascii="Angsana New" w:hAnsi="Angsana New" w:cs="Angsana New"/>
          <w:sz w:val="32"/>
          <w:szCs w:val="32"/>
          <w:cs/>
        </w:rPr>
        <w:t xml:space="preserve"> </w:t>
      </w:r>
      <w:r w:rsidRPr="000038E9">
        <w:rPr>
          <w:rFonts w:ascii="Angsana New" w:hAnsi="Angsana New" w:cs="Angsana New"/>
          <w:sz w:val="32"/>
          <w:szCs w:val="32"/>
        </w:rPr>
        <w:t xml:space="preserve"> and</w:t>
      </w:r>
      <w:r w:rsidR="00D557A4" w:rsidRPr="000038E9">
        <w:rPr>
          <w:rFonts w:ascii="Angsana New" w:hAnsi="Angsana New" w:cs="Angsana New"/>
          <w:sz w:val="32"/>
          <w:szCs w:val="32"/>
          <w:cs/>
        </w:rPr>
        <w:t xml:space="preserve"> </w:t>
      </w:r>
      <w:r w:rsidRPr="000038E9">
        <w:rPr>
          <w:rFonts w:ascii="Angsana New" w:hAnsi="Angsana New" w:cs="Angsana New"/>
          <w:sz w:val="32"/>
          <w:szCs w:val="32"/>
        </w:rPr>
        <w:t xml:space="preserve"> prior year previously presented </w:t>
      </w:r>
      <w:r w:rsidR="00D557A4" w:rsidRPr="000038E9">
        <w:rPr>
          <w:rFonts w:ascii="Angsana New" w:hAnsi="Angsana New" w:cs="Angsana New"/>
          <w:sz w:val="32"/>
          <w:szCs w:val="32"/>
          <w:cs/>
        </w:rPr>
        <w:t xml:space="preserve"> </w:t>
      </w:r>
      <w:r w:rsidRPr="000038E9">
        <w:rPr>
          <w:rFonts w:ascii="Angsana New" w:hAnsi="Angsana New" w:cs="Angsana New"/>
          <w:sz w:val="32"/>
          <w:szCs w:val="32"/>
        </w:rPr>
        <w:t xml:space="preserve">from </w:t>
      </w:r>
      <w:r w:rsidR="00D557A4" w:rsidRPr="000038E9">
        <w:rPr>
          <w:rFonts w:ascii="Angsana New" w:hAnsi="Angsana New" w:cs="Angsana New"/>
          <w:sz w:val="32"/>
          <w:szCs w:val="32"/>
          <w:cs/>
        </w:rPr>
        <w:t xml:space="preserve"> </w:t>
      </w:r>
      <w:r w:rsidRPr="000038E9">
        <w:rPr>
          <w:rFonts w:ascii="Angsana New" w:hAnsi="Angsana New" w:cs="Angsana New"/>
          <w:sz w:val="32"/>
          <w:szCs w:val="32"/>
        </w:rPr>
        <w:t>lower</w:t>
      </w:r>
      <w:r w:rsidR="00D557A4" w:rsidRPr="000038E9">
        <w:rPr>
          <w:rFonts w:ascii="Angsana New" w:hAnsi="Angsana New" w:cs="Angsana New"/>
          <w:sz w:val="32"/>
          <w:szCs w:val="32"/>
          <w:cs/>
        </w:rPr>
        <w:t xml:space="preserve"> </w:t>
      </w:r>
      <w:r w:rsidRPr="000038E9">
        <w:rPr>
          <w:rFonts w:ascii="Angsana New" w:hAnsi="Angsana New" w:cs="Angsana New"/>
          <w:sz w:val="32"/>
          <w:szCs w:val="32"/>
        </w:rPr>
        <w:t xml:space="preserve"> recognition of</w:t>
      </w:r>
      <w:r w:rsidR="00D557A4" w:rsidRPr="000038E9">
        <w:rPr>
          <w:rFonts w:ascii="Angsana New" w:hAnsi="Angsana New" w:cs="Angsana New"/>
          <w:sz w:val="32"/>
          <w:szCs w:val="32"/>
          <w:cs/>
        </w:rPr>
        <w:t xml:space="preserve"> </w:t>
      </w:r>
      <w:r w:rsidRPr="000038E9">
        <w:rPr>
          <w:rFonts w:ascii="Angsana New" w:hAnsi="Angsana New" w:cs="Angsana New"/>
          <w:sz w:val="32"/>
          <w:szCs w:val="32"/>
        </w:rPr>
        <w:t xml:space="preserve"> revenue</w:t>
      </w:r>
      <w:r w:rsidR="00D557A4" w:rsidRPr="000038E9">
        <w:rPr>
          <w:rFonts w:ascii="Angsana New" w:hAnsi="Angsana New" w:cs="Angsana New"/>
          <w:sz w:val="32"/>
          <w:szCs w:val="32"/>
          <w:cs/>
        </w:rPr>
        <w:t xml:space="preserve"> </w:t>
      </w:r>
      <w:r w:rsidRPr="000038E9">
        <w:rPr>
          <w:rFonts w:ascii="Angsana New" w:hAnsi="Angsana New" w:cs="Angsana New"/>
          <w:sz w:val="32"/>
          <w:szCs w:val="32"/>
        </w:rPr>
        <w:t xml:space="preserve"> from sales,  the Company, therefore, restated consolidated and separate statement of comprehensive incomes for the years </w:t>
      </w:r>
      <w:r w:rsidR="00D557A4" w:rsidRPr="000038E9">
        <w:rPr>
          <w:rFonts w:ascii="Angsana New" w:hAnsi="Angsana New" w:cs="Angsana New"/>
          <w:sz w:val="32"/>
          <w:szCs w:val="32"/>
          <w:cs/>
        </w:rPr>
        <w:t xml:space="preserve"> </w:t>
      </w:r>
      <w:r w:rsidRPr="000038E9">
        <w:rPr>
          <w:rFonts w:ascii="Angsana New" w:hAnsi="Angsana New" w:cs="Angsana New"/>
          <w:sz w:val="32"/>
          <w:szCs w:val="32"/>
        </w:rPr>
        <w:t xml:space="preserve">ended </w:t>
      </w:r>
      <w:r w:rsidR="00D557A4" w:rsidRPr="000038E9">
        <w:rPr>
          <w:rFonts w:ascii="Angsana New" w:hAnsi="Angsana New" w:cs="Angsana New"/>
          <w:sz w:val="32"/>
          <w:szCs w:val="32"/>
          <w:cs/>
        </w:rPr>
        <w:t xml:space="preserve"> </w:t>
      </w:r>
      <w:r w:rsidRPr="000038E9">
        <w:rPr>
          <w:rFonts w:ascii="Angsana New" w:hAnsi="Angsana New" w:cs="Angsana New"/>
          <w:sz w:val="32"/>
          <w:szCs w:val="32"/>
        </w:rPr>
        <w:t>December</w:t>
      </w:r>
      <w:r w:rsidR="00D557A4" w:rsidRPr="000038E9">
        <w:rPr>
          <w:rFonts w:ascii="Angsana New" w:hAnsi="Angsana New" w:cs="Angsana New" w:hint="cs"/>
          <w:sz w:val="32"/>
          <w:szCs w:val="32"/>
          <w:cs/>
        </w:rPr>
        <w:t xml:space="preserve"> </w:t>
      </w:r>
      <w:r w:rsidRPr="000038E9">
        <w:rPr>
          <w:rFonts w:ascii="Angsana New" w:hAnsi="Angsana New" w:cs="Angsana New"/>
          <w:sz w:val="32"/>
          <w:szCs w:val="32"/>
          <w:cs/>
        </w:rPr>
        <w:t>31</w:t>
      </w:r>
      <w:r w:rsidRPr="000038E9">
        <w:rPr>
          <w:rFonts w:ascii="Angsana New" w:hAnsi="Angsana New" w:cs="Angsana New"/>
          <w:sz w:val="32"/>
          <w:szCs w:val="32"/>
        </w:rPr>
        <w:t xml:space="preserve">, </w:t>
      </w:r>
      <w:r w:rsidRPr="000038E9">
        <w:rPr>
          <w:rFonts w:ascii="Angsana New" w:hAnsi="Angsana New" w:cs="Angsana New"/>
          <w:sz w:val="32"/>
          <w:szCs w:val="32"/>
          <w:cs/>
        </w:rPr>
        <w:t>2020</w:t>
      </w:r>
      <w:r w:rsidR="00D557A4" w:rsidRPr="000038E9">
        <w:rPr>
          <w:rFonts w:ascii="Angsana New" w:hAnsi="Angsana New" w:cs="Angsana New"/>
          <w:sz w:val="32"/>
          <w:szCs w:val="32"/>
          <w:cs/>
        </w:rPr>
        <w:t xml:space="preserve"> </w:t>
      </w:r>
      <w:r w:rsidRPr="000038E9">
        <w:rPr>
          <w:rFonts w:ascii="Angsana New" w:hAnsi="Angsana New" w:cs="Angsana New"/>
          <w:sz w:val="32"/>
          <w:szCs w:val="32"/>
        </w:rPr>
        <w:t xml:space="preserve"> and</w:t>
      </w:r>
      <w:r w:rsidR="00D557A4" w:rsidRPr="000038E9">
        <w:rPr>
          <w:rFonts w:ascii="Angsana New" w:hAnsi="Angsana New" w:cs="Angsana New"/>
          <w:sz w:val="32"/>
          <w:szCs w:val="32"/>
          <w:cs/>
        </w:rPr>
        <w:t xml:space="preserve"> </w:t>
      </w:r>
      <w:r w:rsidRPr="000038E9">
        <w:rPr>
          <w:rFonts w:ascii="Angsana New" w:hAnsi="Angsana New" w:cs="Angsana New"/>
          <w:sz w:val="32"/>
          <w:szCs w:val="32"/>
          <w:cs/>
        </w:rPr>
        <w:t xml:space="preserve"> 2019</w:t>
      </w:r>
      <w:r w:rsidR="00D557A4" w:rsidRPr="000038E9">
        <w:rPr>
          <w:rFonts w:ascii="Angsana New" w:hAnsi="Angsana New" w:cs="Angsana New" w:hint="cs"/>
          <w:sz w:val="32"/>
          <w:szCs w:val="32"/>
          <w:cs/>
        </w:rPr>
        <w:t xml:space="preserve"> </w:t>
      </w:r>
      <w:r w:rsidRPr="000038E9">
        <w:rPr>
          <w:rFonts w:ascii="Angsana New" w:hAnsi="Angsana New" w:cs="Angsana New"/>
          <w:sz w:val="32"/>
          <w:szCs w:val="32"/>
        </w:rPr>
        <w:t xml:space="preserve"> presented as comparative information to reflect adjustment transaction</w:t>
      </w:r>
      <w:r w:rsidRPr="000038E9">
        <w:rPr>
          <w:rFonts w:ascii="Angsana New" w:hAnsi="Angsana New" w:cs="Angsana New"/>
          <w:sz w:val="32"/>
          <w:szCs w:val="32"/>
          <w:cs/>
        </w:rPr>
        <w:t>.</w:t>
      </w:r>
    </w:p>
    <w:p w14:paraId="75927167" w14:textId="4853940E" w:rsidR="001B529A" w:rsidRPr="000038E9" w:rsidRDefault="00655497" w:rsidP="00655497">
      <w:pPr>
        <w:spacing w:line="380" w:lineRule="exact"/>
        <w:jc w:val="thaiDistribute"/>
        <w:rPr>
          <w:rFonts w:ascii="Angsana New" w:hAnsi="Angsana New" w:cs="Angsana New"/>
          <w:sz w:val="32"/>
          <w:szCs w:val="32"/>
          <w:highlight w:val="yellow"/>
        </w:rPr>
      </w:pPr>
      <w:r w:rsidRPr="000038E9">
        <w:rPr>
          <w:rFonts w:ascii="Angsana New" w:hAnsi="Angsana New" w:cs="Angsana New"/>
          <w:sz w:val="32"/>
          <w:szCs w:val="32"/>
        </w:rPr>
        <w:t xml:space="preserve">Note </w:t>
      </w:r>
      <w:r w:rsidR="00D557A4" w:rsidRPr="000038E9">
        <w:rPr>
          <w:rFonts w:ascii="Angsana New" w:hAnsi="Angsana New" w:cs="Angsana New"/>
          <w:sz w:val="32"/>
          <w:szCs w:val="32"/>
        </w:rPr>
        <w:t>3</w:t>
      </w:r>
      <w:r w:rsidR="00217FAF" w:rsidRPr="000038E9">
        <w:rPr>
          <w:rFonts w:ascii="Angsana New" w:hAnsi="Angsana New" w:cs="Angsana New"/>
          <w:sz w:val="32"/>
          <w:szCs w:val="32"/>
        </w:rPr>
        <w:t>6</w:t>
      </w:r>
      <w:r w:rsidR="00217FAF" w:rsidRPr="000038E9">
        <w:rPr>
          <w:rFonts w:ascii="Angsana New" w:hAnsi="Angsana New" w:cs="Angsana New"/>
          <w:sz w:val="32"/>
          <w:szCs w:val="32"/>
          <w:cs/>
        </w:rPr>
        <w:t>.2</w:t>
      </w:r>
      <w:r w:rsidR="00D557A4" w:rsidRPr="000038E9">
        <w:rPr>
          <w:rFonts w:ascii="Angsana New" w:hAnsi="Angsana New" w:cs="Angsana New"/>
          <w:sz w:val="32"/>
          <w:szCs w:val="32"/>
          <w:cs/>
        </w:rPr>
        <w:t xml:space="preserve">  </w:t>
      </w:r>
      <w:r w:rsidRPr="000038E9">
        <w:rPr>
          <w:rFonts w:ascii="Angsana New" w:hAnsi="Angsana New" w:cs="Angsana New"/>
          <w:sz w:val="32"/>
          <w:szCs w:val="32"/>
        </w:rPr>
        <w:t>to</w:t>
      </w:r>
      <w:r w:rsidR="006A26C3" w:rsidRPr="000038E9">
        <w:rPr>
          <w:rFonts w:ascii="Angsana New" w:hAnsi="Angsana New" w:cs="Angsana New"/>
          <w:sz w:val="32"/>
          <w:szCs w:val="32"/>
          <w:cs/>
        </w:rPr>
        <w:t xml:space="preserve"> </w:t>
      </w:r>
      <w:r w:rsidRPr="000038E9">
        <w:rPr>
          <w:rFonts w:ascii="Angsana New" w:hAnsi="Angsana New" w:cs="Angsana New"/>
          <w:sz w:val="32"/>
          <w:szCs w:val="32"/>
        </w:rPr>
        <w:t xml:space="preserve"> financial </w:t>
      </w:r>
      <w:r w:rsidR="006A26C3" w:rsidRPr="000038E9">
        <w:rPr>
          <w:rFonts w:ascii="Angsana New" w:hAnsi="Angsana New" w:cs="Angsana New"/>
          <w:sz w:val="32"/>
          <w:szCs w:val="32"/>
          <w:cs/>
        </w:rPr>
        <w:t xml:space="preserve"> </w:t>
      </w:r>
      <w:r w:rsidRPr="000038E9">
        <w:rPr>
          <w:rFonts w:ascii="Angsana New" w:hAnsi="Angsana New" w:cs="Angsana New"/>
          <w:sz w:val="32"/>
          <w:szCs w:val="32"/>
        </w:rPr>
        <w:t xml:space="preserve">statement </w:t>
      </w:r>
      <w:r w:rsidR="006A26C3" w:rsidRPr="000038E9">
        <w:rPr>
          <w:rFonts w:ascii="Angsana New" w:hAnsi="Angsana New" w:cs="Angsana New"/>
          <w:sz w:val="32"/>
          <w:szCs w:val="32"/>
          <w:cs/>
        </w:rPr>
        <w:t xml:space="preserve"> </w:t>
      </w:r>
      <w:r w:rsidRPr="000038E9">
        <w:rPr>
          <w:rFonts w:ascii="Angsana New" w:hAnsi="Angsana New" w:cs="Angsana New"/>
          <w:sz w:val="32"/>
          <w:szCs w:val="32"/>
        </w:rPr>
        <w:t xml:space="preserve">regarding </w:t>
      </w:r>
      <w:r w:rsidR="006A26C3" w:rsidRPr="000038E9">
        <w:rPr>
          <w:rFonts w:ascii="Angsana New" w:hAnsi="Angsana New" w:cs="Angsana New"/>
          <w:sz w:val="32"/>
          <w:szCs w:val="32"/>
          <w:cs/>
        </w:rPr>
        <w:t xml:space="preserve"> </w:t>
      </w:r>
      <w:r w:rsidRPr="000038E9">
        <w:rPr>
          <w:rFonts w:ascii="Angsana New" w:hAnsi="Angsana New" w:cs="Angsana New"/>
          <w:sz w:val="32"/>
          <w:szCs w:val="32"/>
        </w:rPr>
        <w:t xml:space="preserve">adjustment financial </w:t>
      </w:r>
      <w:r w:rsidR="006A26C3" w:rsidRPr="000038E9">
        <w:rPr>
          <w:rFonts w:ascii="Angsana New" w:hAnsi="Angsana New" w:cs="Angsana New"/>
          <w:sz w:val="32"/>
          <w:szCs w:val="32"/>
          <w:cs/>
        </w:rPr>
        <w:t xml:space="preserve"> </w:t>
      </w:r>
      <w:r w:rsidRPr="000038E9">
        <w:rPr>
          <w:rFonts w:ascii="Angsana New" w:hAnsi="Angsana New" w:cs="Angsana New"/>
          <w:sz w:val="32"/>
          <w:szCs w:val="32"/>
        </w:rPr>
        <w:t xml:space="preserve">statements from </w:t>
      </w:r>
      <w:r w:rsidR="006A26C3" w:rsidRPr="000038E9">
        <w:rPr>
          <w:rFonts w:ascii="Angsana New" w:hAnsi="Angsana New" w:cs="Angsana New"/>
          <w:sz w:val="32"/>
          <w:szCs w:val="32"/>
          <w:cs/>
        </w:rPr>
        <w:t xml:space="preserve"> </w:t>
      </w:r>
      <w:r w:rsidRPr="000038E9">
        <w:rPr>
          <w:rFonts w:ascii="Angsana New" w:hAnsi="Angsana New" w:cs="Angsana New"/>
          <w:sz w:val="32"/>
          <w:szCs w:val="32"/>
        </w:rPr>
        <w:t xml:space="preserve">lower recording </w:t>
      </w:r>
      <w:r w:rsidR="006A26C3" w:rsidRPr="000038E9">
        <w:rPr>
          <w:rFonts w:ascii="Angsana New" w:hAnsi="Angsana New" w:cs="Angsana New"/>
          <w:sz w:val="32"/>
          <w:szCs w:val="32"/>
          <w:cs/>
        </w:rPr>
        <w:t xml:space="preserve"> </w:t>
      </w:r>
      <w:r w:rsidRPr="000038E9">
        <w:rPr>
          <w:rFonts w:ascii="Angsana New" w:hAnsi="Angsana New" w:cs="Angsana New"/>
          <w:sz w:val="32"/>
          <w:szCs w:val="32"/>
        </w:rPr>
        <w:t xml:space="preserve">in provision for accrued expenses of the year </w:t>
      </w:r>
      <w:r w:rsidRPr="000038E9">
        <w:rPr>
          <w:rFonts w:ascii="Angsana New" w:hAnsi="Angsana New" w:cs="Angsana New"/>
          <w:sz w:val="32"/>
          <w:szCs w:val="32"/>
          <w:cs/>
        </w:rPr>
        <w:t>2019</w:t>
      </w:r>
      <w:r w:rsidRPr="000038E9">
        <w:rPr>
          <w:rFonts w:ascii="Angsana New" w:hAnsi="Angsana New" w:cs="Angsana New"/>
          <w:sz w:val="32"/>
          <w:szCs w:val="32"/>
        </w:rPr>
        <w:t xml:space="preserve">, the Company, therefore, statement of financial position as at December </w:t>
      </w:r>
      <w:r w:rsidRPr="000038E9">
        <w:rPr>
          <w:rFonts w:ascii="Angsana New" w:hAnsi="Angsana New" w:cs="Angsana New"/>
          <w:sz w:val="32"/>
          <w:szCs w:val="32"/>
          <w:cs/>
        </w:rPr>
        <w:t>31</w:t>
      </w:r>
      <w:r w:rsidRPr="000038E9">
        <w:rPr>
          <w:rFonts w:ascii="Angsana New" w:hAnsi="Angsana New" w:cs="Angsana New"/>
          <w:sz w:val="32"/>
          <w:szCs w:val="32"/>
        </w:rPr>
        <w:t xml:space="preserve">, </w:t>
      </w:r>
      <w:r w:rsidRPr="000038E9">
        <w:rPr>
          <w:rFonts w:ascii="Angsana New" w:hAnsi="Angsana New" w:cs="Angsana New"/>
          <w:sz w:val="32"/>
          <w:szCs w:val="32"/>
          <w:cs/>
        </w:rPr>
        <w:t>2019</w:t>
      </w:r>
      <w:r w:rsidRPr="000038E9">
        <w:rPr>
          <w:rFonts w:ascii="Angsana New" w:hAnsi="Angsana New" w:cs="Angsana New"/>
          <w:sz w:val="32"/>
          <w:szCs w:val="32"/>
        </w:rPr>
        <w:t xml:space="preserve">, </w:t>
      </w:r>
      <w:r w:rsidR="006A26C3" w:rsidRPr="000038E9">
        <w:rPr>
          <w:rFonts w:ascii="Angsana New" w:hAnsi="Angsana New" w:cs="Angsana New"/>
          <w:sz w:val="32"/>
          <w:szCs w:val="32"/>
          <w:cs/>
        </w:rPr>
        <w:t xml:space="preserve"> </w:t>
      </w:r>
      <w:r w:rsidRPr="000038E9">
        <w:rPr>
          <w:rFonts w:ascii="Angsana New" w:hAnsi="Angsana New" w:cs="Angsana New"/>
          <w:sz w:val="32"/>
          <w:szCs w:val="32"/>
        </w:rPr>
        <w:t>statement of comprehensive income, statement of changes shareholders</w:t>
      </w:r>
      <w:r w:rsidR="00D557A4" w:rsidRPr="000038E9">
        <w:rPr>
          <w:rFonts w:ascii="Angsana New" w:hAnsi="Angsana New" w:cs="Angsana New"/>
          <w:sz w:val="32"/>
          <w:szCs w:val="32"/>
          <w:cs/>
        </w:rPr>
        <w:t>’</w:t>
      </w:r>
      <w:r w:rsidRPr="000038E9">
        <w:rPr>
          <w:rFonts w:ascii="Angsana New" w:hAnsi="Angsana New" w:cs="Angsana New"/>
          <w:sz w:val="32"/>
          <w:szCs w:val="32"/>
        </w:rPr>
        <w:t>equity</w:t>
      </w:r>
      <w:r w:rsidR="006A26C3" w:rsidRPr="000038E9">
        <w:rPr>
          <w:rFonts w:ascii="Angsana New" w:hAnsi="Angsana New" w:cs="Angsana New"/>
          <w:sz w:val="32"/>
          <w:szCs w:val="32"/>
          <w:cs/>
        </w:rPr>
        <w:t xml:space="preserve"> </w:t>
      </w:r>
      <w:r w:rsidRPr="000038E9">
        <w:rPr>
          <w:rFonts w:ascii="Angsana New" w:hAnsi="Angsana New" w:cs="Angsana New"/>
          <w:sz w:val="32"/>
          <w:szCs w:val="32"/>
        </w:rPr>
        <w:t xml:space="preserve"> and statement of cash flows for the year then ended presented as comparative information to reflect </w:t>
      </w:r>
      <w:r w:rsidR="008D460D" w:rsidRPr="000038E9">
        <w:rPr>
          <w:rFonts w:ascii="Angsana New" w:hAnsi="Angsana New" w:cs="Angsana New"/>
          <w:sz w:val="32"/>
          <w:szCs w:val="32"/>
        </w:rPr>
        <w:t>adjust</w:t>
      </w:r>
      <w:r w:rsidRPr="000038E9">
        <w:rPr>
          <w:rFonts w:ascii="Angsana New" w:hAnsi="Angsana New" w:cs="Angsana New"/>
          <w:sz w:val="32"/>
          <w:szCs w:val="32"/>
        </w:rPr>
        <w:t>m</w:t>
      </w:r>
      <w:r w:rsidR="008D460D" w:rsidRPr="000038E9">
        <w:rPr>
          <w:rFonts w:ascii="Angsana New" w:hAnsi="Angsana New" w:cs="Angsana New"/>
          <w:sz w:val="32"/>
          <w:szCs w:val="32"/>
        </w:rPr>
        <w:t>e</w:t>
      </w:r>
      <w:r w:rsidRPr="000038E9">
        <w:rPr>
          <w:rFonts w:ascii="Angsana New" w:hAnsi="Angsana New" w:cs="Angsana New"/>
          <w:sz w:val="32"/>
          <w:szCs w:val="32"/>
        </w:rPr>
        <w:t>nt transaction</w:t>
      </w:r>
      <w:r w:rsidR="00D557A4" w:rsidRPr="000038E9">
        <w:rPr>
          <w:rFonts w:ascii="Angsana New" w:hAnsi="Angsana New" w:cs="Angsana New"/>
          <w:sz w:val="32"/>
          <w:szCs w:val="32"/>
          <w:cs/>
        </w:rPr>
        <w:t>.</w:t>
      </w:r>
    </w:p>
    <w:p w14:paraId="51ECCCA6" w14:textId="77777777" w:rsidR="00655497" w:rsidRPr="000038E9" w:rsidRDefault="00655497" w:rsidP="00655497">
      <w:pPr>
        <w:spacing w:line="380" w:lineRule="exact"/>
        <w:jc w:val="thaiDistribute"/>
        <w:rPr>
          <w:rFonts w:ascii="Angsana New" w:hAnsi="Angsana New" w:cs="Angsana New"/>
          <w:sz w:val="32"/>
          <w:szCs w:val="32"/>
        </w:rPr>
      </w:pPr>
    </w:p>
    <w:p w14:paraId="0E1561A6" w14:textId="77777777" w:rsidR="009D36FC" w:rsidRPr="000038E9" w:rsidRDefault="009D36FC" w:rsidP="00761DC2">
      <w:pPr>
        <w:spacing w:line="204" w:lineRule="auto"/>
        <w:jc w:val="thaiDistribute"/>
        <w:rPr>
          <w:rFonts w:ascii="Angsana New" w:hAnsi="Angsana New" w:cs="Angsana New"/>
          <w:sz w:val="32"/>
          <w:szCs w:val="32"/>
        </w:rPr>
      </w:pPr>
      <w:r w:rsidRPr="000038E9">
        <w:rPr>
          <w:rFonts w:ascii="Angsana New" w:hAnsi="Angsana New" w:cs="Angsana New"/>
          <w:sz w:val="32"/>
          <w:szCs w:val="32"/>
        </w:rPr>
        <w:t>Responsibilities of Management and Those Charged with Governance for the Consolidated and Separate Financial Statements</w:t>
      </w:r>
    </w:p>
    <w:p w14:paraId="654FE010" w14:textId="77777777" w:rsidR="009D36FC" w:rsidRPr="000038E9" w:rsidRDefault="009D36FC" w:rsidP="00761DC2">
      <w:pPr>
        <w:spacing w:line="204" w:lineRule="auto"/>
        <w:jc w:val="both"/>
        <w:rPr>
          <w:rFonts w:ascii="Angsana New" w:hAnsi="Angsana New" w:cs="Angsana New"/>
          <w:sz w:val="32"/>
          <w:szCs w:val="32"/>
        </w:rPr>
      </w:pPr>
    </w:p>
    <w:p w14:paraId="4453BFF2" w14:textId="77777777" w:rsidR="009D36FC" w:rsidRPr="000038E9" w:rsidRDefault="009D36FC" w:rsidP="00761DC2">
      <w:pPr>
        <w:autoSpaceDE w:val="0"/>
        <w:autoSpaceDN w:val="0"/>
        <w:adjustRightInd w:val="0"/>
        <w:spacing w:line="204" w:lineRule="auto"/>
        <w:jc w:val="both"/>
        <w:rPr>
          <w:rFonts w:ascii="Angsana New" w:hAnsi="Angsana New" w:cs="Angsana New"/>
          <w:sz w:val="32"/>
          <w:szCs w:val="32"/>
        </w:rPr>
      </w:pPr>
      <w:r w:rsidRPr="000038E9">
        <w:rPr>
          <w:rFonts w:ascii="Angsana New" w:hAnsi="Angsana New" w:cs="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0038E9">
        <w:rPr>
          <w:rFonts w:ascii="Angsana New" w:hAnsi="Angsana New" w:cs="Angsana New"/>
          <w:sz w:val="32"/>
          <w:szCs w:val="32"/>
          <w:cs/>
        </w:rPr>
        <w:t>.</w:t>
      </w:r>
    </w:p>
    <w:p w14:paraId="5BF78399" w14:textId="77777777" w:rsidR="009D36FC" w:rsidRPr="000038E9" w:rsidRDefault="009D36FC" w:rsidP="00761DC2">
      <w:pPr>
        <w:spacing w:line="204" w:lineRule="auto"/>
        <w:jc w:val="both"/>
        <w:rPr>
          <w:rFonts w:ascii="Angsana New" w:hAnsi="Angsana New" w:cs="Angsana New"/>
          <w:sz w:val="32"/>
          <w:szCs w:val="32"/>
        </w:rPr>
      </w:pPr>
    </w:p>
    <w:p w14:paraId="418078DF" w14:textId="77777777" w:rsidR="009D36FC" w:rsidRPr="000038E9" w:rsidRDefault="009D36FC" w:rsidP="00761DC2">
      <w:pPr>
        <w:autoSpaceDE w:val="0"/>
        <w:autoSpaceDN w:val="0"/>
        <w:adjustRightInd w:val="0"/>
        <w:spacing w:line="204" w:lineRule="auto"/>
        <w:jc w:val="both"/>
        <w:rPr>
          <w:rFonts w:ascii="Angsana New" w:hAnsi="Angsana New" w:cs="Angsana New"/>
          <w:sz w:val="32"/>
          <w:szCs w:val="32"/>
        </w:rPr>
      </w:pPr>
      <w:r w:rsidRPr="000038E9">
        <w:rPr>
          <w:rFonts w:ascii="Angsana New" w:hAnsi="Angsana New" w:cs="Angsana New"/>
          <w:sz w:val="32"/>
          <w:szCs w:val="32"/>
        </w:rPr>
        <w:t>In preparing the consolidated and separate financial statements, management is responsible for assessing the Group</w:t>
      </w:r>
      <w:r w:rsidRPr="000038E9">
        <w:rPr>
          <w:rFonts w:ascii="Angsana New" w:hAnsi="Angsana New" w:cs="Angsana New"/>
          <w:sz w:val="32"/>
          <w:szCs w:val="32"/>
          <w:cs/>
        </w:rPr>
        <w:t>’</w:t>
      </w:r>
      <w:r w:rsidRPr="000038E9">
        <w:rPr>
          <w:rFonts w:ascii="Angsana New" w:hAnsi="Angsana New" w:cs="Angsana New"/>
          <w:sz w:val="32"/>
          <w:szCs w:val="32"/>
        </w:rPr>
        <w:t>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0038E9">
        <w:rPr>
          <w:rFonts w:ascii="Angsana New" w:hAnsi="Angsana New" w:cs="Angsana New"/>
          <w:sz w:val="32"/>
          <w:szCs w:val="32"/>
          <w:cs/>
        </w:rPr>
        <w:t>.</w:t>
      </w:r>
    </w:p>
    <w:p w14:paraId="78A9D940" w14:textId="77777777" w:rsidR="009D36FC" w:rsidRPr="000038E9" w:rsidRDefault="009D36FC" w:rsidP="00761DC2">
      <w:pPr>
        <w:autoSpaceDE w:val="0"/>
        <w:autoSpaceDN w:val="0"/>
        <w:adjustRightInd w:val="0"/>
        <w:spacing w:line="204" w:lineRule="auto"/>
        <w:jc w:val="both"/>
        <w:rPr>
          <w:rFonts w:ascii="Angsana New" w:hAnsi="Angsana New" w:cs="Angsana New"/>
          <w:sz w:val="32"/>
          <w:szCs w:val="32"/>
        </w:rPr>
      </w:pPr>
    </w:p>
    <w:p w14:paraId="27006F14" w14:textId="77777777" w:rsidR="009D36FC" w:rsidRPr="000038E9" w:rsidRDefault="009D36FC" w:rsidP="00761DC2">
      <w:pPr>
        <w:autoSpaceDE w:val="0"/>
        <w:autoSpaceDN w:val="0"/>
        <w:adjustRightInd w:val="0"/>
        <w:spacing w:line="204" w:lineRule="auto"/>
        <w:jc w:val="both"/>
        <w:rPr>
          <w:rFonts w:ascii="Angsana New" w:hAnsi="Angsana New" w:cs="Angsana New"/>
          <w:sz w:val="32"/>
          <w:szCs w:val="32"/>
        </w:rPr>
      </w:pPr>
      <w:r w:rsidRPr="000038E9">
        <w:rPr>
          <w:rFonts w:ascii="Angsana New" w:hAnsi="Angsana New" w:cs="Angsana New"/>
          <w:sz w:val="32"/>
          <w:szCs w:val="32"/>
        </w:rPr>
        <w:t>Those charged with governance are responsible for overseeing the Group</w:t>
      </w:r>
      <w:r w:rsidRPr="000038E9">
        <w:rPr>
          <w:rFonts w:ascii="Angsana New" w:hAnsi="Angsana New" w:cs="Angsana New"/>
          <w:sz w:val="32"/>
          <w:szCs w:val="32"/>
          <w:cs/>
        </w:rPr>
        <w:t>’</w:t>
      </w:r>
      <w:r w:rsidRPr="000038E9">
        <w:rPr>
          <w:rFonts w:ascii="Angsana New" w:hAnsi="Angsana New" w:cs="Angsana New"/>
          <w:sz w:val="32"/>
          <w:szCs w:val="32"/>
        </w:rPr>
        <w:t>s financial reporting process</w:t>
      </w:r>
      <w:r w:rsidRPr="000038E9">
        <w:rPr>
          <w:rFonts w:ascii="Angsana New" w:hAnsi="Angsana New" w:cs="Angsana New"/>
          <w:sz w:val="32"/>
          <w:szCs w:val="32"/>
          <w:cs/>
        </w:rPr>
        <w:t>.</w:t>
      </w:r>
    </w:p>
    <w:p w14:paraId="56B20B6F" w14:textId="2958CADA" w:rsidR="00D83D76" w:rsidRDefault="00FE110F" w:rsidP="009E6CDE">
      <w:pPr>
        <w:spacing w:line="420" w:lineRule="exact"/>
        <w:jc w:val="center"/>
        <w:rPr>
          <w:rFonts w:ascii="Angsana New" w:hAnsi="Angsana New" w:cs="Angsana New"/>
          <w:sz w:val="32"/>
          <w:szCs w:val="32"/>
        </w:rPr>
      </w:pPr>
      <w:r w:rsidRPr="000038E9">
        <w:rPr>
          <w:rFonts w:ascii="Angsana New" w:hAnsi="Angsana New" w:cs="Angsana New"/>
          <w:sz w:val="32"/>
          <w:szCs w:val="32"/>
          <w:cs/>
        </w:rPr>
        <w:br w:type="page"/>
      </w:r>
      <w:r w:rsidR="00D83D76" w:rsidRPr="000038E9">
        <w:rPr>
          <w:rFonts w:ascii="Angsana New" w:hAnsi="Angsana New" w:cs="Angsana New"/>
          <w:sz w:val="32"/>
          <w:szCs w:val="32"/>
          <w:cs/>
        </w:rPr>
        <w:lastRenderedPageBreak/>
        <w:t xml:space="preserve">- </w:t>
      </w:r>
      <w:r w:rsidR="00173F95" w:rsidRPr="000038E9">
        <w:rPr>
          <w:rFonts w:ascii="Angsana New" w:hAnsi="Angsana New" w:cs="Angsana New"/>
          <w:sz w:val="32"/>
          <w:szCs w:val="32"/>
        </w:rPr>
        <w:t>3</w:t>
      </w:r>
      <w:r w:rsidR="00D83D76" w:rsidRPr="000038E9">
        <w:rPr>
          <w:rFonts w:ascii="Angsana New" w:hAnsi="Angsana New" w:cs="Angsana New"/>
          <w:sz w:val="32"/>
          <w:szCs w:val="32"/>
          <w:cs/>
        </w:rPr>
        <w:t xml:space="preserve"> </w:t>
      </w:r>
      <w:r w:rsidR="00800F7A">
        <w:rPr>
          <w:rFonts w:ascii="Angsana New" w:hAnsi="Angsana New" w:cs="Angsana New"/>
          <w:sz w:val="32"/>
          <w:szCs w:val="32"/>
          <w:cs/>
        </w:rPr>
        <w:t>–</w:t>
      </w:r>
    </w:p>
    <w:p w14:paraId="53C07856" w14:textId="77777777" w:rsidR="00800F7A" w:rsidRPr="000038E9" w:rsidRDefault="00800F7A" w:rsidP="009E6CDE">
      <w:pPr>
        <w:spacing w:line="420" w:lineRule="exact"/>
        <w:jc w:val="center"/>
        <w:rPr>
          <w:rFonts w:ascii="Angsana New" w:hAnsi="Angsana New" w:cs="Angsana New"/>
          <w:sz w:val="32"/>
          <w:szCs w:val="32"/>
        </w:rPr>
      </w:pPr>
      <w:bookmarkStart w:id="1" w:name="_GoBack"/>
      <w:bookmarkEnd w:id="1"/>
    </w:p>
    <w:p w14:paraId="076D91DF" w14:textId="77777777" w:rsidR="00D83D76" w:rsidRPr="000038E9" w:rsidRDefault="00D83D76" w:rsidP="009E6CDE">
      <w:pPr>
        <w:spacing w:line="420" w:lineRule="exact"/>
        <w:jc w:val="center"/>
        <w:rPr>
          <w:rFonts w:ascii="Angsana New" w:hAnsi="Angsana New" w:cs="Angsana New"/>
          <w:sz w:val="32"/>
          <w:szCs w:val="32"/>
        </w:rPr>
      </w:pPr>
    </w:p>
    <w:p w14:paraId="1181C4BF" w14:textId="77777777" w:rsidR="004F6719" w:rsidRPr="000038E9" w:rsidRDefault="004F6719" w:rsidP="008E34A8">
      <w:pPr>
        <w:spacing w:line="380" w:lineRule="exact"/>
        <w:jc w:val="thaiDistribute"/>
        <w:rPr>
          <w:rFonts w:ascii="Angsana New" w:hAnsi="Angsana New" w:cs="Angsana New"/>
          <w:sz w:val="32"/>
          <w:szCs w:val="32"/>
        </w:rPr>
      </w:pPr>
      <w:r w:rsidRPr="000038E9">
        <w:rPr>
          <w:rFonts w:ascii="Angsana New" w:hAnsi="Angsana New" w:cs="Angsana New"/>
          <w:sz w:val="32"/>
          <w:szCs w:val="32"/>
        </w:rPr>
        <w:t>Auditor</w:t>
      </w:r>
      <w:r w:rsidRPr="000038E9">
        <w:rPr>
          <w:rFonts w:ascii="Angsana New" w:hAnsi="Angsana New" w:cs="Angsana New"/>
          <w:sz w:val="32"/>
          <w:szCs w:val="32"/>
          <w:cs/>
        </w:rPr>
        <w:t>’</w:t>
      </w:r>
      <w:r w:rsidRPr="000038E9">
        <w:rPr>
          <w:rFonts w:ascii="Angsana New" w:hAnsi="Angsana New" w:cs="Angsana New"/>
          <w:sz w:val="32"/>
          <w:szCs w:val="32"/>
        </w:rPr>
        <w:t>s Responsibilities for the Audit of the Consolidated and Separate Financial Statements</w:t>
      </w:r>
    </w:p>
    <w:p w14:paraId="3A6597B9" w14:textId="77777777" w:rsidR="004F6719" w:rsidRPr="000038E9" w:rsidRDefault="004F6719" w:rsidP="004F6719">
      <w:pPr>
        <w:spacing w:line="380" w:lineRule="exact"/>
        <w:jc w:val="both"/>
        <w:rPr>
          <w:rFonts w:ascii="Angsana New" w:hAnsi="Angsana New" w:cs="Angsana New"/>
          <w:sz w:val="32"/>
          <w:szCs w:val="32"/>
        </w:rPr>
      </w:pPr>
    </w:p>
    <w:p w14:paraId="667A60DB" w14:textId="0A4D7686" w:rsidR="00201086" w:rsidRPr="000038E9" w:rsidRDefault="004F6719" w:rsidP="004F6719">
      <w:pPr>
        <w:autoSpaceDE w:val="0"/>
        <w:autoSpaceDN w:val="0"/>
        <w:adjustRightInd w:val="0"/>
        <w:spacing w:line="380" w:lineRule="exact"/>
        <w:jc w:val="both"/>
        <w:rPr>
          <w:rFonts w:ascii="Angsana New" w:hAnsi="Angsana New" w:cs="Angsana New"/>
          <w:sz w:val="32"/>
          <w:szCs w:val="32"/>
        </w:rPr>
      </w:pPr>
      <w:r w:rsidRPr="000038E9">
        <w:rPr>
          <w:rFonts w:ascii="Angsana New" w:hAnsi="Angsana New" w:cs="Angsana New"/>
          <w:sz w:val="32"/>
          <w:szCs w:val="32"/>
        </w:rPr>
        <w:t>My objectives are to obtain reasonable assurance about whether the consolidated and separate financial statements as a whole are free from material misstatement, whether due to fraud or error,</w:t>
      </w:r>
      <w:r w:rsidRPr="000038E9">
        <w:rPr>
          <w:rFonts w:ascii="Angsana New" w:hAnsi="Angsana New" w:cs="Angsana New"/>
          <w:sz w:val="32"/>
          <w:szCs w:val="32"/>
          <w:cs/>
        </w:rPr>
        <w:t xml:space="preserve"> </w:t>
      </w:r>
      <w:r w:rsidRPr="000038E9">
        <w:rPr>
          <w:rFonts w:ascii="Angsana New" w:hAnsi="Angsana New" w:cs="Angsana New"/>
          <w:sz w:val="32"/>
          <w:szCs w:val="32"/>
        </w:rPr>
        <w:t>and to issue an auditor</w:t>
      </w:r>
      <w:r w:rsidRPr="000038E9">
        <w:rPr>
          <w:rFonts w:ascii="Angsana New" w:hAnsi="Angsana New" w:cs="Angsana New"/>
          <w:sz w:val="32"/>
          <w:szCs w:val="32"/>
          <w:cs/>
        </w:rPr>
        <w:t>’</w:t>
      </w:r>
      <w:r w:rsidRPr="000038E9">
        <w:rPr>
          <w:rFonts w:ascii="Angsana New" w:hAnsi="Angsana New" w:cs="Angsana New"/>
          <w:sz w:val="32"/>
          <w:szCs w:val="32"/>
        </w:rPr>
        <w:t>s report that includes my opinion</w:t>
      </w:r>
      <w:r w:rsidRPr="000038E9">
        <w:rPr>
          <w:rFonts w:ascii="Angsana New" w:hAnsi="Angsana New" w:cs="Angsana New"/>
          <w:sz w:val="32"/>
          <w:szCs w:val="32"/>
          <w:cs/>
        </w:rPr>
        <w:t xml:space="preserve">. </w:t>
      </w:r>
      <w:r w:rsidRPr="000038E9">
        <w:rPr>
          <w:rFonts w:ascii="Angsana New" w:hAnsi="Angsana New" w:cs="Angsana New"/>
          <w:sz w:val="32"/>
          <w:szCs w:val="32"/>
        </w:rPr>
        <w:t>Reasonable assurance is a high level of assurance,</w:t>
      </w:r>
      <w:r w:rsidR="00A242AD" w:rsidRPr="000038E9">
        <w:rPr>
          <w:rFonts w:ascii="Angsana New" w:hAnsi="Angsana New" w:cs="Angsana New"/>
          <w:sz w:val="32"/>
          <w:szCs w:val="32"/>
          <w:cs/>
        </w:rPr>
        <w:t xml:space="preserve"> </w:t>
      </w:r>
      <w:r w:rsidRPr="000038E9">
        <w:rPr>
          <w:rFonts w:ascii="Angsana New" w:hAnsi="Angsana New" w:cs="Angsana New"/>
          <w:sz w:val="32"/>
          <w:szCs w:val="32"/>
        </w:rPr>
        <w:t>but is not a guarantee that an audit conducted in accordance with Thai Standards on Auditing</w:t>
      </w:r>
      <w:r w:rsidRPr="000038E9" w:rsidDel="0077543F">
        <w:rPr>
          <w:rFonts w:ascii="Angsana New" w:hAnsi="Angsana New" w:cs="Angsana New"/>
          <w:sz w:val="32"/>
          <w:szCs w:val="32"/>
          <w:cs/>
        </w:rPr>
        <w:t xml:space="preserve"> </w:t>
      </w:r>
      <w:r w:rsidRPr="000038E9">
        <w:rPr>
          <w:rFonts w:ascii="Angsana New" w:hAnsi="Angsana New" w:cs="Angsana New"/>
          <w:sz w:val="32"/>
          <w:szCs w:val="32"/>
        </w:rPr>
        <w:t>will always detect a material misstatement when it exists</w:t>
      </w:r>
      <w:r w:rsidRPr="000038E9">
        <w:rPr>
          <w:rFonts w:ascii="Angsana New" w:hAnsi="Angsana New" w:cs="Angsana New"/>
          <w:sz w:val="32"/>
          <w:szCs w:val="32"/>
          <w:cs/>
        </w:rPr>
        <w:t xml:space="preserve">. </w:t>
      </w:r>
      <w:r w:rsidRPr="000038E9">
        <w:rPr>
          <w:rFonts w:ascii="Angsana New" w:hAnsi="Angsana New" w:cs="Angsana New"/>
          <w:sz w:val="32"/>
          <w:szCs w:val="3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0038E9">
        <w:rPr>
          <w:rFonts w:ascii="Angsana New" w:hAnsi="Angsana New" w:cs="Angsana New"/>
          <w:sz w:val="32"/>
          <w:szCs w:val="32"/>
          <w:cs/>
        </w:rPr>
        <w:t>.</w:t>
      </w:r>
    </w:p>
    <w:p w14:paraId="7FE2AACA" w14:textId="77777777" w:rsidR="009D36FC" w:rsidRPr="000038E9" w:rsidRDefault="009D36FC" w:rsidP="009D36FC">
      <w:pPr>
        <w:autoSpaceDE w:val="0"/>
        <w:autoSpaceDN w:val="0"/>
        <w:adjustRightInd w:val="0"/>
        <w:spacing w:line="380" w:lineRule="exact"/>
        <w:jc w:val="both"/>
        <w:rPr>
          <w:rFonts w:ascii="Angsana New" w:eastAsia="Times New Roman" w:hAnsi="Angsana New" w:cs="Angsana New"/>
          <w:kern w:val="20"/>
          <w:sz w:val="32"/>
          <w:szCs w:val="32"/>
          <w:lang w:bidi="he-IL"/>
        </w:rPr>
      </w:pPr>
      <w:r w:rsidRPr="000038E9">
        <w:rPr>
          <w:rFonts w:ascii="Angsana New" w:eastAsia="Times New Roman" w:hAnsi="Angsana New" w:cs="Angsana New"/>
          <w:kern w:val="20"/>
          <w:sz w:val="32"/>
          <w:szCs w:val="32"/>
          <w:lang w:bidi="he-IL"/>
        </w:rPr>
        <w:t>As part of an audit in accordance with Thai Standards on Auditing, I exercise professional judgment and maintain professional skepticism throughout the audit</w:t>
      </w:r>
      <w:r w:rsidRPr="000038E9">
        <w:rPr>
          <w:rFonts w:ascii="Angsana New" w:eastAsia="Times New Roman" w:hAnsi="Angsana New" w:cs="Angsana New"/>
          <w:kern w:val="20"/>
          <w:sz w:val="32"/>
          <w:szCs w:val="32"/>
          <w:cs/>
        </w:rPr>
        <w:t xml:space="preserve">. </w:t>
      </w:r>
      <w:r w:rsidRPr="000038E9">
        <w:rPr>
          <w:rFonts w:ascii="Angsana New" w:eastAsia="Times New Roman" w:hAnsi="Angsana New" w:cs="Angsana New"/>
          <w:kern w:val="20"/>
          <w:sz w:val="32"/>
          <w:szCs w:val="32"/>
          <w:lang w:bidi="he-IL"/>
        </w:rPr>
        <w:t>I also</w:t>
      </w:r>
      <w:r w:rsidRPr="000038E9">
        <w:rPr>
          <w:rFonts w:ascii="Angsana New" w:eastAsia="Times New Roman" w:hAnsi="Angsana New" w:cs="Angsana New"/>
          <w:kern w:val="20"/>
          <w:sz w:val="32"/>
          <w:szCs w:val="32"/>
          <w:cs/>
        </w:rPr>
        <w:t>:</w:t>
      </w:r>
    </w:p>
    <w:p w14:paraId="35BF038A" w14:textId="77777777" w:rsidR="009D36FC" w:rsidRPr="000038E9" w:rsidRDefault="009D36FC" w:rsidP="006A26C3">
      <w:pPr>
        <w:pStyle w:val="ListParagraph"/>
        <w:numPr>
          <w:ilvl w:val="0"/>
          <w:numId w:val="4"/>
        </w:numPr>
        <w:spacing w:before="120" w:line="380" w:lineRule="exact"/>
        <w:ind w:left="709" w:hanging="510"/>
        <w:jc w:val="thaiDistribute"/>
        <w:rPr>
          <w:rFonts w:ascii="Angsana New" w:eastAsia="Times New Roman" w:hAnsi="Angsana New"/>
          <w:kern w:val="20"/>
          <w:sz w:val="32"/>
          <w:szCs w:val="32"/>
          <w:lang w:bidi="he-IL"/>
        </w:rPr>
      </w:pPr>
      <w:r w:rsidRPr="000038E9">
        <w:rPr>
          <w:rFonts w:ascii="Angsana New" w:eastAsia="Times New Roman" w:hAnsi="Angsana New"/>
          <w:kern w:val="20"/>
          <w:sz w:val="32"/>
          <w:szCs w:val="32"/>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0038E9">
        <w:rPr>
          <w:rFonts w:ascii="Angsana New" w:eastAsia="Times New Roman" w:hAnsi="Angsana New"/>
          <w:kern w:val="20"/>
          <w:sz w:val="32"/>
          <w:szCs w:val="32"/>
          <w:cs/>
        </w:rPr>
        <w:t xml:space="preserve">. </w:t>
      </w:r>
      <w:r w:rsidR="002B5E90" w:rsidRPr="000038E9">
        <w:rPr>
          <w:rFonts w:ascii="Angsana New" w:eastAsia="Times New Roman" w:hAnsi="Angsana New"/>
          <w:kern w:val="20"/>
          <w:sz w:val="32"/>
          <w:szCs w:val="32"/>
          <w:cs/>
        </w:rPr>
        <w:t xml:space="preserve"> </w:t>
      </w:r>
      <w:r w:rsidRPr="000038E9">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0038E9">
        <w:rPr>
          <w:rFonts w:ascii="Angsana New" w:eastAsia="Times New Roman" w:hAnsi="Angsana New"/>
          <w:kern w:val="20"/>
          <w:sz w:val="32"/>
          <w:szCs w:val="32"/>
          <w:cs/>
        </w:rPr>
        <w:t>.</w:t>
      </w:r>
    </w:p>
    <w:p w14:paraId="7BF79E38" w14:textId="77777777" w:rsidR="009D36FC" w:rsidRPr="000038E9" w:rsidRDefault="009D36FC" w:rsidP="006A26C3">
      <w:pPr>
        <w:pStyle w:val="ListParagraph"/>
        <w:numPr>
          <w:ilvl w:val="0"/>
          <w:numId w:val="4"/>
        </w:numPr>
        <w:spacing w:before="120" w:line="380" w:lineRule="exact"/>
        <w:ind w:left="709" w:hanging="510"/>
        <w:jc w:val="both"/>
        <w:rPr>
          <w:rFonts w:ascii="Angsana New" w:eastAsia="Times New Roman" w:hAnsi="Angsana New"/>
          <w:kern w:val="20"/>
          <w:sz w:val="32"/>
          <w:szCs w:val="32"/>
          <w:lang w:bidi="he-IL"/>
        </w:rPr>
      </w:pPr>
      <w:r w:rsidRPr="000038E9">
        <w:rPr>
          <w:rFonts w:ascii="Angsana New" w:eastAsia="Times New Roman" w:hAnsi="Angsana New"/>
          <w:kern w:val="20"/>
          <w:sz w:val="32"/>
          <w:szCs w:val="32"/>
          <w:lang w:bidi="he-IL"/>
        </w:rPr>
        <w:t>Obtain an understanding of internal control relevant to the audit in order to design audit procedures that are appropriate in the circumstances, but not for the purpose of expressing an opinion on the effectiveness of the Group</w:t>
      </w:r>
      <w:r w:rsidRPr="000038E9">
        <w:rPr>
          <w:rFonts w:ascii="Angsana New" w:eastAsia="Times New Roman" w:hAnsi="Angsana New"/>
          <w:kern w:val="20"/>
          <w:sz w:val="32"/>
          <w:szCs w:val="32"/>
          <w:cs/>
        </w:rPr>
        <w:t>’</w:t>
      </w:r>
      <w:r w:rsidRPr="000038E9">
        <w:rPr>
          <w:rFonts w:ascii="Angsana New" w:eastAsia="Times New Roman" w:hAnsi="Angsana New"/>
          <w:kern w:val="20"/>
          <w:sz w:val="32"/>
          <w:szCs w:val="32"/>
          <w:lang w:bidi="he-IL"/>
        </w:rPr>
        <w:t>s internal control</w:t>
      </w:r>
      <w:r w:rsidRPr="000038E9">
        <w:rPr>
          <w:rFonts w:ascii="Angsana New" w:eastAsia="Times New Roman" w:hAnsi="Angsana New"/>
          <w:kern w:val="20"/>
          <w:sz w:val="32"/>
          <w:szCs w:val="32"/>
          <w:cs/>
        </w:rPr>
        <w:t>.</w:t>
      </w:r>
    </w:p>
    <w:p w14:paraId="657DC96C" w14:textId="77777777" w:rsidR="009D36FC" w:rsidRPr="000038E9" w:rsidRDefault="009D36FC" w:rsidP="006A26C3">
      <w:pPr>
        <w:pStyle w:val="ListParagraph"/>
        <w:numPr>
          <w:ilvl w:val="0"/>
          <w:numId w:val="4"/>
        </w:numPr>
        <w:spacing w:before="120" w:line="380" w:lineRule="exact"/>
        <w:ind w:left="709" w:hanging="510"/>
        <w:jc w:val="both"/>
        <w:rPr>
          <w:rFonts w:ascii="Angsana New" w:eastAsia="Times New Roman" w:hAnsi="Angsana New"/>
          <w:kern w:val="20"/>
          <w:sz w:val="32"/>
          <w:szCs w:val="32"/>
          <w:lang w:bidi="he-IL"/>
        </w:rPr>
      </w:pPr>
      <w:r w:rsidRPr="000038E9">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0038E9">
        <w:rPr>
          <w:rFonts w:ascii="Angsana New" w:eastAsia="Times New Roman" w:hAnsi="Angsana New"/>
          <w:kern w:val="20"/>
          <w:sz w:val="32"/>
          <w:szCs w:val="32"/>
          <w:cs/>
        </w:rPr>
        <w:t>.</w:t>
      </w:r>
    </w:p>
    <w:p w14:paraId="25A51079" w14:textId="77777777" w:rsidR="009D36FC" w:rsidRPr="000038E9" w:rsidRDefault="009D36FC" w:rsidP="006A26C3">
      <w:pPr>
        <w:pStyle w:val="ListParagraph"/>
        <w:numPr>
          <w:ilvl w:val="0"/>
          <w:numId w:val="4"/>
        </w:numPr>
        <w:spacing w:before="120" w:line="380" w:lineRule="exact"/>
        <w:ind w:left="709" w:hanging="510"/>
        <w:jc w:val="both"/>
        <w:rPr>
          <w:rFonts w:ascii="Angsana New" w:eastAsia="Times New Roman" w:hAnsi="Angsana New"/>
          <w:kern w:val="20"/>
          <w:sz w:val="32"/>
          <w:szCs w:val="32"/>
          <w:lang w:bidi="he-IL"/>
        </w:rPr>
      </w:pPr>
      <w:r w:rsidRPr="000038E9">
        <w:rPr>
          <w:rFonts w:ascii="Angsana New" w:eastAsia="Times New Roman" w:hAnsi="Angsana New"/>
          <w:kern w:val="20"/>
          <w:sz w:val="32"/>
          <w:szCs w:val="32"/>
          <w:lang w:bidi="he-IL"/>
        </w:rPr>
        <w:t>Conclude on the appropriateness of management</w:t>
      </w:r>
      <w:r w:rsidRPr="000038E9">
        <w:rPr>
          <w:rFonts w:ascii="Angsana New" w:eastAsia="Times New Roman" w:hAnsi="Angsana New"/>
          <w:kern w:val="20"/>
          <w:sz w:val="32"/>
          <w:szCs w:val="32"/>
          <w:cs/>
        </w:rPr>
        <w:t>’</w:t>
      </w:r>
      <w:r w:rsidRPr="000038E9">
        <w:rPr>
          <w:rFonts w:ascii="Angsana New" w:eastAsia="Times New Roman" w:hAnsi="Angsana New"/>
          <w:kern w:val="20"/>
          <w:sz w:val="32"/>
          <w:szCs w:val="32"/>
          <w:lang w:bidi="he-IL"/>
        </w:rPr>
        <w:t>s use of the going concern basis of accounting and, based on the audit evidence obtained, whether a material uncertainty exists related to events or conditions that may cast significant doubt on the Group</w:t>
      </w:r>
      <w:r w:rsidRPr="000038E9">
        <w:rPr>
          <w:rFonts w:ascii="Angsana New" w:eastAsia="Times New Roman" w:hAnsi="Angsana New"/>
          <w:kern w:val="20"/>
          <w:sz w:val="32"/>
          <w:szCs w:val="32"/>
          <w:cs/>
        </w:rPr>
        <w:t>’</w:t>
      </w:r>
      <w:r w:rsidRPr="000038E9">
        <w:rPr>
          <w:rFonts w:ascii="Angsana New" w:eastAsia="Times New Roman" w:hAnsi="Angsana New"/>
          <w:kern w:val="20"/>
          <w:sz w:val="32"/>
          <w:szCs w:val="32"/>
          <w:lang w:bidi="he-IL"/>
        </w:rPr>
        <w:t>s and the Company's ability to continue as a going concern</w:t>
      </w:r>
      <w:r w:rsidRPr="000038E9">
        <w:rPr>
          <w:rFonts w:ascii="Angsana New" w:eastAsia="Times New Roman" w:hAnsi="Angsana New"/>
          <w:kern w:val="20"/>
          <w:sz w:val="32"/>
          <w:szCs w:val="32"/>
          <w:cs/>
        </w:rPr>
        <w:t xml:space="preserve">. </w:t>
      </w:r>
      <w:r w:rsidRPr="000038E9">
        <w:rPr>
          <w:rFonts w:ascii="Angsana New" w:eastAsia="Times New Roman" w:hAnsi="Angsana New"/>
          <w:kern w:val="20"/>
          <w:sz w:val="32"/>
          <w:szCs w:val="32"/>
          <w:lang w:bidi="he-IL"/>
        </w:rPr>
        <w:t>If I conclude that a material uncertainty exists, I am required to draw attention in my auditor</w:t>
      </w:r>
      <w:r w:rsidRPr="000038E9">
        <w:rPr>
          <w:rFonts w:ascii="Angsana New" w:eastAsia="Times New Roman" w:hAnsi="Angsana New"/>
          <w:kern w:val="20"/>
          <w:sz w:val="32"/>
          <w:szCs w:val="32"/>
          <w:cs/>
        </w:rPr>
        <w:t>’</w:t>
      </w:r>
      <w:r w:rsidRPr="000038E9">
        <w:rPr>
          <w:rFonts w:ascii="Angsana New" w:eastAsia="Times New Roman" w:hAnsi="Angsana New"/>
          <w:kern w:val="20"/>
          <w:sz w:val="32"/>
          <w:szCs w:val="32"/>
          <w:lang w:bidi="he-IL"/>
        </w:rPr>
        <w:t>s report to the related disclosures in the consolidated and separate financial statements or, if such disclosures are inadequate, to modify my opinion</w:t>
      </w:r>
      <w:r w:rsidRPr="000038E9">
        <w:rPr>
          <w:rFonts w:ascii="Angsana New" w:eastAsia="Times New Roman" w:hAnsi="Angsana New"/>
          <w:kern w:val="20"/>
          <w:sz w:val="32"/>
          <w:szCs w:val="32"/>
          <w:cs/>
        </w:rPr>
        <w:t xml:space="preserve">. </w:t>
      </w:r>
      <w:r w:rsidRPr="000038E9">
        <w:rPr>
          <w:rFonts w:ascii="Angsana New" w:eastAsia="Times New Roman" w:hAnsi="Angsana New"/>
          <w:kern w:val="20"/>
          <w:sz w:val="32"/>
          <w:szCs w:val="32"/>
          <w:lang w:bidi="he-IL"/>
        </w:rPr>
        <w:t>My conclusions are based on the audit evidence obtained up to the date of my auditor</w:t>
      </w:r>
      <w:r w:rsidRPr="000038E9">
        <w:rPr>
          <w:rFonts w:ascii="Angsana New" w:eastAsia="Times New Roman" w:hAnsi="Angsana New"/>
          <w:kern w:val="20"/>
          <w:sz w:val="32"/>
          <w:szCs w:val="32"/>
          <w:cs/>
        </w:rPr>
        <w:t>’</w:t>
      </w:r>
      <w:r w:rsidRPr="000038E9">
        <w:rPr>
          <w:rFonts w:ascii="Angsana New" w:eastAsia="Times New Roman" w:hAnsi="Angsana New"/>
          <w:kern w:val="20"/>
          <w:sz w:val="32"/>
          <w:szCs w:val="32"/>
          <w:lang w:bidi="he-IL"/>
        </w:rPr>
        <w:t>s report</w:t>
      </w:r>
      <w:r w:rsidRPr="000038E9">
        <w:rPr>
          <w:rFonts w:ascii="Angsana New" w:eastAsia="Times New Roman" w:hAnsi="Angsana New"/>
          <w:kern w:val="20"/>
          <w:sz w:val="32"/>
          <w:szCs w:val="32"/>
          <w:cs/>
        </w:rPr>
        <w:t xml:space="preserve">. </w:t>
      </w:r>
      <w:r w:rsidRPr="000038E9">
        <w:rPr>
          <w:rFonts w:ascii="Angsana New" w:eastAsia="Times New Roman" w:hAnsi="Angsana New"/>
          <w:kern w:val="20"/>
          <w:sz w:val="32"/>
          <w:szCs w:val="32"/>
          <w:lang w:bidi="he-IL"/>
        </w:rPr>
        <w:t>However, future events or conditions may cause the Group to cease to continue as a going concern</w:t>
      </w:r>
      <w:r w:rsidRPr="000038E9">
        <w:rPr>
          <w:rFonts w:ascii="Angsana New" w:eastAsia="Times New Roman" w:hAnsi="Angsana New"/>
          <w:kern w:val="20"/>
          <w:sz w:val="32"/>
          <w:szCs w:val="32"/>
          <w:cs/>
        </w:rPr>
        <w:t>.</w:t>
      </w:r>
    </w:p>
    <w:p w14:paraId="4875BC70" w14:textId="77777777" w:rsidR="009D36FC" w:rsidRPr="000038E9" w:rsidRDefault="009D36FC" w:rsidP="006A26C3">
      <w:pPr>
        <w:pStyle w:val="ListParagraph"/>
        <w:numPr>
          <w:ilvl w:val="0"/>
          <w:numId w:val="4"/>
        </w:numPr>
        <w:autoSpaceDE w:val="0"/>
        <w:autoSpaceDN w:val="0"/>
        <w:adjustRightInd w:val="0"/>
        <w:spacing w:before="120" w:line="380" w:lineRule="exact"/>
        <w:ind w:left="709" w:hanging="510"/>
        <w:jc w:val="both"/>
        <w:rPr>
          <w:rFonts w:ascii="Angsana New" w:hAnsi="Angsana New"/>
          <w:sz w:val="32"/>
          <w:szCs w:val="32"/>
          <w:cs/>
        </w:rPr>
      </w:pPr>
      <w:r w:rsidRPr="000038E9">
        <w:rPr>
          <w:rFonts w:ascii="Angsana New" w:eastAsia="Times New Roman" w:hAnsi="Angsana New"/>
          <w:kern w:val="20"/>
          <w:sz w:val="32"/>
          <w:szCs w:val="32"/>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0038E9">
        <w:rPr>
          <w:rFonts w:ascii="Angsana New" w:eastAsia="Times New Roman" w:hAnsi="Angsana New"/>
          <w:kern w:val="20"/>
          <w:sz w:val="32"/>
          <w:szCs w:val="32"/>
          <w:cs/>
        </w:rPr>
        <w:t>.</w:t>
      </w:r>
    </w:p>
    <w:p w14:paraId="67CADD4A" w14:textId="5282A97C" w:rsidR="009E6CDE" w:rsidRPr="000038E9" w:rsidRDefault="009E6CDE" w:rsidP="006A26C3">
      <w:pPr>
        <w:spacing w:line="440" w:lineRule="exact"/>
        <w:ind w:left="709" w:hanging="510"/>
        <w:jc w:val="center"/>
        <w:rPr>
          <w:rFonts w:ascii="Angsana New" w:hAnsi="Angsana New" w:cs="Angsana New"/>
          <w:sz w:val="32"/>
          <w:szCs w:val="32"/>
        </w:rPr>
      </w:pPr>
      <w:r w:rsidRPr="000038E9">
        <w:rPr>
          <w:rFonts w:ascii="Angsana New" w:hAnsi="Angsana New" w:cs="Angsana New"/>
          <w:sz w:val="32"/>
          <w:szCs w:val="32"/>
          <w:cs/>
        </w:rPr>
        <w:br w:type="page"/>
      </w:r>
      <w:r w:rsidRPr="000038E9">
        <w:rPr>
          <w:rFonts w:ascii="Angsana New" w:hAnsi="Angsana New" w:cs="Angsana New"/>
          <w:sz w:val="32"/>
          <w:szCs w:val="32"/>
          <w:cs/>
        </w:rPr>
        <w:lastRenderedPageBreak/>
        <w:t xml:space="preserve">- </w:t>
      </w:r>
      <w:r w:rsidR="00173F95" w:rsidRPr="000038E9">
        <w:rPr>
          <w:rFonts w:ascii="Angsana New" w:hAnsi="Angsana New" w:cs="Angsana New"/>
          <w:sz w:val="32"/>
          <w:szCs w:val="32"/>
        </w:rPr>
        <w:t>4</w:t>
      </w:r>
      <w:r w:rsidRPr="000038E9">
        <w:rPr>
          <w:rFonts w:ascii="Angsana New" w:hAnsi="Angsana New" w:cs="Angsana New"/>
          <w:sz w:val="32"/>
          <w:szCs w:val="32"/>
          <w:cs/>
        </w:rPr>
        <w:t xml:space="preserve"> -</w:t>
      </w:r>
    </w:p>
    <w:p w14:paraId="6C986075" w14:textId="77777777" w:rsidR="009E6CDE" w:rsidRPr="000038E9" w:rsidRDefault="009E6CDE" w:rsidP="006A26C3">
      <w:pPr>
        <w:spacing w:line="420" w:lineRule="exact"/>
        <w:ind w:left="709" w:hanging="510"/>
        <w:jc w:val="center"/>
        <w:rPr>
          <w:rFonts w:ascii="Angsana New" w:hAnsi="Angsana New" w:cs="Angsana New"/>
          <w:sz w:val="32"/>
          <w:szCs w:val="32"/>
        </w:rPr>
      </w:pPr>
    </w:p>
    <w:p w14:paraId="2CB95D05" w14:textId="77777777" w:rsidR="004F6719" w:rsidRPr="000038E9" w:rsidRDefault="004F6719" w:rsidP="006A26C3">
      <w:pPr>
        <w:pStyle w:val="ListParagraph"/>
        <w:numPr>
          <w:ilvl w:val="0"/>
          <w:numId w:val="4"/>
        </w:numPr>
        <w:spacing w:before="120" w:line="380" w:lineRule="exact"/>
        <w:ind w:left="709" w:hanging="510"/>
        <w:jc w:val="both"/>
        <w:rPr>
          <w:rFonts w:ascii="Angsana New" w:eastAsia="Times New Roman" w:hAnsi="Angsana New"/>
          <w:kern w:val="20"/>
          <w:sz w:val="32"/>
          <w:szCs w:val="32"/>
          <w:lang w:bidi="he-IL"/>
        </w:rPr>
      </w:pPr>
      <w:r w:rsidRPr="000038E9">
        <w:rPr>
          <w:rFonts w:ascii="Angsana New" w:eastAsia="Times New Roman" w:hAnsi="Angsana New"/>
          <w:kern w:val="20"/>
          <w:sz w:val="32"/>
          <w:szCs w:val="32"/>
          <w:lang w:bidi="he-IL"/>
        </w:rPr>
        <w:t>Obtain sufficient appropriate audit evidence regarding the financial information of the entities or business activities within the Group to express an opinion on the consolidated financial statements</w:t>
      </w:r>
      <w:r w:rsidRPr="000038E9">
        <w:rPr>
          <w:rFonts w:ascii="Angsana New" w:eastAsia="Times New Roman" w:hAnsi="Angsana New"/>
          <w:kern w:val="20"/>
          <w:sz w:val="32"/>
          <w:szCs w:val="32"/>
          <w:cs/>
        </w:rPr>
        <w:t xml:space="preserve">. </w:t>
      </w:r>
      <w:r w:rsidR="00BD1FAD" w:rsidRPr="000038E9">
        <w:rPr>
          <w:rFonts w:ascii="Angsana New" w:eastAsia="Times New Roman" w:hAnsi="Angsana New"/>
          <w:kern w:val="20"/>
          <w:sz w:val="32"/>
          <w:szCs w:val="32"/>
          <w:cs/>
        </w:rPr>
        <w:t xml:space="preserve"> </w:t>
      </w:r>
      <w:r w:rsidRPr="000038E9">
        <w:rPr>
          <w:rFonts w:ascii="Angsana New" w:eastAsia="Times New Roman" w:hAnsi="Angsana New"/>
          <w:kern w:val="20"/>
          <w:sz w:val="32"/>
          <w:szCs w:val="32"/>
          <w:lang w:bidi="he-IL"/>
        </w:rPr>
        <w:t>I am responsible for the direction, supervision and performance of the group audit</w:t>
      </w:r>
      <w:r w:rsidRPr="000038E9">
        <w:rPr>
          <w:rFonts w:ascii="Angsana New" w:eastAsia="Times New Roman" w:hAnsi="Angsana New"/>
          <w:kern w:val="20"/>
          <w:sz w:val="32"/>
          <w:szCs w:val="32"/>
          <w:cs/>
        </w:rPr>
        <w:t xml:space="preserve">. </w:t>
      </w:r>
      <w:r w:rsidRPr="000038E9">
        <w:rPr>
          <w:rFonts w:ascii="Angsana New" w:eastAsia="Times New Roman" w:hAnsi="Angsana New"/>
          <w:kern w:val="20"/>
          <w:sz w:val="32"/>
          <w:szCs w:val="32"/>
          <w:lang w:bidi="he-IL"/>
        </w:rPr>
        <w:t>I remain solely responsible for my audit opinion</w:t>
      </w:r>
      <w:r w:rsidRPr="000038E9">
        <w:rPr>
          <w:rFonts w:ascii="Angsana New" w:eastAsia="Times New Roman" w:hAnsi="Angsana New"/>
          <w:kern w:val="20"/>
          <w:sz w:val="32"/>
          <w:szCs w:val="32"/>
          <w:cs/>
        </w:rPr>
        <w:t>.</w:t>
      </w:r>
    </w:p>
    <w:p w14:paraId="5E324DAD" w14:textId="77777777" w:rsidR="009D36FC" w:rsidRPr="000038E9" w:rsidRDefault="009D36FC" w:rsidP="009D36FC">
      <w:pPr>
        <w:spacing w:line="420" w:lineRule="exact"/>
        <w:ind w:right="-57" w:firstLine="4320"/>
        <w:jc w:val="thaiDistribute"/>
        <w:rPr>
          <w:rFonts w:ascii="Angsana New" w:eastAsia="Times New Roman" w:hAnsi="Angsana New" w:cs="Angsana New"/>
          <w:kern w:val="20"/>
          <w:sz w:val="32"/>
          <w:szCs w:val="32"/>
          <w:lang w:bidi="he-IL"/>
        </w:rPr>
      </w:pPr>
    </w:p>
    <w:p w14:paraId="4ADABCEA" w14:textId="77777777" w:rsidR="009D36FC" w:rsidRPr="000038E9" w:rsidRDefault="009D36FC" w:rsidP="009D36FC">
      <w:pPr>
        <w:spacing w:line="420" w:lineRule="exact"/>
        <w:jc w:val="both"/>
        <w:rPr>
          <w:rFonts w:ascii="Angsana New" w:eastAsia="Times New Roman" w:hAnsi="Angsana New" w:cs="Angsana New"/>
          <w:kern w:val="20"/>
          <w:sz w:val="32"/>
          <w:szCs w:val="32"/>
          <w:lang w:bidi="he-IL"/>
        </w:rPr>
      </w:pPr>
      <w:r w:rsidRPr="000038E9">
        <w:rPr>
          <w:rFonts w:ascii="Angsana New" w:eastAsia="Times New Roman" w:hAnsi="Angsana New" w:cs="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0038E9">
        <w:rPr>
          <w:rFonts w:ascii="Angsana New" w:eastAsia="Times New Roman" w:hAnsi="Angsana New" w:cs="Angsana New"/>
          <w:kern w:val="20"/>
          <w:sz w:val="32"/>
          <w:szCs w:val="32"/>
          <w:cs/>
        </w:rPr>
        <w:t>.</w:t>
      </w:r>
    </w:p>
    <w:p w14:paraId="448E3965" w14:textId="77777777" w:rsidR="009D36FC" w:rsidRPr="000038E9" w:rsidRDefault="009D36FC" w:rsidP="009D36FC">
      <w:pPr>
        <w:spacing w:line="420" w:lineRule="exact"/>
        <w:jc w:val="both"/>
        <w:rPr>
          <w:rFonts w:ascii="Angsana New" w:eastAsia="Times New Roman" w:hAnsi="Angsana New" w:cs="Angsana New"/>
          <w:kern w:val="20"/>
          <w:sz w:val="32"/>
          <w:szCs w:val="32"/>
          <w:lang w:bidi="he-IL"/>
        </w:rPr>
      </w:pPr>
    </w:p>
    <w:p w14:paraId="78D31FE8" w14:textId="0551154A" w:rsidR="00173F95" w:rsidRPr="000038E9" w:rsidRDefault="004D0766" w:rsidP="009D36FC">
      <w:pPr>
        <w:spacing w:line="420" w:lineRule="exact"/>
        <w:ind w:right="-57"/>
        <w:jc w:val="thaiDistribute"/>
        <w:rPr>
          <w:rFonts w:ascii="Angsana New" w:eastAsia="Times New Roman" w:hAnsi="Angsana New" w:cs="Angsana New"/>
          <w:kern w:val="20"/>
          <w:sz w:val="32"/>
          <w:szCs w:val="32"/>
        </w:rPr>
      </w:pPr>
      <w:r w:rsidRPr="000038E9">
        <w:rPr>
          <w:rFonts w:ascii="Angsana New" w:hAnsi="Angsana New" w:cs="Angsana New"/>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0038E9">
        <w:rPr>
          <w:rFonts w:ascii="Angsana New" w:eastAsia="Times New Roman" w:hAnsi="Angsana New" w:cs="Angsana New"/>
          <w:kern w:val="20"/>
          <w:sz w:val="32"/>
          <w:szCs w:val="32"/>
          <w:cs/>
        </w:rPr>
        <w:t>.</w:t>
      </w:r>
    </w:p>
    <w:p w14:paraId="12AA6884" w14:textId="2E783F02" w:rsidR="004D0766" w:rsidRPr="000038E9" w:rsidRDefault="004D0766" w:rsidP="009D36FC">
      <w:pPr>
        <w:spacing w:line="420" w:lineRule="exact"/>
        <w:ind w:right="-57"/>
        <w:jc w:val="thaiDistribute"/>
        <w:rPr>
          <w:rFonts w:ascii="Angsana New" w:eastAsia="Times New Roman" w:hAnsi="Angsana New" w:cs="Angsana New"/>
          <w:kern w:val="20"/>
          <w:sz w:val="32"/>
          <w:szCs w:val="32"/>
        </w:rPr>
      </w:pPr>
    </w:p>
    <w:p w14:paraId="56160C43" w14:textId="77777777" w:rsidR="004D0766" w:rsidRPr="000038E9" w:rsidRDefault="004D0766" w:rsidP="009D36FC">
      <w:pPr>
        <w:spacing w:line="420" w:lineRule="exact"/>
        <w:ind w:right="-57"/>
        <w:jc w:val="thaiDistribute"/>
        <w:rPr>
          <w:rFonts w:ascii="Angsana New" w:eastAsia="Times New Roman" w:hAnsi="Angsana New" w:cs="Angsana New"/>
          <w:kern w:val="20"/>
          <w:sz w:val="32"/>
          <w:szCs w:val="32"/>
        </w:rPr>
      </w:pPr>
    </w:p>
    <w:p w14:paraId="593638F2" w14:textId="77777777" w:rsidR="00681C2F" w:rsidRPr="000038E9" w:rsidRDefault="00681C2F" w:rsidP="00681C2F">
      <w:pPr>
        <w:ind w:left="4320"/>
        <w:rPr>
          <w:rFonts w:ascii="Angsana New" w:hAnsi="Angsana New" w:cs="Angsana New"/>
          <w:snapToGrid w:val="0"/>
          <w:color w:val="000000"/>
          <w:sz w:val="32"/>
          <w:szCs w:val="32"/>
          <w:lang w:eastAsia="th-TH"/>
        </w:rPr>
      </w:pPr>
      <w:r w:rsidRPr="000038E9">
        <w:rPr>
          <w:rFonts w:ascii="Angsana New" w:hAnsi="Angsana New" w:cs="Angsana New"/>
          <w:snapToGrid w:val="0"/>
          <w:color w:val="000000"/>
          <w:sz w:val="32"/>
          <w:szCs w:val="32"/>
          <w:lang w:eastAsia="th-TH"/>
        </w:rPr>
        <w:t>D</w:t>
      </w:r>
      <w:r w:rsidRPr="000038E9">
        <w:rPr>
          <w:rFonts w:ascii="Angsana New" w:hAnsi="Angsana New" w:cs="Angsana New"/>
          <w:snapToGrid w:val="0"/>
          <w:color w:val="000000"/>
          <w:sz w:val="32"/>
          <w:szCs w:val="32"/>
          <w:cs/>
          <w:lang w:eastAsia="th-TH"/>
        </w:rPr>
        <w:t xml:space="preserve"> I A </w:t>
      </w:r>
      <w:r w:rsidRPr="000038E9">
        <w:rPr>
          <w:rFonts w:ascii="Angsana New" w:hAnsi="Angsana New" w:cs="Angsana New"/>
          <w:snapToGrid w:val="0"/>
          <w:color w:val="000000"/>
          <w:sz w:val="32"/>
          <w:szCs w:val="32"/>
          <w:lang w:eastAsia="th-TH"/>
        </w:rPr>
        <w:t>INTERNATIONAL AUDIT CO</w:t>
      </w:r>
      <w:r w:rsidRPr="000038E9">
        <w:rPr>
          <w:rFonts w:ascii="Angsana New" w:hAnsi="Angsana New" w:cs="Angsana New"/>
          <w:snapToGrid w:val="0"/>
          <w:color w:val="000000"/>
          <w:sz w:val="32"/>
          <w:szCs w:val="32"/>
          <w:cs/>
          <w:lang w:eastAsia="th-TH"/>
        </w:rPr>
        <w:t>.</w:t>
      </w:r>
      <w:r w:rsidRPr="000038E9">
        <w:rPr>
          <w:rFonts w:ascii="Angsana New" w:hAnsi="Angsana New" w:cs="Angsana New"/>
          <w:snapToGrid w:val="0"/>
          <w:color w:val="000000"/>
          <w:sz w:val="32"/>
          <w:szCs w:val="32"/>
          <w:lang w:eastAsia="th-TH"/>
        </w:rPr>
        <w:t>, LTD</w:t>
      </w:r>
      <w:r w:rsidRPr="000038E9">
        <w:rPr>
          <w:rFonts w:ascii="Angsana New" w:hAnsi="Angsana New" w:cs="Angsana New"/>
          <w:snapToGrid w:val="0"/>
          <w:color w:val="000000"/>
          <w:sz w:val="32"/>
          <w:szCs w:val="32"/>
          <w:cs/>
          <w:lang w:eastAsia="th-TH"/>
        </w:rPr>
        <w:t>.</w:t>
      </w:r>
    </w:p>
    <w:p w14:paraId="26E86F32" w14:textId="3DFE920D" w:rsidR="00A242AD" w:rsidRPr="000038E9" w:rsidRDefault="00A242AD" w:rsidP="009D36FC">
      <w:pPr>
        <w:spacing w:line="420" w:lineRule="exact"/>
        <w:ind w:right="-57"/>
        <w:jc w:val="thaiDistribute"/>
        <w:rPr>
          <w:rFonts w:ascii="Angsana New" w:eastAsia="Times New Roman" w:hAnsi="Angsana New" w:cs="Angsana New"/>
          <w:kern w:val="20"/>
          <w:sz w:val="32"/>
          <w:szCs w:val="32"/>
          <w:lang w:bidi="he-IL"/>
        </w:rPr>
      </w:pPr>
    </w:p>
    <w:p w14:paraId="6A35E219" w14:textId="302FD012" w:rsidR="00A242AD" w:rsidRPr="000038E9" w:rsidRDefault="00A242AD" w:rsidP="009D36FC">
      <w:pPr>
        <w:spacing w:line="420" w:lineRule="exact"/>
        <w:ind w:right="-57"/>
        <w:jc w:val="thaiDistribute"/>
        <w:rPr>
          <w:rFonts w:ascii="Angsana New" w:eastAsia="Times New Roman" w:hAnsi="Angsana New" w:cs="Angsana New"/>
          <w:kern w:val="20"/>
          <w:sz w:val="32"/>
          <w:szCs w:val="32"/>
          <w:lang w:bidi="he-IL"/>
        </w:rPr>
      </w:pPr>
    </w:p>
    <w:p w14:paraId="354E0719" w14:textId="77777777" w:rsidR="00A242AD" w:rsidRPr="000038E9" w:rsidRDefault="00A242AD" w:rsidP="009D36FC">
      <w:pPr>
        <w:spacing w:line="420" w:lineRule="exact"/>
        <w:ind w:right="-57"/>
        <w:jc w:val="thaiDistribute"/>
        <w:rPr>
          <w:rFonts w:ascii="Angsana New" w:eastAsia="Times New Roman" w:hAnsi="Angsana New" w:cs="Angsana New"/>
          <w:kern w:val="20"/>
          <w:sz w:val="32"/>
          <w:szCs w:val="32"/>
          <w:lang w:bidi="he-IL"/>
        </w:rPr>
      </w:pPr>
    </w:p>
    <w:p w14:paraId="5FBEAB79" w14:textId="77777777" w:rsidR="00681C2F" w:rsidRPr="000038E9" w:rsidRDefault="00681C2F" w:rsidP="00681C2F">
      <w:pPr>
        <w:ind w:left="3600" w:right="-57" w:firstLine="720"/>
        <w:jc w:val="thaiDistribute"/>
        <w:rPr>
          <w:rFonts w:ascii="Angsana New" w:hAnsi="Angsana New" w:cs="Angsana New"/>
          <w:sz w:val="32"/>
          <w:szCs w:val="32"/>
        </w:rPr>
      </w:pPr>
      <w:r w:rsidRPr="000038E9">
        <w:rPr>
          <w:rFonts w:ascii="Angsana New" w:hAnsi="Angsana New" w:cs="Angsana New"/>
          <w:sz w:val="32"/>
          <w:szCs w:val="32"/>
          <w:cs/>
        </w:rPr>
        <w:t>(</w:t>
      </w:r>
      <w:r w:rsidRPr="000038E9">
        <w:rPr>
          <w:rFonts w:ascii="Angsana New" w:hAnsi="Angsana New" w:cs="Angsana New"/>
          <w:snapToGrid w:val="0"/>
          <w:color w:val="000000"/>
          <w:sz w:val="32"/>
          <w:szCs w:val="32"/>
          <w:lang w:eastAsia="th-TH"/>
        </w:rPr>
        <w:t>Mrs</w:t>
      </w:r>
      <w:r w:rsidRPr="000038E9">
        <w:rPr>
          <w:rFonts w:ascii="Angsana New" w:hAnsi="Angsana New" w:cs="Angsana New"/>
          <w:snapToGrid w:val="0"/>
          <w:color w:val="000000"/>
          <w:sz w:val="32"/>
          <w:szCs w:val="32"/>
          <w:cs/>
          <w:lang w:eastAsia="th-TH"/>
        </w:rPr>
        <w:t xml:space="preserve">. Suvimol </w:t>
      </w:r>
      <w:r w:rsidRPr="000038E9">
        <w:rPr>
          <w:rFonts w:ascii="Angsana New" w:hAnsi="Angsana New" w:cs="Angsana New"/>
          <w:snapToGrid w:val="0"/>
          <w:color w:val="000000"/>
          <w:sz w:val="32"/>
          <w:szCs w:val="32"/>
          <w:lang w:eastAsia="th-TH"/>
        </w:rPr>
        <w:t>Chrityakierne</w:t>
      </w:r>
      <w:r w:rsidRPr="000038E9">
        <w:rPr>
          <w:rFonts w:ascii="Angsana New" w:hAnsi="Angsana New" w:cs="Angsana New"/>
          <w:sz w:val="32"/>
          <w:szCs w:val="32"/>
          <w:cs/>
        </w:rPr>
        <w:t>)</w:t>
      </w:r>
    </w:p>
    <w:p w14:paraId="30C533E7" w14:textId="01231416" w:rsidR="00681C2F" w:rsidRPr="000038E9" w:rsidRDefault="00681C2F" w:rsidP="00681C2F">
      <w:pPr>
        <w:ind w:left="3600" w:firstLine="720"/>
        <w:jc w:val="thaiDistribute"/>
        <w:rPr>
          <w:rFonts w:ascii="Angsana New" w:hAnsi="Angsana New" w:cs="Angsana New"/>
          <w:sz w:val="32"/>
          <w:szCs w:val="32"/>
        </w:rPr>
      </w:pPr>
      <w:r w:rsidRPr="000038E9">
        <w:rPr>
          <w:rFonts w:ascii="Angsana New" w:hAnsi="Angsana New" w:cs="Angsana New"/>
          <w:snapToGrid w:val="0"/>
          <w:color w:val="000000"/>
          <w:sz w:val="32"/>
          <w:szCs w:val="32"/>
          <w:cs/>
          <w:lang w:eastAsia="th-TH"/>
        </w:rPr>
        <w:t>C.P.A.</w:t>
      </w:r>
      <w:r w:rsidRPr="000038E9">
        <w:rPr>
          <w:rFonts w:ascii="Angsana New" w:hAnsi="Angsana New" w:cs="Angsana New" w:hint="cs"/>
          <w:snapToGrid w:val="0"/>
          <w:color w:val="000000"/>
          <w:sz w:val="32"/>
          <w:szCs w:val="32"/>
          <w:cs/>
          <w:lang w:eastAsia="th-TH"/>
        </w:rPr>
        <w:t>(</w:t>
      </w:r>
      <w:r w:rsidRPr="000038E9">
        <w:rPr>
          <w:rFonts w:ascii="Angsana New" w:hAnsi="Angsana New" w:cs="Angsana New"/>
          <w:snapToGrid w:val="0"/>
          <w:color w:val="000000"/>
          <w:sz w:val="32"/>
          <w:szCs w:val="32"/>
          <w:lang w:eastAsia="th-TH"/>
        </w:rPr>
        <w:t>Thailand</w:t>
      </w:r>
      <w:r w:rsidRPr="000038E9">
        <w:rPr>
          <w:rFonts w:ascii="Angsana New" w:hAnsi="Angsana New" w:cs="Angsana New" w:hint="cs"/>
          <w:snapToGrid w:val="0"/>
          <w:color w:val="000000"/>
          <w:sz w:val="32"/>
          <w:szCs w:val="32"/>
          <w:cs/>
          <w:lang w:eastAsia="th-TH"/>
        </w:rPr>
        <w:t xml:space="preserve">) </w:t>
      </w:r>
      <w:r w:rsidRPr="000038E9">
        <w:rPr>
          <w:rFonts w:ascii="Angsana New" w:hAnsi="Angsana New" w:cs="Angsana New"/>
          <w:snapToGrid w:val="0"/>
          <w:color w:val="000000"/>
          <w:sz w:val="32"/>
          <w:szCs w:val="32"/>
          <w:lang w:eastAsia="th-TH"/>
        </w:rPr>
        <w:t xml:space="preserve">Registration </w:t>
      </w:r>
      <w:r w:rsidRPr="000038E9">
        <w:rPr>
          <w:rFonts w:ascii="Angsana New" w:hAnsi="Angsana New" w:cs="Angsana New"/>
          <w:snapToGrid w:val="0"/>
          <w:color w:val="000000"/>
          <w:sz w:val="32"/>
          <w:szCs w:val="32"/>
          <w:cs/>
          <w:lang w:eastAsia="th-TH"/>
        </w:rPr>
        <w:t>N</w:t>
      </w:r>
      <w:r w:rsidRPr="000038E9">
        <w:rPr>
          <w:rFonts w:ascii="Angsana New" w:hAnsi="Angsana New" w:cs="Angsana New"/>
          <w:snapToGrid w:val="0"/>
          <w:color w:val="000000"/>
          <w:sz w:val="32"/>
          <w:szCs w:val="32"/>
          <w:lang w:eastAsia="th-TH"/>
        </w:rPr>
        <w:t>o</w:t>
      </w:r>
      <w:r w:rsidRPr="000038E9">
        <w:rPr>
          <w:rFonts w:ascii="Angsana New" w:hAnsi="Angsana New" w:cs="Angsana New"/>
          <w:snapToGrid w:val="0"/>
          <w:color w:val="000000"/>
          <w:sz w:val="32"/>
          <w:szCs w:val="32"/>
          <w:cs/>
          <w:lang w:eastAsia="th-TH"/>
        </w:rPr>
        <w:t>.</w:t>
      </w:r>
      <w:r w:rsidRPr="000038E9">
        <w:rPr>
          <w:rFonts w:ascii="Angsana New" w:hAnsi="Angsana New" w:cs="Angsana New"/>
          <w:sz w:val="32"/>
          <w:szCs w:val="32"/>
          <w:cs/>
        </w:rPr>
        <w:t xml:space="preserve"> </w:t>
      </w:r>
      <w:r w:rsidRPr="000038E9">
        <w:rPr>
          <w:rFonts w:ascii="Angsana New" w:hAnsi="Angsana New" w:cs="Angsana New"/>
          <w:sz w:val="32"/>
          <w:szCs w:val="32"/>
        </w:rPr>
        <w:t>2982</w:t>
      </w:r>
    </w:p>
    <w:p w14:paraId="4364BA76" w14:textId="77777777" w:rsidR="009D36FC" w:rsidRPr="000038E9" w:rsidRDefault="009D36FC" w:rsidP="009D36FC">
      <w:pPr>
        <w:spacing w:line="420" w:lineRule="exact"/>
        <w:ind w:right="-57" w:firstLine="4320"/>
        <w:jc w:val="thaiDistribute"/>
        <w:rPr>
          <w:rFonts w:ascii="Angsana New" w:eastAsia="Times New Roman" w:hAnsi="Angsana New" w:cs="Angsana New"/>
          <w:kern w:val="20"/>
          <w:sz w:val="32"/>
          <w:szCs w:val="32"/>
          <w:lang w:bidi="he-IL"/>
        </w:rPr>
      </w:pPr>
    </w:p>
    <w:p w14:paraId="262D1694" w14:textId="682FF105" w:rsidR="001B529A" w:rsidRPr="000038E9" w:rsidRDefault="001B529A" w:rsidP="001B529A">
      <w:pPr>
        <w:spacing w:before="120" w:line="320" w:lineRule="exact"/>
        <w:jc w:val="both"/>
        <w:rPr>
          <w:rFonts w:ascii="Angsana New" w:eastAsia="Times New Roman" w:hAnsi="Angsana New" w:cs="Angsana New"/>
          <w:color w:val="000000"/>
          <w:spacing w:val="-4"/>
          <w:kern w:val="8"/>
          <w:sz w:val="32"/>
          <w:szCs w:val="32"/>
          <w:lang w:bidi="he-IL"/>
        </w:rPr>
      </w:pPr>
    </w:p>
    <w:p w14:paraId="40AD6449" w14:textId="77777777" w:rsidR="00DD5710" w:rsidRPr="000038E9" w:rsidRDefault="000025C5" w:rsidP="00CC174F">
      <w:pPr>
        <w:pStyle w:val="Subtitle"/>
        <w:spacing w:line="420" w:lineRule="exact"/>
        <w:rPr>
          <w:rFonts w:ascii="Angsana New" w:hAnsi="Angsana New"/>
        </w:rPr>
      </w:pPr>
      <w:r w:rsidRPr="000038E9">
        <w:rPr>
          <w:rFonts w:ascii="Angsana New" w:hAnsi="Angsana New"/>
          <w:lang w:val="en-US"/>
        </w:rPr>
        <w:t xml:space="preserve">February </w:t>
      </w:r>
      <w:r w:rsidR="00681C2F" w:rsidRPr="000038E9">
        <w:rPr>
          <w:rFonts w:ascii="Angsana New" w:hAnsi="Angsana New"/>
          <w:lang w:val="en-US"/>
        </w:rPr>
        <w:t>26</w:t>
      </w:r>
      <w:r w:rsidR="00096C08" w:rsidRPr="000038E9">
        <w:rPr>
          <w:rFonts w:ascii="Angsana New" w:hAnsi="Angsana New"/>
          <w:lang w:val="en-US"/>
        </w:rPr>
        <w:t xml:space="preserve">, </w:t>
      </w:r>
      <w:r w:rsidR="00BA2AAC" w:rsidRPr="000038E9">
        <w:rPr>
          <w:rFonts w:ascii="Angsana New" w:hAnsi="Angsana New"/>
          <w:lang w:val="en-US"/>
        </w:rPr>
        <w:t>2021</w:t>
      </w:r>
      <w:r w:rsidR="00CC174F" w:rsidRPr="000038E9">
        <w:rPr>
          <w:rFonts w:ascii="Angsana New" w:hAnsi="Angsana New"/>
          <w:lang w:val="en-US"/>
        </w:rPr>
        <w:t>,</w:t>
      </w:r>
      <w:r w:rsidR="00054051" w:rsidRPr="000038E9">
        <w:rPr>
          <w:rFonts w:ascii="Angsana New" w:hAnsi="Angsana New" w:hint="cs"/>
          <w:cs/>
        </w:rPr>
        <w:t xml:space="preserve"> </w:t>
      </w:r>
      <w:r w:rsidR="00CC174F" w:rsidRPr="000038E9">
        <w:rPr>
          <w:rFonts w:ascii="Angsana New" w:hAnsi="Angsana New"/>
        </w:rPr>
        <w:t xml:space="preserve">except </w:t>
      </w:r>
      <w:r w:rsidR="008D460D" w:rsidRPr="000038E9">
        <w:rPr>
          <w:rFonts w:ascii="Angsana New" w:hAnsi="Angsana New"/>
          <w:lang w:val="en-US"/>
        </w:rPr>
        <w:t xml:space="preserve">as mentioned </w:t>
      </w:r>
      <w:r w:rsidR="00CC174F" w:rsidRPr="000038E9">
        <w:rPr>
          <w:rFonts w:ascii="Angsana New" w:hAnsi="Angsana New"/>
          <w:cs/>
        </w:rPr>
        <w:t xml:space="preserve"> </w:t>
      </w:r>
    </w:p>
    <w:p w14:paraId="63A98A76" w14:textId="77777777" w:rsidR="00DD5710" w:rsidRPr="000038E9" w:rsidRDefault="00CC174F" w:rsidP="00CC174F">
      <w:pPr>
        <w:pStyle w:val="Subtitle"/>
        <w:spacing w:line="420" w:lineRule="exact"/>
        <w:rPr>
          <w:rFonts w:ascii="Angsana New" w:hAnsi="Angsana New"/>
          <w:lang w:val="en-US"/>
        </w:rPr>
      </w:pPr>
      <w:r w:rsidRPr="000038E9">
        <w:rPr>
          <w:rFonts w:ascii="Angsana New" w:hAnsi="Angsana New"/>
        </w:rPr>
        <w:t xml:space="preserve">in Note </w:t>
      </w:r>
      <w:r w:rsidRPr="000038E9">
        <w:rPr>
          <w:rFonts w:ascii="Angsana New" w:hAnsi="Angsana New"/>
          <w:cs/>
        </w:rPr>
        <w:t xml:space="preserve">38 </w:t>
      </w:r>
      <w:r w:rsidRPr="000038E9">
        <w:rPr>
          <w:rFonts w:ascii="Angsana New" w:hAnsi="Angsana New"/>
        </w:rPr>
        <w:t xml:space="preserve">to the financial statements </w:t>
      </w:r>
    </w:p>
    <w:p w14:paraId="5130BAAB" w14:textId="56ED2B78" w:rsidR="009D36FC" w:rsidRPr="000038E9" w:rsidRDefault="009D7699" w:rsidP="00CC174F">
      <w:pPr>
        <w:pStyle w:val="Subtitle"/>
        <w:spacing w:line="420" w:lineRule="exact"/>
        <w:rPr>
          <w:rFonts w:ascii="Angsana New" w:hAnsi="Angsana New"/>
        </w:rPr>
      </w:pPr>
      <w:r w:rsidRPr="000038E9">
        <w:rPr>
          <w:rFonts w:ascii="Angsana New" w:hAnsi="Angsana New"/>
          <w:lang w:val="en-US"/>
        </w:rPr>
        <w:t xml:space="preserve">which </w:t>
      </w:r>
      <w:r w:rsidR="00CC174F" w:rsidRPr="000038E9">
        <w:rPr>
          <w:rFonts w:ascii="Angsana New" w:hAnsi="Angsana New"/>
        </w:rPr>
        <w:t xml:space="preserve">dated on July </w:t>
      </w:r>
      <w:r w:rsidR="00CC174F" w:rsidRPr="000038E9">
        <w:rPr>
          <w:rFonts w:ascii="Angsana New" w:hAnsi="Angsana New"/>
          <w:cs/>
        </w:rPr>
        <w:t>20</w:t>
      </w:r>
      <w:r w:rsidR="00CC174F" w:rsidRPr="000038E9">
        <w:rPr>
          <w:rFonts w:ascii="Angsana New" w:hAnsi="Angsana New"/>
        </w:rPr>
        <w:t xml:space="preserve">, </w:t>
      </w:r>
      <w:r w:rsidR="00CC174F" w:rsidRPr="000038E9">
        <w:rPr>
          <w:rFonts w:ascii="Angsana New" w:hAnsi="Angsana New"/>
          <w:cs/>
        </w:rPr>
        <w:t>2021</w:t>
      </w:r>
    </w:p>
    <w:p w14:paraId="3710F43B" w14:textId="77777777" w:rsidR="00FE110F" w:rsidRPr="000038E9" w:rsidRDefault="00FE110F" w:rsidP="009D36FC">
      <w:pPr>
        <w:spacing w:line="440" w:lineRule="exact"/>
        <w:rPr>
          <w:rFonts w:ascii="Angsana New" w:hAnsi="Angsana New" w:cs="Angsana New"/>
          <w:sz w:val="32"/>
          <w:szCs w:val="32"/>
        </w:rPr>
      </w:pPr>
    </w:p>
    <w:sectPr w:rsidR="00FE110F" w:rsidRPr="000038E9" w:rsidSect="003102C3">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76E3F" w14:textId="77777777" w:rsidR="002221D6" w:rsidRDefault="002221D6">
      <w:r>
        <w:separator/>
      </w:r>
    </w:p>
  </w:endnote>
  <w:endnote w:type="continuationSeparator" w:id="0">
    <w:p w14:paraId="04C26A68" w14:textId="77777777" w:rsidR="002221D6" w:rsidRDefault="00222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5A9E2" w14:textId="77777777" w:rsidR="002221D6" w:rsidRDefault="002221D6">
      <w:r>
        <w:separator/>
      </w:r>
    </w:p>
  </w:footnote>
  <w:footnote w:type="continuationSeparator" w:id="0">
    <w:p w14:paraId="1FE6F4E3" w14:textId="77777777" w:rsidR="002221D6" w:rsidRDefault="002221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7671E"/>
    <w:multiLevelType w:val="hybridMultilevel"/>
    <w:tmpl w:val="6904234C"/>
    <w:lvl w:ilvl="0" w:tplc="83AC03B4">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67902"/>
    <w:multiLevelType w:val="hybridMultilevel"/>
    <w:tmpl w:val="4DD8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3B4ECC"/>
    <w:multiLevelType w:val="hybridMultilevel"/>
    <w:tmpl w:val="ED543D3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5" w15:restartNumberingAfterBreak="0">
    <w:nsid w:val="59597C63"/>
    <w:multiLevelType w:val="hybridMultilevel"/>
    <w:tmpl w:val="90B0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4"/>
  </w:num>
  <w:num w:numId="5">
    <w:abstractNumId w:val="2"/>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737"/>
    <w:rsid w:val="000025C5"/>
    <w:rsid w:val="00003175"/>
    <w:rsid w:val="000038E9"/>
    <w:rsid w:val="00006C45"/>
    <w:rsid w:val="00012CC2"/>
    <w:rsid w:val="00014171"/>
    <w:rsid w:val="0003631C"/>
    <w:rsid w:val="00037AE6"/>
    <w:rsid w:val="00045AF2"/>
    <w:rsid w:val="00054051"/>
    <w:rsid w:val="000744CF"/>
    <w:rsid w:val="00082818"/>
    <w:rsid w:val="0009216A"/>
    <w:rsid w:val="00094B7B"/>
    <w:rsid w:val="00096C08"/>
    <w:rsid w:val="000A59AF"/>
    <w:rsid w:val="000B4F59"/>
    <w:rsid w:val="000F318E"/>
    <w:rsid w:val="000F7356"/>
    <w:rsid w:val="00110ED5"/>
    <w:rsid w:val="00112A41"/>
    <w:rsid w:val="001170F0"/>
    <w:rsid w:val="0013753F"/>
    <w:rsid w:val="00140E95"/>
    <w:rsid w:val="0014505E"/>
    <w:rsid w:val="001512E6"/>
    <w:rsid w:val="00155BED"/>
    <w:rsid w:val="00173851"/>
    <w:rsid w:val="00173F95"/>
    <w:rsid w:val="00176F97"/>
    <w:rsid w:val="00181E2F"/>
    <w:rsid w:val="0018245B"/>
    <w:rsid w:val="00194178"/>
    <w:rsid w:val="00196426"/>
    <w:rsid w:val="00197CA0"/>
    <w:rsid w:val="001B529A"/>
    <w:rsid w:val="001C0F8A"/>
    <w:rsid w:val="001D25F6"/>
    <w:rsid w:val="001D5388"/>
    <w:rsid w:val="00201086"/>
    <w:rsid w:val="00201756"/>
    <w:rsid w:val="00211360"/>
    <w:rsid w:val="00213929"/>
    <w:rsid w:val="0021593C"/>
    <w:rsid w:val="00217FAF"/>
    <w:rsid w:val="002221D6"/>
    <w:rsid w:val="002272AD"/>
    <w:rsid w:val="00243970"/>
    <w:rsid w:val="00244913"/>
    <w:rsid w:val="002508D9"/>
    <w:rsid w:val="00261A2E"/>
    <w:rsid w:val="00266DAB"/>
    <w:rsid w:val="00267B16"/>
    <w:rsid w:val="00272C02"/>
    <w:rsid w:val="002968C7"/>
    <w:rsid w:val="00296FB3"/>
    <w:rsid w:val="002A1FDD"/>
    <w:rsid w:val="002A258A"/>
    <w:rsid w:val="002B5E90"/>
    <w:rsid w:val="002C06A5"/>
    <w:rsid w:val="002C3D43"/>
    <w:rsid w:val="002D702B"/>
    <w:rsid w:val="002E42FA"/>
    <w:rsid w:val="003102C3"/>
    <w:rsid w:val="003122CD"/>
    <w:rsid w:val="003261EB"/>
    <w:rsid w:val="003629C4"/>
    <w:rsid w:val="003C2BAA"/>
    <w:rsid w:val="003C2F59"/>
    <w:rsid w:val="003C6CFB"/>
    <w:rsid w:val="003E18EE"/>
    <w:rsid w:val="003E1B72"/>
    <w:rsid w:val="003F0A90"/>
    <w:rsid w:val="003F11D0"/>
    <w:rsid w:val="003F2FEB"/>
    <w:rsid w:val="00403F89"/>
    <w:rsid w:val="00410D11"/>
    <w:rsid w:val="004423AB"/>
    <w:rsid w:val="00442CC5"/>
    <w:rsid w:val="004678B6"/>
    <w:rsid w:val="0047592D"/>
    <w:rsid w:val="004818B8"/>
    <w:rsid w:val="00490B19"/>
    <w:rsid w:val="00492076"/>
    <w:rsid w:val="00497545"/>
    <w:rsid w:val="004B19EE"/>
    <w:rsid w:val="004C0542"/>
    <w:rsid w:val="004D0766"/>
    <w:rsid w:val="004D642F"/>
    <w:rsid w:val="004E7265"/>
    <w:rsid w:val="004F6719"/>
    <w:rsid w:val="00506C8E"/>
    <w:rsid w:val="005142E5"/>
    <w:rsid w:val="00533EC4"/>
    <w:rsid w:val="0055445C"/>
    <w:rsid w:val="0055451A"/>
    <w:rsid w:val="00585E23"/>
    <w:rsid w:val="005945D6"/>
    <w:rsid w:val="00596B28"/>
    <w:rsid w:val="005B5483"/>
    <w:rsid w:val="005C1812"/>
    <w:rsid w:val="005C3C49"/>
    <w:rsid w:val="005E04ED"/>
    <w:rsid w:val="00601B14"/>
    <w:rsid w:val="00607CCB"/>
    <w:rsid w:val="00612064"/>
    <w:rsid w:val="006164CF"/>
    <w:rsid w:val="00620260"/>
    <w:rsid w:val="00626225"/>
    <w:rsid w:val="00634391"/>
    <w:rsid w:val="0064175A"/>
    <w:rsid w:val="00655497"/>
    <w:rsid w:val="00656FA5"/>
    <w:rsid w:val="00660EDF"/>
    <w:rsid w:val="006732E0"/>
    <w:rsid w:val="00673A50"/>
    <w:rsid w:val="00674E83"/>
    <w:rsid w:val="00681C2F"/>
    <w:rsid w:val="006926B7"/>
    <w:rsid w:val="006A26C3"/>
    <w:rsid w:val="006B5468"/>
    <w:rsid w:val="006C42CA"/>
    <w:rsid w:val="006D0CD3"/>
    <w:rsid w:val="006D4996"/>
    <w:rsid w:val="00700895"/>
    <w:rsid w:val="007017F9"/>
    <w:rsid w:val="00707E57"/>
    <w:rsid w:val="00731C7A"/>
    <w:rsid w:val="00732FCF"/>
    <w:rsid w:val="00736EC4"/>
    <w:rsid w:val="0073771E"/>
    <w:rsid w:val="00744FBA"/>
    <w:rsid w:val="00753C8C"/>
    <w:rsid w:val="00761DC2"/>
    <w:rsid w:val="00763516"/>
    <w:rsid w:val="00766387"/>
    <w:rsid w:val="007730DC"/>
    <w:rsid w:val="00775F97"/>
    <w:rsid w:val="00781C4D"/>
    <w:rsid w:val="00787F48"/>
    <w:rsid w:val="00790CFB"/>
    <w:rsid w:val="00792553"/>
    <w:rsid w:val="00794FE2"/>
    <w:rsid w:val="007973AB"/>
    <w:rsid w:val="007C3EB9"/>
    <w:rsid w:val="007F0888"/>
    <w:rsid w:val="007F5478"/>
    <w:rsid w:val="00800F7A"/>
    <w:rsid w:val="00805255"/>
    <w:rsid w:val="0082260F"/>
    <w:rsid w:val="008518B3"/>
    <w:rsid w:val="00864AFD"/>
    <w:rsid w:val="008667F1"/>
    <w:rsid w:val="00877026"/>
    <w:rsid w:val="00891017"/>
    <w:rsid w:val="0089197D"/>
    <w:rsid w:val="0089473E"/>
    <w:rsid w:val="008A1514"/>
    <w:rsid w:val="008A4199"/>
    <w:rsid w:val="008C2D14"/>
    <w:rsid w:val="008D460D"/>
    <w:rsid w:val="008E34A8"/>
    <w:rsid w:val="008F0B2A"/>
    <w:rsid w:val="008F63DE"/>
    <w:rsid w:val="00913F95"/>
    <w:rsid w:val="00954F18"/>
    <w:rsid w:val="00972F36"/>
    <w:rsid w:val="009926FA"/>
    <w:rsid w:val="00994F7C"/>
    <w:rsid w:val="009B2970"/>
    <w:rsid w:val="009C3BDB"/>
    <w:rsid w:val="009D36FC"/>
    <w:rsid w:val="009D7699"/>
    <w:rsid w:val="009E3263"/>
    <w:rsid w:val="009E6CDE"/>
    <w:rsid w:val="009E71EA"/>
    <w:rsid w:val="009F62FE"/>
    <w:rsid w:val="00A22066"/>
    <w:rsid w:val="00A242AD"/>
    <w:rsid w:val="00A33800"/>
    <w:rsid w:val="00A3460B"/>
    <w:rsid w:val="00A35493"/>
    <w:rsid w:val="00A552DD"/>
    <w:rsid w:val="00A670C9"/>
    <w:rsid w:val="00A95510"/>
    <w:rsid w:val="00AA2935"/>
    <w:rsid w:val="00AA7313"/>
    <w:rsid w:val="00AC35F0"/>
    <w:rsid w:val="00AD47DE"/>
    <w:rsid w:val="00AD6352"/>
    <w:rsid w:val="00AE0877"/>
    <w:rsid w:val="00AE573C"/>
    <w:rsid w:val="00AE7970"/>
    <w:rsid w:val="00AF29A3"/>
    <w:rsid w:val="00B2407F"/>
    <w:rsid w:val="00B2570D"/>
    <w:rsid w:val="00B3314A"/>
    <w:rsid w:val="00B43B3D"/>
    <w:rsid w:val="00B4563F"/>
    <w:rsid w:val="00B55367"/>
    <w:rsid w:val="00B823E8"/>
    <w:rsid w:val="00B92220"/>
    <w:rsid w:val="00B95F61"/>
    <w:rsid w:val="00B9615C"/>
    <w:rsid w:val="00BA2AAC"/>
    <w:rsid w:val="00BA3CDD"/>
    <w:rsid w:val="00BB2737"/>
    <w:rsid w:val="00BC2D89"/>
    <w:rsid w:val="00BC4A94"/>
    <w:rsid w:val="00BC6974"/>
    <w:rsid w:val="00BD1FAD"/>
    <w:rsid w:val="00BD36DD"/>
    <w:rsid w:val="00BD68F4"/>
    <w:rsid w:val="00BE3068"/>
    <w:rsid w:val="00BE6A4B"/>
    <w:rsid w:val="00BF074F"/>
    <w:rsid w:val="00BF2F4D"/>
    <w:rsid w:val="00BF5532"/>
    <w:rsid w:val="00C26EA0"/>
    <w:rsid w:val="00C579B9"/>
    <w:rsid w:val="00C61F98"/>
    <w:rsid w:val="00C80E2A"/>
    <w:rsid w:val="00C91E11"/>
    <w:rsid w:val="00CB5195"/>
    <w:rsid w:val="00CC174F"/>
    <w:rsid w:val="00CC34E3"/>
    <w:rsid w:val="00CD29C0"/>
    <w:rsid w:val="00CE3ED5"/>
    <w:rsid w:val="00CE4337"/>
    <w:rsid w:val="00CF7E48"/>
    <w:rsid w:val="00D03F5C"/>
    <w:rsid w:val="00D06B76"/>
    <w:rsid w:val="00D21050"/>
    <w:rsid w:val="00D3542E"/>
    <w:rsid w:val="00D47A89"/>
    <w:rsid w:val="00D557A4"/>
    <w:rsid w:val="00D5585D"/>
    <w:rsid w:val="00D710A9"/>
    <w:rsid w:val="00D8324D"/>
    <w:rsid w:val="00D83D76"/>
    <w:rsid w:val="00D85236"/>
    <w:rsid w:val="00DA79B2"/>
    <w:rsid w:val="00DD0090"/>
    <w:rsid w:val="00DD5710"/>
    <w:rsid w:val="00DD75B6"/>
    <w:rsid w:val="00DE05DF"/>
    <w:rsid w:val="00E03166"/>
    <w:rsid w:val="00E22775"/>
    <w:rsid w:val="00E34814"/>
    <w:rsid w:val="00E377AE"/>
    <w:rsid w:val="00E472B0"/>
    <w:rsid w:val="00E603A8"/>
    <w:rsid w:val="00E67408"/>
    <w:rsid w:val="00E75FF7"/>
    <w:rsid w:val="00E80BFF"/>
    <w:rsid w:val="00E827B8"/>
    <w:rsid w:val="00E83296"/>
    <w:rsid w:val="00E843D9"/>
    <w:rsid w:val="00E94D14"/>
    <w:rsid w:val="00E97224"/>
    <w:rsid w:val="00EC1DF1"/>
    <w:rsid w:val="00EC6DA5"/>
    <w:rsid w:val="00EC77B3"/>
    <w:rsid w:val="00ED4DD4"/>
    <w:rsid w:val="00F11015"/>
    <w:rsid w:val="00F12745"/>
    <w:rsid w:val="00F30AE0"/>
    <w:rsid w:val="00F51299"/>
    <w:rsid w:val="00F61817"/>
    <w:rsid w:val="00F63255"/>
    <w:rsid w:val="00F67C9B"/>
    <w:rsid w:val="00F70ADC"/>
    <w:rsid w:val="00F73722"/>
    <w:rsid w:val="00F97D62"/>
    <w:rsid w:val="00FA36F6"/>
    <w:rsid w:val="00FA374D"/>
    <w:rsid w:val="00FB09C8"/>
    <w:rsid w:val="00FB3B3C"/>
    <w:rsid w:val="00FB50FB"/>
    <w:rsid w:val="00FD027E"/>
    <w:rsid w:val="00FE0D21"/>
    <w:rsid w:val="00FE1064"/>
    <w:rsid w:val="00FE110F"/>
    <w:rsid w:val="00FE1B93"/>
    <w:rsid w:val="00FE765B"/>
    <w:rsid w:val="00FF0424"/>
    <w:rsid w:val="00FF2103"/>
    <w:rsid w:val="00FF4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B83E25"/>
  <w15:chartTrackingRefBased/>
  <w15:docId w15:val="{0EAF6280-142E-4DFF-86E6-9E49AE06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semiHidden/>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semiHidden/>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Title">
    <w:name w:val="Title"/>
    <w:basedOn w:val="Normal"/>
    <w:link w:val="TitleChar"/>
    <w:qFormat/>
    <w:rsid w:val="00037AE6"/>
    <w:pPr>
      <w:ind w:left="-851" w:right="-1050"/>
      <w:jc w:val="center"/>
    </w:pPr>
    <w:rPr>
      <w:rFonts w:ascii="AngsanaUPC" w:hAnsi="AngsanaUPC" w:cs="Angsana New"/>
      <w:sz w:val="32"/>
      <w:szCs w:val="32"/>
      <w:lang w:val="x-none" w:eastAsia="x-none"/>
    </w:rPr>
  </w:style>
  <w:style w:type="character" w:customStyle="1" w:styleId="TitleChar">
    <w:name w:val="Title Char"/>
    <w:link w:val="Title"/>
    <w:rsid w:val="00037AE6"/>
    <w:rPr>
      <w:rFonts w:ascii="AngsanaUPC" w:hAnsi="AngsanaUPC" w:cs="AngsanaUPC"/>
      <w:sz w:val="32"/>
      <w:szCs w:val="32"/>
    </w:rPr>
  </w:style>
  <w:style w:type="paragraph" w:styleId="ListParagraph">
    <w:name w:val="List Paragraph"/>
    <w:basedOn w:val="Normal"/>
    <w:uiPriority w:val="34"/>
    <w:qFormat/>
    <w:rsid w:val="00110ED5"/>
    <w:pPr>
      <w:ind w:left="720"/>
      <w:contextualSpacing/>
    </w:pPr>
    <w:rPr>
      <w:rFonts w:cs="Angsana New"/>
      <w:szCs w:val="35"/>
    </w:rPr>
  </w:style>
  <w:style w:type="paragraph" w:customStyle="1" w:styleId="ps-000-normal">
    <w:name w:val="ps-000-normal"/>
    <w:basedOn w:val="Normal"/>
    <w:rsid w:val="00110ED5"/>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889C7-1767-4FBE-8B94-FEF1DF42F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1229</Words>
  <Characters>7010</Characters>
  <Application>Microsoft Office Word</Application>
  <DocSecurity>0</DocSecurity>
  <Lines>58</Lines>
  <Paragraphs>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nareerat tanyakarn</cp:lastModifiedBy>
  <cp:revision>15</cp:revision>
  <cp:lastPrinted>2017-02-27T02:36:00Z</cp:lastPrinted>
  <dcterms:created xsi:type="dcterms:W3CDTF">2021-09-06T02:13:00Z</dcterms:created>
  <dcterms:modified xsi:type="dcterms:W3CDTF">2021-09-16T09:33:00Z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