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77777777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</w:t>
      </w:r>
      <w:proofErr w:type="spellStart"/>
      <w:r w:rsidR="00B536B3" w:rsidRPr="00DC5F08">
        <w:rPr>
          <w:rFonts w:ascii="Arial" w:hAnsi="Arial" w:cs="Arial"/>
          <w:color w:val="CF4A02"/>
          <w:sz w:val="18"/>
          <w:szCs w:val="18"/>
        </w:rPr>
        <w:t>Feedmill</w:t>
      </w:r>
      <w:proofErr w:type="spellEnd"/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0E51172" w14:textId="77777777" w:rsidR="00F16E07" w:rsidRPr="00DC5F08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EDB0746" w14:textId="77777777" w:rsidR="00136EF2" w:rsidRPr="00F93B1E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F93B1E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A12E04F" w14:textId="2EA95B07" w:rsidR="00722B99" w:rsidRPr="00F93B1E" w:rsidRDefault="00E17785" w:rsidP="00722B99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93B1E">
        <w:rPr>
          <w:rFonts w:ascii="Arial" w:hAnsi="Arial" w:cs="Arial"/>
          <w:sz w:val="18"/>
          <w:szCs w:val="18"/>
        </w:rPr>
        <w:t xml:space="preserve">I have reviewed the </w:t>
      </w:r>
      <w:r w:rsidR="003E3E00" w:rsidRPr="00F93B1E">
        <w:rPr>
          <w:rFonts w:ascii="Arial" w:hAnsi="Arial" w:cs="Arial"/>
          <w:sz w:val="18"/>
          <w:szCs w:val="18"/>
        </w:rPr>
        <w:t>interim</w:t>
      </w:r>
      <w:r w:rsidRPr="00F93B1E">
        <w:rPr>
          <w:rFonts w:ascii="Arial" w:hAnsi="Arial" w:cs="Arial"/>
          <w:sz w:val="18"/>
          <w:szCs w:val="18"/>
        </w:rPr>
        <w:t xml:space="preserve"> consolidated </w:t>
      </w:r>
      <w:r w:rsidR="003E3E00" w:rsidRPr="00F93B1E">
        <w:rPr>
          <w:rFonts w:ascii="Arial" w:hAnsi="Arial" w:cs="Arial"/>
          <w:sz w:val="18"/>
          <w:szCs w:val="18"/>
        </w:rPr>
        <w:t xml:space="preserve">financial information of </w:t>
      </w:r>
      <w:r w:rsidR="00B536B3" w:rsidRPr="00F93B1E">
        <w:rPr>
          <w:rFonts w:ascii="Arial" w:hAnsi="Arial" w:cs="Arial"/>
          <w:sz w:val="18"/>
          <w:szCs w:val="18"/>
        </w:rPr>
        <w:t xml:space="preserve">Thai Union </w:t>
      </w:r>
      <w:proofErr w:type="spellStart"/>
      <w:r w:rsidR="00B536B3"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="00FB21A6" w:rsidRPr="00F93B1E">
        <w:rPr>
          <w:rFonts w:ascii="Arial" w:hAnsi="Arial" w:cs="Arial"/>
          <w:sz w:val="18"/>
          <w:szCs w:val="18"/>
        </w:rPr>
        <w:t xml:space="preserve"> Public</w:t>
      </w:r>
      <w:r w:rsidR="00B536B3" w:rsidRPr="00F93B1E">
        <w:rPr>
          <w:rFonts w:ascii="Arial" w:hAnsi="Arial" w:cs="Arial"/>
          <w:sz w:val="18"/>
          <w:szCs w:val="18"/>
        </w:rPr>
        <w:t xml:space="preserve"> Company Limited </w:t>
      </w:r>
      <w:r w:rsidR="00722B99" w:rsidRPr="00F93B1E">
        <w:rPr>
          <w:rFonts w:ascii="Arial" w:hAnsi="Arial" w:cs="Arial"/>
          <w:sz w:val="18"/>
          <w:szCs w:val="18"/>
        </w:rPr>
        <w:t>and its subsidiar</w:t>
      </w:r>
      <w:r w:rsidR="00EF1FC0">
        <w:rPr>
          <w:rFonts w:ascii="Arial" w:hAnsi="Arial" w:cs="Arial"/>
          <w:sz w:val="18"/>
          <w:szCs w:val="18"/>
        </w:rPr>
        <w:t>ies</w:t>
      </w:r>
      <w:r w:rsidR="00722B99" w:rsidRPr="00F93B1E">
        <w:rPr>
          <w:rFonts w:ascii="Arial" w:hAnsi="Arial" w:cs="Arial"/>
          <w:sz w:val="18"/>
          <w:szCs w:val="18"/>
        </w:rPr>
        <w:t xml:space="preserve">, and the interim separate financial information of Thai Union </w:t>
      </w:r>
      <w:proofErr w:type="spellStart"/>
      <w:r w:rsidR="00722B99"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="00722B99" w:rsidRPr="00F93B1E">
        <w:rPr>
          <w:rFonts w:ascii="Arial" w:hAnsi="Arial" w:cs="Arial"/>
          <w:sz w:val="18"/>
          <w:szCs w:val="18"/>
        </w:rPr>
        <w:t xml:space="preserve"> Public Company Limited. </w:t>
      </w:r>
      <w:r w:rsidR="00722B99" w:rsidRPr="0002549A">
        <w:rPr>
          <w:rFonts w:ascii="Arial" w:hAnsi="Arial" w:cs="Arial"/>
          <w:spacing w:val="-6"/>
          <w:sz w:val="18"/>
          <w:szCs w:val="18"/>
        </w:rPr>
        <w:t xml:space="preserve">These comprise the consolidated and separate statements of financial position as at </w:t>
      </w:r>
      <w:r w:rsidR="00FC33CF" w:rsidRPr="0002549A">
        <w:rPr>
          <w:rFonts w:ascii="Arial" w:hAnsi="Arial" w:cs="Arial"/>
          <w:spacing w:val="-6"/>
          <w:sz w:val="18"/>
          <w:szCs w:val="18"/>
        </w:rPr>
        <w:t xml:space="preserve">30 </w:t>
      </w:r>
      <w:r w:rsidR="007D6E2D">
        <w:rPr>
          <w:rFonts w:ascii="Arial" w:hAnsi="Arial" w:cs="Arial"/>
          <w:spacing w:val="-6"/>
          <w:sz w:val="18"/>
          <w:szCs w:val="18"/>
        </w:rPr>
        <w:t>September</w:t>
      </w:r>
      <w:r w:rsidR="00722B99" w:rsidRPr="0002549A">
        <w:rPr>
          <w:rFonts w:ascii="Arial" w:hAnsi="Arial" w:cs="Arial"/>
          <w:spacing w:val="-6"/>
          <w:sz w:val="18"/>
          <w:szCs w:val="18"/>
        </w:rPr>
        <w:t xml:space="preserve"> 202</w:t>
      </w:r>
      <w:r w:rsidR="005259D7" w:rsidRPr="0002549A">
        <w:rPr>
          <w:rFonts w:ascii="Arial" w:hAnsi="Arial" w:cs="Arial"/>
          <w:spacing w:val="-6"/>
          <w:sz w:val="18"/>
          <w:szCs w:val="18"/>
        </w:rPr>
        <w:t>1</w:t>
      </w:r>
      <w:r w:rsidR="00722B99" w:rsidRPr="0002549A">
        <w:rPr>
          <w:rFonts w:ascii="Arial" w:hAnsi="Arial" w:cs="Arial"/>
          <w:spacing w:val="-6"/>
          <w:sz w:val="18"/>
          <w:szCs w:val="18"/>
        </w:rPr>
        <w:t>, the related consolidated</w:t>
      </w:r>
      <w:r w:rsidR="00722B99" w:rsidRPr="00F93B1E">
        <w:rPr>
          <w:rFonts w:ascii="Arial" w:hAnsi="Arial" w:cs="Arial"/>
          <w:spacing w:val="-2"/>
          <w:sz w:val="18"/>
          <w:szCs w:val="18"/>
        </w:rPr>
        <w:t xml:space="preserve"> and separate statements of comprehensive income</w:t>
      </w:r>
      <w:r w:rsidR="00F93B1E" w:rsidRPr="00AA240D">
        <w:rPr>
          <w:rFonts w:ascii="Arial" w:hAnsi="Arial" w:cs="Cordia New"/>
          <w:spacing w:val="-2"/>
          <w:sz w:val="20"/>
        </w:rPr>
        <w:t xml:space="preserve"> </w:t>
      </w:r>
      <w:r w:rsidR="00F93B1E" w:rsidRPr="00F14702">
        <w:rPr>
          <w:rFonts w:ascii="Arial" w:hAnsi="Arial" w:cs="Arial"/>
          <w:spacing w:val="-2"/>
          <w:sz w:val="18"/>
          <w:szCs w:val="18"/>
        </w:rPr>
        <w:t xml:space="preserve">for the three-month and </w:t>
      </w:r>
      <w:r w:rsidR="007D6E2D">
        <w:rPr>
          <w:rFonts w:ascii="Arial" w:hAnsi="Arial" w:cs="Arial"/>
          <w:spacing w:val="-2"/>
          <w:sz w:val="18"/>
          <w:szCs w:val="18"/>
        </w:rPr>
        <w:t>nine</w:t>
      </w:r>
      <w:r w:rsidR="00F93B1E" w:rsidRPr="00F14702">
        <w:rPr>
          <w:rFonts w:ascii="Arial" w:hAnsi="Arial" w:cs="Arial"/>
          <w:spacing w:val="-2"/>
          <w:sz w:val="18"/>
          <w:szCs w:val="18"/>
        </w:rPr>
        <w:t xml:space="preserve">-month periods then ended, the related consolidated and separate statements of changes in equity and cash flows </w:t>
      </w:r>
      <w:r w:rsidR="00722B99" w:rsidRPr="00F14702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7D6E2D">
        <w:rPr>
          <w:rFonts w:ascii="Arial" w:hAnsi="Arial" w:cs="Arial"/>
          <w:spacing w:val="-2"/>
          <w:sz w:val="18"/>
          <w:szCs w:val="18"/>
        </w:rPr>
        <w:t>nine</w:t>
      </w:r>
      <w:r w:rsidR="00FC33CF" w:rsidRPr="00F14702">
        <w:rPr>
          <w:rFonts w:ascii="Arial" w:hAnsi="Arial" w:cs="Arial"/>
          <w:spacing w:val="-2"/>
          <w:sz w:val="18"/>
          <w:szCs w:val="18"/>
        </w:rPr>
        <w:t>-month</w:t>
      </w:r>
      <w:r w:rsidR="00722B99" w:rsidRPr="00F14702">
        <w:rPr>
          <w:rFonts w:ascii="Arial" w:hAnsi="Arial" w:cs="Arial"/>
          <w:spacing w:val="-2"/>
          <w:sz w:val="18"/>
          <w:szCs w:val="18"/>
        </w:rPr>
        <w:t xml:space="preserve"> period then ended, and </w:t>
      </w:r>
      <w:r w:rsidR="00722B99" w:rsidRPr="0002549A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="00722B99" w:rsidRPr="00F93B1E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F93B1E" w:rsidRDefault="009138EF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48F772" w14:textId="77777777" w:rsidR="004A0309" w:rsidRPr="00F93B1E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07F54983" w:rsidR="009138EF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02549A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7777777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r w:rsidR="00690B54" w:rsidRPr="006176D4">
        <w:rPr>
          <w:rFonts w:ascii="Arial" w:hAnsi="Arial" w:cs="Arial"/>
          <w:color w:val="000000"/>
          <w:sz w:val="18"/>
          <w:szCs w:val="18"/>
        </w:rPr>
        <w:t>consolidated and separate financial information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6176D4">
        <w:rPr>
          <w:rFonts w:ascii="Arial" w:hAnsi="Arial" w:cs="Arial"/>
          <w:color w:val="000000"/>
          <w:sz w:val="18"/>
          <w:szCs w:val="18"/>
        </w:rPr>
        <w:t>ce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with Thai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1B8122B5" w14:textId="77777777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0ED7404B" w:rsidR="009138EF" w:rsidRPr="00DC5F08" w:rsidRDefault="008830FF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Browallia New"/>
          <w:sz w:val="18"/>
          <w:szCs w:val="22"/>
        </w:rPr>
        <w:t>4</w:t>
      </w:r>
      <w:r>
        <w:rPr>
          <w:rFonts w:ascii="Arial" w:eastAsia="MS Mincho" w:hAnsi="Arial" w:cs="Browallia New" w:hint="cs"/>
          <w:sz w:val="18"/>
          <w:szCs w:val="22"/>
          <w:cs/>
        </w:rPr>
        <w:t xml:space="preserve"> </w:t>
      </w:r>
      <w:r>
        <w:rPr>
          <w:rFonts w:ascii="Arial" w:eastAsia="MS Mincho" w:hAnsi="Arial" w:cs="Browallia New"/>
          <w:sz w:val="18"/>
          <w:szCs w:val="22"/>
        </w:rPr>
        <w:t xml:space="preserve">November </w:t>
      </w:r>
      <w:r w:rsidR="00DE5C25" w:rsidRPr="00DC5F08">
        <w:rPr>
          <w:rFonts w:ascii="Arial" w:eastAsia="MS Mincho" w:hAnsi="Arial" w:cs="Arial"/>
          <w:sz w:val="18"/>
          <w:szCs w:val="18"/>
        </w:rPr>
        <w:t>20</w:t>
      </w:r>
      <w:r w:rsidR="00EA3752" w:rsidRPr="00DC5F08">
        <w:rPr>
          <w:rFonts w:ascii="Arial" w:eastAsia="MS Mincho" w:hAnsi="Arial" w:cs="Arial"/>
          <w:sz w:val="18"/>
          <w:szCs w:val="18"/>
        </w:rPr>
        <w:t>2</w:t>
      </w:r>
      <w:r w:rsidR="00722B99" w:rsidRPr="00DC5F08">
        <w:rPr>
          <w:rFonts w:ascii="Arial" w:eastAsia="MS Mincho" w:hAnsi="Arial" w:cs="Arial"/>
          <w:sz w:val="18"/>
          <w:szCs w:val="18"/>
        </w:rPr>
        <w:t>1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08680C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F93B1E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F93B1E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F93B1E">
        <w:rPr>
          <w:rFonts w:ascii="Arial" w:hAnsi="Arial" w:cs="Arial"/>
          <w:b/>
          <w:bCs/>
          <w:sz w:val="20"/>
        </w:rPr>
        <w:t xml:space="preserve">PUBLIC </w:t>
      </w:r>
      <w:r w:rsidRPr="00F93B1E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F93B1E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F93B1E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F93B1E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F93B1E">
        <w:rPr>
          <w:rFonts w:ascii="Arial" w:hAnsi="Arial" w:cs="Arial"/>
          <w:b/>
          <w:bCs/>
          <w:sz w:val="20"/>
        </w:rPr>
        <w:t xml:space="preserve">INTERIM </w:t>
      </w:r>
      <w:r w:rsidR="00690B54" w:rsidRPr="00F93B1E">
        <w:rPr>
          <w:rFonts w:ascii="Arial" w:hAnsi="Arial" w:cs="Arial"/>
          <w:b/>
          <w:bCs/>
          <w:sz w:val="20"/>
        </w:rPr>
        <w:t>CONSOLIDATED AND SEPARATE</w:t>
      </w:r>
    </w:p>
    <w:p w14:paraId="58D95A25" w14:textId="77777777" w:rsidR="00EC4C33" w:rsidRPr="00F93B1E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F93B1E">
        <w:rPr>
          <w:rFonts w:ascii="Arial" w:hAnsi="Arial" w:cs="Arial"/>
          <w:b/>
          <w:bCs/>
          <w:sz w:val="20"/>
        </w:rPr>
        <w:t>FINANCIAL INFORMATION</w:t>
      </w:r>
    </w:p>
    <w:p w14:paraId="25643075" w14:textId="77777777" w:rsidR="00EC4C33" w:rsidRPr="00F93B1E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F93B1E">
        <w:rPr>
          <w:rFonts w:ascii="Arial" w:hAnsi="Arial" w:cs="Arial"/>
          <w:b/>
          <w:bCs/>
          <w:sz w:val="20"/>
          <w:lang w:val="en-US"/>
        </w:rPr>
        <w:t>(UNAUDITED)</w:t>
      </w:r>
    </w:p>
    <w:p w14:paraId="0FA3CB61" w14:textId="77777777" w:rsidR="00566568" w:rsidRPr="00F93B1E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0C41ECFB" w:rsidR="00566568" w:rsidRPr="00F93B1E" w:rsidRDefault="00FC33CF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F93B1E">
        <w:rPr>
          <w:rFonts w:ascii="Arial" w:hAnsi="Arial" w:cs="Arial"/>
          <w:b/>
          <w:bCs/>
          <w:caps/>
          <w:sz w:val="20"/>
        </w:rPr>
        <w:t xml:space="preserve">30 </w:t>
      </w:r>
      <w:r w:rsidR="007D6E2D">
        <w:rPr>
          <w:rFonts w:ascii="Arial" w:hAnsi="Arial" w:cs="Arial"/>
          <w:b/>
          <w:bCs/>
          <w:caps/>
          <w:sz w:val="20"/>
        </w:rPr>
        <w:t>September</w:t>
      </w:r>
      <w:r w:rsidR="00722B99" w:rsidRPr="00F93B1E">
        <w:rPr>
          <w:rFonts w:ascii="Arial" w:hAnsi="Arial" w:cs="Arial"/>
          <w:b/>
          <w:bCs/>
          <w:caps/>
          <w:sz w:val="20"/>
        </w:rPr>
        <w:t xml:space="preserve"> </w:t>
      </w:r>
      <w:r w:rsidR="00DE5C25" w:rsidRPr="00F93B1E">
        <w:rPr>
          <w:rFonts w:ascii="Arial" w:hAnsi="Arial" w:cs="Arial"/>
          <w:b/>
          <w:bCs/>
          <w:caps/>
          <w:sz w:val="20"/>
        </w:rPr>
        <w:t>20</w:t>
      </w:r>
      <w:r w:rsidR="00EA3752" w:rsidRPr="00F93B1E">
        <w:rPr>
          <w:rFonts w:ascii="Arial" w:hAnsi="Arial" w:cs="Arial"/>
          <w:b/>
          <w:bCs/>
          <w:caps/>
          <w:sz w:val="20"/>
        </w:rPr>
        <w:t>2</w:t>
      </w:r>
      <w:r w:rsidR="00722B99" w:rsidRPr="00F93B1E">
        <w:rPr>
          <w:rFonts w:ascii="Arial" w:hAnsi="Arial" w:cs="Arial"/>
          <w:b/>
          <w:bCs/>
          <w:caps/>
          <w:sz w:val="20"/>
        </w:rPr>
        <w:t>1</w:t>
      </w:r>
    </w:p>
    <w:sectPr w:rsidR="00566568" w:rsidRPr="00F93B1E" w:rsidSect="0008680C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3664E" w14:textId="77777777" w:rsidR="00970B49" w:rsidRDefault="00970B49">
      <w:pPr>
        <w:spacing w:line="240" w:lineRule="auto"/>
      </w:pPr>
      <w:r>
        <w:separator/>
      </w:r>
    </w:p>
  </w:endnote>
  <w:endnote w:type="continuationSeparator" w:id="0">
    <w:p w14:paraId="03919DAE" w14:textId="77777777" w:rsidR="00970B49" w:rsidRDefault="00970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1BFFA" w14:textId="77777777" w:rsidR="00970B49" w:rsidRDefault="00970B49">
      <w:pPr>
        <w:spacing w:line="240" w:lineRule="auto"/>
      </w:pPr>
      <w:r>
        <w:separator/>
      </w:r>
    </w:p>
  </w:footnote>
  <w:footnote w:type="continuationSeparator" w:id="0">
    <w:p w14:paraId="7E7894AC" w14:textId="77777777" w:rsidR="00970B49" w:rsidRDefault="00970B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2549A"/>
    <w:rsid w:val="00045123"/>
    <w:rsid w:val="0004554B"/>
    <w:rsid w:val="00053AD4"/>
    <w:rsid w:val="000548FD"/>
    <w:rsid w:val="0008091A"/>
    <w:rsid w:val="00081638"/>
    <w:rsid w:val="0008680C"/>
    <w:rsid w:val="000B1481"/>
    <w:rsid w:val="000C3072"/>
    <w:rsid w:val="000C5860"/>
    <w:rsid w:val="000D0F03"/>
    <w:rsid w:val="000D681D"/>
    <w:rsid w:val="001064AB"/>
    <w:rsid w:val="001131FA"/>
    <w:rsid w:val="00123407"/>
    <w:rsid w:val="00127BD9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309B"/>
    <w:rsid w:val="002A4876"/>
    <w:rsid w:val="002B6A52"/>
    <w:rsid w:val="002B765C"/>
    <w:rsid w:val="002D6162"/>
    <w:rsid w:val="002E1EDA"/>
    <w:rsid w:val="002E428E"/>
    <w:rsid w:val="00304A9A"/>
    <w:rsid w:val="00313DF4"/>
    <w:rsid w:val="003273C3"/>
    <w:rsid w:val="00365BDC"/>
    <w:rsid w:val="00366AA8"/>
    <w:rsid w:val="003739A9"/>
    <w:rsid w:val="00374804"/>
    <w:rsid w:val="00393EB9"/>
    <w:rsid w:val="003A7A78"/>
    <w:rsid w:val="003D0BA0"/>
    <w:rsid w:val="003D3D10"/>
    <w:rsid w:val="003D66E7"/>
    <w:rsid w:val="003E3E00"/>
    <w:rsid w:val="003E48A3"/>
    <w:rsid w:val="003F7F6B"/>
    <w:rsid w:val="004054DB"/>
    <w:rsid w:val="00405D22"/>
    <w:rsid w:val="00414794"/>
    <w:rsid w:val="004170E9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E2D8E"/>
    <w:rsid w:val="005E74AF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D6E2D"/>
    <w:rsid w:val="007F4389"/>
    <w:rsid w:val="007F469A"/>
    <w:rsid w:val="008017BD"/>
    <w:rsid w:val="00807007"/>
    <w:rsid w:val="008255A6"/>
    <w:rsid w:val="00827EE9"/>
    <w:rsid w:val="0087523B"/>
    <w:rsid w:val="00881325"/>
    <w:rsid w:val="00881A8E"/>
    <w:rsid w:val="00881E07"/>
    <w:rsid w:val="00882634"/>
    <w:rsid w:val="008830FF"/>
    <w:rsid w:val="008836B8"/>
    <w:rsid w:val="00884B20"/>
    <w:rsid w:val="008A049A"/>
    <w:rsid w:val="008A1D33"/>
    <w:rsid w:val="008B4645"/>
    <w:rsid w:val="008C1864"/>
    <w:rsid w:val="008C24F8"/>
    <w:rsid w:val="008C6BD9"/>
    <w:rsid w:val="008D6F71"/>
    <w:rsid w:val="008D7B81"/>
    <w:rsid w:val="008E14CB"/>
    <w:rsid w:val="008F0276"/>
    <w:rsid w:val="008F37C0"/>
    <w:rsid w:val="0090098E"/>
    <w:rsid w:val="009138EF"/>
    <w:rsid w:val="00924ADE"/>
    <w:rsid w:val="00942F83"/>
    <w:rsid w:val="00970B49"/>
    <w:rsid w:val="00990262"/>
    <w:rsid w:val="009A2EC2"/>
    <w:rsid w:val="009C2EE9"/>
    <w:rsid w:val="009D4CAE"/>
    <w:rsid w:val="009D6C8C"/>
    <w:rsid w:val="009D744D"/>
    <w:rsid w:val="009E303A"/>
    <w:rsid w:val="009E4519"/>
    <w:rsid w:val="009E55D4"/>
    <w:rsid w:val="009F351C"/>
    <w:rsid w:val="00A00942"/>
    <w:rsid w:val="00A22558"/>
    <w:rsid w:val="00A23D1B"/>
    <w:rsid w:val="00A2501A"/>
    <w:rsid w:val="00A31770"/>
    <w:rsid w:val="00A32656"/>
    <w:rsid w:val="00A350A9"/>
    <w:rsid w:val="00A47F8B"/>
    <w:rsid w:val="00A63F90"/>
    <w:rsid w:val="00A648A2"/>
    <w:rsid w:val="00A84BB9"/>
    <w:rsid w:val="00A91462"/>
    <w:rsid w:val="00AA240D"/>
    <w:rsid w:val="00AC34FF"/>
    <w:rsid w:val="00AD1499"/>
    <w:rsid w:val="00AE25E6"/>
    <w:rsid w:val="00AE4EE9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C7C8E"/>
    <w:rsid w:val="00DD6F52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17D3"/>
    <w:rsid w:val="00E52AEB"/>
    <w:rsid w:val="00E73FBD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1FC0"/>
    <w:rsid w:val="00EF4D68"/>
    <w:rsid w:val="00EF7A2A"/>
    <w:rsid w:val="00F00731"/>
    <w:rsid w:val="00F06807"/>
    <w:rsid w:val="00F14702"/>
    <w:rsid w:val="00F16E07"/>
    <w:rsid w:val="00F2053E"/>
    <w:rsid w:val="00F26C9D"/>
    <w:rsid w:val="00F301EE"/>
    <w:rsid w:val="00F3048A"/>
    <w:rsid w:val="00F34F3E"/>
    <w:rsid w:val="00F62F4E"/>
    <w:rsid w:val="00F7285B"/>
    <w:rsid w:val="00F7325B"/>
    <w:rsid w:val="00F74B45"/>
    <w:rsid w:val="00F84A41"/>
    <w:rsid w:val="00F93B1E"/>
    <w:rsid w:val="00F942B8"/>
    <w:rsid w:val="00FB21A6"/>
    <w:rsid w:val="00FB48C1"/>
    <w:rsid w:val="00FC0850"/>
    <w:rsid w:val="00FC33CF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E50FA"/>
  <w14:defaultImageDpi w14:val="96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296AD-7A9B-40C2-B18C-D2E26395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Anchalin Rawiloetbarami (TH)</cp:lastModifiedBy>
  <cp:revision>51</cp:revision>
  <cp:lastPrinted>2021-08-09T02:36:00Z</cp:lastPrinted>
  <dcterms:created xsi:type="dcterms:W3CDTF">2019-10-03T06:29:00Z</dcterms:created>
  <dcterms:modified xsi:type="dcterms:W3CDTF">2021-10-27T01:58:00Z</dcterms:modified>
</cp:coreProperties>
</file>