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C0C21" w14:textId="77777777" w:rsidR="00712BD5" w:rsidRPr="007076D2" w:rsidRDefault="00712BD5">
      <w:pPr>
        <w:pBdr>
          <w:top w:val="nil"/>
          <w:left w:val="nil"/>
          <w:bottom w:val="nil"/>
          <w:right w:val="nil"/>
          <w:between w:val="nil"/>
        </w:pBdr>
        <w:jc w:val="both"/>
        <w:rPr>
          <w:rFonts w:ascii="Arial" w:eastAsia="Arial" w:hAnsi="Arial" w:cs="Arial"/>
          <w:sz w:val="18"/>
          <w:szCs w:val="18"/>
          <w:lang w:val="en-GB"/>
        </w:rPr>
      </w:pPr>
    </w:p>
    <w:tbl>
      <w:tblPr>
        <w:tblStyle w:val="aff0"/>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670D670" w14:textId="77777777">
        <w:trPr>
          <w:trHeight w:val="386"/>
        </w:trPr>
        <w:tc>
          <w:tcPr>
            <w:tcW w:w="9450" w:type="dxa"/>
            <w:shd w:val="clear" w:color="auto" w:fill="FF9B43"/>
            <w:vAlign w:val="center"/>
          </w:tcPr>
          <w:p w14:paraId="5B1A2E58" w14:textId="0C980EB8"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E1652C" w:rsidRPr="00A0356C">
              <w:rPr>
                <w:rFonts w:ascii="Arial" w:eastAsia="Arial" w:hAnsi="Arial" w:cs="Arial"/>
                <w:b/>
                <w:color w:val="FFFFFF"/>
                <w:sz w:val="18"/>
                <w:szCs w:val="18"/>
              </w:rPr>
              <w:tab/>
              <w:t>General information</w:t>
            </w:r>
          </w:p>
        </w:tc>
      </w:tr>
    </w:tbl>
    <w:p w14:paraId="01DF52D2"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6F78E461" w14:textId="00F5EC22"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Thai Union </w:t>
      </w:r>
      <w:proofErr w:type="spellStart"/>
      <w:r w:rsidRPr="00A0356C">
        <w:rPr>
          <w:rFonts w:ascii="Arial" w:eastAsia="Arial" w:hAnsi="Arial" w:cs="Arial"/>
          <w:sz w:val="18"/>
          <w:szCs w:val="18"/>
        </w:rPr>
        <w:t>Feedmill</w:t>
      </w:r>
      <w:proofErr w:type="spellEnd"/>
      <w:r w:rsidRPr="00A0356C">
        <w:rPr>
          <w:rFonts w:ascii="Arial" w:eastAsia="Arial" w:hAnsi="Arial" w:cs="Arial"/>
          <w:sz w:val="18"/>
          <w:szCs w:val="18"/>
        </w:rPr>
        <w:t xml:space="preserve"> Public Company Limited (“the Company”) is a </w:t>
      </w:r>
      <w:r w:rsidR="00B12AEC" w:rsidRPr="00A0356C">
        <w:rPr>
          <w:rFonts w:ascii="Arial" w:eastAsia="Arial" w:hAnsi="Arial" w:cs="Arial"/>
          <w:sz w:val="18"/>
          <w:szCs w:val="18"/>
        </w:rPr>
        <w:t xml:space="preserve">public </w:t>
      </w:r>
      <w:r w:rsidRPr="00A0356C">
        <w:rPr>
          <w:rFonts w:ascii="Arial" w:eastAsia="Arial" w:hAnsi="Arial" w:cs="Arial"/>
          <w:sz w:val="18"/>
          <w:szCs w:val="18"/>
        </w:rPr>
        <w:t xml:space="preserve">limited company which is incorporated and domiciled in Thailand.  The current address of the Company’s registered office is at </w:t>
      </w:r>
      <w:r w:rsidR="007076D2" w:rsidRPr="00A0356C">
        <w:rPr>
          <w:rFonts w:ascii="Arial" w:eastAsia="Arial" w:hAnsi="Arial" w:cs="Arial"/>
          <w:sz w:val="18"/>
          <w:szCs w:val="18"/>
          <w:lang w:val="en-GB"/>
        </w:rPr>
        <w:t>89</w:t>
      </w:r>
      <w:r w:rsidRPr="00A0356C">
        <w:rPr>
          <w:rFonts w:ascii="Arial" w:eastAsia="Arial" w:hAnsi="Arial" w:cs="Arial"/>
          <w:sz w:val="18"/>
          <w:szCs w:val="18"/>
        </w:rPr>
        <w:t>/</w:t>
      </w:r>
      <w:r w:rsidR="007076D2" w:rsidRPr="00A0356C">
        <w:rPr>
          <w:rFonts w:ascii="Arial" w:eastAsia="Arial" w:hAnsi="Arial" w:cs="Arial"/>
          <w:sz w:val="18"/>
          <w:szCs w:val="18"/>
          <w:lang w:val="en-GB"/>
        </w:rPr>
        <w:t>1</w:t>
      </w:r>
      <w:r w:rsidRPr="00A0356C">
        <w:rPr>
          <w:rFonts w:ascii="Arial" w:eastAsia="Arial" w:hAnsi="Arial" w:cs="Arial"/>
          <w:sz w:val="18"/>
          <w:szCs w:val="18"/>
        </w:rPr>
        <w:t xml:space="preserve"> Moo </w:t>
      </w:r>
      <w:r w:rsidR="007076D2" w:rsidRPr="00A0356C">
        <w:rPr>
          <w:rFonts w:ascii="Arial" w:eastAsia="Arial" w:hAnsi="Arial" w:cs="Arial"/>
          <w:sz w:val="18"/>
          <w:szCs w:val="18"/>
          <w:lang w:val="en-GB"/>
        </w:rPr>
        <w:t>2</w:t>
      </w:r>
      <w:r w:rsidRPr="00A0356C">
        <w:rPr>
          <w:rFonts w:ascii="Arial" w:eastAsia="Arial" w:hAnsi="Arial" w:cs="Arial"/>
          <w:sz w:val="18"/>
          <w:szCs w:val="18"/>
        </w:rPr>
        <w:t xml:space="preserve"> Kalong, Mueang </w:t>
      </w:r>
      <w:proofErr w:type="spellStart"/>
      <w:r w:rsidRPr="00A0356C">
        <w:rPr>
          <w:rFonts w:ascii="Arial" w:eastAsia="Arial" w:hAnsi="Arial" w:cs="Arial"/>
          <w:sz w:val="18"/>
          <w:szCs w:val="18"/>
        </w:rPr>
        <w:t>Samutsakhon</w:t>
      </w:r>
      <w:proofErr w:type="spellEnd"/>
      <w:r w:rsidRPr="00A0356C">
        <w:rPr>
          <w:rFonts w:ascii="Arial" w:eastAsia="Arial" w:hAnsi="Arial" w:cs="Arial"/>
          <w:sz w:val="18"/>
          <w:szCs w:val="18"/>
        </w:rPr>
        <w:t xml:space="preserve">, </w:t>
      </w:r>
      <w:proofErr w:type="spellStart"/>
      <w:r w:rsidRPr="00A0356C">
        <w:rPr>
          <w:rFonts w:ascii="Arial" w:eastAsia="Arial" w:hAnsi="Arial" w:cs="Arial"/>
          <w:sz w:val="18"/>
          <w:szCs w:val="18"/>
        </w:rPr>
        <w:t>Samutsakhon</w:t>
      </w:r>
      <w:proofErr w:type="spellEnd"/>
      <w:r w:rsidRPr="00A0356C">
        <w:rPr>
          <w:rFonts w:ascii="Arial" w:eastAsia="Arial" w:hAnsi="Arial" w:cs="Arial"/>
          <w:sz w:val="18"/>
          <w:szCs w:val="18"/>
        </w:rPr>
        <w:t xml:space="preserve">. The Company has </w:t>
      </w:r>
      <w:r w:rsidR="00D709BD" w:rsidRPr="00A0356C">
        <w:rPr>
          <w:rFonts w:ascii="Arial" w:eastAsia="Arial" w:hAnsi="Arial" w:cs="Arial"/>
          <w:sz w:val="18"/>
          <w:szCs w:val="18"/>
          <w:lang w:val="en-GB"/>
        </w:rPr>
        <w:t>4</w:t>
      </w:r>
      <w:r w:rsidRPr="00A0356C">
        <w:rPr>
          <w:rFonts w:ascii="Arial" w:eastAsia="Arial" w:hAnsi="Arial" w:cs="Arial"/>
          <w:sz w:val="18"/>
          <w:szCs w:val="18"/>
        </w:rPr>
        <w:t xml:space="preserve"> branches in </w:t>
      </w:r>
      <w:proofErr w:type="spellStart"/>
      <w:r w:rsidRPr="00A0356C">
        <w:rPr>
          <w:rFonts w:ascii="Arial" w:eastAsia="Arial" w:hAnsi="Arial" w:cs="Arial"/>
          <w:sz w:val="18"/>
          <w:szCs w:val="18"/>
        </w:rPr>
        <w:t>Samutsakhon</w:t>
      </w:r>
      <w:proofErr w:type="spellEnd"/>
      <w:r w:rsidRPr="00A0356C">
        <w:rPr>
          <w:rFonts w:ascii="Arial" w:eastAsia="Arial" w:hAnsi="Arial" w:cs="Arial"/>
          <w:sz w:val="18"/>
          <w:szCs w:val="18"/>
        </w:rPr>
        <w:t>, Songkhla and Trang.</w:t>
      </w:r>
    </w:p>
    <w:p w14:paraId="0BDE4FE2"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6AAB5835"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For reporting purposes, the Company and its subsidiary are referred to as “the Group”.</w:t>
      </w:r>
    </w:p>
    <w:p w14:paraId="4A63D18E"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726B086E" w14:textId="57C22EA1"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The Company is controlled by Thai Union Group Public Company Limited, its parent company, which owns </w:t>
      </w:r>
      <w:r w:rsidR="007076D2" w:rsidRPr="00A0356C">
        <w:rPr>
          <w:rFonts w:ascii="Arial" w:eastAsia="Arial" w:hAnsi="Arial" w:cs="Arial"/>
          <w:sz w:val="18"/>
          <w:szCs w:val="18"/>
          <w:lang w:val="en-GB"/>
        </w:rPr>
        <w:t>66</w:t>
      </w:r>
      <w:r w:rsidRPr="00A0356C">
        <w:rPr>
          <w:rFonts w:ascii="Arial" w:eastAsia="Arial" w:hAnsi="Arial" w:cs="Arial"/>
          <w:sz w:val="18"/>
          <w:szCs w:val="18"/>
        </w:rPr>
        <w:t>.</w:t>
      </w:r>
      <w:r w:rsidR="007076D2" w:rsidRPr="00A0356C">
        <w:rPr>
          <w:rFonts w:ascii="Arial" w:eastAsia="Arial" w:hAnsi="Arial" w:cs="Arial"/>
          <w:sz w:val="18"/>
          <w:szCs w:val="18"/>
          <w:lang w:val="en-GB"/>
        </w:rPr>
        <w:t>90</w:t>
      </w:r>
      <w:r w:rsidRPr="00A0356C">
        <w:rPr>
          <w:rFonts w:ascii="Arial" w:eastAsia="Arial" w:hAnsi="Arial" w:cs="Arial"/>
          <w:sz w:val="18"/>
          <w:szCs w:val="18"/>
        </w:rPr>
        <w:t>% of the Company’s shares. The parent company is incorporated in Thailand and listed on the Stock Exchange of Thailand.</w:t>
      </w:r>
    </w:p>
    <w:p w14:paraId="0F2F479E"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23DB425B"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 principal business operations of the Group and the Company are manufacturer and distributor of animal feeds.</w:t>
      </w:r>
    </w:p>
    <w:p w14:paraId="2D8D5B40"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22F276F3"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These interim consolidated and separate financial information are presented in Thai Baht and rounded to the nearest thousand, unless otherwise stated.</w:t>
      </w:r>
    </w:p>
    <w:p w14:paraId="4ACA13CE"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4566A346" w14:textId="26100891"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This interim consolidated and separate financial information was </w:t>
      </w:r>
      <w:proofErr w:type="spellStart"/>
      <w:r w:rsidRPr="00A0356C">
        <w:rPr>
          <w:rFonts w:ascii="Arial" w:eastAsia="Arial" w:hAnsi="Arial" w:cs="Arial"/>
          <w:sz w:val="18"/>
          <w:szCs w:val="18"/>
        </w:rPr>
        <w:t>authorised</w:t>
      </w:r>
      <w:proofErr w:type="spellEnd"/>
      <w:r w:rsidRPr="00A0356C">
        <w:rPr>
          <w:rFonts w:ascii="Arial" w:eastAsia="Arial" w:hAnsi="Arial" w:cs="Arial"/>
          <w:sz w:val="18"/>
          <w:szCs w:val="18"/>
        </w:rPr>
        <w:t xml:space="preserve"> for issue by the Company’s directors on </w:t>
      </w:r>
      <w:r w:rsidRPr="00A0356C">
        <w:rPr>
          <w:rFonts w:ascii="Arial" w:eastAsia="Arial" w:hAnsi="Arial" w:cs="Arial"/>
          <w:sz w:val="18"/>
          <w:szCs w:val="18"/>
        </w:rPr>
        <w:br/>
      </w:r>
      <w:r w:rsidR="007076D2" w:rsidRPr="00A0356C">
        <w:rPr>
          <w:rFonts w:ascii="Arial" w:eastAsia="Arial" w:hAnsi="Arial" w:cs="Arial"/>
          <w:sz w:val="18"/>
          <w:szCs w:val="18"/>
          <w:lang w:val="en-GB"/>
        </w:rPr>
        <w:t>4</w:t>
      </w:r>
      <w:r w:rsidRPr="00A0356C">
        <w:rPr>
          <w:rFonts w:ascii="Arial" w:eastAsia="Arial" w:hAnsi="Arial" w:cs="Arial"/>
          <w:sz w:val="18"/>
          <w:szCs w:val="18"/>
        </w:rPr>
        <w:t xml:space="preserve"> November </w:t>
      </w:r>
      <w:r w:rsidR="007076D2" w:rsidRPr="00A0356C">
        <w:rPr>
          <w:rFonts w:ascii="Arial" w:eastAsia="Arial" w:hAnsi="Arial" w:cs="Arial"/>
          <w:sz w:val="18"/>
          <w:szCs w:val="18"/>
          <w:lang w:val="en-GB"/>
        </w:rPr>
        <w:t>2021</w:t>
      </w:r>
      <w:r w:rsidRPr="00A0356C">
        <w:rPr>
          <w:rFonts w:ascii="Arial" w:eastAsia="Arial" w:hAnsi="Arial" w:cs="Arial"/>
          <w:sz w:val="18"/>
          <w:szCs w:val="18"/>
        </w:rPr>
        <w:t>.</w:t>
      </w:r>
    </w:p>
    <w:p w14:paraId="502578B1" w14:textId="48940C38" w:rsidR="00B12AEC" w:rsidRPr="00A0356C" w:rsidRDefault="00B12AEC">
      <w:pPr>
        <w:pBdr>
          <w:top w:val="nil"/>
          <w:left w:val="nil"/>
          <w:bottom w:val="nil"/>
          <w:right w:val="nil"/>
          <w:between w:val="nil"/>
        </w:pBdr>
        <w:jc w:val="both"/>
        <w:rPr>
          <w:rFonts w:ascii="Arial" w:eastAsia="Arial" w:hAnsi="Arial" w:cs="Arial"/>
          <w:sz w:val="18"/>
          <w:szCs w:val="18"/>
        </w:rPr>
      </w:pPr>
    </w:p>
    <w:p w14:paraId="72A5AC16" w14:textId="5BE7FB24" w:rsidR="00B12AEC" w:rsidRPr="00A0356C" w:rsidRDefault="00E9585C" w:rsidP="00B12AEC">
      <w:pPr>
        <w:jc w:val="thaiDistribute"/>
        <w:rPr>
          <w:rFonts w:ascii="Browallia New" w:hAnsi="Browallia New" w:cs="Browallia New"/>
          <w:snapToGrid w:val="0"/>
          <w:color w:val="auto"/>
          <w:sz w:val="26"/>
          <w:szCs w:val="26"/>
          <w:lang w:val="en-GB" w:eastAsia="th-TH"/>
        </w:rPr>
      </w:pPr>
      <w:r w:rsidRPr="00A0356C">
        <w:rPr>
          <w:rFonts w:ascii="Arial" w:eastAsia="Arial" w:hAnsi="Arial" w:cs="Arial"/>
          <w:sz w:val="18"/>
          <w:szCs w:val="18"/>
        </w:rPr>
        <w:t>These interim consolidated and company financial information have been reviewed, not audited.</w:t>
      </w:r>
    </w:p>
    <w:p w14:paraId="0D927B51" w14:textId="77777777" w:rsidR="00712BD5" w:rsidRPr="00A0356C" w:rsidRDefault="00712BD5">
      <w:pPr>
        <w:pBdr>
          <w:top w:val="nil"/>
          <w:left w:val="nil"/>
          <w:bottom w:val="nil"/>
          <w:right w:val="nil"/>
          <w:between w:val="nil"/>
        </w:pBdr>
        <w:jc w:val="both"/>
        <w:rPr>
          <w:rFonts w:ascii="Arial" w:eastAsia="Arial" w:hAnsi="Arial" w:cs="Arial"/>
          <w:sz w:val="18"/>
          <w:szCs w:val="18"/>
        </w:rPr>
      </w:pPr>
    </w:p>
    <w:tbl>
      <w:tblPr>
        <w:tblStyle w:val="aff1"/>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55A3A7A6" w14:textId="77777777">
        <w:trPr>
          <w:trHeight w:val="386"/>
        </w:trPr>
        <w:tc>
          <w:tcPr>
            <w:tcW w:w="9450" w:type="dxa"/>
            <w:shd w:val="clear" w:color="auto" w:fill="FF9B43"/>
            <w:vAlign w:val="center"/>
          </w:tcPr>
          <w:p w14:paraId="33D38BB7" w14:textId="1077FE95"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2</w:t>
            </w:r>
            <w:r w:rsidR="00E1652C" w:rsidRPr="00A0356C">
              <w:rPr>
                <w:rFonts w:ascii="Arial" w:eastAsia="Arial" w:hAnsi="Arial" w:cs="Arial"/>
                <w:b/>
                <w:color w:val="FFFFFF"/>
                <w:sz w:val="18"/>
                <w:szCs w:val="18"/>
              </w:rPr>
              <w:tab/>
              <w:t>Significant events during the current period</w:t>
            </w:r>
          </w:p>
        </w:tc>
      </w:tr>
    </w:tbl>
    <w:p w14:paraId="02635FAE"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395A378E" w14:textId="0D6BD186"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In early </w:t>
      </w:r>
      <w:r w:rsidR="007076D2" w:rsidRPr="00A0356C">
        <w:rPr>
          <w:rFonts w:ascii="Arial" w:eastAsia="Arial" w:hAnsi="Arial" w:cs="Arial"/>
          <w:sz w:val="18"/>
          <w:szCs w:val="18"/>
          <w:lang w:val="en-GB"/>
        </w:rPr>
        <w:t>2021</w:t>
      </w:r>
      <w:r w:rsidRPr="00A0356C">
        <w:rPr>
          <w:rFonts w:ascii="Arial" w:eastAsia="Arial" w:hAnsi="Arial" w:cs="Arial"/>
          <w:sz w:val="18"/>
          <w:szCs w:val="18"/>
        </w:rPr>
        <w:t>, the outbreak of COVID-</w:t>
      </w:r>
      <w:r w:rsidR="007076D2" w:rsidRPr="00A0356C">
        <w:rPr>
          <w:rFonts w:ascii="Arial" w:eastAsia="Arial" w:hAnsi="Arial" w:cs="Arial"/>
          <w:sz w:val="18"/>
          <w:szCs w:val="18"/>
          <w:lang w:val="en-GB"/>
        </w:rPr>
        <w:t>19</w:t>
      </w:r>
      <w:r w:rsidRPr="00A0356C">
        <w:rPr>
          <w:rFonts w:ascii="Arial" w:eastAsia="Arial" w:hAnsi="Arial" w:cs="Arial"/>
          <w:sz w:val="18"/>
          <w:szCs w:val="18"/>
        </w:rPr>
        <w:t xml:space="preserve">, which began in </w:t>
      </w:r>
      <w:r w:rsidR="007076D2" w:rsidRPr="00A0356C">
        <w:rPr>
          <w:rFonts w:ascii="Arial" w:eastAsia="Arial" w:hAnsi="Arial" w:cs="Arial"/>
          <w:sz w:val="18"/>
          <w:szCs w:val="18"/>
          <w:lang w:val="en-GB"/>
        </w:rPr>
        <w:t>2020</w:t>
      </w:r>
      <w:r w:rsidRPr="00A0356C">
        <w:rPr>
          <w:rFonts w:ascii="Arial" w:eastAsia="Arial" w:hAnsi="Arial" w:cs="Arial"/>
          <w:sz w:val="18"/>
          <w:szCs w:val="18"/>
        </w:rPr>
        <w:t xml:space="preserve">, is continuing. The trend of the number of infected people both in Thailand and abroad is on the rise. This situation affects the overall economy of Thailand, including the Group’s operating results for the nine-month period ended </w:t>
      </w:r>
      <w:r w:rsidR="007076D2" w:rsidRPr="00A0356C">
        <w:rPr>
          <w:rFonts w:ascii="Arial" w:eastAsia="Arial" w:hAnsi="Arial" w:cs="Arial"/>
          <w:sz w:val="18"/>
          <w:szCs w:val="18"/>
          <w:lang w:val="en-GB"/>
        </w:rPr>
        <w:t>30</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w:t>
      </w:r>
    </w:p>
    <w:p w14:paraId="551215E8" w14:textId="77777777" w:rsidR="00712BD5" w:rsidRPr="00A0356C" w:rsidRDefault="00712BD5">
      <w:pPr>
        <w:jc w:val="both"/>
        <w:rPr>
          <w:rFonts w:ascii="Arial" w:eastAsia="Arial" w:hAnsi="Arial" w:cs="Arial"/>
          <w:sz w:val="18"/>
          <w:szCs w:val="18"/>
        </w:rPr>
      </w:pPr>
    </w:p>
    <w:p w14:paraId="31DF5586" w14:textId="64DEF9DE"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With a series of precautionary measures continued to be implemented across regions including certain level of restrictions and controls over the travelling and traffic arrangements, it resulted in impact to the demand of the industry. However, the Group is now paying close attention to the situation of the COVID-</w:t>
      </w:r>
      <w:r w:rsidR="007076D2" w:rsidRPr="00A0356C">
        <w:rPr>
          <w:rFonts w:ascii="Arial" w:eastAsia="Arial" w:hAnsi="Arial" w:cs="Arial"/>
          <w:sz w:val="18"/>
          <w:szCs w:val="18"/>
          <w:lang w:val="en-GB"/>
        </w:rPr>
        <w:t>19</w:t>
      </w:r>
      <w:r w:rsidRPr="00A0356C">
        <w:rPr>
          <w:rFonts w:ascii="Arial" w:eastAsia="Arial" w:hAnsi="Arial" w:cs="Arial"/>
          <w:sz w:val="18"/>
          <w:szCs w:val="18"/>
        </w:rPr>
        <w:t xml:space="preserve"> outbreak and evaluating its impacts on the operation together with contriving a way to deal with the issue to ensure the ongoing operation and the ability to deliver products to the Group’s customers.</w:t>
      </w:r>
    </w:p>
    <w:p w14:paraId="5FE0D343" w14:textId="77777777" w:rsidR="00712BD5" w:rsidRPr="00A0356C" w:rsidRDefault="00712BD5">
      <w:pPr>
        <w:jc w:val="both"/>
        <w:rPr>
          <w:rFonts w:ascii="Arial" w:eastAsia="Arial" w:hAnsi="Arial" w:cs="Arial"/>
          <w:sz w:val="18"/>
          <w:szCs w:val="18"/>
        </w:rPr>
      </w:pPr>
    </w:p>
    <w:p w14:paraId="4F15AC85" w14:textId="77777777"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To continue to meet strategic goals and customer demands, the Group has established a crisis management team that regularly reviews the situation. In addition, the Group is taking steps to ensure business continuity and liquidity by setting aside appropriate reserves and putting in place measures for effective cost, working capital management, and credit risk management. The Group has a policy and process to control credit to be more concise and manage to have no significant concentration of large debtor groups.</w:t>
      </w:r>
    </w:p>
    <w:p w14:paraId="0D885BD6" w14:textId="77777777" w:rsidR="00712BD5" w:rsidRPr="00A0356C" w:rsidRDefault="00712BD5">
      <w:pPr>
        <w:jc w:val="both"/>
        <w:rPr>
          <w:rFonts w:ascii="Arial" w:eastAsia="Browallia New" w:hAnsi="Arial" w:cs="Arial"/>
          <w:sz w:val="18"/>
          <w:szCs w:val="18"/>
        </w:rPr>
      </w:pPr>
    </w:p>
    <w:p w14:paraId="4337DB56" w14:textId="77777777" w:rsidR="00712BD5" w:rsidRPr="00A0356C" w:rsidRDefault="00712B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E40D075" w14:textId="77777777" w:rsidTr="00B12919">
        <w:trPr>
          <w:trHeight w:val="386"/>
        </w:trPr>
        <w:tc>
          <w:tcPr>
            <w:tcW w:w="9450" w:type="dxa"/>
            <w:shd w:val="clear" w:color="auto" w:fill="FF9B43"/>
            <w:vAlign w:val="center"/>
          </w:tcPr>
          <w:p w14:paraId="50E64DBB" w14:textId="06BCE90C" w:rsidR="00712BD5" w:rsidRPr="00A0356C" w:rsidRDefault="007076D2"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A0356C">
              <w:rPr>
                <w:rFonts w:ascii="Arial" w:eastAsia="Arial" w:hAnsi="Arial" w:cs="Arial"/>
                <w:b/>
                <w:color w:val="FFFFFF"/>
                <w:sz w:val="18"/>
                <w:szCs w:val="18"/>
                <w:lang w:val="en-GB"/>
              </w:rPr>
              <w:t>3</w:t>
            </w:r>
            <w:r w:rsidR="00E1652C" w:rsidRPr="00A0356C">
              <w:rPr>
                <w:rFonts w:ascii="Arial" w:eastAsia="Arial" w:hAnsi="Arial" w:cs="Arial"/>
                <w:b/>
                <w:color w:val="FFFFFF"/>
                <w:sz w:val="18"/>
                <w:szCs w:val="18"/>
              </w:rPr>
              <w:tab/>
              <w:t>Basis of preparation</w:t>
            </w:r>
          </w:p>
        </w:tc>
      </w:tr>
    </w:tbl>
    <w:p w14:paraId="0789E3F6" w14:textId="77777777" w:rsidR="00712BD5" w:rsidRPr="00A0356C" w:rsidRDefault="00712BD5">
      <w:pPr>
        <w:jc w:val="both"/>
        <w:rPr>
          <w:rFonts w:ascii="Arial" w:eastAsia="Arial" w:hAnsi="Arial" w:cs="Arial"/>
          <w:sz w:val="18"/>
          <w:szCs w:val="18"/>
        </w:rPr>
      </w:pPr>
    </w:p>
    <w:p w14:paraId="4FFB0478" w14:textId="32C8A29C"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The interim consolidated and separate financial information has been prepared in accordance with Thai Accounting Standard no. </w:t>
      </w:r>
      <w:r w:rsidR="007076D2" w:rsidRPr="00A0356C">
        <w:rPr>
          <w:rFonts w:ascii="Arial" w:eastAsia="Arial" w:hAnsi="Arial" w:cs="Arial"/>
          <w:sz w:val="18"/>
          <w:szCs w:val="18"/>
          <w:lang w:val="en-GB"/>
        </w:rPr>
        <w:t>34</w:t>
      </w:r>
      <w:r w:rsidRPr="00A0356C">
        <w:rPr>
          <w:rFonts w:ascii="Arial" w:eastAsia="Arial" w:hAnsi="Arial" w:cs="Arial"/>
          <w:sz w:val="18"/>
          <w:szCs w:val="18"/>
        </w:rPr>
        <w:t>, Interim Financial Reporting and other financial reporting requirements issued under the Securities and Exchange Act.</w:t>
      </w:r>
    </w:p>
    <w:p w14:paraId="6BE760F5"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267F9064" w14:textId="401434C2"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The interim financial information should be read in conjunction with the annual financial statements for the year ended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w:t>
      </w:r>
    </w:p>
    <w:p w14:paraId="06D309B3"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6927C26F"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An English version of the interim consolidated and separate financial information has been prepared in accordance with the interim financial information that is in the Thai language. In the event of a conflict or a difference in interpretation between the two languages, the Thai-language interim financial information shall prevail.</w:t>
      </w:r>
    </w:p>
    <w:p w14:paraId="355B152F"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02488565" w14:textId="6C4EE7AA"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The Group has changed the presentation of advance payment for purchases of equipment from trade and other </w:t>
      </w:r>
      <w:r w:rsidRPr="00A0356C">
        <w:rPr>
          <w:rFonts w:ascii="Arial" w:eastAsia="Arial" w:hAnsi="Arial" w:cs="Arial"/>
          <w:spacing w:val="-4"/>
          <w:sz w:val="18"/>
          <w:szCs w:val="18"/>
        </w:rPr>
        <w:t xml:space="preserve">receivables to non-current asset in the consolidated statement of financial position. Comparative </w:t>
      </w:r>
      <w:proofErr w:type="gramStart"/>
      <w:r w:rsidRPr="00A0356C">
        <w:rPr>
          <w:rFonts w:ascii="Arial" w:eastAsia="Arial" w:hAnsi="Arial" w:cs="Arial"/>
          <w:spacing w:val="-4"/>
          <w:sz w:val="18"/>
          <w:szCs w:val="18"/>
        </w:rPr>
        <w:t>amount</w:t>
      </w:r>
      <w:proofErr w:type="gramEnd"/>
      <w:r w:rsidRPr="00A0356C">
        <w:rPr>
          <w:rFonts w:ascii="Arial" w:eastAsia="Arial" w:hAnsi="Arial" w:cs="Arial"/>
          <w:spacing w:val="-4"/>
          <w:sz w:val="18"/>
          <w:szCs w:val="18"/>
        </w:rPr>
        <w:t xml:space="preserve"> of Baht </w:t>
      </w:r>
      <w:r w:rsidR="007076D2" w:rsidRPr="00A0356C">
        <w:rPr>
          <w:rFonts w:ascii="Arial" w:eastAsia="Arial" w:hAnsi="Arial" w:cs="Arial"/>
          <w:spacing w:val="-4"/>
          <w:sz w:val="18"/>
          <w:szCs w:val="18"/>
          <w:lang w:val="en-GB"/>
        </w:rPr>
        <w:t>12</w:t>
      </w:r>
      <w:r w:rsidRPr="00A0356C">
        <w:rPr>
          <w:rFonts w:ascii="Arial" w:eastAsia="Arial" w:hAnsi="Arial" w:cs="Arial"/>
          <w:spacing w:val="-4"/>
          <w:sz w:val="18"/>
          <w:szCs w:val="18"/>
        </w:rPr>
        <w:t>.</w:t>
      </w:r>
      <w:r w:rsidR="007076D2" w:rsidRPr="00A0356C">
        <w:rPr>
          <w:rFonts w:ascii="Arial" w:eastAsia="Arial" w:hAnsi="Arial" w:cs="Arial"/>
          <w:spacing w:val="-4"/>
          <w:sz w:val="18"/>
          <w:szCs w:val="18"/>
          <w:lang w:val="en-GB"/>
        </w:rPr>
        <w:t>98</w:t>
      </w:r>
      <w:r w:rsidRPr="00A0356C">
        <w:rPr>
          <w:rFonts w:ascii="Arial" w:eastAsia="Arial" w:hAnsi="Arial" w:cs="Arial"/>
          <w:spacing w:val="-4"/>
          <w:sz w:val="18"/>
          <w:szCs w:val="18"/>
        </w:rPr>
        <w:t xml:space="preserve"> million</w:t>
      </w:r>
      <w:r w:rsidRPr="00A0356C">
        <w:rPr>
          <w:rFonts w:ascii="Arial" w:eastAsia="Arial" w:hAnsi="Arial" w:cs="Arial"/>
          <w:sz w:val="18"/>
          <w:szCs w:val="18"/>
        </w:rPr>
        <w:t xml:space="preserve"> has been reclassified to conform to the presentation in the current period.</w:t>
      </w:r>
    </w:p>
    <w:p w14:paraId="234C8E5F" w14:textId="77777777" w:rsidR="00712BD5" w:rsidRPr="00A0356C" w:rsidRDefault="00E1652C">
      <w:pPr>
        <w:rPr>
          <w:rFonts w:ascii="Arial" w:eastAsia="Arial" w:hAnsi="Arial" w:cs="Arial"/>
          <w:sz w:val="18"/>
          <w:szCs w:val="18"/>
        </w:rPr>
      </w:pPr>
      <w:r w:rsidRPr="00A0356C">
        <w:rPr>
          <w:rFonts w:ascii="Arial" w:hAnsi="Arial" w:cs="Arial"/>
          <w:sz w:val="18"/>
          <w:szCs w:val="18"/>
        </w:rPr>
        <w:br w:type="page"/>
      </w:r>
    </w:p>
    <w:p w14:paraId="4AFE8EC1" w14:textId="77777777" w:rsidR="00712BD5" w:rsidRPr="00A0356C" w:rsidRDefault="00712BD5">
      <w:pPr>
        <w:jc w:val="both"/>
        <w:rPr>
          <w:rFonts w:ascii="Arial" w:eastAsia="Arial" w:hAnsi="Arial" w:cs="Arial"/>
          <w:sz w:val="18"/>
          <w:szCs w:val="18"/>
        </w:rPr>
      </w:pPr>
    </w:p>
    <w:tbl>
      <w:tblPr>
        <w:tblStyle w:val="a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6F88EEB9" w14:textId="77777777" w:rsidTr="00B12919">
        <w:trPr>
          <w:trHeight w:val="386"/>
        </w:trPr>
        <w:tc>
          <w:tcPr>
            <w:tcW w:w="9450" w:type="dxa"/>
            <w:shd w:val="clear" w:color="auto" w:fill="FF9B43"/>
            <w:vAlign w:val="center"/>
          </w:tcPr>
          <w:p w14:paraId="22B75D74" w14:textId="3223F880"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t>Accounting policies</w:t>
            </w:r>
          </w:p>
        </w:tc>
      </w:tr>
    </w:tbl>
    <w:p w14:paraId="733B2943" w14:textId="77777777" w:rsidR="00712BD5" w:rsidRPr="00A0356C" w:rsidRDefault="00712BD5">
      <w:pPr>
        <w:rPr>
          <w:rFonts w:ascii="Arial" w:eastAsia="Arial" w:hAnsi="Arial" w:cs="Arial"/>
          <w:sz w:val="18"/>
          <w:szCs w:val="18"/>
        </w:rPr>
      </w:pPr>
    </w:p>
    <w:p w14:paraId="3FAAEB7F" w14:textId="36C23A70"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w:t>
      </w:r>
    </w:p>
    <w:p w14:paraId="1B19403B" w14:textId="77777777" w:rsidR="00712BD5" w:rsidRPr="00A0356C" w:rsidRDefault="00712BD5">
      <w:pPr>
        <w:jc w:val="both"/>
        <w:rPr>
          <w:rFonts w:ascii="Arial" w:eastAsia="Arial" w:hAnsi="Arial" w:cs="Arial"/>
          <w:sz w:val="18"/>
          <w:szCs w:val="18"/>
        </w:rPr>
      </w:pPr>
    </w:p>
    <w:p w14:paraId="32C1C9C9" w14:textId="29B8755A"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New and amended Thai Financial Reporting Standards effective for the accounting periods beginning on or after </w:t>
      </w:r>
      <w:r w:rsidRPr="00A0356C">
        <w:rPr>
          <w:rFonts w:ascii="Arial" w:eastAsia="Arial" w:hAnsi="Arial" w:cs="Arial"/>
          <w:sz w:val="18"/>
          <w:szCs w:val="18"/>
        </w:rPr>
        <w:br/>
      </w:r>
      <w:r w:rsidR="007076D2" w:rsidRPr="00A0356C">
        <w:rPr>
          <w:rFonts w:ascii="Arial" w:eastAsia="Arial" w:hAnsi="Arial" w:cs="Arial"/>
          <w:sz w:val="18"/>
          <w:szCs w:val="18"/>
          <w:lang w:val="en-GB"/>
        </w:rPr>
        <w:t>1</w:t>
      </w:r>
      <w:r w:rsidRPr="00A0356C">
        <w:rPr>
          <w:rFonts w:ascii="Arial" w:eastAsia="Arial" w:hAnsi="Arial" w:cs="Arial"/>
          <w:sz w:val="18"/>
          <w:szCs w:val="18"/>
        </w:rPr>
        <w:t xml:space="preserve"> January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do not have significant impact on the Group.</w:t>
      </w:r>
    </w:p>
    <w:p w14:paraId="4F670041" w14:textId="77777777" w:rsidR="00712BD5" w:rsidRPr="00A0356C" w:rsidRDefault="00712BD5">
      <w:pPr>
        <w:jc w:val="both"/>
        <w:rPr>
          <w:rFonts w:ascii="Arial" w:eastAsia="Arial" w:hAnsi="Arial" w:cs="Arial"/>
          <w:sz w:val="18"/>
          <w:szCs w:val="18"/>
        </w:rPr>
      </w:pPr>
    </w:p>
    <w:p w14:paraId="4F621763" w14:textId="77777777" w:rsidR="00712BD5" w:rsidRPr="00A0356C" w:rsidRDefault="00712BD5">
      <w:pPr>
        <w:rPr>
          <w:rFonts w:ascii="Arial" w:eastAsia="Arial" w:hAnsi="Arial" w:cs="Arial"/>
          <w:sz w:val="18"/>
          <w:szCs w:val="18"/>
        </w:rPr>
      </w:pPr>
    </w:p>
    <w:tbl>
      <w:tblPr>
        <w:tblStyle w:val="a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672E6AE" w14:textId="77777777" w:rsidTr="00B12919">
        <w:trPr>
          <w:trHeight w:val="386"/>
        </w:trPr>
        <w:tc>
          <w:tcPr>
            <w:tcW w:w="9450" w:type="dxa"/>
            <w:shd w:val="clear" w:color="auto" w:fill="FF9B43"/>
            <w:vAlign w:val="center"/>
          </w:tcPr>
          <w:p w14:paraId="0127FF1F" w14:textId="0958F0A5"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5</w:t>
            </w:r>
            <w:r w:rsidR="00E1652C" w:rsidRPr="00A0356C">
              <w:rPr>
                <w:rFonts w:ascii="Arial" w:eastAsia="Arial" w:hAnsi="Arial" w:cs="Arial"/>
                <w:b/>
                <w:color w:val="FFFFFF"/>
                <w:sz w:val="18"/>
                <w:szCs w:val="18"/>
              </w:rPr>
              <w:tab/>
              <w:t>Critical accounting estimates</w:t>
            </w:r>
          </w:p>
        </w:tc>
      </w:tr>
    </w:tbl>
    <w:p w14:paraId="310897AD" w14:textId="77777777" w:rsidR="00712BD5" w:rsidRPr="00A0356C" w:rsidRDefault="00712BD5">
      <w:pPr>
        <w:rPr>
          <w:rFonts w:ascii="Arial" w:eastAsia="Arial" w:hAnsi="Arial" w:cs="Arial"/>
          <w:sz w:val="18"/>
          <w:szCs w:val="18"/>
        </w:rPr>
      </w:pPr>
    </w:p>
    <w:p w14:paraId="31AF8D9B" w14:textId="029BE3BB"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In preparing this interim financial information, critical accounting estimates, assumptions and judgements are consistent with those used in the annual financial statements for the year ended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w:t>
      </w:r>
    </w:p>
    <w:p w14:paraId="35C9797D" w14:textId="345A210A" w:rsidR="00E1652C" w:rsidRPr="00A0356C" w:rsidRDefault="00E1652C">
      <w:pPr>
        <w:jc w:val="both"/>
        <w:rPr>
          <w:rFonts w:ascii="Arial" w:eastAsia="Arial" w:hAnsi="Arial" w:cs="Arial"/>
          <w:sz w:val="18"/>
          <w:szCs w:val="18"/>
        </w:rPr>
      </w:pPr>
    </w:p>
    <w:p w14:paraId="00B245C4" w14:textId="77777777" w:rsidR="003823C4" w:rsidRPr="00A0356C" w:rsidRDefault="003823C4">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E1652C" w:rsidRPr="00A0356C" w14:paraId="7948F2E8" w14:textId="77777777" w:rsidTr="00B12919">
        <w:trPr>
          <w:trHeight w:val="386"/>
        </w:trPr>
        <w:tc>
          <w:tcPr>
            <w:tcW w:w="9450" w:type="dxa"/>
            <w:shd w:val="clear" w:color="auto" w:fill="FF9B43"/>
            <w:vAlign w:val="center"/>
          </w:tcPr>
          <w:p w14:paraId="57EEA551" w14:textId="5F4DECAB" w:rsidR="00E1652C"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6</w:t>
            </w:r>
            <w:r w:rsidR="00E1652C" w:rsidRPr="00A0356C">
              <w:rPr>
                <w:rFonts w:ascii="Arial" w:eastAsia="Arial" w:hAnsi="Arial" w:cs="Arial"/>
                <w:b/>
                <w:color w:val="FFFFFF"/>
                <w:sz w:val="18"/>
                <w:szCs w:val="18"/>
              </w:rPr>
              <w:tab/>
              <w:t>Fair value</w:t>
            </w:r>
          </w:p>
        </w:tc>
      </w:tr>
    </w:tbl>
    <w:p w14:paraId="36D85145" w14:textId="77777777" w:rsidR="00712BD5" w:rsidRPr="00A0356C" w:rsidRDefault="00712BD5">
      <w:pPr>
        <w:jc w:val="both"/>
        <w:rPr>
          <w:rFonts w:ascii="Arial" w:eastAsia="Arial" w:hAnsi="Arial" w:cs="Arial"/>
          <w:sz w:val="18"/>
          <w:szCs w:val="18"/>
        </w:rPr>
      </w:pPr>
    </w:p>
    <w:p w14:paraId="38E088C0" w14:textId="77777777" w:rsidR="00E1652C" w:rsidRPr="00A0356C" w:rsidRDefault="00E1652C" w:rsidP="00E1652C">
      <w:pPr>
        <w:pStyle w:val="NormalWeb"/>
        <w:spacing w:before="0" w:beforeAutospacing="0" w:after="0" w:afterAutospacing="0"/>
        <w:jc w:val="both"/>
        <w:rPr>
          <w:rFonts w:ascii="Arial" w:hAnsi="Arial" w:cs="Arial"/>
        </w:rPr>
      </w:pPr>
      <w:r w:rsidRPr="00A0356C">
        <w:rPr>
          <w:rFonts w:ascii="Arial" w:hAnsi="Arial" w:cs="Arial"/>
          <w:color w:val="000000"/>
          <w:sz w:val="18"/>
          <w:szCs w:val="18"/>
        </w:rPr>
        <w:t>The following table presents financial assets and liabilities that are measured at fair value, excluding where its fair value is approximating the carrying amount.</w:t>
      </w:r>
    </w:p>
    <w:p w14:paraId="18EB0D83" w14:textId="77777777" w:rsidR="00E1652C" w:rsidRPr="00A0356C" w:rsidRDefault="00E1652C" w:rsidP="00E1652C">
      <w:pPr>
        <w:rPr>
          <w:rFonts w:ascii="Arial" w:hAnsi="Arial" w:cs="Arial"/>
          <w:sz w:val="18"/>
          <w:szCs w:val="18"/>
        </w:rPr>
      </w:pPr>
    </w:p>
    <w:tbl>
      <w:tblPr>
        <w:tblW w:w="0" w:type="auto"/>
        <w:tblLayout w:type="fixed"/>
        <w:tblLook w:val="0000" w:firstRow="0" w:lastRow="0" w:firstColumn="0" w:lastColumn="0" w:noHBand="0" w:noVBand="0"/>
      </w:tblPr>
      <w:tblGrid>
        <w:gridCol w:w="4003"/>
        <w:gridCol w:w="1368"/>
        <w:gridCol w:w="1368"/>
        <w:gridCol w:w="1368"/>
        <w:gridCol w:w="1368"/>
      </w:tblGrid>
      <w:tr w:rsidR="00907E62" w:rsidRPr="00A0356C" w14:paraId="2F1FDAFC" w14:textId="77777777" w:rsidTr="007A1DF8">
        <w:trPr>
          <w:cantSplit/>
        </w:trPr>
        <w:tc>
          <w:tcPr>
            <w:tcW w:w="4003" w:type="dxa"/>
          </w:tcPr>
          <w:p w14:paraId="28345A9F" w14:textId="77777777" w:rsidR="00907E62" w:rsidRPr="00A0356C" w:rsidRDefault="00907E62" w:rsidP="00907E62">
            <w:pPr>
              <w:pStyle w:val="Heading6"/>
              <w:ind w:left="-72"/>
              <w:rPr>
                <w:rFonts w:cs="Arial"/>
                <w:b w:val="0"/>
                <w:bCs w:val="0"/>
                <w:sz w:val="18"/>
                <w:szCs w:val="18"/>
                <w:cs/>
                <w:lang w:val="en-US"/>
              </w:rPr>
            </w:pPr>
          </w:p>
        </w:tc>
        <w:tc>
          <w:tcPr>
            <w:tcW w:w="2736" w:type="dxa"/>
            <w:gridSpan w:val="2"/>
            <w:tcBorders>
              <w:top w:val="single" w:sz="4" w:space="0" w:color="auto"/>
              <w:bottom w:val="single" w:sz="4" w:space="0" w:color="auto"/>
            </w:tcBorders>
          </w:tcPr>
          <w:p w14:paraId="5F4AD382" w14:textId="77777777" w:rsidR="00907E62" w:rsidRPr="00A0356C" w:rsidRDefault="00907E62" w:rsidP="00907E62">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4447646C" w14:textId="54A10CC6" w:rsidR="00907E62" w:rsidRPr="00A0356C" w:rsidRDefault="00907E62" w:rsidP="00907E62">
            <w:pPr>
              <w:ind w:right="-72"/>
              <w:jc w:val="center"/>
              <w:rPr>
                <w:rFonts w:ascii="Arial" w:eastAsia="Arial" w:hAnsi="Arial" w:cs="Arial"/>
                <w:b/>
                <w:sz w:val="18"/>
                <w:szCs w:val="18"/>
                <w:cs/>
              </w:rPr>
            </w:pPr>
            <w:r w:rsidRPr="00A0356C">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tcPr>
          <w:p w14:paraId="175840D8" w14:textId="77777777" w:rsidR="00907E62" w:rsidRPr="00A0356C" w:rsidRDefault="00907E62" w:rsidP="00907E62">
            <w:pPr>
              <w:ind w:right="-72"/>
              <w:jc w:val="center"/>
              <w:rPr>
                <w:rFonts w:ascii="Arial" w:eastAsia="Arial" w:hAnsi="Arial" w:cs="Arial"/>
                <w:b/>
                <w:sz w:val="18"/>
                <w:szCs w:val="18"/>
              </w:rPr>
            </w:pPr>
            <w:r w:rsidRPr="00A0356C">
              <w:rPr>
                <w:rFonts w:ascii="Arial" w:eastAsia="Arial" w:hAnsi="Arial" w:cs="Arial"/>
                <w:b/>
                <w:sz w:val="18"/>
                <w:szCs w:val="18"/>
              </w:rPr>
              <w:t>Separate</w:t>
            </w:r>
          </w:p>
          <w:p w14:paraId="3151EDE3" w14:textId="2FBC4D27" w:rsidR="00907E62" w:rsidRPr="00A0356C" w:rsidRDefault="00907E62" w:rsidP="00907E62">
            <w:pPr>
              <w:ind w:right="-72"/>
              <w:jc w:val="center"/>
              <w:rPr>
                <w:rFonts w:ascii="Arial" w:eastAsia="Arial" w:hAnsi="Arial" w:cs="Arial"/>
                <w:b/>
                <w:sz w:val="18"/>
                <w:szCs w:val="18"/>
                <w:cs/>
              </w:rPr>
            </w:pPr>
            <w:r w:rsidRPr="00A0356C">
              <w:rPr>
                <w:rFonts w:ascii="Arial" w:eastAsia="Arial" w:hAnsi="Arial" w:cs="Arial"/>
                <w:b/>
                <w:sz w:val="18"/>
                <w:szCs w:val="18"/>
              </w:rPr>
              <w:t>financial information</w:t>
            </w:r>
          </w:p>
        </w:tc>
      </w:tr>
      <w:tr w:rsidR="00907E62" w:rsidRPr="00A0356C" w14:paraId="7EFEB129" w14:textId="77777777" w:rsidTr="007A1DF8">
        <w:trPr>
          <w:cantSplit/>
        </w:trPr>
        <w:tc>
          <w:tcPr>
            <w:tcW w:w="4003" w:type="dxa"/>
          </w:tcPr>
          <w:p w14:paraId="7420C4E5" w14:textId="65E88ADC" w:rsidR="00907E62" w:rsidRPr="00A0356C" w:rsidRDefault="00907E62" w:rsidP="00907E62">
            <w:pPr>
              <w:ind w:left="-72"/>
              <w:rPr>
                <w:rFonts w:ascii="Arial" w:hAnsi="Arial" w:cs="Arial"/>
                <w:color w:val="auto"/>
                <w:sz w:val="18"/>
                <w:szCs w:val="18"/>
                <w:cs/>
              </w:rPr>
            </w:pPr>
          </w:p>
        </w:tc>
        <w:tc>
          <w:tcPr>
            <w:tcW w:w="1368" w:type="dxa"/>
            <w:tcBorders>
              <w:top w:val="single" w:sz="4" w:space="0" w:color="auto"/>
            </w:tcBorders>
          </w:tcPr>
          <w:p w14:paraId="282E6CBE" w14:textId="7441D859" w:rsidR="00907E62" w:rsidRPr="00A0356C" w:rsidRDefault="00907E62" w:rsidP="00907E62">
            <w:pPr>
              <w:ind w:right="-72"/>
              <w:jc w:val="right"/>
              <w:rPr>
                <w:rFonts w:ascii="Arial" w:hAnsi="Arial" w:cs="Arial"/>
                <w:b/>
                <w:bCs/>
                <w:color w:val="auto"/>
                <w:sz w:val="18"/>
                <w:szCs w:val="18"/>
                <w:cs/>
              </w:rPr>
            </w:pPr>
            <w:r w:rsidRPr="00A0356C">
              <w:rPr>
                <w:rFonts w:ascii="Arial" w:eastAsia="Arial" w:hAnsi="Arial" w:cs="Arial"/>
                <w:b/>
                <w:sz w:val="18"/>
                <w:szCs w:val="18"/>
              </w:rPr>
              <w:t>(Unaudited)</w:t>
            </w:r>
          </w:p>
        </w:tc>
        <w:tc>
          <w:tcPr>
            <w:tcW w:w="1368" w:type="dxa"/>
            <w:tcBorders>
              <w:top w:val="single" w:sz="4" w:space="0" w:color="auto"/>
            </w:tcBorders>
          </w:tcPr>
          <w:p w14:paraId="180E9010" w14:textId="65CCD01B" w:rsidR="00907E62" w:rsidRPr="00A0356C" w:rsidRDefault="00907E62" w:rsidP="00907E62">
            <w:pPr>
              <w:ind w:right="-72"/>
              <w:jc w:val="right"/>
              <w:rPr>
                <w:rFonts w:ascii="Arial" w:hAnsi="Arial" w:cs="Arial"/>
                <w:b/>
                <w:bCs/>
                <w:color w:val="auto"/>
                <w:sz w:val="18"/>
                <w:szCs w:val="18"/>
                <w:lang w:val="en-GB"/>
              </w:rPr>
            </w:pPr>
            <w:r w:rsidRPr="00A0356C">
              <w:rPr>
                <w:rFonts w:ascii="Arial" w:eastAsia="Arial" w:hAnsi="Arial" w:cs="Arial"/>
                <w:b/>
                <w:sz w:val="18"/>
                <w:szCs w:val="18"/>
              </w:rPr>
              <w:t>(Audited)</w:t>
            </w:r>
          </w:p>
        </w:tc>
        <w:tc>
          <w:tcPr>
            <w:tcW w:w="1368" w:type="dxa"/>
            <w:tcBorders>
              <w:top w:val="single" w:sz="4" w:space="0" w:color="auto"/>
            </w:tcBorders>
          </w:tcPr>
          <w:p w14:paraId="01B983E4" w14:textId="6CE0BE36" w:rsidR="00907E62" w:rsidRPr="00A0356C" w:rsidRDefault="00907E62" w:rsidP="00907E62">
            <w:pPr>
              <w:ind w:right="-72"/>
              <w:jc w:val="right"/>
              <w:rPr>
                <w:rFonts w:ascii="Arial" w:hAnsi="Arial" w:cs="Arial"/>
                <w:b/>
                <w:bCs/>
                <w:color w:val="auto"/>
                <w:sz w:val="18"/>
                <w:szCs w:val="18"/>
                <w:cs/>
              </w:rPr>
            </w:pPr>
            <w:r w:rsidRPr="00A0356C">
              <w:rPr>
                <w:rFonts w:ascii="Arial" w:eastAsia="Arial" w:hAnsi="Arial" w:cs="Arial"/>
                <w:b/>
                <w:sz w:val="18"/>
                <w:szCs w:val="18"/>
              </w:rPr>
              <w:t>(Unaudited)</w:t>
            </w:r>
          </w:p>
        </w:tc>
        <w:tc>
          <w:tcPr>
            <w:tcW w:w="1368" w:type="dxa"/>
            <w:tcBorders>
              <w:top w:val="single" w:sz="4" w:space="0" w:color="auto"/>
            </w:tcBorders>
          </w:tcPr>
          <w:p w14:paraId="45057FA5" w14:textId="306E6679" w:rsidR="00907E62" w:rsidRPr="00A0356C" w:rsidRDefault="00907E62" w:rsidP="00907E62">
            <w:pPr>
              <w:ind w:right="-72"/>
              <w:jc w:val="right"/>
              <w:rPr>
                <w:rFonts w:ascii="Arial" w:hAnsi="Arial" w:cs="Arial"/>
                <w:b/>
                <w:bCs/>
                <w:color w:val="auto"/>
                <w:sz w:val="18"/>
                <w:szCs w:val="18"/>
                <w:cs/>
                <w:lang w:val="en-GB"/>
              </w:rPr>
            </w:pPr>
            <w:r w:rsidRPr="00A0356C">
              <w:rPr>
                <w:rFonts w:ascii="Arial" w:eastAsia="Arial" w:hAnsi="Arial" w:cs="Arial"/>
                <w:b/>
                <w:sz w:val="18"/>
                <w:szCs w:val="18"/>
              </w:rPr>
              <w:t>(Unaudited)</w:t>
            </w:r>
          </w:p>
        </w:tc>
      </w:tr>
      <w:tr w:rsidR="00907E62" w:rsidRPr="00A0356C" w14:paraId="6EA3E8D2" w14:textId="77777777" w:rsidTr="007076D2">
        <w:trPr>
          <w:cantSplit/>
        </w:trPr>
        <w:tc>
          <w:tcPr>
            <w:tcW w:w="4003" w:type="dxa"/>
          </w:tcPr>
          <w:p w14:paraId="0BDF6909" w14:textId="7D587EDC" w:rsidR="00907E62" w:rsidRPr="00A0356C" w:rsidRDefault="00907E62" w:rsidP="00246858">
            <w:pPr>
              <w:pStyle w:val="Heading6"/>
              <w:ind w:left="-101"/>
              <w:rPr>
                <w:rFonts w:cs="Arial"/>
                <w:b w:val="0"/>
                <w:bCs w:val="0"/>
                <w:sz w:val="18"/>
                <w:szCs w:val="18"/>
                <w:cs/>
                <w:lang w:val="en-US"/>
              </w:rPr>
            </w:pPr>
            <w:r w:rsidRPr="00A0356C">
              <w:rPr>
                <w:rFonts w:eastAsia="Arial" w:cs="Arial"/>
                <w:sz w:val="18"/>
                <w:szCs w:val="18"/>
              </w:rPr>
              <w:t>As at</w:t>
            </w:r>
          </w:p>
        </w:tc>
        <w:tc>
          <w:tcPr>
            <w:tcW w:w="1368" w:type="dxa"/>
          </w:tcPr>
          <w:p w14:paraId="1DE64A7A" w14:textId="03152C70" w:rsidR="00907E62" w:rsidRPr="00A0356C" w:rsidRDefault="007076D2" w:rsidP="00907E62">
            <w:pPr>
              <w:pStyle w:val="Heading1"/>
              <w:pBdr>
                <w:bottom w:val="none" w:sz="0" w:space="0" w:color="auto"/>
              </w:pBdr>
              <w:ind w:right="-72"/>
              <w:jc w:val="right"/>
              <w:rPr>
                <w:rFonts w:ascii="Arial" w:hAnsi="Arial" w:cs="Arial"/>
                <w:color w:val="auto"/>
                <w:sz w:val="18"/>
                <w:szCs w:val="18"/>
                <w:lang w:val="en-US" w:eastAsia="en-US"/>
              </w:rPr>
            </w:pPr>
            <w:r w:rsidRPr="00A0356C">
              <w:rPr>
                <w:rFonts w:ascii="Arial" w:eastAsia="Arial" w:hAnsi="Arial" w:cs="Arial"/>
                <w:sz w:val="18"/>
                <w:szCs w:val="18"/>
              </w:rPr>
              <w:t>30</w:t>
            </w:r>
            <w:r w:rsidR="00907E62" w:rsidRPr="00A0356C">
              <w:rPr>
                <w:rFonts w:ascii="Arial" w:eastAsia="Arial" w:hAnsi="Arial" w:cs="Arial"/>
                <w:sz w:val="18"/>
                <w:szCs w:val="18"/>
              </w:rPr>
              <w:t xml:space="preserve"> September</w:t>
            </w:r>
          </w:p>
        </w:tc>
        <w:tc>
          <w:tcPr>
            <w:tcW w:w="1368" w:type="dxa"/>
          </w:tcPr>
          <w:p w14:paraId="44DB58DD" w14:textId="34BA470A" w:rsidR="00907E62" w:rsidRPr="00A0356C" w:rsidRDefault="007076D2" w:rsidP="00907E62">
            <w:pPr>
              <w:pStyle w:val="Heading1"/>
              <w:pBdr>
                <w:bottom w:val="none" w:sz="0" w:space="0" w:color="auto"/>
              </w:pBdr>
              <w:ind w:right="-72"/>
              <w:jc w:val="right"/>
              <w:rPr>
                <w:rFonts w:ascii="Arial" w:hAnsi="Arial" w:cs="Arial"/>
                <w:color w:val="auto"/>
                <w:sz w:val="18"/>
                <w:szCs w:val="18"/>
                <w:lang w:val="en-US" w:eastAsia="en-US"/>
              </w:rPr>
            </w:pPr>
            <w:r w:rsidRPr="00A0356C">
              <w:rPr>
                <w:rFonts w:ascii="Arial" w:eastAsia="Arial" w:hAnsi="Arial" w:cs="Arial"/>
                <w:sz w:val="18"/>
                <w:szCs w:val="18"/>
              </w:rPr>
              <w:t>31</w:t>
            </w:r>
            <w:r w:rsidR="00907E62" w:rsidRPr="00A0356C">
              <w:rPr>
                <w:rFonts w:ascii="Arial" w:eastAsia="Arial" w:hAnsi="Arial" w:cs="Arial"/>
                <w:sz w:val="18"/>
                <w:szCs w:val="18"/>
              </w:rPr>
              <w:t xml:space="preserve"> December</w:t>
            </w:r>
          </w:p>
        </w:tc>
        <w:tc>
          <w:tcPr>
            <w:tcW w:w="1368" w:type="dxa"/>
          </w:tcPr>
          <w:p w14:paraId="78542FCF" w14:textId="74130054" w:rsidR="00907E62" w:rsidRPr="00A0356C" w:rsidRDefault="007076D2" w:rsidP="00907E62">
            <w:pPr>
              <w:pStyle w:val="Heading1"/>
              <w:pBdr>
                <w:bottom w:val="none" w:sz="0" w:space="0" w:color="auto"/>
              </w:pBdr>
              <w:ind w:right="-72"/>
              <w:jc w:val="right"/>
              <w:rPr>
                <w:rFonts w:ascii="Arial" w:hAnsi="Arial" w:cs="Arial"/>
                <w:color w:val="auto"/>
                <w:sz w:val="18"/>
                <w:szCs w:val="18"/>
                <w:lang w:val="en-US" w:eastAsia="en-US"/>
              </w:rPr>
            </w:pPr>
            <w:r w:rsidRPr="00A0356C">
              <w:rPr>
                <w:rFonts w:ascii="Arial" w:eastAsia="Arial" w:hAnsi="Arial" w:cs="Arial"/>
                <w:sz w:val="18"/>
                <w:szCs w:val="18"/>
              </w:rPr>
              <w:t>30</w:t>
            </w:r>
            <w:r w:rsidR="00907E62" w:rsidRPr="00A0356C">
              <w:rPr>
                <w:rFonts w:ascii="Arial" w:eastAsia="Arial" w:hAnsi="Arial" w:cs="Arial"/>
                <w:sz w:val="18"/>
                <w:szCs w:val="18"/>
              </w:rPr>
              <w:t xml:space="preserve"> September</w:t>
            </w:r>
          </w:p>
        </w:tc>
        <w:tc>
          <w:tcPr>
            <w:tcW w:w="1368" w:type="dxa"/>
          </w:tcPr>
          <w:p w14:paraId="31BE5A88" w14:textId="66CBA362" w:rsidR="00907E62" w:rsidRPr="00A0356C" w:rsidRDefault="007076D2" w:rsidP="00907E62">
            <w:pPr>
              <w:pStyle w:val="Heading1"/>
              <w:pBdr>
                <w:bottom w:val="none" w:sz="0" w:space="0" w:color="auto"/>
              </w:pBdr>
              <w:ind w:right="-72"/>
              <w:jc w:val="right"/>
              <w:rPr>
                <w:rFonts w:ascii="Arial" w:hAnsi="Arial" w:cs="Arial"/>
                <w:color w:val="auto"/>
                <w:sz w:val="18"/>
                <w:szCs w:val="18"/>
                <w:lang w:val="en-US" w:eastAsia="en-US"/>
              </w:rPr>
            </w:pPr>
            <w:r w:rsidRPr="00A0356C">
              <w:rPr>
                <w:rFonts w:ascii="Arial" w:eastAsia="Arial" w:hAnsi="Arial" w:cs="Arial"/>
                <w:sz w:val="18"/>
                <w:szCs w:val="18"/>
              </w:rPr>
              <w:t>30</w:t>
            </w:r>
            <w:r w:rsidR="00907E62" w:rsidRPr="00A0356C">
              <w:rPr>
                <w:rFonts w:ascii="Arial" w:eastAsia="Arial" w:hAnsi="Arial" w:cs="Arial"/>
                <w:sz w:val="18"/>
                <w:szCs w:val="18"/>
              </w:rPr>
              <w:t xml:space="preserve"> September</w:t>
            </w:r>
          </w:p>
        </w:tc>
      </w:tr>
      <w:tr w:rsidR="00907E62" w:rsidRPr="00A0356C" w14:paraId="2C471310" w14:textId="77777777" w:rsidTr="007076D2">
        <w:trPr>
          <w:cantSplit/>
        </w:trPr>
        <w:tc>
          <w:tcPr>
            <w:tcW w:w="4003" w:type="dxa"/>
          </w:tcPr>
          <w:p w14:paraId="2C55B01B" w14:textId="77777777" w:rsidR="00907E62" w:rsidRPr="00A0356C" w:rsidRDefault="00907E62" w:rsidP="00246858">
            <w:pPr>
              <w:pStyle w:val="Heading6"/>
              <w:ind w:left="-101"/>
              <w:rPr>
                <w:rFonts w:eastAsia="Arial" w:cs="Arial"/>
                <w:sz w:val="18"/>
                <w:szCs w:val="18"/>
              </w:rPr>
            </w:pPr>
          </w:p>
        </w:tc>
        <w:tc>
          <w:tcPr>
            <w:tcW w:w="1368" w:type="dxa"/>
            <w:vAlign w:val="bottom"/>
          </w:tcPr>
          <w:p w14:paraId="6E51CE4D" w14:textId="59B48C65" w:rsidR="00907E62" w:rsidRPr="00A0356C" w:rsidRDefault="007076D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2021</w:t>
            </w:r>
          </w:p>
        </w:tc>
        <w:tc>
          <w:tcPr>
            <w:tcW w:w="1368" w:type="dxa"/>
            <w:vAlign w:val="bottom"/>
          </w:tcPr>
          <w:p w14:paraId="53645FA6" w14:textId="09D79BDD" w:rsidR="00907E62" w:rsidRPr="00A0356C" w:rsidRDefault="007076D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2020</w:t>
            </w:r>
          </w:p>
        </w:tc>
        <w:tc>
          <w:tcPr>
            <w:tcW w:w="1368" w:type="dxa"/>
            <w:vAlign w:val="bottom"/>
          </w:tcPr>
          <w:p w14:paraId="4CB650ED" w14:textId="2A762C18" w:rsidR="00907E62" w:rsidRPr="00A0356C" w:rsidRDefault="007076D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2021</w:t>
            </w:r>
          </w:p>
        </w:tc>
        <w:tc>
          <w:tcPr>
            <w:tcW w:w="1368" w:type="dxa"/>
            <w:vAlign w:val="bottom"/>
          </w:tcPr>
          <w:p w14:paraId="094B63FA" w14:textId="3B8CF08F" w:rsidR="00907E62" w:rsidRPr="00A0356C" w:rsidRDefault="007076D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2020</w:t>
            </w:r>
          </w:p>
        </w:tc>
      </w:tr>
      <w:tr w:rsidR="00907E62" w:rsidRPr="00A0356C" w14:paraId="4CE86B52" w14:textId="77777777" w:rsidTr="007076D2">
        <w:trPr>
          <w:cantSplit/>
        </w:trPr>
        <w:tc>
          <w:tcPr>
            <w:tcW w:w="4003" w:type="dxa"/>
          </w:tcPr>
          <w:p w14:paraId="3DB30ADB" w14:textId="77777777" w:rsidR="00907E62" w:rsidRPr="00A0356C" w:rsidRDefault="00907E62" w:rsidP="00246858">
            <w:pPr>
              <w:pStyle w:val="Heading6"/>
              <w:ind w:left="-101"/>
              <w:rPr>
                <w:rFonts w:eastAsia="Arial" w:cs="Arial"/>
                <w:sz w:val="18"/>
                <w:szCs w:val="18"/>
              </w:rPr>
            </w:pPr>
          </w:p>
        </w:tc>
        <w:tc>
          <w:tcPr>
            <w:tcW w:w="1368" w:type="dxa"/>
            <w:vAlign w:val="bottom"/>
          </w:tcPr>
          <w:p w14:paraId="18B43653" w14:textId="6A591931" w:rsidR="00907E62" w:rsidRPr="00A0356C" w:rsidRDefault="00907E6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Thousand Baht</w:t>
            </w:r>
          </w:p>
        </w:tc>
        <w:tc>
          <w:tcPr>
            <w:tcW w:w="1368" w:type="dxa"/>
            <w:vAlign w:val="bottom"/>
          </w:tcPr>
          <w:p w14:paraId="5494BB8F" w14:textId="77286C2D" w:rsidR="00907E62" w:rsidRPr="00A0356C" w:rsidRDefault="00907E6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Thousand Baht</w:t>
            </w:r>
          </w:p>
        </w:tc>
        <w:tc>
          <w:tcPr>
            <w:tcW w:w="1368" w:type="dxa"/>
            <w:vAlign w:val="bottom"/>
          </w:tcPr>
          <w:p w14:paraId="68EC39A2" w14:textId="79DD2599" w:rsidR="00907E62" w:rsidRPr="00A0356C" w:rsidRDefault="00907E6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Thousand Baht</w:t>
            </w:r>
          </w:p>
        </w:tc>
        <w:tc>
          <w:tcPr>
            <w:tcW w:w="1368" w:type="dxa"/>
            <w:vAlign w:val="bottom"/>
          </w:tcPr>
          <w:p w14:paraId="496BF024" w14:textId="58C452EF" w:rsidR="00907E62" w:rsidRPr="00A0356C" w:rsidRDefault="00907E62" w:rsidP="00907E62">
            <w:pPr>
              <w:pStyle w:val="Heading1"/>
              <w:pBdr>
                <w:bottom w:val="none" w:sz="0" w:space="0" w:color="auto"/>
              </w:pBdr>
              <w:ind w:right="-72"/>
              <w:jc w:val="right"/>
              <w:rPr>
                <w:rFonts w:ascii="Arial" w:eastAsia="Arial" w:hAnsi="Arial" w:cs="Arial"/>
                <w:sz w:val="18"/>
                <w:szCs w:val="18"/>
              </w:rPr>
            </w:pPr>
            <w:r w:rsidRPr="00A0356C">
              <w:rPr>
                <w:rFonts w:ascii="Arial" w:eastAsia="Arial" w:hAnsi="Arial" w:cs="Arial"/>
                <w:sz w:val="18"/>
                <w:szCs w:val="18"/>
              </w:rPr>
              <w:t>Thousand Baht</w:t>
            </w:r>
          </w:p>
        </w:tc>
      </w:tr>
      <w:tr w:rsidR="00907E62" w:rsidRPr="00A0356C" w14:paraId="492BF1A7" w14:textId="77777777" w:rsidTr="007076D2">
        <w:trPr>
          <w:cantSplit/>
        </w:trPr>
        <w:tc>
          <w:tcPr>
            <w:tcW w:w="4003" w:type="dxa"/>
            <w:vAlign w:val="bottom"/>
          </w:tcPr>
          <w:p w14:paraId="2127C331" w14:textId="77777777" w:rsidR="00907E62" w:rsidRPr="00A0356C" w:rsidRDefault="00907E62" w:rsidP="00246858">
            <w:pPr>
              <w:pStyle w:val="Header"/>
              <w:ind w:left="-101"/>
              <w:rPr>
                <w:rFonts w:cs="Arial"/>
                <w:b/>
                <w:bCs/>
                <w:sz w:val="18"/>
                <w:szCs w:val="18"/>
                <w:cs/>
                <w:lang w:eastAsia="en-US"/>
              </w:rPr>
            </w:pPr>
          </w:p>
        </w:tc>
        <w:tc>
          <w:tcPr>
            <w:tcW w:w="1368" w:type="dxa"/>
            <w:tcBorders>
              <w:top w:val="single" w:sz="4" w:space="0" w:color="auto"/>
            </w:tcBorders>
            <w:shd w:val="clear" w:color="auto" w:fill="FAFAFA"/>
            <w:vAlign w:val="bottom"/>
          </w:tcPr>
          <w:p w14:paraId="0D77EEDE" w14:textId="77777777" w:rsidR="00907E62" w:rsidRPr="00A0356C" w:rsidRDefault="00907E62" w:rsidP="00907E62">
            <w:pPr>
              <w:ind w:right="-72"/>
              <w:jc w:val="right"/>
              <w:rPr>
                <w:rFonts w:ascii="Arial" w:hAnsi="Arial" w:cs="Arial"/>
                <w:color w:val="auto"/>
                <w:sz w:val="18"/>
                <w:szCs w:val="18"/>
              </w:rPr>
            </w:pPr>
          </w:p>
        </w:tc>
        <w:tc>
          <w:tcPr>
            <w:tcW w:w="1368" w:type="dxa"/>
            <w:tcBorders>
              <w:top w:val="single" w:sz="4" w:space="0" w:color="auto"/>
            </w:tcBorders>
            <w:vAlign w:val="bottom"/>
          </w:tcPr>
          <w:p w14:paraId="4D1379BD" w14:textId="77777777" w:rsidR="00907E62" w:rsidRPr="00A0356C" w:rsidRDefault="00907E62" w:rsidP="00907E62">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7F321F3F" w14:textId="77777777" w:rsidR="00907E62" w:rsidRPr="00A0356C" w:rsidRDefault="00907E62" w:rsidP="00907E62">
            <w:pPr>
              <w:ind w:right="-72"/>
              <w:jc w:val="right"/>
              <w:rPr>
                <w:rFonts w:ascii="Arial" w:hAnsi="Arial" w:cs="Arial"/>
                <w:color w:val="auto"/>
                <w:sz w:val="18"/>
                <w:szCs w:val="18"/>
              </w:rPr>
            </w:pPr>
          </w:p>
        </w:tc>
        <w:tc>
          <w:tcPr>
            <w:tcW w:w="1368" w:type="dxa"/>
            <w:tcBorders>
              <w:top w:val="single" w:sz="4" w:space="0" w:color="auto"/>
            </w:tcBorders>
            <w:vAlign w:val="bottom"/>
          </w:tcPr>
          <w:p w14:paraId="40E5C10D" w14:textId="77777777" w:rsidR="00907E62" w:rsidRPr="00A0356C" w:rsidRDefault="00907E62" w:rsidP="00907E62">
            <w:pPr>
              <w:ind w:right="-72"/>
              <w:jc w:val="right"/>
              <w:rPr>
                <w:rFonts w:ascii="Arial" w:hAnsi="Arial" w:cs="Arial"/>
                <w:color w:val="auto"/>
                <w:sz w:val="18"/>
                <w:szCs w:val="18"/>
              </w:rPr>
            </w:pPr>
          </w:p>
        </w:tc>
      </w:tr>
      <w:tr w:rsidR="00907E62" w:rsidRPr="00A0356C" w14:paraId="0372E7FE" w14:textId="77777777" w:rsidTr="007076D2">
        <w:trPr>
          <w:cantSplit/>
        </w:trPr>
        <w:tc>
          <w:tcPr>
            <w:tcW w:w="4003" w:type="dxa"/>
            <w:vAlign w:val="bottom"/>
          </w:tcPr>
          <w:p w14:paraId="35E27D05" w14:textId="77777777" w:rsidR="00907E62" w:rsidRPr="00A0356C" w:rsidRDefault="00907E62" w:rsidP="00246858">
            <w:pPr>
              <w:pStyle w:val="Header"/>
              <w:ind w:left="-101"/>
              <w:rPr>
                <w:rFonts w:cs="Arial"/>
                <w:b/>
                <w:bCs/>
                <w:sz w:val="18"/>
                <w:szCs w:val="18"/>
                <w:cs/>
                <w:lang w:eastAsia="en-US"/>
              </w:rPr>
            </w:pPr>
            <w:r w:rsidRPr="00A0356C">
              <w:rPr>
                <w:rFonts w:cs="Arial"/>
                <w:b/>
                <w:bCs/>
                <w:sz w:val="18"/>
                <w:szCs w:val="18"/>
                <w:lang w:eastAsia="en-US"/>
              </w:rPr>
              <w:t>Assets</w:t>
            </w:r>
          </w:p>
        </w:tc>
        <w:tc>
          <w:tcPr>
            <w:tcW w:w="1368" w:type="dxa"/>
            <w:shd w:val="clear" w:color="auto" w:fill="FAFAFA"/>
            <w:vAlign w:val="bottom"/>
          </w:tcPr>
          <w:p w14:paraId="4CE2EB21" w14:textId="77777777" w:rsidR="00907E62" w:rsidRPr="00A0356C" w:rsidRDefault="00907E62" w:rsidP="00907E62">
            <w:pPr>
              <w:ind w:right="-72"/>
              <w:jc w:val="right"/>
              <w:rPr>
                <w:rFonts w:ascii="Arial" w:hAnsi="Arial" w:cs="Arial"/>
                <w:color w:val="auto"/>
                <w:sz w:val="18"/>
                <w:szCs w:val="18"/>
              </w:rPr>
            </w:pPr>
          </w:p>
        </w:tc>
        <w:tc>
          <w:tcPr>
            <w:tcW w:w="1368" w:type="dxa"/>
            <w:vAlign w:val="bottom"/>
          </w:tcPr>
          <w:p w14:paraId="38632150" w14:textId="77777777" w:rsidR="00907E62" w:rsidRPr="00A0356C" w:rsidRDefault="00907E62" w:rsidP="00907E62">
            <w:pPr>
              <w:ind w:right="-72"/>
              <w:jc w:val="right"/>
              <w:rPr>
                <w:rFonts w:ascii="Arial" w:hAnsi="Arial" w:cs="Arial"/>
                <w:color w:val="auto"/>
                <w:sz w:val="18"/>
                <w:szCs w:val="18"/>
              </w:rPr>
            </w:pPr>
          </w:p>
        </w:tc>
        <w:tc>
          <w:tcPr>
            <w:tcW w:w="1368" w:type="dxa"/>
            <w:shd w:val="clear" w:color="auto" w:fill="FAFAFA"/>
            <w:vAlign w:val="bottom"/>
          </w:tcPr>
          <w:p w14:paraId="4E01C91C" w14:textId="77777777" w:rsidR="00907E62" w:rsidRPr="00A0356C" w:rsidRDefault="00907E62" w:rsidP="00907E62">
            <w:pPr>
              <w:ind w:right="-72"/>
              <w:jc w:val="right"/>
              <w:rPr>
                <w:rFonts w:ascii="Arial" w:hAnsi="Arial" w:cs="Arial"/>
                <w:color w:val="auto"/>
                <w:sz w:val="18"/>
                <w:szCs w:val="18"/>
              </w:rPr>
            </w:pPr>
          </w:p>
        </w:tc>
        <w:tc>
          <w:tcPr>
            <w:tcW w:w="1368" w:type="dxa"/>
            <w:vAlign w:val="bottom"/>
          </w:tcPr>
          <w:p w14:paraId="358D2937" w14:textId="77777777" w:rsidR="00907E62" w:rsidRPr="00A0356C" w:rsidRDefault="00907E62" w:rsidP="00907E62">
            <w:pPr>
              <w:ind w:right="-72"/>
              <w:jc w:val="right"/>
              <w:rPr>
                <w:rFonts w:ascii="Arial" w:hAnsi="Arial" w:cs="Arial"/>
                <w:color w:val="auto"/>
                <w:sz w:val="18"/>
                <w:szCs w:val="18"/>
              </w:rPr>
            </w:pPr>
          </w:p>
        </w:tc>
      </w:tr>
      <w:tr w:rsidR="00907E62" w:rsidRPr="00A0356C" w14:paraId="7809ADD0" w14:textId="77777777" w:rsidTr="007076D2">
        <w:trPr>
          <w:cantSplit/>
        </w:trPr>
        <w:tc>
          <w:tcPr>
            <w:tcW w:w="4003" w:type="dxa"/>
            <w:vAlign w:val="bottom"/>
          </w:tcPr>
          <w:p w14:paraId="6526F9FB" w14:textId="77777777" w:rsidR="00DB122A" w:rsidRDefault="00A0356C" w:rsidP="00246858">
            <w:pPr>
              <w:pStyle w:val="Header"/>
              <w:ind w:left="-101"/>
              <w:rPr>
                <w:rFonts w:cs="Arial"/>
                <w:sz w:val="18"/>
                <w:szCs w:val="18"/>
                <w:lang w:eastAsia="en-US"/>
              </w:rPr>
            </w:pPr>
            <w:r w:rsidRPr="002B4DB0">
              <w:rPr>
                <w:rFonts w:eastAsia="Arial" w:cs="Arial"/>
                <w:sz w:val="18"/>
                <w:szCs w:val="18"/>
              </w:rPr>
              <w:t xml:space="preserve">Derivatives assets - </w:t>
            </w:r>
            <w:r w:rsidR="00907E62" w:rsidRPr="00A0356C">
              <w:rPr>
                <w:rFonts w:cs="Arial"/>
                <w:sz w:val="18"/>
                <w:szCs w:val="18"/>
                <w:lang w:eastAsia="en-US"/>
              </w:rPr>
              <w:t xml:space="preserve">Foreign currency </w:t>
            </w:r>
          </w:p>
          <w:p w14:paraId="6A3AB9E9" w14:textId="17DEFA03" w:rsidR="00907E62" w:rsidRPr="00A0356C" w:rsidRDefault="00DB122A" w:rsidP="00246858">
            <w:pPr>
              <w:pStyle w:val="Header"/>
              <w:ind w:left="-101"/>
              <w:rPr>
                <w:rFonts w:cs="Arial"/>
                <w:sz w:val="18"/>
                <w:szCs w:val="18"/>
                <w:cs/>
                <w:lang w:eastAsia="en-US"/>
              </w:rPr>
            </w:pPr>
            <w:r>
              <w:rPr>
                <w:rFonts w:eastAsia="Arial" w:cs="Arial"/>
                <w:sz w:val="18"/>
                <w:szCs w:val="18"/>
              </w:rPr>
              <w:t xml:space="preserve">   </w:t>
            </w:r>
            <w:r w:rsidR="00907E62" w:rsidRPr="00A0356C">
              <w:rPr>
                <w:rFonts w:cs="Arial"/>
                <w:sz w:val="18"/>
                <w:szCs w:val="18"/>
                <w:lang w:eastAsia="en-US"/>
              </w:rPr>
              <w:t>forward contracts</w:t>
            </w:r>
          </w:p>
        </w:tc>
        <w:tc>
          <w:tcPr>
            <w:tcW w:w="1368" w:type="dxa"/>
            <w:tcBorders>
              <w:bottom w:val="single" w:sz="4" w:space="0" w:color="auto"/>
            </w:tcBorders>
            <w:shd w:val="clear" w:color="auto" w:fill="FAFAFA"/>
            <w:vAlign w:val="bottom"/>
          </w:tcPr>
          <w:p w14:paraId="69FB1A26" w14:textId="2082CDE6" w:rsidR="00907E62" w:rsidRPr="00A0356C" w:rsidRDefault="007076D2" w:rsidP="00907E62">
            <w:pPr>
              <w:ind w:right="-72"/>
              <w:jc w:val="right"/>
              <w:rPr>
                <w:rFonts w:ascii="Arial" w:hAnsi="Arial" w:cs="Arial"/>
                <w:color w:val="auto"/>
                <w:sz w:val="18"/>
                <w:szCs w:val="18"/>
              </w:rPr>
            </w:pPr>
            <w:r w:rsidRPr="00A0356C">
              <w:rPr>
                <w:rFonts w:ascii="Arial" w:hAnsi="Arial" w:cs="Arial"/>
                <w:color w:val="auto"/>
                <w:sz w:val="18"/>
                <w:szCs w:val="18"/>
                <w:lang w:val="en-GB"/>
              </w:rPr>
              <w:t>1</w:t>
            </w:r>
            <w:r w:rsidR="00907E62" w:rsidRPr="00A0356C">
              <w:rPr>
                <w:rFonts w:ascii="Arial" w:hAnsi="Arial" w:cs="Arial"/>
                <w:color w:val="auto"/>
                <w:sz w:val="18"/>
                <w:szCs w:val="18"/>
              </w:rPr>
              <w:t>,</w:t>
            </w:r>
            <w:r w:rsidRPr="00A0356C">
              <w:rPr>
                <w:rFonts w:ascii="Arial" w:hAnsi="Arial" w:cs="Arial"/>
                <w:color w:val="auto"/>
                <w:sz w:val="18"/>
                <w:szCs w:val="18"/>
                <w:lang w:val="en-GB"/>
              </w:rPr>
              <w:t>650</w:t>
            </w:r>
          </w:p>
        </w:tc>
        <w:tc>
          <w:tcPr>
            <w:tcW w:w="1368" w:type="dxa"/>
            <w:tcBorders>
              <w:bottom w:val="single" w:sz="4" w:space="0" w:color="auto"/>
            </w:tcBorders>
            <w:vAlign w:val="bottom"/>
          </w:tcPr>
          <w:p w14:paraId="61272355" w14:textId="7CED862D" w:rsidR="00907E62" w:rsidRPr="00A0356C" w:rsidRDefault="007076D2" w:rsidP="00907E62">
            <w:pPr>
              <w:ind w:right="-72"/>
              <w:jc w:val="right"/>
              <w:rPr>
                <w:rFonts w:ascii="Arial" w:hAnsi="Arial" w:cs="Arial"/>
                <w:color w:val="auto"/>
                <w:sz w:val="18"/>
                <w:szCs w:val="18"/>
              </w:rPr>
            </w:pPr>
            <w:r w:rsidRPr="00A0356C">
              <w:rPr>
                <w:rFonts w:ascii="Arial" w:hAnsi="Arial" w:cs="Arial"/>
                <w:color w:val="auto"/>
                <w:sz w:val="18"/>
                <w:szCs w:val="18"/>
                <w:lang w:val="en-GB"/>
              </w:rPr>
              <w:t>58</w:t>
            </w:r>
          </w:p>
        </w:tc>
        <w:tc>
          <w:tcPr>
            <w:tcW w:w="1368" w:type="dxa"/>
            <w:tcBorders>
              <w:bottom w:val="single" w:sz="4" w:space="0" w:color="auto"/>
            </w:tcBorders>
            <w:shd w:val="clear" w:color="auto" w:fill="FAFAFA"/>
            <w:vAlign w:val="bottom"/>
          </w:tcPr>
          <w:p w14:paraId="35835390" w14:textId="0A3C2EF0" w:rsidR="00907E62" w:rsidRPr="00A0356C" w:rsidRDefault="007076D2" w:rsidP="00907E62">
            <w:pPr>
              <w:ind w:right="-72"/>
              <w:jc w:val="right"/>
              <w:rPr>
                <w:rFonts w:ascii="Arial" w:hAnsi="Arial" w:cs="Arial"/>
                <w:color w:val="auto"/>
                <w:sz w:val="18"/>
                <w:szCs w:val="18"/>
              </w:rPr>
            </w:pPr>
            <w:r w:rsidRPr="00A0356C">
              <w:rPr>
                <w:rFonts w:ascii="Arial" w:hAnsi="Arial" w:cs="Arial"/>
                <w:color w:val="auto"/>
                <w:sz w:val="18"/>
                <w:szCs w:val="18"/>
                <w:lang w:val="en-GB"/>
              </w:rPr>
              <w:t>1</w:t>
            </w:r>
            <w:r w:rsidR="00907E62" w:rsidRPr="00A0356C">
              <w:rPr>
                <w:rFonts w:ascii="Arial" w:hAnsi="Arial" w:cs="Arial"/>
                <w:color w:val="auto"/>
                <w:sz w:val="18"/>
                <w:szCs w:val="18"/>
              </w:rPr>
              <w:t>,</w:t>
            </w:r>
            <w:r w:rsidRPr="00A0356C">
              <w:rPr>
                <w:rFonts w:ascii="Arial" w:hAnsi="Arial" w:cs="Arial"/>
                <w:color w:val="auto"/>
                <w:sz w:val="18"/>
                <w:szCs w:val="18"/>
                <w:lang w:val="en-GB"/>
              </w:rPr>
              <w:t>650</w:t>
            </w:r>
          </w:p>
        </w:tc>
        <w:tc>
          <w:tcPr>
            <w:tcW w:w="1368" w:type="dxa"/>
            <w:tcBorders>
              <w:bottom w:val="single" w:sz="4" w:space="0" w:color="auto"/>
            </w:tcBorders>
            <w:vAlign w:val="bottom"/>
          </w:tcPr>
          <w:p w14:paraId="0A29936F" w14:textId="4878D6CD" w:rsidR="00907E62" w:rsidRPr="00A0356C" w:rsidRDefault="007076D2" w:rsidP="00907E62">
            <w:pPr>
              <w:ind w:right="-72"/>
              <w:jc w:val="right"/>
              <w:rPr>
                <w:rFonts w:ascii="Arial" w:hAnsi="Arial" w:cs="Arial"/>
                <w:color w:val="auto"/>
                <w:sz w:val="18"/>
                <w:szCs w:val="18"/>
              </w:rPr>
            </w:pPr>
            <w:r w:rsidRPr="00A0356C">
              <w:rPr>
                <w:rFonts w:ascii="Arial" w:hAnsi="Arial" w:cs="Arial"/>
                <w:color w:val="auto"/>
                <w:sz w:val="18"/>
                <w:szCs w:val="18"/>
                <w:lang w:val="en-GB"/>
              </w:rPr>
              <w:t>58</w:t>
            </w:r>
          </w:p>
        </w:tc>
      </w:tr>
      <w:tr w:rsidR="00907E62" w:rsidRPr="00A0356C" w14:paraId="02494BD8" w14:textId="77777777" w:rsidTr="007076D2">
        <w:trPr>
          <w:cantSplit/>
        </w:trPr>
        <w:tc>
          <w:tcPr>
            <w:tcW w:w="4003" w:type="dxa"/>
            <w:vAlign w:val="bottom"/>
          </w:tcPr>
          <w:p w14:paraId="265DF003" w14:textId="77777777" w:rsidR="00907E62" w:rsidRPr="00A0356C" w:rsidRDefault="00907E62" w:rsidP="00246858">
            <w:pPr>
              <w:pStyle w:val="Header"/>
              <w:ind w:left="-101"/>
              <w:rPr>
                <w:rFonts w:cs="Arial"/>
                <w:sz w:val="18"/>
                <w:szCs w:val="18"/>
                <w:lang w:eastAsia="en-US"/>
              </w:rPr>
            </w:pPr>
          </w:p>
        </w:tc>
        <w:tc>
          <w:tcPr>
            <w:tcW w:w="1368" w:type="dxa"/>
            <w:tcBorders>
              <w:top w:val="single" w:sz="4" w:space="0" w:color="auto"/>
            </w:tcBorders>
            <w:shd w:val="clear" w:color="auto" w:fill="FAFAFA"/>
            <w:vAlign w:val="bottom"/>
          </w:tcPr>
          <w:p w14:paraId="7CCD68D8" w14:textId="77777777" w:rsidR="00907E62" w:rsidRPr="00A0356C" w:rsidRDefault="00907E62" w:rsidP="00907E62">
            <w:pPr>
              <w:ind w:right="-72"/>
              <w:jc w:val="right"/>
              <w:rPr>
                <w:rFonts w:ascii="Arial" w:hAnsi="Arial" w:cs="Arial"/>
                <w:color w:val="auto"/>
                <w:sz w:val="18"/>
                <w:szCs w:val="18"/>
                <w:cs/>
              </w:rPr>
            </w:pPr>
          </w:p>
        </w:tc>
        <w:tc>
          <w:tcPr>
            <w:tcW w:w="1368" w:type="dxa"/>
            <w:tcBorders>
              <w:top w:val="single" w:sz="4" w:space="0" w:color="auto"/>
            </w:tcBorders>
            <w:vAlign w:val="bottom"/>
          </w:tcPr>
          <w:p w14:paraId="6F3C2ACA" w14:textId="77777777" w:rsidR="00907E62" w:rsidRPr="00A0356C" w:rsidRDefault="00907E62" w:rsidP="00907E62">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72427F31" w14:textId="77777777" w:rsidR="00907E62" w:rsidRPr="00A0356C" w:rsidRDefault="00907E62" w:rsidP="00907E62">
            <w:pPr>
              <w:ind w:right="-72"/>
              <w:jc w:val="right"/>
              <w:rPr>
                <w:rFonts w:ascii="Arial" w:hAnsi="Arial" w:cs="Arial"/>
                <w:color w:val="auto"/>
                <w:sz w:val="18"/>
                <w:szCs w:val="18"/>
                <w:cs/>
              </w:rPr>
            </w:pPr>
          </w:p>
        </w:tc>
        <w:tc>
          <w:tcPr>
            <w:tcW w:w="1368" w:type="dxa"/>
            <w:tcBorders>
              <w:top w:val="single" w:sz="4" w:space="0" w:color="auto"/>
            </w:tcBorders>
            <w:vAlign w:val="bottom"/>
          </w:tcPr>
          <w:p w14:paraId="7C1665B8" w14:textId="77777777" w:rsidR="00907E62" w:rsidRPr="00A0356C" w:rsidRDefault="00907E62" w:rsidP="00907E62">
            <w:pPr>
              <w:ind w:right="-72"/>
              <w:jc w:val="right"/>
              <w:rPr>
                <w:rFonts w:ascii="Arial" w:hAnsi="Arial" w:cs="Arial"/>
                <w:color w:val="auto"/>
                <w:sz w:val="18"/>
                <w:szCs w:val="18"/>
                <w:cs/>
              </w:rPr>
            </w:pPr>
          </w:p>
        </w:tc>
      </w:tr>
      <w:tr w:rsidR="00907E62" w:rsidRPr="00A0356C" w14:paraId="13D8EEA4" w14:textId="77777777" w:rsidTr="007076D2">
        <w:trPr>
          <w:cantSplit/>
        </w:trPr>
        <w:tc>
          <w:tcPr>
            <w:tcW w:w="4003" w:type="dxa"/>
            <w:vAlign w:val="bottom"/>
          </w:tcPr>
          <w:p w14:paraId="50EF44A8" w14:textId="77777777" w:rsidR="00907E62" w:rsidRPr="00A0356C" w:rsidRDefault="00907E62" w:rsidP="00246858">
            <w:pPr>
              <w:pStyle w:val="Header"/>
              <w:ind w:left="-101"/>
              <w:rPr>
                <w:rFonts w:cs="Arial"/>
                <w:b/>
                <w:bCs/>
                <w:sz w:val="18"/>
                <w:szCs w:val="18"/>
                <w:lang w:eastAsia="en-US"/>
              </w:rPr>
            </w:pPr>
            <w:r w:rsidRPr="00A0356C">
              <w:rPr>
                <w:rFonts w:cs="Arial"/>
                <w:b/>
                <w:bCs/>
                <w:sz w:val="18"/>
                <w:szCs w:val="18"/>
                <w:lang w:eastAsia="en-US"/>
              </w:rPr>
              <w:t>Liabilities</w:t>
            </w:r>
          </w:p>
        </w:tc>
        <w:tc>
          <w:tcPr>
            <w:tcW w:w="1368" w:type="dxa"/>
            <w:shd w:val="clear" w:color="auto" w:fill="FAFAFA"/>
            <w:vAlign w:val="bottom"/>
          </w:tcPr>
          <w:p w14:paraId="0629BACD" w14:textId="77777777" w:rsidR="00907E62" w:rsidRPr="00A0356C" w:rsidRDefault="00907E62" w:rsidP="00907E62">
            <w:pPr>
              <w:ind w:right="-72"/>
              <w:jc w:val="right"/>
              <w:rPr>
                <w:rFonts w:ascii="Arial" w:hAnsi="Arial" w:cs="Arial"/>
                <w:color w:val="auto"/>
                <w:sz w:val="18"/>
                <w:szCs w:val="18"/>
                <w:cs/>
              </w:rPr>
            </w:pPr>
          </w:p>
        </w:tc>
        <w:tc>
          <w:tcPr>
            <w:tcW w:w="1368" w:type="dxa"/>
            <w:vAlign w:val="bottom"/>
          </w:tcPr>
          <w:p w14:paraId="09F005D2" w14:textId="77777777" w:rsidR="00907E62" w:rsidRPr="00A0356C" w:rsidRDefault="00907E62" w:rsidP="00907E62">
            <w:pPr>
              <w:ind w:right="-72"/>
              <w:jc w:val="right"/>
              <w:rPr>
                <w:rFonts w:ascii="Arial" w:hAnsi="Arial" w:cs="Arial"/>
                <w:color w:val="auto"/>
                <w:sz w:val="18"/>
                <w:szCs w:val="18"/>
                <w:cs/>
              </w:rPr>
            </w:pPr>
          </w:p>
        </w:tc>
        <w:tc>
          <w:tcPr>
            <w:tcW w:w="1368" w:type="dxa"/>
            <w:shd w:val="clear" w:color="auto" w:fill="FAFAFA"/>
            <w:vAlign w:val="bottom"/>
          </w:tcPr>
          <w:p w14:paraId="581BF75E" w14:textId="77777777" w:rsidR="00907E62" w:rsidRPr="00A0356C" w:rsidRDefault="00907E62" w:rsidP="00907E62">
            <w:pPr>
              <w:ind w:right="-72"/>
              <w:jc w:val="right"/>
              <w:rPr>
                <w:rFonts w:ascii="Arial" w:hAnsi="Arial" w:cs="Arial"/>
                <w:color w:val="auto"/>
                <w:sz w:val="18"/>
                <w:szCs w:val="18"/>
                <w:cs/>
              </w:rPr>
            </w:pPr>
          </w:p>
        </w:tc>
        <w:tc>
          <w:tcPr>
            <w:tcW w:w="1368" w:type="dxa"/>
            <w:vAlign w:val="bottom"/>
          </w:tcPr>
          <w:p w14:paraId="43EDC630" w14:textId="77777777" w:rsidR="00907E62" w:rsidRPr="00A0356C" w:rsidRDefault="00907E62" w:rsidP="00907E62">
            <w:pPr>
              <w:ind w:right="-72"/>
              <w:jc w:val="right"/>
              <w:rPr>
                <w:rFonts w:ascii="Arial" w:hAnsi="Arial" w:cs="Arial"/>
                <w:color w:val="auto"/>
                <w:sz w:val="18"/>
                <w:szCs w:val="18"/>
                <w:cs/>
              </w:rPr>
            </w:pPr>
          </w:p>
        </w:tc>
      </w:tr>
      <w:tr w:rsidR="00907E62" w:rsidRPr="00A0356C" w14:paraId="36ED7A3F" w14:textId="77777777" w:rsidTr="007076D2">
        <w:trPr>
          <w:cantSplit/>
        </w:trPr>
        <w:tc>
          <w:tcPr>
            <w:tcW w:w="4003" w:type="dxa"/>
            <w:vAlign w:val="bottom"/>
          </w:tcPr>
          <w:p w14:paraId="47FA8446" w14:textId="77777777" w:rsidR="00DB122A" w:rsidRDefault="00A0356C" w:rsidP="00246858">
            <w:pPr>
              <w:pStyle w:val="Header"/>
              <w:ind w:left="-101"/>
              <w:rPr>
                <w:rFonts w:cs="Arial"/>
                <w:sz w:val="18"/>
                <w:szCs w:val="18"/>
                <w:lang w:eastAsia="en-US"/>
              </w:rPr>
            </w:pPr>
            <w:r w:rsidRPr="002B4DB0">
              <w:rPr>
                <w:rFonts w:eastAsia="Arial" w:cs="Arial"/>
                <w:sz w:val="18"/>
                <w:szCs w:val="18"/>
              </w:rPr>
              <w:t xml:space="preserve">Derivatives liabilities - </w:t>
            </w:r>
            <w:r w:rsidR="00907E62" w:rsidRPr="00A0356C">
              <w:rPr>
                <w:rFonts w:cs="Arial"/>
                <w:sz w:val="18"/>
                <w:szCs w:val="18"/>
                <w:lang w:eastAsia="en-US"/>
              </w:rPr>
              <w:t xml:space="preserve">Foreign currency </w:t>
            </w:r>
          </w:p>
          <w:p w14:paraId="0447BCD5" w14:textId="69C5D53A" w:rsidR="00907E62" w:rsidRPr="00A0356C" w:rsidRDefault="00DB122A" w:rsidP="00DB122A">
            <w:pPr>
              <w:pStyle w:val="Header"/>
              <w:ind w:left="-101"/>
              <w:rPr>
                <w:rFonts w:cs="Arial"/>
                <w:sz w:val="18"/>
                <w:szCs w:val="18"/>
                <w:lang w:eastAsia="en-US"/>
              </w:rPr>
            </w:pPr>
            <w:r>
              <w:rPr>
                <w:rFonts w:eastAsia="Arial" w:cs="Arial"/>
                <w:sz w:val="18"/>
                <w:szCs w:val="18"/>
              </w:rPr>
              <w:t xml:space="preserve">   </w:t>
            </w:r>
            <w:r w:rsidR="00907E62" w:rsidRPr="00A0356C">
              <w:rPr>
                <w:rFonts w:cs="Arial"/>
                <w:sz w:val="18"/>
                <w:szCs w:val="18"/>
                <w:lang w:eastAsia="en-US"/>
              </w:rPr>
              <w:t>forward</w:t>
            </w:r>
            <w:r w:rsidR="00246858">
              <w:rPr>
                <w:rFonts w:eastAsia="Arial" w:cs="Arial"/>
                <w:sz w:val="18"/>
                <w:szCs w:val="18"/>
              </w:rPr>
              <w:t xml:space="preserve"> </w:t>
            </w:r>
            <w:r w:rsidR="00907E62" w:rsidRPr="00A0356C">
              <w:rPr>
                <w:rFonts w:cs="Arial"/>
                <w:sz w:val="18"/>
                <w:szCs w:val="18"/>
                <w:lang w:eastAsia="en-US"/>
              </w:rPr>
              <w:t>contracts</w:t>
            </w:r>
          </w:p>
        </w:tc>
        <w:tc>
          <w:tcPr>
            <w:tcW w:w="1368" w:type="dxa"/>
            <w:tcBorders>
              <w:bottom w:val="single" w:sz="4" w:space="0" w:color="auto"/>
            </w:tcBorders>
            <w:shd w:val="clear" w:color="auto" w:fill="FAFAFA"/>
            <w:vAlign w:val="bottom"/>
          </w:tcPr>
          <w:p w14:paraId="4F23F425" w14:textId="28377804" w:rsidR="00907E62" w:rsidRPr="00A0356C" w:rsidRDefault="00907E62" w:rsidP="00907E62">
            <w:pPr>
              <w:ind w:right="-72"/>
              <w:jc w:val="right"/>
              <w:rPr>
                <w:rFonts w:ascii="Arial" w:hAnsi="Arial" w:cs="Arial"/>
                <w:color w:val="auto"/>
                <w:sz w:val="18"/>
                <w:szCs w:val="18"/>
              </w:rPr>
            </w:pPr>
            <w:r w:rsidRPr="00A0356C">
              <w:rPr>
                <w:rFonts w:ascii="Arial" w:hAnsi="Arial" w:cs="Arial"/>
                <w:color w:val="auto"/>
                <w:sz w:val="18"/>
                <w:szCs w:val="18"/>
              </w:rPr>
              <w:t>(</w:t>
            </w:r>
            <w:r w:rsidR="007076D2" w:rsidRPr="00A0356C">
              <w:rPr>
                <w:rFonts w:ascii="Arial" w:hAnsi="Arial" w:cs="Arial"/>
                <w:color w:val="auto"/>
                <w:sz w:val="18"/>
                <w:szCs w:val="18"/>
                <w:lang w:val="en-GB"/>
              </w:rPr>
              <w:t>766</w:t>
            </w:r>
            <w:r w:rsidRPr="00A0356C">
              <w:rPr>
                <w:rFonts w:ascii="Arial" w:hAnsi="Arial" w:cs="Arial"/>
                <w:color w:val="auto"/>
                <w:sz w:val="18"/>
                <w:szCs w:val="18"/>
              </w:rPr>
              <w:t>)</w:t>
            </w:r>
          </w:p>
        </w:tc>
        <w:tc>
          <w:tcPr>
            <w:tcW w:w="1368" w:type="dxa"/>
            <w:tcBorders>
              <w:bottom w:val="single" w:sz="4" w:space="0" w:color="auto"/>
            </w:tcBorders>
            <w:vAlign w:val="bottom"/>
          </w:tcPr>
          <w:p w14:paraId="315A1532" w14:textId="0D9C1467" w:rsidR="00907E62" w:rsidRPr="00A0356C" w:rsidRDefault="00907E62" w:rsidP="00907E62">
            <w:pPr>
              <w:ind w:right="-72"/>
              <w:jc w:val="right"/>
              <w:rPr>
                <w:rFonts w:ascii="Arial" w:hAnsi="Arial" w:cs="Arial"/>
                <w:color w:val="auto"/>
                <w:sz w:val="18"/>
                <w:szCs w:val="18"/>
              </w:rPr>
            </w:pPr>
            <w:r w:rsidRPr="00A0356C">
              <w:rPr>
                <w:rFonts w:ascii="Arial" w:hAnsi="Arial" w:cs="Arial"/>
                <w:color w:val="auto"/>
                <w:sz w:val="18"/>
                <w:szCs w:val="18"/>
              </w:rPr>
              <w:t>(</w:t>
            </w:r>
            <w:r w:rsidR="007076D2" w:rsidRPr="00A0356C">
              <w:rPr>
                <w:rFonts w:ascii="Arial" w:hAnsi="Arial" w:cs="Arial"/>
                <w:color w:val="auto"/>
                <w:sz w:val="18"/>
                <w:szCs w:val="18"/>
                <w:lang w:val="en-GB"/>
              </w:rPr>
              <w:t>52</w:t>
            </w:r>
            <w:r w:rsidRPr="00A0356C">
              <w:rPr>
                <w:rFonts w:ascii="Arial" w:hAnsi="Arial" w:cs="Arial"/>
                <w:color w:val="auto"/>
                <w:sz w:val="18"/>
                <w:szCs w:val="18"/>
              </w:rPr>
              <w:t>)</w:t>
            </w:r>
          </w:p>
        </w:tc>
        <w:tc>
          <w:tcPr>
            <w:tcW w:w="1368" w:type="dxa"/>
            <w:tcBorders>
              <w:bottom w:val="single" w:sz="4" w:space="0" w:color="auto"/>
            </w:tcBorders>
            <w:shd w:val="clear" w:color="auto" w:fill="FAFAFA"/>
            <w:vAlign w:val="bottom"/>
          </w:tcPr>
          <w:p w14:paraId="67EBEC43" w14:textId="78BFC121" w:rsidR="00907E62" w:rsidRPr="00A0356C" w:rsidRDefault="00907E62" w:rsidP="00907E62">
            <w:pPr>
              <w:ind w:right="-72"/>
              <w:jc w:val="right"/>
              <w:rPr>
                <w:rFonts w:ascii="Arial" w:hAnsi="Arial" w:cs="Arial"/>
                <w:color w:val="auto"/>
                <w:sz w:val="18"/>
                <w:szCs w:val="18"/>
              </w:rPr>
            </w:pPr>
            <w:r w:rsidRPr="00A0356C">
              <w:rPr>
                <w:rFonts w:ascii="Arial" w:hAnsi="Arial" w:cs="Arial"/>
                <w:color w:val="auto"/>
                <w:sz w:val="18"/>
                <w:szCs w:val="18"/>
              </w:rPr>
              <w:t>(</w:t>
            </w:r>
            <w:r w:rsidR="007076D2" w:rsidRPr="00A0356C">
              <w:rPr>
                <w:rFonts w:ascii="Arial" w:hAnsi="Arial" w:cs="Arial"/>
                <w:color w:val="auto"/>
                <w:sz w:val="18"/>
                <w:szCs w:val="18"/>
                <w:lang w:val="en-GB"/>
              </w:rPr>
              <w:t>766</w:t>
            </w:r>
            <w:r w:rsidRPr="00A0356C">
              <w:rPr>
                <w:rFonts w:ascii="Arial" w:hAnsi="Arial" w:cs="Arial"/>
                <w:color w:val="auto"/>
                <w:sz w:val="18"/>
                <w:szCs w:val="18"/>
              </w:rPr>
              <w:t>)</w:t>
            </w:r>
          </w:p>
        </w:tc>
        <w:tc>
          <w:tcPr>
            <w:tcW w:w="1368" w:type="dxa"/>
            <w:tcBorders>
              <w:bottom w:val="single" w:sz="4" w:space="0" w:color="auto"/>
            </w:tcBorders>
            <w:vAlign w:val="bottom"/>
          </w:tcPr>
          <w:p w14:paraId="60D3C305" w14:textId="75FA256C" w:rsidR="00907E62" w:rsidRPr="00A0356C" w:rsidRDefault="00907E62" w:rsidP="00907E62">
            <w:pPr>
              <w:ind w:right="-72"/>
              <w:jc w:val="right"/>
              <w:rPr>
                <w:rFonts w:ascii="Arial" w:hAnsi="Arial" w:cs="Arial"/>
                <w:color w:val="auto"/>
                <w:sz w:val="18"/>
                <w:szCs w:val="18"/>
              </w:rPr>
            </w:pPr>
            <w:r w:rsidRPr="00A0356C">
              <w:rPr>
                <w:rFonts w:ascii="Arial" w:hAnsi="Arial" w:cs="Arial"/>
                <w:color w:val="auto"/>
                <w:sz w:val="18"/>
                <w:szCs w:val="18"/>
              </w:rPr>
              <w:t>(</w:t>
            </w:r>
            <w:r w:rsidR="007076D2" w:rsidRPr="00A0356C">
              <w:rPr>
                <w:rFonts w:ascii="Arial" w:hAnsi="Arial" w:cs="Arial"/>
                <w:color w:val="auto"/>
                <w:sz w:val="18"/>
                <w:szCs w:val="18"/>
                <w:lang w:val="en-GB"/>
              </w:rPr>
              <w:t>52</w:t>
            </w:r>
            <w:r w:rsidRPr="00A0356C">
              <w:rPr>
                <w:rFonts w:ascii="Arial" w:hAnsi="Arial" w:cs="Arial"/>
                <w:color w:val="auto"/>
                <w:sz w:val="18"/>
                <w:szCs w:val="18"/>
              </w:rPr>
              <w:t>)</w:t>
            </w:r>
          </w:p>
        </w:tc>
      </w:tr>
    </w:tbl>
    <w:p w14:paraId="6D2FE82C" w14:textId="61EADBD7" w:rsidR="00E1652C" w:rsidRPr="00A0356C" w:rsidRDefault="00E1652C" w:rsidP="00832A6A">
      <w:pPr>
        <w:jc w:val="both"/>
        <w:rPr>
          <w:rFonts w:ascii="Arial" w:eastAsia="Arial" w:hAnsi="Arial" w:cs="Arial"/>
          <w:sz w:val="18"/>
          <w:szCs w:val="18"/>
        </w:rPr>
      </w:pPr>
    </w:p>
    <w:p w14:paraId="6E95CFD5" w14:textId="5B18BFD0" w:rsidR="00832A6A" w:rsidRPr="00A0356C" w:rsidRDefault="00832A6A" w:rsidP="00832A6A">
      <w:pPr>
        <w:pBdr>
          <w:top w:val="nil"/>
          <w:left w:val="nil"/>
          <w:bottom w:val="nil"/>
          <w:right w:val="nil"/>
          <w:between w:val="nil"/>
        </w:pBdr>
        <w:jc w:val="both"/>
        <w:rPr>
          <w:rFonts w:ascii="Arial" w:eastAsia="Arial" w:hAnsi="Arial" w:cs="Arial"/>
          <w:sz w:val="18"/>
          <w:szCs w:val="18"/>
        </w:rPr>
      </w:pPr>
      <w:r w:rsidRPr="00661DB2">
        <w:rPr>
          <w:rFonts w:ascii="Arial" w:eastAsia="Arial" w:hAnsi="Arial" w:cs="Arial"/>
          <w:sz w:val="18"/>
          <w:szCs w:val="18"/>
        </w:rPr>
        <w:t xml:space="preserve">Fair value of financial derivatives is determined by using valuation techniques. These valuation techniques </w:t>
      </w:r>
      <w:proofErr w:type="spellStart"/>
      <w:r w:rsidRPr="00661DB2">
        <w:rPr>
          <w:rFonts w:ascii="Arial" w:eastAsia="Arial" w:hAnsi="Arial" w:cs="Arial"/>
          <w:sz w:val="18"/>
          <w:szCs w:val="18"/>
        </w:rPr>
        <w:t>maximise</w:t>
      </w:r>
      <w:proofErr w:type="spellEnd"/>
      <w:r w:rsidRPr="00661DB2">
        <w:rPr>
          <w:rFonts w:ascii="Arial" w:eastAsia="Arial" w:hAnsi="Arial" w:cs="Arial"/>
          <w:sz w:val="18"/>
          <w:szCs w:val="18"/>
        </w:rPr>
        <w:t xml:space="preserve"> the use of observable market data where it is available by considering the fair value of</w:t>
      </w:r>
      <w:r w:rsidRPr="00661DB2">
        <w:rPr>
          <w:rFonts w:ascii="Arial" w:eastAsia="Arial" w:hAnsi="Arial" w:cs="Arial"/>
          <w:sz w:val="18"/>
          <w:szCs w:val="18"/>
          <w:cs/>
        </w:rPr>
        <w:t xml:space="preserve"> </w:t>
      </w:r>
      <w:r w:rsidRPr="00661DB2">
        <w:rPr>
          <w:rFonts w:ascii="Arial" w:eastAsia="Arial" w:hAnsi="Arial" w:cs="Arial"/>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A0356C" w:rsidRDefault="00E1652C">
      <w:pPr>
        <w:jc w:val="both"/>
        <w:rPr>
          <w:rFonts w:ascii="Arial" w:eastAsia="Arial" w:hAnsi="Arial" w:cs="Arial"/>
          <w:sz w:val="18"/>
          <w:szCs w:val="18"/>
        </w:rPr>
      </w:pPr>
    </w:p>
    <w:p w14:paraId="52AA4229" w14:textId="77777777" w:rsidR="00832A6A" w:rsidRPr="00A0356C" w:rsidRDefault="00832A6A">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863A87E" w14:textId="77777777" w:rsidTr="00B12919">
        <w:trPr>
          <w:trHeight w:val="386"/>
        </w:trPr>
        <w:tc>
          <w:tcPr>
            <w:tcW w:w="9450" w:type="dxa"/>
            <w:shd w:val="clear" w:color="auto" w:fill="FF9B43"/>
            <w:vAlign w:val="center"/>
          </w:tcPr>
          <w:p w14:paraId="1518EDB3" w14:textId="76DEBB95"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7</w:t>
            </w:r>
            <w:r w:rsidR="00E1652C" w:rsidRPr="00A0356C">
              <w:rPr>
                <w:rFonts w:ascii="Arial" w:eastAsia="Arial" w:hAnsi="Arial" w:cs="Arial"/>
                <w:b/>
                <w:color w:val="FFFFFF"/>
                <w:sz w:val="18"/>
                <w:szCs w:val="18"/>
              </w:rPr>
              <w:tab/>
              <w:t>Segment information</w:t>
            </w:r>
          </w:p>
        </w:tc>
      </w:tr>
    </w:tbl>
    <w:p w14:paraId="2243DA05" w14:textId="77777777" w:rsidR="00712BD5" w:rsidRPr="00A0356C" w:rsidRDefault="00712BD5">
      <w:pPr>
        <w:ind w:left="547" w:hanging="547"/>
        <w:jc w:val="both"/>
        <w:rPr>
          <w:rFonts w:ascii="Arial" w:eastAsia="Arial" w:hAnsi="Arial" w:cs="Arial"/>
          <w:sz w:val="18"/>
          <w:szCs w:val="18"/>
        </w:rPr>
      </w:pPr>
    </w:p>
    <w:p w14:paraId="200FA931"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For management purposes, the Group is </w:t>
      </w:r>
      <w:proofErr w:type="spellStart"/>
      <w:r w:rsidRPr="00A0356C">
        <w:rPr>
          <w:rFonts w:ascii="Arial" w:eastAsia="Arial" w:hAnsi="Arial" w:cs="Arial"/>
          <w:sz w:val="18"/>
          <w:szCs w:val="18"/>
        </w:rPr>
        <w:t>organised</w:t>
      </w:r>
      <w:proofErr w:type="spellEnd"/>
      <w:r w:rsidRPr="00A0356C">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A0356C"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Shrimp feed products</w:t>
      </w:r>
    </w:p>
    <w:p w14:paraId="21FAA693"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Fish feed products</w:t>
      </w:r>
    </w:p>
    <w:p w14:paraId="27D5249A"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Livestock feed products</w:t>
      </w:r>
    </w:p>
    <w:p w14:paraId="36EA018F" w14:textId="77777777" w:rsidR="00712BD5" w:rsidRPr="00A0356C"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A0356C">
        <w:rPr>
          <w:rFonts w:ascii="Arial" w:eastAsia="Arial" w:hAnsi="Arial" w:cs="Arial"/>
          <w:sz w:val="18"/>
          <w:szCs w:val="18"/>
        </w:rPr>
        <w:t>Others</w:t>
      </w:r>
    </w:p>
    <w:p w14:paraId="4A4AAE14"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524F447C"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 xml:space="preserve">Details of revenue disaggregation are </w:t>
      </w:r>
      <w:proofErr w:type="gramStart"/>
      <w:r w:rsidRPr="00A0356C">
        <w:rPr>
          <w:rFonts w:ascii="Arial" w:eastAsia="Arial" w:hAnsi="Arial" w:cs="Arial"/>
          <w:sz w:val="18"/>
          <w:szCs w:val="18"/>
        </w:rPr>
        <w:t>similar to</w:t>
      </w:r>
      <w:proofErr w:type="gramEnd"/>
      <w:r w:rsidRPr="00A0356C">
        <w:rPr>
          <w:rFonts w:ascii="Arial" w:eastAsia="Arial" w:hAnsi="Arial" w:cs="Arial"/>
          <w:sz w:val="18"/>
          <w:szCs w:val="18"/>
        </w:rPr>
        <w:t xml:space="preserve"> revenue information that is disclosed in segment information.</w:t>
      </w:r>
    </w:p>
    <w:p w14:paraId="46033312" w14:textId="77777777" w:rsidR="00712BD5" w:rsidRPr="00A0356C" w:rsidRDefault="00E1652C">
      <w:pPr>
        <w:pBdr>
          <w:top w:val="nil"/>
          <w:left w:val="nil"/>
          <w:bottom w:val="nil"/>
          <w:right w:val="nil"/>
          <w:between w:val="nil"/>
        </w:pBdr>
        <w:jc w:val="both"/>
        <w:rPr>
          <w:rFonts w:ascii="Arial" w:eastAsia="Arial" w:hAnsi="Arial" w:cs="Arial"/>
          <w:sz w:val="18"/>
          <w:szCs w:val="18"/>
        </w:rPr>
      </w:pPr>
      <w:r w:rsidRPr="00A0356C">
        <w:rPr>
          <w:rFonts w:ascii="Arial" w:hAnsi="Arial" w:cs="Arial"/>
        </w:rPr>
        <w:br w:type="page"/>
      </w:r>
    </w:p>
    <w:p w14:paraId="03CB1435" w14:textId="77777777" w:rsidR="00712BD5" w:rsidRPr="00A0356C" w:rsidRDefault="00712BD5">
      <w:pPr>
        <w:pBdr>
          <w:top w:val="nil"/>
          <w:left w:val="nil"/>
          <w:bottom w:val="nil"/>
          <w:right w:val="nil"/>
          <w:between w:val="nil"/>
        </w:pBdr>
        <w:jc w:val="both"/>
        <w:rPr>
          <w:rFonts w:ascii="Arial" w:eastAsia="Arial" w:hAnsi="Arial" w:cs="Arial"/>
          <w:sz w:val="18"/>
          <w:szCs w:val="18"/>
        </w:rPr>
      </w:pPr>
    </w:p>
    <w:p w14:paraId="54FAEDD5" w14:textId="6A55820F" w:rsidR="00712BD5" w:rsidRPr="00A0356C" w:rsidRDefault="00E1652C">
      <w:pPr>
        <w:pBdr>
          <w:top w:val="nil"/>
          <w:left w:val="nil"/>
          <w:bottom w:val="nil"/>
          <w:right w:val="nil"/>
          <w:between w:val="nil"/>
        </w:pBdr>
        <w:jc w:val="both"/>
        <w:rPr>
          <w:rFonts w:ascii="Arial" w:eastAsia="Arial" w:hAnsi="Arial" w:cs="Arial"/>
          <w:spacing w:val="-4"/>
          <w:sz w:val="18"/>
          <w:szCs w:val="18"/>
        </w:rPr>
      </w:pPr>
      <w:r w:rsidRPr="00A0356C">
        <w:rPr>
          <w:rFonts w:ascii="Arial" w:eastAsia="Arial" w:hAnsi="Arial" w:cs="Arial"/>
          <w:spacing w:val="-4"/>
          <w:sz w:val="18"/>
          <w:szCs w:val="18"/>
        </w:rPr>
        <w:t>The following tables present revenue and gross profit information regarding the Group’s operating</w:t>
      </w:r>
      <w:r w:rsidR="00B12AEC" w:rsidRPr="00A0356C">
        <w:rPr>
          <w:rFonts w:ascii="Arial" w:eastAsia="Arial" w:hAnsi="Arial" w:cs="Arial"/>
          <w:spacing w:val="-4"/>
          <w:sz w:val="18"/>
          <w:szCs w:val="18"/>
        </w:rPr>
        <w:t>.</w:t>
      </w:r>
    </w:p>
    <w:p w14:paraId="6D6B7394" w14:textId="77777777" w:rsidR="00B12AEC" w:rsidRPr="00A0356C" w:rsidRDefault="00B12AEC">
      <w:pPr>
        <w:pBdr>
          <w:top w:val="nil"/>
          <w:left w:val="nil"/>
          <w:bottom w:val="nil"/>
          <w:right w:val="nil"/>
          <w:between w:val="nil"/>
        </w:pBdr>
        <w:jc w:val="both"/>
        <w:rPr>
          <w:rFonts w:ascii="Arial" w:eastAsia="Arial" w:hAnsi="Arial" w:cs="Arial"/>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A0356C" w14:paraId="6BEB01C6" w14:textId="77777777" w:rsidTr="00B12919">
        <w:tc>
          <w:tcPr>
            <w:tcW w:w="3261" w:type="dxa"/>
            <w:shd w:val="clear" w:color="auto" w:fill="auto"/>
            <w:vAlign w:val="bottom"/>
          </w:tcPr>
          <w:p w14:paraId="3982D6BA" w14:textId="77777777" w:rsidR="00712BD5" w:rsidRPr="00A0356C" w:rsidRDefault="00712BD5" w:rsidP="00EA2F1C">
            <w:pPr>
              <w:ind w:left="-100"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A0356C" w:rsidRDefault="00E1652C" w:rsidP="00EA2F1C">
            <w:pPr>
              <w:ind w:right="-72"/>
              <w:jc w:val="center"/>
              <w:rPr>
                <w:rFonts w:ascii="Arial" w:eastAsia="Arial" w:hAnsi="Arial" w:cs="Arial"/>
                <w:b/>
                <w:sz w:val="18"/>
                <w:szCs w:val="18"/>
              </w:rPr>
            </w:pPr>
            <w:r w:rsidRPr="00A0356C">
              <w:rPr>
                <w:rFonts w:ascii="Arial" w:eastAsia="Arial" w:hAnsi="Arial" w:cs="Arial"/>
                <w:b/>
                <w:sz w:val="18"/>
                <w:szCs w:val="18"/>
              </w:rPr>
              <w:t>Consolidated financial information (Unaudited)</w:t>
            </w:r>
          </w:p>
        </w:tc>
      </w:tr>
      <w:tr w:rsidR="00712BD5" w:rsidRPr="00A0356C" w14:paraId="1B954045" w14:textId="77777777" w:rsidTr="00B12919">
        <w:tc>
          <w:tcPr>
            <w:tcW w:w="3261" w:type="dxa"/>
            <w:shd w:val="clear" w:color="auto" w:fill="auto"/>
            <w:vAlign w:val="bottom"/>
          </w:tcPr>
          <w:p w14:paraId="31AFFE7E" w14:textId="77777777" w:rsidR="00712BD5" w:rsidRPr="00A0356C" w:rsidRDefault="00712BD5" w:rsidP="00EA2F1C">
            <w:pPr>
              <w:ind w:left="-100" w:right="-155"/>
              <w:rPr>
                <w:rFonts w:ascii="Arial" w:eastAsia="Arial" w:hAnsi="Arial" w:cs="Arial"/>
                <w:b/>
                <w:sz w:val="18"/>
                <w:szCs w:val="18"/>
              </w:rPr>
            </w:pPr>
          </w:p>
        </w:tc>
        <w:tc>
          <w:tcPr>
            <w:tcW w:w="1275" w:type="dxa"/>
            <w:tcBorders>
              <w:top w:val="single" w:sz="4" w:space="0" w:color="000000"/>
            </w:tcBorders>
            <w:shd w:val="clear" w:color="auto" w:fill="auto"/>
            <w:vAlign w:val="bottom"/>
          </w:tcPr>
          <w:p w14:paraId="47C30176"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Fish feed products</w:t>
            </w:r>
          </w:p>
        </w:tc>
        <w:tc>
          <w:tcPr>
            <w:tcW w:w="1471" w:type="dxa"/>
            <w:tcBorders>
              <w:top w:val="single" w:sz="4" w:space="0" w:color="000000"/>
            </w:tcBorders>
            <w:shd w:val="clear" w:color="auto" w:fill="auto"/>
          </w:tcPr>
          <w:p w14:paraId="0EB7E65E"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 xml:space="preserve"> Livestock feed</w:t>
            </w:r>
          </w:p>
          <w:p w14:paraId="400D4B43"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products</w:t>
            </w:r>
          </w:p>
        </w:tc>
        <w:tc>
          <w:tcPr>
            <w:tcW w:w="1139" w:type="dxa"/>
            <w:tcBorders>
              <w:top w:val="single" w:sz="4" w:space="0" w:color="000000"/>
            </w:tcBorders>
            <w:shd w:val="clear" w:color="auto" w:fill="auto"/>
            <w:vAlign w:val="bottom"/>
          </w:tcPr>
          <w:p w14:paraId="590D1C22"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Others</w:t>
            </w:r>
          </w:p>
        </w:tc>
        <w:tc>
          <w:tcPr>
            <w:tcW w:w="1170" w:type="dxa"/>
            <w:tcBorders>
              <w:top w:val="single" w:sz="4" w:space="0" w:color="000000"/>
            </w:tcBorders>
            <w:shd w:val="clear" w:color="auto" w:fill="auto"/>
            <w:vAlign w:val="bottom"/>
          </w:tcPr>
          <w:p w14:paraId="66FD398A"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Total</w:t>
            </w:r>
          </w:p>
        </w:tc>
      </w:tr>
      <w:tr w:rsidR="00712BD5" w:rsidRPr="00A0356C" w14:paraId="0D5B64F5" w14:textId="77777777" w:rsidTr="00B12919">
        <w:tc>
          <w:tcPr>
            <w:tcW w:w="3261" w:type="dxa"/>
            <w:shd w:val="clear" w:color="auto" w:fill="auto"/>
            <w:vAlign w:val="bottom"/>
          </w:tcPr>
          <w:p w14:paraId="47CF6870" w14:textId="77777777" w:rsidR="00712BD5" w:rsidRPr="00A0356C" w:rsidRDefault="00712BD5" w:rsidP="00EA2F1C">
            <w:pPr>
              <w:ind w:left="-100"/>
              <w:rPr>
                <w:rFonts w:ascii="Arial" w:eastAsia="Arial" w:hAnsi="Arial" w:cs="Arial"/>
                <w:sz w:val="18"/>
                <w:szCs w:val="18"/>
              </w:rPr>
            </w:pPr>
          </w:p>
        </w:tc>
        <w:tc>
          <w:tcPr>
            <w:tcW w:w="1275" w:type="dxa"/>
            <w:tcBorders>
              <w:bottom w:val="single" w:sz="4" w:space="0" w:color="000000"/>
            </w:tcBorders>
            <w:shd w:val="clear" w:color="auto" w:fill="auto"/>
            <w:vAlign w:val="bottom"/>
          </w:tcPr>
          <w:p w14:paraId="7AE67490"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Thousand</w:t>
            </w:r>
          </w:p>
          <w:p w14:paraId="7612BD62"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47F84938"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 xml:space="preserve">Thousand </w:t>
            </w:r>
          </w:p>
          <w:p w14:paraId="1B1DC37C"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71" w:type="dxa"/>
            <w:tcBorders>
              <w:bottom w:val="single" w:sz="4" w:space="0" w:color="000000"/>
            </w:tcBorders>
            <w:shd w:val="clear" w:color="auto" w:fill="auto"/>
          </w:tcPr>
          <w:p w14:paraId="5FE1333A"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 xml:space="preserve">Thousand </w:t>
            </w:r>
          </w:p>
          <w:p w14:paraId="5D772756"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3F2D0454"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Thousand</w:t>
            </w:r>
          </w:p>
          <w:p w14:paraId="3D0BEE8C"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0DCB3725"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Thousand</w:t>
            </w:r>
          </w:p>
          <w:p w14:paraId="480F4874"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Baht</w:t>
            </w:r>
          </w:p>
        </w:tc>
      </w:tr>
      <w:tr w:rsidR="00712BD5" w:rsidRPr="00A0356C" w14:paraId="26959DFF" w14:textId="77777777" w:rsidTr="00B12919">
        <w:tc>
          <w:tcPr>
            <w:tcW w:w="3261" w:type="dxa"/>
            <w:shd w:val="clear" w:color="auto" w:fill="auto"/>
            <w:vAlign w:val="bottom"/>
          </w:tcPr>
          <w:p w14:paraId="063CC42E" w14:textId="77777777" w:rsidR="00712BD5" w:rsidRPr="00A0356C" w:rsidRDefault="00712BD5" w:rsidP="00EA2F1C">
            <w:pPr>
              <w:ind w:left="-100"/>
              <w:rPr>
                <w:rFonts w:ascii="Arial" w:eastAsia="Arial" w:hAnsi="Arial" w:cs="Arial"/>
                <w:sz w:val="18"/>
                <w:szCs w:val="18"/>
              </w:rPr>
            </w:pPr>
          </w:p>
        </w:tc>
        <w:tc>
          <w:tcPr>
            <w:tcW w:w="1275" w:type="dxa"/>
            <w:tcBorders>
              <w:top w:val="single" w:sz="4" w:space="0" w:color="000000"/>
            </w:tcBorders>
            <w:shd w:val="clear" w:color="auto" w:fill="FAFAFA"/>
            <w:vAlign w:val="bottom"/>
          </w:tcPr>
          <w:p w14:paraId="643EBC86" w14:textId="77777777" w:rsidR="00712BD5" w:rsidRPr="00A0356C" w:rsidRDefault="00712BD5" w:rsidP="00EA2F1C">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5D35A23" w14:textId="77777777" w:rsidR="00712BD5" w:rsidRPr="00A0356C" w:rsidRDefault="00712BD5" w:rsidP="00EA2F1C">
            <w:pPr>
              <w:ind w:right="-72"/>
              <w:jc w:val="right"/>
              <w:rPr>
                <w:rFonts w:ascii="Arial" w:eastAsia="Arial" w:hAnsi="Arial" w:cs="Arial"/>
                <w:sz w:val="18"/>
                <w:szCs w:val="18"/>
              </w:rPr>
            </w:pPr>
          </w:p>
        </w:tc>
        <w:tc>
          <w:tcPr>
            <w:tcW w:w="1471" w:type="dxa"/>
            <w:tcBorders>
              <w:top w:val="single" w:sz="4" w:space="0" w:color="000000"/>
            </w:tcBorders>
            <w:shd w:val="clear" w:color="auto" w:fill="FAFAFA"/>
          </w:tcPr>
          <w:p w14:paraId="2835DB6A" w14:textId="77777777" w:rsidR="00712BD5" w:rsidRPr="00A0356C" w:rsidRDefault="00712BD5" w:rsidP="00EA2F1C">
            <w:pPr>
              <w:ind w:right="-72"/>
              <w:jc w:val="right"/>
              <w:rPr>
                <w:rFonts w:ascii="Arial" w:eastAsia="Arial" w:hAnsi="Arial" w:cs="Arial"/>
                <w:sz w:val="18"/>
                <w:szCs w:val="18"/>
              </w:rPr>
            </w:pPr>
          </w:p>
        </w:tc>
        <w:tc>
          <w:tcPr>
            <w:tcW w:w="1139" w:type="dxa"/>
            <w:tcBorders>
              <w:top w:val="single" w:sz="4" w:space="0" w:color="000000"/>
            </w:tcBorders>
            <w:shd w:val="clear" w:color="auto" w:fill="FAFAFA"/>
          </w:tcPr>
          <w:p w14:paraId="352F3E29" w14:textId="77777777" w:rsidR="00712BD5" w:rsidRPr="00A0356C" w:rsidRDefault="00712BD5" w:rsidP="00EA2F1C">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0707DC3" w14:textId="77777777" w:rsidR="00712BD5" w:rsidRPr="00A0356C" w:rsidRDefault="00712BD5" w:rsidP="00EA2F1C">
            <w:pPr>
              <w:ind w:right="-72"/>
              <w:jc w:val="right"/>
              <w:rPr>
                <w:rFonts w:ascii="Arial" w:eastAsia="Arial" w:hAnsi="Arial" w:cs="Arial"/>
                <w:sz w:val="18"/>
                <w:szCs w:val="18"/>
              </w:rPr>
            </w:pPr>
          </w:p>
        </w:tc>
      </w:tr>
      <w:tr w:rsidR="00712BD5" w:rsidRPr="00A0356C" w14:paraId="4BCA008D" w14:textId="77777777" w:rsidTr="00B12919">
        <w:tc>
          <w:tcPr>
            <w:tcW w:w="3261" w:type="dxa"/>
            <w:shd w:val="clear" w:color="auto" w:fill="auto"/>
            <w:vAlign w:val="bottom"/>
          </w:tcPr>
          <w:p w14:paraId="54DB18BA" w14:textId="73D0AE5D"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 xml:space="preserve">For the </w:t>
            </w:r>
            <w:r w:rsidR="00E34942" w:rsidRPr="00A0356C">
              <w:rPr>
                <w:rFonts w:ascii="Arial" w:eastAsia="Arial" w:hAnsi="Arial" w:cs="Arial"/>
                <w:b/>
                <w:sz w:val="18"/>
                <w:szCs w:val="18"/>
                <w:lang w:val="en-GB"/>
              </w:rPr>
              <w:t>nine</w:t>
            </w:r>
            <w:r w:rsidRPr="00A0356C">
              <w:rPr>
                <w:rFonts w:ascii="Arial" w:eastAsia="Arial" w:hAnsi="Arial" w:cs="Arial"/>
                <w:b/>
                <w:sz w:val="18"/>
                <w:szCs w:val="18"/>
              </w:rPr>
              <w:t xml:space="preserve">-month period ended </w:t>
            </w:r>
          </w:p>
          <w:p w14:paraId="74507048" w14:textId="2DD82CC2"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 </w:t>
            </w:r>
            <w:r w:rsidR="007076D2" w:rsidRPr="00A0356C">
              <w:rPr>
                <w:rFonts w:ascii="Arial" w:eastAsia="Arial" w:hAnsi="Arial" w:cs="Arial"/>
                <w:b/>
                <w:sz w:val="18"/>
                <w:szCs w:val="18"/>
                <w:lang w:val="en-GB"/>
              </w:rPr>
              <w:t>2021</w:t>
            </w:r>
          </w:p>
        </w:tc>
        <w:tc>
          <w:tcPr>
            <w:tcW w:w="1275" w:type="dxa"/>
            <w:shd w:val="clear" w:color="auto" w:fill="FAFAFA"/>
            <w:vAlign w:val="bottom"/>
          </w:tcPr>
          <w:p w14:paraId="4CF07CC1" w14:textId="77777777" w:rsidR="00712BD5" w:rsidRPr="00A0356C" w:rsidRDefault="00712BD5" w:rsidP="00EA2F1C">
            <w:pPr>
              <w:ind w:right="-72"/>
              <w:jc w:val="right"/>
              <w:rPr>
                <w:rFonts w:ascii="Arial" w:eastAsia="Arial" w:hAnsi="Arial" w:cs="Arial"/>
                <w:b/>
                <w:sz w:val="18"/>
                <w:szCs w:val="18"/>
              </w:rPr>
            </w:pPr>
          </w:p>
        </w:tc>
        <w:tc>
          <w:tcPr>
            <w:tcW w:w="1134" w:type="dxa"/>
            <w:shd w:val="clear" w:color="auto" w:fill="FAFAFA"/>
            <w:vAlign w:val="bottom"/>
          </w:tcPr>
          <w:p w14:paraId="40EEE908" w14:textId="77777777" w:rsidR="00712BD5" w:rsidRPr="00A0356C" w:rsidRDefault="00712BD5" w:rsidP="00EA2F1C">
            <w:pPr>
              <w:ind w:right="-72"/>
              <w:jc w:val="right"/>
              <w:rPr>
                <w:rFonts w:ascii="Arial" w:eastAsia="Arial" w:hAnsi="Arial" w:cs="Arial"/>
                <w:b/>
                <w:sz w:val="18"/>
                <w:szCs w:val="18"/>
              </w:rPr>
            </w:pPr>
          </w:p>
        </w:tc>
        <w:tc>
          <w:tcPr>
            <w:tcW w:w="1471" w:type="dxa"/>
            <w:shd w:val="clear" w:color="auto" w:fill="FAFAFA"/>
          </w:tcPr>
          <w:p w14:paraId="286EA77B" w14:textId="77777777" w:rsidR="00712BD5" w:rsidRPr="00A0356C" w:rsidRDefault="00712BD5" w:rsidP="00EA2F1C">
            <w:pPr>
              <w:ind w:right="-72"/>
              <w:jc w:val="right"/>
              <w:rPr>
                <w:rFonts w:ascii="Arial" w:eastAsia="Arial" w:hAnsi="Arial" w:cs="Arial"/>
                <w:b/>
                <w:sz w:val="18"/>
                <w:szCs w:val="18"/>
              </w:rPr>
            </w:pPr>
          </w:p>
        </w:tc>
        <w:tc>
          <w:tcPr>
            <w:tcW w:w="1139" w:type="dxa"/>
            <w:shd w:val="clear" w:color="auto" w:fill="FAFAFA"/>
            <w:vAlign w:val="bottom"/>
          </w:tcPr>
          <w:p w14:paraId="381BEFC7" w14:textId="77777777" w:rsidR="00712BD5" w:rsidRPr="00A0356C" w:rsidRDefault="00712BD5" w:rsidP="00EA2F1C">
            <w:pPr>
              <w:ind w:right="-72"/>
              <w:jc w:val="right"/>
              <w:rPr>
                <w:rFonts w:ascii="Arial" w:eastAsia="Arial" w:hAnsi="Arial" w:cs="Arial"/>
                <w:b/>
                <w:sz w:val="18"/>
                <w:szCs w:val="18"/>
              </w:rPr>
            </w:pPr>
          </w:p>
        </w:tc>
        <w:tc>
          <w:tcPr>
            <w:tcW w:w="1170" w:type="dxa"/>
            <w:shd w:val="clear" w:color="auto" w:fill="FAFAFA"/>
            <w:vAlign w:val="bottom"/>
          </w:tcPr>
          <w:p w14:paraId="22CA73D2" w14:textId="77777777" w:rsidR="00712BD5" w:rsidRPr="00A0356C" w:rsidRDefault="00712BD5" w:rsidP="00EA2F1C">
            <w:pPr>
              <w:ind w:right="-72"/>
              <w:jc w:val="right"/>
              <w:rPr>
                <w:rFonts w:ascii="Arial" w:eastAsia="Arial" w:hAnsi="Arial" w:cs="Arial"/>
                <w:b/>
                <w:sz w:val="18"/>
                <w:szCs w:val="18"/>
              </w:rPr>
            </w:pPr>
          </w:p>
        </w:tc>
      </w:tr>
      <w:tr w:rsidR="00712BD5" w:rsidRPr="00A0356C" w14:paraId="1CAFDD56" w14:textId="77777777" w:rsidTr="00B12919">
        <w:tc>
          <w:tcPr>
            <w:tcW w:w="3261" w:type="dxa"/>
            <w:shd w:val="clear" w:color="auto" w:fill="auto"/>
            <w:vAlign w:val="bottom"/>
          </w:tcPr>
          <w:p w14:paraId="1F840315"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sz w:val="18"/>
                <w:szCs w:val="18"/>
              </w:rPr>
              <w:t>Sales</w:t>
            </w:r>
          </w:p>
        </w:tc>
        <w:tc>
          <w:tcPr>
            <w:tcW w:w="1275" w:type="dxa"/>
            <w:tcBorders>
              <w:bottom w:val="single" w:sz="4" w:space="0" w:color="000000"/>
            </w:tcBorders>
            <w:shd w:val="clear" w:color="auto" w:fill="FAFAFA"/>
            <w:vAlign w:val="bottom"/>
          </w:tcPr>
          <w:p w14:paraId="2676F8A6" w14:textId="791357B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835</w:t>
            </w:r>
            <w:r w:rsidR="00E1652C" w:rsidRPr="00A0356C">
              <w:rPr>
                <w:rFonts w:ascii="Arial" w:eastAsia="Arial" w:hAnsi="Arial" w:cs="Arial"/>
                <w:sz w:val="18"/>
                <w:szCs w:val="18"/>
              </w:rPr>
              <w:t>,</w:t>
            </w:r>
            <w:r w:rsidRPr="00A0356C">
              <w:rPr>
                <w:rFonts w:ascii="Arial" w:eastAsia="Arial" w:hAnsi="Arial" w:cs="Arial"/>
                <w:sz w:val="18"/>
                <w:szCs w:val="18"/>
                <w:lang w:val="en-GB"/>
              </w:rPr>
              <w:t>628</w:t>
            </w:r>
          </w:p>
        </w:tc>
        <w:tc>
          <w:tcPr>
            <w:tcW w:w="1134" w:type="dxa"/>
            <w:tcBorders>
              <w:bottom w:val="single" w:sz="4" w:space="0" w:color="000000"/>
            </w:tcBorders>
            <w:shd w:val="clear" w:color="auto" w:fill="FAFAFA"/>
            <w:vAlign w:val="bottom"/>
          </w:tcPr>
          <w:p w14:paraId="3D2DBEBD" w14:textId="42864BF6"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380</w:t>
            </w:r>
            <w:r w:rsidR="00E1652C" w:rsidRPr="00A0356C">
              <w:rPr>
                <w:rFonts w:ascii="Arial" w:eastAsia="Arial" w:hAnsi="Arial" w:cs="Arial"/>
                <w:sz w:val="18"/>
                <w:szCs w:val="18"/>
              </w:rPr>
              <w:t>,</w:t>
            </w:r>
            <w:r w:rsidRPr="00A0356C">
              <w:rPr>
                <w:rFonts w:ascii="Arial" w:eastAsia="Arial" w:hAnsi="Arial" w:cs="Arial"/>
                <w:sz w:val="18"/>
                <w:szCs w:val="18"/>
                <w:lang w:val="en-GB"/>
              </w:rPr>
              <w:t>723</w:t>
            </w:r>
          </w:p>
        </w:tc>
        <w:tc>
          <w:tcPr>
            <w:tcW w:w="1471" w:type="dxa"/>
            <w:tcBorders>
              <w:bottom w:val="single" w:sz="4" w:space="0" w:color="000000"/>
            </w:tcBorders>
            <w:shd w:val="clear" w:color="auto" w:fill="FAFAFA"/>
          </w:tcPr>
          <w:p w14:paraId="1EFB289C" w14:textId="4FC2D895"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339</w:t>
            </w:r>
            <w:r w:rsidR="00E1652C" w:rsidRPr="00A0356C">
              <w:rPr>
                <w:rFonts w:ascii="Arial" w:eastAsia="Arial" w:hAnsi="Arial" w:cs="Arial"/>
                <w:sz w:val="18"/>
                <w:szCs w:val="18"/>
              </w:rPr>
              <w:t>,</w:t>
            </w:r>
            <w:r w:rsidRPr="00A0356C">
              <w:rPr>
                <w:rFonts w:ascii="Arial" w:eastAsia="Arial" w:hAnsi="Arial" w:cs="Arial"/>
                <w:sz w:val="18"/>
                <w:szCs w:val="18"/>
                <w:lang w:val="en-GB"/>
              </w:rPr>
              <w:t>356</w:t>
            </w:r>
          </w:p>
        </w:tc>
        <w:tc>
          <w:tcPr>
            <w:tcW w:w="1139" w:type="dxa"/>
            <w:tcBorders>
              <w:bottom w:val="single" w:sz="4" w:space="0" w:color="000000"/>
            </w:tcBorders>
            <w:shd w:val="clear" w:color="auto" w:fill="FAFAFA"/>
          </w:tcPr>
          <w:p w14:paraId="2451BB3F" w14:textId="511DCCA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122</w:t>
            </w:r>
            <w:r w:rsidR="00E1652C" w:rsidRPr="00A0356C">
              <w:rPr>
                <w:rFonts w:ascii="Arial" w:eastAsia="Arial" w:hAnsi="Arial" w:cs="Arial"/>
                <w:sz w:val="18"/>
                <w:szCs w:val="18"/>
              </w:rPr>
              <w:t>,</w:t>
            </w:r>
            <w:r w:rsidRPr="00A0356C">
              <w:rPr>
                <w:rFonts w:ascii="Arial" w:eastAsia="Arial" w:hAnsi="Arial" w:cs="Arial"/>
                <w:sz w:val="18"/>
                <w:szCs w:val="18"/>
                <w:lang w:val="en-GB"/>
              </w:rPr>
              <w:t>394</w:t>
            </w:r>
          </w:p>
        </w:tc>
        <w:tc>
          <w:tcPr>
            <w:tcW w:w="1170" w:type="dxa"/>
            <w:tcBorders>
              <w:bottom w:val="single" w:sz="4" w:space="0" w:color="000000"/>
            </w:tcBorders>
            <w:shd w:val="clear" w:color="auto" w:fill="FAFAFA"/>
            <w:vAlign w:val="bottom"/>
          </w:tcPr>
          <w:p w14:paraId="6E8919CE" w14:textId="32CDA48C"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678</w:t>
            </w:r>
            <w:r w:rsidR="00E1652C" w:rsidRPr="00A0356C">
              <w:rPr>
                <w:rFonts w:ascii="Arial" w:eastAsia="Arial" w:hAnsi="Arial" w:cs="Arial"/>
                <w:sz w:val="18"/>
                <w:szCs w:val="18"/>
              </w:rPr>
              <w:t>,</w:t>
            </w:r>
            <w:r w:rsidRPr="00A0356C">
              <w:rPr>
                <w:rFonts w:ascii="Arial" w:eastAsia="Arial" w:hAnsi="Arial" w:cs="Arial"/>
                <w:sz w:val="18"/>
                <w:szCs w:val="18"/>
                <w:lang w:val="en-GB"/>
              </w:rPr>
              <w:t>101</w:t>
            </w:r>
          </w:p>
        </w:tc>
      </w:tr>
      <w:tr w:rsidR="00712BD5" w:rsidRPr="00A0356C" w14:paraId="069758B4" w14:textId="77777777" w:rsidTr="00B12919">
        <w:tc>
          <w:tcPr>
            <w:tcW w:w="3261" w:type="dxa"/>
            <w:shd w:val="clear" w:color="auto" w:fill="auto"/>
            <w:vAlign w:val="bottom"/>
          </w:tcPr>
          <w:p w14:paraId="21CAFC7E" w14:textId="77777777" w:rsidR="00712BD5" w:rsidRPr="00A0356C" w:rsidRDefault="00712BD5" w:rsidP="00EA2F1C">
            <w:pPr>
              <w:ind w:left="-100"/>
              <w:rPr>
                <w:rFonts w:ascii="Arial" w:eastAsia="Arial" w:hAnsi="Arial" w:cs="Arial"/>
                <w:sz w:val="16"/>
                <w:szCs w:val="16"/>
              </w:rPr>
            </w:pPr>
          </w:p>
        </w:tc>
        <w:tc>
          <w:tcPr>
            <w:tcW w:w="1275" w:type="dxa"/>
            <w:tcBorders>
              <w:top w:val="single" w:sz="4" w:space="0" w:color="000000"/>
            </w:tcBorders>
            <w:shd w:val="clear" w:color="auto" w:fill="FAFAFA"/>
            <w:vAlign w:val="bottom"/>
          </w:tcPr>
          <w:p w14:paraId="034535DC" w14:textId="77777777" w:rsidR="00712BD5" w:rsidRPr="00A0356C" w:rsidRDefault="00712BD5" w:rsidP="00EA2F1C">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14:paraId="112FE25C" w14:textId="77777777" w:rsidR="00712BD5" w:rsidRPr="00A0356C" w:rsidRDefault="00712BD5" w:rsidP="00EA2F1C">
            <w:pPr>
              <w:ind w:right="-72"/>
              <w:jc w:val="right"/>
              <w:rPr>
                <w:rFonts w:ascii="Arial" w:eastAsia="Arial" w:hAnsi="Arial" w:cs="Arial"/>
                <w:sz w:val="16"/>
                <w:szCs w:val="16"/>
              </w:rPr>
            </w:pPr>
          </w:p>
        </w:tc>
        <w:tc>
          <w:tcPr>
            <w:tcW w:w="1471" w:type="dxa"/>
            <w:tcBorders>
              <w:top w:val="single" w:sz="4" w:space="0" w:color="000000"/>
            </w:tcBorders>
            <w:shd w:val="clear" w:color="auto" w:fill="FAFAFA"/>
          </w:tcPr>
          <w:p w14:paraId="750BA80E" w14:textId="77777777" w:rsidR="00712BD5" w:rsidRPr="00A0356C" w:rsidRDefault="00712BD5" w:rsidP="00EA2F1C">
            <w:pPr>
              <w:ind w:right="-72"/>
              <w:jc w:val="right"/>
              <w:rPr>
                <w:rFonts w:ascii="Arial" w:eastAsia="Arial" w:hAnsi="Arial" w:cs="Arial"/>
                <w:sz w:val="16"/>
                <w:szCs w:val="16"/>
              </w:rPr>
            </w:pPr>
          </w:p>
        </w:tc>
        <w:tc>
          <w:tcPr>
            <w:tcW w:w="1139" w:type="dxa"/>
            <w:tcBorders>
              <w:top w:val="single" w:sz="4" w:space="0" w:color="000000"/>
            </w:tcBorders>
            <w:shd w:val="clear" w:color="auto" w:fill="FAFAFA"/>
          </w:tcPr>
          <w:p w14:paraId="5B3B209D"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065F06DF" w14:textId="77777777" w:rsidR="00712BD5" w:rsidRPr="00A0356C" w:rsidRDefault="00712BD5" w:rsidP="00EA2F1C">
            <w:pPr>
              <w:ind w:right="-72"/>
              <w:jc w:val="right"/>
              <w:rPr>
                <w:rFonts w:ascii="Arial" w:eastAsia="Arial" w:hAnsi="Arial" w:cs="Arial"/>
                <w:sz w:val="16"/>
                <w:szCs w:val="16"/>
              </w:rPr>
            </w:pPr>
          </w:p>
        </w:tc>
      </w:tr>
      <w:tr w:rsidR="00712BD5" w:rsidRPr="00A0356C" w14:paraId="26BB7155" w14:textId="77777777" w:rsidTr="00B12919">
        <w:tc>
          <w:tcPr>
            <w:tcW w:w="3261" w:type="dxa"/>
            <w:shd w:val="clear" w:color="auto" w:fill="auto"/>
            <w:vAlign w:val="bottom"/>
          </w:tcPr>
          <w:p w14:paraId="7732B400"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Results</w:t>
            </w:r>
          </w:p>
        </w:tc>
        <w:tc>
          <w:tcPr>
            <w:tcW w:w="1275" w:type="dxa"/>
            <w:shd w:val="clear" w:color="auto" w:fill="FAFAFA"/>
            <w:vAlign w:val="bottom"/>
          </w:tcPr>
          <w:p w14:paraId="6F305032"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vAlign w:val="bottom"/>
          </w:tcPr>
          <w:p w14:paraId="2B817318"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20292CF9"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vAlign w:val="bottom"/>
          </w:tcPr>
          <w:p w14:paraId="66AF0A59"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642CD385" w14:textId="77777777" w:rsidR="00712BD5" w:rsidRPr="00A0356C" w:rsidRDefault="00712BD5" w:rsidP="00EA2F1C">
            <w:pPr>
              <w:ind w:right="-72"/>
              <w:jc w:val="right"/>
              <w:rPr>
                <w:rFonts w:ascii="Arial" w:eastAsia="Arial" w:hAnsi="Arial" w:cs="Arial"/>
                <w:sz w:val="18"/>
                <w:szCs w:val="18"/>
              </w:rPr>
            </w:pPr>
          </w:p>
        </w:tc>
      </w:tr>
      <w:tr w:rsidR="00712BD5" w:rsidRPr="00A0356C" w14:paraId="68A5E931" w14:textId="77777777" w:rsidTr="00B12919">
        <w:trPr>
          <w:trHeight w:val="80"/>
        </w:trPr>
        <w:tc>
          <w:tcPr>
            <w:tcW w:w="3261" w:type="dxa"/>
            <w:shd w:val="clear" w:color="auto" w:fill="auto"/>
            <w:vAlign w:val="bottom"/>
          </w:tcPr>
          <w:p w14:paraId="7FF77F73"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Segment gross profit (loss)</w:t>
            </w:r>
          </w:p>
        </w:tc>
        <w:tc>
          <w:tcPr>
            <w:tcW w:w="1275" w:type="dxa"/>
            <w:shd w:val="clear" w:color="auto" w:fill="FAFAFA"/>
            <w:vAlign w:val="bottom"/>
          </w:tcPr>
          <w:p w14:paraId="54E15A1C" w14:textId="6375951C"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295</w:t>
            </w:r>
            <w:r w:rsidR="00E1652C" w:rsidRPr="00A0356C">
              <w:rPr>
                <w:rFonts w:ascii="Arial" w:eastAsia="Arial" w:hAnsi="Arial" w:cs="Arial"/>
                <w:sz w:val="18"/>
                <w:szCs w:val="18"/>
              </w:rPr>
              <w:t>,</w:t>
            </w:r>
            <w:r w:rsidRPr="00A0356C">
              <w:rPr>
                <w:rFonts w:ascii="Arial" w:eastAsia="Arial" w:hAnsi="Arial" w:cs="Arial"/>
                <w:sz w:val="18"/>
                <w:szCs w:val="18"/>
                <w:lang w:val="en-GB"/>
              </w:rPr>
              <w:t>877</w:t>
            </w:r>
          </w:p>
        </w:tc>
        <w:tc>
          <w:tcPr>
            <w:tcW w:w="1134" w:type="dxa"/>
            <w:shd w:val="clear" w:color="auto" w:fill="FAFAFA"/>
            <w:vAlign w:val="bottom"/>
          </w:tcPr>
          <w:p w14:paraId="644ABD69" w14:textId="14D00B37"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111</w:t>
            </w:r>
            <w:r w:rsidR="00E1652C" w:rsidRPr="00A0356C">
              <w:rPr>
                <w:rFonts w:ascii="Arial" w:eastAsia="Arial" w:hAnsi="Arial" w:cs="Arial"/>
                <w:sz w:val="18"/>
                <w:szCs w:val="18"/>
              </w:rPr>
              <w:t>,</w:t>
            </w:r>
            <w:r w:rsidRPr="00A0356C">
              <w:rPr>
                <w:rFonts w:ascii="Arial" w:eastAsia="Arial" w:hAnsi="Arial" w:cs="Arial"/>
                <w:sz w:val="18"/>
                <w:szCs w:val="18"/>
                <w:lang w:val="en-GB"/>
              </w:rPr>
              <w:t>533</w:t>
            </w:r>
          </w:p>
        </w:tc>
        <w:tc>
          <w:tcPr>
            <w:tcW w:w="1471" w:type="dxa"/>
            <w:shd w:val="clear" w:color="auto" w:fill="FAFAFA"/>
          </w:tcPr>
          <w:p w14:paraId="22514BCC" w14:textId="5491E48E"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15</w:t>
            </w:r>
            <w:r w:rsidR="00E1652C" w:rsidRPr="00A0356C">
              <w:rPr>
                <w:rFonts w:ascii="Arial" w:eastAsia="Arial" w:hAnsi="Arial" w:cs="Arial"/>
                <w:sz w:val="18"/>
                <w:szCs w:val="18"/>
              </w:rPr>
              <w:t>,</w:t>
            </w:r>
            <w:r w:rsidRPr="00A0356C">
              <w:rPr>
                <w:rFonts w:ascii="Arial" w:eastAsia="Arial" w:hAnsi="Arial" w:cs="Arial"/>
                <w:sz w:val="18"/>
                <w:szCs w:val="18"/>
                <w:lang w:val="en-GB"/>
              </w:rPr>
              <w:t>640</w:t>
            </w:r>
          </w:p>
        </w:tc>
        <w:tc>
          <w:tcPr>
            <w:tcW w:w="1139" w:type="dxa"/>
            <w:shd w:val="clear" w:color="auto" w:fill="FAFAFA"/>
            <w:vAlign w:val="bottom"/>
          </w:tcPr>
          <w:p w14:paraId="23D5A51B" w14:textId="0B480785"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30</w:t>
            </w:r>
            <w:r w:rsidRPr="00A0356C">
              <w:rPr>
                <w:rFonts w:ascii="Arial" w:eastAsia="Arial" w:hAnsi="Arial" w:cs="Arial"/>
                <w:sz w:val="18"/>
                <w:szCs w:val="18"/>
              </w:rPr>
              <w:t>,</w:t>
            </w:r>
            <w:r w:rsidR="007076D2" w:rsidRPr="00A0356C">
              <w:rPr>
                <w:rFonts w:ascii="Arial" w:eastAsia="Arial" w:hAnsi="Arial" w:cs="Arial"/>
                <w:sz w:val="18"/>
                <w:szCs w:val="18"/>
                <w:lang w:val="en-GB"/>
              </w:rPr>
              <w:t>590</w:t>
            </w:r>
            <w:r w:rsidRPr="00A0356C">
              <w:rPr>
                <w:rFonts w:ascii="Arial" w:eastAsia="Arial" w:hAnsi="Arial" w:cs="Arial"/>
                <w:sz w:val="18"/>
                <w:szCs w:val="18"/>
              </w:rPr>
              <w:t>)</w:t>
            </w:r>
          </w:p>
        </w:tc>
        <w:tc>
          <w:tcPr>
            <w:tcW w:w="1170" w:type="dxa"/>
            <w:shd w:val="clear" w:color="auto" w:fill="FAFAFA"/>
            <w:vAlign w:val="bottom"/>
          </w:tcPr>
          <w:p w14:paraId="562BC809" w14:textId="1295578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392</w:t>
            </w:r>
            <w:r w:rsidR="00E1652C" w:rsidRPr="00A0356C">
              <w:rPr>
                <w:rFonts w:ascii="Arial" w:eastAsia="Arial" w:hAnsi="Arial" w:cs="Arial"/>
                <w:sz w:val="18"/>
                <w:szCs w:val="18"/>
              </w:rPr>
              <w:t>,</w:t>
            </w:r>
            <w:r w:rsidRPr="00A0356C">
              <w:rPr>
                <w:rFonts w:ascii="Arial" w:eastAsia="Arial" w:hAnsi="Arial" w:cs="Arial"/>
                <w:sz w:val="18"/>
                <w:szCs w:val="18"/>
                <w:lang w:val="en-GB"/>
              </w:rPr>
              <w:t>460</w:t>
            </w:r>
          </w:p>
        </w:tc>
      </w:tr>
      <w:tr w:rsidR="00712BD5" w:rsidRPr="00A0356C" w14:paraId="11D11ABA" w14:textId="77777777" w:rsidTr="00B12919">
        <w:tc>
          <w:tcPr>
            <w:tcW w:w="3261" w:type="dxa"/>
            <w:shd w:val="clear" w:color="auto" w:fill="auto"/>
            <w:vAlign w:val="bottom"/>
          </w:tcPr>
          <w:p w14:paraId="3FEFFA88"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Selling and administrative expenses</w:t>
            </w:r>
          </w:p>
          <w:p w14:paraId="746B054D"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 xml:space="preserve">   (including impairment losses on</w:t>
            </w:r>
          </w:p>
          <w:p w14:paraId="48B74944"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 xml:space="preserve">   trade and other receivables)</w:t>
            </w:r>
          </w:p>
        </w:tc>
        <w:tc>
          <w:tcPr>
            <w:tcW w:w="1275" w:type="dxa"/>
            <w:shd w:val="clear" w:color="auto" w:fill="FAFAFA"/>
            <w:vAlign w:val="bottom"/>
          </w:tcPr>
          <w:p w14:paraId="3A829DEE"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vAlign w:val="bottom"/>
          </w:tcPr>
          <w:p w14:paraId="3FF18056"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2ED54B05"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vAlign w:val="bottom"/>
          </w:tcPr>
          <w:p w14:paraId="47ABC83F"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242DF307" w14:textId="64052ADB"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267</w:t>
            </w:r>
            <w:r w:rsidRPr="00A0356C">
              <w:rPr>
                <w:rFonts w:ascii="Arial" w:eastAsia="Arial" w:hAnsi="Arial" w:cs="Arial"/>
                <w:sz w:val="18"/>
                <w:szCs w:val="18"/>
              </w:rPr>
              <w:t>,</w:t>
            </w:r>
            <w:r w:rsidR="007076D2" w:rsidRPr="00A0356C">
              <w:rPr>
                <w:rFonts w:ascii="Arial" w:eastAsia="Arial" w:hAnsi="Arial" w:cs="Arial"/>
                <w:sz w:val="18"/>
                <w:szCs w:val="18"/>
                <w:lang w:val="en-GB"/>
              </w:rPr>
              <w:t>505</w:t>
            </w:r>
            <w:r w:rsidRPr="00A0356C">
              <w:rPr>
                <w:rFonts w:ascii="Arial" w:eastAsia="Arial" w:hAnsi="Arial" w:cs="Arial"/>
                <w:sz w:val="18"/>
                <w:szCs w:val="18"/>
              </w:rPr>
              <w:t>)</w:t>
            </w:r>
          </w:p>
        </w:tc>
      </w:tr>
      <w:tr w:rsidR="00712BD5" w:rsidRPr="00A0356C" w14:paraId="3DDDD277" w14:textId="77777777" w:rsidTr="00B12919">
        <w:tc>
          <w:tcPr>
            <w:tcW w:w="3261" w:type="dxa"/>
            <w:shd w:val="clear" w:color="auto" w:fill="auto"/>
            <w:vAlign w:val="bottom"/>
          </w:tcPr>
          <w:p w14:paraId="1DFB1A7A"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Other income (expenses), net</w:t>
            </w:r>
          </w:p>
        </w:tc>
        <w:tc>
          <w:tcPr>
            <w:tcW w:w="1275" w:type="dxa"/>
            <w:shd w:val="clear" w:color="auto" w:fill="FAFAFA"/>
            <w:vAlign w:val="bottom"/>
          </w:tcPr>
          <w:p w14:paraId="45338A0B"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vAlign w:val="bottom"/>
          </w:tcPr>
          <w:p w14:paraId="6543AC06"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702B4ED3"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vAlign w:val="bottom"/>
          </w:tcPr>
          <w:p w14:paraId="487BDD07"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52DB306E" w14:textId="4576CF41"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52</w:t>
            </w:r>
            <w:r w:rsidR="00E1652C" w:rsidRPr="00A0356C">
              <w:rPr>
                <w:rFonts w:ascii="Arial" w:eastAsia="Arial" w:hAnsi="Arial" w:cs="Arial"/>
                <w:sz w:val="18"/>
                <w:szCs w:val="18"/>
              </w:rPr>
              <w:t>,</w:t>
            </w:r>
            <w:r w:rsidRPr="00A0356C">
              <w:rPr>
                <w:rFonts w:ascii="Arial" w:eastAsia="Arial" w:hAnsi="Arial" w:cs="Arial"/>
                <w:sz w:val="18"/>
                <w:szCs w:val="18"/>
                <w:lang w:val="en-GB"/>
              </w:rPr>
              <w:t>361</w:t>
            </w:r>
          </w:p>
        </w:tc>
      </w:tr>
      <w:tr w:rsidR="00712BD5" w:rsidRPr="00A0356C" w14:paraId="57E843A6" w14:textId="77777777" w:rsidTr="00B12919">
        <w:tc>
          <w:tcPr>
            <w:tcW w:w="3261" w:type="dxa"/>
            <w:shd w:val="clear" w:color="auto" w:fill="auto"/>
            <w:vAlign w:val="bottom"/>
          </w:tcPr>
          <w:p w14:paraId="01DFE54B" w14:textId="77777777" w:rsidR="00712BD5" w:rsidRPr="00A0356C" w:rsidRDefault="00712BD5" w:rsidP="00EA2F1C">
            <w:pPr>
              <w:ind w:left="-100"/>
              <w:rPr>
                <w:rFonts w:ascii="Arial" w:eastAsia="Arial" w:hAnsi="Arial" w:cs="Arial"/>
                <w:b/>
                <w:sz w:val="16"/>
                <w:szCs w:val="16"/>
              </w:rPr>
            </w:pPr>
          </w:p>
        </w:tc>
        <w:tc>
          <w:tcPr>
            <w:tcW w:w="1275" w:type="dxa"/>
            <w:shd w:val="clear" w:color="auto" w:fill="FAFAFA"/>
          </w:tcPr>
          <w:p w14:paraId="056C1B5B"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FAFAFA"/>
          </w:tcPr>
          <w:p w14:paraId="1F6232E0"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FAFAFA"/>
          </w:tcPr>
          <w:p w14:paraId="15468A6B"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FAFAFA"/>
          </w:tcPr>
          <w:p w14:paraId="4E38E74D"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780E4E8C" w14:textId="77777777" w:rsidR="00712BD5" w:rsidRPr="00A0356C" w:rsidRDefault="00712BD5" w:rsidP="00EA2F1C">
            <w:pPr>
              <w:ind w:right="-72"/>
              <w:jc w:val="center"/>
              <w:rPr>
                <w:rFonts w:ascii="Arial" w:eastAsia="Arial" w:hAnsi="Arial" w:cs="Arial"/>
                <w:sz w:val="16"/>
                <w:szCs w:val="16"/>
              </w:rPr>
            </w:pPr>
          </w:p>
        </w:tc>
      </w:tr>
      <w:tr w:rsidR="00712BD5" w:rsidRPr="00A0356C" w14:paraId="5D0CDA7B" w14:textId="77777777" w:rsidTr="00B12919">
        <w:tc>
          <w:tcPr>
            <w:tcW w:w="3261" w:type="dxa"/>
            <w:shd w:val="clear" w:color="auto" w:fill="auto"/>
            <w:vAlign w:val="bottom"/>
          </w:tcPr>
          <w:p w14:paraId="04781BA3"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b/>
                <w:sz w:val="18"/>
                <w:szCs w:val="18"/>
              </w:rPr>
              <w:t>Operating profit</w:t>
            </w:r>
          </w:p>
        </w:tc>
        <w:tc>
          <w:tcPr>
            <w:tcW w:w="1275" w:type="dxa"/>
            <w:shd w:val="clear" w:color="auto" w:fill="FAFAFA"/>
          </w:tcPr>
          <w:p w14:paraId="0EC8F803"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4EDF3C9E"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652555B5"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6455F890"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512D9729" w14:textId="4BA300E6"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177</w:t>
            </w:r>
            <w:r w:rsidR="00E1652C" w:rsidRPr="00A0356C">
              <w:rPr>
                <w:rFonts w:ascii="Arial" w:eastAsia="Arial" w:hAnsi="Arial" w:cs="Arial"/>
                <w:sz w:val="18"/>
                <w:szCs w:val="18"/>
              </w:rPr>
              <w:t>,</w:t>
            </w:r>
            <w:r w:rsidRPr="00A0356C">
              <w:rPr>
                <w:rFonts w:ascii="Arial" w:eastAsia="Arial" w:hAnsi="Arial" w:cs="Arial"/>
                <w:sz w:val="18"/>
                <w:szCs w:val="18"/>
                <w:lang w:val="en-GB"/>
              </w:rPr>
              <w:t>316</w:t>
            </w:r>
          </w:p>
        </w:tc>
      </w:tr>
      <w:tr w:rsidR="00712BD5" w:rsidRPr="00A0356C" w14:paraId="5BCBCF22" w14:textId="77777777" w:rsidTr="00B12919">
        <w:tc>
          <w:tcPr>
            <w:tcW w:w="3261" w:type="dxa"/>
            <w:shd w:val="clear" w:color="auto" w:fill="auto"/>
            <w:vAlign w:val="bottom"/>
          </w:tcPr>
          <w:p w14:paraId="512691AD"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sz w:val="18"/>
                <w:szCs w:val="18"/>
              </w:rPr>
              <w:t>Finance costs</w:t>
            </w:r>
          </w:p>
        </w:tc>
        <w:tc>
          <w:tcPr>
            <w:tcW w:w="1275" w:type="dxa"/>
            <w:shd w:val="clear" w:color="auto" w:fill="FAFAFA"/>
          </w:tcPr>
          <w:p w14:paraId="4FAF7064"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18777E4D"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3B351EDF"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7FEE351D"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70788D26" w14:textId="2B40C8B1"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8</w:t>
            </w:r>
            <w:r w:rsidRPr="00A0356C">
              <w:rPr>
                <w:rFonts w:ascii="Arial" w:eastAsia="Arial" w:hAnsi="Arial" w:cs="Arial"/>
                <w:sz w:val="18"/>
                <w:szCs w:val="18"/>
              </w:rPr>
              <w:t>,</w:t>
            </w:r>
            <w:r w:rsidR="007076D2" w:rsidRPr="00A0356C">
              <w:rPr>
                <w:rFonts w:ascii="Arial" w:eastAsia="Arial" w:hAnsi="Arial" w:cs="Arial"/>
                <w:sz w:val="18"/>
                <w:szCs w:val="18"/>
                <w:lang w:val="en-GB"/>
              </w:rPr>
              <w:t>913</w:t>
            </w:r>
            <w:r w:rsidRPr="00A0356C">
              <w:rPr>
                <w:rFonts w:ascii="Arial" w:eastAsia="Arial" w:hAnsi="Arial" w:cs="Arial"/>
                <w:sz w:val="18"/>
                <w:szCs w:val="18"/>
              </w:rPr>
              <w:t>)</w:t>
            </w:r>
          </w:p>
        </w:tc>
      </w:tr>
      <w:tr w:rsidR="00712BD5" w:rsidRPr="00A0356C" w14:paraId="0A7D8B55" w14:textId="77777777" w:rsidTr="00B12919">
        <w:tc>
          <w:tcPr>
            <w:tcW w:w="3261" w:type="dxa"/>
            <w:shd w:val="clear" w:color="auto" w:fill="auto"/>
            <w:vAlign w:val="bottom"/>
          </w:tcPr>
          <w:p w14:paraId="34D62D95" w14:textId="77777777" w:rsidR="00712BD5" w:rsidRPr="00A0356C" w:rsidRDefault="00712BD5" w:rsidP="00EA2F1C">
            <w:pPr>
              <w:ind w:left="-100"/>
              <w:rPr>
                <w:rFonts w:ascii="Arial" w:eastAsia="Arial" w:hAnsi="Arial" w:cs="Arial"/>
                <w:sz w:val="16"/>
                <w:szCs w:val="16"/>
              </w:rPr>
            </w:pPr>
          </w:p>
        </w:tc>
        <w:tc>
          <w:tcPr>
            <w:tcW w:w="1275" w:type="dxa"/>
            <w:shd w:val="clear" w:color="auto" w:fill="FAFAFA"/>
            <w:vAlign w:val="bottom"/>
          </w:tcPr>
          <w:p w14:paraId="179F8BFE"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FAFAFA"/>
            <w:vAlign w:val="bottom"/>
          </w:tcPr>
          <w:p w14:paraId="5ECA4119"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FAFAFA"/>
          </w:tcPr>
          <w:p w14:paraId="10305445"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FAFAFA"/>
          </w:tcPr>
          <w:p w14:paraId="291D9C08"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6FF7A4E3" w14:textId="77777777" w:rsidR="00712BD5" w:rsidRPr="00A0356C" w:rsidRDefault="00712BD5" w:rsidP="00EA2F1C">
            <w:pPr>
              <w:ind w:right="-72"/>
              <w:jc w:val="right"/>
              <w:rPr>
                <w:rFonts w:ascii="Arial" w:eastAsia="Arial" w:hAnsi="Arial" w:cs="Arial"/>
                <w:sz w:val="16"/>
                <w:szCs w:val="16"/>
              </w:rPr>
            </w:pPr>
          </w:p>
        </w:tc>
      </w:tr>
      <w:tr w:rsidR="00712BD5" w:rsidRPr="00A0356C" w14:paraId="7B08FC46" w14:textId="77777777" w:rsidTr="00B12919">
        <w:trPr>
          <w:trHeight w:val="80"/>
        </w:trPr>
        <w:tc>
          <w:tcPr>
            <w:tcW w:w="3261" w:type="dxa"/>
            <w:shd w:val="clear" w:color="auto" w:fill="auto"/>
            <w:vAlign w:val="bottom"/>
          </w:tcPr>
          <w:p w14:paraId="0D5700E4"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b/>
                <w:sz w:val="18"/>
                <w:szCs w:val="18"/>
              </w:rPr>
              <w:t>Profit before income tax</w:t>
            </w:r>
          </w:p>
        </w:tc>
        <w:tc>
          <w:tcPr>
            <w:tcW w:w="1275" w:type="dxa"/>
            <w:shd w:val="clear" w:color="auto" w:fill="FAFAFA"/>
          </w:tcPr>
          <w:p w14:paraId="5DC9E977"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260E74BD"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13A14FD4"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2E803156"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06F1885D" w14:textId="0713D0E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168</w:t>
            </w:r>
            <w:r w:rsidR="00E1652C" w:rsidRPr="00A0356C">
              <w:rPr>
                <w:rFonts w:ascii="Arial" w:eastAsia="Arial" w:hAnsi="Arial" w:cs="Arial"/>
                <w:sz w:val="18"/>
                <w:szCs w:val="18"/>
              </w:rPr>
              <w:t>,</w:t>
            </w:r>
            <w:r w:rsidRPr="00A0356C">
              <w:rPr>
                <w:rFonts w:ascii="Arial" w:eastAsia="Arial" w:hAnsi="Arial" w:cs="Arial"/>
                <w:sz w:val="18"/>
                <w:szCs w:val="18"/>
                <w:lang w:val="en-GB"/>
              </w:rPr>
              <w:t>403</w:t>
            </w:r>
          </w:p>
        </w:tc>
      </w:tr>
      <w:tr w:rsidR="00712BD5" w:rsidRPr="00A0356C" w14:paraId="05353419" w14:textId="77777777" w:rsidTr="00B12919">
        <w:tc>
          <w:tcPr>
            <w:tcW w:w="3261" w:type="dxa"/>
            <w:shd w:val="clear" w:color="auto" w:fill="auto"/>
            <w:vAlign w:val="bottom"/>
          </w:tcPr>
          <w:p w14:paraId="22C2F4E1"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sz w:val="18"/>
                <w:szCs w:val="18"/>
              </w:rPr>
              <w:t>Income tax</w:t>
            </w:r>
          </w:p>
        </w:tc>
        <w:tc>
          <w:tcPr>
            <w:tcW w:w="1275" w:type="dxa"/>
            <w:shd w:val="clear" w:color="auto" w:fill="FAFAFA"/>
          </w:tcPr>
          <w:p w14:paraId="2C392180"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26C6E319"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37030761"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0A3EF127"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2BB621A3" w14:textId="78F5B4C5"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051</w:t>
            </w:r>
          </w:p>
        </w:tc>
      </w:tr>
      <w:tr w:rsidR="00712BD5" w:rsidRPr="00A0356C" w14:paraId="084433F0" w14:textId="77777777" w:rsidTr="00B12919">
        <w:tc>
          <w:tcPr>
            <w:tcW w:w="3261" w:type="dxa"/>
            <w:shd w:val="clear" w:color="auto" w:fill="auto"/>
            <w:vAlign w:val="bottom"/>
          </w:tcPr>
          <w:p w14:paraId="651C5A4D" w14:textId="77777777" w:rsidR="00712BD5" w:rsidRPr="00A0356C" w:rsidRDefault="00712BD5" w:rsidP="00EA2F1C">
            <w:pPr>
              <w:ind w:left="-100"/>
              <w:rPr>
                <w:rFonts w:ascii="Arial" w:eastAsia="Arial" w:hAnsi="Arial" w:cs="Arial"/>
                <w:sz w:val="16"/>
                <w:szCs w:val="16"/>
              </w:rPr>
            </w:pPr>
          </w:p>
        </w:tc>
        <w:tc>
          <w:tcPr>
            <w:tcW w:w="1275" w:type="dxa"/>
            <w:shd w:val="clear" w:color="auto" w:fill="FAFAFA"/>
            <w:vAlign w:val="bottom"/>
          </w:tcPr>
          <w:p w14:paraId="0BC13729"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FAFAFA"/>
            <w:vAlign w:val="bottom"/>
          </w:tcPr>
          <w:p w14:paraId="0E6DC4B0"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FAFAFA"/>
          </w:tcPr>
          <w:p w14:paraId="241F4E89"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FAFAFA"/>
          </w:tcPr>
          <w:p w14:paraId="601492E4"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10542CB7" w14:textId="77777777" w:rsidR="00712BD5" w:rsidRPr="00A0356C" w:rsidRDefault="00712BD5" w:rsidP="00EA2F1C">
            <w:pPr>
              <w:ind w:right="-72"/>
              <w:jc w:val="right"/>
              <w:rPr>
                <w:rFonts w:ascii="Arial" w:eastAsia="Arial" w:hAnsi="Arial" w:cs="Arial"/>
                <w:sz w:val="16"/>
                <w:szCs w:val="16"/>
              </w:rPr>
            </w:pPr>
          </w:p>
        </w:tc>
      </w:tr>
      <w:tr w:rsidR="00712BD5" w:rsidRPr="00A0356C" w14:paraId="173F465D" w14:textId="77777777" w:rsidTr="00B12919">
        <w:trPr>
          <w:trHeight w:val="80"/>
        </w:trPr>
        <w:tc>
          <w:tcPr>
            <w:tcW w:w="3261" w:type="dxa"/>
            <w:shd w:val="clear" w:color="auto" w:fill="auto"/>
            <w:vAlign w:val="bottom"/>
          </w:tcPr>
          <w:p w14:paraId="3B892E4B"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Profit for the period</w:t>
            </w:r>
          </w:p>
        </w:tc>
        <w:tc>
          <w:tcPr>
            <w:tcW w:w="1275" w:type="dxa"/>
            <w:shd w:val="clear" w:color="auto" w:fill="FAFAFA"/>
          </w:tcPr>
          <w:p w14:paraId="18C1BE41"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5BAC7045"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015BEACD"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3E4B64E2"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6D6A0499" w14:textId="39171AD7"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172</w:t>
            </w:r>
            <w:r w:rsidR="00E1652C" w:rsidRPr="00A0356C">
              <w:rPr>
                <w:rFonts w:ascii="Arial" w:eastAsia="Arial" w:hAnsi="Arial" w:cs="Arial"/>
                <w:sz w:val="18"/>
                <w:szCs w:val="18"/>
              </w:rPr>
              <w:t>,</w:t>
            </w:r>
            <w:r w:rsidRPr="00A0356C">
              <w:rPr>
                <w:rFonts w:ascii="Arial" w:eastAsia="Arial" w:hAnsi="Arial" w:cs="Arial"/>
                <w:sz w:val="18"/>
                <w:szCs w:val="18"/>
                <w:lang w:val="en-GB"/>
              </w:rPr>
              <w:t>454</w:t>
            </w:r>
          </w:p>
        </w:tc>
      </w:tr>
      <w:tr w:rsidR="00712BD5" w:rsidRPr="00A0356C" w14:paraId="117BC032" w14:textId="77777777" w:rsidTr="00B12919">
        <w:trPr>
          <w:trHeight w:val="80"/>
        </w:trPr>
        <w:tc>
          <w:tcPr>
            <w:tcW w:w="3261" w:type="dxa"/>
            <w:shd w:val="clear" w:color="auto" w:fill="auto"/>
            <w:vAlign w:val="bottom"/>
          </w:tcPr>
          <w:p w14:paraId="717B1D19" w14:textId="77777777" w:rsidR="00712BD5" w:rsidRPr="00A0356C" w:rsidRDefault="00712BD5" w:rsidP="00EA2F1C">
            <w:pPr>
              <w:ind w:left="-100"/>
              <w:rPr>
                <w:rFonts w:ascii="Arial" w:eastAsia="Arial" w:hAnsi="Arial" w:cs="Arial"/>
                <w:b/>
                <w:sz w:val="16"/>
                <w:szCs w:val="16"/>
              </w:rPr>
            </w:pPr>
          </w:p>
        </w:tc>
        <w:tc>
          <w:tcPr>
            <w:tcW w:w="1275" w:type="dxa"/>
            <w:shd w:val="clear" w:color="auto" w:fill="FAFAFA"/>
          </w:tcPr>
          <w:p w14:paraId="1B183495"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FAFAFA"/>
          </w:tcPr>
          <w:p w14:paraId="0AA5EC35"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FAFAFA"/>
          </w:tcPr>
          <w:p w14:paraId="1A6369F3"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FAFAFA"/>
          </w:tcPr>
          <w:p w14:paraId="72E447B2"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FAFAFA"/>
            <w:vAlign w:val="bottom"/>
          </w:tcPr>
          <w:p w14:paraId="3A9F6F40" w14:textId="77777777" w:rsidR="00712BD5" w:rsidRPr="00A0356C" w:rsidRDefault="00712BD5" w:rsidP="00EA2F1C">
            <w:pPr>
              <w:ind w:right="-72"/>
              <w:jc w:val="right"/>
              <w:rPr>
                <w:rFonts w:ascii="Arial" w:eastAsia="Arial" w:hAnsi="Arial" w:cs="Arial"/>
                <w:sz w:val="16"/>
                <w:szCs w:val="16"/>
              </w:rPr>
            </w:pPr>
          </w:p>
        </w:tc>
      </w:tr>
      <w:tr w:rsidR="00712BD5" w:rsidRPr="00A0356C" w14:paraId="75EB3C4A" w14:textId="77777777" w:rsidTr="00B12919">
        <w:trPr>
          <w:trHeight w:val="80"/>
        </w:trPr>
        <w:tc>
          <w:tcPr>
            <w:tcW w:w="3261" w:type="dxa"/>
            <w:shd w:val="clear" w:color="auto" w:fill="auto"/>
            <w:vAlign w:val="bottom"/>
          </w:tcPr>
          <w:p w14:paraId="5388FEC0"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Timing of revenue recognition</w:t>
            </w:r>
          </w:p>
        </w:tc>
        <w:tc>
          <w:tcPr>
            <w:tcW w:w="1275" w:type="dxa"/>
            <w:shd w:val="clear" w:color="auto" w:fill="FAFAFA"/>
          </w:tcPr>
          <w:p w14:paraId="49A1FB9E"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FAFAFA"/>
          </w:tcPr>
          <w:p w14:paraId="663EBD81"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FAFAFA"/>
          </w:tcPr>
          <w:p w14:paraId="0FF8E74A"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FAFAFA"/>
          </w:tcPr>
          <w:p w14:paraId="5ACDCB29"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FAFAFA"/>
            <w:vAlign w:val="bottom"/>
          </w:tcPr>
          <w:p w14:paraId="23F7D676" w14:textId="77777777" w:rsidR="00712BD5" w:rsidRPr="00A0356C" w:rsidRDefault="00712BD5" w:rsidP="00EA2F1C">
            <w:pPr>
              <w:ind w:right="-72"/>
              <w:jc w:val="right"/>
              <w:rPr>
                <w:rFonts w:ascii="Arial" w:eastAsia="Arial" w:hAnsi="Arial" w:cs="Arial"/>
                <w:sz w:val="18"/>
                <w:szCs w:val="18"/>
              </w:rPr>
            </w:pPr>
          </w:p>
        </w:tc>
      </w:tr>
      <w:tr w:rsidR="00712BD5" w:rsidRPr="00A0356C" w14:paraId="6DB89DBD" w14:textId="77777777" w:rsidTr="00B12919">
        <w:trPr>
          <w:trHeight w:val="113"/>
        </w:trPr>
        <w:tc>
          <w:tcPr>
            <w:tcW w:w="3261" w:type="dxa"/>
            <w:shd w:val="clear" w:color="auto" w:fill="auto"/>
            <w:vAlign w:val="bottom"/>
          </w:tcPr>
          <w:p w14:paraId="5C74D167"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sz w:val="18"/>
                <w:szCs w:val="18"/>
              </w:rPr>
              <w:t>At a point in time</w:t>
            </w:r>
          </w:p>
        </w:tc>
        <w:tc>
          <w:tcPr>
            <w:tcW w:w="1275" w:type="dxa"/>
            <w:tcBorders>
              <w:bottom w:val="single" w:sz="4" w:space="0" w:color="000000"/>
            </w:tcBorders>
            <w:shd w:val="clear" w:color="auto" w:fill="FAFAFA"/>
            <w:vAlign w:val="bottom"/>
          </w:tcPr>
          <w:p w14:paraId="08923343" w14:textId="2A2B2334"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835</w:t>
            </w:r>
            <w:r w:rsidR="00E1652C" w:rsidRPr="00A0356C">
              <w:rPr>
                <w:rFonts w:ascii="Arial" w:eastAsia="Arial" w:hAnsi="Arial" w:cs="Arial"/>
                <w:sz w:val="18"/>
                <w:szCs w:val="18"/>
              </w:rPr>
              <w:t>,</w:t>
            </w:r>
            <w:r w:rsidRPr="00A0356C">
              <w:rPr>
                <w:rFonts w:ascii="Arial" w:eastAsia="Arial" w:hAnsi="Arial" w:cs="Arial"/>
                <w:sz w:val="18"/>
                <w:szCs w:val="18"/>
                <w:lang w:val="en-GB"/>
              </w:rPr>
              <w:t>628</w:t>
            </w:r>
          </w:p>
        </w:tc>
        <w:tc>
          <w:tcPr>
            <w:tcW w:w="1134" w:type="dxa"/>
            <w:tcBorders>
              <w:bottom w:val="single" w:sz="4" w:space="0" w:color="000000"/>
            </w:tcBorders>
            <w:shd w:val="clear" w:color="auto" w:fill="FAFAFA"/>
            <w:vAlign w:val="bottom"/>
          </w:tcPr>
          <w:p w14:paraId="6BC558D2" w14:textId="126E355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380</w:t>
            </w:r>
            <w:r w:rsidR="00E1652C" w:rsidRPr="00A0356C">
              <w:rPr>
                <w:rFonts w:ascii="Arial" w:eastAsia="Arial" w:hAnsi="Arial" w:cs="Arial"/>
                <w:sz w:val="18"/>
                <w:szCs w:val="18"/>
              </w:rPr>
              <w:t>,</w:t>
            </w:r>
            <w:r w:rsidRPr="00A0356C">
              <w:rPr>
                <w:rFonts w:ascii="Arial" w:eastAsia="Arial" w:hAnsi="Arial" w:cs="Arial"/>
                <w:sz w:val="18"/>
                <w:szCs w:val="18"/>
                <w:lang w:val="en-GB"/>
              </w:rPr>
              <w:t>723</w:t>
            </w:r>
          </w:p>
        </w:tc>
        <w:tc>
          <w:tcPr>
            <w:tcW w:w="1471" w:type="dxa"/>
            <w:tcBorders>
              <w:bottom w:val="single" w:sz="4" w:space="0" w:color="000000"/>
            </w:tcBorders>
            <w:shd w:val="clear" w:color="auto" w:fill="FAFAFA"/>
          </w:tcPr>
          <w:p w14:paraId="0CED5512" w14:textId="4FBDFA6D"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339</w:t>
            </w:r>
            <w:r w:rsidR="00E1652C" w:rsidRPr="00A0356C">
              <w:rPr>
                <w:rFonts w:ascii="Arial" w:eastAsia="Arial" w:hAnsi="Arial" w:cs="Arial"/>
                <w:sz w:val="18"/>
                <w:szCs w:val="18"/>
              </w:rPr>
              <w:t>,</w:t>
            </w:r>
            <w:r w:rsidRPr="00A0356C">
              <w:rPr>
                <w:rFonts w:ascii="Arial" w:eastAsia="Arial" w:hAnsi="Arial" w:cs="Arial"/>
                <w:sz w:val="18"/>
                <w:szCs w:val="18"/>
                <w:lang w:val="en-GB"/>
              </w:rPr>
              <w:t>356</w:t>
            </w:r>
          </w:p>
        </w:tc>
        <w:tc>
          <w:tcPr>
            <w:tcW w:w="1139" w:type="dxa"/>
            <w:tcBorders>
              <w:bottom w:val="single" w:sz="4" w:space="0" w:color="000000"/>
            </w:tcBorders>
            <w:shd w:val="clear" w:color="auto" w:fill="FAFAFA"/>
          </w:tcPr>
          <w:p w14:paraId="07E552DB" w14:textId="2D4A78E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122</w:t>
            </w:r>
            <w:r w:rsidR="00E1652C" w:rsidRPr="00A0356C">
              <w:rPr>
                <w:rFonts w:ascii="Arial" w:eastAsia="Arial" w:hAnsi="Arial" w:cs="Arial"/>
                <w:sz w:val="18"/>
                <w:szCs w:val="18"/>
              </w:rPr>
              <w:t>,</w:t>
            </w:r>
            <w:r w:rsidRPr="00A0356C">
              <w:rPr>
                <w:rFonts w:ascii="Arial" w:eastAsia="Arial" w:hAnsi="Arial" w:cs="Arial"/>
                <w:sz w:val="18"/>
                <w:szCs w:val="18"/>
                <w:lang w:val="en-GB"/>
              </w:rPr>
              <w:t>394</w:t>
            </w:r>
          </w:p>
        </w:tc>
        <w:tc>
          <w:tcPr>
            <w:tcW w:w="1170" w:type="dxa"/>
            <w:tcBorders>
              <w:bottom w:val="single" w:sz="4" w:space="0" w:color="000000"/>
            </w:tcBorders>
            <w:shd w:val="clear" w:color="auto" w:fill="FAFAFA"/>
            <w:vAlign w:val="bottom"/>
          </w:tcPr>
          <w:p w14:paraId="03A861B2" w14:textId="38B8672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678</w:t>
            </w:r>
            <w:r w:rsidR="00E1652C" w:rsidRPr="00A0356C">
              <w:rPr>
                <w:rFonts w:ascii="Arial" w:eastAsia="Arial" w:hAnsi="Arial" w:cs="Arial"/>
                <w:sz w:val="18"/>
                <w:szCs w:val="18"/>
              </w:rPr>
              <w:t>,</w:t>
            </w:r>
            <w:r w:rsidRPr="00A0356C">
              <w:rPr>
                <w:rFonts w:ascii="Arial" w:eastAsia="Arial" w:hAnsi="Arial" w:cs="Arial"/>
                <w:sz w:val="18"/>
                <w:szCs w:val="18"/>
                <w:lang w:val="en-GB"/>
              </w:rPr>
              <w:t>101</w:t>
            </w:r>
          </w:p>
        </w:tc>
      </w:tr>
      <w:tr w:rsidR="00712BD5" w:rsidRPr="00A0356C" w14:paraId="11DD1A8F" w14:textId="77777777" w:rsidTr="00B12919">
        <w:tc>
          <w:tcPr>
            <w:tcW w:w="3261" w:type="dxa"/>
            <w:shd w:val="clear" w:color="auto" w:fill="auto"/>
            <w:vAlign w:val="bottom"/>
          </w:tcPr>
          <w:p w14:paraId="5E883EB7" w14:textId="77777777" w:rsidR="00712BD5" w:rsidRPr="00A0356C" w:rsidRDefault="00712BD5" w:rsidP="00EA2F1C">
            <w:pPr>
              <w:rPr>
                <w:rFonts w:ascii="Arial" w:eastAsia="Arial" w:hAnsi="Arial" w:cs="Arial"/>
                <w:sz w:val="16"/>
                <w:szCs w:val="16"/>
              </w:rPr>
            </w:pPr>
          </w:p>
        </w:tc>
        <w:tc>
          <w:tcPr>
            <w:tcW w:w="1275" w:type="dxa"/>
            <w:tcBorders>
              <w:top w:val="single" w:sz="4" w:space="0" w:color="000000"/>
            </w:tcBorders>
            <w:shd w:val="clear" w:color="auto" w:fill="auto"/>
            <w:vAlign w:val="bottom"/>
          </w:tcPr>
          <w:p w14:paraId="2BDAD16B" w14:textId="77777777" w:rsidR="00712BD5" w:rsidRPr="00A0356C" w:rsidRDefault="00712BD5" w:rsidP="00EA2F1C">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04A0AEAC" w14:textId="77777777" w:rsidR="00712BD5" w:rsidRPr="00A0356C" w:rsidRDefault="00712BD5" w:rsidP="00EA2F1C">
            <w:pPr>
              <w:ind w:right="-72"/>
              <w:jc w:val="right"/>
              <w:rPr>
                <w:rFonts w:ascii="Arial" w:eastAsia="Arial" w:hAnsi="Arial" w:cs="Arial"/>
                <w:sz w:val="16"/>
                <w:szCs w:val="16"/>
              </w:rPr>
            </w:pPr>
          </w:p>
        </w:tc>
        <w:tc>
          <w:tcPr>
            <w:tcW w:w="1471" w:type="dxa"/>
            <w:tcBorders>
              <w:top w:val="single" w:sz="4" w:space="0" w:color="000000"/>
            </w:tcBorders>
            <w:shd w:val="clear" w:color="auto" w:fill="auto"/>
          </w:tcPr>
          <w:p w14:paraId="2359A3D3" w14:textId="77777777" w:rsidR="00712BD5" w:rsidRPr="00A0356C" w:rsidRDefault="00712BD5" w:rsidP="00EA2F1C">
            <w:pPr>
              <w:ind w:right="-72"/>
              <w:jc w:val="right"/>
              <w:rPr>
                <w:rFonts w:ascii="Arial" w:eastAsia="Arial" w:hAnsi="Arial" w:cs="Arial"/>
                <w:sz w:val="16"/>
                <w:szCs w:val="16"/>
              </w:rPr>
            </w:pPr>
          </w:p>
        </w:tc>
        <w:tc>
          <w:tcPr>
            <w:tcW w:w="1139" w:type="dxa"/>
            <w:tcBorders>
              <w:top w:val="single" w:sz="4" w:space="0" w:color="000000"/>
            </w:tcBorders>
            <w:shd w:val="clear" w:color="auto" w:fill="auto"/>
          </w:tcPr>
          <w:p w14:paraId="40EE96FD"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1C2350BD" w14:textId="77777777" w:rsidR="00712BD5" w:rsidRPr="00A0356C" w:rsidRDefault="00712BD5" w:rsidP="00EA2F1C">
            <w:pPr>
              <w:ind w:right="-72"/>
              <w:jc w:val="right"/>
              <w:rPr>
                <w:rFonts w:ascii="Arial" w:eastAsia="Arial" w:hAnsi="Arial" w:cs="Arial"/>
                <w:sz w:val="16"/>
                <w:szCs w:val="16"/>
              </w:rPr>
            </w:pPr>
          </w:p>
        </w:tc>
      </w:tr>
      <w:tr w:rsidR="00712BD5" w:rsidRPr="00A0356C" w14:paraId="41572E82" w14:textId="77777777" w:rsidTr="00B12919">
        <w:tc>
          <w:tcPr>
            <w:tcW w:w="3261" w:type="dxa"/>
            <w:shd w:val="clear" w:color="auto" w:fill="auto"/>
            <w:vAlign w:val="bottom"/>
          </w:tcPr>
          <w:p w14:paraId="6A50A6C1" w14:textId="0E181312"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 xml:space="preserve">For the </w:t>
            </w:r>
            <w:r w:rsidR="00E34942" w:rsidRPr="00A0356C">
              <w:rPr>
                <w:rFonts w:ascii="Arial" w:eastAsia="Arial" w:hAnsi="Arial" w:cs="Arial"/>
                <w:b/>
                <w:sz w:val="18"/>
                <w:szCs w:val="18"/>
              </w:rPr>
              <w:t>nine</w:t>
            </w:r>
            <w:r w:rsidRPr="00A0356C">
              <w:rPr>
                <w:rFonts w:ascii="Arial" w:eastAsia="Arial" w:hAnsi="Arial" w:cs="Arial"/>
                <w:b/>
                <w:sz w:val="18"/>
                <w:szCs w:val="18"/>
              </w:rPr>
              <w:t xml:space="preserve">-month period ended </w:t>
            </w:r>
          </w:p>
          <w:p w14:paraId="331A2CE8" w14:textId="1C42037D"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 </w:t>
            </w:r>
            <w:r w:rsidR="007076D2" w:rsidRPr="00A0356C">
              <w:rPr>
                <w:rFonts w:ascii="Arial" w:eastAsia="Arial" w:hAnsi="Arial" w:cs="Arial"/>
                <w:b/>
                <w:sz w:val="18"/>
                <w:szCs w:val="18"/>
                <w:lang w:val="en-GB"/>
              </w:rPr>
              <w:t>2020</w:t>
            </w:r>
          </w:p>
        </w:tc>
        <w:tc>
          <w:tcPr>
            <w:tcW w:w="1275" w:type="dxa"/>
            <w:shd w:val="clear" w:color="auto" w:fill="auto"/>
            <w:vAlign w:val="bottom"/>
          </w:tcPr>
          <w:p w14:paraId="0E397E40" w14:textId="77777777" w:rsidR="00712BD5" w:rsidRPr="00A0356C" w:rsidRDefault="00712BD5" w:rsidP="00EA2F1C">
            <w:pPr>
              <w:ind w:right="-72"/>
              <w:jc w:val="right"/>
              <w:rPr>
                <w:rFonts w:ascii="Arial" w:eastAsia="Arial" w:hAnsi="Arial" w:cs="Arial"/>
                <w:b/>
                <w:sz w:val="18"/>
                <w:szCs w:val="18"/>
              </w:rPr>
            </w:pPr>
          </w:p>
        </w:tc>
        <w:tc>
          <w:tcPr>
            <w:tcW w:w="1134" w:type="dxa"/>
            <w:shd w:val="clear" w:color="auto" w:fill="auto"/>
            <w:vAlign w:val="bottom"/>
          </w:tcPr>
          <w:p w14:paraId="4EAD190B" w14:textId="77777777" w:rsidR="00712BD5" w:rsidRPr="00A0356C" w:rsidRDefault="00712BD5" w:rsidP="00EA2F1C">
            <w:pPr>
              <w:ind w:right="-72"/>
              <w:jc w:val="right"/>
              <w:rPr>
                <w:rFonts w:ascii="Arial" w:eastAsia="Arial" w:hAnsi="Arial" w:cs="Arial"/>
                <w:b/>
                <w:sz w:val="18"/>
                <w:szCs w:val="18"/>
              </w:rPr>
            </w:pPr>
          </w:p>
        </w:tc>
        <w:tc>
          <w:tcPr>
            <w:tcW w:w="1471" w:type="dxa"/>
            <w:shd w:val="clear" w:color="auto" w:fill="auto"/>
          </w:tcPr>
          <w:p w14:paraId="61A692E3" w14:textId="77777777" w:rsidR="00712BD5" w:rsidRPr="00A0356C" w:rsidRDefault="00712BD5" w:rsidP="00EA2F1C">
            <w:pPr>
              <w:ind w:right="-72"/>
              <w:jc w:val="right"/>
              <w:rPr>
                <w:rFonts w:ascii="Arial" w:eastAsia="Arial" w:hAnsi="Arial" w:cs="Arial"/>
                <w:b/>
                <w:sz w:val="18"/>
                <w:szCs w:val="18"/>
              </w:rPr>
            </w:pPr>
          </w:p>
        </w:tc>
        <w:tc>
          <w:tcPr>
            <w:tcW w:w="1139" w:type="dxa"/>
            <w:shd w:val="clear" w:color="auto" w:fill="auto"/>
            <w:vAlign w:val="bottom"/>
          </w:tcPr>
          <w:p w14:paraId="4E5DEAC7" w14:textId="77777777" w:rsidR="00712BD5" w:rsidRPr="00A0356C" w:rsidRDefault="00712BD5" w:rsidP="00EA2F1C">
            <w:pPr>
              <w:ind w:right="-72"/>
              <w:jc w:val="right"/>
              <w:rPr>
                <w:rFonts w:ascii="Arial" w:eastAsia="Arial" w:hAnsi="Arial" w:cs="Arial"/>
                <w:b/>
                <w:sz w:val="18"/>
                <w:szCs w:val="18"/>
              </w:rPr>
            </w:pPr>
          </w:p>
        </w:tc>
        <w:tc>
          <w:tcPr>
            <w:tcW w:w="1170" w:type="dxa"/>
            <w:shd w:val="clear" w:color="auto" w:fill="auto"/>
            <w:vAlign w:val="bottom"/>
          </w:tcPr>
          <w:p w14:paraId="0404A5BE" w14:textId="77777777" w:rsidR="00712BD5" w:rsidRPr="00A0356C" w:rsidRDefault="00712BD5" w:rsidP="00EA2F1C">
            <w:pPr>
              <w:ind w:right="-72"/>
              <w:jc w:val="right"/>
              <w:rPr>
                <w:rFonts w:ascii="Arial" w:eastAsia="Arial" w:hAnsi="Arial" w:cs="Arial"/>
                <w:b/>
                <w:sz w:val="18"/>
                <w:szCs w:val="18"/>
              </w:rPr>
            </w:pPr>
          </w:p>
        </w:tc>
      </w:tr>
      <w:tr w:rsidR="00712BD5" w:rsidRPr="00A0356C" w14:paraId="67166E73" w14:textId="77777777" w:rsidTr="00B12919">
        <w:tc>
          <w:tcPr>
            <w:tcW w:w="3261" w:type="dxa"/>
            <w:shd w:val="clear" w:color="auto" w:fill="auto"/>
            <w:vAlign w:val="bottom"/>
          </w:tcPr>
          <w:p w14:paraId="48A00BD1" w14:textId="77777777" w:rsidR="00712BD5" w:rsidRPr="00A0356C" w:rsidRDefault="00E1652C" w:rsidP="00EA2F1C">
            <w:pPr>
              <w:ind w:left="-104"/>
              <w:rPr>
                <w:rFonts w:ascii="Arial" w:eastAsia="Arial" w:hAnsi="Arial" w:cs="Arial"/>
                <w:sz w:val="18"/>
                <w:szCs w:val="18"/>
              </w:rPr>
            </w:pPr>
            <w:r w:rsidRPr="00A0356C">
              <w:rPr>
                <w:rFonts w:ascii="Arial" w:eastAsia="Arial" w:hAnsi="Arial" w:cs="Arial"/>
                <w:sz w:val="18"/>
                <w:szCs w:val="18"/>
              </w:rPr>
              <w:t>Sales</w:t>
            </w:r>
          </w:p>
        </w:tc>
        <w:tc>
          <w:tcPr>
            <w:tcW w:w="1275" w:type="dxa"/>
            <w:tcBorders>
              <w:bottom w:val="single" w:sz="4" w:space="0" w:color="000000"/>
            </w:tcBorders>
            <w:shd w:val="clear" w:color="auto" w:fill="auto"/>
            <w:vAlign w:val="bottom"/>
          </w:tcPr>
          <w:p w14:paraId="3EF21B8E" w14:textId="263A005B"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597</w:t>
            </w:r>
            <w:r w:rsidR="00E1652C" w:rsidRPr="00A0356C">
              <w:rPr>
                <w:rFonts w:ascii="Arial" w:eastAsia="Arial" w:hAnsi="Arial" w:cs="Arial"/>
                <w:sz w:val="18"/>
                <w:szCs w:val="18"/>
              </w:rPr>
              <w:t>,</w:t>
            </w:r>
            <w:r w:rsidRPr="00A0356C">
              <w:rPr>
                <w:rFonts w:ascii="Arial" w:eastAsia="Arial" w:hAnsi="Arial" w:cs="Arial"/>
                <w:sz w:val="18"/>
                <w:szCs w:val="18"/>
                <w:lang w:val="en-GB"/>
              </w:rPr>
              <w:t>731</w:t>
            </w:r>
          </w:p>
        </w:tc>
        <w:tc>
          <w:tcPr>
            <w:tcW w:w="1134" w:type="dxa"/>
            <w:tcBorders>
              <w:bottom w:val="single" w:sz="4" w:space="0" w:color="000000"/>
            </w:tcBorders>
            <w:shd w:val="clear" w:color="auto" w:fill="auto"/>
            <w:vAlign w:val="bottom"/>
          </w:tcPr>
          <w:p w14:paraId="6917ED20" w14:textId="13A6C085"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179</w:t>
            </w:r>
            <w:r w:rsidR="00E1652C" w:rsidRPr="00A0356C">
              <w:rPr>
                <w:rFonts w:ascii="Arial" w:eastAsia="Arial" w:hAnsi="Arial" w:cs="Arial"/>
                <w:sz w:val="18"/>
                <w:szCs w:val="18"/>
              </w:rPr>
              <w:t>,</w:t>
            </w:r>
            <w:r w:rsidRPr="00A0356C">
              <w:rPr>
                <w:rFonts w:ascii="Arial" w:eastAsia="Arial" w:hAnsi="Arial" w:cs="Arial"/>
                <w:sz w:val="18"/>
                <w:szCs w:val="18"/>
                <w:lang w:val="en-GB"/>
              </w:rPr>
              <w:t>349</w:t>
            </w:r>
          </w:p>
        </w:tc>
        <w:tc>
          <w:tcPr>
            <w:tcW w:w="1471" w:type="dxa"/>
            <w:tcBorders>
              <w:bottom w:val="single" w:sz="4" w:space="0" w:color="000000"/>
            </w:tcBorders>
            <w:shd w:val="clear" w:color="auto" w:fill="auto"/>
          </w:tcPr>
          <w:p w14:paraId="55F0DCF5" w14:textId="1844F2A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243</w:t>
            </w:r>
            <w:r w:rsidR="00E1652C" w:rsidRPr="00A0356C">
              <w:rPr>
                <w:rFonts w:ascii="Arial" w:eastAsia="Arial" w:hAnsi="Arial" w:cs="Arial"/>
                <w:sz w:val="18"/>
                <w:szCs w:val="18"/>
              </w:rPr>
              <w:t>,</w:t>
            </w:r>
            <w:r w:rsidRPr="00A0356C">
              <w:rPr>
                <w:rFonts w:ascii="Arial" w:eastAsia="Arial" w:hAnsi="Arial" w:cs="Arial"/>
                <w:sz w:val="18"/>
                <w:szCs w:val="18"/>
                <w:lang w:val="en-GB"/>
              </w:rPr>
              <w:t>193</w:t>
            </w:r>
          </w:p>
        </w:tc>
        <w:tc>
          <w:tcPr>
            <w:tcW w:w="1139" w:type="dxa"/>
            <w:tcBorders>
              <w:bottom w:val="single" w:sz="4" w:space="0" w:color="000000"/>
            </w:tcBorders>
            <w:shd w:val="clear" w:color="auto" w:fill="auto"/>
            <w:vAlign w:val="bottom"/>
          </w:tcPr>
          <w:p w14:paraId="14599845" w14:textId="22D3487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78</w:t>
            </w:r>
            <w:r w:rsidR="00E1652C" w:rsidRPr="00A0356C">
              <w:rPr>
                <w:rFonts w:ascii="Arial" w:eastAsia="Arial" w:hAnsi="Arial" w:cs="Arial"/>
                <w:sz w:val="18"/>
                <w:szCs w:val="18"/>
              </w:rPr>
              <w:t>,</w:t>
            </w:r>
            <w:r w:rsidRPr="00A0356C">
              <w:rPr>
                <w:rFonts w:ascii="Arial" w:eastAsia="Arial" w:hAnsi="Arial" w:cs="Arial"/>
                <w:sz w:val="18"/>
                <w:szCs w:val="18"/>
                <w:lang w:val="en-GB"/>
              </w:rPr>
              <w:t>393</w:t>
            </w:r>
          </w:p>
        </w:tc>
        <w:tc>
          <w:tcPr>
            <w:tcW w:w="1170" w:type="dxa"/>
            <w:tcBorders>
              <w:bottom w:val="single" w:sz="4" w:space="0" w:color="000000"/>
            </w:tcBorders>
            <w:shd w:val="clear" w:color="auto" w:fill="auto"/>
            <w:vAlign w:val="bottom"/>
          </w:tcPr>
          <w:p w14:paraId="4C334CCF" w14:textId="1A35E0BC"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098</w:t>
            </w:r>
            <w:r w:rsidR="00E1652C" w:rsidRPr="00A0356C">
              <w:rPr>
                <w:rFonts w:ascii="Arial" w:eastAsia="Arial" w:hAnsi="Arial" w:cs="Arial"/>
                <w:sz w:val="18"/>
                <w:szCs w:val="18"/>
              </w:rPr>
              <w:t>,</w:t>
            </w:r>
            <w:r w:rsidRPr="00A0356C">
              <w:rPr>
                <w:rFonts w:ascii="Arial" w:eastAsia="Arial" w:hAnsi="Arial" w:cs="Arial"/>
                <w:sz w:val="18"/>
                <w:szCs w:val="18"/>
                <w:lang w:val="en-GB"/>
              </w:rPr>
              <w:t>666</w:t>
            </w:r>
          </w:p>
        </w:tc>
      </w:tr>
      <w:tr w:rsidR="00712BD5" w:rsidRPr="00A0356C" w14:paraId="1B76E039" w14:textId="77777777" w:rsidTr="00B12919">
        <w:tc>
          <w:tcPr>
            <w:tcW w:w="3261" w:type="dxa"/>
            <w:shd w:val="clear" w:color="auto" w:fill="auto"/>
            <w:vAlign w:val="bottom"/>
          </w:tcPr>
          <w:p w14:paraId="62981608" w14:textId="77777777" w:rsidR="00712BD5" w:rsidRPr="00A0356C" w:rsidRDefault="00712BD5" w:rsidP="00EA2F1C">
            <w:pPr>
              <w:ind w:left="-104"/>
              <w:rPr>
                <w:rFonts w:ascii="Arial" w:eastAsia="Arial" w:hAnsi="Arial" w:cs="Arial"/>
                <w:sz w:val="16"/>
                <w:szCs w:val="16"/>
              </w:rPr>
            </w:pPr>
          </w:p>
        </w:tc>
        <w:tc>
          <w:tcPr>
            <w:tcW w:w="1275" w:type="dxa"/>
            <w:tcBorders>
              <w:top w:val="single" w:sz="4" w:space="0" w:color="000000"/>
            </w:tcBorders>
            <w:shd w:val="clear" w:color="auto" w:fill="auto"/>
            <w:vAlign w:val="bottom"/>
          </w:tcPr>
          <w:p w14:paraId="7F920C17" w14:textId="77777777" w:rsidR="00712BD5" w:rsidRPr="00A0356C" w:rsidRDefault="00712BD5" w:rsidP="00EA2F1C">
            <w:pPr>
              <w:ind w:right="-72"/>
              <w:jc w:val="right"/>
              <w:rPr>
                <w:rFonts w:ascii="Arial" w:eastAsia="Arial" w:hAnsi="Arial" w:cs="Arial"/>
                <w:sz w:val="16"/>
                <w:szCs w:val="16"/>
              </w:rPr>
            </w:pPr>
          </w:p>
        </w:tc>
        <w:tc>
          <w:tcPr>
            <w:tcW w:w="1134" w:type="dxa"/>
            <w:tcBorders>
              <w:top w:val="single" w:sz="4" w:space="0" w:color="000000"/>
            </w:tcBorders>
            <w:shd w:val="clear" w:color="auto" w:fill="auto"/>
            <w:vAlign w:val="bottom"/>
          </w:tcPr>
          <w:p w14:paraId="20E6D0BC" w14:textId="77777777" w:rsidR="00712BD5" w:rsidRPr="00A0356C" w:rsidRDefault="00712BD5" w:rsidP="00EA2F1C">
            <w:pPr>
              <w:ind w:right="-72"/>
              <w:jc w:val="right"/>
              <w:rPr>
                <w:rFonts w:ascii="Arial" w:eastAsia="Arial" w:hAnsi="Arial" w:cs="Arial"/>
                <w:sz w:val="16"/>
                <w:szCs w:val="16"/>
              </w:rPr>
            </w:pPr>
          </w:p>
        </w:tc>
        <w:tc>
          <w:tcPr>
            <w:tcW w:w="1471" w:type="dxa"/>
            <w:tcBorders>
              <w:top w:val="single" w:sz="4" w:space="0" w:color="000000"/>
            </w:tcBorders>
            <w:shd w:val="clear" w:color="auto" w:fill="auto"/>
          </w:tcPr>
          <w:p w14:paraId="51E271DF" w14:textId="77777777" w:rsidR="00712BD5" w:rsidRPr="00A0356C" w:rsidRDefault="00712BD5" w:rsidP="00EA2F1C">
            <w:pPr>
              <w:ind w:right="-72"/>
              <w:jc w:val="right"/>
              <w:rPr>
                <w:rFonts w:ascii="Arial" w:eastAsia="Arial" w:hAnsi="Arial" w:cs="Arial"/>
                <w:sz w:val="16"/>
                <w:szCs w:val="16"/>
              </w:rPr>
            </w:pPr>
          </w:p>
        </w:tc>
        <w:tc>
          <w:tcPr>
            <w:tcW w:w="1139" w:type="dxa"/>
            <w:tcBorders>
              <w:top w:val="single" w:sz="4" w:space="0" w:color="000000"/>
            </w:tcBorders>
            <w:shd w:val="clear" w:color="auto" w:fill="auto"/>
          </w:tcPr>
          <w:p w14:paraId="77374CFA"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1F911247" w14:textId="77777777" w:rsidR="00712BD5" w:rsidRPr="00A0356C" w:rsidRDefault="00712BD5" w:rsidP="00EA2F1C">
            <w:pPr>
              <w:ind w:right="-72"/>
              <w:jc w:val="right"/>
              <w:rPr>
                <w:rFonts w:ascii="Arial" w:eastAsia="Arial" w:hAnsi="Arial" w:cs="Arial"/>
                <w:sz w:val="16"/>
                <w:szCs w:val="16"/>
              </w:rPr>
            </w:pPr>
          </w:p>
        </w:tc>
      </w:tr>
      <w:tr w:rsidR="00712BD5" w:rsidRPr="00A0356C" w14:paraId="4D1FE808" w14:textId="77777777" w:rsidTr="00B12919">
        <w:tc>
          <w:tcPr>
            <w:tcW w:w="3261" w:type="dxa"/>
            <w:shd w:val="clear" w:color="auto" w:fill="auto"/>
            <w:vAlign w:val="bottom"/>
          </w:tcPr>
          <w:p w14:paraId="3A84A78D" w14:textId="77777777" w:rsidR="00712BD5" w:rsidRPr="00A0356C" w:rsidRDefault="00E1652C" w:rsidP="00EA2F1C">
            <w:pPr>
              <w:ind w:left="-104"/>
              <w:rPr>
                <w:rFonts w:ascii="Arial" w:eastAsia="Arial" w:hAnsi="Arial" w:cs="Arial"/>
                <w:b/>
                <w:sz w:val="18"/>
                <w:szCs w:val="18"/>
              </w:rPr>
            </w:pPr>
            <w:r w:rsidRPr="00A0356C">
              <w:rPr>
                <w:rFonts w:ascii="Arial" w:eastAsia="Arial" w:hAnsi="Arial" w:cs="Arial"/>
                <w:b/>
                <w:sz w:val="18"/>
                <w:szCs w:val="18"/>
              </w:rPr>
              <w:t>Results</w:t>
            </w:r>
          </w:p>
        </w:tc>
        <w:tc>
          <w:tcPr>
            <w:tcW w:w="1275" w:type="dxa"/>
            <w:shd w:val="clear" w:color="auto" w:fill="auto"/>
            <w:vAlign w:val="bottom"/>
          </w:tcPr>
          <w:p w14:paraId="0E1C9295"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vAlign w:val="bottom"/>
          </w:tcPr>
          <w:p w14:paraId="7930271B"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475933DD"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vAlign w:val="bottom"/>
          </w:tcPr>
          <w:p w14:paraId="44278545"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3B3075B1" w14:textId="77777777" w:rsidR="00712BD5" w:rsidRPr="00A0356C" w:rsidRDefault="00712BD5" w:rsidP="00EA2F1C">
            <w:pPr>
              <w:ind w:right="-72"/>
              <w:jc w:val="right"/>
              <w:rPr>
                <w:rFonts w:ascii="Arial" w:eastAsia="Arial" w:hAnsi="Arial" w:cs="Arial"/>
                <w:sz w:val="18"/>
                <w:szCs w:val="18"/>
              </w:rPr>
            </w:pPr>
          </w:p>
        </w:tc>
      </w:tr>
      <w:tr w:rsidR="00712BD5" w:rsidRPr="00A0356C" w14:paraId="53A9E649" w14:textId="77777777" w:rsidTr="00B12919">
        <w:trPr>
          <w:trHeight w:val="80"/>
        </w:trPr>
        <w:tc>
          <w:tcPr>
            <w:tcW w:w="3261" w:type="dxa"/>
            <w:shd w:val="clear" w:color="auto" w:fill="auto"/>
            <w:vAlign w:val="bottom"/>
          </w:tcPr>
          <w:p w14:paraId="5C1567DA" w14:textId="77777777" w:rsidR="00712BD5" w:rsidRPr="00A0356C" w:rsidRDefault="00E1652C" w:rsidP="00EA2F1C">
            <w:pPr>
              <w:ind w:left="-104"/>
              <w:rPr>
                <w:rFonts w:ascii="Arial" w:eastAsia="Arial" w:hAnsi="Arial" w:cs="Arial"/>
                <w:b/>
                <w:sz w:val="18"/>
                <w:szCs w:val="18"/>
              </w:rPr>
            </w:pPr>
            <w:r w:rsidRPr="00A0356C">
              <w:rPr>
                <w:rFonts w:ascii="Arial" w:eastAsia="Arial" w:hAnsi="Arial" w:cs="Arial"/>
                <w:b/>
                <w:sz w:val="18"/>
                <w:szCs w:val="18"/>
              </w:rPr>
              <w:t>Segment gross profit (loss)</w:t>
            </w:r>
          </w:p>
        </w:tc>
        <w:tc>
          <w:tcPr>
            <w:tcW w:w="1275" w:type="dxa"/>
            <w:shd w:val="clear" w:color="auto" w:fill="auto"/>
            <w:vAlign w:val="bottom"/>
          </w:tcPr>
          <w:p w14:paraId="3C3DF415" w14:textId="0462E54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370</w:t>
            </w:r>
            <w:r w:rsidR="00E1652C" w:rsidRPr="00A0356C">
              <w:rPr>
                <w:rFonts w:ascii="Arial" w:eastAsia="Arial" w:hAnsi="Arial" w:cs="Arial"/>
                <w:sz w:val="18"/>
                <w:szCs w:val="18"/>
              </w:rPr>
              <w:t>,</w:t>
            </w:r>
            <w:r w:rsidRPr="00A0356C">
              <w:rPr>
                <w:rFonts w:ascii="Arial" w:eastAsia="Arial" w:hAnsi="Arial" w:cs="Arial"/>
                <w:sz w:val="18"/>
                <w:szCs w:val="18"/>
                <w:lang w:val="en-GB"/>
              </w:rPr>
              <w:t>390</w:t>
            </w:r>
          </w:p>
        </w:tc>
        <w:tc>
          <w:tcPr>
            <w:tcW w:w="1134" w:type="dxa"/>
            <w:shd w:val="clear" w:color="auto" w:fill="auto"/>
            <w:vAlign w:val="bottom"/>
          </w:tcPr>
          <w:p w14:paraId="2FC993F6" w14:textId="7A5418C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181</w:t>
            </w:r>
            <w:r w:rsidR="00E1652C" w:rsidRPr="00A0356C">
              <w:rPr>
                <w:rFonts w:ascii="Arial" w:eastAsia="Arial" w:hAnsi="Arial" w:cs="Arial"/>
                <w:sz w:val="18"/>
                <w:szCs w:val="18"/>
              </w:rPr>
              <w:t>,</w:t>
            </w:r>
            <w:r w:rsidRPr="00A0356C">
              <w:rPr>
                <w:rFonts w:ascii="Arial" w:eastAsia="Arial" w:hAnsi="Arial" w:cs="Arial"/>
                <w:sz w:val="18"/>
                <w:szCs w:val="18"/>
                <w:lang w:val="en-GB"/>
              </w:rPr>
              <w:t>076</w:t>
            </w:r>
          </w:p>
        </w:tc>
        <w:tc>
          <w:tcPr>
            <w:tcW w:w="1471" w:type="dxa"/>
            <w:shd w:val="clear" w:color="auto" w:fill="auto"/>
          </w:tcPr>
          <w:p w14:paraId="633DFF09" w14:textId="3693930F"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16</w:t>
            </w:r>
            <w:r w:rsidR="00E1652C" w:rsidRPr="00A0356C">
              <w:rPr>
                <w:rFonts w:ascii="Arial" w:eastAsia="Arial" w:hAnsi="Arial" w:cs="Arial"/>
                <w:sz w:val="18"/>
                <w:szCs w:val="18"/>
              </w:rPr>
              <w:t>,</w:t>
            </w:r>
            <w:r w:rsidRPr="00A0356C">
              <w:rPr>
                <w:rFonts w:ascii="Arial" w:eastAsia="Arial" w:hAnsi="Arial" w:cs="Arial"/>
                <w:sz w:val="18"/>
                <w:szCs w:val="18"/>
                <w:lang w:val="en-GB"/>
              </w:rPr>
              <w:t>437</w:t>
            </w:r>
          </w:p>
        </w:tc>
        <w:tc>
          <w:tcPr>
            <w:tcW w:w="1139" w:type="dxa"/>
            <w:shd w:val="clear" w:color="auto" w:fill="auto"/>
            <w:vAlign w:val="bottom"/>
          </w:tcPr>
          <w:p w14:paraId="5C6DDEB9" w14:textId="215EE32C"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29</w:t>
            </w:r>
            <w:r w:rsidRPr="00A0356C">
              <w:rPr>
                <w:rFonts w:ascii="Arial" w:eastAsia="Arial" w:hAnsi="Arial" w:cs="Arial"/>
                <w:sz w:val="18"/>
                <w:szCs w:val="18"/>
              </w:rPr>
              <w:t>,</w:t>
            </w:r>
            <w:r w:rsidR="007076D2" w:rsidRPr="00A0356C">
              <w:rPr>
                <w:rFonts w:ascii="Arial" w:eastAsia="Arial" w:hAnsi="Arial" w:cs="Arial"/>
                <w:sz w:val="18"/>
                <w:szCs w:val="18"/>
                <w:lang w:val="en-GB"/>
              </w:rPr>
              <w:t>303</w:t>
            </w:r>
            <w:r w:rsidRPr="00A0356C">
              <w:rPr>
                <w:rFonts w:ascii="Arial" w:eastAsia="Arial" w:hAnsi="Arial" w:cs="Arial"/>
                <w:sz w:val="18"/>
                <w:szCs w:val="18"/>
              </w:rPr>
              <w:t>)</w:t>
            </w:r>
          </w:p>
        </w:tc>
        <w:tc>
          <w:tcPr>
            <w:tcW w:w="1170" w:type="dxa"/>
            <w:shd w:val="clear" w:color="auto" w:fill="auto"/>
            <w:vAlign w:val="bottom"/>
          </w:tcPr>
          <w:p w14:paraId="7E0652F8" w14:textId="67F09048"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538</w:t>
            </w:r>
            <w:r w:rsidR="00E1652C" w:rsidRPr="00A0356C">
              <w:rPr>
                <w:rFonts w:ascii="Arial" w:eastAsia="Arial" w:hAnsi="Arial" w:cs="Arial"/>
                <w:sz w:val="18"/>
                <w:szCs w:val="18"/>
              </w:rPr>
              <w:t>,</w:t>
            </w:r>
            <w:r w:rsidRPr="00A0356C">
              <w:rPr>
                <w:rFonts w:ascii="Arial" w:eastAsia="Arial" w:hAnsi="Arial" w:cs="Arial"/>
                <w:sz w:val="18"/>
                <w:szCs w:val="18"/>
                <w:lang w:val="en-GB"/>
              </w:rPr>
              <w:t>600</w:t>
            </w:r>
          </w:p>
        </w:tc>
      </w:tr>
      <w:tr w:rsidR="00712BD5" w:rsidRPr="00A0356C" w14:paraId="63DD6C62" w14:textId="77777777" w:rsidTr="00B12919">
        <w:tc>
          <w:tcPr>
            <w:tcW w:w="3261" w:type="dxa"/>
            <w:shd w:val="clear" w:color="auto" w:fill="auto"/>
            <w:vAlign w:val="bottom"/>
          </w:tcPr>
          <w:p w14:paraId="37F45177" w14:textId="77777777" w:rsidR="00712BD5" w:rsidRPr="00A0356C" w:rsidRDefault="00E1652C" w:rsidP="00EA2F1C">
            <w:pPr>
              <w:ind w:left="-104" w:right="-99"/>
              <w:rPr>
                <w:rFonts w:ascii="Arial" w:eastAsia="Arial" w:hAnsi="Arial" w:cs="Arial"/>
                <w:sz w:val="18"/>
                <w:szCs w:val="18"/>
              </w:rPr>
            </w:pPr>
            <w:r w:rsidRPr="00A0356C">
              <w:rPr>
                <w:rFonts w:ascii="Arial" w:eastAsia="Arial" w:hAnsi="Arial" w:cs="Arial"/>
                <w:sz w:val="18"/>
                <w:szCs w:val="18"/>
              </w:rPr>
              <w:t>Selling and administrative expenses</w:t>
            </w:r>
          </w:p>
          <w:p w14:paraId="32E61EFE"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 xml:space="preserve">   (including impairment losses on</w:t>
            </w:r>
          </w:p>
          <w:p w14:paraId="413FCB2B" w14:textId="786BDD0E" w:rsidR="00712BD5" w:rsidRPr="00A0356C" w:rsidRDefault="007076D2" w:rsidP="00EA2F1C">
            <w:pPr>
              <w:ind w:left="-104" w:right="-99"/>
              <w:rPr>
                <w:rFonts w:ascii="Arial" w:eastAsia="Arial" w:hAnsi="Arial" w:cs="Arial"/>
                <w:sz w:val="18"/>
                <w:szCs w:val="18"/>
              </w:rPr>
            </w:pPr>
            <w:r w:rsidRPr="00A0356C">
              <w:rPr>
                <w:rFonts w:ascii="Arial" w:eastAsia="Arial" w:hAnsi="Arial" w:cs="Arial"/>
                <w:sz w:val="18"/>
                <w:szCs w:val="18"/>
              </w:rPr>
              <w:t xml:space="preserve">   </w:t>
            </w:r>
            <w:r w:rsidR="00E1652C" w:rsidRPr="00A0356C">
              <w:rPr>
                <w:rFonts w:ascii="Arial" w:eastAsia="Arial" w:hAnsi="Arial" w:cs="Arial"/>
                <w:sz w:val="18"/>
                <w:szCs w:val="18"/>
              </w:rPr>
              <w:t>trade and other receivables)</w:t>
            </w:r>
          </w:p>
        </w:tc>
        <w:tc>
          <w:tcPr>
            <w:tcW w:w="1275" w:type="dxa"/>
            <w:shd w:val="clear" w:color="auto" w:fill="auto"/>
            <w:vAlign w:val="bottom"/>
          </w:tcPr>
          <w:p w14:paraId="476202BE"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vAlign w:val="bottom"/>
          </w:tcPr>
          <w:p w14:paraId="16100FDD"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013D46CA"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vAlign w:val="bottom"/>
          </w:tcPr>
          <w:p w14:paraId="26D15B06"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489DAC07" w14:textId="1FBE3AAD"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223</w:t>
            </w:r>
            <w:r w:rsidRPr="00A0356C">
              <w:rPr>
                <w:rFonts w:ascii="Arial" w:eastAsia="Arial" w:hAnsi="Arial" w:cs="Arial"/>
                <w:sz w:val="18"/>
                <w:szCs w:val="18"/>
              </w:rPr>
              <w:t>,</w:t>
            </w:r>
            <w:r w:rsidR="007076D2" w:rsidRPr="00A0356C">
              <w:rPr>
                <w:rFonts w:ascii="Arial" w:eastAsia="Arial" w:hAnsi="Arial" w:cs="Arial"/>
                <w:sz w:val="18"/>
                <w:szCs w:val="18"/>
                <w:lang w:val="en-GB"/>
              </w:rPr>
              <w:t>805</w:t>
            </w:r>
            <w:r w:rsidRPr="00A0356C">
              <w:rPr>
                <w:rFonts w:ascii="Arial" w:eastAsia="Arial" w:hAnsi="Arial" w:cs="Arial"/>
                <w:sz w:val="18"/>
                <w:szCs w:val="18"/>
              </w:rPr>
              <w:t>)</w:t>
            </w:r>
          </w:p>
        </w:tc>
      </w:tr>
      <w:tr w:rsidR="00712BD5" w:rsidRPr="00A0356C" w14:paraId="201D8731" w14:textId="77777777" w:rsidTr="00B12919">
        <w:tc>
          <w:tcPr>
            <w:tcW w:w="3261" w:type="dxa"/>
            <w:shd w:val="clear" w:color="auto" w:fill="auto"/>
            <w:vAlign w:val="bottom"/>
          </w:tcPr>
          <w:p w14:paraId="4093DA0C" w14:textId="77777777" w:rsidR="00712BD5" w:rsidRPr="00A0356C" w:rsidRDefault="00E1652C" w:rsidP="00EA2F1C">
            <w:pPr>
              <w:ind w:left="-100" w:right="-99"/>
              <w:rPr>
                <w:rFonts w:ascii="Arial" w:eastAsia="Arial" w:hAnsi="Arial" w:cs="Arial"/>
                <w:sz w:val="18"/>
                <w:szCs w:val="18"/>
              </w:rPr>
            </w:pPr>
            <w:r w:rsidRPr="00A0356C">
              <w:rPr>
                <w:rFonts w:ascii="Arial" w:eastAsia="Arial" w:hAnsi="Arial" w:cs="Arial"/>
                <w:sz w:val="18"/>
                <w:szCs w:val="18"/>
              </w:rPr>
              <w:t>Other income (expenses), net</w:t>
            </w:r>
          </w:p>
        </w:tc>
        <w:tc>
          <w:tcPr>
            <w:tcW w:w="1275" w:type="dxa"/>
            <w:shd w:val="clear" w:color="auto" w:fill="auto"/>
            <w:vAlign w:val="bottom"/>
          </w:tcPr>
          <w:p w14:paraId="0320CE29"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vAlign w:val="bottom"/>
          </w:tcPr>
          <w:p w14:paraId="1C91BF88"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1E6D8693"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vAlign w:val="bottom"/>
          </w:tcPr>
          <w:p w14:paraId="6AD0686D"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5843122F" w14:textId="4277EE51"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50</w:t>
            </w:r>
            <w:r w:rsidR="00E1652C" w:rsidRPr="00A0356C">
              <w:rPr>
                <w:rFonts w:ascii="Arial" w:eastAsia="Arial" w:hAnsi="Arial" w:cs="Arial"/>
                <w:sz w:val="18"/>
                <w:szCs w:val="18"/>
              </w:rPr>
              <w:t>,</w:t>
            </w:r>
            <w:r w:rsidRPr="00A0356C">
              <w:rPr>
                <w:rFonts w:ascii="Arial" w:eastAsia="Arial" w:hAnsi="Arial" w:cs="Arial"/>
                <w:sz w:val="18"/>
                <w:szCs w:val="18"/>
                <w:lang w:val="en-GB"/>
              </w:rPr>
              <w:t>621</w:t>
            </w:r>
          </w:p>
        </w:tc>
      </w:tr>
      <w:tr w:rsidR="00712BD5" w:rsidRPr="00A0356C" w14:paraId="006B57B1" w14:textId="77777777" w:rsidTr="00B12919">
        <w:tc>
          <w:tcPr>
            <w:tcW w:w="3261" w:type="dxa"/>
            <w:shd w:val="clear" w:color="auto" w:fill="auto"/>
            <w:vAlign w:val="bottom"/>
          </w:tcPr>
          <w:p w14:paraId="27D82EC8" w14:textId="77777777" w:rsidR="00712BD5" w:rsidRPr="00A0356C" w:rsidRDefault="00712BD5" w:rsidP="00EA2F1C">
            <w:pPr>
              <w:ind w:left="-104"/>
              <w:rPr>
                <w:rFonts w:ascii="Arial" w:eastAsia="Arial" w:hAnsi="Arial" w:cs="Arial"/>
                <w:sz w:val="16"/>
                <w:szCs w:val="16"/>
              </w:rPr>
            </w:pPr>
          </w:p>
        </w:tc>
        <w:tc>
          <w:tcPr>
            <w:tcW w:w="1275" w:type="dxa"/>
            <w:shd w:val="clear" w:color="auto" w:fill="auto"/>
          </w:tcPr>
          <w:p w14:paraId="2B87692D"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auto"/>
          </w:tcPr>
          <w:p w14:paraId="04DAB7DF"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auto"/>
          </w:tcPr>
          <w:p w14:paraId="55CC954A"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auto"/>
          </w:tcPr>
          <w:p w14:paraId="24882954"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16A62F25" w14:textId="77777777" w:rsidR="00712BD5" w:rsidRPr="00A0356C" w:rsidRDefault="00712BD5" w:rsidP="00EA2F1C">
            <w:pPr>
              <w:ind w:right="-72"/>
              <w:jc w:val="right"/>
              <w:rPr>
                <w:rFonts w:ascii="Arial" w:eastAsia="Arial" w:hAnsi="Arial" w:cs="Arial"/>
                <w:sz w:val="16"/>
                <w:szCs w:val="16"/>
              </w:rPr>
            </w:pPr>
          </w:p>
        </w:tc>
      </w:tr>
      <w:tr w:rsidR="00712BD5" w:rsidRPr="00A0356C" w14:paraId="6853B901" w14:textId="77777777" w:rsidTr="00B12919">
        <w:tc>
          <w:tcPr>
            <w:tcW w:w="3261" w:type="dxa"/>
            <w:shd w:val="clear" w:color="auto" w:fill="auto"/>
            <w:vAlign w:val="bottom"/>
          </w:tcPr>
          <w:p w14:paraId="310FCC16" w14:textId="77777777" w:rsidR="00712BD5" w:rsidRPr="00A0356C" w:rsidRDefault="00E1652C" w:rsidP="00EA2F1C">
            <w:pPr>
              <w:ind w:left="-104"/>
              <w:rPr>
                <w:rFonts w:ascii="Arial" w:eastAsia="Arial" w:hAnsi="Arial" w:cs="Arial"/>
                <w:sz w:val="18"/>
                <w:szCs w:val="18"/>
              </w:rPr>
            </w:pPr>
            <w:r w:rsidRPr="00A0356C">
              <w:rPr>
                <w:rFonts w:ascii="Arial" w:eastAsia="Arial" w:hAnsi="Arial" w:cs="Arial"/>
                <w:b/>
                <w:sz w:val="18"/>
                <w:szCs w:val="18"/>
              </w:rPr>
              <w:t>Operating profit</w:t>
            </w:r>
          </w:p>
        </w:tc>
        <w:tc>
          <w:tcPr>
            <w:tcW w:w="1275" w:type="dxa"/>
            <w:shd w:val="clear" w:color="auto" w:fill="auto"/>
          </w:tcPr>
          <w:p w14:paraId="461536F8"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36EA984E"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60E1C026"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4F956D83"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32971029" w14:textId="7BC6E33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365</w:t>
            </w:r>
            <w:r w:rsidR="00E1652C" w:rsidRPr="00A0356C">
              <w:rPr>
                <w:rFonts w:ascii="Arial" w:eastAsia="Arial" w:hAnsi="Arial" w:cs="Arial"/>
                <w:sz w:val="18"/>
                <w:szCs w:val="18"/>
              </w:rPr>
              <w:t>,</w:t>
            </w:r>
            <w:r w:rsidRPr="00A0356C">
              <w:rPr>
                <w:rFonts w:ascii="Arial" w:eastAsia="Arial" w:hAnsi="Arial" w:cs="Arial"/>
                <w:sz w:val="18"/>
                <w:szCs w:val="18"/>
                <w:lang w:val="en-GB"/>
              </w:rPr>
              <w:t>416</w:t>
            </w:r>
          </w:p>
        </w:tc>
      </w:tr>
      <w:tr w:rsidR="00712BD5" w:rsidRPr="00A0356C" w14:paraId="3E7B1A7F" w14:textId="77777777" w:rsidTr="00B12919">
        <w:tc>
          <w:tcPr>
            <w:tcW w:w="3261" w:type="dxa"/>
            <w:shd w:val="clear" w:color="auto" w:fill="auto"/>
            <w:vAlign w:val="bottom"/>
          </w:tcPr>
          <w:p w14:paraId="6EED3978" w14:textId="77777777" w:rsidR="00712BD5" w:rsidRPr="00A0356C" w:rsidRDefault="00E1652C" w:rsidP="00EA2F1C">
            <w:pPr>
              <w:ind w:left="-104"/>
              <w:rPr>
                <w:rFonts w:ascii="Arial" w:eastAsia="Arial" w:hAnsi="Arial" w:cs="Arial"/>
                <w:sz w:val="18"/>
                <w:szCs w:val="18"/>
              </w:rPr>
            </w:pPr>
            <w:r w:rsidRPr="00A0356C">
              <w:rPr>
                <w:rFonts w:ascii="Arial" w:eastAsia="Arial" w:hAnsi="Arial" w:cs="Arial"/>
                <w:sz w:val="18"/>
                <w:szCs w:val="18"/>
              </w:rPr>
              <w:t>Finance costs</w:t>
            </w:r>
          </w:p>
        </w:tc>
        <w:tc>
          <w:tcPr>
            <w:tcW w:w="1275" w:type="dxa"/>
            <w:shd w:val="clear" w:color="auto" w:fill="auto"/>
          </w:tcPr>
          <w:p w14:paraId="1DC2B631"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51D44A8B"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583CA10B"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28FB0813"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41719C04" w14:textId="6BFDFEAD"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4</w:t>
            </w:r>
            <w:r w:rsidRPr="00A0356C">
              <w:rPr>
                <w:rFonts w:ascii="Arial" w:eastAsia="Arial" w:hAnsi="Arial" w:cs="Arial"/>
                <w:sz w:val="18"/>
                <w:szCs w:val="18"/>
              </w:rPr>
              <w:t>,</w:t>
            </w:r>
            <w:r w:rsidR="007076D2" w:rsidRPr="00A0356C">
              <w:rPr>
                <w:rFonts w:ascii="Arial" w:eastAsia="Arial" w:hAnsi="Arial" w:cs="Arial"/>
                <w:sz w:val="18"/>
                <w:szCs w:val="18"/>
                <w:lang w:val="en-GB"/>
              </w:rPr>
              <w:t>249</w:t>
            </w:r>
            <w:r w:rsidRPr="00A0356C">
              <w:rPr>
                <w:rFonts w:ascii="Arial" w:eastAsia="Arial" w:hAnsi="Arial" w:cs="Arial"/>
                <w:sz w:val="18"/>
                <w:szCs w:val="18"/>
              </w:rPr>
              <w:t>)</w:t>
            </w:r>
          </w:p>
        </w:tc>
      </w:tr>
      <w:tr w:rsidR="00712BD5" w:rsidRPr="00A0356C" w14:paraId="5D46A87A" w14:textId="77777777" w:rsidTr="00B12919">
        <w:tc>
          <w:tcPr>
            <w:tcW w:w="3261" w:type="dxa"/>
            <w:shd w:val="clear" w:color="auto" w:fill="auto"/>
            <w:vAlign w:val="bottom"/>
          </w:tcPr>
          <w:p w14:paraId="13B45A33" w14:textId="77777777" w:rsidR="00712BD5" w:rsidRPr="00A0356C" w:rsidRDefault="00712BD5" w:rsidP="00EA2F1C">
            <w:pPr>
              <w:ind w:left="-104"/>
              <w:rPr>
                <w:rFonts w:ascii="Arial" w:eastAsia="Arial" w:hAnsi="Arial" w:cs="Arial"/>
                <w:sz w:val="16"/>
                <w:szCs w:val="16"/>
              </w:rPr>
            </w:pPr>
          </w:p>
        </w:tc>
        <w:tc>
          <w:tcPr>
            <w:tcW w:w="1275" w:type="dxa"/>
            <w:shd w:val="clear" w:color="auto" w:fill="auto"/>
            <w:vAlign w:val="bottom"/>
          </w:tcPr>
          <w:p w14:paraId="08F504C3"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auto"/>
            <w:vAlign w:val="bottom"/>
          </w:tcPr>
          <w:p w14:paraId="3AC46317"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auto"/>
          </w:tcPr>
          <w:p w14:paraId="1B1A3051"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auto"/>
          </w:tcPr>
          <w:p w14:paraId="56BC476D"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100CFCB0" w14:textId="77777777" w:rsidR="00712BD5" w:rsidRPr="00A0356C" w:rsidRDefault="00712BD5" w:rsidP="00EA2F1C">
            <w:pPr>
              <w:ind w:right="-72"/>
              <w:jc w:val="right"/>
              <w:rPr>
                <w:rFonts w:ascii="Arial" w:eastAsia="Arial" w:hAnsi="Arial" w:cs="Arial"/>
                <w:sz w:val="16"/>
                <w:szCs w:val="16"/>
              </w:rPr>
            </w:pPr>
          </w:p>
        </w:tc>
      </w:tr>
      <w:tr w:rsidR="00712BD5" w:rsidRPr="00A0356C" w14:paraId="0297618A" w14:textId="77777777" w:rsidTr="00B12919">
        <w:trPr>
          <w:trHeight w:val="80"/>
        </w:trPr>
        <w:tc>
          <w:tcPr>
            <w:tcW w:w="3261" w:type="dxa"/>
            <w:shd w:val="clear" w:color="auto" w:fill="auto"/>
            <w:vAlign w:val="bottom"/>
          </w:tcPr>
          <w:p w14:paraId="7ABA4787" w14:textId="77777777" w:rsidR="00712BD5" w:rsidRPr="00A0356C" w:rsidRDefault="00E1652C" w:rsidP="00EA2F1C">
            <w:pPr>
              <w:ind w:left="-104"/>
              <w:rPr>
                <w:rFonts w:ascii="Arial" w:eastAsia="Arial" w:hAnsi="Arial" w:cs="Arial"/>
                <w:sz w:val="18"/>
                <w:szCs w:val="18"/>
              </w:rPr>
            </w:pPr>
            <w:r w:rsidRPr="00A0356C">
              <w:rPr>
                <w:rFonts w:ascii="Arial" w:eastAsia="Arial" w:hAnsi="Arial" w:cs="Arial"/>
                <w:b/>
                <w:sz w:val="18"/>
                <w:szCs w:val="18"/>
              </w:rPr>
              <w:t>Profit before income tax</w:t>
            </w:r>
          </w:p>
        </w:tc>
        <w:tc>
          <w:tcPr>
            <w:tcW w:w="1275" w:type="dxa"/>
            <w:shd w:val="clear" w:color="auto" w:fill="auto"/>
          </w:tcPr>
          <w:p w14:paraId="575705DF"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4089115B"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656BA5A0"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6DBDD598"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26B82CB2" w14:textId="239357E4"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361</w:t>
            </w:r>
            <w:r w:rsidR="00E1652C" w:rsidRPr="00A0356C">
              <w:rPr>
                <w:rFonts w:ascii="Arial" w:eastAsia="Arial" w:hAnsi="Arial" w:cs="Arial"/>
                <w:sz w:val="18"/>
                <w:szCs w:val="18"/>
              </w:rPr>
              <w:t>,</w:t>
            </w:r>
            <w:r w:rsidRPr="00A0356C">
              <w:rPr>
                <w:rFonts w:ascii="Arial" w:eastAsia="Arial" w:hAnsi="Arial" w:cs="Arial"/>
                <w:sz w:val="18"/>
                <w:szCs w:val="18"/>
                <w:lang w:val="en-GB"/>
              </w:rPr>
              <w:t>167</w:t>
            </w:r>
          </w:p>
        </w:tc>
      </w:tr>
      <w:tr w:rsidR="00712BD5" w:rsidRPr="00A0356C" w14:paraId="1AABA025" w14:textId="77777777" w:rsidTr="00B12919">
        <w:tc>
          <w:tcPr>
            <w:tcW w:w="3261" w:type="dxa"/>
            <w:shd w:val="clear" w:color="auto" w:fill="auto"/>
            <w:vAlign w:val="bottom"/>
          </w:tcPr>
          <w:p w14:paraId="04859971" w14:textId="77777777" w:rsidR="00712BD5" w:rsidRPr="00A0356C" w:rsidRDefault="00E1652C" w:rsidP="00EA2F1C">
            <w:pPr>
              <w:ind w:left="-104"/>
              <w:rPr>
                <w:rFonts w:ascii="Arial" w:eastAsia="Arial" w:hAnsi="Arial" w:cs="Arial"/>
                <w:sz w:val="18"/>
                <w:szCs w:val="18"/>
              </w:rPr>
            </w:pPr>
            <w:r w:rsidRPr="00A0356C">
              <w:rPr>
                <w:rFonts w:ascii="Arial" w:eastAsia="Arial" w:hAnsi="Arial" w:cs="Arial"/>
                <w:sz w:val="18"/>
                <w:szCs w:val="18"/>
              </w:rPr>
              <w:t>Income tax</w:t>
            </w:r>
          </w:p>
        </w:tc>
        <w:tc>
          <w:tcPr>
            <w:tcW w:w="1275" w:type="dxa"/>
            <w:shd w:val="clear" w:color="auto" w:fill="auto"/>
          </w:tcPr>
          <w:p w14:paraId="145C4146"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3240CDE6"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7B27B2FA"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3D0A0EC7"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45E5C461" w14:textId="7E36BA3E"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21</w:t>
            </w:r>
            <w:r w:rsidRPr="00A0356C">
              <w:rPr>
                <w:rFonts w:ascii="Arial" w:eastAsia="Arial" w:hAnsi="Arial" w:cs="Arial"/>
                <w:sz w:val="18"/>
                <w:szCs w:val="18"/>
              </w:rPr>
              <w:t>,</w:t>
            </w:r>
            <w:r w:rsidR="007076D2" w:rsidRPr="00A0356C">
              <w:rPr>
                <w:rFonts w:ascii="Arial" w:eastAsia="Arial" w:hAnsi="Arial" w:cs="Arial"/>
                <w:sz w:val="18"/>
                <w:szCs w:val="18"/>
                <w:lang w:val="en-GB"/>
              </w:rPr>
              <w:t>052</w:t>
            </w:r>
            <w:r w:rsidRPr="00A0356C">
              <w:rPr>
                <w:rFonts w:ascii="Arial" w:eastAsia="Arial" w:hAnsi="Arial" w:cs="Arial"/>
                <w:sz w:val="18"/>
                <w:szCs w:val="18"/>
              </w:rPr>
              <w:t>)</w:t>
            </w:r>
          </w:p>
        </w:tc>
      </w:tr>
      <w:tr w:rsidR="00712BD5" w:rsidRPr="00A0356C" w14:paraId="360B79BE" w14:textId="77777777" w:rsidTr="00B12919">
        <w:tc>
          <w:tcPr>
            <w:tcW w:w="3261" w:type="dxa"/>
            <w:shd w:val="clear" w:color="auto" w:fill="auto"/>
            <w:vAlign w:val="bottom"/>
          </w:tcPr>
          <w:p w14:paraId="452B7C4A" w14:textId="77777777" w:rsidR="00712BD5" w:rsidRPr="00A0356C" w:rsidRDefault="00712BD5" w:rsidP="00EA2F1C">
            <w:pPr>
              <w:ind w:left="-104"/>
              <w:rPr>
                <w:rFonts w:ascii="Arial" w:eastAsia="Arial" w:hAnsi="Arial" w:cs="Arial"/>
                <w:sz w:val="16"/>
                <w:szCs w:val="16"/>
              </w:rPr>
            </w:pPr>
          </w:p>
        </w:tc>
        <w:tc>
          <w:tcPr>
            <w:tcW w:w="1275" w:type="dxa"/>
            <w:shd w:val="clear" w:color="auto" w:fill="auto"/>
            <w:vAlign w:val="bottom"/>
          </w:tcPr>
          <w:p w14:paraId="304BFC59"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auto"/>
            <w:vAlign w:val="bottom"/>
          </w:tcPr>
          <w:p w14:paraId="6E1CB786"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auto"/>
          </w:tcPr>
          <w:p w14:paraId="5EB97DAC"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auto"/>
          </w:tcPr>
          <w:p w14:paraId="0D172234"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4B87DBE3" w14:textId="77777777" w:rsidR="00712BD5" w:rsidRPr="00A0356C" w:rsidRDefault="00712BD5" w:rsidP="00EA2F1C">
            <w:pPr>
              <w:ind w:right="-72"/>
              <w:jc w:val="right"/>
              <w:rPr>
                <w:rFonts w:ascii="Arial" w:eastAsia="Arial" w:hAnsi="Arial" w:cs="Arial"/>
                <w:sz w:val="16"/>
                <w:szCs w:val="16"/>
              </w:rPr>
            </w:pPr>
          </w:p>
        </w:tc>
      </w:tr>
      <w:tr w:rsidR="00712BD5" w:rsidRPr="00A0356C" w14:paraId="27662F69" w14:textId="77777777" w:rsidTr="00B12919">
        <w:trPr>
          <w:trHeight w:val="80"/>
        </w:trPr>
        <w:tc>
          <w:tcPr>
            <w:tcW w:w="3261" w:type="dxa"/>
            <w:shd w:val="clear" w:color="auto" w:fill="auto"/>
            <w:vAlign w:val="bottom"/>
          </w:tcPr>
          <w:p w14:paraId="714A4589" w14:textId="77777777" w:rsidR="00712BD5" w:rsidRPr="00A0356C" w:rsidRDefault="00E1652C" w:rsidP="00EA2F1C">
            <w:pPr>
              <w:ind w:left="-104"/>
              <w:rPr>
                <w:rFonts w:ascii="Arial" w:eastAsia="Arial" w:hAnsi="Arial" w:cs="Arial"/>
                <w:b/>
                <w:sz w:val="18"/>
                <w:szCs w:val="18"/>
              </w:rPr>
            </w:pPr>
            <w:r w:rsidRPr="00A0356C">
              <w:rPr>
                <w:rFonts w:ascii="Arial" w:eastAsia="Arial" w:hAnsi="Arial" w:cs="Arial"/>
                <w:b/>
                <w:sz w:val="18"/>
                <w:szCs w:val="18"/>
              </w:rPr>
              <w:t>Profit for the period</w:t>
            </w:r>
          </w:p>
        </w:tc>
        <w:tc>
          <w:tcPr>
            <w:tcW w:w="1275" w:type="dxa"/>
            <w:shd w:val="clear" w:color="auto" w:fill="auto"/>
          </w:tcPr>
          <w:p w14:paraId="495A9EF7"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34914FDC"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45B17480"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43CF3A93" w14:textId="77777777" w:rsidR="00712BD5" w:rsidRPr="00A0356C" w:rsidRDefault="00712BD5" w:rsidP="00EA2F1C">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0006FEB6" w14:textId="06CFA599"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340</w:t>
            </w:r>
            <w:r w:rsidR="00E1652C" w:rsidRPr="00A0356C">
              <w:rPr>
                <w:rFonts w:ascii="Arial" w:eastAsia="Arial" w:hAnsi="Arial" w:cs="Arial"/>
                <w:sz w:val="18"/>
                <w:szCs w:val="18"/>
              </w:rPr>
              <w:t>,</w:t>
            </w:r>
            <w:r w:rsidRPr="00A0356C">
              <w:rPr>
                <w:rFonts w:ascii="Arial" w:eastAsia="Arial" w:hAnsi="Arial" w:cs="Arial"/>
                <w:sz w:val="18"/>
                <w:szCs w:val="18"/>
                <w:lang w:val="en-GB"/>
              </w:rPr>
              <w:t>115</w:t>
            </w:r>
          </w:p>
        </w:tc>
      </w:tr>
      <w:tr w:rsidR="00712BD5" w:rsidRPr="00A0356C" w14:paraId="6A6CF675" w14:textId="77777777" w:rsidTr="00B12919">
        <w:trPr>
          <w:trHeight w:val="80"/>
        </w:trPr>
        <w:tc>
          <w:tcPr>
            <w:tcW w:w="3261" w:type="dxa"/>
            <w:shd w:val="clear" w:color="auto" w:fill="auto"/>
            <w:vAlign w:val="bottom"/>
          </w:tcPr>
          <w:p w14:paraId="163597D4" w14:textId="77777777" w:rsidR="00712BD5" w:rsidRPr="00A0356C" w:rsidRDefault="00712BD5" w:rsidP="00EA2F1C">
            <w:pPr>
              <w:ind w:left="-104"/>
              <w:rPr>
                <w:rFonts w:ascii="Arial" w:eastAsia="Arial" w:hAnsi="Arial" w:cs="Arial"/>
                <w:b/>
                <w:sz w:val="16"/>
                <w:szCs w:val="16"/>
              </w:rPr>
            </w:pPr>
          </w:p>
        </w:tc>
        <w:tc>
          <w:tcPr>
            <w:tcW w:w="1275" w:type="dxa"/>
            <w:shd w:val="clear" w:color="auto" w:fill="auto"/>
          </w:tcPr>
          <w:p w14:paraId="210E6879" w14:textId="77777777" w:rsidR="00712BD5" w:rsidRPr="00A0356C" w:rsidRDefault="00712BD5" w:rsidP="00EA2F1C">
            <w:pPr>
              <w:ind w:right="-72"/>
              <w:jc w:val="right"/>
              <w:rPr>
                <w:rFonts w:ascii="Arial" w:eastAsia="Arial" w:hAnsi="Arial" w:cs="Arial"/>
                <w:sz w:val="16"/>
                <w:szCs w:val="16"/>
              </w:rPr>
            </w:pPr>
          </w:p>
        </w:tc>
        <w:tc>
          <w:tcPr>
            <w:tcW w:w="1134" w:type="dxa"/>
            <w:shd w:val="clear" w:color="auto" w:fill="auto"/>
          </w:tcPr>
          <w:p w14:paraId="40CAB63C" w14:textId="77777777" w:rsidR="00712BD5" w:rsidRPr="00A0356C" w:rsidRDefault="00712BD5" w:rsidP="00EA2F1C">
            <w:pPr>
              <w:ind w:right="-72"/>
              <w:jc w:val="right"/>
              <w:rPr>
                <w:rFonts w:ascii="Arial" w:eastAsia="Arial" w:hAnsi="Arial" w:cs="Arial"/>
                <w:sz w:val="16"/>
                <w:szCs w:val="16"/>
              </w:rPr>
            </w:pPr>
          </w:p>
        </w:tc>
        <w:tc>
          <w:tcPr>
            <w:tcW w:w="1471" w:type="dxa"/>
            <w:shd w:val="clear" w:color="auto" w:fill="auto"/>
          </w:tcPr>
          <w:p w14:paraId="3BBDF231" w14:textId="77777777" w:rsidR="00712BD5" w:rsidRPr="00A0356C" w:rsidRDefault="00712BD5" w:rsidP="00EA2F1C">
            <w:pPr>
              <w:ind w:right="-72"/>
              <w:jc w:val="right"/>
              <w:rPr>
                <w:rFonts w:ascii="Arial" w:eastAsia="Arial" w:hAnsi="Arial" w:cs="Arial"/>
                <w:sz w:val="16"/>
                <w:szCs w:val="16"/>
              </w:rPr>
            </w:pPr>
          </w:p>
        </w:tc>
        <w:tc>
          <w:tcPr>
            <w:tcW w:w="1139" w:type="dxa"/>
            <w:shd w:val="clear" w:color="auto" w:fill="auto"/>
          </w:tcPr>
          <w:p w14:paraId="010105D7" w14:textId="77777777" w:rsidR="00712BD5" w:rsidRPr="00A0356C" w:rsidRDefault="00712BD5" w:rsidP="00EA2F1C">
            <w:pPr>
              <w:ind w:right="-72"/>
              <w:jc w:val="right"/>
              <w:rPr>
                <w:rFonts w:ascii="Arial" w:eastAsia="Arial" w:hAnsi="Arial" w:cs="Arial"/>
                <w:sz w:val="16"/>
                <w:szCs w:val="16"/>
              </w:rPr>
            </w:pPr>
          </w:p>
        </w:tc>
        <w:tc>
          <w:tcPr>
            <w:tcW w:w="1170" w:type="dxa"/>
            <w:tcBorders>
              <w:top w:val="single" w:sz="4" w:space="0" w:color="000000"/>
            </w:tcBorders>
            <w:shd w:val="clear" w:color="auto" w:fill="auto"/>
            <w:vAlign w:val="bottom"/>
          </w:tcPr>
          <w:p w14:paraId="1F49B9E3" w14:textId="77777777" w:rsidR="00712BD5" w:rsidRPr="00A0356C" w:rsidRDefault="00712BD5" w:rsidP="00EA2F1C">
            <w:pPr>
              <w:ind w:right="-72"/>
              <w:jc w:val="right"/>
              <w:rPr>
                <w:rFonts w:ascii="Arial" w:eastAsia="Arial" w:hAnsi="Arial" w:cs="Arial"/>
                <w:sz w:val="16"/>
                <w:szCs w:val="16"/>
              </w:rPr>
            </w:pPr>
          </w:p>
        </w:tc>
      </w:tr>
      <w:tr w:rsidR="00712BD5" w:rsidRPr="00A0356C" w14:paraId="71691E92" w14:textId="77777777" w:rsidTr="00B12919">
        <w:trPr>
          <w:trHeight w:val="80"/>
        </w:trPr>
        <w:tc>
          <w:tcPr>
            <w:tcW w:w="3261" w:type="dxa"/>
            <w:shd w:val="clear" w:color="auto" w:fill="auto"/>
            <w:vAlign w:val="bottom"/>
          </w:tcPr>
          <w:p w14:paraId="7137C64C" w14:textId="77777777" w:rsidR="00712BD5" w:rsidRPr="00A0356C" w:rsidRDefault="00E1652C" w:rsidP="00EA2F1C">
            <w:pPr>
              <w:ind w:left="-100"/>
              <w:rPr>
                <w:rFonts w:ascii="Arial" w:eastAsia="Arial" w:hAnsi="Arial" w:cs="Arial"/>
                <w:b/>
                <w:sz w:val="18"/>
                <w:szCs w:val="18"/>
              </w:rPr>
            </w:pPr>
            <w:r w:rsidRPr="00A0356C">
              <w:rPr>
                <w:rFonts w:ascii="Arial" w:eastAsia="Arial" w:hAnsi="Arial" w:cs="Arial"/>
                <w:b/>
                <w:sz w:val="18"/>
                <w:szCs w:val="18"/>
              </w:rPr>
              <w:t>Timing of revenue recognition</w:t>
            </w:r>
          </w:p>
        </w:tc>
        <w:tc>
          <w:tcPr>
            <w:tcW w:w="1275" w:type="dxa"/>
            <w:shd w:val="clear" w:color="auto" w:fill="auto"/>
          </w:tcPr>
          <w:p w14:paraId="03BF4767" w14:textId="77777777" w:rsidR="00712BD5" w:rsidRPr="00A0356C" w:rsidRDefault="00712BD5" w:rsidP="00EA2F1C">
            <w:pPr>
              <w:ind w:right="-72"/>
              <w:jc w:val="right"/>
              <w:rPr>
                <w:rFonts w:ascii="Arial" w:eastAsia="Arial" w:hAnsi="Arial" w:cs="Arial"/>
                <w:sz w:val="18"/>
                <w:szCs w:val="18"/>
              </w:rPr>
            </w:pPr>
          </w:p>
        </w:tc>
        <w:tc>
          <w:tcPr>
            <w:tcW w:w="1134" w:type="dxa"/>
            <w:shd w:val="clear" w:color="auto" w:fill="auto"/>
          </w:tcPr>
          <w:p w14:paraId="5C22DC36" w14:textId="77777777" w:rsidR="00712BD5" w:rsidRPr="00A0356C" w:rsidRDefault="00712BD5" w:rsidP="00EA2F1C">
            <w:pPr>
              <w:ind w:right="-72"/>
              <w:jc w:val="right"/>
              <w:rPr>
                <w:rFonts w:ascii="Arial" w:eastAsia="Arial" w:hAnsi="Arial" w:cs="Arial"/>
                <w:sz w:val="18"/>
                <w:szCs w:val="18"/>
              </w:rPr>
            </w:pPr>
          </w:p>
        </w:tc>
        <w:tc>
          <w:tcPr>
            <w:tcW w:w="1471" w:type="dxa"/>
            <w:shd w:val="clear" w:color="auto" w:fill="auto"/>
          </w:tcPr>
          <w:p w14:paraId="4066DA62" w14:textId="77777777" w:rsidR="00712BD5" w:rsidRPr="00A0356C" w:rsidRDefault="00712BD5" w:rsidP="00EA2F1C">
            <w:pPr>
              <w:ind w:right="-72"/>
              <w:jc w:val="right"/>
              <w:rPr>
                <w:rFonts w:ascii="Arial" w:eastAsia="Arial" w:hAnsi="Arial" w:cs="Arial"/>
                <w:sz w:val="18"/>
                <w:szCs w:val="18"/>
              </w:rPr>
            </w:pPr>
          </w:p>
        </w:tc>
        <w:tc>
          <w:tcPr>
            <w:tcW w:w="1139" w:type="dxa"/>
            <w:shd w:val="clear" w:color="auto" w:fill="auto"/>
          </w:tcPr>
          <w:p w14:paraId="44D4C87A" w14:textId="77777777" w:rsidR="00712BD5" w:rsidRPr="00A0356C" w:rsidRDefault="00712BD5" w:rsidP="00EA2F1C">
            <w:pPr>
              <w:ind w:right="-72"/>
              <w:jc w:val="right"/>
              <w:rPr>
                <w:rFonts w:ascii="Arial" w:eastAsia="Arial" w:hAnsi="Arial" w:cs="Arial"/>
                <w:sz w:val="18"/>
                <w:szCs w:val="18"/>
              </w:rPr>
            </w:pPr>
          </w:p>
        </w:tc>
        <w:tc>
          <w:tcPr>
            <w:tcW w:w="1170" w:type="dxa"/>
            <w:shd w:val="clear" w:color="auto" w:fill="auto"/>
            <w:vAlign w:val="bottom"/>
          </w:tcPr>
          <w:p w14:paraId="321BD939" w14:textId="77777777" w:rsidR="00712BD5" w:rsidRPr="00A0356C" w:rsidRDefault="00712BD5" w:rsidP="00EA2F1C">
            <w:pPr>
              <w:ind w:right="-72"/>
              <w:jc w:val="right"/>
              <w:rPr>
                <w:rFonts w:ascii="Arial" w:eastAsia="Arial" w:hAnsi="Arial" w:cs="Arial"/>
                <w:sz w:val="18"/>
                <w:szCs w:val="18"/>
              </w:rPr>
            </w:pPr>
          </w:p>
        </w:tc>
      </w:tr>
      <w:tr w:rsidR="00712BD5" w:rsidRPr="00A0356C" w14:paraId="55157363" w14:textId="77777777" w:rsidTr="00B12919">
        <w:trPr>
          <w:trHeight w:val="80"/>
        </w:trPr>
        <w:tc>
          <w:tcPr>
            <w:tcW w:w="3261" w:type="dxa"/>
            <w:shd w:val="clear" w:color="auto" w:fill="auto"/>
            <w:vAlign w:val="bottom"/>
          </w:tcPr>
          <w:p w14:paraId="68C6B016" w14:textId="77777777" w:rsidR="00712BD5" w:rsidRPr="00A0356C" w:rsidRDefault="00E1652C" w:rsidP="00EA2F1C">
            <w:pPr>
              <w:ind w:left="-100"/>
              <w:rPr>
                <w:rFonts w:ascii="Arial" w:eastAsia="Arial" w:hAnsi="Arial" w:cs="Arial"/>
                <w:sz w:val="18"/>
                <w:szCs w:val="18"/>
              </w:rPr>
            </w:pPr>
            <w:r w:rsidRPr="00A0356C">
              <w:rPr>
                <w:rFonts w:ascii="Arial" w:eastAsia="Arial" w:hAnsi="Arial" w:cs="Arial"/>
                <w:sz w:val="18"/>
                <w:szCs w:val="18"/>
              </w:rPr>
              <w:t>At a point in time</w:t>
            </w:r>
          </w:p>
        </w:tc>
        <w:tc>
          <w:tcPr>
            <w:tcW w:w="1275" w:type="dxa"/>
            <w:tcBorders>
              <w:bottom w:val="single" w:sz="4" w:space="0" w:color="000000"/>
            </w:tcBorders>
            <w:shd w:val="clear" w:color="auto" w:fill="auto"/>
            <w:vAlign w:val="bottom"/>
          </w:tcPr>
          <w:p w14:paraId="295E2F4F" w14:textId="0D06317F"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597</w:t>
            </w:r>
            <w:r w:rsidR="00E1652C" w:rsidRPr="00A0356C">
              <w:rPr>
                <w:rFonts w:ascii="Arial" w:eastAsia="Arial" w:hAnsi="Arial" w:cs="Arial"/>
                <w:sz w:val="18"/>
                <w:szCs w:val="18"/>
              </w:rPr>
              <w:t>,</w:t>
            </w:r>
            <w:r w:rsidRPr="00A0356C">
              <w:rPr>
                <w:rFonts w:ascii="Arial" w:eastAsia="Arial" w:hAnsi="Arial" w:cs="Arial"/>
                <w:sz w:val="18"/>
                <w:szCs w:val="18"/>
                <w:lang w:val="en-GB"/>
              </w:rPr>
              <w:t>731</w:t>
            </w:r>
          </w:p>
        </w:tc>
        <w:tc>
          <w:tcPr>
            <w:tcW w:w="1134" w:type="dxa"/>
            <w:tcBorders>
              <w:bottom w:val="single" w:sz="4" w:space="0" w:color="000000"/>
            </w:tcBorders>
            <w:shd w:val="clear" w:color="auto" w:fill="auto"/>
            <w:vAlign w:val="bottom"/>
          </w:tcPr>
          <w:p w14:paraId="1D49B215" w14:textId="43AEC4E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179</w:t>
            </w:r>
            <w:r w:rsidR="00E1652C" w:rsidRPr="00A0356C">
              <w:rPr>
                <w:rFonts w:ascii="Arial" w:eastAsia="Arial" w:hAnsi="Arial" w:cs="Arial"/>
                <w:sz w:val="18"/>
                <w:szCs w:val="18"/>
              </w:rPr>
              <w:t>,</w:t>
            </w:r>
            <w:r w:rsidRPr="00A0356C">
              <w:rPr>
                <w:rFonts w:ascii="Arial" w:eastAsia="Arial" w:hAnsi="Arial" w:cs="Arial"/>
                <w:sz w:val="18"/>
                <w:szCs w:val="18"/>
                <w:lang w:val="en-GB"/>
              </w:rPr>
              <w:t>349</w:t>
            </w:r>
          </w:p>
        </w:tc>
        <w:tc>
          <w:tcPr>
            <w:tcW w:w="1471" w:type="dxa"/>
            <w:tcBorders>
              <w:bottom w:val="single" w:sz="4" w:space="0" w:color="000000"/>
            </w:tcBorders>
            <w:shd w:val="clear" w:color="auto" w:fill="auto"/>
          </w:tcPr>
          <w:p w14:paraId="2F4194F0" w14:textId="00E9893D"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243</w:t>
            </w:r>
            <w:r w:rsidR="00E1652C" w:rsidRPr="00A0356C">
              <w:rPr>
                <w:rFonts w:ascii="Arial" w:eastAsia="Arial" w:hAnsi="Arial" w:cs="Arial"/>
                <w:sz w:val="18"/>
                <w:szCs w:val="18"/>
              </w:rPr>
              <w:t>,</w:t>
            </w:r>
            <w:r w:rsidRPr="00A0356C">
              <w:rPr>
                <w:rFonts w:ascii="Arial" w:eastAsia="Arial" w:hAnsi="Arial" w:cs="Arial"/>
                <w:sz w:val="18"/>
                <w:szCs w:val="18"/>
                <w:lang w:val="en-GB"/>
              </w:rPr>
              <w:t>193</w:t>
            </w:r>
          </w:p>
        </w:tc>
        <w:tc>
          <w:tcPr>
            <w:tcW w:w="1139" w:type="dxa"/>
            <w:tcBorders>
              <w:bottom w:val="single" w:sz="4" w:space="0" w:color="000000"/>
            </w:tcBorders>
            <w:shd w:val="clear" w:color="auto" w:fill="auto"/>
            <w:vAlign w:val="bottom"/>
          </w:tcPr>
          <w:p w14:paraId="01FB95B4" w14:textId="08660C0E"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78</w:t>
            </w:r>
            <w:r w:rsidR="00E1652C" w:rsidRPr="00A0356C">
              <w:rPr>
                <w:rFonts w:ascii="Arial" w:eastAsia="Arial" w:hAnsi="Arial" w:cs="Arial"/>
                <w:sz w:val="18"/>
                <w:szCs w:val="18"/>
              </w:rPr>
              <w:t>,</w:t>
            </w:r>
            <w:r w:rsidRPr="00A0356C">
              <w:rPr>
                <w:rFonts w:ascii="Arial" w:eastAsia="Arial" w:hAnsi="Arial" w:cs="Arial"/>
                <w:sz w:val="18"/>
                <w:szCs w:val="18"/>
                <w:lang w:val="en-GB"/>
              </w:rPr>
              <w:t>393</w:t>
            </w:r>
          </w:p>
        </w:tc>
        <w:tc>
          <w:tcPr>
            <w:tcW w:w="1170" w:type="dxa"/>
            <w:tcBorders>
              <w:bottom w:val="single" w:sz="4" w:space="0" w:color="000000"/>
            </w:tcBorders>
            <w:shd w:val="clear" w:color="auto" w:fill="auto"/>
            <w:vAlign w:val="bottom"/>
          </w:tcPr>
          <w:p w14:paraId="2BAADE0D" w14:textId="063D0D1C"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098</w:t>
            </w:r>
            <w:r w:rsidR="00E1652C" w:rsidRPr="00A0356C">
              <w:rPr>
                <w:rFonts w:ascii="Arial" w:eastAsia="Arial" w:hAnsi="Arial" w:cs="Arial"/>
                <w:sz w:val="18"/>
                <w:szCs w:val="18"/>
              </w:rPr>
              <w:t>,</w:t>
            </w:r>
            <w:r w:rsidRPr="00A0356C">
              <w:rPr>
                <w:rFonts w:ascii="Arial" w:eastAsia="Arial" w:hAnsi="Arial" w:cs="Arial"/>
                <w:sz w:val="18"/>
                <w:szCs w:val="18"/>
                <w:lang w:val="en-GB"/>
              </w:rPr>
              <w:t>666</w:t>
            </w:r>
          </w:p>
        </w:tc>
      </w:tr>
    </w:tbl>
    <w:p w14:paraId="5D0CDD39" w14:textId="3742A8B3" w:rsidR="00B12919" w:rsidRPr="00A0356C" w:rsidRDefault="00B12919">
      <w:pPr>
        <w:rPr>
          <w:rFonts w:ascii="Arial" w:eastAsia="Arial" w:hAnsi="Arial" w:cs="Arial"/>
          <w:b/>
          <w:sz w:val="18"/>
          <w:szCs w:val="18"/>
          <w:cs/>
        </w:rPr>
      </w:pPr>
      <w:r w:rsidRPr="00A0356C">
        <w:rPr>
          <w:rFonts w:ascii="Arial" w:eastAsia="Arial" w:hAnsi="Arial" w:cs="Arial"/>
          <w:b/>
          <w:sz w:val="18"/>
          <w:szCs w:val="18"/>
          <w:cs/>
        </w:rPr>
        <w:br w:type="page"/>
      </w:r>
    </w:p>
    <w:p w14:paraId="134EA1EA" w14:textId="77777777" w:rsidR="00712BD5" w:rsidRPr="00A0356C" w:rsidRDefault="00712BD5" w:rsidP="00EA2F1C">
      <w:pPr>
        <w:pBdr>
          <w:top w:val="nil"/>
          <w:left w:val="nil"/>
          <w:bottom w:val="nil"/>
          <w:right w:val="nil"/>
          <w:between w:val="nil"/>
        </w:pBdr>
        <w:jc w:val="both"/>
        <w:rPr>
          <w:rFonts w:ascii="Arial" w:eastAsia="Arial" w:hAnsi="Arial" w:cs="Arial"/>
          <w:b/>
          <w:sz w:val="18"/>
          <w:szCs w:val="18"/>
        </w:rPr>
      </w:pPr>
    </w:p>
    <w:p w14:paraId="4C2F6F02" w14:textId="77777777" w:rsidR="00712BD5" w:rsidRPr="00A0356C" w:rsidRDefault="00E1652C" w:rsidP="00EA2F1C">
      <w:pPr>
        <w:pBdr>
          <w:top w:val="nil"/>
          <w:left w:val="nil"/>
          <w:bottom w:val="nil"/>
          <w:right w:val="nil"/>
          <w:between w:val="nil"/>
        </w:pBdr>
        <w:jc w:val="both"/>
        <w:rPr>
          <w:rFonts w:ascii="Arial" w:eastAsia="Arial" w:hAnsi="Arial" w:cs="Arial"/>
          <w:b/>
          <w:sz w:val="18"/>
          <w:szCs w:val="18"/>
        </w:rPr>
      </w:pPr>
      <w:r w:rsidRPr="00A0356C">
        <w:rPr>
          <w:rFonts w:ascii="Arial" w:eastAsia="Arial" w:hAnsi="Arial" w:cs="Arial"/>
          <w:b/>
          <w:sz w:val="18"/>
          <w:szCs w:val="18"/>
        </w:rPr>
        <w:t>Geographic information</w:t>
      </w:r>
    </w:p>
    <w:p w14:paraId="52C287E0" w14:textId="77777777" w:rsidR="00712BD5" w:rsidRPr="00A0356C" w:rsidRDefault="00712BD5" w:rsidP="00EA2F1C">
      <w:pPr>
        <w:pBdr>
          <w:top w:val="nil"/>
          <w:left w:val="nil"/>
          <w:bottom w:val="nil"/>
          <w:right w:val="nil"/>
          <w:between w:val="nil"/>
        </w:pBdr>
        <w:jc w:val="both"/>
        <w:rPr>
          <w:rFonts w:ascii="Arial" w:eastAsia="Arial" w:hAnsi="Arial" w:cs="Arial"/>
          <w:sz w:val="18"/>
          <w:szCs w:val="18"/>
        </w:rPr>
      </w:pPr>
    </w:p>
    <w:p w14:paraId="0BE388A6" w14:textId="77777777" w:rsidR="00712BD5" w:rsidRPr="00A0356C" w:rsidRDefault="00E1652C" w:rsidP="00EA2F1C">
      <w:pPr>
        <w:pBdr>
          <w:top w:val="nil"/>
          <w:left w:val="nil"/>
          <w:bottom w:val="nil"/>
          <w:right w:val="nil"/>
          <w:between w:val="nil"/>
        </w:pBdr>
        <w:jc w:val="both"/>
        <w:rPr>
          <w:rFonts w:ascii="Arial" w:eastAsia="Arial" w:hAnsi="Arial" w:cs="Arial"/>
          <w:sz w:val="18"/>
          <w:szCs w:val="18"/>
        </w:rPr>
      </w:pPr>
      <w:r w:rsidRPr="00A0356C">
        <w:rPr>
          <w:rFonts w:ascii="Arial" w:eastAsia="Arial" w:hAnsi="Arial" w:cs="Arial"/>
          <w:sz w:val="18"/>
          <w:szCs w:val="18"/>
        </w:rPr>
        <w:t>Revenue from external customers is based on the location of the customers presented in the consolidated financial information are as follows:</w:t>
      </w:r>
    </w:p>
    <w:p w14:paraId="32FE0DD7" w14:textId="77777777" w:rsidR="00712BD5" w:rsidRPr="00A0356C" w:rsidRDefault="00712BD5" w:rsidP="00EA2F1C">
      <w:pPr>
        <w:pBdr>
          <w:top w:val="nil"/>
          <w:left w:val="nil"/>
          <w:bottom w:val="nil"/>
          <w:right w:val="nil"/>
          <w:between w:val="nil"/>
        </w:pBdr>
        <w:jc w:val="both"/>
        <w:rPr>
          <w:rFonts w:ascii="Arial" w:eastAsia="Arial" w:hAnsi="Arial" w:cs="Arial"/>
          <w:sz w:val="18"/>
          <w:szCs w:val="18"/>
        </w:rPr>
      </w:pPr>
    </w:p>
    <w:tbl>
      <w:tblPr>
        <w:tblStyle w:val="aff7"/>
        <w:tblW w:w="9461" w:type="dxa"/>
        <w:tblLayout w:type="fixed"/>
        <w:tblLook w:val="0000" w:firstRow="0" w:lastRow="0" w:firstColumn="0" w:lastColumn="0" w:noHBand="0" w:noVBand="0"/>
      </w:tblPr>
      <w:tblGrid>
        <w:gridCol w:w="6005"/>
        <w:gridCol w:w="1728"/>
        <w:gridCol w:w="1728"/>
      </w:tblGrid>
      <w:tr w:rsidR="00712BD5" w:rsidRPr="00A0356C" w14:paraId="4C6714FB" w14:textId="77777777" w:rsidTr="00B12919">
        <w:tc>
          <w:tcPr>
            <w:tcW w:w="6005" w:type="dxa"/>
            <w:shd w:val="clear" w:color="auto" w:fill="auto"/>
            <w:vAlign w:val="bottom"/>
          </w:tcPr>
          <w:p w14:paraId="5765BA29" w14:textId="77777777" w:rsidR="00712BD5" w:rsidRPr="00A0356C" w:rsidRDefault="00712BD5">
            <w:pPr>
              <w:ind w:left="-111"/>
              <w:jc w:val="both"/>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74A3948D"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 financial information</w:t>
            </w:r>
          </w:p>
          <w:p w14:paraId="4286E760"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712BD5" w:rsidRPr="00A0356C" w14:paraId="02D40A01" w14:textId="77777777" w:rsidTr="00B12919">
        <w:tc>
          <w:tcPr>
            <w:tcW w:w="6005" w:type="dxa"/>
            <w:shd w:val="clear" w:color="auto" w:fill="auto"/>
            <w:vAlign w:val="bottom"/>
          </w:tcPr>
          <w:p w14:paraId="299CC97C" w14:textId="62C34977" w:rsidR="00712BD5" w:rsidRPr="00A0356C" w:rsidRDefault="00E1652C">
            <w:pPr>
              <w:ind w:left="-111"/>
              <w:jc w:val="both"/>
              <w:rPr>
                <w:rFonts w:ascii="Arial" w:eastAsia="Arial" w:hAnsi="Arial" w:cs="Arial"/>
                <w:b/>
                <w:sz w:val="18"/>
                <w:szCs w:val="18"/>
              </w:rPr>
            </w:pPr>
            <w:r w:rsidRPr="00A0356C">
              <w:rPr>
                <w:rFonts w:ascii="Arial" w:eastAsia="Arial" w:hAnsi="Arial" w:cs="Arial"/>
                <w:b/>
                <w:sz w:val="18"/>
                <w:szCs w:val="18"/>
              </w:rPr>
              <w:t xml:space="preserve">For the nine-month period ended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728" w:type="dxa"/>
            <w:tcBorders>
              <w:top w:val="single" w:sz="4" w:space="0" w:color="000000"/>
            </w:tcBorders>
            <w:shd w:val="clear" w:color="auto" w:fill="auto"/>
            <w:vAlign w:val="bottom"/>
          </w:tcPr>
          <w:p w14:paraId="7EEA6DE3" w14:textId="09C0CA43"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728" w:type="dxa"/>
            <w:tcBorders>
              <w:top w:val="single" w:sz="4" w:space="0" w:color="000000"/>
            </w:tcBorders>
            <w:shd w:val="clear" w:color="auto" w:fill="auto"/>
            <w:vAlign w:val="bottom"/>
          </w:tcPr>
          <w:p w14:paraId="0286A77D" w14:textId="7BEC2FA8"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762177A2" w14:textId="77777777" w:rsidTr="00B12919">
        <w:tc>
          <w:tcPr>
            <w:tcW w:w="6005" w:type="dxa"/>
            <w:shd w:val="clear" w:color="auto" w:fill="auto"/>
            <w:vAlign w:val="bottom"/>
          </w:tcPr>
          <w:p w14:paraId="1B90868F" w14:textId="77777777" w:rsidR="00712BD5" w:rsidRPr="00A0356C" w:rsidRDefault="00712BD5">
            <w:pPr>
              <w:ind w:left="-111"/>
              <w:jc w:val="both"/>
              <w:rPr>
                <w:rFonts w:ascii="Arial" w:eastAsia="Arial" w:hAnsi="Arial" w:cs="Arial"/>
                <w:b/>
                <w:sz w:val="18"/>
                <w:szCs w:val="18"/>
              </w:rPr>
            </w:pPr>
          </w:p>
        </w:tc>
        <w:tc>
          <w:tcPr>
            <w:tcW w:w="1728" w:type="dxa"/>
            <w:tcBorders>
              <w:bottom w:val="single" w:sz="4" w:space="0" w:color="000000"/>
            </w:tcBorders>
            <w:shd w:val="clear" w:color="auto" w:fill="auto"/>
            <w:vAlign w:val="bottom"/>
          </w:tcPr>
          <w:p w14:paraId="1286DD49"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5AE3F45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712BD5" w:rsidRPr="00A0356C" w14:paraId="5E2A87AB" w14:textId="77777777" w:rsidTr="00B12919">
        <w:tc>
          <w:tcPr>
            <w:tcW w:w="6005" w:type="dxa"/>
            <w:shd w:val="clear" w:color="auto" w:fill="auto"/>
            <w:vAlign w:val="bottom"/>
          </w:tcPr>
          <w:p w14:paraId="7CF76D5F" w14:textId="77777777" w:rsidR="00712BD5" w:rsidRPr="00A0356C" w:rsidRDefault="00712BD5">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3B2BC887" w14:textId="77777777" w:rsidR="00712BD5" w:rsidRPr="00A0356C" w:rsidRDefault="00712BD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19B8B5FE" w14:textId="77777777" w:rsidR="00712BD5" w:rsidRPr="00A0356C" w:rsidRDefault="00712BD5">
            <w:pPr>
              <w:ind w:right="-72"/>
              <w:jc w:val="right"/>
              <w:rPr>
                <w:rFonts w:ascii="Arial" w:eastAsia="Arial" w:hAnsi="Arial" w:cs="Arial"/>
                <w:sz w:val="18"/>
                <w:szCs w:val="18"/>
              </w:rPr>
            </w:pPr>
          </w:p>
        </w:tc>
      </w:tr>
      <w:tr w:rsidR="00712BD5" w:rsidRPr="00A0356C" w14:paraId="16F4BED7" w14:textId="77777777" w:rsidTr="00B12919">
        <w:tc>
          <w:tcPr>
            <w:tcW w:w="6005" w:type="dxa"/>
            <w:shd w:val="clear" w:color="auto" w:fill="auto"/>
            <w:vAlign w:val="bottom"/>
          </w:tcPr>
          <w:p w14:paraId="20A3A661" w14:textId="77777777" w:rsidR="00712BD5" w:rsidRPr="00A0356C" w:rsidRDefault="00E1652C">
            <w:pPr>
              <w:tabs>
                <w:tab w:val="left" w:pos="2232"/>
              </w:tabs>
              <w:ind w:left="-111"/>
              <w:jc w:val="both"/>
              <w:rPr>
                <w:rFonts w:ascii="Arial" w:eastAsia="Arial" w:hAnsi="Arial" w:cs="Arial"/>
                <w:b/>
                <w:sz w:val="18"/>
                <w:szCs w:val="18"/>
              </w:rPr>
            </w:pPr>
            <w:r w:rsidRPr="00A0356C">
              <w:rPr>
                <w:rFonts w:ascii="Arial" w:eastAsia="Arial" w:hAnsi="Arial" w:cs="Arial"/>
                <w:b/>
                <w:sz w:val="18"/>
                <w:szCs w:val="18"/>
              </w:rPr>
              <w:t>Revenue from external customers</w:t>
            </w:r>
          </w:p>
        </w:tc>
        <w:tc>
          <w:tcPr>
            <w:tcW w:w="1728" w:type="dxa"/>
            <w:shd w:val="clear" w:color="auto" w:fill="FAFAFA"/>
            <w:vAlign w:val="bottom"/>
          </w:tcPr>
          <w:p w14:paraId="4132A95C" w14:textId="77777777" w:rsidR="00712BD5" w:rsidRPr="00A0356C" w:rsidRDefault="00712BD5">
            <w:pPr>
              <w:ind w:right="-72"/>
              <w:jc w:val="right"/>
              <w:rPr>
                <w:rFonts w:ascii="Arial" w:eastAsia="Arial" w:hAnsi="Arial" w:cs="Arial"/>
                <w:sz w:val="18"/>
                <w:szCs w:val="18"/>
              </w:rPr>
            </w:pPr>
          </w:p>
        </w:tc>
        <w:tc>
          <w:tcPr>
            <w:tcW w:w="1728" w:type="dxa"/>
            <w:shd w:val="clear" w:color="auto" w:fill="auto"/>
            <w:vAlign w:val="bottom"/>
          </w:tcPr>
          <w:p w14:paraId="4F980B42" w14:textId="77777777" w:rsidR="00712BD5" w:rsidRPr="00A0356C" w:rsidRDefault="00712BD5">
            <w:pPr>
              <w:ind w:right="-72"/>
              <w:jc w:val="right"/>
              <w:rPr>
                <w:rFonts w:ascii="Arial" w:eastAsia="Arial" w:hAnsi="Arial" w:cs="Arial"/>
                <w:sz w:val="18"/>
                <w:szCs w:val="18"/>
              </w:rPr>
            </w:pPr>
          </w:p>
        </w:tc>
      </w:tr>
      <w:tr w:rsidR="00712BD5" w:rsidRPr="00A0356C" w14:paraId="23B1434B" w14:textId="77777777" w:rsidTr="00B12919">
        <w:trPr>
          <w:trHeight w:val="162"/>
        </w:trPr>
        <w:tc>
          <w:tcPr>
            <w:tcW w:w="6005" w:type="dxa"/>
            <w:shd w:val="clear" w:color="auto" w:fill="auto"/>
            <w:vAlign w:val="bottom"/>
          </w:tcPr>
          <w:p w14:paraId="464A0C1B" w14:textId="77777777" w:rsidR="00712BD5" w:rsidRPr="00A0356C" w:rsidRDefault="00E1652C">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Thailand</w:t>
            </w:r>
          </w:p>
        </w:tc>
        <w:tc>
          <w:tcPr>
            <w:tcW w:w="1728" w:type="dxa"/>
            <w:shd w:val="clear" w:color="auto" w:fill="FAFAFA"/>
            <w:vAlign w:val="bottom"/>
          </w:tcPr>
          <w:p w14:paraId="21BF4506" w14:textId="03AA659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393</w:t>
            </w:r>
            <w:r w:rsidR="00E1652C" w:rsidRPr="00A0356C">
              <w:rPr>
                <w:rFonts w:ascii="Arial" w:eastAsia="Arial" w:hAnsi="Arial" w:cs="Arial"/>
                <w:sz w:val="18"/>
                <w:szCs w:val="18"/>
              </w:rPr>
              <w:t>,</w:t>
            </w:r>
            <w:r w:rsidRPr="00A0356C">
              <w:rPr>
                <w:rFonts w:ascii="Arial" w:eastAsia="Arial" w:hAnsi="Arial" w:cs="Arial"/>
                <w:sz w:val="18"/>
                <w:szCs w:val="18"/>
                <w:lang w:val="en-GB"/>
              </w:rPr>
              <w:t>296</w:t>
            </w:r>
          </w:p>
        </w:tc>
        <w:tc>
          <w:tcPr>
            <w:tcW w:w="1728" w:type="dxa"/>
            <w:shd w:val="clear" w:color="auto" w:fill="auto"/>
            <w:vAlign w:val="bottom"/>
          </w:tcPr>
          <w:p w14:paraId="41C7A928" w14:textId="72B5ADE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012</w:t>
            </w:r>
            <w:r w:rsidR="00E1652C" w:rsidRPr="00A0356C">
              <w:rPr>
                <w:rFonts w:ascii="Arial" w:eastAsia="Arial" w:hAnsi="Arial" w:cs="Arial"/>
                <w:sz w:val="18"/>
                <w:szCs w:val="18"/>
              </w:rPr>
              <w:t>,</w:t>
            </w:r>
            <w:r w:rsidRPr="00A0356C">
              <w:rPr>
                <w:rFonts w:ascii="Arial" w:eastAsia="Arial" w:hAnsi="Arial" w:cs="Arial"/>
                <w:sz w:val="18"/>
                <w:szCs w:val="18"/>
                <w:lang w:val="en-GB"/>
              </w:rPr>
              <w:t>082</w:t>
            </w:r>
          </w:p>
        </w:tc>
      </w:tr>
      <w:tr w:rsidR="007B6566" w:rsidRPr="00A0356C" w14:paraId="253A9567" w14:textId="77777777" w:rsidTr="00B12919">
        <w:trPr>
          <w:trHeight w:val="162"/>
        </w:trPr>
        <w:tc>
          <w:tcPr>
            <w:tcW w:w="6005" w:type="dxa"/>
            <w:shd w:val="clear" w:color="auto" w:fill="auto"/>
            <w:vAlign w:val="bottom"/>
          </w:tcPr>
          <w:p w14:paraId="4F8FC855" w14:textId="1E48D2C2" w:rsidR="007B6566" w:rsidRPr="00A0356C" w:rsidRDefault="007B6566">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Pakistan</w:t>
            </w:r>
          </w:p>
        </w:tc>
        <w:tc>
          <w:tcPr>
            <w:tcW w:w="1728" w:type="dxa"/>
            <w:shd w:val="clear" w:color="auto" w:fill="FAFAFA"/>
            <w:vAlign w:val="bottom"/>
          </w:tcPr>
          <w:p w14:paraId="5A0537D3" w14:textId="71018AC0" w:rsidR="007B6566" w:rsidRPr="00A0356C" w:rsidRDefault="007B6566">
            <w:pPr>
              <w:ind w:right="-72"/>
              <w:jc w:val="right"/>
              <w:rPr>
                <w:rFonts w:ascii="Arial" w:eastAsia="Arial" w:hAnsi="Arial" w:cs="Arial"/>
                <w:sz w:val="18"/>
                <w:szCs w:val="18"/>
                <w:lang w:val="en-GB"/>
              </w:rPr>
            </w:pPr>
            <w:r w:rsidRPr="00A0356C">
              <w:rPr>
                <w:rFonts w:ascii="Arial" w:eastAsia="Arial" w:hAnsi="Arial" w:cs="Arial"/>
                <w:sz w:val="18"/>
                <w:szCs w:val="18"/>
                <w:lang w:val="en-GB"/>
              </w:rPr>
              <w:t>138,355</w:t>
            </w:r>
          </w:p>
        </w:tc>
        <w:tc>
          <w:tcPr>
            <w:tcW w:w="1728" w:type="dxa"/>
            <w:shd w:val="clear" w:color="auto" w:fill="auto"/>
            <w:vAlign w:val="bottom"/>
          </w:tcPr>
          <w:p w14:paraId="153B766B" w14:textId="5382628A" w:rsidR="007B6566" w:rsidRPr="00A0356C" w:rsidRDefault="007B6566">
            <w:pPr>
              <w:ind w:right="-72"/>
              <w:jc w:val="right"/>
              <w:rPr>
                <w:rFonts w:ascii="Arial" w:eastAsia="Arial" w:hAnsi="Arial" w:cs="Arial"/>
                <w:sz w:val="18"/>
                <w:szCs w:val="18"/>
                <w:lang w:val="en-GB"/>
              </w:rPr>
            </w:pPr>
            <w:r w:rsidRPr="00A0356C">
              <w:rPr>
                <w:rFonts w:ascii="Arial" w:eastAsia="Arial" w:hAnsi="Arial" w:cs="Arial"/>
                <w:sz w:val="18"/>
                <w:szCs w:val="18"/>
                <w:lang w:val="en-GB"/>
              </w:rPr>
              <w:t>-</w:t>
            </w:r>
          </w:p>
        </w:tc>
      </w:tr>
      <w:tr w:rsidR="00712BD5" w:rsidRPr="00A0356C" w14:paraId="62BB1868" w14:textId="77777777" w:rsidTr="00B12919">
        <w:tc>
          <w:tcPr>
            <w:tcW w:w="6005" w:type="dxa"/>
            <w:shd w:val="clear" w:color="auto" w:fill="auto"/>
            <w:vAlign w:val="bottom"/>
          </w:tcPr>
          <w:p w14:paraId="626F4CF7" w14:textId="77777777" w:rsidR="00712BD5" w:rsidRPr="00A0356C" w:rsidRDefault="00E1652C">
            <w:pPr>
              <w:tabs>
                <w:tab w:val="left" w:pos="2232"/>
              </w:tabs>
              <w:ind w:left="-111"/>
              <w:jc w:val="both"/>
              <w:rPr>
                <w:rFonts w:ascii="Arial" w:eastAsia="Arial" w:hAnsi="Arial" w:cs="Arial"/>
                <w:sz w:val="18"/>
                <w:szCs w:val="18"/>
              </w:rPr>
            </w:pPr>
            <w:r w:rsidRPr="00A0356C">
              <w:rPr>
                <w:rFonts w:ascii="Arial" w:eastAsia="Arial" w:hAnsi="Arial" w:cs="Arial"/>
                <w:sz w:val="18"/>
                <w:szCs w:val="18"/>
              </w:rPr>
              <w:t xml:space="preserve">   Others</w:t>
            </w:r>
          </w:p>
        </w:tc>
        <w:tc>
          <w:tcPr>
            <w:tcW w:w="1728" w:type="dxa"/>
            <w:tcBorders>
              <w:bottom w:val="single" w:sz="4" w:space="0" w:color="000000"/>
            </w:tcBorders>
            <w:shd w:val="clear" w:color="auto" w:fill="FAFAFA"/>
            <w:vAlign w:val="bottom"/>
          </w:tcPr>
          <w:p w14:paraId="62E88CD3" w14:textId="780893EE" w:rsidR="00712BD5" w:rsidRPr="00A0356C" w:rsidRDefault="007B6566">
            <w:pPr>
              <w:ind w:right="-72"/>
              <w:jc w:val="right"/>
              <w:rPr>
                <w:rFonts w:ascii="Arial" w:eastAsia="Arial" w:hAnsi="Arial" w:cs="Arial"/>
                <w:sz w:val="18"/>
                <w:szCs w:val="18"/>
              </w:rPr>
            </w:pPr>
            <w:r w:rsidRPr="00A0356C">
              <w:rPr>
                <w:rFonts w:ascii="Arial" w:eastAsia="Arial" w:hAnsi="Arial" w:cs="Arial"/>
                <w:sz w:val="18"/>
                <w:szCs w:val="18"/>
              </w:rPr>
              <w:t>146,450</w:t>
            </w:r>
          </w:p>
        </w:tc>
        <w:tc>
          <w:tcPr>
            <w:tcW w:w="1728" w:type="dxa"/>
            <w:tcBorders>
              <w:bottom w:val="single" w:sz="4" w:space="0" w:color="000000"/>
            </w:tcBorders>
            <w:shd w:val="clear" w:color="auto" w:fill="auto"/>
            <w:vAlign w:val="bottom"/>
          </w:tcPr>
          <w:p w14:paraId="0E6F667A" w14:textId="6D65841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86</w:t>
            </w:r>
            <w:r w:rsidR="00E1652C" w:rsidRPr="00A0356C">
              <w:rPr>
                <w:rFonts w:ascii="Arial" w:eastAsia="Arial" w:hAnsi="Arial" w:cs="Arial"/>
                <w:sz w:val="18"/>
                <w:szCs w:val="18"/>
              </w:rPr>
              <w:t>,</w:t>
            </w:r>
            <w:r w:rsidRPr="00A0356C">
              <w:rPr>
                <w:rFonts w:ascii="Arial" w:eastAsia="Arial" w:hAnsi="Arial" w:cs="Arial"/>
                <w:sz w:val="18"/>
                <w:szCs w:val="18"/>
                <w:lang w:val="en-GB"/>
              </w:rPr>
              <w:t>584</w:t>
            </w:r>
          </w:p>
        </w:tc>
      </w:tr>
      <w:tr w:rsidR="00712BD5" w:rsidRPr="00A0356C" w14:paraId="47FC6F33" w14:textId="77777777" w:rsidTr="00B12919">
        <w:tc>
          <w:tcPr>
            <w:tcW w:w="6005" w:type="dxa"/>
            <w:shd w:val="clear" w:color="auto" w:fill="auto"/>
            <w:vAlign w:val="bottom"/>
          </w:tcPr>
          <w:p w14:paraId="3EA42F90" w14:textId="77777777" w:rsidR="00712BD5" w:rsidRPr="00A0356C" w:rsidRDefault="00712BD5">
            <w:pPr>
              <w:ind w:left="-111"/>
              <w:jc w:val="both"/>
              <w:rPr>
                <w:rFonts w:ascii="Arial" w:eastAsia="Arial" w:hAnsi="Arial" w:cs="Arial"/>
                <w:sz w:val="18"/>
                <w:szCs w:val="18"/>
              </w:rPr>
            </w:pPr>
          </w:p>
        </w:tc>
        <w:tc>
          <w:tcPr>
            <w:tcW w:w="1728" w:type="dxa"/>
            <w:tcBorders>
              <w:top w:val="single" w:sz="4" w:space="0" w:color="000000"/>
            </w:tcBorders>
            <w:shd w:val="clear" w:color="auto" w:fill="FAFAFA"/>
            <w:vAlign w:val="bottom"/>
          </w:tcPr>
          <w:p w14:paraId="3BC182BA" w14:textId="77777777" w:rsidR="00712BD5" w:rsidRPr="00A0356C" w:rsidRDefault="00712BD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09C0E421" w14:textId="77777777" w:rsidR="00712BD5" w:rsidRPr="00A0356C" w:rsidRDefault="00712BD5">
            <w:pPr>
              <w:ind w:right="-72"/>
              <w:jc w:val="right"/>
              <w:rPr>
                <w:rFonts w:ascii="Arial" w:eastAsia="Arial" w:hAnsi="Arial" w:cs="Arial"/>
                <w:sz w:val="18"/>
                <w:szCs w:val="18"/>
              </w:rPr>
            </w:pPr>
          </w:p>
        </w:tc>
      </w:tr>
      <w:tr w:rsidR="00712BD5" w:rsidRPr="00A0356C" w14:paraId="009F184D" w14:textId="77777777" w:rsidTr="00B12919">
        <w:tc>
          <w:tcPr>
            <w:tcW w:w="6005" w:type="dxa"/>
            <w:shd w:val="clear" w:color="auto" w:fill="auto"/>
            <w:vAlign w:val="bottom"/>
          </w:tcPr>
          <w:p w14:paraId="3A42CD9F" w14:textId="77777777" w:rsidR="00712BD5" w:rsidRPr="00A0356C" w:rsidRDefault="00E1652C">
            <w:pPr>
              <w:ind w:left="-111"/>
              <w:jc w:val="both"/>
              <w:rPr>
                <w:rFonts w:ascii="Arial" w:eastAsia="Arial" w:hAnsi="Arial" w:cs="Arial"/>
                <w:sz w:val="18"/>
                <w:szCs w:val="18"/>
              </w:rPr>
            </w:pPr>
            <w:r w:rsidRPr="00A0356C">
              <w:rPr>
                <w:rFonts w:ascii="Arial" w:eastAsia="Arial" w:hAnsi="Arial" w:cs="Arial"/>
                <w:sz w:val="18"/>
                <w:szCs w:val="18"/>
              </w:rPr>
              <w:t>Total revenue from external customers</w:t>
            </w:r>
          </w:p>
        </w:tc>
        <w:tc>
          <w:tcPr>
            <w:tcW w:w="1728" w:type="dxa"/>
            <w:tcBorders>
              <w:bottom w:val="single" w:sz="4" w:space="0" w:color="000000"/>
            </w:tcBorders>
            <w:shd w:val="clear" w:color="auto" w:fill="FAFAFA"/>
            <w:vAlign w:val="bottom"/>
          </w:tcPr>
          <w:p w14:paraId="2FD71B4A" w14:textId="15B40CB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678</w:t>
            </w:r>
            <w:r w:rsidR="00E1652C" w:rsidRPr="00A0356C">
              <w:rPr>
                <w:rFonts w:ascii="Arial" w:eastAsia="Arial" w:hAnsi="Arial" w:cs="Arial"/>
                <w:sz w:val="18"/>
                <w:szCs w:val="18"/>
              </w:rPr>
              <w:t>,</w:t>
            </w:r>
            <w:r w:rsidRPr="00A0356C">
              <w:rPr>
                <w:rFonts w:ascii="Arial" w:eastAsia="Arial" w:hAnsi="Arial" w:cs="Arial"/>
                <w:sz w:val="18"/>
                <w:szCs w:val="18"/>
                <w:lang w:val="en-GB"/>
              </w:rPr>
              <w:t>101</w:t>
            </w:r>
          </w:p>
        </w:tc>
        <w:tc>
          <w:tcPr>
            <w:tcW w:w="1728" w:type="dxa"/>
            <w:tcBorders>
              <w:bottom w:val="single" w:sz="4" w:space="0" w:color="000000"/>
            </w:tcBorders>
            <w:shd w:val="clear" w:color="auto" w:fill="auto"/>
            <w:vAlign w:val="bottom"/>
          </w:tcPr>
          <w:p w14:paraId="6A3EA725" w14:textId="3497C91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098</w:t>
            </w:r>
            <w:r w:rsidR="00E1652C" w:rsidRPr="00A0356C">
              <w:rPr>
                <w:rFonts w:ascii="Arial" w:eastAsia="Arial" w:hAnsi="Arial" w:cs="Arial"/>
                <w:sz w:val="18"/>
                <w:szCs w:val="18"/>
              </w:rPr>
              <w:t>,</w:t>
            </w:r>
            <w:r w:rsidRPr="00A0356C">
              <w:rPr>
                <w:rFonts w:ascii="Arial" w:eastAsia="Arial" w:hAnsi="Arial" w:cs="Arial"/>
                <w:sz w:val="18"/>
                <w:szCs w:val="18"/>
                <w:lang w:val="en-GB"/>
              </w:rPr>
              <w:t>666</w:t>
            </w:r>
          </w:p>
        </w:tc>
      </w:tr>
    </w:tbl>
    <w:p w14:paraId="7273FDFD" w14:textId="77777777" w:rsidR="00712BD5" w:rsidRPr="00A0356C" w:rsidRDefault="00712BD5">
      <w:pPr>
        <w:jc w:val="both"/>
        <w:rPr>
          <w:rFonts w:ascii="Arial" w:eastAsia="Arial" w:hAnsi="Arial" w:cs="Arial"/>
          <w:sz w:val="18"/>
          <w:szCs w:val="18"/>
        </w:rPr>
      </w:pPr>
    </w:p>
    <w:p w14:paraId="66E3BFB5" w14:textId="77777777" w:rsidR="00712BD5" w:rsidRPr="00A0356C" w:rsidRDefault="00E1652C">
      <w:pPr>
        <w:jc w:val="both"/>
        <w:rPr>
          <w:rFonts w:ascii="Arial" w:eastAsia="Arial" w:hAnsi="Arial" w:cs="Arial"/>
          <w:sz w:val="18"/>
          <w:szCs w:val="18"/>
        </w:rPr>
      </w:pPr>
      <w:r w:rsidRPr="00A0356C">
        <w:rPr>
          <w:rFonts w:ascii="Arial" w:eastAsia="Arial" w:hAnsi="Arial" w:cs="Arial"/>
          <w:b/>
          <w:sz w:val="18"/>
          <w:szCs w:val="18"/>
        </w:rPr>
        <w:t>Major customer</w:t>
      </w:r>
    </w:p>
    <w:p w14:paraId="4A3E5E3E" w14:textId="77777777" w:rsidR="00712BD5" w:rsidRPr="00A0356C" w:rsidRDefault="00712BD5">
      <w:pPr>
        <w:jc w:val="both"/>
        <w:rPr>
          <w:rFonts w:ascii="Arial" w:eastAsia="Arial" w:hAnsi="Arial" w:cs="Arial"/>
          <w:sz w:val="18"/>
          <w:szCs w:val="18"/>
        </w:rPr>
      </w:pPr>
    </w:p>
    <w:p w14:paraId="55B2420B" w14:textId="6C9DE8EB" w:rsidR="00712BD5" w:rsidRPr="00A0356C" w:rsidRDefault="00E1652C">
      <w:pPr>
        <w:jc w:val="both"/>
        <w:rPr>
          <w:rFonts w:ascii="Arial" w:eastAsia="Arial" w:hAnsi="Arial" w:cs="Arial"/>
          <w:sz w:val="18"/>
          <w:szCs w:val="18"/>
        </w:rPr>
      </w:pPr>
      <w:r w:rsidRPr="00A0356C">
        <w:rPr>
          <w:rFonts w:ascii="Arial" w:eastAsia="Arial" w:hAnsi="Arial" w:cs="Arial"/>
          <w:spacing w:val="-4"/>
          <w:sz w:val="18"/>
          <w:szCs w:val="18"/>
        </w:rPr>
        <w:t xml:space="preserve">During the nine-month period ended </w:t>
      </w:r>
      <w:r w:rsidR="007076D2" w:rsidRPr="00A0356C">
        <w:rPr>
          <w:rFonts w:ascii="Arial" w:eastAsia="Arial" w:hAnsi="Arial" w:cs="Arial"/>
          <w:spacing w:val="-4"/>
          <w:sz w:val="18"/>
          <w:szCs w:val="18"/>
          <w:lang w:val="en-GB"/>
        </w:rPr>
        <w:t>30</w:t>
      </w:r>
      <w:r w:rsidRPr="00A0356C">
        <w:rPr>
          <w:rFonts w:ascii="Arial" w:eastAsia="Arial" w:hAnsi="Arial" w:cs="Arial"/>
          <w:spacing w:val="-4"/>
          <w:sz w:val="18"/>
          <w:szCs w:val="18"/>
        </w:rPr>
        <w:t xml:space="preserve"> September </w:t>
      </w:r>
      <w:r w:rsidR="007076D2" w:rsidRPr="00A0356C">
        <w:rPr>
          <w:rFonts w:ascii="Arial" w:eastAsia="Arial" w:hAnsi="Arial" w:cs="Arial"/>
          <w:spacing w:val="-4"/>
          <w:sz w:val="18"/>
          <w:szCs w:val="18"/>
          <w:lang w:val="en-GB"/>
        </w:rPr>
        <w:t>2021</w:t>
      </w:r>
      <w:r w:rsidRPr="00A0356C">
        <w:rPr>
          <w:rFonts w:ascii="Arial" w:eastAsia="Arial" w:hAnsi="Arial" w:cs="Arial"/>
          <w:spacing w:val="-4"/>
          <w:sz w:val="18"/>
          <w:szCs w:val="18"/>
        </w:rPr>
        <w:t xml:space="preserve"> and </w:t>
      </w:r>
      <w:r w:rsidR="007076D2" w:rsidRPr="00A0356C">
        <w:rPr>
          <w:rFonts w:ascii="Arial" w:eastAsia="Arial" w:hAnsi="Arial" w:cs="Arial"/>
          <w:spacing w:val="-4"/>
          <w:sz w:val="18"/>
          <w:szCs w:val="18"/>
          <w:lang w:val="en-GB"/>
        </w:rPr>
        <w:t>2020</w:t>
      </w:r>
      <w:r w:rsidRPr="00A0356C">
        <w:rPr>
          <w:rFonts w:ascii="Arial" w:eastAsia="Arial" w:hAnsi="Arial" w:cs="Arial"/>
          <w:spacing w:val="-4"/>
          <w:sz w:val="18"/>
          <w:szCs w:val="18"/>
        </w:rPr>
        <w:t xml:space="preserve">, the Group had no customer with revenues of </w:t>
      </w:r>
      <w:r w:rsidR="007076D2" w:rsidRPr="00A0356C">
        <w:rPr>
          <w:rFonts w:ascii="Arial" w:eastAsia="Arial" w:hAnsi="Arial" w:cs="Arial"/>
          <w:spacing w:val="-4"/>
          <w:sz w:val="18"/>
          <w:szCs w:val="18"/>
          <w:lang w:val="en-GB"/>
        </w:rPr>
        <w:t>10</w:t>
      </w:r>
      <w:r w:rsidRPr="00A0356C">
        <w:rPr>
          <w:rFonts w:ascii="Arial" w:eastAsia="Arial" w:hAnsi="Arial" w:cs="Arial"/>
          <w:spacing w:val="-4"/>
          <w:sz w:val="18"/>
          <w:szCs w:val="18"/>
        </w:rPr>
        <w:t xml:space="preserve"> percent</w:t>
      </w:r>
      <w:r w:rsidRPr="00A0356C">
        <w:rPr>
          <w:rFonts w:ascii="Arial" w:eastAsia="Arial" w:hAnsi="Arial" w:cs="Arial"/>
          <w:sz w:val="18"/>
          <w:szCs w:val="18"/>
        </w:rPr>
        <w:t xml:space="preserve"> or more of the Group’s revenue.</w:t>
      </w:r>
    </w:p>
    <w:p w14:paraId="329C91D0" w14:textId="77777777" w:rsidR="00712BD5" w:rsidRPr="00A0356C" w:rsidRDefault="00712BD5">
      <w:pPr>
        <w:jc w:val="both"/>
        <w:rPr>
          <w:rFonts w:ascii="Arial" w:eastAsia="Arial" w:hAnsi="Arial" w:cs="Arial"/>
          <w:sz w:val="18"/>
          <w:szCs w:val="18"/>
        </w:rPr>
      </w:pPr>
    </w:p>
    <w:p w14:paraId="3B92AF08" w14:textId="77777777" w:rsidR="00712BD5" w:rsidRPr="00A0356C" w:rsidRDefault="00712BD5">
      <w:pPr>
        <w:jc w:val="both"/>
        <w:rPr>
          <w:rFonts w:ascii="Arial" w:eastAsia="Arial" w:hAnsi="Arial" w:cs="Arial"/>
          <w:sz w:val="18"/>
          <w:szCs w:val="18"/>
        </w:rPr>
      </w:pPr>
    </w:p>
    <w:tbl>
      <w:tblPr>
        <w:tblStyle w:val="a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5310DAB" w14:textId="77777777" w:rsidTr="00B12919">
        <w:trPr>
          <w:trHeight w:val="386"/>
        </w:trPr>
        <w:tc>
          <w:tcPr>
            <w:tcW w:w="9450" w:type="dxa"/>
            <w:shd w:val="clear" w:color="auto" w:fill="FF9B43"/>
            <w:vAlign w:val="center"/>
          </w:tcPr>
          <w:p w14:paraId="055190EA" w14:textId="158B5868"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Trade and other receivables, net</w:t>
            </w:r>
          </w:p>
        </w:tc>
      </w:tr>
    </w:tbl>
    <w:p w14:paraId="65E6167C" w14:textId="77777777" w:rsidR="00712BD5" w:rsidRPr="00A0356C" w:rsidRDefault="00712BD5">
      <w:pPr>
        <w:jc w:val="both"/>
        <w:rPr>
          <w:rFonts w:ascii="Arial" w:eastAsia="Arial" w:hAnsi="Arial" w:cs="Arial"/>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712BD5" w:rsidRPr="00A0356C" w14:paraId="77B6A793" w14:textId="77777777" w:rsidTr="00B12919">
        <w:tc>
          <w:tcPr>
            <w:tcW w:w="3690" w:type="dxa"/>
            <w:shd w:val="clear" w:color="auto" w:fill="auto"/>
          </w:tcPr>
          <w:p w14:paraId="46F98A2F" w14:textId="77777777" w:rsidR="00712BD5" w:rsidRPr="00A0356C" w:rsidRDefault="00712BD5">
            <w:pPr>
              <w:ind w:left="-10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4EF75D5A"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624E7A4C"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05503FDD" w14:textId="77777777" w:rsidTr="00B12919">
        <w:tc>
          <w:tcPr>
            <w:tcW w:w="3690" w:type="dxa"/>
            <w:shd w:val="clear" w:color="auto" w:fill="auto"/>
          </w:tcPr>
          <w:p w14:paraId="3547ADCF" w14:textId="77777777" w:rsidR="00712BD5" w:rsidRPr="00A0356C" w:rsidRDefault="00712BD5">
            <w:pPr>
              <w:ind w:left="-100" w:right="-72"/>
              <w:rPr>
                <w:rFonts w:ascii="Arial" w:eastAsia="Arial" w:hAnsi="Arial" w:cs="Arial"/>
                <w:b/>
                <w:sz w:val="18"/>
                <w:szCs w:val="18"/>
              </w:rPr>
            </w:pPr>
          </w:p>
        </w:tc>
        <w:tc>
          <w:tcPr>
            <w:tcW w:w="1440" w:type="dxa"/>
            <w:tcBorders>
              <w:top w:val="single" w:sz="4" w:space="0" w:color="000000"/>
            </w:tcBorders>
            <w:shd w:val="clear" w:color="auto" w:fill="auto"/>
          </w:tcPr>
          <w:p w14:paraId="19E3BE56"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51099E71"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tcPr>
          <w:p w14:paraId="79102D8A"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7CAFF4D3" w14:textId="77777777" w:rsidR="00712BD5" w:rsidRPr="00A0356C" w:rsidRDefault="00E1652C" w:rsidP="00EA2F1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3A891C82" w14:textId="77777777" w:rsidTr="00B12919">
        <w:tc>
          <w:tcPr>
            <w:tcW w:w="3690" w:type="dxa"/>
            <w:shd w:val="clear" w:color="auto" w:fill="auto"/>
          </w:tcPr>
          <w:p w14:paraId="72AEA27A" w14:textId="77777777" w:rsidR="00712BD5" w:rsidRPr="00A0356C" w:rsidRDefault="00E1652C">
            <w:pPr>
              <w:ind w:left="-100"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tcPr>
          <w:p w14:paraId="309C0E12" w14:textId="14B5A2F3"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6DD483CE" w14:textId="01CD0A0A"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tcPr>
          <w:p w14:paraId="0CD169AE" w14:textId="48A7F1C0"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58CFE4CB" w14:textId="7F33B829"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5B17ADEB" w14:textId="77777777" w:rsidTr="00B12919">
        <w:trPr>
          <w:trHeight w:val="180"/>
        </w:trPr>
        <w:tc>
          <w:tcPr>
            <w:tcW w:w="3690" w:type="dxa"/>
            <w:shd w:val="clear" w:color="auto" w:fill="auto"/>
          </w:tcPr>
          <w:p w14:paraId="39177C1F" w14:textId="77777777" w:rsidR="00712BD5" w:rsidRPr="00A0356C" w:rsidRDefault="00712BD5">
            <w:pPr>
              <w:tabs>
                <w:tab w:val="left" w:pos="2862"/>
              </w:tabs>
              <w:ind w:left="-100" w:right="-72"/>
              <w:rPr>
                <w:rFonts w:ascii="Arial" w:eastAsia="Arial" w:hAnsi="Arial" w:cs="Arial"/>
                <w:sz w:val="18"/>
                <w:szCs w:val="18"/>
              </w:rPr>
            </w:pPr>
          </w:p>
        </w:tc>
        <w:tc>
          <w:tcPr>
            <w:tcW w:w="1440" w:type="dxa"/>
            <w:shd w:val="clear" w:color="auto" w:fill="auto"/>
            <w:vAlign w:val="bottom"/>
          </w:tcPr>
          <w:p w14:paraId="55018362" w14:textId="203F3B24"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361A2370" w14:textId="36121B2A"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23CE5B8D" w14:textId="654BF157"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3E9AFE39" w14:textId="09178939" w:rsidR="00712BD5" w:rsidRPr="00A0356C" w:rsidRDefault="007076D2" w:rsidP="00EA2F1C">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191636DF" w14:textId="77777777" w:rsidTr="00B12919">
        <w:tc>
          <w:tcPr>
            <w:tcW w:w="3690" w:type="dxa"/>
            <w:shd w:val="clear" w:color="auto" w:fill="auto"/>
          </w:tcPr>
          <w:p w14:paraId="3677E8B6" w14:textId="77777777" w:rsidR="00712BD5" w:rsidRPr="00A0356C" w:rsidRDefault="00712BD5">
            <w:pPr>
              <w:tabs>
                <w:tab w:val="left" w:pos="2862"/>
              </w:tabs>
              <w:ind w:left="-10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1276DE0" w14:textId="77777777"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A0356C" w:rsidRDefault="00E1652C" w:rsidP="00EA2F1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62D0B4A0" w14:textId="77777777" w:rsidTr="00B12919">
        <w:tc>
          <w:tcPr>
            <w:tcW w:w="3690" w:type="dxa"/>
            <w:shd w:val="clear" w:color="auto" w:fill="auto"/>
            <w:vAlign w:val="bottom"/>
          </w:tcPr>
          <w:p w14:paraId="0443C46F" w14:textId="77777777" w:rsidR="00712BD5" w:rsidRPr="00A0356C" w:rsidRDefault="00712BD5">
            <w:pPr>
              <w:ind w:left="-100"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36D38B60" w14:textId="77777777" w:rsidR="00712BD5" w:rsidRPr="00A0356C" w:rsidRDefault="00712BD5" w:rsidP="00EA2F1C">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6C96AC6D" w14:textId="77777777" w:rsidR="00712BD5" w:rsidRPr="00A0356C" w:rsidRDefault="00712BD5" w:rsidP="00EA2F1C">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14:paraId="6B61C788" w14:textId="77777777" w:rsidR="00712BD5" w:rsidRPr="00A0356C" w:rsidRDefault="00712BD5" w:rsidP="00EA2F1C">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2130A904" w14:textId="77777777" w:rsidR="00712BD5" w:rsidRPr="00A0356C" w:rsidRDefault="00712BD5" w:rsidP="00EA2F1C">
            <w:pPr>
              <w:pStyle w:val="Heading1"/>
              <w:pBdr>
                <w:bottom w:val="none" w:sz="0" w:space="0" w:color="000000"/>
              </w:pBdr>
              <w:ind w:right="-72"/>
              <w:jc w:val="right"/>
              <w:rPr>
                <w:rFonts w:ascii="Arial" w:eastAsia="Arial" w:hAnsi="Arial" w:cs="Arial"/>
                <w:b w:val="0"/>
                <w:sz w:val="18"/>
                <w:szCs w:val="18"/>
              </w:rPr>
            </w:pPr>
          </w:p>
        </w:tc>
      </w:tr>
      <w:tr w:rsidR="00712BD5" w:rsidRPr="00A0356C" w14:paraId="4DA31E40" w14:textId="77777777" w:rsidTr="00B12919">
        <w:tc>
          <w:tcPr>
            <w:tcW w:w="3690" w:type="dxa"/>
            <w:shd w:val="clear" w:color="auto" w:fill="auto"/>
            <w:vAlign w:val="bottom"/>
          </w:tcPr>
          <w:p w14:paraId="7BAE4479" w14:textId="77777777" w:rsidR="00712BD5" w:rsidRPr="00A0356C" w:rsidRDefault="00E1652C">
            <w:pPr>
              <w:tabs>
                <w:tab w:val="left" w:pos="2862"/>
              </w:tabs>
              <w:ind w:left="-100" w:right="-72"/>
              <w:rPr>
                <w:rFonts w:ascii="Arial" w:eastAsia="Arial" w:hAnsi="Arial" w:cs="Arial"/>
                <w:sz w:val="18"/>
                <w:szCs w:val="18"/>
              </w:rPr>
            </w:pPr>
            <w:r w:rsidRPr="00A0356C">
              <w:rPr>
                <w:rFonts w:ascii="Arial" w:eastAsia="Arial" w:hAnsi="Arial" w:cs="Arial"/>
                <w:sz w:val="18"/>
                <w:szCs w:val="18"/>
              </w:rPr>
              <w:t>Trade receivables, net</w:t>
            </w:r>
          </w:p>
        </w:tc>
        <w:tc>
          <w:tcPr>
            <w:tcW w:w="1440" w:type="dxa"/>
            <w:shd w:val="clear" w:color="auto" w:fill="FAFAFA"/>
            <w:vAlign w:val="bottom"/>
          </w:tcPr>
          <w:p w14:paraId="6785DACE" w14:textId="1D1CC9E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784</w:t>
            </w:r>
            <w:r w:rsidR="00E1652C" w:rsidRPr="00A0356C">
              <w:rPr>
                <w:rFonts w:ascii="Arial" w:eastAsia="Arial" w:hAnsi="Arial" w:cs="Arial"/>
                <w:sz w:val="18"/>
                <w:szCs w:val="18"/>
              </w:rPr>
              <w:t>,</w:t>
            </w:r>
            <w:r w:rsidRPr="00A0356C">
              <w:rPr>
                <w:rFonts w:ascii="Arial" w:eastAsia="Arial" w:hAnsi="Arial" w:cs="Arial"/>
                <w:sz w:val="18"/>
                <w:szCs w:val="18"/>
                <w:lang w:val="en-GB"/>
              </w:rPr>
              <w:t>576</w:t>
            </w:r>
          </w:p>
        </w:tc>
        <w:tc>
          <w:tcPr>
            <w:tcW w:w="1440" w:type="dxa"/>
            <w:shd w:val="clear" w:color="auto" w:fill="auto"/>
            <w:vAlign w:val="bottom"/>
          </w:tcPr>
          <w:p w14:paraId="1527ECA0" w14:textId="56840D0A"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519</w:t>
            </w:r>
            <w:r w:rsidR="00E1652C" w:rsidRPr="00A0356C">
              <w:rPr>
                <w:rFonts w:ascii="Arial" w:eastAsia="Arial" w:hAnsi="Arial" w:cs="Arial"/>
                <w:sz w:val="18"/>
                <w:szCs w:val="18"/>
              </w:rPr>
              <w:t>,</w:t>
            </w:r>
            <w:r w:rsidRPr="00A0356C">
              <w:rPr>
                <w:rFonts w:ascii="Arial" w:eastAsia="Arial" w:hAnsi="Arial" w:cs="Arial"/>
                <w:sz w:val="18"/>
                <w:szCs w:val="18"/>
                <w:lang w:val="en-GB"/>
              </w:rPr>
              <w:t>195</w:t>
            </w:r>
          </w:p>
        </w:tc>
        <w:tc>
          <w:tcPr>
            <w:tcW w:w="1440" w:type="dxa"/>
            <w:shd w:val="clear" w:color="auto" w:fill="FAFAFA"/>
            <w:vAlign w:val="bottom"/>
          </w:tcPr>
          <w:p w14:paraId="37AD7D28" w14:textId="266DC1C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662</w:t>
            </w:r>
            <w:r w:rsidR="00E1652C" w:rsidRPr="00A0356C">
              <w:rPr>
                <w:rFonts w:ascii="Arial" w:eastAsia="Arial" w:hAnsi="Arial" w:cs="Arial"/>
                <w:sz w:val="18"/>
                <w:szCs w:val="18"/>
              </w:rPr>
              <w:t>,</w:t>
            </w:r>
            <w:r w:rsidRPr="00A0356C">
              <w:rPr>
                <w:rFonts w:ascii="Arial" w:eastAsia="Arial" w:hAnsi="Arial" w:cs="Arial"/>
                <w:sz w:val="18"/>
                <w:szCs w:val="18"/>
                <w:lang w:val="en-GB"/>
              </w:rPr>
              <w:t>685</w:t>
            </w:r>
          </w:p>
        </w:tc>
        <w:tc>
          <w:tcPr>
            <w:tcW w:w="1440" w:type="dxa"/>
            <w:shd w:val="clear" w:color="auto" w:fill="auto"/>
            <w:vAlign w:val="bottom"/>
          </w:tcPr>
          <w:p w14:paraId="15A748DE" w14:textId="1EFEA33F"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519</w:t>
            </w:r>
            <w:r w:rsidR="00E1652C" w:rsidRPr="00A0356C">
              <w:rPr>
                <w:rFonts w:ascii="Arial" w:eastAsia="Arial" w:hAnsi="Arial" w:cs="Arial"/>
                <w:sz w:val="18"/>
                <w:szCs w:val="18"/>
              </w:rPr>
              <w:t>,</w:t>
            </w:r>
            <w:r w:rsidRPr="00A0356C">
              <w:rPr>
                <w:rFonts w:ascii="Arial" w:eastAsia="Arial" w:hAnsi="Arial" w:cs="Arial"/>
                <w:sz w:val="18"/>
                <w:szCs w:val="18"/>
                <w:lang w:val="en-GB"/>
              </w:rPr>
              <w:t>195</w:t>
            </w:r>
          </w:p>
        </w:tc>
      </w:tr>
      <w:tr w:rsidR="00712BD5" w:rsidRPr="00A0356C" w14:paraId="767A273F" w14:textId="77777777" w:rsidTr="00B12919">
        <w:tc>
          <w:tcPr>
            <w:tcW w:w="3690" w:type="dxa"/>
            <w:shd w:val="clear" w:color="auto" w:fill="auto"/>
            <w:vAlign w:val="bottom"/>
          </w:tcPr>
          <w:p w14:paraId="05CC6089" w14:textId="77777777" w:rsidR="00712BD5" w:rsidRPr="00A0356C" w:rsidRDefault="00E1652C">
            <w:pPr>
              <w:tabs>
                <w:tab w:val="left" w:pos="2862"/>
              </w:tabs>
              <w:ind w:left="-100" w:right="-72"/>
              <w:rPr>
                <w:rFonts w:ascii="Arial" w:eastAsia="Arial" w:hAnsi="Arial" w:cs="Arial"/>
                <w:sz w:val="18"/>
                <w:szCs w:val="18"/>
              </w:rPr>
            </w:pPr>
            <w:r w:rsidRPr="00A0356C">
              <w:rPr>
                <w:rFonts w:ascii="Arial" w:eastAsia="Arial" w:hAnsi="Arial" w:cs="Arial"/>
                <w:sz w:val="18"/>
                <w:szCs w:val="18"/>
              </w:rPr>
              <w:t>Other receivables</w:t>
            </w:r>
          </w:p>
        </w:tc>
        <w:tc>
          <w:tcPr>
            <w:tcW w:w="1440" w:type="dxa"/>
            <w:tcBorders>
              <w:bottom w:val="single" w:sz="4" w:space="0" w:color="000000"/>
            </w:tcBorders>
            <w:shd w:val="clear" w:color="auto" w:fill="FAFAFA"/>
            <w:vAlign w:val="bottom"/>
          </w:tcPr>
          <w:p w14:paraId="0CA00EBC" w14:textId="4DAB5CEE"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23</w:t>
            </w:r>
            <w:r w:rsidR="00E1652C" w:rsidRPr="00A0356C">
              <w:rPr>
                <w:rFonts w:ascii="Arial" w:eastAsia="Arial" w:hAnsi="Arial" w:cs="Arial"/>
                <w:sz w:val="18"/>
                <w:szCs w:val="18"/>
              </w:rPr>
              <w:t>,</w:t>
            </w:r>
            <w:r w:rsidRPr="00A0356C">
              <w:rPr>
                <w:rFonts w:ascii="Arial" w:eastAsia="Arial" w:hAnsi="Arial" w:cs="Arial"/>
                <w:sz w:val="18"/>
                <w:szCs w:val="18"/>
                <w:lang w:val="en-GB"/>
              </w:rPr>
              <w:t>060</w:t>
            </w:r>
          </w:p>
        </w:tc>
        <w:tc>
          <w:tcPr>
            <w:tcW w:w="1440" w:type="dxa"/>
            <w:tcBorders>
              <w:bottom w:val="single" w:sz="4" w:space="0" w:color="000000"/>
            </w:tcBorders>
            <w:shd w:val="clear" w:color="auto" w:fill="auto"/>
            <w:vAlign w:val="bottom"/>
          </w:tcPr>
          <w:p w14:paraId="73620727" w14:textId="69270A81"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743</w:t>
            </w:r>
          </w:p>
        </w:tc>
        <w:tc>
          <w:tcPr>
            <w:tcW w:w="1440" w:type="dxa"/>
            <w:tcBorders>
              <w:bottom w:val="single" w:sz="4" w:space="0" w:color="000000"/>
            </w:tcBorders>
            <w:shd w:val="clear" w:color="auto" w:fill="FAFAFA"/>
            <w:vAlign w:val="bottom"/>
          </w:tcPr>
          <w:p w14:paraId="12B9609A" w14:textId="308E64BF"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20</w:t>
            </w:r>
            <w:r w:rsidR="00E1652C" w:rsidRPr="00A0356C">
              <w:rPr>
                <w:rFonts w:ascii="Arial" w:eastAsia="Arial" w:hAnsi="Arial" w:cs="Arial"/>
                <w:sz w:val="18"/>
                <w:szCs w:val="18"/>
              </w:rPr>
              <w:t>,</w:t>
            </w:r>
            <w:r w:rsidRPr="00A0356C">
              <w:rPr>
                <w:rFonts w:ascii="Arial" w:eastAsia="Arial" w:hAnsi="Arial" w:cs="Arial"/>
                <w:sz w:val="18"/>
                <w:szCs w:val="18"/>
                <w:lang w:val="en-GB"/>
              </w:rPr>
              <w:t>970</w:t>
            </w:r>
          </w:p>
        </w:tc>
        <w:tc>
          <w:tcPr>
            <w:tcW w:w="1440" w:type="dxa"/>
            <w:tcBorders>
              <w:bottom w:val="single" w:sz="4" w:space="0" w:color="000000"/>
            </w:tcBorders>
            <w:shd w:val="clear" w:color="auto" w:fill="auto"/>
            <w:vAlign w:val="bottom"/>
          </w:tcPr>
          <w:p w14:paraId="6CBBAA1E" w14:textId="1755FCCE"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627</w:t>
            </w:r>
          </w:p>
        </w:tc>
      </w:tr>
      <w:tr w:rsidR="00712BD5" w:rsidRPr="00A0356C" w14:paraId="55A3CB8C" w14:textId="77777777" w:rsidTr="00B12919">
        <w:tc>
          <w:tcPr>
            <w:tcW w:w="3690" w:type="dxa"/>
            <w:shd w:val="clear" w:color="auto" w:fill="auto"/>
            <w:vAlign w:val="bottom"/>
          </w:tcPr>
          <w:p w14:paraId="4740A0E2" w14:textId="77777777" w:rsidR="00712BD5" w:rsidRPr="00A0356C" w:rsidRDefault="00712BD5">
            <w:pPr>
              <w:tabs>
                <w:tab w:val="left" w:pos="2862"/>
              </w:tabs>
              <w:ind w:left="-100"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1568E7D4" w14:textId="77777777" w:rsidR="00712BD5" w:rsidRPr="00A0356C" w:rsidRDefault="00712BD5" w:rsidP="00EA2F1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4926ECD" w14:textId="77777777" w:rsidR="00712BD5" w:rsidRPr="00A0356C" w:rsidRDefault="00712BD5" w:rsidP="00EA2F1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0B1B6EB" w14:textId="77777777" w:rsidR="00712BD5" w:rsidRPr="00A0356C" w:rsidRDefault="00712BD5" w:rsidP="00EA2F1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CC3265F" w14:textId="77777777" w:rsidR="00712BD5" w:rsidRPr="00A0356C" w:rsidRDefault="00712BD5" w:rsidP="00EA2F1C">
            <w:pPr>
              <w:ind w:right="-72"/>
              <w:jc w:val="right"/>
              <w:rPr>
                <w:rFonts w:ascii="Arial" w:eastAsia="Arial" w:hAnsi="Arial" w:cs="Arial"/>
                <w:sz w:val="18"/>
                <w:szCs w:val="18"/>
              </w:rPr>
            </w:pPr>
          </w:p>
        </w:tc>
      </w:tr>
      <w:tr w:rsidR="00712BD5" w:rsidRPr="00A0356C" w14:paraId="694B01E8" w14:textId="77777777" w:rsidTr="00B12919">
        <w:tc>
          <w:tcPr>
            <w:tcW w:w="3690" w:type="dxa"/>
            <w:shd w:val="clear" w:color="auto" w:fill="auto"/>
            <w:vAlign w:val="bottom"/>
          </w:tcPr>
          <w:p w14:paraId="07C4AD2E" w14:textId="77777777" w:rsidR="00712BD5" w:rsidRPr="00A0356C" w:rsidRDefault="00E1652C">
            <w:pPr>
              <w:tabs>
                <w:tab w:val="left" w:pos="2862"/>
              </w:tabs>
              <w:ind w:left="-100" w:right="-72"/>
              <w:rPr>
                <w:rFonts w:ascii="Arial" w:eastAsia="Arial" w:hAnsi="Arial" w:cs="Arial"/>
                <w:sz w:val="18"/>
                <w:szCs w:val="18"/>
              </w:rPr>
            </w:pPr>
            <w:r w:rsidRPr="00A0356C">
              <w:rPr>
                <w:rFonts w:ascii="Arial" w:eastAsia="Arial" w:hAnsi="Arial" w:cs="Arial"/>
                <w:sz w:val="18"/>
                <w:szCs w:val="18"/>
              </w:rPr>
              <w:t>Trade and other receivables, net</w:t>
            </w:r>
          </w:p>
        </w:tc>
        <w:tc>
          <w:tcPr>
            <w:tcW w:w="1440" w:type="dxa"/>
            <w:tcBorders>
              <w:bottom w:val="single" w:sz="4" w:space="0" w:color="000000"/>
            </w:tcBorders>
            <w:shd w:val="clear" w:color="auto" w:fill="FAFAFA"/>
          </w:tcPr>
          <w:p w14:paraId="1F345FBB" w14:textId="424D3E90"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807</w:t>
            </w:r>
            <w:r w:rsidR="00E1652C" w:rsidRPr="00A0356C">
              <w:rPr>
                <w:rFonts w:ascii="Arial" w:eastAsia="Arial" w:hAnsi="Arial" w:cs="Arial"/>
                <w:sz w:val="18"/>
                <w:szCs w:val="18"/>
              </w:rPr>
              <w:t>,</w:t>
            </w:r>
            <w:r w:rsidRPr="00A0356C">
              <w:rPr>
                <w:rFonts w:ascii="Arial" w:eastAsia="Arial" w:hAnsi="Arial" w:cs="Arial"/>
                <w:sz w:val="18"/>
                <w:szCs w:val="18"/>
                <w:lang w:val="en-GB"/>
              </w:rPr>
              <w:t>636</w:t>
            </w:r>
          </w:p>
        </w:tc>
        <w:tc>
          <w:tcPr>
            <w:tcW w:w="1440" w:type="dxa"/>
            <w:tcBorders>
              <w:bottom w:val="single" w:sz="4" w:space="0" w:color="000000"/>
            </w:tcBorders>
            <w:shd w:val="clear" w:color="auto" w:fill="auto"/>
          </w:tcPr>
          <w:p w14:paraId="37494E3E" w14:textId="7AE590F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537</w:t>
            </w:r>
            <w:r w:rsidR="00E1652C" w:rsidRPr="00A0356C">
              <w:rPr>
                <w:rFonts w:ascii="Arial" w:eastAsia="Arial" w:hAnsi="Arial" w:cs="Arial"/>
                <w:sz w:val="18"/>
                <w:szCs w:val="18"/>
              </w:rPr>
              <w:t>,</w:t>
            </w:r>
            <w:r w:rsidRPr="00A0356C">
              <w:rPr>
                <w:rFonts w:ascii="Arial" w:eastAsia="Arial" w:hAnsi="Arial" w:cs="Arial"/>
                <w:sz w:val="18"/>
                <w:szCs w:val="18"/>
                <w:lang w:val="en-GB"/>
              </w:rPr>
              <w:t>938</w:t>
            </w:r>
          </w:p>
        </w:tc>
        <w:tc>
          <w:tcPr>
            <w:tcW w:w="1440" w:type="dxa"/>
            <w:tcBorders>
              <w:bottom w:val="single" w:sz="4" w:space="0" w:color="000000"/>
            </w:tcBorders>
            <w:shd w:val="clear" w:color="auto" w:fill="FAFAFA"/>
            <w:vAlign w:val="bottom"/>
          </w:tcPr>
          <w:p w14:paraId="124B7B0A" w14:textId="584EE840"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683</w:t>
            </w:r>
            <w:r w:rsidR="00E1652C" w:rsidRPr="00A0356C">
              <w:rPr>
                <w:rFonts w:ascii="Arial" w:eastAsia="Arial" w:hAnsi="Arial" w:cs="Arial"/>
                <w:sz w:val="18"/>
                <w:szCs w:val="18"/>
              </w:rPr>
              <w:t>,</w:t>
            </w:r>
            <w:r w:rsidRPr="00A0356C">
              <w:rPr>
                <w:rFonts w:ascii="Arial" w:eastAsia="Arial" w:hAnsi="Arial" w:cs="Arial"/>
                <w:sz w:val="18"/>
                <w:szCs w:val="18"/>
                <w:lang w:val="en-GB"/>
              </w:rPr>
              <w:t>655</w:t>
            </w:r>
          </w:p>
        </w:tc>
        <w:tc>
          <w:tcPr>
            <w:tcW w:w="1440" w:type="dxa"/>
            <w:tcBorders>
              <w:bottom w:val="single" w:sz="4" w:space="0" w:color="000000"/>
            </w:tcBorders>
            <w:shd w:val="clear" w:color="auto" w:fill="auto"/>
            <w:vAlign w:val="bottom"/>
          </w:tcPr>
          <w:p w14:paraId="74BBF24A" w14:textId="79FC6DB3" w:rsidR="00712BD5" w:rsidRPr="00A0356C" w:rsidRDefault="007076D2" w:rsidP="00EA2F1C">
            <w:pPr>
              <w:ind w:right="-72"/>
              <w:jc w:val="right"/>
              <w:rPr>
                <w:rFonts w:ascii="Arial" w:eastAsia="Arial" w:hAnsi="Arial" w:cs="Arial"/>
                <w:sz w:val="18"/>
                <w:szCs w:val="18"/>
              </w:rPr>
            </w:pPr>
            <w:r w:rsidRPr="00A0356C">
              <w:rPr>
                <w:rFonts w:ascii="Arial" w:eastAsia="Arial" w:hAnsi="Arial" w:cs="Arial"/>
                <w:sz w:val="18"/>
                <w:szCs w:val="18"/>
                <w:lang w:val="en-GB"/>
              </w:rPr>
              <w:t>537</w:t>
            </w:r>
            <w:r w:rsidR="00E1652C" w:rsidRPr="00A0356C">
              <w:rPr>
                <w:rFonts w:ascii="Arial" w:eastAsia="Arial" w:hAnsi="Arial" w:cs="Arial"/>
                <w:sz w:val="18"/>
                <w:szCs w:val="18"/>
              </w:rPr>
              <w:t>,</w:t>
            </w:r>
            <w:r w:rsidRPr="00A0356C">
              <w:rPr>
                <w:rFonts w:ascii="Arial" w:eastAsia="Arial" w:hAnsi="Arial" w:cs="Arial"/>
                <w:sz w:val="18"/>
                <w:szCs w:val="18"/>
                <w:lang w:val="en-GB"/>
              </w:rPr>
              <w:t>822</w:t>
            </w:r>
          </w:p>
        </w:tc>
      </w:tr>
    </w:tbl>
    <w:p w14:paraId="7D951963" w14:textId="77777777" w:rsidR="00712BD5" w:rsidRPr="00A0356C" w:rsidRDefault="00712BD5">
      <w:pPr>
        <w:jc w:val="both"/>
        <w:rPr>
          <w:rFonts w:ascii="Arial" w:eastAsia="Arial" w:hAnsi="Arial" w:cs="Arial"/>
          <w:sz w:val="18"/>
          <w:szCs w:val="18"/>
        </w:rPr>
      </w:pPr>
    </w:p>
    <w:p w14:paraId="5BFBF1AF" w14:textId="77777777"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Trade receivables, included in trade and other receivables can </w:t>
      </w:r>
      <w:proofErr w:type="spellStart"/>
      <w:r w:rsidRPr="00A0356C">
        <w:rPr>
          <w:rFonts w:ascii="Arial" w:eastAsia="Arial" w:hAnsi="Arial" w:cs="Arial"/>
          <w:sz w:val="18"/>
          <w:szCs w:val="18"/>
        </w:rPr>
        <w:t>analyse</w:t>
      </w:r>
      <w:proofErr w:type="spellEnd"/>
      <w:r w:rsidRPr="00A0356C">
        <w:rPr>
          <w:rFonts w:ascii="Arial" w:eastAsia="Arial" w:hAnsi="Arial" w:cs="Arial"/>
          <w:sz w:val="18"/>
          <w:szCs w:val="18"/>
        </w:rPr>
        <w:t xml:space="preserve"> aging as follows:</w:t>
      </w:r>
    </w:p>
    <w:p w14:paraId="6B73B730" w14:textId="77777777" w:rsidR="00712BD5" w:rsidRPr="00A0356C" w:rsidRDefault="00712BD5">
      <w:pPr>
        <w:ind w:hanging="7"/>
        <w:jc w:val="both"/>
        <w:rPr>
          <w:rFonts w:ascii="Arial" w:eastAsia="Arial" w:hAnsi="Arial" w:cs="Arial"/>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A0356C" w14:paraId="216BB04B" w14:textId="77777777" w:rsidTr="00B12919">
        <w:tc>
          <w:tcPr>
            <w:tcW w:w="3690" w:type="dxa"/>
            <w:shd w:val="clear" w:color="auto" w:fill="auto"/>
          </w:tcPr>
          <w:p w14:paraId="5147ACDD" w14:textId="77777777" w:rsidR="00712BD5" w:rsidRPr="00A0356C" w:rsidRDefault="00712BD5">
            <w:pPr>
              <w:ind w:left="-101"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5EC52B0D"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3349631A"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5CE4192B" w14:textId="77777777" w:rsidTr="00B12919">
        <w:tc>
          <w:tcPr>
            <w:tcW w:w="3690" w:type="dxa"/>
            <w:shd w:val="clear" w:color="auto" w:fill="auto"/>
          </w:tcPr>
          <w:p w14:paraId="3B56EA8A" w14:textId="77777777" w:rsidR="00712BD5" w:rsidRPr="00A0356C" w:rsidRDefault="00712BD5">
            <w:pPr>
              <w:ind w:left="-101" w:right="-72"/>
              <w:rPr>
                <w:rFonts w:ascii="Arial" w:eastAsia="Arial" w:hAnsi="Arial" w:cs="Arial"/>
                <w:b/>
                <w:sz w:val="18"/>
                <w:szCs w:val="18"/>
              </w:rPr>
            </w:pPr>
          </w:p>
        </w:tc>
        <w:tc>
          <w:tcPr>
            <w:tcW w:w="1440" w:type="dxa"/>
            <w:tcBorders>
              <w:top w:val="single" w:sz="4" w:space="0" w:color="000000"/>
            </w:tcBorders>
            <w:shd w:val="clear" w:color="auto" w:fill="auto"/>
          </w:tcPr>
          <w:p w14:paraId="107079F1"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4602C2CE"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tcPr>
          <w:p w14:paraId="72F831C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369A6A13"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09D855F7" w14:textId="77777777" w:rsidTr="00B12919">
        <w:tc>
          <w:tcPr>
            <w:tcW w:w="3690" w:type="dxa"/>
            <w:shd w:val="clear" w:color="auto" w:fill="auto"/>
          </w:tcPr>
          <w:p w14:paraId="35A65E4A" w14:textId="77777777" w:rsidR="00712BD5" w:rsidRPr="00A0356C" w:rsidRDefault="00E1652C">
            <w:pPr>
              <w:ind w:left="-101"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tcPr>
          <w:p w14:paraId="4A7C044A" w14:textId="47B71A0D"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12BD68B2" w14:textId="04DF8A91"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tcPr>
          <w:p w14:paraId="07663807" w14:textId="643166A4"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77802354" w14:textId="468F804A"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0D00F31D" w14:textId="77777777" w:rsidTr="00B12919">
        <w:trPr>
          <w:trHeight w:val="180"/>
        </w:trPr>
        <w:tc>
          <w:tcPr>
            <w:tcW w:w="3690" w:type="dxa"/>
            <w:shd w:val="clear" w:color="auto" w:fill="auto"/>
          </w:tcPr>
          <w:p w14:paraId="4B668F5D" w14:textId="77777777" w:rsidR="00712BD5" w:rsidRPr="00A0356C" w:rsidRDefault="00712BD5">
            <w:pPr>
              <w:tabs>
                <w:tab w:val="left" w:pos="2862"/>
              </w:tabs>
              <w:ind w:left="-101" w:right="-72"/>
              <w:rPr>
                <w:rFonts w:ascii="Arial" w:eastAsia="Arial" w:hAnsi="Arial" w:cs="Arial"/>
                <w:sz w:val="18"/>
                <w:szCs w:val="18"/>
              </w:rPr>
            </w:pPr>
          </w:p>
        </w:tc>
        <w:tc>
          <w:tcPr>
            <w:tcW w:w="1440" w:type="dxa"/>
            <w:shd w:val="clear" w:color="auto" w:fill="auto"/>
            <w:vAlign w:val="bottom"/>
          </w:tcPr>
          <w:p w14:paraId="3896CA30" w14:textId="55BC083D"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0BD76064" w14:textId="5775B599"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6099A4B5" w14:textId="59B6EFEC"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01509F6E" w14:textId="362A8C9A"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78E7C1D0" w14:textId="77777777" w:rsidTr="00B12919">
        <w:tc>
          <w:tcPr>
            <w:tcW w:w="3690" w:type="dxa"/>
            <w:shd w:val="clear" w:color="auto" w:fill="auto"/>
          </w:tcPr>
          <w:p w14:paraId="787B6332" w14:textId="77777777" w:rsidR="00712BD5" w:rsidRPr="00A0356C" w:rsidRDefault="00712BD5">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0995B54"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65185CD"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086CC9D"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E644CEB"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4938F85D" w14:textId="77777777" w:rsidTr="00B12919">
        <w:tc>
          <w:tcPr>
            <w:tcW w:w="3690" w:type="dxa"/>
            <w:shd w:val="clear" w:color="auto" w:fill="auto"/>
            <w:vAlign w:val="bottom"/>
          </w:tcPr>
          <w:p w14:paraId="6E034A30"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0F41F692"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709CFE80"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14:paraId="51DC6EEF"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1098992C"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r>
      <w:tr w:rsidR="00712BD5" w:rsidRPr="00A0356C" w14:paraId="0EA21142" w14:textId="77777777" w:rsidTr="00B12919">
        <w:tc>
          <w:tcPr>
            <w:tcW w:w="3690" w:type="dxa"/>
            <w:shd w:val="clear" w:color="auto" w:fill="auto"/>
            <w:vAlign w:val="bottom"/>
          </w:tcPr>
          <w:p w14:paraId="299CD749" w14:textId="77777777" w:rsidR="00712BD5" w:rsidRPr="00A0356C" w:rsidRDefault="00E1652C">
            <w:pPr>
              <w:tabs>
                <w:tab w:val="left" w:pos="2862"/>
              </w:tabs>
              <w:ind w:left="-101" w:right="-72"/>
              <w:rPr>
                <w:rFonts w:ascii="Arial" w:eastAsia="Arial" w:hAnsi="Arial" w:cs="Arial"/>
                <w:sz w:val="18"/>
                <w:szCs w:val="18"/>
                <w:u w:val="single"/>
              </w:rPr>
            </w:pPr>
            <w:r w:rsidRPr="00A0356C">
              <w:rPr>
                <w:rFonts w:ascii="Arial" w:eastAsia="Arial" w:hAnsi="Arial" w:cs="Arial"/>
                <w:sz w:val="18"/>
                <w:szCs w:val="18"/>
                <w:u w:val="single"/>
              </w:rPr>
              <w:t>Trade receivables - third parties</w:t>
            </w:r>
          </w:p>
        </w:tc>
        <w:tc>
          <w:tcPr>
            <w:tcW w:w="1440" w:type="dxa"/>
            <w:shd w:val="clear" w:color="auto" w:fill="FAFAFA"/>
            <w:vAlign w:val="bottom"/>
          </w:tcPr>
          <w:p w14:paraId="00FBDAA6"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58FFBE96" w14:textId="77777777" w:rsidR="00712BD5" w:rsidRPr="00A0356C" w:rsidRDefault="00712BD5">
            <w:pPr>
              <w:ind w:right="-72"/>
              <w:jc w:val="right"/>
              <w:rPr>
                <w:rFonts w:ascii="Arial" w:eastAsia="Arial" w:hAnsi="Arial" w:cs="Arial"/>
                <w:sz w:val="18"/>
                <w:szCs w:val="18"/>
              </w:rPr>
            </w:pPr>
          </w:p>
        </w:tc>
        <w:tc>
          <w:tcPr>
            <w:tcW w:w="1440" w:type="dxa"/>
            <w:shd w:val="clear" w:color="auto" w:fill="FAFAFA"/>
            <w:vAlign w:val="bottom"/>
          </w:tcPr>
          <w:p w14:paraId="663F67BE"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297BD4DE" w14:textId="77777777" w:rsidR="00712BD5" w:rsidRPr="00A0356C" w:rsidRDefault="00712BD5">
            <w:pPr>
              <w:ind w:right="-72"/>
              <w:jc w:val="right"/>
              <w:rPr>
                <w:rFonts w:ascii="Arial" w:eastAsia="Arial" w:hAnsi="Arial" w:cs="Arial"/>
                <w:sz w:val="18"/>
                <w:szCs w:val="18"/>
              </w:rPr>
            </w:pPr>
          </w:p>
        </w:tc>
      </w:tr>
      <w:tr w:rsidR="00712BD5" w:rsidRPr="00A0356C" w14:paraId="4B46A321" w14:textId="77777777" w:rsidTr="00B12919">
        <w:tc>
          <w:tcPr>
            <w:tcW w:w="3690" w:type="dxa"/>
            <w:shd w:val="clear" w:color="auto" w:fill="auto"/>
            <w:vAlign w:val="bottom"/>
          </w:tcPr>
          <w:p w14:paraId="7A7CC4D3" w14:textId="77777777" w:rsidR="00712BD5" w:rsidRPr="00A0356C" w:rsidRDefault="00E1652C">
            <w:pPr>
              <w:tabs>
                <w:tab w:val="left" w:pos="2862"/>
              </w:tabs>
              <w:ind w:left="-101" w:right="-72"/>
              <w:rPr>
                <w:rFonts w:ascii="Arial" w:eastAsia="Arial" w:hAnsi="Arial" w:cs="Arial"/>
                <w:sz w:val="18"/>
                <w:szCs w:val="18"/>
              </w:rPr>
            </w:pPr>
            <w:r w:rsidRPr="00A0356C">
              <w:rPr>
                <w:rFonts w:ascii="Arial" w:eastAsia="Arial" w:hAnsi="Arial" w:cs="Arial"/>
                <w:sz w:val="18"/>
                <w:szCs w:val="18"/>
              </w:rPr>
              <w:t xml:space="preserve">Not yet due </w:t>
            </w:r>
          </w:p>
        </w:tc>
        <w:tc>
          <w:tcPr>
            <w:tcW w:w="1440" w:type="dxa"/>
            <w:shd w:val="clear" w:color="auto" w:fill="FAFAFA"/>
            <w:vAlign w:val="bottom"/>
          </w:tcPr>
          <w:p w14:paraId="1F97C72B" w14:textId="39182C8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509</w:t>
            </w:r>
            <w:r w:rsidR="00E1652C" w:rsidRPr="00A0356C">
              <w:rPr>
                <w:rFonts w:ascii="Arial" w:eastAsia="Arial" w:hAnsi="Arial" w:cs="Arial"/>
                <w:sz w:val="18"/>
                <w:szCs w:val="18"/>
              </w:rPr>
              <w:t>,</w:t>
            </w:r>
            <w:r w:rsidRPr="00A0356C">
              <w:rPr>
                <w:rFonts w:ascii="Arial" w:eastAsia="Arial" w:hAnsi="Arial" w:cs="Arial"/>
                <w:sz w:val="18"/>
                <w:szCs w:val="18"/>
                <w:lang w:val="en-GB"/>
              </w:rPr>
              <w:t>323</w:t>
            </w:r>
          </w:p>
        </w:tc>
        <w:tc>
          <w:tcPr>
            <w:tcW w:w="1440" w:type="dxa"/>
            <w:shd w:val="clear" w:color="auto" w:fill="auto"/>
            <w:vAlign w:val="bottom"/>
          </w:tcPr>
          <w:p w14:paraId="1CC0817C" w14:textId="588CC4F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280</w:t>
            </w:r>
            <w:r w:rsidR="00E1652C" w:rsidRPr="00A0356C">
              <w:rPr>
                <w:rFonts w:ascii="Arial" w:eastAsia="Arial" w:hAnsi="Arial" w:cs="Arial"/>
                <w:sz w:val="18"/>
                <w:szCs w:val="18"/>
              </w:rPr>
              <w:t>,</w:t>
            </w:r>
            <w:r w:rsidRPr="00A0356C">
              <w:rPr>
                <w:rFonts w:ascii="Arial" w:eastAsia="Arial" w:hAnsi="Arial" w:cs="Arial"/>
                <w:sz w:val="18"/>
                <w:szCs w:val="18"/>
                <w:lang w:val="en-GB"/>
              </w:rPr>
              <w:t>016</w:t>
            </w:r>
          </w:p>
        </w:tc>
        <w:tc>
          <w:tcPr>
            <w:tcW w:w="1440" w:type="dxa"/>
            <w:shd w:val="clear" w:color="auto" w:fill="FAFAFA"/>
            <w:vAlign w:val="bottom"/>
          </w:tcPr>
          <w:p w14:paraId="203422C1" w14:textId="6BBDBF6D"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387</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516</w:t>
            </w:r>
          </w:p>
        </w:tc>
        <w:tc>
          <w:tcPr>
            <w:tcW w:w="1440" w:type="dxa"/>
            <w:shd w:val="clear" w:color="auto" w:fill="auto"/>
            <w:vAlign w:val="bottom"/>
          </w:tcPr>
          <w:p w14:paraId="0B25FC24" w14:textId="3910BE8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280</w:t>
            </w:r>
            <w:r w:rsidR="00E1652C" w:rsidRPr="00A0356C">
              <w:rPr>
                <w:rFonts w:ascii="Arial" w:eastAsia="Arial" w:hAnsi="Arial" w:cs="Arial"/>
                <w:sz w:val="18"/>
                <w:szCs w:val="18"/>
              </w:rPr>
              <w:t>,</w:t>
            </w:r>
            <w:r w:rsidRPr="00A0356C">
              <w:rPr>
                <w:rFonts w:ascii="Arial" w:eastAsia="Arial" w:hAnsi="Arial" w:cs="Arial"/>
                <w:sz w:val="18"/>
                <w:szCs w:val="18"/>
                <w:lang w:val="en-GB"/>
              </w:rPr>
              <w:t>016</w:t>
            </w:r>
          </w:p>
        </w:tc>
      </w:tr>
      <w:tr w:rsidR="00712BD5" w:rsidRPr="00A0356C" w14:paraId="63874179" w14:textId="77777777" w:rsidTr="00B12919">
        <w:tc>
          <w:tcPr>
            <w:tcW w:w="3690" w:type="dxa"/>
            <w:shd w:val="clear" w:color="auto" w:fill="auto"/>
            <w:vAlign w:val="bottom"/>
          </w:tcPr>
          <w:p w14:paraId="6FED0FB6" w14:textId="7A2DEB93" w:rsidR="00712BD5" w:rsidRPr="00A0356C" w:rsidRDefault="00E1652C">
            <w:pPr>
              <w:tabs>
                <w:tab w:val="left" w:pos="2862"/>
              </w:tabs>
              <w:ind w:left="-101" w:right="-72"/>
              <w:rPr>
                <w:rFonts w:ascii="Arial" w:eastAsia="Arial" w:hAnsi="Arial" w:cs="Arial"/>
                <w:sz w:val="18"/>
                <w:szCs w:val="18"/>
              </w:rPr>
            </w:pPr>
            <w:r w:rsidRPr="00A0356C">
              <w:rPr>
                <w:rFonts w:ascii="Arial" w:eastAsia="Arial" w:hAnsi="Arial" w:cs="Arial"/>
                <w:sz w:val="18"/>
                <w:szCs w:val="18"/>
              </w:rPr>
              <w:t xml:space="preserve">Up to </w:t>
            </w:r>
            <w:r w:rsidR="007076D2" w:rsidRPr="00A0356C">
              <w:rPr>
                <w:rFonts w:ascii="Arial" w:eastAsia="Arial" w:hAnsi="Arial" w:cs="Arial"/>
                <w:sz w:val="18"/>
                <w:szCs w:val="18"/>
                <w:lang w:val="en-GB"/>
              </w:rPr>
              <w:t>3</w:t>
            </w:r>
            <w:r w:rsidRPr="00A0356C">
              <w:rPr>
                <w:rFonts w:ascii="Arial" w:eastAsia="Arial" w:hAnsi="Arial" w:cs="Arial"/>
                <w:sz w:val="18"/>
                <w:szCs w:val="18"/>
              </w:rPr>
              <w:t xml:space="preserve"> months</w:t>
            </w:r>
          </w:p>
        </w:tc>
        <w:tc>
          <w:tcPr>
            <w:tcW w:w="1440" w:type="dxa"/>
            <w:shd w:val="clear" w:color="auto" w:fill="FAFAFA"/>
            <w:vAlign w:val="bottom"/>
          </w:tcPr>
          <w:p w14:paraId="7480BA71" w14:textId="12ECD30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164</w:t>
            </w:r>
            <w:r w:rsidR="00E1652C" w:rsidRPr="00A0356C">
              <w:rPr>
                <w:rFonts w:ascii="Arial" w:eastAsia="Arial" w:hAnsi="Arial" w:cs="Arial"/>
                <w:sz w:val="18"/>
                <w:szCs w:val="18"/>
              </w:rPr>
              <w:t>,</w:t>
            </w:r>
            <w:r w:rsidRPr="00A0356C">
              <w:rPr>
                <w:rFonts w:ascii="Arial" w:eastAsia="Arial" w:hAnsi="Arial" w:cs="Arial"/>
                <w:sz w:val="18"/>
                <w:szCs w:val="18"/>
                <w:lang w:val="en-GB"/>
              </w:rPr>
              <w:t>735</w:t>
            </w:r>
          </w:p>
        </w:tc>
        <w:tc>
          <w:tcPr>
            <w:tcW w:w="1440" w:type="dxa"/>
            <w:shd w:val="clear" w:color="auto" w:fill="auto"/>
            <w:vAlign w:val="bottom"/>
          </w:tcPr>
          <w:p w14:paraId="097D6EAD" w14:textId="52ABF02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178</w:t>
            </w:r>
            <w:r w:rsidR="00E1652C" w:rsidRPr="00A0356C">
              <w:rPr>
                <w:rFonts w:ascii="Arial" w:eastAsia="Arial" w:hAnsi="Arial" w:cs="Arial"/>
                <w:sz w:val="18"/>
                <w:szCs w:val="18"/>
              </w:rPr>
              <w:t>,</w:t>
            </w:r>
            <w:r w:rsidRPr="00A0356C">
              <w:rPr>
                <w:rFonts w:ascii="Arial" w:eastAsia="Arial" w:hAnsi="Arial" w:cs="Arial"/>
                <w:sz w:val="18"/>
                <w:szCs w:val="18"/>
                <w:lang w:val="en-GB"/>
              </w:rPr>
              <w:t>040</w:t>
            </w:r>
          </w:p>
        </w:tc>
        <w:tc>
          <w:tcPr>
            <w:tcW w:w="1440" w:type="dxa"/>
            <w:shd w:val="clear" w:color="auto" w:fill="FAFAFA"/>
            <w:vAlign w:val="bottom"/>
          </w:tcPr>
          <w:p w14:paraId="2C0B8C6F" w14:textId="3D48E535"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164</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567</w:t>
            </w:r>
          </w:p>
        </w:tc>
        <w:tc>
          <w:tcPr>
            <w:tcW w:w="1440" w:type="dxa"/>
            <w:shd w:val="clear" w:color="auto" w:fill="auto"/>
            <w:vAlign w:val="bottom"/>
          </w:tcPr>
          <w:p w14:paraId="521750E5" w14:textId="38A001F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178</w:t>
            </w:r>
            <w:r w:rsidR="00E1652C" w:rsidRPr="00A0356C">
              <w:rPr>
                <w:rFonts w:ascii="Arial" w:eastAsia="Arial" w:hAnsi="Arial" w:cs="Arial"/>
                <w:sz w:val="18"/>
                <w:szCs w:val="18"/>
              </w:rPr>
              <w:t>,</w:t>
            </w:r>
            <w:r w:rsidRPr="00A0356C">
              <w:rPr>
                <w:rFonts w:ascii="Arial" w:eastAsia="Arial" w:hAnsi="Arial" w:cs="Arial"/>
                <w:sz w:val="18"/>
                <w:szCs w:val="18"/>
                <w:lang w:val="en-GB"/>
              </w:rPr>
              <w:t>040</w:t>
            </w:r>
          </w:p>
        </w:tc>
      </w:tr>
      <w:tr w:rsidR="00712BD5" w:rsidRPr="00A0356C" w14:paraId="281ED950" w14:textId="77777777" w:rsidTr="00B12919">
        <w:tc>
          <w:tcPr>
            <w:tcW w:w="3690" w:type="dxa"/>
            <w:shd w:val="clear" w:color="auto" w:fill="auto"/>
            <w:vAlign w:val="bottom"/>
          </w:tcPr>
          <w:p w14:paraId="56E7A874" w14:textId="67247F46" w:rsidR="00712BD5" w:rsidRPr="00A0356C" w:rsidRDefault="007076D2">
            <w:pPr>
              <w:tabs>
                <w:tab w:val="left" w:pos="2862"/>
              </w:tabs>
              <w:ind w:left="-101" w:right="-72"/>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 xml:space="preserve"> - </w:t>
            </w:r>
            <w:r w:rsidRPr="00A0356C">
              <w:rPr>
                <w:rFonts w:ascii="Arial" w:eastAsia="Arial" w:hAnsi="Arial" w:cs="Arial"/>
                <w:sz w:val="18"/>
                <w:szCs w:val="18"/>
                <w:lang w:val="en-GB"/>
              </w:rPr>
              <w:t>6</w:t>
            </w:r>
            <w:r w:rsidR="00E1652C" w:rsidRPr="00A0356C">
              <w:rPr>
                <w:rFonts w:ascii="Arial" w:eastAsia="Arial" w:hAnsi="Arial" w:cs="Arial"/>
                <w:sz w:val="18"/>
                <w:szCs w:val="18"/>
              </w:rPr>
              <w:t xml:space="preserve"> months</w:t>
            </w:r>
          </w:p>
        </w:tc>
        <w:tc>
          <w:tcPr>
            <w:tcW w:w="1440" w:type="dxa"/>
            <w:shd w:val="clear" w:color="auto" w:fill="FAFAFA"/>
            <w:vAlign w:val="bottom"/>
          </w:tcPr>
          <w:p w14:paraId="103660C1" w14:textId="30FFBA3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82</w:t>
            </w:r>
            <w:r w:rsidR="00E1652C" w:rsidRPr="00A0356C">
              <w:rPr>
                <w:rFonts w:ascii="Arial" w:eastAsia="Arial" w:hAnsi="Arial" w:cs="Arial"/>
                <w:sz w:val="18"/>
                <w:szCs w:val="18"/>
              </w:rPr>
              <w:t>,</w:t>
            </w:r>
            <w:r w:rsidRPr="00A0356C">
              <w:rPr>
                <w:rFonts w:ascii="Arial" w:eastAsia="Arial" w:hAnsi="Arial" w:cs="Arial"/>
                <w:sz w:val="18"/>
                <w:szCs w:val="18"/>
                <w:lang w:val="en-GB"/>
              </w:rPr>
              <w:t>340</w:t>
            </w:r>
          </w:p>
        </w:tc>
        <w:tc>
          <w:tcPr>
            <w:tcW w:w="1440" w:type="dxa"/>
            <w:shd w:val="clear" w:color="auto" w:fill="auto"/>
            <w:vAlign w:val="bottom"/>
          </w:tcPr>
          <w:p w14:paraId="112A9433" w14:textId="2B5FE9B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40</w:t>
            </w:r>
            <w:r w:rsidR="00E1652C" w:rsidRPr="00A0356C">
              <w:rPr>
                <w:rFonts w:ascii="Arial" w:eastAsia="Arial" w:hAnsi="Arial" w:cs="Arial"/>
                <w:sz w:val="18"/>
                <w:szCs w:val="18"/>
              </w:rPr>
              <w:t>,</w:t>
            </w:r>
            <w:r w:rsidRPr="00A0356C">
              <w:rPr>
                <w:rFonts w:ascii="Arial" w:eastAsia="Arial" w:hAnsi="Arial" w:cs="Arial"/>
                <w:sz w:val="18"/>
                <w:szCs w:val="18"/>
                <w:lang w:val="en-GB"/>
              </w:rPr>
              <w:t>413</w:t>
            </w:r>
          </w:p>
        </w:tc>
        <w:tc>
          <w:tcPr>
            <w:tcW w:w="1440" w:type="dxa"/>
            <w:shd w:val="clear" w:color="auto" w:fill="FAFAFA"/>
            <w:vAlign w:val="bottom"/>
          </w:tcPr>
          <w:p w14:paraId="298411F7" w14:textId="01963A4C"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82</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340</w:t>
            </w:r>
          </w:p>
        </w:tc>
        <w:tc>
          <w:tcPr>
            <w:tcW w:w="1440" w:type="dxa"/>
            <w:shd w:val="clear" w:color="auto" w:fill="auto"/>
            <w:vAlign w:val="bottom"/>
          </w:tcPr>
          <w:p w14:paraId="4AB1F55D" w14:textId="5586B3A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40</w:t>
            </w:r>
            <w:r w:rsidR="00E1652C" w:rsidRPr="00A0356C">
              <w:rPr>
                <w:rFonts w:ascii="Arial" w:eastAsia="Arial" w:hAnsi="Arial" w:cs="Arial"/>
                <w:sz w:val="18"/>
                <w:szCs w:val="18"/>
              </w:rPr>
              <w:t>,</w:t>
            </w:r>
            <w:r w:rsidRPr="00A0356C">
              <w:rPr>
                <w:rFonts w:ascii="Arial" w:eastAsia="Arial" w:hAnsi="Arial" w:cs="Arial"/>
                <w:sz w:val="18"/>
                <w:szCs w:val="18"/>
                <w:lang w:val="en-GB"/>
              </w:rPr>
              <w:t>413</w:t>
            </w:r>
          </w:p>
        </w:tc>
      </w:tr>
      <w:tr w:rsidR="00712BD5" w:rsidRPr="00A0356C" w14:paraId="1C79F04C" w14:textId="77777777" w:rsidTr="00B12919">
        <w:tc>
          <w:tcPr>
            <w:tcW w:w="3690" w:type="dxa"/>
            <w:shd w:val="clear" w:color="auto" w:fill="auto"/>
            <w:vAlign w:val="bottom"/>
          </w:tcPr>
          <w:p w14:paraId="42839473" w14:textId="18D7EFE1" w:rsidR="00712BD5" w:rsidRPr="00A0356C" w:rsidRDefault="007076D2">
            <w:pPr>
              <w:tabs>
                <w:tab w:val="left" w:pos="2862"/>
              </w:tabs>
              <w:ind w:left="-101" w:right="-72"/>
              <w:rPr>
                <w:rFonts w:ascii="Arial" w:eastAsia="Arial" w:hAnsi="Arial" w:cs="Arial"/>
                <w:sz w:val="18"/>
                <w:szCs w:val="18"/>
              </w:rPr>
            </w:pPr>
            <w:r w:rsidRPr="00A0356C">
              <w:rPr>
                <w:rFonts w:ascii="Arial" w:eastAsia="Arial" w:hAnsi="Arial" w:cs="Arial"/>
                <w:sz w:val="18"/>
                <w:szCs w:val="18"/>
                <w:lang w:val="en-GB"/>
              </w:rPr>
              <w:t>6</w:t>
            </w:r>
            <w:r w:rsidR="00E1652C" w:rsidRPr="00A0356C">
              <w:rPr>
                <w:rFonts w:ascii="Arial" w:eastAsia="Arial" w:hAnsi="Arial" w:cs="Arial"/>
                <w:sz w:val="18"/>
                <w:szCs w:val="18"/>
              </w:rPr>
              <w:t xml:space="preserve"> - </w:t>
            </w:r>
            <w:r w:rsidRPr="00A0356C">
              <w:rPr>
                <w:rFonts w:ascii="Arial" w:eastAsia="Arial" w:hAnsi="Arial" w:cs="Arial"/>
                <w:sz w:val="18"/>
                <w:szCs w:val="18"/>
                <w:lang w:val="en-GB"/>
              </w:rPr>
              <w:t>12</w:t>
            </w:r>
            <w:r w:rsidR="00E1652C" w:rsidRPr="00A0356C">
              <w:rPr>
                <w:rFonts w:ascii="Arial" w:eastAsia="Arial" w:hAnsi="Arial" w:cs="Arial"/>
                <w:sz w:val="18"/>
                <w:szCs w:val="18"/>
              </w:rPr>
              <w:t xml:space="preserve"> months</w:t>
            </w:r>
          </w:p>
        </w:tc>
        <w:tc>
          <w:tcPr>
            <w:tcW w:w="1440" w:type="dxa"/>
            <w:shd w:val="clear" w:color="auto" w:fill="FAFAFA"/>
            <w:vAlign w:val="bottom"/>
          </w:tcPr>
          <w:p w14:paraId="4CE2D711" w14:textId="2BB6CF9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44</w:t>
            </w:r>
            <w:r w:rsidR="00E1652C" w:rsidRPr="00A0356C">
              <w:rPr>
                <w:rFonts w:ascii="Arial" w:eastAsia="Arial" w:hAnsi="Arial" w:cs="Arial"/>
                <w:sz w:val="18"/>
                <w:szCs w:val="18"/>
              </w:rPr>
              <w:t>,</w:t>
            </w:r>
            <w:r w:rsidRPr="00A0356C">
              <w:rPr>
                <w:rFonts w:ascii="Arial" w:eastAsia="Arial" w:hAnsi="Arial" w:cs="Arial"/>
                <w:sz w:val="18"/>
                <w:szCs w:val="18"/>
                <w:lang w:val="en-GB"/>
              </w:rPr>
              <w:t>132</w:t>
            </w:r>
          </w:p>
        </w:tc>
        <w:tc>
          <w:tcPr>
            <w:tcW w:w="1440" w:type="dxa"/>
            <w:shd w:val="clear" w:color="auto" w:fill="auto"/>
            <w:vAlign w:val="bottom"/>
          </w:tcPr>
          <w:p w14:paraId="35619878" w14:textId="071F18F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w:t>
            </w:r>
            <w:r w:rsidR="00E1652C" w:rsidRPr="00A0356C">
              <w:rPr>
                <w:rFonts w:ascii="Arial" w:eastAsia="Arial" w:hAnsi="Arial" w:cs="Arial"/>
                <w:sz w:val="18"/>
                <w:szCs w:val="18"/>
              </w:rPr>
              <w:t>,</w:t>
            </w:r>
            <w:r w:rsidRPr="00A0356C">
              <w:rPr>
                <w:rFonts w:ascii="Arial" w:eastAsia="Arial" w:hAnsi="Arial" w:cs="Arial"/>
                <w:sz w:val="18"/>
                <w:szCs w:val="18"/>
                <w:lang w:val="en-GB"/>
              </w:rPr>
              <w:t>789</w:t>
            </w:r>
          </w:p>
        </w:tc>
        <w:tc>
          <w:tcPr>
            <w:tcW w:w="1440" w:type="dxa"/>
            <w:shd w:val="clear" w:color="auto" w:fill="FAFAFA"/>
            <w:vAlign w:val="bottom"/>
          </w:tcPr>
          <w:p w14:paraId="7C22FFA5" w14:textId="2CB13D7A"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44</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132</w:t>
            </w:r>
          </w:p>
        </w:tc>
        <w:tc>
          <w:tcPr>
            <w:tcW w:w="1440" w:type="dxa"/>
            <w:shd w:val="clear" w:color="auto" w:fill="auto"/>
            <w:vAlign w:val="bottom"/>
          </w:tcPr>
          <w:p w14:paraId="65B644CA" w14:textId="2A45D90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w:t>
            </w:r>
            <w:r w:rsidR="00E1652C" w:rsidRPr="00A0356C">
              <w:rPr>
                <w:rFonts w:ascii="Arial" w:eastAsia="Arial" w:hAnsi="Arial" w:cs="Arial"/>
                <w:sz w:val="18"/>
                <w:szCs w:val="18"/>
              </w:rPr>
              <w:t>,</w:t>
            </w:r>
            <w:r w:rsidRPr="00A0356C">
              <w:rPr>
                <w:rFonts w:ascii="Arial" w:eastAsia="Arial" w:hAnsi="Arial" w:cs="Arial"/>
                <w:sz w:val="18"/>
                <w:szCs w:val="18"/>
                <w:lang w:val="en-GB"/>
              </w:rPr>
              <w:t>789</w:t>
            </w:r>
          </w:p>
        </w:tc>
      </w:tr>
      <w:tr w:rsidR="00712BD5" w:rsidRPr="00A0356C" w14:paraId="236734BE" w14:textId="77777777" w:rsidTr="00B12919">
        <w:tc>
          <w:tcPr>
            <w:tcW w:w="3690" w:type="dxa"/>
            <w:shd w:val="clear" w:color="auto" w:fill="auto"/>
            <w:vAlign w:val="bottom"/>
          </w:tcPr>
          <w:p w14:paraId="0D045134" w14:textId="30348F95" w:rsidR="00712BD5" w:rsidRPr="00A0356C" w:rsidRDefault="00E1652C">
            <w:pPr>
              <w:tabs>
                <w:tab w:val="left" w:pos="2862"/>
              </w:tabs>
              <w:ind w:left="-101" w:right="-72"/>
              <w:rPr>
                <w:rFonts w:ascii="Arial" w:eastAsia="Arial" w:hAnsi="Arial" w:cs="Arial"/>
                <w:sz w:val="18"/>
                <w:szCs w:val="18"/>
              </w:rPr>
            </w:pPr>
            <w:r w:rsidRPr="00A0356C">
              <w:rPr>
                <w:rFonts w:ascii="Arial" w:eastAsia="Arial" w:hAnsi="Arial" w:cs="Arial"/>
                <w:sz w:val="18"/>
                <w:szCs w:val="18"/>
              </w:rPr>
              <w:t xml:space="preserve">Over </w:t>
            </w:r>
            <w:r w:rsidR="007076D2" w:rsidRPr="00A0356C">
              <w:rPr>
                <w:rFonts w:ascii="Arial" w:eastAsia="Arial" w:hAnsi="Arial" w:cs="Arial"/>
                <w:sz w:val="18"/>
                <w:szCs w:val="18"/>
                <w:lang w:val="en-GB"/>
              </w:rPr>
              <w:t>12</w:t>
            </w:r>
            <w:r w:rsidRPr="00A0356C">
              <w:rPr>
                <w:rFonts w:ascii="Arial" w:eastAsia="Arial" w:hAnsi="Arial" w:cs="Arial"/>
                <w:sz w:val="18"/>
                <w:szCs w:val="18"/>
              </w:rPr>
              <w:t xml:space="preserve"> months</w:t>
            </w:r>
          </w:p>
        </w:tc>
        <w:tc>
          <w:tcPr>
            <w:tcW w:w="1440" w:type="dxa"/>
            <w:tcBorders>
              <w:bottom w:val="single" w:sz="4" w:space="0" w:color="000000"/>
            </w:tcBorders>
            <w:shd w:val="clear" w:color="auto" w:fill="FAFAFA"/>
            <w:vAlign w:val="bottom"/>
          </w:tcPr>
          <w:p w14:paraId="79ABF734" w14:textId="5D4793F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92</w:t>
            </w:r>
            <w:r w:rsidR="00E1652C" w:rsidRPr="00A0356C">
              <w:rPr>
                <w:rFonts w:ascii="Arial" w:eastAsia="Arial" w:hAnsi="Arial" w:cs="Arial"/>
                <w:sz w:val="18"/>
                <w:szCs w:val="18"/>
              </w:rPr>
              <w:t>,</w:t>
            </w:r>
            <w:r w:rsidRPr="00A0356C">
              <w:rPr>
                <w:rFonts w:ascii="Arial" w:eastAsia="Arial" w:hAnsi="Arial" w:cs="Arial"/>
                <w:sz w:val="18"/>
                <w:szCs w:val="18"/>
                <w:lang w:val="en-GB"/>
              </w:rPr>
              <w:t>959</w:t>
            </w:r>
          </w:p>
        </w:tc>
        <w:tc>
          <w:tcPr>
            <w:tcW w:w="1440" w:type="dxa"/>
            <w:tcBorders>
              <w:bottom w:val="single" w:sz="4" w:space="0" w:color="000000"/>
            </w:tcBorders>
            <w:shd w:val="clear" w:color="auto" w:fill="auto"/>
            <w:vAlign w:val="bottom"/>
          </w:tcPr>
          <w:p w14:paraId="55377263" w14:textId="2AFA1F5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90</w:t>
            </w:r>
            <w:r w:rsidR="00E1652C" w:rsidRPr="00A0356C">
              <w:rPr>
                <w:rFonts w:ascii="Arial" w:eastAsia="Arial" w:hAnsi="Arial" w:cs="Arial"/>
                <w:sz w:val="18"/>
                <w:szCs w:val="18"/>
              </w:rPr>
              <w:t>,</w:t>
            </w:r>
            <w:r w:rsidRPr="00A0356C">
              <w:rPr>
                <w:rFonts w:ascii="Arial" w:eastAsia="Arial" w:hAnsi="Arial" w:cs="Arial"/>
                <w:sz w:val="18"/>
                <w:szCs w:val="18"/>
                <w:lang w:val="en-GB"/>
              </w:rPr>
              <w:t>184</w:t>
            </w:r>
          </w:p>
        </w:tc>
        <w:tc>
          <w:tcPr>
            <w:tcW w:w="1440" w:type="dxa"/>
            <w:tcBorders>
              <w:bottom w:val="single" w:sz="4" w:space="0" w:color="000000"/>
            </w:tcBorders>
            <w:shd w:val="clear" w:color="auto" w:fill="FAFAFA"/>
            <w:vAlign w:val="bottom"/>
          </w:tcPr>
          <w:p w14:paraId="4B2C1A67" w14:textId="263FB8F0"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92</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959</w:t>
            </w:r>
          </w:p>
        </w:tc>
        <w:tc>
          <w:tcPr>
            <w:tcW w:w="1440" w:type="dxa"/>
            <w:tcBorders>
              <w:bottom w:val="single" w:sz="4" w:space="0" w:color="000000"/>
            </w:tcBorders>
            <w:shd w:val="clear" w:color="auto" w:fill="auto"/>
            <w:vAlign w:val="bottom"/>
          </w:tcPr>
          <w:p w14:paraId="75FDC478" w14:textId="12A1666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90</w:t>
            </w:r>
            <w:r w:rsidR="00E1652C" w:rsidRPr="00A0356C">
              <w:rPr>
                <w:rFonts w:ascii="Arial" w:eastAsia="Arial" w:hAnsi="Arial" w:cs="Arial"/>
                <w:sz w:val="18"/>
                <w:szCs w:val="18"/>
              </w:rPr>
              <w:t>,</w:t>
            </w:r>
            <w:r w:rsidRPr="00A0356C">
              <w:rPr>
                <w:rFonts w:ascii="Arial" w:eastAsia="Arial" w:hAnsi="Arial" w:cs="Arial"/>
                <w:sz w:val="18"/>
                <w:szCs w:val="18"/>
                <w:lang w:val="en-GB"/>
              </w:rPr>
              <w:t>184</w:t>
            </w:r>
          </w:p>
        </w:tc>
      </w:tr>
      <w:tr w:rsidR="00712BD5" w:rsidRPr="00A0356C" w14:paraId="60784044" w14:textId="77777777" w:rsidTr="00B12919">
        <w:tc>
          <w:tcPr>
            <w:tcW w:w="3690" w:type="dxa"/>
            <w:shd w:val="clear" w:color="auto" w:fill="auto"/>
            <w:vAlign w:val="bottom"/>
          </w:tcPr>
          <w:p w14:paraId="495F2E52"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6380DCB3"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619FA1DB"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14:paraId="44113ECD" w14:textId="77777777" w:rsidR="00712BD5" w:rsidRPr="00A0356C" w:rsidRDefault="00712BD5" w:rsidP="00F02836">
            <w:pPr>
              <w:pBdr>
                <w:bottom w:val="none" w:sz="0" w:space="0" w:color="000000"/>
              </w:pBd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64A31C0E"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r>
      <w:tr w:rsidR="00712BD5" w:rsidRPr="00A0356C" w14:paraId="45B10D21" w14:textId="77777777" w:rsidTr="00B12919">
        <w:tc>
          <w:tcPr>
            <w:tcW w:w="3690" w:type="dxa"/>
            <w:shd w:val="clear" w:color="auto" w:fill="auto"/>
            <w:vAlign w:val="bottom"/>
          </w:tcPr>
          <w:p w14:paraId="00466239" w14:textId="77777777" w:rsidR="00712BD5" w:rsidRPr="00A0356C" w:rsidRDefault="00712BD5">
            <w:pPr>
              <w:tabs>
                <w:tab w:val="left" w:pos="2862"/>
              </w:tabs>
              <w:ind w:left="-101" w:right="-72"/>
              <w:rPr>
                <w:rFonts w:ascii="Arial" w:eastAsia="Arial" w:hAnsi="Arial" w:cs="Arial"/>
                <w:sz w:val="18"/>
                <w:szCs w:val="18"/>
              </w:rPr>
            </w:pPr>
          </w:p>
        </w:tc>
        <w:tc>
          <w:tcPr>
            <w:tcW w:w="1440" w:type="dxa"/>
            <w:shd w:val="clear" w:color="auto" w:fill="FAFAFA"/>
          </w:tcPr>
          <w:p w14:paraId="2732DF4E" w14:textId="707B1E6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893</w:t>
            </w:r>
            <w:r w:rsidR="00E1652C" w:rsidRPr="00A0356C">
              <w:rPr>
                <w:rFonts w:ascii="Arial" w:eastAsia="Arial" w:hAnsi="Arial" w:cs="Arial"/>
                <w:sz w:val="18"/>
                <w:szCs w:val="18"/>
              </w:rPr>
              <w:t>,</w:t>
            </w:r>
            <w:r w:rsidRPr="00A0356C">
              <w:rPr>
                <w:rFonts w:ascii="Arial" w:eastAsia="Arial" w:hAnsi="Arial" w:cs="Arial"/>
                <w:sz w:val="18"/>
                <w:szCs w:val="18"/>
                <w:lang w:val="en-GB"/>
              </w:rPr>
              <w:t>489</w:t>
            </w:r>
          </w:p>
        </w:tc>
        <w:tc>
          <w:tcPr>
            <w:tcW w:w="1440" w:type="dxa"/>
            <w:shd w:val="clear" w:color="auto" w:fill="auto"/>
            <w:vAlign w:val="bottom"/>
          </w:tcPr>
          <w:p w14:paraId="65AD6876" w14:textId="4FB0689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596</w:t>
            </w:r>
            <w:r w:rsidR="00E1652C" w:rsidRPr="00A0356C">
              <w:rPr>
                <w:rFonts w:ascii="Arial" w:eastAsia="Arial" w:hAnsi="Arial" w:cs="Arial"/>
                <w:sz w:val="18"/>
                <w:szCs w:val="18"/>
              </w:rPr>
              <w:t>,</w:t>
            </w:r>
            <w:r w:rsidRPr="00A0356C">
              <w:rPr>
                <w:rFonts w:ascii="Arial" w:eastAsia="Arial" w:hAnsi="Arial" w:cs="Arial"/>
                <w:sz w:val="18"/>
                <w:szCs w:val="18"/>
                <w:lang w:val="en-GB"/>
              </w:rPr>
              <w:t>442</w:t>
            </w:r>
          </w:p>
        </w:tc>
        <w:tc>
          <w:tcPr>
            <w:tcW w:w="1440" w:type="dxa"/>
            <w:shd w:val="clear" w:color="auto" w:fill="FAFAFA"/>
          </w:tcPr>
          <w:p w14:paraId="488D56C6" w14:textId="4A4D5F6E"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771</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514</w:t>
            </w:r>
          </w:p>
        </w:tc>
        <w:tc>
          <w:tcPr>
            <w:tcW w:w="1440" w:type="dxa"/>
            <w:shd w:val="clear" w:color="auto" w:fill="auto"/>
            <w:vAlign w:val="bottom"/>
          </w:tcPr>
          <w:p w14:paraId="7146D6F3" w14:textId="5CCC492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596</w:t>
            </w:r>
            <w:r w:rsidR="00E1652C" w:rsidRPr="00A0356C">
              <w:rPr>
                <w:rFonts w:ascii="Arial" w:eastAsia="Arial" w:hAnsi="Arial" w:cs="Arial"/>
                <w:sz w:val="18"/>
                <w:szCs w:val="18"/>
              </w:rPr>
              <w:t>,</w:t>
            </w:r>
            <w:r w:rsidRPr="00A0356C">
              <w:rPr>
                <w:rFonts w:ascii="Arial" w:eastAsia="Arial" w:hAnsi="Arial" w:cs="Arial"/>
                <w:sz w:val="18"/>
                <w:szCs w:val="18"/>
                <w:lang w:val="en-GB"/>
              </w:rPr>
              <w:t>442</w:t>
            </w:r>
          </w:p>
        </w:tc>
      </w:tr>
      <w:tr w:rsidR="00712BD5" w:rsidRPr="00A0356C" w14:paraId="0B2179B2" w14:textId="77777777" w:rsidTr="00B12919">
        <w:tc>
          <w:tcPr>
            <w:tcW w:w="3690" w:type="dxa"/>
            <w:shd w:val="clear" w:color="auto" w:fill="auto"/>
            <w:vAlign w:val="bottom"/>
          </w:tcPr>
          <w:p w14:paraId="345197B6" w14:textId="77777777" w:rsidR="00712BD5" w:rsidRPr="00A0356C" w:rsidRDefault="00E1652C">
            <w:pPr>
              <w:tabs>
                <w:tab w:val="left" w:pos="2862"/>
              </w:tabs>
              <w:ind w:left="-101" w:right="-72"/>
              <w:rPr>
                <w:rFonts w:ascii="Arial" w:eastAsia="Arial" w:hAnsi="Arial" w:cs="Arial"/>
                <w:sz w:val="18"/>
                <w:szCs w:val="18"/>
              </w:rPr>
            </w:pPr>
            <w:proofErr w:type="gramStart"/>
            <w:r w:rsidRPr="00A0356C">
              <w:rPr>
                <w:rFonts w:ascii="Arial" w:eastAsia="Arial" w:hAnsi="Arial" w:cs="Arial"/>
                <w:sz w:val="18"/>
                <w:szCs w:val="18"/>
                <w:u w:val="single"/>
              </w:rPr>
              <w:t>Less</w:t>
            </w:r>
            <w:r w:rsidRPr="00A0356C">
              <w:rPr>
                <w:rFonts w:ascii="Arial" w:eastAsia="Arial" w:hAnsi="Arial" w:cs="Arial"/>
                <w:sz w:val="18"/>
                <w:szCs w:val="18"/>
              </w:rPr>
              <w:t xml:space="preserve">  Allowance</w:t>
            </w:r>
            <w:proofErr w:type="gramEnd"/>
            <w:r w:rsidRPr="00A0356C">
              <w:rPr>
                <w:rFonts w:ascii="Arial" w:eastAsia="Arial" w:hAnsi="Arial" w:cs="Arial"/>
                <w:sz w:val="18"/>
                <w:szCs w:val="18"/>
              </w:rPr>
              <w:t xml:space="preserve"> for trade receivables</w:t>
            </w:r>
          </w:p>
        </w:tc>
        <w:tc>
          <w:tcPr>
            <w:tcW w:w="1440" w:type="dxa"/>
            <w:tcBorders>
              <w:bottom w:val="single" w:sz="4" w:space="0" w:color="000000"/>
            </w:tcBorders>
            <w:shd w:val="clear" w:color="auto" w:fill="FAFAFA"/>
            <w:vAlign w:val="bottom"/>
          </w:tcPr>
          <w:p w14:paraId="3935EA19" w14:textId="7341023B"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128</w:t>
            </w:r>
            <w:r w:rsidRPr="00A0356C">
              <w:rPr>
                <w:rFonts w:ascii="Arial" w:eastAsia="Arial" w:hAnsi="Arial" w:cs="Arial"/>
                <w:sz w:val="18"/>
                <w:szCs w:val="18"/>
              </w:rPr>
              <w:t>,</w:t>
            </w:r>
            <w:r w:rsidR="007076D2" w:rsidRPr="00A0356C">
              <w:rPr>
                <w:rFonts w:ascii="Arial" w:eastAsia="Arial" w:hAnsi="Arial" w:cs="Arial"/>
                <w:sz w:val="18"/>
                <w:szCs w:val="18"/>
                <w:lang w:val="en-GB"/>
              </w:rPr>
              <w:t>055</w:t>
            </w:r>
            <w:r w:rsidRPr="00A0356C">
              <w:rPr>
                <w:rFonts w:ascii="Arial" w:eastAsia="Arial" w:hAnsi="Arial" w:cs="Arial"/>
                <w:sz w:val="18"/>
                <w:szCs w:val="18"/>
              </w:rPr>
              <w:t>)</w:t>
            </w:r>
          </w:p>
        </w:tc>
        <w:tc>
          <w:tcPr>
            <w:tcW w:w="1440" w:type="dxa"/>
            <w:tcBorders>
              <w:bottom w:val="single" w:sz="4" w:space="0" w:color="000000"/>
            </w:tcBorders>
            <w:shd w:val="clear" w:color="auto" w:fill="auto"/>
            <w:vAlign w:val="bottom"/>
          </w:tcPr>
          <w:p w14:paraId="646297C6" w14:textId="77899103"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103</w:t>
            </w:r>
            <w:r w:rsidRPr="00A0356C">
              <w:rPr>
                <w:rFonts w:ascii="Arial" w:eastAsia="Arial" w:hAnsi="Arial" w:cs="Arial"/>
                <w:sz w:val="18"/>
                <w:szCs w:val="18"/>
              </w:rPr>
              <w:t>,</w:t>
            </w:r>
            <w:r w:rsidR="007076D2" w:rsidRPr="00A0356C">
              <w:rPr>
                <w:rFonts w:ascii="Arial" w:eastAsia="Arial" w:hAnsi="Arial" w:cs="Arial"/>
                <w:sz w:val="18"/>
                <w:szCs w:val="18"/>
                <w:lang w:val="en-GB"/>
              </w:rPr>
              <w:t>906</w:t>
            </w: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356566D7" w14:textId="27FF08EF" w:rsidR="00712BD5" w:rsidRPr="00A0356C" w:rsidRDefault="00E1652C">
            <w:pPr>
              <w:ind w:right="-72"/>
              <w:jc w:val="right"/>
              <w:rPr>
                <w:rFonts w:ascii="Arial" w:eastAsia="Arial" w:hAnsi="Arial" w:cs="Arial"/>
                <w:sz w:val="18"/>
                <w:szCs w:val="18"/>
                <w:lang w:val="en-GB"/>
              </w:rPr>
            </w:pPr>
            <w:r w:rsidRPr="00A0356C">
              <w:rPr>
                <w:rFonts w:ascii="Arial" w:eastAsia="Arial" w:hAnsi="Arial" w:cs="Arial"/>
                <w:sz w:val="18"/>
                <w:szCs w:val="18"/>
                <w:lang w:val="en-GB"/>
              </w:rPr>
              <w:t>(</w:t>
            </w:r>
            <w:r w:rsidR="007076D2" w:rsidRPr="00A0356C">
              <w:rPr>
                <w:rFonts w:ascii="Arial" w:eastAsia="Arial" w:hAnsi="Arial" w:cs="Arial"/>
                <w:sz w:val="18"/>
                <w:szCs w:val="18"/>
                <w:lang w:val="en-GB"/>
              </w:rPr>
              <w:t>128</w:t>
            </w:r>
            <w:r w:rsidRPr="00A0356C">
              <w:rPr>
                <w:rFonts w:ascii="Arial" w:eastAsia="Arial" w:hAnsi="Arial" w:cs="Arial"/>
                <w:sz w:val="18"/>
                <w:szCs w:val="18"/>
                <w:lang w:val="en-GB"/>
              </w:rPr>
              <w:t>,</w:t>
            </w:r>
            <w:r w:rsidR="007076D2" w:rsidRPr="00A0356C">
              <w:rPr>
                <w:rFonts w:ascii="Arial" w:eastAsia="Arial" w:hAnsi="Arial" w:cs="Arial"/>
                <w:sz w:val="18"/>
                <w:szCs w:val="18"/>
                <w:lang w:val="en-GB"/>
              </w:rPr>
              <w:t>055</w:t>
            </w:r>
            <w:r w:rsidRPr="00A0356C">
              <w:rPr>
                <w:rFonts w:ascii="Arial" w:eastAsia="Arial" w:hAnsi="Arial" w:cs="Arial"/>
                <w:sz w:val="18"/>
                <w:szCs w:val="18"/>
                <w:lang w:val="en-GB"/>
              </w:rPr>
              <w:t>)</w:t>
            </w:r>
          </w:p>
        </w:tc>
        <w:tc>
          <w:tcPr>
            <w:tcW w:w="1440" w:type="dxa"/>
            <w:tcBorders>
              <w:bottom w:val="single" w:sz="4" w:space="0" w:color="000000"/>
            </w:tcBorders>
            <w:shd w:val="clear" w:color="auto" w:fill="auto"/>
            <w:vAlign w:val="bottom"/>
          </w:tcPr>
          <w:p w14:paraId="0E270CC4" w14:textId="068D20E6"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103</w:t>
            </w:r>
            <w:r w:rsidRPr="00A0356C">
              <w:rPr>
                <w:rFonts w:ascii="Arial" w:eastAsia="Arial" w:hAnsi="Arial" w:cs="Arial"/>
                <w:sz w:val="18"/>
                <w:szCs w:val="18"/>
              </w:rPr>
              <w:t>,</w:t>
            </w:r>
            <w:r w:rsidR="007076D2" w:rsidRPr="00A0356C">
              <w:rPr>
                <w:rFonts w:ascii="Arial" w:eastAsia="Arial" w:hAnsi="Arial" w:cs="Arial"/>
                <w:sz w:val="18"/>
                <w:szCs w:val="18"/>
                <w:lang w:val="en-GB"/>
              </w:rPr>
              <w:t>906</w:t>
            </w:r>
            <w:r w:rsidRPr="00A0356C">
              <w:rPr>
                <w:rFonts w:ascii="Arial" w:eastAsia="Arial" w:hAnsi="Arial" w:cs="Arial"/>
                <w:sz w:val="18"/>
                <w:szCs w:val="18"/>
              </w:rPr>
              <w:t>)</w:t>
            </w:r>
          </w:p>
        </w:tc>
      </w:tr>
      <w:tr w:rsidR="00712BD5" w:rsidRPr="00A0356C" w14:paraId="415A4DC2" w14:textId="77777777" w:rsidTr="00B12919">
        <w:tc>
          <w:tcPr>
            <w:tcW w:w="3690" w:type="dxa"/>
            <w:shd w:val="clear" w:color="auto" w:fill="auto"/>
            <w:vAlign w:val="bottom"/>
          </w:tcPr>
          <w:p w14:paraId="1E4667E0"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0E0BB76C"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28862CD"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4357FE" w14:textId="77777777" w:rsidR="00712BD5" w:rsidRPr="00A0356C" w:rsidRDefault="00712BD5">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tcPr>
          <w:p w14:paraId="33939F7D" w14:textId="77777777" w:rsidR="00712BD5" w:rsidRPr="00A0356C" w:rsidRDefault="00712BD5">
            <w:pPr>
              <w:ind w:right="-72"/>
              <w:jc w:val="right"/>
              <w:rPr>
                <w:rFonts w:ascii="Arial" w:eastAsia="Arial" w:hAnsi="Arial" w:cs="Arial"/>
                <w:sz w:val="18"/>
                <w:szCs w:val="18"/>
              </w:rPr>
            </w:pPr>
          </w:p>
        </w:tc>
      </w:tr>
      <w:tr w:rsidR="00712BD5" w:rsidRPr="00A0356C" w14:paraId="7F4090DE" w14:textId="77777777" w:rsidTr="00B12919">
        <w:tc>
          <w:tcPr>
            <w:tcW w:w="3690" w:type="dxa"/>
            <w:shd w:val="clear" w:color="auto" w:fill="auto"/>
            <w:vAlign w:val="bottom"/>
          </w:tcPr>
          <w:p w14:paraId="4065F307" w14:textId="77777777" w:rsidR="00712BD5" w:rsidRPr="00A0356C" w:rsidRDefault="00712BD5">
            <w:pPr>
              <w:ind w:left="-101"/>
              <w:rPr>
                <w:rFonts w:ascii="Arial" w:eastAsia="Arial" w:hAnsi="Arial" w:cs="Arial"/>
                <w:sz w:val="18"/>
                <w:szCs w:val="18"/>
              </w:rPr>
            </w:pPr>
          </w:p>
        </w:tc>
        <w:tc>
          <w:tcPr>
            <w:tcW w:w="1440" w:type="dxa"/>
            <w:tcBorders>
              <w:bottom w:val="single" w:sz="4" w:space="0" w:color="000000"/>
            </w:tcBorders>
            <w:shd w:val="clear" w:color="auto" w:fill="FAFAFA"/>
            <w:vAlign w:val="bottom"/>
          </w:tcPr>
          <w:p w14:paraId="22292E6F" w14:textId="1A43103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765</w:t>
            </w:r>
            <w:r w:rsidR="00E1652C" w:rsidRPr="00A0356C">
              <w:rPr>
                <w:rFonts w:ascii="Arial" w:eastAsia="Arial" w:hAnsi="Arial" w:cs="Arial"/>
                <w:sz w:val="18"/>
                <w:szCs w:val="18"/>
              </w:rPr>
              <w:t>,</w:t>
            </w:r>
            <w:r w:rsidRPr="00A0356C">
              <w:rPr>
                <w:rFonts w:ascii="Arial" w:eastAsia="Arial" w:hAnsi="Arial" w:cs="Arial"/>
                <w:sz w:val="18"/>
                <w:szCs w:val="18"/>
                <w:lang w:val="en-GB"/>
              </w:rPr>
              <w:t>434</w:t>
            </w:r>
          </w:p>
        </w:tc>
        <w:tc>
          <w:tcPr>
            <w:tcW w:w="1440" w:type="dxa"/>
            <w:tcBorders>
              <w:bottom w:val="single" w:sz="4" w:space="0" w:color="000000"/>
            </w:tcBorders>
            <w:shd w:val="clear" w:color="auto" w:fill="auto"/>
            <w:vAlign w:val="bottom"/>
          </w:tcPr>
          <w:p w14:paraId="20E71877" w14:textId="308DC8C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492</w:t>
            </w:r>
            <w:r w:rsidR="00E1652C" w:rsidRPr="00A0356C">
              <w:rPr>
                <w:rFonts w:ascii="Arial" w:eastAsia="Arial" w:hAnsi="Arial" w:cs="Arial"/>
                <w:sz w:val="18"/>
                <w:szCs w:val="18"/>
              </w:rPr>
              <w:t>,</w:t>
            </w:r>
            <w:r w:rsidRPr="00A0356C">
              <w:rPr>
                <w:rFonts w:ascii="Arial" w:eastAsia="Arial" w:hAnsi="Arial" w:cs="Arial"/>
                <w:sz w:val="18"/>
                <w:szCs w:val="18"/>
                <w:lang w:val="en-GB"/>
              </w:rPr>
              <w:t>536</w:t>
            </w:r>
          </w:p>
        </w:tc>
        <w:tc>
          <w:tcPr>
            <w:tcW w:w="1440" w:type="dxa"/>
            <w:tcBorders>
              <w:bottom w:val="single" w:sz="4" w:space="0" w:color="000000"/>
            </w:tcBorders>
            <w:shd w:val="clear" w:color="auto" w:fill="FAFAFA"/>
            <w:vAlign w:val="bottom"/>
          </w:tcPr>
          <w:p w14:paraId="5CA25349" w14:textId="6E8B295F"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643</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459</w:t>
            </w:r>
          </w:p>
        </w:tc>
        <w:tc>
          <w:tcPr>
            <w:tcW w:w="1440" w:type="dxa"/>
            <w:tcBorders>
              <w:bottom w:val="single" w:sz="4" w:space="0" w:color="000000"/>
            </w:tcBorders>
            <w:shd w:val="clear" w:color="auto" w:fill="auto"/>
            <w:vAlign w:val="bottom"/>
          </w:tcPr>
          <w:p w14:paraId="5A62115A" w14:textId="2C7FAA6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492</w:t>
            </w:r>
            <w:r w:rsidR="00E1652C" w:rsidRPr="00A0356C">
              <w:rPr>
                <w:rFonts w:ascii="Arial" w:eastAsia="Arial" w:hAnsi="Arial" w:cs="Arial"/>
                <w:sz w:val="18"/>
                <w:szCs w:val="18"/>
              </w:rPr>
              <w:t>,</w:t>
            </w:r>
            <w:r w:rsidRPr="00A0356C">
              <w:rPr>
                <w:rFonts w:ascii="Arial" w:eastAsia="Arial" w:hAnsi="Arial" w:cs="Arial"/>
                <w:sz w:val="18"/>
                <w:szCs w:val="18"/>
                <w:lang w:val="en-GB"/>
              </w:rPr>
              <w:t>536</w:t>
            </w:r>
          </w:p>
        </w:tc>
      </w:tr>
    </w:tbl>
    <w:p w14:paraId="6B02996B" w14:textId="77777777" w:rsidR="00712BD5" w:rsidRPr="00A0356C" w:rsidRDefault="00E1652C">
      <w:pPr>
        <w:tabs>
          <w:tab w:val="left" w:pos="2837"/>
        </w:tabs>
        <w:ind w:hanging="7"/>
        <w:jc w:val="both"/>
        <w:rPr>
          <w:rFonts w:ascii="Arial" w:eastAsia="Arial" w:hAnsi="Arial" w:cs="Arial"/>
          <w:sz w:val="18"/>
          <w:szCs w:val="18"/>
        </w:rPr>
      </w:pPr>
      <w:r w:rsidRPr="00A0356C">
        <w:rPr>
          <w:rFonts w:ascii="Arial" w:eastAsia="Arial" w:hAnsi="Arial" w:cs="Arial"/>
          <w:sz w:val="18"/>
          <w:szCs w:val="18"/>
        </w:rPr>
        <w:tab/>
      </w:r>
      <w:r w:rsidRPr="00A0356C">
        <w:rPr>
          <w:rFonts w:ascii="Arial" w:hAnsi="Arial" w:cs="Arial"/>
        </w:rPr>
        <w:br w:type="page"/>
      </w:r>
    </w:p>
    <w:p w14:paraId="5DC498FA" w14:textId="77777777" w:rsidR="00712BD5" w:rsidRPr="00A0356C" w:rsidRDefault="00712BD5">
      <w:pPr>
        <w:ind w:right="-72"/>
        <w:rPr>
          <w:rFonts w:ascii="Arial" w:eastAsia="Arial" w:hAnsi="Arial" w:cs="Arial"/>
          <w:sz w:val="18"/>
          <w:szCs w:val="18"/>
        </w:rPr>
      </w:pPr>
    </w:p>
    <w:tbl>
      <w:tblPr>
        <w:tblStyle w:val="affb"/>
        <w:tblW w:w="9450" w:type="dxa"/>
        <w:tblLayout w:type="fixed"/>
        <w:tblLook w:val="0000" w:firstRow="0" w:lastRow="0" w:firstColumn="0" w:lastColumn="0" w:noHBand="0" w:noVBand="0"/>
      </w:tblPr>
      <w:tblGrid>
        <w:gridCol w:w="3690"/>
        <w:gridCol w:w="1440"/>
        <w:gridCol w:w="1440"/>
        <w:gridCol w:w="1440"/>
        <w:gridCol w:w="1440"/>
      </w:tblGrid>
      <w:tr w:rsidR="00712BD5" w:rsidRPr="00A0356C" w14:paraId="5AB64BA5" w14:textId="77777777" w:rsidTr="00B12919">
        <w:tc>
          <w:tcPr>
            <w:tcW w:w="3690" w:type="dxa"/>
            <w:shd w:val="clear" w:color="auto" w:fill="auto"/>
          </w:tcPr>
          <w:p w14:paraId="22647019" w14:textId="77777777" w:rsidR="00712BD5" w:rsidRPr="00A0356C" w:rsidRDefault="00712BD5">
            <w:pPr>
              <w:ind w:left="-101" w:right="-72"/>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022D4614"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DE61C53"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FD95255"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6F38378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6FBB60CA" w14:textId="77777777" w:rsidTr="00B12919">
        <w:tc>
          <w:tcPr>
            <w:tcW w:w="3690" w:type="dxa"/>
            <w:shd w:val="clear" w:color="auto" w:fill="auto"/>
          </w:tcPr>
          <w:p w14:paraId="1E80D57B" w14:textId="77777777" w:rsidR="00712BD5" w:rsidRPr="00A0356C" w:rsidRDefault="00712BD5">
            <w:pPr>
              <w:ind w:left="-101" w:right="-72"/>
              <w:rPr>
                <w:rFonts w:ascii="Arial" w:eastAsia="Arial" w:hAnsi="Arial" w:cs="Arial"/>
                <w:b/>
                <w:sz w:val="18"/>
                <w:szCs w:val="18"/>
              </w:rPr>
            </w:pPr>
          </w:p>
        </w:tc>
        <w:tc>
          <w:tcPr>
            <w:tcW w:w="1440" w:type="dxa"/>
            <w:tcBorders>
              <w:top w:val="single" w:sz="4" w:space="0" w:color="000000"/>
            </w:tcBorders>
            <w:shd w:val="clear" w:color="auto" w:fill="auto"/>
          </w:tcPr>
          <w:p w14:paraId="4F8A8FAC"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11B697F9"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tcPr>
          <w:p w14:paraId="24F0E0CF"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tcPr>
          <w:p w14:paraId="47ED2543"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7DDBE57A" w14:textId="77777777" w:rsidTr="00B12919">
        <w:tc>
          <w:tcPr>
            <w:tcW w:w="3690" w:type="dxa"/>
            <w:shd w:val="clear" w:color="auto" w:fill="auto"/>
          </w:tcPr>
          <w:p w14:paraId="027D2357" w14:textId="77777777" w:rsidR="00712BD5" w:rsidRPr="00A0356C" w:rsidRDefault="00E1652C">
            <w:pPr>
              <w:ind w:left="-101"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tcPr>
          <w:p w14:paraId="15C1811F" w14:textId="6641A5A0"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3B8344CD" w14:textId="4AEC81A4"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tcPr>
          <w:p w14:paraId="35F34257" w14:textId="36F69855"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tcPr>
          <w:p w14:paraId="5044E397" w14:textId="5D0EC034"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3FDF1106" w14:textId="77777777" w:rsidTr="00B12919">
        <w:trPr>
          <w:trHeight w:val="180"/>
        </w:trPr>
        <w:tc>
          <w:tcPr>
            <w:tcW w:w="3690" w:type="dxa"/>
            <w:shd w:val="clear" w:color="auto" w:fill="auto"/>
          </w:tcPr>
          <w:p w14:paraId="77FF806A" w14:textId="77777777" w:rsidR="00712BD5" w:rsidRPr="00A0356C" w:rsidRDefault="00712BD5">
            <w:pPr>
              <w:tabs>
                <w:tab w:val="left" w:pos="2862"/>
              </w:tabs>
              <w:ind w:left="-101" w:right="-72"/>
              <w:rPr>
                <w:rFonts w:ascii="Arial" w:eastAsia="Arial" w:hAnsi="Arial" w:cs="Arial"/>
                <w:sz w:val="18"/>
                <w:szCs w:val="18"/>
              </w:rPr>
            </w:pPr>
          </w:p>
        </w:tc>
        <w:tc>
          <w:tcPr>
            <w:tcW w:w="1440" w:type="dxa"/>
            <w:shd w:val="clear" w:color="auto" w:fill="auto"/>
            <w:vAlign w:val="bottom"/>
          </w:tcPr>
          <w:p w14:paraId="1FEE4F88" w14:textId="4320886D"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146DD2F9" w14:textId="44E9AF34"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544367A2" w14:textId="09A4DFBB"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38EB8F23" w14:textId="063DB1AC"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58913EA1" w14:textId="77777777" w:rsidTr="00B12919">
        <w:tc>
          <w:tcPr>
            <w:tcW w:w="3690" w:type="dxa"/>
            <w:shd w:val="clear" w:color="auto" w:fill="auto"/>
          </w:tcPr>
          <w:p w14:paraId="6B9CEED1" w14:textId="77777777" w:rsidR="00712BD5" w:rsidRPr="00A0356C" w:rsidRDefault="00712BD5">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E82A762"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55C4453"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FB60961"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592B75D"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0A68AF85" w14:textId="77777777" w:rsidTr="00B12919">
        <w:tc>
          <w:tcPr>
            <w:tcW w:w="3690" w:type="dxa"/>
            <w:shd w:val="clear" w:color="auto" w:fill="auto"/>
            <w:vAlign w:val="bottom"/>
          </w:tcPr>
          <w:p w14:paraId="571C8A24" w14:textId="77777777" w:rsidR="00712BD5" w:rsidRPr="00A0356C" w:rsidRDefault="00712BD5">
            <w:pPr>
              <w:ind w:left="-101"/>
              <w:rPr>
                <w:rFonts w:ascii="Arial" w:eastAsia="Arial" w:hAnsi="Arial" w:cs="Arial"/>
                <w:sz w:val="18"/>
                <w:szCs w:val="18"/>
                <w:u w:val="single"/>
              </w:rPr>
            </w:pPr>
          </w:p>
        </w:tc>
        <w:tc>
          <w:tcPr>
            <w:tcW w:w="1440" w:type="dxa"/>
            <w:tcBorders>
              <w:top w:val="single" w:sz="4" w:space="0" w:color="000000"/>
            </w:tcBorders>
            <w:shd w:val="clear" w:color="auto" w:fill="FAFAFA"/>
            <w:vAlign w:val="bottom"/>
          </w:tcPr>
          <w:p w14:paraId="7CEC773E"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6A78282"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34667CE"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09149E" w14:textId="77777777" w:rsidR="00712BD5" w:rsidRPr="00A0356C" w:rsidRDefault="00712BD5">
            <w:pPr>
              <w:ind w:right="-72"/>
              <w:jc w:val="right"/>
              <w:rPr>
                <w:rFonts w:ascii="Arial" w:eastAsia="Arial" w:hAnsi="Arial" w:cs="Arial"/>
                <w:sz w:val="18"/>
                <w:szCs w:val="18"/>
              </w:rPr>
            </w:pPr>
          </w:p>
        </w:tc>
      </w:tr>
      <w:tr w:rsidR="00712BD5" w:rsidRPr="00A0356C" w14:paraId="27300855" w14:textId="77777777" w:rsidTr="00B12919">
        <w:tc>
          <w:tcPr>
            <w:tcW w:w="3690" w:type="dxa"/>
            <w:shd w:val="clear" w:color="auto" w:fill="auto"/>
            <w:vAlign w:val="bottom"/>
          </w:tcPr>
          <w:p w14:paraId="6D2224AE" w14:textId="5FFAE379" w:rsidR="00712BD5" w:rsidRPr="00A0356C" w:rsidRDefault="00E1652C">
            <w:pPr>
              <w:ind w:left="-101"/>
              <w:rPr>
                <w:rFonts w:ascii="Arial" w:eastAsia="Arial" w:hAnsi="Arial" w:cs="Arial"/>
                <w:sz w:val="18"/>
                <w:szCs w:val="18"/>
                <w:u w:val="single"/>
              </w:rPr>
            </w:pPr>
            <w:r w:rsidRPr="00A0356C">
              <w:rPr>
                <w:rFonts w:ascii="Arial" w:eastAsia="Arial" w:hAnsi="Arial" w:cs="Arial"/>
                <w:sz w:val="18"/>
                <w:szCs w:val="18"/>
                <w:u w:val="single"/>
              </w:rPr>
              <w:t>Trade receivables - related parties</w:t>
            </w:r>
            <w:r w:rsidRPr="00A0356C">
              <w:rPr>
                <w:rFonts w:ascii="Arial" w:eastAsia="Arial" w:hAnsi="Arial" w:cs="Arial"/>
                <w:sz w:val="18"/>
                <w:szCs w:val="18"/>
              </w:rPr>
              <w:t xml:space="preserve"> (Note </w:t>
            </w:r>
            <w:r w:rsidR="007076D2" w:rsidRPr="00A0356C">
              <w:rPr>
                <w:rFonts w:ascii="Arial" w:eastAsia="Arial" w:hAnsi="Arial" w:cs="Arial"/>
                <w:sz w:val="18"/>
                <w:szCs w:val="18"/>
                <w:lang w:val="en-GB"/>
              </w:rPr>
              <w:t>1</w:t>
            </w:r>
            <w:r w:rsidR="00332A18" w:rsidRPr="00A0356C">
              <w:rPr>
                <w:rFonts w:ascii="Arial" w:eastAsia="Arial" w:hAnsi="Arial" w:cs="Browallia New"/>
                <w:sz w:val="18"/>
                <w:szCs w:val="22"/>
                <w:lang w:val="en-GB"/>
              </w:rPr>
              <w:t>4</w:t>
            </w:r>
            <w:r w:rsidRPr="00A0356C">
              <w:rPr>
                <w:rFonts w:ascii="Arial" w:eastAsia="Arial" w:hAnsi="Arial" w:cs="Arial"/>
                <w:sz w:val="18"/>
                <w:szCs w:val="18"/>
              </w:rPr>
              <w:t>)</w:t>
            </w:r>
          </w:p>
        </w:tc>
        <w:tc>
          <w:tcPr>
            <w:tcW w:w="1440" w:type="dxa"/>
            <w:shd w:val="clear" w:color="auto" w:fill="FAFAFA"/>
            <w:vAlign w:val="bottom"/>
          </w:tcPr>
          <w:p w14:paraId="51E61D39"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03FBF0D9" w14:textId="77777777" w:rsidR="00712BD5" w:rsidRPr="00A0356C" w:rsidRDefault="00712BD5">
            <w:pPr>
              <w:ind w:right="-72"/>
              <w:jc w:val="right"/>
              <w:rPr>
                <w:rFonts w:ascii="Arial" w:eastAsia="Arial" w:hAnsi="Arial" w:cs="Arial"/>
                <w:sz w:val="18"/>
                <w:szCs w:val="18"/>
              </w:rPr>
            </w:pPr>
          </w:p>
        </w:tc>
        <w:tc>
          <w:tcPr>
            <w:tcW w:w="1440" w:type="dxa"/>
            <w:shd w:val="clear" w:color="auto" w:fill="FAFAFA"/>
            <w:vAlign w:val="bottom"/>
          </w:tcPr>
          <w:p w14:paraId="73535FD7"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60909EFC" w14:textId="77777777" w:rsidR="00712BD5" w:rsidRPr="00A0356C" w:rsidRDefault="00712BD5">
            <w:pPr>
              <w:ind w:right="-72"/>
              <w:jc w:val="right"/>
              <w:rPr>
                <w:rFonts w:ascii="Arial" w:eastAsia="Arial" w:hAnsi="Arial" w:cs="Arial"/>
                <w:sz w:val="18"/>
                <w:szCs w:val="18"/>
              </w:rPr>
            </w:pPr>
          </w:p>
        </w:tc>
      </w:tr>
      <w:tr w:rsidR="00712BD5" w:rsidRPr="00A0356C" w14:paraId="559F1133" w14:textId="77777777" w:rsidTr="00B12919">
        <w:tc>
          <w:tcPr>
            <w:tcW w:w="3690" w:type="dxa"/>
            <w:shd w:val="clear" w:color="auto" w:fill="auto"/>
            <w:vAlign w:val="bottom"/>
          </w:tcPr>
          <w:p w14:paraId="78BC7619" w14:textId="77777777" w:rsidR="00712BD5" w:rsidRPr="00A0356C" w:rsidRDefault="00E1652C">
            <w:pPr>
              <w:ind w:left="-101"/>
              <w:rPr>
                <w:rFonts w:ascii="Arial" w:eastAsia="Arial" w:hAnsi="Arial" w:cs="Arial"/>
                <w:sz w:val="18"/>
                <w:szCs w:val="18"/>
              </w:rPr>
            </w:pPr>
            <w:r w:rsidRPr="00A0356C">
              <w:rPr>
                <w:rFonts w:ascii="Arial" w:eastAsia="Arial" w:hAnsi="Arial" w:cs="Arial"/>
                <w:sz w:val="18"/>
                <w:szCs w:val="18"/>
              </w:rPr>
              <w:t xml:space="preserve">Not yet due </w:t>
            </w:r>
          </w:p>
        </w:tc>
        <w:tc>
          <w:tcPr>
            <w:tcW w:w="1440" w:type="dxa"/>
            <w:shd w:val="clear" w:color="auto" w:fill="FAFAFA"/>
            <w:vAlign w:val="bottom"/>
          </w:tcPr>
          <w:p w14:paraId="710B9963" w14:textId="1776F79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w:t>
            </w:r>
            <w:r w:rsidR="00E1652C" w:rsidRPr="00A0356C">
              <w:rPr>
                <w:rFonts w:ascii="Arial" w:eastAsia="Arial" w:hAnsi="Arial" w:cs="Arial"/>
                <w:sz w:val="18"/>
                <w:szCs w:val="18"/>
              </w:rPr>
              <w:t>,</w:t>
            </w:r>
            <w:r w:rsidRPr="00A0356C">
              <w:rPr>
                <w:rFonts w:ascii="Arial" w:eastAsia="Arial" w:hAnsi="Arial" w:cs="Arial"/>
                <w:sz w:val="18"/>
                <w:szCs w:val="18"/>
                <w:lang w:val="en-GB"/>
              </w:rPr>
              <w:t>770</w:t>
            </w:r>
          </w:p>
        </w:tc>
        <w:tc>
          <w:tcPr>
            <w:tcW w:w="1440" w:type="dxa"/>
            <w:shd w:val="clear" w:color="auto" w:fill="auto"/>
            <w:vAlign w:val="bottom"/>
          </w:tcPr>
          <w:p w14:paraId="650851FD" w14:textId="38DCA91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018</w:t>
            </w:r>
          </w:p>
        </w:tc>
        <w:tc>
          <w:tcPr>
            <w:tcW w:w="1440" w:type="dxa"/>
            <w:shd w:val="clear" w:color="auto" w:fill="FAFAFA"/>
            <w:vAlign w:val="bottom"/>
          </w:tcPr>
          <w:p w14:paraId="0B3E4DD3" w14:textId="3B09A925"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9</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854</w:t>
            </w:r>
          </w:p>
        </w:tc>
        <w:tc>
          <w:tcPr>
            <w:tcW w:w="1440" w:type="dxa"/>
            <w:shd w:val="clear" w:color="auto" w:fill="auto"/>
            <w:vAlign w:val="bottom"/>
          </w:tcPr>
          <w:p w14:paraId="703C553E" w14:textId="5412777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018</w:t>
            </w:r>
          </w:p>
        </w:tc>
      </w:tr>
      <w:tr w:rsidR="00712BD5" w:rsidRPr="00A0356C" w14:paraId="6141B961" w14:textId="77777777" w:rsidTr="00B12919">
        <w:tc>
          <w:tcPr>
            <w:tcW w:w="3690" w:type="dxa"/>
            <w:shd w:val="clear" w:color="auto" w:fill="auto"/>
            <w:vAlign w:val="bottom"/>
          </w:tcPr>
          <w:p w14:paraId="5263BE19" w14:textId="27CCF577" w:rsidR="00712BD5" w:rsidRPr="00A0356C" w:rsidRDefault="00E1652C">
            <w:pPr>
              <w:tabs>
                <w:tab w:val="left" w:pos="2862"/>
              </w:tabs>
              <w:ind w:left="-101" w:right="-72"/>
              <w:rPr>
                <w:rFonts w:ascii="Arial" w:eastAsia="Arial" w:hAnsi="Arial" w:cs="Arial"/>
                <w:sz w:val="18"/>
                <w:szCs w:val="18"/>
              </w:rPr>
            </w:pPr>
            <w:r w:rsidRPr="00A0356C">
              <w:rPr>
                <w:rFonts w:ascii="Arial" w:eastAsia="Arial" w:hAnsi="Arial" w:cs="Arial"/>
                <w:sz w:val="18"/>
                <w:szCs w:val="18"/>
              </w:rPr>
              <w:t xml:space="preserve">Up to </w:t>
            </w:r>
            <w:r w:rsidR="007076D2" w:rsidRPr="00A0356C">
              <w:rPr>
                <w:rFonts w:ascii="Arial" w:eastAsia="Arial" w:hAnsi="Arial" w:cs="Arial"/>
                <w:sz w:val="18"/>
                <w:szCs w:val="18"/>
                <w:lang w:val="en-GB"/>
              </w:rPr>
              <w:t>3</w:t>
            </w:r>
            <w:r w:rsidRPr="00A0356C">
              <w:rPr>
                <w:rFonts w:ascii="Arial" w:eastAsia="Arial" w:hAnsi="Arial" w:cs="Arial"/>
                <w:sz w:val="18"/>
                <w:szCs w:val="18"/>
              </w:rPr>
              <w:t xml:space="preserve"> months</w:t>
            </w:r>
          </w:p>
        </w:tc>
        <w:tc>
          <w:tcPr>
            <w:tcW w:w="1440" w:type="dxa"/>
            <w:shd w:val="clear" w:color="auto" w:fill="FAFAFA"/>
            <w:vAlign w:val="bottom"/>
          </w:tcPr>
          <w:p w14:paraId="5780A67D" w14:textId="03D9A7C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w:t>
            </w:r>
            <w:r w:rsidR="00E1652C" w:rsidRPr="00A0356C">
              <w:rPr>
                <w:rFonts w:ascii="Arial" w:eastAsia="Arial" w:hAnsi="Arial" w:cs="Arial"/>
                <w:sz w:val="18"/>
                <w:szCs w:val="18"/>
              </w:rPr>
              <w:t>,</w:t>
            </w:r>
            <w:r w:rsidRPr="00A0356C">
              <w:rPr>
                <w:rFonts w:ascii="Arial" w:eastAsia="Arial" w:hAnsi="Arial" w:cs="Arial"/>
                <w:sz w:val="18"/>
                <w:szCs w:val="18"/>
                <w:lang w:val="en-GB"/>
              </w:rPr>
              <w:t>216</w:t>
            </w:r>
          </w:p>
        </w:tc>
        <w:tc>
          <w:tcPr>
            <w:tcW w:w="1440" w:type="dxa"/>
            <w:shd w:val="clear" w:color="auto" w:fill="auto"/>
            <w:vAlign w:val="bottom"/>
          </w:tcPr>
          <w:p w14:paraId="7D7FE857" w14:textId="1411BAB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825</w:t>
            </w:r>
          </w:p>
        </w:tc>
        <w:tc>
          <w:tcPr>
            <w:tcW w:w="1440" w:type="dxa"/>
            <w:shd w:val="clear" w:color="auto" w:fill="FAFAFA"/>
            <w:vAlign w:val="bottom"/>
          </w:tcPr>
          <w:p w14:paraId="2F015721" w14:textId="0A2066C0"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8</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216</w:t>
            </w:r>
          </w:p>
        </w:tc>
        <w:tc>
          <w:tcPr>
            <w:tcW w:w="1440" w:type="dxa"/>
            <w:shd w:val="clear" w:color="auto" w:fill="auto"/>
            <w:vAlign w:val="bottom"/>
          </w:tcPr>
          <w:p w14:paraId="61785AD6" w14:textId="1AD1C29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825</w:t>
            </w:r>
          </w:p>
        </w:tc>
      </w:tr>
      <w:tr w:rsidR="00712BD5" w:rsidRPr="00A0356C" w14:paraId="63065F23" w14:textId="77777777" w:rsidTr="00B12919">
        <w:tc>
          <w:tcPr>
            <w:tcW w:w="3690" w:type="dxa"/>
            <w:shd w:val="clear" w:color="auto" w:fill="auto"/>
            <w:vAlign w:val="bottom"/>
          </w:tcPr>
          <w:p w14:paraId="31719ED2" w14:textId="0A3EBA1B" w:rsidR="00712BD5" w:rsidRPr="00A0356C" w:rsidRDefault="007076D2">
            <w:pPr>
              <w:tabs>
                <w:tab w:val="left" w:pos="2862"/>
              </w:tabs>
              <w:ind w:left="-101" w:right="-72"/>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 xml:space="preserve"> - </w:t>
            </w:r>
            <w:r w:rsidRPr="00A0356C">
              <w:rPr>
                <w:rFonts w:ascii="Arial" w:eastAsia="Arial" w:hAnsi="Arial" w:cs="Arial"/>
                <w:sz w:val="18"/>
                <w:szCs w:val="18"/>
                <w:lang w:val="en-GB"/>
              </w:rPr>
              <w:t>6</w:t>
            </w:r>
            <w:r w:rsidR="00E1652C" w:rsidRPr="00A0356C">
              <w:rPr>
                <w:rFonts w:ascii="Arial" w:eastAsia="Arial" w:hAnsi="Arial" w:cs="Arial"/>
                <w:sz w:val="18"/>
                <w:szCs w:val="18"/>
              </w:rPr>
              <w:t xml:space="preserve"> months</w:t>
            </w:r>
          </w:p>
        </w:tc>
        <w:tc>
          <w:tcPr>
            <w:tcW w:w="1440" w:type="dxa"/>
            <w:tcBorders>
              <w:bottom w:val="single" w:sz="4" w:space="0" w:color="000000"/>
            </w:tcBorders>
            <w:shd w:val="clear" w:color="auto" w:fill="FAFAFA"/>
            <w:vAlign w:val="bottom"/>
          </w:tcPr>
          <w:p w14:paraId="6EE6BD4C" w14:textId="7BF44FC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412</w:t>
            </w:r>
          </w:p>
        </w:tc>
        <w:tc>
          <w:tcPr>
            <w:tcW w:w="1440" w:type="dxa"/>
            <w:tcBorders>
              <w:bottom w:val="single" w:sz="4" w:space="0" w:color="000000"/>
            </w:tcBorders>
            <w:shd w:val="clear" w:color="auto" w:fill="auto"/>
            <w:vAlign w:val="bottom"/>
          </w:tcPr>
          <w:p w14:paraId="24F8F2BD" w14:textId="098143A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w:t>
            </w:r>
            <w:r w:rsidR="00E1652C" w:rsidRPr="00A0356C">
              <w:rPr>
                <w:rFonts w:ascii="Arial" w:eastAsia="Arial" w:hAnsi="Arial" w:cs="Arial"/>
                <w:sz w:val="18"/>
                <w:szCs w:val="18"/>
              </w:rPr>
              <w:t>,</w:t>
            </w:r>
            <w:r w:rsidRPr="00A0356C">
              <w:rPr>
                <w:rFonts w:ascii="Arial" w:eastAsia="Arial" w:hAnsi="Arial" w:cs="Arial"/>
                <w:sz w:val="18"/>
                <w:szCs w:val="18"/>
                <w:lang w:val="en-GB"/>
              </w:rPr>
              <w:t>253</w:t>
            </w:r>
          </w:p>
        </w:tc>
        <w:tc>
          <w:tcPr>
            <w:tcW w:w="1440" w:type="dxa"/>
            <w:tcBorders>
              <w:bottom w:val="single" w:sz="4" w:space="0" w:color="000000"/>
            </w:tcBorders>
            <w:shd w:val="clear" w:color="auto" w:fill="FAFAFA"/>
            <w:vAlign w:val="bottom"/>
          </w:tcPr>
          <w:p w14:paraId="7D850650" w14:textId="7EE6CFD6"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1</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412</w:t>
            </w:r>
          </w:p>
        </w:tc>
        <w:tc>
          <w:tcPr>
            <w:tcW w:w="1440" w:type="dxa"/>
            <w:tcBorders>
              <w:bottom w:val="single" w:sz="4" w:space="0" w:color="000000"/>
            </w:tcBorders>
            <w:shd w:val="clear" w:color="auto" w:fill="auto"/>
            <w:vAlign w:val="bottom"/>
          </w:tcPr>
          <w:p w14:paraId="73501A1A" w14:textId="76DB41A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w:t>
            </w:r>
            <w:r w:rsidR="00E1652C" w:rsidRPr="00A0356C">
              <w:rPr>
                <w:rFonts w:ascii="Arial" w:eastAsia="Arial" w:hAnsi="Arial" w:cs="Arial"/>
                <w:sz w:val="18"/>
                <w:szCs w:val="18"/>
              </w:rPr>
              <w:t>,</w:t>
            </w:r>
            <w:r w:rsidRPr="00A0356C">
              <w:rPr>
                <w:rFonts w:ascii="Arial" w:eastAsia="Arial" w:hAnsi="Arial" w:cs="Arial"/>
                <w:sz w:val="18"/>
                <w:szCs w:val="18"/>
                <w:lang w:val="en-GB"/>
              </w:rPr>
              <w:t>253</w:t>
            </w:r>
          </w:p>
        </w:tc>
      </w:tr>
      <w:tr w:rsidR="00712BD5" w:rsidRPr="00A0356C" w14:paraId="1AB113A6" w14:textId="77777777" w:rsidTr="00B12919">
        <w:tc>
          <w:tcPr>
            <w:tcW w:w="3690" w:type="dxa"/>
            <w:shd w:val="clear" w:color="auto" w:fill="auto"/>
            <w:vAlign w:val="bottom"/>
          </w:tcPr>
          <w:p w14:paraId="067CC01F"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AE32925"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77AE6002"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14:paraId="77A61865" w14:textId="77777777" w:rsidR="00712BD5" w:rsidRPr="00A0356C" w:rsidRDefault="00712BD5" w:rsidP="000D2489">
            <w:pPr>
              <w:pBdr>
                <w:bottom w:val="none" w:sz="0" w:space="0" w:color="000000"/>
              </w:pBd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3A02DBA5"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r>
      <w:tr w:rsidR="00712BD5" w:rsidRPr="00A0356C" w14:paraId="06EA4E95" w14:textId="77777777" w:rsidTr="00B12919">
        <w:tc>
          <w:tcPr>
            <w:tcW w:w="3690" w:type="dxa"/>
            <w:shd w:val="clear" w:color="auto" w:fill="auto"/>
            <w:vAlign w:val="bottom"/>
          </w:tcPr>
          <w:p w14:paraId="164B7E74" w14:textId="77777777" w:rsidR="00712BD5" w:rsidRPr="00A0356C" w:rsidRDefault="00712BD5">
            <w:pPr>
              <w:ind w:left="-101"/>
              <w:rPr>
                <w:rFonts w:ascii="Arial" w:eastAsia="Arial" w:hAnsi="Arial" w:cs="Arial"/>
                <w:sz w:val="18"/>
                <w:szCs w:val="18"/>
              </w:rPr>
            </w:pPr>
          </w:p>
        </w:tc>
        <w:tc>
          <w:tcPr>
            <w:tcW w:w="1440" w:type="dxa"/>
            <w:shd w:val="clear" w:color="auto" w:fill="FAFAFA"/>
            <w:vAlign w:val="bottom"/>
          </w:tcPr>
          <w:p w14:paraId="693EF5FD" w14:textId="4E0127D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398</w:t>
            </w:r>
          </w:p>
        </w:tc>
        <w:tc>
          <w:tcPr>
            <w:tcW w:w="1440" w:type="dxa"/>
            <w:shd w:val="clear" w:color="auto" w:fill="auto"/>
            <w:vAlign w:val="bottom"/>
          </w:tcPr>
          <w:p w14:paraId="2F6FE08D" w14:textId="5FE23DE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28</w:t>
            </w:r>
            <w:r w:rsidR="00E1652C" w:rsidRPr="00A0356C">
              <w:rPr>
                <w:rFonts w:ascii="Arial" w:eastAsia="Arial" w:hAnsi="Arial" w:cs="Arial"/>
                <w:sz w:val="18"/>
                <w:szCs w:val="18"/>
              </w:rPr>
              <w:t>,</w:t>
            </w:r>
            <w:r w:rsidRPr="00A0356C">
              <w:rPr>
                <w:rFonts w:ascii="Arial" w:eastAsia="Arial" w:hAnsi="Arial" w:cs="Arial"/>
                <w:sz w:val="18"/>
                <w:szCs w:val="18"/>
                <w:lang w:val="en-GB"/>
              </w:rPr>
              <w:t>096</w:t>
            </w:r>
          </w:p>
        </w:tc>
        <w:tc>
          <w:tcPr>
            <w:tcW w:w="1440" w:type="dxa"/>
            <w:shd w:val="clear" w:color="auto" w:fill="FAFAFA"/>
            <w:vAlign w:val="bottom"/>
          </w:tcPr>
          <w:p w14:paraId="72063B70" w14:textId="77544223"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19</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482</w:t>
            </w:r>
          </w:p>
        </w:tc>
        <w:tc>
          <w:tcPr>
            <w:tcW w:w="1440" w:type="dxa"/>
            <w:shd w:val="clear" w:color="auto" w:fill="auto"/>
            <w:vAlign w:val="bottom"/>
          </w:tcPr>
          <w:p w14:paraId="74233D0F" w14:textId="3BB44A0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28</w:t>
            </w:r>
            <w:r w:rsidR="00E1652C" w:rsidRPr="00A0356C">
              <w:rPr>
                <w:rFonts w:ascii="Arial" w:eastAsia="Arial" w:hAnsi="Arial" w:cs="Arial"/>
                <w:sz w:val="18"/>
                <w:szCs w:val="18"/>
              </w:rPr>
              <w:t>,</w:t>
            </w:r>
            <w:r w:rsidRPr="00A0356C">
              <w:rPr>
                <w:rFonts w:ascii="Arial" w:eastAsia="Arial" w:hAnsi="Arial" w:cs="Arial"/>
                <w:sz w:val="18"/>
                <w:szCs w:val="18"/>
                <w:lang w:val="en-GB"/>
              </w:rPr>
              <w:t>096</w:t>
            </w:r>
          </w:p>
        </w:tc>
      </w:tr>
      <w:tr w:rsidR="00712BD5" w:rsidRPr="00A0356C" w14:paraId="38B2FDB6" w14:textId="77777777" w:rsidTr="00B12919">
        <w:tc>
          <w:tcPr>
            <w:tcW w:w="3690" w:type="dxa"/>
            <w:shd w:val="clear" w:color="auto" w:fill="auto"/>
            <w:vAlign w:val="bottom"/>
          </w:tcPr>
          <w:p w14:paraId="65D54D6B" w14:textId="77777777" w:rsidR="00712BD5" w:rsidRPr="00A0356C" w:rsidRDefault="00E1652C">
            <w:pPr>
              <w:tabs>
                <w:tab w:val="left" w:pos="2862"/>
              </w:tabs>
              <w:ind w:left="-101" w:right="-72"/>
              <w:rPr>
                <w:rFonts w:ascii="Arial" w:eastAsia="Arial" w:hAnsi="Arial" w:cs="Arial"/>
                <w:sz w:val="18"/>
                <w:szCs w:val="18"/>
              </w:rPr>
            </w:pPr>
            <w:proofErr w:type="gramStart"/>
            <w:r w:rsidRPr="00A0356C">
              <w:rPr>
                <w:rFonts w:ascii="Arial" w:eastAsia="Arial" w:hAnsi="Arial" w:cs="Arial"/>
                <w:sz w:val="18"/>
                <w:szCs w:val="18"/>
                <w:u w:val="single"/>
              </w:rPr>
              <w:t>Less</w:t>
            </w:r>
            <w:r w:rsidRPr="00A0356C">
              <w:rPr>
                <w:rFonts w:ascii="Arial" w:eastAsia="Arial" w:hAnsi="Arial" w:cs="Arial"/>
                <w:sz w:val="18"/>
                <w:szCs w:val="18"/>
              </w:rPr>
              <w:t xml:space="preserve">  Allowance</w:t>
            </w:r>
            <w:proofErr w:type="gramEnd"/>
            <w:r w:rsidRPr="00A0356C">
              <w:rPr>
                <w:rFonts w:ascii="Arial" w:eastAsia="Arial" w:hAnsi="Arial" w:cs="Arial"/>
                <w:sz w:val="18"/>
                <w:szCs w:val="18"/>
              </w:rPr>
              <w:t xml:space="preserve"> for trade receivables</w:t>
            </w:r>
          </w:p>
        </w:tc>
        <w:tc>
          <w:tcPr>
            <w:tcW w:w="1440" w:type="dxa"/>
            <w:tcBorders>
              <w:bottom w:val="single" w:sz="4" w:space="0" w:color="000000"/>
            </w:tcBorders>
            <w:shd w:val="clear" w:color="auto" w:fill="FAFAFA"/>
            <w:vAlign w:val="bottom"/>
          </w:tcPr>
          <w:p w14:paraId="4307F0EA" w14:textId="650D205A"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256</w:t>
            </w:r>
            <w:r w:rsidRPr="00A0356C">
              <w:rPr>
                <w:rFonts w:ascii="Arial" w:eastAsia="Arial" w:hAnsi="Arial" w:cs="Arial"/>
                <w:sz w:val="18"/>
                <w:szCs w:val="18"/>
              </w:rPr>
              <w:t>)</w:t>
            </w:r>
          </w:p>
        </w:tc>
        <w:tc>
          <w:tcPr>
            <w:tcW w:w="1440" w:type="dxa"/>
            <w:tcBorders>
              <w:bottom w:val="single" w:sz="4" w:space="0" w:color="000000"/>
            </w:tcBorders>
            <w:shd w:val="clear" w:color="auto" w:fill="auto"/>
            <w:vAlign w:val="bottom"/>
          </w:tcPr>
          <w:p w14:paraId="22B22231" w14:textId="2CA088F1"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w:t>
            </w:r>
            <w:r w:rsidRPr="00A0356C">
              <w:rPr>
                <w:rFonts w:ascii="Arial" w:eastAsia="Arial" w:hAnsi="Arial" w:cs="Arial"/>
                <w:sz w:val="18"/>
                <w:szCs w:val="18"/>
              </w:rPr>
              <w:t>,</w:t>
            </w:r>
            <w:r w:rsidR="007076D2" w:rsidRPr="00A0356C">
              <w:rPr>
                <w:rFonts w:ascii="Arial" w:eastAsia="Arial" w:hAnsi="Arial" w:cs="Arial"/>
                <w:sz w:val="18"/>
                <w:szCs w:val="18"/>
                <w:lang w:val="en-GB"/>
              </w:rPr>
              <w:t>437</w:t>
            </w: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26D67BD5" w14:textId="45254EC7" w:rsidR="00712BD5" w:rsidRPr="00A0356C" w:rsidRDefault="00E1652C">
            <w:pPr>
              <w:ind w:right="-72"/>
              <w:jc w:val="right"/>
              <w:rPr>
                <w:rFonts w:ascii="Arial" w:eastAsia="Arial" w:hAnsi="Arial" w:cs="Arial"/>
                <w:sz w:val="18"/>
                <w:szCs w:val="18"/>
                <w:lang w:val="en-GB"/>
              </w:rPr>
            </w:pPr>
            <w:r w:rsidRPr="00A0356C">
              <w:rPr>
                <w:rFonts w:ascii="Arial" w:eastAsia="Arial" w:hAnsi="Arial" w:cs="Arial"/>
                <w:sz w:val="18"/>
                <w:szCs w:val="18"/>
                <w:lang w:val="en-GB"/>
              </w:rPr>
              <w:t>(</w:t>
            </w:r>
            <w:r w:rsidR="007076D2" w:rsidRPr="00A0356C">
              <w:rPr>
                <w:rFonts w:ascii="Arial" w:eastAsia="Arial" w:hAnsi="Arial" w:cs="Arial"/>
                <w:sz w:val="18"/>
                <w:szCs w:val="18"/>
                <w:lang w:val="en-GB"/>
              </w:rPr>
              <w:t>256</w:t>
            </w:r>
            <w:r w:rsidRPr="00A0356C">
              <w:rPr>
                <w:rFonts w:ascii="Arial" w:eastAsia="Arial" w:hAnsi="Arial" w:cs="Arial"/>
                <w:sz w:val="18"/>
                <w:szCs w:val="18"/>
                <w:lang w:val="en-GB"/>
              </w:rPr>
              <w:t>)</w:t>
            </w:r>
          </w:p>
        </w:tc>
        <w:tc>
          <w:tcPr>
            <w:tcW w:w="1440" w:type="dxa"/>
            <w:tcBorders>
              <w:bottom w:val="single" w:sz="4" w:space="0" w:color="000000"/>
            </w:tcBorders>
            <w:shd w:val="clear" w:color="auto" w:fill="auto"/>
            <w:vAlign w:val="bottom"/>
          </w:tcPr>
          <w:p w14:paraId="0D595F8B" w14:textId="42C6A1C2"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w:t>
            </w:r>
            <w:r w:rsidRPr="00A0356C">
              <w:rPr>
                <w:rFonts w:ascii="Arial" w:eastAsia="Arial" w:hAnsi="Arial" w:cs="Arial"/>
                <w:sz w:val="18"/>
                <w:szCs w:val="18"/>
              </w:rPr>
              <w:t>,</w:t>
            </w:r>
            <w:r w:rsidR="007076D2" w:rsidRPr="00A0356C">
              <w:rPr>
                <w:rFonts w:ascii="Arial" w:eastAsia="Arial" w:hAnsi="Arial" w:cs="Arial"/>
                <w:sz w:val="18"/>
                <w:szCs w:val="18"/>
                <w:lang w:val="en-GB"/>
              </w:rPr>
              <w:t>437</w:t>
            </w:r>
            <w:r w:rsidRPr="00A0356C">
              <w:rPr>
                <w:rFonts w:ascii="Arial" w:eastAsia="Arial" w:hAnsi="Arial" w:cs="Arial"/>
                <w:sz w:val="18"/>
                <w:szCs w:val="18"/>
              </w:rPr>
              <w:t>)</w:t>
            </w:r>
          </w:p>
        </w:tc>
      </w:tr>
      <w:tr w:rsidR="00712BD5" w:rsidRPr="00A0356C" w14:paraId="343D8F39" w14:textId="77777777" w:rsidTr="00B12919">
        <w:tc>
          <w:tcPr>
            <w:tcW w:w="3690" w:type="dxa"/>
            <w:shd w:val="clear" w:color="auto" w:fill="auto"/>
            <w:vAlign w:val="bottom"/>
          </w:tcPr>
          <w:p w14:paraId="45BBFB05"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5799C8BB"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41B68693"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FAFAFA"/>
            <w:vAlign w:val="bottom"/>
          </w:tcPr>
          <w:p w14:paraId="12558AAD" w14:textId="77777777" w:rsidR="00712BD5" w:rsidRPr="00A0356C" w:rsidRDefault="00712BD5" w:rsidP="000D2489">
            <w:pPr>
              <w:pBdr>
                <w:bottom w:val="none" w:sz="0" w:space="0" w:color="000000"/>
              </w:pBd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76B5B715"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r>
      <w:tr w:rsidR="00712BD5" w:rsidRPr="00A0356C" w14:paraId="272168D3" w14:textId="77777777" w:rsidTr="00B12919">
        <w:tc>
          <w:tcPr>
            <w:tcW w:w="3690" w:type="dxa"/>
            <w:shd w:val="clear" w:color="auto" w:fill="auto"/>
            <w:vAlign w:val="bottom"/>
          </w:tcPr>
          <w:p w14:paraId="38AC5B71" w14:textId="77777777" w:rsidR="00712BD5" w:rsidRPr="00A0356C" w:rsidRDefault="00712BD5">
            <w:pPr>
              <w:ind w:left="-101"/>
              <w:rPr>
                <w:rFonts w:ascii="Arial" w:eastAsia="Arial" w:hAnsi="Arial" w:cs="Arial"/>
                <w:sz w:val="18"/>
                <w:szCs w:val="18"/>
              </w:rPr>
            </w:pPr>
          </w:p>
        </w:tc>
        <w:tc>
          <w:tcPr>
            <w:tcW w:w="1440" w:type="dxa"/>
            <w:tcBorders>
              <w:bottom w:val="single" w:sz="4" w:space="0" w:color="000000"/>
            </w:tcBorders>
            <w:shd w:val="clear" w:color="auto" w:fill="FAFAFA"/>
            <w:vAlign w:val="bottom"/>
          </w:tcPr>
          <w:p w14:paraId="473CE0CE" w14:textId="3A243A0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142</w:t>
            </w:r>
          </w:p>
        </w:tc>
        <w:tc>
          <w:tcPr>
            <w:tcW w:w="1440" w:type="dxa"/>
            <w:tcBorders>
              <w:bottom w:val="single" w:sz="4" w:space="0" w:color="000000"/>
            </w:tcBorders>
            <w:shd w:val="clear" w:color="auto" w:fill="auto"/>
            <w:vAlign w:val="bottom"/>
          </w:tcPr>
          <w:p w14:paraId="0589281D" w14:textId="508923E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26</w:t>
            </w:r>
            <w:r w:rsidR="00E1652C" w:rsidRPr="00A0356C">
              <w:rPr>
                <w:rFonts w:ascii="Arial" w:eastAsia="Arial" w:hAnsi="Arial" w:cs="Arial"/>
                <w:sz w:val="18"/>
                <w:szCs w:val="18"/>
              </w:rPr>
              <w:t>,</w:t>
            </w:r>
            <w:r w:rsidRPr="00A0356C">
              <w:rPr>
                <w:rFonts w:ascii="Arial" w:eastAsia="Arial" w:hAnsi="Arial" w:cs="Arial"/>
                <w:sz w:val="18"/>
                <w:szCs w:val="18"/>
                <w:lang w:val="en-GB"/>
              </w:rPr>
              <w:t>659</w:t>
            </w:r>
          </w:p>
        </w:tc>
        <w:tc>
          <w:tcPr>
            <w:tcW w:w="1440" w:type="dxa"/>
            <w:tcBorders>
              <w:bottom w:val="single" w:sz="4" w:space="0" w:color="000000"/>
            </w:tcBorders>
            <w:shd w:val="clear" w:color="auto" w:fill="FAFAFA"/>
            <w:vAlign w:val="bottom"/>
          </w:tcPr>
          <w:p w14:paraId="79D49BE0" w14:textId="60AAA8BA"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19</w:t>
            </w:r>
            <w:r w:rsidR="00E1652C" w:rsidRPr="00A0356C">
              <w:rPr>
                <w:rFonts w:ascii="Arial" w:eastAsia="Arial" w:hAnsi="Arial" w:cs="Arial"/>
                <w:sz w:val="18"/>
                <w:szCs w:val="18"/>
                <w:lang w:val="en-GB"/>
              </w:rPr>
              <w:t>,</w:t>
            </w:r>
            <w:r w:rsidR="002F598F" w:rsidRPr="00A0356C">
              <w:rPr>
                <w:rFonts w:ascii="Arial" w:eastAsia="Arial" w:hAnsi="Arial" w:cs="Arial"/>
                <w:sz w:val="18"/>
                <w:szCs w:val="18"/>
                <w:lang w:val="en-GB"/>
              </w:rPr>
              <w:t>226</w:t>
            </w:r>
          </w:p>
        </w:tc>
        <w:tc>
          <w:tcPr>
            <w:tcW w:w="1440" w:type="dxa"/>
            <w:tcBorders>
              <w:bottom w:val="single" w:sz="4" w:space="0" w:color="000000"/>
            </w:tcBorders>
            <w:shd w:val="clear" w:color="auto" w:fill="auto"/>
            <w:vAlign w:val="bottom"/>
          </w:tcPr>
          <w:p w14:paraId="6C6CDB2E" w14:textId="4CA7C55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26</w:t>
            </w:r>
            <w:r w:rsidR="00E1652C" w:rsidRPr="00A0356C">
              <w:rPr>
                <w:rFonts w:ascii="Arial" w:eastAsia="Arial" w:hAnsi="Arial" w:cs="Arial"/>
                <w:sz w:val="18"/>
                <w:szCs w:val="18"/>
              </w:rPr>
              <w:t>,</w:t>
            </w:r>
            <w:r w:rsidRPr="00A0356C">
              <w:rPr>
                <w:rFonts w:ascii="Arial" w:eastAsia="Arial" w:hAnsi="Arial" w:cs="Arial"/>
                <w:sz w:val="18"/>
                <w:szCs w:val="18"/>
                <w:lang w:val="en-GB"/>
              </w:rPr>
              <w:t>659</w:t>
            </w:r>
          </w:p>
        </w:tc>
      </w:tr>
      <w:tr w:rsidR="00712BD5" w:rsidRPr="00A0356C" w14:paraId="7D3EA624" w14:textId="77777777" w:rsidTr="00B12919">
        <w:tc>
          <w:tcPr>
            <w:tcW w:w="3690" w:type="dxa"/>
            <w:shd w:val="clear" w:color="auto" w:fill="auto"/>
            <w:vAlign w:val="bottom"/>
          </w:tcPr>
          <w:p w14:paraId="47BF3CE5" w14:textId="77777777" w:rsidR="00712BD5" w:rsidRPr="00A0356C" w:rsidRDefault="00712B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0E8FF9A8" w14:textId="77777777" w:rsidR="00712BD5" w:rsidRPr="00A0356C" w:rsidRDefault="00712BD5">
            <w:pPr>
              <w:pStyle w:val="Heading1"/>
              <w:pBdr>
                <w:bottom w:val="none" w:sz="0" w:space="0" w:color="000000"/>
              </w:pBdr>
              <w:ind w:right="-72"/>
              <w:jc w:val="right"/>
              <w:rPr>
                <w:rFonts w:ascii="Arial" w:eastAsia="Arial" w:hAnsi="Arial" w:cs="Arial"/>
                <w:b w:val="0"/>
                <w:sz w:val="18"/>
                <w:szCs w:val="18"/>
              </w:rPr>
            </w:pPr>
          </w:p>
        </w:tc>
        <w:tc>
          <w:tcPr>
            <w:tcW w:w="1440" w:type="dxa"/>
            <w:tcBorders>
              <w:top w:val="single" w:sz="4" w:space="0" w:color="000000"/>
            </w:tcBorders>
            <w:shd w:val="clear" w:color="auto" w:fill="auto"/>
            <w:vAlign w:val="bottom"/>
          </w:tcPr>
          <w:p w14:paraId="44695B0D"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8D6E455" w14:textId="77777777" w:rsidR="00712BD5" w:rsidRPr="00A0356C" w:rsidRDefault="00712BD5" w:rsidP="000D2489">
            <w:pPr>
              <w:pBdr>
                <w:bottom w:val="none" w:sz="0" w:space="0" w:color="000000"/>
              </w:pBd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070245DB" w14:textId="77777777" w:rsidR="00712BD5" w:rsidRPr="00A0356C" w:rsidRDefault="00712BD5">
            <w:pPr>
              <w:ind w:right="-72"/>
              <w:jc w:val="right"/>
              <w:rPr>
                <w:rFonts w:ascii="Arial" w:eastAsia="Arial" w:hAnsi="Arial" w:cs="Arial"/>
                <w:sz w:val="18"/>
                <w:szCs w:val="18"/>
              </w:rPr>
            </w:pPr>
          </w:p>
        </w:tc>
      </w:tr>
      <w:tr w:rsidR="00712BD5" w:rsidRPr="00A0356C" w14:paraId="449237B4" w14:textId="77777777" w:rsidTr="00B12919">
        <w:tc>
          <w:tcPr>
            <w:tcW w:w="3690" w:type="dxa"/>
            <w:shd w:val="clear" w:color="auto" w:fill="auto"/>
            <w:vAlign w:val="bottom"/>
          </w:tcPr>
          <w:p w14:paraId="6778AD22" w14:textId="77777777" w:rsidR="00712BD5" w:rsidRPr="00A0356C" w:rsidRDefault="00E1652C">
            <w:pPr>
              <w:ind w:left="-101"/>
              <w:rPr>
                <w:rFonts w:ascii="Arial" w:eastAsia="Arial" w:hAnsi="Arial" w:cs="Arial"/>
                <w:sz w:val="18"/>
                <w:szCs w:val="18"/>
              </w:rPr>
            </w:pPr>
            <w:r w:rsidRPr="00A0356C">
              <w:rPr>
                <w:rFonts w:ascii="Arial" w:eastAsia="Arial" w:hAnsi="Arial" w:cs="Arial"/>
                <w:sz w:val="18"/>
                <w:szCs w:val="18"/>
              </w:rPr>
              <w:t>Trade receivables, net</w:t>
            </w:r>
          </w:p>
        </w:tc>
        <w:tc>
          <w:tcPr>
            <w:tcW w:w="1440" w:type="dxa"/>
            <w:tcBorders>
              <w:bottom w:val="single" w:sz="4" w:space="0" w:color="000000"/>
            </w:tcBorders>
            <w:shd w:val="clear" w:color="auto" w:fill="FAFAFA"/>
            <w:vAlign w:val="bottom"/>
          </w:tcPr>
          <w:p w14:paraId="1B96ED83" w14:textId="1CA5F79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784</w:t>
            </w:r>
            <w:r w:rsidR="00E1652C" w:rsidRPr="00A0356C">
              <w:rPr>
                <w:rFonts w:ascii="Arial" w:eastAsia="Arial" w:hAnsi="Arial" w:cs="Arial"/>
                <w:sz w:val="18"/>
                <w:szCs w:val="18"/>
              </w:rPr>
              <w:t>,</w:t>
            </w:r>
            <w:r w:rsidRPr="00A0356C">
              <w:rPr>
                <w:rFonts w:ascii="Arial" w:eastAsia="Arial" w:hAnsi="Arial" w:cs="Arial"/>
                <w:sz w:val="18"/>
                <w:szCs w:val="18"/>
                <w:lang w:val="en-GB"/>
              </w:rPr>
              <w:t>576</w:t>
            </w:r>
          </w:p>
        </w:tc>
        <w:tc>
          <w:tcPr>
            <w:tcW w:w="1440" w:type="dxa"/>
            <w:tcBorders>
              <w:bottom w:val="single" w:sz="4" w:space="0" w:color="000000"/>
            </w:tcBorders>
            <w:shd w:val="clear" w:color="auto" w:fill="auto"/>
            <w:vAlign w:val="bottom"/>
          </w:tcPr>
          <w:p w14:paraId="08226D3F" w14:textId="0C111C5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519</w:t>
            </w:r>
            <w:r w:rsidR="00E1652C" w:rsidRPr="00A0356C">
              <w:rPr>
                <w:rFonts w:ascii="Arial" w:eastAsia="Arial" w:hAnsi="Arial" w:cs="Arial"/>
                <w:sz w:val="18"/>
                <w:szCs w:val="18"/>
              </w:rPr>
              <w:t>,</w:t>
            </w:r>
            <w:r w:rsidRPr="00A0356C">
              <w:rPr>
                <w:rFonts w:ascii="Arial" w:eastAsia="Arial" w:hAnsi="Arial" w:cs="Arial"/>
                <w:sz w:val="18"/>
                <w:szCs w:val="18"/>
                <w:lang w:val="en-GB"/>
              </w:rPr>
              <w:t>195</w:t>
            </w:r>
          </w:p>
        </w:tc>
        <w:tc>
          <w:tcPr>
            <w:tcW w:w="1440" w:type="dxa"/>
            <w:tcBorders>
              <w:bottom w:val="single" w:sz="4" w:space="0" w:color="000000"/>
            </w:tcBorders>
            <w:shd w:val="clear" w:color="auto" w:fill="FAFAFA"/>
            <w:vAlign w:val="bottom"/>
          </w:tcPr>
          <w:p w14:paraId="2BC5B546" w14:textId="21C6EB5B" w:rsidR="00712BD5" w:rsidRPr="00A0356C" w:rsidRDefault="007076D2">
            <w:pPr>
              <w:ind w:right="-72"/>
              <w:jc w:val="right"/>
              <w:rPr>
                <w:rFonts w:ascii="Arial" w:eastAsia="Arial" w:hAnsi="Arial" w:cs="Arial"/>
                <w:sz w:val="18"/>
                <w:szCs w:val="18"/>
                <w:lang w:val="en-GB"/>
              </w:rPr>
            </w:pPr>
            <w:r w:rsidRPr="00A0356C">
              <w:rPr>
                <w:rFonts w:ascii="Arial" w:eastAsia="Arial" w:hAnsi="Arial" w:cs="Arial"/>
                <w:sz w:val="18"/>
                <w:szCs w:val="18"/>
                <w:lang w:val="en-GB"/>
              </w:rPr>
              <w:t>662</w:t>
            </w:r>
            <w:r w:rsidR="00E1652C" w:rsidRPr="00A0356C">
              <w:rPr>
                <w:rFonts w:ascii="Arial" w:eastAsia="Arial" w:hAnsi="Arial" w:cs="Arial"/>
                <w:sz w:val="18"/>
                <w:szCs w:val="18"/>
                <w:lang w:val="en-GB"/>
              </w:rPr>
              <w:t>,</w:t>
            </w:r>
            <w:r w:rsidRPr="00A0356C">
              <w:rPr>
                <w:rFonts w:ascii="Arial" w:eastAsia="Arial" w:hAnsi="Arial" w:cs="Arial"/>
                <w:sz w:val="18"/>
                <w:szCs w:val="18"/>
                <w:lang w:val="en-GB"/>
              </w:rPr>
              <w:t>685</w:t>
            </w:r>
          </w:p>
        </w:tc>
        <w:tc>
          <w:tcPr>
            <w:tcW w:w="1440" w:type="dxa"/>
            <w:tcBorders>
              <w:bottom w:val="single" w:sz="4" w:space="0" w:color="000000"/>
            </w:tcBorders>
            <w:shd w:val="clear" w:color="auto" w:fill="auto"/>
            <w:vAlign w:val="bottom"/>
          </w:tcPr>
          <w:p w14:paraId="5AC7F86C" w14:textId="0690C3D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519</w:t>
            </w:r>
            <w:r w:rsidR="00E1652C" w:rsidRPr="00A0356C">
              <w:rPr>
                <w:rFonts w:ascii="Arial" w:eastAsia="Arial" w:hAnsi="Arial" w:cs="Arial"/>
                <w:sz w:val="18"/>
                <w:szCs w:val="18"/>
              </w:rPr>
              <w:t>,</w:t>
            </w:r>
            <w:r w:rsidRPr="00A0356C">
              <w:rPr>
                <w:rFonts w:ascii="Arial" w:eastAsia="Arial" w:hAnsi="Arial" w:cs="Arial"/>
                <w:sz w:val="18"/>
                <w:szCs w:val="18"/>
                <w:lang w:val="en-GB"/>
              </w:rPr>
              <w:t>195</w:t>
            </w:r>
          </w:p>
        </w:tc>
      </w:tr>
    </w:tbl>
    <w:p w14:paraId="386FC085" w14:textId="77777777" w:rsidR="00712BD5" w:rsidRPr="00A0356C" w:rsidRDefault="00712BD5">
      <w:pPr>
        <w:jc w:val="both"/>
        <w:rPr>
          <w:rFonts w:ascii="Arial" w:eastAsia="Arial" w:hAnsi="Arial" w:cs="Arial"/>
          <w:sz w:val="18"/>
          <w:szCs w:val="18"/>
        </w:rPr>
      </w:pPr>
    </w:p>
    <w:p w14:paraId="323976C6" w14:textId="77777777" w:rsidR="00712BD5" w:rsidRPr="00A0356C" w:rsidRDefault="00712BD5">
      <w:pPr>
        <w:jc w:val="both"/>
        <w:rPr>
          <w:rFonts w:ascii="Arial" w:eastAsia="Arial" w:hAnsi="Arial" w:cs="Arial"/>
          <w:sz w:val="18"/>
          <w:szCs w:val="18"/>
        </w:rPr>
      </w:pPr>
    </w:p>
    <w:tbl>
      <w:tblPr>
        <w:tblStyle w:val="a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C8E05A6" w14:textId="77777777" w:rsidTr="00B12919">
        <w:trPr>
          <w:trHeight w:val="386"/>
        </w:trPr>
        <w:tc>
          <w:tcPr>
            <w:tcW w:w="9450" w:type="dxa"/>
            <w:shd w:val="clear" w:color="auto" w:fill="FF9B43"/>
            <w:vAlign w:val="center"/>
          </w:tcPr>
          <w:p w14:paraId="618E5634" w14:textId="10E9A054"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Investment in subsidiaries using cost method</w:t>
            </w:r>
          </w:p>
        </w:tc>
      </w:tr>
    </w:tbl>
    <w:p w14:paraId="5F7B7557" w14:textId="77777777" w:rsidR="00712BD5" w:rsidRPr="00A0356C" w:rsidRDefault="00712BD5">
      <w:pPr>
        <w:jc w:val="both"/>
        <w:rPr>
          <w:rFonts w:ascii="Arial" w:eastAsia="Arial" w:hAnsi="Arial" w:cs="Arial"/>
          <w:sz w:val="18"/>
          <w:szCs w:val="18"/>
        </w:rPr>
      </w:pPr>
    </w:p>
    <w:p w14:paraId="1E5161C0" w14:textId="77777777" w:rsidR="00712BD5" w:rsidRPr="00A0356C" w:rsidRDefault="00E1652C">
      <w:pPr>
        <w:tabs>
          <w:tab w:val="left" w:pos="-3402"/>
          <w:tab w:val="left" w:pos="-3261"/>
          <w:tab w:val="left" w:pos="-3119"/>
        </w:tabs>
        <w:jc w:val="both"/>
        <w:rPr>
          <w:rFonts w:ascii="Arial" w:eastAsia="Arial" w:hAnsi="Arial" w:cs="Arial"/>
          <w:sz w:val="18"/>
          <w:szCs w:val="18"/>
        </w:rPr>
      </w:pPr>
      <w:r w:rsidRPr="00A0356C">
        <w:rPr>
          <w:rFonts w:ascii="Arial" w:eastAsia="Arial" w:hAnsi="Arial" w:cs="Arial"/>
          <w:sz w:val="18"/>
          <w:szCs w:val="18"/>
        </w:rPr>
        <w:t>Details of the investment in subsidiaries are as follows:</w:t>
      </w:r>
    </w:p>
    <w:p w14:paraId="331FBFBE" w14:textId="77777777" w:rsidR="00712BD5" w:rsidRPr="00A0356C" w:rsidRDefault="00712BD5">
      <w:pPr>
        <w:rPr>
          <w:rFonts w:ascii="Arial" w:eastAsia="Arial" w:hAnsi="Arial" w:cs="Arial"/>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A0356C"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A0356C" w:rsidRDefault="00712BD5">
            <w:pPr>
              <w:ind w:left="-100" w:right="-72"/>
              <w:rPr>
                <w:rFonts w:ascii="Arial" w:eastAsia="Arial" w:hAnsi="Arial" w:cs="Arial"/>
                <w:b/>
                <w:sz w:val="14"/>
                <w:szCs w:val="14"/>
              </w:rPr>
            </w:pPr>
          </w:p>
        </w:tc>
        <w:tc>
          <w:tcPr>
            <w:tcW w:w="1116" w:type="dxa"/>
            <w:tcBorders>
              <w:top w:val="nil"/>
              <w:left w:val="nil"/>
              <w:bottom w:val="nil"/>
              <w:right w:val="nil"/>
            </w:tcBorders>
            <w:shd w:val="clear" w:color="auto" w:fill="auto"/>
            <w:vAlign w:val="bottom"/>
          </w:tcPr>
          <w:p w14:paraId="2F77FA87" w14:textId="77777777" w:rsidR="00712BD5" w:rsidRPr="00A0356C" w:rsidRDefault="00712BD5">
            <w:pPr>
              <w:ind w:left="-43" w:right="-72"/>
              <w:jc w:val="center"/>
              <w:rPr>
                <w:rFonts w:ascii="Arial" w:eastAsia="Arial" w:hAnsi="Arial" w:cs="Arial"/>
                <w:b/>
                <w:sz w:val="14"/>
                <w:szCs w:val="14"/>
              </w:rPr>
            </w:pPr>
          </w:p>
        </w:tc>
        <w:tc>
          <w:tcPr>
            <w:tcW w:w="963" w:type="dxa"/>
            <w:tcBorders>
              <w:top w:val="nil"/>
              <w:left w:val="nil"/>
              <w:bottom w:val="nil"/>
              <w:right w:val="nil"/>
            </w:tcBorders>
            <w:shd w:val="clear" w:color="auto" w:fill="auto"/>
            <w:vAlign w:val="bottom"/>
          </w:tcPr>
          <w:p w14:paraId="28D2E47C" w14:textId="77777777" w:rsidR="00712BD5" w:rsidRPr="00A0356C" w:rsidRDefault="00712BD5">
            <w:pPr>
              <w:ind w:left="-90" w:right="-72"/>
              <w:jc w:val="center"/>
              <w:rPr>
                <w:rFonts w:ascii="Arial" w:eastAsia="Arial" w:hAnsi="Arial" w:cs="Arial"/>
                <w:b/>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A0356C" w:rsidRDefault="00E1652C">
            <w:pPr>
              <w:ind w:right="-72"/>
              <w:jc w:val="center"/>
              <w:rPr>
                <w:rFonts w:ascii="Arial" w:eastAsia="Arial" w:hAnsi="Arial" w:cs="Arial"/>
                <w:b/>
                <w:sz w:val="14"/>
                <w:szCs w:val="14"/>
              </w:rPr>
            </w:pPr>
            <w:r w:rsidRPr="00A0356C">
              <w:rPr>
                <w:rFonts w:ascii="Arial" w:eastAsia="Arial" w:hAnsi="Arial" w:cs="Arial"/>
                <w:b/>
                <w:sz w:val="14"/>
                <w:szCs w:val="14"/>
              </w:rPr>
              <w:t>Separate financial information</w:t>
            </w:r>
          </w:p>
        </w:tc>
      </w:tr>
      <w:tr w:rsidR="00712BD5" w:rsidRPr="00A0356C"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A0356C" w:rsidRDefault="00712BD5">
            <w:pPr>
              <w:ind w:left="-100" w:right="-72"/>
              <w:rPr>
                <w:rFonts w:ascii="Arial" w:eastAsia="Arial" w:hAnsi="Arial" w:cs="Arial"/>
                <w:b/>
                <w:sz w:val="14"/>
                <w:szCs w:val="14"/>
              </w:rPr>
            </w:pPr>
          </w:p>
        </w:tc>
        <w:tc>
          <w:tcPr>
            <w:tcW w:w="1116" w:type="dxa"/>
            <w:tcBorders>
              <w:top w:val="nil"/>
              <w:left w:val="nil"/>
              <w:bottom w:val="nil"/>
              <w:right w:val="nil"/>
            </w:tcBorders>
            <w:shd w:val="clear" w:color="auto" w:fill="auto"/>
            <w:vAlign w:val="bottom"/>
          </w:tcPr>
          <w:p w14:paraId="788CCF65" w14:textId="77777777" w:rsidR="00712BD5" w:rsidRPr="00A0356C" w:rsidRDefault="00712BD5">
            <w:pPr>
              <w:ind w:left="-43" w:right="-72"/>
              <w:jc w:val="center"/>
              <w:rPr>
                <w:rFonts w:ascii="Arial" w:eastAsia="Arial" w:hAnsi="Arial" w:cs="Arial"/>
                <w:b/>
                <w:sz w:val="14"/>
                <w:szCs w:val="14"/>
              </w:rPr>
            </w:pPr>
          </w:p>
        </w:tc>
        <w:tc>
          <w:tcPr>
            <w:tcW w:w="963" w:type="dxa"/>
            <w:tcBorders>
              <w:top w:val="nil"/>
              <w:left w:val="nil"/>
              <w:bottom w:val="nil"/>
              <w:right w:val="nil"/>
            </w:tcBorders>
            <w:shd w:val="clear" w:color="auto" w:fill="auto"/>
            <w:vAlign w:val="bottom"/>
          </w:tcPr>
          <w:p w14:paraId="4CFD4F3A" w14:textId="77777777" w:rsidR="00712BD5" w:rsidRPr="00A0356C" w:rsidRDefault="00712BD5">
            <w:pPr>
              <w:ind w:left="-90" w:right="-72"/>
              <w:jc w:val="center"/>
              <w:rPr>
                <w:rFonts w:ascii="Arial" w:eastAsia="Arial" w:hAnsi="Arial" w:cs="Arial"/>
                <w:b/>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A0356C" w:rsidRDefault="00E1652C">
            <w:pPr>
              <w:ind w:right="-72"/>
              <w:jc w:val="center"/>
              <w:rPr>
                <w:rFonts w:ascii="Arial" w:eastAsia="Arial" w:hAnsi="Arial" w:cs="Arial"/>
                <w:b/>
                <w:sz w:val="14"/>
                <w:szCs w:val="14"/>
              </w:rPr>
            </w:pPr>
            <w:r w:rsidRPr="00A0356C">
              <w:rPr>
                <w:rFonts w:ascii="Arial" w:eastAsia="Arial" w:hAnsi="Arial" w:cs="Arial"/>
                <w:b/>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A0356C" w:rsidRDefault="00E1652C">
            <w:pPr>
              <w:ind w:right="-72"/>
              <w:jc w:val="center"/>
              <w:rPr>
                <w:rFonts w:ascii="Arial" w:eastAsia="Arial" w:hAnsi="Arial" w:cs="Arial"/>
                <w:b/>
                <w:sz w:val="14"/>
                <w:szCs w:val="14"/>
              </w:rPr>
            </w:pPr>
            <w:r w:rsidRPr="00A0356C">
              <w:rPr>
                <w:rFonts w:ascii="Arial" w:eastAsia="Arial" w:hAnsi="Arial" w:cs="Arial"/>
                <w:b/>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A0356C" w:rsidRDefault="00E1652C">
            <w:pPr>
              <w:ind w:right="-72"/>
              <w:jc w:val="center"/>
              <w:rPr>
                <w:rFonts w:ascii="Arial" w:eastAsia="Arial" w:hAnsi="Arial" w:cs="Arial"/>
                <w:b/>
                <w:sz w:val="14"/>
                <w:szCs w:val="14"/>
              </w:rPr>
            </w:pPr>
            <w:r w:rsidRPr="00A0356C">
              <w:rPr>
                <w:rFonts w:ascii="Arial" w:eastAsia="Arial" w:hAnsi="Arial" w:cs="Arial"/>
                <w:b/>
                <w:sz w:val="14"/>
                <w:szCs w:val="14"/>
              </w:rPr>
              <w:t>Cost method</w:t>
            </w:r>
          </w:p>
        </w:tc>
      </w:tr>
      <w:tr w:rsidR="00712BD5" w:rsidRPr="00A0356C" w14:paraId="62F151A6" w14:textId="77777777" w:rsidTr="005525EC">
        <w:tc>
          <w:tcPr>
            <w:tcW w:w="1143" w:type="dxa"/>
            <w:tcBorders>
              <w:top w:val="nil"/>
              <w:left w:val="nil"/>
              <w:right w:val="nil"/>
            </w:tcBorders>
            <w:shd w:val="clear" w:color="auto" w:fill="auto"/>
            <w:vAlign w:val="bottom"/>
          </w:tcPr>
          <w:p w14:paraId="17531214" w14:textId="77777777" w:rsidR="00712BD5" w:rsidRPr="00A0356C" w:rsidRDefault="00712BD5">
            <w:pPr>
              <w:ind w:left="-100" w:right="-72"/>
              <w:jc w:val="center"/>
              <w:rPr>
                <w:rFonts w:ascii="Arial" w:eastAsia="Arial" w:hAnsi="Arial" w:cs="Arial"/>
                <w:b/>
                <w:sz w:val="14"/>
                <w:szCs w:val="14"/>
              </w:rPr>
            </w:pPr>
          </w:p>
        </w:tc>
        <w:tc>
          <w:tcPr>
            <w:tcW w:w="1116" w:type="dxa"/>
            <w:tcBorders>
              <w:top w:val="nil"/>
              <w:left w:val="nil"/>
              <w:right w:val="nil"/>
            </w:tcBorders>
            <w:shd w:val="clear" w:color="auto" w:fill="auto"/>
            <w:vAlign w:val="bottom"/>
          </w:tcPr>
          <w:p w14:paraId="68E93F23" w14:textId="77777777" w:rsidR="00712BD5" w:rsidRPr="00A0356C" w:rsidRDefault="00712BD5">
            <w:pPr>
              <w:ind w:left="-43" w:right="-72"/>
              <w:jc w:val="center"/>
              <w:rPr>
                <w:rFonts w:ascii="Arial" w:eastAsia="Arial" w:hAnsi="Arial" w:cs="Arial"/>
                <w:b/>
                <w:sz w:val="14"/>
                <w:szCs w:val="14"/>
              </w:rPr>
            </w:pPr>
          </w:p>
        </w:tc>
        <w:tc>
          <w:tcPr>
            <w:tcW w:w="963" w:type="dxa"/>
            <w:tcBorders>
              <w:top w:val="nil"/>
              <w:left w:val="nil"/>
              <w:right w:val="nil"/>
            </w:tcBorders>
            <w:shd w:val="clear" w:color="auto" w:fill="auto"/>
            <w:vAlign w:val="bottom"/>
          </w:tcPr>
          <w:p w14:paraId="5728128E" w14:textId="77777777" w:rsidR="00712BD5" w:rsidRPr="00A0356C" w:rsidRDefault="00712BD5">
            <w:pPr>
              <w:ind w:left="-108" w:right="-72"/>
              <w:jc w:val="right"/>
              <w:rPr>
                <w:rFonts w:ascii="Arial" w:eastAsia="Arial" w:hAnsi="Arial" w:cs="Arial"/>
                <w:b/>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(Audited)</w:t>
            </w:r>
          </w:p>
        </w:tc>
        <w:tc>
          <w:tcPr>
            <w:tcW w:w="1008" w:type="dxa"/>
            <w:tcBorders>
              <w:top w:val="nil"/>
              <w:left w:val="nil"/>
              <w:right w:val="nil"/>
            </w:tcBorders>
            <w:shd w:val="clear" w:color="auto" w:fill="auto"/>
            <w:vAlign w:val="bottom"/>
          </w:tcPr>
          <w:p w14:paraId="390A43A0"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(Audited)</w:t>
            </w:r>
          </w:p>
        </w:tc>
        <w:tc>
          <w:tcPr>
            <w:tcW w:w="1144" w:type="dxa"/>
            <w:tcBorders>
              <w:top w:val="nil"/>
              <w:left w:val="nil"/>
              <w:right w:val="nil"/>
            </w:tcBorders>
            <w:shd w:val="clear" w:color="auto" w:fill="auto"/>
            <w:vAlign w:val="bottom"/>
          </w:tcPr>
          <w:p w14:paraId="45453B9D"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(Unaudited)</w:t>
            </w:r>
          </w:p>
        </w:tc>
        <w:tc>
          <w:tcPr>
            <w:tcW w:w="1124" w:type="dxa"/>
            <w:tcBorders>
              <w:top w:val="nil"/>
              <w:left w:val="nil"/>
              <w:right w:val="nil"/>
            </w:tcBorders>
            <w:shd w:val="clear" w:color="auto" w:fill="auto"/>
            <w:vAlign w:val="bottom"/>
          </w:tcPr>
          <w:p w14:paraId="0C0CD26D" w14:textId="77777777" w:rsidR="00712BD5" w:rsidRPr="00A0356C" w:rsidRDefault="00E1652C">
            <w:pPr>
              <w:ind w:right="-72"/>
              <w:jc w:val="right"/>
              <w:rPr>
                <w:rFonts w:ascii="Arial" w:eastAsia="Arial" w:hAnsi="Arial" w:cs="Arial"/>
                <w:b/>
                <w:sz w:val="14"/>
                <w:szCs w:val="14"/>
              </w:rPr>
            </w:pPr>
            <w:r w:rsidRPr="00A0356C">
              <w:rPr>
                <w:rFonts w:ascii="Arial" w:eastAsia="Arial" w:hAnsi="Arial" w:cs="Arial"/>
                <w:b/>
                <w:sz w:val="14"/>
                <w:szCs w:val="14"/>
              </w:rPr>
              <w:t>(Audited)</w:t>
            </w:r>
          </w:p>
        </w:tc>
      </w:tr>
      <w:tr w:rsidR="00712BD5" w:rsidRPr="00A0356C"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5525EC" w:rsidRDefault="00E1652C" w:rsidP="005525EC">
            <w:pPr>
              <w:ind w:left="-100" w:right="-111"/>
              <w:jc w:val="right"/>
              <w:rPr>
                <w:rFonts w:ascii="Arial Bold" w:eastAsia="Arial" w:hAnsi="Arial Bold" w:cs="Arial"/>
                <w:b/>
                <w:spacing w:val="-3"/>
                <w:sz w:val="14"/>
                <w:szCs w:val="14"/>
              </w:rPr>
            </w:pPr>
            <w:r w:rsidRPr="005525EC">
              <w:rPr>
                <w:rFonts w:ascii="Arial Bold" w:eastAsia="Arial" w:hAnsi="Arial Bold" w:cs="Arial"/>
                <w:b/>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A0356C" w:rsidRDefault="00E1652C" w:rsidP="005525EC">
            <w:pPr>
              <w:ind w:left="-43" w:right="-72"/>
              <w:jc w:val="right"/>
              <w:rPr>
                <w:rFonts w:ascii="Arial" w:eastAsia="Arial" w:hAnsi="Arial" w:cs="Arial"/>
                <w:b/>
                <w:sz w:val="14"/>
                <w:szCs w:val="14"/>
              </w:rPr>
            </w:pPr>
            <w:r w:rsidRPr="00A0356C">
              <w:rPr>
                <w:rFonts w:ascii="Arial" w:eastAsia="Arial" w:hAnsi="Arial" w:cs="Arial"/>
                <w:b/>
                <w:sz w:val="14"/>
                <w:szCs w:val="14"/>
              </w:rPr>
              <w:t>Nature of</w:t>
            </w:r>
          </w:p>
          <w:p w14:paraId="6BC9BF1E" w14:textId="77777777" w:rsidR="00712BD5" w:rsidRPr="00A0356C" w:rsidRDefault="00E1652C" w:rsidP="005525EC">
            <w:pPr>
              <w:ind w:left="-43" w:right="-72"/>
              <w:jc w:val="right"/>
              <w:rPr>
                <w:rFonts w:ascii="Arial" w:eastAsia="Arial" w:hAnsi="Arial" w:cs="Arial"/>
                <w:b/>
                <w:sz w:val="14"/>
                <w:szCs w:val="14"/>
              </w:rPr>
            </w:pPr>
            <w:r w:rsidRPr="00A0356C">
              <w:rPr>
                <w:rFonts w:ascii="Arial" w:eastAsia="Arial" w:hAnsi="Arial" w:cs="Arial"/>
                <w:b/>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A0356C" w:rsidRDefault="00E1652C" w:rsidP="005525EC">
            <w:pPr>
              <w:ind w:left="-145" w:right="-101"/>
              <w:jc w:val="right"/>
              <w:rPr>
                <w:rFonts w:ascii="Arial" w:eastAsia="Arial" w:hAnsi="Arial" w:cs="Arial"/>
                <w:b/>
                <w:sz w:val="14"/>
                <w:szCs w:val="14"/>
              </w:rPr>
            </w:pPr>
            <w:r w:rsidRPr="00A0356C">
              <w:rPr>
                <w:rFonts w:ascii="Arial" w:eastAsia="Arial" w:hAnsi="Arial" w:cs="Arial"/>
                <w:b/>
                <w:sz w:val="14"/>
                <w:szCs w:val="14"/>
              </w:rPr>
              <w:t>Country of incorporation</w:t>
            </w:r>
          </w:p>
        </w:tc>
        <w:tc>
          <w:tcPr>
            <w:tcW w:w="1007" w:type="dxa"/>
            <w:tcBorders>
              <w:top w:val="nil"/>
              <w:left w:val="nil"/>
              <w:bottom w:val="single" w:sz="4" w:space="0" w:color="000000"/>
              <w:right w:val="nil"/>
            </w:tcBorders>
            <w:shd w:val="clear" w:color="auto" w:fill="auto"/>
          </w:tcPr>
          <w:p w14:paraId="1338522B" w14:textId="74512415" w:rsidR="00712BD5" w:rsidRPr="00A0356C" w:rsidRDefault="007076D2" w:rsidP="005525EC">
            <w:pPr>
              <w:ind w:left="-109" w:right="-72"/>
              <w:jc w:val="right"/>
              <w:rPr>
                <w:rFonts w:ascii="Arial" w:eastAsia="Arial" w:hAnsi="Arial" w:cs="Arial"/>
                <w:b/>
                <w:sz w:val="14"/>
                <w:szCs w:val="14"/>
              </w:rPr>
            </w:pPr>
            <w:r w:rsidRPr="00A0356C">
              <w:rPr>
                <w:rFonts w:ascii="Arial" w:eastAsia="Arial Bold" w:hAnsi="Arial" w:cs="Arial"/>
                <w:b/>
                <w:sz w:val="14"/>
                <w:szCs w:val="14"/>
                <w:lang w:val="en-GB"/>
              </w:rPr>
              <w:t>30</w:t>
            </w:r>
            <w:r w:rsidR="00E1652C" w:rsidRPr="00A0356C">
              <w:rPr>
                <w:rFonts w:ascii="Arial" w:eastAsia="Arial Bold" w:hAnsi="Arial" w:cs="Arial"/>
                <w:b/>
                <w:sz w:val="14"/>
                <w:szCs w:val="14"/>
              </w:rPr>
              <w:t xml:space="preserve"> Septembe</w:t>
            </w:r>
            <w:r w:rsidR="00E1652C" w:rsidRPr="00A0356C">
              <w:rPr>
                <w:rFonts w:ascii="Arial" w:eastAsia="Arial" w:hAnsi="Arial" w:cs="Arial"/>
                <w:b/>
                <w:sz w:val="14"/>
                <w:szCs w:val="14"/>
              </w:rPr>
              <w:t xml:space="preserve">r </w:t>
            </w:r>
            <w:r w:rsidRPr="00A0356C">
              <w:rPr>
                <w:rFonts w:ascii="Arial" w:eastAsia="Arial" w:hAnsi="Arial" w:cs="Arial"/>
                <w:b/>
                <w:sz w:val="14"/>
                <w:szCs w:val="14"/>
                <w:lang w:val="en-GB"/>
              </w:rPr>
              <w:t>2021</w:t>
            </w:r>
          </w:p>
        </w:tc>
        <w:tc>
          <w:tcPr>
            <w:tcW w:w="946" w:type="dxa"/>
            <w:tcBorders>
              <w:top w:val="nil"/>
              <w:left w:val="nil"/>
              <w:bottom w:val="single" w:sz="4" w:space="0" w:color="000000"/>
              <w:right w:val="nil"/>
            </w:tcBorders>
            <w:shd w:val="clear" w:color="auto" w:fill="auto"/>
          </w:tcPr>
          <w:p w14:paraId="259DFD37" w14:textId="481F0112" w:rsidR="00712BD5" w:rsidRPr="00A0356C" w:rsidRDefault="007076D2" w:rsidP="005525EC">
            <w:pPr>
              <w:ind w:left="-141" w:right="-72"/>
              <w:jc w:val="right"/>
              <w:rPr>
                <w:rFonts w:ascii="Arial" w:eastAsia="Arial" w:hAnsi="Arial" w:cs="Arial"/>
                <w:b/>
                <w:sz w:val="14"/>
                <w:szCs w:val="14"/>
              </w:rPr>
            </w:pPr>
            <w:r w:rsidRPr="00A0356C">
              <w:rPr>
                <w:rFonts w:ascii="Arial" w:eastAsia="Arial" w:hAnsi="Arial" w:cs="Arial"/>
                <w:b/>
                <w:sz w:val="14"/>
                <w:szCs w:val="14"/>
                <w:lang w:val="en-GB"/>
              </w:rPr>
              <w:t>31</w:t>
            </w:r>
            <w:r w:rsidR="00E1652C" w:rsidRPr="00A0356C">
              <w:rPr>
                <w:rFonts w:ascii="Arial" w:eastAsia="Arial" w:hAnsi="Arial" w:cs="Arial"/>
                <w:b/>
                <w:sz w:val="14"/>
                <w:szCs w:val="14"/>
              </w:rPr>
              <w:t xml:space="preserve"> December </w:t>
            </w:r>
            <w:r w:rsidRPr="00A0356C">
              <w:rPr>
                <w:rFonts w:ascii="Arial" w:eastAsia="Arial" w:hAnsi="Arial" w:cs="Arial"/>
                <w:b/>
                <w:sz w:val="14"/>
                <w:szCs w:val="14"/>
                <w:lang w:val="en-GB"/>
              </w:rPr>
              <w:t>2020</w:t>
            </w:r>
          </w:p>
        </w:tc>
        <w:tc>
          <w:tcPr>
            <w:tcW w:w="1008" w:type="dxa"/>
            <w:tcBorders>
              <w:top w:val="nil"/>
              <w:left w:val="nil"/>
              <w:bottom w:val="single" w:sz="4" w:space="0" w:color="000000"/>
              <w:right w:val="nil"/>
            </w:tcBorders>
            <w:shd w:val="clear" w:color="auto" w:fill="auto"/>
          </w:tcPr>
          <w:p w14:paraId="3907FFEC" w14:textId="001502F5" w:rsidR="00712BD5" w:rsidRPr="00A0356C" w:rsidRDefault="007076D2" w:rsidP="005525EC">
            <w:pPr>
              <w:ind w:left="-139" w:right="-72"/>
              <w:jc w:val="right"/>
              <w:rPr>
                <w:rFonts w:ascii="Arial" w:eastAsia="Arial" w:hAnsi="Arial" w:cs="Arial"/>
                <w:b/>
                <w:sz w:val="14"/>
                <w:szCs w:val="14"/>
              </w:rPr>
            </w:pPr>
            <w:r w:rsidRPr="00A0356C">
              <w:rPr>
                <w:rFonts w:ascii="Arial" w:eastAsia="Arial Bold" w:hAnsi="Arial" w:cs="Arial"/>
                <w:b/>
                <w:sz w:val="14"/>
                <w:szCs w:val="14"/>
                <w:lang w:val="en-GB"/>
              </w:rPr>
              <w:t>30</w:t>
            </w:r>
            <w:r w:rsidR="00E1652C" w:rsidRPr="00A0356C">
              <w:rPr>
                <w:rFonts w:ascii="Arial" w:eastAsia="Arial Bold" w:hAnsi="Arial" w:cs="Arial"/>
                <w:b/>
                <w:sz w:val="14"/>
                <w:szCs w:val="14"/>
              </w:rPr>
              <w:t xml:space="preserve"> Septembe</w:t>
            </w:r>
            <w:r w:rsidR="00E1652C" w:rsidRPr="00A0356C">
              <w:rPr>
                <w:rFonts w:ascii="Arial" w:eastAsia="Arial" w:hAnsi="Arial" w:cs="Arial"/>
                <w:b/>
                <w:sz w:val="14"/>
                <w:szCs w:val="14"/>
              </w:rPr>
              <w:t xml:space="preserve">r </w:t>
            </w:r>
            <w:r w:rsidRPr="00A0356C">
              <w:rPr>
                <w:rFonts w:ascii="Arial" w:eastAsia="Arial" w:hAnsi="Arial" w:cs="Arial"/>
                <w:b/>
                <w:sz w:val="14"/>
                <w:szCs w:val="14"/>
                <w:lang w:val="en-GB"/>
              </w:rPr>
              <w:t>2021</w:t>
            </w:r>
          </w:p>
          <w:p w14:paraId="02F1CB84" w14:textId="3B7946A6" w:rsidR="00712BD5" w:rsidRPr="00A0356C" w:rsidRDefault="00E1652C" w:rsidP="005525EC">
            <w:pPr>
              <w:ind w:right="-72"/>
              <w:jc w:val="right"/>
              <w:rPr>
                <w:rFonts w:ascii="Arial" w:eastAsia="Arial" w:hAnsi="Arial" w:cs="Arial"/>
                <w:b/>
                <w:sz w:val="14"/>
                <w:szCs w:val="14"/>
              </w:rPr>
            </w:pPr>
            <w:r w:rsidRPr="00A0356C">
              <w:rPr>
                <w:rFonts w:ascii="Arial" w:eastAsia="Arial" w:hAnsi="Arial" w:cs="Arial"/>
                <w:b/>
                <w:sz w:val="14"/>
                <w:szCs w:val="14"/>
              </w:rPr>
              <w:t>%</w:t>
            </w:r>
          </w:p>
        </w:tc>
        <w:tc>
          <w:tcPr>
            <w:tcW w:w="1008" w:type="dxa"/>
            <w:gridSpan w:val="2"/>
            <w:tcBorders>
              <w:top w:val="nil"/>
              <w:left w:val="nil"/>
              <w:bottom w:val="single" w:sz="4" w:space="0" w:color="000000"/>
              <w:right w:val="nil"/>
            </w:tcBorders>
            <w:shd w:val="clear" w:color="auto" w:fill="auto"/>
          </w:tcPr>
          <w:p w14:paraId="11194512" w14:textId="62D89394" w:rsidR="00712BD5" w:rsidRPr="00A0356C" w:rsidRDefault="007076D2" w:rsidP="005525EC">
            <w:pPr>
              <w:ind w:left="-173" w:right="-72"/>
              <w:jc w:val="right"/>
              <w:rPr>
                <w:rFonts w:ascii="Arial" w:eastAsia="Arial" w:hAnsi="Arial" w:cs="Arial"/>
                <w:b/>
                <w:sz w:val="14"/>
                <w:szCs w:val="14"/>
              </w:rPr>
            </w:pPr>
            <w:r w:rsidRPr="00A0356C">
              <w:rPr>
                <w:rFonts w:ascii="Arial" w:eastAsia="Arial" w:hAnsi="Arial" w:cs="Arial"/>
                <w:b/>
                <w:sz w:val="14"/>
                <w:szCs w:val="14"/>
                <w:lang w:val="en-GB"/>
              </w:rPr>
              <w:t>31</w:t>
            </w:r>
            <w:r w:rsidR="00E1652C" w:rsidRPr="00A0356C">
              <w:rPr>
                <w:rFonts w:ascii="Arial" w:eastAsia="Arial" w:hAnsi="Arial" w:cs="Arial"/>
                <w:b/>
                <w:sz w:val="14"/>
                <w:szCs w:val="14"/>
              </w:rPr>
              <w:t xml:space="preserve"> December </w:t>
            </w:r>
            <w:r w:rsidRPr="00A0356C">
              <w:rPr>
                <w:rFonts w:ascii="Arial" w:eastAsia="Arial" w:hAnsi="Arial" w:cs="Arial"/>
                <w:b/>
                <w:sz w:val="14"/>
                <w:szCs w:val="14"/>
                <w:lang w:val="en-GB"/>
              </w:rPr>
              <w:t>2020</w:t>
            </w:r>
          </w:p>
          <w:p w14:paraId="117B8D46" w14:textId="0523B24F" w:rsidR="00712BD5" w:rsidRPr="00A0356C" w:rsidRDefault="00E1652C" w:rsidP="005525EC">
            <w:pPr>
              <w:ind w:right="-72"/>
              <w:jc w:val="right"/>
              <w:rPr>
                <w:rFonts w:ascii="Arial" w:eastAsia="Arial" w:hAnsi="Arial" w:cs="Arial"/>
                <w:b/>
                <w:sz w:val="14"/>
                <w:szCs w:val="14"/>
              </w:rPr>
            </w:pPr>
            <w:r w:rsidRPr="00A0356C">
              <w:rPr>
                <w:rFonts w:ascii="Arial" w:eastAsia="Arial" w:hAnsi="Arial" w:cs="Arial"/>
                <w:b/>
                <w:sz w:val="14"/>
                <w:szCs w:val="14"/>
              </w:rPr>
              <w:t>%</w:t>
            </w:r>
          </w:p>
        </w:tc>
        <w:tc>
          <w:tcPr>
            <w:tcW w:w="1144" w:type="dxa"/>
            <w:tcBorders>
              <w:top w:val="nil"/>
              <w:left w:val="nil"/>
              <w:bottom w:val="single" w:sz="4" w:space="0" w:color="000000"/>
              <w:right w:val="nil"/>
            </w:tcBorders>
            <w:shd w:val="clear" w:color="auto" w:fill="auto"/>
            <w:vAlign w:val="bottom"/>
          </w:tcPr>
          <w:p w14:paraId="4BE776B8" w14:textId="5B7F13AE" w:rsidR="00712BD5" w:rsidRPr="00A0356C" w:rsidRDefault="007076D2">
            <w:pPr>
              <w:ind w:left="-184" w:right="-72"/>
              <w:jc w:val="right"/>
              <w:rPr>
                <w:rFonts w:ascii="Arial" w:eastAsia="Arial" w:hAnsi="Arial" w:cs="Arial"/>
                <w:b/>
                <w:sz w:val="14"/>
                <w:szCs w:val="14"/>
              </w:rPr>
            </w:pPr>
            <w:r w:rsidRPr="00A0356C">
              <w:rPr>
                <w:rFonts w:ascii="Arial" w:eastAsia="Arial Bold" w:hAnsi="Arial" w:cs="Arial"/>
                <w:b/>
                <w:sz w:val="14"/>
                <w:szCs w:val="14"/>
                <w:lang w:val="en-GB"/>
              </w:rPr>
              <w:t>30</w:t>
            </w:r>
            <w:r w:rsidR="00E1652C" w:rsidRPr="00A0356C">
              <w:rPr>
                <w:rFonts w:ascii="Arial" w:eastAsia="Arial Bold" w:hAnsi="Arial" w:cs="Arial"/>
                <w:b/>
                <w:sz w:val="14"/>
                <w:szCs w:val="14"/>
              </w:rPr>
              <w:t xml:space="preserve"> Septembe</w:t>
            </w:r>
            <w:r w:rsidR="00E1652C" w:rsidRPr="00A0356C">
              <w:rPr>
                <w:rFonts w:ascii="Arial" w:eastAsia="Arial" w:hAnsi="Arial" w:cs="Arial"/>
                <w:b/>
                <w:sz w:val="14"/>
                <w:szCs w:val="14"/>
              </w:rPr>
              <w:t xml:space="preserve">r </w:t>
            </w:r>
            <w:r w:rsidRPr="00A0356C">
              <w:rPr>
                <w:rFonts w:ascii="Arial" w:eastAsia="Arial" w:hAnsi="Arial" w:cs="Arial"/>
                <w:b/>
                <w:sz w:val="14"/>
                <w:szCs w:val="14"/>
                <w:lang w:val="en-GB"/>
              </w:rPr>
              <w:t>2021</w:t>
            </w:r>
          </w:p>
          <w:p w14:paraId="09C244D8" w14:textId="77777777" w:rsidR="00712BD5" w:rsidRPr="00A0356C" w:rsidRDefault="00E1652C" w:rsidP="005525EC">
            <w:pPr>
              <w:ind w:left="-37" w:right="-72"/>
              <w:jc w:val="right"/>
              <w:rPr>
                <w:rFonts w:ascii="Arial" w:eastAsia="Arial" w:hAnsi="Arial" w:cs="Arial"/>
                <w:b/>
                <w:sz w:val="14"/>
                <w:szCs w:val="14"/>
              </w:rPr>
            </w:pPr>
            <w:r w:rsidRPr="00A0356C">
              <w:rPr>
                <w:rFonts w:ascii="Arial" w:eastAsia="Arial" w:hAnsi="Arial" w:cs="Arial"/>
                <w:b/>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A0356C" w:rsidRDefault="007076D2">
            <w:pPr>
              <w:ind w:left="-204" w:right="-72"/>
              <w:jc w:val="right"/>
              <w:rPr>
                <w:rFonts w:ascii="Arial" w:eastAsia="Arial" w:hAnsi="Arial" w:cs="Arial"/>
                <w:b/>
                <w:sz w:val="14"/>
                <w:szCs w:val="14"/>
              </w:rPr>
            </w:pPr>
            <w:r w:rsidRPr="00A0356C">
              <w:rPr>
                <w:rFonts w:ascii="Arial" w:eastAsia="Arial" w:hAnsi="Arial" w:cs="Arial"/>
                <w:b/>
                <w:sz w:val="14"/>
                <w:szCs w:val="14"/>
                <w:lang w:val="en-GB"/>
              </w:rPr>
              <w:t>31</w:t>
            </w:r>
            <w:r w:rsidR="00E1652C" w:rsidRPr="00A0356C">
              <w:rPr>
                <w:rFonts w:ascii="Arial" w:eastAsia="Arial" w:hAnsi="Arial" w:cs="Arial"/>
                <w:b/>
                <w:sz w:val="14"/>
                <w:szCs w:val="14"/>
              </w:rPr>
              <w:t xml:space="preserve"> December</w:t>
            </w:r>
          </w:p>
          <w:p w14:paraId="7AA11FCD" w14:textId="3A378512" w:rsidR="00712BD5" w:rsidRPr="00A0356C" w:rsidRDefault="007076D2">
            <w:pPr>
              <w:ind w:right="-72"/>
              <w:jc w:val="right"/>
              <w:rPr>
                <w:rFonts w:ascii="Arial" w:eastAsia="Arial" w:hAnsi="Arial" w:cs="Arial"/>
                <w:b/>
                <w:sz w:val="14"/>
                <w:szCs w:val="14"/>
              </w:rPr>
            </w:pPr>
            <w:r w:rsidRPr="00A0356C">
              <w:rPr>
                <w:rFonts w:ascii="Arial" w:eastAsia="Arial" w:hAnsi="Arial" w:cs="Arial"/>
                <w:b/>
                <w:sz w:val="14"/>
                <w:szCs w:val="14"/>
                <w:lang w:val="en-GB"/>
              </w:rPr>
              <w:t>2020</w:t>
            </w:r>
          </w:p>
          <w:p w14:paraId="124DF948" w14:textId="77777777" w:rsidR="00712BD5" w:rsidRPr="00A0356C" w:rsidRDefault="00E1652C" w:rsidP="005525EC">
            <w:pPr>
              <w:ind w:left="-93" w:right="-72"/>
              <w:jc w:val="right"/>
              <w:rPr>
                <w:rFonts w:ascii="Arial" w:eastAsia="Arial" w:hAnsi="Arial" w:cs="Arial"/>
                <w:b/>
                <w:sz w:val="14"/>
                <w:szCs w:val="14"/>
              </w:rPr>
            </w:pPr>
            <w:r w:rsidRPr="00A0356C">
              <w:rPr>
                <w:rFonts w:ascii="Arial" w:eastAsia="Arial" w:hAnsi="Arial" w:cs="Arial"/>
                <w:b/>
                <w:sz w:val="14"/>
                <w:szCs w:val="14"/>
              </w:rPr>
              <w:t>Thousand Baht</w:t>
            </w:r>
          </w:p>
        </w:tc>
      </w:tr>
      <w:tr w:rsidR="00712BD5" w:rsidRPr="00A0356C"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A0356C" w:rsidRDefault="00712BD5">
            <w:pPr>
              <w:ind w:left="-100" w:right="-72"/>
              <w:rPr>
                <w:rFonts w:ascii="Arial" w:eastAsia="Arial" w:hAnsi="Arial" w:cs="Arial"/>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A0356C" w:rsidRDefault="00712BD5">
            <w:pPr>
              <w:ind w:left="-43" w:right="-72"/>
              <w:rPr>
                <w:rFonts w:ascii="Arial" w:eastAsia="Arial" w:hAnsi="Arial" w:cs="Arial"/>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A0356C" w:rsidRDefault="00712BD5">
            <w:pPr>
              <w:ind w:right="-72"/>
              <w:jc w:val="center"/>
              <w:rPr>
                <w:rFonts w:ascii="Arial" w:eastAsia="Arial" w:hAnsi="Arial" w:cs="Arial"/>
                <w:sz w:val="14"/>
                <w:szCs w:val="14"/>
              </w:rPr>
            </w:pPr>
          </w:p>
        </w:tc>
        <w:tc>
          <w:tcPr>
            <w:tcW w:w="1007" w:type="dxa"/>
            <w:tcBorders>
              <w:top w:val="single" w:sz="4" w:space="0" w:color="000000"/>
              <w:left w:val="nil"/>
              <w:right w:val="nil"/>
            </w:tcBorders>
            <w:shd w:val="clear" w:color="auto" w:fill="FAFAFA"/>
          </w:tcPr>
          <w:p w14:paraId="0ACF7A88" w14:textId="77777777" w:rsidR="00712BD5" w:rsidRPr="00A0356C" w:rsidRDefault="00712BD5">
            <w:pPr>
              <w:ind w:right="-72"/>
              <w:jc w:val="right"/>
              <w:rPr>
                <w:rFonts w:ascii="Arial" w:eastAsia="Arial" w:hAnsi="Arial" w:cs="Arial"/>
                <w:sz w:val="14"/>
                <w:szCs w:val="14"/>
              </w:rPr>
            </w:pPr>
          </w:p>
        </w:tc>
        <w:tc>
          <w:tcPr>
            <w:tcW w:w="946" w:type="dxa"/>
            <w:tcBorders>
              <w:top w:val="single" w:sz="4" w:space="0" w:color="000000"/>
              <w:left w:val="nil"/>
              <w:right w:val="nil"/>
            </w:tcBorders>
            <w:shd w:val="clear" w:color="auto" w:fill="auto"/>
          </w:tcPr>
          <w:p w14:paraId="549C6A1A" w14:textId="77777777" w:rsidR="00712BD5" w:rsidRPr="00A0356C" w:rsidRDefault="00712BD5">
            <w:pPr>
              <w:ind w:right="-72"/>
              <w:jc w:val="right"/>
              <w:rPr>
                <w:rFonts w:ascii="Arial" w:eastAsia="Arial" w:hAnsi="Arial" w:cs="Arial"/>
                <w:sz w:val="14"/>
                <w:szCs w:val="14"/>
              </w:rPr>
            </w:pPr>
          </w:p>
        </w:tc>
        <w:tc>
          <w:tcPr>
            <w:tcW w:w="1008" w:type="dxa"/>
            <w:tcBorders>
              <w:top w:val="single" w:sz="4" w:space="0" w:color="000000"/>
              <w:left w:val="nil"/>
              <w:right w:val="nil"/>
            </w:tcBorders>
            <w:shd w:val="clear" w:color="auto" w:fill="FAFAFA"/>
          </w:tcPr>
          <w:p w14:paraId="0F9F5837" w14:textId="77777777" w:rsidR="00712BD5" w:rsidRPr="00A0356C" w:rsidRDefault="00712BD5">
            <w:pPr>
              <w:ind w:right="-72"/>
              <w:jc w:val="right"/>
              <w:rPr>
                <w:rFonts w:ascii="Arial" w:eastAsia="Arial" w:hAnsi="Arial" w:cs="Arial"/>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A0356C" w:rsidRDefault="00712BD5">
            <w:pPr>
              <w:ind w:right="-72"/>
              <w:jc w:val="right"/>
              <w:rPr>
                <w:rFonts w:ascii="Arial" w:eastAsia="Arial" w:hAnsi="Arial" w:cs="Arial"/>
                <w:sz w:val="14"/>
                <w:szCs w:val="14"/>
              </w:rPr>
            </w:pPr>
          </w:p>
        </w:tc>
        <w:tc>
          <w:tcPr>
            <w:tcW w:w="1144" w:type="dxa"/>
            <w:tcBorders>
              <w:top w:val="single" w:sz="4" w:space="0" w:color="000000"/>
              <w:left w:val="nil"/>
              <w:right w:val="nil"/>
            </w:tcBorders>
            <w:shd w:val="clear" w:color="auto" w:fill="FAFAFA"/>
          </w:tcPr>
          <w:p w14:paraId="1FB346BC" w14:textId="77777777" w:rsidR="00712BD5" w:rsidRPr="00A0356C" w:rsidRDefault="00712BD5">
            <w:pPr>
              <w:ind w:right="-72"/>
              <w:jc w:val="right"/>
              <w:rPr>
                <w:rFonts w:ascii="Arial" w:eastAsia="Arial" w:hAnsi="Arial" w:cs="Arial"/>
                <w:sz w:val="14"/>
                <w:szCs w:val="14"/>
              </w:rPr>
            </w:pPr>
          </w:p>
        </w:tc>
        <w:tc>
          <w:tcPr>
            <w:tcW w:w="1124" w:type="dxa"/>
            <w:tcBorders>
              <w:top w:val="single" w:sz="4" w:space="0" w:color="000000"/>
              <w:left w:val="nil"/>
              <w:right w:val="nil"/>
            </w:tcBorders>
            <w:shd w:val="clear" w:color="auto" w:fill="auto"/>
          </w:tcPr>
          <w:p w14:paraId="3BAD6826" w14:textId="77777777" w:rsidR="00712BD5" w:rsidRPr="00A0356C" w:rsidRDefault="00712BD5">
            <w:pPr>
              <w:ind w:right="-72"/>
              <w:jc w:val="right"/>
              <w:rPr>
                <w:rFonts w:ascii="Arial" w:eastAsia="Arial" w:hAnsi="Arial" w:cs="Arial"/>
                <w:sz w:val="14"/>
                <w:szCs w:val="14"/>
              </w:rPr>
            </w:pPr>
          </w:p>
        </w:tc>
      </w:tr>
      <w:tr w:rsidR="005B7229" w:rsidRPr="00A0356C"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5B7229" w:rsidRPr="00A0356C" w:rsidRDefault="005B7229" w:rsidP="005B7229">
            <w:pPr>
              <w:ind w:left="-100" w:right="-72"/>
              <w:rPr>
                <w:rFonts w:ascii="Arial" w:eastAsia="Arial" w:hAnsi="Arial" w:cs="Arial"/>
                <w:sz w:val="14"/>
                <w:szCs w:val="14"/>
              </w:rPr>
            </w:pPr>
            <w:r w:rsidRPr="00A0356C">
              <w:rPr>
                <w:rFonts w:ascii="Arial" w:eastAsia="Arial" w:hAnsi="Arial" w:cs="Arial"/>
                <w:sz w:val="14"/>
                <w:szCs w:val="14"/>
              </w:rPr>
              <w:t>PT Thai Union</w:t>
            </w:r>
          </w:p>
          <w:p w14:paraId="5072B7D7" w14:textId="77777777" w:rsidR="005B7229" w:rsidRPr="00A0356C" w:rsidRDefault="005B7229" w:rsidP="005B7229">
            <w:pPr>
              <w:ind w:left="-100" w:right="-72"/>
              <w:rPr>
                <w:rFonts w:ascii="Arial" w:eastAsia="Arial" w:hAnsi="Arial" w:cs="Arial"/>
                <w:sz w:val="14"/>
                <w:szCs w:val="14"/>
              </w:rPr>
            </w:pPr>
            <w:r w:rsidRPr="00A0356C">
              <w:rPr>
                <w:rFonts w:ascii="Arial" w:eastAsia="Arial" w:hAnsi="Arial" w:cs="Arial"/>
                <w:sz w:val="14"/>
                <w:szCs w:val="14"/>
              </w:rPr>
              <w:t xml:space="preserve">   </w:t>
            </w:r>
            <w:proofErr w:type="spellStart"/>
            <w:r w:rsidRPr="00A0356C">
              <w:rPr>
                <w:rFonts w:ascii="Arial" w:eastAsia="Arial" w:hAnsi="Arial" w:cs="Arial"/>
                <w:sz w:val="14"/>
                <w:szCs w:val="14"/>
              </w:rPr>
              <w:t>Kharisma</w:t>
            </w:r>
            <w:proofErr w:type="spellEnd"/>
          </w:p>
          <w:p w14:paraId="75B58535" w14:textId="4A9EA0C0" w:rsidR="005B7229" w:rsidRPr="00A0356C" w:rsidRDefault="005B7229" w:rsidP="00DB504F">
            <w:pPr>
              <w:ind w:left="-100" w:right="-72"/>
              <w:rPr>
                <w:rFonts w:ascii="Arial" w:eastAsia="Arial" w:hAnsi="Arial" w:cs="Arial"/>
                <w:sz w:val="14"/>
                <w:szCs w:val="14"/>
              </w:rPr>
            </w:pPr>
            <w:r w:rsidRPr="00A0356C">
              <w:rPr>
                <w:rFonts w:ascii="Arial" w:eastAsia="Arial" w:hAnsi="Arial" w:cs="Arial"/>
                <w:sz w:val="14"/>
                <w:szCs w:val="14"/>
              </w:rPr>
              <w:t xml:space="preserve">   Lestari (TUKL)</w:t>
            </w:r>
          </w:p>
        </w:tc>
        <w:tc>
          <w:tcPr>
            <w:tcW w:w="1116" w:type="dxa"/>
            <w:tcBorders>
              <w:top w:val="nil"/>
              <w:left w:val="nil"/>
              <w:bottom w:val="nil"/>
              <w:right w:val="nil"/>
            </w:tcBorders>
            <w:shd w:val="clear" w:color="auto" w:fill="auto"/>
          </w:tcPr>
          <w:p w14:paraId="4FC432A5" w14:textId="6D366765"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Manufacture and</w:t>
            </w:r>
          </w:p>
          <w:p w14:paraId="34D7CF77" w14:textId="0A36850B"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 xml:space="preserve">   distribution of </w:t>
            </w:r>
          </w:p>
          <w:p w14:paraId="563ED4CE" w14:textId="77777777"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 xml:space="preserve">   aqua animal</w:t>
            </w:r>
          </w:p>
          <w:p w14:paraId="0F20353B" w14:textId="4BFDFD35"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 xml:space="preserve">   feeds</w:t>
            </w:r>
          </w:p>
        </w:tc>
        <w:tc>
          <w:tcPr>
            <w:tcW w:w="963" w:type="dxa"/>
            <w:tcBorders>
              <w:top w:val="nil"/>
              <w:left w:val="nil"/>
              <w:bottom w:val="nil"/>
              <w:right w:val="nil"/>
            </w:tcBorders>
            <w:shd w:val="clear" w:color="auto" w:fill="auto"/>
          </w:tcPr>
          <w:p w14:paraId="61A6E0AA" w14:textId="77777777" w:rsidR="005B7229" w:rsidRPr="00A0356C" w:rsidRDefault="005B7229" w:rsidP="005B7229">
            <w:pPr>
              <w:ind w:right="-72"/>
              <w:jc w:val="center"/>
              <w:rPr>
                <w:rFonts w:ascii="Arial" w:eastAsia="Arial" w:hAnsi="Arial" w:cs="Arial"/>
                <w:sz w:val="14"/>
                <w:szCs w:val="14"/>
              </w:rPr>
            </w:pPr>
            <w:r w:rsidRPr="00A0356C">
              <w:rPr>
                <w:rFonts w:ascii="Arial" w:eastAsia="Arial" w:hAnsi="Arial" w:cs="Arial"/>
                <w:sz w:val="14"/>
                <w:szCs w:val="14"/>
              </w:rPr>
              <w:t>Indonesia</w:t>
            </w:r>
          </w:p>
          <w:p w14:paraId="5A05B77E" w14:textId="77777777" w:rsidR="005B7229" w:rsidRPr="00A0356C" w:rsidRDefault="005B7229" w:rsidP="005B7229">
            <w:pPr>
              <w:ind w:right="-72"/>
              <w:jc w:val="center"/>
              <w:rPr>
                <w:rFonts w:ascii="Arial" w:eastAsia="Arial" w:hAnsi="Arial" w:cs="Arial"/>
                <w:sz w:val="14"/>
                <w:szCs w:val="14"/>
              </w:rPr>
            </w:pPr>
          </w:p>
          <w:p w14:paraId="285D3F88" w14:textId="77777777" w:rsidR="005B7229" w:rsidRPr="00A0356C" w:rsidRDefault="005B7229" w:rsidP="005B7229">
            <w:pPr>
              <w:ind w:right="-72"/>
              <w:jc w:val="center"/>
              <w:rPr>
                <w:rFonts w:ascii="Arial" w:eastAsia="Arial" w:hAnsi="Arial" w:cs="Arial"/>
                <w:sz w:val="14"/>
                <w:szCs w:val="14"/>
              </w:rPr>
            </w:pPr>
          </w:p>
          <w:p w14:paraId="6B349021" w14:textId="28212A35" w:rsidR="005B7229" w:rsidRPr="00A0356C" w:rsidRDefault="005B7229" w:rsidP="005B7229">
            <w:pPr>
              <w:ind w:right="-72"/>
              <w:jc w:val="center"/>
              <w:rPr>
                <w:rFonts w:ascii="Arial" w:eastAsia="Arial" w:hAnsi="Arial" w:cs="Arial"/>
                <w:sz w:val="14"/>
                <w:szCs w:val="14"/>
              </w:rPr>
            </w:pPr>
          </w:p>
        </w:tc>
        <w:tc>
          <w:tcPr>
            <w:tcW w:w="1007" w:type="dxa"/>
            <w:tcBorders>
              <w:top w:val="nil"/>
              <w:left w:val="nil"/>
              <w:right w:val="nil"/>
            </w:tcBorders>
            <w:shd w:val="clear" w:color="auto" w:fill="FAFAFA"/>
          </w:tcPr>
          <w:p w14:paraId="1BD880B3" w14:textId="77777777" w:rsidR="005B7229" w:rsidRPr="00A0356C" w:rsidRDefault="005B7229" w:rsidP="005B7229">
            <w:pPr>
              <w:ind w:left="-138" w:right="-72"/>
              <w:jc w:val="right"/>
              <w:rPr>
                <w:rFonts w:ascii="Arial" w:eastAsia="Arial" w:hAnsi="Arial" w:cs="Arial"/>
                <w:sz w:val="14"/>
                <w:szCs w:val="14"/>
              </w:rPr>
            </w:pPr>
            <w:r w:rsidRPr="00A0356C">
              <w:rPr>
                <w:rFonts w:ascii="Arial" w:eastAsia="Arial" w:hAnsi="Arial" w:cs="Arial"/>
                <w:sz w:val="14"/>
                <w:szCs w:val="14"/>
              </w:rPr>
              <w:t>199,920</w:t>
            </w:r>
            <w:r>
              <w:rPr>
                <w:rFonts w:ascii="Arial" w:eastAsia="Arial" w:hAnsi="Arial" w:cs="Arial"/>
                <w:sz w:val="14"/>
                <w:szCs w:val="14"/>
              </w:rPr>
              <w:t xml:space="preserve"> </w:t>
            </w:r>
            <w:r>
              <w:rPr>
                <w:rFonts w:ascii="Arial" w:eastAsia="Arial" w:hAnsi="Arial" w:cs="Browallia New"/>
                <w:sz w:val="14"/>
                <w:szCs w:val="17"/>
                <w:lang w:val="en-GB"/>
              </w:rPr>
              <w:t xml:space="preserve">million </w:t>
            </w:r>
            <w:r w:rsidRPr="00A0356C">
              <w:rPr>
                <w:rFonts w:ascii="Arial" w:eastAsia="Arial" w:hAnsi="Arial" w:cs="Arial"/>
                <w:sz w:val="14"/>
                <w:szCs w:val="14"/>
              </w:rPr>
              <w:t>Rupiah</w:t>
            </w:r>
          </w:p>
          <w:p w14:paraId="5BCE09B9" w14:textId="77777777" w:rsidR="005B7229" w:rsidRPr="00A0356C" w:rsidRDefault="005B7229" w:rsidP="005B7229">
            <w:pPr>
              <w:ind w:right="-72"/>
              <w:jc w:val="right"/>
              <w:rPr>
                <w:rFonts w:ascii="Arial" w:eastAsia="Arial" w:hAnsi="Arial" w:cs="Arial"/>
                <w:sz w:val="14"/>
                <w:szCs w:val="14"/>
              </w:rPr>
            </w:pPr>
          </w:p>
          <w:p w14:paraId="4885CD56" w14:textId="1B5CFAF3" w:rsidR="005B7229" w:rsidRPr="00A0356C" w:rsidRDefault="005B7229" w:rsidP="005B7229">
            <w:pPr>
              <w:ind w:right="-72"/>
              <w:jc w:val="right"/>
              <w:rPr>
                <w:rFonts w:ascii="Arial" w:eastAsia="Arial" w:hAnsi="Arial" w:cs="Arial"/>
                <w:sz w:val="14"/>
                <w:szCs w:val="14"/>
              </w:rPr>
            </w:pPr>
          </w:p>
        </w:tc>
        <w:tc>
          <w:tcPr>
            <w:tcW w:w="946" w:type="dxa"/>
            <w:tcBorders>
              <w:top w:val="nil"/>
              <w:left w:val="nil"/>
              <w:right w:val="nil"/>
            </w:tcBorders>
            <w:shd w:val="clear" w:color="auto" w:fill="auto"/>
          </w:tcPr>
          <w:p w14:paraId="0A57EEFA" w14:textId="77777777" w:rsidR="005B7229" w:rsidRPr="00A0356C" w:rsidRDefault="005B7229" w:rsidP="005B7229">
            <w:pPr>
              <w:ind w:left="-138" w:right="-72"/>
              <w:jc w:val="right"/>
              <w:rPr>
                <w:rFonts w:ascii="Arial" w:eastAsia="Arial" w:hAnsi="Arial" w:cs="Arial"/>
                <w:sz w:val="14"/>
                <w:szCs w:val="14"/>
              </w:rPr>
            </w:pPr>
            <w:r w:rsidRPr="00A0356C">
              <w:rPr>
                <w:rFonts w:ascii="Arial" w:eastAsia="Arial" w:hAnsi="Arial" w:cs="Arial"/>
                <w:sz w:val="14"/>
                <w:szCs w:val="14"/>
              </w:rPr>
              <w:t>199,920</w:t>
            </w:r>
            <w:r>
              <w:rPr>
                <w:rFonts w:ascii="Arial" w:eastAsia="Arial" w:hAnsi="Arial" w:cs="Arial"/>
                <w:sz w:val="14"/>
                <w:szCs w:val="14"/>
              </w:rPr>
              <w:t xml:space="preserve"> </w:t>
            </w:r>
            <w:r>
              <w:rPr>
                <w:rFonts w:ascii="Arial" w:eastAsia="Arial" w:hAnsi="Arial" w:cs="Browallia New"/>
                <w:sz w:val="14"/>
                <w:szCs w:val="17"/>
                <w:lang w:val="en-GB"/>
              </w:rPr>
              <w:t xml:space="preserve">million </w:t>
            </w:r>
            <w:r w:rsidRPr="00A0356C">
              <w:rPr>
                <w:rFonts w:ascii="Arial" w:eastAsia="Arial" w:hAnsi="Arial" w:cs="Arial"/>
                <w:sz w:val="14"/>
                <w:szCs w:val="14"/>
              </w:rPr>
              <w:t>Rupiah</w:t>
            </w:r>
          </w:p>
          <w:p w14:paraId="1BF621DC" w14:textId="77777777" w:rsidR="005B7229" w:rsidRPr="00A0356C" w:rsidRDefault="005B7229" w:rsidP="005B7229">
            <w:pPr>
              <w:ind w:right="-72"/>
              <w:jc w:val="right"/>
              <w:rPr>
                <w:rFonts w:ascii="Arial" w:eastAsia="Arial" w:hAnsi="Arial" w:cs="Arial"/>
                <w:sz w:val="14"/>
                <w:szCs w:val="14"/>
              </w:rPr>
            </w:pPr>
          </w:p>
        </w:tc>
        <w:tc>
          <w:tcPr>
            <w:tcW w:w="1008" w:type="dxa"/>
            <w:tcBorders>
              <w:top w:val="nil"/>
              <w:left w:val="nil"/>
              <w:right w:val="nil"/>
            </w:tcBorders>
            <w:shd w:val="clear" w:color="auto" w:fill="FAFAFA"/>
          </w:tcPr>
          <w:p w14:paraId="4C7DC1CC" w14:textId="0739646E"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65</w:t>
            </w:r>
          </w:p>
          <w:p w14:paraId="0F8096E3" w14:textId="77777777" w:rsidR="005B7229" w:rsidRPr="00A0356C" w:rsidRDefault="005B7229" w:rsidP="005B7229">
            <w:pPr>
              <w:ind w:right="-72"/>
              <w:jc w:val="right"/>
              <w:rPr>
                <w:rFonts w:ascii="Arial" w:eastAsia="Arial" w:hAnsi="Arial" w:cs="Arial"/>
                <w:sz w:val="14"/>
                <w:szCs w:val="14"/>
              </w:rPr>
            </w:pPr>
          </w:p>
          <w:p w14:paraId="53294BE5" w14:textId="77777777" w:rsidR="005B7229" w:rsidRPr="00A0356C" w:rsidRDefault="005B7229" w:rsidP="005B7229">
            <w:pPr>
              <w:ind w:right="-72"/>
              <w:jc w:val="right"/>
              <w:rPr>
                <w:rFonts w:ascii="Arial" w:eastAsia="Arial" w:hAnsi="Arial" w:cs="Arial"/>
                <w:sz w:val="14"/>
                <w:szCs w:val="14"/>
              </w:rPr>
            </w:pPr>
          </w:p>
          <w:p w14:paraId="38690610" w14:textId="1E5AB64F" w:rsidR="005B7229" w:rsidRPr="00A0356C" w:rsidRDefault="005B7229" w:rsidP="005B7229">
            <w:pPr>
              <w:ind w:right="-72"/>
              <w:jc w:val="right"/>
              <w:rPr>
                <w:rFonts w:ascii="Arial" w:eastAsia="Arial" w:hAnsi="Arial" w:cs="Arial"/>
                <w:sz w:val="14"/>
                <w:szCs w:val="14"/>
              </w:rPr>
            </w:pPr>
          </w:p>
        </w:tc>
        <w:tc>
          <w:tcPr>
            <w:tcW w:w="1008" w:type="dxa"/>
            <w:gridSpan w:val="2"/>
            <w:tcBorders>
              <w:top w:val="nil"/>
              <w:left w:val="nil"/>
              <w:right w:val="nil"/>
            </w:tcBorders>
            <w:shd w:val="clear" w:color="auto" w:fill="auto"/>
          </w:tcPr>
          <w:p w14:paraId="301A5CDE" w14:textId="6E1CCDCF"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65</w:t>
            </w:r>
          </w:p>
          <w:p w14:paraId="7E698E4E" w14:textId="77777777" w:rsidR="005B7229" w:rsidRPr="00A0356C" w:rsidRDefault="005B7229" w:rsidP="005B7229">
            <w:pPr>
              <w:ind w:right="-72"/>
              <w:jc w:val="right"/>
              <w:rPr>
                <w:rFonts w:ascii="Arial" w:eastAsia="Arial" w:hAnsi="Arial" w:cs="Arial"/>
                <w:sz w:val="14"/>
                <w:szCs w:val="14"/>
              </w:rPr>
            </w:pPr>
          </w:p>
          <w:p w14:paraId="3285487D" w14:textId="77777777" w:rsidR="005B7229" w:rsidRPr="00A0356C" w:rsidRDefault="005B7229" w:rsidP="005B7229">
            <w:pPr>
              <w:ind w:right="-72"/>
              <w:jc w:val="right"/>
              <w:rPr>
                <w:rFonts w:ascii="Arial" w:eastAsia="Arial" w:hAnsi="Arial" w:cs="Arial"/>
                <w:sz w:val="14"/>
                <w:szCs w:val="14"/>
              </w:rPr>
            </w:pPr>
          </w:p>
          <w:p w14:paraId="6BAC7240" w14:textId="1910B2AB" w:rsidR="005B7229" w:rsidRPr="00A0356C" w:rsidRDefault="005B7229" w:rsidP="005B7229">
            <w:pPr>
              <w:ind w:right="-72"/>
              <w:jc w:val="right"/>
              <w:rPr>
                <w:rFonts w:ascii="Arial" w:eastAsia="Arial" w:hAnsi="Arial" w:cs="Arial"/>
                <w:sz w:val="14"/>
                <w:szCs w:val="14"/>
              </w:rPr>
            </w:pPr>
          </w:p>
        </w:tc>
        <w:tc>
          <w:tcPr>
            <w:tcW w:w="1144" w:type="dxa"/>
            <w:tcBorders>
              <w:top w:val="nil"/>
              <w:left w:val="nil"/>
              <w:right w:val="nil"/>
            </w:tcBorders>
            <w:shd w:val="clear" w:color="auto" w:fill="FAFAFA"/>
          </w:tcPr>
          <w:p w14:paraId="51A7FB75" w14:textId="71AF6D61"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302</w:t>
            </w:r>
            <w:r w:rsidRPr="00A0356C">
              <w:rPr>
                <w:rFonts w:ascii="Arial" w:eastAsia="Arial" w:hAnsi="Arial" w:cs="Arial"/>
                <w:sz w:val="14"/>
                <w:szCs w:val="14"/>
              </w:rPr>
              <w:t>,</w:t>
            </w:r>
            <w:r w:rsidRPr="00A0356C">
              <w:rPr>
                <w:rFonts w:ascii="Arial" w:eastAsia="Arial" w:hAnsi="Arial" w:cs="Arial"/>
                <w:sz w:val="14"/>
                <w:szCs w:val="14"/>
                <w:lang w:val="en-GB"/>
              </w:rPr>
              <w:t>149</w:t>
            </w:r>
          </w:p>
          <w:p w14:paraId="34669B3C" w14:textId="77777777" w:rsidR="005B7229" w:rsidRPr="00A0356C" w:rsidRDefault="005B7229" w:rsidP="005B7229">
            <w:pPr>
              <w:ind w:right="-72"/>
              <w:jc w:val="right"/>
              <w:rPr>
                <w:rFonts w:ascii="Arial" w:eastAsia="Arial" w:hAnsi="Arial" w:cs="Arial"/>
                <w:sz w:val="14"/>
                <w:szCs w:val="14"/>
              </w:rPr>
            </w:pPr>
          </w:p>
          <w:p w14:paraId="5F5E1D91" w14:textId="77777777" w:rsidR="005B7229" w:rsidRPr="00A0356C" w:rsidRDefault="005B7229" w:rsidP="005B7229">
            <w:pPr>
              <w:ind w:right="-72"/>
              <w:jc w:val="right"/>
              <w:rPr>
                <w:rFonts w:ascii="Arial" w:eastAsia="Arial" w:hAnsi="Arial" w:cs="Arial"/>
                <w:sz w:val="14"/>
                <w:szCs w:val="14"/>
              </w:rPr>
            </w:pPr>
          </w:p>
          <w:p w14:paraId="1C9C2D16" w14:textId="31D21A44" w:rsidR="005B7229" w:rsidRPr="00A0356C" w:rsidRDefault="005B7229" w:rsidP="005B7229">
            <w:pPr>
              <w:ind w:right="-72"/>
              <w:jc w:val="right"/>
              <w:rPr>
                <w:rFonts w:ascii="Arial" w:eastAsia="Arial" w:hAnsi="Arial" w:cs="Arial"/>
                <w:sz w:val="14"/>
                <w:szCs w:val="14"/>
              </w:rPr>
            </w:pPr>
          </w:p>
        </w:tc>
        <w:tc>
          <w:tcPr>
            <w:tcW w:w="1124" w:type="dxa"/>
            <w:tcBorders>
              <w:top w:val="nil"/>
              <w:left w:val="nil"/>
              <w:right w:val="nil"/>
            </w:tcBorders>
            <w:shd w:val="clear" w:color="auto" w:fill="auto"/>
          </w:tcPr>
          <w:p w14:paraId="2E7A6C40" w14:textId="220C2D6C"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302</w:t>
            </w:r>
            <w:r w:rsidRPr="00A0356C">
              <w:rPr>
                <w:rFonts w:ascii="Arial" w:eastAsia="Arial" w:hAnsi="Arial" w:cs="Arial"/>
                <w:sz w:val="14"/>
                <w:szCs w:val="14"/>
              </w:rPr>
              <w:t>,</w:t>
            </w:r>
            <w:r w:rsidRPr="00A0356C">
              <w:rPr>
                <w:rFonts w:ascii="Arial" w:eastAsia="Arial" w:hAnsi="Arial" w:cs="Arial"/>
                <w:sz w:val="14"/>
                <w:szCs w:val="14"/>
                <w:lang w:val="en-GB"/>
              </w:rPr>
              <w:t>149</w:t>
            </w:r>
          </w:p>
          <w:p w14:paraId="2997A320" w14:textId="77777777" w:rsidR="005B7229" w:rsidRPr="00A0356C" w:rsidRDefault="005B7229" w:rsidP="005B7229">
            <w:pPr>
              <w:ind w:right="-72"/>
              <w:jc w:val="right"/>
              <w:rPr>
                <w:rFonts w:ascii="Arial" w:eastAsia="Arial" w:hAnsi="Arial" w:cs="Arial"/>
                <w:sz w:val="14"/>
                <w:szCs w:val="14"/>
              </w:rPr>
            </w:pPr>
          </w:p>
          <w:p w14:paraId="3959CE3A" w14:textId="77777777" w:rsidR="005B7229" w:rsidRPr="00A0356C" w:rsidRDefault="005B7229" w:rsidP="005B7229">
            <w:pPr>
              <w:ind w:right="-72"/>
              <w:jc w:val="right"/>
              <w:rPr>
                <w:rFonts w:ascii="Arial" w:eastAsia="Arial" w:hAnsi="Arial" w:cs="Arial"/>
                <w:sz w:val="14"/>
                <w:szCs w:val="14"/>
              </w:rPr>
            </w:pPr>
          </w:p>
          <w:p w14:paraId="009CFB67" w14:textId="77777777" w:rsidR="005B7229" w:rsidRPr="00A0356C" w:rsidRDefault="005B7229" w:rsidP="005B7229">
            <w:pPr>
              <w:ind w:right="-72"/>
              <w:jc w:val="right"/>
              <w:rPr>
                <w:rFonts w:ascii="Arial" w:eastAsia="Arial" w:hAnsi="Arial" w:cs="Arial"/>
                <w:sz w:val="14"/>
                <w:szCs w:val="14"/>
              </w:rPr>
            </w:pPr>
          </w:p>
        </w:tc>
      </w:tr>
      <w:tr w:rsidR="00DB504F" w:rsidRPr="00DB504F" w14:paraId="557BE823" w14:textId="77777777" w:rsidTr="00DB504F">
        <w:trPr>
          <w:trHeight w:val="81"/>
        </w:trPr>
        <w:tc>
          <w:tcPr>
            <w:tcW w:w="1143" w:type="dxa"/>
            <w:tcBorders>
              <w:top w:val="nil"/>
              <w:left w:val="nil"/>
              <w:bottom w:val="nil"/>
              <w:right w:val="nil"/>
            </w:tcBorders>
            <w:shd w:val="clear" w:color="auto" w:fill="auto"/>
          </w:tcPr>
          <w:p w14:paraId="0DFBE3E3" w14:textId="77777777" w:rsidR="00DB504F" w:rsidRPr="00DB504F" w:rsidRDefault="00DB504F" w:rsidP="005B7229">
            <w:pPr>
              <w:ind w:left="-100" w:right="-72"/>
              <w:rPr>
                <w:rFonts w:ascii="Arial" w:eastAsia="Arial" w:hAnsi="Arial" w:cs="Arial"/>
                <w:sz w:val="12"/>
                <w:szCs w:val="12"/>
              </w:rPr>
            </w:pPr>
          </w:p>
        </w:tc>
        <w:tc>
          <w:tcPr>
            <w:tcW w:w="1116" w:type="dxa"/>
            <w:tcBorders>
              <w:top w:val="nil"/>
              <w:left w:val="nil"/>
              <w:bottom w:val="nil"/>
              <w:right w:val="nil"/>
            </w:tcBorders>
            <w:shd w:val="clear" w:color="auto" w:fill="auto"/>
          </w:tcPr>
          <w:p w14:paraId="13622308" w14:textId="77777777" w:rsidR="00DB504F" w:rsidRPr="00DB504F" w:rsidRDefault="00DB504F" w:rsidP="005525EC">
            <w:pPr>
              <w:ind w:left="-93" w:right="-113"/>
              <w:rPr>
                <w:rFonts w:ascii="Arial" w:eastAsia="Arial" w:hAnsi="Arial" w:cs="Arial"/>
                <w:sz w:val="12"/>
                <w:szCs w:val="12"/>
              </w:rPr>
            </w:pPr>
          </w:p>
        </w:tc>
        <w:tc>
          <w:tcPr>
            <w:tcW w:w="963" w:type="dxa"/>
            <w:tcBorders>
              <w:top w:val="nil"/>
              <w:left w:val="nil"/>
              <w:bottom w:val="nil"/>
              <w:right w:val="nil"/>
            </w:tcBorders>
            <w:shd w:val="clear" w:color="auto" w:fill="auto"/>
          </w:tcPr>
          <w:p w14:paraId="36E699C9" w14:textId="77777777" w:rsidR="00DB504F" w:rsidRPr="00DB504F" w:rsidRDefault="00DB504F" w:rsidP="005B7229">
            <w:pPr>
              <w:ind w:right="-72"/>
              <w:jc w:val="center"/>
              <w:rPr>
                <w:rFonts w:ascii="Arial" w:eastAsia="Arial" w:hAnsi="Arial" w:cs="Arial"/>
                <w:sz w:val="12"/>
                <w:szCs w:val="12"/>
              </w:rPr>
            </w:pPr>
          </w:p>
        </w:tc>
        <w:tc>
          <w:tcPr>
            <w:tcW w:w="1007" w:type="dxa"/>
            <w:tcBorders>
              <w:top w:val="nil"/>
              <w:left w:val="nil"/>
              <w:right w:val="nil"/>
            </w:tcBorders>
            <w:shd w:val="clear" w:color="auto" w:fill="FAFAFA"/>
          </w:tcPr>
          <w:p w14:paraId="47A6907B" w14:textId="77777777" w:rsidR="00DB504F" w:rsidRPr="00DB504F" w:rsidRDefault="00DB504F" w:rsidP="005B7229">
            <w:pPr>
              <w:ind w:left="-138" w:right="-72"/>
              <w:jc w:val="right"/>
              <w:rPr>
                <w:rFonts w:ascii="Arial" w:eastAsia="Arial" w:hAnsi="Arial" w:cs="Arial"/>
                <w:sz w:val="12"/>
                <w:szCs w:val="12"/>
              </w:rPr>
            </w:pPr>
          </w:p>
        </w:tc>
        <w:tc>
          <w:tcPr>
            <w:tcW w:w="946" w:type="dxa"/>
            <w:tcBorders>
              <w:top w:val="nil"/>
              <w:left w:val="nil"/>
              <w:right w:val="nil"/>
            </w:tcBorders>
            <w:shd w:val="clear" w:color="auto" w:fill="auto"/>
          </w:tcPr>
          <w:p w14:paraId="5C019E11" w14:textId="77777777" w:rsidR="00DB504F" w:rsidRPr="00DB504F" w:rsidRDefault="00DB504F" w:rsidP="005B7229">
            <w:pPr>
              <w:ind w:left="-138" w:right="-72"/>
              <w:jc w:val="right"/>
              <w:rPr>
                <w:rFonts w:ascii="Arial" w:eastAsia="Arial" w:hAnsi="Arial" w:cs="Arial"/>
                <w:sz w:val="12"/>
                <w:szCs w:val="12"/>
              </w:rPr>
            </w:pPr>
          </w:p>
        </w:tc>
        <w:tc>
          <w:tcPr>
            <w:tcW w:w="1008" w:type="dxa"/>
            <w:tcBorders>
              <w:top w:val="nil"/>
              <w:left w:val="nil"/>
              <w:right w:val="nil"/>
            </w:tcBorders>
            <w:shd w:val="clear" w:color="auto" w:fill="FAFAFA"/>
          </w:tcPr>
          <w:p w14:paraId="4519D4C8" w14:textId="77777777" w:rsidR="00DB504F" w:rsidRPr="00DB504F" w:rsidRDefault="00DB504F" w:rsidP="005B7229">
            <w:pPr>
              <w:ind w:right="-72"/>
              <w:jc w:val="right"/>
              <w:rPr>
                <w:rFonts w:ascii="Arial" w:eastAsia="Arial" w:hAnsi="Arial" w:cs="Arial"/>
                <w:sz w:val="12"/>
                <w:szCs w:val="12"/>
                <w:lang w:val="en-GB"/>
              </w:rPr>
            </w:pPr>
          </w:p>
        </w:tc>
        <w:tc>
          <w:tcPr>
            <w:tcW w:w="1008" w:type="dxa"/>
            <w:gridSpan w:val="2"/>
            <w:tcBorders>
              <w:top w:val="nil"/>
              <w:left w:val="nil"/>
              <w:right w:val="nil"/>
            </w:tcBorders>
            <w:shd w:val="clear" w:color="auto" w:fill="auto"/>
          </w:tcPr>
          <w:p w14:paraId="0B04D7FF" w14:textId="77777777" w:rsidR="00DB504F" w:rsidRPr="00DB504F" w:rsidRDefault="00DB504F" w:rsidP="005B7229">
            <w:pPr>
              <w:ind w:right="-72"/>
              <w:jc w:val="right"/>
              <w:rPr>
                <w:rFonts w:ascii="Arial" w:eastAsia="Arial" w:hAnsi="Arial" w:cs="Arial"/>
                <w:sz w:val="12"/>
                <w:szCs w:val="12"/>
                <w:lang w:val="en-GB"/>
              </w:rPr>
            </w:pPr>
          </w:p>
        </w:tc>
        <w:tc>
          <w:tcPr>
            <w:tcW w:w="1144" w:type="dxa"/>
            <w:tcBorders>
              <w:top w:val="nil"/>
              <w:left w:val="nil"/>
              <w:right w:val="nil"/>
            </w:tcBorders>
            <w:shd w:val="clear" w:color="auto" w:fill="FAFAFA"/>
          </w:tcPr>
          <w:p w14:paraId="53DF1539" w14:textId="77777777" w:rsidR="00DB504F" w:rsidRPr="00DB504F" w:rsidRDefault="00DB504F" w:rsidP="005B7229">
            <w:pPr>
              <w:ind w:right="-72"/>
              <w:jc w:val="right"/>
              <w:rPr>
                <w:rFonts w:ascii="Arial" w:eastAsia="Arial" w:hAnsi="Arial" w:cs="Arial"/>
                <w:sz w:val="12"/>
                <w:szCs w:val="12"/>
                <w:lang w:val="en-GB"/>
              </w:rPr>
            </w:pPr>
          </w:p>
        </w:tc>
        <w:tc>
          <w:tcPr>
            <w:tcW w:w="1124" w:type="dxa"/>
            <w:tcBorders>
              <w:top w:val="nil"/>
              <w:left w:val="nil"/>
              <w:right w:val="nil"/>
            </w:tcBorders>
            <w:shd w:val="clear" w:color="auto" w:fill="auto"/>
          </w:tcPr>
          <w:p w14:paraId="303DFF67" w14:textId="77777777" w:rsidR="00DB504F" w:rsidRPr="00DB504F" w:rsidRDefault="00DB504F" w:rsidP="005B7229">
            <w:pPr>
              <w:ind w:right="-72"/>
              <w:jc w:val="right"/>
              <w:rPr>
                <w:rFonts w:ascii="Arial" w:eastAsia="Arial" w:hAnsi="Arial" w:cs="Arial"/>
                <w:sz w:val="12"/>
                <w:szCs w:val="12"/>
                <w:lang w:val="en-GB"/>
              </w:rPr>
            </w:pPr>
          </w:p>
        </w:tc>
      </w:tr>
      <w:tr w:rsidR="005B7229" w:rsidRPr="00A0356C" w14:paraId="4DC62293" w14:textId="77777777" w:rsidTr="00DB504F">
        <w:trPr>
          <w:trHeight w:val="702"/>
        </w:trPr>
        <w:tc>
          <w:tcPr>
            <w:tcW w:w="1143" w:type="dxa"/>
            <w:tcBorders>
              <w:top w:val="nil"/>
              <w:left w:val="nil"/>
              <w:bottom w:val="nil"/>
              <w:right w:val="nil"/>
            </w:tcBorders>
            <w:shd w:val="clear" w:color="auto" w:fill="auto"/>
          </w:tcPr>
          <w:p w14:paraId="06B52938" w14:textId="55BE2844" w:rsidR="005B7229" w:rsidRPr="00A0356C" w:rsidRDefault="005B7229" w:rsidP="005B7229">
            <w:pPr>
              <w:ind w:left="-100" w:right="-72"/>
              <w:rPr>
                <w:rFonts w:ascii="Arial" w:eastAsia="Arial" w:hAnsi="Arial" w:cs="Arial"/>
                <w:sz w:val="14"/>
                <w:szCs w:val="14"/>
              </w:rPr>
            </w:pPr>
            <w:r w:rsidRPr="00A0356C">
              <w:rPr>
                <w:rFonts w:ascii="Arial" w:eastAsia="Arial" w:hAnsi="Arial" w:cs="Arial"/>
                <w:sz w:val="14"/>
                <w:szCs w:val="14"/>
              </w:rPr>
              <w:t>AMG-Thai Union</w:t>
            </w:r>
          </w:p>
          <w:p w14:paraId="2E5FEED9" w14:textId="30B62C87" w:rsidR="005B7229" w:rsidRPr="005525EC" w:rsidRDefault="005B7229" w:rsidP="005525EC">
            <w:pPr>
              <w:ind w:left="-100" w:right="-93"/>
              <w:rPr>
                <w:rFonts w:ascii="Arial" w:eastAsia="Arial" w:hAnsi="Arial" w:cs="Arial"/>
                <w:spacing w:val="-6"/>
                <w:sz w:val="14"/>
                <w:szCs w:val="14"/>
              </w:rPr>
            </w:pPr>
            <w:r w:rsidRPr="00A0356C">
              <w:rPr>
                <w:rFonts w:ascii="Arial" w:eastAsia="Arial" w:hAnsi="Arial" w:cs="Arial"/>
                <w:sz w:val="14"/>
                <w:szCs w:val="14"/>
              </w:rPr>
              <w:t xml:space="preserve">   </w:t>
            </w:r>
            <w:proofErr w:type="spellStart"/>
            <w:r w:rsidRPr="005525EC">
              <w:rPr>
                <w:rFonts w:ascii="Arial" w:eastAsia="Arial" w:hAnsi="Arial" w:cs="Arial"/>
                <w:spacing w:val="-6"/>
                <w:sz w:val="14"/>
                <w:szCs w:val="14"/>
              </w:rPr>
              <w:t>Feedmill</w:t>
            </w:r>
            <w:proofErr w:type="spellEnd"/>
            <w:r w:rsidRPr="005525EC">
              <w:rPr>
                <w:rFonts w:ascii="Arial" w:eastAsia="Arial" w:hAnsi="Arial" w:cs="Arial"/>
                <w:spacing w:val="-6"/>
                <w:sz w:val="14"/>
                <w:szCs w:val="14"/>
              </w:rPr>
              <w:t xml:space="preserve"> (Private) </w:t>
            </w:r>
          </w:p>
          <w:p w14:paraId="2C8FF01A" w14:textId="05A3101C" w:rsidR="00DB504F" w:rsidRDefault="005B7229" w:rsidP="005525EC">
            <w:pPr>
              <w:ind w:left="-100" w:right="-138"/>
              <w:rPr>
                <w:rFonts w:ascii="Arial" w:eastAsia="Arial" w:hAnsi="Arial" w:cs="Arial"/>
                <w:sz w:val="14"/>
                <w:szCs w:val="14"/>
              </w:rPr>
            </w:pPr>
            <w:r w:rsidRPr="00A0356C">
              <w:rPr>
                <w:rFonts w:ascii="Arial" w:eastAsia="Arial" w:hAnsi="Arial" w:cs="Arial"/>
                <w:sz w:val="14"/>
                <w:szCs w:val="14"/>
              </w:rPr>
              <w:t xml:space="preserve">   Limited</w:t>
            </w:r>
          </w:p>
          <w:p w14:paraId="051656BA" w14:textId="5610285E" w:rsidR="005B7229" w:rsidRPr="00A0356C" w:rsidRDefault="00DB504F" w:rsidP="005525EC">
            <w:pPr>
              <w:ind w:left="-100" w:right="-138"/>
              <w:rPr>
                <w:rFonts w:ascii="Arial" w:eastAsia="Arial" w:hAnsi="Arial" w:cs="Arial"/>
                <w:sz w:val="14"/>
                <w:szCs w:val="14"/>
              </w:rPr>
            </w:pPr>
            <w:r>
              <w:rPr>
                <w:rFonts w:ascii="Arial" w:eastAsia="Arial" w:hAnsi="Arial" w:cs="Arial"/>
                <w:sz w:val="14"/>
                <w:szCs w:val="14"/>
              </w:rPr>
              <w:t xml:space="preserve">   </w:t>
            </w:r>
            <w:r w:rsidR="005B7229" w:rsidRPr="00A0356C">
              <w:rPr>
                <w:rFonts w:ascii="Arial" w:eastAsia="Arial" w:hAnsi="Arial" w:cs="Arial"/>
                <w:sz w:val="14"/>
                <w:szCs w:val="14"/>
              </w:rPr>
              <w:t>(AMG-TFM)</w:t>
            </w:r>
          </w:p>
        </w:tc>
        <w:tc>
          <w:tcPr>
            <w:tcW w:w="1116" w:type="dxa"/>
            <w:tcBorders>
              <w:top w:val="nil"/>
              <w:left w:val="nil"/>
              <w:bottom w:val="nil"/>
              <w:right w:val="nil"/>
            </w:tcBorders>
            <w:shd w:val="clear" w:color="auto" w:fill="auto"/>
          </w:tcPr>
          <w:p w14:paraId="09411389" w14:textId="689AA23A"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Manufacture and</w:t>
            </w:r>
          </w:p>
          <w:p w14:paraId="2097124A" w14:textId="77777777" w:rsidR="005B7229" w:rsidRPr="00A0356C" w:rsidRDefault="005B7229" w:rsidP="005525EC">
            <w:pPr>
              <w:ind w:left="-93" w:right="-113"/>
              <w:rPr>
                <w:rFonts w:ascii="Arial" w:eastAsia="Arial" w:hAnsi="Arial" w:cs="Arial"/>
                <w:sz w:val="14"/>
                <w:szCs w:val="14"/>
              </w:rPr>
            </w:pPr>
            <w:r w:rsidRPr="00A0356C">
              <w:rPr>
                <w:rFonts w:ascii="Arial" w:eastAsia="Arial" w:hAnsi="Arial" w:cs="Arial"/>
                <w:sz w:val="14"/>
                <w:szCs w:val="14"/>
              </w:rPr>
              <w:t xml:space="preserve">   distribution of</w:t>
            </w:r>
          </w:p>
          <w:p w14:paraId="75542524" w14:textId="77777777" w:rsidR="00DB504F" w:rsidRDefault="005B7229" w:rsidP="00DB504F">
            <w:pPr>
              <w:ind w:left="-93" w:right="-113"/>
              <w:rPr>
                <w:rFonts w:ascii="Arial" w:eastAsia="Arial" w:hAnsi="Arial" w:cs="Arial"/>
                <w:sz w:val="14"/>
                <w:szCs w:val="14"/>
              </w:rPr>
            </w:pPr>
            <w:r w:rsidRPr="00A0356C">
              <w:rPr>
                <w:rFonts w:ascii="Arial" w:eastAsia="Arial" w:hAnsi="Arial" w:cs="Arial"/>
                <w:sz w:val="14"/>
                <w:szCs w:val="14"/>
              </w:rPr>
              <w:t xml:space="preserve">   aqua animal</w:t>
            </w:r>
          </w:p>
          <w:p w14:paraId="0831D8A2" w14:textId="2DB0DE7D" w:rsidR="005B7229" w:rsidRPr="00A0356C" w:rsidRDefault="005B7229" w:rsidP="00DB504F">
            <w:pPr>
              <w:ind w:left="-93" w:right="-113"/>
              <w:rPr>
                <w:rFonts w:ascii="Arial" w:eastAsia="Arial" w:hAnsi="Arial" w:cs="Arial"/>
                <w:sz w:val="14"/>
                <w:szCs w:val="14"/>
              </w:rPr>
            </w:pPr>
            <w:r w:rsidRPr="00A0356C">
              <w:rPr>
                <w:rFonts w:ascii="Arial" w:eastAsia="Arial" w:hAnsi="Arial" w:cs="Arial"/>
                <w:sz w:val="14"/>
                <w:szCs w:val="14"/>
              </w:rPr>
              <w:t xml:space="preserve">   feeds</w:t>
            </w:r>
          </w:p>
        </w:tc>
        <w:tc>
          <w:tcPr>
            <w:tcW w:w="963" w:type="dxa"/>
            <w:tcBorders>
              <w:top w:val="nil"/>
              <w:left w:val="nil"/>
              <w:bottom w:val="nil"/>
              <w:right w:val="nil"/>
            </w:tcBorders>
            <w:shd w:val="clear" w:color="auto" w:fill="auto"/>
          </w:tcPr>
          <w:p w14:paraId="48E960BC" w14:textId="77777777" w:rsidR="005B7229" w:rsidRPr="00A0356C" w:rsidRDefault="005B7229" w:rsidP="005B7229">
            <w:pPr>
              <w:ind w:right="-72"/>
              <w:jc w:val="center"/>
              <w:rPr>
                <w:rFonts w:ascii="Arial" w:eastAsia="Arial" w:hAnsi="Arial" w:cs="Arial"/>
                <w:sz w:val="14"/>
                <w:szCs w:val="14"/>
              </w:rPr>
            </w:pPr>
            <w:r w:rsidRPr="00A0356C">
              <w:rPr>
                <w:rFonts w:ascii="Arial" w:eastAsia="Arial" w:hAnsi="Arial" w:cs="Arial"/>
                <w:sz w:val="14"/>
                <w:szCs w:val="14"/>
              </w:rPr>
              <w:t>Pakistan</w:t>
            </w:r>
          </w:p>
        </w:tc>
        <w:tc>
          <w:tcPr>
            <w:tcW w:w="1007" w:type="dxa"/>
            <w:tcBorders>
              <w:top w:val="nil"/>
              <w:left w:val="nil"/>
              <w:right w:val="nil"/>
            </w:tcBorders>
            <w:shd w:val="clear" w:color="auto" w:fill="FAFAFA"/>
          </w:tcPr>
          <w:p w14:paraId="0C6C9CD8" w14:textId="77777777" w:rsidR="005B7229" w:rsidRDefault="005B7229" w:rsidP="005B7229">
            <w:pPr>
              <w:ind w:right="-72"/>
              <w:jc w:val="right"/>
              <w:rPr>
                <w:rFonts w:ascii="Arial" w:eastAsia="Arial" w:hAnsi="Arial" w:cs="Arial"/>
                <w:sz w:val="14"/>
                <w:szCs w:val="14"/>
              </w:rPr>
            </w:pPr>
            <w:r w:rsidRPr="00A0356C">
              <w:rPr>
                <w:rFonts w:ascii="Arial" w:eastAsia="Arial" w:hAnsi="Arial" w:cs="Arial"/>
                <w:sz w:val="14"/>
                <w:szCs w:val="14"/>
              </w:rPr>
              <w:t>300</w:t>
            </w:r>
            <w:r>
              <w:rPr>
                <w:rFonts w:ascii="Arial" w:eastAsia="Arial" w:hAnsi="Arial" w:cs="Arial"/>
                <w:sz w:val="14"/>
                <w:szCs w:val="14"/>
              </w:rPr>
              <w:t xml:space="preserve"> </w:t>
            </w:r>
            <w:r>
              <w:rPr>
                <w:rFonts w:ascii="Arial" w:eastAsia="Arial" w:hAnsi="Arial" w:cs="Browallia New"/>
                <w:sz w:val="14"/>
                <w:szCs w:val="17"/>
                <w:lang w:val="en-GB"/>
              </w:rPr>
              <w:t>million</w:t>
            </w:r>
            <w:r w:rsidRPr="00A0356C">
              <w:rPr>
                <w:rFonts w:ascii="Arial" w:eastAsia="Arial" w:hAnsi="Arial" w:cs="Arial"/>
                <w:sz w:val="14"/>
                <w:szCs w:val="14"/>
              </w:rPr>
              <w:t xml:space="preserve"> </w:t>
            </w:r>
          </w:p>
          <w:p w14:paraId="26BAD45C" w14:textId="3DC9B1E2"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rPr>
              <w:t>Pakistan Rupee</w:t>
            </w:r>
          </w:p>
        </w:tc>
        <w:tc>
          <w:tcPr>
            <w:tcW w:w="946" w:type="dxa"/>
            <w:tcBorders>
              <w:top w:val="nil"/>
              <w:left w:val="nil"/>
              <w:right w:val="nil"/>
            </w:tcBorders>
            <w:shd w:val="clear" w:color="auto" w:fill="auto"/>
          </w:tcPr>
          <w:p w14:paraId="6C92B303" w14:textId="30FA1923" w:rsidR="005B7229" w:rsidRPr="00A0356C" w:rsidRDefault="005B7229" w:rsidP="00DB504F">
            <w:pPr>
              <w:ind w:right="-72"/>
              <w:jc w:val="right"/>
              <w:rPr>
                <w:rFonts w:ascii="Arial" w:eastAsia="Arial" w:hAnsi="Arial" w:cs="Arial"/>
                <w:sz w:val="14"/>
                <w:szCs w:val="14"/>
              </w:rPr>
            </w:pPr>
            <w:r w:rsidRPr="00A0356C">
              <w:rPr>
                <w:rFonts w:ascii="Arial" w:eastAsia="Arial" w:hAnsi="Arial" w:cs="Arial"/>
                <w:sz w:val="14"/>
                <w:szCs w:val="14"/>
              </w:rPr>
              <w:t>-</w:t>
            </w:r>
          </w:p>
        </w:tc>
        <w:tc>
          <w:tcPr>
            <w:tcW w:w="1008" w:type="dxa"/>
            <w:tcBorders>
              <w:top w:val="nil"/>
              <w:left w:val="nil"/>
              <w:right w:val="nil"/>
            </w:tcBorders>
            <w:shd w:val="clear" w:color="auto" w:fill="FAFAFA"/>
          </w:tcPr>
          <w:p w14:paraId="2BBD6880" w14:textId="52C8D664"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51</w:t>
            </w:r>
          </w:p>
        </w:tc>
        <w:tc>
          <w:tcPr>
            <w:tcW w:w="1008" w:type="dxa"/>
            <w:gridSpan w:val="2"/>
            <w:tcBorders>
              <w:top w:val="nil"/>
              <w:left w:val="nil"/>
              <w:right w:val="nil"/>
            </w:tcBorders>
            <w:shd w:val="clear" w:color="auto" w:fill="auto"/>
          </w:tcPr>
          <w:p w14:paraId="04E51085" w14:textId="77777777"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rPr>
              <w:t>-</w:t>
            </w:r>
          </w:p>
        </w:tc>
        <w:tc>
          <w:tcPr>
            <w:tcW w:w="1144" w:type="dxa"/>
            <w:tcBorders>
              <w:top w:val="nil"/>
              <w:left w:val="nil"/>
              <w:right w:val="nil"/>
            </w:tcBorders>
            <w:shd w:val="clear" w:color="auto" w:fill="FAFAFA"/>
          </w:tcPr>
          <w:p w14:paraId="106FDF2F" w14:textId="0DA95C60" w:rsidR="005B7229" w:rsidRPr="00A0356C" w:rsidRDefault="005B7229" w:rsidP="005B7229">
            <w:pPr>
              <w:ind w:right="-72"/>
              <w:jc w:val="right"/>
              <w:rPr>
                <w:rFonts w:ascii="Arial" w:eastAsia="Arial" w:hAnsi="Arial" w:cs="Arial"/>
                <w:sz w:val="14"/>
                <w:szCs w:val="14"/>
              </w:rPr>
            </w:pPr>
            <w:r w:rsidRPr="00A0356C">
              <w:rPr>
                <w:rFonts w:ascii="Arial" w:eastAsia="Arial" w:hAnsi="Arial" w:cs="Arial"/>
                <w:sz w:val="14"/>
                <w:szCs w:val="14"/>
                <w:lang w:val="en-GB"/>
              </w:rPr>
              <w:t>30</w:t>
            </w:r>
            <w:r w:rsidRPr="00A0356C">
              <w:rPr>
                <w:rFonts w:ascii="Arial" w:eastAsia="Arial" w:hAnsi="Arial" w:cs="Arial"/>
                <w:sz w:val="14"/>
                <w:szCs w:val="14"/>
              </w:rPr>
              <w:t>,</w:t>
            </w:r>
            <w:r w:rsidRPr="00A0356C">
              <w:rPr>
                <w:rFonts w:ascii="Arial" w:eastAsia="Arial" w:hAnsi="Arial" w:cs="Arial"/>
                <w:sz w:val="14"/>
                <w:szCs w:val="14"/>
                <w:lang w:val="en-GB"/>
              </w:rPr>
              <w:t>971</w:t>
            </w:r>
          </w:p>
        </w:tc>
        <w:tc>
          <w:tcPr>
            <w:tcW w:w="1124" w:type="dxa"/>
            <w:tcBorders>
              <w:top w:val="nil"/>
              <w:left w:val="nil"/>
              <w:right w:val="nil"/>
            </w:tcBorders>
            <w:shd w:val="clear" w:color="auto" w:fill="auto"/>
          </w:tcPr>
          <w:p w14:paraId="0227D940" w14:textId="0EF6E69F" w:rsidR="005B7229" w:rsidRPr="00A0356C" w:rsidRDefault="005B7229" w:rsidP="00DB504F">
            <w:pPr>
              <w:ind w:right="-72"/>
              <w:jc w:val="right"/>
              <w:rPr>
                <w:rFonts w:ascii="Arial" w:eastAsia="Arial" w:hAnsi="Arial" w:cs="Arial"/>
                <w:sz w:val="14"/>
                <w:szCs w:val="14"/>
              </w:rPr>
            </w:pPr>
            <w:r w:rsidRPr="00A0356C">
              <w:rPr>
                <w:rFonts w:ascii="Arial" w:eastAsia="Arial" w:hAnsi="Arial" w:cs="Arial"/>
                <w:sz w:val="14"/>
                <w:szCs w:val="14"/>
              </w:rPr>
              <w:t>-</w:t>
            </w:r>
          </w:p>
        </w:tc>
      </w:tr>
    </w:tbl>
    <w:p w14:paraId="4770CAF3" w14:textId="77777777" w:rsidR="00712BD5" w:rsidRPr="00A0356C" w:rsidRDefault="00712BD5">
      <w:pPr>
        <w:jc w:val="both"/>
        <w:rPr>
          <w:rFonts w:ascii="Arial" w:eastAsia="Arial" w:hAnsi="Arial" w:cs="Arial"/>
          <w:sz w:val="18"/>
          <w:szCs w:val="18"/>
        </w:rPr>
      </w:pPr>
    </w:p>
    <w:p w14:paraId="4D26AE05" w14:textId="77777777"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The movement of investment in subsidiaries using cost method during the period is as follows:</w:t>
      </w:r>
    </w:p>
    <w:p w14:paraId="5FEEE0F6" w14:textId="77777777" w:rsidR="00712BD5" w:rsidRPr="00A0356C" w:rsidRDefault="00712BD5">
      <w:pPr>
        <w:jc w:val="both"/>
        <w:rPr>
          <w:rFonts w:ascii="Arial" w:eastAsia="Arial" w:hAnsi="Arial" w:cs="Arial"/>
          <w:sz w:val="18"/>
          <w:szCs w:val="18"/>
        </w:rPr>
      </w:pPr>
    </w:p>
    <w:tbl>
      <w:tblPr>
        <w:tblStyle w:val="affe"/>
        <w:tblW w:w="9457" w:type="dxa"/>
        <w:tblLayout w:type="fixed"/>
        <w:tblLook w:val="0000" w:firstRow="0" w:lastRow="0" w:firstColumn="0" w:lastColumn="0" w:noHBand="0" w:noVBand="0"/>
      </w:tblPr>
      <w:tblGrid>
        <w:gridCol w:w="7441"/>
        <w:gridCol w:w="2016"/>
      </w:tblGrid>
      <w:tr w:rsidR="00712BD5" w:rsidRPr="00A0356C" w14:paraId="0BFAC518" w14:textId="77777777">
        <w:tc>
          <w:tcPr>
            <w:tcW w:w="7441" w:type="dxa"/>
            <w:shd w:val="clear" w:color="auto" w:fill="auto"/>
            <w:vAlign w:val="bottom"/>
          </w:tcPr>
          <w:p w14:paraId="6A3933D4" w14:textId="77777777" w:rsidR="00712BD5" w:rsidRPr="00A0356C" w:rsidRDefault="00712BD5">
            <w:pPr>
              <w:ind w:left="-100" w:right="-72"/>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2F862C8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 xml:space="preserve">Separate </w:t>
            </w:r>
          </w:p>
          <w:p w14:paraId="4966E8B8"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financial information</w:t>
            </w:r>
          </w:p>
        </w:tc>
      </w:tr>
      <w:tr w:rsidR="00712BD5" w:rsidRPr="00A0356C" w14:paraId="61C1176C" w14:textId="77777777">
        <w:tc>
          <w:tcPr>
            <w:tcW w:w="7441" w:type="dxa"/>
            <w:shd w:val="clear" w:color="auto" w:fill="auto"/>
            <w:vAlign w:val="bottom"/>
          </w:tcPr>
          <w:p w14:paraId="2E67F2ED" w14:textId="6C1C855C" w:rsidR="00712BD5" w:rsidRPr="00A0356C" w:rsidRDefault="00E1652C">
            <w:pPr>
              <w:tabs>
                <w:tab w:val="left" w:pos="2862"/>
              </w:tabs>
              <w:ind w:left="-100" w:right="-72"/>
              <w:rPr>
                <w:rFonts w:ascii="Arial" w:eastAsia="Arial" w:hAnsi="Arial" w:cs="Arial"/>
                <w:b/>
                <w:sz w:val="18"/>
                <w:szCs w:val="18"/>
              </w:rPr>
            </w:pPr>
            <w:r w:rsidRPr="00A0356C">
              <w:rPr>
                <w:rFonts w:ascii="Arial" w:eastAsia="Arial" w:hAnsi="Arial" w:cs="Arial"/>
                <w:b/>
                <w:sz w:val="18"/>
                <w:szCs w:val="18"/>
              </w:rPr>
              <w:t xml:space="preserve">For the nine-month period ended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 </w:t>
            </w:r>
            <w:r w:rsidR="007076D2" w:rsidRPr="00A0356C">
              <w:rPr>
                <w:rFonts w:ascii="Arial" w:eastAsia="Arial" w:hAnsi="Arial" w:cs="Arial"/>
                <w:b/>
                <w:sz w:val="18"/>
                <w:szCs w:val="18"/>
                <w:lang w:val="en-GB"/>
              </w:rPr>
              <w:t>2021</w:t>
            </w:r>
          </w:p>
        </w:tc>
        <w:tc>
          <w:tcPr>
            <w:tcW w:w="2016" w:type="dxa"/>
            <w:tcBorders>
              <w:top w:val="single" w:sz="4" w:space="0" w:color="000000"/>
              <w:bottom w:val="single" w:sz="4" w:space="0" w:color="000000"/>
            </w:tcBorders>
            <w:shd w:val="clear" w:color="auto" w:fill="auto"/>
            <w:vAlign w:val="bottom"/>
          </w:tcPr>
          <w:p w14:paraId="64DF3354"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27C83F2A" w14:textId="77777777">
        <w:trPr>
          <w:trHeight w:val="73"/>
        </w:trPr>
        <w:tc>
          <w:tcPr>
            <w:tcW w:w="7441" w:type="dxa"/>
            <w:shd w:val="clear" w:color="auto" w:fill="auto"/>
            <w:vAlign w:val="bottom"/>
          </w:tcPr>
          <w:p w14:paraId="47AC7861" w14:textId="77777777" w:rsidR="00712BD5" w:rsidRPr="00A0356C" w:rsidRDefault="00712BD5">
            <w:pPr>
              <w:ind w:left="-100"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3E92FB87" w14:textId="77777777" w:rsidR="00712BD5" w:rsidRPr="00A0356C" w:rsidRDefault="00712BD5">
            <w:pPr>
              <w:ind w:right="-72"/>
              <w:jc w:val="right"/>
              <w:rPr>
                <w:rFonts w:ascii="Arial" w:eastAsia="Arial" w:hAnsi="Arial" w:cs="Arial"/>
                <w:sz w:val="18"/>
                <w:szCs w:val="18"/>
              </w:rPr>
            </w:pPr>
          </w:p>
        </w:tc>
      </w:tr>
      <w:tr w:rsidR="00712BD5" w:rsidRPr="00A0356C" w14:paraId="4D9D623D" w14:textId="77777777">
        <w:trPr>
          <w:trHeight w:val="221"/>
        </w:trPr>
        <w:tc>
          <w:tcPr>
            <w:tcW w:w="7441" w:type="dxa"/>
            <w:shd w:val="clear" w:color="auto" w:fill="auto"/>
            <w:vAlign w:val="bottom"/>
          </w:tcPr>
          <w:p w14:paraId="482BEEEC" w14:textId="77777777" w:rsidR="00712BD5" w:rsidRPr="00A0356C" w:rsidRDefault="00E1652C">
            <w:pPr>
              <w:tabs>
                <w:tab w:val="left" w:pos="1080"/>
              </w:tabs>
              <w:ind w:left="-100" w:right="-72"/>
              <w:jc w:val="both"/>
              <w:rPr>
                <w:rFonts w:ascii="Arial" w:eastAsia="Arial" w:hAnsi="Arial" w:cs="Arial"/>
                <w:sz w:val="18"/>
                <w:szCs w:val="18"/>
              </w:rPr>
            </w:pPr>
            <w:r w:rsidRPr="00A0356C">
              <w:rPr>
                <w:rFonts w:ascii="Arial" w:eastAsia="Arial" w:hAnsi="Arial" w:cs="Arial"/>
                <w:sz w:val="18"/>
                <w:szCs w:val="18"/>
              </w:rPr>
              <w:t>Opening net book value (Audited)</w:t>
            </w:r>
          </w:p>
        </w:tc>
        <w:tc>
          <w:tcPr>
            <w:tcW w:w="2016" w:type="dxa"/>
            <w:shd w:val="clear" w:color="auto" w:fill="FAFAFA"/>
            <w:vAlign w:val="bottom"/>
          </w:tcPr>
          <w:p w14:paraId="5879A435" w14:textId="5EB058A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302</w:t>
            </w:r>
            <w:r w:rsidR="00E1652C" w:rsidRPr="00A0356C">
              <w:rPr>
                <w:rFonts w:ascii="Arial" w:eastAsia="Arial" w:hAnsi="Arial" w:cs="Arial"/>
                <w:sz w:val="18"/>
                <w:szCs w:val="18"/>
              </w:rPr>
              <w:t>,</w:t>
            </w:r>
            <w:r w:rsidRPr="00A0356C">
              <w:rPr>
                <w:rFonts w:ascii="Arial" w:eastAsia="Arial" w:hAnsi="Arial" w:cs="Arial"/>
                <w:sz w:val="18"/>
                <w:szCs w:val="18"/>
                <w:lang w:val="en-GB"/>
              </w:rPr>
              <w:t>149</w:t>
            </w:r>
          </w:p>
        </w:tc>
      </w:tr>
      <w:tr w:rsidR="00712BD5" w:rsidRPr="00A0356C" w14:paraId="57D7FF95" w14:textId="77777777">
        <w:trPr>
          <w:trHeight w:val="221"/>
        </w:trPr>
        <w:tc>
          <w:tcPr>
            <w:tcW w:w="7441" w:type="dxa"/>
            <w:shd w:val="clear" w:color="auto" w:fill="auto"/>
            <w:vAlign w:val="bottom"/>
          </w:tcPr>
          <w:p w14:paraId="29CEA7F6" w14:textId="77777777" w:rsidR="00712BD5" w:rsidRPr="00A0356C" w:rsidRDefault="00E1652C">
            <w:pPr>
              <w:tabs>
                <w:tab w:val="left" w:pos="1080"/>
              </w:tabs>
              <w:ind w:left="-100" w:right="-72"/>
              <w:jc w:val="both"/>
              <w:rPr>
                <w:rFonts w:ascii="Arial" w:eastAsia="Arial" w:hAnsi="Arial" w:cs="Arial"/>
                <w:sz w:val="18"/>
                <w:szCs w:val="18"/>
              </w:rPr>
            </w:pPr>
            <w:r w:rsidRPr="00A0356C">
              <w:rPr>
                <w:rFonts w:ascii="Arial" w:eastAsia="Arial" w:hAnsi="Arial" w:cs="Arial"/>
                <w:sz w:val="18"/>
                <w:szCs w:val="18"/>
              </w:rPr>
              <w:t>Addition</w:t>
            </w:r>
          </w:p>
        </w:tc>
        <w:tc>
          <w:tcPr>
            <w:tcW w:w="2016" w:type="dxa"/>
            <w:tcBorders>
              <w:bottom w:val="single" w:sz="4" w:space="0" w:color="000000"/>
            </w:tcBorders>
            <w:shd w:val="clear" w:color="auto" w:fill="FAFAFA"/>
            <w:vAlign w:val="bottom"/>
          </w:tcPr>
          <w:p w14:paraId="780E4E1F" w14:textId="57119DC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30</w:t>
            </w:r>
            <w:r w:rsidR="00E1652C" w:rsidRPr="00A0356C">
              <w:rPr>
                <w:rFonts w:ascii="Arial" w:eastAsia="Arial" w:hAnsi="Arial" w:cs="Arial"/>
                <w:sz w:val="18"/>
                <w:szCs w:val="18"/>
              </w:rPr>
              <w:t>,</w:t>
            </w:r>
            <w:r w:rsidRPr="00A0356C">
              <w:rPr>
                <w:rFonts w:ascii="Arial" w:eastAsia="Arial" w:hAnsi="Arial" w:cs="Arial"/>
                <w:sz w:val="18"/>
                <w:szCs w:val="18"/>
                <w:lang w:val="en-GB"/>
              </w:rPr>
              <w:t>971</w:t>
            </w:r>
          </w:p>
        </w:tc>
      </w:tr>
      <w:tr w:rsidR="00712BD5" w:rsidRPr="00A0356C" w14:paraId="32E12BDC" w14:textId="77777777">
        <w:trPr>
          <w:trHeight w:val="20"/>
        </w:trPr>
        <w:tc>
          <w:tcPr>
            <w:tcW w:w="7441" w:type="dxa"/>
            <w:shd w:val="clear" w:color="auto" w:fill="auto"/>
            <w:vAlign w:val="bottom"/>
          </w:tcPr>
          <w:p w14:paraId="1474EEF1" w14:textId="77777777" w:rsidR="00712BD5" w:rsidRPr="00A0356C" w:rsidRDefault="00712BD5">
            <w:pPr>
              <w:ind w:left="-100"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64FF5809" w14:textId="77777777" w:rsidR="00712BD5" w:rsidRPr="00A0356C" w:rsidRDefault="00712BD5">
            <w:pPr>
              <w:ind w:right="-72"/>
              <w:jc w:val="right"/>
              <w:rPr>
                <w:rFonts w:ascii="Arial" w:eastAsia="Arial" w:hAnsi="Arial" w:cs="Arial"/>
                <w:sz w:val="18"/>
                <w:szCs w:val="18"/>
              </w:rPr>
            </w:pPr>
          </w:p>
        </w:tc>
      </w:tr>
      <w:tr w:rsidR="00712BD5" w:rsidRPr="00A0356C" w14:paraId="3750152D" w14:textId="77777777">
        <w:trPr>
          <w:trHeight w:val="221"/>
        </w:trPr>
        <w:tc>
          <w:tcPr>
            <w:tcW w:w="7441" w:type="dxa"/>
            <w:shd w:val="clear" w:color="auto" w:fill="auto"/>
            <w:vAlign w:val="bottom"/>
          </w:tcPr>
          <w:p w14:paraId="035C618E" w14:textId="77777777" w:rsidR="00712BD5" w:rsidRPr="00A0356C" w:rsidRDefault="00E1652C">
            <w:pPr>
              <w:tabs>
                <w:tab w:val="left" w:pos="1080"/>
              </w:tabs>
              <w:ind w:left="-100" w:right="-72"/>
              <w:jc w:val="both"/>
              <w:rPr>
                <w:rFonts w:ascii="Arial" w:eastAsia="Arial" w:hAnsi="Arial" w:cs="Arial"/>
                <w:sz w:val="18"/>
                <w:szCs w:val="18"/>
              </w:rPr>
            </w:pPr>
            <w:r w:rsidRPr="00A0356C">
              <w:rPr>
                <w:rFonts w:ascii="Arial" w:eastAsia="Arial" w:hAnsi="Arial" w:cs="Arial"/>
                <w:sz w:val="18"/>
                <w:szCs w:val="18"/>
              </w:rPr>
              <w:t>Closing net book value (Unaudited)</w:t>
            </w:r>
          </w:p>
        </w:tc>
        <w:tc>
          <w:tcPr>
            <w:tcW w:w="2016" w:type="dxa"/>
            <w:tcBorders>
              <w:bottom w:val="single" w:sz="4" w:space="0" w:color="000000"/>
            </w:tcBorders>
            <w:shd w:val="clear" w:color="auto" w:fill="FAFAFA"/>
            <w:vAlign w:val="bottom"/>
          </w:tcPr>
          <w:p w14:paraId="0A1734C5" w14:textId="48A3DA0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333</w:t>
            </w:r>
            <w:r w:rsidR="00E1652C" w:rsidRPr="00A0356C">
              <w:rPr>
                <w:rFonts w:ascii="Arial" w:eastAsia="Arial" w:hAnsi="Arial" w:cs="Arial"/>
                <w:sz w:val="18"/>
                <w:szCs w:val="18"/>
              </w:rPr>
              <w:t>,</w:t>
            </w:r>
            <w:r w:rsidRPr="00A0356C">
              <w:rPr>
                <w:rFonts w:ascii="Arial" w:eastAsia="Arial" w:hAnsi="Arial" w:cs="Arial"/>
                <w:sz w:val="18"/>
                <w:szCs w:val="18"/>
                <w:lang w:val="en-GB"/>
              </w:rPr>
              <w:t>120</w:t>
            </w:r>
          </w:p>
        </w:tc>
      </w:tr>
    </w:tbl>
    <w:p w14:paraId="16492E40" w14:textId="77777777" w:rsidR="00712BD5" w:rsidRPr="00A0356C" w:rsidRDefault="00712BD5">
      <w:pPr>
        <w:jc w:val="both"/>
        <w:rPr>
          <w:rFonts w:ascii="Arial" w:eastAsia="Arial" w:hAnsi="Arial" w:cs="Arial"/>
          <w:sz w:val="18"/>
          <w:szCs w:val="18"/>
        </w:rPr>
      </w:pPr>
    </w:p>
    <w:p w14:paraId="10800AFE" w14:textId="37CC24EF" w:rsidR="00712BD5" w:rsidRPr="00A0356C" w:rsidRDefault="00E1652C" w:rsidP="006A37EA">
      <w:pPr>
        <w:jc w:val="thaiDistribute"/>
        <w:rPr>
          <w:rFonts w:ascii="Arial" w:eastAsia="Arial" w:hAnsi="Arial" w:cs="Arial"/>
          <w:sz w:val="18"/>
          <w:szCs w:val="18"/>
        </w:rPr>
      </w:pPr>
      <w:r w:rsidRPr="00A0356C">
        <w:rPr>
          <w:rFonts w:ascii="Arial" w:eastAsia="Arial" w:hAnsi="Arial" w:cs="Arial"/>
          <w:sz w:val="18"/>
          <w:szCs w:val="18"/>
        </w:rPr>
        <w:t xml:space="preserve">In January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the Company entered into the Shareholder Agreement to invest </w:t>
      </w:r>
      <w:r w:rsidR="007076D2" w:rsidRPr="00A0356C">
        <w:rPr>
          <w:rFonts w:ascii="Arial" w:eastAsia="Arial" w:hAnsi="Arial" w:cs="Arial"/>
          <w:sz w:val="18"/>
          <w:szCs w:val="18"/>
          <w:lang w:val="en-GB"/>
        </w:rPr>
        <w:t>51</w:t>
      </w:r>
      <w:r w:rsidRPr="00A0356C">
        <w:rPr>
          <w:rFonts w:ascii="Arial" w:eastAsia="Arial" w:hAnsi="Arial" w:cs="Arial"/>
          <w:sz w:val="18"/>
          <w:szCs w:val="18"/>
        </w:rPr>
        <w:t>% of shares of AMG-</w:t>
      </w:r>
      <w:r w:rsidR="00123CDB" w:rsidRPr="00A0356C">
        <w:rPr>
          <w:rFonts w:ascii="Arial" w:eastAsia="Arial" w:hAnsi="Arial" w:cs="Arial"/>
          <w:sz w:val="18"/>
          <w:szCs w:val="18"/>
        </w:rPr>
        <w:t>TFM</w:t>
      </w:r>
      <w:r w:rsidRPr="00A0356C">
        <w:rPr>
          <w:rFonts w:ascii="Arial" w:eastAsia="Arial" w:hAnsi="Arial" w:cs="Arial"/>
          <w:sz w:val="18"/>
          <w:szCs w:val="18"/>
        </w:rPr>
        <w:t xml:space="preserve"> which is incorporated in Pakistan with the registered share of Pakistan Rupee </w:t>
      </w:r>
      <w:r w:rsidR="007076D2" w:rsidRPr="00A0356C">
        <w:rPr>
          <w:rFonts w:ascii="Arial" w:eastAsia="Arial" w:hAnsi="Arial" w:cs="Arial"/>
          <w:sz w:val="18"/>
          <w:szCs w:val="18"/>
          <w:lang w:val="en-GB"/>
        </w:rPr>
        <w:t>340</w:t>
      </w:r>
      <w:r w:rsidRPr="00A0356C">
        <w:rPr>
          <w:rFonts w:ascii="Arial" w:eastAsia="Arial" w:hAnsi="Arial" w:cs="Arial"/>
          <w:sz w:val="18"/>
          <w:szCs w:val="18"/>
        </w:rPr>
        <w:t xml:space="preserve"> million, equivalent to Baht </w:t>
      </w:r>
      <w:r w:rsidR="007076D2" w:rsidRPr="00A0356C">
        <w:rPr>
          <w:rFonts w:ascii="Arial" w:eastAsia="Arial" w:hAnsi="Arial" w:cs="Arial"/>
          <w:sz w:val="18"/>
          <w:szCs w:val="18"/>
          <w:lang w:val="en-GB"/>
        </w:rPr>
        <w:t>69</w:t>
      </w:r>
      <w:r w:rsidRPr="00A0356C">
        <w:rPr>
          <w:rFonts w:ascii="Arial" w:eastAsia="Arial" w:hAnsi="Arial" w:cs="Arial"/>
          <w:sz w:val="18"/>
          <w:szCs w:val="18"/>
        </w:rPr>
        <w:t>.</w:t>
      </w:r>
      <w:r w:rsidR="007076D2" w:rsidRPr="00A0356C">
        <w:rPr>
          <w:rFonts w:ascii="Arial" w:eastAsia="Arial" w:hAnsi="Arial" w:cs="Arial"/>
          <w:sz w:val="18"/>
          <w:szCs w:val="18"/>
          <w:lang w:val="en-GB"/>
        </w:rPr>
        <w:t>9</w:t>
      </w:r>
      <w:r w:rsidRPr="00A0356C">
        <w:rPr>
          <w:rFonts w:ascii="Arial" w:eastAsia="Arial" w:hAnsi="Arial" w:cs="Arial"/>
          <w:sz w:val="18"/>
          <w:szCs w:val="18"/>
        </w:rPr>
        <w:t xml:space="preserve"> million. </w:t>
      </w:r>
      <w:r w:rsidR="00246858">
        <w:rPr>
          <w:rFonts w:ascii="Arial" w:eastAsia="Arial" w:hAnsi="Arial" w:cstheme="minorBidi"/>
          <w:sz w:val="18"/>
          <w:szCs w:val="18"/>
        </w:rPr>
        <w:br/>
      </w:r>
      <w:r w:rsidR="00447AA1" w:rsidRPr="00A0356C">
        <w:rPr>
          <w:rFonts w:ascii="Arial" w:eastAsia="Arial" w:hAnsi="Arial" w:cs="Arial"/>
          <w:sz w:val="18"/>
          <w:szCs w:val="18"/>
        </w:rPr>
        <w:t>The</w:t>
      </w:r>
      <w:r w:rsidRPr="00A0356C">
        <w:rPr>
          <w:rFonts w:ascii="Arial" w:eastAsia="Arial" w:hAnsi="Arial" w:cs="Arial"/>
          <w:sz w:val="18"/>
          <w:szCs w:val="18"/>
        </w:rPr>
        <w:t xml:space="preserve"> Company</w:t>
      </w:r>
      <w:r w:rsidR="00447AA1" w:rsidRPr="00A0356C">
        <w:rPr>
          <w:rFonts w:ascii="Arial" w:eastAsia="Arial" w:hAnsi="Arial" w:cs="Arial"/>
          <w:sz w:val="18"/>
          <w:szCs w:val="18"/>
        </w:rPr>
        <w:t xml:space="preserve"> </w:t>
      </w:r>
      <w:r w:rsidRPr="00A0356C">
        <w:rPr>
          <w:rFonts w:ascii="Arial" w:eastAsia="Arial" w:hAnsi="Arial" w:cs="Arial"/>
          <w:sz w:val="18"/>
          <w:szCs w:val="18"/>
        </w:rPr>
        <w:t>paid up to AMG-</w:t>
      </w:r>
      <w:r w:rsidR="0003620E" w:rsidRPr="00A0356C">
        <w:rPr>
          <w:rFonts w:ascii="Arial" w:eastAsia="Arial" w:hAnsi="Arial" w:cs="Arial"/>
          <w:sz w:val="18"/>
          <w:szCs w:val="18"/>
        </w:rPr>
        <w:t>TFM</w:t>
      </w:r>
      <w:r w:rsidRPr="00A0356C">
        <w:rPr>
          <w:rFonts w:ascii="Arial" w:eastAsia="Arial" w:hAnsi="Arial" w:cs="Arial"/>
          <w:sz w:val="18"/>
          <w:szCs w:val="18"/>
        </w:rPr>
        <w:t xml:space="preserve"> for share capital of Pakistan Rupee </w:t>
      </w:r>
      <w:r w:rsidR="00447AA1" w:rsidRPr="00A0356C">
        <w:rPr>
          <w:rFonts w:ascii="Arial" w:eastAsia="Arial" w:hAnsi="Arial" w:cs="Arial"/>
          <w:sz w:val="18"/>
          <w:szCs w:val="18"/>
          <w:lang w:val="en-GB"/>
        </w:rPr>
        <w:t>153</w:t>
      </w:r>
      <w:r w:rsidRPr="00A0356C">
        <w:rPr>
          <w:rFonts w:ascii="Arial" w:eastAsia="Arial" w:hAnsi="Arial" w:cs="Arial"/>
          <w:sz w:val="18"/>
          <w:szCs w:val="18"/>
        </w:rPr>
        <w:t xml:space="preserve"> million, equivalent to Baht </w:t>
      </w:r>
      <w:r w:rsidR="00447AA1" w:rsidRPr="00A0356C">
        <w:rPr>
          <w:rFonts w:ascii="Arial" w:eastAsia="Arial" w:hAnsi="Arial" w:cs="Arial"/>
          <w:sz w:val="18"/>
          <w:szCs w:val="18"/>
          <w:lang w:val="en-GB"/>
        </w:rPr>
        <w:t>30.9</w:t>
      </w:r>
      <w:r w:rsidRPr="00A0356C">
        <w:rPr>
          <w:rFonts w:ascii="Arial" w:eastAsia="Arial" w:hAnsi="Arial" w:cs="Arial"/>
          <w:sz w:val="18"/>
          <w:szCs w:val="18"/>
        </w:rPr>
        <w:t xml:space="preserve"> million</w:t>
      </w:r>
      <w:r w:rsidR="007D5856" w:rsidRPr="00A0356C">
        <w:rPr>
          <w:rFonts w:ascii="Arial" w:eastAsia="Arial" w:hAnsi="Arial" w:cs="Arial"/>
          <w:sz w:val="18"/>
          <w:szCs w:val="18"/>
        </w:rPr>
        <w:t xml:space="preserve"> and</w:t>
      </w:r>
      <w:r w:rsidR="00E34942" w:rsidRPr="00A0356C">
        <w:rPr>
          <w:rFonts w:ascii="Arial" w:eastAsia="Arial" w:hAnsi="Arial" w:cs="Arial"/>
          <w:sz w:val="18"/>
          <w:szCs w:val="18"/>
        </w:rPr>
        <w:t xml:space="preserve"> </w:t>
      </w:r>
      <w:r w:rsidR="00447AA1" w:rsidRPr="00A0356C">
        <w:rPr>
          <w:rFonts w:ascii="Arial" w:eastAsia="Arial" w:hAnsi="Arial" w:cs="Arial"/>
          <w:sz w:val="18"/>
          <w:szCs w:val="18"/>
        </w:rPr>
        <w:t>has a final payment</w:t>
      </w:r>
      <w:r w:rsidR="007D5856" w:rsidRPr="00A0356C">
        <w:rPr>
          <w:rFonts w:ascii="Arial" w:eastAsia="Arial" w:hAnsi="Arial" w:cs="Arial"/>
          <w:sz w:val="18"/>
          <w:szCs w:val="18"/>
        </w:rPr>
        <w:t xml:space="preserve"> due paid to</w:t>
      </w:r>
      <w:r w:rsidR="00447AA1" w:rsidRPr="00A0356C">
        <w:rPr>
          <w:rFonts w:ascii="Arial" w:eastAsia="Arial" w:hAnsi="Arial" w:cs="Arial"/>
          <w:sz w:val="18"/>
          <w:szCs w:val="18"/>
        </w:rPr>
        <w:t xml:space="preserve"> AMG-TFM </w:t>
      </w:r>
      <w:r w:rsidR="00E34942" w:rsidRPr="00A0356C">
        <w:rPr>
          <w:rFonts w:ascii="Arial" w:eastAsia="Arial" w:hAnsi="Arial" w:cs="Arial"/>
          <w:sz w:val="18"/>
          <w:szCs w:val="18"/>
        </w:rPr>
        <w:t>for</w:t>
      </w:r>
      <w:r w:rsidR="00447AA1" w:rsidRPr="00A0356C">
        <w:rPr>
          <w:rFonts w:ascii="Arial" w:eastAsia="Arial" w:hAnsi="Arial" w:cs="Arial"/>
          <w:sz w:val="18"/>
          <w:szCs w:val="18"/>
        </w:rPr>
        <w:t xml:space="preserve"> </w:t>
      </w:r>
      <w:r w:rsidR="00E34942" w:rsidRPr="00A0356C">
        <w:rPr>
          <w:rFonts w:ascii="Arial" w:eastAsia="Arial" w:hAnsi="Arial" w:cs="Arial"/>
          <w:sz w:val="18"/>
          <w:szCs w:val="18"/>
        </w:rPr>
        <w:t xml:space="preserve">share capital of Pakistan Rupee </w:t>
      </w:r>
      <w:r w:rsidR="007076D2" w:rsidRPr="00A0356C">
        <w:rPr>
          <w:rFonts w:ascii="Arial" w:eastAsia="Arial" w:hAnsi="Arial" w:cs="Arial"/>
          <w:sz w:val="18"/>
          <w:szCs w:val="18"/>
          <w:lang w:val="en-GB"/>
        </w:rPr>
        <w:t>20</w:t>
      </w:r>
      <w:r w:rsidR="00E34942" w:rsidRPr="00A0356C">
        <w:rPr>
          <w:rFonts w:ascii="Arial" w:eastAsia="Arial" w:hAnsi="Arial" w:cs="Arial"/>
          <w:sz w:val="18"/>
          <w:szCs w:val="18"/>
        </w:rPr>
        <w:t>.</w:t>
      </w:r>
      <w:r w:rsidR="007076D2" w:rsidRPr="00A0356C">
        <w:rPr>
          <w:rFonts w:ascii="Arial" w:eastAsia="Arial" w:hAnsi="Arial" w:cs="Arial"/>
          <w:sz w:val="18"/>
          <w:szCs w:val="18"/>
          <w:lang w:val="en-GB"/>
        </w:rPr>
        <w:t>4</w:t>
      </w:r>
      <w:r w:rsidR="00E34942" w:rsidRPr="00A0356C">
        <w:rPr>
          <w:rFonts w:ascii="Arial" w:eastAsia="Arial" w:hAnsi="Arial" w:cs="Arial"/>
          <w:sz w:val="18"/>
          <w:szCs w:val="18"/>
        </w:rPr>
        <w:t xml:space="preserve"> million </w:t>
      </w:r>
      <w:r w:rsidR="00447AA1" w:rsidRPr="00A0356C">
        <w:rPr>
          <w:rFonts w:ascii="Arial" w:eastAsia="Arial" w:hAnsi="Arial" w:cs="Arial"/>
          <w:sz w:val="18"/>
          <w:szCs w:val="18"/>
        </w:rPr>
        <w:t>in</w:t>
      </w:r>
      <w:r w:rsidR="00E34942" w:rsidRPr="00A0356C">
        <w:rPr>
          <w:rFonts w:ascii="Arial" w:eastAsia="Arial" w:hAnsi="Arial" w:cs="Arial"/>
          <w:sz w:val="18"/>
          <w:szCs w:val="18"/>
        </w:rPr>
        <w:t xml:space="preserve"> January </w:t>
      </w:r>
      <w:r w:rsidR="007076D2" w:rsidRPr="00A0356C">
        <w:rPr>
          <w:rFonts w:ascii="Arial" w:eastAsia="Arial" w:hAnsi="Arial" w:cs="Arial"/>
          <w:sz w:val="18"/>
          <w:szCs w:val="18"/>
          <w:lang w:val="en-GB"/>
        </w:rPr>
        <w:t>2022</w:t>
      </w:r>
      <w:r w:rsidR="00E34942" w:rsidRPr="00A0356C">
        <w:rPr>
          <w:rFonts w:ascii="Arial" w:eastAsia="Arial" w:hAnsi="Arial" w:cs="Arial"/>
          <w:sz w:val="18"/>
          <w:szCs w:val="18"/>
        </w:rPr>
        <w:t>.</w:t>
      </w:r>
      <w:r w:rsidRPr="00A0356C">
        <w:rPr>
          <w:rFonts w:ascii="Arial" w:eastAsia="Arial" w:hAnsi="Arial" w:cs="Arial"/>
          <w:sz w:val="18"/>
          <w:szCs w:val="18"/>
        </w:rPr>
        <w:t xml:space="preserve"> AMG-TFM has already started operation since April </w:t>
      </w:r>
      <w:r w:rsidR="007076D2" w:rsidRPr="00A0356C">
        <w:rPr>
          <w:rFonts w:ascii="Arial" w:eastAsia="Arial" w:hAnsi="Arial" w:cs="Arial"/>
          <w:sz w:val="18"/>
          <w:szCs w:val="18"/>
          <w:lang w:val="en-GB"/>
        </w:rPr>
        <w:t>2021</w:t>
      </w:r>
      <w:r w:rsidRPr="00A0356C">
        <w:rPr>
          <w:rFonts w:ascii="Arial" w:eastAsia="Arial" w:hAnsi="Arial" w:cs="Arial"/>
          <w:sz w:val="18"/>
          <w:szCs w:val="18"/>
        </w:rPr>
        <w:t>.</w:t>
      </w:r>
    </w:p>
    <w:p w14:paraId="1B327F87" w14:textId="77777777" w:rsidR="00712BD5" w:rsidRPr="00A0356C" w:rsidRDefault="00712BD5">
      <w:pPr>
        <w:jc w:val="both"/>
        <w:rPr>
          <w:rFonts w:ascii="Arial" w:eastAsia="Arial" w:hAnsi="Arial" w:cs="Arial"/>
          <w:sz w:val="18"/>
          <w:szCs w:val="18"/>
        </w:rPr>
      </w:pPr>
    </w:p>
    <w:p w14:paraId="3E637B03" w14:textId="3AA7F1C0" w:rsidR="00712BD5" w:rsidRPr="00A0356C" w:rsidRDefault="00E1652C">
      <w:pPr>
        <w:jc w:val="both"/>
        <w:rPr>
          <w:rFonts w:ascii="Arial" w:eastAsia="Arial" w:hAnsi="Arial" w:cs="Arial"/>
          <w:sz w:val="18"/>
          <w:szCs w:val="18"/>
        </w:rPr>
      </w:pPr>
      <w:bookmarkStart w:id="1" w:name="_heading=h.30j0zll" w:colFirst="0" w:colLast="0"/>
      <w:bookmarkEnd w:id="1"/>
      <w:r w:rsidRPr="00A0356C">
        <w:rPr>
          <w:rFonts w:ascii="Arial" w:eastAsia="Arial" w:hAnsi="Arial" w:cs="Arial"/>
          <w:sz w:val="18"/>
          <w:szCs w:val="18"/>
        </w:rPr>
        <w:t xml:space="preserve">As </w:t>
      </w:r>
      <w:proofErr w:type="gramStart"/>
      <w:r w:rsidRPr="00A0356C">
        <w:rPr>
          <w:rFonts w:ascii="Arial" w:eastAsia="Arial" w:hAnsi="Arial" w:cs="Arial"/>
          <w:sz w:val="18"/>
          <w:szCs w:val="18"/>
        </w:rPr>
        <w:t>at</w:t>
      </w:r>
      <w:proofErr w:type="gramEnd"/>
      <w:r w:rsidRPr="00A0356C">
        <w:rPr>
          <w:rFonts w:ascii="Arial" w:eastAsia="Arial" w:hAnsi="Arial" w:cs="Arial"/>
          <w:sz w:val="18"/>
          <w:szCs w:val="18"/>
        </w:rPr>
        <w:t xml:space="preserve"> </w:t>
      </w:r>
      <w:r w:rsidR="007076D2" w:rsidRPr="00A0356C">
        <w:rPr>
          <w:rFonts w:ascii="Arial" w:eastAsia="Arial" w:hAnsi="Arial" w:cs="Arial"/>
          <w:sz w:val="18"/>
          <w:szCs w:val="18"/>
          <w:lang w:val="en-GB"/>
        </w:rPr>
        <w:t>30</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TUKL has not yet begun to operate and is in the process of building construction for its operation. The advance payments for purchases of machinery and equipment of Baht </w:t>
      </w:r>
      <w:r w:rsidR="007076D2" w:rsidRPr="00A0356C">
        <w:rPr>
          <w:rFonts w:ascii="Arial" w:eastAsia="Arial" w:hAnsi="Arial" w:cs="Arial"/>
          <w:sz w:val="18"/>
          <w:szCs w:val="18"/>
          <w:lang w:val="en-GB"/>
        </w:rPr>
        <w:t>30</w:t>
      </w:r>
      <w:r w:rsidRPr="00A0356C">
        <w:rPr>
          <w:rFonts w:ascii="Arial" w:eastAsia="Arial" w:hAnsi="Arial" w:cs="Arial"/>
          <w:sz w:val="18"/>
          <w:szCs w:val="18"/>
        </w:rPr>
        <w:t>.</w:t>
      </w:r>
      <w:r w:rsidR="007076D2" w:rsidRPr="00A0356C">
        <w:rPr>
          <w:rFonts w:ascii="Arial" w:eastAsia="Arial" w:hAnsi="Arial" w:cs="Arial"/>
          <w:sz w:val="18"/>
          <w:szCs w:val="18"/>
          <w:lang w:val="en-GB"/>
        </w:rPr>
        <w:t>88</w:t>
      </w:r>
      <w:r w:rsidRPr="00A0356C">
        <w:rPr>
          <w:rFonts w:ascii="Arial" w:eastAsia="Arial" w:hAnsi="Arial" w:cs="Arial"/>
          <w:sz w:val="18"/>
          <w:szCs w:val="18"/>
        </w:rPr>
        <w:t xml:space="preserve"> million had been reclassified as other non-current assets (as </w:t>
      </w:r>
      <w:proofErr w:type="gramStart"/>
      <w:r w:rsidRPr="00A0356C">
        <w:rPr>
          <w:rFonts w:ascii="Arial" w:eastAsia="Arial" w:hAnsi="Arial" w:cs="Arial"/>
          <w:sz w:val="18"/>
          <w:szCs w:val="18"/>
        </w:rPr>
        <w:t>at</w:t>
      </w:r>
      <w:proofErr w:type="gramEnd"/>
      <w:r w:rsidRPr="00A0356C">
        <w:rPr>
          <w:rFonts w:ascii="Arial" w:eastAsia="Arial" w:hAnsi="Arial" w:cs="Arial"/>
          <w:sz w:val="18"/>
          <w:szCs w:val="18"/>
        </w:rPr>
        <w:t xml:space="preserve">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 xml:space="preserve">: Baht </w:t>
      </w:r>
      <w:r w:rsidR="007076D2" w:rsidRPr="00A0356C">
        <w:rPr>
          <w:rFonts w:ascii="Arial" w:eastAsia="Arial" w:hAnsi="Arial" w:cs="Arial"/>
          <w:sz w:val="18"/>
          <w:szCs w:val="18"/>
          <w:lang w:val="en-GB"/>
        </w:rPr>
        <w:t>12</w:t>
      </w:r>
      <w:r w:rsidRPr="00A0356C">
        <w:rPr>
          <w:rFonts w:ascii="Arial" w:eastAsia="Arial" w:hAnsi="Arial" w:cs="Arial"/>
          <w:sz w:val="18"/>
          <w:szCs w:val="18"/>
        </w:rPr>
        <w:t>.</w:t>
      </w:r>
      <w:r w:rsidR="007076D2" w:rsidRPr="00A0356C">
        <w:rPr>
          <w:rFonts w:ascii="Arial" w:eastAsia="Arial" w:hAnsi="Arial" w:cs="Arial"/>
          <w:sz w:val="18"/>
          <w:szCs w:val="18"/>
          <w:lang w:val="en-GB"/>
        </w:rPr>
        <w:t>98</w:t>
      </w:r>
      <w:r w:rsidRPr="00A0356C">
        <w:rPr>
          <w:rFonts w:ascii="Arial" w:eastAsia="Arial" w:hAnsi="Arial" w:cs="Arial"/>
          <w:sz w:val="18"/>
          <w:szCs w:val="18"/>
        </w:rPr>
        <w:t xml:space="preserve"> million). </w:t>
      </w:r>
    </w:p>
    <w:p w14:paraId="1B8DE741" w14:textId="77777777" w:rsidR="00712BD5" w:rsidRPr="00A0356C" w:rsidRDefault="00E1652C">
      <w:pPr>
        <w:rPr>
          <w:rFonts w:ascii="Arial" w:eastAsia="Arial" w:hAnsi="Arial" w:cs="Arial"/>
          <w:sz w:val="18"/>
          <w:szCs w:val="18"/>
        </w:rPr>
      </w:pPr>
      <w:r w:rsidRPr="00A0356C">
        <w:rPr>
          <w:rFonts w:ascii="Arial" w:hAnsi="Arial" w:cs="Arial"/>
        </w:rPr>
        <w:br w:type="page"/>
      </w:r>
    </w:p>
    <w:p w14:paraId="2DED7976" w14:textId="77777777" w:rsidR="00712BD5" w:rsidRPr="00A0356C" w:rsidRDefault="00712BD5">
      <w:pPr>
        <w:jc w:val="both"/>
        <w:rPr>
          <w:rFonts w:ascii="Arial" w:eastAsia="Arial" w:hAnsi="Arial" w:cs="Arial"/>
          <w:sz w:val="18"/>
          <w:szCs w:val="18"/>
        </w:rPr>
      </w:pPr>
    </w:p>
    <w:tbl>
      <w:tblPr>
        <w:tblStyle w:val="afff"/>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629FB13" w14:textId="77777777" w:rsidTr="00B12919">
        <w:trPr>
          <w:trHeight w:val="386"/>
        </w:trPr>
        <w:tc>
          <w:tcPr>
            <w:tcW w:w="9450" w:type="dxa"/>
            <w:shd w:val="clear" w:color="auto" w:fill="FF9B43"/>
            <w:vAlign w:val="center"/>
          </w:tcPr>
          <w:p w14:paraId="0A597D56" w14:textId="48197685"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10</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A0356C" w:rsidRDefault="00712BD5">
      <w:pPr>
        <w:jc w:val="both"/>
        <w:rPr>
          <w:rFonts w:ascii="Arial" w:eastAsia="Arial" w:hAnsi="Arial" w:cs="Arial"/>
          <w:sz w:val="18"/>
          <w:szCs w:val="18"/>
        </w:rPr>
      </w:pPr>
    </w:p>
    <w:p w14:paraId="7BD3871E" w14:textId="77777777"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Property, </w:t>
      </w:r>
      <w:proofErr w:type="gramStart"/>
      <w:r w:rsidRPr="00A0356C">
        <w:rPr>
          <w:rFonts w:ascii="Arial" w:eastAsia="Arial" w:hAnsi="Arial" w:cs="Arial"/>
          <w:sz w:val="18"/>
          <w:szCs w:val="18"/>
        </w:rPr>
        <w:t>plant</w:t>
      </w:r>
      <w:proofErr w:type="gramEnd"/>
      <w:r w:rsidRPr="00A0356C">
        <w:rPr>
          <w:rFonts w:ascii="Arial" w:eastAsia="Arial" w:hAnsi="Arial" w:cs="Arial"/>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A0356C" w:rsidRDefault="00712BD5">
      <w:pPr>
        <w:jc w:val="both"/>
        <w:rPr>
          <w:rFonts w:ascii="Arial" w:eastAsia="Arial" w:hAnsi="Arial" w:cs="Arial"/>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A0356C" w14:paraId="678F4939" w14:textId="77777777" w:rsidTr="007076D2">
        <w:tc>
          <w:tcPr>
            <w:tcW w:w="3701" w:type="dxa"/>
            <w:shd w:val="clear" w:color="auto" w:fill="auto"/>
          </w:tcPr>
          <w:p w14:paraId="268CF331" w14:textId="77777777" w:rsidR="00712BD5" w:rsidRPr="00A0356C" w:rsidRDefault="00712BD5">
            <w:pPr>
              <w:ind w:left="-105" w:right="-100"/>
              <w:rPr>
                <w:rFonts w:ascii="Arial" w:eastAsia="Arial" w:hAnsi="Arial" w:cs="Arial"/>
                <w:b/>
                <w:sz w:val="18"/>
                <w:szCs w:val="18"/>
              </w:rPr>
            </w:pPr>
          </w:p>
        </w:tc>
        <w:tc>
          <w:tcPr>
            <w:tcW w:w="2880" w:type="dxa"/>
            <w:gridSpan w:val="2"/>
            <w:tcBorders>
              <w:top w:val="single" w:sz="4" w:space="0" w:color="000000"/>
            </w:tcBorders>
            <w:shd w:val="clear" w:color="auto" w:fill="auto"/>
          </w:tcPr>
          <w:p w14:paraId="085A5DF8"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 xml:space="preserve">Consolidated </w:t>
            </w:r>
          </w:p>
          <w:p w14:paraId="0DD3AB4B"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tcBorders>
            <w:shd w:val="clear" w:color="auto" w:fill="auto"/>
          </w:tcPr>
          <w:p w14:paraId="0C5F189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 xml:space="preserve">Separate </w:t>
            </w:r>
          </w:p>
          <w:p w14:paraId="373E2E9F"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0786FC32" w14:textId="77777777" w:rsidTr="007076D2">
        <w:tc>
          <w:tcPr>
            <w:tcW w:w="3701" w:type="dxa"/>
            <w:shd w:val="clear" w:color="auto" w:fill="auto"/>
          </w:tcPr>
          <w:p w14:paraId="7EF90A23" w14:textId="77777777" w:rsidR="00712BD5" w:rsidRPr="00A0356C" w:rsidRDefault="00712BD5">
            <w:pPr>
              <w:ind w:left="-105" w:right="-100"/>
              <w:rPr>
                <w:rFonts w:ascii="Arial" w:eastAsia="Arial" w:hAnsi="Arial" w:cs="Arial"/>
                <w:b/>
                <w:sz w:val="18"/>
                <w:szCs w:val="18"/>
              </w:rPr>
            </w:pPr>
          </w:p>
        </w:tc>
        <w:tc>
          <w:tcPr>
            <w:tcW w:w="1440" w:type="dxa"/>
            <w:tcBorders>
              <w:top w:val="single" w:sz="4" w:space="0" w:color="000000"/>
            </w:tcBorders>
            <w:shd w:val="clear" w:color="auto" w:fill="auto"/>
          </w:tcPr>
          <w:p w14:paraId="3306D947"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Property,</w:t>
            </w:r>
          </w:p>
        </w:tc>
        <w:tc>
          <w:tcPr>
            <w:tcW w:w="1440" w:type="dxa"/>
            <w:tcBorders>
              <w:top w:val="single" w:sz="4" w:space="0" w:color="000000"/>
            </w:tcBorders>
            <w:shd w:val="clear" w:color="auto" w:fill="auto"/>
          </w:tcPr>
          <w:p w14:paraId="28CA3650" w14:textId="77777777" w:rsidR="00712BD5" w:rsidRPr="00A0356C" w:rsidRDefault="00712BD5">
            <w:pPr>
              <w:ind w:right="-72"/>
              <w:jc w:val="right"/>
              <w:rPr>
                <w:rFonts w:ascii="Arial" w:eastAsia="Arial" w:hAnsi="Arial" w:cs="Arial"/>
                <w:b/>
                <w:sz w:val="18"/>
                <w:szCs w:val="18"/>
              </w:rPr>
            </w:pPr>
          </w:p>
        </w:tc>
        <w:tc>
          <w:tcPr>
            <w:tcW w:w="1440" w:type="dxa"/>
            <w:tcBorders>
              <w:top w:val="single" w:sz="4" w:space="0" w:color="000000"/>
            </w:tcBorders>
            <w:shd w:val="clear" w:color="auto" w:fill="auto"/>
          </w:tcPr>
          <w:p w14:paraId="70925368"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Property,</w:t>
            </w:r>
          </w:p>
        </w:tc>
        <w:tc>
          <w:tcPr>
            <w:tcW w:w="1440" w:type="dxa"/>
            <w:tcBorders>
              <w:top w:val="single" w:sz="4" w:space="0" w:color="000000"/>
            </w:tcBorders>
            <w:shd w:val="clear" w:color="auto" w:fill="auto"/>
          </w:tcPr>
          <w:p w14:paraId="3896AD66" w14:textId="77777777" w:rsidR="00712BD5" w:rsidRPr="00A0356C" w:rsidRDefault="00712BD5">
            <w:pPr>
              <w:ind w:right="-72"/>
              <w:jc w:val="right"/>
              <w:rPr>
                <w:rFonts w:ascii="Arial" w:eastAsia="Arial" w:hAnsi="Arial" w:cs="Arial"/>
                <w:b/>
                <w:sz w:val="18"/>
                <w:szCs w:val="18"/>
              </w:rPr>
            </w:pPr>
          </w:p>
        </w:tc>
      </w:tr>
      <w:tr w:rsidR="00712BD5" w:rsidRPr="00A0356C" w14:paraId="5AF7B23A" w14:textId="77777777" w:rsidTr="007076D2">
        <w:tc>
          <w:tcPr>
            <w:tcW w:w="3701" w:type="dxa"/>
            <w:shd w:val="clear" w:color="auto" w:fill="auto"/>
          </w:tcPr>
          <w:p w14:paraId="6085D158" w14:textId="77777777" w:rsidR="00712BD5" w:rsidRPr="00A0356C" w:rsidRDefault="00712BD5">
            <w:pPr>
              <w:ind w:left="-105" w:right="-100"/>
              <w:rPr>
                <w:rFonts w:ascii="Arial" w:eastAsia="Arial" w:hAnsi="Arial" w:cs="Arial"/>
                <w:b/>
                <w:sz w:val="18"/>
                <w:szCs w:val="18"/>
              </w:rPr>
            </w:pPr>
          </w:p>
        </w:tc>
        <w:tc>
          <w:tcPr>
            <w:tcW w:w="1440" w:type="dxa"/>
            <w:shd w:val="clear" w:color="auto" w:fill="auto"/>
          </w:tcPr>
          <w:p w14:paraId="08BD0C3E"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plant and</w:t>
            </w:r>
          </w:p>
        </w:tc>
        <w:tc>
          <w:tcPr>
            <w:tcW w:w="1440" w:type="dxa"/>
            <w:shd w:val="clear" w:color="auto" w:fill="auto"/>
          </w:tcPr>
          <w:p w14:paraId="578B4FE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Intangible</w:t>
            </w:r>
          </w:p>
        </w:tc>
        <w:tc>
          <w:tcPr>
            <w:tcW w:w="1440" w:type="dxa"/>
            <w:shd w:val="clear" w:color="auto" w:fill="auto"/>
          </w:tcPr>
          <w:p w14:paraId="1684752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plant and</w:t>
            </w:r>
          </w:p>
        </w:tc>
        <w:tc>
          <w:tcPr>
            <w:tcW w:w="1440" w:type="dxa"/>
            <w:shd w:val="clear" w:color="auto" w:fill="auto"/>
          </w:tcPr>
          <w:p w14:paraId="728E5FA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Intangible</w:t>
            </w:r>
          </w:p>
        </w:tc>
      </w:tr>
      <w:tr w:rsidR="00712BD5" w:rsidRPr="00A0356C" w14:paraId="6816B57A" w14:textId="77777777" w:rsidTr="007076D2">
        <w:tc>
          <w:tcPr>
            <w:tcW w:w="3701" w:type="dxa"/>
            <w:shd w:val="clear" w:color="auto" w:fill="auto"/>
          </w:tcPr>
          <w:p w14:paraId="6B7D35F5" w14:textId="77777777" w:rsidR="00712BD5" w:rsidRPr="00A0356C" w:rsidRDefault="00712BD5">
            <w:pPr>
              <w:tabs>
                <w:tab w:val="left" w:pos="2862"/>
              </w:tabs>
              <w:ind w:left="-105" w:right="-100"/>
              <w:rPr>
                <w:rFonts w:ascii="Arial" w:eastAsia="Arial" w:hAnsi="Arial" w:cs="Arial"/>
                <w:sz w:val="18"/>
                <w:szCs w:val="18"/>
              </w:rPr>
            </w:pPr>
          </w:p>
        </w:tc>
        <w:tc>
          <w:tcPr>
            <w:tcW w:w="1440" w:type="dxa"/>
            <w:shd w:val="clear" w:color="auto" w:fill="auto"/>
            <w:vAlign w:val="bottom"/>
          </w:tcPr>
          <w:p w14:paraId="3D8BDE8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equipment</w:t>
            </w:r>
          </w:p>
        </w:tc>
        <w:tc>
          <w:tcPr>
            <w:tcW w:w="1440" w:type="dxa"/>
            <w:shd w:val="clear" w:color="auto" w:fill="auto"/>
            <w:vAlign w:val="bottom"/>
          </w:tcPr>
          <w:p w14:paraId="39E3E749"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assets</w:t>
            </w:r>
          </w:p>
        </w:tc>
        <w:tc>
          <w:tcPr>
            <w:tcW w:w="1440" w:type="dxa"/>
            <w:shd w:val="clear" w:color="auto" w:fill="auto"/>
            <w:vAlign w:val="bottom"/>
          </w:tcPr>
          <w:p w14:paraId="772CAEFD"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equipment</w:t>
            </w:r>
          </w:p>
        </w:tc>
        <w:tc>
          <w:tcPr>
            <w:tcW w:w="1440" w:type="dxa"/>
            <w:shd w:val="clear" w:color="auto" w:fill="auto"/>
            <w:vAlign w:val="bottom"/>
          </w:tcPr>
          <w:p w14:paraId="08420717"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assets</w:t>
            </w:r>
          </w:p>
        </w:tc>
      </w:tr>
      <w:tr w:rsidR="00712BD5" w:rsidRPr="00A0356C" w14:paraId="19AA4B1D" w14:textId="77777777" w:rsidTr="007076D2">
        <w:tc>
          <w:tcPr>
            <w:tcW w:w="3701" w:type="dxa"/>
            <w:shd w:val="clear" w:color="auto" w:fill="auto"/>
          </w:tcPr>
          <w:p w14:paraId="4A3CE508" w14:textId="77777777" w:rsidR="00712BD5" w:rsidRPr="00A0356C" w:rsidRDefault="00E1652C">
            <w:pPr>
              <w:tabs>
                <w:tab w:val="left" w:pos="2862"/>
              </w:tabs>
              <w:ind w:left="-105" w:right="-100"/>
              <w:rPr>
                <w:rFonts w:ascii="Arial" w:eastAsia="Arial" w:hAnsi="Arial" w:cs="Arial"/>
                <w:b/>
                <w:sz w:val="18"/>
                <w:szCs w:val="18"/>
              </w:rPr>
            </w:pPr>
            <w:r w:rsidRPr="00A0356C">
              <w:rPr>
                <w:rFonts w:ascii="Arial" w:eastAsia="Arial" w:hAnsi="Arial" w:cs="Arial"/>
                <w:b/>
                <w:sz w:val="18"/>
                <w:szCs w:val="18"/>
              </w:rPr>
              <w:t xml:space="preserve">For the nine-month period ended </w:t>
            </w:r>
          </w:p>
          <w:p w14:paraId="1D2B4A56" w14:textId="45C14AC7" w:rsidR="00712BD5" w:rsidRPr="00A0356C" w:rsidRDefault="00E1652C">
            <w:pPr>
              <w:tabs>
                <w:tab w:val="left" w:pos="2862"/>
              </w:tabs>
              <w:ind w:left="-105" w:right="-100"/>
              <w:rPr>
                <w:rFonts w:ascii="Arial" w:eastAsia="Arial" w:hAnsi="Arial" w:cs="Arial"/>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 </w:t>
            </w:r>
            <w:r w:rsidR="007076D2" w:rsidRPr="00A0356C">
              <w:rPr>
                <w:rFonts w:ascii="Arial" w:eastAsia="Arial" w:hAnsi="Arial" w:cs="Arial"/>
                <w:b/>
                <w:sz w:val="18"/>
                <w:szCs w:val="18"/>
                <w:lang w:val="en-GB"/>
              </w:rPr>
              <w:t>2021</w:t>
            </w:r>
          </w:p>
        </w:tc>
        <w:tc>
          <w:tcPr>
            <w:tcW w:w="1440" w:type="dxa"/>
            <w:tcBorders>
              <w:bottom w:val="single" w:sz="4" w:space="0" w:color="000000"/>
            </w:tcBorders>
            <w:shd w:val="clear" w:color="auto" w:fill="auto"/>
            <w:vAlign w:val="bottom"/>
          </w:tcPr>
          <w:p w14:paraId="20CF8456"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32A95A42" w14:textId="77777777" w:rsidTr="007076D2">
        <w:trPr>
          <w:trHeight w:val="73"/>
        </w:trPr>
        <w:tc>
          <w:tcPr>
            <w:tcW w:w="3701" w:type="dxa"/>
            <w:shd w:val="clear" w:color="auto" w:fill="auto"/>
          </w:tcPr>
          <w:p w14:paraId="351059D9" w14:textId="77777777" w:rsidR="00712BD5" w:rsidRPr="00A0356C" w:rsidRDefault="00712BD5">
            <w:pPr>
              <w:ind w:left="-105" w:right="-100"/>
              <w:rPr>
                <w:rFonts w:ascii="Arial" w:eastAsia="Arial" w:hAnsi="Arial" w:cs="Arial"/>
                <w:sz w:val="18"/>
                <w:szCs w:val="18"/>
              </w:rPr>
            </w:pPr>
          </w:p>
        </w:tc>
        <w:tc>
          <w:tcPr>
            <w:tcW w:w="1440" w:type="dxa"/>
            <w:tcBorders>
              <w:top w:val="single" w:sz="4" w:space="0" w:color="000000"/>
            </w:tcBorders>
            <w:shd w:val="clear" w:color="auto" w:fill="FAFAFA"/>
          </w:tcPr>
          <w:p w14:paraId="4F53AA28"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7B38F94"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9812CF"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B165435" w14:textId="77777777" w:rsidR="00712BD5" w:rsidRPr="00A0356C" w:rsidRDefault="00712BD5">
            <w:pPr>
              <w:ind w:right="-72"/>
              <w:jc w:val="right"/>
              <w:rPr>
                <w:rFonts w:ascii="Arial" w:eastAsia="Arial" w:hAnsi="Arial" w:cs="Arial"/>
                <w:sz w:val="18"/>
                <w:szCs w:val="18"/>
              </w:rPr>
            </w:pPr>
          </w:p>
        </w:tc>
      </w:tr>
      <w:tr w:rsidR="00712BD5" w:rsidRPr="00A0356C" w14:paraId="092B189B" w14:textId="77777777" w:rsidTr="007076D2">
        <w:trPr>
          <w:trHeight w:val="221"/>
        </w:trPr>
        <w:tc>
          <w:tcPr>
            <w:tcW w:w="3701" w:type="dxa"/>
            <w:shd w:val="clear" w:color="auto" w:fill="auto"/>
          </w:tcPr>
          <w:p w14:paraId="25F86A1F"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Opening net book value (Audited)</w:t>
            </w:r>
          </w:p>
        </w:tc>
        <w:tc>
          <w:tcPr>
            <w:tcW w:w="1440" w:type="dxa"/>
            <w:shd w:val="clear" w:color="auto" w:fill="FAFAFA"/>
            <w:vAlign w:val="bottom"/>
          </w:tcPr>
          <w:p w14:paraId="460C006D" w14:textId="5CC2C8A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282</w:t>
            </w:r>
            <w:r w:rsidR="00E1652C" w:rsidRPr="00A0356C">
              <w:rPr>
                <w:rFonts w:ascii="Arial" w:eastAsia="Arial" w:hAnsi="Arial" w:cs="Arial"/>
                <w:sz w:val="18"/>
                <w:szCs w:val="18"/>
              </w:rPr>
              <w:t>,</w:t>
            </w:r>
            <w:r w:rsidRPr="00A0356C">
              <w:rPr>
                <w:rFonts w:ascii="Arial" w:eastAsia="Arial" w:hAnsi="Arial" w:cs="Arial"/>
                <w:sz w:val="18"/>
                <w:szCs w:val="18"/>
                <w:lang w:val="en-GB"/>
              </w:rPr>
              <w:t>560</w:t>
            </w:r>
          </w:p>
        </w:tc>
        <w:tc>
          <w:tcPr>
            <w:tcW w:w="1440" w:type="dxa"/>
            <w:shd w:val="clear" w:color="auto" w:fill="FAFAFA"/>
            <w:vAlign w:val="bottom"/>
          </w:tcPr>
          <w:p w14:paraId="55793548" w14:textId="4A657E3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w:t>
            </w:r>
            <w:r w:rsidR="00E1652C" w:rsidRPr="00A0356C">
              <w:rPr>
                <w:rFonts w:ascii="Arial" w:eastAsia="Arial" w:hAnsi="Arial" w:cs="Arial"/>
                <w:sz w:val="18"/>
                <w:szCs w:val="18"/>
              </w:rPr>
              <w:t>,</w:t>
            </w:r>
            <w:r w:rsidRPr="00A0356C">
              <w:rPr>
                <w:rFonts w:ascii="Arial" w:eastAsia="Arial" w:hAnsi="Arial" w:cs="Arial"/>
                <w:sz w:val="18"/>
                <w:szCs w:val="18"/>
                <w:lang w:val="en-GB"/>
              </w:rPr>
              <w:t>775</w:t>
            </w:r>
          </w:p>
        </w:tc>
        <w:tc>
          <w:tcPr>
            <w:tcW w:w="1440" w:type="dxa"/>
            <w:shd w:val="clear" w:color="auto" w:fill="FAFAFA"/>
            <w:vAlign w:val="bottom"/>
          </w:tcPr>
          <w:p w14:paraId="25FDE346" w14:textId="631559F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985</w:t>
            </w:r>
            <w:r w:rsidR="00E1652C" w:rsidRPr="00A0356C">
              <w:rPr>
                <w:rFonts w:ascii="Arial" w:eastAsia="Arial" w:hAnsi="Arial" w:cs="Arial"/>
                <w:sz w:val="18"/>
                <w:szCs w:val="18"/>
              </w:rPr>
              <w:t>,</w:t>
            </w:r>
            <w:r w:rsidRPr="00A0356C">
              <w:rPr>
                <w:rFonts w:ascii="Arial" w:eastAsia="Arial" w:hAnsi="Arial" w:cs="Arial"/>
                <w:sz w:val="18"/>
                <w:szCs w:val="18"/>
                <w:lang w:val="en-GB"/>
              </w:rPr>
              <w:t>264</w:t>
            </w:r>
          </w:p>
        </w:tc>
        <w:tc>
          <w:tcPr>
            <w:tcW w:w="1440" w:type="dxa"/>
            <w:shd w:val="clear" w:color="auto" w:fill="FAFAFA"/>
            <w:vAlign w:val="bottom"/>
          </w:tcPr>
          <w:p w14:paraId="1804BF49" w14:textId="090876A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w:t>
            </w:r>
            <w:r w:rsidR="00E1652C" w:rsidRPr="00A0356C">
              <w:rPr>
                <w:rFonts w:ascii="Arial" w:eastAsia="Arial" w:hAnsi="Arial" w:cs="Arial"/>
                <w:sz w:val="18"/>
                <w:szCs w:val="18"/>
              </w:rPr>
              <w:t>,</w:t>
            </w:r>
            <w:r w:rsidRPr="00A0356C">
              <w:rPr>
                <w:rFonts w:ascii="Arial" w:eastAsia="Arial" w:hAnsi="Arial" w:cs="Arial"/>
                <w:sz w:val="18"/>
                <w:szCs w:val="18"/>
                <w:lang w:val="en-GB"/>
              </w:rPr>
              <w:t>775</w:t>
            </w:r>
          </w:p>
        </w:tc>
      </w:tr>
      <w:tr w:rsidR="00712BD5" w:rsidRPr="00A0356C" w14:paraId="593D4B72" w14:textId="77777777" w:rsidTr="007076D2">
        <w:trPr>
          <w:trHeight w:val="221"/>
        </w:trPr>
        <w:tc>
          <w:tcPr>
            <w:tcW w:w="3701" w:type="dxa"/>
            <w:shd w:val="clear" w:color="auto" w:fill="auto"/>
          </w:tcPr>
          <w:p w14:paraId="555BB7EA"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Additions</w:t>
            </w:r>
          </w:p>
        </w:tc>
        <w:tc>
          <w:tcPr>
            <w:tcW w:w="1440" w:type="dxa"/>
            <w:shd w:val="clear" w:color="auto" w:fill="FAFAFA"/>
            <w:vAlign w:val="bottom"/>
          </w:tcPr>
          <w:p w14:paraId="3AAB8265" w14:textId="49350D1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291</w:t>
            </w:r>
            <w:r w:rsidR="00E1652C" w:rsidRPr="00A0356C">
              <w:rPr>
                <w:rFonts w:ascii="Arial" w:eastAsia="Arial" w:hAnsi="Arial" w:cs="Arial"/>
                <w:sz w:val="18"/>
                <w:szCs w:val="18"/>
              </w:rPr>
              <w:t>,</w:t>
            </w:r>
            <w:r w:rsidRPr="00A0356C">
              <w:rPr>
                <w:rFonts w:ascii="Arial" w:eastAsia="Arial" w:hAnsi="Arial" w:cs="Arial"/>
                <w:sz w:val="18"/>
                <w:szCs w:val="18"/>
                <w:lang w:val="en-GB"/>
              </w:rPr>
              <w:t>518</w:t>
            </w:r>
          </w:p>
        </w:tc>
        <w:tc>
          <w:tcPr>
            <w:tcW w:w="1440" w:type="dxa"/>
            <w:shd w:val="clear" w:color="auto" w:fill="FAFAFA"/>
            <w:vAlign w:val="bottom"/>
          </w:tcPr>
          <w:p w14:paraId="60B6363B" w14:textId="4D243B8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266</w:t>
            </w:r>
          </w:p>
        </w:tc>
        <w:tc>
          <w:tcPr>
            <w:tcW w:w="1440" w:type="dxa"/>
            <w:shd w:val="clear" w:color="auto" w:fill="FAFAFA"/>
            <w:vAlign w:val="bottom"/>
          </w:tcPr>
          <w:p w14:paraId="494B5198" w14:textId="2C17445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41</w:t>
            </w:r>
            <w:r w:rsidR="00E1652C" w:rsidRPr="00A0356C">
              <w:rPr>
                <w:rFonts w:ascii="Arial" w:eastAsia="Arial" w:hAnsi="Arial" w:cs="Arial"/>
                <w:sz w:val="18"/>
                <w:szCs w:val="18"/>
              </w:rPr>
              <w:t>,</w:t>
            </w:r>
            <w:r w:rsidRPr="00A0356C">
              <w:rPr>
                <w:rFonts w:ascii="Arial" w:eastAsia="Arial" w:hAnsi="Arial" w:cs="Arial"/>
                <w:sz w:val="18"/>
                <w:szCs w:val="18"/>
                <w:lang w:val="en-GB"/>
              </w:rPr>
              <w:t>354</w:t>
            </w:r>
          </w:p>
        </w:tc>
        <w:tc>
          <w:tcPr>
            <w:tcW w:w="1440" w:type="dxa"/>
            <w:shd w:val="clear" w:color="auto" w:fill="FAFAFA"/>
            <w:vAlign w:val="bottom"/>
          </w:tcPr>
          <w:p w14:paraId="69861E17" w14:textId="0D00610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203</w:t>
            </w:r>
          </w:p>
        </w:tc>
      </w:tr>
      <w:tr w:rsidR="00712BD5" w:rsidRPr="00A0356C" w14:paraId="0DE0832F" w14:textId="77777777" w:rsidTr="007076D2">
        <w:trPr>
          <w:trHeight w:val="221"/>
        </w:trPr>
        <w:tc>
          <w:tcPr>
            <w:tcW w:w="3701" w:type="dxa"/>
            <w:shd w:val="clear" w:color="auto" w:fill="auto"/>
          </w:tcPr>
          <w:p w14:paraId="1F842E41"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Reclassification</w:t>
            </w:r>
          </w:p>
        </w:tc>
        <w:tc>
          <w:tcPr>
            <w:tcW w:w="1440" w:type="dxa"/>
            <w:shd w:val="clear" w:color="auto" w:fill="FAFAFA"/>
            <w:vAlign w:val="bottom"/>
          </w:tcPr>
          <w:p w14:paraId="2CEF4549" w14:textId="5337F3E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529</w:t>
            </w:r>
          </w:p>
        </w:tc>
        <w:tc>
          <w:tcPr>
            <w:tcW w:w="1440" w:type="dxa"/>
            <w:shd w:val="clear" w:color="auto" w:fill="FAFAFA"/>
            <w:vAlign w:val="bottom"/>
          </w:tcPr>
          <w:p w14:paraId="7241DAE8"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vAlign w:val="bottom"/>
          </w:tcPr>
          <w:p w14:paraId="6377EADE" w14:textId="560281C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529</w:t>
            </w:r>
          </w:p>
        </w:tc>
        <w:tc>
          <w:tcPr>
            <w:tcW w:w="1440" w:type="dxa"/>
            <w:shd w:val="clear" w:color="auto" w:fill="FAFAFA"/>
            <w:vAlign w:val="bottom"/>
          </w:tcPr>
          <w:p w14:paraId="0A7A38C5"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295245BF" w14:textId="77777777" w:rsidTr="007076D2">
        <w:trPr>
          <w:trHeight w:val="221"/>
        </w:trPr>
        <w:tc>
          <w:tcPr>
            <w:tcW w:w="3701" w:type="dxa"/>
            <w:shd w:val="clear" w:color="auto" w:fill="auto"/>
          </w:tcPr>
          <w:p w14:paraId="79155C97"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Disposals and write-offs, net</w:t>
            </w:r>
          </w:p>
        </w:tc>
        <w:tc>
          <w:tcPr>
            <w:tcW w:w="1440" w:type="dxa"/>
            <w:shd w:val="clear" w:color="auto" w:fill="FAFAFA"/>
            <w:vAlign w:val="bottom"/>
          </w:tcPr>
          <w:p w14:paraId="438E07BD" w14:textId="13EBFC6C"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658</w:t>
            </w:r>
            <w:r w:rsidRPr="00A0356C">
              <w:rPr>
                <w:rFonts w:ascii="Arial" w:eastAsia="Arial" w:hAnsi="Arial" w:cs="Arial"/>
                <w:sz w:val="18"/>
                <w:szCs w:val="18"/>
              </w:rPr>
              <w:t>)</w:t>
            </w:r>
          </w:p>
        </w:tc>
        <w:tc>
          <w:tcPr>
            <w:tcW w:w="1440" w:type="dxa"/>
            <w:shd w:val="clear" w:color="auto" w:fill="FAFAFA"/>
            <w:vAlign w:val="bottom"/>
          </w:tcPr>
          <w:p w14:paraId="3ACBB34E"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vAlign w:val="bottom"/>
          </w:tcPr>
          <w:p w14:paraId="33AA826A" w14:textId="202526AE"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658</w:t>
            </w:r>
            <w:r w:rsidRPr="00A0356C">
              <w:rPr>
                <w:rFonts w:ascii="Arial" w:eastAsia="Arial" w:hAnsi="Arial" w:cs="Arial"/>
                <w:sz w:val="18"/>
                <w:szCs w:val="18"/>
              </w:rPr>
              <w:t>)</w:t>
            </w:r>
          </w:p>
        </w:tc>
        <w:tc>
          <w:tcPr>
            <w:tcW w:w="1440" w:type="dxa"/>
            <w:shd w:val="clear" w:color="auto" w:fill="FAFAFA"/>
            <w:vAlign w:val="bottom"/>
          </w:tcPr>
          <w:p w14:paraId="2F59F67F"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02F6338F" w14:textId="77777777" w:rsidTr="007076D2">
        <w:trPr>
          <w:trHeight w:val="221"/>
        </w:trPr>
        <w:tc>
          <w:tcPr>
            <w:tcW w:w="3701" w:type="dxa"/>
            <w:shd w:val="clear" w:color="auto" w:fill="auto"/>
          </w:tcPr>
          <w:p w14:paraId="544A8188"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 xml:space="preserve">Depreciation and </w:t>
            </w:r>
            <w:proofErr w:type="spellStart"/>
            <w:r w:rsidRPr="00A0356C">
              <w:rPr>
                <w:rFonts w:ascii="Arial" w:eastAsia="Arial" w:hAnsi="Arial" w:cs="Arial"/>
                <w:sz w:val="18"/>
                <w:szCs w:val="18"/>
              </w:rPr>
              <w:t>amortisation</w:t>
            </w:r>
            <w:proofErr w:type="spellEnd"/>
            <w:r w:rsidRPr="00A0356C">
              <w:rPr>
                <w:rFonts w:ascii="Arial" w:eastAsia="Arial" w:hAnsi="Arial" w:cs="Arial"/>
                <w:sz w:val="18"/>
                <w:szCs w:val="18"/>
              </w:rPr>
              <w:t xml:space="preserve"> charged</w:t>
            </w:r>
          </w:p>
        </w:tc>
        <w:tc>
          <w:tcPr>
            <w:tcW w:w="1440" w:type="dxa"/>
            <w:shd w:val="clear" w:color="auto" w:fill="FAFAFA"/>
          </w:tcPr>
          <w:p w14:paraId="495833BE" w14:textId="19D12C35"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106</w:t>
            </w:r>
            <w:r w:rsidRPr="00A0356C">
              <w:rPr>
                <w:rFonts w:ascii="Arial" w:eastAsia="Arial" w:hAnsi="Arial" w:cs="Arial"/>
                <w:sz w:val="18"/>
                <w:szCs w:val="18"/>
              </w:rPr>
              <w:t>,</w:t>
            </w:r>
            <w:r w:rsidR="007076D2" w:rsidRPr="00A0356C">
              <w:rPr>
                <w:rFonts w:ascii="Arial" w:eastAsia="Arial" w:hAnsi="Arial" w:cs="Arial"/>
                <w:sz w:val="18"/>
                <w:szCs w:val="18"/>
                <w:lang w:val="en-GB"/>
              </w:rPr>
              <w:t>734</w:t>
            </w:r>
            <w:r w:rsidRPr="00A0356C">
              <w:rPr>
                <w:rFonts w:ascii="Arial" w:eastAsia="Arial" w:hAnsi="Arial" w:cs="Arial"/>
                <w:sz w:val="18"/>
                <w:szCs w:val="18"/>
              </w:rPr>
              <w:t>)</w:t>
            </w:r>
          </w:p>
        </w:tc>
        <w:tc>
          <w:tcPr>
            <w:tcW w:w="1440" w:type="dxa"/>
            <w:shd w:val="clear" w:color="auto" w:fill="FAFAFA"/>
            <w:vAlign w:val="bottom"/>
          </w:tcPr>
          <w:p w14:paraId="57C5EB18" w14:textId="1AAB6A6C"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w:t>
            </w:r>
            <w:r w:rsidRPr="00A0356C">
              <w:rPr>
                <w:rFonts w:ascii="Arial" w:eastAsia="Arial" w:hAnsi="Arial" w:cs="Arial"/>
                <w:sz w:val="18"/>
                <w:szCs w:val="18"/>
              </w:rPr>
              <w:t>,</w:t>
            </w:r>
            <w:r w:rsidR="007076D2" w:rsidRPr="00A0356C">
              <w:rPr>
                <w:rFonts w:ascii="Arial" w:eastAsia="Arial" w:hAnsi="Arial" w:cs="Arial"/>
                <w:sz w:val="18"/>
                <w:szCs w:val="18"/>
                <w:lang w:val="en-GB"/>
              </w:rPr>
              <w:t>333</w:t>
            </w:r>
            <w:r w:rsidRPr="00A0356C">
              <w:rPr>
                <w:rFonts w:ascii="Arial" w:eastAsia="Arial" w:hAnsi="Arial" w:cs="Arial"/>
                <w:sz w:val="18"/>
                <w:szCs w:val="18"/>
              </w:rPr>
              <w:t>)</w:t>
            </w:r>
          </w:p>
        </w:tc>
        <w:tc>
          <w:tcPr>
            <w:tcW w:w="1440" w:type="dxa"/>
            <w:shd w:val="clear" w:color="auto" w:fill="FAFAFA"/>
          </w:tcPr>
          <w:p w14:paraId="5ED8E736" w14:textId="3E4FD04F"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105</w:t>
            </w:r>
            <w:r w:rsidRPr="00A0356C">
              <w:rPr>
                <w:rFonts w:ascii="Arial" w:eastAsia="Arial" w:hAnsi="Arial" w:cs="Arial"/>
                <w:sz w:val="18"/>
                <w:szCs w:val="18"/>
              </w:rPr>
              <w:t>,</w:t>
            </w:r>
            <w:r w:rsidR="007076D2" w:rsidRPr="00A0356C">
              <w:rPr>
                <w:rFonts w:ascii="Arial" w:eastAsia="Arial" w:hAnsi="Arial" w:cs="Arial"/>
                <w:sz w:val="18"/>
                <w:szCs w:val="18"/>
                <w:lang w:val="en-GB"/>
              </w:rPr>
              <w:t>683</w:t>
            </w:r>
            <w:r w:rsidRPr="00A0356C">
              <w:rPr>
                <w:rFonts w:ascii="Arial" w:eastAsia="Arial" w:hAnsi="Arial" w:cs="Arial"/>
                <w:sz w:val="18"/>
                <w:szCs w:val="18"/>
              </w:rPr>
              <w:t>)</w:t>
            </w:r>
          </w:p>
        </w:tc>
        <w:tc>
          <w:tcPr>
            <w:tcW w:w="1440" w:type="dxa"/>
            <w:shd w:val="clear" w:color="auto" w:fill="FAFAFA"/>
            <w:vAlign w:val="bottom"/>
          </w:tcPr>
          <w:p w14:paraId="422AE73F" w14:textId="0CC1613A"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r w:rsidR="007076D2" w:rsidRPr="00A0356C">
              <w:rPr>
                <w:rFonts w:ascii="Arial" w:eastAsia="Arial" w:hAnsi="Arial" w:cs="Arial"/>
                <w:sz w:val="18"/>
                <w:szCs w:val="18"/>
                <w:lang w:val="en-GB"/>
              </w:rPr>
              <w:t>2</w:t>
            </w:r>
            <w:r w:rsidRPr="00A0356C">
              <w:rPr>
                <w:rFonts w:ascii="Arial" w:eastAsia="Arial" w:hAnsi="Arial" w:cs="Arial"/>
                <w:sz w:val="18"/>
                <w:szCs w:val="18"/>
              </w:rPr>
              <w:t>,</w:t>
            </w:r>
            <w:r w:rsidR="007076D2" w:rsidRPr="00A0356C">
              <w:rPr>
                <w:rFonts w:ascii="Arial" w:eastAsia="Arial" w:hAnsi="Arial" w:cs="Arial"/>
                <w:sz w:val="18"/>
                <w:szCs w:val="18"/>
                <w:lang w:val="en-GB"/>
              </w:rPr>
              <w:t>323</w:t>
            </w:r>
            <w:r w:rsidRPr="00A0356C">
              <w:rPr>
                <w:rFonts w:ascii="Arial" w:eastAsia="Arial" w:hAnsi="Arial" w:cs="Arial"/>
                <w:sz w:val="18"/>
                <w:szCs w:val="18"/>
              </w:rPr>
              <w:t>)</w:t>
            </w:r>
          </w:p>
        </w:tc>
      </w:tr>
      <w:tr w:rsidR="00712BD5" w:rsidRPr="00A0356C" w14:paraId="2651D12E" w14:textId="77777777" w:rsidTr="007076D2">
        <w:trPr>
          <w:trHeight w:val="221"/>
        </w:trPr>
        <w:tc>
          <w:tcPr>
            <w:tcW w:w="3701" w:type="dxa"/>
            <w:shd w:val="clear" w:color="auto" w:fill="auto"/>
            <w:vAlign w:val="bottom"/>
          </w:tcPr>
          <w:p w14:paraId="3A2495FE"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Exchange differences on translation</w:t>
            </w:r>
          </w:p>
        </w:tc>
        <w:tc>
          <w:tcPr>
            <w:tcW w:w="1440" w:type="dxa"/>
            <w:tcBorders>
              <w:bottom w:val="single" w:sz="4" w:space="0" w:color="000000"/>
            </w:tcBorders>
            <w:shd w:val="clear" w:color="auto" w:fill="FAFAFA"/>
          </w:tcPr>
          <w:p w14:paraId="289B0F16" w14:textId="7867064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49</w:t>
            </w:r>
            <w:r w:rsidR="00E1652C" w:rsidRPr="00A0356C">
              <w:rPr>
                <w:rFonts w:ascii="Arial" w:eastAsia="Arial" w:hAnsi="Arial" w:cs="Arial"/>
                <w:sz w:val="18"/>
                <w:szCs w:val="18"/>
              </w:rPr>
              <w:t>,</w:t>
            </w:r>
            <w:r w:rsidRPr="00A0356C">
              <w:rPr>
                <w:rFonts w:ascii="Arial" w:eastAsia="Arial" w:hAnsi="Arial" w:cs="Arial"/>
                <w:sz w:val="18"/>
                <w:szCs w:val="18"/>
                <w:lang w:val="en-GB"/>
              </w:rPr>
              <w:t>315</w:t>
            </w:r>
          </w:p>
        </w:tc>
        <w:tc>
          <w:tcPr>
            <w:tcW w:w="1440" w:type="dxa"/>
            <w:tcBorders>
              <w:bottom w:val="single" w:sz="4" w:space="0" w:color="000000"/>
            </w:tcBorders>
            <w:shd w:val="clear" w:color="auto" w:fill="FAFAFA"/>
            <w:vAlign w:val="bottom"/>
          </w:tcPr>
          <w:p w14:paraId="5F9E995B"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626E1425"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3407B259"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22370402" w14:textId="77777777" w:rsidTr="00E9287F">
        <w:trPr>
          <w:trHeight w:val="20"/>
        </w:trPr>
        <w:tc>
          <w:tcPr>
            <w:tcW w:w="3701" w:type="dxa"/>
            <w:shd w:val="clear" w:color="auto" w:fill="auto"/>
          </w:tcPr>
          <w:p w14:paraId="2BD2AB2D" w14:textId="77777777" w:rsidR="00712BD5" w:rsidRPr="00A0356C" w:rsidRDefault="00712BD5">
            <w:pPr>
              <w:ind w:left="-105" w:right="-100"/>
              <w:rPr>
                <w:rFonts w:ascii="Arial" w:eastAsia="Arial" w:hAnsi="Arial" w:cs="Arial"/>
                <w:sz w:val="18"/>
                <w:szCs w:val="18"/>
              </w:rPr>
            </w:pPr>
          </w:p>
        </w:tc>
        <w:tc>
          <w:tcPr>
            <w:tcW w:w="1440" w:type="dxa"/>
            <w:tcBorders>
              <w:top w:val="single" w:sz="4" w:space="0" w:color="000000"/>
            </w:tcBorders>
            <w:shd w:val="clear" w:color="auto" w:fill="FAFAFA"/>
            <w:vAlign w:val="bottom"/>
          </w:tcPr>
          <w:p w14:paraId="4BFDB28A"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EB74620"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80A2C57" w14:textId="77777777" w:rsidR="00712BD5" w:rsidRPr="00A0356C" w:rsidRDefault="00712BD5">
            <w:pPr>
              <w:ind w:right="-72"/>
              <w:jc w:val="center"/>
              <w:rPr>
                <w:rFonts w:ascii="Arial" w:eastAsia="Arial" w:hAnsi="Arial" w:cs="Arial"/>
                <w:sz w:val="18"/>
                <w:szCs w:val="18"/>
              </w:rPr>
            </w:pPr>
          </w:p>
        </w:tc>
        <w:tc>
          <w:tcPr>
            <w:tcW w:w="1440" w:type="dxa"/>
            <w:tcBorders>
              <w:top w:val="single" w:sz="4" w:space="0" w:color="000000"/>
            </w:tcBorders>
            <w:shd w:val="clear" w:color="auto" w:fill="FAFAFA"/>
            <w:vAlign w:val="bottom"/>
          </w:tcPr>
          <w:p w14:paraId="7953E2F7" w14:textId="77777777" w:rsidR="00712BD5" w:rsidRPr="00A0356C" w:rsidRDefault="00712BD5">
            <w:pPr>
              <w:ind w:right="-72"/>
              <w:jc w:val="right"/>
              <w:rPr>
                <w:rFonts w:ascii="Arial" w:eastAsia="Arial" w:hAnsi="Arial" w:cs="Arial"/>
                <w:sz w:val="18"/>
                <w:szCs w:val="18"/>
              </w:rPr>
            </w:pPr>
          </w:p>
        </w:tc>
      </w:tr>
      <w:tr w:rsidR="00712BD5" w:rsidRPr="00A0356C" w14:paraId="3B0CB20D" w14:textId="77777777" w:rsidTr="00E9287F">
        <w:trPr>
          <w:trHeight w:val="221"/>
        </w:trPr>
        <w:tc>
          <w:tcPr>
            <w:tcW w:w="3701" w:type="dxa"/>
            <w:shd w:val="clear" w:color="auto" w:fill="auto"/>
          </w:tcPr>
          <w:p w14:paraId="33A19852" w14:textId="77777777" w:rsidR="00712BD5" w:rsidRPr="00A0356C" w:rsidRDefault="00E1652C">
            <w:pPr>
              <w:ind w:left="-105" w:right="-100"/>
              <w:rPr>
                <w:rFonts w:ascii="Arial" w:eastAsia="Arial" w:hAnsi="Arial" w:cs="Arial"/>
                <w:sz w:val="18"/>
                <w:szCs w:val="18"/>
              </w:rPr>
            </w:pPr>
            <w:r w:rsidRPr="00A0356C">
              <w:rPr>
                <w:rFonts w:ascii="Arial" w:eastAsia="Arial" w:hAnsi="Arial" w:cs="Arial"/>
                <w:sz w:val="18"/>
                <w:szCs w:val="18"/>
              </w:rPr>
              <w:t>Closing net book value (Unaudited)</w:t>
            </w:r>
          </w:p>
        </w:tc>
        <w:tc>
          <w:tcPr>
            <w:tcW w:w="1440" w:type="dxa"/>
            <w:tcBorders>
              <w:bottom w:val="single" w:sz="4" w:space="0" w:color="auto"/>
            </w:tcBorders>
            <w:shd w:val="clear" w:color="auto" w:fill="FAFAFA"/>
            <w:vAlign w:val="bottom"/>
          </w:tcPr>
          <w:p w14:paraId="595D423A" w14:textId="303DEBC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516</w:t>
            </w:r>
            <w:r w:rsidR="00E1652C" w:rsidRPr="00A0356C">
              <w:rPr>
                <w:rFonts w:ascii="Arial" w:eastAsia="Arial" w:hAnsi="Arial" w:cs="Arial"/>
                <w:sz w:val="18"/>
                <w:szCs w:val="18"/>
              </w:rPr>
              <w:t>,</w:t>
            </w:r>
            <w:r w:rsidRPr="00A0356C">
              <w:rPr>
                <w:rFonts w:ascii="Arial" w:eastAsia="Arial" w:hAnsi="Arial" w:cs="Arial"/>
                <w:sz w:val="18"/>
                <w:szCs w:val="18"/>
                <w:lang w:val="en-GB"/>
              </w:rPr>
              <w:t>530</w:t>
            </w:r>
          </w:p>
        </w:tc>
        <w:tc>
          <w:tcPr>
            <w:tcW w:w="1440" w:type="dxa"/>
            <w:tcBorders>
              <w:bottom w:val="single" w:sz="4" w:space="0" w:color="auto"/>
            </w:tcBorders>
            <w:shd w:val="clear" w:color="auto" w:fill="FAFAFA"/>
            <w:vAlign w:val="bottom"/>
          </w:tcPr>
          <w:p w14:paraId="69C28D00" w14:textId="240F7B5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708</w:t>
            </w:r>
          </w:p>
        </w:tc>
        <w:tc>
          <w:tcPr>
            <w:tcW w:w="1440" w:type="dxa"/>
            <w:tcBorders>
              <w:bottom w:val="single" w:sz="4" w:space="0" w:color="auto"/>
            </w:tcBorders>
            <w:shd w:val="clear" w:color="auto" w:fill="FAFAFA"/>
          </w:tcPr>
          <w:p w14:paraId="67A82259" w14:textId="75EB3D9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920</w:t>
            </w:r>
            <w:r w:rsidR="00E1652C" w:rsidRPr="00A0356C">
              <w:rPr>
                <w:rFonts w:ascii="Arial" w:eastAsia="Arial" w:hAnsi="Arial" w:cs="Arial"/>
                <w:sz w:val="18"/>
                <w:szCs w:val="18"/>
              </w:rPr>
              <w:t>,</w:t>
            </w:r>
            <w:r w:rsidRPr="00A0356C">
              <w:rPr>
                <w:rFonts w:ascii="Arial" w:eastAsia="Arial" w:hAnsi="Arial" w:cs="Arial"/>
                <w:sz w:val="18"/>
                <w:szCs w:val="18"/>
                <w:lang w:val="en-GB"/>
              </w:rPr>
              <w:t>806</w:t>
            </w:r>
          </w:p>
        </w:tc>
        <w:tc>
          <w:tcPr>
            <w:tcW w:w="1440" w:type="dxa"/>
            <w:tcBorders>
              <w:bottom w:val="single" w:sz="4" w:space="0" w:color="auto"/>
            </w:tcBorders>
            <w:shd w:val="clear" w:color="auto" w:fill="FAFAFA"/>
          </w:tcPr>
          <w:p w14:paraId="383A9902" w14:textId="476DAA2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655</w:t>
            </w:r>
          </w:p>
        </w:tc>
      </w:tr>
    </w:tbl>
    <w:p w14:paraId="71176BC5" w14:textId="77777777" w:rsidR="00712BD5" w:rsidRPr="00A0356C" w:rsidRDefault="00712BD5">
      <w:pPr>
        <w:rPr>
          <w:rFonts w:ascii="Arial" w:eastAsia="Arial" w:hAnsi="Arial" w:cs="Arial"/>
          <w:sz w:val="18"/>
          <w:szCs w:val="18"/>
        </w:rPr>
      </w:pPr>
    </w:p>
    <w:p w14:paraId="2A8E569C" w14:textId="77777777" w:rsidR="00712BD5" w:rsidRPr="00A0356C" w:rsidRDefault="00712BD5">
      <w:pPr>
        <w:rPr>
          <w:rFonts w:ascii="Arial" w:eastAsia="Arial" w:hAnsi="Arial" w:cs="Arial"/>
          <w:sz w:val="18"/>
          <w:szCs w:val="18"/>
        </w:rPr>
      </w:pPr>
    </w:p>
    <w:tbl>
      <w:tblPr>
        <w:tblStyle w:val="a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E0BAEF4" w14:textId="77777777" w:rsidTr="00B12919">
        <w:trPr>
          <w:trHeight w:val="386"/>
        </w:trPr>
        <w:tc>
          <w:tcPr>
            <w:tcW w:w="9450" w:type="dxa"/>
            <w:shd w:val="clear" w:color="auto" w:fill="FF9B43"/>
            <w:vAlign w:val="center"/>
          </w:tcPr>
          <w:p w14:paraId="319D63D5" w14:textId="7FA07C4A"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11</w:t>
            </w:r>
            <w:r w:rsidR="00E1652C" w:rsidRPr="00A0356C">
              <w:rPr>
                <w:rFonts w:ascii="Arial" w:eastAsia="Arial" w:hAnsi="Arial" w:cs="Arial"/>
                <w:b/>
                <w:color w:val="FFFFFF"/>
                <w:sz w:val="18"/>
                <w:szCs w:val="18"/>
              </w:rPr>
              <w:tab/>
              <w:t>Long-term loan from a financial instruction, net</w:t>
            </w:r>
          </w:p>
        </w:tc>
      </w:tr>
    </w:tbl>
    <w:p w14:paraId="2143B8E9" w14:textId="7D75A0A0" w:rsidR="00712BD5" w:rsidRPr="00A0356C" w:rsidRDefault="00712BD5">
      <w:pPr>
        <w:ind w:left="567" w:hanging="567"/>
        <w:rPr>
          <w:rFonts w:ascii="Arial" w:eastAsia="Arial" w:hAnsi="Arial" w:cs="Arial"/>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A0356C" w14:paraId="1C42BFE9" w14:textId="77777777" w:rsidTr="007076D2">
        <w:tc>
          <w:tcPr>
            <w:tcW w:w="3701" w:type="dxa"/>
            <w:shd w:val="clear" w:color="auto" w:fill="auto"/>
          </w:tcPr>
          <w:p w14:paraId="5BB1965B" w14:textId="77777777" w:rsidR="006F1BCD" w:rsidRPr="00A0356C" w:rsidRDefault="006F1BCD" w:rsidP="007076D2">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A0356C" w:rsidRDefault="006F1BCD" w:rsidP="007076D2">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69C7342B" w14:textId="77777777" w:rsidR="006F1BCD" w:rsidRPr="00A0356C" w:rsidRDefault="006F1BCD" w:rsidP="007076D2">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A0356C" w:rsidRDefault="006F1BCD" w:rsidP="007076D2">
            <w:pPr>
              <w:ind w:right="-72"/>
              <w:jc w:val="center"/>
              <w:rPr>
                <w:rFonts w:ascii="Arial" w:eastAsia="Arial" w:hAnsi="Arial" w:cs="Arial"/>
                <w:b/>
                <w:sz w:val="18"/>
                <w:szCs w:val="18"/>
              </w:rPr>
            </w:pPr>
            <w:r w:rsidRPr="00A0356C">
              <w:rPr>
                <w:rFonts w:ascii="Arial" w:eastAsia="Arial" w:hAnsi="Arial" w:cs="Arial"/>
                <w:b/>
                <w:sz w:val="18"/>
                <w:szCs w:val="18"/>
              </w:rPr>
              <w:t>Separate</w:t>
            </w:r>
          </w:p>
          <w:p w14:paraId="3C336F54" w14:textId="77777777" w:rsidR="006F1BCD" w:rsidRPr="00A0356C" w:rsidRDefault="006F1BCD" w:rsidP="007076D2">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6F1BCD" w:rsidRPr="00A0356C" w14:paraId="119E8508" w14:textId="77777777" w:rsidTr="007076D2">
        <w:tc>
          <w:tcPr>
            <w:tcW w:w="3701" w:type="dxa"/>
            <w:shd w:val="clear" w:color="auto" w:fill="auto"/>
          </w:tcPr>
          <w:p w14:paraId="47C911AE" w14:textId="77777777" w:rsidR="006F1BCD" w:rsidRPr="00A0356C" w:rsidRDefault="006F1BCD" w:rsidP="007076D2">
            <w:pPr>
              <w:tabs>
                <w:tab w:val="left" w:pos="2862"/>
              </w:tabs>
              <w:ind w:left="-72" w:right="-72"/>
              <w:rPr>
                <w:rFonts w:ascii="Arial" w:eastAsia="Arial" w:hAnsi="Arial" w:cs="Arial"/>
                <w:b/>
                <w:sz w:val="18"/>
                <w:szCs w:val="18"/>
              </w:rPr>
            </w:pPr>
          </w:p>
        </w:tc>
        <w:tc>
          <w:tcPr>
            <w:tcW w:w="1440" w:type="dxa"/>
            <w:shd w:val="clear" w:color="auto" w:fill="auto"/>
          </w:tcPr>
          <w:p w14:paraId="07B8175B" w14:textId="77777777" w:rsidR="006F1BCD" w:rsidRPr="00A0356C" w:rsidRDefault="006F1BCD" w:rsidP="007076D2">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shd w:val="clear" w:color="auto" w:fill="auto"/>
          </w:tcPr>
          <w:p w14:paraId="3C64BB0D" w14:textId="77777777" w:rsidR="006F1BCD" w:rsidRPr="00A0356C" w:rsidRDefault="006F1BCD" w:rsidP="007076D2">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shd w:val="clear" w:color="auto" w:fill="auto"/>
          </w:tcPr>
          <w:p w14:paraId="7F68B603" w14:textId="77777777" w:rsidR="006F1BCD" w:rsidRPr="00A0356C" w:rsidRDefault="006F1BCD" w:rsidP="007076D2">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shd w:val="clear" w:color="auto" w:fill="auto"/>
          </w:tcPr>
          <w:p w14:paraId="6F1B9E8D" w14:textId="77777777" w:rsidR="006F1BCD" w:rsidRPr="00A0356C" w:rsidRDefault="006F1BCD" w:rsidP="007076D2">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6F1BCD" w:rsidRPr="00A0356C" w14:paraId="4FC60FDA" w14:textId="77777777" w:rsidTr="007076D2">
        <w:tc>
          <w:tcPr>
            <w:tcW w:w="3701" w:type="dxa"/>
            <w:shd w:val="clear" w:color="auto" w:fill="auto"/>
          </w:tcPr>
          <w:p w14:paraId="0962367D" w14:textId="77777777" w:rsidR="006F1BCD" w:rsidRPr="00A0356C" w:rsidRDefault="006F1BCD" w:rsidP="00246858">
            <w:pPr>
              <w:tabs>
                <w:tab w:val="left" w:pos="2862"/>
              </w:tabs>
              <w:ind w:left="-101" w:right="-72"/>
              <w:rPr>
                <w:rFonts w:ascii="Arial" w:eastAsia="Arial" w:hAnsi="Arial" w:cs="Arial"/>
                <w:b/>
                <w:bCs/>
                <w:sz w:val="18"/>
                <w:szCs w:val="18"/>
              </w:rPr>
            </w:pPr>
            <w:r w:rsidRPr="00A0356C">
              <w:rPr>
                <w:rFonts w:ascii="Arial" w:eastAsia="Arial" w:hAnsi="Arial" w:cs="Arial"/>
                <w:b/>
                <w:bCs/>
                <w:sz w:val="18"/>
                <w:szCs w:val="18"/>
              </w:rPr>
              <w:t>As at</w:t>
            </w:r>
          </w:p>
        </w:tc>
        <w:tc>
          <w:tcPr>
            <w:tcW w:w="1440" w:type="dxa"/>
            <w:shd w:val="clear" w:color="auto" w:fill="auto"/>
            <w:vAlign w:val="bottom"/>
          </w:tcPr>
          <w:p w14:paraId="17D0FDD4" w14:textId="2309EE2E"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6F1BCD" w:rsidRPr="00A0356C">
              <w:rPr>
                <w:rFonts w:ascii="Arial" w:eastAsia="Arial" w:hAnsi="Arial" w:cs="Arial"/>
                <w:b/>
                <w:sz w:val="18"/>
                <w:szCs w:val="18"/>
              </w:rPr>
              <w:t xml:space="preserve"> September</w:t>
            </w:r>
          </w:p>
        </w:tc>
        <w:tc>
          <w:tcPr>
            <w:tcW w:w="1440" w:type="dxa"/>
            <w:shd w:val="clear" w:color="auto" w:fill="auto"/>
            <w:vAlign w:val="bottom"/>
          </w:tcPr>
          <w:p w14:paraId="47A66C22" w14:textId="452CC320"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6F1BCD" w:rsidRPr="00A0356C">
              <w:rPr>
                <w:rFonts w:ascii="Arial" w:eastAsia="Arial" w:hAnsi="Arial" w:cs="Arial"/>
                <w:b/>
                <w:sz w:val="18"/>
                <w:szCs w:val="18"/>
              </w:rPr>
              <w:t xml:space="preserve"> December</w:t>
            </w:r>
          </w:p>
        </w:tc>
        <w:tc>
          <w:tcPr>
            <w:tcW w:w="1440" w:type="dxa"/>
            <w:shd w:val="clear" w:color="auto" w:fill="auto"/>
            <w:vAlign w:val="bottom"/>
          </w:tcPr>
          <w:p w14:paraId="568F1E14" w14:textId="668F4502"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6F1BCD" w:rsidRPr="00A0356C">
              <w:rPr>
                <w:rFonts w:ascii="Arial" w:eastAsia="Arial" w:hAnsi="Arial" w:cs="Arial"/>
                <w:b/>
                <w:sz w:val="18"/>
                <w:szCs w:val="18"/>
              </w:rPr>
              <w:t xml:space="preserve"> September</w:t>
            </w:r>
          </w:p>
        </w:tc>
        <w:tc>
          <w:tcPr>
            <w:tcW w:w="1440" w:type="dxa"/>
            <w:shd w:val="clear" w:color="auto" w:fill="auto"/>
            <w:vAlign w:val="bottom"/>
          </w:tcPr>
          <w:p w14:paraId="4B81DB47" w14:textId="2A23C58A"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6F1BCD" w:rsidRPr="00A0356C">
              <w:rPr>
                <w:rFonts w:ascii="Arial" w:eastAsia="Arial" w:hAnsi="Arial" w:cs="Arial"/>
                <w:b/>
                <w:sz w:val="18"/>
                <w:szCs w:val="18"/>
              </w:rPr>
              <w:t xml:space="preserve"> December</w:t>
            </w:r>
          </w:p>
        </w:tc>
      </w:tr>
      <w:tr w:rsidR="006F1BCD" w:rsidRPr="00A0356C" w14:paraId="35142AB5" w14:textId="77777777" w:rsidTr="007076D2">
        <w:tc>
          <w:tcPr>
            <w:tcW w:w="3701" w:type="dxa"/>
            <w:shd w:val="clear" w:color="auto" w:fill="auto"/>
          </w:tcPr>
          <w:p w14:paraId="7C5B0EF6" w14:textId="77777777" w:rsidR="006F1BCD" w:rsidRPr="00A0356C" w:rsidRDefault="006F1BCD" w:rsidP="00246858">
            <w:pPr>
              <w:tabs>
                <w:tab w:val="left" w:pos="2862"/>
              </w:tabs>
              <w:ind w:left="-101" w:right="-72"/>
              <w:rPr>
                <w:rFonts w:ascii="Arial" w:eastAsia="Arial" w:hAnsi="Arial" w:cs="Arial"/>
                <w:sz w:val="18"/>
                <w:szCs w:val="18"/>
              </w:rPr>
            </w:pPr>
          </w:p>
        </w:tc>
        <w:tc>
          <w:tcPr>
            <w:tcW w:w="1440" w:type="dxa"/>
            <w:shd w:val="clear" w:color="auto" w:fill="auto"/>
            <w:vAlign w:val="bottom"/>
          </w:tcPr>
          <w:p w14:paraId="4C59DB5E" w14:textId="0F4E936C"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2E41837C" w14:textId="1C1947F9"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225DF9D3" w14:textId="04C7A7A8"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0A45DBF6" w14:textId="6F352131" w:rsidR="006F1BCD" w:rsidRPr="00A0356C" w:rsidRDefault="007076D2" w:rsidP="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6F1BCD" w:rsidRPr="00A0356C" w14:paraId="16A27AD0" w14:textId="77777777" w:rsidTr="007076D2">
        <w:trPr>
          <w:trHeight w:val="198"/>
        </w:trPr>
        <w:tc>
          <w:tcPr>
            <w:tcW w:w="3701" w:type="dxa"/>
            <w:shd w:val="clear" w:color="auto" w:fill="auto"/>
          </w:tcPr>
          <w:p w14:paraId="61B74063" w14:textId="77777777" w:rsidR="006F1BCD" w:rsidRPr="00A0356C" w:rsidRDefault="006F1BCD" w:rsidP="00246858">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4E2DFF9D" w14:textId="77777777"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6F1BCD" w:rsidRPr="00A0356C" w14:paraId="7A1E9CFB" w14:textId="77777777" w:rsidTr="007076D2">
        <w:trPr>
          <w:trHeight w:val="73"/>
        </w:trPr>
        <w:tc>
          <w:tcPr>
            <w:tcW w:w="3701" w:type="dxa"/>
          </w:tcPr>
          <w:p w14:paraId="724E43D8" w14:textId="77777777" w:rsidR="006F1BCD" w:rsidRPr="00A0356C" w:rsidRDefault="006F1BCD" w:rsidP="00246858">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3F8D9DD8"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6ED425C"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17838F"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1EF15E" w14:textId="77777777" w:rsidR="006F1BCD" w:rsidRPr="00A0356C" w:rsidRDefault="006F1BCD" w:rsidP="007076D2">
            <w:pPr>
              <w:ind w:right="-72"/>
              <w:jc w:val="right"/>
              <w:rPr>
                <w:rFonts w:ascii="Arial" w:eastAsia="Arial" w:hAnsi="Arial" w:cs="Arial"/>
                <w:sz w:val="18"/>
                <w:szCs w:val="18"/>
              </w:rPr>
            </w:pPr>
          </w:p>
        </w:tc>
      </w:tr>
      <w:tr w:rsidR="006F1BCD" w:rsidRPr="00A0356C" w14:paraId="3C37B28A" w14:textId="77777777" w:rsidTr="007076D2">
        <w:trPr>
          <w:trHeight w:val="74"/>
        </w:trPr>
        <w:tc>
          <w:tcPr>
            <w:tcW w:w="3701" w:type="dxa"/>
          </w:tcPr>
          <w:p w14:paraId="03793084" w14:textId="57543CC5" w:rsidR="006F1BCD" w:rsidRPr="00A0356C" w:rsidRDefault="006F1BCD" w:rsidP="00246858">
            <w:pPr>
              <w:ind w:left="-101" w:right="-130"/>
              <w:rPr>
                <w:rFonts w:ascii="Arial" w:eastAsia="Arial" w:hAnsi="Arial" w:cs="Arial"/>
                <w:sz w:val="18"/>
                <w:szCs w:val="18"/>
              </w:rPr>
            </w:pPr>
            <w:r w:rsidRPr="00A0356C">
              <w:rPr>
                <w:rFonts w:ascii="Arial" w:eastAsia="Arial" w:hAnsi="Arial" w:cs="Arial"/>
                <w:sz w:val="18"/>
                <w:szCs w:val="18"/>
              </w:rPr>
              <w:t>Current portion of long-term loan</w:t>
            </w:r>
          </w:p>
          <w:p w14:paraId="5B46D7A5" w14:textId="15EEB51B" w:rsidR="006F1BCD" w:rsidRPr="00A0356C" w:rsidRDefault="006F1BCD" w:rsidP="00246858">
            <w:pPr>
              <w:ind w:left="-101" w:right="-130"/>
              <w:rPr>
                <w:rFonts w:ascii="Arial" w:eastAsia="Arial" w:hAnsi="Arial" w:cs="Arial"/>
                <w:sz w:val="18"/>
                <w:szCs w:val="18"/>
              </w:rPr>
            </w:pPr>
            <w:r w:rsidRPr="00A0356C">
              <w:rPr>
                <w:rFonts w:ascii="Arial" w:eastAsia="Arial" w:hAnsi="Arial" w:cs="Arial"/>
                <w:sz w:val="18"/>
                <w:szCs w:val="18"/>
              </w:rPr>
              <w:t xml:space="preserve">   from</w:t>
            </w:r>
            <w:r w:rsidR="007D5856" w:rsidRPr="00A0356C">
              <w:rPr>
                <w:rFonts w:ascii="Arial" w:eastAsia="Arial" w:hAnsi="Arial" w:cs="Arial"/>
                <w:sz w:val="18"/>
                <w:szCs w:val="18"/>
              </w:rPr>
              <w:t xml:space="preserve"> a </w:t>
            </w:r>
            <w:r w:rsidRPr="00A0356C">
              <w:rPr>
                <w:rFonts w:ascii="Arial" w:eastAsia="Arial" w:hAnsi="Arial" w:cs="Arial"/>
                <w:sz w:val="18"/>
                <w:szCs w:val="18"/>
              </w:rPr>
              <w:t>financial institution, net</w:t>
            </w:r>
          </w:p>
        </w:tc>
        <w:tc>
          <w:tcPr>
            <w:tcW w:w="1440" w:type="dxa"/>
            <w:tcBorders>
              <w:top w:val="nil"/>
              <w:left w:val="nil"/>
              <w:bottom w:val="nil"/>
              <w:right w:val="nil"/>
            </w:tcBorders>
            <w:shd w:val="clear" w:color="auto" w:fill="FBFBFB"/>
            <w:vAlign w:val="bottom"/>
          </w:tcPr>
          <w:p w14:paraId="47CBCEC6" w14:textId="7146FDBC" w:rsidR="006F1BCD" w:rsidRPr="00A0356C" w:rsidRDefault="007076D2" w:rsidP="007076D2">
            <w:pPr>
              <w:ind w:right="-72"/>
              <w:jc w:val="right"/>
              <w:rPr>
                <w:rFonts w:ascii="Arial" w:eastAsia="Arial" w:hAnsi="Arial" w:cs="Arial"/>
                <w:sz w:val="18"/>
                <w:szCs w:val="18"/>
              </w:rPr>
            </w:pPr>
            <w:r w:rsidRPr="00A0356C">
              <w:rPr>
                <w:rFonts w:ascii="Arial" w:eastAsia="Arial" w:hAnsi="Arial" w:cs="Arial"/>
                <w:sz w:val="18"/>
                <w:szCs w:val="18"/>
                <w:lang w:val="en-GB"/>
              </w:rPr>
              <w:t>5</w:t>
            </w:r>
            <w:r w:rsidR="006F1BCD" w:rsidRPr="00A0356C">
              <w:rPr>
                <w:rFonts w:ascii="Arial" w:eastAsia="Arial" w:hAnsi="Arial" w:cs="Arial"/>
                <w:sz w:val="18"/>
                <w:szCs w:val="18"/>
              </w:rPr>
              <w:t>,</w:t>
            </w:r>
            <w:r w:rsidRPr="00A0356C">
              <w:rPr>
                <w:rFonts w:ascii="Arial" w:eastAsia="Arial" w:hAnsi="Arial" w:cs="Arial"/>
                <w:sz w:val="18"/>
                <w:szCs w:val="18"/>
                <w:lang w:val="en-GB"/>
              </w:rPr>
              <w:t>925</w:t>
            </w:r>
          </w:p>
        </w:tc>
        <w:tc>
          <w:tcPr>
            <w:tcW w:w="1440" w:type="dxa"/>
            <w:tcBorders>
              <w:top w:val="nil"/>
              <w:left w:val="nil"/>
              <w:bottom w:val="nil"/>
              <w:right w:val="nil"/>
            </w:tcBorders>
            <w:shd w:val="clear" w:color="auto" w:fill="auto"/>
            <w:vAlign w:val="bottom"/>
          </w:tcPr>
          <w:p w14:paraId="70C8691A" w14:textId="6A33D48A"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vAlign w:val="bottom"/>
          </w:tcPr>
          <w:p w14:paraId="53750F38" w14:textId="142C6258"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auto"/>
            <w:vAlign w:val="bottom"/>
          </w:tcPr>
          <w:p w14:paraId="4CD5AC16" w14:textId="7226AE9A"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r>
      <w:tr w:rsidR="006F1BCD" w:rsidRPr="00A0356C" w14:paraId="5F98D0BB" w14:textId="77777777" w:rsidTr="007076D2">
        <w:trPr>
          <w:trHeight w:val="74"/>
        </w:trPr>
        <w:tc>
          <w:tcPr>
            <w:tcW w:w="3701" w:type="dxa"/>
            <w:vAlign w:val="center"/>
          </w:tcPr>
          <w:p w14:paraId="3FC93D36" w14:textId="4B03EFB1" w:rsidR="006F1BCD" w:rsidRPr="00A0356C" w:rsidRDefault="006F1BCD" w:rsidP="00246858">
            <w:pPr>
              <w:ind w:left="-101" w:right="-130"/>
              <w:rPr>
                <w:rFonts w:ascii="Arial" w:eastAsia="Arial" w:hAnsi="Arial" w:cs="Arial"/>
                <w:sz w:val="18"/>
                <w:szCs w:val="18"/>
              </w:rPr>
            </w:pPr>
            <w:r w:rsidRPr="00A0356C">
              <w:rPr>
                <w:rFonts w:ascii="Arial" w:eastAsia="Arial" w:hAnsi="Arial" w:cs="Arial"/>
                <w:sz w:val="18"/>
                <w:szCs w:val="18"/>
              </w:rPr>
              <w:t>Non-current portion of long-term loan</w:t>
            </w:r>
          </w:p>
          <w:p w14:paraId="263E1BBB" w14:textId="7836C074" w:rsidR="006F1BCD" w:rsidRPr="00A0356C" w:rsidRDefault="006F1BCD" w:rsidP="00246858">
            <w:pPr>
              <w:ind w:left="-101"/>
              <w:rPr>
                <w:rFonts w:ascii="Arial" w:eastAsia="Arial" w:hAnsi="Arial" w:cs="Arial"/>
                <w:sz w:val="18"/>
                <w:szCs w:val="18"/>
              </w:rPr>
            </w:pPr>
            <w:r w:rsidRPr="00A0356C">
              <w:rPr>
                <w:rFonts w:ascii="Arial" w:eastAsia="Arial" w:hAnsi="Arial" w:cs="Arial"/>
                <w:sz w:val="18"/>
                <w:szCs w:val="18"/>
              </w:rPr>
              <w:t xml:space="preserve">   from </w:t>
            </w:r>
            <w:r w:rsidR="007D5856" w:rsidRPr="00A0356C">
              <w:rPr>
                <w:rFonts w:ascii="Arial" w:eastAsia="Arial" w:hAnsi="Arial" w:cs="Arial"/>
                <w:sz w:val="18"/>
                <w:szCs w:val="18"/>
              </w:rPr>
              <w:t xml:space="preserve">a </w:t>
            </w:r>
            <w:r w:rsidRPr="00A0356C">
              <w:rPr>
                <w:rFonts w:ascii="Arial" w:eastAsia="Arial" w:hAnsi="Arial" w:cs="Arial"/>
                <w:sz w:val="18"/>
                <w:szCs w:val="18"/>
              </w:rPr>
              <w:t>financial institution, net</w:t>
            </w:r>
          </w:p>
        </w:tc>
        <w:tc>
          <w:tcPr>
            <w:tcW w:w="1440" w:type="dxa"/>
            <w:tcBorders>
              <w:top w:val="nil"/>
              <w:left w:val="nil"/>
              <w:bottom w:val="nil"/>
              <w:right w:val="nil"/>
            </w:tcBorders>
            <w:shd w:val="clear" w:color="auto" w:fill="FBFBFB"/>
            <w:vAlign w:val="bottom"/>
          </w:tcPr>
          <w:p w14:paraId="37BAA9FA" w14:textId="32C0BA36" w:rsidR="006F1BCD" w:rsidRPr="00A0356C" w:rsidRDefault="007076D2" w:rsidP="007076D2">
            <w:pPr>
              <w:ind w:right="-72"/>
              <w:jc w:val="right"/>
              <w:rPr>
                <w:rFonts w:ascii="Arial" w:eastAsia="Arial" w:hAnsi="Arial" w:cs="Arial"/>
                <w:sz w:val="18"/>
                <w:szCs w:val="18"/>
              </w:rPr>
            </w:pPr>
            <w:r w:rsidRPr="00A0356C">
              <w:rPr>
                <w:rFonts w:ascii="Arial" w:eastAsia="Arial" w:hAnsi="Arial" w:cs="Arial"/>
                <w:sz w:val="18"/>
                <w:szCs w:val="18"/>
                <w:lang w:val="en-GB"/>
              </w:rPr>
              <w:t>195</w:t>
            </w:r>
            <w:r w:rsidR="006F1BCD" w:rsidRPr="00A0356C">
              <w:rPr>
                <w:rFonts w:ascii="Arial" w:eastAsia="Arial" w:hAnsi="Arial" w:cs="Arial"/>
                <w:sz w:val="18"/>
                <w:szCs w:val="18"/>
              </w:rPr>
              <w:t>,</w:t>
            </w:r>
            <w:r w:rsidRPr="00A0356C">
              <w:rPr>
                <w:rFonts w:ascii="Arial" w:eastAsia="Arial" w:hAnsi="Arial" w:cs="Arial"/>
                <w:sz w:val="18"/>
                <w:szCs w:val="18"/>
                <w:lang w:val="en-GB"/>
              </w:rPr>
              <w:t>525</w:t>
            </w:r>
          </w:p>
        </w:tc>
        <w:tc>
          <w:tcPr>
            <w:tcW w:w="1440" w:type="dxa"/>
            <w:tcBorders>
              <w:top w:val="nil"/>
              <w:left w:val="nil"/>
              <w:bottom w:val="nil"/>
              <w:right w:val="nil"/>
            </w:tcBorders>
            <w:shd w:val="clear" w:color="auto" w:fill="auto"/>
            <w:vAlign w:val="bottom"/>
          </w:tcPr>
          <w:p w14:paraId="0F17BBE2" w14:textId="616D98DC"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1C8F7B56" w14:textId="05C57774"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auto"/>
            <w:vAlign w:val="bottom"/>
          </w:tcPr>
          <w:p w14:paraId="477B487D" w14:textId="5105493F"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r>
      <w:tr w:rsidR="006F1BCD" w:rsidRPr="00A0356C" w14:paraId="6ED4ABA7" w14:textId="77777777" w:rsidTr="007076D2">
        <w:trPr>
          <w:trHeight w:val="74"/>
        </w:trPr>
        <w:tc>
          <w:tcPr>
            <w:tcW w:w="3701" w:type="dxa"/>
          </w:tcPr>
          <w:p w14:paraId="048C704D" w14:textId="77777777" w:rsidR="006F1BCD" w:rsidRPr="00A0356C" w:rsidRDefault="006F1BCD" w:rsidP="00246858">
            <w:pPr>
              <w:ind w:left="-101" w:right="-130"/>
              <w:rPr>
                <w:rFonts w:ascii="Arial" w:eastAsia="Arial" w:hAnsi="Arial" w:cs="Arial"/>
                <w:sz w:val="18"/>
                <w:szCs w:val="18"/>
              </w:rPr>
            </w:pPr>
          </w:p>
        </w:tc>
        <w:tc>
          <w:tcPr>
            <w:tcW w:w="1440" w:type="dxa"/>
            <w:tcBorders>
              <w:top w:val="single" w:sz="4" w:space="0" w:color="000000"/>
            </w:tcBorders>
            <w:shd w:val="clear" w:color="auto" w:fill="FAFAFA"/>
            <w:vAlign w:val="bottom"/>
          </w:tcPr>
          <w:p w14:paraId="1ABCEFB3"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D446291"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3864BE4" w14:textId="77777777" w:rsidR="006F1BCD" w:rsidRPr="00A0356C" w:rsidRDefault="006F1BCD" w:rsidP="007076D2">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21A1CED" w14:textId="77777777" w:rsidR="006F1BCD" w:rsidRPr="00A0356C" w:rsidRDefault="006F1BCD" w:rsidP="007076D2">
            <w:pPr>
              <w:ind w:right="-72"/>
              <w:jc w:val="right"/>
              <w:rPr>
                <w:rFonts w:ascii="Arial" w:eastAsia="Arial" w:hAnsi="Arial" w:cs="Arial"/>
                <w:sz w:val="18"/>
                <w:szCs w:val="18"/>
              </w:rPr>
            </w:pPr>
          </w:p>
        </w:tc>
      </w:tr>
      <w:tr w:rsidR="006F1BCD" w:rsidRPr="00A0356C" w14:paraId="2B9D3FDE" w14:textId="77777777" w:rsidTr="007076D2">
        <w:trPr>
          <w:trHeight w:val="74"/>
        </w:trPr>
        <w:tc>
          <w:tcPr>
            <w:tcW w:w="3701" w:type="dxa"/>
            <w:vAlign w:val="center"/>
          </w:tcPr>
          <w:p w14:paraId="6FCA13BC" w14:textId="3F6CAE2B" w:rsidR="006F1BCD" w:rsidRPr="00A0356C" w:rsidRDefault="006F1BCD" w:rsidP="00246858">
            <w:pPr>
              <w:ind w:left="-101"/>
              <w:rPr>
                <w:rFonts w:ascii="Arial" w:eastAsia="Arial" w:hAnsi="Arial" w:cs="Arial"/>
                <w:sz w:val="18"/>
                <w:szCs w:val="18"/>
              </w:rPr>
            </w:pPr>
            <w:r w:rsidRPr="00A0356C">
              <w:rPr>
                <w:rFonts w:ascii="Arial" w:eastAsia="Arial" w:hAnsi="Arial" w:cs="Arial"/>
                <w:sz w:val="18"/>
                <w:szCs w:val="18"/>
              </w:rPr>
              <w:t xml:space="preserve">Total long-term loan from </w:t>
            </w:r>
            <w:r w:rsidR="00504D8A" w:rsidRPr="00A0356C">
              <w:rPr>
                <w:rFonts w:ascii="Arial" w:eastAsia="Arial" w:hAnsi="Arial" w:cs="Arial"/>
                <w:sz w:val="18"/>
                <w:szCs w:val="18"/>
              </w:rPr>
              <w:t xml:space="preserve">a </w:t>
            </w:r>
            <w:r w:rsidRPr="00A0356C">
              <w:rPr>
                <w:rFonts w:ascii="Arial" w:eastAsia="Arial" w:hAnsi="Arial" w:cs="Arial"/>
                <w:sz w:val="18"/>
                <w:szCs w:val="18"/>
              </w:rPr>
              <w:t>financial</w:t>
            </w:r>
          </w:p>
          <w:p w14:paraId="36640D0E" w14:textId="6FA27851" w:rsidR="006F1BCD" w:rsidRPr="00A0356C" w:rsidRDefault="006F1BCD" w:rsidP="00246858">
            <w:pPr>
              <w:ind w:left="-101"/>
              <w:rPr>
                <w:rFonts w:ascii="Arial" w:eastAsia="Arial" w:hAnsi="Arial" w:cs="Arial"/>
                <w:sz w:val="18"/>
                <w:szCs w:val="18"/>
              </w:rPr>
            </w:pPr>
            <w:r w:rsidRPr="00A0356C">
              <w:rPr>
                <w:rFonts w:ascii="Arial" w:eastAsia="Arial" w:hAnsi="Arial" w:cs="Arial"/>
                <w:sz w:val="18"/>
                <w:szCs w:val="18"/>
              </w:rPr>
              <w:t xml:space="preserve">   institution, net</w:t>
            </w:r>
          </w:p>
        </w:tc>
        <w:tc>
          <w:tcPr>
            <w:tcW w:w="1440" w:type="dxa"/>
            <w:tcBorders>
              <w:bottom w:val="single" w:sz="4" w:space="0" w:color="000000"/>
            </w:tcBorders>
            <w:shd w:val="clear" w:color="auto" w:fill="FAFAFA"/>
            <w:vAlign w:val="bottom"/>
          </w:tcPr>
          <w:p w14:paraId="3755B25F" w14:textId="45291993" w:rsidR="006F1BCD" w:rsidRPr="00A0356C" w:rsidRDefault="007076D2" w:rsidP="007076D2">
            <w:pPr>
              <w:ind w:right="-72"/>
              <w:jc w:val="right"/>
              <w:rPr>
                <w:rFonts w:ascii="Arial" w:eastAsia="Arial" w:hAnsi="Arial" w:cs="Arial"/>
                <w:sz w:val="18"/>
                <w:szCs w:val="18"/>
              </w:rPr>
            </w:pPr>
            <w:r w:rsidRPr="00A0356C">
              <w:rPr>
                <w:rFonts w:ascii="Arial" w:eastAsia="Arial" w:hAnsi="Arial" w:cs="Arial"/>
                <w:sz w:val="18"/>
                <w:szCs w:val="18"/>
                <w:lang w:val="en-GB"/>
              </w:rPr>
              <w:t>201</w:t>
            </w:r>
            <w:r w:rsidR="006F1BCD" w:rsidRPr="00A0356C">
              <w:rPr>
                <w:rFonts w:ascii="Arial" w:eastAsia="Arial" w:hAnsi="Arial" w:cs="Arial"/>
                <w:sz w:val="18"/>
                <w:szCs w:val="18"/>
              </w:rPr>
              <w:t>,</w:t>
            </w:r>
            <w:r w:rsidRPr="00A0356C">
              <w:rPr>
                <w:rFonts w:ascii="Arial" w:eastAsia="Arial" w:hAnsi="Arial" w:cs="Arial"/>
                <w:sz w:val="18"/>
                <w:szCs w:val="18"/>
                <w:lang w:val="en-GB"/>
              </w:rPr>
              <w:t>450</w:t>
            </w:r>
          </w:p>
        </w:tc>
        <w:tc>
          <w:tcPr>
            <w:tcW w:w="1440" w:type="dxa"/>
            <w:tcBorders>
              <w:bottom w:val="single" w:sz="4" w:space="0" w:color="000000"/>
            </w:tcBorders>
            <w:shd w:val="clear" w:color="auto" w:fill="auto"/>
            <w:vAlign w:val="bottom"/>
          </w:tcPr>
          <w:p w14:paraId="6DA8A9A5" w14:textId="18446D93"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FAFAFA"/>
            <w:vAlign w:val="bottom"/>
          </w:tcPr>
          <w:p w14:paraId="7A81158D" w14:textId="078E1E22" w:rsidR="006F1BCD" w:rsidRPr="00A0356C" w:rsidRDefault="006F1BCD" w:rsidP="007076D2">
            <w:pPr>
              <w:ind w:right="-72"/>
              <w:jc w:val="right"/>
              <w:rPr>
                <w:rFonts w:ascii="Arial" w:eastAsia="Arial" w:hAnsi="Arial" w:cs="Arial"/>
                <w:sz w:val="18"/>
                <w:szCs w:val="18"/>
              </w:rPr>
            </w:pPr>
            <w:r w:rsidRPr="00A0356C">
              <w:rPr>
                <w:rFonts w:ascii="Arial" w:hAnsi="Arial" w:cs="Arial"/>
                <w:sz w:val="18"/>
                <w:szCs w:val="18"/>
              </w:rPr>
              <w:t xml:space="preserve">-  </w:t>
            </w:r>
          </w:p>
        </w:tc>
        <w:tc>
          <w:tcPr>
            <w:tcW w:w="1440" w:type="dxa"/>
            <w:tcBorders>
              <w:bottom w:val="single" w:sz="4" w:space="0" w:color="000000"/>
            </w:tcBorders>
            <w:shd w:val="clear" w:color="auto" w:fill="auto"/>
            <w:vAlign w:val="bottom"/>
          </w:tcPr>
          <w:p w14:paraId="4524B0BE" w14:textId="3FC9BBE5" w:rsidR="006F1BCD" w:rsidRPr="00A0356C" w:rsidRDefault="006F1BCD" w:rsidP="007076D2">
            <w:pPr>
              <w:ind w:right="-72"/>
              <w:jc w:val="right"/>
              <w:rPr>
                <w:rFonts w:ascii="Arial" w:eastAsia="Arial" w:hAnsi="Arial" w:cs="Arial"/>
                <w:sz w:val="18"/>
                <w:szCs w:val="18"/>
              </w:rPr>
            </w:pPr>
            <w:r w:rsidRPr="00A0356C">
              <w:rPr>
                <w:rFonts w:ascii="Arial" w:eastAsia="Arial" w:hAnsi="Arial" w:cs="Arial"/>
                <w:sz w:val="18"/>
                <w:szCs w:val="18"/>
              </w:rPr>
              <w:t>-</w:t>
            </w:r>
          </w:p>
        </w:tc>
      </w:tr>
    </w:tbl>
    <w:p w14:paraId="24A022A5" w14:textId="77777777" w:rsidR="006F1BCD" w:rsidRPr="00A0356C" w:rsidRDefault="006F1BCD">
      <w:pPr>
        <w:ind w:left="567" w:hanging="567"/>
        <w:rPr>
          <w:rFonts w:ascii="Arial" w:eastAsia="Arial" w:hAnsi="Arial" w:cs="Arial"/>
          <w:sz w:val="18"/>
          <w:szCs w:val="18"/>
        </w:rPr>
      </w:pPr>
    </w:p>
    <w:p w14:paraId="3E197645" w14:textId="77777777" w:rsidR="00712BD5" w:rsidRPr="00A0356C" w:rsidRDefault="00E1652C">
      <w:pPr>
        <w:rPr>
          <w:rFonts w:ascii="Arial" w:eastAsia="Arial" w:hAnsi="Arial" w:cs="Arial"/>
          <w:sz w:val="18"/>
          <w:szCs w:val="18"/>
        </w:rPr>
      </w:pPr>
      <w:r w:rsidRPr="00A0356C">
        <w:rPr>
          <w:rFonts w:ascii="Arial" w:eastAsia="Arial" w:hAnsi="Arial" w:cs="Arial"/>
          <w:sz w:val="18"/>
          <w:szCs w:val="18"/>
        </w:rPr>
        <w:t>The movements of long-term loan from a financial institution during the period are:</w:t>
      </w:r>
    </w:p>
    <w:p w14:paraId="71DB14AC" w14:textId="77777777" w:rsidR="00712BD5" w:rsidRPr="00A0356C" w:rsidRDefault="00712BD5">
      <w:pPr>
        <w:ind w:left="567" w:hanging="567"/>
        <w:rPr>
          <w:rFonts w:ascii="Arial" w:eastAsia="Arial" w:hAnsi="Arial" w:cs="Arial"/>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A0356C" w14:paraId="34D4E347" w14:textId="77777777">
        <w:trPr>
          <w:trHeight w:val="461"/>
        </w:trPr>
        <w:tc>
          <w:tcPr>
            <w:tcW w:w="7443" w:type="dxa"/>
            <w:shd w:val="clear" w:color="auto" w:fill="auto"/>
          </w:tcPr>
          <w:p w14:paraId="7CB501FE" w14:textId="77777777" w:rsidR="00712BD5" w:rsidRPr="00A0356C" w:rsidRDefault="00712BD5">
            <w:pPr>
              <w:ind w:left="-101" w:right="-72"/>
              <w:rPr>
                <w:rFonts w:ascii="Arial" w:hAnsi="Arial" w:cs="Arial"/>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A0356C" w:rsidRDefault="00E1652C">
            <w:pPr>
              <w:ind w:right="-74"/>
              <w:jc w:val="right"/>
              <w:rPr>
                <w:rFonts w:ascii="Arial" w:eastAsia="Arial" w:hAnsi="Arial" w:cs="Arial"/>
                <w:b/>
                <w:sz w:val="18"/>
                <w:szCs w:val="18"/>
              </w:rPr>
            </w:pPr>
            <w:r w:rsidRPr="00A0356C">
              <w:rPr>
                <w:rFonts w:ascii="Arial" w:eastAsia="Arial" w:hAnsi="Arial" w:cs="Arial"/>
                <w:b/>
                <w:sz w:val="18"/>
                <w:szCs w:val="18"/>
              </w:rPr>
              <w:t xml:space="preserve">Consolidated </w:t>
            </w:r>
          </w:p>
          <w:p w14:paraId="5A48C5B0"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financial information</w:t>
            </w:r>
          </w:p>
        </w:tc>
      </w:tr>
      <w:tr w:rsidR="00712BD5" w:rsidRPr="00A0356C" w14:paraId="49401BCB" w14:textId="77777777">
        <w:trPr>
          <w:trHeight w:val="81"/>
        </w:trPr>
        <w:tc>
          <w:tcPr>
            <w:tcW w:w="7443" w:type="dxa"/>
            <w:shd w:val="clear" w:color="auto" w:fill="auto"/>
          </w:tcPr>
          <w:p w14:paraId="661FFBAC" w14:textId="66F9FC45" w:rsidR="00712BD5" w:rsidRPr="00A0356C" w:rsidRDefault="00E1652C">
            <w:pPr>
              <w:ind w:left="-101" w:right="-72"/>
              <w:rPr>
                <w:rFonts w:ascii="Arial" w:eastAsia="Arial" w:hAnsi="Arial" w:cs="Arial"/>
                <w:sz w:val="18"/>
                <w:szCs w:val="18"/>
              </w:rPr>
            </w:pPr>
            <w:r w:rsidRPr="00A0356C">
              <w:rPr>
                <w:rFonts w:ascii="Arial" w:eastAsia="Arial" w:hAnsi="Arial" w:cs="Arial"/>
                <w:b/>
                <w:sz w:val="18"/>
                <w:szCs w:val="18"/>
              </w:rPr>
              <w:t xml:space="preserve">For the nine-month period ended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 </w:t>
            </w:r>
            <w:r w:rsidR="007076D2" w:rsidRPr="00A0356C">
              <w:rPr>
                <w:rFonts w:ascii="Arial" w:eastAsia="Arial" w:hAnsi="Arial" w:cs="Arial"/>
                <w:b/>
                <w:sz w:val="18"/>
                <w:szCs w:val="18"/>
                <w:lang w:val="en-GB"/>
              </w:rPr>
              <w:t>2021</w:t>
            </w:r>
            <w:r w:rsidRPr="00A0356C">
              <w:rPr>
                <w:rFonts w:ascii="Arial" w:eastAsia="Arial" w:hAnsi="Arial" w:cs="Arial"/>
                <w:sz w:val="18"/>
                <w:szCs w:val="18"/>
              </w:rPr>
              <w:t xml:space="preserve"> </w:t>
            </w:r>
          </w:p>
        </w:tc>
        <w:tc>
          <w:tcPr>
            <w:tcW w:w="2016" w:type="dxa"/>
            <w:tcBorders>
              <w:top w:val="single" w:sz="4" w:space="0" w:color="000000"/>
              <w:bottom w:val="single" w:sz="4" w:space="0" w:color="000000"/>
            </w:tcBorders>
            <w:shd w:val="clear" w:color="auto" w:fill="auto"/>
          </w:tcPr>
          <w:p w14:paraId="7406F05D"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b/>
                <w:sz w:val="18"/>
                <w:szCs w:val="18"/>
              </w:rPr>
              <w:t>Thousand Baht</w:t>
            </w:r>
          </w:p>
        </w:tc>
      </w:tr>
      <w:tr w:rsidR="00712BD5" w:rsidRPr="00A0356C" w14:paraId="4C876214" w14:textId="77777777">
        <w:trPr>
          <w:trHeight w:val="81"/>
        </w:trPr>
        <w:tc>
          <w:tcPr>
            <w:tcW w:w="7443" w:type="dxa"/>
            <w:shd w:val="clear" w:color="auto" w:fill="auto"/>
          </w:tcPr>
          <w:p w14:paraId="3B7705E6" w14:textId="77777777" w:rsidR="00712BD5" w:rsidRPr="00A0356C" w:rsidRDefault="00712BD5">
            <w:pPr>
              <w:ind w:left="-101" w:right="-72"/>
              <w:rPr>
                <w:rFonts w:ascii="Arial" w:eastAsia="Arial" w:hAnsi="Arial" w:cs="Arial"/>
                <w:sz w:val="18"/>
                <w:szCs w:val="18"/>
              </w:rPr>
            </w:pPr>
          </w:p>
        </w:tc>
        <w:tc>
          <w:tcPr>
            <w:tcW w:w="2016" w:type="dxa"/>
            <w:tcBorders>
              <w:top w:val="single" w:sz="4" w:space="0" w:color="000000"/>
            </w:tcBorders>
            <w:shd w:val="clear" w:color="auto" w:fill="FAFAFA"/>
          </w:tcPr>
          <w:p w14:paraId="602A2983" w14:textId="77777777" w:rsidR="00712BD5" w:rsidRPr="00A0356C" w:rsidRDefault="00712BD5">
            <w:pPr>
              <w:ind w:right="-72"/>
              <w:jc w:val="right"/>
              <w:rPr>
                <w:rFonts w:ascii="Arial" w:eastAsia="Arial" w:hAnsi="Arial" w:cs="Arial"/>
                <w:sz w:val="18"/>
                <w:szCs w:val="18"/>
              </w:rPr>
            </w:pPr>
          </w:p>
        </w:tc>
      </w:tr>
      <w:tr w:rsidR="00712BD5" w:rsidRPr="00A0356C" w14:paraId="0360F237" w14:textId="77777777">
        <w:trPr>
          <w:trHeight w:val="245"/>
        </w:trPr>
        <w:tc>
          <w:tcPr>
            <w:tcW w:w="7443" w:type="dxa"/>
            <w:shd w:val="clear" w:color="auto" w:fill="auto"/>
          </w:tcPr>
          <w:p w14:paraId="00CA6ACB" w14:textId="77777777" w:rsidR="00712BD5" w:rsidRPr="00A0356C" w:rsidRDefault="00E1652C">
            <w:pPr>
              <w:tabs>
                <w:tab w:val="left" w:pos="1080"/>
                <w:tab w:val="center" w:pos="2821"/>
              </w:tabs>
              <w:ind w:left="-101" w:right="-72"/>
              <w:rPr>
                <w:rFonts w:ascii="Arial" w:eastAsia="Arial" w:hAnsi="Arial" w:cs="Arial"/>
                <w:sz w:val="18"/>
                <w:szCs w:val="18"/>
              </w:rPr>
            </w:pPr>
            <w:r w:rsidRPr="00A0356C">
              <w:rPr>
                <w:rFonts w:ascii="Arial" w:eastAsia="Arial" w:hAnsi="Arial" w:cs="Arial"/>
                <w:sz w:val="18"/>
                <w:szCs w:val="18"/>
              </w:rPr>
              <w:t>Opening balance (Audited)</w:t>
            </w:r>
          </w:p>
        </w:tc>
        <w:tc>
          <w:tcPr>
            <w:tcW w:w="2016" w:type="dxa"/>
            <w:shd w:val="clear" w:color="auto" w:fill="FAFAFA"/>
            <w:vAlign w:val="bottom"/>
          </w:tcPr>
          <w:p w14:paraId="706F92D5"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4EAF098C" w14:textId="77777777">
        <w:trPr>
          <w:trHeight w:val="245"/>
        </w:trPr>
        <w:tc>
          <w:tcPr>
            <w:tcW w:w="7443" w:type="dxa"/>
            <w:shd w:val="clear" w:color="auto" w:fill="auto"/>
          </w:tcPr>
          <w:p w14:paraId="3938D829" w14:textId="77777777" w:rsidR="00712BD5" w:rsidRPr="00A0356C" w:rsidRDefault="00E1652C">
            <w:pPr>
              <w:tabs>
                <w:tab w:val="left" w:pos="1080"/>
              </w:tabs>
              <w:ind w:left="-101" w:right="-72"/>
              <w:rPr>
                <w:rFonts w:ascii="Arial" w:eastAsia="Arial" w:hAnsi="Arial" w:cs="Arial"/>
                <w:sz w:val="18"/>
                <w:szCs w:val="18"/>
              </w:rPr>
            </w:pPr>
            <w:r w:rsidRPr="00A0356C">
              <w:rPr>
                <w:rFonts w:ascii="Arial" w:eastAsia="Arial" w:hAnsi="Arial" w:cs="Arial"/>
                <w:sz w:val="18"/>
                <w:szCs w:val="18"/>
              </w:rPr>
              <w:t>Addition</w:t>
            </w:r>
          </w:p>
        </w:tc>
        <w:tc>
          <w:tcPr>
            <w:tcW w:w="2016" w:type="dxa"/>
            <w:shd w:val="clear" w:color="auto" w:fill="FAFAFA"/>
            <w:vAlign w:val="bottom"/>
          </w:tcPr>
          <w:p w14:paraId="54C96EDD" w14:textId="72F0B608" w:rsidR="00712BD5" w:rsidRPr="00A0356C" w:rsidRDefault="007076D2">
            <w:pPr>
              <w:ind w:right="-72"/>
              <w:jc w:val="right"/>
              <w:rPr>
                <w:rFonts w:ascii="Arial" w:eastAsia="Arial" w:hAnsi="Arial" w:cs="Arial"/>
                <w:sz w:val="18"/>
                <w:szCs w:val="18"/>
              </w:rPr>
            </w:pPr>
            <w:bookmarkStart w:id="2" w:name="_heading=h.3znysh7" w:colFirst="0" w:colLast="0"/>
            <w:bookmarkEnd w:id="2"/>
            <w:r w:rsidRPr="00A0356C">
              <w:rPr>
                <w:rFonts w:ascii="Arial" w:eastAsia="Arial" w:hAnsi="Arial" w:cs="Arial"/>
                <w:sz w:val="18"/>
                <w:szCs w:val="18"/>
                <w:lang w:val="en-GB"/>
              </w:rPr>
              <w:t>191</w:t>
            </w:r>
            <w:r w:rsidR="00E1652C" w:rsidRPr="00A0356C">
              <w:rPr>
                <w:rFonts w:ascii="Arial" w:eastAsia="Arial" w:hAnsi="Arial" w:cs="Arial"/>
                <w:sz w:val="18"/>
                <w:szCs w:val="18"/>
              </w:rPr>
              <w:t>,</w:t>
            </w:r>
            <w:r w:rsidRPr="00A0356C">
              <w:rPr>
                <w:rFonts w:ascii="Arial" w:eastAsia="Arial" w:hAnsi="Arial" w:cs="Arial"/>
                <w:sz w:val="18"/>
                <w:szCs w:val="18"/>
                <w:lang w:val="en-GB"/>
              </w:rPr>
              <w:t>000</w:t>
            </w:r>
          </w:p>
        </w:tc>
      </w:tr>
      <w:tr w:rsidR="00712BD5" w:rsidRPr="00A0356C" w14:paraId="051B8C71" w14:textId="77777777">
        <w:trPr>
          <w:trHeight w:val="245"/>
        </w:trPr>
        <w:tc>
          <w:tcPr>
            <w:tcW w:w="7443" w:type="dxa"/>
            <w:shd w:val="clear" w:color="auto" w:fill="auto"/>
          </w:tcPr>
          <w:p w14:paraId="2C0E23F7" w14:textId="146C6A07" w:rsidR="00712BD5" w:rsidRPr="00A0356C" w:rsidRDefault="002F5CE9">
            <w:pPr>
              <w:tabs>
                <w:tab w:val="left" w:pos="1080"/>
              </w:tabs>
              <w:ind w:left="-101" w:right="-72"/>
              <w:rPr>
                <w:rFonts w:ascii="Arial" w:hAnsi="Arial" w:cs="Arial"/>
              </w:rPr>
            </w:pPr>
            <w:r w:rsidRPr="00A0356C">
              <w:rPr>
                <w:rFonts w:ascii="Arial" w:eastAsia="Arial" w:hAnsi="Arial" w:cs="Arial"/>
                <w:sz w:val="18"/>
                <w:szCs w:val="18"/>
              </w:rPr>
              <w:t>Exchange differences on translation</w:t>
            </w:r>
          </w:p>
        </w:tc>
        <w:tc>
          <w:tcPr>
            <w:tcW w:w="2016" w:type="dxa"/>
            <w:tcBorders>
              <w:bottom w:val="single" w:sz="4" w:space="0" w:color="000000"/>
            </w:tcBorders>
            <w:shd w:val="clear" w:color="auto" w:fill="FAFAFA"/>
            <w:vAlign w:val="bottom"/>
          </w:tcPr>
          <w:p w14:paraId="358687FC" w14:textId="6F46412D"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10</w:t>
            </w:r>
            <w:r w:rsidR="00E1652C" w:rsidRPr="00A0356C">
              <w:rPr>
                <w:rFonts w:ascii="Arial" w:eastAsia="Arial" w:hAnsi="Arial" w:cs="Arial"/>
                <w:sz w:val="18"/>
                <w:szCs w:val="18"/>
              </w:rPr>
              <w:t>,</w:t>
            </w:r>
            <w:r w:rsidRPr="00A0356C">
              <w:rPr>
                <w:rFonts w:ascii="Arial" w:eastAsia="Arial" w:hAnsi="Arial" w:cs="Arial"/>
                <w:sz w:val="18"/>
                <w:szCs w:val="18"/>
                <w:lang w:val="en-GB"/>
              </w:rPr>
              <w:t>450</w:t>
            </w:r>
          </w:p>
        </w:tc>
      </w:tr>
      <w:tr w:rsidR="00712BD5" w:rsidRPr="00A0356C" w14:paraId="2AAD01E7" w14:textId="77777777">
        <w:trPr>
          <w:trHeight w:val="179"/>
        </w:trPr>
        <w:tc>
          <w:tcPr>
            <w:tcW w:w="7443" w:type="dxa"/>
            <w:shd w:val="clear" w:color="auto" w:fill="auto"/>
          </w:tcPr>
          <w:p w14:paraId="0CE77FE1" w14:textId="77777777" w:rsidR="00712BD5" w:rsidRPr="00A0356C" w:rsidRDefault="00712BD5">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28219064" w14:textId="77777777" w:rsidR="00712BD5" w:rsidRPr="00A0356C" w:rsidRDefault="00712BD5">
            <w:pPr>
              <w:ind w:right="-72"/>
              <w:jc w:val="right"/>
              <w:rPr>
                <w:rFonts w:ascii="Arial" w:eastAsia="Arial" w:hAnsi="Arial" w:cs="Arial"/>
                <w:sz w:val="18"/>
                <w:szCs w:val="18"/>
              </w:rPr>
            </w:pPr>
          </w:p>
        </w:tc>
      </w:tr>
      <w:tr w:rsidR="00712BD5" w:rsidRPr="00A0356C" w14:paraId="2E89F04D" w14:textId="77777777">
        <w:trPr>
          <w:trHeight w:val="245"/>
        </w:trPr>
        <w:tc>
          <w:tcPr>
            <w:tcW w:w="7443" w:type="dxa"/>
            <w:shd w:val="clear" w:color="auto" w:fill="auto"/>
          </w:tcPr>
          <w:p w14:paraId="4A2ECFE3" w14:textId="77777777" w:rsidR="00712BD5" w:rsidRPr="00A0356C" w:rsidRDefault="00E1652C">
            <w:pPr>
              <w:tabs>
                <w:tab w:val="left" w:pos="1080"/>
              </w:tabs>
              <w:ind w:left="-101" w:right="-72"/>
              <w:rPr>
                <w:rFonts w:ascii="Arial" w:eastAsia="Arial" w:hAnsi="Arial" w:cs="Arial"/>
                <w:sz w:val="18"/>
                <w:szCs w:val="18"/>
              </w:rPr>
            </w:pPr>
            <w:r w:rsidRPr="00A0356C">
              <w:rPr>
                <w:rFonts w:ascii="Arial" w:eastAsia="Arial" w:hAnsi="Arial" w:cs="Arial"/>
                <w:sz w:val="18"/>
                <w:szCs w:val="18"/>
              </w:rPr>
              <w:t>Closing balance (Unaudited)</w:t>
            </w:r>
          </w:p>
        </w:tc>
        <w:tc>
          <w:tcPr>
            <w:tcW w:w="2016" w:type="dxa"/>
            <w:tcBorders>
              <w:bottom w:val="single" w:sz="4" w:space="0" w:color="000000"/>
            </w:tcBorders>
            <w:shd w:val="clear" w:color="auto" w:fill="FAFAFA"/>
            <w:vAlign w:val="bottom"/>
          </w:tcPr>
          <w:p w14:paraId="00EA108F" w14:textId="19718FF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201</w:t>
            </w:r>
            <w:r w:rsidR="00E1652C" w:rsidRPr="00A0356C">
              <w:rPr>
                <w:rFonts w:ascii="Arial" w:eastAsia="Arial" w:hAnsi="Arial" w:cs="Arial"/>
                <w:sz w:val="18"/>
                <w:szCs w:val="18"/>
              </w:rPr>
              <w:t>,</w:t>
            </w:r>
            <w:r w:rsidRPr="00A0356C">
              <w:rPr>
                <w:rFonts w:ascii="Arial" w:eastAsia="Arial" w:hAnsi="Arial" w:cs="Arial"/>
                <w:sz w:val="18"/>
                <w:szCs w:val="18"/>
                <w:lang w:val="en-GB"/>
              </w:rPr>
              <w:t>450</w:t>
            </w:r>
          </w:p>
        </w:tc>
      </w:tr>
    </w:tbl>
    <w:p w14:paraId="7CD49635" w14:textId="77777777" w:rsidR="00712BD5" w:rsidRPr="00A0356C" w:rsidRDefault="00712BD5">
      <w:pPr>
        <w:jc w:val="both"/>
        <w:rPr>
          <w:rFonts w:ascii="Arial" w:eastAsia="Arial" w:hAnsi="Arial" w:cs="Arial"/>
          <w:sz w:val="18"/>
          <w:szCs w:val="18"/>
        </w:rPr>
      </w:pPr>
    </w:p>
    <w:p w14:paraId="02936B9A" w14:textId="13985DD4" w:rsidR="00712BD5" w:rsidRPr="00A0356C" w:rsidRDefault="00E1652C" w:rsidP="00EA2F1C">
      <w:pPr>
        <w:ind w:right="14"/>
        <w:jc w:val="both"/>
        <w:rPr>
          <w:rFonts w:ascii="Arial" w:eastAsia="Arial" w:hAnsi="Arial" w:cs="Arial"/>
          <w:sz w:val="18"/>
          <w:szCs w:val="18"/>
        </w:rPr>
      </w:pPr>
      <w:r w:rsidRPr="00A0356C">
        <w:rPr>
          <w:rFonts w:ascii="Arial" w:eastAsia="Arial" w:hAnsi="Arial" w:cs="Arial"/>
          <w:sz w:val="18"/>
          <w:szCs w:val="18"/>
        </w:rPr>
        <w:t xml:space="preserve">On </w:t>
      </w:r>
      <w:r w:rsidR="007076D2" w:rsidRPr="00A0356C">
        <w:rPr>
          <w:rFonts w:ascii="Arial" w:eastAsia="Arial" w:hAnsi="Arial" w:cs="Arial"/>
          <w:sz w:val="18"/>
          <w:szCs w:val="18"/>
          <w:lang w:val="en-GB"/>
        </w:rPr>
        <w:t>7</w:t>
      </w:r>
      <w:r w:rsidRPr="00A0356C">
        <w:rPr>
          <w:rFonts w:ascii="Arial" w:eastAsia="Arial" w:hAnsi="Arial" w:cs="Arial"/>
          <w:sz w:val="18"/>
          <w:szCs w:val="18"/>
        </w:rPr>
        <w:t xml:space="preserve"> April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PT Thai Union </w:t>
      </w:r>
      <w:proofErr w:type="spellStart"/>
      <w:r w:rsidRPr="00A0356C">
        <w:rPr>
          <w:rFonts w:ascii="Arial" w:eastAsia="Arial" w:hAnsi="Arial" w:cs="Arial"/>
          <w:sz w:val="18"/>
          <w:szCs w:val="18"/>
        </w:rPr>
        <w:t>Kharisma</w:t>
      </w:r>
      <w:proofErr w:type="spellEnd"/>
      <w:r w:rsidRPr="00A0356C">
        <w:rPr>
          <w:rFonts w:ascii="Arial" w:eastAsia="Arial" w:hAnsi="Arial" w:cs="Arial"/>
          <w:sz w:val="18"/>
          <w:szCs w:val="18"/>
        </w:rPr>
        <w:t xml:space="preserve"> Lestari (TUKL) entered into a long-term loan agreement with a financial institution in Indonesia, with credit facilities totaling </w:t>
      </w:r>
      <w:r w:rsidR="007076D2" w:rsidRPr="00A0356C">
        <w:rPr>
          <w:rFonts w:ascii="Arial" w:eastAsia="Arial" w:hAnsi="Arial" w:cs="Arial"/>
          <w:sz w:val="18"/>
          <w:szCs w:val="18"/>
          <w:lang w:val="en-GB"/>
        </w:rPr>
        <w:t>100</w:t>
      </w:r>
      <w:r w:rsidRPr="00A0356C">
        <w:rPr>
          <w:rFonts w:ascii="Arial" w:eastAsia="Arial" w:hAnsi="Arial" w:cs="Arial"/>
          <w:sz w:val="18"/>
          <w:szCs w:val="18"/>
        </w:rPr>
        <w:t>,</w:t>
      </w:r>
      <w:r w:rsidR="007076D2" w:rsidRPr="00A0356C">
        <w:rPr>
          <w:rFonts w:ascii="Arial" w:eastAsia="Arial" w:hAnsi="Arial" w:cs="Arial"/>
          <w:sz w:val="18"/>
          <w:szCs w:val="18"/>
          <w:lang w:val="en-GB"/>
        </w:rPr>
        <w:t>000</w:t>
      </w:r>
      <w:r w:rsidRPr="00A0356C">
        <w:rPr>
          <w:rFonts w:ascii="Arial" w:eastAsia="Arial" w:hAnsi="Arial" w:cs="Arial"/>
          <w:sz w:val="18"/>
          <w:szCs w:val="18"/>
        </w:rPr>
        <w:t xml:space="preserve"> million </w:t>
      </w:r>
      <w:r w:rsidR="007D5856" w:rsidRPr="00A0356C">
        <w:rPr>
          <w:rFonts w:ascii="Arial" w:eastAsia="Arial" w:hAnsi="Arial" w:cs="Arial"/>
          <w:sz w:val="18"/>
          <w:szCs w:val="18"/>
        </w:rPr>
        <w:t>R</w:t>
      </w:r>
      <w:r w:rsidRPr="00A0356C">
        <w:rPr>
          <w:rFonts w:ascii="Arial" w:eastAsia="Arial" w:hAnsi="Arial" w:cs="Arial"/>
          <w:sz w:val="18"/>
          <w:szCs w:val="18"/>
        </w:rPr>
        <w:t>upiah</w:t>
      </w:r>
      <w:r w:rsidR="007D5856" w:rsidRPr="00A0356C">
        <w:rPr>
          <w:rFonts w:ascii="Arial" w:eastAsia="Arial" w:hAnsi="Arial" w:cs="Arial"/>
          <w:sz w:val="18"/>
          <w:szCs w:val="18"/>
        </w:rPr>
        <w:t>,</w:t>
      </w:r>
      <w:r w:rsidRPr="00A0356C">
        <w:rPr>
          <w:rFonts w:ascii="Arial" w:eastAsia="Arial" w:hAnsi="Arial" w:cs="Arial"/>
          <w:sz w:val="18"/>
          <w:szCs w:val="18"/>
        </w:rPr>
        <w:t xml:space="preserve"> equivalent to Baht </w:t>
      </w:r>
      <w:r w:rsidR="007076D2" w:rsidRPr="00A0356C">
        <w:rPr>
          <w:rFonts w:ascii="Arial" w:eastAsia="Arial" w:hAnsi="Arial" w:cs="Arial"/>
          <w:sz w:val="18"/>
          <w:szCs w:val="18"/>
          <w:lang w:val="en-GB"/>
        </w:rPr>
        <w:t>227</w:t>
      </w:r>
      <w:r w:rsidRPr="00A0356C">
        <w:rPr>
          <w:rFonts w:ascii="Arial" w:eastAsia="Arial" w:hAnsi="Arial" w:cs="Arial"/>
          <w:sz w:val="18"/>
          <w:szCs w:val="18"/>
        </w:rPr>
        <w:t xml:space="preserve"> million</w:t>
      </w:r>
      <w:r w:rsidR="007D5856" w:rsidRPr="00A0356C">
        <w:rPr>
          <w:rFonts w:ascii="Arial" w:eastAsia="Arial" w:hAnsi="Arial" w:cs="Arial"/>
          <w:sz w:val="18"/>
          <w:szCs w:val="18"/>
        </w:rPr>
        <w:t>,</w:t>
      </w:r>
      <w:r w:rsidRPr="00A0356C">
        <w:rPr>
          <w:rFonts w:ascii="Arial" w:hAnsi="Arial" w:cs="Arial"/>
          <w:sz w:val="18"/>
          <w:szCs w:val="18"/>
        </w:rPr>
        <w:t xml:space="preserve"> </w:t>
      </w:r>
      <w:r w:rsidRPr="00A0356C">
        <w:rPr>
          <w:rFonts w:ascii="Arial" w:eastAsia="Arial" w:hAnsi="Arial" w:cs="Arial"/>
          <w:sz w:val="18"/>
          <w:szCs w:val="18"/>
        </w:rPr>
        <w:t xml:space="preserve">bearing floated interest rate </w:t>
      </w:r>
      <w:r w:rsidR="006A37EA" w:rsidRPr="00A0356C">
        <w:rPr>
          <w:rFonts w:ascii="Arial" w:eastAsia="Arial" w:hAnsi="Arial" w:cs="Arial"/>
          <w:sz w:val="18"/>
          <w:szCs w:val="18"/>
          <w:lang w:val="en-GB"/>
        </w:rPr>
        <w:t>minus</w:t>
      </w:r>
      <w:r w:rsidRPr="00A0356C">
        <w:rPr>
          <w:rFonts w:ascii="Arial" w:hAnsi="Arial" w:cs="Arial"/>
          <w:sz w:val="18"/>
          <w:szCs w:val="18"/>
        </w:rPr>
        <w:t xml:space="preserve"> </w:t>
      </w:r>
      <w:r w:rsidR="007076D2" w:rsidRPr="00A0356C">
        <w:rPr>
          <w:rFonts w:ascii="Arial" w:eastAsia="Arial" w:hAnsi="Arial" w:cs="Arial"/>
          <w:sz w:val="18"/>
          <w:szCs w:val="18"/>
          <w:lang w:val="en-GB"/>
        </w:rPr>
        <w:t>4</w:t>
      </w:r>
      <w:r w:rsidRPr="00A0356C">
        <w:rPr>
          <w:rFonts w:ascii="Arial" w:eastAsia="Arial" w:hAnsi="Arial" w:cs="Arial"/>
          <w:sz w:val="18"/>
          <w:szCs w:val="18"/>
        </w:rPr>
        <w:t>.</w:t>
      </w:r>
      <w:r w:rsidR="007076D2" w:rsidRPr="00A0356C">
        <w:rPr>
          <w:rFonts w:ascii="Arial" w:eastAsia="Arial" w:hAnsi="Arial" w:cs="Arial"/>
          <w:sz w:val="18"/>
          <w:szCs w:val="18"/>
          <w:lang w:val="en-GB"/>
        </w:rPr>
        <w:t>05</w:t>
      </w:r>
      <w:r w:rsidRPr="00A0356C">
        <w:rPr>
          <w:rFonts w:ascii="Arial" w:eastAsia="Arial" w:hAnsi="Arial" w:cs="Arial"/>
          <w:sz w:val="18"/>
          <w:szCs w:val="18"/>
        </w:rPr>
        <w:t xml:space="preserve">% per annum below reference rate from financial institution to finance building construction and machinery purchase purposes which will be due for repayment in </w:t>
      </w:r>
      <w:r w:rsidR="002F5CE9" w:rsidRPr="00A0356C">
        <w:rPr>
          <w:rFonts w:ascii="Arial" w:eastAsia="Arial" w:hAnsi="Arial" w:cs="Arial"/>
          <w:sz w:val="18"/>
          <w:szCs w:val="18"/>
        </w:rPr>
        <w:t>2026</w:t>
      </w:r>
      <w:r w:rsidRPr="00A0356C">
        <w:rPr>
          <w:rFonts w:ascii="Arial" w:eastAsia="Arial" w:hAnsi="Arial" w:cs="Arial"/>
          <w:sz w:val="18"/>
          <w:szCs w:val="18"/>
        </w:rPr>
        <w:t>.</w:t>
      </w:r>
      <w:r w:rsidRPr="00A0356C">
        <w:rPr>
          <w:rFonts w:ascii="Arial" w:hAnsi="Arial" w:cs="Arial"/>
          <w:sz w:val="18"/>
          <w:szCs w:val="18"/>
        </w:rPr>
        <w:t xml:space="preserve"> </w:t>
      </w:r>
      <w:r w:rsidRPr="00A0356C">
        <w:rPr>
          <w:rFonts w:ascii="Arial" w:eastAsia="Arial" w:hAnsi="Arial" w:cs="Arial"/>
          <w:sz w:val="18"/>
          <w:szCs w:val="18"/>
        </w:rPr>
        <w:t>This loan was secured against bank guarantee issued by the Company and the Group’s land and building. The subsidiary is subject to certain financial covenant including limitations on indebtedness, leases and capital expenditures, distributions, and dividend payments.</w:t>
      </w:r>
    </w:p>
    <w:p w14:paraId="6C93A3DF" w14:textId="5D0C5BD8" w:rsidR="007076D2" w:rsidRPr="00A0356C" w:rsidRDefault="007076D2">
      <w:pPr>
        <w:rPr>
          <w:rFonts w:ascii="Arial" w:eastAsia="Arial" w:hAnsi="Arial" w:cs="Arial"/>
          <w:sz w:val="18"/>
          <w:szCs w:val="18"/>
        </w:rPr>
      </w:pPr>
      <w:r w:rsidRPr="00A0356C">
        <w:rPr>
          <w:rFonts w:ascii="Arial" w:eastAsia="Arial" w:hAnsi="Arial" w:cs="Arial"/>
          <w:sz w:val="18"/>
          <w:szCs w:val="18"/>
        </w:rPr>
        <w:br w:type="page"/>
      </w:r>
    </w:p>
    <w:p w14:paraId="3E2C4DC1" w14:textId="77777777" w:rsidR="00712BD5" w:rsidRPr="00A0356C" w:rsidRDefault="00712BD5">
      <w:pPr>
        <w:jc w:val="both"/>
        <w:rPr>
          <w:rFonts w:ascii="Arial" w:eastAsia="Arial" w:hAnsi="Arial" w:cs="Arial"/>
          <w:sz w:val="18"/>
          <w:szCs w:val="18"/>
        </w:rPr>
      </w:pPr>
    </w:p>
    <w:p w14:paraId="7702934D" w14:textId="225C8DEC" w:rsidR="00712BD5" w:rsidRPr="00A0356C" w:rsidRDefault="00E1652C">
      <w:pPr>
        <w:ind w:right="9"/>
        <w:jc w:val="both"/>
        <w:rPr>
          <w:rFonts w:ascii="Arial" w:eastAsia="Arial" w:hAnsi="Arial" w:cs="Arial"/>
          <w:sz w:val="18"/>
          <w:szCs w:val="18"/>
        </w:rPr>
      </w:pPr>
      <w:r w:rsidRPr="00A0356C">
        <w:rPr>
          <w:rFonts w:ascii="Arial" w:eastAsia="Arial" w:hAnsi="Arial" w:cs="Arial"/>
          <w:spacing w:val="-6"/>
          <w:sz w:val="18"/>
          <w:szCs w:val="18"/>
        </w:rPr>
        <w:t xml:space="preserve">On </w:t>
      </w:r>
      <w:r w:rsidR="007076D2" w:rsidRPr="00A0356C">
        <w:rPr>
          <w:rFonts w:ascii="Arial" w:eastAsia="Arial" w:hAnsi="Arial" w:cs="Arial"/>
          <w:spacing w:val="-6"/>
          <w:sz w:val="18"/>
          <w:szCs w:val="18"/>
          <w:lang w:val="en-GB"/>
        </w:rPr>
        <w:t>28</w:t>
      </w:r>
      <w:r w:rsidRPr="00A0356C">
        <w:rPr>
          <w:rFonts w:ascii="Arial" w:eastAsia="Arial" w:hAnsi="Arial" w:cs="Arial"/>
          <w:spacing w:val="-6"/>
          <w:sz w:val="18"/>
          <w:szCs w:val="18"/>
        </w:rPr>
        <w:t xml:space="preserve"> April </w:t>
      </w:r>
      <w:r w:rsidR="007076D2" w:rsidRPr="00A0356C">
        <w:rPr>
          <w:rFonts w:ascii="Arial" w:eastAsia="Arial" w:hAnsi="Arial" w:cs="Arial"/>
          <w:spacing w:val="-6"/>
          <w:sz w:val="18"/>
          <w:szCs w:val="18"/>
          <w:lang w:val="en-GB"/>
        </w:rPr>
        <w:t>2021</w:t>
      </w:r>
      <w:r w:rsidRPr="00A0356C">
        <w:rPr>
          <w:rFonts w:ascii="Arial" w:eastAsia="Arial" w:hAnsi="Arial" w:cs="Arial"/>
          <w:spacing w:val="-6"/>
          <w:sz w:val="18"/>
          <w:szCs w:val="18"/>
        </w:rPr>
        <w:t xml:space="preserve">, the subsidiary first drew down such a loan amounting to </w:t>
      </w:r>
      <w:proofErr w:type="gramStart"/>
      <w:r w:rsidR="007076D2" w:rsidRPr="00A0356C">
        <w:rPr>
          <w:rFonts w:ascii="Arial" w:eastAsia="Arial" w:hAnsi="Arial" w:cs="Arial"/>
          <w:spacing w:val="-6"/>
          <w:sz w:val="18"/>
          <w:szCs w:val="18"/>
          <w:lang w:val="en-GB"/>
        </w:rPr>
        <w:t>45</w:t>
      </w:r>
      <w:r w:rsidRPr="00A0356C">
        <w:rPr>
          <w:rFonts w:ascii="Arial" w:eastAsia="Arial" w:hAnsi="Arial" w:cs="Arial"/>
          <w:spacing w:val="-6"/>
          <w:sz w:val="18"/>
          <w:szCs w:val="18"/>
        </w:rPr>
        <w:t>,</w:t>
      </w:r>
      <w:r w:rsidR="007076D2" w:rsidRPr="00A0356C">
        <w:rPr>
          <w:rFonts w:ascii="Arial" w:eastAsia="Arial" w:hAnsi="Arial" w:cs="Arial"/>
          <w:spacing w:val="-6"/>
          <w:sz w:val="18"/>
          <w:szCs w:val="18"/>
          <w:lang w:val="en-GB"/>
        </w:rPr>
        <w:t>000</w:t>
      </w:r>
      <w:r w:rsidRPr="00A0356C">
        <w:rPr>
          <w:rFonts w:ascii="Arial" w:eastAsia="Arial" w:hAnsi="Arial" w:cs="Arial"/>
          <w:spacing w:val="-6"/>
          <w:sz w:val="18"/>
          <w:szCs w:val="18"/>
        </w:rPr>
        <w:t xml:space="preserve"> million rupiah</w:t>
      </w:r>
      <w:proofErr w:type="gramEnd"/>
      <w:r w:rsidRPr="00A0356C">
        <w:rPr>
          <w:rFonts w:ascii="Arial" w:eastAsia="Arial" w:hAnsi="Arial" w:cs="Arial"/>
          <w:spacing w:val="-6"/>
          <w:sz w:val="18"/>
          <w:szCs w:val="18"/>
        </w:rPr>
        <w:t xml:space="preserve"> equivalent to Baht </w:t>
      </w:r>
      <w:r w:rsidR="007076D2" w:rsidRPr="00A0356C">
        <w:rPr>
          <w:rFonts w:ascii="Arial" w:eastAsia="Arial" w:hAnsi="Arial" w:cs="Arial"/>
          <w:spacing w:val="-6"/>
          <w:sz w:val="18"/>
          <w:szCs w:val="18"/>
          <w:lang w:val="en-GB"/>
        </w:rPr>
        <w:t>99</w:t>
      </w:r>
      <w:r w:rsidRPr="00A0356C">
        <w:rPr>
          <w:rFonts w:ascii="Arial" w:eastAsia="Arial" w:hAnsi="Arial" w:cs="Arial"/>
          <w:spacing w:val="-6"/>
          <w:sz w:val="18"/>
          <w:szCs w:val="18"/>
        </w:rPr>
        <w:t xml:space="preserve"> million</w:t>
      </w:r>
      <w:r w:rsidRPr="00A0356C">
        <w:rPr>
          <w:rFonts w:ascii="Arial" w:eastAsia="Arial" w:hAnsi="Arial" w:cs="Arial"/>
          <w:sz w:val="18"/>
          <w:szCs w:val="18"/>
        </w:rPr>
        <w:t xml:space="preserve"> and On </w:t>
      </w:r>
      <w:r w:rsidR="007076D2" w:rsidRPr="00A0356C">
        <w:rPr>
          <w:rFonts w:ascii="Arial" w:eastAsia="Arial" w:hAnsi="Arial" w:cs="Arial"/>
          <w:sz w:val="18"/>
          <w:szCs w:val="18"/>
          <w:lang w:val="en-GB"/>
        </w:rPr>
        <w:t>1</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the subsidiary second drew down such a loan amounting to </w:t>
      </w:r>
      <w:r w:rsidR="007076D2" w:rsidRPr="00A0356C">
        <w:rPr>
          <w:rFonts w:ascii="Arial" w:eastAsia="Arial" w:hAnsi="Arial" w:cs="Arial"/>
          <w:sz w:val="18"/>
          <w:szCs w:val="18"/>
          <w:lang w:val="en-GB"/>
        </w:rPr>
        <w:t>40</w:t>
      </w:r>
      <w:r w:rsidRPr="00A0356C">
        <w:rPr>
          <w:rFonts w:ascii="Arial" w:eastAsia="Arial" w:hAnsi="Arial" w:cs="Arial"/>
          <w:sz w:val="18"/>
          <w:szCs w:val="18"/>
        </w:rPr>
        <w:t>,</w:t>
      </w:r>
      <w:r w:rsidR="007076D2" w:rsidRPr="00A0356C">
        <w:rPr>
          <w:rFonts w:ascii="Arial" w:eastAsia="Arial" w:hAnsi="Arial" w:cs="Arial"/>
          <w:sz w:val="18"/>
          <w:szCs w:val="18"/>
          <w:lang w:val="en-GB"/>
        </w:rPr>
        <w:t>000</w:t>
      </w:r>
      <w:r w:rsidRPr="00A0356C">
        <w:rPr>
          <w:rFonts w:ascii="Arial" w:eastAsia="Arial" w:hAnsi="Arial" w:cs="Arial"/>
          <w:sz w:val="18"/>
          <w:szCs w:val="18"/>
        </w:rPr>
        <w:t xml:space="preserve"> million rupiah equivalent to Baht </w:t>
      </w:r>
      <w:r w:rsidR="007076D2" w:rsidRPr="00A0356C">
        <w:rPr>
          <w:rFonts w:ascii="Arial" w:eastAsia="Arial" w:hAnsi="Arial" w:cs="Arial"/>
          <w:sz w:val="18"/>
          <w:szCs w:val="18"/>
          <w:lang w:val="en-GB"/>
        </w:rPr>
        <w:t>92</w:t>
      </w:r>
      <w:r w:rsidRPr="00A0356C">
        <w:rPr>
          <w:rFonts w:ascii="Arial" w:eastAsia="Arial" w:hAnsi="Arial" w:cs="Arial"/>
          <w:sz w:val="18"/>
          <w:szCs w:val="18"/>
        </w:rPr>
        <w:t xml:space="preserve"> million bearing an average interest rate</w:t>
      </w:r>
      <w:r w:rsidRPr="00A0356C">
        <w:rPr>
          <w:rFonts w:ascii="Arial" w:hAnsi="Arial" w:cs="Arial"/>
          <w:sz w:val="18"/>
          <w:szCs w:val="18"/>
        </w:rPr>
        <w:t xml:space="preserve"> </w:t>
      </w:r>
      <w:r w:rsidRPr="00A0356C">
        <w:rPr>
          <w:rFonts w:ascii="Arial" w:eastAsia="Arial" w:hAnsi="Arial" w:cs="Arial"/>
          <w:sz w:val="18"/>
          <w:szCs w:val="18"/>
        </w:rPr>
        <w:t xml:space="preserve">during the period of </w:t>
      </w:r>
      <w:r w:rsidR="007076D2" w:rsidRPr="00A0356C">
        <w:rPr>
          <w:rFonts w:ascii="Arial" w:eastAsia="Arial" w:hAnsi="Arial" w:cs="Arial"/>
          <w:sz w:val="18"/>
          <w:szCs w:val="18"/>
          <w:lang w:val="en-GB"/>
        </w:rPr>
        <w:t>8</w:t>
      </w:r>
      <w:r w:rsidRPr="00A0356C">
        <w:rPr>
          <w:rFonts w:ascii="Arial" w:eastAsia="Arial" w:hAnsi="Arial" w:cs="Arial"/>
          <w:sz w:val="18"/>
          <w:szCs w:val="18"/>
        </w:rPr>
        <w:t>.</w:t>
      </w:r>
      <w:r w:rsidR="007076D2" w:rsidRPr="00A0356C">
        <w:rPr>
          <w:rFonts w:ascii="Arial" w:eastAsia="Arial" w:hAnsi="Arial" w:cs="Arial"/>
          <w:sz w:val="18"/>
          <w:szCs w:val="18"/>
          <w:lang w:val="en-GB"/>
        </w:rPr>
        <w:t>5</w:t>
      </w:r>
      <w:r w:rsidRPr="00A0356C">
        <w:rPr>
          <w:rFonts w:ascii="Arial" w:eastAsia="Arial" w:hAnsi="Arial" w:cs="Arial"/>
          <w:sz w:val="18"/>
          <w:szCs w:val="18"/>
        </w:rPr>
        <w:t>% per annum.</w:t>
      </w:r>
    </w:p>
    <w:p w14:paraId="38D9FA78" w14:textId="77777777" w:rsidR="00712BD5" w:rsidRPr="00A0356C" w:rsidRDefault="00712BD5">
      <w:pPr>
        <w:ind w:right="9"/>
        <w:rPr>
          <w:rFonts w:ascii="Arial" w:eastAsia="Arial" w:hAnsi="Arial" w:cs="Arial"/>
          <w:sz w:val="16"/>
          <w:szCs w:val="16"/>
        </w:rPr>
      </w:pPr>
    </w:p>
    <w:p w14:paraId="1D6A8D0F" w14:textId="5CD5740E"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The fair value of long-term loan is close to the book value </w:t>
      </w:r>
      <w:r w:rsidR="0041212B" w:rsidRPr="00A0356C">
        <w:rPr>
          <w:rFonts w:ascii="Arial" w:eastAsia="Arial" w:hAnsi="Arial" w:cs="Arial"/>
          <w:sz w:val="18"/>
          <w:szCs w:val="18"/>
        </w:rPr>
        <w:t>since interest rate</w:t>
      </w:r>
      <w:r w:rsidR="004C6F56" w:rsidRPr="00A0356C">
        <w:rPr>
          <w:rFonts w:ascii="Arial" w:eastAsia="Arial" w:hAnsi="Arial" w:cs="Arial"/>
          <w:sz w:val="18"/>
          <w:szCs w:val="18"/>
        </w:rPr>
        <w:t>s</w:t>
      </w:r>
      <w:r w:rsidR="0041212B" w:rsidRPr="00A0356C">
        <w:rPr>
          <w:rFonts w:ascii="Arial" w:eastAsia="Arial" w:hAnsi="Arial" w:cs="Arial"/>
          <w:sz w:val="18"/>
          <w:szCs w:val="18"/>
        </w:rPr>
        <w:t xml:space="preserve"> </w:t>
      </w:r>
      <w:r w:rsidR="004C6F56" w:rsidRPr="00A0356C">
        <w:rPr>
          <w:rFonts w:ascii="Arial" w:eastAsia="Arial" w:hAnsi="Arial" w:cs="Arial"/>
          <w:sz w:val="18"/>
          <w:szCs w:val="18"/>
        </w:rPr>
        <w:t>are</w:t>
      </w:r>
      <w:r w:rsidR="004A3262" w:rsidRPr="00A0356C">
        <w:rPr>
          <w:rFonts w:ascii="Arial" w:eastAsia="Arial" w:hAnsi="Arial" w:cs="Arial"/>
          <w:sz w:val="18"/>
          <w:szCs w:val="18"/>
        </w:rPr>
        <w:t xml:space="preserve"> calculated from the floated rate</w:t>
      </w:r>
      <w:r w:rsidR="004C6F56" w:rsidRPr="00A0356C">
        <w:rPr>
          <w:rFonts w:ascii="Arial" w:eastAsia="Arial" w:hAnsi="Arial" w:cs="Arial"/>
          <w:sz w:val="18"/>
          <w:szCs w:val="18"/>
        </w:rPr>
        <w:t>s</w:t>
      </w:r>
      <w:r w:rsidR="004A3262" w:rsidRPr="00A0356C">
        <w:rPr>
          <w:rFonts w:ascii="Arial" w:eastAsia="Arial" w:hAnsi="Arial" w:cs="Arial"/>
          <w:sz w:val="18"/>
          <w:szCs w:val="18"/>
        </w:rPr>
        <w:t>, which represent the market rate.</w:t>
      </w:r>
    </w:p>
    <w:p w14:paraId="1BB24C85" w14:textId="77777777" w:rsidR="00712BD5" w:rsidRPr="00A0356C" w:rsidRDefault="00712BD5">
      <w:pPr>
        <w:jc w:val="both"/>
        <w:rPr>
          <w:rFonts w:ascii="Arial" w:eastAsia="Arial" w:hAnsi="Arial" w:cs="Arial"/>
          <w:sz w:val="16"/>
          <w:szCs w:val="16"/>
        </w:rPr>
      </w:pPr>
    </w:p>
    <w:p w14:paraId="679FF164" w14:textId="77777777" w:rsidR="00712BD5" w:rsidRPr="00A0356C" w:rsidRDefault="00E1652C">
      <w:pPr>
        <w:ind w:firstLine="7"/>
        <w:rPr>
          <w:rFonts w:ascii="Arial" w:eastAsia="Arial" w:hAnsi="Arial" w:cs="Arial"/>
          <w:b/>
          <w:sz w:val="18"/>
          <w:szCs w:val="18"/>
        </w:rPr>
      </w:pPr>
      <w:r w:rsidRPr="00A0356C">
        <w:rPr>
          <w:rFonts w:ascii="Arial" w:eastAsia="Arial" w:hAnsi="Arial" w:cs="Arial"/>
          <w:b/>
          <w:sz w:val="18"/>
          <w:szCs w:val="18"/>
        </w:rPr>
        <w:t>Borrowing facilities</w:t>
      </w:r>
    </w:p>
    <w:p w14:paraId="7DFC876E" w14:textId="77777777" w:rsidR="00712BD5" w:rsidRPr="00A0356C" w:rsidRDefault="00712BD5">
      <w:pPr>
        <w:ind w:firstLine="7"/>
        <w:rPr>
          <w:rFonts w:ascii="Arial" w:eastAsia="Arial" w:hAnsi="Arial" w:cs="Arial"/>
          <w:sz w:val="16"/>
          <w:szCs w:val="16"/>
        </w:rPr>
      </w:pPr>
    </w:p>
    <w:p w14:paraId="5BE47BB3" w14:textId="77777777" w:rsidR="00712BD5" w:rsidRPr="00A0356C" w:rsidRDefault="00E1652C">
      <w:pPr>
        <w:ind w:firstLine="7"/>
        <w:rPr>
          <w:rFonts w:ascii="Arial" w:eastAsia="Arial" w:hAnsi="Arial" w:cs="Arial"/>
          <w:sz w:val="18"/>
          <w:szCs w:val="18"/>
        </w:rPr>
      </w:pPr>
      <w:r w:rsidRPr="00A0356C">
        <w:rPr>
          <w:rFonts w:ascii="Arial" w:eastAsia="Arial" w:hAnsi="Arial" w:cs="Arial"/>
          <w:sz w:val="18"/>
          <w:szCs w:val="18"/>
        </w:rPr>
        <w:t>The Group had the following unused credit facilities from financial institutions:</w:t>
      </w:r>
    </w:p>
    <w:p w14:paraId="676A5BDD" w14:textId="77777777" w:rsidR="00712BD5" w:rsidRPr="00A0356C" w:rsidRDefault="00712BD5">
      <w:pPr>
        <w:ind w:right="-82" w:firstLine="7"/>
        <w:rPr>
          <w:rFonts w:ascii="Arial" w:eastAsia="Arial" w:hAnsi="Arial" w:cs="Arial"/>
          <w:sz w:val="16"/>
          <w:szCs w:val="16"/>
        </w:rPr>
      </w:pPr>
    </w:p>
    <w:tbl>
      <w:tblPr>
        <w:tblStyle w:val="afff3"/>
        <w:tblW w:w="9461" w:type="dxa"/>
        <w:tblLayout w:type="fixed"/>
        <w:tblLook w:val="0000" w:firstRow="0" w:lastRow="0" w:firstColumn="0" w:lastColumn="0" w:noHBand="0" w:noVBand="0"/>
      </w:tblPr>
      <w:tblGrid>
        <w:gridCol w:w="5717"/>
        <w:gridCol w:w="1872"/>
        <w:gridCol w:w="1872"/>
      </w:tblGrid>
      <w:tr w:rsidR="00712BD5" w:rsidRPr="00A0356C" w14:paraId="13007704" w14:textId="77777777" w:rsidTr="007076D2">
        <w:trPr>
          <w:trHeight w:val="68"/>
        </w:trPr>
        <w:tc>
          <w:tcPr>
            <w:tcW w:w="5717" w:type="dxa"/>
            <w:shd w:val="clear" w:color="auto" w:fill="auto"/>
          </w:tcPr>
          <w:p w14:paraId="76532551" w14:textId="77777777" w:rsidR="00712BD5" w:rsidRPr="00A0356C" w:rsidRDefault="00712BD5">
            <w:pPr>
              <w:ind w:left="-128" w:right="-72" w:firstLine="15"/>
              <w:rPr>
                <w:rFonts w:ascii="Arial" w:eastAsia="Arial" w:hAnsi="Arial" w:cs="Arial"/>
                <w:b/>
                <w:sz w:val="18"/>
                <w:szCs w:val="18"/>
              </w:rPr>
            </w:pPr>
          </w:p>
        </w:tc>
        <w:tc>
          <w:tcPr>
            <w:tcW w:w="3744" w:type="dxa"/>
            <w:gridSpan w:val="2"/>
            <w:tcBorders>
              <w:top w:val="single" w:sz="4" w:space="0" w:color="000000"/>
              <w:bottom w:val="single" w:sz="4" w:space="0" w:color="000000"/>
            </w:tcBorders>
            <w:shd w:val="clear" w:color="auto" w:fill="auto"/>
          </w:tcPr>
          <w:p w14:paraId="6ECB942D"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 financial information</w:t>
            </w:r>
          </w:p>
        </w:tc>
      </w:tr>
      <w:tr w:rsidR="00712BD5" w:rsidRPr="00A0356C" w14:paraId="2EF06044" w14:textId="77777777" w:rsidTr="007076D2">
        <w:trPr>
          <w:trHeight w:val="70"/>
        </w:trPr>
        <w:tc>
          <w:tcPr>
            <w:tcW w:w="5717" w:type="dxa"/>
            <w:shd w:val="clear" w:color="auto" w:fill="auto"/>
          </w:tcPr>
          <w:p w14:paraId="13E280E3" w14:textId="77777777" w:rsidR="00712BD5" w:rsidRPr="00A0356C" w:rsidRDefault="00712BD5">
            <w:pPr>
              <w:tabs>
                <w:tab w:val="left" w:pos="2862"/>
              </w:tabs>
              <w:ind w:left="-128" w:right="-72" w:firstLine="15"/>
              <w:rPr>
                <w:rFonts w:ascii="Arial" w:eastAsia="Arial" w:hAnsi="Arial" w:cs="Arial"/>
                <w:b/>
                <w:sz w:val="18"/>
                <w:szCs w:val="18"/>
              </w:rPr>
            </w:pPr>
          </w:p>
        </w:tc>
        <w:tc>
          <w:tcPr>
            <w:tcW w:w="1872" w:type="dxa"/>
            <w:shd w:val="clear" w:color="auto" w:fill="auto"/>
          </w:tcPr>
          <w:p w14:paraId="73775349"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872" w:type="dxa"/>
            <w:shd w:val="clear" w:color="auto" w:fill="auto"/>
          </w:tcPr>
          <w:p w14:paraId="43C31B05"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6F571E86" w14:textId="77777777" w:rsidTr="007076D2">
        <w:trPr>
          <w:trHeight w:val="80"/>
        </w:trPr>
        <w:tc>
          <w:tcPr>
            <w:tcW w:w="5717" w:type="dxa"/>
            <w:shd w:val="clear" w:color="auto" w:fill="auto"/>
          </w:tcPr>
          <w:p w14:paraId="56A9D530" w14:textId="77777777" w:rsidR="00712BD5" w:rsidRPr="00A0356C" w:rsidRDefault="00E1652C">
            <w:pPr>
              <w:tabs>
                <w:tab w:val="left" w:pos="2862"/>
              </w:tabs>
              <w:ind w:left="-128" w:right="-72" w:firstLine="15"/>
              <w:rPr>
                <w:rFonts w:ascii="Arial" w:eastAsia="Arial" w:hAnsi="Arial" w:cs="Arial"/>
                <w:b/>
                <w:sz w:val="18"/>
                <w:szCs w:val="18"/>
              </w:rPr>
            </w:pPr>
            <w:r w:rsidRPr="00A0356C">
              <w:rPr>
                <w:rFonts w:ascii="Arial" w:eastAsia="Arial" w:hAnsi="Arial" w:cs="Arial"/>
                <w:b/>
                <w:sz w:val="18"/>
                <w:szCs w:val="18"/>
              </w:rPr>
              <w:t>As at</w:t>
            </w:r>
          </w:p>
        </w:tc>
        <w:tc>
          <w:tcPr>
            <w:tcW w:w="1872" w:type="dxa"/>
            <w:tcBorders>
              <w:bottom w:val="single" w:sz="4" w:space="0" w:color="000000"/>
            </w:tcBorders>
            <w:shd w:val="clear" w:color="auto" w:fill="auto"/>
            <w:vAlign w:val="bottom"/>
          </w:tcPr>
          <w:p w14:paraId="4C646D06" w14:textId="530E8AEF"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 </w:t>
            </w:r>
            <w:r w:rsidRPr="00A0356C">
              <w:rPr>
                <w:rFonts w:ascii="Arial" w:eastAsia="Arial" w:hAnsi="Arial" w:cs="Arial"/>
                <w:b/>
                <w:sz w:val="18"/>
                <w:szCs w:val="18"/>
                <w:lang w:val="en-GB"/>
              </w:rPr>
              <w:t>2021</w:t>
            </w:r>
          </w:p>
        </w:tc>
        <w:tc>
          <w:tcPr>
            <w:tcW w:w="1872" w:type="dxa"/>
            <w:tcBorders>
              <w:bottom w:val="single" w:sz="4" w:space="0" w:color="000000"/>
            </w:tcBorders>
            <w:shd w:val="clear" w:color="auto" w:fill="auto"/>
            <w:vAlign w:val="bottom"/>
          </w:tcPr>
          <w:p w14:paraId="43B7702C" w14:textId="1C98F03A"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 </w:t>
            </w:r>
            <w:r w:rsidRPr="00A0356C">
              <w:rPr>
                <w:rFonts w:ascii="Arial" w:eastAsia="Arial" w:hAnsi="Arial" w:cs="Arial"/>
                <w:b/>
                <w:sz w:val="18"/>
                <w:szCs w:val="18"/>
                <w:lang w:val="en-GB"/>
              </w:rPr>
              <w:t>2020</w:t>
            </w:r>
          </w:p>
        </w:tc>
      </w:tr>
      <w:tr w:rsidR="00712BD5" w:rsidRPr="00A0356C" w14:paraId="39DD8074" w14:textId="77777777" w:rsidTr="007076D2">
        <w:trPr>
          <w:trHeight w:val="107"/>
        </w:trPr>
        <w:tc>
          <w:tcPr>
            <w:tcW w:w="5717" w:type="dxa"/>
            <w:shd w:val="clear" w:color="auto" w:fill="auto"/>
          </w:tcPr>
          <w:p w14:paraId="7C3AF303" w14:textId="77777777" w:rsidR="00712BD5" w:rsidRPr="00A0356C" w:rsidRDefault="00712BD5">
            <w:pPr>
              <w:ind w:left="-128" w:right="-72" w:firstLine="15"/>
              <w:rPr>
                <w:rFonts w:ascii="Arial" w:eastAsia="Arial" w:hAnsi="Arial" w:cs="Arial"/>
                <w:sz w:val="16"/>
                <w:szCs w:val="16"/>
              </w:rPr>
            </w:pPr>
          </w:p>
        </w:tc>
        <w:tc>
          <w:tcPr>
            <w:tcW w:w="1872" w:type="dxa"/>
            <w:tcBorders>
              <w:top w:val="single" w:sz="4" w:space="0" w:color="000000"/>
            </w:tcBorders>
            <w:shd w:val="clear" w:color="auto" w:fill="FAFAFA"/>
          </w:tcPr>
          <w:p w14:paraId="7C89AF80" w14:textId="77777777" w:rsidR="00712BD5" w:rsidRPr="00A0356C" w:rsidRDefault="00712BD5">
            <w:pPr>
              <w:ind w:right="-72"/>
              <w:jc w:val="right"/>
              <w:rPr>
                <w:rFonts w:ascii="Arial" w:eastAsia="Arial" w:hAnsi="Arial" w:cs="Arial"/>
                <w:sz w:val="16"/>
                <w:szCs w:val="16"/>
              </w:rPr>
            </w:pPr>
          </w:p>
        </w:tc>
        <w:tc>
          <w:tcPr>
            <w:tcW w:w="1872" w:type="dxa"/>
            <w:tcBorders>
              <w:top w:val="single" w:sz="4" w:space="0" w:color="000000"/>
            </w:tcBorders>
            <w:shd w:val="clear" w:color="auto" w:fill="auto"/>
          </w:tcPr>
          <w:p w14:paraId="491EB39E" w14:textId="77777777" w:rsidR="00712BD5" w:rsidRPr="00A0356C" w:rsidRDefault="00712BD5">
            <w:pPr>
              <w:ind w:right="-72"/>
              <w:jc w:val="right"/>
              <w:rPr>
                <w:rFonts w:ascii="Arial" w:eastAsia="Arial" w:hAnsi="Arial" w:cs="Arial"/>
                <w:sz w:val="16"/>
                <w:szCs w:val="16"/>
              </w:rPr>
            </w:pPr>
          </w:p>
        </w:tc>
      </w:tr>
      <w:tr w:rsidR="00712BD5" w:rsidRPr="00A0356C" w14:paraId="5CF53911" w14:textId="77777777" w:rsidTr="007076D2">
        <w:trPr>
          <w:trHeight w:val="107"/>
        </w:trPr>
        <w:tc>
          <w:tcPr>
            <w:tcW w:w="5717" w:type="dxa"/>
            <w:shd w:val="clear" w:color="auto" w:fill="auto"/>
          </w:tcPr>
          <w:p w14:paraId="0195A3A2" w14:textId="70F7FE09" w:rsidR="00712BD5" w:rsidRPr="00A0356C" w:rsidRDefault="006A37EA">
            <w:pPr>
              <w:ind w:left="-128" w:right="-72" w:firstLine="15"/>
              <w:rPr>
                <w:rFonts w:ascii="Arial" w:eastAsia="Arial" w:hAnsi="Arial" w:cs="Arial"/>
                <w:sz w:val="18"/>
                <w:szCs w:val="18"/>
              </w:rPr>
            </w:pPr>
            <w:r w:rsidRPr="00A0356C">
              <w:rPr>
                <w:rFonts w:ascii="Arial" w:eastAsia="Arial" w:hAnsi="Arial" w:cs="Arial"/>
                <w:sz w:val="18"/>
                <w:szCs w:val="18"/>
              </w:rPr>
              <w:t>Baht</w:t>
            </w:r>
          </w:p>
        </w:tc>
        <w:tc>
          <w:tcPr>
            <w:tcW w:w="1872" w:type="dxa"/>
            <w:shd w:val="clear" w:color="auto" w:fill="FAFAFA"/>
          </w:tcPr>
          <w:p w14:paraId="64B327E2" w14:textId="18B1CF79"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 xml:space="preserve"> </w:t>
            </w:r>
            <w:r w:rsidR="007076D2" w:rsidRPr="00A0356C">
              <w:rPr>
                <w:rFonts w:ascii="Arial" w:eastAsia="Arial" w:hAnsi="Arial" w:cs="Arial"/>
                <w:sz w:val="18"/>
                <w:szCs w:val="18"/>
                <w:lang w:val="en-GB"/>
              </w:rPr>
              <w:t>8</w:t>
            </w:r>
            <w:r w:rsidR="006C2610" w:rsidRPr="00A0356C">
              <w:rPr>
                <w:rFonts w:ascii="Arial" w:eastAsia="Arial" w:hAnsi="Arial" w:cs="Browallia New"/>
                <w:sz w:val="18"/>
                <w:szCs w:val="22"/>
                <w:lang w:val="en-GB"/>
              </w:rPr>
              <w:t>5</w:t>
            </w:r>
            <w:r w:rsidR="007076D2" w:rsidRPr="00A0356C">
              <w:rPr>
                <w:rFonts w:ascii="Arial" w:eastAsia="Arial" w:hAnsi="Arial" w:cs="Arial"/>
                <w:sz w:val="18"/>
                <w:szCs w:val="18"/>
                <w:lang w:val="en-GB"/>
              </w:rPr>
              <w:t>3</w:t>
            </w:r>
            <w:r w:rsidRPr="00A0356C">
              <w:rPr>
                <w:rFonts w:ascii="Arial" w:eastAsia="Arial" w:hAnsi="Arial" w:cs="Arial"/>
                <w:sz w:val="18"/>
                <w:szCs w:val="18"/>
              </w:rPr>
              <w:t xml:space="preserve"> Million</w:t>
            </w:r>
          </w:p>
        </w:tc>
        <w:tc>
          <w:tcPr>
            <w:tcW w:w="1872" w:type="dxa"/>
            <w:shd w:val="clear" w:color="auto" w:fill="auto"/>
          </w:tcPr>
          <w:p w14:paraId="480E057C" w14:textId="4CA376D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293</w:t>
            </w:r>
            <w:r w:rsidR="00E1652C" w:rsidRPr="00A0356C">
              <w:rPr>
                <w:rFonts w:ascii="Arial" w:eastAsia="Arial" w:hAnsi="Arial" w:cs="Arial"/>
                <w:sz w:val="18"/>
                <w:szCs w:val="18"/>
              </w:rPr>
              <w:t xml:space="preserve"> Million </w:t>
            </w:r>
          </w:p>
        </w:tc>
      </w:tr>
      <w:tr w:rsidR="00712BD5" w:rsidRPr="00A0356C" w14:paraId="0BF53D72" w14:textId="77777777" w:rsidTr="007076D2">
        <w:trPr>
          <w:trHeight w:val="81"/>
        </w:trPr>
        <w:tc>
          <w:tcPr>
            <w:tcW w:w="5717" w:type="dxa"/>
            <w:shd w:val="clear" w:color="auto" w:fill="auto"/>
          </w:tcPr>
          <w:p w14:paraId="469B24E8" w14:textId="13C42DDB" w:rsidR="00712BD5" w:rsidRPr="00A0356C" w:rsidRDefault="006A37EA">
            <w:pPr>
              <w:ind w:left="-128" w:right="-72" w:firstLine="15"/>
              <w:rPr>
                <w:rFonts w:ascii="Arial" w:eastAsia="Arial" w:hAnsi="Arial" w:cstheme="minorBidi"/>
                <w:sz w:val="18"/>
                <w:szCs w:val="18"/>
              </w:rPr>
            </w:pPr>
            <w:bookmarkStart w:id="3" w:name="_heading=h.2et92p0" w:colFirst="0" w:colLast="0"/>
            <w:bookmarkEnd w:id="3"/>
            <w:r w:rsidRPr="00A0356C">
              <w:rPr>
                <w:rFonts w:ascii="Arial" w:eastAsia="Arial" w:hAnsi="Arial" w:cs="Arial"/>
                <w:sz w:val="18"/>
                <w:szCs w:val="18"/>
              </w:rPr>
              <w:t>Rupiah</w:t>
            </w:r>
          </w:p>
        </w:tc>
        <w:tc>
          <w:tcPr>
            <w:tcW w:w="1872" w:type="dxa"/>
            <w:tcBorders>
              <w:bottom w:val="single" w:sz="4" w:space="0" w:color="000000"/>
            </w:tcBorders>
            <w:shd w:val="clear" w:color="auto" w:fill="FAFAFA"/>
            <w:vAlign w:val="bottom"/>
          </w:tcPr>
          <w:p w14:paraId="48E3A90E" w14:textId="2452287D"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 xml:space="preserve"> </w:t>
            </w:r>
            <w:r w:rsidR="007076D2" w:rsidRPr="00A0356C">
              <w:rPr>
                <w:rFonts w:ascii="Arial" w:eastAsia="Arial" w:hAnsi="Arial" w:cs="Arial"/>
                <w:sz w:val="18"/>
                <w:szCs w:val="18"/>
                <w:lang w:val="en-GB"/>
              </w:rPr>
              <w:t>15</w:t>
            </w:r>
            <w:r w:rsidRPr="00A0356C">
              <w:rPr>
                <w:rFonts w:ascii="Arial" w:eastAsia="Arial" w:hAnsi="Arial" w:cs="Arial"/>
                <w:sz w:val="18"/>
                <w:szCs w:val="18"/>
              </w:rPr>
              <w:t>,</w:t>
            </w:r>
            <w:r w:rsidR="007076D2" w:rsidRPr="00A0356C">
              <w:rPr>
                <w:rFonts w:ascii="Arial" w:eastAsia="Arial" w:hAnsi="Arial" w:cs="Arial"/>
                <w:sz w:val="18"/>
                <w:szCs w:val="18"/>
                <w:lang w:val="en-GB"/>
              </w:rPr>
              <w:t>000</w:t>
            </w:r>
            <w:r w:rsidRPr="00A0356C">
              <w:rPr>
                <w:rFonts w:ascii="Arial" w:eastAsia="Arial" w:hAnsi="Arial" w:cs="Arial"/>
                <w:sz w:val="18"/>
                <w:szCs w:val="18"/>
              </w:rPr>
              <w:t xml:space="preserve"> Million </w:t>
            </w:r>
          </w:p>
        </w:tc>
        <w:tc>
          <w:tcPr>
            <w:tcW w:w="1872" w:type="dxa"/>
            <w:tcBorders>
              <w:bottom w:val="single" w:sz="4" w:space="0" w:color="000000"/>
            </w:tcBorders>
            <w:shd w:val="clear" w:color="auto" w:fill="auto"/>
            <w:vAlign w:val="bottom"/>
          </w:tcPr>
          <w:p w14:paraId="60D95095"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bl>
    <w:p w14:paraId="583D675B" w14:textId="44AFA840" w:rsidR="00712BD5" w:rsidRPr="00A0356C" w:rsidRDefault="00712BD5">
      <w:pPr>
        <w:rPr>
          <w:rFonts w:ascii="Arial" w:eastAsia="Arial" w:hAnsi="Arial" w:cs="Arial"/>
          <w:sz w:val="16"/>
          <w:szCs w:val="16"/>
        </w:rPr>
      </w:pPr>
    </w:p>
    <w:p w14:paraId="21D66F80" w14:textId="77777777" w:rsidR="007076D2" w:rsidRPr="00A0356C" w:rsidRDefault="007076D2">
      <w:pPr>
        <w:rPr>
          <w:rFonts w:ascii="Arial" w:eastAsia="Arial" w:hAnsi="Arial" w:cs="Arial"/>
          <w:sz w:val="16"/>
          <w:szCs w:val="16"/>
        </w:rPr>
      </w:pPr>
    </w:p>
    <w:tbl>
      <w:tblPr>
        <w:tblStyle w:val="af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5C14CA95" w14:textId="77777777" w:rsidTr="00B12919">
        <w:trPr>
          <w:trHeight w:val="386"/>
        </w:trPr>
        <w:tc>
          <w:tcPr>
            <w:tcW w:w="9450" w:type="dxa"/>
            <w:shd w:val="clear" w:color="auto" w:fill="FF9B43"/>
            <w:vAlign w:val="center"/>
          </w:tcPr>
          <w:p w14:paraId="46B30006" w14:textId="3001D68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12</w:t>
            </w:r>
            <w:r w:rsidR="00E1652C" w:rsidRPr="00A0356C">
              <w:rPr>
                <w:rFonts w:ascii="Arial" w:eastAsia="Arial" w:hAnsi="Arial" w:cs="Arial"/>
                <w:b/>
                <w:color w:val="FFFFFF"/>
                <w:sz w:val="18"/>
                <w:szCs w:val="18"/>
              </w:rPr>
              <w:tab/>
              <w:t xml:space="preserve">Dividends paid  </w:t>
            </w:r>
          </w:p>
        </w:tc>
      </w:tr>
    </w:tbl>
    <w:p w14:paraId="24AC9F41" w14:textId="77777777" w:rsidR="00712BD5" w:rsidRPr="00A0356C" w:rsidRDefault="00712BD5">
      <w:pPr>
        <w:jc w:val="both"/>
        <w:rPr>
          <w:rFonts w:ascii="Arial" w:eastAsia="Arial" w:hAnsi="Arial" w:cs="Arial"/>
          <w:sz w:val="16"/>
          <w:szCs w:val="16"/>
        </w:rPr>
      </w:pPr>
    </w:p>
    <w:p w14:paraId="483DB4CF" w14:textId="2C89A7E0" w:rsidR="00712BD5" w:rsidRPr="00A0356C" w:rsidRDefault="0062236C">
      <w:pPr>
        <w:jc w:val="both"/>
        <w:rPr>
          <w:rFonts w:ascii="Arial" w:eastAsia="Arial" w:hAnsi="Arial" w:cs="Arial"/>
          <w:spacing w:val="-4"/>
          <w:sz w:val="18"/>
          <w:szCs w:val="18"/>
          <w:cs/>
        </w:rPr>
      </w:pPr>
      <w:r w:rsidRPr="00A0356C">
        <w:rPr>
          <w:rFonts w:ascii="Arial" w:eastAsia="Arial" w:hAnsi="Arial" w:cs="Arial"/>
          <w:spacing w:val="-4"/>
          <w:sz w:val="18"/>
          <w:szCs w:val="18"/>
        </w:rPr>
        <w:t xml:space="preserve">On 1 April </w:t>
      </w:r>
      <w:r w:rsidRPr="00A0356C">
        <w:rPr>
          <w:rFonts w:ascii="Arial" w:eastAsia="Arial" w:hAnsi="Arial" w:cs="Arial"/>
          <w:spacing w:val="-4"/>
          <w:sz w:val="18"/>
          <w:szCs w:val="18"/>
          <w:lang w:val="en-GB"/>
        </w:rPr>
        <w:t>2021,</w:t>
      </w:r>
      <w:r w:rsidR="00E1652C" w:rsidRPr="00A0356C">
        <w:rPr>
          <w:rFonts w:ascii="Arial" w:eastAsia="Arial" w:hAnsi="Arial" w:cs="Arial"/>
          <w:sz w:val="18"/>
          <w:szCs w:val="18"/>
        </w:rPr>
        <w:t xml:space="preserve"> Annual General Meeting of Shareholders</w:t>
      </w:r>
      <w:r w:rsidRPr="00A0356C">
        <w:rPr>
          <w:rFonts w:ascii="Arial" w:eastAsia="Arial" w:hAnsi="Arial" w:cs="Arial"/>
          <w:sz w:val="18"/>
          <w:szCs w:val="18"/>
        </w:rPr>
        <w:t xml:space="preserve"> passed a resolution to approve </w:t>
      </w:r>
      <w:r w:rsidR="00E1652C" w:rsidRPr="00A0356C">
        <w:rPr>
          <w:rFonts w:ascii="Arial" w:eastAsia="Arial" w:hAnsi="Arial" w:cs="Arial"/>
          <w:sz w:val="18"/>
          <w:szCs w:val="18"/>
        </w:rPr>
        <w:t xml:space="preserve">a dividend in respect of the Company’s net profit </w:t>
      </w:r>
      <w:r w:rsidR="00E1652C" w:rsidRPr="00A0356C">
        <w:rPr>
          <w:rFonts w:ascii="Arial" w:eastAsia="Arial" w:hAnsi="Arial" w:cs="Arial"/>
          <w:spacing w:val="-4"/>
          <w:sz w:val="18"/>
          <w:szCs w:val="18"/>
        </w:rPr>
        <w:t xml:space="preserve">for the year </w:t>
      </w:r>
      <w:r w:rsidR="007076D2" w:rsidRPr="00A0356C">
        <w:rPr>
          <w:rFonts w:ascii="Arial" w:eastAsia="Arial" w:hAnsi="Arial" w:cs="Arial"/>
          <w:spacing w:val="-4"/>
          <w:sz w:val="18"/>
          <w:szCs w:val="18"/>
          <w:lang w:val="en-GB"/>
        </w:rPr>
        <w:t>2020</w:t>
      </w:r>
      <w:r w:rsidR="00E1652C" w:rsidRPr="00A0356C">
        <w:rPr>
          <w:rFonts w:ascii="Arial" w:eastAsia="Arial" w:hAnsi="Arial" w:cs="Arial"/>
          <w:spacing w:val="-4"/>
          <w:sz w:val="18"/>
          <w:szCs w:val="18"/>
        </w:rPr>
        <w:t xml:space="preserve"> of Baht </w:t>
      </w:r>
      <w:r w:rsidR="007076D2" w:rsidRPr="00A0356C">
        <w:rPr>
          <w:rFonts w:ascii="Arial" w:eastAsia="Arial" w:hAnsi="Arial" w:cs="Arial"/>
          <w:spacing w:val="-4"/>
          <w:sz w:val="18"/>
          <w:szCs w:val="18"/>
          <w:lang w:val="en-GB"/>
        </w:rPr>
        <w:t>0</w:t>
      </w:r>
      <w:r w:rsidR="00E1652C" w:rsidRPr="00A0356C">
        <w:rPr>
          <w:rFonts w:ascii="Arial" w:eastAsia="Arial" w:hAnsi="Arial" w:cs="Arial"/>
          <w:spacing w:val="-4"/>
          <w:sz w:val="18"/>
          <w:szCs w:val="18"/>
        </w:rPr>
        <w:t>.</w:t>
      </w:r>
      <w:r w:rsidR="007076D2" w:rsidRPr="00A0356C">
        <w:rPr>
          <w:rFonts w:ascii="Arial" w:eastAsia="Arial" w:hAnsi="Arial" w:cs="Arial"/>
          <w:spacing w:val="-4"/>
          <w:sz w:val="18"/>
          <w:szCs w:val="18"/>
          <w:lang w:val="en-GB"/>
        </w:rPr>
        <w:t>3</w:t>
      </w:r>
      <w:r w:rsidR="00E1652C" w:rsidRPr="00A0356C">
        <w:rPr>
          <w:rFonts w:ascii="Arial" w:eastAsia="Arial" w:hAnsi="Arial" w:cs="Arial"/>
          <w:spacing w:val="-4"/>
          <w:sz w:val="18"/>
          <w:szCs w:val="18"/>
        </w:rPr>
        <w:t xml:space="preserve"> per share totaling Baht </w:t>
      </w:r>
      <w:r w:rsidR="007076D2" w:rsidRPr="00A0356C">
        <w:rPr>
          <w:rFonts w:ascii="Arial" w:eastAsia="Arial" w:hAnsi="Arial" w:cs="Arial"/>
          <w:spacing w:val="-4"/>
          <w:sz w:val="18"/>
          <w:szCs w:val="18"/>
          <w:lang w:val="en-GB"/>
        </w:rPr>
        <w:t>123</w:t>
      </w:r>
      <w:r w:rsidR="00E1652C" w:rsidRPr="00A0356C">
        <w:rPr>
          <w:rFonts w:ascii="Arial" w:eastAsia="Arial" w:hAnsi="Arial" w:cs="Arial"/>
          <w:spacing w:val="-4"/>
          <w:sz w:val="18"/>
          <w:szCs w:val="18"/>
        </w:rPr>
        <w:t xml:space="preserve"> million. The Company paid dividend to shareholders </w:t>
      </w:r>
      <w:r w:rsidR="00E34942" w:rsidRPr="00A0356C">
        <w:rPr>
          <w:rFonts w:ascii="Arial" w:eastAsia="Arial" w:hAnsi="Arial" w:cs="Arial"/>
          <w:spacing w:val="-4"/>
          <w:sz w:val="18"/>
          <w:szCs w:val="18"/>
        </w:rPr>
        <w:t xml:space="preserve">on </w:t>
      </w:r>
      <w:r w:rsidR="007076D2" w:rsidRPr="00A0356C">
        <w:rPr>
          <w:rFonts w:ascii="Arial" w:eastAsia="Arial" w:hAnsi="Arial" w:cs="Arial"/>
          <w:spacing w:val="-4"/>
          <w:sz w:val="18"/>
          <w:szCs w:val="18"/>
          <w:lang w:val="en-GB"/>
        </w:rPr>
        <w:t>20</w:t>
      </w:r>
      <w:r w:rsidR="00E34942" w:rsidRPr="00A0356C">
        <w:rPr>
          <w:rFonts w:ascii="Arial" w:eastAsia="Arial" w:hAnsi="Arial" w:cs="Arial"/>
          <w:spacing w:val="-4"/>
          <w:sz w:val="18"/>
          <w:szCs w:val="18"/>
        </w:rPr>
        <w:t xml:space="preserve"> </w:t>
      </w:r>
      <w:r w:rsidR="00E1652C" w:rsidRPr="00A0356C">
        <w:rPr>
          <w:rFonts w:ascii="Arial" w:eastAsia="Arial" w:hAnsi="Arial" w:cs="Arial"/>
          <w:spacing w:val="-4"/>
          <w:sz w:val="18"/>
          <w:szCs w:val="18"/>
        </w:rPr>
        <w:t xml:space="preserve">April </w:t>
      </w:r>
      <w:r w:rsidR="007076D2" w:rsidRPr="00A0356C">
        <w:rPr>
          <w:rFonts w:ascii="Arial" w:eastAsia="Arial" w:hAnsi="Arial" w:cs="Arial"/>
          <w:spacing w:val="-4"/>
          <w:sz w:val="18"/>
          <w:szCs w:val="18"/>
          <w:lang w:val="en-GB"/>
        </w:rPr>
        <w:t>2021</w:t>
      </w:r>
      <w:r w:rsidR="00E1652C" w:rsidRPr="00A0356C">
        <w:rPr>
          <w:rFonts w:ascii="Arial" w:eastAsia="Arial" w:hAnsi="Arial" w:cs="Arial"/>
          <w:spacing w:val="-4"/>
          <w:sz w:val="18"/>
          <w:szCs w:val="18"/>
        </w:rPr>
        <w:t>.</w:t>
      </w:r>
    </w:p>
    <w:p w14:paraId="024E3F72" w14:textId="77777777" w:rsidR="00712BD5" w:rsidRPr="00A0356C" w:rsidRDefault="00712BD5">
      <w:pPr>
        <w:jc w:val="both"/>
        <w:rPr>
          <w:rFonts w:ascii="Arial" w:eastAsia="Arial" w:hAnsi="Arial" w:cs="Arial"/>
          <w:sz w:val="16"/>
          <w:szCs w:val="16"/>
        </w:rPr>
      </w:pPr>
    </w:p>
    <w:p w14:paraId="0EE4AE84" w14:textId="07E02508" w:rsidR="00712BD5" w:rsidRPr="00A0356C" w:rsidRDefault="00E1652C">
      <w:pPr>
        <w:jc w:val="both"/>
        <w:rPr>
          <w:rFonts w:ascii="Arial" w:eastAsia="Arial" w:hAnsi="Arial" w:cs="Arial"/>
          <w:spacing w:val="-4"/>
          <w:sz w:val="18"/>
          <w:szCs w:val="18"/>
        </w:rPr>
      </w:pPr>
      <w:r w:rsidRPr="00A0356C">
        <w:rPr>
          <w:rFonts w:ascii="Arial" w:eastAsia="Arial" w:hAnsi="Arial" w:cs="Arial"/>
          <w:spacing w:val="-4"/>
          <w:sz w:val="18"/>
          <w:szCs w:val="18"/>
        </w:rPr>
        <w:t xml:space="preserve">On </w:t>
      </w:r>
      <w:r w:rsidR="007076D2" w:rsidRPr="00A0356C">
        <w:rPr>
          <w:rFonts w:ascii="Arial" w:eastAsia="Arial" w:hAnsi="Arial" w:cs="Arial"/>
          <w:spacing w:val="-4"/>
          <w:sz w:val="18"/>
          <w:szCs w:val="18"/>
          <w:lang w:val="en-GB"/>
        </w:rPr>
        <w:t>5</w:t>
      </w:r>
      <w:r w:rsidRPr="00A0356C">
        <w:rPr>
          <w:rFonts w:ascii="Arial" w:eastAsia="Arial" w:hAnsi="Arial" w:cs="Arial"/>
          <w:spacing w:val="-4"/>
          <w:sz w:val="18"/>
          <w:szCs w:val="18"/>
        </w:rPr>
        <w:t xml:space="preserve"> August </w:t>
      </w:r>
      <w:r w:rsidR="007076D2" w:rsidRPr="00A0356C">
        <w:rPr>
          <w:rFonts w:ascii="Arial" w:eastAsia="Arial" w:hAnsi="Arial" w:cs="Arial"/>
          <w:spacing w:val="-4"/>
          <w:sz w:val="18"/>
          <w:szCs w:val="18"/>
          <w:lang w:val="en-GB"/>
        </w:rPr>
        <w:t>202</w:t>
      </w:r>
      <w:r w:rsidR="00E47C17" w:rsidRPr="00A0356C">
        <w:rPr>
          <w:rFonts w:ascii="Arial" w:eastAsia="Arial" w:hAnsi="Arial" w:cs="Arial"/>
          <w:spacing w:val="-4"/>
          <w:sz w:val="18"/>
          <w:szCs w:val="18"/>
          <w:lang w:val="en-GB"/>
        </w:rPr>
        <w:t>1</w:t>
      </w:r>
      <w:r w:rsidRPr="00A0356C">
        <w:rPr>
          <w:rFonts w:ascii="Arial" w:eastAsia="Arial" w:hAnsi="Arial" w:cs="Arial"/>
          <w:spacing w:val="-4"/>
          <w:sz w:val="18"/>
          <w:szCs w:val="18"/>
        </w:rPr>
        <w:t>, the Board of Directors’ meeting of the Company passed a resolution to approve an interim dividend payment</w:t>
      </w:r>
      <w:r w:rsidRPr="00A0356C">
        <w:rPr>
          <w:rFonts w:ascii="Arial" w:eastAsia="Arial" w:hAnsi="Arial" w:cs="Arial"/>
          <w:sz w:val="18"/>
          <w:szCs w:val="18"/>
        </w:rPr>
        <w:t xml:space="preserve"> </w:t>
      </w:r>
      <w:r w:rsidRPr="00A0356C">
        <w:rPr>
          <w:rFonts w:ascii="Arial" w:eastAsia="Arial" w:hAnsi="Arial" w:cs="Arial"/>
          <w:spacing w:val="-4"/>
          <w:sz w:val="18"/>
          <w:szCs w:val="18"/>
        </w:rPr>
        <w:t xml:space="preserve">of Baht </w:t>
      </w:r>
      <w:r w:rsidR="007076D2" w:rsidRPr="00A0356C">
        <w:rPr>
          <w:rFonts w:ascii="Arial" w:eastAsia="Arial" w:hAnsi="Arial" w:cs="Arial"/>
          <w:spacing w:val="-4"/>
          <w:sz w:val="18"/>
          <w:szCs w:val="18"/>
          <w:lang w:val="en-GB"/>
        </w:rPr>
        <w:t>1</w:t>
      </w:r>
      <w:r w:rsidRPr="00A0356C">
        <w:rPr>
          <w:rFonts w:ascii="Arial" w:eastAsia="Arial" w:hAnsi="Arial" w:cs="Arial"/>
          <w:spacing w:val="-4"/>
          <w:sz w:val="18"/>
          <w:szCs w:val="18"/>
        </w:rPr>
        <w:t xml:space="preserve"> per share to the Company’s shareholders </w:t>
      </w:r>
      <w:r w:rsidR="00E47C17" w:rsidRPr="00A0356C">
        <w:rPr>
          <w:rFonts w:ascii="Arial" w:eastAsia="Arial" w:hAnsi="Arial" w:cs="Arial"/>
          <w:spacing w:val="-4"/>
          <w:sz w:val="18"/>
          <w:szCs w:val="18"/>
        </w:rPr>
        <w:t>totaling</w:t>
      </w:r>
      <w:r w:rsidRPr="00A0356C">
        <w:rPr>
          <w:rFonts w:ascii="Arial" w:eastAsia="Arial" w:hAnsi="Arial" w:cs="Arial"/>
          <w:spacing w:val="-4"/>
          <w:sz w:val="18"/>
          <w:szCs w:val="18"/>
        </w:rPr>
        <w:t xml:space="preserve"> Baht </w:t>
      </w:r>
      <w:r w:rsidR="007076D2" w:rsidRPr="00A0356C">
        <w:rPr>
          <w:rFonts w:ascii="Arial" w:eastAsia="Arial" w:hAnsi="Arial" w:cs="Arial"/>
          <w:spacing w:val="-4"/>
          <w:sz w:val="18"/>
          <w:szCs w:val="18"/>
          <w:lang w:val="en-GB"/>
        </w:rPr>
        <w:t>410</w:t>
      </w:r>
      <w:r w:rsidRPr="00A0356C">
        <w:rPr>
          <w:rFonts w:ascii="Arial" w:eastAsia="Arial" w:hAnsi="Arial" w:cs="Arial"/>
          <w:spacing w:val="-4"/>
          <w:sz w:val="18"/>
          <w:szCs w:val="18"/>
        </w:rPr>
        <w:t xml:space="preserve"> million. The dividend was paid on </w:t>
      </w:r>
      <w:r w:rsidR="007076D2" w:rsidRPr="00A0356C">
        <w:rPr>
          <w:rFonts w:ascii="Arial" w:eastAsia="Arial" w:hAnsi="Arial" w:cs="Arial"/>
          <w:spacing w:val="-4"/>
          <w:sz w:val="18"/>
          <w:szCs w:val="18"/>
          <w:lang w:val="en-GB"/>
        </w:rPr>
        <w:t>3</w:t>
      </w:r>
      <w:r w:rsidRPr="00A0356C">
        <w:rPr>
          <w:rFonts w:ascii="Arial" w:eastAsia="Arial" w:hAnsi="Arial" w:cs="Arial"/>
          <w:spacing w:val="-4"/>
          <w:sz w:val="18"/>
          <w:szCs w:val="18"/>
        </w:rPr>
        <w:t xml:space="preserve"> September </w:t>
      </w:r>
      <w:r w:rsidR="007076D2" w:rsidRPr="00A0356C">
        <w:rPr>
          <w:rFonts w:ascii="Arial" w:eastAsia="Arial" w:hAnsi="Arial" w:cs="Arial"/>
          <w:spacing w:val="-4"/>
          <w:sz w:val="18"/>
          <w:szCs w:val="18"/>
          <w:lang w:val="en-GB"/>
        </w:rPr>
        <w:t>202</w:t>
      </w:r>
      <w:r w:rsidR="006A37EA" w:rsidRPr="00A0356C">
        <w:rPr>
          <w:rFonts w:ascii="Arial" w:eastAsia="Arial" w:hAnsi="Arial" w:cs="Arial"/>
          <w:spacing w:val="-4"/>
          <w:sz w:val="18"/>
          <w:szCs w:val="18"/>
          <w:lang w:val="en-GB"/>
        </w:rPr>
        <w:t>1</w:t>
      </w:r>
      <w:r w:rsidRPr="00A0356C">
        <w:rPr>
          <w:rFonts w:ascii="Arial" w:eastAsia="Arial" w:hAnsi="Arial" w:cs="Arial"/>
          <w:spacing w:val="-4"/>
          <w:sz w:val="18"/>
          <w:szCs w:val="18"/>
        </w:rPr>
        <w:t>.</w:t>
      </w:r>
    </w:p>
    <w:p w14:paraId="7607B6F9" w14:textId="77777777" w:rsidR="00712BD5" w:rsidRPr="00A0356C" w:rsidRDefault="00712BD5">
      <w:pPr>
        <w:rPr>
          <w:rFonts w:ascii="Arial" w:eastAsia="Arial" w:hAnsi="Arial" w:cs="Arial"/>
          <w:sz w:val="16"/>
          <w:szCs w:val="16"/>
        </w:rPr>
      </w:pPr>
    </w:p>
    <w:p w14:paraId="21036811" w14:textId="77777777" w:rsidR="00712BD5" w:rsidRPr="00A0356C" w:rsidRDefault="00712BD5">
      <w:pPr>
        <w:rPr>
          <w:rFonts w:ascii="Arial" w:eastAsia="Arial" w:hAnsi="Arial" w:cs="Arial"/>
          <w:sz w:val="16"/>
          <w:szCs w:val="16"/>
        </w:rPr>
      </w:pPr>
    </w:p>
    <w:tbl>
      <w:tblPr>
        <w:tblStyle w:val="a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F1EAE0F" w14:textId="77777777" w:rsidTr="00B12919">
        <w:trPr>
          <w:trHeight w:val="386"/>
        </w:trPr>
        <w:tc>
          <w:tcPr>
            <w:tcW w:w="9450" w:type="dxa"/>
            <w:shd w:val="clear" w:color="auto" w:fill="FF9B43"/>
            <w:vAlign w:val="center"/>
          </w:tcPr>
          <w:p w14:paraId="1ABC2686" w14:textId="6DB61E94"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13</w:t>
            </w:r>
            <w:r w:rsidR="00E1652C" w:rsidRPr="00A0356C">
              <w:rPr>
                <w:rFonts w:ascii="Arial" w:eastAsia="Arial" w:hAnsi="Arial" w:cs="Arial"/>
                <w:b/>
                <w:color w:val="FFFFFF"/>
                <w:sz w:val="18"/>
                <w:szCs w:val="18"/>
              </w:rPr>
              <w:tab/>
              <w:t>Income tax</w:t>
            </w:r>
          </w:p>
        </w:tc>
      </w:tr>
    </w:tbl>
    <w:p w14:paraId="170844F3" w14:textId="77777777" w:rsidR="00712BD5" w:rsidRPr="00A0356C" w:rsidRDefault="00712BD5">
      <w:pPr>
        <w:jc w:val="both"/>
        <w:rPr>
          <w:rFonts w:ascii="Arial" w:eastAsia="Arial" w:hAnsi="Arial" w:cs="Arial"/>
          <w:sz w:val="16"/>
          <w:szCs w:val="16"/>
        </w:rPr>
      </w:pPr>
    </w:p>
    <w:p w14:paraId="3349ED67" w14:textId="17F6FA23" w:rsidR="00712BD5" w:rsidRPr="00A0356C" w:rsidRDefault="00E1652C">
      <w:pPr>
        <w:jc w:val="both"/>
        <w:rPr>
          <w:rFonts w:ascii="Arial" w:eastAsia="Arial" w:hAnsi="Arial" w:cs="Arial"/>
          <w:sz w:val="18"/>
          <w:szCs w:val="18"/>
        </w:rPr>
      </w:pPr>
      <w:r w:rsidRPr="00A0356C">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rates for the consolidated and separate financial information for the nine-month period ended </w:t>
      </w:r>
      <w:r w:rsidR="007076D2" w:rsidRPr="00A0356C">
        <w:rPr>
          <w:rFonts w:ascii="Arial" w:eastAsia="Arial" w:hAnsi="Arial" w:cs="Arial"/>
          <w:sz w:val="18"/>
          <w:szCs w:val="18"/>
          <w:lang w:val="en-GB"/>
        </w:rPr>
        <w:t>30</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are -</w:t>
      </w:r>
      <w:r w:rsidR="007076D2" w:rsidRPr="00A0356C">
        <w:rPr>
          <w:rFonts w:ascii="Arial" w:eastAsia="Arial" w:hAnsi="Arial" w:cs="Arial"/>
          <w:sz w:val="18"/>
          <w:szCs w:val="18"/>
          <w:lang w:val="en-GB"/>
        </w:rPr>
        <w:t>2</w:t>
      </w:r>
      <w:r w:rsidRPr="00A0356C">
        <w:rPr>
          <w:rFonts w:ascii="Arial" w:eastAsia="Arial" w:hAnsi="Arial" w:cs="Arial"/>
          <w:sz w:val="18"/>
          <w:szCs w:val="18"/>
        </w:rPr>
        <w:t>.</w:t>
      </w:r>
      <w:r w:rsidR="007076D2" w:rsidRPr="00A0356C">
        <w:rPr>
          <w:rFonts w:ascii="Arial" w:eastAsia="Arial" w:hAnsi="Arial" w:cs="Arial"/>
          <w:sz w:val="18"/>
          <w:szCs w:val="18"/>
          <w:lang w:val="en-GB"/>
        </w:rPr>
        <w:t>41</w:t>
      </w:r>
      <w:r w:rsidRPr="00A0356C">
        <w:rPr>
          <w:rFonts w:ascii="Arial" w:eastAsia="Arial" w:hAnsi="Arial" w:cs="Arial"/>
          <w:sz w:val="18"/>
          <w:szCs w:val="18"/>
        </w:rPr>
        <w:t>% and -</w:t>
      </w:r>
      <w:r w:rsidR="007076D2" w:rsidRPr="00A0356C">
        <w:rPr>
          <w:rFonts w:ascii="Arial" w:eastAsia="Arial" w:hAnsi="Arial" w:cs="Arial"/>
          <w:sz w:val="18"/>
          <w:szCs w:val="18"/>
          <w:lang w:val="en-GB"/>
        </w:rPr>
        <w:t>5</w:t>
      </w:r>
      <w:r w:rsidRPr="00A0356C">
        <w:rPr>
          <w:rFonts w:ascii="Arial" w:eastAsia="Arial" w:hAnsi="Arial" w:cs="Arial"/>
          <w:sz w:val="18"/>
          <w:szCs w:val="18"/>
        </w:rPr>
        <w:t>.</w:t>
      </w:r>
      <w:r w:rsidR="007076D2" w:rsidRPr="00A0356C">
        <w:rPr>
          <w:rFonts w:ascii="Arial" w:eastAsia="Arial" w:hAnsi="Arial" w:cs="Arial"/>
          <w:sz w:val="18"/>
          <w:szCs w:val="18"/>
          <w:lang w:val="en-GB"/>
        </w:rPr>
        <w:t>35</w:t>
      </w:r>
      <w:r w:rsidRPr="00A0356C">
        <w:rPr>
          <w:rFonts w:ascii="Arial" w:eastAsia="Arial" w:hAnsi="Arial" w:cs="Arial"/>
          <w:sz w:val="18"/>
          <w:szCs w:val="18"/>
        </w:rPr>
        <w:t>%, respectively. (</w:t>
      </w:r>
      <w:r w:rsidR="007076D2" w:rsidRPr="00A0356C">
        <w:rPr>
          <w:rFonts w:ascii="Arial" w:eastAsia="Arial" w:hAnsi="Arial" w:cs="Arial"/>
          <w:sz w:val="18"/>
          <w:szCs w:val="18"/>
          <w:lang w:val="en-GB"/>
        </w:rPr>
        <w:t>2020</w:t>
      </w:r>
      <w:r w:rsidRPr="00A0356C">
        <w:rPr>
          <w:rFonts w:ascii="Arial" w:eastAsia="Arial" w:hAnsi="Arial" w:cs="Arial"/>
          <w:sz w:val="18"/>
          <w:szCs w:val="18"/>
        </w:rPr>
        <w:t xml:space="preserve">: </w:t>
      </w:r>
      <w:r w:rsidR="007076D2" w:rsidRPr="00A0356C">
        <w:rPr>
          <w:rFonts w:ascii="Arial" w:eastAsia="Arial" w:hAnsi="Arial" w:cs="Arial"/>
          <w:sz w:val="18"/>
          <w:szCs w:val="18"/>
          <w:lang w:val="en-GB"/>
        </w:rPr>
        <w:t>5</w:t>
      </w:r>
      <w:r w:rsidRPr="00A0356C">
        <w:rPr>
          <w:rFonts w:ascii="Arial" w:eastAsia="Arial" w:hAnsi="Arial" w:cs="Arial"/>
          <w:sz w:val="18"/>
          <w:szCs w:val="18"/>
        </w:rPr>
        <w:t>.</w:t>
      </w:r>
      <w:r w:rsidR="007076D2" w:rsidRPr="00A0356C">
        <w:rPr>
          <w:rFonts w:ascii="Arial" w:eastAsia="Arial" w:hAnsi="Arial" w:cs="Arial"/>
          <w:sz w:val="18"/>
          <w:szCs w:val="18"/>
          <w:lang w:val="en-GB"/>
        </w:rPr>
        <w:t>83</w:t>
      </w:r>
      <w:r w:rsidRPr="00A0356C">
        <w:rPr>
          <w:rFonts w:ascii="Arial" w:eastAsia="Arial" w:hAnsi="Arial" w:cs="Arial"/>
          <w:sz w:val="18"/>
          <w:szCs w:val="18"/>
        </w:rPr>
        <w:t xml:space="preserve">% and </w:t>
      </w:r>
      <w:r w:rsidR="007076D2" w:rsidRPr="00A0356C">
        <w:rPr>
          <w:rFonts w:ascii="Arial" w:eastAsia="Arial" w:hAnsi="Arial" w:cs="Arial"/>
          <w:sz w:val="18"/>
          <w:szCs w:val="18"/>
          <w:lang w:val="en-GB"/>
        </w:rPr>
        <w:t>5</w:t>
      </w:r>
      <w:r w:rsidRPr="00A0356C">
        <w:rPr>
          <w:rFonts w:ascii="Arial" w:eastAsia="Arial" w:hAnsi="Arial" w:cs="Arial"/>
          <w:sz w:val="18"/>
          <w:szCs w:val="18"/>
        </w:rPr>
        <w:t>.</w:t>
      </w:r>
      <w:r w:rsidR="007076D2" w:rsidRPr="00A0356C">
        <w:rPr>
          <w:rFonts w:ascii="Arial" w:eastAsia="Arial" w:hAnsi="Arial" w:cs="Arial"/>
          <w:sz w:val="18"/>
          <w:szCs w:val="18"/>
          <w:lang w:val="en-GB"/>
        </w:rPr>
        <w:t>79</w:t>
      </w:r>
      <w:r w:rsidRPr="00A0356C">
        <w:rPr>
          <w:rFonts w:ascii="Arial" w:eastAsia="Arial" w:hAnsi="Arial" w:cs="Arial"/>
          <w:sz w:val="18"/>
          <w:szCs w:val="18"/>
        </w:rPr>
        <w:t>%, respectively). The change in average corporate income tax rate was because of the approval of additional corporate income tax exemption by the BOI committee</w:t>
      </w:r>
      <w:r w:rsidR="005C29DB" w:rsidRPr="00A0356C">
        <w:rPr>
          <w:rFonts w:ascii="Arial" w:eastAsia="Arial" w:hAnsi="Arial" w:cs="Arial"/>
          <w:sz w:val="18"/>
          <w:szCs w:val="18"/>
        </w:rPr>
        <w:t xml:space="preserve"> during the period</w:t>
      </w:r>
      <w:r w:rsidRPr="00A0356C">
        <w:rPr>
          <w:rFonts w:ascii="Arial" w:eastAsia="Arial" w:hAnsi="Arial" w:cs="Arial"/>
          <w:sz w:val="18"/>
          <w:szCs w:val="18"/>
        </w:rPr>
        <w:t xml:space="preserve">, resulting in the reversal of accrued income tax for the net profit of the year </w:t>
      </w:r>
      <w:r w:rsidR="007076D2" w:rsidRPr="00A0356C">
        <w:rPr>
          <w:rFonts w:ascii="Arial" w:eastAsia="Arial" w:hAnsi="Arial" w:cs="Arial"/>
          <w:sz w:val="18"/>
          <w:szCs w:val="18"/>
          <w:lang w:val="en-GB"/>
        </w:rPr>
        <w:t>2020</w:t>
      </w:r>
      <w:r w:rsidRPr="00A0356C">
        <w:rPr>
          <w:rFonts w:ascii="Arial" w:eastAsia="Arial" w:hAnsi="Arial" w:cs="Arial"/>
          <w:sz w:val="18"/>
          <w:szCs w:val="18"/>
        </w:rPr>
        <w:t>.</w:t>
      </w:r>
    </w:p>
    <w:p w14:paraId="36255B11" w14:textId="77777777" w:rsidR="00712BD5" w:rsidRPr="00A0356C" w:rsidRDefault="00712BD5">
      <w:pPr>
        <w:jc w:val="both"/>
        <w:rPr>
          <w:rFonts w:ascii="Arial" w:eastAsia="Arial" w:hAnsi="Arial" w:cs="Arial"/>
          <w:sz w:val="16"/>
          <w:szCs w:val="16"/>
        </w:rPr>
      </w:pPr>
    </w:p>
    <w:p w14:paraId="52235C10" w14:textId="77777777" w:rsidR="00712BD5" w:rsidRPr="00A0356C" w:rsidRDefault="00712BD5">
      <w:pPr>
        <w:jc w:val="both"/>
        <w:rPr>
          <w:rFonts w:ascii="Arial" w:eastAsia="Arial" w:hAnsi="Arial" w:cs="Arial"/>
          <w:sz w:val="16"/>
          <w:szCs w:val="16"/>
        </w:rPr>
      </w:pPr>
    </w:p>
    <w:tbl>
      <w:tblPr>
        <w:tblStyle w:val="a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173A36C" w14:textId="77777777" w:rsidTr="00B12919">
        <w:trPr>
          <w:trHeight w:val="386"/>
        </w:trPr>
        <w:tc>
          <w:tcPr>
            <w:tcW w:w="9450" w:type="dxa"/>
            <w:shd w:val="clear" w:color="auto" w:fill="FF9B43"/>
            <w:vAlign w:val="center"/>
          </w:tcPr>
          <w:p w14:paraId="318FB731" w14:textId="1B942259" w:rsidR="00712BD5" w:rsidRPr="00A0356C" w:rsidRDefault="007076D2" w:rsidP="007076D2">
            <w:pPr>
              <w:tabs>
                <w:tab w:val="left" w:pos="459"/>
              </w:tabs>
              <w:ind w:left="432" w:hanging="432"/>
              <w:rPr>
                <w:rFonts w:ascii="Arial" w:eastAsia="Arial" w:hAnsi="Arial" w:cs="Arial"/>
                <w:b/>
                <w:color w:val="FFFFFF"/>
                <w:sz w:val="18"/>
                <w:szCs w:val="18"/>
              </w:rPr>
            </w:pPr>
            <w:bookmarkStart w:id="4" w:name="_heading=h.tyjcwt" w:colFirst="0" w:colLast="0"/>
            <w:bookmarkEnd w:id="4"/>
            <w:r w:rsidRPr="00A0356C">
              <w:rPr>
                <w:rFonts w:ascii="Arial" w:eastAsia="Arial" w:hAnsi="Arial" w:cs="Arial"/>
                <w:b/>
                <w:color w:val="FFFFFF"/>
                <w:sz w:val="18"/>
                <w:szCs w:val="18"/>
                <w:lang w:val="en-GB"/>
              </w:rPr>
              <w:t>14</w:t>
            </w:r>
            <w:r w:rsidR="00E1652C" w:rsidRPr="00A0356C">
              <w:rPr>
                <w:rFonts w:ascii="Arial" w:eastAsia="Arial" w:hAnsi="Arial" w:cs="Arial"/>
                <w:b/>
                <w:color w:val="FFFFFF"/>
                <w:sz w:val="18"/>
                <w:szCs w:val="18"/>
              </w:rPr>
              <w:tab/>
              <w:t>Related party transactions</w:t>
            </w:r>
          </w:p>
        </w:tc>
      </w:tr>
    </w:tbl>
    <w:p w14:paraId="7C515127" w14:textId="77777777" w:rsidR="00712BD5" w:rsidRPr="00A0356C" w:rsidRDefault="00712BD5">
      <w:pPr>
        <w:ind w:left="540" w:hanging="540"/>
        <w:rPr>
          <w:rFonts w:ascii="Arial" w:eastAsia="Arial" w:hAnsi="Arial" w:cs="Arial"/>
          <w:smallCaps/>
          <w:sz w:val="16"/>
          <w:szCs w:val="16"/>
        </w:rPr>
      </w:pPr>
    </w:p>
    <w:p w14:paraId="56A34D29" w14:textId="77777777" w:rsidR="00712BD5" w:rsidRPr="00A0356C" w:rsidRDefault="00E1652C">
      <w:pPr>
        <w:ind w:left="540" w:hanging="540"/>
        <w:rPr>
          <w:rFonts w:ascii="Arial" w:eastAsia="Arial" w:hAnsi="Arial" w:cs="Arial"/>
          <w:b/>
          <w:color w:val="CF4A02"/>
          <w:sz w:val="18"/>
          <w:szCs w:val="18"/>
        </w:rPr>
      </w:pPr>
      <w:proofErr w:type="spellStart"/>
      <w:r w:rsidRPr="00A0356C">
        <w:rPr>
          <w:rFonts w:ascii="Arial" w:eastAsia="Arial" w:hAnsi="Arial" w:cs="Arial"/>
          <w:b/>
          <w:color w:val="CF4A02"/>
          <w:sz w:val="18"/>
          <w:szCs w:val="18"/>
        </w:rPr>
        <w:t>i</w:t>
      </w:r>
      <w:proofErr w:type="spellEnd"/>
      <w:r w:rsidRPr="00A0356C">
        <w:rPr>
          <w:rFonts w:ascii="Arial" w:eastAsia="Arial" w:hAnsi="Arial" w:cs="Arial"/>
          <w:b/>
          <w:color w:val="CF4A02"/>
          <w:sz w:val="18"/>
          <w:szCs w:val="18"/>
        </w:rPr>
        <w:t>)</w:t>
      </w:r>
      <w:r w:rsidRPr="00A0356C">
        <w:rPr>
          <w:rFonts w:ascii="Arial" w:eastAsia="Arial" w:hAnsi="Arial" w:cs="Arial"/>
          <w:b/>
          <w:color w:val="CF4A02"/>
          <w:sz w:val="18"/>
          <w:szCs w:val="18"/>
        </w:rPr>
        <w:tab/>
        <w:t>Sales</w:t>
      </w:r>
    </w:p>
    <w:p w14:paraId="51D411CF" w14:textId="77777777" w:rsidR="00712BD5" w:rsidRPr="00A0356C" w:rsidRDefault="00712BD5">
      <w:pPr>
        <w:ind w:left="1080" w:hanging="540"/>
        <w:rPr>
          <w:rFonts w:ascii="Arial" w:eastAsia="Arial" w:hAnsi="Arial" w:cs="Arial"/>
          <w:sz w:val="16"/>
          <w:szCs w:val="16"/>
        </w:rPr>
      </w:pPr>
    </w:p>
    <w:tbl>
      <w:tblPr>
        <w:tblStyle w:val="afff7"/>
        <w:tblW w:w="9009" w:type="dxa"/>
        <w:tblInd w:w="441" w:type="dxa"/>
        <w:tblLayout w:type="fixed"/>
        <w:tblLook w:val="0000" w:firstRow="0" w:lastRow="0" w:firstColumn="0" w:lastColumn="0" w:noHBand="0" w:noVBand="0"/>
      </w:tblPr>
      <w:tblGrid>
        <w:gridCol w:w="3249"/>
        <w:gridCol w:w="1440"/>
        <w:gridCol w:w="1440"/>
        <w:gridCol w:w="1440"/>
        <w:gridCol w:w="1440"/>
      </w:tblGrid>
      <w:tr w:rsidR="00712BD5" w:rsidRPr="00A0356C" w14:paraId="662B38F4" w14:textId="77777777" w:rsidTr="007076D2">
        <w:tc>
          <w:tcPr>
            <w:tcW w:w="3249" w:type="dxa"/>
            <w:vAlign w:val="bottom"/>
          </w:tcPr>
          <w:p w14:paraId="4FBC0BF6" w14:textId="77777777" w:rsidR="00712BD5" w:rsidRPr="00A0356C" w:rsidRDefault="00712BD5">
            <w:pPr>
              <w:ind w:left="-15" w:right="-72"/>
              <w:rPr>
                <w:rFonts w:ascii="Arial" w:eastAsia="Arial" w:hAnsi="Arial" w:cs="Arial"/>
                <w:b/>
                <w:sz w:val="18"/>
                <w:szCs w:val="18"/>
              </w:rPr>
            </w:pPr>
          </w:p>
          <w:p w14:paraId="7C23CD6E" w14:textId="77777777" w:rsidR="00712BD5" w:rsidRPr="00A0356C" w:rsidRDefault="00712BD5">
            <w:pPr>
              <w:ind w:left="-15" w:right="-72"/>
              <w:rPr>
                <w:rFonts w:ascii="Arial" w:eastAsia="Arial" w:hAnsi="Arial" w:cs="Arial"/>
                <w:b/>
                <w:sz w:val="18"/>
                <w:szCs w:val="18"/>
              </w:rPr>
            </w:pPr>
          </w:p>
          <w:p w14:paraId="048CF8D7" w14:textId="78E64C7E" w:rsidR="00712BD5" w:rsidRPr="00A0356C" w:rsidRDefault="00E1652C">
            <w:pPr>
              <w:ind w:left="-15"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2F32F798"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5151517E"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7B02F5B"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D159510"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4004934E"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0A93E0FE"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712BD5" w:rsidRPr="00A0356C" w14:paraId="55C5F1B5" w14:textId="77777777" w:rsidTr="007076D2">
        <w:trPr>
          <w:trHeight w:val="170"/>
        </w:trPr>
        <w:tc>
          <w:tcPr>
            <w:tcW w:w="3249" w:type="dxa"/>
          </w:tcPr>
          <w:p w14:paraId="2334C9D3" w14:textId="09571BC2" w:rsidR="00712BD5" w:rsidRPr="00A0356C" w:rsidRDefault="00E1652C">
            <w:pPr>
              <w:ind w:left="-15" w:right="-72"/>
              <w:rPr>
                <w:rFonts w:ascii="Arial" w:eastAsia="Arial" w:hAnsi="Arial" w:cs="Arial"/>
                <w:b/>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3B2F6DAF" w14:textId="55FA6E5A"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vAlign w:val="bottom"/>
          </w:tcPr>
          <w:p w14:paraId="258F97BC" w14:textId="7FBAEC60"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tcBorders>
              <w:top w:val="single" w:sz="4" w:space="0" w:color="000000"/>
            </w:tcBorders>
            <w:vAlign w:val="bottom"/>
          </w:tcPr>
          <w:p w14:paraId="10BCD3E0" w14:textId="4A4631D7"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vAlign w:val="bottom"/>
          </w:tcPr>
          <w:p w14:paraId="37190447" w14:textId="5151070B"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06CDAA9F" w14:textId="77777777" w:rsidTr="007076D2">
        <w:tc>
          <w:tcPr>
            <w:tcW w:w="3249" w:type="dxa"/>
          </w:tcPr>
          <w:p w14:paraId="25D68565" w14:textId="77777777" w:rsidR="00712BD5" w:rsidRPr="00A0356C" w:rsidRDefault="00712BD5">
            <w:pPr>
              <w:ind w:left="-15" w:right="-72"/>
              <w:rPr>
                <w:rFonts w:ascii="Arial" w:eastAsia="Arial" w:hAnsi="Arial" w:cs="Arial"/>
                <w:b/>
                <w:sz w:val="18"/>
                <w:szCs w:val="18"/>
              </w:rPr>
            </w:pPr>
          </w:p>
        </w:tc>
        <w:tc>
          <w:tcPr>
            <w:tcW w:w="1440" w:type="dxa"/>
            <w:tcBorders>
              <w:bottom w:val="single" w:sz="4" w:space="0" w:color="000000"/>
            </w:tcBorders>
            <w:shd w:val="clear" w:color="auto" w:fill="auto"/>
          </w:tcPr>
          <w:p w14:paraId="31C848F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6BA3D3F7"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w:t>
            </w:r>
          </w:p>
          <w:p w14:paraId="07079954"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4991E2E3"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7CBA0138"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712BD5" w:rsidRPr="00A0356C" w14:paraId="4A81428F" w14:textId="77777777" w:rsidTr="007076D2">
        <w:tc>
          <w:tcPr>
            <w:tcW w:w="3249" w:type="dxa"/>
          </w:tcPr>
          <w:p w14:paraId="1B17512F" w14:textId="77777777" w:rsidR="00712BD5" w:rsidRPr="00A0356C" w:rsidRDefault="00712BD5">
            <w:pPr>
              <w:ind w:left="-15"/>
              <w:rPr>
                <w:rFonts w:ascii="Arial" w:eastAsia="Arial" w:hAnsi="Arial" w:cs="Arial"/>
                <w:b/>
                <w:sz w:val="16"/>
                <w:szCs w:val="16"/>
              </w:rPr>
            </w:pPr>
          </w:p>
        </w:tc>
        <w:tc>
          <w:tcPr>
            <w:tcW w:w="1440" w:type="dxa"/>
            <w:tcBorders>
              <w:top w:val="single" w:sz="4" w:space="0" w:color="000000"/>
            </w:tcBorders>
            <w:shd w:val="clear" w:color="auto" w:fill="FAFAFA"/>
          </w:tcPr>
          <w:p w14:paraId="68922D1F"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4AD9EF2E"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25B98749"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5987D19C" w14:textId="77777777" w:rsidR="00712BD5" w:rsidRPr="00A0356C" w:rsidRDefault="00712BD5">
            <w:pPr>
              <w:ind w:right="-72"/>
              <w:jc w:val="right"/>
              <w:rPr>
                <w:rFonts w:ascii="Arial" w:eastAsia="Arial" w:hAnsi="Arial" w:cs="Arial"/>
                <w:sz w:val="16"/>
                <w:szCs w:val="16"/>
              </w:rPr>
            </w:pPr>
          </w:p>
        </w:tc>
      </w:tr>
      <w:tr w:rsidR="00712BD5" w:rsidRPr="00A0356C" w14:paraId="5DDC4BCC" w14:textId="77777777" w:rsidTr="007076D2">
        <w:tc>
          <w:tcPr>
            <w:tcW w:w="3249" w:type="dxa"/>
          </w:tcPr>
          <w:p w14:paraId="5BE34F93" w14:textId="77777777" w:rsidR="00712BD5" w:rsidRPr="00A0356C" w:rsidRDefault="00E1652C">
            <w:pPr>
              <w:ind w:left="-15"/>
              <w:rPr>
                <w:rFonts w:ascii="Arial" w:eastAsia="Arial" w:hAnsi="Arial" w:cs="Arial"/>
                <w:b/>
                <w:sz w:val="18"/>
                <w:szCs w:val="18"/>
              </w:rPr>
            </w:pPr>
            <w:r w:rsidRPr="00A0356C">
              <w:rPr>
                <w:rFonts w:ascii="Arial" w:eastAsia="Arial" w:hAnsi="Arial" w:cs="Arial"/>
                <w:b/>
                <w:sz w:val="18"/>
                <w:szCs w:val="18"/>
              </w:rPr>
              <w:t>Revenue from sales</w:t>
            </w:r>
          </w:p>
        </w:tc>
        <w:tc>
          <w:tcPr>
            <w:tcW w:w="1440" w:type="dxa"/>
            <w:shd w:val="clear" w:color="auto" w:fill="FAFAFA"/>
          </w:tcPr>
          <w:p w14:paraId="3A709C42" w14:textId="77777777" w:rsidR="00712BD5" w:rsidRPr="00A0356C" w:rsidRDefault="00712BD5">
            <w:pPr>
              <w:ind w:right="-72"/>
              <w:jc w:val="right"/>
              <w:rPr>
                <w:rFonts w:ascii="Arial" w:eastAsia="Arial" w:hAnsi="Arial" w:cs="Arial"/>
                <w:sz w:val="18"/>
                <w:szCs w:val="18"/>
              </w:rPr>
            </w:pPr>
          </w:p>
        </w:tc>
        <w:tc>
          <w:tcPr>
            <w:tcW w:w="1440" w:type="dxa"/>
          </w:tcPr>
          <w:p w14:paraId="0D27725C" w14:textId="77777777" w:rsidR="00712BD5" w:rsidRPr="00A0356C" w:rsidRDefault="00712BD5">
            <w:pPr>
              <w:ind w:right="-72"/>
              <w:jc w:val="right"/>
              <w:rPr>
                <w:rFonts w:ascii="Arial" w:eastAsia="Arial" w:hAnsi="Arial" w:cs="Arial"/>
                <w:sz w:val="18"/>
                <w:szCs w:val="18"/>
              </w:rPr>
            </w:pPr>
          </w:p>
        </w:tc>
        <w:tc>
          <w:tcPr>
            <w:tcW w:w="1440" w:type="dxa"/>
            <w:shd w:val="clear" w:color="auto" w:fill="FAFAFA"/>
          </w:tcPr>
          <w:p w14:paraId="3D5AF9DB" w14:textId="77777777" w:rsidR="00712BD5" w:rsidRPr="00A0356C" w:rsidRDefault="00712BD5">
            <w:pPr>
              <w:ind w:right="-72"/>
              <w:jc w:val="right"/>
              <w:rPr>
                <w:rFonts w:ascii="Arial" w:eastAsia="Arial" w:hAnsi="Arial" w:cs="Arial"/>
                <w:sz w:val="18"/>
                <w:szCs w:val="18"/>
              </w:rPr>
            </w:pPr>
          </w:p>
        </w:tc>
        <w:tc>
          <w:tcPr>
            <w:tcW w:w="1440" w:type="dxa"/>
          </w:tcPr>
          <w:p w14:paraId="66301681" w14:textId="77777777" w:rsidR="00712BD5" w:rsidRPr="00A0356C" w:rsidRDefault="00712BD5">
            <w:pPr>
              <w:ind w:right="-72"/>
              <w:jc w:val="right"/>
              <w:rPr>
                <w:rFonts w:ascii="Arial" w:eastAsia="Arial" w:hAnsi="Arial" w:cs="Arial"/>
                <w:sz w:val="18"/>
                <w:szCs w:val="18"/>
              </w:rPr>
            </w:pPr>
          </w:p>
        </w:tc>
      </w:tr>
      <w:tr w:rsidR="00712BD5" w:rsidRPr="00A0356C" w14:paraId="6ACD25EC" w14:textId="77777777" w:rsidTr="007076D2">
        <w:tc>
          <w:tcPr>
            <w:tcW w:w="3249" w:type="dxa"/>
          </w:tcPr>
          <w:p w14:paraId="6754B164"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tcPr>
          <w:p w14:paraId="372632D4" w14:textId="5C53A4F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46</w:t>
            </w:r>
            <w:r w:rsidR="00E1652C" w:rsidRPr="00A0356C">
              <w:rPr>
                <w:rFonts w:ascii="Arial" w:eastAsia="Arial" w:hAnsi="Arial" w:cs="Arial"/>
                <w:sz w:val="18"/>
                <w:szCs w:val="18"/>
              </w:rPr>
              <w:t>,</w:t>
            </w:r>
            <w:r w:rsidRPr="00A0356C">
              <w:rPr>
                <w:rFonts w:ascii="Arial" w:eastAsia="Arial" w:hAnsi="Arial" w:cs="Arial"/>
                <w:sz w:val="18"/>
                <w:szCs w:val="18"/>
                <w:lang w:val="en-GB"/>
              </w:rPr>
              <w:t>932</w:t>
            </w:r>
          </w:p>
        </w:tc>
        <w:tc>
          <w:tcPr>
            <w:tcW w:w="1440" w:type="dxa"/>
          </w:tcPr>
          <w:p w14:paraId="4F78BF43" w14:textId="24E0D22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926</w:t>
            </w:r>
          </w:p>
        </w:tc>
        <w:tc>
          <w:tcPr>
            <w:tcW w:w="1440" w:type="dxa"/>
            <w:shd w:val="clear" w:color="auto" w:fill="FAFAFA"/>
          </w:tcPr>
          <w:p w14:paraId="664E5BC8" w14:textId="4CC5A72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46</w:t>
            </w:r>
            <w:r w:rsidR="00E1652C" w:rsidRPr="00A0356C">
              <w:rPr>
                <w:rFonts w:ascii="Arial" w:eastAsia="Arial" w:hAnsi="Arial" w:cs="Arial"/>
                <w:sz w:val="18"/>
                <w:szCs w:val="18"/>
              </w:rPr>
              <w:t>,</w:t>
            </w:r>
            <w:r w:rsidRPr="00A0356C">
              <w:rPr>
                <w:rFonts w:ascii="Arial" w:eastAsia="Arial" w:hAnsi="Arial" w:cs="Arial"/>
                <w:sz w:val="18"/>
                <w:szCs w:val="18"/>
                <w:lang w:val="en-GB"/>
              </w:rPr>
              <w:t>932</w:t>
            </w:r>
          </w:p>
        </w:tc>
        <w:tc>
          <w:tcPr>
            <w:tcW w:w="1440" w:type="dxa"/>
          </w:tcPr>
          <w:p w14:paraId="6723FDD1" w14:textId="5B8F164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926</w:t>
            </w:r>
          </w:p>
        </w:tc>
      </w:tr>
      <w:tr w:rsidR="00712BD5" w:rsidRPr="00A0356C" w14:paraId="54BE0A20" w14:textId="77777777" w:rsidTr="007076D2">
        <w:trPr>
          <w:trHeight w:val="108"/>
        </w:trPr>
        <w:tc>
          <w:tcPr>
            <w:tcW w:w="3249" w:type="dxa"/>
          </w:tcPr>
          <w:p w14:paraId="5B34B742" w14:textId="3427DD73"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Subsidiar</w:t>
            </w:r>
            <w:r w:rsidR="005C29DB" w:rsidRPr="00A0356C">
              <w:rPr>
                <w:rFonts w:ascii="Arial" w:eastAsia="Arial" w:hAnsi="Arial" w:cs="Arial"/>
                <w:sz w:val="18"/>
                <w:szCs w:val="18"/>
              </w:rPr>
              <w:t>y</w:t>
            </w:r>
          </w:p>
        </w:tc>
        <w:tc>
          <w:tcPr>
            <w:tcW w:w="1440" w:type="dxa"/>
            <w:shd w:val="clear" w:color="auto" w:fill="FAFAFA"/>
          </w:tcPr>
          <w:p w14:paraId="106747CE"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Pr>
          <w:p w14:paraId="653A61BB" w14:textId="294A0B53" w:rsidR="00712BD5" w:rsidRPr="00A0356C" w:rsidRDefault="005C29DB">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tcPr>
          <w:p w14:paraId="0BC4301C" w14:textId="2A0DBD9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672</w:t>
            </w:r>
          </w:p>
        </w:tc>
        <w:tc>
          <w:tcPr>
            <w:tcW w:w="1440" w:type="dxa"/>
          </w:tcPr>
          <w:p w14:paraId="0076483D" w14:textId="39CAAF3C" w:rsidR="00712BD5" w:rsidRPr="00A0356C" w:rsidRDefault="005C29DB">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4B3E3C3E" w14:textId="77777777" w:rsidTr="007076D2">
        <w:trPr>
          <w:trHeight w:val="108"/>
        </w:trPr>
        <w:tc>
          <w:tcPr>
            <w:tcW w:w="3249" w:type="dxa"/>
          </w:tcPr>
          <w:p w14:paraId="19974FC9"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tcPr>
          <w:p w14:paraId="5CDC8F02" w14:textId="3FEB56F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58</w:t>
            </w:r>
            <w:r w:rsidR="00E1652C" w:rsidRPr="00A0356C">
              <w:rPr>
                <w:rFonts w:ascii="Arial" w:eastAsia="Arial" w:hAnsi="Arial" w:cs="Arial"/>
                <w:sz w:val="18"/>
                <w:szCs w:val="18"/>
              </w:rPr>
              <w:t>,</w:t>
            </w:r>
            <w:r w:rsidRPr="00A0356C">
              <w:rPr>
                <w:rFonts w:ascii="Arial" w:eastAsia="Arial" w:hAnsi="Arial" w:cs="Arial"/>
                <w:sz w:val="18"/>
                <w:szCs w:val="18"/>
                <w:lang w:val="en-GB"/>
              </w:rPr>
              <w:t>903</w:t>
            </w:r>
          </w:p>
        </w:tc>
        <w:tc>
          <w:tcPr>
            <w:tcW w:w="1440" w:type="dxa"/>
          </w:tcPr>
          <w:p w14:paraId="14673A63" w14:textId="006CCF3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66</w:t>
            </w:r>
            <w:r w:rsidR="00E1652C" w:rsidRPr="00A0356C">
              <w:rPr>
                <w:rFonts w:ascii="Arial" w:eastAsia="Arial" w:hAnsi="Arial" w:cs="Arial"/>
                <w:sz w:val="18"/>
                <w:szCs w:val="18"/>
              </w:rPr>
              <w:t>,</w:t>
            </w:r>
            <w:r w:rsidRPr="00A0356C">
              <w:rPr>
                <w:rFonts w:ascii="Arial" w:eastAsia="Arial" w:hAnsi="Arial" w:cs="Arial"/>
                <w:sz w:val="18"/>
                <w:szCs w:val="18"/>
                <w:lang w:val="en-GB"/>
              </w:rPr>
              <w:t>445</w:t>
            </w:r>
          </w:p>
        </w:tc>
        <w:tc>
          <w:tcPr>
            <w:tcW w:w="1440" w:type="dxa"/>
            <w:shd w:val="clear" w:color="auto" w:fill="FAFAFA"/>
          </w:tcPr>
          <w:p w14:paraId="5737A8B4" w14:textId="541425B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58</w:t>
            </w:r>
            <w:r w:rsidR="00E1652C" w:rsidRPr="00A0356C">
              <w:rPr>
                <w:rFonts w:ascii="Arial" w:eastAsia="Arial" w:hAnsi="Arial" w:cs="Arial"/>
                <w:sz w:val="18"/>
                <w:szCs w:val="18"/>
              </w:rPr>
              <w:t>,</w:t>
            </w:r>
            <w:r w:rsidRPr="00A0356C">
              <w:rPr>
                <w:rFonts w:ascii="Arial" w:eastAsia="Arial" w:hAnsi="Arial" w:cs="Arial"/>
                <w:sz w:val="18"/>
                <w:szCs w:val="18"/>
                <w:lang w:val="en-GB"/>
              </w:rPr>
              <w:t>903</w:t>
            </w:r>
          </w:p>
        </w:tc>
        <w:tc>
          <w:tcPr>
            <w:tcW w:w="1440" w:type="dxa"/>
          </w:tcPr>
          <w:p w14:paraId="0D4FD8D6" w14:textId="68C5C2E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66</w:t>
            </w:r>
            <w:r w:rsidR="00E1652C" w:rsidRPr="00A0356C">
              <w:rPr>
                <w:rFonts w:ascii="Arial" w:eastAsia="Arial" w:hAnsi="Arial" w:cs="Arial"/>
                <w:sz w:val="18"/>
                <w:szCs w:val="18"/>
              </w:rPr>
              <w:t>,</w:t>
            </w:r>
            <w:r w:rsidRPr="00A0356C">
              <w:rPr>
                <w:rFonts w:ascii="Arial" w:eastAsia="Arial" w:hAnsi="Arial" w:cs="Arial"/>
                <w:sz w:val="18"/>
                <w:szCs w:val="18"/>
                <w:lang w:val="en-GB"/>
              </w:rPr>
              <w:t>445</w:t>
            </w:r>
          </w:p>
        </w:tc>
      </w:tr>
      <w:tr w:rsidR="00712BD5" w:rsidRPr="00A0356C" w14:paraId="206DC71B" w14:textId="77777777" w:rsidTr="007076D2">
        <w:tc>
          <w:tcPr>
            <w:tcW w:w="3249" w:type="dxa"/>
          </w:tcPr>
          <w:p w14:paraId="2D9A00B3"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Director’s related persons and </w:t>
            </w:r>
          </w:p>
          <w:p w14:paraId="08199545"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000000"/>
            </w:tcBorders>
            <w:shd w:val="clear" w:color="auto" w:fill="FAFAFA"/>
          </w:tcPr>
          <w:p w14:paraId="58801B0F" w14:textId="77777777" w:rsidR="00712BD5" w:rsidRPr="00A0356C" w:rsidRDefault="00712BD5">
            <w:pPr>
              <w:ind w:right="-72"/>
              <w:jc w:val="right"/>
              <w:rPr>
                <w:rFonts w:ascii="Arial" w:eastAsia="Arial" w:hAnsi="Arial" w:cs="Arial"/>
                <w:sz w:val="18"/>
                <w:szCs w:val="18"/>
              </w:rPr>
            </w:pPr>
          </w:p>
          <w:p w14:paraId="459AE19F" w14:textId="0171EA3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43</w:t>
            </w:r>
            <w:r w:rsidR="00E1652C" w:rsidRPr="00A0356C">
              <w:rPr>
                <w:rFonts w:ascii="Arial" w:eastAsia="Arial" w:hAnsi="Arial" w:cs="Arial"/>
                <w:sz w:val="18"/>
                <w:szCs w:val="18"/>
              </w:rPr>
              <w:t>,</w:t>
            </w:r>
            <w:r w:rsidRPr="00A0356C">
              <w:rPr>
                <w:rFonts w:ascii="Arial" w:eastAsia="Arial" w:hAnsi="Arial" w:cs="Arial"/>
                <w:sz w:val="18"/>
                <w:szCs w:val="18"/>
                <w:lang w:val="en-GB"/>
              </w:rPr>
              <w:t>271</w:t>
            </w:r>
          </w:p>
        </w:tc>
        <w:tc>
          <w:tcPr>
            <w:tcW w:w="1440" w:type="dxa"/>
            <w:tcBorders>
              <w:bottom w:val="single" w:sz="4" w:space="0" w:color="000000"/>
            </w:tcBorders>
          </w:tcPr>
          <w:p w14:paraId="61CE5C10" w14:textId="77777777" w:rsidR="00712BD5" w:rsidRPr="00A0356C" w:rsidRDefault="00712BD5">
            <w:pPr>
              <w:ind w:right="-72"/>
              <w:jc w:val="right"/>
              <w:rPr>
                <w:rFonts w:ascii="Arial" w:eastAsia="Arial" w:hAnsi="Arial" w:cs="Arial"/>
                <w:sz w:val="18"/>
                <w:szCs w:val="18"/>
              </w:rPr>
            </w:pPr>
          </w:p>
          <w:p w14:paraId="44AEC0B5" w14:textId="6276E0C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94</w:t>
            </w:r>
            <w:r w:rsidR="00E1652C" w:rsidRPr="00A0356C">
              <w:rPr>
                <w:rFonts w:ascii="Arial" w:eastAsia="Arial" w:hAnsi="Arial" w:cs="Arial"/>
                <w:sz w:val="18"/>
                <w:szCs w:val="18"/>
              </w:rPr>
              <w:t>,</w:t>
            </w:r>
            <w:r w:rsidRPr="00A0356C">
              <w:rPr>
                <w:rFonts w:ascii="Arial" w:eastAsia="Arial" w:hAnsi="Arial" w:cs="Arial"/>
                <w:sz w:val="18"/>
                <w:szCs w:val="18"/>
                <w:lang w:val="en-GB"/>
              </w:rPr>
              <w:t>877</w:t>
            </w:r>
          </w:p>
        </w:tc>
        <w:tc>
          <w:tcPr>
            <w:tcW w:w="1440" w:type="dxa"/>
            <w:tcBorders>
              <w:bottom w:val="single" w:sz="4" w:space="0" w:color="000000"/>
            </w:tcBorders>
            <w:shd w:val="clear" w:color="auto" w:fill="FAFAFA"/>
          </w:tcPr>
          <w:p w14:paraId="7F23B2FF" w14:textId="77777777" w:rsidR="00712BD5" w:rsidRPr="00A0356C" w:rsidRDefault="00712BD5">
            <w:pPr>
              <w:ind w:right="-72"/>
              <w:jc w:val="right"/>
              <w:rPr>
                <w:rFonts w:ascii="Arial" w:eastAsia="Arial" w:hAnsi="Arial" w:cs="Arial"/>
                <w:sz w:val="18"/>
                <w:szCs w:val="18"/>
              </w:rPr>
            </w:pPr>
          </w:p>
          <w:p w14:paraId="1796D946" w14:textId="0B3EFB2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43</w:t>
            </w:r>
            <w:r w:rsidR="00E1652C" w:rsidRPr="00A0356C">
              <w:rPr>
                <w:rFonts w:ascii="Arial" w:eastAsia="Arial" w:hAnsi="Arial" w:cs="Arial"/>
                <w:sz w:val="18"/>
                <w:szCs w:val="18"/>
              </w:rPr>
              <w:t>,</w:t>
            </w:r>
            <w:r w:rsidRPr="00A0356C">
              <w:rPr>
                <w:rFonts w:ascii="Arial" w:eastAsia="Arial" w:hAnsi="Arial" w:cs="Arial"/>
                <w:sz w:val="18"/>
                <w:szCs w:val="18"/>
                <w:lang w:val="en-GB"/>
              </w:rPr>
              <w:t>271</w:t>
            </w:r>
          </w:p>
        </w:tc>
        <w:tc>
          <w:tcPr>
            <w:tcW w:w="1440" w:type="dxa"/>
            <w:tcBorders>
              <w:bottom w:val="single" w:sz="4" w:space="0" w:color="000000"/>
            </w:tcBorders>
          </w:tcPr>
          <w:p w14:paraId="111A16FE" w14:textId="77777777" w:rsidR="00712BD5" w:rsidRPr="00A0356C" w:rsidRDefault="00712BD5">
            <w:pPr>
              <w:ind w:right="-72"/>
              <w:jc w:val="right"/>
              <w:rPr>
                <w:rFonts w:ascii="Arial" w:eastAsia="Arial" w:hAnsi="Arial" w:cs="Arial"/>
                <w:sz w:val="18"/>
                <w:szCs w:val="18"/>
              </w:rPr>
            </w:pPr>
          </w:p>
          <w:p w14:paraId="30F0C978" w14:textId="0A39452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94</w:t>
            </w:r>
            <w:r w:rsidR="00E1652C" w:rsidRPr="00A0356C">
              <w:rPr>
                <w:rFonts w:ascii="Arial" w:eastAsia="Arial" w:hAnsi="Arial" w:cs="Arial"/>
                <w:sz w:val="18"/>
                <w:szCs w:val="18"/>
              </w:rPr>
              <w:t>,</w:t>
            </w:r>
            <w:r w:rsidRPr="00A0356C">
              <w:rPr>
                <w:rFonts w:ascii="Arial" w:eastAsia="Arial" w:hAnsi="Arial" w:cs="Arial"/>
                <w:sz w:val="18"/>
                <w:szCs w:val="18"/>
                <w:lang w:val="en-GB"/>
              </w:rPr>
              <w:t>877</w:t>
            </w:r>
          </w:p>
        </w:tc>
      </w:tr>
      <w:tr w:rsidR="00712BD5" w:rsidRPr="00A0356C" w14:paraId="7CC8E53B" w14:textId="77777777" w:rsidTr="007076D2">
        <w:tc>
          <w:tcPr>
            <w:tcW w:w="3249" w:type="dxa"/>
          </w:tcPr>
          <w:p w14:paraId="2E7C075D" w14:textId="77777777" w:rsidR="00712BD5" w:rsidRPr="00A0356C" w:rsidRDefault="00712BD5">
            <w:pPr>
              <w:ind w:left="-15"/>
              <w:rPr>
                <w:rFonts w:ascii="Arial" w:eastAsia="Arial" w:hAnsi="Arial" w:cs="Arial"/>
                <w:sz w:val="16"/>
                <w:szCs w:val="16"/>
              </w:rPr>
            </w:pPr>
          </w:p>
        </w:tc>
        <w:tc>
          <w:tcPr>
            <w:tcW w:w="1440" w:type="dxa"/>
            <w:tcBorders>
              <w:top w:val="single" w:sz="4" w:space="0" w:color="000000"/>
            </w:tcBorders>
            <w:shd w:val="clear" w:color="auto" w:fill="FAFAFA"/>
          </w:tcPr>
          <w:p w14:paraId="6733493C"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358D6375"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0C2D3F1F"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3EDB43E8" w14:textId="77777777" w:rsidR="00712BD5" w:rsidRPr="00A0356C" w:rsidRDefault="00712BD5">
            <w:pPr>
              <w:ind w:right="-72"/>
              <w:jc w:val="right"/>
              <w:rPr>
                <w:rFonts w:ascii="Arial" w:eastAsia="Arial" w:hAnsi="Arial" w:cs="Arial"/>
                <w:sz w:val="16"/>
                <w:szCs w:val="16"/>
              </w:rPr>
            </w:pPr>
          </w:p>
        </w:tc>
      </w:tr>
      <w:tr w:rsidR="00712BD5" w:rsidRPr="00A0356C" w14:paraId="4FC9B644" w14:textId="77777777" w:rsidTr="007076D2">
        <w:tc>
          <w:tcPr>
            <w:tcW w:w="3249" w:type="dxa"/>
          </w:tcPr>
          <w:p w14:paraId="420F135A" w14:textId="77777777" w:rsidR="00712BD5" w:rsidRPr="00A0356C" w:rsidRDefault="00712BD5">
            <w:pPr>
              <w:ind w:left="-15"/>
              <w:rPr>
                <w:rFonts w:ascii="Arial" w:eastAsia="Arial" w:hAnsi="Arial" w:cs="Arial"/>
                <w:sz w:val="18"/>
                <w:szCs w:val="18"/>
              </w:rPr>
            </w:pPr>
          </w:p>
        </w:tc>
        <w:tc>
          <w:tcPr>
            <w:tcW w:w="1440" w:type="dxa"/>
            <w:tcBorders>
              <w:bottom w:val="single" w:sz="4" w:space="0" w:color="000000"/>
            </w:tcBorders>
            <w:shd w:val="clear" w:color="auto" w:fill="FAFAFA"/>
          </w:tcPr>
          <w:p w14:paraId="5766348B" w14:textId="09F6B02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149</w:t>
            </w:r>
            <w:r w:rsidR="00E1652C" w:rsidRPr="00A0356C">
              <w:rPr>
                <w:rFonts w:ascii="Arial" w:eastAsia="Arial" w:hAnsi="Arial" w:cs="Arial"/>
                <w:sz w:val="18"/>
                <w:szCs w:val="18"/>
              </w:rPr>
              <w:t>,</w:t>
            </w:r>
            <w:r w:rsidRPr="00A0356C">
              <w:rPr>
                <w:rFonts w:ascii="Arial" w:eastAsia="Arial" w:hAnsi="Arial" w:cs="Arial"/>
                <w:sz w:val="18"/>
                <w:szCs w:val="18"/>
                <w:lang w:val="en-GB"/>
              </w:rPr>
              <w:t>106</w:t>
            </w:r>
          </w:p>
        </w:tc>
        <w:tc>
          <w:tcPr>
            <w:tcW w:w="1440" w:type="dxa"/>
            <w:tcBorders>
              <w:bottom w:val="single" w:sz="4" w:space="0" w:color="000000"/>
            </w:tcBorders>
          </w:tcPr>
          <w:p w14:paraId="06FA91F7" w14:textId="0FA5416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164</w:t>
            </w:r>
            <w:r w:rsidR="00E1652C" w:rsidRPr="00A0356C">
              <w:rPr>
                <w:rFonts w:ascii="Arial" w:eastAsia="Arial" w:hAnsi="Arial" w:cs="Arial"/>
                <w:sz w:val="18"/>
                <w:szCs w:val="18"/>
              </w:rPr>
              <w:t>,</w:t>
            </w:r>
            <w:r w:rsidRPr="00A0356C">
              <w:rPr>
                <w:rFonts w:ascii="Arial" w:eastAsia="Arial" w:hAnsi="Arial" w:cs="Arial"/>
                <w:sz w:val="18"/>
                <w:szCs w:val="18"/>
                <w:lang w:val="en-GB"/>
              </w:rPr>
              <w:t>248</w:t>
            </w:r>
          </w:p>
        </w:tc>
        <w:tc>
          <w:tcPr>
            <w:tcW w:w="1440" w:type="dxa"/>
            <w:tcBorders>
              <w:bottom w:val="single" w:sz="4" w:space="0" w:color="000000"/>
            </w:tcBorders>
            <w:shd w:val="clear" w:color="auto" w:fill="FAFAFA"/>
          </w:tcPr>
          <w:p w14:paraId="55BE5F8F" w14:textId="622FE96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149</w:t>
            </w:r>
            <w:r w:rsidR="00E1652C" w:rsidRPr="00A0356C">
              <w:rPr>
                <w:rFonts w:ascii="Arial" w:eastAsia="Arial" w:hAnsi="Arial" w:cs="Arial"/>
                <w:sz w:val="18"/>
                <w:szCs w:val="18"/>
              </w:rPr>
              <w:t>,</w:t>
            </w:r>
            <w:r w:rsidRPr="00A0356C">
              <w:rPr>
                <w:rFonts w:ascii="Arial" w:eastAsia="Arial" w:hAnsi="Arial" w:cs="Arial"/>
                <w:sz w:val="18"/>
                <w:szCs w:val="18"/>
                <w:lang w:val="en-GB"/>
              </w:rPr>
              <w:t>778</w:t>
            </w:r>
          </w:p>
        </w:tc>
        <w:tc>
          <w:tcPr>
            <w:tcW w:w="1440" w:type="dxa"/>
            <w:tcBorders>
              <w:bottom w:val="single" w:sz="4" w:space="0" w:color="000000"/>
            </w:tcBorders>
          </w:tcPr>
          <w:p w14:paraId="0364DEF3" w14:textId="0CD32B3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164</w:t>
            </w:r>
            <w:r w:rsidR="00E1652C" w:rsidRPr="00A0356C">
              <w:rPr>
                <w:rFonts w:ascii="Arial" w:eastAsia="Arial" w:hAnsi="Arial" w:cs="Arial"/>
                <w:sz w:val="18"/>
                <w:szCs w:val="18"/>
              </w:rPr>
              <w:t>,</w:t>
            </w:r>
            <w:r w:rsidRPr="00A0356C">
              <w:rPr>
                <w:rFonts w:ascii="Arial" w:eastAsia="Arial" w:hAnsi="Arial" w:cs="Arial"/>
                <w:sz w:val="18"/>
                <w:szCs w:val="18"/>
                <w:lang w:val="en-GB"/>
              </w:rPr>
              <w:t>248</w:t>
            </w:r>
          </w:p>
        </w:tc>
      </w:tr>
      <w:tr w:rsidR="00712BD5" w:rsidRPr="00A0356C" w14:paraId="5A41DA4A" w14:textId="77777777" w:rsidTr="007076D2">
        <w:tc>
          <w:tcPr>
            <w:tcW w:w="3249" w:type="dxa"/>
          </w:tcPr>
          <w:p w14:paraId="08622C11" w14:textId="77777777" w:rsidR="00712BD5" w:rsidRPr="00A0356C" w:rsidRDefault="00712BD5">
            <w:pPr>
              <w:ind w:left="-15"/>
              <w:rPr>
                <w:rFonts w:ascii="Arial" w:eastAsia="Arial" w:hAnsi="Arial" w:cs="Arial"/>
                <w:sz w:val="16"/>
                <w:szCs w:val="16"/>
              </w:rPr>
            </w:pPr>
          </w:p>
        </w:tc>
        <w:tc>
          <w:tcPr>
            <w:tcW w:w="1440" w:type="dxa"/>
            <w:tcBorders>
              <w:top w:val="single" w:sz="4" w:space="0" w:color="000000"/>
            </w:tcBorders>
            <w:shd w:val="clear" w:color="auto" w:fill="FAFAFA"/>
          </w:tcPr>
          <w:p w14:paraId="39414817"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187771E0"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395857D9"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0D2EDF86" w14:textId="77777777" w:rsidR="00712BD5" w:rsidRPr="00A0356C" w:rsidRDefault="00712BD5">
            <w:pPr>
              <w:ind w:right="-72"/>
              <w:jc w:val="right"/>
              <w:rPr>
                <w:rFonts w:ascii="Arial" w:eastAsia="Arial" w:hAnsi="Arial" w:cs="Arial"/>
                <w:sz w:val="16"/>
                <w:szCs w:val="16"/>
              </w:rPr>
            </w:pPr>
          </w:p>
        </w:tc>
      </w:tr>
      <w:tr w:rsidR="00712BD5" w:rsidRPr="00A0356C" w14:paraId="7B7ADE38" w14:textId="77777777" w:rsidTr="007076D2">
        <w:tc>
          <w:tcPr>
            <w:tcW w:w="3249" w:type="dxa"/>
          </w:tcPr>
          <w:p w14:paraId="2B603515" w14:textId="77777777" w:rsidR="00712BD5" w:rsidRPr="00A0356C" w:rsidRDefault="00E1652C">
            <w:pPr>
              <w:ind w:left="-15"/>
              <w:rPr>
                <w:rFonts w:ascii="Arial" w:eastAsia="Arial" w:hAnsi="Arial" w:cs="Arial"/>
                <w:b/>
                <w:sz w:val="18"/>
                <w:szCs w:val="18"/>
              </w:rPr>
            </w:pPr>
            <w:r w:rsidRPr="00A0356C">
              <w:rPr>
                <w:rFonts w:ascii="Arial" w:eastAsia="Arial" w:hAnsi="Arial" w:cs="Arial"/>
                <w:b/>
                <w:sz w:val="18"/>
                <w:szCs w:val="18"/>
              </w:rPr>
              <w:t>Other income</w:t>
            </w:r>
          </w:p>
        </w:tc>
        <w:tc>
          <w:tcPr>
            <w:tcW w:w="1440" w:type="dxa"/>
            <w:shd w:val="clear" w:color="auto" w:fill="FAFAFA"/>
          </w:tcPr>
          <w:p w14:paraId="24E12532" w14:textId="77777777" w:rsidR="00712BD5" w:rsidRPr="00A0356C" w:rsidRDefault="00712BD5">
            <w:pPr>
              <w:ind w:right="-72"/>
              <w:jc w:val="right"/>
              <w:rPr>
                <w:rFonts w:ascii="Arial" w:eastAsia="Arial" w:hAnsi="Arial" w:cs="Arial"/>
                <w:sz w:val="18"/>
                <w:szCs w:val="18"/>
              </w:rPr>
            </w:pPr>
          </w:p>
        </w:tc>
        <w:tc>
          <w:tcPr>
            <w:tcW w:w="1440" w:type="dxa"/>
          </w:tcPr>
          <w:p w14:paraId="6C5CBC56" w14:textId="77777777" w:rsidR="00712BD5" w:rsidRPr="00A0356C" w:rsidRDefault="00712BD5">
            <w:pPr>
              <w:ind w:right="-72"/>
              <w:jc w:val="right"/>
              <w:rPr>
                <w:rFonts w:ascii="Arial" w:eastAsia="Arial" w:hAnsi="Arial" w:cs="Arial"/>
                <w:sz w:val="18"/>
                <w:szCs w:val="18"/>
              </w:rPr>
            </w:pPr>
          </w:p>
        </w:tc>
        <w:tc>
          <w:tcPr>
            <w:tcW w:w="1440" w:type="dxa"/>
            <w:shd w:val="clear" w:color="auto" w:fill="FAFAFA"/>
          </w:tcPr>
          <w:p w14:paraId="3CB232E4" w14:textId="77777777" w:rsidR="00712BD5" w:rsidRPr="00A0356C" w:rsidRDefault="00712BD5">
            <w:pPr>
              <w:ind w:right="-72"/>
              <w:jc w:val="right"/>
              <w:rPr>
                <w:rFonts w:ascii="Arial" w:eastAsia="Arial" w:hAnsi="Arial" w:cs="Arial"/>
                <w:sz w:val="18"/>
                <w:szCs w:val="18"/>
              </w:rPr>
            </w:pPr>
          </w:p>
        </w:tc>
        <w:tc>
          <w:tcPr>
            <w:tcW w:w="1440" w:type="dxa"/>
          </w:tcPr>
          <w:p w14:paraId="1B573437" w14:textId="77777777" w:rsidR="00712BD5" w:rsidRPr="00A0356C" w:rsidRDefault="00712BD5">
            <w:pPr>
              <w:ind w:right="-72"/>
              <w:jc w:val="right"/>
              <w:rPr>
                <w:rFonts w:ascii="Arial" w:eastAsia="Arial" w:hAnsi="Arial" w:cs="Arial"/>
                <w:sz w:val="18"/>
                <w:szCs w:val="18"/>
              </w:rPr>
            </w:pPr>
          </w:p>
        </w:tc>
      </w:tr>
      <w:tr w:rsidR="00712BD5" w:rsidRPr="00A0356C" w14:paraId="71269A1C" w14:textId="77777777" w:rsidTr="007076D2">
        <w:tc>
          <w:tcPr>
            <w:tcW w:w="3249" w:type="dxa"/>
          </w:tcPr>
          <w:p w14:paraId="33AC0C0C"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tcPr>
          <w:p w14:paraId="6A56EC04" w14:textId="3A209D8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136</w:t>
            </w:r>
          </w:p>
        </w:tc>
        <w:tc>
          <w:tcPr>
            <w:tcW w:w="1440" w:type="dxa"/>
          </w:tcPr>
          <w:p w14:paraId="23A9567B" w14:textId="792E999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839</w:t>
            </w:r>
          </w:p>
        </w:tc>
        <w:tc>
          <w:tcPr>
            <w:tcW w:w="1440" w:type="dxa"/>
            <w:shd w:val="clear" w:color="auto" w:fill="FAFAFA"/>
          </w:tcPr>
          <w:p w14:paraId="32677E48" w14:textId="19F3E64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136</w:t>
            </w:r>
          </w:p>
        </w:tc>
        <w:tc>
          <w:tcPr>
            <w:tcW w:w="1440" w:type="dxa"/>
          </w:tcPr>
          <w:p w14:paraId="47646294" w14:textId="7C95B15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839</w:t>
            </w:r>
          </w:p>
        </w:tc>
      </w:tr>
      <w:tr w:rsidR="00712BD5" w:rsidRPr="00A0356C" w14:paraId="11E0AFE1" w14:textId="77777777" w:rsidTr="007076D2">
        <w:tc>
          <w:tcPr>
            <w:tcW w:w="3249" w:type="dxa"/>
          </w:tcPr>
          <w:p w14:paraId="70F315E9" w14:textId="31A0D2F4"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w:t>
            </w:r>
            <w:r w:rsidR="005C29DB" w:rsidRPr="00A0356C">
              <w:rPr>
                <w:rFonts w:ascii="Arial" w:eastAsia="Arial" w:hAnsi="Arial" w:cs="Arial"/>
                <w:sz w:val="18"/>
                <w:szCs w:val="18"/>
              </w:rPr>
              <w:t>Subsidiary</w:t>
            </w:r>
          </w:p>
        </w:tc>
        <w:tc>
          <w:tcPr>
            <w:tcW w:w="1440" w:type="dxa"/>
            <w:shd w:val="clear" w:color="auto" w:fill="FAFAFA"/>
          </w:tcPr>
          <w:p w14:paraId="389C81A8"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Pr>
          <w:p w14:paraId="6726E72A"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tcPr>
          <w:p w14:paraId="5A7F2DFE" w14:textId="0EA5B2B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84</w:t>
            </w:r>
          </w:p>
        </w:tc>
        <w:tc>
          <w:tcPr>
            <w:tcW w:w="1440" w:type="dxa"/>
          </w:tcPr>
          <w:p w14:paraId="5C144D27"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2C9CC5E3" w14:textId="77777777" w:rsidTr="007076D2">
        <w:tc>
          <w:tcPr>
            <w:tcW w:w="3249" w:type="dxa"/>
          </w:tcPr>
          <w:p w14:paraId="73C814FD" w14:textId="77777777" w:rsidR="00712BD5" w:rsidRPr="00A0356C" w:rsidRDefault="00E1652C">
            <w:pPr>
              <w:ind w:left="-15"/>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000000"/>
            </w:tcBorders>
            <w:shd w:val="clear" w:color="auto" w:fill="FAFAFA"/>
          </w:tcPr>
          <w:p w14:paraId="5DDA2E56" w14:textId="4CC9250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39</w:t>
            </w:r>
            <w:r w:rsidR="00E1652C" w:rsidRPr="00A0356C">
              <w:rPr>
                <w:rFonts w:ascii="Arial" w:eastAsia="Arial" w:hAnsi="Arial" w:cs="Arial"/>
                <w:sz w:val="18"/>
                <w:szCs w:val="18"/>
              </w:rPr>
              <w:t>,</w:t>
            </w:r>
            <w:r w:rsidRPr="00A0356C">
              <w:rPr>
                <w:rFonts w:ascii="Arial" w:eastAsia="Arial" w:hAnsi="Arial" w:cs="Arial"/>
                <w:sz w:val="18"/>
                <w:szCs w:val="18"/>
                <w:lang w:val="en-GB"/>
              </w:rPr>
              <w:t>185</w:t>
            </w:r>
          </w:p>
        </w:tc>
        <w:tc>
          <w:tcPr>
            <w:tcW w:w="1440" w:type="dxa"/>
            <w:tcBorders>
              <w:bottom w:val="single" w:sz="4" w:space="0" w:color="000000"/>
            </w:tcBorders>
          </w:tcPr>
          <w:p w14:paraId="16307FF9" w14:textId="5A1CA59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909</w:t>
            </w:r>
          </w:p>
        </w:tc>
        <w:tc>
          <w:tcPr>
            <w:tcW w:w="1440" w:type="dxa"/>
            <w:tcBorders>
              <w:bottom w:val="single" w:sz="4" w:space="0" w:color="000000"/>
            </w:tcBorders>
            <w:shd w:val="clear" w:color="auto" w:fill="FAFAFA"/>
          </w:tcPr>
          <w:p w14:paraId="5DAA280E" w14:textId="6F0536F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39</w:t>
            </w:r>
            <w:r w:rsidR="00E1652C" w:rsidRPr="00A0356C">
              <w:rPr>
                <w:rFonts w:ascii="Arial" w:eastAsia="Arial" w:hAnsi="Arial" w:cs="Arial"/>
                <w:sz w:val="18"/>
                <w:szCs w:val="18"/>
              </w:rPr>
              <w:t>,</w:t>
            </w:r>
            <w:r w:rsidRPr="00A0356C">
              <w:rPr>
                <w:rFonts w:ascii="Arial" w:eastAsia="Arial" w:hAnsi="Arial" w:cs="Arial"/>
                <w:sz w:val="18"/>
                <w:szCs w:val="18"/>
                <w:lang w:val="en-GB"/>
              </w:rPr>
              <w:t>185</w:t>
            </w:r>
          </w:p>
        </w:tc>
        <w:tc>
          <w:tcPr>
            <w:tcW w:w="1440" w:type="dxa"/>
            <w:tcBorders>
              <w:bottom w:val="single" w:sz="4" w:space="0" w:color="000000"/>
            </w:tcBorders>
          </w:tcPr>
          <w:p w14:paraId="63CF8E8E" w14:textId="6CEA407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909</w:t>
            </w:r>
          </w:p>
        </w:tc>
      </w:tr>
      <w:tr w:rsidR="00712BD5" w:rsidRPr="00A0356C" w14:paraId="4E6F5FC6" w14:textId="77777777" w:rsidTr="007076D2">
        <w:tc>
          <w:tcPr>
            <w:tcW w:w="3249" w:type="dxa"/>
          </w:tcPr>
          <w:p w14:paraId="15606950" w14:textId="77777777" w:rsidR="00712BD5" w:rsidRPr="00A0356C" w:rsidRDefault="00712BD5">
            <w:pPr>
              <w:ind w:left="-15"/>
              <w:rPr>
                <w:rFonts w:ascii="Arial" w:eastAsia="Arial" w:hAnsi="Arial" w:cs="Arial"/>
                <w:sz w:val="16"/>
                <w:szCs w:val="16"/>
              </w:rPr>
            </w:pPr>
          </w:p>
        </w:tc>
        <w:tc>
          <w:tcPr>
            <w:tcW w:w="1440" w:type="dxa"/>
            <w:tcBorders>
              <w:top w:val="single" w:sz="4" w:space="0" w:color="000000"/>
            </w:tcBorders>
            <w:shd w:val="clear" w:color="auto" w:fill="FAFAFA"/>
          </w:tcPr>
          <w:p w14:paraId="2EB4DF5B"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6BE96FDC"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757547E6" w14:textId="77777777" w:rsidR="00712BD5" w:rsidRPr="00A0356C" w:rsidRDefault="00712BD5">
            <w:pPr>
              <w:ind w:right="-72"/>
              <w:jc w:val="right"/>
              <w:rPr>
                <w:rFonts w:ascii="Arial" w:eastAsia="Arial" w:hAnsi="Arial" w:cs="Arial"/>
                <w:sz w:val="16"/>
                <w:szCs w:val="16"/>
              </w:rPr>
            </w:pPr>
          </w:p>
        </w:tc>
        <w:tc>
          <w:tcPr>
            <w:tcW w:w="1440" w:type="dxa"/>
            <w:tcBorders>
              <w:top w:val="single" w:sz="4" w:space="0" w:color="000000"/>
            </w:tcBorders>
          </w:tcPr>
          <w:p w14:paraId="2F5441DC" w14:textId="77777777" w:rsidR="00712BD5" w:rsidRPr="00A0356C" w:rsidRDefault="00712BD5">
            <w:pPr>
              <w:ind w:right="-72"/>
              <w:jc w:val="right"/>
              <w:rPr>
                <w:rFonts w:ascii="Arial" w:eastAsia="Arial" w:hAnsi="Arial" w:cs="Arial"/>
                <w:sz w:val="16"/>
                <w:szCs w:val="16"/>
              </w:rPr>
            </w:pPr>
          </w:p>
        </w:tc>
      </w:tr>
      <w:tr w:rsidR="00712BD5" w:rsidRPr="00A0356C" w14:paraId="25CC2A66" w14:textId="77777777" w:rsidTr="007076D2">
        <w:tc>
          <w:tcPr>
            <w:tcW w:w="3249" w:type="dxa"/>
          </w:tcPr>
          <w:p w14:paraId="21BA1A61" w14:textId="77777777" w:rsidR="00712BD5" w:rsidRPr="00A0356C" w:rsidRDefault="00712BD5">
            <w:pPr>
              <w:ind w:left="-15"/>
              <w:rPr>
                <w:rFonts w:ascii="Arial" w:eastAsia="Arial" w:hAnsi="Arial" w:cs="Arial"/>
                <w:sz w:val="18"/>
                <w:szCs w:val="18"/>
              </w:rPr>
            </w:pPr>
          </w:p>
        </w:tc>
        <w:tc>
          <w:tcPr>
            <w:tcW w:w="1440" w:type="dxa"/>
            <w:tcBorders>
              <w:bottom w:val="single" w:sz="4" w:space="0" w:color="000000"/>
            </w:tcBorders>
            <w:shd w:val="clear" w:color="auto" w:fill="FAFAFA"/>
          </w:tcPr>
          <w:p w14:paraId="7B92C0D8" w14:textId="66ACA1BD"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39</w:t>
            </w:r>
            <w:r w:rsidR="00E1652C" w:rsidRPr="00A0356C">
              <w:rPr>
                <w:rFonts w:ascii="Arial" w:eastAsia="Arial" w:hAnsi="Arial" w:cs="Arial"/>
                <w:sz w:val="18"/>
                <w:szCs w:val="18"/>
              </w:rPr>
              <w:t>,</w:t>
            </w:r>
            <w:r w:rsidRPr="00A0356C">
              <w:rPr>
                <w:rFonts w:ascii="Arial" w:eastAsia="Arial" w:hAnsi="Arial" w:cs="Arial"/>
                <w:sz w:val="18"/>
                <w:szCs w:val="18"/>
                <w:lang w:val="en-GB"/>
              </w:rPr>
              <w:t>321</w:t>
            </w:r>
          </w:p>
        </w:tc>
        <w:tc>
          <w:tcPr>
            <w:tcW w:w="1440" w:type="dxa"/>
            <w:tcBorders>
              <w:bottom w:val="single" w:sz="4" w:space="0" w:color="000000"/>
            </w:tcBorders>
          </w:tcPr>
          <w:p w14:paraId="47FD14DB" w14:textId="2143262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33</w:t>
            </w:r>
            <w:r w:rsidR="00E1652C" w:rsidRPr="00A0356C">
              <w:rPr>
                <w:rFonts w:ascii="Arial" w:eastAsia="Arial" w:hAnsi="Arial" w:cs="Arial"/>
                <w:sz w:val="18"/>
                <w:szCs w:val="18"/>
              </w:rPr>
              <w:t>,</w:t>
            </w:r>
            <w:r w:rsidRPr="00A0356C">
              <w:rPr>
                <w:rFonts w:ascii="Arial" w:eastAsia="Arial" w:hAnsi="Arial" w:cs="Arial"/>
                <w:sz w:val="18"/>
                <w:szCs w:val="18"/>
                <w:lang w:val="en-GB"/>
              </w:rPr>
              <w:t>748</w:t>
            </w:r>
          </w:p>
        </w:tc>
        <w:tc>
          <w:tcPr>
            <w:tcW w:w="1440" w:type="dxa"/>
            <w:tcBorders>
              <w:bottom w:val="single" w:sz="4" w:space="0" w:color="000000"/>
            </w:tcBorders>
            <w:shd w:val="clear" w:color="auto" w:fill="FAFAFA"/>
          </w:tcPr>
          <w:p w14:paraId="5315EF19" w14:textId="4A0C2B3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39</w:t>
            </w:r>
            <w:r w:rsidR="00E1652C" w:rsidRPr="00A0356C">
              <w:rPr>
                <w:rFonts w:ascii="Arial" w:eastAsia="Arial" w:hAnsi="Arial" w:cs="Arial"/>
                <w:sz w:val="18"/>
                <w:szCs w:val="18"/>
              </w:rPr>
              <w:t>,</w:t>
            </w:r>
            <w:r w:rsidRPr="00A0356C">
              <w:rPr>
                <w:rFonts w:ascii="Arial" w:eastAsia="Arial" w:hAnsi="Arial" w:cs="Arial"/>
                <w:sz w:val="18"/>
                <w:szCs w:val="18"/>
                <w:lang w:val="en-GB"/>
              </w:rPr>
              <w:t>405</w:t>
            </w:r>
          </w:p>
        </w:tc>
        <w:tc>
          <w:tcPr>
            <w:tcW w:w="1440" w:type="dxa"/>
            <w:tcBorders>
              <w:bottom w:val="single" w:sz="4" w:space="0" w:color="000000"/>
            </w:tcBorders>
          </w:tcPr>
          <w:p w14:paraId="0B826E3F" w14:textId="671B537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33</w:t>
            </w:r>
            <w:r w:rsidR="00E1652C" w:rsidRPr="00A0356C">
              <w:rPr>
                <w:rFonts w:ascii="Arial" w:eastAsia="Arial" w:hAnsi="Arial" w:cs="Arial"/>
                <w:sz w:val="18"/>
                <w:szCs w:val="18"/>
              </w:rPr>
              <w:t>,</w:t>
            </w:r>
            <w:r w:rsidRPr="00A0356C">
              <w:rPr>
                <w:rFonts w:ascii="Arial" w:eastAsia="Arial" w:hAnsi="Arial" w:cs="Arial"/>
                <w:sz w:val="18"/>
                <w:szCs w:val="18"/>
                <w:lang w:val="en-GB"/>
              </w:rPr>
              <w:t>748</w:t>
            </w:r>
          </w:p>
        </w:tc>
      </w:tr>
    </w:tbl>
    <w:p w14:paraId="57254896" w14:textId="7037FCB1" w:rsidR="00B12919" w:rsidRPr="00A0356C" w:rsidRDefault="00B1291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19B6741E" w14:textId="77777777" w:rsidR="00712BD5" w:rsidRPr="00A0356C" w:rsidRDefault="00712BD5">
      <w:pPr>
        <w:rPr>
          <w:rFonts w:ascii="Arial" w:eastAsia="Arial" w:hAnsi="Arial" w:cs="Arial"/>
          <w:b/>
          <w:color w:val="CF4A02"/>
          <w:sz w:val="18"/>
          <w:szCs w:val="18"/>
        </w:rPr>
      </w:pPr>
    </w:p>
    <w:p w14:paraId="0791612B"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w:t>
      </w:r>
      <w:r w:rsidRPr="00A0356C">
        <w:rPr>
          <w:rFonts w:ascii="Arial" w:eastAsia="Arial" w:hAnsi="Arial" w:cs="Arial"/>
          <w:b/>
          <w:color w:val="CF4A02"/>
          <w:sz w:val="18"/>
          <w:szCs w:val="18"/>
        </w:rPr>
        <w:tab/>
        <w:t>Purchases of goods and services</w:t>
      </w:r>
    </w:p>
    <w:p w14:paraId="6F495FEC" w14:textId="77777777" w:rsidR="00712BD5" w:rsidRPr="00A0356C" w:rsidRDefault="00712BD5">
      <w:pPr>
        <w:tabs>
          <w:tab w:val="left" w:pos="540"/>
        </w:tabs>
        <w:ind w:left="540"/>
        <w:jc w:val="both"/>
        <w:rPr>
          <w:rFonts w:ascii="Arial" w:eastAsia="Arial" w:hAnsi="Arial" w:cs="Arial"/>
          <w:sz w:val="18"/>
          <w:szCs w:val="18"/>
        </w:rPr>
      </w:pPr>
    </w:p>
    <w:tbl>
      <w:tblPr>
        <w:tblStyle w:val="afff8"/>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A0356C" w14:paraId="3A4DBFB5" w14:textId="77777777" w:rsidTr="00493D49">
        <w:tc>
          <w:tcPr>
            <w:tcW w:w="3150" w:type="dxa"/>
            <w:vAlign w:val="bottom"/>
          </w:tcPr>
          <w:p w14:paraId="6CF1CE80" w14:textId="77777777" w:rsidR="00712BD5" w:rsidRPr="00A0356C" w:rsidRDefault="00712BD5">
            <w:pPr>
              <w:ind w:left="-113" w:right="-72"/>
              <w:rPr>
                <w:rFonts w:ascii="Arial" w:eastAsia="Arial" w:hAnsi="Arial" w:cs="Arial"/>
                <w:b/>
                <w:sz w:val="18"/>
                <w:szCs w:val="18"/>
              </w:rPr>
            </w:pPr>
          </w:p>
          <w:p w14:paraId="138C08C0" w14:textId="77777777" w:rsidR="00712BD5" w:rsidRPr="00A0356C" w:rsidRDefault="00712BD5">
            <w:pPr>
              <w:ind w:left="-113" w:right="-72"/>
              <w:rPr>
                <w:rFonts w:ascii="Arial" w:eastAsia="Arial" w:hAnsi="Arial" w:cs="Arial"/>
                <w:b/>
                <w:sz w:val="18"/>
                <w:szCs w:val="18"/>
              </w:rPr>
            </w:pPr>
          </w:p>
          <w:p w14:paraId="7E387826" w14:textId="36117E0D" w:rsidR="00712BD5" w:rsidRPr="00A0356C" w:rsidRDefault="00E1652C">
            <w:pPr>
              <w:ind w:left="-113"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5766582B"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0C5147F6"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25424FC8"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7BFB73F5"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789C891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2843562D"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712BD5" w:rsidRPr="00A0356C" w14:paraId="6612C498" w14:textId="77777777" w:rsidTr="00493D49">
        <w:tc>
          <w:tcPr>
            <w:tcW w:w="3150" w:type="dxa"/>
          </w:tcPr>
          <w:p w14:paraId="53C067E8" w14:textId="25C14976" w:rsidR="00712BD5" w:rsidRPr="00A0356C" w:rsidRDefault="00E1652C">
            <w:pPr>
              <w:ind w:left="-113" w:right="-72"/>
              <w:rPr>
                <w:rFonts w:ascii="Arial" w:eastAsia="Arial" w:hAnsi="Arial" w:cs="Arial"/>
                <w:b/>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vAlign w:val="bottom"/>
          </w:tcPr>
          <w:p w14:paraId="175F115D" w14:textId="4FA2F286"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vAlign w:val="bottom"/>
          </w:tcPr>
          <w:p w14:paraId="3529EDB5" w14:textId="2540DBD2"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tcBorders>
              <w:top w:val="single" w:sz="4" w:space="0" w:color="000000"/>
            </w:tcBorders>
            <w:vAlign w:val="bottom"/>
          </w:tcPr>
          <w:p w14:paraId="24911930" w14:textId="792FF703"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vAlign w:val="bottom"/>
          </w:tcPr>
          <w:p w14:paraId="6D801782" w14:textId="1CE3200E"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14760317" w14:textId="77777777" w:rsidTr="00493D49">
        <w:tc>
          <w:tcPr>
            <w:tcW w:w="3150" w:type="dxa"/>
          </w:tcPr>
          <w:p w14:paraId="790CEA7C" w14:textId="77777777" w:rsidR="00712BD5" w:rsidRPr="00A0356C" w:rsidRDefault="00712BD5">
            <w:pPr>
              <w:ind w:left="-113" w:right="-72"/>
              <w:rPr>
                <w:rFonts w:ascii="Arial" w:eastAsia="Arial" w:hAnsi="Arial" w:cs="Arial"/>
                <w:b/>
                <w:sz w:val="18"/>
                <w:szCs w:val="18"/>
              </w:rPr>
            </w:pPr>
          </w:p>
        </w:tc>
        <w:tc>
          <w:tcPr>
            <w:tcW w:w="1440" w:type="dxa"/>
            <w:tcBorders>
              <w:bottom w:val="single" w:sz="4" w:space="0" w:color="000000"/>
            </w:tcBorders>
            <w:shd w:val="clear" w:color="auto" w:fill="auto"/>
          </w:tcPr>
          <w:p w14:paraId="7F8C8D21"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4E0F3561"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w:t>
            </w:r>
          </w:p>
          <w:p w14:paraId="387FB6F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Baht</w:t>
            </w:r>
          </w:p>
        </w:tc>
        <w:tc>
          <w:tcPr>
            <w:tcW w:w="1440" w:type="dxa"/>
            <w:tcBorders>
              <w:bottom w:val="single" w:sz="4" w:space="0" w:color="000000"/>
            </w:tcBorders>
            <w:shd w:val="clear" w:color="auto" w:fill="auto"/>
          </w:tcPr>
          <w:p w14:paraId="169AC45A"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4A6B6106"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712BD5" w:rsidRPr="00A0356C" w14:paraId="6A169A3E" w14:textId="77777777" w:rsidTr="00493D49">
        <w:tc>
          <w:tcPr>
            <w:tcW w:w="3150" w:type="dxa"/>
          </w:tcPr>
          <w:p w14:paraId="0E615004" w14:textId="77777777" w:rsidR="00712BD5" w:rsidRPr="00A0356C" w:rsidRDefault="00712BD5">
            <w:pPr>
              <w:ind w:left="-113"/>
              <w:rPr>
                <w:rFonts w:ascii="Arial" w:eastAsia="Arial" w:hAnsi="Arial" w:cs="Arial"/>
                <w:b/>
                <w:sz w:val="18"/>
                <w:szCs w:val="18"/>
              </w:rPr>
            </w:pPr>
          </w:p>
        </w:tc>
        <w:tc>
          <w:tcPr>
            <w:tcW w:w="1440" w:type="dxa"/>
            <w:tcBorders>
              <w:top w:val="single" w:sz="4" w:space="0" w:color="000000"/>
            </w:tcBorders>
            <w:shd w:val="clear" w:color="auto" w:fill="FAFAFA"/>
          </w:tcPr>
          <w:p w14:paraId="464767F1"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tcPr>
          <w:p w14:paraId="3C6B751F"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17907AC"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tcPr>
          <w:p w14:paraId="1B280A0F" w14:textId="77777777" w:rsidR="00712BD5" w:rsidRPr="00A0356C" w:rsidRDefault="00712BD5">
            <w:pPr>
              <w:ind w:right="-72"/>
              <w:jc w:val="right"/>
              <w:rPr>
                <w:rFonts w:ascii="Arial" w:eastAsia="Arial" w:hAnsi="Arial" w:cs="Arial"/>
                <w:sz w:val="18"/>
                <w:szCs w:val="18"/>
              </w:rPr>
            </w:pPr>
          </w:p>
        </w:tc>
      </w:tr>
      <w:tr w:rsidR="00712BD5" w:rsidRPr="00A0356C" w14:paraId="606122ED" w14:textId="77777777" w:rsidTr="00493D49">
        <w:tc>
          <w:tcPr>
            <w:tcW w:w="3150" w:type="dxa"/>
          </w:tcPr>
          <w:p w14:paraId="00283C18" w14:textId="77777777" w:rsidR="00712BD5" w:rsidRPr="00A0356C" w:rsidRDefault="00E1652C">
            <w:pPr>
              <w:ind w:left="-113"/>
              <w:rPr>
                <w:rFonts w:ascii="Arial" w:eastAsia="Arial" w:hAnsi="Arial" w:cs="Arial"/>
                <w:b/>
                <w:sz w:val="18"/>
                <w:szCs w:val="18"/>
              </w:rPr>
            </w:pPr>
            <w:r w:rsidRPr="00A0356C">
              <w:rPr>
                <w:rFonts w:ascii="Arial" w:eastAsia="Arial" w:hAnsi="Arial" w:cs="Arial"/>
                <w:b/>
                <w:sz w:val="18"/>
                <w:szCs w:val="18"/>
              </w:rPr>
              <w:t>Purchase of goods and services</w:t>
            </w:r>
          </w:p>
        </w:tc>
        <w:tc>
          <w:tcPr>
            <w:tcW w:w="1440" w:type="dxa"/>
            <w:shd w:val="clear" w:color="auto" w:fill="FAFAFA"/>
          </w:tcPr>
          <w:p w14:paraId="22960E62" w14:textId="77777777" w:rsidR="00712BD5" w:rsidRPr="00A0356C" w:rsidRDefault="00712BD5">
            <w:pPr>
              <w:ind w:right="-72"/>
              <w:jc w:val="right"/>
              <w:rPr>
                <w:rFonts w:ascii="Arial" w:eastAsia="Arial" w:hAnsi="Arial" w:cs="Arial"/>
                <w:sz w:val="18"/>
                <w:szCs w:val="18"/>
              </w:rPr>
            </w:pPr>
          </w:p>
        </w:tc>
        <w:tc>
          <w:tcPr>
            <w:tcW w:w="1440" w:type="dxa"/>
          </w:tcPr>
          <w:p w14:paraId="71B278C7" w14:textId="77777777" w:rsidR="00712BD5" w:rsidRPr="00A0356C" w:rsidRDefault="00712BD5">
            <w:pPr>
              <w:ind w:right="-72"/>
              <w:jc w:val="right"/>
              <w:rPr>
                <w:rFonts w:ascii="Arial" w:eastAsia="Arial" w:hAnsi="Arial" w:cs="Arial"/>
                <w:sz w:val="18"/>
                <w:szCs w:val="18"/>
              </w:rPr>
            </w:pPr>
          </w:p>
        </w:tc>
        <w:tc>
          <w:tcPr>
            <w:tcW w:w="1440" w:type="dxa"/>
            <w:shd w:val="clear" w:color="auto" w:fill="FAFAFA"/>
          </w:tcPr>
          <w:p w14:paraId="66D054D7" w14:textId="77777777" w:rsidR="00712BD5" w:rsidRPr="00A0356C" w:rsidRDefault="00712BD5">
            <w:pPr>
              <w:ind w:right="-72"/>
              <w:jc w:val="right"/>
              <w:rPr>
                <w:rFonts w:ascii="Arial" w:eastAsia="Arial" w:hAnsi="Arial" w:cs="Arial"/>
                <w:sz w:val="18"/>
                <w:szCs w:val="18"/>
              </w:rPr>
            </w:pPr>
          </w:p>
        </w:tc>
        <w:tc>
          <w:tcPr>
            <w:tcW w:w="1440" w:type="dxa"/>
          </w:tcPr>
          <w:p w14:paraId="6153A155" w14:textId="77777777" w:rsidR="00712BD5" w:rsidRPr="00A0356C" w:rsidRDefault="00712BD5">
            <w:pPr>
              <w:ind w:right="-72"/>
              <w:jc w:val="right"/>
              <w:rPr>
                <w:rFonts w:ascii="Arial" w:eastAsia="Arial" w:hAnsi="Arial" w:cs="Arial"/>
                <w:sz w:val="18"/>
                <w:szCs w:val="18"/>
              </w:rPr>
            </w:pPr>
          </w:p>
        </w:tc>
      </w:tr>
      <w:tr w:rsidR="00712BD5" w:rsidRPr="00A0356C" w14:paraId="5BA63E75" w14:textId="77777777" w:rsidTr="00493D49">
        <w:tc>
          <w:tcPr>
            <w:tcW w:w="3150" w:type="dxa"/>
          </w:tcPr>
          <w:p w14:paraId="0985D144" w14:textId="77777777" w:rsidR="00712BD5" w:rsidRPr="00A0356C" w:rsidRDefault="00E1652C">
            <w:pPr>
              <w:ind w:left="-113"/>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tcPr>
          <w:p w14:paraId="6DB9D825" w14:textId="3B6478F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802</w:t>
            </w:r>
          </w:p>
        </w:tc>
        <w:tc>
          <w:tcPr>
            <w:tcW w:w="1440" w:type="dxa"/>
          </w:tcPr>
          <w:p w14:paraId="0DA5F75C" w14:textId="42CBA90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187</w:t>
            </w:r>
          </w:p>
        </w:tc>
        <w:tc>
          <w:tcPr>
            <w:tcW w:w="1440" w:type="dxa"/>
            <w:shd w:val="clear" w:color="auto" w:fill="FAFAFA"/>
          </w:tcPr>
          <w:p w14:paraId="330F37E6" w14:textId="54D30EB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802</w:t>
            </w:r>
          </w:p>
        </w:tc>
        <w:tc>
          <w:tcPr>
            <w:tcW w:w="1440" w:type="dxa"/>
          </w:tcPr>
          <w:p w14:paraId="69E04439" w14:textId="6C56A2F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32</w:t>
            </w:r>
            <w:r w:rsidR="00E1652C" w:rsidRPr="00A0356C">
              <w:rPr>
                <w:rFonts w:ascii="Arial" w:eastAsia="Arial" w:hAnsi="Arial" w:cs="Arial"/>
                <w:sz w:val="18"/>
                <w:szCs w:val="18"/>
              </w:rPr>
              <w:t>,</w:t>
            </w:r>
            <w:r w:rsidRPr="00A0356C">
              <w:rPr>
                <w:rFonts w:ascii="Arial" w:eastAsia="Arial" w:hAnsi="Arial" w:cs="Arial"/>
                <w:sz w:val="18"/>
                <w:szCs w:val="18"/>
                <w:lang w:val="en-GB"/>
              </w:rPr>
              <w:t>187</w:t>
            </w:r>
          </w:p>
        </w:tc>
      </w:tr>
      <w:tr w:rsidR="00712BD5" w:rsidRPr="00A0356C" w14:paraId="0749CFDC" w14:textId="77777777" w:rsidTr="00493D49">
        <w:tc>
          <w:tcPr>
            <w:tcW w:w="3150" w:type="dxa"/>
          </w:tcPr>
          <w:p w14:paraId="13B70318" w14:textId="77777777" w:rsidR="00712BD5" w:rsidRPr="00A0356C" w:rsidRDefault="00E1652C">
            <w:pPr>
              <w:ind w:left="-113"/>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tcPr>
          <w:p w14:paraId="6EFE7B78" w14:textId="6381E5F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198</w:t>
            </w:r>
            <w:r w:rsidR="00E1652C" w:rsidRPr="00A0356C">
              <w:rPr>
                <w:rFonts w:ascii="Arial" w:eastAsia="Arial" w:hAnsi="Arial" w:cs="Arial"/>
                <w:sz w:val="18"/>
                <w:szCs w:val="18"/>
              </w:rPr>
              <w:t>,</w:t>
            </w:r>
            <w:r w:rsidRPr="00A0356C">
              <w:rPr>
                <w:rFonts w:ascii="Arial" w:eastAsia="Arial" w:hAnsi="Arial" w:cs="Arial"/>
                <w:sz w:val="18"/>
                <w:szCs w:val="18"/>
                <w:lang w:val="en-GB"/>
              </w:rPr>
              <w:t>308</w:t>
            </w:r>
          </w:p>
        </w:tc>
        <w:tc>
          <w:tcPr>
            <w:tcW w:w="1440" w:type="dxa"/>
          </w:tcPr>
          <w:p w14:paraId="33D39CEF" w14:textId="0637578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175</w:t>
            </w:r>
            <w:r w:rsidR="00E1652C" w:rsidRPr="00A0356C">
              <w:rPr>
                <w:rFonts w:ascii="Arial" w:eastAsia="Arial" w:hAnsi="Arial" w:cs="Arial"/>
                <w:sz w:val="18"/>
                <w:szCs w:val="18"/>
              </w:rPr>
              <w:t>,</w:t>
            </w:r>
            <w:r w:rsidRPr="00A0356C">
              <w:rPr>
                <w:rFonts w:ascii="Arial" w:eastAsia="Arial" w:hAnsi="Arial" w:cs="Arial"/>
                <w:sz w:val="18"/>
                <w:szCs w:val="18"/>
                <w:lang w:val="en-GB"/>
              </w:rPr>
              <w:t>252</w:t>
            </w:r>
          </w:p>
        </w:tc>
        <w:tc>
          <w:tcPr>
            <w:tcW w:w="1440" w:type="dxa"/>
            <w:shd w:val="clear" w:color="auto" w:fill="FAFAFA"/>
          </w:tcPr>
          <w:p w14:paraId="58385DDB" w14:textId="1FC8F69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198</w:t>
            </w:r>
            <w:r w:rsidR="00E1652C" w:rsidRPr="00A0356C">
              <w:rPr>
                <w:rFonts w:ascii="Arial" w:eastAsia="Arial" w:hAnsi="Arial" w:cs="Arial"/>
                <w:sz w:val="18"/>
                <w:szCs w:val="18"/>
              </w:rPr>
              <w:t>,</w:t>
            </w:r>
            <w:r w:rsidRPr="00A0356C">
              <w:rPr>
                <w:rFonts w:ascii="Arial" w:eastAsia="Arial" w:hAnsi="Arial" w:cs="Arial"/>
                <w:sz w:val="18"/>
                <w:szCs w:val="18"/>
                <w:lang w:val="en-GB"/>
              </w:rPr>
              <w:t>308</w:t>
            </w:r>
          </w:p>
        </w:tc>
        <w:tc>
          <w:tcPr>
            <w:tcW w:w="1440" w:type="dxa"/>
          </w:tcPr>
          <w:p w14:paraId="05757D05" w14:textId="61217E2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175</w:t>
            </w:r>
            <w:r w:rsidR="00E1652C" w:rsidRPr="00A0356C">
              <w:rPr>
                <w:rFonts w:ascii="Arial" w:eastAsia="Arial" w:hAnsi="Arial" w:cs="Arial"/>
                <w:sz w:val="18"/>
                <w:szCs w:val="18"/>
              </w:rPr>
              <w:t>,</w:t>
            </w:r>
            <w:r w:rsidRPr="00A0356C">
              <w:rPr>
                <w:rFonts w:ascii="Arial" w:eastAsia="Arial" w:hAnsi="Arial" w:cs="Arial"/>
                <w:sz w:val="18"/>
                <w:szCs w:val="18"/>
                <w:lang w:val="en-GB"/>
              </w:rPr>
              <w:t>252</w:t>
            </w:r>
          </w:p>
        </w:tc>
      </w:tr>
      <w:tr w:rsidR="00712BD5" w:rsidRPr="00A0356C" w14:paraId="41365086" w14:textId="77777777" w:rsidTr="00493D49">
        <w:tc>
          <w:tcPr>
            <w:tcW w:w="3150" w:type="dxa"/>
          </w:tcPr>
          <w:p w14:paraId="35B7D063" w14:textId="45EA75F6" w:rsidR="00712BD5" w:rsidRPr="00A0356C" w:rsidRDefault="00DB122A" w:rsidP="00DB122A">
            <w:pPr>
              <w:ind w:left="-101"/>
              <w:rPr>
                <w:rFonts w:ascii="Arial" w:eastAsia="Arial" w:hAnsi="Arial" w:cs="Arial"/>
                <w:sz w:val="18"/>
                <w:szCs w:val="18"/>
              </w:rPr>
            </w:pPr>
            <w:r>
              <w:rPr>
                <w:rFonts w:ascii="Arial" w:eastAsia="Arial" w:hAnsi="Arial" w:cs="Arial"/>
                <w:sz w:val="18"/>
                <w:szCs w:val="18"/>
              </w:rPr>
              <w:t xml:space="preserve">   </w:t>
            </w:r>
            <w:r w:rsidR="00E1652C" w:rsidRPr="00A0356C">
              <w:rPr>
                <w:rFonts w:ascii="Arial" w:eastAsia="Arial" w:hAnsi="Arial" w:cs="Arial"/>
                <w:sz w:val="18"/>
                <w:szCs w:val="18"/>
              </w:rPr>
              <w:t xml:space="preserve">Director’s related persons and </w:t>
            </w:r>
          </w:p>
          <w:p w14:paraId="67C238E9" w14:textId="77777777" w:rsidR="00712BD5" w:rsidRPr="00A0356C" w:rsidRDefault="00E1652C">
            <w:pPr>
              <w:ind w:left="-113"/>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000000"/>
            </w:tcBorders>
            <w:shd w:val="clear" w:color="auto" w:fill="FAFAFA"/>
          </w:tcPr>
          <w:p w14:paraId="210E1F68" w14:textId="77777777" w:rsidR="00712BD5" w:rsidRPr="00A0356C" w:rsidRDefault="00712BD5">
            <w:pPr>
              <w:ind w:right="-72"/>
              <w:jc w:val="right"/>
              <w:rPr>
                <w:rFonts w:ascii="Arial" w:eastAsia="Arial" w:hAnsi="Arial" w:cs="Arial"/>
                <w:sz w:val="18"/>
                <w:szCs w:val="18"/>
              </w:rPr>
            </w:pPr>
          </w:p>
          <w:p w14:paraId="35D7ADAD" w14:textId="5ECF01A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166</w:t>
            </w:r>
          </w:p>
        </w:tc>
        <w:tc>
          <w:tcPr>
            <w:tcW w:w="1440" w:type="dxa"/>
            <w:tcBorders>
              <w:bottom w:val="single" w:sz="4" w:space="0" w:color="000000"/>
            </w:tcBorders>
          </w:tcPr>
          <w:p w14:paraId="2E2E97F8" w14:textId="77777777" w:rsidR="00712BD5" w:rsidRPr="00A0356C" w:rsidRDefault="00712BD5">
            <w:pPr>
              <w:ind w:right="-72"/>
              <w:jc w:val="right"/>
              <w:rPr>
                <w:rFonts w:ascii="Arial" w:eastAsia="Arial" w:hAnsi="Arial" w:cs="Arial"/>
                <w:sz w:val="18"/>
                <w:szCs w:val="18"/>
              </w:rPr>
            </w:pPr>
          </w:p>
          <w:p w14:paraId="4C88E1EE" w14:textId="2B197A0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240</w:t>
            </w:r>
          </w:p>
        </w:tc>
        <w:tc>
          <w:tcPr>
            <w:tcW w:w="1440" w:type="dxa"/>
            <w:tcBorders>
              <w:bottom w:val="single" w:sz="4" w:space="0" w:color="000000"/>
            </w:tcBorders>
            <w:shd w:val="clear" w:color="auto" w:fill="FAFAFA"/>
          </w:tcPr>
          <w:p w14:paraId="3A504353" w14:textId="77777777" w:rsidR="00712BD5" w:rsidRPr="00A0356C" w:rsidRDefault="00712BD5">
            <w:pPr>
              <w:ind w:right="-72"/>
              <w:jc w:val="right"/>
              <w:rPr>
                <w:rFonts w:ascii="Arial" w:eastAsia="Arial" w:hAnsi="Arial" w:cs="Arial"/>
                <w:sz w:val="18"/>
                <w:szCs w:val="18"/>
              </w:rPr>
            </w:pPr>
          </w:p>
          <w:p w14:paraId="34339527" w14:textId="1EE9E49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166</w:t>
            </w:r>
          </w:p>
        </w:tc>
        <w:tc>
          <w:tcPr>
            <w:tcW w:w="1440" w:type="dxa"/>
            <w:tcBorders>
              <w:bottom w:val="single" w:sz="4" w:space="0" w:color="000000"/>
            </w:tcBorders>
          </w:tcPr>
          <w:p w14:paraId="39EDD661" w14:textId="77777777" w:rsidR="00712BD5" w:rsidRPr="00A0356C" w:rsidRDefault="00712BD5">
            <w:pPr>
              <w:ind w:right="-72"/>
              <w:jc w:val="right"/>
              <w:rPr>
                <w:rFonts w:ascii="Arial" w:eastAsia="Arial" w:hAnsi="Arial" w:cs="Arial"/>
                <w:sz w:val="18"/>
                <w:szCs w:val="18"/>
              </w:rPr>
            </w:pPr>
          </w:p>
          <w:p w14:paraId="74461F93" w14:textId="4FE2B4B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240</w:t>
            </w:r>
          </w:p>
        </w:tc>
      </w:tr>
      <w:tr w:rsidR="00712BD5" w:rsidRPr="00A0356C" w14:paraId="79791378" w14:textId="77777777" w:rsidTr="00493D49">
        <w:tc>
          <w:tcPr>
            <w:tcW w:w="3150" w:type="dxa"/>
          </w:tcPr>
          <w:p w14:paraId="5BBC03EA" w14:textId="77777777" w:rsidR="00712BD5" w:rsidRPr="00A0356C" w:rsidRDefault="00712BD5">
            <w:pPr>
              <w:ind w:left="-113"/>
              <w:rPr>
                <w:rFonts w:ascii="Arial" w:eastAsia="Arial" w:hAnsi="Arial" w:cs="Arial"/>
                <w:sz w:val="18"/>
                <w:szCs w:val="18"/>
              </w:rPr>
            </w:pPr>
          </w:p>
        </w:tc>
        <w:tc>
          <w:tcPr>
            <w:tcW w:w="1440" w:type="dxa"/>
            <w:tcBorders>
              <w:top w:val="single" w:sz="4" w:space="0" w:color="000000"/>
            </w:tcBorders>
            <w:shd w:val="clear" w:color="auto" w:fill="FAFAFA"/>
          </w:tcPr>
          <w:p w14:paraId="56EEFCAD" w14:textId="77777777" w:rsidR="00712BD5" w:rsidRPr="00A0356C" w:rsidRDefault="00712BD5">
            <w:pPr>
              <w:ind w:left="522"/>
              <w:rPr>
                <w:rFonts w:ascii="Arial" w:eastAsia="Arial" w:hAnsi="Arial" w:cs="Arial"/>
                <w:sz w:val="18"/>
                <w:szCs w:val="18"/>
              </w:rPr>
            </w:pPr>
          </w:p>
        </w:tc>
        <w:tc>
          <w:tcPr>
            <w:tcW w:w="1440" w:type="dxa"/>
            <w:tcBorders>
              <w:top w:val="single" w:sz="4" w:space="0" w:color="000000"/>
            </w:tcBorders>
          </w:tcPr>
          <w:p w14:paraId="29605C6E" w14:textId="77777777" w:rsidR="00712BD5" w:rsidRPr="00A0356C" w:rsidRDefault="00712BD5">
            <w:pPr>
              <w:ind w:left="522"/>
              <w:rPr>
                <w:rFonts w:ascii="Arial" w:eastAsia="Arial" w:hAnsi="Arial" w:cs="Arial"/>
                <w:sz w:val="18"/>
                <w:szCs w:val="18"/>
              </w:rPr>
            </w:pPr>
          </w:p>
        </w:tc>
        <w:tc>
          <w:tcPr>
            <w:tcW w:w="1440" w:type="dxa"/>
            <w:tcBorders>
              <w:top w:val="single" w:sz="4" w:space="0" w:color="000000"/>
            </w:tcBorders>
            <w:shd w:val="clear" w:color="auto" w:fill="FAFAFA"/>
          </w:tcPr>
          <w:p w14:paraId="70C6AACB" w14:textId="77777777" w:rsidR="00712BD5" w:rsidRPr="00A0356C" w:rsidRDefault="00712BD5">
            <w:pPr>
              <w:ind w:left="522"/>
              <w:rPr>
                <w:rFonts w:ascii="Arial" w:eastAsia="Arial" w:hAnsi="Arial" w:cs="Arial"/>
                <w:sz w:val="18"/>
                <w:szCs w:val="18"/>
              </w:rPr>
            </w:pPr>
          </w:p>
        </w:tc>
        <w:tc>
          <w:tcPr>
            <w:tcW w:w="1440" w:type="dxa"/>
            <w:tcBorders>
              <w:top w:val="single" w:sz="4" w:space="0" w:color="000000"/>
            </w:tcBorders>
          </w:tcPr>
          <w:p w14:paraId="10932EDA" w14:textId="77777777" w:rsidR="00712BD5" w:rsidRPr="00A0356C" w:rsidRDefault="00712BD5">
            <w:pPr>
              <w:ind w:left="522"/>
              <w:rPr>
                <w:rFonts w:ascii="Arial" w:eastAsia="Arial" w:hAnsi="Arial" w:cs="Arial"/>
                <w:sz w:val="18"/>
                <w:szCs w:val="18"/>
              </w:rPr>
            </w:pPr>
          </w:p>
        </w:tc>
      </w:tr>
      <w:tr w:rsidR="00712BD5" w:rsidRPr="00A0356C" w14:paraId="6F504D17" w14:textId="77777777" w:rsidTr="00493D49">
        <w:tc>
          <w:tcPr>
            <w:tcW w:w="3150" w:type="dxa"/>
          </w:tcPr>
          <w:p w14:paraId="34ECDE3A" w14:textId="77777777" w:rsidR="00712BD5" w:rsidRPr="00A0356C" w:rsidRDefault="00712BD5">
            <w:pPr>
              <w:ind w:left="-113"/>
              <w:rPr>
                <w:rFonts w:ascii="Arial" w:eastAsia="Arial" w:hAnsi="Arial" w:cs="Arial"/>
                <w:sz w:val="18"/>
                <w:szCs w:val="18"/>
              </w:rPr>
            </w:pPr>
          </w:p>
        </w:tc>
        <w:tc>
          <w:tcPr>
            <w:tcW w:w="1440" w:type="dxa"/>
            <w:tcBorders>
              <w:bottom w:val="single" w:sz="4" w:space="0" w:color="000000"/>
            </w:tcBorders>
            <w:shd w:val="clear" w:color="auto" w:fill="FAFAFA"/>
          </w:tcPr>
          <w:p w14:paraId="7E1625D1" w14:textId="4057A60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232</w:t>
            </w:r>
            <w:r w:rsidR="00E1652C" w:rsidRPr="00A0356C">
              <w:rPr>
                <w:rFonts w:ascii="Arial" w:eastAsia="Arial" w:hAnsi="Arial" w:cs="Arial"/>
                <w:sz w:val="18"/>
                <w:szCs w:val="18"/>
              </w:rPr>
              <w:t>,</w:t>
            </w:r>
            <w:r w:rsidRPr="00A0356C">
              <w:rPr>
                <w:rFonts w:ascii="Arial" w:eastAsia="Arial" w:hAnsi="Arial" w:cs="Arial"/>
                <w:sz w:val="18"/>
                <w:szCs w:val="18"/>
                <w:lang w:val="en-GB"/>
              </w:rPr>
              <w:t>276</w:t>
            </w:r>
          </w:p>
        </w:tc>
        <w:tc>
          <w:tcPr>
            <w:tcW w:w="1440" w:type="dxa"/>
            <w:tcBorders>
              <w:bottom w:val="single" w:sz="4" w:space="0" w:color="000000"/>
            </w:tcBorders>
          </w:tcPr>
          <w:p w14:paraId="32B5BF75" w14:textId="17E4327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207</w:t>
            </w:r>
            <w:r w:rsidR="00E1652C" w:rsidRPr="00A0356C">
              <w:rPr>
                <w:rFonts w:ascii="Arial" w:eastAsia="Arial" w:hAnsi="Arial" w:cs="Arial"/>
                <w:sz w:val="18"/>
                <w:szCs w:val="18"/>
              </w:rPr>
              <w:t>,</w:t>
            </w:r>
            <w:r w:rsidRPr="00A0356C">
              <w:rPr>
                <w:rFonts w:ascii="Arial" w:eastAsia="Arial" w:hAnsi="Arial" w:cs="Arial"/>
                <w:sz w:val="18"/>
                <w:szCs w:val="18"/>
                <w:lang w:val="en-GB"/>
              </w:rPr>
              <w:t>679</w:t>
            </w:r>
          </w:p>
        </w:tc>
        <w:tc>
          <w:tcPr>
            <w:tcW w:w="1440" w:type="dxa"/>
            <w:tcBorders>
              <w:bottom w:val="single" w:sz="4" w:space="0" w:color="000000"/>
            </w:tcBorders>
            <w:shd w:val="clear" w:color="auto" w:fill="FAFAFA"/>
          </w:tcPr>
          <w:p w14:paraId="017EC127" w14:textId="2271D91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232</w:t>
            </w:r>
            <w:r w:rsidR="00E1652C" w:rsidRPr="00A0356C">
              <w:rPr>
                <w:rFonts w:ascii="Arial" w:eastAsia="Arial" w:hAnsi="Arial" w:cs="Arial"/>
                <w:sz w:val="18"/>
                <w:szCs w:val="18"/>
              </w:rPr>
              <w:t>,</w:t>
            </w:r>
            <w:r w:rsidRPr="00A0356C">
              <w:rPr>
                <w:rFonts w:ascii="Arial" w:eastAsia="Arial" w:hAnsi="Arial" w:cs="Arial"/>
                <w:sz w:val="18"/>
                <w:szCs w:val="18"/>
                <w:lang w:val="en-GB"/>
              </w:rPr>
              <w:t>276</w:t>
            </w:r>
          </w:p>
        </w:tc>
        <w:tc>
          <w:tcPr>
            <w:tcW w:w="1440" w:type="dxa"/>
            <w:tcBorders>
              <w:bottom w:val="single" w:sz="4" w:space="0" w:color="000000"/>
            </w:tcBorders>
          </w:tcPr>
          <w:p w14:paraId="76C499E1" w14:textId="7F6BED2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207</w:t>
            </w:r>
            <w:r w:rsidR="00E1652C" w:rsidRPr="00A0356C">
              <w:rPr>
                <w:rFonts w:ascii="Arial" w:eastAsia="Arial" w:hAnsi="Arial" w:cs="Arial"/>
                <w:sz w:val="18"/>
                <w:szCs w:val="18"/>
              </w:rPr>
              <w:t>,</w:t>
            </w:r>
            <w:r w:rsidRPr="00A0356C">
              <w:rPr>
                <w:rFonts w:ascii="Arial" w:eastAsia="Arial" w:hAnsi="Arial" w:cs="Arial"/>
                <w:sz w:val="18"/>
                <w:szCs w:val="18"/>
                <w:lang w:val="en-GB"/>
              </w:rPr>
              <w:t>679</w:t>
            </w:r>
          </w:p>
        </w:tc>
      </w:tr>
    </w:tbl>
    <w:p w14:paraId="76AA5693" w14:textId="77777777" w:rsidR="00712BD5" w:rsidRPr="00A0356C" w:rsidRDefault="00712BD5">
      <w:pPr>
        <w:ind w:left="540" w:hanging="540"/>
        <w:rPr>
          <w:rFonts w:ascii="Arial" w:eastAsia="Arial" w:hAnsi="Arial" w:cs="Arial"/>
          <w:b/>
          <w:color w:val="CF4A02"/>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 xml:space="preserve">Outstanding balances arising from sales and purchases of goods, fixed </w:t>
      </w:r>
      <w:proofErr w:type="gramStart"/>
      <w:r w:rsidRPr="00A0356C">
        <w:rPr>
          <w:rFonts w:ascii="Arial" w:eastAsia="Arial" w:hAnsi="Arial" w:cs="Arial"/>
          <w:b/>
          <w:color w:val="CF4A02"/>
          <w:sz w:val="18"/>
          <w:szCs w:val="18"/>
        </w:rPr>
        <w:t>assets</w:t>
      </w:r>
      <w:proofErr w:type="gramEnd"/>
      <w:r w:rsidRPr="00A0356C">
        <w:rPr>
          <w:rFonts w:ascii="Arial" w:eastAsia="Arial" w:hAnsi="Arial" w:cs="Arial"/>
          <w:b/>
          <w:color w:val="CF4A02"/>
          <w:sz w:val="18"/>
          <w:szCs w:val="18"/>
        </w:rPr>
        <w:t xml:space="preserve">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A0356C" w14:paraId="7F380A5A" w14:textId="77777777" w:rsidTr="00493D49">
        <w:tc>
          <w:tcPr>
            <w:tcW w:w="3150" w:type="dxa"/>
            <w:shd w:val="clear" w:color="auto" w:fill="auto"/>
            <w:vAlign w:val="bottom"/>
          </w:tcPr>
          <w:p w14:paraId="79379E74" w14:textId="77777777" w:rsidR="00712BD5" w:rsidRPr="00A0356C" w:rsidRDefault="00712BD5">
            <w:pPr>
              <w:ind w:left="-113"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65C6B216"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2AAF034"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2CDB82F"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691FACE0"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7B5D2C6C" w14:textId="77777777" w:rsidTr="00493D49">
        <w:tc>
          <w:tcPr>
            <w:tcW w:w="3150" w:type="dxa"/>
            <w:shd w:val="clear" w:color="auto" w:fill="auto"/>
            <w:vAlign w:val="bottom"/>
          </w:tcPr>
          <w:p w14:paraId="23F21E00" w14:textId="77777777" w:rsidR="00712BD5" w:rsidRPr="00A0356C" w:rsidRDefault="00712BD5">
            <w:pPr>
              <w:ind w:left="-113" w:right="-72"/>
              <w:rPr>
                <w:rFonts w:ascii="Arial" w:eastAsia="Arial" w:hAnsi="Arial" w:cs="Arial"/>
                <w:b/>
                <w:sz w:val="18"/>
                <w:szCs w:val="18"/>
              </w:rPr>
            </w:pPr>
          </w:p>
        </w:tc>
        <w:tc>
          <w:tcPr>
            <w:tcW w:w="1440" w:type="dxa"/>
            <w:tcBorders>
              <w:top w:val="single" w:sz="4" w:space="0" w:color="000000"/>
            </w:tcBorders>
            <w:shd w:val="clear" w:color="auto" w:fill="auto"/>
            <w:vAlign w:val="bottom"/>
          </w:tcPr>
          <w:p w14:paraId="1A75B0DB"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300E86A5"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vAlign w:val="bottom"/>
          </w:tcPr>
          <w:p w14:paraId="38502D8D"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76F04A3E"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4399AE6F" w14:textId="77777777" w:rsidTr="00493D49">
        <w:tc>
          <w:tcPr>
            <w:tcW w:w="3150" w:type="dxa"/>
            <w:shd w:val="clear" w:color="auto" w:fill="auto"/>
            <w:vAlign w:val="bottom"/>
          </w:tcPr>
          <w:p w14:paraId="407E2DD6" w14:textId="77777777" w:rsidR="00712BD5" w:rsidRPr="00A0356C" w:rsidRDefault="00E1652C">
            <w:pPr>
              <w:ind w:left="-113"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vAlign w:val="bottom"/>
          </w:tcPr>
          <w:p w14:paraId="43B1354C" w14:textId="71E83887" w:rsidR="00712BD5" w:rsidRPr="00A0356C" w:rsidRDefault="007076D2">
            <w:pPr>
              <w:ind w:right="-72"/>
              <w:jc w:val="right"/>
              <w:rPr>
                <w:rFonts w:ascii="Arial" w:eastAsia="Arial Bold" w:hAnsi="Arial" w:cs="Arial"/>
                <w:b/>
                <w:sz w:val="18"/>
                <w:szCs w:val="18"/>
              </w:rPr>
            </w:pPr>
            <w:r w:rsidRPr="00A0356C">
              <w:rPr>
                <w:rFonts w:ascii="Arial" w:eastAsia="Arial Bold" w:hAnsi="Arial" w:cs="Arial"/>
                <w:b/>
                <w:sz w:val="18"/>
                <w:szCs w:val="18"/>
                <w:lang w:val="en-GB"/>
              </w:rPr>
              <w:t>30</w:t>
            </w:r>
            <w:r w:rsidR="00E1652C" w:rsidRPr="00A0356C">
              <w:rPr>
                <w:rFonts w:ascii="Arial" w:eastAsia="Arial Bold" w:hAnsi="Arial" w:cs="Arial"/>
                <w:b/>
                <w:sz w:val="18"/>
                <w:szCs w:val="18"/>
              </w:rPr>
              <w:t xml:space="preserve"> September</w:t>
            </w:r>
          </w:p>
        </w:tc>
        <w:tc>
          <w:tcPr>
            <w:tcW w:w="1440" w:type="dxa"/>
            <w:shd w:val="clear" w:color="auto" w:fill="auto"/>
            <w:vAlign w:val="bottom"/>
          </w:tcPr>
          <w:p w14:paraId="00567430" w14:textId="0A215178" w:rsidR="00712BD5" w:rsidRPr="00A0356C" w:rsidRDefault="007076D2">
            <w:pPr>
              <w:ind w:left="-123"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vAlign w:val="bottom"/>
          </w:tcPr>
          <w:p w14:paraId="0FB4052C" w14:textId="00A01F25" w:rsidR="00712BD5" w:rsidRPr="00A0356C" w:rsidRDefault="007076D2">
            <w:pPr>
              <w:ind w:right="-72"/>
              <w:jc w:val="right"/>
              <w:rPr>
                <w:rFonts w:ascii="Arial" w:eastAsia="Arial" w:hAnsi="Arial" w:cs="Arial"/>
                <w:b/>
                <w:sz w:val="18"/>
                <w:szCs w:val="18"/>
              </w:rPr>
            </w:pPr>
            <w:r w:rsidRPr="00A0356C">
              <w:rPr>
                <w:rFonts w:ascii="Arial" w:eastAsia="Arial Bold" w:hAnsi="Arial" w:cs="Arial"/>
                <w:b/>
                <w:sz w:val="18"/>
                <w:szCs w:val="18"/>
                <w:lang w:val="en-GB"/>
              </w:rPr>
              <w:t>30</w:t>
            </w:r>
            <w:r w:rsidR="00E1652C" w:rsidRPr="00A0356C">
              <w:rPr>
                <w:rFonts w:ascii="Arial" w:eastAsia="Arial Bold" w:hAnsi="Arial" w:cs="Arial"/>
                <w:b/>
                <w:sz w:val="18"/>
                <w:szCs w:val="18"/>
              </w:rPr>
              <w:t xml:space="preserve"> September</w:t>
            </w:r>
          </w:p>
        </w:tc>
        <w:tc>
          <w:tcPr>
            <w:tcW w:w="1440" w:type="dxa"/>
            <w:shd w:val="clear" w:color="auto" w:fill="auto"/>
            <w:vAlign w:val="bottom"/>
          </w:tcPr>
          <w:p w14:paraId="08371127" w14:textId="7A8632B7" w:rsidR="00712BD5" w:rsidRPr="00A0356C" w:rsidRDefault="007076D2">
            <w:pPr>
              <w:ind w:left="-212"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58BE615C" w14:textId="77777777" w:rsidTr="00493D49">
        <w:tc>
          <w:tcPr>
            <w:tcW w:w="3150" w:type="dxa"/>
            <w:shd w:val="clear" w:color="auto" w:fill="auto"/>
            <w:vAlign w:val="bottom"/>
          </w:tcPr>
          <w:p w14:paraId="79C5BD3B" w14:textId="77777777" w:rsidR="00712BD5" w:rsidRPr="00A0356C" w:rsidRDefault="00712BD5">
            <w:pPr>
              <w:tabs>
                <w:tab w:val="left" w:pos="2862"/>
              </w:tabs>
              <w:ind w:left="-113" w:right="-72"/>
              <w:rPr>
                <w:rFonts w:ascii="Arial" w:eastAsia="Arial" w:hAnsi="Arial" w:cs="Arial"/>
                <w:sz w:val="18"/>
                <w:szCs w:val="18"/>
              </w:rPr>
            </w:pPr>
          </w:p>
        </w:tc>
        <w:tc>
          <w:tcPr>
            <w:tcW w:w="1440" w:type="dxa"/>
            <w:shd w:val="clear" w:color="auto" w:fill="auto"/>
            <w:vAlign w:val="bottom"/>
          </w:tcPr>
          <w:p w14:paraId="31F97BD7" w14:textId="0BF1DAC8"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4B10C73D" w14:textId="767F2A56"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5DB84AB9" w14:textId="74A59928"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021773B4" w14:textId="7783ECC3"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627CD52A" w14:textId="77777777" w:rsidTr="00493D49">
        <w:trPr>
          <w:trHeight w:val="198"/>
        </w:trPr>
        <w:tc>
          <w:tcPr>
            <w:tcW w:w="3150" w:type="dxa"/>
            <w:shd w:val="clear" w:color="auto" w:fill="auto"/>
            <w:vAlign w:val="bottom"/>
          </w:tcPr>
          <w:p w14:paraId="1AA9DD45" w14:textId="77777777" w:rsidR="00712BD5" w:rsidRPr="00A0356C" w:rsidRDefault="00712BD5">
            <w:pPr>
              <w:tabs>
                <w:tab w:val="left" w:pos="2862"/>
              </w:tabs>
              <w:ind w:left="-113"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019A5831"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9360527"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870693C"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B81ED64"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712BD5" w:rsidRPr="00A0356C" w14:paraId="7C8FDDD8" w14:textId="77777777" w:rsidTr="00493D49">
        <w:trPr>
          <w:trHeight w:val="74"/>
        </w:trPr>
        <w:tc>
          <w:tcPr>
            <w:tcW w:w="3150" w:type="dxa"/>
            <w:shd w:val="clear" w:color="auto" w:fill="auto"/>
            <w:vAlign w:val="bottom"/>
          </w:tcPr>
          <w:p w14:paraId="6A0AA32B" w14:textId="77777777" w:rsidR="00712BD5" w:rsidRPr="00A0356C" w:rsidRDefault="00712BD5">
            <w:pPr>
              <w:pBdr>
                <w:top w:val="nil"/>
                <w:left w:val="nil"/>
                <w:bottom w:val="nil"/>
                <w:right w:val="nil"/>
                <w:between w:val="nil"/>
              </w:pBdr>
              <w:ind w:left="-113" w:right="-72"/>
              <w:rPr>
                <w:rFonts w:ascii="Arial" w:eastAsia="Arial" w:hAnsi="Arial" w:cs="Arial"/>
                <w:b/>
                <w:sz w:val="18"/>
                <w:szCs w:val="18"/>
              </w:rPr>
            </w:pPr>
          </w:p>
        </w:tc>
        <w:tc>
          <w:tcPr>
            <w:tcW w:w="1440" w:type="dxa"/>
            <w:shd w:val="clear" w:color="auto" w:fill="FAFAFA"/>
            <w:vAlign w:val="bottom"/>
          </w:tcPr>
          <w:p w14:paraId="35228C94"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0977C915" w14:textId="77777777" w:rsidR="00712BD5" w:rsidRPr="00A0356C" w:rsidRDefault="00712BD5">
            <w:pPr>
              <w:keepNext/>
              <w:ind w:right="-72"/>
              <w:jc w:val="right"/>
              <w:rPr>
                <w:rFonts w:ascii="Arial" w:eastAsia="Arial" w:hAnsi="Arial" w:cs="Arial"/>
                <w:sz w:val="18"/>
                <w:szCs w:val="18"/>
              </w:rPr>
            </w:pPr>
          </w:p>
        </w:tc>
        <w:tc>
          <w:tcPr>
            <w:tcW w:w="1440" w:type="dxa"/>
            <w:shd w:val="clear" w:color="auto" w:fill="FAFAFA"/>
            <w:vAlign w:val="bottom"/>
          </w:tcPr>
          <w:p w14:paraId="5369F0C3"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22464348" w14:textId="77777777" w:rsidR="00712BD5" w:rsidRPr="00A0356C" w:rsidRDefault="00712BD5">
            <w:pPr>
              <w:keepNext/>
              <w:ind w:right="-72"/>
              <w:jc w:val="right"/>
              <w:rPr>
                <w:rFonts w:ascii="Arial" w:eastAsia="Arial" w:hAnsi="Arial" w:cs="Arial"/>
                <w:sz w:val="18"/>
                <w:szCs w:val="18"/>
              </w:rPr>
            </w:pPr>
          </w:p>
        </w:tc>
      </w:tr>
      <w:tr w:rsidR="00712BD5" w:rsidRPr="00A0356C" w14:paraId="6C65966E" w14:textId="77777777" w:rsidTr="00493D49">
        <w:trPr>
          <w:trHeight w:val="74"/>
        </w:trPr>
        <w:tc>
          <w:tcPr>
            <w:tcW w:w="3150" w:type="dxa"/>
            <w:shd w:val="clear" w:color="auto" w:fill="auto"/>
            <w:vAlign w:val="bottom"/>
          </w:tcPr>
          <w:p w14:paraId="363EAC9E" w14:textId="37FA01D6" w:rsidR="00712BD5" w:rsidRPr="00A0356C" w:rsidRDefault="00E1652C">
            <w:pPr>
              <w:pBdr>
                <w:top w:val="nil"/>
                <w:left w:val="nil"/>
                <w:bottom w:val="nil"/>
                <w:right w:val="nil"/>
                <w:between w:val="nil"/>
              </w:pBdr>
              <w:ind w:left="-113" w:right="-72"/>
              <w:rPr>
                <w:rFonts w:ascii="Arial" w:eastAsia="Arial" w:hAnsi="Arial" w:cs="Arial"/>
                <w:b/>
                <w:sz w:val="18"/>
                <w:szCs w:val="18"/>
              </w:rPr>
            </w:pPr>
            <w:r w:rsidRPr="00A0356C">
              <w:rPr>
                <w:rFonts w:ascii="Arial" w:eastAsia="Arial" w:hAnsi="Arial" w:cs="Arial"/>
                <w:b/>
                <w:sz w:val="18"/>
                <w:szCs w:val="18"/>
              </w:rPr>
              <w:t xml:space="preserve">Trade receivables </w:t>
            </w:r>
          </w:p>
        </w:tc>
        <w:tc>
          <w:tcPr>
            <w:tcW w:w="1440" w:type="dxa"/>
            <w:shd w:val="clear" w:color="auto" w:fill="FAFAFA"/>
            <w:vAlign w:val="bottom"/>
          </w:tcPr>
          <w:p w14:paraId="1D70FAB3"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124E5B94" w14:textId="77777777" w:rsidR="00712BD5" w:rsidRPr="00A0356C" w:rsidRDefault="00712BD5">
            <w:pPr>
              <w:keepNext/>
              <w:ind w:right="-72"/>
              <w:jc w:val="right"/>
              <w:rPr>
                <w:rFonts w:ascii="Arial" w:eastAsia="Arial" w:hAnsi="Arial" w:cs="Arial"/>
                <w:sz w:val="18"/>
                <w:szCs w:val="18"/>
              </w:rPr>
            </w:pPr>
          </w:p>
        </w:tc>
        <w:tc>
          <w:tcPr>
            <w:tcW w:w="1440" w:type="dxa"/>
            <w:shd w:val="clear" w:color="auto" w:fill="FAFAFA"/>
            <w:vAlign w:val="bottom"/>
          </w:tcPr>
          <w:p w14:paraId="631BF93B"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43353CAD" w14:textId="77777777" w:rsidR="00712BD5" w:rsidRPr="00A0356C" w:rsidRDefault="00712BD5">
            <w:pPr>
              <w:keepNext/>
              <w:ind w:right="-72"/>
              <w:jc w:val="right"/>
              <w:rPr>
                <w:rFonts w:ascii="Arial" w:eastAsia="Arial" w:hAnsi="Arial" w:cs="Arial"/>
                <w:sz w:val="18"/>
                <w:szCs w:val="18"/>
              </w:rPr>
            </w:pPr>
          </w:p>
        </w:tc>
      </w:tr>
      <w:tr w:rsidR="00712BD5" w:rsidRPr="00A0356C" w14:paraId="486AE328" w14:textId="77777777" w:rsidTr="00493D49">
        <w:trPr>
          <w:trHeight w:val="74"/>
        </w:trPr>
        <w:tc>
          <w:tcPr>
            <w:tcW w:w="3150" w:type="dxa"/>
            <w:shd w:val="clear" w:color="auto" w:fill="auto"/>
            <w:vAlign w:val="bottom"/>
          </w:tcPr>
          <w:p w14:paraId="1048F525" w14:textId="77777777" w:rsidR="00712BD5" w:rsidRPr="00A0356C" w:rsidRDefault="00E1652C">
            <w:pPr>
              <w:pBdr>
                <w:top w:val="nil"/>
                <w:left w:val="nil"/>
                <w:bottom w:val="nil"/>
                <w:right w:val="nil"/>
                <w:between w:val="nil"/>
              </w:pBdr>
              <w:ind w:left="-113" w:right="-72"/>
              <w:rPr>
                <w:rFonts w:ascii="Arial" w:eastAsia="Arial" w:hAnsi="Arial" w:cs="Arial"/>
                <w:b/>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59F15798" w14:textId="0C15E59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102</w:t>
            </w:r>
          </w:p>
        </w:tc>
        <w:tc>
          <w:tcPr>
            <w:tcW w:w="1440" w:type="dxa"/>
            <w:shd w:val="clear" w:color="auto" w:fill="auto"/>
          </w:tcPr>
          <w:p w14:paraId="1ABA432E" w14:textId="03D6081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260</w:t>
            </w:r>
          </w:p>
        </w:tc>
        <w:tc>
          <w:tcPr>
            <w:tcW w:w="1440" w:type="dxa"/>
            <w:shd w:val="clear" w:color="auto" w:fill="FAFAFA"/>
            <w:vAlign w:val="bottom"/>
          </w:tcPr>
          <w:p w14:paraId="76AFF0D5" w14:textId="2E87E8B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w:t>
            </w:r>
            <w:r w:rsidR="00E1652C" w:rsidRPr="00A0356C">
              <w:rPr>
                <w:rFonts w:ascii="Arial" w:eastAsia="Arial" w:hAnsi="Arial" w:cs="Arial"/>
                <w:sz w:val="18"/>
                <w:szCs w:val="18"/>
              </w:rPr>
              <w:t>,</w:t>
            </w:r>
            <w:r w:rsidRPr="00A0356C">
              <w:rPr>
                <w:rFonts w:ascii="Arial" w:eastAsia="Arial" w:hAnsi="Arial" w:cs="Arial"/>
                <w:sz w:val="18"/>
                <w:szCs w:val="18"/>
                <w:lang w:val="en-GB"/>
              </w:rPr>
              <w:t>102</w:t>
            </w:r>
          </w:p>
        </w:tc>
        <w:tc>
          <w:tcPr>
            <w:tcW w:w="1440" w:type="dxa"/>
            <w:shd w:val="clear" w:color="auto" w:fill="auto"/>
          </w:tcPr>
          <w:p w14:paraId="56B71343" w14:textId="669EC53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260</w:t>
            </w:r>
          </w:p>
        </w:tc>
      </w:tr>
      <w:tr w:rsidR="00712BD5" w:rsidRPr="00A0356C" w14:paraId="142F510A" w14:textId="77777777" w:rsidTr="00493D49">
        <w:trPr>
          <w:trHeight w:val="74"/>
        </w:trPr>
        <w:tc>
          <w:tcPr>
            <w:tcW w:w="3150" w:type="dxa"/>
            <w:shd w:val="clear" w:color="auto" w:fill="auto"/>
          </w:tcPr>
          <w:p w14:paraId="47994C00" w14:textId="43797DF2" w:rsidR="00712BD5" w:rsidRPr="00A0356C" w:rsidRDefault="00E1652C">
            <w:pPr>
              <w:pBdr>
                <w:top w:val="nil"/>
                <w:left w:val="nil"/>
                <w:bottom w:val="nil"/>
                <w:right w:val="nil"/>
                <w:between w:val="nil"/>
              </w:pBdr>
              <w:ind w:left="-113" w:right="-196"/>
              <w:rPr>
                <w:rFonts w:ascii="Arial" w:eastAsia="Arial" w:hAnsi="Arial" w:cs="Arial"/>
                <w:sz w:val="18"/>
                <w:szCs w:val="18"/>
              </w:rPr>
            </w:pPr>
            <w:r w:rsidRPr="00A0356C">
              <w:rPr>
                <w:rFonts w:ascii="Arial" w:eastAsia="Arial" w:hAnsi="Arial" w:cs="Arial"/>
                <w:sz w:val="18"/>
                <w:szCs w:val="18"/>
              </w:rPr>
              <w:t xml:space="preserve">   Subsidiar</w:t>
            </w:r>
            <w:r w:rsidR="005C29DB" w:rsidRPr="00A0356C">
              <w:rPr>
                <w:rFonts w:ascii="Arial" w:eastAsia="Arial" w:hAnsi="Arial" w:cs="Arial"/>
                <w:sz w:val="18"/>
                <w:szCs w:val="18"/>
              </w:rPr>
              <w:t>y</w:t>
            </w:r>
          </w:p>
        </w:tc>
        <w:tc>
          <w:tcPr>
            <w:tcW w:w="1440" w:type="dxa"/>
            <w:shd w:val="clear" w:color="auto" w:fill="FAFAFA"/>
            <w:vAlign w:val="bottom"/>
          </w:tcPr>
          <w:p w14:paraId="5F056700"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auto"/>
          </w:tcPr>
          <w:p w14:paraId="6D4D6462"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vAlign w:val="bottom"/>
          </w:tcPr>
          <w:p w14:paraId="4D10E755" w14:textId="2A6C25D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84</w:t>
            </w:r>
          </w:p>
        </w:tc>
        <w:tc>
          <w:tcPr>
            <w:tcW w:w="1440" w:type="dxa"/>
            <w:shd w:val="clear" w:color="auto" w:fill="auto"/>
          </w:tcPr>
          <w:p w14:paraId="1C8778BB"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26BC8ABB" w14:textId="77777777" w:rsidTr="00493D49">
        <w:trPr>
          <w:trHeight w:val="74"/>
        </w:trPr>
        <w:tc>
          <w:tcPr>
            <w:tcW w:w="3150" w:type="dxa"/>
            <w:shd w:val="clear" w:color="auto" w:fill="auto"/>
          </w:tcPr>
          <w:p w14:paraId="76449B76" w14:textId="77777777" w:rsidR="00712BD5" w:rsidRPr="00A0356C" w:rsidRDefault="00E1652C">
            <w:pPr>
              <w:pBdr>
                <w:top w:val="nil"/>
                <w:left w:val="nil"/>
                <w:bottom w:val="nil"/>
                <w:right w:val="nil"/>
                <w:between w:val="nil"/>
              </w:pBdr>
              <w:ind w:left="-113" w:right="-196"/>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410CEBDD" w14:textId="4EC7211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13</w:t>
            </w:r>
            <w:r w:rsidR="00E1652C" w:rsidRPr="00A0356C">
              <w:rPr>
                <w:rFonts w:ascii="Arial" w:eastAsia="Arial" w:hAnsi="Arial" w:cs="Arial"/>
                <w:sz w:val="18"/>
                <w:szCs w:val="18"/>
              </w:rPr>
              <w:t>,</w:t>
            </w:r>
            <w:r w:rsidRPr="00A0356C">
              <w:rPr>
                <w:rFonts w:ascii="Arial" w:eastAsia="Arial" w:hAnsi="Arial" w:cs="Arial"/>
                <w:sz w:val="18"/>
                <w:szCs w:val="18"/>
                <w:lang w:val="en-GB"/>
              </w:rPr>
              <w:t>986</w:t>
            </w:r>
          </w:p>
        </w:tc>
        <w:tc>
          <w:tcPr>
            <w:tcW w:w="1440" w:type="dxa"/>
            <w:shd w:val="clear" w:color="auto" w:fill="auto"/>
          </w:tcPr>
          <w:p w14:paraId="27C149A4" w14:textId="697B8DB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884</w:t>
            </w:r>
          </w:p>
        </w:tc>
        <w:tc>
          <w:tcPr>
            <w:tcW w:w="1440" w:type="dxa"/>
            <w:shd w:val="clear" w:color="auto" w:fill="FAFAFA"/>
            <w:vAlign w:val="bottom"/>
          </w:tcPr>
          <w:p w14:paraId="3D32CF93" w14:textId="2EC58F9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13</w:t>
            </w:r>
            <w:r w:rsidR="00E1652C" w:rsidRPr="00A0356C">
              <w:rPr>
                <w:rFonts w:ascii="Arial" w:eastAsia="Arial" w:hAnsi="Arial" w:cs="Arial"/>
                <w:sz w:val="18"/>
                <w:szCs w:val="18"/>
              </w:rPr>
              <w:t>,</w:t>
            </w:r>
            <w:r w:rsidRPr="00A0356C">
              <w:rPr>
                <w:rFonts w:ascii="Arial" w:eastAsia="Arial" w:hAnsi="Arial" w:cs="Arial"/>
                <w:sz w:val="18"/>
                <w:szCs w:val="18"/>
                <w:lang w:val="en-GB"/>
              </w:rPr>
              <w:t>986</w:t>
            </w:r>
          </w:p>
        </w:tc>
        <w:tc>
          <w:tcPr>
            <w:tcW w:w="1440" w:type="dxa"/>
            <w:shd w:val="clear" w:color="auto" w:fill="auto"/>
          </w:tcPr>
          <w:p w14:paraId="615220AE" w14:textId="338D830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18</w:t>
            </w:r>
            <w:r w:rsidR="00E1652C" w:rsidRPr="00A0356C">
              <w:rPr>
                <w:rFonts w:ascii="Arial" w:eastAsia="Arial" w:hAnsi="Arial" w:cs="Arial"/>
                <w:sz w:val="18"/>
                <w:szCs w:val="18"/>
              </w:rPr>
              <w:t>,</w:t>
            </w:r>
            <w:r w:rsidRPr="00A0356C">
              <w:rPr>
                <w:rFonts w:ascii="Arial" w:eastAsia="Arial" w:hAnsi="Arial" w:cs="Arial"/>
                <w:sz w:val="18"/>
                <w:szCs w:val="18"/>
                <w:lang w:val="en-GB"/>
              </w:rPr>
              <w:t>884</w:t>
            </w:r>
          </w:p>
        </w:tc>
      </w:tr>
      <w:tr w:rsidR="00712BD5" w:rsidRPr="00A0356C" w14:paraId="3B88D1DB" w14:textId="77777777" w:rsidTr="00493D49">
        <w:trPr>
          <w:trHeight w:val="74"/>
        </w:trPr>
        <w:tc>
          <w:tcPr>
            <w:tcW w:w="3150" w:type="dxa"/>
            <w:shd w:val="clear" w:color="auto" w:fill="auto"/>
          </w:tcPr>
          <w:p w14:paraId="2A22E168" w14:textId="77777777" w:rsidR="00712BD5" w:rsidRPr="00A0356C" w:rsidRDefault="00E1652C">
            <w:pPr>
              <w:pBdr>
                <w:top w:val="nil"/>
                <w:left w:val="nil"/>
                <w:bottom w:val="nil"/>
                <w:right w:val="nil"/>
                <w:between w:val="nil"/>
              </w:pBdr>
              <w:ind w:left="-106"/>
              <w:rPr>
                <w:rFonts w:ascii="Arial" w:eastAsia="Arial" w:hAnsi="Arial" w:cs="Arial"/>
                <w:sz w:val="18"/>
                <w:szCs w:val="18"/>
              </w:rPr>
            </w:pPr>
            <w:r w:rsidRPr="00A0356C">
              <w:rPr>
                <w:rFonts w:ascii="Arial" w:eastAsia="Arial" w:hAnsi="Arial" w:cs="Arial"/>
                <w:sz w:val="18"/>
                <w:szCs w:val="18"/>
              </w:rPr>
              <w:t xml:space="preserve">   Director’s related persons and </w:t>
            </w:r>
          </w:p>
          <w:p w14:paraId="172E1279"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tcBorders>
              <w:bottom w:val="single" w:sz="4" w:space="0" w:color="000000"/>
            </w:tcBorders>
            <w:shd w:val="clear" w:color="auto" w:fill="FAFAFA"/>
            <w:vAlign w:val="bottom"/>
          </w:tcPr>
          <w:p w14:paraId="5D876E91" w14:textId="3D5953E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054</w:t>
            </w:r>
          </w:p>
        </w:tc>
        <w:tc>
          <w:tcPr>
            <w:tcW w:w="1440" w:type="dxa"/>
            <w:tcBorders>
              <w:bottom w:val="single" w:sz="4" w:space="0" w:color="000000"/>
            </w:tcBorders>
            <w:shd w:val="clear" w:color="auto" w:fill="auto"/>
          </w:tcPr>
          <w:p w14:paraId="2FA99CE0" w14:textId="5B9E33C8"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br/>
            </w:r>
            <w:r w:rsidR="007076D2" w:rsidRPr="00A0356C">
              <w:rPr>
                <w:rFonts w:ascii="Arial" w:eastAsia="Arial" w:hAnsi="Arial" w:cs="Arial"/>
                <w:sz w:val="18"/>
                <w:szCs w:val="18"/>
                <w:lang w:val="en-GB"/>
              </w:rPr>
              <w:t>5</w:t>
            </w:r>
            <w:r w:rsidRPr="00A0356C">
              <w:rPr>
                <w:rFonts w:ascii="Arial" w:eastAsia="Arial" w:hAnsi="Arial" w:cs="Arial"/>
                <w:sz w:val="18"/>
                <w:szCs w:val="18"/>
              </w:rPr>
              <w:t>,</w:t>
            </w:r>
            <w:r w:rsidR="007076D2" w:rsidRPr="00A0356C">
              <w:rPr>
                <w:rFonts w:ascii="Arial" w:eastAsia="Arial" w:hAnsi="Arial" w:cs="Arial"/>
                <w:sz w:val="18"/>
                <w:szCs w:val="18"/>
                <w:lang w:val="en-GB"/>
              </w:rPr>
              <w:t>515</w:t>
            </w:r>
          </w:p>
        </w:tc>
        <w:tc>
          <w:tcPr>
            <w:tcW w:w="1440" w:type="dxa"/>
            <w:tcBorders>
              <w:bottom w:val="single" w:sz="4" w:space="0" w:color="000000"/>
            </w:tcBorders>
            <w:shd w:val="clear" w:color="auto" w:fill="FAFAFA"/>
            <w:vAlign w:val="bottom"/>
          </w:tcPr>
          <w:p w14:paraId="18F3FBF1" w14:textId="20D8FF3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054</w:t>
            </w:r>
          </w:p>
        </w:tc>
        <w:tc>
          <w:tcPr>
            <w:tcW w:w="1440" w:type="dxa"/>
            <w:tcBorders>
              <w:bottom w:val="single" w:sz="4" w:space="0" w:color="000000"/>
            </w:tcBorders>
            <w:shd w:val="clear" w:color="auto" w:fill="auto"/>
          </w:tcPr>
          <w:p w14:paraId="631519BA" w14:textId="1CF7498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br/>
            </w:r>
            <w:r w:rsidR="007076D2" w:rsidRPr="00A0356C">
              <w:rPr>
                <w:rFonts w:ascii="Arial" w:eastAsia="Arial" w:hAnsi="Arial" w:cs="Arial"/>
                <w:sz w:val="18"/>
                <w:szCs w:val="18"/>
                <w:lang w:val="en-GB"/>
              </w:rPr>
              <w:t>5</w:t>
            </w:r>
            <w:r w:rsidRPr="00A0356C">
              <w:rPr>
                <w:rFonts w:ascii="Arial" w:eastAsia="Arial" w:hAnsi="Arial" w:cs="Arial"/>
                <w:sz w:val="18"/>
                <w:szCs w:val="18"/>
              </w:rPr>
              <w:t>,</w:t>
            </w:r>
            <w:r w:rsidR="007076D2" w:rsidRPr="00A0356C">
              <w:rPr>
                <w:rFonts w:ascii="Arial" w:eastAsia="Arial" w:hAnsi="Arial" w:cs="Arial"/>
                <w:sz w:val="18"/>
                <w:szCs w:val="18"/>
                <w:lang w:val="en-GB"/>
              </w:rPr>
              <w:t>515</w:t>
            </w:r>
          </w:p>
        </w:tc>
      </w:tr>
      <w:tr w:rsidR="00712BD5" w:rsidRPr="00A0356C" w14:paraId="06B8DB64" w14:textId="77777777" w:rsidTr="00493D49">
        <w:trPr>
          <w:trHeight w:val="74"/>
        </w:trPr>
        <w:tc>
          <w:tcPr>
            <w:tcW w:w="3150" w:type="dxa"/>
            <w:shd w:val="clear" w:color="auto" w:fill="auto"/>
            <w:vAlign w:val="bottom"/>
          </w:tcPr>
          <w:p w14:paraId="0AE79DDF" w14:textId="77777777" w:rsidR="00712BD5" w:rsidRPr="00A0356C" w:rsidRDefault="00712BD5">
            <w:pPr>
              <w:ind w:left="-113"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72A02948"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5CB4FB"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097C48B"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95BEDA6"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r>
      <w:tr w:rsidR="00712BD5" w:rsidRPr="00A0356C" w14:paraId="13DD980E" w14:textId="77777777" w:rsidTr="00493D49">
        <w:trPr>
          <w:trHeight w:val="74"/>
        </w:trPr>
        <w:tc>
          <w:tcPr>
            <w:tcW w:w="3150" w:type="dxa"/>
            <w:shd w:val="clear" w:color="auto" w:fill="auto"/>
            <w:vAlign w:val="bottom"/>
          </w:tcPr>
          <w:p w14:paraId="7CC535E2" w14:textId="77777777" w:rsidR="00712BD5" w:rsidRPr="00A0356C" w:rsidRDefault="00712BD5">
            <w:pPr>
              <w:pBdr>
                <w:top w:val="nil"/>
                <w:left w:val="nil"/>
                <w:bottom w:val="nil"/>
                <w:right w:val="nil"/>
                <w:between w:val="nil"/>
              </w:pBdr>
              <w:ind w:left="-113" w:right="-72"/>
              <w:rPr>
                <w:rFonts w:ascii="Arial" w:eastAsia="Arial" w:hAnsi="Arial" w:cs="Arial"/>
                <w:sz w:val="18"/>
                <w:szCs w:val="18"/>
              </w:rPr>
            </w:pPr>
          </w:p>
        </w:tc>
        <w:tc>
          <w:tcPr>
            <w:tcW w:w="1440" w:type="dxa"/>
            <w:tcBorders>
              <w:bottom w:val="single" w:sz="4" w:space="0" w:color="000000"/>
            </w:tcBorders>
            <w:shd w:val="clear" w:color="auto" w:fill="FAFAFA"/>
            <w:vAlign w:val="bottom"/>
          </w:tcPr>
          <w:p w14:paraId="34B125E6" w14:textId="01C2A13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142</w:t>
            </w:r>
          </w:p>
        </w:tc>
        <w:tc>
          <w:tcPr>
            <w:tcW w:w="1440" w:type="dxa"/>
            <w:tcBorders>
              <w:bottom w:val="single" w:sz="4" w:space="0" w:color="000000"/>
            </w:tcBorders>
            <w:shd w:val="clear" w:color="auto" w:fill="auto"/>
            <w:vAlign w:val="bottom"/>
          </w:tcPr>
          <w:p w14:paraId="0B07B9B5" w14:textId="4E3EE29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26</w:t>
            </w:r>
            <w:r w:rsidR="00E1652C" w:rsidRPr="00A0356C">
              <w:rPr>
                <w:rFonts w:ascii="Arial" w:eastAsia="Arial" w:hAnsi="Arial" w:cs="Arial"/>
                <w:sz w:val="18"/>
                <w:szCs w:val="18"/>
              </w:rPr>
              <w:t>,</w:t>
            </w:r>
            <w:r w:rsidRPr="00A0356C">
              <w:rPr>
                <w:rFonts w:ascii="Arial" w:eastAsia="Arial" w:hAnsi="Arial" w:cs="Arial"/>
                <w:sz w:val="18"/>
                <w:szCs w:val="18"/>
                <w:lang w:val="en-GB"/>
              </w:rPr>
              <w:t>659</w:t>
            </w:r>
          </w:p>
        </w:tc>
        <w:tc>
          <w:tcPr>
            <w:tcW w:w="1440" w:type="dxa"/>
            <w:tcBorders>
              <w:bottom w:val="single" w:sz="4" w:space="0" w:color="000000"/>
            </w:tcBorders>
            <w:shd w:val="clear" w:color="auto" w:fill="FAFAFA"/>
            <w:vAlign w:val="bottom"/>
          </w:tcPr>
          <w:p w14:paraId="426BFD5D" w14:textId="65D3B44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226</w:t>
            </w:r>
          </w:p>
        </w:tc>
        <w:tc>
          <w:tcPr>
            <w:tcW w:w="1440" w:type="dxa"/>
            <w:tcBorders>
              <w:bottom w:val="single" w:sz="4" w:space="0" w:color="000000"/>
            </w:tcBorders>
            <w:shd w:val="clear" w:color="auto" w:fill="auto"/>
            <w:vAlign w:val="bottom"/>
          </w:tcPr>
          <w:p w14:paraId="43E3C3DC" w14:textId="14000E0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26</w:t>
            </w:r>
            <w:r w:rsidR="00E1652C" w:rsidRPr="00A0356C">
              <w:rPr>
                <w:rFonts w:ascii="Arial" w:eastAsia="Arial" w:hAnsi="Arial" w:cs="Arial"/>
                <w:sz w:val="18"/>
                <w:szCs w:val="18"/>
              </w:rPr>
              <w:t>,</w:t>
            </w:r>
            <w:r w:rsidRPr="00A0356C">
              <w:rPr>
                <w:rFonts w:ascii="Arial" w:eastAsia="Arial" w:hAnsi="Arial" w:cs="Arial"/>
                <w:sz w:val="18"/>
                <w:szCs w:val="18"/>
                <w:lang w:val="en-GB"/>
              </w:rPr>
              <w:t>659</w:t>
            </w:r>
          </w:p>
        </w:tc>
      </w:tr>
      <w:tr w:rsidR="00712BD5" w:rsidRPr="00A0356C" w14:paraId="0FD290DA" w14:textId="77777777" w:rsidTr="00E9287F">
        <w:trPr>
          <w:trHeight w:val="74"/>
        </w:trPr>
        <w:tc>
          <w:tcPr>
            <w:tcW w:w="3150" w:type="dxa"/>
            <w:shd w:val="clear" w:color="auto" w:fill="auto"/>
            <w:vAlign w:val="bottom"/>
          </w:tcPr>
          <w:p w14:paraId="371F0F5A" w14:textId="77777777" w:rsidR="00712BD5" w:rsidRPr="00A0356C" w:rsidRDefault="00712BD5">
            <w:pPr>
              <w:pBdr>
                <w:top w:val="nil"/>
                <w:left w:val="nil"/>
                <w:bottom w:val="nil"/>
                <w:right w:val="nil"/>
                <w:between w:val="nil"/>
              </w:pBdr>
              <w:ind w:left="-113" w:right="-72"/>
              <w:rPr>
                <w:rFonts w:ascii="Arial" w:eastAsia="Arial" w:hAnsi="Arial" w:cs="Arial"/>
                <w:b/>
                <w:sz w:val="18"/>
                <w:szCs w:val="18"/>
              </w:rPr>
            </w:pPr>
          </w:p>
        </w:tc>
        <w:tc>
          <w:tcPr>
            <w:tcW w:w="1440" w:type="dxa"/>
            <w:tcBorders>
              <w:top w:val="single" w:sz="4" w:space="0" w:color="000000"/>
            </w:tcBorders>
            <w:shd w:val="clear" w:color="auto" w:fill="FAFAFA"/>
            <w:vAlign w:val="bottom"/>
          </w:tcPr>
          <w:p w14:paraId="3D9CC75D"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2990231" w14:textId="77777777" w:rsidR="00712BD5" w:rsidRPr="00A0356C" w:rsidRDefault="00712BD5">
            <w:pPr>
              <w:keepNext/>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2F5EF9D"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F61D66" w14:textId="77777777" w:rsidR="00712BD5" w:rsidRPr="00A0356C" w:rsidRDefault="00712BD5">
            <w:pPr>
              <w:keepNext/>
              <w:ind w:right="-72"/>
              <w:jc w:val="right"/>
              <w:rPr>
                <w:rFonts w:ascii="Arial" w:eastAsia="Arial" w:hAnsi="Arial" w:cs="Arial"/>
                <w:sz w:val="18"/>
                <w:szCs w:val="18"/>
              </w:rPr>
            </w:pPr>
          </w:p>
        </w:tc>
      </w:tr>
      <w:tr w:rsidR="00712BD5" w:rsidRPr="00A0356C" w14:paraId="6F682620" w14:textId="77777777" w:rsidTr="00E9287F">
        <w:trPr>
          <w:trHeight w:val="74"/>
        </w:trPr>
        <w:tc>
          <w:tcPr>
            <w:tcW w:w="3150" w:type="dxa"/>
            <w:shd w:val="clear" w:color="auto" w:fill="auto"/>
            <w:vAlign w:val="bottom"/>
          </w:tcPr>
          <w:p w14:paraId="1C0BA78E" w14:textId="77777777" w:rsidR="00712BD5" w:rsidRPr="00A0356C" w:rsidRDefault="00E1652C">
            <w:pPr>
              <w:pBdr>
                <w:top w:val="nil"/>
                <w:left w:val="nil"/>
                <w:bottom w:val="nil"/>
                <w:right w:val="nil"/>
                <w:between w:val="nil"/>
              </w:pBdr>
              <w:ind w:left="-113" w:right="-72"/>
              <w:rPr>
                <w:rFonts w:ascii="Arial" w:eastAsia="Arial" w:hAnsi="Arial" w:cs="Arial"/>
                <w:b/>
                <w:sz w:val="18"/>
                <w:szCs w:val="18"/>
              </w:rPr>
            </w:pPr>
            <w:r w:rsidRPr="00A0356C">
              <w:rPr>
                <w:rFonts w:ascii="Arial" w:eastAsia="Arial" w:hAnsi="Arial" w:cs="Arial"/>
                <w:b/>
                <w:sz w:val="18"/>
                <w:szCs w:val="18"/>
              </w:rPr>
              <w:t>Accrued income</w:t>
            </w:r>
          </w:p>
        </w:tc>
        <w:tc>
          <w:tcPr>
            <w:tcW w:w="1440" w:type="dxa"/>
            <w:shd w:val="clear" w:color="auto" w:fill="FAFAFA"/>
            <w:vAlign w:val="bottom"/>
          </w:tcPr>
          <w:p w14:paraId="0627BA72"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3D28624F" w14:textId="77777777" w:rsidR="00712BD5" w:rsidRPr="00A0356C" w:rsidRDefault="00712BD5">
            <w:pPr>
              <w:keepNext/>
              <w:ind w:right="-72"/>
              <w:jc w:val="right"/>
              <w:rPr>
                <w:rFonts w:ascii="Arial" w:eastAsia="Arial" w:hAnsi="Arial" w:cs="Arial"/>
                <w:sz w:val="18"/>
                <w:szCs w:val="18"/>
              </w:rPr>
            </w:pPr>
          </w:p>
        </w:tc>
        <w:tc>
          <w:tcPr>
            <w:tcW w:w="1440" w:type="dxa"/>
            <w:shd w:val="clear" w:color="auto" w:fill="FAFAFA"/>
            <w:vAlign w:val="bottom"/>
          </w:tcPr>
          <w:p w14:paraId="515041B2"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0EF53112" w14:textId="77777777" w:rsidR="00712BD5" w:rsidRPr="00A0356C" w:rsidRDefault="00712BD5">
            <w:pPr>
              <w:keepNext/>
              <w:ind w:right="-72"/>
              <w:jc w:val="right"/>
              <w:rPr>
                <w:rFonts w:ascii="Arial" w:eastAsia="Arial" w:hAnsi="Arial" w:cs="Arial"/>
                <w:sz w:val="18"/>
                <w:szCs w:val="18"/>
              </w:rPr>
            </w:pPr>
          </w:p>
        </w:tc>
      </w:tr>
      <w:tr w:rsidR="00712BD5" w:rsidRPr="00A0356C" w14:paraId="42DAB7AE" w14:textId="77777777" w:rsidTr="00E9287F">
        <w:trPr>
          <w:trHeight w:val="74"/>
        </w:trPr>
        <w:tc>
          <w:tcPr>
            <w:tcW w:w="3150" w:type="dxa"/>
            <w:shd w:val="clear" w:color="auto" w:fill="auto"/>
          </w:tcPr>
          <w:p w14:paraId="098B885F"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48FB69F8" w14:textId="1BB9131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11</w:t>
            </w:r>
            <w:r w:rsidR="00E1652C" w:rsidRPr="00A0356C">
              <w:rPr>
                <w:rFonts w:ascii="Arial" w:eastAsia="Arial" w:hAnsi="Arial" w:cs="Arial"/>
                <w:sz w:val="18"/>
                <w:szCs w:val="18"/>
              </w:rPr>
              <w:t>,</w:t>
            </w:r>
            <w:r w:rsidRPr="00A0356C">
              <w:rPr>
                <w:rFonts w:ascii="Arial" w:eastAsia="Arial" w:hAnsi="Arial" w:cs="Arial"/>
                <w:sz w:val="18"/>
                <w:szCs w:val="18"/>
                <w:lang w:val="en-GB"/>
              </w:rPr>
              <w:t>391</w:t>
            </w:r>
          </w:p>
        </w:tc>
        <w:tc>
          <w:tcPr>
            <w:tcW w:w="1440" w:type="dxa"/>
            <w:tcBorders>
              <w:bottom w:val="single" w:sz="4" w:space="0" w:color="auto"/>
            </w:tcBorders>
            <w:shd w:val="clear" w:color="auto" w:fill="auto"/>
          </w:tcPr>
          <w:p w14:paraId="701D378B" w14:textId="2B56615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w:t>
            </w:r>
            <w:r w:rsidR="00E1652C" w:rsidRPr="00A0356C">
              <w:rPr>
                <w:rFonts w:ascii="Arial" w:eastAsia="Arial" w:hAnsi="Arial" w:cs="Arial"/>
                <w:sz w:val="18"/>
                <w:szCs w:val="18"/>
              </w:rPr>
              <w:t>,</w:t>
            </w:r>
            <w:r w:rsidRPr="00A0356C">
              <w:rPr>
                <w:rFonts w:ascii="Arial" w:eastAsia="Arial" w:hAnsi="Arial" w:cs="Arial"/>
                <w:sz w:val="18"/>
                <w:szCs w:val="18"/>
                <w:lang w:val="en-GB"/>
              </w:rPr>
              <w:t>027</w:t>
            </w:r>
          </w:p>
        </w:tc>
        <w:tc>
          <w:tcPr>
            <w:tcW w:w="1440" w:type="dxa"/>
            <w:tcBorders>
              <w:bottom w:val="single" w:sz="4" w:space="0" w:color="auto"/>
            </w:tcBorders>
            <w:shd w:val="clear" w:color="auto" w:fill="FAFAFA"/>
            <w:vAlign w:val="bottom"/>
          </w:tcPr>
          <w:p w14:paraId="2BE8B147" w14:textId="692A013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11</w:t>
            </w:r>
            <w:r w:rsidR="00E1652C" w:rsidRPr="00A0356C">
              <w:rPr>
                <w:rFonts w:ascii="Arial" w:eastAsia="Arial" w:hAnsi="Arial" w:cs="Arial"/>
                <w:sz w:val="18"/>
                <w:szCs w:val="18"/>
              </w:rPr>
              <w:t>,</w:t>
            </w:r>
            <w:r w:rsidRPr="00A0356C">
              <w:rPr>
                <w:rFonts w:ascii="Arial" w:eastAsia="Arial" w:hAnsi="Arial" w:cs="Arial"/>
                <w:sz w:val="18"/>
                <w:szCs w:val="18"/>
                <w:lang w:val="en-GB"/>
              </w:rPr>
              <w:t>391</w:t>
            </w:r>
          </w:p>
        </w:tc>
        <w:tc>
          <w:tcPr>
            <w:tcW w:w="1440" w:type="dxa"/>
            <w:tcBorders>
              <w:bottom w:val="single" w:sz="4" w:space="0" w:color="auto"/>
            </w:tcBorders>
            <w:shd w:val="clear" w:color="auto" w:fill="auto"/>
          </w:tcPr>
          <w:p w14:paraId="18E5CC48" w14:textId="1D74C82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w:t>
            </w:r>
            <w:r w:rsidR="00E1652C" w:rsidRPr="00A0356C">
              <w:rPr>
                <w:rFonts w:ascii="Arial" w:eastAsia="Arial" w:hAnsi="Arial" w:cs="Arial"/>
                <w:sz w:val="18"/>
                <w:szCs w:val="18"/>
              </w:rPr>
              <w:t>,</w:t>
            </w:r>
            <w:r w:rsidRPr="00A0356C">
              <w:rPr>
                <w:rFonts w:ascii="Arial" w:eastAsia="Arial" w:hAnsi="Arial" w:cs="Arial"/>
                <w:sz w:val="18"/>
                <w:szCs w:val="18"/>
                <w:lang w:val="en-GB"/>
              </w:rPr>
              <w:t>027</w:t>
            </w:r>
          </w:p>
        </w:tc>
      </w:tr>
      <w:tr w:rsidR="00712BD5" w:rsidRPr="00A0356C" w14:paraId="04AAA702" w14:textId="77777777" w:rsidTr="00E9287F">
        <w:trPr>
          <w:trHeight w:val="74"/>
        </w:trPr>
        <w:tc>
          <w:tcPr>
            <w:tcW w:w="3150" w:type="dxa"/>
            <w:shd w:val="clear" w:color="auto" w:fill="auto"/>
            <w:vAlign w:val="bottom"/>
          </w:tcPr>
          <w:p w14:paraId="5BC559AA" w14:textId="77777777" w:rsidR="00712BD5" w:rsidRPr="00A0356C" w:rsidRDefault="00712BD5">
            <w:pPr>
              <w:pBdr>
                <w:top w:val="nil"/>
                <w:left w:val="nil"/>
                <w:bottom w:val="nil"/>
                <w:right w:val="nil"/>
                <w:between w:val="nil"/>
              </w:pBdr>
              <w:ind w:left="-113" w:right="-72"/>
              <w:rPr>
                <w:rFonts w:ascii="Arial" w:eastAsia="Arial" w:hAnsi="Arial" w:cs="Arial"/>
                <w:b/>
                <w:sz w:val="18"/>
                <w:szCs w:val="18"/>
              </w:rPr>
            </w:pPr>
          </w:p>
        </w:tc>
        <w:tc>
          <w:tcPr>
            <w:tcW w:w="1440" w:type="dxa"/>
            <w:tcBorders>
              <w:top w:val="single" w:sz="4" w:space="0" w:color="auto"/>
            </w:tcBorders>
            <w:shd w:val="clear" w:color="auto" w:fill="FAFAFA"/>
            <w:vAlign w:val="bottom"/>
          </w:tcPr>
          <w:p w14:paraId="3D0DA53A"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F886D13" w14:textId="77777777" w:rsidR="00712BD5" w:rsidRPr="00A0356C" w:rsidRDefault="00712BD5">
            <w:pPr>
              <w:keepNext/>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3FCD44EC"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0D9F577" w14:textId="77777777" w:rsidR="00712BD5" w:rsidRPr="00A0356C" w:rsidRDefault="00712BD5">
            <w:pPr>
              <w:keepNext/>
              <w:ind w:right="-72"/>
              <w:jc w:val="right"/>
              <w:rPr>
                <w:rFonts w:ascii="Arial" w:eastAsia="Arial" w:hAnsi="Arial" w:cs="Arial"/>
                <w:sz w:val="18"/>
                <w:szCs w:val="18"/>
              </w:rPr>
            </w:pPr>
          </w:p>
        </w:tc>
      </w:tr>
      <w:tr w:rsidR="00712BD5" w:rsidRPr="00A0356C" w14:paraId="74180750" w14:textId="77777777" w:rsidTr="00493D49">
        <w:trPr>
          <w:trHeight w:val="74"/>
        </w:trPr>
        <w:tc>
          <w:tcPr>
            <w:tcW w:w="3150" w:type="dxa"/>
            <w:shd w:val="clear" w:color="auto" w:fill="auto"/>
            <w:vAlign w:val="bottom"/>
          </w:tcPr>
          <w:p w14:paraId="21D5A3DD" w14:textId="77777777" w:rsidR="00712BD5" w:rsidRPr="00A0356C" w:rsidRDefault="00E1652C">
            <w:pPr>
              <w:pBdr>
                <w:top w:val="nil"/>
                <w:left w:val="nil"/>
                <w:bottom w:val="nil"/>
                <w:right w:val="nil"/>
                <w:between w:val="nil"/>
              </w:pBdr>
              <w:ind w:left="-113" w:right="-72"/>
              <w:rPr>
                <w:rFonts w:ascii="Arial" w:eastAsia="Arial" w:hAnsi="Arial" w:cs="Arial"/>
                <w:b/>
                <w:sz w:val="18"/>
                <w:szCs w:val="18"/>
              </w:rPr>
            </w:pPr>
            <w:r w:rsidRPr="00A0356C">
              <w:rPr>
                <w:rFonts w:ascii="Arial" w:eastAsia="Arial" w:hAnsi="Arial" w:cs="Arial"/>
                <w:b/>
                <w:sz w:val="18"/>
                <w:szCs w:val="18"/>
              </w:rPr>
              <w:t>Prepaid expenses</w:t>
            </w:r>
          </w:p>
        </w:tc>
        <w:tc>
          <w:tcPr>
            <w:tcW w:w="1440" w:type="dxa"/>
            <w:shd w:val="clear" w:color="auto" w:fill="FAFAFA"/>
            <w:vAlign w:val="bottom"/>
          </w:tcPr>
          <w:p w14:paraId="1BFC083D"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2ED4D36B" w14:textId="77777777" w:rsidR="00712BD5" w:rsidRPr="00A0356C" w:rsidRDefault="00712BD5">
            <w:pPr>
              <w:keepNext/>
              <w:ind w:right="-72"/>
              <w:jc w:val="right"/>
              <w:rPr>
                <w:rFonts w:ascii="Arial" w:eastAsia="Arial" w:hAnsi="Arial" w:cs="Arial"/>
                <w:sz w:val="18"/>
                <w:szCs w:val="18"/>
              </w:rPr>
            </w:pPr>
          </w:p>
        </w:tc>
        <w:tc>
          <w:tcPr>
            <w:tcW w:w="1440" w:type="dxa"/>
            <w:shd w:val="clear" w:color="auto" w:fill="FAFAFA"/>
            <w:vAlign w:val="bottom"/>
          </w:tcPr>
          <w:p w14:paraId="35BF7FBF"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0E948DFE" w14:textId="77777777" w:rsidR="00712BD5" w:rsidRPr="00A0356C" w:rsidRDefault="00712BD5">
            <w:pPr>
              <w:keepNext/>
              <w:ind w:right="-72"/>
              <w:jc w:val="right"/>
              <w:rPr>
                <w:rFonts w:ascii="Arial" w:eastAsia="Arial" w:hAnsi="Arial" w:cs="Arial"/>
                <w:sz w:val="18"/>
                <w:szCs w:val="18"/>
              </w:rPr>
            </w:pPr>
          </w:p>
        </w:tc>
      </w:tr>
      <w:tr w:rsidR="00712BD5" w:rsidRPr="00A0356C" w14:paraId="20584404" w14:textId="77777777" w:rsidTr="00493D49">
        <w:trPr>
          <w:trHeight w:val="74"/>
        </w:trPr>
        <w:tc>
          <w:tcPr>
            <w:tcW w:w="3150" w:type="dxa"/>
            <w:shd w:val="clear" w:color="auto" w:fill="auto"/>
            <w:vAlign w:val="bottom"/>
          </w:tcPr>
          <w:p w14:paraId="58DD7130"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424C1248" w14:textId="2F1CAA9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870</w:t>
            </w:r>
          </w:p>
        </w:tc>
        <w:tc>
          <w:tcPr>
            <w:tcW w:w="1440" w:type="dxa"/>
            <w:shd w:val="clear" w:color="auto" w:fill="auto"/>
            <w:vAlign w:val="bottom"/>
          </w:tcPr>
          <w:p w14:paraId="7B6637CF" w14:textId="7523868E" w:rsidR="00712BD5" w:rsidRPr="00A0356C" w:rsidRDefault="007076D2">
            <w:pPr>
              <w:keepNext/>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031</w:t>
            </w:r>
          </w:p>
        </w:tc>
        <w:tc>
          <w:tcPr>
            <w:tcW w:w="1440" w:type="dxa"/>
            <w:shd w:val="clear" w:color="auto" w:fill="FAFAFA"/>
            <w:vAlign w:val="bottom"/>
          </w:tcPr>
          <w:p w14:paraId="1B77F05F" w14:textId="349DF33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870</w:t>
            </w:r>
          </w:p>
        </w:tc>
        <w:tc>
          <w:tcPr>
            <w:tcW w:w="1440" w:type="dxa"/>
            <w:shd w:val="clear" w:color="auto" w:fill="auto"/>
            <w:vAlign w:val="bottom"/>
          </w:tcPr>
          <w:p w14:paraId="634D1CD7" w14:textId="39BEBAEC" w:rsidR="00712BD5" w:rsidRPr="00A0356C" w:rsidRDefault="007076D2">
            <w:pPr>
              <w:keepNext/>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031</w:t>
            </w:r>
          </w:p>
        </w:tc>
      </w:tr>
      <w:tr w:rsidR="00712BD5" w:rsidRPr="00A0356C" w14:paraId="05A921CC" w14:textId="77777777" w:rsidTr="00493D49">
        <w:trPr>
          <w:trHeight w:val="74"/>
        </w:trPr>
        <w:tc>
          <w:tcPr>
            <w:tcW w:w="3150" w:type="dxa"/>
            <w:shd w:val="clear" w:color="auto" w:fill="auto"/>
            <w:vAlign w:val="bottom"/>
          </w:tcPr>
          <w:p w14:paraId="7536141C" w14:textId="77777777" w:rsidR="00712BD5" w:rsidRPr="00A0356C" w:rsidRDefault="00712BD5">
            <w:pPr>
              <w:pBdr>
                <w:top w:val="nil"/>
                <w:left w:val="nil"/>
                <w:bottom w:val="nil"/>
                <w:right w:val="nil"/>
                <w:between w:val="nil"/>
              </w:pBdr>
              <w:ind w:left="-113" w:right="-72"/>
              <w:rPr>
                <w:rFonts w:ascii="Arial" w:eastAsia="Arial" w:hAnsi="Arial" w:cs="Arial"/>
                <w:b/>
                <w:sz w:val="18"/>
                <w:szCs w:val="18"/>
              </w:rPr>
            </w:pPr>
          </w:p>
        </w:tc>
        <w:tc>
          <w:tcPr>
            <w:tcW w:w="1440" w:type="dxa"/>
            <w:tcBorders>
              <w:top w:val="single" w:sz="4" w:space="0" w:color="000000"/>
            </w:tcBorders>
            <w:shd w:val="clear" w:color="auto" w:fill="FAFAFA"/>
            <w:vAlign w:val="bottom"/>
          </w:tcPr>
          <w:p w14:paraId="36AE5B07"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E6E1E6" w14:textId="77777777" w:rsidR="00712BD5" w:rsidRPr="00A0356C" w:rsidRDefault="00712BD5">
            <w:pPr>
              <w:keepNext/>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097523E7"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DEF053F" w14:textId="77777777" w:rsidR="00712BD5" w:rsidRPr="00A0356C" w:rsidRDefault="00712BD5">
            <w:pPr>
              <w:keepNext/>
              <w:ind w:right="-72"/>
              <w:jc w:val="right"/>
              <w:rPr>
                <w:rFonts w:ascii="Arial" w:eastAsia="Arial" w:hAnsi="Arial" w:cs="Arial"/>
                <w:sz w:val="18"/>
                <w:szCs w:val="18"/>
              </w:rPr>
            </w:pPr>
          </w:p>
        </w:tc>
      </w:tr>
      <w:tr w:rsidR="00712BD5" w:rsidRPr="00A0356C" w14:paraId="3110A9EC" w14:textId="77777777" w:rsidTr="00493D49">
        <w:trPr>
          <w:trHeight w:val="74"/>
        </w:trPr>
        <w:tc>
          <w:tcPr>
            <w:tcW w:w="3150" w:type="dxa"/>
            <w:shd w:val="clear" w:color="auto" w:fill="auto"/>
            <w:vAlign w:val="bottom"/>
          </w:tcPr>
          <w:p w14:paraId="448255C4" w14:textId="0D2530D5" w:rsidR="00712BD5" w:rsidRPr="00A0356C" w:rsidRDefault="00E1652C">
            <w:pPr>
              <w:pBdr>
                <w:top w:val="nil"/>
                <w:left w:val="nil"/>
                <w:bottom w:val="nil"/>
                <w:right w:val="nil"/>
                <w:between w:val="nil"/>
              </w:pBdr>
              <w:ind w:left="-113" w:right="-72"/>
              <w:rPr>
                <w:rFonts w:ascii="Arial" w:eastAsia="Arial" w:hAnsi="Arial" w:cs="Arial"/>
                <w:b/>
                <w:sz w:val="18"/>
                <w:szCs w:val="18"/>
              </w:rPr>
            </w:pPr>
            <w:r w:rsidRPr="00A0356C">
              <w:rPr>
                <w:rFonts w:ascii="Arial" w:eastAsia="Arial" w:hAnsi="Arial" w:cs="Arial"/>
                <w:b/>
                <w:sz w:val="18"/>
                <w:szCs w:val="18"/>
              </w:rPr>
              <w:t xml:space="preserve">Trade payables </w:t>
            </w:r>
          </w:p>
        </w:tc>
        <w:tc>
          <w:tcPr>
            <w:tcW w:w="1440" w:type="dxa"/>
            <w:shd w:val="clear" w:color="auto" w:fill="FAFAFA"/>
            <w:vAlign w:val="bottom"/>
          </w:tcPr>
          <w:p w14:paraId="5721250E"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2D9776A9" w14:textId="77777777" w:rsidR="00712BD5" w:rsidRPr="00A0356C" w:rsidRDefault="00712BD5">
            <w:pPr>
              <w:keepNext/>
              <w:ind w:right="-72"/>
              <w:jc w:val="right"/>
              <w:rPr>
                <w:rFonts w:ascii="Arial" w:eastAsia="Arial" w:hAnsi="Arial" w:cs="Arial"/>
                <w:sz w:val="18"/>
                <w:szCs w:val="18"/>
              </w:rPr>
            </w:pPr>
          </w:p>
        </w:tc>
        <w:tc>
          <w:tcPr>
            <w:tcW w:w="1440" w:type="dxa"/>
            <w:shd w:val="clear" w:color="auto" w:fill="FAFAFA"/>
            <w:vAlign w:val="bottom"/>
          </w:tcPr>
          <w:p w14:paraId="26AFEC71"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460E639F" w14:textId="77777777" w:rsidR="00712BD5" w:rsidRPr="00A0356C" w:rsidRDefault="00712BD5">
            <w:pPr>
              <w:keepNext/>
              <w:ind w:right="-72"/>
              <w:jc w:val="right"/>
              <w:rPr>
                <w:rFonts w:ascii="Arial" w:eastAsia="Arial" w:hAnsi="Arial" w:cs="Arial"/>
                <w:sz w:val="18"/>
                <w:szCs w:val="18"/>
              </w:rPr>
            </w:pPr>
          </w:p>
        </w:tc>
      </w:tr>
      <w:tr w:rsidR="00712BD5" w:rsidRPr="00A0356C" w14:paraId="5AF38640" w14:textId="77777777" w:rsidTr="00493D49">
        <w:trPr>
          <w:trHeight w:val="74"/>
        </w:trPr>
        <w:tc>
          <w:tcPr>
            <w:tcW w:w="3150" w:type="dxa"/>
            <w:shd w:val="clear" w:color="auto" w:fill="auto"/>
            <w:vAlign w:val="bottom"/>
          </w:tcPr>
          <w:p w14:paraId="6753906F"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0BD8DA07" w14:textId="3B0F3AB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w:t>
            </w:r>
            <w:r w:rsidR="00E1652C" w:rsidRPr="00A0356C">
              <w:rPr>
                <w:rFonts w:ascii="Arial" w:eastAsia="Arial" w:hAnsi="Arial" w:cs="Arial"/>
                <w:sz w:val="18"/>
                <w:szCs w:val="18"/>
              </w:rPr>
              <w:t>,</w:t>
            </w:r>
            <w:r w:rsidRPr="00A0356C">
              <w:rPr>
                <w:rFonts w:ascii="Arial" w:eastAsia="Arial" w:hAnsi="Arial" w:cs="Arial"/>
                <w:sz w:val="18"/>
                <w:szCs w:val="18"/>
                <w:lang w:val="en-GB"/>
              </w:rPr>
              <w:t>113</w:t>
            </w:r>
          </w:p>
        </w:tc>
        <w:tc>
          <w:tcPr>
            <w:tcW w:w="1440" w:type="dxa"/>
            <w:shd w:val="clear" w:color="auto" w:fill="auto"/>
            <w:vAlign w:val="bottom"/>
          </w:tcPr>
          <w:p w14:paraId="19310102" w14:textId="4E9126F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16</w:t>
            </w:r>
            <w:r w:rsidR="00E1652C" w:rsidRPr="00A0356C">
              <w:rPr>
                <w:rFonts w:ascii="Arial" w:eastAsia="Arial" w:hAnsi="Arial" w:cs="Arial"/>
                <w:sz w:val="18"/>
                <w:szCs w:val="18"/>
              </w:rPr>
              <w:t>,</w:t>
            </w:r>
            <w:r w:rsidRPr="00A0356C">
              <w:rPr>
                <w:rFonts w:ascii="Arial" w:eastAsia="Arial" w:hAnsi="Arial" w:cs="Arial"/>
                <w:sz w:val="18"/>
                <w:szCs w:val="18"/>
                <w:lang w:val="en-GB"/>
              </w:rPr>
              <w:t>449</w:t>
            </w:r>
          </w:p>
        </w:tc>
        <w:tc>
          <w:tcPr>
            <w:tcW w:w="1440" w:type="dxa"/>
            <w:shd w:val="clear" w:color="auto" w:fill="FAFAFA"/>
            <w:vAlign w:val="bottom"/>
          </w:tcPr>
          <w:p w14:paraId="080061A0" w14:textId="0095E7C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8</w:t>
            </w:r>
            <w:r w:rsidR="00E1652C" w:rsidRPr="00A0356C">
              <w:rPr>
                <w:rFonts w:ascii="Arial" w:eastAsia="Arial" w:hAnsi="Arial" w:cs="Arial"/>
                <w:sz w:val="18"/>
                <w:szCs w:val="18"/>
              </w:rPr>
              <w:t>,</w:t>
            </w:r>
            <w:r w:rsidRPr="00A0356C">
              <w:rPr>
                <w:rFonts w:ascii="Arial" w:eastAsia="Arial" w:hAnsi="Arial" w:cs="Arial"/>
                <w:sz w:val="18"/>
                <w:szCs w:val="18"/>
                <w:lang w:val="en-GB"/>
              </w:rPr>
              <w:t>113</w:t>
            </w:r>
          </w:p>
        </w:tc>
        <w:tc>
          <w:tcPr>
            <w:tcW w:w="1440" w:type="dxa"/>
            <w:shd w:val="clear" w:color="auto" w:fill="auto"/>
            <w:vAlign w:val="bottom"/>
          </w:tcPr>
          <w:p w14:paraId="11ADFDEF" w14:textId="3535CB1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16</w:t>
            </w:r>
            <w:r w:rsidR="00E1652C" w:rsidRPr="00A0356C">
              <w:rPr>
                <w:rFonts w:ascii="Arial" w:eastAsia="Arial" w:hAnsi="Arial" w:cs="Arial"/>
                <w:sz w:val="18"/>
                <w:szCs w:val="18"/>
              </w:rPr>
              <w:t>,</w:t>
            </w:r>
            <w:r w:rsidRPr="00A0356C">
              <w:rPr>
                <w:rFonts w:ascii="Arial" w:eastAsia="Arial" w:hAnsi="Arial" w:cs="Arial"/>
                <w:sz w:val="18"/>
                <w:szCs w:val="18"/>
                <w:lang w:val="en-GB"/>
              </w:rPr>
              <w:t>449</w:t>
            </w:r>
          </w:p>
        </w:tc>
      </w:tr>
      <w:tr w:rsidR="00712BD5" w:rsidRPr="00A0356C" w14:paraId="03ACA218" w14:textId="77777777" w:rsidTr="00493D49">
        <w:trPr>
          <w:trHeight w:val="74"/>
        </w:trPr>
        <w:tc>
          <w:tcPr>
            <w:tcW w:w="3150" w:type="dxa"/>
            <w:shd w:val="clear" w:color="auto" w:fill="auto"/>
            <w:vAlign w:val="bottom"/>
          </w:tcPr>
          <w:p w14:paraId="4B722994"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shd w:val="clear" w:color="auto" w:fill="FAFAFA"/>
            <w:vAlign w:val="bottom"/>
          </w:tcPr>
          <w:p w14:paraId="75B1F4EB" w14:textId="4F0167B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35</w:t>
            </w:r>
            <w:r w:rsidR="00E1652C" w:rsidRPr="00A0356C">
              <w:rPr>
                <w:rFonts w:ascii="Arial" w:eastAsia="Arial" w:hAnsi="Arial" w:cs="Arial"/>
                <w:sz w:val="18"/>
                <w:szCs w:val="18"/>
              </w:rPr>
              <w:t>,</w:t>
            </w:r>
            <w:r w:rsidRPr="00A0356C">
              <w:rPr>
                <w:rFonts w:ascii="Arial" w:eastAsia="Arial" w:hAnsi="Arial" w:cs="Arial"/>
                <w:sz w:val="18"/>
                <w:szCs w:val="18"/>
                <w:lang w:val="en-GB"/>
              </w:rPr>
              <w:t>905</w:t>
            </w:r>
          </w:p>
        </w:tc>
        <w:tc>
          <w:tcPr>
            <w:tcW w:w="1440" w:type="dxa"/>
            <w:shd w:val="clear" w:color="auto" w:fill="auto"/>
            <w:vAlign w:val="bottom"/>
          </w:tcPr>
          <w:p w14:paraId="470DD9A0" w14:textId="693B9E99"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29</w:t>
            </w:r>
            <w:r w:rsidR="00E1652C" w:rsidRPr="00A0356C">
              <w:rPr>
                <w:rFonts w:ascii="Arial" w:eastAsia="Arial" w:hAnsi="Arial" w:cs="Arial"/>
                <w:sz w:val="18"/>
                <w:szCs w:val="18"/>
              </w:rPr>
              <w:t>,</w:t>
            </w:r>
            <w:r w:rsidRPr="00A0356C">
              <w:rPr>
                <w:rFonts w:ascii="Arial" w:eastAsia="Arial" w:hAnsi="Arial" w:cs="Arial"/>
                <w:sz w:val="18"/>
                <w:szCs w:val="18"/>
                <w:lang w:val="en-GB"/>
              </w:rPr>
              <w:t>626</w:t>
            </w:r>
          </w:p>
        </w:tc>
        <w:tc>
          <w:tcPr>
            <w:tcW w:w="1440" w:type="dxa"/>
            <w:shd w:val="clear" w:color="auto" w:fill="FAFAFA"/>
            <w:vAlign w:val="bottom"/>
          </w:tcPr>
          <w:p w14:paraId="7962AB82" w14:textId="4ED8BA5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35</w:t>
            </w:r>
            <w:r w:rsidR="00E1652C" w:rsidRPr="00A0356C">
              <w:rPr>
                <w:rFonts w:ascii="Arial" w:eastAsia="Arial" w:hAnsi="Arial" w:cs="Arial"/>
                <w:sz w:val="18"/>
                <w:szCs w:val="18"/>
              </w:rPr>
              <w:t>,</w:t>
            </w:r>
            <w:r w:rsidRPr="00A0356C">
              <w:rPr>
                <w:rFonts w:ascii="Arial" w:eastAsia="Arial" w:hAnsi="Arial" w:cs="Arial"/>
                <w:sz w:val="18"/>
                <w:szCs w:val="18"/>
                <w:lang w:val="en-GB"/>
              </w:rPr>
              <w:t>905</w:t>
            </w:r>
          </w:p>
        </w:tc>
        <w:tc>
          <w:tcPr>
            <w:tcW w:w="1440" w:type="dxa"/>
            <w:shd w:val="clear" w:color="auto" w:fill="auto"/>
            <w:vAlign w:val="bottom"/>
          </w:tcPr>
          <w:p w14:paraId="595A9901" w14:textId="0AAAF03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29</w:t>
            </w:r>
            <w:r w:rsidR="00E1652C" w:rsidRPr="00A0356C">
              <w:rPr>
                <w:rFonts w:ascii="Arial" w:eastAsia="Arial" w:hAnsi="Arial" w:cs="Arial"/>
                <w:sz w:val="18"/>
                <w:szCs w:val="18"/>
              </w:rPr>
              <w:t>,</w:t>
            </w:r>
            <w:r w:rsidRPr="00A0356C">
              <w:rPr>
                <w:rFonts w:ascii="Arial" w:eastAsia="Arial" w:hAnsi="Arial" w:cs="Arial"/>
                <w:sz w:val="18"/>
                <w:szCs w:val="18"/>
                <w:lang w:val="en-GB"/>
              </w:rPr>
              <w:t>626</w:t>
            </w:r>
          </w:p>
        </w:tc>
      </w:tr>
      <w:tr w:rsidR="00712BD5" w:rsidRPr="00A0356C" w14:paraId="45ABA572" w14:textId="77777777" w:rsidTr="00493D49">
        <w:trPr>
          <w:trHeight w:val="74"/>
        </w:trPr>
        <w:tc>
          <w:tcPr>
            <w:tcW w:w="3150" w:type="dxa"/>
            <w:shd w:val="clear" w:color="auto" w:fill="auto"/>
          </w:tcPr>
          <w:p w14:paraId="10D32752" w14:textId="77777777" w:rsidR="00712BD5" w:rsidRPr="00A0356C" w:rsidRDefault="00E1652C">
            <w:pPr>
              <w:pBdr>
                <w:top w:val="nil"/>
                <w:left w:val="nil"/>
                <w:bottom w:val="nil"/>
                <w:right w:val="nil"/>
                <w:between w:val="nil"/>
              </w:pBdr>
              <w:ind w:left="-106"/>
              <w:rPr>
                <w:rFonts w:ascii="Arial" w:eastAsia="Arial" w:hAnsi="Arial" w:cs="Arial"/>
                <w:sz w:val="18"/>
                <w:szCs w:val="18"/>
              </w:rPr>
            </w:pPr>
            <w:r w:rsidRPr="00A0356C">
              <w:rPr>
                <w:rFonts w:ascii="Arial" w:eastAsia="Arial" w:hAnsi="Arial" w:cs="Arial"/>
                <w:sz w:val="18"/>
                <w:szCs w:val="18"/>
              </w:rPr>
              <w:t xml:space="preserve">   Director’s related persons and </w:t>
            </w:r>
          </w:p>
          <w:p w14:paraId="0F983BE6" w14:textId="77777777" w:rsidR="00712BD5" w:rsidRPr="00A0356C" w:rsidRDefault="00E1652C">
            <w:pPr>
              <w:pBdr>
                <w:top w:val="nil"/>
                <w:left w:val="nil"/>
                <w:bottom w:val="nil"/>
                <w:right w:val="nil"/>
                <w:between w:val="nil"/>
              </w:pBdr>
              <w:ind w:left="-113" w:right="-72"/>
              <w:rPr>
                <w:rFonts w:ascii="Arial" w:eastAsia="Arial" w:hAnsi="Arial" w:cs="Arial"/>
                <w:sz w:val="18"/>
                <w:szCs w:val="18"/>
              </w:rPr>
            </w:pPr>
            <w:r w:rsidRPr="00A0356C">
              <w:rPr>
                <w:rFonts w:ascii="Arial" w:eastAsia="Arial" w:hAnsi="Arial" w:cs="Arial"/>
                <w:sz w:val="18"/>
                <w:szCs w:val="18"/>
              </w:rPr>
              <w:t xml:space="preserve">      companies</w:t>
            </w:r>
          </w:p>
        </w:tc>
        <w:tc>
          <w:tcPr>
            <w:tcW w:w="1440" w:type="dxa"/>
            <w:shd w:val="clear" w:color="auto" w:fill="FAFAFA"/>
            <w:vAlign w:val="bottom"/>
          </w:tcPr>
          <w:p w14:paraId="5E3EA87D" w14:textId="0A01172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690</w:t>
            </w:r>
          </w:p>
        </w:tc>
        <w:tc>
          <w:tcPr>
            <w:tcW w:w="1440" w:type="dxa"/>
            <w:shd w:val="clear" w:color="auto" w:fill="auto"/>
            <w:vAlign w:val="bottom"/>
          </w:tcPr>
          <w:p w14:paraId="24D2BD9F"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vAlign w:val="bottom"/>
          </w:tcPr>
          <w:p w14:paraId="43C13A0E" w14:textId="15290C8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690</w:t>
            </w:r>
          </w:p>
        </w:tc>
        <w:tc>
          <w:tcPr>
            <w:tcW w:w="1440" w:type="dxa"/>
            <w:shd w:val="clear" w:color="auto" w:fill="auto"/>
            <w:vAlign w:val="bottom"/>
          </w:tcPr>
          <w:p w14:paraId="66DCF4E3"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19429432" w14:textId="77777777" w:rsidTr="00493D49">
        <w:trPr>
          <w:trHeight w:val="74"/>
        </w:trPr>
        <w:tc>
          <w:tcPr>
            <w:tcW w:w="3150" w:type="dxa"/>
            <w:shd w:val="clear" w:color="auto" w:fill="auto"/>
            <w:vAlign w:val="bottom"/>
          </w:tcPr>
          <w:p w14:paraId="64F6DF5A" w14:textId="77777777" w:rsidR="00712BD5" w:rsidRPr="00A0356C" w:rsidRDefault="00712BD5">
            <w:pPr>
              <w:ind w:left="-113"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6DE370D6"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96CA639"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831A282"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3345235"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r>
      <w:tr w:rsidR="00712BD5" w:rsidRPr="00A0356C" w14:paraId="0CF615BD" w14:textId="77777777" w:rsidTr="00493D49">
        <w:trPr>
          <w:trHeight w:val="74"/>
        </w:trPr>
        <w:tc>
          <w:tcPr>
            <w:tcW w:w="3150" w:type="dxa"/>
            <w:shd w:val="clear" w:color="auto" w:fill="auto"/>
            <w:vAlign w:val="bottom"/>
          </w:tcPr>
          <w:p w14:paraId="2A3C0CF2" w14:textId="77777777" w:rsidR="00712BD5" w:rsidRPr="00A0356C" w:rsidRDefault="00712BD5">
            <w:pPr>
              <w:pBdr>
                <w:top w:val="nil"/>
                <w:left w:val="nil"/>
                <w:bottom w:val="nil"/>
                <w:right w:val="nil"/>
                <w:between w:val="nil"/>
              </w:pBdr>
              <w:ind w:left="-113" w:right="-72"/>
              <w:rPr>
                <w:rFonts w:ascii="Arial" w:eastAsia="Arial" w:hAnsi="Arial" w:cs="Arial"/>
                <w:sz w:val="18"/>
                <w:szCs w:val="18"/>
              </w:rPr>
            </w:pPr>
          </w:p>
        </w:tc>
        <w:tc>
          <w:tcPr>
            <w:tcW w:w="1440" w:type="dxa"/>
            <w:tcBorders>
              <w:bottom w:val="single" w:sz="4" w:space="0" w:color="000000"/>
            </w:tcBorders>
            <w:shd w:val="clear" w:color="auto" w:fill="FAFAFA"/>
            <w:vAlign w:val="bottom"/>
          </w:tcPr>
          <w:p w14:paraId="5CC95E07" w14:textId="35A0281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44</w:t>
            </w:r>
            <w:r w:rsidR="00E1652C" w:rsidRPr="00A0356C">
              <w:rPr>
                <w:rFonts w:ascii="Arial" w:eastAsia="Arial" w:hAnsi="Arial" w:cs="Arial"/>
                <w:sz w:val="18"/>
                <w:szCs w:val="18"/>
              </w:rPr>
              <w:t>,</w:t>
            </w:r>
            <w:r w:rsidRPr="00A0356C">
              <w:rPr>
                <w:rFonts w:ascii="Arial" w:eastAsia="Arial" w:hAnsi="Arial" w:cs="Arial"/>
                <w:sz w:val="18"/>
                <w:szCs w:val="18"/>
                <w:lang w:val="en-GB"/>
              </w:rPr>
              <w:t>708</w:t>
            </w:r>
          </w:p>
        </w:tc>
        <w:tc>
          <w:tcPr>
            <w:tcW w:w="1440" w:type="dxa"/>
            <w:tcBorders>
              <w:bottom w:val="single" w:sz="4" w:space="0" w:color="000000"/>
            </w:tcBorders>
            <w:shd w:val="clear" w:color="auto" w:fill="auto"/>
            <w:vAlign w:val="bottom"/>
          </w:tcPr>
          <w:p w14:paraId="342922A3" w14:textId="311FA31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46</w:t>
            </w:r>
            <w:r w:rsidR="00E1652C" w:rsidRPr="00A0356C">
              <w:rPr>
                <w:rFonts w:ascii="Arial" w:eastAsia="Arial" w:hAnsi="Arial" w:cs="Arial"/>
                <w:sz w:val="18"/>
                <w:szCs w:val="18"/>
              </w:rPr>
              <w:t>,</w:t>
            </w:r>
            <w:r w:rsidRPr="00A0356C">
              <w:rPr>
                <w:rFonts w:ascii="Arial" w:eastAsia="Arial" w:hAnsi="Arial" w:cs="Arial"/>
                <w:sz w:val="18"/>
                <w:szCs w:val="18"/>
                <w:lang w:val="en-GB"/>
              </w:rPr>
              <w:t>075</w:t>
            </w:r>
          </w:p>
        </w:tc>
        <w:tc>
          <w:tcPr>
            <w:tcW w:w="1440" w:type="dxa"/>
            <w:tcBorders>
              <w:bottom w:val="single" w:sz="4" w:space="0" w:color="000000"/>
            </w:tcBorders>
            <w:shd w:val="clear" w:color="auto" w:fill="FAFAFA"/>
            <w:vAlign w:val="bottom"/>
          </w:tcPr>
          <w:p w14:paraId="292296DE" w14:textId="3918D76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44</w:t>
            </w:r>
            <w:r w:rsidR="00E1652C" w:rsidRPr="00A0356C">
              <w:rPr>
                <w:rFonts w:ascii="Arial" w:eastAsia="Arial" w:hAnsi="Arial" w:cs="Arial"/>
                <w:sz w:val="18"/>
                <w:szCs w:val="18"/>
              </w:rPr>
              <w:t>,</w:t>
            </w:r>
            <w:r w:rsidRPr="00A0356C">
              <w:rPr>
                <w:rFonts w:ascii="Arial" w:eastAsia="Arial" w:hAnsi="Arial" w:cs="Arial"/>
                <w:sz w:val="18"/>
                <w:szCs w:val="18"/>
                <w:lang w:val="en-GB"/>
              </w:rPr>
              <w:t>708</w:t>
            </w:r>
          </w:p>
        </w:tc>
        <w:tc>
          <w:tcPr>
            <w:tcW w:w="1440" w:type="dxa"/>
            <w:tcBorders>
              <w:bottom w:val="single" w:sz="4" w:space="0" w:color="000000"/>
            </w:tcBorders>
            <w:shd w:val="clear" w:color="auto" w:fill="auto"/>
            <w:vAlign w:val="bottom"/>
          </w:tcPr>
          <w:p w14:paraId="2F027959" w14:textId="35D83B8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46</w:t>
            </w:r>
            <w:r w:rsidR="00E1652C" w:rsidRPr="00A0356C">
              <w:rPr>
                <w:rFonts w:ascii="Arial" w:eastAsia="Arial" w:hAnsi="Arial" w:cs="Arial"/>
                <w:sz w:val="18"/>
                <w:szCs w:val="18"/>
              </w:rPr>
              <w:t>,</w:t>
            </w:r>
            <w:r w:rsidRPr="00A0356C">
              <w:rPr>
                <w:rFonts w:ascii="Arial" w:eastAsia="Arial" w:hAnsi="Arial" w:cs="Arial"/>
                <w:sz w:val="18"/>
                <w:szCs w:val="18"/>
                <w:lang w:val="en-GB"/>
              </w:rPr>
              <w:t>075</w:t>
            </w:r>
          </w:p>
        </w:tc>
      </w:tr>
    </w:tbl>
    <w:p w14:paraId="74ABF75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A0356C" w14:paraId="1A06E899" w14:textId="77777777" w:rsidTr="00493D49">
        <w:trPr>
          <w:trHeight w:val="20"/>
        </w:trPr>
        <w:tc>
          <w:tcPr>
            <w:tcW w:w="3150" w:type="dxa"/>
            <w:shd w:val="clear" w:color="auto" w:fill="auto"/>
            <w:vAlign w:val="bottom"/>
          </w:tcPr>
          <w:p w14:paraId="44500D9B" w14:textId="77777777" w:rsidR="00712BD5" w:rsidRPr="00A0356C" w:rsidRDefault="00712BD5" w:rsidP="00B12919">
            <w:pPr>
              <w:pStyle w:val="Heading6"/>
              <w:ind w:left="-115"/>
              <w:jc w:val="both"/>
              <w:rPr>
                <w:rFonts w:cs="Arial"/>
                <w:b w:val="0"/>
                <w:sz w:val="18"/>
                <w:szCs w:val="18"/>
              </w:rPr>
            </w:pPr>
          </w:p>
        </w:tc>
        <w:tc>
          <w:tcPr>
            <w:tcW w:w="2880" w:type="dxa"/>
            <w:gridSpan w:val="2"/>
            <w:tcBorders>
              <w:top w:val="single" w:sz="4" w:space="0" w:color="000000"/>
              <w:bottom w:val="single" w:sz="4" w:space="0" w:color="000000"/>
            </w:tcBorders>
            <w:shd w:val="clear" w:color="auto" w:fill="auto"/>
            <w:vAlign w:val="bottom"/>
          </w:tcPr>
          <w:p w14:paraId="4E26D816"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433CA998"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094311C0"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6D0CAAF2"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5B878739" w14:textId="77777777" w:rsidTr="00493D49">
        <w:trPr>
          <w:trHeight w:val="20"/>
        </w:trPr>
        <w:tc>
          <w:tcPr>
            <w:tcW w:w="3150" w:type="dxa"/>
            <w:shd w:val="clear" w:color="auto" w:fill="auto"/>
            <w:vAlign w:val="bottom"/>
          </w:tcPr>
          <w:p w14:paraId="1615F19A" w14:textId="77777777" w:rsidR="00712BD5" w:rsidRPr="00A0356C" w:rsidRDefault="00712BD5" w:rsidP="00B12919">
            <w:pPr>
              <w:ind w:left="-115"/>
              <w:rPr>
                <w:rFonts w:ascii="Arial" w:eastAsia="Arial" w:hAnsi="Arial" w:cs="Arial"/>
                <w:b/>
                <w:sz w:val="18"/>
                <w:szCs w:val="18"/>
              </w:rPr>
            </w:pPr>
          </w:p>
        </w:tc>
        <w:tc>
          <w:tcPr>
            <w:tcW w:w="1440" w:type="dxa"/>
            <w:tcBorders>
              <w:top w:val="single" w:sz="4" w:space="0" w:color="000000"/>
            </w:tcBorders>
            <w:shd w:val="clear" w:color="auto" w:fill="auto"/>
            <w:vAlign w:val="bottom"/>
          </w:tcPr>
          <w:p w14:paraId="62E26760"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 xml:space="preserve">(Unaudited) </w:t>
            </w:r>
          </w:p>
        </w:tc>
        <w:tc>
          <w:tcPr>
            <w:tcW w:w="1440" w:type="dxa"/>
            <w:tcBorders>
              <w:top w:val="single" w:sz="4" w:space="0" w:color="000000"/>
            </w:tcBorders>
            <w:shd w:val="clear" w:color="auto" w:fill="auto"/>
            <w:vAlign w:val="bottom"/>
          </w:tcPr>
          <w:p w14:paraId="22A4C430"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vAlign w:val="bottom"/>
          </w:tcPr>
          <w:p w14:paraId="26073803"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 xml:space="preserve">(Unaudited) </w:t>
            </w:r>
          </w:p>
        </w:tc>
        <w:tc>
          <w:tcPr>
            <w:tcW w:w="1440" w:type="dxa"/>
            <w:tcBorders>
              <w:top w:val="single" w:sz="4" w:space="0" w:color="000000"/>
            </w:tcBorders>
            <w:shd w:val="clear" w:color="auto" w:fill="auto"/>
            <w:vAlign w:val="bottom"/>
          </w:tcPr>
          <w:p w14:paraId="7DFC850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5A17C5D5" w14:textId="77777777" w:rsidTr="00493D49">
        <w:trPr>
          <w:trHeight w:val="20"/>
        </w:trPr>
        <w:tc>
          <w:tcPr>
            <w:tcW w:w="3150" w:type="dxa"/>
            <w:shd w:val="clear" w:color="auto" w:fill="auto"/>
            <w:vAlign w:val="bottom"/>
          </w:tcPr>
          <w:p w14:paraId="795B8C51" w14:textId="77777777" w:rsidR="00712BD5" w:rsidRPr="00A0356C" w:rsidRDefault="00E1652C" w:rsidP="00B12919">
            <w:pPr>
              <w:ind w:left="-115"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vAlign w:val="bottom"/>
          </w:tcPr>
          <w:p w14:paraId="4822EDDF" w14:textId="255B4574" w:rsidR="00712BD5" w:rsidRPr="00A0356C" w:rsidRDefault="007076D2">
            <w:pPr>
              <w:ind w:right="-72"/>
              <w:jc w:val="right"/>
              <w:rPr>
                <w:rFonts w:ascii="Arial" w:eastAsia="Arial Bold" w:hAnsi="Arial" w:cs="Arial"/>
                <w:b/>
                <w:sz w:val="18"/>
                <w:szCs w:val="18"/>
              </w:rPr>
            </w:pPr>
            <w:r w:rsidRPr="00A0356C">
              <w:rPr>
                <w:rFonts w:ascii="Arial" w:eastAsia="Arial Bold" w:hAnsi="Arial" w:cs="Arial"/>
                <w:b/>
                <w:sz w:val="18"/>
                <w:szCs w:val="18"/>
                <w:lang w:val="en-GB"/>
              </w:rPr>
              <w:t>30</w:t>
            </w:r>
            <w:r w:rsidR="00E1652C" w:rsidRPr="00A0356C">
              <w:rPr>
                <w:rFonts w:ascii="Arial" w:eastAsia="Arial Bold" w:hAnsi="Arial" w:cs="Arial"/>
                <w:b/>
                <w:sz w:val="18"/>
                <w:szCs w:val="18"/>
              </w:rPr>
              <w:t xml:space="preserve"> September</w:t>
            </w:r>
          </w:p>
        </w:tc>
        <w:tc>
          <w:tcPr>
            <w:tcW w:w="1440" w:type="dxa"/>
            <w:shd w:val="clear" w:color="auto" w:fill="auto"/>
            <w:vAlign w:val="bottom"/>
          </w:tcPr>
          <w:p w14:paraId="7F0C53F5" w14:textId="209BCC9D" w:rsidR="00712BD5" w:rsidRPr="00A0356C" w:rsidRDefault="007076D2">
            <w:pPr>
              <w:ind w:left="-123"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vAlign w:val="bottom"/>
          </w:tcPr>
          <w:p w14:paraId="16FDD6F1" w14:textId="2BFA0F95" w:rsidR="00712BD5" w:rsidRPr="00A0356C" w:rsidRDefault="007076D2">
            <w:pPr>
              <w:ind w:right="-72"/>
              <w:jc w:val="right"/>
              <w:rPr>
                <w:rFonts w:ascii="Arial" w:eastAsia="Arial" w:hAnsi="Arial" w:cs="Arial"/>
                <w:b/>
                <w:sz w:val="18"/>
                <w:szCs w:val="18"/>
              </w:rPr>
            </w:pPr>
            <w:r w:rsidRPr="00A0356C">
              <w:rPr>
                <w:rFonts w:ascii="Arial" w:eastAsia="Arial Bold" w:hAnsi="Arial" w:cs="Arial"/>
                <w:b/>
                <w:sz w:val="18"/>
                <w:szCs w:val="18"/>
                <w:lang w:val="en-GB"/>
              </w:rPr>
              <w:t>30</w:t>
            </w:r>
            <w:r w:rsidR="00E1652C" w:rsidRPr="00A0356C">
              <w:rPr>
                <w:rFonts w:ascii="Arial" w:eastAsia="Arial Bold" w:hAnsi="Arial" w:cs="Arial"/>
                <w:b/>
                <w:sz w:val="18"/>
                <w:szCs w:val="18"/>
              </w:rPr>
              <w:t xml:space="preserve"> September</w:t>
            </w:r>
          </w:p>
        </w:tc>
        <w:tc>
          <w:tcPr>
            <w:tcW w:w="1440" w:type="dxa"/>
            <w:shd w:val="clear" w:color="auto" w:fill="auto"/>
            <w:vAlign w:val="bottom"/>
          </w:tcPr>
          <w:p w14:paraId="232B959F" w14:textId="02B756CC" w:rsidR="00712BD5" w:rsidRPr="00A0356C" w:rsidRDefault="007076D2">
            <w:pPr>
              <w:ind w:left="-212"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1D898337" w14:textId="77777777" w:rsidTr="00493D49">
        <w:trPr>
          <w:trHeight w:val="20"/>
        </w:trPr>
        <w:tc>
          <w:tcPr>
            <w:tcW w:w="3150" w:type="dxa"/>
            <w:shd w:val="clear" w:color="auto" w:fill="auto"/>
            <w:vAlign w:val="bottom"/>
          </w:tcPr>
          <w:p w14:paraId="5D0D6ABF" w14:textId="77777777" w:rsidR="00712BD5" w:rsidRPr="00A0356C" w:rsidRDefault="00712BD5" w:rsidP="00B12919">
            <w:pPr>
              <w:ind w:left="-115"/>
              <w:rPr>
                <w:rFonts w:ascii="Arial" w:eastAsia="Arial" w:hAnsi="Arial" w:cs="Arial"/>
                <w:sz w:val="18"/>
                <w:szCs w:val="18"/>
              </w:rPr>
            </w:pPr>
          </w:p>
        </w:tc>
        <w:tc>
          <w:tcPr>
            <w:tcW w:w="1440" w:type="dxa"/>
            <w:shd w:val="clear" w:color="auto" w:fill="auto"/>
            <w:vAlign w:val="bottom"/>
          </w:tcPr>
          <w:p w14:paraId="66C51094" w14:textId="52D1D931"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3119ECE3" w14:textId="2A3D1923"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shd w:val="clear" w:color="auto" w:fill="auto"/>
            <w:vAlign w:val="bottom"/>
          </w:tcPr>
          <w:p w14:paraId="4AA18240" w14:textId="090ACF52"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shd w:val="clear" w:color="auto" w:fill="auto"/>
            <w:vAlign w:val="bottom"/>
          </w:tcPr>
          <w:p w14:paraId="310EBD86" w14:textId="7E048525"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1F8276BA" w14:textId="77777777" w:rsidTr="00493D49">
        <w:trPr>
          <w:trHeight w:val="20"/>
        </w:trPr>
        <w:tc>
          <w:tcPr>
            <w:tcW w:w="3150" w:type="dxa"/>
            <w:shd w:val="clear" w:color="auto" w:fill="auto"/>
            <w:vAlign w:val="bottom"/>
          </w:tcPr>
          <w:p w14:paraId="3F7B9E09" w14:textId="77777777" w:rsidR="00712BD5" w:rsidRPr="00A0356C" w:rsidRDefault="00712BD5" w:rsidP="00B12919">
            <w:pPr>
              <w:pStyle w:val="Heading6"/>
              <w:ind w:left="-115"/>
              <w:jc w:val="both"/>
              <w:rPr>
                <w:rFonts w:cs="Arial"/>
                <w:b w:val="0"/>
                <w:sz w:val="18"/>
                <w:szCs w:val="18"/>
              </w:rPr>
            </w:pPr>
          </w:p>
        </w:tc>
        <w:tc>
          <w:tcPr>
            <w:tcW w:w="1440" w:type="dxa"/>
            <w:tcBorders>
              <w:bottom w:val="single" w:sz="4" w:space="0" w:color="000000"/>
            </w:tcBorders>
            <w:shd w:val="clear" w:color="auto" w:fill="auto"/>
            <w:vAlign w:val="bottom"/>
          </w:tcPr>
          <w:p w14:paraId="046A9CEF"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Thousand</w:t>
            </w:r>
          </w:p>
          <w:p w14:paraId="09133240"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Baht</w:t>
            </w:r>
          </w:p>
        </w:tc>
        <w:tc>
          <w:tcPr>
            <w:tcW w:w="1440" w:type="dxa"/>
            <w:tcBorders>
              <w:bottom w:val="single" w:sz="4" w:space="0" w:color="000000"/>
            </w:tcBorders>
            <w:shd w:val="clear" w:color="auto" w:fill="auto"/>
            <w:vAlign w:val="bottom"/>
          </w:tcPr>
          <w:p w14:paraId="407B8848"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Thousand</w:t>
            </w:r>
          </w:p>
          <w:p w14:paraId="5E28137D"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Baht</w:t>
            </w:r>
          </w:p>
        </w:tc>
        <w:tc>
          <w:tcPr>
            <w:tcW w:w="1440" w:type="dxa"/>
            <w:tcBorders>
              <w:bottom w:val="single" w:sz="4" w:space="0" w:color="000000"/>
            </w:tcBorders>
            <w:shd w:val="clear" w:color="auto" w:fill="auto"/>
            <w:vAlign w:val="bottom"/>
          </w:tcPr>
          <w:p w14:paraId="42807A60"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Thousand</w:t>
            </w:r>
          </w:p>
          <w:p w14:paraId="55E39827"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Baht</w:t>
            </w:r>
          </w:p>
        </w:tc>
        <w:tc>
          <w:tcPr>
            <w:tcW w:w="1440" w:type="dxa"/>
            <w:tcBorders>
              <w:bottom w:val="single" w:sz="4" w:space="0" w:color="000000"/>
            </w:tcBorders>
            <w:shd w:val="clear" w:color="auto" w:fill="auto"/>
            <w:vAlign w:val="bottom"/>
          </w:tcPr>
          <w:p w14:paraId="175103DC"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Thousand</w:t>
            </w:r>
          </w:p>
          <w:p w14:paraId="1A0DD3C9" w14:textId="77777777" w:rsidR="00712BD5" w:rsidRPr="00A0356C" w:rsidRDefault="00E1652C">
            <w:pPr>
              <w:pStyle w:val="Heading1"/>
              <w:pBdr>
                <w:bottom w:val="none" w:sz="0" w:space="0" w:color="000000"/>
              </w:pBdr>
              <w:ind w:right="-72"/>
              <w:jc w:val="right"/>
              <w:rPr>
                <w:rFonts w:ascii="Arial" w:eastAsia="Arial" w:hAnsi="Arial" w:cs="Arial"/>
                <w:sz w:val="18"/>
                <w:szCs w:val="18"/>
              </w:rPr>
            </w:pPr>
            <w:r w:rsidRPr="00A0356C">
              <w:rPr>
                <w:rFonts w:ascii="Arial" w:eastAsia="Arial" w:hAnsi="Arial" w:cs="Arial"/>
                <w:sz w:val="18"/>
                <w:szCs w:val="18"/>
              </w:rPr>
              <w:t>Baht</w:t>
            </w:r>
          </w:p>
        </w:tc>
      </w:tr>
      <w:tr w:rsidR="00712BD5" w:rsidRPr="00A0356C" w14:paraId="4B435E52" w14:textId="77777777" w:rsidTr="00493D49">
        <w:trPr>
          <w:trHeight w:val="20"/>
        </w:trPr>
        <w:tc>
          <w:tcPr>
            <w:tcW w:w="3150" w:type="dxa"/>
            <w:shd w:val="clear" w:color="auto" w:fill="auto"/>
            <w:vAlign w:val="bottom"/>
          </w:tcPr>
          <w:p w14:paraId="6B117397" w14:textId="77777777" w:rsidR="00712BD5" w:rsidRPr="00A0356C"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178C66A3"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04A3B95"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ADC77BB"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6EA080B"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r>
      <w:tr w:rsidR="00712BD5" w:rsidRPr="00A0356C" w14:paraId="3B4718AD" w14:textId="77777777" w:rsidTr="00493D49">
        <w:trPr>
          <w:trHeight w:val="20"/>
        </w:trPr>
        <w:tc>
          <w:tcPr>
            <w:tcW w:w="3150" w:type="dxa"/>
            <w:shd w:val="clear" w:color="auto" w:fill="auto"/>
            <w:vAlign w:val="bottom"/>
          </w:tcPr>
          <w:p w14:paraId="72863ED6" w14:textId="71EBBE3B" w:rsidR="00712BD5" w:rsidRPr="00A0356C" w:rsidRDefault="00E1652C" w:rsidP="00B12919">
            <w:pPr>
              <w:ind w:left="-115"/>
              <w:jc w:val="both"/>
              <w:rPr>
                <w:rFonts w:ascii="Arial" w:eastAsia="Arial" w:hAnsi="Arial" w:cs="Arial"/>
                <w:b/>
                <w:sz w:val="18"/>
                <w:szCs w:val="18"/>
              </w:rPr>
            </w:pPr>
            <w:r w:rsidRPr="00A0356C">
              <w:rPr>
                <w:rFonts w:ascii="Arial" w:eastAsia="Arial" w:hAnsi="Arial" w:cs="Arial"/>
                <w:b/>
                <w:sz w:val="18"/>
                <w:szCs w:val="18"/>
              </w:rPr>
              <w:t>Lease liabilities</w:t>
            </w:r>
          </w:p>
        </w:tc>
        <w:tc>
          <w:tcPr>
            <w:tcW w:w="1440" w:type="dxa"/>
            <w:shd w:val="clear" w:color="auto" w:fill="FAFAFA"/>
            <w:vAlign w:val="bottom"/>
          </w:tcPr>
          <w:p w14:paraId="232589C9"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7223A92D" w14:textId="77777777" w:rsidR="00712BD5" w:rsidRPr="00A0356C" w:rsidRDefault="00712BD5">
            <w:pPr>
              <w:ind w:right="-72"/>
              <w:jc w:val="right"/>
              <w:rPr>
                <w:rFonts w:ascii="Arial" w:eastAsia="Arial" w:hAnsi="Arial" w:cs="Arial"/>
                <w:sz w:val="18"/>
                <w:szCs w:val="18"/>
              </w:rPr>
            </w:pPr>
          </w:p>
        </w:tc>
        <w:tc>
          <w:tcPr>
            <w:tcW w:w="1440" w:type="dxa"/>
            <w:shd w:val="clear" w:color="auto" w:fill="FAFAFA"/>
            <w:vAlign w:val="bottom"/>
          </w:tcPr>
          <w:p w14:paraId="5D1E1649" w14:textId="77777777" w:rsidR="00712BD5" w:rsidRPr="00A0356C" w:rsidRDefault="00712BD5">
            <w:pPr>
              <w:ind w:right="-72"/>
              <w:jc w:val="right"/>
              <w:rPr>
                <w:rFonts w:ascii="Arial" w:eastAsia="Arial" w:hAnsi="Arial" w:cs="Arial"/>
                <w:sz w:val="18"/>
                <w:szCs w:val="18"/>
              </w:rPr>
            </w:pPr>
          </w:p>
        </w:tc>
        <w:tc>
          <w:tcPr>
            <w:tcW w:w="1440" w:type="dxa"/>
            <w:shd w:val="clear" w:color="auto" w:fill="auto"/>
            <w:vAlign w:val="bottom"/>
          </w:tcPr>
          <w:p w14:paraId="6649E0EF" w14:textId="77777777" w:rsidR="00712BD5" w:rsidRPr="00A0356C" w:rsidRDefault="00712BD5">
            <w:pPr>
              <w:ind w:right="-72"/>
              <w:jc w:val="right"/>
              <w:rPr>
                <w:rFonts w:ascii="Arial" w:eastAsia="Arial" w:hAnsi="Arial" w:cs="Arial"/>
                <w:sz w:val="18"/>
                <w:szCs w:val="18"/>
              </w:rPr>
            </w:pPr>
          </w:p>
        </w:tc>
      </w:tr>
      <w:tr w:rsidR="00712BD5" w:rsidRPr="00A0356C" w14:paraId="18E78FBC" w14:textId="77777777" w:rsidTr="00493D49">
        <w:trPr>
          <w:trHeight w:val="20"/>
        </w:trPr>
        <w:tc>
          <w:tcPr>
            <w:tcW w:w="3150" w:type="dxa"/>
            <w:shd w:val="clear" w:color="auto" w:fill="auto"/>
            <w:vAlign w:val="bottom"/>
          </w:tcPr>
          <w:p w14:paraId="318A753F" w14:textId="77777777" w:rsidR="00712BD5" w:rsidRPr="00A0356C" w:rsidRDefault="00E1652C" w:rsidP="00B12919">
            <w:pPr>
              <w:ind w:left="-115"/>
              <w:jc w:val="both"/>
              <w:rPr>
                <w:rFonts w:ascii="Arial" w:eastAsia="Arial" w:hAnsi="Arial" w:cs="Arial"/>
                <w:sz w:val="18"/>
                <w:szCs w:val="18"/>
              </w:rPr>
            </w:pPr>
            <w:r w:rsidRPr="00A0356C">
              <w:rPr>
                <w:rFonts w:ascii="Arial" w:eastAsia="Arial" w:hAnsi="Arial" w:cs="Arial"/>
                <w:sz w:val="18"/>
                <w:szCs w:val="18"/>
              </w:rPr>
              <w:t xml:space="preserve">   Parent company</w:t>
            </w:r>
          </w:p>
        </w:tc>
        <w:tc>
          <w:tcPr>
            <w:tcW w:w="1440" w:type="dxa"/>
            <w:shd w:val="clear" w:color="auto" w:fill="FAFAFA"/>
            <w:vAlign w:val="bottom"/>
          </w:tcPr>
          <w:p w14:paraId="27C0C7E8"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auto"/>
            <w:vAlign w:val="bottom"/>
          </w:tcPr>
          <w:p w14:paraId="29C1D6D7" w14:textId="2CA833D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485</w:t>
            </w:r>
          </w:p>
        </w:tc>
        <w:tc>
          <w:tcPr>
            <w:tcW w:w="1440" w:type="dxa"/>
            <w:shd w:val="clear" w:color="auto" w:fill="FAFAFA"/>
            <w:vAlign w:val="bottom"/>
          </w:tcPr>
          <w:p w14:paraId="0C5BBB7E" w14:textId="77777777" w:rsidR="00712BD5" w:rsidRPr="00A0356C" w:rsidRDefault="00E1652C">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auto"/>
            <w:vAlign w:val="bottom"/>
          </w:tcPr>
          <w:p w14:paraId="36348BE5" w14:textId="77D8760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485</w:t>
            </w:r>
          </w:p>
        </w:tc>
      </w:tr>
      <w:tr w:rsidR="00712BD5" w:rsidRPr="00A0356C" w14:paraId="494DACD0" w14:textId="77777777" w:rsidTr="00493D49">
        <w:trPr>
          <w:trHeight w:val="20"/>
        </w:trPr>
        <w:tc>
          <w:tcPr>
            <w:tcW w:w="3150" w:type="dxa"/>
            <w:shd w:val="clear" w:color="auto" w:fill="auto"/>
            <w:vAlign w:val="bottom"/>
          </w:tcPr>
          <w:p w14:paraId="0681D3FA" w14:textId="77777777" w:rsidR="00712BD5" w:rsidRPr="00A0356C" w:rsidRDefault="00E1652C" w:rsidP="00B12919">
            <w:pPr>
              <w:spacing w:line="220" w:lineRule="auto"/>
              <w:ind w:left="-115"/>
              <w:jc w:val="both"/>
              <w:rPr>
                <w:rFonts w:ascii="Arial" w:eastAsia="Arial" w:hAnsi="Arial" w:cs="Arial"/>
                <w:sz w:val="18"/>
                <w:szCs w:val="18"/>
              </w:rPr>
            </w:pPr>
            <w:r w:rsidRPr="00A0356C">
              <w:rPr>
                <w:rFonts w:ascii="Arial" w:eastAsia="Arial" w:hAnsi="Arial" w:cs="Arial"/>
                <w:sz w:val="18"/>
                <w:szCs w:val="18"/>
              </w:rPr>
              <w:t xml:space="preserve">   Companies under common control</w:t>
            </w:r>
          </w:p>
        </w:tc>
        <w:tc>
          <w:tcPr>
            <w:tcW w:w="1440" w:type="dxa"/>
            <w:tcBorders>
              <w:bottom w:val="single" w:sz="4" w:space="0" w:color="000000"/>
            </w:tcBorders>
            <w:shd w:val="clear" w:color="auto" w:fill="FAFAFA"/>
            <w:vAlign w:val="bottom"/>
          </w:tcPr>
          <w:p w14:paraId="3DADC588" w14:textId="198F866A"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976</w:t>
            </w:r>
          </w:p>
        </w:tc>
        <w:tc>
          <w:tcPr>
            <w:tcW w:w="1440" w:type="dxa"/>
            <w:tcBorders>
              <w:bottom w:val="single" w:sz="4" w:space="0" w:color="000000"/>
            </w:tcBorders>
            <w:shd w:val="clear" w:color="auto" w:fill="auto"/>
            <w:vAlign w:val="bottom"/>
          </w:tcPr>
          <w:p w14:paraId="4E7FD696" w14:textId="7D283F9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425</w:t>
            </w:r>
          </w:p>
        </w:tc>
        <w:tc>
          <w:tcPr>
            <w:tcW w:w="1440" w:type="dxa"/>
            <w:tcBorders>
              <w:bottom w:val="single" w:sz="4" w:space="0" w:color="000000"/>
            </w:tcBorders>
            <w:shd w:val="clear" w:color="auto" w:fill="FAFAFA"/>
            <w:vAlign w:val="bottom"/>
          </w:tcPr>
          <w:p w14:paraId="19580CB7" w14:textId="3490296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976</w:t>
            </w:r>
          </w:p>
        </w:tc>
        <w:tc>
          <w:tcPr>
            <w:tcW w:w="1440" w:type="dxa"/>
            <w:tcBorders>
              <w:bottom w:val="single" w:sz="4" w:space="0" w:color="000000"/>
            </w:tcBorders>
            <w:shd w:val="clear" w:color="auto" w:fill="auto"/>
            <w:vAlign w:val="bottom"/>
          </w:tcPr>
          <w:p w14:paraId="61EC8240" w14:textId="17F2502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425</w:t>
            </w:r>
          </w:p>
        </w:tc>
      </w:tr>
      <w:tr w:rsidR="00712BD5" w:rsidRPr="00A0356C" w14:paraId="353BB10C" w14:textId="77777777" w:rsidTr="00493D49">
        <w:trPr>
          <w:trHeight w:val="20"/>
        </w:trPr>
        <w:tc>
          <w:tcPr>
            <w:tcW w:w="3150" w:type="dxa"/>
            <w:shd w:val="clear" w:color="auto" w:fill="auto"/>
            <w:vAlign w:val="bottom"/>
          </w:tcPr>
          <w:p w14:paraId="43EB800E" w14:textId="77777777" w:rsidR="00712BD5" w:rsidRPr="00A0356C"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3C9C606B"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62BBFB6"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76696F6"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5BA4025"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r>
      <w:tr w:rsidR="00712BD5" w:rsidRPr="00A0356C" w14:paraId="0F128488" w14:textId="77777777" w:rsidTr="00493D49">
        <w:trPr>
          <w:trHeight w:val="20"/>
        </w:trPr>
        <w:tc>
          <w:tcPr>
            <w:tcW w:w="3150" w:type="dxa"/>
            <w:shd w:val="clear" w:color="auto" w:fill="auto"/>
            <w:vAlign w:val="bottom"/>
          </w:tcPr>
          <w:p w14:paraId="4E03D886" w14:textId="77777777" w:rsidR="00712BD5" w:rsidRPr="00A0356C" w:rsidRDefault="00712BD5" w:rsidP="00B12919">
            <w:pPr>
              <w:ind w:left="-115"/>
              <w:jc w:val="both"/>
              <w:rPr>
                <w:rFonts w:ascii="Arial" w:eastAsia="Arial" w:hAnsi="Arial" w:cs="Arial"/>
                <w:sz w:val="18"/>
                <w:szCs w:val="18"/>
              </w:rPr>
            </w:pPr>
          </w:p>
        </w:tc>
        <w:tc>
          <w:tcPr>
            <w:tcW w:w="1440" w:type="dxa"/>
            <w:tcBorders>
              <w:bottom w:val="single" w:sz="4" w:space="0" w:color="000000"/>
            </w:tcBorders>
            <w:shd w:val="clear" w:color="auto" w:fill="FAFAFA"/>
            <w:vAlign w:val="bottom"/>
          </w:tcPr>
          <w:p w14:paraId="04966B3E" w14:textId="474253FC"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976</w:t>
            </w:r>
          </w:p>
        </w:tc>
        <w:tc>
          <w:tcPr>
            <w:tcW w:w="1440" w:type="dxa"/>
            <w:tcBorders>
              <w:bottom w:val="single" w:sz="4" w:space="0" w:color="000000"/>
            </w:tcBorders>
            <w:shd w:val="clear" w:color="auto" w:fill="auto"/>
            <w:vAlign w:val="bottom"/>
          </w:tcPr>
          <w:p w14:paraId="199CE5D8" w14:textId="54EDB53E"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910</w:t>
            </w:r>
          </w:p>
        </w:tc>
        <w:tc>
          <w:tcPr>
            <w:tcW w:w="1440" w:type="dxa"/>
            <w:tcBorders>
              <w:bottom w:val="single" w:sz="4" w:space="0" w:color="000000"/>
            </w:tcBorders>
            <w:shd w:val="clear" w:color="auto" w:fill="FAFAFA"/>
            <w:vAlign w:val="bottom"/>
          </w:tcPr>
          <w:p w14:paraId="332A4B6A" w14:textId="753D616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w:t>
            </w:r>
            <w:r w:rsidR="00E1652C" w:rsidRPr="00A0356C">
              <w:rPr>
                <w:rFonts w:ascii="Arial" w:eastAsia="Arial" w:hAnsi="Arial" w:cs="Arial"/>
                <w:sz w:val="18"/>
                <w:szCs w:val="18"/>
              </w:rPr>
              <w:t>,</w:t>
            </w:r>
            <w:r w:rsidRPr="00A0356C">
              <w:rPr>
                <w:rFonts w:ascii="Arial" w:eastAsia="Arial" w:hAnsi="Arial" w:cs="Arial"/>
                <w:sz w:val="18"/>
                <w:szCs w:val="18"/>
                <w:lang w:val="en-GB"/>
              </w:rPr>
              <w:t>976</w:t>
            </w:r>
          </w:p>
        </w:tc>
        <w:tc>
          <w:tcPr>
            <w:tcW w:w="1440" w:type="dxa"/>
            <w:tcBorders>
              <w:bottom w:val="single" w:sz="4" w:space="0" w:color="000000"/>
            </w:tcBorders>
            <w:shd w:val="clear" w:color="auto" w:fill="auto"/>
            <w:vAlign w:val="bottom"/>
          </w:tcPr>
          <w:p w14:paraId="789BE0F8" w14:textId="4BE8B942"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4</w:t>
            </w:r>
            <w:r w:rsidR="00E1652C" w:rsidRPr="00A0356C">
              <w:rPr>
                <w:rFonts w:ascii="Arial" w:eastAsia="Arial" w:hAnsi="Arial" w:cs="Arial"/>
                <w:sz w:val="18"/>
                <w:szCs w:val="18"/>
              </w:rPr>
              <w:t>,</w:t>
            </w:r>
            <w:r w:rsidRPr="00A0356C">
              <w:rPr>
                <w:rFonts w:ascii="Arial" w:eastAsia="Arial" w:hAnsi="Arial" w:cs="Arial"/>
                <w:sz w:val="18"/>
                <w:szCs w:val="18"/>
                <w:lang w:val="en-GB"/>
              </w:rPr>
              <w:t>910</w:t>
            </w:r>
          </w:p>
        </w:tc>
      </w:tr>
    </w:tbl>
    <w:p w14:paraId="1BDF0A88" w14:textId="77777777" w:rsidR="00493D49" w:rsidRPr="00A0356C" w:rsidRDefault="00493D4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65234ACC" w14:textId="77777777" w:rsidR="00712BD5" w:rsidRPr="00A0356C" w:rsidRDefault="00712BD5">
      <w:pPr>
        <w:ind w:left="540" w:hanging="540"/>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77777777" w:rsidR="00712BD5" w:rsidRPr="00A0356C" w:rsidRDefault="00712BD5">
      <w:pPr>
        <w:pBdr>
          <w:top w:val="nil"/>
          <w:left w:val="nil"/>
          <w:bottom w:val="nil"/>
          <w:right w:val="nil"/>
          <w:between w:val="nil"/>
        </w:pBdr>
        <w:ind w:left="540"/>
        <w:jc w:val="both"/>
        <w:rPr>
          <w:rFonts w:ascii="Arial" w:eastAsia="Arial" w:hAnsi="Arial" w:cs="Arial"/>
          <w:sz w:val="18"/>
          <w:szCs w:val="18"/>
        </w:rPr>
      </w:pPr>
    </w:p>
    <w:tbl>
      <w:tblPr>
        <w:tblStyle w:val="afffb"/>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A0356C" w14:paraId="5E6A252C" w14:textId="77777777" w:rsidTr="00493D49">
        <w:tc>
          <w:tcPr>
            <w:tcW w:w="3150" w:type="dxa"/>
            <w:shd w:val="clear" w:color="auto" w:fill="auto"/>
            <w:vAlign w:val="bottom"/>
          </w:tcPr>
          <w:p w14:paraId="013D5C4F" w14:textId="77777777" w:rsidR="00712BD5" w:rsidRPr="00A0356C" w:rsidRDefault="00712BD5">
            <w:pPr>
              <w:ind w:left="-102" w:right="-72"/>
              <w:rPr>
                <w:rFonts w:ascii="Arial" w:eastAsia="Arial" w:hAnsi="Arial" w:cs="Arial"/>
                <w:b/>
                <w:sz w:val="18"/>
                <w:szCs w:val="18"/>
              </w:rPr>
            </w:pPr>
          </w:p>
          <w:p w14:paraId="2A0B03AA" w14:textId="77777777" w:rsidR="00712BD5" w:rsidRPr="00A0356C" w:rsidRDefault="00712BD5">
            <w:pPr>
              <w:ind w:left="-102" w:right="-72"/>
              <w:rPr>
                <w:rFonts w:ascii="Arial" w:eastAsia="Arial" w:hAnsi="Arial" w:cs="Arial"/>
                <w:b/>
                <w:sz w:val="18"/>
                <w:szCs w:val="18"/>
              </w:rPr>
            </w:pPr>
          </w:p>
          <w:p w14:paraId="039856BF" w14:textId="581D915D" w:rsidR="00712BD5" w:rsidRPr="00A0356C" w:rsidRDefault="00E1652C">
            <w:pPr>
              <w:ind w:left="-102" w:right="-72"/>
              <w:rPr>
                <w:rFonts w:ascii="Arial" w:eastAsia="Arial" w:hAnsi="Arial" w:cs="Arial"/>
                <w:b/>
                <w:sz w:val="18"/>
                <w:szCs w:val="18"/>
              </w:rPr>
            </w:pPr>
            <w:r w:rsidRPr="00A0356C">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vAlign w:val="bottom"/>
          </w:tcPr>
          <w:p w14:paraId="06448F08"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0F2FD321"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38C35113"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380A0AF3"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7452E18B"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p w14:paraId="2AA38676"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(Unaudited)</w:t>
            </w:r>
          </w:p>
        </w:tc>
      </w:tr>
      <w:tr w:rsidR="00712BD5" w:rsidRPr="00A0356C" w14:paraId="34439F90" w14:textId="77777777" w:rsidTr="00493D49">
        <w:tc>
          <w:tcPr>
            <w:tcW w:w="3150" w:type="dxa"/>
            <w:shd w:val="clear" w:color="auto" w:fill="auto"/>
          </w:tcPr>
          <w:p w14:paraId="2920EDB1" w14:textId="0F10A612" w:rsidR="00712BD5" w:rsidRPr="00A0356C" w:rsidRDefault="00E1652C">
            <w:pPr>
              <w:ind w:left="-102" w:right="-72"/>
              <w:rPr>
                <w:rFonts w:ascii="Arial" w:eastAsia="Arial" w:hAnsi="Arial" w:cs="Arial"/>
                <w:b/>
                <w:sz w:val="18"/>
                <w:szCs w:val="18"/>
              </w:rPr>
            </w:pPr>
            <w:r w:rsidRPr="00A0356C">
              <w:rPr>
                <w:rFonts w:ascii="Arial" w:eastAsia="Arial" w:hAnsi="Arial" w:cs="Arial"/>
                <w:b/>
                <w:sz w:val="18"/>
                <w:szCs w:val="18"/>
              </w:rPr>
              <w:t xml:space="preserve">   </w:t>
            </w:r>
            <w:r w:rsidR="007076D2" w:rsidRPr="00A0356C">
              <w:rPr>
                <w:rFonts w:ascii="Arial" w:eastAsia="Arial" w:hAnsi="Arial" w:cs="Arial"/>
                <w:b/>
                <w:sz w:val="18"/>
                <w:szCs w:val="18"/>
                <w:lang w:val="en-GB"/>
              </w:rPr>
              <w:t>30</w:t>
            </w:r>
            <w:r w:rsidRPr="00A0356C">
              <w:rPr>
                <w:rFonts w:ascii="Arial" w:eastAsia="Arial" w:hAnsi="Arial" w:cs="Arial"/>
                <w:b/>
                <w:sz w:val="18"/>
                <w:szCs w:val="18"/>
              </w:rPr>
              <w:t xml:space="preserve"> September</w:t>
            </w:r>
          </w:p>
        </w:tc>
        <w:tc>
          <w:tcPr>
            <w:tcW w:w="1440" w:type="dxa"/>
            <w:tcBorders>
              <w:top w:val="single" w:sz="4" w:space="0" w:color="000000"/>
            </w:tcBorders>
            <w:shd w:val="clear" w:color="auto" w:fill="auto"/>
            <w:vAlign w:val="bottom"/>
          </w:tcPr>
          <w:p w14:paraId="6F4B5792" w14:textId="064037A0"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shd w:val="clear" w:color="auto" w:fill="auto"/>
            <w:vAlign w:val="bottom"/>
          </w:tcPr>
          <w:p w14:paraId="386B65B0" w14:textId="14C3B56A"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tcBorders>
              <w:top w:val="single" w:sz="4" w:space="0" w:color="000000"/>
            </w:tcBorders>
            <w:shd w:val="clear" w:color="auto" w:fill="auto"/>
            <w:vAlign w:val="bottom"/>
          </w:tcPr>
          <w:p w14:paraId="0B28EF47" w14:textId="7FC7D76C"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top w:val="single" w:sz="4" w:space="0" w:color="000000"/>
            </w:tcBorders>
            <w:shd w:val="clear" w:color="auto" w:fill="auto"/>
            <w:vAlign w:val="bottom"/>
          </w:tcPr>
          <w:p w14:paraId="3C701E35" w14:textId="0ACC29DE" w:rsidR="00712BD5" w:rsidRPr="00A0356C" w:rsidRDefault="007076D2">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66D32F72" w14:textId="77777777" w:rsidTr="00493D49">
        <w:tc>
          <w:tcPr>
            <w:tcW w:w="3150" w:type="dxa"/>
            <w:shd w:val="clear" w:color="auto" w:fill="auto"/>
          </w:tcPr>
          <w:p w14:paraId="214D15A8" w14:textId="77777777" w:rsidR="00712BD5" w:rsidRPr="00A0356C" w:rsidRDefault="00712BD5">
            <w:pPr>
              <w:ind w:left="-102" w:right="-72"/>
              <w:rPr>
                <w:rFonts w:ascii="Arial" w:eastAsia="Arial" w:hAnsi="Arial" w:cs="Arial"/>
                <w:b/>
                <w:sz w:val="18"/>
                <w:szCs w:val="18"/>
              </w:rPr>
            </w:pPr>
          </w:p>
        </w:tc>
        <w:tc>
          <w:tcPr>
            <w:tcW w:w="1440" w:type="dxa"/>
            <w:tcBorders>
              <w:bottom w:val="single" w:sz="4" w:space="0" w:color="000000"/>
            </w:tcBorders>
            <w:shd w:val="clear" w:color="auto" w:fill="auto"/>
          </w:tcPr>
          <w:p w14:paraId="2544864E"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50E1219F"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c>
          <w:tcPr>
            <w:tcW w:w="1440" w:type="dxa"/>
            <w:tcBorders>
              <w:bottom w:val="single" w:sz="4" w:space="0" w:color="000000"/>
            </w:tcBorders>
            <w:shd w:val="clear" w:color="auto" w:fill="auto"/>
          </w:tcPr>
          <w:p w14:paraId="67D3AEF2"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 xml:space="preserve">Thousand Baht </w:t>
            </w:r>
          </w:p>
        </w:tc>
        <w:tc>
          <w:tcPr>
            <w:tcW w:w="1440" w:type="dxa"/>
            <w:tcBorders>
              <w:bottom w:val="single" w:sz="4" w:space="0" w:color="000000"/>
            </w:tcBorders>
            <w:shd w:val="clear" w:color="auto" w:fill="auto"/>
          </w:tcPr>
          <w:p w14:paraId="3EEB601E" w14:textId="77777777" w:rsidR="00712BD5" w:rsidRPr="00A0356C" w:rsidRDefault="00E1652C">
            <w:pPr>
              <w:ind w:right="-72"/>
              <w:jc w:val="right"/>
              <w:rPr>
                <w:rFonts w:ascii="Arial" w:eastAsia="Arial" w:hAnsi="Arial" w:cs="Arial"/>
                <w:b/>
                <w:sz w:val="18"/>
                <w:szCs w:val="18"/>
              </w:rPr>
            </w:pPr>
            <w:r w:rsidRPr="00A0356C">
              <w:rPr>
                <w:rFonts w:ascii="Arial" w:eastAsia="Arial" w:hAnsi="Arial" w:cs="Arial"/>
                <w:b/>
                <w:sz w:val="18"/>
                <w:szCs w:val="18"/>
              </w:rPr>
              <w:t>Thousand Baht</w:t>
            </w:r>
          </w:p>
        </w:tc>
      </w:tr>
      <w:tr w:rsidR="00712BD5" w:rsidRPr="00A0356C" w14:paraId="4CB10F8D" w14:textId="77777777" w:rsidTr="00493D49">
        <w:tc>
          <w:tcPr>
            <w:tcW w:w="3150" w:type="dxa"/>
            <w:shd w:val="clear" w:color="auto" w:fill="auto"/>
          </w:tcPr>
          <w:p w14:paraId="4ED00C5E" w14:textId="77777777" w:rsidR="00712BD5" w:rsidRPr="00A0356C" w:rsidRDefault="00712BD5">
            <w:pPr>
              <w:pBdr>
                <w:top w:val="nil"/>
                <w:left w:val="nil"/>
                <w:bottom w:val="nil"/>
                <w:right w:val="nil"/>
                <w:between w:val="nil"/>
              </w:pBdr>
              <w:ind w:left="-102"/>
              <w:rPr>
                <w:rFonts w:ascii="Arial" w:eastAsia="Arial" w:hAnsi="Arial" w:cs="Arial"/>
                <w:b/>
                <w:sz w:val="18"/>
                <w:szCs w:val="18"/>
              </w:rPr>
            </w:pPr>
          </w:p>
        </w:tc>
        <w:tc>
          <w:tcPr>
            <w:tcW w:w="1440" w:type="dxa"/>
            <w:tcBorders>
              <w:top w:val="single" w:sz="4" w:space="0" w:color="000000"/>
            </w:tcBorders>
            <w:shd w:val="clear" w:color="auto" w:fill="FAFAFA"/>
          </w:tcPr>
          <w:p w14:paraId="1E7757D4"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3712626"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6D15A3F" w14:textId="77777777" w:rsidR="00712BD5" w:rsidRPr="00A0356C" w:rsidRDefault="00712BD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87FDF95" w14:textId="77777777" w:rsidR="00712BD5" w:rsidRPr="00A0356C" w:rsidRDefault="00712BD5">
            <w:pPr>
              <w:ind w:right="-72"/>
              <w:jc w:val="right"/>
              <w:rPr>
                <w:rFonts w:ascii="Arial" w:eastAsia="Arial" w:hAnsi="Arial" w:cs="Arial"/>
                <w:sz w:val="18"/>
                <w:szCs w:val="18"/>
              </w:rPr>
            </w:pPr>
          </w:p>
        </w:tc>
      </w:tr>
      <w:tr w:rsidR="00712BD5" w:rsidRPr="00A0356C" w14:paraId="439B970A" w14:textId="77777777" w:rsidTr="00493D49">
        <w:tc>
          <w:tcPr>
            <w:tcW w:w="3150" w:type="dxa"/>
            <w:shd w:val="clear" w:color="auto" w:fill="auto"/>
          </w:tcPr>
          <w:p w14:paraId="3FAE6572" w14:textId="77777777" w:rsidR="00712BD5" w:rsidRPr="00A0356C" w:rsidRDefault="00E1652C">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Short-term employee benefits</w:t>
            </w:r>
          </w:p>
        </w:tc>
        <w:tc>
          <w:tcPr>
            <w:tcW w:w="1440" w:type="dxa"/>
            <w:shd w:val="clear" w:color="auto" w:fill="FAFAFA"/>
            <w:vAlign w:val="bottom"/>
          </w:tcPr>
          <w:p w14:paraId="20769C5C" w14:textId="4D5E2396"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21</w:t>
            </w:r>
            <w:r w:rsidR="00E1652C" w:rsidRPr="00A0356C">
              <w:rPr>
                <w:rFonts w:ascii="Arial" w:eastAsia="Arial" w:hAnsi="Arial" w:cs="Arial"/>
                <w:sz w:val="18"/>
                <w:szCs w:val="18"/>
              </w:rPr>
              <w:t>,</w:t>
            </w:r>
            <w:r w:rsidRPr="00A0356C">
              <w:rPr>
                <w:rFonts w:ascii="Arial" w:eastAsia="Arial" w:hAnsi="Arial" w:cs="Arial"/>
                <w:sz w:val="18"/>
                <w:szCs w:val="18"/>
                <w:lang w:val="en-GB"/>
              </w:rPr>
              <w:t>076</w:t>
            </w:r>
          </w:p>
        </w:tc>
        <w:tc>
          <w:tcPr>
            <w:tcW w:w="1440" w:type="dxa"/>
            <w:shd w:val="clear" w:color="auto" w:fill="auto"/>
          </w:tcPr>
          <w:p w14:paraId="01593604" w14:textId="420D81A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552</w:t>
            </w:r>
          </w:p>
        </w:tc>
        <w:tc>
          <w:tcPr>
            <w:tcW w:w="1440" w:type="dxa"/>
            <w:shd w:val="clear" w:color="auto" w:fill="FAFAFA"/>
            <w:vAlign w:val="bottom"/>
          </w:tcPr>
          <w:p w14:paraId="5679DA98" w14:textId="11416C64"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21</w:t>
            </w:r>
            <w:r w:rsidR="00E1652C" w:rsidRPr="00A0356C">
              <w:rPr>
                <w:rFonts w:ascii="Arial" w:eastAsia="Arial" w:hAnsi="Arial" w:cs="Arial"/>
                <w:sz w:val="18"/>
                <w:szCs w:val="18"/>
              </w:rPr>
              <w:t>,</w:t>
            </w:r>
            <w:r w:rsidRPr="00A0356C">
              <w:rPr>
                <w:rFonts w:ascii="Arial" w:eastAsia="Arial" w:hAnsi="Arial" w:cs="Arial"/>
                <w:sz w:val="18"/>
                <w:szCs w:val="18"/>
                <w:lang w:val="en-GB"/>
              </w:rPr>
              <w:t>076</w:t>
            </w:r>
          </w:p>
        </w:tc>
        <w:tc>
          <w:tcPr>
            <w:tcW w:w="1440" w:type="dxa"/>
            <w:shd w:val="clear" w:color="auto" w:fill="auto"/>
          </w:tcPr>
          <w:p w14:paraId="1BC3DA54" w14:textId="1D66B241"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19</w:t>
            </w:r>
            <w:r w:rsidR="00E1652C" w:rsidRPr="00A0356C">
              <w:rPr>
                <w:rFonts w:ascii="Arial" w:eastAsia="Arial" w:hAnsi="Arial" w:cs="Arial"/>
                <w:sz w:val="18"/>
                <w:szCs w:val="18"/>
              </w:rPr>
              <w:t>,</w:t>
            </w:r>
            <w:r w:rsidRPr="00A0356C">
              <w:rPr>
                <w:rFonts w:ascii="Arial" w:eastAsia="Arial" w:hAnsi="Arial" w:cs="Arial"/>
                <w:sz w:val="18"/>
                <w:szCs w:val="18"/>
                <w:lang w:val="en-GB"/>
              </w:rPr>
              <w:t>552</w:t>
            </w:r>
          </w:p>
        </w:tc>
      </w:tr>
      <w:tr w:rsidR="00712BD5" w:rsidRPr="00A0356C" w14:paraId="7DF97BCE" w14:textId="77777777" w:rsidTr="00493D49">
        <w:tc>
          <w:tcPr>
            <w:tcW w:w="3150" w:type="dxa"/>
            <w:shd w:val="clear" w:color="auto" w:fill="auto"/>
          </w:tcPr>
          <w:p w14:paraId="42FE4242" w14:textId="77777777" w:rsidR="00712BD5" w:rsidRPr="00A0356C" w:rsidRDefault="00E1652C">
            <w:pPr>
              <w:pBdr>
                <w:top w:val="nil"/>
                <w:left w:val="nil"/>
                <w:bottom w:val="nil"/>
                <w:right w:val="nil"/>
                <w:between w:val="nil"/>
              </w:pBdr>
              <w:ind w:left="-102"/>
              <w:rPr>
                <w:rFonts w:ascii="Arial" w:eastAsia="Arial" w:hAnsi="Arial" w:cs="Arial"/>
                <w:sz w:val="18"/>
                <w:szCs w:val="18"/>
              </w:rPr>
            </w:pPr>
            <w:r w:rsidRPr="00A0356C">
              <w:rPr>
                <w:rFonts w:ascii="Arial" w:eastAsia="Arial" w:hAnsi="Arial" w:cs="Arial"/>
                <w:sz w:val="18"/>
                <w:szCs w:val="18"/>
              </w:rPr>
              <w:t>Post-employment benefits</w:t>
            </w:r>
          </w:p>
        </w:tc>
        <w:tc>
          <w:tcPr>
            <w:tcW w:w="1440" w:type="dxa"/>
            <w:tcBorders>
              <w:bottom w:val="single" w:sz="4" w:space="0" w:color="000000"/>
            </w:tcBorders>
            <w:shd w:val="clear" w:color="auto" w:fill="FAFAFA"/>
            <w:vAlign w:val="bottom"/>
          </w:tcPr>
          <w:p w14:paraId="2F40BFD6" w14:textId="00FCBA00"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249</w:t>
            </w:r>
          </w:p>
        </w:tc>
        <w:tc>
          <w:tcPr>
            <w:tcW w:w="1440" w:type="dxa"/>
            <w:tcBorders>
              <w:bottom w:val="single" w:sz="4" w:space="0" w:color="000000"/>
            </w:tcBorders>
            <w:shd w:val="clear" w:color="auto" w:fill="auto"/>
          </w:tcPr>
          <w:p w14:paraId="620C30C2" w14:textId="1ABBECE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212</w:t>
            </w:r>
          </w:p>
        </w:tc>
        <w:tc>
          <w:tcPr>
            <w:tcW w:w="1440" w:type="dxa"/>
            <w:tcBorders>
              <w:bottom w:val="single" w:sz="4" w:space="0" w:color="000000"/>
            </w:tcBorders>
            <w:shd w:val="clear" w:color="auto" w:fill="FAFAFA"/>
            <w:vAlign w:val="bottom"/>
          </w:tcPr>
          <w:p w14:paraId="08B76F47" w14:textId="70D7E478"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249</w:t>
            </w:r>
          </w:p>
        </w:tc>
        <w:tc>
          <w:tcPr>
            <w:tcW w:w="1440" w:type="dxa"/>
            <w:tcBorders>
              <w:bottom w:val="single" w:sz="4" w:space="0" w:color="000000"/>
            </w:tcBorders>
            <w:shd w:val="clear" w:color="auto" w:fill="auto"/>
          </w:tcPr>
          <w:p w14:paraId="0034A062" w14:textId="50F928DF"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212</w:t>
            </w:r>
          </w:p>
        </w:tc>
      </w:tr>
      <w:tr w:rsidR="00712BD5" w:rsidRPr="00A0356C" w14:paraId="197D844E" w14:textId="77777777" w:rsidTr="00493D49">
        <w:trPr>
          <w:trHeight w:val="89"/>
        </w:trPr>
        <w:tc>
          <w:tcPr>
            <w:tcW w:w="3150" w:type="dxa"/>
            <w:shd w:val="clear" w:color="auto" w:fill="auto"/>
          </w:tcPr>
          <w:p w14:paraId="670F947B" w14:textId="77777777" w:rsidR="00712BD5" w:rsidRPr="00A0356C" w:rsidRDefault="00712BD5">
            <w:pPr>
              <w:ind w:left="-102"/>
              <w:rPr>
                <w:rFonts w:ascii="Arial" w:eastAsia="Arial" w:hAnsi="Arial" w:cs="Arial"/>
                <w:sz w:val="18"/>
                <w:szCs w:val="18"/>
              </w:rPr>
            </w:pPr>
          </w:p>
        </w:tc>
        <w:tc>
          <w:tcPr>
            <w:tcW w:w="1440" w:type="dxa"/>
            <w:tcBorders>
              <w:top w:val="single" w:sz="4" w:space="0" w:color="000000"/>
            </w:tcBorders>
            <w:shd w:val="clear" w:color="auto" w:fill="FAFAFA"/>
          </w:tcPr>
          <w:p w14:paraId="5BC02AA4"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30CE5C"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9699822"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2FE1BCD" w14:textId="77777777" w:rsidR="00712BD5" w:rsidRPr="00A0356C" w:rsidRDefault="00712BD5">
            <w:pPr>
              <w:pStyle w:val="Heading1"/>
              <w:pBdr>
                <w:bottom w:val="none" w:sz="0" w:space="0" w:color="000000"/>
              </w:pBdr>
              <w:ind w:right="-72"/>
              <w:jc w:val="right"/>
              <w:rPr>
                <w:rFonts w:ascii="Arial" w:eastAsia="Arial" w:hAnsi="Arial" w:cs="Arial"/>
                <w:sz w:val="18"/>
                <w:szCs w:val="18"/>
              </w:rPr>
            </w:pPr>
          </w:p>
        </w:tc>
      </w:tr>
      <w:tr w:rsidR="00712BD5" w:rsidRPr="00A0356C" w14:paraId="74F23768" w14:textId="77777777" w:rsidTr="00493D49">
        <w:tc>
          <w:tcPr>
            <w:tcW w:w="3150" w:type="dxa"/>
            <w:shd w:val="clear" w:color="auto" w:fill="auto"/>
          </w:tcPr>
          <w:p w14:paraId="7F496F7C" w14:textId="77777777" w:rsidR="00712BD5" w:rsidRPr="00A0356C" w:rsidRDefault="00712BD5">
            <w:pPr>
              <w:pBdr>
                <w:top w:val="nil"/>
                <w:left w:val="nil"/>
                <w:bottom w:val="nil"/>
                <w:right w:val="nil"/>
                <w:between w:val="nil"/>
              </w:pBdr>
              <w:ind w:left="-102"/>
              <w:rPr>
                <w:rFonts w:ascii="Arial" w:eastAsia="Arial" w:hAnsi="Arial" w:cs="Arial"/>
                <w:sz w:val="18"/>
                <w:szCs w:val="18"/>
              </w:rPr>
            </w:pPr>
          </w:p>
        </w:tc>
        <w:tc>
          <w:tcPr>
            <w:tcW w:w="1440" w:type="dxa"/>
            <w:tcBorders>
              <w:bottom w:val="single" w:sz="4" w:space="0" w:color="000000"/>
            </w:tcBorders>
            <w:shd w:val="clear" w:color="auto" w:fill="FAFAFA"/>
            <w:vAlign w:val="bottom"/>
          </w:tcPr>
          <w:p w14:paraId="3F46EF5E" w14:textId="035E3F23"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22</w:t>
            </w:r>
            <w:r w:rsidR="00E1652C" w:rsidRPr="00A0356C">
              <w:rPr>
                <w:rFonts w:ascii="Arial" w:eastAsia="Arial" w:hAnsi="Arial" w:cs="Arial"/>
                <w:sz w:val="18"/>
                <w:szCs w:val="18"/>
              </w:rPr>
              <w:t>,</w:t>
            </w:r>
            <w:r w:rsidRPr="00A0356C">
              <w:rPr>
                <w:rFonts w:ascii="Arial" w:eastAsia="Arial" w:hAnsi="Arial" w:cs="Arial"/>
                <w:sz w:val="18"/>
                <w:szCs w:val="18"/>
                <w:lang w:val="en-GB"/>
              </w:rPr>
              <w:t>325</w:t>
            </w:r>
          </w:p>
        </w:tc>
        <w:tc>
          <w:tcPr>
            <w:tcW w:w="1440" w:type="dxa"/>
            <w:tcBorders>
              <w:bottom w:val="single" w:sz="4" w:space="0" w:color="000000"/>
            </w:tcBorders>
            <w:shd w:val="clear" w:color="auto" w:fill="auto"/>
          </w:tcPr>
          <w:p w14:paraId="1F59C4CA" w14:textId="7D6DAE15"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w:t>
            </w:r>
            <w:r w:rsidR="00E1652C" w:rsidRPr="00A0356C">
              <w:rPr>
                <w:rFonts w:ascii="Arial" w:eastAsia="Arial" w:hAnsi="Arial" w:cs="Arial"/>
                <w:sz w:val="18"/>
                <w:szCs w:val="18"/>
              </w:rPr>
              <w:t>,</w:t>
            </w:r>
            <w:r w:rsidRPr="00A0356C">
              <w:rPr>
                <w:rFonts w:ascii="Arial" w:eastAsia="Arial" w:hAnsi="Arial" w:cs="Arial"/>
                <w:sz w:val="18"/>
                <w:szCs w:val="18"/>
                <w:lang w:val="en-GB"/>
              </w:rPr>
              <w:t>764</w:t>
            </w:r>
          </w:p>
        </w:tc>
        <w:tc>
          <w:tcPr>
            <w:tcW w:w="1440" w:type="dxa"/>
            <w:tcBorders>
              <w:bottom w:val="single" w:sz="4" w:space="0" w:color="000000"/>
            </w:tcBorders>
            <w:shd w:val="clear" w:color="auto" w:fill="FAFAFA"/>
            <w:vAlign w:val="bottom"/>
          </w:tcPr>
          <w:p w14:paraId="51DF327A" w14:textId="577A2E47"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22</w:t>
            </w:r>
            <w:r w:rsidR="00E1652C" w:rsidRPr="00A0356C">
              <w:rPr>
                <w:rFonts w:ascii="Arial" w:eastAsia="Arial" w:hAnsi="Arial" w:cs="Arial"/>
                <w:sz w:val="18"/>
                <w:szCs w:val="18"/>
              </w:rPr>
              <w:t>,</w:t>
            </w:r>
            <w:r w:rsidRPr="00A0356C">
              <w:rPr>
                <w:rFonts w:ascii="Arial" w:eastAsia="Arial" w:hAnsi="Arial" w:cs="Arial"/>
                <w:sz w:val="18"/>
                <w:szCs w:val="18"/>
                <w:lang w:val="en-GB"/>
              </w:rPr>
              <w:t>325</w:t>
            </w:r>
          </w:p>
        </w:tc>
        <w:tc>
          <w:tcPr>
            <w:tcW w:w="1440" w:type="dxa"/>
            <w:tcBorders>
              <w:bottom w:val="single" w:sz="4" w:space="0" w:color="000000"/>
            </w:tcBorders>
            <w:shd w:val="clear" w:color="auto" w:fill="auto"/>
          </w:tcPr>
          <w:p w14:paraId="7AA05BE4" w14:textId="1AFF38DB" w:rsidR="00712BD5" w:rsidRPr="00A0356C" w:rsidRDefault="007076D2">
            <w:pPr>
              <w:ind w:right="-72"/>
              <w:jc w:val="right"/>
              <w:rPr>
                <w:rFonts w:ascii="Arial" w:eastAsia="Arial" w:hAnsi="Arial" w:cs="Arial"/>
                <w:sz w:val="18"/>
                <w:szCs w:val="18"/>
              </w:rPr>
            </w:pPr>
            <w:r w:rsidRPr="00A0356C">
              <w:rPr>
                <w:rFonts w:ascii="Arial" w:eastAsia="Arial" w:hAnsi="Arial" w:cs="Arial"/>
                <w:sz w:val="18"/>
                <w:szCs w:val="18"/>
                <w:lang w:val="en-GB"/>
              </w:rPr>
              <w:t>20</w:t>
            </w:r>
            <w:r w:rsidR="00E1652C" w:rsidRPr="00A0356C">
              <w:rPr>
                <w:rFonts w:ascii="Arial" w:eastAsia="Arial" w:hAnsi="Arial" w:cs="Arial"/>
                <w:sz w:val="18"/>
                <w:szCs w:val="18"/>
              </w:rPr>
              <w:t>,</w:t>
            </w:r>
            <w:r w:rsidRPr="00A0356C">
              <w:rPr>
                <w:rFonts w:ascii="Arial" w:eastAsia="Arial" w:hAnsi="Arial" w:cs="Arial"/>
                <w:sz w:val="18"/>
                <w:szCs w:val="18"/>
                <w:lang w:val="en-GB"/>
              </w:rPr>
              <w:t>764</w:t>
            </w:r>
          </w:p>
        </w:tc>
      </w:tr>
    </w:tbl>
    <w:p w14:paraId="0B447B1C" w14:textId="569FB11B" w:rsidR="00712BD5" w:rsidRPr="00A0356C" w:rsidRDefault="00712BD5">
      <w:pPr>
        <w:rPr>
          <w:rFonts w:ascii="Arial" w:eastAsia="Arial" w:hAnsi="Arial" w:cs="Arial"/>
          <w:smallCaps/>
          <w:sz w:val="18"/>
          <w:szCs w:val="18"/>
        </w:rPr>
      </w:pPr>
    </w:p>
    <w:p w14:paraId="5D338B0E" w14:textId="77777777" w:rsidR="00712BD5" w:rsidRPr="00A0356C" w:rsidRDefault="00712BD5">
      <w:pPr>
        <w:ind w:left="540" w:hanging="540"/>
        <w:rPr>
          <w:rFonts w:ascii="Arial" w:eastAsia="Arial" w:hAnsi="Arial" w:cs="Arial"/>
          <w:smallCaps/>
          <w:sz w:val="18"/>
          <w:szCs w:val="18"/>
        </w:rPr>
      </w:pPr>
    </w:p>
    <w:tbl>
      <w:tblPr>
        <w:tblStyle w:val="af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AB7DF35" w14:textId="77777777" w:rsidTr="003823C4">
        <w:trPr>
          <w:trHeight w:val="386"/>
        </w:trPr>
        <w:tc>
          <w:tcPr>
            <w:tcW w:w="9450" w:type="dxa"/>
            <w:shd w:val="clear" w:color="auto" w:fill="FF9B43"/>
            <w:vAlign w:val="center"/>
          </w:tcPr>
          <w:p w14:paraId="1D6A8688" w14:textId="2766F9C3"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15</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729C48F8"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15</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A0356C" w14:paraId="02417239" w14:textId="77777777" w:rsidTr="00493D49">
        <w:trPr>
          <w:trHeight w:val="20"/>
        </w:trPr>
        <w:tc>
          <w:tcPr>
            <w:tcW w:w="3150" w:type="dxa"/>
            <w:shd w:val="clear" w:color="auto" w:fill="auto"/>
            <w:vAlign w:val="bottom"/>
          </w:tcPr>
          <w:p w14:paraId="2A2A81B5" w14:textId="77777777" w:rsidR="00712BD5" w:rsidRPr="00A0356C" w:rsidRDefault="00712BD5">
            <w:pPr>
              <w:ind w:left="-113"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3BBEB52D"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Consolidated</w:t>
            </w:r>
          </w:p>
          <w:p w14:paraId="1E395093"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7D4C6FC"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Separate</w:t>
            </w:r>
          </w:p>
          <w:p w14:paraId="58E27222" w14:textId="77777777" w:rsidR="00712BD5" w:rsidRPr="00A0356C" w:rsidRDefault="00E1652C">
            <w:pPr>
              <w:ind w:right="-72"/>
              <w:jc w:val="center"/>
              <w:rPr>
                <w:rFonts w:ascii="Arial" w:eastAsia="Arial" w:hAnsi="Arial" w:cs="Arial"/>
                <w:b/>
                <w:sz w:val="18"/>
                <w:szCs w:val="18"/>
              </w:rPr>
            </w:pPr>
            <w:r w:rsidRPr="00A0356C">
              <w:rPr>
                <w:rFonts w:ascii="Arial" w:eastAsia="Arial" w:hAnsi="Arial" w:cs="Arial"/>
                <w:b/>
                <w:sz w:val="18"/>
                <w:szCs w:val="18"/>
              </w:rPr>
              <w:t>financial information</w:t>
            </w:r>
          </w:p>
        </w:tc>
      </w:tr>
      <w:tr w:rsidR="00712BD5" w:rsidRPr="00A0356C" w14:paraId="3EEAB4B1" w14:textId="77777777" w:rsidTr="00493D49">
        <w:trPr>
          <w:trHeight w:val="20"/>
        </w:trPr>
        <w:tc>
          <w:tcPr>
            <w:tcW w:w="3150" w:type="dxa"/>
            <w:shd w:val="clear" w:color="auto" w:fill="auto"/>
            <w:vAlign w:val="bottom"/>
          </w:tcPr>
          <w:p w14:paraId="23C7AF74" w14:textId="77777777" w:rsidR="00712BD5" w:rsidRPr="00A0356C" w:rsidRDefault="00712BD5">
            <w:pPr>
              <w:ind w:left="-113" w:right="-72"/>
              <w:rPr>
                <w:rFonts w:ascii="Arial" w:eastAsia="Arial" w:hAnsi="Arial" w:cs="Arial"/>
                <w:b/>
                <w:sz w:val="18"/>
                <w:szCs w:val="18"/>
              </w:rPr>
            </w:pPr>
          </w:p>
        </w:tc>
        <w:tc>
          <w:tcPr>
            <w:tcW w:w="1440" w:type="dxa"/>
            <w:tcBorders>
              <w:top w:val="single" w:sz="4" w:space="0" w:color="000000"/>
            </w:tcBorders>
            <w:shd w:val="clear" w:color="auto" w:fill="auto"/>
            <w:vAlign w:val="bottom"/>
          </w:tcPr>
          <w:p w14:paraId="3EA2B834" w14:textId="77777777" w:rsidR="00712BD5" w:rsidRPr="00A0356C" w:rsidRDefault="00E1652C" w:rsidP="00493D49">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0381832D" w14:textId="77777777" w:rsidR="00712BD5" w:rsidRPr="00A0356C" w:rsidRDefault="00E1652C" w:rsidP="00493D49">
            <w:pPr>
              <w:ind w:right="-72"/>
              <w:jc w:val="right"/>
              <w:rPr>
                <w:rFonts w:ascii="Arial" w:eastAsia="Arial" w:hAnsi="Arial" w:cs="Arial"/>
                <w:b/>
                <w:sz w:val="18"/>
                <w:szCs w:val="18"/>
              </w:rPr>
            </w:pPr>
            <w:r w:rsidRPr="00A0356C">
              <w:rPr>
                <w:rFonts w:ascii="Arial" w:eastAsia="Arial" w:hAnsi="Arial" w:cs="Arial"/>
                <w:b/>
                <w:sz w:val="18"/>
                <w:szCs w:val="18"/>
              </w:rPr>
              <w:t>(Audited)</w:t>
            </w:r>
          </w:p>
        </w:tc>
        <w:tc>
          <w:tcPr>
            <w:tcW w:w="1440" w:type="dxa"/>
            <w:tcBorders>
              <w:top w:val="single" w:sz="4" w:space="0" w:color="000000"/>
            </w:tcBorders>
            <w:shd w:val="clear" w:color="auto" w:fill="auto"/>
            <w:vAlign w:val="bottom"/>
          </w:tcPr>
          <w:p w14:paraId="1A92187C" w14:textId="77777777" w:rsidR="00712BD5" w:rsidRPr="00A0356C" w:rsidRDefault="00E1652C" w:rsidP="00493D49">
            <w:pPr>
              <w:ind w:right="-72"/>
              <w:jc w:val="right"/>
              <w:rPr>
                <w:rFonts w:ascii="Arial" w:eastAsia="Arial" w:hAnsi="Arial" w:cs="Arial"/>
                <w:b/>
                <w:sz w:val="18"/>
                <w:szCs w:val="18"/>
              </w:rPr>
            </w:pPr>
            <w:r w:rsidRPr="00A0356C">
              <w:rPr>
                <w:rFonts w:ascii="Arial" w:eastAsia="Arial" w:hAnsi="Arial" w:cs="Arial"/>
                <w:b/>
                <w:sz w:val="18"/>
                <w:szCs w:val="18"/>
              </w:rPr>
              <w:t>(Unaudited)</w:t>
            </w:r>
          </w:p>
        </w:tc>
        <w:tc>
          <w:tcPr>
            <w:tcW w:w="1440" w:type="dxa"/>
            <w:tcBorders>
              <w:top w:val="single" w:sz="4" w:space="0" w:color="000000"/>
            </w:tcBorders>
            <w:shd w:val="clear" w:color="auto" w:fill="auto"/>
            <w:vAlign w:val="bottom"/>
          </w:tcPr>
          <w:p w14:paraId="71C21D4B" w14:textId="77777777" w:rsidR="00712BD5" w:rsidRPr="00A0356C" w:rsidRDefault="00E1652C" w:rsidP="00493D49">
            <w:pPr>
              <w:ind w:right="-72"/>
              <w:jc w:val="right"/>
              <w:rPr>
                <w:rFonts w:ascii="Arial" w:eastAsia="Arial" w:hAnsi="Arial" w:cs="Arial"/>
                <w:b/>
                <w:sz w:val="18"/>
                <w:szCs w:val="18"/>
              </w:rPr>
            </w:pPr>
            <w:r w:rsidRPr="00A0356C">
              <w:rPr>
                <w:rFonts w:ascii="Arial" w:eastAsia="Arial" w:hAnsi="Arial" w:cs="Arial"/>
                <w:b/>
                <w:sz w:val="18"/>
                <w:szCs w:val="18"/>
              </w:rPr>
              <w:t>(Audited)</w:t>
            </w:r>
          </w:p>
        </w:tc>
      </w:tr>
      <w:tr w:rsidR="00712BD5" w:rsidRPr="00A0356C" w14:paraId="6E537AAE" w14:textId="77777777" w:rsidTr="00493D49">
        <w:trPr>
          <w:trHeight w:val="20"/>
        </w:trPr>
        <w:tc>
          <w:tcPr>
            <w:tcW w:w="3150" w:type="dxa"/>
            <w:shd w:val="clear" w:color="auto" w:fill="auto"/>
            <w:vAlign w:val="bottom"/>
          </w:tcPr>
          <w:p w14:paraId="4D22BA40" w14:textId="77777777" w:rsidR="00712BD5" w:rsidRPr="00A0356C" w:rsidRDefault="00E1652C">
            <w:pPr>
              <w:ind w:left="-113" w:right="-72"/>
              <w:rPr>
                <w:rFonts w:ascii="Arial" w:eastAsia="Arial" w:hAnsi="Arial" w:cs="Arial"/>
                <w:b/>
                <w:sz w:val="18"/>
                <w:szCs w:val="18"/>
              </w:rPr>
            </w:pPr>
            <w:r w:rsidRPr="00A0356C">
              <w:rPr>
                <w:rFonts w:ascii="Arial" w:eastAsia="Arial" w:hAnsi="Arial" w:cs="Arial"/>
                <w:b/>
                <w:sz w:val="18"/>
                <w:szCs w:val="18"/>
              </w:rPr>
              <w:t>As at</w:t>
            </w:r>
          </w:p>
        </w:tc>
        <w:tc>
          <w:tcPr>
            <w:tcW w:w="1440" w:type="dxa"/>
            <w:shd w:val="clear" w:color="auto" w:fill="auto"/>
            <w:vAlign w:val="bottom"/>
          </w:tcPr>
          <w:p w14:paraId="484FFBD2" w14:textId="57423A6D"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vAlign w:val="bottom"/>
          </w:tcPr>
          <w:p w14:paraId="3F7C8793" w14:textId="79EA5BAE"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c>
          <w:tcPr>
            <w:tcW w:w="1440" w:type="dxa"/>
            <w:shd w:val="clear" w:color="auto" w:fill="auto"/>
            <w:vAlign w:val="bottom"/>
          </w:tcPr>
          <w:p w14:paraId="2769D58A" w14:textId="68510E41"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30</w:t>
            </w:r>
            <w:r w:rsidR="00E1652C" w:rsidRPr="00A0356C">
              <w:rPr>
                <w:rFonts w:ascii="Arial" w:eastAsia="Arial" w:hAnsi="Arial" w:cs="Arial"/>
                <w:b/>
                <w:sz w:val="18"/>
                <w:szCs w:val="18"/>
              </w:rPr>
              <w:t xml:space="preserve"> September</w:t>
            </w:r>
          </w:p>
        </w:tc>
        <w:tc>
          <w:tcPr>
            <w:tcW w:w="1440" w:type="dxa"/>
            <w:shd w:val="clear" w:color="auto" w:fill="auto"/>
            <w:vAlign w:val="bottom"/>
          </w:tcPr>
          <w:p w14:paraId="2231DF62" w14:textId="7EB1218F"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31</w:t>
            </w:r>
            <w:r w:rsidR="00E1652C" w:rsidRPr="00A0356C">
              <w:rPr>
                <w:rFonts w:ascii="Arial" w:eastAsia="Arial" w:hAnsi="Arial" w:cs="Arial"/>
                <w:b/>
                <w:sz w:val="18"/>
                <w:szCs w:val="18"/>
              </w:rPr>
              <w:t xml:space="preserve"> December</w:t>
            </w:r>
          </w:p>
        </w:tc>
      </w:tr>
      <w:tr w:rsidR="00712BD5" w:rsidRPr="00A0356C" w14:paraId="6B378231" w14:textId="77777777" w:rsidTr="00493D49">
        <w:trPr>
          <w:trHeight w:val="20"/>
        </w:trPr>
        <w:tc>
          <w:tcPr>
            <w:tcW w:w="3150" w:type="dxa"/>
            <w:shd w:val="clear" w:color="auto" w:fill="auto"/>
            <w:vAlign w:val="bottom"/>
          </w:tcPr>
          <w:p w14:paraId="13965B60" w14:textId="77777777" w:rsidR="00712BD5" w:rsidRPr="00A0356C" w:rsidRDefault="00712BD5">
            <w:pPr>
              <w:tabs>
                <w:tab w:val="left" w:pos="2862"/>
              </w:tabs>
              <w:ind w:left="-113"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0A3C3696" w14:textId="433766C7"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bottom w:val="single" w:sz="4" w:space="0" w:color="000000"/>
            </w:tcBorders>
            <w:shd w:val="clear" w:color="auto" w:fill="auto"/>
            <w:vAlign w:val="bottom"/>
          </w:tcPr>
          <w:p w14:paraId="4306E19F" w14:textId="7500DBAA"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c>
          <w:tcPr>
            <w:tcW w:w="1440" w:type="dxa"/>
            <w:tcBorders>
              <w:bottom w:val="single" w:sz="4" w:space="0" w:color="000000"/>
            </w:tcBorders>
            <w:shd w:val="clear" w:color="auto" w:fill="auto"/>
            <w:vAlign w:val="bottom"/>
          </w:tcPr>
          <w:p w14:paraId="7A0A7563" w14:textId="4056E20C"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2021</w:t>
            </w:r>
          </w:p>
        </w:tc>
        <w:tc>
          <w:tcPr>
            <w:tcW w:w="1440" w:type="dxa"/>
            <w:tcBorders>
              <w:bottom w:val="single" w:sz="4" w:space="0" w:color="000000"/>
            </w:tcBorders>
            <w:shd w:val="clear" w:color="auto" w:fill="auto"/>
            <w:vAlign w:val="bottom"/>
          </w:tcPr>
          <w:p w14:paraId="7E4654FE" w14:textId="07CD6F46" w:rsidR="00712BD5" w:rsidRPr="00A0356C" w:rsidRDefault="007076D2" w:rsidP="00493D49">
            <w:pPr>
              <w:ind w:right="-72"/>
              <w:jc w:val="right"/>
              <w:rPr>
                <w:rFonts w:ascii="Arial" w:eastAsia="Arial" w:hAnsi="Arial" w:cs="Arial"/>
                <w:b/>
                <w:sz w:val="18"/>
                <w:szCs w:val="18"/>
              </w:rPr>
            </w:pPr>
            <w:r w:rsidRPr="00A0356C">
              <w:rPr>
                <w:rFonts w:ascii="Arial" w:eastAsia="Arial" w:hAnsi="Arial" w:cs="Arial"/>
                <w:b/>
                <w:sz w:val="18"/>
                <w:szCs w:val="18"/>
                <w:lang w:val="en-GB"/>
              </w:rPr>
              <w:t>2020</w:t>
            </w:r>
          </w:p>
        </w:tc>
      </w:tr>
      <w:tr w:rsidR="00712BD5" w:rsidRPr="00A0356C" w14:paraId="27859CC0" w14:textId="77777777" w:rsidTr="00493D49">
        <w:trPr>
          <w:trHeight w:val="20"/>
        </w:trPr>
        <w:tc>
          <w:tcPr>
            <w:tcW w:w="3150" w:type="dxa"/>
            <w:shd w:val="clear" w:color="auto" w:fill="auto"/>
            <w:vAlign w:val="bottom"/>
          </w:tcPr>
          <w:p w14:paraId="4B8A7D9F" w14:textId="77777777" w:rsidR="00712BD5" w:rsidRPr="00A0356C" w:rsidRDefault="00712BD5">
            <w:pPr>
              <w:ind w:left="-113"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1B02254A" w14:textId="77777777" w:rsidR="00712BD5" w:rsidRPr="00A0356C" w:rsidRDefault="00712BD5" w:rsidP="00493D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C5D4A45" w14:textId="77777777" w:rsidR="00712BD5" w:rsidRPr="00A0356C" w:rsidRDefault="00712BD5" w:rsidP="00493D4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1F7105B" w14:textId="77777777" w:rsidR="00712BD5" w:rsidRPr="00A0356C" w:rsidRDefault="00712BD5" w:rsidP="00493D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3B6459" w14:textId="77777777" w:rsidR="00712BD5" w:rsidRPr="00A0356C" w:rsidRDefault="00712BD5" w:rsidP="00493D49">
            <w:pPr>
              <w:ind w:right="-72"/>
              <w:jc w:val="right"/>
              <w:rPr>
                <w:rFonts w:ascii="Arial" w:eastAsia="Arial" w:hAnsi="Arial" w:cs="Arial"/>
                <w:sz w:val="18"/>
                <w:szCs w:val="18"/>
              </w:rPr>
            </w:pPr>
          </w:p>
        </w:tc>
      </w:tr>
      <w:tr w:rsidR="00712BD5" w:rsidRPr="00A0356C" w14:paraId="70B2E334" w14:textId="77777777" w:rsidTr="00493D49">
        <w:trPr>
          <w:trHeight w:val="20"/>
        </w:trPr>
        <w:tc>
          <w:tcPr>
            <w:tcW w:w="3150" w:type="dxa"/>
            <w:shd w:val="clear" w:color="auto" w:fill="auto"/>
          </w:tcPr>
          <w:p w14:paraId="4BDB333D" w14:textId="77777777" w:rsidR="00712BD5" w:rsidRPr="00A0356C" w:rsidRDefault="00E1652C">
            <w:pPr>
              <w:ind w:left="-113" w:right="-72"/>
              <w:rPr>
                <w:rFonts w:ascii="Arial" w:eastAsia="Arial" w:hAnsi="Arial" w:cs="Arial"/>
                <w:sz w:val="18"/>
                <w:szCs w:val="18"/>
              </w:rPr>
            </w:pPr>
            <w:r w:rsidRPr="00A0356C">
              <w:rPr>
                <w:rFonts w:ascii="Arial" w:eastAsia="Arial" w:hAnsi="Arial" w:cs="Arial"/>
                <w:sz w:val="18"/>
                <w:szCs w:val="18"/>
              </w:rPr>
              <w:t>Building and machine</w:t>
            </w:r>
          </w:p>
        </w:tc>
        <w:tc>
          <w:tcPr>
            <w:tcW w:w="1440" w:type="dxa"/>
            <w:shd w:val="clear" w:color="auto" w:fill="FAFAFA"/>
          </w:tcPr>
          <w:p w14:paraId="33497B8F" w14:textId="7EB0B2D1"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Baht </w:t>
            </w:r>
            <w:r w:rsidR="007076D2" w:rsidRPr="00A0356C">
              <w:rPr>
                <w:rFonts w:ascii="Arial" w:eastAsia="Arial" w:hAnsi="Arial" w:cs="Arial"/>
                <w:sz w:val="18"/>
                <w:szCs w:val="18"/>
                <w:lang w:val="en-GB"/>
              </w:rPr>
              <w:t>2</w:t>
            </w:r>
            <w:r w:rsidRPr="00A0356C">
              <w:rPr>
                <w:rFonts w:ascii="Arial" w:eastAsia="Arial" w:hAnsi="Arial" w:cs="Arial"/>
                <w:sz w:val="18"/>
                <w:szCs w:val="18"/>
              </w:rPr>
              <w:t xml:space="preserve"> million</w:t>
            </w:r>
          </w:p>
        </w:tc>
        <w:tc>
          <w:tcPr>
            <w:tcW w:w="1440" w:type="dxa"/>
            <w:shd w:val="clear" w:color="auto" w:fill="auto"/>
          </w:tcPr>
          <w:p w14:paraId="2515F2F8" w14:textId="77777777"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shd w:val="clear" w:color="auto" w:fill="FAFAFA"/>
          </w:tcPr>
          <w:p w14:paraId="5616DBA6" w14:textId="46D3E2E0"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Baht </w:t>
            </w:r>
            <w:r w:rsidR="007076D2" w:rsidRPr="00A0356C">
              <w:rPr>
                <w:rFonts w:ascii="Arial" w:eastAsia="Arial" w:hAnsi="Arial" w:cs="Arial"/>
                <w:sz w:val="18"/>
                <w:szCs w:val="18"/>
                <w:lang w:val="en-GB"/>
              </w:rPr>
              <w:t>2</w:t>
            </w:r>
            <w:r w:rsidRPr="00A0356C">
              <w:rPr>
                <w:rFonts w:ascii="Arial" w:eastAsia="Arial" w:hAnsi="Arial" w:cs="Arial"/>
                <w:sz w:val="18"/>
                <w:szCs w:val="18"/>
              </w:rPr>
              <w:t xml:space="preserve"> million</w:t>
            </w:r>
          </w:p>
        </w:tc>
        <w:tc>
          <w:tcPr>
            <w:tcW w:w="1440" w:type="dxa"/>
            <w:shd w:val="clear" w:color="auto" w:fill="auto"/>
          </w:tcPr>
          <w:p w14:paraId="45F55B0D" w14:textId="77777777"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w:t>
            </w:r>
          </w:p>
        </w:tc>
      </w:tr>
      <w:tr w:rsidR="00712BD5" w:rsidRPr="00A0356C" w14:paraId="1BAA6BE3" w14:textId="77777777" w:rsidTr="00493D49">
        <w:trPr>
          <w:trHeight w:val="20"/>
        </w:trPr>
        <w:tc>
          <w:tcPr>
            <w:tcW w:w="3150" w:type="dxa"/>
            <w:shd w:val="clear" w:color="auto" w:fill="auto"/>
          </w:tcPr>
          <w:p w14:paraId="19C327CC" w14:textId="77777777" w:rsidR="00712BD5" w:rsidRPr="00A0356C" w:rsidRDefault="00E1652C">
            <w:pPr>
              <w:tabs>
                <w:tab w:val="left" w:pos="2862"/>
              </w:tabs>
              <w:ind w:left="-113" w:right="-72"/>
              <w:rPr>
                <w:rFonts w:ascii="Arial" w:eastAsia="Arial" w:hAnsi="Arial" w:cs="Arial"/>
                <w:sz w:val="18"/>
                <w:szCs w:val="18"/>
              </w:rPr>
            </w:pPr>
            <w:r w:rsidRPr="00A0356C">
              <w:rPr>
                <w:rFonts w:ascii="Arial" w:eastAsia="Arial" w:hAnsi="Arial" w:cs="Arial"/>
                <w:sz w:val="18"/>
                <w:szCs w:val="18"/>
              </w:rPr>
              <w:t xml:space="preserve">   purchase agreements</w:t>
            </w:r>
          </w:p>
        </w:tc>
        <w:tc>
          <w:tcPr>
            <w:tcW w:w="1440" w:type="dxa"/>
            <w:shd w:val="clear" w:color="auto" w:fill="FAFAFA"/>
          </w:tcPr>
          <w:p w14:paraId="6EDA71C8" w14:textId="77777777"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US Dollar </w:t>
            </w:r>
          </w:p>
          <w:p w14:paraId="4D4BFA18" w14:textId="6E4A8081" w:rsidR="00712BD5" w:rsidRPr="00A0356C" w:rsidRDefault="007076D2" w:rsidP="00493D49">
            <w:pPr>
              <w:ind w:right="-72"/>
              <w:jc w:val="right"/>
              <w:rPr>
                <w:rFonts w:ascii="Arial" w:eastAsia="Arial" w:hAnsi="Arial" w:cs="Arial"/>
                <w:sz w:val="18"/>
                <w:szCs w:val="18"/>
              </w:rPr>
            </w:pPr>
            <w:r w:rsidRPr="00A0356C">
              <w:rPr>
                <w:rFonts w:ascii="Arial" w:eastAsia="Arial" w:hAnsi="Arial" w:cs="Arial"/>
                <w:sz w:val="18"/>
                <w:szCs w:val="18"/>
                <w:lang w:val="en-GB"/>
              </w:rPr>
              <w:t>0</w:t>
            </w:r>
            <w:r w:rsidR="00E1652C" w:rsidRPr="00A0356C">
              <w:rPr>
                <w:rFonts w:ascii="Arial" w:eastAsia="Arial" w:hAnsi="Arial" w:cs="Arial"/>
                <w:sz w:val="18"/>
                <w:szCs w:val="18"/>
              </w:rPr>
              <w:t>.</w:t>
            </w:r>
            <w:r w:rsidRPr="00A0356C">
              <w:rPr>
                <w:rFonts w:ascii="Arial" w:eastAsia="Arial" w:hAnsi="Arial" w:cs="Arial"/>
                <w:sz w:val="18"/>
                <w:szCs w:val="18"/>
                <w:lang w:val="en-GB"/>
              </w:rPr>
              <w:t>3</w:t>
            </w:r>
            <w:r w:rsidR="00E1652C" w:rsidRPr="00A0356C">
              <w:rPr>
                <w:rFonts w:ascii="Arial" w:eastAsia="Arial" w:hAnsi="Arial" w:cs="Arial"/>
                <w:sz w:val="18"/>
                <w:szCs w:val="18"/>
              </w:rPr>
              <w:t xml:space="preserve"> million</w:t>
            </w:r>
          </w:p>
        </w:tc>
        <w:tc>
          <w:tcPr>
            <w:tcW w:w="1440" w:type="dxa"/>
            <w:shd w:val="clear" w:color="auto" w:fill="auto"/>
          </w:tcPr>
          <w:p w14:paraId="76C64F0B" w14:textId="77777777"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US Dollar </w:t>
            </w:r>
          </w:p>
          <w:p w14:paraId="30D36184" w14:textId="3C15D016" w:rsidR="00712BD5" w:rsidRPr="00A0356C" w:rsidRDefault="007076D2" w:rsidP="00493D49">
            <w:pPr>
              <w:ind w:right="-72"/>
              <w:jc w:val="right"/>
              <w:rPr>
                <w:rFonts w:ascii="Arial" w:eastAsia="Arial" w:hAnsi="Arial" w:cs="Arial"/>
                <w:sz w:val="18"/>
                <w:szCs w:val="18"/>
              </w:rPr>
            </w:pPr>
            <w:r w:rsidRPr="00A0356C">
              <w:rPr>
                <w:rFonts w:ascii="Arial" w:eastAsia="Arial" w:hAnsi="Arial" w:cs="Arial"/>
                <w:sz w:val="18"/>
                <w:szCs w:val="18"/>
                <w:lang w:val="en-GB"/>
              </w:rPr>
              <w:t>1</w:t>
            </w:r>
            <w:r w:rsidR="00E1652C" w:rsidRPr="00A0356C">
              <w:rPr>
                <w:rFonts w:ascii="Arial" w:eastAsia="Arial" w:hAnsi="Arial" w:cs="Arial"/>
                <w:sz w:val="18"/>
                <w:szCs w:val="18"/>
              </w:rPr>
              <w:t>.</w:t>
            </w:r>
            <w:r w:rsidRPr="00A0356C">
              <w:rPr>
                <w:rFonts w:ascii="Arial" w:eastAsia="Arial" w:hAnsi="Arial" w:cs="Arial"/>
                <w:sz w:val="18"/>
                <w:szCs w:val="18"/>
                <w:lang w:val="en-GB"/>
              </w:rPr>
              <w:t>4</w:t>
            </w:r>
            <w:r w:rsidR="00E1652C" w:rsidRPr="00A0356C">
              <w:rPr>
                <w:rFonts w:ascii="Arial" w:eastAsia="Arial" w:hAnsi="Arial" w:cs="Arial"/>
                <w:sz w:val="18"/>
                <w:szCs w:val="18"/>
              </w:rPr>
              <w:t xml:space="preserve"> million</w:t>
            </w:r>
          </w:p>
        </w:tc>
        <w:tc>
          <w:tcPr>
            <w:tcW w:w="1440" w:type="dxa"/>
            <w:shd w:val="clear" w:color="auto" w:fill="FAFAFA"/>
          </w:tcPr>
          <w:p w14:paraId="3850DCFF" w14:textId="77777777" w:rsidR="00712BD5" w:rsidRPr="00A0356C" w:rsidRDefault="00712BD5" w:rsidP="00493D49">
            <w:pPr>
              <w:ind w:right="-72"/>
              <w:jc w:val="right"/>
              <w:rPr>
                <w:rFonts w:ascii="Arial" w:eastAsia="Arial" w:hAnsi="Arial" w:cs="Arial"/>
                <w:sz w:val="18"/>
                <w:szCs w:val="18"/>
              </w:rPr>
            </w:pPr>
          </w:p>
        </w:tc>
        <w:tc>
          <w:tcPr>
            <w:tcW w:w="1440" w:type="dxa"/>
            <w:shd w:val="clear" w:color="auto" w:fill="auto"/>
          </w:tcPr>
          <w:p w14:paraId="113AE686" w14:textId="77777777" w:rsidR="00712BD5" w:rsidRPr="00A0356C" w:rsidRDefault="00712BD5" w:rsidP="00493D49">
            <w:pPr>
              <w:ind w:right="-72"/>
              <w:jc w:val="right"/>
              <w:rPr>
                <w:rFonts w:ascii="Arial" w:eastAsia="Arial" w:hAnsi="Arial" w:cs="Arial"/>
                <w:sz w:val="18"/>
                <w:szCs w:val="18"/>
              </w:rPr>
            </w:pPr>
          </w:p>
        </w:tc>
      </w:tr>
      <w:tr w:rsidR="00712BD5" w:rsidRPr="00A0356C" w14:paraId="590BEF25" w14:textId="77777777" w:rsidTr="00493D49">
        <w:trPr>
          <w:trHeight w:val="20"/>
        </w:trPr>
        <w:tc>
          <w:tcPr>
            <w:tcW w:w="3150" w:type="dxa"/>
            <w:shd w:val="clear" w:color="auto" w:fill="auto"/>
          </w:tcPr>
          <w:p w14:paraId="73F9A8B2" w14:textId="77777777" w:rsidR="00712BD5" w:rsidRPr="00A0356C" w:rsidRDefault="00712BD5">
            <w:pPr>
              <w:tabs>
                <w:tab w:val="left" w:pos="2862"/>
              </w:tabs>
              <w:ind w:left="-113" w:right="-72"/>
              <w:rPr>
                <w:rFonts w:ascii="Arial" w:eastAsia="Arial" w:hAnsi="Arial" w:cs="Arial"/>
                <w:sz w:val="18"/>
                <w:szCs w:val="18"/>
              </w:rPr>
            </w:pPr>
          </w:p>
        </w:tc>
        <w:tc>
          <w:tcPr>
            <w:tcW w:w="1440" w:type="dxa"/>
            <w:shd w:val="clear" w:color="auto" w:fill="FAFAFA"/>
          </w:tcPr>
          <w:p w14:paraId="4BC9AE92" w14:textId="59655633" w:rsidR="00712BD5" w:rsidRPr="00A0356C" w:rsidRDefault="00E1652C" w:rsidP="00493D49">
            <w:pPr>
              <w:ind w:right="-72"/>
              <w:jc w:val="right"/>
              <w:rPr>
                <w:rFonts w:ascii="Arial" w:eastAsia="Arial" w:hAnsi="Arial" w:cs="Arial"/>
                <w:spacing w:val="-6"/>
                <w:sz w:val="18"/>
                <w:szCs w:val="18"/>
              </w:rPr>
            </w:pPr>
            <w:r w:rsidRPr="00A0356C">
              <w:rPr>
                <w:rFonts w:ascii="Arial" w:eastAsia="Arial" w:hAnsi="Arial" w:cs="Arial"/>
                <w:spacing w:val="-6"/>
                <w:sz w:val="18"/>
                <w:szCs w:val="18"/>
              </w:rPr>
              <w:t xml:space="preserve">Euro </w:t>
            </w:r>
            <w:r w:rsidR="007076D2" w:rsidRPr="00A0356C">
              <w:rPr>
                <w:rFonts w:ascii="Arial" w:eastAsia="Arial" w:hAnsi="Arial" w:cs="Arial"/>
                <w:spacing w:val="-6"/>
                <w:sz w:val="18"/>
                <w:szCs w:val="18"/>
                <w:lang w:val="en-GB"/>
              </w:rPr>
              <w:t>0</w:t>
            </w:r>
            <w:r w:rsidRPr="00A0356C">
              <w:rPr>
                <w:rFonts w:ascii="Arial" w:eastAsia="Arial" w:hAnsi="Arial" w:cs="Arial"/>
                <w:spacing w:val="-6"/>
                <w:sz w:val="18"/>
                <w:szCs w:val="18"/>
              </w:rPr>
              <w:t>.</w:t>
            </w:r>
            <w:r w:rsidR="007076D2" w:rsidRPr="00A0356C">
              <w:rPr>
                <w:rFonts w:ascii="Arial" w:eastAsia="Arial" w:hAnsi="Arial" w:cs="Arial"/>
                <w:spacing w:val="-6"/>
                <w:sz w:val="18"/>
                <w:szCs w:val="18"/>
                <w:lang w:val="en-GB"/>
              </w:rPr>
              <w:t>03</w:t>
            </w:r>
            <w:r w:rsidRPr="00A0356C">
              <w:rPr>
                <w:rFonts w:ascii="Arial" w:eastAsia="Arial" w:hAnsi="Arial" w:cs="Arial"/>
                <w:spacing w:val="-6"/>
                <w:sz w:val="18"/>
                <w:szCs w:val="18"/>
              </w:rPr>
              <w:t xml:space="preserve"> million</w:t>
            </w:r>
          </w:p>
        </w:tc>
        <w:tc>
          <w:tcPr>
            <w:tcW w:w="1440" w:type="dxa"/>
            <w:shd w:val="clear" w:color="auto" w:fill="auto"/>
          </w:tcPr>
          <w:p w14:paraId="133B0543" w14:textId="2A37B254"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Euro </w:t>
            </w:r>
            <w:r w:rsidR="007076D2" w:rsidRPr="00A0356C">
              <w:rPr>
                <w:rFonts w:ascii="Arial" w:eastAsia="Arial" w:hAnsi="Arial" w:cs="Arial"/>
                <w:sz w:val="18"/>
                <w:szCs w:val="18"/>
                <w:lang w:val="en-GB"/>
              </w:rPr>
              <w:t>0</w:t>
            </w:r>
            <w:r w:rsidRPr="00A0356C">
              <w:rPr>
                <w:rFonts w:ascii="Arial" w:eastAsia="Arial" w:hAnsi="Arial" w:cs="Arial"/>
                <w:sz w:val="18"/>
                <w:szCs w:val="18"/>
              </w:rPr>
              <w:t>.</w:t>
            </w:r>
            <w:r w:rsidR="007076D2" w:rsidRPr="00A0356C">
              <w:rPr>
                <w:rFonts w:ascii="Arial" w:eastAsia="Arial" w:hAnsi="Arial" w:cs="Arial"/>
                <w:sz w:val="18"/>
                <w:szCs w:val="18"/>
                <w:lang w:val="en-GB"/>
              </w:rPr>
              <w:t>3</w:t>
            </w:r>
            <w:r w:rsidRPr="00A0356C">
              <w:rPr>
                <w:rFonts w:ascii="Arial" w:eastAsia="Arial" w:hAnsi="Arial" w:cs="Arial"/>
                <w:sz w:val="18"/>
                <w:szCs w:val="18"/>
              </w:rPr>
              <w:t xml:space="preserve"> million</w:t>
            </w:r>
          </w:p>
        </w:tc>
        <w:tc>
          <w:tcPr>
            <w:tcW w:w="1440" w:type="dxa"/>
            <w:shd w:val="clear" w:color="auto" w:fill="FAFAFA"/>
          </w:tcPr>
          <w:p w14:paraId="5A45963B" w14:textId="77777777" w:rsidR="00712BD5" w:rsidRPr="00A0356C" w:rsidRDefault="00712BD5" w:rsidP="00493D49">
            <w:pPr>
              <w:ind w:right="-72"/>
              <w:jc w:val="right"/>
              <w:rPr>
                <w:rFonts w:ascii="Arial" w:eastAsia="Arial" w:hAnsi="Arial" w:cs="Arial"/>
                <w:sz w:val="18"/>
                <w:szCs w:val="18"/>
              </w:rPr>
            </w:pPr>
          </w:p>
        </w:tc>
        <w:tc>
          <w:tcPr>
            <w:tcW w:w="1440" w:type="dxa"/>
            <w:shd w:val="clear" w:color="auto" w:fill="auto"/>
          </w:tcPr>
          <w:p w14:paraId="3AA14CCC" w14:textId="77777777" w:rsidR="00712BD5" w:rsidRPr="00A0356C" w:rsidRDefault="00712BD5" w:rsidP="00493D49">
            <w:pPr>
              <w:ind w:right="-72"/>
              <w:jc w:val="right"/>
              <w:rPr>
                <w:rFonts w:ascii="Arial" w:eastAsia="Arial" w:hAnsi="Arial" w:cs="Arial"/>
                <w:sz w:val="18"/>
                <w:szCs w:val="18"/>
              </w:rPr>
            </w:pPr>
          </w:p>
        </w:tc>
      </w:tr>
      <w:tr w:rsidR="00712BD5" w:rsidRPr="00A0356C" w14:paraId="45DFCBDA" w14:textId="77777777" w:rsidTr="00493D49">
        <w:trPr>
          <w:trHeight w:val="20"/>
        </w:trPr>
        <w:tc>
          <w:tcPr>
            <w:tcW w:w="3150" w:type="dxa"/>
            <w:shd w:val="clear" w:color="auto" w:fill="auto"/>
          </w:tcPr>
          <w:p w14:paraId="39E251C2" w14:textId="77777777" w:rsidR="00712BD5" w:rsidRPr="00A0356C" w:rsidRDefault="00712BD5">
            <w:pPr>
              <w:tabs>
                <w:tab w:val="left" w:pos="2862"/>
              </w:tabs>
              <w:ind w:left="-113" w:right="-72"/>
              <w:rPr>
                <w:rFonts w:ascii="Arial" w:eastAsia="Arial" w:hAnsi="Arial" w:cs="Arial"/>
                <w:sz w:val="18"/>
                <w:szCs w:val="18"/>
              </w:rPr>
            </w:pPr>
          </w:p>
        </w:tc>
        <w:tc>
          <w:tcPr>
            <w:tcW w:w="1440" w:type="dxa"/>
            <w:shd w:val="clear" w:color="auto" w:fill="FAFAFA"/>
          </w:tcPr>
          <w:p w14:paraId="529BBEEF" w14:textId="77777777" w:rsidR="00493D49"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Rupiah </w:t>
            </w:r>
          </w:p>
          <w:p w14:paraId="3A6747DC" w14:textId="10A14D4F" w:rsidR="00712BD5" w:rsidRPr="00A0356C" w:rsidRDefault="007076D2" w:rsidP="00493D49">
            <w:pPr>
              <w:ind w:right="-72"/>
              <w:jc w:val="right"/>
              <w:rPr>
                <w:rFonts w:ascii="Arial" w:eastAsia="Arial" w:hAnsi="Arial" w:cs="Arial"/>
                <w:sz w:val="18"/>
                <w:szCs w:val="18"/>
              </w:rPr>
            </w:pPr>
            <w:r w:rsidRPr="00A0356C">
              <w:rPr>
                <w:rFonts w:ascii="Arial" w:eastAsia="Arial" w:hAnsi="Arial" w:cs="Arial"/>
                <w:sz w:val="18"/>
                <w:szCs w:val="18"/>
                <w:lang w:val="en-GB"/>
              </w:rPr>
              <w:t>5</w:t>
            </w:r>
            <w:r w:rsidR="00E1652C" w:rsidRPr="00A0356C">
              <w:rPr>
                <w:rFonts w:ascii="Arial" w:eastAsia="Arial" w:hAnsi="Arial" w:cs="Arial"/>
                <w:sz w:val="18"/>
                <w:szCs w:val="18"/>
              </w:rPr>
              <w:t>,</w:t>
            </w:r>
            <w:r w:rsidRPr="00A0356C">
              <w:rPr>
                <w:rFonts w:ascii="Arial" w:eastAsia="Arial" w:hAnsi="Arial" w:cs="Arial"/>
                <w:sz w:val="18"/>
                <w:szCs w:val="18"/>
                <w:lang w:val="en-GB"/>
              </w:rPr>
              <w:t>872</w:t>
            </w:r>
            <w:r w:rsidR="00E1652C" w:rsidRPr="00A0356C">
              <w:rPr>
                <w:rFonts w:ascii="Arial" w:eastAsia="Arial" w:hAnsi="Arial" w:cs="Arial"/>
                <w:sz w:val="18"/>
                <w:szCs w:val="18"/>
              </w:rPr>
              <w:t xml:space="preserve"> million</w:t>
            </w:r>
          </w:p>
        </w:tc>
        <w:tc>
          <w:tcPr>
            <w:tcW w:w="1440" w:type="dxa"/>
            <w:shd w:val="clear" w:color="auto" w:fill="auto"/>
          </w:tcPr>
          <w:p w14:paraId="52195356" w14:textId="77777777" w:rsidR="00493D49"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Rupiah </w:t>
            </w:r>
          </w:p>
          <w:p w14:paraId="273C883B" w14:textId="57DC4F94" w:rsidR="00712BD5" w:rsidRPr="00A0356C" w:rsidRDefault="007076D2" w:rsidP="00493D49">
            <w:pPr>
              <w:ind w:right="-72"/>
              <w:jc w:val="right"/>
              <w:rPr>
                <w:rFonts w:ascii="Arial" w:eastAsia="Arial" w:hAnsi="Arial" w:cs="Arial"/>
                <w:sz w:val="18"/>
                <w:szCs w:val="18"/>
              </w:rPr>
            </w:pPr>
            <w:r w:rsidRPr="00A0356C">
              <w:rPr>
                <w:rFonts w:ascii="Arial" w:eastAsia="Arial" w:hAnsi="Arial" w:cs="Arial"/>
                <w:sz w:val="18"/>
                <w:szCs w:val="18"/>
                <w:lang w:val="en-GB"/>
              </w:rPr>
              <w:t>60</w:t>
            </w:r>
            <w:r w:rsidR="00E1652C" w:rsidRPr="00A0356C">
              <w:rPr>
                <w:rFonts w:ascii="Arial" w:eastAsia="Arial" w:hAnsi="Arial" w:cs="Arial"/>
                <w:sz w:val="18"/>
                <w:szCs w:val="18"/>
              </w:rPr>
              <w:t>,</w:t>
            </w:r>
            <w:r w:rsidRPr="00A0356C">
              <w:rPr>
                <w:rFonts w:ascii="Arial" w:eastAsia="Arial" w:hAnsi="Arial" w:cs="Arial"/>
                <w:sz w:val="18"/>
                <w:szCs w:val="18"/>
                <w:lang w:val="en-GB"/>
              </w:rPr>
              <w:t>413</w:t>
            </w:r>
            <w:r w:rsidR="00E1652C" w:rsidRPr="00A0356C">
              <w:rPr>
                <w:rFonts w:ascii="Arial" w:eastAsia="Arial" w:hAnsi="Arial" w:cs="Arial"/>
                <w:sz w:val="18"/>
                <w:szCs w:val="18"/>
              </w:rPr>
              <w:t xml:space="preserve"> million</w:t>
            </w:r>
          </w:p>
        </w:tc>
        <w:tc>
          <w:tcPr>
            <w:tcW w:w="1440" w:type="dxa"/>
            <w:shd w:val="clear" w:color="auto" w:fill="FAFAFA"/>
          </w:tcPr>
          <w:p w14:paraId="584319F2" w14:textId="77777777" w:rsidR="00712BD5" w:rsidRPr="00A0356C" w:rsidRDefault="00712BD5" w:rsidP="00493D49">
            <w:pPr>
              <w:ind w:right="-72"/>
              <w:jc w:val="right"/>
              <w:rPr>
                <w:rFonts w:ascii="Arial" w:eastAsia="Arial" w:hAnsi="Arial" w:cs="Arial"/>
                <w:sz w:val="18"/>
                <w:szCs w:val="18"/>
              </w:rPr>
            </w:pPr>
          </w:p>
        </w:tc>
        <w:tc>
          <w:tcPr>
            <w:tcW w:w="1440" w:type="dxa"/>
            <w:shd w:val="clear" w:color="auto" w:fill="auto"/>
          </w:tcPr>
          <w:p w14:paraId="214742F1" w14:textId="77777777" w:rsidR="00712BD5" w:rsidRPr="00A0356C" w:rsidRDefault="00712BD5" w:rsidP="00493D49">
            <w:pPr>
              <w:ind w:right="-72"/>
              <w:jc w:val="right"/>
              <w:rPr>
                <w:rFonts w:ascii="Arial" w:eastAsia="Arial" w:hAnsi="Arial" w:cs="Arial"/>
                <w:sz w:val="18"/>
                <w:szCs w:val="18"/>
              </w:rPr>
            </w:pPr>
          </w:p>
        </w:tc>
      </w:tr>
      <w:tr w:rsidR="00712BD5" w:rsidRPr="00A0356C" w14:paraId="2C2ACDA1" w14:textId="77777777" w:rsidTr="00493D49">
        <w:trPr>
          <w:trHeight w:val="20"/>
        </w:trPr>
        <w:tc>
          <w:tcPr>
            <w:tcW w:w="3150" w:type="dxa"/>
            <w:shd w:val="clear" w:color="auto" w:fill="auto"/>
          </w:tcPr>
          <w:p w14:paraId="359C3BCB" w14:textId="77777777" w:rsidR="00712BD5" w:rsidRPr="00A0356C" w:rsidRDefault="00712BD5">
            <w:pPr>
              <w:tabs>
                <w:tab w:val="left" w:pos="2862"/>
              </w:tabs>
              <w:ind w:left="-113" w:right="-72"/>
              <w:rPr>
                <w:rFonts w:ascii="Arial" w:eastAsia="Arial" w:hAnsi="Arial" w:cs="Arial"/>
                <w:sz w:val="18"/>
                <w:szCs w:val="18"/>
              </w:rPr>
            </w:pPr>
          </w:p>
        </w:tc>
        <w:tc>
          <w:tcPr>
            <w:tcW w:w="1440" w:type="dxa"/>
            <w:tcBorders>
              <w:bottom w:val="single" w:sz="4" w:space="0" w:color="000000"/>
            </w:tcBorders>
            <w:shd w:val="clear" w:color="auto" w:fill="FAFAFA"/>
          </w:tcPr>
          <w:p w14:paraId="6DB55F62" w14:textId="77777777" w:rsidR="00493D49" w:rsidRPr="00A0356C" w:rsidRDefault="00493D49" w:rsidP="00493D49">
            <w:pPr>
              <w:ind w:right="-72"/>
              <w:jc w:val="right"/>
              <w:rPr>
                <w:rFonts w:ascii="Arial" w:eastAsia="Arial" w:hAnsi="Arial" w:cs="Arial"/>
                <w:sz w:val="18"/>
                <w:szCs w:val="18"/>
              </w:rPr>
            </w:pPr>
          </w:p>
          <w:p w14:paraId="45AEAD2B" w14:textId="0675BBE1" w:rsidR="00712BD5"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w:t>
            </w:r>
          </w:p>
        </w:tc>
        <w:tc>
          <w:tcPr>
            <w:tcW w:w="1440" w:type="dxa"/>
            <w:tcBorders>
              <w:bottom w:val="single" w:sz="4" w:space="0" w:color="000000"/>
            </w:tcBorders>
            <w:shd w:val="clear" w:color="auto" w:fill="auto"/>
          </w:tcPr>
          <w:p w14:paraId="5E949DC7" w14:textId="77777777" w:rsidR="00493D49" w:rsidRPr="00A0356C" w:rsidRDefault="00E1652C" w:rsidP="00493D49">
            <w:pPr>
              <w:ind w:right="-72"/>
              <w:jc w:val="right"/>
              <w:rPr>
                <w:rFonts w:ascii="Arial" w:eastAsia="Arial" w:hAnsi="Arial" w:cs="Arial"/>
                <w:sz w:val="18"/>
                <w:szCs w:val="18"/>
              </w:rPr>
            </w:pPr>
            <w:r w:rsidRPr="00A0356C">
              <w:rPr>
                <w:rFonts w:ascii="Arial" w:eastAsia="Arial" w:hAnsi="Arial" w:cs="Arial"/>
                <w:sz w:val="18"/>
                <w:szCs w:val="18"/>
              </w:rPr>
              <w:t xml:space="preserve">Swiss Franc </w:t>
            </w:r>
          </w:p>
          <w:p w14:paraId="59361CF7" w14:textId="25FD2442" w:rsidR="00712BD5" w:rsidRPr="00A0356C" w:rsidRDefault="007076D2" w:rsidP="00493D49">
            <w:pPr>
              <w:ind w:right="-72"/>
              <w:jc w:val="right"/>
              <w:rPr>
                <w:rFonts w:ascii="Arial" w:eastAsia="Arial" w:hAnsi="Arial" w:cs="Arial"/>
                <w:sz w:val="18"/>
                <w:szCs w:val="18"/>
              </w:rPr>
            </w:pPr>
            <w:r w:rsidRPr="00A0356C">
              <w:rPr>
                <w:rFonts w:ascii="Arial" w:eastAsia="Arial" w:hAnsi="Arial" w:cs="Arial"/>
                <w:sz w:val="18"/>
                <w:szCs w:val="18"/>
                <w:lang w:val="en-GB"/>
              </w:rPr>
              <w:t>0</w:t>
            </w:r>
            <w:r w:rsidR="00E1652C" w:rsidRPr="00A0356C">
              <w:rPr>
                <w:rFonts w:ascii="Arial" w:eastAsia="Arial" w:hAnsi="Arial" w:cs="Arial"/>
                <w:sz w:val="18"/>
                <w:szCs w:val="18"/>
              </w:rPr>
              <w:t>.</w:t>
            </w:r>
            <w:r w:rsidRPr="00A0356C">
              <w:rPr>
                <w:rFonts w:ascii="Arial" w:eastAsia="Arial" w:hAnsi="Arial" w:cs="Arial"/>
                <w:sz w:val="18"/>
                <w:szCs w:val="18"/>
                <w:lang w:val="en-GB"/>
              </w:rPr>
              <w:t>1</w:t>
            </w:r>
            <w:r w:rsidR="00E1652C" w:rsidRPr="00A0356C">
              <w:rPr>
                <w:rFonts w:ascii="Arial" w:eastAsia="Arial" w:hAnsi="Arial" w:cs="Arial"/>
                <w:sz w:val="18"/>
                <w:szCs w:val="18"/>
              </w:rPr>
              <w:t xml:space="preserve"> million</w:t>
            </w:r>
          </w:p>
        </w:tc>
        <w:tc>
          <w:tcPr>
            <w:tcW w:w="1440" w:type="dxa"/>
            <w:tcBorders>
              <w:bottom w:val="single" w:sz="4" w:space="0" w:color="000000"/>
            </w:tcBorders>
            <w:shd w:val="clear" w:color="auto" w:fill="FAFAFA"/>
          </w:tcPr>
          <w:p w14:paraId="0C02217A" w14:textId="77777777" w:rsidR="00712BD5" w:rsidRPr="00A0356C" w:rsidRDefault="00712BD5" w:rsidP="00493D49">
            <w:pPr>
              <w:ind w:right="-72"/>
              <w:jc w:val="right"/>
              <w:rPr>
                <w:rFonts w:ascii="Arial" w:eastAsia="Arial" w:hAnsi="Arial" w:cs="Arial"/>
                <w:sz w:val="18"/>
                <w:szCs w:val="18"/>
              </w:rPr>
            </w:pPr>
          </w:p>
        </w:tc>
        <w:tc>
          <w:tcPr>
            <w:tcW w:w="1440" w:type="dxa"/>
            <w:tcBorders>
              <w:bottom w:val="single" w:sz="4" w:space="0" w:color="000000"/>
            </w:tcBorders>
            <w:shd w:val="clear" w:color="auto" w:fill="auto"/>
          </w:tcPr>
          <w:p w14:paraId="48CAEE75" w14:textId="77777777" w:rsidR="00712BD5" w:rsidRPr="00A0356C" w:rsidRDefault="00712BD5" w:rsidP="00493D49">
            <w:pPr>
              <w:ind w:right="-72"/>
              <w:jc w:val="right"/>
              <w:rPr>
                <w:rFonts w:ascii="Arial" w:eastAsia="Arial" w:hAnsi="Arial" w:cs="Arial"/>
                <w:sz w:val="18"/>
                <w:szCs w:val="18"/>
              </w:rPr>
            </w:pPr>
          </w:p>
        </w:tc>
      </w:tr>
    </w:tbl>
    <w:p w14:paraId="011F6C23" w14:textId="77777777" w:rsidR="00712BD5" w:rsidRPr="00A0356C" w:rsidRDefault="00712BD5">
      <w:pPr>
        <w:ind w:left="540"/>
        <w:rPr>
          <w:rFonts w:ascii="Arial" w:eastAsia="Arial" w:hAnsi="Arial" w:cs="Arial"/>
          <w:smallCaps/>
          <w:sz w:val="18"/>
          <w:szCs w:val="18"/>
        </w:rPr>
      </w:pPr>
    </w:p>
    <w:p w14:paraId="2D843B9B" w14:textId="3A73EF01"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15</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A0356C" w:rsidRDefault="00712BD5">
      <w:pPr>
        <w:ind w:left="540"/>
        <w:rPr>
          <w:rFonts w:ascii="Arial" w:eastAsia="Arial" w:hAnsi="Arial" w:cs="Arial"/>
          <w:smallCaps/>
          <w:sz w:val="18"/>
          <w:szCs w:val="18"/>
        </w:rPr>
      </w:pPr>
    </w:p>
    <w:p w14:paraId="2F821447" w14:textId="245FBB12" w:rsidR="00712BD5" w:rsidRPr="00A0356C" w:rsidRDefault="00E1652C">
      <w:pPr>
        <w:numPr>
          <w:ilvl w:val="0"/>
          <w:numId w:val="1"/>
        </w:numPr>
        <w:tabs>
          <w:tab w:val="left" w:pos="900"/>
        </w:tabs>
        <w:ind w:left="900" w:hanging="353"/>
        <w:jc w:val="both"/>
        <w:rPr>
          <w:rFonts w:ascii="Arial" w:eastAsia="Arial" w:hAnsi="Arial" w:cs="Arial"/>
          <w:sz w:val="18"/>
          <w:szCs w:val="18"/>
        </w:rPr>
      </w:pPr>
      <w:r w:rsidRPr="00A0356C">
        <w:rPr>
          <w:rFonts w:ascii="Arial" w:eastAsia="Arial" w:hAnsi="Arial" w:cs="Arial"/>
          <w:sz w:val="18"/>
          <w:szCs w:val="18"/>
        </w:rPr>
        <w:t xml:space="preserve">As </w:t>
      </w:r>
      <w:proofErr w:type="gramStart"/>
      <w:r w:rsidRPr="00A0356C">
        <w:rPr>
          <w:rFonts w:ascii="Arial" w:eastAsia="Arial" w:hAnsi="Arial" w:cs="Arial"/>
          <w:sz w:val="18"/>
          <w:szCs w:val="18"/>
        </w:rPr>
        <w:t>at</w:t>
      </w:r>
      <w:proofErr w:type="gramEnd"/>
      <w:r w:rsidRPr="00A0356C">
        <w:rPr>
          <w:rFonts w:ascii="Arial" w:eastAsia="Arial" w:hAnsi="Arial" w:cs="Arial"/>
          <w:sz w:val="18"/>
          <w:szCs w:val="18"/>
        </w:rPr>
        <w:t xml:space="preserve"> </w:t>
      </w:r>
      <w:r w:rsidR="007076D2" w:rsidRPr="00A0356C">
        <w:rPr>
          <w:rFonts w:ascii="Arial" w:eastAsia="Arial" w:hAnsi="Arial" w:cs="Arial"/>
          <w:sz w:val="18"/>
          <w:szCs w:val="18"/>
          <w:lang w:val="en-GB"/>
        </w:rPr>
        <w:t>30</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there were outstanding bank guarantees of Baht </w:t>
      </w:r>
      <w:r w:rsidR="007076D2" w:rsidRPr="00A0356C">
        <w:rPr>
          <w:rFonts w:ascii="Arial" w:eastAsia="Arial" w:hAnsi="Arial" w:cs="Arial"/>
          <w:sz w:val="18"/>
          <w:szCs w:val="18"/>
          <w:lang w:val="en-GB"/>
        </w:rPr>
        <w:t>11</w:t>
      </w:r>
      <w:r w:rsidRPr="00A0356C">
        <w:rPr>
          <w:rFonts w:ascii="Arial" w:eastAsia="Arial" w:hAnsi="Arial" w:cs="Arial"/>
          <w:sz w:val="18"/>
          <w:szCs w:val="18"/>
        </w:rPr>
        <w:t>.</w:t>
      </w:r>
      <w:r w:rsidR="007076D2" w:rsidRPr="00A0356C">
        <w:rPr>
          <w:rFonts w:ascii="Arial" w:eastAsia="Arial" w:hAnsi="Arial" w:cs="Arial"/>
          <w:sz w:val="18"/>
          <w:szCs w:val="18"/>
          <w:lang w:val="en-GB"/>
        </w:rPr>
        <w:t>64</w:t>
      </w:r>
      <w:r w:rsidRPr="00A0356C">
        <w:rPr>
          <w:rFonts w:ascii="Arial" w:eastAsia="Arial" w:hAnsi="Arial" w:cs="Arial"/>
          <w:sz w:val="18"/>
          <w:szCs w:val="18"/>
        </w:rPr>
        <w:t xml:space="preserve"> million (as at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 xml:space="preserve">: Baht </w:t>
      </w:r>
      <w:r w:rsidR="007076D2" w:rsidRPr="00A0356C">
        <w:rPr>
          <w:rFonts w:ascii="Arial" w:eastAsia="Arial" w:hAnsi="Arial" w:cs="Arial"/>
          <w:sz w:val="18"/>
          <w:szCs w:val="18"/>
          <w:lang w:val="en-GB"/>
        </w:rPr>
        <w:t>11</w:t>
      </w:r>
      <w:r w:rsidRPr="00A0356C">
        <w:rPr>
          <w:rFonts w:ascii="Arial" w:eastAsia="Arial" w:hAnsi="Arial" w:cs="Arial"/>
          <w:sz w:val="18"/>
          <w:szCs w:val="18"/>
        </w:rPr>
        <w:t>.</w:t>
      </w:r>
      <w:r w:rsidR="007076D2" w:rsidRPr="00A0356C">
        <w:rPr>
          <w:rFonts w:ascii="Arial" w:eastAsia="Arial" w:hAnsi="Arial" w:cs="Arial"/>
          <w:sz w:val="18"/>
          <w:szCs w:val="18"/>
          <w:lang w:val="en-GB"/>
        </w:rPr>
        <w:t>94</w:t>
      </w:r>
      <w:r w:rsidRPr="00A0356C">
        <w:rPr>
          <w:rFonts w:ascii="Arial" w:eastAsia="Arial" w:hAnsi="Arial" w:cs="Arial"/>
          <w:sz w:val="18"/>
          <w:szCs w:val="18"/>
        </w:rPr>
        <w:t xml:space="preserve"> million) issued on behalf of the Company in the normal course of business.</w:t>
      </w:r>
    </w:p>
    <w:p w14:paraId="3D475E1D" w14:textId="77777777" w:rsidR="003823C4" w:rsidRPr="00A0356C" w:rsidRDefault="003823C4" w:rsidP="003823C4">
      <w:pPr>
        <w:tabs>
          <w:tab w:val="left" w:pos="900"/>
        </w:tabs>
        <w:ind w:left="900"/>
        <w:jc w:val="both"/>
        <w:rPr>
          <w:rFonts w:ascii="Arial" w:eastAsia="Arial" w:hAnsi="Arial" w:cs="Arial"/>
          <w:sz w:val="18"/>
          <w:szCs w:val="18"/>
        </w:rPr>
      </w:pPr>
    </w:p>
    <w:p w14:paraId="2C50BAF7" w14:textId="03A7A637" w:rsidR="00712BD5" w:rsidRPr="00A0356C" w:rsidRDefault="00E1652C">
      <w:pPr>
        <w:numPr>
          <w:ilvl w:val="0"/>
          <w:numId w:val="1"/>
        </w:numPr>
        <w:tabs>
          <w:tab w:val="left" w:pos="900"/>
        </w:tabs>
        <w:ind w:left="900" w:hanging="353"/>
        <w:jc w:val="both"/>
        <w:rPr>
          <w:rFonts w:ascii="Arial" w:eastAsia="Arial" w:hAnsi="Arial" w:cs="Arial"/>
          <w:sz w:val="18"/>
          <w:szCs w:val="18"/>
        </w:rPr>
      </w:pPr>
      <w:r w:rsidRPr="00A0356C">
        <w:rPr>
          <w:rFonts w:ascii="Arial" w:eastAsia="Arial" w:hAnsi="Arial" w:cs="Arial"/>
          <w:sz w:val="18"/>
          <w:szCs w:val="18"/>
        </w:rPr>
        <w:t xml:space="preserve">As </w:t>
      </w:r>
      <w:proofErr w:type="gramStart"/>
      <w:r w:rsidRPr="00A0356C">
        <w:rPr>
          <w:rFonts w:ascii="Arial" w:eastAsia="Arial" w:hAnsi="Arial" w:cs="Arial"/>
          <w:sz w:val="18"/>
          <w:szCs w:val="18"/>
        </w:rPr>
        <w:t>at</w:t>
      </w:r>
      <w:proofErr w:type="gramEnd"/>
      <w:r w:rsidRPr="00A0356C">
        <w:rPr>
          <w:rFonts w:ascii="Arial" w:eastAsia="Arial" w:hAnsi="Arial" w:cs="Arial"/>
          <w:sz w:val="18"/>
          <w:szCs w:val="18"/>
        </w:rPr>
        <w:t xml:space="preserve"> </w:t>
      </w:r>
      <w:r w:rsidR="007076D2" w:rsidRPr="00A0356C">
        <w:rPr>
          <w:rFonts w:ascii="Arial" w:eastAsia="Arial" w:hAnsi="Arial" w:cs="Arial"/>
          <w:sz w:val="18"/>
          <w:szCs w:val="18"/>
          <w:lang w:val="en-GB"/>
        </w:rPr>
        <w:t>30</w:t>
      </w:r>
      <w:r w:rsidRPr="00A0356C">
        <w:rPr>
          <w:rFonts w:ascii="Arial" w:eastAsia="Arial" w:hAnsi="Arial" w:cs="Arial"/>
          <w:sz w:val="18"/>
          <w:szCs w:val="18"/>
        </w:rPr>
        <w:t xml:space="preserve"> September </w:t>
      </w:r>
      <w:r w:rsidR="007076D2" w:rsidRPr="00A0356C">
        <w:rPr>
          <w:rFonts w:ascii="Arial" w:eastAsia="Arial" w:hAnsi="Arial" w:cs="Arial"/>
          <w:sz w:val="18"/>
          <w:szCs w:val="18"/>
          <w:lang w:val="en-GB"/>
        </w:rPr>
        <w:t>2021</w:t>
      </w:r>
      <w:r w:rsidRPr="00A0356C">
        <w:rPr>
          <w:rFonts w:ascii="Arial" w:eastAsia="Arial" w:hAnsi="Arial" w:cs="Arial"/>
          <w:sz w:val="18"/>
          <w:szCs w:val="18"/>
        </w:rPr>
        <w:t xml:space="preserve">, there was a corporate guarantee of </w:t>
      </w:r>
      <w:r w:rsidR="00E9287F" w:rsidRPr="00E9287F">
        <w:rPr>
          <w:rFonts w:ascii="Arial" w:eastAsia="Arial" w:hAnsi="Arial" w:cs="Arial"/>
          <w:sz w:val="18"/>
          <w:szCs w:val="18"/>
        </w:rPr>
        <w:t xml:space="preserve">US Dollar </w:t>
      </w:r>
      <w:r w:rsidR="007076D2" w:rsidRPr="00A0356C">
        <w:rPr>
          <w:rFonts w:ascii="Arial" w:eastAsia="Arial" w:hAnsi="Arial" w:cs="Arial"/>
          <w:sz w:val="18"/>
          <w:szCs w:val="18"/>
          <w:lang w:val="en-GB"/>
        </w:rPr>
        <w:t>7</w:t>
      </w:r>
      <w:r w:rsidRPr="00A0356C">
        <w:rPr>
          <w:rFonts w:ascii="Arial" w:eastAsia="Arial" w:hAnsi="Arial" w:cs="Arial"/>
          <w:sz w:val="18"/>
          <w:szCs w:val="18"/>
        </w:rPr>
        <w:t>.</w:t>
      </w:r>
      <w:r w:rsidR="007076D2" w:rsidRPr="00A0356C">
        <w:rPr>
          <w:rFonts w:ascii="Arial" w:eastAsia="Arial" w:hAnsi="Arial" w:cs="Arial"/>
          <w:sz w:val="18"/>
          <w:szCs w:val="18"/>
          <w:lang w:val="en-GB"/>
        </w:rPr>
        <w:t>7</w:t>
      </w:r>
      <w:r w:rsidRPr="00A0356C">
        <w:rPr>
          <w:rFonts w:ascii="Arial" w:eastAsia="Arial" w:hAnsi="Arial" w:cs="Arial"/>
          <w:sz w:val="18"/>
          <w:szCs w:val="18"/>
        </w:rPr>
        <w:t xml:space="preserve"> million</w:t>
      </w:r>
      <w:r w:rsidRPr="00A0356C">
        <w:rPr>
          <w:rFonts w:ascii="Arial" w:hAnsi="Arial" w:cs="Arial"/>
          <w:sz w:val="18"/>
          <w:szCs w:val="18"/>
        </w:rPr>
        <w:t xml:space="preserve"> </w:t>
      </w:r>
      <w:r w:rsidRPr="00A0356C">
        <w:rPr>
          <w:rFonts w:ascii="Arial" w:eastAsia="Arial" w:hAnsi="Arial" w:cs="Arial"/>
          <w:sz w:val="18"/>
          <w:szCs w:val="18"/>
        </w:rPr>
        <w:t xml:space="preserve">(as at </w:t>
      </w:r>
      <w:r w:rsidR="007076D2" w:rsidRPr="00A0356C">
        <w:rPr>
          <w:rFonts w:ascii="Arial" w:eastAsia="Arial" w:hAnsi="Arial" w:cs="Arial"/>
          <w:sz w:val="18"/>
          <w:szCs w:val="18"/>
          <w:lang w:val="en-GB"/>
        </w:rPr>
        <w:t>31</w:t>
      </w:r>
      <w:r w:rsidRPr="00A0356C">
        <w:rPr>
          <w:rFonts w:ascii="Arial" w:eastAsia="Arial" w:hAnsi="Arial" w:cs="Arial"/>
          <w:sz w:val="18"/>
          <w:szCs w:val="18"/>
        </w:rPr>
        <w:t xml:space="preserve"> December </w:t>
      </w:r>
      <w:r w:rsidR="007076D2" w:rsidRPr="00A0356C">
        <w:rPr>
          <w:rFonts w:ascii="Arial" w:eastAsia="Arial" w:hAnsi="Arial" w:cs="Arial"/>
          <w:sz w:val="18"/>
          <w:szCs w:val="18"/>
          <w:lang w:val="en-GB"/>
        </w:rPr>
        <w:t>2020</w:t>
      </w:r>
      <w:r w:rsidRPr="00A0356C">
        <w:rPr>
          <w:rFonts w:ascii="Arial" w:eastAsia="Arial" w:hAnsi="Arial" w:cs="Arial"/>
          <w:sz w:val="18"/>
          <w:szCs w:val="18"/>
        </w:rPr>
        <w:t>: none) issued on behalf of the Company to secure credit facilities of its subsidiary.</w:t>
      </w:r>
    </w:p>
    <w:p w14:paraId="30216109" w14:textId="56A3D3CE" w:rsidR="003823C4" w:rsidRPr="00A0356C" w:rsidRDefault="003823C4">
      <w:pPr>
        <w:rPr>
          <w:rFonts w:ascii="Arial" w:eastAsia="Arial" w:hAnsi="Arial" w:cs="Arial"/>
          <w:sz w:val="18"/>
          <w:szCs w:val="18"/>
          <w:cs/>
        </w:rPr>
      </w:pPr>
    </w:p>
    <w:p w14:paraId="0B945ECE" w14:textId="77777777" w:rsidR="00712BD5" w:rsidRPr="00A0356C" w:rsidRDefault="00712BD5">
      <w:pPr>
        <w:jc w:val="both"/>
        <w:rPr>
          <w:rFonts w:ascii="Arial" w:eastAsia="Arial" w:hAnsi="Arial" w:cs="Arial"/>
          <w:sz w:val="18"/>
          <w:szCs w:val="18"/>
        </w:rPr>
      </w:pPr>
    </w:p>
    <w:tbl>
      <w:tblPr>
        <w:tblStyle w:val="a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37FB21E" w14:textId="77777777" w:rsidTr="003823C4">
        <w:trPr>
          <w:trHeight w:val="386"/>
        </w:trPr>
        <w:tc>
          <w:tcPr>
            <w:tcW w:w="9450" w:type="dxa"/>
            <w:shd w:val="clear" w:color="auto" w:fill="FF9B43"/>
            <w:vAlign w:val="center"/>
          </w:tcPr>
          <w:p w14:paraId="5605B1B8" w14:textId="097627B6"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16</w:t>
            </w:r>
            <w:r w:rsidR="00E1652C" w:rsidRPr="00A0356C">
              <w:rPr>
                <w:rFonts w:ascii="Arial" w:eastAsia="Arial" w:hAnsi="Arial" w:cs="Arial"/>
                <w:b/>
                <w:color w:val="FFFFFF"/>
                <w:sz w:val="18"/>
                <w:szCs w:val="18"/>
              </w:rPr>
              <w:tab/>
              <w:t>Events after the reporting period</w:t>
            </w:r>
          </w:p>
        </w:tc>
      </w:tr>
    </w:tbl>
    <w:p w14:paraId="44E0ED4F" w14:textId="77777777" w:rsidR="00712BD5" w:rsidRPr="00A0356C" w:rsidRDefault="00712BD5">
      <w:pPr>
        <w:jc w:val="both"/>
        <w:rPr>
          <w:rFonts w:ascii="Arial" w:eastAsia="Arial" w:hAnsi="Arial" w:cs="Arial"/>
          <w:sz w:val="18"/>
          <w:szCs w:val="18"/>
        </w:rPr>
      </w:pPr>
    </w:p>
    <w:p w14:paraId="03FCC353" w14:textId="572CFE0E" w:rsidR="00712BD5" w:rsidRPr="00D5127B" w:rsidRDefault="007931C5" w:rsidP="007931C5">
      <w:pPr>
        <w:jc w:val="both"/>
        <w:rPr>
          <w:rFonts w:ascii="Arial" w:eastAsia="Arial" w:hAnsi="Arial" w:cs="Arial"/>
          <w:sz w:val="18"/>
          <w:szCs w:val="18"/>
          <w:lang w:val="en-GB"/>
        </w:rPr>
      </w:pPr>
      <w:r w:rsidRPr="00A0356C">
        <w:rPr>
          <w:rFonts w:ascii="Arial" w:eastAsia="Arial" w:hAnsi="Arial" w:cs="Arial"/>
          <w:sz w:val="18"/>
          <w:szCs w:val="18"/>
        </w:rPr>
        <w:t xml:space="preserve">In October 2021, the Company has </w:t>
      </w:r>
      <w:r w:rsidR="00661DB2" w:rsidRPr="00A0356C">
        <w:rPr>
          <w:rFonts w:ascii="Arial" w:eastAsia="Arial" w:hAnsi="Arial" w:cs="Arial"/>
          <w:sz w:val="18"/>
          <w:szCs w:val="18"/>
        </w:rPr>
        <w:t>offered</w:t>
      </w:r>
      <w:r w:rsidRPr="00A0356C">
        <w:rPr>
          <w:rFonts w:ascii="Arial" w:eastAsia="Arial" w:hAnsi="Arial" w:cs="Arial"/>
          <w:sz w:val="18"/>
          <w:szCs w:val="18"/>
        </w:rPr>
        <w:t xml:space="preserve"> an initial public offering for 90 million </w:t>
      </w:r>
      <w:r w:rsidRPr="00A0356C">
        <w:rPr>
          <w:rFonts w:ascii="Arial" w:eastAsia="Arial" w:hAnsi="Arial" w:cs="Browallia New"/>
          <w:sz w:val="18"/>
          <w:szCs w:val="22"/>
        </w:rPr>
        <w:t>ordinary shares at the initial price of Baht 13.50 per share (par value of Baht 2 and share premium of Baht 11.50). The Company’s shares were firstly traded in the Stock Exc</w:t>
      </w:r>
      <w:r w:rsidRPr="00A0356C">
        <w:rPr>
          <w:rFonts w:ascii="Arial" w:eastAsia="Arial" w:hAnsi="Arial" w:cs="Arial"/>
          <w:sz w:val="18"/>
          <w:szCs w:val="18"/>
        </w:rPr>
        <w:t>hange</w:t>
      </w:r>
      <w:r w:rsidR="00D709BD" w:rsidRPr="00A0356C">
        <w:rPr>
          <w:rFonts w:ascii="Arial" w:eastAsia="Arial" w:hAnsi="Arial" w:cs="Arial"/>
          <w:sz w:val="18"/>
          <w:szCs w:val="18"/>
        </w:rPr>
        <w:t xml:space="preserve"> of Thailand since 29 October 2021.</w:t>
      </w:r>
      <w:r w:rsidR="00D5127B" w:rsidRPr="00A0356C">
        <w:rPr>
          <w:rFonts w:ascii="Arial" w:eastAsia="Arial" w:hAnsi="Arial" w:cs="Arial"/>
          <w:sz w:val="18"/>
          <w:szCs w:val="18"/>
        </w:rPr>
        <w:t xml:space="preserve"> </w:t>
      </w:r>
      <w:r w:rsidR="00D5127B" w:rsidRPr="00A0356C">
        <w:rPr>
          <w:rFonts w:ascii="Arial" w:eastAsia="Arial" w:hAnsi="Arial" w:cs="Arial"/>
          <w:sz w:val="18"/>
          <w:szCs w:val="18"/>
          <w:lang w:val="en-GB"/>
        </w:rPr>
        <w:t xml:space="preserve">After this event, the Company’s issued and paid-up share capital has increased from Baht 820 million to Baht 1,000 million. Share premium </w:t>
      </w:r>
      <w:r w:rsidR="00C419A6" w:rsidRPr="00A0356C">
        <w:rPr>
          <w:rFonts w:ascii="Arial" w:eastAsia="Arial" w:hAnsi="Arial" w:cs="Arial"/>
          <w:sz w:val="18"/>
          <w:szCs w:val="18"/>
          <w:lang w:val="en-GB"/>
        </w:rPr>
        <w:t>is</w:t>
      </w:r>
      <w:r w:rsidR="00D5127B" w:rsidRPr="00A0356C">
        <w:rPr>
          <w:rFonts w:ascii="Arial" w:eastAsia="Arial" w:hAnsi="Arial" w:cs="Arial"/>
          <w:sz w:val="18"/>
          <w:szCs w:val="18"/>
          <w:lang w:val="en-GB"/>
        </w:rPr>
        <w:t xml:space="preserve"> presented as part of equity. Expenses that are directly related to the initial public offering are </w:t>
      </w:r>
      <w:r w:rsidR="00C419A6" w:rsidRPr="00A0356C">
        <w:rPr>
          <w:rFonts w:ascii="Arial" w:eastAsia="Arial" w:hAnsi="Arial" w:cs="Arial"/>
          <w:sz w:val="18"/>
          <w:szCs w:val="18"/>
          <w:lang w:val="en-GB"/>
        </w:rPr>
        <w:t>presented by deduction from such share premium.</w:t>
      </w:r>
    </w:p>
    <w:sectPr w:rsidR="00712BD5" w:rsidRPr="00D5127B" w:rsidSect="007076D2">
      <w:headerReference w:type="default" r:id="rId9"/>
      <w:footerReference w:type="default" r:id="rId10"/>
      <w:pgSz w:w="11907" w:h="16839"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5193C" w14:textId="77777777" w:rsidR="005525EC" w:rsidRDefault="005525EC">
      <w:r>
        <w:separator/>
      </w:r>
    </w:p>
  </w:endnote>
  <w:endnote w:type="continuationSeparator" w:id="0">
    <w:p w14:paraId="5A155B38" w14:textId="77777777" w:rsidR="005525EC" w:rsidRDefault="0055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3EAE0" w14:textId="77777777" w:rsidR="005525EC" w:rsidRDefault="005525EC">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6316A" w14:textId="77777777" w:rsidR="005525EC" w:rsidRDefault="005525EC">
      <w:r>
        <w:separator/>
      </w:r>
    </w:p>
  </w:footnote>
  <w:footnote w:type="continuationSeparator" w:id="0">
    <w:p w14:paraId="4E2DA89B" w14:textId="77777777" w:rsidR="005525EC" w:rsidRDefault="0055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A16EF" w14:textId="77777777" w:rsidR="005525EC" w:rsidRDefault="005525EC">
    <w:pPr>
      <w:jc w:val="both"/>
      <w:rPr>
        <w:rFonts w:ascii="Arial" w:eastAsia="Arial" w:hAnsi="Arial" w:cs="Arial"/>
        <w:b/>
        <w:sz w:val="18"/>
        <w:szCs w:val="18"/>
      </w:rPr>
    </w:pPr>
    <w:r>
      <w:rPr>
        <w:rFonts w:ascii="Arial" w:eastAsia="Arial" w:hAnsi="Arial" w:cs="Arial"/>
        <w:b/>
        <w:sz w:val="18"/>
        <w:szCs w:val="18"/>
      </w:rPr>
      <w:t xml:space="preserve">Thai Union </w:t>
    </w:r>
    <w:proofErr w:type="spellStart"/>
    <w:r>
      <w:rPr>
        <w:rFonts w:ascii="Arial" w:eastAsia="Arial" w:hAnsi="Arial" w:cs="Arial"/>
        <w:b/>
        <w:sz w:val="18"/>
        <w:szCs w:val="18"/>
      </w:rPr>
      <w:t>Feedmill</w:t>
    </w:r>
    <w:proofErr w:type="spellEnd"/>
    <w:r>
      <w:rPr>
        <w:rFonts w:ascii="Arial" w:eastAsia="Arial" w:hAnsi="Arial" w:cs="Arial"/>
        <w:b/>
        <w:sz w:val="18"/>
        <w:szCs w:val="18"/>
      </w:rPr>
      <w:t xml:space="preserve"> Public Company Limited</w:t>
    </w:r>
  </w:p>
  <w:p w14:paraId="0B7E74F7" w14:textId="77777777" w:rsidR="005525EC" w:rsidRDefault="005525EC">
    <w:pPr>
      <w:jc w:val="both"/>
      <w:rPr>
        <w:rFonts w:ascii="Arial" w:eastAsia="Arial" w:hAnsi="Arial" w:cs="Arial"/>
        <w:b/>
        <w:sz w:val="18"/>
        <w:szCs w:val="18"/>
      </w:rPr>
    </w:pPr>
    <w:r>
      <w:rPr>
        <w:rFonts w:ascii="Arial" w:eastAsia="Arial" w:hAnsi="Arial" w:cs="Arial"/>
        <w:b/>
        <w:sz w:val="18"/>
        <w:szCs w:val="18"/>
      </w:rPr>
      <w:t xml:space="preserve">Condensed Notes to the Interim Financial Information </w:t>
    </w:r>
    <w:r>
      <w:rPr>
        <w:rFonts w:ascii="Arial" w:eastAsia="Arial" w:hAnsi="Arial" w:cs="Arial"/>
        <w:sz w:val="18"/>
        <w:szCs w:val="18"/>
      </w:rPr>
      <w:t>(Unaudited)</w:t>
    </w:r>
  </w:p>
  <w:p w14:paraId="0D59ECAB" w14:textId="4C3D2197" w:rsidR="005525EC" w:rsidRDefault="005525EC">
    <w:pPr>
      <w:pBdr>
        <w:top w:val="nil"/>
        <w:left w:val="nil"/>
        <w:bottom w:val="single" w:sz="8" w:space="1" w:color="000000"/>
        <w:right w:val="nil"/>
        <w:between w:val="nil"/>
      </w:pBdr>
      <w:jc w:val="both"/>
      <w:rPr>
        <w:rFonts w:ascii="Arial" w:eastAsia="Arial" w:hAnsi="Arial" w:cs="Arial"/>
        <w:b/>
        <w:sz w:val="18"/>
        <w:szCs w:val="18"/>
      </w:rPr>
    </w:pPr>
    <w:r>
      <w:rPr>
        <w:rFonts w:ascii="Arial" w:eastAsia="Arial" w:hAnsi="Arial" w:cs="Arial"/>
        <w:b/>
        <w:sz w:val="18"/>
        <w:szCs w:val="18"/>
      </w:rPr>
      <w:t xml:space="preserve">For the nine-month period ended </w:t>
    </w:r>
    <w:r w:rsidRPr="007076D2">
      <w:rPr>
        <w:rFonts w:ascii="Arial" w:eastAsia="Arial" w:hAnsi="Arial" w:cs="Arial"/>
        <w:b/>
        <w:sz w:val="18"/>
        <w:szCs w:val="18"/>
        <w:lang w:val="en-GB"/>
      </w:rPr>
      <w:t>30</w:t>
    </w:r>
    <w:r>
      <w:rPr>
        <w:rFonts w:ascii="Arial" w:eastAsia="Arial" w:hAnsi="Arial" w:cs="Arial"/>
        <w:b/>
        <w:sz w:val="18"/>
        <w:szCs w:val="18"/>
      </w:rPr>
      <w:t xml:space="preserve"> September </w:t>
    </w:r>
    <w:r w:rsidRPr="007076D2">
      <w:rPr>
        <w:rFonts w:ascii="Arial" w:eastAsia="Arial" w:hAnsi="Arial" w:cs="Arial"/>
        <w:b/>
        <w:sz w:val="18"/>
        <w:szCs w:val="18"/>
        <w:lang w:val="en-GB"/>
      </w:rPr>
      <w:t>2021</w:t>
    </w:r>
  </w:p>
  <w:p w14:paraId="4DD913CB" w14:textId="77777777" w:rsidR="005525EC" w:rsidRDefault="005525EC">
    <w:pPr>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5D764DFD"/>
    <w:multiLevelType w:val="multilevel"/>
    <w:tmpl w:val="4D9E2B0C"/>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358EC"/>
    <w:rsid w:val="0003620E"/>
    <w:rsid w:val="000D2489"/>
    <w:rsid w:val="00123CDB"/>
    <w:rsid w:val="00246858"/>
    <w:rsid w:val="002F598F"/>
    <w:rsid w:val="002F5CE9"/>
    <w:rsid w:val="00303CF2"/>
    <w:rsid w:val="003270A5"/>
    <w:rsid w:val="00332A18"/>
    <w:rsid w:val="003823C4"/>
    <w:rsid w:val="0041212B"/>
    <w:rsid w:val="00427EAE"/>
    <w:rsid w:val="00447AA1"/>
    <w:rsid w:val="00493D49"/>
    <w:rsid w:val="004A3262"/>
    <w:rsid w:val="004C6F56"/>
    <w:rsid w:val="00504D8A"/>
    <w:rsid w:val="005525EC"/>
    <w:rsid w:val="005B7229"/>
    <w:rsid w:val="005C29DB"/>
    <w:rsid w:val="00610F3A"/>
    <w:rsid w:val="0062236C"/>
    <w:rsid w:val="00661DB2"/>
    <w:rsid w:val="006A37EA"/>
    <w:rsid w:val="006C2610"/>
    <w:rsid w:val="006F1BCD"/>
    <w:rsid w:val="00706232"/>
    <w:rsid w:val="007076D2"/>
    <w:rsid w:val="00712BD5"/>
    <w:rsid w:val="00744168"/>
    <w:rsid w:val="00781D8A"/>
    <w:rsid w:val="007931C5"/>
    <w:rsid w:val="00797880"/>
    <w:rsid w:val="007A1DF8"/>
    <w:rsid w:val="007B6566"/>
    <w:rsid w:val="007D5856"/>
    <w:rsid w:val="00832A6A"/>
    <w:rsid w:val="00907E62"/>
    <w:rsid w:val="00A0356C"/>
    <w:rsid w:val="00A46C44"/>
    <w:rsid w:val="00A87463"/>
    <w:rsid w:val="00AC4190"/>
    <w:rsid w:val="00B12919"/>
    <w:rsid w:val="00B12AEC"/>
    <w:rsid w:val="00B43A1F"/>
    <w:rsid w:val="00C419A6"/>
    <w:rsid w:val="00CA2155"/>
    <w:rsid w:val="00D5127B"/>
    <w:rsid w:val="00D709BD"/>
    <w:rsid w:val="00DB122A"/>
    <w:rsid w:val="00DB504F"/>
    <w:rsid w:val="00E1652C"/>
    <w:rsid w:val="00E34942"/>
    <w:rsid w:val="00E47C17"/>
    <w:rsid w:val="00E9287F"/>
    <w:rsid w:val="00E9585C"/>
    <w:rsid w:val="00EA2F1C"/>
    <w:rsid w:val="00F02836"/>
    <w:rsid w:val="00F12547"/>
    <w:rsid w:val="00F80BEB"/>
    <w:rsid w:val="00FB1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2AC"/>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CC9F23-7DA8-42F0-BC33-3D0650EE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9</Pages>
  <Words>3261</Words>
  <Characters>18589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Budsakorn Saengwattanapan (TH)</cp:lastModifiedBy>
  <cp:revision>42</cp:revision>
  <cp:lastPrinted>2021-11-04T04:09:00Z</cp:lastPrinted>
  <dcterms:created xsi:type="dcterms:W3CDTF">2021-10-17T14:15:00Z</dcterms:created>
  <dcterms:modified xsi:type="dcterms:W3CDTF">2021-11-04T04:11:00Z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