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DD156A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156A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9D2255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FD4BBB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Pr="00FD4BBB">
        <w:rPr>
          <w:spacing w:val="-3"/>
          <w:szCs w:val="36"/>
        </w:rPr>
        <w:t xml:space="preserve"> financial statements</w:t>
      </w:r>
    </w:p>
    <w:p w14:paraId="754604FE" w14:textId="77777777" w:rsidR="007F37E0" w:rsidRPr="00E14D42" w:rsidRDefault="007F37E0" w:rsidP="007F37E0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three-month and 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>-month periods ended</w:t>
      </w:r>
    </w:p>
    <w:p w14:paraId="1A3A7D83" w14:textId="1CE89020" w:rsidR="007F37E0" w:rsidRPr="00FD4BBB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 w:cstheme="minorBidi"/>
          <w:sz w:val="36"/>
          <w:szCs w:val="36"/>
        </w:rPr>
        <w:t>0 September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2021</w:t>
      </w:r>
    </w:p>
    <w:p w14:paraId="50EDBA2B" w14:textId="77777777" w:rsidR="007F37E0" w:rsidRPr="00FD4BBB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>t auditor’s review 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0003C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0A7BD7D0" w:rsidR="00E12C77" w:rsidRPr="00B12FCC" w:rsidRDefault="00E12C77" w:rsidP="00DB244A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="009D2255" w:rsidRPr="00B12FCC">
        <w:t>Fine Metal Technologies Public Company Limited</w:t>
      </w:r>
      <w:r w:rsidR="00E3090A" w:rsidRPr="00B12FCC">
        <w:rPr>
          <w:color w:val="000000"/>
          <w:szCs w:val="22"/>
        </w:rPr>
        <w:t xml:space="preserve"> </w:t>
      </w:r>
      <w:r w:rsidR="00447262" w:rsidRPr="00B12FCC">
        <w:rPr>
          <w:color w:val="000000"/>
          <w:szCs w:val="22"/>
        </w:rPr>
        <w:t xml:space="preserve">as at </w:t>
      </w:r>
      <w:r w:rsidR="00BC65D2" w:rsidRPr="00B12FCC">
        <w:rPr>
          <w:color w:val="000000"/>
          <w:szCs w:val="22"/>
        </w:rPr>
        <w:t>3</w:t>
      </w:r>
      <w:r w:rsidR="00D232A6" w:rsidRPr="00B12FCC">
        <w:rPr>
          <w:color w:val="000000"/>
          <w:szCs w:val="22"/>
        </w:rPr>
        <w:t>0</w:t>
      </w:r>
      <w:r w:rsidR="00B725C2" w:rsidRPr="00B12FCC">
        <w:rPr>
          <w:color w:val="000000"/>
          <w:szCs w:val="22"/>
        </w:rPr>
        <w:t xml:space="preserve"> </w:t>
      </w:r>
      <w:r w:rsidR="007F37E0">
        <w:rPr>
          <w:color w:val="000000"/>
          <w:szCs w:val="22"/>
        </w:rPr>
        <w:t>September</w:t>
      </w:r>
      <w:r w:rsidR="00447262" w:rsidRPr="00B12FCC">
        <w:rPr>
          <w:color w:val="000000"/>
          <w:szCs w:val="22"/>
        </w:rPr>
        <w:t xml:space="preserve"> 20</w:t>
      </w:r>
      <w:r w:rsidR="00BC65D2" w:rsidRPr="00B12FCC">
        <w:rPr>
          <w:color w:val="000000"/>
          <w:szCs w:val="22"/>
        </w:rPr>
        <w:t>2</w:t>
      </w:r>
      <w:r w:rsidR="009D2255" w:rsidRPr="00B12FCC">
        <w:rPr>
          <w:color w:val="000000"/>
          <w:szCs w:val="22"/>
        </w:rPr>
        <w:t>1</w:t>
      </w:r>
      <w:r w:rsidR="00BE5977" w:rsidRPr="00B12FCC">
        <w:rPr>
          <w:color w:val="000000"/>
          <w:szCs w:val="22"/>
        </w:rPr>
        <w:t>; the statement</w:t>
      </w:r>
      <w:r w:rsidR="00ED5260" w:rsidRPr="00B12FCC">
        <w:rPr>
          <w:color w:val="000000"/>
          <w:szCs w:val="22"/>
        </w:rPr>
        <w:t>s</w:t>
      </w:r>
      <w:r w:rsidR="00447262" w:rsidRPr="00B12FCC">
        <w:rPr>
          <w:color w:val="000000"/>
          <w:szCs w:val="22"/>
        </w:rPr>
        <w:t xml:space="preserve"> of comprehensive income</w:t>
      </w:r>
      <w:r w:rsidR="00DA4D5B" w:rsidRPr="00B12FCC">
        <w:rPr>
          <w:color w:val="000000"/>
          <w:szCs w:val="22"/>
        </w:rPr>
        <w:t xml:space="preserve"> for the </w:t>
      </w:r>
      <w:r w:rsidR="007F37E0">
        <w:rPr>
          <w:color w:val="000000"/>
          <w:szCs w:val="22"/>
        </w:rPr>
        <w:t>three</w:t>
      </w:r>
      <w:r w:rsidR="00DA4D5B" w:rsidRPr="00B12FCC">
        <w:rPr>
          <w:color w:val="000000"/>
          <w:szCs w:val="22"/>
        </w:rPr>
        <w:t xml:space="preserve">-month and </w:t>
      </w:r>
      <w:r w:rsidR="007F37E0">
        <w:rPr>
          <w:color w:val="000000"/>
          <w:szCs w:val="22"/>
        </w:rPr>
        <w:t>nine</w:t>
      </w:r>
      <w:r w:rsidR="00DA4D5B" w:rsidRPr="00B12FCC">
        <w:rPr>
          <w:color w:val="000000"/>
          <w:szCs w:val="22"/>
        </w:rPr>
        <w:t>-month period</w:t>
      </w:r>
      <w:r w:rsidR="00F36FC1" w:rsidRPr="00B12FCC">
        <w:rPr>
          <w:color w:val="000000"/>
          <w:szCs w:val="22"/>
        </w:rPr>
        <w:t>s</w:t>
      </w:r>
      <w:r w:rsidR="00DA4D5B" w:rsidRPr="00B12FCC">
        <w:rPr>
          <w:color w:val="000000"/>
          <w:szCs w:val="22"/>
        </w:rPr>
        <w:t xml:space="preserve"> ended 30 </w:t>
      </w:r>
      <w:r w:rsidR="007F37E0">
        <w:rPr>
          <w:color w:val="000000"/>
          <w:szCs w:val="22"/>
        </w:rPr>
        <w:t>September</w:t>
      </w:r>
      <w:r w:rsidR="00DA4D5B" w:rsidRPr="00B12FCC">
        <w:rPr>
          <w:color w:val="000000"/>
          <w:szCs w:val="22"/>
        </w:rPr>
        <w:t xml:space="preserve"> 202</w:t>
      </w:r>
      <w:r w:rsidR="00F36FC1" w:rsidRPr="00B12FCC">
        <w:rPr>
          <w:color w:val="000000"/>
          <w:szCs w:val="22"/>
        </w:rPr>
        <w:t>1</w:t>
      </w:r>
      <w:r w:rsidR="00F36FC1" w:rsidRPr="00B12FCC">
        <w:rPr>
          <w:rFonts w:cstheme="minorBidi"/>
          <w:color w:val="000000"/>
          <w:szCs w:val="28"/>
          <w:lang w:bidi="th-TH"/>
        </w:rPr>
        <w:t>;</w:t>
      </w:r>
      <w:r w:rsidR="00DA4D5B" w:rsidRPr="00B12FCC">
        <w:rPr>
          <w:color w:val="000000"/>
          <w:szCs w:val="22"/>
        </w:rPr>
        <w:t xml:space="preserve"> the statements of</w:t>
      </w:r>
      <w:r w:rsidR="0091537A" w:rsidRPr="00B12FCC">
        <w:rPr>
          <w:color w:val="000000"/>
          <w:szCs w:val="22"/>
        </w:rPr>
        <w:t xml:space="preserve"> changes in equity and cash flow</w:t>
      </w:r>
      <w:r w:rsidR="00D72043" w:rsidRPr="00B12FCC">
        <w:rPr>
          <w:rFonts w:cs="Angsana New"/>
          <w:color w:val="000000"/>
          <w:szCs w:val="28"/>
          <w:lang w:bidi="th-TH"/>
        </w:rPr>
        <w:t>s</w:t>
      </w:r>
      <w:r w:rsidR="00DA4D5B" w:rsidRPr="00B12FCC">
        <w:rPr>
          <w:rFonts w:cs="Angsana New"/>
          <w:color w:val="000000"/>
          <w:szCs w:val="28"/>
          <w:lang w:bidi="th-TH"/>
        </w:rPr>
        <w:t xml:space="preserve"> </w:t>
      </w:r>
      <w:r w:rsidR="0091537A" w:rsidRPr="00B12FCC">
        <w:rPr>
          <w:color w:val="000000"/>
          <w:szCs w:val="22"/>
        </w:rPr>
        <w:t xml:space="preserve">for the </w:t>
      </w:r>
      <w:r w:rsidR="00F52C88">
        <w:rPr>
          <w:color w:val="000000"/>
          <w:szCs w:val="22"/>
        </w:rPr>
        <w:t>nine</w:t>
      </w:r>
      <w:r w:rsidR="00DA4D5B" w:rsidRPr="00B12FCC">
        <w:rPr>
          <w:color w:val="000000"/>
          <w:szCs w:val="22"/>
        </w:rPr>
        <w:t>-month</w:t>
      </w:r>
      <w:r w:rsidR="0091537A" w:rsidRPr="00B12FCC">
        <w:rPr>
          <w:color w:val="000000"/>
          <w:szCs w:val="22"/>
        </w:rPr>
        <w:t xml:space="preserve"> period ended</w:t>
      </w:r>
      <w:r w:rsidR="007F37E0">
        <w:rPr>
          <w:color w:val="000000"/>
          <w:szCs w:val="22"/>
        </w:rPr>
        <w:t xml:space="preserve"> </w:t>
      </w:r>
      <w:r w:rsidR="0091537A" w:rsidRPr="00B12FCC">
        <w:rPr>
          <w:color w:val="000000"/>
          <w:szCs w:val="22"/>
        </w:rPr>
        <w:t>3</w:t>
      </w:r>
      <w:r w:rsidR="00DA4D5B" w:rsidRPr="00B12FCC">
        <w:rPr>
          <w:color w:val="000000"/>
          <w:szCs w:val="22"/>
        </w:rPr>
        <w:t>0</w:t>
      </w:r>
      <w:r w:rsidR="0091537A" w:rsidRPr="00B12FCC">
        <w:rPr>
          <w:color w:val="000000"/>
          <w:szCs w:val="22"/>
        </w:rPr>
        <w:t xml:space="preserve"> </w:t>
      </w:r>
      <w:r w:rsidR="007F37E0">
        <w:rPr>
          <w:color w:val="000000"/>
          <w:szCs w:val="22"/>
        </w:rPr>
        <w:t>September</w:t>
      </w:r>
      <w:r w:rsidR="0091537A" w:rsidRPr="00B12FCC">
        <w:rPr>
          <w:color w:val="000000"/>
          <w:szCs w:val="22"/>
        </w:rPr>
        <w:t xml:space="preserve"> 202</w:t>
      </w:r>
      <w:r w:rsidR="009D2255" w:rsidRPr="00B12FCC">
        <w:rPr>
          <w:color w:val="000000"/>
          <w:szCs w:val="22"/>
        </w:rPr>
        <w:t>1</w:t>
      </w:r>
      <w:r w:rsidR="00447262"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="006F6AB5" w:rsidRPr="00B12FCC">
        <w:rPr>
          <w:rFonts w:cs="Angsana New"/>
          <w:lang w:bidi="th-TH"/>
        </w:rPr>
        <w:t>interim financial</w:t>
      </w:r>
      <w:r w:rsidR="00C05B4C" w:rsidRPr="00B12FCC">
        <w:rPr>
          <w:rFonts w:cs="Angsana New"/>
          <w:lang w:bidi="th-TH"/>
        </w:rPr>
        <w:t xml:space="preserve"> </w:t>
      </w:r>
      <w:r w:rsidR="006F6AB5" w:rsidRPr="00B12FCC">
        <w:rPr>
          <w:rFonts w:cs="Angsana New"/>
          <w:lang w:bidi="th-TH"/>
        </w:rPr>
        <w:t>information</w:t>
      </w:r>
      <w:r w:rsidRPr="00B12FCC">
        <w:rPr>
          <w:color w:val="000000"/>
          <w:szCs w:val="22"/>
        </w:rPr>
        <w:t>”).</w:t>
      </w:r>
      <w:r w:rsidR="00A354F2" w:rsidRPr="00B12FCC">
        <w:rPr>
          <w:i/>
          <w:iCs/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>Management is responsible for the preparation and presentation of this interim financial information in accordance with Thai Accounting</w:t>
      </w:r>
      <w:r w:rsidR="00003831" w:rsidRPr="00B12FCC">
        <w:rPr>
          <w:color w:val="000000"/>
          <w:szCs w:val="22"/>
        </w:rPr>
        <w:t xml:space="preserve"> </w:t>
      </w:r>
      <w:r w:rsidR="006F6AB5" w:rsidRPr="00B12FCC">
        <w:rPr>
          <w:color w:val="000000"/>
          <w:szCs w:val="22"/>
        </w:rPr>
        <w:t xml:space="preserve">Standard 34, </w:t>
      </w:r>
      <w:r w:rsidR="00E66779" w:rsidRPr="00B12FCC">
        <w:rPr>
          <w:color w:val="000000"/>
          <w:szCs w:val="22"/>
        </w:rPr>
        <w:t>“Interim Financial Reporting”.</w:t>
      </w:r>
      <w:r w:rsidR="00A354F2" w:rsidRPr="00B12FCC">
        <w:t xml:space="preserve"> </w:t>
      </w:r>
      <w:r w:rsidR="00851518" w:rsidRPr="00B12FCC">
        <w:rPr>
          <w:color w:val="000000"/>
          <w:szCs w:val="22"/>
        </w:rPr>
        <w:t xml:space="preserve">My responsibility is to </w:t>
      </w:r>
      <w:r w:rsidR="006F6AB5" w:rsidRPr="00B12FCC">
        <w:rPr>
          <w:color w:val="000000"/>
          <w:szCs w:val="22"/>
        </w:rPr>
        <w:t>express a conclusion on this interim financial information based on my review</w:t>
      </w:r>
      <w:r w:rsidR="000E74D0" w:rsidRPr="00B12FCC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08EF5E44" w14:textId="190F5FD9" w:rsidR="007B5AB4" w:rsidRDefault="00BD6AC1" w:rsidP="007B5AB4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14:paraId="51B0CE66" w14:textId="77777777" w:rsidR="00AD7D1D" w:rsidRDefault="00F52C88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8 November</w:t>
      </w:r>
      <w:r w:rsidR="007B5AB4">
        <w:rPr>
          <w:color w:val="000000"/>
          <w:szCs w:val="22"/>
        </w:rPr>
        <w:t xml:space="preserve"> </w:t>
      </w:r>
      <w:r w:rsidR="009D2255">
        <w:rPr>
          <w:color w:val="000000"/>
          <w:szCs w:val="22"/>
        </w:rPr>
        <w:t>2021</w:t>
      </w:r>
    </w:p>
    <w:sectPr w:rsidR="00AD7D1D" w:rsidSect="00E2798B">
      <w:head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A3B1B" w14:textId="77777777" w:rsidR="00CE4C34" w:rsidRDefault="00CE4C34">
      <w:r>
        <w:separator/>
      </w:r>
    </w:p>
  </w:endnote>
  <w:endnote w:type="continuationSeparator" w:id="0">
    <w:p w14:paraId="2B9F6ACD" w14:textId="77777777" w:rsidR="00CE4C34" w:rsidRDefault="00CE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8E01A" w14:textId="77777777" w:rsidR="00EB6023" w:rsidRDefault="00EB602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B6023" w:rsidRDefault="00EB602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0984E" w14:textId="77777777" w:rsidR="00EB6023" w:rsidRDefault="00EB602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B6023" w:rsidRDefault="00EB602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B6023" w:rsidRPr="00AE18CE" w:rsidRDefault="00EB602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B400C" w14:textId="4399B8DE" w:rsidR="00EB6023" w:rsidRPr="00D42FB8" w:rsidRDefault="00EB6023">
    <w:pPr>
      <w:pStyle w:val="Footer"/>
      <w:jc w:val="center"/>
      <w:rPr>
        <w:rFonts w:ascii="Times New Roman" w:hAnsi="Times New Roman"/>
        <w:sz w:val="22"/>
        <w:szCs w:val="2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70DF2" w14:textId="77777777" w:rsidR="00CE4C34" w:rsidRDefault="00CE4C34">
      <w:r>
        <w:separator/>
      </w:r>
    </w:p>
  </w:footnote>
  <w:footnote w:type="continuationSeparator" w:id="0">
    <w:p w14:paraId="71E28B3F" w14:textId="77777777" w:rsidR="00CE4C34" w:rsidRDefault="00CE4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E78B" w14:textId="77777777" w:rsidR="00EB6023" w:rsidRDefault="00EB602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3A64B" w14:textId="77777777" w:rsidR="00EB6023" w:rsidRPr="00A51800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B6023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B6023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B6023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B6023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B6023" w:rsidRPr="00A51800" w:rsidRDefault="00EB602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CD887" w14:textId="77777777" w:rsidR="00EB6023" w:rsidRPr="00267F0B" w:rsidRDefault="00EB602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781B77E6" w14:textId="77777777" w:rsidR="00EB6023" w:rsidRPr="00151F08" w:rsidRDefault="00EB602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50D3AFFC" w14:textId="77777777" w:rsidR="00EB6023" w:rsidRDefault="00EB602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and nine-month periods</w:t>
    </w:r>
    <w:r w:rsidRPr="00151F08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</w:t>
    </w:r>
    <w:r w:rsidRPr="00151F08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September</w:t>
    </w:r>
    <w:r w:rsidRPr="00151F08">
      <w:rPr>
        <w:rFonts w:ascii="Times New Roman" w:hAnsi="Times New Roman"/>
        <w:b/>
        <w:bCs/>
        <w:sz w:val="24"/>
        <w:szCs w:val="24"/>
      </w:rPr>
      <w:t xml:space="preserve"> 20</w:t>
    </w:r>
    <w:r>
      <w:rPr>
        <w:rFonts w:ascii="Times New Roman" w:hAnsi="Times New Roman"/>
        <w:b/>
        <w:bCs/>
        <w:sz w:val="24"/>
        <w:szCs w:val="24"/>
      </w:rPr>
      <w:t>21 (Unaudited)</w:t>
    </w:r>
  </w:p>
  <w:p w14:paraId="6C093751" w14:textId="77777777" w:rsidR="00EB6023" w:rsidRDefault="00EB602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EB6023" w:rsidRPr="00E164F6" w:rsidRDefault="00EB602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85CE" w14:textId="77777777" w:rsidR="00EB6023" w:rsidRDefault="00EB6023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EB6023" w:rsidRPr="00CC00A8" w:rsidRDefault="00EB6023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A73A3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5115"/>
    <w:rsid w:val="00185373"/>
    <w:rsid w:val="00186DD3"/>
    <w:rsid w:val="001875C9"/>
    <w:rsid w:val="001900B3"/>
    <w:rsid w:val="0019065C"/>
    <w:rsid w:val="00190A3D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9A5"/>
    <w:rsid w:val="001F2421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7C91"/>
    <w:rsid w:val="002204E9"/>
    <w:rsid w:val="00220EA7"/>
    <w:rsid w:val="002216D4"/>
    <w:rsid w:val="00221B7A"/>
    <w:rsid w:val="00221DD6"/>
    <w:rsid w:val="0022233C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2E6A"/>
    <w:rsid w:val="00253A3A"/>
    <w:rsid w:val="00254D83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2C60"/>
    <w:rsid w:val="002C5AB1"/>
    <w:rsid w:val="002C6306"/>
    <w:rsid w:val="002C6873"/>
    <w:rsid w:val="002C689E"/>
    <w:rsid w:val="002D10F4"/>
    <w:rsid w:val="002D268D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065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10371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01"/>
    <w:rsid w:val="00576E70"/>
    <w:rsid w:val="00577728"/>
    <w:rsid w:val="00577D12"/>
    <w:rsid w:val="00580E47"/>
    <w:rsid w:val="00581BA7"/>
    <w:rsid w:val="005827A2"/>
    <w:rsid w:val="00582C48"/>
    <w:rsid w:val="005844B9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5624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A83"/>
    <w:rsid w:val="00673E0E"/>
    <w:rsid w:val="00673F4F"/>
    <w:rsid w:val="00674877"/>
    <w:rsid w:val="00674D78"/>
    <w:rsid w:val="00677191"/>
    <w:rsid w:val="006806C1"/>
    <w:rsid w:val="00682903"/>
    <w:rsid w:val="00682C9C"/>
    <w:rsid w:val="00683FEA"/>
    <w:rsid w:val="006841C8"/>
    <w:rsid w:val="00685671"/>
    <w:rsid w:val="00687D09"/>
    <w:rsid w:val="00691ADC"/>
    <w:rsid w:val="00691B51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C22"/>
    <w:rsid w:val="006C4D68"/>
    <w:rsid w:val="006C5E84"/>
    <w:rsid w:val="006C61C5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012"/>
    <w:rsid w:val="008B5DC3"/>
    <w:rsid w:val="008B6F25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C2D"/>
    <w:rsid w:val="008F357A"/>
    <w:rsid w:val="008F45EF"/>
    <w:rsid w:val="008F4FD7"/>
    <w:rsid w:val="008F58EA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7F01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030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15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557D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5DE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C63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E12"/>
    <w:rsid w:val="00CF16CF"/>
    <w:rsid w:val="00CF21E7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2488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F4B"/>
    <w:rsid w:val="00E11486"/>
    <w:rsid w:val="00E11A17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2798B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Klinsukon, Yendee</cp:lastModifiedBy>
  <cp:revision>2</cp:revision>
  <cp:lastPrinted>2021-10-19T14:48:00Z</cp:lastPrinted>
  <dcterms:created xsi:type="dcterms:W3CDTF">2021-10-28T02:36:00Z</dcterms:created>
  <dcterms:modified xsi:type="dcterms:W3CDTF">2021-10-28T02:36:00Z</dcterms:modified>
</cp:coreProperties>
</file>