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66E961" w14:textId="77777777" w:rsidR="004E7CC0" w:rsidRPr="00E97EFF" w:rsidRDefault="004E7CC0" w:rsidP="00E97EFF">
      <w:pPr>
        <w:autoSpaceDE w:val="0"/>
        <w:autoSpaceDN w:val="0"/>
        <w:adjustRightInd w:val="0"/>
        <w:spacing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</w:p>
    <w:p w14:paraId="70DC1295" w14:textId="77777777" w:rsidR="00E97EFF" w:rsidRDefault="00E97EFF" w:rsidP="00E97EFF">
      <w:pPr>
        <w:autoSpaceDE w:val="0"/>
        <w:autoSpaceDN w:val="0"/>
        <w:adjustRightInd w:val="0"/>
        <w:spacing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</w:p>
    <w:p w14:paraId="5F167CCC" w14:textId="77777777" w:rsidR="00400BBF" w:rsidRPr="00E97EFF" w:rsidRDefault="00400BBF" w:rsidP="00E97EFF">
      <w:pPr>
        <w:autoSpaceDE w:val="0"/>
        <w:autoSpaceDN w:val="0"/>
        <w:adjustRightInd w:val="0"/>
        <w:spacing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</w:p>
    <w:p w14:paraId="2F1411D2" w14:textId="77777777" w:rsidR="004E7CC0" w:rsidRPr="00E97EFF" w:rsidRDefault="004E7CC0" w:rsidP="00E97EFF">
      <w:pPr>
        <w:autoSpaceDE w:val="0"/>
        <w:autoSpaceDN w:val="0"/>
        <w:adjustRightInd w:val="0"/>
        <w:spacing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</w:p>
    <w:p w14:paraId="2FFC6820" w14:textId="77777777" w:rsidR="004E7CC0" w:rsidRPr="00E97EFF" w:rsidRDefault="004E7CC0" w:rsidP="00E97EFF">
      <w:pPr>
        <w:autoSpaceDE w:val="0"/>
        <w:autoSpaceDN w:val="0"/>
        <w:adjustRightInd w:val="0"/>
        <w:spacing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</w:p>
    <w:p w14:paraId="01336E5E" w14:textId="77777777" w:rsidR="004E7CC0" w:rsidRPr="00E97EFF" w:rsidRDefault="004E7CC0" w:rsidP="00E97EFF">
      <w:pPr>
        <w:autoSpaceDE w:val="0"/>
        <w:autoSpaceDN w:val="0"/>
        <w:adjustRightInd w:val="0"/>
        <w:spacing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</w:p>
    <w:p w14:paraId="2D1DBE5A" w14:textId="6C3708FA" w:rsidR="004E7CC0" w:rsidRPr="00E97EFF" w:rsidRDefault="00E97EFF" w:rsidP="00E97EFF">
      <w:pPr>
        <w:autoSpaceDE w:val="0"/>
        <w:autoSpaceDN w:val="0"/>
        <w:adjustRightInd w:val="0"/>
        <w:spacing w:after="0" w:line="240" w:lineRule="auto"/>
        <w:ind w:right="2691"/>
        <w:jc w:val="center"/>
        <w:rPr>
          <w:rFonts w:asciiTheme="majorBidi" w:hAnsiTheme="majorBidi" w:cstheme="majorBidi"/>
          <w:sz w:val="30"/>
          <w:szCs w:val="30"/>
        </w:rPr>
      </w:pPr>
      <w:r w:rsidRPr="00E97EFF">
        <w:rPr>
          <w:rFonts w:asciiTheme="majorBidi" w:hAnsiTheme="majorBidi" w:cstheme="majorBidi"/>
          <w:b/>
          <w:bCs/>
          <w:sz w:val="30"/>
          <w:szCs w:val="30"/>
          <w:cs/>
        </w:rPr>
        <w:t>บริษัท</w:t>
      </w:r>
      <w:r w:rsidRPr="00E97EF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E97EFF">
        <w:rPr>
          <w:rFonts w:asciiTheme="majorBidi" w:hAnsiTheme="majorBidi" w:cstheme="majorBidi"/>
          <w:b/>
          <w:bCs/>
          <w:sz w:val="30"/>
          <w:szCs w:val="30"/>
          <w:cs/>
        </w:rPr>
        <w:t>ทีพีซี เพาเวอร์ โฮ</w:t>
      </w:r>
      <w:proofErr w:type="spellStart"/>
      <w:r w:rsidRPr="00E97EFF">
        <w:rPr>
          <w:rFonts w:asciiTheme="majorBidi" w:hAnsiTheme="majorBidi" w:cstheme="majorBidi"/>
          <w:b/>
          <w:bCs/>
          <w:sz w:val="30"/>
          <w:szCs w:val="30"/>
          <w:cs/>
        </w:rPr>
        <w:t>ลดิ้ง</w:t>
      </w:r>
      <w:proofErr w:type="spellEnd"/>
      <w:r w:rsidRPr="00E97EF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4D746C84" w14:textId="0673DD1F" w:rsidR="00E97EFF" w:rsidRPr="000048F0" w:rsidRDefault="00E97EFF" w:rsidP="00E97EFF">
      <w:pPr>
        <w:spacing w:before="120" w:after="0" w:line="240" w:lineRule="auto"/>
        <w:ind w:right="2691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0048F0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รายงานการสอบทานของผู้สอบบัญชีและงบการเงินระหว่างกาล</w:t>
      </w:r>
    </w:p>
    <w:p w14:paraId="2FFEE264" w14:textId="2553E7DA" w:rsidR="00C11FFC" w:rsidRPr="000048F0" w:rsidRDefault="004E7CC0" w:rsidP="00E97EFF">
      <w:pPr>
        <w:spacing w:before="120" w:after="0" w:line="240" w:lineRule="auto"/>
        <w:ind w:right="2691"/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048F0">
        <w:rPr>
          <w:rFonts w:asciiTheme="majorBidi" w:hAnsiTheme="majorBidi" w:cstheme="majorBidi"/>
          <w:b/>
          <w:bCs/>
          <w:sz w:val="30"/>
          <w:szCs w:val="30"/>
          <w:cs/>
        </w:rPr>
        <w:t>สำหรับงวด</w:t>
      </w:r>
      <w:r w:rsidR="005D01E0">
        <w:rPr>
          <w:rFonts w:asciiTheme="majorBidi" w:hAnsiTheme="majorBidi" w:cstheme="majorBidi" w:hint="cs"/>
          <w:b/>
          <w:bCs/>
          <w:sz w:val="30"/>
          <w:szCs w:val="30"/>
          <w:cs/>
        </w:rPr>
        <w:t>เก้า</w:t>
      </w:r>
      <w:r w:rsidRPr="000048F0">
        <w:rPr>
          <w:rFonts w:asciiTheme="majorBidi" w:hAnsiTheme="majorBidi" w:cstheme="majorBidi"/>
          <w:b/>
          <w:bCs/>
          <w:sz w:val="30"/>
          <w:szCs w:val="30"/>
          <w:cs/>
        </w:rPr>
        <w:t>เด</w:t>
      </w:r>
      <w:r w:rsidR="009A7154" w:rsidRPr="000048F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ือน สิ้นสุดวันที่ </w:t>
      </w:r>
      <w:r w:rsidR="00B07773" w:rsidRPr="000048F0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063C53" w:rsidRPr="000048F0">
        <w:rPr>
          <w:rFonts w:asciiTheme="majorBidi" w:hAnsiTheme="majorBidi" w:cstheme="majorBidi"/>
          <w:b/>
          <w:bCs/>
          <w:sz w:val="30"/>
          <w:szCs w:val="30"/>
        </w:rPr>
        <w:t>0</w:t>
      </w:r>
      <w:r w:rsidR="00063C53" w:rsidRPr="000048F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5D01E0">
        <w:rPr>
          <w:rFonts w:asciiTheme="majorBidi" w:hAnsiTheme="majorBidi" w:cstheme="majorBidi" w:hint="cs"/>
          <w:b/>
          <w:bCs/>
          <w:sz w:val="30"/>
          <w:szCs w:val="30"/>
          <w:cs/>
        </w:rPr>
        <w:t>กันย</w:t>
      </w:r>
      <w:r w:rsidR="00ED62EA" w:rsidRPr="000048F0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ายน </w:t>
      </w:r>
      <w:r w:rsidR="00FC748B" w:rsidRPr="000048F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พ.ศ. </w:t>
      </w:r>
      <w:r w:rsidR="00B07773" w:rsidRPr="000048F0">
        <w:rPr>
          <w:rFonts w:asciiTheme="majorBidi" w:hAnsiTheme="majorBidi" w:cstheme="majorBidi"/>
          <w:b/>
          <w:bCs/>
          <w:sz w:val="30"/>
          <w:szCs w:val="30"/>
        </w:rPr>
        <w:t>256</w:t>
      </w:r>
      <w:r w:rsidR="00C62329">
        <w:rPr>
          <w:rFonts w:asciiTheme="majorBidi" w:hAnsiTheme="majorBidi" w:cstheme="majorBidi" w:hint="cs"/>
          <w:b/>
          <w:bCs/>
          <w:sz w:val="30"/>
          <w:szCs w:val="30"/>
          <w:cs/>
        </w:rPr>
        <w:t>4</w:t>
      </w:r>
    </w:p>
    <w:p w14:paraId="603FE17B" w14:textId="77777777" w:rsidR="004E7CC0" w:rsidRDefault="004E7CC0" w:rsidP="00E97EFF">
      <w:pPr>
        <w:spacing w:before="120" w:after="0" w:line="240" w:lineRule="auto"/>
        <w:ind w:right="2691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0048F0">
        <w:rPr>
          <w:rFonts w:asciiTheme="majorBidi" w:hAnsiTheme="majorBidi" w:cstheme="majorBidi"/>
          <w:b/>
          <w:bCs/>
          <w:sz w:val="30"/>
          <w:szCs w:val="30"/>
          <w:cs/>
        </w:rPr>
        <w:t>(ยังไม่ได้ตรวจสอบ/สอบทานแล้ว)</w:t>
      </w:r>
    </w:p>
    <w:p w14:paraId="57DFEECA" w14:textId="77777777" w:rsidR="003702CF" w:rsidRPr="000048F0" w:rsidRDefault="003702CF" w:rsidP="00E97EFF">
      <w:pPr>
        <w:spacing w:before="120" w:after="0" w:line="240" w:lineRule="auto"/>
        <w:ind w:right="2691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DBA0CA5" w14:textId="77777777" w:rsidR="00964230" w:rsidRDefault="004E7CC0" w:rsidP="001E385E">
      <w:pPr>
        <w:spacing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657E72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3583CB11" w14:textId="77777777" w:rsidR="001E385E" w:rsidRPr="00063C53" w:rsidRDefault="001E385E" w:rsidP="00E97EFF">
      <w:pPr>
        <w:spacing w:after="0" w:line="380" w:lineRule="exact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C121CB3" w14:textId="77777777" w:rsidR="004E7CC0" w:rsidRDefault="004E7CC0" w:rsidP="00E97EFF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657E72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รายงานการสอบทานงบการเงินระหว่างกาลโดยผู้สอบบัญชีรับอนุญาต</w:t>
      </w:r>
    </w:p>
    <w:p w14:paraId="7DE3CA7A" w14:textId="77777777" w:rsidR="001E385E" w:rsidRPr="00657E72" w:rsidRDefault="001E385E" w:rsidP="00E97EFF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6DBA727" w14:textId="52C0110C" w:rsidR="00241B77" w:rsidRDefault="004E7CC0" w:rsidP="00E97EFF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0D2688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0D2688" w:rsidRPr="000D2688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2741B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BC7D2E" w:rsidRPr="000D2688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241B77" w:rsidRPr="000D2688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FC748B">
        <w:rPr>
          <w:rFonts w:ascii="Angsana New" w:hAnsi="Angsana New" w:cs="Angsana New" w:hint="cs"/>
          <w:b/>
          <w:bCs/>
          <w:sz w:val="30"/>
          <w:szCs w:val="30"/>
          <w:cs/>
        </w:rPr>
        <w:t>ทีพีซี เพาเวอร์ โฮ</w:t>
      </w:r>
      <w:proofErr w:type="spellStart"/>
      <w:r w:rsidR="00FC748B">
        <w:rPr>
          <w:rFonts w:ascii="Angsana New" w:hAnsi="Angsana New" w:cs="Angsana New" w:hint="cs"/>
          <w:b/>
          <w:bCs/>
          <w:sz w:val="30"/>
          <w:szCs w:val="30"/>
          <w:cs/>
        </w:rPr>
        <w:t>ลดิ้ง</w:t>
      </w:r>
      <w:proofErr w:type="spellEnd"/>
      <w:r w:rsidR="00FC748B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จำกัด </w:t>
      </w:r>
      <w:r w:rsidR="00241B77" w:rsidRPr="000D2688">
        <w:rPr>
          <w:rFonts w:ascii="Angsana New" w:hAnsi="Angsana New" w:cs="Angsana New"/>
          <w:b/>
          <w:bCs/>
          <w:sz w:val="30"/>
          <w:szCs w:val="30"/>
          <w:cs/>
        </w:rPr>
        <w:t>(มหาชน)</w:t>
      </w:r>
    </w:p>
    <w:p w14:paraId="19FAE0AE" w14:textId="77777777" w:rsidR="00E97EFF" w:rsidRDefault="00E97EFF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3A84E52" w14:textId="528AA161" w:rsidR="00B65DCD" w:rsidRDefault="000528AC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</w:t>
      </w:r>
      <w:r w:rsidR="00727385">
        <w:rPr>
          <w:rFonts w:ascii="Angsana New" w:hAnsi="Angsana New" w:cs="Angsana New" w:hint="cs"/>
          <w:sz w:val="30"/>
          <w:szCs w:val="30"/>
          <w:cs/>
        </w:rPr>
        <w:t>ฐานะการเงินเฉพาะกิจ</w:t>
      </w:r>
      <w:r w:rsidR="00E04C8E">
        <w:rPr>
          <w:rFonts w:ascii="Angsana New" w:hAnsi="Angsana New" w:cs="Angsana New" w:hint="cs"/>
          <w:sz w:val="30"/>
          <w:szCs w:val="30"/>
          <w:cs/>
        </w:rPr>
        <w:t xml:space="preserve">การ ณ วันที่ </w:t>
      </w:r>
      <w:r w:rsidR="00F455BD">
        <w:rPr>
          <w:rFonts w:ascii="Angsana New" w:hAnsi="Angsana New" w:cs="Angsana New"/>
          <w:sz w:val="30"/>
          <w:szCs w:val="30"/>
        </w:rPr>
        <w:t>3</w:t>
      </w:r>
      <w:r w:rsidR="00063C53">
        <w:rPr>
          <w:rFonts w:ascii="Angsana New" w:hAnsi="Angsana New" w:cs="Angsana New"/>
          <w:sz w:val="30"/>
          <w:szCs w:val="30"/>
        </w:rPr>
        <w:t>0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D01E0">
        <w:rPr>
          <w:rFonts w:ascii="Angsana New" w:hAnsi="Angsana New" w:cs="Angsana New" w:hint="cs"/>
          <w:sz w:val="30"/>
          <w:szCs w:val="30"/>
          <w:cs/>
        </w:rPr>
        <w:t>กันย</w:t>
      </w:r>
      <w:r w:rsidR="0063064B">
        <w:rPr>
          <w:rFonts w:ascii="Angsana New" w:hAnsi="Angsana New" w:cs="Angsana New" w:hint="cs"/>
          <w:sz w:val="30"/>
          <w:szCs w:val="30"/>
          <w:cs/>
        </w:rPr>
        <w:t xml:space="preserve">ายน 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F455BD">
        <w:rPr>
          <w:rFonts w:ascii="Angsana New" w:hAnsi="Angsana New" w:cs="Angsana New"/>
          <w:sz w:val="30"/>
          <w:szCs w:val="30"/>
        </w:rPr>
        <w:t>256</w:t>
      </w:r>
      <w:r w:rsidR="00C37C23">
        <w:rPr>
          <w:rFonts w:ascii="Angsana New" w:hAnsi="Angsana New" w:cs="Angsana New"/>
          <w:sz w:val="30"/>
          <w:szCs w:val="30"/>
        </w:rPr>
        <w:t>4</w:t>
      </w:r>
      <w:r w:rsidR="00727385">
        <w:rPr>
          <w:rFonts w:ascii="Angsana New" w:hAnsi="Angsana New" w:cs="Angsana New" w:hint="cs"/>
          <w:sz w:val="30"/>
          <w:szCs w:val="30"/>
          <w:cs/>
        </w:rPr>
        <w:t xml:space="preserve"> งบกำไรขาดทุน</w:t>
      </w:r>
      <w:r w:rsidRPr="00657E72">
        <w:rPr>
          <w:rFonts w:ascii="Angsana New" w:hAnsi="Angsana New" w:cs="Angsana New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 สำหรับงวด</w:t>
      </w:r>
      <w:r w:rsidR="00C37C23">
        <w:rPr>
          <w:rFonts w:ascii="Angsana New" w:hAnsi="Angsana New" w:cs="Angsana New" w:hint="cs"/>
          <w:sz w:val="30"/>
          <w:szCs w:val="30"/>
          <w:cs/>
        </w:rPr>
        <w:t>สาม</w:t>
      </w:r>
      <w:r w:rsidR="00063C53">
        <w:rPr>
          <w:rFonts w:ascii="Angsana New" w:hAnsi="Angsana New" w:cs="Angsana New" w:hint="cs"/>
          <w:sz w:val="30"/>
          <w:szCs w:val="30"/>
          <w:cs/>
        </w:rPr>
        <w:t>เดือนและ</w:t>
      </w:r>
      <w:r w:rsidR="005D01E0">
        <w:rPr>
          <w:rFonts w:ascii="Angsana New" w:hAnsi="Angsana New" w:cs="Angsana New" w:hint="cs"/>
          <w:sz w:val="30"/>
          <w:szCs w:val="30"/>
          <w:cs/>
        </w:rPr>
        <w:t>เก้า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50301C" w:rsidRPr="0050301C">
        <w:rPr>
          <w:rFonts w:ascii="Angsana New" w:hAnsi="Angsana New" w:cs="Angsana New" w:hint="cs"/>
          <w:sz w:val="30"/>
          <w:szCs w:val="30"/>
        </w:rPr>
        <w:t>30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D01E0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63064B">
        <w:rPr>
          <w:rFonts w:ascii="Angsana New" w:hAnsi="Angsana New" w:cs="Angsana New" w:hint="cs"/>
          <w:sz w:val="30"/>
          <w:szCs w:val="30"/>
          <w:cs/>
        </w:rPr>
        <w:t xml:space="preserve">ยน 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F7097C">
        <w:rPr>
          <w:rFonts w:ascii="Angsana New" w:hAnsi="Angsana New" w:cs="Angsana New"/>
          <w:sz w:val="30"/>
          <w:szCs w:val="30"/>
        </w:rPr>
        <w:t>256</w:t>
      </w:r>
      <w:r w:rsidR="00A05233">
        <w:rPr>
          <w:rFonts w:ascii="Angsana New" w:hAnsi="Angsana New" w:cs="Angsana New"/>
          <w:sz w:val="30"/>
          <w:szCs w:val="30"/>
        </w:rPr>
        <w:t>4</w:t>
      </w:r>
      <w:r w:rsidRPr="00657E72">
        <w:rPr>
          <w:rFonts w:ascii="Angsana New" w:hAnsi="Angsana New" w:cs="Angsana New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</w:t>
      </w:r>
      <w:r w:rsidR="00727385">
        <w:rPr>
          <w:rFonts w:ascii="Angsana New" w:hAnsi="Angsana New" w:cs="Angsana New" w:hint="cs"/>
          <w:sz w:val="30"/>
          <w:szCs w:val="30"/>
          <w:cs/>
        </w:rPr>
        <w:t>การเปลี่ยนแปลงส่วนของผู้ถือหุ้นเฉพาะกิจการ และ</w:t>
      </w:r>
      <w:r w:rsidR="00E13C2B">
        <w:rPr>
          <w:rFonts w:ascii="Angsana New" w:hAnsi="Angsana New" w:cs="Angsana New" w:hint="cs"/>
          <w:sz w:val="30"/>
          <w:szCs w:val="30"/>
          <w:cs/>
        </w:rPr>
        <w:t>งบ</w:t>
      </w:r>
      <w:r w:rsidRPr="00657E72">
        <w:rPr>
          <w:rFonts w:ascii="Angsana New" w:hAnsi="Angsana New" w:cs="Angsana New"/>
          <w:sz w:val="30"/>
          <w:szCs w:val="30"/>
          <w:cs/>
        </w:rPr>
        <w:t>กระแสเงินสดรวมและงบกระแสเ</w:t>
      </w:r>
      <w:bookmarkStart w:id="0" w:name="_GoBack"/>
      <w:bookmarkEnd w:id="0"/>
      <w:r w:rsidRPr="00657E72">
        <w:rPr>
          <w:rFonts w:ascii="Angsana New" w:hAnsi="Angsana New" w:cs="Angsana New"/>
          <w:sz w:val="30"/>
          <w:szCs w:val="30"/>
          <w:cs/>
        </w:rPr>
        <w:t>งินสดเฉพาะกิจการ</w:t>
      </w:r>
      <w:r w:rsidRPr="00657E72">
        <w:rPr>
          <w:rFonts w:ascii="Angsana New" w:hAnsi="Angsana New" w:cs="Angsana New"/>
          <w:sz w:val="30"/>
          <w:szCs w:val="30"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5D01E0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657E72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Pr="00657E72">
        <w:rPr>
          <w:rFonts w:ascii="Angsana New" w:hAnsi="Angsana New" w:cs="Angsana New"/>
          <w:sz w:val="30"/>
          <w:szCs w:val="30"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และหมายเหตุสรุปนโยบายการบัญชีที่สำคัญและหมายเหตุเรื่องอื่น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ๆ</w:t>
      </w:r>
      <w:r w:rsidR="00C519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ของ</w:t>
      </w:r>
      <w:r w:rsidR="00371844" w:rsidRPr="00657E72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C748B">
        <w:rPr>
          <w:rFonts w:ascii="Angsana New" w:hAnsi="Angsana New" w:cs="Angsana New" w:hint="cs"/>
          <w:sz w:val="30"/>
          <w:szCs w:val="30"/>
          <w:cs/>
        </w:rPr>
        <w:t>ทีพีซี เพาเวอร์ โฮ</w:t>
      </w:r>
      <w:proofErr w:type="spellStart"/>
      <w:r w:rsidR="00FC748B">
        <w:rPr>
          <w:rFonts w:ascii="Angsana New" w:hAnsi="Angsana New" w:cs="Angsana New" w:hint="cs"/>
          <w:sz w:val="30"/>
          <w:szCs w:val="30"/>
          <w:cs/>
        </w:rPr>
        <w:t>ลดิ้ง</w:t>
      </w:r>
      <w:proofErr w:type="spellEnd"/>
      <w:r w:rsidR="00FC748B">
        <w:rPr>
          <w:rFonts w:ascii="Angsana New" w:hAnsi="Angsana New" w:cs="Angsana New" w:hint="cs"/>
          <w:sz w:val="30"/>
          <w:szCs w:val="30"/>
          <w:cs/>
        </w:rPr>
        <w:t xml:space="preserve"> จำกัด </w:t>
      </w:r>
      <w:r w:rsidR="00E04C8E">
        <w:rPr>
          <w:rFonts w:ascii="Angsana New" w:hAnsi="Angsana New" w:cs="Angsana New"/>
          <w:sz w:val="30"/>
          <w:szCs w:val="30"/>
          <w:cs/>
        </w:rPr>
        <w:t>(มหาชน) และบริษัทย่อย</w:t>
      </w:r>
      <w:r w:rsidR="00371844" w:rsidRPr="00657E72">
        <w:rPr>
          <w:rFonts w:ascii="Angsana New" w:hAnsi="Angsana New" w:cs="Angsana New"/>
          <w:sz w:val="30"/>
          <w:szCs w:val="30"/>
          <w:cs/>
        </w:rPr>
        <w:t xml:space="preserve"> และของเฉพาะ</w:t>
      </w:r>
      <w:r w:rsidR="00FC748B" w:rsidRPr="00657E72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C748B">
        <w:rPr>
          <w:rFonts w:ascii="Angsana New" w:hAnsi="Angsana New" w:cs="Angsana New" w:hint="cs"/>
          <w:sz w:val="30"/>
          <w:szCs w:val="30"/>
          <w:cs/>
        </w:rPr>
        <w:t>ทีพีซี เพาเวอร์ โฮ</w:t>
      </w:r>
      <w:proofErr w:type="spellStart"/>
      <w:r w:rsidR="00FC748B">
        <w:rPr>
          <w:rFonts w:ascii="Angsana New" w:hAnsi="Angsana New" w:cs="Angsana New" w:hint="cs"/>
          <w:sz w:val="30"/>
          <w:szCs w:val="30"/>
          <w:cs/>
        </w:rPr>
        <w:t>ลดิ้ง</w:t>
      </w:r>
      <w:proofErr w:type="spellEnd"/>
      <w:r w:rsidR="00FC748B">
        <w:rPr>
          <w:rFonts w:ascii="Angsana New" w:hAnsi="Angsana New" w:cs="Angsana New" w:hint="cs"/>
          <w:sz w:val="30"/>
          <w:szCs w:val="30"/>
          <w:cs/>
        </w:rPr>
        <w:t xml:space="preserve"> จำกัด </w:t>
      </w:r>
      <w:r w:rsidR="00371844" w:rsidRPr="00657E72">
        <w:rPr>
          <w:rFonts w:ascii="Angsana New" w:hAnsi="Angsana New" w:cs="Angsana New"/>
          <w:sz w:val="30"/>
          <w:szCs w:val="30"/>
          <w:cs/>
        </w:rPr>
        <w:t>(มหาชน</w:t>
      </w:r>
      <w:r w:rsidR="004B7C99" w:rsidRPr="00657E72">
        <w:rPr>
          <w:rFonts w:ascii="Angsana New" w:hAnsi="Angsana New" w:cs="Angsana New"/>
          <w:sz w:val="30"/>
          <w:szCs w:val="30"/>
          <w:cs/>
        </w:rPr>
        <w:t xml:space="preserve">) </w:t>
      </w:r>
      <w:r w:rsidRPr="00657E72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</w:t>
      </w:r>
      <w:r w:rsidR="00B267DB">
        <w:rPr>
          <w:rFonts w:ascii="Angsana New" w:hAnsi="Angsana New" w:cs="Angsana New"/>
          <w:sz w:val="30"/>
          <w:szCs w:val="30"/>
        </w:rPr>
        <w:br/>
      </w:r>
      <w:r w:rsidRPr="00657E72">
        <w:rPr>
          <w:rFonts w:ascii="Angsana New" w:hAnsi="Angsana New" w:cs="Angsana New"/>
          <w:sz w:val="30"/>
          <w:szCs w:val="30"/>
          <w:cs/>
        </w:rPr>
        <w:t>ในการจัดทำและนำเสนองบการเงินระหว่างกาลเหล่านี้โดยถูกต้องตามที่ควร</w:t>
      </w:r>
      <w:r w:rsidR="00727385">
        <w:rPr>
          <w:rFonts w:ascii="Angsana New" w:hAnsi="Angsana New" w:cs="Angsana New" w:hint="cs"/>
          <w:sz w:val="30"/>
          <w:szCs w:val="30"/>
          <w:cs/>
        </w:rPr>
        <w:t>ตามมาตรฐานการรายงานทางการเงิน ส่วน</w:t>
      </w:r>
      <w:r w:rsidRPr="00657E72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ในการให้ข้อสรุปเกี่ยวกับงบการเงินระหว่างกาลดังกล่าวจากผลการสอบทานของข้าพเจ้า</w:t>
      </w:r>
    </w:p>
    <w:p w14:paraId="78EB9C42" w14:textId="77777777" w:rsidR="00E97EFF" w:rsidRDefault="00E97EFF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244FAE0" w14:textId="77777777" w:rsidR="004E7CC0" w:rsidRPr="00657E72" w:rsidRDefault="004E7CC0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1D96B130" w14:textId="77777777" w:rsidR="00E97EFF" w:rsidRDefault="00E97EFF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B5934F9" w14:textId="77777777" w:rsidR="004E7CC0" w:rsidRDefault="004E7CC0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657E72">
        <w:rPr>
          <w:rFonts w:ascii="Angsana New" w:hAnsi="Angsana New" w:cs="Angsana New"/>
          <w:sz w:val="30"/>
          <w:szCs w:val="30"/>
        </w:rPr>
        <w:t xml:space="preserve"> 2410 “</w:t>
      </w:r>
      <w:r w:rsidRPr="00657E72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57E72">
        <w:rPr>
          <w:rFonts w:ascii="Angsana New" w:hAnsi="Angsana New" w:cs="Angsana New"/>
          <w:sz w:val="30"/>
          <w:szCs w:val="30"/>
        </w:rPr>
        <w:t xml:space="preserve">” </w:t>
      </w:r>
      <w:r w:rsidRPr="00657E72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B65DCD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657E72">
        <w:rPr>
          <w:rFonts w:ascii="Angsana New" w:hAnsi="Angsana New" w:cs="Angsana New"/>
          <w:sz w:val="30"/>
          <w:szCs w:val="30"/>
          <w:cs/>
        </w:rPr>
        <w:t xml:space="preserve"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B65DCD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657E72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ดังนั้นข้าพเจ้าจึงไม่แสดงความเห็นต่องบการเงินระหว่างกาลที่สอบทาน</w:t>
      </w:r>
    </w:p>
    <w:p w14:paraId="39184CD1" w14:textId="77777777" w:rsidR="00E97EFF" w:rsidRPr="00657E72" w:rsidRDefault="00E97EFF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85206E0" w14:textId="77777777" w:rsidR="004E7CC0" w:rsidRPr="00657E72" w:rsidRDefault="004E7CC0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7447B840" w14:textId="77777777" w:rsidR="00E97EFF" w:rsidRDefault="00E97EFF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DDEB816" w14:textId="63E03A28" w:rsidR="004E7CC0" w:rsidRDefault="004E7CC0" w:rsidP="00E97EFF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ข้าพเจ้าไม่พบสิ่งที่เป็นเหตุให้เชื่อว่างบการเงินระหว่างกาลดังกล่าวไม่แสดงฐานะทางการเงิน</w:t>
      </w:r>
      <w:r w:rsidR="000D2688">
        <w:rPr>
          <w:rFonts w:ascii="Angsana New" w:hAnsi="Angsana New" w:cs="Angsana New" w:hint="cs"/>
          <w:sz w:val="30"/>
          <w:szCs w:val="30"/>
          <w:cs/>
        </w:rPr>
        <w:t>รวมและฐานะ</w:t>
      </w:r>
      <w:r w:rsidR="00C519B3">
        <w:rPr>
          <w:rFonts w:ascii="Angsana New" w:hAnsi="Angsana New" w:cs="Angsana New" w:hint="cs"/>
          <w:sz w:val="30"/>
          <w:szCs w:val="30"/>
          <w:cs/>
        </w:rPr>
        <w:t>ทาง</w:t>
      </w:r>
      <w:r w:rsidR="000D2688">
        <w:rPr>
          <w:rFonts w:ascii="Angsana New" w:hAnsi="Angsana New" w:cs="Angsana New" w:hint="cs"/>
          <w:sz w:val="30"/>
          <w:szCs w:val="30"/>
          <w:cs/>
        </w:rPr>
        <w:t>การเงินเฉพาะกิจการ</w:t>
      </w:r>
      <w:r w:rsidRPr="00657E72">
        <w:rPr>
          <w:rFonts w:ascii="Angsana New" w:hAnsi="Angsana New" w:cs="Angsana New"/>
          <w:sz w:val="30"/>
          <w:szCs w:val="30"/>
          <w:cs/>
        </w:rPr>
        <w:t>ของ</w:t>
      </w:r>
      <w:r w:rsidR="00FC748B" w:rsidRPr="00657E72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C748B">
        <w:rPr>
          <w:rFonts w:ascii="Angsana New" w:hAnsi="Angsana New" w:cs="Angsana New" w:hint="cs"/>
          <w:sz w:val="30"/>
          <w:szCs w:val="30"/>
          <w:cs/>
        </w:rPr>
        <w:t>ทีพีซี เพาเวอร์ โฮ</w:t>
      </w:r>
      <w:proofErr w:type="spellStart"/>
      <w:r w:rsidR="00FC748B">
        <w:rPr>
          <w:rFonts w:ascii="Angsana New" w:hAnsi="Angsana New" w:cs="Angsana New" w:hint="cs"/>
          <w:sz w:val="30"/>
          <w:szCs w:val="30"/>
          <w:cs/>
        </w:rPr>
        <w:t>ลดิ้ง</w:t>
      </w:r>
      <w:proofErr w:type="spellEnd"/>
      <w:r w:rsidR="00FC748B">
        <w:rPr>
          <w:rFonts w:ascii="Angsana New" w:hAnsi="Angsana New" w:cs="Angsana New" w:hint="cs"/>
          <w:sz w:val="30"/>
          <w:szCs w:val="30"/>
          <w:cs/>
        </w:rPr>
        <w:t xml:space="preserve"> จำกัด</w:t>
      </w:r>
      <w:r w:rsidR="00371844" w:rsidRPr="00657E72">
        <w:rPr>
          <w:rFonts w:ascii="Angsana New" w:hAnsi="Angsana New" w:cs="Angsana New"/>
          <w:sz w:val="30"/>
          <w:szCs w:val="30"/>
          <w:cs/>
        </w:rPr>
        <w:t xml:space="preserve"> (มหาชน) </w:t>
      </w:r>
      <w:r w:rsidR="001E385E">
        <w:rPr>
          <w:rFonts w:ascii="Angsana New" w:hAnsi="Angsana New" w:cs="Angsana New"/>
          <w:sz w:val="30"/>
          <w:szCs w:val="30"/>
          <w:cs/>
        </w:rPr>
        <w:t>และบริษัทย่อย และของเฉพาะ</w:t>
      </w:r>
      <w:r w:rsidR="00FC748B" w:rsidRPr="00657E72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ทีพีซี เพาเวอร์ </w:t>
      </w:r>
      <w:r w:rsidR="00E97EFF">
        <w:rPr>
          <w:rFonts w:ascii="Angsana New" w:hAnsi="Angsana New" w:cs="Angsana New"/>
          <w:sz w:val="30"/>
          <w:szCs w:val="30"/>
        </w:rPr>
        <w:br/>
      </w:r>
      <w:r w:rsidR="00FC748B">
        <w:rPr>
          <w:rFonts w:ascii="Angsana New" w:hAnsi="Angsana New" w:cs="Angsana New" w:hint="cs"/>
          <w:sz w:val="30"/>
          <w:szCs w:val="30"/>
          <w:cs/>
        </w:rPr>
        <w:t>โฮ</w:t>
      </w:r>
      <w:proofErr w:type="spellStart"/>
      <w:r w:rsidR="00FC748B">
        <w:rPr>
          <w:rFonts w:ascii="Angsana New" w:hAnsi="Angsana New" w:cs="Angsana New" w:hint="cs"/>
          <w:sz w:val="30"/>
          <w:szCs w:val="30"/>
          <w:cs/>
        </w:rPr>
        <w:t>ลดิ้ง</w:t>
      </w:r>
      <w:proofErr w:type="spellEnd"/>
      <w:r w:rsidR="00FC748B">
        <w:rPr>
          <w:rFonts w:ascii="Angsana New" w:hAnsi="Angsana New" w:cs="Angsana New" w:hint="cs"/>
          <w:sz w:val="30"/>
          <w:szCs w:val="30"/>
          <w:cs/>
        </w:rPr>
        <w:t xml:space="preserve"> จำกัด</w:t>
      </w:r>
      <w:r w:rsidR="00371844" w:rsidRPr="00657E72">
        <w:rPr>
          <w:rFonts w:ascii="Angsana New" w:hAnsi="Angsana New" w:cs="Angsana New"/>
          <w:sz w:val="30"/>
          <w:szCs w:val="30"/>
          <w:cs/>
        </w:rPr>
        <w:t xml:space="preserve"> (มหาชน</w:t>
      </w:r>
      <w:r w:rsidR="00FB216D" w:rsidRPr="00657E72">
        <w:rPr>
          <w:rFonts w:ascii="Angsana New" w:hAnsi="Angsana New" w:cs="Angsana New"/>
          <w:sz w:val="30"/>
          <w:szCs w:val="30"/>
          <w:cs/>
        </w:rPr>
        <w:t xml:space="preserve">) </w:t>
      </w:r>
      <w:r w:rsidR="008E69A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455BD">
        <w:rPr>
          <w:rFonts w:ascii="Angsana New" w:hAnsi="Angsana New" w:cs="Angsana New"/>
          <w:sz w:val="30"/>
          <w:szCs w:val="30"/>
        </w:rPr>
        <w:t>3</w:t>
      </w:r>
      <w:r w:rsidR="00063C53">
        <w:rPr>
          <w:rFonts w:ascii="Angsana New" w:hAnsi="Angsana New" w:cs="Angsana New"/>
          <w:sz w:val="30"/>
          <w:szCs w:val="30"/>
        </w:rPr>
        <w:t>0</w:t>
      </w:r>
      <w:r w:rsidR="00063C53">
        <w:rPr>
          <w:rFonts w:ascii="Angsana New" w:hAnsi="Angsana New" w:cs="Angsana New"/>
          <w:sz w:val="30"/>
          <w:szCs w:val="30"/>
          <w:cs/>
        </w:rPr>
        <w:t xml:space="preserve"> </w:t>
      </w:r>
      <w:r w:rsidR="005D01E0">
        <w:rPr>
          <w:rFonts w:ascii="Angsana New" w:hAnsi="Angsana New" w:cs="Angsana New" w:hint="cs"/>
          <w:sz w:val="30"/>
          <w:szCs w:val="30"/>
          <w:cs/>
        </w:rPr>
        <w:t>กันย</w:t>
      </w:r>
      <w:r w:rsidR="0063064B">
        <w:rPr>
          <w:rFonts w:ascii="Angsana New" w:hAnsi="Angsana New" w:cs="Angsana New" w:hint="cs"/>
          <w:sz w:val="30"/>
          <w:szCs w:val="30"/>
          <w:cs/>
        </w:rPr>
        <w:t xml:space="preserve">ายน 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F455BD">
        <w:rPr>
          <w:rFonts w:ascii="Angsana New" w:hAnsi="Angsana New" w:cs="Angsana New"/>
          <w:sz w:val="30"/>
          <w:szCs w:val="30"/>
        </w:rPr>
        <w:t>256</w:t>
      </w:r>
      <w:r w:rsidR="000C287D">
        <w:rPr>
          <w:rFonts w:ascii="Angsana New" w:hAnsi="Angsana New" w:cs="Angsana New"/>
          <w:sz w:val="30"/>
          <w:szCs w:val="30"/>
        </w:rPr>
        <w:t>4</w:t>
      </w:r>
      <w:r w:rsidR="00C155C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C7D2E" w:rsidRPr="00657E72">
        <w:rPr>
          <w:rFonts w:ascii="Angsana New" w:hAnsi="Angsana New" w:cs="Angsana New"/>
          <w:sz w:val="30"/>
          <w:szCs w:val="30"/>
          <w:cs/>
        </w:rPr>
        <w:t>ผลการดำเนินงาน</w:t>
      </w:r>
      <w:r w:rsidR="000D2688">
        <w:rPr>
          <w:rFonts w:ascii="Angsana New" w:hAnsi="Angsana New" w:cs="Angsana New" w:hint="cs"/>
          <w:sz w:val="30"/>
          <w:szCs w:val="30"/>
          <w:cs/>
        </w:rPr>
        <w:t>รวมและผลการดำเนินงานเฉพาะกิจการ</w:t>
      </w:r>
      <w:r w:rsidR="001E38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63C53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0C287D">
        <w:rPr>
          <w:rFonts w:ascii="Angsana New" w:hAnsi="Angsana New" w:cs="Angsana New" w:hint="cs"/>
          <w:sz w:val="30"/>
          <w:szCs w:val="30"/>
          <w:cs/>
        </w:rPr>
        <w:t>สาม</w:t>
      </w:r>
      <w:r w:rsidR="00063C53">
        <w:rPr>
          <w:rFonts w:ascii="Angsana New" w:hAnsi="Angsana New" w:cs="Angsana New" w:hint="cs"/>
          <w:sz w:val="30"/>
          <w:szCs w:val="30"/>
          <w:cs/>
        </w:rPr>
        <w:t>เดือนและ</w:t>
      </w:r>
      <w:r w:rsidR="005D01E0">
        <w:rPr>
          <w:rFonts w:ascii="Angsana New" w:hAnsi="Angsana New" w:cs="Angsana New" w:hint="cs"/>
          <w:sz w:val="30"/>
          <w:szCs w:val="30"/>
          <w:cs/>
        </w:rPr>
        <w:t>เก้า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8653FD">
        <w:rPr>
          <w:rFonts w:ascii="Angsana New" w:hAnsi="Angsana New" w:cs="Angsana New"/>
          <w:sz w:val="30"/>
          <w:szCs w:val="30"/>
        </w:rPr>
        <w:t>30</w:t>
      </w:r>
      <w:r w:rsidR="00063C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D01E0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63064B">
        <w:rPr>
          <w:rFonts w:ascii="Angsana New" w:hAnsi="Angsana New" w:cs="Angsana New" w:hint="cs"/>
          <w:sz w:val="30"/>
          <w:szCs w:val="30"/>
          <w:cs/>
        </w:rPr>
        <w:t xml:space="preserve">ยน 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8653FD">
        <w:rPr>
          <w:rFonts w:ascii="Angsana New" w:hAnsi="Angsana New" w:cs="Angsana New"/>
          <w:sz w:val="30"/>
          <w:szCs w:val="30"/>
        </w:rPr>
        <w:t>256</w:t>
      </w:r>
      <w:r w:rsidR="00A62524">
        <w:rPr>
          <w:rFonts w:ascii="Angsana New" w:hAnsi="Angsana New" w:cs="Angsana New"/>
          <w:sz w:val="30"/>
          <w:szCs w:val="30"/>
        </w:rPr>
        <w:t>4</w:t>
      </w:r>
      <w:r w:rsidR="000D268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และกระแสเงินสด</w:t>
      </w:r>
      <w:r w:rsidR="000D2688">
        <w:rPr>
          <w:rFonts w:ascii="Angsana New" w:hAnsi="Angsana New" w:cs="Angsana New" w:hint="cs"/>
          <w:sz w:val="30"/>
          <w:szCs w:val="30"/>
          <w:cs/>
        </w:rPr>
        <w:t>รวมและกระแสเงินสดเฉพาะกิจการ</w:t>
      </w:r>
      <w:r w:rsidR="00CE659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7E72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B900D7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657E72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โดยถูกต้องตามที่ควรในสาระสำคัญตามมาตรฐานการรายงานทางการเงินจากการสอบทานของข้าพเจ้า</w:t>
      </w:r>
    </w:p>
    <w:p w14:paraId="44D8B25E" w14:textId="77777777" w:rsidR="003702CF" w:rsidRDefault="003702CF" w:rsidP="00E97EFF">
      <w:pPr>
        <w:spacing w:after="0" w:line="380" w:lineRule="exact"/>
        <w:ind w:left="4253"/>
        <w:jc w:val="thaiDistribute"/>
        <w:rPr>
          <w:rFonts w:ascii="Angsana New" w:hAnsi="Angsana New" w:cs="Angsana New"/>
          <w:sz w:val="30"/>
          <w:szCs w:val="30"/>
        </w:rPr>
      </w:pPr>
    </w:p>
    <w:p w14:paraId="5448EF5E" w14:textId="77777777" w:rsidR="00BC7D2E" w:rsidRPr="00657E72" w:rsidRDefault="00BC7D2E" w:rsidP="00E97EFF">
      <w:pPr>
        <w:spacing w:after="0" w:line="380" w:lineRule="exact"/>
        <w:ind w:left="4253"/>
        <w:jc w:val="thaiDistribute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</w:t>
      </w:r>
      <w:proofErr w:type="spellStart"/>
      <w:r w:rsidRPr="00657E72">
        <w:rPr>
          <w:rFonts w:ascii="Angsana New" w:hAnsi="Angsana New" w:cs="Angsana New"/>
          <w:sz w:val="30"/>
          <w:szCs w:val="30"/>
          <w:cs/>
        </w:rPr>
        <w:t>เนชั่นแนล</w:t>
      </w:r>
      <w:proofErr w:type="spellEnd"/>
      <w:r w:rsidRPr="00657E72">
        <w:rPr>
          <w:rFonts w:ascii="Angsana New" w:hAnsi="Angsana New" w:cs="Angsana New"/>
          <w:sz w:val="30"/>
          <w:szCs w:val="30"/>
          <w:cs/>
        </w:rPr>
        <w:t xml:space="preserve"> จำกัด</w:t>
      </w:r>
    </w:p>
    <w:p w14:paraId="0D13DF04" w14:textId="77777777" w:rsidR="00BC7D2E" w:rsidRDefault="00BC7D2E" w:rsidP="00E97EFF">
      <w:pPr>
        <w:spacing w:after="0" w:line="380" w:lineRule="exact"/>
        <w:ind w:left="4253"/>
        <w:rPr>
          <w:rFonts w:ascii="Angsana New" w:hAnsi="Angsana New" w:cs="Angsana New"/>
          <w:sz w:val="30"/>
          <w:szCs w:val="30"/>
        </w:rPr>
      </w:pPr>
    </w:p>
    <w:p w14:paraId="7C4AC9A2" w14:textId="77777777" w:rsidR="005B4152" w:rsidRPr="00657E72" w:rsidRDefault="005B4152" w:rsidP="00E97EFF">
      <w:pPr>
        <w:spacing w:after="0" w:line="380" w:lineRule="exact"/>
        <w:ind w:left="4253"/>
        <w:rPr>
          <w:rFonts w:ascii="Angsana New" w:hAnsi="Angsana New" w:cs="Angsana New"/>
          <w:sz w:val="30"/>
          <w:szCs w:val="30"/>
        </w:rPr>
      </w:pPr>
    </w:p>
    <w:p w14:paraId="4E5F4537" w14:textId="77777777" w:rsidR="00BC7D2E" w:rsidRPr="00657E72" w:rsidRDefault="00BC7D2E" w:rsidP="00E97EFF">
      <w:pPr>
        <w:spacing w:after="0" w:line="380" w:lineRule="exact"/>
        <w:ind w:left="4253"/>
        <w:rPr>
          <w:rFonts w:ascii="Angsana New" w:hAnsi="Angsana New" w:cs="Angsana New"/>
          <w:sz w:val="30"/>
          <w:szCs w:val="30"/>
        </w:rPr>
      </w:pPr>
    </w:p>
    <w:p w14:paraId="37EF21A1" w14:textId="483FAB12" w:rsidR="00BC7D2E" w:rsidRPr="00657E72" w:rsidRDefault="00BC7D2E" w:rsidP="00E97EFF">
      <w:pPr>
        <w:spacing w:after="0" w:line="380" w:lineRule="exact"/>
        <w:ind w:left="4253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>(</w:t>
      </w:r>
      <w:r w:rsidR="004A6611">
        <w:rPr>
          <w:rFonts w:ascii="Angsana New" w:hAnsi="Angsana New" w:cs="Angsana New" w:hint="cs"/>
          <w:sz w:val="30"/>
          <w:szCs w:val="30"/>
          <w:cs/>
        </w:rPr>
        <w:t>นายนพฤกษ์</w:t>
      </w:r>
      <w:r w:rsidR="00E67A9F" w:rsidRPr="00657E72">
        <w:rPr>
          <w:rFonts w:ascii="Angsana New" w:hAnsi="Angsana New" w:cs="Angsana New"/>
          <w:sz w:val="30"/>
          <w:szCs w:val="30"/>
          <w:cs/>
        </w:rPr>
        <w:t xml:space="preserve"> </w:t>
      </w:r>
      <w:r w:rsidR="003702CF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="004A6611">
        <w:rPr>
          <w:rFonts w:ascii="Angsana New" w:hAnsi="Angsana New" w:cs="Angsana New" w:hint="cs"/>
          <w:sz w:val="30"/>
          <w:szCs w:val="30"/>
          <w:cs/>
        </w:rPr>
        <w:t>พิษณุ</w:t>
      </w:r>
      <w:proofErr w:type="spellEnd"/>
      <w:r w:rsidR="004A6611">
        <w:rPr>
          <w:rFonts w:ascii="Angsana New" w:hAnsi="Angsana New" w:cs="Angsana New" w:hint="cs"/>
          <w:sz w:val="30"/>
          <w:szCs w:val="30"/>
          <w:cs/>
        </w:rPr>
        <w:t>วงษ์</w:t>
      </w:r>
      <w:r w:rsidRPr="00657E72">
        <w:rPr>
          <w:rFonts w:ascii="Angsana New" w:hAnsi="Angsana New" w:cs="Angsana New"/>
          <w:sz w:val="30"/>
          <w:szCs w:val="30"/>
          <w:cs/>
        </w:rPr>
        <w:t>)</w:t>
      </w:r>
    </w:p>
    <w:p w14:paraId="6BE9DE60" w14:textId="77777777" w:rsidR="00BC7D2E" w:rsidRPr="00657E72" w:rsidRDefault="00BC7D2E" w:rsidP="00E97EFF">
      <w:pPr>
        <w:spacing w:after="0" w:line="380" w:lineRule="exact"/>
        <w:ind w:left="4253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="00F455BD">
        <w:rPr>
          <w:rFonts w:ascii="Angsana New" w:hAnsi="Angsana New" w:cs="Angsana New"/>
          <w:sz w:val="30"/>
          <w:szCs w:val="30"/>
        </w:rPr>
        <w:t>7764</w:t>
      </w:r>
    </w:p>
    <w:p w14:paraId="0604EE42" w14:textId="1E18D6FE" w:rsidR="008E69A8" w:rsidRPr="00657E72" w:rsidRDefault="00BC7D2E" w:rsidP="00E97EFF">
      <w:pPr>
        <w:spacing w:after="0" w:line="380" w:lineRule="exact"/>
        <w:rPr>
          <w:rFonts w:ascii="Angsana New" w:hAnsi="Angsana New" w:cs="Angsana New"/>
          <w:sz w:val="30"/>
          <w:szCs w:val="30"/>
        </w:rPr>
      </w:pPr>
      <w:r w:rsidRPr="00657E7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5D01E0">
        <w:rPr>
          <w:rFonts w:ascii="Angsana New" w:hAnsi="Angsana New" w:cs="Angsana New"/>
          <w:sz w:val="30"/>
          <w:szCs w:val="30"/>
        </w:rPr>
        <w:t>8</w:t>
      </w:r>
      <w:r w:rsidRPr="00657E72">
        <w:rPr>
          <w:rFonts w:ascii="Angsana New" w:hAnsi="Angsana New" w:cs="Angsana New"/>
          <w:sz w:val="30"/>
          <w:szCs w:val="30"/>
          <w:cs/>
        </w:rPr>
        <w:t xml:space="preserve"> </w:t>
      </w:r>
      <w:r w:rsidR="005D01E0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6306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C748B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F455BD">
        <w:rPr>
          <w:rFonts w:ascii="Angsana New" w:hAnsi="Angsana New" w:cs="Angsana New"/>
          <w:sz w:val="30"/>
          <w:szCs w:val="30"/>
        </w:rPr>
        <w:t>256</w:t>
      </w:r>
      <w:r w:rsidR="00A62524">
        <w:rPr>
          <w:rFonts w:ascii="Angsana New" w:hAnsi="Angsana New" w:cs="Angsana New"/>
          <w:sz w:val="30"/>
          <w:szCs w:val="30"/>
        </w:rPr>
        <w:t>4</w:t>
      </w:r>
    </w:p>
    <w:sectPr w:rsidR="008E69A8" w:rsidRPr="00657E72" w:rsidSect="00E97EFF">
      <w:pgSz w:w="11906" w:h="16838"/>
      <w:pgMar w:top="1276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CC0"/>
    <w:rsid w:val="000048F0"/>
    <w:rsid w:val="000212AA"/>
    <w:rsid w:val="0005175A"/>
    <w:rsid w:val="000528AC"/>
    <w:rsid w:val="00063C53"/>
    <w:rsid w:val="00091209"/>
    <w:rsid w:val="000B14DC"/>
    <w:rsid w:val="000C287D"/>
    <w:rsid w:val="000D2688"/>
    <w:rsid w:val="00113776"/>
    <w:rsid w:val="001D7C48"/>
    <w:rsid w:val="001E385E"/>
    <w:rsid w:val="001F186B"/>
    <w:rsid w:val="002163F7"/>
    <w:rsid w:val="00241B77"/>
    <w:rsid w:val="00243328"/>
    <w:rsid w:val="00247364"/>
    <w:rsid w:val="002559F8"/>
    <w:rsid w:val="002741B0"/>
    <w:rsid w:val="00277310"/>
    <w:rsid w:val="002E1B58"/>
    <w:rsid w:val="0033259A"/>
    <w:rsid w:val="00356029"/>
    <w:rsid w:val="003702CF"/>
    <w:rsid w:val="00371844"/>
    <w:rsid w:val="00390CB4"/>
    <w:rsid w:val="003C5742"/>
    <w:rsid w:val="003E3EFC"/>
    <w:rsid w:val="003E5B6E"/>
    <w:rsid w:val="003F76BB"/>
    <w:rsid w:val="00400BBF"/>
    <w:rsid w:val="00427FDD"/>
    <w:rsid w:val="00442A94"/>
    <w:rsid w:val="00470F50"/>
    <w:rsid w:val="00472462"/>
    <w:rsid w:val="004A5D4B"/>
    <w:rsid w:val="004A6611"/>
    <w:rsid w:val="004B7C99"/>
    <w:rsid w:val="004C0D11"/>
    <w:rsid w:val="004E7CC0"/>
    <w:rsid w:val="0050301C"/>
    <w:rsid w:val="00506D1C"/>
    <w:rsid w:val="005117C2"/>
    <w:rsid w:val="00537DC2"/>
    <w:rsid w:val="00590DB6"/>
    <w:rsid w:val="00597EEF"/>
    <w:rsid w:val="005B4152"/>
    <w:rsid w:val="005D01E0"/>
    <w:rsid w:val="00611AB3"/>
    <w:rsid w:val="0063064B"/>
    <w:rsid w:val="00657E72"/>
    <w:rsid w:val="0066028C"/>
    <w:rsid w:val="006A04F0"/>
    <w:rsid w:val="006C0B64"/>
    <w:rsid w:val="006C13C7"/>
    <w:rsid w:val="00727385"/>
    <w:rsid w:val="007D179C"/>
    <w:rsid w:val="007F529B"/>
    <w:rsid w:val="008653FD"/>
    <w:rsid w:val="008809F8"/>
    <w:rsid w:val="00882C63"/>
    <w:rsid w:val="0089755E"/>
    <w:rsid w:val="008E69A8"/>
    <w:rsid w:val="008F2131"/>
    <w:rsid w:val="008F6762"/>
    <w:rsid w:val="00964230"/>
    <w:rsid w:val="00974162"/>
    <w:rsid w:val="00983650"/>
    <w:rsid w:val="00991989"/>
    <w:rsid w:val="009A4DF8"/>
    <w:rsid w:val="009A7154"/>
    <w:rsid w:val="009E5540"/>
    <w:rsid w:val="00A05233"/>
    <w:rsid w:val="00A27660"/>
    <w:rsid w:val="00A424E4"/>
    <w:rsid w:val="00A62524"/>
    <w:rsid w:val="00A72439"/>
    <w:rsid w:val="00AC518D"/>
    <w:rsid w:val="00AE1B68"/>
    <w:rsid w:val="00B07773"/>
    <w:rsid w:val="00B267DB"/>
    <w:rsid w:val="00B61CD5"/>
    <w:rsid w:val="00B65DCD"/>
    <w:rsid w:val="00B763C3"/>
    <w:rsid w:val="00B900D7"/>
    <w:rsid w:val="00BB5A7C"/>
    <w:rsid w:val="00BB61F9"/>
    <w:rsid w:val="00BC7D2E"/>
    <w:rsid w:val="00BE14CD"/>
    <w:rsid w:val="00C11FFC"/>
    <w:rsid w:val="00C155C6"/>
    <w:rsid w:val="00C37C23"/>
    <w:rsid w:val="00C519B3"/>
    <w:rsid w:val="00C62329"/>
    <w:rsid w:val="00C94C82"/>
    <w:rsid w:val="00CE6598"/>
    <w:rsid w:val="00CE6618"/>
    <w:rsid w:val="00D07A29"/>
    <w:rsid w:val="00D21C9D"/>
    <w:rsid w:val="00DC2006"/>
    <w:rsid w:val="00E04C8E"/>
    <w:rsid w:val="00E13C2B"/>
    <w:rsid w:val="00E470FD"/>
    <w:rsid w:val="00E64D96"/>
    <w:rsid w:val="00E67A9F"/>
    <w:rsid w:val="00E97EFF"/>
    <w:rsid w:val="00ED5D04"/>
    <w:rsid w:val="00ED62EA"/>
    <w:rsid w:val="00F35061"/>
    <w:rsid w:val="00F455BD"/>
    <w:rsid w:val="00F7097C"/>
    <w:rsid w:val="00F81EF5"/>
    <w:rsid w:val="00F85C0A"/>
    <w:rsid w:val="00FB216D"/>
    <w:rsid w:val="00FC74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F33C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C0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List Paragraph"/>
    <w:basedOn w:val="a"/>
    <w:uiPriority w:val="34"/>
    <w:qFormat/>
    <w:rsid w:val="00657E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EEF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5">
    <w:name w:val="ข้อความบอลลูน อักขระ"/>
    <w:link w:val="a4"/>
    <w:uiPriority w:val="99"/>
    <w:semiHidden/>
    <w:rsid w:val="00597EEF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C0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List Paragraph"/>
    <w:basedOn w:val="a"/>
    <w:uiPriority w:val="34"/>
    <w:qFormat/>
    <w:rsid w:val="00657E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EEF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5">
    <w:name w:val="ข้อความบอลลูน อักขระ"/>
    <w:link w:val="a4"/>
    <w:uiPriority w:val="99"/>
    <w:semiHidden/>
    <w:rsid w:val="00597EEF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3B9C1-A11A-4393-A16E-D84CBFF9B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DIA</Company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ta</cp:lastModifiedBy>
  <cp:revision>25</cp:revision>
  <cp:lastPrinted>2021-11-01T06:04:00Z</cp:lastPrinted>
  <dcterms:created xsi:type="dcterms:W3CDTF">2018-11-07T04:03:00Z</dcterms:created>
  <dcterms:modified xsi:type="dcterms:W3CDTF">2021-11-01T06:04:00Z</dcterms:modified>
</cp:coreProperties>
</file>