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0834D" w14:textId="6C7A73B9" w:rsidR="00D85635" w:rsidRPr="00AD3474" w:rsidRDefault="00D85635" w:rsidP="00AD3474">
      <w:pPr>
        <w:spacing w:line="240" w:lineRule="auto"/>
        <w:ind w:left="547"/>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A23D02" w:rsidRPr="00F43E94" w14:paraId="7CC486E5" w14:textId="77777777" w:rsidTr="00B44D40">
        <w:trPr>
          <w:trHeight w:val="386"/>
        </w:trPr>
        <w:tc>
          <w:tcPr>
            <w:tcW w:w="9461" w:type="dxa"/>
            <w:shd w:val="clear" w:color="auto" w:fill="FFA543"/>
            <w:vAlign w:val="center"/>
          </w:tcPr>
          <w:p w14:paraId="06DA38DF" w14:textId="6F3275A5" w:rsidR="00A23D02" w:rsidRPr="00F43E94" w:rsidRDefault="00C85A8D" w:rsidP="00BE5B5D">
            <w:pPr>
              <w:pStyle w:val="Heading"/>
              <w:ind w:left="504"/>
              <w:rPr>
                <w:rFonts w:ascii="Arial" w:hAnsi="Arial" w:cs="Arial"/>
                <w:cs/>
              </w:rPr>
            </w:pPr>
            <w:bookmarkStart w:id="0" w:name="_Hlk77953725"/>
            <w:r w:rsidRPr="00C85A8D">
              <w:rPr>
                <w:rFonts w:ascii="Arial" w:hAnsi="Arial" w:cs="Arial"/>
              </w:rPr>
              <w:t>1</w:t>
            </w:r>
            <w:r w:rsidR="00A23D02" w:rsidRPr="00F43E94">
              <w:rPr>
                <w:rFonts w:ascii="Arial" w:hAnsi="Arial" w:cs="Arial"/>
              </w:rPr>
              <w:tab/>
            </w:r>
            <w:bookmarkStart w:id="1" w:name="_Hlk86002261"/>
            <w:r w:rsidR="00A23D02" w:rsidRPr="00F43E94">
              <w:rPr>
                <w:rFonts w:ascii="Arial" w:hAnsi="Arial" w:cs="Arial"/>
              </w:rPr>
              <w:t>General information</w:t>
            </w:r>
            <w:bookmarkEnd w:id="0"/>
            <w:bookmarkEnd w:id="1"/>
          </w:p>
        </w:tc>
      </w:tr>
    </w:tbl>
    <w:p w14:paraId="06F853EF" w14:textId="77777777" w:rsidR="00C85A8D" w:rsidRDefault="00C85A8D" w:rsidP="00BE5B5D">
      <w:pPr>
        <w:pStyle w:val="Heading2"/>
        <w:tabs>
          <w:tab w:val="clear" w:pos="567"/>
        </w:tabs>
        <w:spacing w:line="240" w:lineRule="auto"/>
        <w:rPr>
          <w:rFonts w:ascii="Arial" w:eastAsia="Cambria" w:hAnsi="Arial"/>
        </w:rPr>
      </w:pPr>
    </w:p>
    <w:p w14:paraId="7AC854D5" w14:textId="49EF9372" w:rsidR="00D01384" w:rsidRPr="00F43E94" w:rsidRDefault="00C85A8D" w:rsidP="00BE5B5D">
      <w:pPr>
        <w:pStyle w:val="Heading2"/>
        <w:tabs>
          <w:tab w:val="clear" w:pos="567"/>
        </w:tabs>
        <w:spacing w:line="240" w:lineRule="auto"/>
        <w:rPr>
          <w:rFonts w:ascii="Arial" w:eastAsia="Cambria" w:hAnsi="Arial"/>
        </w:rPr>
      </w:pPr>
      <w:r w:rsidRPr="00C85A8D">
        <w:rPr>
          <w:rFonts w:ascii="Arial" w:eastAsia="Cambria" w:hAnsi="Arial"/>
        </w:rPr>
        <w:t>1</w:t>
      </w:r>
      <w:r w:rsidR="00296EAA" w:rsidRPr="00F43E94">
        <w:rPr>
          <w:rFonts w:ascii="Arial" w:eastAsia="Cambria" w:hAnsi="Arial"/>
          <w:lang w:val="en-US"/>
        </w:rPr>
        <w:t>.</w:t>
      </w:r>
      <w:r w:rsidRPr="00C85A8D">
        <w:rPr>
          <w:rFonts w:ascii="Arial" w:eastAsia="Cambria" w:hAnsi="Arial"/>
        </w:rPr>
        <w:t>1</w:t>
      </w:r>
      <w:r w:rsidR="00296EAA" w:rsidRPr="00F43E94">
        <w:rPr>
          <w:rFonts w:ascii="Arial" w:eastAsia="Cambria" w:hAnsi="Arial"/>
          <w:lang w:val="en-US"/>
        </w:rPr>
        <w:tab/>
      </w:r>
      <w:r w:rsidR="00D01384" w:rsidRPr="00F43E94">
        <w:rPr>
          <w:rFonts w:ascii="Arial" w:eastAsia="Cambria" w:hAnsi="Arial"/>
        </w:rPr>
        <w:t>General information</w:t>
      </w:r>
      <w:r w:rsidR="00E05565" w:rsidRPr="00F43E94">
        <w:rPr>
          <w:rFonts w:ascii="Arial" w:eastAsia="Cambria" w:hAnsi="Arial"/>
        </w:rPr>
        <w:t xml:space="preserve"> of the Company</w:t>
      </w:r>
    </w:p>
    <w:p w14:paraId="48FBD23B" w14:textId="77777777" w:rsidR="00837D33" w:rsidRPr="00F43E94" w:rsidRDefault="00837D33" w:rsidP="00BE5B5D">
      <w:pPr>
        <w:spacing w:line="240" w:lineRule="auto"/>
        <w:ind w:left="547"/>
        <w:jc w:val="both"/>
        <w:rPr>
          <w:rFonts w:eastAsia="Arial Unicode MS" w:cs="Arial"/>
          <w:sz w:val="18"/>
          <w:szCs w:val="18"/>
        </w:rPr>
      </w:pPr>
    </w:p>
    <w:p w14:paraId="060F7427" w14:textId="5B87BA20" w:rsidR="00FC3027" w:rsidRPr="00F43E94" w:rsidRDefault="00D45735" w:rsidP="00BE5B5D">
      <w:pPr>
        <w:spacing w:line="240" w:lineRule="auto"/>
        <w:ind w:left="547"/>
        <w:jc w:val="both"/>
        <w:rPr>
          <w:rFonts w:eastAsia="Arial Unicode MS" w:cs="Arial"/>
          <w:sz w:val="18"/>
          <w:szCs w:val="18"/>
        </w:rPr>
      </w:pPr>
      <w:r w:rsidRPr="00F43E94">
        <w:rPr>
          <w:rFonts w:eastAsia="Arial Unicode MS" w:cs="Arial"/>
          <w:sz w:val="18"/>
          <w:szCs w:val="18"/>
        </w:rPr>
        <w:t xml:space="preserve">PTT Oil and Retail Business Public Company Limited </w:t>
      </w:r>
      <w:r w:rsidR="00BD0B23" w:rsidRPr="00F43E94">
        <w:rPr>
          <w:rFonts w:eastAsia="Arial Unicode MS" w:cs="Arial"/>
          <w:sz w:val="18"/>
          <w:szCs w:val="18"/>
          <w:cs/>
        </w:rPr>
        <w:t>(</w:t>
      </w:r>
      <w:r w:rsidR="00BD0B23" w:rsidRPr="00F43E94">
        <w:rPr>
          <w:rFonts w:eastAsia="Arial Unicode MS" w:cs="Arial"/>
          <w:sz w:val="18"/>
          <w:szCs w:val="18"/>
        </w:rPr>
        <w:t>the Company</w:t>
      </w:r>
      <w:r w:rsidR="00FC3027" w:rsidRPr="00F43E94">
        <w:rPr>
          <w:rFonts w:eastAsia="Arial Unicode MS" w:cs="Arial"/>
          <w:sz w:val="18"/>
          <w:szCs w:val="18"/>
          <w:cs/>
        </w:rPr>
        <w:t xml:space="preserve">) </w:t>
      </w:r>
      <w:r w:rsidRPr="00F43E94">
        <w:rPr>
          <w:rFonts w:eastAsia="Arial Unicode MS" w:cs="Arial"/>
          <w:sz w:val="18"/>
          <w:szCs w:val="18"/>
        </w:rPr>
        <w:t xml:space="preserve">was incorporated as a limited company under the laws of Thailand on </w:t>
      </w:r>
      <w:r w:rsidR="00C85A8D" w:rsidRPr="00C85A8D">
        <w:rPr>
          <w:rFonts w:eastAsia="Arial Unicode MS" w:cs="Arial"/>
          <w:sz w:val="18"/>
          <w:szCs w:val="18"/>
        </w:rPr>
        <w:t>25</w:t>
      </w:r>
      <w:r w:rsidR="00E05565" w:rsidRPr="00F43E94">
        <w:rPr>
          <w:rFonts w:eastAsia="Arial Unicode MS" w:cs="Arial"/>
          <w:sz w:val="18"/>
          <w:szCs w:val="18"/>
        </w:rPr>
        <w:t xml:space="preserve"> </w:t>
      </w:r>
      <w:r w:rsidRPr="00F43E94">
        <w:rPr>
          <w:rFonts w:eastAsia="Arial Unicode MS" w:cs="Arial"/>
          <w:sz w:val="18"/>
          <w:szCs w:val="18"/>
        </w:rPr>
        <w:t xml:space="preserve">May </w:t>
      </w:r>
      <w:r w:rsidR="00C85A8D" w:rsidRPr="00C85A8D">
        <w:rPr>
          <w:rFonts w:eastAsia="Arial Unicode MS" w:cs="Arial"/>
          <w:sz w:val="18"/>
          <w:szCs w:val="18"/>
        </w:rPr>
        <w:t>2007</w:t>
      </w:r>
      <w:r w:rsidRPr="00F43E94">
        <w:rPr>
          <w:rFonts w:eastAsia="Arial Unicode MS" w:cs="Arial"/>
          <w:sz w:val="18"/>
          <w:szCs w:val="18"/>
        </w:rPr>
        <w:t xml:space="preserve"> and registered as a public limited company in Thailand under the Public Limited Companies Act, B</w:t>
      </w:r>
      <w:r w:rsidRPr="00F43E94">
        <w:rPr>
          <w:rFonts w:eastAsia="Arial Unicode MS" w:cs="Arial"/>
          <w:sz w:val="18"/>
          <w:szCs w:val="18"/>
          <w:cs/>
        </w:rPr>
        <w:t>.</w:t>
      </w:r>
      <w:r w:rsidRPr="00F43E94">
        <w:rPr>
          <w:rFonts w:eastAsia="Arial Unicode MS" w:cs="Arial"/>
          <w:sz w:val="18"/>
          <w:szCs w:val="18"/>
        </w:rPr>
        <w:t>E</w:t>
      </w:r>
      <w:r w:rsidRPr="00F43E94">
        <w:rPr>
          <w:rFonts w:eastAsia="Arial Unicode MS" w:cs="Arial"/>
          <w:sz w:val="18"/>
          <w:szCs w:val="18"/>
          <w:cs/>
        </w:rPr>
        <w:t xml:space="preserve">. </w:t>
      </w:r>
      <w:r w:rsidR="00C85A8D" w:rsidRPr="00C85A8D">
        <w:rPr>
          <w:rFonts w:eastAsia="Arial Unicode MS" w:cs="Arial"/>
          <w:sz w:val="18"/>
          <w:szCs w:val="18"/>
        </w:rPr>
        <w:t>2535</w:t>
      </w:r>
      <w:r w:rsidRPr="00F43E94">
        <w:rPr>
          <w:rFonts w:eastAsia="Arial Unicode MS" w:cs="Arial"/>
          <w:sz w:val="18"/>
          <w:szCs w:val="18"/>
        </w:rPr>
        <w:t xml:space="preserve">, on </w:t>
      </w:r>
      <w:r w:rsidR="00C85A8D" w:rsidRPr="00C85A8D">
        <w:rPr>
          <w:rFonts w:eastAsia="Arial Unicode MS" w:cs="Arial"/>
          <w:sz w:val="18"/>
          <w:szCs w:val="18"/>
        </w:rPr>
        <w:t>9</w:t>
      </w:r>
      <w:r w:rsidR="00E05565" w:rsidRPr="00F43E94">
        <w:rPr>
          <w:rFonts w:eastAsia="Arial Unicode MS" w:cs="Arial"/>
          <w:sz w:val="18"/>
          <w:szCs w:val="18"/>
        </w:rPr>
        <w:t xml:space="preserve"> </w:t>
      </w:r>
      <w:r w:rsidRPr="00F43E94">
        <w:rPr>
          <w:rFonts w:eastAsia="Arial Unicode MS" w:cs="Arial"/>
          <w:sz w:val="18"/>
          <w:szCs w:val="18"/>
        </w:rPr>
        <w:t>March</w:t>
      </w:r>
      <w:r w:rsidR="00E05565" w:rsidRPr="00F43E94">
        <w:rPr>
          <w:rFonts w:eastAsia="Arial Unicode MS" w:cs="Arial"/>
          <w:sz w:val="18"/>
          <w:szCs w:val="18"/>
        </w:rPr>
        <w:t xml:space="preserve"> </w:t>
      </w:r>
      <w:r w:rsidR="00C85A8D" w:rsidRPr="00C85A8D">
        <w:rPr>
          <w:rFonts w:eastAsia="Arial Unicode MS" w:cs="Arial"/>
          <w:sz w:val="18"/>
          <w:szCs w:val="18"/>
        </w:rPr>
        <w:t>2018</w:t>
      </w:r>
      <w:r w:rsidR="00FC3027" w:rsidRPr="00F43E94">
        <w:rPr>
          <w:rFonts w:eastAsia="Arial Unicode MS" w:cs="Arial"/>
          <w:sz w:val="18"/>
          <w:szCs w:val="18"/>
          <w:cs/>
        </w:rPr>
        <w:t xml:space="preserve">. </w:t>
      </w:r>
      <w:r w:rsidR="00FC3027" w:rsidRPr="00F43E94">
        <w:rPr>
          <w:rFonts w:eastAsia="Arial Unicode MS" w:cs="Arial"/>
          <w:sz w:val="18"/>
          <w:szCs w:val="18"/>
        </w:rPr>
        <w:t xml:space="preserve">The address of </w:t>
      </w:r>
      <w:r w:rsidR="000B0F6F" w:rsidRPr="00F43E94">
        <w:rPr>
          <w:rFonts w:eastAsia="Arial Unicode MS" w:cs="Arial"/>
          <w:sz w:val="18"/>
          <w:szCs w:val="18"/>
        </w:rPr>
        <w:t>the Company</w:t>
      </w:r>
      <w:r w:rsidR="000B0F6F" w:rsidRPr="00F43E94">
        <w:rPr>
          <w:rFonts w:eastAsia="Arial Unicode MS" w:cs="Arial"/>
          <w:sz w:val="18"/>
          <w:szCs w:val="18"/>
          <w:cs/>
        </w:rPr>
        <w:t>’</w:t>
      </w:r>
      <w:r w:rsidR="000B0F6F" w:rsidRPr="00F43E94">
        <w:rPr>
          <w:rFonts w:eastAsia="Arial Unicode MS" w:cs="Arial"/>
          <w:sz w:val="18"/>
          <w:szCs w:val="18"/>
        </w:rPr>
        <w:t>s</w:t>
      </w:r>
      <w:r w:rsidR="00FC3027" w:rsidRPr="00F43E94">
        <w:rPr>
          <w:rFonts w:eastAsia="Arial Unicode MS" w:cs="Arial"/>
          <w:sz w:val="18"/>
          <w:szCs w:val="18"/>
        </w:rPr>
        <w:t xml:space="preserve"> registered office is</w:t>
      </w:r>
      <w:r w:rsidR="002C71D2" w:rsidRPr="00F43E94">
        <w:rPr>
          <w:rFonts w:eastAsia="Arial Unicode MS" w:cs="Arial"/>
          <w:sz w:val="18"/>
          <w:szCs w:val="18"/>
        </w:rPr>
        <w:t xml:space="preserve"> No</w:t>
      </w:r>
      <w:r w:rsidR="002C71D2" w:rsidRPr="00F43E94">
        <w:rPr>
          <w:rFonts w:eastAsia="Arial Unicode MS" w:cs="Arial"/>
          <w:sz w:val="18"/>
          <w:szCs w:val="18"/>
          <w:cs/>
        </w:rPr>
        <w:t>.</w:t>
      </w:r>
      <w:r w:rsidR="00C85A8D" w:rsidRPr="00C85A8D">
        <w:rPr>
          <w:rFonts w:eastAsia="Arial Unicode MS" w:cs="Arial"/>
          <w:sz w:val="18"/>
          <w:szCs w:val="18"/>
        </w:rPr>
        <w:t>555</w:t>
      </w:r>
      <w:r w:rsidR="008421FE" w:rsidRPr="00F43E94">
        <w:rPr>
          <w:rFonts w:eastAsia="Arial Unicode MS" w:cs="Arial"/>
          <w:sz w:val="18"/>
          <w:szCs w:val="18"/>
          <w:cs/>
        </w:rPr>
        <w:t>/</w:t>
      </w:r>
      <w:r w:rsidR="00C85A8D" w:rsidRPr="00C85A8D">
        <w:rPr>
          <w:rFonts w:eastAsia="Arial Unicode MS" w:cs="Arial"/>
          <w:sz w:val="18"/>
          <w:szCs w:val="18"/>
        </w:rPr>
        <w:t>2</w:t>
      </w:r>
      <w:r w:rsidR="008421FE" w:rsidRPr="00F43E94">
        <w:rPr>
          <w:rFonts w:eastAsia="Arial Unicode MS" w:cs="Arial"/>
          <w:sz w:val="18"/>
          <w:szCs w:val="18"/>
        </w:rPr>
        <w:t xml:space="preserve">, Energy Complex, Building B, </w:t>
      </w:r>
      <w:r w:rsidR="00C85A8D" w:rsidRPr="00C85A8D">
        <w:rPr>
          <w:rFonts w:eastAsia="Arial Unicode MS" w:cs="Arial"/>
          <w:sz w:val="18"/>
          <w:szCs w:val="18"/>
        </w:rPr>
        <w:t>12</w:t>
      </w:r>
      <w:r w:rsidR="00FC3027" w:rsidRPr="00F43E94">
        <w:rPr>
          <w:rFonts w:eastAsia="Arial Unicode MS" w:cs="Arial"/>
          <w:sz w:val="18"/>
          <w:szCs w:val="18"/>
          <w:vertAlign w:val="superscript"/>
        </w:rPr>
        <w:t>th</w:t>
      </w:r>
      <w:r w:rsidR="008421FE" w:rsidRPr="00F43E94">
        <w:rPr>
          <w:rFonts w:eastAsia="Arial Unicode MS" w:cs="Arial"/>
          <w:sz w:val="18"/>
          <w:szCs w:val="18"/>
        </w:rPr>
        <w:t xml:space="preserve"> Floor,</w:t>
      </w:r>
      <w:r w:rsidR="00FC3027" w:rsidRPr="00F43E94">
        <w:rPr>
          <w:rFonts w:eastAsia="Arial Unicode MS" w:cs="Arial"/>
          <w:sz w:val="18"/>
          <w:szCs w:val="18"/>
        </w:rPr>
        <w:t xml:space="preserve"> </w:t>
      </w:r>
      <w:proofErr w:type="spellStart"/>
      <w:r w:rsidR="00FC3027" w:rsidRPr="00F43E94">
        <w:rPr>
          <w:rFonts w:eastAsia="Arial Unicode MS" w:cs="Arial"/>
          <w:sz w:val="18"/>
          <w:szCs w:val="18"/>
        </w:rPr>
        <w:t>Vibhavadi</w:t>
      </w:r>
      <w:proofErr w:type="spellEnd"/>
      <w:r w:rsidR="00FC3027" w:rsidRPr="00F43E94">
        <w:rPr>
          <w:rFonts w:eastAsia="Arial Unicode MS" w:cs="Arial"/>
          <w:sz w:val="18"/>
          <w:szCs w:val="18"/>
        </w:rPr>
        <w:t xml:space="preserve"> </w:t>
      </w:r>
      <w:proofErr w:type="spellStart"/>
      <w:r w:rsidR="00FC3027" w:rsidRPr="00F43E94">
        <w:rPr>
          <w:rFonts w:eastAsia="Arial Unicode MS" w:cs="Arial"/>
          <w:sz w:val="18"/>
          <w:szCs w:val="18"/>
        </w:rPr>
        <w:t>Rangsit</w:t>
      </w:r>
      <w:proofErr w:type="spellEnd"/>
      <w:r w:rsidR="00FC3027" w:rsidRPr="00F43E94">
        <w:rPr>
          <w:rFonts w:eastAsia="Arial Unicode MS" w:cs="Arial"/>
          <w:sz w:val="18"/>
          <w:szCs w:val="18"/>
        </w:rPr>
        <w:t xml:space="preserve"> Road,</w:t>
      </w:r>
      <w:r w:rsidR="00FC3027" w:rsidRPr="00F43E94">
        <w:rPr>
          <w:rFonts w:eastAsia="Arial Unicode MS" w:cs="Arial"/>
          <w:sz w:val="18"/>
          <w:szCs w:val="18"/>
          <w:cs/>
        </w:rPr>
        <w:t xml:space="preserve"> </w:t>
      </w:r>
      <w:proofErr w:type="spellStart"/>
      <w:r w:rsidR="008421FE" w:rsidRPr="00F43E94">
        <w:rPr>
          <w:rFonts w:eastAsia="Arial Unicode MS" w:cs="Arial"/>
          <w:sz w:val="18"/>
          <w:szCs w:val="18"/>
        </w:rPr>
        <w:t>Chatuchak</w:t>
      </w:r>
      <w:proofErr w:type="spellEnd"/>
      <w:r w:rsidR="008421FE" w:rsidRPr="00F43E94">
        <w:rPr>
          <w:rFonts w:eastAsia="Arial Unicode MS" w:cs="Arial"/>
          <w:sz w:val="18"/>
          <w:szCs w:val="18"/>
        </w:rPr>
        <w:t>, Bangkok</w:t>
      </w:r>
      <w:r w:rsidR="008421FE" w:rsidRPr="00F43E94">
        <w:rPr>
          <w:rFonts w:eastAsia="Arial Unicode MS" w:cs="Arial"/>
          <w:sz w:val="18"/>
          <w:szCs w:val="18"/>
          <w:cs/>
        </w:rPr>
        <w:t>.</w:t>
      </w:r>
    </w:p>
    <w:p w14:paraId="19E7B052" w14:textId="77777777" w:rsidR="00FC3027" w:rsidRPr="00F43E94" w:rsidRDefault="00FC3027" w:rsidP="00BE5B5D">
      <w:pPr>
        <w:spacing w:line="240" w:lineRule="auto"/>
        <w:ind w:left="547"/>
        <w:jc w:val="both"/>
        <w:rPr>
          <w:rFonts w:eastAsia="Arial Unicode MS" w:cs="Arial"/>
          <w:sz w:val="18"/>
          <w:szCs w:val="18"/>
          <w:cs/>
        </w:rPr>
      </w:pPr>
    </w:p>
    <w:p w14:paraId="47D0482F" w14:textId="64DA6FAC" w:rsidR="00A8716A" w:rsidRPr="00F43E94" w:rsidRDefault="00FC3027" w:rsidP="00BE5B5D">
      <w:pPr>
        <w:spacing w:line="240" w:lineRule="auto"/>
        <w:ind w:left="547"/>
        <w:jc w:val="both"/>
        <w:rPr>
          <w:rFonts w:cs="Arial"/>
          <w:sz w:val="18"/>
          <w:szCs w:val="18"/>
        </w:rPr>
      </w:pPr>
      <w:r w:rsidRPr="00F43E94">
        <w:rPr>
          <w:rFonts w:eastAsia="Arial Unicode MS" w:cs="Arial"/>
          <w:sz w:val="18"/>
          <w:szCs w:val="18"/>
        </w:rPr>
        <w:t>For reporting purposes, the Company and its s</w:t>
      </w:r>
      <w:r w:rsidR="007B3C78" w:rsidRPr="00F43E94">
        <w:rPr>
          <w:rFonts w:eastAsia="Arial Unicode MS" w:cs="Arial"/>
          <w:sz w:val="18"/>
          <w:szCs w:val="18"/>
        </w:rPr>
        <w:t xml:space="preserve">ubsidiaries are </w:t>
      </w:r>
      <w:r w:rsidR="002C0B11" w:rsidRPr="00F43E94">
        <w:rPr>
          <w:rFonts w:eastAsia="Arial Unicode MS" w:cs="Arial"/>
          <w:sz w:val="18"/>
          <w:szCs w:val="18"/>
        </w:rPr>
        <w:t xml:space="preserve">together </w:t>
      </w:r>
      <w:r w:rsidR="007B3C78" w:rsidRPr="00F43E94">
        <w:rPr>
          <w:rFonts w:eastAsia="Arial Unicode MS" w:cs="Arial"/>
          <w:sz w:val="18"/>
          <w:szCs w:val="18"/>
        </w:rPr>
        <w:t>referred to as the Group</w:t>
      </w:r>
      <w:r w:rsidRPr="00F43E94">
        <w:rPr>
          <w:rFonts w:eastAsia="Arial Unicode MS" w:cs="Arial"/>
          <w:sz w:val="18"/>
          <w:szCs w:val="18"/>
          <w:cs/>
        </w:rPr>
        <w:t>.</w:t>
      </w:r>
      <w:r w:rsidR="00D45735" w:rsidRPr="00F43E94">
        <w:rPr>
          <w:rFonts w:cs="Arial"/>
          <w:sz w:val="18"/>
          <w:szCs w:val="18"/>
          <w:cs/>
        </w:rPr>
        <w:t xml:space="preserve"> </w:t>
      </w:r>
    </w:p>
    <w:p w14:paraId="44CCE05C" w14:textId="77777777" w:rsidR="00A8716A" w:rsidRPr="00F43E94" w:rsidRDefault="00A8716A" w:rsidP="00BE5B5D">
      <w:pPr>
        <w:spacing w:line="240" w:lineRule="auto"/>
        <w:ind w:left="547"/>
        <w:jc w:val="both"/>
        <w:rPr>
          <w:rFonts w:cs="Arial"/>
          <w:sz w:val="18"/>
          <w:szCs w:val="18"/>
          <w:cs/>
        </w:rPr>
      </w:pPr>
    </w:p>
    <w:p w14:paraId="3DF2602B" w14:textId="178D1A82" w:rsidR="00D4110E" w:rsidRPr="00F43E94" w:rsidRDefault="00D4110E" w:rsidP="00BE5B5D">
      <w:pPr>
        <w:spacing w:line="240" w:lineRule="auto"/>
        <w:ind w:left="547"/>
        <w:jc w:val="both"/>
        <w:rPr>
          <w:rFonts w:eastAsia="Arial Unicode MS" w:cs="Arial"/>
          <w:sz w:val="18"/>
          <w:szCs w:val="18"/>
          <w:cs/>
        </w:rPr>
      </w:pPr>
      <w:r w:rsidRPr="00F43E94">
        <w:rPr>
          <w:rFonts w:eastAsia="Arial Unicode MS" w:cs="Arial"/>
          <w:sz w:val="18"/>
          <w:szCs w:val="18"/>
        </w:rPr>
        <w:t>PTT Public Company Limited (PTT) h</w:t>
      </w:r>
      <w:r w:rsidR="00D460F5" w:rsidRPr="00F43E94">
        <w:rPr>
          <w:rFonts w:eastAsia="Arial Unicode MS" w:cs="Arial"/>
          <w:sz w:val="18"/>
          <w:szCs w:val="18"/>
        </w:rPr>
        <w:t>olds</w:t>
      </w:r>
      <w:r w:rsidRPr="00F43E94">
        <w:rPr>
          <w:rFonts w:eastAsia="Arial Unicode MS" w:cs="Arial"/>
          <w:sz w:val="18"/>
          <w:szCs w:val="18"/>
        </w:rPr>
        <w:t xml:space="preserve"> </w:t>
      </w:r>
      <w:r w:rsidR="00C85A8D" w:rsidRPr="00C85A8D">
        <w:rPr>
          <w:rFonts w:eastAsia="Arial Unicode MS" w:cs="Arial"/>
          <w:sz w:val="18"/>
          <w:szCs w:val="18"/>
        </w:rPr>
        <w:t>75</w:t>
      </w:r>
      <w:r w:rsidRPr="00F43E94">
        <w:rPr>
          <w:rFonts w:eastAsia="Arial Unicode MS" w:cs="Arial"/>
          <w:sz w:val="18"/>
          <w:szCs w:val="18"/>
        </w:rPr>
        <w:t>% of the Company’s shareholding interest and is the parent company of the Group.</w:t>
      </w:r>
    </w:p>
    <w:p w14:paraId="5EFEFF70" w14:textId="77777777" w:rsidR="00FC3027" w:rsidRPr="00F43E94" w:rsidRDefault="00FC3027" w:rsidP="00BE5B5D">
      <w:pPr>
        <w:spacing w:line="240" w:lineRule="auto"/>
        <w:ind w:left="547"/>
        <w:jc w:val="both"/>
        <w:rPr>
          <w:rFonts w:eastAsia="Arial Unicode MS" w:cs="Arial"/>
          <w:sz w:val="18"/>
          <w:szCs w:val="18"/>
          <w:cs/>
        </w:rPr>
      </w:pPr>
    </w:p>
    <w:p w14:paraId="779A63A5" w14:textId="526891EA" w:rsidR="00FC3027" w:rsidRPr="00F43E94" w:rsidRDefault="00FC3027" w:rsidP="00BE5B5D">
      <w:pPr>
        <w:spacing w:line="240" w:lineRule="auto"/>
        <w:ind w:left="547"/>
        <w:jc w:val="both"/>
        <w:rPr>
          <w:rFonts w:eastAsia="Arial Unicode MS" w:cs="Arial"/>
          <w:sz w:val="18"/>
          <w:szCs w:val="18"/>
        </w:rPr>
      </w:pPr>
      <w:r w:rsidRPr="00F43E94">
        <w:rPr>
          <w:rFonts w:eastAsia="Arial Unicode MS" w:cs="Arial"/>
          <w:sz w:val="18"/>
          <w:szCs w:val="18"/>
        </w:rPr>
        <w:t>The principal b</w:t>
      </w:r>
      <w:r w:rsidR="002C71D2" w:rsidRPr="00F43E94">
        <w:rPr>
          <w:rFonts w:eastAsia="Arial Unicode MS" w:cs="Arial"/>
          <w:sz w:val="18"/>
          <w:szCs w:val="18"/>
        </w:rPr>
        <w:t>usiness</w:t>
      </w:r>
      <w:r w:rsidR="0041062B" w:rsidRPr="00F43E94">
        <w:rPr>
          <w:rFonts w:eastAsia="Arial Unicode MS" w:cs="Arial"/>
          <w:sz w:val="18"/>
          <w:szCs w:val="18"/>
        </w:rPr>
        <w:t>es</w:t>
      </w:r>
      <w:r w:rsidR="002C71D2" w:rsidRPr="00F43E94">
        <w:rPr>
          <w:rFonts w:eastAsia="Arial Unicode MS" w:cs="Arial"/>
          <w:sz w:val="18"/>
          <w:szCs w:val="18"/>
        </w:rPr>
        <w:t xml:space="preserve"> </w:t>
      </w:r>
      <w:r w:rsidRPr="00F43E94">
        <w:rPr>
          <w:rFonts w:eastAsia="Arial Unicode MS" w:cs="Arial"/>
          <w:sz w:val="18"/>
          <w:szCs w:val="18"/>
        </w:rPr>
        <w:t xml:space="preserve">of the Group </w:t>
      </w:r>
      <w:r w:rsidR="00ED718D" w:rsidRPr="00F43E94">
        <w:rPr>
          <w:rFonts w:eastAsia="Arial Unicode MS" w:cs="Arial"/>
          <w:sz w:val="18"/>
          <w:szCs w:val="18"/>
        </w:rPr>
        <w:t>are</w:t>
      </w:r>
      <w:r w:rsidR="009430B5" w:rsidRPr="00F43E94">
        <w:rPr>
          <w:rFonts w:eastAsia="Arial Unicode MS" w:cs="Arial"/>
          <w:sz w:val="18"/>
          <w:szCs w:val="18"/>
        </w:rPr>
        <w:t xml:space="preserve"> the commercial and retail marketing of petroleum products, other services </w:t>
      </w:r>
      <w:r w:rsidR="009430B5" w:rsidRPr="00F43E94">
        <w:rPr>
          <w:rFonts w:eastAsia="Arial Unicode MS" w:cs="Arial"/>
          <w:sz w:val="18"/>
          <w:szCs w:val="18"/>
          <w:cs/>
        </w:rPr>
        <w:t>(</w:t>
      </w:r>
      <w:r w:rsidR="009430B5" w:rsidRPr="00F43E94">
        <w:rPr>
          <w:rFonts w:eastAsia="Arial Unicode MS" w:cs="Arial"/>
          <w:sz w:val="18"/>
          <w:szCs w:val="18"/>
        </w:rPr>
        <w:t>Non</w:t>
      </w:r>
      <w:r w:rsidR="009430B5" w:rsidRPr="00F43E94">
        <w:rPr>
          <w:rFonts w:eastAsia="Arial Unicode MS" w:cs="Arial"/>
          <w:sz w:val="18"/>
          <w:szCs w:val="18"/>
          <w:cs/>
        </w:rPr>
        <w:t>-</w:t>
      </w:r>
      <w:r w:rsidR="008B3377" w:rsidRPr="00F43E94">
        <w:rPr>
          <w:rFonts w:eastAsia="Arial Unicode MS" w:cs="Arial"/>
          <w:sz w:val="18"/>
          <w:szCs w:val="18"/>
        </w:rPr>
        <w:t>o</w:t>
      </w:r>
      <w:r w:rsidR="009430B5" w:rsidRPr="00F43E94">
        <w:rPr>
          <w:rFonts w:eastAsia="Arial Unicode MS" w:cs="Arial"/>
          <w:sz w:val="18"/>
          <w:szCs w:val="18"/>
        </w:rPr>
        <w:t>il</w:t>
      </w:r>
      <w:r w:rsidR="009430B5" w:rsidRPr="00F43E94">
        <w:rPr>
          <w:rFonts w:eastAsia="Arial Unicode MS" w:cs="Arial"/>
          <w:sz w:val="18"/>
          <w:szCs w:val="18"/>
          <w:cs/>
        </w:rPr>
        <w:t>)</w:t>
      </w:r>
      <w:r w:rsidR="009430B5" w:rsidRPr="00F43E94">
        <w:rPr>
          <w:rFonts w:eastAsia="Arial Unicode MS" w:cs="Arial"/>
          <w:sz w:val="18"/>
          <w:szCs w:val="18"/>
        </w:rPr>
        <w:t>, and invest</w:t>
      </w:r>
      <w:r w:rsidR="008337AC" w:rsidRPr="00F43E94">
        <w:rPr>
          <w:rFonts w:eastAsia="Arial Unicode MS" w:cs="Arial"/>
          <w:sz w:val="18"/>
          <w:szCs w:val="18"/>
        </w:rPr>
        <w:t>ing</w:t>
      </w:r>
      <w:r w:rsidR="009430B5" w:rsidRPr="00F43E94">
        <w:rPr>
          <w:rFonts w:eastAsia="Arial Unicode MS" w:cs="Arial"/>
          <w:sz w:val="18"/>
          <w:szCs w:val="18"/>
        </w:rPr>
        <w:t xml:space="preserve"> in related companies which are engaged in the management of retail fuel service stations, convenience stores, space management in retail fuel service stations, personnel service to related parties, </w:t>
      </w:r>
      <w:proofErr w:type="gramStart"/>
      <w:r w:rsidR="009430B5" w:rsidRPr="00F43E94">
        <w:rPr>
          <w:rFonts w:eastAsia="Arial Unicode MS" w:cs="Arial"/>
          <w:sz w:val="18"/>
          <w:szCs w:val="18"/>
        </w:rPr>
        <w:t>blending</w:t>
      </w:r>
      <w:proofErr w:type="gramEnd"/>
      <w:r w:rsidR="009430B5" w:rsidRPr="00F43E94">
        <w:rPr>
          <w:rFonts w:eastAsia="Arial Unicode MS" w:cs="Arial"/>
          <w:sz w:val="18"/>
          <w:szCs w:val="18"/>
        </w:rPr>
        <w:t xml:space="preserve"> and bottling of lube oil, and other fuel</w:t>
      </w:r>
      <w:r w:rsidR="009430B5" w:rsidRPr="00F43E94">
        <w:rPr>
          <w:rFonts w:eastAsia="Arial Unicode MS" w:cs="Arial"/>
          <w:sz w:val="18"/>
          <w:szCs w:val="18"/>
          <w:cs/>
        </w:rPr>
        <w:t>-</w:t>
      </w:r>
      <w:r w:rsidR="009430B5" w:rsidRPr="00F43E94">
        <w:rPr>
          <w:rFonts w:eastAsia="Arial Unicode MS" w:cs="Arial"/>
          <w:sz w:val="18"/>
          <w:szCs w:val="18"/>
        </w:rPr>
        <w:t>related businesses</w:t>
      </w:r>
      <w:r w:rsidR="009430B5" w:rsidRPr="00F43E94">
        <w:rPr>
          <w:rFonts w:eastAsia="Arial Unicode MS" w:cs="Arial"/>
          <w:sz w:val="18"/>
          <w:szCs w:val="18"/>
          <w:cs/>
        </w:rPr>
        <w:t>.</w:t>
      </w:r>
    </w:p>
    <w:p w14:paraId="029D00D4" w14:textId="77777777" w:rsidR="00FC3027" w:rsidRPr="00F43E94" w:rsidRDefault="00FC3027" w:rsidP="00BE5B5D">
      <w:pPr>
        <w:spacing w:line="240" w:lineRule="auto"/>
        <w:ind w:left="547"/>
        <w:jc w:val="both"/>
        <w:rPr>
          <w:rFonts w:eastAsia="Arial Unicode MS" w:cs="Arial"/>
          <w:sz w:val="18"/>
          <w:szCs w:val="18"/>
          <w:lang w:val="en-US"/>
        </w:rPr>
      </w:pPr>
    </w:p>
    <w:p w14:paraId="5C35751E" w14:textId="6838F2C5" w:rsidR="00FC3027" w:rsidRPr="00F43E94" w:rsidRDefault="00FC3027" w:rsidP="00BE5B5D">
      <w:pPr>
        <w:spacing w:line="240" w:lineRule="auto"/>
        <w:ind w:left="547"/>
        <w:jc w:val="both"/>
        <w:rPr>
          <w:rFonts w:eastAsia="Arial Unicode MS" w:cs="Arial"/>
          <w:spacing w:val="-4"/>
          <w:sz w:val="18"/>
          <w:szCs w:val="18"/>
        </w:rPr>
      </w:pPr>
      <w:r w:rsidRPr="00F43E94">
        <w:rPr>
          <w:rFonts w:eastAsia="Arial Unicode MS" w:cs="Arial"/>
          <w:spacing w:val="-4"/>
          <w:sz w:val="18"/>
          <w:szCs w:val="18"/>
        </w:rPr>
        <w:t>Th</w:t>
      </w:r>
      <w:r w:rsidR="007B3C78" w:rsidRPr="00F43E94">
        <w:rPr>
          <w:rFonts w:eastAsia="Arial Unicode MS" w:cs="Arial"/>
          <w:spacing w:val="-4"/>
          <w:sz w:val="18"/>
          <w:szCs w:val="18"/>
        </w:rPr>
        <w:t>is</w:t>
      </w:r>
      <w:r w:rsidRPr="00F43E94">
        <w:rPr>
          <w:rFonts w:eastAsia="Arial Unicode MS" w:cs="Arial"/>
          <w:spacing w:val="-4"/>
          <w:sz w:val="18"/>
          <w:szCs w:val="18"/>
        </w:rPr>
        <w:t xml:space="preserve"> interim consolidated and </w:t>
      </w:r>
      <w:r w:rsidR="00223729" w:rsidRPr="00F43E94">
        <w:rPr>
          <w:rFonts w:eastAsia="Arial Unicode MS" w:cs="Arial"/>
          <w:spacing w:val="-4"/>
          <w:sz w:val="18"/>
          <w:szCs w:val="18"/>
        </w:rPr>
        <w:t>separate</w:t>
      </w:r>
      <w:r w:rsidRPr="00F43E94">
        <w:rPr>
          <w:rFonts w:eastAsia="Arial Unicode MS" w:cs="Arial"/>
          <w:spacing w:val="-4"/>
          <w:sz w:val="18"/>
          <w:szCs w:val="18"/>
        </w:rPr>
        <w:t xml:space="preserve"> financial information </w:t>
      </w:r>
      <w:r w:rsidR="00C47841" w:rsidRPr="00F43E94">
        <w:rPr>
          <w:rFonts w:eastAsia="Arial Unicode MS" w:cs="Arial"/>
          <w:spacing w:val="-4"/>
          <w:sz w:val="18"/>
          <w:szCs w:val="18"/>
        </w:rPr>
        <w:t xml:space="preserve">was </w:t>
      </w:r>
      <w:r w:rsidRPr="00F43E94">
        <w:rPr>
          <w:rFonts w:eastAsia="Arial Unicode MS" w:cs="Arial"/>
          <w:spacing w:val="-4"/>
          <w:sz w:val="18"/>
          <w:szCs w:val="18"/>
        </w:rPr>
        <w:t>author</w:t>
      </w:r>
      <w:r w:rsidR="005D71AE" w:rsidRPr="00F43E94">
        <w:rPr>
          <w:rFonts w:eastAsia="Arial Unicode MS" w:cs="Arial"/>
          <w:spacing w:val="-4"/>
          <w:sz w:val="18"/>
          <w:szCs w:val="18"/>
        </w:rPr>
        <w:t>ised for issue by the audit committee</w:t>
      </w:r>
      <w:r w:rsidR="007B3C78" w:rsidRPr="00F43E94">
        <w:rPr>
          <w:rFonts w:eastAsia="Arial Unicode MS" w:cs="Arial"/>
          <w:spacing w:val="-4"/>
          <w:sz w:val="18"/>
          <w:szCs w:val="18"/>
          <w:cs/>
        </w:rPr>
        <w:t xml:space="preserve"> </w:t>
      </w:r>
      <w:proofErr w:type="gramStart"/>
      <w:r w:rsidR="00E008A9" w:rsidRPr="00F43E94">
        <w:rPr>
          <w:rFonts w:eastAsia="Arial Unicode MS" w:cs="Arial"/>
          <w:spacing w:val="-4"/>
          <w:sz w:val="18"/>
          <w:szCs w:val="18"/>
        </w:rPr>
        <w:t>who</w:t>
      </w:r>
      <w:r w:rsidR="00257AFC" w:rsidRPr="00F43E94">
        <w:rPr>
          <w:rFonts w:eastAsia="Arial Unicode MS" w:cs="Arial"/>
          <w:spacing w:val="-4"/>
          <w:sz w:val="18"/>
          <w:szCs w:val="18"/>
        </w:rPr>
        <w:t>m</w:t>
      </w:r>
      <w:proofErr w:type="gramEnd"/>
      <w:r w:rsidR="007B3C78" w:rsidRPr="00F43E94">
        <w:rPr>
          <w:rFonts w:eastAsia="Arial Unicode MS" w:cs="Arial"/>
          <w:spacing w:val="-4"/>
          <w:sz w:val="18"/>
          <w:szCs w:val="18"/>
        </w:rPr>
        <w:t xml:space="preserve"> assigned by the Board of Directors</w:t>
      </w:r>
      <w:r w:rsidR="005D71AE" w:rsidRPr="00F43E94">
        <w:rPr>
          <w:rFonts w:eastAsia="Arial Unicode MS" w:cs="Arial"/>
          <w:spacing w:val="-4"/>
          <w:sz w:val="18"/>
          <w:szCs w:val="18"/>
          <w:cs/>
        </w:rPr>
        <w:t xml:space="preserve"> </w:t>
      </w:r>
      <w:r w:rsidRPr="00F43E94">
        <w:rPr>
          <w:rFonts w:eastAsia="Arial Unicode MS" w:cs="Arial"/>
          <w:spacing w:val="-4"/>
          <w:sz w:val="18"/>
          <w:szCs w:val="18"/>
        </w:rPr>
        <w:t xml:space="preserve">on </w:t>
      </w:r>
      <w:r w:rsidR="00C85A8D" w:rsidRPr="00C85A8D">
        <w:rPr>
          <w:rFonts w:eastAsia="Arial Unicode MS" w:cs="Browallia New"/>
          <w:spacing w:val="-4"/>
          <w:sz w:val="18"/>
          <w:szCs w:val="22"/>
        </w:rPr>
        <w:t>9</w:t>
      </w:r>
      <w:r w:rsidR="009F3DD6" w:rsidRPr="00F43E94">
        <w:rPr>
          <w:rFonts w:eastAsia="Arial Unicode MS" w:cs="Browallia New"/>
          <w:spacing w:val="-4"/>
          <w:sz w:val="18"/>
          <w:szCs w:val="22"/>
          <w:lang w:val="en-US"/>
        </w:rPr>
        <w:t xml:space="preserve"> November </w:t>
      </w:r>
      <w:r w:rsidR="00C85A8D" w:rsidRPr="00C85A8D">
        <w:rPr>
          <w:rFonts w:eastAsia="Arial Unicode MS" w:cs="Arial"/>
          <w:spacing w:val="-4"/>
          <w:sz w:val="18"/>
          <w:szCs w:val="18"/>
        </w:rPr>
        <w:t>2021</w:t>
      </w:r>
      <w:r w:rsidRPr="00F43E94">
        <w:rPr>
          <w:rFonts w:eastAsia="Arial Unicode MS" w:cs="Arial"/>
          <w:spacing w:val="-4"/>
          <w:sz w:val="18"/>
          <w:szCs w:val="18"/>
          <w:cs/>
        </w:rPr>
        <w:t>.</w:t>
      </w:r>
    </w:p>
    <w:p w14:paraId="09DAF145" w14:textId="63B7E304" w:rsidR="00FC3027" w:rsidRPr="00F43E94" w:rsidRDefault="00FC3027" w:rsidP="00BE5B5D">
      <w:pPr>
        <w:spacing w:line="240" w:lineRule="auto"/>
        <w:ind w:left="547"/>
        <w:jc w:val="both"/>
        <w:rPr>
          <w:rFonts w:eastAsia="Arial Unicode MS" w:cs="Arial"/>
          <w:sz w:val="18"/>
          <w:szCs w:val="18"/>
        </w:rPr>
      </w:pPr>
    </w:p>
    <w:p w14:paraId="3147CEA0" w14:textId="3364FC1D" w:rsidR="005D49AA" w:rsidRPr="00F43E94" w:rsidRDefault="00C85A8D" w:rsidP="00BE5B5D">
      <w:pPr>
        <w:pStyle w:val="Heading2"/>
        <w:tabs>
          <w:tab w:val="clear" w:pos="567"/>
        </w:tabs>
        <w:spacing w:line="240" w:lineRule="auto"/>
        <w:rPr>
          <w:rFonts w:ascii="Arial" w:eastAsia="Cambria" w:hAnsi="Arial"/>
        </w:rPr>
      </w:pPr>
      <w:r w:rsidRPr="00C85A8D">
        <w:rPr>
          <w:rFonts w:ascii="Arial" w:eastAsia="Cambria" w:hAnsi="Arial"/>
        </w:rPr>
        <w:t>1</w:t>
      </w:r>
      <w:r w:rsidR="00296EAA" w:rsidRPr="00F43E94">
        <w:rPr>
          <w:rFonts w:ascii="Arial" w:eastAsia="Cambria" w:hAnsi="Arial"/>
        </w:rPr>
        <w:t>.</w:t>
      </w:r>
      <w:r w:rsidRPr="00C85A8D">
        <w:rPr>
          <w:rFonts w:ascii="Arial" w:eastAsia="Cambria" w:hAnsi="Arial"/>
        </w:rPr>
        <w:t>2</w:t>
      </w:r>
      <w:r w:rsidR="00296EAA" w:rsidRPr="00F43E94">
        <w:rPr>
          <w:rFonts w:ascii="Arial" w:eastAsia="Cambria" w:hAnsi="Arial"/>
        </w:rPr>
        <w:tab/>
      </w:r>
      <w:r w:rsidR="00D01384" w:rsidRPr="00F43E94">
        <w:rPr>
          <w:rFonts w:ascii="Arial" w:eastAsia="Cambria" w:hAnsi="Arial"/>
        </w:rPr>
        <w:t xml:space="preserve">Coronavirus Disease </w:t>
      </w:r>
      <w:r w:rsidRPr="00C85A8D">
        <w:rPr>
          <w:rFonts w:ascii="Arial" w:eastAsia="Cambria" w:hAnsi="Arial"/>
        </w:rPr>
        <w:t>2019</w:t>
      </w:r>
      <w:r w:rsidR="00D01384" w:rsidRPr="00F43E94">
        <w:rPr>
          <w:rFonts w:ascii="Arial" w:eastAsia="Cambria" w:hAnsi="Arial"/>
        </w:rPr>
        <w:t xml:space="preserve"> </w:t>
      </w:r>
      <w:r w:rsidR="00E05565" w:rsidRPr="00F43E94">
        <w:rPr>
          <w:rFonts w:ascii="Arial" w:eastAsia="Cambria" w:hAnsi="Arial"/>
        </w:rPr>
        <w:t>Pandemic</w:t>
      </w:r>
    </w:p>
    <w:p w14:paraId="541F3B2E" w14:textId="77777777" w:rsidR="005D49AA" w:rsidRPr="00F43E94" w:rsidRDefault="005D49AA" w:rsidP="00BE5B5D">
      <w:pPr>
        <w:pStyle w:val="ListParagraph"/>
        <w:spacing w:after="0" w:line="240" w:lineRule="auto"/>
        <w:ind w:left="540"/>
        <w:jc w:val="thaiDistribute"/>
        <w:rPr>
          <w:rFonts w:ascii="Arial" w:eastAsia="Cambria" w:hAnsi="Arial" w:cs="Arial"/>
          <w:b/>
          <w:bCs/>
          <w:color w:val="CF4A02"/>
          <w:spacing w:val="-4"/>
          <w:sz w:val="18"/>
          <w:szCs w:val="18"/>
          <w:lang w:val="en-GB"/>
        </w:rPr>
      </w:pPr>
    </w:p>
    <w:p w14:paraId="2F66A7BA" w14:textId="68504F3D" w:rsidR="001D1D2A" w:rsidRPr="00F43E94" w:rsidRDefault="0050651A" w:rsidP="00BE5B5D">
      <w:pPr>
        <w:spacing w:line="240" w:lineRule="auto"/>
        <w:ind w:left="540"/>
        <w:jc w:val="both"/>
        <w:rPr>
          <w:rFonts w:eastAsia="Arial Unicode MS" w:cs="Arial"/>
          <w:sz w:val="18"/>
          <w:szCs w:val="18"/>
        </w:rPr>
      </w:pPr>
      <w:r w:rsidRPr="00F43E94">
        <w:rPr>
          <w:rFonts w:eastAsia="Arial Unicode MS" w:cs="Arial"/>
          <w:spacing w:val="-2"/>
          <w:sz w:val="18"/>
          <w:szCs w:val="18"/>
        </w:rPr>
        <w:t xml:space="preserve">The Coronavirus disease </w:t>
      </w:r>
      <w:r w:rsidR="00C85A8D" w:rsidRPr="00C85A8D">
        <w:rPr>
          <w:rFonts w:eastAsia="Arial Unicode MS" w:cs="Arial"/>
          <w:spacing w:val="-2"/>
          <w:sz w:val="18"/>
          <w:szCs w:val="18"/>
        </w:rPr>
        <w:t>2019</w:t>
      </w:r>
      <w:r w:rsidRPr="00F43E94">
        <w:rPr>
          <w:rFonts w:eastAsia="Arial Unicode MS" w:cs="Arial"/>
          <w:spacing w:val="-2"/>
          <w:sz w:val="18"/>
          <w:szCs w:val="18"/>
        </w:rPr>
        <w:t xml:space="preserve"> pandemic is continuing to evolve, resulting in an economic </w:t>
      </w:r>
      <w:proofErr w:type="gramStart"/>
      <w:r w:rsidRPr="00F43E94">
        <w:rPr>
          <w:rFonts w:eastAsia="Arial Unicode MS" w:cs="Arial"/>
          <w:spacing w:val="-2"/>
          <w:sz w:val="18"/>
          <w:szCs w:val="18"/>
        </w:rPr>
        <w:t>slowdown</w:t>
      </w:r>
      <w:proofErr w:type="gramEnd"/>
      <w:r w:rsidRPr="00F43E94">
        <w:rPr>
          <w:rFonts w:eastAsia="Arial Unicode MS" w:cs="Arial"/>
          <w:spacing w:val="-2"/>
          <w:sz w:val="18"/>
          <w:szCs w:val="18"/>
        </w:rPr>
        <w:t xml:space="preserve"> and adversely</w:t>
      </w:r>
      <w:r w:rsidRPr="00F43E94">
        <w:rPr>
          <w:rFonts w:eastAsia="Arial Unicode MS" w:cs="Arial"/>
          <w:sz w:val="18"/>
          <w:szCs w:val="18"/>
        </w:rPr>
        <w:t xml:space="preserve"> impacting most businesses and industries</w:t>
      </w:r>
      <w:r w:rsidRPr="00F43E94">
        <w:rPr>
          <w:rFonts w:eastAsia="Arial Unicode MS" w:cs="Arial"/>
          <w:sz w:val="18"/>
          <w:szCs w:val="18"/>
          <w:cs/>
        </w:rPr>
        <w:t xml:space="preserve">. </w:t>
      </w:r>
      <w:r w:rsidRPr="00F43E94">
        <w:rPr>
          <w:rFonts w:eastAsia="Arial Unicode MS" w:cs="Arial"/>
          <w:sz w:val="18"/>
          <w:szCs w:val="18"/>
        </w:rPr>
        <w:t xml:space="preserve">This situation may have an impact on the </w:t>
      </w:r>
      <w:r w:rsidR="00D460F5" w:rsidRPr="00F43E94">
        <w:rPr>
          <w:rFonts w:eastAsia="Arial Unicode MS" w:cs="Arial"/>
          <w:sz w:val="18"/>
          <w:szCs w:val="18"/>
        </w:rPr>
        <w:t>businesses</w:t>
      </w:r>
      <w:r w:rsidRPr="00F43E94">
        <w:rPr>
          <w:rFonts w:eastAsia="Arial Unicode MS" w:cs="Arial"/>
          <w:sz w:val="18"/>
          <w:szCs w:val="18"/>
        </w:rPr>
        <w:t xml:space="preserve"> in which the Group operates</w:t>
      </w:r>
      <w:r w:rsidRPr="00F43E94">
        <w:rPr>
          <w:rFonts w:eastAsia="Arial Unicode MS" w:cs="Arial"/>
          <w:sz w:val="18"/>
          <w:szCs w:val="18"/>
          <w:cs/>
        </w:rPr>
        <w:t xml:space="preserve">. </w:t>
      </w:r>
      <w:r w:rsidRPr="00F43E94">
        <w:rPr>
          <w:rFonts w:eastAsia="Arial Unicode MS" w:cs="Arial"/>
          <w:sz w:val="18"/>
          <w:szCs w:val="18"/>
        </w:rPr>
        <w:t>The Group</w:t>
      </w:r>
      <w:r w:rsidRPr="00F43E94">
        <w:rPr>
          <w:rFonts w:eastAsia="Arial Unicode MS" w:cs="Arial"/>
          <w:sz w:val="18"/>
          <w:szCs w:val="18"/>
          <w:cs/>
        </w:rPr>
        <w:t>’</w:t>
      </w:r>
      <w:r w:rsidRPr="00F43E94">
        <w:rPr>
          <w:rFonts w:eastAsia="Arial Unicode MS" w:cs="Arial"/>
          <w:sz w:val="18"/>
          <w:szCs w:val="18"/>
        </w:rPr>
        <w:t xml:space="preserve">s management has continuously monitored ongoing developments and assessed the financial impact in respect of the valuation of assets, </w:t>
      </w:r>
      <w:proofErr w:type="gramStart"/>
      <w:r w:rsidRPr="00F43E94">
        <w:rPr>
          <w:rFonts w:eastAsia="Arial Unicode MS" w:cs="Arial"/>
          <w:sz w:val="18"/>
          <w:szCs w:val="18"/>
        </w:rPr>
        <w:t>provisions</w:t>
      </w:r>
      <w:proofErr w:type="gramEnd"/>
      <w:r w:rsidRPr="00F43E94">
        <w:rPr>
          <w:rFonts w:eastAsia="Arial Unicode MS" w:cs="Arial"/>
          <w:sz w:val="18"/>
          <w:szCs w:val="18"/>
        </w:rPr>
        <w:t xml:space="preserve"> and contingent liabilities, and has used estimates and judgement in respect of various issues as the situation has evolved, using the best information obtained up to the date of this </w:t>
      </w:r>
      <w:r w:rsidR="00CC32FE" w:rsidRPr="00F43E94">
        <w:rPr>
          <w:rFonts w:eastAsia="Arial Unicode MS" w:cs="Arial"/>
          <w:sz w:val="18"/>
          <w:szCs w:val="18"/>
        </w:rPr>
        <w:t>interim financial information</w:t>
      </w:r>
      <w:r w:rsidRPr="00F43E94">
        <w:rPr>
          <w:rFonts w:eastAsia="Arial Unicode MS" w:cs="Arial"/>
          <w:sz w:val="18"/>
          <w:szCs w:val="18"/>
          <w:cs/>
        </w:rPr>
        <w:t>.</w:t>
      </w:r>
    </w:p>
    <w:p w14:paraId="1C20CD78" w14:textId="57745728" w:rsidR="0050651A" w:rsidRPr="00F43E94" w:rsidRDefault="0050651A" w:rsidP="00792C85">
      <w:pPr>
        <w:spacing w:line="240" w:lineRule="auto"/>
        <w:jc w:val="both"/>
        <w:rPr>
          <w:rFonts w:eastAsia="Arial Unicode MS" w:cstheme="minorBidi"/>
          <w:sz w:val="18"/>
          <w:szCs w:val="18"/>
        </w:rPr>
      </w:pPr>
    </w:p>
    <w:p w14:paraId="25406DC1" w14:textId="77777777" w:rsidR="003506F7" w:rsidRPr="00F43E94" w:rsidRDefault="003506F7" w:rsidP="00792C85">
      <w:pPr>
        <w:spacing w:line="240" w:lineRule="auto"/>
        <w:jc w:val="both"/>
        <w:rPr>
          <w:rFonts w:eastAsia="Arial Unicode MS" w:cstheme="minorBidi"/>
          <w:sz w:val="18"/>
          <w:szCs w:val="18"/>
        </w:rPr>
      </w:pPr>
    </w:p>
    <w:tbl>
      <w:tblPr>
        <w:tblW w:w="9461" w:type="dxa"/>
        <w:shd w:val="clear" w:color="auto" w:fill="FFA543"/>
        <w:tblLook w:val="04A0" w:firstRow="1" w:lastRow="0" w:firstColumn="1" w:lastColumn="0" w:noHBand="0" w:noVBand="1"/>
      </w:tblPr>
      <w:tblGrid>
        <w:gridCol w:w="9461"/>
      </w:tblGrid>
      <w:tr w:rsidR="00C43E39" w:rsidRPr="00F43E94" w14:paraId="1E618065" w14:textId="77777777" w:rsidTr="00B44D40">
        <w:trPr>
          <w:trHeight w:val="386"/>
        </w:trPr>
        <w:tc>
          <w:tcPr>
            <w:tcW w:w="9461" w:type="dxa"/>
            <w:shd w:val="clear" w:color="auto" w:fill="FFA543"/>
            <w:vAlign w:val="center"/>
          </w:tcPr>
          <w:p w14:paraId="103D653D" w14:textId="4738DB6B" w:rsidR="00C43E39" w:rsidRPr="00F43E94" w:rsidRDefault="00C85A8D" w:rsidP="00BE5B5D">
            <w:pPr>
              <w:pStyle w:val="Heading"/>
              <w:ind w:left="504"/>
              <w:rPr>
                <w:rFonts w:ascii="Arial" w:hAnsi="Arial" w:cs="Arial"/>
                <w:cs/>
              </w:rPr>
            </w:pPr>
            <w:r w:rsidRPr="00C85A8D">
              <w:rPr>
                <w:rFonts w:ascii="Arial" w:hAnsi="Arial" w:cs="Arial"/>
              </w:rPr>
              <w:t>2</w:t>
            </w:r>
            <w:r w:rsidR="00C43E39" w:rsidRPr="00F43E94">
              <w:rPr>
                <w:rFonts w:ascii="Arial" w:hAnsi="Arial" w:cs="Arial"/>
              </w:rPr>
              <w:tab/>
            </w:r>
            <w:bookmarkStart w:id="2" w:name="_Hlk86002296"/>
            <w:r w:rsidR="00C43E39" w:rsidRPr="00F43E94">
              <w:rPr>
                <w:rFonts w:ascii="Arial" w:hAnsi="Arial" w:cs="Arial"/>
              </w:rPr>
              <w:t>Basis of preparation of interim financial information</w:t>
            </w:r>
            <w:bookmarkEnd w:id="2"/>
          </w:p>
        </w:tc>
      </w:tr>
    </w:tbl>
    <w:p w14:paraId="6B76704C" w14:textId="77777777" w:rsidR="00C85A8D" w:rsidRDefault="00C85A8D" w:rsidP="00BE5B5D">
      <w:pPr>
        <w:spacing w:line="240" w:lineRule="auto"/>
        <w:jc w:val="both"/>
        <w:rPr>
          <w:rFonts w:eastAsia="Arial Unicode MS" w:cs="Arial"/>
          <w:sz w:val="18"/>
          <w:szCs w:val="18"/>
        </w:rPr>
      </w:pPr>
    </w:p>
    <w:p w14:paraId="70A4ABE1" w14:textId="7FB8B14A" w:rsidR="00DE2008" w:rsidRPr="00F43E94" w:rsidRDefault="009F2036" w:rsidP="00BE5B5D">
      <w:pPr>
        <w:spacing w:line="240" w:lineRule="auto"/>
        <w:jc w:val="both"/>
        <w:rPr>
          <w:rFonts w:eastAsia="Arial Unicode MS" w:cs="Arial"/>
          <w:sz w:val="18"/>
          <w:szCs w:val="18"/>
        </w:rPr>
      </w:pPr>
      <w:r w:rsidRPr="00F43E94">
        <w:rPr>
          <w:rFonts w:eastAsia="Arial Unicode MS" w:cs="Arial"/>
          <w:sz w:val="18"/>
          <w:szCs w:val="18"/>
        </w:rPr>
        <w:t xml:space="preserve">The interim </w:t>
      </w:r>
      <w:r w:rsidR="00BC6190" w:rsidRPr="00F43E94">
        <w:rPr>
          <w:rFonts w:eastAsia="Arial Unicode MS" w:cs="Arial"/>
          <w:sz w:val="18"/>
          <w:szCs w:val="18"/>
        </w:rPr>
        <w:t>consolidated and separate</w:t>
      </w:r>
      <w:r w:rsidR="00DB4D17" w:rsidRPr="00F43E94">
        <w:rPr>
          <w:rFonts w:eastAsia="Arial Unicode MS" w:cs="Arial"/>
          <w:sz w:val="18"/>
          <w:szCs w:val="18"/>
        </w:rPr>
        <w:t xml:space="preserve"> financial information </w:t>
      </w:r>
      <w:r w:rsidRPr="00F43E94">
        <w:rPr>
          <w:rFonts w:eastAsia="Arial Unicode MS" w:cs="Arial"/>
          <w:sz w:val="18"/>
          <w:szCs w:val="18"/>
        </w:rPr>
        <w:t xml:space="preserve">has been prepared in accordance with Thai Accounting Standard </w:t>
      </w:r>
      <w:r w:rsidR="007B3C78" w:rsidRPr="00F43E94">
        <w:rPr>
          <w:rFonts w:eastAsia="Arial Unicode MS" w:cs="Arial"/>
          <w:sz w:val="18"/>
          <w:szCs w:val="18"/>
          <w:cs/>
        </w:rPr>
        <w:t>(</w:t>
      </w:r>
      <w:r w:rsidR="007B3C78" w:rsidRPr="00F43E94">
        <w:rPr>
          <w:rFonts w:eastAsia="Arial Unicode MS" w:cs="Arial"/>
          <w:sz w:val="18"/>
          <w:szCs w:val="18"/>
        </w:rPr>
        <w:t>TAS</w:t>
      </w:r>
      <w:r w:rsidR="007B3C78" w:rsidRPr="00F43E94">
        <w:rPr>
          <w:rFonts w:eastAsia="Arial Unicode MS" w:cs="Arial"/>
          <w:sz w:val="18"/>
          <w:szCs w:val="18"/>
          <w:cs/>
        </w:rPr>
        <w:t xml:space="preserve">) </w:t>
      </w:r>
      <w:r w:rsidR="00C85A8D" w:rsidRPr="00C85A8D">
        <w:rPr>
          <w:rFonts w:eastAsia="Arial Unicode MS" w:cs="Arial"/>
          <w:sz w:val="18"/>
          <w:szCs w:val="18"/>
        </w:rPr>
        <w:t>34</w:t>
      </w:r>
      <w:r w:rsidR="00C72E8F" w:rsidRPr="00F43E94">
        <w:rPr>
          <w:rFonts w:eastAsia="Arial Unicode MS" w:cs="Arial"/>
          <w:sz w:val="18"/>
          <w:szCs w:val="18"/>
        </w:rPr>
        <w:t>,</w:t>
      </w:r>
      <w:r w:rsidRPr="00F43E94">
        <w:rPr>
          <w:rFonts w:eastAsia="Arial Unicode MS" w:cs="Arial"/>
          <w:sz w:val="18"/>
          <w:szCs w:val="18"/>
          <w:cs/>
        </w:rPr>
        <w:t xml:space="preserve"> </w:t>
      </w:r>
      <w:r w:rsidR="007B3C78" w:rsidRPr="00F43E94">
        <w:rPr>
          <w:rFonts w:eastAsia="Arial Unicode MS" w:cs="Arial"/>
          <w:sz w:val="18"/>
          <w:szCs w:val="18"/>
          <w:cs/>
        </w:rPr>
        <w:t>“</w:t>
      </w:r>
      <w:r w:rsidRPr="00F43E94">
        <w:rPr>
          <w:rFonts w:eastAsia="Arial Unicode MS" w:cs="Arial"/>
          <w:sz w:val="18"/>
          <w:szCs w:val="18"/>
        </w:rPr>
        <w:t>Interim Financial Reporting</w:t>
      </w:r>
      <w:r w:rsidR="007B3C78" w:rsidRPr="00F43E94">
        <w:rPr>
          <w:rFonts w:eastAsia="Arial Unicode MS" w:cs="Arial"/>
          <w:sz w:val="18"/>
          <w:szCs w:val="18"/>
          <w:cs/>
        </w:rPr>
        <w:t>”</w:t>
      </w:r>
      <w:r w:rsidR="00C72E8F" w:rsidRPr="00F43E94">
        <w:rPr>
          <w:rFonts w:eastAsia="Arial Unicode MS" w:cs="Arial"/>
          <w:sz w:val="18"/>
          <w:szCs w:val="18"/>
        </w:rPr>
        <w:t xml:space="preserve"> and other financial reporting requirements issued under the Securities and Exchange Act</w:t>
      </w:r>
      <w:r w:rsidRPr="00F43E94">
        <w:rPr>
          <w:rFonts w:eastAsia="Arial Unicode MS" w:cs="Arial"/>
          <w:sz w:val="18"/>
          <w:szCs w:val="18"/>
          <w:cs/>
        </w:rPr>
        <w:t xml:space="preserve">. </w:t>
      </w:r>
    </w:p>
    <w:p w14:paraId="4553D1B8" w14:textId="3BA14BF9" w:rsidR="00870248" w:rsidRPr="00F43E94" w:rsidRDefault="00870248" w:rsidP="00BE5B5D">
      <w:pPr>
        <w:spacing w:line="240" w:lineRule="auto"/>
        <w:jc w:val="both"/>
        <w:rPr>
          <w:rFonts w:eastAsia="Arial Unicode MS" w:cs="Arial"/>
          <w:sz w:val="18"/>
          <w:szCs w:val="18"/>
        </w:rPr>
      </w:pPr>
    </w:p>
    <w:p w14:paraId="35EC57EA" w14:textId="717CFA64" w:rsidR="00870248" w:rsidRPr="00F43E94" w:rsidRDefault="00EF7181" w:rsidP="00BE5B5D">
      <w:pPr>
        <w:spacing w:line="240" w:lineRule="auto"/>
        <w:jc w:val="both"/>
        <w:rPr>
          <w:rFonts w:eastAsia="Arial Unicode MS" w:cs="Arial"/>
          <w:sz w:val="18"/>
          <w:szCs w:val="18"/>
        </w:rPr>
      </w:pPr>
      <w:r w:rsidRPr="00F43E94">
        <w:rPr>
          <w:rFonts w:eastAsia="Arial Unicode MS" w:cs="Arial"/>
          <w:sz w:val="18"/>
          <w:szCs w:val="18"/>
        </w:rPr>
        <w:t>This interim consolidated and separate financial information is presented in Thai Baht, unless otherwise stated</w:t>
      </w:r>
      <w:r w:rsidRPr="00F43E94">
        <w:rPr>
          <w:rFonts w:eastAsia="Arial Unicode MS" w:cs="Arial"/>
          <w:sz w:val="18"/>
          <w:szCs w:val="18"/>
          <w:cs/>
        </w:rPr>
        <w:t>.</w:t>
      </w:r>
    </w:p>
    <w:p w14:paraId="7862C87A" w14:textId="77777777" w:rsidR="00DE2008" w:rsidRPr="00F43E94" w:rsidRDefault="00DE2008" w:rsidP="00BE5B5D">
      <w:pPr>
        <w:spacing w:line="240" w:lineRule="auto"/>
        <w:jc w:val="both"/>
        <w:rPr>
          <w:rFonts w:eastAsia="Arial Unicode MS" w:cs="Arial"/>
          <w:sz w:val="18"/>
          <w:szCs w:val="18"/>
        </w:rPr>
      </w:pPr>
    </w:p>
    <w:p w14:paraId="00B1E656" w14:textId="600CC271" w:rsidR="009F2036" w:rsidRPr="00F43E94" w:rsidRDefault="009F2036" w:rsidP="00BE5B5D">
      <w:pPr>
        <w:spacing w:line="240" w:lineRule="auto"/>
        <w:jc w:val="both"/>
        <w:rPr>
          <w:rFonts w:eastAsia="Arial Unicode MS" w:cs="Arial"/>
          <w:sz w:val="18"/>
          <w:szCs w:val="18"/>
          <w:lang w:val="en-US"/>
        </w:rPr>
      </w:pPr>
      <w:r w:rsidRPr="00F43E94">
        <w:rPr>
          <w:rFonts w:eastAsia="Arial Unicode MS" w:cs="Arial"/>
          <w:sz w:val="18"/>
          <w:szCs w:val="18"/>
        </w:rPr>
        <w:t>Th</w:t>
      </w:r>
      <w:r w:rsidR="007B3C78" w:rsidRPr="00F43E94">
        <w:rPr>
          <w:rFonts w:eastAsia="Arial Unicode MS" w:cs="Arial"/>
          <w:sz w:val="18"/>
          <w:szCs w:val="18"/>
        </w:rPr>
        <w:t>is</w:t>
      </w:r>
      <w:r w:rsidRPr="00F43E94">
        <w:rPr>
          <w:rFonts w:eastAsia="Arial Unicode MS" w:cs="Arial"/>
          <w:sz w:val="18"/>
          <w:szCs w:val="18"/>
        </w:rPr>
        <w:t xml:space="preserve"> interim financial information should be read in conjunction with the annual financial statements for</w:t>
      </w:r>
      <w:r w:rsidR="005A015E" w:rsidRPr="00F43E94">
        <w:rPr>
          <w:rFonts w:eastAsia="Arial Unicode MS" w:cs="Arial"/>
          <w:sz w:val="18"/>
          <w:szCs w:val="18"/>
        </w:rPr>
        <w:t xml:space="preserve"> the year ended </w:t>
      </w:r>
      <w:r w:rsidR="00C85A8D" w:rsidRPr="00C85A8D">
        <w:rPr>
          <w:rFonts w:eastAsia="Arial Unicode MS" w:cs="Arial"/>
          <w:sz w:val="18"/>
          <w:szCs w:val="18"/>
        </w:rPr>
        <w:t>31</w:t>
      </w:r>
      <w:r w:rsidR="005A015E"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cs/>
        </w:rPr>
        <w:t>.</w:t>
      </w:r>
    </w:p>
    <w:p w14:paraId="43DE2804" w14:textId="77777777" w:rsidR="009F2036" w:rsidRPr="00F43E94" w:rsidRDefault="009F2036" w:rsidP="00BE5B5D">
      <w:pPr>
        <w:spacing w:line="240" w:lineRule="auto"/>
        <w:jc w:val="both"/>
        <w:rPr>
          <w:rFonts w:eastAsia="Arial Unicode MS" w:cs="Arial"/>
          <w:sz w:val="18"/>
          <w:szCs w:val="18"/>
        </w:rPr>
      </w:pPr>
    </w:p>
    <w:p w14:paraId="3CB1F2D4" w14:textId="687C9205" w:rsidR="009F2036" w:rsidRPr="00F43E94" w:rsidRDefault="00DE6568" w:rsidP="00BE5B5D">
      <w:pPr>
        <w:spacing w:line="240" w:lineRule="auto"/>
        <w:jc w:val="both"/>
        <w:rPr>
          <w:rFonts w:eastAsia="Arial Unicode MS" w:cs="Arial"/>
          <w:sz w:val="18"/>
          <w:szCs w:val="18"/>
        </w:rPr>
      </w:pPr>
      <w:r w:rsidRPr="00F43E94">
        <w:rPr>
          <w:rFonts w:eastAsia="Arial Unicode MS" w:cs="Arial"/>
          <w:sz w:val="18"/>
          <w:szCs w:val="18"/>
        </w:rPr>
        <w:t xml:space="preserve">An English </w:t>
      </w:r>
      <w:r w:rsidR="00D64000" w:rsidRPr="00F43E94">
        <w:rPr>
          <w:rFonts w:eastAsia="Arial Unicode MS" w:cs="Arial"/>
          <w:sz w:val="18"/>
          <w:szCs w:val="18"/>
        </w:rPr>
        <w:t xml:space="preserve">language </w:t>
      </w:r>
      <w:r w:rsidRPr="00F43E94">
        <w:rPr>
          <w:rFonts w:eastAsia="Arial Unicode MS" w:cs="Arial"/>
          <w:sz w:val="18"/>
          <w:szCs w:val="18"/>
        </w:rPr>
        <w:t>version of the</w:t>
      </w:r>
      <w:r w:rsidR="005D71AE" w:rsidRPr="00F43E94">
        <w:rPr>
          <w:rFonts w:eastAsia="Arial Unicode MS" w:cs="Arial"/>
          <w:sz w:val="18"/>
          <w:szCs w:val="18"/>
          <w:cs/>
        </w:rPr>
        <w:t xml:space="preserve"> </w:t>
      </w:r>
      <w:r w:rsidR="009F2036" w:rsidRPr="00F43E94">
        <w:rPr>
          <w:rFonts w:eastAsia="Arial Unicode MS" w:cs="Arial"/>
          <w:sz w:val="18"/>
          <w:szCs w:val="18"/>
        </w:rPr>
        <w:t xml:space="preserve">interim </w:t>
      </w:r>
      <w:r w:rsidR="002C71D2" w:rsidRPr="00F43E94">
        <w:rPr>
          <w:rFonts w:eastAsia="Arial Unicode MS" w:cs="Arial"/>
          <w:sz w:val="18"/>
          <w:szCs w:val="18"/>
        </w:rPr>
        <w:t xml:space="preserve">consolidated and separate </w:t>
      </w:r>
      <w:r w:rsidR="009F2036" w:rsidRPr="00F43E94">
        <w:rPr>
          <w:rFonts w:eastAsia="Arial Unicode MS" w:cs="Arial"/>
          <w:sz w:val="18"/>
          <w:szCs w:val="18"/>
        </w:rPr>
        <w:t>financial information has been prepared from the interim financial information that is in the Thai language</w:t>
      </w:r>
      <w:r w:rsidR="009F2036" w:rsidRPr="00F43E94">
        <w:rPr>
          <w:rFonts w:eastAsia="Arial Unicode MS" w:cs="Arial"/>
          <w:sz w:val="18"/>
          <w:szCs w:val="18"/>
          <w:cs/>
        </w:rPr>
        <w:t xml:space="preserve">. </w:t>
      </w:r>
      <w:r w:rsidR="009F2036" w:rsidRPr="00F43E94">
        <w:rPr>
          <w:rFonts w:eastAsia="Arial Unicode MS" w:cs="Arial"/>
          <w:sz w:val="18"/>
          <w:szCs w:val="18"/>
        </w:rPr>
        <w:t>In the event of a conflict or a difference in interpretation between the two languages, the Thai language interim financial information shall prevail</w:t>
      </w:r>
      <w:r w:rsidR="009F2036" w:rsidRPr="00F43E94">
        <w:rPr>
          <w:rFonts w:eastAsia="Arial Unicode MS" w:cs="Arial"/>
          <w:sz w:val="18"/>
          <w:szCs w:val="18"/>
          <w:cs/>
        </w:rPr>
        <w:t>.</w:t>
      </w:r>
    </w:p>
    <w:p w14:paraId="11BD7800" w14:textId="77777777" w:rsidR="00C018A5" w:rsidRPr="00F43E94" w:rsidRDefault="00C018A5" w:rsidP="00BE5B5D">
      <w:pPr>
        <w:spacing w:line="240" w:lineRule="auto"/>
        <w:jc w:val="both"/>
        <w:rPr>
          <w:rFonts w:eastAsia="Arial Unicode MS" w:cs="Arial"/>
          <w:sz w:val="18"/>
          <w:szCs w:val="18"/>
        </w:rPr>
      </w:pPr>
    </w:p>
    <w:p w14:paraId="2CB14855" w14:textId="6FFFD4D7" w:rsidR="002C0B11" w:rsidRPr="00F43E94" w:rsidRDefault="002C0B11" w:rsidP="00BE5B5D">
      <w:pPr>
        <w:spacing w:line="240" w:lineRule="auto"/>
        <w:jc w:val="both"/>
        <w:rPr>
          <w:rFonts w:eastAsia="Arial Unicode MS" w:cs="Arial"/>
          <w:sz w:val="18"/>
          <w:szCs w:val="18"/>
        </w:rPr>
      </w:pPr>
      <w:r w:rsidRPr="00F43E94">
        <w:rPr>
          <w:rFonts w:eastAsia="Arial Unicode MS" w:cs="Arial"/>
          <w:sz w:val="18"/>
          <w:szCs w:val="18"/>
          <w:cs/>
        </w:rPr>
        <w:br w:type="page"/>
      </w:r>
    </w:p>
    <w:p w14:paraId="449540CE" w14:textId="77777777" w:rsidR="00C43E39" w:rsidRPr="00F43E94" w:rsidRDefault="00C43E39" w:rsidP="00BE5B5D">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F43E94" w14:paraId="6C3A8241" w14:textId="77777777" w:rsidTr="00C41294">
        <w:trPr>
          <w:trHeight w:val="386"/>
        </w:trPr>
        <w:tc>
          <w:tcPr>
            <w:tcW w:w="9450" w:type="dxa"/>
            <w:shd w:val="clear" w:color="auto" w:fill="FFA543"/>
            <w:vAlign w:val="center"/>
          </w:tcPr>
          <w:p w14:paraId="28309E6D" w14:textId="774D5D56" w:rsidR="00C43E39" w:rsidRPr="00F43E94" w:rsidRDefault="00C85A8D" w:rsidP="00BE5B5D">
            <w:pPr>
              <w:pStyle w:val="Heading"/>
              <w:ind w:left="504"/>
              <w:rPr>
                <w:rFonts w:ascii="Arial" w:hAnsi="Arial" w:cstheme="minorBidi"/>
                <w:cs/>
              </w:rPr>
            </w:pPr>
            <w:bookmarkStart w:id="3" w:name="_Hlk77953860"/>
            <w:r w:rsidRPr="00C85A8D">
              <w:rPr>
                <w:rFonts w:ascii="Arial" w:hAnsi="Arial" w:cs="Arial"/>
              </w:rPr>
              <w:t>3</w:t>
            </w:r>
            <w:r w:rsidR="00C43E39" w:rsidRPr="00F43E94">
              <w:rPr>
                <w:rFonts w:ascii="Arial" w:hAnsi="Arial" w:cs="Arial"/>
              </w:rPr>
              <w:tab/>
              <w:t>Accounting policies</w:t>
            </w:r>
            <w:bookmarkEnd w:id="3"/>
          </w:p>
        </w:tc>
      </w:tr>
    </w:tbl>
    <w:p w14:paraId="3545CDF2" w14:textId="77777777" w:rsidR="00AD3474" w:rsidRPr="00F43E94" w:rsidRDefault="00AD3474" w:rsidP="00BE5B5D">
      <w:pPr>
        <w:spacing w:line="240" w:lineRule="auto"/>
        <w:ind w:left="539" w:hanging="539"/>
        <w:jc w:val="both"/>
        <w:rPr>
          <w:rFonts w:eastAsia="Arial Unicode MS" w:cs="Arial"/>
          <w:b/>
          <w:bCs/>
          <w:color w:val="CF4A02"/>
          <w:sz w:val="18"/>
          <w:szCs w:val="18"/>
        </w:rPr>
      </w:pPr>
    </w:p>
    <w:p w14:paraId="7163BD5D" w14:textId="476BB87C" w:rsidR="00BD7249" w:rsidRPr="00F43E94" w:rsidRDefault="00C85A8D" w:rsidP="00BE5B5D">
      <w:pPr>
        <w:spacing w:line="240" w:lineRule="auto"/>
        <w:ind w:left="539" w:hanging="539"/>
        <w:jc w:val="both"/>
        <w:rPr>
          <w:rFonts w:eastAsia="Arial Unicode MS" w:cs="Arial"/>
          <w:b/>
          <w:bCs/>
          <w:color w:val="CF4A02"/>
          <w:sz w:val="18"/>
          <w:szCs w:val="18"/>
        </w:rPr>
      </w:pPr>
      <w:r w:rsidRPr="00C85A8D">
        <w:rPr>
          <w:rFonts w:eastAsia="Arial Unicode MS" w:cs="Arial"/>
          <w:b/>
          <w:bCs/>
          <w:color w:val="CF4A02"/>
          <w:sz w:val="18"/>
          <w:szCs w:val="18"/>
        </w:rPr>
        <w:t>3</w:t>
      </w:r>
      <w:r w:rsidR="00BD7249" w:rsidRPr="00F43E94">
        <w:rPr>
          <w:rFonts w:eastAsia="Arial Unicode MS" w:cs="Arial"/>
          <w:b/>
          <w:bCs/>
          <w:color w:val="CF4A02"/>
          <w:sz w:val="18"/>
          <w:szCs w:val="18"/>
          <w:cs/>
        </w:rPr>
        <w:t>.</w:t>
      </w:r>
      <w:r w:rsidRPr="00C85A8D">
        <w:rPr>
          <w:rFonts w:eastAsia="Arial Unicode MS" w:cs="Arial"/>
          <w:b/>
          <w:bCs/>
          <w:color w:val="CF4A02"/>
          <w:sz w:val="18"/>
          <w:szCs w:val="18"/>
        </w:rPr>
        <w:t>1</w:t>
      </w:r>
      <w:r w:rsidR="007D4D4D" w:rsidRPr="00F43E94">
        <w:rPr>
          <w:rFonts w:eastAsia="Arial Unicode MS" w:cs="Arial"/>
          <w:b/>
          <w:bCs/>
          <w:color w:val="CF4A02"/>
          <w:sz w:val="18"/>
          <w:szCs w:val="18"/>
        </w:rPr>
        <w:tab/>
      </w:r>
      <w:r w:rsidR="00BD7249" w:rsidRPr="00F43E94">
        <w:rPr>
          <w:rFonts w:eastAsia="Arial Unicode MS" w:cs="Arial"/>
          <w:b/>
          <w:bCs/>
          <w:color w:val="CF4A02"/>
          <w:sz w:val="18"/>
          <w:szCs w:val="18"/>
        </w:rPr>
        <w:t xml:space="preserve">Significant </w:t>
      </w:r>
      <w:r w:rsidR="00D460F5" w:rsidRPr="00F43E94">
        <w:rPr>
          <w:rFonts w:eastAsia="Arial Unicode MS" w:cs="Arial"/>
          <w:b/>
          <w:bCs/>
          <w:color w:val="CF4A02"/>
          <w:sz w:val="18"/>
          <w:szCs w:val="18"/>
        </w:rPr>
        <w:t>a</w:t>
      </w:r>
      <w:r w:rsidR="00BD7249" w:rsidRPr="00F43E94">
        <w:rPr>
          <w:rFonts w:eastAsia="Arial Unicode MS" w:cs="Arial"/>
          <w:b/>
          <w:bCs/>
          <w:color w:val="CF4A02"/>
          <w:sz w:val="18"/>
          <w:szCs w:val="18"/>
        </w:rPr>
        <w:t xml:space="preserve">ccounting </w:t>
      </w:r>
      <w:r w:rsidR="00D460F5" w:rsidRPr="00F43E94">
        <w:rPr>
          <w:rFonts w:eastAsia="Arial Unicode MS" w:cs="Arial"/>
          <w:b/>
          <w:bCs/>
          <w:color w:val="CF4A02"/>
          <w:sz w:val="18"/>
          <w:szCs w:val="18"/>
        </w:rPr>
        <w:t>p</w:t>
      </w:r>
      <w:r w:rsidR="00BD7249" w:rsidRPr="00F43E94">
        <w:rPr>
          <w:rFonts w:eastAsia="Arial Unicode MS" w:cs="Arial"/>
          <w:b/>
          <w:bCs/>
          <w:color w:val="CF4A02"/>
          <w:sz w:val="18"/>
          <w:szCs w:val="18"/>
        </w:rPr>
        <w:t>olicies</w:t>
      </w:r>
    </w:p>
    <w:p w14:paraId="3F3E9ECB" w14:textId="77777777" w:rsidR="00BD7249" w:rsidRPr="00F43E94" w:rsidRDefault="00BD7249" w:rsidP="00BE5B5D">
      <w:pPr>
        <w:spacing w:line="240" w:lineRule="auto"/>
        <w:ind w:left="540"/>
        <w:jc w:val="both"/>
        <w:rPr>
          <w:rFonts w:eastAsia="Arial Unicode MS" w:cs="Arial"/>
          <w:b/>
          <w:bCs/>
          <w:color w:val="ED7D31" w:themeColor="accent2"/>
          <w:sz w:val="18"/>
          <w:szCs w:val="18"/>
        </w:rPr>
      </w:pPr>
    </w:p>
    <w:p w14:paraId="784DADF3" w14:textId="02258678" w:rsidR="001F560A" w:rsidRPr="00F43E94" w:rsidRDefault="000C106B" w:rsidP="00BE5B5D">
      <w:pPr>
        <w:tabs>
          <w:tab w:val="left" w:pos="5760"/>
        </w:tabs>
        <w:spacing w:line="240" w:lineRule="auto"/>
        <w:ind w:left="540"/>
        <w:jc w:val="both"/>
        <w:rPr>
          <w:rFonts w:eastAsia="Arial Unicode MS" w:cs="Arial"/>
          <w:spacing w:val="-4"/>
          <w:sz w:val="18"/>
          <w:szCs w:val="18"/>
        </w:rPr>
      </w:pPr>
      <w:r w:rsidRPr="00F43E94">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C85A8D" w:rsidRPr="00C85A8D">
        <w:rPr>
          <w:rFonts w:eastAsia="Arial Unicode MS" w:cs="Arial"/>
          <w:spacing w:val="-4"/>
          <w:sz w:val="18"/>
          <w:szCs w:val="18"/>
        </w:rPr>
        <w:t>31</w:t>
      </w:r>
      <w:r w:rsidRPr="00F43E94">
        <w:rPr>
          <w:rFonts w:eastAsia="Arial Unicode MS" w:cs="Arial"/>
          <w:spacing w:val="-4"/>
          <w:sz w:val="18"/>
          <w:szCs w:val="18"/>
        </w:rPr>
        <w:t xml:space="preserve"> December </w:t>
      </w:r>
      <w:r w:rsidR="00C85A8D" w:rsidRPr="00C85A8D">
        <w:rPr>
          <w:rFonts w:eastAsia="Arial Unicode MS" w:cs="Arial"/>
          <w:spacing w:val="-4"/>
          <w:sz w:val="18"/>
          <w:szCs w:val="18"/>
        </w:rPr>
        <w:t>2020</w:t>
      </w:r>
      <w:r w:rsidR="00A32742" w:rsidRPr="00F43E94">
        <w:rPr>
          <w:rFonts w:eastAsia="Arial Unicode MS" w:cs="Arial"/>
          <w:spacing w:val="-4"/>
          <w:sz w:val="18"/>
          <w:szCs w:val="18"/>
          <w:cs/>
        </w:rPr>
        <w:t>.</w:t>
      </w:r>
    </w:p>
    <w:p w14:paraId="27EFAD70" w14:textId="30DD669F" w:rsidR="00BD7249" w:rsidRPr="00F43E94" w:rsidRDefault="00BD7249" w:rsidP="00BE5B5D">
      <w:pPr>
        <w:tabs>
          <w:tab w:val="left" w:pos="5760"/>
        </w:tabs>
        <w:spacing w:line="240" w:lineRule="auto"/>
        <w:ind w:left="540"/>
        <w:jc w:val="both"/>
        <w:rPr>
          <w:rFonts w:eastAsia="Arial Unicode MS" w:cs="Arial"/>
          <w:spacing w:val="-4"/>
          <w:sz w:val="18"/>
          <w:szCs w:val="18"/>
        </w:rPr>
      </w:pPr>
    </w:p>
    <w:p w14:paraId="10D308E5" w14:textId="550ED585" w:rsidR="00BC23C3" w:rsidRPr="00F43E94" w:rsidRDefault="000C106B" w:rsidP="00BE5B5D">
      <w:pPr>
        <w:tabs>
          <w:tab w:val="left" w:pos="5760"/>
        </w:tabs>
        <w:spacing w:line="240" w:lineRule="auto"/>
        <w:ind w:left="540"/>
        <w:jc w:val="both"/>
        <w:rPr>
          <w:rFonts w:eastAsia="Arial Unicode MS" w:cs="Arial"/>
          <w:sz w:val="18"/>
          <w:szCs w:val="18"/>
        </w:rPr>
      </w:pPr>
      <w:r w:rsidRPr="00F43E94">
        <w:rPr>
          <w:rFonts w:eastAsia="Arial Unicode MS" w:cs="Arial"/>
          <w:spacing w:val="-4"/>
          <w:sz w:val="18"/>
          <w:szCs w:val="18"/>
        </w:rPr>
        <w:t xml:space="preserve">Commencing from </w:t>
      </w:r>
      <w:r w:rsidR="00C85A8D" w:rsidRPr="00C85A8D">
        <w:rPr>
          <w:rFonts w:eastAsia="Arial Unicode MS" w:cs="Arial"/>
          <w:spacing w:val="-4"/>
          <w:sz w:val="18"/>
          <w:szCs w:val="18"/>
        </w:rPr>
        <w:t>1</w:t>
      </w:r>
      <w:r w:rsidRPr="00F43E94">
        <w:rPr>
          <w:rFonts w:eastAsia="Arial Unicode MS" w:cs="Arial"/>
          <w:spacing w:val="-4"/>
          <w:sz w:val="18"/>
          <w:szCs w:val="18"/>
        </w:rPr>
        <w:t xml:space="preserve"> January </w:t>
      </w:r>
      <w:r w:rsidR="00C85A8D" w:rsidRPr="00C85A8D">
        <w:rPr>
          <w:rFonts w:eastAsia="Arial Unicode MS" w:cs="Arial"/>
          <w:spacing w:val="-4"/>
          <w:sz w:val="18"/>
          <w:szCs w:val="18"/>
        </w:rPr>
        <w:t>2021</w:t>
      </w:r>
      <w:r w:rsidRPr="00F43E94">
        <w:rPr>
          <w:rFonts w:eastAsia="Arial Unicode MS" w:cs="Arial"/>
          <w:spacing w:val="-4"/>
          <w:sz w:val="18"/>
          <w:szCs w:val="18"/>
        </w:rPr>
        <w:t>, the Group adopted the revised financial reporting standard</w:t>
      </w:r>
      <w:r w:rsidR="00D460F5" w:rsidRPr="00F43E94">
        <w:rPr>
          <w:rFonts w:eastAsia="Arial Unicode MS" w:cs="Arial"/>
          <w:spacing w:val="-4"/>
          <w:sz w:val="18"/>
          <w:szCs w:val="18"/>
        </w:rPr>
        <w:t>s</w:t>
      </w:r>
      <w:r w:rsidRPr="00F43E94">
        <w:rPr>
          <w:rFonts w:eastAsia="Arial Unicode MS" w:cs="Arial"/>
          <w:spacing w:val="-4"/>
          <w:sz w:val="18"/>
          <w:szCs w:val="18"/>
        </w:rPr>
        <w:t xml:space="preserve"> effective for annual periods beginning on or after </w:t>
      </w:r>
      <w:r w:rsidR="00C85A8D" w:rsidRPr="00C85A8D">
        <w:rPr>
          <w:rFonts w:eastAsia="Arial Unicode MS" w:cs="Arial"/>
          <w:spacing w:val="-4"/>
          <w:sz w:val="18"/>
          <w:szCs w:val="18"/>
        </w:rPr>
        <w:t>1</w:t>
      </w:r>
      <w:r w:rsidRPr="00F43E94">
        <w:rPr>
          <w:rFonts w:eastAsia="Arial Unicode MS" w:cs="Arial"/>
          <w:spacing w:val="-4"/>
          <w:sz w:val="18"/>
          <w:szCs w:val="18"/>
        </w:rPr>
        <w:t xml:space="preserve"> January </w:t>
      </w:r>
      <w:r w:rsidR="00C85A8D" w:rsidRPr="00C85A8D">
        <w:rPr>
          <w:rFonts w:eastAsia="Arial Unicode MS" w:cs="Arial"/>
          <w:spacing w:val="-4"/>
          <w:sz w:val="18"/>
          <w:szCs w:val="18"/>
        </w:rPr>
        <w:t>2021</w:t>
      </w:r>
      <w:r w:rsidRPr="00F43E94">
        <w:rPr>
          <w:rFonts w:eastAsia="Arial Unicode MS" w:cs="Arial"/>
          <w:spacing w:val="-4"/>
          <w:sz w:val="18"/>
          <w:szCs w:val="18"/>
        </w:rPr>
        <w:t xml:space="preserve"> and relevant to the Group</w:t>
      </w:r>
      <w:r w:rsidRPr="00F43E94">
        <w:rPr>
          <w:rFonts w:eastAsia="Arial Unicode MS" w:cs="Arial"/>
          <w:spacing w:val="-4"/>
          <w:sz w:val="18"/>
          <w:szCs w:val="18"/>
          <w:cs/>
        </w:rPr>
        <w:t xml:space="preserve">. </w:t>
      </w:r>
      <w:r w:rsidRPr="00F43E94">
        <w:rPr>
          <w:rFonts w:eastAsia="Arial Unicode MS" w:cs="Arial"/>
          <w:spacing w:val="-4"/>
          <w:sz w:val="18"/>
          <w:szCs w:val="18"/>
        </w:rPr>
        <w:t xml:space="preserve">The adoption of </w:t>
      </w:r>
      <w:r w:rsidR="00D460F5" w:rsidRPr="00F43E94">
        <w:rPr>
          <w:rFonts w:eastAsia="Arial Unicode MS" w:cs="Arial"/>
          <w:spacing w:val="-4"/>
          <w:sz w:val="18"/>
          <w:szCs w:val="18"/>
        </w:rPr>
        <w:t>these</w:t>
      </w:r>
      <w:r w:rsidRPr="00F43E94">
        <w:rPr>
          <w:rFonts w:eastAsia="Arial Unicode MS" w:cs="Arial"/>
          <w:spacing w:val="-4"/>
          <w:sz w:val="18"/>
          <w:szCs w:val="18"/>
        </w:rPr>
        <w:t xml:space="preserve"> standard</w:t>
      </w:r>
      <w:r w:rsidR="00D460F5" w:rsidRPr="00F43E94">
        <w:rPr>
          <w:rFonts w:eastAsia="Arial Unicode MS" w:cs="Arial"/>
          <w:spacing w:val="-4"/>
          <w:sz w:val="18"/>
          <w:szCs w:val="18"/>
        </w:rPr>
        <w:t>s</w:t>
      </w:r>
      <w:r w:rsidRPr="00F43E94">
        <w:rPr>
          <w:rFonts w:eastAsia="Arial Unicode MS" w:cs="Arial"/>
          <w:spacing w:val="-4"/>
          <w:sz w:val="18"/>
          <w:szCs w:val="18"/>
        </w:rPr>
        <w:t xml:space="preserve"> does not have significant impact on the Group</w:t>
      </w:r>
      <w:r w:rsidR="00FF1067" w:rsidRPr="00F43E94">
        <w:rPr>
          <w:rFonts w:eastAsia="Arial Unicode MS" w:cs="Arial"/>
          <w:sz w:val="18"/>
          <w:szCs w:val="18"/>
          <w:cs/>
        </w:rPr>
        <w:t>.</w:t>
      </w:r>
    </w:p>
    <w:p w14:paraId="724A445C" w14:textId="77777777" w:rsidR="00A8716A" w:rsidRPr="00F43E94" w:rsidRDefault="00A8716A" w:rsidP="00BE5B5D">
      <w:pPr>
        <w:tabs>
          <w:tab w:val="left" w:pos="5760"/>
        </w:tabs>
        <w:spacing w:line="240" w:lineRule="auto"/>
        <w:ind w:left="540"/>
        <w:jc w:val="both"/>
        <w:rPr>
          <w:rFonts w:eastAsia="Arial Unicode MS" w:cs="Arial"/>
          <w:sz w:val="18"/>
          <w:szCs w:val="18"/>
        </w:rPr>
      </w:pPr>
    </w:p>
    <w:p w14:paraId="5C5D591B" w14:textId="60205262" w:rsidR="00BD7249" w:rsidRPr="00F43E94" w:rsidRDefault="00C85A8D" w:rsidP="00BE5B5D">
      <w:pPr>
        <w:spacing w:line="240" w:lineRule="auto"/>
        <w:ind w:left="539" w:hanging="539"/>
        <w:jc w:val="both"/>
        <w:rPr>
          <w:rFonts w:eastAsia="Arial Unicode MS" w:cs="Arial"/>
          <w:b/>
          <w:bCs/>
          <w:color w:val="CF4A02"/>
          <w:sz w:val="18"/>
          <w:szCs w:val="18"/>
        </w:rPr>
      </w:pPr>
      <w:r w:rsidRPr="00C85A8D">
        <w:rPr>
          <w:rFonts w:eastAsia="Arial Unicode MS" w:cs="Arial"/>
          <w:b/>
          <w:bCs/>
          <w:color w:val="CF4A02"/>
          <w:sz w:val="18"/>
          <w:szCs w:val="18"/>
        </w:rPr>
        <w:t>3</w:t>
      </w:r>
      <w:r w:rsidR="00BD7249" w:rsidRPr="00F43E94">
        <w:rPr>
          <w:rFonts w:eastAsia="Arial Unicode MS" w:cs="Arial"/>
          <w:b/>
          <w:bCs/>
          <w:color w:val="CF4A02"/>
          <w:sz w:val="18"/>
          <w:szCs w:val="18"/>
          <w:cs/>
        </w:rPr>
        <w:t>.</w:t>
      </w:r>
      <w:r w:rsidRPr="00C85A8D">
        <w:rPr>
          <w:rFonts w:eastAsia="Arial Unicode MS" w:cs="Arial"/>
          <w:b/>
          <w:bCs/>
          <w:color w:val="CF4A02"/>
          <w:sz w:val="18"/>
          <w:szCs w:val="18"/>
        </w:rPr>
        <w:t>2</w:t>
      </w:r>
      <w:r w:rsidR="00BD7249" w:rsidRPr="00F43E94">
        <w:rPr>
          <w:rFonts w:eastAsia="Arial Unicode MS" w:cs="Arial"/>
          <w:b/>
          <w:bCs/>
          <w:color w:val="CF4A02"/>
          <w:sz w:val="18"/>
          <w:szCs w:val="18"/>
        </w:rPr>
        <w:tab/>
      </w:r>
      <w:r w:rsidR="00F85BC4" w:rsidRPr="00F43E94">
        <w:rPr>
          <w:rFonts w:eastAsia="Arial Unicode MS" w:cs="Arial"/>
          <w:b/>
          <w:bCs/>
          <w:color w:val="CF4A02"/>
          <w:sz w:val="18"/>
          <w:szCs w:val="18"/>
        </w:rPr>
        <w:t>Amended financial reporting standard</w:t>
      </w:r>
      <w:r w:rsidR="00D460F5" w:rsidRPr="00F43E94">
        <w:rPr>
          <w:rFonts w:eastAsia="Arial Unicode MS" w:cs="Arial"/>
          <w:b/>
          <w:bCs/>
          <w:color w:val="CF4A02"/>
          <w:sz w:val="18"/>
          <w:szCs w:val="18"/>
        </w:rPr>
        <w:t>s</w:t>
      </w:r>
      <w:r w:rsidR="00F85BC4" w:rsidRPr="00F43E94">
        <w:rPr>
          <w:rFonts w:eastAsia="Arial Unicode MS" w:cs="Arial"/>
          <w:b/>
          <w:bCs/>
          <w:color w:val="CF4A02"/>
          <w:sz w:val="18"/>
          <w:szCs w:val="18"/>
        </w:rPr>
        <w:t xml:space="preserve"> that </w:t>
      </w:r>
      <w:r w:rsidR="00D460F5" w:rsidRPr="00F43E94">
        <w:rPr>
          <w:rFonts w:eastAsia="Arial Unicode MS" w:cs="Arial"/>
          <w:b/>
          <w:bCs/>
          <w:color w:val="CF4A02"/>
          <w:sz w:val="18"/>
          <w:szCs w:val="18"/>
        </w:rPr>
        <w:t>are</w:t>
      </w:r>
      <w:r w:rsidR="00F85BC4" w:rsidRPr="00F43E94">
        <w:rPr>
          <w:rFonts w:eastAsia="Arial Unicode MS" w:cs="Arial"/>
          <w:b/>
          <w:bCs/>
          <w:color w:val="CF4A02"/>
          <w:sz w:val="18"/>
          <w:szCs w:val="18"/>
        </w:rPr>
        <w:t xml:space="preserve"> effective for accounting period beginning on or after </w:t>
      </w:r>
      <w:r w:rsidR="00F85BC4" w:rsidRPr="00F43E94">
        <w:rPr>
          <w:rFonts w:eastAsia="Arial Unicode MS" w:cs="Arial"/>
          <w:b/>
          <w:bCs/>
          <w:color w:val="CF4A02"/>
          <w:sz w:val="18"/>
          <w:szCs w:val="18"/>
          <w:cs/>
        </w:rPr>
        <w:br/>
      </w:r>
      <w:r w:rsidRPr="00C85A8D">
        <w:rPr>
          <w:rFonts w:ascii="Arial Bold" w:eastAsia="Arial Unicode MS" w:hAnsi="Arial Bold" w:cs="Arial"/>
          <w:b/>
          <w:bCs/>
          <w:color w:val="CF4A02"/>
          <w:sz w:val="18"/>
          <w:szCs w:val="18"/>
        </w:rPr>
        <w:t>1</w:t>
      </w:r>
      <w:r w:rsidR="00F85BC4" w:rsidRPr="00F43E94">
        <w:rPr>
          <w:rFonts w:ascii="Arial Bold" w:eastAsia="Arial Unicode MS" w:hAnsi="Arial Bold" w:cs="Arial"/>
          <w:b/>
          <w:bCs/>
          <w:color w:val="CF4A02"/>
          <w:sz w:val="18"/>
          <w:szCs w:val="18"/>
        </w:rPr>
        <w:t xml:space="preserve"> January </w:t>
      </w:r>
      <w:r w:rsidRPr="00C85A8D">
        <w:rPr>
          <w:rFonts w:ascii="Arial Bold" w:eastAsia="Arial Unicode MS" w:hAnsi="Arial Bold" w:cs="Arial"/>
          <w:b/>
          <w:bCs/>
          <w:color w:val="CF4A02"/>
          <w:sz w:val="18"/>
          <w:szCs w:val="18"/>
        </w:rPr>
        <w:t>2022</w:t>
      </w:r>
      <w:r w:rsidR="00F85BC4" w:rsidRPr="00F43E94">
        <w:rPr>
          <w:rFonts w:ascii="Arial Bold" w:eastAsia="Arial Unicode MS" w:hAnsi="Arial Bold" w:cs="Arial"/>
          <w:b/>
          <w:bCs/>
          <w:color w:val="CF4A02"/>
          <w:sz w:val="18"/>
          <w:szCs w:val="18"/>
          <w:cs/>
        </w:rPr>
        <w:t xml:space="preserve">. </w:t>
      </w:r>
      <w:r w:rsidR="00F85BC4" w:rsidRPr="00F43E94">
        <w:rPr>
          <w:rFonts w:ascii="Arial Bold" w:eastAsia="Arial Unicode MS" w:hAnsi="Arial Bold" w:cs="Arial"/>
          <w:b/>
          <w:bCs/>
          <w:color w:val="CF4A02"/>
          <w:sz w:val="18"/>
          <w:szCs w:val="18"/>
        </w:rPr>
        <w:t>The Group did not early adopt the amended financial reporting standards</w:t>
      </w:r>
      <w:r w:rsidR="00F85BC4" w:rsidRPr="00F43E94">
        <w:rPr>
          <w:rFonts w:ascii="Arial Bold" w:eastAsia="Arial Unicode MS" w:hAnsi="Arial Bold" w:cs="Arial"/>
          <w:b/>
          <w:bCs/>
          <w:color w:val="CF4A02"/>
          <w:sz w:val="18"/>
          <w:szCs w:val="18"/>
          <w:cs/>
        </w:rPr>
        <w:t>.</w:t>
      </w:r>
    </w:p>
    <w:p w14:paraId="3306C270" w14:textId="77777777" w:rsidR="00F0562C" w:rsidRPr="00F43E94" w:rsidRDefault="00F0562C" w:rsidP="00BE5B5D">
      <w:pPr>
        <w:spacing w:line="240" w:lineRule="auto"/>
        <w:ind w:left="540"/>
        <w:jc w:val="both"/>
        <w:rPr>
          <w:rFonts w:eastAsia="Arial Unicode MS" w:cs="Arial"/>
          <w:b/>
          <w:bCs/>
          <w:color w:val="CF4A02"/>
          <w:sz w:val="18"/>
          <w:szCs w:val="18"/>
          <w:lang w:val="en-US"/>
        </w:rPr>
      </w:pPr>
    </w:p>
    <w:p w14:paraId="3E435FFE" w14:textId="5921D308" w:rsidR="009C3C7C" w:rsidRPr="00F43E94" w:rsidRDefault="009C3C7C" w:rsidP="00BE5B5D">
      <w:pPr>
        <w:spacing w:line="240" w:lineRule="auto"/>
        <w:ind w:left="540"/>
        <w:jc w:val="both"/>
        <w:rPr>
          <w:rFonts w:eastAsia="Arial Unicode MS" w:cs="Arial"/>
          <w:sz w:val="18"/>
          <w:szCs w:val="18"/>
          <w:lang w:val="en-US"/>
        </w:rPr>
      </w:pPr>
      <w:r w:rsidRPr="00F43E94">
        <w:rPr>
          <w:rFonts w:eastAsia="Arial Unicode MS" w:cs="Arial"/>
          <w:b/>
          <w:bCs/>
          <w:color w:val="CF4A02"/>
          <w:sz w:val="18"/>
          <w:szCs w:val="18"/>
          <w:lang w:val="en-US"/>
        </w:rPr>
        <w:t xml:space="preserve">Interest rate benchmark (IBOR) reform </w:t>
      </w:r>
      <w:r w:rsidR="00431821" w:rsidRPr="00F43E94">
        <w:rPr>
          <w:rFonts w:eastAsia="Arial Unicode MS" w:cs="Arial"/>
          <w:b/>
          <w:bCs/>
          <w:color w:val="CF4A02"/>
          <w:sz w:val="18"/>
          <w:szCs w:val="18"/>
          <w:lang w:val="en-US"/>
        </w:rPr>
        <w:t>-</w:t>
      </w:r>
      <w:r w:rsidRPr="00F43E94">
        <w:rPr>
          <w:rFonts w:eastAsia="Arial Unicode MS" w:cs="Arial"/>
          <w:b/>
          <w:bCs/>
          <w:color w:val="CF4A02"/>
          <w:sz w:val="18"/>
          <w:szCs w:val="18"/>
          <w:lang w:val="en-US"/>
        </w:rPr>
        <w:t xml:space="preserve"> phase </w:t>
      </w:r>
      <w:r w:rsidR="00C85A8D" w:rsidRPr="00C85A8D">
        <w:rPr>
          <w:rFonts w:eastAsia="Arial Unicode MS" w:cs="Arial"/>
          <w:b/>
          <w:bCs/>
          <w:color w:val="CF4A02"/>
          <w:sz w:val="18"/>
          <w:szCs w:val="18"/>
        </w:rPr>
        <w:t>2</w:t>
      </w:r>
      <w:r w:rsidRPr="00F43E94">
        <w:rPr>
          <w:rFonts w:eastAsia="Arial Unicode MS" w:cs="Arial"/>
          <w:b/>
          <w:bCs/>
          <w:color w:val="CF4A02"/>
          <w:sz w:val="18"/>
          <w:szCs w:val="18"/>
          <w:lang w:val="en-US"/>
        </w:rPr>
        <w:t xml:space="preserve">, amendments to TFRS </w:t>
      </w:r>
      <w:r w:rsidR="00C85A8D" w:rsidRPr="00C85A8D">
        <w:rPr>
          <w:rFonts w:eastAsia="Arial Unicode MS" w:cs="Arial"/>
          <w:b/>
          <w:bCs/>
          <w:color w:val="CF4A02"/>
          <w:sz w:val="18"/>
          <w:szCs w:val="18"/>
        </w:rPr>
        <w:t>9</w:t>
      </w:r>
      <w:r w:rsidRPr="00F43E94">
        <w:rPr>
          <w:rFonts w:eastAsia="Arial Unicode MS" w:cs="Arial"/>
          <w:b/>
          <w:bCs/>
          <w:color w:val="CF4A02"/>
          <w:sz w:val="18"/>
          <w:szCs w:val="18"/>
          <w:lang w:val="en-US"/>
        </w:rPr>
        <w:t xml:space="preserve">, TFRS </w:t>
      </w:r>
      <w:r w:rsidR="00C85A8D" w:rsidRPr="00C85A8D">
        <w:rPr>
          <w:rFonts w:eastAsia="Arial Unicode MS" w:cs="Arial"/>
          <w:b/>
          <w:bCs/>
          <w:color w:val="CF4A02"/>
          <w:sz w:val="18"/>
          <w:szCs w:val="18"/>
        </w:rPr>
        <w:t>7</w:t>
      </w:r>
      <w:r w:rsidRPr="00F43E94">
        <w:rPr>
          <w:rFonts w:eastAsia="Arial Unicode MS" w:cs="Arial"/>
          <w:b/>
          <w:bCs/>
          <w:color w:val="CF4A02"/>
          <w:sz w:val="18"/>
          <w:szCs w:val="18"/>
          <w:lang w:val="en-US"/>
        </w:rPr>
        <w:t xml:space="preserve"> and TFRS </w:t>
      </w:r>
      <w:r w:rsidR="00C85A8D" w:rsidRPr="00C85A8D">
        <w:rPr>
          <w:rFonts w:eastAsia="Arial Unicode MS" w:cs="Arial"/>
          <w:b/>
          <w:bCs/>
          <w:color w:val="CF4A02"/>
          <w:sz w:val="18"/>
          <w:szCs w:val="18"/>
        </w:rPr>
        <w:t>16</w:t>
      </w:r>
      <w:r w:rsidRPr="00F43E94">
        <w:rPr>
          <w:rFonts w:eastAsia="Arial Unicode MS" w:cs="Arial"/>
          <w:sz w:val="18"/>
          <w:szCs w:val="18"/>
          <w:lang w:val="en-US"/>
        </w:rPr>
        <w:t xml:space="preserve"> provide relief measures addressing issues that might affect financial reporting during the reform and additional disclosure in relation to the reform. Key relief measure of the phase </w:t>
      </w:r>
      <w:r w:rsidR="00C85A8D" w:rsidRPr="00C85A8D">
        <w:rPr>
          <w:rFonts w:eastAsia="Arial Unicode MS" w:cs="Arial"/>
          <w:sz w:val="18"/>
          <w:szCs w:val="18"/>
        </w:rPr>
        <w:t>2</w:t>
      </w:r>
      <w:r w:rsidRPr="00F43E94">
        <w:rPr>
          <w:rFonts w:eastAsia="Arial Unicode MS" w:cs="Arial"/>
          <w:sz w:val="18"/>
          <w:szCs w:val="18"/>
          <w:lang w:val="en-US"/>
        </w:rPr>
        <w:t xml:space="preserve"> amendments is 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C85A8D" w:rsidRPr="00C85A8D">
        <w:rPr>
          <w:rFonts w:eastAsia="Arial Unicode MS" w:cs="Arial"/>
          <w:sz w:val="18"/>
          <w:szCs w:val="18"/>
        </w:rPr>
        <w:t>16</w:t>
      </w:r>
      <w:r w:rsidRPr="00F43E94">
        <w:rPr>
          <w:rFonts w:eastAsia="Arial Unicode MS" w:cs="Arial"/>
          <w:sz w:val="18"/>
          <w:szCs w:val="18"/>
          <w:lang w:val="en-US"/>
        </w:rPr>
        <w:t xml:space="preserve"> has also been amended to require lessees to use a similar practical expedient when accounting for lease modifications that change the basis for determining future lease payments </w:t>
      </w:r>
      <w:proofErr w:type="gramStart"/>
      <w:r w:rsidRPr="00F43E94">
        <w:rPr>
          <w:rFonts w:eastAsia="Arial Unicode MS" w:cs="Arial"/>
          <w:sz w:val="18"/>
          <w:szCs w:val="18"/>
          <w:lang w:val="en-US"/>
        </w:rPr>
        <w:t>as a result of</w:t>
      </w:r>
      <w:proofErr w:type="gramEnd"/>
      <w:r w:rsidRPr="00F43E94">
        <w:rPr>
          <w:rFonts w:eastAsia="Arial Unicode MS" w:cs="Arial"/>
          <w:sz w:val="18"/>
          <w:szCs w:val="18"/>
          <w:lang w:val="en-US"/>
        </w:rPr>
        <w:t xml:space="preserve"> the IBOR reform. </w:t>
      </w:r>
    </w:p>
    <w:p w14:paraId="7E9B1ED8" w14:textId="77777777" w:rsidR="00837D33" w:rsidRPr="00F43E94" w:rsidRDefault="00837D33" w:rsidP="00BE5B5D">
      <w:pPr>
        <w:spacing w:line="240" w:lineRule="auto"/>
        <w:ind w:left="540"/>
        <w:jc w:val="both"/>
        <w:rPr>
          <w:rFonts w:eastAsia="Arial Unicode MS" w:cs="Arial"/>
          <w:sz w:val="18"/>
          <w:szCs w:val="18"/>
          <w:lang w:val="en-US"/>
        </w:rPr>
      </w:pPr>
    </w:p>
    <w:p w14:paraId="655FF094" w14:textId="389C9F00" w:rsidR="00BD7249" w:rsidRPr="00F43E94" w:rsidRDefault="009C3C7C" w:rsidP="00BE5B5D">
      <w:pPr>
        <w:spacing w:line="240" w:lineRule="auto"/>
        <w:ind w:left="540"/>
        <w:jc w:val="both"/>
        <w:rPr>
          <w:rFonts w:eastAsia="Arial Unicode MS" w:cs="Arial"/>
          <w:sz w:val="18"/>
          <w:szCs w:val="18"/>
          <w:lang w:val="en-US"/>
        </w:rPr>
      </w:pPr>
      <w:r w:rsidRPr="00F43E94">
        <w:rPr>
          <w:rFonts w:eastAsia="Arial Unicode MS" w:cs="Arial"/>
          <w:sz w:val="18"/>
          <w:szCs w:val="18"/>
          <w:lang w:val="en-US"/>
        </w:rPr>
        <w:t>The Group’s management is currently assessing the impact of adoption of th</w:t>
      </w:r>
      <w:r w:rsidR="00D460F5" w:rsidRPr="00F43E94">
        <w:rPr>
          <w:rFonts w:eastAsia="Arial Unicode MS" w:cs="Arial"/>
          <w:sz w:val="18"/>
          <w:szCs w:val="18"/>
          <w:lang w:val="en-US"/>
        </w:rPr>
        <w:t>ese</w:t>
      </w:r>
      <w:r w:rsidRPr="00F43E94">
        <w:rPr>
          <w:rFonts w:eastAsia="Arial Unicode MS" w:cs="Arial"/>
          <w:sz w:val="18"/>
          <w:szCs w:val="18"/>
          <w:lang w:val="en-US"/>
        </w:rPr>
        <w:t xml:space="preserve"> standard</w:t>
      </w:r>
      <w:r w:rsidR="00D460F5" w:rsidRPr="00F43E94">
        <w:rPr>
          <w:rFonts w:eastAsia="Arial Unicode MS" w:cs="Arial"/>
          <w:sz w:val="18"/>
          <w:szCs w:val="18"/>
          <w:lang w:val="en-US"/>
        </w:rPr>
        <w:t>s</w:t>
      </w:r>
      <w:r w:rsidRPr="00F43E94">
        <w:rPr>
          <w:rFonts w:eastAsia="Arial Unicode MS" w:cs="Arial"/>
          <w:sz w:val="18"/>
          <w:szCs w:val="18"/>
          <w:lang w:val="en-US"/>
        </w:rPr>
        <w:t>.</w:t>
      </w:r>
    </w:p>
    <w:p w14:paraId="2BBDEA55" w14:textId="2B4A60C1" w:rsidR="00F15023" w:rsidRPr="00F43E94" w:rsidRDefault="00F15023" w:rsidP="00792C85">
      <w:pPr>
        <w:tabs>
          <w:tab w:val="left" w:pos="5760"/>
        </w:tabs>
        <w:spacing w:line="240" w:lineRule="auto"/>
        <w:jc w:val="both"/>
        <w:rPr>
          <w:rFonts w:eastAsia="Arial Unicode MS" w:cstheme="minorBidi"/>
          <w:sz w:val="18"/>
          <w:szCs w:val="18"/>
        </w:rPr>
      </w:pPr>
    </w:p>
    <w:p w14:paraId="5F6E989D" w14:textId="77777777" w:rsidR="004146E5" w:rsidRPr="00F43E94" w:rsidRDefault="004146E5" w:rsidP="00792C85">
      <w:pPr>
        <w:tabs>
          <w:tab w:val="left" w:pos="5760"/>
        </w:tabs>
        <w:spacing w:line="240" w:lineRule="auto"/>
        <w:jc w:val="both"/>
        <w:rPr>
          <w:rFonts w:eastAsia="Arial Unicode MS" w:cstheme="minorBidi"/>
          <w:sz w:val="18"/>
          <w:szCs w:val="18"/>
        </w:rPr>
      </w:pPr>
    </w:p>
    <w:tbl>
      <w:tblPr>
        <w:tblW w:w="9450" w:type="dxa"/>
        <w:shd w:val="clear" w:color="auto" w:fill="FFA543"/>
        <w:tblLook w:val="04A0" w:firstRow="1" w:lastRow="0" w:firstColumn="1" w:lastColumn="0" w:noHBand="0" w:noVBand="1"/>
      </w:tblPr>
      <w:tblGrid>
        <w:gridCol w:w="9450"/>
      </w:tblGrid>
      <w:tr w:rsidR="00BC23C3" w:rsidRPr="00F43E94" w14:paraId="7296F4D5" w14:textId="77777777" w:rsidTr="00BC23C3">
        <w:trPr>
          <w:trHeight w:val="386"/>
        </w:trPr>
        <w:tc>
          <w:tcPr>
            <w:tcW w:w="9450" w:type="dxa"/>
            <w:shd w:val="clear" w:color="auto" w:fill="FFA543"/>
            <w:vAlign w:val="center"/>
          </w:tcPr>
          <w:p w14:paraId="0B08FB22" w14:textId="132A4FAD" w:rsidR="00BC23C3" w:rsidRPr="00F43E94" w:rsidRDefault="00C85A8D" w:rsidP="00BE5B5D">
            <w:pPr>
              <w:pStyle w:val="Heading"/>
              <w:ind w:left="504"/>
              <w:rPr>
                <w:rFonts w:ascii="Arial" w:hAnsi="Arial" w:cs="Arial"/>
                <w:cs/>
              </w:rPr>
            </w:pPr>
            <w:r w:rsidRPr="00C85A8D">
              <w:rPr>
                <w:rFonts w:ascii="Arial" w:hAnsi="Arial" w:cs="Arial"/>
              </w:rPr>
              <w:t>4</w:t>
            </w:r>
            <w:r w:rsidR="00BC23C3" w:rsidRPr="00F43E94">
              <w:rPr>
                <w:rFonts w:ascii="Arial" w:hAnsi="Arial" w:cs="Arial"/>
              </w:rPr>
              <w:tab/>
            </w:r>
            <w:bookmarkStart w:id="4" w:name="_Hlk78630225"/>
            <w:r w:rsidR="00FD3DA1" w:rsidRPr="00F43E94">
              <w:rPr>
                <w:rFonts w:ascii="Arial" w:hAnsi="Arial" w:cs="Arial"/>
              </w:rPr>
              <w:t>Business Restructuring</w:t>
            </w:r>
            <w:bookmarkEnd w:id="4"/>
          </w:p>
        </w:tc>
      </w:tr>
    </w:tbl>
    <w:p w14:paraId="6EF28C24" w14:textId="77777777" w:rsidR="00C85A8D" w:rsidRDefault="00C85A8D" w:rsidP="00BE5B5D">
      <w:pPr>
        <w:spacing w:line="240" w:lineRule="auto"/>
        <w:jc w:val="both"/>
        <w:rPr>
          <w:rFonts w:eastAsia="Arial Unicode MS" w:cs="Arial"/>
          <w:spacing w:val="-4"/>
          <w:sz w:val="18"/>
          <w:szCs w:val="18"/>
        </w:rPr>
      </w:pPr>
    </w:p>
    <w:p w14:paraId="0B2F8057" w14:textId="39BEFCBC" w:rsidR="00FD3DA1" w:rsidRPr="00F43E94" w:rsidRDefault="008105FD" w:rsidP="00BE5B5D">
      <w:pPr>
        <w:spacing w:line="240" w:lineRule="auto"/>
        <w:jc w:val="both"/>
        <w:rPr>
          <w:rFonts w:eastAsia="Arial Unicode MS" w:cs="Arial"/>
          <w:spacing w:val="-4"/>
          <w:sz w:val="18"/>
          <w:szCs w:val="18"/>
        </w:rPr>
      </w:pPr>
      <w:r w:rsidRPr="00F43E94">
        <w:rPr>
          <w:rFonts w:eastAsia="Arial Unicode MS" w:cs="Arial"/>
          <w:spacing w:val="-4"/>
          <w:sz w:val="18"/>
          <w:szCs w:val="18"/>
        </w:rPr>
        <w:t xml:space="preserve">On </w:t>
      </w:r>
      <w:r w:rsidR="00C85A8D" w:rsidRPr="00C85A8D">
        <w:rPr>
          <w:rFonts w:eastAsia="Arial Unicode MS" w:cs="Arial"/>
          <w:spacing w:val="-4"/>
          <w:sz w:val="18"/>
          <w:szCs w:val="18"/>
        </w:rPr>
        <w:t>18</w:t>
      </w:r>
      <w:r w:rsidRPr="00F43E94">
        <w:rPr>
          <w:rFonts w:eastAsia="Arial Unicode MS" w:cs="Arial"/>
          <w:spacing w:val="-4"/>
          <w:sz w:val="18"/>
          <w:szCs w:val="18"/>
        </w:rPr>
        <w:t xml:space="preserve"> June </w:t>
      </w:r>
      <w:r w:rsidR="00C85A8D" w:rsidRPr="00C85A8D">
        <w:rPr>
          <w:rFonts w:eastAsia="Arial Unicode MS" w:cs="Arial"/>
          <w:spacing w:val="-4"/>
          <w:sz w:val="18"/>
          <w:szCs w:val="18"/>
        </w:rPr>
        <w:t>2018</w:t>
      </w:r>
      <w:r w:rsidR="00FD3DA1" w:rsidRPr="00F43E94">
        <w:rPr>
          <w:rFonts w:eastAsia="Arial Unicode MS" w:cs="Arial"/>
          <w:spacing w:val="-4"/>
          <w:sz w:val="18"/>
          <w:szCs w:val="18"/>
        </w:rPr>
        <w:t>, the Company and PTT successfully executed the Business Transfer Agreement, to transfer of various assets and liabilities of the Oil Business Unit, and shares of related companies</w:t>
      </w:r>
      <w:r w:rsidR="00FD3DA1" w:rsidRPr="00F43E94">
        <w:rPr>
          <w:rFonts w:eastAsia="Arial Unicode MS" w:cs="Arial"/>
          <w:spacing w:val="-4"/>
          <w:sz w:val="18"/>
          <w:szCs w:val="18"/>
          <w:cs/>
        </w:rPr>
        <w:t xml:space="preserve">. </w:t>
      </w:r>
      <w:r w:rsidR="00FD3DA1" w:rsidRPr="00F43E94">
        <w:rPr>
          <w:rFonts w:eastAsia="Arial Unicode MS" w:cs="Arial"/>
          <w:spacing w:val="-4"/>
          <w:sz w:val="18"/>
          <w:szCs w:val="18"/>
        </w:rPr>
        <w:t xml:space="preserve">The Company commenced the process of transferring various assets and liabilities, and shares of related companies on </w:t>
      </w:r>
      <w:r w:rsidR="00C85A8D" w:rsidRPr="00C85A8D">
        <w:rPr>
          <w:rFonts w:eastAsia="Arial Unicode MS" w:cs="Arial"/>
          <w:spacing w:val="-4"/>
          <w:sz w:val="18"/>
          <w:szCs w:val="18"/>
        </w:rPr>
        <w:t>1</w:t>
      </w:r>
      <w:r w:rsidRPr="00F43E94">
        <w:rPr>
          <w:rFonts w:eastAsia="Arial Unicode MS" w:cs="Arial"/>
          <w:spacing w:val="-4"/>
          <w:sz w:val="18"/>
          <w:szCs w:val="18"/>
        </w:rPr>
        <w:t xml:space="preserve"> July </w:t>
      </w:r>
      <w:r w:rsidR="00C85A8D" w:rsidRPr="00C85A8D">
        <w:rPr>
          <w:rFonts w:eastAsia="Arial Unicode MS" w:cs="Arial"/>
          <w:spacing w:val="-4"/>
          <w:sz w:val="18"/>
          <w:szCs w:val="18"/>
        </w:rPr>
        <w:t>2018</w:t>
      </w:r>
      <w:r w:rsidR="00FD3DA1" w:rsidRPr="00F43E94">
        <w:rPr>
          <w:rFonts w:eastAsia="Arial Unicode MS" w:cs="Arial"/>
          <w:spacing w:val="-4"/>
          <w:sz w:val="18"/>
          <w:szCs w:val="18"/>
          <w:cs/>
        </w:rPr>
        <w:t xml:space="preserve">. </w:t>
      </w:r>
      <w:r w:rsidR="00FD3DA1" w:rsidRPr="00F43E94">
        <w:rPr>
          <w:rFonts w:eastAsia="Arial Unicode MS" w:cs="Arial"/>
          <w:spacing w:val="-4"/>
          <w:sz w:val="18"/>
          <w:szCs w:val="18"/>
        </w:rPr>
        <w:t>The valuation of the business transfer was carried out by a financial advisor in accordance with international principles to determine the appropriate price in inter</w:t>
      </w:r>
      <w:r w:rsidR="00FD3DA1" w:rsidRPr="00F43E94">
        <w:rPr>
          <w:rFonts w:eastAsia="Arial Unicode MS" w:cs="Arial"/>
          <w:spacing w:val="-4"/>
          <w:sz w:val="18"/>
          <w:szCs w:val="18"/>
          <w:cs/>
        </w:rPr>
        <w:t>-</w:t>
      </w:r>
      <w:r w:rsidR="00FD3DA1" w:rsidRPr="00F43E94">
        <w:rPr>
          <w:rFonts w:eastAsia="Arial Unicode MS" w:cs="Arial"/>
          <w:spacing w:val="-4"/>
          <w:sz w:val="18"/>
          <w:szCs w:val="18"/>
        </w:rPr>
        <w:t>trading</w:t>
      </w:r>
      <w:r w:rsidR="00FD3DA1" w:rsidRPr="00F43E94">
        <w:rPr>
          <w:rFonts w:eastAsia="Arial Unicode MS" w:cs="Arial"/>
          <w:spacing w:val="-4"/>
          <w:sz w:val="18"/>
          <w:szCs w:val="18"/>
          <w:cs/>
        </w:rPr>
        <w:t>.</w:t>
      </w:r>
    </w:p>
    <w:p w14:paraId="385B415A" w14:textId="77777777" w:rsidR="00FD3DA1" w:rsidRPr="00F43E94" w:rsidRDefault="00FD3DA1" w:rsidP="00BE5B5D">
      <w:pPr>
        <w:spacing w:line="240" w:lineRule="auto"/>
        <w:jc w:val="both"/>
        <w:rPr>
          <w:rFonts w:eastAsia="Arial Unicode MS" w:cs="Arial"/>
          <w:spacing w:val="-4"/>
          <w:sz w:val="18"/>
          <w:szCs w:val="18"/>
        </w:rPr>
      </w:pPr>
    </w:p>
    <w:p w14:paraId="7AE89720" w14:textId="6B75973C" w:rsidR="00FD3DA1" w:rsidRPr="00F43E94" w:rsidRDefault="00FD3DA1" w:rsidP="00BE5B5D">
      <w:pPr>
        <w:spacing w:line="240" w:lineRule="auto"/>
        <w:jc w:val="both"/>
        <w:rPr>
          <w:rFonts w:eastAsia="Arial Unicode MS" w:cs="Arial"/>
          <w:spacing w:val="-4"/>
          <w:sz w:val="18"/>
          <w:szCs w:val="18"/>
        </w:rPr>
      </w:pPr>
      <w:r w:rsidRPr="00F43E94">
        <w:rPr>
          <w:rFonts w:eastAsia="Arial Unicode MS" w:cs="Arial"/>
          <w:spacing w:val="-4"/>
          <w:sz w:val="18"/>
          <w:szCs w:val="18"/>
        </w:rPr>
        <w:t xml:space="preserve">In cases where the registration process for the transfer of various assets and liabilities is not completed within six months from the date of the business transfer, PTT must comply with conditions stated in the Business Transfer Agreement, whereby PTT </w:t>
      </w:r>
      <w:proofErr w:type="gramStart"/>
      <w:r w:rsidRPr="00F43E94">
        <w:rPr>
          <w:rFonts w:eastAsia="Arial Unicode MS" w:cs="Arial"/>
          <w:spacing w:val="-4"/>
          <w:sz w:val="18"/>
          <w:szCs w:val="18"/>
        </w:rPr>
        <w:t>has to</w:t>
      </w:r>
      <w:proofErr w:type="gramEnd"/>
      <w:r w:rsidRPr="00F43E94">
        <w:rPr>
          <w:rFonts w:eastAsia="Arial Unicode MS" w:cs="Arial"/>
          <w:spacing w:val="-4"/>
          <w:sz w:val="18"/>
          <w:szCs w:val="18"/>
        </w:rPr>
        <w:t xml:space="preserve"> transfer the possessory rights and rights of use in the assets to the Company, which is entitled to benefits or profits arising from these assets from the date of the business transfer until the process of registration is completed</w:t>
      </w:r>
      <w:r w:rsidRPr="00F43E94">
        <w:rPr>
          <w:rFonts w:eastAsia="Arial Unicode MS" w:cs="Arial"/>
          <w:spacing w:val="-4"/>
          <w:sz w:val="18"/>
          <w:szCs w:val="18"/>
          <w:cs/>
        </w:rPr>
        <w:t>.</w:t>
      </w:r>
    </w:p>
    <w:p w14:paraId="47FAB091" w14:textId="77777777" w:rsidR="00FD3DA1" w:rsidRPr="00F43E94" w:rsidRDefault="00FD3DA1" w:rsidP="00BE5B5D">
      <w:pPr>
        <w:spacing w:line="240" w:lineRule="auto"/>
        <w:jc w:val="both"/>
        <w:rPr>
          <w:rFonts w:eastAsia="Arial Unicode MS" w:cs="Arial"/>
          <w:spacing w:val="-4"/>
          <w:sz w:val="18"/>
          <w:szCs w:val="18"/>
        </w:rPr>
      </w:pPr>
    </w:p>
    <w:p w14:paraId="775493F2" w14:textId="2A3B630D" w:rsidR="00FD3DA1" w:rsidRPr="00F43E94" w:rsidRDefault="00FD3DA1" w:rsidP="00BE5B5D">
      <w:pPr>
        <w:spacing w:line="240" w:lineRule="auto"/>
        <w:jc w:val="both"/>
        <w:rPr>
          <w:rFonts w:eastAsia="Arial Unicode MS" w:cs="Arial"/>
          <w:spacing w:val="-4"/>
          <w:sz w:val="18"/>
          <w:szCs w:val="18"/>
        </w:rPr>
      </w:pPr>
      <w:r w:rsidRPr="00F43E94">
        <w:rPr>
          <w:rFonts w:eastAsia="Arial Unicode MS" w:cs="Arial"/>
          <w:spacing w:val="-4"/>
          <w:sz w:val="18"/>
          <w:szCs w:val="18"/>
        </w:rPr>
        <w:t xml:space="preserve">The Company and PTT executed the amendments to Memorandum of Agreement for Business Transfer Agreement, extending the registration period of the transfer of various assets, rights, </w:t>
      </w:r>
      <w:proofErr w:type="gramStart"/>
      <w:r w:rsidRPr="00F43E94">
        <w:rPr>
          <w:rFonts w:eastAsia="Arial Unicode MS" w:cs="Arial"/>
          <w:spacing w:val="-4"/>
          <w:sz w:val="18"/>
          <w:szCs w:val="18"/>
        </w:rPr>
        <w:t>duties</w:t>
      </w:r>
      <w:proofErr w:type="gramEnd"/>
      <w:r w:rsidRPr="00F43E94">
        <w:rPr>
          <w:rFonts w:eastAsia="Arial Unicode MS" w:cs="Arial"/>
          <w:spacing w:val="-4"/>
          <w:sz w:val="18"/>
          <w:szCs w:val="18"/>
        </w:rPr>
        <w:t xml:space="preserve"> and </w:t>
      </w:r>
      <w:r w:rsidR="00216CB1" w:rsidRPr="00F43E94">
        <w:rPr>
          <w:rFonts w:eastAsia="Arial Unicode MS" w:cs="Arial"/>
          <w:spacing w:val="-4"/>
          <w:sz w:val="18"/>
          <w:szCs w:val="22"/>
          <w:lang w:val="en-US"/>
        </w:rPr>
        <w:t>liabilities</w:t>
      </w:r>
      <w:r w:rsidRPr="00F43E94">
        <w:rPr>
          <w:rFonts w:eastAsia="Arial Unicode MS" w:cs="Arial"/>
          <w:spacing w:val="-4"/>
          <w:sz w:val="18"/>
          <w:szCs w:val="18"/>
        </w:rPr>
        <w:t xml:space="preserve">, under the First Amendment on </w:t>
      </w:r>
      <w:r w:rsidR="00C85A8D" w:rsidRPr="00C85A8D">
        <w:rPr>
          <w:rFonts w:eastAsia="Arial Unicode MS" w:cs="Arial"/>
          <w:spacing w:val="-4"/>
          <w:sz w:val="18"/>
          <w:szCs w:val="18"/>
        </w:rPr>
        <w:t>28</w:t>
      </w:r>
      <w:r w:rsidR="00B8343B" w:rsidRPr="00F43E94">
        <w:rPr>
          <w:rFonts w:eastAsia="Arial Unicode MS" w:cs="Arial"/>
          <w:spacing w:val="-4"/>
          <w:sz w:val="18"/>
          <w:szCs w:val="18"/>
        </w:rPr>
        <w:t xml:space="preserve"> February</w:t>
      </w:r>
      <w:r w:rsidRPr="00F43E94">
        <w:rPr>
          <w:rFonts w:eastAsia="Arial Unicode MS" w:cs="Arial"/>
          <w:spacing w:val="-4"/>
          <w:sz w:val="18"/>
          <w:szCs w:val="18"/>
        </w:rPr>
        <w:t xml:space="preserve"> </w:t>
      </w:r>
      <w:r w:rsidR="00C85A8D" w:rsidRPr="00C85A8D">
        <w:rPr>
          <w:rFonts w:eastAsia="Arial Unicode MS" w:cs="Arial"/>
          <w:spacing w:val="-4"/>
          <w:sz w:val="18"/>
          <w:szCs w:val="18"/>
        </w:rPr>
        <w:t>2019</w:t>
      </w:r>
      <w:r w:rsidRPr="00F43E94">
        <w:rPr>
          <w:rFonts w:eastAsia="Arial Unicode MS" w:cs="Arial"/>
          <w:spacing w:val="-4"/>
          <w:sz w:val="18"/>
          <w:szCs w:val="18"/>
        </w:rPr>
        <w:t xml:space="preserve">, the Second Amendment on </w:t>
      </w:r>
      <w:r w:rsidR="00C85A8D" w:rsidRPr="00C85A8D">
        <w:rPr>
          <w:rFonts w:eastAsia="Arial Unicode MS" w:cs="Arial"/>
          <w:spacing w:val="-4"/>
          <w:sz w:val="18"/>
          <w:szCs w:val="18"/>
        </w:rPr>
        <w:t>4</w:t>
      </w:r>
      <w:r w:rsidR="00B8343B" w:rsidRPr="00F43E94">
        <w:rPr>
          <w:rFonts w:eastAsia="Arial Unicode MS" w:cs="Arial"/>
          <w:spacing w:val="-4"/>
          <w:sz w:val="18"/>
          <w:szCs w:val="18"/>
        </w:rPr>
        <w:t xml:space="preserve"> December </w:t>
      </w:r>
      <w:r w:rsidR="00C85A8D" w:rsidRPr="00C85A8D">
        <w:rPr>
          <w:rFonts w:eastAsia="Arial Unicode MS" w:cs="Arial"/>
          <w:spacing w:val="-4"/>
          <w:sz w:val="18"/>
          <w:szCs w:val="18"/>
        </w:rPr>
        <w:t>2019</w:t>
      </w:r>
      <w:r w:rsidRPr="00F43E94">
        <w:rPr>
          <w:rFonts w:eastAsia="Arial Unicode MS" w:cs="Arial"/>
          <w:spacing w:val="-4"/>
          <w:sz w:val="18"/>
          <w:szCs w:val="18"/>
        </w:rPr>
        <w:t xml:space="preserve">, the Third Amendment on </w:t>
      </w:r>
      <w:r w:rsidR="00C85A8D" w:rsidRPr="00C85A8D">
        <w:rPr>
          <w:rFonts w:eastAsia="Arial Unicode MS" w:cs="Arial"/>
          <w:spacing w:val="-4"/>
          <w:sz w:val="18"/>
          <w:szCs w:val="18"/>
        </w:rPr>
        <w:t>12</w:t>
      </w:r>
      <w:r w:rsidR="00B8343B" w:rsidRPr="00F43E94">
        <w:rPr>
          <w:rFonts w:eastAsia="Arial Unicode MS" w:cs="Arial"/>
          <w:spacing w:val="-4"/>
          <w:sz w:val="18"/>
          <w:szCs w:val="18"/>
        </w:rPr>
        <w:t xml:space="preserve"> February </w:t>
      </w:r>
      <w:r w:rsidR="00C85A8D" w:rsidRPr="00C85A8D">
        <w:rPr>
          <w:rFonts w:eastAsia="Arial Unicode MS" w:cs="Arial"/>
          <w:spacing w:val="-4"/>
          <w:sz w:val="18"/>
          <w:szCs w:val="18"/>
        </w:rPr>
        <w:t>2020</w:t>
      </w:r>
      <w:r w:rsidR="00B8343B" w:rsidRPr="00F43E94">
        <w:rPr>
          <w:rFonts w:eastAsia="Arial Unicode MS" w:cs="Arial"/>
          <w:spacing w:val="-4"/>
          <w:sz w:val="18"/>
          <w:szCs w:val="18"/>
        </w:rPr>
        <w:t xml:space="preserve"> and the Fourth Amendment on </w:t>
      </w:r>
      <w:r w:rsidR="00C85A8D" w:rsidRPr="00C85A8D">
        <w:rPr>
          <w:rFonts w:eastAsia="Arial Unicode MS" w:cs="Arial"/>
          <w:spacing w:val="-4"/>
          <w:sz w:val="18"/>
          <w:szCs w:val="18"/>
        </w:rPr>
        <w:t>15</w:t>
      </w:r>
      <w:r w:rsidR="00B8343B" w:rsidRPr="00F43E94">
        <w:rPr>
          <w:rFonts w:eastAsia="Arial Unicode MS" w:cs="Arial"/>
          <w:spacing w:val="-4"/>
          <w:sz w:val="18"/>
          <w:szCs w:val="18"/>
        </w:rPr>
        <w:t xml:space="preserve"> February </w:t>
      </w:r>
      <w:r w:rsidR="00C85A8D" w:rsidRPr="00C85A8D">
        <w:rPr>
          <w:rFonts w:eastAsia="Arial Unicode MS" w:cs="Arial"/>
          <w:spacing w:val="-4"/>
          <w:sz w:val="18"/>
          <w:szCs w:val="18"/>
        </w:rPr>
        <w:t>2021</w:t>
      </w:r>
      <w:r w:rsidRPr="00F43E94">
        <w:rPr>
          <w:rFonts w:eastAsia="Arial Unicode MS" w:cs="Arial"/>
          <w:spacing w:val="-4"/>
          <w:sz w:val="18"/>
          <w:szCs w:val="18"/>
          <w:cs/>
        </w:rPr>
        <w:t xml:space="preserve">. </w:t>
      </w:r>
      <w:r w:rsidRPr="00F43E94">
        <w:rPr>
          <w:rFonts w:eastAsia="Arial Unicode MS" w:cs="Arial"/>
          <w:spacing w:val="-4"/>
          <w:sz w:val="18"/>
          <w:szCs w:val="18"/>
        </w:rPr>
        <w:t xml:space="preserve">The parties agreed to complete the process within </w:t>
      </w:r>
      <w:r w:rsidR="00C85A8D" w:rsidRPr="00C85A8D">
        <w:rPr>
          <w:rFonts w:eastAsia="Arial Unicode MS" w:cs="Arial"/>
          <w:spacing w:val="-4"/>
          <w:sz w:val="18"/>
          <w:szCs w:val="18"/>
        </w:rPr>
        <w:t>31</w:t>
      </w:r>
      <w:r w:rsidR="00B8343B" w:rsidRPr="00F43E94">
        <w:rPr>
          <w:rFonts w:eastAsia="Arial Unicode MS" w:cs="Arial"/>
          <w:spacing w:val="-4"/>
          <w:sz w:val="18"/>
          <w:szCs w:val="18"/>
        </w:rPr>
        <w:t xml:space="preserve"> December </w:t>
      </w:r>
      <w:r w:rsidR="00C85A8D" w:rsidRPr="00C85A8D">
        <w:rPr>
          <w:rFonts w:eastAsia="Arial Unicode MS" w:cs="Arial"/>
          <w:spacing w:val="-4"/>
          <w:sz w:val="18"/>
          <w:szCs w:val="18"/>
        </w:rPr>
        <w:t>2022</w:t>
      </w:r>
      <w:r w:rsidRPr="00F43E94">
        <w:rPr>
          <w:rFonts w:eastAsia="Arial Unicode MS" w:cs="Arial"/>
          <w:spacing w:val="-4"/>
          <w:sz w:val="18"/>
          <w:szCs w:val="18"/>
          <w:cs/>
        </w:rPr>
        <w:t xml:space="preserve">. </w:t>
      </w:r>
      <w:proofErr w:type="gramStart"/>
      <w:r w:rsidRPr="00F43E94">
        <w:rPr>
          <w:rFonts w:eastAsia="Arial Unicode MS" w:cs="Arial"/>
          <w:spacing w:val="-4"/>
          <w:sz w:val="18"/>
          <w:szCs w:val="18"/>
        </w:rPr>
        <w:t>In the event that</w:t>
      </w:r>
      <w:proofErr w:type="gramEnd"/>
      <w:r w:rsidRPr="00F43E94">
        <w:rPr>
          <w:rFonts w:eastAsia="Arial Unicode MS" w:cs="Arial"/>
          <w:spacing w:val="-4"/>
          <w:sz w:val="18"/>
          <w:szCs w:val="18"/>
        </w:rPr>
        <w:t xml:space="preserve"> the transfer of rights and duties under the Business Transfer Agreement cannot be completed within </w:t>
      </w:r>
      <w:r w:rsidR="00C85A8D" w:rsidRPr="00C85A8D">
        <w:rPr>
          <w:rFonts w:eastAsia="Arial Unicode MS" w:cs="Arial"/>
          <w:spacing w:val="-4"/>
          <w:sz w:val="18"/>
          <w:szCs w:val="18"/>
        </w:rPr>
        <w:t>31</w:t>
      </w:r>
      <w:r w:rsidR="00EF7B5C" w:rsidRPr="00F43E94">
        <w:rPr>
          <w:rFonts w:eastAsia="Arial Unicode MS" w:cs="Arial"/>
          <w:spacing w:val="-4"/>
          <w:sz w:val="18"/>
          <w:szCs w:val="18"/>
        </w:rPr>
        <w:t xml:space="preserve"> December </w:t>
      </w:r>
      <w:r w:rsidR="00C85A8D" w:rsidRPr="00C85A8D">
        <w:rPr>
          <w:rFonts w:eastAsia="Arial Unicode MS" w:cs="Arial"/>
          <w:spacing w:val="-4"/>
          <w:sz w:val="18"/>
          <w:szCs w:val="18"/>
        </w:rPr>
        <w:t>2022</w:t>
      </w:r>
      <w:r w:rsidRPr="00F43E94">
        <w:rPr>
          <w:rFonts w:eastAsia="Arial Unicode MS" w:cs="Arial"/>
          <w:spacing w:val="-4"/>
          <w:sz w:val="18"/>
          <w:szCs w:val="18"/>
        </w:rPr>
        <w:t>, the parties shall confer in good faith to find collaborative solutions to protect both parties' best interests</w:t>
      </w:r>
      <w:r w:rsidRPr="00F43E94">
        <w:rPr>
          <w:rFonts w:eastAsia="Arial Unicode MS" w:cs="Arial"/>
          <w:spacing w:val="-4"/>
          <w:sz w:val="18"/>
          <w:szCs w:val="18"/>
          <w:cs/>
        </w:rPr>
        <w:t>.</w:t>
      </w:r>
    </w:p>
    <w:p w14:paraId="02BCB2FD" w14:textId="77777777" w:rsidR="00FD3DA1" w:rsidRPr="00F43E94" w:rsidRDefault="00FD3DA1" w:rsidP="00BE5B5D">
      <w:pPr>
        <w:spacing w:line="240" w:lineRule="auto"/>
        <w:jc w:val="both"/>
        <w:rPr>
          <w:rFonts w:eastAsia="Arial Unicode MS" w:cs="Arial"/>
          <w:spacing w:val="-4"/>
          <w:sz w:val="18"/>
          <w:szCs w:val="18"/>
        </w:rPr>
      </w:pPr>
    </w:p>
    <w:p w14:paraId="1C2B41FE" w14:textId="055EB18A" w:rsidR="00FD3DA1" w:rsidRPr="00F43E94" w:rsidRDefault="00FD3DA1" w:rsidP="00BE5B5D">
      <w:pPr>
        <w:spacing w:line="240" w:lineRule="auto"/>
        <w:jc w:val="both"/>
        <w:rPr>
          <w:rFonts w:eastAsia="Arial Unicode MS" w:cs="Arial"/>
          <w:spacing w:val="-4"/>
          <w:sz w:val="18"/>
          <w:szCs w:val="18"/>
        </w:rPr>
      </w:pPr>
      <w:r w:rsidRPr="00F43E94">
        <w:rPr>
          <w:rFonts w:eastAsia="Arial Unicode MS" w:cs="Arial"/>
          <w:spacing w:val="-4"/>
          <w:sz w:val="18"/>
          <w:szCs w:val="18"/>
        </w:rPr>
        <w:t xml:space="preserve">As </w:t>
      </w:r>
      <w:proofErr w:type="gramStart"/>
      <w:r w:rsidRPr="00F43E94">
        <w:rPr>
          <w:rFonts w:eastAsia="Arial Unicode MS" w:cs="Arial"/>
          <w:spacing w:val="-4"/>
          <w:sz w:val="18"/>
          <w:szCs w:val="18"/>
        </w:rPr>
        <w:t>at</w:t>
      </w:r>
      <w:proofErr w:type="gramEnd"/>
      <w:r w:rsidRPr="00F43E94">
        <w:rPr>
          <w:rFonts w:eastAsia="Arial Unicode MS" w:cs="Arial"/>
          <w:spacing w:val="-4"/>
          <w:sz w:val="18"/>
          <w:szCs w:val="18"/>
        </w:rPr>
        <w:t xml:space="preserve"> </w:t>
      </w:r>
      <w:r w:rsidR="00C85A8D" w:rsidRPr="00C85A8D">
        <w:rPr>
          <w:rFonts w:eastAsia="Arial Unicode MS" w:cs="Arial"/>
          <w:spacing w:val="-4"/>
          <w:sz w:val="18"/>
          <w:szCs w:val="18"/>
        </w:rPr>
        <w:t>30</w:t>
      </w:r>
      <w:r w:rsidR="00821D65" w:rsidRPr="00F43E94">
        <w:rPr>
          <w:rFonts w:eastAsia="Arial Unicode MS" w:cs="Arial"/>
          <w:spacing w:val="-4"/>
          <w:sz w:val="18"/>
          <w:szCs w:val="18"/>
        </w:rPr>
        <w:t xml:space="preserve"> September</w:t>
      </w:r>
      <w:r w:rsidR="0028750F" w:rsidRPr="00F43E94">
        <w:rPr>
          <w:rFonts w:eastAsia="Arial Unicode MS" w:cs="Arial"/>
          <w:spacing w:val="-4"/>
          <w:sz w:val="18"/>
          <w:szCs w:val="18"/>
        </w:rPr>
        <w:t xml:space="preserve"> </w:t>
      </w:r>
      <w:r w:rsidR="00C85A8D" w:rsidRPr="00C85A8D">
        <w:rPr>
          <w:rFonts w:eastAsia="Arial Unicode MS" w:cs="Arial"/>
          <w:spacing w:val="-4"/>
          <w:sz w:val="18"/>
          <w:szCs w:val="18"/>
        </w:rPr>
        <w:t>2021</w:t>
      </w:r>
      <w:r w:rsidRPr="00F43E94">
        <w:rPr>
          <w:rFonts w:eastAsia="Arial Unicode MS" w:cs="Arial"/>
          <w:spacing w:val="-4"/>
          <w:sz w:val="18"/>
          <w:szCs w:val="18"/>
        </w:rPr>
        <w:t xml:space="preserve">, there are certain assets and contracts that had not been completely transferred amounting to </w:t>
      </w:r>
      <w:r w:rsidR="000B74E9" w:rsidRPr="00F43E94">
        <w:rPr>
          <w:rFonts w:eastAsia="Arial Unicode MS" w:cstheme="minorBidi"/>
          <w:spacing w:val="-4"/>
          <w:sz w:val="18"/>
          <w:szCs w:val="18"/>
          <w:cs/>
        </w:rPr>
        <w:br/>
      </w:r>
      <w:r w:rsidRPr="00F43E94">
        <w:rPr>
          <w:rFonts w:eastAsia="Arial Unicode MS" w:cs="Arial"/>
          <w:spacing w:val="-4"/>
          <w:sz w:val="18"/>
          <w:szCs w:val="18"/>
        </w:rPr>
        <w:t xml:space="preserve">Baht </w:t>
      </w:r>
      <w:r w:rsidR="00C85A8D" w:rsidRPr="00C85A8D">
        <w:rPr>
          <w:rFonts w:eastAsia="Arial Unicode MS" w:cs="Arial"/>
          <w:spacing w:val="-4"/>
          <w:sz w:val="18"/>
          <w:szCs w:val="18"/>
        </w:rPr>
        <w:t>85</w:t>
      </w:r>
      <w:r w:rsidR="00C85A8D" w:rsidRPr="00C85A8D">
        <w:rPr>
          <w:rFonts w:eastAsia="Arial Unicode MS" w:cs="Browallia New"/>
          <w:spacing w:val="-4"/>
          <w:sz w:val="18"/>
          <w:szCs w:val="22"/>
        </w:rPr>
        <w:t>0</w:t>
      </w:r>
      <w:r w:rsidR="00D01DF0" w:rsidRPr="00F43E94">
        <w:rPr>
          <w:rFonts w:eastAsia="Arial Unicode MS" w:cs="Arial"/>
          <w:spacing w:val="-4"/>
          <w:sz w:val="18"/>
          <w:szCs w:val="18"/>
        </w:rPr>
        <w:t xml:space="preserve"> </w:t>
      </w:r>
      <w:r w:rsidRPr="00F43E94">
        <w:rPr>
          <w:rFonts w:eastAsia="Arial Unicode MS" w:cs="Arial"/>
          <w:spacing w:val="-4"/>
          <w:sz w:val="18"/>
          <w:szCs w:val="18"/>
        </w:rPr>
        <w:t xml:space="preserve">million </w:t>
      </w:r>
      <w:r w:rsidRPr="00F43E94">
        <w:rPr>
          <w:rFonts w:eastAsia="Arial Unicode MS" w:cs="Arial"/>
          <w:spacing w:val="-4"/>
          <w:sz w:val="18"/>
          <w:szCs w:val="18"/>
          <w:cs/>
        </w:rPr>
        <w:t>(</w:t>
      </w:r>
      <w:r w:rsidRPr="00F43E94">
        <w:rPr>
          <w:rFonts w:eastAsia="Arial Unicode MS" w:cs="Arial"/>
          <w:spacing w:val="-4"/>
          <w:sz w:val="18"/>
          <w:szCs w:val="18"/>
        </w:rPr>
        <w:t xml:space="preserve">as at </w:t>
      </w:r>
      <w:r w:rsidR="00C85A8D" w:rsidRPr="00C85A8D">
        <w:rPr>
          <w:rFonts w:eastAsia="Arial Unicode MS" w:cs="Arial"/>
          <w:spacing w:val="-4"/>
          <w:sz w:val="18"/>
          <w:szCs w:val="18"/>
        </w:rPr>
        <w:t>31</w:t>
      </w:r>
      <w:r w:rsidR="007263C3" w:rsidRPr="00F43E94">
        <w:rPr>
          <w:rFonts w:eastAsia="Arial Unicode MS" w:cs="Arial"/>
          <w:spacing w:val="-4"/>
          <w:sz w:val="18"/>
          <w:szCs w:val="18"/>
        </w:rPr>
        <w:t xml:space="preserve"> December </w:t>
      </w:r>
      <w:r w:rsidR="00C85A8D" w:rsidRPr="00C85A8D">
        <w:rPr>
          <w:rFonts w:eastAsia="Arial Unicode MS" w:cs="Arial"/>
          <w:spacing w:val="-4"/>
          <w:sz w:val="18"/>
          <w:szCs w:val="18"/>
        </w:rPr>
        <w:t>2020</w:t>
      </w:r>
      <w:r w:rsidRPr="00F43E94">
        <w:rPr>
          <w:rFonts w:eastAsia="Arial Unicode MS" w:cs="Arial"/>
          <w:spacing w:val="-4"/>
          <w:sz w:val="18"/>
          <w:szCs w:val="18"/>
          <w:cs/>
        </w:rPr>
        <w:t xml:space="preserve">: </w:t>
      </w:r>
      <w:r w:rsidRPr="00F43E94">
        <w:rPr>
          <w:rFonts w:eastAsia="Arial Unicode MS" w:cs="Arial"/>
          <w:spacing w:val="-4"/>
          <w:sz w:val="18"/>
          <w:szCs w:val="18"/>
        </w:rPr>
        <w:t xml:space="preserve">Baht </w:t>
      </w:r>
      <w:r w:rsidR="00C85A8D" w:rsidRPr="00C85A8D">
        <w:rPr>
          <w:rFonts w:eastAsia="Arial Unicode MS" w:cs="Arial"/>
          <w:spacing w:val="-4"/>
          <w:sz w:val="18"/>
          <w:szCs w:val="18"/>
        </w:rPr>
        <w:t>1</w:t>
      </w:r>
      <w:r w:rsidR="002C0B11" w:rsidRPr="00F43E94">
        <w:rPr>
          <w:rFonts w:eastAsia="Arial Unicode MS" w:cs="Arial"/>
          <w:spacing w:val="-4"/>
          <w:sz w:val="18"/>
          <w:szCs w:val="18"/>
        </w:rPr>
        <w:t>,</w:t>
      </w:r>
      <w:r w:rsidR="00C85A8D" w:rsidRPr="00C85A8D">
        <w:rPr>
          <w:rFonts w:eastAsia="Arial Unicode MS" w:cs="Arial"/>
          <w:spacing w:val="-4"/>
          <w:sz w:val="18"/>
          <w:szCs w:val="18"/>
        </w:rPr>
        <w:t>545</w:t>
      </w:r>
      <w:r w:rsidRPr="00F43E94">
        <w:rPr>
          <w:rFonts w:eastAsia="Arial Unicode MS" w:cs="Arial"/>
          <w:spacing w:val="-4"/>
          <w:sz w:val="18"/>
          <w:szCs w:val="18"/>
        </w:rPr>
        <w:t xml:space="preserve"> million</w:t>
      </w:r>
      <w:r w:rsidRPr="00F43E94">
        <w:rPr>
          <w:rFonts w:eastAsia="Arial Unicode MS" w:cs="Arial"/>
          <w:spacing w:val="-4"/>
          <w:sz w:val="18"/>
          <w:szCs w:val="18"/>
          <w:cs/>
        </w:rPr>
        <w:t xml:space="preserve">). </w:t>
      </w:r>
      <w:r w:rsidRPr="00F43E94">
        <w:rPr>
          <w:rFonts w:eastAsia="Arial Unicode MS" w:cs="Arial"/>
          <w:spacing w:val="-4"/>
          <w:sz w:val="18"/>
          <w:szCs w:val="18"/>
        </w:rPr>
        <w:t>Currently, the Company records the transactions</w:t>
      </w:r>
      <w:r w:rsidR="00203724" w:rsidRPr="00F43E94">
        <w:rPr>
          <w:rFonts w:eastAsia="Arial Unicode MS" w:cs="Arial"/>
          <w:spacing w:val="-4"/>
          <w:sz w:val="18"/>
          <w:szCs w:val="18"/>
        </w:rPr>
        <w:t xml:space="preserve"> </w:t>
      </w:r>
      <w:r w:rsidRPr="00F43E94">
        <w:rPr>
          <w:rFonts w:eastAsia="Arial Unicode MS" w:cs="Arial"/>
          <w:spacing w:val="-4"/>
          <w:sz w:val="18"/>
          <w:szCs w:val="18"/>
        </w:rPr>
        <w:t xml:space="preserve">holds ownership rights, </w:t>
      </w:r>
      <w:proofErr w:type="gramStart"/>
      <w:r w:rsidRPr="00F43E94">
        <w:rPr>
          <w:rFonts w:eastAsia="Arial Unicode MS" w:cs="Arial"/>
          <w:spacing w:val="-4"/>
          <w:sz w:val="18"/>
          <w:szCs w:val="18"/>
        </w:rPr>
        <w:t>utilises</w:t>
      </w:r>
      <w:proofErr w:type="gramEnd"/>
      <w:r w:rsidRPr="00F43E94">
        <w:rPr>
          <w:rFonts w:eastAsia="Arial Unicode MS" w:cs="Arial"/>
          <w:spacing w:val="-4"/>
          <w:sz w:val="18"/>
          <w:szCs w:val="18"/>
        </w:rPr>
        <w:t xml:space="preserve"> and receives benefits from those assets</w:t>
      </w:r>
      <w:r w:rsidRPr="00F43E94">
        <w:rPr>
          <w:rFonts w:eastAsia="Arial Unicode MS" w:cs="Arial"/>
          <w:spacing w:val="-4"/>
          <w:sz w:val="18"/>
          <w:szCs w:val="18"/>
          <w:cs/>
        </w:rPr>
        <w:t>.</w:t>
      </w:r>
    </w:p>
    <w:p w14:paraId="428F7BF3" w14:textId="77777777" w:rsidR="00FD3DA1" w:rsidRPr="00F43E94" w:rsidRDefault="00FD3DA1" w:rsidP="00BE5B5D">
      <w:pPr>
        <w:spacing w:line="240" w:lineRule="auto"/>
        <w:jc w:val="both"/>
        <w:rPr>
          <w:rFonts w:eastAsia="Arial Unicode MS" w:cs="Arial"/>
          <w:spacing w:val="-4"/>
          <w:sz w:val="18"/>
          <w:szCs w:val="18"/>
        </w:rPr>
      </w:pPr>
    </w:p>
    <w:p w14:paraId="161CA187" w14:textId="624D4D91" w:rsidR="00607D4B" w:rsidRPr="00F43E94" w:rsidRDefault="00FD3DA1" w:rsidP="00BE5B5D">
      <w:pPr>
        <w:spacing w:line="240" w:lineRule="auto"/>
        <w:jc w:val="both"/>
        <w:rPr>
          <w:rFonts w:eastAsia="Arial Unicode MS" w:cs="Arial"/>
          <w:spacing w:val="-4"/>
          <w:sz w:val="18"/>
          <w:szCs w:val="18"/>
        </w:rPr>
      </w:pPr>
      <w:r w:rsidRPr="00F43E94">
        <w:rPr>
          <w:rFonts w:eastAsia="Arial Unicode MS" w:cs="Arial"/>
          <w:spacing w:val="-4"/>
          <w:sz w:val="18"/>
          <w:szCs w:val="18"/>
        </w:rPr>
        <w:t xml:space="preserve">As a result of the Business Transfer Agreement, considered a Business Combination of Entities under Common Control, the Company is deemed transferred before </w:t>
      </w:r>
      <w:r w:rsidR="00C85A8D" w:rsidRPr="00C85A8D">
        <w:rPr>
          <w:rFonts w:eastAsia="Arial Unicode MS" w:cs="Arial"/>
          <w:spacing w:val="-4"/>
          <w:sz w:val="18"/>
          <w:szCs w:val="18"/>
        </w:rPr>
        <w:t>1</w:t>
      </w:r>
      <w:r w:rsidR="00527D67" w:rsidRPr="00F43E94">
        <w:rPr>
          <w:rFonts w:eastAsia="Arial Unicode MS" w:cs="Arial"/>
          <w:spacing w:val="-4"/>
          <w:sz w:val="18"/>
          <w:szCs w:val="18"/>
        </w:rPr>
        <w:t xml:space="preserve"> July </w:t>
      </w:r>
      <w:r w:rsidR="00C85A8D" w:rsidRPr="00C85A8D">
        <w:rPr>
          <w:rFonts w:eastAsia="Arial Unicode MS" w:cs="Arial"/>
          <w:spacing w:val="-4"/>
          <w:sz w:val="18"/>
          <w:szCs w:val="18"/>
        </w:rPr>
        <w:t>2018</w:t>
      </w:r>
      <w:r w:rsidRPr="00F43E94">
        <w:rPr>
          <w:rFonts w:eastAsia="Arial Unicode MS" w:cs="Arial"/>
          <w:spacing w:val="-4"/>
          <w:sz w:val="18"/>
          <w:szCs w:val="18"/>
          <w:cs/>
        </w:rPr>
        <w:t>.</w:t>
      </w:r>
      <w:r w:rsidR="009F3DD6" w:rsidRPr="00F43E94">
        <w:rPr>
          <w:rFonts w:eastAsia="Arial Unicode MS" w:cstheme="minorBidi" w:hint="cs"/>
          <w:spacing w:val="-4"/>
          <w:sz w:val="18"/>
          <w:szCs w:val="18"/>
          <w:cs/>
        </w:rPr>
        <w:t xml:space="preserve"> </w:t>
      </w:r>
      <w:r w:rsidRPr="00F43E94">
        <w:rPr>
          <w:rFonts w:eastAsia="Arial Unicode MS" w:cs="Arial"/>
          <w:spacing w:val="-4"/>
          <w:sz w:val="18"/>
          <w:szCs w:val="18"/>
        </w:rPr>
        <w:t xml:space="preserve">Consequently, the Company prepared the consolidated financial </w:t>
      </w:r>
      <w:r w:rsidR="00527D67" w:rsidRPr="00F43E94">
        <w:rPr>
          <w:rFonts w:eastAsia="Arial Unicode MS" w:cs="Arial"/>
          <w:spacing w:val="-4"/>
          <w:sz w:val="18"/>
          <w:szCs w:val="18"/>
        </w:rPr>
        <w:t>information</w:t>
      </w:r>
      <w:r w:rsidRPr="00F43E94">
        <w:rPr>
          <w:rFonts w:eastAsia="Arial Unicode MS" w:cs="Arial"/>
          <w:spacing w:val="-4"/>
          <w:sz w:val="18"/>
          <w:szCs w:val="18"/>
        </w:rPr>
        <w:t xml:space="preserve"> which included the financial information of the Oil Business Unit and the financial </w:t>
      </w:r>
      <w:r w:rsidR="00527D67" w:rsidRPr="00F43E94">
        <w:rPr>
          <w:rFonts w:eastAsia="Arial Unicode MS" w:cs="Arial"/>
          <w:spacing w:val="-4"/>
          <w:sz w:val="18"/>
          <w:szCs w:val="18"/>
        </w:rPr>
        <w:t>information</w:t>
      </w:r>
      <w:r w:rsidRPr="00F43E94">
        <w:rPr>
          <w:rFonts w:eastAsia="Arial Unicode MS" w:cs="Arial"/>
          <w:spacing w:val="-4"/>
          <w:sz w:val="18"/>
          <w:szCs w:val="18"/>
        </w:rPr>
        <w:t xml:space="preserve"> of the transferred business</w:t>
      </w:r>
      <w:r w:rsidRPr="00F43E94">
        <w:rPr>
          <w:rFonts w:eastAsia="Arial Unicode MS" w:cs="Arial"/>
          <w:spacing w:val="-4"/>
          <w:sz w:val="18"/>
          <w:szCs w:val="18"/>
          <w:cs/>
        </w:rPr>
        <w:t xml:space="preserve">. </w:t>
      </w:r>
      <w:r w:rsidRPr="00F43E94">
        <w:rPr>
          <w:rFonts w:eastAsia="Arial Unicode MS" w:cs="Arial"/>
          <w:spacing w:val="-4"/>
          <w:sz w:val="18"/>
          <w:szCs w:val="18"/>
        </w:rPr>
        <w:t xml:space="preserve">Such presentation reflects the economic substances </w:t>
      </w:r>
      <w:r w:rsidR="00527D67" w:rsidRPr="00F43E94">
        <w:rPr>
          <w:rFonts w:eastAsia="Arial Unicode MS" w:cs="Arial"/>
          <w:spacing w:val="-4"/>
          <w:sz w:val="18"/>
          <w:szCs w:val="18"/>
        </w:rPr>
        <w:t>of</w:t>
      </w:r>
      <w:r w:rsidRPr="00F43E94">
        <w:rPr>
          <w:rFonts w:eastAsia="Arial Unicode MS" w:cs="Arial"/>
          <w:spacing w:val="-4"/>
          <w:sz w:val="18"/>
          <w:szCs w:val="18"/>
        </w:rPr>
        <w:t xml:space="preserve"> the Company and its subsidiaries as one economic unit before </w:t>
      </w:r>
      <w:r w:rsidR="00C85A8D" w:rsidRPr="00C85A8D">
        <w:rPr>
          <w:rFonts w:eastAsia="Arial Unicode MS" w:cs="Arial"/>
          <w:spacing w:val="-4"/>
          <w:sz w:val="18"/>
          <w:szCs w:val="18"/>
        </w:rPr>
        <w:t>1</w:t>
      </w:r>
      <w:r w:rsidR="00527D67" w:rsidRPr="00F43E94">
        <w:rPr>
          <w:rFonts w:eastAsia="Arial Unicode MS" w:cs="Arial"/>
          <w:spacing w:val="-4"/>
          <w:sz w:val="18"/>
          <w:szCs w:val="18"/>
        </w:rPr>
        <w:t xml:space="preserve"> July </w:t>
      </w:r>
      <w:r w:rsidR="00C85A8D" w:rsidRPr="00C85A8D">
        <w:rPr>
          <w:rFonts w:eastAsia="Arial Unicode MS" w:cs="Arial"/>
          <w:spacing w:val="-4"/>
          <w:sz w:val="18"/>
          <w:szCs w:val="18"/>
        </w:rPr>
        <w:t>2018</w:t>
      </w:r>
      <w:r w:rsidRPr="00F43E94">
        <w:rPr>
          <w:rFonts w:eastAsia="Arial Unicode MS" w:cs="Arial"/>
          <w:spacing w:val="-4"/>
          <w:sz w:val="18"/>
          <w:szCs w:val="18"/>
        </w:rPr>
        <w:t>, although the legal form of the relationship occur</w:t>
      </w:r>
      <w:r w:rsidR="00FB1EA8" w:rsidRPr="00F43E94">
        <w:rPr>
          <w:rFonts w:eastAsia="Arial Unicode MS" w:cs="Arial"/>
          <w:spacing w:val="-4"/>
          <w:sz w:val="18"/>
          <w:szCs w:val="18"/>
        </w:rPr>
        <w:t>r</w:t>
      </w:r>
      <w:r w:rsidRPr="00F43E94">
        <w:rPr>
          <w:rFonts w:eastAsia="Arial Unicode MS" w:cs="Arial"/>
          <w:spacing w:val="-4"/>
          <w:sz w:val="18"/>
          <w:szCs w:val="18"/>
        </w:rPr>
        <w:t>ed later</w:t>
      </w:r>
      <w:r w:rsidRPr="00F43E94">
        <w:rPr>
          <w:rFonts w:eastAsia="Arial Unicode MS" w:cs="Arial"/>
          <w:spacing w:val="-4"/>
          <w:sz w:val="18"/>
          <w:szCs w:val="18"/>
          <w:cs/>
        </w:rPr>
        <w:t xml:space="preserve">. </w:t>
      </w:r>
      <w:r w:rsidRPr="00F43E94">
        <w:rPr>
          <w:rFonts w:eastAsia="Arial Unicode MS" w:cs="Arial"/>
          <w:spacing w:val="-4"/>
          <w:sz w:val="18"/>
          <w:szCs w:val="18"/>
        </w:rPr>
        <w:t xml:space="preserve">The difference between the book value of net assets of the subsidiaries at the date of the business transfer and the cost of business restructuring under common control totalling Baht </w:t>
      </w:r>
      <w:r w:rsidR="00C85A8D" w:rsidRPr="00C85A8D">
        <w:rPr>
          <w:rFonts w:eastAsia="Arial Unicode MS" w:cs="Arial"/>
          <w:spacing w:val="-4"/>
          <w:sz w:val="18"/>
          <w:szCs w:val="18"/>
        </w:rPr>
        <w:t>67</w:t>
      </w:r>
      <w:r w:rsidRPr="00F43E94">
        <w:rPr>
          <w:rFonts w:eastAsia="Arial Unicode MS" w:cs="Arial"/>
          <w:spacing w:val="-4"/>
          <w:sz w:val="18"/>
          <w:szCs w:val="18"/>
        </w:rPr>
        <w:t>,</w:t>
      </w:r>
      <w:r w:rsidR="00C85A8D" w:rsidRPr="00C85A8D">
        <w:rPr>
          <w:rFonts w:eastAsia="Arial Unicode MS" w:cs="Arial"/>
          <w:spacing w:val="-4"/>
          <w:sz w:val="18"/>
          <w:szCs w:val="18"/>
        </w:rPr>
        <w:t>763</w:t>
      </w:r>
      <w:r w:rsidRPr="00F43E94">
        <w:rPr>
          <w:rFonts w:eastAsia="Arial Unicode MS" w:cs="Arial"/>
          <w:spacing w:val="-4"/>
          <w:sz w:val="18"/>
          <w:szCs w:val="18"/>
        </w:rPr>
        <w:t xml:space="preserve"> million was presented as </w:t>
      </w:r>
      <w:r w:rsidRPr="00F43E94">
        <w:rPr>
          <w:rFonts w:eastAsia="Arial Unicode MS" w:cs="Arial"/>
          <w:spacing w:val="-4"/>
          <w:sz w:val="18"/>
          <w:szCs w:val="18"/>
          <w:cs/>
        </w:rPr>
        <w:t>“</w:t>
      </w:r>
      <w:r w:rsidRPr="00F43E94">
        <w:rPr>
          <w:rFonts w:eastAsia="Arial Unicode MS" w:cs="Arial"/>
          <w:spacing w:val="-4"/>
          <w:sz w:val="18"/>
          <w:szCs w:val="18"/>
        </w:rPr>
        <w:t>Deficit on business combination under common control</w:t>
      </w:r>
      <w:r w:rsidRPr="00F43E94">
        <w:rPr>
          <w:rFonts w:eastAsia="Arial Unicode MS" w:cs="Arial"/>
          <w:spacing w:val="-4"/>
          <w:sz w:val="18"/>
          <w:szCs w:val="18"/>
          <w:cs/>
        </w:rPr>
        <w:t xml:space="preserve">” </w:t>
      </w:r>
      <w:r w:rsidRPr="00F43E94">
        <w:rPr>
          <w:rFonts w:eastAsia="Arial Unicode MS" w:cs="Arial"/>
          <w:spacing w:val="-4"/>
          <w:sz w:val="18"/>
          <w:szCs w:val="18"/>
        </w:rPr>
        <w:t xml:space="preserve">in the equity section of the consolidated financial </w:t>
      </w:r>
      <w:r w:rsidR="002C0B11" w:rsidRPr="00F43E94">
        <w:rPr>
          <w:rFonts w:eastAsia="Arial Unicode MS" w:cs="Arial"/>
          <w:spacing w:val="-4"/>
          <w:sz w:val="18"/>
          <w:szCs w:val="18"/>
        </w:rPr>
        <w:t>information</w:t>
      </w:r>
      <w:r w:rsidRPr="00F43E94">
        <w:rPr>
          <w:rFonts w:eastAsia="Arial Unicode MS" w:cs="Arial"/>
          <w:spacing w:val="-4"/>
          <w:sz w:val="18"/>
          <w:szCs w:val="18"/>
          <w:cs/>
        </w:rPr>
        <w:t>.</w:t>
      </w:r>
    </w:p>
    <w:p w14:paraId="2E635B51" w14:textId="77777777" w:rsidR="00F0562C" w:rsidRPr="00F43E94" w:rsidRDefault="00F0562C" w:rsidP="00BE5B5D">
      <w:pPr>
        <w:spacing w:line="240" w:lineRule="auto"/>
        <w:jc w:val="both"/>
        <w:rPr>
          <w:rFonts w:eastAsia="Arial Unicode MS" w:cs="Arial"/>
          <w:spacing w:val="-4"/>
          <w:sz w:val="18"/>
          <w:szCs w:val="18"/>
        </w:rPr>
      </w:pPr>
    </w:p>
    <w:p w14:paraId="2D67E901" w14:textId="7FDB2B64" w:rsidR="00A32742" w:rsidRPr="00F43E94" w:rsidRDefault="00A32742" w:rsidP="00BE5B5D">
      <w:pPr>
        <w:spacing w:line="240" w:lineRule="auto"/>
        <w:jc w:val="both"/>
        <w:rPr>
          <w:rFonts w:eastAsia="Arial Unicode MS" w:cs="Arial"/>
          <w:i/>
          <w:iCs/>
          <w:color w:val="CF4A02"/>
          <w:sz w:val="18"/>
          <w:szCs w:val="18"/>
        </w:rPr>
      </w:pPr>
      <w:r w:rsidRPr="00F43E94">
        <w:rPr>
          <w:rFonts w:eastAsia="Arial Unicode MS" w:cs="Arial"/>
          <w:i/>
          <w:iCs/>
          <w:color w:val="CF4A02"/>
          <w:sz w:val="18"/>
          <w:szCs w:val="18"/>
          <w:cs/>
        </w:rPr>
        <w:br w:type="page"/>
      </w:r>
    </w:p>
    <w:p w14:paraId="54FAA4B1" w14:textId="77777777" w:rsidR="00D1333F" w:rsidRPr="00F43E94" w:rsidRDefault="00D1333F" w:rsidP="00BE5B5D">
      <w:pPr>
        <w:pStyle w:val="Default"/>
        <w:rPr>
          <w:rFonts w:eastAsia="Arial Unicode MS"/>
          <w:b/>
          <w:bCs/>
          <w:sz w:val="18"/>
          <w:szCs w:val="18"/>
        </w:rPr>
      </w:pPr>
    </w:p>
    <w:tbl>
      <w:tblPr>
        <w:tblW w:w="9468" w:type="dxa"/>
        <w:shd w:val="clear" w:color="auto" w:fill="FFA543"/>
        <w:tblLook w:val="04A0" w:firstRow="1" w:lastRow="0" w:firstColumn="1" w:lastColumn="0" w:noHBand="0" w:noVBand="1"/>
      </w:tblPr>
      <w:tblGrid>
        <w:gridCol w:w="9468"/>
      </w:tblGrid>
      <w:tr w:rsidR="00D1333F" w:rsidRPr="00F43E94" w14:paraId="6F59A7F0" w14:textId="77777777" w:rsidTr="00820A9E">
        <w:trPr>
          <w:trHeight w:val="386"/>
        </w:trPr>
        <w:tc>
          <w:tcPr>
            <w:tcW w:w="9468" w:type="dxa"/>
            <w:shd w:val="clear" w:color="auto" w:fill="FFA543"/>
            <w:vAlign w:val="center"/>
          </w:tcPr>
          <w:p w14:paraId="2E8CEC80" w14:textId="49AC09EA" w:rsidR="00D1333F" w:rsidRPr="00F43E94" w:rsidRDefault="00C85A8D" w:rsidP="00BE5B5D">
            <w:pPr>
              <w:pStyle w:val="Heading"/>
              <w:ind w:left="504"/>
              <w:rPr>
                <w:rFonts w:ascii="Arial" w:hAnsi="Arial" w:cs="Arial"/>
                <w:cs/>
              </w:rPr>
            </w:pPr>
            <w:r w:rsidRPr="00C85A8D">
              <w:rPr>
                <w:rFonts w:ascii="Arial" w:hAnsi="Arial" w:cs="Arial"/>
              </w:rPr>
              <w:t>5</w:t>
            </w:r>
            <w:r w:rsidR="00D1333F" w:rsidRPr="00F43E94">
              <w:rPr>
                <w:rFonts w:ascii="Arial" w:hAnsi="Arial" w:cs="Arial"/>
              </w:rPr>
              <w:tab/>
              <w:t>Estimates</w:t>
            </w:r>
          </w:p>
        </w:tc>
      </w:tr>
    </w:tbl>
    <w:p w14:paraId="49490A40" w14:textId="77777777" w:rsidR="00C85A8D" w:rsidRDefault="00C85A8D" w:rsidP="00D900D8">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2"/>
          <w:sz w:val="18"/>
          <w:szCs w:val="18"/>
          <w:shd w:val="clear" w:color="auto" w:fill="FFFFFF"/>
        </w:rPr>
      </w:pPr>
    </w:p>
    <w:p w14:paraId="5F06C92B" w14:textId="69F724BB" w:rsidR="00356F45" w:rsidRPr="00F43E94" w:rsidRDefault="00356F45" w:rsidP="00D900D8">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F43E94">
        <w:rPr>
          <w:rFonts w:eastAsia="Arial Unicode MS" w:cs="Arial"/>
          <w:spacing w:val="-2"/>
          <w:sz w:val="18"/>
          <w:szCs w:val="18"/>
          <w:shd w:val="clear" w:color="auto" w:fill="FFFFFF"/>
        </w:rPr>
        <w:t>The preparation of interim financial information requires management to make judgements, estimates and assumptions</w:t>
      </w:r>
      <w:r w:rsidRPr="00F43E94">
        <w:rPr>
          <w:rFonts w:eastAsia="Arial Unicode MS" w:cs="Arial"/>
          <w:sz w:val="18"/>
          <w:szCs w:val="18"/>
          <w:shd w:val="clear" w:color="auto" w:fill="FFFFFF"/>
        </w:rPr>
        <w:t xml:space="preserve"> that affect the application of accounting policies and the reported amounts of assets and liabilities, </w:t>
      </w:r>
      <w:proofErr w:type="gramStart"/>
      <w:r w:rsidRPr="00F43E94">
        <w:rPr>
          <w:rFonts w:eastAsia="Arial Unicode MS" w:cs="Arial"/>
          <w:sz w:val="18"/>
          <w:szCs w:val="18"/>
          <w:shd w:val="clear" w:color="auto" w:fill="FFFFFF"/>
        </w:rPr>
        <w:t>income</w:t>
      </w:r>
      <w:proofErr w:type="gramEnd"/>
      <w:r w:rsidRPr="00F43E94">
        <w:rPr>
          <w:rFonts w:eastAsia="Arial Unicode MS" w:cs="Arial"/>
          <w:sz w:val="18"/>
          <w:szCs w:val="18"/>
          <w:shd w:val="clear" w:color="auto" w:fill="FFFFFF"/>
        </w:rPr>
        <w:t xml:space="preserve"> and expense</w:t>
      </w:r>
      <w:r w:rsidRPr="00F43E94">
        <w:rPr>
          <w:rFonts w:eastAsia="Arial Unicode MS" w:cs="Arial"/>
          <w:sz w:val="18"/>
          <w:szCs w:val="18"/>
          <w:shd w:val="clear" w:color="auto" w:fill="FFFFFF"/>
          <w:cs/>
        </w:rPr>
        <w:t xml:space="preserve">. </w:t>
      </w:r>
      <w:r w:rsidRPr="00F43E94">
        <w:rPr>
          <w:rFonts w:eastAsia="Arial Unicode MS" w:cs="Arial"/>
          <w:spacing w:val="-4"/>
          <w:sz w:val="18"/>
          <w:szCs w:val="18"/>
          <w:shd w:val="clear" w:color="auto" w:fill="FFFFFF"/>
        </w:rPr>
        <w:t>Actual results may differ from these estimates</w:t>
      </w:r>
      <w:r w:rsidRPr="00F43E94">
        <w:rPr>
          <w:rFonts w:eastAsia="Arial Unicode MS" w:cs="Arial"/>
          <w:spacing w:val="-4"/>
          <w:sz w:val="18"/>
          <w:szCs w:val="18"/>
          <w:shd w:val="clear" w:color="auto" w:fill="FFFFFF"/>
          <w:cs/>
        </w:rPr>
        <w:t xml:space="preserve">. </w:t>
      </w:r>
    </w:p>
    <w:p w14:paraId="2260684A" w14:textId="77777777" w:rsidR="00356F45" w:rsidRPr="00F43E94" w:rsidRDefault="00356F45" w:rsidP="00D900D8">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677C1CF0" w:rsidR="00D1333F" w:rsidRPr="00F43E94" w:rsidRDefault="00356F45" w:rsidP="00D900D8">
      <w:pPr>
        <w:spacing w:line="240" w:lineRule="auto"/>
        <w:jc w:val="both"/>
        <w:rPr>
          <w:rFonts w:eastAsia="Arial Unicode MS" w:cs="Arial"/>
          <w:sz w:val="18"/>
          <w:szCs w:val="18"/>
          <w:shd w:val="clear" w:color="auto" w:fill="FFFFFF"/>
        </w:rPr>
      </w:pPr>
      <w:r w:rsidRPr="00F43E94">
        <w:rPr>
          <w:rFonts w:eastAsia="Arial Unicode MS" w:cs="Arial"/>
          <w:spacing w:val="-4"/>
          <w:sz w:val="18"/>
          <w:szCs w:val="18"/>
          <w:shd w:val="clear" w:color="auto" w:fill="FFFFFF"/>
        </w:rPr>
        <w:t>In preparing this interim financial information</w:t>
      </w:r>
      <w:r w:rsidRPr="00F43E94">
        <w:rPr>
          <w:rFonts w:eastAsia="Arial Unicode MS" w:cs="Arial"/>
          <w:sz w:val="18"/>
          <w:szCs w:val="18"/>
          <w:shd w:val="clear" w:color="auto" w:fill="FFFFFF"/>
        </w:rPr>
        <w:t>, the significant judgements made by management in applying the Group</w:t>
      </w:r>
      <w:r w:rsidRPr="00F43E94">
        <w:rPr>
          <w:rFonts w:eastAsia="Arial Unicode MS" w:cs="Arial"/>
          <w:sz w:val="18"/>
          <w:szCs w:val="18"/>
          <w:shd w:val="clear" w:color="auto" w:fill="FFFFFF"/>
          <w:cs/>
        </w:rPr>
        <w:t>’</w:t>
      </w:r>
      <w:r w:rsidRPr="00F43E94">
        <w:rPr>
          <w:rFonts w:eastAsia="Arial Unicode MS" w:cs="Arial"/>
          <w:sz w:val="18"/>
          <w:szCs w:val="18"/>
          <w:shd w:val="clear" w:color="auto" w:fill="FFFFFF"/>
        </w:rPr>
        <w:t xml:space="preserve">s accounting policies and the key sources of estimation uncertainty were the same as those that applied to the financial statements for the year ended </w:t>
      </w:r>
      <w:r w:rsidR="00C85A8D" w:rsidRPr="00C85A8D">
        <w:rPr>
          <w:rFonts w:eastAsia="Arial Unicode MS" w:cs="Arial"/>
          <w:sz w:val="18"/>
          <w:szCs w:val="18"/>
          <w:shd w:val="clear" w:color="auto" w:fill="FFFFFF"/>
        </w:rPr>
        <w:t>31</w:t>
      </w:r>
      <w:r w:rsidRPr="00F43E94">
        <w:rPr>
          <w:rFonts w:eastAsia="Arial Unicode MS" w:cs="Arial"/>
          <w:sz w:val="18"/>
          <w:szCs w:val="18"/>
          <w:shd w:val="clear" w:color="auto" w:fill="FFFFFF"/>
        </w:rPr>
        <w:t xml:space="preserve"> December </w:t>
      </w:r>
      <w:r w:rsidR="00C85A8D" w:rsidRPr="00C85A8D">
        <w:rPr>
          <w:rFonts w:eastAsia="Arial Unicode MS" w:cs="Arial"/>
          <w:sz w:val="18"/>
          <w:szCs w:val="18"/>
          <w:shd w:val="clear" w:color="auto" w:fill="FFFFFF"/>
        </w:rPr>
        <w:t>2020</w:t>
      </w:r>
      <w:r w:rsidR="00D1333F" w:rsidRPr="00F43E94">
        <w:rPr>
          <w:rFonts w:eastAsia="Arial Unicode MS" w:cs="Arial"/>
          <w:sz w:val="18"/>
          <w:szCs w:val="18"/>
          <w:shd w:val="clear" w:color="auto" w:fill="FFFFFF"/>
          <w:cs/>
        </w:rPr>
        <w:t>.</w:t>
      </w:r>
    </w:p>
    <w:p w14:paraId="36FB9793" w14:textId="11687465" w:rsidR="00F94488" w:rsidRPr="00F43E94" w:rsidRDefault="00F94488" w:rsidP="00D900D8">
      <w:pPr>
        <w:spacing w:line="240" w:lineRule="auto"/>
        <w:jc w:val="both"/>
        <w:rPr>
          <w:rFonts w:eastAsia="Arial Unicode MS" w:cs="Arial"/>
          <w:sz w:val="18"/>
          <w:szCs w:val="18"/>
        </w:rPr>
      </w:pPr>
    </w:p>
    <w:p w14:paraId="6F460C4C" w14:textId="77777777" w:rsidR="00F0562C" w:rsidRPr="00F43E94" w:rsidRDefault="00F0562C" w:rsidP="00D900D8">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F43E94" w14:paraId="033826CF" w14:textId="77777777" w:rsidTr="001E23B3">
        <w:trPr>
          <w:trHeight w:val="386"/>
        </w:trPr>
        <w:tc>
          <w:tcPr>
            <w:tcW w:w="9461" w:type="dxa"/>
            <w:shd w:val="clear" w:color="auto" w:fill="FFA543"/>
            <w:vAlign w:val="center"/>
          </w:tcPr>
          <w:p w14:paraId="6504C64B" w14:textId="72AEEFF8" w:rsidR="00B7786F" w:rsidRPr="00F43E94" w:rsidRDefault="00C85A8D" w:rsidP="00BE5B5D">
            <w:pPr>
              <w:pStyle w:val="Heading"/>
              <w:ind w:left="504"/>
              <w:rPr>
                <w:rFonts w:ascii="Arial" w:hAnsi="Arial" w:cs="Arial"/>
              </w:rPr>
            </w:pPr>
            <w:r w:rsidRPr="00C85A8D">
              <w:rPr>
                <w:rFonts w:ascii="Arial" w:hAnsi="Arial" w:cs="Arial"/>
              </w:rPr>
              <w:t>6</w:t>
            </w:r>
            <w:r w:rsidR="00B7786F" w:rsidRPr="00F43E94">
              <w:rPr>
                <w:rFonts w:ascii="Arial" w:hAnsi="Arial" w:cs="Arial"/>
              </w:rPr>
              <w:tab/>
              <w:t>Cash and cash equivalents</w:t>
            </w:r>
          </w:p>
        </w:tc>
      </w:tr>
    </w:tbl>
    <w:p w14:paraId="65C28ACE" w14:textId="77777777" w:rsidR="00C85A8D" w:rsidRDefault="00C85A8D" w:rsidP="00BE5B5D">
      <w:pPr>
        <w:spacing w:line="240" w:lineRule="auto"/>
        <w:jc w:val="thaiDistribute"/>
        <w:rPr>
          <w:rFonts w:eastAsia="Arial Unicode MS" w:cs="Arial"/>
          <w:sz w:val="18"/>
          <w:szCs w:val="18"/>
        </w:rPr>
      </w:pPr>
    </w:p>
    <w:p w14:paraId="3AC1CCBE" w14:textId="6D9E1CC4" w:rsidR="00AB1093" w:rsidRPr="00F43E94" w:rsidRDefault="00AB1093" w:rsidP="00BE5B5D">
      <w:pPr>
        <w:spacing w:line="240" w:lineRule="auto"/>
        <w:jc w:val="thaiDistribute"/>
        <w:rPr>
          <w:rFonts w:eastAsia="Arial Unicode MS" w:cs="Arial"/>
          <w:sz w:val="18"/>
          <w:szCs w:val="18"/>
        </w:rPr>
      </w:pPr>
      <w:r w:rsidRPr="00F43E94">
        <w:rPr>
          <w:rFonts w:eastAsia="Arial Unicode MS" w:cs="Arial"/>
          <w:sz w:val="18"/>
          <w:szCs w:val="18"/>
        </w:rPr>
        <w:t xml:space="preserve">Cash and cash equivalents 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D445A8"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and </w:t>
      </w:r>
      <w:r w:rsidR="00C85A8D" w:rsidRPr="00C85A8D">
        <w:rPr>
          <w:rFonts w:eastAsia="Arial Unicode MS" w:cs="Arial"/>
          <w:sz w:val="18"/>
          <w:szCs w:val="18"/>
        </w:rPr>
        <w:t>31</w:t>
      </w:r>
      <w:r w:rsidR="00D445A8"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rPr>
        <w:t xml:space="preserve"> are as follows</w:t>
      </w:r>
      <w:r w:rsidRPr="00F43E94">
        <w:rPr>
          <w:rFonts w:eastAsia="Arial Unicode MS" w:cs="Arial"/>
          <w:sz w:val="18"/>
          <w:szCs w:val="18"/>
          <w:cs/>
        </w:rPr>
        <w:t>:</w:t>
      </w:r>
    </w:p>
    <w:p w14:paraId="0ADF10CA" w14:textId="77777777" w:rsidR="00AB1093" w:rsidRPr="00F43E94" w:rsidRDefault="00AB1093" w:rsidP="00BE5B5D">
      <w:pPr>
        <w:spacing w:line="240" w:lineRule="auto"/>
        <w:jc w:val="thaiDistribute"/>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F1067" w:rsidRPr="00F43E94" w14:paraId="658FB4F9" w14:textId="77777777" w:rsidTr="00C85A8D">
        <w:tc>
          <w:tcPr>
            <w:tcW w:w="3989" w:type="dxa"/>
            <w:tcBorders>
              <w:top w:val="nil"/>
              <w:bottom w:val="nil"/>
            </w:tcBorders>
            <w:shd w:val="clear" w:color="auto" w:fill="auto"/>
          </w:tcPr>
          <w:p w14:paraId="30CC65BF" w14:textId="77777777" w:rsidR="00FF1067" w:rsidRPr="00F43E94" w:rsidRDefault="00FF1067" w:rsidP="00BE5B5D">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2C6825BB" w14:textId="77777777" w:rsidR="00FF1067" w:rsidRPr="00F43E94" w:rsidRDefault="00FF1067" w:rsidP="00BE5B5D">
            <w:pPr>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327C4C81" w14:textId="252564D9" w:rsidR="00FF1067" w:rsidRPr="00F43E94" w:rsidRDefault="00FF1067"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B1093" w:rsidRPr="00F43E94" w14:paraId="2D121333" w14:textId="77777777" w:rsidTr="00C85A8D">
        <w:tc>
          <w:tcPr>
            <w:tcW w:w="3989" w:type="dxa"/>
            <w:tcBorders>
              <w:top w:val="nil"/>
              <w:bottom w:val="nil"/>
            </w:tcBorders>
            <w:shd w:val="clear" w:color="auto" w:fill="auto"/>
          </w:tcPr>
          <w:p w14:paraId="0992BFA2" w14:textId="10C01DF0" w:rsidR="00AB1093" w:rsidRPr="00F43E94" w:rsidRDefault="00AB1093" w:rsidP="00BE5B5D">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5DCE59A8" w14:textId="77777777" w:rsidR="00AB1093" w:rsidRPr="00F43E94" w:rsidRDefault="00AB1093"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w:t>
            </w:r>
            <w:r w:rsidRPr="00F43E94">
              <w:rPr>
                <w:rFonts w:eastAsia="Arial Unicode MS" w:cs="Arial"/>
                <w:b/>
                <w:bCs/>
                <w:sz w:val="18"/>
                <w:szCs w:val="18"/>
                <w:cs/>
              </w:rPr>
              <w:t xml:space="preserve"> </w:t>
            </w:r>
          </w:p>
          <w:p w14:paraId="50525786" w14:textId="21729418" w:rsidR="00AB1093" w:rsidRPr="00F43E94" w:rsidRDefault="00AB1093"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603A11" w:rsidRPr="00F43E94">
              <w:rPr>
                <w:rFonts w:eastAsia="Arial Unicode M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01F49330" w14:textId="77777777" w:rsidR="00AB1093" w:rsidRPr="00F43E94" w:rsidRDefault="00AB1093"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r w:rsidRPr="00F43E94">
              <w:rPr>
                <w:rFonts w:eastAsia="Arial Unicode MS" w:cs="Arial"/>
                <w:b/>
                <w:bCs/>
                <w:sz w:val="18"/>
                <w:szCs w:val="18"/>
                <w:cs/>
              </w:rPr>
              <w:t xml:space="preserve"> </w:t>
            </w:r>
          </w:p>
          <w:p w14:paraId="1EBF544F" w14:textId="13C1F194" w:rsidR="00AB1093" w:rsidRPr="00F43E94" w:rsidRDefault="00AB1093"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603A11" w:rsidRPr="00F43E94">
              <w:rPr>
                <w:rFonts w:eastAsia="Arial Unicode MS" w:cs="Arial"/>
                <w:b/>
                <w:bCs/>
                <w:sz w:val="18"/>
                <w:szCs w:val="18"/>
              </w:rPr>
              <w:t>information</w:t>
            </w:r>
          </w:p>
        </w:tc>
      </w:tr>
      <w:tr w:rsidR="00AB1093" w:rsidRPr="00F43E94" w14:paraId="56F78FC4" w14:textId="77777777" w:rsidTr="00C85A8D">
        <w:tc>
          <w:tcPr>
            <w:tcW w:w="3989" w:type="dxa"/>
            <w:tcBorders>
              <w:top w:val="nil"/>
              <w:bottom w:val="nil"/>
            </w:tcBorders>
            <w:shd w:val="clear" w:color="auto" w:fill="auto"/>
          </w:tcPr>
          <w:p w14:paraId="2977545C" w14:textId="05AA02F7" w:rsidR="00AB1093" w:rsidRPr="00F43E94" w:rsidRDefault="00AB1093" w:rsidP="00BE5B5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auto"/>
          </w:tcPr>
          <w:p w14:paraId="61EC162D" w14:textId="120527B2"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391BA480" w14:textId="3E0DD00C"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single" w:sz="4" w:space="0" w:color="auto"/>
              <w:bottom w:val="nil"/>
            </w:tcBorders>
            <w:shd w:val="clear" w:color="auto" w:fill="auto"/>
          </w:tcPr>
          <w:p w14:paraId="74828868" w14:textId="5FE679AF"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AB1093" w:rsidRPr="00F43E94">
              <w:rPr>
                <w:rFonts w:eastAsia="Arial Unicode MS" w:cs="Arial"/>
                <w:b/>
                <w:bCs/>
                <w:spacing w:val="-4"/>
                <w:sz w:val="18"/>
                <w:szCs w:val="18"/>
              </w:rPr>
              <w:t xml:space="preserve"> Decembe</w:t>
            </w:r>
            <w:r w:rsidR="00AB1093" w:rsidRPr="00F43E94">
              <w:rPr>
                <w:rFonts w:eastAsia="Arial Unicode MS" w:cs="Arial"/>
                <w:b/>
                <w:bCs/>
                <w:sz w:val="18"/>
                <w:szCs w:val="18"/>
              </w:rPr>
              <w:t>r</w:t>
            </w:r>
          </w:p>
          <w:p w14:paraId="4EB7E9AD" w14:textId="688E9269"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368" w:type="dxa"/>
            <w:tcBorders>
              <w:top w:val="single" w:sz="4" w:space="0" w:color="auto"/>
              <w:bottom w:val="nil"/>
            </w:tcBorders>
            <w:shd w:val="clear" w:color="auto" w:fill="auto"/>
          </w:tcPr>
          <w:p w14:paraId="008C8145" w14:textId="0352EF2E"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2947EB5D" w14:textId="3F7CAD13"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single" w:sz="4" w:space="0" w:color="auto"/>
              <w:bottom w:val="nil"/>
            </w:tcBorders>
            <w:shd w:val="clear" w:color="auto" w:fill="auto"/>
          </w:tcPr>
          <w:p w14:paraId="471D2A93" w14:textId="7F0E3C3B"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AB1093" w:rsidRPr="00F43E94">
              <w:rPr>
                <w:rFonts w:eastAsia="Arial Unicode MS" w:cs="Arial"/>
                <w:b/>
                <w:bCs/>
                <w:spacing w:val="-4"/>
                <w:sz w:val="18"/>
                <w:szCs w:val="18"/>
              </w:rPr>
              <w:t xml:space="preserve"> Decembe</w:t>
            </w:r>
            <w:r w:rsidR="00AB1093" w:rsidRPr="00F43E94">
              <w:rPr>
                <w:rFonts w:eastAsia="Arial Unicode MS" w:cs="Arial"/>
                <w:b/>
                <w:bCs/>
                <w:sz w:val="18"/>
                <w:szCs w:val="18"/>
              </w:rPr>
              <w:t>r</w:t>
            </w:r>
          </w:p>
          <w:p w14:paraId="44F71BF0" w14:textId="234909E4" w:rsidR="00AB109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AB1093" w:rsidRPr="00F43E94" w14:paraId="3ECF28D5" w14:textId="77777777" w:rsidTr="00C85A8D">
        <w:tc>
          <w:tcPr>
            <w:tcW w:w="3989" w:type="dxa"/>
            <w:tcBorders>
              <w:top w:val="nil"/>
              <w:bottom w:val="nil"/>
            </w:tcBorders>
            <w:shd w:val="clear" w:color="auto" w:fill="auto"/>
          </w:tcPr>
          <w:p w14:paraId="5A6B9CC2" w14:textId="77777777" w:rsidR="00AB1093" w:rsidRPr="00F43E94" w:rsidRDefault="00AB1093" w:rsidP="00BE5B5D">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tcPr>
          <w:p w14:paraId="6D69AE44" w14:textId="77777777" w:rsidR="00AB1093" w:rsidRPr="00F43E94" w:rsidRDefault="00AB1093" w:rsidP="00BE5B5D">
            <w:pPr>
              <w:spacing w:line="240" w:lineRule="auto"/>
              <w:ind w:right="-72"/>
              <w:jc w:val="thaiDistribute"/>
              <w:rPr>
                <w:rFonts w:eastAsia="Arial Unicode MS" w:cs="Arial"/>
                <w:b/>
                <w:bCs/>
                <w:sz w:val="18"/>
                <w:szCs w:val="18"/>
              </w:rPr>
            </w:pPr>
          </w:p>
        </w:tc>
        <w:tc>
          <w:tcPr>
            <w:tcW w:w="1368" w:type="dxa"/>
            <w:tcBorders>
              <w:top w:val="single" w:sz="4" w:space="0" w:color="auto"/>
            </w:tcBorders>
            <w:shd w:val="clear" w:color="auto" w:fill="auto"/>
          </w:tcPr>
          <w:p w14:paraId="0A4F6735" w14:textId="77777777" w:rsidR="00AB1093" w:rsidRPr="00F43E94" w:rsidRDefault="00AB1093" w:rsidP="00BE5B5D">
            <w:pPr>
              <w:spacing w:line="240" w:lineRule="auto"/>
              <w:ind w:right="-72"/>
              <w:jc w:val="thaiDistribute"/>
              <w:rPr>
                <w:rFonts w:eastAsia="Arial Unicode MS" w:cs="Arial"/>
                <w:b/>
                <w:bCs/>
                <w:sz w:val="18"/>
                <w:szCs w:val="18"/>
              </w:rPr>
            </w:pPr>
          </w:p>
        </w:tc>
        <w:tc>
          <w:tcPr>
            <w:tcW w:w="1368" w:type="dxa"/>
            <w:tcBorders>
              <w:top w:val="single" w:sz="4" w:space="0" w:color="auto"/>
            </w:tcBorders>
            <w:shd w:val="clear" w:color="auto" w:fill="FAFAFA"/>
          </w:tcPr>
          <w:p w14:paraId="23372383" w14:textId="77777777" w:rsidR="00AB1093" w:rsidRPr="00F43E94" w:rsidRDefault="00AB1093" w:rsidP="00BE5B5D">
            <w:pPr>
              <w:spacing w:line="240" w:lineRule="auto"/>
              <w:ind w:right="-72"/>
              <w:jc w:val="thaiDistribute"/>
              <w:rPr>
                <w:rFonts w:eastAsia="Arial Unicode MS" w:cs="Arial"/>
                <w:b/>
                <w:bCs/>
                <w:sz w:val="18"/>
                <w:szCs w:val="18"/>
                <w:cs/>
              </w:rPr>
            </w:pPr>
          </w:p>
        </w:tc>
        <w:tc>
          <w:tcPr>
            <w:tcW w:w="1368" w:type="dxa"/>
            <w:tcBorders>
              <w:top w:val="single" w:sz="4" w:space="0" w:color="auto"/>
            </w:tcBorders>
            <w:shd w:val="clear" w:color="auto" w:fill="auto"/>
          </w:tcPr>
          <w:p w14:paraId="155A2877" w14:textId="77777777" w:rsidR="00AB1093" w:rsidRPr="00F43E94" w:rsidRDefault="00AB1093" w:rsidP="00BE5B5D">
            <w:pPr>
              <w:spacing w:line="240" w:lineRule="auto"/>
              <w:ind w:right="-72"/>
              <w:jc w:val="thaiDistribute"/>
              <w:rPr>
                <w:rFonts w:eastAsia="Arial Unicode MS" w:cs="Arial"/>
                <w:b/>
                <w:bCs/>
                <w:sz w:val="18"/>
                <w:szCs w:val="18"/>
              </w:rPr>
            </w:pPr>
          </w:p>
        </w:tc>
      </w:tr>
      <w:tr w:rsidR="0051693A" w:rsidRPr="00F43E94" w14:paraId="45C16BA8" w14:textId="77777777" w:rsidTr="00C85A8D">
        <w:trPr>
          <w:trHeight w:val="70"/>
        </w:trPr>
        <w:tc>
          <w:tcPr>
            <w:tcW w:w="3989" w:type="dxa"/>
            <w:tcBorders>
              <w:top w:val="nil"/>
              <w:bottom w:val="nil"/>
            </w:tcBorders>
            <w:shd w:val="clear" w:color="auto" w:fill="auto"/>
            <w:vAlign w:val="bottom"/>
          </w:tcPr>
          <w:p w14:paraId="2C5E57C9" w14:textId="1DA20B4E" w:rsidR="0051693A" w:rsidRPr="00F43E94" w:rsidRDefault="0051693A" w:rsidP="00BE5B5D">
            <w:pPr>
              <w:spacing w:line="240" w:lineRule="auto"/>
              <w:ind w:left="-101" w:right="-72"/>
              <w:rPr>
                <w:rFonts w:eastAsia="Arial Unicode MS" w:cs="Arial"/>
                <w:sz w:val="18"/>
                <w:szCs w:val="18"/>
              </w:rPr>
            </w:pPr>
            <w:r w:rsidRPr="00F43E94">
              <w:rPr>
                <w:rFonts w:eastAsia="Arial Unicode MS" w:cs="Arial"/>
                <w:sz w:val="18"/>
                <w:szCs w:val="18"/>
              </w:rPr>
              <w:t>Cash</w:t>
            </w:r>
          </w:p>
        </w:tc>
        <w:tc>
          <w:tcPr>
            <w:tcW w:w="1368" w:type="dxa"/>
            <w:tcBorders>
              <w:bottom w:val="nil"/>
            </w:tcBorders>
            <w:shd w:val="clear" w:color="auto" w:fill="FAFAFA"/>
          </w:tcPr>
          <w:p w14:paraId="3A5A7CC8" w14:textId="576B482F" w:rsidR="0051693A" w:rsidRPr="00F43E94" w:rsidRDefault="00C85A8D" w:rsidP="00BE5B5D">
            <w:pPr>
              <w:spacing w:line="240" w:lineRule="auto"/>
              <w:ind w:right="-72"/>
              <w:jc w:val="right"/>
              <w:rPr>
                <w:rFonts w:eastAsia="Arial Unicode MS" w:cs="Browallia New"/>
                <w:sz w:val="18"/>
                <w:szCs w:val="22"/>
                <w:lang w:val="en-US"/>
              </w:rPr>
            </w:pPr>
            <w:r w:rsidRPr="00C85A8D">
              <w:rPr>
                <w:rFonts w:eastAsia="Arial Unicode MS" w:cs="Browallia New"/>
                <w:sz w:val="18"/>
                <w:szCs w:val="22"/>
              </w:rPr>
              <w:t>411</w:t>
            </w:r>
          </w:p>
        </w:tc>
        <w:tc>
          <w:tcPr>
            <w:tcW w:w="1368" w:type="dxa"/>
            <w:tcBorders>
              <w:bottom w:val="nil"/>
            </w:tcBorders>
          </w:tcPr>
          <w:p w14:paraId="3C71D86D" w14:textId="06DBC4A9"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366</w:t>
            </w:r>
          </w:p>
        </w:tc>
        <w:tc>
          <w:tcPr>
            <w:tcW w:w="1368" w:type="dxa"/>
            <w:tcBorders>
              <w:bottom w:val="nil"/>
            </w:tcBorders>
            <w:shd w:val="clear" w:color="auto" w:fill="FAFAFA"/>
          </w:tcPr>
          <w:p w14:paraId="7688AA48" w14:textId="038CA760" w:rsidR="0051693A"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13</w:t>
            </w:r>
          </w:p>
        </w:tc>
        <w:tc>
          <w:tcPr>
            <w:tcW w:w="1368" w:type="dxa"/>
            <w:tcBorders>
              <w:bottom w:val="nil"/>
            </w:tcBorders>
          </w:tcPr>
          <w:p w14:paraId="73F98071" w14:textId="73EA6715"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14</w:t>
            </w:r>
          </w:p>
        </w:tc>
      </w:tr>
      <w:tr w:rsidR="0051693A" w:rsidRPr="00F43E94" w14:paraId="76D56961" w14:textId="77777777" w:rsidTr="00C85A8D">
        <w:trPr>
          <w:trHeight w:val="70"/>
        </w:trPr>
        <w:tc>
          <w:tcPr>
            <w:tcW w:w="3989" w:type="dxa"/>
            <w:tcBorders>
              <w:top w:val="nil"/>
              <w:bottom w:val="nil"/>
            </w:tcBorders>
            <w:shd w:val="clear" w:color="auto" w:fill="auto"/>
            <w:vAlign w:val="bottom"/>
          </w:tcPr>
          <w:p w14:paraId="284BE892" w14:textId="7B591AD6" w:rsidR="0051693A" w:rsidRPr="00F43E94" w:rsidRDefault="0051693A" w:rsidP="00BE5B5D">
            <w:pPr>
              <w:spacing w:line="240" w:lineRule="auto"/>
              <w:ind w:left="-101" w:right="-72"/>
              <w:rPr>
                <w:rFonts w:eastAsia="Arial Unicode MS" w:cs="Arial"/>
                <w:sz w:val="18"/>
                <w:szCs w:val="18"/>
              </w:rPr>
            </w:pPr>
            <w:r w:rsidRPr="00F43E94">
              <w:rPr>
                <w:rFonts w:eastAsia="Arial Unicode MS" w:cs="Arial"/>
                <w:sz w:val="18"/>
                <w:szCs w:val="18"/>
              </w:rPr>
              <w:t>Call deposits held at banks</w:t>
            </w:r>
          </w:p>
        </w:tc>
        <w:tc>
          <w:tcPr>
            <w:tcW w:w="1368" w:type="dxa"/>
            <w:tcBorders>
              <w:top w:val="nil"/>
              <w:bottom w:val="nil"/>
            </w:tcBorders>
            <w:shd w:val="clear" w:color="auto" w:fill="FAFAFA"/>
          </w:tcPr>
          <w:p w14:paraId="0325E908" w14:textId="7B542C7B"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36</w:t>
            </w:r>
            <w:r w:rsidR="009F3DD6" w:rsidRPr="00F43E94">
              <w:rPr>
                <w:rFonts w:eastAsia="Arial Unicode MS" w:cs="Arial"/>
                <w:sz w:val="18"/>
                <w:szCs w:val="18"/>
              </w:rPr>
              <w:t>,</w:t>
            </w:r>
            <w:r w:rsidRPr="00C85A8D">
              <w:rPr>
                <w:rFonts w:eastAsia="Arial Unicode MS" w:cs="Arial"/>
                <w:sz w:val="18"/>
                <w:szCs w:val="18"/>
              </w:rPr>
              <w:t>422</w:t>
            </w:r>
          </w:p>
        </w:tc>
        <w:tc>
          <w:tcPr>
            <w:tcW w:w="1368" w:type="dxa"/>
            <w:tcBorders>
              <w:top w:val="nil"/>
              <w:bottom w:val="nil"/>
            </w:tcBorders>
          </w:tcPr>
          <w:p w14:paraId="60699007" w14:textId="7BE1C6C1"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17</w:t>
            </w:r>
            <w:r w:rsidR="0051693A" w:rsidRPr="00F43E94">
              <w:rPr>
                <w:rFonts w:eastAsia="Arial Unicode MS" w:cs="Arial"/>
                <w:sz w:val="18"/>
                <w:szCs w:val="18"/>
              </w:rPr>
              <w:t>,</w:t>
            </w:r>
            <w:r w:rsidRPr="00C85A8D">
              <w:rPr>
                <w:rFonts w:eastAsia="Arial Unicode MS" w:cs="Arial"/>
                <w:sz w:val="18"/>
                <w:szCs w:val="18"/>
              </w:rPr>
              <w:t>928</w:t>
            </w:r>
          </w:p>
        </w:tc>
        <w:tc>
          <w:tcPr>
            <w:tcW w:w="1368" w:type="dxa"/>
            <w:tcBorders>
              <w:top w:val="nil"/>
              <w:bottom w:val="nil"/>
            </w:tcBorders>
            <w:shd w:val="clear" w:color="auto" w:fill="FAFAFA"/>
          </w:tcPr>
          <w:p w14:paraId="4CC73842" w14:textId="5DFF5C11"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33</w:t>
            </w:r>
            <w:r w:rsidR="009F3DD6" w:rsidRPr="00F43E94">
              <w:rPr>
                <w:rFonts w:eastAsia="Arial Unicode MS" w:cs="Arial"/>
                <w:sz w:val="18"/>
                <w:szCs w:val="18"/>
              </w:rPr>
              <w:t>,</w:t>
            </w:r>
            <w:r w:rsidRPr="00C85A8D">
              <w:rPr>
                <w:rFonts w:eastAsia="Arial Unicode MS" w:cs="Arial"/>
                <w:sz w:val="18"/>
                <w:szCs w:val="18"/>
              </w:rPr>
              <w:t>859</w:t>
            </w:r>
          </w:p>
        </w:tc>
        <w:tc>
          <w:tcPr>
            <w:tcW w:w="1368" w:type="dxa"/>
            <w:tcBorders>
              <w:top w:val="nil"/>
              <w:bottom w:val="nil"/>
            </w:tcBorders>
          </w:tcPr>
          <w:p w14:paraId="11C6130C" w14:textId="34EC2A52"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15</w:t>
            </w:r>
            <w:r w:rsidR="0051693A" w:rsidRPr="00F43E94">
              <w:rPr>
                <w:rFonts w:eastAsia="Arial Unicode MS" w:cs="Arial"/>
                <w:sz w:val="18"/>
                <w:szCs w:val="18"/>
              </w:rPr>
              <w:t>,</w:t>
            </w:r>
            <w:r w:rsidRPr="00C85A8D">
              <w:rPr>
                <w:rFonts w:eastAsia="Arial Unicode MS" w:cs="Arial"/>
                <w:sz w:val="18"/>
                <w:szCs w:val="18"/>
              </w:rPr>
              <w:t>459</w:t>
            </w:r>
          </w:p>
        </w:tc>
      </w:tr>
      <w:tr w:rsidR="0051693A" w:rsidRPr="00F43E94" w14:paraId="7B73C898" w14:textId="77777777" w:rsidTr="00C85A8D">
        <w:trPr>
          <w:trHeight w:val="70"/>
        </w:trPr>
        <w:tc>
          <w:tcPr>
            <w:tcW w:w="3989" w:type="dxa"/>
            <w:tcBorders>
              <w:top w:val="nil"/>
              <w:bottom w:val="nil"/>
            </w:tcBorders>
            <w:shd w:val="clear" w:color="auto" w:fill="auto"/>
            <w:vAlign w:val="bottom"/>
          </w:tcPr>
          <w:p w14:paraId="7438AD04" w14:textId="3D61868F" w:rsidR="0051693A" w:rsidRPr="00F43E94" w:rsidRDefault="0051693A" w:rsidP="00BE5B5D">
            <w:pPr>
              <w:spacing w:line="240" w:lineRule="auto"/>
              <w:ind w:left="-101" w:right="-72"/>
              <w:rPr>
                <w:rFonts w:eastAsia="Arial Unicode MS" w:cs="Arial"/>
                <w:spacing w:val="-4"/>
                <w:sz w:val="18"/>
                <w:szCs w:val="18"/>
              </w:rPr>
            </w:pPr>
            <w:bookmarkStart w:id="5" w:name="_Hlk78576113"/>
            <w:r w:rsidRPr="00F43E94">
              <w:rPr>
                <w:rFonts w:eastAsia="Arial Unicode MS" w:cs="Arial"/>
                <w:spacing w:val="-4"/>
                <w:sz w:val="18"/>
                <w:szCs w:val="18"/>
              </w:rPr>
              <w:t xml:space="preserve">Fixed deposits </w:t>
            </w:r>
            <w:r w:rsidR="00C2793B" w:rsidRPr="00F43E94">
              <w:rPr>
                <w:rFonts w:eastAsia="Arial Unicode MS" w:cs="Arial"/>
                <w:spacing w:val="-4"/>
                <w:sz w:val="18"/>
                <w:szCs w:val="18"/>
              </w:rPr>
              <w:t xml:space="preserve">with maturities </w:t>
            </w:r>
            <w:r w:rsidRPr="00F43E94">
              <w:rPr>
                <w:rFonts w:eastAsia="Arial Unicode MS" w:cs="Arial"/>
                <w:spacing w:val="-4"/>
                <w:sz w:val="18"/>
                <w:szCs w:val="18"/>
              </w:rPr>
              <w:t xml:space="preserve">within </w:t>
            </w:r>
            <w:r w:rsidR="00C85A8D" w:rsidRPr="00C85A8D">
              <w:rPr>
                <w:rFonts w:eastAsia="Arial Unicode MS" w:cs="Arial"/>
                <w:spacing w:val="-4"/>
                <w:sz w:val="18"/>
                <w:szCs w:val="18"/>
              </w:rPr>
              <w:t>3</w:t>
            </w:r>
            <w:r w:rsidRPr="00F43E94">
              <w:rPr>
                <w:rFonts w:eastAsia="Arial Unicode MS" w:cs="Arial"/>
                <w:spacing w:val="-4"/>
                <w:sz w:val="18"/>
                <w:szCs w:val="18"/>
              </w:rPr>
              <w:t xml:space="preserve"> months</w:t>
            </w:r>
            <w:bookmarkEnd w:id="5"/>
          </w:p>
        </w:tc>
        <w:tc>
          <w:tcPr>
            <w:tcW w:w="1368" w:type="dxa"/>
            <w:tcBorders>
              <w:top w:val="nil"/>
            </w:tcBorders>
            <w:shd w:val="clear" w:color="auto" w:fill="FAFAFA"/>
          </w:tcPr>
          <w:p w14:paraId="3D52592E" w14:textId="0FAC2375"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45</w:t>
            </w:r>
          </w:p>
        </w:tc>
        <w:tc>
          <w:tcPr>
            <w:tcW w:w="1368" w:type="dxa"/>
            <w:tcBorders>
              <w:top w:val="nil"/>
            </w:tcBorders>
          </w:tcPr>
          <w:p w14:paraId="1B3414C0" w14:textId="1EB9EE51" w:rsidR="0051693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104</w:t>
            </w:r>
          </w:p>
        </w:tc>
        <w:tc>
          <w:tcPr>
            <w:tcW w:w="1368" w:type="dxa"/>
            <w:tcBorders>
              <w:top w:val="nil"/>
            </w:tcBorders>
            <w:shd w:val="clear" w:color="auto" w:fill="FAFAFA"/>
          </w:tcPr>
          <w:p w14:paraId="380CD7D3" w14:textId="192DD6DC" w:rsidR="0051693A"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368" w:type="dxa"/>
            <w:tcBorders>
              <w:top w:val="nil"/>
            </w:tcBorders>
          </w:tcPr>
          <w:p w14:paraId="5FC09DD4" w14:textId="65C139BE" w:rsidR="0051693A" w:rsidRPr="00F43E94" w:rsidRDefault="0051693A"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r>
      <w:tr w:rsidR="00AB1093" w:rsidRPr="00F43E94" w14:paraId="7AA747FD" w14:textId="77777777" w:rsidTr="00C85A8D">
        <w:tc>
          <w:tcPr>
            <w:tcW w:w="3989" w:type="dxa"/>
            <w:tcBorders>
              <w:top w:val="nil"/>
              <w:bottom w:val="nil"/>
            </w:tcBorders>
            <w:shd w:val="clear" w:color="auto" w:fill="auto"/>
            <w:vAlign w:val="bottom"/>
          </w:tcPr>
          <w:p w14:paraId="15E1F9AD" w14:textId="77777777" w:rsidR="00AB1093" w:rsidRPr="00F43E94" w:rsidRDefault="00AB1093" w:rsidP="00BE5B5D">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vAlign w:val="bottom"/>
          </w:tcPr>
          <w:p w14:paraId="193422F7" w14:textId="77777777" w:rsidR="00AB1093" w:rsidRPr="00F43E94" w:rsidRDefault="00AB1093"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002E0B4B" w14:textId="77777777" w:rsidR="00AB1093" w:rsidRPr="00F43E94" w:rsidRDefault="00AB1093"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0173DA26" w14:textId="77777777" w:rsidR="00AB1093" w:rsidRPr="00F43E94" w:rsidRDefault="00AB1093"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54848320" w14:textId="77777777" w:rsidR="00AB1093" w:rsidRPr="00F43E94" w:rsidRDefault="00AB1093" w:rsidP="00BE5B5D">
            <w:pPr>
              <w:spacing w:line="240" w:lineRule="auto"/>
              <w:ind w:right="-72"/>
              <w:jc w:val="right"/>
              <w:rPr>
                <w:rFonts w:eastAsia="Arial Unicode MS" w:cs="Arial"/>
                <w:sz w:val="18"/>
                <w:szCs w:val="18"/>
                <w:cs/>
              </w:rPr>
            </w:pPr>
          </w:p>
        </w:tc>
      </w:tr>
      <w:tr w:rsidR="00AB1093" w:rsidRPr="00F43E94" w14:paraId="709A5DC8" w14:textId="77777777" w:rsidTr="00C85A8D">
        <w:tc>
          <w:tcPr>
            <w:tcW w:w="3989" w:type="dxa"/>
            <w:tcBorders>
              <w:top w:val="nil"/>
              <w:bottom w:val="nil"/>
            </w:tcBorders>
            <w:shd w:val="clear" w:color="auto" w:fill="auto"/>
            <w:vAlign w:val="bottom"/>
          </w:tcPr>
          <w:p w14:paraId="7E81A081" w14:textId="233C7BD5" w:rsidR="00AB1093" w:rsidRPr="00F43E94" w:rsidRDefault="00AB1093" w:rsidP="00BE5B5D">
            <w:pPr>
              <w:spacing w:line="240" w:lineRule="auto"/>
              <w:ind w:left="-101" w:right="-72"/>
              <w:rPr>
                <w:rFonts w:eastAsia="Arial Unicode MS" w:cs="Arial"/>
                <w:sz w:val="18"/>
                <w:szCs w:val="18"/>
              </w:rPr>
            </w:pPr>
            <w:r w:rsidRPr="00F43E94">
              <w:rPr>
                <w:rFonts w:eastAsia="Arial Unicode MS" w:cs="Arial"/>
                <w:sz w:val="18"/>
                <w:szCs w:val="18"/>
              </w:rPr>
              <w:t xml:space="preserve">Total </w:t>
            </w:r>
            <w:r w:rsidR="00D95F2D" w:rsidRPr="00F43E94">
              <w:rPr>
                <w:rFonts w:eastAsia="Arial Unicode MS" w:cs="Arial"/>
                <w:sz w:val="18"/>
                <w:szCs w:val="18"/>
              </w:rPr>
              <w:t>cash and cash equivalents</w:t>
            </w:r>
          </w:p>
        </w:tc>
        <w:tc>
          <w:tcPr>
            <w:tcW w:w="1368" w:type="dxa"/>
            <w:tcBorders>
              <w:bottom w:val="single" w:sz="4" w:space="0" w:color="auto"/>
            </w:tcBorders>
            <w:shd w:val="clear" w:color="auto" w:fill="FAFAFA"/>
            <w:vAlign w:val="bottom"/>
          </w:tcPr>
          <w:p w14:paraId="4DF76EC5" w14:textId="18CDDDDC" w:rsidR="00AB1093" w:rsidRPr="00F43E94" w:rsidRDefault="00C85A8D" w:rsidP="00BE5B5D">
            <w:pPr>
              <w:spacing w:line="240" w:lineRule="auto"/>
              <w:ind w:right="-72"/>
              <w:jc w:val="right"/>
              <w:rPr>
                <w:rFonts w:eastAsia="Arial Unicode MS" w:cs="Arial"/>
                <w:sz w:val="18"/>
                <w:szCs w:val="22"/>
                <w:lang w:val="en-US"/>
              </w:rPr>
            </w:pPr>
            <w:r w:rsidRPr="00C85A8D">
              <w:rPr>
                <w:rFonts w:eastAsia="Arial Unicode MS" w:cs="Arial"/>
                <w:sz w:val="18"/>
                <w:szCs w:val="22"/>
              </w:rPr>
              <w:t>36</w:t>
            </w:r>
            <w:r w:rsidR="009F3DD6" w:rsidRPr="00F43E94">
              <w:rPr>
                <w:rFonts w:eastAsia="Arial Unicode MS" w:cs="Arial"/>
                <w:sz w:val="18"/>
                <w:szCs w:val="22"/>
                <w:lang w:val="en-US"/>
              </w:rPr>
              <w:t>,</w:t>
            </w:r>
            <w:r w:rsidRPr="00C85A8D">
              <w:rPr>
                <w:rFonts w:eastAsia="Arial Unicode MS" w:cs="Arial"/>
                <w:sz w:val="18"/>
                <w:szCs w:val="22"/>
              </w:rPr>
              <w:t>878</w:t>
            </w:r>
          </w:p>
        </w:tc>
        <w:tc>
          <w:tcPr>
            <w:tcW w:w="1368" w:type="dxa"/>
            <w:tcBorders>
              <w:bottom w:val="single" w:sz="4" w:space="0" w:color="auto"/>
            </w:tcBorders>
            <w:vAlign w:val="bottom"/>
          </w:tcPr>
          <w:p w14:paraId="286169CA" w14:textId="69A328CB" w:rsidR="00AB1093"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18</w:t>
            </w:r>
            <w:r w:rsidR="00AB1093" w:rsidRPr="00F43E94">
              <w:rPr>
                <w:rFonts w:eastAsia="Arial Unicode MS" w:cs="Arial"/>
                <w:sz w:val="18"/>
                <w:szCs w:val="18"/>
              </w:rPr>
              <w:t>,</w:t>
            </w:r>
            <w:r w:rsidRPr="00C85A8D">
              <w:rPr>
                <w:rFonts w:eastAsia="Arial Unicode MS" w:cs="Arial"/>
                <w:sz w:val="18"/>
                <w:szCs w:val="18"/>
              </w:rPr>
              <w:t>398</w:t>
            </w:r>
          </w:p>
        </w:tc>
        <w:tc>
          <w:tcPr>
            <w:tcW w:w="1368" w:type="dxa"/>
            <w:tcBorders>
              <w:bottom w:val="single" w:sz="4" w:space="0" w:color="auto"/>
            </w:tcBorders>
            <w:shd w:val="clear" w:color="auto" w:fill="FAFAFA"/>
            <w:vAlign w:val="bottom"/>
          </w:tcPr>
          <w:p w14:paraId="3C242547" w14:textId="1991F04F" w:rsidR="00AB1093"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33</w:t>
            </w:r>
            <w:r w:rsidR="009F3DD6" w:rsidRPr="00F43E94">
              <w:rPr>
                <w:rFonts w:eastAsia="Arial Unicode MS" w:cs="Arial"/>
                <w:sz w:val="18"/>
                <w:szCs w:val="18"/>
              </w:rPr>
              <w:t>,</w:t>
            </w:r>
            <w:r w:rsidRPr="00C85A8D">
              <w:rPr>
                <w:rFonts w:eastAsia="Arial Unicode MS" w:cs="Arial"/>
                <w:sz w:val="18"/>
                <w:szCs w:val="18"/>
              </w:rPr>
              <w:t>872</w:t>
            </w:r>
          </w:p>
        </w:tc>
        <w:tc>
          <w:tcPr>
            <w:tcW w:w="1368" w:type="dxa"/>
            <w:tcBorders>
              <w:bottom w:val="single" w:sz="4" w:space="0" w:color="auto"/>
            </w:tcBorders>
            <w:vAlign w:val="bottom"/>
          </w:tcPr>
          <w:p w14:paraId="51B6E5CA" w14:textId="6D2E7251" w:rsidR="00AB1093"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15</w:t>
            </w:r>
            <w:r w:rsidR="00AB1093" w:rsidRPr="00F43E94">
              <w:rPr>
                <w:rFonts w:eastAsia="Arial Unicode MS" w:cs="Arial"/>
                <w:sz w:val="18"/>
                <w:szCs w:val="18"/>
              </w:rPr>
              <w:t>,</w:t>
            </w:r>
            <w:r w:rsidRPr="00C85A8D">
              <w:rPr>
                <w:rFonts w:eastAsia="Arial Unicode MS" w:cs="Arial"/>
                <w:sz w:val="18"/>
                <w:szCs w:val="18"/>
              </w:rPr>
              <w:t>473</w:t>
            </w:r>
          </w:p>
        </w:tc>
      </w:tr>
    </w:tbl>
    <w:p w14:paraId="191CD12E" w14:textId="77777777" w:rsidR="00F0562C" w:rsidRPr="00F43E94" w:rsidRDefault="00F0562C" w:rsidP="00BE5B5D">
      <w:pPr>
        <w:spacing w:line="240" w:lineRule="auto"/>
        <w:jc w:val="both"/>
        <w:rPr>
          <w:rFonts w:eastAsia="Arial Unicode MS" w:cs="Arial"/>
          <w:spacing w:val="-4"/>
          <w:sz w:val="18"/>
          <w:szCs w:val="18"/>
        </w:rPr>
      </w:pPr>
    </w:p>
    <w:p w14:paraId="33095C01" w14:textId="3CC471B8" w:rsidR="00AF7D40" w:rsidRPr="00F43E94" w:rsidRDefault="0087180A" w:rsidP="00BE5B5D">
      <w:pPr>
        <w:spacing w:line="240" w:lineRule="auto"/>
        <w:jc w:val="both"/>
        <w:rPr>
          <w:rFonts w:eastAsia="Arial Unicode MS" w:cs="Arial"/>
          <w:spacing w:val="-4"/>
          <w:sz w:val="18"/>
          <w:szCs w:val="18"/>
        </w:rPr>
      </w:pPr>
      <w:r w:rsidRPr="00F43E94">
        <w:rPr>
          <w:rFonts w:eastAsia="Arial Unicode MS" w:cs="Arial"/>
          <w:spacing w:val="-4"/>
          <w:sz w:val="18"/>
          <w:szCs w:val="18"/>
        </w:rPr>
        <w:t xml:space="preserve">As </w:t>
      </w:r>
      <w:proofErr w:type="gramStart"/>
      <w:r w:rsidRPr="00F43E94">
        <w:rPr>
          <w:rFonts w:eastAsia="Arial Unicode MS" w:cs="Arial"/>
          <w:spacing w:val="-4"/>
          <w:sz w:val="18"/>
          <w:szCs w:val="18"/>
        </w:rPr>
        <w:t>at</w:t>
      </w:r>
      <w:proofErr w:type="gramEnd"/>
      <w:r w:rsidRPr="00F43E94">
        <w:rPr>
          <w:rFonts w:eastAsia="Arial Unicode MS" w:cs="Arial"/>
          <w:spacing w:val="-4"/>
          <w:sz w:val="18"/>
          <w:szCs w:val="18"/>
        </w:rPr>
        <w:t xml:space="preserve"> </w:t>
      </w:r>
      <w:r w:rsidR="00C85A8D" w:rsidRPr="00C85A8D">
        <w:rPr>
          <w:rFonts w:eastAsia="Arial Unicode MS" w:cs="Arial"/>
          <w:spacing w:val="-4"/>
          <w:sz w:val="18"/>
          <w:szCs w:val="18"/>
        </w:rPr>
        <w:t>30</w:t>
      </w:r>
      <w:r w:rsidR="00821D65" w:rsidRPr="00F43E94">
        <w:rPr>
          <w:rFonts w:eastAsia="Arial Unicode MS" w:cs="Arial"/>
          <w:spacing w:val="-4"/>
          <w:sz w:val="18"/>
          <w:szCs w:val="18"/>
        </w:rPr>
        <w:t xml:space="preserve"> September</w:t>
      </w:r>
      <w:r w:rsidRPr="00F43E94">
        <w:rPr>
          <w:rFonts w:eastAsia="Arial Unicode MS" w:cs="Arial"/>
          <w:spacing w:val="-4"/>
          <w:sz w:val="18"/>
          <w:szCs w:val="18"/>
        </w:rPr>
        <w:t xml:space="preserve"> </w:t>
      </w:r>
      <w:r w:rsidR="00C85A8D" w:rsidRPr="00C85A8D">
        <w:rPr>
          <w:rFonts w:eastAsia="Arial Unicode MS" w:cs="Arial"/>
          <w:spacing w:val="-4"/>
          <w:sz w:val="18"/>
          <w:szCs w:val="18"/>
        </w:rPr>
        <w:t>2021</w:t>
      </w:r>
      <w:r w:rsidRPr="00F43E94">
        <w:rPr>
          <w:rFonts w:eastAsia="Arial Unicode MS" w:cs="Arial"/>
          <w:spacing w:val="-4"/>
          <w:sz w:val="18"/>
          <w:szCs w:val="18"/>
        </w:rPr>
        <w:t>, ca</w:t>
      </w:r>
      <w:r w:rsidR="00067B30" w:rsidRPr="00F43E94">
        <w:rPr>
          <w:rFonts w:eastAsia="Arial Unicode MS" w:cs="Arial"/>
          <w:spacing w:val="-4"/>
          <w:sz w:val="18"/>
          <w:szCs w:val="18"/>
        </w:rPr>
        <w:t xml:space="preserve">ll deposits held at banks and fixed deposits </w:t>
      </w:r>
      <w:r w:rsidR="003E6344" w:rsidRPr="00F43E94">
        <w:rPr>
          <w:rFonts w:eastAsia="Arial Unicode MS" w:cs="Arial"/>
          <w:spacing w:val="-4"/>
          <w:sz w:val="18"/>
          <w:szCs w:val="18"/>
        </w:rPr>
        <w:t xml:space="preserve">with maturities </w:t>
      </w:r>
      <w:r w:rsidR="00067B30" w:rsidRPr="00F43E94">
        <w:rPr>
          <w:rFonts w:eastAsia="Arial Unicode MS" w:cs="Arial"/>
          <w:spacing w:val="-4"/>
          <w:sz w:val="18"/>
          <w:szCs w:val="18"/>
        </w:rPr>
        <w:t xml:space="preserve">within </w:t>
      </w:r>
      <w:r w:rsidR="00C85A8D" w:rsidRPr="00C85A8D">
        <w:rPr>
          <w:rFonts w:eastAsia="Arial Unicode MS" w:cs="Arial"/>
          <w:spacing w:val="-4"/>
          <w:sz w:val="18"/>
          <w:szCs w:val="18"/>
        </w:rPr>
        <w:t>3</w:t>
      </w:r>
      <w:r w:rsidR="00067B30" w:rsidRPr="00F43E94">
        <w:rPr>
          <w:rFonts w:eastAsia="Arial Unicode MS" w:cs="Arial"/>
          <w:spacing w:val="-4"/>
          <w:sz w:val="18"/>
          <w:szCs w:val="18"/>
        </w:rPr>
        <w:t xml:space="preserve"> months </w:t>
      </w:r>
      <w:r w:rsidRPr="00F43E94">
        <w:rPr>
          <w:rFonts w:eastAsia="Arial Unicode MS" w:cs="Arial"/>
          <w:spacing w:val="-4"/>
          <w:sz w:val="18"/>
          <w:szCs w:val="18"/>
        </w:rPr>
        <w:t>of the Group</w:t>
      </w:r>
      <w:r w:rsidR="00067B30" w:rsidRPr="00F43E94">
        <w:rPr>
          <w:rFonts w:eastAsia="Arial Unicode MS" w:cs="Arial"/>
          <w:spacing w:val="-4"/>
          <w:sz w:val="18"/>
          <w:szCs w:val="18"/>
        </w:rPr>
        <w:t xml:space="preserve"> b</w:t>
      </w:r>
      <w:r w:rsidR="00EF2662" w:rsidRPr="00F43E94">
        <w:rPr>
          <w:rFonts w:eastAsia="Arial Unicode MS" w:cs="Arial"/>
          <w:spacing w:val="-4"/>
          <w:sz w:val="18"/>
          <w:szCs w:val="18"/>
        </w:rPr>
        <w:t>ore</w:t>
      </w:r>
      <w:r w:rsidR="00067B30" w:rsidRPr="00F43E94">
        <w:rPr>
          <w:rFonts w:eastAsia="Arial Unicode MS" w:cs="Arial"/>
          <w:spacing w:val="-4"/>
          <w:sz w:val="18"/>
          <w:szCs w:val="18"/>
        </w:rPr>
        <w:t xml:space="preserve"> the interest at rates </w:t>
      </w:r>
      <w:r w:rsidR="00F13371" w:rsidRPr="00F43E94">
        <w:rPr>
          <w:rFonts w:eastAsia="Arial Unicode MS" w:cs="Arial"/>
          <w:spacing w:val="-4"/>
          <w:sz w:val="18"/>
          <w:szCs w:val="18"/>
        </w:rPr>
        <w:t>between</w:t>
      </w:r>
      <w:r w:rsidR="00067B30" w:rsidRPr="00F43E94">
        <w:rPr>
          <w:rFonts w:eastAsia="Arial Unicode MS" w:cs="Arial"/>
          <w:spacing w:val="-4"/>
          <w:sz w:val="18"/>
          <w:szCs w:val="18"/>
          <w:cs/>
        </w:rPr>
        <w:t xml:space="preserve"> </w:t>
      </w:r>
      <w:r w:rsidR="00C85A8D" w:rsidRPr="00C85A8D">
        <w:rPr>
          <w:rFonts w:eastAsia="Arial Unicode MS" w:cstheme="minorBidi"/>
          <w:spacing w:val="-4"/>
          <w:sz w:val="18"/>
          <w:szCs w:val="18"/>
        </w:rPr>
        <w:t>0</w:t>
      </w:r>
      <w:r w:rsidR="009F3DD6" w:rsidRPr="00F43E94">
        <w:rPr>
          <w:rFonts w:eastAsia="Arial Unicode MS" w:cstheme="minorBidi"/>
          <w:spacing w:val="-4"/>
          <w:sz w:val="18"/>
          <w:szCs w:val="18"/>
          <w:lang w:val="en-US"/>
        </w:rPr>
        <w:t>.</w:t>
      </w:r>
      <w:r w:rsidR="00C85A8D" w:rsidRPr="00C85A8D">
        <w:rPr>
          <w:rFonts w:eastAsia="Arial Unicode MS" w:cstheme="minorBidi"/>
          <w:spacing w:val="-4"/>
          <w:sz w:val="18"/>
          <w:szCs w:val="18"/>
        </w:rPr>
        <w:t>01</w:t>
      </w:r>
      <w:r w:rsidR="006445F7" w:rsidRPr="00F43E94">
        <w:rPr>
          <w:rFonts w:eastAsia="Arial Unicode MS" w:cs="Arial"/>
          <w:spacing w:val="-4"/>
          <w:sz w:val="18"/>
          <w:szCs w:val="18"/>
        </w:rPr>
        <w:t>%</w:t>
      </w:r>
      <w:r w:rsidR="00F13371" w:rsidRPr="00F43E94">
        <w:rPr>
          <w:rFonts w:eastAsia="Arial Unicode MS" w:cs="Arial"/>
          <w:spacing w:val="-4"/>
          <w:sz w:val="18"/>
          <w:szCs w:val="18"/>
        </w:rPr>
        <w:t xml:space="preserve"> and </w:t>
      </w:r>
      <w:r w:rsidR="00C85A8D" w:rsidRPr="00C85A8D">
        <w:rPr>
          <w:rFonts w:eastAsia="Arial Unicode MS" w:cstheme="minorBidi"/>
          <w:spacing w:val="-4"/>
          <w:sz w:val="18"/>
          <w:szCs w:val="18"/>
        </w:rPr>
        <w:t>1</w:t>
      </w:r>
      <w:r w:rsidR="009F3DD6" w:rsidRPr="00F43E94">
        <w:rPr>
          <w:rFonts w:eastAsia="Arial Unicode MS" w:cstheme="minorBidi"/>
          <w:spacing w:val="-4"/>
          <w:sz w:val="18"/>
          <w:szCs w:val="18"/>
          <w:lang w:val="en-US"/>
        </w:rPr>
        <w:t>.</w:t>
      </w:r>
      <w:r w:rsidR="00C85A8D" w:rsidRPr="00C85A8D">
        <w:rPr>
          <w:rFonts w:eastAsia="Arial Unicode MS" w:cstheme="minorBidi"/>
          <w:spacing w:val="-4"/>
          <w:sz w:val="18"/>
          <w:szCs w:val="18"/>
        </w:rPr>
        <w:t>25</w:t>
      </w:r>
      <w:r w:rsidR="006445F7" w:rsidRPr="00F43E94">
        <w:rPr>
          <w:rFonts w:eastAsia="Arial Unicode MS" w:cs="Arial"/>
          <w:spacing w:val="-4"/>
          <w:sz w:val="18"/>
          <w:szCs w:val="18"/>
        </w:rPr>
        <w:t>%</w:t>
      </w:r>
      <w:r w:rsidR="00067B30" w:rsidRPr="00F43E94">
        <w:rPr>
          <w:rFonts w:eastAsia="Arial Unicode MS" w:cs="Arial"/>
          <w:spacing w:val="-4"/>
          <w:sz w:val="18"/>
          <w:szCs w:val="18"/>
        </w:rPr>
        <w:t xml:space="preserve"> per annum </w:t>
      </w:r>
      <w:r w:rsidR="00067B30" w:rsidRPr="00F43E94">
        <w:rPr>
          <w:rFonts w:eastAsia="Arial Unicode MS" w:cs="Arial"/>
          <w:spacing w:val="-4"/>
          <w:sz w:val="18"/>
          <w:szCs w:val="18"/>
          <w:cs/>
        </w:rPr>
        <w:t>(</w:t>
      </w:r>
      <w:r w:rsidR="009124C5" w:rsidRPr="00F43E94">
        <w:rPr>
          <w:rFonts w:eastAsia="Arial Unicode MS" w:cs="Arial"/>
          <w:spacing w:val="-4"/>
          <w:sz w:val="18"/>
          <w:szCs w:val="18"/>
        </w:rPr>
        <w:t>a</w:t>
      </w:r>
      <w:r w:rsidR="00F13371" w:rsidRPr="00F43E94">
        <w:rPr>
          <w:rFonts w:eastAsia="Arial Unicode MS" w:cs="Arial"/>
          <w:spacing w:val="-4"/>
          <w:sz w:val="18"/>
          <w:szCs w:val="18"/>
        </w:rPr>
        <w:t xml:space="preserve">s at </w:t>
      </w:r>
      <w:r w:rsidR="00C85A8D" w:rsidRPr="00C85A8D">
        <w:rPr>
          <w:rFonts w:eastAsia="Arial Unicode MS" w:cs="Arial"/>
          <w:spacing w:val="-4"/>
          <w:sz w:val="18"/>
          <w:szCs w:val="18"/>
        </w:rPr>
        <w:t>31</w:t>
      </w:r>
      <w:r w:rsidR="00F13371" w:rsidRPr="00F43E94">
        <w:rPr>
          <w:rFonts w:eastAsia="Arial Unicode MS" w:cs="Arial"/>
          <w:spacing w:val="-4"/>
          <w:sz w:val="18"/>
          <w:szCs w:val="18"/>
        </w:rPr>
        <w:t xml:space="preserve"> December </w:t>
      </w:r>
      <w:r w:rsidR="00C85A8D" w:rsidRPr="00C85A8D">
        <w:rPr>
          <w:rFonts w:eastAsia="Arial Unicode MS" w:cs="Arial"/>
          <w:spacing w:val="-4"/>
          <w:sz w:val="18"/>
          <w:szCs w:val="18"/>
        </w:rPr>
        <w:t>2020</w:t>
      </w:r>
      <w:r w:rsidR="00067B30" w:rsidRPr="00F43E94">
        <w:rPr>
          <w:rFonts w:eastAsia="Arial Unicode MS" w:cs="Arial"/>
          <w:spacing w:val="-4"/>
          <w:sz w:val="18"/>
          <w:szCs w:val="18"/>
          <w:cs/>
        </w:rPr>
        <w:t xml:space="preserve">: </w:t>
      </w:r>
      <w:r w:rsidR="00F13371" w:rsidRPr="00F43E94">
        <w:rPr>
          <w:rFonts w:eastAsia="Arial Unicode MS" w:cs="Arial"/>
          <w:spacing w:val="-4"/>
          <w:sz w:val="18"/>
          <w:szCs w:val="18"/>
        </w:rPr>
        <w:t>between</w:t>
      </w:r>
      <w:r w:rsidR="00067B30" w:rsidRPr="00F43E94">
        <w:rPr>
          <w:rFonts w:eastAsia="Arial Unicode MS" w:cs="Arial"/>
          <w:spacing w:val="-4"/>
          <w:sz w:val="18"/>
          <w:szCs w:val="18"/>
        </w:rPr>
        <w:t xml:space="preserve"> </w:t>
      </w:r>
      <w:r w:rsidR="00C85A8D" w:rsidRPr="00C85A8D">
        <w:rPr>
          <w:rFonts w:eastAsia="Arial Unicode MS" w:cs="Arial"/>
          <w:spacing w:val="-4"/>
          <w:sz w:val="18"/>
          <w:szCs w:val="18"/>
        </w:rPr>
        <w:t>0</w:t>
      </w:r>
      <w:r w:rsidR="00067B30" w:rsidRPr="00F43E94">
        <w:rPr>
          <w:rFonts w:eastAsia="Arial Unicode MS" w:cs="Arial"/>
          <w:spacing w:val="-4"/>
          <w:sz w:val="18"/>
          <w:szCs w:val="18"/>
          <w:cs/>
        </w:rPr>
        <w:t>.</w:t>
      </w:r>
      <w:r w:rsidR="00C85A8D" w:rsidRPr="00C85A8D">
        <w:rPr>
          <w:rFonts w:eastAsia="Arial Unicode MS" w:cs="Arial"/>
          <w:spacing w:val="-4"/>
          <w:sz w:val="18"/>
          <w:szCs w:val="18"/>
        </w:rPr>
        <w:t>01</w:t>
      </w:r>
      <w:r w:rsidR="00067B30" w:rsidRPr="00F43E94">
        <w:rPr>
          <w:rFonts w:eastAsia="Arial Unicode MS" w:cs="Arial"/>
          <w:spacing w:val="-4"/>
          <w:sz w:val="18"/>
          <w:szCs w:val="18"/>
          <w:cs/>
        </w:rPr>
        <w:t xml:space="preserve">% </w:t>
      </w:r>
      <w:r w:rsidR="00F13371" w:rsidRPr="00F43E94">
        <w:rPr>
          <w:rFonts w:eastAsia="Arial Unicode MS" w:cs="Arial"/>
          <w:spacing w:val="-4"/>
          <w:sz w:val="18"/>
          <w:szCs w:val="18"/>
        </w:rPr>
        <w:t>and</w:t>
      </w:r>
      <w:r w:rsidR="00067B30" w:rsidRPr="00F43E94">
        <w:rPr>
          <w:rFonts w:eastAsia="Arial Unicode MS" w:cs="Arial"/>
          <w:spacing w:val="-4"/>
          <w:sz w:val="18"/>
          <w:szCs w:val="18"/>
        </w:rPr>
        <w:t xml:space="preserve"> </w:t>
      </w:r>
      <w:r w:rsidR="00C85A8D" w:rsidRPr="00C85A8D">
        <w:rPr>
          <w:rFonts w:eastAsia="Arial Unicode MS" w:cs="Arial"/>
          <w:spacing w:val="-4"/>
          <w:sz w:val="18"/>
          <w:szCs w:val="18"/>
        </w:rPr>
        <w:t>2</w:t>
      </w:r>
      <w:r w:rsidR="00067B30" w:rsidRPr="00F43E94">
        <w:rPr>
          <w:rFonts w:eastAsia="Arial Unicode MS" w:cs="Arial"/>
          <w:spacing w:val="-4"/>
          <w:sz w:val="18"/>
          <w:szCs w:val="18"/>
          <w:cs/>
        </w:rPr>
        <w:t>.</w:t>
      </w:r>
      <w:r w:rsidR="00C85A8D" w:rsidRPr="00C85A8D">
        <w:rPr>
          <w:rFonts w:eastAsia="Arial Unicode MS" w:cs="Arial"/>
          <w:spacing w:val="-4"/>
          <w:sz w:val="18"/>
          <w:szCs w:val="18"/>
        </w:rPr>
        <w:t>00</w:t>
      </w:r>
      <w:r w:rsidR="00067B30" w:rsidRPr="00F43E94">
        <w:rPr>
          <w:rFonts w:eastAsia="Arial Unicode MS" w:cs="Arial"/>
          <w:spacing w:val="-4"/>
          <w:sz w:val="18"/>
          <w:szCs w:val="18"/>
          <w:cs/>
        </w:rPr>
        <w:t xml:space="preserve">% </w:t>
      </w:r>
      <w:r w:rsidR="00067B30" w:rsidRPr="00F43E94">
        <w:rPr>
          <w:rFonts w:eastAsia="Arial Unicode MS" w:cs="Arial"/>
          <w:spacing w:val="-4"/>
          <w:sz w:val="18"/>
          <w:szCs w:val="18"/>
        </w:rPr>
        <w:t>per annum</w:t>
      </w:r>
      <w:r w:rsidR="00067B30" w:rsidRPr="00F43E94">
        <w:rPr>
          <w:rFonts w:eastAsia="Arial Unicode MS" w:cs="Arial"/>
          <w:spacing w:val="-4"/>
          <w:sz w:val="18"/>
          <w:szCs w:val="18"/>
          <w:cs/>
        </w:rPr>
        <w:t xml:space="preserve">) </w:t>
      </w:r>
      <w:r w:rsidR="00067B30" w:rsidRPr="00F43E94">
        <w:rPr>
          <w:rFonts w:eastAsia="Arial Unicode MS" w:cs="Arial"/>
          <w:spacing w:val="-4"/>
          <w:sz w:val="18"/>
          <w:szCs w:val="18"/>
        </w:rPr>
        <w:t xml:space="preserve">and </w:t>
      </w:r>
      <w:r w:rsidR="00F13371" w:rsidRPr="00F43E94">
        <w:rPr>
          <w:rFonts w:eastAsia="Arial Unicode MS" w:cs="Arial"/>
          <w:spacing w:val="-4"/>
          <w:sz w:val="18"/>
          <w:szCs w:val="18"/>
        </w:rPr>
        <w:t>of the Company</w:t>
      </w:r>
      <w:r w:rsidR="00067B30" w:rsidRPr="00F43E94">
        <w:rPr>
          <w:rFonts w:eastAsia="Arial Unicode MS" w:cs="Arial"/>
          <w:spacing w:val="-4"/>
          <w:sz w:val="18"/>
          <w:szCs w:val="18"/>
        </w:rPr>
        <w:t xml:space="preserve"> bear the interest </w:t>
      </w:r>
      <w:r w:rsidR="00A42663" w:rsidRPr="00F43E94">
        <w:rPr>
          <w:rFonts w:eastAsia="Arial Unicode MS" w:cs="Arial"/>
          <w:spacing w:val="-4"/>
          <w:sz w:val="18"/>
          <w:szCs w:val="18"/>
        </w:rPr>
        <w:t>at rates</w:t>
      </w:r>
      <w:r w:rsidR="00D01DF0" w:rsidRPr="00F43E94">
        <w:rPr>
          <w:rFonts w:eastAsia="Arial Unicode MS" w:cs="Arial"/>
          <w:spacing w:val="-4"/>
          <w:sz w:val="18"/>
          <w:szCs w:val="18"/>
        </w:rPr>
        <w:t xml:space="preserve"> </w:t>
      </w:r>
      <w:r w:rsidR="00A42663" w:rsidRPr="00F43E94">
        <w:rPr>
          <w:rFonts w:eastAsia="Arial Unicode MS" w:cs="Arial"/>
          <w:spacing w:val="-4"/>
          <w:sz w:val="18"/>
          <w:szCs w:val="18"/>
        </w:rPr>
        <w:t>between</w:t>
      </w:r>
      <w:r w:rsidR="00D01DF0" w:rsidRPr="00F43E94">
        <w:rPr>
          <w:rFonts w:eastAsia="Arial Unicode MS" w:cs="Arial"/>
          <w:spacing w:val="-4"/>
          <w:sz w:val="18"/>
          <w:szCs w:val="18"/>
        </w:rPr>
        <w:t xml:space="preserve"> </w:t>
      </w:r>
      <w:r w:rsidR="00C85A8D" w:rsidRPr="00C85A8D">
        <w:rPr>
          <w:rFonts w:eastAsia="Arial Unicode MS" w:cs="Arial"/>
          <w:spacing w:val="-4"/>
          <w:sz w:val="18"/>
          <w:szCs w:val="18"/>
        </w:rPr>
        <w:t>0</w:t>
      </w:r>
      <w:r w:rsidR="009F3DD6" w:rsidRPr="00F43E94">
        <w:rPr>
          <w:rFonts w:eastAsia="Arial Unicode MS" w:cs="Arial"/>
          <w:spacing w:val="-4"/>
          <w:sz w:val="18"/>
          <w:szCs w:val="18"/>
        </w:rPr>
        <w:t>.</w:t>
      </w:r>
      <w:r w:rsidR="00C85A8D" w:rsidRPr="00C85A8D">
        <w:rPr>
          <w:rFonts w:eastAsia="Arial Unicode MS" w:cs="Arial"/>
          <w:spacing w:val="-4"/>
          <w:sz w:val="18"/>
          <w:szCs w:val="18"/>
        </w:rPr>
        <w:t>05</w:t>
      </w:r>
      <w:r w:rsidR="00330587" w:rsidRPr="00F43E94">
        <w:rPr>
          <w:rFonts w:eastAsia="Arial Unicode MS" w:cs="Arial"/>
          <w:spacing w:val="-4"/>
          <w:sz w:val="18"/>
          <w:szCs w:val="18"/>
        </w:rPr>
        <w:t>%</w:t>
      </w:r>
      <w:r w:rsidR="00D01DF0" w:rsidRPr="00F43E94">
        <w:rPr>
          <w:rFonts w:eastAsia="Arial Unicode MS" w:cs="Arial"/>
          <w:spacing w:val="-4"/>
          <w:sz w:val="18"/>
          <w:szCs w:val="18"/>
        </w:rPr>
        <w:t xml:space="preserve"> </w:t>
      </w:r>
      <w:r w:rsidR="00A42663" w:rsidRPr="00F43E94">
        <w:rPr>
          <w:rFonts w:eastAsia="Arial Unicode MS" w:cs="Arial"/>
          <w:spacing w:val="-4"/>
          <w:sz w:val="18"/>
          <w:szCs w:val="18"/>
        </w:rPr>
        <w:t>and</w:t>
      </w:r>
      <w:r w:rsidR="00D01DF0" w:rsidRPr="00F43E94">
        <w:rPr>
          <w:rFonts w:eastAsia="Arial Unicode MS" w:cs="Arial"/>
          <w:spacing w:val="-4"/>
          <w:sz w:val="18"/>
          <w:szCs w:val="18"/>
        </w:rPr>
        <w:t xml:space="preserve"> </w:t>
      </w:r>
      <w:r w:rsidR="00C85A8D" w:rsidRPr="00C85A8D">
        <w:rPr>
          <w:rFonts w:eastAsia="Arial Unicode MS" w:cs="Arial"/>
          <w:spacing w:val="-4"/>
          <w:sz w:val="18"/>
          <w:szCs w:val="18"/>
        </w:rPr>
        <w:t>0</w:t>
      </w:r>
      <w:r w:rsidR="009F3DD6" w:rsidRPr="00F43E94">
        <w:rPr>
          <w:rFonts w:eastAsia="Arial Unicode MS" w:cs="Arial"/>
          <w:spacing w:val="-4"/>
          <w:sz w:val="18"/>
          <w:szCs w:val="18"/>
        </w:rPr>
        <w:t>.</w:t>
      </w:r>
      <w:r w:rsidR="00C85A8D" w:rsidRPr="00C85A8D">
        <w:rPr>
          <w:rFonts w:eastAsia="Arial Unicode MS" w:cs="Arial"/>
          <w:spacing w:val="-4"/>
          <w:sz w:val="18"/>
          <w:szCs w:val="18"/>
        </w:rPr>
        <w:t>55</w:t>
      </w:r>
      <w:r w:rsidR="00330587" w:rsidRPr="00F43E94">
        <w:rPr>
          <w:rFonts w:eastAsia="Arial Unicode MS" w:cs="Arial"/>
          <w:spacing w:val="-4"/>
          <w:sz w:val="18"/>
          <w:szCs w:val="18"/>
        </w:rPr>
        <w:t>%</w:t>
      </w:r>
      <w:r w:rsidR="00A42663" w:rsidRPr="00F43E94">
        <w:rPr>
          <w:rFonts w:eastAsia="Arial Unicode MS" w:cs="Arial"/>
          <w:spacing w:val="-4"/>
          <w:sz w:val="18"/>
          <w:szCs w:val="18"/>
          <w:cs/>
        </w:rPr>
        <w:t xml:space="preserve"> </w:t>
      </w:r>
      <w:r w:rsidR="00A42663" w:rsidRPr="00F43E94">
        <w:rPr>
          <w:rFonts w:eastAsia="Arial Unicode MS" w:cs="Arial"/>
          <w:spacing w:val="-4"/>
          <w:sz w:val="18"/>
          <w:szCs w:val="18"/>
        </w:rPr>
        <w:t>per annum</w:t>
      </w:r>
      <w:r w:rsidR="00067B30" w:rsidRPr="00F43E94">
        <w:rPr>
          <w:rFonts w:eastAsia="Arial Unicode MS" w:cs="Arial"/>
          <w:spacing w:val="-4"/>
          <w:sz w:val="18"/>
          <w:szCs w:val="18"/>
          <w:cs/>
        </w:rPr>
        <w:t xml:space="preserve"> (</w:t>
      </w:r>
      <w:r w:rsidR="009124C5" w:rsidRPr="00F43E94">
        <w:rPr>
          <w:rFonts w:eastAsia="Arial Unicode MS" w:cs="Arial"/>
          <w:spacing w:val="-4"/>
          <w:sz w:val="18"/>
          <w:szCs w:val="18"/>
        </w:rPr>
        <w:t xml:space="preserve">as at </w:t>
      </w:r>
      <w:r w:rsidR="00C85A8D" w:rsidRPr="00C85A8D">
        <w:rPr>
          <w:rFonts w:eastAsia="Arial Unicode MS" w:cs="Arial"/>
          <w:spacing w:val="-4"/>
          <w:sz w:val="18"/>
          <w:szCs w:val="18"/>
        </w:rPr>
        <w:t>31</w:t>
      </w:r>
      <w:r w:rsidR="009124C5" w:rsidRPr="00F43E94">
        <w:rPr>
          <w:rFonts w:eastAsia="Arial Unicode MS" w:cs="Arial"/>
          <w:spacing w:val="-4"/>
          <w:sz w:val="18"/>
          <w:szCs w:val="18"/>
        </w:rPr>
        <w:t xml:space="preserve"> December</w:t>
      </w:r>
      <w:r w:rsidR="00D01DF0" w:rsidRPr="00F43E94">
        <w:rPr>
          <w:rFonts w:eastAsia="Arial Unicode MS" w:cs="Arial"/>
          <w:spacing w:val="-4"/>
          <w:sz w:val="18"/>
          <w:szCs w:val="18"/>
        </w:rPr>
        <w:t xml:space="preserve"> </w:t>
      </w:r>
      <w:r w:rsidR="00C85A8D" w:rsidRPr="00C85A8D">
        <w:rPr>
          <w:rFonts w:eastAsia="Arial Unicode MS" w:cs="Arial"/>
          <w:spacing w:val="-4"/>
          <w:sz w:val="18"/>
          <w:szCs w:val="18"/>
        </w:rPr>
        <w:t>2020</w:t>
      </w:r>
      <w:r w:rsidR="009124C5" w:rsidRPr="00F43E94">
        <w:rPr>
          <w:rFonts w:eastAsia="Arial Unicode MS" w:cs="Arial"/>
          <w:spacing w:val="-4"/>
          <w:sz w:val="18"/>
          <w:szCs w:val="18"/>
          <w:cs/>
        </w:rPr>
        <w:t>:</w:t>
      </w:r>
      <w:r w:rsidR="00067B30" w:rsidRPr="00F43E94">
        <w:rPr>
          <w:rFonts w:eastAsia="Arial Unicode MS" w:cs="Arial"/>
          <w:spacing w:val="-4"/>
          <w:sz w:val="18"/>
          <w:szCs w:val="18"/>
          <w:cs/>
        </w:rPr>
        <w:t xml:space="preserve"> </w:t>
      </w:r>
      <w:r w:rsidR="009124C5" w:rsidRPr="00F43E94">
        <w:rPr>
          <w:rFonts w:eastAsia="Arial Unicode MS" w:cs="Arial"/>
          <w:spacing w:val="-4"/>
          <w:sz w:val="18"/>
          <w:szCs w:val="18"/>
        </w:rPr>
        <w:t>between</w:t>
      </w:r>
      <w:r w:rsidR="00067B30" w:rsidRPr="00F43E94">
        <w:rPr>
          <w:rFonts w:eastAsia="Arial Unicode MS" w:cs="Arial"/>
          <w:spacing w:val="-4"/>
          <w:sz w:val="18"/>
          <w:szCs w:val="18"/>
          <w:cs/>
        </w:rPr>
        <w:t xml:space="preserve"> </w:t>
      </w:r>
      <w:r w:rsidR="00C85A8D" w:rsidRPr="00C85A8D">
        <w:rPr>
          <w:rFonts w:eastAsia="Arial Unicode MS" w:cs="Arial"/>
          <w:spacing w:val="-4"/>
          <w:sz w:val="18"/>
          <w:szCs w:val="18"/>
        </w:rPr>
        <w:t>0</w:t>
      </w:r>
      <w:r w:rsidR="007F5FCE" w:rsidRPr="00F43E94">
        <w:rPr>
          <w:rFonts w:eastAsia="Arial Unicode MS" w:cs="Arial"/>
          <w:spacing w:val="-4"/>
          <w:sz w:val="18"/>
          <w:szCs w:val="18"/>
          <w:cs/>
        </w:rPr>
        <w:t>.</w:t>
      </w:r>
      <w:r w:rsidR="00C85A8D" w:rsidRPr="00C85A8D">
        <w:rPr>
          <w:rFonts w:eastAsia="Arial Unicode MS" w:cs="Arial"/>
          <w:spacing w:val="-4"/>
          <w:sz w:val="18"/>
          <w:szCs w:val="18"/>
        </w:rPr>
        <w:t>05</w:t>
      </w:r>
      <w:r w:rsidR="007F5FCE" w:rsidRPr="00F43E94">
        <w:rPr>
          <w:rFonts w:eastAsia="Arial Unicode MS" w:cs="Arial"/>
          <w:spacing w:val="-4"/>
          <w:sz w:val="18"/>
          <w:szCs w:val="18"/>
          <w:cs/>
        </w:rPr>
        <w:t xml:space="preserve">% </w:t>
      </w:r>
      <w:r w:rsidR="009124C5" w:rsidRPr="00F43E94">
        <w:rPr>
          <w:rFonts w:eastAsia="Arial Unicode MS" w:cs="Arial"/>
          <w:spacing w:val="-4"/>
          <w:sz w:val="18"/>
          <w:szCs w:val="18"/>
        </w:rPr>
        <w:t>and</w:t>
      </w:r>
      <w:r w:rsidR="007F5FCE" w:rsidRPr="00F43E94">
        <w:rPr>
          <w:rFonts w:eastAsia="Arial Unicode MS" w:cs="Arial"/>
          <w:spacing w:val="-4"/>
          <w:sz w:val="18"/>
          <w:szCs w:val="18"/>
        </w:rPr>
        <w:t xml:space="preserve"> </w:t>
      </w:r>
      <w:r w:rsidR="00C85A8D" w:rsidRPr="00C85A8D">
        <w:rPr>
          <w:rFonts w:eastAsia="Arial Unicode MS" w:cs="Arial"/>
          <w:spacing w:val="-4"/>
          <w:sz w:val="18"/>
          <w:szCs w:val="18"/>
        </w:rPr>
        <w:t>0</w:t>
      </w:r>
      <w:r w:rsidR="007F5FCE" w:rsidRPr="00F43E94">
        <w:rPr>
          <w:rFonts w:eastAsia="Arial Unicode MS" w:cs="Arial"/>
          <w:spacing w:val="-4"/>
          <w:sz w:val="18"/>
          <w:szCs w:val="18"/>
          <w:cs/>
        </w:rPr>
        <w:t>.</w:t>
      </w:r>
      <w:r w:rsidR="00C85A8D" w:rsidRPr="00C85A8D">
        <w:rPr>
          <w:rFonts w:eastAsia="Arial Unicode MS" w:cs="Arial"/>
          <w:spacing w:val="-4"/>
          <w:sz w:val="18"/>
          <w:szCs w:val="18"/>
        </w:rPr>
        <w:t>57</w:t>
      </w:r>
      <w:r w:rsidR="007F5FCE" w:rsidRPr="00F43E94">
        <w:rPr>
          <w:rFonts w:eastAsia="Arial Unicode MS" w:cs="Arial"/>
          <w:spacing w:val="-4"/>
          <w:sz w:val="18"/>
          <w:szCs w:val="18"/>
          <w:cs/>
        </w:rPr>
        <w:t xml:space="preserve">% </w:t>
      </w:r>
      <w:r w:rsidR="00067B30" w:rsidRPr="00F43E94">
        <w:rPr>
          <w:rFonts w:eastAsia="Arial Unicode MS" w:cs="Arial"/>
          <w:spacing w:val="-4"/>
          <w:sz w:val="18"/>
          <w:szCs w:val="18"/>
        </w:rPr>
        <w:t>per annum</w:t>
      </w:r>
      <w:r w:rsidR="00067B30" w:rsidRPr="00F43E94">
        <w:rPr>
          <w:rFonts w:eastAsia="Arial Unicode MS" w:cs="Arial"/>
          <w:spacing w:val="-4"/>
          <w:sz w:val="18"/>
          <w:szCs w:val="18"/>
          <w:cs/>
        </w:rPr>
        <w:t>).</w:t>
      </w:r>
    </w:p>
    <w:p w14:paraId="4BF94114" w14:textId="344272A9" w:rsidR="00753A2B" w:rsidRPr="00F43E94" w:rsidRDefault="00753A2B" w:rsidP="00BE5B5D">
      <w:pPr>
        <w:spacing w:line="240" w:lineRule="auto"/>
        <w:jc w:val="both"/>
        <w:rPr>
          <w:rFonts w:eastAsia="Arial Unicode MS" w:cs="Arial"/>
          <w:sz w:val="18"/>
          <w:szCs w:val="18"/>
        </w:rPr>
      </w:pPr>
    </w:p>
    <w:p w14:paraId="7435816D" w14:textId="43B3301A" w:rsidR="00753A2B" w:rsidRPr="00F43E94" w:rsidRDefault="00753A2B" w:rsidP="00BE5B5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4B81" w:rsidRPr="00F43E94" w14:paraId="5472A47E" w14:textId="77777777" w:rsidTr="001E23B3">
        <w:trPr>
          <w:trHeight w:val="386"/>
        </w:trPr>
        <w:tc>
          <w:tcPr>
            <w:tcW w:w="9461" w:type="dxa"/>
            <w:shd w:val="clear" w:color="auto" w:fill="FFA543"/>
            <w:vAlign w:val="center"/>
          </w:tcPr>
          <w:p w14:paraId="16D3BFD2" w14:textId="07008F4F" w:rsidR="00A04B81" w:rsidRPr="00F43E94" w:rsidRDefault="00C85A8D" w:rsidP="00BE5B5D">
            <w:pPr>
              <w:pStyle w:val="Heading"/>
              <w:ind w:left="504"/>
              <w:rPr>
                <w:rFonts w:ascii="Arial" w:hAnsi="Arial" w:cs="Arial"/>
                <w:cs/>
                <w:lang w:val="en-US"/>
              </w:rPr>
            </w:pPr>
            <w:r w:rsidRPr="00C85A8D">
              <w:rPr>
                <w:rFonts w:ascii="Arial" w:hAnsi="Arial" w:cs="Arial"/>
              </w:rPr>
              <w:t>7</w:t>
            </w:r>
            <w:r w:rsidR="00A04B81" w:rsidRPr="00F43E94">
              <w:rPr>
                <w:rFonts w:ascii="Arial" w:hAnsi="Arial" w:cs="Arial"/>
              </w:rPr>
              <w:tab/>
              <w:t xml:space="preserve">Trade </w:t>
            </w:r>
            <w:r w:rsidR="000808D2" w:rsidRPr="00F43E94">
              <w:rPr>
                <w:rFonts w:ascii="Arial" w:hAnsi="Arial" w:cs="Arial"/>
              </w:rPr>
              <w:t xml:space="preserve">accounts </w:t>
            </w:r>
            <w:r w:rsidR="00A04B81" w:rsidRPr="00F43E94">
              <w:rPr>
                <w:rFonts w:ascii="Arial" w:hAnsi="Arial" w:cs="Arial"/>
              </w:rPr>
              <w:t>re</w:t>
            </w:r>
            <w:r w:rsidR="003D7B91" w:rsidRPr="00F43E94">
              <w:rPr>
                <w:rFonts w:ascii="Arial" w:hAnsi="Arial" w:cs="Arial"/>
              </w:rPr>
              <w:t>ceivable</w:t>
            </w:r>
          </w:p>
        </w:tc>
      </w:tr>
    </w:tbl>
    <w:p w14:paraId="74E75A46" w14:textId="77777777" w:rsidR="00C85A8D" w:rsidRDefault="00C85A8D" w:rsidP="00BE5B5D">
      <w:pPr>
        <w:spacing w:line="240" w:lineRule="auto"/>
        <w:ind w:left="547" w:hanging="547"/>
        <w:jc w:val="both"/>
        <w:rPr>
          <w:rFonts w:eastAsia="Arial Unicode MS" w:cs="Arial"/>
          <w:sz w:val="18"/>
          <w:szCs w:val="18"/>
        </w:rPr>
      </w:pPr>
    </w:p>
    <w:p w14:paraId="7EBE377D" w14:textId="7353E78F" w:rsidR="00D25AE4" w:rsidRPr="00F43E94" w:rsidRDefault="00D25AE4" w:rsidP="00BE5B5D">
      <w:pPr>
        <w:spacing w:line="240" w:lineRule="auto"/>
        <w:ind w:left="547" w:hanging="547"/>
        <w:jc w:val="both"/>
        <w:rPr>
          <w:rFonts w:eastAsia="Arial Unicode MS" w:cs="Arial"/>
          <w:sz w:val="18"/>
          <w:szCs w:val="18"/>
        </w:rPr>
      </w:pPr>
      <w:r w:rsidRPr="00F43E94">
        <w:rPr>
          <w:rFonts w:eastAsia="Arial Unicode MS" w:cs="Arial"/>
          <w:sz w:val="18"/>
          <w:szCs w:val="18"/>
        </w:rPr>
        <w:t xml:space="preserve">Trade accounts receivable 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D22E4C"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and </w:t>
      </w:r>
      <w:r w:rsidR="00C85A8D" w:rsidRPr="00C85A8D">
        <w:rPr>
          <w:rFonts w:eastAsia="Arial Unicode MS" w:cs="Arial"/>
          <w:sz w:val="18"/>
          <w:szCs w:val="18"/>
        </w:rPr>
        <w:t>31</w:t>
      </w:r>
      <w:r w:rsidR="00D22E4C"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rPr>
        <w:t xml:space="preserve"> are as follows</w:t>
      </w:r>
      <w:r w:rsidRPr="00F43E94">
        <w:rPr>
          <w:rFonts w:eastAsia="Arial Unicode MS" w:cs="Arial"/>
          <w:sz w:val="18"/>
          <w:szCs w:val="18"/>
          <w:cs/>
        </w:rPr>
        <w:t>:</w:t>
      </w:r>
    </w:p>
    <w:p w14:paraId="14EEFD22" w14:textId="77777777" w:rsidR="00D25AE4" w:rsidRPr="00F43E94" w:rsidRDefault="00D25AE4" w:rsidP="00BE5B5D">
      <w:pPr>
        <w:spacing w:line="240" w:lineRule="auto"/>
        <w:ind w:left="540" w:hanging="540"/>
        <w:jc w:val="both"/>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D25AE4" w:rsidRPr="00F43E94" w14:paraId="69C04EA0" w14:textId="77777777" w:rsidTr="00C85A8D">
        <w:tc>
          <w:tcPr>
            <w:tcW w:w="3989" w:type="dxa"/>
            <w:tcBorders>
              <w:top w:val="nil"/>
              <w:bottom w:val="nil"/>
            </w:tcBorders>
            <w:shd w:val="clear" w:color="auto" w:fill="auto"/>
          </w:tcPr>
          <w:p w14:paraId="1F5CDE2A" w14:textId="77777777" w:rsidR="00D25AE4" w:rsidRPr="00F43E94" w:rsidRDefault="00D25AE4" w:rsidP="00BE5B5D">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48C3C6E7" w14:textId="77777777" w:rsidR="00D25AE4" w:rsidRPr="00F43E94" w:rsidRDefault="00D25AE4" w:rsidP="00BE5B5D">
            <w:pPr>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19B25700" w14:textId="1D1261FE" w:rsidR="00D25AE4" w:rsidRPr="00F43E94" w:rsidRDefault="00D25AE4"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D26333" w:rsidRPr="00F43E94" w14:paraId="75BEE3A9" w14:textId="77777777" w:rsidTr="00C85A8D">
        <w:tc>
          <w:tcPr>
            <w:tcW w:w="3989" w:type="dxa"/>
            <w:tcBorders>
              <w:top w:val="nil"/>
              <w:bottom w:val="nil"/>
            </w:tcBorders>
            <w:shd w:val="clear" w:color="auto" w:fill="auto"/>
          </w:tcPr>
          <w:p w14:paraId="7B2D4D0E" w14:textId="77777777" w:rsidR="00D26333" w:rsidRPr="00F43E94" w:rsidRDefault="00D26333" w:rsidP="00BE5B5D">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13F2003C" w14:textId="77777777" w:rsidR="003A2379" w:rsidRPr="00F43E94" w:rsidRDefault="00D26333"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w:t>
            </w:r>
            <w:r w:rsidR="003A2379" w:rsidRPr="00F43E94">
              <w:rPr>
                <w:rFonts w:eastAsia="Arial Unicode MS" w:cs="Arial"/>
                <w:b/>
                <w:bCs/>
                <w:sz w:val="18"/>
                <w:szCs w:val="18"/>
                <w:cs/>
              </w:rPr>
              <w:t xml:space="preserve"> </w:t>
            </w:r>
          </w:p>
          <w:p w14:paraId="45FFB1DF" w14:textId="286BCEE4" w:rsidR="00D26333" w:rsidRPr="00F43E94" w:rsidRDefault="003A2379"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603A11" w:rsidRPr="00F43E94">
              <w:rPr>
                <w:rFonts w:eastAsia="Arial Unicode M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7D579B10" w14:textId="77777777" w:rsidR="003A2379" w:rsidRPr="00F43E94" w:rsidRDefault="00535885"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r w:rsidR="003A2379" w:rsidRPr="00F43E94">
              <w:rPr>
                <w:rFonts w:eastAsia="Arial Unicode MS" w:cs="Arial"/>
                <w:b/>
                <w:bCs/>
                <w:sz w:val="18"/>
                <w:szCs w:val="18"/>
                <w:cs/>
              </w:rPr>
              <w:t xml:space="preserve"> </w:t>
            </w:r>
          </w:p>
          <w:p w14:paraId="24E4B9F6" w14:textId="799C5A2A" w:rsidR="00D26333" w:rsidRPr="00F43E94" w:rsidRDefault="003A2379"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603A11" w:rsidRPr="00F43E94">
              <w:rPr>
                <w:rFonts w:eastAsia="Arial Unicode MS" w:cs="Arial"/>
                <w:b/>
                <w:bCs/>
                <w:sz w:val="18"/>
                <w:szCs w:val="18"/>
              </w:rPr>
              <w:t>information</w:t>
            </w:r>
          </w:p>
        </w:tc>
      </w:tr>
      <w:tr w:rsidR="0080266E" w:rsidRPr="00F43E94" w14:paraId="466F85AC" w14:textId="77777777" w:rsidTr="00C85A8D">
        <w:tc>
          <w:tcPr>
            <w:tcW w:w="3989" w:type="dxa"/>
            <w:tcBorders>
              <w:top w:val="nil"/>
              <w:bottom w:val="nil"/>
            </w:tcBorders>
            <w:shd w:val="clear" w:color="auto" w:fill="auto"/>
          </w:tcPr>
          <w:p w14:paraId="3730CDAB" w14:textId="29A217FF" w:rsidR="0080266E" w:rsidRPr="00F43E94" w:rsidRDefault="0080266E" w:rsidP="00BE5B5D">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auto"/>
          </w:tcPr>
          <w:p w14:paraId="664EFBF3" w14:textId="3F11242C"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7F248984" w14:textId="5E3AAA65"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single" w:sz="4" w:space="0" w:color="auto"/>
              <w:bottom w:val="nil"/>
            </w:tcBorders>
            <w:shd w:val="clear" w:color="auto" w:fill="auto"/>
          </w:tcPr>
          <w:p w14:paraId="37BC90E7" w14:textId="5DBAEDEC"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80266E" w:rsidRPr="00F43E94">
              <w:rPr>
                <w:rFonts w:eastAsia="Arial Unicode MS" w:cs="Arial"/>
                <w:b/>
                <w:bCs/>
                <w:spacing w:val="-4"/>
                <w:sz w:val="18"/>
                <w:szCs w:val="18"/>
              </w:rPr>
              <w:t xml:space="preserve"> Decembe</w:t>
            </w:r>
            <w:r w:rsidR="0080266E" w:rsidRPr="00F43E94">
              <w:rPr>
                <w:rFonts w:eastAsia="Arial Unicode MS" w:cs="Arial"/>
                <w:b/>
                <w:bCs/>
                <w:sz w:val="18"/>
                <w:szCs w:val="18"/>
              </w:rPr>
              <w:t>r</w:t>
            </w:r>
          </w:p>
          <w:p w14:paraId="580FC2D0" w14:textId="25150615"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368" w:type="dxa"/>
            <w:tcBorders>
              <w:top w:val="single" w:sz="4" w:space="0" w:color="auto"/>
              <w:bottom w:val="nil"/>
            </w:tcBorders>
            <w:shd w:val="clear" w:color="auto" w:fill="auto"/>
          </w:tcPr>
          <w:p w14:paraId="6FB177AE" w14:textId="1495AF24"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0649516A" w14:textId="420BDB05"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single" w:sz="4" w:space="0" w:color="auto"/>
              <w:bottom w:val="nil"/>
            </w:tcBorders>
            <w:shd w:val="clear" w:color="auto" w:fill="auto"/>
          </w:tcPr>
          <w:p w14:paraId="45C50515" w14:textId="5C35014F"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80266E" w:rsidRPr="00F43E94">
              <w:rPr>
                <w:rFonts w:eastAsia="Arial Unicode MS" w:cs="Arial"/>
                <w:b/>
                <w:bCs/>
                <w:spacing w:val="-4"/>
                <w:sz w:val="18"/>
                <w:szCs w:val="18"/>
              </w:rPr>
              <w:t xml:space="preserve"> Decembe</w:t>
            </w:r>
            <w:r w:rsidR="0080266E" w:rsidRPr="00F43E94">
              <w:rPr>
                <w:rFonts w:eastAsia="Arial Unicode MS" w:cs="Arial"/>
                <w:b/>
                <w:bCs/>
                <w:sz w:val="18"/>
                <w:szCs w:val="18"/>
              </w:rPr>
              <w:t>r</w:t>
            </w:r>
          </w:p>
          <w:p w14:paraId="3260CB99" w14:textId="2190BF9A"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80266E" w:rsidRPr="00F43E94" w14:paraId="16756C7F" w14:textId="77777777" w:rsidTr="00C85A8D">
        <w:tc>
          <w:tcPr>
            <w:tcW w:w="3989" w:type="dxa"/>
            <w:tcBorders>
              <w:top w:val="nil"/>
              <w:bottom w:val="nil"/>
            </w:tcBorders>
            <w:shd w:val="clear" w:color="auto" w:fill="auto"/>
          </w:tcPr>
          <w:p w14:paraId="1EF4C71D" w14:textId="77777777" w:rsidR="0080266E" w:rsidRPr="00F43E94" w:rsidRDefault="0080266E" w:rsidP="00BE5B5D">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tcPr>
          <w:p w14:paraId="2F87543D" w14:textId="77777777" w:rsidR="0080266E" w:rsidRPr="00F43E94" w:rsidRDefault="0080266E" w:rsidP="00BE5B5D">
            <w:pPr>
              <w:spacing w:line="240" w:lineRule="auto"/>
              <w:ind w:right="-72"/>
              <w:jc w:val="thaiDistribute"/>
              <w:rPr>
                <w:rFonts w:eastAsia="Arial Unicode MS" w:cs="Arial"/>
                <w:b/>
                <w:bCs/>
                <w:sz w:val="18"/>
                <w:szCs w:val="18"/>
              </w:rPr>
            </w:pPr>
          </w:p>
        </w:tc>
        <w:tc>
          <w:tcPr>
            <w:tcW w:w="1368" w:type="dxa"/>
            <w:tcBorders>
              <w:top w:val="single" w:sz="4" w:space="0" w:color="auto"/>
            </w:tcBorders>
            <w:shd w:val="clear" w:color="auto" w:fill="auto"/>
          </w:tcPr>
          <w:p w14:paraId="75B7848B" w14:textId="77777777" w:rsidR="0080266E" w:rsidRPr="00F43E94" w:rsidRDefault="0080266E" w:rsidP="00BE5B5D">
            <w:pPr>
              <w:spacing w:line="240" w:lineRule="auto"/>
              <w:ind w:right="-72"/>
              <w:jc w:val="thaiDistribute"/>
              <w:rPr>
                <w:rFonts w:eastAsia="Arial Unicode MS" w:cs="Arial"/>
                <w:b/>
                <w:bCs/>
                <w:sz w:val="18"/>
                <w:szCs w:val="18"/>
              </w:rPr>
            </w:pPr>
          </w:p>
        </w:tc>
        <w:tc>
          <w:tcPr>
            <w:tcW w:w="1368" w:type="dxa"/>
            <w:tcBorders>
              <w:top w:val="single" w:sz="4" w:space="0" w:color="auto"/>
            </w:tcBorders>
            <w:shd w:val="clear" w:color="auto" w:fill="FAFAFA"/>
          </w:tcPr>
          <w:p w14:paraId="1C64C747" w14:textId="77777777" w:rsidR="0080266E" w:rsidRPr="00F43E94" w:rsidRDefault="0080266E" w:rsidP="00BE5B5D">
            <w:pPr>
              <w:spacing w:line="240" w:lineRule="auto"/>
              <w:ind w:right="-72"/>
              <w:jc w:val="thaiDistribute"/>
              <w:rPr>
                <w:rFonts w:eastAsia="Arial Unicode MS" w:cs="Arial"/>
                <w:b/>
                <w:bCs/>
                <w:sz w:val="18"/>
                <w:szCs w:val="18"/>
              </w:rPr>
            </w:pPr>
          </w:p>
        </w:tc>
        <w:tc>
          <w:tcPr>
            <w:tcW w:w="1368" w:type="dxa"/>
            <w:tcBorders>
              <w:top w:val="single" w:sz="4" w:space="0" w:color="auto"/>
            </w:tcBorders>
            <w:shd w:val="clear" w:color="auto" w:fill="auto"/>
          </w:tcPr>
          <w:p w14:paraId="613DAF28" w14:textId="77777777" w:rsidR="0080266E" w:rsidRPr="00F43E94" w:rsidRDefault="0080266E" w:rsidP="00BE5B5D">
            <w:pPr>
              <w:spacing w:line="240" w:lineRule="auto"/>
              <w:ind w:right="-72"/>
              <w:jc w:val="thaiDistribute"/>
              <w:rPr>
                <w:rFonts w:eastAsia="Arial Unicode MS" w:cs="Arial"/>
                <w:b/>
                <w:bCs/>
                <w:sz w:val="18"/>
                <w:szCs w:val="18"/>
              </w:rPr>
            </w:pPr>
          </w:p>
        </w:tc>
      </w:tr>
      <w:tr w:rsidR="00AA3D3C" w:rsidRPr="00F43E94" w14:paraId="7719F6D6" w14:textId="77777777" w:rsidTr="00C85A8D">
        <w:trPr>
          <w:trHeight w:val="70"/>
        </w:trPr>
        <w:tc>
          <w:tcPr>
            <w:tcW w:w="3989" w:type="dxa"/>
            <w:tcBorders>
              <w:top w:val="nil"/>
              <w:bottom w:val="nil"/>
            </w:tcBorders>
            <w:shd w:val="clear" w:color="auto" w:fill="auto"/>
            <w:vAlign w:val="bottom"/>
          </w:tcPr>
          <w:p w14:paraId="31D00B3F" w14:textId="4AF2AA92" w:rsidR="00AA3D3C" w:rsidRPr="00F43E94" w:rsidRDefault="00AA3D3C" w:rsidP="00BE5B5D">
            <w:pPr>
              <w:spacing w:line="240" w:lineRule="auto"/>
              <w:ind w:left="-101" w:right="-72"/>
              <w:rPr>
                <w:rFonts w:eastAsia="Arial Unicode MS" w:cs="Arial"/>
                <w:sz w:val="18"/>
                <w:szCs w:val="18"/>
              </w:rPr>
            </w:pPr>
            <w:r w:rsidRPr="00F43E94">
              <w:rPr>
                <w:rFonts w:eastAsia="Arial Unicode MS" w:cs="Arial"/>
                <w:sz w:val="18"/>
                <w:szCs w:val="18"/>
              </w:rPr>
              <w:t xml:space="preserve">Trade accounts receivable </w:t>
            </w:r>
            <w:r w:rsidRPr="00F43E94">
              <w:rPr>
                <w:rFonts w:eastAsia="Arial Unicode MS" w:cs="Arial"/>
                <w:sz w:val="18"/>
                <w:szCs w:val="18"/>
                <w:cs/>
              </w:rPr>
              <w:t xml:space="preserve">- </w:t>
            </w:r>
            <w:r w:rsidRPr="00F43E94">
              <w:rPr>
                <w:rFonts w:eastAsia="Arial Unicode MS" w:cs="Arial"/>
                <w:sz w:val="18"/>
                <w:szCs w:val="18"/>
              </w:rPr>
              <w:t>third parties</w:t>
            </w:r>
          </w:p>
        </w:tc>
        <w:tc>
          <w:tcPr>
            <w:tcW w:w="1368" w:type="dxa"/>
            <w:tcBorders>
              <w:bottom w:val="nil"/>
            </w:tcBorders>
            <w:shd w:val="clear" w:color="auto" w:fill="FAFAFA"/>
          </w:tcPr>
          <w:p w14:paraId="154C31D4" w14:textId="4BDE5CC2" w:rsidR="00AA3D3C" w:rsidRPr="00F43E94" w:rsidRDefault="00C85A8D" w:rsidP="00BE5B5D">
            <w:pPr>
              <w:spacing w:line="240" w:lineRule="auto"/>
              <w:ind w:right="-72"/>
              <w:jc w:val="right"/>
              <w:rPr>
                <w:rFonts w:eastAsia="Arial Unicode MS" w:cs="Arial"/>
                <w:sz w:val="18"/>
                <w:szCs w:val="22"/>
                <w:lang w:val="en-US"/>
              </w:rPr>
            </w:pPr>
            <w:r w:rsidRPr="00C85A8D">
              <w:rPr>
                <w:rFonts w:eastAsia="Arial Unicode MS" w:cs="Arial"/>
                <w:sz w:val="18"/>
                <w:szCs w:val="22"/>
              </w:rPr>
              <w:t>12</w:t>
            </w:r>
            <w:r w:rsidR="009F3DD6" w:rsidRPr="00F43E94">
              <w:rPr>
                <w:rFonts w:eastAsia="Arial Unicode MS" w:cs="Arial"/>
                <w:sz w:val="18"/>
                <w:szCs w:val="22"/>
                <w:lang w:val="en-US"/>
              </w:rPr>
              <w:t>,</w:t>
            </w:r>
            <w:r w:rsidRPr="00C85A8D">
              <w:rPr>
                <w:rFonts w:eastAsia="Arial Unicode MS" w:cs="Arial"/>
                <w:sz w:val="18"/>
                <w:szCs w:val="22"/>
              </w:rPr>
              <w:t>217</w:t>
            </w:r>
          </w:p>
        </w:tc>
        <w:tc>
          <w:tcPr>
            <w:tcW w:w="1368" w:type="dxa"/>
            <w:tcBorders>
              <w:bottom w:val="nil"/>
            </w:tcBorders>
            <w:vAlign w:val="bottom"/>
          </w:tcPr>
          <w:p w14:paraId="27203F80" w14:textId="1533A6B1" w:rsidR="00AA3D3C"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r w:rsidR="00AA3D3C" w:rsidRPr="00F43E94">
              <w:rPr>
                <w:rFonts w:eastAsia="Arial Unicode MS" w:cs="Arial"/>
                <w:sz w:val="18"/>
                <w:szCs w:val="18"/>
              </w:rPr>
              <w:t>,</w:t>
            </w:r>
            <w:r w:rsidRPr="00C85A8D">
              <w:rPr>
                <w:rFonts w:eastAsia="Arial Unicode MS" w:cs="Arial"/>
                <w:sz w:val="18"/>
                <w:szCs w:val="18"/>
              </w:rPr>
              <w:t>673</w:t>
            </w:r>
          </w:p>
        </w:tc>
        <w:tc>
          <w:tcPr>
            <w:tcW w:w="1368" w:type="dxa"/>
            <w:tcBorders>
              <w:bottom w:val="nil"/>
            </w:tcBorders>
            <w:shd w:val="clear" w:color="auto" w:fill="FAFAFA"/>
          </w:tcPr>
          <w:p w14:paraId="1B30CECB" w14:textId="2528D4BE" w:rsidR="00AA3D3C" w:rsidRPr="00F43E94" w:rsidRDefault="00C85A8D" w:rsidP="00BE5B5D">
            <w:pPr>
              <w:spacing w:line="240" w:lineRule="auto"/>
              <w:ind w:right="-72"/>
              <w:jc w:val="right"/>
              <w:rPr>
                <w:rFonts w:eastAsia="Arial Unicode MS" w:cstheme="minorBidi"/>
                <w:sz w:val="18"/>
                <w:szCs w:val="18"/>
                <w:cs/>
              </w:rPr>
            </w:pPr>
            <w:r w:rsidRPr="00C85A8D">
              <w:rPr>
                <w:rFonts w:eastAsia="Arial Unicode MS" w:cs="Arial"/>
                <w:sz w:val="18"/>
                <w:szCs w:val="18"/>
              </w:rPr>
              <w:t>9</w:t>
            </w:r>
            <w:r w:rsidR="009F3DD6" w:rsidRPr="00F43E94">
              <w:rPr>
                <w:rFonts w:eastAsia="Arial Unicode MS" w:cs="Arial"/>
                <w:sz w:val="18"/>
                <w:szCs w:val="18"/>
              </w:rPr>
              <w:t>,</w:t>
            </w:r>
            <w:r w:rsidRPr="00C85A8D">
              <w:rPr>
                <w:rFonts w:eastAsia="Arial Unicode MS" w:cs="Arial"/>
                <w:sz w:val="18"/>
                <w:szCs w:val="18"/>
              </w:rPr>
              <w:t>657</w:t>
            </w:r>
          </w:p>
        </w:tc>
        <w:tc>
          <w:tcPr>
            <w:tcW w:w="1368" w:type="dxa"/>
            <w:tcBorders>
              <w:bottom w:val="nil"/>
            </w:tcBorders>
          </w:tcPr>
          <w:p w14:paraId="3A7A0B8D" w14:textId="7BF9A297" w:rsidR="00AA3D3C"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r w:rsidR="00AA3D3C" w:rsidRPr="00F43E94">
              <w:rPr>
                <w:rFonts w:eastAsia="Arial Unicode MS" w:cs="Arial"/>
                <w:sz w:val="18"/>
                <w:szCs w:val="18"/>
              </w:rPr>
              <w:t>,</w:t>
            </w:r>
            <w:r w:rsidRPr="00C85A8D">
              <w:rPr>
                <w:rFonts w:eastAsia="Arial Unicode MS" w:cs="Arial"/>
                <w:sz w:val="18"/>
                <w:szCs w:val="18"/>
              </w:rPr>
              <w:t>537</w:t>
            </w:r>
          </w:p>
        </w:tc>
      </w:tr>
      <w:tr w:rsidR="00AA3D3C" w:rsidRPr="00F43E94" w14:paraId="38850D50" w14:textId="77777777" w:rsidTr="00C85A8D">
        <w:trPr>
          <w:trHeight w:val="70"/>
        </w:trPr>
        <w:tc>
          <w:tcPr>
            <w:tcW w:w="3989" w:type="dxa"/>
            <w:tcBorders>
              <w:top w:val="nil"/>
              <w:bottom w:val="nil"/>
            </w:tcBorders>
            <w:shd w:val="clear" w:color="auto" w:fill="auto"/>
            <w:vAlign w:val="bottom"/>
          </w:tcPr>
          <w:p w14:paraId="12AE4721" w14:textId="0A54A58E" w:rsidR="00AA3D3C" w:rsidRPr="00F43E94" w:rsidRDefault="00AA3D3C" w:rsidP="00BE5B5D">
            <w:pPr>
              <w:spacing w:line="240" w:lineRule="auto"/>
              <w:ind w:left="-101" w:right="-72"/>
              <w:rPr>
                <w:rFonts w:eastAsia="Arial Unicode MS" w:cs="Arial"/>
                <w:sz w:val="18"/>
                <w:szCs w:val="18"/>
              </w:rPr>
            </w:pPr>
            <w:proofErr w:type="gramStart"/>
            <w:r w:rsidRPr="00F43E94">
              <w:rPr>
                <w:rFonts w:eastAsia="Arial Unicode MS" w:cs="Arial"/>
                <w:sz w:val="18"/>
                <w:szCs w:val="18"/>
                <w:u w:val="single"/>
              </w:rPr>
              <w:t>Less</w:t>
            </w:r>
            <w:r w:rsidRPr="00F43E94">
              <w:rPr>
                <w:rFonts w:eastAsia="Arial Unicode MS" w:cs="Arial"/>
                <w:sz w:val="18"/>
                <w:szCs w:val="18"/>
                <w:cs/>
              </w:rPr>
              <w:t xml:space="preserve"> </w:t>
            </w:r>
            <w:r w:rsidR="00753AD2" w:rsidRPr="00F43E94">
              <w:rPr>
                <w:rFonts w:eastAsia="Arial Unicode MS" w:cs="Arial"/>
                <w:sz w:val="18"/>
                <w:szCs w:val="18"/>
                <w:cs/>
              </w:rPr>
              <w:t xml:space="preserve"> </w:t>
            </w:r>
            <w:r w:rsidRPr="00F43E94">
              <w:rPr>
                <w:rFonts w:eastAsia="Arial Unicode MS" w:cs="Arial"/>
                <w:sz w:val="18"/>
                <w:szCs w:val="18"/>
              </w:rPr>
              <w:t>Allowance</w:t>
            </w:r>
            <w:proofErr w:type="gramEnd"/>
            <w:r w:rsidRPr="00F43E94">
              <w:rPr>
                <w:rFonts w:eastAsia="Arial Unicode MS" w:cs="Arial"/>
                <w:sz w:val="18"/>
                <w:szCs w:val="18"/>
              </w:rPr>
              <w:t xml:space="preserve"> for expected credit loss</w:t>
            </w:r>
          </w:p>
        </w:tc>
        <w:tc>
          <w:tcPr>
            <w:tcW w:w="1368" w:type="dxa"/>
            <w:tcBorders>
              <w:top w:val="nil"/>
              <w:bottom w:val="single" w:sz="4" w:space="0" w:color="auto"/>
            </w:tcBorders>
            <w:shd w:val="clear" w:color="auto" w:fill="FAFAFA"/>
            <w:vAlign w:val="bottom"/>
          </w:tcPr>
          <w:p w14:paraId="42EB75A2" w14:textId="41D727C0" w:rsidR="00AA3D3C" w:rsidRPr="00F43E94" w:rsidRDefault="009F3DD6" w:rsidP="00BE5B5D">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807</w:t>
            </w:r>
            <w:r w:rsidRPr="00F43E94">
              <w:rPr>
                <w:rFonts w:eastAsia="Arial Unicode MS" w:cs="Arial"/>
                <w:sz w:val="18"/>
                <w:szCs w:val="18"/>
              </w:rPr>
              <w:t>)</w:t>
            </w:r>
          </w:p>
        </w:tc>
        <w:tc>
          <w:tcPr>
            <w:tcW w:w="1368" w:type="dxa"/>
            <w:tcBorders>
              <w:top w:val="nil"/>
              <w:bottom w:val="single" w:sz="4" w:space="0" w:color="auto"/>
            </w:tcBorders>
            <w:vAlign w:val="bottom"/>
          </w:tcPr>
          <w:p w14:paraId="5E0CADFA" w14:textId="4B74DEEE" w:rsidR="00AA3D3C" w:rsidRPr="00F43E94" w:rsidRDefault="00AA3D3C"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780</w:t>
            </w:r>
            <w:r w:rsidRPr="00F43E94">
              <w:rPr>
                <w:rFonts w:eastAsia="Arial Unicode MS" w:cs="Arial"/>
                <w:sz w:val="18"/>
                <w:szCs w:val="18"/>
                <w:cs/>
              </w:rPr>
              <w:t>)</w:t>
            </w:r>
          </w:p>
        </w:tc>
        <w:tc>
          <w:tcPr>
            <w:tcW w:w="1368" w:type="dxa"/>
            <w:tcBorders>
              <w:top w:val="nil"/>
              <w:bottom w:val="single" w:sz="4" w:space="0" w:color="auto"/>
            </w:tcBorders>
            <w:shd w:val="clear" w:color="auto" w:fill="FAFAFA"/>
            <w:vAlign w:val="bottom"/>
          </w:tcPr>
          <w:p w14:paraId="277B3FC4" w14:textId="58435A48" w:rsidR="00AA3D3C" w:rsidRPr="00F43E94" w:rsidRDefault="009F3DD6" w:rsidP="00BE5B5D">
            <w:pPr>
              <w:spacing w:line="240" w:lineRule="auto"/>
              <w:ind w:right="-72"/>
              <w:jc w:val="right"/>
              <w:rPr>
                <w:rFonts w:eastAsia="Arial Unicode MS" w:cs="Arial"/>
                <w:sz w:val="18"/>
                <w:szCs w:val="18"/>
                <w:lang w:val="en-US"/>
              </w:rPr>
            </w:pPr>
            <w:r w:rsidRPr="00F43E94">
              <w:rPr>
                <w:rFonts w:eastAsia="Arial Unicode MS" w:cs="Arial"/>
                <w:sz w:val="18"/>
                <w:szCs w:val="18"/>
                <w:lang w:val="en-US"/>
              </w:rPr>
              <w:t>(</w:t>
            </w:r>
            <w:r w:rsidR="00C85A8D" w:rsidRPr="00C85A8D">
              <w:rPr>
                <w:rFonts w:eastAsia="Arial Unicode MS" w:cs="Arial"/>
                <w:sz w:val="18"/>
                <w:szCs w:val="18"/>
              </w:rPr>
              <w:t>778</w:t>
            </w:r>
            <w:r w:rsidRPr="00F43E94">
              <w:rPr>
                <w:rFonts w:eastAsia="Arial Unicode MS" w:cs="Arial"/>
                <w:sz w:val="18"/>
                <w:szCs w:val="18"/>
                <w:lang w:val="en-US"/>
              </w:rPr>
              <w:t>)</w:t>
            </w:r>
          </w:p>
        </w:tc>
        <w:tc>
          <w:tcPr>
            <w:tcW w:w="1368" w:type="dxa"/>
            <w:tcBorders>
              <w:top w:val="nil"/>
              <w:bottom w:val="single" w:sz="4" w:space="0" w:color="auto"/>
            </w:tcBorders>
            <w:vAlign w:val="bottom"/>
          </w:tcPr>
          <w:p w14:paraId="3E4A03EA" w14:textId="152C3949" w:rsidR="00AA3D3C" w:rsidRPr="00F43E94" w:rsidRDefault="00AA3D3C"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794</w:t>
            </w:r>
            <w:r w:rsidRPr="00F43E94">
              <w:rPr>
                <w:rFonts w:eastAsia="Arial Unicode MS" w:cs="Arial"/>
                <w:sz w:val="18"/>
                <w:szCs w:val="18"/>
                <w:cs/>
              </w:rPr>
              <w:t>)</w:t>
            </w:r>
          </w:p>
        </w:tc>
      </w:tr>
      <w:tr w:rsidR="00917E6E" w:rsidRPr="00F43E94" w14:paraId="67547FBA" w14:textId="77777777" w:rsidTr="00C85A8D">
        <w:trPr>
          <w:trHeight w:val="70"/>
        </w:trPr>
        <w:tc>
          <w:tcPr>
            <w:tcW w:w="3989" w:type="dxa"/>
            <w:tcBorders>
              <w:top w:val="nil"/>
              <w:bottom w:val="nil"/>
            </w:tcBorders>
            <w:shd w:val="clear" w:color="auto" w:fill="auto"/>
            <w:vAlign w:val="bottom"/>
          </w:tcPr>
          <w:p w14:paraId="7634E2CE" w14:textId="39CDB7DD" w:rsidR="00917E6E" w:rsidRPr="00F43E94" w:rsidRDefault="00917E6E" w:rsidP="00BE5B5D">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65EDE10F" w14:textId="77777777" w:rsidR="00917E6E" w:rsidRPr="00F43E94" w:rsidRDefault="00917E6E" w:rsidP="00BE5B5D">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71DFEFC3" w14:textId="7C2151C9" w:rsidR="00917E6E" w:rsidRPr="00F43E94" w:rsidRDefault="00917E6E" w:rsidP="00BE5B5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36FDFA96" w14:textId="77777777" w:rsidR="00917E6E" w:rsidRPr="00F43E94" w:rsidRDefault="00917E6E" w:rsidP="00BE5B5D">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488311F3" w14:textId="3B9C742A" w:rsidR="00917E6E" w:rsidRPr="00F43E94" w:rsidRDefault="00917E6E" w:rsidP="00BE5B5D">
            <w:pPr>
              <w:spacing w:line="240" w:lineRule="auto"/>
              <w:ind w:right="-72"/>
              <w:jc w:val="right"/>
              <w:rPr>
                <w:rFonts w:eastAsia="Arial Unicode MS" w:cs="Arial"/>
                <w:sz w:val="18"/>
                <w:szCs w:val="18"/>
              </w:rPr>
            </w:pPr>
          </w:p>
        </w:tc>
      </w:tr>
      <w:tr w:rsidR="00917E6E" w:rsidRPr="00F43E94" w14:paraId="4C78BBB3" w14:textId="77777777" w:rsidTr="00C85A8D">
        <w:trPr>
          <w:trHeight w:val="70"/>
        </w:trPr>
        <w:tc>
          <w:tcPr>
            <w:tcW w:w="3989" w:type="dxa"/>
            <w:tcBorders>
              <w:top w:val="nil"/>
              <w:bottom w:val="nil"/>
            </w:tcBorders>
            <w:shd w:val="clear" w:color="auto" w:fill="auto"/>
            <w:vAlign w:val="bottom"/>
          </w:tcPr>
          <w:p w14:paraId="1CA2240B" w14:textId="24136F15"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 xml:space="preserve">Trade accounts receivable </w:t>
            </w:r>
            <w:r w:rsidRPr="00F43E94">
              <w:rPr>
                <w:rFonts w:eastAsia="Arial Unicode MS" w:cs="Arial"/>
                <w:sz w:val="18"/>
                <w:szCs w:val="18"/>
                <w:cs/>
              </w:rPr>
              <w:t xml:space="preserve">- </w:t>
            </w:r>
            <w:r w:rsidRPr="00F43E94">
              <w:rPr>
                <w:rFonts w:eastAsia="Arial Unicode MS" w:cs="Arial"/>
                <w:sz w:val="18"/>
                <w:szCs w:val="18"/>
              </w:rPr>
              <w:t>third parties, net</w:t>
            </w:r>
          </w:p>
        </w:tc>
        <w:tc>
          <w:tcPr>
            <w:tcW w:w="1368" w:type="dxa"/>
            <w:tcBorders>
              <w:top w:val="nil"/>
              <w:bottom w:val="nil"/>
            </w:tcBorders>
            <w:shd w:val="clear" w:color="auto" w:fill="FAFAFA"/>
          </w:tcPr>
          <w:p w14:paraId="134D7BF0" w14:textId="5A3C6D63" w:rsidR="00917E6E" w:rsidRPr="00F43E94" w:rsidRDefault="00C85A8D" w:rsidP="00BE5B5D">
            <w:pPr>
              <w:spacing w:line="240" w:lineRule="auto"/>
              <w:ind w:right="-72"/>
              <w:jc w:val="right"/>
              <w:rPr>
                <w:rFonts w:eastAsia="Arial Unicode MS" w:cs="Arial"/>
                <w:sz w:val="18"/>
                <w:szCs w:val="22"/>
                <w:lang w:val="en-US"/>
              </w:rPr>
            </w:pPr>
            <w:r w:rsidRPr="00C85A8D">
              <w:rPr>
                <w:rFonts w:eastAsia="Arial Unicode MS" w:cs="Arial"/>
                <w:sz w:val="18"/>
                <w:szCs w:val="22"/>
              </w:rPr>
              <w:t>10</w:t>
            </w:r>
            <w:r w:rsidR="009F3DD6" w:rsidRPr="00F43E94">
              <w:rPr>
                <w:rFonts w:eastAsia="Arial Unicode MS" w:cs="Arial"/>
                <w:sz w:val="18"/>
                <w:szCs w:val="22"/>
                <w:lang w:val="en-US"/>
              </w:rPr>
              <w:t>,</w:t>
            </w:r>
            <w:r w:rsidRPr="00C85A8D">
              <w:rPr>
                <w:rFonts w:eastAsia="Arial Unicode MS" w:cs="Arial"/>
                <w:sz w:val="18"/>
                <w:szCs w:val="22"/>
              </w:rPr>
              <w:t>410</w:t>
            </w:r>
          </w:p>
        </w:tc>
        <w:tc>
          <w:tcPr>
            <w:tcW w:w="1368" w:type="dxa"/>
            <w:tcBorders>
              <w:top w:val="nil"/>
              <w:bottom w:val="nil"/>
            </w:tcBorders>
            <w:vAlign w:val="bottom"/>
          </w:tcPr>
          <w:p w14:paraId="1E9853AC" w14:textId="41A3A1FD"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r w:rsidR="00917E6E" w:rsidRPr="00F43E94">
              <w:rPr>
                <w:rFonts w:eastAsia="Arial Unicode MS" w:cs="Arial"/>
                <w:sz w:val="18"/>
                <w:szCs w:val="18"/>
              </w:rPr>
              <w:t>,</w:t>
            </w:r>
            <w:r w:rsidRPr="00C85A8D">
              <w:rPr>
                <w:rFonts w:eastAsia="Arial Unicode MS" w:cs="Arial"/>
                <w:sz w:val="18"/>
                <w:szCs w:val="18"/>
              </w:rPr>
              <w:t>893</w:t>
            </w:r>
          </w:p>
        </w:tc>
        <w:tc>
          <w:tcPr>
            <w:tcW w:w="1368" w:type="dxa"/>
            <w:tcBorders>
              <w:top w:val="nil"/>
              <w:bottom w:val="nil"/>
            </w:tcBorders>
            <w:shd w:val="clear" w:color="auto" w:fill="FAFAFA"/>
          </w:tcPr>
          <w:p w14:paraId="54CEAAC6" w14:textId="7E191DF1" w:rsidR="00917E6E"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8</w:t>
            </w:r>
            <w:r w:rsidR="009F3DD6" w:rsidRPr="00F43E94">
              <w:rPr>
                <w:rFonts w:eastAsia="Arial Unicode MS" w:cs="Arial"/>
                <w:sz w:val="18"/>
                <w:szCs w:val="18"/>
              </w:rPr>
              <w:t>,</w:t>
            </w:r>
            <w:r w:rsidRPr="00C85A8D">
              <w:rPr>
                <w:rFonts w:eastAsia="Arial Unicode MS" w:cs="Arial"/>
                <w:sz w:val="18"/>
                <w:szCs w:val="18"/>
              </w:rPr>
              <w:t>879</w:t>
            </w:r>
          </w:p>
        </w:tc>
        <w:tc>
          <w:tcPr>
            <w:tcW w:w="1368" w:type="dxa"/>
            <w:tcBorders>
              <w:top w:val="nil"/>
              <w:bottom w:val="nil"/>
            </w:tcBorders>
          </w:tcPr>
          <w:p w14:paraId="177A5E1A" w14:textId="168F18DD"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7</w:t>
            </w:r>
            <w:r w:rsidR="00917E6E" w:rsidRPr="00F43E94">
              <w:rPr>
                <w:rFonts w:eastAsia="Arial Unicode MS" w:cs="Arial"/>
                <w:sz w:val="18"/>
                <w:szCs w:val="18"/>
              </w:rPr>
              <w:t>,</w:t>
            </w:r>
            <w:r w:rsidRPr="00C85A8D">
              <w:rPr>
                <w:rFonts w:eastAsia="Arial Unicode MS" w:cs="Arial"/>
                <w:sz w:val="18"/>
                <w:szCs w:val="18"/>
              </w:rPr>
              <w:t>743</w:t>
            </w:r>
          </w:p>
        </w:tc>
      </w:tr>
      <w:tr w:rsidR="00917E6E" w:rsidRPr="00F43E94" w14:paraId="6AB0D819" w14:textId="77777777" w:rsidTr="00C85A8D">
        <w:trPr>
          <w:trHeight w:val="90"/>
        </w:trPr>
        <w:tc>
          <w:tcPr>
            <w:tcW w:w="3989" w:type="dxa"/>
            <w:tcBorders>
              <w:top w:val="nil"/>
              <w:bottom w:val="nil"/>
            </w:tcBorders>
            <w:shd w:val="clear" w:color="auto" w:fill="auto"/>
            <w:vAlign w:val="bottom"/>
          </w:tcPr>
          <w:p w14:paraId="48623F7C" w14:textId="77777777" w:rsidR="00753AD2" w:rsidRPr="00F43E94" w:rsidRDefault="00917E6E" w:rsidP="00BE5B5D">
            <w:pPr>
              <w:spacing w:line="240" w:lineRule="auto"/>
              <w:ind w:left="175" w:right="-72" w:hanging="276"/>
              <w:rPr>
                <w:rFonts w:eastAsia="Arial Unicode MS" w:cs="Arial"/>
                <w:spacing w:val="-4"/>
                <w:sz w:val="18"/>
                <w:szCs w:val="18"/>
              </w:rPr>
            </w:pPr>
            <w:r w:rsidRPr="00F43E94">
              <w:rPr>
                <w:rFonts w:eastAsia="Arial Unicode MS" w:cs="Arial"/>
                <w:spacing w:val="-4"/>
                <w:sz w:val="18"/>
                <w:szCs w:val="18"/>
              </w:rPr>
              <w:t xml:space="preserve">Trade accounts receivable </w:t>
            </w:r>
            <w:r w:rsidRPr="00F43E94">
              <w:rPr>
                <w:rFonts w:eastAsia="Arial Unicode MS" w:cs="Arial"/>
                <w:spacing w:val="-4"/>
                <w:sz w:val="18"/>
                <w:szCs w:val="18"/>
                <w:cs/>
              </w:rPr>
              <w:t xml:space="preserve">- </w:t>
            </w:r>
            <w:r w:rsidRPr="00F43E94">
              <w:rPr>
                <w:rFonts w:eastAsia="Arial Unicode MS" w:cs="Arial"/>
                <w:spacing w:val="-4"/>
                <w:sz w:val="18"/>
                <w:szCs w:val="18"/>
              </w:rPr>
              <w:t>related parties, net</w:t>
            </w:r>
          </w:p>
          <w:p w14:paraId="52E9D0E9" w14:textId="74703771" w:rsidR="00917E6E" w:rsidRPr="00F43E94" w:rsidRDefault="00753AD2" w:rsidP="00BE5B5D">
            <w:pPr>
              <w:spacing w:line="240" w:lineRule="auto"/>
              <w:ind w:left="175" w:right="-72" w:hanging="276"/>
              <w:rPr>
                <w:rFonts w:eastAsia="Arial Unicode MS" w:cs="Arial"/>
                <w:sz w:val="18"/>
                <w:szCs w:val="18"/>
              </w:rPr>
            </w:pPr>
            <w:r w:rsidRPr="00F43E94">
              <w:rPr>
                <w:rFonts w:eastAsia="Arial Unicode MS" w:cs="Arial"/>
                <w:spacing w:val="-4"/>
                <w:sz w:val="18"/>
                <w:szCs w:val="18"/>
                <w:cs/>
              </w:rPr>
              <w:t xml:space="preserve">  </w:t>
            </w:r>
            <w:r w:rsidR="00917E6E" w:rsidRPr="00F43E94">
              <w:rPr>
                <w:rFonts w:eastAsia="Arial Unicode MS" w:cs="Arial"/>
                <w:sz w:val="18"/>
                <w:szCs w:val="18"/>
                <w:cs/>
              </w:rPr>
              <w:t xml:space="preserve"> (</w:t>
            </w:r>
            <w:r w:rsidR="00917E6E" w:rsidRPr="00F43E94">
              <w:rPr>
                <w:rFonts w:eastAsia="Arial Unicode MS" w:cs="Arial"/>
                <w:sz w:val="18"/>
                <w:szCs w:val="18"/>
              </w:rPr>
              <w:t xml:space="preserve">Note </w:t>
            </w:r>
            <w:r w:rsidR="00C85A8D" w:rsidRPr="00C85A8D">
              <w:rPr>
                <w:rFonts w:eastAsia="Arial Unicode MS" w:cs="Arial"/>
                <w:sz w:val="18"/>
                <w:szCs w:val="18"/>
              </w:rPr>
              <w:t>9</w:t>
            </w:r>
            <w:r w:rsidR="00917E6E" w:rsidRPr="00F43E94">
              <w:rPr>
                <w:rFonts w:eastAsia="Arial Unicode MS" w:cs="Arial"/>
                <w:sz w:val="18"/>
                <w:szCs w:val="18"/>
                <w:cs/>
              </w:rPr>
              <w:t>.</w:t>
            </w:r>
            <w:r w:rsidR="00C85A8D" w:rsidRPr="00C85A8D">
              <w:rPr>
                <w:rFonts w:eastAsia="Arial Unicode MS" w:cs="Arial"/>
                <w:sz w:val="18"/>
                <w:szCs w:val="18"/>
              </w:rPr>
              <w:t>1</w:t>
            </w:r>
            <w:r w:rsidR="00917E6E" w:rsidRPr="00F43E94">
              <w:rPr>
                <w:rFonts w:eastAsia="Arial Unicode MS" w:cs="Arial"/>
                <w:sz w:val="18"/>
                <w:szCs w:val="18"/>
                <w:cs/>
              </w:rPr>
              <w:t>)</w:t>
            </w:r>
          </w:p>
        </w:tc>
        <w:tc>
          <w:tcPr>
            <w:tcW w:w="1368" w:type="dxa"/>
            <w:tcBorders>
              <w:top w:val="nil"/>
            </w:tcBorders>
            <w:shd w:val="clear" w:color="auto" w:fill="FAFAFA"/>
            <w:vAlign w:val="bottom"/>
          </w:tcPr>
          <w:p w14:paraId="6F0060C5" w14:textId="33A53741" w:rsidR="00917E6E"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4</w:t>
            </w:r>
            <w:r w:rsidR="009F3DD6" w:rsidRPr="00F43E94">
              <w:rPr>
                <w:rFonts w:eastAsia="Arial Unicode MS" w:cs="Arial"/>
                <w:sz w:val="18"/>
                <w:szCs w:val="18"/>
              </w:rPr>
              <w:t>,</w:t>
            </w:r>
            <w:r w:rsidRPr="00C85A8D">
              <w:rPr>
                <w:rFonts w:eastAsia="Arial Unicode MS" w:cs="Arial"/>
                <w:sz w:val="18"/>
                <w:szCs w:val="18"/>
              </w:rPr>
              <w:t>309</w:t>
            </w:r>
          </w:p>
        </w:tc>
        <w:tc>
          <w:tcPr>
            <w:tcW w:w="1368" w:type="dxa"/>
            <w:tcBorders>
              <w:top w:val="nil"/>
            </w:tcBorders>
            <w:shd w:val="clear" w:color="auto" w:fill="auto"/>
            <w:vAlign w:val="bottom"/>
          </w:tcPr>
          <w:p w14:paraId="7C8D5582" w14:textId="2A591279"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w:t>
            </w:r>
            <w:r w:rsidR="00917E6E" w:rsidRPr="00F43E94">
              <w:rPr>
                <w:rFonts w:eastAsia="Arial Unicode MS" w:cs="Arial"/>
                <w:sz w:val="18"/>
                <w:szCs w:val="18"/>
              </w:rPr>
              <w:t>,</w:t>
            </w:r>
            <w:r w:rsidRPr="00C85A8D">
              <w:rPr>
                <w:rFonts w:eastAsia="Arial Unicode MS" w:cs="Arial"/>
                <w:sz w:val="18"/>
                <w:szCs w:val="18"/>
              </w:rPr>
              <w:t>216</w:t>
            </w:r>
          </w:p>
        </w:tc>
        <w:tc>
          <w:tcPr>
            <w:tcW w:w="1368" w:type="dxa"/>
            <w:tcBorders>
              <w:top w:val="nil"/>
            </w:tcBorders>
            <w:shd w:val="clear" w:color="auto" w:fill="FAFAFA"/>
            <w:vAlign w:val="bottom"/>
          </w:tcPr>
          <w:p w14:paraId="55164473" w14:textId="04E17B22" w:rsidR="00917E6E"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6</w:t>
            </w:r>
            <w:r w:rsidR="009F3DD6" w:rsidRPr="00F43E94">
              <w:rPr>
                <w:rFonts w:eastAsia="Arial Unicode MS" w:cs="Arial"/>
                <w:sz w:val="18"/>
                <w:szCs w:val="18"/>
                <w:lang w:val="en-US"/>
              </w:rPr>
              <w:t>,</w:t>
            </w:r>
            <w:r w:rsidRPr="00C85A8D">
              <w:rPr>
                <w:rFonts w:eastAsia="Arial Unicode MS" w:cs="Arial"/>
                <w:sz w:val="18"/>
                <w:szCs w:val="18"/>
              </w:rPr>
              <w:t>599</w:t>
            </w:r>
          </w:p>
        </w:tc>
        <w:tc>
          <w:tcPr>
            <w:tcW w:w="1368" w:type="dxa"/>
            <w:tcBorders>
              <w:top w:val="nil"/>
            </w:tcBorders>
            <w:shd w:val="clear" w:color="auto" w:fill="auto"/>
            <w:vAlign w:val="bottom"/>
          </w:tcPr>
          <w:p w14:paraId="524CE317" w14:textId="0CFA9797"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w:t>
            </w:r>
            <w:r w:rsidR="00917E6E" w:rsidRPr="00F43E94">
              <w:rPr>
                <w:rFonts w:eastAsia="Arial Unicode MS" w:cs="Arial"/>
                <w:sz w:val="18"/>
                <w:szCs w:val="18"/>
              </w:rPr>
              <w:t>,</w:t>
            </w:r>
            <w:r w:rsidRPr="00C85A8D">
              <w:rPr>
                <w:rFonts w:eastAsia="Arial Unicode MS" w:cs="Arial"/>
                <w:sz w:val="18"/>
                <w:szCs w:val="18"/>
              </w:rPr>
              <w:t>267</w:t>
            </w:r>
          </w:p>
        </w:tc>
      </w:tr>
      <w:tr w:rsidR="00917E6E" w:rsidRPr="00F43E94" w14:paraId="7D7EF7C1" w14:textId="77777777" w:rsidTr="00C85A8D">
        <w:tc>
          <w:tcPr>
            <w:tcW w:w="3989" w:type="dxa"/>
            <w:tcBorders>
              <w:top w:val="nil"/>
              <w:bottom w:val="nil"/>
            </w:tcBorders>
            <w:shd w:val="clear" w:color="auto" w:fill="auto"/>
            <w:vAlign w:val="bottom"/>
          </w:tcPr>
          <w:p w14:paraId="1EF53F48" w14:textId="17A8F2C1" w:rsidR="00917E6E" w:rsidRPr="00F43E94" w:rsidRDefault="00917E6E" w:rsidP="00BE5B5D">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vAlign w:val="bottom"/>
          </w:tcPr>
          <w:p w14:paraId="41896953" w14:textId="477596BD" w:rsidR="00917E6E" w:rsidRPr="00F43E94" w:rsidRDefault="00917E6E"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4F9A6985" w14:textId="0524B0D6" w:rsidR="00917E6E" w:rsidRPr="00F43E94" w:rsidRDefault="00917E6E"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71CF0162" w14:textId="6BA0A734" w:rsidR="00917E6E" w:rsidRPr="00F43E94" w:rsidRDefault="00917E6E"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2D750649" w14:textId="0D3B6F34" w:rsidR="00917E6E" w:rsidRPr="00F43E94" w:rsidRDefault="00917E6E" w:rsidP="00BE5B5D">
            <w:pPr>
              <w:spacing w:line="240" w:lineRule="auto"/>
              <w:ind w:right="-72"/>
              <w:jc w:val="right"/>
              <w:rPr>
                <w:rFonts w:eastAsia="Arial Unicode MS" w:cs="Arial"/>
                <w:sz w:val="18"/>
                <w:szCs w:val="18"/>
              </w:rPr>
            </w:pPr>
          </w:p>
        </w:tc>
      </w:tr>
      <w:tr w:rsidR="00917E6E" w:rsidRPr="00F43E94" w14:paraId="236BB6BC" w14:textId="77777777" w:rsidTr="00C85A8D">
        <w:tc>
          <w:tcPr>
            <w:tcW w:w="3989" w:type="dxa"/>
            <w:tcBorders>
              <w:top w:val="nil"/>
              <w:bottom w:val="nil"/>
            </w:tcBorders>
            <w:shd w:val="clear" w:color="auto" w:fill="auto"/>
            <w:vAlign w:val="bottom"/>
          </w:tcPr>
          <w:p w14:paraId="0AF3B422" w14:textId="6E2753A7"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Total trade accounts receivable, net</w:t>
            </w:r>
          </w:p>
        </w:tc>
        <w:tc>
          <w:tcPr>
            <w:tcW w:w="1368" w:type="dxa"/>
            <w:tcBorders>
              <w:bottom w:val="single" w:sz="4" w:space="0" w:color="auto"/>
            </w:tcBorders>
            <w:shd w:val="clear" w:color="auto" w:fill="FAFAFA"/>
            <w:vAlign w:val="bottom"/>
          </w:tcPr>
          <w:p w14:paraId="42522A22" w14:textId="261C8E82" w:rsidR="00917E6E" w:rsidRPr="00F43E94" w:rsidRDefault="00C85A8D" w:rsidP="00BE5B5D">
            <w:pPr>
              <w:spacing w:line="240" w:lineRule="auto"/>
              <w:ind w:right="-72"/>
              <w:jc w:val="right"/>
              <w:rPr>
                <w:rFonts w:eastAsia="Arial Unicode MS" w:cs="Arial"/>
                <w:sz w:val="18"/>
                <w:szCs w:val="22"/>
                <w:lang w:val="en-US"/>
              </w:rPr>
            </w:pPr>
            <w:r w:rsidRPr="00C85A8D">
              <w:rPr>
                <w:rFonts w:eastAsia="Arial Unicode MS" w:cs="Arial"/>
                <w:sz w:val="18"/>
                <w:szCs w:val="22"/>
              </w:rPr>
              <w:t>14</w:t>
            </w:r>
            <w:r w:rsidR="009F3DD6" w:rsidRPr="00F43E94">
              <w:rPr>
                <w:rFonts w:eastAsia="Arial Unicode MS" w:cs="Arial"/>
                <w:sz w:val="18"/>
                <w:szCs w:val="22"/>
                <w:lang w:val="en-US"/>
              </w:rPr>
              <w:t>,</w:t>
            </w:r>
            <w:r w:rsidRPr="00C85A8D">
              <w:rPr>
                <w:rFonts w:eastAsia="Arial Unicode MS" w:cs="Arial"/>
                <w:sz w:val="18"/>
                <w:szCs w:val="22"/>
              </w:rPr>
              <w:t>719</w:t>
            </w:r>
          </w:p>
        </w:tc>
        <w:tc>
          <w:tcPr>
            <w:tcW w:w="1368" w:type="dxa"/>
            <w:tcBorders>
              <w:bottom w:val="single" w:sz="4" w:space="0" w:color="auto"/>
            </w:tcBorders>
            <w:vAlign w:val="bottom"/>
          </w:tcPr>
          <w:p w14:paraId="65273384" w14:textId="34A8289E"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12</w:t>
            </w:r>
            <w:r w:rsidR="00917E6E" w:rsidRPr="00F43E94">
              <w:rPr>
                <w:rFonts w:eastAsia="Arial Unicode MS" w:cs="Arial"/>
                <w:sz w:val="18"/>
                <w:szCs w:val="18"/>
              </w:rPr>
              <w:t>,</w:t>
            </w:r>
            <w:r w:rsidRPr="00C85A8D">
              <w:rPr>
                <w:rFonts w:eastAsia="Arial Unicode MS" w:cs="Arial"/>
                <w:sz w:val="18"/>
                <w:szCs w:val="18"/>
              </w:rPr>
              <w:t>109</w:t>
            </w:r>
          </w:p>
        </w:tc>
        <w:tc>
          <w:tcPr>
            <w:tcW w:w="1368" w:type="dxa"/>
            <w:tcBorders>
              <w:bottom w:val="single" w:sz="4" w:space="0" w:color="auto"/>
            </w:tcBorders>
            <w:shd w:val="clear" w:color="auto" w:fill="FAFAFA"/>
            <w:vAlign w:val="bottom"/>
          </w:tcPr>
          <w:p w14:paraId="2BF02EA3" w14:textId="582799BA"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15</w:t>
            </w:r>
            <w:r w:rsidR="009F3DD6" w:rsidRPr="00F43E94">
              <w:rPr>
                <w:rFonts w:eastAsia="Arial Unicode MS" w:cs="Arial"/>
                <w:sz w:val="18"/>
                <w:szCs w:val="18"/>
              </w:rPr>
              <w:t>,</w:t>
            </w:r>
            <w:r w:rsidRPr="00C85A8D">
              <w:rPr>
                <w:rFonts w:eastAsia="Arial Unicode MS" w:cs="Arial"/>
                <w:sz w:val="18"/>
                <w:szCs w:val="18"/>
              </w:rPr>
              <w:t>478</w:t>
            </w:r>
          </w:p>
        </w:tc>
        <w:tc>
          <w:tcPr>
            <w:tcW w:w="1368" w:type="dxa"/>
            <w:tcBorders>
              <w:bottom w:val="single" w:sz="4" w:space="0" w:color="auto"/>
            </w:tcBorders>
            <w:vAlign w:val="bottom"/>
          </w:tcPr>
          <w:p w14:paraId="3839FB55" w14:textId="7CCDAD3F"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13</w:t>
            </w:r>
            <w:r w:rsidR="00917E6E" w:rsidRPr="00F43E94">
              <w:rPr>
                <w:rFonts w:eastAsia="Arial Unicode MS" w:cs="Arial"/>
                <w:sz w:val="18"/>
                <w:szCs w:val="18"/>
              </w:rPr>
              <w:t>,</w:t>
            </w:r>
            <w:r w:rsidRPr="00C85A8D">
              <w:rPr>
                <w:rFonts w:eastAsia="Arial Unicode MS" w:cs="Arial"/>
                <w:sz w:val="18"/>
                <w:szCs w:val="18"/>
              </w:rPr>
              <w:t>010</w:t>
            </w:r>
          </w:p>
        </w:tc>
      </w:tr>
    </w:tbl>
    <w:p w14:paraId="3B4F54B7" w14:textId="16ED7537" w:rsidR="00820A9E" w:rsidRPr="00F43E94" w:rsidRDefault="00820A9E" w:rsidP="00BE5B5D">
      <w:pPr>
        <w:spacing w:line="240" w:lineRule="auto"/>
        <w:rPr>
          <w:rFonts w:eastAsia="Arial Unicode MS" w:cs="Arial"/>
          <w:sz w:val="18"/>
          <w:szCs w:val="18"/>
          <w:cs/>
        </w:rPr>
      </w:pPr>
      <w:r w:rsidRPr="00F43E94">
        <w:rPr>
          <w:rFonts w:eastAsia="Arial Unicode MS" w:cs="Arial"/>
          <w:sz w:val="18"/>
          <w:szCs w:val="18"/>
          <w:cs/>
        </w:rPr>
        <w:br w:type="page"/>
      </w:r>
    </w:p>
    <w:p w14:paraId="6AF01AE1" w14:textId="77777777" w:rsidR="00DB40B4" w:rsidRPr="00F43E94" w:rsidRDefault="00DB40B4" w:rsidP="00BE5B5D">
      <w:pPr>
        <w:spacing w:line="240" w:lineRule="auto"/>
        <w:jc w:val="both"/>
        <w:rPr>
          <w:rFonts w:eastAsia="Arial Unicode MS" w:cs="Arial"/>
          <w:sz w:val="18"/>
          <w:szCs w:val="18"/>
        </w:rPr>
      </w:pPr>
    </w:p>
    <w:p w14:paraId="0C3360E3" w14:textId="0EB945B8" w:rsidR="00676491" w:rsidRPr="00F43E94" w:rsidRDefault="00676491" w:rsidP="00BE5B5D">
      <w:pPr>
        <w:spacing w:line="240" w:lineRule="auto"/>
        <w:jc w:val="both"/>
        <w:rPr>
          <w:rFonts w:eastAsia="Arial Unicode MS" w:cs="Arial"/>
          <w:sz w:val="18"/>
          <w:szCs w:val="18"/>
        </w:rPr>
      </w:pPr>
      <w:r w:rsidRPr="00F43E94">
        <w:rPr>
          <w:rFonts w:eastAsia="Arial Unicode MS" w:cs="Arial"/>
          <w:sz w:val="18"/>
          <w:szCs w:val="18"/>
        </w:rPr>
        <w:t>Trade</w:t>
      </w:r>
      <w:r w:rsidR="000E23BA" w:rsidRPr="00F43E94">
        <w:rPr>
          <w:rFonts w:eastAsia="Arial Unicode MS" w:cs="Arial"/>
          <w:sz w:val="18"/>
          <w:szCs w:val="18"/>
        </w:rPr>
        <w:t xml:space="preserve"> accounts</w:t>
      </w:r>
      <w:r w:rsidRPr="00F43E94">
        <w:rPr>
          <w:rFonts w:eastAsia="Arial Unicode MS" w:cs="Arial"/>
          <w:sz w:val="18"/>
          <w:szCs w:val="18"/>
        </w:rPr>
        <w:t xml:space="preserve"> receivable can be analysed by aging as follows</w:t>
      </w:r>
      <w:r w:rsidRPr="00F43E94">
        <w:rPr>
          <w:rFonts w:eastAsia="Arial Unicode MS" w:cs="Arial"/>
          <w:sz w:val="18"/>
          <w:szCs w:val="18"/>
          <w:cs/>
        </w:rPr>
        <w:t>:</w:t>
      </w:r>
    </w:p>
    <w:p w14:paraId="3D99A083" w14:textId="77777777" w:rsidR="00676491" w:rsidRPr="00F43E94" w:rsidRDefault="00676491" w:rsidP="00BE5B5D">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5AE4" w:rsidRPr="00F43E94" w14:paraId="71BE9B07" w14:textId="77777777" w:rsidTr="00676491">
        <w:tc>
          <w:tcPr>
            <w:tcW w:w="3690" w:type="dxa"/>
            <w:tcBorders>
              <w:top w:val="nil"/>
              <w:bottom w:val="nil"/>
            </w:tcBorders>
            <w:shd w:val="clear" w:color="auto" w:fill="auto"/>
          </w:tcPr>
          <w:p w14:paraId="64CB80B0" w14:textId="77777777" w:rsidR="00D25AE4" w:rsidRPr="00F43E94" w:rsidRDefault="00D25AE4"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6E14CBC2" w14:textId="77777777" w:rsidR="00D25AE4" w:rsidRPr="00F43E94" w:rsidRDefault="00D25AE4"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2ED9B9EE" w14:textId="2DB5C7A7" w:rsidR="00D25AE4" w:rsidRPr="00F43E94" w:rsidRDefault="00D25AE4"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A2CAA" w:rsidRPr="00F43E94" w14:paraId="3692ED4A" w14:textId="77777777" w:rsidTr="00676491">
        <w:tc>
          <w:tcPr>
            <w:tcW w:w="3690" w:type="dxa"/>
            <w:tcBorders>
              <w:top w:val="nil"/>
              <w:bottom w:val="nil"/>
            </w:tcBorders>
            <w:shd w:val="clear" w:color="auto" w:fill="auto"/>
          </w:tcPr>
          <w:p w14:paraId="65AD0886" w14:textId="77777777" w:rsidR="00AA2CAA" w:rsidRPr="00F43E94" w:rsidRDefault="00AA2CAA"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F43E94" w:rsidRDefault="00AA2C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w:t>
            </w:r>
          </w:p>
          <w:p w14:paraId="6870187B" w14:textId="5C01E5DC" w:rsidR="003A2379" w:rsidRPr="00F43E94" w:rsidRDefault="003A2379"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603A11" w:rsidRPr="00F43E94">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F43E94" w:rsidRDefault="00535885"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p>
          <w:p w14:paraId="48B72F00" w14:textId="4959A25F" w:rsidR="003A2379" w:rsidRPr="00F43E94" w:rsidRDefault="003A2379"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603A11" w:rsidRPr="00F43E94">
              <w:rPr>
                <w:rFonts w:eastAsia="Arial Unicode MS" w:cs="Arial"/>
                <w:b/>
                <w:bCs/>
                <w:sz w:val="18"/>
                <w:szCs w:val="18"/>
              </w:rPr>
              <w:t>information</w:t>
            </w:r>
          </w:p>
        </w:tc>
      </w:tr>
      <w:tr w:rsidR="0080266E" w:rsidRPr="00F43E94" w14:paraId="71929A0E" w14:textId="77777777" w:rsidTr="00676491">
        <w:tc>
          <w:tcPr>
            <w:tcW w:w="3690" w:type="dxa"/>
            <w:tcBorders>
              <w:top w:val="nil"/>
              <w:bottom w:val="nil"/>
            </w:tcBorders>
            <w:shd w:val="clear" w:color="auto" w:fill="auto"/>
          </w:tcPr>
          <w:p w14:paraId="3DA60500" w14:textId="196F5DAA" w:rsidR="0080266E" w:rsidRPr="00F43E94" w:rsidRDefault="0080266E"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251AB807" w14:textId="31EAF23E"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0D12B505" w14:textId="38DE6405"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0" w:type="dxa"/>
            <w:tcBorders>
              <w:top w:val="single" w:sz="4" w:space="0" w:color="auto"/>
              <w:bottom w:val="nil"/>
            </w:tcBorders>
            <w:shd w:val="clear" w:color="auto" w:fill="auto"/>
          </w:tcPr>
          <w:p w14:paraId="21B73771" w14:textId="6D1074F1"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80266E" w:rsidRPr="00F43E94">
              <w:rPr>
                <w:rFonts w:eastAsia="Arial Unicode MS" w:cs="Arial"/>
                <w:b/>
                <w:bCs/>
                <w:spacing w:val="-4"/>
                <w:sz w:val="18"/>
                <w:szCs w:val="18"/>
              </w:rPr>
              <w:t xml:space="preserve"> Decembe</w:t>
            </w:r>
            <w:r w:rsidR="0080266E" w:rsidRPr="00F43E94">
              <w:rPr>
                <w:rFonts w:eastAsia="Arial Unicode MS" w:cs="Arial"/>
                <w:b/>
                <w:bCs/>
                <w:sz w:val="18"/>
                <w:szCs w:val="18"/>
              </w:rPr>
              <w:t>r</w:t>
            </w:r>
          </w:p>
          <w:p w14:paraId="0CD6AD7D" w14:textId="02CCFA8A"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440" w:type="dxa"/>
            <w:tcBorders>
              <w:top w:val="single" w:sz="4" w:space="0" w:color="auto"/>
              <w:bottom w:val="nil"/>
            </w:tcBorders>
            <w:shd w:val="clear" w:color="auto" w:fill="auto"/>
          </w:tcPr>
          <w:p w14:paraId="22CA5A2C" w14:textId="16E1BD43"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47F20195" w14:textId="6FCF3D53"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0" w:type="dxa"/>
            <w:tcBorders>
              <w:top w:val="single" w:sz="4" w:space="0" w:color="auto"/>
              <w:bottom w:val="nil"/>
            </w:tcBorders>
            <w:shd w:val="clear" w:color="auto" w:fill="auto"/>
          </w:tcPr>
          <w:p w14:paraId="2A33826E" w14:textId="798A6052"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80266E" w:rsidRPr="00F43E94">
              <w:rPr>
                <w:rFonts w:eastAsia="Arial Unicode MS" w:cs="Arial"/>
                <w:b/>
                <w:bCs/>
                <w:spacing w:val="-4"/>
                <w:sz w:val="18"/>
                <w:szCs w:val="18"/>
              </w:rPr>
              <w:t xml:space="preserve"> Decembe</w:t>
            </w:r>
            <w:r w:rsidR="0080266E" w:rsidRPr="00F43E94">
              <w:rPr>
                <w:rFonts w:eastAsia="Arial Unicode MS" w:cs="Arial"/>
                <w:b/>
                <w:bCs/>
                <w:sz w:val="18"/>
                <w:szCs w:val="18"/>
              </w:rPr>
              <w:t>r</w:t>
            </w:r>
          </w:p>
          <w:p w14:paraId="151F6C83" w14:textId="0FFE0DBC" w:rsidR="0080266E"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80266E" w:rsidRPr="00F43E94" w14:paraId="76B2DEC2" w14:textId="77777777" w:rsidTr="00676491">
        <w:tc>
          <w:tcPr>
            <w:tcW w:w="3690" w:type="dxa"/>
            <w:tcBorders>
              <w:top w:val="nil"/>
              <w:bottom w:val="nil"/>
            </w:tcBorders>
            <w:shd w:val="clear" w:color="auto" w:fill="auto"/>
          </w:tcPr>
          <w:p w14:paraId="5C3EF1AE" w14:textId="77777777" w:rsidR="0080266E" w:rsidRPr="00F43E94" w:rsidRDefault="0080266E"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F43E94"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F43E94"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F43E94" w:rsidRDefault="0080266E"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F43E94" w:rsidRDefault="0080266E" w:rsidP="00BE5B5D">
            <w:pPr>
              <w:spacing w:line="240" w:lineRule="auto"/>
              <w:ind w:right="-72"/>
              <w:jc w:val="thaiDistribute"/>
              <w:rPr>
                <w:rFonts w:eastAsia="Arial Unicode MS" w:cs="Arial"/>
                <w:b/>
                <w:bCs/>
                <w:sz w:val="18"/>
                <w:szCs w:val="18"/>
              </w:rPr>
            </w:pPr>
          </w:p>
        </w:tc>
      </w:tr>
      <w:tr w:rsidR="0047424A" w:rsidRPr="00F43E94" w14:paraId="7D955677" w14:textId="77777777" w:rsidTr="003862B9">
        <w:tc>
          <w:tcPr>
            <w:tcW w:w="3690" w:type="dxa"/>
            <w:tcBorders>
              <w:top w:val="nil"/>
              <w:bottom w:val="nil"/>
            </w:tcBorders>
            <w:shd w:val="clear" w:color="auto" w:fill="auto"/>
          </w:tcPr>
          <w:p w14:paraId="640A158F" w14:textId="407BCAD5" w:rsidR="0047424A" w:rsidRPr="00F43E94" w:rsidRDefault="0047424A" w:rsidP="00AD3474">
            <w:pPr>
              <w:spacing w:line="240" w:lineRule="auto"/>
              <w:ind w:left="-101" w:right="-72"/>
              <w:rPr>
                <w:rFonts w:eastAsia="Arial Unicode MS" w:cs="Arial"/>
                <w:color w:val="000000"/>
                <w:sz w:val="18"/>
                <w:szCs w:val="18"/>
              </w:rPr>
            </w:pPr>
            <w:r w:rsidRPr="00F43E94">
              <w:rPr>
                <w:rFonts w:eastAsia="Arial Unicode MS" w:cs="Arial"/>
                <w:color w:val="000000"/>
                <w:sz w:val="18"/>
                <w:szCs w:val="18"/>
              </w:rPr>
              <w:t>Not overdue</w:t>
            </w:r>
            <w:r w:rsidRPr="00F43E94">
              <w:rPr>
                <w:rFonts w:eastAsia="Arial Unicode MS" w:cs="Arial"/>
                <w:color w:val="000000"/>
                <w:sz w:val="18"/>
                <w:szCs w:val="18"/>
                <w:cs/>
              </w:rPr>
              <w:t xml:space="preserve"> </w:t>
            </w:r>
          </w:p>
        </w:tc>
        <w:tc>
          <w:tcPr>
            <w:tcW w:w="1440" w:type="dxa"/>
            <w:shd w:val="clear" w:color="auto" w:fill="FAFAFA"/>
            <w:vAlign w:val="center"/>
          </w:tcPr>
          <w:p w14:paraId="71EA070E" w14:textId="577F9E2D" w:rsidR="0047424A" w:rsidRPr="00F43E94" w:rsidRDefault="00C85A8D" w:rsidP="00BE5B5D">
            <w:pPr>
              <w:spacing w:line="240" w:lineRule="auto"/>
              <w:ind w:left="-15" w:right="-72"/>
              <w:jc w:val="right"/>
              <w:rPr>
                <w:rFonts w:eastAsia="Arial Unicode MS" w:cs="Arial"/>
                <w:color w:val="000000"/>
                <w:sz w:val="18"/>
                <w:szCs w:val="22"/>
                <w:lang w:val="en-US"/>
              </w:rPr>
            </w:pPr>
            <w:r w:rsidRPr="00C85A8D">
              <w:rPr>
                <w:rFonts w:eastAsia="Arial Unicode MS" w:cs="Arial"/>
                <w:color w:val="000000"/>
                <w:sz w:val="18"/>
                <w:szCs w:val="22"/>
              </w:rPr>
              <w:t>14</w:t>
            </w:r>
            <w:r w:rsidR="009F3DD6" w:rsidRPr="00F43E94">
              <w:rPr>
                <w:rFonts w:eastAsia="Arial Unicode MS" w:cs="Arial"/>
                <w:color w:val="000000"/>
                <w:sz w:val="18"/>
                <w:szCs w:val="22"/>
                <w:lang w:val="en-US"/>
              </w:rPr>
              <w:t>,</w:t>
            </w:r>
            <w:r w:rsidRPr="00C85A8D">
              <w:rPr>
                <w:rFonts w:eastAsia="Arial Unicode MS" w:cs="Arial"/>
                <w:color w:val="000000"/>
                <w:sz w:val="18"/>
                <w:szCs w:val="22"/>
              </w:rPr>
              <w:t>107</w:t>
            </w:r>
          </w:p>
        </w:tc>
        <w:tc>
          <w:tcPr>
            <w:tcW w:w="1440" w:type="dxa"/>
            <w:shd w:val="clear" w:color="auto" w:fill="auto"/>
            <w:vAlign w:val="center"/>
          </w:tcPr>
          <w:p w14:paraId="3A1DAACF" w14:textId="215B01EF"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11</w:t>
            </w:r>
            <w:r w:rsidR="0047424A" w:rsidRPr="00F43E94">
              <w:rPr>
                <w:rFonts w:eastAsia="Arial Unicode MS" w:cs="Arial"/>
                <w:color w:val="000000"/>
                <w:sz w:val="18"/>
                <w:szCs w:val="18"/>
              </w:rPr>
              <w:t>,</w:t>
            </w:r>
            <w:r w:rsidRPr="00C85A8D">
              <w:rPr>
                <w:rFonts w:eastAsia="Arial Unicode MS" w:cs="Arial"/>
                <w:color w:val="000000"/>
                <w:sz w:val="18"/>
                <w:szCs w:val="18"/>
              </w:rPr>
              <w:t>587</w:t>
            </w:r>
          </w:p>
        </w:tc>
        <w:tc>
          <w:tcPr>
            <w:tcW w:w="1440" w:type="dxa"/>
            <w:shd w:val="clear" w:color="auto" w:fill="FAFAFA"/>
          </w:tcPr>
          <w:p w14:paraId="1F2E9175" w14:textId="3798987B"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15</w:t>
            </w:r>
            <w:r w:rsidR="009F3DD6" w:rsidRPr="00F43E94">
              <w:rPr>
                <w:rFonts w:eastAsia="Arial Unicode MS" w:cs="Arial"/>
                <w:color w:val="000000"/>
                <w:sz w:val="18"/>
                <w:szCs w:val="18"/>
              </w:rPr>
              <w:t>,</w:t>
            </w:r>
            <w:r w:rsidRPr="00C85A8D">
              <w:rPr>
                <w:rFonts w:eastAsia="Arial Unicode MS" w:cs="Arial"/>
                <w:color w:val="000000"/>
                <w:sz w:val="18"/>
                <w:szCs w:val="18"/>
              </w:rPr>
              <w:t>093</w:t>
            </w:r>
          </w:p>
        </w:tc>
        <w:tc>
          <w:tcPr>
            <w:tcW w:w="1440" w:type="dxa"/>
            <w:shd w:val="clear" w:color="auto" w:fill="auto"/>
            <w:vAlign w:val="center"/>
          </w:tcPr>
          <w:p w14:paraId="588EE934" w14:textId="51214742"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12</w:t>
            </w:r>
            <w:r w:rsidR="0047424A" w:rsidRPr="00F43E94">
              <w:rPr>
                <w:rFonts w:eastAsia="Arial Unicode MS" w:cs="Arial"/>
                <w:color w:val="000000"/>
                <w:sz w:val="18"/>
                <w:szCs w:val="18"/>
              </w:rPr>
              <w:t>,</w:t>
            </w:r>
            <w:r w:rsidRPr="00C85A8D">
              <w:rPr>
                <w:rFonts w:eastAsia="Arial Unicode MS" w:cs="Arial"/>
                <w:color w:val="000000"/>
                <w:sz w:val="18"/>
                <w:szCs w:val="18"/>
              </w:rPr>
              <w:t>795</w:t>
            </w:r>
          </w:p>
        </w:tc>
      </w:tr>
      <w:tr w:rsidR="0047424A" w:rsidRPr="00F43E94" w14:paraId="493DC5C4" w14:textId="77777777" w:rsidTr="003862B9">
        <w:tc>
          <w:tcPr>
            <w:tcW w:w="3690" w:type="dxa"/>
            <w:tcBorders>
              <w:top w:val="nil"/>
              <w:bottom w:val="nil"/>
            </w:tcBorders>
            <w:shd w:val="clear" w:color="auto" w:fill="auto"/>
          </w:tcPr>
          <w:p w14:paraId="6523069E" w14:textId="423CEE17" w:rsidR="0047424A" w:rsidRPr="00F43E94" w:rsidRDefault="0047424A" w:rsidP="00AD3474">
            <w:pPr>
              <w:spacing w:line="240" w:lineRule="auto"/>
              <w:ind w:left="-101" w:right="-72"/>
              <w:rPr>
                <w:rFonts w:eastAsia="Arial Unicode MS" w:cs="Arial"/>
                <w:color w:val="000000"/>
                <w:sz w:val="18"/>
                <w:szCs w:val="18"/>
              </w:rPr>
            </w:pPr>
            <w:r w:rsidRPr="00F43E94">
              <w:rPr>
                <w:rFonts w:eastAsia="Arial Unicode MS" w:cs="Arial"/>
                <w:color w:val="000000"/>
                <w:sz w:val="18"/>
                <w:szCs w:val="18"/>
              </w:rPr>
              <w:t xml:space="preserve">Overdue less than </w:t>
            </w:r>
            <w:r w:rsidR="00C85A8D" w:rsidRPr="00C85A8D">
              <w:rPr>
                <w:rFonts w:eastAsia="Arial Unicode MS" w:cs="Arial"/>
                <w:color w:val="000000"/>
                <w:sz w:val="18"/>
                <w:szCs w:val="18"/>
              </w:rPr>
              <w:t>3</w:t>
            </w:r>
            <w:r w:rsidRPr="00F43E94">
              <w:rPr>
                <w:rFonts w:eastAsia="Arial Unicode MS" w:cs="Arial"/>
                <w:color w:val="000000"/>
                <w:sz w:val="18"/>
                <w:szCs w:val="18"/>
              </w:rPr>
              <w:t xml:space="preserve"> month</w:t>
            </w:r>
            <w:r w:rsidRPr="00F43E94">
              <w:rPr>
                <w:rFonts w:eastAsia="Arial Unicode MS" w:cs="Arial"/>
                <w:color w:val="000000"/>
                <w:sz w:val="18"/>
                <w:szCs w:val="18"/>
                <w:lang w:val="en-US"/>
              </w:rPr>
              <w:t>s</w:t>
            </w:r>
            <w:r w:rsidRPr="00F43E94">
              <w:rPr>
                <w:rFonts w:eastAsia="Arial Unicode MS" w:cs="Arial"/>
                <w:color w:val="000000"/>
                <w:sz w:val="18"/>
                <w:szCs w:val="18"/>
                <w:cs/>
              </w:rPr>
              <w:t xml:space="preserve"> </w:t>
            </w:r>
          </w:p>
        </w:tc>
        <w:tc>
          <w:tcPr>
            <w:tcW w:w="1440" w:type="dxa"/>
            <w:shd w:val="clear" w:color="auto" w:fill="FAFAFA"/>
            <w:vAlign w:val="center"/>
          </w:tcPr>
          <w:p w14:paraId="0BC1D11D" w14:textId="19E8275B" w:rsidR="0047424A" w:rsidRPr="00F43E94" w:rsidRDefault="00C85A8D" w:rsidP="00BE5B5D">
            <w:pPr>
              <w:spacing w:line="240" w:lineRule="auto"/>
              <w:ind w:left="-15" w:right="-72"/>
              <w:jc w:val="right"/>
              <w:rPr>
                <w:rFonts w:eastAsia="Arial Unicode MS" w:cs="Arial"/>
                <w:color w:val="000000"/>
                <w:sz w:val="18"/>
                <w:szCs w:val="18"/>
                <w:cs/>
              </w:rPr>
            </w:pPr>
            <w:r w:rsidRPr="00C85A8D">
              <w:rPr>
                <w:rFonts w:eastAsia="Arial Unicode MS" w:cs="Arial"/>
                <w:color w:val="000000"/>
                <w:sz w:val="18"/>
                <w:szCs w:val="18"/>
              </w:rPr>
              <w:t>371</w:t>
            </w:r>
          </w:p>
        </w:tc>
        <w:tc>
          <w:tcPr>
            <w:tcW w:w="1440" w:type="dxa"/>
            <w:shd w:val="clear" w:color="auto" w:fill="auto"/>
            <w:vAlign w:val="center"/>
          </w:tcPr>
          <w:p w14:paraId="258006BA" w14:textId="0E8D1CAC"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291</w:t>
            </w:r>
          </w:p>
        </w:tc>
        <w:tc>
          <w:tcPr>
            <w:tcW w:w="1440" w:type="dxa"/>
            <w:shd w:val="clear" w:color="auto" w:fill="FAFAFA"/>
          </w:tcPr>
          <w:p w14:paraId="3B8EC218" w14:textId="535AF7C7"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258</w:t>
            </w:r>
          </w:p>
        </w:tc>
        <w:tc>
          <w:tcPr>
            <w:tcW w:w="1440" w:type="dxa"/>
            <w:shd w:val="clear" w:color="auto" w:fill="auto"/>
            <w:vAlign w:val="center"/>
          </w:tcPr>
          <w:p w14:paraId="6EB8F938" w14:textId="2D8FD4EB"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179</w:t>
            </w:r>
          </w:p>
        </w:tc>
      </w:tr>
      <w:tr w:rsidR="0047424A" w:rsidRPr="00F43E94" w14:paraId="045B210D" w14:textId="77777777" w:rsidTr="003862B9">
        <w:tc>
          <w:tcPr>
            <w:tcW w:w="3690" w:type="dxa"/>
            <w:tcBorders>
              <w:top w:val="nil"/>
              <w:bottom w:val="nil"/>
            </w:tcBorders>
            <w:shd w:val="clear" w:color="auto" w:fill="auto"/>
          </w:tcPr>
          <w:p w14:paraId="61D8C3BF" w14:textId="4834A9F8" w:rsidR="0047424A" w:rsidRPr="00F43E94" w:rsidRDefault="0047424A" w:rsidP="00AD3474">
            <w:pPr>
              <w:spacing w:line="240" w:lineRule="auto"/>
              <w:ind w:left="-101" w:right="-72"/>
              <w:rPr>
                <w:rFonts w:eastAsia="Arial Unicode MS" w:cs="Arial"/>
                <w:color w:val="000000"/>
                <w:sz w:val="18"/>
                <w:szCs w:val="18"/>
              </w:rPr>
            </w:pPr>
            <w:r w:rsidRPr="00F43E94">
              <w:rPr>
                <w:rFonts w:eastAsia="Arial Unicode MS" w:cs="Arial"/>
                <w:color w:val="000000"/>
                <w:sz w:val="18"/>
                <w:szCs w:val="18"/>
              </w:rPr>
              <w:t xml:space="preserve">Overdue </w:t>
            </w:r>
            <w:r w:rsidR="00C85A8D" w:rsidRPr="00C85A8D">
              <w:rPr>
                <w:rFonts w:eastAsia="Arial Unicode MS" w:cs="Arial"/>
                <w:color w:val="000000"/>
                <w:sz w:val="18"/>
                <w:szCs w:val="18"/>
              </w:rPr>
              <w:t>3</w:t>
            </w:r>
            <w:r w:rsidRPr="00F43E94">
              <w:rPr>
                <w:rFonts w:eastAsia="Arial Unicode MS" w:cs="Arial"/>
                <w:color w:val="000000"/>
                <w:sz w:val="18"/>
                <w:szCs w:val="18"/>
                <w:cs/>
              </w:rPr>
              <w:t xml:space="preserve"> </w:t>
            </w:r>
            <w:r w:rsidRPr="00F43E94">
              <w:rPr>
                <w:rFonts w:eastAsia="Arial Unicode MS" w:cs="Arial"/>
                <w:color w:val="000000"/>
                <w:sz w:val="18"/>
                <w:szCs w:val="18"/>
              </w:rPr>
              <w:t>to</w:t>
            </w:r>
            <w:r w:rsidRPr="00F43E94">
              <w:rPr>
                <w:rFonts w:eastAsia="Arial Unicode MS" w:cs="Arial"/>
                <w:color w:val="000000"/>
                <w:sz w:val="18"/>
                <w:szCs w:val="18"/>
                <w:cs/>
              </w:rPr>
              <w:t xml:space="preserve"> </w:t>
            </w:r>
            <w:r w:rsidR="00C85A8D" w:rsidRPr="00C85A8D">
              <w:rPr>
                <w:rFonts w:eastAsia="Arial Unicode MS" w:cs="Arial"/>
                <w:color w:val="000000"/>
                <w:sz w:val="18"/>
                <w:szCs w:val="18"/>
              </w:rPr>
              <w:t>6</w:t>
            </w:r>
            <w:r w:rsidRPr="00F43E94">
              <w:rPr>
                <w:rFonts w:eastAsia="Arial Unicode MS" w:cs="Arial"/>
                <w:color w:val="000000"/>
                <w:sz w:val="18"/>
                <w:szCs w:val="18"/>
              </w:rPr>
              <w:t xml:space="preserve"> months</w:t>
            </w:r>
          </w:p>
        </w:tc>
        <w:tc>
          <w:tcPr>
            <w:tcW w:w="1440" w:type="dxa"/>
            <w:shd w:val="clear" w:color="auto" w:fill="FAFAFA"/>
            <w:vAlign w:val="center"/>
          </w:tcPr>
          <w:p w14:paraId="53DA6488" w14:textId="3E129AD8" w:rsidR="0047424A" w:rsidRPr="00F43E94" w:rsidRDefault="00C85A8D" w:rsidP="00BE5B5D">
            <w:pPr>
              <w:spacing w:line="240" w:lineRule="auto"/>
              <w:ind w:left="-15" w:right="-72"/>
              <w:jc w:val="right"/>
              <w:rPr>
                <w:rFonts w:eastAsia="Arial Unicode MS" w:cs="Arial"/>
                <w:color w:val="000000"/>
                <w:sz w:val="18"/>
                <w:szCs w:val="18"/>
                <w:lang w:val="en-US"/>
              </w:rPr>
            </w:pPr>
            <w:r w:rsidRPr="00C85A8D">
              <w:rPr>
                <w:rFonts w:eastAsia="Arial Unicode MS" w:cs="Arial"/>
                <w:color w:val="000000"/>
                <w:sz w:val="18"/>
                <w:szCs w:val="18"/>
              </w:rPr>
              <w:t>59</w:t>
            </w:r>
          </w:p>
        </w:tc>
        <w:tc>
          <w:tcPr>
            <w:tcW w:w="1440" w:type="dxa"/>
            <w:shd w:val="clear" w:color="auto" w:fill="auto"/>
            <w:vAlign w:val="center"/>
          </w:tcPr>
          <w:p w14:paraId="7C4F8FB1" w14:textId="122D8786"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36</w:t>
            </w:r>
          </w:p>
        </w:tc>
        <w:tc>
          <w:tcPr>
            <w:tcW w:w="1440" w:type="dxa"/>
            <w:shd w:val="clear" w:color="auto" w:fill="FAFAFA"/>
          </w:tcPr>
          <w:p w14:paraId="134874C9" w14:textId="720F34EE"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46</w:t>
            </w:r>
          </w:p>
        </w:tc>
        <w:tc>
          <w:tcPr>
            <w:tcW w:w="1440" w:type="dxa"/>
            <w:shd w:val="clear" w:color="auto" w:fill="auto"/>
            <w:vAlign w:val="center"/>
          </w:tcPr>
          <w:p w14:paraId="5DB503AE" w14:textId="5CC62DAC"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17</w:t>
            </w:r>
          </w:p>
        </w:tc>
      </w:tr>
      <w:tr w:rsidR="0047424A" w:rsidRPr="00F43E94" w14:paraId="0169C30E" w14:textId="77777777" w:rsidTr="003862B9">
        <w:tc>
          <w:tcPr>
            <w:tcW w:w="3690" w:type="dxa"/>
            <w:tcBorders>
              <w:top w:val="nil"/>
              <w:bottom w:val="nil"/>
            </w:tcBorders>
            <w:shd w:val="clear" w:color="auto" w:fill="auto"/>
          </w:tcPr>
          <w:p w14:paraId="370FA659" w14:textId="45A6810F" w:rsidR="0047424A" w:rsidRPr="00F43E94" w:rsidRDefault="0047424A" w:rsidP="00AD3474">
            <w:pPr>
              <w:spacing w:line="240" w:lineRule="auto"/>
              <w:ind w:left="-101" w:right="-72"/>
              <w:rPr>
                <w:rFonts w:eastAsia="Arial Unicode MS" w:cs="Arial"/>
                <w:color w:val="000000"/>
                <w:sz w:val="18"/>
                <w:szCs w:val="18"/>
              </w:rPr>
            </w:pPr>
            <w:r w:rsidRPr="00F43E94">
              <w:rPr>
                <w:rFonts w:eastAsia="Arial Unicode MS" w:cs="Arial"/>
                <w:color w:val="000000"/>
                <w:sz w:val="18"/>
                <w:szCs w:val="18"/>
              </w:rPr>
              <w:t xml:space="preserve">Overdue </w:t>
            </w:r>
            <w:r w:rsidR="00C85A8D" w:rsidRPr="00C85A8D">
              <w:rPr>
                <w:rFonts w:eastAsia="Arial Unicode MS" w:cs="Arial"/>
                <w:color w:val="000000"/>
                <w:sz w:val="18"/>
                <w:szCs w:val="18"/>
              </w:rPr>
              <w:t>6</w:t>
            </w:r>
            <w:r w:rsidRPr="00F43E94">
              <w:rPr>
                <w:rFonts w:eastAsia="Arial Unicode MS" w:cs="Arial"/>
                <w:color w:val="000000"/>
                <w:sz w:val="18"/>
                <w:szCs w:val="18"/>
                <w:cs/>
              </w:rPr>
              <w:t xml:space="preserve"> </w:t>
            </w:r>
            <w:r w:rsidRPr="00F43E94">
              <w:rPr>
                <w:rFonts w:eastAsia="Arial Unicode MS" w:cs="Arial"/>
                <w:color w:val="000000"/>
                <w:sz w:val="18"/>
                <w:szCs w:val="18"/>
              </w:rPr>
              <w:t>to</w:t>
            </w:r>
            <w:r w:rsidRPr="00F43E94">
              <w:rPr>
                <w:rFonts w:eastAsia="Arial Unicode MS" w:cs="Arial"/>
                <w:color w:val="000000"/>
                <w:sz w:val="18"/>
                <w:szCs w:val="18"/>
                <w:cs/>
              </w:rPr>
              <w:t xml:space="preserve"> </w:t>
            </w:r>
            <w:r w:rsidR="00C85A8D" w:rsidRPr="00C85A8D">
              <w:rPr>
                <w:rFonts w:eastAsia="Arial Unicode MS" w:cs="Arial"/>
                <w:color w:val="000000"/>
                <w:sz w:val="18"/>
                <w:szCs w:val="18"/>
              </w:rPr>
              <w:t>12</w:t>
            </w:r>
            <w:r w:rsidRPr="00F43E94">
              <w:rPr>
                <w:rFonts w:eastAsia="Arial Unicode MS" w:cs="Arial"/>
                <w:color w:val="000000"/>
                <w:sz w:val="18"/>
                <w:szCs w:val="18"/>
              </w:rPr>
              <w:t xml:space="preserve"> months</w:t>
            </w:r>
          </w:p>
        </w:tc>
        <w:tc>
          <w:tcPr>
            <w:tcW w:w="1440" w:type="dxa"/>
            <w:tcBorders>
              <w:bottom w:val="nil"/>
            </w:tcBorders>
            <w:shd w:val="clear" w:color="auto" w:fill="FAFAFA"/>
            <w:vAlign w:val="center"/>
          </w:tcPr>
          <w:p w14:paraId="6E6D67C4" w14:textId="7544AC4A" w:rsidR="0047424A" w:rsidRPr="00F43E94" w:rsidRDefault="00C85A8D" w:rsidP="00BE5B5D">
            <w:pPr>
              <w:spacing w:line="240" w:lineRule="auto"/>
              <w:ind w:left="-15" w:right="-72"/>
              <w:jc w:val="right"/>
              <w:rPr>
                <w:rFonts w:eastAsia="Arial Unicode MS" w:cs="Arial"/>
                <w:color w:val="000000"/>
                <w:sz w:val="18"/>
                <w:szCs w:val="18"/>
                <w:cs/>
              </w:rPr>
            </w:pPr>
            <w:r w:rsidRPr="00C85A8D">
              <w:rPr>
                <w:rFonts w:eastAsia="Arial Unicode MS" w:cs="Arial"/>
                <w:color w:val="000000"/>
                <w:sz w:val="18"/>
                <w:szCs w:val="18"/>
              </w:rPr>
              <w:t>24</w:t>
            </w:r>
          </w:p>
        </w:tc>
        <w:tc>
          <w:tcPr>
            <w:tcW w:w="1440" w:type="dxa"/>
            <w:tcBorders>
              <w:bottom w:val="nil"/>
            </w:tcBorders>
            <w:shd w:val="clear" w:color="auto" w:fill="auto"/>
            <w:vAlign w:val="center"/>
          </w:tcPr>
          <w:p w14:paraId="7632B652" w14:textId="34DE1E22"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866</w:t>
            </w:r>
          </w:p>
        </w:tc>
        <w:tc>
          <w:tcPr>
            <w:tcW w:w="1440" w:type="dxa"/>
            <w:tcBorders>
              <w:bottom w:val="nil"/>
            </w:tcBorders>
            <w:shd w:val="clear" w:color="auto" w:fill="FAFAFA"/>
          </w:tcPr>
          <w:p w14:paraId="12896C31" w14:textId="1E63F8B6"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14</w:t>
            </w:r>
          </w:p>
        </w:tc>
        <w:tc>
          <w:tcPr>
            <w:tcW w:w="1440" w:type="dxa"/>
            <w:tcBorders>
              <w:bottom w:val="nil"/>
            </w:tcBorders>
            <w:shd w:val="clear" w:color="auto" w:fill="auto"/>
            <w:vAlign w:val="center"/>
          </w:tcPr>
          <w:p w14:paraId="3D0845C7" w14:textId="42884354"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747</w:t>
            </w:r>
          </w:p>
        </w:tc>
      </w:tr>
      <w:tr w:rsidR="0047424A" w:rsidRPr="00F43E94" w14:paraId="07823BAA" w14:textId="77777777" w:rsidTr="003862B9">
        <w:tc>
          <w:tcPr>
            <w:tcW w:w="3690" w:type="dxa"/>
            <w:tcBorders>
              <w:top w:val="nil"/>
              <w:bottom w:val="nil"/>
            </w:tcBorders>
            <w:shd w:val="clear" w:color="auto" w:fill="auto"/>
          </w:tcPr>
          <w:p w14:paraId="516CA8CE" w14:textId="1CE5C27C" w:rsidR="0047424A" w:rsidRPr="00F43E94" w:rsidRDefault="0047424A" w:rsidP="00AD3474">
            <w:pPr>
              <w:spacing w:line="240" w:lineRule="auto"/>
              <w:ind w:left="-101" w:right="-72"/>
              <w:rPr>
                <w:rFonts w:eastAsia="Arial Unicode MS" w:cs="Arial"/>
                <w:color w:val="000000"/>
                <w:sz w:val="18"/>
                <w:szCs w:val="18"/>
              </w:rPr>
            </w:pPr>
            <w:r w:rsidRPr="00F43E94">
              <w:rPr>
                <w:rFonts w:eastAsia="Arial Unicode MS" w:cs="Arial"/>
                <w:color w:val="000000"/>
                <w:sz w:val="18"/>
                <w:szCs w:val="18"/>
              </w:rPr>
              <w:t xml:space="preserve">Overdue over </w:t>
            </w:r>
            <w:r w:rsidR="00C85A8D" w:rsidRPr="00C85A8D">
              <w:rPr>
                <w:rFonts w:eastAsia="Arial Unicode MS" w:cs="Arial"/>
                <w:color w:val="000000"/>
                <w:sz w:val="18"/>
                <w:szCs w:val="18"/>
              </w:rPr>
              <w:t>12</w:t>
            </w:r>
            <w:r w:rsidRPr="00F43E94">
              <w:rPr>
                <w:rFonts w:eastAsia="Arial Unicode MS" w:cs="Arial"/>
                <w:color w:val="000000"/>
                <w:sz w:val="18"/>
                <w:szCs w:val="18"/>
              </w:rPr>
              <w:t xml:space="preserve"> months</w:t>
            </w:r>
          </w:p>
        </w:tc>
        <w:tc>
          <w:tcPr>
            <w:tcW w:w="1440" w:type="dxa"/>
            <w:tcBorders>
              <w:top w:val="nil"/>
              <w:bottom w:val="single" w:sz="4" w:space="0" w:color="auto"/>
            </w:tcBorders>
            <w:shd w:val="clear" w:color="auto" w:fill="FAFAFA"/>
            <w:vAlign w:val="center"/>
          </w:tcPr>
          <w:p w14:paraId="5094D3EF" w14:textId="0DA1D2B5" w:rsidR="0047424A" w:rsidRPr="00F43E94" w:rsidRDefault="00C85A8D" w:rsidP="00BE5B5D">
            <w:pPr>
              <w:spacing w:line="240" w:lineRule="auto"/>
              <w:ind w:left="-15" w:right="-72"/>
              <w:jc w:val="right"/>
              <w:rPr>
                <w:rFonts w:eastAsia="Arial Unicode MS" w:cs="Arial"/>
                <w:color w:val="000000"/>
                <w:sz w:val="18"/>
                <w:szCs w:val="22"/>
                <w:lang w:val="en-US"/>
              </w:rPr>
            </w:pPr>
            <w:r w:rsidRPr="00C85A8D">
              <w:rPr>
                <w:rFonts w:eastAsia="Arial Unicode MS" w:cs="Arial"/>
                <w:color w:val="000000"/>
                <w:sz w:val="18"/>
                <w:szCs w:val="22"/>
              </w:rPr>
              <w:t>1</w:t>
            </w:r>
            <w:r w:rsidR="009F3DD6" w:rsidRPr="00F43E94">
              <w:rPr>
                <w:rFonts w:eastAsia="Arial Unicode MS" w:cs="Arial"/>
                <w:color w:val="000000"/>
                <w:sz w:val="18"/>
                <w:szCs w:val="22"/>
                <w:lang w:val="en-US"/>
              </w:rPr>
              <w:t>,</w:t>
            </w:r>
            <w:r w:rsidRPr="00C85A8D">
              <w:rPr>
                <w:rFonts w:eastAsia="Arial Unicode MS" w:cs="Arial"/>
                <w:color w:val="000000"/>
                <w:sz w:val="18"/>
                <w:szCs w:val="22"/>
              </w:rPr>
              <w:t>971</w:t>
            </w:r>
          </w:p>
        </w:tc>
        <w:tc>
          <w:tcPr>
            <w:tcW w:w="1440" w:type="dxa"/>
            <w:tcBorders>
              <w:top w:val="nil"/>
              <w:bottom w:val="single" w:sz="4" w:space="0" w:color="auto"/>
            </w:tcBorders>
            <w:shd w:val="clear" w:color="auto" w:fill="auto"/>
            <w:vAlign w:val="center"/>
          </w:tcPr>
          <w:p w14:paraId="789348BE" w14:textId="2FA51746"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w:t>
            </w:r>
            <w:r w:rsidR="0047424A" w:rsidRPr="00F43E94">
              <w:rPr>
                <w:rFonts w:eastAsia="Arial Unicode MS" w:cs="Arial"/>
                <w:color w:val="000000"/>
                <w:sz w:val="18"/>
                <w:szCs w:val="18"/>
              </w:rPr>
              <w:t>,</w:t>
            </w:r>
            <w:r w:rsidRPr="00C85A8D">
              <w:rPr>
                <w:rFonts w:eastAsia="Arial Unicode MS" w:cs="Arial"/>
                <w:color w:val="000000"/>
                <w:sz w:val="18"/>
                <w:szCs w:val="18"/>
              </w:rPr>
              <w:t>110</w:t>
            </w:r>
          </w:p>
        </w:tc>
        <w:tc>
          <w:tcPr>
            <w:tcW w:w="1440" w:type="dxa"/>
            <w:tcBorders>
              <w:top w:val="nil"/>
              <w:bottom w:val="single" w:sz="4" w:space="0" w:color="auto"/>
            </w:tcBorders>
            <w:shd w:val="clear" w:color="auto" w:fill="FAFAFA"/>
          </w:tcPr>
          <w:p w14:paraId="455AA7D2" w14:textId="7AEB4327"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851</w:t>
            </w:r>
          </w:p>
        </w:tc>
        <w:tc>
          <w:tcPr>
            <w:tcW w:w="1440" w:type="dxa"/>
            <w:tcBorders>
              <w:top w:val="nil"/>
              <w:bottom w:val="single" w:sz="4" w:space="0" w:color="auto"/>
            </w:tcBorders>
            <w:shd w:val="clear" w:color="auto" w:fill="auto"/>
            <w:vAlign w:val="center"/>
          </w:tcPr>
          <w:p w14:paraId="41E4F470" w14:textId="4F74DEA0" w:rsidR="0047424A"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67</w:t>
            </w:r>
          </w:p>
        </w:tc>
      </w:tr>
      <w:tr w:rsidR="00262BCB" w:rsidRPr="00F43E94" w14:paraId="423BC508" w14:textId="77777777" w:rsidTr="0047424A">
        <w:tc>
          <w:tcPr>
            <w:tcW w:w="3690" w:type="dxa"/>
            <w:tcBorders>
              <w:top w:val="nil"/>
              <w:bottom w:val="nil"/>
            </w:tcBorders>
            <w:shd w:val="clear" w:color="auto" w:fill="auto"/>
          </w:tcPr>
          <w:p w14:paraId="2A37AD78" w14:textId="77777777" w:rsidR="00262BCB" w:rsidRPr="00F43E94" w:rsidRDefault="00262BCB"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262BCB" w:rsidRPr="00F43E94" w:rsidRDefault="00262BCB"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57B3A08C" w:rsidR="00262BCB" w:rsidRPr="00F43E94" w:rsidRDefault="00262BCB" w:rsidP="00BE5B5D">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7777777" w:rsidR="00262BCB" w:rsidRPr="00F43E94" w:rsidRDefault="00262BCB" w:rsidP="00BE5B5D">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31987E8D" w14:textId="04B610EA" w:rsidR="00262BCB" w:rsidRPr="00F43E94" w:rsidRDefault="00262BCB" w:rsidP="00BE5B5D">
            <w:pPr>
              <w:spacing w:line="240" w:lineRule="auto"/>
              <w:ind w:right="-72"/>
              <w:jc w:val="right"/>
              <w:rPr>
                <w:rFonts w:eastAsia="Arial Unicode MS" w:cs="Arial"/>
                <w:sz w:val="18"/>
                <w:szCs w:val="18"/>
              </w:rPr>
            </w:pPr>
          </w:p>
        </w:tc>
      </w:tr>
      <w:tr w:rsidR="00753AD2" w:rsidRPr="00F43E94" w14:paraId="10736260" w14:textId="77777777" w:rsidTr="0047424A">
        <w:tc>
          <w:tcPr>
            <w:tcW w:w="3690" w:type="dxa"/>
            <w:tcBorders>
              <w:top w:val="nil"/>
              <w:bottom w:val="nil"/>
            </w:tcBorders>
            <w:shd w:val="clear" w:color="auto" w:fill="auto"/>
          </w:tcPr>
          <w:p w14:paraId="1BDFA159" w14:textId="77777777" w:rsidR="00753AD2" w:rsidRPr="00F43E94" w:rsidRDefault="00753AD2" w:rsidP="00BE5B5D">
            <w:pPr>
              <w:spacing w:line="240" w:lineRule="auto"/>
              <w:ind w:left="-101" w:right="-72"/>
              <w:rPr>
                <w:rFonts w:eastAsia="Arial Unicode MS" w:cs="Arial"/>
                <w:b/>
                <w:bCs/>
                <w:sz w:val="18"/>
                <w:szCs w:val="18"/>
              </w:rPr>
            </w:pPr>
          </w:p>
        </w:tc>
        <w:tc>
          <w:tcPr>
            <w:tcW w:w="1440" w:type="dxa"/>
            <w:tcBorders>
              <w:top w:val="nil"/>
              <w:bottom w:val="nil"/>
            </w:tcBorders>
            <w:shd w:val="clear" w:color="auto" w:fill="FAFAFA"/>
            <w:vAlign w:val="bottom"/>
          </w:tcPr>
          <w:p w14:paraId="6D3D896E" w14:textId="6707C343" w:rsidR="00753AD2"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16</w:t>
            </w:r>
            <w:r w:rsidR="009F3DD6" w:rsidRPr="00F43E94">
              <w:rPr>
                <w:rFonts w:eastAsia="Arial Unicode MS" w:cs="Arial"/>
                <w:sz w:val="18"/>
                <w:szCs w:val="18"/>
              </w:rPr>
              <w:t>,</w:t>
            </w:r>
            <w:r w:rsidRPr="00C85A8D">
              <w:rPr>
                <w:rFonts w:eastAsia="Arial Unicode MS" w:cs="Arial"/>
                <w:sz w:val="18"/>
                <w:szCs w:val="18"/>
              </w:rPr>
              <w:t>532</w:t>
            </w:r>
          </w:p>
        </w:tc>
        <w:tc>
          <w:tcPr>
            <w:tcW w:w="1440" w:type="dxa"/>
            <w:tcBorders>
              <w:top w:val="nil"/>
              <w:bottom w:val="nil"/>
            </w:tcBorders>
            <w:shd w:val="clear" w:color="auto" w:fill="auto"/>
            <w:vAlign w:val="bottom"/>
          </w:tcPr>
          <w:p w14:paraId="6CCE2058" w14:textId="3CD1A847" w:rsidR="00753AD2" w:rsidRPr="00F43E94" w:rsidRDefault="00C85A8D" w:rsidP="00BE5B5D">
            <w:pPr>
              <w:tabs>
                <w:tab w:val="left" w:pos="6840"/>
              </w:tabs>
              <w:spacing w:line="240" w:lineRule="auto"/>
              <w:ind w:right="-72"/>
              <w:jc w:val="right"/>
              <w:rPr>
                <w:rFonts w:eastAsia="Arial Unicode MS" w:cs="Arial"/>
                <w:sz w:val="18"/>
                <w:szCs w:val="18"/>
              </w:rPr>
            </w:pPr>
            <w:r w:rsidRPr="00C85A8D">
              <w:rPr>
                <w:rFonts w:eastAsia="Arial Unicode MS" w:cs="Arial"/>
                <w:sz w:val="18"/>
                <w:szCs w:val="18"/>
              </w:rPr>
              <w:t>13</w:t>
            </w:r>
            <w:r w:rsidR="00753AD2" w:rsidRPr="00F43E94">
              <w:rPr>
                <w:rFonts w:eastAsia="Arial Unicode MS" w:cs="Arial"/>
                <w:sz w:val="18"/>
                <w:szCs w:val="18"/>
              </w:rPr>
              <w:t>,</w:t>
            </w:r>
            <w:r w:rsidRPr="00C85A8D">
              <w:rPr>
                <w:rFonts w:eastAsia="Arial Unicode MS" w:cs="Arial"/>
                <w:sz w:val="18"/>
                <w:szCs w:val="18"/>
              </w:rPr>
              <w:t>890</w:t>
            </w:r>
          </w:p>
        </w:tc>
        <w:tc>
          <w:tcPr>
            <w:tcW w:w="1440" w:type="dxa"/>
            <w:tcBorders>
              <w:top w:val="nil"/>
              <w:bottom w:val="nil"/>
            </w:tcBorders>
            <w:shd w:val="clear" w:color="auto" w:fill="FAFAFA"/>
            <w:vAlign w:val="bottom"/>
          </w:tcPr>
          <w:p w14:paraId="3ABBB2A6" w14:textId="18797B60" w:rsidR="00753AD2"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16</w:t>
            </w:r>
            <w:r w:rsidR="009F3DD6" w:rsidRPr="00F43E94">
              <w:rPr>
                <w:rFonts w:eastAsia="Arial Unicode MS" w:cs="Arial"/>
                <w:sz w:val="18"/>
                <w:szCs w:val="18"/>
                <w:lang w:val="en-US"/>
              </w:rPr>
              <w:t>,</w:t>
            </w:r>
            <w:r w:rsidRPr="00C85A8D">
              <w:rPr>
                <w:rFonts w:eastAsia="Arial Unicode MS" w:cs="Arial"/>
                <w:sz w:val="18"/>
                <w:szCs w:val="18"/>
              </w:rPr>
              <w:t>262</w:t>
            </w:r>
          </w:p>
        </w:tc>
        <w:tc>
          <w:tcPr>
            <w:tcW w:w="1440" w:type="dxa"/>
            <w:tcBorders>
              <w:top w:val="nil"/>
              <w:bottom w:val="nil"/>
            </w:tcBorders>
            <w:shd w:val="clear" w:color="auto" w:fill="auto"/>
            <w:vAlign w:val="bottom"/>
          </w:tcPr>
          <w:p w14:paraId="4DC16CAF" w14:textId="3402B096" w:rsidR="00753AD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13</w:t>
            </w:r>
            <w:r w:rsidR="00753AD2" w:rsidRPr="00F43E94">
              <w:rPr>
                <w:rFonts w:eastAsia="Arial Unicode MS" w:cs="Arial"/>
                <w:sz w:val="18"/>
                <w:szCs w:val="18"/>
              </w:rPr>
              <w:t>,</w:t>
            </w:r>
            <w:r w:rsidRPr="00C85A8D">
              <w:rPr>
                <w:rFonts w:eastAsia="Arial Unicode MS" w:cs="Arial"/>
                <w:sz w:val="18"/>
                <w:szCs w:val="18"/>
              </w:rPr>
              <w:t>805</w:t>
            </w:r>
          </w:p>
        </w:tc>
      </w:tr>
      <w:tr w:rsidR="00753AD2" w:rsidRPr="00F43E94" w14:paraId="72ED4636" w14:textId="77777777" w:rsidTr="0047424A">
        <w:tc>
          <w:tcPr>
            <w:tcW w:w="3690" w:type="dxa"/>
            <w:tcBorders>
              <w:top w:val="nil"/>
              <w:bottom w:val="nil"/>
            </w:tcBorders>
            <w:shd w:val="clear" w:color="auto" w:fill="auto"/>
          </w:tcPr>
          <w:p w14:paraId="6F514E52" w14:textId="77777777" w:rsidR="00753AD2" w:rsidRPr="00F43E94" w:rsidRDefault="00753AD2" w:rsidP="00BE5B5D">
            <w:pPr>
              <w:spacing w:line="240" w:lineRule="auto"/>
              <w:ind w:left="-101" w:right="-72"/>
              <w:rPr>
                <w:rFonts w:eastAsia="Arial Unicode MS" w:cs="Arial"/>
                <w:b/>
                <w:bCs/>
                <w:sz w:val="18"/>
                <w:szCs w:val="18"/>
              </w:rPr>
            </w:pPr>
          </w:p>
        </w:tc>
        <w:tc>
          <w:tcPr>
            <w:tcW w:w="1440" w:type="dxa"/>
            <w:tcBorders>
              <w:top w:val="nil"/>
              <w:bottom w:val="nil"/>
            </w:tcBorders>
            <w:shd w:val="clear" w:color="auto" w:fill="FAFAFA"/>
            <w:vAlign w:val="bottom"/>
          </w:tcPr>
          <w:p w14:paraId="1D368399" w14:textId="72E0B290" w:rsidR="00753AD2" w:rsidRPr="00F43E94" w:rsidRDefault="00753AD2" w:rsidP="00BE5B5D">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4F6335F6" w14:textId="77777777" w:rsidR="00753AD2" w:rsidRPr="00F43E94" w:rsidRDefault="00753AD2" w:rsidP="00BE5B5D">
            <w:pPr>
              <w:tabs>
                <w:tab w:val="left" w:pos="6840"/>
              </w:tabs>
              <w:spacing w:line="240" w:lineRule="auto"/>
              <w:ind w:right="-72"/>
              <w:jc w:val="right"/>
              <w:rPr>
                <w:rFonts w:eastAsia="Arial Unicode MS" w:cs="Arial"/>
                <w:sz w:val="18"/>
                <w:szCs w:val="18"/>
              </w:rPr>
            </w:pPr>
          </w:p>
        </w:tc>
        <w:tc>
          <w:tcPr>
            <w:tcW w:w="1440" w:type="dxa"/>
            <w:tcBorders>
              <w:top w:val="nil"/>
              <w:bottom w:val="nil"/>
            </w:tcBorders>
            <w:shd w:val="clear" w:color="auto" w:fill="FAFAFA"/>
            <w:vAlign w:val="bottom"/>
          </w:tcPr>
          <w:p w14:paraId="2C19ECBE" w14:textId="77777777" w:rsidR="00753AD2" w:rsidRPr="00F43E94" w:rsidRDefault="00753AD2" w:rsidP="00BE5B5D">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799C0EB6" w14:textId="77777777" w:rsidR="00753AD2" w:rsidRPr="00F43E94" w:rsidRDefault="00753AD2" w:rsidP="00BE5B5D">
            <w:pPr>
              <w:spacing w:line="240" w:lineRule="auto"/>
              <w:ind w:right="-72"/>
              <w:jc w:val="right"/>
              <w:rPr>
                <w:rFonts w:eastAsia="Arial Unicode MS" w:cs="Arial"/>
                <w:sz w:val="18"/>
                <w:szCs w:val="18"/>
              </w:rPr>
            </w:pPr>
          </w:p>
        </w:tc>
      </w:tr>
      <w:tr w:rsidR="00753AD2" w:rsidRPr="00F43E94" w14:paraId="7634B2F4" w14:textId="77777777" w:rsidTr="00917E6E">
        <w:tc>
          <w:tcPr>
            <w:tcW w:w="3690" w:type="dxa"/>
            <w:tcBorders>
              <w:top w:val="nil"/>
              <w:bottom w:val="nil"/>
            </w:tcBorders>
            <w:shd w:val="clear" w:color="auto" w:fill="auto"/>
            <w:vAlign w:val="bottom"/>
          </w:tcPr>
          <w:p w14:paraId="5DB38F61" w14:textId="59D3E123" w:rsidR="00753AD2" w:rsidRPr="00F43E94" w:rsidRDefault="00753AD2" w:rsidP="00BE5B5D">
            <w:pPr>
              <w:spacing w:line="240" w:lineRule="auto"/>
              <w:ind w:left="-101" w:right="-72"/>
              <w:rPr>
                <w:rFonts w:eastAsia="Arial Unicode MS" w:cs="Arial"/>
                <w:b/>
                <w:bCs/>
                <w:sz w:val="18"/>
                <w:szCs w:val="18"/>
              </w:rPr>
            </w:pPr>
            <w:proofErr w:type="gramStart"/>
            <w:r w:rsidRPr="00F43E94">
              <w:rPr>
                <w:rFonts w:eastAsia="Arial Unicode MS" w:cs="Arial"/>
                <w:sz w:val="18"/>
                <w:szCs w:val="18"/>
                <w:u w:val="single"/>
              </w:rPr>
              <w:t>Less</w:t>
            </w:r>
            <w:r w:rsidRPr="00F43E94">
              <w:rPr>
                <w:rFonts w:eastAsia="Arial Unicode MS" w:cs="Arial"/>
                <w:sz w:val="18"/>
                <w:szCs w:val="18"/>
                <w:cs/>
              </w:rPr>
              <w:t xml:space="preserve">  </w:t>
            </w:r>
            <w:r w:rsidRPr="00F43E94">
              <w:rPr>
                <w:rFonts w:eastAsia="Arial Unicode MS" w:cs="Arial"/>
                <w:sz w:val="18"/>
                <w:szCs w:val="18"/>
              </w:rPr>
              <w:t>Allowance</w:t>
            </w:r>
            <w:proofErr w:type="gramEnd"/>
            <w:r w:rsidRPr="00F43E94">
              <w:rPr>
                <w:rFonts w:eastAsia="Arial Unicode MS" w:cs="Arial"/>
                <w:sz w:val="18"/>
                <w:szCs w:val="18"/>
              </w:rPr>
              <w:t xml:space="preserve"> for expected credit loss</w:t>
            </w:r>
          </w:p>
        </w:tc>
        <w:tc>
          <w:tcPr>
            <w:tcW w:w="1440" w:type="dxa"/>
            <w:tcBorders>
              <w:top w:val="nil"/>
              <w:bottom w:val="single" w:sz="4" w:space="0" w:color="auto"/>
            </w:tcBorders>
            <w:shd w:val="clear" w:color="auto" w:fill="FAFAFA"/>
            <w:vAlign w:val="bottom"/>
          </w:tcPr>
          <w:p w14:paraId="4C907625" w14:textId="54DB406D" w:rsidR="00753AD2" w:rsidRPr="00F43E94" w:rsidRDefault="009F3DD6" w:rsidP="00BE5B5D">
            <w:pPr>
              <w:spacing w:line="240" w:lineRule="auto"/>
              <w:ind w:right="-72"/>
              <w:jc w:val="right"/>
              <w:rPr>
                <w:rFonts w:eastAsia="Arial Unicode MS" w:cs="Arial"/>
                <w:sz w:val="18"/>
                <w:szCs w:val="18"/>
                <w:cs/>
                <w:lang w:val="en-US"/>
              </w:rPr>
            </w:pPr>
            <w:r w:rsidRPr="00F43E94">
              <w:rPr>
                <w:rFonts w:eastAsia="Arial Unicode MS" w:cs="Arial"/>
                <w:sz w:val="18"/>
                <w:szCs w:val="18"/>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813</w:t>
            </w:r>
            <w:r w:rsidRPr="00F43E94">
              <w:rPr>
                <w:rFonts w:eastAsia="Arial Unicode MS" w:cs="Arial"/>
                <w:sz w:val="18"/>
                <w:szCs w:val="18"/>
              </w:rPr>
              <w:t>)</w:t>
            </w:r>
          </w:p>
        </w:tc>
        <w:tc>
          <w:tcPr>
            <w:tcW w:w="1440" w:type="dxa"/>
            <w:tcBorders>
              <w:top w:val="nil"/>
              <w:bottom w:val="single" w:sz="4" w:space="0" w:color="auto"/>
            </w:tcBorders>
            <w:shd w:val="clear" w:color="auto" w:fill="auto"/>
            <w:vAlign w:val="bottom"/>
          </w:tcPr>
          <w:p w14:paraId="5D115796" w14:textId="06F49A6D" w:rsidR="00753AD2" w:rsidRPr="00F43E94" w:rsidRDefault="00753AD2" w:rsidP="00BE5B5D">
            <w:pPr>
              <w:tabs>
                <w:tab w:val="left" w:pos="6840"/>
              </w:tabs>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781</w:t>
            </w:r>
            <w:r w:rsidRPr="00F43E94">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7D59EFC7" w14:textId="34C5242E" w:rsidR="00753AD2" w:rsidRPr="00F43E94" w:rsidRDefault="009F3DD6" w:rsidP="00BE5B5D">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784</w:t>
            </w:r>
            <w:r w:rsidRPr="00F43E94">
              <w:rPr>
                <w:rFonts w:eastAsia="Arial Unicode MS" w:cs="Arial"/>
                <w:sz w:val="18"/>
                <w:szCs w:val="18"/>
              </w:rPr>
              <w:t>)</w:t>
            </w:r>
          </w:p>
        </w:tc>
        <w:tc>
          <w:tcPr>
            <w:tcW w:w="1440" w:type="dxa"/>
            <w:tcBorders>
              <w:top w:val="nil"/>
              <w:bottom w:val="single" w:sz="4" w:space="0" w:color="auto"/>
            </w:tcBorders>
            <w:shd w:val="clear" w:color="auto" w:fill="auto"/>
            <w:vAlign w:val="bottom"/>
          </w:tcPr>
          <w:p w14:paraId="7E50A0C5" w14:textId="4FDDB529" w:rsidR="00753AD2" w:rsidRPr="00F43E94" w:rsidRDefault="00753AD2"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795</w:t>
            </w:r>
            <w:r w:rsidRPr="00F43E94">
              <w:rPr>
                <w:rFonts w:eastAsia="Arial Unicode MS" w:cs="Arial"/>
                <w:sz w:val="18"/>
                <w:szCs w:val="18"/>
                <w:cs/>
              </w:rPr>
              <w:t>)</w:t>
            </w:r>
          </w:p>
        </w:tc>
      </w:tr>
      <w:tr w:rsidR="00753AD2" w:rsidRPr="00F43E94" w14:paraId="2431EB33" w14:textId="77777777" w:rsidTr="00917E6E">
        <w:tc>
          <w:tcPr>
            <w:tcW w:w="3690" w:type="dxa"/>
            <w:tcBorders>
              <w:top w:val="nil"/>
              <w:bottom w:val="nil"/>
            </w:tcBorders>
            <w:shd w:val="clear" w:color="auto" w:fill="auto"/>
          </w:tcPr>
          <w:p w14:paraId="21A5AA4A" w14:textId="29052077" w:rsidR="00753AD2" w:rsidRPr="00F43E94" w:rsidRDefault="00753AD2" w:rsidP="00BE5B5D">
            <w:pPr>
              <w:spacing w:line="240" w:lineRule="auto"/>
              <w:ind w:left="-108" w:right="-72"/>
              <w:rPr>
                <w:rFonts w:eastAsia="Arial Unicode MS" w:cs="Arial"/>
                <w:color w:val="000000"/>
                <w:sz w:val="18"/>
                <w:szCs w:val="18"/>
              </w:rPr>
            </w:pPr>
          </w:p>
        </w:tc>
        <w:tc>
          <w:tcPr>
            <w:tcW w:w="1440" w:type="dxa"/>
            <w:tcBorders>
              <w:top w:val="single" w:sz="4" w:space="0" w:color="auto"/>
              <w:bottom w:val="nil"/>
            </w:tcBorders>
            <w:shd w:val="clear" w:color="auto" w:fill="FAFAFA"/>
            <w:vAlign w:val="bottom"/>
          </w:tcPr>
          <w:p w14:paraId="6B829DBD" w14:textId="25D5D136" w:rsidR="00753AD2" w:rsidRPr="00F43E94" w:rsidRDefault="00753AD2" w:rsidP="00BE5B5D">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center"/>
          </w:tcPr>
          <w:p w14:paraId="0CEA5918" w14:textId="01DCF977" w:rsidR="00753AD2" w:rsidRPr="00F43E94" w:rsidRDefault="00753AD2" w:rsidP="00BE5B5D">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shd w:val="clear" w:color="auto" w:fill="FAFAFA"/>
          </w:tcPr>
          <w:p w14:paraId="1568A3E5" w14:textId="39387B13" w:rsidR="00753AD2" w:rsidRPr="00F43E94" w:rsidRDefault="00753AD2" w:rsidP="00BE5B5D">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tcPr>
          <w:p w14:paraId="6A64482E" w14:textId="7909A3C7" w:rsidR="00753AD2" w:rsidRPr="00F43E94" w:rsidRDefault="00753AD2" w:rsidP="00BE5B5D">
            <w:pPr>
              <w:spacing w:line="240" w:lineRule="auto"/>
              <w:ind w:left="-15" w:right="-72"/>
              <w:jc w:val="right"/>
              <w:rPr>
                <w:rFonts w:eastAsia="Arial Unicode MS" w:cs="Arial"/>
                <w:color w:val="000000"/>
                <w:sz w:val="18"/>
                <w:szCs w:val="18"/>
              </w:rPr>
            </w:pPr>
          </w:p>
        </w:tc>
      </w:tr>
      <w:tr w:rsidR="00753AD2" w:rsidRPr="00F43E94" w14:paraId="742CBAEC" w14:textId="77777777" w:rsidTr="00917E6E">
        <w:tc>
          <w:tcPr>
            <w:tcW w:w="3690" w:type="dxa"/>
            <w:tcBorders>
              <w:top w:val="nil"/>
              <w:bottom w:val="nil"/>
            </w:tcBorders>
            <w:shd w:val="clear" w:color="auto" w:fill="auto"/>
          </w:tcPr>
          <w:p w14:paraId="78C134E6" w14:textId="44BB4148" w:rsidR="00753AD2" w:rsidRPr="00F43E94" w:rsidRDefault="00753AD2" w:rsidP="00BE5B5D">
            <w:pPr>
              <w:spacing w:line="240" w:lineRule="auto"/>
              <w:ind w:left="-108" w:right="-72"/>
              <w:rPr>
                <w:rFonts w:eastAsia="Arial Unicode MS" w:cs="Arial"/>
                <w:color w:val="000000"/>
                <w:sz w:val="18"/>
                <w:szCs w:val="18"/>
              </w:rPr>
            </w:pPr>
            <w:r w:rsidRPr="00F43E94">
              <w:rPr>
                <w:rFonts w:eastAsia="Arial Unicode MS" w:cs="Arial"/>
                <w:color w:val="000000"/>
                <w:sz w:val="18"/>
                <w:szCs w:val="18"/>
              </w:rPr>
              <w:t>Total trade accounts receivable, net</w:t>
            </w:r>
          </w:p>
        </w:tc>
        <w:tc>
          <w:tcPr>
            <w:tcW w:w="1440" w:type="dxa"/>
            <w:tcBorders>
              <w:top w:val="nil"/>
              <w:bottom w:val="single" w:sz="4" w:space="0" w:color="auto"/>
            </w:tcBorders>
            <w:shd w:val="clear" w:color="auto" w:fill="FAFAFA"/>
            <w:vAlign w:val="bottom"/>
          </w:tcPr>
          <w:p w14:paraId="27175D1C" w14:textId="353D3584" w:rsidR="00753AD2" w:rsidRPr="00F43E94" w:rsidRDefault="00C85A8D" w:rsidP="00BE5B5D">
            <w:pPr>
              <w:spacing w:line="240" w:lineRule="auto"/>
              <w:ind w:left="-15" w:right="-72"/>
              <w:jc w:val="right"/>
              <w:rPr>
                <w:rFonts w:eastAsia="Arial Unicode MS" w:cs="Arial"/>
                <w:color w:val="000000"/>
                <w:sz w:val="18"/>
                <w:szCs w:val="18"/>
                <w:cs/>
              </w:rPr>
            </w:pPr>
            <w:r w:rsidRPr="00C85A8D">
              <w:rPr>
                <w:rFonts w:eastAsia="Arial Unicode MS" w:cs="Arial"/>
                <w:color w:val="000000"/>
                <w:sz w:val="18"/>
                <w:szCs w:val="18"/>
              </w:rPr>
              <w:t>14</w:t>
            </w:r>
            <w:r w:rsidR="009F3DD6" w:rsidRPr="00F43E94">
              <w:rPr>
                <w:rFonts w:eastAsia="Arial Unicode MS" w:cs="Arial"/>
                <w:color w:val="000000"/>
                <w:sz w:val="18"/>
                <w:szCs w:val="18"/>
              </w:rPr>
              <w:t>,</w:t>
            </w:r>
            <w:r w:rsidRPr="00C85A8D">
              <w:rPr>
                <w:rFonts w:eastAsia="Arial Unicode MS" w:cs="Arial"/>
                <w:color w:val="000000"/>
                <w:sz w:val="18"/>
                <w:szCs w:val="18"/>
              </w:rPr>
              <w:t>719</w:t>
            </w:r>
          </w:p>
        </w:tc>
        <w:tc>
          <w:tcPr>
            <w:tcW w:w="1440" w:type="dxa"/>
            <w:tcBorders>
              <w:top w:val="nil"/>
              <w:bottom w:val="single" w:sz="4" w:space="0" w:color="auto"/>
            </w:tcBorders>
            <w:vAlign w:val="center"/>
          </w:tcPr>
          <w:p w14:paraId="465BB0E5" w14:textId="55801E67" w:rsidR="00753AD2"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12</w:t>
            </w:r>
            <w:r w:rsidR="00753AD2" w:rsidRPr="00F43E94">
              <w:rPr>
                <w:rFonts w:eastAsia="Arial Unicode MS" w:cs="Arial"/>
                <w:color w:val="000000"/>
                <w:sz w:val="18"/>
                <w:szCs w:val="18"/>
              </w:rPr>
              <w:t>,</w:t>
            </w:r>
            <w:r w:rsidRPr="00C85A8D">
              <w:rPr>
                <w:rFonts w:eastAsia="Arial Unicode MS" w:cs="Arial"/>
                <w:color w:val="000000"/>
                <w:sz w:val="18"/>
                <w:szCs w:val="18"/>
              </w:rPr>
              <w:t>109</w:t>
            </w:r>
          </w:p>
        </w:tc>
        <w:tc>
          <w:tcPr>
            <w:tcW w:w="1440" w:type="dxa"/>
            <w:tcBorders>
              <w:top w:val="nil"/>
              <w:bottom w:val="single" w:sz="4" w:space="0" w:color="auto"/>
            </w:tcBorders>
            <w:shd w:val="clear" w:color="auto" w:fill="FAFAFA"/>
          </w:tcPr>
          <w:p w14:paraId="469E2419" w14:textId="34B44A58" w:rsidR="00753AD2"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15</w:t>
            </w:r>
            <w:r w:rsidR="009F3DD6" w:rsidRPr="00F43E94">
              <w:rPr>
                <w:rFonts w:eastAsia="Arial Unicode MS" w:cs="Arial"/>
                <w:color w:val="000000"/>
                <w:sz w:val="18"/>
                <w:szCs w:val="18"/>
              </w:rPr>
              <w:t>,</w:t>
            </w:r>
            <w:r w:rsidRPr="00C85A8D">
              <w:rPr>
                <w:rFonts w:eastAsia="Arial Unicode MS" w:cs="Arial"/>
                <w:color w:val="000000"/>
                <w:sz w:val="18"/>
                <w:szCs w:val="18"/>
              </w:rPr>
              <w:t>478</w:t>
            </w:r>
          </w:p>
        </w:tc>
        <w:tc>
          <w:tcPr>
            <w:tcW w:w="1440" w:type="dxa"/>
            <w:tcBorders>
              <w:top w:val="nil"/>
              <w:bottom w:val="single" w:sz="4" w:space="0" w:color="auto"/>
            </w:tcBorders>
          </w:tcPr>
          <w:p w14:paraId="3BDBA3EE" w14:textId="6DF6C08F" w:rsidR="00753AD2" w:rsidRPr="00F43E94" w:rsidRDefault="00C85A8D" w:rsidP="00BE5B5D">
            <w:pPr>
              <w:spacing w:line="240" w:lineRule="auto"/>
              <w:ind w:left="-15" w:right="-72"/>
              <w:jc w:val="right"/>
              <w:rPr>
                <w:rFonts w:eastAsia="Arial Unicode MS" w:cs="Arial"/>
                <w:color w:val="000000"/>
                <w:sz w:val="18"/>
                <w:szCs w:val="18"/>
              </w:rPr>
            </w:pPr>
            <w:r w:rsidRPr="00C85A8D">
              <w:rPr>
                <w:rFonts w:eastAsia="Arial Unicode MS" w:cs="Arial"/>
                <w:color w:val="000000"/>
                <w:sz w:val="18"/>
                <w:szCs w:val="18"/>
              </w:rPr>
              <w:t>13</w:t>
            </w:r>
            <w:r w:rsidR="00753AD2" w:rsidRPr="00F43E94">
              <w:rPr>
                <w:rFonts w:eastAsia="Arial Unicode MS" w:cs="Arial"/>
                <w:color w:val="000000"/>
                <w:sz w:val="18"/>
                <w:szCs w:val="18"/>
              </w:rPr>
              <w:t>,</w:t>
            </w:r>
            <w:r w:rsidRPr="00C85A8D">
              <w:rPr>
                <w:rFonts w:eastAsia="Arial Unicode MS" w:cs="Arial"/>
                <w:color w:val="000000"/>
                <w:sz w:val="18"/>
                <w:szCs w:val="18"/>
              </w:rPr>
              <w:t>010</w:t>
            </w:r>
          </w:p>
        </w:tc>
      </w:tr>
    </w:tbl>
    <w:p w14:paraId="2291D344" w14:textId="77777777" w:rsidR="00AF7D40" w:rsidRPr="00F43E94" w:rsidRDefault="00AF7D40" w:rsidP="00BE5B5D">
      <w:pPr>
        <w:spacing w:line="240" w:lineRule="auto"/>
        <w:jc w:val="thaiDistribute"/>
        <w:rPr>
          <w:rFonts w:cs="Arial"/>
          <w:spacing w:val="-2"/>
          <w:sz w:val="18"/>
          <w:szCs w:val="18"/>
        </w:rPr>
      </w:pPr>
    </w:p>
    <w:p w14:paraId="188A6B75" w14:textId="77777777" w:rsidR="00A478E6" w:rsidRPr="00F43E94" w:rsidRDefault="00A478E6" w:rsidP="00BE5B5D">
      <w:pPr>
        <w:spacing w:line="240" w:lineRule="auto"/>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F26EC9" w:rsidRPr="00F43E94" w14:paraId="07AAC23D" w14:textId="77777777" w:rsidTr="00AB1093">
        <w:trPr>
          <w:trHeight w:val="386"/>
        </w:trPr>
        <w:tc>
          <w:tcPr>
            <w:tcW w:w="9461" w:type="dxa"/>
            <w:shd w:val="clear" w:color="auto" w:fill="FFA543"/>
            <w:vAlign w:val="center"/>
          </w:tcPr>
          <w:p w14:paraId="51140258" w14:textId="0412EB45" w:rsidR="00F26EC9" w:rsidRPr="00F43E94" w:rsidRDefault="00C85A8D" w:rsidP="00BE5B5D">
            <w:pPr>
              <w:pStyle w:val="Heading"/>
              <w:ind w:left="504"/>
              <w:rPr>
                <w:rFonts w:ascii="Arial" w:hAnsi="Arial" w:cs="Arial"/>
                <w:cs/>
              </w:rPr>
            </w:pPr>
            <w:r w:rsidRPr="00C85A8D">
              <w:rPr>
                <w:rFonts w:ascii="Arial" w:hAnsi="Arial" w:cs="Arial"/>
              </w:rPr>
              <w:t>8</w:t>
            </w:r>
            <w:r w:rsidR="00F26EC9" w:rsidRPr="00F43E94">
              <w:rPr>
                <w:rFonts w:ascii="Arial" w:hAnsi="Arial" w:cs="Arial"/>
              </w:rPr>
              <w:tab/>
              <w:t xml:space="preserve">Other </w:t>
            </w:r>
            <w:r w:rsidR="005C1F0E" w:rsidRPr="00F43E94">
              <w:rPr>
                <w:rFonts w:ascii="Arial" w:hAnsi="Arial" w:cs="Arial"/>
              </w:rPr>
              <w:t>a</w:t>
            </w:r>
            <w:r w:rsidR="00F26EC9" w:rsidRPr="00F43E94">
              <w:rPr>
                <w:rFonts w:ascii="Arial" w:hAnsi="Arial" w:cs="Arial"/>
              </w:rPr>
              <w:t xml:space="preserve">ccounts </w:t>
            </w:r>
            <w:r w:rsidR="005C1F0E" w:rsidRPr="00F43E94">
              <w:rPr>
                <w:rFonts w:ascii="Arial" w:hAnsi="Arial" w:cs="Arial"/>
              </w:rPr>
              <w:t>r</w:t>
            </w:r>
            <w:r w:rsidR="00F26EC9" w:rsidRPr="00F43E94">
              <w:rPr>
                <w:rFonts w:ascii="Arial" w:hAnsi="Arial" w:cs="Arial"/>
              </w:rPr>
              <w:t>eceivable</w:t>
            </w:r>
          </w:p>
        </w:tc>
      </w:tr>
    </w:tbl>
    <w:p w14:paraId="7E60327A" w14:textId="77777777" w:rsidR="00C85A8D" w:rsidRDefault="00C85A8D" w:rsidP="00BE5B5D">
      <w:pPr>
        <w:spacing w:line="240" w:lineRule="auto"/>
        <w:jc w:val="both"/>
        <w:rPr>
          <w:rFonts w:eastAsia="Arial Unicode MS" w:cs="Arial"/>
          <w:sz w:val="18"/>
          <w:szCs w:val="18"/>
        </w:rPr>
      </w:pPr>
    </w:p>
    <w:p w14:paraId="3E6CE1DD" w14:textId="775476D8" w:rsidR="00BA6616" w:rsidRPr="00F43E94" w:rsidRDefault="00BA6616" w:rsidP="00BE5B5D">
      <w:pPr>
        <w:spacing w:line="240" w:lineRule="auto"/>
        <w:jc w:val="both"/>
        <w:rPr>
          <w:rFonts w:eastAsia="Arial Unicode MS" w:cs="Arial"/>
          <w:sz w:val="18"/>
          <w:szCs w:val="18"/>
        </w:rPr>
      </w:pPr>
      <w:r w:rsidRPr="00F43E94">
        <w:rPr>
          <w:rFonts w:eastAsia="Arial Unicode MS" w:cs="Arial"/>
          <w:sz w:val="18"/>
          <w:szCs w:val="18"/>
        </w:rPr>
        <w:t xml:space="preserve">Other accounts receivable 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2539E6"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and </w:t>
      </w:r>
      <w:r w:rsidR="00C85A8D" w:rsidRPr="00C85A8D">
        <w:rPr>
          <w:rFonts w:eastAsia="Arial Unicode MS" w:cs="Arial"/>
          <w:sz w:val="18"/>
          <w:szCs w:val="18"/>
        </w:rPr>
        <w:t>31</w:t>
      </w:r>
      <w:r w:rsidR="002539E6" w:rsidRPr="00F43E94">
        <w:rPr>
          <w:rFonts w:eastAsia="Arial Unicode MS" w:cs="Arial"/>
          <w:sz w:val="18"/>
          <w:szCs w:val="18"/>
        </w:rPr>
        <w:t xml:space="preserve"> </w:t>
      </w:r>
      <w:r w:rsidRPr="00F43E94">
        <w:rPr>
          <w:rFonts w:eastAsia="Arial Unicode MS" w:cs="Arial"/>
          <w:sz w:val="18"/>
          <w:szCs w:val="18"/>
        </w:rPr>
        <w:t xml:space="preserve">December </w:t>
      </w:r>
      <w:r w:rsidR="00C85A8D" w:rsidRPr="00C85A8D">
        <w:rPr>
          <w:rFonts w:eastAsia="Arial Unicode MS" w:cs="Arial"/>
          <w:sz w:val="18"/>
          <w:szCs w:val="18"/>
        </w:rPr>
        <w:t>2020</w:t>
      </w:r>
      <w:r w:rsidRPr="00F43E94">
        <w:rPr>
          <w:rFonts w:eastAsia="Arial Unicode MS" w:cs="Arial"/>
          <w:sz w:val="18"/>
          <w:szCs w:val="18"/>
        </w:rPr>
        <w:t xml:space="preserve"> are as follows</w:t>
      </w:r>
      <w:r w:rsidRPr="00F43E94">
        <w:rPr>
          <w:rFonts w:eastAsia="Arial Unicode MS" w:cs="Arial"/>
          <w:sz w:val="18"/>
          <w:szCs w:val="18"/>
          <w:cs/>
        </w:rPr>
        <w:t>:</w:t>
      </w:r>
    </w:p>
    <w:p w14:paraId="28A2BDB8" w14:textId="77777777" w:rsidR="00BA6616" w:rsidRPr="00F43E94" w:rsidRDefault="00BA6616" w:rsidP="00BE5B5D">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5AE4" w:rsidRPr="00F43E94" w14:paraId="738ADABD" w14:textId="77777777" w:rsidTr="00AB1093">
        <w:tc>
          <w:tcPr>
            <w:tcW w:w="3690" w:type="dxa"/>
            <w:tcBorders>
              <w:top w:val="nil"/>
              <w:bottom w:val="nil"/>
            </w:tcBorders>
            <w:shd w:val="clear" w:color="auto" w:fill="auto"/>
          </w:tcPr>
          <w:p w14:paraId="078E178C" w14:textId="77777777" w:rsidR="00D25AE4" w:rsidRPr="00F43E94" w:rsidRDefault="00D25AE4"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712A09C8" w14:textId="77777777" w:rsidR="00D25AE4" w:rsidRPr="00F43E94" w:rsidRDefault="00D25AE4"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74C63923" w14:textId="4F449CD2" w:rsidR="00D25AE4" w:rsidRPr="00F43E94" w:rsidRDefault="00D25AE4"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26EC9" w:rsidRPr="00F43E94" w14:paraId="1395EF01" w14:textId="77777777" w:rsidTr="00AB1093">
        <w:tc>
          <w:tcPr>
            <w:tcW w:w="3690" w:type="dxa"/>
            <w:tcBorders>
              <w:top w:val="nil"/>
              <w:bottom w:val="nil"/>
            </w:tcBorders>
            <w:shd w:val="clear" w:color="auto" w:fill="auto"/>
          </w:tcPr>
          <w:p w14:paraId="04226DB4" w14:textId="77777777" w:rsidR="00F26EC9" w:rsidRPr="00F43E94" w:rsidRDefault="00F26EC9"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7D73263" w14:textId="77777777" w:rsidR="00F26EC9" w:rsidRPr="00F43E94" w:rsidRDefault="00F26EC9"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w:t>
            </w:r>
            <w:r w:rsidRPr="00F43E94">
              <w:rPr>
                <w:rFonts w:eastAsia="Arial Unicode MS" w:cs="Arial"/>
                <w:b/>
                <w:bCs/>
                <w:sz w:val="18"/>
                <w:szCs w:val="18"/>
                <w:cs/>
              </w:rPr>
              <w:t xml:space="preserve"> </w:t>
            </w:r>
          </w:p>
          <w:p w14:paraId="55B4C8F2" w14:textId="54E89E8C" w:rsidR="00F26EC9" w:rsidRPr="00F43E94" w:rsidRDefault="00F26EC9"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138DC29C" w14:textId="77777777" w:rsidR="00F26EC9" w:rsidRPr="00F43E94" w:rsidRDefault="00F26EC9"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r w:rsidRPr="00F43E94">
              <w:rPr>
                <w:rFonts w:eastAsia="Arial Unicode MS" w:cs="Arial"/>
                <w:b/>
                <w:bCs/>
                <w:sz w:val="18"/>
                <w:szCs w:val="18"/>
                <w:cs/>
              </w:rPr>
              <w:t xml:space="preserve"> </w:t>
            </w:r>
          </w:p>
          <w:p w14:paraId="406F9438" w14:textId="493E8824" w:rsidR="00F26EC9" w:rsidRPr="00F43E94" w:rsidRDefault="00F26EC9"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26EC9" w:rsidRPr="00F43E94" w14:paraId="3421E25B" w14:textId="77777777" w:rsidTr="00AB1093">
        <w:tc>
          <w:tcPr>
            <w:tcW w:w="3690" w:type="dxa"/>
            <w:tcBorders>
              <w:top w:val="nil"/>
              <w:bottom w:val="nil"/>
            </w:tcBorders>
            <w:shd w:val="clear" w:color="auto" w:fill="auto"/>
          </w:tcPr>
          <w:p w14:paraId="79FEB7DA" w14:textId="757707BC" w:rsidR="00F26EC9" w:rsidRPr="00F43E94" w:rsidRDefault="00F26EC9"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3BE012C4" w14:textId="0C2CAB88"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1E3CCAB0" w14:textId="0012203D"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0" w:type="dxa"/>
            <w:tcBorders>
              <w:top w:val="single" w:sz="4" w:space="0" w:color="auto"/>
              <w:bottom w:val="nil"/>
            </w:tcBorders>
            <w:shd w:val="clear" w:color="auto" w:fill="auto"/>
          </w:tcPr>
          <w:p w14:paraId="1D38817B" w14:textId="7F454235"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F26EC9" w:rsidRPr="00F43E94">
              <w:rPr>
                <w:rFonts w:eastAsia="Arial Unicode MS" w:cs="Arial"/>
                <w:b/>
                <w:bCs/>
                <w:spacing w:val="-4"/>
                <w:sz w:val="18"/>
                <w:szCs w:val="18"/>
              </w:rPr>
              <w:t xml:space="preserve"> Decembe</w:t>
            </w:r>
            <w:r w:rsidR="00F26EC9" w:rsidRPr="00F43E94">
              <w:rPr>
                <w:rFonts w:eastAsia="Arial Unicode MS" w:cs="Arial"/>
                <w:b/>
                <w:bCs/>
                <w:sz w:val="18"/>
                <w:szCs w:val="18"/>
              </w:rPr>
              <w:t>r</w:t>
            </w:r>
          </w:p>
          <w:p w14:paraId="1BCC005C" w14:textId="21743AC4"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440" w:type="dxa"/>
            <w:tcBorders>
              <w:top w:val="single" w:sz="4" w:space="0" w:color="auto"/>
              <w:bottom w:val="nil"/>
            </w:tcBorders>
            <w:shd w:val="clear" w:color="auto" w:fill="auto"/>
          </w:tcPr>
          <w:p w14:paraId="7C36977E" w14:textId="5A139F41"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555EC751" w14:textId="5BB9B530"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0" w:type="dxa"/>
            <w:tcBorders>
              <w:top w:val="single" w:sz="4" w:space="0" w:color="auto"/>
              <w:bottom w:val="nil"/>
            </w:tcBorders>
            <w:shd w:val="clear" w:color="auto" w:fill="auto"/>
          </w:tcPr>
          <w:p w14:paraId="301142B9" w14:textId="23BE835B"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F26EC9" w:rsidRPr="00F43E94">
              <w:rPr>
                <w:rFonts w:eastAsia="Arial Unicode MS" w:cs="Arial"/>
                <w:b/>
                <w:bCs/>
                <w:spacing w:val="-4"/>
                <w:sz w:val="18"/>
                <w:szCs w:val="18"/>
              </w:rPr>
              <w:t xml:space="preserve"> Decembe</w:t>
            </w:r>
            <w:r w:rsidR="00F26EC9" w:rsidRPr="00F43E94">
              <w:rPr>
                <w:rFonts w:eastAsia="Arial Unicode MS" w:cs="Arial"/>
                <w:b/>
                <w:bCs/>
                <w:sz w:val="18"/>
                <w:szCs w:val="18"/>
              </w:rPr>
              <w:t>r</w:t>
            </w:r>
          </w:p>
          <w:p w14:paraId="213973F3" w14:textId="7122C852" w:rsidR="00F26EC9"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26EC9" w:rsidRPr="00F43E94" w14:paraId="7861AC28" w14:textId="77777777" w:rsidTr="00AB1093">
        <w:tc>
          <w:tcPr>
            <w:tcW w:w="3690" w:type="dxa"/>
            <w:tcBorders>
              <w:top w:val="nil"/>
              <w:bottom w:val="nil"/>
            </w:tcBorders>
            <w:shd w:val="clear" w:color="auto" w:fill="auto"/>
          </w:tcPr>
          <w:p w14:paraId="014C5B00" w14:textId="77777777" w:rsidR="00F26EC9" w:rsidRPr="00F43E94" w:rsidRDefault="00F26EC9"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694BBCB4" w14:textId="77777777" w:rsidR="00F26EC9" w:rsidRPr="00F43E94" w:rsidRDefault="00F26EC9"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19933DF4" w14:textId="77777777" w:rsidR="00F26EC9" w:rsidRPr="00F43E94" w:rsidRDefault="00F26EC9"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40BC828C" w14:textId="77777777" w:rsidR="00F26EC9" w:rsidRPr="00F43E94" w:rsidRDefault="00F26EC9"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1AE90496" w14:textId="77777777" w:rsidR="00F26EC9" w:rsidRPr="00F43E94" w:rsidRDefault="00F26EC9" w:rsidP="00BE5B5D">
            <w:pPr>
              <w:spacing w:line="240" w:lineRule="auto"/>
              <w:ind w:right="-72"/>
              <w:jc w:val="thaiDistribute"/>
              <w:rPr>
                <w:rFonts w:eastAsia="Arial Unicode MS" w:cs="Arial"/>
                <w:b/>
                <w:bCs/>
                <w:sz w:val="18"/>
                <w:szCs w:val="18"/>
              </w:rPr>
            </w:pPr>
          </w:p>
        </w:tc>
      </w:tr>
      <w:tr w:rsidR="00D24012" w:rsidRPr="00F43E94" w14:paraId="77151D35" w14:textId="77777777" w:rsidTr="00AB1093">
        <w:trPr>
          <w:trHeight w:val="70"/>
        </w:trPr>
        <w:tc>
          <w:tcPr>
            <w:tcW w:w="3690" w:type="dxa"/>
            <w:tcBorders>
              <w:top w:val="nil"/>
              <w:bottom w:val="nil"/>
            </w:tcBorders>
            <w:shd w:val="clear" w:color="auto" w:fill="auto"/>
            <w:vAlign w:val="bottom"/>
          </w:tcPr>
          <w:p w14:paraId="5616672D" w14:textId="14647E45" w:rsidR="00D24012" w:rsidRPr="00F43E94" w:rsidRDefault="00D24012" w:rsidP="00BE5B5D">
            <w:pPr>
              <w:spacing w:line="240" w:lineRule="auto"/>
              <w:ind w:left="-101" w:right="-72"/>
              <w:rPr>
                <w:rFonts w:eastAsia="Arial Unicode MS" w:cs="Arial"/>
                <w:sz w:val="18"/>
                <w:szCs w:val="18"/>
                <w:cs/>
              </w:rPr>
            </w:pPr>
            <w:r w:rsidRPr="00F43E94">
              <w:rPr>
                <w:rFonts w:eastAsia="Arial Unicode MS" w:cs="Arial"/>
                <w:sz w:val="18"/>
                <w:szCs w:val="18"/>
              </w:rPr>
              <w:t>Other accounts receivable</w:t>
            </w:r>
            <w:r w:rsidR="00AA241D" w:rsidRPr="00F43E94">
              <w:rPr>
                <w:rFonts w:eastAsia="Arial Unicode MS" w:cs="Arial"/>
                <w:sz w:val="18"/>
                <w:szCs w:val="18"/>
                <w:cs/>
              </w:rPr>
              <w:t xml:space="preserve"> - </w:t>
            </w:r>
            <w:r w:rsidR="00AA241D" w:rsidRPr="00F43E94">
              <w:rPr>
                <w:rFonts w:eastAsia="Arial Unicode MS" w:cs="Arial"/>
                <w:sz w:val="18"/>
                <w:szCs w:val="18"/>
              </w:rPr>
              <w:t>third parties</w:t>
            </w:r>
          </w:p>
        </w:tc>
        <w:tc>
          <w:tcPr>
            <w:tcW w:w="1440" w:type="dxa"/>
            <w:tcBorders>
              <w:bottom w:val="nil"/>
            </w:tcBorders>
            <w:shd w:val="clear" w:color="auto" w:fill="FAFAFA"/>
          </w:tcPr>
          <w:p w14:paraId="348111E0" w14:textId="52D559B9" w:rsidR="00D2401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F3DD6" w:rsidRPr="00F43E94">
              <w:rPr>
                <w:rFonts w:eastAsia="Arial Unicode MS" w:cs="Arial"/>
                <w:sz w:val="18"/>
                <w:szCs w:val="18"/>
              </w:rPr>
              <w:t>,</w:t>
            </w:r>
            <w:r w:rsidRPr="00C85A8D">
              <w:rPr>
                <w:rFonts w:eastAsia="Arial Unicode MS" w:cs="Arial"/>
                <w:sz w:val="18"/>
                <w:szCs w:val="18"/>
              </w:rPr>
              <w:t>570</w:t>
            </w:r>
          </w:p>
        </w:tc>
        <w:tc>
          <w:tcPr>
            <w:tcW w:w="1440" w:type="dxa"/>
            <w:tcBorders>
              <w:bottom w:val="nil"/>
            </w:tcBorders>
          </w:tcPr>
          <w:p w14:paraId="569780C3" w14:textId="2508D99F" w:rsidR="00D2401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D24012" w:rsidRPr="00F43E94">
              <w:rPr>
                <w:rFonts w:eastAsia="Arial Unicode MS" w:cs="Arial"/>
                <w:sz w:val="18"/>
                <w:szCs w:val="18"/>
              </w:rPr>
              <w:t>,</w:t>
            </w:r>
            <w:r w:rsidRPr="00C85A8D">
              <w:rPr>
                <w:rFonts w:eastAsia="Arial Unicode MS" w:cs="Arial"/>
                <w:sz w:val="18"/>
                <w:szCs w:val="18"/>
              </w:rPr>
              <w:t>323</w:t>
            </w:r>
          </w:p>
        </w:tc>
        <w:tc>
          <w:tcPr>
            <w:tcW w:w="1440" w:type="dxa"/>
            <w:tcBorders>
              <w:bottom w:val="nil"/>
            </w:tcBorders>
            <w:shd w:val="clear" w:color="auto" w:fill="FAFAFA"/>
          </w:tcPr>
          <w:p w14:paraId="0D339022" w14:textId="67303A75" w:rsidR="00D24012"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300</w:t>
            </w:r>
          </w:p>
        </w:tc>
        <w:tc>
          <w:tcPr>
            <w:tcW w:w="1440" w:type="dxa"/>
            <w:tcBorders>
              <w:bottom w:val="nil"/>
            </w:tcBorders>
          </w:tcPr>
          <w:p w14:paraId="0E2D3349" w14:textId="265A37F8" w:rsidR="00D2401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435</w:t>
            </w:r>
          </w:p>
        </w:tc>
      </w:tr>
      <w:tr w:rsidR="00D24012" w:rsidRPr="00F43E94" w14:paraId="06B54592" w14:textId="77777777" w:rsidTr="00AA241D">
        <w:trPr>
          <w:trHeight w:val="70"/>
        </w:trPr>
        <w:tc>
          <w:tcPr>
            <w:tcW w:w="3690" w:type="dxa"/>
            <w:tcBorders>
              <w:top w:val="nil"/>
              <w:bottom w:val="nil"/>
            </w:tcBorders>
            <w:shd w:val="clear" w:color="auto" w:fill="auto"/>
            <w:vAlign w:val="bottom"/>
          </w:tcPr>
          <w:p w14:paraId="000E621C" w14:textId="64304B03" w:rsidR="00D24012" w:rsidRPr="00F43E94" w:rsidRDefault="00D24012" w:rsidP="00BE5B5D">
            <w:pPr>
              <w:spacing w:line="240" w:lineRule="auto"/>
              <w:ind w:left="-101" w:right="-72"/>
              <w:rPr>
                <w:rFonts w:eastAsia="Arial Unicode MS" w:cs="Arial"/>
                <w:sz w:val="18"/>
                <w:szCs w:val="18"/>
                <w:cs/>
              </w:rPr>
            </w:pPr>
            <w:proofErr w:type="gramStart"/>
            <w:r w:rsidRPr="00F43E94">
              <w:rPr>
                <w:rFonts w:eastAsia="Arial Unicode MS" w:cs="Arial"/>
                <w:sz w:val="18"/>
                <w:szCs w:val="18"/>
                <w:u w:val="single"/>
              </w:rPr>
              <w:t>Less</w:t>
            </w:r>
            <w:r w:rsidRPr="00F43E94">
              <w:rPr>
                <w:rFonts w:eastAsia="Arial Unicode MS" w:cs="Arial"/>
                <w:sz w:val="18"/>
                <w:szCs w:val="18"/>
                <w:cs/>
              </w:rPr>
              <w:t xml:space="preserve">  </w:t>
            </w:r>
            <w:r w:rsidRPr="00F43E94">
              <w:rPr>
                <w:rFonts w:eastAsia="Arial Unicode MS" w:cs="Arial"/>
                <w:sz w:val="18"/>
                <w:szCs w:val="18"/>
              </w:rPr>
              <w:t>Allowance</w:t>
            </w:r>
            <w:proofErr w:type="gramEnd"/>
            <w:r w:rsidRPr="00F43E94">
              <w:rPr>
                <w:rFonts w:eastAsia="Arial Unicode MS" w:cs="Arial"/>
                <w:sz w:val="18"/>
                <w:szCs w:val="18"/>
              </w:rPr>
              <w:t xml:space="preserve"> for expected credit loss</w:t>
            </w:r>
          </w:p>
        </w:tc>
        <w:tc>
          <w:tcPr>
            <w:tcW w:w="1440" w:type="dxa"/>
            <w:tcBorders>
              <w:top w:val="nil"/>
              <w:bottom w:val="single" w:sz="4" w:space="0" w:color="auto"/>
            </w:tcBorders>
            <w:shd w:val="clear" w:color="auto" w:fill="FAFAFA"/>
            <w:vAlign w:val="bottom"/>
          </w:tcPr>
          <w:p w14:paraId="42D6765B" w14:textId="0B8A79F1" w:rsidR="00D24012"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22</w:t>
            </w:r>
            <w:r w:rsidRPr="00F43E94">
              <w:rPr>
                <w:rFonts w:eastAsia="Arial Unicode MS" w:cs="Arial"/>
                <w:sz w:val="18"/>
                <w:szCs w:val="18"/>
              </w:rPr>
              <w:t>)</w:t>
            </w:r>
          </w:p>
        </w:tc>
        <w:tc>
          <w:tcPr>
            <w:tcW w:w="1440" w:type="dxa"/>
            <w:tcBorders>
              <w:top w:val="nil"/>
              <w:bottom w:val="single" w:sz="4" w:space="0" w:color="auto"/>
            </w:tcBorders>
            <w:shd w:val="clear" w:color="auto" w:fill="auto"/>
            <w:vAlign w:val="bottom"/>
          </w:tcPr>
          <w:p w14:paraId="38876504" w14:textId="24F999A4" w:rsidR="00D24012" w:rsidRPr="00F43E94" w:rsidRDefault="00D24012"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45</w:t>
            </w:r>
            <w:r w:rsidRPr="00F43E94">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3D3B1768" w14:textId="63E60B24" w:rsidR="00D24012" w:rsidRPr="00F43E94" w:rsidRDefault="009F3DD6" w:rsidP="00BE5B5D">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13</w:t>
            </w:r>
            <w:r w:rsidRPr="00F43E94">
              <w:rPr>
                <w:rFonts w:eastAsia="Arial Unicode MS" w:cs="Arial"/>
                <w:sz w:val="18"/>
                <w:szCs w:val="18"/>
              </w:rPr>
              <w:t>)</w:t>
            </w:r>
          </w:p>
        </w:tc>
        <w:tc>
          <w:tcPr>
            <w:tcW w:w="1440" w:type="dxa"/>
            <w:tcBorders>
              <w:top w:val="nil"/>
              <w:bottom w:val="single" w:sz="4" w:space="0" w:color="auto"/>
            </w:tcBorders>
            <w:vAlign w:val="bottom"/>
          </w:tcPr>
          <w:p w14:paraId="1EFDB92A" w14:textId="3FBA569E" w:rsidR="00D24012" w:rsidRPr="00F43E94" w:rsidRDefault="00D24012"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29</w:t>
            </w:r>
            <w:r w:rsidRPr="00F43E94">
              <w:rPr>
                <w:rFonts w:eastAsia="Arial Unicode MS" w:cs="Arial"/>
                <w:sz w:val="18"/>
                <w:szCs w:val="18"/>
                <w:cs/>
              </w:rPr>
              <w:t>)</w:t>
            </w:r>
          </w:p>
        </w:tc>
      </w:tr>
      <w:tr w:rsidR="00F26EC9" w:rsidRPr="00F43E94" w14:paraId="2ED0CA92" w14:textId="77777777" w:rsidTr="00F26EC9">
        <w:trPr>
          <w:trHeight w:val="70"/>
        </w:trPr>
        <w:tc>
          <w:tcPr>
            <w:tcW w:w="3690" w:type="dxa"/>
            <w:tcBorders>
              <w:top w:val="nil"/>
              <w:bottom w:val="nil"/>
            </w:tcBorders>
            <w:shd w:val="clear" w:color="auto" w:fill="auto"/>
            <w:vAlign w:val="bottom"/>
          </w:tcPr>
          <w:p w14:paraId="733AA630" w14:textId="22B3E444" w:rsidR="00F26EC9" w:rsidRPr="00F43E94" w:rsidRDefault="00F26EC9" w:rsidP="00BE5B5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tcPr>
          <w:p w14:paraId="2C066976" w14:textId="77777777" w:rsidR="00F26EC9" w:rsidRPr="00F43E94" w:rsidRDefault="00F26EC9"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0D08AE9C" w14:textId="25394FB7" w:rsidR="00F26EC9" w:rsidRPr="00F43E94" w:rsidRDefault="00F26EC9"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11F48E0" w14:textId="77777777" w:rsidR="00F26EC9" w:rsidRPr="00F43E94" w:rsidRDefault="00F26EC9"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483B87AD" w14:textId="38014ED0" w:rsidR="00F26EC9" w:rsidRPr="00F43E94" w:rsidRDefault="00F26EC9" w:rsidP="00BE5B5D">
            <w:pPr>
              <w:spacing w:line="240" w:lineRule="auto"/>
              <w:ind w:right="-72"/>
              <w:jc w:val="right"/>
              <w:rPr>
                <w:rFonts w:eastAsia="Arial Unicode MS" w:cs="Arial"/>
                <w:sz w:val="18"/>
                <w:szCs w:val="18"/>
              </w:rPr>
            </w:pPr>
          </w:p>
        </w:tc>
      </w:tr>
      <w:tr w:rsidR="00917E6E" w:rsidRPr="00F43E94" w14:paraId="5D386DB3" w14:textId="77777777" w:rsidTr="00F26EC9">
        <w:trPr>
          <w:trHeight w:val="70"/>
        </w:trPr>
        <w:tc>
          <w:tcPr>
            <w:tcW w:w="3690" w:type="dxa"/>
            <w:tcBorders>
              <w:top w:val="nil"/>
              <w:bottom w:val="nil"/>
            </w:tcBorders>
            <w:shd w:val="clear" w:color="auto" w:fill="auto"/>
            <w:vAlign w:val="bottom"/>
          </w:tcPr>
          <w:p w14:paraId="60C92D8D" w14:textId="60C74F9F"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Other accounts receivable</w:t>
            </w:r>
            <w:r w:rsidR="00AA241D" w:rsidRPr="00F43E94">
              <w:rPr>
                <w:rFonts w:eastAsia="Arial Unicode MS" w:cs="Arial"/>
                <w:sz w:val="18"/>
                <w:szCs w:val="18"/>
                <w:cs/>
              </w:rPr>
              <w:t xml:space="preserve"> - </w:t>
            </w:r>
            <w:r w:rsidR="00AA241D" w:rsidRPr="00F43E94">
              <w:rPr>
                <w:rFonts w:eastAsia="Arial Unicode MS" w:cs="Arial"/>
                <w:sz w:val="18"/>
                <w:szCs w:val="18"/>
              </w:rPr>
              <w:t>third parties</w:t>
            </w:r>
          </w:p>
        </w:tc>
        <w:tc>
          <w:tcPr>
            <w:tcW w:w="1440" w:type="dxa"/>
            <w:tcBorders>
              <w:top w:val="nil"/>
              <w:bottom w:val="nil"/>
            </w:tcBorders>
            <w:shd w:val="clear" w:color="auto" w:fill="FAFAFA"/>
          </w:tcPr>
          <w:p w14:paraId="20E5758F" w14:textId="11D9B5F9" w:rsidR="00917E6E"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1</w:t>
            </w:r>
            <w:r w:rsidR="009F3DD6" w:rsidRPr="00F43E94">
              <w:rPr>
                <w:rFonts w:eastAsia="Arial Unicode MS" w:cs="Arial"/>
                <w:sz w:val="18"/>
                <w:szCs w:val="18"/>
                <w:lang w:val="en-US"/>
              </w:rPr>
              <w:t>,</w:t>
            </w:r>
            <w:r w:rsidRPr="00C85A8D">
              <w:rPr>
                <w:rFonts w:eastAsia="Arial Unicode MS" w:cs="Arial"/>
                <w:sz w:val="18"/>
                <w:szCs w:val="18"/>
              </w:rPr>
              <w:t>548</w:t>
            </w:r>
          </w:p>
        </w:tc>
        <w:tc>
          <w:tcPr>
            <w:tcW w:w="1440" w:type="dxa"/>
            <w:tcBorders>
              <w:top w:val="nil"/>
              <w:bottom w:val="nil"/>
            </w:tcBorders>
          </w:tcPr>
          <w:p w14:paraId="1DDBA1AE" w14:textId="3371CA15"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17E6E" w:rsidRPr="00F43E94">
              <w:rPr>
                <w:rFonts w:eastAsia="Arial Unicode MS" w:cs="Arial"/>
                <w:sz w:val="18"/>
                <w:szCs w:val="18"/>
              </w:rPr>
              <w:t>,</w:t>
            </w:r>
            <w:r w:rsidRPr="00C85A8D">
              <w:rPr>
                <w:rFonts w:eastAsia="Arial Unicode MS" w:cs="Arial"/>
                <w:sz w:val="18"/>
                <w:szCs w:val="18"/>
              </w:rPr>
              <w:t>278</w:t>
            </w:r>
          </w:p>
        </w:tc>
        <w:tc>
          <w:tcPr>
            <w:tcW w:w="1440" w:type="dxa"/>
            <w:tcBorders>
              <w:top w:val="nil"/>
              <w:bottom w:val="nil"/>
            </w:tcBorders>
            <w:shd w:val="clear" w:color="auto" w:fill="FAFAFA"/>
          </w:tcPr>
          <w:p w14:paraId="0DD64291" w14:textId="6A64DFBB" w:rsidR="00917E6E"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287</w:t>
            </w:r>
          </w:p>
        </w:tc>
        <w:tc>
          <w:tcPr>
            <w:tcW w:w="1440" w:type="dxa"/>
            <w:tcBorders>
              <w:top w:val="nil"/>
              <w:bottom w:val="nil"/>
            </w:tcBorders>
          </w:tcPr>
          <w:p w14:paraId="6FC46A8C" w14:textId="26DE6E6D"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406</w:t>
            </w:r>
          </w:p>
        </w:tc>
      </w:tr>
      <w:tr w:rsidR="00917E6E" w:rsidRPr="00F43E94" w14:paraId="544D0216" w14:textId="77777777" w:rsidTr="009F3DD6">
        <w:trPr>
          <w:trHeight w:val="70"/>
        </w:trPr>
        <w:tc>
          <w:tcPr>
            <w:tcW w:w="3690" w:type="dxa"/>
            <w:tcBorders>
              <w:top w:val="nil"/>
              <w:bottom w:val="nil"/>
            </w:tcBorders>
            <w:shd w:val="clear" w:color="auto" w:fill="auto"/>
            <w:vAlign w:val="bottom"/>
          </w:tcPr>
          <w:p w14:paraId="1D005777" w14:textId="77777777"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Refunds receivable from the Oil</w:t>
            </w:r>
          </w:p>
          <w:p w14:paraId="18C975FA" w14:textId="48510421"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 xml:space="preserve">   Stabilisation Fund</w:t>
            </w:r>
          </w:p>
        </w:tc>
        <w:tc>
          <w:tcPr>
            <w:tcW w:w="1440" w:type="dxa"/>
            <w:tcBorders>
              <w:top w:val="nil"/>
              <w:bottom w:val="nil"/>
            </w:tcBorders>
            <w:shd w:val="clear" w:color="auto" w:fill="FAFAFA"/>
            <w:vAlign w:val="bottom"/>
          </w:tcPr>
          <w:p w14:paraId="03BFB4F7" w14:textId="45F2F336"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9</w:t>
            </w:r>
            <w:r w:rsidR="009F3DD6" w:rsidRPr="00F43E94">
              <w:rPr>
                <w:rFonts w:eastAsia="Arial Unicode MS" w:cs="Arial"/>
                <w:sz w:val="18"/>
                <w:szCs w:val="18"/>
              </w:rPr>
              <w:t>,</w:t>
            </w:r>
            <w:r w:rsidRPr="00C85A8D">
              <w:rPr>
                <w:rFonts w:eastAsia="Arial Unicode MS" w:cs="Arial"/>
                <w:sz w:val="18"/>
                <w:szCs w:val="18"/>
              </w:rPr>
              <w:t>091</w:t>
            </w:r>
          </w:p>
        </w:tc>
        <w:tc>
          <w:tcPr>
            <w:tcW w:w="1440" w:type="dxa"/>
            <w:tcBorders>
              <w:top w:val="nil"/>
              <w:bottom w:val="nil"/>
            </w:tcBorders>
            <w:vAlign w:val="bottom"/>
          </w:tcPr>
          <w:p w14:paraId="6C8E2399" w14:textId="4ED35DCE"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11</w:t>
            </w:r>
            <w:r w:rsidR="00917E6E" w:rsidRPr="00F43E94">
              <w:rPr>
                <w:rFonts w:eastAsia="Arial Unicode MS" w:cs="Arial"/>
                <w:sz w:val="18"/>
                <w:szCs w:val="18"/>
              </w:rPr>
              <w:t>,</w:t>
            </w:r>
            <w:r w:rsidRPr="00C85A8D">
              <w:rPr>
                <w:rFonts w:eastAsia="Arial Unicode MS" w:cs="Arial"/>
                <w:sz w:val="18"/>
                <w:szCs w:val="18"/>
              </w:rPr>
              <w:t>167</w:t>
            </w:r>
          </w:p>
        </w:tc>
        <w:tc>
          <w:tcPr>
            <w:tcW w:w="1440" w:type="dxa"/>
            <w:tcBorders>
              <w:top w:val="nil"/>
              <w:bottom w:val="nil"/>
            </w:tcBorders>
            <w:shd w:val="clear" w:color="auto" w:fill="FAFAFA"/>
            <w:vAlign w:val="bottom"/>
          </w:tcPr>
          <w:p w14:paraId="23F88371" w14:textId="63A7F4F6" w:rsidR="00917E6E" w:rsidRPr="00F43E94" w:rsidRDefault="00C85A8D" w:rsidP="009F3DD6">
            <w:pPr>
              <w:spacing w:line="240" w:lineRule="auto"/>
              <w:ind w:right="-72"/>
              <w:jc w:val="right"/>
              <w:rPr>
                <w:rFonts w:eastAsia="Arial Unicode MS" w:cs="Arial"/>
                <w:sz w:val="18"/>
                <w:szCs w:val="18"/>
                <w:cs/>
              </w:rPr>
            </w:pPr>
            <w:r w:rsidRPr="00C85A8D">
              <w:rPr>
                <w:rFonts w:eastAsia="Arial Unicode MS" w:cs="Arial"/>
                <w:sz w:val="18"/>
                <w:szCs w:val="18"/>
              </w:rPr>
              <w:t>9</w:t>
            </w:r>
            <w:r w:rsidR="009F3DD6" w:rsidRPr="00F43E94">
              <w:rPr>
                <w:rFonts w:eastAsia="Arial Unicode MS" w:cs="Arial"/>
                <w:sz w:val="18"/>
                <w:szCs w:val="18"/>
              </w:rPr>
              <w:t>,</w:t>
            </w:r>
            <w:r w:rsidRPr="00C85A8D">
              <w:rPr>
                <w:rFonts w:eastAsia="Arial Unicode MS" w:cs="Arial"/>
                <w:sz w:val="18"/>
                <w:szCs w:val="18"/>
              </w:rPr>
              <w:t>091</w:t>
            </w:r>
          </w:p>
        </w:tc>
        <w:tc>
          <w:tcPr>
            <w:tcW w:w="1440" w:type="dxa"/>
            <w:tcBorders>
              <w:top w:val="nil"/>
              <w:bottom w:val="nil"/>
            </w:tcBorders>
            <w:vAlign w:val="bottom"/>
          </w:tcPr>
          <w:p w14:paraId="0FD75E65" w14:textId="49ADBEC1"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11</w:t>
            </w:r>
            <w:r w:rsidR="00917E6E" w:rsidRPr="00F43E94">
              <w:rPr>
                <w:rFonts w:eastAsia="Arial Unicode MS" w:cs="Arial"/>
                <w:sz w:val="18"/>
                <w:szCs w:val="18"/>
              </w:rPr>
              <w:t>,</w:t>
            </w:r>
            <w:r w:rsidRPr="00C85A8D">
              <w:rPr>
                <w:rFonts w:eastAsia="Arial Unicode MS" w:cs="Arial"/>
                <w:sz w:val="18"/>
                <w:szCs w:val="18"/>
              </w:rPr>
              <w:t>167</w:t>
            </w:r>
          </w:p>
        </w:tc>
      </w:tr>
      <w:tr w:rsidR="00917E6E" w:rsidRPr="00F43E94" w14:paraId="674D5B4B" w14:textId="77777777" w:rsidTr="00F26EC9">
        <w:trPr>
          <w:trHeight w:val="70"/>
        </w:trPr>
        <w:tc>
          <w:tcPr>
            <w:tcW w:w="3690" w:type="dxa"/>
            <w:tcBorders>
              <w:top w:val="nil"/>
              <w:bottom w:val="nil"/>
            </w:tcBorders>
            <w:shd w:val="clear" w:color="auto" w:fill="auto"/>
            <w:vAlign w:val="bottom"/>
          </w:tcPr>
          <w:p w14:paraId="0354FEFC" w14:textId="7E92753E"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Advance payments</w:t>
            </w:r>
          </w:p>
        </w:tc>
        <w:tc>
          <w:tcPr>
            <w:tcW w:w="1440" w:type="dxa"/>
            <w:tcBorders>
              <w:top w:val="nil"/>
              <w:bottom w:val="single" w:sz="4" w:space="0" w:color="auto"/>
            </w:tcBorders>
            <w:shd w:val="clear" w:color="auto" w:fill="FAFAFA"/>
          </w:tcPr>
          <w:p w14:paraId="6EC6A891" w14:textId="71AAE148" w:rsidR="00917E6E" w:rsidRPr="00F43E94" w:rsidRDefault="00C85A8D" w:rsidP="00BE5B5D">
            <w:pPr>
              <w:spacing w:line="240" w:lineRule="auto"/>
              <w:ind w:right="-72"/>
              <w:jc w:val="right"/>
              <w:rPr>
                <w:rFonts w:eastAsia="Arial Unicode MS" w:cs="Arial"/>
                <w:sz w:val="18"/>
                <w:szCs w:val="22"/>
                <w:lang w:val="en-US"/>
              </w:rPr>
            </w:pPr>
            <w:r w:rsidRPr="00C85A8D">
              <w:rPr>
                <w:rFonts w:eastAsia="Arial Unicode MS" w:cs="Arial"/>
                <w:sz w:val="18"/>
                <w:szCs w:val="22"/>
              </w:rPr>
              <w:t>268</w:t>
            </w:r>
          </w:p>
        </w:tc>
        <w:tc>
          <w:tcPr>
            <w:tcW w:w="1440" w:type="dxa"/>
            <w:tcBorders>
              <w:top w:val="nil"/>
              <w:bottom w:val="single" w:sz="4" w:space="0" w:color="auto"/>
            </w:tcBorders>
          </w:tcPr>
          <w:p w14:paraId="563DA429" w14:textId="2653F1E6"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302</w:t>
            </w:r>
          </w:p>
        </w:tc>
        <w:tc>
          <w:tcPr>
            <w:tcW w:w="1440" w:type="dxa"/>
            <w:tcBorders>
              <w:top w:val="nil"/>
              <w:bottom w:val="single" w:sz="4" w:space="0" w:color="auto"/>
            </w:tcBorders>
            <w:shd w:val="clear" w:color="auto" w:fill="FAFAFA"/>
          </w:tcPr>
          <w:p w14:paraId="15CF8F71" w14:textId="7A19DE58" w:rsidR="00917E6E"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66</w:t>
            </w:r>
          </w:p>
        </w:tc>
        <w:tc>
          <w:tcPr>
            <w:tcW w:w="1440" w:type="dxa"/>
            <w:tcBorders>
              <w:top w:val="nil"/>
              <w:bottom w:val="single" w:sz="4" w:space="0" w:color="auto"/>
            </w:tcBorders>
          </w:tcPr>
          <w:p w14:paraId="56BE8DA8" w14:textId="08FDF2D8"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211</w:t>
            </w:r>
          </w:p>
        </w:tc>
      </w:tr>
      <w:tr w:rsidR="00917E6E" w:rsidRPr="00F43E94" w14:paraId="24874BA5" w14:textId="77777777" w:rsidTr="00917E6E">
        <w:trPr>
          <w:trHeight w:val="70"/>
        </w:trPr>
        <w:tc>
          <w:tcPr>
            <w:tcW w:w="3690" w:type="dxa"/>
            <w:tcBorders>
              <w:top w:val="nil"/>
              <w:bottom w:val="nil"/>
            </w:tcBorders>
            <w:shd w:val="clear" w:color="auto" w:fill="auto"/>
            <w:vAlign w:val="bottom"/>
          </w:tcPr>
          <w:p w14:paraId="693750BD" w14:textId="4BB4621F" w:rsidR="00917E6E" w:rsidRPr="00F43E94" w:rsidRDefault="00917E6E" w:rsidP="00BE5B5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tcPr>
          <w:p w14:paraId="0A215A5D" w14:textId="73FFCB3F" w:rsidR="00917E6E" w:rsidRPr="00F43E94" w:rsidRDefault="00917E6E" w:rsidP="00BE5B5D">
            <w:pPr>
              <w:spacing w:line="240" w:lineRule="auto"/>
              <w:ind w:right="-72"/>
              <w:jc w:val="center"/>
              <w:rPr>
                <w:rFonts w:eastAsia="Arial Unicode MS" w:cs="Arial"/>
                <w:sz w:val="18"/>
                <w:szCs w:val="18"/>
              </w:rPr>
            </w:pPr>
          </w:p>
        </w:tc>
        <w:tc>
          <w:tcPr>
            <w:tcW w:w="1440" w:type="dxa"/>
            <w:tcBorders>
              <w:top w:val="single" w:sz="4" w:space="0" w:color="auto"/>
              <w:bottom w:val="nil"/>
            </w:tcBorders>
          </w:tcPr>
          <w:p w14:paraId="3C944899" w14:textId="4DA2F0B5" w:rsidR="00917E6E" w:rsidRPr="00F43E94"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1FB1F2DF" w14:textId="10C3BCF3" w:rsidR="00917E6E" w:rsidRPr="00F43E94"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08BF0DF6" w14:textId="50AB1073" w:rsidR="00917E6E" w:rsidRPr="00F43E94" w:rsidRDefault="00917E6E" w:rsidP="00BE5B5D">
            <w:pPr>
              <w:spacing w:line="240" w:lineRule="auto"/>
              <w:ind w:right="-72"/>
              <w:jc w:val="right"/>
              <w:rPr>
                <w:rFonts w:eastAsia="Arial Unicode MS" w:cs="Arial"/>
                <w:sz w:val="18"/>
                <w:szCs w:val="18"/>
              </w:rPr>
            </w:pPr>
          </w:p>
        </w:tc>
      </w:tr>
      <w:tr w:rsidR="00917E6E" w:rsidRPr="00F43E94" w14:paraId="0858B76A" w14:textId="77777777" w:rsidTr="00917E6E">
        <w:trPr>
          <w:trHeight w:val="70"/>
        </w:trPr>
        <w:tc>
          <w:tcPr>
            <w:tcW w:w="3690" w:type="dxa"/>
            <w:tcBorders>
              <w:top w:val="nil"/>
              <w:bottom w:val="nil"/>
            </w:tcBorders>
            <w:shd w:val="clear" w:color="auto" w:fill="auto"/>
            <w:vAlign w:val="bottom"/>
          </w:tcPr>
          <w:p w14:paraId="6F5E17BD" w14:textId="746BB4AE"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 xml:space="preserve">Other accounts receivable </w:t>
            </w:r>
            <w:r w:rsidRPr="00F43E94">
              <w:rPr>
                <w:rFonts w:eastAsia="Arial Unicode MS" w:cs="Arial"/>
                <w:sz w:val="18"/>
                <w:szCs w:val="18"/>
                <w:cs/>
              </w:rPr>
              <w:t xml:space="preserve">- </w:t>
            </w:r>
            <w:r w:rsidR="00AA241D" w:rsidRPr="00F43E94">
              <w:rPr>
                <w:rFonts w:eastAsia="Arial Unicode MS" w:cs="Arial"/>
                <w:sz w:val="18"/>
                <w:szCs w:val="22"/>
                <w:lang w:val="en-US"/>
              </w:rPr>
              <w:t>third</w:t>
            </w:r>
            <w:r w:rsidRPr="00F43E94">
              <w:rPr>
                <w:rFonts w:eastAsia="Arial Unicode MS" w:cs="Arial"/>
                <w:sz w:val="18"/>
                <w:szCs w:val="18"/>
              </w:rPr>
              <w:t xml:space="preserve"> parties</w:t>
            </w:r>
            <w:r w:rsidR="00216CB1" w:rsidRPr="00F43E94">
              <w:rPr>
                <w:rFonts w:eastAsia="Arial Unicode MS" w:cs="Arial"/>
                <w:sz w:val="18"/>
                <w:szCs w:val="18"/>
              </w:rPr>
              <w:t>, net</w:t>
            </w:r>
          </w:p>
        </w:tc>
        <w:tc>
          <w:tcPr>
            <w:tcW w:w="1440" w:type="dxa"/>
            <w:tcBorders>
              <w:top w:val="nil"/>
              <w:bottom w:val="nil"/>
            </w:tcBorders>
            <w:shd w:val="clear" w:color="auto" w:fill="FAFAFA"/>
          </w:tcPr>
          <w:p w14:paraId="07C19D3B" w14:textId="2B2DA570" w:rsidR="00917E6E"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10</w:t>
            </w:r>
            <w:r w:rsidR="009F3DD6" w:rsidRPr="00F43E94">
              <w:rPr>
                <w:rFonts w:eastAsia="Arial Unicode MS" w:cs="Arial"/>
                <w:sz w:val="18"/>
                <w:szCs w:val="18"/>
              </w:rPr>
              <w:t>,</w:t>
            </w:r>
            <w:r w:rsidRPr="00C85A8D">
              <w:rPr>
                <w:rFonts w:eastAsia="Arial Unicode MS" w:cs="Arial"/>
                <w:sz w:val="18"/>
                <w:szCs w:val="18"/>
              </w:rPr>
              <w:t>907</w:t>
            </w:r>
          </w:p>
        </w:tc>
        <w:tc>
          <w:tcPr>
            <w:tcW w:w="1440" w:type="dxa"/>
            <w:tcBorders>
              <w:top w:val="nil"/>
              <w:bottom w:val="nil"/>
            </w:tcBorders>
          </w:tcPr>
          <w:p w14:paraId="29B9A5BE" w14:textId="07E15086"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12</w:t>
            </w:r>
            <w:r w:rsidR="00917E6E" w:rsidRPr="00F43E94">
              <w:rPr>
                <w:rFonts w:eastAsia="Arial Unicode MS" w:cs="Arial"/>
                <w:sz w:val="18"/>
                <w:szCs w:val="18"/>
              </w:rPr>
              <w:t>,</w:t>
            </w:r>
            <w:r w:rsidRPr="00C85A8D">
              <w:rPr>
                <w:rFonts w:eastAsia="Arial Unicode MS" w:cs="Arial"/>
                <w:sz w:val="18"/>
                <w:szCs w:val="18"/>
              </w:rPr>
              <w:t>747</w:t>
            </w:r>
          </w:p>
        </w:tc>
        <w:tc>
          <w:tcPr>
            <w:tcW w:w="1440" w:type="dxa"/>
            <w:tcBorders>
              <w:top w:val="nil"/>
              <w:bottom w:val="nil"/>
            </w:tcBorders>
            <w:shd w:val="clear" w:color="auto" w:fill="FAFAFA"/>
          </w:tcPr>
          <w:p w14:paraId="52184489" w14:textId="0FCC3164" w:rsidR="00917E6E"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9</w:t>
            </w:r>
            <w:r w:rsidR="009F3DD6" w:rsidRPr="00F43E94">
              <w:rPr>
                <w:rFonts w:eastAsia="Arial Unicode MS" w:cs="Arial"/>
                <w:sz w:val="18"/>
                <w:szCs w:val="18"/>
              </w:rPr>
              <w:t>,</w:t>
            </w:r>
            <w:r w:rsidRPr="00C85A8D">
              <w:rPr>
                <w:rFonts w:eastAsia="Arial Unicode MS" w:cs="Arial"/>
                <w:sz w:val="18"/>
                <w:szCs w:val="18"/>
              </w:rPr>
              <w:t>444</w:t>
            </w:r>
          </w:p>
        </w:tc>
        <w:tc>
          <w:tcPr>
            <w:tcW w:w="1440" w:type="dxa"/>
            <w:tcBorders>
              <w:top w:val="nil"/>
              <w:bottom w:val="nil"/>
            </w:tcBorders>
          </w:tcPr>
          <w:p w14:paraId="080A25CC" w14:textId="4044EEB4"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w:t>
            </w:r>
            <w:r w:rsidR="00917E6E" w:rsidRPr="00F43E94">
              <w:rPr>
                <w:rFonts w:eastAsia="Arial Unicode MS" w:cs="Arial"/>
                <w:sz w:val="18"/>
                <w:szCs w:val="18"/>
              </w:rPr>
              <w:t>,</w:t>
            </w:r>
            <w:r w:rsidRPr="00C85A8D">
              <w:rPr>
                <w:rFonts w:eastAsia="Arial Unicode MS" w:cs="Arial"/>
                <w:sz w:val="18"/>
                <w:szCs w:val="18"/>
              </w:rPr>
              <w:t>784</w:t>
            </w:r>
          </w:p>
        </w:tc>
      </w:tr>
      <w:tr w:rsidR="00917E6E" w:rsidRPr="00F43E94" w14:paraId="21A1A568" w14:textId="77777777" w:rsidTr="009F3DD6">
        <w:trPr>
          <w:trHeight w:val="70"/>
        </w:trPr>
        <w:tc>
          <w:tcPr>
            <w:tcW w:w="3690" w:type="dxa"/>
            <w:tcBorders>
              <w:top w:val="nil"/>
              <w:bottom w:val="nil"/>
            </w:tcBorders>
            <w:shd w:val="clear" w:color="auto" w:fill="auto"/>
            <w:vAlign w:val="bottom"/>
          </w:tcPr>
          <w:p w14:paraId="414B56F8" w14:textId="1CE0AEC7"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Other accounts receivable</w:t>
            </w:r>
          </w:p>
          <w:p w14:paraId="022C8ED0" w14:textId="470438E3" w:rsidR="00917E6E" w:rsidRPr="00F43E94" w:rsidRDefault="00917E6E" w:rsidP="00BE5B5D">
            <w:pPr>
              <w:spacing w:line="240" w:lineRule="auto"/>
              <w:ind w:left="-101" w:right="-72"/>
              <w:rPr>
                <w:rFonts w:eastAsia="Arial Unicode MS" w:cs="Arial"/>
                <w:sz w:val="18"/>
                <w:szCs w:val="18"/>
                <w:cs/>
              </w:rPr>
            </w:pPr>
            <w:r w:rsidRPr="00F43E94">
              <w:rPr>
                <w:rFonts w:eastAsia="Arial Unicode MS" w:cs="Arial"/>
                <w:sz w:val="18"/>
                <w:szCs w:val="18"/>
              </w:rPr>
              <w:t xml:space="preserve">   </w:t>
            </w:r>
            <w:r w:rsidR="00D01DF0" w:rsidRPr="00F43E94">
              <w:rPr>
                <w:rFonts w:eastAsia="Arial Unicode MS" w:cs="Arial"/>
                <w:sz w:val="18"/>
                <w:szCs w:val="18"/>
              </w:rPr>
              <w:t xml:space="preserve">- </w:t>
            </w:r>
            <w:r w:rsidRPr="00F43E94">
              <w:rPr>
                <w:rFonts w:eastAsia="Arial Unicode MS" w:cs="Arial"/>
                <w:sz w:val="18"/>
                <w:szCs w:val="18"/>
              </w:rPr>
              <w:t xml:space="preserve">related parties, net </w:t>
            </w:r>
            <w:r w:rsidRPr="00F43E94">
              <w:rPr>
                <w:rFonts w:eastAsia="Arial Unicode MS" w:cs="Arial"/>
                <w:sz w:val="18"/>
                <w:szCs w:val="18"/>
                <w:cs/>
              </w:rPr>
              <w:t>(</w:t>
            </w:r>
            <w:r w:rsidRPr="00F43E94">
              <w:rPr>
                <w:rFonts w:eastAsia="Arial Unicode MS" w:cs="Arial"/>
                <w:sz w:val="18"/>
                <w:szCs w:val="18"/>
              </w:rPr>
              <w:t xml:space="preserve">Note </w:t>
            </w:r>
            <w:r w:rsidR="00C85A8D" w:rsidRPr="00C85A8D">
              <w:rPr>
                <w:rFonts w:eastAsia="Arial Unicode MS" w:cs="Arial"/>
                <w:sz w:val="18"/>
                <w:szCs w:val="18"/>
              </w:rPr>
              <w:t>9</w:t>
            </w:r>
            <w:r w:rsidRPr="00F43E94">
              <w:rPr>
                <w:rFonts w:eastAsia="Arial Unicode MS" w:cs="Arial"/>
                <w:sz w:val="18"/>
                <w:szCs w:val="18"/>
                <w:cs/>
              </w:rPr>
              <w:t>.</w:t>
            </w:r>
            <w:r w:rsidR="00C85A8D" w:rsidRPr="00C85A8D">
              <w:rPr>
                <w:rFonts w:eastAsia="Arial Unicode MS" w:cs="Arial"/>
                <w:sz w:val="18"/>
                <w:szCs w:val="18"/>
              </w:rPr>
              <w:t>2</w:t>
            </w:r>
            <w:r w:rsidRPr="00F43E94">
              <w:rPr>
                <w:rFonts w:eastAsia="Arial Unicode MS" w:cs="Arial"/>
                <w:sz w:val="18"/>
                <w:szCs w:val="18"/>
                <w:cs/>
              </w:rPr>
              <w:t>)</w:t>
            </w:r>
          </w:p>
        </w:tc>
        <w:tc>
          <w:tcPr>
            <w:tcW w:w="1440" w:type="dxa"/>
            <w:tcBorders>
              <w:top w:val="nil"/>
            </w:tcBorders>
            <w:shd w:val="clear" w:color="auto" w:fill="FAFAFA"/>
            <w:vAlign w:val="bottom"/>
          </w:tcPr>
          <w:p w14:paraId="026F7052" w14:textId="4F327CE8" w:rsidR="00917E6E" w:rsidRPr="00F43E94" w:rsidRDefault="00C85A8D" w:rsidP="009F3DD6">
            <w:pPr>
              <w:spacing w:line="240" w:lineRule="auto"/>
              <w:ind w:right="-72"/>
              <w:jc w:val="right"/>
              <w:rPr>
                <w:rFonts w:eastAsia="Arial Unicode MS" w:cs="Arial"/>
                <w:sz w:val="18"/>
                <w:szCs w:val="18"/>
                <w:cs/>
                <w:lang w:val="en-US"/>
              </w:rPr>
            </w:pPr>
            <w:r w:rsidRPr="00C85A8D">
              <w:rPr>
                <w:rFonts w:eastAsia="Arial Unicode MS" w:cs="Arial"/>
                <w:sz w:val="18"/>
                <w:szCs w:val="18"/>
              </w:rPr>
              <w:t>2</w:t>
            </w:r>
            <w:r w:rsidR="009F3DD6" w:rsidRPr="00F43E94">
              <w:rPr>
                <w:rFonts w:eastAsia="Arial Unicode MS" w:cs="Arial"/>
                <w:sz w:val="18"/>
                <w:szCs w:val="18"/>
                <w:lang w:val="en-US"/>
              </w:rPr>
              <w:t>,</w:t>
            </w:r>
            <w:r w:rsidRPr="00C85A8D">
              <w:rPr>
                <w:rFonts w:eastAsia="Arial Unicode MS" w:cs="Arial"/>
                <w:sz w:val="18"/>
                <w:szCs w:val="18"/>
              </w:rPr>
              <w:t>085</w:t>
            </w:r>
          </w:p>
        </w:tc>
        <w:tc>
          <w:tcPr>
            <w:tcW w:w="1440" w:type="dxa"/>
            <w:tcBorders>
              <w:top w:val="nil"/>
            </w:tcBorders>
            <w:vAlign w:val="bottom"/>
          </w:tcPr>
          <w:p w14:paraId="0834BA75" w14:textId="03496CB9"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4</w:t>
            </w:r>
            <w:r w:rsidR="00917E6E" w:rsidRPr="00F43E94">
              <w:rPr>
                <w:rFonts w:eastAsia="Arial Unicode MS" w:cs="Arial"/>
                <w:sz w:val="18"/>
                <w:szCs w:val="18"/>
              </w:rPr>
              <w:t>,</w:t>
            </w:r>
            <w:r w:rsidRPr="00C85A8D">
              <w:rPr>
                <w:rFonts w:eastAsia="Arial Unicode MS" w:cs="Arial"/>
                <w:sz w:val="18"/>
                <w:szCs w:val="18"/>
              </w:rPr>
              <w:t>687</w:t>
            </w:r>
          </w:p>
        </w:tc>
        <w:tc>
          <w:tcPr>
            <w:tcW w:w="1440" w:type="dxa"/>
            <w:tcBorders>
              <w:top w:val="nil"/>
            </w:tcBorders>
            <w:shd w:val="clear" w:color="auto" w:fill="FAFAFA"/>
            <w:vAlign w:val="bottom"/>
          </w:tcPr>
          <w:p w14:paraId="69E1DB9C" w14:textId="179E614E" w:rsidR="00917E6E" w:rsidRPr="00F43E94" w:rsidRDefault="00C85A8D" w:rsidP="009F3DD6">
            <w:pPr>
              <w:spacing w:line="240" w:lineRule="auto"/>
              <w:ind w:right="-72"/>
              <w:jc w:val="right"/>
              <w:rPr>
                <w:rFonts w:eastAsia="Arial Unicode MS" w:cs="Arial"/>
                <w:sz w:val="18"/>
                <w:szCs w:val="18"/>
                <w:lang w:val="en-US"/>
              </w:rPr>
            </w:pPr>
            <w:r w:rsidRPr="00C85A8D">
              <w:rPr>
                <w:rFonts w:eastAsia="Arial Unicode MS" w:cs="Arial"/>
                <w:sz w:val="18"/>
                <w:szCs w:val="18"/>
              </w:rPr>
              <w:t>2</w:t>
            </w:r>
            <w:r w:rsidR="009F3DD6" w:rsidRPr="00F43E94">
              <w:rPr>
                <w:rFonts w:eastAsia="Arial Unicode MS" w:cs="Arial"/>
                <w:sz w:val="18"/>
                <w:szCs w:val="18"/>
                <w:lang w:val="en-US"/>
              </w:rPr>
              <w:t>,</w:t>
            </w:r>
            <w:r w:rsidRPr="00C85A8D">
              <w:rPr>
                <w:rFonts w:eastAsia="Arial Unicode MS" w:cs="Arial"/>
                <w:sz w:val="18"/>
                <w:szCs w:val="18"/>
              </w:rPr>
              <w:t>139</w:t>
            </w:r>
          </w:p>
        </w:tc>
        <w:tc>
          <w:tcPr>
            <w:tcW w:w="1440" w:type="dxa"/>
            <w:tcBorders>
              <w:top w:val="nil"/>
            </w:tcBorders>
            <w:vAlign w:val="bottom"/>
          </w:tcPr>
          <w:p w14:paraId="18B2E255" w14:textId="64E15DA1"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4</w:t>
            </w:r>
            <w:r w:rsidR="00917E6E" w:rsidRPr="00F43E94">
              <w:rPr>
                <w:rFonts w:eastAsia="Arial Unicode MS" w:cs="Arial"/>
                <w:sz w:val="18"/>
                <w:szCs w:val="18"/>
              </w:rPr>
              <w:t>,</w:t>
            </w:r>
            <w:r w:rsidRPr="00C85A8D">
              <w:rPr>
                <w:rFonts w:eastAsia="Arial Unicode MS" w:cs="Arial"/>
                <w:sz w:val="18"/>
                <w:szCs w:val="18"/>
              </w:rPr>
              <w:t>746</w:t>
            </w:r>
          </w:p>
        </w:tc>
      </w:tr>
      <w:tr w:rsidR="00917E6E" w:rsidRPr="00F43E94" w14:paraId="00BDD59F" w14:textId="77777777" w:rsidTr="00AB1093">
        <w:tc>
          <w:tcPr>
            <w:tcW w:w="3690" w:type="dxa"/>
            <w:tcBorders>
              <w:top w:val="nil"/>
              <w:bottom w:val="nil"/>
            </w:tcBorders>
            <w:shd w:val="clear" w:color="auto" w:fill="auto"/>
            <w:vAlign w:val="bottom"/>
          </w:tcPr>
          <w:p w14:paraId="4EF86505" w14:textId="77777777" w:rsidR="00917E6E" w:rsidRPr="00F43E94" w:rsidRDefault="00917E6E"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2A48475C" w14:textId="77777777" w:rsidR="00917E6E" w:rsidRPr="00F43E94"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31E66665" w14:textId="77777777" w:rsidR="00917E6E" w:rsidRPr="00F43E94"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EF2FF97" w14:textId="77777777" w:rsidR="00917E6E" w:rsidRPr="00F43E94" w:rsidRDefault="00917E6E"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7B4427F5" w14:textId="77777777" w:rsidR="00917E6E" w:rsidRPr="00F43E94" w:rsidRDefault="00917E6E" w:rsidP="00BE5B5D">
            <w:pPr>
              <w:spacing w:line="240" w:lineRule="auto"/>
              <w:ind w:right="-72"/>
              <w:jc w:val="right"/>
              <w:rPr>
                <w:rFonts w:eastAsia="Arial Unicode MS" w:cs="Arial"/>
                <w:sz w:val="18"/>
                <w:szCs w:val="18"/>
              </w:rPr>
            </w:pPr>
          </w:p>
        </w:tc>
      </w:tr>
      <w:tr w:rsidR="00917E6E" w:rsidRPr="00F43E94" w14:paraId="04BAFF92" w14:textId="77777777" w:rsidTr="00820A9E">
        <w:tc>
          <w:tcPr>
            <w:tcW w:w="3690" w:type="dxa"/>
            <w:tcBorders>
              <w:top w:val="nil"/>
              <w:bottom w:val="nil"/>
            </w:tcBorders>
            <w:shd w:val="clear" w:color="auto" w:fill="auto"/>
            <w:vAlign w:val="bottom"/>
          </w:tcPr>
          <w:p w14:paraId="0DB8F2BB" w14:textId="3AE5A79D" w:rsidR="00917E6E" w:rsidRPr="00F43E94" w:rsidRDefault="00917E6E" w:rsidP="00BE5B5D">
            <w:pPr>
              <w:spacing w:line="240" w:lineRule="auto"/>
              <w:ind w:left="-101" w:right="-72"/>
              <w:rPr>
                <w:rFonts w:eastAsia="Arial Unicode MS" w:cs="Arial"/>
                <w:sz w:val="18"/>
                <w:szCs w:val="18"/>
              </w:rPr>
            </w:pPr>
            <w:r w:rsidRPr="00F43E94">
              <w:rPr>
                <w:rFonts w:eastAsia="Arial Unicode MS" w:cs="Arial"/>
                <w:sz w:val="18"/>
                <w:szCs w:val="18"/>
              </w:rPr>
              <w:t>Total other accounts receivable, net</w:t>
            </w:r>
          </w:p>
        </w:tc>
        <w:tc>
          <w:tcPr>
            <w:tcW w:w="1440" w:type="dxa"/>
            <w:shd w:val="clear" w:color="auto" w:fill="FAFAFA"/>
            <w:vAlign w:val="bottom"/>
          </w:tcPr>
          <w:p w14:paraId="0B44ABBB" w14:textId="7AEFE626" w:rsidR="00917E6E"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12</w:t>
            </w:r>
            <w:r w:rsidR="009F3DD6" w:rsidRPr="00F43E94">
              <w:rPr>
                <w:rFonts w:eastAsia="Arial Unicode MS" w:cs="Arial"/>
                <w:sz w:val="18"/>
                <w:szCs w:val="18"/>
                <w:lang w:val="en-US"/>
              </w:rPr>
              <w:t>,</w:t>
            </w:r>
            <w:r w:rsidRPr="00C85A8D">
              <w:rPr>
                <w:rFonts w:eastAsia="Arial Unicode MS" w:cs="Arial"/>
                <w:sz w:val="18"/>
                <w:szCs w:val="18"/>
              </w:rPr>
              <w:t>992</w:t>
            </w:r>
          </w:p>
        </w:tc>
        <w:tc>
          <w:tcPr>
            <w:tcW w:w="1440" w:type="dxa"/>
            <w:vAlign w:val="bottom"/>
          </w:tcPr>
          <w:p w14:paraId="647CE1F6" w14:textId="73836288"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17</w:t>
            </w:r>
            <w:r w:rsidR="00917E6E" w:rsidRPr="00F43E94">
              <w:rPr>
                <w:rFonts w:eastAsia="Arial Unicode MS" w:cs="Arial"/>
                <w:sz w:val="18"/>
                <w:szCs w:val="18"/>
              </w:rPr>
              <w:t>,</w:t>
            </w:r>
            <w:r w:rsidRPr="00C85A8D">
              <w:rPr>
                <w:rFonts w:eastAsia="Arial Unicode MS" w:cs="Arial"/>
                <w:sz w:val="18"/>
                <w:szCs w:val="18"/>
              </w:rPr>
              <w:t>434</w:t>
            </w:r>
          </w:p>
        </w:tc>
        <w:tc>
          <w:tcPr>
            <w:tcW w:w="1440" w:type="dxa"/>
            <w:shd w:val="clear" w:color="auto" w:fill="FAFAFA"/>
            <w:vAlign w:val="bottom"/>
          </w:tcPr>
          <w:p w14:paraId="25F58554" w14:textId="58AFD72F"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w:t>
            </w:r>
            <w:r w:rsidR="009F3DD6" w:rsidRPr="00F43E94">
              <w:rPr>
                <w:rFonts w:eastAsia="Arial Unicode MS" w:cs="Arial"/>
                <w:sz w:val="18"/>
                <w:szCs w:val="18"/>
              </w:rPr>
              <w:t>,</w:t>
            </w:r>
            <w:r w:rsidRPr="00C85A8D">
              <w:rPr>
                <w:rFonts w:eastAsia="Arial Unicode MS" w:cs="Arial"/>
                <w:sz w:val="18"/>
                <w:szCs w:val="18"/>
              </w:rPr>
              <w:t>583</w:t>
            </w:r>
          </w:p>
        </w:tc>
        <w:tc>
          <w:tcPr>
            <w:tcW w:w="1440" w:type="dxa"/>
            <w:vAlign w:val="bottom"/>
          </w:tcPr>
          <w:p w14:paraId="5708B956" w14:textId="28B74050" w:rsidR="00917E6E"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16</w:t>
            </w:r>
            <w:r w:rsidR="00917E6E" w:rsidRPr="00F43E94">
              <w:rPr>
                <w:rFonts w:eastAsia="Arial Unicode MS" w:cs="Arial"/>
                <w:sz w:val="18"/>
                <w:szCs w:val="18"/>
              </w:rPr>
              <w:t>,</w:t>
            </w:r>
            <w:r w:rsidRPr="00C85A8D">
              <w:rPr>
                <w:rFonts w:eastAsia="Arial Unicode MS" w:cs="Arial"/>
                <w:sz w:val="18"/>
                <w:szCs w:val="18"/>
              </w:rPr>
              <w:t>530</w:t>
            </w:r>
          </w:p>
        </w:tc>
      </w:tr>
    </w:tbl>
    <w:p w14:paraId="14EB4A06" w14:textId="77777777" w:rsidR="00F26EC9" w:rsidRPr="00F43E94" w:rsidRDefault="00F26EC9" w:rsidP="00BE5B5D">
      <w:pPr>
        <w:spacing w:line="240" w:lineRule="auto"/>
        <w:jc w:val="both"/>
        <w:rPr>
          <w:rFonts w:eastAsia="Arial Unicode MS" w:cs="Arial"/>
          <w:sz w:val="18"/>
          <w:szCs w:val="18"/>
        </w:rPr>
      </w:pPr>
    </w:p>
    <w:p w14:paraId="659CF29B" w14:textId="088B12E9" w:rsidR="00F26EC9" w:rsidRPr="00F43E94" w:rsidRDefault="00F26EC9" w:rsidP="00BE5B5D">
      <w:pPr>
        <w:spacing w:line="240" w:lineRule="auto"/>
        <w:jc w:val="thaiDistribute"/>
        <w:rPr>
          <w:rFonts w:eastAsia="Arial Unicode MS" w:cs="Arial"/>
          <w:sz w:val="18"/>
          <w:szCs w:val="18"/>
        </w:rPr>
      </w:pPr>
      <w:r w:rsidRPr="00F43E94">
        <w:rPr>
          <w:rFonts w:eastAsia="Arial Unicode MS" w:cs="Arial"/>
          <w:sz w:val="18"/>
          <w:szCs w:val="18"/>
        </w:rPr>
        <w:t>The refunds receivable from the Oil Stabili</w:t>
      </w:r>
      <w:r w:rsidR="00063E5E" w:rsidRPr="00F43E94">
        <w:rPr>
          <w:rFonts w:eastAsia="Arial Unicode MS" w:cs="Arial"/>
          <w:sz w:val="18"/>
          <w:szCs w:val="18"/>
        </w:rPr>
        <w:t>s</w:t>
      </w:r>
      <w:r w:rsidRPr="00F43E94">
        <w:rPr>
          <w:rFonts w:eastAsia="Arial Unicode MS" w:cs="Arial"/>
          <w:sz w:val="18"/>
          <w:szCs w:val="18"/>
        </w:rPr>
        <w:t xml:space="preserve">ation Fund mostly comprises compensation for locally manufactured oil and </w:t>
      </w:r>
      <w:r w:rsidRPr="00F43E94">
        <w:rPr>
          <w:rFonts w:eastAsia="Arial Unicode MS" w:cs="Arial"/>
          <w:spacing w:val="-2"/>
          <w:sz w:val="18"/>
          <w:szCs w:val="18"/>
        </w:rPr>
        <w:t xml:space="preserve">liquefied petroleum gas </w:t>
      </w:r>
      <w:r w:rsidRPr="00F43E94">
        <w:rPr>
          <w:rFonts w:eastAsia="Arial Unicode MS" w:cs="Arial"/>
          <w:spacing w:val="-2"/>
          <w:sz w:val="18"/>
          <w:szCs w:val="18"/>
          <w:cs/>
        </w:rPr>
        <w:t>(</w:t>
      </w:r>
      <w:r w:rsidRPr="00F43E94">
        <w:rPr>
          <w:rFonts w:eastAsia="Arial Unicode MS" w:cs="Arial"/>
          <w:spacing w:val="-2"/>
          <w:sz w:val="18"/>
          <w:szCs w:val="18"/>
        </w:rPr>
        <w:t>LPG</w:t>
      </w:r>
      <w:r w:rsidRPr="00F43E94">
        <w:rPr>
          <w:rFonts w:eastAsia="Arial Unicode MS" w:cs="Arial"/>
          <w:spacing w:val="-2"/>
          <w:sz w:val="18"/>
          <w:szCs w:val="18"/>
          <w:cs/>
        </w:rPr>
        <w:t>)</w:t>
      </w:r>
      <w:r w:rsidRPr="00F43E94">
        <w:rPr>
          <w:rFonts w:eastAsia="Arial Unicode MS" w:cs="Arial"/>
          <w:spacing w:val="-2"/>
          <w:sz w:val="18"/>
          <w:szCs w:val="18"/>
        </w:rPr>
        <w:t>, or imported LPG for local uses</w:t>
      </w:r>
      <w:r w:rsidRPr="00F43E94">
        <w:rPr>
          <w:rFonts w:eastAsia="Arial Unicode MS" w:cs="Arial"/>
          <w:spacing w:val="-2"/>
          <w:sz w:val="18"/>
          <w:szCs w:val="18"/>
          <w:cs/>
        </w:rPr>
        <w:t>.</w:t>
      </w:r>
      <w:r w:rsidR="009661FD" w:rsidRPr="00F43E94">
        <w:rPr>
          <w:rFonts w:eastAsia="Arial Unicode MS" w:cs="Arial"/>
          <w:spacing w:val="-2"/>
          <w:sz w:val="18"/>
          <w:szCs w:val="18"/>
        </w:rPr>
        <w:t xml:space="preserve"> </w:t>
      </w:r>
      <w:r w:rsidRPr="00F43E94">
        <w:rPr>
          <w:rFonts w:eastAsia="Arial Unicode MS" w:cs="Arial"/>
          <w:spacing w:val="-2"/>
          <w:sz w:val="18"/>
          <w:szCs w:val="18"/>
        </w:rPr>
        <w:t>The compensation rates are determined by the Committee</w:t>
      </w:r>
      <w:r w:rsidRPr="00F43E94">
        <w:rPr>
          <w:rFonts w:eastAsia="Arial Unicode MS" w:cs="Arial"/>
          <w:sz w:val="18"/>
          <w:szCs w:val="18"/>
        </w:rPr>
        <w:t xml:space="preserve"> of Energy Policy Administration</w:t>
      </w:r>
      <w:r w:rsidRPr="00F43E94">
        <w:rPr>
          <w:rFonts w:eastAsia="Arial Unicode MS" w:cs="Arial"/>
          <w:sz w:val="18"/>
          <w:szCs w:val="18"/>
          <w:cs/>
        </w:rPr>
        <w:t>.</w:t>
      </w:r>
    </w:p>
    <w:p w14:paraId="0B193739" w14:textId="77777777" w:rsidR="004146E5" w:rsidRPr="00F43E94" w:rsidRDefault="004146E5" w:rsidP="00BE5B5D">
      <w:pPr>
        <w:spacing w:line="240" w:lineRule="auto"/>
        <w:rPr>
          <w:rFonts w:eastAsia="Arial Unicode MS" w:cs="Arial"/>
          <w:sz w:val="18"/>
          <w:szCs w:val="18"/>
        </w:rPr>
      </w:pPr>
      <w:r w:rsidRPr="00F43E94">
        <w:rPr>
          <w:rFonts w:eastAsia="Arial Unicode MS" w:cs="Arial"/>
          <w:sz w:val="18"/>
          <w:szCs w:val="18"/>
          <w:cs/>
        </w:rPr>
        <w:br w:type="page"/>
      </w:r>
    </w:p>
    <w:p w14:paraId="31954B99" w14:textId="77777777" w:rsidR="00FF76AA" w:rsidRPr="00F43E94" w:rsidRDefault="00FF76AA" w:rsidP="00BE5B5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FF76AA" w:rsidRPr="00F43E94" w14:paraId="6109B3BF" w14:textId="77777777" w:rsidTr="00F0562C">
        <w:trPr>
          <w:trHeight w:val="386"/>
        </w:trPr>
        <w:tc>
          <w:tcPr>
            <w:tcW w:w="9461" w:type="dxa"/>
            <w:shd w:val="clear" w:color="auto" w:fill="FFA543"/>
            <w:vAlign w:val="center"/>
          </w:tcPr>
          <w:p w14:paraId="4781FE68" w14:textId="72ACF2A5" w:rsidR="00FF76AA" w:rsidRPr="00F43E94" w:rsidRDefault="00FF76AA" w:rsidP="00BE5B5D">
            <w:pPr>
              <w:pStyle w:val="Heading"/>
              <w:ind w:left="504"/>
              <w:rPr>
                <w:rFonts w:ascii="Arial" w:hAnsi="Arial" w:cs="Arial"/>
                <w:cs/>
              </w:rPr>
            </w:pPr>
            <w:r w:rsidRPr="00F43E94">
              <w:rPr>
                <w:rFonts w:ascii="Arial" w:hAnsi="Arial" w:cs="Arial"/>
                <w:b w:val="0"/>
                <w:bCs w:val="0"/>
                <w:cs/>
              </w:rPr>
              <w:br w:type="page"/>
            </w:r>
            <w:r w:rsidR="00C85A8D" w:rsidRPr="00C85A8D">
              <w:rPr>
                <w:rFonts w:ascii="Arial" w:hAnsi="Arial" w:cs="Arial"/>
              </w:rPr>
              <w:t>9</w:t>
            </w:r>
            <w:r w:rsidRPr="00F43E94">
              <w:rPr>
                <w:rFonts w:ascii="Arial" w:hAnsi="Arial" w:cs="Arial"/>
              </w:rPr>
              <w:tab/>
              <w:t>Related party transactions</w:t>
            </w:r>
          </w:p>
        </w:tc>
      </w:tr>
    </w:tbl>
    <w:p w14:paraId="271DCABD" w14:textId="77777777" w:rsidR="00C85A8D" w:rsidRDefault="00C85A8D" w:rsidP="00D900D8">
      <w:pPr>
        <w:tabs>
          <w:tab w:val="left" w:pos="567"/>
        </w:tabs>
        <w:spacing w:line="240" w:lineRule="auto"/>
        <w:jc w:val="both"/>
        <w:rPr>
          <w:rFonts w:eastAsia="Arial Unicode MS" w:cs="Arial"/>
          <w:sz w:val="18"/>
          <w:szCs w:val="18"/>
        </w:rPr>
      </w:pPr>
    </w:p>
    <w:p w14:paraId="24DB2AA3" w14:textId="4B7D75D2" w:rsidR="00FF76AA" w:rsidRPr="00F43E94" w:rsidRDefault="00FF76AA" w:rsidP="00D900D8">
      <w:pPr>
        <w:tabs>
          <w:tab w:val="left" w:pos="567"/>
        </w:tabs>
        <w:spacing w:line="240" w:lineRule="auto"/>
        <w:jc w:val="both"/>
        <w:rPr>
          <w:rFonts w:eastAsia="Arial Unicode MS" w:cs="Arial"/>
          <w:sz w:val="18"/>
          <w:szCs w:val="18"/>
        </w:rPr>
      </w:pPr>
      <w:r w:rsidRPr="00F43E94">
        <w:rPr>
          <w:rFonts w:eastAsia="Arial Unicode MS" w:cs="Arial"/>
          <w:sz w:val="18"/>
          <w:szCs w:val="18"/>
        </w:rPr>
        <w:t>Major shareholder during the period is PTT Public Company Limited</w:t>
      </w:r>
      <w:r w:rsidR="000374F6" w:rsidRPr="00F43E94">
        <w:rPr>
          <w:rFonts w:eastAsia="Arial Unicode MS" w:cs="Arial"/>
          <w:sz w:val="18"/>
          <w:szCs w:val="18"/>
        </w:rPr>
        <w:t>, who h</w:t>
      </w:r>
      <w:r w:rsidR="00E4632A" w:rsidRPr="00F43E94">
        <w:rPr>
          <w:rFonts w:eastAsia="Arial Unicode MS" w:cs="Arial"/>
          <w:sz w:val="18"/>
          <w:szCs w:val="18"/>
        </w:rPr>
        <w:t>eld</w:t>
      </w:r>
      <w:r w:rsidRPr="00F43E94">
        <w:rPr>
          <w:rFonts w:eastAsia="Arial Unicode MS" w:cs="Arial"/>
          <w:sz w:val="18"/>
          <w:szCs w:val="18"/>
        </w:rPr>
        <w:t xml:space="preserve"> </w:t>
      </w:r>
      <w:r w:rsidR="00C85A8D" w:rsidRPr="00C85A8D">
        <w:rPr>
          <w:rFonts w:eastAsia="Arial Unicode MS" w:cs="Arial"/>
          <w:sz w:val="18"/>
          <w:szCs w:val="18"/>
        </w:rPr>
        <w:t>75</w:t>
      </w:r>
      <w:r w:rsidRPr="00F43E94">
        <w:rPr>
          <w:rFonts w:eastAsia="Arial Unicode MS" w:cs="Arial"/>
          <w:sz w:val="18"/>
          <w:szCs w:val="18"/>
          <w:cs/>
        </w:rPr>
        <w:t>%</w:t>
      </w:r>
      <w:r w:rsidR="000374F6" w:rsidRPr="00F43E94">
        <w:rPr>
          <w:rFonts w:eastAsia="Arial Unicode MS" w:cs="Arial"/>
          <w:sz w:val="18"/>
          <w:szCs w:val="18"/>
          <w:cs/>
        </w:rPr>
        <w:t xml:space="preserve"> </w:t>
      </w:r>
      <w:r w:rsidRPr="00F43E94">
        <w:rPr>
          <w:rFonts w:eastAsia="Arial Unicode MS" w:cs="Arial"/>
          <w:sz w:val="18"/>
          <w:szCs w:val="18"/>
        </w:rPr>
        <w:t xml:space="preserve">of </w:t>
      </w:r>
      <w:r w:rsidR="000374F6" w:rsidRPr="00F43E94">
        <w:rPr>
          <w:rFonts w:eastAsia="Arial Unicode MS" w:cs="Arial"/>
          <w:sz w:val="18"/>
          <w:szCs w:val="18"/>
        </w:rPr>
        <w:t xml:space="preserve">the </w:t>
      </w:r>
      <w:r w:rsidR="001D6AFF" w:rsidRPr="00F43E94">
        <w:rPr>
          <w:rFonts w:eastAsia="Arial Unicode MS" w:cs="Arial"/>
          <w:sz w:val="18"/>
          <w:szCs w:val="18"/>
        </w:rPr>
        <w:t>Company</w:t>
      </w:r>
      <w:r w:rsidR="001D6AFF" w:rsidRPr="00F43E94">
        <w:rPr>
          <w:rFonts w:eastAsia="Arial Unicode MS" w:cs="Arial"/>
          <w:sz w:val="18"/>
          <w:szCs w:val="18"/>
          <w:cs/>
        </w:rPr>
        <w:t>’</w:t>
      </w:r>
      <w:r w:rsidR="001D6AFF" w:rsidRPr="00F43E94">
        <w:rPr>
          <w:rFonts w:eastAsia="Arial Unicode MS" w:cs="Arial"/>
          <w:sz w:val="18"/>
          <w:szCs w:val="18"/>
        </w:rPr>
        <w:t xml:space="preserve">s </w:t>
      </w:r>
      <w:r w:rsidR="000374F6" w:rsidRPr="00F43E94">
        <w:rPr>
          <w:rFonts w:eastAsia="Arial Unicode MS" w:cs="Arial"/>
          <w:sz w:val="18"/>
          <w:szCs w:val="18"/>
        </w:rPr>
        <w:t>shareholding interest</w:t>
      </w:r>
      <w:r w:rsidR="008E7C9E" w:rsidRPr="00F43E94">
        <w:rPr>
          <w:rFonts w:cs="Arial"/>
          <w:sz w:val="18"/>
          <w:szCs w:val="18"/>
          <w:cs/>
        </w:rPr>
        <w:t xml:space="preserve">. </w:t>
      </w:r>
      <w:r w:rsidR="008E7C9E" w:rsidRPr="00F43E94">
        <w:rPr>
          <w:rFonts w:eastAsia="Arial Unicode MS" w:cs="Arial"/>
          <w:sz w:val="18"/>
          <w:szCs w:val="18"/>
        </w:rPr>
        <w:t>General public held the remaining shares</w:t>
      </w:r>
      <w:r w:rsidR="008E7C9E" w:rsidRPr="00F43E94">
        <w:rPr>
          <w:rFonts w:eastAsia="Arial Unicode MS" w:cs="Arial"/>
          <w:sz w:val="18"/>
          <w:szCs w:val="18"/>
          <w:cs/>
        </w:rPr>
        <w:t>.</w:t>
      </w:r>
    </w:p>
    <w:p w14:paraId="1C1F36DF" w14:textId="7488D4B0" w:rsidR="000374F6" w:rsidRPr="00F43E94" w:rsidRDefault="000374F6" w:rsidP="00D900D8">
      <w:pPr>
        <w:tabs>
          <w:tab w:val="left" w:pos="567"/>
        </w:tabs>
        <w:spacing w:line="240" w:lineRule="auto"/>
        <w:jc w:val="both"/>
        <w:rPr>
          <w:rFonts w:eastAsia="Arial Unicode MS" w:cs="Arial"/>
          <w:sz w:val="18"/>
          <w:szCs w:val="18"/>
        </w:rPr>
      </w:pPr>
    </w:p>
    <w:p w14:paraId="06FF8649" w14:textId="201FB09B" w:rsidR="00FF76AA" w:rsidRPr="00F43E94" w:rsidRDefault="00FF76AA" w:rsidP="00D900D8">
      <w:pPr>
        <w:adjustRightInd w:val="0"/>
        <w:spacing w:line="240" w:lineRule="auto"/>
        <w:jc w:val="both"/>
        <w:rPr>
          <w:rFonts w:eastAsia="Arial Unicode MS" w:cs="Arial"/>
          <w:sz w:val="18"/>
          <w:szCs w:val="18"/>
        </w:rPr>
      </w:pPr>
      <w:r w:rsidRPr="00F43E94">
        <w:rPr>
          <w:rFonts w:eastAsia="Arial Unicode MS" w:cs="Arial"/>
          <w:sz w:val="18"/>
          <w:szCs w:val="18"/>
        </w:rPr>
        <w:t>The information of the Company</w:t>
      </w:r>
      <w:r w:rsidRPr="00F43E94">
        <w:rPr>
          <w:rFonts w:eastAsia="Arial Unicode MS" w:cs="Arial"/>
          <w:sz w:val="18"/>
          <w:szCs w:val="18"/>
          <w:cs/>
        </w:rPr>
        <w:t>’</w:t>
      </w:r>
      <w:r w:rsidRPr="00F43E94">
        <w:rPr>
          <w:rFonts w:eastAsia="Arial Unicode MS" w:cs="Arial"/>
          <w:sz w:val="18"/>
          <w:szCs w:val="18"/>
        </w:rPr>
        <w:t xml:space="preserve">s subsidiaries, associates and joint ventures are disclosed in Note </w:t>
      </w:r>
      <w:r w:rsidR="00C85A8D" w:rsidRPr="00C85A8D">
        <w:rPr>
          <w:rFonts w:eastAsia="Arial Unicode MS" w:cs="Arial"/>
          <w:sz w:val="18"/>
          <w:szCs w:val="18"/>
        </w:rPr>
        <w:t>12</w:t>
      </w:r>
      <w:r w:rsidRPr="00F43E94">
        <w:rPr>
          <w:rFonts w:eastAsia="Arial Unicode MS" w:cs="Arial"/>
          <w:sz w:val="18"/>
          <w:szCs w:val="18"/>
          <w:cs/>
        </w:rPr>
        <w:t>.</w:t>
      </w:r>
    </w:p>
    <w:p w14:paraId="33EA9A26" w14:textId="77777777" w:rsidR="0016219A" w:rsidRPr="00F43E94" w:rsidRDefault="0016219A" w:rsidP="00D900D8">
      <w:pPr>
        <w:adjustRightInd w:val="0"/>
        <w:spacing w:line="240" w:lineRule="auto"/>
        <w:jc w:val="both"/>
        <w:rPr>
          <w:rFonts w:eastAsia="Arial Unicode MS" w:cs="Arial"/>
          <w:sz w:val="18"/>
          <w:szCs w:val="18"/>
        </w:rPr>
      </w:pPr>
    </w:p>
    <w:p w14:paraId="3B350EE1" w14:textId="1B4F82A7" w:rsidR="008E7C9E" w:rsidRPr="00F43E94" w:rsidRDefault="008E7C9E" w:rsidP="00D900D8">
      <w:pPr>
        <w:spacing w:line="240" w:lineRule="auto"/>
        <w:jc w:val="both"/>
        <w:rPr>
          <w:rFonts w:eastAsia="Arial Unicode MS" w:cs="Arial"/>
          <w:sz w:val="18"/>
          <w:szCs w:val="18"/>
        </w:rPr>
      </w:pPr>
      <w:r w:rsidRPr="00F43E94">
        <w:rPr>
          <w:rFonts w:eastAsia="Arial Unicode MS" w:cs="Arial"/>
          <w:sz w:val="18"/>
          <w:szCs w:val="18"/>
        </w:rPr>
        <w:t>The pricing policies for transactions between related parties</w:t>
      </w:r>
      <w:r w:rsidR="0016219A" w:rsidRPr="00F43E94">
        <w:rPr>
          <w:rFonts w:eastAsia="Arial Unicode MS" w:cs="Arial"/>
          <w:sz w:val="18"/>
          <w:szCs w:val="18"/>
          <w:cs/>
        </w:rPr>
        <w:t xml:space="preserve"> </w:t>
      </w:r>
      <w:r w:rsidR="00E1167C" w:rsidRPr="00F43E94">
        <w:rPr>
          <w:rFonts w:eastAsia="Arial Unicode MS" w:cs="Arial"/>
          <w:sz w:val="18"/>
          <w:szCs w:val="18"/>
        </w:rPr>
        <w:t>are in accordance with</w:t>
      </w:r>
      <w:r w:rsidR="0016219A" w:rsidRPr="00F43E94">
        <w:rPr>
          <w:rFonts w:eastAsia="Arial Unicode MS" w:cs="Arial"/>
          <w:sz w:val="18"/>
          <w:szCs w:val="18"/>
          <w:cs/>
        </w:rPr>
        <w:t xml:space="preserve"> </w:t>
      </w:r>
      <w:r w:rsidR="00E1167C" w:rsidRPr="00F43E94">
        <w:rPr>
          <w:rFonts w:eastAsia="Arial Unicode MS" w:cs="Arial"/>
          <w:sz w:val="18"/>
          <w:szCs w:val="18"/>
        </w:rPr>
        <w:t xml:space="preserve">the </w:t>
      </w:r>
      <w:r w:rsidR="003D1676" w:rsidRPr="00F43E94">
        <w:rPr>
          <w:rFonts w:eastAsia="Arial Unicode MS" w:cs="Arial"/>
          <w:sz w:val="18"/>
          <w:szCs w:val="18"/>
        </w:rPr>
        <w:t>normal</w:t>
      </w:r>
      <w:r w:rsidR="0016219A" w:rsidRPr="00F43E94">
        <w:rPr>
          <w:rFonts w:eastAsia="Arial Unicode MS" w:cs="Arial"/>
          <w:sz w:val="18"/>
          <w:szCs w:val="18"/>
          <w:cs/>
        </w:rPr>
        <w:t xml:space="preserve"> </w:t>
      </w:r>
      <w:r w:rsidR="00E1167C" w:rsidRPr="00F43E94">
        <w:rPr>
          <w:rFonts w:eastAsia="Arial Unicode MS" w:cs="Arial"/>
          <w:sz w:val="18"/>
          <w:szCs w:val="18"/>
        </w:rPr>
        <w:t xml:space="preserve">course of business as same as </w:t>
      </w:r>
      <w:r w:rsidR="0016219A" w:rsidRPr="00F43E94">
        <w:rPr>
          <w:rFonts w:eastAsia="Arial Unicode MS" w:cs="Arial"/>
          <w:sz w:val="18"/>
          <w:szCs w:val="18"/>
        </w:rPr>
        <w:t xml:space="preserve">pricing </w:t>
      </w:r>
      <w:r w:rsidR="00E1167C" w:rsidRPr="00F43E94">
        <w:rPr>
          <w:rFonts w:eastAsia="Arial Unicode MS" w:cs="Arial"/>
          <w:sz w:val="18"/>
          <w:szCs w:val="18"/>
        </w:rPr>
        <w:t>policies with third parties</w:t>
      </w:r>
      <w:r w:rsidRPr="00F43E94">
        <w:rPr>
          <w:rFonts w:eastAsia="Arial Unicode MS" w:cs="Arial"/>
          <w:sz w:val="18"/>
          <w:szCs w:val="18"/>
          <w:cs/>
        </w:rPr>
        <w:t>.</w:t>
      </w:r>
    </w:p>
    <w:p w14:paraId="32456F32" w14:textId="2CC79ABF" w:rsidR="00B07A81" w:rsidRPr="00F43E94" w:rsidRDefault="00B07A81" w:rsidP="00D900D8">
      <w:pPr>
        <w:spacing w:line="240" w:lineRule="auto"/>
        <w:jc w:val="both"/>
        <w:rPr>
          <w:rFonts w:eastAsia="Arial Unicode MS" w:cs="Arial"/>
          <w:sz w:val="18"/>
          <w:szCs w:val="18"/>
        </w:rPr>
      </w:pPr>
    </w:p>
    <w:p w14:paraId="07000BA0" w14:textId="495CB392" w:rsidR="001B0BDB" w:rsidRPr="00F43E94" w:rsidRDefault="001B0BDB" w:rsidP="00D900D8">
      <w:pPr>
        <w:spacing w:line="240" w:lineRule="auto"/>
        <w:jc w:val="both"/>
        <w:rPr>
          <w:rFonts w:eastAsia="Arial Unicode MS" w:cs="Arial"/>
          <w:sz w:val="18"/>
          <w:szCs w:val="18"/>
        </w:rPr>
      </w:pPr>
      <w:r w:rsidRPr="00F43E94">
        <w:rPr>
          <w:rFonts w:eastAsia="Arial Unicode MS" w:cs="Arial"/>
          <w:sz w:val="18"/>
          <w:szCs w:val="18"/>
        </w:rPr>
        <w:t>The following material transactions were carried out with related parties</w:t>
      </w:r>
      <w:r w:rsidRPr="00F43E94">
        <w:rPr>
          <w:rFonts w:eastAsia="Arial Unicode MS" w:cs="Arial"/>
          <w:sz w:val="18"/>
          <w:szCs w:val="18"/>
          <w:cs/>
        </w:rPr>
        <w:t>:</w:t>
      </w:r>
    </w:p>
    <w:p w14:paraId="0C6904E7" w14:textId="77777777" w:rsidR="00FF76AA" w:rsidRPr="00F43E94" w:rsidRDefault="00FF76AA" w:rsidP="00D900D8">
      <w:pPr>
        <w:pStyle w:val="Header"/>
        <w:tabs>
          <w:tab w:val="clear" w:pos="4153"/>
          <w:tab w:val="clear" w:pos="8306"/>
        </w:tabs>
        <w:spacing w:line="240" w:lineRule="auto"/>
        <w:ind w:left="540" w:hanging="540"/>
        <w:jc w:val="both"/>
        <w:rPr>
          <w:rFonts w:eastAsia="Arial Unicode MS" w:cs="Arial"/>
          <w:color w:val="CF4A02"/>
          <w:sz w:val="18"/>
          <w:szCs w:val="18"/>
        </w:rPr>
      </w:pPr>
    </w:p>
    <w:p w14:paraId="33EDBF67" w14:textId="56ED7479" w:rsidR="00FF76AA" w:rsidRPr="00F43E94" w:rsidRDefault="00C85A8D" w:rsidP="00D900D8">
      <w:pPr>
        <w:pStyle w:val="Heading2"/>
        <w:tabs>
          <w:tab w:val="clear" w:pos="567"/>
        </w:tabs>
        <w:spacing w:line="240" w:lineRule="auto"/>
        <w:jc w:val="both"/>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1</w:t>
      </w:r>
      <w:r w:rsidR="00FF76AA" w:rsidRPr="00F43E94">
        <w:rPr>
          <w:rFonts w:ascii="Arial" w:eastAsia="Arial Unicode MS" w:hAnsi="Arial"/>
        </w:rPr>
        <w:tab/>
        <w:t xml:space="preserve">Trade </w:t>
      </w:r>
      <w:r w:rsidR="00B63C81" w:rsidRPr="00F43E94">
        <w:rPr>
          <w:rFonts w:ascii="Arial" w:eastAsia="Arial Unicode MS" w:hAnsi="Arial"/>
        </w:rPr>
        <w:t xml:space="preserve">accounts </w:t>
      </w:r>
      <w:r w:rsidR="00FF76AA" w:rsidRPr="00F43E94">
        <w:rPr>
          <w:rFonts w:ascii="Arial" w:eastAsia="Arial Unicode MS" w:hAnsi="Arial"/>
        </w:rPr>
        <w:t xml:space="preserve">receivable </w:t>
      </w:r>
      <w:r w:rsidR="00B63C81" w:rsidRPr="00F43E94">
        <w:rPr>
          <w:rFonts w:ascii="Arial" w:eastAsia="Arial Unicode MS" w:hAnsi="Arial"/>
          <w:cs/>
        </w:rPr>
        <w:t xml:space="preserve">- </w:t>
      </w:r>
      <w:r w:rsidR="00FF76AA" w:rsidRPr="00F43E94">
        <w:rPr>
          <w:rFonts w:ascii="Arial" w:eastAsia="Arial Unicode MS" w:hAnsi="Arial"/>
        </w:rPr>
        <w:t>related parties</w:t>
      </w:r>
    </w:p>
    <w:p w14:paraId="42D48FB6" w14:textId="77777777" w:rsidR="00FF76AA" w:rsidRPr="00F43E94" w:rsidRDefault="00FF76AA" w:rsidP="00D900D8">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697" w:type="pct"/>
        <w:tblInd w:w="540" w:type="dxa"/>
        <w:tblBorders>
          <w:top w:val="single" w:sz="4" w:space="0" w:color="auto"/>
          <w:bottom w:val="single" w:sz="4" w:space="0" w:color="auto"/>
        </w:tblBorders>
        <w:tblLayout w:type="fixed"/>
        <w:tblLook w:val="0000" w:firstRow="0" w:lastRow="0" w:firstColumn="0" w:lastColumn="0" w:noHBand="0" w:noVBand="0"/>
      </w:tblPr>
      <w:tblGrid>
        <w:gridCol w:w="3414"/>
        <w:gridCol w:w="1367"/>
        <w:gridCol w:w="1370"/>
        <w:gridCol w:w="1367"/>
        <w:gridCol w:w="1368"/>
      </w:tblGrid>
      <w:tr w:rsidR="00FF76AA" w:rsidRPr="00F43E94" w14:paraId="3D22F6FF" w14:textId="77777777" w:rsidTr="00C85A8D">
        <w:trPr>
          <w:trHeight w:val="20"/>
        </w:trPr>
        <w:tc>
          <w:tcPr>
            <w:tcW w:w="1921" w:type="pct"/>
            <w:tcBorders>
              <w:top w:val="nil"/>
              <w:bottom w:val="nil"/>
            </w:tcBorders>
            <w:shd w:val="clear" w:color="auto" w:fill="auto"/>
          </w:tcPr>
          <w:p w14:paraId="6F9A02EB" w14:textId="77777777" w:rsidR="00FF76AA" w:rsidRPr="00F43E94" w:rsidRDefault="00FF76AA" w:rsidP="00BE5B5D">
            <w:pPr>
              <w:spacing w:line="240" w:lineRule="auto"/>
              <w:ind w:left="-101" w:right="-72"/>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026EEE5B"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74BACBA2"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4642E92C" w14:textId="77777777" w:rsidTr="00C85A8D">
        <w:trPr>
          <w:trHeight w:val="20"/>
        </w:trPr>
        <w:tc>
          <w:tcPr>
            <w:tcW w:w="1921" w:type="pct"/>
            <w:tcBorders>
              <w:top w:val="nil"/>
              <w:bottom w:val="nil"/>
            </w:tcBorders>
            <w:shd w:val="clear" w:color="auto" w:fill="auto"/>
          </w:tcPr>
          <w:p w14:paraId="016A69D6" w14:textId="77777777" w:rsidR="00FF76AA" w:rsidRPr="00F43E94" w:rsidRDefault="00FF76AA" w:rsidP="00BE5B5D">
            <w:pPr>
              <w:spacing w:line="240" w:lineRule="auto"/>
              <w:ind w:left="-101" w:right="-72"/>
              <w:rPr>
                <w:rFonts w:eastAsia="Arial Unicode MS" w:cs="Arial"/>
                <w:b/>
                <w:bCs/>
                <w:sz w:val="18"/>
                <w:szCs w:val="18"/>
              </w:rPr>
            </w:pPr>
            <w:bookmarkStart w:id="6" w:name="_Hlk72074999"/>
          </w:p>
        </w:tc>
        <w:tc>
          <w:tcPr>
            <w:tcW w:w="1540" w:type="pct"/>
            <w:gridSpan w:val="2"/>
            <w:tcBorders>
              <w:top w:val="single" w:sz="4" w:space="0" w:color="auto"/>
              <w:bottom w:val="single" w:sz="4" w:space="0" w:color="auto"/>
            </w:tcBorders>
            <w:shd w:val="clear" w:color="auto" w:fill="auto"/>
          </w:tcPr>
          <w:p w14:paraId="6A6AD802"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1FEDB772" w14:textId="4C5CC1D5"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1540" w:type="pct"/>
            <w:gridSpan w:val="2"/>
            <w:tcBorders>
              <w:top w:val="single" w:sz="4" w:space="0" w:color="auto"/>
              <w:bottom w:val="single" w:sz="4" w:space="0" w:color="auto"/>
            </w:tcBorders>
            <w:shd w:val="clear" w:color="auto" w:fill="auto"/>
          </w:tcPr>
          <w:p w14:paraId="7DA352DF"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7DAF39A2" w14:textId="100F3730"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30682199" w14:textId="77777777" w:rsidTr="00C85A8D">
        <w:trPr>
          <w:trHeight w:val="20"/>
        </w:trPr>
        <w:tc>
          <w:tcPr>
            <w:tcW w:w="1921" w:type="pct"/>
            <w:tcBorders>
              <w:top w:val="nil"/>
              <w:bottom w:val="nil"/>
            </w:tcBorders>
            <w:shd w:val="clear" w:color="auto" w:fill="auto"/>
          </w:tcPr>
          <w:p w14:paraId="0FF8176D" w14:textId="77777777" w:rsidR="00FF76AA" w:rsidRPr="00F43E94" w:rsidRDefault="00FF76AA" w:rsidP="00BE5B5D">
            <w:pPr>
              <w:spacing w:line="240" w:lineRule="auto"/>
              <w:ind w:left="-101" w:right="-72"/>
              <w:rPr>
                <w:rFonts w:eastAsia="Arial Unicode MS" w:cs="Arial"/>
                <w:b/>
                <w:bCs/>
                <w:sz w:val="18"/>
                <w:szCs w:val="18"/>
              </w:rPr>
            </w:pPr>
          </w:p>
        </w:tc>
        <w:tc>
          <w:tcPr>
            <w:tcW w:w="769" w:type="pct"/>
            <w:tcBorders>
              <w:top w:val="single" w:sz="4" w:space="0" w:color="auto"/>
              <w:bottom w:val="nil"/>
            </w:tcBorders>
            <w:shd w:val="clear" w:color="auto" w:fill="auto"/>
          </w:tcPr>
          <w:p w14:paraId="3BA76D4A" w14:textId="7E545E70" w:rsidR="00FF76AA" w:rsidRPr="00F43E94" w:rsidRDefault="00C85A8D" w:rsidP="00BE5B5D">
            <w:pPr>
              <w:spacing w:line="240" w:lineRule="auto"/>
              <w:ind w:left="331" w:right="-72" w:hanging="331"/>
              <w:jc w:val="right"/>
              <w:rPr>
                <w:rFonts w:ascii="Arial Bold" w:eastAsia="Arial Unicode MS" w:hAnsi="Arial Bold" w:cs="Arial" w:hint="eastAsia"/>
                <w:b/>
                <w:bCs/>
                <w:spacing w:val="-4"/>
                <w:sz w:val="18"/>
                <w:szCs w:val="18"/>
              </w:rPr>
            </w:pPr>
            <w:r w:rsidRPr="00C85A8D">
              <w:rPr>
                <w:rFonts w:ascii="Arial Bold" w:eastAsia="Arial Unicode MS" w:hAnsi="Arial Bold" w:cs="Arial"/>
                <w:b/>
                <w:bCs/>
                <w:spacing w:val="-4"/>
                <w:sz w:val="18"/>
                <w:szCs w:val="18"/>
              </w:rPr>
              <w:t>30</w:t>
            </w:r>
            <w:r w:rsidR="00821D65" w:rsidRPr="00F43E94">
              <w:rPr>
                <w:rFonts w:ascii="Arial Bold" w:eastAsia="Arial Unicode MS" w:hAnsi="Arial Bold" w:cs="Arial"/>
                <w:b/>
                <w:bCs/>
                <w:spacing w:val="-4"/>
                <w:sz w:val="18"/>
                <w:szCs w:val="18"/>
              </w:rPr>
              <w:t xml:space="preserve"> September</w:t>
            </w:r>
          </w:p>
        </w:tc>
        <w:tc>
          <w:tcPr>
            <w:tcW w:w="770" w:type="pct"/>
            <w:tcBorders>
              <w:top w:val="single" w:sz="4" w:space="0" w:color="auto"/>
              <w:bottom w:val="nil"/>
            </w:tcBorders>
            <w:shd w:val="clear" w:color="auto" w:fill="auto"/>
          </w:tcPr>
          <w:p w14:paraId="21188EAB" w14:textId="7D29290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769" w:type="pct"/>
            <w:tcBorders>
              <w:top w:val="single" w:sz="4" w:space="0" w:color="auto"/>
              <w:bottom w:val="nil"/>
            </w:tcBorders>
            <w:shd w:val="clear" w:color="auto" w:fill="auto"/>
          </w:tcPr>
          <w:p w14:paraId="46260758" w14:textId="1DA89EF3"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70" w:type="pct"/>
            <w:tcBorders>
              <w:top w:val="single" w:sz="4" w:space="0" w:color="auto"/>
              <w:bottom w:val="nil"/>
            </w:tcBorders>
            <w:shd w:val="clear" w:color="auto" w:fill="auto"/>
          </w:tcPr>
          <w:p w14:paraId="3BF490E9" w14:textId="733BBC87"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0E3D2377" w14:textId="77777777" w:rsidTr="00C85A8D">
        <w:trPr>
          <w:trHeight w:val="20"/>
        </w:trPr>
        <w:tc>
          <w:tcPr>
            <w:tcW w:w="1921" w:type="pct"/>
            <w:tcBorders>
              <w:top w:val="nil"/>
              <w:bottom w:val="nil"/>
            </w:tcBorders>
            <w:shd w:val="clear" w:color="auto" w:fill="auto"/>
          </w:tcPr>
          <w:p w14:paraId="25DDB417" w14:textId="77777777" w:rsidR="00FF76AA" w:rsidRPr="00F43E94" w:rsidRDefault="00FF76AA" w:rsidP="00BE5B5D">
            <w:pPr>
              <w:spacing w:line="240" w:lineRule="auto"/>
              <w:ind w:left="-101" w:right="-72"/>
              <w:rPr>
                <w:rFonts w:eastAsia="Arial Unicode MS" w:cs="Arial"/>
                <w:b/>
                <w:bCs/>
                <w:sz w:val="18"/>
                <w:szCs w:val="18"/>
              </w:rPr>
            </w:pPr>
          </w:p>
        </w:tc>
        <w:tc>
          <w:tcPr>
            <w:tcW w:w="769" w:type="pct"/>
            <w:tcBorders>
              <w:top w:val="nil"/>
              <w:bottom w:val="nil"/>
            </w:tcBorders>
            <w:shd w:val="clear" w:color="auto" w:fill="auto"/>
          </w:tcPr>
          <w:p w14:paraId="45529119" w14:textId="16A1F4E1"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70" w:type="pct"/>
            <w:tcBorders>
              <w:top w:val="nil"/>
              <w:bottom w:val="nil"/>
            </w:tcBorders>
            <w:shd w:val="clear" w:color="auto" w:fill="auto"/>
          </w:tcPr>
          <w:p w14:paraId="0B955582" w14:textId="19173D48"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9" w:type="pct"/>
            <w:tcBorders>
              <w:top w:val="nil"/>
              <w:bottom w:val="nil"/>
            </w:tcBorders>
            <w:shd w:val="clear" w:color="auto" w:fill="auto"/>
          </w:tcPr>
          <w:p w14:paraId="7AFE2581" w14:textId="5D98A518"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70" w:type="pct"/>
            <w:tcBorders>
              <w:top w:val="nil"/>
              <w:bottom w:val="nil"/>
            </w:tcBorders>
            <w:shd w:val="clear" w:color="auto" w:fill="auto"/>
          </w:tcPr>
          <w:p w14:paraId="02F1B86F" w14:textId="5D10E577"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0636CDB3" w14:textId="77777777" w:rsidTr="00C85A8D">
        <w:trPr>
          <w:trHeight w:val="20"/>
        </w:trPr>
        <w:tc>
          <w:tcPr>
            <w:tcW w:w="1921" w:type="pct"/>
            <w:tcBorders>
              <w:top w:val="nil"/>
              <w:bottom w:val="nil"/>
            </w:tcBorders>
            <w:shd w:val="clear" w:color="auto" w:fill="auto"/>
          </w:tcPr>
          <w:p w14:paraId="5A8634FE" w14:textId="77777777" w:rsidR="00FF76AA" w:rsidRPr="00F43E94" w:rsidRDefault="00FF76AA" w:rsidP="00BE5B5D">
            <w:pPr>
              <w:spacing w:line="240" w:lineRule="auto"/>
              <w:ind w:left="-101" w:right="-72"/>
              <w:rPr>
                <w:rFonts w:eastAsia="Arial Unicode MS" w:cs="Arial"/>
                <w:sz w:val="18"/>
                <w:szCs w:val="18"/>
              </w:rPr>
            </w:pPr>
          </w:p>
        </w:tc>
        <w:tc>
          <w:tcPr>
            <w:tcW w:w="769" w:type="pct"/>
            <w:tcBorders>
              <w:top w:val="single" w:sz="4" w:space="0" w:color="auto"/>
            </w:tcBorders>
            <w:shd w:val="clear" w:color="auto" w:fill="FAFAFA"/>
          </w:tcPr>
          <w:p w14:paraId="69ABDDEC" w14:textId="77777777" w:rsidR="00FF76AA" w:rsidRPr="00F43E94" w:rsidRDefault="00FF76AA" w:rsidP="00BE5B5D">
            <w:pPr>
              <w:spacing w:line="240" w:lineRule="auto"/>
              <w:ind w:right="-72"/>
              <w:jc w:val="right"/>
              <w:rPr>
                <w:rFonts w:eastAsia="Arial Unicode MS" w:cs="Arial"/>
                <w:sz w:val="18"/>
                <w:szCs w:val="18"/>
              </w:rPr>
            </w:pPr>
          </w:p>
        </w:tc>
        <w:tc>
          <w:tcPr>
            <w:tcW w:w="770" w:type="pct"/>
            <w:tcBorders>
              <w:top w:val="single" w:sz="4" w:space="0" w:color="auto"/>
            </w:tcBorders>
            <w:shd w:val="clear" w:color="auto" w:fill="auto"/>
          </w:tcPr>
          <w:p w14:paraId="016D84EC" w14:textId="77777777" w:rsidR="00FF76AA" w:rsidRPr="00F43E94" w:rsidRDefault="00FF76AA" w:rsidP="00BE5B5D">
            <w:pPr>
              <w:spacing w:line="240" w:lineRule="auto"/>
              <w:ind w:right="-72"/>
              <w:jc w:val="right"/>
              <w:rPr>
                <w:rFonts w:eastAsia="Arial Unicode MS" w:cs="Arial"/>
                <w:sz w:val="18"/>
                <w:szCs w:val="18"/>
              </w:rPr>
            </w:pPr>
          </w:p>
        </w:tc>
        <w:tc>
          <w:tcPr>
            <w:tcW w:w="769" w:type="pct"/>
            <w:tcBorders>
              <w:top w:val="single" w:sz="4" w:space="0" w:color="auto"/>
            </w:tcBorders>
            <w:shd w:val="clear" w:color="auto" w:fill="FAFAFA"/>
          </w:tcPr>
          <w:p w14:paraId="61911192" w14:textId="77777777" w:rsidR="00FF76AA" w:rsidRPr="00F43E94" w:rsidRDefault="00FF76AA" w:rsidP="00BE5B5D">
            <w:pPr>
              <w:spacing w:line="240" w:lineRule="auto"/>
              <w:ind w:right="-72"/>
              <w:jc w:val="right"/>
              <w:rPr>
                <w:rFonts w:eastAsia="Arial Unicode MS" w:cs="Arial"/>
                <w:sz w:val="18"/>
                <w:szCs w:val="18"/>
              </w:rPr>
            </w:pPr>
          </w:p>
        </w:tc>
        <w:tc>
          <w:tcPr>
            <w:tcW w:w="770" w:type="pct"/>
            <w:tcBorders>
              <w:top w:val="single" w:sz="4" w:space="0" w:color="auto"/>
            </w:tcBorders>
            <w:shd w:val="clear" w:color="auto" w:fill="auto"/>
          </w:tcPr>
          <w:p w14:paraId="155C04F4" w14:textId="77777777" w:rsidR="00FF76AA" w:rsidRPr="00F43E94" w:rsidRDefault="00FF76AA" w:rsidP="00BE5B5D">
            <w:pPr>
              <w:spacing w:line="240" w:lineRule="auto"/>
              <w:ind w:right="-72"/>
              <w:jc w:val="right"/>
              <w:rPr>
                <w:rFonts w:eastAsia="Arial Unicode MS" w:cs="Arial"/>
                <w:sz w:val="18"/>
                <w:szCs w:val="18"/>
              </w:rPr>
            </w:pPr>
          </w:p>
        </w:tc>
      </w:tr>
      <w:tr w:rsidR="00B61FB4" w:rsidRPr="00F43E94" w14:paraId="46FDDFDD" w14:textId="77777777" w:rsidTr="00C85A8D">
        <w:trPr>
          <w:trHeight w:val="20"/>
        </w:trPr>
        <w:tc>
          <w:tcPr>
            <w:tcW w:w="1921" w:type="pct"/>
            <w:tcBorders>
              <w:top w:val="nil"/>
              <w:bottom w:val="nil"/>
            </w:tcBorders>
            <w:shd w:val="clear" w:color="auto" w:fill="auto"/>
          </w:tcPr>
          <w:p w14:paraId="7F7E0352" w14:textId="77777777" w:rsidR="00B61FB4" w:rsidRPr="00F43E94" w:rsidRDefault="00B61FB4" w:rsidP="00BE5B5D">
            <w:pPr>
              <w:spacing w:line="240" w:lineRule="auto"/>
              <w:ind w:left="-101" w:right="-72"/>
              <w:rPr>
                <w:rFonts w:eastAsia="Arial Unicode MS" w:cs="Arial"/>
                <w:sz w:val="18"/>
                <w:szCs w:val="18"/>
              </w:rPr>
            </w:pPr>
            <w:r w:rsidRPr="00F43E94">
              <w:rPr>
                <w:rFonts w:eastAsia="Arial Unicode MS" w:cs="Arial"/>
                <w:sz w:val="18"/>
                <w:szCs w:val="18"/>
              </w:rPr>
              <w:t>Parent company</w:t>
            </w:r>
          </w:p>
        </w:tc>
        <w:tc>
          <w:tcPr>
            <w:tcW w:w="769" w:type="pct"/>
            <w:shd w:val="clear" w:color="auto" w:fill="FAFAFA"/>
          </w:tcPr>
          <w:p w14:paraId="205262F1" w14:textId="65FCE0AC"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w:t>
            </w:r>
            <w:r w:rsidR="009F3DD6" w:rsidRPr="00F43E94">
              <w:rPr>
                <w:rFonts w:eastAsia="Arial Unicode MS" w:cs="Arial"/>
                <w:sz w:val="18"/>
                <w:szCs w:val="18"/>
              </w:rPr>
              <w:t>,</w:t>
            </w:r>
            <w:r w:rsidRPr="00C85A8D">
              <w:rPr>
                <w:rFonts w:eastAsia="Arial Unicode MS" w:cs="Arial"/>
                <w:sz w:val="18"/>
                <w:szCs w:val="18"/>
              </w:rPr>
              <w:t>127</w:t>
            </w:r>
          </w:p>
        </w:tc>
        <w:tc>
          <w:tcPr>
            <w:tcW w:w="770" w:type="pct"/>
          </w:tcPr>
          <w:p w14:paraId="13AA7EA9" w14:textId="29722A67"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B61FB4" w:rsidRPr="00F43E94">
              <w:rPr>
                <w:rFonts w:eastAsia="Arial Unicode MS" w:cs="Arial"/>
                <w:sz w:val="18"/>
                <w:szCs w:val="18"/>
              </w:rPr>
              <w:t>,</w:t>
            </w:r>
            <w:r w:rsidRPr="00C85A8D">
              <w:rPr>
                <w:rFonts w:eastAsia="Arial Unicode MS" w:cs="Arial"/>
                <w:sz w:val="18"/>
                <w:szCs w:val="18"/>
              </w:rPr>
              <w:t>927</w:t>
            </w:r>
          </w:p>
        </w:tc>
        <w:tc>
          <w:tcPr>
            <w:tcW w:w="769" w:type="pct"/>
            <w:shd w:val="clear" w:color="auto" w:fill="FAFAFA"/>
          </w:tcPr>
          <w:p w14:paraId="0EC9DB56" w14:textId="39E68228" w:rsidR="00B61FB4" w:rsidRPr="00F43E94" w:rsidRDefault="00C85A8D" w:rsidP="00BE5B5D">
            <w:pPr>
              <w:tabs>
                <w:tab w:val="left" w:pos="1086"/>
              </w:tabs>
              <w:spacing w:line="240" w:lineRule="auto"/>
              <w:ind w:right="-72"/>
              <w:jc w:val="right"/>
              <w:rPr>
                <w:rFonts w:eastAsia="Arial Unicode MS" w:cs="Arial"/>
                <w:sz w:val="18"/>
                <w:szCs w:val="18"/>
                <w:lang w:val="en-US"/>
              </w:rPr>
            </w:pPr>
            <w:r w:rsidRPr="00C85A8D">
              <w:rPr>
                <w:rFonts w:eastAsia="Arial Unicode MS" w:cs="Arial"/>
                <w:sz w:val="18"/>
                <w:szCs w:val="18"/>
              </w:rPr>
              <w:t>3</w:t>
            </w:r>
            <w:r w:rsidR="009F3DD6" w:rsidRPr="00F43E94">
              <w:rPr>
                <w:rFonts w:eastAsia="Arial Unicode MS" w:cs="Arial"/>
                <w:sz w:val="18"/>
                <w:szCs w:val="18"/>
                <w:lang w:val="en-US"/>
              </w:rPr>
              <w:t>,</w:t>
            </w:r>
            <w:r w:rsidRPr="00C85A8D">
              <w:rPr>
                <w:rFonts w:eastAsia="Arial Unicode MS" w:cs="Arial"/>
                <w:sz w:val="18"/>
                <w:szCs w:val="18"/>
              </w:rPr>
              <w:t>125</w:t>
            </w:r>
          </w:p>
        </w:tc>
        <w:tc>
          <w:tcPr>
            <w:tcW w:w="770" w:type="pct"/>
          </w:tcPr>
          <w:p w14:paraId="70F01FB9" w14:textId="50D834A6"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B61FB4" w:rsidRPr="00F43E94">
              <w:rPr>
                <w:rFonts w:eastAsia="Arial Unicode MS" w:cs="Arial"/>
                <w:sz w:val="18"/>
                <w:szCs w:val="18"/>
              </w:rPr>
              <w:t>,</w:t>
            </w:r>
            <w:r w:rsidRPr="00C85A8D">
              <w:rPr>
                <w:rFonts w:eastAsia="Arial Unicode MS" w:cs="Arial"/>
                <w:sz w:val="18"/>
                <w:szCs w:val="18"/>
              </w:rPr>
              <w:t>926</w:t>
            </w:r>
          </w:p>
        </w:tc>
      </w:tr>
      <w:tr w:rsidR="00B61FB4" w:rsidRPr="00F43E94" w14:paraId="292D8977" w14:textId="77777777" w:rsidTr="00C85A8D">
        <w:trPr>
          <w:trHeight w:val="20"/>
        </w:trPr>
        <w:tc>
          <w:tcPr>
            <w:tcW w:w="1921" w:type="pct"/>
            <w:tcBorders>
              <w:top w:val="nil"/>
              <w:bottom w:val="nil"/>
            </w:tcBorders>
            <w:shd w:val="clear" w:color="auto" w:fill="auto"/>
          </w:tcPr>
          <w:p w14:paraId="1481EB3E" w14:textId="77777777" w:rsidR="00B61FB4" w:rsidRPr="00F43E94" w:rsidRDefault="00B61FB4" w:rsidP="00BE5B5D">
            <w:pPr>
              <w:spacing w:line="240" w:lineRule="auto"/>
              <w:ind w:left="-101" w:right="-72"/>
              <w:rPr>
                <w:rFonts w:eastAsia="Arial Unicode MS" w:cs="Arial"/>
                <w:sz w:val="18"/>
                <w:szCs w:val="18"/>
              </w:rPr>
            </w:pPr>
            <w:r w:rsidRPr="00F43E94">
              <w:rPr>
                <w:rFonts w:eastAsia="Arial Unicode MS" w:cs="Arial"/>
                <w:sz w:val="18"/>
                <w:szCs w:val="18"/>
              </w:rPr>
              <w:t>Subsidiaries</w:t>
            </w:r>
          </w:p>
        </w:tc>
        <w:tc>
          <w:tcPr>
            <w:tcW w:w="769" w:type="pct"/>
            <w:shd w:val="clear" w:color="auto" w:fill="FAFAFA"/>
          </w:tcPr>
          <w:p w14:paraId="572A67B6" w14:textId="5FC6A1FD" w:rsidR="00B61FB4"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770" w:type="pct"/>
          </w:tcPr>
          <w:p w14:paraId="10D9A82E" w14:textId="77777777" w:rsidR="00B61FB4" w:rsidRPr="00F43E94" w:rsidRDefault="00B61FB4"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769" w:type="pct"/>
            <w:shd w:val="clear" w:color="auto" w:fill="FAFAFA"/>
          </w:tcPr>
          <w:p w14:paraId="0915B83E" w14:textId="757683E3"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292</w:t>
            </w:r>
          </w:p>
        </w:tc>
        <w:tc>
          <w:tcPr>
            <w:tcW w:w="770" w:type="pct"/>
          </w:tcPr>
          <w:p w14:paraId="2149D999" w14:textId="5B19E4CD"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B61FB4" w:rsidRPr="00F43E94">
              <w:rPr>
                <w:rFonts w:eastAsia="Arial Unicode MS" w:cs="Arial"/>
                <w:sz w:val="18"/>
                <w:szCs w:val="18"/>
              </w:rPr>
              <w:t>,</w:t>
            </w:r>
            <w:r w:rsidRPr="00C85A8D">
              <w:rPr>
                <w:rFonts w:eastAsia="Arial Unicode MS" w:cs="Arial"/>
                <w:sz w:val="18"/>
                <w:szCs w:val="18"/>
              </w:rPr>
              <w:t>052</w:t>
            </w:r>
          </w:p>
        </w:tc>
      </w:tr>
      <w:tr w:rsidR="00B61FB4" w:rsidRPr="00F43E94" w14:paraId="70F93353" w14:textId="77777777" w:rsidTr="00C85A8D">
        <w:trPr>
          <w:trHeight w:val="20"/>
        </w:trPr>
        <w:tc>
          <w:tcPr>
            <w:tcW w:w="1921" w:type="pct"/>
            <w:tcBorders>
              <w:top w:val="nil"/>
              <w:bottom w:val="nil"/>
            </w:tcBorders>
            <w:shd w:val="clear" w:color="auto" w:fill="auto"/>
          </w:tcPr>
          <w:p w14:paraId="52FF6DA0" w14:textId="77777777" w:rsidR="00B61FB4" w:rsidRPr="00F43E94" w:rsidRDefault="00B61FB4" w:rsidP="00BE5B5D">
            <w:pPr>
              <w:spacing w:line="240" w:lineRule="auto"/>
              <w:ind w:left="-101" w:right="-72"/>
              <w:rPr>
                <w:rFonts w:eastAsia="Arial Unicode MS" w:cs="Arial"/>
                <w:sz w:val="18"/>
                <w:szCs w:val="18"/>
              </w:rPr>
            </w:pPr>
            <w:r w:rsidRPr="00F43E94">
              <w:rPr>
                <w:rFonts w:eastAsia="Arial Unicode MS" w:cs="Arial"/>
                <w:sz w:val="18"/>
                <w:szCs w:val="18"/>
              </w:rPr>
              <w:t>Other related parties</w:t>
            </w:r>
          </w:p>
        </w:tc>
        <w:tc>
          <w:tcPr>
            <w:tcW w:w="769" w:type="pct"/>
            <w:tcBorders>
              <w:top w:val="nil"/>
              <w:bottom w:val="single" w:sz="4" w:space="0" w:color="auto"/>
            </w:tcBorders>
            <w:shd w:val="clear" w:color="auto" w:fill="FAFAFA"/>
          </w:tcPr>
          <w:p w14:paraId="2C1D7356" w14:textId="68A987F6"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F3DD6" w:rsidRPr="00F43E94">
              <w:rPr>
                <w:rFonts w:eastAsia="Arial Unicode MS" w:cs="Arial"/>
                <w:sz w:val="18"/>
                <w:szCs w:val="18"/>
              </w:rPr>
              <w:t>,</w:t>
            </w:r>
            <w:r w:rsidRPr="00C85A8D">
              <w:rPr>
                <w:rFonts w:eastAsia="Arial Unicode MS" w:cs="Arial"/>
                <w:sz w:val="18"/>
                <w:szCs w:val="18"/>
              </w:rPr>
              <w:t>188</w:t>
            </w:r>
          </w:p>
        </w:tc>
        <w:tc>
          <w:tcPr>
            <w:tcW w:w="770" w:type="pct"/>
            <w:tcBorders>
              <w:top w:val="nil"/>
              <w:bottom w:val="single" w:sz="4" w:space="0" w:color="auto"/>
            </w:tcBorders>
          </w:tcPr>
          <w:p w14:paraId="00DE666A" w14:textId="697A592E"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290</w:t>
            </w:r>
          </w:p>
        </w:tc>
        <w:tc>
          <w:tcPr>
            <w:tcW w:w="769" w:type="pct"/>
            <w:tcBorders>
              <w:top w:val="nil"/>
              <w:bottom w:val="single" w:sz="4" w:space="0" w:color="auto"/>
            </w:tcBorders>
            <w:shd w:val="clear" w:color="auto" w:fill="FAFAFA"/>
          </w:tcPr>
          <w:p w14:paraId="6F0B9E83" w14:textId="2AE64CC2"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F3DD6" w:rsidRPr="00F43E94">
              <w:rPr>
                <w:rFonts w:eastAsia="Arial Unicode MS" w:cs="Arial"/>
                <w:sz w:val="18"/>
                <w:szCs w:val="18"/>
              </w:rPr>
              <w:t>,</w:t>
            </w:r>
            <w:r w:rsidRPr="00C85A8D">
              <w:rPr>
                <w:rFonts w:eastAsia="Arial Unicode MS" w:cs="Arial"/>
                <w:sz w:val="18"/>
                <w:szCs w:val="18"/>
              </w:rPr>
              <w:t>188</w:t>
            </w:r>
          </w:p>
        </w:tc>
        <w:tc>
          <w:tcPr>
            <w:tcW w:w="770" w:type="pct"/>
            <w:tcBorders>
              <w:top w:val="nil"/>
              <w:bottom w:val="single" w:sz="4" w:space="0" w:color="auto"/>
            </w:tcBorders>
          </w:tcPr>
          <w:p w14:paraId="2BCCF5AA" w14:textId="6D6061B5"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290</w:t>
            </w:r>
          </w:p>
        </w:tc>
      </w:tr>
      <w:tr w:rsidR="0043666F" w:rsidRPr="00F43E94" w14:paraId="4FA3164F" w14:textId="77777777" w:rsidTr="00C85A8D">
        <w:trPr>
          <w:trHeight w:val="20"/>
        </w:trPr>
        <w:tc>
          <w:tcPr>
            <w:tcW w:w="1921" w:type="pct"/>
            <w:tcBorders>
              <w:top w:val="nil"/>
              <w:bottom w:val="nil"/>
            </w:tcBorders>
            <w:shd w:val="clear" w:color="auto" w:fill="auto"/>
          </w:tcPr>
          <w:p w14:paraId="4C160904" w14:textId="77777777" w:rsidR="0043666F" w:rsidRPr="00F43E94" w:rsidRDefault="0043666F" w:rsidP="00BE5B5D">
            <w:pPr>
              <w:spacing w:line="240" w:lineRule="auto"/>
              <w:ind w:left="-101" w:right="-72"/>
              <w:rPr>
                <w:rFonts w:eastAsia="Arial Unicode MS" w:cs="Arial"/>
                <w:sz w:val="18"/>
                <w:szCs w:val="18"/>
              </w:rPr>
            </w:pPr>
          </w:p>
        </w:tc>
        <w:tc>
          <w:tcPr>
            <w:tcW w:w="769" w:type="pct"/>
            <w:tcBorders>
              <w:top w:val="single" w:sz="4" w:space="0" w:color="auto"/>
              <w:bottom w:val="nil"/>
            </w:tcBorders>
            <w:shd w:val="clear" w:color="auto" w:fill="FAFAFA"/>
          </w:tcPr>
          <w:p w14:paraId="0464C7CE" w14:textId="77777777" w:rsidR="0043666F" w:rsidRPr="00F43E94" w:rsidRDefault="0043666F" w:rsidP="00BE5B5D">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2951EC26" w14:textId="77777777" w:rsidR="0043666F" w:rsidRPr="00F43E94" w:rsidRDefault="0043666F"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46DD3E21" w14:textId="77777777" w:rsidR="0043666F" w:rsidRPr="00F43E94" w:rsidRDefault="0043666F" w:rsidP="00BE5B5D">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30A5470A" w14:textId="77777777" w:rsidR="0043666F" w:rsidRPr="00F43E94" w:rsidRDefault="0043666F" w:rsidP="00BE5B5D">
            <w:pPr>
              <w:spacing w:line="240" w:lineRule="auto"/>
              <w:ind w:right="-72"/>
              <w:jc w:val="right"/>
              <w:rPr>
                <w:rFonts w:eastAsia="Arial Unicode MS" w:cs="Arial"/>
                <w:sz w:val="18"/>
                <w:szCs w:val="18"/>
              </w:rPr>
            </w:pPr>
          </w:p>
        </w:tc>
      </w:tr>
      <w:tr w:rsidR="00B61FB4" w:rsidRPr="00F43E94" w14:paraId="1A36F022" w14:textId="77777777" w:rsidTr="00C85A8D">
        <w:tc>
          <w:tcPr>
            <w:tcW w:w="1921" w:type="pct"/>
            <w:tcBorders>
              <w:top w:val="nil"/>
              <w:bottom w:val="nil"/>
            </w:tcBorders>
            <w:shd w:val="clear" w:color="auto" w:fill="auto"/>
          </w:tcPr>
          <w:p w14:paraId="2332FCAD" w14:textId="77777777" w:rsidR="00B61FB4" w:rsidRPr="00F43E94" w:rsidRDefault="00B61FB4" w:rsidP="00BE5B5D">
            <w:pPr>
              <w:spacing w:line="240" w:lineRule="auto"/>
              <w:ind w:left="-101" w:right="-72"/>
              <w:rPr>
                <w:rFonts w:eastAsia="Arial Unicode MS" w:cs="Arial"/>
                <w:sz w:val="18"/>
                <w:szCs w:val="18"/>
              </w:rPr>
            </w:pPr>
          </w:p>
        </w:tc>
        <w:tc>
          <w:tcPr>
            <w:tcW w:w="769" w:type="pct"/>
            <w:tcBorders>
              <w:top w:val="nil"/>
              <w:bottom w:val="nil"/>
            </w:tcBorders>
            <w:shd w:val="clear" w:color="auto" w:fill="FAFAFA"/>
          </w:tcPr>
          <w:p w14:paraId="761446B2" w14:textId="3288B981"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9F3DD6" w:rsidRPr="00F43E94">
              <w:rPr>
                <w:rFonts w:eastAsia="Arial Unicode MS" w:cs="Arial"/>
                <w:sz w:val="18"/>
                <w:szCs w:val="18"/>
              </w:rPr>
              <w:t>,</w:t>
            </w:r>
            <w:r w:rsidRPr="00C85A8D">
              <w:rPr>
                <w:rFonts w:eastAsia="Arial Unicode MS" w:cs="Arial"/>
                <w:sz w:val="18"/>
                <w:szCs w:val="18"/>
              </w:rPr>
              <w:t>315</w:t>
            </w:r>
          </w:p>
        </w:tc>
        <w:tc>
          <w:tcPr>
            <w:tcW w:w="770" w:type="pct"/>
            <w:tcBorders>
              <w:top w:val="nil"/>
              <w:bottom w:val="nil"/>
            </w:tcBorders>
            <w:shd w:val="clear" w:color="auto" w:fill="auto"/>
          </w:tcPr>
          <w:p w14:paraId="02E9104E" w14:textId="43F7AFF8"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w:t>
            </w:r>
            <w:r w:rsidR="00B61FB4" w:rsidRPr="00F43E94">
              <w:rPr>
                <w:rFonts w:eastAsia="Arial Unicode MS" w:cs="Arial"/>
                <w:sz w:val="18"/>
                <w:szCs w:val="18"/>
              </w:rPr>
              <w:t>,</w:t>
            </w:r>
            <w:r w:rsidRPr="00C85A8D">
              <w:rPr>
                <w:rFonts w:eastAsia="Arial Unicode MS" w:cs="Arial"/>
                <w:sz w:val="18"/>
                <w:szCs w:val="18"/>
              </w:rPr>
              <w:t>217</w:t>
            </w:r>
          </w:p>
        </w:tc>
        <w:tc>
          <w:tcPr>
            <w:tcW w:w="769" w:type="pct"/>
            <w:tcBorders>
              <w:top w:val="nil"/>
              <w:bottom w:val="nil"/>
            </w:tcBorders>
            <w:shd w:val="clear" w:color="auto" w:fill="FAFAFA"/>
          </w:tcPr>
          <w:p w14:paraId="42233AB5" w14:textId="5FB710EE"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w:t>
            </w:r>
            <w:r w:rsidR="009F3DD6" w:rsidRPr="00F43E94">
              <w:rPr>
                <w:rFonts w:eastAsia="Arial Unicode MS" w:cs="Arial"/>
                <w:sz w:val="18"/>
                <w:szCs w:val="18"/>
              </w:rPr>
              <w:t>,</w:t>
            </w:r>
            <w:r w:rsidRPr="00C85A8D">
              <w:rPr>
                <w:rFonts w:eastAsia="Arial Unicode MS" w:cs="Arial"/>
                <w:sz w:val="18"/>
                <w:szCs w:val="18"/>
              </w:rPr>
              <w:t>605</w:t>
            </w:r>
          </w:p>
        </w:tc>
        <w:tc>
          <w:tcPr>
            <w:tcW w:w="770" w:type="pct"/>
            <w:tcBorders>
              <w:top w:val="nil"/>
              <w:bottom w:val="nil"/>
            </w:tcBorders>
            <w:shd w:val="clear" w:color="auto" w:fill="auto"/>
          </w:tcPr>
          <w:p w14:paraId="5C8FF856" w14:textId="19B40F56" w:rsidR="00B61FB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w:t>
            </w:r>
            <w:r w:rsidR="00B61FB4" w:rsidRPr="00F43E94">
              <w:rPr>
                <w:rFonts w:eastAsia="Arial Unicode MS" w:cs="Arial"/>
                <w:sz w:val="18"/>
                <w:szCs w:val="18"/>
              </w:rPr>
              <w:t>,</w:t>
            </w:r>
            <w:r w:rsidRPr="00C85A8D">
              <w:rPr>
                <w:rFonts w:eastAsia="Arial Unicode MS" w:cs="Arial"/>
                <w:sz w:val="18"/>
                <w:szCs w:val="18"/>
              </w:rPr>
              <w:t>268</w:t>
            </w:r>
          </w:p>
        </w:tc>
      </w:tr>
      <w:tr w:rsidR="00B61FB4" w:rsidRPr="00F43E94" w14:paraId="487ADF0E" w14:textId="77777777" w:rsidTr="00C85A8D">
        <w:tc>
          <w:tcPr>
            <w:tcW w:w="1921" w:type="pct"/>
            <w:tcBorders>
              <w:top w:val="nil"/>
              <w:bottom w:val="nil"/>
            </w:tcBorders>
            <w:shd w:val="clear" w:color="auto" w:fill="auto"/>
          </w:tcPr>
          <w:p w14:paraId="48A7099D" w14:textId="27B00905" w:rsidR="00B61FB4" w:rsidRPr="00F43E94" w:rsidRDefault="00B61FB4" w:rsidP="00BE5B5D">
            <w:pPr>
              <w:spacing w:line="240" w:lineRule="auto"/>
              <w:ind w:left="-101" w:right="-72"/>
              <w:rPr>
                <w:rFonts w:eastAsia="Arial Unicode MS" w:cs="Arial"/>
                <w:sz w:val="18"/>
                <w:szCs w:val="18"/>
              </w:rPr>
            </w:pPr>
            <w:proofErr w:type="gramStart"/>
            <w:r w:rsidRPr="00F43E94">
              <w:rPr>
                <w:rFonts w:eastAsia="Arial Unicode MS" w:cs="Arial"/>
                <w:sz w:val="18"/>
                <w:szCs w:val="18"/>
                <w:u w:val="single"/>
              </w:rPr>
              <w:t>Less</w:t>
            </w:r>
            <w:r w:rsidRPr="00F43E94">
              <w:rPr>
                <w:rFonts w:eastAsia="Arial Unicode MS" w:cs="Arial"/>
                <w:sz w:val="18"/>
                <w:szCs w:val="18"/>
                <w:cs/>
              </w:rPr>
              <w:t xml:space="preserve">  </w:t>
            </w:r>
            <w:r w:rsidRPr="00F43E94">
              <w:rPr>
                <w:rFonts w:eastAsia="Arial Unicode MS" w:cs="Arial"/>
                <w:sz w:val="18"/>
                <w:szCs w:val="18"/>
              </w:rPr>
              <w:t>Allowance</w:t>
            </w:r>
            <w:proofErr w:type="gramEnd"/>
            <w:r w:rsidRPr="00F43E94">
              <w:rPr>
                <w:rFonts w:eastAsia="Arial Unicode MS" w:cs="Arial"/>
                <w:sz w:val="18"/>
                <w:szCs w:val="18"/>
              </w:rPr>
              <w:t xml:space="preserve"> </w:t>
            </w:r>
            <w:r w:rsidR="00D01DF0" w:rsidRPr="00F43E94">
              <w:rPr>
                <w:rFonts w:eastAsia="Arial Unicode MS" w:cs="Arial"/>
                <w:sz w:val="18"/>
                <w:szCs w:val="18"/>
              </w:rPr>
              <w:t xml:space="preserve">for </w:t>
            </w:r>
            <w:r w:rsidRPr="00F43E94">
              <w:rPr>
                <w:rFonts w:eastAsia="Arial Unicode MS" w:cs="Arial"/>
                <w:sz w:val="18"/>
                <w:szCs w:val="18"/>
              </w:rPr>
              <w:t>expected credit loss</w:t>
            </w:r>
          </w:p>
        </w:tc>
        <w:tc>
          <w:tcPr>
            <w:tcW w:w="769" w:type="pct"/>
            <w:tcBorders>
              <w:top w:val="nil"/>
              <w:bottom w:val="single" w:sz="4" w:space="0" w:color="auto"/>
            </w:tcBorders>
            <w:shd w:val="clear" w:color="auto" w:fill="FAFAFA"/>
          </w:tcPr>
          <w:p w14:paraId="4B28ADE4" w14:textId="280306C4" w:rsidR="00B61FB4"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6</w:t>
            </w:r>
            <w:r w:rsidRPr="00F43E94">
              <w:rPr>
                <w:rFonts w:eastAsia="Arial Unicode MS" w:cs="Arial"/>
                <w:sz w:val="18"/>
                <w:szCs w:val="18"/>
              </w:rPr>
              <w:t>)</w:t>
            </w:r>
          </w:p>
        </w:tc>
        <w:tc>
          <w:tcPr>
            <w:tcW w:w="770" w:type="pct"/>
            <w:tcBorders>
              <w:top w:val="nil"/>
              <w:bottom w:val="single" w:sz="4" w:space="0" w:color="auto"/>
            </w:tcBorders>
            <w:shd w:val="clear" w:color="auto" w:fill="auto"/>
          </w:tcPr>
          <w:p w14:paraId="72A3E635" w14:textId="1479EA80" w:rsidR="00B61FB4" w:rsidRPr="00F43E94" w:rsidRDefault="00B61FB4"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1</w:t>
            </w:r>
            <w:r w:rsidRPr="00F43E94">
              <w:rPr>
                <w:rFonts w:eastAsia="Arial Unicode MS" w:cs="Arial"/>
                <w:sz w:val="18"/>
                <w:szCs w:val="18"/>
                <w:cs/>
              </w:rPr>
              <w:t>)</w:t>
            </w:r>
          </w:p>
        </w:tc>
        <w:tc>
          <w:tcPr>
            <w:tcW w:w="769" w:type="pct"/>
            <w:tcBorders>
              <w:top w:val="nil"/>
              <w:bottom w:val="single" w:sz="4" w:space="0" w:color="auto"/>
            </w:tcBorders>
            <w:shd w:val="clear" w:color="auto" w:fill="FAFAFA"/>
          </w:tcPr>
          <w:p w14:paraId="14C36C0E" w14:textId="5AA3A575" w:rsidR="00B61FB4"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6</w:t>
            </w:r>
            <w:r w:rsidRPr="00F43E94">
              <w:rPr>
                <w:rFonts w:eastAsia="Arial Unicode MS" w:cs="Arial"/>
                <w:sz w:val="18"/>
                <w:szCs w:val="18"/>
              </w:rPr>
              <w:t>)</w:t>
            </w:r>
          </w:p>
        </w:tc>
        <w:tc>
          <w:tcPr>
            <w:tcW w:w="770" w:type="pct"/>
            <w:tcBorders>
              <w:top w:val="nil"/>
              <w:bottom w:val="single" w:sz="4" w:space="0" w:color="auto"/>
            </w:tcBorders>
            <w:shd w:val="clear" w:color="auto" w:fill="auto"/>
          </w:tcPr>
          <w:p w14:paraId="2814FEAC" w14:textId="5F4E20F8" w:rsidR="00B61FB4" w:rsidRPr="00F43E94" w:rsidRDefault="00B61FB4"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1</w:t>
            </w:r>
            <w:r w:rsidRPr="00F43E94">
              <w:rPr>
                <w:rFonts w:eastAsia="Arial Unicode MS" w:cs="Arial"/>
                <w:sz w:val="18"/>
                <w:szCs w:val="18"/>
                <w:cs/>
              </w:rPr>
              <w:t>)</w:t>
            </w:r>
          </w:p>
        </w:tc>
      </w:tr>
      <w:tr w:rsidR="00FF76AA" w:rsidRPr="00F43E94" w14:paraId="45392772" w14:textId="77777777" w:rsidTr="00C85A8D">
        <w:trPr>
          <w:trHeight w:val="20"/>
        </w:trPr>
        <w:tc>
          <w:tcPr>
            <w:tcW w:w="1921" w:type="pct"/>
            <w:tcBorders>
              <w:top w:val="nil"/>
              <w:bottom w:val="nil"/>
            </w:tcBorders>
            <w:shd w:val="clear" w:color="auto" w:fill="auto"/>
          </w:tcPr>
          <w:p w14:paraId="2CCBFC5F" w14:textId="6F903925" w:rsidR="00FF76AA" w:rsidRPr="00F43E94" w:rsidRDefault="00FF76AA" w:rsidP="00BE5B5D">
            <w:pPr>
              <w:spacing w:line="240" w:lineRule="auto"/>
              <w:ind w:left="64" w:right="-72" w:hanging="165"/>
              <w:rPr>
                <w:rFonts w:eastAsia="Arial Unicode MS" w:cs="Arial"/>
                <w:sz w:val="18"/>
                <w:szCs w:val="18"/>
              </w:rPr>
            </w:pPr>
          </w:p>
        </w:tc>
        <w:tc>
          <w:tcPr>
            <w:tcW w:w="769" w:type="pct"/>
            <w:tcBorders>
              <w:top w:val="single" w:sz="4" w:space="0" w:color="auto"/>
              <w:bottom w:val="nil"/>
            </w:tcBorders>
            <w:shd w:val="clear" w:color="auto" w:fill="FAFAFA"/>
          </w:tcPr>
          <w:p w14:paraId="289D8BA6" w14:textId="27BE1893" w:rsidR="001F0CC6" w:rsidRPr="00F43E94" w:rsidRDefault="001F0CC6" w:rsidP="00BE5B5D">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3F032F8E" w14:textId="5F0F788A" w:rsidR="00FF76AA" w:rsidRPr="00F43E94" w:rsidRDefault="00FF76AA"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784422AA" w14:textId="77777777" w:rsidR="00FF76AA" w:rsidRPr="00F43E94" w:rsidRDefault="00FF76AA" w:rsidP="00BE5B5D">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68F2C9EB" w14:textId="7DBD37B8" w:rsidR="00FF76AA" w:rsidRPr="00F43E94" w:rsidRDefault="00FF76AA" w:rsidP="00BE5B5D">
            <w:pPr>
              <w:spacing w:line="240" w:lineRule="auto"/>
              <w:ind w:right="-72"/>
              <w:jc w:val="right"/>
              <w:rPr>
                <w:rFonts w:eastAsia="Arial Unicode MS" w:cs="Arial"/>
                <w:sz w:val="18"/>
                <w:szCs w:val="18"/>
              </w:rPr>
            </w:pPr>
          </w:p>
        </w:tc>
      </w:tr>
      <w:tr w:rsidR="00917E6E" w:rsidRPr="00F43E94" w14:paraId="0254B48E" w14:textId="77777777" w:rsidTr="00C85A8D">
        <w:trPr>
          <w:trHeight w:val="20"/>
        </w:trPr>
        <w:tc>
          <w:tcPr>
            <w:tcW w:w="1921" w:type="pct"/>
            <w:tcBorders>
              <w:top w:val="nil"/>
              <w:bottom w:val="nil"/>
            </w:tcBorders>
            <w:shd w:val="clear" w:color="auto" w:fill="auto"/>
          </w:tcPr>
          <w:p w14:paraId="637C1DF2" w14:textId="32230FE3" w:rsidR="00917E6E" w:rsidRPr="00F43E94" w:rsidRDefault="00917E6E" w:rsidP="00BE5B5D">
            <w:pPr>
              <w:spacing w:line="240" w:lineRule="auto"/>
              <w:ind w:left="64" w:right="-72" w:hanging="165"/>
              <w:rPr>
                <w:rFonts w:eastAsia="Arial Unicode MS" w:cs="Arial"/>
                <w:sz w:val="18"/>
                <w:szCs w:val="18"/>
              </w:rPr>
            </w:pPr>
            <w:r w:rsidRPr="00F43E94">
              <w:rPr>
                <w:rFonts w:eastAsia="Arial Unicode MS" w:cs="Arial"/>
                <w:sz w:val="18"/>
                <w:szCs w:val="18"/>
              </w:rPr>
              <w:t xml:space="preserve">Total trade accounts receivable </w:t>
            </w:r>
            <w:r w:rsidRPr="00F43E94">
              <w:rPr>
                <w:rFonts w:eastAsia="Arial Unicode MS" w:cs="Arial"/>
                <w:sz w:val="18"/>
                <w:szCs w:val="18"/>
              </w:rPr>
              <w:br/>
            </w:r>
            <w:r w:rsidRPr="00F43E94">
              <w:rPr>
                <w:rFonts w:eastAsia="Arial Unicode MS" w:cs="Arial"/>
                <w:sz w:val="18"/>
                <w:szCs w:val="18"/>
                <w:cs/>
              </w:rPr>
              <w:t xml:space="preserve">- </w:t>
            </w:r>
            <w:r w:rsidRPr="00F43E94">
              <w:rPr>
                <w:rFonts w:eastAsia="Arial Unicode MS" w:cs="Arial"/>
                <w:sz w:val="18"/>
                <w:szCs w:val="18"/>
              </w:rPr>
              <w:t>related parties</w:t>
            </w:r>
            <w:r w:rsidR="00D01DF0" w:rsidRPr="00F43E94">
              <w:rPr>
                <w:rFonts w:eastAsia="Arial Unicode MS" w:cs="Arial"/>
                <w:sz w:val="18"/>
                <w:szCs w:val="18"/>
              </w:rPr>
              <w:t>, net</w:t>
            </w:r>
            <w:r w:rsidRPr="00F43E94">
              <w:rPr>
                <w:rFonts w:eastAsia="Arial Unicode MS" w:cs="Arial"/>
                <w:sz w:val="18"/>
                <w:szCs w:val="18"/>
              </w:rPr>
              <w:t xml:space="preserve"> </w:t>
            </w:r>
            <w:r w:rsidRPr="00F43E94">
              <w:rPr>
                <w:rFonts w:eastAsia="Arial Unicode MS" w:cs="Arial"/>
                <w:sz w:val="18"/>
                <w:szCs w:val="18"/>
                <w:cs/>
              </w:rPr>
              <w:t>(</w:t>
            </w:r>
            <w:r w:rsidRPr="00F43E94">
              <w:rPr>
                <w:rFonts w:eastAsia="Arial Unicode MS" w:cs="Arial"/>
                <w:sz w:val="18"/>
                <w:szCs w:val="18"/>
              </w:rPr>
              <w:t xml:space="preserve">Note </w:t>
            </w:r>
            <w:r w:rsidR="00C85A8D" w:rsidRPr="00C85A8D">
              <w:rPr>
                <w:rFonts w:eastAsia="Arial Unicode MS" w:cs="Arial"/>
                <w:sz w:val="18"/>
                <w:szCs w:val="18"/>
              </w:rPr>
              <w:t>7</w:t>
            </w:r>
            <w:r w:rsidRPr="00F43E94">
              <w:rPr>
                <w:rFonts w:eastAsia="Arial Unicode MS" w:cs="Arial"/>
                <w:sz w:val="18"/>
                <w:szCs w:val="18"/>
                <w:cs/>
              </w:rPr>
              <w:t>)</w:t>
            </w:r>
          </w:p>
        </w:tc>
        <w:tc>
          <w:tcPr>
            <w:tcW w:w="769" w:type="pct"/>
            <w:tcBorders>
              <w:top w:val="nil"/>
              <w:bottom w:val="single" w:sz="4" w:space="0" w:color="auto"/>
            </w:tcBorders>
            <w:shd w:val="clear" w:color="auto" w:fill="FAFAFA"/>
            <w:vAlign w:val="bottom"/>
          </w:tcPr>
          <w:p w14:paraId="2B95B777" w14:textId="54155B45" w:rsidR="00917E6E" w:rsidRPr="00F43E94" w:rsidRDefault="00C85A8D" w:rsidP="009F3DD6">
            <w:pPr>
              <w:spacing w:line="240" w:lineRule="auto"/>
              <w:ind w:right="-72"/>
              <w:jc w:val="right"/>
              <w:rPr>
                <w:rFonts w:eastAsia="Arial Unicode MS" w:cs="Arial"/>
                <w:sz w:val="18"/>
                <w:szCs w:val="18"/>
                <w:cs/>
              </w:rPr>
            </w:pPr>
            <w:r w:rsidRPr="00C85A8D">
              <w:rPr>
                <w:rFonts w:eastAsia="Arial Unicode MS" w:cs="Arial"/>
                <w:sz w:val="18"/>
                <w:szCs w:val="18"/>
              </w:rPr>
              <w:t>4</w:t>
            </w:r>
            <w:r w:rsidR="009F3DD6" w:rsidRPr="00F43E94">
              <w:rPr>
                <w:rFonts w:eastAsia="Arial Unicode MS" w:cs="Arial"/>
                <w:sz w:val="18"/>
                <w:szCs w:val="18"/>
              </w:rPr>
              <w:t>,</w:t>
            </w:r>
            <w:r w:rsidRPr="00C85A8D">
              <w:rPr>
                <w:rFonts w:eastAsia="Arial Unicode MS" w:cs="Arial"/>
                <w:sz w:val="18"/>
                <w:szCs w:val="18"/>
              </w:rPr>
              <w:t>309</w:t>
            </w:r>
          </w:p>
        </w:tc>
        <w:tc>
          <w:tcPr>
            <w:tcW w:w="770" w:type="pct"/>
            <w:tcBorders>
              <w:top w:val="nil"/>
              <w:bottom w:val="single" w:sz="4" w:space="0" w:color="auto"/>
            </w:tcBorders>
            <w:vAlign w:val="bottom"/>
          </w:tcPr>
          <w:p w14:paraId="29AC0EF2" w14:textId="0D539046"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3</w:t>
            </w:r>
            <w:r w:rsidR="00917E6E" w:rsidRPr="00F43E94">
              <w:rPr>
                <w:rFonts w:eastAsia="Arial Unicode MS" w:cs="Arial"/>
                <w:sz w:val="18"/>
                <w:szCs w:val="18"/>
              </w:rPr>
              <w:t>,</w:t>
            </w:r>
            <w:r w:rsidRPr="00C85A8D">
              <w:rPr>
                <w:rFonts w:eastAsia="Arial Unicode MS" w:cs="Arial"/>
                <w:sz w:val="18"/>
                <w:szCs w:val="18"/>
              </w:rPr>
              <w:t>216</w:t>
            </w:r>
          </w:p>
        </w:tc>
        <w:tc>
          <w:tcPr>
            <w:tcW w:w="769" w:type="pct"/>
            <w:tcBorders>
              <w:top w:val="nil"/>
              <w:bottom w:val="single" w:sz="4" w:space="0" w:color="auto"/>
            </w:tcBorders>
            <w:shd w:val="clear" w:color="auto" w:fill="FAFAFA"/>
            <w:vAlign w:val="bottom"/>
          </w:tcPr>
          <w:p w14:paraId="48C63507" w14:textId="5C599B97"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6</w:t>
            </w:r>
            <w:r w:rsidR="009F3DD6" w:rsidRPr="00F43E94">
              <w:rPr>
                <w:rFonts w:eastAsia="Arial Unicode MS" w:cs="Arial"/>
                <w:sz w:val="18"/>
                <w:szCs w:val="18"/>
              </w:rPr>
              <w:t>,</w:t>
            </w:r>
            <w:r w:rsidRPr="00C85A8D">
              <w:rPr>
                <w:rFonts w:eastAsia="Arial Unicode MS" w:cs="Arial"/>
                <w:sz w:val="18"/>
                <w:szCs w:val="18"/>
              </w:rPr>
              <w:t>599</w:t>
            </w:r>
          </w:p>
        </w:tc>
        <w:tc>
          <w:tcPr>
            <w:tcW w:w="770" w:type="pct"/>
            <w:tcBorders>
              <w:top w:val="nil"/>
              <w:bottom w:val="single" w:sz="4" w:space="0" w:color="auto"/>
            </w:tcBorders>
            <w:vAlign w:val="bottom"/>
          </w:tcPr>
          <w:p w14:paraId="76ED2295" w14:textId="5F5C9E23"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5</w:t>
            </w:r>
            <w:r w:rsidR="00917E6E" w:rsidRPr="00F43E94">
              <w:rPr>
                <w:rFonts w:eastAsia="Arial Unicode MS" w:cs="Arial"/>
                <w:sz w:val="18"/>
                <w:szCs w:val="18"/>
              </w:rPr>
              <w:t>,</w:t>
            </w:r>
            <w:r w:rsidRPr="00C85A8D">
              <w:rPr>
                <w:rFonts w:eastAsia="Arial Unicode MS" w:cs="Arial"/>
                <w:sz w:val="18"/>
                <w:szCs w:val="18"/>
              </w:rPr>
              <w:t>267</w:t>
            </w:r>
          </w:p>
        </w:tc>
      </w:tr>
      <w:bookmarkEnd w:id="6"/>
    </w:tbl>
    <w:p w14:paraId="3CAB098B" w14:textId="77777777" w:rsidR="00FF76AA" w:rsidRPr="00F43E94" w:rsidRDefault="00FF76AA" w:rsidP="00BE5B5D">
      <w:pPr>
        <w:pStyle w:val="Header"/>
        <w:tabs>
          <w:tab w:val="clear" w:pos="4153"/>
          <w:tab w:val="clear" w:pos="8306"/>
          <w:tab w:val="left" w:pos="540"/>
        </w:tabs>
        <w:spacing w:line="240" w:lineRule="auto"/>
        <w:jc w:val="both"/>
        <w:rPr>
          <w:rFonts w:eastAsia="Arial Unicode MS" w:cs="Arial"/>
          <w:sz w:val="18"/>
          <w:szCs w:val="18"/>
        </w:rPr>
      </w:pPr>
    </w:p>
    <w:p w14:paraId="0220A9A8" w14:textId="3402A8E7" w:rsidR="00FF76AA" w:rsidRPr="00F43E94" w:rsidRDefault="00C85A8D" w:rsidP="00BE5B5D">
      <w:pPr>
        <w:pStyle w:val="Heading2"/>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2</w:t>
      </w:r>
      <w:r w:rsidR="00FF76AA" w:rsidRPr="00F43E94">
        <w:rPr>
          <w:rFonts w:ascii="Arial" w:eastAsia="Arial Unicode MS" w:hAnsi="Arial"/>
        </w:rPr>
        <w:t xml:space="preserve"> </w:t>
      </w:r>
      <w:r w:rsidR="00EE0187" w:rsidRPr="00F43E94">
        <w:rPr>
          <w:rFonts w:ascii="Arial" w:eastAsia="Arial Unicode MS" w:hAnsi="Arial"/>
        </w:rPr>
        <w:tab/>
      </w:r>
      <w:r w:rsidR="00FF76AA" w:rsidRPr="00F43E94">
        <w:rPr>
          <w:rFonts w:ascii="Arial" w:eastAsia="Arial Unicode MS" w:hAnsi="Arial"/>
        </w:rPr>
        <w:t xml:space="preserve">Other </w:t>
      </w:r>
      <w:r w:rsidR="002750BE" w:rsidRPr="00F43E94">
        <w:rPr>
          <w:rFonts w:ascii="Arial" w:eastAsia="Arial Unicode MS" w:hAnsi="Arial"/>
        </w:rPr>
        <w:t xml:space="preserve">accounts </w:t>
      </w:r>
      <w:r w:rsidR="00FF76AA" w:rsidRPr="00F43E94">
        <w:rPr>
          <w:rFonts w:ascii="Arial" w:eastAsia="Arial Unicode MS" w:hAnsi="Arial"/>
        </w:rPr>
        <w:t xml:space="preserve">receivable </w:t>
      </w:r>
      <w:r w:rsidR="002750BE" w:rsidRPr="00F43E94">
        <w:rPr>
          <w:rFonts w:ascii="Arial" w:eastAsia="Arial Unicode MS" w:hAnsi="Arial"/>
          <w:cs/>
        </w:rPr>
        <w:t xml:space="preserve">- </w:t>
      </w:r>
      <w:r w:rsidR="00FF76AA" w:rsidRPr="00F43E94">
        <w:rPr>
          <w:rFonts w:ascii="Arial" w:eastAsia="Arial Unicode MS" w:hAnsi="Arial"/>
        </w:rPr>
        <w:t>related parties</w:t>
      </w:r>
    </w:p>
    <w:p w14:paraId="3A19497B" w14:textId="77777777" w:rsidR="00FF76AA" w:rsidRPr="00F43E94" w:rsidRDefault="00FF76AA" w:rsidP="00BE5B5D">
      <w:pPr>
        <w:pStyle w:val="Header"/>
        <w:tabs>
          <w:tab w:val="clear" w:pos="4153"/>
          <w:tab w:val="clear" w:pos="8306"/>
          <w:tab w:val="left" w:pos="540"/>
        </w:tabs>
        <w:spacing w:line="240" w:lineRule="auto"/>
        <w:jc w:val="both"/>
        <w:rPr>
          <w:rFonts w:eastAsia="Arial Unicode MS" w:cs="Arial"/>
          <w:sz w:val="18"/>
          <w:szCs w:val="18"/>
        </w:rPr>
      </w:pPr>
    </w:p>
    <w:tbl>
      <w:tblPr>
        <w:tblW w:w="4697" w:type="pct"/>
        <w:tblInd w:w="540" w:type="dxa"/>
        <w:tblBorders>
          <w:top w:val="single" w:sz="4" w:space="0" w:color="auto"/>
          <w:bottom w:val="single" w:sz="4" w:space="0" w:color="auto"/>
        </w:tblBorders>
        <w:tblLayout w:type="fixed"/>
        <w:tblLook w:val="0000" w:firstRow="0" w:lastRow="0" w:firstColumn="0" w:lastColumn="0" w:noHBand="0" w:noVBand="0"/>
      </w:tblPr>
      <w:tblGrid>
        <w:gridCol w:w="3414"/>
        <w:gridCol w:w="1367"/>
        <w:gridCol w:w="1370"/>
        <w:gridCol w:w="1367"/>
        <w:gridCol w:w="1368"/>
      </w:tblGrid>
      <w:tr w:rsidR="00FF76AA" w:rsidRPr="00F43E94" w14:paraId="78EDCEB0" w14:textId="77777777" w:rsidTr="00C85A8D">
        <w:tc>
          <w:tcPr>
            <w:tcW w:w="1921" w:type="pct"/>
            <w:tcBorders>
              <w:top w:val="nil"/>
              <w:bottom w:val="nil"/>
            </w:tcBorders>
            <w:shd w:val="clear" w:color="auto" w:fill="auto"/>
          </w:tcPr>
          <w:p w14:paraId="7724B70B" w14:textId="77777777" w:rsidR="00FF76AA" w:rsidRPr="00F43E94" w:rsidRDefault="00FF76AA" w:rsidP="00BE5B5D">
            <w:pPr>
              <w:spacing w:line="240" w:lineRule="auto"/>
              <w:ind w:left="-101" w:right="-72"/>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568F1D27"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4B5E3A42"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07E4B8B6" w14:textId="77777777" w:rsidTr="00C85A8D">
        <w:tc>
          <w:tcPr>
            <w:tcW w:w="1921" w:type="pct"/>
            <w:tcBorders>
              <w:top w:val="nil"/>
              <w:bottom w:val="nil"/>
            </w:tcBorders>
            <w:shd w:val="clear" w:color="auto" w:fill="auto"/>
          </w:tcPr>
          <w:p w14:paraId="561F3889" w14:textId="77777777" w:rsidR="00FF76AA" w:rsidRPr="00F43E94" w:rsidRDefault="00FF76AA" w:rsidP="00BE5B5D">
            <w:pPr>
              <w:spacing w:line="240" w:lineRule="auto"/>
              <w:ind w:left="-101" w:right="-72"/>
              <w:rPr>
                <w:rFonts w:eastAsia="Arial Unicode MS" w:cs="Arial"/>
                <w:b/>
                <w:bCs/>
                <w:sz w:val="18"/>
                <w:szCs w:val="18"/>
              </w:rPr>
            </w:pPr>
            <w:bookmarkStart w:id="7" w:name="_Hlk72075026"/>
          </w:p>
        </w:tc>
        <w:tc>
          <w:tcPr>
            <w:tcW w:w="1540" w:type="pct"/>
            <w:gridSpan w:val="2"/>
            <w:tcBorders>
              <w:top w:val="single" w:sz="4" w:space="0" w:color="auto"/>
              <w:bottom w:val="single" w:sz="4" w:space="0" w:color="auto"/>
            </w:tcBorders>
            <w:shd w:val="clear" w:color="auto" w:fill="auto"/>
          </w:tcPr>
          <w:p w14:paraId="06C8D0B1"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60FABF82" w14:textId="47E58DA0"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1540" w:type="pct"/>
            <w:gridSpan w:val="2"/>
            <w:tcBorders>
              <w:top w:val="single" w:sz="4" w:space="0" w:color="auto"/>
              <w:bottom w:val="single" w:sz="4" w:space="0" w:color="auto"/>
            </w:tcBorders>
            <w:shd w:val="clear" w:color="auto" w:fill="auto"/>
          </w:tcPr>
          <w:p w14:paraId="0E91DAB0"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0C7F3A1A" w14:textId="0E44B0E3"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12D9E5EB" w14:textId="77777777" w:rsidTr="00C85A8D">
        <w:tc>
          <w:tcPr>
            <w:tcW w:w="1921" w:type="pct"/>
            <w:tcBorders>
              <w:top w:val="nil"/>
              <w:bottom w:val="nil"/>
            </w:tcBorders>
            <w:shd w:val="clear" w:color="auto" w:fill="auto"/>
          </w:tcPr>
          <w:p w14:paraId="6C8ED99C" w14:textId="77777777" w:rsidR="00FF76AA" w:rsidRPr="00F43E94" w:rsidRDefault="00FF76AA" w:rsidP="00BE5B5D">
            <w:pPr>
              <w:spacing w:line="240" w:lineRule="auto"/>
              <w:ind w:left="-101" w:right="-72"/>
              <w:rPr>
                <w:rFonts w:eastAsia="Arial Unicode MS" w:cs="Arial"/>
                <w:b/>
                <w:bCs/>
                <w:sz w:val="18"/>
                <w:szCs w:val="18"/>
              </w:rPr>
            </w:pPr>
          </w:p>
        </w:tc>
        <w:tc>
          <w:tcPr>
            <w:tcW w:w="769" w:type="pct"/>
            <w:tcBorders>
              <w:top w:val="single" w:sz="4" w:space="0" w:color="auto"/>
              <w:bottom w:val="nil"/>
            </w:tcBorders>
            <w:shd w:val="clear" w:color="auto" w:fill="auto"/>
          </w:tcPr>
          <w:p w14:paraId="3F3F180E" w14:textId="36D549DD" w:rsidR="00FF76AA" w:rsidRPr="00F43E94" w:rsidRDefault="00C85A8D" w:rsidP="00BE5B5D">
            <w:pPr>
              <w:spacing w:line="240" w:lineRule="auto"/>
              <w:ind w:left="331" w:right="-72" w:hanging="331"/>
              <w:jc w:val="right"/>
              <w:rPr>
                <w:rFonts w:ascii="Arial Bold" w:eastAsia="Arial Unicode MS" w:hAnsi="Arial Bold" w:cs="Arial" w:hint="eastAsia"/>
                <w:b/>
                <w:bCs/>
                <w:spacing w:val="-2"/>
                <w:sz w:val="18"/>
                <w:szCs w:val="18"/>
              </w:rPr>
            </w:pPr>
            <w:r w:rsidRPr="00C85A8D">
              <w:rPr>
                <w:rFonts w:ascii="Arial Bold" w:eastAsia="Arial Unicode MS" w:hAnsi="Arial Bold" w:cs="Arial"/>
                <w:b/>
                <w:bCs/>
                <w:spacing w:val="-2"/>
                <w:sz w:val="18"/>
                <w:szCs w:val="18"/>
              </w:rPr>
              <w:t>30</w:t>
            </w:r>
            <w:r w:rsidR="00821D65" w:rsidRPr="00F43E94">
              <w:rPr>
                <w:rFonts w:ascii="Arial Bold" w:eastAsia="Arial Unicode MS" w:hAnsi="Arial Bold" w:cs="Arial"/>
                <w:b/>
                <w:bCs/>
                <w:spacing w:val="-2"/>
                <w:sz w:val="18"/>
                <w:szCs w:val="18"/>
              </w:rPr>
              <w:t xml:space="preserve"> September</w:t>
            </w:r>
          </w:p>
        </w:tc>
        <w:tc>
          <w:tcPr>
            <w:tcW w:w="770" w:type="pct"/>
            <w:tcBorders>
              <w:top w:val="single" w:sz="4" w:space="0" w:color="auto"/>
              <w:bottom w:val="nil"/>
            </w:tcBorders>
            <w:shd w:val="clear" w:color="auto" w:fill="auto"/>
          </w:tcPr>
          <w:p w14:paraId="728A9797" w14:textId="451052EA"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769" w:type="pct"/>
            <w:tcBorders>
              <w:top w:val="single" w:sz="4" w:space="0" w:color="auto"/>
              <w:bottom w:val="nil"/>
            </w:tcBorders>
            <w:shd w:val="clear" w:color="auto" w:fill="auto"/>
          </w:tcPr>
          <w:p w14:paraId="49E67923" w14:textId="0CF39746"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70" w:type="pct"/>
            <w:tcBorders>
              <w:top w:val="single" w:sz="4" w:space="0" w:color="auto"/>
              <w:bottom w:val="nil"/>
            </w:tcBorders>
            <w:shd w:val="clear" w:color="auto" w:fill="auto"/>
          </w:tcPr>
          <w:p w14:paraId="29C2022B" w14:textId="103620E9"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1CBB6FBF" w14:textId="77777777" w:rsidTr="00C85A8D">
        <w:tc>
          <w:tcPr>
            <w:tcW w:w="1921" w:type="pct"/>
            <w:tcBorders>
              <w:top w:val="nil"/>
              <w:bottom w:val="nil"/>
            </w:tcBorders>
            <w:shd w:val="clear" w:color="auto" w:fill="auto"/>
          </w:tcPr>
          <w:p w14:paraId="4C5627FC" w14:textId="77777777" w:rsidR="00FF76AA" w:rsidRPr="00F43E94" w:rsidRDefault="00FF76AA" w:rsidP="00BE5B5D">
            <w:pPr>
              <w:spacing w:line="240" w:lineRule="auto"/>
              <w:ind w:left="-101" w:right="-72"/>
              <w:rPr>
                <w:rFonts w:eastAsia="Arial Unicode MS" w:cs="Arial"/>
                <w:b/>
                <w:bCs/>
                <w:sz w:val="18"/>
                <w:szCs w:val="18"/>
              </w:rPr>
            </w:pPr>
          </w:p>
        </w:tc>
        <w:tc>
          <w:tcPr>
            <w:tcW w:w="769" w:type="pct"/>
            <w:tcBorders>
              <w:top w:val="nil"/>
              <w:bottom w:val="nil"/>
            </w:tcBorders>
            <w:shd w:val="clear" w:color="auto" w:fill="auto"/>
          </w:tcPr>
          <w:p w14:paraId="2048D08E" w14:textId="1216B83D"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70" w:type="pct"/>
            <w:tcBorders>
              <w:top w:val="nil"/>
              <w:bottom w:val="nil"/>
            </w:tcBorders>
            <w:shd w:val="clear" w:color="auto" w:fill="auto"/>
          </w:tcPr>
          <w:p w14:paraId="2475A18B" w14:textId="2209E7FB"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9" w:type="pct"/>
            <w:tcBorders>
              <w:top w:val="nil"/>
              <w:bottom w:val="nil"/>
            </w:tcBorders>
            <w:shd w:val="clear" w:color="auto" w:fill="auto"/>
          </w:tcPr>
          <w:p w14:paraId="4FC30FB0" w14:textId="6676978F"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70" w:type="pct"/>
            <w:tcBorders>
              <w:top w:val="nil"/>
              <w:bottom w:val="nil"/>
            </w:tcBorders>
            <w:shd w:val="clear" w:color="auto" w:fill="auto"/>
          </w:tcPr>
          <w:p w14:paraId="093DA3A4" w14:textId="6C70FF4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21585A1D" w14:textId="77777777" w:rsidTr="00C85A8D">
        <w:tc>
          <w:tcPr>
            <w:tcW w:w="1921" w:type="pct"/>
            <w:tcBorders>
              <w:top w:val="nil"/>
              <w:bottom w:val="nil"/>
            </w:tcBorders>
            <w:shd w:val="clear" w:color="auto" w:fill="auto"/>
          </w:tcPr>
          <w:p w14:paraId="5DBAA975" w14:textId="77777777" w:rsidR="00FF76AA" w:rsidRPr="00F43E94" w:rsidRDefault="00FF76AA" w:rsidP="00BE5B5D">
            <w:pPr>
              <w:spacing w:line="240" w:lineRule="auto"/>
              <w:ind w:left="-101" w:right="-72"/>
              <w:rPr>
                <w:rFonts w:eastAsia="Arial Unicode MS" w:cs="Arial"/>
                <w:sz w:val="18"/>
                <w:szCs w:val="18"/>
              </w:rPr>
            </w:pPr>
          </w:p>
        </w:tc>
        <w:tc>
          <w:tcPr>
            <w:tcW w:w="769" w:type="pct"/>
            <w:tcBorders>
              <w:top w:val="single" w:sz="4" w:space="0" w:color="auto"/>
              <w:bottom w:val="nil"/>
            </w:tcBorders>
            <w:shd w:val="clear" w:color="auto" w:fill="FAFAFA"/>
          </w:tcPr>
          <w:p w14:paraId="5D03DABF" w14:textId="77777777" w:rsidR="00FF76AA" w:rsidRPr="00F43E94" w:rsidRDefault="00FF76AA" w:rsidP="00BE5B5D">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77EBCB24" w14:textId="77777777" w:rsidR="00FF76AA" w:rsidRPr="00F43E94" w:rsidRDefault="00FF76AA"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2BDD2AA7" w14:textId="77777777" w:rsidR="00FF76AA" w:rsidRPr="00F43E94" w:rsidRDefault="00FF76AA" w:rsidP="00BE5B5D">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5EBA04D5" w14:textId="77777777" w:rsidR="00FF76AA" w:rsidRPr="00F43E94" w:rsidRDefault="00FF76AA" w:rsidP="00BE5B5D">
            <w:pPr>
              <w:spacing w:line="240" w:lineRule="auto"/>
              <w:ind w:right="-72"/>
              <w:jc w:val="right"/>
              <w:rPr>
                <w:rFonts w:eastAsia="Arial Unicode MS" w:cs="Arial"/>
                <w:sz w:val="18"/>
                <w:szCs w:val="18"/>
              </w:rPr>
            </w:pPr>
          </w:p>
        </w:tc>
      </w:tr>
      <w:tr w:rsidR="00665DA6" w:rsidRPr="00F43E94" w14:paraId="069BA286" w14:textId="77777777" w:rsidTr="00C85A8D">
        <w:tc>
          <w:tcPr>
            <w:tcW w:w="1921" w:type="pct"/>
            <w:tcBorders>
              <w:top w:val="nil"/>
              <w:bottom w:val="nil"/>
            </w:tcBorders>
            <w:shd w:val="clear" w:color="auto" w:fill="auto"/>
          </w:tcPr>
          <w:p w14:paraId="5585D23E" w14:textId="77777777" w:rsidR="00665DA6" w:rsidRPr="00F43E94" w:rsidRDefault="00665DA6" w:rsidP="00BE5B5D">
            <w:pPr>
              <w:spacing w:line="240" w:lineRule="auto"/>
              <w:ind w:left="-101" w:right="-72"/>
              <w:rPr>
                <w:rFonts w:eastAsia="Arial Unicode MS" w:cs="Arial"/>
                <w:sz w:val="18"/>
                <w:szCs w:val="18"/>
              </w:rPr>
            </w:pPr>
            <w:r w:rsidRPr="00F43E94">
              <w:rPr>
                <w:rFonts w:eastAsia="Arial Unicode MS" w:cs="Arial"/>
                <w:sz w:val="18"/>
                <w:szCs w:val="18"/>
              </w:rPr>
              <w:t>Parent company</w:t>
            </w:r>
          </w:p>
        </w:tc>
        <w:tc>
          <w:tcPr>
            <w:tcW w:w="769" w:type="pct"/>
            <w:shd w:val="clear" w:color="auto" w:fill="FAFAFA"/>
          </w:tcPr>
          <w:p w14:paraId="09DF67D9" w14:textId="294B11A8"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041</w:t>
            </w:r>
          </w:p>
        </w:tc>
        <w:tc>
          <w:tcPr>
            <w:tcW w:w="770" w:type="pct"/>
          </w:tcPr>
          <w:p w14:paraId="5A9FA2B5" w14:textId="2AD7F0AF"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665DA6" w:rsidRPr="00F43E94">
              <w:rPr>
                <w:rFonts w:eastAsia="Arial Unicode MS" w:cs="Arial"/>
                <w:sz w:val="18"/>
                <w:szCs w:val="18"/>
              </w:rPr>
              <w:t>,</w:t>
            </w:r>
            <w:r w:rsidRPr="00C85A8D">
              <w:rPr>
                <w:rFonts w:eastAsia="Arial Unicode MS" w:cs="Arial"/>
                <w:sz w:val="18"/>
                <w:szCs w:val="18"/>
              </w:rPr>
              <w:t>475</w:t>
            </w:r>
          </w:p>
        </w:tc>
        <w:tc>
          <w:tcPr>
            <w:tcW w:w="769" w:type="pct"/>
            <w:shd w:val="clear" w:color="auto" w:fill="FAFAFA"/>
          </w:tcPr>
          <w:p w14:paraId="3931E068" w14:textId="70E610C4"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040</w:t>
            </w:r>
          </w:p>
        </w:tc>
        <w:tc>
          <w:tcPr>
            <w:tcW w:w="770" w:type="pct"/>
          </w:tcPr>
          <w:p w14:paraId="497AC9C7" w14:textId="6269675F"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665DA6" w:rsidRPr="00F43E94">
              <w:rPr>
                <w:rFonts w:eastAsia="Arial Unicode MS" w:cs="Arial"/>
                <w:sz w:val="18"/>
                <w:szCs w:val="18"/>
              </w:rPr>
              <w:t>,</w:t>
            </w:r>
            <w:r w:rsidRPr="00C85A8D">
              <w:rPr>
                <w:rFonts w:eastAsia="Arial Unicode MS" w:cs="Arial"/>
                <w:sz w:val="18"/>
                <w:szCs w:val="18"/>
              </w:rPr>
              <w:t>475</w:t>
            </w:r>
          </w:p>
        </w:tc>
      </w:tr>
      <w:tr w:rsidR="00665DA6" w:rsidRPr="00F43E94" w14:paraId="2ECE9673" w14:textId="77777777" w:rsidTr="00C85A8D">
        <w:tc>
          <w:tcPr>
            <w:tcW w:w="1921" w:type="pct"/>
            <w:tcBorders>
              <w:top w:val="nil"/>
              <w:bottom w:val="nil"/>
            </w:tcBorders>
            <w:shd w:val="clear" w:color="auto" w:fill="auto"/>
          </w:tcPr>
          <w:p w14:paraId="1BB6B03F" w14:textId="77777777" w:rsidR="00665DA6" w:rsidRPr="00F43E94" w:rsidRDefault="00665DA6" w:rsidP="00BE5B5D">
            <w:pPr>
              <w:spacing w:line="240" w:lineRule="auto"/>
              <w:ind w:left="-101" w:right="-72"/>
              <w:rPr>
                <w:rFonts w:eastAsia="Arial Unicode MS" w:cs="Arial"/>
                <w:sz w:val="18"/>
                <w:szCs w:val="18"/>
              </w:rPr>
            </w:pPr>
            <w:r w:rsidRPr="00F43E94">
              <w:rPr>
                <w:rFonts w:eastAsia="Arial Unicode MS" w:cs="Arial"/>
                <w:sz w:val="18"/>
                <w:szCs w:val="18"/>
              </w:rPr>
              <w:t>Subsidiaries</w:t>
            </w:r>
          </w:p>
        </w:tc>
        <w:tc>
          <w:tcPr>
            <w:tcW w:w="769" w:type="pct"/>
            <w:shd w:val="clear" w:color="auto" w:fill="FAFAFA"/>
          </w:tcPr>
          <w:p w14:paraId="4A9411E4" w14:textId="2C0950DE" w:rsidR="00665DA6"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770" w:type="pct"/>
          </w:tcPr>
          <w:p w14:paraId="2D7F29BA" w14:textId="77777777" w:rsidR="00665DA6" w:rsidRPr="00F43E94" w:rsidRDefault="00665DA6"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769" w:type="pct"/>
            <w:shd w:val="clear" w:color="auto" w:fill="FAFAFA"/>
          </w:tcPr>
          <w:p w14:paraId="02708C81" w14:textId="2B0D88B4"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59</w:t>
            </w:r>
          </w:p>
        </w:tc>
        <w:tc>
          <w:tcPr>
            <w:tcW w:w="770" w:type="pct"/>
          </w:tcPr>
          <w:p w14:paraId="32CAF2BA" w14:textId="6A581077"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71</w:t>
            </w:r>
          </w:p>
        </w:tc>
      </w:tr>
      <w:tr w:rsidR="00665DA6" w:rsidRPr="00F43E94" w14:paraId="59EFAF0E" w14:textId="77777777" w:rsidTr="00C85A8D">
        <w:tc>
          <w:tcPr>
            <w:tcW w:w="1921" w:type="pct"/>
            <w:tcBorders>
              <w:top w:val="nil"/>
              <w:bottom w:val="nil"/>
            </w:tcBorders>
            <w:shd w:val="clear" w:color="auto" w:fill="auto"/>
          </w:tcPr>
          <w:p w14:paraId="466E9231" w14:textId="2A1F0FA1" w:rsidR="00665DA6" w:rsidRPr="00F43E94" w:rsidRDefault="00777961" w:rsidP="00BE5B5D">
            <w:pPr>
              <w:spacing w:line="240" w:lineRule="auto"/>
              <w:ind w:left="-101" w:right="-72"/>
              <w:rPr>
                <w:rFonts w:eastAsia="Arial Unicode MS" w:cs="Arial"/>
                <w:sz w:val="18"/>
                <w:szCs w:val="18"/>
              </w:rPr>
            </w:pPr>
            <w:r w:rsidRPr="00F43E94">
              <w:rPr>
                <w:rFonts w:eastAsia="Arial Unicode MS" w:cs="Arial"/>
                <w:sz w:val="18"/>
                <w:szCs w:val="18"/>
              </w:rPr>
              <w:t>Associate</w:t>
            </w:r>
          </w:p>
        </w:tc>
        <w:tc>
          <w:tcPr>
            <w:tcW w:w="769" w:type="pct"/>
            <w:shd w:val="clear" w:color="auto" w:fill="FAFAFA"/>
          </w:tcPr>
          <w:p w14:paraId="1AEB4888" w14:textId="76D61A05"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770" w:type="pct"/>
          </w:tcPr>
          <w:p w14:paraId="4F4A3E01" w14:textId="03F5A91C"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9" w:type="pct"/>
            <w:shd w:val="clear" w:color="auto" w:fill="FAFAFA"/>
          </w:tcPr>
          <w:p w14:paraId="6E3999D5" w14:textId="3F5735E0"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770" w:type="pct"/>
          </w:tcPr>
          <w:p w14:paraId="32CF68AE" w14:textId="00B18DB7"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r>
      <w:tr w:rsidR="00665DA6" w:rsidRPr="00F43E94" w14:paraId="2C9B3A29" w14:textId="77777777" w:rsidTr="00C85A8D">
        <w:tc>
          <w:tcPr>
            <w:tcW w:w="1921" w:type="pct"/>
            <w:tcBorders>
              <w:top w:val="nil"/>
              <w:bottom w:val="nil"/>
            </w:tcBorders>
            <w:shd w:val="clear" w:color="auto" w:fill="auto"/>
          </w:tcPr>
          <w:p w14:paraId="5B1B8FBD" w14:textId="48DDC7B3" w:rsidR="00665DA6" w:rsidRPr="00F43E94" w:rsidRDefault="00777961" w:rsidP="00BE5B5D">
            <w:pPr>
              <w:spacing w:line="240" w:lineRule="auto"/>
              <w:ind w:left="-101" w:right="-72"/>
              <w:rPr>
                <w:rFonts w:eastAsia="Arial Unicode MS" w:cs="Arial"/>
                <w:sz w:val="18"/>
                <w:szCs w:val="18"/>
              </w:rPr>
            </w:pPr>
            <w:r w:rsidRPr="00F43E94">
              <w:rPr>
                <w:rFonts w:eastAsia="Arial Unicode MS" w:cs="Arial"/>
                <w:sz w:val="18"/>
                <w:szCs w:val="18"/>
              </w:rPr>
              <w:t>Joint ventures</w:t>
            </w:r>
          </w:p>
        </w:tc>
        <w:tc>
          <w:tcPr>
            <w:tcW w:w="769" w:type="pct"/>
            <w:tcBorders>
              <w:bottom w:val="nil"/>
            </w:tcBorders>
            <w:shd w:val="clear" w:color="auto" w:fill="FAFAFA"/>
          </w:tcPr>
          <w:p w14:paraId="4B6635D4" w14:textId="043A5084"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p>
        </w:tc>
        <w:tc>
          <w:tcPr>
            <w:tcW w:w="770" w:type="pct"/>
            <w:tcBorders>
              <w:bottom w:val="nil"/>
            </w:tcBorders>
          </w:tcPr>
          <w:p w14:paraId="2B2BDCA2" w14:textId="6E2F4B96"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w:t>
            </w:r>
          </w:p>
        </w:tc>
        <w:tc>
          <w:tcPr>
            <w:tcW w:w="769" w:type="pct"/>
            <w:tcBorders>
              <w:bottom w:val="nil"/>
            </w:tcBorders>
            <w:shd w:val="clear" w:color="auto" w:fill="FAFAFA"/>
          </w:tcPr>
          <w:p w14:paraId="4CBC0BCA" w14:textId="1974A3C8"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p>
        </w:tc>
        <w:tc>
          <w:tcPr>
            <w:tcW w:w="770" w:type="pct"/>
            <w:tcBorders>
              <w:bottom w:val="nil"/>
            </w:tcBorders>
          </w:tcPr>
          <w:p w14:paraId="651D3586" w14:textId="0A14AF28"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w:t>
            </w:r>
          </w:p>
        </w:tc>
      </w:tr>
      <w:tr w:rsidR="00665DA6" w:rsidRPr="00F43E94" w14:paraId="0F32522C" w14:textId="77777777" w:rsidTr="00C85A8D">
        <w:tc>
          <w:tcPr>
            <w:tcW w:w="1921" w:type="pct"/>
            <w:tcBorders>
              <w:top w:val="nil"/>
              <w:bottom w:val="nil"/>
            </w:tcBorders>
            <w:shd w:val="clear" w:color="auto" w:fill="auto"/>
          </w:tcPr>
          <w:p w14:paraId="5A13009F" w14:textId="77777777" w:rsidR="00665DA6" w:rsidRPr="00F43E94" w:rsidRDefault="00665DA6" w:rsidP="00BE5B5D">
            <w:pPr>
              <w:spacing w:line="240" w:lineRule="auto"/>
              <w:ind w:left="-101" w:right="-72"/>
              <w:rPr>
                <w:rFonts w:eastAsia="Arial Unicode MS" w:cs="Arial"/>
                <w:sz w:val="18"/>
                <w:szCs w:val="18"/>
              </w:rPr>
            </w:pPr>
            <w:r w:rsidRPr="00F43E94">
              <w:rPr>
                <w:rFonts w:eastAsia="Arial Unicode MS" w:cs="Arial"/>
                <w:sz w:val="18"/>
                <w:szCs w:val="18"/>
              </w:rPr>
              <w:t>Other related parties</w:t>
            </w:r>
          </w:p>
        </w:tc>
        <w:tc>
          <w:tcPr>
            <w:tcW w:w="769" w:type="pct"/>
            <w:tcBorders>
              <w:top w:val="nil"/>
              <w:bottom w:val="single" w:sz="4" w:space="0" w:color="auto"/>
            </w:tcBorders>
            <w:shd w:val="clear" w:color="auto" w:fill="FAFAFA"/>
          </w:tcPr>
          <w:p w14:paraId="260BC9C7" w14:textId="20BF87F5" w:rsidR="00665DA6"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39</w:t>
            </w:r>
          </w:p>
        </w:tc>
        <w:tc>
          <w:tcPr>
            <w:tcW w:w="770" w:type="pct"/>
            <w:tcBorders>
              <w:top w:val="nil"/>
              <w:bottom w:val="single" w:sz="4" w:space="0" w:color="auto"/>
            </w:tcBorders>
          </w:tcPr>
          <w:p w14:paraId="2D488DFE" w14:textId="2C1390BB"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209</w:t>
            </w:r>
          </w:p>
        </w:tc>
        <w:tc>
          <w:tcPr>
            <w:tcW w:w="769" w:type="pct"/>
            <w:tcBorders>
              <w:top w:val="nil"/>
              <w:bottom w:val="single" w:sz="4" w:space="0" w:color="auto"/>
            </w:tcBorders>
            <w:shd w:val="clear" w:color="auto" w:fill="FAFAFA"/>
          </w:tcPr>
          <w:p w14:paraId="537C13AD" w14:textId="3D6CB56D"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33</w:t>
            </w:r>
          </w:p>
        </w:tc>
        <w:tc>
          <w:tcPr>
            <w:tcW w:w="770" w:type="pct"/>
            <w:tcBorders>
              <w:top w:val="nil"/>
              <w:bottom w:val="single" w:sz="4" w:space="0" w:color="auto"/>
            </w:tcBorders>
          </w:tcPr>
          <w:p w14:paraId="5A0BBBD9" w14:textId="047F2AFD"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196</w:t>
            </w:r>
          </w:p>
        </w:tc>
      </w:tr>
      <w:tr w:rsidR="0043666F" w:rsidRPr="00F43E94" w14:paraId="05FE3B8D" w14:textId="77777777" w:rsidTr="00C85A8D">
        <w:tc>
          <w:tcPr>
            <w:tcW w:w="1921" w:type="pct"/>
            <w:tcBorders>
              <w:top w:val="nil"/>
              <w:bottom w:val="nil"/>
            </w:tcBorders>
            <w:shd w:val="clear" w:color="auto" w:fill="auto"/>
          </w:tcPr>
          <w:p w14:paraId="0989DC0D" w14:textId="77777777" w:rsidR="0043666F" w:rsidRPr="00F43E94" w:rsidRDefault="0043666F" w:rsidP="00BE5B5D">
            <w:pPr>
              <w:spacing w:line="240" w:lineRule="auto"/>
              <w:ind w:left="-101" w:right="-72"/>
              <w:rPr>
                <w:rFonts w:eastAsia="Arial Unicode MS" w:cs="Arial"/>
                <w:sz w:val="18"/>
                <w:szCs w:val="18"/>
              </w:rPr>
            </w:pPr>
          </w:p>
        </w:tc>
        <w:tc>
          <w:tcPr>
            <w:tcW w:w="769" w:type="pct"/>
            <w:tcBorders>
              <w:top w:val="single" w:sz="4" w:space="0" w:color="auto"/>
              <w:bottom w:val="nil"/>
            </w:tcBorders>
            <w:shd w:val="clear" w:color="auto" w:fill="FAFAFA"/>
          </w:tcPr>
          <w:p w14:paraId="08CB92A7" w14:textId="77777777" w:rsidR="0043666F" w:rsidRPr="00F43E94" w:rsidRDefault="0043666F" w:rsidP="00BE5B5D">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04C5BF6D" w14:textId="77777777" w:rsidR="0043666F" w:rsidRPr="00F43E94" w:rsidRDefault="0043666F"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314D7943" w14:textId="77777777" w:rsidR="0043666F" w:rsidRPr="00F43E94" w:rsidRDefault="0043666F" w:rsidP="00BE5B5D">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0431CFD1" w14:textId="77777777" w:rsidR="0043666F" w:rsidRPr="00F43E94" w:rsidRDefault="0043666F" w:rsidP="00BE5B5D">
            <w:pPr>
              <w:spacing w:line="240" w:lineRule="auto"/>
              <w:ind w:right="-72"/>
              <w:jc w:val="right"/>
              <w:rPr>
                <w:rFonts w:eastAsia="Arial Unicode MS" w:cs="Arial"/>
                <w:sz w:val="18"/>
                <w:szCs w:val="18"/>
              </w:rPr>
            </w:pPr>
          </w:p>
        </w:tc>
      </w:tr>
      <w:tr w:rsidR="00665DA6" w:rsidRPr="00F43E94" w14:paraId="4A116776" w14:textId="77777777" w:rsidTr="00C85A8D">
        <w:tc>
          <w:tcPr>
            <w:tcW w:w="1921" w:type="pct"/>
            <w:tcBorders>
              <w:top w:val="nil"/>
              <w:bottom w:val="nil"/>
            </w:tcBorders>
            <w:shd w:val="clear" w:color="auto" w:fill="auto"/>
          </w:tcPr>
          <w:p w14:paraId="18870966" w14:textId="77777777" w:rsidR="00665DA6" w:rsidRPr="00F43E94" w:rsidRDefault="00665DA6" w:rsidP="00BE5B5D">
            <w:pPr>
              <w:spacing w:line="240" w:lineRule="auto"/>
              <w:ind w:left="-101" w:right="-72"/>
              <w:rPr>
                <w:rFonts w:eastAsia="Arial Unicode MS" w:cs="Arial"/>
                <w:sz w:val="18"/>
                <w:szCs w:val="18"/>
              </w:rPr>
            </w:pPr>
          </w:p>
        </w:tc>
        <w:tc>
          <w:tcPr>
            <w:tcW w:w="769" w:type="pct"/>
            <w:tcBorders>
              <w:top w:val="nil"/>
              <w:bottom w:val="nil"/>
            </w:tcBorders>
            <w:shd w:val="clear" w:color="auto" w:fill="FAFAFA"/>
          </w:tcPr>
          <w:p w14:paraId="0F80565D" w14:textId="3F16F11A"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091</w:t>
            </w:r>
          </w:p>
        </w:tc>
        <w:tc>
          <w:tcPr>
            <w:tcW w:w="770" w:type="pct"/>
            <w:tcBorders>
              <w:top w:val="nil"/>
              <w:bottom w:val="nil"/>
            </w:tcBorders>
            <w:shd w:val="clear" w:color="auto" w:fill="auto"/>
          </w:tcPr>
          <w:p w14:paraId="497DEC20" w14:textId="36884665"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665DA6" w:rsidRPr="00F43E94">
              <w:rPr>
                <w:rFonts w:eastAsia="Arial Unicode MS" w:cs="Arial"/>
                <w:sz w:val="18"/>
                <w:szCs w:val="18"/>
              </w:rPr>
              <w:t>,</w:t>
            </w:r>
            <w:r w:rsidRPr="00C85A8D">
              <w:rPr>
                <w:rFonts w:eastAsia="Arial Unicode MS" w:cs="Arial"/>
                <w:sz w:val="18"/>
                <w:szCs w:val="18"/>
              </w:rPr>
              <w:t>697</w:t>
            </w:r>
          </w:p>
        </w:tc>
        <w:tc>
          <w:tcPr>
            <w:tcW w:w="769" w:type="pct"/>
            <w:tcBorders>
              <w:top w:val="nil"/>
              <w:bottom w:val="nil"/>
            </w:tcBorders>
            <w:shd w:val="clear" w:color="auto" w:fill="FAFAFA"/>
          </w:tcPr>
          <w:p w14:paraId="7ED86642" w14:textId="73B68817"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143</w:t>
            </w:r>
          </w:p>
        </w:tc>
        <w:tc>
          <w:tcPr>
            <w:tcW w:w="770" w:type="pct"/>
            <w:tcBorders>
              <w:top w:val="nil"/>
              <w:bottom w:val="nil"/>
            </w:tcBorders>
            <w:shd w:val="clear" w:color="auto" w:fill="auto"/>
          </w:tcPr>
          <w:p w14:paraId="4ED7DBA0" w14:textId="632C7322"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665DA6" w:rsidRPr="00F43E94">
              <w:rPr>
                <w:rFonts w:eastAsia="Arial Unicode MS" w:cs="Arial"/>
                <w:sz w:val="18"/>
                <w:szCs w:val="18"/>
              </w:rPr>
              <w:t>,</w:t>
            </w:r>
            <w:r w:rsidRPr="00C85A8D">
              <w:rPr>
                <w:rFonts w:eastAsia="Arial Unicode MS" w:cs="Arial"/>
                <w:sz w:val="18"/>
                <w:szCs w:val="18"/>
              </w:rPr>
              <w:t>755</w:t>
            </w:r>
          </w:p>
        </w:tc>
      </w:tr>
      <w:tr w:rsidR="00665DA6" w:rsidRPr="00F43E94" w14:paraId="1F1E6BA3" w14:textId="77777777" w:rsidTr="00C85A8D">
        <w:tc>
          <w:tcPr>
            <w:tcW w:w="1921" w:type="pct"/>
            <w:tcBorders>
              <w:top w:val="nil"/>
              <w:bottom w:val="nil"/>
            </w:tcBorders>
            <w:shd w:val="clear" w:color="auto" w:fill="auto"/>
          </w:tcPr>
          <w:p w14:paraId="18BAE7A5" w14:textId="2B885B43" w:rsidR="00665DA6" w:rsidRPr="00F43E94" w:rsidRDefault="00665DA6" w:rsidP="00BE5B5D">
            <w:pPr>
              <w:spacing w:line="240" w:lineRule="auto"/>
              <w:ind w:left="-101" w:right="-72"/>
              <w:rPr>
                <w:rFonts w:eastAsia="Arial Unicode MS" w:cs="Arial"/>
                <w:sz w:val="18"/>
                <w:szCs w:val="18"/>
              </w:rPr>
            </w:pPr>
            <w:proofErr w:type="gramStart"/>
            <w:r w:rsidRPr="00F43E94">
              <w:rPr>
                <w:rFonts w:eastAsia="Arial Unicode MS" w:cs="Arial"/>
                <w:sz w:val="18"/>
                <w:szCs w:val="18"/>
                <w:u w:val="single"/>
              </w:rPr>
              <w:t>Less</w:t>
            </w:r>
            <w:r w:rsidRPr="00F43E94">
              <w:rPr>
                <w:rFonts w:eastAsia="Arial Unicode MS" w:cs="Arial"/>
                <w:sz w:val="18"/>
                <w:szCs w:val="18"/>
                <w:cs/>
              </w:rPr>
              <w:t xml:space="preserve">  </w:t>
            </w:r>
            <w:r w:rsidRPr="00F43E94">
              <w:rPr>
                <w:rFonts w:eastAsia="Arial Unicode MS" w:cs="Arial"/>
                <w:sz w:val="18"/>
                <w:szCs w:val="18"/>
              </w:rPr>
              <w:t>Allowance</w:t>
            </w:r>
            <w:proofErr w:type="gramEnd"/>
            <w:r w:rsidRPr="00F43E94">
              <w:rPr>
                <w:rFonts w:eastAsia="Arial Unicode MS" w:cs="Arial"/>
                <w:sz w:val="18"/>
                <w:szCs w:val="18"/>
              </w:rPr>
              <w:t xml:space="preserve"> </w:t>
            </w:r>
            <w:r w:rsidR="00D01DF0" w:rsidRPr="00F43E94">
              <w:rPr>
                <w:rFonts w:eastAsia="Arial Unicode MS" w:cs="Arial"/>
                <w:sz w:val="18"/>
                <w:szCs w:val="18"/>
              </w:rPr>
              <w:t xml:space="preserve">for </w:t>
            </w:r>
            <w:r w:rsidRPr="00F43E94">
              <w:rPr>
                <w:rFonts w:eastAsia="Arial Unicode MS" w:cs="Arial"/>
                <w:sz w:val="18"/>
                <w:szCs w:val="18"/>
              </w:rPr>
              <w:t>expected credit loss</w:t>
            </w:r>
          </w:p>
        </w:tc>
        <w:tc>
          <w:tcPr>
            <w:tcW w:w="769" w:type="pct"/>
            <w:tcBorders>
              <w:top w:val="nil"/>
              <w:bottom w:val="single" w:sz="4" w:space="0" w:color="auto"/>
            </w:tcBorders>
            <w:shd w:val="clear" w:color="auto" w:fill="FAFAFA"/>
          </w:tcPr>
          <w:p w14:paraId="55556D3F" w14:textId="02AF2868" w:rsidR="00665DA6"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6</w:t>
            </w:r>
            <w:r w:rsidRPr="00F43E94">
              <w:rPr>
                <w:rFonts w:eastAsia="Arial Unicode MS" w:cs="Arial"/>
                <w:sz w:val="18"/>
                <w:szCs w:val="18"/>
              </w:rPr>
              <w:t>)</w:t>
            </w:r>
          </w:p>
        </w:tc>
        <w:tc>
          <w:tcPr>
            <w:tcW w:w="770" w:type="pct"/>
            <w:tcBorders>
              <w:top w:val="nil"/>
              <w:bottom w:val="single" w:sz="4" w:space="0" w:color="auto"/>
            </w:tcBorders>
            <w:shd w:val="clear" w:color="auto" w:fill="auto"/>
          </w:tcPr>
          <w:p w14:paraId="494CEE97" w14:textId="60D20AB6" w:rsidR="00665DA6" w:rsidRPr="00F43E94" w:rsidRDefault="00665DA6"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10</w:t>
            </w:r>
            <w:r w:rsidRPr="00F43E94">
              <w:rPr>
                <w:rFonts w:eastAsia="Arial Unicode MS" w:cs="Arial"/>
                <w:sz w:val="18"/>
                <w:szCs w:val="18"/>
                <w:cs/>
              </w:rPr>
              <w:t>)</w:t>
            </w:r>
          </w:p>
        </w:tc>
        <w:tc>
          <w:tcPr>
            <w:tcW w:w="769" w:type="pct"/>
            <w:tcBorders>
              <w:top w:val="nil"/>
              <w:bottom w:val="single" w:sz="4" w:space="0" w:color="auto"/>
            </w:tcBorders>
            <w:shd w:val="clear" w:color="auto" w:fill="FAFAFA"/>
          </w:tcPr>
          <w:p w14:paraId="2769F57E" w14:textId="17C01A40" w:rsidR="00665DA6" w:rsidRPr="00F43E94" w:rsidRDefault="009F3DD6"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4</w:t>
            </w:r>
            <w:r w:rsidRPr="00F43E94">
              <w:rPr>
                <w:rFonts w:eastAsia="Arial Unicode MS" w:cs="Arial"/>
                <w:sz w:val="18"/>
                <w:szCs w:val="18"/>
              </w:rPr>
              <w:t>)</w:t>
            </w:r>
          </w:p>
        </w:tc>
        <w:tc>
          <w:tcPr>
            <w:tcW w:w="770" w:type="pct"/>
            <w:tcBorders>
              <w:top w:val="nil"/>
              <w:bottom w:val="single" w:sz="4" w:space="0" w:color="auto"/>
            </w:tcBorders>
            <w:shd w:val="clear" w:color="auto" w:fill="auto"/>
          </w:tcPr>
          <w:p w14:paraId="26FBA610" w14:textId="43AE2614" w:rsidR="00665DA6" w:rsidRPr="00F43E94" w:rsidRDefault="00665DA6" w:rsidP="00BE5B5D">
            <w:pPr>
              <w:spacing w:line="240" w:lineRule="auto"/>
              <w:ind w:right="-72"/>
              <w:jc w:val="right"/>
              <w:rPr>
                <w:rFonts w:eastAsia="Arial Unicode MS" w:cs="Arial"/>
                <w:sz w:val="18"/>
                <w:szCs w:val="18"/>
              </w:rPr>
            </w:pPr>
            <w:r w:rsidRPr="00F43E94">
              <w:rPr>
                <w:rFonts w:eastAsia="Arial Unicode MS" w:cs="Arial"/>
                <w:sz w:val="18"/>
                <w:szCs w:val="18"/>
                <w:cs/>
              </w:rPr>
              <w:t>(</w:t>
            </w:r>
            <w:r w:rsidR="00C85A8D" w:rsidRPr="00C85A8D">
              <w:rPr>
                <w:rFonts w:eastAsia="Arial Unicode MS" w:cs="Arial"/>
                <w:sz w:val="18"/>
                <w:szCs w:val="18"/>
              </w:rPr>
              <w:t>9</w:t>
            </w:r>
            <w:r w:rsidRPr="00F43E94">
              <w:rPr>
                <w:rFonts w:eastAsia="Arial Unicode MS" w:cs="Arial"/>
                <w:sz w:val="18"/>
                <w:szCs w:val="18"/>
                <w:cs/>
              </w:rPr>
              <w:t>)</w:t>
            </w:r>
          </w:p>
        </w:tc>
      </w:tr>
      <w:tr w:rsidR="00FF76AA" w:rsidRPr="00F43E94" w14:paraId="712917A1" w14:textId="77777777" w:rsidTr="00C85A8D">
        <w:tc>
          <w:tcPr>
            <w:tcW w:w="1921" w:type="pct"/>
            <w:tcBorders>
              <w:top w:val="nil"/>
              <w:bottom w:val="nil"/>
            </w:tcBorders>
            <w:shd w:val="clear" w:color="auto" w:fill="auto"/>
          </w:tcPr>
          <w:p w14:paraId="6D140C0D" w14:textId="369ADBA2" w:rsidR="00FF76AA" w:rsidRPr="00F43E94" w:rsidRDefault="00FF76AA" w:rsidP="00BE5B5D">
            <w:pPr>
              <w:spacing w:line="240" w:lineRule="auto"/>
              <w:ind w:left="64" w:right="-72" w:hanging="165"/>
              <w:rPr>
                <w:rFonts w:eastAsia="Arial Unicode MS" w:cs="Arial"/>
                <w:sz w:val="18"/>
                <w:szCs w:val="18"/>
              </w:rPr>
            </w:pPr>
          </w:p>
        </w:tc>
        <w:tc>
          <w:tcPr>
            <w:tcW w:w="769" w:type="pct"/>
            <w:tcBorders>
              <w:top w:val="single" w:sz="4" w:space="0" w:color="auto"/>
              <w:bottom w:val="nil"/>
            </w:tcBorders>
            <w:shd w:val="clear" w:color="auto" w:fill="FAFAFA"/>
          </w:tcPr>
          <w:p w14:paraId="351F45A3" w14:textId="4A6E0804" w:rsidR="001E1422" w:rsidRPr="00F43E94" w:rsidRDefault="001E1422" w:rsidP="00BE5B5D">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0BBF3BE2" w14:textId="096D0664" w:rsidR="00FF76AA" w:rsidRPr="00F43E94" w:rsidRDefault="00FF76AA"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42691362" w14:textId="12677D46" w:rsidR="001E1422" w:rsidRPr="00F43E94" w:rsidRDefault="001E1422" w:rsidP="00BE5B5D">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54197EFA" w14:textId="30A6C8AB" w:rsidR="00FF76AA" w:rsidRPr="00F43E94" w:rsidRDefault="00FF76AA" w:rsidP="00BE5B5D">
            <w:pPr>
              <w:spacing w:line="240" w:lineRule="auto"/>
              <w:ind w:right="-72"/>
              <w:jc w:val="right"/>
              <w:rPr>
                <w:rFonts w:eastAsia="Arial Unicode MS" w:cs="Arial"/>
                <w:sz w:val="18"/>
                <w:szCs w:val="18"/>
              </w:rPr>
            </w:pPr>
          </w:p>
        </w:tc>
      </w:tr>
      <w:tr w:rsidR="00917E6E" w:rsidRPr="00F43E94" w14:paraId="0BAB36D5" w14:textId="77777777" w:rsidTr="00C85A8D">
        <w:tc>
          <w:tcPr>
            <w:tcW w:w="1921" w:type="pct"/>
            <w:tcBorders>
              <w:top w:val="nil"/>
              <w:bottom w:val="nil"/>
            </w:tcBorders>
            <w:shd w:val="clear" w:color="auto" w:fill="auto"/>
          </w:tcPr>
          <w:p w14:paraId="0871E51C" w14:textId="00EC5262" w:rsidR="00917E6E" w:rsidRPr="00F43E94" w:rsidRDefault="00917E6E" w:rsidP="00BE5B5D">
            <w:pPr>
              <w:spacing w:line="240" w:lineRule="auto"/>
              <w:ind w:left="64" w:right="-72" w:hanging="165"/>
              <w:rPr>
                <w:rFonts w:eastAsia="Arial Unicode MS" w:cs="Arial"/>
                <w:sz w:val="18"/>
                <w:szCs w:val="18"/>
              </w:rPr>
            </w:pPr>
            <w:r w:rsidRPr="00F43E94">
              <w:rPr>
                <w:rFonts w:eastAsia="Arial Unicode MS" w:cs="Arial"/>
                <w:sz w:val="18"/>
                <w:szCs w:val="18"/>
              </w:rPr>
              <w:t xml:space="preserve">Total other accounts receivable </w:t>
            </w:r>
            <w:r w:rsidRPr="00F43E94">
              <w:rPr>
                <w:rFonts w:eastAsia="Arial Unicode MS" w:cs="Arial"/>
                <w:sz w:val="18"/>
                <w:szCs w:val="18"/>
              </w:rPr>
              <w:br/>
            </w:r>
            <w:r w:rsidRPr="00F43E94">
              <w:rPr>
                <w:rFonts w:eastAsia="Arial Unicode MS" w:cs="Arial"/>
                <w:sz w:val="18"/>
                <w:szCs w:val="18"/>
                <w:cs/>
              </w:rPr>
              <w:t xml:space="preserve">- </w:t>
            </w:r>
            <w:r w:rsidRPr="00F43E94">
              <w:rPr>
                <w:rFonts w:eastAsia="Arial Unicode MS" w:cs="Arial"/>
                <w:sz w:val="18"/>
                <w:szCs w:val="18"/>
              </w:rPr>
              <w:t>related parties</w:t>
            </w:r>
            <w:r w:rsidR="00D01DF0" w:rsidRPr="00F43E94">
              <w:rPr>
                <w:rFonts w:eastAsia="Arial Unicode MS" w:cs="Arial"/>
                <w:sz w:val="18"/>
                <w:szCs w:val="18"/>
              </w:rPr>
              <w:t>, net</w:t>
            </w:r>
            <w:r w:rsidRPr="00F43E94">
              <w:rPr>
                <w:rFonts w:eastAsia="Arial Unicode MS" w:cs="Arial"/>
                <w:sz w:val="18"/>
                <w:szCs w:val="18"/>
              </w:rPr>
              <w:t xml:space="preserve"> </w:t>
            </w:r>
            <w:r w:rsidRPr="00F43E94">
              <w:rPr>
                <w:rFonts w:eastAsia="Arial Unicode MS" w:cs="Arial"/>
                <w:sz w:val="18"/>
                <w:szCs w:val="18"/>
                <w:cs/>
              </w:rPr>
              <w:t>(</w:t>
            </w:r>
            <w:r w:rsidRPr="00F43E94">
              <w:rPr>
                <w:rFonts w:eastAsia="Arial Unicode MS" w:cs="Arial"/>
                <w:sz w:val="18"/>
                <w:szCs w:val="18"/>
              </w:rPr>
              <w:t xml:space="preserve">Note </w:t>
            </w:r>
            <w:r w:rsidR="00C85A8D" w:rsidRPr="00C85A8D">
              <w:rPr>
                <w:rFonts w:eastAsia="Arial Unicode MS" w:cs="Arial"/>
                <w:sz w:val="18"/>
                <w:szCs w:val="18"/>
              </w:rPr>
              <w:t>8</w:t>
            </w:r>
            <w:r w:rsidRPr="00F43E94">
              <w:rPr>
                <w:rFonts w:eastAsia="Arial Unicode MS" w:cs="Arial"/>
                <w:sz w:val="18"/>
                <w:szCs w:val="18"/>
                <w:cs/>
              </w:rPr>
              <w:t>)</w:t>
            </w:r>
          </w:p>
        </w:tc>
        <w:tc>
          <w:tcPr>
            <w:tcW w:w="769" w:type="pct"/>
            <w:tcBorders>
              <w:top w:val="nil"/>
              <w:bottom w:val="single" w:sz="4" w:space="0" w:color="auto"/>
            </w:tcBorders>
            <w:shd w:val="clear" w:color="auto" w:fill="FAFAFA"/>
            <w:vAlign w:val="bottom"/>
          </w:tcPr>
          <w:p w14:paraId="146F0C03" w14:textId="625E45DF"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085</w:t>
            </w:r>
          </w:p>
        </w:tc>
        <w:tc>
          <w:tcPr>
            <w:tcW w:w="770" w:type="pct"/>
            <w:tcBorders>
              <w:top w:val="nil"/>
              <w:bottom w:val="single" w:sz="4" w:space="0" w:color="auto"/>
            </w:tcBorders>
            <w:vAlign w:val="bottom"/>
          </w:tcPr>
          <w:p w14:paraId="032C8258" w14:textId="2BDC1F60"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4</w:t>
            </w:r>
            <w:r w:rsidR="00917E6E" w:rsidRPr="00F43E94">
              <w:rPr>
                <w:rFonts w:eastAsia="Arial Unicode MS" w:cs="Arial"/>
                <w:sz w:val="18"/>
                <w:szCs w:val="18"/>
              </w:rPr>
              <w:t>,</w:t>
            </w:r>
            <w:r w:rsidRPr="00C85A8D">
              <w:rPr>
                <w:rFonts w:eastAsia="Arial Unicode MS" w:cs="Arial"/>
                <w:sz w:val="18"/>
                <w:szCs w:val="18"/>
              </w:rPr>
              <w:t>687</w:t>
            </w:r>
          </w:p>
        </w:tc>
        <w:tc>
          <w:tcPr>
            <w:tcW w:w="769" w:type="pct"/>
            <w:tcBorders>
              <w:top w:val="nil"/>
              <w:bottom w:val="single" w:sz="4" w:space="0" w:color="auto"/>
            </w:tcBorders>
            <w:shd w:val="clear" w:color="auto" w:fill="FAFAFA"/>
            <w:vAlign w:val="bottom"/>
          </w:tcPr>
          <w:p w14:paraId="5D9126BC" w14:textId="571AE7C7"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139</w:t>
            </w:r>
          </w:p>
        </w:tc>
        <w:tc>
          <w:tcPr>
            <w:tcW w:w="770" w:type="pct"/>
            <w:tcBorders>
              <w:top w:val="nil"/>
              <w:bottom w:val="single" w:sz="4" w:space="0" w:color="auto"/>
            </w:tcBorders>
            <w:vAlign w:val="bottom"/>
          </w:tcPr>
          <w:p w14:paraId="2487E00E" w14:textId="0A453858" w:rsidR="00917E6E" w:rsidRPr="00F43E94" w:rsidRDefault="00C85A8D" w:rsidP="009F3DD6">
            <w:pPr>
              <w:spacing w:line="240" w:lineRule="auto"/>
              <w:ind w:right="-72"/>
              <w:jc w:val="right"/>
              <w:rPr>
                <w:rFonts w:eastAsia="Arial Unicode MS" w:cs="Arial"/>
                <w:sz w:val="18"/>
                <w:szCs w:val="18"/>
              </w:rPr>
            </w:pPr>
            <w:r w:rsidRPr="00C85A8D">
              <w:rPr>
                <w:rFonts w:eastAsia="Arial Unicode MS" w:cs="Arial"/>
                <w:sz w:val="18"/>
                <w:szCs w:val="18"/>
              </w:rPr>
              <w:t>4</w:t>
            </w:r>
            <w:r w:rsidR="00917E6E" w:rsidRPr="00F43E94">
              <w:rPr>
                <w:rFonts w:eastAsia="Arial Unicode MS" w:cs="Arial"/>
                <w:sz w:val="18"/>
                <w:szCs w:val="18"/>
              </w:rPr>
              <w:t>,</w:t>
            </w:r>
            <w:r w:rsidRPr="00C85A8D">
              <w:rPr>
                <w:rFonts w:eastAsia="Arial Unicode MS" w:cs="Arial"/>
                <w:sz w:val="18"/>
                <w:szCs w:val="18"/>
              </w:rPr>
              <w:t>746</w:t>
            </w:r>
          </w:p>
        </w:tc>
      </w:tr>
      <w:bookmarkEnd w:id="7"/>
    </w:tbl>
    <w:p w14:paraId="3053DA1C" w14:textId="77777777" w:rsidR="004146E5" w:rsidRPr="00F43E94" w:rsidRDefault="004146E5" w:rsidP="00BE5B5D">
      <w:pPr>
        <w:spacing w:line="240" w:lineRule="auto"/>
        <w:rPr>
          <w:rFonts w:eastAsia="Arial Unicode MS" w:cs="Arial"/>
          <w:sz w:val="18"/>
          <w:szCs w:val="18"/>
        </w:rPr>
      </w:pPr>
      <w:r w:rsidRPr="00F43E94">
        <w:rPr>
          <w:rFonts w:eastAsia="Arial Unicode MS" w:cs="Arial"/>
          <w:sz w:val="18"/>
          <w:szCs w:val="18"/>
          <w:cs/>
        </w:rPr>
        <w:br w:type="page"/>
      </w:r>
    </w:p>
    <w:p w14:paraId="77CDE194" w14:textId="77777777" w:rsidR="004146E5" w:rsidRPr="00F43E94" w:rsidRDefault="004146E5" w:rsidP="00BE5B5D">
      <w:pPr>
        <w:pStyle w:val="Header"/>
        <w:tabs>
          <w:tab w:val="clear" w:pos="4153"/>
          <w:tab w:val="clear" w:pos="8306"/>
          <w:tab w:val="left" w:pos="540"/>
        </w:tabs>
        <w:spacing w:line="240" w:lineRule="auto"/>
        <w:jc w:val="both"/>
        <w:rPr>
          <w:rFonts w:eastAsia="Arial Unicode MS" w:cs="Arial"/>
          <w:sz w:val="18"/>
          <w:szCs w:val="18"/>
        </w:rPr>
      </w:pPr>
    </w:p>
    <w:p w14:paraId="69DCA768" w14:textId="7131A480" w:rsidR="00FF76AA" w:rsidRPr="00F43E94" w:rsidRDefault="00C85A8D" w:rsidP="00BE5B5D">
      <w:pPr>
        <w:pStyle w:val="Heading2"/>
        <w:tabs>
          <w:tab w:val="clear" w:pos="567"/>
        </w:tabs>
        <w:spacing w:line="240" w:lineRule="auto"/>
        <w:ind w:left="540" w:hanging="540"/>
        <w:rPr>
          <w:rFonts w:ascii="Arial" w:eastAsia="Arial Unicode MS" w:hAnsi="Arial"/>
          <w:szCs w:val="22"/>
          <w:lang w:val="en-US"/>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3</w:t>
      </w:r>
      <w:r w:rsidR="00FF76AA" w:rsidRPr="00F43E94">
        <w:rPr>
          <w:rFonts w:ascii="Arial" w:eastAsia="Arial Unicode MS" w:hAnsi="Arial"/>
        </w:rPr>
        <w:tab/>
        <w:t>Short</w:t>
      </w:r>
      <w:r w:rsidR="00FF76AA" w:rsidRPr="00F43E94">
        <w:rPr>
          <w:rFonts w:ascii="Arial" w:eastAsia="Arial Unicode MS" w:hAnsi="Arial"/>
          <w:cs/>
        </w:rPr>
        <w:t>-</w:t>
      </w:r>
      <w:r w:rsidR="00FF76AA" w:rsidRPr="00F43E94">
        <w:rPr>
          <w:rFonts w:ascii="Arial" w:eastAsia="Arial Unicode MS" w:hAnsi="Arial"/>
        </w:rPr>
        <w:t xml:space="preserve">term loan to </w:t>
      </w:r>
      <w:r w:rsidR="00432962" w:rsidRPr="00F43E94">
        <w:rPr>
          <w:rFonts w:ascii="Arial" w:eastAsia="Arial Unicode MS" w:hAnsi="Arial"/>
        </w:rPr>
        <w:t xml:space="preserve">a </w:t>
      </w:r>
      <w:r w:rsidR="004B48A1" w:rsidRPr="00F43E94">
        <w:rPr>
          <w:rFonts w:ascii="Arial" w:eastAsia="Arial Unicode MS" w:hAnsi="Arial"/>
        </w:rPr>
        <w:t>related</w:t>
      </w:r>
      <w:r w:rsidR="00432962" w:rsidRPr="00F43E94">
        <w:rPr>
          <w:rFonts w:ascii="Arial" w:eastAsia="Arial Unicode MS" w:hAnsi="Arial"/>
        </w:rPr>
        <w:t xml:space="preserve"> </w:t>
      </w:r>
      <w:r w:rsidR="00FF76AA" w:rsidRPr="00F43E94">
        <w:rPr>
          <w:rFonts w:ascii="Arial" w:eastAsia="Arial Unicode MS" w:hAnsi="Arial"/>
        </w:rPr>
        <w:t>pa</w:t>
      </w:r>
      <w:proofErr w:type="spellStart"/>
      <w:r w:rsidR="00133A21" w:rsidRPr="00F43E94">
        <w:rPr>
          <w:rFonts w:ascii="Arial" w:eastAsia="Arial Unicode MS" w:hAnsi="Arial"/>
          <w:szCs w:val="22"/>
          <w:lang w:val="en-US"/>
        </w:rPr>
        <w:t>rty</w:t>
      </w:r>
      <w:proofErr w:type="spellEnd"/>
    </w:p>
    <w:p w14:paraId="510F275B" w14:textId="77777777" w:rsidR="00FF76AA" w:rsidRPr="00F43E94" w:rsidRDefault="00FF76AA" w:rsidP="00BE5B5D">
      <w:pPr>
        <w:pStyle w:val="Header"/>
        <w:tabs>
          <w:tab w:val="clear" w:pos="4153"/>
          <w:tab w:val="clear" w:pos="8306"/>
          <w:tab w:val="left" w:pos="540"/>
        </w:tabs>
        <w:spacing w:line="240" w:lineRule="auto"/>
        <w:ind w:left="540"/>
        <w:jc w:val="both"/>
        <w:rPr>
          <w:rFonts w:eastAsia="Arial Unicode MS" w:cs="Arial"/>
          <w:sz w:val="18"/>
          <w:szCs w:val="18"/>
          <w:lang w:val="en-U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F76AA" w:rsidRPr="00F43E94" w14:paraId="20506C08" w14:textId="77777777" w:rsidTr="004D1F2A">
        <w:trPr>
          <w:trHeight w:val="20"/>
        </w:trPr>
        <w:tc>
          <w:tcPr>
            <w:tcW w:w="3456" w:type="dxa"/>
            <w:shd w:val="clear" w:color="auto" w:fill="auto"/>
          </w:tcPr>
          <w:p w14:paraId="4DFF3B2D" w14:textId="77777777" w:rsidR="00FF76AA" w:rsidRPr="00F43E94" w:rsidRDefault="00FF76AA" w:rsidP="00BE5B5D">
            <w:pPr>
              <w:spacing w:line="240" w:lineRule="auto"/>
              <w:ind w:left="-101" w:right="-72"/>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538E083C" w14:textId="77777777" w:rsidR="00FF76AA" w:rsidRPr="00F43E94" w:rsidRDefault="00FF76AA" w:rsidP="00BE5B5D">
            <w:pPr>
              <w:spacing w:line="240" w:lineRule="auto"/>
              <w:ind w:right="-72"/>
              <w:jc w:val="right"/>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0ADECC4D" w14:textId="77777777" w:rsidR="00FF76AA" w:rsidRPr="00F43E94" w:rsidRDefault="00FF76AA"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75325AEE" w14:textId="77777777" w:rsidTr="004D1F2A">
        <w:trPr>
          <w:trHeight w:val="20"/>
        </w:trPr>
        <w:tc>
          <w:tcPr>
            <w:tcW w:w="3456" w:type="dxa"/>
            <w:shd w:val="clear" w:color="auto" w:fill="auto"/>
          </w:tcPr>
          <w:p w14:paraId="484D4260" w14:textId="77777777" w:rsidR="00FF76AA" w:rsidRPr="00F43E94" w:rsidRDefault="00FF76AA" w:rsidP="00BE5B5D">
            <w:pPr>
              <w:spacing w:line="240" w:lineRule="auto"/>
              <w:ind w:left="-101" w:right="-72"/>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56F8440D" w14:textId="77777777"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Consolidated </w:t>
            </w:r>
          </w:p>
          <w:p w14:paraId="0D578523" w14:textId="2767B53D"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719B3E18" w14:textId="77777777"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Separate </w:t>
            </w:r>
          </w:p>
          <w:p w14:paraId="6BAA0944" w14:textId="3D93654D"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78EDEE92" w14:textId="77777777" w:rsidTr="004D1F2A">
        <w:trPr>
          <w:trHeight w:val="20"/>
        </w:trPr>
        <w:tc>
          <w:tcPr>
            <w:tcW w:w="3456" w:type="dxa"/>
            <w:shd w:val="clear" w:color="auto" w:fill="auto"/>
          </w:tcPr>
          <w:p w14:paraId="27D74596" w14:textId="77777777" w:rsidR="00FF76AA" w:rsidRPr="00F43E94" w:rsidRDefault="00FF76AA" w:rsidP="00BE5B5D">
            <w:pPr>
              <w:spacing w:line="240" w:lineRule="auto"/>
              <w:ind w:left="-101" w:right="-72"/>
              <w:rPr>
                <w:rFonts w:eastAsia="Arial Unicode MS" w:cs="Arial"/>
                <w:b/>
                <w:bCs/>
                <w:sz w:val="18"/>
                <w:szCs w:val="18"/>
                <w:cs/>
              </w:rPr>
            </w:pPr>
          </w:p>
        </w:tc>
        <w:tc>
          <w:tcPr>
            <w:tcW w:w="1368" w:type="dxa"/>
            <w:tcBorders>
              <w:top w:val="single" w:sz="4" w:space="0" w:color="auto"/>
            </w:tcBorders>
            <w:shd w:val="clear" w:color="auto" w:fill="auto"/>
          </w:tcPr>
          <w:p w14:paraId="08955F57" w14:textId="4E1613A3" w:rsidR="00FF76AA" w:rsidRPr="00F43E94" w:rsidRDefault="00C85A8D" w:rsidP="00BE5B5D">
            <w:pPr>
              <w:pStyle w:val="Heading2"/>
              <w:spacing w:line="240" w:lineRule="auto"/>
              <w:ind w:right="-72"/>
              <w:jc w:val="right"/>
              <w:rPr>
                <w:rFonts w:ascii="Arial" w:eastAsia="Arial Unicode MS" w:hAnsi="Arial"/>
                <w:i/>
                <w:iCs/>
                <w:color w:val="auto"/>
              </w:rPr>
            </w:pPr>
            <w:r w:rsidRPr="00C85A8D">
              <w:rPr>
                <w:rFonts w:ascii="Arial" w:eastAsia="Arial Unicode MS" w:hAnsi="Arial"/>
                <w:color w:val="auto"/>
              </w:rPr>
              <w:t>30</w:t>
            </w:r>
            <w:r w:rsidR="00821D65" w:rsidRPr="00F43E94">
              <w:rPr>
                <w:rFonts w:ascii="Arial" w:eastAsia="Arial Unicode MS" w:hAnsi="Arial"/>
                <w:color w:val="auto"/>
              </w:rPr>
              <w:t xml:space="preserve"> September</w:t>
            </w:r>
          </w:p>
        </w:tc>
        <w:tc>
          <w:tcPr>
            <w:tcW w:w="1368" w:type="dxa"/>
            <w:tcBorders>
              <w:top w:val="single" w:sz="4" w:space="0" w:color="auto"/>
            </w:tcBorders>
            <w:shd w:val="clear" w:color="auto" w:fill="auto"/>
          </w:tcPr>
          <w:p w14:paraId="657749E5" w14:textId="49995415" w:rsidR="00FF76AA" w:rsidRPr="00F43E94" w:rsidRDefault="00C85A8D" w:rsidP="00BE5B5D">
            <w:pPr>
              <w:spacing w:line="240" w:lineRule="auto"/>
              <w:ind w:right="-72"/>
              <w:jc w:val="right"/>
              <w:rPr>
                <w:rFonts w:eastAsia="Arial Unicode MS" w:cs="Arial"/>
                <w:b/>
                <w:bCs/>
                <w:snapToGrid w:val="0"/>
                <w:sz w:val="18"/>
                <w:szCs w:val="18"/>
                <w:lang w:eastAsia="th-TH"/>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1368" w:type="dxa"/>
            <w:tcBorders>
              <w:top w:val="single" w:sz="4" w:space="0" w:color="auto"/>
            </w:tcBorders>
            <w:shd w:val="clear" w:color="auto" w:fill="auto"/>
          </w:tcPr>
          <w:p w14:paraId="2C5AC65C" w14:textId="7AD5C5BE" w:rsidR="00FF76AA" w:rsidRPr="00F43E94" w:rsidRDefault="00C85A8D" w:rsidP="00BE5B5D">
            <w:pPr>
              <w:pStyle w:val="Heading2"/>
              <w:spacing w:line="240" w:lineRule="auto"/>
              <w:ind w:right="-72"/>
              <w:jc w:val="right"/>
              <w:rPr>
                <w:rFonts w:ascii="Arial" w:eastAsia="Arial Unicode MS" w:hAnsi="Arial"/>
                <w:i/>
                <w:iCs/>
                <w:color w:val="auto"/>
              </w:rPr>
            </w:pPr>
            <w:r w:rsidRPr="00C85A8D">
              <w:rPr>
                <w:rFonts w:ascii="Arial" w:eastAsia="Arial Unicode MS" w:hAnsi="Arial"/>
                <w:color w:val="auto"/>
              </w:rPr>
              <w:t>30</w:t>
            </w:r>
            <w:r w:rsidR="00821D65" w:rsidRPr="00F43E94">
              <w:rPr>
                <w:rFonts w:ascii="Arial" w:eastAsia="Arial Unicode MS" w:hAnsi="Arial"/>
                <w:color w:val="auto"/>
              </w:rPr>
              <w:t xml:space="preserve"> September</w:t>
            </w:r>
          </w:p>
        </w:tc>
        <w:tc>
          <w:tcPr>
            <w:tcW w:w="1368" w:type="dxa"/>
            <w:tcBorders>
              <w:top w:val="single" w:sz="4" w:space="0" w:color="auto"/>
            </w:tcBorders>
            <w:shd w:val="clear" w:color="auto" w:fill="auto"/>
          </w:tcPr>
          <w:p w14:paraId="31788E0A" w14:textId="5E4E7CDF" w:rsidR="00FF76AA" w:rsidRPr="00F43E94" w:rsidRDefault="00C85A8D" w:rsidP="00BE5B5D">
            <w:pPr>
              <w:spacing w:line="240" w:lineRule="auto"/>
              <w:ind w:right="-72"/>
              <w:jc w:val="right"/>
              <w:rPr>
                <w:rFonts w:eastAsia="Arial Unicode MS" w:cs="Arial"/>
                <w:b/>
                <w:bCs/>
                <w:snapToGrid w:val="0"/>
                <w:sz w:val="18"/>
                <w:szCs w:val="18"/>
                <w:lang w:eastAsia="th-TH"/>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6BCA47D1" w14:textId="77777777" w:rsidTr="004D1F2A">
        <w:trPr>
          <w:trHeight w:val="20"/>
        </w:trPr>
        <w:tc>
          <w:tcPr>
            <w:tcW w:w="3456" w:type="dxa"/>
            <w:shd w:val="clear" w:color="auto" w:fill="auto"/>
          </w:tcPr>
          <w:p w14:paraId="5AE6482E" w14:textId="77777777" w:rsidR="00FF76AA" w:rsidRPr="00F43E94" w:rsidRDefault="00FF76AA" w:rsidP="00BE5B5D">
            <w:pPr>
              <w:spacing w:line="240" w:lineRule="auto"/>
              <w:ind w:left="-101" w:right="-72"/>
              <w:rPr>
                <w:rFonts w:eastAsia="Arial Unicode MS" w:cs="Arial"/>
                <w:b/>
                <w:bCs/>
                <w:snapToGrid w:val="0"/>
                <w:sz w:val="18"/>
                <w:szCs w:val="18"/>
                <w:cs/>
                <w:lang w:eastAsia="th-TH"/>
              </w:rPr>
            </w:pPr>
          </w:p>
        </w:tc>
        <w:tc>
          <w:tcPr>
            <w:tcW w:w="1368" w:type="dxa"/>
            <w:shd w:val="clear" w:color="auto" w:fill="auto"/>
          </w:tcPr>
          <w:p w14:paraId="4F6BF157" w14:textId="0762A709"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shd w:val="clear" w:color="auto" w:fill="auto"/>
          </w:tcPr>
          <w:p w14:paraId="7B166E45" w14:textId="07040B7A"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368" w:type="dxa"/>
            <w:shd w:val="clear" w:color="auto" w:fill="auto"/>
          </w:tcPr>
          <w:p w14:paraId="26913AD7" w14:textId="57C0984B"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shd w:val="clear" w:color="auto" w:fill="auto"/>
          </w:tcPr>
          <w:p w14:paraId="2C8B01A1" w14:textId="31DD5B87"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45941AA0" w14:textId="77777777" w:rsidTr="00F0562C">
        <w:trPr>
          <w:trHeight w:val="70"/>
        </w:trPr>
        <w:tc>
          <w:tcPr>
            <w:tcW w:w="3456" w:type="dxa"/>
            <w:vAlign w:val="bottom"/>
          </w:tcPr>
          <w:p w14:paraId="4A31FDF5" w14:textId="77777777" w:rsidR="00FF76AA" w:rsidRPr="00F43E94" w:rsidRDefault="00FF76AA" w:rsidP="00BE5B5D">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7AE88288" w14:textId="77777777" w:rsidR="00FF76AA" w:rsidRPr="00F43E94" w:rsidRDefault="00FF76AA" w:rsidP="00BE5B5D">
            <w:pPr>
              <w:spacing w:line="240" w:lineRule="auto"/>
              <w:ind w:right="-72"/>
              <w:jc w:val="right"/>
              <w:rPr>
                <w:rFonts w:eastAsia="Arial Unicode MS" w:cs="Arial"/>
                <w:sz w:val="18"/>
                <w:szCs w:val="18"/>
              </w:rPr>
            </w:pPr>
          </w:p>
        </w:tc>
        <w:tc>
          <w:tcPr>
            <w:tcW w:w="1368" w:type="dxa"/>
            <w:tcBorders>
              <w:top w:val="single" w:sz="4" w:space="0" w:color="auto"/>
            </w:tcBorders>
          </w:tcPr>
          <w:p w14:paraId="44E49624" w14:textId="77777777" w:rsidR="00FF76AA" w:rsidRPr="00F43E94" w:rsidRDefault="00FF76AA"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060AAF0" w14:textId="77777777" w:rsidR="00FF76AA" w:rsidRPr="00F43E94" w:rsidRDefault="00FF76AA" w:rsidP="00BE5B5D">
            <w:pPr>
              <w:spacing w:line="240" w:lineRule="auto"/>
              <w:ind w:right="-72"/>
              <w:jc w:val="right"/>
              <w:rPr>
                <w:rFonts w:eastAsia="Arial Unicode MS" w:cs="Arial"/>
                <w:sz w:val="18"/>
                <w:szCs w:val="18"/>
              </w:rPr>
            </w:pPr>
          </w:p>
        </w:tc>
        <w:tc>
          <w:tcPr>
            <w:tcW w:w="1368" w:type="dxa"/>
            <w:tcBorders>
              <w:top w:val="single" w:sz="4" w:space="0" w:color="auto"/>
            </w:tcBorders>
          </w:tcPr>
          <w:p w14:paraId="678A7414"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25E36CBE" w14:textId="77777777" w:rsidTr="00917E6E">
        <w:trPr>
          <w:trHeight w:val="20"/>
        </w:trPr>
        <w:tc>
          <w:tcPr>
            <w:tcW w:w="3456" w:type="dxa"/>
          </w:tcPr>
          <w:p w14:paraId="5DCE5386" w14:textId="77777777" w:rsidR="00FF76AA" w:rsidRPr="00F43E94" w:rsidRDefault="00FF76AA" w:rsidP="00BE5B5D">
            <w:pPr>
              <w:spacing w:line="240" w:lineRule="auto"/>
              <w:ind w:left="-101" w:right="-72"/>
              <w:rPr>
                <w:rFonts w:eastAsia="Arial Unicode MS" w:cs="Arial"/>
                <w:snapToGrid w:val="0"/>
                <w:sz w:val="18"/>
                <w:szCs w:val="18"/>
                <w:cs/>
                <w:lang w:eastAsia="th-TH"/>
              </w:rPr>
            </w:pPr>
            <w:r w:rsidRPr="00F43E94">
              <w:rPr>
                <w:rFonts w:eastAsia="Arial Unicode MS" w:cs="Arial"/>
                <w:sz w:val="18"/>
                <w:szCs w:val="18"/>
              </w:rPr>
              <w:t>Subsidiary</w:t>
            </w:r>
          </w:p>
        </w:tc>
        <w:tc>
          <w:tcPr>
            <w:tcW w:w="1368" w:type="dxa"/>
            <w:tcBorders>
              <w:bottom w:val="single" w:sz="4" w:space="0" w:color="auto"/>
            </w:tcBorders>
            <w:shd w:val="clear" w:color="auto" w:fill="FAFAFA"/>
          </w:tcPr>
          <w:p w14:paraId="4F672EFE" w14:textId="5B8AD107" w:rsidR="00FF76AA" w:rsidRPr="00F43E94" w:rsidRDefault="009F3DD6"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1368" w:type="dxa"/>
            <w:tcBorders>
              <w:bottom w:val="single" w:sz="4" w:space="0" w:color="auto"/>
            </w:tcBorders>
          </w:tcPr>
          <w:p w14:paraId="4482B504" w14:textId="77777777" w:rsidR="00FF76AA" w:rsidRPr="00F43E94" w:rsidRDefault="00FF76AA"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cs/>
                <w:lang w:eastAsia="th-TH"/>
              </w:rPr>
              <w:t>-</w:t>
            </w:r>
          </w:p>
        </w:tc>
        <w:tc>
          <w:tcPr>
            <w:tcW w:w="1368" w:type="dxa"/>
            <w:tcBorders>
              <w:bottom w:val="single" w:sz="4" w:space="0" w:color="auto"/>
            </w:tcBorders>
            <w:shd w:val="clear" w:color="auto" w:fill="FAFAFA"/>
          </w:tcPr>
          <w:p w14:paraId="65674620" w14:textId="7B62FA6D" w:rsidR="00FF76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r w:rsidR="009F3DD6" w:rsidRPr="00F43E94">
              <w:rPr>
                <w:rFonts w:eastAsia="Arial Unicode MS" w:cs="Arial"/>
                <w:snapToGrid w:val="0"/>
                <w:sz w:val="18"/>
                <w:szCs w:val="18"/>
                <w:lang w:eastAsia="th-TH"/>
              </w:rPr>
              <w:t>,</w:t>
            </w:r>
            <w:r w:rsidRPr="00C85A8D">
              <w:rPr>
                <w:rFonts w:eastAsia="Arial Unicode MS" w:cs="Arial"/>
                <w:snapToGrid w:val="0"/>
                <w:sz w:val="18"/>
                <w:szCs w:val="18"/>
                <w:lang w:eastAsia="th-TH"/>
              </w:rPr>
              <w:t>284</w:t>
            </w:r>
          </w:p>
        </w:tc>
        <w:tc>
          <w:tcPr>
            <w:tcW w:w="1368" w:type="dxa"/>
            <w:tcBorders>
              <w:bottom w:val="single" w:sz="4" w:space="0" w:color="auto"/>
            </w:tcBorders>
          </w:tcPr>
          <w:p w14:paraId="45FA1423" w14:textId="1E5B697C" w:rsidR="00FF76AA" w:rsidRPr="00F43E94" w:rsidRDefault="00C85A8D" w:rsidP="00BE5B5D">
            <w:pPr>
              <w:spacing w:line="240" w:lineRule="auto"/>
              <w:ind w:right="-72"/>
              <w:jc w:val="right"/>
              <w:rPr>
                <w:rFonts w:eastAsia="Arial Unicode MS" w:cs="Arial"/>
                <w:snapToGrid w:val="0"/>
                <w:color w:val="FF0000"/>
                <w:sz w:val="18"/>
                <w:szCs w:val="18"/>
                <w:lang w:eastAsia="th-TH"/>
              </w:rPr>
            </w:pPr>
            <w:r w:rsidRPr="00C85A8D">
              <w:rPr>
                <w:rFonts w:eastAsia="Arial Unicode MS" w:cs="Arial"/>
                <w:snapToGrid w:val="0"/>
                <w:sz w:val="18"/>
                <w:szCs w:val="18"/>
                <w:lang w:eastAsia="th-TH"/>
              </w:rPr>
              <w:t>2</w:t>
            </w:r>
            <w:r w:rsidR="00FF76AA" w:rsidRPr="00F43E94">
              <w:rPr>
                <w:rFonts w:eastAsia="Arial Unicode MS" w:cs="Arial"/>
                <w:snapToGrid w:val="0"/>
                <w:sz w:val="18"/>
                <w:szCs w:val="18"/>
                <w:lang w:eastAsia="th-TH"/>
              </w:rPr>
              <w:t>,</w:t>
            </w:r>
            <w:r w:rsidRPr="00C85A8D">
              <w:rPr>
                <w:rFonts w:eastAsia="Arial Unicode MS" w:cs="Arial"/>
                <w:snapToGrid w:val="0"/>
                <w:sz w:val="18"/>
                <w:szCs w:val="18"/>
                <w:lang w:eastAsia="th-TH"/>
              </w:rPr>
              <w:t>169</w:t>
            </w:r>
          </w:p>
        </w:tc>
      </w:tr>
      <w:tr w:rsidR="00FF76AA" w:rsidRPr="00F43E94" w14:paraId="31857359" w14:textId="77777777" w:rsidTr="00917E6E">
        <w:trPr>
          <w:trHeight w:val="20"/>
        </w:trPr>
        <w:tc>
          <w:tcPr>
            <w:tcW w:w="3456" w:type="dxa"/>
            <w:vAlign w:val="bottom"/>
          </w:tcPr>
          <w:p w14:paraId="20CF6953" w14:textId="77777777" w:rsidR="00FF76AA" w:rsidRPr="00F43E94" w:rsidRDefault="00FF76AA" w:rsidP="00BE5B5D">
            <w:pPr>
              <w:spacing w:line="240" w:lineRule="auto"/>
              <w:ind w:left="-101" w:right="-72"/>
              <w:rPr>
                <w:rFonts w:eastAsia="Arial Unicode MS" w:cs="Arial"/>
                <w:snapToGrid w:val="0"/>
                <w:sz w:val="18"/>
                <w:szCs w:val="18"/>
                <w:lang w:eastAsia="th-TH"/>
              </w:rPr>
            </w:pPr>
          </w:p>
        </w:tc>
        <w:tc>
          <w:tcPr>
            <w:tcW w:w="1368" w:type="dxa"/>
            <w:tcBorders>
              <w:top w:val="single" w:sz="4" w:space="0" w:color="auto"/>
            </w:tcBorders>
            <w:shd w:val="clear" w:color="auto" w:fill="FAFAFA"/>
          </w:tcPr>
          <w:p w14:paraId="500866C0" w14:textId="5DA21325"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6D5AA62B" w14:textId="6DAE9549"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shd w:val="clear" w:color="auto" w:fill="FAFAFA"/>
          </w:tcPr>
          <w:p w14:paraId="49A5B855" w14:textId="77777777"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759D6054" w14:textId="51A6238C" w:rsidR="00FF76AA" w:rsidRPr="00F43E94" w:rsidRDefault="00FF76AA" w:rsidP="00BE5B5D">
            <w:pPr>
              <w:spacing w:line="240" w:lineRule="auto"/>
              <w:ind w:right="-72"/>
              <w:jc w:val="right"/>
              <w:rPr>
                <w:rFonts w:eastAsia="Arial Unicode MS" w:cs="Arial"/>
                <w:snapToGrid w:val="0"/>
                <w:sz w:val="18"/>
                <w:szCs w:val="18"/>
                <w:lang w:eastAsia="th-TH"/>
              </w:rPr>
            </w:pPr>
          </w:p>
        </w:tc>
      </w:tr>
      <w:tr w:rsidR="00917E6E" w:rsidRPr="00F43E94" w14:paraId="6B14827E" w14:textId="77777777" w:rsidTr="00B0401E">
        <w:trPr>
          <w:trHeight w:val="20"/>
        </w:trPr>
        <w:tc>
          <w:tcPr>
            <w:tcW w:w="3456" w:type="dxa"/>
            <w:vAlign w:val="bottom"/>
          </w:tcPr>
          <w:p w14:paraId="4F24075E" w14:textId="0443D194" w:rsidR="00917E6E" w:rsidRPr="00F43E94" w:rsidRDefault="00D01DF0" w:rsidP="00BE5B5D">
            <w:pPr>
              <w:spacing w:line="240" w:lineRule="auto"/>
              <w:ind w:left="-101" w:right="-72"/>
              <w:rPr>
                <w:rFonts w:eastAsia="Arial Unicode MS" w:cs="Arial"/>
                <w:snapToGrid w:val="0"/>
                <w:sz w:val="18"/>
                <w:szCs w:val="18"/>
                <w:lang w:eastAsia="th-TH"/>
              </w:rPr>
            </w:pPr>
            <w:r w:rsidRPr="00F43E94">
              <w:rPr>
                <w:rFonts w:eastAsia="Arial Unicode MS" w:cs="Arial"/>
                <w:snapToGrid w:val="0"/>
                <w:sz w:val="18"/>
                <w:szCs w:val="18"/>
                <w:lang w:eastAsia="th-TH"/>
              </w:rPr>
              <w:t xml:space="preserve">Total short-term loan to </w:t>
            </w:r>
            <w:r w:rsidR="002B0041" w:rsidRPr="00F43E94">
              <w:rPr>
                <w:rFonts w:eastAsia="Arial Unicode MS" w:cs="Arial"/>
                <w:snapToGrid w:val="0"/>
                <w:sz w:val="18"/>
                <w:szCs w:val="18"/>
                <w:lang w:eastAsia="th-TH"/>
              </w:rPr>
              <w:t xml:space="preserve">a </w:t>
            </w:r>
            <w:r w:rsidRPr="00F43E94">
              <w:rPr>
                <w:rFonts w:eastAsia="Arial Unicode MS" w:cs="Arial"/>
                <w:snapToGrid w:val="0"/>
                <w:sz w:val="18"/>
                <w:szCs w:val="18"/>
                <w:lang w:eastAsia="th-TH"/>
              </w:rPr>
              <w:t>related part</w:t>
            </w:r>
            <w:r w:rsidR="00133A21" w:rsidRPr="00F43E94">
              <w:rPr>
                <w:rFonts w:eastAsia="Arial Unicode MS" w:cs="Arial"/>
                <w:snapToGrid w:val="0"/>
                <w:sz w:val="18"/>
                <w:szCs w:val="18"/>
                <w:lang w:eastAsia="th-TH"/>
              </w:rPr>
              <w:t>y</w:t>
            </w:r>
          </w:p>
        </w:tc>
        <w:tc>
          <w:tcPr>
            <w:tcW w:w="1368" w:type="dxa"/>
            <w:tcBorders>
              <w:bottom w:val="single" w:sz="4" w:space="0" w:color="auto"/>
            </w:tcBorders>
            <w:shd w:val="clear" w:color="auto" w:fill="FAFAFA"/>
            <w:vAlign w:val="bottom"/>
          </w:tcPr>
          <w:p w14:paraId="343B7FB6" w14:textId="7781E4C3" w:rsidR="00917E6E" w:rsidRPr="00F43E94" w:rsidRDefault="009F3DD6"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1368" w:type="dxa"/>
            <w:tcBorders>
              <w:bottom w:val="single" w:sz="4" w:space="0" w:color="auto"/>
            </w:tcBorders>
            <w:vAlign w:val="bottom"/>
          </w:tcPr>
          <w:p w14:paraId="699F256F" w14:textId="5380DC0F" w:rsidR="00917E6E" w:rsidRPr="00F43E94" w:rsidRDefault="00917E6E"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cs/>
                <w:lang w:eastAsia="th-TH"/>
              </w:rPr>
              <w:t>-</w:t>
            </w:r>
          </w:p>
        </w:tc>
        <w:tc>
          <w:tcPr>
            <w:tcW w:w="1368" w:type="dxa"/>
            <w:tcBorders>
              <w:bottom w:val="single" w:sz="4" w:space="0" w:color="auto"/>
            </w:tcBorders>
            <w:shd w:val="clear" w:color="auto" w:fill="FAFAFA"/>
            <w:vAlign w:val="bottom"/>
          </w:tcPr>
          <w:p w14:paraId="196BF5A2" w14:textId="47C84015" w:rsidR="00917E6E"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r w:rsidR="009F3DD6" w:rsidRPr="00F43E94">
              <w:rPr>
                <w:rFonts w:eastAsia="Arial Unicode MS" w:cs="Arial"/>
                <w:snapToGrid w:val="0"/>
                <w:sz w:val="18"/>
                <w:szCs w:val="18"/>
                <w:lang w:eastAsia="th-TH"/>
              </w:rPr>
              <w:t>,</w:t>
            </w:r>
            <w:r w:rsidRPr="00C85A8D">
              <w:rPr>
                <w:rFonts w:eastAsia="Arial Unicode MS" w:cs="Arial"/>
                <w:snapToGrid w:val="0"/>
                <w:sz w:val="18"/>
                <w:szCs w:val="18"/>
                <w:lang w:eastAsia="th-TH"/>
              </w:rPr>
              <w:t>284</w:t>
            </w:r>
          </w:p>
        </w:tc>
        <w:tc>
          <w:tcPr>
            <w:tcW w:w="1368" w:type="dxa"/>
            <w:tcBorders>
              <w:bottom w:val="single" w:sz="4" w:space="0" w:color="auto"/>
            </w:tcBorders>
            <w:vAlign w:val="bottom"/>
          </w:tcPr>
          <w:p w14:paraId="5DBB0750" w14:textId="42E02635" w:rsidR="00917E6E"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r w:rsidR="00917E6E" w:rsidRPr="00F43E94">
              <w:rPr>
                <w:rFonts w:eastAsia="Arial Unicode MS" w:cs="Arial"/>
                <w:snapToGrid w:val="0"/>
                <w:sz w:val="18"/>
                <w:szCs w:val="18"/>
                <w:lang w:eastAsia="th-TH"/>
              </w:rPr>
              <w:t>,</w:t>
            </w:r>
            <w:r w:rsidRPr="00C85A8D">
              <w:rPr>
                <w:rFonts w:eastAsia="Arial Unicode MS" w:cs="Arial"/>
                <w:snapToGrid w:val="0"/>
                <w:sz w:val="18"/>
                <w:szCs w:val="18"/>
                <w:lang w:eastAsia="th-TH"/>
              </w:rPr>
              <w:t>169</w:t>
            </w:r>
          </w:p>
        </w:tc>
      </w:tr>
    </w:tbl>
    <w:p w14:paraId="0931BE02" w14:textId="77777777" w:rsidR="00FF76AA" w:rsidRPr="00F43E94" w:rsidRDefault="00FF76AA" w:rsidP="00BE5B5D">
      <w:pPr>
        <w:widowControl w:val="0"/>
        <w:spacing w:line="240" w:lineRule="auto"/>
        <w:ind w:left="540"/>
        <w:jc w:val="thaiDistribute"/>
        <w:rPr>
          <w:rFonts w:eastAsia="Arial Unicode MS" w:cs="Arial"/>
          <w:sz w:val="18"/>
          <w:szCs w:val="18"/>
        </w:rPr>
      </w:pPr>
    </w:p>
    <w:p w14:paraId="545307DA" w14:textId="5B1FC2C7" w:rsidR="00FF76AA" w:rsidRPr="001A7F80" w:rsidRDefault="00FF76AA" w:rsidP="00BE5B5D">
      <w:pPr>
        <w:spacing w:line="240" w:lineRule="auto"/>
        <w:ind w:left="540"/>
        <w:jc w:val="both"/>
        <w:rPr>
          <w:rFonts w:eastAsia="Arial Unicode MS" w:cs="Arial"/>
          <w:spacing w:val="-2"/>
          <w:sz w:val="18"/>
          <w:szCs w:val="18"/>
        </w:rPr>
      </w:pPr>
      <w:r w:rsidRPr="001A7F80">
        <w:rPr>
          <w:rFonts w:eastAsia="Arial Unicode MS" w:cs="Arial"/>
          <w:spacing w:val="-2"/>
          <w:sz w:val="18"/>
          <w:szCs w:val="18"/>
        </w:rPr>
        <w:t>Movements of short</w:t>
      </w:r>
      <w:r w:rsidRPr="001A7F80">
        <w:rPr>
          <w:rFonts w:eastAsia="Arial Unicode MS" w:cs="Arial"/>
          <w:spacing w:val="-2"/>
          <w:sz w:val="18"/>
          <w:szCs w:val="18"/>
          <w:cs/>
        </w:rPr>
        <w:t>-</w:t>
      </w:r>
      <w:r w:rsidRPr="001A7F80">
        <w:rPr>
          <w:rFonts w:eastAsia="Arial Unicode MS" w:cs="Arial"/>
          <w:spacing w:val="-2"/>
          <w:sz w:val="18"/>
          <w:szCs w:val="18"/>
        </w:rPr>
        <w:t>term</w:t>
      </w:r>
      <w:r w:rsidR="0022447B" w:rsidRPr="001A7F80">
        <w:rPr>
          <w:rFonts w:eastAsia="Arial Unicode MS" w:cs="Arial"/>
          <w:spacing w:val="-2"/>
          <w:sz w:val="18"/>
          <w:szCs w:val="18"/>
        </w:rPr>
        <w:t xml:space="preserve"> </w:t>
      </w:r>
      <w:r w:rsidRPr="001A7F80">
        <w:rPr>
          <w:rFonts w:eastAsia="Arial Unicode MS" w:cs="Arial"/>
          <w:spacing w:val="-2"/>
          <w:sz w:val="18"/>
          <w:szCs w:val="18"/>
        </w:rPr>
        <w:t>loan to</w:t>
      </w:r>
      <w:r w:rsidR="00987758" w:rsidRPr="001A7F80">
        <w:rPr>
          <w:rFonts w:eastAsia="Arial Unicode MS" w:cs="Arial"/>
          <w:spacing w:val="-2"/>
          <w:sz w:val="18"/>
          <w:szCs w:val="18"/>
          <w:cs/>
        </w:rPr>
        <w:t xml:space="preserve"> </w:t>
      </w:r>
      <w:r w:rsidR="00987758" w:rsidRPr="001A7F80">
        <w:rPr>
          <w:rFonts w:eastAsia="Arial Unicode MS" w:cs="Arial"/>
          <w:spacing w:val="-2"/>
          <w:sz w:val="18"/>
          <w:szCs w:val="18"/>
          <w:lang w:val="en-US"/>
        </w:rPr>
        <w:t>a</w:t>
      </w:r>
      <w:r w:rsidRPr="001A7F80">
        <w:rPr>
          <w:rFonts w:eastAsia="Arial Unicode MS" w:cs="Arial"/>
          <w:spacing w:val="-2"/>
          <w:sz w:val="18"/>
          <w:szCs w:val="18"/>
        </w:rPr>
        <w:t xml:space="preserve"> related part</w:t>
      </w:r>
      <w:r w:rsidR="00133A21" w:rsidRPr="001A7F80">
        <w:rPr>
          <w:rFonts w:eastAsia="Arial Unicode MS" w:cs="Arial"/>
          <w:spacing w:val="-2"/>
          <w:sz w:val="18"/>
          <w:szCs w:val="18"/>
        </w:rPr>
        <w:t>y</w:t>
      </w:r>
      <w:r w:rsidRPr="001A7F80">
        <w:rPr>
          <w:rFonts w:eastAsia="Arial Unicode MS" w:cs="Arial"/>
          <w:spacing w:val="-2"/>
          <w:sz w:val="18"/>
          <w:szCs w:val="18"/>
        </w:rPr>
        <w:t xml:space="preserve"> for the </w:t>
      </w:r>
      <w:r w:rsidR="00821D65" w:rsidRPr="001A7F80">
        <w:rPr>
          <w:rFonts w:eastAsia="Arial Unicode MS" w:cs="Arial"/>
          <w:spacing w:val="-2"/>
          <w:sz w:val="18"/>
          <w:szCs w:val="18"/>
        </w:rPr>
        <w:t>nine-month</w:t>
      </w:r>
      <w:r w:rsidR="003A50EC" w:rsidRPr="001A7F80">
        <w:rPr>
          <w:rFonts w:eastAsia="Arial Unicode MS" w:cs="Arial"/>
          <w:spacing w:val="-2"/>
          <w:sz w:val="18"/>
          <w:szCs w:val="18"/>
        </w:rPr>
        <w:t xml:space="preserve"> period </w:t>
      </w:r>
      <w:r w:rsidRPr="001A7F80">
        <w:rPr>
          <w:rFonts w:eastAsia="Arial Unicode MS" w:cs="Arial"/>
          <w:spacing w:val="-2"/>
          <w:sz w:val="18"/>
          <w:szCs w:val="18"/>
        </w:rPr>
        <w:t xml:space="preserve">ended </w:t>
      </w:r>
      <w:r w:rsidR="00C85A8D" w:rsidRPr="001A7F80">
        <w:rPr>
          <w:rFonts w:eastAsia="Arial Unicode MS" w:cs="Arial"/>
          <w:spacing w:val="-2"/>
          <w:sz w:val="18"/>
          <w:szCs w:val="18"/>
        </w:rPr>
        <w:t>30</w:t>
      </w:r>
      <w:r w:rsidR="00821D65" w:rsidRPr="001A7F80">
        <w:rPr>
          <w:rFonts w:eastAsia="Arial Unicode MS" w:cs="Arial"/>
          <w:spacing w:val="-2"/>
          <w:sz w:val="18"/>
          <w:szCs w:val="18"/>
        </w:rPr>
        <w:t xml:space="preserve"> September</w:t>
      </w:r>
      <w:r w:rsidRPr="001A7F80">
        <w:rPr>
          <w:rFonts w:eastAsia="Arial Unicode MS" w:cs="Arial"/>
          <w:spacing w:val="-2"/>
          <w:sz w:val="18"/>
          <w:szCs w:val="18"/>
        </w:rPr>
        <w:t xml:space="preserve"> </w:t>
      </w:r>
      <w:r w:rsidR="00C85A8D" w:rsidRPr="001A7F80">
        <w:rPr>
          <w:rFonts w:eastAsia="Arial Unicode MS" w:cs="Arial"/>
          <w:spacing w:val="-2"/>
          <w:sz w:val="18"/>
          <w:szCs w:val="18"/>
        </w:rPr>
        <w:t>2021</w:t>
      </w:r>
      <w:r w:rsidRPr="001A7F80">
        <w:rPr>
          <w:rFonts w:eastAsia="Arial Unicode MS" w:cs="Arial"/>
          <w:spacing w:val="-2"/>
          <w:sz w:val="18"/>
          <w:szCs w:val="18"/>
        </w:rPr>
        <w:t xml:space="preserve"> </w:t>
      </w:r>
      <w:r w:rsidR="00267892" w:rsidRPr="001A7F80">
        <w:rPr>
          <w:rFonts w:cs="Arial"/>
          <w:spacing w:val="-2"/>
          <w:sz w:val="18"/>
          <w:szCs w:val="18"/>
        </w:rPr>
        <w:t>are as follows</w:t>
      </w:r>
      <w:r w:rsidR="00267892" w:rsidRPr="001A7F80">
        <w:rPr>
          <w:rFonts w:cs="Arial"/>
          <w:spacing w:val="-2"/>
          <w:sz w:val="18"/>
          <w:szCs w:val="18"/>
          <w:cs/>
        </w:rPr>
        <w:t>:</w:t>
      </w:r>
    </w:p>
    <w:p w14:paraId="106107B8" w14:textId="77777777" w:rsidR="00FF76AA" w:rsidRPr="00F43E94" w:rsidRDefault="00FF76AA" w:rsidP="00BE5B5D">
      <w:pPr>
        <w:spacing w:line="240" w:lineRule="auto"/>
        <w:ind w:left="540"/>
        <w:jc w:val="thaiDistribute"/>
        <w:rPr>
          <w:rFonts w:eastAsia="Arial Unicode MS" w:cs="Arial"/>
          <w:sz w:val="18"/>
          <w:szCs w:val="18"/>
        </w:rPr>
      </w:pPr>
    </w:p>
    <w:tbl>
      <w:tblPr>
        <w:tblW w:w="8939" w:type="dxa"/>
        <w:tblInd w:w="513" w:type="dxa"/>
        <w:tblLayout w:type="fixed"/>
        <w:tblLook w:val="0000" w:firstRow="0" w:lastRow="0" w:firstColumn="0" w:lastColumn="0" w:noHBand="0" w:noVBand="0"/>
      </w:tblPr>
      <w:tblGrid>
        <w:gridCol w:w="6883"/>
        <w:gridCol w:w="2056"/>
      </w:tblGrid>
      <w:tr w:rsidR="00FF76AA" w:rsidRPr="00F43E94" w14:paraId="31EDCD6B" w14:textId="77777777" w:rsidTr="004D6D7B">
        <w:trPr>
          <w:trHeight w:val="20"/>
        </w:trPr>
        <w:tc>
          <w:tcPr>
            <w:tcW w:w="6883" w:type="dxa"/>
            <w:shd w:val="clear" w:color="auto" w:fill="auto"/>
          </w:tcPr>
          <w:p w14:paraId="7571E94B" w14:textId="77777777" w:rsidR="00FF76AA" w:rsidRPr="00F43E94"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vAlign w:val="bottom"/>
          </w:tcPr>
          <w:p w14:paraId="2E0FDF14" w14:textId="77777777" w:rsidR="00FF76AA" w:rsidRPr="00F43E94" w:rsidRDefault="00FF76AA" w:rsidP="00BE5B5D">
            <w:pPr>
              <w:spacing w:line="240" w:lineRule="auto"/>
              <w:ind w:right="-72" w:hanging="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1CCEF96C" w14:textId="77777777" w:rsidTr="004D6D7B">
        <w:trPr>
          <w:trHeight w:val="20"/>
        </w:trPr>
        <w:tc>
          <w:tcPr>
            <w:tcW w:w="6883" w:type="dxa"/>
            <w:shd w:val="clear" w:color="auto" w:fill="auto"/>
          </w:tcPr>
          <w:p w14:paraId="0AEE62D5" w14:textId="77777777" w:rsidR="00FF76AA" w:rsidRPr="00F43E94"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tcPr>
          <w:p w14:paraId="76523A80" w14:textId="77777777"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Separate </w:t>
            </w:r>
          </w:p>
          <w:p w14:paraId="4B9B3863" w14:textId="13732A5D" w:rsidR="00FF76AA" w:rsidRPr="00F43E94" w:rsidRDefault="00FF76AA" w:rsidP="00BE5B5D">
            <w:pPr>
              <w:keepNext/>
              <w:spacing w:line="240" w:lineRule="auto"/>
              <w:ind w:right="-72"/>
              <w:jc w:val="right"/>
              <w:outlineLvl w:val="0"/>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41DF2BB1" w14:textId="77777777" w:rsidTr="004D6D7B">
        <w:trPr>
          <w:trHeight w:val="20"/>
        </w:trPr>
        <w:tc>
          <w:tcPr>
            <w:tcW w:w="6883" w:type="dxa"/>
          </w:tcPr>
          <w:p w14:paraId="4B435457" w14:textId="453C91DC" w:rsidR="00FF76AA" w:rsidRPr="00F43E94" w:rsidRDefault="00FF76AA"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p>
        </w:tc>
        <w:tc>
          <w:tcPr>
            <w:tcW w:w="2056" w:type="dxa"/>
            <w:tcBorders>
              <w:top w:val="single" w:sz="4" w:space="0" w:color="auto"/>
            </w:tcBorders>
            <w:shd w:val="clear" w:color="auto" w:fill="FAFAFA"/>
          </w:tcPr>
          <w:p w14:paraId="7107589B" w14:textId="06D8D626" w:rsidR="00FF76AA" w:rsidRPr="00F43E94"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F43E94" w14:paraId="18D80DB6" w14:textId="77777777" w:rsidTr="004D1F2A">
        <w:trPr>
          <w:trHeight w:val="20"/>
        </w:trPr>
        <w:tc>
          <w:tcPr>
            <w:tcW w:w="6883" w:type="dxa"/>
          </w:tcPr>
          <w:p w14:paraId="299C0908" w14:textId="3FB48F3F" w:rsidR="00FF76AA" w:rsidRPr="00F43E94" w:rsidRDefault="007F233D"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Opening balance</w:t>
            </w:r>
          </w:p>
        </w:tc>
        <w:tc>
          <w:tcPr>
            <w:tcW w:w="2056" w:type="dxa"/>
            <w:shd w:val="clear" w:color="auto" w:fill="FAFAFA"/>
          </w:tcPr>
          <w:p w14:paraId="621348AD" w14:textId="5DF77478" w:rsidR="00FF76AA"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2</w:t>
            </w:r>
            <w:r w:rsidR="00667B73" w:rsidRPr="00F43E94">
              <w:rPr>
                <w:rFonts w:eastAsia="Arial Unicode MS" w:cs="Arial"/>
                <w:sz w:val="18"/>
                <w:szCs w:val="18"/>
              </w:rPr>
              <w:t>,</w:t>
            </w:r>
            <w:r w:rsidRPr="00C85A8D">
              <w:rPr>
                <w:rFonts w:eastAsia="Arial Unicode MS" w:cs="Arial"/>
                <w:sz w:val="18"/>
                <w:szCs w:val="18"/>
              </w:rPr>
              <w:t>169</w:t>
            </w:r>
          </w:p>
        </w:tc>
      </w:tr>
      <w:tr w:rsidR="007F233D" w:rsidRPr="00F43E94" w14:paraId="280304B6" w14:textId="77777777" w:rsidTr="004D1F2A">
        <w:trPr>
          <w:trHeight w:val="20"/>
        </w:trPr>
        <w:tc>
          <w:tcPr>
            <w:tcW w:w="6883" w:type="dxa"/>
          </w:tcPr>
          <w:p w14:paraId="59AB932F" w14:textId="1D2E9CB5" w:rsidR="007F233D" w:rsidRPr="00F43E94" w:rsidRDefault="007F233D"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Cash flow</w:t>
            </w:r>
            <w:r w:rsidRPr="00F43E94">
              <w:rPr>
                <w:rFonts w:eastAsia="Arial Unicode MS" w:cs="Arial"/>
                <w:sz w:val="18"/>
                <w:szCs w:val="18"/>
                <w:cs/>
              </w:rPr>
              <w:t>:</w:t>
            </w:r>
          </w:p>
        </w:tc>
        <w:tc>
          <w:tcPr>
            <w:tcW w:w="2056" w:type="dxa"/>
            <w:shd w:val="clear" w:color="auto" w:fill="FAFAFA"/>
          </w:tcPr>
          <w:p w14:paraId="263A5CB3" w14:textId="77777777" w:rsidR="007F233D" w:rsidRPr="00F43E94" w:rsidRDefault="007F233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F43E94" w14:paraId="555818FB" w14:textId="77777777" w:rsidTr="004D1F2A">
        <w:trPr>
          <w:trHeight w:val="20"/>
        </w:trPr>
        <w:tc>
          <w:tcPr>
            <w:tcW w:w="6883" w:type="dxa"/>
          </w:tcPr>
          <w:p w14:paraId="3392B212" w14:textId="447A2165" w:rsidR="00FF76AA" w:rsidRPr="00F43E94" w:rsidRDefault="00FF76AA" w:rsidP="00AD3474">
            <w:pPr>
              <w:spacing w:line="240" w:lineRule="auto"/>
              <w:ind w:left="-101"/>
              <w:rPr>
                <w:rFonts w:eastAsia="Arial Unicode MS" w:cs="Arial"/>
                <w:sz w:val="18"/>
                <w:szCs w:val="22"/>
                <w:lang w:val="en-US"/>
              </w:rPr>
            </w:pPr>
            <w:r w:rsidRPr="00F43E94">
              <w:rPr>
                <w:rFonts w:eastAsia="Arial Unicode MS" w:cs="Arial"/>
                <w:sz w:val="18"/>
                <w:szCs w:val="18"/>
                <w:cs/>
              </w:rPr>
              <w:t xml:space="preserve">   </w:t>
            </w:r>
            <w:r w:rsidR="007D76C8" w:rsidRPr="00F43E94">
              <w:rPr>
                <w:rFonts w:eastAsia="Arial Unicode MS" w:cs="Arial"/>
                <w:sz w:val="18"/>
                <w:szCs w:val="18"/>
              </w:rPr>
              <w:t>Payment for short-term loan</w:t>
            </w:r>
          </w:p>
        </w:tc>
        <w:tc>
          <w:tcPr>
            <w:tcW w:w="2056" w:type="dxa"/>
            <w:tcBorders>
              <w:bottom w:val="single" w:sz="4" w:space="0" w:color="auto"/>
            </w:tcBorders>
            <w:shd w:val="clear" w:color="auto" w:fill="FAFAFA"/>
          </w:tcPr>
          <w:p w14:paraId="1DC623CC" w14:textId="7D6C2ABB"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115</w:t>
            </w:r>
          </w:p>
        </w:tc>
      </w:tr>
      <w:tr w:rsidR="00FF76AA" w:rsidRPr="00F43E94" w14:paraId="57D71761" w14:textId="77777777" w:rsidTr="007F233D">
        <w:trPr>
          <w:trHeight w:val="20"/>
        </w:trPr>
        <w:tc>
          <w:tcPr>
            <w:tcW w:w="6883" w:type="dxa"/>
          </w:tcPr>
          <w:p w14:paraId="2FC34727" w14:textId="02799360" w:rsidR="00FF76AA" w:rsidRPr="00F43E94" w:rsidRDefault="00FF76AA" w:rsidP="00AD3474">
            <w:pPr>
              <w:spacing w:line="240" w:lineRule="auto"/>
              <w:ind w:left="-101"/>
              <w:rPr>
                <w:rFonts w:eastAsia="Arial Unicode MS" w:cs="Arial"/>
                <w:sz w:val="18"/>
                <w:szCs w:val="18"/>
              </w:rPr>
            </w:pPr>
          </w:p>
        </w:tc>
        <w:tc>
          <w:tcPr>
            <w:tcW w:w="2056" w:type="dxa"/>
            <w:shd w:val="clear" w:color="auto" w:fill="FAFAFA"/>
          </w:tcPr>
          <w:p w14:paraId="718D6135" w14:textId="77777777" w:rsidR="00FF76AA" w:rsidRPr="00F43E94" w:rsidRDefault="00FF76AA" w:rsidP="00BE5B5D">
            <w:pPr>
              <w:spacing w:line="240" w:lineRule="auto"/>
              <w:ind w:right="-72"/>
              <w:jc w:val="right"/>
              <w:rPr>
                <w:rFonts w:eastAsia="Arial Unicode MS" w:cs="Arial"/>
                <w:sz w:val="18"/>
                <w:szCs w:val="18"/>
              </w:rPr>
            </w:pPr>
          </w:p>
        </w:tc>
      </w:tr>
      <w:tr w:rsidR="007F233D" w:rsidRPr="00F43E94" w14:paraId="67D1F3E0" w14:textId="77777777" w:rsidTr="004D1F2A">
        <w:trPr>
          <w:trHeight w:val="20"/>
        </w:trPr>
        <w:tc>
          <w:tcPr>
            <w:tcW w:w="6883" w:type="dxa"/>
          </w:tcPr>
          <w:p w14:paraId="761D6B0C" w14:textId="0D177CFB" w:rsidR="007F233D" w:rsidRPr="00F43E94" w:rsidRDefault="007F233D" w:rsidP="00AD3474">
            <w:pPr>
              <w:spacing w:line="240" w:lineRule="auto"/>
              <w:ind w:left="-101"/>
              <w:rPr>
                <w:rFonts w:eastAsia="Arial Unicode MS" w:cs="Arial"/>
                <w:sz w:val="18"/>
                <w:szCs w:val="18"/>
              </w:rPr>
            </w:pPr>
            <w:r w:rsidRPr="00F43E94">
              <w:rPr>
                <w:rFonts w:eastAsia="Arial Unicode MS" w:cs="Arial"/>
                <w:sz w:val="18"/>
                <w:szCs w:val="18"/>
              </w:rPr>
              <w:t>Closing balance</w:t>
            </w:r>
          </w:p>
        </w:tc>
        <w:tc>
          <w:tcPr>
            <w:tcW w:w="2056" w:type="dxa"/>
            <w:tcBorders>
              <w:bottom w:val="single" w:sz="4" w:space="0" w:color="auto"/>
            </w:tcBorders>
            <w:shd w:val="clear" w:color="auto" w:fill="FAFAFA"/>
          </w:tcPr>
          <w:p w14:paraId="61A09070" w14:textId="445F4376"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9F3DD6" w:rsidRPr="00F43E94">
              <w:rPr>
                <w:rFonts w:eastAsia="Arial Unicode MS" w:cs="Arial"/>
                <w:sz w:val="18"/>
                <w:szCs w:val="18"/>
              </w:rPr>
              <w:t>,</w:t>
            </w:r>
            <w:r w:rsidRPr="00C85A8D">
              <w:rPr>
                <w:rFonts w:eastAsia="Arial Unicode MS" w:cs="Arial"/>
                <w:sz w:val="18"/>
                <w:szCs w:val="18"/>
              </w:rPr>
              <w:t>284</w:t>
            </w:r>
          </w:p>
        </w:tc>
      </w:tr>
    </w:tbl>
    <w:p w14:paraId="68941AAC" w14:textId="459B9484" w:rsidR="000E4049" w:rsidRPr="00F43E94" w:rsidRDefault="000E4049" w:rsidP="00BE5B5D">
      <w:pPr>
        <w:spacing w:line="240" w:lineRule="auto"/>
        <w:rPr>
          <w:rFonts w:eastAsia="Arial Unicode MS" w:cs="Arial"/>
          <w:color w:val="CF4A02"/>
          <w:sz w:val="18"/>
          <w:szCs w:val="18"/>
        </w:rPr>
      </w:pPr>
    </w:p>
    <w:p w14:paraId="66917779" w14:textId="0FB9E805" w:rsidR="00FF76AA"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4</w:t>
      </w:r>
      <w:r w:rsidR="00FF76AA" w:rsidRPr="00F43E94">
        <w:rPr>
          <w:rFonts w:ascii="Arial" w:eastAsia="Arial Unicode MS" w:hAnsi="Arial"/>
        </w:rPr>
        <w:tab/>
        <w:t>Long</w:t>
      </w:r>
      <w:r w:rsidR="00FF76AA" w:rsidRPr="00F43E94">
        <w:rPr>
          <w:rFonts w:ascii="Arial" w:eastAsia="Arial Unicode MS" w:hAnsi="Arial"/>
          <w:cs/>
        </w:rPr>
        <w:t>-</w:t>
      </w:r>
      <w:r w:rsidR="00FF76AA" w:rsidRPr="00F43E94">
        <w:rPr>
          <w:rFonts w:ascii="Arial" w:eastAsia="Arial Unicode MS" w:hAnsi="Arial"/>
        </w:rPr>
        <w:t xml:space="preserve">term loans to related parties </w:t>
      </w:r>
    </w:p>
    <w:p w14:paraId="75A14195" w14:textId="77777777" w:rsidR="00FF76AA" w:rsidRPr="00F43E94" w:rsidRDefault="00FF76AA" w:rsidP="00BE5B5D">
      <w:pPr>
        <w:pStyle w:val="Header"/>
        <w:tabs>
          <w:tab w:val="left" w:pos="540"/>
        </w:tabs>
        <w:spacing w:line="240" w:lineRule="auto"/>
        <w:jc w:val="both"/>
        <w:rPr>
          <w:rFonts w:eastAsia="Arial Unicode MS" w:cs="Arial"/>
          <w:sz w:val="18"/>
          <w:szCs w:val="18"/>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FF76AA" w:rsidRPr="00F43E94" w14:paraId="7C841828" w14:textId="77777777" w:rsidTr="00C85A8D">
        <w:trPr>
          <w:trHeight w:val="20"/>
        </w:trPr>
        <w:tc>
          <w:tcPr>
            <w:tcW w:w="3420" w:type="dxa"/>
            <w:shd w:val="clear" w:color="auto" w:fill="auto"/>
          </w:tcPr>
          <w:p w14:paraId="465DEF29" w14:textId="77777777" w:rsidR="00FF76AA" w:rsidRPr="00F43E94" w:rsidRDefault="00FF76AA" w:rsidP="00BE5B5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1CACBF74" w14:textId="77777777" w:rsidR="00FF76AA" w:rsidRPr="00F43E94"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2A398A87"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2F14FF15" w14:textId="77777777" w:rsidTr="00C85A8D">
        <w:trPr>
          <w:trHeight w:val="20"/>
        </w:trPr>
        <w:tc>
          <w:tcPr>
            <w:tcW w:w="3420" w:type="dxa"/>
            <w:shd w:val="clear" w:color="auto" w:fill="auto"/>
          </w:tcPr>
          <w:p w14:paraId="729FC2CB" w14:textId="77777777" w:rsidR="00FF76AA" w:rsidRPr="00F43E94" w:rsidRDefault="00FF76AA" w:rsidP="00BE5B5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600E725" w14:textId="77777777"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Consolidated </w:t>
            </w:r>
          </w:p>
          <w:p w14:paraId="1BB06AF5" w14:textId="530ADD51" w:rsidR="00FF76AA" w:rsidRPr="00F43E94"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5A03FDDD" w14:textId="77777777"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Separate </w:t>
            </w:r>
          </w:p>
          <w:p w14:paraId="662EDE5A" w14:textId="0A3E8330"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09FD86E1" w14:textId="77777777" w:rsidTr="00C85A8D">
        <w:trPr>
          <w:trHeight w:val="20"/>
        </w:trPr>
        <w:tc>
          <w:tcPr>
            <w:tcW w:w="3420" w:type="dxa"/>
            <w:shd w:val="clear" w:color="auto" w:fill="auto"/>
          </w:tcPr>
          <w:p w14:paraId="538AA10B" w14:textId="77777777" w:rsidR="00FF76AA" w:rsidRPr="00F43E94" w:rsidRDefault="00FF76AA" w:rsidP="00BE5B5D">
            <w:pPr>
              <w:spacing w:line="240" w:lineRule="auto"/>
              <w:ind w:right="-72"/>
              <w:rPr>
                <w:rFonts w:eastAsia="Arial Unicode MS" w:cs="Arial"/>
                <w:b/>
                <w:bCs/>
                <w:sz w:val="18"/>
                <w:szCs w:val="18"/>
              </w:rPr>
            </w:pPr>
          </w:p>
        </w:tc>
        <w:tc>
          <w:tcPr>
            <w:tcW w:w="1368" w:type="dxa"/>
            <w:tcBorders>
              <w:top w:val="single" w:sz="4" w:space="0" w:color="auto"/>
            </w:tcBorders>
            <w:shd w:val="clear" w:color="auto" w:fill="auto"/>
          </w:tcPr>
          <w:p w14:paraId="085109BA" w14:textId="0EC48FAD"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1368" w:type="dxa"/>
            <w:tcBorders>
              <w:top w:val="single" w:sz="4" w:space="0" w:color="auto"/>
            </w:tcBorders>
            <w:shd w:val="clear" w:color="auto" w:fill="auto"/>
          </w:tcPr>
          <w:p w14:paraId="27EED92C" w14:textId="1D860945" w:rsidR="00FF76AA" w:rsidRPr="00F43E94" w:rsidRDefault="00C85A8D" w:rsidP="00BE5B5D">
            <w:pPr>
              <w:spacing w:line="240" w:lineRule="auto"/>
              <w:ind w:left="-17" w:right="-72" w:hanging="90"/>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1368" w:type="dxa"/>
            <w:tcBorders>
              <w:top w:val="single" w:sz="4" w:space="0" w:color="auto"/>
            </w:tcBorders>
            <w:shd w:val="clear" w:color="auto" w:fill="auto"/>
          </w:tcPr>
          <w:p w14:paraId="110E3418" w14:textId="3C5665B2"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1368" w:type="dxa"/>
            <w:tcBorders>
              <w:top w:val="single" w:sz="4" w:space="0" w:color="auto"/>
            </w:tcBorders>
            <w:shd w:val="clear" w:color="auto" w:fill="auto"/>
          </w:tcPr>
          <w:p w14:paraId="68F13EA7" w14:textId="5B1F1204"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1569EDAB" w14:textId="77777777" w:rsidTr="00C85A8D">
        <w:trPr>
          <w:trHeight w:val="20"/>
        </w:trPr>
        <w:tc>
          <w:tcPr>
            <w:tcW w:w="3420" w:type="dxa"/>
            <w:shd w:val="clear" w:color="auto" w:fill="auto"/>
          </w:tcPr>
          <w:p w14:paraId="5E2C2307" w14:textId="77777777" w:rsidR="00FF76AA" w:rsidRPr="00F43E94" w:rsidRDefault="00FF76AA" w:rsidP="00BE5B5D">
            <w:pPr>
              <w:spacing w:line="240" w:lineRule="auto"/>
              <w:ind w:left="-101" w:right="-72"/>
              <w:rPr>
                <w:rFonts w:eastAsia="Arial Unicode MS" w:cs="Arial"/>
                <w:b/>
                <w:bCs/>
                <w:sz w:val="18"/>
                <w:szCs w:val="18"/>
              </w:rPr>
            </w:pPr>
          </w:p>
        </w:tc>
        <w:tc>
          <w:tcPr>
            <w:tcW w:w="1368" w:type="dxa"/>
            <w:shd w:val="clear" w:color="auto" w:fill="auto"/>
          </w:tcPr>
          <w:p w14:paraId="5E48B3B6" w14:textId="22F58FA4"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shd w:val="clear" w:color="auto" w:fill="auto"/>
          </w:tcPr>
          <w:p w14:paraId="262323BC" w14:textId="33EF5145"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368" w:type="dxa"/>
            <w:shd w:val="clear" w:color="auto" w:fill="auto"/>
          </w:tcPr>
          <w:p w14:paraId="2D1EBC3D" w14:textId="1CFB3C44"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shd w:val="clear" w:color="auto" w:fill="auto"/>
          </w:tcPr>
          <w:p w14:paraId="0F283AF1" w14:textId="7F0B5F8E"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1B37F23D" w14:textId="77777777" w:rsidTr="00C85A8D">
        <w:trPr>
          <w:trHeight w:val="20"/>
        </w:trPr>
        <w:tc>
          <w:tcPr>
            <w:tcW w:w="3420" w:type="dxa"/>
            <w:shd w:val="clear" w:color="auto" w:fill="auto"/>
          </w:tcPr>
          <w:p w14:paraId="1BCF82DA" w14:textId="77777777" w:rsidR="00FF76AA" w:rsidRPr="00F43E94" w:rsidRDefault="00FF76AA" w:rsidP="00BE5B5D">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02DBB4D9" w14:textId="77777777" w:rsidR="00FF76AA" w:rsidRPr="00F43E94" w:rsidRDefault="00FF76AA" w:rsidP="00BE5B5D">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41B59F88" w14:textId="77777777" w:rsidR="00FF76AA" w:rsidRPr="00F43E94" w:rsidRDefault="00FF76AA" w:rsidP="00BE5B5D">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6FB5EECF" w14:textId="77777777" w:rsidR="00FF76AA" w:rsidRPr="00F43E94" w:rsidRDefault="00FF76AA" w:rsidP="00BE5B5D">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31977A34" w14:textId="77777777" w:rsidR="00FF76AA" w:rsidRPr="00F43E94" w:rsidRDefault="00FF76AA" w:rsidP="00BE5B5D">
            <w:pPr>
              <w:spacing w:line="240" w:lineRule="auto"/>
              <w:ind w:left="331" w:right="-72" w:hanging="331"/>
              <w:jc w:val="right"/>
              <w:rPr>
                <w:rFonts w:eastAsia="Arial Unicode MS" w:cs="Arial"/>
                <w:sz w:val="18"/>
                <w:szCs w:val="18"/>
              </w:rPr>
            </w:pPr>
          </w:p>
        </w:tc>
      </w:tr>
      <w:tr w:rsidR="00FF76AA" w:rsidRPr="00F43E94" w14:paraId="270EE71D" w14:textId="77777777" w:rsidTr="00C85A8D">
        <w:trPr>
          <w:trHeight w:val="20"/>
        </w:trPr>
        <w:tc>
          <w:tcPr>
            <w:tcW w:w="3420" w:type="dxa"/>
            <w:shd w:val="clear" w:color="auto" w:fill="auto"/>
            <w:vAlign w:val="center"/>
          </w:tcPr>
          <w:p w14:paraId="4C54BD5D" w14:textId="5EA2C60B"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rPr>
              <w:t>Subsidiar</w:t>
            </w:r>
            <w:r w:rsidR="003D1676" w:rsidRPr="00F43E94">
              <w:rPr>
                <w:rFonts w:eastAsia="Arial Unicode MS" w:cs="Arial"/>
                <w:sz w:val="18"/>
                <w:szCs w:val="18"/>
              </w:rPr>
              <w:t>ies</w:t>
            </w:r>
          </w:p>
        </w:tc>
        <w:tc>
          <w:tcPr>
            <w:tcW w:w="1368" w:type="dxa"/>
            <w:shd w:val="clear" w:color="auto" w:fill="FAFAFA"/>
            <w:vAlign w:val="bottom"/>
          </w:tcPr>
          <w:p w14:paraId="69F18342" w14:textId="77777777" w:rsidR="00FF76AA" w:rsidRPr="00F43E94"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71455915" w14:textId="77777777" w:rsidR="00FF76AA" w:rsidRPr="00F43E94"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0C77803B" w14:textId="77777777" w:rsidR="00FF76AA" w:rsidRPr="00F43E94" w:rsidRDefault="00FF76AA" w:rsidP="00BE5B5D">
            <w:pPr>
              <w:spacing w:line="240" w:lineRule="auto"/>
              <w:ind w:right="-72"/>
              <w:jc w:val="right"/>
              <w:rPr>
                <w:rFonts w:eastAsia="Arial Unicode MS" w:cs="Arial"/>
                <w:sz w:val="18"/>
                <w:szCs w:val="18"/>
              </w:rPr>
            </w:pPr>
          </w:p>
        </w:tc>
        <w:tc>
          <w:tcPr>
            <w:tcW w:w="1368" w:type="dxa"/>
            <w:shd w:val="clear" w:color="auto" w:fill="auto"/>
            <w:vAlign w:val="bottom"/>
          </w:tcPr>
          <w:p w14:paraId="5F7F05D0"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7781072E" w14:textId="77777777" w:rsidTr="00C85A8D">
        <w:trPr>
          <w:trHeight w:val="20"/>
        </w:trPr>
        <w:tc>
          <w:tcPr>
            <w:tcW w:w="3420" w:type="dxa"/>
            <w:shd w:val="clear" w:color="auto" w:fill="auto"/>
            <w:vAlign w:val="center"/>
          </w:tcPr>
          <w:p w14:paraId="01C50241" w14:textId="02032786"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cs/>
              </w:rPr>
              <w:t xml:space="preserve">   - </w:t>
            </w:r>
            <w:r w:rsidRPr="00F43E94">
              <w:rPr>
                <w:rFonts w:eastAsia="Arial Unicode MS" w:cs="Arial"/>
                <w:sz w:val="18"/>
                <w:szCs w:val="18"/>
              </w:rPr>
              <w:t xml:space="preserve">Due within </w:t>
            </w:r>
            <w:r w:rsidR="00C85A8D" w:rsidRPr="00C85A8D">
              <w:rPr>
                <w:rFonts w:eastAsia="Arial Unicode MS" w:cs="Arial"/>
                <w:sz w:val="18"/>
                <w:szCs w:val="18"/>
              </w:rPr>
              <w:t>1</w:t>
            </w:r>
            <w:r w:rsidRPr="00F43E94">
              <w:rPr>
                <w:rFonts w:eastAsia="Arial Unicode MS" w:cs="Arial"/>
                <w:sz w:val="18"/>
                <w:szCs w:val="18"/>
              </w:rPr>
              <w:t xml:space="preserve"> year</w:t>
            </w:r>
          </w:p>
        </w:tc>
        <w:tc>
          <w:tcPr>
            <w:tcW w:w="1368" w:type="dxa"/>
            <w:shd w:val="clear" w:color="auto" w:fill="FAFAFA"/>
            <w:vAlign w:val="bottom"/>
          </w:tcPr>
          <w:p w14:paraId="7DF42C5C" w14:textId="44C2D023" w:rsidR="00FF76AA" w:rsidRPr="00F43E94" w:rsidRDefault="009F3DD6"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1368" w:type="dxa"/>
            <w:vAlign w:val="bottom"/>
          </w:tcPr>
          <w:p w14:paraId="1B56C0D5" w14:textId="77777777" w:rsidR="00FF76AA" w:rsidRPr="00F43E94" w:rsidRDefault="00FF76AA"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cs/>
                <w:lang w:eastAsia="th-TH"/>
              </w:rPr>
              <w:t>-</w:t>
            </w:r>
          </w:p>
        </w:tc>
        <w:tc>
          <w:tcPr>
            <w:tcW w:w="1368" w:type="dxa"/>
            <w:shd w:val="clear" w:color="auto" w:fill="FAFAFA"/>
            <w:vAlign w:val="bottom"/>
          </w:tcPr>
          <w:p w14:paraId="6A307C13" w14:textId="69FDBEA6" w:rsidR="00FF76AA" w:rsidRPr="00F43E94" w:rsidRDefault="00C85A8D" w:rsidP="00BE5B5D">
            <w:pPr>
              <w:spacing w:line="240" w:lineRule="auto"/>
              <w:ind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1</w:t>
            </w:r>
            <w:r w:rsidR="009F3DD6" w:rsidRPr="00F43E94">
              <w:rPr>
                <w:rFonts w:eastAsia="Arial Unicode MS" w:cs="Arial"/>
                <w:snapToGrid w:val="0"/>
                <w:sz w:val="18"/>
                <w:szCs w:val="18"/>
                <w:lang w:eastAsia="th-TH"/>
              </w:rPr>
              <w:t>,</w:t>
            </w:r>
            <w:r w:rsidRPr="00C85A8D">
              <w:rPr>
                <w:rFonts w:eastAsia="Arial Unicode MS" w:cs="Arial"/>
                <w:snapToGrid w:val="0"/>
                <w:sz w:val="18"/>
                <w:szCs w:val="18"/>
                <w:lang w:eastAsia="th-TH"/>
              </w:rPr>
              <w:t>234</w:t>
            </w:r>
          </w:p>
        </w:tc>
        <w:tc>
          <w:tcPr>
            <w:tcW w:w="1368" w:type="dxa"/>
            <w:vAlign w:val="bottom"/>
          </w:tcPr>
          <w:p w14:paraId="6114D6CB" w14:textId="22BB9659" w:rsidR="00FF76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w:t>
            </w:r>
            <w:r w:rsidR="00FF76AA" w:rsidRPr="00F43E94">
              <w:rPr>
                <w:rFonts w:eastAsia="Arial Unicode MS" w:cs="Arial"/>
                <w:snapToGrid w:val="0"/>
                <w:sz w:val="18"/>
                <w:szCs w:val="18"/>
                <w:lang w:eastAsia="th-TH"/>
              </w:rPr>
              <w:t>,</w:t>
            </w:r>
            <w:r w:rsidRPr="00C85A8D">
              <w:rPr>
                <w:rFonts w:eastAsia="Arial Unicode MS" w:cs="Arial"/>
                <w:snapToGrid w:val="0"/>
                <w:sz w:val="18"/>
                <w:szCs w:val="18"/>
                <w:lang w:eastAsia="th-TH"/>
              </w:rPr>
              <w:t>059</w:t>
            </w:r>
          </w:p>
        </w:tc>
      </w:tr>
      <w:tr w:rsidR="00FF76AA" w:rsidRPr="00F43E94" w14:paraId="3069F80C" w14:textId="77777777" w:rsidTr="00C85A8D">
        <w:trPr>
          <w:trHeight w:val="20"/>
        </w:trPr>
        <w:tc>
          <w:tcPr>
            <w:tcW w:w="3420" w:type="dxa"/>
            <w:shd w:val="clear" w:color="auto" w:fill="auto"/>
            <w:vAlign w:val="center"/>
          </w:tcPr>
          <w:p w14:paraId="2BFD5CF5" w14:textId="4185B060" w:rsidR="00FF76AA" w:rsidRPr="00F43E94" w:rsidRDefault="00FF76AA" w:rsidP="00BE5B5D">
            <w:pPr>
              <w:spacing w:line="240" w:lineRule="auto"/>
              <w:ind w:left="-101" w:right="-72"/>
              <w:rPr>
                <w:rFonts w:eastAsia="Arial Unicode MS" w:cs="Arial"/>
                <w:sz w:val="18"/>
                <w:szCs w:val="18"/>
                <w:lang w:val="en-US"/>
              </w:rPr>
            </w:pPr>
            <w:r w:rsidRPr="00F43E94">
              <w:rPr>
                <w:rFonts w:eastAsia="Arial Unicode MS" w:cs="Arial"/>
                <w:sz w:val="18"/>
                <w:szCs w:val="18"/>
                <w:cs/>
              </w:rPr>
              <w:t xml:space="preserve">   - </w:t>
            </w:r>
            <w:r w:rsidRPr="00F43E94">
              <w:rPr>
                <w:rFonts w:eastAsia="Arial Unicode MS" w:cs="Arial"/>
                <w:sz w:val="18"/>
                <w:szCs w:val="18"/>
              </w:rPr>
              <w:t xml:space="preserve">Due over </w:t>
            </w:r>
            <w:r w:rsidR="00C85A8D" w:rsidRPr="00C85A8D">
              <w:rPr>
                <w:rFonts w:eastAsia="Arial Unicode MS" w:cs="Arial"/>
                <w:sz w:val="18"/>
                <w:szCs w:val="18"/>
              </w:rPr>
              <w:t>1</w:t>
            </w:r>
            <w:r w:rsidRPr="00F43E94">
              <w:rPr>
                <w:rFonts w:eastAsia="Arial Unicode MS" w:cs="Arial"/>
                <w:sz w:val="18"/>
                <w:szCs w:val="18"/>
              </w:rPr>
              <w:t xml:space="preserve"> year</w:t>
            </w:r>
          </w:p>
        </w:tc>
        <w:tc>
          <w:tcPr>
            <w:tcW w:w="1368" w:type="dxa"/>
            <w:tcBorders>
              <w:bottom w:val="single" w:sz="4" w:space="0" w:color="auto"/>
            </w:tcBorders>
            <w:shd w:val="clear" w:color="auto" w:fill="FAFAFA"/>
            <w:vAlign w:val="bottom"/>
          </w:tcPr>
          <w:p w14:paraId="31E3F68D" w14:textId="00B7AE67" w:rsidR="00FF76AA" w:rsidRPr="00F43E94" w:rsidRDefault="009F3DD6"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1368" w:type="dxa"/>
            <w:tcBorders>
              <w:bottom w:val="single" w:sz="4" w:space="0" w:color="auto"/>
            </w:tcBorders>
            <w:vAlign w:val="bottom"/>
          </w:tcPr>
          <w:p w14:paraId="11764702" w14:textId="77777777" w:rsidR="00FF76AA" w:rsidRPr="00F43E94" w:rsidRDefault="00FF76AA"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cs/>
                <w:lang w:eastAsia="th-TH"/>
              </w:rPr>
              <w:t>-</w:t>
            </w:r>
          </w:p>
        </w:tc>
        <w:tc>
          <w:tcPr>
            <w:tcW w:w="1368" w:type="dxa"/>
            <w:tcBorders>
              <w:bottom w:val="single" w:sz="4" w:space="0" w:color="auto"/>
            </w:tcBorders>
            <w:shd w:val="clear" w:color="auto" w:fill="FAFAFA"/>
            <w:vAlign w:val="bottom"/>
          </w:tcPr>
          <w:p w14:paraId="018ECBA8" w14:textId="7EAA5A1C" w:rsidR="00FF76AA" w:rsidRPr="00F43E94" w:rsidRDefault="00C85A8D" w:rsidP="00BE5B5D">
            <w:pPr>
              <w:spacing w:line="240" w:lineRule="auto"/>
              <w:ind w:right="-72"/>
              <w:jc w:val="right"/>
              <w:rPr>
                <w:rFonts w:eastAsia="Arial Unicode MS" w:cs="Arial"/>
                <w:snapToGrid w:val="0"/>
                <w:sz w:val="18"/>
                <w:szCs w:val="18"/>
                <w:lang w:val="en-US" w:eastAsia="th-TH"/>
              </w:rPr>
            </w:pPr>
            <w:r w:rsidRPr="00C85A8D">
              <w:rPr>
                <w:rFonts w:eastAsia="Arial Unicode MS" w:cs="Arial"/>
                <w:snapToGrid w:val="0"/>
                <w:sz w:val="18"/>
                <w:szCs w:val="18"/>
                <w:lang w:eastAsia="th-TH"/>
              </w:rPr>
              <w:t>943</w:t>
            </w:r>
          </w:p>
        </w:tc>
        <w:tc>
          <w:tcPr>
            <w:tcW w:w="1368" w:type="dxa"/>
            <w:tcBorders>
              <w:bottom w:val="single" w:sz="4" w:space="0" w:color="auto"/>
            </w:tcBorders>
            <w:vAlign w:val="bottom"/>
          </w:tcPr>
          <w:p w14:paraId="5E279AC9" w14:textId="4FB5E4CA" w:rsidR="00FF76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w:t>
            </w:r>
            <w:r w:rsidR="00FF76AA" w:rsidRPr="00F43E94">
              <w:rPr>
                <w:rFonts w:eastAsia="Arial Unicode MS" w:cs="Arial"/>
                <w:snapToGrid w:val="0"/>
                <w:sz w:val="18"/>
                <w:szCs w:val="18"/>
                <w:lang w:eastAsia="th-TH"/>
              </w:rPr>
              <w:t>,</w:t>
            </w:r>
            <w:r w:rsidRPr="00C85A8D">
              <w:rPr>
                <w:rFonts w:eastAsia="Arial Unicode MS" w:cs="Arial"/>
                <w:snapToGrid w:val="0"/>
                <w:sz w:val="18"/>
                <w:szCs w:val="18"/>
                <w:lang w:eastAsia="th-TH"/>
              </w:rPr>
              <w:t>643</w:t>
            </w:r>
          </w:p>
        </w:tc>
      </w:tr>
      <w:tr w:rsidR="00FF76AA" w:rsidRPr="00F43E94" w14:paraId="33447002" w14:textId="77777777" w:rsidTr="00C85A8D">
        <w:trPr>
          <w:trHeight w:val="20"/>
        </w:trPr>
        <w:tc>
          <w:tcPr>
            <w:tcW w:w="3420" w:type="dxa"/>
            <w:shd w:val="clear" w:color="auto" w:fill="auto"/>
            <w:vAlign w:val="center"/>
          </w:tcPr>
          <w:p w14:paraId="6C5DC04B" w14:textId="77777777" w:rsidR="00FF76AA" w:rsidRPr="00F43E94" w:rsidRDefault="00FF76AA" w:rsidP="00BE5B5D">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63A6F894" w14:textId="77777777"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179B1F02" w14:textId="77777777"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shd w:val="clear" w:color="auto" w:fill="FAFAFA"/>
          </w:tcPr>
          <w:p w14:paraId="35015004" w14:textId="77777777"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0E677D73" w14:textId="6D1078A3" w:rsidR="00FF76AA" w:rsidRPr="00F43E94" w:rsidRDefault="00FF76AA" w:rsidP="00BE5B5D">
            <w:pPr>
              <w:spacing w:line="240" w:lineRule="auto"/>
              <w:ind w:right="-72"/>
              <w:jc w:val="right"/>
              <w:rPr>
                <w:rFonts w:eastAsia="Arial Unicode MS" w:cs="Arial"/>
                <w:snapToGrid w:val="0"/>
                <w:sz w:val="18"/>
                <w:szCs w:val="18"/>
                <w:lang w:eastAsia="th-TH"/>
              </w:rPr>
            </w:pPr>
          </w:p>
        </w:tc>
      </w:tr>
      <w:tr w:rsidR="007F233D" w:rsidRPr="00F43E94" w14:paraId="0B67A977" w14:textId="77777777" w:rsidTr="00C85A8D">
        <w:trPr>
          <w:trHeight w:val="20"/>
        </w:trPr>
        <w:tc>
          <w:tcPr>
            <w:tcW w:w="3420" w:type="dxa"/>
            <w:shd w:val="clear" w:color="auto" w:fill="auto"/>
            <w:vAlign w:val="center"/>
          </w:tcPr>
          <w:p w14:paraId="67604F99" w14:textId="77777777" w:rsidR="007F233D" w:rsidRPr="00F43E94" w:rsidRDefault="007F233D" w:rsidP="00BE5B5D">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4DA95D8" w14:textId="21AA572C" w:rsidR="007F233D" w:rsidRPr="00F43E94" w:rsidRDefault="009F3DD6"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1368" w:type="dxa"/>
            <w:tcBorders>
              <w:bottom w:val="single" w:sz="4" w:space="0" w:color="auto"/>
            </w:tcBorders>
          </w:tcPr>
          <w:p w14:paraId="00B36394" w14:textId="34552678" w:rsidR="007F233D" w:rsidRPr="00F43E94" w:rsidRDefault="00665DA6"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1368" w:type="dxa"/>
            <w:tcBorders>
              <w:bottom w:val="single" w:sz="4" w:space="0" w:color="auto"/>
            </w:tcBorders>
            <w:shd w:val="clear" w:color="auto" w:fill="FAFAFA"/>
          </w:tcPr>
          <w:p w14:paraId="7CFFCBA6" w14:textId="2E9A91B7" w:rsidR="007F233D"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r w:rsidR="009F3DD6" w:rsidRPr="00F43E94">
              <w:rPr>
                <w:rFonts w:eastAsia="Arial Unicode MS" w:cs="Arial"/>
                <w:snapToGrid w:val="0"/>
                <w:sz w:val="18"/>
                <w:szCs w:val="18"/>
                <w:lang w:eastAsia="th-TH"/>
              </w:rPr>
              <w:t>,</w:t>
            </w:r>
            <w:r w:rsidRPr="00C85A8D">
              <w:rPr>
                <w:rFonts w:eastAsia="Arial Unicode MS" w:cs="Arial"/>
                <w:snapToGrid w:val="0"/>
                <w:sz w:val="18"/>
                <w:szCs w:val="18"/>
                <w:lang w:eastAsia="th-TH"/>
              </w:rPr>
              <w:t>177</w:t>
            </w:r>
          </w:p>
        </w:tc>
        <w:tc>
          <w:tcPr>
            <w:tcW w:w="1368" w:type="dxa"/>
            <w:tcBorders>
              <w:bottom w:val="single" w:sz="4" w:space="0" w:color="auto"/>
            </w:tcBorders>
          </w:tcPr>
          <w:p w14:paraId="7C34A9EB" w14:textId="53542751" w:rsidR="007F233D"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r w:rsidR="007F233D" w:rsidRPr="00F43E94">
              <w:rPr>
                <w:rFonts w:eastAsia="Arial Unicode MS" w:cs="Arial"/>
                <w:snapToGrid w:val="0"/>
                <w:sz w:val="18"/>
                <w:szCs w:val="18"/>
                <w:lang w:eastAsia="th-TH"/>
              </w:rPr>
              <w:t>,</w:t>
            </w:r>
            <w:r w:rsidRPr="00C85A8D">
              <w:rPr>
                <w:rFonts w:eastAsia="Arial Unicode MS" w:cs="Arial"/>
                <w:snapToGrid w:val="0"/>
                <w:sz w:val="18"/>
                <w:szCs w:val="18"/>
                <w:lang w:eastAsia="th-TH"/>
              </w:rPr>
              <w:t>702</w:t>
            </w:r>
          </w:p>
        </w:tc>
      </w:tr>
    </w:tbl>
    <w:p w14:paraId="7D65151A" w14:textId="77777777" w:rsidR="00FF76AA" w:rsidRPr="00F43E94" w:rsidRDefault="00FF76AA" w:rsidP="00BE5B5D">
      <w:pPr>
        <w:spacing w:line="240" w:lineRule="auto"/>
        <w:ind w:left="540"/>
        <w:jc w:val="both"/>
        <w:rPr>
          <w:rFonts w:eastAsia="Arial Unicode MS" w:cs="Arial"/>
          <w:sz w:val="18"/>
          <w:szCs w:val="18"/>
        </w:rPr>
      </w:pPr>
    </w:p>
    <w:p w14:paraId="29E78753" w14:textId="58873FDC" w:rsidR="00FF76AA" w:rsidRPr="001A7F80" w:rsidRDefault="00FF76AA" w:rsidP="00BE5B5D">
      <w:pPr>
        <w:spacing w:line="240" w:lineRule="auto"/>
        <w:ind w:left="540"/>
        <w:jc w:val="both"/>
        <w:rPr>
          <w:rFonts w:eastAsia="Arial Unicode MS" w:cs="Arial"/>
          <w:spacing w:val="-4"/>
          <w:sz w:val="18"/>
          <w:szCs w:val="18"/>
        </w:rPr>
      </w:pPr>
      <w:r w:rsidRPr="001A7F80">
        <w:rPr>
          <w:rFonts w:eastAsia="Arial Unicode MS" w:cs="Arial"/>
          <w:spacing w:val="-4"/>
          <w:sz w:val="18"/>
          <w:szCs w:val="18"/>
        </w:rPr>
        <w:t>Movements of long</w:t>
      </w:r>
      <w:r w:rsidRPr="001A7F80">
        <w:rPr>
          <w:rFonts w:eastAsia="Arial Unicode MS" w:cs="Arial"/>
          <w:spacing w:val="-4"/>
          <w:sz w:val="18"/>
          <w:szCs w:val="18"/>
          <w:cs/>
        </w:rPr>
        <w:t>-</w:t>
      </w:r>
      <w:r w:rsidRPr="001A7F80">
        <w:rPr>
          <w:rFonts w:eastAsia="Arial Unicode MS" w:cs="Arial"/>
          <w:spacing w:val="-4"/>
          <w:sz w:val="18"/>
          <w:szCs w:val="18"/>
        </w:rPr>
        <w:t xml:space="preserve">term loans to related parties for the </w:t>
      </w:r>
      <w:r w:rsidR="00821D65" w:rsidRPr="001A7F80">
        <w:rPr>
          <w:rFonts w:eastAsia="Arial Unicode MS" w:cs="Arial"/>
          <w:spacing w:val="-4"/>
          <w:sz w:val="18"/>
          <w:szCs w:val="18"/>
        </w:rPr>
        <w:t>nine-month</w:t>
      </w:r>
      <w:r w:rsidR="00F05E2C" w:rsidRPr="001A7F80">
        <w:rPr>
          <w:rFonts w:eastAsia="Arial Unicode MS" w:cs="Arial"/>
          <w:spacing w:val="-4"/>
          <w:sz w:val="18"/>
          <w:szCs w:val="18"/>
        </w:rPr>
        <w:t xml:space="preserve"> period</w:t>
      </w:r>
      <w:r w:rsidR="003A50EC" w:rsidRPr="001A7F80">
        <w:rPr>
          <w:rFonts w:eastAsia="Arial Unicode MS" w:cs="Arial"/>
          <w:spacing w:val="-4"/>
          <w:sz w:val="18"/>
          <w:szCs w:val="18"/>
        </w:rPr>
        <w:t xml:space="preserve"> </w:t>
      </w:r>
      <w:r w:rsidRPr="001A7F80">
        <w:rPr>
          <w:rFonts w:eastAsia="Arial Unicode MS" w:cs="Arial"/>
          <w:spacing w:val="-4"/>
          <w:sz w:val="18"/>
          <w:szCs w:val="18"/>
        </w:rPr>
        <w:t xml:space="preserve">ended </w:t>
      </w:r>
      <w:r w:rsidR="00C85A8D" w:rsidRPr="001A7F80">
        <w:rPr>
          <w:rFonts w:eastAsia="Arial Unicode MS" w:cs="Arial"/>
          <w:spacing w:val="-4"/>
          <w:sz w:val="18"/>
          <w:szCs w:val="18"/>
        </w:rPr>
        <w:t>30</w:t>
      </w:r>
      <w:r w:rsidR="00821D65" w:rsidRPr="001A7F80">
        <w:rPr>
          <w:rFonts w:eastAsia="Arial Unicode MS" w:cs="Arial"/>
          <w:spacing w:val="-4"/>
          <w:sz w:val="18"/>
          <w:szCs w:val="18"/>
        </w:rPr>
        <w:t xml:space="preserve"> September</w:t>
      </w:r>
      <w:r w:rsidRPr="001A7F80">
        <w:rPr>
          <w:rFonts w:eastAsia="Arial Unicode MS" w:cs="Arial"/>
          <w:spacing w:val="-4"/>
          <w:sz w:val="18"/>
          <w:szCs w:val="18"/>
        </w:rPr>
        <w:t xml:space="preserve"> </w:t>
      </w:r>
      <w:r w:rsidR="00C85A8D" w:rsidRPr="001A7F80">
        <w:rPr>
          <w:rFonts w:eastAsia="Arial Unicode MS" w:cs="Arial"/>
          <w:spacing w:val="-4"/>
          <w:sz w:val="18"/>
          <w:szCs w:val="18"/>
        </w:rPr>
        <w:t>2021</w:t>
      </w:r>
      <w:r w:rsidRPr="001A7F80">
        <w:rPr>
          <w:rFonts w:eastAsia="Arial Unicode MS" w:cs="Arial"/>
          <w:spacing w:val="-4"/>
          <w:sz w:val="18"/>
          <w:szCs w:val="18"/>
        </w:rPr>
        <w:t xml:space="preserve"> </w:t>
      </w:r>
      <w:r w:rsidR="00267892" w:rsidRPr="001A7F80">
        <w:rPr>
          <w:rFonts w:cs="Arial"/>
          <w:spacing w:val="-4"/>
          <w:sz w:val="18"/>
          <w:szCs w:val="18"/>
        </w:rPr>
        <w:t>are as follows</w:t>
      </w:r>
      <w:r w:rsidR="00267892" w:rsidRPr="001A7F80">
        <w:rPr>
          <w:rFonts w:cs="Arial"/>
          <w:spacing w:val="-4"/>
          <w:sz w:val="18"/>
          <w:szCs w:val="18"/>
          <w:cs/>
        </w:rPr>
        <w:t>:</w:t>
      </w:r>
    </w:p>
    <w:p w14:paraId="323F3ED0" w14:textId="77777777" w:rsidR="00FF76AA" w:rsidRPr="00F43E94" w:rsidRDefault="00FF76AA" w:rsidP="00BE5B5D">
      <w:pPr>
        <w:pStyle w:val="Header"/>
        <w:spacing w:line="240" w:lineRule="auto"/>
        <w:ind w:left="540"/>
        <w:jc w:val="both"/>
        <w:rPr>
          <w:rFonts w:eastAsia="Arial Unicode MS" w:cs="Arial"/>
          <w:sz w:val="18"/>
          <w:szCs w:val="18"/>
          <w:cs/>
        </w:rPr>
      </w:pPr>
    </w:p>
    <w:tbl>
      <w:tblPr>
        <w:tblW w:w="8939" w:type="dxa"/>
        <w:tblInd w:w="513" w:type="dxa"/>
        <w:tblLayout w:type="fixed"/>
        <w:tblLook w:val="0000" w:firstRow="0" w:lastRow="0" w:firstColumn="0" w:lastColumn="0" w:noHBand="0" w:noVBand="0"/>
      </w:tblPr>
      <w:tblGrid>
        <w:gridCol w:w="6883"/>
        <w:gridCol w:w="2056"/>
      </w:tblGrid>
      <w:tr w:rsidR="00FF76AA" w:rsidRPr="00F43E94" w14:paraId="70ED988A" w14:textId="77777777" w:rsidTr="00D01DF0">
        <w:trPr>
          <w:trHeight w:val="20"/>
        </w:trPr>
        <w:tc>
          <w:tcPr>
            <w:tcW w:w="6883" w:type="dxa"/>
            <w:shd w:val="clear" w:color="auto" w:fill="auto"/>
          </w:tcPr>
          <w:p w14:paraId="3F598C3A" w14:textId="77777777" w:rsidR="00FF76AA" w:rsidRPr="00F43E94"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vAlign w:val="bottom"/>
          </w:tcPr>
          <w:p w14:paraId="69655EAA" w14:textId="77777777" w:rsidR="00FF76AA" w:rsidRPr="00F43E94" w:rsidRDefault="00FF76AA" w:rsidP="00BE5B5D">
            <w:pPr>
              <w:spacing w:line="240" w:lineRule="auto"/>
              <w:ind w:right="-72" w:hanging="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5583010B" w14:textId="77777777" w:rsidTr="00D01DF0">
        <w:trPr>
          <w:trHeight w:val="20"/>
        </w:trPr>
        <w:tc>
          <w:tcPr>
            <w:tcW w:w="6883" w:type="dxa"/>
            <w:shd w:val="clear" w:color="auto" w:fill="auto"/>
          </w:tcPr>
          <w:p w14:paraId="6601DED7" w14:textId="77777777" w:rsidR="00FF76AA" w:rsidRPr="00F43E94" w:rsidRDefault="00FF76AA" w:rsidP="00BE5B5D">
            <w:pPr>
              <w:spacing w:line="240" w:lineRule="auto"/>
              <w:ind w:left="-77"/>
              <w:rPr>
                <w:rFonts w:eastAsia="Arial Unicode MS" w:cs="Arial"/>
                <w:b/>
                <w:bCs/>
                <w:sz w:val="18"/>
                <w:szCs w:val="18"/>
                <w:cs/>
              </w:rPr>
            </w:pPr>
          </w:p>
        </w:tc>
        <w:tc>
          <w:tcPr>
            <w:tcW w:w="2056" w:type="dxa"/>
            <w:tcBorders>
              <w:top w:val="single" w:sz="4" w:space="0" w:color="auto"/>
              <w:bottom w:val="single" w:sz="4" w:space="0" w:color="auto"/>
            </w:tcBorders>
            <w:shd w:val="clear" w:color="auto" w:fill="auto"/>
          </w:tcPr>
          <w:p w14:paraId="70CECFEB" w14:textId="77777777" w:rsidR="00FF76AA" w:rsidRPr="00F43E94" w:rsidRDefault="00FF76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Separate </w:t>
            </w:r>
          </w:p>
          <w:p w14:paraId="490B6734" w14:textId="482F44EC" w:rsidR="00FF76AA" w:rsidRPr="00F43E94" w:rsidRDefault="00FF76AA" w:rsidP="00BE5B5D">
            <w:pPr>
              <w:keepNext/>
              <w:spacing w:line="240" w:lineRule="auto"/>
              <w:ind w:right="-72"/>
              <w:jc w:val="right"/>
              <w:outlineLvl w:val="0"/>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43666F" w:rsidRPr="00F43E94" w14:paraId="1E1A6A4F" w14:textId="77777777" w:rsidTr="00D01DF0">
        <w:trPr>
          <w:trHeight w:val="20"/>
        </w:trPr>
        <w:tc>
          <w:tcPr>
            <w:tcW w:w="6883" w:type="dxa"/>
          </w:tcPr>
          <w:p w14:paraId="3C8B5F84" w14:textId="77777777" w:rsidR="0043666F" w:rsidRPr="00F43E94" w:rsidRDefault="0043666F" w:rsidP="00BE5B5D">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p>
        </w:tc>
        <w:tc>
          <w:tcPr>
            <w:tcW w:w="2056" w:type="dxa"/>
            <w:tcBorders>
              <w:top w:val="single" w:sz="4" w:space="0" w:color="auto"/>
            </w:tcBorders>
            <w:shd w:val="clear" w:color="auto" w:fill="FAFAFA"/>
          </w:tcPr>
          <w:p w14:paraId="49DC28EA" w14:textId="77777777" w:rsidR="0043666F" w:rsidRPr="00F43E94" w:rsidRDefault="0043666F"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F43E94" w14:paraId="1ABA3A83" w14:textId="77777777" w:rsidTr="00AD3474">
        <w:trPr>
          <w:trHeight w:val="162"/>
        </w:trPr>
        <w:tc>
          <w:tcPr>
            <w:tcW w:w="6883" w:type="dxa"/>
          </w:tcPr>
          <w:p w14:paraId="1DCBE3F5" w14:textId="77777777" w:rsidR="00FF76AA" w:rsidRPr="00F43E94" w:rsidRDefault="00FF76AA"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Opening balance</w:t>
            </w:r>
          </w:p>
        </w:tc>
        <w:tc>
          <w:tcPr>
            <w:tcW w:w="2056" w:type="dxa"/>
            <w:shd w:val="clear" w:color="auto" w:fill="FAFAFA"/>
          </w:tcPr>
          <w:p w14:paraId="31F4E321" w14:textId="5311A248" w:rsidR="00FF76AA"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C85A8D">
              <w:rPr>
                <w:rFonts w:eastAsia="Arial Unicode MS" w:cs="Arial"/>
                <w:sz w:val="18"/>
                <w:szCs w:val="18"/>
              </w:rPr>
              <w:t>2</w:t>
            </w:r>
            <w:r w:rsidR="00667B73" w:rsidRPr="00F43E94">
              <w:rPr>
                <w:rFonts w:eastAsia="Arial Unicode MS" w:cs="Arial"/>
                <w:sz w:val="18"/>
                <w:szCs w:val="18"/>
                <w:lang w:val="en-US"/>
              </w:rPr>
              <w:t>,</w:t>
            </w:r>
            <w:r w:rsidRPr="00C85A8D">
              <w:rPr>
                <w:rFonts w:eastAsia="Arial Unicode MS" w:cs="Arial"/>
                <w:sz w:val="18"/>
                <w:szCs w:val="18"/>
              </w:rPr>
              <w:t>702</w:t>
            </w:r>
          </w:p>
        </w:tc>
      </w:tr>
      <w:tr w:rsidR="00FF76AA" w:rsidRPr="00F43E94" w14:paraId="76AB6361" w14:textId="77777777" w:rsidTr="00EE1ED4">
        <w:trPr>
          <w:trHeight w:val="20"/>
        </w:trPr>
        <w:tc>
          <w:tcPr>
            <w:tcW w:w="6883" w:type="dxa"/>
          </w:tcPr>
          <w:p w14:paraId="75637F0A" w14:textId="77777777" w:rsidR="00FF76AA" w:rsidRPr="00F43E94" w:rsidRDefault="00FF76AA"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Cash flow</w:t>
            </w:r>
            <w:r w:rsidRPr="00F43E94">
              <w:rPr>
                <w:rFonts w:eastAsia="Arial Unicode MS" w:cs="Arial"/>
                <w:sz w:val="18"/>
                <w:szCs w:val="18"/>
                <w:cs/>
              </w:rPr>
              <w:t>:</w:t>
            </w:r>
          </w:p>
        </w:tc>
        <w:tc>
          <w:tcPr>
            <w:tcW w:w="2056" w:type="dxa"/>
            <w:shd w:val="clear" w:color="auto" w:fill="FAFAFA"/>
          </w:tcPr>
          <w:p w14:paraId="050D9F78" w14:textId="77777777" w:rsidR="00FF76AA" w:rsidRPr="00F43E94" w:rsidRDefault="00FF76A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AA" w:rsidRPr="00F43E94" w14:paraId="6F12DDF3" w14:textId="77777777" w:rsidTr="00EE1ED4">
        <w:trPr>
          <w:trHeight w:val="20"/>
        </w:trPr>
        <w:tc>
          <w:tcPr>
            <w:tcW w:w="6883" w:type="dxa"/>
          </w:tcPr>
          <w:p w14:paraId="28108790" w14:textId="6D24A842" w:rsidR="00FF76AA" w:rsidRPr="00F43E94" w:rsidRDefault="00EE1ED4" w:rsidP="00AD3474">
            <w:pPr>
              <w:spacing w:line="240" w:lineRule="auto"/>
              <w:ind w:left="-101"/>
              <w:rPr>
                <w:rFonts w:eastAsia="Arial Unicode MS" w:cs="Arial"/>
                <w:sz w:val="18"/>
                <w:szCs w:val="22"/>
                <w:lang w:val="en-US"/>
              </w:rPr>
            </w:pPr>
            <w:r w:rsidRPr="00F43E94">
              <w:rPr>
                <w:rFonts w:eastAsia="Arial Unicode MS" w:cs="Arial"/>
                <w:sz w:val="18"/>
                <w:szCs w:val="18"/>
              </w:rPr>
              <w:t xml:space="preserve">   </w:t>
            </w:r>
            <w:r w:rsidR="007D76C8" w:rsidRPr="00F43E94">
              <w:rPr>
                <w:rFonts w:eastAsia="Arial Unicode MS" w:cs="Arial"/>
                <w:sz w:val="18"/>
                <w:szCs w:val="18"/>
              </w:rPr>
              <w:t>Proceeds from long-term loans</w:t>
            </w:r>
          </w:p>
        </w:tc>
        <w:tc>
          <w:tcPr>
            <w:tcW w:w="2056" w:type="dxa"/>
            <w:shd w:val="clear" w:color="auto" w:fill="FAFAFA"/>
          </w:tcPr>
          <w:p w14:paraId="1D2D5497" w14:textId="3619662D" w:rsidR="00FF76AA" w:rsidRPr="00F43E94" w:rsidRDefault="009D2E35"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533</w:t>
            </w:r>
            <w:r w:rsidRPr="00F43E94">
              <w:rPr>
                <w:rFonts w:eastAsia="Arial Unicode MS" w:cs="Arial"/>
                <w:sz w:val="18"/>
                <w:szCs w:val="18"/>
              </w:rPr>
              <w:t>)</w:t>
            </w:r>
          </w:p>
        </w:tc>
      </w:tr>
      <w:tr w:rsidR="00665DA6" w:rsidRPr="00F43E94" w14:paraId="2BD54602" w14:textId="77777777" w:rsidTr="00480459">
        <w:trPr>
          <w:trHeight w:val="20"/>
        </w:trPr>
        <w:tc>
          <w:tcPr>
            <w:tcW w:w="6883" w:type="dxa"/>
          </w:tcPr>
          <w:p w14:paraId="4F3E0F5E" w14:textId="490AB018" w:rsidR="00665DA6" w:rsidRPr="00F43E94" w:rsidRDefault="00665DA6" w:rsidP="00AD3474">
            <w:pPr>
              <w:spacing w:line="240" w:lineRule="auto"/>
              <w:ind w:left="-101"/>
              <w:rPr>
                <w:rFonts w:eastAsia="Arial Unicode MS" w:cs="Arial"/>
                <w:sz w:val="18"/>
                <w:szCs w:val="18"/>
              </w:rPr>
            </w:pPr>
            <w:r w:rsidRPr="00F43E94">
              <w:rPr>
                <w:rFonts w:eastAsia="Arial Unicode MS" w:cs="Arial"/>
                <w:sz w:val="18"/>
                <w:szCs w:val="18"/>
              </w:rPr>
              <w:t xml:space="preserve">Non-cash </w:t>
            </w:r>
            <w:r w:rsidR="006445F7" w:rsidRPr="00F43E94">
              <w:rPr>
                <w:rFonts w:eastAsia="Arial Unicode MS" w:cs="Arial"/>
                <w:sz w:val="18"/>
                <w:szCs w:val="18"/>
              </w:rPr>
              <w:t>movement</w:t>
            </w:r>
            <w:r w:rsidRPr="00F43E94">
              <w:rPr>
                <w:rFonts w:eastAsia="Arial Unicode MS" w:cs="Arial"/>
                <w:sz w:val="18"/>
                <w:szCs w:val="18"/>
                <w:cs/>
              </w:rPr>
              <w:t>:</w:t>
            </w:r>
          </w:p>
        </w:tc>
        <w:tc>
          <w:tcPr>
            <w:tcW w:w="2056" w:type="dxa"/>
            <w:shd w:val="clear" w:color="auto" w:fill="FAFAFA"/>
          </w:tcPr>
          <w:p w14:paraId="1AE05979" w14:textId="77777777" w:rsidR="00665DA6" w:rsidRPr="00F43E94" w:rsidRDefault="00665DA6" w:rsidP="00BE5B5D">
            <w:pPr>
              <w:spacing w:line="240" w:lineRule="auto"/>
              <w:ind w:right="-72"/>
              <w:jc w:val="right"/>
              <w:rPr>
                <w:rFonts w:eastAsia="Arial Unicode MS" w:cs="Arial"/>
                <w:sz w:val="18"/>
                <w:szCs w:val="18"/>
              </w:rPr>
            </w:pPr>
          </w:p>
        </w:tc>
      </w:tr>
      <w:tr w:rsidR="00EE1ED4" w:rsidRPr="00F43E94" w14:paraId="54EC1147" w14:textId="77777777" w:rsidTr="00480459">
        <w:trPr>
          <w:trHeight w:val="20"/>
        </w:trPr>
        <w:tc>
          <w:tcPr>
            <w:tcW w:w="6883" w:type="dxa"/>
          </w:tcPr>
          <w:p w14:paraId="47A10976" w14:textId="48221A44" w:rsidR="00EE1ED4" w:rsidRPr="00F43E94" w:rsidRDefault="00EE1ED4" w:rsidP="00AD3474">
            <w:pPr>
              <w:spacing w:line="240" w:lineRule="auto"/>
              <w:ind w:left="-101"/>
              <w:rPr>
                <w:rFonts w:eastAsia="Arial Unicode MS" w:cs="Arial"/>
                <w:sz w:val="18"/>
                <w:szCs w:val="18"/>
              </w:rPr>
            </w:pPr>
            <w:r w:rsidRPr="00F43E94">
              <w:rPr>
                <w:rFonts w:eastAsia="Arial Unicode MS" w:cs="Arial"/>
                <w:sz w:val="18"/>
                <w:szCs w:val="18"/>
              </w:rPr>
              <w:t xml:space="preserve">   </w:t>
            </w:r>
            <w:r w:rsidR="006445F7" w:rsidRPr="00F43E94">
              <w:rPr>
                <w:rFonts w:eastAsia="Arial Unicode MS" w:cs="Arial"/>
                <w:sz w:val="18"/>
                <w:szCs w:val="18"/>
              </w:rPr>
              <w:t xml:space="preserve">Exchange differences on </w:t>
            </w:r>
            <w:r w:rsidR="00D01DF0" w:rsidRPr="00F43E94">
              <w:rPr>
                <w:rFonts w:eastAsia="Arial Unicode MS" w:cs="Arial"/>
                <w:sz w:val="18"/>
                <w:szCs w:val="18"/>
              </w:rPr>
              <w:t>foreign exchange rates</w:t>
            </w:r>
          </w:p>
        </w:tc>
        <w:tc>
          <w:tcPr>
            <w:tcW w:w="2056" w:type="dxa"/>
            <w:tcBorders>
              <w:bottom w:val="single" w:sz="4" w:space="0" w:color="auto"/>
            </w:tcBorders>
            <w:shd w:val="clear" w:color="auto" w:fill="FAFAFA"/>
          </w:tcPr>
          <w:p w14:paraId="07F4C9BD" w14:textId="7FBA3D04"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p>
        </w:tc>
      </w:tr>
      <w:tr w:rsidR="00480459" w:rsidRPr="00F43E94" w14:paraId="2D8BEC0B" w14:textId="77777777" w:rsidTr="00480459">
        <w:trPr>
          <w:trHeight w:val="20"/>
        </w:trPr>
        <w:tc>
          <w:tcPr>
            <w:tcW w:w="6883" w:type="dxa"/>
          </w:tcPr>
          <w:p w14:paraId="2970E51B" w14:textId="77777777" w:rsidR="00480459" w:rsidRPr="00F43E94" w:rsidRDefault="00480459" w:rsidP="00AD3474">
            <w:pPr>
              <w:spacing w:line="240" w:lineRule="auto"/>
              <w:ind w:left="-101"/>
              <w:rPr>
                <w:rFonts w:eastAsia="Arial Unicode MS" w:cs="Arial"/>
                <w:sz w:val="18"/>
                <w:szCs w:val="18"/>
              </w:rPr>
            </w:pPr>
          </w:p>
        </w:tc>
        <w:tc>
          <w:tcPr>
            <w:tcW w:w="2056" w:type="dxa"/>
            <w:tcBorders>
              <w:top w:val="single" w:sz="4" w:space="0" w:color="auto"/>
            </w:tcBorders>
            <w:shd w:val="clear" w:color="auto" w:fill="FAFAFA"/>
          </w:tcPr>
          <w:p w14:paraId="6B120663" w14:textId="77777777" w:rsidR="00480459" w:rsidRPr="00F43E94" w:rsidRDefault="00480459" w:rsidP="00BE5B5D">
            <w:pPr>
              <w:spacing w:line="240" w:lineRule="auto"/>
              <w:ind w:right="-72"/>
              <w:jc w:val="right"/>
              <w:rPr>
                <w:rFonts w:eastAsia="Arial Unicode MS" w:cs="Arial"/>
                <w:sz w:val="18"/>
                <w:szCs w:val="18"/>
              </w:rPr>
            </w:pPr>
          </w:p>
        </w:tc>
      </w:tr>
      <w:tr w:rsidR="00665DA6" w:rsidRPr="00F43E94" w14:paraId="7BFB3C56" w14:textId="77777777" w:rsidTr="00480459">
        <w:trPr>
          <w:trHeight w:val="20"/>
        </w:trPr>
        <w:tc>
          <w:tcPr>
            <w:tcW w:w="6883" w:type="dxa"/>
          </w:tcPr>
          <w:p w14:paraId="41D99CDA" w14:textId="510FB646" w:rsidR="00665DA6" w:rsidRPr="00F43E94" w:rsidRDefault="00665DA6" w:rsidP="00AD3474">
            <w:pPr>
              <w:spacing w:line="240" w:lineRule="auto"/>
              <w:ind w:left="-101"/>
              <w:rPr>
                <w:rFonts w:eastAsia="Arial Unicode MS" w:cs="Arial"/>
                <w:sz w:val="18"/>
                <w:szCs w:val="18"/>
              </w:rPr>
            </w:pPr>
            <w:r w:rsidRPr="00F43E94">
              <w:rPr>
                <w:rFonts w:eastAsia="Arial Unicode MS" w:cs="Arial"/>
                <w:sz w:val="18"/>
                <w:szCs w:val="18"/>
              </w:rPr>
              <w:t>Closing balance</w:t>
            </w:r>
          </w:p>
        </w:tc>
        <w:tc>
          <w:tcPr>
            <w:tcW w:w="2056" w:type="dxa"/>
            <w:tcBorders>
              <w:bottom w:val="single" w:sz="4" w:space="0" w:color="auto"/>
            </w:tcBorders>
            <w:shd w:val="clear" w:color="auto" w:fill="FAFAFA"/>
          </w:tcPr>
          <w:p w14:paraId="54632E7C" w14:textId="277130F5" w:rsidR="00665DA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9D2E35" w:rsidRPr="00F43E94">
              <w:rPr>
                <w:rFonts w:eastAsia="Arial Unicode MS" w:cs="Arial"/>
                <w:sz w:val="18"/>
                <w:szCs w:val="18"/>
              </w:rPr>
              <w:t>,</w:t>
            </w:r>
            <w:r w:rsidRPr="00C85A8D">
              <w:rPr>
                <w:rFonts w:eastAsia="Arial Unicode MS" w:cs="Arial"/>
                <w:sz w:val="18"/>
                <w:szCs w:val="18"/>
              </w:rPr>
              <w:t>177</w:t>
            </w:r>
          </w:p>
        </w:tc>
      </w:tr>
    </w:tbl>
    <w:p w14:paraId="1844E89B" w14:textId="77777777" w:rsidR="004146E5" w:rsidRPr="00F43E94" w:rsidRDefault="004146E5" w:rsidP="00BE5B5D">
      <w:pPr>
        <w:spacing w:line="240" w:lineRule="auto"/>
        <w:rPr>
          <w:rFonts w:eastAsia="Arial Unicode MS" w:cs="Arial"/>
          <w:sz w:val="18"/>
          <w:szCs w:val="18"/>
        </w:rPr>
      </w:pPr>
      <w:r w:rsidRPr="00F43E94">
        <w:rPr>
          <w:rFonts w:eastAsia="Arial Unicode MS" w:cs="Arial"/>
          <w:sz w:val="18"/>
          <w:szCs w:val="18"/>
          <w:cs/>
        </w:rPr>
        <w:br w:type="page"/>
      </w:r>
    </w:p>
    <w:p w14:paraId="775BCFEF" w14:textId="77777777" w:rsidR="004146E5" w:rsidRPr="00F43E94" w:rsidRDefault="004146E5" w:rsidP="00BE5B5D">
      <w:pPr>
        <w:spacing w:line="240" w:lineRule="auto"/>
        <w:rPr>
          <w:rFonts w:eastAsia="Arial Unicode MS" w:cs="Arial"/>
          <w:b/>
          <w:bCs/>
          <w:sz w:val="18"/>
          <w:szCs w:val="18"/>
        </w:rPr>
      </w:pPr>
    </w:p>
    <w:p w14:paraId="0A503B73" w14:textId="595866E2" w:rsidR="00FF76AA"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5</w:t>
      </w:r>
      <w:r w:rsidR="00FF76AA" w:rsidRPr="00F43E94">
        <w:rPr>
          <w:rFonts w:ascii="Arial" w:eastAsia="Arial Unicode MS" w:hAnsi="Arial"/>
        </w:rPr>
        <w:tab/>
        <w:t xml:space="preserve">Trade </w:t>
      </w:r>
      <w:r w:rsidR="00D35026" w:rsidRPr="00F43E94">
        <w:rPr>
          <w:rFonts w:ascii="Arial" w:eastAsia="Arial Unicode MS" w:hAnsi="Arial"/>
        </w:rPr>
        <w:t xml:space="preserve">accounts </w:t>
      </w:r>
      <w:r w:rsidR="00FF76AA" w:rsidRPr="00F43E94">
        <w:rPr>
          <w:rFonts w:ascii="Arial" w:eastAsia="Arial Unicode MS" w:hAnsi="Arial"/>
        </w:rPr>
        <w:t xml:space="preserve">payable </w:t>
      </w:r>
      <w:r w:rsidR="00D35026" w:rsidRPr="00F43E94">
        <w:rPr>
          <w:rFonts w:ascii="Arial" w:eastAsia="Arial Unicode MS" w:hAnsi="Arial"/>
          <w:cs/>
        </w:rPr>
        <w:t>-</w:t>
      </w:r>
      <w:r w:rsidR="00FF76AA" w:rsidRPr="00F43E94">
        <w:rPr>
          <w:rFonts w:ascii="Arial" w:eastAsia="Arial Unicode MS" w:hAnsi="Arial"/>
        </w:rPr>
        <w:t xml:space="preserve"> related parties</w:t>
      </w:r>
    </w:p>
    <w:p w14:paraId="43055D47" w14:textId="77777777" w:rsidR="00FF76AA" w:rsidRPr="00F43E94" w:rsidRDefault="00FF76AA" w:rsidP="00BE5B5D">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2B1778F8" w14:textId="77777777" w:rsidTr="00C85A8D">
        <w:tc>
          <w:tcPr>
            <w:tcW w:w="1935" w:type="pct"/>
            <w:tcBorders>
              <w:top w:val="nil"/>
              <w:bottom w:val="nil"/>
            </w:tcBorders>
            <w:shd w:val="clear" w:color="auto" w:fill="auto"/>
          </w:tcPr>
          <w:p w14:paraId="3FD856F7"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698D2A54"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679DC83B"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624B216B" w14:textId="77777777" w:rsidTr="00C85A8D">
        <w:tc>
          <w:tcPr>
            <w:tcW w:w="1935" w:type="pct"/>
            <w:tcBorders>
              <w:top w:val="nil"/>
              <w:bottom w:val="nil"/>
            </w:tcBorders>
            <w:shd w:val="clear" w:color="auto" w:fill="auto"/>
          </w:tcPr>
          <w:p w14:paraId="3E888D66"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7A54A97"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3B2B2FBD" w14:textId="7C8BC298"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1532" w:type="pct"/>
            <w:gridSpan w:val="2"/>
            <w:tcBorders>
              <w:top w:val="single" w:sz="4" w:space="0" w:color="auto"/>
              <w:bottom w:val="single" w:sz="4" w:space="0" w:color="auto"/>
            </w:tcBorders>
            <w:shd w:val="clear" w:color="auto" w:fill="auto"/>
          </w:tcPr>
          <w:p w14:paraId="02D337EF"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7C15903B" w14:textId="7185FF0E"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0AF42A03" w14:textId="77777777" w:rsidTr="00C85A8D">
        <w:tc>
          <w:tcPr>
            <w:tcW w:w="1935" w:type="pct"/>
            <w:tcBorders>
              <w:top w:val="nil"/>
              <w:bottom w:val="nil"/>
            </w:tcBorders>
            <w:shd w:val="clear" w:color="auto" w:fill="auto"/>
          </w:tcPr>
          <w:p w14:paraId="774DEBB2"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single" w:sz="4" w:space="0" w:color="auto"/>
              <w:bottom w:val="nil"/>
            </w:tcBorders>
            <w:shd w:val="clear" w:color="auto" w:fill="auto"/>
          </w:tcPr>
          <w:p w14:paraId="0358061A" w14:textId="21B2583F"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62EEBF6D" w14:textId="05517861" w:rsidR="00FF76AA" w:rsidRPr="00F43E94" w:rsidRDefault="00C85A8D" w:rsidP="00BE5B5D">
            <w:pPr>
              <w:spacing w:line="240" w:lineRule="auto"/>
              <w:ind w:right="-72" w:hanging="90"/>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7C32AA56" w14:textId="5C448277"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3EBD9B1B" w14:textId="0ACD1CDB"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052E7687" w14:textId="77777777" w:rsidTr="00C85A8D">
        <w:tc>
          <w:tcPr>
            <w:tcW w:w="1935" w:type="pct"/>
            <w:tcBorders>
              <w:top w:val="nil"/>
              <w:bottom w:val="nil"/>
            </w:tcBorders>
            <w:shd w:val="clear" w:color="auto" w:fill="auto"/>
          </w:tcPr>
          <w:p w14:paraId="53FC6857"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153BB4BD" w14:textId="5C1F378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2E91760D" w14:textId="0F3E98E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1D6A9DD4" w14:textId="65386778"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1E357DF9" w14:textId="618C461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7C68EF5A" w14:textId="77777777" w:rsidTr="00C85A8D">
        <w:tc>
          <w:tcPr>
            <w:tcW w:w="1935" w:type="pct"/>
            <w:tcBorders>
              <w:top w:val="nil"/>
              <w:bottom w:val="nil"/>
            </w:tcBorders>
            <w:shd w:val="clear" w:color="auto" w:fill="auto"/>
          </w:tcPr>
          <w:p w14:paraId="6285CDF1"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423A7988"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8552E39"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6DB160D"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DE9C64B" w14:textId="77777777" w:rsidR="00FF76AA" w:rsidRPr="00F43E94" w:rsidRDefault="00FF76AA" w:rsidP="00BE5B5D">
            <w:pPr>
              <w:spacing w:line="240" w:lineRule="auto"/>
              <w:ind w:right="-72"/>
              <w:jc w:val="right"/>
              <w:rPr>
                <w:rFonts w:eastAsia="Arial Unicode MS" w:cs="Arial"/>
                <w:sz w:val="18"/>
                <w:szCs w:val="18"/>
              </w:rPr>
            </w:pPr>
          </w:p>
        </w:tc>
      </w:tr>
      <w:tr w:rsidR="00EE1ED4" w:rsidRPr="00F43E94" w14:paraId="6522BA99" w14:textId="77777777" w:rsidTr="00C85A8D">
        <w:tc>
          <w:tcPr>
            <w:tcW w:w="1935" w:type="pct"/>
            <w:tcBorders>
              <w:top w:val="nil"/>
              <w:bottom w:val="nil"/>
            </w:tcBorders>
            <w:shd w:val="clear" w:color="auto" w:fill="auto"/>
            <w:vAlign w:val="center"/>
          </w:tcPr>
          <w:p w14:paraId="60B3542B" w14:textId="77777777"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Parent company</w:t>
            </w:r>
          </w:p>
        </w:tc>
        <w:tc>
          <w:tcPr>
            <w:tcW w:w="766" w:type="pct"/>
            <w:shd w:val="clear" w:color="auto" w:fill="FAFAFA"/>
          </w:tcPr>
          <w:p w14:paraId="5AB0D4DB" w14:textId="3C71B6FD"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518</w:t>
            </w:r>
          </w:p>
        </w:tc>
        <w:tc>
          <w:tcPr>
            <w:tcW w:w="766" w:type="pct"/>
          </w:tcPr>
          <w:p w14:paraId="4CE2AA3A" w14:textId="6FCCCBEA"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EE1ED4" w:rsidRPr="00F43E94">
              <w:rPr>
                <w:rFonts w:eastAsia="Arial Unicode MS" w:cs="Arial"/>
                <w:sz w:val="18"/>
                <w:szCs w:val="18"/>
              </w:rPr>
              <w:t>,</w:t>
            </w:r>
            <w:r w:rsidRPr="00C85A8D">
              <w:rPr>
                <w:rFonts w:eastAsia="Arial Unicode MS" w:cs="Arial"/>
                <w:sz w:val="18"/>
                <w:szCs w:val="18"/>
              </w:rPr>
              <w:t>597</w:t>
            </w:r>
          </w:p>
        </w:tc>
        <w:tc>
          <w:tcPr>
            <w:tcW w:w="766" w:type="pct"/>
            <w:shd w:val="clear" w:color="auto" w:fill="FAFAFA"/>
          </w:tcPr>
          <w:p w14:paraId="2EA956A7" w14:textId="34A31D6B"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518</w:t>
            </w:r>
          </w:p>
        </w:tc>
        <w:tc>
          <w:tcPr>
            <w:tcW w:w="766" w:type="pct"/>
          </w:tcPr>
          <w:p w14:paraId="316E0781" w14:textId="0D70914B"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EE1ED4" w:rsidRPr="00F43E94">
              <w:rPr>
                <w:rFonts w:eastAsia="Arial Unicode MS" w:cs="Arial"/>
                <w:sz w:val="18"/>
                <w:szCs w:val="18"/>
              </w:rPr>
              <w:t>,</w:t>
            </w:r>
            <w:r w:rsidRPr="00C85A8D">
              <w:rPr>
                <w:rFonts w:eastAsia="Arial Unicode MS" w:cs="Arial"/>
                <w:sz w:val="18"/>
                <w:szCs w:val="18"/>
              </w:rPr>
              <w:t>597</w:t>
            </w:r>
          </w:p>
        </w:tc>
      </w:tr>
      <w:tr w:rsidR="00EE1ED4" w:rsidRPr="00F43E94" w14:paraId="2765D7B0" w14:textId="77777777" w:rsidTr="00C85A8D">
        <w:tc>
          <w:tcPr>
            <w:tcW w:w="1935" w:type="pct"/>
            <w:tcBorders>
              <w:top w:val="nil"/>
              <w:bottom w:val="nil"/>
            </w:tcBorders>
            <w:shd w:val="clear" w:color="auto" w:fill="auto"/>
            <w:vAlign w:val="center"/>
          </w:tcPr>
          <w:p w14:paraId="005D7E84" w14:textId="77777777"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Subsidiaries</w:t>
            </w:r>
          </w:p>
        </w:tc>
        <w:tc>
          <w:tcPr>
            <w:tcW w:w="766" w:type="pct"/>
            <w:shd w:val="clear" w:color="auto" w:fill="FAFAFA"/>
          </w:tcPr>
          <w:p w14:paraId="1DCB35E4" w14:textId="53B33DB3" w:rsidR="00EE1ED4" w:rsidRPr="00F43E94" w:rsidRDefault="009D2E35"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766" w:type="pct"/>
          </w:tcPr>
          <w:p w14:paraId="17DF3E8E" w14:textId="77777777" w:rsidR="00EE1ED4" w:rsidRPr="00F43E94" w:rsidRDefault="00EE1ED4"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766" w:type="pct"/>
            <w:shd w:val="clear" w:color="auto" w:fill="FAFAFA"/>
          </w:tcPr>
          <w:p w14:paraId="6A6F7D76" w14:textId="5B450D36"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194</w:t>
            </w:r>
          </w:p>
        </w:tc>
        <w:tc>
          <w:tcPr>
            <w:tcW w:w="766" w:type="pct"/>
          </w:tcPr>
          <w:p w14:paraId="522D1AB1" w14:textId="21EC33F2"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87</w:t>
            </w:r>
          </w:p>
        </w:tc>
      </w:tr>
      <w:tr w:rsidR="00EE1ED4" w:rsidRPr="00F43E94" w14:paraId="30383910" w14:textId="77777777" w:rsidTr="00C85A8D">
        <w:tc>
          <w:tcPr>
            <w:tcW w:w="1935" w:type="pct"/>
            <w:tcBorders>
              <w:top w:val="nil"/>
              <w:bottom w:val="nil"/>
            </w:tcBorders>
            <w:shd w:val="clear" w:color="auto" w:fill="auto"/>
            <w:vAlign w:val="center"/>
          </w:tcPr>
          <w:p w14:paraId="0910372F" w14:textId="04A76D55"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Associate</w:t>
            </w:r>
          </w:p>
        </w:tc>
        <w:tc>
          <w:tcPr>
            <w:tcW w:w="766" w:type="pct"/>
            <w:shd w:val="clear" w:color="auto" w:fill="FAFAFA"/>
          </w:tcPr>
          <w:p w14:paraId="4E21BB0C" w14:textId="5A19336A" w:rsidR="00EE1ED4"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61</w:t>
            </w:r>
          </w:p>
        </w:tc>
        <w:tc>
          <w:tcPr>
            <w:tcW w:w="766" w:type="pct"/>
          </w:tcPr>
          <w:p w14:paraId="7F11A54E" w14:textId="638F84D7"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94</w:t>
            </w:r>
          </w:p>
        </w:tc>
        <w:tc>
          <w:tcPr>
            <w:tcW w:w="766" w:type="pct"/>
            <w:shd w:val="clear" w:color="auto" w:fill="FAFAFA"/>
          </w:tcPr>
          <w:p w14:paraId="62FF9B64" w14:textId="1FA8AA93"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61</w:t>
            </w:r>
          </w:p>
        </w:tc>
        <w:tc>
          <w:tcPr>
            <w:tcW w:w="766" w:type="pct"/>
          </w:tcPr>
          <w:p w14:paraId="02F9477D" w14:textId="484A114E"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94</w:t>
            </w:r>
          </w:p>
        </w:tc>
      </w:tr>
      <w:tr w:rsidR="00EE1ED4" w:rsidRPr="00F43E94" w14:paraId="33927433" w14:textId="77777777" w:rsidTr="00C85A8D">
        <w:tc>
          <w:tcPr>
            <w:tcW w:w="1935" w:type="pct"/>
            <w:tcBorders>
              <w:top w:val="nil"/>
              <w:bottom w:val="nil"/>
            </w:tcBorders>
            <w:shd w:val="clear" w:color="auto" w:fill="auto"/>
            <w:vAlign w:val="center"/>
          </w:tcPr>
          <w:p w14:paraId="77F1EC8F" w14:textId="77777777"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Other related parties</w:t>
            </w:r>
          </w:p>
        </w:tc>
        <w:tc>
          <w:tcPr>
            <w:tcW w:w="766" w:type="pct"/>
            <w:tcBorders>
              <w:bottom w:val="single" w:sz="4" w:space="0" w:color="auto"/>
            </w:tcBorders>
            <w:shd w:val="clear" w:color="auto" w:fill="FAFAFA"/>
          </w:tcPr>
          <w:p w14:paraId="170D2150" w14:textId="32D7873B"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13</w:t>
            </w:r>
            <w:r w:rsidR="009D2E35" w:rsidRPr="00F43E94">
              <w:rPr>
                <w:rFonts w:eastAsia="Arial Unicode MS" w:cs="Arial"/>
                <w:sz w:val="18"/>
                <w:szCs w:val="18"/>
              </w:rPr>
              <w:t>,</w:t>
            </w:r>
            <w:r w:rsidRPr="00C85A8D">
              <w:rPr>
                <w:rFonts w:eastAsia="Arial Unicode MS" w:cs="Arial"/>
                <w:sz w:val="18"/>
                <w:szCs w:val="18"/>
              </w:rPr>
              <w:t>352</w:t>
            </w:r>
          </w:p>
        </w:tc>
        <w:tc>
          <w:tcPr>
            <w:tcW w:w="766" w:type="pct"/>
            <w:tcBorders>
              <w:bottom w:val="single" w:sz="4" w:space="0" w:color="auto"/>
            </w:tcBorders>
          </w:tcPr>
          <w:p w14:paraId="6DC3BB2C" w14:textId="5CB70C70"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13</w:t>
            </w:r>
            <w:r w:rsidR="00EE1ED4" w:rsidRPr="00F43E94">
              <w:rPr>
                <w:rFonts w:eastAsia="Arial Unicode MS" w:cs="Arial"/>
                <w:sz w:val="18"/>
                <w:szCs w:val="18"/>
              </w:rPr>
              <w:t>,</w:t>
            </w:r>
            <w:r w:rsidRPr="00C85A8D">
              <w:rPr>
                <w:rFonts w:eastAsia="Arial Unicode MS" w:cs="Arial"/>
                <w:sz w:val="18"/>
                <w:szCs w:val="18"/>
              </w:rPr>
              <w:t>130</w:t>
            </w:r>
          </w:p>
        </w:tc>
        <w:tc>
          <w:tcPr>
            <w:tcW w:w="766" w:type="pct"/>
            <w:tcBorders>
              <w:bottom w:val="single" w:sz="4" w:space="0" w:color="auto"/>
            </w:tcBorders>
            <w:shd w:val="clear" w:color="auto" w:fill="FAFAFA"/>
          </w:tcPr>
          <w:p w14:paraId="08F08145" w14:textId="34932906"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w:t>
            </w:r>
            <w:r w:rsidR="009D2E35" w:rsidRPr="00F43E94">
              <w:rPr>
                <w:rFonts w:eastAsia="Arial Unicode MS" w:cs="Arial"/>
                <w:sz w:val="18"/>
                <w:szCs w:val="18"/>
              </w:rPr>
              <w:t>,</w:t>
            </w:r>
            <w:r w:rsidRPr="00C85A8D">
              <w:rPr>
                <w:rFonts w:eastAsia="Arial Unicode MS" w:cs="Arial"/>
                <w:sz w:val="18"/>
                <w:szCs w:val="18"/>
              </w:rPr>
              <w:t>933</w:t>
            </w:r>
          </w:p>
        </w:tc>
        <w:tc>
          <w:tcPr>
            <w:tcW w:w="766" w:type="pct"/>
            <w:tcBorders>
              <w:bottom w:val="single" w:sz="4" w:space="0" w:color="auto"/>
            </w:tcBorders>
          </w:tcPr>
          <w:p w14:paraId="0D9BF854" w14:textId="7CD8486F" w:rsidR="00EE1ED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12</w:t>
            </w:r>
            <w:r w:rsidR="00EE1ED4" w:rsidRPr="00F43E94">
              <w:rPr>
                <w:rFonts w:eastAsia="Arial Unicode MS" w:cs="Arial"/>
                <w:sz w:val="18"/>
                <w:szCs w:val="18"/>
              </w:rPr>
              <w:t>,</w:t>
            </w:r>
            <w:r w:rsidRPr="00C85A8D">
              <w:rPr>
                <w:rFonts w:eastAsia="Arial Unicode MS" w:cs="Arial"/>
                <w:sz w:val="18"/>
                <w:szCs w:val="18"/>
              </w:rPr>
              <w:t>392</w:t>
            </w:r>
          </w:p>
        </w:tc>
      </w:tr>
      <w:tr w:rsidR="00FF76AA" w:rsidRPr="00F43E94" w14:paraId="11B8B259" w14:textId="77777777" w:rsidTr="00C85A8D">
        <w:trPr>
          <w:trHeight w:val="75"/>
        </w:trPr>
        <w:tc>
          <w:tcPr>
            <w:tcW w:w="1935" w:type="pct"/>
            <w:tcBorders>
              <w:top w:val="nil"/>
              <w:bottom w:val="nil"/>
            </w:tcBorders>
            <w:shd w:val="clear" w:color="auto" w:fill="auto"/>
            <w:vAlign w:val="center"/>
          </w:tcPr>
          <w:p w14:paraId="14809F86" w14:textId="3A34D4EC" w:rsidR="00FF76AA" w:rsidRPr="00F43E94" w:rsidRDefault="00FF76AA" w:rsidP="00BE5B5D">
            <w:pPr>
              <w:spacing w:line="240" w:lineRule="auto"/>
              <w:ind w:left="-101" w:right="-72"/>
              <w:rPr>
                <w:rFonts w:eastAsia="Arial Unicode MS" w:cs="Arial"/>
                <w:sz w:val="18"/>
                <w:szCs w:val="18"/>
                <w:cs/>
              </w:rPr>
            </w:pPr>
          </w:p>
        </w:tc>
        <w:tc>
          <w:tcPr>
            <w:tcW w:w="766" w:type="pct"/>
            <w:shd w:val="clear" w:color="auto" w:fill="FAFAFA"/>
          </w:tcPr>
          <w:p w14:paraId="257486BD" w14:textId="77777777" w:rsidR="00FF76AA" w:rsidRPr="00F43E94" w:rsidRDefault="00FF76AA" w:rsidP="00BE5B5D">
            <w:pPr>
              <w:spacing w:line="240" w:lineRule="auto"/>
              <w:ind w:right="-72"/>
              <w:jc w:val="right"/>
              <w:rPr>
                <w:rFonts w:eastAsia="Arial Unicode MS" w:cs="Arial"/>
                <w:sz w:val="18"/>
                <w:szCs w:val="18"/>
              </w:rPr>
            </w:pPr>
          </w:p>
        </w:tc>
        <w:tc>
          <w:tcPr>
            <w:tcW w:w="766" w:type="pct"/>
          </w:tcPr>
          <w:p w14:paraId="79AFEFBA" w14:textId="5533F38F" w:rsidR="00FF76AA" w:rsidRPr="00F43E94" w:rsidRDefault="00FF76AA" w:rsidP="00BE5B5D">
            <w:pPr>
              <w:spacing w:line="240" w:lineRule="auto"/>
              <w:ind w:right="-72"/>
              <w:jc w:val="right"/>
              <w:rPr>
                <w:rFonts w:eastAsia="Arial Unicode MS" w:cs="Arial"/>
                <w:sz w:val="18"/>
                <w:szCs w:val="18"/>
              </w:rPr>
            </w:pPr>
          </w:p>
        </w:tc>
        <w:tc>
          <w:tcPr>
            <w:tcW w:w="766" w:type="pct"/>
            <w:shd w:val="clear" w:color="auto" w:fill="FAFAFA"/>
          </w:tcPr>
          <w:p w14:paraId="6D8CB76B" w14:textId="77777777" w:rsidR="00FF76AA" w:rsidRPr="00F43E94" w:rsidRDefault="00FF76AA" w:rsidP="00BE5B5D">
            <w:pPr>
              <w:spacing w:line="240" w:lineRule="auto"/>
              <w:ind w:right="-72"/>
              <w:jc w:val="right"/>
              <w:rPr>
                <w:rFonts w:eastAsia="Arial Unicode MS" w:cs="Arial"/>
                <w:sz w:val="18"/>
                <w:szCs w:val="18"/>
              </w:rPr>
            </w:pPr>
          </w:p>
        </w:tc>
        <w:tc>
          <w:tcPr>
            <w:tcW w:w="766" w:type="pct"/>
          </w:tcPr>
          <w:p w14:paraId="318335EE" w14:textId="71368FB4" w:rsidR="00FF76AA" w:rsidRPr="00F43E94" w:rsidRDefault="00FF76AA" w:rsidP="00BE5B5D">
            <w:pPr>
              <w:spacing w:line="240" w:lineRule="auto"/>
              <w:ind w:right="-72"/>
              <w:jc w:val="right"/>
              <w:rPr>
                <w:rFonts w:eastAsia="Arial Unicode MS" w:cs="Arial"/>
                <w:sz w:val="18"/>
                <w:szCs w:val="18"/>
              </w:rPr>
            </w:pPr>
          </w:p>
        </w:tc>
      </w:tr>
      <w:tr w:rsidR="007F233D" w:rsidRPr="00F43E94" w14:paraId="4F098586" w14:textId="77777777" w:rsidTr="00C85A8D">
        <w:tc>
          <w:tcPr>
            <w:tcW w:w="1935" w:type="pct"/>
            <w:tcBorders>
              <w:top w:val="nil"/>
              <w:bottom w:val="nil"/>
            </w:tcBorders>
            <w:shd w:val="clear" w:color="auto" w:fill="auto"/>
            <w:vAlign w:val="center"/>
          </w:tcPr>
          <w:p w14:paraId="4266B76E" w14:textId="319A5BAF" w:rsidR="007F233D" w:rsidRPr="00F43E94" w:rsidRDefault="007F233D" w:rsidP="00BE5B5D">
            <w:pPr>
              <w:spacing w:line="240" w:lineRule="auto"/>
              <w:ind w:left="57" w:right="-72" w:hanging="158"/>
              <w:rPr>
                <w:rFonts w:eastAsia="Arial Unicode MS" w:cs="Arial"/>
                <w:sz w:val="18"/>
                <w:szCs w:val="18"/>
              </w:rPr>
            </w:pPr>
            <w:r w:rsidRPr="00F43E94">
              <w:rPr>
                <w:rFonts w:eastAsia="Arial Unicode MS" w:cs="Arial"/>
                <w:sz w:val="18"/>
                <w:szCs w:val="18"/>
              </w:rPr>
              <w:t xml:space="preserve">Total trade </w:t>
            </w:r>
            <w:r w:rsidR="009B258B" w:rsidRPr="00F43E94">
              <w:rPr>
                <w:rFonts w:eastAsia="Arial Unicode MS" w:cs="Arial"/>
                <w:sz w:val="18"/>
                <w:szCs w:val="18"/>
              </w:rPr>
              <w:t xml:space="preserve">accounts </w:t>
            </w:r>
            <w:r w:rsidRPr="00F43E94">
              <w:rPr>
                <w:rFonts w:eastAsia="Arial Unicode MS" w:cs="Arial"/>
                <w:sz w:val="18"/>
                <w:szCs w:val="18"/>
              </w:rPr>
              <w:t>payable</w:t>
            </w:r>
            <w:r w:rsidR="009B258B" w:rsidRPr="00F43E94">
              <w:rPr>
                <w:rFonts w:eastAsia="Arial Unicode MS" w:cs="Arial"/>
                <w:sz w:val="18"/>
                <w:szCs w:val="18"/>
              </w:rPr>
              <w:br/>
            </w:r>
            <w:r w:rsidRPr="00F43E94">
              <w:rPr>
                <w:rFonts w:eastAsia="Arial Unicode MS" w:cs="Arial"/>
                <w:sz w:val="18"/>
                <w:szCs w:val="18"/>
              </w:rPr>
              <w:t xml:space="preserve"> </w:t>
            </w:r>
            <w:r w:rsidRPr="00F43E94">
              <w:rPr>
                <w:rFonts w:eastAsia="Arial Unicode MS" w:cs="Arial"/>
                <w:sz w:val="18"/>
                <w:szCs w:val="18"/>
                <w:cs/>
              </w:rPr>
              <w:t xml:space="preserve">- </w:t>
            </w:r>
            <w:r w:rsidRPr="00F43E94">
              <w:rPr>
                <w:rFonts w:eastAsia="Arial Unicode MS" w:cs="Arial"/>
                <w:sz w:val="18"/>
                <w:szCs w:val="18"/>
              </w:rPr>
              <w:t>related parties</w:t>
            </w:r>
          </w:p>
        </w:tc>
        <w:tc>
          <w:tcPr>
            <w:tcW w:w="766" w:type="pct"/>
            <w:tcBorders>
              <w:bottom w:val="single" w:sz="4" w:space="0" w:color="auto"/>
            </w:tcBorders>
            <w:shd w:val="clear" w:color="auto" w:fill="FAFAFA"/>
            <w:vAlign w:val="bottom"/>
          </w:tcPr>
          <w:p w14:paraId="7997BBD1" w14:textId="4581F372"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14</w:t>
            </w:r>
            <w:r w:rsidR="009D2E35" w:rsidRPr="00F43E94">
              <w:rPr>
                <w:rFonts w:eastAsia="Arial Unicode MS" w:cs="Arial"/>
                <w:sz w:val="18"/>
                <w:szCs w:val="18"/>
              </w:rPr>
              <w:t>,</w:t>
            </w:r>
            <w:r w:rsidRPr="00C85A8D">
              <w:rPr>
                <w:rFonts w:eastAsia="Arial Unicode MS" w:cs="Arial"/>
                <w:sz w:val="18"/>
                <w:szCs w:val="18"/>
              </w:rPr>
              <w:t>931</w:t>
            </w:r>
          </w:p>
        </w:tc>
        <w:tc>
          <w:tcPr>
            <w:tcW w:w="766" w:type="pct"/>
            <w:tcBorders>
              <w:bottom w:val="single" w:sz="4" w:space="0" w:color="auto"/>
            </w:tcBorders>
            <w:vAlign w:val="bottom"/>
          </w:tcPr>
          <w:p w14:paraId="4D0D3E5B" w14:textId="55426A9D"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14</w:t>
            </w:r>
            <w:r w:rsidR="007F233D" w:rsidRPr="00F43E94">
              <w:rPr>
                <w:rFonts w:eastAsia="Arial Unicode MS" w:cs="Arial"/>
                <w:sz w:val="18"/>
                <w:szCs w:val="18"/>
              </w:rPr>
              <w:t>,</w:t>
            </w:r>
            <w:r w:rsidRPr="00C85A8D">
              <w:rPr>
                <w:rFonts w:eastAsia="Arial Unicode MS" w:cs="Arial"/>
                <w:sz w:val="18"/>
                <w:szCs w:val="18"/>
              </w:rPr>
              <w:t>821</w:t>
            </w:r>
          </w:p>
        </w:tc>
        <w:tc>
          <w:tcPr>
            <w:tcW w:w="766" w:type="pct"/>
            <w:tcBorders>
              <w:bottom w:val="single" w:sz="4" w:space="0" w:color="auto"/>
            </w:tcBorders>
            <w:shd w:val="clear" w:color="auto" w:fill="FAFAFA"/>
            <w:vAlign w:val="bottom"/>
          </w:tcPr>
          <w:p w14:paraId="101E0599" w14:textId="5A13D5E2"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13</w:t>
            </w:r>
            <w:r w:rsidR="009D2E35" w:rsidRPr="00F43E94">
              <w:rPr>
                <w:rFonts w:eastAsia="Arial Unicode MS" w:cs="Arial"/>
                <w:sz w:val="18"/>
                <w:szCs w:val="18"/>
              </w:rPr>
              <w:t>,</w:t>
            </w:r>
            <w:r w:rsidRPr="00C85A8D">
              <w:rPr>
                <w:rFonts w:eastAsia="Arial Unicode MS" w:cs="Arial"/>
                <w:sz w:val="18"/>
                <w:szCs w:val="18"/>
              </w:rPr>
              <w:t>706</w:t>
            </w:r>
          </w:p>
        </w:tc>
        <w:tc>
          <w:tcPr>
            <w:tcW w:w="766" w:type="pct"/>
            <w:tcBorders>
              <w:bottom w:val="single" w:sz="4" w:space="0" w:color="auto"/>
            </w:tcBorders>
            <w:vAlign w:val="bottom"/>
          </w:tcPr>
          <w:p w14:paraId="6AC97E92" w14:textId="35CD08B4"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14</w:t>
            </w:r>
            <w:r w:rsidR="007F233D" w:rsidRPr="00F43E94">
              <w:rPr>
                <w:rFonts w:eastAsia="Arial Unicode MS" w:cs="Arial"/>
                <w:sz w:val="18"/>
                <w:szCs w:val="18"/>
              </w:rPr>
              <w:t>,</w:t>
            </w:r>
            <w:r w:rsidRPr="00C85A8D">
              <w:rPr>
                <w:rFonts w:eastAsia="Arial Unicode MS" w:cs="Arial"/>
                <w:sz w:val="18"/>
                <w:szCs w:val="18"/>
              </w:rPr>
              <w:t>170</w:t>
            </w:r>
          </w:p>
        </w:tc>
      </w:tr>
    </w:tbl>
    <w:p w14:paraId="759EAD5C" w14:textId="77777777" w:rsidR="00FF76AA" w:rsidRPr="00F43E94" w:rsidRDefault="00FF76AA" w:rsidP="00BE5B5D">
      <w:pPr>
        <w:pStyle w:val="Header"/>
        <w:tabs>
          <w:tab w:val="clear" w:pos="4153"/>
          <w:tab w:val="clear" w:pos="8306"/>
          <w:tab w:val="left" w:pos="540"/>
        </w:tabs>
        <w:spacing w:line="240" w:lineRule="auto"/>
        <w:jc w:val="both"/>
        <w:rPr>
          <w:rFonts w:eastAsia="Arial Unicode MS" w:cs="Arial"/>
          <w:sz w:val="18"/>
          <w:szCs w:val="18"/>
        </w:rPr>
      </w:pPr>
    </w:p>
    <w:p w14:paraId="636DA8FE" w14:textId="3715CAD4" w:rsidR="00FF76AA" w:rsidRPr="00F43E94" w:rsidRDefault="00C85A8D" w:rsidP="00BE5B5D">
      <w:pPr>
        <w:pStyle w:val="Heading2"/>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6</w:t>
      </w:r>
      <w:r w:rsidR="00FF76AA" w:rsidRPr="00F43E94">
        <w:rPr>
          <w:rFonts w:ascii="Arial" w:eastAsia="Arial Unicode MS" w:hAnsi="Arial"/>
        </w:rPr>
        <w:tab/>
        <w:t>Other</w:t>
      </w:r>
      <w:r w:rsidR="009707A5" w:rsidRPr="00F43E94">
        <w:rPr>
          <w:rFonts w:ascii="Arial" w:eastAsia="Arial Unicode MS" w:hAnsi="Arial"/>
        </w:rPr>
        <w:t xml:space="preserve"> accounts</w:t>
      </w:r>
      <w:r w:rsidR="00FF76AA" w:rsidRPr="00F43E94">
        <w:rPr>
          <w:rFonts w:ascii="Arial" w:eastAsia="Arial Unicode MS" w:hAnsi="Arial"/>
        </w:rPr>
        <w:t xml:space="preserve"> payable </w:t>
      </w:r>
      <w:r w:rsidR="009707A5" w:rsidRPr="00F43E94">
        <w:rPr>
          <w:rFonts w:ascii="Arial" w:eastAsia="Arial Unicode MS" w:hAnsi="Arial"/>
          <w:cs/>
        </w:rPr>
        <w:t>-</w:t>
      </w:r>
      <w:r w:rsidR="00FF76AA" w:rsidRPr="00F43E94">
        <w:rPr>
          <w:rFonts w:ascii="Arial" w:eastAsia="Arial Unicode MS" w:hAnsi="Arial"/>
        </w:rPr>
        <w:t xml:space="preserve"> related parties</w:t>
      </w:r>
    </w:p>
    <w:p w14:paraId="00F8FACF" w14:textId="77777777" w:rsidR="00FF76AA" w:rsidRPr="00F43E94" w:rsidRDefault="00FF76AA" w:rsidP="00BE5B5D">
      <w:pPr>
        <w:pStyle w:val="Header"/>
        <w:tabs>
          <w:tab w:val="clear" w:pos="4153"/>
          <w:tab w:val="clear" w:pos="8306"/>
          <w:tab w:val="left" w:pos="540"/>
        </w:tabs>
        <w:spacing w:line="240" w:lineRule="auto"/>
        <w:jc w:val="both"/>
        <w:rPr>
          <w:rFonts w:eastAsia="Arial Unicode MS" w:cs="Arial"/>
          <w:sz w:val="18"/>
          <w:szCs w:val="18"/>
        </w:rPr>
      </w:pPr>
    </w:p>
    <w:tbl>
      <w:tblPr>
        <w:tblW w:w="4705" w:type="pct"/>
        <w:tblInd w:w="540" w:type="dxa"/>
        <w:tblBorders>
          <w:top w:val="single" w:sz="4" w:space="0" w:color="auto"/>
          <w:bottom w:val="single" w:sz="4" w:space="0" w:color="auto"/>
        </w:tblBorders>
        <w:tblLayout w:type="fixed"/>
        <w:tblLook w:val="0000" w:firstRow="0" w:lastRow="0" w:firstColumn="0" w:lastColumn="0" w:noHBand="0" w:noVBand="0"/>
      </w:tblPr>
      <w:tblGrid>
        <w:gridCol w:w="3429"/>
        <w:gridCol w:w="1369"/>
        <w:gridCol w:w="1369"/>
        <w:gridCol w:w="1369"/>
        <w:gridCol w:w="1365"/>
      </w:tblGrid>
      <w:tr w:rsidR="00FF76AA" w:rsidRPr="00F43E94" w14:paraId="38C30046" w14:textId="77777777" w:rsidTr="00C85A8D">
        <w:tc>
          <w:tcPr>
            <w:tcW w:w="1926" w:type="pct"/>
            <w:tcBorders>
              <w:top w:val="nil"/>
              <w:bottom w:val="nil"/>
            </w:tcBorders>
            <w:shd w:val="clear" w:color="auto" w:fill="auto"/>
          </w:tcPr>
          <w:p w14:paraId="109509F7" w14:textId="77777777" w:rsidR="00FF76AA" w:rsidRPr="00F43E94" w:rsidRDefault="00FF76AA" w:rsidP="00BE5B5D">
            <w:pPr>
              <w:spacing w:line="240" w:lineRule="auto"/>
              <w:ind w:left="-105" w:right="-72"/>
              <w:rPr>
                <w:rFonts w:eastAsia="Arial Unicode MS" w:cs="Arial"/>
                <w:b/>
                <w:bCs/>
                <w:sz w:val="18"/>
                <w:szCs w:val="18"/>
              </w:rPr>
            </w:pPr>
          </w:p>
        </w:tc>
        <w:tc>
          <w:tcPr>
            <w:tcW w:w="1537" w:type="pct"/>
            <w:gridSpan w:val="2"/>
            <w:tcBorders>
              <w:top w:val="single" w:sz="4" w:space="0" w:color="auto"/>
              <w:bottom w:val="single" w:sz="4" w:space="0" w:color="auto"/>
            </w:tcBorders>
            <w:shd w:val="clear" w:color="auto" w:fill="auto"/>
          </w:tcPr>
          <w:p w14:paraId="40AC0127"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7" w:type="pct"/>
            <w:gridSpan w:val="2"/>
            <w:tcBorders>
              <w:top w:val="single" w:sz="4" w:space="0" w:color="auto"/>
              <w:bottom w:val="single" w:sz="4" w:space="0" w:color="auto"/>
            </w:tcBorders>
            <w:shd w:val="clear" w:color="auto" w:fill="auto"/>
          </w:tcPr>
          <w:p w14:paraId="21B50664"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1861586A" w14:textId="77777777" w:rsidTr="00C85A8D">
        <w:tc>
          <w:tcPr>
            <w:tcW w:w="1926" w:type="pct"/>
            <w:tcBorders>
              <w:top w:val="nil"/>
              <w:bottom w:val="nil"/>
            </w:tcBorders>
            <w:shd w:val="clear" w:color="auto" w:fill="auto"/>
          </w:tcPr>
          <w:p w14:paraId="2BEE3E05" w14:textId="77777777" w:rsidR="00FF76AA" w:rsidRPr="00F43E94" w:rsidRDefault="00FF76AA" w:rsidP="00BE5B5D">
            <w:pPr>
              <w:spacing w:line="240" w:lineRule="auto"/>
              <w:ind w:left="-105" w:right="-72"/>
              <w:rPr>
                <w:rFonts w:eastAsia="Arial Unicode MS" w:cs="Arial"/>
                <w:b/>
                <w:bCs/>
                <w:sz w:val="18"/>
                <w:szCs w:val="18"/>
              </w:rPr>
            </w:pPr>
          </w:p>
        </w:tc>
        <w:tc>
          <w:tcPr>
            <w:tcW w:w="1537" w:type="pct"/>
            <w:gridSpan w:val="2"/>
            <w:tcBorders>
              <w:top w:val="single" w:sz="4" w:space="0" w:color="auto"/>
              <w:bottom w:val="single" w:sz="4" w:space="0" w:color="auto"/>
            </w:tcBorders>
            <w:shd w:val="clear" w:color="auto" w:fill="auto"/>
          </w:tcPr>
          <w:p w14:paraId="6DCE0F52"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152E9DE6" w14:textId="7B4B4D2F"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1537" w:type="pct"/>
            <w:gridSpan w:val="2"/>
            <w:tcBorders>
              <w:top w:val="single" w:sz="4" w:space="0" w:color="auto"/>
              <w:bottom w:val="single" w:sz="4" w:space="0" w:color="auto"/>
            </w:tcBorders>
            <w:shd w:val="clear" w:color="auto" w:fill="auto"/>
          </w:tcPr>
          <w:p w14:paraId="386C439E"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2C6ACDAE" w14:textId="43840EEB"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1040F369" w14:textId="77777777" w:rsidTr="00C85A8D">
        <w:tc>
          <w:tcPr>
            <w:tcW w:w="1926" w:type="pct"/>
            <w:tcBorders>
              <w:top w:val="nil"/>
              <w:bottom w:val="nil"/>
            </w:tcBorders>
            <w:shd w:val="clear" w:color="auto" w:fill="auto"/>
          </w:tcPr>
          <w:p w14:paraId="6989A9EE" w14:textId="77777777" w:rsidR="00FF76AA" w:rsidRPr="00F43E94" w:rsidRDefault="00FF76AA" w:rsidP="00BE5B5D">
            <w:pPr>
              <w:spacing w:line="240" w:lineRule="auto"/>
              <w:ind w:right="-72"/>
              <w:rPr>
                <w:rFonts w:eastAsia="Arial Unicode MS" w:cs="Arial"/>
                <w:b/>
                <w:bCs/>
                <w:sz w:val="18"/>
                <w:szCs w:val="18"/>
              </w:rPr>
            </w:pPr>
          </w:p>
        </w:tc>
        <w:tc>
          <w:tcPr>
            <w:tcW w:w="769" w:type="pct"/>
            <w:tcBorders>
              <w:top w:val="single" w:sz="4" w:space="0" w:color="auto"/>
              <w:bottom w:val="nil"/>
            </w:tcBorders>
            <w:shd w:val="clear" w:color="auto" w:fill="auto"/>
          </w:tcPr>
          <w:p w14:paraId="6148FDFA" w14:textId="16AB8DCB"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9" w:type="pct"/>
            <w:tcBorders>
              <w:top w:val="single" w:sz="4" w:space="0" w:color="auto"/>
              <w:bottom w:val="nil"/>
            </w:tcBorders>
            <w:shd w:val="clear" w:color="auto" w:fill="auto"/>
          </w:tcPr>
          <w:p w14:paraId="48445CF3" w14:textId="09B3B6E5" w:rsidR="00FF76AA" w:rsidRPr="00F43E94" w:rsidRDefault="00C85A8D" w:rsidP="00BE5B5D">
            <w:pPr>
              <w:spacing w:line="240" w:lineRule="auto"/>
              <w:ind w:right="-72" w:hanging="90"/>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769" w:type="pct"/>
            <w:tcBorders>
              <w:top w:val="single" w:sz="4" w:space="0" w:color="auto"/>
              <w:bottom w:val="nil"/>
            </w:tcBorders>
            <w:shd w:val="clear" w:color="auto" w:fill="auto"/>
          </w:tcPr>
          <w:p w14:paraId="01AEBD28" w14:textId="0E24EAF3"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9" w:type="pct"/>
            <w:tcBorders>
              <w:top w:val="single" w:sz="4" w:space="0" w:color="auto"/>
              <w:bottom w:val="nil"/>
            </w:tcBorders>
            <w:shd w:val="clear" w:color="auto" w:fill="auto"/>
          </w:tcPr>
          <w:p w14:paraId="279B6A12" w14:textId="36581472"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1FBB0422" w14:textId="77777777" w:rsidTr="00C85A8D">
        <w:tc>
          <w:tcPr>
            <w:tcW w:w="1926" w:type="pct"/>
            <w:tcBorders>
              <w:top w:val="nil"/>
              <w:bottom w:val="nil"/>
            </w:tcBorders>
            <w:shd w:val="clear" w:color="auto" w:fill="auto"/>
          </w:tcPr>
          <w:p w14:paraId="26C6B679" w14:textId="77777777" w:rsidR="00FF76AA" w:rsidRPr="00F43E94" w:rsidRDefault="00FF76AA" w:rsidP="00BE5B5D">
            <w:pPr>
              <w:spacing w:line="240" w:lineRule="auto"/>
              <w:ind w:left="-105" w:right="-72"/>
              <w:rPr>
                <w:rFonts w:eastAsia="Arial Unicode MS" w:cs="Arial"/>
                <w:b/>
                <w:bCs/>
                <w:sz w:val="18"/>
                <w:szCs w:val="18"/>
              </w:rPr>
            </w:pPr>
          </w:p>
        </w:tc>
        <w:tc>
          <w:tcPr>
            <w:tcW w:w="769" w:type="pct"/>
            <w:tcBorders>
              <w:top w:val="nil"/>
              <w:bottom w:val="single" w:sz="4" w:space="0" w:color="auto"/>
            </w:tcBorders>
            <w:shd w:val="clear" w:color="auto" w:fill="auto"/>
          </w:tcPr>
          <w:p w14:paraId="305303B2" w14:textId="4F3124FD"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9" w:type="pct"/>
            <w:tcBorders>
              <w:top w:val="nil"/>
              <w:bottom w:val="single" w:sz="4" w:space="0" w:color="auto"/>
            </w:tcBorders>
            <w:shd w:val="clear" w:color="auto" w:fill="auto"/>
          </w:tcPr>
          <w:p w14:paraId="7BC17EEE" w14:textId="7FE3AE41"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9" w:type="pct"/>
            <w:tcBorders>
              <w:top w:val="nil"/>
              <w:bottom w:val="single" w:sz="4" w:space="0" w:color="auto"/>
            </w:tcBorders>
            <w:shd w:val="clear" w:color="auto" w:fill="auto"/>
          </w:tcPr>
          <w:p w14:paraId="492F644D" w14:textId="652A4DBB"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9" w:type="pct"/>
            <w:tcBorders>
              <w:top w:val="nil"/>
              <w:bottom w:val="single" w:sz="4" w:space="0" w:color="auto"/>
            </w:tcBorders>
            <w:shd w:val="clear" w:color="auto" w:fill="auto"/>
          </w:tcPr>
          <w:p w14:paraId="3A27B0EB" w14:textId="601AF7C8"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1F494C8C" w14:textId="77777777" w:rsidTr="00C85A8D">
        <w:tc>
          <w:tcPr>
            <w:tcW w:w="1926" w:type="pct"/>
            <w:tcBorders>
              <w:top w:val="nil"/>
              <w:bottom w:val="nil"/>
            </w:tcBorders>
            <w:shd w:val="clear" w:color="auto" w:fill="auto"/>
          </w:tcPr>
          <w:p w14:paraId="649A613E" w14:textId="77777777" w:rsidR="00FF76AA" w:rsidRPr="00F43E94" w:rsidRDefault="00FF76AA" w:rsidP="00BE5B5D">
            <w:pPr>
              <w:spacing w:line="240" w:lineRule="auto"/>
              <w:ind w:left="-105" w:right="-72"/>
              <w:rPr>
                <w:rFonts w:eastAsia="Arial Unicode MS" w:cs="Arial"/>
                <w:sz w:val="18"/>
                <w:szCs w:val="18"/>
              </w:rPr>
            </w:pPr>
          </w:p>
        </w:tc>
        <w:tc>
          <w:tcPr>
            <w:tcW w:w="769" w:type="pct"/>
            <w:tcBorders>
              <w:top w:val="single" w:sz="4" w:space="0" w:color="auto"/>
              <w:bottom w:val="nil"/>
            </w:tcBorders>
            <w:shd w:val="clear" w:color="auto" w:fill="FAFAFA"/>
          </w:tcPr>
          <w:p w14:paraId="11918003" w14:textId="77777777" w:rsidR="00FF76AA" w:rsidRPr="00F43E94" w:rsidRDefault="00FF76AA"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auto"/>
          </w:tcPr>
          <w:p w14:paraId="15E8A991" w14:textId="77777777" w:rsidR="00FF76AA" w:rsidRPr="00F43E94" w:rsidRDefault="00FF76AA"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19BDD52D" w14:textId="77777777" w:rsidR="00FF76AA" w:rsidRPr="00F43E94" w:rsidRDefault="00FF76AA" w:rsidP="00BE5B5D">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auto"/>
          </w:tcPr>
          <w:p w14:paraId="22A7ED5A" w14:textId="77777777" w:rsidR="00FF76AA" w:rsidRPr="00F43E94" w:rsidRDefault="00FF76AA" w:rsidP="00BE5B5D">
            <w:pPr>
              <w:spacing w:line="240" w:lineRule="auto"/>
              <w:ind w:right="-72"/>
              <w:jc w:val="right"/>
              <w:rPr>
                <w:rFonts w:eastAsia="Arial Unicode MS" w:cs="Arial"/>
                <w:sz w:val="18"/>
                <w:szCs w:val="18"/>
              </w:rPr>
            </w:pPr>
          </w:p>
        </w:tc>
      </w:tr>
      <w:tr w:rsidR="00EE1ED4" w:rsidRPr="00F43E94" w14:paraId="7BF0B47D" w14:textId="77777777" w:rsidTr="00C85A8D">
        <w:tc>
          <w:tcPr>
            <w:tcW w:w="1926" w:type="pct"/>
            <w:tcBorders>
              <w:top w:val="nil"/>
              <w:bottom w:val="nil"/>
            </w:tcBorders>
            <w:shd w:val="clear" w:color="auto" w:fill="auto"/>
          </w:tcPr>
          <w:p w14:paraId="5A0A48D6" w14:textId="77777777"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Parent company</w:t>
            </w:r>
          </w:p>
        </w:tc>
        <w:tc>
          <w:tcPr>
            <w:tcW w:w="769" w:type="pct"/>
            <w:shd w:val="clear" w:color="auto" w:fill="FAFAFA"/>
          </w:tcPr>
          <w:p w14:paraId="57991980" w14:textId="7098D42D" w:rsidR="00EE1ED4" w:rsidRPr="00F43E94" w:rsidRDefault="00C85A8D" w:rsidP="00BE5B5D">
            <w:pPr>
              <w:spacing w:line="240" w:lineRule="auto"/>
              <w:ind w:left="-101" w:right="-72"/>
              <w:jc w:val="right"/>
              <w:rPr>
                <w:rFonts w:eastAsia="Arial Unicode MS" w:cs="Arial"/>
                <w:sz w:val="18"/>
                <w:szCs w:val="18"/>
                <w:cs/>
              </w:rPr>
            </w:pPr>
            <w:r w:rsidRPr="00C85A8D">
              <w:rPr>
                <w:rFonts w:eastAsia="Arial Unicode MS" w:cs="Arial"/>
                <w:sz w:val="18"/>
                <w:szCs w:val="18"/>
              </w:rPr>
              <w:t>786</w:t>
            </w:r>
          </w:p>
        </w:tc>
        <w:tc>
          <w:tcPr>
            <w:tcW w:w="769" w:type="pct"/>
          </w:tcPr>
          <w:p w14:paraId="27742296" w14:textId="5DC4B61D"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676</w:t>
            </w:r>
          </w:p>
        </w:tc>
        <w:tc>
          <w:tcPr>
            <w:tcW w:w="769" w:type="pct"/>
            <w:shd w:val="clear" w:color="auto" w:fill="FAFAFA"/>
          </w:tcPr>
          <w:p w14:paraId="2D5F9B3A" w14:textId="484969DE"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783</w:t>
            </w:r>
          </w:p>
        </w:tc>
        <w:tc>
          <w:tcPr>
            <w:tcW w:w="769" w:type="pct"/>
          </w:tcPr>
          <w:p w14:paraId="47D2C587" w14:textId="4743EE5A"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670</w:t>
            </w:r>
          </w:p>
        </w:tc>
      </w:tr>
      <w:tr w:rsidR="00EE1ED4" w:rsidRPr="00F43E94" w14:paraId="5AF410F4" w14:textId="77777777" w:rsidTr="00C85A8D">
        <w:tc>
          <w:tcPr>
            <w:tcW w:w="1926" w:type="pct"/>
            <w:tcBorders>
              <w:top w:val="nil"/>
              <w:bottom w:val="nil"/>
            </w:tcBorders>
            <w:shd w:val="clear" w:color="auto" w:fill="auto"/>
          </w:tcPr>
          <w:p w14:paraId="5C49278E" w14:textId="77777777"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Subsidiaries</w:t>
            </w:r>
          </w:p>
        </w:tc>
        <w:tc>
          <w:tcPr>
            <w:tcW w:w="769" w:type="pct"/>
            <w:shd w:val="clear" w:color="auto" w:fill="FAFAFA"/>
          </w:tcPr>
          <w:p w14:paraId="7D7F4E12" w14:textId="78756D3B" w:rsidR="00EE1ED4" w:rsidRPr="00F43E94" w:rsidRDefault="009D2E35" w:rsidP="00BE5B5D">
            <w:pPr>
              <w:spacing w:line="240" w:lineRule="auto"/>
              <w:ind w:left="-101" w:right="-72"/>
              <w:jc w:val="right"/>
              <w:rPr>
                <w:rFonts w:eastAsia="Arial Unicode MS" w:cs="Arial"/>
                <w:sz w:val="18"/>
                <w:szCs w:val="18"/>
              </w:rPr>
            </w:pPr>
            <w:r w:rsidRPr="00F43E94">
              <w:rPr>
                <w:rFonts w:eastAsia="Arial Unicode MS" w:cs="Arial"/>
                <w:sz w:val="18"/>
                <w:szCs w:val="18"/>
              </w:rPr>
              <w:t>-</w:t>
            </w:r>
          </w:p>
        </w:tc>
        <w:tc>
          <w:tcPr>
            <w:tcW w:w="769" w:type="pct"/>
          </w:tcPr>
          <w:p w14:paraId="17E3006D" w14:textId="77777777" w:rsidR="00EE1ED4" w:rsidRPr="00F43E94" w:rsidRDefault="00EE1ED4" w:rsidP="00BE5B5D">
            <w:pPr>
              <w:spacing w:line="240" w:lineRule="auto"/>
              <w:ind w:left="-101" w:right="-72"/>
              <w:jc w:val="right"/>
              <w:rPr>
                <w:rFonts w:eastAsia="Arial Unicode MS" w:cs="Arial"/>
                <w:sz w:val="18"/>
                <w:szCs w:val="18"/>
              </w:rPr>
            </w:pPr>
            <w:r w:rsidRPr="00F43E94">
              <w:rPr>
                <w:rFonts w:eastAsia="Arial Unicode MS" w:cs="Arial"/>
                <w:sz w:val="18"/>
                <w:szCs w:val="18"/>
                <w:cs/>
              </w:rPr>
              <w:t>-</w:t>
            </w:r>
          </w:p>
        </w:tc>
        <w:tc>
          <w:tcPr>
            <w:tcW w:w="769" w:type="pct"/>
            <w:shd w:val="clear" w:color="auto" w:fill="FAFAFA"/>
          </w:tcPr>
          <w:p w14:paraId="7A94210C" w14:textId="092334E5"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46</w:t>
            </w:r>
          </w:p>
        </w:tc>
        <w:tc>
          <w:tcPr>
            <w:tcW w:w="769" w:type="pct"/>
          </w:tcPr>
          <w:p w14:paraId="1FC4C631" w14:textId="7193D0D1"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43</w:t>
            </w:r>
          </w:p>
        </w:tc>
      </w:tr>
      <w:tr w:rsidR="00EE1ED4" w:rsidRPr="00F43E94" w14:paraId="3B78A545" w14:textId="77777777" w:rsidTr="00C85A8D">
        <w:tc>
          <w:tcPr>
            <w:tcW w:w="1926" w:type="pct"/>
            <w:tcBorders>
              <w:top w:val="nil"/>
              <w:bottom w:val="nil"/>
            </w:tcBorders>
            <w:shd w:val="clear" w:color="auto" w:fill="auto"/>
          </w:tcPr>
          <w:p w14:paraId="43B9FCEE" w14:textId="77777777"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Joint ventures</w:t>
            </w:r>
          </w:p>
        </w:tc>
        <w:tc>
          <w:tcPr>
            <w:tcW w:w="769" w:type="pct"/>
            <w:shd w:val="clear" w:color="auto" w:fill="FAFAFA"/>
          </w:tcPr>
          <w:p w14:paraId="51291A31" w14:textId="1C241F1D"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8</w:t>
            </w:r>
          </w:p>
        </w:tc>
        <w:tc>
          <w:tcPr>
            <w:tcW w:w="769" w:type="pct"/>
          </w:tcPr>
          <w:p w14:paraId="30DE9A93" w14:textId="7B8C30DE"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2</w:t>
            </w:r>
          </w:p>
        </w:tc>
        <w:tc>
          <w:tcPr>
            <w:tcW w:w="769" w:type="pct"/>
            <w:shd w:val="clear" w:color="auto" w:fill="FAFAFA"/>
          </w:tcPr>
          <w:p w14:paraId="66DCCBE5" w14:textId="5ECCBAA9"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8</w:t>
            </w:r>
          </w:p>
        </w:tc>
        <w:tc>
          <w:tcPr>
            <w:tcW w:w="769" w:type="pct"/>
          </w:tcPr>
          <w:p w14:paraId="3F870FDF" w14:textId="2600EA20"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2</w:t>
            </w:r>
          </w:p>
        </w:tc>
      </w:tr>
      <w:tr w:rsidR="00EE1ED4" w:rsidRPr="00F43E94" w14:paraId="1025F63C" w14:textId="77777777" w:rsidTr="00C85A8D">
        <w:tc>
          <w:tcPr>
            <w:tcW w:w="1926" w:type="pct"/>
            <w:tcBorders>
              <w:top w:val="nil"/>
              <w:bottom w:val="nil"/>
            </w:tcBorders>
            <w:shd w:val="clear" w:color="auto" w:fill="auto"/>
          </w:tcPr>
          <w:p w14:paraId="1E6917F1" w14:textId="77777777" w:rsidR="00EE1ED4" w:rsidRPr="00F43E94" w:rsidRDefault="00EE1ED4" w:rsidP="00BE5B5D">
            <w:pPr>
              <w:spacing w:line="240" w:lineRule="auto"/>
              <w:ind w:left="-101" w:right="-72"/>
              <w:rPr>
                <w:rFonts w:eastAsia="Arial Unicode MS" w:cs="Arial"/>
                <w:sz w:val="18"/>
                <w:szCs w:val="18"/>
              </w:rPr>
            </w:pPr>
            <w:r w:rsidRPr="00F43E94">
              <w:rPr>
                <w:rFonts w:eastAsia="Arial Unicode MS" w:cs="Arial"/>
                <w:sz w:val="18"/>
                <w:szCs w:val="18"/>
              </w:rPr>
              <w:t>Other related parties</w:t>
            </w:r>
          </w:p>
        </w:tc>
        <w:tc>
          <w:tcPr>
            <w:tcW w:w="769" w:type="pct"/>
            <w:tcBorders>
              <w:bottom w:val="single" w:sz="4" w:space="0" w:color="auto"/>
            </w:tcBorders>
            <w:shd w:val="clear" w:color="auto" w:fill="FAFAFA"/>
          </w:tcPr>
          <w:p w14:paraId="40C84427" w14:textId="25C706B9"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598</w:t>
            </w:r>
          </w:p>
        </w:tc>
        <w:tc>
          <w:tcPr>
            <w:tcW w:w="769" w:type="pct"/>
            <w:tcBorders>
              <w:bottom w:val="single" w:sz="4" w:space="0" w:color="auto"/>
            </w:tcBorders>
          </w:tcPr>
          <w:p w14:paraId="5DEB7092" w14:textId="08B93E7F"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702</w:t>
            </w:r>
          </w:p>
        </w:tc>
        <w:tc>
          <w:tcPr>
            <w:tcW w:w="769" w:type="pct"/>
            <w:tcBorders>
              <w:bottom w:val="single" w:sz="4" w:space="0" w:color="auto"/>
            </w:tcBorders>
            <w:shd w:val="clear" w:color="auto" w:fill="FAFAFA"/>
          </w:tcPr>
          <w:p w14:paraId="2C4A7A2A" w14:textId="10ABE268"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579</w:t>
            </w:r>
          </w:p>
        </w:tc>
        <w:tc>
          <w:tcPr>
            <w:tcW w:w="769" w:type="pct"/>
            <w:tcBorders>
              <w:bottom w:val="single" w:sz="4" w:space="0" w:color="auto"/>
            </w:tcBorders>
          </w:tcPr>
          <w:p w14:paraId="403D7107" w14:textId="42A58547" w:rsidR="00EE1ED4" w:rsidRPr="00F43E94" w:rsidRDefault="00C85A8D" w:rsidP="00BE5B5D">
            <w:pPr>
              <w:spacing w:line="240" w:lineRule="auto"/>
              <w:ind w:left="-101" w:right="-72"/>
              <w:jc w:val="right"/>
              <w:rPr>
                <w:rFonts w:eastAsia="Arial Unicode MS" w:cs="Arial"/>
                <w:sz w:val="18"/>
                <w:szCs w:val="18"/>
              </w:rPr>
            </w:pPr>
            <w:r w:rsidRPr="00C85A8D">
              <w:rPr>
                <w:rFonts w:eastAsia="Arial Unicode MS" w:cs="Arial"/>
                <w:sz w:val="18"/>
                <w:szCs w:val="18"/>
              </w:rPr>
              <w:t>691</w:t>
            </w:r>
          </w:p>
        </w:tc>
      </w:tr>
      <w:tr w:rsidR="00FF76AA" w:rsidRPr="00F43E94" w14:paraId="6448D28E" w14:textId="77777777" w:rsidTr="00C85A8D">
        <w:tc>
          <w:tcPr>
            <w:tcW w:w="1926" w:type="pct"/>
            <w:tcBorders>
              <w:top w:val="nil"/>
              <w:bottom w:val="nil"/>
            </w:tcBorders>
            <w:shd w:val="clear" w:color="auto" w:fill="auto"/>
          </w:tcPr>
          <w:p w14:paraId="1B64035D" w14:textId="275C57C7" w:rsidR="00FF76AA" w:rsidRPr="00F43E94" w:rsidRDefault="00FF76AA" w:rsidP="00BE5B5D">
            <w:pPr>
              <w:spacing w:line="240" w:lineRule="auto"/>
              <w:ind w:left="57" w:right="-72" w:hanging="158"/>
              <w:rPr>
                <w:rFonts w:eastAsia="Arial Unicode MS" w:cs="Arial"/>
                <w:sz w:val="18"/>
                <w:szCs w:val="18"/>
              </w:rPr>
            </w:pPr>
          </w:p>
        </w:tc>
        <w:tc>
          <w:tcPr>
            <w:tcW w:w="769" w:type="pct"/>
            <w:tcBorders>
              <w:top w:val="nil"/>
              <w:bottom w:val="nil"/>
            </w:tcBorders>
            <w:shd w:val="clear" w:color="auto" w:fill="FAFAFA"/>
          </w:tcPr>
          <w:p w14:paraId="66E1B6AA" w14:textId="40B48E07" w:rsidR="000212D1" w:rsidRPr="00F43E94" w:rsidRDefault="000212D1" w:rsidP="00BE5B5D">
            <w:pPr>
              <w:spacing w:line="240" w:lineRule="auto"/>
              <w:ind w:left="-101" w:right="-72"/>
              <w:jc w:val="right"/>
              <w:rPr>
                <w:rFonts w:eastAsia="Arial Unicode MS" w:cs="Arial"/>
                <w:sz w:val="18"/>
                <w:szCs w:val="18"/>
                <w:cs/>
              </w:rPr>
            </w:pPr>
          </w:p>
        </w:tc>
        <w:tc>
          <w:tcPr>
            <w:tcW w:w="769" w:type="pct"/>
            <w:tcBorders>
              <w:top w:val="nil"/>
              <w:bottom w:val="nil"/>
            </w:tcBorders>
            <w:shd w:val="clear" w:color="auto" w:fill="auto"/>
          </w:tcPr>
          <w:p w14:paraId="7C297437" w14:textId="05D94127" w:rsidR="00FF76AA" w:rsidRPr="00F43E94" w:rsidRDefault="00FF76AA" w:rsidP="00BE5B5D">
            <w:pPr>
              <w:spacing w:line="240" w:lineRule="auto"/>
              <w:ind w:left="-101" w:right="-72"/>
              <w:jc w:val="right"/>
              <w:rPr>
                <w:rFonts w:eastAsia="Arial Unicode MS" w:cs="Arial"/>
                <w:sz w:val="18"/>
                <w:szCs w:val="18"/>
              </w:rPr>
            </w:pPr>
          </w:p>
        </w:tc>
        <w:tc>
          <w:tcPr>
            <w:tcW w:w="769" w:type="pct"/>
            <w:tcBorders>
              <w:top w:val="nil"/>
              <w:bottom w:val="nil"/>
            </w:tcBorders>
            <w:shd w:val="clear" w:color="auto" w:fill="FAFAFA"/>
          </w:tcPr>
          <w:p w14:paraId="5D5C67BA" w14:textId="21590419" w:rsidR="000212D1" w:rsidRPr="00F43E94" w:rsidRDefault="000212D1" w:rsidP="00BE5B5D">
            <w:pPr>
              <w:spacing w:line="240" w:lineRule="auto"/>
              <w:ind w:left="-101" w:right="-72"/>
              <w:jc w:val="right"/>
              <w:rPr>
                <w:rFonts w:eastAsia="Arial Unicode MS" w:cs="Arial"/>
                <w:sz w:val="18"/>
                <w:szCs w:val="18"/>
              </w:rPr>
            </w:pPr>
          </w:p>
        </w:tc>
        <w:tc>
          <w:tcPr>
            <w:tcW w:w="769" w:type="pct"/>
            <w:tcBorders>
              <w:top w:val="nil"/>
              <w:bottom w:val="nil"/>
            </w:tcBorders>
            <w:shd w:val="clear" w:color="auto" w:fill="auto"/>
          </w:tcPr>
          <w:p w14:paraId="3D042D40" w14:textId="4B333085" w:rsidR="00FF76AA" w:rsidRPr="00F43E94" w:rsidRDefault="00FF76AA" w:rsidP="00BE5B5D">
            <w:pPr>
              <w:spacing w:line="240" w:lineRule="auto"/>
              <w:ind w:left="-101" w:right="-72"/>
              <w:jc w:val="right"/>
              <w:rPr>
                <w:rFonts w:eastAsia="Arial Unicode MS" w:cs="Arial"/>
                <w:sz w:val="18"/>
                <w:szCs w:val="18"/>
              </w:rPr>
            </w:pPr>
          </w:p>
        </w:tc>
      </w:tr>
      <w:tr w:rsidR="007F233D" w:rsidRPr="00F43E94" w14:paraId="67518C6B" w14:textId="77777777" w:rsidTr="00C85A8D">
        <w:tc>
          <w:tcPr>
            <w:tcW w:w="1926" w:type="pct"/>
            <w:tcBorders>
              <w:top w:val="nil"/>
              <w:bottom w:val="nil"/>
            </w:tcBorders>
            <w:shd w:val="clear" w:color="auto" w:fill="auto"/>
          </w:tcPr>
          <w:p w14:paraId="2FFF8D7B" w14:textId="1CA0365A" w:rsidR="007F233D" w:rsidRPr="00F43E94" w:rsidRDefault="007F233D" w:rsidP="00BE5B5D">
            <w:pPr>
              <w:spacing w:line="240" w:lineRule="auto"/>
              <w:ind w:left="57" w:right="-72" w:hanging="158"/>
              <w:rPr>
                <w:rFonts w:eastAsia="Arial Unicode MS" w:cs="Arial"/>
                <w:sz w:val="18"/>
                <w:szCs w:val="18"/>
              </w:rPr>
            </w:pPr>
            <w:r w:rsidRPr="00F43E94">
              <w:rPr>
                <w:rFonts w:eastAsia="Arial Unicode MS" w:cs="Arial"/>
                <w:sz w:val="18"/>
                <w:szCs w:val="18"/>
              </w:rPr>
              <w:t xml:space="preserve">Total other accounts payable </w:t>
            </w:r>
            <w:r w:rsidRPr="00F43E94">
              <w:rPr>
                <w:rFonts w:eastAsia="Arial Unicode MS" w:cs="Arial"/>
                <w:sz w:val="18"/>
                <w:szCs w:val="18"/>
              </w:rPr>
              <w:br/>
            </w:r>
            <w:r w:rsidRPr="00F43E94">
              <w:rPr>
                <w:rFonts w:eastAsia="Arial Unicode MS" w:cs="Arial"/>
                <w:sz w:val="18"/>
                <w:szCs w:val="18"/>
                <w:cs/>
              </w:rPr>
              <w:t xml:space="preserve">- </w:t>
            </w:r>
            <w:r w:rsidRPr="00F43E94">
              <w:rPr>
                <w:rFonts w:eastAsia="Arial Unicode MS" w:cs="Arial"/>
                <w:sz w:val="18"/>
                <w:szCs w:val="18"/>
              </w:rPr>
              <w:t>related parties</w:t>
            </w:r>
          </w:p>
        </w:tc>
        <w:tc>
          <w:tcPr>
            <w:tcW w:w="769" w:type="pct"/>
            <w:tcBorders>
              <w:top w:val="nil"/>
              <w:bottom w:val="single" w:sz="4" w:space="0" w:color="auto"/>
            </w:tcBorders>
            <w:shd w:val="clear" w:color="auto" w:fill="FAFAFA"/>
            <w:vAlign w:val="bottom"/>
          </w:tcPr>
          <w:p w14:paraId="79E36DE3" w14:textId="309B9773" w:rsidR="007F233D" w:rsidRPr="00F43E94" w:rsidRDefault="00C85A8D" w:rsidP="009D2E35">
            <w:pPr>
              <w:spacing w:line="240" w:lineRule="auto"/>
              <w:ind w:left="-101"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392</w:t>
            </w:r>
          </w:p>
        </w:tc>
        <w:tc>
          <w:tcPr>
            <w:tcW w:w="769" w:type="pct"/>
            <w:tcBorders>
              <w:top w:val="nil"/>
              <w:bottom w:val="single" w:sz="4" w:space="0" w:color="auto"/>
            </w:tcBorders>
            <w:shd w:val="clear" w:color="auto" w:fill="auto"/>
            <w:vAlign w:val="bottom"/>
          </w:tcPr>
          <w:p w14:paraId="24FBA53D" w14:textId="339AFC9B" w:rsidR="007F233D" w:rsidRPr="00F43E94" w:rsidRDefault="00C85A8D" w:rsidP="009D2E35">
            <w:pPr>
              <w:spacing w:line="240" w:lineRule="auto"/>
              <w:ind w:left="-101"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380</w:t>
            </w:r>
          </w:p>
        </w:tc>
        <w:tc>
          <w:tcPr>
            <w:tcW w:w="769" w:type="pct"/>
            <w:tcBorders>
              <w:top w:val="nil"/>
              <w:bottom w:val="single" w:sz="4" w:space="0" w:color="auto"/>
            </w:tcBorders>
            <w:shd w:val="clear" w:color="auto" w:fill="FAFAFA"/>
            <w:vAlign w:val="bottom"/>
          </w:tcPr>
          <w:p w14:paraId="64FECDBB" w14:textId="6A37DCA3" w:rsidR="007F233D" w:rsidRPr="00F43E94" w:rsidRDefault="00C85A8D" w:rsidP="009D2E35">
            <w:pPr>
              <w:spacing w:line="240" w:lineRule="auto"/>
              <w:ind w:left="-101"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416</w:t>
            </w:r>
          </w:p>
        </w:tc>
        <w:tc>
          <w:tcPr>
            <w:tcW w:w="769" w:type="pct"/>
            <w:tcBorders>
              <w:top w:val="nil"/>
              <w:bottom w:val="single" w:sz="4" w:space="0" w:color="auto"/>
            </w:tcBorders>
            <w:shd w:val="clear" w:color="auto" w:fill="auto"/>
            <w:vAlign w:val="bottom"/>
          </w:tcPr>
          <w:p w14:paraId="1E275E18" w14:textId="496DFA9C" w:rsidR="007F233D" w:rsidRPr="00F43E94" w:rsidRDefault="00C85A8D" w:rsidP="009D2E35">
            <w:pPr>
              <w:spacing w:line="240" w:lineRule="auto"/>
              <w:ind w:left="-101"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406</w:t>
            </w:r>
          </w:p>
        </w:tc>
      </w:tr>
    </w:tbl>
    <w:p w14:paraId="20C72015" w14:textId="269C41A0" w:rsidR="00772B5B" w:rsidRPr="00F43E94" w:rsidRDefault="00772B5B" w:rsidP="00BE5B5D">
      <w:pPr>
        <w:spacing w:line="240" w:lineRule="auto"/>
        <w:rPr>
          <w:rFonts w:eastAsia="Arial Unicode MS" w:cs="Arial"/>
          <w:sz w:val="18"/>
          <w:szCs w:val="18"/>
        </w:rPr>
      </w:pPr>
    </w:p>
    <w:p w14:paraId="376BF194" w14:textId="1A6236C7" w:rsidR="00FF76AA"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7</w:t>
      </w:r>
      <w:r w:rsidR="00FF76AA" w:rsidRPr="00F43E94">
        <w:rPr>
          <w:rFonts w:ascii="Arial" w:eastAsia="Arial Unicode MS" w:hAnsi="Arial"/>
        </w:rPr>
        <w:tab/>
        <w:t>Short</w:t>
      </w:r>
      <w:r w:rsidR="00FF76AA" w:rsidRPr="00F43E94">
        <w:rPr>
          <w:rFonts w:ascii="Arial" w:eastAsia="Arial Unicode MS" w:hAnsi="Arial"/>
          <w:cs/>
        </w:rPr>
        <w:t>-</w:t>
      </w:r>
      <w:r w:rsidR="00FF76AA" w:rsidRPr="00F43E94">
        <w:rPr>
          <w:rFonts w:ascii="Arial" w:eastAsia="Arial Unicode MS" w:hAnsi="Arial"/>
        </w:rPr>
        <w:t xml:space="preserve">term loan from </w:t>
      </w:r>
      <w:r w:rsidR="00122FF8" w:rsidRPr="00F43E94">
        <w:rPr>
          <w:rFonts w:ascii="Arial" w:eastAsia="Arial Unicode MS" w:hAnsi="Arial"/>
        </w:rPr>
        <w:t xml:space="preserve">a </w:t>
      </w:r>
      <w:r w:rsidR="00FF76AA" w:rsidRPr="00F43E94">
        <w:rPr>
          <w:rFonts w:ascii="Arial" w:eastAsia="Arial Unicode MS" w:hAnsi="Arial"/>
        </w:rPr>
        <w:t>related part</w:t>
      </w:r>
      <w:r w:rsidR="00A26241" w:rsidRPr="00F43E94">
        <w:rPr>
          <w:rFonts w:ascii="Arial" w:eastAsia="Arial Unicode MS" w:hAnsi="Arial"/>
        </w:rPr>
        <w:t>y</w:t>
      </w:r>
    </w:p>
    <w:p w14:paraId="431F8CF6" w14:textId="77777777" w:rsidR="00FF76AA" w:rsidRPr="00F43E94" w:rsidRDefault="00FF76AA" w:rsidP="00BE5B5D">
      <w:pPr>
        <w:spacing w:line="240" w:lineRule="auto"/>
        <w:ind w:left="540" w:hanging="540"/>
        <w:jc w:val="thaiDistribute"/>
        <w:rPr>
          <w:rFonts w:eastAsia="Arial Unicode MS" w:cs="Arial"/>
          <w:color w:val="CF4A02"/>
          <w:sz w:val="18"/>
          <w:szCs w:val="18"/>
          <w:cs/>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66B12E9A" w14:textId="77777777" w:rsidTr="00C85A8D">
        <w:tc>
          <w:tcPr>
            <w:tcW w:w="1935" w:type="pct"/>
            <w:tcBorders>
              <w:top w:val="nil"/>
              <w:bottom w:val="nil"/>
            </w:tcBorders>
            <w:shd w:val="clear" w:color="auto" w:fill="auto"/>
          </w:tcPr>
          <w:p w14:paraId="2C6F9D2C"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0ED78BA"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413D45F2"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4938E8C9" w14:textId="77777777" w:rsidTr="00C85A8D">
        <w:tc>
          <w:tcPr>
            <w:tcW w:w="1935" w:type="pct"/>
            <w:tcBorders>
              <w:top w:val="nil"/>
              <w:bottom w:val="nil"/>
            </w:tcBorders>
            <w:shd w:val="clear" w:color="auto" w:fill="auto"/>
          </w:tcPr>
          <w:p w14:paraId="3655B40B"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0E8EBA1"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52A44CF7" w14:textId="0FAEC475"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1532" w:type="pct"/>
            <w:gridSpan w:val="2"/>
            <w:tcBorders>
              <w:top w:val="single" w:sz="4" w:space="0" w:color="auto"/>
              <w:bottom w:val="single" w:sz="4" w:space="0" w:color="auto"/>
            </w:tcBorders>
            <w:shd w:val="clear" w:color="auto" w:fill="auto"/>
          </w:tcPr>
          <w:p w14:paraId="04297288"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451B73DE" w14:textId="07400650"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0A590841" w14:textId="77777777" w:rsidTr="00C85A8D">
        <w:tc>
          <w:tcPr>
            <w:tcW w:w="1935" w:type="pct"/>
            <w:tcBorders>
              <w:top w:val="nil"/>
              <w:bottom w:val="nil"/>
            </w:tcBorders>
            <w:shd w:val="clear" w:color="auto" w:fill="auto"/>
          </w:tcPr>
          <w:p w14:paraId="27473865"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single" w:sz="4" w:space="0" w:color="auto"/>
              <w:bottom w:val="nil"/>
            </w:tcBorders>
            <w:shd w:val="clear" w:color="auto" w:fill="auto"/>
          </w:tcPr>
          <w:p w14:paraId="724B3834" w14:textId="0E91EED9"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4AB827F7" w14:textId="6FDAE179" w:rsidR="00FF76AA" w:rsidRPr="00F43E94" w:rsidRDefault="00C85A8D" w:rsidP="00BE5B5D">
            <w:pPr>
              <w:spacing w:line="240" w:lineRule="auto"/>
              <w:ind w:right="-72" w:hanging="90"/>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15E1F8FD" w14:textId="5BE7D65A"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1919B59D" w14:textId="58957C47"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45B4A24C" w14:textId="77777777" w:rsidTr="00C85A8D">
        <w:tc>
          <w:tcPr>
            <w:tcW w:w="1935" w:type="pct"/>
            <w:tcBorders>
              <w:top w:val="nil"/>
              <w:bottom w:val="nil"/>
            </w:tcBorders>
            <w:shd w:val="clear" w:color="auto" w:fill="auto"/>
          </w:tcPr>
          <w:p w14:paraId="149E4C47"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17E10F25" w14:textId="1EA42757"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300EBFA1" w14:textId="15D66994"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40DA5E60" w14:textId="3C4E972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14636F61" w14:textId="4F65A4F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6969C74A" w14:textId="77777777" w:rsidTr="00C85A8D">
        <w:tc>
          <w:tcPr>
            <w:tcW w:w="1935" w:type="pct"/>
            <w:tcBorders>
              <w:top w:val="nil"/>
              <w:bottom w:val="nil"/>
            </w:tcBorders>
            <w:shd w:val="clear" w:color="auto" w:fill="auto"/>
          </w:tcPr>
          <w:p w14:paraId="3DC31114"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F731370"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CBDB47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14C0E79D"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4782364B"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4B67FCED" w14:textId="77777777" w:rsidTr="00C85A8D">
        <w:tc>
          <w:tcPr>
            <w:tcW w:w="1935" w:type="pct"/>
            <w:tcBorders>
              <w:top w:val="nil"/>
              <w:bottom w:val="nil"/>
            </w:tcBorders>
            <w:shd w:val="clear" w:color="auto" w:fill="auto"/>
            <w:vAlign w:val="center"/>
          </w:tcPr>
          <w:p w14:paraId="1A0F5F3E" w14:textId="64192B18"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rPr>
              <w:t>Subsidiar</w:t>
            </w:r>
            <w:r w:rsidR="00A26241" w:rsidRPr="00F43E94">
              <w:rPr>
                <w:rFonts w:eastAsia="Arial Unicode MS" w:cs="Arial"/>
                <w:sz w:val="18"/>
                <w:szCs w:val="18"/>
              </w:rPr>
              <w:t>y</w:t>
            </w:r>
          </w:p>
        </w:tc>
        <w:tc>
          <w:tcPr>
            <w:tcW w:w="766" w:type="pct"/>
            <w:tcBorders>
              <w:top w:val="nil"/>
              <w:bottom w:val="single" w:sz="4" w:space="0" w:color="auto"/>
            </w:tcBorders>
            <w:shd w:val="clear" w:color="auto" w:fill="FAFAFA"/>
          </w:tcPr>
          <w:p w14:paraId="5AC57C94" w14:textId="3F2675F6" w:rsidR="00FF76AA" w:rsidRPr="00F43E94" w:rsidRDefault="009D2E35"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766" w:type="pct"/>
            <w:tcBorders>
              <w:top w:val="nil"/>
              <w:bottom w:val="single" w:sz="4" w:space="0" w:color="auto"/>
            </w:tcBorders>
          </w:tcPr>
          <w:p w14:paraId="6549164D" w14:textId="77777777" w:rsidR="00FF76AA" w:rsidRPr="00F43E94" w:rsidRDefault="00FF76AA"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766" w:type="pct"/>
            <w:tcBorders>
              <w:top w:val="nil"/>
              <w:bottom w:val="single" w:sz="4" w:space="0" w:color="auto"/>
            </w:tcBorders>
            <w:shd w:val="clear" w:color="auto" w:fill="FAFAFA"/>
          </w:tcPr>
          <w:p w14:paraId="3FE96E53" w14:textId="441C5648"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52</w:t>
            </w:r>
          </w:p>
        </w:tc>
        <w:tc>
          <w:tcPr>
            <w:tcW w:w="766" w:type="pct"/>
            <w:tcBorders>
              <w:top w:val="nil"/>
              <w:bottom w:val="single" w:sz="4" w:space="0" w:color="auto"/>
            </w:tcBorders>
          </w:tcPr>
          <w:p w14:paraId="793A44A2" w14:textId="7787CDDD"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33</w:t>
            </w:r>
          </w:p>
        </w:tc>
      </w:tr>
      <w:tr w:rsidR="00FF76AA" w:rsidRPr="00F43E94" w14:paraId="26E1109F" w14:textId="77777777" w:rsidTr="00C85A8D">
        <w:tc>
          <w:tcPr>
            <w:tcW w:w="1935" w:type="pct"/>
            <w:tcBorders>
              <w:top w:val="nil"/>
              <w:bottom w:val="nil"/>
            </w:tcBorders>
            <w:shd w:val="clear" w:color="auto" w:fill="auto"/>
            <w:vAlign w:val="center"/>
          </w:tcPr>
          <w:p w14:paraId="6F5EF686"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nil"/>
              <w:bottom w:val="nil"/>
            </w:tcBorders>
            <w:shd w:val="clear" w:color="auto" w:fill="FAFAFA"/>
          </w:tcPr>
          <w:p w14:paraId="29245822" w14:textId="1C7F963D" w:rsidR="00FF76AA" w:rsidRPr="00F43E94" w:rsidRDefault="00FF76AA" w:rsidP="00BE5B5D">
            <w:pPr>
              <w:spacing w:line="240" w:lineRule="auto"/>
              <w:ind w:right="-72"/>
              <w:jc w:val="right"/>
              <w:rPr>
                <w:rFonts w:eastAsia="Arial Unicode MS" w:cs="Arial"/>
                <w:sz w:val="18"/>
                <w:szCs w:val="18"/>
                <w:cs/>
              </w:rPr>
            </w:pPr>
          </w:p>
        </w:tc>
        <w:tc>
          <w:tcPr>
            <w:tcW w:w="766" w:type="pct"/>
            <w:tcBorders>
              <w:top w:val="nil"/>
              <w:bottom w:val="nil"/>
            </w:tcBorders>
          </w:tcPr>
          <w:p w14:paraId="7255E817" w14:textId="2DE099F8"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64B5AF18" w14:textId="687A10BA"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tcPr>
          <w:p w14:paraId="290B058F" w14:textId="0C7B124F" w:rsidR="00FF76AA" w:rsidRPr="00F43E94" w:rsidRDefault="00FF76AA" w:rsidP="00BE5B5D">
            <w:pPr>
              <w:spacing w:line="240" w:lineRule="auto"/>
              <w:ind w:right="-72"/>
              <w:jc w:val="right"/>
              <w:rPr>
                <w:rFonts w:eastAsia="Arial Unicode MS" w:cs="Arial"/>
                <w:sz w:val="18"/>
                <w:szCs w:val="18"/>
              </w:rPr>
            </w:pPr>
          </w:p>
        </w:tc>
      </w:tr>
      <w:tr w:rsidR="007F233D" w:rsidRPr="00F43E94" w14:paraId="5A0F52CC" w14:textId="77777777" w:rsidTr="00C85A8D">
        <w:tc>
          <w:tcPr>
            <w:tcW w:w="1935" w:type="pct"/>
            <w:tcBorders>
              <w:top w:val="nil"/>
              <w:bottom w:val="nil"/>
            </w:tcBorders>
            <w:shd w:val="clear" w:color="auto" w:fill="auto"/>
            <w:vAlign w:val="center"/>
          </w:tcPr>
          <w:p w14:paraId="50E7136A" w14:textId="77777777" w:rsidR="007F233D" w:rsidRPr="00F43E94" w:rsidRDefault="007F233D" w:rsidP="00BE5B5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4BE097A8" w14:textId="418832A9" w:rsidR="007F233D" w:rsidRPr="00F43E94" w:rsidRDefault="009D2E35"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single" w:sz="4" w:space="0" w:color="auto"/>
            </w:tcBorders>
          </w:tcPr>
          <w:p w14:paraId="0226F32F" w14:textId="39CB2207" w:rsidR="007F233D" w:rsidRPr="00F43E94" w:rsidRDefault="007F233D"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766" w:type="pct"/>
            <w:tcBorders>
              <w:top w:val="nil"/>
              <w:bottom w:val="single" w:sz="4" w:space="0" w:color="auto"/>
            </w:tcBorders>
            <w:shd w:val="clear" w:color="auto" w:fill="FAFAFA"/>
          </w:tcPr>
          <w:p w14:paraId="2B4BFBD0" w14:textId="03967260"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52</w:t>
            </w:r>
          </w:p>
        </w:tc>
        <w:tc>
          <w:tcPr>
            <w:tcW w:w="766" w:type="pct"/>
            <w:tcBorders>
              <w:top w:val="nil"/>
              <w:bottom w:val="single" w:sz="4" w:space="0" w:color="auto"/>
            </w:tcBorders>
          </w:tcPr>
          <w:p w14:paraId="1D0814B6" w14:textId="789E90A5"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33</w:t>
            </w:r>
          </w:p>
        </w:tc>
      </w:tr>
    </w:tbl>
    <w:p w14:paraId="70782056" w14:textId="77777777" w:rsidR="00D900D8" w:rsidRPr="00F43E94" w:rsidRDefault="00D900D8" w:rsidP="00BE5B5D">
      <w:pPr>
        <w:spacing w:line="240" w:lineRule="auto"/>
        <w:ind w:left="513"/>
        <w:jc w:val="both"/>
        <w:rPr>
          <w:rFonts w:eastAsia="Arial Unicode MS" w:cs="Arial"/>
          <w:sz w:val="18"/>
          <w:szCs w:val="18"/>
        </w:rPr>
      </w:pPr>
    </w:p>
    <w:p w14:paraId="72F06171" w14:textId="42CDE63F" w:rsidR="00FF76AA" w:rsidRPr="001A7F80" w:rsidRDefault="00FF76AA" w:rsidP="00C85A8D">
      <w:pPr>
        <w:spacing w:line="240" w:lineRule="auto"/>
        <w:ind w:left="540"/>
        <w:jc w:val="both"/>
        <w:rPr>
          <w:rFonts w:eastAsia="Arial Unicode MS" w:cs="Arial"/>
          <w:spacing w:val="-4"/>
          <w:sz w:val="18"/>
          <w:szCs w:val="18"/>
        </w:rPr>
      </w:pPr>
      <w:r w:rsidRPr="001A7F80">
        <w:rPr>
          <w:rFonts w:eastAsia="Arial Unicode MS" w:cs="Arial"/>
          <w:spacing w:val="-4"/>
          <w:sz w:val="18"/>
          <w:szCs w:val="18"/>
        </w:rPr>
        <w:t>Movements of short</w:t>
      </w:r>
      <w:r w:rsidRPr="001A7F80">
        <w:rPr>
          <w:rFonts w:eastAsia="Arial Unicode MS" w:cs="Arial"/>
          <w:spacing w:val="-4"/>
          <w:sz w:val="18"/>
          <w:szCs w:val="18"/>
          <w:cs/>
        </w:rPr>
        <w:t>-</w:t>
      </w:r>
      <w:r w:rsidRPr="001A7F80">
        <w:rPr>
          <w:rFonts w:eastAsia="Arial Unicode MS" w:cs="Arial"/>
          <w:spacing w:val="-4"/>
          <w:sz w:val="18"/>
          <w:szCs w:val="18"/>
        </w:rPr>
        <w:t xml:space="preserve">term loan from </w:t>
      </w:r>
      <w:r w:rsidR="00122FF8" w:rsidRPr="001A7F80">
        <w:rPr>
          <w:rFonts w:eastAsia="Arial Unicode MS" w:cs="Arial"/>
          <w:spacing w:val="-4"/>
          <w:sz w:val="18"/>
          <w:szCs w:val="18"/>
        </w:rPr>
        <w:t xml:space="preserve">a </w:t>
      </w:r>
      <w:r w:rsidRPr="001A7F80">
        <w:rPr>
          <w:rFonts w:eastAsia="Arial Unicode MS" w:cs="Arial"/>
          <w:spacing w:val="-4"/>
          <w:sz w:val="18"/>
          <w:szCs w:val="18"/>
        </w:rPr>
        <w:t>related part</w:t>
      </w:r>
      <w:r w:rsidR="00A26241" w:rsidRPr="001A7F80">
        <w:rPr>
          <w:rFonts w:eastAsia="Arial Unicode MS" w:cs="Arial"/>
          <w:spacing w:val="-4"/>
          <w:sz w:val="18"/>
          <w:szCs w:val="18"/>
        </w:rPr>
        <w:t>y</w:t>
      </w:r>
      <w:r w:rsidRPr="001A7F80">
        <w:rPr>
          <w:rFonts w:eastAsia="Arial Unicode MS" w:cs="Arial"/>
          <w:spacing w:val="-4"/>
          <w:sz w:val="18"/>
          <w:szCs w:val="18"/>
        </w:rPr>
        <w:t xml:space="preserve"> for the </w:t>
      </w:r>
      <w:r w:rsidR="00821D65" w:rsidRPr="001A7F80">
        <w:rPr>
          <w:rFonts w:eastAsia="Arial Unicode MS" w:cs="Arial"/>
          <w:spacing w:val="-4"/>
          <w:sz w:val="18"/>
          <w:szCs w:val="18"/>
        </w:rPr>
        <w:t>nine-month</w:t>
      </w:r>
      <w:r w:rsidR="00F05E2C" w:rsidRPr="001A7F80">
        <w:rPr>
          <w:rFonts w:eastAsia="Arial Unicode MS" w:cs="Arial"/>
          <w:spacing w:val="-4"/>
          <w:sz w:val="18"/>
          <w:szCs w:val="18"/>
        </w:rPr>
        <w:t xml:space="preserve"> period</w:t>
      </w:r>
      <w:r w:rsidR="003A50EC" w:rsidRPr="001A7F80">
        <w:rPr>
          <w:rFonts w:eastAsia="Arial Unicode MS" w:cs="Arial"/>
          <w:spacing w:val="-4"/>
          <w:sz w:val="18"/>
          <w:szCs w:val="18"/>
        </w:rPr>
        <w:t xml:space="preserve"> </w:t>
      </w:r>
      <w:r w:rsidRPr="001A7F80">
        <w:rPr>
          <w:rFonts w:eastAsia="Arial Unicode MS" w:cs="Arial"/>
          <w:spacing w:val="-4"/>
          <w:sz w:val="18"/>
          <w:szCs w:val="18"/>
        </w:rPr>
        <w:t xml:space="preserve">ended </w:t>
      </w:r>
      <w:r w:rsidR="00C85A8D" w:rsidRPr="001A7F80">
        <w:rPr>
          <w:rFonts w:eastAsia="Arial Unicode MS" w:cs="Arial"/>
          <w:spacing w:val="-4"/>
          <w:sz w:val="18"/>
          <w:szCs w:val="18"/>
        </w:rPr>
        <w:t>30</w:t>
      </w:r>
      <w:r w:rsidR="00821D65" w:rsidRPr="001A7F80">
        <w:rPr>
          <w:rFonts w:eastAsia="Arial Unicode MS" w:cs="Arial"/>
          <w:spacing w:val="-4"/>
          <w:sz w:val="18"/>
          <w:szCs w:val="18"/>
        </w:rPr>
        <w:t xml:space="preserve"> September</w:t>
      </w:r>
      <w:r w:rsidRPr="001A7F80">
        <w:rPr>
          <w:rFonts w:eastAsia="Arial Unicode MS" w:cs="Arial"/>
          <w:spacing w:val="-4"/>
          <w:sz w:val="18"/>
          <w:szCs w:val="18"/>
        </w:rPr>
        <w:t xml:space="preserve"> </w:t>
      </w:r>
      <w:r w:rsidR="00C85A8D" w:rsidRPr="001A7F80">
        <w:rPr>
          <w:rFonts w:eastAsia="Arial Unicode MS" w:cs="Arial"/>
          <w:spacing w:val="-4"/>
          <w:sz w:val="18"/>
          <w:szCs w:val="18"/>
        </w:rPr>
        <w:t>2021</w:t>
      </w:r>
      <w:r w:rsidRPr="001A7F80">
        <w:rPr>
          <w:rFonts w:eastAsia="Arial Unicode MS" w:cs="Arial"/>
          <w:spacing w:val="-4"/>
          <w:sz w:val="18"/>
          <w:szCs w:val="18"/>
        </w:rPr>
        <w:t xml:space="preserve"> </w:t>
      </w:r>
      <w:r w:rsidR="00267892" w:rsidRPr="001A7F80">
        <w:rPr>
          <w:rFonts w:cs="Arial"/>
          <w:spacing w:val="-4"/>
          <w:sz w:val="18"/>
          <w:szCs w:val="18"/>
        </w:rPr>
        <w:t>are as follows</w:t>
      </w:r>
      <w:r w:rsidR="00267892" w:rsidRPr="001A7F80">
        <w:rPr>
          <w:rFonts w:cs="Arial"/>
          <w:spacing w:val="-4"/>
          <w:sz w:val="18"/>
          <w:szCs w:val="18"/>
          <w:cs/>
        </w:rPr>
        <w:t>:</w:t>
      </w:r>
    </w:p>
    <w:p w14:paraId="0AD71E65" w14:textId="77777777" w:rsidR="00FF76AA" w:rsidRPr="00F43E94" w:rsidRDefault="00FF76AA" w:rsidP="00BE5B5D">
      <w:pPr>
        <w:spacing w:line="240" w:lineRule="auto"/>
        <w:ind w:left="513"/>
        <w:jc w:val="thaiDistribute"/>
        <w:rPr>
          <w:rFonts w:eastAsia="Arial Unicode MS" w:cs="Arial"/>
          <w:sz w:val="18"/>
          <w:szCs w:val="18"/>
        </w:rPr>
      </w:pPr>
    </w:p>
    <w:tbl>
      <w:tblPr>
        <w:tblW w:w="8902"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111"/>
        <w:gridCol w:w="2058"/>
      </w:tblGrid>
      <w:tr w:rsidR="009D2E35" w:rsidRPr="00F43E94" w14:paraId="26EDBF4A" w14:textId="77777777" w:rsidTr="009D2E35">
        <w:trPr>
          <w:trHeight w:val="20"/>
        </w:trPr>
        <w:tc>
          <w:tcPr>
            <w:tcW w:w="5733" w:type="dxa"/>
            <w:tcBorders>
              <w:top w:val="nil"/>
              <w:bottom w:val="nil"/>
            </w:tcBorders>
            <w:shd w:val="clear" w:color="auto" w:fill="auto"/>
          </w:tcPr>
          <w:p w14:paraId="79B5C35B" w14:textId="77777777" w:rsidR="009D2E35" w:rsidRPr="00F43E94" w:rsidRDefault="009D2E35" w:rsidP="009D2E35">
            <w:pPr>
              <w:spacing w:line="240" w:lineRule="auto"/>
              <w:ind w:left="-101" w:right="-72"/>
              <w:rPr>
                <w:rFonts w:eastAsia="Arial Unicode MS" w:cs="Arial"/>
                <w:b/>
                <w:bCs/>
                <w:sz w:val="18"/>
                <w:szCs w:val="18"/>
              </w:rPr>
            </w:pPr>
          </w:p>
        </w:tc>
        <w:tc>
          <w:tcPr>
            <w:tcW w:w="1111" w:type="dxa"/>
            <w:tcBorders>
              <w:top w:val="nil"/>
              <w:bottom w:val="nil"/>
            </w:tcBorders>
            <w:shd w:val="clear" w:color="auto" w:fill="auto"/>
          </w:tcPr>
          <w:p w14:paraId="0BF71775" w14:textId="6855FD48" w:rsidR="009D2E35" w:rsidRPr="00F43E94" w:rsidRDefault="009D2E35" w:rsidP="009D2E35">
            <w:pPr>
              <w:spacing w:line="240" w:lineRule="auto"/>
              <w:ind w:right="-72" w:hanging="1"/>
              <w:jc w:val="right"/>
              <w:rPr>
                <w:rFonts w:eastAsia="Arial Unicode MS" w:cs="Arial"/>
                <w:b/>
                <w:bCs/>
                <w:sz w:val="18"/>
                <w:szCs w:val="18"/>
              </w:rPr>
            </w:pPr>
          </w:p>
        </w:tc>
        <w:tc>
          <w:tcPr>
            <w:tcW w:w="2058" w:type="dxa"/>
            <w:tcBorders>
              <w:top w:val="single" w:sz="4" w:space="0" w:color="auto"/>
              <w:bottom w:val="nil"/>
            </w:tcBorders>
            <w:shd w:val="clear" w:color="auto" w:fill="auto"/>
          </w:tcPr>
          <w:p w14:paraId="4D1482E1" w14:textId="6A3A730A" w:rsidR="009D2E35" w:rsidRPr="00F43E94" w:rsidRDefault="009D2E35" w:rsidP="009D2E35">
            <w:pPr>
              <w:spacing w:line="240" w:lineRule="auto"/>
              <w:ind w:right="-72" w:hanging="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9D2E35" w:rsidRPr="00F43E94" w14:paraId="090FF051" w14:textId="77777777" w:rsidTr="009D2E35">
        <w:trPr>
          <w:trHeight w:val="20"/>
        </w:trPr>
        <w:tc>
          <w:tcPr>
            <w:tcW w:w="5733" w:type="dxa"/>
            <w:tcBorders>
              <w:top w:val="nil"/>
              <w:bottom w:val="nil"/>
            </w:tcBorders>
            <w:shd w:val="clear" w:color="auto" w:fill="auto"/>
          </w:tcPr>
          <w:p w14:paraId="09D053A7" w14:textId="77777777" w:rsidR="009D2E35" w:rsidRPr="00F43E94" w:rsidRDefault="009D2E35" w:rsidP="009D2E35">
            <w:pPr>
              <w:spacing w:line="240" w:lineRule="auto"/>
              <w:ind w:left="-101" w:right="-72"/>
              <w:rPr>
                <w:rFonts w:eastAsia="Arial Unicode MS" w:cs="Arial"/>
                <w:b/>
                <w:bCs/>
                <w:sz w:val="18"/>
                <w:szCs w:val="18"/>
              </w:rPr>
            </w:pPr>
          </w:p>
        </w:tc>
        <w:tc>
          <w:tcPr>
            <w:tcW w:w="1111" w:type="dxa"/>
            <w:tcBorders>
              <w:top w:val="nil"/>
              <w:bottom w:val="nil"/>
            </w:tcBorders>
            <w:shd w:val="clear" w:color="auto" w:fill="auto"/>
          </w:tcPr>
          <w:p w14:paraId="7DF6743C" w14:textId="210C6480" w:rsidR="009D2E35" w:rsidRPr="00F43E94" w:rsidRDefault="009D2E35" w:rsidP="009D2E35">
            <w:pPr>
              <w:spacing w:line="240" w:lineRule="auto"/>
              <w:ind w:right="-72" w:hanging="1"/>
              <w:jc w:val="right"/>
              <w:rPr>
                <w:rFonts w:eastAsia="Arial Unicode MS" w:cs="Arial"/>
                <w:b/>
                <w:bCs/>
                <w:sz w:val="18"/>
                <w:szCs w:val="18"/>
              </w:rPr>
            </w:pPr>
          </w:p>
        </w:tc>
        <w:tc>
          <w:tcPr>
            <w:tcW w:w="2058" w:type="dxa"/>
            <w:tcBorders>
              <w:top w:val="single" w:sz="4" w:space="0" w:color="auto"/>
              <w:bottom w:val="nil"/>
            </w:tcBorders>
            <w:shd w:val="clear" w:color="auto" w:fill="auto"/>
          </w:tcPr>
          <w:p w14:paraId="72D61602" w14:textId="77777777" w:rsidR="009D2E35" w:rsidRPr="00F43E94" w:rsidRDefault="009D2E35" w:rsidP="009D2E35">
            <w:pPr>
              <w:spacing w:line="240" w:lineRule="auto"/>
              <w:ind w:right="-72" w:hanging="1"/>
              <w:jc w:val="right"/>
              <w:rPr>
                <w:rFonts w:eastAsia="Arial Unicode MS" w:cs="Arial"/>
                <w:b/>
                <w:bCs/>
                <w:sz w:val="18"/>
                <w:szCs w:val="18"/>
              </w:rPr>
            </w:pPr>
            <w:r w:rsidRPr="00F43E94">
              <w:rPr>
                <w:rFonts w:eastAsia="Arial Unicode MS" w:cs="Arial"/>
                <w:b/>
                <w:bCs/>
                <w:sz w:val="18"/>
                <w:szCs w:val="18"/>
              </w:rPr>
              <w:t>Separate</w:t>
            </w:r>
          </w:p>
          <w:p w14:paraId="1A174071" w14:textId="44669F73" w:rsidR="009D2E35" w:rsidRPr="00F43E94" w:rsidRDefault="009D2E35" w:rsidP="009D2E35">
            <w:pPr>
              <w:spacing w:line="240" w:lineRule="auto"/>
              <w:ind w:right="-72" w:hanging="1"/>
              <w:jc w:val="right"/>
              <w:rPr>
                <w:rFonts w:eastAsia="Arial Unicode MS" w:cs="Arial"/>
                <w:b/>
                <w:bCs/>
                <w:spacing w:val="-6"/>
                <w:sz w:val="18"/>
                <w:szCs w:val="18"/>
              </w:rPr>
            </w:pPr>
            <w:r w:rsidRPr="00F43E94">
              <w:rPr>
                <w:rFonts w:eastAsia="Arial Unicode MS" w:cs="Arial"/>
                <w:b/>
                <w:bCs/>
                <w:spacing w:val="-6"/>
                <w:sz w:val="18"/>
                <w:szCs w:val="18"/>
              </w:rPr>
              <w:t xml:space="preserve">financial </w:t>
            </w:r>
            <w:r w:rsidRPr="00F43E94">
              <w:rPr>
                <w:rFonts w:eastAsia="Arial Unicode MS" w:cs="Arial"/>
                <w:b/>
                <w:bCs/>
                <w:sz w:val="18"/>
                <w:szCs w:val="18"/>
              </w:rPr>
              <w:t>information</w:t>
            </w:r>
          </w:p>
        </w:tc>
      </w:tr>
      <w:tr w:rsidR="009D2E35" w:rsidRPr="00F43E94" w14:paraId="6A6B5BCE" w14:textId="77777777" w:rsidTr="009D2E35">
        <w:trPr>
          <w:trHeight w:val="20"/>
        </w:trPr>
        <w:tc>
          <w:tcPr>
            <w:tcW w:w="5733" w:type="dxa"/>
            <w:tcBorders>
              <w:top w:val="nil"/>
              <w:bottom w:val="nil"/>
            </w:tcBorders>
            <w:shd w:val="clear" w:color="auto" w:fill="auto"/>
          </w:tcPr>
          <w:p w14:paraId="43830EEB" w14:textId="77777777" w:rsidR="009D2E35" w:rsidRPr="00F43E94" w:rsidRDefault="009D2E35" w:rsidP="009D2E35">
            <w:pPr>
              <w:spacing w:line="240" w:lineRule="auto"/>
              <w:ind w:left="-101" w:right="-72"/>
              <w:rPr>
                <w:rFonts w:eastAsia="Arial Unicode MS" w:cs="Arial"/>
                <w:sz w:val="18"/>
                <w:szCs w:val="18"/>
              </w:rPr>
            </w:pPr>
          </w:p>
        </w:tc>
        <w:tc>
          <w:tcPr>
            <w:tcW w:w="1111" w:type="dxa"/>
            <w:tcBorders>
              <w:top w:val="nil"/>
              <w:bottom w:val="nil"/>
            </w:tcBorders>
            <w:shd w:val="clear" w:color="auto" w:fill="auto"/>
          </w:tcPr>
          <w:p w14:paraId="15E02FC1" w14:textId="77777777" w:rsidR="009D2E35" w:rsidRPr="00F43E94" w:rsidRDefault="009D2E35" w:rsidP="009D2E35">
            <w:pPr>
              <w:spacing w:line="240" w:lineRule="auto"/>
              <w:ind w:right="-72" w:hanging="1"/>
              <w:jc w:val="right"/>
              <w:rPr>
                <w:rFonts w:eastAsia="Arial Unicode MS" w:cs="Arial"/>
                <w:sz w:val="18"/>
                <w:szCs w:val="18"/>
              </w:rPr>
            </w:pPr>
          </w:p>
        </w:tc>
        <w:tc>
          <w:tcPr>
            <w:tcW w:w="2058" w:type="dxa"/>
            <w:tcBorders>
              <w:top w:val="single" w:sz="4" w:space="0" w:color="auto"/>
            </w:tcBorders>
            <w:shd w:val="clear" w:color="auto" w:fill="FAFAFA"/>
          </w:tcPr>
          <w:p w14:paraId="5494C58C" w14:textId="77777777" w:rsidR="009D2E35" w:rsidRPr="00F43E94" w:rsidRDefault="009D2E35" w:rsidP="009D2E35">
            <w:pPr>
              <w:spacing w:line="240" w:lineRule="auto"/>
              <w:ind w:right="-72" w:hanging="1"/>
              <w:jc w:val="right"/>
              <w:rPr>
                <w:rFonts w:eastAsia="Arial Unicode MS" w:cs="Arial"/>
                <w:sz w:val="18"/>
                <w:szCs w:val="18"/>
              </w:rPr>
            </w:pPr>
          </w:p>
        </w:tc>
      </w:tr>
      <w:tr w:rsidR="009D2E35" w:rsidRPr="00F43E94" w14:paraId="24DE4E21" w14:textId="77777777" w:rsidTr="009D2E35">
        <w:trPr>
          <w:trHeight w:val="20"/>
        </w:trPr>
        <w:tc>
          <w:tcPr>
            <w:tcW w:w="5733" w:type="dxa"/>
            <w:tcBorders>
              <w:top w:val="nil"/>
              <w:bottom w:val="nil"/>
            </w:tcBorders>
            <w:shd w:val="clear" w:color="auto" w:fill="auto"/>
          </w:tcPr>
          <w:p w14:paraId="33ADE6C5" w14:textId="77777777"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Opening balance</w:t>
            </w:r>
          </w:p>
        </w:tc>
        <w:tc>
          <w:tcPr>
            <w:tcW w:w="1111" w:type="dxa"/>
            <w:tcBorders>
              <w:top w:val="nil"/>
              <w:bottom w:val="nil"/>
            </w:tcBorders>
            <w:shd w:val="clear" w:color="auto" w:fill="auto"/>
          </w:tcPr>
          <w:p w14:paraId="317AF3DA" w14:textId="73783393"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c>
          <w:tcPr>
            <w:tcW w:w="2058" w:type="dxa"/>
            <w:tcBorders>
              <w:top w:val="nil"/>
              <w:bottom w:val="nil"/>
            </w:tcBorders>
            <w:shd w:val="clear" w:color="auto" w:fill="FAFAFA"/>
          </w:tcPr>
          <w:p w14:paraId="54E9B555" w14:textId="2BE8BF16" w:rsidR="009D2E35" w:rsidRPr="00F43E94" w:rsidRDefault="00C85A8D"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33</w:t>
            </w:r>
          </w:p>
        </w:tc>
      </w:tr>
      <w:tr w:rsidR="009D2E35" w:rsidRPr="00F43E94" w14:paraId="71BC248E" w14:textId="77777777" w:rsidTr="009D2E35">
        <w:trPr>
          <w:trHeight w:val="20"/>
        </w:trPr>
        <w:tc>
          <w:tcPr>
            <w:tcW w:w="5733" w:type="dxa"/>
            <w:tcBorders>
              <w:top w:val="nil"/>
              <w:bottom w:val="nil"/>
            </w:tcBorders>
            <w:shd w:val="clear" w:color="auto" w:fill="auto"/>
          </w:tcPr>
          <w:p w14:paraId="7F681011" w14:textId="77777777"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Cash flow</w:t>
            </w:r>
            <w:r w:rsidRPr="00F43E94">
              <w:rPr>
                <w:rFonts w:eastAsia="Arial Unicode MS" w:cs="Arial"/>
                <w:sz w:val="18"/>
                <w:szCs w:val="18"/>
                <w:cs/>
              </w:rPr>
              <w:t>:</w:t>
            </w:r>
          </w:p>
        </w:tc>
        <w:tc>
          <w:tcPr>
            <w:tcW w:w="1111" w:type="dxa"/>
            <w:tcBorders>
              <w:top w:val="nil"/>
              <w:bottom w:val="nil"/>
            </w:tcBorders>
            <w:shd w:val="clear" w:color="auto" w:fill="auto"/>
          </w:tcPr>
          <w:p w14:paraId="563D5256" w14:textId="77777777"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2058" w:type="dxa"/>
            <w:tcBorders>
              <w:top w:val="nil"/>
              <w:bottom w:val="nil"/>
            </w:tcBorders>
            <w:shd w:val="clear" w:color="auto" w:fill="FAFAFA"/>
          </w:tcPr>
          <w:p w14:paraId="098C9852" w14:textId="77777777"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D2E35" w:rsidRPr="00F43E94" w14:paraId="0714F5D2" w14:textId="77777777" w:rsidTr="009D2E35">
        <w:trPr>
          <w:trHeight w:val="20"/>
        </w:trPr>
        <w:tc>
          <w:tcPr>
            <w:tcW w:w="5733" w:type="dxa"/>
            <w:tcBorders>
              <w:top w:val="nil"/>
              <w:bottom w:val="nil"/>
            </w:tcBorders>
            <w:shd w:val="clear" w:color="auto" w:fill="auto"/>
          </w:tcPr>
          <w:p w14:paraId="59D34037" w14:textId="66F643B7"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F43E94">
              <w:rPr>
                <w:rFonts w:eastAsia="Arial Unicode MS" w:cs="Arial"/>
                <w:sz w:val="18"/>
                <w:szCs w:val="18"/>
              </w:rPr>
              <w:t xml:space="preserve">   Proceeds from short-term loan</w:t>
            </w:r>
          </w:p>
        </w:tc>
        <w:tc>
          <w:tcPr>
            <w:tcW w:w="1111" w:type="dxa"/>
            <w:tcBorders>
              <w:top w:val="nil"/>
              <w:bottom w:val="nil"/>
            </w:tcBorders>
            <w:shd w:val="clear" w:color="auto" w:fill="auto"/>
          </w:tcPr>
          <w:p w14:paraId="185355B9" w14:textId="75ED2784"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2058" w:type="dxa"/>
            <w:tcBorders>
              <w:top w:val="nil"/>
              <w:bottom w:val="single" w:sz="4" w:space="0" w:color="auto"/>
            </w:tcBorders>
            <w:shd w:val="clear" w:color="auto" w:fill="FAFAFA"/>
          </w:tcPr>
          <w:p w14:paraId="500C6895" w14:textId="4C243070" w:rsidR="009D2E35" w:rsidRPr="00F43E94" w:rsidRDefault="00C85A8D"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19</w:t>
            </w:r>
          </w:p>
        </w:tc>
      </w:tr>
      <w:tr w:rsidR="009D2E35" w:rsidRPr="00F43E94" w14:paraId="4526376E" w14:textId="77777777" w:rsidTr="009D2E35">
        <w:trPr>
          <w:trHeight w:val="20"/>
        </w:trPr>
        <w:tc>
          <w:tcPr>
            <w:tcW w:w="5733" w:type="dxa"/>
            <w:tcBorders>
              <w:top w:val="nil"/>
              <w:bottom w:val="nil"/>
            </w:tcBorders>
            <w:shd w:val="clear" w:color="auto" w:fill="auto"/>
          </w:tcPr>
          <w:p w14:paraId="4A273D06" w14:textId="007C310D"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111" w:type="dxa"/>
            <w:tcBorders>
              <w:top w:val="nil"/>
              <w:bottom w:val="nil"/>
            </w:tcBorders>
            <w:shd w:val="clear" w:color="auto" w:fill="auto"/>
          </w:tcPr>
          <w:p w14:paraId="5E5CF0CF" w14:textId="77777777"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2058" w:type="dxa"/>
            <w:tcBorders>
              <w:top w:val="nil"/>
              <w:bottom w:val="nil"/>
            </w:tcBorders>
            <w:shd w:val="clear" w:color="auto" w:fill="FAFAFA"/>
          </w:tcPr>
          <w:p w14:paraId="2E8F290A" w14:textId="77777777"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D2E35" w:rsidRPr="00F43E94" w14:paraId="724E2FBD" w14:textId="77777777" w:rsidTr="009D2E35">
        <w:trPr>
          <w:trHeight w:val="20"/>
        </w:trPr>
        <w:tc>
          <w:tcPr>
            <w:tcW w:w="5733" w:type="dxa"/>
            <w:tcBorders>
              <w:top w:val="nil"/>
              <w:bottom w:val="nil"/>
            </w:tcBorders>
            <w:shd w:val="clear" w:color="auto" w:fill="auto"/>
          </w:tcPr>
          <w:p w14:paraId="5BA83433" w14:textId="37727958"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Closing balance</w:t>
            </w:r>
          </w:p>
        </w:tc>
        <w:tc>
          <w:tcPr>
            <w:tcW w:w="1111" w:type="dxa"/>
            <w:tcBorders>
              <w:top w:val="nil"/>
              <w:bottom w:val="nil"/>
            </w:tcBorders>
            <w:shd w:val="clear" w:color="auto" w:fill="auto"/>
          </w:tcPr>
          <w:p w14:paraId="5EE78129" w14:textId="1A596F51" w:rsidR="009D2E35" w:rsidRPr="00F43E94" w:rsidRDefault="009D2E35"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2058" w:type="dxa"/>
            <w:tcBorders>
              <w:top w:val="nil"/>
              <w:bottom w:val="single" w:sz="4" w:space="0" w:color="auto"/>
            </w:tcBorders>
            <w:shd w:val="clear" w:color="auto" w:fill="FAFAFA"/>
          </w:tcPr>
          <w:p w14:paraId="7252ECAA" w14:textId="69903919" w:rsidR="009D2E35" w:rsidRPr="00F43E94" w:rsidRDefault="00C85A8D" w:rsidP="009D2E3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52</w:t>
            </w:r>
          </w:p>
        </w:tc>
      </w:tr>
    </w:tbl>
    <w:p w14:paraId="662945C9" w14:textId="77777777" w:rsidR="00FF76AA" w:rsidRPr="00F43E94" w:rsidRDefault="00FF76AA" w:rsidP="00BE5B5D">
      <w:pPr>
        <w:pStyle w:val="Header"/>
        <w:tabs>
          <w:tab w:val="clear" w:pos="4153"/>
          <w:tab w:val="clear" w:pos="8306"/>
        </w:tabs>
        <w:spacing w:line="240" w:lineRule="auto"/>
        <w:ind w:left="540"/>
        <w:jc w:val="both"/>
        <w:rPr>
          <w:rFonts w:eastAsia="Arial Unicode MS" w:cs="Arial"/>
          <w:sz w:val="18"/>
          <w:szCs w:val="18"/>
        </w:rPr>
      </w:pPr>
    </w:p>
    <w:p w14:paraId="179C876B" w14:textId="77777777" w:rsidR="004146E5" w:rsidRPr="00F43E94" w:rsidRDefault="004146E5" w:rsidP="00BE5B5D">
      <w:pPr>
        <w:spacing w:line="240" w:lineRule="auto"/>
        <w:rPr>
          <w:rFonts w:eastAsia="Arial Unicode MS" w:cs="Arial"/>
          <w:sz w:val="18"/>
          <w:szCs w:val="18"/>
        </w:rPr>
      </w:pPr>
      <w:r w:rsidRPr="00F43E94">
        <w:rPr>
          <w:rFonts w:eastAsia="Arial Unicode MS" w:cs="Arial"/>
          <w:sz w:val="18"/>
          <w:szCs w:val="18"/>
          <w:cs/>
        </w:rPr>
        <w:br w:type="page"/>
      </w:r>
    </w:p>
    <w:p w14:paraId="58670D27" w14:textId="77777777" w:rsidR="00FF76AA" w:rsidRPr="00F43E94" w:rsidRDefault="00FF76AA" w:rsidP="00BE5B5D">
      <w:pPr>
        <w:pStyle w:val="Header"/>
        <w:tabs>
          <w:tab w:val="clear" w:pos="4153"/>
          <w:tab w:val="clear" w:pos="8306"/>
        </w:tabs>
        <w:spacing w:line="240" w:lineRule="auto"/>
        <w:ind w:left="540" w:hanging="540"/>
        <w:jc w:val="both"/>
        <w:rPr>
          <w:rFonts w:eastAsia="Arial Unicode MS" w:cs="Arial"/>
          <w:color w:val="CF4A02"/>
          <w:sz w:val="18"/>
          <w:szCs w:val="18"/>
        </w:rPr>
      </w:pPr>
    </w:p>
    <w:p w14:paraId="047088E8" w14:textId="29B98301" w:rsidR="00FF76AA"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8</w:t>
      </w:r>
      <w:r w:rsidR="00FF76AA" w:rsidRPr="00F43E94">
        <w:rPr>
          <w:rFonts w:ascii="Arial" w:eastAsia="Arial Unicode MS" w:hAnsi="Arial"/>
        </w:rPr>
        <w:tab/>
        <w:t>Long</w:t>
      </w:r>
      <w:r w:rsidR="00FF76AA" w:rsidRPr="00F43E94">
        <w:rPr>
          <w:rFonts w:ascii="Arial" w:eastAsia="Arial Unicode MS" w:hAnsi="Arial"/>
          <w:cs/>
        </w:rPr>
        <w:t>-</w:t>
      </w:r>
      <w:r w:rsidR="00FF76AA" w:rsidRPr="00F43E94">
        <w:rPr>
          <w:rFonts w:ascii="Arial" w:eastAsia="Arial Unicode MS" w:hAnsi="Arial"/>
        </w:rPr>
        <w:t>term loan from</w:t>
      </w:r>
      <w:r w:rsidR="00CA4151" w:rsidRPr="00F43E94">
        <w:rPr>
          <w:rFonts w:ascii="Arial" w:eastAsia="Arial Unicode MS" w:hAnsi="Arial"/>
        </w:rPr>
        <w:t xml:space="preserve"> a</w:t>
      </w:r>
      <w:r w:rsidR="00FF76AA" w:rsidRPr="00F43E94">
        <w:rPr>
          <w:rFonts w:ascii="Arial" w:eastAsia="Arial Unicode MS" w:hAnsi="Arial"/>
        </w:rPr>
        <w:t xml:space="preserve"> related part</w:t>
      </w:r>
      <w:r w:rsidR="00A26241" w:rsidRPr="00F43E94">
        <w:rPr>
          <w:rFonts w:ascii="Arial" w:eastAsia="Arial Unicode MS" w:hAnsi="Arial"/>
        </w:rPr>
        <w:t>y</w:t>
      </w:r>
    </w:p>
    <w:p w14:paraId="115615D2" w14:textId="77777777" w:rsidR="00FF76AA" w:rsidRPr="00F43E94" w:rsidRDefault="00FF76AA" w:rsidP="00BE5B5D">
      <w:pPr>
        <w:pStyle w:val="Header"/>
        <w:tabs>
          <w:tab w:val="left" w:pos="540"/>
        </w:tabs>
        <w:spacing w:line="240" w:lineRule="auto"/>
        <w:jc w:val="right"/>
        <w:rPr>
          <w:rFonts w:eastAsia="Arial Unicode MS" w:cs="Arial"/>
          <w:b/>
          <w:bCs/>
          <w:sz w:val="18"/>
          <w:szCs w:val="18"/>
        </w:rPr>
      </w:pPr>
    </w:p>
    <w:tbl>
      <w:tblPr>
        <w:tblW w:w="8901" w:type="dxa"/>
        <w:tblInd w:w="540" w:type="dxa"/>
        <w:tblLayout w:type="fixed"/>
        <w:tblLook w:val="0000" w:firstRow="0" w:lastRow="0" w:firstColumn="0" w:lastColumn="0" w:noHBand="0" w:noVBand="0"/>
      </w:tblPr>
      <w:tblGrid>
        <w:gridCol w:w="3312"/>
        <w:gridCol w:w="1350"/>
        <w:gridCol w:w="927"/>
        <w:gridCol w:w="1656"/>
        <w:gridCol w:w="1656"/>
      </w:tblGrid>
      <w:tr w:rsidR="00FF76AA" w:rsidRPr="00F43E94" w14:paraId="77209911" w14:textId="77777777" w:rsidTr="00C85A8D">
        <w:trPr>
          <w:trHeight w:val="20"/>
        </w:trPr>
        <w:tc>
          <w:tcPr>
            <w:tcW w:w="3312" w:type="dxa"/>
            <w:shd w:val="clear" w:color="auto" w:fill="auto"/>
          </w:tcPr>
          <w:p w14:paraId="2E8FE38B" w14:textId="77777777" w:rsidR="00FF76AA" w:rsidRPr="00F43E94" w:rsidRDefault="00FF76AA" w:rsidP="00BE5B5D">
            <w:pPr>
              <w:spacing w:line="240" w:lineRule="auto"/>
              <w:ind w:left="-101" w:right="-72"/>
              <w:rPr>
                <w:rFonts w:eastAsia="Arial Unicode MS" w:cs="Arial"/>
                <w:sz w:val="18"/>
                <w:szCs w:val="18"/>
              </w:rPr>
            </w:pPr>
          </w:p>
        </w:tc>
        <w:tc>
          <w:tcPr>
            <w:tcW w:w="2277" w:type="dxa"/>
            <w:gridSpan w:val="2"/>
            <w:shd w:val="clear" w:color="auto" w:fill="auto"/>
          </w:tcPr>
          <w:p w14:paraId="6119258F" w14:textId="77777777" w:rsidR="00FF76AA" w:rsidRPr="00F43E94"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3312" w:type="dxa"/>
            <w:gridSpan w:val="2"/>
            <w:tcBorders>
              <w:top w:val="single" w:sz="4" w:space="0" w:color="auto"/>
              <w:bottom w:val="single" w:sz="4" w:space="0" w:color="auto"/>
            </w:tcBorders>
            <w:shd w:val="clear" w:color="auto" w:fill="auto"/>
          </w:tcPr>
          <w:p w14:paraId="1CC2C587"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A0B45" w:rsidRPr="00F43E94" w14:paraId="47862C0E" w14:textId="77777777" w:rsidTr="00C85A8D">
        <w:trPr>
          <w:trHeight w:val="20"/>
        </w:trPr>
        <w:tc>
          <w:tcPr>
            <w:tcW w:w="3312" w:type="dxa"/>
            <w:shd w:val="clear" w:color="auto" w:fill="auto"/>
          </w:tcPr>
          <w:p w14:paraId="389D16E4" w14:textId="77777777" w:rsidR="00FA0B45" w:rsidRPr="00F43E94" w:rsidRDefault="00FA0B45" w:rsidP="00BE5B5D">
            <w:pPr>
              <w:spacing w:line="240" w:lineRule="auto"/>
              <w:ind w:left="-101" w:right="-72"/>
              <w:rPr>
                <w:rFonts w:eastAsia="Arial Unicode MS" w:cs="Arial"/>
                <w:sz w:val="18"/>
                <w:szCs w:val="18"/>
              </w:rPr>
            </w:pPr>
          </w:p>
        </w:tc>
        <w:tc>
          <w:tcPr>
            <w:tcW w:w="2277" w:type="dxa"/>
            <w:gridSpan w:val="2"/>
            <w:shd w:val="clear" w:color="auto" w:fill="auto"/>
          </w:tcPr>
          <w:p w14:paraId="48B85636" w14:textId="1CA8A03A" w:rsidR="00FA0B45" w:rsidRPr="00F43E94" w:rsidRDefault="00FA0B45" w:rsidP="00BE5B5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3312" w:type="dxa"/>
            <w:gridSpan w:val="2"/>
            <w:tcBorders>
              <w:top w:val="single" w:sz="4" w:space="0" w:color="auto"/>
              <w:bottom w:val="single" w:sz="4" w:space="0" w:color="auto"/>
            </w:tcBorders>
            <w:shd w:val="clear" w:color="auto" w:fill="auto"/>
          </w:tcPr>
          <w:p w14:paraId="6906DE2C" w14:textId="0AE92286" w:rsidR="00FA0B45" w:rsidRPr="00F43E94" w:rsidRDefault="00FA0B45"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 and Separate financial information</w:t>
            </w:r>
          </w:p>
        </w:tc>
      </w:tr>
      <w:tr w:rsidR="00FF76AA" w:rsidRPr="00F43E94" w14:paraId="0F054395" w14:textId="77777777" w:rsidTr="00C85A8D">
        <w:trPr>
          <w:trHeight w:val="20"/>
        </w:trPr>
        <w:tc>
          <w:tcPr>
            <w:tcW w:w="3312" w:type="dxa"/>
            <w:shd w:val="clear" w:color="auto" w:fill="auto"/>
          </w:tcPr>
          <w:p w14:paraId="0154E869" w14:textId="77777777" w:rsidR="00FF76AA" w:rsidRPr="00F43E94" w:rsidRDefault="00FF76AA" w:rsidP="00BE5B5D">
            <w:pPr>
              <w:spacing w:line="240" w:lineRule="auto"/>
              <w:ind w:left="-101" w:right="-72"/>
              <w:rPr>
                <w:rFonts w:eastAsia="Arial Unicode MS" w:cs="Arial"/>
                <w:b/>
                <w:bCs/>
                <w:sz w:val="18"/>
                <w:szCs w:val="18"/>
              </w:rPr>
            </w:pPr>
          </w:p>
        </w:tc>
        <w:tc>
          <w:tcPr>
            <w:tcW w:w="1350" w:type="dxa"/>
            <w:shd w:val="clear" w:color="auto" w:fill="auto"/>
          </w:tcPr>
          <w:p w14:paraId="3164B706" w14:textId="016F308E" w:rsidR="00FF76AA" w:rsidRPr="00F43E94" w:rsidRDefault="00FF76AA" w:rsidP="00BE5B5D">
            <w:pPr>
              <w:spacing w:line="240" w:lineRule="auto"/>
              <w:ind w:left="331" w:right="-72" w:hanging="331"/>
              <w:jc w:val="right"/>
              <w:rPr>
                <w:rFonts w:eastAsia="Arial Unicode MS" w:cs="Arial"/>
                <w:b/>
                <w:bCs/>
                <w:spacing w:val="-4"/>
                <w:sz w:val="18"/>
                <w:szCs w:val="18"/>
              </w:rPr>
            </w:pPr>
          </w:p>
        </w:tc>
        <w:tc>
          <w:tcPr>
            <w:tcW w:w="927" w:type="dxa"/>
            <w:shd w:val="clear" w:color="auto" w:fill="auto"/>
          </w:tcPr>
          <w:p w14:paraId="7FCE2177" w14:textId="0C17A059" w:rsidR="00FF76AA" w:rsidRPr="00F43E94" w:rsidRDefault="00FF76AA" w:rsidP="00BE5B5D">
            <w:pPr>
              <w:spacing w:line="240" w:lineRule="auto"/>
              <w:ind w:left="-17" w:right="-72" w:hanging="90"/>
              <w:jc w:val="right"/>
              <w:rPr>
                <w:rFonts w:eastAsia="Arial Unicode MS" w:cs="Arial"/>
                <w:b/>
                <w:bCs/>
                <w:sz w:val="18"/>
                <w:szCs w:val="18"/>
              </w:rPr>
            </w:pPr>
          </w:p>
        </w:tc>
        <w:tc>
          <w:tcPr>
            <w:tcW w:w="1656" w:type="dxa"/>
            <w:tcBorders>
              <w:top w:val="single" w:sz="4" w:space="0" w:color="auto"/>
            </w:tcBorders>
            <w:shd w:val="clear" w:color="auto" w:fill="auto"/>
          </w:tcPr>
          <w:p w14:paraId="21E6D818" w14:textId="242F71BA"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1656" w:type="dxa"/>
            <w:tcBorders>
              <w:top w:val="single" w:sz="4" w:space="0" w:color="auto"/>
            </w:tcBorders>
            <w:shd w:val="clear" w:color="auto" w:fill="auto"/>
          </w:tcPr>
          <w:p w14:paraId="2FFCC458" w14:textId="40419BE4"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7B570D5A" w14:textId="77777777" w:rsidTr="00C85A8D">
        <w:trPr>
          <w:trHeight w:val="20"/>
        </w:trPr>
        <w:tc>
          <w:tcPr>
            <w:tcW w:w="3312" w:type="dxa"/>
            <w:shd w:val="clear" w:color="auto" w:fill="auto"/>
          </w:tcPr>
          <w:p w14:paraId="57FE55E9" w14:textId="77777777" w:rsidR="00FF76AA" w:rsidRPr="00F43E94" w:rsidRDefault="00FF76AA" w:rsidP="00BE5B5D">
            <w:pPr>
              <w:spacing w:line="240" w:lineRule="auto"/>
              <w:ind w:left="-101" w:right="-72"/>
              <w:rPr>
                <w:rFonts w:eastAsia="Arial Unicode MS" w:cs="Arial"/>
                <w:b/>
                <w:bCs/>
                <w:sz w:val="18"/>
                <w:szCs w:val="18"/>
              </w:rPr>
            </w:pPr>
          </w:p>
        </w:tc>
        <w:tc>
          <w:tcPr>
            <w:tcW w:w="1350" w:type="dxa"/>
            <w:shd w:val="clear" w:color="auto" w:fill="auto"/>
          </w:tcPr>
          <w:p w14:paraId="5332C0FB" w14:textId="092C6D91" w:rsidR="00FF76AA" w:rsidRPr="00F43E94" w:rsidRDefault="00FF76AA" w:rsidP="00BE5B5D">
            <w:pPr>
              <w:spacing w:line="240" w:lineRule="auto"/>
              <w:ind w:right="-72"/>
              <w:jc w:val="right"/>
              <w:rPr>
                <w:rFonts w:eastAsia="Arial Unicode MS" w:cs="Arial"/>
                <w:b/>
                <w:bCs/>
                <w:sz w:val="18"/>
                <w:szCs w:val="18"/>
              </w:rPr>
            </w:pPr>
          </w:p>
        </w:tc>
        <w:tc>
          <w:tcPr>
            <w:tcW w:w="927" w:type="dxa"/>
            <w:shd w:val="clear" w:color="auto" w:fill="auto"/>
          </w:tcPr>
          <w:p w14:paraId="5D224841" w14:textId="21A6703C" w:rsidR="00FF76AA" w:rsidRPr="00F43E94" w:rsidRDefault="00FF76AA" w:rsidP="00BE5B5D">
            <w:pPr>
              <w:spacing w:line="240" w:lineRule="auto"/>
              <w:ind w:right="-72"/>
              <w:jc w:val="right"/>
              <w:rPr>
                <w:rFonts w:eastAsia="Arial Unicode MS" w:cs="Arial"/>
                <w:b/>
                <w:bCs/>
                <w:sz w:val="18"/>
                <w:szCs w:val="18"/>
              </w:rPr>
            </w:pPr>
          </w:p>
        </w:tc>
        <w:tc>
          <w:tcPr>
            <w:tcW w:w="1656" w:type="dxa"/>
            <w:shd w:val="clear" w:color="auto" w:fill="auto"/>
          </w:tcPr>
          <w:p w14:paraId="073AD51C" w14:textId="6E178219"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656" w:type="dxa"/>
            <w:shd w:val="clear" w:color="auto" w:fill="auto"/>
          </w:tcPr>
          <w:p w14:paraId="770E516F" w14:textId="6FD3F1FF"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3F27D522" w14:textId="77777777" w:rsidTr="00C85A8D">
        <w:trPr>
          <w:trHeight w:val="20"/>
        </w:trPr>
        <w:tc>
          <w:tcPr>
            <w:tcW w:w="3312" w:type="dxa"/>
            <w:shd w:val="clear" w:color="auto" w:fill="auto"/>
          </w:tcPr>
          <w:p w14:paraId="55A8239D" w14:textId="77777777" w:rsidR="00FF76AA" w:rsidRPr="00F43E94" w:rsidRDefault="00FF76AA" w:rsidP="00BE5B5D">
            <w:pPr>
              <w:spacing w:line="240" w:lineRule="auto"/>
              <w:ind w:left="-101" w:right="-72"/>
              <w:rPr>
                <w:rFonts w:eastAsia="Arial Unicode MS" w:cs="Arial"/>
                <w:sz w:val="18"/>
                <w:szCs w:val="18"/>
              </w:rPr>
            </w:pPr>
          </w:p>
        </w:tc>
        <w:tc>
          <w:tcPr>
            <w:tcW w:w="1350" w:type="dxa"/>
            <w:shd w:val="clear" w:color="auto" w:fill="auto"/>
          </w:tcPr>
          <w:p w14:paraId="2E6B29DC" w14:textId="77777777" w:rsidR="00FF76AA" w:rsidRPr="00F43E94" w:rsidRDefault="00FF76AA" w:rsidP="00BE5B5D">
            <w:pPr>
              <w:spacing w:line="240" w:lineRule="auto"/>
              <w:ind w:left="331" w:right="-72" w:hanging="331"/>
              <w:jc w:val="right"/>
              <w:rPr>
                <w:rFonts w:eastAsia="Arial Unicode MS" w:cs="Arial"/>
                <w:sz w:val="18"/>
                <w:szCs w:val="18"/>
              </w:rPr>
            </w:pPr>
          </w:p>
        </w:tc>
        <w:tc>
          <w:tcPr>
            <w:tcW w:w="927" w:type="dxa"/>
            <w:shd w:val="clear" w:color="auto" w:fill="auto"/>
          </w:tcPr>
          <w:p w14:paraId="60319F02" w14:textId="77777777" w:rsidR="00FF76AA" w:rsidRPr="00F43E94" w:rsidRDefault="00FF76AA" w:rsidP="00BE5B5D">
            <w:pPr>
              <w:spacing w:line="240" w:lineRule="auto"/>
              <w:ind w:left="331" w:right="-72" w:hanging="331"/>
              <w:jc w:val="right"/>
              <w:rPr>
                <w:rFonts w:eastAsia="Arial Unicode MS" w:cs="Arial"/>
                <w:sz w:val="18"/>
                <w:szCs w:val="18"/>
              </w:rPr>
            </w:pPr>
          </w:p>
        </w:tc>
        <w:tc>
          <w:tcPr>
            <w:tcW w:w="1656" w:type="dxa"/>
            <w:tcBorders>
              <w:top w:val="single" w:sz="4" w:space="0" w:color="auto"/>
            </w:tcBorders>
            <w:shd w:val="clear" w:color="auto" w:fill="FAFAFA"/>
          </w:tcPr>
          <w:p w14:paraId="6AADF181" w14:textId="77777777" w:rsidR="00FF76AA" w:rsidRPr="00F43E94" w:rsidRDefault="00FF76AA" w:rsidP="00BE5B5D">
            <w:pPr>
              <w:spacing w:line="240" w:lineRule="auto"/>
              <w:ind w:left="331" w:right="-72" w:hanging="331"/>
              <w:jc w:val="right"/>
              <w:rPr>
                <w:rFonts w:eastAsia="Arial Unicode MS" w:cs="Arial"/>
                <w:sz w:val="18"/>
                <w:szCs w:val="18"/>
              </w:rPr>
            </w:pPr>
          </w:p>
        </w:tc>
        <w:tc>
          <w:tcPr>
            <w:tcW w:w="1656" w:type="dxa"/>
            <w:tcBorders>
              <w:top w:val="single" w:sz="4" w:space="0" w:color="auto"/>
            </w:tcBorders>
            <w:shd w:val="clear" w:color="auto" w:fill="auto"/>
          </w:tcPr>
          <w:p w14:paraId="2E16E3A4" w14:textId="77777777" w:rsidR="00FF76AA" w:rsidRPr="00F43E94" w:rsidRDefault="00FF76AA" w:rsidP="00BE5B5D">
            <w:pPr>
              <w:spacing w:line="240" w:lineRule="auto"/>
              <w:ind w:left="331" w:right="-72" w:hanging="331"/>
              <w:jc w:val="right"/>
              <w:rPr>
                <w:rFonts w:eastAsia="Arial Unicode MS" w:cs="Arial"/>
                <w:sz w:val="18"/>
                <w:szCs w:val="18"/>
              </w:rPr>
            </w:pPr>
          </w:p>
        </w:tc>
      </w:tr>
      <w:tr w:rsidR="00FF76AA" w:rsidRPr="00F43E94" w14:paraId="221BEFB0" w14:textId="77777777" w:rsidTr="00C85A8D">
        <w:trPr>
          <w:trHeight w:val="20"/>
        </w:trPr>
        <w:tc>
          <w:tcPr>
            <w:tcW w:w="3312" w:type="dxa"/>
            <w:shd w:val="clear" w:color="auto" w:fill="auto"/>
            <w:vAlign w:val="center"/>
          </w:tcPr>
          <w:p w14:paraId="762848EC" w14:textId="19B5B25C"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rPr>
              <w:t>Other related part</w:t>
            </w:r>
            <w:r w:rsidR="00A26241" w:rsidRPr="00F43E94">
              <w:rPr>
                <w:rFonts w:eastAsia="Arial Unicode MS" w:cs="Arial"/>
                <w:sz w:val="18"/>
                <w:szCs w:val="18"/>
              </w:rPr>
              <w:t>y</w:t>
            </w:r>
          </w:p>
        </w:tc>
        <w:tc>
          <w:tcPr>
            <w:tcW w:w="1350" w:type="dxa"/>
            <w:shd w:val="clear" w:color="auto" w:fill="auto"/>
            <w:vAlign w:val="bottom"/>
          </w:tcPr>
          <w:p w14:paraId="02828232" w14:textId="77777777" w:rsidR="00FF76AA" w:rsidRPr="00F43E94"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927" w:type="dxa"/>
            <w:shd w:val="clear" w:color="auto" w:fill="auto"/>
            <w:vAlign w:val="bottom"/>
          </w:tcPr>
          <w:p w14:paraId="63C96066" w14:textId="77777777" w:rsidR="00FF76AA" w:rsidRPr="00F43E94" w:rsidRDefault="00FF76AA" w:rsidP="00BE5B5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656" w:type="dxa"/>
            <w:shd w:val="clear" w:color="auto" w:fill="FAFAFA"/>
            <w:vAlign w:val="bottom"/>
          </w:tcPr>
          <w:p w14:paraId="3F8417A7" w14:textId="77777777" w:rsidR="00FF76AA" w:rsidRPr="00F43E94" w:rsidRDefault="00FF76AA" w:rsidP="00BE5B5D">
            <w:pPr>
              <w:spacing w:line="240" w:lineRule="auto"/>
              <w:ind w:right="-72"/>
              <w:jc w:val="right"/>
              <w:rPr>
                <w:rFonts w:eastAsia="Arial Unicode MS" w:cs="Arial"/>
                <w:sz w:val="18"/>
                <w:szCs w:val="18"/>
              </w:rPr>
            </w:pPr>
          </w:p>
        </w:tc>
        <w:tc>
          <w:tcPr>
            <w:tcW w:w="1656" w:type="dxa"/>
            <w:shd w:val="clear" w:color="auto" w:fill="auto"/>
            <w:vAlign w:val="bottom"/>
          </w:tcPr>
          <w:p w14:paraId="498C300B"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3BFCBE9F" w14:textId="77777777" w:rsidTr="00C85A8D">
        <w:trPr>
          <w:trHeight w:val="20"/>
        </w:trPr>
        <w:tc>
          <w:tcPr>
            <w:tcW w:w="3312" w:type="dxa"/>
            <w:shd w:val="clear" w:color="auto" w:fill="auto"/>
            <w:vAlign w:val="center"/>
          </w:tcPr>
          <w:p w14:paraId="24C6F6AD" w14:textId="74445CDC"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cs/>
              </w:rPr>
              <w:t xml:space="preserve">   -</w:t>
            </w:r>
            <w:r w:rsidR="00B65D3F" w:rsidRPr="00F43E94">
              <w:rPr>
                <w:rFonts w:eastAsia="Arial Unicode MS" w:cs="Arial"/>
                <w:sz w:val="18"/>
                <w:szCs w:val="18"/>
                <w:cs/>
              </w:rPr>
              <w:t xml:space="preserve"> </w:t>
            </w:r>
            <w:r w:rsidRPr="00F43E94">
              <w:rPr>
                <w:rFonts w:eastAsia="Arial Unicode MS" w:cs="Arial"/>
                <w:sz w:val="18"/>
                <w:szCs w:val="18"/>
              </w:rPr>
              <w:t>Due within</w:t>
            </w:r>
            <w:r w:rsidR="00A2123F" w:rsidRPr="00F43E94">
              <w:rPr>
                <w:rFonts w:eastAsia="Arial Unicode MS" w:cs="Arial"/>
                <w:sz w:val="18"/>
                <w:szCs w:val="18"/>
              </w:rPr>
              <w:t xml:space="preserve"> </w:t>
            </w:r>
            <w:r w:rsidR="00C85A8D" w:rsidRPr="00C85A8D">
              <w:rPr>
                <w:rFonts w:eastAsia="Arial Unicode MS" w:cs="Arial"/>
                <w:sz w:val="18"/>
                <w:szCs w:val="18"/>
              </w:rPr>
              <w:t>1</w:t>
            </w:r>
            <w:r w:rsidR="00A2123F" w:rsidRPr="00F43E94">
              <w:rPr>
                <w:rFonts w:eastAsia="Arial Unicode MS" w:cs="Arial"/>
                <w:sz w:val="18"/>
                <w:szCs w:val="18"/>
              </w:rPr>
              <w:t xml:space="preserve"> year</w:t>
            </w:r>
          </w:p>
        </w:tc>
        <w:tc>
          <w:tcPr>
            <w:tcW w:w="1350" w:type="dxa"/>
            <w:shd w:val="clear" w:color="auto" w:fill="auto"/>
            <w:vAlign w:val="bottom"/>
          </w:tcPr>
          <w:p w14:paraId="7FF2061D" w14:textId="658CAD0D" w:rsidR="00FF76AA" w:rsidRPr="00F43E94" w:rsidRDefault="00FF76AA" w:rsidP="00BE5B5D">
            <w:pPr>
              <w:spacing w:line="240" w:lineRule="auto"/>
              <w:ind w:right="-72"/>
              <w:jc w:val="right"/>
              <w:rPr>
                <w:rFonts w:eastAsia="Arial Unicode MS" w:cs="Arial"/>
                <w:snapToGrid w:val="0"/>
                <w:sz w:val="18"/>
                <w:szCs w:val="18"/>
                <w:lang w:eastAsia="th-TH"/>
              </w:rPr>
            </w:pPr>
          </w:p>
        </w:tc>
        <w:tc>
          <w:tcPr>
            <w:tcW w:w="927" w:type="dxa"/>
            <w:shd w:val="clear" w:color="auto" w:fill="auto"/>
            <w:vAlign w:val="bottom"/>
          </w:tcPr>
          <w:p w14:paraId="02E17A61" w14:textId="08740266"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656" w:type="dxa"/>
            <w:shd w:val="clear" w:color="auto" w:fill="FAFAFA"/>
            <w:vAlign w:val="bottom"/>
          </w:tcPr>
          <w:p w14:paraId="1F2087D3" w14:textId="5CEBBCF3" w:rsidR="00FF76AA" w:rsidRPr="00F43E94" w:rsidRDefault="009D2E35"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1656" w:type="dxa"/>
            <w:vAlign w:val="bottom"/>
          </w:tcPr>
          <w:p w14:paraId="3E07600E" w14:textId="4D894CF9" w:rsidR="00FF76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w:t>
            </w:r>
            <w:r w:rsidR="00FF76AA" w:rsidRPr="00F43E94">
              <w:rPr>
                <w:rFonts w:eastAsia="Arial Unicode MS" w:cs="Arial"/>
                <w:snapToGrid w:val="0"/>
                <w:sz w:val="18"/>
                <w:szCs w:val="18"/>
                <w:lang w:eastAsia="th-TH"/>
              </w:rPr>
              <w:t>,</w:t>
            </w:r>
            <w:r w:rsidRPr="00C85A8D">
              <w:rPr>
                <w:rFonts w:eastAsia="Arial Unicode MS" w:cs="Arial"/>
                <w:snapToGrid w:val="0"/>
                <w:sz w:val="18"/>
                <w:szCs w:val="18"/>
                <w:lang w:eastAsia="th-TH"/>
              </w:rPr>
              <w:t>890</w:t>
            </w:r>
          </w:p>
        </w:tc>
      </w:tr>
      <w:tr w:rsidR="00FF76AA" w:rsidRPr="00F43E94" w14:paraId="190DC789" w14:textId="77777777" w:rsidTr="00C85A8D">
        <w:trPr>
          <w:trHeight w:val="20"/>
        </w:trPr>
        <w:tc>
          <w:tcPr>
            <w:tcW w:w="3312" w:type="dxa"/>
            <w:shd w:val="clear" w:color="auto" w:fill="auto"/>
            <w:vAlign w:val="center"/>
          </w:tcPr>
          <w:p w14:paraId="6A29A2D1" w14:textId="6F8E3F96"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cs/>
              </w:rPr>
              <w:t xml:space="preserve">   -</w:t>
            </w:r>
            <w:r w:rsidR="00B65D3F" w:rsidRPr="00F43E94">
              <w:rPr>
                <w:rFonts w:eastAsia="Arial Unicode MS" w:cs="Arial"/>
                <w:sz w:val="18"/>
                <w:szCs w:val="18"/>
                <w:cs/>
              </w:rPr>
              <w:t xml:space="preserve"> </w:t>
            </w:r>
            <w:r w:rsidRPr="00F43E94">
              <w:rPr>
                <w:rFonts w:eastAsia="Arial Unicode MS" w:cs="Arial"/>
                <w:sz w:val="18"/>
                <w:szCs w:val="18"/>
              </w:rPr>
              <w:t>Due over</w:t>
            </w:r>
            <w:r w:rsidR="00A2123F" w:rsidRPr="00F43E94">
              <w:rPr>
                <w:rFonts w:eastAsia="Arial Unicode MS" w:cs="Arial"/>
                <w:sz w:val="18"/>
                <w:szCs w:val="18"/>
              </w:rPr>
              <w:t xml:space="preserve"> </w:t>
            </w:r>
            <w:r w:rsidR="00C85A8D" w:rsidRPr="00C85A8D">
              <w:rPr>
                <w:rFonts w:eastAsia="Arial Unicode MS" w:cs="Arial"/>
                <w:sz w:val="18"/>
                <w:szCs w:val="18"/>
              </w:rPr>
              <w:t>1</w:t>
            </w:r>
            <w:r w:rsidR="00A2123F" w:rsidRPr="00F43E94">
              <w:rPr>
                <w:rFonts w:eastAsia="Arial Unicode MS" w:cs="Arial"/>
                <w:sz w:val="18"/>
                <w:szCs w:val="18"/>
              </w:rPr>
              <w:t xml:space="preserve"> year</w:t>
            </w:r>
          </w:p>
        </w:tc>
        <w:tc>
          <w:tcPr>
            <w:tcW w:w="1350" w:type="dxa"/>
            <w:shd w:val="clear" w:color="auto" w:fill="auto"/>
            <w:vAlign w:val="bottom"/>
          </w:tcPr>
          <w:p w14:paraId="5A580996" w14:textId="4DBEF273" w:rsidR="00FF76AA" w:rsidRPr="00F43E94" w:rsidRDefault="00FF76AA" w:rsidP="00BE5B5D">
            <w:pPr>
              <w:spacing w:line="240" w:lineRule="auto"/>
              <w:ind w:right="-72"/>
              <w:jc w:val="right"/>
              <w:rPr>
                <w:rFonts w:eastAsia="Arial Unicode MS" w:cs="Arial"/>
                <w:snapToGrid w:val="0"/>
                <w:sz w:val="18"/>
                <w:szCs w:val="18"/>
                <w:lang w:eastAsia="th-TH"/>
              </w:rPr>
            </w:pPr>
          </w:p>
        </w:tc>
        <w:tc>
          <w:tcPr>
            <w:tcW w:w="927" w:type="dxa"/>
            <w:shd w:val="clear" w:color="auto" w:fill="auto"/>
            <w:vAlign w:val="bottom"/>
          </w:tcPr>
          <w:p w14:paraId="7E749B47" w14:textId="60D7B170"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656" w:type="dxa"/>
            <w:tcBorders>
              <w:bottom w:val="single" w:sz="4" w:space="0" w:color="auto"/>
            </w:tcBorders>
            <w:shd w:val="clear" w:color="auto" w:fill="FAFAFA"/>
            <w:vAlign w:val="bottom"/>
          </w:tcPr>
          <w:p w14:paraId="5A75E030" w14:textId="3CA889A6" w:rsidR="00FF76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6</w:t>
            </w:r>
            <w:r w:rsidR="009D2E35" w:rsidRPr="00F43E94">
              <w:rPr>
                <w:rFonts w:eastAsia="Arial Unicode MS" w:cs="Arial"/>
                <w:snapToGrid w:val="0"/>
                <w:sz w:val="18"/>
                <w:szCs w:val="18"/>
                <w:lang w:eastAsia="th-TH"/>
              </w:rPr>
              <w:t>,</w:t>
            </w:r>
            <w:r w:rsidRPr="00C85A8D">
              <w:rPr>
                <w:rFonts w:eastAsia="Arial Unicode MS" w:cs="Arial"/>
                <w:snapToGrid w:val="0"/>
                <w:sz w:val="18"/>
                <w:szCs w:val="18"/>
                <w:lang w:eastAsia="th-TH"/>
              </w:rPr>
              <w:t>810</w:t>
            </w:r>
          </w:p>
        </w:tc>
        <w:tc>
          <w:tcPr>
            <w:tcW w:w="1656" w:type="dxa"/>
            <w:tcBorders>
              <w:bottom w:val="single" w:sz="4" w:space="0" w:color="auto"/>
            </w:tcBorders>
            <w:vAlign w:val="bottom"/>
          </w:tcPr>
          <w:p w14:paraId="772672C4" w14:textId="6992996B" w:rsidR="00FF76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14</w:t>
            </w:r>
            <w:r w:rsidR="00FF76AA" w:rsidRPr="00F43E94">
              <w:rPr>
                <w:rFonts w:eastAsia="Arial Unicode MS" w:cs="Arial"/>
                <w:snapToGrid w:val="0"/>
                <w:sz w:val="18"/>
                <w:szCs w:val="18"/>
                <w:lang w:eastAsia="th-TH"/>
              </w:rPr>
              <w:t>,</w:t>
            </w:r>
            <w:r w:rsidRPr="00C85A8D">
              <w:rPr>
                <w:rFonts w:eastAsia="Arial Unicode MS" w:cs="Arial"/>
                <w:snapToGrid w:val="0"/>
                <w:sz w:val="18"/>
                <w:szCs w:val="18"/>
                <w:lang w:eastAsia="th-TH"/>
              </w:rPr>
              <w:t>165</w:t>
            </w:r>
          </w:p>
        </w:tc>
      </w:tr>
      <w:tr w:rsidR="00FF76AA" w:rsidRPr="00F43E94" w14:paraId="609DF55A" w14:textId="77777777" w:rsidTr="00C85A8D">
        <w:trPr>
          <w:trHeight w:val="20"/>
        </w:trPr>
        <w:tc>
          <w:tcPr>
            <w:tcW w:w="3312" w:type="dxa"/>
            <w:shd w:val="clear" w:color="auto" w:fill="auto"/>
            <w:vAlign w:val="center"/>
          </w:tcPr>
          <w:p w14:paraId="40AC8FD6" w14:textId="77777777" w:rsidR="00FF76AA" w:rsidRPr="00F43E94" w:rsidRDefault="00FF76AA" w:rsidP="00BE5B5D">
            <w:pPr>
              <w:spacing w:line="240" w:lineRule="auto"/>
              <w:ind w:left="-101" w:right="-72"/>
              <w:rPr>
                <w:rFonts w:eastAsia="Arial Unicode MS" w:cs="Arial"/>
                <w:sz w:val="18"/>
                <w:szCs w:val="18"/>
              </w:rPr>
            </w:pPr>
          </w:p>
        </w:tc>
        <w:tc>
          <w:tcPr>
            <w:tcW w:w="1350" w:type="dxa"/>
            <w:shd w:val="clear" w:color="auto" w:fill="auto"/>
          </w:tcPr>
          <w:p w14:paraId="3716E001" w14:textId="77777777" w:rsidR="00FF76AA" w:rsidRPr="00F43E94" w:rsidRDefault="00FF76AA" w:rsidP="00BE5B5D">
            <w:pPr>
              <w:spacing w:line="240" w:lineRule="auto"/>
              <w:ind w:right="-72"/>
              <w:jc w:val="right"/>
              <w:rPr>
                <w:rFonts w:eastAsia="Arial Unicode MS" w:cs="Arial"/>
                <w:snapToGrid w:val="0"/>
                <w:sz w:val="18"/>
                <w:szCs w:val="18"/>
                <w:lang w:eastAsia="th-TH"/>
              </w:rPr>
            </w:pPr>
          </w:p>
        </w:tc>
        <w:tc>
          <w:tcPr>
            <w:tcW w:w="927" w:type="dxa"/>
            <w:shd w:val="clear" w:color="auto" w:fill="auto"/>
          </w:tcPr>
          <w:p w14:paraId="039C6959" w14:textId="0EF2D2D0"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656" w:type="dxa"/>
            <w:tcBorders>
              <w:top w:val="single" w:sz="4" w:space="0" w:color="auto"/>
            </w:tcBorders>
            <w:shd w:val="clear" w:color="auto" w:fill="FAFAFA"/>
          </w:tcPr>
          <w:p w14:paraId="22822CC9" w14:textId="77777777" w:rsidR="00FF76AA" w:rsidRPr="00F43E94" w:rsidRDefault="00FF76AA" w:rsidP="00BE5B5D">
            <w:pPr>
              <w:spacing w:line="240" w:lineRule="auto"/>
              <w:ind w:right="-72"/>
              <w:jc w:val="right"/>
              <w:rPr>
                <w:rFonts w:eastAsia="Arial Unicode MS" w:cs="Arial"/>
                <w:snapToGrid w:val="0"/>
                <w:sz w:val="18"/>
                <w:szCs w:val="18"/>
                <w:lang w:eastAsia="th-TH"/>
              </w:rPr>
            </w:pPr>
          </w:p>
        </w:tc>
        <w:tc>
          <w:tcPr>
            <w:tcW w:w="1656" w:type="dxa"/>
            <w:tcBorders>
              <w:top w:val="single" w:sz="4" w:space="0" w:color="auto"/>
            </w:tcBorders>
          </w:tcPr>
          <w:p w14:paraId="76FCF05C" w14:textId="3AA2B47C" w:rsidR="00FF76AA" w:rsidRPr="00F43E94" w:rsidRDefault="00FF76AA" w:rsidP="00BE5B5D">
            <w:pPr>
              <w:spacing w:line="240" w:lineRule="auto"/>
              <w:ind w:right="-72"/>
              <w:jc w:val="right"/>
              <w:rPr>
                <w:rFonts w:eastAsia="Arial Unicode MS" w:cs="Arial"/>
                <w:snapToGrid w:val="0"/>
                <w:sz w:val="18"/>
                <w:szCs w:val="18"/>
                <w:lang w:eastAsia="th-TH"/>
              </w:rPr>
            </w:pPr>
          </w:p>
        </w:tc>
      </w:tr>
      <w:tr w:rsidR="007F233D" w:rsidRPr="00F43E94" w14:paraId="767CE36B" w14:textId="77777777" w:rsidTr="00C85A8D">
        <w:trPr>
          <w:trHeight w:val="20"/>
        </w:trPr>
        <w:tc>
          <w:tcPr>
            <w:tcW w:w="3312" w:type="dxa"/>
            <w:shd w:val="clear" w:color="auto" w:fill="auto"/>
            <w:vAlign w:val="center"/>
          </w:tcPr>
          <w:p w14:paraId="73DEFC58" w14:textId="77777777" w:rsidR="007F233D" w:rsidRPr="00F43E94" w:rsidRDefault="007F233D" w:rsidP="00BE5B5D">
            <w:pPr>
              <w:spacing w:line="240" w:lineRule="auto"/>
              <w:ind w:left="-101" w:right="-72"/>
              <w:rPr>
                <w:rFonts w:eastAsia="Arial Unicode MS" w:cs="Arial"/>
                <w:sz w:val="18"/>
                <w:szCs w:val="18"/>
              </w:rPr>
            </w:pPr>
          </w:p>
        </w:tc>
        <w:tc>
          <w:tcPr>
            <w:tcW w:w="1350" w:type="dxa"/>
            <w:shd w:val="clear" w:color="auto" w:fill="auto"/>
          </w:tcPr>
          <w:p w14:paraId="4C83BDF8" w14:textId="7D086A9A" w:rsidR="007F233D" w:rsidRPr="00F43E94" w:rsidRDefault="007F233D" w:rsidP="00BE5B5D">
            <w:pPr>
              <w:spacing w:line="240" w:lineRule="auto"/>
              <w:ind w:right="-72"/>
              <w:jc w:val="right"/>
              <w:rPr>
                <w:rFonts w:eastAsia="Arial Unicode MS" w:cs="Arial"/>
                <w:snapToGrid w:val="0"/>
                <w:sz w:val="18"/>
                <w:szCs w:val="18"/>
                <w:lang w:eastAsia="th-TH"/>
              </w:rPr>
            </w:pPr>
          </w:p>
        </w:tc>
        <w:tc>
          <w:tcPr>
            <w:tcW w:w="927" w:type="dxa"/>
            <w:shd w:val="clear" w:color="auto" w:fill="auto"/>
          </w:tcPr>
          <w:p w14:paraId="751BB2A0" w14:textId="3167FAAC" w:rsidR="007F233D" w:rsidRPr="00F43E94" w:rsidRDefault="007F233D" w:rsidP="00BE5B5D">
            <w:pPr>
              <w:spacing w:line="240" w:lineRule="auto"/>
              <w:ind w:right="-72"/>
              <w:jc w:val="right"/>
              <w:rPr>
                <w:rFonts w:eastAsia="Arial Unicode MS" w:cs="Arial"/>
                <w:snapToGrid w:val="0"/>
                <w:sz w:val="18"/>
                <w:szCs w:val="18"/>
                <w:lang w:eastAsia="th-TH"/>
              </w:rPr>
            </w:pPr>
          </w:p>
        </w:tc>
        <w:tc>
          <w:tcPr>
            <w:tcW w:w="1656" w:type="dxa"/>
            <w:tcBorders>
              <w:bottom w:val="single" w:sz="4" w:space="0" w:color="auto"/>
            </w:tcBorders>
            <w:shd w:val="clear" w:color="auto" w:fill="FAFAFA"/>
          </w:tcPr>
          <w:p w14:paraId="42A094AB" w14:textId="567C78DF" w:rsidR="007F233D"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6</w:t>
            </w:r>
            <w:r w:rsidR="009D2E35" w:rsidRPr="00F43E94">
              <w:rPr>
                <w:rFonts w:eastAsia="Arial Unicode MS" w:cs="Arial"/>
                <w:snapToGrid w:val="0"/>
                <w:sz w:val="18"/>
                <w:szCs w:val="18"/>
                <w:lang w:eastAsia="th-TH"/>
              </w:rPr>
              <w:t>,</w:t>
            </w:r>
            <w:r w:rsidRPr="00C85A8D">
              <w:rPr>
                <w:rFonts w:eastAsia="Arial Unicode MS" w:cs="Arial"/>
                <w:snapToGrid w:val="0"/>
                <w:sz w:val="18"/>
                <w:szCs w:val="18"/>
                <w:lang w:eastAsia="th-TH"/>
              </w:rPr>
              <w:t>810</w:t>
            </w:r>
          </w:p>
        </w:tc>
        <w:tc>
          <w:tcPr>
            <w:tcW w:w="1656" w:type="dxa"/>
            <w:tcBorders>
              <w:bottom w:val="single" w:sz="4" w:space="0" w:color="auto"/>
            </w:tcBorders>
          </w:tcPr>
          <w:p w14:paraId="2574375E" w14:textId="22B1D8F1" w:rsidR="007F233D"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16</w:t>
            </w:r>
            <w:r w:rsidR="00EE1ED4" w:rsidRPr="00F43E94">
              <w:rPr>
                <w:rFonts w:eastAsia="Arial Unicode MS" w:cs="Arial"/>
                <w:snapToGrid w:val="0"/>
                <w:sz w:val="18"/>
                <w:szCs w:val="18"/>
                <w:lang w:eastAsia="th-TH"/>
              </w:rPr>
              <w:t>,</w:t>
            </w:r>
            <w:r w:rsidRPr="00C85A8D">
              <w:rPr>
                <w:rFonts w:eastAsia="Arial Unicode MS" w:cs="Arial"/>
                <w:snapToGrid w:val="0"/>
                <w:sz w:val="18"/>
                <w:szCs w:val="18"/>
                <w:lang w:eastAsia="th-TH"/>
              </w:rPr>
              <w:t>055</w:t>
            </w:r>
          </w:p>
        </w:tc>
      </w:tr>
    </w:tbl>
    <w:p w14:paraId="48AE5E25" w14:textId="77777777" w:rsidR="00820A9E" w:rsidRPr="00F43E94" w:rsidRDefault="00820A9E" w:rsidP="00BE5B5D">
      <w:pPr>
        <w:spacing w:line="240" w:lineRule="auto"/>
        <w:ind w:left="540"/>
        <w:jc w:val="both"/>
        <w:rPr>
          <w:rFonts w:eastAsia="Arial Unicode MS" w:cs="Arial"/>
          <w:sz w:val="18"/>
          <w:szCs w:val="18"/>
        </w:rPr>
      </w:pPr>
    </w:p>
    <w:p w14:paraId="03B713F4" w14:textId="7BA2715D" w:rsidR="00FF76AA" w:rsidRPr="001A7F80" w:rsidRDefault="00FF76AA" w:rsidP="00D900D8">
      <w:pPr>
        <w:spacing w:line="240" w:lineRule="auto"/>
        <w:ind w:left="547"/>
        <w:jc w:val="both"/>
        <w:rPr>
          <w:rFonts w:eastAsia="Arial Unicode MS" w:cs="Arial"/>
          <w:spacing w:val="-4"/>
          <w:sz w:val="18"/>
          <w:szCs w:val="18"/>
        </w:rPr>
      </w:pPr>
      <w:r w:rsidRPr="001A7F80">
        <w:rPr>
          <w:rFonts w:eastAsia="Arial Unicode MS" w:cs="Arial"/>
          <w:spacing w:val="-4"/>
          <w:sz w:val="18"/>
          <w:szCs w:val="18"/>
        </w:rPr>
        <w:t>Movements of long</w:t>
      </w:r>
      <w:r w:rsidRPr="001A7F80">
        <w:rPr>
          <w:rFonts w:eastAsia="Arial Unicode MS" w:cs="Arial"/>
          <w:spacing w:val="-4"/>
          <w:sz w:val="18"/>
          <w:szCs w:val="18"/>
          <w:cs/>
        </w:rPr>
        <w:t>-</w:t>
      </w:r>
      <w:r w:rsidRPr="001A7F80">
        <w:rPr>
          <w:rFonts w:eastAsia="Arial Unicode MS" w:cs="Arial"/>
          <w:spacing w:val="-4"/>
          <w:sz w:val="18"/>
          <w:szCs w:val="18"/>
        </w:rPr>
        <w:t xml:space="preserve">term loan </w:t>
      </w:r>
      <w:r w:rsidR="00E960AF" w:rsidRPr="001A7F80">
        <w:rPr>
          <w:rFonts w:eastAsia="Arial Unicode MS" w:cs="Arial"/>
          <w:spacing w:val="-4"/>
          <w:sz w:val="18"/>
          <w:szCs w:val="18"/>
        </w:rPr>
        <w:t>from</w:t>
      </w:r>
      <w:r w:rsidR="00850C3E" w:rsidRPr="001A7F80">
        <w:rPr>
          <w:rFonts w:eastAsia="Arial Unicode MS" w:cs="Arial"/>
          <w:spacing w:val="-4"/>
          <w:sz w:val="18"/>
          <w:szCs w:val="18"/>
        </w:rPr>
        <w:t xml:space="preserve"> a</w:t>
      </w:r>
      <w:r w:rsidRPr="001A7F80">
        <w:rPr>
          <w:rFonts w:eastAsia="Arial Unicode MS" w:cs="Arial"/>
          <w:spacing w:val="-4"/>
          <w:sz w:val="18"/>
          <w:szCs w:val="18"/>
        </w:rPr>
        <w:t xml:space="preserve"> related part</w:t>
      </w:r>
      <w:r w:rsidR="00A26241" w:rsidRPr="001A7F80">
        <w:rPr>
          <w:rFonts w:eastAsia="Arial Unicode MS" w:cs="Arial"/>
          <w:spacing w:val="-4"/>
          <w:sz w:val="18"/>
          <w:szCs w:val="18"/>
        </w:rPr>
        <w:t>y</w:t>
      </w:r>
      <w:r w:rsidRPr="001A7F80">
        <w:rPr>
          <w:rFonts w:cs="Arial"/>
          <w:spacing w:val="-4"/>
          <w:sz w:val="18"/>
          <w:szCs w:val="18"/>
          <w:cs/>
        </w:rPr>
        <w:t xml:space="preserve"> </w:t>
      </w:r>
      <w:r w:rsidRPr="001A7F80">
        <w:rPr>
          <w:rFonts w:eastAsia="Arial Unicode MS" w:cs="Arial"/>
          <w:spacing w:val="-4"/>
          <w:sz w:val="18"/>
          <w:szCs w:val="18"/>
        </w:rPr>
        <w:t xml:space="preserve">for the </w:t>
      </w:r>
      <w:r w:rsidR="00821D65" w:rsidRPr="001A7F80">
        <w:rPr>
          <w:rFonts w:eastAsia="Arial Unicode MS" w:cs="Arial"/>
          <w:spacing w:val="-4"/>
          <w:sz w:val="18"/>
          <w:szCs w:val="18"/>
        </w:rPr>
        <w:t>nine-month</w:t>
      </w:r>
      <w:r w:rsidR="00F05E2C" w:rsidRPr="001A7F80">
        <w:rPr>
          <w:rFonts w:eastAsia="Arial Unicode MS" w:cs="Arial"/>
          <w:spacing w:val="-4"/>
          <w:sz w:val="18"/>
          <w:szCs w:val="18"/>
        </w:rPr>
        <w:t xml:space="preserve"> period</w:t>
      </w:r>
      <w:r w:rsidR="003A50EC" w:rsidRPr="001A7F80">
        <w:rPr>
          <w:rFonts w:eastAsia="Arial Unicode MS" w:cs="Arial"/>
          <w:spacing w:val="-4"/>
          <w:sz w:val="18"/>
          <w:szCs w:val="18"/>
        </w:rPr>
        <w:t xml:space="preserve"> </w:t>
      </w:r>
      <w:r w:rsidRPr="001A7F80">
        <w:rPr>
          <w:rFonts w:eastAsia="Arial Unicode MS" w:cs="Arial"/>
          <w:spacing w:val="-4"/>
          <w:sz w:val="18"/>
          <w:szCs w:val="18"/>
        </w:rPr>
        <w:t xml:space="preserve">ended </w:t>
      </w:r>
      <w:r w:rsidR="00C85A8D" w:rsidRPr="001A7F80">
        <w:rPr>
          <w:rFonts w:eastAsia="Arial Unicode MS" w:cs="Arial"/>
          <w:spacing w:val="-4"/>
          <w:sz w:val="18"/>
          <w:szCs w:val="18"/>
        </w:rPr>
        <w:t>30</w:t>
      </w:r>
      <w:r w:rsidR="00821D65" w:rsidRPr="001A7F80">
        <w:rPr>
          <w:rFonts w:eastAsia="Arial Unicode MS" w:cs="Arial"/>
          <w:spacing w:val="-4"/>
          <w:sz w:val="18"/>
          <w:szCs w:val="18"/>
        </w:rPr>
        <w:t xml:space="preserve"> September</w:t>
      </w:r>
      <w:r w:rsidRPr="001A7F80">
        <w:rPr>
          <w:rFonts w:eastAsia="Arial Unicode MS" w:cs="Arial"/>
          <w:spacing w:val="-4"/>
          <w:sz w:val="18"/>
          <w:szCs w:val="18"/>
        </w:rPr>
        <w:t xml:space="preserve"> </w:t>
      </w:r>
      <w:r w:rsidR="00C85A8D" w:rsidRPr="001A7F80">
        <w:rPr>
          <w:rFonts w:eastAsia="Arial Unicode MS" w:cs="Arial"/>
          <w:spacing w:val="-4"/>
          <w:sz w:val="18"/>
          <w:szCs w:val="18"/>
        </w:rPr>
        <w:t>2021</w:t>
      </w:r>
      <w:r w:rsidRPr="001A7F80">
        <w:rPr>
          <w:rFonts w:eastAsia="Arial Unicode MS" w:cs="Arial"/>
          <w:spacing w:val="-4"/>
          <w:sz w:val="18"/>
          <w:szCs w:val="18"/>
        </w:rPr>
        <w:t xml:space="preserve"> </w:t>
      </w:r>
      <w:r w:rsidR="00267892" w:rsidRPr="001A7F80">
        <w:rPr>
          <w:rFonts w:cs="Arial"/>
          <w:spacing w:val="-4"/>
          <w:sz w:val="18"/>
          <w:szCs w:val="18"/>
        </w:rPr>
        <w:t>are as follows</w:t>
      </w:r>
      <w:r w:rsidR="00267892" w:rsidRPr="001A7F80">
        <w:rPr>
          <w:rFonts w:cs="Arial"/>
          <w:spacing w:val="-4"/>
          <w:sz w:val="18"/>
          <w:szCs w:val="18"/>
          <w:cs/>
        </w:rPr>
        <w:t>:</w:t>
      </w:r>
    </w:p>
    <w:p w14:paraId="218526B3" w14:textId="77777777" w:rsidR="00FF76AA" w:rsidRPr="00F43E94" w:rsidRDefault="00FF76AA" w:rsidP="00BE5B5D">
      <w:pPr>
        <w:pStyle w:val="Header"/>
        <w:spacing w:line="240" w:lineRule="auto"/>
        <w:ind w:left="540"/>
        <w:jc w:val="both"/>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616"/>
        <w:gridCol w:w="3312"/>
      </w:tblGrid>
      <w:tr w:rsidR="00FF76AA" w:rsidRPr="00F43E94" w14:paraId="369A0739" w14:textId="77777777" w:rsidTr="00C85A8D">
        <w:trPr>
          <w:trHeight w:val="20"/>
        </w:trPr>
        <w:tc>
          <w:tcPr>
            <w:tcW w:w="5616" w:type="dxa"/>
            <w:tcBorders>
              <w:top w:val="nil"/>
              <w:bottom w:val="nil"/>
            </w:tcBorders>
            <w:shd w:val="clear" w:color="auto" w:fill="auto"/>
          </w:tcPr>
          <w:p w14:paraId="0C2A5734" w14:textId="77777777" w:rsidR="00FF76AA" w:rsidRPr="00F43E94" w:rsidRDefault="00FF76AA" w:rsidP="00BE5B5D">
            <w:pPr>
              <w:spacing w:line="240" w:lineRule="auto"/>
              <w:ind w:left="-101" w:right="-72"/>
              <w:rPr>
                <w:rFonts w:eastAsia="Arial Unicode MS" w:cs="Arial"/>
                <w:b/>
                <w:bCs/>
                <w:sz w:val="18"/>
                <w:szCs w:val="18"/>
              </w:rPr>
            </w:pPr>
          </w:p>
        </w:tc>
        <w:tc>
          <w:tcPr>
            <w:tcW w:w="3312" w:type="dxa"/>
            <w:tcBorders>
              <w:top w:val="single" w:sz="4" w:space="0" w:color="auto"/>
              <w:bottom w:val="single" w:sz="4" w:space="0" w:color="auto"/>
            </w:tcBorders>
            <w:shd w:val="clear" w:color="auto" w:fill="auto"/>
          </w:tcPr>
          <w:p w14:paraId="4F6025E1" w14:textId="77777777" w:rsidR="00FF76AA" w:rsidRPr="00F43E94" w:rsidRDefault="00FF76AA" w:rsidP="00BE5B5D">
            <w:pPr>
              <w:spacing w:line="240" w:lineRule="auto"/>
              <w:ind w:right="-72" w:hanging="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A0B45" w:rsidRPr="00F43E94" w14:paraId="156CE60F" w14:textId="77777777" w:rsidTr="00C85A8D">
        <w:trPr>
          <w:trHeight w:val="20"/>
        </w:trPr>
        <w:tc>
          <w:tcPr>
            <w:tcW w:w="5616" w:type="dxa"/>
            <w:tcBorders>
              <w:top w:val="nil"/>
              <w:bottom w:val="nil"/>
            </w:tcBorders>
            <w:shd w:val="clear" w:color="auto" w:fill="auto"/>
          </w:tcPr>
          <w:p w14:paraId="4E13F16B" w14:textId="77777777" w:rsidR="00FA0B45" w:rsidRPr="00F43E94" w:rsidRDefault="00FA0B45" w:rsidP="00BE5B5D">
            <w:pPr>
              <w:spacing w:line="240" w:lineRule="auto"/>
              <w:ind w:left="-101" w:right="-72"/>
              <w:rPr>
                <w:rFonts w:eastAsia="Arial Unicode MS" w:cs="Arial"/>
                <w:b/>
                <w:bCs/>
                <w:sz w:val="18"/>
                <w:szCs w:val="18"/>
              </w:rPr>
            </w:pPr>
          </w:p>
        </w:tc>
        <w:tc>
          <w:tcPr>
            <w:tcW w:w="3312" w:type="dxa"/>
            <w:tcBorders>
              <w:top w:val="single" w:sz="4" w:space="0" w:color="auto"/>
              <w:bottom w:val="single" w:sz="4" w:space="0" w:color="auto"/>
            </w:tcBorders>
            <w:shd w:val="clear" w:color="auto" w:fill="auto"/>
          </w:tcPr>
          <w:p w14:paraId="6136FBF6" w14:textId="151D35E0" w:rsidR="00FA0B45" w:rsidRPr="00F43E94" w:rsidRDefault="00FA0B45"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 and Separate financial information</w:t>
            </w:r>
          </w:p>
        </w:tc>
      </w:tr>
      <w:tr w:rsidR="00C85A8D" w:rsidRPr="00F43E94" w14:paraId="4A69FAEC" w14:textId="77777777" w:rsidTr="00C85A8D">
        <w:trPr>
          <w:trHeight w:val="89"/>
        </w:trPr>
        <w:tc>
          <w:tcPr>
            <w:tcW w:w="5616" w:type="dxa"/>
            <w:tcBorders>
              <w:top w:val="nil"/>
              <w:bottom w:val="nil"/>
            </w:tcBorders>
            <w:shd w:val="clear" w:color="auto" w:fill="auto"/>
          </w:tcPr>
          <w:p w14:paraId="67AD70C0" w14:textId="77777777"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3312" w:type="dxa"/>
            <w:tcBorders>
              <w:top w:val="single" w:sz="4" w:space="0" w:color="auto"/>
              <w:bottom w:val="nil"/>
            </w:tcBorders>
            <w:shd w:val="clear" w:color="auto" w:fill="FAFAFA"/>
          </w:tcPr>
          <w:p w14:paraId="2B6B3200" w14:textId="77777777"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85A8D" w:rsidRPr="00F43E94" w14:paraId="3AB9E461" w14:textId="77777777" w:rsidTr="00C85A8D">
        <w:trPr>
          <w:trHeight w:val="89"/>
        </w:trPr>
        <w:tc>
          <w:tcPr>
            <w:tcW w:w="5616" w:type="dxa"/>
            <w:tcBorders>
              <w:top w:val="nil"/>
              <w:bottom w:val="nil"/>
            </w:tcBorders>
            <w:shd w:val="clear" w:color="auto" w:fill="auto"/>
          </w:tcPr>
          <w:p w14:paraId="0DC29130" w14:textId="77777777"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Opening balance</w:t>
            </w:r>
          </w:p>
        </w:tc>
        <w:tc>
          <w:tcPr>
            <w:tcW w:w="3312" w:type="dxa"/>
            <w:tcBorders>
              <w:top w:val="nil"/>
              <w:bottom w:val="nil"/>
            </w:tcBorders>
            <w:shd w:val="clear" w:color="auto" w:fill="FAFAFA"/>
          </w:tcPr>
          <w:p w14:paraId="083D823C" w14:textId="6EE44C73"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16</w:t>
            </w:r>
            <w:r w:rsidRPr="00F43E94">
              <w:rPr>
                <w:rFonts w:eastAsia="Arial Unicode MS" w:cs="Arial"/>
                <w:sz w:val="18"/>
                <w:szCs w:val="18"/>
              </w:rPr>
              <w:t>,</w:t>
            </w:r>
            <w:r w:rsidRPr="00C85A8D">
              <w:rPr>
                <w:rFonts w:eastAsia="Arial Unicode MS" w:cs="Arial"/>
                <w:sz w:val="18"/>
                <w:szCs w:val="18"/>
              </w:rPr>
              <w:t>055</w:t>
            </w:r>
          </w:p>
        </w:tc>
      </w:tr>
      <w:tr w:rsidR="00C85A8D" w:rsidRPr="00F43E94" w14:paraId="19B926E7" w14:textId="77777777" w:rsidTr="00C85A8D">
        <w:trPr>
          <w:trHeight w:val="20"/>
        </w:trPr>
        <w:tc>
          <w:tcPr>
            <w:tcW w:w="5616" w:type="dxa"/>
            <w:tcBorders>
              <w:top w:val="nil"/>
              <w:bottom w:val="nil"/>
            </w:tcBorders>
            <w:shd w:val="clear" w:color="auto" w:fill="auto"/>
          </w:tcPr>
          <w:p w14:paraId="087B3A01" w14:textId="77777777"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Cash flow</w:t>
            </w:r>
            <w:r w:rsidRPr="00F43E94">
              <w:rPr>
                <w:rFonts w:eastAsia="Arial Unicode MS" w:cs="Arial"/>
                <w:sz w:val="18"/>
                <w:szCs w:val="18"/>
                <w:cs/>
              </w:rPr>
              <w:t>:</w:t>
            </w:r>
          </w:p>
        </w:tc>
        <w:tc>
          <w:tcPr>
            <w:tcW w:w="3312" w:type="dxa"/>
            <w:tcBorders>
              <w:top w:val="nil"/>
              <w:bottom w:val="nil"/>
            </w:tcBorders>
            <w:shd w:val="clear" w:color="auto" w:fill="FAFAFA"/>
          </w:tcPr>
          <w:p w14:paraId="3EE2B150" w14:textId="77777777"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85A8D" w:rsidRPr="00F43E94" w14:paraId="3F7115EB" w14:textId="77777777" w:rsidTr="00C85A8D">
        <w:trPr>
          <w:trHeight w:val="20"/>
        </w:trPr>
        <w:tc>
          <w:tcPr>
            <w:tcW w:w="5616" w:type="dxa"/>
            <w:tcBorders>
              <w:top w:val="nil"/>
              <w:bottom w:val="nil"/>
            </w:tcBorders>
            <w:shd w:val="clear" w:color="auto" w:fill="auto"/>
          </w:tcPr>
          <w:p w14:paraId="6F16216A" w14:textId="784DF3CC"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Repayment of long-term loan</w:t>
            </w:r>
          </w:p>
        </w:tc>
        <w:tc>
          <w:tcPr>
            <w:tcW w:w="3312" w:type="dxa"/>
            <w:tcBorders>
              <w:top w:val="nil"/>
              <w:bottom w:val="single" w:sz="4" w:space="0" w:color="auto"/>
            </w:tcBorders>
            <w:shd w:val="clear" w:color="auto" w:fill="FAFAFA"/>
          </w:tcPr>
          <w:p w14:paraId="6A28EF4C" w14:textId="627E6BDF" w:rsidR="00C85A8D"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r w:rsidRPr="00C85A8D">
              <w:rPr>
                <w:rFonts w:eastAsia="Arial Unicode MS" w:cs="Browallia New"/>
                <w:sz w:val="18"/>
                <w:szCs w:val="22"/>
              </w:rPr>
              <w:t>9</w:t>
            </w:r>
            <w:r w:rsidRPr="00F43E94">
              <w:rPr>
                <w:rFonts w:eastAsia="Arial Unicode MS" w:cs="Arial"/>
                <w:sz w:val="18"/>
                <w:szCs w:val="18"/>
              </w:rPr>
              <w:t>,</w:t>
            </w:r>
            <w:r w:rsidRPr="00C85A8D">
              <w:rPr>
                <w:rFonts w:eastAsia="Arial Unicode MS" w:cs="Arial"/>
                <w:sz w:val="18"/>
                <w:szCs w:val="18"/>
              </w:rPr>
              <w:t>245</w:t>
            </w:r>
            <w:r w:rsidRPr="00F43E94">
              <w:rPr>
                <w:rFonts w:eastAsia="Arial Unicode MS" w:cs="Arial"/>
                <w:sz w:val="18"/>
                <w:szCs w:val="18"/>
              </w:rPr>
              <w:t>)</w:t>
            </w:r>
          </w:p>
        </w:tc>
      </w:tr>
      <w:tr w:rsidR="00C85A8D" w:rsidRPr="00F43E94" w14:paraId="5D042B43" w14:textId="77777777" w:rsidTr="00C85A8D">
        <w:trPr>
          <w:trHeight w:val="20"/>
        </w:trPr>
        <w:tc>
          <w:tcPr>
            <w:tcW w:w="5616" w:type="dxa"/>
            <w:tcBorders>
              <w:top w:val="nil"/>
              <w:bottom w:val="nil"/>
            </w:tcBorders>
            <w:shd w:val="clear" w:color="auto" w:fill="auto"/>
          </w:tcPr>
          <w:p w14:paraId="7062B401" w14:textId="0D2FA664" w:rsidR="00C85A8D" w:rsidRPr="00F43E94" w:rsidRDefault="00C85A8D" w:rsidP="00BE5B5D">
            <w:pPr>
              <w:spacing w:line="240" w:lineRule="auto"/>
              <w:ind w:left="-101" w:right="-72"/>
              <w:rPr>
                <w:rFonts w:eastAsia="Arial Unicode MS" w:cs="Arial"/>
                <w:sz w:val="18"/>
                <w:szCs w:val="18"/>
                <w:u w:val="single"/>
              </w:rPr>
            </w:pPr>
          </w:p>
        </w:tc>
        <w:tc>
          <w:tcPr>
            <w:tcW w:w="3312" w:type="dxa"/>
            <w:tcBorders>
              <w:top w:val="single" w:sz="4" w:space="0" w:color="auto"/>
              <w:bottom w:val="nil"/>
            </w:tcBorders>
            <w:shd w:val="clear" w:color="auto" w:fill="FAFAFA"/>
          </w:tcPr>
          <w:p w14:paraId="4BC844CC" w14:textId="77777777" w:rsidR="00C85A8D" w:rsidRPr="00F43E94" w:rsidRDefault="00C85A8D" w:rsidP="00BE5B5D">
            <w:pPr>
              <w:spacing w:line="240" w:lineRule="auto"/>
              <w:ind w:right="-72"/>
              <w:jc w:val="right"/>
              <w:rPr>
                <w:rFonts w:eastAsia="Arial Unicode MS" w:cs="Arial"/>
                <w:sz w:val="18"/>
                <w:szCs w:val="18"/>
              </w:rPr>
            </w:pPr>
          </w:p>
        </w:tc>
      </w:tr>
      <w:tr w:rsidR="00C85A8D" w:rsidRPr="00F43E94" w14:paraId="46945B30" w14:textId="77777777" w:rsidTr="00C85A8D">
        <w:trPr>
          <w:trHeight w:val="20"/>
        </w:trPr>
        <w:tc>
          <w:tcPr>
            <w:tcW w:w="5616" w:type="dxa"/>
            <w:tcBorders>
              <w:top w:val="nil"/>
              <w:bottom w:val="nil"/>
            </w:tcBorders>
            <w:shd w:val="clear" w:color="auto" w:fill="auto"/>
          </w:tcPr>
          <w:p w14:paraId="50FDEA03" w14:textId="780F0D16" w:rsidR="00C85A8D" w:rsidRPr="00F43E94" w:rsidRDefault="00C85A8D" w:rsidP="00BE5B5D">
            <w:pPr>
              <w:spacing w:line="240" w:lineRule="auto"/>
              <w:ind w:left="-101" w:right="-72"/>
              <w:rPr>
                <w:rFonts w:eastAsia="Arial Unicode MS" w:cs="Arial"/>
                <w:sz w:val="18"/>
                <w:szCs w:val="18"/>
              </w:rPr>
            </w:pPr>
            <w:r w:rsidRPr="00F43E94">
              <w:rPr>
                <w:rFonts w:eastAsia="Arial Unicode MS" w:cs="Arial"/>
                <w:sz w:val="18"/>
                <w:szCs w:val="18"/>
              </w:rPr>
              <w:t>Closing balance</w:t>
            </w:r>
          </w:p>
        </w:tc>
        <w:tc>
          <w:tcPr>
            <w:tcW w:w="3312" w:type="dxa"/>
            <w:tcBorders>
              <w:top w:val="nil"/>
              <w:bottom w:val="single" w:sz="4" w:space="0" w:color="auto"/>
            </w:tcBorders>
            <w:shd w:val="clear" w:color="auto" w:fill="FAFAFA"/>
          </w:tcPr>
          <w:p w14:paraId="0A0A420B" w14:textId="2D3E2AAE" w:rsidR="00C85A8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w:t>
            </w:r>
            <w:r w:rsidRPr="00F43E94">
              <w:rPr>
                <w:rFonts w:eastAsia="Arial Unicode MS" w:cs="Arial"/>
                <w:sz w:val="18"/>
                <w:szCs w:val="18"/>
              </w:rPr>
              <w:t>,</w:t>
            </w:r>
            <w:r w:rsidRPr="00C85A8D">
              <w:rPr>
                <w:rFonts w:eastAsia="Arial Unicode MS" w:cs="Arial"/>
                <w:sz w:val="18"/>
                <w:szCs w:val="18"/>
              </w:rPr>
              <w:t>810</w:t>
            </w:r>
          </w:p>
        </w:tc>
      </w:tr>
    </w:tbl>
    <w:p w14:paraId="03FC8B6D" w14:textId="77777777" w:rsidR="00FF76AA" w:rsidRPr="00F43E94" w:rsidRDefault="00FF76AA" w:rsidP="00BE5B5D">
      <w:pPr>
        <w:pStyle w:val="Header"/>
        <w:tabs>
          <w:tab w:val="clear" w:pos="4153"/>
          <w:tab w:val="clear" w:pos="8306"/>
        </w:tabs>
        <w:spacing w:line="240" w:lineRule="auto"/>
        <w:ind w:left="540" w:hanging="540"/>
        <w:jc w:val="both"/>
        <w:rPr>
          <w:rFonts w:eastAsia="Arial Unicode MS" w:cs="Arial"/>
          <w:color w:val="CF4A02"/>
          <w:sz w:val="18"/>
          <w:szCs w:val="18"/>
        </w:rPr>
      </w:pPr>
    </w:p>
    <w:p w14:paraId="7053A590" w14:textId="39FAA76E" w:rsidR="00FF76AA"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9</w:t>
      </w:r>
      <w:r w:rsidR="00FF76AA" w:rsidRPr="00F43E94">
        <w:rPr>
          <w:rFonts w:ascii="Arial" w:eastAsia="Arial Unicode MS" w:hAnsi="Arial"/>
        </w:rPr>
        <w:tab/>
        <w:t>Lease liabilities from related parties</w:t>
      </w:r>
    </w:p>
    <w:p w14:paraId="54037E05" w14:textId="77777777" w:rsidR="00FF76AA" w:rsidRPr="00F43E94" w:rsidRDefault="00FF76AA" w:rsidP="00BE5B5D">
      <w:pPr>
        <w:pStyle w:val="Header"/>
        <w:tabs>
          <w:tab w:val="clear" w:pos="4153"/>
          <w:tab w:val="clear" w:pos="8306"/>
        </w:tabs>
        <w:spacing w:line="240" w:lineRule="auto"/>
        <w:ind w:left="540" w:hanging="540"/>
        <w:rPr>
          <w:rFonts w:eastAsia="Arial Unicode MS" w:cs="Arial"/>
          <w:b/>
          <w:bCs/>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60E49AC4" w14:textId="77777777" w:rsidTr="00C85A8D">
        <w:tc>
          <w:tcPr>
            <w:tcW w:w="1935" w:type="pct"/>
            <w:tcBorders>
              <w:top w:val="nil"/>
              <w:bottom w:val="nil"/>
            </w:tcBorders>
            <w:shd w:val="clear" w:color="auto" w:fill="auto"/>
          </w:tcPr>
          <w:p w14:paraId="250677A2"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04285853"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AD10CCB"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0E44CBBC" w14:textId="77777777" w:rsidTr="00C85A8D">
        <w:tc>
          <w:tcPr>
            <w:tcW w:w="1935" w:type="pct"/>
            <w:tcBorders>
              <w:top w:val="nil"/>
              <w:bottom w:val="nil"/>
            </w:tcBorders>
            <w:shd w:val="clear" w:color="auto" w:fill="auto"/>
          </w:tcPr>
          <w:p w14:paraId="3D1234EF"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E858598"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63631114" w14:textId="76B404D6"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1532" w:type="pct"/>
            <w:gridSpan w:val="2"/>
            <w:tcBorders>
              <w:top w:val="single" w:sz="4" w:space="0" w:color="auto"/>
              <w:bottom w:val="single" w:sz="4" w:space="0" w:color="auto"/>
            </w:tcBorders>
            <w:shd w:val="clear" w:color="auto" w:fill="auto"/>
          </w:tcPr>
          <w:p w14:paraId="6A9305A7"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254CCC42" w14:textId="404D7314"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08AD6BA1" w14:textId="77777777" w:rsidTr="00C85A8D">
        <w:tc>
          <w:tcPr>
            <w:tcW w:w="1935" w:type="pct"/>
            <w:tcBorders>
              <w:top w:val="nil"/>
              <w:bottom w:val="nil"/>
            </w:tcBorders>
            <w:shd w:val="clear" w:color="auto" w:fill="auto"/>
          </w:tcPr>
          <w:p w14:paraId="004890EA"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single" w:sz="4" w:space="0" w:color="auto"/>
              <w:bottom w:val="nil"/>
            </w:tcBorders>
            <w:shd w:val="clear" w:color="auto" w:fill="auto"/>
          </w:tcPr>
          <w:p w14:paraId="7AEC1B86" w14:textId="3EF7EF7D"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4EE8DE90" w14:textId="7443BFFA" w:rsidR="00FF76AA" w:rsidRPr="00F43E94" w:rsidRDefault="00C85A8D" w:rsidP="00BE5B5D">
            <w:pPr>
              <w:spacing w:line="240" w:lineRule="auto"/>
              <w:ind w:right="-72" w:hanging="90"/>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56AF1E57" w14:textId="47C54F6A" w:rsidR="00FF76AA" w:rsidRPr="00F43E94" w:rsidRDefault="00C85A8D" w:rsidP="00BE5B5D">
            <w:pPr>
              <w:spacing w:line="240" w:lineRule="auto"/>
              <w:ind w:left="331" w:right="-72" w:hanging="331"/>
              <w:jc w:val="right"/>
              <w:rPr>
                <w:rFonts w:eastAsia="Arial Unicode MS" w:cs="Arial"/>
                <w:b/>
                <w:bCs/>
                <w:spacing w:val="-4"/>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172BDC41" w14:textId="2C6EB500" w:rsidR="00FF76AA" w:rsidRPr="00F43E94" w:rsidRDefault="00C85A8D" w:rsidP="00BE5B5D">
            <w:pPr>
              <w:spacing w:line="240" w:lineRule="auto"/>
              <w:ind w:left="331" w:right="-72" w:hanging="331"/>
              <w:jc w:val="right"/>
              <w:rPr>
                <w:rFonts w:eastAsia="Arial Unicode MS" w:cs="Arial"/>
                <w:b/>
                <w:bCs/>
                <w:sz w:val="18"/>
                <w:szCs w:val="18"/>
              </w:rPr>
            </w:pPr>
            <w:r w:rsidRPr="00C85A8D">
              <w:rPr>
                <w:rFonts w:eastAsia="Arial Unicode MS" w:cs="Arial"/>
                <w:b/>
                <w:bCs/>
                <w:sz w:val="18"/>
                <w:szCs w:val="18"/>
              </w:rPr>
              <w:t>31</w:t>
            </w:r>
            <w:r w:rsidR="00FF76AA" w:rsidRPr="00F43E94">
              <w:rPr>
                <w:rFonts w:eastAsia="Arial Unicode MS" w:cs="Arial"/>
                <w:b/>
                <w:bCs/>
                <w:sz w:val="18"/>
                <w:szCs w:val="18"/>
              </w:rPr>
              <w:t xml:space="preserve"> December</w:t>
            </w:r>
          </w:p>
        </w:tc>
      </w:tr>
      <w:tr w:rsidR="00FF76AA" w:rsidRPr="00F43E94" w14:paraId="3D1FB58F" w14:textId="77777777" w:rsidTr="00C85A8D">
        <w:tc>
          <w:tcPr>
            <w:tcW w:w="1935" w:type="pct"/>
            <w:tcBorders>
              <w:top w:val="nil"/>
              <w:bottom w:val="nil"/>
            </w:tcBorders>
            <w:shd w:val="clear" w:color="auto" w:fill="auto"/>
          </w:tcPr>
          <w:p w14:paraId="0006B3F1"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1C31DDB9" w14:textId="61B0DB4C"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4013CC63" w14:textId="4ADA7B3F"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5294D2B2" w14:textId="228FF601"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3263E39C" w14:textId="2FA035D3"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54250A08" w14:textId="77777777" w:rsidTr="00C85A8D">
        <w:tc>
          <w:tcPr>
            <w:tcW w:w="1935" w:type="pct"/>
            <w:tcBorders>
              <w:top w:val="nil"/>
              <w:bottom w:val="nil"/>
            </w:tcBorders>
            <w:shd w:val="clear" w:color="auto" w:fill="auto"/>
          </w:tcPr>
          <w:p w14:paraId="0484F948"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C5BF9D2"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F8BF61B"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676D5DB8"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9B15C0B"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32EA2E22" w14:textId="77777777" w:rsidTr="00C85A8D">
        <w:tc>
          <w:tcPr>
            <w:tcW w:w="1935" w:type="pct"/>
            <w:tcBorders>
              <w:top w:val="nil"/>
              <w:bottom w:val="nil"/>
            </w:tcBorders>
            <w:shd w:val="clear" w:color="auto" w:fill="auto"/>
            <w:vAlign w:val="center"/>
          </w:tcPr>
          <w:p w14:paraId="2BFEAE4C" w14:textId="77777777"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rPr>
              <w:t>Parent company</w:t>
            </w:r>
          </w:p>
        </w:tc>
        <w:tc>
          <w:tcPr>
            <w:tcW w:w="766" w:type="pct"/>
            <w:shd w:val="clear" w:color="auto" w:fill="FAFAFA"/>
          </w:tcPr>
          <w:p w14:paraId="647167D5" w14:textId="61730DD0"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626</w:t>
            </w:r>
          </w:p>
        </w:tc>
        <w:tc>
          <w:tcPr>
            <w:tcW w:w="766" w:type="pct"/>
          </w:tcPr>
          <w:p w14:paraId="6DA9487E" w14:textId="7BA928B8"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973</w:t>
            </w:r>
          </w:p>
        </w:tc>
        <w:tc>
          <w:tcPr>
            <w:tcW w:w="766" w:type="pct"/>
            <w:shd w:val="clear" w:color="auto" w:fill="FAFAFA"/>
          </w:tcPr>
          <w:p w14:paraId="124EFC1E" w14:textId="1CBB4401"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626</w:t>
            </w:r>
          </w:p>
        </w:tc>
        <w:tc>
          <w:tcPr>
            <w:tcW w:w="766" w:type="pct"/>
          </w:tcPr>
          <w:p w14:paraId="7B2AC590" w14:textId="4FD9D9D5"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973</w:t>
            </w:r>
          </w:p>
        </w:tc>
      </w:tr>
      <w:tr w:rsidR="00FF76AA" w:rsidRPr="00F43E94" w14:paraId="6BDEC9B6" w14:textId="77777777" w:rsidTr="00C85A8D">
        <w:tc>
          <w:tcPr>
            <w:tcW w:w="1935" w:type="pct"/>
            <w:tcBorders>
              <w:top w:val="nil"/>
              <w:bottom w:val="nil"/>
            </w:tcBorders>
            <w:shd w:val="clear" w:color="auto" w:fill="auto"/>
            <w:vAlign w:val="center"/>
          </w:tcPr>
          <w:p w14:paraId="5CF89BE7" w14:textId="32CAAABE"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rPr>
              <w:t>Subsidiar</w:t>
            </w:r>
            <w:r w:rsidR="00A26241" w:rsidRPr="00F43E94">
              <w:rPr>
                <w:rFonts w:eastAsia="Arial Unicode MS" w:cs="Arial"/>
                <w:sz w:val="18"/>
                <w:szCs w:val="18"/>
              </w:rPr>
              <w:t>y</w:t>
            </w:r>
          </w:p>
        </w:tc>
        <w:tc>
          <w:tcPr>
            <w:tcW w:w="766" w:type="pct"/>
            <w:tcBorders>
              <w:bottom w:val="nil"/>
            </w:tcBorders>
            <w:shd w:val="clear" w:color="auto" w:fill="FAFAFA"/>
          </w:tcPr>
          <w:p w14:paraId="4881C6AF" w14:textId="41CA09D1" w:rsidR="00FF76AA" w:rsidRPr="00F43E94" w:rsidRDefault="009D2E35"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766" w:type="pct"/>
            <w:tcBorders>
              <w:bottom w:val="nil"/>
            </w:tcBorders>
          </w:tcPr>
          <w:p w14:paraId="35AFF247" w14:textId="77777777" w:rsidR="00FF76AA" w:rsidRPr="00F43E94" w:rsidRDefault="00FF76AA"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766" w:type="pct"/>
            <w:tcBorders>
              <w:bottom w:val="nil"/>
            </w:tcBorders>
            <w:shd w:val="clear" w:color="auto" w:fill="FAFAFA"/>
          </w:tcPr>
          <w:p w14:paraId="39EE6B4E" w14:textId="7D468767"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180</w:t>
            </w:r>
          </w:p>
        </w:tc>
        <w:tc>
          <w:tcPr>
            <w:tcW w:w="766" w:type="pct"/>
            <w:tcBorders>
              <w:bottom w:val="nil"/>
            </w:tcBorders>
          </w:tcPr>
          <w:p w14:paraId="0A975D31" w14:textId="62810BD4"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16</w:t>
            </w:r>
          </w:p>
        </w:tc>
      </w:tr>
      <w:tr w:rsidR="00FF76AA" w:rsidRPr="00F43E94" w14:paraId="5A25804F" w14:textId="77777777" w:rsidTr="00C85A8D">
        <w:tc>
          <w:tcPr>
            <w:tcW w:w="1935" w:type="pct"/>
            <w:tcBorders>
              <w:top w:val="nil"/>
              <w:bottom w:val="nil"/>
            </w:tcBorders>
            <w:shd w:val="clear" w:color="auto" w:fill="auto"/>
            <w:vAlign w:val="center"/>
          </w:tcPr>
          <w:p w14:paraId="5CED2BB3" w14:textId="77777777" w:rsidR="00FF76AA" w:rsidRPr="00F43E94" w:rsidRDefault="00FF76AA" w:rsidP="00BE5B5D">
            <w:pPr>
              <w:spacing w:line="240" w:lineRule="auto"/>
              <w:ind w:left="-101" w:right="-72"/>
              <w:rPr>
                <w:rFonts w:eastAsia="Arial Unicode MS" w:cs="Arial"/>
                <w:sz w:val="18"/>
                <w:szCs w:val="18"/>
              </w:rPr>
            </w:pPr>
            <w:r w:rsidRPr="00F43E94">
              <w:rPr>
                <w:rFonts w:eastAsia="Arial Unicode MS" w:cs="Arial"/>
                <w:sz w:val="18"/>
                <w:szCs w:val="18"/>
              </w:rPr>
              <w:t>Other related parties</w:t>
            </w:r>
          </w:p>
        </w:tc>
        <w:tc>
          <w:tcPr>
            <w:tcW w:w="766" w:type="pct"/>
            <w:tcBorders>
              <w:top w:val="nil"/>
              <w:bottom w:val="single" w:sz="4" w:space="0" w:color="auto"/>
            </w:tcBorders>
            <w:shd w:val="clear" w:color="auto" w:fill="FAFAFA"/>
          </w:tcPr>
          <w:p w14:paraId="11B2511D" w14:textId="52CD4537"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685</w:t>
            </w:r>
          </w:p>
        </w:tc>
        <w:tc>
          <w:tcPr>
            <w:tcW w:w="766" w:type="pct"/>
            <w:tcBorders>
              <w:top w:val="nil"/>
              <w:bottom w:val="single" w:sz="4" w:space="0" w:color="auto"/>
            </w:tcBorders>
          </w:tcPr>
          <w:p w14:paraId="00DE8C46" w14:textId="51C61E5F"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552</w:t>
            </w:r>
          </w:p>
        </w:tc>
        <w:tc>
          <w:tcPr>
            <w:tcW w:w="766" w:type="pct"/>
            <w:tcBorders>
              <w:top w:val="nil"/>
              <w:bottom w:val="single" w:sz="4" w:space="0" w:color="auto"/>
            </w:tcBorders>
            <w:shd w:val="clear" w:color="auto" w:fill="FAFAFA"/>
          </w:tcPr>
          <w:p w14:paraId="74B7F886" w14:textId="208F0D1B"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684</w:t>
            </w:r>
          </w:p>
        </w:tc>
        <w:tc>
          <w:tcPr>
            <w:tcW w:w="766" w:type="pct"/>
            <w:tcBorders>
              <w:top w:val="nil"/>
              <w:bottom w:val="single" w:sz="4" w:space="0" w:color="auto"/>
            </w:tcBorders>
          </w:tcPr>
          <w:p w14:paraId="50C61521" w14:textId="603CF13F"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550</w:t>
            </w:r>
          </w:p>
        </w:tc>
      </w:tr>
      <w:tr w:rsidR="00FF76AA" w:rsidRPr="00F43E94" w14:paraId="606A614F" w14:textId="77777777" w:rsidTr="00C85A8D">
        <w:tc>
          <w:tcPr>
            <w:tcW w:w="1935" w:type="pct"/>
            <w:tcBorders>
              <w:top w:val="nil"/>
              <w:bottom w:val="nil"/>
            </w:tcBorders>
            <w:shd w:val="clear" w:color="auto" w:fill="auto"/>
            <w:vAlign w:val="center"/>
          </w:tcPr>
          <w:p w14:paraId="6BB8310F" w14:textId="4E0521DE"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143F0EE7"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22B7089" w14:textId="2CB947B9"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67890F9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1027C2D7" w14:textId="095C15B4" w:rsidR="00FF76AA" w:rsidRPr="00F43E94" w:rsidRDefault="00FF76AA" w:rsidP="00BE5B5D">
            <w:pPr>
              <w:spacing w:line="240" w:lineRule="auto"/>
              <w:ind w:right="-72"/>
              <w:jc w:val="right"/>
              <w:rPr>
                <w:rFonts w:eastAsia="Arial Unicode MS" w:cs="Arial"/>
                <w:sz w:val="18"/>
                <w:szCs w:val="18"/>
              </w:rPr>
            </w:pPr>
          </w:p>
        </w:tc>
      </w:tr>
      <w:tr w:rsidR="007F233D" w:rsidRPr="00F43E94" w14:paraId="46329BC2" w14:textId="77777777" w:rsidTr="00C85A8D">
        <w:tc>
          <w:tcPr>
            <w:tcW w:w="1935" w:type="pct"/>
            <w:tcBorders>
              <w:top w:val="nil"/>
              <w:bottom w:val="nil"/>
            </w:tcBorders>
            <w:shd w:val="clear" w:color="auto" w:fill="auto"/>
            <w:vAlign w:val="center"/>
          </w:tcPr>
          <w:p w14:paraId="2AE4B9B4" w14:textId="35F1206F" w:rsidR="007F233D" w:rsidRPr="00F43E94" w:rsidRDefault="007F233D" w:rsidP="00BE5B5D">
            <w:pPr>
              <w:spacing w:line="240" w:lineRule="auto"/>
              <w:ind w:left="-101" w:right="-72"/>
              <w:rPr>
                <w:rFonts w:eastAsia="Arial Unicode MS" w:cs="Arial"/>
                <w:sz w:val="18"/>
                <w:szCs w:val="18"/>
              </w:rPr>
            </w:pPr>
            <w:r w:rsidRPr="00F43E94">
              <w:rPr>
                <w:rFonts w:eastAsia="Arial Unicode MS" w:cs="Arial"/>
                <w:sz w:val="18"/>
                <w:szCs w:val="18"/>
              </w:rPr>
              <w:t>Total lease liabilities, net</w:t>
            </w:r>
          </w:p>
        </w:tc>
        <w:tc>
          <w:tcPr>
            <w:tcW w:w="766" w:type="pct"/>
            <w:tcBorders>
              <w:top w:val="nil"/>
              <w:bottom w:val="single" w:sz="4" w:space="0" w:color="auto"/>
            </w:tcBorders>
            <w:shd w:val="clear" w:color="auto" w:fill="FAFAFA"/>
          </w:tcPr>
          <w:p w14:paraId="23B50B14" w14:textId="3B07ADF6"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311</w:t>
            </w:r>
          </w:p>
        </w:tc>
        <w:tc>
          <w:tcPr>
            <w:tcW w:w="766" w:type="pct"/>
            <w:tcBorders>
              <w:top w:val="nil"/>
              <w:bottom w:val="single" w:sz="4" w:space="0" w:color="auto"/>
            </w:tcBorders>
            <w:shd w:val="clear" w:color="auto" w:fill="auto"/>
          </w:tcPr>
          <w:p w14:paraId="7376CC30" w14:textId="5084A1DD"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525</w:t>
            </w:r>
          </w:p>
        </w:tc>
        <w:tc>
          <w:tcPr>
            <w:tcW w:w="766" w:type="pct"/>
            <w:tcBorders>
              <w:top w:val="nil"/>
              <w:bottom w:val="single" w:sz="4" w:space="0" w:color="auto"/>
            </w:tcBorders>
            <w:shd w:val="clear" w:color="auto" w:fill="FAFAFA"/>
          </w:tcPr>
          <w:p w14:paraId="2F844A0B" w14:textId="116C1EC4"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490</w:t>
            </w:r>
          </w:p>
        </w:tc>
        <w:tc>
          <w:tcPr>
            <w:tcW w:w="766" w:type="pct"/>
            <w:tcBorders>
              <w:top w:val="nil"/>
              <w:bottom w:val="single" w:sz="4" w:space="0" w:color="auto"/>
            </w:tcBorders>
            <w:shd w:val="clear" w:color="auto" w:fill="auto"/>
          </w:tcPr>
          <w:p w14:paraId="01196489" w14:textId="188CCF40"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539</w:t>
            </w:r>
          </w:p>
        </w:tc>
      </w:tr>
      <w:tr w:rsidR="007F233D" w:rsidRPr="00F43E94" w14:paraId="238A3AFF" w14:textId="77777777" w:rsidTr="00C85A8D">
        <w:tc>
          <w:tcPr>
            <w:tcW w:w="1935" w:type="pct"/>
            <w:tcBorders>
              <w:top w:val="nil"/>
              <w:bottom w:val="nil"/>
            </w:tcBorders>
            <w:shd w:val="clear" w:color="auto" w:fill="auto"/>
            <w:vAlign w:val="center"/>
          </w:tcPr>
          <w:p w14:paraId="6C23FE2C" w14:textId="77777777" w:rsidR="007F233D" w:rsidRPr="00F43E94" w:rsidRDefault="007F233D"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3BDABC18"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16EC3F4"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21603C50"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03F68648" w14:textId="77777777" w:rsidR="007F233D" w:rsidRPr="00F43E94" w:rsidRDefault="007F233D" w:rsidP="00BE5B5D">
            <w:pPr>
              <w:spacing w:line="240" w:lineRule="auto"/>
              <w:ind w:right="-72"/>
              <w:jc w:val="right"/>
              <w:rPr>
                <w:rFonts w:eastAsia="Arial Unicode MS" w:cs="Arial"/>
                <w:sz w:val="18"/>
                <w:szCs w:val="18"/>
              </w:rPr>
            </w:pPr>
          </w:p>
        </w:tc>
      </w:tr>
      <w:tr w:rsidR="007F233D" w:rsidRPr="00F43E94" w14:paraId="3A8CCACE" w14:textId="77777777" w:rsidTr="00C85A8D">
        <w:tc>
          <w:tcPr>
            <w:tcW w:w="1935" w:type="pct"/>
            <w:tcBorders>
              <w:top w:val="nil"/>
              <w:bottom w:val="nil"/>
            </w:tcBorders>
            <w:shd w:val="clear" w:color="auto" w:fill="auto"/>
            <w:vAlign w:val="center"/>
          </w:tcPr>
          <w:p w14:paraId="0905FD04" w14:textId="77777777" w:rsidR="007F233D" w:rsidRPr="00F43E94" w:rsidRDefault="007F233D" w:rsidP="00BE5B5D">
            <w:pPr>
              <w:spacing w:line="240" w:lineRule="auto"/>
              <w:ind w:left="-101" w:right="-72"/>
              <w:rPr>
                <w:rFonts w:eastAsia="Arial Unicode MS" w:cs="Arial"/>
                <w:sz w:val="18"/>
                <w:szCs w:val="18"/>
              </w:rPr>
            </w:pPr>
            <w:r w:rsidRPr="00F43E94">
              <w:rPr>
                <w:rFonts w:eastAsia="Arial Unicode MS" w:cs="Arial"/>
                <w:sz w:val="18"/>
                <w:szCs w:val="18"/>
              </w:rPr>
              <w:t>Lease liabilities</w:t>
            </w:r>
          </w:p>
        </w:tc>
        <w:tc>
          <w:tcPr>
            <w:tcW w:w="766" w:type="pct"/>
            <w:tcBorders>
              <w:top w:val="nil"/>
              <w:bottom w:val="nil"/>
            </w:tcBorders>
            <w:shd w:val="clear" w:color="auto" w:fill="FAFAFA"/>
          </w:tcPr>
          <w:p w14:paraId="45C834A8"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C98DF55"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FBC9299"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0050E5CE" w14:textId="77777777" w:rsidR="007F233D" w:rsidRPr="00F43E94" w:rsidRDefault="007F233D" w:rsidP="00BE5B5D">
            <w:pPr>
              <w:spacing w:line="240" w:lineRule="auto"/>
              <w:ind w:right="-72"/>
              <w:jc w:val="right"/>
              <w:rPr>
                <w:rFonts w:eastAsia="Arial Unicode MS" w:cs="Arial"/>
                <w:sz w:val="18"/>
                <w:szCs w:val="18"/>
              </w:rPr>
            </w:pPr>
          </w:p>
        </w:tc>
      </w:tr>
      <w:tr w:rsidR="007F233D" w:rsidRPr="00F43E94" w14:paraId="0792914D" w14:textId="77777777" w:rsidTr="00C85A8D">
        <w:tc>
          <w:tcPr>
            <w:tcW w:w="1935" w:type="pct"/>
            <w:tcBorders>
              <w:top w:val="nil"/>
              <w:bottom w:val="nil"/>
            </w:tcBorders>
            <w:shd w:val="clear" w:color="auto" w:fill="auto"/>
            <w:vAlign w:val="center"/>
          </w:tcPr>
          <w:p w14:paraId="464D18CE" w14:textId="793CFDC3" w:rsidR="007F233D" w:rsidRPr="00F43E94" w:rsidRDefault="007F233D" w:rsidP="00BE5B5D">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Due within</w:t>
            </w:r>
            <w:r w:rsidR="00A2123F" w:rsidRPr="00F43E94">
              <w:rPr>
                <w:rFonts w:eastAsia="Arial Unicode MS" w:cs="Arial"/>
                <w:sz w:val="18"/>
                <w:szCs w:val="18"/>
              </w:rPr>
              <w:t xml:space="preserve"> </w:t>
            </w:r>
            <w:r w:rsidR="00C85A8D" w:rsidRPr="00C85A8D">
              <w:rPr>
                <w:rFonts w:eastAsia="Arial Unicode MS" w:cs="Arial"/>
                <w:sz w:val="18"/>
                <w:szCs w:val="18"/>
              </w:rPr>
              <w:t>1</w:t>
            </w:r>
            <w:r w:rsidR="00A2123F" w:rsidRPr="00F43E94">
              <w:rPr>
                <w:rFonts w:eastAsia="Arial Unicode MS" w:cs="Arial"/>
                <w:sz w:val="18"/>
                <w:szCs w:val="18"/>
              </w:rPr>
              <w:t xml:space="preserve"> year</w:t>
            </w:r>
          </w:p>
        </w:tc>
        <w:tc>
          <w:tcPr>
            <w:tcW w:w="766" w:type="pct"/>
            <w:tcBorders>
              <w:top w:val="nil"/>
              <w:bottom w:val="nil"/>
            </w:tcBorders>
            <w:shd w:val="clear" w:color="auto" w:fill="FAFAFA"/>
          </w:tcPr>
          <w:p w14:paraId="16BD6224" w14:textId="5860ACF3"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375</w:t>
            </w:r>
          </w:p>
        </w:tc>
        <w:tc>
          <w:tcPr>
            <w:tcW w:w="766" w:type="pct"/>
            <w:tcBorders>
              <w:top w:val="nil"/>
              <w:bottom w:val="nil"/>
            </w:tcBorders>
            <w:shd w:val="clear" w:color="auto" w:fill="auto"/>
          </w:tcPr>
          <w:p w14:paraId="7A6AC79B" w14:textId="64174361"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437</w:t>
            </w:r>
          </w:p>
        </w:tc>
        <w:tc>
          <w:tcPr>
            <w:tcW w:w="766" w:type="pct"/>
            <w:tcBorders>
              <w:top w:val="nil"/>
              <w:bottom w:val="nil"/>
            </w:tcBorders>
            <w:shd w:val="clear" w:color="auto" w:fill="FAFAFA"/>
          </w:tcPr>
          <w:p w14:paraId="6D787EEA" w14:textId="4E96617D"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448</w:t>
            </w:r>
          </w:p>
        </w:tc>
        <w:tc>
          <w:tcPr>
            <w:tcW w:w="766" w:type="pct"/>
            <w:tcBorders>
              <w:top w:val="nil"/>
              <w:bottom w:val="nil"/>
            </w:tcBorders>
            <w:shd w:val="clear" w:color="auto" w:fill="auto"/>
          </w:tcPr>
          <w:p w14:paraId="42A9CFB8" w14:textId="397D53E4"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443</w:t>
            </w:r>
          </w:p>
        </w:tc>
      </w:tr>
      <w:tr w:rsidR="007F233D" w:rsidRPr="00F43E94" w14:paraId="253DB2AE" w14:textId="77777777" w:rsidTr="00C85A8D">
        <w:tc>
          <w:tcPr>
            <w:tcW w:w="1935" w:type="pct"/>
            <w:tcBorders>
              <w:top w:val="nil"/>
              <w:bottom w:val="nil"/>
            </w:tcBorders>
            <w:shd w:val="clear" w:color="auto" w:fill="auto"/>
            <w:vAlign w:val="center"/>
          </w:tcPr>
          <w:p w14:paraId="1CDCE714" w14:textId="3864534C" w:rsidR="007F233D" w:rsidRPr="00F43E94" w:rsidRDefault="007F233D" w:rsidP="00BE5B5D">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Due over</w:t>
            </w:r>
            <w:r w:rsidR="00A2123F" w:rsidRPr="00F43E94">
              <w:rPr>
                <w:rFonts w:eastAsia="Arial Unicode MS" w:cs="Arial"/>
                <w:sz w:val="18"/>
                <w:szCs w:val="18"/>
              </w:rPr>
              <w:t xml:space="preserve"> </w:t>
            </w:r>
            <w:r w:rsidR="00C85A8D" w:rsidRPr="00C85A8D">
              <w:rPr>
                <w:rFonts w:eastAsia="Arial Unicode MS" w:cs="Arial"/>
                <w:sz w:val="18"/>
                <w:szCs w:val="18"/>
              </w:rPr>
              <w:t>1</w:t>
            </w:r>
            <w:r w:rsidR="00A2123F" w:rsidRPr="00F43E94">
              <w:rPr>
                <w:rFonts w:eastAsia="Arial Unicode MS" w:cs="Arial"/>
                <w:sz w:val="18"/>
                <w:szCs w:val="18"/>
              </w:rPr>
              <w:t xml:space="preserve"> year</w:t>
            </w:r>
          </w:p>
        </w:tc>
        <w:tc>
          <w:tcPr>
            <w:tcW w:w="766" w:type="pct"/>
            <w:tcBorders>
              <w:top w:val="nil"/>
              <w:bottom w:val="single" w:sz="4" w:space="0" w:color="auto"/>
            </w:tcBorders>
            <w:shd w:val="clear" w:color="auto" w:fill="FAFAFA"/>
          </w:tcPr>
          <w:p w14:paraId="6199B544" w14:textId="6F038A34"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936</w:t>
            </w:r>
          </w:p>
        </w:tc>
        <w:tc>
          <w:tcPr>
            <w:tcW w:w="766" w:type="pct"/>
            <w:tcBorders>
              <w:top w:val="nil"/>
              <w:bottom w:val="single" w:sz="4" w:space="0" w:color="auto"/>
            </w:tcBorders>
            <w:shd w:val="clear" w:color="auto" w:fill="auto"/>
          </w:tcPr>
          <w:p w14:paraId="60CBEB16" w14:textId="72CBB796"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088</w:t>
            </w:r>
          </w:p>
        </w:tc>
        <w:tc>
          <w:tcPr>
            <w:tcW w:w="766" w:type="pct"/>
            <w:tcBorders>
              <w:top w:val="nil"/>
              <w:bottom w:val="single" w:sz="4" w:space="0" w:color="auto"/>
            </w:tcBorders>
            <w:shd w:val="clear" w:color="auto" w:fill="FAFAFA"/>
          </w:tcPr>
          <w:p w14:paraId="0A068EBA" w14:textId="0DA8237A"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042</w:t>
            </w:r>
          </w:p>
        </w:tc>
        <w:tc>
          <w:tcPr>
            <w:tcW w:w="766" w:type="pct"/>
            <w:tcBorders>
              <w:top w:val="nil"/>
              <w:bottom w:val="single" w:sz="4" w:space="0" w:color="auto"/>
            </w:tcBorders>
            <w:shd w:val="clear" w:color="auto" w:fill="auto"/>
          </w:tcPr>
          <w:p w14:paraId="389E1FFB" w14:textId="42869931"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096</w:t>
            </w:r>
          </w:p>
        </w:tc>
      </w:tr>
      <w:tr w:rsidR="007F233D" w:rsidRPr="00F43E94" w14:paraId="452B83B2" w14:textId="77777777" w:rsidTr="00C85A8D">
        <w:tc>
          <w:tcPr>
            <w:tcW w:w="1935" w:type="pct"/>
            <w:tcBorders>
              <w:top w:val="nil"/>
              <w:bottom w:val="nil"/>
            </w:tcBorders>
            <w:shd w:val="clear" w:color="auto" w:fill="auto"/>
            <w:vAlign w:val="center"/>
          </w:tcPr>
          <w:p w14:paraId="4AFC9686" w14:textId="662897CF" w:rsidR="007F233D" w:rsidRPr="00F43E94" w:rsidRDefault="007F233D" w:rsidP="00BE5B5D">
            <w:pPr>
              <w:spacing w:line="240" w:lineRule="auto"/>
              <w:ind w:left="-101" w:right="-72"/>
              <w:rPr>
                <w:rFonts w:eastAsia="Arial Unicode MS" w:cs="Arial"/>
                <w:sz w:val="18"/>
                <w:szCs w:val="18"/>
                <w:lang w:val="en-US"/>
              </w:rPr>
            </w:pPr>
          </w:p>
        </w:tc>
        <w:tc>
          <w:tcPr>
            <w:tcW w:w="766" w:type="pct"/>
            <w:tcBorders>
              <w:top w:val="single" w:sz="4" w:space="0" w:color="auto"/>
              <w:bottom w:val="nil"/>
            </w:tcBorders>
            <w:shd w:val="clear" w:color="auto" w:fill="FAFAFA"/>
          </w:tcPr>
          <w:p w14:paraId="5727804C"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171D9D9" w14:textId="2BAE05BF" w:rsidR="007F233D" w:rsidRPr="00F43E94" w:rsidRDefault="007F233D"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27BF2570" w14:textId="77777777" w:rsidR="007F233D" w:rsidRPr="00F43E94" w:rsidRDefault="007F233D"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B0BF7BA" w14:textId="2C6B4E77" w:rsidR="007F233D" w:rsidRPr="00F43E94" w:rsidRDefault="007F233D" w:rsidP="00BE5B5D">
            <w:pPr>
              <w:spacing w:line="240" w:lineRule="auto"/>
              <w:ind w:right="-72"/>
              <w:jc w:val="right"/>
              <w:rPr>
                <w:rFonts w:eastAsia="Arial Unicode MS" w:cs="Arial"/>
                <w:sz w:val="18"/>
                <w:szCs w:val="18"/>
              </w:rPr>
            </w:pPr>
          </w:p>
        </w:tc>
      </w:tr>
      <w:tr w:rsidR="007F233D" w:rsidRPr="00F43E94" w14:paraId="4A435850" w14:textId="77777777" w:rsidTr="00C85A8D">
        <w:tc>
          <w:tcPr>
            <w:tcW w:w="1935" w:type="pct"/>
            <w:tcBorders>
              <w:top w:val="nil"/>
              <w:bottom w:val="nil"/>
            </w:tcBorders>
            <w:shd w:val="clear" w:color="auto" w:fill="auto"/>
            <w:vAlign w:val="center"/>
          </w:tcPr>
          <w:p w14:paraId="4A87B412" w14:textId="3E54C474" w:rsidR="007F233D" w:rsidRPr="00F43E94" w:rsidRDefault="007F233D" w:rsidP="00BE5B5D">
            <w:pPr>
              <w:spacing w:line="240" w:lineRule="auto"/>
              <w:ind w:left="-101" w:right="-72"/>
              <w:rPr>
                <w:rFonts w:eastAsia="Arial Unicode MS" w:cs="Arial"/>
                <w:sz w:val="18"/>
                <w:szCs w:val="18"/>
              </w:rPr>
            </w:pPr>
            <w:r w:rsidRPr="00F43E94">
              <w:rPr>
                <w:rFonts w:eastAsia="Arial Unicode MS" w:cs="Arial"/>
                <w:sz w:val="18"/>
                <w:szCs w:val="18"/>
              </w:rPr>
              <w:t>Total lease liabilities</w:t>
            </w:r>
            <w:r w:rsidRPr="00F43E94">
              <w:rPr>
                <w:rFonts w:eastAsia="Arial Unicode MS" w:cs="Arial"/>
                <w:sz w:val="18"/>
                <w:szCs w:val="18"/>
                <w:lang w:val="en-US"/>
              </w:rPr>
              <w:t>, net</w:t>
            </w:r>
          </w:p>
        </w:tc>
        <w:tc>
          <w:tcPr>
            <w:tcW w:w="766" w:type="pct"/>
            <w:tcBorders>
              <w:top w:val="nil"/>
              <w:bottom w:val="single" w:sz="4" w:space="0" w:color="auto"/>
            </w:tcBorders>
            <w:shd w:val="clear" w:color="auto" w:fill="FAFAFA"/>
          </w:tcPr>
          <w:p w14:paraId="5313F792" w14:textId="5DEF65F7"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311</w:t>
            </w:r>
          </w:p>
        </w:tc>
        <w:tc>
          <w:tcPr>
            <w:tcW w:w="766" w:type="pct"/>
            <w:tcBorders>
              <w:top w:val="nil"/>
              <w:bottom w:val="single" w:sz="4" w:space="0" w:color="auto"/>
            </w:tcBorders>
            <w:shd w:val="clear" w:color="auto" w:fill="auto"/>
          </w:tcPr>
          <w:p w14:paraId="400D7E7F" w14:textId="6254BCBA"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525</w:t>
            </w:r>
          </w:p>
        </w:tc>
        <w:tc>
          <w:tcPr>
            <w:tcW w:w="766" w:type="pct"/>
            <w:tcBorders>
              <w:top w:val="nil"/>
              <w:bottom w:val="single" w:sz="4" w:space="0" w:color="auto"/>
            </w:tcBorders>
            <w:shd w:val="clear" w:color="auto" w:fill="FAFAFA"/>
          </w:tcPr>
          <w:p w14:paraId="60BA9B89" w14:textId="33A644C4"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490</w:t>
            </w:r>
          </w:p>
        </w:tc>
        <w:tc>
          <w:tcPr>
            <w:tcW w:w="766" w:type="pct"/>
            <w:tcBorders>
              <w:top w:val="nil"/>
              <w:bottom w:val="single" w:sz="4" w:space="0" w:color="auto"/>
            </w:tcBorders>
            <w:shd w:val="clear" w:color="auto" w:fill="auto"/>
          </w:tcPr>
          <w:p w14:paraId="71EDC8F5" w14:textId="475B5383" w:rsidR="007F233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7F233D" w:rsidRPr="00F43E94">
              <w:rPr>
                <w:rFonts w:eastAsia="Arial Unicode MS" w:cs="Arial"/>
                <w:sz w:val="18"/>
                <w:szCs w:val="18"/>
              </w:rPr>
              <w:t>,</w:t>
            </w:r>
            <w:r w:rsidRPr="00C85A8D">
              <w:rPr>
                <w:rFonts w:eastAsia="Arial Unicode MS" w:cs="Arial"/>
                <w:sz w:val="18"/>
                <w:szCs w:val="18"/>
              </w:rPr>
              <w:t>539</w:t>
            </w:r>
          </w:p>
        </w:tc>
      </w:tr>
    </w:tbl>
    <w:p w14:paraId="31681783" w14:textId="1F6D2F63" w:rsidR="00FF76AA" w:rsidRPr="00F43E94" w:rsidRDefault="00FF76AA" w:rsidP="00BE5B5D">
      <w:pPr>
        <w:pStyle w:val="Header"/>
        <w:tabs>
          <w:tab w:val="clear" w:pos="4153"/>
          <w:tab w:val="clear" w:pos="8306"/>
          <w:tab w:val="left" w:pos="540"/>
        </w:tabs>
        <w:spacing w:line="240" w:lineRule="auto"/>
        <w:jc w:val="both"/>
        <w:rPr>
          <w:rFonts w:eastAsia="Arial Unicode MS" w:cs="Arial"/>
          <w:sz w:val="18"/>
          <w:szCs w:val="18"/>
        </w:rPr>
      </w:pPr>
    </w:p>
    <w:p w14:paraId="63B08EEB" w14:textId="77777777" w:rsidR="004146E5" w:rsidRPr="00F43E94" w:rsidRDefault="004146E5" w:rsidP="00BE5B5D">
      <w:pPr>
        <w:spacing w:line="240" w:lineRule="auto"/>
        <w:rPr>
          <w:rFonts w:eastAsia="Arial Unicode MS" w:cs="Arial"/>
          <w:sz w:val="18"/>
          <w:szCs w:val="18"/>
        </w:rPr>
      </w:pPr>
      <w:r w:rsidRPr="00F43E94">
        <w:rPr>
          <w:rFonts w:eastAsia="Arial Unicode MS" w:cs="Arial"/>
          <w:sz w:val="18"/>
          <w:szCs w:val="18"/>
          <w:cs/>
        </w:rPr>
        <w:br w:type="page"/>
      </w:r>
    </w:p>
    <w:p w14:paraId="3ABF9B2B" w14:textId="77777777" w:rsidR="004146E5" w:rsidRPr="00F43E94" w:rsidRDefault="004146E5" w:rsidP="00BE5B5D">
      <w:pPr>
        <w:pStyle w:val="Header"/>
        <w:tabs>
          <w:tab w:val="clear" w:pos="4153"/>
          <w:tab w:val="clear" w:pos="8306"/>
          <w:tab w:val="left" w:pos="540"/>
        </w:tabs>
        <w:spacing w:line="240" w:lineRule="auto"/>
        <w:jc w:val="both"/>
        <w:rPr>
          <w:rFonts w:eastAsia="Arial Unicode MS" w:cs="Arial"/>
          <w:sz w:val="18"/>
          <w:szCs w:val="18"/>
        </w:rPr>
      </w:pPr>
    </w:p>
    <w:p w14:paraId="015AB9E3" w14:textId="2A2C905B" w:rsidR="00FF76AA" w:rsidRPr="00F43E94" w:rsidRDefault="00C85A8D" w:rsidP="00D900D8">
      <w:pPr>
        <w:pStyle w:val="Heading2"/>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10</w:t>
      </w:r>
      <w:r w:rsidR="00FF76AA" w:rsidRPr="00F43E94">
        <w:rPr>
          <w:rFonts w:ascii="Arial" w:eastAsia="Arial Unicode MS" w:hAnsi="Arial"/>
        </w:rPr>
        <w:tab/>
        <w:t>Revenue and expense transactions carried out with related parties</w:t>
      </w:r>
    </w:p>
    <w:p w14:paraId="40BAC7C9" w14:textId="77777777" w:rsidR="00F46933" w:rsidRPr="00F43E94" w:rsidRDefault="00F46933" w:rsidP="00D900D8">
      <w:pPr>
        <w:spacing w:line="240" w:lineRule="auto"/>
        <w:ind w:left="540" w:right="6"/>
        <w:rPr>
          <w:rFonts w:cs="Arial"/>
          <w:sz w:val="18"/>
          <w:szCs w:val="18"/>
        </w:rPr>
      </w:pPr>
    </w:p>
    <w:p w14:paraId="79BC86E5" w14:textId="4E059964" w:rsidR="00FF76AA" w:rsidRPr="00F43E94" w:rsidRDefault="008E3AF0" w:rsidP="00D900D8">
      <w:pPr>
        <w:spacing w:line="240" w:lineRule="auto"/>
        <w:ind w:left="540" w:right="6"/>
        <w:rPr>
          <w:rFonts w:cs="Arial"/>
          <w:sz w:val="18"/>
          <w:szCs w:val="18"/>
          <w:lang w:val="en-US"/>
        </w:rPr>
      </w:pPr>
      <w:r w:rsidRPr="00F43E94">
        <w:rPr>
          <w:rFonts w:cs="Arial"/>
          <w:sz w:val="18"/>
          <w:szCs w:val="18"/>
        </w:rPr>
        <w:t>Revenue</w:t>
      </w:r>
      <w:r w:rsidR="0036783D" w:rsidRPr="00F43E94">
        <w:rPr>
          <w:rFonts w:cs="Arial"/>
          <w:sz w:val="18"/>
          <w:szCs w:val="18"/>
        </w:rPr>
        <w:t>s</w:t>
      </w:r>
      <w:r w:rsidRPr="00F43E94">
        <w:rPr>
          <w:rFonts w:cs="Arial"/>
          <w:sz w:val="18"/>
          <w:szCs w:val="18"/>
        </w:rPr>
        <w:t xml:space="preserve"> and expenses with related parties f</w:t>
      </w:r>
      <w:r w:rsidR="00FF76AA" w:rsidRPr="00F43E94">
        <w:rPr>
          <w:rFonts w:cs="Arial"/>
          <w:sz w:val="18"/>
          <w:szCs w:val="18"/>
        </w:rPr>
        <w:t xml:space="preserve">or the </w:t>
      </w:r>
      <w:r w:rsidR="003A50EC" w:rsidRPr="00F43E94">
        <w:rPr>
          <w:rFonts w:cs="Arial"/>
          <w:sz w:val="18"/>
          <w:szCs w:val="18"/>
        </w:rPr>
        <w:t>three-</w:t>
      </w:r>
      <w:r w:rsidR="00F05E2C" w:rsidRPr="00F43E94">
        <w:rPr>
          <w:rFonts w:cs="Arial"/>
          <w:sz w:val="18"/>
          <w:szCs w:val="18"/>
        </w:rPr>
        <w:t>month period</w:t>
      </w:r>
      <w:r w:rsidR="003A50EC" w:rsidRPr="00F43E94">
        <w:rPr>
          <w:rFonts w:cs="Arial"/>
          <w:sz w:val="18"/>
          <w:szCs w:val="18"/>
        </w:rPr>
        <w:t xml:space="preserve"> </w:t>
      </w:r>
      <w:r w:rsidR="00FF76AA" w:rsidRPr="00F43E94">
        <w:rPr>
          <w:rFonts w:cs="Arial"/>
          <w:sz w:val="18"/>
          <w:szCs w:val="18"/>
        </w:rPr>
        <w:t xml:space="preserve">ended </w:t>
      </w:r>
      <w:r w:rsidR="00C85A8D" w:rsidRPr="00C85A8D">
        <w:rPr>
          <w:rFonts w:cs="Arial"/>
          <w:sz w:val="18"/>
          <w:szCs w:val="18"/>
        </w:rPr>
        <w:t>30</w:t>
      </w:r>
      <w:r w:rsidR="00821D65" w:rsidRPr="00F43E94">
        <w:rPr>
          <w:rFonts w:cs="Arial"/>
          <w:sz w:val="18"/>
          <w:szCs w:val="18"/>
        </w:rPr>
        <w:t xml:space="preserve"> September</w:t>
      </w:r>
      <w:r w:rsidRPr="00F43E94">
        <w:rPr>
          <w:rFonts w:cs="Arial"/>
          <w:sz w:val="18"/>
          <w:szCs w:val="18"/>
        </w:rPr>
        <w:t xml:space="preserve"> are</w:t>
      </w:r>
      <w:r w:rsidR="00FF76AA" w:rsidRPr="00F43E94">
        <w:rPr>
          <w:rFonts w:cs="Arial"/>
          <w:sz w:val="18"/>
          <w:szCs w:val="18"/>
        </w:rPr>
        <w:t xml:space="preserve"> follows</w:t>
      </w:r>
      <w:r w:rsidR="00FF76AA" w:rsidRPr="00F43E94">
        <w:rPr>
          <w:rFonts w:cs="Arial"/>
          <w:sz w:val="18"/>
          <w:szCs w:val="18"/>
          <w:cs/>
        </w:rPr>
        <w:t>:</w:t>
      </w:r>
    </w:p>
    <w:p w14:paraId="40DC552D" w14:textId="77777777" w:rsidR="00FF76AA" w:rsidRPr="00F43E94"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7C56CFD2" w14:textId="77777777" w:rsidTr="00C85A8D">
        <w:tc>
          <w:tcPr>
            <w:tcW w:w="1935" w:type="pct"/>
            <w:tcBorders>
              <w:top w:val="nil"/>
              <w:bottom w:val="nil"/>
            </w:tcBorders>
            <w:shd w:val="clear" w:color="auto" w:fill="auto"/>
          </w:tcPr>
          <w:p w14:paraId="5FBC7B82" w14:textId="77777777" w:rsidR="00FF76AA" w:rsidRPr="00F43E94" w:rsidRDefault="00FF76AA" w:rsidP="00D900D8">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CDB1419"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B9EF62C"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03097298" w14:textId="77777777" w:rsidTr="00C85A8D">
        <w:tc>
          <w:tcPr>
            <w:tcW w:w="1935" w:type="pct"/>
            <w:tcBorders>
              <w:top w:val="nil"/>
              <w:bottom w:val="nil"/>
            </w:tcBorders>
            <w:shd w:val="clear" w:color="auto" w:fill="auto"/>
          </w:tcPr>
          <w:p w14:paraId="296FA353" w14:textId="77777777" w:rsidR="00FF76AA" w:rsidRPr="00F43E94" w:rsidRDefault="00FF76AA" w:rsidP="00D900D8">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3AD980B1"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452AE276" w14:textId="3EC81F9F"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1532" w:type="pct"/>
            <w:gridSpan w:val="2"/>
            <w:tcBorders>
              <w:top w:val="single" w:sz="4" w:space="0" w:color="auto"/>
              <w:bottom w:val="single" w:sz="4" w:space="0" w:color="auto"/>
            </w:tcBorders>
            <w:shd w:val="clear" w:color="auto" w:fill="auto"/>
          </w:tcPr>
          <w:p w14:paraId="193EB2BE"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155BEFC1" w14:textId="162D7E5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FF76AA" w:rsidRPr="00F43E94" w14:paraId="75D1173D" w14:textId="77777777" w:rsidTr="00C85A8D">
        <w:tc>
          <w:tcPr>
            <w:tcW w:w="1935" w:type="pct"/>
            <w:tcBorders>
              <w:top w:val="nil"/>
              <w:bottom w:val="nil"/>
            </w:tcBorders>
            <w:shd w:val="clear" w:color="auto" w:fill="auto"/>
          </w:tcPr>
          <w:p w14:paraId="1C7DDC88" w14:textId="77777777" w:rsidR="00FF76AA" w:rsidRPr="00F43E94" w:rsidRDefault="00FF76AA" w:rsidP="00D900D8">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23820070" w14:textId="24F82DF1"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4D57878D" w14:textId="5C960EAD"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31F81546" w14:textId="26D32EBA"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1554EB3C" w14:textId="62647A4F"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074B7506" w14:textId="77777777" w:rsidTr="00C85A8D">
        <w:tc>
          <w:tcPr>
            <w:tcW w:w="1935" w:type="pct"/>
            <w:tcBorders>
              <w:top w:val="nil"/>
              <w:bottom w:val="nil"/>
            </w:tcBorders>
            <w:shd w:val="clear" w:color="auto" w:fill="auto"/>
          </w:tcPr>
          <w:p w14:paraId="71757312" w14:textId="77777777" w:rsidR="00FF76AA" w:rsidRPr="00F43E94" w:rsidRDefault="00FF76AA" w:rsidP="00D900D8">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41CC79BE"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C673FC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000648EE"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0C287635"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604F0E5E" w14:textId="77777777" w:rsidTr="00C85A8D">
        <w:tc>
          <w:tcPr>
            <w:tcW w:w="1935" w:type="pct"/>
            <w:tcBorders>
              <w:top w:val="nil"/>
              <w:bottom w:val="nil"/>
            </w:tcBorders>
            <w:shd w:val="clear" w:color="auto" w:fill="auto"/>
          </w:tcPr>
          <w:p w14:paraId="74D516ED" w14:textId="038E073F" w:rsidR="00FF76AA" w:rsidRPr="00F43E94" w:rsidRDefault="00FF76AA" w:rsidP="00D900D8">
            <w:pPr>
              <w:spacing w:line="240" w:lineRule="auto"/>
              <w:ind w:left="-101" w:right="-72"/>
              <w:rPr>
                <w:rFonts w:eastAsia="Arial Unicode MS" w:cs="Arial"/>
                <w:b/>
                <w:bCs/>
                <w:sz w:val="18"/>
                <w:szCs w:val="18"/>
              </w:rPr>
            </w:pPr>
            <w:r w:rsidRPr="00F43E94">
              <w:rPr>
                <w:rFonts w:eastAsia="Arial Unicode MS" w:cs="Arial"/>
                <w:b/>
                <w:bCs/>
                <w:sz w:val="18"/>
                <w:szCs w:val="18"/>
              </w:rPr>
              <w:t>Revenue</w:t>
            </w:r>
            <w:r w:rsidR="0036783D" w:rsidRPr="00F43E94">
              <w:rPr>
                <w:rFonts w:eastAsia="Arial Unicode MS" w:cs="Arial"/>
                <w:b/>
                <w:bCs/>
                <w:sz w:val="18"/>
                <w:szCs w:val="18"/>
              </w:rPr>
              <w:t>s</w:t>
            </w:r>
          </w:p>
        </w:tc>
        <w:tc>
          <w:tcPr>
            <w:tcW w:w="766" w:type="pct"/>
            <w:tcBorders>
              <w:top w:val="nil"/>
              <w:bottom w:val="nil"/>
            </w:tcBorders>
            <w:shd w:val="clear" w:color="auto" w:fill="FAFAFA"/>
          </w:tcPr>
          <w:p w14:paraId="2DDD6F2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2FD6EDA"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6F927291"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6042088E"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482E0E16" w14:textId="77777777" w:rsidTr="00C85A8D">
        <w:tc>
          <w:tcPr>
            <w:tcW w:w="1935" w:type="pct"/>
            <w:tcBorders>
              <w:top w:val="nil"/>
              <w:bottom w:val="nil"/>
            </w:tcBorders>
            <w:shd w:val="clear" w:color="auto" w:fill="auto"/>
          </w:tcPr>
          <w:p w14:paraId="53E723BC" w14:textId="77777777" w:rsidR="00FF76AA" w:rsidRPr="00F43E94" w:rsidRDefault="00FF76AA" w:rsidP="00D900D8">
            <w:pPr>
              <w:spacing w:line="240" w:lineRule="auto"/>
              <w:ind w:left="-101" w:right="-72"/>
              <w:rPr>
                <w:rFonts w:eastAsia="Arial Unicode MS" w:cs="Arial"/>
                <w:sz w:val="18"/>
                <w:szCs w:val="18"/>
                <w:u w:val="single"/>
              </w:rPr>
            </w:pPr>
            <w:r w:rsidRPr="00F43E94">
              <w:rPr>
                <w:rFonts w:eastAsia="Arial Unicode MS" w:cs="Arial"/>
                <w:sz w:val="18"/>
                <w:szCs w:val="18"/>
                <w:u w:val="single"/>
              </w:rPr>
              <w:t>Sales and service income</w:t>
            </w:r>
          </w:p>
        </w:tc>
        <w:tc>
          <w:tcPr>
            <w:tcW w:w="766" w:type="pct"/>
            <w:tcBorders>
              <w:top w:val="nil"/>
              <w:bottom w:val="nil"/>
            </w:tcBorders>
            <w:shd w:val="clear" w:color="auto" w:fill="FAFAFA"/>
          </w:tcPr>
          <w:p w14:paraId="6552B93D"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3199401D"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5F3D620A"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0E6FABD" w14:textId="77777777" w:rsidR="00FF76AA" w:rsidRPr="00F43E94" w:rsidRDefault="00FF76AA" w:rsidP="00BE5B5D">
            <w:pPr>
              <w:spacing w:line="240" w:lineRule="auto"/>
              <w:ind w:right="-72"/>
              <w:jc w:val="right"/>
              <w:rPr>
                <w:rFonts w:eastAsia="Arial Unicode MS" w:cs="Arial"/>
                <w:sz w:val="18"/>
                <w:szCs w:val="18"/>
              </w:rPr>
            </w:pPr>
          </w:p>
        </w:tc>
      </w:tr>
      <w:tr w:rsidR="00667B73" w:rsidRPr="00F43E94" w14:paraId="507502E0" w14:textId="77777777" w:rsidTr="00C85A8D">
        <w:tc>
          <w:tcPr>
            <w:tcW w:w="1935" w:type="pct"/>
            <w:tcBorders>
              <w:top w:val="nil"/>
              <w:bottom w:val="nil"/>
            </w:tcBorders>
            <w:shd w:val="clear" w:color="auto" w:fill="auto"/>
            <w:vAlign w:val="center"/>
          </w:tcPr>
          <w:p w14:paraId="29DF2B46"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shd w:val="clear" w:color="auto" w:fill="FAFAFA"/>
          </w:tcPr>
          <w:p w14:paraId="718BE8A1" w14:textId="48C4E6FC"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w:t>
            </w:r>
            <w:r w:rsidR="009D2E35" w:rsidRPr="00F43E94">
              <w:rPr>
                <w:rFonts w:eastAsia="Arial Unicode MS" w:cs="Arial"/>
                <w:sz w:val="18"/>
                <w:szCs w:val="18"/>
              </w:rPr>
              <w:t>,</w:t>
            </w:r>
            <w:r w:rsidRPr="00C85A8D">
              <w:rPr>
                <w:rFonts w:eastAsia="Arial Unicode MS" w:cs="Arial"/>
                <w:sz w:val="18"/>
                <w:szCs w:val="18"/>
              </w:rPr>
              <w:t>068</w:t>
            </w:r>
          </w:p>
        </w:tc>
        <w:tc>
          <w:tcPr>
            <w:tcW w:w="766" w:type="pct"/>
          </w:tcPr>
          <w:p w14:paraId="1F685E47" w14:textId="2720EDC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w:t>
            </w:r>
            <w:r w:rsidR="00667B73" w:rsidRPr="00F43E94">
              <w:rPr>
                <w:rFonts w:eastAsia="Arial Unicode MS" w:cs="Arial"/>
                <w:sz w:val="18"/>
                <w:szCs w:val="18"/>
              </w:rPr>
              <w:t>,</w:t>
            </w:r>
            <w:r w:rsidRPr="00C85A8D">
              <w:rPr>
                <w:rFonts w:eastAsia="Arial Unicode MS" w:cs="Arial"/>
                <w:sz w:val="18"/>
                <w:szCs w:val="18"/>
              </w:rPr>
              <w:t>460</w:t>
            </w:r>
          </w:p>
        </w:tc>
        <w:tc>
          <w:tcPr>
            <w:tcW w:w="766" w:type="pct"/>
            <w:shd w:val="clear" w:color="auto" w:fill="FAFAFA"/>
          </w:tcPr>
          <w:p w14:paraId="01F591F4" w14:textId="208751F4"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w:t>
            </w:r>
            <w:r w:rsidR="009D2E35" w:rsidRPr="00F43E94">
              <w:rPr>
                <w:rFonts w:eastAsia="Arial Unicode MS" w:cs="Arial"/>
                <w:sz w:val="18"/>
                <w:szCs w:val="18"/>
              </w:rPr>
              <w:t>,</w:t>
            </w:r>
            <w:r w:rsidRPr="00C85A8D">
              <w:rPr>
                <w:rFonts w:eastAsia="Arial Unicode MS" w:cs="Arial"/>
                <w:sz w:val="18"/>
                <w:szCs w:val="18"/>
              </w:rPr>
              <w:t>066</w:t>
            </w:r>
          </w:p>
        </w:tc>
        <w:tc>
          <w:tcPr>
            <w:tcW w:w="766" w:type="pct"/>
          </w:tcPr>
          <w:p w14:paraId="44ECEE0B" w14:textId="5383BC3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w:t>
            </w:r>
            <w:r w:rsidR="00667B73" w:rsidRPr="00F43E94">
              <w:rPr>
                <w:rFonts w:eastAsia="Arial Unicode MS" w:cs="Arial"/>
                <w:sz w:val="18"/>
                <w:szCs w:val="18"/>
              </w:rPr>
              <w:t>,</w:t>
            </w:r>
            <w:r w:rsidRPr="00C85A8D">
              <w:rPr>
                <w:rFonts w:eastAsia="Arial Unicode MS" w:cs="Arial"/>
                <w:sz w:val="18"/>
                <w:szCs w:val="18"/>
              </w:rPr>
              <w:t>459</w:t>
            </w:r>
          </w:p>
        </w:tc>
      </w:tr>
      <w:tr w:rsidR="00667B73" w:rsidRPr="00F43E94" w14:paraId="38310B0F" w14:textId="77777777" w:rsidTr="00C85A8D">
        <w:tc>
          <w:tcPr>
            <w:tcW w:w="1935" w:type="pct"/>
            <w:tcBorders>
              <w:top w:val="nil"/>
              <w:bottom w:val="nil"/>
            </w:tcBorders>
            <w:shd w:val="clear" w:color="auto" w:fill="auto"/>
            <w:vAlign w:val="center"/>
          </w:tcPr>
          <w:p w14:paraId="33FC24EA"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bottom w:val="nil"/>
            </w:tcBorders>
            <w:shd w:val="clear" w:color="auto" w:fill="FAFAFA"/>
          </w:tcPr>
          <w:p w14:paraId="6B21012B" w14:textId="66B32A39" w:rsidR="00667B73" w:rsidRPr="00F43E94" w:rsidRDefault="009D2E35" w:rsidP="00667B73">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766" w:type="pct"/>
            <w:tcBorders>
              <w:bottom w:val="nil"/>
            </w:tcBorders>
          </w:tcPr>
          <w:p w14:paraId="6C36B87E" w14:textId="189FC58D"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bottom w:val="nil"/>
            </w:tcBorders>
            <w:shd w:val="clear" w:color="auto" w:fill="FAFAFA"/>
          </w:tcPr>
          <w:p w14:paraId="0A50ACF1" w14:textId="3030EE7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6</w:t>
            </w:r>
            <w:r w:rsidR="009D2E35" w:rsidRPr="00F43E94">
              <w:rPr>
                <w:rFonts w:eastAsia="Arial Unicode MS" w:cs="Arial"/>
                <w:sz w:val="18"/>
                <w:szCs w:val="18"/>
              </w:rPr>
              <w:t>,</w:t>
            </w:r>
            <w:r w:rsidRPr="00C85A8D">
              <w:rPr>
                <w:rFonts w:eastAsia="Arial Unicode MS" w:cs="Arial"/>
                <w:sz w:val="18"/>
                <w:szCs w:val="18"/>
              </w:rPr>
              <w:t>311</w:t>
            </w:r>
          </w:p>
        </w:tc>
        <w:tc>
          <w:tcPr>
            <w:tcW w:w="766" w:type="pct"/>
            <w:tcBorders>
              <w:bottom w:val="nil"/>
            </w:tcBorders>
          </w:tcPr>
          <w:p w14:paraId="54075412" w14:textId="5A192800"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6</w:t>
            </w:r>
            <w:r w:rsidR="00667B73" w:rsidRPr="00F43E94">
              <w:rPr>
                <w:rFonts w:eastAsia="Arial Unicode MS" w:cs="Arial"/>
                <w:sz w:val="18"/>
                <w:szCs w:val="18"/>
              </w:rPr>
              <w:t>,</w:t>
            </w:r>
            <w:r w:rsidRPr="00C85A8D">
              <w:rPr>
                <w:rFonts w:eastAsia="Arial Unicode MS" w:cs="Arial"/>
                <w:sz w:val="18"/>
                <w:szCs w:val="18"/>
              </w:rPr>
              <w:t>239</w:t>
            </w:r>
          </w:p>
        </w:tc>
      </w:tr>
      <w:tr w:rsidR="009D2E35" w:rsidRPr="00F43E94" w14:paraId="2080C21A" w14:textId="77777777" w:rsidTr="00C85A8D">
        <w:tc>
          <w:tcPr>
            <w:tcW w:w="1935" w:type="pct"/>
            <w:tcBorders>
              <w:top w:val="nil"/>
              <w:bottom w:val="nil"/>
            </w:tcBorders>
            <w:shd w:val="clear" w:color="auto" w:fill="auto"/>
            <w:vAlign w:val="center"/>
          </w:tcPr>
          <w:p w14:paraId="0351FEE0" w14:textId="77777777" w:rsidR="009D2E35" w:rsidRPr="00F43E94" w:rsidRDefault="009D2E35" w:rsidP="005D3BF2">
            <w:pPr>
              <w:spacing w:line="240" w:lineRule="auto"/>
              <w:ind w:left="-101" w:right="-72"/>
              <w:rPr>
                <w:rFonts w:eastAsia="Arial Unicode MS" w:cs="Arial"/>
                <w:sz w:val="18"/>
                <w:szCs w:val="18"/>
                <w:cs/>
              </w:rPr>
            </w:pPr>
            <w:r w:rsidRPr="00F43E94">
              <w:rPr>
                <w:rFonts w:eastAsia="Arial Unicode MS" w:cs="Arial"/>
                <w:sz w:val="18"/>
                <w:szCs w:val="18"/>
              </w:rPr>
              <w:t xml:space="preserve">  </w:t>
            </w:r>
            <w:r w:rsidRPr="00F43E94">
              <w:rPr>
                <w:rFonts w:eastAsia="Arial Unicode MS" w:cs="Arial"/>
                <w:sz w:val="18"/>
                <w:szCs w:val="18"/>
                <w:cs/>
              </w:rPr>
              <w:t xml:space="preserve"> </w:t>
            </w:r>
            <w:r w:rsidRPr="00F43E94">
              <w:rPr>
                <w:rFonts w:eastAsia="Arial Unicode MS" w:cs="Arial"/>
                <w:sz w:val="18"/>
                <w:szCs w:val="18"/>
              </w:rPr>
              <w:t>Associate</w:t>
            </w:r>
          </w:p>
        </w:tc>
        <w:tc>
          <w:tcPr>
            <w:tcW w:w="766" w:type="pct"/>
            <w:tcBorders>
              <w:bottom w:val="nil"/>
            </w:tcBorders>
            <w:shd w:val="clear" w:color="auto" w:fill="FAFAFA"/>
          </w:tcPr>
          <w:p w14:paraId="7BAB7831" w14:textId="76C37A1B" w:rsidR="009D2E35" w:rsidRPr="00F43E94" w:rsidRDefault="00C85A8D" w:rsidP="005D3BF2">
            <w:pPr>
              <w:spacing w:line="240" w:lineRule="auto"/>
              <w:ind w:right="-72"/>
              <w:jc w:val="right"/>
              <w:rPr>
                <w:rFonts w:eastAsia="Arial Unicode MS" w:cs="Browallia New"/>
                <w:sz w:val="18"/>
                <w:szCs w:val="22"/>
                <w:lang w:val="en-US"/>
              </w:rPr>
            </w:pPr>
            <w:r w:rsidRPr="00C85A8D">
              <w:rPr>
                <w:rFonts w:eastAsia="Arial Unicode MS" w:cs="Browallia New"/>
                <w:sz w:val="18"/>
                <w:szCs w:val="22"/>
              </w:rPr>
              <w:t>14</w:t>
            </w:r>
          </w:p>
        </w:tc>
        <w:tc>
          <w:tcPr>
            <w:tcW w:w="766" w:type="pct"/>
            <w:tcBorders>
              <w:bottom w:val="nil"/>
            </w:tcBorders>
          </w:tcPr>
          <w:p w14:paraId="7C2EDF11" w14:textId="449D60DE" w:rsidR="009D2E35" w:rsidRPr="00F43E94" w:rsidRDefault="00C85A8D" w:rsidP="005D3BF2">
            <w:pPr>
              <w:spacing w:line="240" w:lineRule="auto"/>
              <w:ind w:right="-72"/>
              <w:jc w:val="right"/>
              <w:rPr>
                <w:rFonts w:eastAsia="Arial Unicode MS" w:cs="Arial"/>
                <w:sz w:val="18"/>
                <w:szCs w:val="18"/>
              </w:rPr>
            </w:pPr>
            <w:r w:rsidRPr="00C85A8D">
              <w:rPr>
                <w:rFonts w:eastAsia="Arial Unicode MS" w:cs="Arial"/>
                <w:sz w:val="18"/>
                <w:szCs w:val="18"/>
              </w:rPr>
              <w:t>17</w:t>
            </w:r>
          </w:p>
        </w:tc>
        <w:tc>
          <w:tcPr>
            <w:tcW w:w="766" w:type="pct"/>
            <w:tcBorders>
              <w:bottom w:val="nil"/>
            </w:tcBorders>
            <w:shd w:val="clear" w:color="auto" w:fill="FAFAFA"/>
          </w:tcPr>
          <w:p w14:paraId="2D309C44" w14:textId="0D2EFAE0" w:rsidR="009D2E35" w:rsidRPr="00F43E94" w:rsidRDefault="00C85A8D" w:rsidP="005D3BF2">
            <w:pPr>
              <w:spacing w:line="240" w:lineRule="auto"/>
              <w:ind w:right="-72"/>
              <w:jc w:val="right"/>
              <w:rPr>
                <w:rFonts w:eastAsia="Arial Unicode MS" w:cs="Arial"/>
                <w:sz w:val="18"/>
                <w:szCs w:val="18"/>
              </w:rPr>
            </w:pPr>
            <w:r w:rsidRPr="00C85A8D">
              <w:rPr>
                <w:rFonts w:eastAsia="Arial Unicode MS" w:cs="Arial"/>
                <w:sz w:val="18"/>
                <w:szCs w:val="18"/>
              </w:rPr>
              <w:t>14</w:t>
            </w:r>
          </w:p>
        </w:tc>
        <w:tc>
          <w:tcPr>
            <w:tcW w:w="766" w:type="pct"/>
            <w:tcBorders>
              <w:bottom w:val="nil"/>
            </w:tcBorders>
          </w:tcPr>
          <w:p w14:paraId="3CE7B7BE" w14:textId="045740FB" w:rsidR="009D2E35" w:rsidRPr="00F43E94" w:rsidRDefault="00C85A8D" w:rsidP="005D3BF2">
            <w:pPr>
              <w:spacing w:line="240" w:lineRule="auto"/>
              <w:ind w:right="-72"/>
              <w:jc w:val="right"/>
              <w:rPr>
                <w:rFonts w:eastAsia="Arial Unicode MS" w:cs="Arial"/>
                <w:sz w:val="18"/>
                <w:szCs w:val="18"/>
              </w:rPr>
            </w:pPr>
            <w:r w:rsidRPr="00C85A8D">
              <w:rPr>
                <w:rFonts w:eastAsia="Arial Unicode MS" w:cs="Arial"/>
                <w:sz w:val="18"/>
                <w:szCs w:val="18"/>
              </w:rPr>
              <w:t>17</w:t>
            </w:r>
          </w:p>
        </w:tc>
      </w:tr>
      <w:tr w:rsidR="00667B73" w:rsidRPr="00F43E94" w14:paraId="5ACA78A2" w14:textId="77777777" w:rsidTr="00C85A8D">
        <w:tc>
          <w:tcPr>
            <w:tcW w:w="1935" w:type="pct"/>
            <w:tcBorders>
              <w:top w:val="nil"/>
              <w:bottom w:val="nil"/>
            </w:tcBorders>
            <w:shd w:val="clear" w:color="auto" w:fill="auto"/>
            <w:vAlign w:val="center"/>
          </w:tcPr>
          <w:p w14:paraId="238EA940" w14:textId="48DF07F4" w:rsidR="00667B73" w:rsidRPr="00F43E94" w:rsidRDefault="00667B73" w:rsidP="00667B73">
            <w:pPr>
              <w:spacing w:line="240" w:lineRule="auto"/>
              <w:ind w:left="-101" w:right="-72"/>
              <w:rPr>
                <w:rFonts w:eastAsia="Arial Unicode MS" w:cstheme="minorBidi"/>
                <w:sz w:val="18"/>
                <w:szCs w:val="18"/>
                <w:cs/>
              </w:rPr>
            </w:pPr>
            <w:r w:rsidRPr="00F43E94">
              <w:rPr>
                <w:rFonts w:eastAsia="Arial Unicode MS" w:cs="Arial"/>
                <w:sz w:val="18"/>
                <w:szCs w:val="18"/>
              </w:rPr>
              <w:t xml:space="preserve">   Joint ventures</w:t>
            </w:r>
          </w:p>
        </w:tc>
        <w:tc>
          <w:tcPr>
            <w:tcW w:w="766" w:type="pct"/>
            <w:tcBorders>
              <w:bottom w:val="nil"/>
            </w:tcBorders>
            <w:shd w:val="clear" w:color="auto" w:fill="FAFAFA"/>
          </w:tcPr>
          <w:p w14:paraId="32FFCF6C" w14:textId="5942DCA1" w:rsidR="00667B73" w:rsidRPr="00F43E94" w:rsidRDefault="000B74E9" w:rsidP="00667B73">
            <w:pPr>
              <w:spacing w:line="240" w:lineRule="auto"/>
              <w:ind w:right="-72"/>
              <w:jc w:val="right"/>
              <w:rPr>
                <w:rFonts w:eastAsia="Arial Unicode MS" w:cs="Browallia New"/>
                <w:sz w:val="18"/>
                <w:szCs w:val="22"/>
                <w:cs/>
              </w:rPr>
            </w:pPr>
            <w:r w:rsidRPr="00F43E94">
              <w:rPr>
                <w:rFonts w:eastAsia="Arial Unicode MS" w:cs="Browallia New"/>
                <w:sz w:val="18"/>
                <w:szCs w:val="22"/>
              </w:rPr>
              <w:t>-</w:t>
            </w:r>
          </w:p>
        </w:tc>
        <w:tc>
          <w:tcPr>
            <w:tcW w:w="766" w:type="pct"/>
            <w:tcBorders>
              <w:bottom w:val="nil"/>
            </w:tcBorders>
          </w:tcPr>
          <w:p w14:paraId="1AC52D8A" w14:textId="03434677"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bottom w:val="nil"/>
            </w:tcBorders>
            <w:shd w:val="clear" w:color="auto" w:fill="FAFAFA"/>
          </w:tcPr>
          <w:p w14:paraId="1970CFAB" w14:textId="41337B88"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bottom w:val="nil"/>
            </w:tcBorders>
          </w:tcPr>
          <w:p w14:paraId="17DB8002" w14:textId="6F34CED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p>
        </w:tc>
      </w:tr>
      <w:tr w:rsidR="00667B73" w:rsidRPr="00F43E94" w14:paraId="61FE66B6" w14:textId="77777777" w:rsidTr="00C85A8D">
        <w:tc>
          <w:tcPr>
            <w:tcW w:w="1935" w:type="pct"/>
            <w:tcBorders>
              <w:top w:val="nil"/>
              <w:bottom w:val="nil"/>
            </w:tcBorders>
            <w:shd w:val="clear" w:color="auto" w:fill="auto"/>
            <w:vAlign w:val="center"/>
          </w:tcPr>
          <w:p w14:paraId="022B7ED4"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Other related parties</w:t>
            </w:r>
          </w:p>
        </w:tc>
        <w:tc>
          <w:tcPr>
            <w:tcW w:w="766" w:type="pct"/>
            <w:tcBorders>
              <w:top w:val="nil"/>
              <w:bottom w:val="nil"/>
            </w:tcBorders>
            <w:shd w:val="clear" w:color="auto" w:fill="FAFAFA"/>
          </w:tcPr>
          <w:p w14:paraId="59AD2DC8" w14:textId="06C3B86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w:t>
            </w:r>
            <w:r w:rsidR="009D2E35" w:rsidRPr="00F43E94">
              <w:rPr>
                <w:rFonts w:eastAsia="Arial Unicode MS" w:cs="Arial"/>
                <w:sz w:val="18"/>
                <w:szCs w:val="18"/>
              </w:rPr>
              <w:t>,</w:t>
            </w:r>
            <w:r w:rsidRPr="00C85A8D">
              <w:rPr>
                <w:rFonts w:eastAsia="Arial Unicode MS" w:cs="Arial"/>
                <w:sz w:val="18"/>
                <w:szCs w:val="18"/>
              </w:rPr>
              <w:t>507</w:t>
            </w:r>
          </w:p>
        </w:tc>
        <w:tc>
          <w:tcPr>
            <w:tcW w:w="766" w:type="pct"/>
            <w:tcBorders>
              <w:top w:val="nil"/>
              <w:bottom w:val="nil"/>
            </w:tcBorders>
          </w:tcPr>
          <w:p w14:paraId="63C23649" w14:textId="1A6FA3EC"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584</w:t>
            </w:r>
          </w:p>
        </w:tc>
        <w:tc>
          <w:tcPr>
            <w:tcW w:w="766" w:type="pct"/>
            <w:tcBorders>
              <w:top w:val="nil"/>
              <w:bottom w:val="nil"/>
            </w:tcBorders>
            <w:shd w:val="clear" w:color="auto" w:fill="FAFAFA"/>
          </w:tcPr>
          <w:p w14:paraId="2CA97D31" w14:textId="0641142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w:t>
            </w:r>
            <w:r w:rsidR="009D2E35" w:rsidRPr="00F43E94">
              <w:rPr>
                <w:rFonts w:eastAsia="Arial Unicode MS" w:cs="Arial"/>
                <w:sz w:val="18"/>
                <w:szCs w:val="18"/>
              </w:rPr>
              <w:t>,</w:t>
            </w:r>
            <w:r w:rsidRPr="00C85A8D">
              <w:rPr>
                <w:rFonts w:eastAsia="Arial Unicode MS" w:cs="Arial"/>
                <w:sz w:val="18"/>
                <w:szCs w:val="18"/>
              </w:rPr>
              <w:t>506</w:t>
            </w:r>
          </w:p>
        </w:tc>
        <w:tc>
          <w:tcPr>
            <w:tcW w:w="766" w:type="pct"/>
            <w:tcBorders>
              <w:top w:val="nil"/>
              <w:bottom w:val="nil"/>
            </w:tcBorders>
          </w:tcPr>
          <w:p w14:paraId="7D347F23" w14:textId="6C4500C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584</w:t>
            </w:r>
          </w:p>
        </w:tc>
      </w:tr>
      <w:tr w:rsidR="00667B73" w:rsidRPr="00F43E94" w14:paraId="24853523" w14:textId="77777777" w:rsidTr="00C85A8D">
        <w:tc>
          <w:tcPr>
            <w:tcW w:w="1935" w:type="pct"/>
            <w:tcBorders>
              <w:top w:val="nil"/>
              <w:bottom w:val="nil"/>
            </w:tcBorders>
            <w:shd w:val="clear" w:color="auto" w:fill="auto"/>
            <w:vAlign w:val="center"/>
          </w:tcPr>
          <w:p w14:paraId="77B73DD7" w14:textId="77777777" w:rsidR="00667B73" w:rsidRPr="00F43E94" w:rsidRDefault="00667B73" w:rsidP="00667B73">
            <w:pPr>
              <w:spacing w:line="240" w:lineRule="auto"/>
              <w:ind w:left="-101" w:right="-72"/>
              <w:rPr>
                <w:rFonts w:eastAsia="Arial Unicode MS" w:cs="Arial"/>
                <w:sz w:val="18"/>
                <w:szCs w:val="18"/>
                <w:u w:val="single"/>
                <w:cs/>
              </w:rPr>
            </w:pPr>
            <w:r w:rsidRPr="00F43E94">
              <w:rPr>
                <w:rFonts w:eastAsia="Arial Unicode MS" w:cs="Arial"/>
                <w:sz w:val="18"/>
                <w:szCs w:val="18"/>
                <w:u w:val="single"/>
              </w:rPr>
              <w:t>Interest income</w:t>
            </w:r>
          </w:p>
        </w:tc>
        <w:tc>
          <w:tcPr>
            <w:tcW w:w="766" w:type="pct"/>
            <w:tcBorders>
              <w:top w:val="nil"/>
              <w:bottom w:val="nil"/>
            </w:tcBorders>
            <w:shd w:val="clear" w:color="auto" w:fill="FAFAFA"/>
          </w:tcPr>
          <w:p w14:paraId="4BCC4642"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tcPr>
          <w:p w14:paraId="76B03434"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60CFB41D"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tcPr>
          <w:p w14:paraId="1B3D94E1" w14:textId="77777777" w:rsidR="00667B73" w:rsidRPr="00F43E94" w:rsidRDefault="00667B73" w:rsidP="00667B73">
            <w:pPr>
              <w:spacing w:line="240" w:lineRule="auto"/>
              <w:ind w:right="-72"/>
              <w:jc w:val="right"/>
              <w:rPr>
                <w:rFonts w:eastAsia="Arial Unicode MS" w:cs="Arial"/>
                <w:sz w:val="18"/>
                <w:szCs w:val="18"/>
              </w:rPr>
            </w:pPr>
          </w:p>
        </w:tc>
      </w:tr>
      <w:tr w:rsidR="00667B73" w:rsidRPr="00F43E94" w14:paraId="4A2BA0D2" w14:textId="77777777" w:rsidTr="00C85A8D">
        <w:tc>
          <w:tcPr>
            <w:tcW w:w="1935" w:type="pct"/>
            <w:tcBorders>
              <w:top w:val="nil"/>
              <w:bottom w:val="nil"/>
            </w:tcBorders>
            <w:shd w:val="clear" w:color="auto" w:fill="auto"/>
            <w:vAlign w:val="center"/>
          </w:tcPr>
          <w:p w14:paraId="25543870"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2B05E76C" w14:textId="6E2D41D6"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tcPr>
          <w:p w14:paraId="1C8BDFB2" w14:textId="78F95765"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3D1171C0" w14:textId="7F33C853"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19</w:t>
            </w:r>
          </w:p>
        </w:tc>
        <w:tc>
          <w:tcPr>
            <w:tcW w:w="766" w:type="pct"/>
            <w:tcBorders>
              <w:top w:val="nil"/>
              <w:bottom w:val="nil"/>
            </w:tcBorders>
          </w:tcPr>
          <w:p w14:paraId="6145B488" w14:textId="168648FD"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25</w:t>
            </w:r>
          </w:p>
        </w:tc>
      </w:tr>
      <w:tr w:rsidR="00667B73" w:rsidRPr="00F43E94" w14:paraId="06ED72F0" w14:textId="77777777" w:rsidTr="00C85A8D">
        <w:tc>
          <w:tcPr>
            <w:tcW w:w="1935" w:type="pct"/>
            <w:tcBorders>
              <w:top w:val="nil"/>
              <w:bottom w:val="nil"/>
            </w:tcBorders>
            <w:shd w:val="clear" w:color="auto" w:fill="auto"/>
            <w:vAlign w:val="center"/>
          </w:tcPr>
          <w:p w14:paraId="78AC21D5" w14:textId="77777777" w:rsidR="00667B73" w:rsidRPr="00F43E94" w:rsidRDefault="00667B73" w:rsidP="00667B73">
            <w:pPr>
              <w:spacing w:line="240" w:lineRule="auto"/>
              <w:ind w:left="-101" w:right="-72"/>
              <w:rPr>
                <w:rFonts w:eastAsia="Arial Unicode MS" w:cs="Arial"/>
                <w:sz w:val="18"/>
                <w:szCs w:val="18"/>
                <w:u w:val="single"/>
              </w:rPr>
            </w:pPr>
            <w:r w:rsidRPr="00F43E94">
              <w:rPr>
                <w:rFonts w:eastAsia="Arial Unicode MS" w:cs="Arial"/>
                <w:sz w:val="18"/>
                <w:szCs w:val="18"/>
                <w:u w:val="single"/>
              </w:rPr>
              <w:t>Other income</w:t>
            </w:r>
          </w:p>
        </w:tc>
        <w:tc>
          <w:tcPr>
            <w:tcW w:w="766" w:type="pct"/>
            <w:tcBorders>
              <w:top w:val="nil"/>
              <w:bottom w:val="nil"/>
            </w:tcBorders>
            <w:shd w:val="clear" w:color="auto" w:fill="FAFAFA"/>
          </w:tcPr>
          <w:p w14:paraId="7E9AECB3"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tcPr>
          <w:p w14:paraId="187786D7"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3C7CAAAA"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tcPr>
          <w:p w14:paraId="15AC1D51" w14:textId="77777777" w:rsidR="00667B73" w:rsidRPr="00F43E94" w:rsidRDefault="00667B73" w:rsidP="00667B73">
            <w:pPr>
              <w:spacing w:line="240" w:lineRule="auto"/>
              <w:ind w:right="-72"/>
              <w:jc w:val="right"/>
              <w:rPr>
                <w:rFonts w:eastAsia="Arial Unicode MS" w:cs="Arial"/>
                <w:sz w:val="18"/>
                <w:szCs w:val="18"/>
              </w:rPr>
            </w:pPr>
          </w:p>
        </w:tc>
      </w:tr>
      <w:tr w:rsidR="00667B73" w:rsidRPr="00F43E94" w14:paraId="3EADEC55" w14:textId="77777777" w:rsidTr="00C85A8D">
        <w:tc>
          <w:tcPr>
            <w:tcW w:w="1935" w:type="pct"/>
            <w:tcBorders>
              <w:top w:val="nil"/>
              <w:bottom w:val="nil"/>
            </w:tcBorders>
            <w:shd w:val="clear" w:color="auto" w:fill="auto"/>
            <w:vAlign w:val="center"/>
          </w:tcPr>
          <w:p w14:paraId="5E5F11BD"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tcBorders>
              <w:top w:val="nil"/>
              <w:bottom w:val="nil"/>
            </w:tcBorders>
            <w:shd w:val="clear" w:color="auto" w:fill="FAFAFA"/>
          </w:tcPr>
          <w:p w14:paraId="0038747A" w14:textId="377AC58E"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302</w:t>
            </w:r>
          </w:p>
        </w:tc>
        <w:tc>
          <w:tcPr>
            <w:tcW w:w="766" w:type="pct"/>
            <w:tcBorders>
              <w:top w:val="nil"/>
              <w:bottom w:val="nil"/>
            </w:tcBorders>
            <w:shd w:val="clear" w:color="auto" w:fill="auto"/>
          </w:tcPr>
          <w:p w14:paraId="10D9269E" w14:textId="6EFB6262"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455</w:t>
            </w:r>
          </w:p>
        </w:tc>
        <w:tc>
          <w:tcPr>
            <w:tcW w:w="766" w:type="pct"/>
            <w:tcBorders>
              <w:top w:val="nil"/>
              <w:bottom w:val="nil"/>
            </w:tcBorders>
            <w:shd w:val="clear" w:color="auto" w:fill="FAFAFA"/>
          </w:tcPr>
          <w:p w14:paraId="75AB3B03" w14:textId="365B6478"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301</w:t>
            </w:r>
          </w:p>
        </w:tc>
        <w:tc>
          <w:tcPr>
            <w:tcW w:w="766" w:type="pct"/>
            <w:tcBorders>
              <w:top w:val="nil"/>
              <w:bottom w:val="nil"/>
            </w:tcBorders>
            <w:shd w:val="clear" w:color="auto" w:fill="auto"/>
          </w:tcPr>
          <w:p w14:paraId="4503D277" w14:textId="2E1294D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455</w:t>
            </w:r>
          </w:p>
        </w:tc>
      </w:tr>
      <w:tr w:rsidR="00667B73" w:rsidRPr="00F43E94" w14:paraId="04511467" w14:textId="77777777" w:rsidTr="00C85A8D">
        <w:tc>
          <w:tcPr>
            <w:tcW w:w="1935" w:type="pct"/>
            <w:tcBorders>
              <w:top w:val="nil"/>
              <w:bottom w:val="nil"/>
            </w:tcBorders>
            <w:shd w:val="clear" w:color="auto" w:fill="auto"/>
            <w:vAlign w:val="center"/>
          </w:tcPr>
          <w:p w14:paraId="31504F33"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70FB1497" w14:textId="5C078F2A"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6B51E67B" w14:textId="4D077D36"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4003DFD0" w14:textId="05C659C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53</w:t>
            </w:r>
          </w:p>
        </w:tc>
        <w:tc>
          <w:tcPr>
            <w:tcW w:w="766" w:type="pct"/>
            <w:tcBorders>
              <w:top w:val="nil"/>
              <w:bottom w:val="nil"/>
            </w:tcBorders>
            <w:shd w:val="clear" w:color="auto" w:fill="auto"/>
          </w:tcPr>
          <w:p w14:paraId="6FAE1463" w14:textId="64B2F1A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71</w:t>
            </w:r>
          </w:p>
        </w:tc>
      </w:tr>
      <w:tr w:rsidR="00667B73" w:rsidRPr="00F43E94" w14:paraId="64E7405D" w14:textId="77777777" w:rsidTr="00C85A8D">
        <w:tc>
          <w:tcPr>
            <w:tcW w:w="1935" w:type="pct"/>
            <w:tcBorders>
              <w:top w:val="nil"/>
              <w:bottom w:val="nil"/>
            </w:tcBorders>
            <w:shd w:val="clear" w:color="auto" w:fill="auto"/>
            <w:vAlign w:val="center"/>
          </w:tcPr>
          <w:p w14:paraId="35885F67" w14:textId="5771E5DA"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 xml:space="preserve">Associates </w:t>
            </w:r>
          </w:p>
        </w:tc>
        <w:tc>
          <w:tcPr>
            <w:tcW w:w="766" w:type="pct"/>
            <w:tcBorders>
              <w:top w:val="nil"/>
              <w:bottom w:val="nil"/>
            </w:tcBorders>
            <w:shd w:val="clear" w:color="auto" w:fill="FAFAFA"/>
          </w:tcPr>
          <w:p w14:paraId="4BC0BDCC" w14:textId="7C4D9B47"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1</w:t>
            </w:r>
          </w:p>
        </w:tc>
        <w:tc>
          <w:tcPr>
            <w:tcW w:w="766" w:type="pct"/>
            <w:tcBorders>
              <w:top w:val="nil"/>
              <w:bottom w:val="nil"/>
            </w:tcBorders>
            <w:shd w:val="clear" w:color="auto" w:fill="auto"/>
          </w:tcPr>
          <w:p w14:paraId="3C3E0A9C" w14:textId="7C5F0924"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Browallia New"/>
                <w:sz w:val="18"/>
                <w:szCs w:val="22"/>
              </w:rPr>
              <w:t>1</w:t>
            </w:r>
          </w:p>
        </w:tc>
        <w:tc>
          <w:tcPr>
            <w:tcW w:w="766" w:type="pct"/>
            <w:tcBorders>
              <w:top w:val="nil"/>
              <w:bottom w:val="nil"/>
            </w:tcBorders>
            <w:shd w:val="clear" w:color="auto" w:fill="FAFAFA"/>
          </w:tcPr>
          <w:p w14:paraId="3329D1CC" w14:textId="337778E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top w:val="nil"/>
              <w:bottom w:val="nil"/>
            </w:tcBorders>
            <w:shd w:val="clear" w:color="auto" w:fill="auto"/>
          </w:tcPr>
          <w:p w14:paraId="666251C1" w14:textId="5A63DAB2"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1</w:t>
            </w:r>
          </w:p>
        </w:tc>
      </w:tr>
      <w:tr w:rsidR="00667B73" w:rsidRPr="00F43E94" w14:paraId="58139DB8" w14:textId="77777777" w:rsidTr="00C85A8D">
        <w:tc>
          <w:tcPr>
            <w:tcW w:w="1935" w:type="pct"/>
            <w:tcBorders>
              <w:top w:val="nil"/>
              <w:bottom w:val="nil"/>
            </w:tcBorders>
            <w:shd w:val="clear" w:color="auto" w:fill="auto"/>
            <w:vAlign w:val="center"/>
          </w:tcPr>
          <w:p w14:paraId="169D152A" w14:textId="5D0F0E36"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Joint ventures</w:t>
            </w:r>
          </w:p>
        </w:tc>
        <w:tc>
          <w:tcPr>
            <w:tcW w:w="766" w:type="pct"/>
            <w:tcBorders>
              <w:top w:val="nil"/>
              <w:bottom w:val="nil"/>
            </w:tcBorders>
            <w:shd w:val="clear" w:color="auto" w:fill="FAFAFA"/>
          </w:tcPr>
          <w:p w14:paraId="2341BCE2" w14:textId="51EB077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nil"/>
            </w:tcBorders>
            <w:shd w:val="clear" w:color="auto" w:fill="auto"/>
          </w:tcPr>
          <w:p w14:paraId="2BF7EEAA" w14:textId="53EEDD90" w:rsidR="00667B73" w:rsidRPr="00F43E94" w:rsidRDefault="00667B73" w:rsidP="00667B73">
            <w:pPr>
              <w:spacing w:line="240" w:lineRule="auto"/>
              <w:ind w:right="-72"/>
              <w:jc w:val="right"/>
              <w:rPr>
                <w:rFonts w:eastAsia="Arial Unicode MS" w:cs="Arial"/>
                <w:sz w:val="18"/>
                <w:szCs w:val="18"/>
                <w:lang w:val="en-US"/>
              </w:rPr>
            </w:pPr>
            <w:r w:rsidRPr="00F43E94">
              <w:rPr>
                <w:rFonts w:eastAsia="Arial Unicode MS" w:cs="Arial"/>
                <w:sz w:val="18"/>
                <w:szCs w:val="18"/>
              </w:rPr>
              <w:t>-</w:t>
            </w:r>
          </w:p>
        </w:tc>
        <w:tc>
          <w:tcPr>
            <w:tcW w:w="766" w:type="pct"/>
            <w:tcBorders>
              <w:top w:val="nil"/>
              <w:bottom w:val="nil"/>
            </w:tcBorders>
            <w:shd w:val="clear" w:color="auto" w:fill="FAFAFA"/>
          </w:tcPr>
          <w:p w14:paraId="618BAAF3" w14:textId="43785B1C"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nil"/>
            </w:tcBorders>
            <w:shd w:val="clear" w:color="auto" w:fill="auto"/>
          </w:tcPr>
          <w:p w14:paraId="462A1926" w14:textId="684A2FD3"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69D38255" w14:textId="77777777" w:rsidTr="00C85A8D">
        <w:tc>
          <w:tcPr>
            <w:tcW w:w="1935" w:type="pct"/>
            <w:tcBorders>
              <w:top w:val="nil"/>
              <w:bottom w:val="nil"/>
            </w:tcBorders>
            <w:shd w:val="clear" w:color="auto" w:fill="auto"/>
            <w:vAlign w:val="center"/>
          </w:tcPr>
          <w:p w14:paraId="039690A9"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Other related parties</w:t>
            </w:r>
          </w:p>
        </w:tc>
        <w:tc>
          <w:tcPr>
            <w:tcW w:w="766" w:type="pct"/>
            <w:tcBorders>
              <w:top w:val="nil"/>
              <w:bottom w:val="nil"/>
            </w:tcBorders>
            <w:shd w:val="clear" w:color="auto" w:fill="FAFAFA"/>
          </w:tcPr>
          <w:p w14:paraId="42385DB0" w14:textId="2F7BED5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12</w:t>
            </w:r>
          </w:p>
        </w:tc>
        <w:tc>
          <w:tcPr>
            <w:tcW w:w="766" w:type="pct"/>
            <w:tcBorders>
              <w:top w:val="nil"/>
              <w:bottom w:val="nil"/>
            </w:tcBorders>
            <w:shd w:val="clear" w:color="auto" w:fill="auto"/>
          </w:tcPr>
          <w:p w14:paraId="076F0EEB" w14:textId="579450B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8</w:t>
            </w:r>
          </w:p>
        </w:tc>
        <w:tc>
          <w:tcPr>
            <w:tcW w:w="766" w:type="pct"/>
            <w:tcBorders>
              <w:top w:val="nil"/>
              <w:bottom w:val="nil"/>
            </w:tcBorders>
            <w:shd w:val="clear" w:color="auto" w:fill="FAFAFA"/>
          </w:tcPr>
          <w:p w14:paraId="4A9C0904" w14:textId="0E371284"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12</w:t>
            </w:r>
          </w:p>
        </w:tc>
        <w:tc>
          <w:tcPr>
            <w:tcW w:w="766" w:type="pct"/>
            <w:tcBorders>
              <w:top w:val="nil"/>
              <w:bottom w:val="nil"/>
            </w:tcBorders>
            <w:shd w:val="clear" w:color="auto" w:fill="auto"/>
          </w:tcPr>
          <w:p w14:paraId="5F12A868" w14:textId="445678E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8</w:t>
            </w:r>
          </w:p>
        </w:tc>
      </w:tr>
      <w:tr w:rsidR="00FF76AA" w:rsidRPr="00F43E94" w14:paraId="6F04A5A0" w14:textId="77777777" w:rsidTr="00C85A8D">
        <w:tc>
          <w:tcPr>
            <w:tcW w:w="1935" w:type="pct"/>
            <w:tcBorders>
              <w:top w:val="nil"/>
              <w:bottom w:val="nil"/>
            </w:tcBorders>
            <w:shd w:val="clear" w:color="auto" w:fill="auto"/>
            <w:vAlign w:val="center"/>
          </w:tcPr>
          <w:p w14:paraId="723BEDF0" w14:textId="77777777" w:rsidR="00FF76AA" w:rsidRPr="00F43E94" w:rsidRDefault="00FF76AA" w:rsidP="00D900D8">
            <w:pPr>
              <w:spacing w:line="240" w:lineRule="auto"/>
              <w:ind w:left="-101" w:right="-72"/>
              <w:rPr>
                <w:rFonts w:eastAsia="Arial Unicode MS" w:cs="Arial"/>
                <w:sz w:val="18"/>
                <w:szCs w:val="18"/>
                <w:cs/>
              </w:rPr>
            </w:pPr>
          </w:p>
        </w:tc>
        <w:tc>
          <w:tcPr>
            <w:tcW w:w="766" w:type="pct"/>
            <w:tcBorders>
              <w:top w:val="nil"/>
              <w:bottom w:val="nil"/>
            </w:tcBorders>
            <w:shd w:val="clear" w:color="auto" w:fill="FAFAFA"/>
          </w:tcPr>
          <w:p w14:paraId="0024021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007096B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523E4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02BE533"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5513D437" w14:textId="77777777" w:rsidTr="00C85A8D">
        <w:tc>
          <w:tcPr>
            <w:tcW w:w="1935" w:type="pct"/>
            <w:tcBorders>
              <w:top w:val="nil"/>
              <w:bottom w:val="nil"/>
            </w:tcBorders>
            <w:shd w:val="clear" w:color="auto" w:fill="auto"/>
            <w:vAlign w:val="center"/>
          </w:tcPr>
          <w:p w14:paraId="2052CBA3" w14:textId="77777777" w:rsidR="00FF76AA" w:rsidRPr="00F43E94" w:rsidRDefault="00FF76AA" w:rsidP="00D900D8">
            <w:pPr>
              <w:spacing w:line="240" w:lineRule="auto"/>
              <w:ind w:left="-101" w:right="-72"/>
              <w:rPr>
                <w:rFonts w:eastAsia="Arial Unicode MS" w:cs="Arial"/>
                <w:b/>
                <w:bCs/>
                <w:sz w:val="18"/>
                <w:szCs w:val="18"/>
                <w:cs/>
              </w:rPr>
            </w:pPr>
            <w:r w:rsidRPr="00F43E94">
              <w:rPr>
                <w:rFonts w:eastAsia="Arial Unicode MS" w:cs="Arial"/>
                <w:b/>
                <w:bCs/>
                <w:sz w:val="18"/>
                <w:szCs w:val="18"/>
              </w:rPr>
              <w:t>Expenses</w:t>
            </w:r>
          </w:p>
        </w:tc>
        <w:tc>
          <w:tcPr>
            <w:tcW w:w="766" w:type="pct"/>
            <w:tcBorders>
              <w:top w:val="nil"/>
              <w:bottom w:val="nil"/>
            </w:tcBorders>
            <w:shd w:val="clear" w:color="auto" w:fill="FAFAFA"/>
          </w:tcPr>
          <w:p w14:paraId="235ADDE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6FFF5E1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32C8EE79"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61715D44"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1C33C25C" w14:textId="77777777" w:rsidTr="00C85A8D">
        <w:tc>
          <w:tcPr>
            <w:tcW w:w="1935" w:type="pct"/>
            <w:tcBorders>
              <w:top w:val="nil"/>
              <w:bottom w:val="nil"/>
            </w:tcBorders>
            <w:shd w:val="clear" w:color="auto" w:fill="auto"/>
            <w:vAlign w:val="center"/>
          </w:tcPr>
          <w:p w14:paraId="74C12C00" w14:textId="77777777" w:rsidR="00FF76AA" w:rsidRPr="00F43E94" w:rsidRDefault="00FF76AA" w:rsidP="00D900D8">
            <w:pPr>
              <w:spacing w:line="240" w:lineRule="auto"/>
              <w:ind w:left="-101" w:right="-72"/>
              <w:rPr>
                <w:rFonts w:eastAsia="Arial Unicode MS" w:cs="Arial"/>
                <w:sz w:val="18"/>
                <w:szCs w:val="18"/>
                <w:u w:val="single"/>
              </w:rPr>
            </w:pPr>
            <w:r w:rsidRPr="00F43E94">
              <w:rPr>
                <w:rFonts w:eastAsia="Arial Unicode MS" w:cs="Arial"/>
                <w:sz w:val="18"/>
                <w:szCs w:val="18"/>
                <w:u w:val="single"/>
              </w:rPr>
              <w:t>Cost of goods purchased and services</w:t>
            </w:r>
          </w:p>
        </w:tc>
        <w:tc>
          <w:tcPr>
            <w:tcW w:w="766" w:type="pct"/>
            <w:tcBorders>
              <w:top w:val="nil"/>
              <w:bottom w:val="nil"/>
            </w:tcBorders>
            <w:shd w:val="clear" w:color="auto" w:fill="FAFAFA"/>
          </w:tcPr>
          <w:p w14:paraId="31C1FD07"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A14C749"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0A2E423F"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BB00EC7" w14:textId="77777777" w:rsidR="00FF76AA" w:rsidRPr="00F43E94" w:rsidRDefault="00FF76AA" w:rsidP="00BE5B5D">
            <w:pPr>
              <w:spacing w:line="240" w:lineRule="auto"/>
              <w:ind w:right="-72"/>
              <w:jc w:val="right"/>
              <w:rPr>
                <w:rFonts w:eastAsia="Arial Unicode MS" w:cs="Arial"/>
                <w:sz w:val="18"/>
                <w:szCs w:val="18"/>
              </w:rPr>
            </w:pPr>
          </w:p>
        </w:tc>
      </w:tr>
      <w:tr w:rsidR="00667B73" w:rsidRPr="00F43E94" w14:paraId="4DCE27CA" w14:textId="77777777" w:rsidTr="00C85A8D">
        <w:tc>
          <w:tcPr>
            <w:tcW w:w="1935" w:type="pct"/>
            <w:tcBorders>
              <w:top w:val="nil"/>
              <w:bottom w:val="nil"/>
            </w:tcBorders>
            <w:shd w:val="clear" w:color="auto" w:fill="auto"/>
            <w:vAlign w:val="center"/>
          </w:tcPr>
          <w:p w14:paraId="08B403A4"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rPr>
              <w:t xml:space="preserve">   Parent company</w:t>
            </w:r>
          </w:p>
        </w:tc>
        <w:tc>
          <w:tcPr>
            <w:tcW w:w="766" w:type="pct"/>
            <w:tcBorders>
              <w:top w:val="nil"/>
              <w:bottom w:val="nil"/>
            </w:tcBorders>
            <w:shd w:val="clear" w:color="auto" w:fill="FAFAFA"/>
          </w:tcPr>
          <w:p w14:paraId="7CFC513D" w14:textId="5F34CCC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6</w:t>
            </w:r>
            <w:r w:rsidR="009D2E35" w:rsidRPr="00F43E94">
              <w:rPr>
                <w:rFonts w:eastAsia="Arial Unicode MS" w:cs="Arial"/>
                <w:sz w:val="18"/>
                <w:szCs w:val="18"/>
              </w:rPr>
              <w:t>,</w:t>
            </w:r>
            <w:r w:rsidRPr="00C85A8D">
              <w:rPr>
                <w:rFonts w:eastAsia="Arial Unicode MS" w:cs="Arial"/>
                <w:sz w:val="18"/>
                <w:szCs w:val="18"/>
              </w:rPr>
              <w:t>612</w:t>
            </w:r>
          </w:p>
        </w:tc>
        <w:tc>
          <w:tcPr>
            <w:tcW w:w="766" w:type="pct"/>
            <w:tcBorders>
              <w:top w:val="nil"/>
              <w:bottom w:val="nil"/>
            </w:tcBorders>
            <w:shd w:val="clear" w:color="auto" w:fill="auto"/>
          </w:tcPr>
          <w:p w14:paraId="76C586DF" w14:textId="702D31E4"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7</w:t>
            </w:r>
            <w:r w:rsidR="00667B73" w:rsidRPr="00F43E94">
              <w:rPr>
                <w:rFonts w:eastAsia="Arial Unicode MS" w:cs="Arial"/>
                <w:sz w:val="18"/>
                <w:szCs w:val="18"/>
              </w:rPr>
              <w:t>,</w:t>
            </w:r>
            <w:r w:rsidRPr="00C85A8D">
              <w:rPr>
                <w:rFonts w:eastAsia="Arial Unicode MS" w:cs="Arial"/>
                <w:sz w:val="18"/>
                <w:szCs w:val="18"/>
              </w:rPr>
              <w:t>046</w:t>
            </w:r>
          </w:p>
        </w:tc>
        <w:tc>
          <w:tcPr>
            <w:tcW w:w="766" w:type="pct"/>
            <w:tcBorders>
              <w:top w:val="nil"/>
              <w:bottom w:val="nil"/>
            </w:tcBorders>
            <w:shd w:val="clear" w:color="auto" w:fill="FAFAFA"/>
          </w:tcPr>
          <w:p w14:paraId="12D400A4" w14:textId="4F0D3821" w:rsidR="00667B73" w:rsidRPr="00F43E94" w:rsidRDefault="00C85A8D" w:rsidP="00667B73">
            <w:pPr>
              <w:tabs>
                <w:tab w:val="left" w:pos="1080"/>
              </w:tabs>
              <w:spacing w:line="240" w:lineRule="auto"/>
              <w:ind w:right="-72"/>
              <w:jc w:val="right"/>
              <w:rPr>
                <w:rFonts w:eastAsia="Arial Unicode MS" w:cs="Arial"/>
                <w:sz w:val="18"/>
                <w:szCs w:val="18"/>
                <w:lang w:val="en-US"/>
              </w:rPr>
            </w:pPr>
            <w:r w:rsidRPr="00C85A8D">
              <w:rPr>
                <w:rFonts w:eastAsia="Arial Unicode MS" w:cs="Arial"/>
                <w:sz w:val="18"/>
                <w:szCs w:val="18"/>
              </w:rPr>
              <w:t>6</w:t>
            </w:r>
            <w:r w:rsidR="009D2E35" w:rsidRPr="00F43E94">
              <w:rPr>
                <w:rFonts w:eastAsia="Arial Unicode MS" w:cs="Arial"/>
                <w:sz w:val="18"/>
                <w:szCs w:val="18"/>
                <w:lang w:val="en-US"/>
              </w:rPr>
              <w:t>,</w:t>
            </w:r>
            <w:r w:rsidRPr="00C85A8D">
              <w:rPr>
                <w:rFonts w:eastAsia="Arial Unicode MS" w:cs="Arial"/>
                <w:sz w:val="18"/>
                <w:szCs w:val="18"/>
              </w:rPr>
              <w:t>612</w:t>
            </w:r>
          </w:p>
        </w:tc>
        <w:tc>
          <w:tcPr>
            <w:tcW w:w="766" w:type="pct"/>
            <w:tcBorders>
              <w:top w:val="nil"/>
              <w:bottom w:val="nil"/>
            </w:tcBorders>
            <w:shd w:val="clear" w:color="auto" w:fill="auto"/>
          </w:tcPr>
          <w:p w14:paraId="6A294F25" w14:textId="7ABCA257"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7</w:t>
            </w:r>
            <w:r w:rsidR="00667B73" w:rsidRPr="00F43E94">
              <w:rPr>
                <w:rFonts w:eastAsia="Arial Unicode MS" w:cs="Arial"/>
                <w:sz w:val="18"/>
                <w:szCs w:val="18"/>
              </w:rPr>
              <w:t>,</w:t>
            </w:r>
            <w:r w:rsidRPr="00C85A8D">
              <w:rPr>
                <w:rFonts w:eastAsia="Arial Unicode MS" w:cs="Arial"/>
                <w:sz w:val="18"/>
                <w:szCs w:val="18"/>
              </w:rPr>
              <w:t>046</w:t>
            </w:r>
          </w:p>
        </w:tc>
      </w:tr>
      <w:tr w:rsidR="00667B73" w:rsidRPr="00F43E94" w14:paraId="3BE306FE" w14:textId="77777777" w:rsidTr="00C85A8D">
        <w:tc>
          <w:tcPr>
            <w:tcW w:w="1935" w:type="pct"/>
            <w:tcBorders>
              <w:top w:val="nil"/>
              <w:bottom w:val="nil"/>
            </w:tcBorders>
            <w:shd w:val="clear" w:color="auto" w:fill="auto"/>
            <w:vAlign w:val="center"/>
          </w:tcPr>
          <w:p w14:paraId="78D9590E" w14:textId="09767F57" w:rsidR="00667B73" w:rsidRPr="00F43E94" w:rsidRDefault="00667B73" w:rsidP="00667B73">
            <w:pPr>
              <w:spacing w:line="240" w:lineRule="auto"/>
              <w:ind w:left="-101" w:right="-72"/>
              <w:rPr>
                <w:rFonts w:eastAsia="Arial Unicode MS" w:cstheme="minorBidi"/>
                <w:sz w:val="18"/>
                <w:szCs w:val="18"/>
                <w:cs/>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453A64C6" w14:textId="4CEFC309"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6C38CEFA" w14:textId="73715A0E"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5A693EDC" w14:textId="5013F4E0"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575</w:t>
            </w:r>
          </w:p>
        </w:tc>
        <w:tc>
          <w:tcPr>
            <w:tcW w:w="766" w:type="pct"/>
            <w:tcBorders>
              <w:top w:val="nil"/>
              <w:bottom w:val="nil"/>
            </w:tcBorders>
            <w:shd w:val="clear" w:color="auto" w:fill="auto"/>
          </w:tcPr>
          <w:p w14:paraId="129D6972" w14:textId="0DE05A72"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179</w:t>
            </w:r>
          </w:p>
        </w:tc>
      </w:tr>
      <w:tr w:rsidR="00667B73" w:rsidRPr="00F43E94" w14:paraId="3DE0F741" w14:textId="77777777" w:rsidTr="00C85A8D">
        <w:tc>
          <w:tcPr>
            <w:tcW w:w="1935" w:type="pct"/>
            <w:tcBorders>
              <w:top w:val="nil"/>
              <w:bottom w:val="nil"/>
            </w:tcBorders>
            <w:shd w:val="clear" w:color="auto" w:fill="auto"/>
            <w:vAlign w:val="center"/>
          </w:tcPr>
          <w:p w14:paraId="0F900A2E" w14:textId="106E157D" w:rsidR="00667B73" w:rsidRPr="00F43E94" w:rsidRDefault="00667B73" w:rsidP="00667B73">
            <w:pPr>
              <w:spacing w:line="240" w:lineRule="auto"/>
              <w:ind w:left="-101" w:right="-72"/>
              <w:rPr>
                <w:rFonts w:eastAsia="Arial Unicode MS" w:cs="Arial"/>
                <w:sz w:val="18"/>
                <w:szCs w:val="18"/>
                <w:lang w:val="en-US"/>
              </w:rPr>
            </w:pPr>
            <w:r w:rsidRPr="00F43E94">
              <w:rPr>
                <w:rFonts w:eastAsia="Arial Unicode MS" w:cs="Arial"/>
                <w:sz w:val="18"/>
                <w:szCs w:val="18"/>
              </w:rPr>
              <w:t xml:space="preserve">   Associate</w:t>
            </w:r>
          </w:p>
        </w:tc>
        <w:tc>
          <w:tcPr>
            <w:tcW w:w="766" w:type="pct"/>
            <w:tcBorders>
              <w:top w:val="nil"/>
              <w:bottom w:val="nil"/>
            </w:tcBorders>
            <w:shd w:val="clear" w:color="auto" w:fill="FAFAFA"/>
          </w:tcPr>
          <w:p w14:paraId="23E33A43" w14:textId="2BA0B8D8"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260</w:t>
            </w:r>
          </w:p>
        </w:tc>
        <w:tc>
          <w:tcPr>
            <w:tcW w:w="766" w:type="pct"/>
            <w:tcBorders>
              <w:top w:val="nil"/>
              <w:bottom w:val="nil"/>
            </w:tcBorders>
            <w:shd w:val="clear" w:color="auto" w:fill="auto"/>
          </w:tcPr>
          <w:p w14:paraId="5F3EF4FA" w14:textId="0DCDBF9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398</w:t>
            </w:r>
          </w:p>
        </w:tc>
        <w:tc>
          <w:tcPr>
            <w:tcW w:w="766" w:type="pct"/>
            <w:tcBorders>
              <w:top w:val="nil"/>
              <w:bottom w:val="nil"/>
            </w:tcBorders>
            <w:shd w:val="clear" w:color="auto" w:fill="FAFAFA"/>
          </w:tcPr>
          <w:p w14:paraId="0D491675" w14:textId="5F439660"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260</w:t>
            </w:r>
          </w:p>
        </w:tc>
        <w:tc>
          <w:tcPr>
            <w:tcW w:w="766" w:type="pct"/>
            <w:tcBorders>
              <w:top w:val="nil"/>
              <w:bottom w:val="nil"/>
            </w:tcBorders>
            <w:shd w:val="clear" w:color="auto" w:fill="auto"/>
          </w:tcPr>
          <w:p w14:paraId="47EF2EBE" w14:textId="506B175B"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398</w:t>
            </w:r>
          </w:p>
        </w:tc>
      </w:tr>
      <w:tr w:rsidR="00667B73" w:rsidRPr="00F43E94" w14:paraId="4F6371AD" w14:textId="77777777" w:rsidTr="00C85A8D">
        <w:tc>
          <w:tcPr>
            <w:tcW w:w="1935" w:type="pct"/>
            <w:tcBorders>
              <w:top w:val="nil"/>
              <w:bottom w:val="nil"/>
            </w:tcBorders>
            <w:shd w:val="clear" w:color="auto" w:fill="auto"/>
            <w:vAlign w:val="center"/>
          </w:tcPr>
          <w:p w14:paraId="7A7A5658"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 xml:space="preserve"> Other related parties</w:t>
            </w:r>
          </w:p>
        </w:tc>
        <w:tc>
          <w:tcPr>
            <w:tcW w:w="766" w:type="pct"/>
            <w:tcBorders>
              <w:top w:val="nil"/>
              <w:bottom w:val="nil"/>
            </w:tcBorders>
            <w:shd w:val="clear" w:color="auto" w:fill="FAFAFA"/>
          </w:tcPr>
          <w:p w14:paraId="424F7716" w14:textId="477EB456" w:rsidR="00667B73" w:rsidRPr="00F43E94" w:rsidRDefault="00C85A8D" w:rsidP="00667B73">
            <w:pPr>
              <w:spacing w:line="240" w:lineRule="auto"/>
              <w:ind w:right="-72"/>
              <w:jc w:val="right"/>
              <w:rPr>
                <w:rFonts w:eastAsia="Arial Unicode MS" w:cs="Arial"/>
                <w:sz w:val="18"/>
                <w:szCs w:val="18"/>
                <w:cs/>
              </w:rPr>
            </w:pPr>
            <w:r w:rsidRPr="00C85A8D">
              <w:rPr>
                <w:rFonts w:eastAsia="Arial Unicode MS" w:cs="Arial"/>
                <w:sz w:val="18"/>
                <w:szCs w:val="18"/>
              </w:rPr>
              <w:t>66</w:t>
            </w:r>
            <w:r w:rsidR="009D2E35" w:rsidRPr="00F43E94">
              <w:rPr>
                <w:rFonts w:eastAsia="Arial Unicode MS" w:cs="Arial"/>
                <w:sz w:val="18"/>
                <w:szCs w:val="18"/>
              </w:rPr>
              <w:t>,</w:t>
            </w:r>
            <w:r w:rsidRPr="00C85A8D">
              <w:rPr>
                <w:rFonts w:eastAsia="Arial Unicode MS" w:cs="Arial"/>
                <w:sz w:val="18"/>
                <w:szCs w:val="18"/>
              </w:rPr>
              <w:t>307</w:t>
            </w:r>
          </w:p>
        </w:tc>
        <w:tc>
          <w:tcPr>
            <w:tcW w:w="766" w:type="pct"/>
            <w:tcBorders>
              <w:top w:val="nil"/>
              <w:bottom w:val="nil"/>
            </w:tcBorders>
            <w:shd w:val="clear" w:color="auto" w:fill="auto"/>
          </w:tcPr>
          <w:p w14:paraId="7D98706A" w14:textId="0DAC9A0D"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63</w:t>
            </w:r>
            <w:r w:rsidR="00667B73" w:rsidRPr="00F43E94">
              <w:rPr>
                <w:rFonts w:eastAsia="Arial Unicode MS" w:cs="Arial"/>
                <w:sz w:val="18"/>
                <w:szCs w:val="18"/>
              </w:rPr>
              <w:t>,</w:t>
            </w:r>
            <w:r w:rsidRPr="00C85A8D">
              <w:rPr>
                <w:rFonts w:eastAsia="Arial Unicode MS" w:cs="Arial"/>
                <w:sz w:val="18"/>
                <w:szCs w:val="18"/>
              </w:rPr>
              <w:t>188</w:t>
            </w:r>
          </w:p>
        </w:tc>
        <w:tc>
          <w:tcPr>
            <w:tcW w:w="766" w:type="pct"/>
            <w:tcBorders>
              <w:top w:val="nil"/>
              <w:bottom w:val="nil"/>
            </w:tcBorders>
            <w:shd w:val="clear" w:color="auto" w:fill="FAFAFA"/>
          </w:tcPr>
          <w:p w14:paraId="5C1D8226" w14:textId="41D671C5" w:rsidR="00667B73" w:rsidRPr="00F43E94" w:rsidRDefault="00C85A8D" w:rsidP="00667B73">
            <w:pPr>
              <w:spacing w:line="240" w:lineRule="auto"/>
              <w:ind w:right="-72"/>
              <w:jc w:val="right"/>
              <w:rPr>
                <w:rFonts w:eastAsia="Arial Unicode MS" w:cs="Arial"/>
                <w:sz w:val="18"/>
                <w:szCs w:val="18"/>
                <w:cs/>
              </w:rPr>
            </w:pPr>
            <w:r w:rsidRPr="00C85A8D">
              <w:rPr>
                <w:rFonts w:eastAsia="Arial Unicode MS" w:cs="Arial"/>
                <w:sz w:val="18"/>
                <w:szCs w:val="18"/>
              </w:rPr>
              <w:t>64</w:t>
            </w:r>
            <w:r w:rsidR="009D2E35" w:rsidRPr="00F43E94">
              <w:rPr>
                <w:rFonts w:eastAsia="Arial Unicode MS" w:cs="Arial"/>
                <w:sz w:val="18"/>
                <w:szCs w:val="18"/>
              </w:rPr>
              <w:t>,</w:t>
            </w:r>
            <w:r w:rsidRPr="00C85A8D">
              <w:rPr>
                <w:rFonts w:eastAsia="Arial Unicode MS" w:cs="Arial"/>
                <w:sz w:val="18"/>
                <w:szCs w:val="18"/>
              </w:rPr>
              <w:t>571</w:t>
            </w:r>
          </w:p>
        </w:tc>
        <w:tc>
          <w:tcPr>
            <w:tcW w:w="766" w:type="pct"/>
            <w:tcBorders>
              <w:top w:val="nil"/>
              <w:bottom w:val="nil"/>
            </w:tcBorders>
            <w:shd w:val="clear" w:color="auto" w:fill="auto"/>
          </w:tcPr>
          <w:p w14:paraId="7316DE84" w14:textId="2AE8BDB8"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61</w:t>
            </w:r>
            <w:r w:rsidR="00667B73" w:rsidRPr="00F43E94">
              <w:rPr>
                <w:rFonts w:eastAsia="Arial Unicode MS" w:cs="Arial"/>
                <w:sz w:val="18"/>
                <w:szCs w:val="18"/>
              </w:rPr>
              <w:t>,</w:t>
            </w:r>
            <w:r w:rsidRPr="00C85A8D">
              <w:rPr>
                <w:rFonts w:eastAsia="Arial Unicode MS" w:cs="Arial"/>
                <w:sz w:val="18"/>
                <w:szCs w:val="18"/>
              </w:rPr>
              <w:t>787</w:t>
            </w:r>
          </w:p>
        </w:tc>
      </w:tr>
      <w:tr w:rsidR="00667B73" w:rsidRPr="00F43E94" w14:paraId="7A6D1739" w14:textId="77777777" w:rsidTr="00C85A8D">
        <w:tc>
          <w:tcPr>
            <w:tcW w:w="1935" w:type="pct"/>
            <w:tcBorders>
              <w:top w:val="nil"/>
              <w:bottom w:val="nil"/>
            </w:tcBorders>
            <w:shd w:val="clear" w:color="auto" w:fill="auto"/>
            <w:vAlign w:val="center"/>
          </w:tcPr>
          <w:p w14:paraId="350CE047" w14:textId="77777777" w:rsidR="00667B73" w:rsidRPr="00F43E94" w:rsidRDefault="00667B73" w:rsidP="00667B73">
            <w:pPr>
              <w:spacing w:line="240" w:lineRule="auto"/>
              <w:ind w:left="-101" w:right="-72"/>
              <w:rPr>
                <w:rFonts w:eastAsia="Arial Unicode MS" w:cs="Arial"/>
                <w:sz w:val="18"/>
                <w:szCs w:val="18"/>
                <w:u w:val="single"/>
                <w:cs/>
              </w:rPr>
            </w:pPr>
            <w:r w:rsidRPr="00F43E94">
              <w:rPr>
                <w:rFonts w:eastAsia="Arial Unicode MS" w:cs="Arial"/>
                <w:sz w:val="18"/>
                <w:szCs w:val="18"/>
                <w:u w:val="single"/>
              </w:rPr>
              <w:t>Other expenses</w:t>
            </w:r>
          </w:p>
        </w:tc>
        <w:tc>
          <w:tcPr>
            <w:tcW w:w="766" w:type="pct"/>
            <w:tcBorders>
              <w:top w:val="nil"/>
              <w:bottom w:val="nil"/>
            </w:tcBorders>
            <w:shd w:val="clear" w:color="auto" w:fill="FAFAFA"/>
          </w:tcPr>
          <w:p w14:paraId="4A04C2E2"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33B52FB2"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8F3801A"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0864760" w14:textId="77777777" w:rsidR="00667B73" w:rsidRPr="00F43E94" w:rsidRDefault="00667B73" w:rsidP="00667B73">
            <w:pPr>
              <w:spacing w:line="240" w:lineRule="auto"/>
              <w:ind w:right="-72"/>
              <w:jc w:val="right"/>
              <w:rPr>
                <w:rFonts w:eastAsia="Arial Unicode MS" w:cs="Arial"/>
                <w:sz w:val="18"/>
                <w:szCs w:val="18"/>
              </w:rPr>
            </w:pPr>
          </w:p>
        </w:tc>
      </w:tr>
      <w:tr w:rsidR="00667B73" w:rsidRPr="00F43E94" w14:paraId="1938C777" w14:textId="77777777" w:rsidTr="00C85A8D">
        <w:tc>
          <w:tcPr>
            <w:tcW w:w="1935" w:type="pct"/>
            <w:tcBorders>
              <w:top w:val="nil"/>
              <w:bottom w:val="nil"/>
            </w:tcBorders>
            <w:shd w:val="clear" w:color="auto" w:fill="auto"/>
            <w:vAlign w:val="center"/>
          </w:tcPr>
          <w:p w14:paraId="4620CE62" w14:textId="21FFE9D3"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 xml:space="preserve"> Parent company</w:t>
            </w:r>
          </w:p>
        </w:tc>
        <w:tc>
          <w:tcPr>
            <w:tcW w:w="766" w:type="pct"/>
            <w:tcBorders>
              <w:top w:val="nil"/>
              <w:bottom w:val="nil"/>
            </w:tcBorders>
            <w:shd w:val="clear" w:color="auto" w:fill="FAFAFA"/>
          </w:tcPr>
          <w:p w14:paraId="739A55FF" w14:textId="4DB98475"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341</w:t>
            </w:r>
          </w:p>
        </w:tc>
        <w:tc>
          <w:tcPr>
            <w:tcW w:w="766" w:type="pct"/>
            <w:tcBorders>
              <w:top w:val="nil"/>
              <w:bottom w:val="nil"/>
            </w:tcBorders>
            <w:shd w:val="clear" w:color="auto" w:fill="auto"/>
          </w:tcPr>
          <w:p w14:paraId="02E21406" w14:textId="6B4FD834"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536</w:t>
            </w:r>
          </w:p>
        </w:tc>
        <w:tc>
          <w:tcPr>
            <w:tcW w:w="766" w:type="pct"/>
            <w:tcBorders>
              <w:top w:val="nil"/>
              <w:bottom w:val="nil"/>
            </w:tcBorders>
            <w:shd w:val="clear" w:color="auto" w:fill="FAFAFA"/>
          </w:tcPr>
          <w:p w14:paraId="3626CB60" w14:textId="41AD888D"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339</w:t>
            </w:r>
          </w:p>
        </w:tc>
        <w:tc>
          <w:tcPr>
            <w:tcW w:w="766" w:type="pct"/>
            <w:tcBorders>
              <w:top w:val="nil"/>
              <w:bottom w:val="nil"/>
            </w:tcBorders>
            <w:shd w:val="clear" w:color="auto" w:fill="auto"/>
          </w:tcPr>
          <w:p w14:paraId="0954E744" w14:textId="29885C7E"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533</w:t>
            </w:r>
          </w:p>
        </w:tc>
      </w:tr>
      <w:tr w:rsidR="00667B73" w:rsidRPr="00F43E94" w14:paraId="104153D5" w14:textId="77777777" w:rsidTr="00C85A8D">
        <w:tc>
          <w:tcPr>
            <w:tcW w:w="1935" w:type="pct"/>
            <w:tcBorders>
              <w:top w:val="nil"/>
              <w:bottom w:val="nil"/>
            </w:tcBorders>
            <w:shd w:val="clear" w:color="auto" w:fill="auto"/>
            <w:vAlign w:val="center"/>
          </w:tcPr>
          <w:p w14:paraId="3248D6B4" w14:textId="71BA067C"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2F619341" w14:textId="3288A002"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4D5AF29D" w14:textId="7233C3DA"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351A4E3F" w14:textId="6ED3C64C" w:rsidR="00667B73" w:rsidRPr="00F43E94" w:rsidRDefault="00C85A8D" w:rsidP="00667B73">
            <w:pPr>
              <w:spacing w:line="240" w:lineRule="auto"/>
              <w:ind w:right="-72"/>
              <w:jc w:val="right"/>
              <w:rPr>
                <w:rFonts w:eastAsia="Arial Unicode MS" w:cstheme="minorBidi"/>
                <w:sz w:val="18"/>
                <w:szCs w:val="18"/>
                <w:lang w:val="en-US"/>
              </w:rPr>
            </w:pPr>
            <w:r w:rsidRPr="00C85A8D">
              <w:rPr>
                <w:rFonts w:eastAsia="Arial Unicode MS" w:cs="Arial"/>
                <w:sz w:val="18"/>
                <w:szCs w:val="18"/>
              </w:rPr>
              <w:t>42</w:t>
            </w:r>
          </w:p>
        </w:tc>
        <w:tc>
          <w:tcPr>
            <w:tcW w:w="766" w:type="pct"/>
            <w:tcBorders>
              <w:top w:val="nil"/>
              <w:bottom w:val="nil"/>
            </w:tcBorders>
            <w:shd w:val="clear" w:color="auto" w:fill="auto"/>
          </w:tcPr>
          <w:p w14:paraId="4D389F3A" w14:textId="27CEB99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75</w:t>
            </w:r>
          </w:p>
        </w:tc>
      </w:tr>
      <w:tr w:rsidR="00667B73" w:rsidRPr="00F43E94" w14:paraId="72F54033" w14:textId="77777777" w:rsidTr="00C85A8D">
        <w:tc>
          <w:tcPr>
            <w:tcW w:w="1935" w:type="pct"/>
            <w:tcBorders>
              <w:top w:val="nil"/>
              <w:bottom w:val="nil"/>
            </w:tcBorders>
            <w:shd w:val="clear" w:color="auto" w:fill="auto"/>
            <w:vAlign w:val="center"/>
          </w:tcPr>
          <w:p w14:paraId="3539CB1A"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rPr>
              <w:t xml:space="preserve">   Associates</w:t>
            </w:r>
          </w:p>
        </w:tc>
        <w:tc>
          <w:tcPr>
            <w:tcW w:w="766" w:type="pct"/>
            <w:tcBorders>
              <w:top w:val="nil"/>
              <w:bottom w:val="nil"/>
            </w:tcBorders>
            <w:shd w:val="clear" w:color="auto" w:fill="FAFAFA"/>
          </w:tcPr>
          <w:p w14:paraId="05316B2E" w14:textId="69C0C847"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top w:val="nil"/>
              <w:bottom w:val="nil"/>
            </w:tcBorders>
            <w:shd w:val="clear" w:color="auto" w:fill="auto"/>
          </w:tcPr>
          <w:p w14:paraId="53E9892B" w14:textId="07FAB315"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1</w:t>
            </w:r>
          </w:p>
        </w:tc>
        <w:tc>
          <w:tcPr>
            <w:tcW w:w="766" w:type="pct"/>
            <w:tcBorders>
              <w:top w:val="nil"/>
              <w:bottom w:val="nil"/>
            </w:tcBorders>
            <w:shd w:val="clear" w:color="auto" w:fill="FAFAFA"/>
          </w:tcPr>
          <w:p w14:paraId="41401F12" w14:textId="40D6413B"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53F4D752" w14:textId="2625B038"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70402EA4" w14:textId="77777777" w:rsidTr="00C85A8D">
        <w:tc>
          <w:tcPr>
            <w:tcW w:w="1935" w:type="pct"/>
            <w:tcBorders>
              <w:top w:val="nil"/>
              <w:bottom w:val="nil"/>
            </w:tcBorders>
            <w:shd w:val="clear" w:color="auto" w:fill="auto"/>
            <w:vAlign w:val="center"/>
          </w:tcPr>
          <w:p w14:paraId="79CF8C49" w14:textId="0897C42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Joint ventures</w:t>
            </w:r>
          </w:p>
        </w:tc>
        <w:tc>
          <w:tcPr>
            <w:tcW w:w="766" w:type="pct"/>
            <w:tcBorders>
              <w:top w:val="nil"/>
              <w:bottom w:val="nil"/>
            </w:tcBorders>
            <w:shd w:val="clear" w:color="auto" w:fill="FAFAFA"/>
          </w:tcPr>
          <w:p w14:paraId="2A45B545" w14:textId="709D1C86"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nil"/>
            </w:tcBorders>
            <w:shd w:val="clear" w:color="auto" w:fill="auto"/>
          </w:tcPr>
          <w:p w14:paraId="4F47EF82" w14:textId="0EE618C2"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15BC2718" w14:textId="29F309B7"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nil"/>
            </w:tcBorders>
            <w:shd w:val="clear" w:color="auto" w:fill="auto"/>
          </w:tcPr>
          <w:p w14:paraId="6E348787" w14:textId="2C5077BC"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1DA29095" w14:textId="77777777" w:rsidTr="00C85A8D">
        <w:tc>
          <w:tcPr>
            <w:tcW w:w="1935" w:type="pct"/>
            <w:tcBorders>
              <w:top w:val="nil"/>
              <w:bottom w:val="nil"/>
            </w:tcBorders>
            <w:shd w:val="clear" w:color="auto" w:fill="auto"/>
            <w:vAlign w:val="center"/>
          </w:tcPr>
          <w:p w14:paraId="45ACD572"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rPr>
              <w:t xml:space="preserve">   Other related parties</w:t>
            </w:r>
          </w:p>
        </w:tc>
        <w:tc>
          <w:tcPr>
            <w:tcW w:w="766" w:type="pct"/>
            <w:tcBorders>
              <w:top w:val="nil"/>
              <w:bottom w:val="nil"/>
            </w:tcBorders>
            <w:shd w:val="clear" w:color="auto" w:fill="FAFAFA"/>
          </w:tcPr>
          <w:p w14:paraId="12854611" w14:textId="7F717443"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485</w:t>
            </w:r>
          </w:p>
        </w:tc>
        <w:tc>
          <w:tcPr>
            <w:tcW w:w="766" w:type="pct"/>
            <w:tcBorders>
              <w:top w:val="nil"/>
              <w:bottom w:val="nil"/>
            </w:tcBorders>
            <w:shd w:val="clear" w:color="auto" w:fill="auto"/>
          </w:tcPr>
          <w:p w14:paraId="1DDDB0E0" w14:textId="27BEA49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431</w:t>
            </w:r>
          </w:p>
        </w:tc>
        <w:tc>
          <w:tcPr>
            <w:tcW w:w="766" w:type="pct"/>
            <w:tcBorders>
              <w:top w:val="nil"/>
              <w:bottom w:val="nil"/>
            </w:tcBorders>
            <w:shd w:val="clear" w:color="auto" w:fill="FAFAFA"/>
          </w:tcPr>
          <w:p w14:paraId="5CD74BC7" w14:textId="2CAD36DE"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472</w:t>
            </w:r>
          </w:p>
        </w:tc>
        <w:tc>
          <w:tcPr>
            <w:tcW w:w="766" w:type="pct"/>
            <w:tcBorders>
              <w:top w:val="nil"/>
              <w:bottom w:val="nil"/>
            </w:tcBorders>
            <w:shd w:val="clear" w:color="auto" w:fill="auto"/>
          </w:tcPr>
          <w:p w14:paraId="4A82F94B" w14:textId="3AAEF386"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418</w:t>
            </w:r>
          </w:p>
        </w:tc>
      </w:tr>
      <w:tr w:rsidR="00667B73" w:rsidRPr="00F43E94" w14:paraId="1878337C" w14:textId="77777777" w:rsidTr="00C85A8D">
        <w:tc>
          <w:tcPr>
            <w:tcW w:w="1935" w:type="pct"/>
            <w:tcBorders>
              <w:top w:val="nil"/>
              <w:bottom w:val="nil"/>
            </w:tcBorders>
            <w:shd w:val="clear" w:color="auto" w:fill="auto"/>
            <w:vAlign w:val="center"/>
          </w:tcPr>
          <w:p w14:paraId="0766B4B9" w14:textId="00AB51EE" w:rsidR="00667B73" w:rsidRPr="00F43E94" w:rsidRDefault="00667B73" w:rsidP="00667B73">
            <w:pPr>
              <w:spacing w:line="240" w:lineRule="auto"/>
              <w:ind w:left="-101" w:right="-72"/>
              <w:rPr>
                <w:rFonts w:eastAsia="Arial Unicode MS" w:cs="Arial"/>
                <w:sz w:val="18"/>
                <w:szCs w:val="18"/>
                <w:u w:val="single"/>
              </w:rPr>
            </w:pPr>
            <w:r w:rsidRPr="00F43E94">
              <w:rPr>
                <w:rFonts w:eastAsia="Arial Unicode MS" w:cs="Arial"/>
                <w:sz w:val="18"/>
                <w:szCs w:val="18"/>
                <w:u w:val="single"/>
              </w:rPr>
              <w:t>(Gain) loss from derivatives</w:t>
            </w:r>
          </w:p>
        </w:tc>
        <w:tc>
          <w:tcPr>
            <w:tcW w:w="766" w:type="pct"/>
            <w:tcBorders>
              <w:top w:val="nil"/>
              <w:bottom w:val="nil"/>
            </w:tcBorders>
            <w:shd w:val="clear" w:color="auto" w:fill="FAFAFA"/>
          </w:tcPr>
          <w:p w14:paraId="0A2FD99A"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68BBABDB"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02BCD245"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0DB4F26" w14:textId="77777777" w:rsidR="00667B73" w:rsidRPr="00F43E94" w:rsidRDefault="00667B73" w:rsidP="00667B73">
            <w:pPr>
              <w:spacing w:line="240" w:lineRule="auto"/>
              <w:ind w:right="-72"/>
              <w:jc w:val="right"/>
              <w:rPr>
                <w:rFonts w:eastAsia="Arial Unicode MS" w:cs="Arial"/>
                <w:sz w:val="18"/>
                <w:szCs w:val="18"/>
              </w:rPr>
            </w:pPr>
          </w:p>
        </w:tc>
      </w:tr>
      <w:tr w:rsidR="00667B73" w:rsidRPr="00F43E94" w14:paraId="55FC9E24" w14:textId="77777777" w:rsidTr="00C85A8D">
        <w:tc>
          <w:tcPr>
            <w:tcW w:w="1935" w:type="pct"/>
            <w:tcBorders>
              <w:top w:val="nil"/>
              <w:bottom w:val="nil"/>
            </w:tcBorders>
            <w:shd w:val="clear" w:color="auto" w:fill="auto"/>
            <w:vAlign w:val="center"/>
          </w:tcPr>
          <w:p w14:paraId="3B7D866C" w14:textId="55277C1F" w:rsidR="00667B73" w:rsidRPr="00F43E94" w:rsidRDefault="00667B73" w:rsidP="00667B73">
            <w:pPr>
              <w:spacing w:line="240" w:lineRule="auto"/>
              <w:ind w:left="-101" w:right="-72"/>
              <w:rPr>
                <w:rFonts w:eastAsia="Arial Unicode MS" w:cs="Arial"/>
                <w:sz w:val="18"/>
                <w:szCs w:val="18"/>
                <w:u w:val="single"/>
                <w:lang w:val="en-US"/>
              </w:rPr>
            </w:pPr>
            <w:r w:rsidRPr="00F43E94">
              <w:rPr>
                <w:rFonts w:eastAsia="Arial Unicode MS" w:cs="Arial"/>
                <w:sz w:val="18"/>
                <w:szCs w:val="18"/>
              </w:rPr>
              <w:t xml:space="preserve">   Other related part</w:t>
            </w:r>
            <w:r w:rsidRPr="00F43E94">
              <w:rPr>
                <w:rFonts w:eastAsia="Arial Unicode MS" w:cs="Arial"/>
                <w:sz w:val="18"/>
                <w:szCs w:val="18"/>
                <w:lang w:val="en-US"/>
              </w:rPr>
              <w:t>y</w:t>
            </w:r>
          </w:p>
        </w:tc>
        <w:tc>
          <w:tcPr>
            <w:tcW w:w="766" w:type="pct"/>
            <w:tcBorders>
              <w:top w:val="nil"/>
              <w:bottom w:val="nil"/>
            </w:tcBorders>
            <w:shd w:val="clear" w:color="auto" w:fill="FAFAFA"/>
          </w:tcPr>
          <w:p w14:paraId="599AA491" w14:textId="4A183617"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w:t>
            </w:r>
            <w:r w:rsidRPr="00F43E94">
              <w:rPr>
                <w:rFonts w:eastAsia="Arial Unicode MS" w:cs="Arial"/>
                <w:sz w:val="18"/>
                <w:szCs w:val="18"/>
              </w:rPr>
              <w:t>)</w:t>
            </w:r>
          </w:p>
        </w:tc>
        <w:tc>
          <w:tcPr>
            <w:tcW w:w="766" w:type="pct"/>
            <w:tcBorders>
              <w:top w:val="nil"/>
              <w:bottom w:val="nil"/>
            </w:tcBorders>
            <w:shd w:val="clear" w:color="auto" w:fill="auto"/>
            <w:vAlign w:val="bottom"/>
          </w:tcPr>
          <w:p w14:paraId="1CA82585" w14:textId="3398414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30</w:t>
            </w:r>
          </w:p>
        </w:tc>
        <w:tc>
          <w:tcPr>
            <w:tcW w:w="766" w:type="pct"/>
            <w:tcBorders>
              <w:top w:val="nil"/>
              <w:bottom w:val="nil"/>
            </w:tcBorders>
            <w:shd w:val="clear" w:color="auto" w:fill="FAFAFA"/>
            <w:vAlign w:val="bottom"/>
          </w:tcPr>
          <w:p w14:paraId="79B426CB" w14:textId="5FE1F887" w:rsidR="00667B73" w:rsidRPr="00F43E94" w:rsidRDefault="009D2E35" w:rsidP="00667B73">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w:t>
            </w:r>
            <w:r w:rsidRPr="00F43E94">
              <w:rPr>
                <w:rFonts w:eastAsia="Arial Unicode MS" w:cs="Arial"/>
                <w:sz w:val="18"/>
                <w:szCs w:val="18"/>
              </w:rPr>
              <w:t>)</w:t>
            </w:r>
          </w:p>
        </w:tc>
        <w:tc>
          <w:tcPr>
            <w:tcW w:w="766" w:type="pct"/>
            <w:tcBorders>
              <w:top w:val="nil"/>
              <w:bottom w:val="nil"/>
            </w:tcBorders>
            <w:shd w:val="clear" w:color="auto" w:fill="auto"/>
            <w:vAlign w:val="bottom"/>
          </w:tcPr>
          <w:p w14:paraId="0F4144E4" w14:textId="08C1F152"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30</w:t>
            </w:r>
          </w:p>
        </w:tc>
      </w:tr>
      <w:tr w:rsidR="00667B73" w:rsidRPr="00F43E94" w14:paraId="32E4E8EF" w14:textId="77777777" w:rsidTr="00C85A8D">
        <w:tc>
          <w:tcPr>
            <w:tcW w:w="1935" w:type="pct"/>
            <w:tcBorders>
              <w:top w:val="nil"/>
              <w:bottom w:val="nil"/>
            </w:tcBorders>
            <w:shd w:val="clear" w:color="auto" w:fill="auto"/>
            <w:vAlign w:val="center"/>
          </w:tcPr>
          <w:p w14:paraId="009171E9" w14:textId="195ED0AF" w:rsidR="00667B73" w:rsidRPr="00F43E94" w:rsidRDefault="00667B73" w:rsidP="00667B73">
            <w:pPr>
              <w:spacing w:line="240" w:lineRule="auto"/>
              <w:ind w:left="-101" w:right="-72"/>
              <w:rPr>
                <w:rFonts w:eastAsia="Arial Unicode MS" w:cs="Arial"/>
                <w:sz w:val="18"/>
                <w:szCs w:val="18"/>
                <w:u w:val="single"/>
                <w:cs/>
              </w:rPr>
            </w:pPr>
            <w:r w:rsidRPr="00F43E94">
              <w:rPr>
                <w:rFonts w:eastAsia="Arial Unicode MS" w:cs="Arial"/>
                <w:sz w:val="18"/>
                <w:szCs w:val="18"/>
                <w:u w:val="single"/>
              </w:rPr>
              <w:t>Finance costs</w:t>
            </w:r>
          </w:p>
        </w:tc>
        <w:tc>
          <w:tcPr>
            <w:tcW w:w="766" w:type="pct"/>
            <w:tcBorders>
              <w:top w:val="nil"/>
              <w:bottom w:val="nil"/>
            </w:tcBorders>
            <w:shd w:val="clear" w:color="auto" w:fill="FAFAFA"/>
          </w:tcPr>
          <w:p w14:paraId="66CB9996" w14:textId="4575D6DF"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BCFF433" w14:textId="2641CD83"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63D80C43" w14:textId="26EE7D18"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25B47F8" w14:textId="17EAD4B2" w:rsidR="00667B73" w:rsidRPr="00F43E94" w:rsidRDefault="00667B73" w:rsidP="00667B73">
            <w:pPr>
              <w:spacing w:line="240" w:lineRule="auto"/>
              <w:ind w:right="-72"/>
              <w:jc w:val="right"/>
              <w:rPr>
                <w:rFonts w:eastAsia="Arial Unicode MS" w:cs="Arial"/>
                <w:sz w:val="18"/>
                <w:szCs w:val="18"/>
              </w:rPr>
            </w:pPr>
          </w:p>
        </w:tc>
      </w:tr>
      <w:tr w:rsidR="00667B73" w:rsidRPr="00F43E94" w14:paraId="68656911" w14:textId="77777777" w:rsidTr="00C85A8D">
        <w:tc>
          <w:tcPr>
            <w:tcW w:w="1935" w:type="pct"/>
            <w:tcBorders>
              <w:top w:val="nil"/>
              <w:bottom w:val="nil"/>
            </w:tcBorders>
            <w:shd w:val="clear" w:color="auto" w:fill="auto"/>
            <w:vAlign w:val="center"/>
          </w:tcPr>
          <w:p w14:paraId="12C8EBC6" w14:textId="77777777" w:rsidR="00667B73" w:rsidRPr="00F43E94" w:rsidRDefault="00667B73" w:rsidP="00667B73">
            <w:pPr>
              <w:spacing w:line="240" w:lineRule="auto"/>
              <w:ind w:left="-101" w:right="-72"/>
              <w:rPr>
                <w:rFonts w:eastAsia="Arial Unicode MS" w:cstheme="minorBidi"/>
                <w:sz w:val="18"/>
                <w:szCs w:val="18"/>
                <w:cs/>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tcBorders>
              <w:top w:val="nil"/>
              <w:bottom w:val="nil"/>
            </w:tcBorders>
            <w:shd w:val="clear" w:color="auto" w:fill="FAFAFA"/>
          </w:tcPr>
          <w:p w14:paraId="4109C154" w14:textId="0E825022" w:rsidR="00667B73" w:rsidRPr="00F43E94" w:rsidRDefault="00C85A8D" w:rsidP="00667B73">
            <w:pPr>
              <w:spacing w:line="240" w:lineRule="auto"/>
              <w:ind w:right="-72"/>
              <w:jc w:val="right"/>
              <w:rPr>
                <w:rFonts w:eastAsia="Arial Unicode MS" w:cs="Browallia New"/>
                <w:sz w:val="18"/>
                <w:szCs w:val="22"/>
                <w:lang w:val="en-US"/>
              </w:rPr>
            </w:pPr>
            <w:r w:rsidRPr="00C85A8D">
              <w:rPr>
                <w:rFonts w:eastAsia="Arial Unicode MS" w:cs="Browallia New"/>
                <w:sz w:val="18"/>
                <w:szCs w:val="22"/>
              </w:rPr>
              <w:t>4</w:t>
            </w:r>
          </w:p>
        </w:tc>
        <w:tc>
          <w:tcPr>
            <w:tcW w:w="766" w:type="pct"/>
            <w:tcBorders>
              <w:top w:val="nil"/>
              <w:bottom w:val="nil"/>
            </w:tcBorders>
            <w:shd w:val="clear" w:color="auto" w:fill="auto"/>
          </w:tcPr>
          <w:p w14:paraId="2E4A8869" w14:textId="17100EAA" w:rsidR="00667B73" w:rsidRPr="00F43E94" w:rsidRDefault="00667B73" w:rsidP="00667B73">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766" w:type="pct"/>
            <w:tcBorders>
              <w:top w:val="nil"/>
              <w:bottom w:val="nil"/>
            </w:tcBorders>
            <w:shd w:val="clear" w:color="auto" w:fill="FAFAFA"/>
          </w:tcPr>
          <w:p w14:paraId="7C5FF643" w14:textId="5E9080E7"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w:t>
            </w:r>
          </w:p>
        </w:tc>
        <w:tc>
          <w:tcPr>
            <w:tcW w:w="766" w:type="pct"/>
            <w:tcBorders>
              <w:top w:val="nil"/>
              <w:bottom w:val="nil"/>
            </w:tcBorders>
            <w:shd w:val="clear" w:color="auto" w:fill="auto"/>
          </w:tcPr>
          <w:p w14:paraId="08776B8B" w14:textId="5E0F4841"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23067942" w14:textId="77777777" w:rsidTr="00C85A8D">
        <w:tc>
          <w:tcPr>
            <w:tcW w:w="1935" w:type="pct"/>
            <w:tcBorders>
              <w:top w:val="nil"/>
              <w:bottom w:val="nil"/>
            </w:tcBorders>
            <w:shd w:val="clear" w:color="auto" w:fill="auto"/>
            <w:vAlign w:val="center"/>
          </w:tcPr>
          <w:p w14:paraId="157CAC83" w14:textId="2C17769E" w:rsidR="00667B73" w:rsidRPr="00F43E94" w:rsidRDefault="00667B73" w:rsidP="00667B73">
            <w:pPr>
              <w:spacing w:line="240" w:lineRule="auto"/>
              <w:ind w:left="-101" w:right="-72"/>
              <w:rPr>
                <w:rFonts w:eastAsia="Arial Unicode MS" w:cs="Arial"/>
                <w:sz w:val="18"/>
                <w:szCs w:val="18"/>
                <w:lang w:val="en-US"/>
              </w:rPr>
            </w:pPr>
            <w:r w:rsidRPr="00F43E94">
              <w:rPr>
                <w:rFonts w:eastAsia="Arial Unicode MS" w:cs="Arial"/>
                <w:sz w:val="18"/>
                <w:szCs w:val="18"/>
                <w:cs/>
              </w:rPr>
              <w:t xml:space="preserve">   </w:t>
            </w:r>
            <w:r w:rsidR="00037C39" w:rsidRPr="00F43E94">
              <w:rPr>
                <w:rFonts w:eastAsia="Arial Unicode MS" w:cs="Arial"/>
                <w:sz w:val="18"/>
                <w:szCs w:val="18"/>
              </w:rPr>
              <w:t>Subsidiar</w:t>
            </w:r>
            <w:r w:rsidR="000B74E9" w:rsidRPr="00F43E94">
              <w:rPr>
                <w:rFonts w:eastAsia="Arial Unicode MS" w:cs="Arial"/>
                <w:sz w:val="18"/>
                <w:szCs w:val="18"/>
              </w:rPr>
              <w:t>ies</w:t>
            </w:r>
          </w:p>
        </w:tc>
        <w:tc>
          <w:tcPr>
            <w:tcW w:w="766" w:type="pct"/>
            <w:tcBorders>
              <w:top w:val="nil"/>
              <w:bottom w:val="nil"/>
            </w:tcBorders>
            <w:shd w:val="clear" w:color="auto" w:fill="FAFAFA"/>
          </w:tcPr>
          <w:p w14:paraId="6AF2D050" w14:textId="3B5675B2" w:rsidR="00667B73" w:rsidRPr="00F43E94" w:rsidRDefault="009D2E35" w:rsidP="00667B73">
            <w:pPr>
              <w:spacing w:line="240" w:lineRule="auto"/>
              <w:ind w:right="-72"/>
              <w:jc w:val="right"/>
              <w:rPr>
                <w:rFonts w:eastAsia="Arial Unicode MS" w:cs="Browallia New"/>
                <w:sz w:val="18"/>
                <w:szCs w:val="22"/>
              </w:rPr>
            </w:pPr>
            <w:r w:rsidRPr="00F43E94">
              <w:rPr>
                <w:rFonts w:eastAsia="Arial Unicode MS" w:cs="Browallia New"/>
                <w:sz w:val="18"/>
                <w:szCs w:val="22"/>
              </w:rPr>
              <w:t>-</w:t>
            </w:r>
          </w:p>
        </w:tc>
        <w:tc>
          <w:tcPr>
            <w:tcW w:w="766" w:type="pct"/>
            <w:tcBorders>
              <w:top w:val="nil"/>
              <w:bottom w:val="nil"/>
            </w:tcBorders>
            <w:shd w:val="clear" w:color="auto" w:fill="auto"/>
          </w:tcPr>
          <w:p w14:paraId="002E8C25" w14:textId="0B53BDCF"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14C31D51" w14:textId="3967A252"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top w:val="nil"/>
              <w:bottom w:val="nil"/>
            </w:tcBorders>
            <w:shd w:val="clear" w:color="auto" w:fill="auto"/>
          </w:tcPr>
          <w:p w14:paraId="1C4876E9" w14:textId="26A559A9"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7AA93217" w14:textId="77777777" w:rsidTr="00C85A8D">
        <w:tc>
          <w:tcPr>
            <w:tcW w:w="1935" w:type="pct"/>
            <w:tcBorders>
              <w:top w:val="nil"/>
              <w:bottom w:val="nil"/>
            </w:tcBorders>
            <w:shd w:val="clear" w:color="auto" w:fill="auto"/>
            <w:vAlign w:val="center"/>
          </w:tcPr>
          <w:p w14:paraId="4A668FE6"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Other related parties</w:t>
            </w:r>
          </w:p>
        </w:tc>
        <w:tc>
          <w:tcPr>
            <w:tcW w:w="766" w:type="pct"/>
            <w:tcBorders>
              <w:top w:val="nil"/>
              <w:bottom w:val="nil"/>
            </w:tcBorders>
            <w:shd w:val="clear" w:color="auto" w:fill="FAFAFA"/>
          </w:tcPr>
          <w:p w14:paraId="5BAB49DD" w14:textId="751ABE3D" w:rsidR="00667B73" w:rsidRPr="00F43E94" w:rsidRDefault="00C85A8D" w:rsidP="00667B73">
            <w:pPr>
              <w:spacing w:line="240" w:lineRule="auto"/>
              <w:ind w:right="-72"/>
              <w:jc w:val="right"/>
              <w:rPr>
                <w:rFonts w:eastAsia="Arial Unicode MS" w:cs="Browallia New"/>
                <w:sz w:val="18"/>
                <w:szCs w:val="22"/>
              </w:rPr>
            </w:pPr>
            <w:r w:rsidRPr="00C85A8D">
              <w:rPr>
                <w:rFonts w:eastAsia="Arial Unicode MS" w:cs="Browallia New"/>
                <w:sz w:val="18"/>
                <w:szCs w:val="22"/>
              </w:rPr>
              <w:t>42</w:t>
            </w:r>
          </w:p>
        </w:tc>
        <w:tc>
          <w:tcPr>
            <w:tcW w:w="766" w:type="pct"/>
            <w:tcBorders>
              <w:top w:val="nil"/>
              <w:bottom w:val="nil"/>
            </w:tcBorders>
            <w:shd w:val="clear" w:color="auto" w:fill="auto"/>
          </w:tcPr>
          <w:p w14:paraId="553D7EEC" w14:textId="28512E7C"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95</w:t>
            </w:r>
          </w:p>
        </w:tc>
        <w:tc>
          <w:tcPr>
            <w:tcW w:w="766" w:type="pct"/>
            <w:tcBorders>
              <w:top w:val="nil"/>
              <w:bottom w:val="nil"/>
            </w:tcBorders>
            <w:shd w:val="clear" w:color="auto" w:fill="FAFAFA"/>
          </w:tcPr>
          <w:p w14:paraId="333B0332" w14:textId="2F1ED3C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42</w:t>
            </w:r>
          </w:p>
        </w:tc>
        <w:tc>
          <w:tcPr>
            <w:tcW w:w="766" w:type="pct"/>
            <w:tcBorders>
              <w:top w:val="nil"/>
              <w:bottom w:val="nil"/>
            </w:tcBorders>
            <w:shd w:val="clear" w:color="auto" w:fill="auto"/>
          </w:tcPr>
          <w:p w14:paraId="79F6585F" w14:textId="088FAAEB"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95</w:t>
            </w:r>
          </w:p>
        </w:tc>
      </w:tr>
    </w:tbl>
    <w:p w14:paraId="33353E5C" w14:textId="77777777" w:rsidR="004146E5" w:rsidRPr="00F43E94" w:rsidRDefault="00FF76AA" w:rsidP="00BE5B5D">
      <w:pPr>
        <w:spacing w:line="240" w:lineRule="auto"/>
        <w:rPr>
          <w:rFonts w:cs="Arial"/>
          <w:sz w:val="18"/>
          <w:szCs w:val="18"/>
          <w:lang w:val="en-US"/>
        </w:rPr>
      </w:pPr>
      <w:r w:rsidRPr="00F43E94">
        <w:rPr>
          <w:rFonts w:eastAsia="Arial Unicode MS" w:cs="Arial"/>
          <w:sz w:val="18"/>
          <w:szCs w:val="18"/>
          <w:cs/>
        </w:rPr>
        <w:br w:type="page"/>
      </w:r>
    </w:p>
    <w:p w14:paraId="2EA65436" w14:textId="77777777" w:rsidR="004146E5" w:rsidRPr="00F43E94" w:rsidRDefault="004146E5" w:rsidP="00BE5B5D">
      <w:pPr>
        <w:spacing w:line="240" w:lineRule="auto"/>
        <w:rPr>
          <w:rFonts w:cs="Arial"/>
          <w:sz w:val="18"/>
          <w:szCs w:val="18"/>
        </w:rPr>
      </w:pPr>
    </w:p>
    <w:p w14:paraId="001323F4" w14:textId="09700769" w:rsidR="00FF76AA" w:rsidRPr="00F43E94" w:rsidRDefault="00031820" w:rsidP="00D900D8">
      <w:pPr>
        <w:spacing w:line="240" w:lineRule="auto"/>
        <w:ind w:left="540" w:right="6"/>
        <w:rPr>
          <w:rFonts w:cs="Arial"/>
          <w:sz w:val="18"/>
          <w:szCs w:val="18"/>
        </w:rPr>
      </w:pPr>
      <w:r w:rsidRPr="00F43E94">
        <w:rPr>
          <w:rFonts w:cs="Arial"/>
          <w:sz w:val="18"/>
          <w:szCs w:val="18"/>
        </w:rPr>
        <w:t>Revenue</w:t>
      </w:r>
      <w:r w:rsidR="0036783D" w:rsidRPr="00F43E94">
        <w:rPr>
          <w:rFonts w:cs="Arial"/>
          <w:sz w:val="18"/>
          <w:szCs w:val="18"/>
        </w:rPr>
        <w:t>s</w:t>
      </w:r>
      <w:r w:rsidRPr="00F43E94">
        <w:rPr>
          <w:rFonts w:cs="Arial"/>
          <w:sz w:val="18"/>
          <w:szCs w:val="18"/>
        </w:rPr>
        <w:t xml:space="preserve"> and expenses with related parties for the </w:t>
      </w:r>
      <w:r w:rsidR="00821D65" w:rsidRPr="00F43E94">
        <w:rPr>
          <w:rFonts w:cs="Arial"/>
          <w:sz w:val="18"/>
          <w:szCs w:val="18"/>
        </w:rPr>
        <w:t>nine-month</w:t>
      </w:r>
      <w:r w:rsidR="00F05E2C" w:rsidRPr="00F43E94">
        <w:rPr>
          <w:rFonts w:cs="Arial"/>
          <w:sz w:val="18"/>
          <w:szCs w:val="18"/>
        </w:rPr>
        <w:t xml:space="preserve"> period</w:t>
      </w:r>
      <w:r w:rsidR="003A50EC" w:rsidRPr="00F43E94">
        <w:rPr>
          <w:rFonts w:cs="Arial"/>
          <w:sz w:val="18"/>
          <w:szCs w:val="18"/>
        </w:rPr>
        <w:t xml:space="preserve"> </w:t>
      </w:r>
      <w:r w:rsidRPr="00F43E94">
        <w:rPr>
          <w:rFonts w:cs="Arial"/>
          <w:sz w:val="18"/>
          <w:szCs w:val="18"/>
        </w:rPr>
        <w:t xml:space="preserve">ended </w:t>
      </w:r>
      <w:r w:rsidR="00C85A8D" w:rsidRPr="00C85A8D">
        <w:rPr>
          <w:rFonts w:cs="Arial"/>
          <w:sz w:val="18"/>
          <w:szCs w:val="18"/>
        </w:rPr>
        <w:t>30</w:t>
      </w:r>
      <w:r w:rsidR="00821D65" w:rsidRPr="00F43E94">
        <w:rPr>
          <w:rFonts w:cs="Arial"/>
          <w:sz w:val="18"/>
          <w:szCs w:val="18"/>
        </w:rPr>
        <w:t xml:space="preserve"> September</w:t>
      </w:r>
      <w:r w:rsidRPr="00F43E94">
        <w:rPr>
          <w:rFonts w:cs="Arial"/>
          <w:sz w:val="18"/>
          <w:szCs w:val="18"/>
        </w:rPr>
        <w:t xml:space="preserve"> are follows</w:t>
      </w:r>
      <w:r w:rsidRPr="00F43E94">
        <w:rPr>
          <w:rFonts w:cs="Arial"/>
          <w:sz w:val="18"/>
          <w:szCs w:val="18"/>
          <w:cs/>
        </w:rPr>
        <w:t>:</w:t>
      </w:r>
    </w:p>
    <w:p w14:paraId="136CE8E9" w14:textId="77777777" w:rsidR="00D900D8" w:rsidRPr="00F43E94" w:rsidRDefault="00D900D8" w:rsidP="00D900D8">
      <w:pPr>
        <w:spacing w:line="240" w:lineRule="auto"/>
        <w:ind w:left="540" w:right="6"/>
        <w:rPr>
          <w:rFont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5903179F" w14:textId="77777777" w:rsidTr="00C85A8D">
        <w:tc>
          <w:tcPr>
            <w:tcW w:w="1935" w:type="pct"/>
            <w:tcBorders>
              <w:top w:val="nil"/>
              <w:bottom w:val="nil"/>
            </w:tcBorders>
            <w:shd w:val="clear" w:color="auto" w:fill="auto"/>
          </w:tcPr>
          <w:p w14:paraId="0B0B7DDF"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2E88038"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3C8BC4A1"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46DB5FA6" w14:textId="77777777" w:rsidTr="00C85A8D">
        <w:tc>
          <w:tcPr>
            <w:tcW w:w="1935" w:type="pct"/>
            <w:tcBorders>
              <w:top w:val="nil"/>
              <w:bottom w:val="nil"/>
            </w:tcBorders>
            <w:shd w:val="clear" w:color="auto" w:fill="auto"/>
          </w:tcPr>
          <w:p w14:paraId="66AE255F"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41DC9BF5"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4757D5CD"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0FB20479"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3B62581F"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r>
      <w:tr w:rsidR="00FF76AA" w:rsidRPr="00F43E94" w14:paraId="0429D972" w14:textId="77777777" w:rsidTr="00C85A8D">
        <w:tc>
          <w:tcPr>
            <w:tcW w:w="1935" w:type="pct"/>
            <w:tcBorders>
              <w:top w:val="nil"/>
              <w:bottom w:val="nil"/>
            </w:tcBorders>
            <w:shd w:val="clear" w:color="auto" w:fill="auto"/>
          </w:tcPr>
          <w:p w14:paraId="68F13A98"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0961CA84" w14:textId="15B0D6F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07A2CFA5" w14:textId="71DC601A"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0C04AE6F" w14:textId="0C4E352C"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2AA4825C" w14:textId="7E9D6C5F"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58A615AC" w14:textId="77777777" w:rsidTr="00C85A8D">
        <w:tc>
          <w:tcPr>
            <w:tcW w:w="1935" w:type="pct"/>
            <w:tcBorders>
              <w:top w:val="nil"/>
              <w:bottom w:val="nil"/>
            </w:tcBorders>
            <w:shd w:val="clear" w:color="auto" w:fill="auto"/>
          </w:tcPr>
          <w:p w14:paraId="54878B9B"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6F03A50E"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9DFEB90"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1E5CFFA8"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0C88BBF"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554D0304" w14:textId="77777777" w:rsidTr="00C85A8D">
        <w:tc>
          <w:tcPr>
            <w:tcW w:w="1935" w:type="pct"/>
            <w:tcBorders>
              <w:top w:val="nil"/>
              <w:bottom w:val="nil"/>
            </w:tcBorders>
            <w:shd w:val="clear" w:color="auto" w:fill="auto"/>
          </w:tcPr>
          <w:p w14:paraId="769A47EA" w14:textId="6796BD7E" w:rsidR="00FF76AA" w:rsidRPr="00F43E94" w:rsidRDefault="00FF76AA" w:rsidP="00BE5B5D">
            <w:pPr>
              <w:spacing w:line="240" w:lineRule="auto"/>
              <w:ind w:left="-105" w:right="-72" w:firstLine="4"/>
              <w:rPr>
                <w:rFonts w:eastAsia="Arial Unicode MS" w:cs="Arial"/>
                <w:b/>
                <w:bCs/>
                <w:sz w:val="18"/>
                <w:szCs w:val="18"/>
              </w:rPr>
            </w:pPr>
            <w:r w:rsidRPr="00F43E94">
              <w:rPr>
                <w:rFonts w:eastAsia="Arial Unicode MS" w:cs="Arial"/>
                <w:b/>
                <w:bCs/>
                <w:sz w:val="18"/>
                <w:szCs w:val="18"/>
              </w:rPr>
              <w:t>Revenue</w:t>
            </w:r>
            <w:r w:rsidR="0036783D" w:rsidRPr="00F43E94">
              <w:rPr>
                <w:rFonts w:eastAsia="Arial Unicode MS" w:cs="Arial"/>
                <w:b/>
                <w:bCs/>
                <w:sz w:val="18"/>
                <w:szCs w:val="18"/>
              </w:rPr>
              <w:t>s</w:t>
            </w:r>
          </w:p>
        </w:tc>
        <w:tc>
          <w:tcPr>
            <w:tcW w:w="766" w:type="pct"/>
            <w:tcBorders>
              <w:top w:val="nil"/>
              <w:bottom w:val="nil"/>
            </w:tcBorders>
            <w:shd w:val="clear" w:color="auto" w:fill="FAFAFA"/>
          </w:tcPr>
          <w:p w14:paraId="17C5D372"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B4D849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07E3ABCF"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442E4B6"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25D9966F" w14:textId="77777777" w:rsidTr="00C85A8D">
        <w:tc>
          <w:tcPr>
            <w:tcW w:w="1935" w:type="pct"/>
            <w:tcBorders>
              <w:top w:val="nil"/>
              <w:bottom w:val="nil"/>
            </w:tcBorders>
            <w:shd w:val="clear" w:color="auto" w:fill="auto"/>
          </w:tcPr>
          <w:p w14:paraId="067995AF" w14:textId="77777777" w:rsidR="00FF76AA" w:rsidRPr="00F43E94" w:rsidRDefault="00FF76AA" w:rsidP="00BE5B5D">
            <w:pPr>
              <w:spacing w:line="240" w:lineRule="auto"/>
              <w:ind w:left="-105" w:right="-72" w:firstLine="4"/>
              <w:rPr>
                <w:rFonts w:eastAsia="Arial Unicode MS" w:cs="Arial"/>
                <w:sz w:val="18"/>
                <w:szCs w:val="18"/>
                <w:u w:val="single"/>
              </w:rPr>
            </w:pPr>
            <w:r w:rsidRPr="00F43E94">
              <w:rPr>
                <w:rFonts w:eastAsia="Arial Unicode MS" w:cs="Arial"/>
                <w:sz w:val="18"/>
                <w:szCs w:val="18"/>
                <w:u w:val="single"/>
              </w:rPr>
              <w:t>Sales and service income</w:t>
            </w:r>
          </w:p>
        </w:tc>
        <w:tc>
          <w:tcPr>
            <w:tcW w:w="766" w:type="pct"/>
            <w:tcBorders>
              <w:top w:val="nil"/>
              <w:bottom w:val="nil"/>
            </w:tcBorders>
            <w:shd w:val="clear" w:color="auto" w:fill="FAFAFA"/>
          </w:tcPr>
          <w:p w14:paraId="01701D44"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51F6024"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5FB825E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36924E7B" w14:textId="77777777" w:rsidR="00FF76AA" w:rsidRPr="00F43E94" w:rsidRDefault="00FF76AA" w:rsidP="00BE5B5D">
            <w:pPr>
              <w:spacing w:line="240" w:lineRule="auto"/>
              <w:ind w:right="-72"/>
              <w:jc w:val="right"/>
              <w:rPr>
                <w:rFonts w:eastAsia="Arial Unicode MS" w:cs="Arial"/>
                <w:sz w:val="18"/>
                <w:szCs w:val="18"/>
              </w:rPr>
            </w:pPr>
          </w:p>
        </w:tc>
      </w:tr>
      <w:tr w:rsidR="00667B73" w:rsidRPr="00F43E94" w14:paraId="65BD52CC" w14:textId="77777777" w:rsidTr="00C85A8D">
        <w:tc>
          <w:tcPr>
            <w:tcW w:w="1935" w:type="pct"/>
            <w:tcBorders>
              <w:top w:val="nil"/>
              <w:bottom w:val="nil"/>
            </w:tcBorders>
            <w:shd w:val="clear" w:color="auto" w:fill="auto"/>
            <w:vAlign w:val="center"/>
          </w:tcPr>
          <w:p w14:paraId="276CDA52"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shd w:val="clear" w:color="auto" w:fill="FAFAFA"/>
          </w:tcPr>
          <w:p w14:paraId="160045E5" w14:textId="4B93CD7E"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11</w:t>
            </w:r>
            <w:r w:rsidR="009D2E35" w:rsidRPr="00F43E94">
              <w:rPr>
                <w:rFonts w:eastAsia="Arial Unicode MS" w:cs="Arial"/>
                <w:sz w:val="18"/>
                <w:szCs w:val="18"/>
              </w:rPr>
              <w:t>,</w:t>
            </w:r>
            <w:r w:rsidRPr="00C85A8D">
              <w:rPr>
                <w:rFonts w:eastAsia="Arial Unicode MS" w:cs="Arial"/>
                <w:sz w:val="18"/>
                <w:szCs w:val="18"/>
              </w:rPr>
              <w:t>665</w:t>
            </w:r>
          </w:p>
        </w:tc>
        <w:tc>
          <w:tcPr>
            <w:tcW w:w="766" w:type="pct"/>
          </w:tcPr>
          <w:p w14:paraId="23862E52" w14:textId="0DF06A1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13</w:t>
            </w:r>
            <w:r w:rsidR="00667B73" w:rsidRPr="00F43E94">
              <w:rPr>
                <w:rFonts w:eastAsia="Arial Unicode MS" w:cs="Arial"/>
                <w:sz w:val="18"/>
                <w:szCs w:val="18"/>
              </w:rPr>
              <w:t>,</w:t>
            </w:r>
            <w:r w:rsidRPr="00C85A8D">
              <w:rPr>
                <w:rFonts w:eastAsia="Arial Unicode MS" w:cs="Arial"/>
                <w:sz w:val="18"/>
                <w:szCs w:val="18"/>
              </w:rPr>
              <w:t>765</w:t>
            </w:r>
          </w:p>
        </w:tc>
        <w:tc>
          <w:tcPr>
            <w:tcW w:w="766" w:type="pct"/>
            <w:shd w:val="clear" w:color="auto" w:fill="FAFAFA"/>
          </w:tcPr>
          <w:p w14:paraId="6DABC83E" w14:textId="6057C1B5"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11</w:t>
            </w:r>
            <w:r w:rsidR="009D2E35" w:rsidRPr="00F43E94">
              <w:rPr>
                <w:rFonts w:eastAsia="Arial Unicode MS" w:cs="Arial"/>
                <w:sz w:val="18"/>
                <w:szCs w:val="18"/>
              </w:rPr>
              <w:t>,</w:t>
            </w:r>
            <w:r w:rsidRPr="00C85A8D">
              <w:rPr>
                <w:rFonts w:eastAsia="Arial Unicode MS" w:cs="Arial"/>
                <w:sz w:val="18"/>
                <w:szCs w:val="18"/>
              </w:rPr>
              <w:t>658</w:t>
            </w:r>
          </w:p>
        </w:tc>
        <w:tc>
          <w:tcPr>
            <w:tcW w:w="766" w:type="pct"/>
          </w:tcPr>
          <w:p w14:paraId="722DE529" w14:textId="6B14D53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13</w:t>
            </w:r>
            <w:r w:rsidR="00667B73" w:rsidRPr="00F43E94">
              <w:rPr>
                <w:rFonts w:eastAsia="Arial Unicode MS" w:cs="Arial"/>
                <w:sz w:val="18"/>
                <w:szCs w:val="18"/>
              </w:rPr>
              <w:t>,</w:t>
            </w:r>
            <w:r w:rsidRPr="00C85A8D">
              <w:rPr>
                <w:rFonts w:eastAsia="Arial Unicode MS" w:cs="Arial"/>
                <w:sz w:val="18"/>
                <w:szCs w:val="18"/>
              </w:rPr>
              <w:t>762</w:t>
            </w:r>
          </w:p>
        </w:tc>
      </w:tr>
      <w:tr w:rsidR="00667B73" w:rsidRPr="00F43E94" w14:paraId="3916FCCC" w14:textId="77777777" w:rsidTr="00C85A8D">
        <w:tc>
          <w:tcPr>
            <w:tcW w:w="1935" w:type="pct"/>
            <w:tcBorders>
              <w:top w:val="nil"/>
              <w:bottom w:val="nil"/>
            </w:tcBorders>
            <w:shd w:val="clear" w:color="auto" w:fill="auto"/>
            <w:vAlign w:val="center"/>
          </w:tcPr>
          <w:p w14:paraId="2B1E5485" w14:textId="77777777"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bottom w:val="nil"/>
            </w:tcBorders>
            <w:shd w:val="clear" w:color="auto" w:fill="FAFAFA"/>
          </w:tcPr>
          <w:p w14:paraId="459D482F" w14:textId="39D14533" w:rsidR="00667B73" w:rsidRPr="00F43E94" w:rsidRDefault="009D2E35" w:rsidP="00667B73">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766" w:type="pct"/>
            <w:tcBorders>
              <w:bottom w:val="nil"/>
            </w:tcBorders>
          </w:tcPr>
          <w:p w14:paraId="3DE7130F" w14:textId="2A006598"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bottom w:val="nil"/>
            </w:tcBorders>
            <w:shd w:val="clear" w:color="auto" w:fill="FAFAFA"/>
          </w:tcPr>
          <w:p w14:paraId="64D2F413" w14:textId="35836AD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18</w:t>
            </w:r>
            <w:r w:rsidR="005738BC" w:rsidRPr="00F43E94">
              <w:rPr>
                <w:rFonts w:eastAsia="Arial Unicode MS" w:cs="Arial"/>
                <w:sz w:val="18"/>
                <w:szCs w:val="18"/>
              </w:rPr>
              <w:t>,</w:t>
            </w:r>
            <w:r w:rsidRPr="00C85A8D">
              <w:rPr>
                <w:rFonts w:eastAsia="Arial Unicode MS" w:cs="Arial"/>
                <w:sz w:val="18"/>
                <w:szCs w:val="18"/>
              </w:rPr>
              <w:t>920</w:t>
            </w:r>
          </w:p>
        </w:tc>
        <w:tc>
          <w:tcPr>
            <w:tcW w:w="766" w:type="pct"/>
            <w:tcBorders>
              <w:bottom w:val="nil"/>
            </w:tcBorders>
          </w:tcPr>
          <w:p w14:paraId="0BEA5DA3" w14:textId="1FDE0DCE"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18</w:t>
            </w:r>
            <w:r w:rsidR="00667B73" w:rsidRPr="00F43E94">
              <w:rPr>
                <w:rFonts w:eastAsia="Arial Unicode MS" w:cs="Arial"/>
                <w:sz w:val="18"/>
                <w:szCs w:val="18"/>
              </w:rPr>
              <w:t>,</w:t>
            </w:r>
            <w:r w:rsidRPr="00C85A8D">
              <w:rPr>
                <w:rFonts w:eastAsia="Arial Unicode MS" w:cs="Arial"/>
                <w:sz w:val="18"/>
                <w:szCs w:val="18"/>
              </w:rPr>
              <w:t>444</w:t>
            </w:r>
          </w:p>
        </w:tc>
      </w:tr>
      <w:tr w:rsidR="00667B73" w:rsidRPr="00F43E94" w14:paraId="6B9011EA" w14:textId="77777777" w:rsidTr="00C85A8D">
        <w:tc>
          <w:tcPr>
            <w:tcW w:w="1935" w:type="pct"/>
            <w:tcBorders>
              <w:top w:val="nil"/>
              <w:bottom w:val="nil"/>
            </w:tcBorders>
            <w:shd w:val="clear" w:color="auto" w:fill="auto"/>
            <w:vAlign w:val="center"/>
          </w:tcPr>
          <w:p w14:paraId="41ECFBFF" w14:textId="07F34D23" w:rsidR="00667B73" w:rsidRPr="00F43E94" w:rsidRDefault="00667B73" w:rsidP="00667B73">
            <w:pPr>
              <w:spacing w:line="240" w:lineRule="auto"/>
              <w:ind w:left="-101" w:right="-72"/>
              <w:rPr>
                <w:rFonts w:eastAsia="Arial Unicode MS" w:cstheme="minorBidi"/>
                <w:sz w:val="18"/>
                <w:szCs w:val="18"/>
                <w:cs/>
              </w:rPr>
            </w:pPr>
            <w:r w:rsidRPr="00F43E94">
              <w:rPr>
                <w:rFonts w:eastAsia="Arial Unicode MS" w:cs="Arial"/>
                <w:sz w:val="18"/>
                <w:szCs w:val="18"/>
              </w:rPr>
              <w:t xml:space="preserve">  </w:t>
            </w:r>
            <w:r w:rsidRPr="00F43E94">
              <w:rPr>
                <w:rFonts w:eastAsia="Arial Unicode MS" w:cs="Arial"/>
                <w:sz w:val="18"/>
                <w:szCs w:val="18"/>
                <w:cs/>
              </w:rPr>
              <w:t xml:space="preserve"> </w:t>
            </w:r>
            <w:r w:rsidRPr="00F43E94">
              <w:rPr>
                <w:rFonts w:eastAsia="Arial Unicode MS" w:cs="Arial"/>
                <w:sz w:val="18"/>
                <w:szCs w:val="18"/>
              </w:rPr>
              <w:t>Associate</w:t>
            </w:r>
          </w:p>
        </w:tc>
        <w:tc>
          <w:tcPr>
            <w:tcW w:w="766" w:type="pct"/>
            <w:tcBorders>
              <w:bottom w:val="nil"/>
            </w:tcBorders>
            <w:shd w:val="clear" w:color="auto" w:fill="FAFAFA"/>
          </w:tcPr>
          <w:p w14:paraId="3B8C2FF7" w14:textId="467218AE" w:rsidR="00667B73" w:rsidRPr="00F43E94" w:rsidRDefault="00C85A8D" w:rsidP="00667B73">
            <w:pPr>
              <w:spacing w:line="240" w:lineRule="auto"/>
              <w:ind w:right="-72"/>
              <w:jc w:val="right"/>
              <w:rPr>
                <w:rFonts w:eastAsia="Arial Unicode MS" w:cs="Arial"/>
                <w:sz w:val="18"/>
                <w:szCs w:val="18"/>
                <w:cs/>
              </w:rPr>
            </w:pPr>
            <w:r w:rsidRPr="00C85A8D">
              <w:rPr>
                <w:rFonts w:eastAsia="Arial Unicode MS" w:cs="Arial"/>
                <w:sz w:val="18"/>
                <w:szCs w:val="18"/>
              </w:rPr>
              <w:t>36</w:t>
            </w:r>
          </w:p>
        </w:tc>
        <w:tc>
          <w:tcPr>
            <w:tcW w:w="766" w:type="pct"/>
            <w:tcBorders>
              <w:bottom w:val="nil"/>
            </w:tcBorders>
          </w:tcPr>
          <w:p w14:paraId="0C18F7C4" w14:textId="570E55E3"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52</w:t>
            </w:r>
          </w:p>
        </w:tc>
        <w:tc>
          <w:tcPr>
            <w:tcW w:w="766" w:type="pct"/>
            <w:tcBorders>
              <w:bottom w:val="nil"/>
            </w:tcBorders>
            <w:shd w:val="clear" w:color="auto" w:fill="FAFAFA"/>
          </w:tcPr>
          <w:p w14:paraId="34E5D64C" w14:textId="327717D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36</w:t>
            </w:r>
          </w:p>
        </w:tc>
        <w:tc>
          <w:tcPr>
            <w:tcW w:w="766" w:type="pct"/>
            <w:tcBorders>
              <w:bottom w:val="nil"/>
            </w:tcBorders>
          </w:tcPr>
          <w:p w14:paraId="705AEF02" w14:textId="4D78FDF3"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52</w:t>
            </w:r>
          </w:p>
        </w:tc>
      </w:tr>
      <w:tr w:rsidR="009D2E35" w:rsidRPr="00F43E94" w14:paraId="6AD53F42" w14:textId="77777777" w:rsidTr="00C85A8D">
        <w:tc>
          <w:tcPr>
            <w:tcW w:w="1935" w:type="pct"/>
            <w:tcBorders>
              <w:top w:val="nil"/>
              <w:bottom w:val="nil"/>
            </w:tcBorders>
            <w:shd w:val="clear" w:color="auto" w:fill="auto"/>
            <w:vAlign w:val="center"/>
          </w:tcPr>
          <w:p w14:paraId="0EC38DBE" w14:textId="75170040"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Joint venture</w:t>
            </w:r>
          </w:p>
        </w:tc>
        <w:tc>
          <w:tcPr>
            <w:tcW w:w="766" w:type="pct"/>
            <w:tcBorders>
              <w:bottom w:val="nil"/>
            </w:tcBorders>
            <w:shd w:val="clear" w:color="auto" w:fill="FAFAFA"/>
          </w:tcPr>
          <w:p w14:paraId="7F217455" w14:textId="577DBA47" w:rsidR="009D2E35" w:rsidRPr="00F43E94" w:rsidRDefault="009D2E35" w:rsidP="009D2E35">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766" w:type="pct"/>
            <w:tcBorders>
              <w:bottom w:val="nil"/>
            </w:tcBorders>
          </w:tcPr>
          <w:p w14:paraId="4178D791" w14:textId="2343F71F"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bottom w:val="nil"/>
            </w:tcBorders>
            <w:shd w:val="clear" w:color="auto" w:fill="FAFAFA"/>
          </w:tcPr>
          <w:p w14:paraId="53F2A4B9" w14:textId="11F635EC" w:rsidR="009D2E35" w:rsidRPr="00F43E94" w:rsidRDefault="005738BC"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bottom w:val="nil"/>
            </w:tcBorders>
          </w:tcPr>
          <w:p w14:paraId="1EA63F40" w14:textId="2BBF3A01"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1</w:t>
            </w:r>
          </w:p>
        </w:tc>
      </w:tr>
      <w:tr w:rsidR="009D2E35" w:rsidRPr="00F43E94" w14:paraId="23F600FA" w14:textId="77777777" w:rsidTr="00C85A8D">
        <w:tc>
          <w:tcPr>
            <w:tcW w:w="1935" w:type="pct"/>
            <w:tcBorders>
              <w:top w:val="nil"/>
              <w:bottom w:val="nil"/>
            </w:tcBorders>
            <w:shd w:val="clear" w:color="auto" w:fill="auto"/>
            <w:vAlign w:val="center"/>
          </w:tcPr>
          <w:p w14:paraId="110C3752" w14:textId="77777777"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Other related parties</w:t>
            </w:r>
          </w:p>
        </w:tc>
        <w:tc>
          <w:tcPr>
            <w:tcW w:w="766" w:type="pct"/>
            <w:tcBorders>
              <w:top w:val="nil"/>
              <w:bottom w:val="nil"/>
            </w:tcBorders>
            <w:shd w:val="clear" w:color="auto" w:fill="FAFAFA"/>
          </w:tcPr>
          <w:p w14:paraId="1CB2FB44" w14:textId="29163DB8" w:rsidR="009D2E35" w:rsidRPr="00F43E94" w:rsidRDefault="00C85A8D" w:rsidP="009D2E35">
            <w:pPr>
              <w:tabs>
                <w:tab w:val="left" w:pos="1090"/>
              </w:tabs>
              <w:spacing w:line="240" w:lineRule="auto"/>
              <w:ind w:right="-72"/>
              <w:jc w:val="right"/>
              <w:rPr>
                <w:rFonts w:eastAsia="Arial Unicode MS" w:cs="Arial"/>
                <w:sz w:val="18"/>
                <w:szCs w:val="18"/>
                <w:lang w:val="en-US"/>
              </w:rPr>
            </w:pPr>
            <w:r w:rsidRPr="00C85A8D">
              <w:rPr>
                <w:rFonts w:eastAsia="Arial Unicode MS" w:cs="Arial"/>
                <w:sz w:val="18"/>
                <w:szCs w:val="18"/>
              </w:rPr>
              <w:t>4</w:t>
            </w:r>
            <w:r w:rsidR="009D2E35" w:rsidRPr="00F43E94">
              <w:rPr>
                <w:rFonts w:eastAsia="Arial Unicode MS" w:cs="Arial"/>
                <w:sz w:val="18"/>
                <w:szCs w:val="18"/>
                <w:lang w:val="en-US"/>
              </w:rPr>
              <w:t>,</w:t>
            </w:r>
            <w:r w:rsidRPr="00C85A8D">
              <w:rPr>
                <w:rFonts w:eastAsia="Arial Unicode MS" w:cs="Arial"/>
                <w:sz w:val="18"/>
                <w:szCs w:val="18"/>
              </w:rPr>
              <w:t>963</w:t>
            </w:r>
          </w:p>
        </w:tc>
        <w:tc>
          <w:tcPr>
            <w:tcW w:w="766" w:type="pct"/>
            <w:tcBorders>
              <w:top w:val="nil"/>
              <w:bottom w:val="nil"/>
            </w:tcBorders>
          </w:tcPr>
          <w:p w14:paraId="195E1534" w14:textId="38FB855C"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2</w:t>
            </w:r>
            <w:r w:rsidR="009D2E35" w:rsidRPr="00F43E94">
              <w:rPr>
                <w:rFonts w:eastAsia="Arial Unicode MS" w:cs="Arial"/>
                <w:sz w:val="18"/>
                <w:szCs w:val="18"/>
              </w:rPr>
              <w:t>,</w:t>
            </w:r>
            <w:r w:rsidRPr="00C85A8D">
              <w:rPr>
                <w:rFonts w:eastAsia="Arial Unicode MS" w:cs="Arial"/>
                <w:sz w:val="18"/>
                <w:szCs w:val="18"/>
              </w:rPr>
              <w:t>015</w:t>
            </w:r>
          </w:p>
        </w:tc>
        <w:tc>
          <w:tcPr>
            <w:tcW w:w="766" w:type="pct"/>
            <w:tcBorders>
              <w:top w:val="nil"/>
              <w:bottom w:val="nil"/>
            </w:tcBorders>
            <w:shd w:val="clear" w:color="auto" w:fill="FAFAFA"/>
          </w:tcPr>
          <w:p w14:paraId="496039E4" w14:textId="28BC337D"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4</w:t>
            </w:r>
            <w:r w:rsidR="005738BC" w:rsidRPr="00F43E94">
              <w:rPr>
                <w:rFonts w:eastAsia="Arial Unicode MS" w:cs="Arial"/>
                <w:sz w:val="18"/>
                <w:szCs w:val="18"/>
              </w:rPr>
              <w:t>,</w:t>
            </w:r>
            <w:r w:rsidRPr="00C85A8D">
              <w:rPr>
                <w:rFonts w:eastAsia="Arial Unicode MS" w:cs="Arial"/>
                <w:sz w:val="18"/>
                <w:szCs w:val="18"/>
              </w:rPr>
              <w:t>962</w:t>
            </w:r>
          </w:p>
        </w:tc>
        <w:tc>
          <w:tcPr>
            <w:tcW w:w="766" w:type="pct"/>
            <w:tcBorders>
              <w:top w:val="nil"/>
              <w:bottom w:val="nil"/>
            </w:tcBorders>
          </w:tcPr>
          <w:p w14:paraId="0B99BD0B" w14:textId="5045E6E0"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2</w:t>
            </w:r>
            <w:r w:rsidR="009D2E35" w:rsidRPr="00F43E94">
              <w:rPr>
                <w:rFonts w:eastAsia="Arial Unicode MS" w:cs="Arial"/>
                <w:sz w:val="18"/>
                <w:szCs w:val="18"/>
              </w:rPr>
              <w:t>,</w:t>
            </w:r>
            <w:r w:rsidRPr="00C85A8D">
              <w:rPr>
                <w:rFonts w:eastAsia="Arial Unicode MS" w:cs="Arial"/>
                <w:sz w:val="18"/>
                <w:szCs w:val="18"/>
              </w:rPr>
              <w:t>014</w:t>
            </w:r>
          </w:p>
        </w:tc>
      </w:tr>
      <w:tr w:rsidR="009D2E35" w:rsidRPr="00F43E94" w14:paraId="281992FA" w14:textId="77777777" w:rsidTr="00C85A8D">
        <w:tc>
          <w:tcPr>
            <w:tcW w:w="1935" w:type="pct"/>
            <w:tcBorders>
              <w:top w:val="nil"/>
              <w:bottom w:val="nil"/>
            </w:tcBorders>
            <w:shd w:val="clear" w:color="auto" w:fill="auto"/>
            <w:vAlign w:val="center"/>
          </w:tcPr>
          <w:p w14:paraId="2F903037" w14:textId="77777777" w:rsidR="009D2E35" w:rsidRPr="00F43E94" w:rsidRDefault="009D2E35" w:rsidP="009D2E35">
            <w:pPr>
              <w:spacing w:line="240" w:lineRule="auto"/>
              <w:ind w:left="-101" w:right="-72"/>
              <w:rPr>
                <w:rFonts w:eastAsia="Arial Unicode MS" w:cs="Arial"/>
                <w:sz w:val="18"/>
                <w:szCs w:val="18"/>
                <w:u w:val="single"/>
                <w:cs/>
              </w:rPr>
            </w:pPr>
            <w:r w:rsidRPr="00F43E94">
              <w:rPr>
                <w:rFonts w:eastAsia="Arial Unicode MS" w:cs="Arial"/>
                <w:sz w:val="18"/>
                <w:szCs w:val="18"/>
                <w:u w:val="single"/>
              </w:rPr>
              <w:t>Interest income</w:t>
            </w:r>
          </w:p>
        </w:tc>
        <w:tc>
          <w:tcPr>
            <w:tcW w:w="766" w:type="pct"/>
            <w:tcBorders>
              <w:top w:val="nil"/>
              <w:bottom w:val="nil"/>
            </w:tcBorders>
            <w:shd w:val="clear" w:color="auto" w:fill="FAFAFA"/>
          </w:tcPr>
          <w:p w14:paraId="49968D10"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tcPr>
          <w:p w14:paraId="2FAE8BE9" w14:textId="3FCD9153"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563A2F1A"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tcPr>
          <w:p w14:paraId="112DE0E6" w14:textId="4C4CFE69" w:rsidR="009D2E35" w:rsidRPr="00F43E94" w:rsidRDefault="009D2E35" w:rsidP="009D2E35">
            <w:pPr>
              <w:spacing w:line="240" w:lineRule="auto"/>
              <w:ind w:right="-72"/>
              <w:jc w:val="right"/>
              <w:rPr>
                <w:rFonts w:eastAsia="Arial Unicode MS" w:cs="Arial"/>
                <w:sz w:val="18"/>
                <w:szCs w:val="18"/>
              </w:rPr>
            </w:pPr>
          </w:p>
        </w:tc>
      </w:tr>
      <w:tr w:rsidR="009D2E35" w:rsidRPr="00F43E94" w14:paraId="6C53FC9A" w14:textId="77777777" w:rsidTr="00C85A8D">
        <w:tc>
          <w:tcPr>
            <w:tcW w:w="1935" w:type="pct"/>
            <w:tcBorders>
              <w:top w:val="nil"/>
              <w:bottom w:val="nil"/>
            </w:tcBorders>
            <w:shd w:val="clear" w:color="auto" w:fill="auto"/>
            <w:vAlign w:val="center"/>
          </w:tcPr>
          <w:p w14:paraId="782835DE" w14:textId="77777777" w:rsidR="009D2E35" w:rsidRPr="00F43E94" w:rsidRDefault="009D2E35" w:rsidP="009D2E35">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39A77691" w14:textId="2B54A78C" w:rsidR="009D2E35" w:rsidRPr="00F43E94" w:rsidRDefault="005738BC"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tcPr>
          <w:p w14:paraId="687C6853" w14:textId="40C8D324" w:rsidR="009D2E35" w:rsidRPr="00F43E94" w:rsidRDefault="009D2E35"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07BB1538" w14:textId="0A9FE4F0"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62</w:t>
            </w:r>
          </w:p>
        </w:tc>
        <w:tc>
          <w:tcPr>
            <w:tcW w:w="766" w:type="pct"/>
            <w:tcBorders>
              <w:top w:val="nil"/>
              <w:bottom w:val="nil"/>
            </w:tcBorders>
          </w:tcPr>
          <w:p w14:paraId="2F29A963" w14:textId="201E54AA"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95</w:t>
            </w:r>
          </w:p>
        </w:tc>
      </w:tr>
      <w:tr w:rsidR="009D2E35" w:rsidRPr="00F43E94" w14:paraId="46B5260B" w14:textId="77777777" w:rsidTr="00C85A8D">
        <w:tc>
          <w:tcPr>
            <w:tcW w:w="1935" w:type="pct"/>
            <w:tcBorders>
              <w:top w:val="nil"/>
              <w:bottom w:val="nil"/>
            </w:tcBorders>
            <w:shd w:val="clear" w:color="auto" w:fill="auto"/>
            <w:vAlign w:val="center"/>
          </w:tcPr>
          <w:p w14:paraId="6D0E7E47" w14:textId="77777777" w:rsidR="009D2E35" w:rsidRPr="00F43E94" w:rsidRDefault="009D2E35" w:rsidP="009D2E35">
            <w:pPr>
              <w:spacing w:line="240" w:lineRule="auto"/>
              <w:ind w:left="-101" w:right="-72"/>
              <w:rPr>
                <w:rFonts w:eastAsia="Arial Unicode MS" w:cs="Arial"/>
                <w:sz w:val="18"/>
                <w:szCs w:val="18"/>
                <w:u w:val="single"/>
                <w:cs/>
              </w:rPr>
            </w:pPr>
            <w:r w:rsidRPr="00F43E94">
              <w:rPr>
                <w:rFonts w:eastAsia="Arial Unicode MS" w:cs="Arial"/>
                <w:sz w:val="18"/>
                <w:szCs w:val="18"/>
                <w:u w:val="single"/>
              </w:rPr>
              <w:t>Dividend income</w:t>
            </w:r>
          </w:p>
        </w:tc>
        <w:tc>
          <w:tcPr>
            <w:tcW w:w="766" w:type="pct"/>
            <w:tcBorders>
              <w:top w:val="nil"/>
              <w:bottom w:val="nil"/>
            </w:tcBorders>
            <w:shd w:val="clear" w:color="auto" w:fill="FAFAFA"/>
          </w:tcPr>
          <w:p w14:paraId="600F5E01"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tcPr>
          <w:p w14:paraId="48964213" w14:textId="368182A3"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771BA74"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tcPr>
          <w:p w14:paraId="710ACF07" w14:textId="217D6FAC" w:rsidR="009D2E35" w:rsidRPr="00F43E94" w:rsidRDefault="009D2E35" w:rsidP="009D2E35">
            <w:pPr>
              <w:spacing w:line="240" w:lineRule="auto"/>
              <w:ind w:right="-72"/>
              <w:jc w:val="right"/>
              <w:rPr>
                <w:rFonts w:eastAsia="Arial Unicode MS" w:cs="Arial"/>
                <w:sz w:val="18"/>
                <w:szCs w:val="18"/>
              </w:rPr>
            </w:pPr>
          </w:p>
        </w:tc>
      </w:tr>
      <w:tr w:rsidR="009D2E35" w:rsidRPr="00F43E94" w14:paraId="40BEFCEB" w14:textId="77777777" w:rsidTr="00C85A8D">
        <w:tc>
          <w:tcPr>
            <w:tcW w:w="1935" w:type="pct"/>
            <w:tcBorders>
              <w:top w:val="nil"/>
              <w:bottom w:val="nil"/>
            </w:tcBorders>
            <w:shd w:val="clear" w:color="auto" w:fill="auto"/>
            <w:vAlign w:val="center"/>
          </w:tcPr>
          <w:p w14:paraId="2E81606B" w14:textId="77777777"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345CBC58" w14:textId="69AC6360" w:rsidR="009D2E35" w:rsidRPr="00F43E94" w:rsidRDefault="005738BC"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tcPr>
          <w:p w14:paraId="64B23CC8" w14:textId="6431E5C2" w:rsidR="009D2E35" w:rsidRPr="00F43E94" w:rsidRDefault="009D2E35"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24D2A311" w14:textId="52CD332F"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137</w:t>
            </w:r>
          </w:p>
        </w:tc>
        <w:tc>
          <w:tcPr>
            <w:tcW w:w="766" w:type="pct"/>
            <w:tcBorders>
              <w:top w:val="nil"/>
              <w:bottom w:val="nil"/>
            </w:tcBorders>
          </w:tcPr>
          <w:p w14:paraId="3FC697EC" w14:textId="2627A0AD"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33</w:t>
            </w:r>
          </w:p>
        </w:tc>
      </w:tr>
      <w:tr w:rsidR="009D2E35" w:rsidRPr="00F43E94" w14:paraId="03CBC5DC" w14:textId="77777777" w:rsidTr="00C85A8D">
        <w:tc>
          <w:tcPr>
            <w:tcW w:w="1935" w:type="pct"/>
            <w:tcBorders>
              <w:top w:val="nil"/>
              <w:bottom w:val="nil"/>
            </w:tcBorders>
            <w:shd w:val="clear" w:color="auto" w:fill="auto"/>
            <w:vAlign w:val="center"/>
          </w:tcPr>
          <w:p w14:paraId="79F9A872" w14:textId="00055975"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rPr>
              <w:t xml:space="preserve">  </w:t>
            </w:r>
            <w:r w:rsidRPr="00F43E94">
              <w:rPr>
                <w:rFonts w:eastAsia="Arial Unicode MS" w:cs="Arial"/>
                <w:sz w:val="18"/>
                <w:szCs w:val="18"/>
                <w:cs/>
              </w:rPr>
              <w:t xml:space="preserve"> </w:t>
            </w:r>
            <w:r w:rsidRPr="00F43E94">
              <w:rPr>
                <w:rFonts w:eastAsia="Arial Unicode MS" w:cs="Arial"/>
                <w:sz w:val="18"/>
                <w:szCs w:val="18"/>
              </w:rPr>
              <w:t>Associate</w:t>
            </w:r>
          </w:p>
        </w:tc>
        <w:tc>
          <w:tcPr>
            <w:tcW w:w="766" w:type="pct"/>
            <w:tcBorders>
              <w:top w:val="nil"/>
              <w:bottom w:val="nil"/>
            </w:tcBorders>
            <w:shd w:val="clear" w:color="auto" w:fill="FAFAFA"/>
          </w:tcPr>
          <w:p w14:paraId="79C01EE3" w14:textId="156D3896" w:rsidR="009D2E35" w:rsidRPr="00F43E94" w:rsidRDefault="005738BC"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tcPr>
          <w:p w14:paraId="5A6DE5DF" w14:textId="6DB41F85" w:rsidR="009D2E35" w:rsidRPr="00F43E94" w:rsidRDefault="009D2E35"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45187C25" w14:textId="77EB34CD"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527</w:t>
            </w:r>
          </w:p>
        </w:tc>
        <w:tc>
          <w:tcPr>
            <w:tcW w:w="766" w:type="pct"/>
            <w:tcBorders>
              <w:top w:val="nil"/>
              <w:bottom w:val="nil"/>
            </w:tcBorders>
          </w:tcPr>
          <w:p w14:paraId="575F7301" w14:textId="6EE86941"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694</w:t>
            </w:r>
          </w:p>
        </w:tc>
      </w:tr>
      <w:tr w:rsidR="009D2E35" w:rsidRPr="00F43E94" w14:paraId="6322450B" w14:textId="77777777" w:rsidTr="00C85A8D">
        <w:tc>
          <w:tcPr>
            <w:tcW w:w="1935" w:type="pct"/>
            <w:tcBorders>
              <w:top w:val="nil"/>
              <w:bottom w:val="nil"/>
            </w:tcBorders>
            <w:shd w:val="clear" w:color="auto" w:fill="auto"/>
            <w:vAlign w:val="center"/>
          </w:tcPr>
          <w:p w14:paraId="3B7229E4" w14:textId="77777777" w:rsidR="009D2E35" w:rsidRPr="00F43E94" w:rsidRDefault="009D2E35" w:rsidP="009D2E35">
            <w:pPr>
              <w:spacing w:line="240" w:lineRule="auto"/>
              <w:ind w:left="-101" w:right="-72"/>
              <w:rPr>
                <w:rFonts w:eastAsia="Arial Unicode MS" w:cs="Arial"/>
                <w:sz w:val="18"/>
                <w:szCs w:val="18"/>
                <w:u w:val="single"/>
              </w:rPr>
            </w:pPr>
            <w:r w:rsidRPr="00F43E94">
              <w:rPr>
                <w:rFonts w:eastAsia="Arial Unicode MS" w:cs="Arial"/>
                <w:sz w:val="18"/>
                <w:szCs w:val="18"/>
                <w:u w:val="single"/>
              </w:rPr>
              <w:t>Other income</w:t>
            </w:r>
          </w:p>
        </w:tc>
        <w:tc>
          <w:tcPr>
            <w:tcW w:w="766" w:type="pct"/>
            <w:tcBorders>
              <w:top w:val="nil"/>
              <w:bottom w:val="nil"/>
            </w:tcBorders>
            <w:shd w:val="clear" w:color="auto" w:fill="FAFAFA"/>
          </w:tcPr>
          <w:p w14:paraId="25BDE6AC"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tcPr>
          <w:p w14:paraId="01471BF8" w14:textId="12E01F24"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2008B783"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tcPr>
          <w:p w14:paraId="0974DBD6" w14:textId="3B1750EA" w:rsidR="009D2E35" w:rsidRPr="00F43E94" w:rsidRDefault="009D2E35" w:rsidP="009D2E35">
            <w:pPr>
              <w:spacing w:line="240" w:lineRule="auto"/>
              <w:ind w:right="-72"/>
              <w:jc w:val="right"/>
              <w:rPr>
                <w:rFonts w:eastAsia="Arial Unicode MS" w:cs="Arial"/>
                <w:sz w:val="18"/>
                <w:szCs w:val="18"/>
              </w:rPr>
            </w:pPr>
          </w:p>
        </w:tc>
      </w:tr>
      <w:tr w:rsidR="009D2E35" w:rsidRPr="00F43E94" w14:paraId="407856C1" w14:textId="77777777" w:rsidTr="00C85A8D">
        <w:tc>
          <w:tcPr>
            <w:tcW w:w="1935" w:type="pct"/>
            <w:tcBorders>
              <w:top w:val="nil"/>
              <w:bottom w:val="nil"/>
            </w:tcBorders>
            <w:shd w:val="clear" w:color="auto" w:fill="auto"/>
            <w:vAlign w:val="center"/>
          </w:tcPr>
          <w:p w14:paraId="34BFA435" w14:textId="77777777"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tcBorders>
              <w:top w:val="nil"/>
              <w:bottom w:val="nil"/>
            </w:tcBorders>
            <w:shd w:val="clear" w:color="auto" w:fill="FAFAFA"/>
          </w:tcPr>
          <w:p w14:paraId="370B41F2" w14:textId="1E5296A5"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825</w:t>
            </w:r>
          </w:p>
        </w:tc>
        <w:tc>
          <w:tcPr>
            <w:tcW w:w="766" w:type="pct"/>
            <w:tcBorders>
              <w:top w:val="nil"/>
              <w:bottom w:val="nil"/>
            </w:tcBorders>
            <w:shd w:val="clear" w:color="auto" w:fill="auto"/>
          </w:tcPr>
          <w:p w14:paraId="45EDBFB3" w14:textId="5051A224"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298</w:t>
            </w:r>
          </w:p>
        </w:tc>
        <w:tc>
          <w:tcPr>
            <w:tcW w:w="766" w:type="pct"/>
            <w:tcBorders>
              <w:top w:val="nil"/>
              <w:bottom w:val="nil"/>
            </w:tcBorders>
            <w:shd w:val="clear" w:color="auto" w:fill="FAFAFA"/>
          </w:tcPr>
          <w:p w14:paraId="4CE00740" w14:textId="08EFC437" w:rsidR="009D2E35" w:rsidRPr="00F43E94" w:rsidRDefault="00C85A8D" w:rsidP="009D2E35">
            <w:pPr>
              <w:spacing w:line="240" w:lineRule="auto"/>
              <w:ind w:right="-72"/>
              <w:jc w:val="right"/>
              <w:rPr>
                <w:rFonts w:eastAsia="Arial Unicode MS" w:cs="Arial"/>
                <w:sz w:val="18"/>
                <w:szCs w:val="18"/>
                <w:cs/>
              </w:rPr>
            </w:pPr>
            <w:r w:rsidRPr="00C85A8D">
              <w:rPr>
                <w:rFonts w:eastAsia="Arial Unicode MS" w:cs="Arial"/>
                <w:sz w:val="18"/>
                <w:szCs w:val="18"/>
              </w:rPr>
              <w:t>824</w:t>
            </w:r>
          </w:p>
        </w:tc>
        <w:tc>
          <w:tcPr>
            <w:tcW w:w="766" w:type="pct"/>
            <w:tcBorders>
              <w:top w:val="nil"/>
              <w:bottom w:val="nil"/>
            </w:tcBorders>
            <w:shd w:val="clear" w:color="auto" w:fill="auto"/>
          </w:tcPr>
          <w:p w14:paraId="4982F831" w14:textId="5B600264"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1</w:t>
            </w:r>
            <w:r w:rsidR="009D2E35" w:rsidRPr="00F43E94">
              <w:rPr>
                <w:rFonts w:eastAsia="Arial Unicode MS" w:cs="Arial"/>
                <w:sz w:val="18"/>
                <w:szCs w:val="18"/>
              </w:rPr>
              <w:t>,</w:t>
            </w:r>
            <w:r w:rsidRPr="00C85A8D">
              <w:rPr>
                <w:rFonts w:eastAsia="Arial Unicode MS" w:cs="Arial"/>
                <w:sz w:val="18"/>
                <w:szCs w:val="18"/>
              </w:rPr>
              <w:t>298</w:t>
            </w:r>
          </w:p>
        </w:tc>
      </w:tr>
      <w:tr w:rsidR="009D2E35" w:rsidRPr="00F43E94" w14:paraId="48CAD44A" w14:textId="77777777" w:rsidTr="00C85A8D">
        <w:tc>
          <w:tcPr>
            <w:tcW w:w="1935" w:type="pct"/>
            <w:tcBorders>
              <w:top w:val="nil"/>
              <w:bottom w:val="nil"/>
            </w:tcBorders>
            <w:shd w:val="clear" w:color="auto" w:fill="auto"/>
            <w:vAlign w:val="center"/>
          </w:tcPr>
          <w:p w14:paraId="63A4F39E" w14:textId="77777777"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4A22D581" w14:textId="580035A2" w:rsidR="009D2E35" w:rsidRPr="00F43E94" w:rsidRDefault="005738BC"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35659F4A" w14:textId="1FC4B93B" w:rsidR="009D2E35" w:rsidRPr="00F43E94" w:rsidRDefault="009D2E35"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169CA32A" w14:textId="0EC1DD89"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175</w:t>
            </w:r>
          </w:p>
        </w:tc>
        <w:tc>
          <w:tcPr>
            <w:tcW w:w="766" w:type="pct"/>
            <w:tcBorders>
              <w:top w:val="nil"/>
              <w:bottom w:val="nil"/>
            </w:tcBorders>
            <w:shd w:val="clear" w:color="auto" w:fill="auto"/>
          </w:tcPr>
          <w:p w14:paraId="122C4E77" w14:textId="7D05652B" w:rsidR="009D2E35" w:rsidRPr="00F43E94" w:rsidRDefault="00C85A8D" w:rsidP="009D2E35">
            <w:pPr>
              <w:spacing w:line="240" w:lineRule="auto"/>
              <w:ind w:right="-72"/>
              <w:jc w:val="right"/>
              <w:rPr>
                <w:rFonts w:eastAsia="Arial Unicode MS" w:cs="Arial"/>
                <w:sz w:val="18"/>
                <w:szCs w:val="18"/>
                <w:lang w:val="en-US"/>
              </w:rPr>
            </w:pPr>
            <w:r w:rsidRPr="00C85A8D">
              <w:rPr>
                <w:rFonts w:eastAsia="Arial Unicode MS" w:cs="Arial"/>
                <w:sz w:val="18"/>
                <w:szCs w:val="18"/>
              </w:rPr>
              <w:t>207</w:t>
            </w:r>
          </w:p>
        </w:tc>
      </w:tr>
      <w:tr w:rsidR="009D2E35" w:rsidRPr="00F43E94" w14:paraId="78D87385" w14:textId="77777777" w:rsidTr="00C85A8D">
        <w:tc>
          <w:tcPr>
            <w:tcW w:w="1935" w:type="pct"/>
            <w:tcBorders>
              <w:top w:val="nil"/>
              <w:bottom w:val="nil"/>
            </w:tcBorders>
            <w:shd w:val="clear" w:color="auto" w:fill="auto"/>
            <w:vAlign w:val="center"/>
          </w:tcPr>
          <w:p w14:paraId="2981193B" w14:textId="1548382D" w:rsidR="009D2E35" w:rsidRPr="00F43E94" w:rsidRDefault="009D2E35" w:rsidP="009D2E35">
            <w:pPr>
              <w:spacing w:line="240" w:lineRule="auto"/>
              <w:ind w:left="-101" w:right="-72"/>
              <w:rPr>
                <w:rFonts w:eastAsia="Arial Unicode MS" w:cs="Arial"/>
                <w:sz w:val="18"/>
                <w:szCs w:val="18"/>
                <w:cs/>
              </w:rPr>
            </w:pPr>
            <w:r w:rsidRPr="00F43E94">
              <w:rPr>
                <w:rFonts w:eastAsia="Arial Unicode MS" w:cs="Arial"/>
                <w:sz w:val="18"/>
                <w:szCs w:val="18"/>
                <w:lang w:val="en-US"/>
              </w:rPr>
              <w:t xml:space="preserve">   </w:t>
            </w:r>
            <w:r w:rsidRPr="00F43E94">
              <w:rPr>
                <w:rFonts w:eastAsia="Arial Unicode MS" w:cs="Arial"/>
                <w:sz w:val="18"/>
                <w:szCs w:val="18"/>
              </w:rPr>
              <w:t>Associates</w:t>
            </w:r>
          </w:p>
        </w:tc>
        <w:tc>
          <w:tcPr>
            <w:tcW w:w="766" w:type="pct"/>
            <w:tcBorders>
              <w:top w:val="nil"/>
              <w:bottom w:val="nil"/>
            </w:tcBorders>
            <w:shd w:val="clear" w:color="auto" w:fill="FAFAFA"/>
          </w:tcPr>
          <w:p w14:paraId="58B1B796" w14:textId="548AA1EB"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37</w:t>
            </w:r>
          </w:p>
        </w:tc>
        <w:tc>
          <w:tcPr>
            <w:tcW w:w="766" w:type="pct"/>
            <w:tcBorders>
              <w:top w:val="nil"/>
              <w:bottom w:val="nil"/>
            </w:tcBorders>
            <w:shd w:val="clear" w:color="auto" w:fill="auto"/>
          </w:tcPr>
          <w:p w14:paraId="34DCD673" w14:textId="3509F9C8" w:rsidR="009D2E35" w:rsidRPr="00F43E94" w:rsidRDefault="00C85A8D" w:rsidP="009D2E35">
            <w:pPr>
              <w:spacing w:line="240" w:lineRule="auto"/>
              <w:ind w:right="-72"/>
              <w:jc w:val="right"/>
              <w:rPr>
                <w:rFonts w:eastAsia="Arial Unicode MS" w:cs="Arial"/>
                <w:sz w:val="18"/>
                <w:szCs w:val="18"/>
                <w:cs/>
              </w:rPr>
            </w:pPr>
            <w:r w:rsidRPr="00C85A8D">
              <w:rPr>
                <w:rFonts w:eastAsia="Arial Unicode MS" w:cs="Arial"/>
                <w:sz w:val="18"/>
                <w:szCs w:val="18"/>
              </w:rPr>
              <w:t>4</w:t>
            </w:r>
          </w:p>
        </w:tc>
        <w:tc>
          <w:tcPr>
            <w:tcW w:w="766" w:type="pct"/>
            <w:tcBorders>
              <w:top w:val="nil"/>
              <w:bottom w:val="nil"/>
            </w:tcBorders>
            <w:shd w:val="clear" w:color="auto" w:fill="FAFAFA"/>
          </w:tcPr>
          <w:p w14:paraId="171BD545" w14:textId="76CF1EE6"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37</w:t>
            </w:r>
          </w:p>
        </w:tc>
        <w:tc>
          <w:tcPr>
            <w:tcW w:w="766" w:type="pct"/>
            <w:tcBorders>
              <w:top w:val="nil"/>
              <w:bottom w:val="nil"/>
            </w:tcBorders>
            <w:shd w:val="clear" w:color="auto" w:fill="auto"/>
          </w:tcPr>
          <w:p w14:paraId="21D1633A" w14:textId="19FFED4A" w:rsidR="009D2E35" w:rsidRPr="00F43E94" w:rsidRDefault="00C85A8D" w:rsidP="009D2E35">
            <w:pPr>
              <w:spacing w:line="240" w:lineRule="auto"/>
              <w:ind w:right="-72"/>
              <w:jc w:val="right"/>
              <w:rPr>
                <w:rFonts w:eastAsia="Arial Unicode MS" w:cs="Arial"/>
                <w:sz w:val="18"/>
                <w:szCs w:val="18"/>
                <w:cs/>
              </w:rPr>
            </w:pPr>
            <w:r w:rsidRPr="00C85A8D">
              <w:rPr>
                <w:rFonts w:eastAsia="Arial Unicode MS" w:cs="Arial"/>
                <w:sz w:val="18"/>
                <w:szCs w:val="18"/>
              </w:rPr>
              <w:t>4</w:t>
            </w:r>
          </w:p>
        </w:tc>
      </w:tr>
      <w:tr w:rsidR="009D2E35" w:rsidRPr="00F43E94" w14:paraId="385A8DEB" w14:textId="77777777" w:rsidTr="00C85A8D">
        <w:tc>
          <w:tcPr>
            <w:tcW w:w="1935" w:type="pct"/>
            <w:tcBorders>
              <w:top w:val="nil"/>
              <w:bottom w:val="nil"/>
            </w:tcBorders>
            <w:shd w:val="clear" w:color="auto" w:fill="auto"/>
            <w:vAlign w:val="center"/>
          </w:tcPr>
          <w:p w14:paraId="283F0967" w14:textId="590084C8"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Joint ventures</w:t>
            </w:r>
          </w:p>
        </w:tc>
        <w:tc>
          <w:tcPr>
            <w:tcW w:w="766" w:type="pct"/>
            <w:tcBorders>
              <w:top w:val="nil"/>
              <w:bottom w:val="nil"/>
            </w:tcBorders>
            <w:shd w:val="clear" w:color="auto" w:fill="FAFAFA"/>
          </w:tcPr>
          <w:p w14:paraId="15588B30" w14:textId="2D28C99E"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4</w:t>
            </w:r>
          </w:p>
        </w:tc>
        <w:tc>
          <w:tcPr>
            <w:tcW w:w="766" w:type="pct"/>
            <w:tcBorders>
              <w:top w:val="nil"/>
              <w:bottom w:val="nil"/>
            </w:tcBorders>
            <w:shd w:val="clear" w:color="auto" w:fill="auto"/>
          </w:tcPr>
          <w:p w14:paraId="00E070F4" w14:textId="1D5BEBC4" w:rsidR="009D2E35" w:rsidRPr="00F43E94" w:rsidRDefault="009D2E35" w:rsidP="009D2E3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3D5A032D" w14:textId="68299BDC"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4</w:t>
            </w:r>
          </w:p>
        </w:tc>
        <w:tc>
          <w:tcPr>
            <w:tcW w:w="766" w:type="pct"/>
            <w:tcBorders>
              <w:top w:val="nil"/>
              <w:bottom w:val="nil"/>
            </w:tcBorders>
            <w:shd w:val="clear" w:color="auto" w:fill="auto"/>
          </w:tcPr>
          <w:p w14:paraId="4138BA94" w14:textId="7769CA82" w:rsidR="009D2E35" w:rsidRPr="00F43E94" w:rsidRDefault="009D2E35" w:rsidP="009D2E35">
            <w:pPr>
              <w:spacing w:line="240" w:lineRule="auto"/>
              <w:ind w:right="-72"/>
              <w:jc w:val="right"/>
              <w:rPr>
                <w:rFonts w:eastAsia="Arial Unicode MS" w:cs="Arial"/>
                <w:sz w:val="18"/>
                <w:szCs w:val="18"/>
              </w:rPr>
            </w:pPr>
            <w:r w:rsidRPr="00F43E94">
              <w:rPr>
                <w:rFonts w:eastAsia="Arial Unicode MS" w:cs="Arial"/>
                <w:sz w:val="18"/>
                <w:szCs w:val="18"/>
              </w:rPr>
              <w:t>-</w:t>
            </w:r>
          </w:p>
        </w:tc>
      </w:tr>
      <w:tr w:rsidR="009D2E35" w:rsidRPr="00F43E94" w14:paraId="712D8CDF" w14:textId="77777777" w:rsidTr="00C85A8D">
        <w:tc>
          <w:tcPr>
            <w:tcW w:w="1935" w:type="pct"/>
            <w:tcBorders>
              <w:top w:val="nil"/>
              <w:bottom w:val="nil"/>
            </w:tcBorders>
            <w:shd w:val="clear" w:color="auto" w:fill="auto"/>
            <w:vAlign w:val="center"/>
          </w:tcPr>
          <w:p w14:paraId="51B83C1E" w14:textId="77777777" w:rsidR="009D2E35" w:rsidRPr="00F43E94" w:rsidRDefault="009D2E35" w:rsidP="009D2E35">
            <w:pPr>
              <w:spacing w:line="240" w:lineRule="auto"/>
              <w:ind w:left="-101"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Other related parties</w:t>
            </w:r>
          </w:p>
        </w:tc>
        <w:tc>
          <w:tcPr>
            <w:tcW w:w="766" w:type="pct"/>
            <w:tcBorders>
              <w:top w:val="nil"/>
              <w:bottom w:val="nil"/>
            </w:tcBorders>
            <w:shd w:val="clear" w:color="auto" w:fill="FAFAFA"/>
          </w:tcPr>
          <w:p w14:paraId="23E71E72" w14:textId="508D4644"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31</w:t>
            </w:r>
          </w:p>
        </w:tc>
        <w:tc>
          <w:tcPr>
            <w:tcW w:w="766" w:type="pct"/>
            <w:tcBorders>
              <w:top w:val="nil"/>
              <w:bottom w:val="nil"/>
            </w:tcBorders>
            <w:shd w:val="clear" w:color="auto" w:fill="auto"/>
          </w:tcPr>
          <w:p w14:paraId="7487C331" w14:textId="721BCEE4"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34</w:t>
            </w:r>
          </w:p>
        </w:tc>
        <w:tc>
          <w:tcPr>
            <w:tcW w:w="766" w:type="pct"/>
            <w:tcBorders>
              <w:top w:val="nil"/>
              <w:bottom w:val="nil"/>
            </w:tcBorders>
            <w:shd w:val="clear" w:color="auto" w:fill="FAFAFA"/>
          </w:tcPr>
          <w:p w14:paraId="17582F75" w14:textId="3DF65AE8"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31</w:t>
            </w:r>
          </w:p>
        </w:tc>
        <w:tc>
          <w:tcPr>
            <w:tcW w:w="766" w:type="pct"/>
            <w:tcBorders>
              <w:top w:val="nil"/>
              <w:bottom w:val="nil"/>
            </w:tcBorders>
            <w:shd w:val="clear" w:color="auto" w:fill="auto"/>
          </w:tcPr>
          <w:p w14:paraId="2D214A56" w14:textId="496CA509" w:rsidR="009D2E35" w:rsidRPr="00F43E94" w:rsidRDefault="00C85A8D" w:rsidP="009D2E35">
            <w:pPr>
              <w:spacing w:line="240" w:lineRule="auto"/>
              <w:ind w:right="-72"/>
              <w:jc w:val="right"/>
              <w:rPr>
                <w:rFonts w:eastAsia="Arial Unicode MS" w:cs="Arial"/>
                <w:sz w:val="18"/>
                <w:szCs w:val="18"/>
              </w:rPr>
            </w:pPr>
            <w:r w:rsidRPr="00C85A8D">
              <w:rPr>
                <w:rFonts w:eastAsia="Arial Unicode MS" w:cs="Arial"/>
                <w:sz w:val="18"/>
                <w:szCs w:val="18"/>
              </w:rPr>
              <w:t>34</w:t>
            </w:r>
          </w:p>
        </w:tc>
      </w:tr>
      <w:tr w:rsidR="009D2E35" w:rsidRPr="00F43E94" w14:paraId="61AC6355" w14:textId="77777777" w:rsidTr="00C85A8D">
        <w:tc>
          <w:tcPr>
            <w:tcW w:w="1935" w:type="pct"/>
            <w:tcBorders>
              <w:top w:val="nil"/>
              <w:bottom w:val="nil"/>
            </w:tcBorders>
            <w:shd w:val="clear" w:color="auto" w:fill="auto"/>
            <w:vAlign w:val="center"/>
          </w:tcPr>
          <w:p w14:paraId="7B8239B9" w14:textId="77777777" w:rsidR="009D2E35" w:rsidRPr="00F43E94" w:rsidRDefault="009D2E35" w:rsidP="009D2E35">
            <w:pPr>
              <w:spacing w:line="240" w:lineRule="auto"/>
              <w:ind w:left="-101" w:right="-72"/>
              <w:rPr>
                <w:rFonts w:eastAsia="Arial Unicode MS" w:cs="Arial"/>
                <w:sz w:val="18"/>
                <w:szCs w:val="18"/>
                <w:cs/>
              </w:rPr>
            </w:pPr>
          </w:p>
        </w:tc>
        <w:tc>
          <w:tcPr>
            <w:tcW w:w="766" w:type="pct"/>
            <w:tcBorders>
              <w:top w:val="nil"/>
              <w:bottom w:val="nil"/>
            </w:tcBorders>
            <w:shd w:val="clear" w:color="auto" w:fill="FAFAFA"/>
          </w:tcPr>
          <w:p w14:paraId="4DED7201"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93B7DAF" w14:textId="12C8EB73"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6A517CEF" w14:textId="77777777" w:rsidR="009D2E35" w:rsidRPr="00F43E94" w:rsidRDefault="009D2E35" w:rsidP="009D2E35">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332DF46" w14:textId="40FD6209" w:rsidR="009D2E35" w:rsidRPr="00F43E94" w:rsidRDefault="009D2E35" w:rsidP="009D2E35">
            <w:pPr>
              <w:spacing w:line="240" w:lineRule="auto"/>
              <w:ind w:right="-72"/>
              <w:jc w:val="right"/>
              <w:rPr>
                <w:rFonts w:eastAsia="Arial Unicode MS" w:cs="Arial"/>
                <w:sz w:val="18"/>
                <w:szCs w:val="18"/>
              </w:rPr>
            </w:pPr>
          </w:p>
        </w:tc>
      </w:tr>
      <w:tr w:rsidR="00667B73" w:rsidRPr="00F43E94" w14:paraId="4DA7BBAC" w14:textId="77777777" w:rsidTr="00C85A8D">
        <w:tc>
          <w:tcPr>
            <w:tcW w:w="1935" w:type="pct"/>
            <w:tcBorders>
              <w:top w:val="nil"/>
              <w:bottom w:val="nil"/>
            </w:tcBorders>
            <w:shd w:val="clear" w:color="auto" w:fill="auto"/>
            <w:vAlign w:val="center"/>
          </w:tcPr>
          <w:p w14:paraId="2D6BAB17" w14:textId="77777777" w:rsidR="00667B73" w:rsidRPr="00F43E94" w:rsidRDefault="00667B73" w:rsidP="00667B73">
            <w:pPr>
              <w:spacing w:line="240" w:lineRule="auto"/>
              <w:ind w:left="-101" w:right="-72"/>
              <w:rPr>
                <w:rFonts w:eastAsia="Arial Unicode MS" w:cs="Arial"/>
                <w:b/>
                <w:bCs/>
                <w:sz w:val="18"/>
                <w:szCs w:val="18"/>
                <w:cs/>
              </w:rPr>
            </w:pPr>
            <w:r w:rsidRPr="00F43E94">
              <w:rPr>
                <w:rFonts w:eastAsia="Arial Unicode MS" w:cs="Arial"/>
                <w:b/>
                <w:bCs/>
                <w:sz w:val="18"/>
                <w:szCs w:val="18"/>
              </w:rPr>
              <w:t>Expenses</w:t>
            </w:r>
          </w:p>
        </w:tc>
        <w:tc>
          <w:tcPr>
            <w:tcW w:w="766" w:type="pct"/>
            <w:tcBorders>
              <w:top w:val="nil"/>
              <w:bottom w:val="nil"/>
            </w:tcBorders>
            <w:shd w:val="clear" w:color="auto" w:fill="FAFAFA"/>
          </w:tcPr>
          <w:p w14:paraId="168F6AD3"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701CF7C"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3B818FAE"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471D28F" w14:textId="77777777" w:rsidR="00667B73" w:rsidRPr="00F43E94" w:rsidRDefault="00667B73" w:rsidP="00667B73">
            <w:pPr>
              <w:spacing w:line="240" w:lineRule="auto"/>
              <w:ind w:right="-72"/>
              <w:jc w:val="right"/>
              <w:rPr>
                <w:rFonts w:eastAsia="Arial Unicode MS" w:cs="Arial"/>
                <w:sz w:val="18"/>
                <w:szCs w:val="18"/>
              </w:rPr>
            </w:pPr>
          </w:p>
        </w:tc>
      </w:tr>
      <w:tr w:rsidR="00667B73" w:rsidRPr="00F43E94" w14:paraId="70B28133" w14:textId="77777777" w:rsidTr="00C85A8D">
        <w:tc>
          <w:tcPr>
            <w:tcW w:w="1935" w:type="pct"/>
            <w:tcBorders>
              <w:top w:val="nil"/>
              <w:bottom w:val="nil"/>
            </w:tcBorders>
            <w:shd w:val="clear" w:color="auto" w:fill="auto"/>
            <w:vAlign w:val="center"/>
          </w:tcPr>
          <w:p w14:paraId="36D79BEA" w14:textId="77777777" w:rsidR="00667B73" w:rsidRPr="00F43E94" w:rsidRDefault="00667B73" w:rsidP="00667B73">
            <w:pPr>
              <w:spacing w:line="240" w:lineRule="auto"/>
              <w:ind w:left="-101" w:right="-72"/>
              <w:rPr>
                <w:rFonts w:eastAsia="Arial Unicode MS" w:cs="Arial"/>
                <w:sz w:val="18"/>
                <w:szCs w:val="18"/>
                <w:u w:val="single"/>
              </w:rPr>
            </w:pPr>
            <w:r w:rsidRPr="00F43E94">
              <w:rPr>
                <w:rFonts w:eastAsia="Arial Unicode MS" w:cs="Arial"/>
                <w:sz w:val="18"/>
                <w:szCs w:val="18"/>
                <w:u w:val="single"/>
              </w:rPr>
              <w:t>Cost of goods purchased and services</w:t>
            </w:r>
          </w:p>
        </w:tc>
        <w:tc>
          <w:tcPr>
            <w:tcW w:w="766" w:type="pct"/>
            <w:tcBorders>
              <w:top w:val="nil"/>
              <w:bottom w:val="nil"/>
            </w:tcBorders>
            <w:shd w:val="clear" w:color="auto" w:fill="FAFAFA"/>
          </w:tcPr>
          <w:p w14:paraId="08851F1A"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606D9AC"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FD98248"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6680C73" w14:textId="77777777" w:rsidR="00667B73" w:rsidRPr="00F43E94" w:rsidRDefault="00667B73" w:rsidP="00667B73">
            <w:pPr>
              <w:spacing w:line="240" w:lineRule="auto"/>
              <w:ind w:right="-72"/>
              <w:jc w:val="right"/>
              <w:rPr>
                <w:rFonts w:eastAsia="Arial Unicode MS" w:cs="Arial"/>
                <w:sz w:val="18"/>
                <w:szCs w:val="18"/>
              </w:rPr>
            </w:pPr>
          </w:p>
        </w:tc>
      </w:tr>
      <w:tr w:rsidR="00667B73" w:rsidRPr="00F43E94" w14:paraId="26C44F8B" w14:textId="77777777" w:rsidTr="00C85A8D">
        <w:tc>
          <w:tcPr>
            <w:tcW w:w="1935" w:type="pct"/>
            <w:tcBorders>
              <w:top w:val="nil"/>
              <w:bottom w:val="nil"/>
            </w:tcBorders>
            <w:shd w:val="clear" w:color="auto" w:fill="auto"/>
            <w:vAlign w:val="center"/>
          </w:tcPr>
          <w:p w14:paraId="0B13712D" w14:textId="77777777" w:rsidR="00667B73" w:rsidRPr="00F43E94" w:rsidRDefault="00667B73" w:rsidP="00667B73">
            <w:pPr>
              <w:spacing w:line="240" w:lineRule="auto"/>
              <w:ind w:left="-101" w:right="-72"/>
              <w:rPr>
                <w:rFonts w:eastAsia="Arial Unicode MS" w:cstheme="minorBidi"/>
                <w:sz w:val="18"/>
                <w:szCs w:val="18"/>
                <w:cs/>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tcBorders>
              <w:top w:val="nil"/>
              <w:bottom w:val="nil"/>
            </w:tcBorders>
            <w:shd w:val="clear" w:color="auto" w:fill="FAFAFA"/>
          </w:tcPr>
          <w:p w14:paraId="03E97157" w14:textId="1E738B64"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19</w:t>
            </w:r>
            <w:r w:rsidR="00111A95" w:rsidRPr="00F43E94">
              <w:rPr>
                <w:rFonts w:eastAsia="Arial Unicode MS" w:cs="Arial"/>
                <w:sz w:val="18"/>
                <w:szCs w:val="18"/>
              </w:rPr>
              <w:t>,</w:t>
            </w:r>
            <w:r w:rsidRPr="00C85A8D">
              <w:rPr>
                <w:rFonts w:eastAsia="Arial Unicode MS" w:cs="Arial"/>
                <w:sz w:val="18"/>
                <w:szCs w:val="18"/>
              </w:rPr>
              <w:t>696</w:t>
            </w:r>
          </w:p>
        </w:tc>
        <w:tc>
          <w:tcPr>
            <w:tcW w:w="766" w:type="pct"/>
            <w:tcBorders>
              <w:top w:val="nil"/>
              <w:bottom w:val="nil"/>
            </w:tcBorders>
            <w:shd w:val="clear" w:color="auto" w:fill="auto"/>
          </w:tcPr>
          <w:p w14:paraId="2DADCD9B" w14:textId="62E69D0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21</w:t>
            </w:r>
            <w:r w:rsidR="00667B73" w:rsidRPr="00F43E94">
              <w:rPr>
                <w:rFonts w:eastAsia="Arial Unicode MS" w:cs="Arial"/>
                <w:sz w:val="18"/>
                <w:szCs w:val="18"/>
              </w:rPr>
              <w:t>,</w:t>
            </w:r>
            <w:r w:rsidRPr="00C85A8D">
              <w:rPr>
                <w:rFonts w:eastAsia="Arial Unicode MS" w:cs="Arial"/>
                <w:sz w:val="18"/>
                <w:szCs w:val="18"/>
              </w:rPr>
              <w:t>528</w:t>
            </w:r>
          </w:p>
        </w:tc>
        <w:tc>
          <w:tcPr>
            <w:tcW w:w="766" w:type="pct"/>
            <w:tcBorders>
              <w:top w:val="nil"/>
              <w:bottom w:val="nil"/>
            </w:tcBorders>
            <w:shd w:val="clear" w:color="auto" w:fill="FAFAFA"/>
          </w:tcPr>
          <w:p w14:paraId="7FB57338" w14:textId="46C5A45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19</w:t>
            </w:r>
            <w:r w:rsidR="00111A95" w:rsidRPr="00F43E94">
              <w:rPr>
                <w:rFonts w:eastAsia="Arial Unicode MS" w:cs="Arial"/>
                <w:sz w:val="18"/>
                <w:szCs w:val="18"/>
              </w:rPr>
              <w:t>,</w:t>
            </w:r>
            <w:r w:rsidRPr="00C85A8D">
              <w:rPr>
                <w:rFonts w:eastAsia="Arial Unicode MS" w:cs="Arial"/>
                <w:sz w:val="18"/>
                <w:szCs w:val="18"/>
              </w:rPr>
              <w:t>696</w:t>
            </w:r>
          </w:p>
        </w:tc>
        <w:tc>
          <w:tcPr>
            <w:tcW w:w="766" w:type="pct"/>
            <w:tcBorders>
              <w:top w:val="nil"/>
              <w:bottom w:val="nil"/>
            </w:tcBorders>
            <w:shd w:val="clear" w:color="auto" w:fill="auto"/>
          </w:tcPr>
          <w:p w14:paraId="6F122939" w14:textId="69A8177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21</w:t>
            </w:r>
            <w:r w:rsidR="00667B73" w:rsidRPr="00F43E94">
              <w:rPr>
                <w:rFonts w:eastAsia="Arial Unicode MS" w:cs="Arial"/>
                <w:sz w:val="18"/>
                <w:szCs w:val="18"/>
              </w:rPr>
              <w:t>,</w:t>
            </w:r>
            <w:r w:rsidRPr="00C85A8D">
              <w:rPr>
                <w:rFonts w:eastAsia="Arial Unicode MS" w:cs="Arial"/>
                <w:sz w:val="18"/>
                <w:szCs w:val="18"/>
              </w:rPr>
              <w:t>528</w:t>
            </w:r>
          </w:p>
        </w:tc>
      </w:tr>
      <w:tr w:rsidR="00667B73" w:rsidRPr="00F43E94" w14:paraId="755E4641" w14:textId="77777777" w:rsidTr="00C85A8D">
        <w:tc>
          <w:tcPr>
            <w:tcW w:w="1935" w:type="pct"/>
            <w:tcBorders>
              <w:top w:val="nil"/>
              <w:bottom w:val="nil"/>
            </w:tcBorders>
            <w:shd w:val="clear" w:color="auto" w:fill="auto"/>
            <w:vAlign w:val="center"/>
          </w:tcPr>
          <w:p w14:paraId="542C4742" w14:textId="77777777" w:rsidR="00667B73" w:rsidRPr="00F43E94" w:rsidRDefault="00667B73" w:rsidP="00667B73">
            <w:pPr>
              <w:spacing w:line="240" w:lineRule="auto"/>
              <w:ind w:left="-101" w:right="-72"/>
              <w:rPr>
                <w:rFonts w:eastAsia="Arial Unicode MS" w:cs="Arial"/>
                <w:sz w:val="18"/>
                <w:szCs w:val="18"/>
                <w:lang w:val="en-US"/>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41B69EEB" w14:textId="62BBB139" w:rsidR="00667B73" w:rsidRPr="00F43E94" w:rsidRDefault="00111A9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15FB8573" w14:textId="478A23BE"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6D3B4BB7" w14:textId="272D0EBD"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543</w:t>
            </w:r>
          </w:p>
        </w:tc>
        <w:tc>
          <w:tcPr>
            <w:tcW w:w="766" w:type="pct"/>
            <w:tcBorders>
              <w:top w:val="nil"/>
              <w:bottom w:val="nil"/>
            </w:tcBorders>
            <w:shd w:val="clear" w:color="auto" w:fill="auto"/>
          </w:tcPr>
          <w:p w14:paraId="16D49B80" w14:textId="5199634E"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907</w:t>
            </w:r>
          </w:p>
        </w:tc>
      </w:tr>
      <w:tr w:rsidR="00667B73" w:rsidRPr="00F43E94" w14:paraId="6BFCAB22" w14:textId="77777777" w:rsidTr="00C85A8D">
        <w:tc>
          <w:tcPr>
            <w:tcW w:w="1935" w:type="pct"/>
            <w:tcBorders>
              <w:top w:val="nil"/>
              <w:bottom w:val="nil"/>
            </w:tcBorders>
            <w:shd w:val="clear" w:color="auto" w:fill="auto"/>
            <w:vAlign w:val="center"/>
          </w:tcPr>
          <w:p w14:paraId="3CBA13C4" w14:textId="0E718972"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rPr>
              <w:t xml:space="preserve">   Associate</w:t>
            </w:r>
          </w:p>
        </w:tc>
        <w:tc>
          <w:tcPr>
            <w:tcW w:w="766" w:type="pct"/>
            <w:tcBorders>
              <w:top w:val="nil"/>
              <w:bottom w:val="nil"/>
            </w:tcBorders>
            <w:shd w:val="clear" w:color="auto" w:fill="FAFAFA"/>
          </w:tcPr>
          <w:p w14:paraId="49950C43" w14:textId="20C024B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037</w:t>
            </w:r>
          </w:p>
        </w:tc>
        <w:tc>
          <w:tcPr>
            <w:tcW w:w="766" w:type="pct"/>
            <w:tcBorders>
              <w:top w:val="nil"/>
              <w:bottom w:val="nil"/>
            </w:tcBorders>
            <w:shd w:val="clear" w:color="auto" w:fill="auto"/>
          </w:tcPr>
          <w:p w14:paraId="760439CF" w14:textId="0BA98D5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667B73" w:rsidRPr="00F43E94">
              <w:rPr>
                <w:rFonts w:eastAsia="Arial Unicode MS" w:cs="Arial"/>
                <w:sz w:val="18"/>
                <w:szCs w:val="18"/>
              </w:rPr>
              <w:t>,</w:t>
            </w:r>
            <w:r w:rsidRPr="00C85A8D">
              <w:rPr>
                <w:rFonts w:eastAsia="Arial Unicode MS" w:cs="Arial"/>
                <w:sz w:val="18"/>
                <w:szCs w:val="18"/>
              </w:rPr>
              <w:t>152</w:t>
            </w:r>
          </w:p>
        </w:tc>
        <w:tc>
          <w:tcPr>
            <w:tcW w:w="766" w:type="pct"/>
            <w:tcBorders>
              <w:top w:val="nil"/>
              <w:bottom w:val="nil"/>
            </w:tcBorders>
            <w:shd w:val="clear" w:color="auto" w:fill="FAFAFA"/>
          </w:tcPr>
          <w:p w14:paraId="1B2AA161" w14:textId="66D8850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037</w:t>
            </w:r>
          </w:p>
        </w:tc>
        <w:tc>
          <w:tcPr>
            <w:tcW w:w="766" w:type="pct"/>
            <w:tcBorders>
              <w:top w:val="nil"/>
              <w:bottom w:val="nil"/>
            </w:tcBorders>
            <w:shd w:val="clear" w:color="auto" w:fill="auto"/>
          </w:tcPr>
          <w:p w14:paraId="4D7DBE5C" w14:textId="2A8B2A18"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667B73" w:rsidRPr="00F43E94">
              <w:rPr>
                <w:rFonts w:eastAsia="Arial Unicode MS" w:cs="Arial"/>
                <w:sz w:val="18"/>
                <w:szCs w:val="18"/>
              </w:rPr>
              <w:t>,</w:t>
            </w:r>
            <w:r w:rsidRPr="00C85A8D">
              <w:rPr>
                <w:rFonts w:eastAsia="Arial Unicode MS" w:cs="Arial"/>
                <w:sz w:val="18"/>
                <w:szCs w:val="18"/>
              </w:rPr>
              <w:t>152</w:t>
            </w:r>
          </w:p>
        </w:tc>
      </w:tr>
      <w:tr w:rsidR="00667B73" w:rsidRPr="00F43E94" w14:paraId="607C9B04" w14:textId="77777777" w:rsidTr="00C85A8D">
        <w:tc>
          <w:tcPr>
            <w:tcW w:w="1935" w:type="pct"/>
            <w:tcBorders>
              <w:top w:val="nil"/>
              <w:bottom w:val="nil"/>
            </w:tcBorders>
            <w:shd w:val="clear" w:color="auto" w:fill="auto"/>
            <w:vAlign w:val="center"/>
          </w:tcPr>
          <w:p w14:paraId="573E1DC7"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Other related parties</w:t>
            </w:r>
          </w:p>
        </w:tc>
        <w:tc>
          <w:tcPr>
            <w:tcW w:w="766" w:type="pct"/>
            <w:tcBorders>
              <w:top w:val="nil"/>
              <w:bottom w:val="nil"/>
            </w:tcBorders>
            <w:shd w:val="clear" w:color="auto" w:fill="FAFAFA"/>
          </w:tcPr>
          <w:p w14:paraId="050940D3" w14:textId="679325B8"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211</w:t>
            </w:r>
            <w:r w:rsidR="00111A95" w:rsidRPr="00F43E94">
              <w:rPr>
                <w:rFonts w:eastAsia="Arial Unicode MS" w:cs="Arial"/>
                <w:sz w:val="18"/>
                <w:szCs w:val="18"/>
              </w:rPr>
              <w:t>,</w:t>
            </w:r>
            <w:r w:rsidRPr="00C85A8D">
              <w:rPr>
                <w:rFonts w:eastAsia="Arial Unicode MS" w:cs="Arial"/>
                <w:sz w:val="18"/>
                <w:szCs w:val="18"/>
              </w:rPr>
              <w:t>505</w:t>
            </w:r>
          </w:p>
        </w:tc>
        <w:tc>
          <w:tcPr>
            <w:tcW w:w="766" w:type="pct"/>
            <w:tcBorders>
              <w:top w:val="nil"/>
              <w:bottom w:val="nil"/>
            </w:tcBorders>
            <w:shd w:val="clear" w:color="auto" w:fill="auto"/>
          </w:tcPr>
          <w:p w14:paraId="4F0896D9" w14:textId="7426CC96"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188</w:t>
            </w:r>
            <w:r w:rsidR="00667B73" w:rsidRPr="00F43E94">
              <w:rPr>
                <w:rFonts w:eastAsia="Arial Unicode MS" w:cs="Arial"/>
                <w:sz w:val="18"/>
                <w:szCs w:val="18"/>
              </w:rPr>
              <w:t>,</w:t>
            </w:r>
            <w:r w:rsidRPr="00C85A8D">
              <w:rPr>
                <w:rFonts w:eastAsia="Arial Unicode MS" w:cs="Arial"/>
                <w:sz w:val="18"/>
                <w:szCs w:val="18"/>
              </w:rPr>
              <w:t>063</w:t>
            </w:r>
          </w:p>
        </w:tc>
        <w:tc>
          <w:tcPr>
            <w:tcW w:w="766" w:type="pct"/>
            <w:tcBorders>
              <w:top w:val="nil"/>
              <w:bottom w:val="nil"/>
            </w:tcBorders>
            <w:shd w:val="clear" w:color="auto" w:fill="FAFAFA"/>
          </w:tcPr>
          <w:p w14:paraId="178FE584" w14:textId="32E2DBB3"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204</w:t>
            </w:r>
            <w:r w:rsidR="00111A95" w:rsidRPr="00F43E94">
              <w:rPr>
                <w:rFonts w:eastAsia="Arial Unicode MS" w:cs="Arial"/>
                <w:sz w:val="18"/>
                <w:szCs w:val="18"/>
              </w:rPr>
              <w:t>,</w:t>
            </w:r>
            <w:r w:rsidRPr="00C85A8D">
              <w:rPr>
                <w:rFonts w:eastAsia="Arial Unicode MS" w:cs="Arial"/>
                <w:sz w:val="18"/>
                <w:szCs w:val="18"/>
              </w:rPr>
              <w:t>304</w:t>
            </w:r>
          </w:p>
        </w:tc>
        <w:tc>
          <w:tcPr>
            <w:tcW w:w="766" w:type="pct"/>
            <w:tcBorders>
              <w:top w:val="nil"/>
              <w:bottom w:val="nil"/>
            </w:tcBorders>
            <w:shd w:val="clear" w:color="auto" w:fill="auto"/>
          </w:tcPr>
          <w:p w14:paraId="0664B4E6" w14:textId="747AEFD9"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183</w:t>
            </w:r>
            <w:r w:rsidR="00667B73" w:rsidRPr="00F43E94">
              <w:rPr>
                <w:rFonts w:eastAsia="Arial Unicode MS" w:cs="Arial"/>
                <w:sz w:val="18"/>
                <w:szCs w:val="18"/>
              </w:rPr>
              <w:t>,</w:t>
            </w:r>
            <w:r w:rsidRPr="00C85A8D">
              <w:rPr>
                <w:rFonts w:eastAsia="Arial Unicode MS" w:cs="Arial"/>
                <w:sz w:val="18"/>
                <w:szCs w:val="18"/>
              </w:rPr>
              <w:t>803</w:t>
            </w:r>
          </w:p>
        </w:tc>
      </w:tr>
      <w:tr w:rsidR="00667B73" w:rsidRPr="00F43E94" w14:paraId="685398BD" w14:textId="77777777" w:rsidTr="00C85A8D">
        <w:tc>
          <w:tcPr>
            <w:tcW w:w="1935" w:type="pct"/>
            <w:tcBorders>
              <w:top w:val="nil"/>
              <w:bottom w:val="nil"/>
            </w:tcBorders>
            <w:shd w:val="clear" w:color="auto" w:fill="auto"/>
            <w:vAlign w:val="center"/>
          </w:tcPr>
          <w:p w14:paraId="2753E2E3" w14:textId="77777777" w:rsidR="00667B73" w:rsidRPr="00F43E94" w:rsidRDefault="00667B73" w:rsidP="00667B73">
            <w:pPr>
              <w:spacing w:line="240" w:lineRule="auto"/>
              <w:ind w:left="-101" w:right="-72"/>
              <w:rPr>
                <w:rFonts w:eastAsia="Arial Unicode MS" w:cs="Arial"/>
                <w:sz w:val="18"/>
                <w:szCs w:val="18"/>
                <w:u w:val="single"/>
                <w:cs/>
              </w:rPr>
            </w:pPr>
            <w:r w:rsidRPr="00F43E94">
              <w:rPr>
                <w:rFonts w:eastAsia="Arial Unicode MS" w:cs="Arial"/>
                <w:sz w:val="18"/>
                <w:szCs w:val="18"/>
                <w:u w:val="single"/>
              </w:rPr>
              <w:t>Other expenses</w:t>
            </w:r>
          </w:p>
        </w:tc>
        <w:tc>
          <w:tcPr>
            <w:tcW w:w="766" w:type="pct"/>
            <w:tcBorders>
              <w:top w:val="nil"/>
              <w:bottom w:val="nil"/>
            </w:tcBorders>
            <w:shd w:val="clear" w:color="auto" w:fill="FAFAFA"/>
          </w:tcPr>
          <w:p w14:paraId="5833F0A9"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BA46733" w14:textId="17F463BE"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D17E745"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9101071" w14:textId="15A33556" w:rsidR="00667B73" w:rsidRPr="00F43E94" w:rsidRDefault="00667B73" w:rsidP="00667B73">
            <w:pPr>
              <w:spacing w:line="240" w:lineRule="auto"/>
              <w:ind w:right="-72"/>
              <w:jc w:val="right"/>
              <w:rPr>
                <w:rFonts w:eastAsia="Arial Unicode MS" w:cs="Arial"/>
                <w:sz w:val="18"/>
                <w:szCs w:val="18"/>
              </w:rPr>
            </w:pPr>
          </w:p>
        </w:tc>
      </w:tr>
      <w:tr w:rsidR="00667B73" w:rsidRPr="00F43E94" w14:paraId="7080B633" w14:textId="77777777" w:rsidTr="00C85A8D">
        <w:tc>
          <w:tcPr>
            <w:tcW w:w="1935" w:type="pct"/>
            <w:tcBorders>
              <w:top w:val="nil"/>
              <w:bottom w:val="nil"/>
            </w:tcBorders>
            <w:shd w:val="clear" w:color="auto" w:fill="auto"/>
            <w:vAlign w:val="center"/>
          </w:tcPr>
          <w:p w14:paraId="6A1774C2"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tcBorders>
              <w:top w:val="nil"/>
              <w:bottom w:val="nil"/>
            </w:tcBorders>
            <w:shd w:val="clear" w:color="auto" w:fill="FAFAFA"/>
          </w:tcPr>
          <w:p w14:paraId="20E7181C" w14:textId="0AB9DD1A"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050</w:t>
            </w:r>
          </w:p>
        </w:tc>
        <w:tc>
          <w:tcPr>
            <w:tcW w:w="766" w:type="pct"/>
            <w:tcBorders>
              <w:top w:val="nil"/>
              <w:bottom w:val="nil"/>
            </w:tcBorders>
            <w:shd w:val="clear" w:color="auto" w:fill="auto"/>
          </w:tcPr>
          <w:p w14:paraId="5C94B7A5" w14:textId="64C580C0"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667B73" w:rsidRPr="00F43E94">
              <w:rPr>
                <w:rFonts w:eastAsia="Arial Unicode MS" w:cs="Arial"/>
                <w:sz w:val="18"/>
                <w:szCs w:val="18"/>
              </w:rPr>
              <w:t>,</w:t>
            </w:r>
            <w:r w:rsidRPr="00C85A8D">
              <w:rPr>
                <w:rFonts w:eastAsia="Arial Unicode MS" w:cs="Arial"/>
                <w:sz w:val="18"/>
                <w:szCs w:val="18"/>
              </w:rPr>
              <w:t>706</w:t>
            </w:r>
          </w:p>
        </w:tc>
        <w:tc>
          <w:tcPr>
            <w:tcW w:w="766" w:type="pct"/>
            <w:tcBorders>
              <w:top w:val="nil"/>
              <w:bottom w:val="nil"/>
            </w:tcBorders>
            <w:shd w:val="clear" w:color="auto" w:fill="FAFAFA"/>
          </w:tcPr>
          <w:p w14:paraId="50562E1A" w14:textId="70379FC8"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044</w:t>
            </w:r>
          </w:p>
        </w:tc>
        <w:tc>
          <w:tcPr>
            <w:tcW w:w="766" w:type="pct"/>
            <w:tcBorders>
              <w:top w:val="nil"/>
              <w:bottom w:val="nil"/>
            </w:tcBorders>
            <w:shd w:val="clear" w:color="auto" w:fill="auto"/>
          </w:tcPr>
          <w:p w14:paraId="15336A46" w14:textId="44CB83D6"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667B73" w:rsidRPr="00F43E94">
              <w:rPr>
                <w:rFonts w:eastAsia="Arial Unicode MS" w:cs="Arial"/>
                <w:sz w:val="18"/>
                <w:szCs w:val="18"/>
              </w:rPr>
              <w:t>,</w:t>
            </w:r>
            <w:r w:rsidRPr="00C85A8D">
              <w:rPr>
                <w:rFonts w:eastAsia="Arial Unicode MS" w:cs="Arial"/>
                <w:sz w:val="18"/>
                <w:szCs w:val="18"/>
              </w:rPr>
              <w:t>698</w:t>
            </w:r>
          </w:p>
        </w:tc>
      </w:tr>
      <w:tr w:rsidR="00667B73" w:rsidRPr="00F43E94" w14:paraId="411E964F" w14:textId="77777777" w:rsidTr="00C85A8D">
        <w:tc>
          <w:tcPr>
            <w:tcW w:w="1935" w:type="pct"/>
            <w:tcBorders>
              <w:top w:val="nil"/>
              <w:bottom w:val="nil"/>
            </w:tcBorders>
            <w:shd w:val="clear" w:color="auto" w:fill="auto"/>
            <w:vAlign w:val="center"/>
          </w:tcPr>
          <w:p w14:paraId="14DABA44"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Subsidiaries</w:t>
            </w:r>
          </w:p>
        </w:tc>
        <w:tc>
          <w:tcPr>
            <w:tcW w:w="766" w:type="pct"/>
            <w:tcBorders>
              <w:top w:val="nil"/>
              <w:bottom w:val="nil"/>
            </w:tcBorders>
            <w:shd w:val="clear" w:color="auto" w:fill="FAFAFA"/>
          </w:tcPr>
          <w:p w14:paraId="2628805F" w14:textId="57B1C22C" w:rsidR="00667B73" w:rsidRPr="00F43E94" w:rsidRDefault="00111A9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7AD182CB" w14:textId="47550405"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52938E1F" w14:textId="6C7D5C50"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154</w:t>
            </w:r>
          </w:p>
        </w:tc>
        <w:tc>
          <w:tcPr>
            <w:tcW w:w="766" w:type="pct"/>
            <w:tcBorders>
              <w:top w:val="nil"/>
              <w:bottom w:val="nil"/>
            </w:tcBorders>
            <w:shd w:val="clear" w:color="auto" w:fill="auto"/>
          </w:tcPr>
          <w:p w14:paraId="01C01627" w14:textId="7499BE4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222</w:t>
            </w:r>
          </w:p>
        </w:tc>
      </w:tr>
      <w:tr w:rsidR="00667B73" w:rsidRPr="00F43E94" w14:paraId="09F2A9BF" w14:textId="77777777" w:rsidTr="00C85A8D">
        <w:tc>
          <w:tcPr>
            <w:tcW w:w="1935" w:type="pct"/>
            <w:tcBorders>
              <w:top w:val="nil"/>
              <w:bottom w:val="nil"/>
            </w:tcBorders>
            <w:shd w:val="clear" w:color="auto" w:fill="auto"/>
            <w:vAlign w:val="center"/>
          </w:tcPr>
          <w:p w14:paraId="4D791AC2" w14:textId="09827C5B" w:rsidR="00667B73" w:rsidRPr="00F43E94" w:rsidRDefault="00667B73" w:rsidP="00667B73">
            <w:pPr>
              <w:spacing w:line="240" w:lineRule="auto"/>
              <w:ind w:left="-101" w:right="-72"/>
              <w:rPr>
                <w:rFonts w:eastAsia="Arial Unicode MS" w:cstheme="minorBidi"/>
                <w:sz w:val="18"/>
                <w:szCs w:val="18"/>
                <w:cs/>
                <w:lang w:val="en-US"/>
              </w:rPr>
            </w:pPr>
            <w:r w:rsidRPr="00F43E94">
              <w:rPr>
                <w:rFonts w:eastAsia="Arial Unicode MS" w:cs="Arial"/>
                <w:sz w:val="18"/>
                <w:szCs w:val="18"/>
              </w:rPr>
              <w:t xml:space="preserve">  </w:t>
            </w:r>
            <w:r w:rsidRPr="00F43E94">
              <w:rPr>
                <w:rFonts w:eastAsia="Arial Unicode MS" w:cs="Arial"/>
                <w:sz w:val="18"/>
                <w:szCs w:val="18"/>
                <w:lang w:val="en-US"/>
              </w:rPr>
              <w:t xml:space="preserve"> </w:t>
            </w:r>
            <w:r w:rsidRPr="00F43E94">
              <w:rPr>
                <w:rFonts w:eastAsia="Arial Unicode MS" w:cs="Arial"/>
                <w:sz w:val="18"/>
                <w:szCs w:val="18"/>
              </w:rPr>
              <w:t>Associate</w:t>
            </w:r>
            <w:r w:rsidR="001318C9" w:rsidRPr="00F43E94">
              <w:rPr>
                <w:rFonts w:eastAsia="Arial Unicode MS" w:cs="Arial"/>
                <w:sz w:val="18"/>
                <w:szCs w:val="18"/>
                <w:lang w:val="en-US"/>
              </w:rPr>
              <w:t>s</w:t>
            </w:r>
          </w:p>
        </w:tc>
        <w:tc>
          <w:tcPr>
            <w:tcW w:w="766" w:type="pct"/>
            <w:tcBorders>
              <w:top w:val="nil"/>
              <w:bottom w:val="nil"/>
            </w:tcBorders>
            <w:shd w:val="clear" w:color="auto" w:fill="FAFAFA"/>
          </w:tcPr>
          <w:p w14:paraId="3A046EF3" w14:textId="6F9CC234"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nil"/>
            </w:tcBorders>
            <w:shd w:val="clear" w:color="auto" w:fill="auto"/>
          </w:tcPr>
          <w:p w14:paraId="57213E63" w14:textId="1E5A1195"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2</w:t>
            </w:r>
          </w:p>
        </w:tc>
        <w:tc>
          <w:tcPr>
            <w:tcW w:w="766" w:type="pct"/>
            <w:tcBorders>
              <w:top w:val="nil"/>
              <w:bottom w:val="nil"/>
            </w:tcBorders>
            <w:shd w:val="clear" w:color="auto" w:fill="FAFAFA"/>
          </w:tcPr>
          <w:p w14:paraId="31633B33" w14:textId="2F1951E5"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1</w:t>
            </w:r>
          </w:p>
        </w:tc>
        <w:tc>
          <w:tcPr>
            <w:tcW w:w="766" w:type="pct"/>
            <w:tcBorders>
              <w:top w:val="nil"/>
              <w:bottom w:val="nil"/>
            </w:tcBorders>
            <w:shd w:val="clear" w:color="auto" w:fill="auto"/>
          </w:tcPr>
          <w:p w14:paraId="46E2E832" w14:textId="1368FD4D"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1</w:t>
            </w:r>
          </w:p>
        </w:tc>
      </w:tr>
      <w:tr w:rsidR="00667B73" w:rsidRPr="00F43E94" w14:paraId="607E8CAD" w14:textId="77777777" w:rsidTr="00C85A8D">
        <w:tc>
          <w:tcPr>
            <w:tcW w:w="1935" w:type="pct"/>
            <w:tcBorders>
              <w:top w:val="nil"/>
              <w:bottom w:val="nil"/>
            </w:tcBorders>
            <w:shd w:val="clear" w:color="auto" w:fill="auto"/>
            <w:vAlign w:val="center"/>
          </w:tcPr>
          <w:p w14:paraId="11FB5553" w14:textId="4EE85E41" w:rsidR="00667B73" w:rsidRPr="00F43E94" w:rsidRDefault="00667B73" w:rsidP="00667B73">
            <w:pPr>
              <w:spacing w:line="240" w:lineRule="auto"/>
              <w:ind w:left="-101" w:right="-72"/>
              <w:rPr>
                <w:rFonts w:eastAsia="Arial Unicode MS" w:cs="Arial"/>
                <w:sz w:val="18"/>
                <w:szCs w:val="18"/>
              </w:rPr>
            </w:pPr>
            <w:r w:rsidRPr="00F43E94">
              <w:rPr>
                <w:rFonts w:eastAsia="Arial Unicode MS" w:cs="Arial"/>
                <w:sz w:val="18"/>
                <w:szCs w:val="18"/>
              </w:rPr>
              <w:t xml:space="preserve">   Joint ventures</w:t>
            </w:r>
          </w:p>
        </w:tc>
        <w:tc>
          <w:tcPr>
            <w:tcW w:w="766" w:type="pct"/>
            <w:tcBorders>
              <w:top w:val="nil"/>
              <w:bottom w:val="nil"/>
            </w:tcBorders>
            <w:shd w:val="clear" w:color="auto" w:fill="FAFAFA"/>
          </w:tcPr>
          <w:p w14:paraId="720505AD" w14:textId="3EDA9025"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w:t>
            </w:r>
          </w:p>
        </w:tc>
        <w:tc>
          <w:tcPr>
            <w:tcW w:w="766" w:type="pct"/>
            <w:tcBorders>
              <w:top w:val="nil"/>
              <w:bottom w:val="nil"/>
            </w:tcBorders>
            <w:shd w:val="clear" w:color="auto" w:fill="auto"/>
          </w:tcPr>
          <w:p w14:paraId="45B7B201" w14:textId="1478C305"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3334B73E" w14:textId="52D48FA3"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w:t>
            </w:r>
          </w:p>
        </w:tc>
        <w:tc>
          <w:tcPr>
            <w:tcW w:w="766" w:type="pct"/>
            <w:tcBorders>
              <w:top w:val="nil"/>
              <w:bottom w:val="nil"/>
            </w:tcBorders>
            <w:shd w:val="clear" w:color="auto" w:fill="auto"/>
          </w:tcPr>
          <w:p w14:paraId="08668810" w14:textId="2751CFC9"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33940C6C" w14:textId="77777777" w:rsidTr="00C85A8D">
        <w:tc>
          <w:tcPr>
            <w:tcW w:w="1935" w:type="pct"/>
            <w:tcBorders>
              <w:top w:val="nil"/>
              <w:bottom w:val="nil"/>
            </w:tcBorders>
            <w:shd w:val="clear" w:color="auto" w:fill="auto"/>
            <w:vAlign w:val="center"/>
          </w:tcPr>
          <w:p w14:paraId="3D66C739" w14:textId="4374CCE3"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rPr>
              <w:t xml:space="preserve">   Other related parties</w:t>
            </w:r>
          </w:p>
        </w:tc>
        <w:tc>
          <w:tcPr>
            <w:tcW w:w="766" w:type="pct"/>
            <w:tcBorders>
              <w:top w:val="nil"/>
              <w:bottom w:val="nil"/>
            </w:tcBorders>
            <w:shd w:val="clear" w:color="auto" w:fill="FAFAFA"/>
          </w:tcPr>
          <w:p w14:paraId="2AF5B072" w14:textId="27EB27E1"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593</w:t>
            </w:r>
          </w:p>
        </w:tc>
        <w:tc>
          <w:tcPr>
            <w:tcW w:w="766" w:type="pct"/>
            <w:tcBorders>
              <w:top w:val="nil"/>
              <w:bottom w:val="nil"/>
            </w:tcBorders>
            <w:shd w:val="clear" w:color="auto" w:fill="auto"/>
          </w:tcPr>
          <w:p w14:paraId="2E7EDDFB" w14:textId="6C901AC7"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667B73" w:rsidRPr="00F43E94">
              <w:rPr>
                <w:rFonts w:eastAsia="Arial Unicode MS" w:cs="Arial"/>
                <w:sz w:val="18"/>
                <w:szCs w:val="18"/>
              </w:rPr>
              <w:t>,</w:t>
            </w:r>
            <w:r w:rsidRPr="00C85A8D">
              <w:rPr>
                <w:rFonts w:eastAsia="Arial Unicode MS" w:cs="Arial"/>
                <w:sz w:val="18"/>
                <w:szCs w:val="18"/>
              </w:rPr>
              <w:t>453</w:t>
            </w:r>
          </w:p>
        </w:tc>
        <w:tc>
          <w:tcPr>
            <w:tcW w:w="766" w:type="pct"/>
            <w:tcBorders>
              <w:top w:val="nil"/>
              <w:bottom w:val="nil"/>
            </w:tcBorders>
            <w:shd w:val="clear" w:color="auto" w:fill="FAFAFA"/>
          </w:tcPr>
          <w:p w14:paraId="5416B47C" w14:textId="6514FA8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556</w:t>
            </w:r>
          </w:p>
        </w:tc>
        <w:tc>
          <w:tcPr>
            <w:tcW w:w="766" w:type="pct"/>
            <w:tcBorders>
              <w:top w:val="nil"/>
              <w:bottom w:val="nil"/>
            </w:tcBorders>
            <w:shd w:val="clear" w:color="auto" w:fill="auto"/>
          </w:tcPr>
          <w:p w14:paraId="0616CBC6" w14:textId="2B2FF622"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667B73" w:rsidRPr="00F43E94">
              <w:rPr>
                <w:rFonts w:eastAsia="Arial Unicode MS" w:cs="Arial"/>
                <w:sz w:val="18"/>
                <w:szCs w:val="18"/>
              </w:rPr>
              <w:t>,</w:t>
            </w:r>
            <w:r w:rsidRPr="00C85A8D">
              <w:rPr>
                <w:rFonts w:eastAsia="Arial Unicode MS" w:cs="Arial"/>
                <w:sz w:val="18"/>
                <w:szCs w:val="18"/>
              </w:rPr>
              <w:t>413</w:t>
            </w:r>
          </w:p>
        </w:tc>
      </w:tr>
      <w:tr w:rsidR="00667B73" w:rsidRPr="00F43E94" w14:paraId="4A2806EA" w14:textId="77777777" w:rsidTr="00C85A8D">
        <w:tc>
          <w:tcPr>
            <w:tcW w:w="1935" w:type="pct"/>
            <w:tcBorders>
              <w:top w:val="nil"/>
              <w:bottom w:val="nil"/>
            </w:tcBorders>
            <w:shd w:val="clear" w:color="auto" w:fill="auto"/>
            <w:vAlign w:val="center"/>
          </w:tcPr>
          <w:p w14:paraId="372941BD" w14:textId="6D6C416C" w:rsidR="00667B73" w:rsidRPr="00F43E94" w:rsidRDefault="00667B73" w:rsidP="00667B73">
            <w:pPr>
              <w:spacing w:line="240" w:lineRule="auto"/>
              <w:ind w:left="-101" w:right="-72"/>
              <w:rPr>
                <w:rFonts w:eastAsia="Arial Unicode MS" w:cs="Arial"/>
                <w:sz w:val="18"/>
                <w:szCs w:val="18"/>
                <w:u w:val="single"/>
              </w:rPr>
            </w:pPr>
            <w:r w:rsidRPr="00F43E94">
              <w:rPr>
                <w:rFonts w:eastAsia="Arial Unicode MS" w:cs="Arial"/>
                <w:sz w:val="18"/>
                <w:szCs w:val="18"/>
                <w:u w:val="single"/>
              </w:rPr>
              <w:t>(Gain) loss from derivatives</w:t>
            </w:r>
          </w:p>
        </w:tc>
        <w:tc>
          <w:tcPr>
            <w:tcW w:w="766" w:type="pct"/>
            <w:tcBorders>
              <w:top w:val="nil"/>
              <w:bottom w:val="nil"/>
            </w:tcBorders>
            <w:shd w:val="clear" w:color="auto" w:fill="FAFAFA"/>
          </w:tcPr>
          <w:p w14:paraId="44CBC6CD"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89689D4" w14:textId="180AF11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22325E50"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0158E3CE" w14:textId="76CFCF3A" w:rsidR="00667B73" w:rsidRPr="00F43E94" w:rsidRDefault="00667B73" w:rsidP="00667B73">
            <w:pPr>
              <w:spacing w:line="240" w:lineRule="auto"/>
              <w:ind w:right="-72"/>
              <w:jc w:val="right"/>
              <w:rPr>
                <w:rFonts w:eastAsia="Arial Unicode MS" w:cs="Arial"/>
                <w:sz w:val="18"/>
                <w:szCs w:val="18"/>
              </w:rPr>
            </w:pPr>
          </w:p>
        </w:tc>
      </w:tr>
      <w:tr w:rsidR="00667B73" w:rsidRPr="00F43E94" w14:paraId="3F74AA23" w14:textId="77777777" w:rsidTr="00C85A8D">
        <w:tc>
          <w:tcPr>
            <w:tcW w:w="1935" w:type="pct"/>
            <w:tcBorders>
              <w:top w:val="nil"/>
              <w:bottom w:val="nil"/>
            </w:tcBorders>
            <w:shd w:val="clear" w:color="auto" w:fill="auto"/>
            <w:vAlign w:val="center"/>
          </w:tcPr>
          <w:p w14:paraId="43355E72" w14:textId="36C5DFC7" w:rsidR="00667B73" w:rsidRPr="00F43E94" w:rsidRDefault="00667B73" w:rsidP="00667B73">
            <w:pPr>
              <w:spacing w:line="240" w:lineRule="auto"/>
              <w:ind w:left="-101" w:right="-72"/>
              <w:rPr>
                <w:rFonts w:eastAsia="Arial Unicode MS" w:cs="Arial"/>
                <w:sz w:val="18"/>
                <w:szCs w:val="18"/>
                <w:u w:val="single"/>
              </w:rPr>
            </w:pPr>
            <w:r w:rsidRPr="00F43E94">
              <w:rPr>
                <w:rFonts w:eastAsia="Arial Unicode MS" w:cs="Arial"/>
                <w:sz w:val="18"/>
                <w:szCs w:val="18"/>
              </w:rPr>
              <w:t xml:space="preserve">   Other related party</w:t>
            </w:r>
          </w:p>
        </w:tc>
        <w:tc>
          <w:tcPr>
            <w:tcW w:w="766" w:type="pct"/>
            <w:tcBorders>
              <w:top w:val="nil"/>
              <w:bottom w:val="nil"/>
            </w:tcBorders>
            <w:shd w:val="clear" w:color="auto" w:fill="FAFAFA"/>
          </w:tcPr>
          <w:p w14:paraId="71750105" w14:textId="16BB2687" w:rsidR="00667B73" w:rsidRPr="00F43E94" w:rsidRDefault="00111A95" w:rsidP="00667B73">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70</w:t>
            </w:r>
            <w:r w:rsidRPr="00F43E94">
              <w:rPr>
                <w:rFonts w:eastAsia="Arial Unicode MS" w:cs="Arial"/>
                <w:sz w:val="18"/>
                <w:szCs w:val="18"/>
              </w:rPr>
              <w:t>)</w:t>
            </w:r>
          </w:p>
        </w:tc>
        <w:tc>
          <w:tcPr>
            <w:tcW w:w="766" w:type="pct"/>
            <w:tcBorders>
              <w:top w:val="nil"/>
              <w:bottom w:val="nil"/>
            </w:tcBorders>
            <w:shd w:val="clear" w:color="auto" w:fill="auto"/>
            <w:vAlign w:val="bottom"/>
          </w:tcPr>
          <w:p w14:paraId="30B51334" w14:textId="3A722912"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017</w:t>
            </w:r>
          </w:p>
        </w:tc>
        <w:tc>
          <w:tcPr>
            <w:tcW w:w="766" w:type="pct"/>
            <w:tcBorders>
              <w:top w:val="nil"/>
              <w:bottom w:val="nil"/>
            </w:tcBorders>
            <w:shd w:val="clear" w:color="auto" w:fill="FAFAFA"/>
            <w:vAlign w:val="bottom"/>
          </w:tcPr>
          <w:p w14:paraId="2DAE8B6E" w14:textId="015968F3" w:rsidR="00667B73" w:rsidRPr="00F43E94" w:rsidRDefault="00111A95" w:rsidP="00667B73">
            <w:pPr>
              <w:spacing w:line="240" w:lineRule="auto"/>
              <w:ind w:right="-72"/>
              <w:jc w:val="right"/>
              <w:rPr>
                <w:rFonts w:eastAsia="Arial Unicode MS" w:cstheme="minorBidi"/>
                <w:sz w:val="18"/>
                <w:szCs w:val="18"/>
                <w:lang w:val="en-US"/>
              </w:rPr>
            </w:pPr>
            <w:r w:rsidRPr="00F43E94">
              <w:rPr>
                <w:rFonts w:eastAsia="Arial Unicode MS" w:cstheme="minorBidi"/>
                <w:sz w:val="18"/>
                <w:szCs w:val="18"/>
                <w:lang w:val="en-US"/>
              </w:rPr>
              <w:t>(</w:t>
            </w:r>
            <w:r w:rsidR="00C85A8D" w:rsidRPr="00C85A8D">
              <w:rPr>
                <w:rFonts w:eastAsia="Arial Unicode MS" w:cstheme="minorBidi"/>
                <w:sz w:val="18"/>
                <w:szCs w:val="18"/>
              </w:rPr>
              <w:t>70</w:t>
            </w:r>
            <w:r w:rsidRPr="00F43E94">
              <w:rPr>
                <w:rFonts w:eastAsia="Arial Unicode MS" w:cstheme="minorBidi"/>
                <w:sz w:val="18"/>
                <w:szCs w:val="18"/>
                <w:lang w:val="en-US"/>
              </w:rPr>
              <w:t>)</w:t>
            </w:r>
          </w:p>
        </w:tc>
        <w:tc>
          <w:tcPr>
            <w:tcW w:w="766" w:type="pct"/>
            <w:tcBorders>
              <w:top w:val="nil"/>
              <w:bottom w:val="nil"/>
            </w:tcBorders>
            <w:shd w:val="clear" w:color="auto" w:fill="auto"/>
            <w:vAlign w:val="bottom"/>
          </w:tcPr>
          <w:p w14:paraId="1C27D720" w14:textId="6E69B8DF"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w:t>
            </w:r>
            <w:r w:rsidR="00111A95" w:rsidRPr="00F43E94">
              <w:rPr>
                <w:rFonts w:eastAsia="Arial Unicode MS" w:cs="Arial"/>
                <w:sz w:val="18"/>
                <w:szCs w:val="18"/>
              </w:rPr>
              <w:t>,</w:t>
            </w:r>
            <w:r w:rsidRPr="00C85A8D">
              <w:rPr>
                <w:rFonts w:eastAsia="Arial Unicode MS" w:cs="Arial"/>
                <w:sz w:val="18"/>
                <w:szCs w:val="18"/>
              </w:rPr>
              <w:t>017</w:t>
            </w:r>
          </w:p>
        </w:tc>
      </w:tr>
      <w:tr w:rsidR="00667B73" w:rsidRPr="00F43E94" w14:paraId="56925B55" w14:textId="77777777" w:rsidTr="00C85A8D">
        <w:tc>
          <w:tcPr>
            <w:tcW w:w="1935" w:type="pct"/>
            <w:tcBorders>
              <w:top w:val="nil"/>
              <w:bottom w:val="nil"/>
            </w:tcBorders>
            <w:shd w:val="clear" w:color="auto" w:fill="auto"/>
            <w:vAlign w:val="center"/>
          </w:tcPr>
          <w:p w14:paraId="51AD6C7E" w14:textId="12FE9D78" w:rsidR="00667B73" w:rsidRPr="00F43E94" w:rsidRDefault="00667B73" w:rsidP="00667B73">
            <w:pPr>
              <w:spacing w:line="240" w:lineRule="auto"/>
              <w:ind w:left="-101" w:right="-72"/>
              <w:rPr>
                <w:rFonts w:eastAsia="Arial Unicode MS" w:cs="Arial"/>
                <w:sz w:val="18"/>
                <w:szCs w:val="18"/>
                <w:u w:val="single"/>
                <w:cs/>
              </w:rPr>
            </w:pPr>
            <w:r w:rsidRPr="00F43E94">
              <w:rPr>
                <w:rFonts w:eastAsia="Arial Unicode MS" w:cs="Arial"/>
                <w:sz w:val="18"/>
                <w:szCs w:val="18"/>
                <w:u w:val="single"/>
              </w:rPr>
              <w:t>Finance costs</w:t>
            </w:r>
          </w:p>
        </w:tc>
        <w:tc>
          <w:tcPr>
            <w:tcW w:w="766" w:type="pct"/>
            <w:tcBorders>
              <w:top w:val="nil"/>
              <w:bottom w:val="nil"/>
            </w:tcBorders>
            <w:shd w:val="clear" w:color="auto" w:fill="FAFAFA"/>
          </w:tcPr>
          <w:p w14:paraId="0527EEC6" w14:textId="77777777"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bottom"/>
          </w:tcPr>
          <w:p w14:paraId="67FFE2F7" w14:textId="6A6AE0F4"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FAFAFA"/>
            <w:vAlign w:val="bottom"/>
          </w:tcPr>
          <w:p w14:paraId="5EB3110B" w14:textId="03B157A4" w:rsidR="00667B73" w:rsidRPr="00F43E94" w:rsidRDefault="00667B73" w:rsidP="00667B73">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bottom"/>
          </w:tcPr>
          <w:p w14:paraId="16A1C1BE" w14:textId="37704DF1" w:rsidR="00667B73" w:rsidRPr="00F43E94" w:rsidRDefault="00667B73" w:rsidP="00667B73">
            <w:pPr>
              <w:spacing w:line="240" w:lineRule="auto"/>
              <w:ind w:right="-72"/>
              <w:jc w:val="right"/>
              <w:rPr>
                <w:rFonts w:eastAsia="Arial Unicode MS" w:cs="Arial"/>
                <w:sz w:val="18"/>
                <w:szCs w:val="18"/>
              </w:rPr>
            </w:pPr>
          </w:p>
        </w:tc>
      </w:tr>
      <w:tr w:rsidR="00667B73" w:rsidRPr="00F43E94" w14:paraId="18A1BA61" w14:textId="77777777" w:rsidTr="00C85A8D">
        <w:tc>
          <w:tcPr>
            <w:tcW w:w="1935" w:type="pct"/>
            <w:tcBorders>
              <w:top w:val="nil"/>
              <w:bottom w:val="nil"/>
            </w:tcBorders>
            <w:shd w:val="clear" w:color="auto" w:fill="auto"/>
            <w:vAlign w:val="center"/>
          </w:tcPr>
          <w:p w14:paraId="47C6A664"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tcBorders>
              <w:top w:val="nil"/>
              <w:bottom w:val="nil"/>
            </w:tcBorders>
            <w:shd w:val="clear" w:color="auto" w:fill="FAFAFA"/>
          </w:tcPr>
          <w:p w14:paraId="2AEA345A" w14:textId="2C2BEFFB"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12</w:t>
            </w:r>
          </w:p>
        </w:tc>
        <w:tc>
          <w:tcPr>
            <w:tcW w:w="766" w:type="pct"/>
            <w:tcBorders>
              <w:top w:val="nil"/>
              <w:bottom w:val="nil"/>
            </w:tcBorders>
            <w:shd w:val="clear" w:color="auto" w:fill="auto"/>
          </w:tcPr>
          <w:p w14:paraId="75E73B5B" w14:textId="7CD72231"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42DD0A05" w14:textId="68ED6903"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12</w:t>
            </w:r>
          </w:p>
        </w:tc>
        <w:tc>
          <w:tcPr>
            <w:tcW w:w="766" w:type="pct"/>
            <w:tcBorders>
              <w:top w:val="nil"/>
              <w:bottom w:val="nil"/>
            </w:tcBorders>
            <w:shd w:val="clear" w:color="auto" w:fill="auto"/>
          </w:tcPr>
          <w:p w14:paraId="34D63450" w14:textId="19C7D555"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4BEBB7B9" w14:textId="77777777" w:rsidTr="00C85A8D">
        <w:tc>
          <w:tcPr>
            <w:tcW w:w="1935" w:type="pct"/>
            <w:tcBorders>
              <w:top w:val="nil"/>
              <w:bottom w:val="nil"/>
            </w:tcBorders>
            <w:shd w:val="clear" w:color="auto" w:fill="auto"/>
            <w:vAlign w:val="center"/>
          </w:tcPr>
          <w:p w14:paraId="0F77E280" w14:textId="65B7502C" w:rsidR="00667B73" w:rsidRPr="00F43E94" w:rsidRDefault="00667B73" w:rsidP="00667B73">
            <w:pPr>
              <w:spacing w:line="240" w:lineRule="auto"/>
              <w:ind w:left="-101" w:right="-72"/>
              <w:rPr>
                <w:rFonts w:eastAsia="Arial Unicode MS" w:cs="Browallia New"/>
                <w:sz w:val="18"/>
                <w:szCs w:val="22"/>
                <w:cs/>
                <w:lang w:val="en-US"/>
              </w:rPr>
            </w:pPr>
            <w:r w:rsidRPr="00F43E94">
              <w:rPr>
                <w:rFonts w:eastAsia="Arial Unicode MS" w:cs="Arial"/>
                <w:sz w:val="18"/>
                <w:szCs w:val="18"/>
                <w:cs/>
              </w:rPr>
              <w:t xml:space="preserve">   </w:t>
            </w:r>
            <w:proofErr w:type="spellStart"/>
            <w:r w:rsidRPr="00F43E94">
              <w:rPr>
                <w:rFonts w:eastAsia="Arial Unicode MS" w:cs="Arial"/>
                <w:sz w:val="18"/>
                <w:szCs w:val="18"/>
              </w:rPr>
              <w:t>Subsidiar</w:t>
            </w:r>
            <w:r w:rsidR="00007D15" w:rsidRPr="00F43E94">
              <w:rPr>
                <w:rFonts w:eastAsia="Arial Unicode MS" w:cs="Arial"/>
                <w:sz w:val="18"/>
                <w:szCs w:val="18"/>
                <w:lang w:val="en-US"/>
              </w:rPr>
              <w:t>ies</w:t>
            </w:r>
            <w:proofErr w:type="spellEnd"/>
          </w:p>
        </w:tc>
        <w:tc>
          <w:tcPr>
            <w:tcW w:w="766" w:type="pct"/>
            <w:tcBorders>
              <w:top w:val="nil"/>
              <w:bottom w:val="nil"/>
            </w:tcBorders>
            <w:shd w:val="clear" w:color="auto" w:fill="FAFAFA"/>
          </w:tcPr>
          <w:p w14:paraId="0538F204" w14:textId="71E2F526" w:rsidR="00667B73" w:rsidRPr="00F43E94" w:rsidRDefault="00111A95"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74A928B1" w14:textId="64479B86"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188AF2B5" w14:textId="20837B38"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w:t>
            </w:r>
          </w:p>
        </w:tc>
        <w:tc>
          <w:tcPr>
            <w:tcW w:w="766" w:type="pct"/>
            <w:tcBorders>
              <w:top w:val="nil"/>
              <w:bottom w:val="nil"/>
            </w:tcBorders>
            <w:shd w:val="clear" w:color="auto" w:fill="auto"/>
          </w:tcPr>
          <w:p w14:paraId="258DCC84" w14:textId="224FEAAF" w:rsidR="00667B73" w:rsidRPr="00F43E94" w:rsidRDefault="00667B73" w:rsidP="00667B73">
            <w:pPr>
              <w:spacing w:line="240" w:lineRule="auto"/>
              <w:ind w:right="-72"/>
              <w:jc w:val="right"/>
              <w:rPr>
                <w:rFonts w:eastAsia="Arial Unicode MS" w:cs="Arial"/>
                <w:sz w:val="18"/>
                <w:szCs w:val="18"/>
              </w:rPr>
            </w:pPr>
            <w:r w:rsidRPr="00F43E94">
              <w:rPr>
                <w:rFonts w:eastAsia="Arial Unicode MS" w:cs="Arial"/>
                <w:sz w:val="18"/>
                <w:szCs w:val="18"/>
              </w:rPr>
              <w:t>-</w:t>
            </w:r>
          </w:p>
        </w:tc>
      </w:tr>
      <w:tr w:rsidR="00667B73" w:rsidRPr="00F43E94" w14:paraId="0CF3B491" w14:textId="77777777" w:rsidTr="00C85A8D">
        <w:tc>
          <w:tcPr>
            <w:tcW w:w="1935" w:type="pct"/>
            <w:tcBorders>
              <w:top w:val="nil"/>
              <w:bottom w:val="nil"/>
            </w:tcBorders>
            <w:shd w:val="clear" w:color="auto" w:fill="auto"/>
            <w:vAlign w:val="center"/>
          </w:tcPr>
          <w:p w14:paraId="2CF410E5" w14:textId="77777777" w:rsidR="00667B73" w:rsidRPr="00F43E94" w:rsidRDefault="00667B73" w:rsidP="00667B73">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Other related parties</w:t>
            </w:r>
          </w:p>
        </w:tc>
        <w:tc>
          <w:tcPr>
            <w:tcW w:w="766" w:type="pct"/>
            <w:tcBorders>
              <w:top w:val="nil"/>
              <w:bottom w:val="nil"/>
            </w:tcBorders>
            <w:shd w:val="clear" w:color="auto" w:fill="FAFAFA"/>
            <w:vAlign w:val="center"/>
          </w:tcPr>
          <w:p w14:paraId="2A38EF1E" w14:textId="4039883C" w:rsidR="00667B73" w:rsidRPr="00F43E94" w:rsidRDefault="00C85A8D" w:rsidP="00667B73">
            <w:pPr>
              <w:tabs>
                <w:tab w:val="left" w:pos="1110"/>
              </w:tabs>
              <w:spacing w:line="240" w:lineRule="auto"/>
              <w:ind w:right="-72"/>
              <w:jc w:val="right"/>
              <w:rPr>
                <w:rFonts w:eastAsia="Arial Unicode MS" w:cs="Arial"/>
                <w:sz w:val="18"/>
                <w:szCs w:val="18"/>
              </w:rPr>
            </w:pPr>
            <w:r w:rsidRPr="00C85A8D">
              <w:rPr>
                <w:rFonts w:eastAsia="Arial Unicode MS" w:cs="Arial"/>
                <w:sz w:val="18"/>
                <w:szCs w:val="18"/>
              </w:rPr>
              <w:t>215</w:t>
            </w:r>
          </w:p>
        </w:tc>
        <w:tc>
          <w:tcPr>
            <w:tcW w:w="766" w:type="pct"/>
            <w:tcBorders>
              <w:top w:val="nil"/>
              <w:bottom w:val="nil"/>
            </w:tcBorders>
            <w:shd w:val="clear" w:color="auto" w:fill="auto"/>
          </w:tcPr>
          <w:p w14:paraId="653A2824" w14:textId="6BEA2605"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309</w:t>
            </w:r>
          </w:p>
        </w:tc>
        <w:tc>
          <w:tcPr>
            <w:tcW w:w="766" w:type="pct"/>
            <w:tcBorders>
              <w:top w:val="nil"/>
              <w:bottom w:val="nil"/>
            </w:tcBorders>
            <w:shd w:val="clear" w:color="auto" w:fill="FAFAFA"/>
          </w:tcPr>
          <w:p w14:paraId="0322C98B" w14:textId="0EB4A057" w:rsidR="00667B73" w:rsidRPr="00F43E94" w:rsidRDefault="00C85A8D" w:rsidP="00667B73">
            <w:pPr>
              <w:spacing w:line="240" w:lineRule="auto"/>
              <w:ind w:right="-72"/>
              <w:jc w:val="right"/>
              <w:rPr>
                <w:rFonts w:eastAsia="Arial Unicode MS" w:cs="Arial"/>
                <w:sz w:val="18"/>
                <w:szCs w:val="18"/>
              </w:rPr>
            </w:pPr>
            <w:r w:rsidRPr="00C85A8D">
              <w:rPr>
                <w:rFonts w:eastAsia="Arial Unicode MS" w:cs="Arial"/>
                <w:sz w:val="18"/>
                <w:szCs w:val="18"/>
              </w:rPr>
              <w:t>215</w:t>
            </w:r>
          </w:p>
        </w:tc>
        <w:tc>
          <w:tcPr>
            <w:tcW w:w="766" w:type="pct"/>
            <w:tcBorders>
              <w:top w:val="nil"/>
              <w:bottom w:val="nil"/>
            </w:tcBorders>
            <w:shd w:val="clear" w:color="auto" w:fill="auto"/>
          </w:tcPr>
          <w:p w14:paraId="689A9284" w14:textId="6A6F9EA3" w:rsidR="00667B73" w:rsidRPr="00F43E94" w:rsidRDefault="00C85A8D" w:rsidP="00667B73">
            <w:pPr>
              <w:spacing w:line="240" w:lineRule="auto"/>
              <w:ind w:right="-72"/>
              <w:jc w:val="right"/>
              <w:rPr>
                <w:rFonts w:eastAsia="Arial Unicode MS" w:cs="Arial"/>
                <w:sz w:val="18"/>
                <w:szCs w:val="18"/>
                <w:lang w:val="en-US"/>
              </w:rPr>
            </w:pPr>
            <w:r w:rsidRPr="00C85A8D">
              <w:rPr>
                <w:rFonts w:eastAsia="Arial Unicode MS" w:cs="Arial"/>
                <w:sz w:val="18"/>
                <w:szCs w:val="18"/>
              </w:rPr>
              <w:t>309</w:t>
            </w:r>
          </w:p>
        </w:tc>
      </w:tr>
    </w:tbl>
    <w:p w14:paraId="7C62C449" w14:textId="3DF95CA8" w:rsidR="00FF76AA" w:rsidRPr="00F43E94" w:rsidRDefault="00FF76AA" w:rsidP="00BE5B5D">
      <w:pPr>
        <w:tabs>
          <w:tab w:val="left" w:pos="567"/>
        </w:tabs>
        <w:spacing w:line="240" w:lineRule="auto"/>
        <w:rPr>
          <w:rFonts w:eastAsia="Arial Unicode MS" w:cs="Arial"/>
          <w:sz w:val="18"/>
          <w:szCs w:val="18"/>
        </w:rPr>
      </w:pPr>
    </w:p>
    <w:p w14:paraId="204BB8CC" w14:textId="5CABD567" w:rsidR="00FF76AA" w:rsidRPr="00F43E94" w:rsidRDefault="00C85A8D" w:rsidP="00D900D8">
      <w:pPr>
        <w:pStyle w:val="Heading2"/>
        <w:tabs>
          <w:tab w:val="clear" w:pos="567"/>
        </w:tabs>
        <w:spacing w:line="240" w:lineRule="auto"/>
        <w:jc w:val="thaiDistribute"/>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11</w:t>
      </w:r>
      <w:r w:rsidR="00FF76AA" w:rsidRPr="00F43E94">
        <w:rPr>
          <w:rFonts w:ascii="Arial" w:eastAsia="Arial Unicode MS" w:hAnsi="Arial"/>
        </w:rPr>
        <w:tab/>
        <w:t>Related party transactions regarding purchases of investment properties, property, plant and equipment and right</w:t>
      </w:r>
      <w:r w:rsidR="00FF76AA" w:rsidRPr="00F43E94">
        <w:rPr>
          <w:rFonts w:ascii="Arial" w:eastAsia="Arial Unicode MS" w:hAnsi="Arial"/>
          <w:cs/>
        </w:rPr>
        <w:t>-</w:t>
      </w:r>
      <w:r w:rsidR="00FF76AA" w:rsidRPr="00F43E94">
        <w:rPr>
          <w:rFonts w:ascii="Arial" w:eastAsia="Arial Unicode MS" w:hAnsi="Arial"/>
        </w:rPr>
        <w:t>of</w:t>
      </w:r>
      <w:r w:rsidR="00FF76AA" w:rsidRPr="00F43E94">
        <w:rPr>
          <w:rFonts w:ascii="Arial" w:eastAsia="Arial Unicode MS" w:hAnsi="Arial"/>
          <w:cs/>
        </w:rPr>
        <w:t>-</w:t>
      </w:r>
      <w:r w:rsidR="00FF76AA" w:rsidRPr="00F43E94">
        <w:rPr>
          <w:rFonts w:ascii="Arial" w:eastAsia="Arial Unicode MS" w:hAnsi="Arial"/>
        </w:rPr>
        <w:t>use assets</w:t>
      </w:r>
    </w:p>
    <w:p w14:paraId="13FD380A" w14:textId="77777777" w:rsidR="00FF76AA" w:rsidRPr="00F43E94" w:rsidRDefault="00FF76AA" w:rsidP="00D900D8">
      <w:pPr>
        <w:pStyle w:val="Header"/>
        <w:tabs>
          <w:tab w:val="clear" w:pos="4153"/>
          <w:tab w:val="clear" w:pos="8306"/>
        </w:tabs>
        <w:spacing w:line="240" w:lineRule="auto"/>
        <w:ind w:left="540"/>
        <w:rPr>
          <w:rFonts w:eastAsia="Arial Unicode MS" w:cs="Arial"/>
          <w:color w:val="CF4A02"/>
          <w:sz w:val="18"/>
          <w:szCs w:val="18"/>
        </w:rPr>
      </w:pPr>
    </w:p>
    <w:p w14:paraId="745B8782" w14:textId="637BD1C9" w:rsidR="00FF76AA" w:rsidRPr="00F43E94" w:rsidRDefault="005660F3" w:rsidP="00D900D8">
      <w:pPr>
        <w:spacing w:line="240" w:lineRule="auto"/>
        <w:ind w:left="540" w:right="6"/>
        <w:rPr>
          <w:rFonts w:cs="Arial"/>
          <w:sz w:val="18"/>
          <w:szCs w:val="18"/>
          <w:lang w:val="en-US"/>
        </w:rPr>
      </w:pPr>
      <w:r w:rsidRPr="00F43E94">
        <w:rPr>
          <w:rFonts w:cs="Arial"/>
          <w:sz w:val="18"/>
          <w:szCs w:val="18"/>
        </w:rPr>
        <w:t>Transactions f</w:t>
      </w:r>
      <w:r w:rsidR="00FF76AA" w:rsidRPr="00F43E94">
        <w:rPr>
          <w:rFonts w:cs="Arial"/>
          <w:sz w:val="18"/>
          <w:szCs w:val="18"/>
        </w:rPr>
        <w:t xml:space="preserve">or the </w:t>
      </w:r>
      <w:r w:rsidR="003A50EC" w:rsidRPr="00F43E94">
        <w:rPr>
          <w:rFonts w:cs="Arial"/>
          <w:sz w:val="18"/>
          <w:szCs w:val="18"/>
        </w:rPr>
        <w:t>three-</w:t>
      </w:r>
      <w:r w:rsidR="00F05E2C" w:rsidRPr="00F43E94">
        <w:rPr>
          <w:rFonts w:cs="Arial"/>
          <w:sz w:val="18"/>
          <w:szCs w:val="18"/>
        </w:rPr>
        <w:t>month period</w:t>
      </w:r>
      <w:r w:rsidR="003A50EC" w:rsidRPr="00F43E94">
        <w:rPr>
          <w:rFonts w:cs="Arial"/>
          <w:sz w:val="18"/>
          <w:szCs w:val="18"/>
        </w:rPr>
        <w:t xml:space="preserve"> </w:t>
      </w:r>
      <w:r w:rsidR="00FF76AA" w:rsidRPr="00F43E94">
        <w:rPr>
          <w:rFonts w:cs="Arial"/>
          <w:sz w:val="18"/>
          <w:szCs w:val="18"/>
        </w:rPr>
        <w:t xml:space="preserve">ended </w:t>
      </w:r>
      <w:r w:rsidR="00C85A8D" w:rsidRPr="00C85A8D">
        <w:rPr>
          <w:rFonts w:cs="Arial"/>
          <w:sz w:val="18"/>
          <w:szCs w:val="18"/>
        </w:rPr>
        <w:t>30</w:t>
      </w:r>
      <w:r w:rsidR="00821D65" w:rsidRPr="00F43E94">
        <w:rPr>
          <w:rFonts w:cs="Arial"/>
          <w:sz w:val="18"/>
          <w:szCs w:val="18"/>
        </w:rPr>
        <w:t xml:space="preserve"> September</w:t>
      </w:r>
      <w:r w:rsidR="00FF76AA" w:rsidRPr="00F43E94">
        <w:rPr>
          <w:rFonts w:cs="Arial"/>
          <w:sz w:val="18"/>
          <w:szCs w:val="18"/>
          <w:cs/>
          <w:lang w:val="en-US"/>
        </w:rPr>
        <w:t xml:space="preserve"> </w:t>
      </w:r>
      <w:r w:rsidR="00FF76AA" w:rsidRPr="00F43E94">
        <w:rPr>
          <w:rFonts w:cs="Arial"/>
          <w:sz w:val="18"/>
          <w:szCs w:val="18"/>
        </w:rPr>
        <w:t>are as follows</w:t>
      </w:r>
      <w:r w:rsidR="00FF76AA" w:rsidRPr="00F43E94">
        <w:rPr>
          <w:rFonts w:cs="Arial"/>
          <w:sz w:val="18"/>
          <w:szCs w:val="18"/>
          <w:cs/>
        </w:rPr>
        <w:t>:</w:t>
      </w:r>
    </w:p>
    <w:p w14:paraId="70189741" w14:textId="77777777" w:rsidR="00FF76AA" w:rsidRPr="00F43E94"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6A499F44" w14:textId="77777777" w:rsidTr="00C85A8D">
        <w:tc>
          <w:tcPr>
            <w:tcW w:w="1935" w:type="pct"/>
            <w:tcBorders>
              <w:top w:val="nil"/>
              <w:bottom w:val="nil"/>
            </w:tcBorders>
            <w:shd w:val="clear" w:color="auto" w:fill="auto"/>
          </w:tcPr>
          <w:p w14:paraId="7A6F893A"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23F07693"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B01ACA8"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30E97AA3" w14:textId="77777777" w:rsidTr="00C85A8D">
        <w:tc>
          <w:tcPr>
            <w:tcW w:w="1935" w:type="pct"/>
            <w:tcBorders>
              <w:top w:val="nil"/>
              <w:bottom w:val="nil"/>
            </w:tcBorders>
            <w:shd w:val="clear" w:color="auto" w:fill="auto"/>
          </w:tcPr>
          <w:p w14:paraId="256FE5AC"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0CAB586"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0BA2BECF"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7D7EB89A"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017CEF00"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r>
      <w:tr w:rsidR="00FF76AA" w:rsidRPr="00F43E94" w14:paraId="10C59FF4" w14:textId="77777777" w:rsidTr="00C85A8D">
        <w:tc>
          <w:tcPr>
            <w:tcW w:w="1935" w:type="pct"/>
            <w:tcBorders>
              <w:top w:val="nil"/>
              <w:bottom w:val="nil"/>
            </w:tcBorders>
            <w:shd w:val="clear" w:color="auto" w:fill="auto"/>
          </w:tcPr>
          <w:p w14:paraId="08129C6E"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4D07E570" w14:textId="10BC5B7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42F9E818" w14:textId="271A599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0849C02E" w14:textId="5C69399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105E67ED" w14:textId="3CC405B9"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2B793861" w14:textId="77777777" w:rsidTr="00C85A8D">
        <w:tc>
          <w:tcPr>
            <w:tcW w:w="1935" w:type="pct"/>
            <w:tcBorders>
              <w:top w:val="nil"/>
              <w:bottom w:val="nil"/>
            </w:tcBorders>
            <w:shd w:val="clear" w:color="auto" w:fill="auto"/>
          </w:tcPr>
          <w:p w14:paraId="0896179B"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01143F1F"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00C64961"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F9BBCC"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4A650DE"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50BEE3A3" w14:textId="77777777" w:rsidTr="00C85A8D">
        <w:tc>
          <w:tcPr>
            <w:tcW w:w="1935" w:type="pct"/>
            <w:tcBorders>
              <w:top w:val="nil"/>
              <w:bottom w:val="nil"/>
            </w:tcBorders>
            <w:shd w:val="clear" w:color="auto" w:fill="auto"/>
          </w:tcPr>
          <w:p w14:paraId="6474B216" w14:textId="48699DD4" w:rsidR="00FF76AA" w:rsidRPr="00F43E94" w:rsidRDefault="00FF76AA" w:rsidP="00BE5B5D">
            <w:pPr>
              <w:spacing w:line="240" w:lineRule="auto"/>
              <w:ind w:left="-105" w:right="-72" w:firstLine="4"/>
              <w:rPr>
                <w:rFonts w:eastAsia="Arial Unicode MS" w:cs="Arial"/>
                <w:sz w:val="18"/>
                <w:szCs w:val="18"/>
                <w:u w:val="single"/>
                <w:lang w:val="en-US"/>
              </w:rPr>
            </w:pPr>
            <w:r w:rsidRPr="00F43E94">
              <w:rPr>
                <w:rFonts w:eastAsia="Arial Unicode MS" w:cs="Arial"/>
                <w:sz w:val="18"/>
                <w:szCs w:val="18"/>
                <w:u w:val="single"/>
              </w:rPr>
              <w:t>Purchase</w:t>
            </w:r>
            <w:r w:rsidR="00CA4151" w:rsidRPr="00F43E94">
              <w:rPr>
                <w:rFonts w:eastAsia="Arial Unicode MS" w:cs="Arial"/>
                <w:sz w:val="18"/>
                <w:szCs w:val="18"/>
                <w:u w:val="single"/>
              </w:rPr>
              <w:t xml:space="preserve"> of</w:t>
            </w:r>
            <w:r w:rsidR="00533BE4" w:rsidRPr="00F43E94">
              <w:rPr>
                <w:rFonts w:eastAsia="Arial Unicode MS" w:cs="Arial"/>
                <w:sz w:val="18"/>
                <w:szCs w:val="18"/>
                <w:u w:val="single"/>
                <w:lang w:val="en-US"/>
              </w:rPr>
              <w:t xml:space="preserve"> asset</w:t>
            </w:r>
            <w:r w:rsidR="00FD30F3" w:rsidRPr="00F43E94">
              <w:rPr>
                <w:rFonts w:eastAsia="Arial Unicode MS" w:cs="Arial"/>
                <w:sz w:val="18"/>
                <w:szCs w:val="18"/>
                <w:u w:val="single"/>
                <w:lang w:val="en-US"/>
              </w:rPr>
              <w:t>s</w:t>
            </w:r>
          </w:p>
        </w:tc>
        <w:tc>
          <w:tcPr>
            <w:tcW w:w="766" w:type="pct"/>
            <w:tcBorders>
              <w:top w:val="nil"/>
              <w:bottom w:val="nil"/>
            </w:tcBorders>
            <w:shd w:val="clear" w:color="auto" w:fill="FAFAFA"/>
          </w:tcPr>
          <w:p w14:paraId="6BE0CF74"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A8390B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1452EABD"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04019E"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7EF6C0D6" w14:textId="77777777" w:rsidTr="00C85A8D">
        <w:tc>
          <w:tcPr>
            <w:tcW w:w="1935" w:type="pct"/>
            <w:tcBorders>
              <w:top w:val="nil"/>
              <w:bottom w:val="nil"/>
            </w:tcBorders>
            <w:shd w:val="clear" w:color="auto" w:fill="auto"/>
          </w:tcPr>
          <w:p w14:paraId="462FCADE"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Parent company</w:t>
            </w:r>
          </w:p>
        </w:tc>
        <w:tc>
          <w:tcPr>
            <w:tcW w:w="766" w:type="pct"/>
            <w:tcBorders>
              <w:top w:val="nil"/>
              <w:bottom w:val="nil"/>
            </w:tcBorders>
            <w:shd w:val="clear" w:color="auto" w:fill="FAFAFA"/>
          </w:tcPr>
          <w:p w14:paraId="32867AA5" w14:textId="14EBB436" w:rsidR="00FF76AA" w:rsidRPr="00F43E94" w:rsidRDefault="00111A95"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6C1BD72B" w14:textId="73FC6E4B"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p>
        </w:tc>
        <w:tc>
          <w:tcPr>
            <w:tcW w:w="766" w:type="pct"/>
            <w:tcBorders>
              <w:top w:val="nil"/>
              <w:bottom w:val="nil"/>
            </w:tcBorders>
            <w:shd w:val="clear" w:color="auto" w:fill="FAFAFA"/>
          </w:tcPr>
          <w:p w14:paraId="031A748D" w14:textId="53FA0F3E" w:rsidR="00FF76AA" w:rsidRPr="00F43E94" w:rsidRDefault="00111A95"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28F5F64D" w14:textId="0843A3EA"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p>
        </w:tc>
      </w:tr>
      <w:tr w:rsidR="00111A95" w:rsidRPr="00F43E94" w14:paraId="2A3632FD" w14:textId="77777777" w:rsidTr="00C85A8D">
        <w:tc>
          <w:tcPr>
            <w:tcW w:w="1935" w:type="pct"/>
            <w:tcBorders>
              <w:top w:val="nil"/>
              <w:bottom w:val="nil"/>
            </w:tcBorders>
            <w:shd w:val="clear" w:color="auto" w:fill="auto"/>
            <w:vAlign w:val="center"/>
          </w:tcPr>
          <w:p w14:paraId="33FBF5B4" w14:textId="62182FA9" w:rsidR="00111A95" w:rsidRPr="00F43E94" w:rsidRDefault="00111A95" w:rsidP="00111A95">
            <w:pPr>
              <w:spacing w:line="240" w:lineRule="auto"/>
              <w:ind w:left="-105" w:right="-72" w:firstLine="4"/>
              <w:rPr>
                <w:rFonts w:eastAsia="Arial Unicode MS" w:cstheme="minorBidi"/>
                <w:sz w:val="18"/>
                <w:szCs w:val="18"/>
                <w:cs/>
              </w:rPr>
            </w:pPr>
            <w:r w:rsidRPr="00F43E94">
              <w:rPr>
                <w:rFonts w:eastAsia="Arial Unicode MS" w:cs="Arial"/>
                <w:sz w:val="18"/>
                <w:szCs w:val="18"/>
              </w:rPr>
              <w:t xml:space="preserve">   Joint venture</w:t>
            </w:r>
          </w:p>
        </w:tc>
        <w:tc>
          <w:tcPr>
            <w:tcW w:w="766" w:type="pct"/>
            <w:tcBorders>
              <w:top w:val="nil"/>
              <w:bottom w:val="nil"/>
            </w:tcBorders>
            <w:shd w:val="clear" w:color="auto" w:fill="FAFAFA"/>
          </w:tcPr>
          <w:p w14:paraId="640DC4A5" w14:textId="09B453F6"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5</w:t>
            </w:r>
          </w:p>
        </w:tc>
        <w:tc>
          <w:tcPr>
            <w:tcW w:w="766" w:type="pct"/>
            <w:tcBorders>
              <w:top w:val="nil"/>
              <w:bottom w:val="nil"/>
            </w:tcBorders>
            <w:shd w:val="clear" w:color="auto" w:fill="auto"/>
          </w:tcPr>
          <w:p w14:paraId="7F3DC800" w14:textId="69FF6318"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002EB4F2" w14:textId="063C5632"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5</w:t>
            </w:r>
          </w:p>
        </w:tc>
        <w:tc>
          <w:tcPr>
            <w:tcW w:w="766" w:type="pct"/>
            <w:tcBorders>
              <w:top w:val="nil"/>
              <w:bottom w:val="nil"/>
            </w:tcBorders>
            <w:shd w:val="clear" w:color="auto" w:fill="auto"/>
          </w:tcPr>
          <w:p w14:paraId="1AE04EA8" w14:textId="2346B0F5"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r>
      <w:tr w:rsidR="00111A95" w:rsidRPr="00F43E94" w14:paraId="2FF8195D" w14:textId="77777777" w:rsidTr="00C85A8D">
        <w:tc>
          <w:tcPr>
            <w:tcW w:w="1935" w:type="pct"/>
            <w:tcBorders>
              <w:top w:val="nil"/>
              <w:bottom w:val="nil"/>
            </w:tcBorders>
            <w:shd w:val="clear" w:color="auto" w:fill="auto"/>
          </w:tcPr>
          <w:p w14:paraId="37CBF319" w14:textId="42C7FFCB" w:rsidR="00111A95" w:rsidRPr="00F43E94" w:rsidRDefault="00111A95" w:rsidP="00111A95">
            <w:pPr>
              <w:spacing w:line="240" w:lineRule="auto"/>
              <w:ind w:left="-105" w:right="-72" w:firstLine="4"/>
              <w:rPr>
                <w:rFonts w:eastAsia="Arial Unicode MS" w:cs="Arial"/>
                <w:sz w:val="18"/>
                <w:szCs w:val="18"/>
              </w:rPr>
            </w:pPr>
            <w:r w:rsidRPr="00F43E94">
              <w:rPr>
                <w:rFonts w:eastAsia="Arial Unicode MS" w:cs="Arial"/>
                <w:sz w:val="18"/>
                <w:szCs w:val="18"/>
              </w:rPr>
              <w:t xml:space="preserve">   Other related parties</w:t>
            </w:r>
          </w:p>
        </w:tc>
        <w:tc>
          <w:tcPr>
            <w:tcW w:w="766" w:type="pct"/>
            <w:tcBorders>
              <w:top w:val="nil"/>
              <w:bottom w:val="single" w:sz="4" w:space="0" w:color="auto"/>
            </w:tcBorders>
            <w:shd w:val="clear" w:color="auto" w:fill="FAFAFA"/>
          </w:tcPr>
          <w:p w14:paraId="2639CA32" w14:textId="15E8F106" w:rsidR="00111A95" w:rsidRPr="00F43E94" w:rsidRDefault="00C85A8D" w:rsidP="00111A95">
            <w:pPr>
              <w:spacing w:line="240" w:lineRule="auto"/>
              <w:ind w:right="-72"/>
              <w:jc w:val="right"/>
              <w:rPr>
                <w:rFonts w:eastAsia="Arial Unicode MS" w:cs="Arial"/>
                <w:sz w:val="18"/>
                <w:szCs w:val="18"/>
                <w:lang w:val="en-US"/>
              </w:rPr>
            </w:pPr>
            <w:r w:rsidRPr="00C85A8D">
              <w:rPr>
                <w:rFonts w:eastAsia="Arial Unicode MS" w:cs="Arial"/>
                <w:sz w:val="18"/>
                <w:szCs w:val="18"/>
              </w:rPr>
              <w:t>78</w:t>
            </w:r>
          </w:p>
        </w:tc>
        <w:tc>
          <w:tcPr>
            <w:tcW w:w="766" w:type="pct"/>
            <w:tcBorders>
              <w:top w:val="nil"/>
              <w:bottom w:val="single" w:sz="4" w:space="0" w:color="auto"/>
            </w:tcBorders>
            <w:shd w:val="clear" w:color="auto" w:fill="auto"/>
          </w:tcPr>
          <w:p w14:paraId="120E97EA" w14:textId="1B92E13B"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single" w:sz="4" w:space="0" w:color="auto"/>
            </w:tcBorders>
            <w:shd w:val="clear" w:color="auto" w:fill="FAFAFA"/>
          </w:tcPr>
          <w:p w14:paraId="54E6A4E1" w14:textId="73818B77"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78</w:t>
            </w:r>
          </w:p>
        </w:tc>
        <w:tc>
          <w:tcPr>
            <w:tcW w:w="766" w:type="pct"/>
            <w:tcBorders>
              <w:top w:val="nil"/>
              <w:bottom w:val="single" w:sz="4" w:space="0" w:color="auto"/>
            </w:tcBorders>
            <w:shd w:val="clear" w:color="auto" w:fill="auto"/>
          </w:tcPr>
          <w:p w14:paraId="2F502069" w14:textId="6CA4E989"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r>
      <w:tr w:rsidR="00111A95" w:rsidRPr="00F43E94" w14:paraId="13096FD5" w14:textId="77777777" w:rsidTr="00C85A8D">
        <w:tc>
          <w:tcPr>
            <w:tcW w:w="1935" w:type="pct"/>
            <w:tcBorders>
              <w:top w:val="nil"/>
              <w:bottom w:val="nil"/>
            </w:tcBorders>
            <w:shd w:val="clear" w:color="auto" w:fill="auto"/>
          </w:tcPr>
          <w:p w14:paraId="5B50D2EB" w14:textId="48CCD449" w:rsidR="00111A95" w:rsidRPr="00F43E94" w:rsidRDefault="00111A95" w:rsidP="00111A95">
            <w:pPr>
              <w:spacing w:line="240" w:lineRule="auto"/>
              <w:ind w:left="-105" w:right="-72" w:firstLine="4"/>
              <w:rPr>
                <w:rFonts w:eastAsia="Arial Unicode MS" w:cs="Arial"/>
                <w:sz w:val="18"/>
                <w:szCs w:val="18"/>
              </w:rPr>
            </w:pPr>
          </w:p>
        </w:tc>
        <w:tc>
          <w:tcPr>
            <w:tcW w:w="766" w:type="pct"/>
            <w:tcBorders>
              <w:top w:val="single" w:sz="4" w:space="0" w:color="auto"/>
              <w:bottom w:val="nil"/>
            </w:tcBorders>
            <w:shd w:val="clear" w:color="auto" w:fill="FAFAFA"/>
          </w:tcPr>
          <w:p w14:paraId="46B860E8" w14:textId="53A70C50" w:rsidR="00111A95" w:rsidRPr="00F43E94" w:rsidRDefault="00111A95" w:rsidP="00111A95">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A6A6E76" w14:textId="5959588D" w:rsidR="00111A95" w:rsidRPr="00F43E94" w:rsidRDefault="00111A95" w:rsidP="00111A95">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01C77F6" w14:textId="77777777" w:rsidR="00111A95" w:rsidRPr="00F43E94" w:rsidRDefault="00111A95" w:rsidP="00111A95">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F330310" w14:textId="4BA02286" w:rsidR="00111A95" w:rsidRPr="00F43E94" w:rsidRDefault="00111A95" w:rsidP="00111A95">
            <w:pPr>
              <w:spacing w:line="240" w:lineRule="auto"/>
              <w:ind w:right="-72"/>
              <w:jc w:val="right"/>
              <w:rPr>
                <w:rFonts w:eastAsia="Arial Unicode MS" w:cs="Arial"/>
                <w:sz w:val="18"/>
                <w:szCs w:val="18"/>
              </w:rPr>
            </w:pPr>
          </w:p>
        </w:tc>
      </w:tr>
      <w:tr w:rsidR="00111A95" w:rsidRPr="00F43E94" w14:paraId="56134488" w14:textId="77777777" w:rsidTr="00C85A8D">
        <w:tc>
          <w:tcPr>
            <w:tcW w:w="1935" w:type="pct"/>
            <w:tcBorders>
              <w:top w:val="nil"/>
              <w:bottom w:val="nil"/>
            </w:tcBorders>
            <w:shd w:val="clear" w:color="auto" w:fill="auto"/>
          </w:tcPr>
          <w:p w14:paraId="000335D4" w14:textId="77777777" w:rsidR="00111A95" w:rsidRPr="00F43E94" w:rsidRDefault="00111A95" w:rsidP="00111A95">
            <w:pPr>
              <w:spacing w:line="240" w:lineRule="auto"/>
              <w:ind w:left="-105" w:right="-72" w:firstLine="4"/>
              <w:rPr>
                <w:rFonts w:eastAsia="Arial Unicode MS" w:cs="Arial"/>
                <w:sz w:val="18"/>
                <w:szCs w:val="18"/>
              </w:rPr>
            </w:pPr>
          </w:p>
        </w:tc>
        <w:tc>
          <w:tcPr>
            <w:tcW w:w="766" w:type="pct"/>
            <w:tcBorders>
              <w:top w:val="nil"/>
              <w:bottom w:val="single" w:sz="4" w:space="0" w:color="auto"/>
            </w:tcBorders>
            <w:shd w:val="clear" w:color="auto" w:fill="FAFAFA"/>
          </w:tcPr>
          <w:p w14:paraId="1634A437" w14:textId="0EB4C125"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83</w:t>
            </w:r>
          </w:p>
        </w:tc>
        <w:tc>
          <w:tcPr>
            <w:tcW w:w="766" w:type="pct"/>
            <w:tcBorders>
              <w:top w:val="nil"/>
              <w:bottom w:val="single" w:sz="4" w:space="0" w:color="auto"/>
            </w:tcBorders>
            <w:shd w:val="clear" w:color="auto" w:fill="auto"/>
          </w:tcPr>
          <w:p w14:paraId="7C8C8D2C" w14:textId="1E621A6F"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4</w:t>
            </w:r>
          </w:p>
        </w:tc>
        <w:tc>
          <w:tcPr>
            <w:tcW w:w="766" w:type="pct"/>
            <w:tcBorders>
              <w:top w:val="nil"/>
              <w:bottom w:val="single" w:sz="4" w:space="0" w:color="auto"/>
            </w:tcBorders>
            <w:shd w:val="clear" w:color="auto" w:fill="FAFAFA"/>
          </w:tcPr>
          <w:p w14:paraId="3710CBAE" w14:textId="25C01D46"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83</w:t>
            </w:r>
          </w:p>
        </w:tc>
        <w:tc>
          <w:tcPr>
            <w:tcW w:w="766" w:type="pct"/>
            <w:tcBorders>
              <w:top w:val="nil"/>
              <w:bottom w:val="single" w:sz="4" w:space="0" w:color="auto"/>
            </w:tcBorders>
            <w:shd w:val="clear" w:color="auto" w:fill="auto"/>
          </w:tcPr>
          <w:p w14:paraId="1A62A9A8" w14:textId="7F841FCD"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4</w:t>
            </w:r>
          </w:p>
        </w:tc>
      </w:tr>
    </w:tbl>
    <w:p w14:paraId="4348DBC5" w14:textId="3A67BB49" w:rsidR="00753AD2" w:rsidRPr="00F43E94" w:rsidRDefault="00753AD2" w:rsidP="00BE5B5D">
      <w:pPr>
        <w:spacing w:line="240" w:lineRule="auto"/>
        <w:ind w:left="540" w:right="6" w:firstLine="27"/>
        <w:rPr>
          <w:rFonts w:cs="Arial"/>
          <w:sz w:val="18"/>
          <w:szCs w:val="18"/>
        </w:rPr>
      </w:pPr>
    </w:p>
    <w:p w14:paraId="6FF6D332" w14:textId="77777777" w:rsidR="004146E5" w:rsidRPr="00F43E94" w:rsidRDefault="004146E5" w:rsidP="00BE5B5D">
      <w:pPr>
        <w:spacing w:line="240" w:lineRule="auto"/>
        <w:rPr>
          <w:rFonts w:eastAsia="Arial Unicode MS" w:cs="Arial"/>
          <w:sz w:val="18"/>
          <w:szCs w:val="18"/>
        </w:rPr>
      </w:pPr>
      <w:r w:rsidRPr="00F43E94">
        <w:rPr>
          <w:rFonts w:eastAsia="Arial Unicode MS" w:cs="Arial"/>
          <w:sz w:val="18"/>
          <w:szCs w:val="18"/>
          <w:cs/>
        </w:rPr>
        <w:br w:type="page"/>
      </w:r>
    </w:p>
    <w:p w14:paraId="3888B790" w14:textId="77777777" w:rsidR="004146E5" w:rsidRPr="00F43E94" w:rsidRDefault="004146E5" w:rsidP="00BE5B5D">
      <w:pPr>
        <w:spacing w:line="240" w:lineRule="auto"/>
        <w:ind w:right="6"/>
        <w:rPr>
          <w:rFonts w:cs="Arial"/>
          <w:sz w:val="18"/>
          <w:szCs w:val="18"/>
        </w:rPr>
      </w:pPr>
    </w:p>
    <w:p w14:paraId="77568BE5" w14:textId="529FD9DF" w:rsidR="00C93A8B" w:rsidRPr="00F43E94" w:rsidRDefault="00C93A8B" w:rsidP="00D900D8">
      <w:pPr>
        <w:spacing w:line="240" w:lineRule="auto"/>
        <w:ind w:left="540" w:right="6"/>
        <w:rPr>
          <w:rFonts w:cs="Arial"/>
          <w:sz w:val="18"/>
          <w:szCs w:val="18"/>
          <w:lang w:val="en-US"/>
        </w:rPr>
      </w:pPr>
      <w:r w:rsidRPr="00F43E94">
        <w:rPr>
          <w:rFonts w:cs="Arial"/>
          <w:sz w:val="18"/>
          <w:szCs w:val="18"/>
        </w:rPr>
        <w:t xml:space="preserve">Transactions for the </w:t>
      </w:r>
      <w:r w:rsidR="00821D65" w:rsidRPr="00F43E94">
        <w:rPr>
          <w:rFonts w:cs="Arial"/>
          <w:sz w:val="18"/>
          <w:szCs w:val="18"/>
        </w:rPr>
        <w:t>nine-month</w:t>
      </w:r>
      <w:r w:rsidR="00F05E2C" w:rsidRPr="00F43E94">
        <w:rPr>
          <w:rFonts w:cs="Arial"/>
          <w:sz w:val="18"/>
          <w:szCs w:val="18"/>
        </w:rPr>
        <w:t xml:space="preserve"> period</w:t>
      </w:r>
      <w:r w:rsidR="003A50EC" w:rsidRPr="00F43E94">
        <w:rPr>
          <w:rFonts w:cs="Arial"/>
          <w:sz w:val="18"/>
          <w:szCs w:val="18"/>
        </w:rPr>
        <w:t xml:space="preserve"> </w:t>
      </w:r>
      <w:r w:rsidRPr="00F43E94">
        <w:rPr>
          <w:rFonts w:cs="Arial"/>
          <w:sz w:val="18"/>
          <w:szCs w:val="18"/>
        </w:rPr>
        <w:t xml:space="preserve">ended </w:t>
      </w:r>
      <w:r w:rsidR="00C85A8D" w:rsidRPr="00C85A8D">
        <w:rPr>
          <w:rFonts w:cs="Arial"/>
          <w:sz w:val="18"/>
          <w:szCs w:val="18"/>
        </w:rPr>
        <w:t>30</w:t>
      </w:r>
      <w:r w:rsidR="00821D65" w:rsidRPr="00F43E94">
        <w:rPr>
          <w:rFonts w:cs="Arial"/>
          <w:sz w:val="18"/>
          <w:szCs w:val="18"/>
        </w:rPr>
        <w:t xml:space="preserve"> September</w:t>
      </w:r>
      <w:r w:rsidRPr="00F43E94">
        <w:rPr>
          <w:rFonts w:cs="Arial"/>
          <w:sz w:val="18"/>
          <w:szCs w:val="18"/>
          <w:cs/>
          <w:lang w:val="en-US"/>
        </w:rPr>
        <w:t xml:space="preserve"> </w:t>
      </w:r>
      <w:r w:rsidRPr="00F43E94">
        <w:rPr>
          <w:rFonts w:cs="Arial"/>
          <w:sz w:val="18"/>
          <w:szCs w:val="18"/>
        </w:rPr>
        <w:t>are as follows</w:t>
      </w:r>
      <w:r w:rsidRPr="00F43E94">
        <w:rPr>
          <w:rFonts w:cs="Arial"/>
          <w:sz w:val="18"/>
          <w:szCs w:val="18"/>
          <w:cs/>
        </w:rPr>
        <w:t>:</w:t>
      </w:r>
    </w:p>
    <w:p w14:paraId="7E14C062" w14:textId="77777777" w:rsidR="00FF76AA" w:rsidRPr="00F43E94" w:rsidRDefault="00FF76AA" w:rsidP="00D900D8">
      <w:pPr>
        <w:spacing w:line="240" w:lineRule="auto"/>
        <w:ind w:left="540"/>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1CECAD6B" w14:textId="77777777" w:rsidTr="00C85A8D">
        <w:tc>
          <w:tcPr>
            <w:tcW w:w="1935" w:type="pct"/>
            <w:tcBorders>
              <w:top w:val="nil"/>
              <w:bottom w:val="nil"/>
            </w:tcBorders>
            <w:shd w:val="clear" w:color="auto" w:fill="auto"/>
          </w:tcPr>
          <w:p w14:paraId="219AD3DD"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4BBE7876"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65202307"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7E10A7DE" w14:textId="77777777" w:rsidTr="00C85A8D">
        <w:tc>
          <w:tcPr>
            <w:tcW w:w="1935" w:type="pct"/>
            <w:tcBorders>
              <w:top w:val="nil"/>
              <w:bottom w:val="nil"/>
            </w:tcBorders>
            <w:shd w:val="clear" w:color="auto" w:fill="auto"/>
          </w:tcPr>
          <w:p w14:paraId="3EC5AE99"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40C7FD6C"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5351E9E8"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088742AD"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48158EB6"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r>
      <w:tr w:rsidR="00FF76AA" w:rsidRPr="00F43E94" w14:paraId="7D996EDE" w14:textId="77777777" w:rsidTr="00C85A8D">
        <w:tc>
          <w:tcPr>
            <w:tcW w:w="1935" w:type="pct"/>
            <w:tcBorders>
              <w:top w:val="nil"/>
              <w:bottom w:val="nil"/>
            </w:tcBorders>
            <w:shd w:val="clear" w:color="auto" w:fill="auto"/>
          </w:tcPr>
          <w:p w14:paraId="6004E1FD"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365E87F1" w14:textId="1D35627E"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63920B01" w14:textId="5DC63B5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74BD1920" w14:textId="53B9A646"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1579D2D2" w14:textId="13F5E61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03724C2F" w14:textId="77777777" w:rsidTr="00C85A8D">
        <w:trPr>
          <w:trHeight w:val="64"/>
        </w:trPr>
        <w:tc>
          <w:tcPr>
            <w:tcW w:w="1935" w:type="pct"/>
            <w:tcBorders>
              <w:top w:val="nil"/>
              <w:bottom w:val="nil"/>
            </w:tcBorders>
            <w:shd w:val="clear" w:color="auto" w:fill="auto"/>
          </w:tcPr>
          <w:p w14:paraId="548CE19F"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3BB865E1"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C294FC4"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7E5E2AD"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935E3D5"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24444A9E" w14:textId="77777777" w:rsidTr="00C85A8D">
        <w:tc>
          <w:tcPr>
            <w:tcW w:w="1935" w:type="pct"/>
            <w:tcBorders>
              <w:top w:val="nil"/>
              <w:bottom w:val="nil"/>
            </w:tcBorders>
            <w:shd w:val="clear" w:color="auto" w:fill="auto"/>
          </w:tcPr>
          <w:p w14:paraId="52E14678" w14:textId="0617E3B0" w:rsidR="00FF76AA" w:rsidRPr="00F43E94" w:rsidRDefault="00533BE4" w:rsidP="00BE5B5D">
            <w:pPr>
              <w:spacing w:line="240" w:lineRule="auto"/>
              <w:ind w:left="-105" w:right="-72" w:firstLine="4"/>
              <w:rPr>
                <w:rFonts w:eastAsia="Arial Unicode MS" w:cs="Arial"/>
                <w:sz w:val="18"/>
                <w:szCs w:val="18"/>
              </w:rPr>
            </w:pPr>
            <w:r w:rsidRPr="00F43E94">
              <w:rPr>
                <w:rFonts w:eastAsia="Arial Unicode MS" w:cs="Arial"/>
                <w:sz w:val="18"/>
                <w:szCs w:val="18"/>
                <w:u w:val="single"/>
              </w:rPr>
              <w:t>Purchase</w:t>
            </w:r>
            <w:r w:rsidR="00CA4151" w:rsidRPr="00F43E94">
              <w:rPr>
                <w:rFonts w:eastAsia="Arial Unicode MS" w:cs="Arial"/>
                <w:sz w:val="18"/>
                <w:szCs w:val="18"/>
                <w:u w:val="single"/>
              </w:rPr>
              <w:t xml:space="preserve"> of</w:t>
            </w:r>
            <w:r w:rsidRPr="00F43E94">
              <w:rPr>
                <w:rFonts w:eastAsia="Arial Unicode MS" w:cs="Arial"/>
                <w:sz w:val="18"/>
                <w:szCs w:val="18"/>
                <w:u w:val="single"/>
                <w:lang w:val="en-US"/>
              </w:rPr>
              <w:t xml:space="preserve"> asset</w:t>
            </w:r>
            <w:r w:rsidR="00FD30F3" w:rsidRPr="00F43E94">
              <w:rPr>
                <w:rFonts w:eastAsia="Arial Unicode MS" w:cs="Arial"/>
                <w:sz w:val="18"/>
                <w:szCs w:val="18"/>
                <w:u w:val="single"/>
              </w:rPr>
              <w:t>s</w:t>
            </w:r>
          </w:p>
        </w:tc>
        <w:tc>
          <w:tcPr>
            <w:tcW w:w="766" w:type="pct"/>
            <w:tcBorders>
              <w:top w:val="nil"/>
              <w:bottom w:val="nil"/>
            </w:tcBorders>
            <w:shd w:val="clear" w:color="auto" w:fill="FAFAFA"/>
          </w:tcPr>
          <w:p w14:paraId="2759478E"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71AE3E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DA5320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57C7FEB"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7878D997" w14:textId="77777777" w:rsidTr="00C85A8D">
        <w:tc>
          <w:tcPr>
            <w:tcW w:w="1935" w:type="pct"/>
            <w:tcBorders>
              <w:top w:val="nil"/>
              <w:bottom w:val="nil"/>
            </w:tcBorders>
            <w:shd w:val="clear" w:color="auto" w:fill="auto"/>
          </w:tcPr>
          <w:p w14:paraId="6AEF469E"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Parent company</w:t>
            </w:r>
          </w:p>
        </w:tc>
        <w:tc>
          <w:tcPr>
            <w:tcW w:w="766" w:type="pct"/>
            <w:tcBorders>
              <w:top w:val="nil"/>
              <w:bottom w:val="nil"/>
            </w:tcBorders>
            <w:shd w:val="clear" w:color="auto" w:fill="FAFAFA"/>
          </w:tcPr>
          <w:p w14:paraId="78751694" w14:textId="373E125B" w:rsidR="00FF76AA" w:rsidRPr="00F43E94" w:rsidRDefault="00111A95"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3EF01D48" w14:textId="093D53AC"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531</w:t>
            </w:r>
          </w:p>
        </w:tc>
        <w:tc>
          <w:tcPr>
            <w:tcW w:w="766" w:type="pct"/>
            <w:tcBorders>
              <w:top w:val="nil"/>
              <w:bottom w:val="nil"/>
            </w:tcBorders>
            <w:shd w:val="clear" w:color="auto" w:fill="FAFAFA"/>
          </w:tcPr>
          <w:p w14:paraId="1CA03431" w14:textId="62E086AB" w:rsidR="00FF76AA" w:rsidRPr="00F43E94" w:rsidRDefault="00111A95"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auto"/>
          </w:tcPr>
          <w:p w14:paraId="48FEF7E5" w14:textId="21301ED2"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531</w:t>
            </w:r>
          </w:p>
        </w:tc>
      </w:tr>
      <w:tr w:rsidR="00111A95" w:rsidRPr="00F43E94" w14:paraId="463FEC65" w14:textId="77777777" w:rsidTr="00C85A8D">
        <w:tc>
          <w:tcPr>
            <w:tcW w:w="1935" w:type="pct"/>
            <w:tcBorders>
              <w:top w:val="nil"/>
              <w:bottom w:val="nil"/>
            </w:tcBorders>
            <w:shd w:val="clear" w:color="auto" w:fill="auto"/>
            <w:vAlign w:val="center"/>
          </w:tcPr>
          <w:p w14:paraId="1FE6F6D9" w14:textId="2F7978B3" w:rsidR="00111A95" w:rsidRPr="00F43E94" w:rsidRDefault="00111A95" w:rsidP="00111A95">
            <w:pPr>
              <w:spacing w:line="240" w:lineRule="auto"/>
              <w:ind w:left="-105" w:right="-72" w:firstLine="4"/>
              <w:rPr>
                <w:rFonts w:eastAsia="Arial Unicode MS" w:cstheme="minorBidi"/>
                <w:sz w:val="18"/>
                <w:szCs w:val="18"/>
                <w:cs/>
              </w:rPr>
            </w:pPr>
            <w:r w:rsidRPr="00F43E94">
              <w:rPr>
                <w:rFonts w:eastAsia="Arial Unicode MS" w:cs="Arial"/>
                <w:sz w:val="18"/>
                <w:szCs w:val="18"/>
              </w:rPr>
              <w:t xml:space="preserve">   Joint venture</w:t>
            </w:r>
          </w:p>
        </w:tc>
        <w:tc>
          <w:tcPr>
            <w:tcW w:w="766" w:type="pct"/>
            <w:tcBorders>
              <w:top w:val="nil"/>
              <w:bottom w:val="nil"/>
            </w:tcBorders>
            <w:shd w:val="clear" w:color="auto" w:fill="FAFAFA"/>
          </w:tcPr>
          <w:p w14:paraId="7A98ABE2" w14:textId="000F57AC"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5</w:t>
            </w:r>
          </w:p>
        </w:tc>
        <w:tc>
          <w:tcPr>
            <w:tcW w:w="766" w:type="pct"/>
            <w:tcBorders>
              <w:top w:val="nil"/>
              <w:bottom w:val="nil"/>
            </w:tcBorders>
            <w:shd w:val="clear" w:color="auto" w:fill="auto"/>
          </w:tcPr>
          <w:p w14:paraId="4E070120" w14:textId="06631163"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nil"/>
            </w:tcBorders>
            <w:shd w:val="clear" w:color="auto" w:fill="FAFAFA"/>
          </w:tcPr>
          <w:p w14:paraId="7DC3048F" w14:textId="7570BE29"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5</w:t>
            </w:r>
          </w:p>
        </w:tc>
        <w:tc>
          <w:tcPr>
            <w:tcW w:w="766" w:type="pct"/>
            <w:tcBorders>
              <w:top w:val="nil"/>
              <w:bottom w:val="nil"/>
            </w:tcBorders>
            <w:shd w:val="clear" w:color="auto" w:fill="auto"/>
          </w:tcPr>
          <w:p w14:paraId="3D92DD48" w14:textId="219EC461"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r>
      <w:tr w:rsidR="00111A95" w:rsidRPr="00F43E94" w14:paraId="35D10BCD" w14:textId="77777777" w:rsidTr="00C85A8D">
        <w:tc>
          <w:tcPr>
            <w:tcW w:w="1935" w:type="pct"/>
            <w:tcBorders>
              <w:top w:val="nil"/>
              <w:bottom w:val="nil"/>
            </w:tcBorders>
            <w:shd w:val="clear" w:color="auto" w:fill="auto"/>
          </w:tcPr>
          <w:p w14:paraId="4B84F2D5" w14:textId="025999ED" w:rsidR="00111A95" w:rsidRPr="00F43E94" w:rsidRDefault="00111A95" w:rsidP="00111A95">
            <w:pPr>
              <w:spacing w:line="240" w:lineRule="auto"/>
              <w:ind w:left="-105" w:right="-72" w:firstLine="4"/>
              <w:rPr>
                <w:rFonts w:eastAsia="Arial Unicode MS" w:cs="Arial"/>
                <w:sz w:val="18"/>
                <w:szCs w:val="18"/>
                <w:cs/>
              </w:rPr>
            </w:pPr>
            <w:r w:rsidRPr="00F43E94">
              <w:rPr>
                <w:rFonts w:eastAsia="Arial Unicode MS" w:cs="Arial"/>
                <w:sz w:val="18"/>
                <w:szCs w:val="18"/>
              </w:rPr>
              <w:t xml:space="preserve">   Other related parties</w:t>
            </w:r>
          </w:p>
        </w:tc>
        <w:tc>
          <w:tcPr>
            <w:tcW w:w="766" w:type="pct"/>
            <w:tcBorders>
              <w:top w:val="nil"/>
              <w:bottom w:val="single" w:sz="4" w:space="0" w:color="auto"/>
            </w:tcBorders>
            <w:shd w:val="clear" w:color="auto" w:fill="FAFAFA"/>
          </w:tcPr>
          <w:p w14:paraId="4664AA6C" w14:textId="5DF7E1EB" w:rsidR="00111A95" w:rsidRPr="00F43E94" w:rsidRDefault="00C85A8D" w:rsidP="00111A95">
            <w:pPr>
              <w:spacing w:line="240" w:lineRule="auto"/>
              <w:ind w:right="-72"/>
              <w:jc w:val="right"/>
              <w:rPr>
                <w:rFonts w:eastAsia="Arial Unicode MS" w:cs="Arial"/>
                <w:sz w:val="18"/>
                <w:szCs w:val="22"/>
                <w:lang w:val="en-US"/>
              </w:rPr>
            </w:pPr>
            <w:r w:rsidRPr="00C85A8D">
              <w:rPr>
                <w:rFonts w:eastAsia="Arial Unicode MS" w:cs="Arial"/>
                <w:sz w:val="18"/>
                <w:szCs w:val="22"/>
              </w:rPr>
              <w:t>167</w:t>
            </w:r>
          </w:p>
        </w:tc>
        <w:tc>
          <w:tcPr>
            <w:tcW w:w="766" w:type="pct"/>
            <w:tcBorders>
              <w:top w:val="nil"/>
              <w:bottom w:val="single" w:sz="4" w:space="0" w:color="auto"/>
            </w:tcBorders>
            <w:shd w:val="clear" w:color="auto" w:fill="auto"/>
          </w:tcPr>
          <w:p w14:paraId="1EEAD14B" w14:textId="12A419B3"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c>
          <w:tcPr>
            <w:tcW w:w="766" w:type="pct"/>
            <w:tcBorders>
              <w:top w:val="nil"/>
              <w:bottom w:val="single" w:sz="4" w:space="0" w:color="auto"/>
            </w:tcBorders>
            <w:shd w:val="clear" w:color="auto" w:fill="FAFAFA"/>
          </w:tcPr>
          <w:p w14:paraId="316BFED7" w14:textId="4A992811"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167</w:t>
            </w:r>
          </w:p>
        </w:tc>
        <w:tc>
          <w:tcPr>
            <w:tcW w:w="766" w:type="pct"/>
            <w:tcBorders>
              <w:top w:val="nil"/>
              <w:bottom w:val="single" w:sz="4" w:space="0" w:color="auto"/>
            </w:tcBorders>
            <w:shd w:val="clear" w:color="auto" w:fill="auto"/>
          </w:tcPr>
          <w:p w14:paraId="171C5AB8" w14:textId="2B301CDA" w:rsidR="00111A95" w:rsidRPr="00F43E94" w:rsidRDefault="00111A95" w:rsidP="00111A95">
            <w:pPr>
              <w:spacing w:line="240" w:lineRule="auto"/>
              <w:ind w:right="-72"/>
              <w:jc w:val="right"/>
              <w:rPr>
                <w:rFonts w:eastAsia="Arial Unicode MS" w:cs="Arial"/>
                <w:sz w:val="18"/>
                <w:szCs w:val="18"/>
              </w:rPr>
            </w:pPr>
            <w:r w:rsidRPr="00F43E94">
              <w:rPr>
                <w:rFonts w:eastAsia="Arial Unicode MS" w:cs="Arial"/>
                <w:sz w:val="18"/>
                <w:szCs w:val="18"/>
              </w:rPr>
              <w:t>-</w:t>
            </w:r>
          </w:p>
        </w:tc>
      </w:tr>
      <w:tr w:rsidR="00111A95" w:rsidRPr="00F43E94" w14:paraId="19CB190B" w14:textId="77777777" w:rsidTr="00C85A8D">
        <w:tc>
          <w:tcPr>
            <w:tcW w:w="1935" w:type="pct"/>
            <w:tcBorders>
              <w:top w:val="nil"/>
              <w:bottom w:val="nil"/>
            </w:tcBorders>
            <w:shd w:val="clear" w:color="auto" w:fill="auto"/>
          </w:tcPr>
          <w:p w14:paraId="4F40680C" w14:textId="77777777" w:rsidR="00111A95" w:rsidRPr="00F43E94" w:rsidRDefault="00111A95" w:rsidP="00111A95">
            <w:pPr>
              <w:spacing w:line="240" w:lineRule="auto"/>
              <w:ind w:left="-105" w:right="-72" w:firstLine="4"/>
              <w:rPr>
                <w:rFonts w:eastAsia="Arial Unicode MS" w:cs="Arial"/>
                <w:sz w:val="18"/>
                <w:szCs w:val="18"/>
              </w:rPr>
            </w:pPr>
          </w:p>
        </w:tc>
        <w:tc>
          <w:tcPr>
            <w:tcW w:w="766" w:type="pct"/>
            <w:tcBorders>
              <w:top w:val="single" w:sz="4" w:space="0" w:color="auto"/>
              <w:bottom w:val="nil"/>
            </w:tcBorders>
            <w:shd w:val="clear" w:color="auto" w:fill="FAFAFA"/>
          </w:tcPr>
          <w:p w14:paraId="74E4674D" w14:textId="77777777" w:rsidR="00111A95" w:rsidRPr="00F43E94" w:rsidRDefault="00111A95" w:rsidP="00111A95">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95BF818" w14:textId="1F93E2C8" w:rsidR="00111A95" w:rsidRPr="00F43E94" w:rsidRDefault="00111A95" w:rsidP="00111A95">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849AC20" w14:textId="77777777" w:rsidR="00111A95" w:rsidRPr="00F43E94" w:rsidRDefault="00111A95" w:rsidP="00111A95">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1D5D27C3" w14:textId="2EA23339" w:rsidR="00111A95" w:rsidRPr="00F43E94" w:rsidRDefault="00111A95" w:rsidP="00111A95">
            <w:pPr>
              <w:spacing w:line="240" w:lineRule="auto"/>
              <w:ind w:right="-72"/>
              <w:jc w:val="right"/>
              <w:rPr>
                <w:rFonts w:eastAsia="Arial Unicode MS" w:cs="Arial"/>
                <w:sz w:val="18"/>
                <w:szCs w:val="18"/>
              </w:rPr>
            </w:pPr>
          </w:p>
        </w:tc>
      </w:tr>
      <w:tr w:rsidR="00111A95" w:rsidRPr="00F43E94" w14:paraId="4F8CE6A3" w14:textId="77777777" w:rsidTr="00C85A8D">
        <w:tc>
          <w:tcPr>
            <w:tcW w:w="1935" w:type="pct"/>
            <w:tcBorders>
              <w:top w:val="nil"/>
              <w:bottom w:val="nil"/>
            </w:tcBorders>
            <w:shd w:val="clear" w:color="auto" w:fill="auto"/>
          </w:tcPr>
          <w:p w14:paraId="26697BE8" w14:textId="77777777" w:rsidR="00111A95" w:rsidRPr="00F43E94" w:rsidRDefault="00111A95" w:rsidP="00111A95">
            <w:pPr>
              <w:spacing w:line="240" w:lineRule="auto"/>
              <w:ind w:left="-105" w:right="-72" w:firstLine="4"/>
              <w:rPr>
                <w:rFonts w:eastAsia="Arial Unicode MS" w:cs="Arial"/>
                <w:sz w:val="18"/>
                <w:szCs w:val="18"/>
              </w:rPr>
            </w:pPr>
          </w:p>
        </w:tc>
        <w:tc>
          <w:tcPr>
            <w:tcW w:w="766" w:type="pct"/>
            <w:tcBorders>
              <w:top w:val="nil"/>
              <w:bottom w:val="single" w:sz="4" w:space="0" w:color="auto"/>
            </w:tcBorders>
            <w:shd w:val="clear" w:color="auto" w:fill="FAFAFA"/>
          </w:tcPr>
          <w:p w14:paraId="37C34D0C" w14:textId="3641393D"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172</w:t>
            </w:r>
          </w:p>
        </w:tc>
        <w:tc>
          <w:tcPr>
            <w:tcW w:w="766" w:type="pct"/>
            <w:tcBorders>
              <w:top w:val="nil"/>
              <w:bottom w:val="single" w:sz="4" w:space="0" w:color="auto"/>
            </w:tcBorders>
            <w:shd w:val="clear" w:color="auto" w:fill="auto"/>
          </w:tcPr>
          <w:p w14:paraId="5A6F9010" w14:textId="79E70B80"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531</w:t>
            </w:r>
          </w:p>
        </w:tc>
        <w:tc>
          <w:tcPr>
            <w:tcW w:w="766" w:type="pct"/>
            <w:tcBorders>
              <w:top w:val="nil"/>
              <w:bottom w:val="single" w:sz="4" w:space="0" w:color="auto"/>
            </w:tcBorders>
            <w:shd w:val="clear" w:color="auto" w:fill="FAFAFA"/>
          </w:tcPr>
          <w:p w14:paraId="04F69354" w14:textId="79CCFDEA" w:rsidR="00111A95" w:rsidRPr="00F43E94" w:rsidRDefault="00C85A8D" w:rsidP="00111A95">
            <w:pPr>
              <w:spacing w:line="240" w:lineRule="auto"/>
              <w:ind w:right="-72"/>
              <w:jc w:val="right"/>
              <w:rPr>
                <w:rFonts w:eastAsia="Arial Unicode MS" w:cs="Arial"/>
                <w:sz w:val="18"/>
                <w:szCs w:val="18"/>
                <w:lang w:val="en-US"/>
              </w:rPr>
            </w:pPr>
            <w:r w:rsidRPr="00C85A8D">
              <w:rPr>
                <w:rFonts w:eastAsia="Arial Unicode MS" w:cs="Arial"/>
                <w:sz w:val="18"/>
                <w:szCs w:val="18"/>
              </w:rPr>
              <w:t>172</w:t>
            </w:r>
          </w:p>
        </w:tc>
        <w:tc>
          <w:tcPr>
            <w:tcW w:w="766" w:type="pct"/>
            <w:tcBorders>
              <w:top w:val="nil"/>
              <w:bottom w:val="single" w:sz="4" w:space="0" w:color="auto"/>
            </w:tcBorders>
            <w:shd w:val="clear" w:color="auto" w:fill="auto"/>
          </w:tcPr>
          <w:p w14:paraId="027EA502" w14:textId="3C1C0520" w:rsidR="00111A95"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531</w:t>
            </w:r>
          </w:p>
        </w:tc>
      </w:tr>
    </w:tbl>
    <w:p w14:paraId="36087202" w14:textId="77777777" w:rsidR="00753AD2" w:rsidRPr="00F43E94" w:rsidRDefault="00753AD2" w:rsidP="00BE5B5D">
      <w:pPr>
        <w:spacing w:line="240" w:lineRule="auto"/>
        <w:rPr>
          <w:rFonts w:eastAsia="Arial Unicode MS" w:cs="Arial"/>
          <w:b/>
          <w:bCs/>
          <w:color w:val="CF4A02"/>
          <w:sz w:val="18"/>
          <w:szCs w:val="18"/>
        </w:rPr>
      </w:pPr>
    </w:p>
    <w:p w14:paraId="69432BF4" w14:textId="31BD5362" w:rsidR="00FF76AA"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9</w:t>
      </w:r>
      <w:r w:rsidR="00FF76AA" w:rsidRPr="00F43E94">
        <w:rPr>
          <w:rFonts w:ascii="Arial" w:eastAsia="Arial Unicode MS" w:hAnsi="Arial"/>
          <w:cs/>
        </w:rPr>
        <w:t>.</w:t>
      </w:r>
      <w:r w:rsidRPr="00C85A8D">
        <w:rPr>
          <w:rFonts w:ascii="Arial" w:eastAsia="Arial Unicode MS" w:hAnsi="Arial"/>
        </w:rPr>
        <w:t>12</w:t>
      </w:r>
      <w:r w:rsidR="00FF76AA" w:rsidRPr="00F43E94">
        <w:rPr>
          <w:rFonts w:ascii="Arial" w:eastAsia="Arial Unicode MS" w:hAnsi="Arial"/>
        </w:rPr>
        <w:tab/>
        <w:t>Directors and managements remuneration</w:t>
      </w:r>
    </w:p>
    <w:p w14:paraId="50FA2CD8" w14:textId="77777777" w:rsidR="00FF76AA" w:rsidRPr="00F43E94" w:rsidRDefault="00FF76AA" w:rsidP="00D900D8">
      <w:pPr>
        <w:pStyle w:val="Header"/>
        <w:tabs>
          <w:tab w:val="clear" w:pos="4153"/>
          <w:tab w:val="clear" w:pos="8306"/>
        </w:tabs>
        <w:spacing w:line="240" w:lineRule="auto"/>
        <w:ind w:left="540"/>
        <w:rPr>
          <w:rFonts w:eastAsia="Arial Unicode MS" w:cs="Arial"/>
          <w:sz w:val="18"/>
          <w:szCs w:val="18"/>
        </w:rPr>
      </w:pPr>
    </w:p>
    <w:p w14:paraId="28974851" w14:textId="622497A5" w:rsidR="00FF76AA" w:rsidRPr="00F43E94" w:rsidRDefault="00CF5C44" w:rsidP="00D900D8">
      <w:pPr>
        <w:spacing w:line="240" w:lineRule="auto"/>
        <w:ind w:left="540" w:right="6"/>
        <w:rPr>
          <w:rFonts w:cs="Arial"/>
          <w:sz w:val="18"/>
          <w:szCs w:val="18"/>
          <w:lang w:val="en-US"/>
        </w:rPr>
      </w:pPr>
      <w:r w:rsidRPr="00F43E94">
        <w:rPr>
          <w:rFonts w:cs="Arial"/>
          <w:sz w:val="18"/>
          <w:szCs w:val="18"/>
        </w:rPr>
        <w:t>Directors and managements remuneration f</w:t>
      </w:r>
      <w:r w:rsidR="00FF76AA" w:rsidRPr="00F43E94">
        <w:rPr>
          <w:rFonts w:cs="Arial"/>
          <w:sz w:val="18"/>
          <w:szCs w:val="18"/>
        </w:rPr>
        <w:t xml:space="preserve">or the </w:t>
      </w:r>
      <w:r w:rsidR="003A50EC" w:rsidRPr="00F43E94">
        <w:rPr>
          <w:rFonts w:cs="Arial"/>
          <w:sz w:val="18"/>
          <w:szCs w:val="18"/>
        </w:rPr>
        <w:t>three-</w:t>
      </w:r>
      <w:r w:rsidR="00F05E2C" w:rsidRPr="00F43E94">
        <w:rPr>
          <w:rFonts w:cs="Arial"/>
          <w:sz w:val="18"/>
          <w:szCs w:val="18"/>
        </w:rPr>
        <w:t>month period</w:t>
      </w:r>
      <w:r w:rsidR="003A50EC" w:rsidRPr="00F43E94">
        <w:rPr>
          <w:rFonts w:cs="Arial"/>
          <w:sz w:val="18"/>
          <w:szCs w:val="18"/>
        </w:rPr>
        <w:t xml:space="preserve"> </w:t>
      </w:r>
      <w:r w:rsidR="00FF76AA" w:rsidRPr="00F43E94">
        <w:rPr>
          <w:rFonts w:cs="Arial"/>
          <w:sz w:val="18"/>
          <w:szCs w:val="18"/>
        </w:rPr>
        <w:t xml:space="preserve">ended </w:t>
      </w:r>
      <w:r w:rsidR="00C85A8D" w:rsidRPr="00C85A8D">
        <w:rPr>
          <w:rFonts w:cs="Arial"/>
          <w:sz w:val="18"/>
          <w:szCs w:val="18"/>
        </w:rPr>
        <w:t>30</w:t>
      </w:r>
      <w:r w:rsidR="00821D65" w:rsidRPr="00F43E94">
        <w:rPr>
          <w:rFonts w:cs="Arial"/>
          <w:sz w:val="18"/>
          <w:szCs w:val="18"/>
        </w:rPr>
        <w:t xml:space="preserve"> September</w:t>
      </w:r>
      <w:r w:rsidR="00FF76AA" w:rsidRPr="00F43E94">
        <w:rPr>
          <w:rFonts w:cs="Arial"/>
          <w:sz w:val="18"/>
          <w:szCs w:val="18"/>
          <w:cs/>
          <w:lang w:val="en-US"/>
        </w:rPr>
        <w:t xml:space="preserve"> </w:t>
      </w:r>
      <w:r w:rsidR="00FF76AA" w:rsidRPr="00F43E94">
        <w:rPr>
          <w:rFonts w:cs="Arial"/>
          <w:sz w:val="18"/>
          <w:szCs w:val="18"/>
        </w:rPr>
        <w:t>are as follows</w:t>
      </w:r>
      <w:r w:rsidR="00FF76AA" w:rsidRPr="00F43E94">
        <w:rPr>
          <w:rFonts w:cs="Arial"/>
          <w:sz w:val="18"/>
          <w:szCs w:val="18"/>
          <w:cs/>
        </w:rPr>
        <w:t>:</w:t>
      </w:r>
    </w:p>
    <w:p w14:paraId="6B8C62B5" w14:textId="77777777" w:rsidR="00FF76AA" w:rsidRPr="00F43E94"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6B0D2717" w14:textId="77777777" w:rsidTr="00C85A8D">
        <w:tc>
          <w:tcPr>
            <w:tcW w:w="1935" w:type="pct"/>
            <w:tcBorders>
              <w:top w:val="nil"/>
              <w:bottom w:val="nil"/>
            </w:tcBorders>
            <w:shd w:val="clear" w:color="auto" w:fill="auto"/>
          </w:tcPr>
          <w:p w14:paraId="03B39F49"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CF26BCB"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B1E0E09"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73917622" w14:textId="77777777" w:rsidTr="00C85A8D">
        <w:tc>
          <w:tcPr>
            <w:tcW w:w="1935" w:type="pct"/>
            <w:tcBorders>
              <w:top w:val="nil"/>
              <w:bottom w:val="nil"/>
            </w:tcBorders>
            <w:shd w:val="clear" w:color="auto" w:fill="auto"/>
          </w:tcPr>
          <w:p w14:paraId="72A1838E"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3940D57F"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074B4D2B"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EDC30E7"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104CF64C"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r>
      <w:tr w:rsidR="00FF76AA" w:rsidRPr="00F43E94" w14:paraId="3BBCB96D" w14:textId="77777777" w:rsidTr="00C85A8D">
        <w:tc>
          <w:tcPr>
            <w:tcW w:w="1935" w:type="pct"/>
            <w:tcBorders>
              <w:top w:val="nil"/>
              <w:bottom w:val="nil"/>
            </w:tcBorders>
            <w:shd w:val="clear" w:color="auto" w:fill="auto"/>
          </w:tcPr>
          <w:p w14:paraId="2E6DDCDB"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47BE839E" w14:textId="70F26740"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72CC17DE" w14:textId="0E72BE4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1ABC86D4" w14:textId="39695A9C"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4D8D2B23" w14:textId="25B7B48A"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603118FA" w14:textId="77777777" w:rsidTr="00C85A8D">
        <w:tc>
          <w:tcPr>
            <w:tcW w:w="1935" w:type="pct"/>
            <w:tcBorders>
              <w:top w:val="nil"/>
              <w:bottom w:val="nil"/>
            </w:tcBorders>
            <w:shd w:val="clear" w:color="auto" w:fill="auto"/>
          </w:tcPr>
          <w:p w14:paraId="52227106" w14:textId="77777777" w:rsidR="00FF76AA" w:rsidRPr="00F43E94" w:rsidRDefault="00FF76AA" w:rsidP="00BE5B5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0E56D8A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34C19672"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01B553DB"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45EB421"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7F8A411D" w14:textId="77777777" w:rsidTr="00C85A8D">
        <w:tc>
          <w:tcPr>
            <w:tcW w:w="1935" w:type="pct"/>
            <w:tcBorders>
              <w:top w:val="nil"/>
              <w:bottom w:val="nil"/>
            </w:tcBorders>
            <w:shd w:val="clear" w:color="auto" w:fill="auto"/>
          </w:tcPr>
          <w:p w14:paraId="56980822" w14:textId="77777777" w:rsidR="00FF76AA" w:rsidRPr="00F43E94" w:rsidRDefault="00FF76AA" w:rsidP="00BE5B5D">
            <w:pPr>
              <w:spacing w:line="240" w:lineRule="auto"/>
              <w:ind w:left="-105" w:right="-72" w:firstLine="4"/>
              <w:rPr>
                <w:rFonts w:eastAsia="Arial Unicode MS" w:cs="Arial"/>
                <w:sz w:val="18"/>
                <w:szCs w:val="18"/>
                <w:u w:val="single"/>
              </w:rPr>
            </w:pPr>
            <w:r w:rsidRPr="00F43E94">
              <w:rPr>
                <w:rFonts w:eastAsia="Arial Unicode MS" w:cs="Arial"/>
                <w:sz w:val="18"/>
                <w:szCs w:val="18"/>
                <w:u w:val="single"/>
              </w:rPr>
              <w:t>Director remunerations</w:t>
            </w:r>
          </w:p>
        </w:tc>
        <w:tc>
          <w:tcPr>
            <w:tcW w:w="766" w:type="pct"/>
            <w:tcBorders>
              <w:top w:val="nil"/>
              <w:bottom w:val="nil"/>
            </w:tcBorders>
            <w:shd w:val="clear" w:color="auto" w:fill="FAFAFA"/>
          </w:tcPr>
          <w:p w14:paraId="217CEDF9"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0C23954"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61E3D7B"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297C17"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2D94D43D" w14:textId="77777777" w:rsidTr="00C85A8D">
        <w:tc>
          <w:tcPr>
            <w:tcW w:w="1935" w:type="pct"/>
            <w:tcBorders>
              <w:top w:val="nil"/>
              <w:bottom w:val="nil"/>
            </w:tcBorders>
            <w:shd w:val="clear" w:color="auto" w:fill="auto"/>
          </w:tcPr>
          <w:p w14:paraId="75F0EFAA"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Meeting remuneration and bonuses</w:t>
            </w:r>
          </w:p>
        </w:tc>
        <w:tc>
          <w:tcPr>
            <w:tcW w:w="766" w:type="pct"/>
            <w:tcBorders>
              <w:top w:val="nil"/>
              <w:bottom w:val="nil"/>
            </w:tcBorders>
            <w:shd w:val="clear" w:color="auto" w:fill="FAFAFA"/>
            <w:vAlign w:val="center"/>
          </w:tcPr>
          <w:p w14:paraId="37274FF5" w14:textId="044E792B"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p>
        </w:tc>
        <w:tc>
          <w:tcPr>
            <w:tcW w:w="766" w:type="pct"/>
            <w:tcBorders>
              <w:top w:val="nil"/>
              <w:bottom w:val="nil"/>
            </w:tcBorders>
            <w:shd w:val="clear" w:color="auto" w:fill="auto"/>
            <w:vAlign w:val="center"/>
          </w:tcPr>
          <w:p w14:paraId="7A3345F0" w14:textId="5E55BB32"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p>
        </w:tc>
        <w:tc>
          <w:tcPr>
            <w:tcW w:w="766" w:type="pct"/>
            <w:tcBorders>
              <w:top w:val="nil"/>
              <w:bottom w:val="nil"/>
            </w:tcBorders>
            <w:shd w:val="clear" w:color="auto" w:fill="FAFAFA"/>
            <w:vAlign w:val="center"/>
          </w:tcPr>
          <w:p w14:paraId="1C0F0386" w14:textId="437BFC36"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p>
        </w:tc>
        <w:tc>
          <w:tcPr>
            <w:tcW w:w="766" w:type="pct"/>
            <w:tcBorders>
              <w:top w:val="nil"/>
              <w:bottom w:val="nil"/>
            </w:tcBorders>
            <w:shd w:val="clear" w:color="auto" w:fill="auto"/>
            <w:vAlign w:val="center"/>
          </w:tcPr>
          <w:p w14:paraId="0706DE8F" w14:textId="75715054"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r>
      <w:tr w:rsidR="00FF76AA" w:rsidRPr="00F43E94" w14:paraId="2FE06C61" w14:textId="77777777" w:rsidTr="00C85A8D">
        <w:tc>
          <w:tcPr>
            <w:tcW w:w="1935" w:type="pct"/>
            <w:tcBorders>
              <w:top w:val="nil"/>
              <w:bottom w:val="nil"/>
            </w:tcBorders>
            <w:shd w:val="clear" w:color="auto" w:fill="auto"/>
          </w:tcPr>
          <w:p w14:paraId="419EFC28" w14:textId="77777777" w:rsidR="00FF76AA" w:rsidRPr="00F43E94" w:rsidRDefault="00FF76AA" w:rsidP="00BE5B5D">
            <w:pPr>
              <w:spacing w:line="240" w:lineRule="auto"/>
              <w:ind w:left="-105" w:right="-72" w:firstLine="4"/>
              <w:rPr>
                <w:rFonts w:eastAsia="Arial Unicode MS" w:cs="Arial"/>
                <w:sz w:val="18"/>
                <w:szCs w:val="18"/>
              </w:rPr>
            </w:pPr>
          </w:p>
        </w:tc>
        <w:tc>
          <w:tcPr>
            <w:tcW w:w="766" w:type="pct"/>
            <w:tcBorders>
              <w:top w:val="nil"/>
              <w:bottom w:val="nil"/>
            </w:tcBorders>
            <w:shd w:val="clear" w:color="auto" w:fill="FAFAFA"/>
            <w:vAlign w:val="center"/>
          </w:tcPr>
          <w:p w14:paraId="0B3C55C3"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24B2DB67"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vAlign w:val="center"/>
          </w:tcPr>
          <w:p w14:paraId="7C97D5C8"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67F151EA"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6C0E96C1" w14:textId="77777777" w:rsidTr="00C85A8D">
        <w:tc>
          <w:tcPr>
            <w:tcW w:w="1935" w:type="pct"/>
            <w:tcBorders>
              <w:top w:val="nil"/>
              <w:bottom w:val="nil"/>
            </w:tcBorders>
            <w:shd w:val="clear" w:color="auto" w:fill="auto"/>
          </w:tcPr>
          <w:p w14:paraId="4FAA8E11" w14:textId="77777777" w:rsidR="00FF76AA" w:rsidRPr="00F43E94" w:rsidRDefault="00FF76AA" w:rsidP="00BE5B5D">
            <w:pPr>
              <w:spacing w:line="240" w:lineRule="auto"/>
              <w:ind w:left="-105" w:right="-72" w:firstLine="4"/>
              <w:rPr>
                <w:rFonts w:eastAsia="Arial Unicode MS" w:cs="Arial"/>
                <w:sz w:val="18"/>
                <w:szCs w:val="18"/>
                <w:u w:val="single"/>
              </w:rPr>
            </w:pPr>
            <w:r w:rsidRPr="00F43E94">
              <w:rPr>
                <w:rFonts w:eastAsia="Arial Unicode MS" w:cs="Arial"/>
                <w:sz w:val="18"/>
                <w:szCs w:val="18"/>
                <w:u w:val="single"/>
              </w:rPr>
              <w:t>Management remunerations</w:t>
            </w:r>
          </w:p>
        </w:tc>
        <w:tc>
          <w:tcPr>
            <w:tcW w:w="766" w:type="pct"/>
            <w:tcBorders>
              <w:top w:val="nil"/>
              <w:bottom w:val="nil"/>
            </w:tcBorders>
            <w:shd w:val="clear" w:color="auto" w:fill="FAFAFA"/>
            <w:vAlign w:val="center"/>
          </w:tcPr>
          <w:p w14:paraId="5D19114B"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25B95266"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vAlign w:val="center"/>
          </w:tcPr>
          <w:p w14:paraId="519AD8F6"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3C824144"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2C389333" w14:textId="77777777" w:rsidTr="00C85A8D">
        <w:tc>
          <w:tcPr>
            <w:tcW w:w="1935" w:type="pct"/>
            <w:tcBorders>
              <w:top w:val="nil"/>
              <w:bottom w:val="nil"/>
            </w:tcBorders>
            <w:shd w:val="clear" w:color="auto" w:fill="auto"/>
          </w:tcPr>
          <w:p w14:paraId="06BA6E24"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Salaries, bonuses, and other</w:t>
            </w:r>
          </w:p>
          <w:p w14:paraId="392010A7" w14:textId="21604569"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w:t>
            </w:r>
            <w:r w:rsidR="00267892" w:rsidRPr="00F43E94">
              <w:rPr>
                <w:rFonts w:eastAsia="Arial Unicode MS" w:cs="Arial"/>
                <w:sz w:val="18"/>
                <w:szCs w:val="18"/>
              </w:rPr>
              <w:t>e</w:t>
            </w:r>
            <w:r w:rsidRPr="00F43E94">
              <w:rPr>
                <w:rFonts w:eastAsia="Arial Unicode MS" w:cs="Arial"/>
                <w:sz w:val="18"/>
                <w:szCs w:val="18"/>
              </w:rPr>
              <w:t>mployee benefits</w:t>
            </w:r>
          </w:p>
        </w:tc>
        <w:tc>
          <w:tcPr>
            <w:tcW w:w="766" w:type="pct"/>
            <w:tcBorders>
              <w:top w:val="nil"/>
              <w:bottom w:val="nil"/>
            </w:tcBorders>
            <w:shd w:val="clear" w:color="auto" w:fill="FAFAFA"/>
            <w:vAlign w:val="bottom"/>
          </w:tcPr>
          <w:p w14:paraId="1E2BABA4" w14:textId="2D34D3B4" w:rsidR="00FF76AA"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35</w:t>
            </w:r>
          </w:p>
        </w:tc>
        <w:tc>
          <w:tcPr>
            <w:tcW w:w="766" w:type="pct"/>
            <w:tcBorders>
              <w:top w:val="nil"/>
              <w:bottom w:val="nil"/>
            </w:tcBorders>
            <w:shd w:val="clear" w:color="auto" w:fill="auto"/>
            <w:vAlign w:val="bottom"/>
          </w:tcPr>
          <w:p w14:paraId="028F3A0E" w14:textId="482E7595" w:rsidR="00FF76AA"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39</w:t>
            </w:r>
          </w:p>
        </w:tc>
        <w:tc>
          <w:tcPr>
            <w:tcW w:w="766" w:type="pct"/>
            <w:tcBorders>
              <w:top w:val="nil"/>
              <w:bottom w:val="nil"/>
            </w:tcBorders>
            <w:shd w:val="clear" w:color="auto" w:fill="FAFAFA"/>
            <w:vAlign w:val="bottom"/>
          </w:tcPr>
          <w:p w14:paraId="4BB2E0F6" w14:textId="7AE2E1AC" w:rsidR="00FF76AA"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22</w:t>
            </w:r>
          </w:p>
        </w:tc>
        <w:tc>
          <w:tcPr>
            <w:tcW w:w="766" w:type="pct"/>
            <w:tcBorders>
              <w:top w:val="nil"/>
              <w:bottom w:val="nil"/>
            </w:tcBorders>
            <w:shd w:val="clear" w:color="auto" w:fill="auto"/>
            <w:vAlign w:val="bottom"/>
          </w:tcPr>
          <w:p w14:paraId="79D2EF70" w14:textId="312CF8E8" w:rsidR="00FF76AA"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26</w:t>
            </w:r>
          </w:p>
        </w:tc>
      </w:tr>
      <w:tr w:rsidR="00FF76AA" w:rsidRPr="00F43E94" w14:paraId="2C76B281" w14:textId="77777777" w:rsidTr="00C85A8D">
        <w:tc>
          <w:tcPr>
            <w:tcW w:w="1935" w:type="pct"/>
            <w:tcBorders>
              <w:top w:val="nil"/>
              <w:bottom w:val="nil"/>
            </w:tcBorders>
            <w:shd w:val="clear" w:color="auto" w:fill="auto"/>
          </w:tcPr>
          <w:p w14:paraId="1173DA94"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Post</w:t>
            </w:r>
            <w:r w:rsidRPr="00F43E94">
              <w:rPr>
                <w:rFonts w:eastAsia="Arial Unicode MS" w:cs="Arial"/>
                <w:sz w:val="18"/>
                <w:szCs w:val="18"/>
                <w:cs/>
              </w:rPr>
              <w:t>-</w:t>
            </w:r>
            <w:r w:rsidRPr="00F43E94">
              <w:rPr>
                <w:rFonts w:eastAsia="Arial Unicode MS" w:cs="Arial"/>
                <w:sz w:val="18"/>
                <w:szCs w:val="18"/>
              </w:rPr>
              <w:t>employment benefits</w:t>
            </w:r>
          </w:p>
        </w:tc>
        <w:tc>
          <w:tcPr>
            <w:tcW w:w="766" w:type="pct"/>
            <w:tcBorders>
              <w:top w:val="nil"/>
              <w:bottom w:val="single" w:sz="4" w:space="0" w:color="auto"/>
            </w:tcBorders>
            <w:shd w:val="clear" w:color="auto" w:fill="FAFAFA"/>
            <w:vAlign w:val="center"/>
          </w:tcPr>
          <w:p w14:paraId="24952B72" w14:textId="678F5406"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top w:val="nil"/>
              <w:bottom w:val="single" w:sz="4" w:space="0" w:color="auto"/>
            </w:tcBorders>
            <w:shd w:val="clear" w:color="auto" w:fill="auto"/>
            <w:vAlign w:val="center"/>
          </w:tcPr>
          <w:p w14:paraId="09B0796D" w14:textId="48BFA6F8"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top w:val="nil"/>
              <w:bottom w:val="single" w:sz="4" w:space="0" w:color="auto"/>
            </w:tcBorders>
            <w:shd w:val="clear" w:color="auto" w:fill="FAFAFA"/>
            <w:vAlign w:val="center"/>
          </w:tcPr>
          <w:p w14:paraId="522F093D" w14:textId="5CBE7303"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766" w:type="pct"/>
            <w:tcBorders>
              <w:top w:val="nil"/>
              <w:bottom w:val="single" w:sz="4" w:space="0" w:color="auto"/>
            </w:tcBorders>
            <w:shd w:val="clear" w:color="auto" w:fill="auto"/>
            <w:vAlign w:val="center"/>
          </w:tcPr>
          <w:p w14:paraId="71823D4D" w14:textId="261D70B3"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r>
      <w:tr w:rsidR="00FF76AA" w:rsidRPr="00F43E94" w14:paraId="2471DC11" w14:textId="77777777" w:rsidTr="00C85A8D">
        <w:tc>
          <w:tcPr>
            <w:tcW w:w="1935" w:type="pct"/>
            <w:tcBorders>
              <w:top w:val="nil"/>
              <w:bottom w:val="nil"/>
            </w:tcBorders>
            <w:shd w:val="clear" w:color="auto" w:fill="auto"/>
          </w:tcPr>
          <w:p w14:paraId="60AAB855" w14:textId="69C03FD5" w:rsidR="00FF76AA" w:rsidRPr="00F43E94" w:rsidRDefault="00FF76AA" w:rsidP="00BE5B5D">
            <w:pPr>
              <w:spacing w:line="240" w:lineRule="auto"/>
              <w:ind w:left="-105" w:right="-72" w:firstLine="4"/>
              <w:rPr>
                <w:rFonts w:eastAsia="Arial Unicode MS" w:cs="Arial"/>
                <w:sz w:val="18"/>
                <w:szCs w:val="18"/>
              </w:rPr>
            </w:pPr>
          </w:p>
        </w:tc>
        <w:tc>
          <w:tcPr>
            <w:tcW w:w="766" w:type="pct"/>
            <w:tcBorders>
              <w:top w:val="single" w:sz="4" w:space="0" w:color="auto"/>
              <w:bottom w:val="nil"/>
            </w:tcBorders>
            <w:shd w:val="clear" w:color="auto" w:fill="FAFAFA"/>
            <w:vAlign w:val="center"/>
          </w:tcPr>
          <w:p w14:paraId="106E7AEF"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center"/>
          </w:tcPr>
          <w:p w14:paraId="796EE56F" w14:textId="28F1F0F5"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center"/>
          </w:tcPr>
          <w:p w14:paraId="2E64BF86"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center"/>
          </w:tcPr>
          <w:p w14:paraId="6A14363E" w14:textId="169CED8F" w:rsidR="00FF76AA" w:rsidRPr="00F43E94" w:rsidRDefault="00FF76AA" w:rsidP="00BE5B5D">
            <w:pPr>
              <w:spacing w:line="240" w:lineRule="auto"/>
              <w:ind w:right="-72"/>
              <w:jc w:val="right"/>
              <w:rPr>
                <w:rFonts w:eastAsia="Arial Unicode MS" w:cs="Arial"/>
                <w:sz w:val="18"/>
                <w:szCs w:val="18"/>
              </w:rPr>
            </w:pPr>
          </w:p>
        </w:tc>
      </w:tr>
      <w:tr w:rsidR="00917E6E" w:rsidRPr="00F43E94" w14:paraId="27F9084F" w14:textId="77777777" w:rsidTr="00C85A8D">
        <w:tc>
          <w:tcPr>
            <w:tcW w:w="1935" w:type="pct"/>
            <w:tcBorders>
              <w:top w:val="nil"/>
              <w:bottom w:val="nil"/>
            </w:tcBorders>
            <w:shd w:val="clear" w:color="auto" w:fill="auto"/>
          </w:tcPr>
          <w:p w14:paraId="4601266A" w14:textId="1F78F397" w:rsidR="00917E6E" w:rsidRPr="00F43E94" w:rsidRDefault="00917E6E" w:rsidP="00BE5B5D">
            <w:pPr>
              <w:spacing w:line="240" w:lineRule="auto"/>
              <w:ind w:left="-105" w:right="-72" w:firstLine="4"/>
              <w:rPr>
                <w:rFonts w:eastAsia="Arial Unicode MS" w:cs="Arial"/>
                <w:sz w:val="18"/>
                <w:szCs w:val="18"/>
              </w:rPr>
            </w:pPr>
            <w:r w:rsidRPr="00F43E94">
              <w:rPr>
                <w:rFonts w:eastAsia="Arial Unicode MS" w:cs="Arial"/>
                <w:sz w:val="18"/>
                <w:szCs w:val="18"/>
              </w:rPr>
              <w:t>Total directors and management</w:t>
            </w:r>
            <w:r w:rsidR="00A2123F" w:rsidRPr="00F43E94">
              <w:rPr>
                <w:rFonts w:eastAsia="Arial Unicode MS" w:cs="Arial"/>
                <w:sz w:val="18"/>
                <w:szCs w:val="18"/>
              </w:rPr>
              <w:t>s</w:t>
            </w:r>
          </w:p>
          <w:p w14:paraId="3F142F19" w14:textId="6BA12AC9" w:rsidR="00917E6E" w:rsidRPr="00F43E94" w:rsidRDefault="00917E6E"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remuneration </w:t>
            </w:r>
          </w:p>
        </w:tc>
        <w:tc>
          <w:tcPr>
            <w:tcW w:w="766" w:type="pct"/>
            <w:tcBorders>
              <w:top w:val="nil"/>
              <w:bottom w:val="single" w:sz="4" w:space="0" w:color="auto"/>
            </w:tcBorders>
            <w:shd w:val="clear" w:color="auto" w:fill="FAFAFA"/>
            <w:vAlign w:val="bottom"/>
          </w:tcPr>
          <w:p w14:paraId="045FB165" w14:textId="3650F746" w:rsidR="00917E6E"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44</w:t>
            </w:r>
          </w:p>
        </w:tc>
        <w:tc>
          <w:tcPr>
            <w:tcW w:w="766" w:type="pct"/>
            <w:tcBorders>
              <w:top w:val="nil"/>
              <w:bottom w:val="single" w:sz="4" w:space="0" w:color="auto"/>
            </w:tcBorders>
            <w:shd w:val="clear" w:color="auto" w:fill="auto"/>
            <w:vAlign w:val="bottom"/>
          </w:tcPr>
          <w:p w14:paraId="662524F7" w14:textId="598C0FC4" w:rsidR="00917E6E"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48</w:t>
            </w:r>
          </w:p>
        </w:tc>
        <w:tc>
          <w:tcPr>
            <w:tcW w:w="766" w:type="pct"/>
            <w:tcBorders>
              <w:top w:val="nil"/>
              <w:bottom w:val="single" w:sz="4" w:space="0" w:color="auto"/>
            </w:tcBorders>
            <w:shd w:val="clear" w:color="auto" w:fill="FAFAFA"/>
            <w:vAlign w:val="bottom"/>
          </w:tcPr>
          <w:p w14:paraId="3A07F731" w14:textId="59654005" w:rsidR="00917E6E"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27</w:t>
            </w:r>
          </w:p>
        </w:tc>
        <w:tc>
          <w:tcPr>
            <w:tcW w:w="766" w:type="pct"/>
            <w:tcBorders>
              <w:top w:val="nil"/>
              <w:bottom w:val="single" w:sz="4" w:space="0" w:color="auto"/>
            </w:tcBorders>
            <w:shd w:val="clear" w:color="auto" w:fill="auto"/>
            <w:vAlign w:val="bottom"/>
          </w:tcPr>
          <w:p w14:paraId="5EA2D603" w14:textId="713AAC04" w:rsidR="00917E6E" w:rsidRPr="00F43E94" w:rsidRDefault="00C85A8D" w:rsidP="00111A95">
            <w:pPr>
              <w:spacing w:line="240" w:lineRule="auto"/>
              <w:ind w:right="-72"/>
              <w:jc w:val="right"/>
              <w:rPr>
                <w:rFonts w:eastAsia="Arial Unicode MS" w:cs="Arial"/>
                <w:sz w:val="18"/>
                <w:szCs w:val="18"/>
              </w:rPr>
            </w:pPr>
            <w:r w:rsidRPr="00C85A8D">
              <w:rPr>
                <w:rFonts w:eastAsia="Arial Unicode MS" w:cs="Arial"/>
                <w:sz w:val="18"/>
                <w:szCs w:val="18"/>
              </w:rPr>
              <w:t>29</w:t>
            </w:r>
          </w:p>
        </w:tc>
      </w:tr>
    </w:tbl>
    <w:p w14:paraId="46B506C9" w14:textId="77777777" w:rsidR="0085306F" w:rsidRPr="00F43E94" w:rsidRDefault="0085306F" w:rsidP="00D900D8">
      <w:pPr>
        <w:spacing w:line="240" w:lineRule="auto"/>
        <w:ind w:left="540" w:right="6"/>
        <w:rPr>
          <w:rFonts w:cs="Arial"/>
          <w:sz w:val="18"/>
          <w:szCs w:val="18"/>
        </w:rPr>
      </w:pPr>
    </w:p>
    <w:p w14:paraId="6749CE57" w14:textId="5A0040B7" w:rsidR="00E7196D" w:rsidRPr="00F43E94" w:rsidRDefault="00E7196D" w:rsidP="00D900D8">
      <w:pPr>
        <w:spacing w:line="240" w:lineRule="auto"/>
        <w:ind w:left="540" w:right="6"/>
        <w:rPr>
          <w:rFonts w:cs="Arial"/>
          <w:sz w:val="18"/>
          <w:szCs w:val="18"/>
          <w:lang w:val="en-US"/>
        </w:rPr>
      </w:pPr>
      <w:r w:rsidRPr="00F43E94">
        <w:rPr>
          <w:rFonts w:cs="Arial"/>
          <w:sz w:val="18"/>
          <w:szCs w:val="18"/>
        </w:rPr>
        <w:t xml:space="preserve">Directors and managements remuneration for the </w:t>
      </w:r>
      <w:r w:rsidR="00821D65" w:rsidRPr="00F43E94">
        <w:rPr>
          <w:rFonts w:cs="Arial"/>
          <w:sz w:val="18"/>
          <w:szCs w:val="18"/>
        </w:rPr>
        <w:t>nine-month</w:t>
      </w:r>
      <w:r w:rsidR="00F05E2C" w:rsidRPr="00F43E94">
        <w:rPr>
          <w:rFonts w:cs="Arial"/>
          <w:sz w:val="18"/>
          <w:szCs w:val="18"/>
        </w:rPr>
        <w:t xml:space="preserve"> period</w:t>
      </w:r>
      <w:r w:rsidR="003A50EC" w:rsidRPr="00F43E94">
        <w:rPr>
          <w:rFonts w:cs="Arial"/>
          <w:sz w:val="18"/>
          <w:szCs w:val="18"/>
        </w:rPr>
        <w:t xml:space="preserve"> </w:t>
      </w:r>
      <w:r w:rsidRPr="00F43E94">
        <w:rPr>
          <w:rFonts w:cs="Arial"/>
          <w:sz w:val="18"/>
          <w:szCs w:val="18"/>
        </w:rPr>
        <w:t xml:space="preserve">ended </w:t>
      </w:r>
      <w:r w:rsidR="00C85A8D" w:rsidRPr="00C85A8D">
        <w:rPr>
          <w:rFonts w:cs="Arial"/>
          <w:sz w:val="18"/>
          <w:szCs w:val="18"/>
        </w:rPr>
        <w:t>30</w:t>
      </w:r>
      <w:r w:rsidR="00821D65" w:rsidRPr="00F43E94">
        <w:rPr>
          <w:rFonts w:cs="Arial"/>
          <w:sz w:val="18"/>
          <w:szCs w:val="18"/>
        </w:rPr>
        <w:t xml:space="preserve"> September</w:t>
      </w:r>
      <w:r w:rsidRPr="00F43E94">
        <w:rPr>
          <w:rFonts w:cs="Arial"/>
          <w:sz w:val="18"/>
          <w:szCs w:val="18"/>
          <w:cs/>
          <w:lang w:val="en-US"/>
        </w:rPr>
        <w:t xml:space="preserve"> </w:t>
      </w:r>
      <w:r w:rsidRPr="00F43E94">
        <w:rPr>
          <w:rFonts w:cs="Arial"/>
          <w:sz w:val="18"/>
          <w:szCs w:val="18"/>
        </w:rPr>
        <w:t>are as follows</w:t>
      </w:r>
      <w:r w:rsidRPr="00F43E94">
        <w:rPr>
          <w:rFonts w:cs="Arial"/>
          <w:sz w:val="18"/>
          <w:szCs w:val="18"/>
          <w:cs/>
        </w:rPr>
        <w:t>:</w:t>
      </w:r>
    </w:p>
    <w:p w14:paraId="52E5E61E" w14:textId="77777777" w:rsidR="00FF76AA" w:rsidRPr="00F43E94" w:rsidRDefault="00FF76AA" w:rsidP="00D900D8">
      <w:pPr>
        <w:pStyle w:val="Header"/>
        <w:tabs>
          <w:tab w:val="clear" w:pos="4153"/>
          <w:tab w:val="clear" w:pos="8306"/>
        </w:tabs>
        <w:spacing w:line="240" w:lineRule="auto"/>
        <w:ind w:left="540"/>
        <w:rPr>
          <w:rFonts w:eastAsia="Arial Unicode MS" w:cs="Arial"/>
          <w:b/>
          <w:bCs/>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F43E94" w14:paraId="493C7C13" w14:textId="77777777" w:rsidTr="00C85A8D">
        <w:tc>
          <w:tcPr>
            <w:tcW w:w="1935" w:type="pct"/>
            <w:tcBorders>
              <w:top w:val="nil"/>
              <w:bottom w:val="nil"/>
            </w:tcBorders>
            <w:shd w:val="clear" w:color="auto" w:fill="auto"/>
          </w:tcPr>
          <w:p w14:paraId="58B9EF21"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17A3D8" w14:textId="77777777" w:rsidR="00FF76AA" w:rsidRPr="00F43E94" w:rsidRDefault="00FF76AA" w:rsidP="00BE5B5D">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5F59406"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FF76AA" w:rsidRPr="00F43E94" w14:paraId="768E4024" w14:textId="77777777" w:rsidTr="00C85A8D">
        <w:tc>
          <w:tcPr>
            <w:tcW w:w="1935" w:type="pct"/>
            <w:tcBorders>
              <w:top w:val="nil"/>
              <w:bottom w:val="nil"/>
            </w:tcBorders>
            <w:shd w:val="clear" w:color="auto" w:fill="auto"/>
          </w:tcPr>
          <w:p w14:paraId="3070D333" w14:textId="77777777" w:rsidR="00FF76AA" w:rsidRPr="00F43E94" w:rsidRDefault="00FF76AA" w:rsidP="00BE5B5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3630D63"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Consolidated</w:t>
            </w:r>
          </w:p>
          <w:p w14:paraId="3A058235"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0060ECD2"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Separate</w:t>
            </w:r>
          </w:p>
          <w:p w14:paraId="2169E54B" w14:textId="77777777" w:rsidR="00FF76AA" w:rsidRPr="00F43E94" w:rsidRDefault="00FF76AA" w:rsidP="00BE5B5D">
            <w:pPr>
              <w:spacing w:line="240" w:lineRule="auto"/>
              <w:ind w:left="331" w:right="-72" w:hanging="331"/>
              <w:jc w:val="right"/>
              <w:rPr>
                <w:rFonts w:eastAsia="Arial Unicode MS" w:cs="Arial"/>
                <w:b/>
                <w:bCs/>
                <w:sz w:val="18"/>
                <w:szCs w:val="18"/>
              </w:rPr>
            </w:pPr>
            <w:r w:rsidRPr="00F43E94">
              <w:rPr>
                <w:rFonts w:eastAsia="Arial Unicode MS" w:cs="Arial"/>
                <w:b/>
                <w:bCs/>
                <w:sz w:val="18"/>
                <w:szCs w:val="18"/>
              </w:rPr>
              <w:t>financial information</w:t>
            </w:r>
          </w:p>
        </w:tc>
      </w:tr>
      <w:tr w:rsidR="00FF76AA" w:rsidRPr="00F43E94" w14:paraId="2BD29010" w14:textId="77777777" w:rsidTr="00C85A8D">
        <w:tc>
          <w:tcPr>
            <w:tcW w:w="1935" w:type="pct"/>
            <w:tcBorders>
              <w:top w:val="nil"/>
              <w:bottom w:val="nil"/>
            </w:tcBorders>
            <w:shd w:val="clear" w:color="auto" w:fill="auto"/>
          </w:tcPr>
          <w:p w14:paraId="4A3FA1C2" w14:textId="77777777" w:rsidR="00FF76AA" w:rsidRPr="00F43E94" w:rsidRDefault="00FF76AA" w:rsidP="00BE5B5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062D72E9" w14:textId="79CB08F7"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189E098C" w14:textId="79BA2702"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66" w:type="pct"/>
            <w:tcBorders>
              <w:top w:val="nil"/>
              <w:bottom w:val="nil"/>
            </w:tcBorders>
            <w:shd w:val="clear" w:color="auto" w:fill="auto"/>
          </w:tcPr>
          <w:p w14:paraId="01E0FC7B" w14:textId="449773D5"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6" w:type="pct"/>
            <w:tcBorders>
              <w:top w:val="nil"/>
              <w:bottom w:val="nil"/>
            </w:tcBorders>
            <w:shd w:val="clear" w:color="auto" w:fill="auto"/>
          </w:tcPr>
          <w:p w14:paraId="2F42AC23" w14:textId="62CFAD7C" w:rsidR="00FF76A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FF76AA" w:rsidRPr="00F43E94" w14:paraId="49E88703" w14:textId="77777777" w:rsidTr="00C85A8D">
        <w:tc>
          <w:tcPr>
            <w:tcW w:w="1935" w:type="pct"/>
            <w:tcBorders>
              <w:top w:val="nil"/>
              <w:bottom w:val="nil"/>
            </w:tcBorders>
            <w:shd w:val="clear" w:color="auto" w:fill="auto"/>
          </w:tcPr>
          <w:p w14:paraId="47ED7C05" w14:textId="77777777" w:rsidR="00FF76AA" w:rsidRPr="00F43E94" w:rsidRDefault="00FF76AA" w:rsidP="00BE5B5D">
            <w:pPr>
              <w:pStyle w:val="Header"/>
              <w:tabs>
                <w:tab w:val="clear" w:pos="4153"/>
                <w:tab w:val="clear" w:pos="8306"/>
              </w:tabs>
              <w:spacing w:line="240" w:lineRule="auto"/>
              <w:ind w:left="540" w:hanging="540"/>
              <w:jc w:val="both"/>
              <w:rPr>
                <w:rFonts w:eastAsia="Arial Unicode MS" w:cs="Arial"/>
                <w:sz w:val="18"/>
                <w:szCs w:val="18"/>
              </w:rPr>
            </w:pPr>
          </w:p>
        </w:tc>
        <w:tc>
          <w:tcPr>
            <w:tcW w:w="766" w:type="pct"/>
            <w:tcBorders>
              <w:top w:val="single" w:sz="4" w:space="0" w:color="auto"/>
              <w:bottom w:val="nil"/>
            </w:tcBorders>
            <w:shd w:val="clear" w:color="auto" w:fill="FAFAFA"/>
          </w:tcPr>
          <w:p w14:paraId="7CBBAD38"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46F142A4"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30966CD0"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15D93C3C"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2A84085E" w14:textId="77777777" w:rsidTr="00C85A8D">
        <w:tc>
          <w:tcPr>
            <w:tcW w:w="1935" w:type="pct"/>
            <w:tcBorders>
              <w:top w:val="nil"/>
              <w:bottom w:val="nil"/>
            </w:tcBorders>
            <w:shd w:val="clear" w:color="auto" w:fill="auto"/>
          </w:tcPr>
          <w:p w14:paraId="78906749" w14:textId="77777777" w:rsidR="00FF76AA" w:rsidRPr="00F43E94" w:rsidRDefault="00FF76AA" w:rsidP="00BE5B5D">
            <w:pPr>
              <w:spacing w:line="240" w:lineRule="auto"/>
              <w:ind w:left="-105" w:right="-72" w:firstLine="4"/>
              <w:rPr>
                <w:rFonts w:eastAsia="Arial Unicode MS" w:cs="Arial"/>
                <w:sz w:val="18"/>
                <w:szCs w:val="18"/>
                <w:u w:val="single"/>
              </w:rPr>
            </w:pPr>
            <w:r w:rsidRPr="00F43E94">
              <w:rPr>
                <w:rFonts w:eastAsia="Arial Unicode MS" w:cs="Arial"/>
                <w:sz w:val="18"/>
                <w:szCs w:val="18"/>
                <w:u w:val="single"/>
              </w:rPr>
              <w:t>Director remunerations</w:t>
            </w:r>
          </w:p>
        </w:tc>
        <w:tc>
          <w:tcPr>
            <w:tcW w:w="766" w:type="pct"/>
            <w:tcBorders>
              <w:top w:val="nil"/>
              <w:bottom w:val="nil"/>
            </w:tcBorders>
            <w:shd w:val="clear" w:color="auto" w:fill="FAFAFA"/>
          </w:tcPr>
          <w:p w14:paraId="56D75C9F"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F091867"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3AF9FCB0"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35FBA8A"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16247D58" w14:textId="77777777" w:rsidTr="00C85A8D">
        <w:tc>
          <w:tcPr>
            <w:tcW w:w="1935" w:type="pct"/>
            <w:tcBorders>
              <w:top w:val="nil"/>
              <w:bottom w:val="nil"/>
            </w:tcBorders>
            <w:shd w:val="clear" w:color="auto" w:fill="auto"/>
          </w:tcPr>
          <w:p w14:paraId="2641B586"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Meeting remuneration and bonuses</w:t>
            </w:r>
          </w:p>
        </w:tc>
        <w:tc>
          <w:tcPr>
            <w:tcW w:w="766" w:type="pct"/>
            <w:tcBorders>
              <w:top w:val="nil"/>
              <w:bottom w:val="nil"/>
            </w:tcBorders>
            <w:shd w:val="clear" w:color="auto" w:fill="FAFAFA"/>
          </w:tcPr>
          <w:p w14:paraId="41DD9212" w14:textId="4B682EE4"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51</w:t>
            </w:r>
          </w:p>
        </w:tc>
        <w:tc>
          <w:tcPr>
            <w:tcW w:w="766" w:type="pct"/>
            <w:tcBorders>
              <w:top w:val="nil"/>
              <w:bottom w:val="nil"/>
            </w:tcBorders>
            <w:shd w:val="clear" w:color="auto" w:fill="auto"/>
          </w:tcPr>
          <w:p w14:paraId="6C39A5D0" w14:textId="639A7C0B"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16</w:t>
            </w:r>
          </w:p>
        </w:tc>
        <w:tc>
          <w:tcPr>
            <w:tcW w:w="766" w:type="pct"/>
            <w:tcBorders>
              <w:top w:val="nil"/>
              <w:bottom w:val="nil"/>
            </w:tcBorders>
            <w:shd w:val="clear" w:color="auto" w:fill="FAFAFA"/>
          </w:tcPr>
          <w:p w14:paraId="7A9AFE44" w14:textId="24CC14D5"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38</w:t>
            </w:r>
          </w:p>
        </w:tc>
        <w:tc>
          <w:tcPr>
            <w:tcW w:w="766" w:type="pct"/>
            <w:tcBorders>
              <w:top w:val="nil"/>
              <w:bottom w:val="nil"/>
            </w:tcBorders>
            <w:shd w:val="clear" w:color="auto" w:fill="auto"/>
          </w:tcPr>
          <w:p w14:paraId="27197183" w14:textId="6149C70D"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6</w:t>
            </w:r>
          </w:p>
        </w:tc>
      </w:tr>
      <w:tr w:rsidR="00FF76AA" w:rsidRPr="00F43E94" w14:paraId="6564BB21" w14:textId="77777777" w:rsidTr="00C85A8D">
        <w:tc>
          <w:tcPr>
            <w:tcW w:w="1935" w:type="pct"/>
            <w:tcBorders>
              <w:top w:val="nil"/>
              <w:bottom w:val="nil"/>
            </w:tcBorders>
            <w:shd w:val="clear" w:color="auto" w:fill="auto"/>
          </w:tcPr>
          <w:p w14:paraId="10E948C7" w14:textId="77777777" w:rsidR="00FF76AA" w:rsidRPr="00F43E94" w:rsidRDefault="00FF76AA" w:rsidP="00BE5B5D">
            <w:pPr>
              <w:spacing w:line="240" w:lineRule="auto"/>
              <w:ind w:left="-105" w:right="-72" w:firstLine="4"/>
              <w:rPr>
                <w:rFonts w:eastAsia="Arial Unicode MS" w:cs="Arial"/>
                <w:sz w:val="18"/>
                <w:szCs w:val="18"/>
              </w:rPr>
            </w:pPr>
          </w:p>
        </w:tc>
        <w:tc>
          <w:tcPr>
            <w:tcW w:w="766" w:type="pct"/>
            <w:tcBorders>
              <w:top w:val="nil"/>
              <w:bottom w:val="nil"/>
            </w:tcBorders>
            <w:shd w:val="clear" w:color="auto" w:fill="FAFAFA"/>
          </w:tcPr>
          <w:p w14:paraId="6099A96C"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020577BE"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26CF6FE5"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F045CB0"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13D5D4B4" w14:textId="77777777" w:rsidTr="00C85A8D">
        <w:tc>
          <w:tcPr>
            <w:tcW w:w="1935" w:type="pct"/>
            <w:tcBorders>
              <w:top w:val="nil"/>
              <w:bottom w:val="nil"/>
            </w:tcBorders>
            <w:shd w:val="clear" w:color="auto" w:fill="auto"/>
          </w:tcPr>
          <w:p w14:paraId="646BD01B" w14:textId="77777777" w:rsidR="00FF76AA" w:rsidRPr="00F43E94" w:rsidRDefault="00FF76AA" w:rsidP="00BE5B5D">
            <w:pPr>
              <w:spacing w:line="240" w:lineRule="auto"/>
              <w:ind w:left="-105" w:right="-72" w:firstLine="4"/>
              <w:rPr>
                <w:rFonts w:eastAsia="Arial Unicode MS" w:cs="Arial"/>
                <w:sz w:val="18"/>
                <w:szCs w:val="18"/>
                <w:u w:val="single"/>
              </w:rPr>
            </w:pPr>
            <w:r w:rsidRPr="00F43E94">
              <w:rPr>
                <w:rFonts w:eastAsia="Arial Unicode MS" w:cs="Arial"/>
                <w:sz w:val="18"/>
                <w:szCs w:val="18"/>
                <w:u w:val="single"/>
              </w:rPr>
              <w:t>Management remunerations</w:t>
            </w:r>
          </w:p>
        </w:tc>
        <w:tc>
          <w:tcPr>
            <w:tcW w:w="766" w:type="pct"/>
            <w:tcBorders>
              <w:top w:val="nil"/>
              <w:bottom w:val="nil"/>
            </w:tcBorders>
            <w:shd w:val="clear" w:color="auto" w:fill="FAFAFA"/>
            <w:vAlign w:val="center"/>
          </w:tcPr>
          <w:p w14:paraId="171B83F6"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15A23A47"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FAFAFA"/>
            <w:vAlign w:val="center"/>
          </w:tcPr>
          <w:p w14:paraId="0BA27B54" w14:textId="77777777" w:rsidR="00FF76AA" w:rsidRPr="00F43E94" w:rsidRDefault="00FF76AA" w:rsidP="00BE5B5D">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73620E91" w14:textId="77777777" w:rsidR="00FF76AA" w:rsidRPr="00F43E94" w:rsidRDefault="00FF76AA" w:rsidP="00BE5B5D">
            <w:pPr>
              <w:spacing w:line="240" w:lineRule="auto"/>
              <w:ind w:right="-72"/>
              <w:jc w:val="right"/>
              <w:rPr>
                <w:rFonts w:eastAsia="Arial Unicode MS" w:cs="Arial"/>
                <w:sz w:val="18"/>
                <w:szCs w:val="18"/>
              </w:rPr>
            </w:pPr>
          </w:p>
        </w:tc>
      </w:tr>
      <w:tr w:rsidR="00FF76AA" w:rsidRPr="00F43E94" w14:paraId="31808CA8" w14:textId="77777777" w:rsidTr="00C85A8D">
        <w:tc>
          <w:tcPr>
            <w:tcW w:w="1935" w:type="pct"/>
            <w:tcBorders>
              <w:top w:val="nil"/>
              <w:bottom w:val="nil"/>
            </w:tcBorders>
            <w:shd w:val="clear" w:color="auto" w:fill="auto"/>
          </w:tcPr>
          <w:p w14:paraId="0D4DB2F8"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Salaries, bonuses, and other</w:t>
            </w:r>
          </w:p>
          <w:p w14:paraId="78D782B2" w14:textId="73D29362"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w:t>
            </w:r>
            <w:r w:rsidR="00267892" w:rsidRPr="00F43E94">
              <w:rPr>
                <w:rFonts w:eastAsia="Arial Unicode MS" w:cs="Arial"/>
                <w:sz w:val="18"/>
                <w:szCs w:val="18"/>
              </w:rPr>
              <w:t>e</w:t>
            </w:r>
            <w:r w:rsidRPr="00F43E94">
              <w:rPr>
                <w:rFonts w:eastAsia="Arial Unicode MS" w:cs="Arial"/>
                <w:sz w:val="18"/>
                <w:szCs w:val="18"/>
              </w:rPr>
              <w:t>mployee benefits</w:t>
            </w:r>
          </w:p>
        </w:tc>
        <w:tc>
          <w:tcPr>
            <w:tcW w:w="766" w:type="pct"/>
            <w:tcBorders>
              <w:top w:val="nil"/>
              <w:bottom w:val="nil"/>
            </w:tcBorders>
            <w:shd w:val="clear" w:color="auto" w:fill="FAFAFA"/>
            <w:vAlign w:val="bottom"/>
          </w:tcPr>
          <w:p w14:paraId="7EBDE61D" w14:textId="1C691D95"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112</w:t>
            </w:r>
          </w:p>
        </w:tc>
        <w:tc>
          <w:tcPr>
            <w:tcW w:w="766" w:type="pct"/>
            <w:tcBorders>
              <w:top w:val="nil"/>
              <w:bottom w:val="nil"/>
            </w:tcBorders>
            <w:shd w:val="clear" w:color="auto" w:fill="auto"/>
            <w:vAlign w:val="bottom"/>
          </w:tcPr>
          <w:p w14:paraId="53457437" w14:textId="7EABCD6E" w:rsidR="00FF76AA" w:rsidRPr="00F43E94" w:rsidRDefault="00C85A8D" w:rsidP="00BE5B5D">
            <w:pPr>
              <w:spacing w:line="240" w:lineRule="auto"/>
              <w:ind w:right="-72"/>
              <w:jc w:val="right"/>
              <w:rPr>
                <w:rFonts w:eastAsia="Arial Unicode MS" w:cs="Browallia New"/>
                <w:sz w:val="18"/>
                <w:szCs w:val="22"/>
                <w:lang w:val="en-US"/>
              </w:rPr>
            </w:pPr>
            <w:r w:rsidRPr="00C85A8D">
              <w:rPr>
                <w:rFonts w:eastAsia="Arial Unicode MS" w:cs="Arial"/>
                <w:sz w:val="18"/>
                <w:szCs w:val="18"/>
              </w:rPr>
              <w:t>90</w:t>
            </w:r>
          </w:p>
        </w:tc>
        <w:tc>
          <w:tcPr>
            <w:tcW w:w="766" w:type="pct"/>
            <w:tcBorders>
              <w:top w:val="nil"/>
              <w:bottom w:val="nil"/>
            </w:tcBorders>
            <w:shd w:val="clear" w:color="auto" w:fill="FAFAFA"/>
            <w:vAlign w:val="bottom"/>
          </w:tcPr>
          <w:p w14:paraId="2A8855AC" w14:textId="24C2713F"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74</w:t>
            </w:r>
          </w:p>
        </w:tc>
        <w:tc>
          <w:tcPr>
            <w:tcW w:w="766" w:type="pct"/>
            <w:tcBorders>
              <w:top w:val="nil"/>
              <w:bottom w:val="nil"/>
            </w:tcBorders>
            <w:shd w:val="clear" w:color="auto" w:fill="auto"/>
            <w:vAlign w:val="bottom"/>
          </w:tcPr>
          <w:p w14:paraId="2788430A" w14:textId="7A07AFBB"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71</w:t>
            </w:r>
          </w:p>
        </w:tc>
      </w:tr>
      <w:tr w:rsidR="00FF76AA" w:rsidRPr="00F43E94" w14:paraId="5AE4CA3B" w14:textId="77777777" w:rsidTr="00C85A8D">
        <w:tc>
          <w:tcPr>
            <w:tcW w:w="1935" w:type="pct"/>
            <w:tcBorders>
              <w:top w:val="nil"/>
              <w:bottom w:val="nil"/>
            </w:tcBorders>
            <w:shd w:val="clear" w:color="auto" w:fill="auto"/>
          </w:tcPr>
          <w:p w14:paraId="2BA0E173" w14:textId="77777777" w:rsidR="00FF76AA" w:rsidRPr="00F43E94" w:rsidRDefault="00FF76AA"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Post</w:t>
            </w:r>
            <w:r w:rsidRPr="00F43E94">
              <w:rPr>
                <w:rFonts w:eastAsia="Arial Unicode MS" w:cs="Arial"/>
                <w:sz w:val="18"/>
                <w:szCs w:val="18"/>
                <w:cs/>
              </w:rPr>
              <w:t>-</w:t>
            </w:r>
            <w:r w:rsidRPr="00F43E94">
              <w:rPr>
                <w:rFonts w:eastAsia="Arial Unicode MS" w:cs="Arial"/>
                <w:sz w:val="18"/>
                <w:szCs w:val="18"/>
              </w:rPr>
              <w:t>employment benefits</w:t>
            </w:r>
          </w:p>
        </w:tc>
        <w:tc>
          <w:tcPr>
            <w:tcW w:w="766" w:type="pct"/>
            <w:tcBorders>
              <w:top w:val="nil"/>
              <w:bottom w:val="single" w:sz="4" w:space="0" w:color="auto"/>
            </w:tcBorders>
            <w:shd w:val="clear" w:color="auto" w:fill="FAFAFA"/>
          </w:tcPr>
          <w:p w14:paraId="55F5B924" w14:textId="3A78A6B3"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single" w:sz="4" w:space="0" w:color="auto"/>
            </w:tcBorders>
            <w:shd w:val="clear" w:color="auto" w:fill="auto"/>
          </w:tcPr>
          <w:p w14:paraId="4ECC750A" w14:textId="2FDB3A2B"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single" w:sz="4" w:space="0" w:color="auto"/>
            </w:tcBorders>
            <w:shd w:val="clear" w:color="auto" w:fill="FAFAFA"/>
          </w:tcPr>
          <w:p w14:paraId="14B2EE1B" w14:textId="002155F5"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c>
          <w:tcPr>
            <w:tcW w:w="766" w:type="pct"/>
            <w:tcBorders>
              <w:top w:val="nil"/>
              <w:bottom w:val="single" w:sz="4" w:space="0" w:color="auto"/>
            </w:tcBorders>
            <w:shd w:val="clear" w:color="auto" w:fill="auto"/>
          </w:tcPr>
          <w:p w14:paraId="2F6543BF" w14:textId="74762B70"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r>
      <w:tr w:rsidR="00917E6E" w:rsidRPr="00F43E94" w14:paraId="5B5F3410" w14:textId="77777777" w:rsidTr="00C85A8D">
        <w:tc>
          <w:tcPr>
            <w:tcW w:w="1935" w:type="pct"/>
            <w:tcBorders>
              <w:top w:val="nil"/>
              <w:bottom w:val="nil"/>
            </w:tcBorders>
            <w:shd w:val="clear" w:color="auto" w:fill="auto"/>
          </w:tcPr>
          <w:p w14:paraId="0037DA22" w14:textId="77777777" w:rsidR="00917E6E" w:rsidRPr="00F43E94" w:rsidRDefault="00917E6E" w:rsidP="00BE5B5D">
            <w:pPr>
              <w:spacing w:line="240" w:lineRule="auto"/>
              <w:ind w:left="-105" w:right="-72" w:firstLine="4"/>
              <w:rPr>
                <w:rFonts w:eastAsia="Arial Unicode MS" w:cs="Arial"/>
                <w:sz w:val="18"/>
                <w:szCs w:val="18"/>
              </w:rPr>
            </w:pPr>
          </w:p>
        </w:tc>
        <w:tc>
          <w:tcPr>
            <w:tcW w:w="766" w:type="pct"/>
            <w:tcBorders>
              <w:top w:val="single" w:sz="4" w:space="0" w:color="auto"/>
              <w:bottom w:val="nil"/>
            </w:tcBorders>
            <w:shd w:val="clear" w:color="auto" w:fill="FAFAFA"/>
          </w:tcPr>
          <w:p w14:paraId="79B806D1" w14:textId="77777777" w:rsidR="00917E6E" w:rsidRPr="00F43E94" w:rsidRDefault="00917E6E"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3EA702C" w14:textId="77777777" w:rsidR="00917E6E" w:rsidRPr="00F43E94" w:rsidRDefault="00917E6E"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73DE0D97" w14:textId="77777777" w:rsidR="00917E6E" w:rsidRPr="00F43E94" w:rsidRDefault="00917E6E" w:rsidP="00BE5B5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8BC503E" w14:textId="77777777" w:rsidR="00917E6E" w:rsidRPr="00F43E94" w:rsidRDefault="00917E6E" w:rsidP="00BE5B5D">
            <w:pPr>
              <w:spacing w:line="240" w:lineRule="auto"/>
              <w:ind w:right="-72"/>
              <w:jc w:val="right"/>
              <w:rPr>
                <w:rFonts w:eastAsia="Arial Unicode MS" w:cs="Arial"/>
                <w:sz w:val="18"/>
                <w:szCs w:val="18"/>
              </w:rPr>
            </w:pPr>
          </w:p>
        </w:tc>
      </w:tr>
      <w:tr w:rsidR="00FF76AA" w:rsidRPr="00F43E94" w14:paraId="6500718D" w14:textId="77777777" w:rsidTr="00C85A8D">
        <w:tc>
          <w:tcPr>
            <w:tcW w:w="1935" w:type="pct"/>
            <w:tcBorders>
              <w:top w:val="nil"/>
              <w:bottom w:val="nil"/>
            </w:tcBorders>
            <w:shd w:val="clear" w:color="auto" w:fill="auto"/>
          </w:tcPr>
          <w:p w14:paraId="65C256B6" w14:textId="7E25B5DA" w:rsidR="00857AB6" w:rsidRPr="00F43E94" w:rsidRDefault="00857AB6" w:rsidP="00BE5B5D">
            <w:pPr>
              <w:spacing w:line="240" w:lineRule="auto"/>
              <w:ind w:left="-105" w:right="-72" w:firstLine="4"/>
              <w:rPr>
                <w:rFonts w:eastAsia="Arial Unicode MS" w:cs="Arial"/>
                <w:sz w:val="18"/>
                <w:szCs w:val="18"/>
              </w:rPr>
            </w:pPr>
            <w:r w:rsidRPr="00F43E94">
              <w:rPr>
                <w:rFonts w:eastAsia="Arial Unicode MS" w:cs="Arial"/>
                <w:sz w:val="18"/>
                <w:szCs w:val="18"/>
              </w:rPr>
              <w:t>Total directors and management</w:t>
            </w:r>
            <w:r w:rsidR="00A2123F" w:rsidRPr="00F43E94">
              <w:rPr>
                <w:rFonts w:eastAsia="Arial Unicode MS" w:cs="Arial"/>
                <w:sz w:val="18"/>
                <w:szCs w:val="18"/>
              </w:rPr>
              <w:t>s</w:t>
            </w:r>
          </w:p>
          <w:p w14:paraId="162F1D17" w14:textId="7F8E407A" w:rsidR="00FF76AA" w:rsidRPr="00F43E94" w:rsidRDefault="00857AB6" w:rsidP="00BE5B5D">
            <w:pPr>
              <w:spacing w:line="240" w:lineRule="auto"/>
              <w:ind w:left="-105" w:right="-72" w:firstLine="4"/>
              <w:rPr>
                <w:rFonts w:eastAsia="Arial Unicode MS" w:cs="Arial"/>
                <w:sz w:val="18"/>
                <w:szCs w:val="18"/>
              </w:rPr>
            </w:pPr>
            <w:r w:rsidRPr="00F43E94">
              <w:rPr>
                <w:rFonts w:eastAsia="Arial Unicode MS" w:cs="Arial"/>
                <w:sz w:val="18"/>
                <w:szCs w:val="18"/>
              </w:rPr>
              <w:t xml:space="preserve">   remuneration</w:t>
            </w:r>
          </w:p>
        </w:tc>
        <w:tc>
          <w:tcPr>
            <w:tcW w:w="766" w:type="pct"/>
            <w:tcBorders>
              <w:top w:val="nil"/>
              <w:bottom w:val="single" w:sz="4" w:space="0" w:color="auto"/>
            </w:tcBorders>
            <w:shd w:val="clear" w:color="auto" w:fill="FAFAFA"/>
            <w:vAlign w:val="bottom"/>
          </w:tcPr>
          <w:p w14:paraId="287BC529" w14:textId="798DF3D9"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165</w:t>
            </w:r>
          </w:p>
        </w:tc>
        <w:tc>
          <w:tcPr>
            <w:tcW w:w="766" w:type="pct"/>
            <w:tcBorders>
              <w:top w:val="nil"/>
              <w:bottom w:val="single" w:sz="4" w:space="0" w:color="auto"/>
            </w:tcBorders>
            <w:shd w:val="clear" w:color="auto" w:fill="auto"/>
            <w:vAlign w:val="bottom"/>
          </w:tcPr>
          <w:p w14:paraId="2F478C83" w14:textId="1A573DDD"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108</w:t>
            </w:r>
          </w:p>
        </w:tc>
        <w:tc>
          <w:tcPr>
            <w:tcW w:w="766" w:type="pct"/>
            <w:tcBorders>
              <w:top w:val="nil"/>
              <w:bottom w:val="single" w:sz="4" w:space="0" w:color="auto"/>
            </w:tcBorders>
            <w:shd w:val="clear" w:color="auto" w:fill="FAFAFA"/>
            <w:vAlign w:val="bottom"/>
          </w:tcPr>
          <w:p w14:paraId="66E65687" w14:textId="106E8E34"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114</w:t>
            </w:r>
          </w:p>
        </w:tc>
        <w:tc>
          <w:tcPr>
            <w:tcW w:w="766" w:type="pct"/>
            <w:tcBorders>
              <w:top w:val="nil"/>
              <w:bottom w:val="single" w:sz="4" w:space="0" w:color="auto"/>
            </w:tcBorders>
            <w:shd w:val="clear" w:color="auto" w:fill="auto"/>
          </w:tcPr>
          <w:p w14:paraId="5CD691E0" w14:textId="77777777" w:rsidR="00667B73" w:rsidRPr="00F43E94" w:rsidRDefault="00667B73" w:rsidP="00BE5B5D">
            <w:pPr>
              <w:spacing w:line="240" w:lineRule="auto"/>
              <w:ind w:right="-72"/>
              <w:jc w:val="right"/>
              <w:rPr>
                <w:rFonts w:eastAsia="Arial Unicode MS" w:cs="Arial"/>
                <w:sz w:val="18"/>
                <w:szCs w:val="18"/>
              </w:rPr>
            </w:pPr>
          </w:p>
          <w:p w14:paraId="2D926A30" w14:textId="1151B652" w:rsidR="00FF76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79</w:t>
            </w:r>
          </w:p>
        </w:tc>
      </w:tr>
    </w:tbl>
    <w:p w14:paraId="5E3DFAB2" w14:textId="1CE01B6F" w:rsidR="00F36686" w:rsidRPr="00F43E94" w:rsidRDefault="00F36686" w:rsidP="00BE5B5D">
      <w:pPr>
        <w:spacing w:line="240" w:lineRule="auto"/>
        <w:rPr>
          <w:rFonts w:cs="Arial"/>
          <w:spacing w:val="-2"/>
          <w:sz w:val="18"/>
          <w:szCs w:val="18"/>
          <w:cs/>
        </w:rPr>
      </w:pPr>
      <w:r w:rsidRPr="00F43E94">
        <w:rPr>
          <w:rFonts w:cs="Arial"/>
          <w:spacing w:val="-2"/>
          <w:sz w:val="18"/>
          <w:szCs w:val="18"/>
          <w:cs/>
        </w:rPr>
        <w:br w:type="page"/>
      </w:r>
    </w:p>
    <w:p w14:paraId="6F3ED43E" w14:textId="0AC75A4E" w:rsidR="00A478E6" w:rsidRPr="00F43E94" w:rsidRDefault="00A478E6" w:rsidP="00BE5B5D">
      <w:pPr>
        <w:spacing w:line="240" w:lineRule="auto"/>
        <w:ind w:right="6"/>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1C3269" w:rsidRPr="00F43E94" w14:paraId="7A37BBDD" w14:textId="77777777" w:rsidTr="00D900D8">
        <w:trPr>
          <w:trHeight w:val="386"/>
        </w:trPr>
        <w:tc>
          <w:tcPr>
            <w:tcW w:w="9461" w:type="dxa"/>
            <w:shd w:val="clear" w:color="auto" w:fill="FFA543"/>
            <w:vAlign w:val="center"/>
          </w:tcPr>
          <w:p w14:paraId="08EFFFDF" w14:textId="17B4C990" w:rsidR="001C3269" w:rsidRPr="00F43E94" w:rsidRDefault="00C85A8D" w:rsidP="00BE5B5D">
            <w:pPr>
              <w:pStyle w:val="Heading"/>
              <w:tabs>
                <w:tab w:val="clear" w:pos="431"/>
              </w:tabs>
              <w:ind w:left="432" w:hanging="432"/>
              <w:rPr>
                <w:rFonts w:ascii="Arial" w:hAnsi="Arial" w:cs="Arial"/>
                <w:cs/>
              </w:rPr>
            </w:pPr>
            <w:r w:rsidRPr="00C85A8D">
              <w:rPr>
                <w:rFonts w:ascii="Arial" w:hAnsi="Arial" w:cs="Arial"/>
              </w:rPr>
              <w:t>10</w:t>
            </w:r>
            <w:r w:rsidR="001C3269" w:rsidRPr="00F43E94">
              <w:rPr>
                <w:rFonts w:ascii="Arial" w:hAnsi="Arial" w:cs="Arial"/>
              </w:rPr>
              <w:tab/>
              <w:t>Inventories</w:t>
            </w:r>
          </w:p>
        </w:tc>
      </w:tr>
    </w:tbl>
    <w:p w14:paraId="07DEBA41" w14:textId="1B993AE0" w:rsidR="00D900D8" w:rsidRPr="00F43E94" w:rsidRDefault="00C85A8D" w:rsidP="000F6BB2">
      <w:pPr>
        <w:pStyle w:val="Heading1"/>
        <w:rPr>
          <w:rFonts w:eastAsia="Arial Unicode MS"/>
        </w:rPr>
      </w:pPr>
      <w:r w:rsidRPr="00C85A8D">
        <w:rPr>
          <w:rFonts w:eastAsia="Arial Unicode MS"/>
        </w:rPr>
        <w:t>10</w:t>
      </w:r>
      <w:r w:rsidR="000F6BB2" w:rsidRPr="00F43E94">
        <w:rPr>
          <w:rFonts w:eastAsia="Arial Unicode MS"/>
        </w:rPr>
        <w:tab/>
        <w:t>Inventories</w:t>
      </w:r>
    </w:p>
    <w:p w14:paraId="7416BB4A" w14:textId="20E4B4B9" w:rsidR="001C3269" w:rsidRPr="00F43E94" w:rsidRDefault="001C3269" w:rsidP="00D900D8">
      <w:pPr>
        <w:spacing w:line="240" w:lineRule="auto"/>
        <w:jc w:val="both"/>
        <w:rPr>
          <w:rFonts w:eastAsia="Arial Unicode MS" w:cs="Arial"/>
          <w:sz w:val="18"/>
          <w:szCs w:val="18"/>
        </w:rPr>
      </w:pPr>
      <w:r w:rsidRPr="00F43E94">
        <w:rPr>
          <w:rFonts w:eastAsia="Arial Unicode MS" w:cs="Arial"/>
          <w:sz w:val="18"/>
          <w:szCs w:val="18"/>
        </w:rPr>
        <w:t xml:space="preserve">Inventories 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cs/>
        </w:rPr>
        <w:t xml:space="preserve"> </w:t>
      </w:r>
      <w:r w:rsidR="00C85A8D" w:rsidRPr="00C85A8D">
        <w:rPr>
          <w:rFonts w:eastAsia="Arial Unicode MS" w:cs="Arial"/>
          <w:sz w:val="18"/>
          <w:szCs w:val="18"/>
        </w:rPr>
        <w:t>2021</w:t>
      </w:r>
      <w:r w:rsidRPr="00F43E94">
        <w:rPr>
          <w:rFonts w:eastAsia="Arial Unicode MS" w:cs="Arial"/>
          <w:sz w:val="18"/>
          <w:szCs w:val="18"/>
          <w:cs/>
        </w:rPr>
        <w:t xml:space="preserve"> </w:t>
      </w:r>
      <w:r w:rsidRPr="00F43E94">
        <w:rPr>
          <w:rFonts w:eastAsia="Arial Unicode MS" w:cs="Arial"/>
          <w:sz w:val="18"/>
          <w:szCs w:val="18"/>
        </w:rPr>
        <w:t xml:space="preserve">and </w:t>
      </w:r>
      <w:r w:rsidR="00C85A8D" w:rsidRPr="00C85A8D">
        <w:rPr>
          <w:rFonts w:eastAsia="Arial Unicode MS" w:cs="Arial"/>
          <w:sz w:val="18"/>
          <w:szCs w:val="18"/>
        </w:rPr>
        <w:t>31</w:t>
      </w:r>
      <w:r w:rsidR="00F03944" w:rsidRPr="00F43E94">
        <w:rPr>
          <w:rFonts w:eastAsia="Arial Unicode MS" w:cs="Arial"/>
          <w:sz w:val="18"/>
          <w:szCs w:val="18"/>
        </w:rPr>
        <w:t xml:space="preserve"> December</w:t>
      </w:r>
      <w:r w:rsidRPr="00F43E94">
        <w:rPr>
          <w:rFonts w:eastAsia="Arial Unicode MS" w:cs="Arial"/>
          <w:sz w:val="18"/>
          <w:szCs w:val="18"/>
          <w:cs/>
        </w:rPr>
        <w:t xml:space="preserve"> </w:t>
      </w:r>
      <w:r w:rsidR="00C85A8D" w:rsidRPr="00C85A8D">
        <w:rPr>
          <w:rFonts w:eastAsia="Arial Unicode MS" w:cs="Arial"/>
          <w:sz w:val="18"/>
          <w:szCs w:val="18"/>
        </w:rPr>
        <w:t>2020</w:t>
      </w:r>
      <w:r w:rsidRPr="00F43E94">
        <w:rPr>
          <w:rFonts w:eastAsia="Arial Unicode MS" w:cs="Arial"/>
          <w:sz w:val="18"/>
          <w:szCs w:val="18"/>
          <w:cs/>
        </w:rPr>
        <w:t xml:space="preserve"> </w:t>
      </w:r>
      <w:r w:rsidRPr="00F43E94">
        <w:rPr>
          <w:rFonts w:eastAsia="Arial Unicode MS" w:cs="Arial"/>
          <w:sz w:val="18"/>
          <w:szCs w:val="18"/>
        </w:rPr>
        <w:t>are as follows</w:t>
      </w:r>
      <w:r w:rsidRPr="00F43E94">
        <w:rPr>
          <w:rFonts w:eastAsia="Arial Unicode MS" w:cs="Arial"/>
          <w:sz w:val="18"/>
          <w:szCs w:val="18"/>
          <w:cs/>
        </w:rPr>
        <w:t>:</w:t>
      </w:r>
    </w:p>
    <w:p w14:paraId="071DFF34" w14:textId="24D41AB3" w:rsidR="00A81156" w:rsidRPr="00F43E94" w:rsidRDefault="00A81156" w:rsidP="00D900D8">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81156" w:rsidRPr="00F43E94" w14:paraId="5F3D325E" w14:textId="77777777" w:rsidTr="00FA0B92">
        <w:tc>
          <w:tcPr>
            <w:tcW w:w="3690" w:type="dxa"/>
            <w:tcBorders>
              <w:top w:val="nil"/>
              <w:bottom w:val="nil"/>
            </w:tcBorders>
            <w:shd w:val="clear" w:color="auto" w:fill="auto"/>
          </w:tcPr>
          <w:p w14:paraId="41FF6AF5" w14:textId="77777777" w:rsidR="00A81156" w:rsidRPr="00F43E94" w:rsidRDefault="00A81156"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7EB711A4" w14:textId="77777777" w:rsidR="00A81156" w:rsidRPr="00F43E94" w:rsidRDefault="00A81156" w:rsidP="00BE5B5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502CBC36" w14:textId="77777777" w:rsidR="00A81156" w:rsidRPr="00F43E94" w:rsidRDefault="00A81156"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81156" w:rsidRPr="00F43E94" w14:paraId="3C8701D0" w14:textId="77777777" w:rsidTr="00FA0B92">
        <w:tc>
          <w:tcPr>
            <w:tcW w:w="3690" w:type="dxa"/>
            <w:tcBorders>
              <w:top w:val="nil"/>
              <w:bottom w:val="nil"/>
            </w:tcBorders>
            <w:shd w:val="clear" w:color="auto" w:fill="auto"/>
          </w:tcPr>
          <w:p w14:paraId="49C21651" w14:textId="77777777" w:rsidR="00A81156" w:rsidRPr="00F43E94" w:rsidRDefault="00A81156" w:rsidP="00BE5B5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5DEF6EB" w14:textId="77777777" w:rsidR="00A81156" w:rsidRPr="00F43E94" w:rsidRDefault="00A81156"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w:t>
            </w:r>
            <w:r w:rsidRPr="00F43E94">
              <w:rPr>
                <w:rFonts w:eastAsia="Arial Unicode MS" w:cs="Arial"/>
                <w:b/>
                <w:bCs/>
                <w:sz w:val="18"/>
                <w:szCs w:val="18"/>
                <w:cs/>
              </w:rPr>
              <w:t xml:space="preserve"> </w:t>
            </w:r>
          </w:p>
          <w:p w14:paraId="45B378E0" w14:textId="4AF5A31B" w:rsidR="00A81156" w:rsidRPr="00F43E94" w:rsidRDefault="00A81156"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c>
          <w:tcPr>
            <w:tcW w:w="2880" w:type="dxa"/>
            <w:gridSpan w:val="2"/>
            <w:tcBorders>
              <w:top w:val="single" w:sz="4" w:space="0" w:color="auto"/>
              <w:bottom w:val="single" w:sz="4" w:space="0" w:color="auto"/>
            </w:tcBorders>
            <w:shd w:val="clear" w:color="auto" w:fill="auto"/>
          </w:tcPr>
          <w:p w14:paraId="11310B9C" w14:textId="77777777" w:rsidR="00A81156" w:rsidRPr="00F43E94" w:rsidRDefault="00A81156"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r w:rsidRPr="00F43E94">
              <w:rPr>
                <w:rFonts w:eastAsia="Arial Unicode MS" w:cs="Arial"/>
                <w:b/>
                <w:bCs/>
                <w:sz w:val="18"/>
                <w:szCs w:val="18"/>
                <w:cs/>
              </w:rPr>
              <w:t xml:space="preserve"> </w:t>
            </w:r>
          </w:p>
          <w:p w14:paraId="2197182C" w14:textId="441BD6BC" w:rsidR="00A81156" w:rsidRPr="00F43E94" w:rsidRDefault="00A81156"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5F43C5" w:rsidRPr="00F43E94">
              <w:rPr>
                <w:rFonts w:eastAsia="Arial Unicode MS" w:cs="Arial"/>
                <w:b/>
                <w:bCs/>
                <w:sz w:val="18"/>
                <w:szCs w:val="18"/>
              </w:rPr>
              <w:t>information</w:t>
            </w:r>
          </w:p>
        </w:tc>
      </w:tr>
      <w:tr w:rsidR="00A81156" w:rsidRPr="00F43E94" w14:paraId="581C9268" w14:textId="77777777" w:rsidTr="00FA0B92">
        <w:tc>
          <w:tcPr>
            <w:tcW w:w="3690" w:type="dxa"/>
            <w:tcBorders>
              <w:top w:val="nil"/>
              <w:bottom w:val="nil"/>
            </w:tcBorders>
            <w:shd w:val="clear" w:color="auto" w:fill="auto"/>
          </w:tcPr>
          <w:p w14:paraId="225D5A63" w14:textId="77777777" w:rsidR="00A81156" w:rsidRPr="00F43E94" w:rsidRDefault="00A81156" w:rsidP="00BE5B5D">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726148ED" w14:textId="763EA299"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19379872" w14:textId="0D7C5FE3"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0" w:type="dxa"/>
            <w:tcBorders>
              <w:top w:val="single" w:sz="4" w:space="0" w:color="auto"/>
              <w:bottom w:val="nil"/>
            </w:tcBorders>
            <w:shd w:val="clear" w:color="auto" w:fill="auto"/>
          </w:tcPr>
          <w:p w14:paraId="04E01A12" w14:textId="3ED14B72"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A81156" w:rsidRPr="00F43E94">
              <w:rPr>
                <w:rFonts w:eastAsia="Arial Unicode MS" w:cs="Arial"/>
                <w:b/>
                <w:bCs/>
                <w:spacing w:val="-4"/>
                <w:sz w:val="18"/>
                <w:szCs w:val="18"/>
              </w:rPr>
              <w:t xml:space="preserve"> Decembe</w:t>
            </w:r>
            <w:r w:rsidR="00A81156" w:rsidRPr="00F43E94">
              <w:rPr>
                <w:rFonts w:eastAsia="Arial Unicode MS" w:cs="Arial"/>
                <w:b/>
                <w:bCs/>
                <w:sz w:val="18"/>
                <w:szCs w:val="18"/>
              </w:rPr>
              <w:t>r</w:t>
            </w:r>
          </w:p>
          <w:p w14:paraId="2454D10C" w14:textId="612B5D96"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440" w:type="dxa"/>
            <w:tcBorders>
              <w:top w:val="single" w:sz="4" w:space="0" w:color="auto"/>
              <w:bottom w:val="nil"/>
            </w:tcBorders>
            <w:shd w:val="clear" w:color="auto" w:fill="auto"/>
          </w:tcPr>
          <w:p w14:paraId="64E48F26" w14:textId="2FB94117"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2F54A42F" w14:textId="742C66EC"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0" w:type="dxa"/>
            <w:tcBorders>
              <w:top w:val="single" w:sz="4" w:space="0" w:color="auto"/>
              <w:bottom w:val="nil"/>
            </w:tcBorders>
            <w:shd w:val="clear" w:color="auto" w:fill="auto"/>
          </w:tcPr>
          <w:p w14:paraId="5D2B70D2" w14:textId="18376F26"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A81156" w:rsidRPr="00F43E94">
              <w:rPr>
                <w:rFonts w:eastAsia="Arial Unicode MS" w:cs="Arial"/>
                <w:b/>
                <w:bCs/>
                <w:spacing w:val="-4"/>
                <w:sz w:val="18"/>
                <w:szCs w:val="18"/>
              </w:rPr>
              <w:t xml:space="preserve"> Decembe</w:t>
            </w:r>
            <w:r w:rsidR="00A81156" w:rsidRPr="00F43E94">
              <w:rPr>
                <w:rFonts w:eastAsia="Arial Unicode MS" w:cs="Arial"/>
                <w:b/>
                <w:bCs/>
                <w:sz w:val="18"/>
                <w:szCs w:val="18"/>
              </w:rPr>
              <w:t>r</w:t>
            </w:r>
          </w:p>
          <w:p w14:paraId="669408A5" w14:textId="171257D1" w:rsidR="00A81156"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A81156" w:rsidRPr="00F43E94" w14:paraId="4C904D6C" w14:textId="77777777" w:rsidTr="00FA0B92">
        <w:tc>
          <w:tcPr>
            <w:tcW w:w="3690" w:type="dxa"/>
            <w:tcBorders>
              <w:top w:val="nil"/>
              <w:bottom w:val="nil"/>
            </w:tcBorders>
            <w:shd w:val="clear" w:color="auto" w:fill="auto"/>
          </w:tcPr>
          <w:p w14:paraId="5B299245" w14:textId="77777777" w:rsidR="00A81156" w:rsidRPr="00F43E94" w:rsidRDefault="00A81156" w:rsidP="00BE5B5D">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64DD4FE2" w14:textId="77777777" w:rsidR="00A81156" w:rsidRPr="00F43E94" w:rsidRDefault="00A81156"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194E83BF" w14:textId="77777777" w:rsidR="00A81156" w:rsidRPr="00F43E94" w:rsidRDefault="00A81156"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7420E66A" w14:textId="77777777" w:rsidR="00A81156" w:rsidRPr="00F43E94" w:rsidRDefault="00A81156" w:rsidP="00BE5B5D">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D345AE8" w14:textId="77777777" w:rsidR="00A81156" w:rsidRPr="00F43E94" w:rsidRDefault="00A81156" w:rsidP="00BE5B5D">
            <w:pPr>
              <w:spacing w:line="240" w:lineRule="auto"/>
              <w:ind w:right="-72"/>
              <w:jc w:val="thaiDistribute"/>
              <w:rPr>
                <w:rFonts w:eastAsia="Arial Unicode MS" w:cs="Arial"/>
                <w:b/>
                <w:bCs/>
                <w:sz w:val="18"/>
                <w:szCs w:val="18"/>
              </w:rPr>
            </w:pPr>
          </w:p>
        </w:tc>
      </w:tr>
      <w:tr w:rsidR="00533BE4" w:rsidRPr="00F43E94" w14:paraId="6C3405B6" w14:textId="77777777" w:rsidTr="00A81156">
        <w:trPr>
          <w:trHeight w:val="70"/>
        </w:trPr>
        <w:tc>
          <w:tcPr>
            <w:tcW w:w="3690" w:type="dxa"/>
            <w:tcBorders>
              <w:top w:val="nil"/>
              <w:bottom w:val="nil"/>
            </w:tcBorders>
            <w:shd w:val="clear" w:color="auto" w:fill="auto"/>
          </w:tcPr>
          <w:p w14:paraId="56F70B97" w14:textId="458E2A8F" w:rsidR="00533BE4" w:rsidRPr="00F43E94" w:rsidRDefault="00533BE4" w:rsidP="00BE5B5D">
            <w:pPr>
              <w:spacing w:line="240" w:lineRule="auto"/>
              <w:ind w:left="-101" w:right="-72"/>
              <w:rPr>
                <w:rFonts w:eastAsia="Arial Unicode MS" w:cs="Arial"/>
                <w:sz w:val="18"/>
                <w:szCs w:val="18"/>
              </w:rPr>
            </w:pPr>
            <w:r w:rsidRPr="00F43E94">
              <w:rPr>
                <w:rFonts w:cs="Arial"/>
                <w:sz w:val="18"/>
                <w:szCs w:val="18"/>
              </w:rPr>
              <w:t>Inventories</w:t>
            </w:r>
          </w:p>
        </w:tc>
        <w:tc>
          <w:tcPr>
            <w:tcW w:w="1440" w:type="dxa"/>
            <w:tcBorders>
              <w:bottom w:val="nil"/>
            </w:tcBorders>
            <w:shd w:val="clear" w:color="auto" w:fill="FAFAFA"/>
          </w:tcPr>
          <w:p w14:paraId="5E847426" w14:textId="4A76B0A8"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20</w:t>
            </w:r>
            <w:r w:rsidR="00111A95" w:rsidRPr="00F43E94">
              <w:rPr>
                <w:rFonts w:eastAsia="Arial Unicode MS" w:cs="Arial"/>
                <w:sz w:val="18"/>
                <w:szCs w:val="18"/>
              </w:rPr>
              <w:t>,</w:t>
            </w:r>
            <w:r w:rsidRPr="00C85A8D">
              <w:rPr>
                <w:rFonts w:eastAsia="Arial Unicode MS" w:cs="Arial"/>
                <w:sz w:val="18"/>
                <w:szCs w:val="18"/>
              </w:rPr>
              <w:t>330</w:t>
            </w:r>
          </w:p>
        </w:tc>
        <w:tc>
          <w:tcPr>
            <w:tcW w:w="1440" w:type="dxa"/>
            <w:tcBorders>
              <w:bottom w:val="nil"/>
            </w:tcBorders>
          </w:tcPr>
          <w:p w14:paraId="1A68BCE9" w14:textId="7CF154CF" w:rsidR="00533BE4" w:rsidRPr="00F43E94" w:rsidRDefault="00C85A8D" w:rsidP="00BE5B5D">
            <w:pPr>
              <w:spacing w:line="240" w:lineRule="auto"/>
              <w:ind w:right="-72"/>
              <w:jc w:val="right"/>
              <w:rPr>
                <w:rFonts w:eastAsia="Arial Unicode MS" w:cs="Arial"/>
                <w:sz w:val="18"/>
                <w:szCs w:val="18"/>
              </w:rPr>
            </w:pPr>
            <w:r w:rsidRPr="00C85A8D">
              <w:rPr>
                <w:rFonts w:cs="Arial"/>
                <w:sz w:val="18"/>
                <w:szCs w:val="18"/>
              </w:rPr>
              <w:t>15</w:t>
            </w:r>
            <w:r w:rsidR="00533BE4" w:rsidRPr="00F43E94">
              <w:rPr>
                <w:rFonts w:cs="Arial"/>
                <w:sz w:val="18"/>
                <w:szCs w:val="18"/>
              </w:rPr>
              <w:t>,</w:t>
            </w:r>
            <w:r w:rsidRPr="00C85A8D">
              <w:rPr>
                <w:rFonts w:cs="Arial"/>
                <w:sz w:val="18"/>
                <w:szCs w:val="18"/>
              </w:rPr>
              <w:t>324</w:t>
            </w:r>
          </w:p>
        </w:tc>
        <w:tc>
          <w:tcPr>
            <w:tcW w:w="1440" w:type="dxa"/>
            <w:tcBorders>
              <w:bottom w:val="nil"/>
            </w:tcBorders>
            <w:shd w:val="clear" w:color="auto" w:fill="FAFAFA"/>
          </w:tcPr>
          <w:p w14:paraId="3F23E7B9" w14:textId="61585930"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17</w:t>
            </w:r>
            <w:r w:rsidR="00111A95" w:rsidRPr="00F43E94">
              <w:rPr>
                <w:rFonts w:eastAsia="Arial Unicode MS" w:cs="Arial"/>
                <w:sz w:val="18"/>
                <w:szCs w:val="18"/>
              </w:rPr>
              <w:t>,</w:t>
            </w:r>
            <w:r w:rsidRPr="00C85A8D">
              <w:rPr>
                <w:rFonts w:eastAsia="Arial Unicode MS" w:cs="Arial"/>
                <w:sz w:val="18"/>
                <w:szCs w:val="18"/>
              </w:rPr>
              <w:t>921</w:t>
            </w:r>
          </w:p>
        </w:tc>
        <w:tc>
          <w:tcPr>
            <w:tcW w:w="1440" w:type="dxa"/>
            <w:tcBorders>
              <w:bottom w:val="nil"/>
            </w:tcBorders>
          </w:tcPr>
          <w:p w14:paraId="5F7D7D12" w14:textId="434D8854" w:rsidR="00533BE4" w:rsidRPr="00F43E94" w:rsidRDefault="00C85A8D" w:rsidP="00BE5B5D">
            <w:pPr>
              <w:spacing w:line="240" w:lineRule="auto"/>
              <w:ind w:right="-72"/>
              <w:jc w:val="right"/>
              <w:rPr>
                <w:rFonts w:eastAsia="Arial Unicode MS" w:cs="Arial"/>
                <w:sz w:val="18"/>
                <w:szCs w:val="18"/>
              </w:rPr>
            </w:pPr>
            <w:r w:rsidRPr="00C85A8D">
              <w:rPr>
                <w:rFonts w:cs="Arial"/>
                <w:sz w:val="18"/>
                <w:szCs w:val="18"/>
              </w:rPr>
              <w:t>13</w:t>
            </w:r>
            <w:r w:rsidR="00533BE4" w:rsidRPr="00F43E94">
              <w:rPr>
                <w:rFonts w:cs="Arial"/>
                <w:sz w:val="18"/>
                <w:szCs w:val="18"/>
              </w:rPr>
              <w:t>,</w:t>
            </w:r>
            <w:r w:rsidRPr="00C85A8D">
              <w:rPr>
                <w:rFonts w:cs="Arial"/>
                <w:sz w:val="18"/>
                <w:szCs w:val="18"/>
              </w:rPr>
              <w:t>206</w:t>
            </w:r>
          </w:p>
        </w:tc>
      </w:tr>
      <w:tr w:rsidR="00533BE4" w:rsidRPr="00F43E94" w14:paraId="42E2D4FB" w14:textId="77777777" w:rsidTr="00917E6E">
        <w:trPr>
          <w:trHeight w:val="70"/>
        </w:trPr>
        <w:tc>
          <w:tcPr>
            <w:tcW w:w="3690" w:type="dxa"/>
            <w:tcBorders>
              <w:top w:val="nil"/>
              <w:bottom w:val="nil"/>
            </w:tcBorders>
            <w:shd w:val="clear" w:color="auto" w:fill="auto"/>
          </w:tcPr>
          <w:p w14:paraId="22E38334" w14:textId="7A038058" w:rsidR="00533BE4" w:rsidRPr="00F43E94" w:rsidRDefault="00533BE4" w:rsidP="00BE5B5D">
            <w:pPr>
              <w:spacing w:line="240" w:lineRule="auto"/>
              <w:ind w:left="-101" w:right="-72"/>
              <w:rPr>
                <w:rFonts w:eastAsia="Arial Unicode MS" w:cs="Arial"/>
                <w:sz w:val="18"/>
                <w:szCs w:val="18"/>
              </w:rPr>
            </w:pPr>
            <w:r w:rsidRPr="00F43E94">
              <w:rPr>
                <w:rFonts w:cs="Arial"/>
                <w:sz w:val="18"/>
                <w:szCs w:val="18"/>
              </w:rPr>
              <w:t xml:space="preserve">Inventories </w:t>
            </w:r>
            <w:r w:rsidRPr="00F43E94">
              <w:rPr>
                <w:rFonts w:cs="Arial"/>
                <w:sz w:val="18"/>
                <w:szCs w:val="18"/>
                <w:cs/>
              </w:rPr>
              <w:t xml:space="preserve">- </w:t>
            </w:r>
            <w:r w:rsidRPr="00F43E94">
              <w:rPr>
                <w:rFonts w:cs="Arial"/>
                <w:sz w:val="18"/>
                <w:szCs w:val="18"/>
              </w:rPr>
              <w:t>legal reserves</w:t>
            </w:r>
          </w:p>
        </w:tc>
        <w:tc>
          <w:tcPr>
            <w:tcW w:w="1440" w:type="dxa"/>
            <w:tcBorders>
              <w:top w:val="nil"/>
              <w:bottom w:val="single" w:sz="4" w:space="0" w:color="auto"/>
            </w:tcBorders>
            <w:shd w:val="clear" w:color="auto" w:fill="FAFAFA"/>
          </w:tcPr>
          <w:p w14:paraId="0D2D3284" w14:textId="71182007"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111A95" w:rsidRPr="00F43E94">
              <w:rPr>
                <w:rFonts w:eastAsia="Arial Unicode MS" w:cs="Arial"/>
                <w:sz w:val="18"/>
                <w:szCs w:val="18"/>
              </w:rPr>
              <w:t>,</w:t>
            </w:r>
            <w:r w:rsidRPr="00C85A8D">
              <w:rPr>
                <w:rFonts w:eastAsia="Arial Unicode MS" w:cs="Arial"/>
                <w:sz w:val="18"/>
                <w:szCs w:val="18"/>
              </w:rPr>
              <w:t>532</w:t>
            </w:r>
          </w:p>
        </w:tc>
        <w:tc>
          <w:tcPr>
            <w:tcW w:w="1440" w:type="dxa"/>
            <w:tcBorders>
              <w:top w:val="nil"/>
              <w:bottom w:val="single" w:sz="4" w:space="0" w:color="auto"/>
            </w:tcBorders>
          </w:tcPr>
          <w:p w14:paraId="19F7B684" w14:textId="7F4179D8" w:rsidR="00533BE4" w:rsidRPr="00F43E94" w:rsidRDefault="00C85A8D" w:rsidP="00BE5B5D">
            <w:pPr>
              <w:spacing w:line="240" w:lineRule="auto"/>
              <w:ind w:right="-72"/>
              <w:jc w:val="right"/>
              <w:rPr>
                <w:rFonts w:eastAsia="Arial Unicode MS" w:cs="Arial"/>
                <w:sz w:val="18"/>
                <w:szCs w:val="18"/>
              </w:rPr>
            </w:pPr>
            <w:r w:rsidRPr="00C85A8D">
              <w:rPr>
                <w:rFonts w:cs="Arial"/>
                <w:sz w:val="18"/>
                <w:szCs w:val="18"/>
              </w:rPr>
              <w:t>3</w:t>
            </w:r>
            <w:r w:rsidR="00533BE4" w:rsidRPr="00F43E94">
              <w:rPr>
                <w:rFonts w:cs="Arial"/>
                <w:sz w:val="18"/>
                <w:szCs w:val="18"/>
              </w:rPr>
              <w:t>,</w:t>
            </w:r>
            <w:r w:rsidRPr="00C85A8D">
              <w:rPr>
                <w:rFonts w:cs="Arial"/>
                <w:sz w:val="18"/>
                <w:szCs w:val="18"/>
              </w:rPr>
              <w:t>759</w:t>
            </w:r>
          </w:p>
        </w:tc>
        <w:tc>
          <w:tcPr>
            <w:tcW w:w="1440" w:type="dxa"/>
            <w:tcBorders>
              <w:top w:val="nil"/>
              <w:bottom w:val="single" w:sz="4" w:space="0" w:color="auto"/>
            </w:tcBorders>
            <w:shd w:val="clear" w:color="auto" w:fill="FAFAFA"/>
          </w:tcPr>
          <w:p w14:paraId="4F21A125" w14:textId="6B31335F"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111A95" w:rsidRPr="00F43E94">
              <w:rPr>
                <w:rFonts w:eastAsia="Arial Unicode MS" w:cs="Arial"/>
                <w:sz w:val="18"/>
                <w:szCs w:val="18"/>
              </w:rPr>
              <w:t>,</w:t>
            </w:r>
            <w:r w:rsidRPr="00C85A8D">
              <w:rPr>
                <w:rFonts w:eastAsia="Arial Unicode MS" w:cs="Arial"/>
                <w:sz w:val="18"/>
                <w:szCs w:val="18"/>
              </w:rPr>
              <w:t>532</w:t>
            </w:r>
          </w:p>
        </w:tc>
        <w:tc>
          <w:tcPr>
            <w:tcW w:w="1440" w:type="dxa"/>
            <w:tcBorders>
              <w:top w:val="nil"/>
              <w:bottom w:val="single" w:sz="4" w:space="0" w:color="auto"/>
            </w:tcBorders>
          </w:tcPr>
          <w:p w14:paraId="582FF550" w14:textId="3B42029D" w:rsidR="00533BE4" w:rsidRPr="00F43E94" w:rsidRDefault="00C85A8D" w:rsidP="00BE5B5D">
            <w:pPr>
              <w:spacing w:line="240" w:lineRule="auto"/>
              <w:ind w:right="-72"/>
              <w:jc w:val="right"/>
              <w:rPr>
                <w:rFonts w:eastAsia="Arial Unicode MS" w:cs="Arial"/>
                <w:sz w:val="18"/>
                <w:szCs w:val="18"/>
              </w:rPr>
            </w:pPr>
            <w:r w:rsidRPr="00C85A8D">
              <w:rPr>
                <w:rFonts w:cs="Arial"/>
                <w:sz w:val="18"/>
                <w:szCs w:val="18"/>
              </w:rPr>
              <w:t>3</w:t>
            </w:r>
            <w:r w:rsidR="00533BE4" w:rsidRPr="00F43E94">
              <w:rPr>
                <w:rFonts w:cs="Arial"/>
                <w:sz w:val="18"/>
                <w:szCs w:val="18"/>
              </w:rPr>
              <w:t>,</w:t>
            </w:r>
            <w:r w:rsidRPr="00C85A8D">
              <w:rPr>
                <w:rFonts w:cs="Arial"/>
                <w:sz w:val="18"/>
                <w:szCs w:val="18"/>
              </w:rPr>
              <w:t>759</w:t>
            </w:r>
          </w:p>
        </w:tc>
      </w:tr>
      <w:tr w:rsidR="00917E6E" w:rsidRPr="00F43E94" w14:paraId="73426E93" w14:textId="77777777" w:rsidTr="00533BE4">
        <w:trPr>
          <w:trHeight w:val="70"/>
        </w:trPr>
        <w:tc>
          <w:tcPr>
            <w:tcW w:w="3690" w:type="dxa"/>
            <w:tcBorders>
              <w:top w:val="nil"/>
              <w:bottom w:val="nil"/>
            </w:tcBorders>
            <w:shd w:val="clear" w:color="auto" w:fill="auto"/>
          </w:tcPr>
          <w:p w14:paraId="1B391197" w14:textId="77777777" w:rsidR="00917E6E" w:rsidRPr="00F43E94" w:rsidRDefault="00917E6E" w:rsidP="00BE5B5D">
            <w:pPr>
              <w:spacing w:line="240" w:lineRule="auto"/>
              <w:ind w:left="-101" w:right="-72"/>
              <w:rPr>
                <w:rFonts w:cs="Arial"/>
                <w:sz w:val="18"/>
                <w:szCs w:val="18"/>
              </w:rPr>
            </w:pPr>
          </w:p>
        </w:tc>
        <w:tc>
          <w:tcPr>
            <w:tcW w:w="1440" w:type="dxa"/>
            <w:tcBorders>
              <w:top w:val="single" w:sz="4" w:space="0" w:color="auto"/>
              <w:bottom w:val="nil"/>
            </w:tcBorders>
            <w:shd w:val="clear" w:color="auto" w:fill="FAFAFA"/>
          </w:tcPr>
          <w:p w14:paraId="7764975B" w14:textId="77777777" w:rsidR="00917E6E" w:rsidRPr="00F43E94"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690F8587" w14:textId="77777777" w:rsidR="00917E6E" w:rsidRPr="00F43E94" w:rsidRDefault="00917E6E" w:rsidP="00BE5B5D">
            <w:pPr>
              <w:spacing w:line="240" w:lineRule="auto"/>
              <w:ind w:right="-72"/>
              <w:jc w:val="right"/>
              <w:rPr>
                <w:rFonts w:cs="Arial"/>
                <w:sz w:val="18"/>
                <w:szCs w:val="18"/>
              </w:rPr>
            </w:pPr>
          </w:p>
        </w:tc>
        <w:tc>
          <w:tcPr>
            <w:tcW w:w="1440" w:type="dxa"/>
            <w:tcBorders>
              <w:top w:val="single" w:sz="4" w:space="0" w:color="auto"/>
              <w:bottom w:val="nil"/>
            </w:tcBorders>
            <w:shd w:val="clear" w:color="auto" w:fill="FAFAFA"/>
          </w:tcPr>
          <w:p w14:paraId="13827578" w14:textId="77777777" w:rsidR="00917E6E" w:rsidRPr="00F43E94" w:rsidRDefault="00917E6E" w:rsidP="00BE5B5D">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0EE145E0" w14:textId="77777777" w:rsidR="00917E6E" w:rsidRPr="00F43E94" w:rsidRDefault="00917E6E" w:rsidP="00BE5B5D">
            <w:pPr>
              <w:spacing w:line="240" w:lineRule="auto"/>
              <w:ind w:right="-72"/>
              <w:jc w:val="right"/>
              <w:rPr>
                <w:rFonts w:cs="Arial"/>
                <w:sz w:val="18"/>
                <w:szCs w:val="18"/>
              </w:rPr>
            </w:pPr>
          </w:p>
        </w:tc>
      </w:tr>
      <w:tr w:rsidR="00533BE4" w:rsidRPr="00F43E94" w14:paraId="541B1555" w14:textId="77777777" w:rsidTr="00533BE4">
        <w:trPr>
          <w:trHeight w:val="70"/>
        </w:trPr>
        <w:tc>
          <w:tcPr>
            <w:tcW w:w="3690" w:type="dxa"/>
            <w:tcBorders>
              <w:top w:val="nil"/>
              <w:bottom w:val="nil"/>
            </w:tcBorders>
            <w:shd w:val="clear" w:color="auto" w:fill="auto"/>
          </w:tcPr>
          <w:p w14:paraId="755B8362" w14:textId="77777777" w:rsidR="00533BE4" w:rsidRPr="00F43E94" w:rsidRDefault="00533BE4" w:rsidP="00BE5B5D">
            <w:pPr>
              <w:spacing w:line="240" w:lineRule="auto"/>
              <w:ind w:left="-101" w:right="-72"/>
              <w:rPr>
                <w:rFonts w:cs="Arial"/>
                <w:sz w:val="18"/>
                <w:szCs w:val="18"/>
              </w:rPr>
            </w:pPr>
          </w:p>
        </w:tc>
        <w:tc>
          <w:tcPr>
            <w:tcW w:w="1440" w:type="dxa"/>
            <w:tcBorders>
              <w:top w:val="nil"/>
              <w:bottom w:val="nil"/>
            </w:tcBorders>
            <w:shd w:val="clear" w:color="auto" w:fill="FAFAFA"/>
          </w:tcPr>
          <w:p w14:paraId="52CC34F8" w14:textId="6362453B"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24</w:t>
            </w:r>
            <w:r w:rsidR="00111A95" w:rsidRPr="00F43E94">
              <w:rPr>
                <w:rFonts w:eastAsia="Arial Unicode MS" w:cs="Arial"/>
                <w:sz w:val="18"/>
                <w:szCs w:val="18"/>
              </w:rPr>
              <w:t>,</w:t>
            </w:r>
            <w:r w:rsidRPr="00C85A8D">
              <w:rPr>
                <w:rFonts w:eastAsia="Arial Unicode MS" w:cs="Arial"/>
                <w:sz w:val="18"/>
                <w:szCs w:val="18"/>
              </w:rPr>
              <w:t>862</w:t>
            </w:r>
          </w:p>
        </w:tc>
        <w:tc>
          <w:tcPr>
            <w:tcW w:w="1440" w:type="dxa"/>
            <w:tcBorders>
              <w:top w:val="nil"/>
              <w:bottom w:val="nil"/>
            </w:tcBorders>
          </w:tcPr>
          <w:p w14:paraId="7F18FD5C" w14:textId="1C188A63" w:rsidR="00533BE4" w:rsidRPr="00F43E94" w:rsidRDefault="00C85A8D" w:rsidP="00BE5B5D">
            <w:pPr>
              <w:spacing w:line="240" w:lineRule="auto"/>
              <w:ind w:right="-72"/>
              <w:jc w:val="right"/>
              <w:rPr>
                <w:rFonts w:cs="Arial"/>
                <w:sz w:val="18"/>
                <w:szCs w:val="18"/>
              </w:rPr>
            </w:pPr>
            <w:r w:rsidRPr="00C85A8D">
              <w:rPr>
                <w:rFonts w:cs="Arial"/>
                <w:sz w:val="18"/>
                <w:szCs w:val="18"/>
              </w:rPr>
              <w:t>19</w:t>
            </w:r>
            <w:r w:rsidR="00533BE4" w:rsidRPr="00F43E94">
              <w:rPr>
                <w:rFonts w:cs="Arial"/>
                <w:sz w:val="18"/>
                <w:szCs w:val="18"/>
              </w:rPr>
              <w:t>,</w:t>
            </w:r>
            <w:r w:rsidRPr="00C85A8D">
              <w:rPr>
                <w:rFonts w:cs="Arial"/>
                <w:sz w:val="18"/>
                <w:szCs w:val="18"/>
              </w:rPr>
              <w:t>083</w:t>
            </w:r>
          </w:p>
        </w:tc>
        <w:tc>
          <w:tcPr>
            <w:tcW w:w="1440" w:type="dxa"/>
            <w:tcBorders>
              <w:top w:val="nil"/>
              <w:bottom w:val="nil"/>
            </w:tcBorders>
            <w:shd w:val="clear" w:color="auto" w:fill="FAFAFA"/>
          </w:tcPr>
          <w:p w14:paraId="7CBCA881" w14:textId="73D3BD83"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22</w:t>
            </w:r>
            <w:r w:rsidR="00111A95" w:rsidRPr="00F43E94">
              <w:rPr>
                <w:rFonts w:eastAsia="Arial Unicode MS" w:cs="Arial"/>
                <w:sz w:val="18"/>
                <w:szCs w:val="18"/>
              </w:rPr>
              <w:t>,</w:t>
            </w:r>
            <w:r w:rsidRPr="00C85A8D">
              <w:rPr>
                <w:rFonts w:eastAsia="Arial Unicode MS" w:cs="Arial"/>
                <w:sz w:val="18"/>
                <w:szCs w:val="18"/>
              </w:rPr>
              <w:t>453</w:t>
            </w:r>
          </w:p>
        </w:tc>
        <w:tc>
          <w:tcPr>
            <w:tcW w:w="1440" w:type="dxa"/>
            <w:tcBorders>
              <w:top w:val="nil"/>
              <w:bottom w:val="nil"/>
            </w:tcBorders>
          </w:tcPr>
          <w:p w14:paraId="6C996741" w14:textId="31B6F064" w:rsidR="00533BE4" w:rsidRPr="00F43E94" w:rsidRDefault="00C85A8D" w:rsidP="00BE5B5D">
            <w:pPr>
              <w:spacing w:line="240" w:lineRule="auto"/>
              <w:ind w:right="-72"/>
              <w:jc w:val="right"/>
              <w:rPr>
                <w:rFonts w:cs="Arial"/>
                <w:sz w:val="18"/>
                <w:szCs w:val="18"/>
              </w:rPr>
            </w:pPr>
            <w:r w:rsidRPr="00C85A8D">
              <w:rPr>
                <w:rFonts w:cs="Arial"/>
                <w:sz w:val="18"/>
                <w:szCs w:val="18"/>
              </w:rPr>
              <w:t>16</w:t>
            </w:r>
            <w:r w:rsidR="00533BE4" w:rsidRPr="00F43E94">
              <w:rPr>
                <w:rFonts w:cs="Arial"/>
                <w:sz w:val="18"/>
                <w:szCs w:val="18"/>
              </w:rPr>
              <w:t>,</w:t>
            </w:r>
            <w:r w:rsidRPr="00C85A8D">
              <w:rPr>
                <w:rFonts w:cs="Arial"/>
                <w:sz w:val="18"/>
                <w:szCs w:val="18"/>
              </w:rPr>
              <w:t>965</w:t>
            </w:r>
          </w:p>
        </w:tc>
      </w:tr>
      <w:tr w:rsidR="00533BE4" w:rsidRPr="00F43E94" w14:paraId="53E519BB" w14:textId="77777777" w:rsidTr="00216CB1">
        <w:trPr>
          <w:trHeight w:val="70"/>
        </w:trPr>
        <w:tc>
          <w:tcPr>
            <w:tcW w:w="3690" w:type="dxa"/>
            <w:tcBorders>
              <w:top w:val="nil"/>
              <w:bottom w:val="nil"/>
            </w:tcBorders>
            <w:shd w:val="clear" w:color="auto" w:fill="auto"/>
          </w:tcPr>
          <w:p w14:paraId="6B0B08C7" w14:textId="3B37CCDC" w:rsidR="00533BE4" w:rsidRPr="00F43E94" w:rsidRDefault="009507D7" w:rsidP="00BE5B5D">
            <w:pPr>
              <w:spacing w:line="240" w:lineRule="auto"/>
              <w:ind w:left="600" w:right="-72" w:hanging="705"/>
              <w:rPr>
                <w:rFonts w:cs="Arial"/>
                <w:sz w:val="18"/>
                <w:szCs w:val="18"/>
                <w:u w:val="single"/>
              </w:rPr>
            </w:pPr>
            <w:proofErr w:type="gramStart"/>
            <w:r w:rsidRPr="00F43E94">
              <w:rPr>
                <w:rFonts w:cs="Arial"/>
                <w:sz w:val="18"/>
                <w:szCs w:val="18"/>
                <w:u w:val="single"/>
              </w:rPr>
              <w:t>Less</w:t>
            </w:r>
            <w:r w:rsidRPr="00F43E94">
              <w:rPr>
                <w:rFonts w:cs="Arial"/>
                <w:sz w:val="18"/>
                <w:szCs w:val="18"/>
              </w:rPr>
              <w:t xml:space="preserve">  Allowance</w:t>
            </w:r>
            <w:proofErr w:type="gramEnd"/>
            <w:r w:rsidR="00216CB1" w:rsidRPr="00F43E94">
              <w:rPr>
                <w:rFonts w:cs="Arial"/>
                <w:sz w:val="18"/>
                <w:szCs w:val="18"/>
              </w:rPr>
              <w:t xml:space="preserve"> for d</w:t>
            </w:r>
            <w:r w:rsidR="00BA3524" w:rsidRPr="00F43E94">
              <w:rPr>
                <w:rFonts w:cs="Arial"/>
                <w:sz w:val="18"/>
                <w:szCs w:val="18"/>
              </w:rPr>
              <w:t>ecreasing</w:t>
            </w:r>
            <w:r w:rsidR="00216CB1" w:rsidRPr="00F43E94">
              <w:rPr>
                <w:rFonts w:cs="Arial"/>
                <w:sz w:val="18"/>
                <w:szCs w:val="18"/>
              </w:rPr>
              <w:t xml:space="preserve"> </w:t>
            </w:r>
            <w:r w:rsidR="00186837" w:rsidRPr="00F43E94">
              <w:rPr>
                <w:rFonts w:cs="Arial"/>
                <w:sz w:val="18"/>
                <w:szCs w:val="18"/>
              </w:rPr>
              <w:t>value</w:t>
            </w:r>
            <w:r w:rsidR="00216CB1" w:rsidRPr="00F43E94">
              <w:rPr>
                <w:rFonts w:cs="Arial"/>
                <w:sz w:val="18"/>
                <w:szCs w:val="18"/>
              </w:rPr>
              <w:br/>
              <w:t>of inventories</w:t>
            </w:r>
          </w:p>
        </w:tc>
        <w:tc>
          <w:tcPr>
            <w:tcW w:w="1440" w:type="dxa"/>
            <w:tcBorders>
              <w:top w:val="nil"/>
              <w:bottom w:val="single" w:sz="4" w:space="0" w:color="auto"/>
            </w:tcBorders>
            <w:shd w:val="clear" w:color="auto" w:fill="FAFAFA"/>
            <w:vAlign w:val="bottom"/>
          </w:tcPr>
          <w:p w14:paraId="215CB986" w14:textId="7CFE8C93" w:rsidR="00533BE4" w:rsidRPr="00F43E94" w:rsidRDefault="00111A95"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26</w:t>
            </w:r>
            <w:r w:rsidRPr="00F43E94">
              <w:rPr>
                <w:rFonts w:eastAsia="Arial Unicode MS" w:cs="Arial"/>
                <w:sz w:val="18"/>
                <w:szCs w:val="18"/>
              </w:rPr>
              <w:t>)</w:t>
            </w:r>
          </w:p>
        </w:tc>
        <w:tc>
          <w:tcPr>
            <w:tcW w:w="1440" w:type="dxa"/>
            <w:tcBorders>
              <w:top w:val="nil"/>
              <w:bottom w:val="single" w:sz="4" w:space="0" w:color="auto"/>
            </w:tcBorders>
            <w:vAlign w:val="bottom"/>
          </w:tcPr>
          <w:p w14:paraId="7D460DA3" w14:textId="304D5567" w:rsidR="00533BE4" w:rsidRPr="00F43E94" w:rsidRDefault="00533BE4" w:rsidP="00BE5B5D">
            <w:pPr>
              <w:spacing w:line="240" w:lineRule="auto"/>
              <w:ind w:right="-72"/>
              <w:jc w:val="right"/>
              <w:rPr>
                <w:rFonts w:cs="Arial"/>
                <w:sz w:val="18"/>
                <w:szCs w:val="18"/>
              </w:rPr>
            </w:pPr>
            <w:r w:rsidRPr="00F43E94">
              <w:rPr>
                <w:rFonts w:cs="Arial"/>
                <w:sz w:val="18"/>
                <w:szCs w:val="18"/>
              </w:rPr>
              <w:t>(</w:t>
            </w:r>
            <w:r w:rsidR="00C85A8D" w:rsidRPr="00C85A8D">
              <w:rPr>
                <w:rFonts w:cs="Arial"/>
                <w:sz w:val="18"/>
                <w:szCs w:val="18"/>
              </w:rPr>
              <w:t>62</w:t>
            </w:r>
            <w:r w:rsidRPr="00F43E94">
              <w:rPr>
                <w:rFonts w:cs="Arial"/>
                <w:sz w:val="18"/>
                <w:szCs w:val="18"/>
              </w:rPr>
              <w:t>)</w:t>
            </w:r>
          </w:p>
        </w:tc>
        <w:tc>
          <w:tcPr>
            <w:tcW w:w="1440" w:type="dxa"/>
            <w:tcBorders>
              <w:top w:val="nil"/>
              <w:bottom w:val="single" w:sz="4" w:space="0" w:color="auto"/>
            </w:tcBorders>
            <w:shd w:val="clear" w:color="auto" w:fill="FAFAFA"/>
            <w:vAlign w:val="bottom"/>
          </w:tcPr>
          <w:p w14:paraId="03861CC1" w14:textId="39758CB8" w:rsidR="00533BE4" w:rsidRPr="00F43E94" w:rsidRDefault="00111A95"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25</w:t>
            </w:r>
            <w:r w:rsidRPr="00F43E94">
              <w:rPr>
                <w:rFonts w:eastAsia="Arial Unicode MS" w:cs="Arial"/>
                <w:sz w:val="18"/>
                <w:szCs w:val="18"/>
              </w:rPr>
              <w:t>)</w:t>
            </w:r>
          </w:p>
        </w:tc>
        <w:tc>
          <w:tcPr>
            <w:tcW w:w="1440" w:type="dxa"/>
            <w:tcBorders>
              <w:top w:val="nil"/>
              <w:bottom w:val="single" w:sz="4" w:space="0" w:color="auto"/>
            </w:tcBorders>
            <w:vAlign w:val="bottom"/>
          </w:tcPr>
          <w:p w14:paraId="4B09D960" w14:textId="3BE38705" w:rsidR="00533BE4" w:rsidRPr="00F43E94" w:rsidRDefault="00533BE4" w:rsidP="00BE5B5D">
            <w:pPr>
              <w:spacing w:line="240" w:lineRule="auto"/>
              <w:ind w:right="-72"/>
              <w:jc w:val="right"/>
              <w:rPr>
                <w:rFonts w:cs="Arial"/>
                <w:sz w:val="18"/>
                <w:szCs w:val="18"/>
              </w:rPr>
            </w:pPr>
            <w:r w:rsidRPr="00F43E94">
              <w:rPr>
                <w:rFonts w:cs="Arial"/>
                <w:sz w:val="18"/>
                <w:szCs w:val="18"/>
              </w:rPr>
              <w:t>(</w:t>
            </w:r>
            <w:r w:rsidR="00C85A8D" w:rsidRPr="00C85A8D">
              <w:rPr>
                <w:rFonts w:cs="Arial"/>
                <w:sz w:val="18"/>
                <w:szCs w:val="18"/>
              </w:rPr>
              <w:t>59</w:t>
            </w:r>
            <w:r w:rsidRPr="00F43E94">
              <w:rPr>
                <w:rFonts w:cs="Arial"/>
                <w:sz w:val="18"/>
                <w:szCs w:val="18"/>
              </w:rPr>
              <w:t>)</w:t>
            </w:r>
          </w:p>
        </w:tc>
      </w:tr>
      <w:tr w:rsidR="00A678B0" w:rsidRPr="00F43E94" w14:paraId="5E0FC421" w14:textId="77777777" w:rsidTr="00A678B0">
        <w:trPr>
          <w:trHeight w:val="70"/>
        </w:trPr>
        <w:tc>
          <w:tcPr>
            <w:tcW w:w="3690" w:type="dxa"/>
            <w:tcBorders>
              <w:top w:val="nil"/>
              <w:bottom w:val="nil"/>
            </w:tcBorders>
            <w:shd w:val="clear" w:color="auto" w:fill="auto"/>
          </w:tcPr>
          <w:p w14:paraId="6BE49F0D" w14:textId="77777777" w:rsidR="00A678B0" w:rsidRPr="00F43E94" w:rsidRDefault="00A678B0" w:rsidP="00BE5B5D">
            <w:pPr>
              <w:spacing w:line="240" w:lineRule="auto"/>
              <w:ind w:left="-101" w:right="-72"/>
              <w:rPr>
                <w:rFonts w:cs="Arial"/>
                <w:sz w:val="18"/>
                <w:szCs w:val="18"/>
              </w:rPr>
            </w:pPr>
          </w:p>
        </w:tc>
        <w:tc>
          <w:tcPr>
            <w:tcW w:w="1440" w:type="dxa"/>
            <w:tcBorders>
              <w:top w:val="single" w:sz="4" w:space="0" w:color="auto"/>
              <w:bottom w:val="nil"/>
            </w:tcBorders>
            <w:shd w:val="clear" w:color="auto" w:fill="FAFAFA"/>
          </w:tcPr>
          <w:p w14:paraId="3CB6B0C1" w14:textId="77777777" w:rsidR="00A678B0" w:rsidRPr="00F43E94" w:rsidRDefault="00A678B0" w:rsidP="00BE5B5D">
            <w:pPr>
              <w:spacing w:line="240" w:lineRule="auto"/>
              <w:ind w:right="-72"/>
              <w:jc w:val="right"/>
              <w:rPr>
                <w:rFonts w:cs="Arial"/>
                <w:sz w:val="18"/>
                <w:szCs w:val="18"/>
              </w:rPr>
            </w:pPr>
          </w:p>
        </w:tc>
        <w:tc>
          <w:tcPr>
            <w:tcW w:w="1440" w:type="dxa"/>
            <w:tcBorders>
              <w:top w:val="single" w:sz="4" w:space="0" w:color="auto"/>
              <w:bottom w:val="nil"/>
            </w:tcBorders>
          </w:tcPr>
          <w:p w14:paraId="47A7BFD8" w14:textId="77777777" w:rsidR="00A678B0" w:rsidRPr="00F43E94" w:rsidRDefault="00A678B0" w:rsidP="00BE5B5D">
            <w:pPr>
              <w:spacing w:line="240" w:lineRule="auto"/>
              <w:ind w:right="-72"/>
              <w:jc w:val="right"/>
              <w:rPr>
                <w:rFonts w:cs="Arial"/>
                <w:sz w:val="18"/>
                <w:szCs w:val="18"/>
              </w:rPr>
            </w:pPr>
          </w:p>
        </w:tc>
        <w:tc>
          <w:tcPr>
            <w:tcW w:w="1440" w:type="dxa"/>
            <w:tcBorders>
              <w:top w:val="single" w:sz="4" w:space="0" w:color="auto"/>
              <w:bottom w:val="nil"/>
            </w:tcBorders>
            <w:shd w:val="clear" w:color="auto" w:fill="FAFAFA"/>
          </w:tcPr>
          <w:p w14:paraId="0977923F" w14:textId="77777777" w:rsidR="00A678B0" w:rsidRPr="00F43E94" w:rsidRDefault="00A678B0" w:rsidP="00BE5B5D">
            <w:pPr>
              <w:spacing w:line="240" w:lineRule="auto"/>
              <w:ind w:right="-72"/>
              <w:jc w:val="right"/>
              <w:rPr>
                <w:rFonts w:cs="Arial"/>
                <w:sz w:val="18"/>
                <w:szCs w:val="18"/>
              </w:rPr>
            </w:pPr>
          </w:p>
        </w:tc>
        <w:tc>
          <w:tcPr>
            <w:tcW w:w="1440" w:type="dxa"/>
            <w:tcBorders>
              <w:top w:val="single" w:sz="4" w:space="0" w:color="auto"/>
              <w:bottom w:val="nil"/>
            </w:tcBorders>
          </w:tcPr>
          <w:p w14:paraId="4B322705" w14:textId="77777777" w:rsidR="00A678B0" w:rsidRPr="00F43E94" w:rsidRDefault="00A678B0" w:rsidP="00BE5B5D">
            <w:pPr>
              <w:spacing w:line="240" w:lineRule="auto"/>
              <w:ind w:right="-72"/>
              <w:jc w:val="right"/>
              <w:rPr>
                <w:rFonts w:cs="Arial"/>
                <w:sz w:val="18"/>
                <w:szCs w:val="18"/>
              </w:rPr>
            </w:pPr>
          </w:p>
        </w:tc>
      </w:tr>
      <w:tr w:rsidR="00533BE4" w:rsidRPr="00F43E94" w14:paraId="2AA3EB1F" w14:textId="77777777" w:rsidTr="00A678B0">
        <w:trPr>
          <w:trHeight w:val="70"/>
        </w:trPr>
        <w:tc>
          <w:tcPr>
            <w:tcW w:w="3690" w:type="dxa"/>
            <w:tcBorders>
              <w:top w:val="nil"/>
              <w:bottom w:val="nil"/>
            </w:tcBorders>
            <w:shd w:val="clear" w:color="auto" w:fill="auto"/>
          </w:tcPr>
          <w:p w14:paraId="50D0181C" w14:textId="2C0110D1" w:rsidR="00533BE4" w:rsidRPr="00F43E94" w:rsidRDefault="00533BE4" w:rsidP="00BE5B5D">
            <w:pPr>
              <w:spacing w:line="240" w:lineRule="auto"/>
              <w:ind w:left="-101" w:right="-72"/>
              <w:rPr>
                <w:rFonts w:eastAsia="Arial Unicode MS" w:cs="Arial"/>
                <w:sz w:val="18"/>
                <w:szCs w:val="18"/>
              </w:rPr>
            </w:pPr>
            <w:r w:rsidRPr="00F43E94">
              <w:rPr>
                <w:rFonts w:cs="Arial"/>
                <w:sz w:val="18"/>
                <w:szCs w:val="18"/>
              </w:rPr>
              <w:t>Total inventories</w:t>
            </w:r>
            <w:r w:rsidRPr="00F43E94">
              <w:rPr>
                <w:rFonts w:eastAsia="Arial Unicode MS" w:cs="Arial"/>
                <w:sz w:val="18"/>
                <w:szCs w:val="18"/>
              </w:rPr>
              <w:t>, net</w:t>
            </w:r>
          </w:p>
        </w:tc>
        <w:tc>
          <w:tcPr>
            <w:tcW w:w="1440" w:type="dxa"/>
            <w:tcBorders>
              <w:top w:val="nil"/>
              <w:bottom w:val="single" w:sz="4" w:space="0" w:color="auto"/>
            </w:tcBorders>
            <w:shd w:val="clear" w:color="auto" w:fill="FAFAFA"/>
          </w:tcPr>
          <w:p w14:paraId="5A39B972" w14:textId="4F585AB1"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24</w:t>
            </w:r>
            <w:r w:rsidR="00111A95" w:rsidRPr="00F43E94">
              <w:rPr>
                <w:rFonts w:eastAsia="Arial Unicode MS" w:cs="Arial"/>
                <w:sz w:val="18"/>
                <w:szCs w:val="18"/>
              </w:rPr>
              <w:t>,</w:t>
            </w:r>
            <w:r w:rsidRPr="00C85A8D">
              <w:rPr>
                <w:rFonts w:eastAsia="Arial Unicode MS" w:cs="Arial"/>
                <w:sz w:val="18"/>
                <w:szCs w:val="18"/>
              </w:rPr>
              <w:t>836</w:t>
            </w:r>
          </w:p>
        </w:tc>
        <w:tc>
          <w:tcPr>
            <w:tcW w:w="1440" w:type="dxa"/>
            <w:tcBorders>
              <w:top w:val="nil"/>
              <w:bottom w:val="single" w:sz="4" w:space="0" w:color="auto"/>
            </w:tcBorders>
          </w:tcPr>
          <w:p w14:paraId="738C2AFE" w14:textId="2D505060" w:rsidR="00533BE4" w:rsidRPr="00F43E94" w:rsidRDefault="00C85A8D" w:rsidP="00BE5B5D">
            <w:pPr>
              <w:spacing w:line="240" w:lineRule="auto"/>
              <w:ind w:right="-72"/>
              <w:jc w:val="right"/>
              <w:rPr>
                <w:rFonts w:eastAsia="Arial Unicode MS" w:cs="Arial"/>
                <w:sz w:val="18"/>
                <w:szCs w:val="18"/>
              </w:rPr>
            </w:pPr>
            <w:r w:rsidRPr="00C85A8D">
              <w:rPr>
                <w:rFonts w:cs="Arial"/>
                <w:sz w:val="18"/>
                <w:szCs w:val="18"/>
              </w:rPr>
              <w:t>19</w:t>
            </w:r>
            <w:r w:rsidR="00533BE4" w:rsidRPr="00F43E94">
              <w:rPr>
                <w:rFonts w:cs="Arial"/>
                <w:sz w:val="18"/>
                <w:szCs w:val="18"/>
              </w:rPr>
              <w:t>,</w:t>
            </w:r>
            <w:r w:rsidRPr="00C85A8D">
              <w:rPr>
                <w:rFonts w:cs="Arial"/>
                <w:sz w:val="18"/>
                <w:szCs w:val="18"/>
              </w:rPr>
              <w:t>021</w:t>
            </w:r>
          </w:p>
        </w:tc>
        <w:tc>
          <w:tcPr>
            <w:tcW w:w="1440" w:type="dxa"/>
            <w:tcBorders>
              <w:top w:val="nil"/>
              <w:bottom w:val="single" w:sz="4" w:space="0" w:color="auto"/>
            </w:tcBorders>
            <w:shd w:val="clear" w:color="auto" w:fill="FAFAFA"/>
          </w:tcPr>
          <w:p w14:paraId="635A57A5" w14:textId="7D48828F" w:rsidR="00533BE4"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22</w:t>
            </w:r>
            <w:r w:rsidR="00111A95" w:rsidRPr="00F43E94">
              <w:rPr>
                <w:rFonts w:eastAsia="Arial Unicode MS" w:cs="Arial"/>
                <w:sz w:val="18"/>
                <w:szCs w:val="18"/>
              </w:rPr>
              <w:t>,</w:t>
            </w:r>
            <w:r w:rsidRPr="00C85A8D">
              <w:rPr>
                <w:rFonts w:eastAsia="Arial Unicode MS" w:cs="Arial"/>
                <w:sz w:val="18"/>
                <w:szCs w:val="18"/>
              </w:rPr>
              <w:t>428</w:t>
            </w:r>
          </w:p>
        </w:tc>
        <w:tc>
          <w:tcPr>
            <w:tcW w:w="1440" w:type="dxa"/>
            <w:tcBorders>
              <w:top w:val="nil"/>
              <w:bottom w:val="single" w:sz="4" w:space="0" w:color="auto"/>
            </w:tcBorders>
          </w:tcPr>
          <w:p w14:paraId="1BE13B12" w14:textId="0E645689" w:rsidR="00533BE4" w:rsidRPr="00F43E94" w:rsidRDefault="00C85A8D" w:rsidP="00BE5B5D">
            <w:pPr>
              <w:spacing w:line="240" w:lineRule="auto"/>
              <w:ind w:right="-72"/>
              <w:jc w:val="right"/>
              <w:rPr>
                <w:rFonts w:eastAsia="Arial Unicode MS" w:cs="Arial"/>
                <w:sz w:val="18"/>
                <w:szCs w:val="18"/>
              </w:rPr>
            </w:pPr>
            <w:r w:rsidRPr="00C85A8D">
              <w:rPr>
                <w:rFonts w:cs="Arial"/>
                <w:sz w:val="18"/>
                <w:szCs w:val="18"/>
              </w:rPr>
              <w:t>16</w:t>
            </w:r>
            <w:r w:rsidR="00533BE4" w:rsidRPr="00F43E94">
              <w:rPr>
                <w:rFonts w:cs="Arial"/>
                <w:sz w:val="18"/>
                <w:szCs w:val="18"/>
              </w:rPr>
              <w:t>,</w:t>
            </w:r>
            <w:r w:rsidRPr="00C85A8D">
              <w:rPr>
                <w:rFonts w:cs="Arial"/>
                <w:sz w:val="18"/>
                <w:szCs w:val="18"/>
              </w:rPr>
              <w:t>906</w:t>
            </w:r>
          </w:p>
        </w:tc>
      </w:tr>
    </w:tbl>
    <w:p w14:paraId="7431AAC8" w14:textId="4BDC5204" w:rsidR="00A81156" w:rsidRPr="00F43E94" w:rsidRDefault="00A81156" w:rsidP="00BE5B5D">
      <w:pPr>
        <w:spacing w:line="240" w:lineRule="auto"/>
        <w:jc w:val="thaiDistribute"/>
        <w:rPr>
          <w:rFonts w:eastAsia="Arial Unicode MS" w:cs="Arial"/>
          <w:sz w:val="18"/>
          <w:szCs w:val="18"/>
        </w:rPr>
      </w:pPr>
    </w:p>
    <w:p w14:paraId="691FA4B0" w14:textId="77777777" w:rsidR="00FA205D" w:rsidRPr="00F43E94" w:rsidRDefault="00FA205D" w:rsidP="00BE5B5D">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269F7" w:rsidRPr="00F43E94" w14:paraId="404EB67C" w14:textId="77777777" w:rsidTr="002D57AC">
        <w:trPr>
          <w:trHeight w:val="386"/>
        </w:trPr>
        <w:tc>
          <w:tcPr>
            <w:tcW w:w="9461" w:type="dxa"/>
            <w:shd w:val="clear" w:color="auto" w:fill="FFA543"/>
            <w:vAlign w:val="center"/>
          </w:tcPr>
          <w:p w14:paraId="4DE75FB0" w14:textId="2777519A" w:rsidR="002269F7" w:rsidRPr="00F43E94" w:rsidRDefault="00C85A8D" w:rsidP="00BE5B5D">
            <w:pPr>
              <w:pStyle w:val="Heading"/>
              <w:tabs>
                <w:tab w:val="clear" w:pos="431"/>
              </w:tabs>
              <w:ind w:left="432" w:hanging="432"/>
              <w:rPr>
                <w:rFonts w:ascii="Arial" w:hAnsi="Arial" w:cs="Arial"/>
                <w:cs/>
              </w:rPr>
            </w:pPr>
            <w:r w:rsidRPr="00C85A8D">
              <w:rPr>
                <w:rFonts w:ascii="Arial" w:hAnsi="Arial" w:cs="Arial"/>
              </w:rPr>
              <w:t>11</w:t>
            </w:r>
            <w:r w:rsidR="002269F7" w:rsidRPr="00F43E94">
              <w:rPr>
                <w:rFonts w:ascii="Arial" w:hAnsi="Arial" w:cs="Arial"/>
              </w:rPr>
              <w:tab/>
            </w:r>
            <w:r w:rsidR="00267A22" w:rsidRPr="00F43E94">
              <w:rPr>
                <w:rFonts w:ascii="Arial" w:hAnsi="Arial" w:cs="Arial"/>
              </w:rPr>
              <w:t>F</w:t>
            </w:r>
            <w:r w:rsidR="002269F7" w:rsidRPr="00F43E94">
              <w:rPr>
                <w:rFonts w:ascii="Arial" w:hAnsi="Arial" w:cs="Arial"/>
              </w:rPr>
              <w:t>inancial assets</w:t>
            </w:r>
          </w:p>
        </w:tc>
      </w:tr>
    </w:tbl>
    <w:p w14:paraId="2A8AE717" w14:textId="5A10049F" w:rsidR="00D900D8" w:rsidRPr="00F43E94" w:rsidRDefault="00C85A8D" w:rsidP="000F6BB2">
      <w:pPr>
        <w:pStyle w:val="Heading1"/>
        <w:rPr>
          <w:rFonts w:eastAsia="Arial Unicode MS"/>
        </w:rPr>
      </w:pPr>
      <w:r w:rsidRPr="00C85A8D">
        <w:rPr>
          <w:rFonts w:eastAsia="Arial Unicode MS"/>
        </w:rPr>
        <w:t>11</w:t>
      </w:r>
      <w:r w:rsidR="000F6BB2" w:rsidRPr="00F43E94">
        <w:rPr>
          <w:rFonts w:eastAsia="Arial Unicode MS"/>
        </w:rPr>
        <w:tab/>
        <w:t>Financial assets</w:t>
      </w:r>
    </w:p>
    <w:p w14:paraId="5EFB83D1" w14:textId="0D120C31" w:rsidR="00267A22"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11</w:t>
      </w:r>
      <w:r w:rsidR="00267A22" w:rsidRPr="00F43E94">
        <w:rPr>
          <w:rFonts w:ascii="Arial" w:eastAsia="Arial Unicode MS" w:hAnsi="Arial"/>
        </w:rPr>
        <w:t>.</w:t>
      </w:r>
      <w:r w:rsidRPr="00C85A8D">
        <w:rPr>
          <w:rFonts w:ascii="Arial" w:eastAsia="Arial Unicode MS" w:hAnsi="Arial"/>
        </w:rPr>
        <w:t>1</w:t>
      </w:r>
      <w:r w:rsidR="00267A22" w:rsidRPr="00F43E94">
        <w:rPr>
          <w:rFonts w:ascii="Arial" w:eastAsia="Arial Unicode MS" w:hAnsi="Arial"/>
        </w:rPr>
        <w:tab/>
      </w:r>
      <w:r w:rsidR="00356DAA" w:rsidRPr="00F43E94">
        <w:rPr>
          <w:rFonts w:ascii="Arial" w:eastAsia="Arial Unicode MS" w:hAnsi="Arial"/>
        </w:rPr>
        <w:t>Investments in current financial assets</w:t>
      </w:r>
    </w:p>
    <w:p w14:paraId="0BE61D1C" w14:textId="77777777" w:rsidR="00D900D8" w:rsidRPr="00F43E94" w:rsidRDefault="00D900D8" w:rsidP="00BE5B5D">
      <w:pPr>
        <w:spacing w:line="240" w:lineRule="auto"/>
        <w:ind w:left="539"/>
        <w:jc w:val="thaiDistribute"/>
        <w:rPr>
          <w:rFonts w:eastAsia="Arial Unicode MS" w:cs="Arial"/>
          <w:sz w:val="18"/>
          <w:szCs w:val="18"/>
        </w:rPr>
      </w:pPr>
    </w:p>
    <w:p w14:paraId="7082FC0D" w14:textId="3704B557" w:rsidR="00356DAA" w:rsidRPr="00F43E94" w:rsidRDefault="00356DAA" w:rsidP="00BE5B5D">
      <w:pPr>
        <w:spacing w:line="240" w:lineRule="auto"/>
        <w:ind w:left="539"/>
        <w:jc w:val="thaiDistribute"/>
        <w:rPr>
          <w:rFonts w:eastAsia="Arial Unicode MS" w:cs="Arial"/>
          <w:sz w:val="18"/>
          <w:szCs w:val="18"/>
        </w:rPr>
      </w:pPr>
      <w:r w:rsidRPr="00F43E94">
        <w:rPr>
          <w:rFonts w:eastAsia="Arial Unicode MS" w:cs="Arial"/>
          <w:sz w:val="18"/>
          <w:szCs w:val="18"/>
        </w:rPr>
        <w:t xml:space="preserve">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and </w:t>
      </w:r>
      <w:r w:rsidR="00C85A8D" w:rsidRPr="00C85A8D">
        <w:rPr>
          <w:rFonts w:eastAsia="Arial Unicode MS" w:cs="Arial"/>
          <w:sz w:val="18"/>
          <w:szCs w:val="18"/>
        </w:rPr>
        <w:t>31</w:t>
      </w:r>
      <w:r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rPr>
        <w:t xml:space="preserve">, </w:t>
      </w:r>
      <w:r w:rsidR="0084701B" w:rsidRPr="00F43E94">
        <w:rPr>
          <w:rFonts w:eastAsia="Arial Unicode MS" w:cs="Arial"/>
          <w:sz w:val="18"/>
          <w:szCs w:val="18"/>
        </w:rPr>
        <w:t>i</w:t>
      </w:r>
      <w:r w:rsidRPr="00F43E94">
        <w:rPr>
          <w:rFonts w:eastAsia="Arial Unicode MS" w:cs="Arial"/>
          <w:sz w:val="18"/>
          <w:szCs w:val="18"/>
        </w:rPr>
        <w:t xml:space="preserve">nvestments in current financial assets </w:t>
      </w:r>
      <w:r w:rsidR="00905823" w:rsidRPr="00F43E94">
        <w:rPr>
          <w:rFonts w:eastAsia="Arial Unicode MS" w:cs="Arial"/>
          <w:sz w:val="18"/>
          <w:szCs w:val="18"/>
        </w:rPr>
        <w:t>were</w:t>
      </w:r>
      <w:r w:rsidR="00644E3B" w:rsidRPr="00F43E94">
        <w:rPr>
          <w:rFonts w:eastAsia="Arial Unicode MS" w:cs="Arial"/>
          <w:sz w:val="18"/>
          <w:szCs w:val="18"/>
        </w:rPr>
        <w:t xml:space="preserve"> fixed deposits</w:t>
      </w:r>
      <w:r w:rsidR="00905823" w:rsidRPr="00F43E94">
        <w:rPr>
          <w:rFonts w:eastAsia="Arial Unicode MS" w:cs="Arial"/>
          <w:sz w:val="18"/>
          <w:szCs w:val="18"/>
        </w:rPr>
        <w:t xml:space="preserve"> with maturities</w:t>
      </w:r>
      <w:r w:rsidR="00644E3B" w:rsidRPr="00F43E94">
        <w:rPr>
          <w:rFonts w:eastAsia="Arial Unicode MS" w:cs="Arial"/>
          <w:sz w:val="18"/>
          <w:szCs w:val="18"/>
        </w:rPr>
        <w:t xml:space="preserve"> more than </w:t>
      </w:r>
      <w:r w:rsidR="00C85A8D" w:rsidRPr="00C85A8D">
        <w:rPr>
          <w:rFonts w:eastAsia="Arial Unicode MS" w:cs="Arial"/>
          <w:sz w:val="18"/>
          <w:szCs w:val="18"/>
        </w:rPr>
        <w:t>3</w:t>
      </w:r>
      <w:r w:rsidR="00644E3B" w:rsidRPr="00F43E94">
        <w:rPr>
          <w:rFonts w:eastAsia="Arial Unicode MS" w:cs="Arial"/>
          <w:sz w:val="18"/>
          <w:szCs w:val="18"/>
        </w:rPr>
        <w:t xml:space="preserve"> months but less than </w:t>
      </w:r>
      <w:r w:rsidR="00C85A8D" w:rsidRPr="00C85A8D">
        <w:rPr>
          <w:rFonts w:eastAsia="Arial Unicode MS" w:cs="Arial"/>
          <w:sz w:val="18"/>
          <w:szCs w:val="18"/>
        </w:rPr>
        <w:t>1</w:t>
      </w:r>
      <w:r w:rsidR="00644E3B" w:rsidRPr="00F43E94">
        <w:rPr>
          <w:rFonts w:eastAsia="Arial Unicode MS" w:cs="Arial"/>
          <w:sz w:val="18"/>
          <w:szCs w:val="18"/>
        </w:rPr>
        <w:t xml:space="preserve"> year. Investments in current financial assets of the Group </w:t>
      </w:r>
      <w:r w:rsidR="00905823" w:rsidRPr="00F43E94">
        <w:rPr>
          <w:rFonts w:eastAsia="Arial Unicode MS" w:cs="Arial"/>
          <w:sz w:val="18"/>
          <w:szCs w:val="18"/>
        </w:rPr>
        <w:t>bore</w:t>
      </w:r>
      <w:r w:rsidR="00644E3B" w:rsidRPr="00F43E94">
        <w:rPr>
          <w:rFonts w:eastAsia="Arial Unicode MS" w:cs="Arial"/>
          <w:sz w:val="18"/>
          <w:szCs w:val="18"/>
        </w:rPr>
        <w:t xml:space="preserve"> the interest at rates between </w:t>
      </w:r>
      <w:r w:rsidR="00C85A8D" w:rsidRPr="00C85A8D">
        <w:rPr>
          <w:rFonts w:eastAsia="Arial Unicode MS" w:cs="Arial"/>
          <w:sz w:val="18"/>
          <w:szCs w:val="18"/>
        </w:rPr>
        <w:t>0</w:t>
      </w:r>
      <w:r w:rsidR="004A7594" w:rsidRPr="00F43E94">
        <w:rPr>
          <w:rFonts w:eastAsia="Arial Unicode MS" w:cs="Arial"/>
          <w:sz w:val="18"/>
          <w:szCs w:val="18"/>
        </w:rPr>
        <w:t>.</w:t>
      </w:r>
      <w:r w:rsidR="00C85A8D" w:rsidRPr="00C85A8D">
        <w:rPr>
          <w:rFonts w:eastAsia="Arial Unicode MS" w:cs="Arial"/>
          <w:sz w:val="18"/>
          <w:szCs w:val="18"/>
        </w:rPr>
        <w:t>25</w:t>
      </w:r>
      <w:r w:rsidR="00644E3B" w:rsidRPr="00F43E94">
        <w:rPr>
          <w:rFonts w:eastAsia="Arial Unicode MS" w:cs="Arial"/>
          <w:sz w:val="18"/>
          <w:szCs w:val="18"/>
        </w:rPr>
        <w:t xml:space="preserve">% and </w:t>
      </w:r>
      <w:r w:rsidR="00C85A8D" w:rsidRPr="00C85A8D">
        <w:rPr>
          <w:rFonts w:eastAsia="Arial Unicode MS" w:cs="Arial"/>
          <w:sz w:val="18"/>
          <w:szCs w:val="18"/>
        </w:rPr>
        <w:t>0</w:t>
      </w:r>
      <w:r w:rsidR="004A7594" w:rsidRPr="00F43E94">
        <w:rPr>
          <w:rFonts w:eastAsia="Arial Unicode MS" w:cs="Arial"/>
          <w:sz w:val="18"/>
          <w:szCs w:val="18"/>
        </w:rPr>
        <w:t>.</w:t>
      </w:r>
      <w:r w:rsidR="00C85A8D" w:rsidRPr="00C85A8D">
        <w:rPr>
          <w:rFonts w:eastAsia="Arial Unicode MS" w:cs="Arial"/>
          <w:sz w:val="18"/>
          <w:szCs w:val="18"/>
        </w:rPr>
        <w:t>75</w:t>
      </w:r>
      <w:r w:rsidR="00644E3B" w:rsidRPr="00F43E94">
        <w:rPr>
          <w:rFonts w:eastAsia="Arial Unicode MS" w:cs="Arial"/>
          <w:sz w:val="18"/>
          <w:szCs w:val="18"/>
        </w:rPr>
        <w:t xml:space="preserve">% per annum (as </w:t>
      </w:r>
      <w:proofErr w:type="gramStart"/>
      <w:r w:rsidR="00644E3B" w:rsidRPr="00F43E94">
        <w:rPr>
          <w:rFonts w:eastAsia="Arial Unicode MS" w:cs="Arial"/>
          <w:sz w:val="18"/>
          <w:szCs w:val="18"/>
        </w:rPr>
        <w:t>at</w:t>
      </w:r>
      <w:proofErr w:type="gramEnd"/>
      <w:r w:rsidR="00644E3B" w:rsidRPr="00F43E94">
        <w:rPr>
          <w:rFonts w:eastAsia="Arial Unicode MS" w:cs="Arial"/>
          <w:sz w:val="18"/>
          <w:szCs w:val="18"/>
        </w:rPr>
        <w:t xml:space="preserve"> </w:t>
      </w:r>
      <w:r w:rsidR="00C85A8D" w:rsidRPr="00C85A8D">
        <w:rPr>
          <w:rFonts w:eastAsia="Arial Unicode MS" w:cs="Arial"/>
          <w:sz w:val="18"/>
          <w:szCs w:val="18"/>
        </w:rPr>
        <w:t>31</w:t>
      </w:r>
      <w:r w:rsidR="00644E3B" w:rsidRPr="00F43E94">
        <w:rPr>
          <w:rFonts w:eastAsia="Arial Unicode MS" w:cs="Arial"/>
          <w:sz w:val="18"/>
          <w:szCs w:val="18"/>
        </w:rPr>
        <w:t xml:space="preserve"> December </w:t>
      </w:r>
      <w:r w:rsidR="00C85A8D" w:rsidRPr="00C85A8D">
        <w:rPr>
          <w:rFonts w:eastAsia="Arial Unicode MS" w:cs="Arial"/>
          <w:sz w:val="18"/>
          <w:szCs w:val="18"/>
        </w:rPr>
        <w:t>2020</w:t>
      </w:r>
      <w:r w:rsidR="00644E3B" w:rsidRPr="00F43E94">
        <w:rPr>
          <w:rFonts w:eastAsia="Arial Unicode MS" w:cs="Arial"/>
          <w:sz w:val="18"/>
          <w:szCs w:val="18"/>
        </w:rPr>
        <w:t xml:space="preserve">: between </w:t>
      </w:r>
      <w:r w:rsidR="00C85A8D" w:rsidRPr="00C85A8D">
        <w:rPr>
          <w:rFonts w:eastAsia="Arial Unicode MS" w:cs="Arial"/>
          <w:sz w:val="18"/>
          <w:szCs w:val="18"/>
        </w:rPr>
        <w:t>0</w:t>
      </w:r>
      <w:r w:rsidR="00644E3B" w:rsidRPr="00F43E94">
        <w:rPr>
          <w:rFonts w:eastAsia="Arial Unicode MS" w:cs="Arial"/>
          <w:sz w:val="18"/>
          <w:szCs w:val="18"/>
        </w:rPr>
        <w:t>.</w:t>
      </w:r>
      <w:r w:rsidR="00C85A8D" w:rsidRPr="00C85A8D">
        <w:rPr>
          <w:rFonts w:eastAsia="Arial Unicode MS" w:cs="Arial"/>
          <w:sz w:val="18"/>
          <w:szCs w:val="18"/>
        </w:rPr>
        <w:t>25</w:t>
      </w:r>
      <w:r w:rsidR="00644E3B" w:rsidRPr="00F43E94">
        <w:rPr>
          <w:rFonts w:eastAsia="Arial Unicode MS" w:cs="Arial"/>
          <w:sz w:val="18"/>
          <w:szCs w:val="18"/>
        </w:rPr>
        <w:t xml:space="preserve">% and </w:t>
      </w:r>
      <w:r w:rsidR="00C85A8D" w:rsidRPr="00C85A8D">
        <w:rPr>
          <w:rFonts w:eastAsia="Arial Unicode MS" w:cs="Arial"/>
          <w:sz w:val="18"/>
          <w:szCs w:val="18"/>
        </w:rPr>
        <w:t>3</w:t>
      </w:r>
      <w:r w:rsidR="00644E3B" w:rsidRPr="00F43E94">
        <w:rPr>
          <w:rFonts w:eastAsia="Arial Unicode MS" w:cs="Arial"/>
          <w:sz w:val="18"/>
          <w:szCs w:val="18"/>
        </w:rPr>
        <w:t>.</w:t>
      </w:r>
      <w:r w:rsidR="00C85A8D" w:rsidRPr="00C85A8D">
        <w:rPr>
          <w:rFonts w:eastAsia="Arial Unicode MS" w:cs="Arial"/>
          <w:sz w:val="18"/>
          <w:szCs w:val="18"/>
        </w:rPr>
        <w:t>25</w:t>
      </w:r>
      <w:r w:rsidR="00644E3B" w:rsidRPr="00F43E94">
        <w:rPr>
          <w:rFonts w:eastAsia="Arial Unicode MS" w:cs="Arial"/>
          <w:sz w:val="18"/>
          <w:szCs w:val="18"/>
        </w:rPr>
        <w:t xml:space="preserve">% </w:t>
      </w:r>
      <w:r w:rsidR="00644E3B" w:rsidRPr="00F43E94">
        <w:rPr>
          <w:rFonts w:eastAsia="Arial Unicode MS" w:cs="Arial"/>
          <w:spacing w:val="-4"/>
          <w:sz w:val="18"/>
          <w:szCs w:val="18"/>
        </w:rPr>
        <w:t xml:space="preserve">per annum) and of the Company </w:t>
      </w:r>
      <w:r w:rsidR="00905823" w:rsidRPr="00F43E94">
        <w:rPr>
          <w:rFonts w:eastAsia="Arial Unicode MS" w:cs="Arial"/>
          <w:spacing w:val="-4"/>
          <w:sz w:val="18"/>
          <w:szCs w:val="18"/>
        </w:rPr>
        <w:t>bore</w:t>
      </w:r>
      <w:r w:rsidR="00644E3B" w:rsidRPr="00F43E94">
        <w:rPr>
          <w:rFonts w:eastAsia="Arial Unicode MS" w:cs="Arial"/>
          <w:spacing w:val="-4"/>
          <w:sz w:val="18"/>
          <w:szCs w:val="18"/>
        </w:rPr>
        <w:t xml:space="preserve"> the interest at rates between </w:t>
      </w:r>
      <w:r w:rsidR="00C85A8D" w:rsidRPr="00C85A8D">
        <w:rPr>
          <w:rFonts w:eastAsia="Arial Unicode MS" w:cs="Arial"/>
          <w:spacing w:val="-4"/>
          <w:sz w:val="18"/>
          <w:szCs w:val="18"/>
        </w:rPr>
        <w:t>0</w:t>
      </w:r>
      <w:r w:rsidR="004A7594" w:rsidRPr="00F43E94">
        <w:rPr>
          <w:rFonts w:eastAsia="Arial Unicode MS" w:cs="Arial"/>
          <w:spacing w:val="-4"/>
          <w:sz w:val="18"/>
          <w:szCs w:val="18"/>
        </w:rPr>
        <w:t>.</w:t>
      </w:r>
      <w:r w:rsidR="00C85A8D" w:rsidRPr="00C85A8D">
        <w:rPr>
          <w:rFonts w:eastAsia="Arial Unicode MS" w:cs="Arial"/>
          <w:spacing w:val="-4"/>
          <w:sz w:val="18"/>
          <w:szCs w:val="18"/>
        </w:rPr>
        <w:t>35</w:t>
      </w:r>
      <w:r w:rsidR="00644E3B" w:rsidRPr="00F43E94">
        <w:rPr>
          <w:rFonts w:eastAsia="Arial Unicode MS" w:cs="Arial"/>
          <w:spacing w:val="-4"/>
          <w:sz w:val="18"/>
          <w:szCs w:val="18"/>
        </w:rPr>
        <w:t xml:space="preserve">% and </w:t>
      </w:r>
      <w:r w:rsidR="00C85A8D" w:rsidRPr="00C85A8D">
        <w:rPr>
          <w:rFonts w:eastAsia="Arial Unicode MS" w:cs="Arial"/>
          <w:spacing w:val="-4"/>
          <w:sz w:val="18"/>
          <w:szCs w:val="18"/>
        </w:rPr>
        <w:t>0</w:t>
      </w:r>
      <w:r w:rsidR="004A7594" w:rsidRPr="00F43E94">
        <w:rPr>
          <w:rFonts w:eastAsia="Arial Unicode MS" w:cs="Arial"/>
          <w:spacing w:val="-4"/>
          <w:sz w:val="18"/>
          <w:szCs w:val="18"/>
        </w:rPr>
        <w:t>.</w:t>
      </w:r>
      <w:r w:rsidR="00C85A8D" w:rsidRPr="00C85A8D">
        <w:rPr>
          <w:rFonts w:eastAsia="Arial Unicode MS" w:cs="Arial"/>
          <w:spacing w:val="-4"/>
          <w:sz w:val="18"/>
          <w:szCs w:val="18"/>
        </w:rPr>
        <w:t>75</w:t>
      </w:r>
      <w:r w:rsidR="00644E3B" w:rsidRPr="00F43E94">
        <w:rPr>
          <w:rFonts w:eastAsia="Arial Unicode MS" w:cs="Arial"/>
          <w:spacing w:val="-4"/>
          <w:sz w:val="18"/>
          <w:szCs w:val="18"/>
        </w:rPr>
        <w:t xml:space="preserve">% per annum (as at </w:t>
      </w:r>
      <w:r w:rsidR="00C85A8D" w:rsidRPr="00C85A8D">
        <w:rPr>
          <w:rFonts w:eastAsia="Arial Unicode MS" w:cs="Arial"/>
          <w:spacing w:val="-4"/>
          <w:sz w:val="18"/>
          <w:szCs w:val="18"/>
        </w:rPr>
        <w:t>31</w:t>
      </w:r>
      <w:r w:rsidR="00644E3B" w:rsidRPr="00F43E94">
        <w:rPr>
          <w:rFonts w:eastAsia="Arial Unicode MS" w:cs="Arial"/>
          <w:spacing w:val="-4"/>
          <w:sz w:val="18"/>
          <w:szCs w:val="18"/>
        </w:rPr>
        <w:t xml:space="preserve"> December</w:t>
      </w:r>
      <w:r w:rsidR="00644E3B" w:rsidRPr="00F43E94">
        <w:rPr>
          <w:rFonts w:eastAsia="Arial Unicode MS" w:cs="Arial"/>
          <w:sz w:val="18"/>
          <w:szCs w:val="18"/>
        </w:rPr>
        <w:t xml:space="preserve"> </w:t>
      </w:r>
      <w:r w:rsidR="00C85A8D" w:rsidRPr="00C85A8D">
        <w:rPr>
          <w:rFonts w:eastAsia="Arial Unicode MS" w:cs="Arial"/>
          <w:sz w:val="18"/>
          <w:szCs w:val="18"/>
        </w:rPr>
        <w:t>2020</w:t>
      </w:r>
      <w:r w:rsidR="00644E3B" w:rsidRPr="00F43E94">
        <w:rPr>
          <w:rFonts w:eastAsia="Arial Unicode MS" w:cs="Arial"/>
          <w:sz w:val="18"/>
          <w:szCs w:val="18"/>
        </w:rPr>
        <w:t xml:space="preserve">: </w:t>
      </w:r>
      <w:r w:rsidR="00C85A8D" w:rsidRPr="00C85A8D">
        <w:rPr>
          <w:rFonts w:eastAsia="Arial Unicode MS" w:cs="Arial"/>
          <w:sz w:val="18"/>
          <w:szCs w:val="18"/>
        </w:rPr>
        <w:t>1</w:t>
      </w:r>
      <w:r w:rsidR="00644E3B" w:rsidRPr="00F43E94">
        <w:rPr>
          <w:rFonts w:eastAsia="Arial Unicode MS" w:cs="Arial"/>
          <w:sz w:val="18"/>
          <w:szCs w:val="18"/>
        </w:rPr>
        <w:t>.</w:t>
      </w:r>
      <w:r w:rsidR="00C85A8D" w:rsidRPr="00C85A8D">
        <w:rPr>
          <w:rFonts w:eastAsia="Arial Unicode MS" w:cs="Arial"/>
          <w:sz w:val="18"/>
          <w:szCs w:val="18"/>
        </w:rPr>
        <w:t>15</w:t>
      </w:r>
      <w:r w:rsidR="00644E3B" w:rsidRPr="00F43E94">
        <w:rPr>
          <w:rFonts w:eastAsia="Arial Unicode MS" w:cs="Arial"/>
          <w:sz w:val="18"/>
          <w:szCs w:val="18"/>
        </w:rPr>
        <w:t>% per annum).</w:t>
      </w:r>
    </w:p>
    <w:p w14:paraId="51C117F0" w14:textId="77777777" w:rsidR="00D900D8" w:rsidRPr="00F43E94" w:rsidRDefault="00D900D8" w:rsidP="00BE5B5D">
      <w:pPr>
        <w:spacing w:line="240" w:lineRule="auto"/>
        <w:ind w:left="539"/>
        <w:jc w:val="thaiDistribute"/>
        <w:rPr>
          <w:rFonts w:eastAsia="Arial Unicode MS" w:cs="Arial"/>
          <w:sz w:val="18"/>
          <w:szCs w:val="18"/>
        </w:rPr>
      </w:pPr>
    </w:p>
    <w:p w14:paraId="44FA8CFA" w14:textId="176CFB3C" w:rsidR="00267A22" w:rsidRPr="00F43E94" w:rsidRDefault="00C85A8D" w:rsidP="00BE5B5D">
      <w:pPr>
        <w:pStyle w:val="Heading2"/>
        <w:spacing w:line="240" w:lineRule="auto"/>
        <w:rPr>
          <w:rFonts w:ascii="Arial" w:eastAsia="Arial Unicode MS" w:hAnsi="Arial"/>
        </w:rPr>
      </w:pPr>
      <w:r w:rsidRPr="00C85A8D">
        <w:rPr>
          <w:rFonts w:ascii="Arial" w:eastAsia="Arial Unicode MS" w:hAnsi="Arial"/>
        </w:rPr>
        <w:t>11</w:t>
      </w:r>
      <w:r w:rsidR="00267A22" w:rsidRPr="00F43E94">
        <w:rPr>
          <w:rFonts w:ascii="Arial" w:eastAsia="Arial Unicode MS" w:hAnsi="Arial"/>
        </w:rPr>
        <w:t>.</w:t>
      </w:r>
      <w:r w:rsidRPr="00C85A8D">
        <w:rPr>
          <w:rFonts w:ascii="Arial" w:eastAsia="Arial Unicode MS" w:hAnsi="Arial"/>
        </w:rPr>
        <w:t>2</w:t>
      </w:r>
      <w:r w:rsidR="00267A22" w:rsidRPr="00F43E94">
        <w:rPr>
          <w:rFonts w:ascii="Arial" w:eastAsia="Arial Unicode MS" w:hAnsi="Arial"/>
        </w:rPr>
        <w:tab/>
      </w:r>
      <w:r w:rsidR="00356DAA" w:rsidRPr="00F43E94">
        <w:rPr>
          <w:rFonts w:ascii="Arial" w:hAnsi="Arial"/>
        </w:rPr>
        <w:t>Other non-current financial assets</w:t>
      </w:r>
    </w:p>
    <w:p w14:paraId="263CEDFD" w14:textId="77777777" w:rsidR="00D900D8" w:rsidRPr="00F43E94" w:rsidRDefault="00D900D8" w:rsidP="00BE5B5D">
      <w:pPr>
        <w:spacing w:line="240" w:lineRule="auto"/>
        <w:ind w:left="539"/>
        <w:jc w:val="thaiDistribute"/>
        <w:rPr>
          <w:rFonts w:eastAsia="Arial Unicode MS" w:cs="Arial"/>
          <w:sz w:val="18"/>
          <w:szCs w:val="18"/>
        </w:rPr>
      </w:pPr>
    </w:p>
    <w:p w14:paraId="4629D32B" w14:textId="6D91F8AA" w:rsidR="002269F7" w:rsidRPr="00F43E94" w:rsidRDefault="00AD78DC" w:rsidP="00BE5B5D">
      <w:pPr>
        <w:spacing w:line="240" w:lineRule="auto"/>
        <w:ind w:left="539"/>
        <w:jc w:val="thaiDistribute"/>
        <w:rPr>
          <w:rFonts w:eastAsia="Arial Unicode MS" w:cs="Arial"/>
          <w:sz w:val="18"/>
          <w:szCs w:val="18"/>
        </w:rPr>
      </w:pPr>
      <w:r w:rsidRPr="00F43E94">
        <w:rPr>
          <w:rFonts w:eastAsia="Arial Unicode MS" w:cs="Arial"/>
          <w:sz w:val="18"/>
          <w:szCs w:val="18"/>
        </w:rPr>
        <w:t>Other</w:t>
      </w:r>
      <w:r w:rsidR="002269F7" w:rsidRPr="00F43E94">
        <w:rPr>
          <w:rFonts w:eastAsia="Arial Unicode MS" w:cs="Arial"/>
          <w:sz w:val="18"/>
          <w:szCs w:val="18"/>
        </w:rPr>
        <w:t xml:space="preserve"> non</w:t>
      </w:r>
      <w:r w:rsidR="002269F7" w:rsidRPr="00F43E94">
        <w:rPr>
          <w:rFonts w:eastAsia="Arial Unicode MS" w:cs="Arial"/>
          <w:sz w:val="18"/>
          <w:szCs w:val="18"/>
          <w:cs/>
        </w:rPr>
        <w:t>-</w:t>
      </w:r>
      <w:r w:rsidR="002269F7" w:rsidRPr="00F43E94">
        <w:rPr>
          <w:rFonts w:eastAsia="Arial Unicode MS" w:cs="Arial"/>
          <w:sz w:val="18"/>
          <w:szCs w:val="18"/>
        </w:rPr>
        <w:t xml:space="preserve">current financial assets as </w:t>
      </w:r>
      <w:proofErr w:type="gramStart"/>
      <w:r w:rsidR="002269F7" w:rsidRPr="00F43E94">
        <w:rPr>
          <w:rFonts w:eastAsia="Arial Unicode MS" w:cs="Arial"/>
          <w:sz w:val="18"/>
          <w:szCs w:val="18"/>
        </w:rPr>
        <w:t>at</w:t>
      </w:r>
      <w:proofErr w:type="gramEnd"/>
      <w:r w:rsidR="002269F7"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2269F7" w:rsidRPr="00F43E94">
        <w:rPr>
          <w:rFonts w:eastAsia="Arial Unicode MS" w:cs="Arial"/>
          <w:sz w:val="18"/>
          <w:szCs w:val="18"/>
        </w:rPr>
        <w:t xml:space="preserve"> </w:t>
      </w:r>
      <w:r w:rsidR="00C85A8D" w:rsidRPr="00C85A8D">
        <w:rPr>
          <w:rFonts w:eastAsia="Arial Unicode MS" w:cs="Arial"/>
          <w:sz w:val="18"/>
          <w:szCs w:val="18"/>
        </w:rPr>
        <w:t>2021</w:t>
      </w:r>
      <w:r w:rsidR="002269F7" w:rsidRPr="00F43E94">
        <w:rPr>
          <w:rFonts w:eastAsia="Arial Unicode MS" w:cs="Arial"/>
          <w:sz w:val="18"/>
          <w:szCs w:val="18"/>
        </w:rPr>
        <w:t xml:space="preserve"> and </w:t>
      </w:r>
      <w:r w:rsidR="00C85A8D" w:rsidRPr="00C85A8D">
        <w:rPr>
          <w:rFonts w:eastAsia="Arial Unicode MS" w:cs="Arial"/>
          <w:sz w:val="18"/>
          <w:szCs w:val="18"/>
        </w:rPr>
        <w:t>31</w:t>
      </w:r>
      <w:r w:rsidRPr="00F43E94">
        <w:rPr>
          <w:rFonts w:eastAsia="Arial Unicode MS" w:cs="Arial"/>
          <w:sz w:val="18"/>
          <w:szCs w:val="18"/>
        </w:rPr>
        <w:t xml:space="preserve"> December</w:t>
      </w:r>
      <w:r w:rsidR="002269F7" w:rsidRPr="00F43E94">
        <w:rPr>
          <w:rFonts w:eastAsia="Arial Unicode MS" w:cs="Arial"/>
          <w:sz w:val="18"/>
          <w:szCs w:val="18"/>
        </w:rPr>
        <w:t xml:space="preserve"> </w:t>
      </w:r>
      <w:r w:rsidR="00C85A8D" w:rsidRPr="00C85A8D">
        <w:rPr>
          <w:rFonts w:eastAsia="Arial Unicode MS" w:cs="Arial"/>
          <w:sz w:val="18"/>
          <w:szCs w:val="18"/>
        </w:rPr>
        <w:t>2020</w:t>
      </w:r>
      <w:r w:rsidR="002269F7" w:rsidRPr="00F43E94">
        <w:rPr>
          <w:rFonts w:eastAsia="Arial Unicode MS" w:cs="Arial"/>
          <w:sz w:val="18"/>
          <w:szCs w:val="18"/>
        </w:rPr>
        <w:t xml:space="preserve"> are as follows</w:t>
      </w:r>
      <w:r w:rsidR="002269F7" w:rsidRPr="00F43E94">
        <w:rPr>
          <w:rFonts w:eastAsia="Arial Unicode MS" w:cs="Arial"/>
          <w:sz w:val="18"/>
          <w:szCs w:val="18"/>
          <w:cs/>
        </w:rPr>
        <w:t>:</w:t>
      </w:r>
    </w:p>
    <w:p w14:paraId="550BB515" w14:textId="77777777" w:rsidR="00D900D8" w:rsidRPr="00F43E94" w:rsidRDefault="00D900D8" w:rsidP="00BE5B5D">
      <w:pPr>
        <w:spacing w:line="240" w:lineRule="auto"/>
        <w:ind w:left="539"/>
        <w:jc w:val="thaiDistribute"/>
        <w:rPr>
          <w:rFonts w:eastAsia="Arial Unicode MS" w:cs="Arial"/>
          <w:sz w:val="18"/>
          <w:szCs w:val="18"/>
        </w:rPr>
      </w:pPr>
    </w:p>
    <w:tbl>
      <w:tblPr>
        <w:tblW w:w="8885" w:type="dxa"/>
        <w:tblInd w:w="567" w:type="dxa"/>
        <w:tblBorders>
          <w:top w:val="single" w:sz="4" w:space="0" w:color="auto"/>
          <w:bottom w:val="single" w:sz="4" w:space="0" w:color="auto"/>
        </w:tblBorders>
        <w:tblLayout w:type="fixed"/>
        <w:tblLook w:val="0000" w:firstRow="0" w:lastRow="0" w:firstColumn="0" w:lastColumn="0" w:noHBand="0" w:noVBand="0"/>
      </w:tblPr>
      <w:tblGrid>
        <w:gridCol w:w="3413"/>
        <w:gridCol w:w="1368"/>
        <w:gridCol w:w="1368"/>
        <w:gridCol w:w="1368"/>
        <w:gridCol w:w="1368"/>
      </w:tblGrid>
      <w:tr w:rsidR="002269F7" w:rsidRPr="00F43E94" w14:paraId="095C675B" w14:textId="77777777" w:rsidTr="00C85A8D">
        <w:tc>
          <w:tcPr>
            <w:tcW w:w="3413" w:type="dxa"/>
            <w:tcBorders>
              <w:top w:val="nil"/>
              <w:bottom w:val="nil"/>
            </w:tcBorders>
            <w:shd w:val="clear" w:color="auto" w:fill="auto"/>
          </w:tcPr>
          <w:p w14:paraId="30E52F03" w14:textId="77777777" w:rsidR="002269F7" w:rsidRPr="00F43E94" w:rsidRDefault="002269F7" w:rsidP="00C85A8D">
            <w:pPr>
              <w:spacing w:line="240" w:lineRule="auto"/>
              <w:ind w:left="-86"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63496240" w14:textId="77777777" w:rsidR="002269F7" w:rsidRPr="00F43E94" w:rsidRDefault="002269F7" w:rsidP="00BE5B5D">
            <w:pPr>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114B1B20" w14:textId="77777777" w:rsidR="002269F7" w:rsidRPr="00F43E94" w:rsidRDefault="002269F7"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2269F7" w:rsidRPr="00F43E94" w14:paraId="671EBCD6" w14:textId="77777777" w:rsidTr="00C85A8D">
        <w:tc>
          <w:tcPr>
            <w:tcW w:w="3413" w:type="dxa"/>
            <w:tcBorders>
              <w:top w:val="nil"/>
              <w:bottom w:val="nil"/>
            </w:tcBorders>
            <w:shd w:val="clear" w:color="auto" w:fill="auto"/>
          </w:tcPr>
          <w:p w14:paraId="38F5C189" w14:textId="77777777" w:rsidR="002269F7" w:rsidRPr="00F43E94" w:rsidRDefault="002269F7" w:rsidP="00C85A8D">
            <w:pPr>
              <w:spacing w:line="240" w:lineRule="auto"/>
              <w:ind w:left="-86"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470E7671" w14:textId="77777777" w:rsidR="002269F7" w:rsidRPr="00F43E94" w:rsidRDefault="002269F7"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w:t>
            </w:r>
            <w:r w:rsidRPr="00F43E94">
              <w:rPr>
                <w:rFonts w:eastAsia="Arial Unicode MS" w:cs="Arial"/>
                <w:b/>
                <w:bCs/>
                <w:sz w:val="18"/>
                <w:szCs w:val="18"/>
                <w:cs/>
              </w:rPr>
              <w:t xml:space="preserve"> </w:t>
            </w:r>
          </w:p>
          <w:p w14:paraId="10E2A672" w14:textId="5A2E34AC" w:rsidR="002269F7" w:rsidRPr="00F43E94" w:rsidRDefault="002269F7"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E353E9" w:rsidRPr="00F43E94">
              <w:rPr>
                <w:rFonts w:eastAsia="Arial Unicode MS" w:cs="Arial"/>
                <w:b/>
                <w:bCs/>
                <w:sz w:val="18"/>
                <w:szCs w:val="18"/>
              </w:rPr>
              <w:t>information</w:t>
            </w:r>
          </w:p>
        </w:tc>
        <w:tc>
          <w:tcPr>
            <w:tcW w:w="2736" w:type="dxa"/>
            <w:gridSpan w:val="2"/>
            <w:tcBorders>
              <w:top w:val="single" w:sz="4" w:space="0" w:color="auto"/>
              <w:bottom w:val="single" w:sz="4" w:space="0" w:color="auto"/>
            </w:tcBorders>
            <w:shd w:val="clear" w:color="auto" w:fill="auto"/>
          </w:tcPr>
          <w:p w14:paraId="62180B46" w14:textId="77777777" w:rsidR="002269F7" w:rsidRPr="00F43E94" w:rsidRDefault="002269F7"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r w:rsidRPr="00F43E94">
              <w:rPr>
                <w:rFonts w:eastAsia="Arial Unicode MS" w:cs="Arial"/>
                <w:b/>
                <w:bCs/>
                <w:sz w:val="18"/>
                <w:szCs w:val="18"/>
                <w:cs/>
              </w:rPr>
              <w:t xml:space="preserve"> </w:t>
            </w:r>
          </w:p>
          <w:p w14:paraId="4F756E8B" w14:textId="5B33772F" w:rsidR="002269F7" w:rsidRPr="00F43E94" w:rsidRDefault="002269F7"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financial </w:t>
            </w:r>
            <w:r w:rsidR="00E353E9" w:rsidRPr="00F43E94">
              <w:rPr>
                <w:rFonts w:eastAsia="Arial Unicode MS" w:cs="Arial"/>
                <w:b/>
                <w:bCs/>
                <w:sz w:val="18"/>
                <w:szCs w:val="18"/>
              </w:rPr>
              <w:t>information</w:t>
            </w:r>
          </w:p>
        </w:tc>
      </w:tr>
      <w:tr w:rsidR="002269F7" w:rsidRPr="00F43E94" w14:paraId="6EA58AEE" w14:textId="77777777" w:rsidTr="00C85A8D">
        <w:tc>
          <w:tcPr>
            <w:tcW w:w="3413" w:type="dxa"/>
            <w:tcBorders>
              <w:top w:val="nil"/>
              <w:bottom w:val="nil"/>
            </w:tcBorders>
            <w:shd w:val="clear" w:color="auto" w:fill="auto"/>
          </w:tcPr>
          <w:p w14:paraId="213F3EA0" w14:textId="77777777" w:rsidR="002269F7" w:rsidRPr="00F43E94" w:rsidRDefault="002269F7" w:rsidP="00C85A8D">
            <w:pPr>
              <w:spacing w:line="240" w:lineRule="auto"/>
              <w:ind w:left="-86" w:right="-72"/>
              <w:rPr>
                <w:rFonts w:eastAsia="Arial Unicode MS" w:cs="Arial"/>
                <w:b/>
                <w:bCs/>
                <w:sz w:val="18"/>
                <w:szCs w:val="18"/>
              </w:rPr>
            </w:pPr>
          </w:p>
        </w:tc>
        <w:tc>
          <w:tcPr>
            <w:tcW w:w="1368" w:type="dxa"/>
            <w:tcBorders>
              <w:top w:val="single" w:sz="4" w:space="0" w:color="auto"/>
              <w:bottom w:val="nil"/>
            </w:tcBorders>
            <w:shd w:val="clear" w:color="auto" w:fill="auto"/>
          </w:tcPr>
          <w:p w14:paraId="125254A6" w14:textId="7DEA2952" w:rsidR="002269F7" w:rsidRPr="00F43E94" w:rsidRDefault="00C85A8D" w:rsidP="00BE5B5D">
            <w:pPr>
              <w:spacing w:line="240" w:lineRule="auto"/>
              <w:ind w:right="-72"/>
              <w:jc w:val="right"/>
              <w:rPr>
                <w:rFonts w:eastAsia="Arial Unicode MS" w:cs="Arial"/>
                <w:b/>
                <w:bCs/>
                <w:spacing w:val="-6"/>
                <w:sz w:val="18"/>
                <w:szCs w:val="18"/>
              </w:rPr>
            </w:pPr>
            <w:r w:rsidRPr="00C85A8D">
              <w:rPr>
                <w:rFonts w:eastAsia="Arial Unicode MS" w:cs="Arial"/>
                <w:b/>
                <w:bCs/>
                <w:spacing w:val="-6"/>
                <w:sz w:val="18"/>
                <w:szCs w:val="18"/>
              </w:rPr>
              <w:t>30</w:t>
            </w:r>
            <w:r w:rsidR="00821D65" w:rsidRPr="00F43E94">
              <w:rPr>
                <w:rFonts w:eastAsia="Arial Unicode MS" w:cs="Arial"/>
                <w:b/>
                <w:bCs/>
                <w:spacing w:val="-6"/>
                <w:sz w:val="18"/>
                <w:szCs w:val="18"/>
              </w:rPr>
              <w:t xml:space="preserve"> September</w:t>
            </w:r>
          </w:p>
          <w:p w14:paraId="7B861395" w14:textId="70D6E38F" w:rsidR="002269F7" w:rsidRPr="00F43E94" w:rsidRDefault="00C85A8D" w:rsidP="00BE5B5D">
            <w:pPr>
              <w:spacing w:line="240" w:lineRule="auto"/>
              <w:ind w:right="-72"/>
              <w:jc w:val="right"/>
              <w:rPr>
                <w:rFonts w:eastAsia="Arial Unicode MS" w:cs="Arial"/>
                <w:b/>
                <w:bCs/>
                <w:spacing w:val="-6"/>
                <w:sz w:val="18"/>
                <w:szCs w:val="18"/>
              </w:rPr>
            </w:pPr>
            <w:r w:rsidRPr="00C85A8D">
              <w:rPr>
                <w:rFonts w:eastAsia="Arial Unicode MS" w:cs="Arial"/>
                <w:b/>
                <w:bCs/>
                <w:spacing w:val="-6"/>
                <w:sz w:val="18"/>
                <w:szCs w:val="18"/>
              </w:rPr>
              <w:t>2021</w:t>
            </w:r>
          </w:p>
        </w:tc>
        <w:tc>
          <w:tcPr>
            <w:tcW w:w="1368" w:type="dxa"/>
            <w:tcBorders>
              <w:top w:val="single" w:sz="4" w:space="0" w:color="auto"/>
              <w:bottom w:val="nil"/>
            </w:tcBorders>
            <w:shd w:val="clear" w:color="auto" w:fill="auto"/>
          </w:tcPr>
          <w:p w14:paraId="61AA2C92" w14:textId="076EC293" w:rsidR="002269F7"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2269F7" w:rsidRPr="00F43E94">
              <w:rPr>
                <w:rFonts w:eastAsia="Arial Unicode MS" w:cs="Arial"/>
                <w:b/>
                <w:bCs/>
                <w:spacing w:val="-4"/>
                <w:sz w:val="18"/>
                <w:szCs w:val="18"/>
              </w:rPr>
              <w:t xml:space="preserve"> Decembe</w:t>
            </w:r>
            <w:r w:rsidR="002269F7" w:rsidRPr="00F43E94">
              <w:rPr>
                <w:rFonts w:eastAsia="Arial Unicode MS" w:cs="Arial"/>
                <w:b/>
                <w:bCs/>
                <w:sz w:val="18"/>
                <w:szCs w:val="18"/>
              </w:rPr>
              <w:t>r</w:t>
            </w:r>
          </w:p>
          <w:p w14:paraId="587CB72D" w14:textId="4F9F9FA4" w:rsidR="002269F7"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368" w:type="dxa"/>
            <w:tcBorders>
              <w:top w:val="single" w:sz="4" w:space="0" w:color="auto"/>
              <w:bottom w:val="nil"/>
            </w:tcBorders>
            <w:shd w:val="clear" w:color="auto" w:fill="auto"/>
          </w:tcPr>
          <w:p w14:paraId="438C26E5" w14:textId="77E609EA" w:rsidR="002269F7" w:rsidRPr="00F43E94" w:rsidRDefault="00C85A8D" w:rsidP="00BE5B5D">
            <w:pPr>
              <w:spacing w:line="240" w:lineRule="auto"/>
              <w:ind w:right="-72"/>
              <w:jc w:val="right"/>
              <w:rPr>
                <w:rFonts w:ascii="Arial Bold" w:eastAsia="Arial Unicode MS" w:hAnsi="Arial Bold" w:cs="Arial" w:hint="eastAsia"/>
                <w:b/>
                <w:bCs/>
                <w:spacing w:val="-6"/>
                <w:sz w:val="18"/>
                <w:szCs w:val="18"/>
              </w:rPr>
            </w:pPr>
            <w:r w:rsidRPr="00C85A8D">
              <w:rPr>
                <w:rFonts w:ascii="Arial Bold" w:eastAsia="Arial Unicode MS" w:hAnsi="Arial Bold" w:cs="Arial"/>
                <w:b/>
                <w:bCs/>
                <w:spacing w:val="-6"/>
                <w:sz w:val="18"/>
                <w:szCs w:val="18"/>
              </w:rPr>
              <w:t>30</w:t>
            </w:r>
            <w:r w:rsidR="00821D65" w:rsidRPr="00F43E94">
              <w:rPr>
                <w:rFonts w:ascii="Arial Bold" w:eastAsia="Arial Unicode MS" w:hAnsi="Arial Bold" w:cs="Arial"/>
                <w:b/>
                <w:bCs/>
                <w:spacing w:val="-6"/>
                <w:sz w:val="18"/>
                <w:szCs w:val="18"/>
              </w:rPr>
              <w:t xml:space="preserve"> September</w:t>
            </w:r>
          </w:p>
          <w:p w14:paraId="72BCE818" w14:textId="4BFB6470" w:rsidR="002269F7" w:rsidRPr="00F43E94" w:rsidRDefault="00C85A8D" w:rsidP="00BE5B5D">
            <w:pPr>
              <w:spacing w:line="240" w:lineRule="auto"/>
              <w:ind w:right="-72"/>
              <w:jc w:val="right"/>
              <w:rPr>
                <w:rFonts w:ascii="Arial Bold" w:eastAsia="Arial Unicode MS" w:hAnsi="Arial Bold" w:cs="Arial" w:hint="eastAsia"/>
                <w:b/>
                <w:bCs/>
                <w:spacing w:val="-6"/>
                <w:sz w:val="18"/>
                <w:szCs w:val="18"/>
              </w:rPr>
            </w:pPr>
            <w:r w:rsidRPr="00C85A8D">
              <w:rPr>
                <w:rFonts w:ascii="Arial Bold" w:eastAsia="Arial Unicode MS" w:hAnsi="Arial Bold" w:cs="Arial"/>
                <w:b/>
                <w:bCs/>
                <w:spacing w:val="-6"/>
                <w:sz w:val="18"/>
                <w:szCs w:val="18"/>
              </w:rPr>
              <w:t>2021</w:t>
            </w:r>
          </w:p>
        </w:tc>
        <w:tc>
          <w:tcPr>
            <w:tcW w:w="1368" w:type="dxa"/>
            <w:tcBorders>
              <w:top w:val="single" w:sz="4" w:space="0" w:color="auto"/>
              <w:bottom w:val="nil"/>
            </w:tcBorders>
            <w:shd w:val="clear" w:color="auto" w:fill="auto"/>
          </w:tcPr>
          <w:p w14:paraId="5420D6CE" w14:textId="4DD48178" w:rsidR="002269F7"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pacing w:val="-4"/>
                <w:sz w:val="18"/>
                <w:szCs w:val="18"/>
              </w:rPr>
              <w:t>31</w:t>
            </w:r>
            <w:r w:rsidR="002269F7" w:rsidRPr="00F43E94">
              <w:rPr>
                <w:rFonts w:eastAsia="Arial Unicode MS" w:cs="Arial"/>
                <w:b/>
                <w:bCs/>
                <w:spacing w:val="-4"/>
                <w:sz w:val="18"/>
                <w:szCs w:val="18"/>
              </w:rPr>
              <w:t xml:space="preserve"> Decembe</w:t>
            </w:r>
            <w:r w:rsidR="002269F7" w:rsidRPr="00F43E94">
              <w:rPr>
                <w:rFonts w:eastAsia="Arial Unicode MS" w:cs="Arial"/>
                <w:b/>
                <w:bCs/>
                <w:sz w:val="18"/>
                <w:szCs w:val="18"/>
              </w:rPr>
              <w:t>r</w:t>
            </w:r>
          </w:p>
          <w:p w14:paraId="0ADD80DE" w14:textId="604A920B" w:rsidR="002269F7"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E353E9" w:rsidRPr="00F43E94" w14:paraId="2B248EC4" w14:textId="77777777" w:rsidTr="00C85A8D">
        <w:tc>
          <w:tcPr>
            <w:tcW w:w="3413" w:type="dxa"/>
            <w:tcBorders>
              <w:top w:val="nil"/>
              <w:bottom w:val="nil"/>
            </w:tcBorders>
            <w:shd w:val="clear" w:color="auto" w:fill="auto"/>
          </w:tcPr>
          <w:p w14:paraId="5368BBD1" w14:textId="77777777" w:rsidR="00E353E9" w:rsidRPr="00F43E94" w:rsidRDefault="00E353E9" w:rsidP="00C85A8D">
            <w:pPr>
              <w:spacing w:line="240" w:lineRule="auto"/>
              <w:ind w:left="-86" w:right="-72"/>
              <w:rPr>
                <w:rFonts w:eastAsia="Arial Unicode MS" w:cs="Arial"/>
                <w:b/>
                <w:bCs/>
                <w:sz w:val="18"/>
                <w:szCs w:val="18"/>
              </w:rPr>
            </w:pPr>
          </w:p>
        </w:tc>
        <w:tc>
          <w:tcPr>
            <w:tcW w:w="1368" w:type="dxa"/>
            <w:tcBorders>
              <w:top w:val="single" w:sz="4" w:space="0" w:color="auto"/>
              <w:bottom w:val="nil"/>
            </w:tcBorders>
            <w:shd w:val="clear" w:color="auto" w:fill="FAFAFA"/>
          </w:tcPr>
          <w:p w14:paraId="73FA1418" w14:textId="77777777" w:rsidR="00E353E9" w:rsidRPr="00F43E94" w:rsidRDefault="00E353E9" w:rsidP="00BE5B5D">
            <w:pPr>
              <w:spacing w:line="240" w:lineRule="auto"/>
              <w:ind w:right="-72"/>
              <w:jc w:val="thaiDistribute"/>
              <w:rPr>
                <w:rFonts w:eastAsia="Arial Unicode MS" w:cs="Arial"/>
                <w:b/>
                <w:bCs/>
                <w:spacing w:val="-6"/>
                <w:sz w:val="18"/>
                <w:szCs w:val="18"/>
              </w:rPr>
            </w:pPr>
          </w:p>
        </w:tc>
        <w:tc>
          <w:tcPr>
            <w:tcW w:w="1368" w:type="dxa"/>
            <w:tcBorders>
              <w:top w:val="single" w:sz="4" w:space="0" w:color="auto"/>
              <w:bottom w:val="nil"/>
            </w:tcBorders>
            <w:shd w:val="clear" w:color="auto" w:fill="auto"/>
          </w:tcPr>
          <w:p w14:paraId="5BE1CE62" w14:textId="77777777" w:rsidR="00E353E9" w:rsidRPr="00F43E94" w:rsidRDefault="00E353E9" w:rsidP="00BE5B5D">
            <w:pPr>
              <w:spacing w:line="240" w:lineRule="auto"/>
              <w:ind w:right="-72"/>
              <w:jc w:val="thaiDistribute"/>
              <w:rPr>
                <w:rFonts w:eastAsia="Arial Unicode MS" w:cs="Arial"/>
                <w:b/>
                <w:bCs/>
                <w:sz w:val="18"/>
                <w:szCs w:val="18"/>
              </w:rPr>
            </w:pPr>
          </w:p>
        </w:tc>
        <w:tc>
          <w:tcPr>
            <w:tcW w:w="1368" w:type="dxa"/>
            <w:tcBorders>
              <w:top w:val="single" w:sz="4" w:space="0" w:color="auto"/>
              <w:bottom w:val="nil"/>
            </w:tcBorders>
            <w:shd w:val="clear" w:color="auto" w:fill="FAFAFA"/>
          </w:tcPr>
          <w:p w14:paraId="00B77493" w14:textId="77777777" w:rsidR="00E353E9" w:rsidRPr="00F43E94" w:rsidRDefault="00E353E9" w:rsidP="00BE5B5D">
            <w:pPr>
              <w:spacing w:line="240" w:lineRule="auto"/>
              <w:ind w:right="-72"/>
              <w:jc w:val="thaiDistribute"/>
              <w:rPr>
                <w:rFonts w:eastAsia="Arial Unicode MS" w:cs="Arial"/>
                <w:b/>
                <w:bCs/>
                <w:sz w:val="18"/>
                <w:szCs w:val="18"/>
              </w:rPr>
            </w:pPr>
          </w:p>
        </w:tc>
        <w:tc>
          <w:tcPr>
            <w:tcW w:w="1368" w:type="dxa"/>
            <w:tcBorders>
              <w:top w:val="single" w:sz="4" w:space="0" w:color="auto"/>
              <w:bottom w:val="nil"/>
            </w:tcBorders>
            <w:shd w:val="clear" w:color="auto" w:fill="auto"/>
          </w:tcPr>
          <w:p w14:paraId="18FFDF41" w14:textId="77777777" w:rsidR="00E353E9" w:rsidRPr="00F43E94" w:rsidRDefault="00E353E9" w:rsidP="00BE5B5D">
            <w:pPr>
              <w:spacing w:line="240" w:lineRule="auto"/>
              <w:ind w:right="-72"/>
              <w:jc w:val="thaiDistribute"/>
              <w:rPr>
                <w:rFonts w:eastAsia="Arial Unicode MS" w:cs="Arial"/>
                <w:b/>
                <w:bCs/>
                <w:sz w:val="18"/>
                <w:szCs w:val="18"/>
              </w:rPr>
            </w:pPr>
          </w:p>
        </w:tc>
      </w:tr>
      <w:tr w:rsidR="002269F7" w:rsidRPr="00F43E94" w14:paraId="082F0183" w14:textId="77777777" w:rsidTr="00C85A8D">
        <w:tc>
          <w:tcPr>
            <w:tcW w:w="3413" w:type="dxa"/>
            <w:tcBorders>
              <w:top w:val="nil"/>
              <w:bottom w:val="nil"/>
            </w:tcBorders>
            <w:shd w:val="clear" w:color="auto" w:fill="auto"/>
          </w:tcPr>
          <w:p w14:paraId="18E8F913" w14:textId="77777777" w:rsidR="00C85A8D" w:rsidRDefault="00510859" w:rsidP="00C85A8D">
            <w:pPr>
              <w:spacing w:line="240" w:lineRule="auto"/>
              <w:ind w:left="-86" w:right="-72"/>
              <w:rPr>
                <w:rFonts w:eastAsia="Arial Unicode MS" w:cs="Arial"/>
                <w:b/>
                <w:bCs/>
                <w:sz w:val="18"/>
                <w:szCs w:val="18"/>
              </w:rPr>
            </w:pPr>
            <w:r w:rsidRPr="00F43E94">
              <w:rPr>
                <w:rFonts w:eastAsia="Arial Unicode MS" w:cs="Arial"/>
                <w:b/>
                <w:bCs/>
                <w:sz w:val="18"/>
                <w:szCs w:val="18"/>
              </w:rPr>
              <w:t>F</w:t>
            </w:r>
            <w:r w:rsidR="00E353E9" w:rsidRPr="00F43E94">
              <w:rPr>
                <w:rFonts w:eastAsia="Arial Unicode MS" w:cs="Arial"/>
                <w:b/>
                <w:bCs/>
                <w:sz w:val="18"/>
                <w:szCs w:val="18"/>
              </w:rPr>
              <w:t xml:space="preserve">air value through </w:t>
            </w:r>
          </w:p>
          <w:p w14:paraId="5FCFB4D6" w14:textId="57736CD1" w:rsidR="002269F7" w:rsidRPr="00F43E94" w:rsidRDefault="00C85A8D" w:rsidP="00C85A8D">
            <w:pPr>
              <w:spacing w:line="240" w:lineRule="auto"/>
              <w:ind w:left="-86" w:right="-72"/>
              <w:rPr>
                <w:rFonts w:eastAsia="Arial Unicode MS" w:cs="Arial"/>
                <w:b/>
                <w:bCs/>
                <w:sz w:val="18"/>
                <w:szCs w:val="18"/>
              </w:rPr>
            </w:pPr>
            <w:r>
              <w:rPr>
                <w:rFonts w:eastAsia="Arial Unicode MS" w:cs="Arial"/>
                <w:b/>
                <w:bCs/>
                <w:sz w:val="18"/>
                <w:szCs w:val="18"/>
              </w:rPr>
              <w:t xml:space="preserve">   </w:t>
            </w:r>
            <w:r w:rsidR="00E353E9" w:rsidRPr="00F43E94">
              <w:rPr>
                <w:rFonts w:eastAsia="Arial Unicode MS" w:cs="Arial"/>
                <w:b/>
                <w:bCs/>
                <w:sz w:val="18"/>
                <w:szCs w:val="18"/>
              </w:rPr>
              <w:t>other comprehensive income</w:t>
            </w:r>
          </w:p>
        </w:tc>
        <w:tc>
          <w:tcPr>
            <w:tcW w:w="1368" w:type="dxa"/>
            <w:tcBorders>
              <w:top w:val="nil"/>
              <w:bottom w:val="nil"/>
            </w:tcBorders>
            <w:shd w:val="clear" w:color="auto" w:fill="FAFAFA"/>
          </w:tcPr>
          <w:p w14:paraId="3E5950A1" w14:textId="77777777" w:rsidR="002269F7" w:rsidRPr="00F43E94" w:rsidRDefault="002269F7" w:rsidP="00BE5B5D">
            <w:pPr>
              <w:spacing w:line="240" w:lineRule="auto"/>
              <w:ind w:right="-72"/>
              <w:jc w:val="thaiDistribute"/>
              <w:rPr>
                <w:rFonts w:eastAsia="Arial Unicode MS" w:cs="Arial"/>
                <w:b/>
                <w:bCs/>
                <w:spacing w:val="-6"/>
                <w:sz w:val="18"/>
                <w:szCs w:val="18"/>
              </w:rPr>
            </w:pPr>
          </w:p>
        </w:tc>
        <w:tc>
          <w:tcPr>
            <w:tcW w:w="1368" w:type="dxa"/>
            <w:tcBorders>
              <w:top w:val="nil"/>
              <w:bottom w:val="nil"/>
            </w:tcBorders>
            <w:shd w:val="clear" w:color="auto" w:fill="auto"/>
          </w:tcPr>
          <w:p w14:paraId="037716FF" w14:textId="77777777" w:rsidR="002269F7" w:rsidRPr="00F43E94" w:rsidRDefault="002269F7" w:rsidP="00BE5B5D">
            <w:pPr>
              <w:spacing w:line="240" w:lineRule="auto"/>
              <w:ind w:right="-72"/>
              <w:jc w:val="thaiDistribute"/>
              <w:rPr>
                <w:rFonts w:eastAsia="Arial Unicode MS" w:cs="Arial"/>
                <w:b/>
                <w:bCs/>
                <w:sz w:val="18"/>
                <w:szCs w:val="18"/>
              </w:rPr>
            </w:pPr>
          </w:p>
        </w:tc>
        <w:tc>
          <w:tcPr>
            <w:tcW w:w="1368" w:type="dxa"/>
            <w:tcBorders>
              <w:top w:val="nil"/>
              <w:bottom w:val="nil"/>
            </w:tcBorders>
            <w:shd w:val="clear" w:color="auto" w:fill="FAFAFA"/>
          </w:tcPr>
          <w:p w14:paraId="0AB9D456" w14:textId="77777777" w:rsidR="002269F7" w:rsidRPr="00F43E94" w:rsidRDefault="002269F7" w:rsidP="00BE5B5D">
            <w:pPr>
              <w:spacing w:line="240" w:lineRule="auto"/>
              <w:ind w:right="-72"/>
              <w:jc w:val="thaiDistribute"/>
              <w:rPr>
                <w:rFonts w:eastAsia="Arial Unicode MS" w:cs="Arial"/>
                <w:b/>
                <w:bCs/>
                <w:sz w:val="18"/>
                <w:szCs w:val="18"/>
              </w:rPr>
            </w:pPr>
          </w:p>
        </w:tc>
        <w:tc>
          <w:tcPr>
            <w:tcW w:w="1368" w:type="dxa"/>
            <w:tcBorders>
              <w:top w:val="nil"/>
              <w:bottom w:val="nil"/>
            </w:tcBorders>
            <w:shd w:val="clear" w:color="auto" w:fill="auto"/>
          </w:tcPr>
          <w:p w14:paraId="1613945A" w14:textId="77777777" w:rsidR="002269F7" w:rsidRPr="00F43E94" w:rsidRDefault="002269F7" w:rsidP="00BE5B5D">
            <w:pPr>
              <w:spacing w:line="240" w:lineRule="auto"/>
              <w:ind w:right="-72"/>
              <w:jc w:val="thaiDistribute"/>
              <w:rPr>
                <w:rFonts w:eastAsia="Arial Unicode MS" w:cs="Arial"/>
                <w:b/>
                <w:bCs/>
                <w:sz w:val="18"/>
                <w:szCs w:val="18"/>
              </w:rPr>
            </w:pPr>
          </w:p>
        </w:tc>
      </w:tr>
      <w:tr w:rsidR="003862B9" w:rsidRPr="00F43E94" w14:paraId="264BF008" w14:textId="77777777" w:rsidTr="00C85A8D">
        <w:tc>
          <w:tcPr>
            <w:tcW w:w="3413" w:type="dxa"/>
            <w:tcBorders>
              <w:top w:val="nil"/>
              <w:bottom w:val="nil"/>
            </w:tcBorders>
            <w:shd w:val="clear" w:color="auto" w:fill="auto"/>
          </w:tcPr>
          <w:p w14:paraId="54CD1D5C" w14:textId="2C6A8DBE" w:rsidR="003862B9" w:rsidRPr="00F43E94" w:rsidRDefault="00C85A8D" w:rsidP="00C85A8D">
            <w:pPr>
              <w:spacing w:line="240" w:lineRule="auto"/>
              <w:ind w:left="-86" w:right="-72"/>
              <w:rPr>
                <w:rFonts w:cs="Arial"/>
                <w:sz w:val="18"/>
                <w:szCs w:val="18"/>
              </w:rPr>
            </w:pPr>
            <w:r>
              <w:rPr>
                <w:rFonts w:cs="Arial"/>
                <w:sz w:val="18"/>
                <w:szCs w:val="18"/>
              </w:rPr>
              <w:t xml:space="preserve"> </w:t>
            </w:r>
            <w:r w:rsidR="003862B9" w:rsidRPr="00F43E94">
              <w:rPr>
                <w:rFonts w:cs="Arial"/>
                <w:sz w:val="18"/>
                <w:szCs w:val="18"/>
                <w:cs/>
              </w:rPr>
              <w:t xml:space="preserve">  - </w:t>
            </w:r>
            <w:r w:rsidR="003862B9" w:rsidRPr="00F43E94">
              <w:rPr>
                <w:rFonts w:cs="Arial"/>
                <w:sz w:val="18"/>
                <w:szCs w:val="18"/>
              </w:rPr>
              <w:t>Bangkok Aviation Fuel Services</w:t>
            </w:r>
            <w:r w:rsidR="003862B9" w:rsidRPr="00F43E94">
              <w:rPr>
                <w:rFonts w:cs="Arial"/>
                <w:sz w:val="18"/>
                <w:szCs w:val="18"/>
                <w:cs/>
              </w:rPr>
              <w:t xml:space="preserve">     </w:t>
            </w:r>
          </w:p>
          <w:p w14:paraId="6FDA876B" w14:textId="157AD044" w:rsidR="003862B9" w:rsidRPr="00F43E94" w:rsidRDefault="003862B9" w:rsidP="00C85A8D">
            <w:pPr>
              <w:spacing w:line="240" w:lineRule="auto"/>
              <w:ind w:left="-86" w:right="-72"/>
              <w:rPr>
                <w:rFonts w:cs="Arial"/>
                <w:sz w:val="18"/>
                <w:szCs w:val="18"/>
              </w:rPr>
            </w:pPr>
            <w:r w:rsidRPr="00F43E94">
              <w:rPr>
                <w:rFonts w:cs="Arial"/>
                <w:sz w:val="18"/>
                <w:szCs w:val="18"/>
                <w:cs/>
              </w:rPr>
              <w:t xml:space="preserve"> </w:t>
            </w:r>
            <w:r w:rsidR="00C85A8D">
              <w:rPr>
                <w:rFonts w:cs="Arial"/>
                <w:sz w:val="18"/>
                <w:szCs w:val="18"/>
              </w:rPr>
              <w:t xml:space="preserve">    </w:t>
            </w:r>
            <w:r w:rsidRPr="00F43E94">
              <w:rPr>
                <w:rFonts w:cs="Arial"/>
                <w:sz w:val="18"/>
                <w:szCs w:val="18"/>
                <w:cs/>
              </w:rPr>
              <w:t xml:space="preserve">   </w:t>
            </w:r>
            <w:r w:rsidRPr="00F43E94">
              <w:rPr>
                <w:rFonts w:cs="Arial"/>
                <w:sz w:val="18"/>
                <w:szCs w:val="18"/>
              </w:rPr>
              <w:t>Public Co</w:t>
            </w:r>
            <w:r w:rsidRPr="00F43E94">
              <w:rPr>
                <w:rFonts w:cs="Arial"/>
                <w:sz w:val="18"/>
                <w:szCs w:val="18"/>
                <w:cs/>
              </w:rPr>
              <w:t>.</w:t>
            </w:r>
            <w:r w:rsidRPr="00F43E94">
              <w:rPr>
                <w:rFonts w:cs="Arial"/>
                <w:sz w:val="18"/>
                <w:szCs w:val="18"/>
              </w:rPr>
              <w:t>, Ltd</w:t>
            </w:r>
            <w:r w:rsidRPr="00F43E94">
              <w:rPr>
                <w:rFonts w:cs="Arial"/>
                <w:sz w:val="18"/>
                <w:szCs w:val="18"/>
                <w:cs/>
              </w:rPr>
              <w:t xml:space="preserve">. </w:t>
            </w:r>
          </w:p>
        </w:tc>
        <w:tc>
          <w:tcPr>
            <w:tcW w:w="1368" w:type="dxa"/>
            <w:tcBorders>
              <w:top w:val="nil"/>
              <w:bottom w:val="nil"/>
            </w:tcBorders>
            <w:shd w:val="clear" w:color="auto" w:fill="FAFAFA"/>
            <w:vAlign w:val="bottom"/>
          </w:tcPr>
          <w:p w14:paraId="2D89F594" w14:textId="6F193897" w:rsidR="003862B9" w:rsidRPr="00F43E94" w:rsidRDefault="00C85A8D" w:rsidP="004A7594">
            <w:pPr>
              <w:spacing w:line="240" w:lineRule="auto"/>
              <w:ind w:right="-72"/>
              <w:jc w:val="right"/>
              <w:rPr>
                <w:rFonts w:eastAsia="Arial Unicode MS" w:cs="Arial"/>
                <w:spacing w:val="-6"/>
                <w:sz w:val="18"/>
                <w:szCs w:val="18"/>
              </w:rPr>
            </w:pPr>
            <w:r w:rsidRPr="00C85A8D">
              <w:rPr>
                <w:rFonts w:eastAsia="Arial Unicode MS" w:cs="Arial"/>
                <w:spacing w:val="-6"/>
                <w:sz w:val="18"/>
                <w:szCs w:val="18"/>
              </w:rPr>
              <w:t>1</w:t>
            </w:r>
            <w:r w:rsidR="004A7594" w:rsidRPr="00F43E94">
              <w:rPr>
                <w:rFonts w:eastAsia="Arial Unicode MS" w:cs="Arial"/>
                <w:spacing w:val="-6"/>
                <w:sz w:val="18"/>
                <w:szCs w:val="18"/>
              </w:rPr>
              <w:t>,</w:t>
            </w:r>
            <w:r w:rsidRPr="00C85A8D">
              <w:rPr>
                <w:rFonts w:eastAsia="Arial Unicode MS" w:cs="Arial"/>
                <w:spacing w:val="-6"/>
                <w:sz w:val="18"/>
                <w:szCs w:val="18"/>
              </w:rPr>
              <w:t>294</w:t>
            </w:r>
          </w:p>
        </w:tc>
        <w:tc>
          <w:tcPr>
            <w:tcW w:w="1368" w:type="dxa"/>
            <w:tcBorders>
              <w:top w:val="nil"/>
              <w:bottom w:val="nil"/>
            </w:tcBorders>
            <w:shd w:val="clear" w:color="auto" w:fill="auto"/>
            <w:vAlign w:val="bottom"/>
          </w:tcPr>
          <w:p w14:paraId="209F0336" w14:textId="7EBC06ED" w:rsidR="003862B9" w:rsidRPr="00F43E94" w:rsidRDefault="00C85A8D" w:rsidP="004A7594">
            <w:pPr>
              <w:spacing w:line="240" w:lineRule="auto"/>
              <w:ind w:right="-72"/>
              <w:jc w:val="right"/>
              <w:rPr>
                <w:rFonts w:eastAsia="Arial Unicode MS" w:cs="Arial"/>
                <w:sz w:val="18"/>
                <w:szCs w:val="18"/>
              </w:rPr>
            </w:pPr>
            <w:r w:rsidRPr="00C85A8D">
              <w:rPr>
                <w:rFonts w:eastAsia="Arial Unicode MS" w:cs="Arial"/>
                <w:sz w:val="18"/>
                <w:szCs w:val="18"/>
              </w:rPr>
              <w:t>1</w:t>
            </w:r>
            <w:r w:rsidR="003862B9" w:rsidRPr="00F43E94">
              <w:rPr>
                <w:rFonts w:eastAsia="Arial Unicode MS" w:cs="Arial"/>
                <w:sz w:val="18"/>
                <w:szCs w:val="18"/>
              </w:rPr>
              <w:t>,</w:t>
            </w:r>
            <w:r w:rsidRPr="00C85A8D">
              <w:rPr>
                <w:rFonts w:eastAsia="Arial Unicode MS" w:cs="Arial"/>
                <w:sz w:val="18"/>
                <w:szCs w:val="18"/>
              </w:rPr>
              <w:t>071</w:t>
            </w:r>
          </w:p>
        </w:tc>
        <w:tc>
          <w:tcPr>
            <w:tcW w:w="1368" w:type="dxa"/>
            <w:tcBorders>
              <w:top w:val="nil"/>
              <w:bottom w:val="nil"/>
            </w:tcBorders>
            <w:shd w:val="clear" w:color="auto" w:fill="FAFAFA"/>
            <w:vAlign w:val="bottom"/>
          </w:tcPr>
          <w:p w14:paraId="0F4AFD4C" w14:textId="612B5048" w:rsidR="003862B9" w:rsidRPr="00F43E94" w:rsidRDefault="00C85A8D" w:rsidP="004A7594">
            <w:pPr>
              <w:spacing w:line="240" w:lineRule="auto"/>
              <w:ind w:right="-72"/>
              <w:jc w:val="right"/>
              <w:rPr>
                <w:rFonts w:eastAsia="Arial Unicode MS" w:cs="Arial"/>
                <w:sz w:val="18"/>
                <w:szCs w:val="18"/>
              </w:rPr>
            </w:pPr>
            <w:r w:rsidRPr="00C85A8D">
              <w:rPr>
                <w:rFonts w:eastAsia="Arial Unicode MS" w:cs="Arial"/>
                <w:sz w:val="18"/>
                <w:szCs w:val="18"/>
              </w:rPr>
              <w:t>1</w:t>
            </w:r>
            <w:r w:rsidR="004A7594" w:rsidRPr="00F43E94">
              <w:rPr>
                <w:rFonts w:eastAsia="Arial Unicode MS" w:cs="Arial"/>
                <w:sz w:val="18"/>
                <w:szCs w:val="18"/>
              </w:rPr>
              <w:t>,</w:t>
            </w:r>
            <w:r w:rsidRPr="00C85A8D">
              <w:rPr>
                <w:rFonts w:eastAsia="Arial Unicode MS" w:cs="Arial"/>
                <w:sz w:val="18"/>
                <w:szCs w:val="18"/>
              </w:rPr>
              <w:t>294</w:t>
            </w:r>
            <w:r w:rsidR="00C47C68" w:rsidRPr="00F43E94">
              <w:rPr>
                <w:rFonts w:eastAsia="Arial Unicode MS" w:cs="Arial"/>
                <w:sz w:val="18"/>
                <w:szCs w:val="18"/>
              </w:rPr>
              <w:t xml:space="preserve">                        </w:t>
            </w:r>
          </w:p>
        </w:tc>
        <w:tc>
          <w:tcPr>
            <w:tcW w:w="1368" w:type="dxa"/>
            <w:tcBorders>
              <w:top w:val="nil"/>
              <w:bottom w:val="nil"/>
            </w:tcBorders>
            <w:shd w:val="clear" w:color="auto" w:fill="auto"/>
            <w:vAlign w:val="bottom"/>
          </w:tcPr>
          <w:p w14:paraId="4AE3F572" w14:textId="77F24D3C" w:rsidR="003862B9" w:rsidRPr="00F43E94" w:rsidRDefault="00C85A8D" w:rsidP="004A7594">
            <w:pPr>
              <w:spacing w:line="240" w:lineRule="auto"/>
              <w:ind w:right="-72"/>
              <w:jc w:val="right"/>
              <w:rPr>
                <w:rFonts w:eastAsia="Arial Unicode MS" w:cs="Arial"/>
                <w:sz w:val="18"/>
                <w:szCs w:val="18"/>
              </w:rPr>
            </w:pPr>
            <w:r w:rsidRPr="00C85A8D">
              <w:rPr>
                <w:rFonts w:eastAsia="Arial Unicode MS" w:cs="Arial"/>
                <w:sz w:val="18"/>
                <w:szCs w:val="18"/>
              </w:rPr>
              <w:t>1</w:t>
            </w:r>
            <w:r w:rsidR="003862B9" w:rsidRPr="00F43E94">
              <w:rPr>
                <w:rFonts w:eastAsia="Arial Unicode MS" w:cs="Arial"/>
                <w:sz w:val="18"/>
                <w:szCs w:val="18"/>
              </w:rPr>
              <w:t>,</w:t>
            </w:r>
            <w:r w:rsidRPr="00C85A8D">
              <w:rPr>
                <w:rFonts w:eastAsia="Arial Unicode MS" w:cs="Arial"/>
                <w:sz w:val="18"/>
                <w:szCs w:val="18"/>
              </w:rPr>
              <w:t>071</w:t>
            </w:r>
          </w:p>
        </w:tc>
      </w:tr>
      <w:tr w:rsidR="003862B9" w:rsidRPr="00F43E94" w14:paraId="0C5DAAC2" w14:textId="77777777" w:rsidTr="00C85A8D">
        <w:tc>
          <w:tcPr>
            <w:tcW w:w="3413" w:type="dxa"/>
            <w:tcBorders>
              <w:top w:val="nil"/>
              <w:bottom w:val="nil"/>
            </w:tcBorders>
            <w:shd w:val="clear" w:color="auto" w:fill="auto"/>
          </w:tcPr>
          <w:p w14:paraId="424D1E1A" w14:textId="2394741B" w:rsidR="003862B9" w:rsidRPr="00F43E94" w:rsidRDefault="003862B9" w:rsidP="00C85A8D">
            <w:pPr>
              <w:spacing w:line="240" w:lineRule="auto"/>
              <w:ind w:left="-86" w:right="-72"/>
              <w:rPr>
                <w:rFonts w:eastAsia="Arial Unicode MS" w:cs="Arial"/>
                <w:sz w:val="18"/>
                <w:szCs w:val="18"/>
              </w:rPr>
            </w:pPr>
            <w:r w:rsidRPr="00F43E94">
              <w:rPr>
                <w:rFonts w:cs="Arial"/>
                <w:sz w:val="18"/>
                <w:szCs w:val="18"/>
                <w:cs/>
              </w:rPr>
              <w:t xml:space="preserve"> </w:t>
            </w:r>
            <w:r w:rsidR="00C85A8D">
              <w:rPr>
                <w:rFonts w:cs="Arial"/>
                <w:sz w:val="18"/>
                <w:szCs w:val="18"/>
              </w:rPr>
              <w:t xml:space="preserve"> </w:t>
            </w:r>
            <w:r w:rsidRPr="00F43E94">
              <w:rPr>
                <w:rFonts w:cs="Arial"/>
                <w:sz w:val="18"/>
                <w:szCs w:val="18"/>
                <w:cs/>
              </w:rPr>
              <w:t xml:space="preserve"> - </w:t>
            </w:r>
            <w:proofErr w:type="spellStart"/>
            <w:r w:rsidRPr="00F43E94">
              <w:rPr>
                <w:rFonts w:cs="Arial"/>
                <w:sz w:val="18"/>
                <w:szCs w:val="18"/>
              </w:rPr>
              <w:t>Intoplane</w:t>
            </w:r>
            <w:proofErr w:type="spellEnd"/>
            <w:r w:rsidRPr="00F43E94">
              <w:rPr>
                <w:rFonts w:cs="Arial"/>
                <w:sz w:val="18"/>
                <w:szCs w:val="18"/>
              </w:rPr>
              <w:t xml:space="preserve"> Services Co</w:t>
            </w:r>
            <w:r w:rsidRPr="00F43E94">
              <w:rPr>
                <w:rFonts w:cs="Arial"/>
                <w:sz w:val="18"/>
                <w:szCs w:val="18"/>
                <w:cs/>
              </w:rPr>
              <w:t>.</w:t>
            </w:r>
            <w:r w:rsidRPr="00F43E94">
              <w:rPr>
                <w:rFonts w:cs="Arial"/>
                <w:sz w:val="18"/>
                <w:szCs w:val="18"/>
              </w:rPr>
              <w:t>, Ltd</w:t>
            </w:r>
            <w:r w:rsidRPr="00F43E94">
              <w:rPr>
                <w:rFonts w:cs="Arial"/>
                <w:sz w:val="18"/>
                <w:szCs w:val="18"/>
                <w:cs/>
              </w:rPr>
              <w:t xml:space="preserve">. </w:t>
            </w:r>
          </w:p>
        </w:tc>
        <w:tc>
          <w:tcPr>
            <w:tcW w:w="1368" w:type="dxa"/>
            <w:tcBorders>
              <w:top w:val="nil"/>
              <w:bottom w:val="nil"/>
            </w:tcBorders>
            <w:shd w:val="clear" w:color="auto" w:fill="FAFAFA"/>
          </w:tcPr>
          <w:p w14:paraId="2388AA75" w14:textId="37085C60" w:rsidR="003862B9" w:rsidRPr="00F43E94" w:rsidRDefault="004A7594" w:rsidP="00BE5B5D">
            <w:pPr>
              <w:spacing w:line="240" w:lineRule="auto"/>
              <w:ind w:right="-72"/>
              <w:jc w:val="right"/>
              <w:rPr>
                <w:rFonts w:eastAsia="Arial Unicode MS" w:cs="Arial"/>
                <w:spacing w:val="-6"/>
                <w:sz w:val="18"/>
                <w:szCs w:val="18"/>
              </w:rPr>
            </w:pPr>
            <w:r w:rsidRPr="00F43E94">
              <w:rPr>
                <w:rFonts w:eastAsia="Arial Unicode MS" w:cs="Arial"/>
                <w:spacing w:val="-6"/>
                <w:sz w:val="18"/>
                <w:szCs w:val="18"/>
              </w:rPr>
              <w:t>-</w:t>
            </w:r>
          </w:p>
        </w:tc>
        <w:tc>
          <w:tcPr>
            <w:tcW w:w="1368" w:type="dxa"/>
            <w:tcBorders>
              <w:top w:val="nil"/>
              <w:bottom w:val="nil"/>
            </w:tcBorders>
            <w:shd w:val="clear" w:color="auto" w:fill="auto"/>
          </w:tcPr>
          <w:p w14:paraId="4D000A44" w14:textId="5D0302E5" w:rsidR="003862B9" w:rsidRPr="00F43E94" w:rsidRDefault="003862B9"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1368" w:type="dxa"/>
            <w:tcBorders>
              <w:top w:val="nil"/>
              <w:bottom w:val="nil"/>
            </w:tcBorders>
            <w:shd w:val="clear" w:color="auto" w:fill="FAFAFA"/>
          </w:tcPr>
          <w:p w14:paraId="1596C2A6" w14:textId="3562467B"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c>
          <w:tcPr>
            <w:tcW w:w="1368" w:type="dxa"/>
            <w:tcBorders>
              <w:top w:val="nil"/>
              <w:bottom w:val="nil"/>
            </w:tcBorders>
            <w:shd w:val="clear" w:color="auto" w:fill="auto"/>
          </w:tcPr>
          <w:p w14:paraId="53B61C04" w14:textId="4A055B5F"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r>
      <w:tr w:rsidR="003862B9" w:rsidRPr="00F43E94" w14:paraId="629897E5" w14:textId="77777777" w:rsidTr="00C85A8D">
        <w:tc>
          <w:tcPr>
            <w:tcW w:w="3413" w:type="dxa"/>
            <w:tcBorders>
              <w:top w:val="nil"/>
              <w:bottom w:val="nil"/>
            </w:tcBorders>
            <w:shd w:val="clear" w:color="auto" w:fill="auto"/>
          </w:tcPr>
          <w:p w14:paraId="1E8CAA84" w14:textId="1136FA84" w:rsidR="003862B9" w:rsidRPr="00F43E94" w:rsidRDefault="003862B9" w:rsidP="00C85A8D">
            <w:pPr>
              <w:spacing w:line="240" w:lineRule="auto"/>
              <w:ind w:left="-86" w:right="-72"/>
              <w:rPr>
                <w:rFonts w:eastAsia="Arial Unicode MS" w:cs="Arial"/>
                <w:sz w:val="18"/>
                <w:szCs w:val="18"/>
              </w:rPr>
            </w:pPr>
            <w:r w:rsidRPr="00F43E94">
              <w:rPr>
                <w:rFonts w:cs="Arial"/>
                <w:sz w:val="18"/>
                <w:szCs w:val="18"/>
                <w:cs/>
              </w:rPr>
              <w:t xml:space="preserve"> </w:t>
            </w:r>
            <w:r w:rsidR="00C85A8D">
              <w:rPr>
                <w:rFonts w:cs="Arial"/>
                <w:sz w:val="18"/>
                <w:szCs w:val="18"/>
              </w:rPr>
              <w:t xml:space="preserve"> </w:t>
            </w:r>
            <w:r w:rsidRPr="00F43E94">
              <w:rPr>
                <w:rFonts w:cs="Arial"/>
                <w:sz w:val="18"/>
                <w:szCs w:val="18"/>
                <w:cs/>
              </w:rPr>
              <w:t xml:space="preserve"> - </w:t>
            </w:r>
            <w:r w:rsidRPr="00F43E94">
              <w:rPr>
                <w:rFonts w:cs="Arial"/>
                <w:sz w:val="18"/>
                <w:szCs w:val="18"/>
              </w:rPr>
              <w:t>Fuel Pipeline Transportation Co</w:t>
            </w:r>
            <w:r w:rsidRPr="00F43E94">
              <w:rPr>
                <w:rFonts w:cs="Arial"/>
                <w:sz w:val="18"/>
                <w:szCs w:val="18"/>
                <w:cs/>
              </w:rPr>
              <w:t>.</w:t>
            </w:r>
            <w:r w:rsidRPr="00F43E94">
              <w:rPr>
                <w:rFonts w:cs="Arial"/>
                <w:sz w:val="18"/>
                <w:szCs w:val="18"/>
              </w:rPr>
              <w:t>, Ltd</w:t>
            </w:r>
            <w:r w:rsidRPr="00F43E94">
              <w:rPr>
                <w:rFonts w:cs="Arial"/>
                <w:sz w:val="18"/>
                <w:szCs w:val="18"/>
                <w:cs/>
              </w:rPr>
              <w:t>.</w:t>
            </w:r>
          </w:p>
        </w:tc>
        <w:tc>
          <w:tcPr>
            <w:tcW w:w="1368" w:type="dxa"/>
            <w:tcBorders>
              <w:top w:val="nil"/>
              <w:bottom w:val="nil"/>
            </w:tcBorders>
            <w:shd w:val="clear" w:color="auto" w:fill="FAFAFA"/>
          </w:tcPr>
          <w:p w14:paraId="15764034" w14:textId="56CC9FCC" w:rsidR="003862B9" w:rsidRPr="00F43E94" w:rsidRDefault="004A7594" w:rsidP="00BE5B5D">
            <w:pPr>
              <w:spacing w:line="240" w:lineRule="auto"/>
              <w:ind w:right="-72"/>
              <w:jc w:val="right"/>
              <w:rPr>
                <w:rFonts w:eastAsia="Arial Unicode MS" w:cs="Arial"/>
                <w:spacing w:val="-6"/>
                <w:sz w:val="18"/>
                <w:szCs w:val="18"/>
              </w:rPr>
            </w:pPr>
            <w:r w:rsidRPr="00F43E94">
              <w:rPr>
                <w:rFonts w:eastAsia="Arial Unicode MS" w:cs="Arial"/>
                <w:spacing w:val="-6"/>
                <w:sz w:val="18"/>
                <w:szCs w:val="18"/>
              </w:rPr>
              <w:t>-</w:t>
            </w:r>
          </w:p>
        </w:tc>
        <w:tc>
          <w:tcPr>
            <w:tcW w:w="1368" w:type="dxa"/>
            <w:tcBorders>
              <w:top w:val="nil"/>
              <w:bottom w:val="nil"/>
            </w:tcBorders>
            <w:shd w:val="clear" w:color="auto" w:fill="auto"/>
          </w:tcPr>
          <w:p w14:paraId="7489D1D8" w14:textId="3D712727" w:rsidR="003862B9" w:rsidRPr="00F43E94" w:rsidRDefault="003862B9"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c>
          <w:tcPr>
            <w:tcW w:w="1368" w:type="dxa"/>
            <w:tcBorders>
              <w:top w:val="nil"/>
              <w:bottom w:val="nil"/>
            </w:tcBorders>
            <w:shd w:val="clear" w:color="auto" w:fill="FAFAFA"/>
          </w:tcPr>
          <w:p w14:paraId="66444C32" w14:textId="23DBA73B" w:rsidR="003862B9" w:rsidRPr="00F43E94" w:rsidRDefault="004A7594"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368" w:type="dxa"/>
            <w:tcBorders>
              <w:top w:val="nil"/>
              <w:bottom w:val="nil"/>
            </w:tcBorders>
            <w:shd w:val="clear" w:color="auto" w:fill="auto"/>
          </w:tcPr>
          <w:p w14:paraId="652BF666" w14:textId="34B9CFE1" w:rsidR="003862B9" w:rsidRPr="00F43E94" w:rsidRDefault="003862B9"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r>
      <w:tr w:rsidR="003862B9" w:rsidRPr="00F43E94" w14:paraId="70FD7185" w14:textId="77777777" w:rsidTr="00C85A8D">
        <w:tc>
          <w:tcPr>
            <w:tcW w:w="3413" w:type="dxa"/>
            <w:tcBorders>
              <w:top w:val="nil"/>
              <w:bottom w:val="nil"/>
            </w:tcBorders>
            <w:shd w:val="clear" w:color="auto" w:fill="auto"/>
          </w:tcPr>
          <w:p w14:paraId="7FADAF63" w14:textId="0535511B" w:rsidR="003862B9" w:rsidRPr="00F43E94" w:rsidRDefault="003862B9" w:rsidP="00C85A8D">
            <w:pPr>
              <w:spacing w:line="240" w:lineRule="auto"/>
              <w:ind w:left="-86" w:right="-72"/>
              <w:rPr>
                <w:rFonts w:eastAsia="Arial Unicode MS" w:cs="Arial"/>
                <w:sz w:val="18"/>
                <w:szCs w:val="18"/>
              </w:rPr>
            </w:pPr>
            <w:r w:rsidRPr="00F43E94">
              <w:rPr>
                <w:rFonts w:cs="Arial"/>
                <w:sz w:val="18"/>
                <w:szCs w:val="18"/>
                <w:cs/>
              </w:rPr>
              <w:t xml:space="preserve"> </w:t>
            </w:r>
            <w:r w:rsidR="00C85A8D">
              <w:rPr>
                <w:rFonts w:cs="Arial"/>
                <w:sz w:val="18"/>
                <w:szCs w:val="18"/>
              </w:rPr>
              <w:t xml:space="preserve"> </w:t>
            </w:r>
            <w:r w:rsidRPr="00F43E94">
              <w:rPr>
                <w:rFonts w:cs="Arial"/>
                <w:sz w:val="18"/>
                <w:szCs w:val="18"/>
                <w:cs/>
              </w:rPr>
              <w:t xml:space="preserve"> - </w:t>
            </w:r>
            <w:proofErr w:type="spellStart"/>
            <w:r w:rsidRPr="00C85A8D">
              <w:rPr>
                <w:rFonts w:cs="Arial"/>
                <w:spacing w:val="-4"/>
                <w:sz w:val="18"/>
                <w:szCs w:val="18"/>
              </w:rPr>
              <w:t>Sarn</w:t>
            </w:r>
            <w:proofErr w:type="spellEnd"/>
            <w:r w:rsidRPr="00C85A8D">
              <w:rPr>
                <w:rFonts w:cs="Arial"/>
                <w:spacing w:val="-4"/>
                <w:sz w:val="18"/>
                <w:szCs w:val="18"/>
              </w:rPr>
              <w:t xml:space="preserve"> </w:t>
            </w:r>
            <w:proofErr w:type="spellStart"/>
            <w:r w:rsidRPr="00C85A8D">
              <w:rPr>
                <w:rFonts w:cs="Arial"/>
                <w:spacing w:val="-4"/>
                <w:sz w:val="18"/>
                <w:szCs w:val="18"/>
              </w:rPr>
              <w:t>Palung</w:t>
            </w:r>
            <w:proofErr w:type="spellEnd"/>
            <w:r w:rsidRPr="00C85A8D">
              <w:rPr>
                <w:rFonts w:cs="Arial"/>
                <w:spacing w:val="-4"/>
                <w:sz w:val="18"/>
                <w:szCs w:val="18"/>
              </w:rPr>
              <w:t xml:space="preserve"> Social Enterprise Co</w:t>
            </w:r>
            <w:r w:rsidRPr="00C85A8D">
              <w:rPr>
                <w:rFonts w:cs="Arial"/>
                <w:spacing w:val="-4"/>
                <w:sz w:val="18"/>
                <w:szCs w:val="18"/>
                <w:cs/>
              </w:rPr>
              <w:t>.</w:t>
            </w:r>
            <w:r w:rsidRPr="00C85A8D">
              <w:rPr>
                <w:rFonts w:cs="Arial"/>
                <w:spacing w:val="-4"/>
                <w:sz w:val="18"/>
                <w:szCs w:val="18"/>
              </w:rPr>
              <w:t>, Ltd</w:t>
            </w:r>
            <w:r w:rsidRPr="00C85A8D">
              <w:rPr>
                <w:rFonts w:cs="Arial"/>
                <w:spacing w:val="-4"/>
                <w:sz w:val="18"/>
                <w:szCs w:val="18"/>
                <w:cs/>
              </w:rPr>
              <w:t>.</w:t>
            </w:r>
            <w:r w:rsidRPr="00F43E94">
              <w:rPr>
                <w:rFonts w:cs="Arial"/>
                <w:sz w:val="18"/>
                <w:szCs w:val="18"/>
                <w:cs/>
              </w:rPr>
              <w:t xml:space="preserve"> </w:t>
            </w:r>
          </w:p>
        </w:tc>
        <w:tc>
          <w:tcPr>
            <w:tcW w:w="1368" w:type="dxa"/>
            <w:tcBorders>
              <w:top w:val="nil"/>
              <w:bottom w:val="nil"/>
            </w:tcBorders>
            <w:shd w:val="clear" w:color="auto" w:fill="FAFAFA"/>
          </w:tcPr>
          <w:p w14:paraId="452E5323" w14:textId="7A21B1E3" w:rsidR="003862B9" w:rsidRPr="00F43E94" w:rsidRDefault="00C85A8D" w:rsidP="00BE5B5D">
            <w:pPr>
              <w:spacing w:line="240" w:lineRule="auto"/>
              <w:ind w:right="-72"/>
              <w:jc w:val="right"/>
              <w:rPr>
                <w:rFonts w:eastAsia="Arial Unicode MS" w:cs="Arial"/>
                <w:spacing w:val="-6"/>
                <w:sz w:val="18"/>
                <w:szCs w:val="18"/>
              </w:rPr>
            </w:pPr>
            <w:r w:rsidRPr="00C85A8D">
              <w:rPr>
                <w:rFonts w:eastAsia="Arial Unicode MS" w:cs="Arial"/>
                <w:spacing w:val="-6"/>
                <w:sz w:val="18"/>
                <w:szCs w:val="18"/>
              </w:rPr>
              <w:t>1</w:t>
            </w:r>
          </w:p>
        </w:tc>
        <w:tc>
          <w:tcPr>
            <w:tcW w:w="1368" w:type="dxa"/>
            <w:tcBorders>
              <w:top w:val="nil"/>
              <w:bottom w:val="nil"/>
            </w:tcBorders>
            <w:shd w:val="clear" w:color="auto" w:fill="auto"/>
          </w:tcPr>
          <w:p w14:paraId="1D384E64" w14:textId="46C917E7"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1368" w:type="dxa"/>
            <w:tcBorders>
              <w:top w:val="nil"/>
              <w:bottom w:val="nil"/>
            </w:tcBorders>
            <w:shd w:val="clear" w:color="auto" w:fill="FAFAFA"/>
          </w:tcPr>
          <w:p w14:paraId="142422A7" w14:textId="3A6EA875"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1368" w:type="dxa"/>
            <w:tcBorders>
              <w:top w:val="nil"/>
              <w:bottom w:val="nil"/>
            </w:tcBorders>
            <w:shd w:val="clear" w:color="auto" w:fill="auto"/>
          </w:tcPr>
          <w:p w14:paraId="49522FB8" w14:textId="641AB24F"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r>
      <w:tr w:rsidR="003862B9" w:rsidRPr="00F43E94" w14:paraId="6714B5E0" w14:textId="77777777" w:rsidTr="00C85A8D">
        <w:tc>
          <w:tcPr>
            <w:tcW w:w="3413" w:type="dxa"/>
            <w:tcBorders>
              <w:top w:val="nil"/>
              <w:bottom w:val="nil"/>
            </w:tcBorders>
            <w:shd w:val="clear" w:color="auto" w:fill="auto"/>
          </w:tcPr>
          <w:p w14:paraId="723CAD35" w14:textId="6975204B" w:rsidR="003862B9" w:rsidRPr="00F43E94" w:rsidRDefault="003862B9" w:rsidP="00C85A8D">
            <w:pPr>
              <w:spacing w:line="240" w:lineRule="auto"/>
              <w:ind w:left="-86" w:right="-72"/>
              <w:rPr>
                <w:rFonts w:eastAsia="Arial Unicode MS" w:cs="Arial"/>
                <w:sz w:val="18"/>
                <w:szCs w:val="18"/>
              </w:rPr>
            </w:pPr>
            <w:r w:rsidRPr="00F43E94">
              <w:rPr>
                <w:rFonts w:cs="Arial"/>
                <w:sz w:val="18"/>
                <w:szCs w:val="18"/>
                <w:cs/>
              </w:rPr>
              <w:t xml:space="preserve"> </w:t>
            </w:r>
            <w:r w:rsidR="00C85A8D">
              <w:rPr>
                <w:rFonts w:cs="Arial"/>
                <w:sz w:val="18"/>
                <w:szCs w:val="18"/>
              </w:rPr>
              <w:t xml:space="preserve"> </w:t>
            </w:r>
            <w:r w:rsidRPr="00F43E94">
              <w:rPr>
                <w:rFonts w:cs="Arial"/>
                <w:sz w:val="18"/>
                <w:szCs w:val="18"/>
                <w:cs/>
              </w:rPr>
              <w:t xml:space="preserve"> - </w:t>
            </w:r>
            <w:bookmarkStart w:id="8" w:name="_Hlk86405224"/>
            <w:r w:rsidRPr="00F43E94">
              <w:rPr>
                <w:rFonts w:cs="Arial"/>
                <w:sz w:val="18"/>
                <w:szCs w:val="18"/>
              </w:rPr>
              <w:t>Flash Incorporation Co</w:t>
            </w:r>
            <w:r w:rsidRPr="00F43E94">
              <w:rPr>
                <w:rFonts w:cs="Arial"/>
                <w:sz w:val="18"/>
                <w:szCs w:val="18"/>
                <w:cs/>
              </w:rPr>
              <w:t>.</w:t>
            </w:r>
            <w:r w:rsidRPr="00F43E94">
              <w:rPr>
                <w:rFonts w:cs="Arial"/>
                <w:sz w:val="18"/>
                <w:szCs w:val="18"/>
              </w:rPr>
              <w:t>, Ltd</w:t>
            </w:r>
            <w:r w:rsidRPr="00F43E94">
              <w:rPr>
                <w:rFonts w:cs="Arial"/>
                <w:sz w:val="18"/>
                <w:szCs w:val="18"/>
                <w:cs/>
              </w:rPr>
              <w:t>.</w:t>
            </w:r>
            <w:bookmarkEnd w:id="8"/>
          </w:p>
        </w:tc>
        <w:tc>
          <w:tcPr>
            <w:tcW w:w="1368" w:type="dxa"/>
            <w:tcBorders>
              <w:top w:val="nil"/>
              <w:bottom w:val="nil"/>
            </w:tcBorders>
            <w:shd w:val="clear" w:color="auto" w:fill="FAFAFA"/>
          </w:tcPr>
          <w:p w14:paraId="1CCDC19E" w14:textId="5AE7A731" w:rsidR="003862B9" w:rsidRPr="00F43E94" w:rsidRDefault="004A7594" w:rsidP="00BE5B5D">
            <w:pPr>
              <w:spacing w:line="240" w:lineRule="auto"/>
              <w:ind w:right="-72"/>
              <w:jc w:val="right"/>
              <w:rPr>
                <w:rFonts w:eastAsia="Arial Unicode MS" w:cs="Arial"/>
                <w:spacing w:val="-6"/>
                <w:sz w:val="18"/>
                <w:szCs w:val="18"/>
              </w:rPr>
            </w:pPr>
            <w:r w:rsidRPr="00F43E94">
              <w:rPr>
                <w:rFonts w:eastAsia="Arial Unicode MS" w:cs="Arial"/>
                <w:spacing w:val="-6"/>
                <w:sz w:val="18"/>
                <w:szCs w:val="18"/>
              </w:rPr>
              <w:t>-</w:t>
            </w:r>
          </w:p>
        </w:tc>
        <w:tc>
          <w:tcPr>
            <w:tcW w:w="1368" w:type="dxa"/>
            <w:tcBorders>
              <w:top w:val="nil"/>
              <w:bottom w:val="nil"/>
            </w:tcBorders>
            <w:shd w:val="clear" w:color="auto" w:fill="auto"/>
          </w:tcPr>
          <w:p w14:paraId="1C898B83" w14:textId="0962D192"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3862B9" w:rsidRPr="00F43E94">
              <w:rPr>
                <w:rFonts w:eastAsia="Arial Unicode MS" w:cs="Arial"/>
                <w:sz w:val="18"/>
                <w:szCs w:val="18"/>
              </w:rPr>
              <w:t>,</w:t>
            </w:r>
            <w:r w:rsidRPr="00C85A8D">
              <w:rPr>
                <w:rFonts w:eastAsia="Arial Unicode MS" w:cs="Arial"/>
                <w:sz w:val="18"/>
                <w:szCs w:val="18"/>
              </w:rPr>
              <w:t>245</w:t>
            </w:r>
          </w:p>
        </w:tc>
        <w:tc>
          <w:tcPr>
            <w:tcW w:w="1368" w:type="dxa"/>
            <w:tcBorders>
              <w:top w:val="nil"/>
              <w:bottom w:val="nil"/>
            </w:tcBorders>
            <w:shd w:val="clear" w:color="auto" w:fill="FAFAFA"/>
          </w:tcPr>
          <w:p w14:paraId="63B9F482" w14:textId="13229093" w:rsidR="003862B9" w:rsidRPr="00F43E94" w:rsidRDefault="004A7594"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368" w:type="dxa"/>
            <w:tcBorders>
              <w:top w:val="nil"/>
              <w:bottom w:val="nil"/>
            </w:tcBorders>
            <w:shd w:val="clear" w:color="auto" w:fill="auto"/>
          </w:tcPr>
          <w:p w14:paraId="6FE609D9" w14:textId="65116410" w:rsidR="003862B9" w:rsidRPr="00F43E94" w:rsidRDefault="003862B9"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r>
      <w:tr w:rsidR="005C0DFD" w:rsidRPr="00F43E94" w14:paraId="17B938A8" w14:textId="77777777" w:rsidTr="00C85A8D">
        <w:tc>
          <w:tcPr>
            <w:tcW w:w="3413" w:type="dxa"/>
            <w:tcBorders>
              <w:top w:val="nil"/>
              <w:bottom w:val="nil"/>
            </w:tcBorders>
            <w:shd w:val="clear" w:color="auto" w:fill="auto"/>
          </w:tcPr>
          <w:p w14:paraId="0FB2FB41" w14:textId="4D64D2E2" w:rsidR="005C0DFD" w:rsidRPr="00F43E94" w:rsidRDefault="005C0DFD" w:rsidP="00C85A8D">
            <w:pPr>
              <w:spacing w:line="240" w:lineRule="auto"/>
              <w:ind w:left="-86" w:right="-72"/>
              <w:rPr>
                <w:rFonts w:cs="Arial"/>
                <w:sz w:val="18"/>
                <w:szCs w:val="18"/>
                <w:cs/>
              </w:rPr>
            </w:pPr>
            <w:r w:rsidRPr="00F43E94">
              <w:rPr>
                <w:rFonts w:cs="Arial"/>
                <w:sz w:val="18"/>
                <w:szCs w:val="18"/>
                <w:cs/>
              </w:rPr>
              <w:t xml:space="preserve"> </w:t>
            </w:r>
            <w:r w:rsidR="00C85A8D">
              <w:rPr>
                <w:rFonts w:cs="Arial"/>
                <w:sz w:val="18"/>
                <w:szCs w:val="18"/>
              </w:rPr>
              <w:t xml:space="preserve"> </w:t>
            </w:r>
            <w:r w:rsidRPr="00F43E94">
              <w:rPr>
                <w:rFonts w:cs="Arial"/>
                <w:sz w:val="18"/>
                <w:szCs w:val="18"/>
                <w:cs/>
              </w:rPr>
              <w:t xml:space="preserve"> - </w:t>
            </w:r>
            <w:r w:rsidRPr="00F43E94">
              <w:rPr>
                <w:rFonts w:cs="Arial"/>
                <w:sz w:val="18"/>
                <w:szCs w:val="18"/>
              </w:rPr>
              <w:t>Flash Partners Limited</w:t>
            </w:r>
          </w:p>
        </w:tc>
        <w:tc>
          <w:tcPr>
            <w:tcW w:w="1368" w:type="dxa"/>
            <w:tcBorders>
              <w:top w:val="nil"/>
              <w:bottom w:val="nil"/>
            </w:tcBorders>
            <w:shd w:val="clear" w:color="auto" w:fill="FAFAFA"/>
          </w:tcPr>
          <w:p w14:paraId="605D9898" w14:textId="5A045CB4" w:rsidR="005C0DFD" w:rsidRPr="00F43E94" w:rsidRDefault="00C85A8D" w:rsidP="00BE5B5D">
            <w:pPr>
              <w:spacing w:line="240" w:lineRule="auto"/>
              <w:ind w:right="-72"/>
              <w:jc w:val="right"/>
              <w:rPr>
                <w:rFonts w:eastAsia="Arial Unicode MS" w:cs="Arial"/>
                <w:spacing w:val="-6"/>
                <w:sz w:val="18"/>
                <w:szCs w:val="18"/>
              </w:rPr>
            </w:pPr>
            <w:r w:rsidRPr="00C85A8D">
              <w:rPr>
                <w:rFonts w:eastAsia="Arial Unicode MS" w:cs="Arial"/>
                <w:spacing w:val="-6"/>
                <w:sz w:val="18"/>
                <w:szCs w:val="18"/>
              </w:rPr>
              <w:t>1</w:t>
            </w:r>
            <w:r w:rsidR="004A7594" w:rsidRPr="00F43E94">
              <w:rPr>
                <w:rFonts w:eastAsia="Arial Unicode MS" w:cs="Arial"/>
                <w:spacing w:val="-6"/>
                <w:sz w:val="18"/>
                <w:szCs w:val="18"/>
              </w:rPr>
              <w:t>,</w:t>
            </w:r>
            <w:r w:rsidRPr="00C85A8D">
              <w:rPr>
                <w:rFonts w:eastAsia="Arial Unicode MS" w:cs="Arial"/>
                <w:spacing w:val="-6"/>
                <w:sz w:val="18"/>
                <w:szCs w:val="18"/>
              </w:rPr>
              <w:t>522</w:t>
            </w:r>
          </w:p>
        </w:tc>
        <w:tc>
          <w:tcPr>
            <w:tcW w:w="1368" w:type="dxa"/>
            <w:tcBorders>
              <w:top w:val="nil"/>
              <w:bottom w:val="nil"/>
            </w:tcBorders>
            <w:shd w:val="clear" w:color="auto" w:fill="auto"/>
          </w:tcPr>
          <w:p w14:paraId="01B3F0F7" w14:textId="4EF07EF6" w:rsidR="005C0DFD" w:rsidRPr="00F43E94" w:rsidRDefault="005C0DFD"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368" w:type="dxa"/>
            <w:tcBorders>
              <w:top w:val="nil"/>
              <w:bottom w:val="nil"/>
            </w:tcBorders>
            <w:shd w:val="clear" w:color="auto" w:fill="FAFAFA"/>
          </w:tcPr>
          <w:p w14:paraId="6F2FDCDD" w14:textId="301103FC" w:rsidR="005C0DFD" w:rsidRPr="00F43E94" w:rsidRDefault="004A7594"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368" w:type="dxa"/>
            <w:tcBorders>
              <w:top w:val="nil"/>
              <w:bottom w:val="nil"/>
            </w:tcBorders>
            <w:shd w:val="clear" w:color="auto" w:fill="auto"/>
          </w:tcPr>
          <w:p w14:paraId="1A38FFC7" w14:textId="76AC6ECA" w:rsidR="005C0DFD" w:rsidRPr="00F43E94" w:rsidRDefault="005C0DFD"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r>
      <w:tr w:rsidR="003862B9" w:rsidRPr="00F43E94" w14:paraId="5B9CC4B1" w14:textId="77777777" w:rsidTr="00C85A8D">
        <w:tc>
          <w:tcPr>
            <w:tcW w:w="3413" w:type="dxa"/>
            <w:tcBorders>
              <w:top w:val="nil"/>
              <w:bottom w:val="nil"/>
            </w:tcBorders>
            <w:shd w:val="clear" w:color="auto" w:fill="auto"/>
          </w:tcPr>
          <w:p w14:paraId="49282B4B" w14:textId="77777777" w:rsidR="003862B9" w:rsidRPr="00F43E94" w:rsidRDefault="003862B9" w:rsidP="00C85A8D">
            <w:pPr>
              <w:spacing w:line="240" w:lineRule="auto"/>
              <w:ind w:left="-86" w:right="-72"/>
              <w:rPr>
                <w:rFonts w:eastAsia="Arial Unicode MS" w:cs="Arial"/>
                <w:b/>
                <w:bCs/>
                <w:sz w:val="18"/>
                <w:szCs w:val="18"/>
              </w:rPr>
            </w:pPr>
          </w:p>
        </w:tc>
        <w:tc>
          <w:tcPr>
            <w:tcW w:w="1368" w:type="dxa"/>
            <w:tcBorders>
              <w:top w:val="nil"/>
              <w:bottom w:val="nil"/>
            </w:tcBorders>
            <w:shd w:val="clear" w:color="auto" w:fill="FAFAFA"/>
          </w:tcPr>
          <w:p w14:paraId="2511BA5C" w14:textId="77777777" w:rsidR="003862B9" w:rsidRPr="00F43E94" w:rsidRDefault="003862B9" w:rsidP="00BE5B5D">
            <w:pPr>
              <w:spacing w:line="240" w:lineRule="auto"/>
              <w:ind w:right="-72"/>
              <w:jc w:val="thaiDistribute"/>
              <w:rPr>
                <w:rFonts w:eastAsia="Arial Unicode MS" w:cs="Arial"/>
                <w:b/>
                <w:bCs/>
                <w:spacing w:val="-6"/>
                <w:sz w:val="18"/>
                <w:szCs w:val="18"/>
              </w:rPr>
            </w:pPr>
          </w:p>
        </w:tc>
        <w:tc>
          <w:tcPr>
            <w:tcW w:w="1368" w:type="dxa"/>
            <w:tcBorders>
              <w:top w:val="nil"/>
              <w:bottom w:val="nil"/>
            </w:tcBorders>
            <w:shd w:val="clear" w:color="auto" w:fill="auto"/>
          </w:tcPr>
          <w:p w14:paraId="3427144B" w14:textId="77777777" w:rsidR="003862B9" w:rsidRPr="00F43E94" w:rsidRDefault="003862B9" w:rsidP="00BE5B5D">
            <w:pPr>
              <w:spacing w:line="240" w:lineRule="auto"/>
              <w:ind w:right="-72"/>
              <w:jc w:val="right"/>
              <w:rPr>
                <w:rFonts w:eastAsia="Arial Unicode MS" w:cs="Arial"/>
                <w:sz w:val="18"/>
                <w:szCs w:val="18"/>
              </w:rPr>
            </w:pPr>
          </w:p>
        </w:tc>
        <w:tc>
          <w:tcPr>
            <w:tcW w:w="1368" w:type="dxa"/>
            <w:tcBorders>
              <w:top w:val="nil"/>
              <w:bottom w:val="nil"/>
            </w:tcBorders>
            <w:shd w:val="clear" w:color="auto" w:fill="FAFAFA"/>
          </w:tcPr>
          <w:p w14:paraId="5A4255EA" w14:textId="77777777" w:rsidR="003862B9" w:rsidRPr="00F43E94" w:rsidRDefault="003862B9" w:rsidP="00BE5B5D">
            <w:pPr>
              <w:spacing w:line="240" w:lineRule="auto"/>
              <w:ind w:right="-72"/>
              <w:jc w:val="right"/>
              <w:rPr>
                <w:rFonts w:eastAsia="Arial Unicode MS" w:cs="Arial"/>
                <w:sz w:val="18"/>
                <w:szCs w:val="18"/>
              </w:rPr>
            </w:pPr>
          </w:p>
        </w:tc>
        <w:tc>
          <w:tcPr>
            <w:tcW w:w="1368" w:type="dxa"/>
            <w:tcBorders>
              <w:top w:val="nil"/>
              <w:bottom w:val="nil"/>
            </w:tcBorders>
            <w:shd w:val="clear" w:color="auto" w:fill="auto"/>
          </w:tcPr>
          <w:p w14:paraId="3DE6D597" w14:textId="77777777" w:rsidR="003862B9" w:rsidRPr="00F43E94" w:rsidRDefault="003862B9" w:rsidP="00BE5B5D">
            <w:pPr>
              <w:spacing w:line="240" w:lineRule="auto"/>
              <w:ind w:right="-72"/>
              <w:jc w:val="right"/>
              <w:rPr>
                <w:rFonts w:eastAsia="Arial Unicode MS" w:cs="Arial"/>
                <w:sz w:val="18"/>
                <w:szCs w:val="18"/>
              </w:rPr>
            </w:pPr>
          </w:p>
        </w:tc>
      </w:tr>
      <w:tr w:rsidR="003862B9" w:rsidRPr="00F43E94" w14:paraId="4804A19D" w14:textId="77777777" w:rsidTr="00C85A8D">
        <w:tc>
          <w:tcPr>
            <w:tcW w:w="3413" w:type="dxa"/>
            <w:tcBorders>
              <w:top w:val="nil"/>
              <w:bottom w:val="nil"/>
            </w:tcBorders>
            <w:shd w:val="clear" w:color="auto" w:fill="auto"/>
          </w:tcPr>
          <w:p w14:paraId="743347C6" w14:textId="1A6FB15C" w:rsidR="003862B9" w:rsidRPr="00F43E94" w:rsidRDefault="003862B9" w:rsidP="00C85A8D">
            <w:pPr>
              <w:spacing w:line="240" w:lineRule="auto"/>
              <w:ind w:left="-86" w:right="-72"/>
              <w:rPr>
                <w:rFonts w:eastAsia="Arial Unicode MS" w:cs="Arial"/>
                <w:b/>
                <w:bCs/>
                <w:sz w:val="18"/>
                <w:szCs w:val="18"/>
              </w:rPr>
            </w:pPr>
            <w:r w:rsidRPr="00F43E94">
              <w:rPr>
                <w:rFonts w:eastAsia="Arial Unicode MS" w:cs="Arial"/>
                <w:b/>
                <w:bCs/>
                <w:sz w:val="18"/>
                <w:szCs w:val="18"/>
              </w:rPr>
              <w:t>Fair value through profit or loss</w:t>
            </w:r>
          </w:p>
        </w:tc>
        <w:tc>
          <w:tcPr>
            <w:tcW w:w="1368" w:type="dxa"/>
            <w:tcBorders>
              <w:top w:val="nil"/>
              <w:bottom w:val="nil"/>
            </w:tcBorders>
            <w:shd w:val="clear" w:color="auto" w:fill="FAFAFA"/>
          </w:tcPr>
          <w:p w14:paraId="6E557EB2" w14:textId="77777777" w:rsidR="003862B9" w:rsidRPr="00F43E94" w:rsidRDefault="003862B9" w:rsidP="00BE5B5D">
            <w:pPr>
              <w:spacing w:line="240" w:lineRule="auto"/>
              <w:ind w:right="-72"/>
              <w:jc w:val="thaiDistribute"/>
              <w:rPr>
                <w:rFonts w:eastAsia="Arial Unicode MS" w:cs="Arial"/>
                <w:b/>
                <w:bCs/>
                <w:spacing w:val="-6"/>
                <w:sz w:val="18"/>
                <w:szCs w:val="18"/>
              </w:rPr>
            </w:pPr>
          </w:p>
        </w:tc>
        <w:tc>
          <w:tcPr>
            <w:tcW w:w="1368" w:type="dxa"/>
            <w:tcBorders>
              <w:top w:val="nil"/>
              <w:bottom w:val="nil"/>
            </w:tcBorders>
            <w:shd w:val="clear" w:color="auto" w:fill="auto"/>
          </w:tcPr>
          <w:p w14:paraId="60EA77F6" w14:textId="77777777" w:rsidR="003862B9" w:rsidRPr="00F43E94" w:rsidRDefault="003862B9" w:rsidP="00BE5B5D">
            <w:pPr>
              <w:spacing w:line="240" w:lineRule="auto"/>
              <w:ind w:right="-72"/>
              <w:jc w:val="right"/>
              <w:rPr>
                <w:rFonts w:eastAsia="Arial Unicode MS" w:cs="Arial"/>
                <w:sz w:val="18"/>
                <w:szCs w:val="18"/>
              </w:rPr>
            </w:pPr>
          </w:p>
        </w:tc>
        <w:tc>
          <w:tcPr>
            <w:tcW w:w="1368" w:type="dxa"/>
            <w:tcBorders>
              <w:top w:val="nil"/>
              <w:bottom w:val="nil"/>
            </w:tcBorders>
            <w:shd w:val="clear" w:color="auto" w:fill="FAFAFA"/>
          </w:tcPr>
          <w:p w14:paraId="1E08F79A" w14:textId="77777777" w:rsidR="003862B9" w:rsidRPr="00F43E94" w:rsidRDefault="003862B9" w:rsidP="00BE5B5D">
            <w:pPr>
              <w:spacing w:line="240" w:lineRule="auto"/>
              <w:ind w:right="-72"/>
              <w:jc w:val="right"/>
              <w:rPr>
                <w:rFonts w:eastAsia="Arial Unicode MS" w:cs="Arial"/>
                <w:sz w:val="18"/>
                <w:szCs w:val="18"/>
              </w:rPr>
            </w:pPr>
          </w:p>
        </w:tc>
        <w:tc>
          <w:tcPr>
            <w:tcW w:w="1368" w:type="dxa"/>
            <w:tcBorders>
              <w:top w:val="nil"/>
              <w:bottom w:val="nil"/>
            </w:tcBorders>
            <w:shd w:val="clear" w:color="auto" w:fill="auto"/>
          </w:tcPr>
          <w:p w14:paraId="590FA39D" w14:textId="77777777" w:rsidR="003862B9" w:rsidRPr="00F43E94" w:rsidRDefault="003862B9" w:rsidP="00BE5B5D">
            <w:pPr>
              <w:spacing w:line="240" w:lineRule="auto"/>
              <w:ind w:right="-72"/>
              <w:jc w:val="right"/>
              <w:rPr>
                <w:rFonts w:eastAsia="Arial Unicode MS" w:cs="Arial"/>
                <w:sz w:val="18"/>
                <w:szCs w:val="18"/>
              </w:rPr>
            </w:pPr>
          </w:p>
        </w:tc>
      </w:tr>
      <w:tr w:rsidR="003862B9" w:rsidRPr="00F43E94" w14:paraId="105453DE" w14:textId="77777777" w:rsidTr="00C85A8D">
        <w:tc>
          <w:tcPr>
            <w:tcW w:w="3413" w:type="dxa"/>
            <w:tcBorders>
              <w:top w:val="nil"/>
              <w:bottom w:val="nil"/>
            </w:tcBorders>
            <w:shd w:val="clear" w:color="auto" w:fill="auto"/>
          </w:tcPr>
          <w:p w14:paraId="4762E5A2" w14:textId="2FFB08AF" w:rsidR="003862B9" w:rsidRPr="00F43E94" w:rsidRDefault="003862B9" w:rsidP="00C85A8D">
            <w:pPr>
              <w:spacing w:line="240" w:lineRule="auto"/>
              <w:ind w:left="-86" w:right="-72"/>
              <w:rPr>
                <w:rFonts w:eastAsia="Arial Unicode MS" w:cs="Arial"/>
                <w:sz w:val="18"/>
                <w:szCs w:val="18"/>
              </w:rPr>
            </w:pPr>
            <w:r w:rsidRPr="00F43E94">
              <w:rPr>
                <w:rFonts w:cs="Arial"/>
                <w:sz w:val="18"/>
                <w:szCs w:val="18"/>
                <w:cs/>
              </w:rPr>
              <w:t xml:space="preserve"> </w:t>
            </w:r>
            <w:r w:rsidR="00C85A8D">
              <w:rPr>
                <w:rFonts w:cs="Arial"/>
                <w:sz w:val="18"/>
                <w:szCs w:val="18"/>
              </w:rPr>
              <w:t xml:space="preserve"> </w:t>
            </w:r>
            <w:r w:rsidRPr="00F43E94">
              <w:rPr>
                <w:rFonts w:cs="Arial"/>
                <w:sz w:val="18"/>
                <w:szCs w:val="18"/>
                <w:cs/>
              </w:rPr>
              <w:t xml:space="preserve"> - </w:t>
            </w:r>
            <w:proofErr w:type="spellStart"/>
            <w:r w:rsidRPr="00F43E94">
              <w:rPr>
                <w:rFonts w:cs="Arial"/>
                <w:sz w:val="18"/>
                <w:szCs w:val="18"/>
              </w:rPr>
              <w:t>Vayupak</w:t>
            </w:r>
            <w:proofErr w:type="spellEnd"/>
            <w:r w:rsidRPr="00F43E94">
              <w:rPr>
                <w:rFonts w:cs="Arial"/>
                <w:sz w:val="18"/>
                <w:szCs w:val="18"/>
              </w:rPr>
              <w:t xml:space="preserve"> Fund </w:t>
            </w:r>
            <w:r w:rsidR="00C85A8D" w:rsidRPr="00C85A8D">
              <w:rPr>
                <w:rFonts w:cs="Arial"/>
                <w:sz w:val="18"/>
                <w:szCs w:val="18"/>
              </w:rPr>
              <w:t>1</w:t>
            </w:r>
          </w:p>
        </w:tc>
        <w:tc>
          <w:tcPr>
            <w:tcW w:w="1368" w:type="dxa"/>
            <w:tcBorders>
              <w:top w:val="nil"/>
              <w:bottom w:val="single" w:sz="4" w:space="0" w:color="auto"/>
            </w:tcBorders>
            <w:shd w:val="clear" w:color="auto" w:fill="FAFAFA"/>
          </w:tcPr>
          <w:p w14:paraId="381055E3" w14:textId="2D43AEDA" w:rsidR="003862B9" w:rsidRPr="00F43E94" w:rsidRDefault="00C85A8D" w:rsidP="00BE5B5D">
            <w:pPr>
              <w:spacing w:line="240" w:lineRule="auto"/>
              <w:ind w:right="-72"/>
              <w:jc w:val="right"/>
              <w:rPr>
                <w:rFonts w:eastAsia="Arial Unicode MS" w:cs="Arial"/>
                <w:spacing w:val="-6"/>
                <w:sz w:val="18"/>
                <w:szCs w:val="18"/>
              </w:rPr>
            </w:pPr>
            <w:r w:rsidRPr="00C85A8D">
              <w:rPr>
                <w:rFonts w:eastAsia="Arial Unicode MS" w:cs="Arial"/>
                <w:spacing w:val="-6"/>
                <w:sz w:val="18"/>
                <w:szCs w:val="18"/>
              </w:rPr>
              <w:t>2</w:t>
            </w:r>
          </w:p>
        </w:tc>
        <w:tc>
          <w:tcPr>
            <w:tcW w:w="1368" w:type="dxa"/>
            <w:tcBorders>
              <w:top w:val="nil"/>
              <w:bottom w:val="single" w:sz="4" w:space="0" w:color="auto"/>
            </w:tcBorders>
            <w:shd w:val="clear" w:color="auto" w:fill="auto"/>
          </w:tcPr>
          <w:p w14:paraId="65BBBDBA" w14:textId="0FB87C67"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p>
        </w:tc>
        <w:tc>
          <w:tcPr>
            <w:tcW w:w="1368" w:type="dxa"/>
            <w:tcBorders>
              <w:top w:val="nil"/>
              <w:bottom w:val="single" w:sz="4" w:space="0" w:color="auto"/>
            </w:tcBorders>
            <w:shd w:val="clear" w:color="auto" w:fill="FAFAFA"/>
          </w:tcPr>
          <w:p w14:paraId="6E6A87B9" w14:textId="6B086756" w:rsidR="003862B9" w:rsidRPr="00F43E94" w:rsidRDefault="004A7594"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368" w:type="dxa"/>
            <w:tcBorders>
              <w:top w:val="nil"/>
              <w:bottom w:val="single" w:sz="4" w:space="0" w:color="auto"/>
            </w:tcBorders>
            <w:shd w:val="clear" w:color="auto" w:fill="auto"/>
          </w:tcPr>
          <w:p w14:paraId="07E5A76A" w14:textId="02B2E641" w:rsidR="003862B9" w:rsidRPr="00F43E94" w:rsidRDefault="003862B9" w:rsidP="00BE5B5D">
            <w:pPr>
              <w:spacing w:line="240" w:lineRule="auto"/>
              <w:ind w:right="-72"/>
              <w:jc w:val="right"/>
              <w:rPr>
                <w:rFonts w:eastAsia="Arial Unicode MS" w:cs="Arial"/>
                <w:sz w:val="18"/>
                <w:szCs w:val="18"/>
              </w:rPr>
            </w:pPr>
            <w:r w:rsidRPr="00F43E94">
              <w:rPr>
                <w:rFonts w:eastAsia="Arial Unicode MS" w:cs="Arial"/>
                <w:sz w:val="18"/>
                <w:szCs w:val="18"/>
                <w:cs/>
              </w:rPr>
              <w:t>-</w:t>
            </w:r>
          </w:p>
        </w:tc>
      </w:tr>
      <w:tr w:rsidR="003862B9" w:rsidRPr="00F43E94" w14:paraId="7B06F6BB" w14:textId="77777777" w:rsidTr="00C85A8D">
        <w:trPr>
          <w:trHeight w:val="70"/>
        </w:trPr>
        <w:tc>
          <w:tcPr>
            <w:tcW w:w="3413" w:type="dxa"/>
            <w:tcBorders>
              <w:top w:val="nil"/>
              <w:bottom w:val="nil"/>
            </w:tcBorders>
            <w:shd w:val="clear" w:color="auto" w:fill="auto"/>
          </w:tcPr>
          <w:p w14:paraId="797F17F9" w14:textId="0E4411C6" w:rsidR="003862B9" w:rsidRPr="00F43E94" w:rsidRDefault="003862B9" w:rsidP="00C85A8D">
            <w:pPr>
              <w:spacing w:line="240" w:lineRule="auto"/>
              <w:ind w:left="-86" w:right="-72"/>
              <w:rPr>
                <w:rFonts w:eastAsia="Arial Unicode MS" w:cs="Arial"/>
                <w:sz w:val="18"/>
                <w:szCs w:val="18"/>
              </w:rPr>
            </w:pPr>
          </w:p>
        </w:tc>
        <w:tc>
          <w:tcPr>
            <w:tcW w:w="1368" w:type="dxa"/>
            <w:tcBorders>
              <w:top w:val="single" w:sz="4" w:space="0" w:color="auto"/>
              <w:bottom w:val="nil"/>
            </w:tcBorders>
            <w:shd w:val="clear" w:color="auto" w:fill="FAFAFA"/>
          </w:tcPr>
          <w:p w14:paraId="1BC7AC30" w14:textId="77777777" w:rsidR="003862B9" w:rsidRPr="00F43E94" w:rsidRDefault="003862B9" w:rsidP="00BE5B5D">
            <w:pPr>
              <w:spacing w:line="240" w:lineRule="auto"/>
              <w:ind w:right="-72"/>
              <w:jc w:val="right"/>
              <w:rPr>
                <w:rFonts w:eastAsia="Arial Unicode MS" w:cs="Arial"/>
                <w:spacing w:val="-6"/>
                <w:sz w:val="18"/>
                <w:szCs w:val="18"/>
              </w:rPr>
            </w:pPr>
          </w:p>
        </w:tc>
        <w:tc>
          <w:tcPr>
            <w:tcW w:w="1368" w:type="dxa"/>
            <w:tcBorders>
              <w:top w:val="single" w:sz="4" w:space="0" w:color="auto"/>
              <w:bottom w:val="nil"/>
            </w:tcBorders>
          </w:tcPr>
          <w:p w14:paraId="5625634F" w14:textId="5EAE31A4" w:rsidR="003862B9" w:rsidRPr="00F43E94" w:rsidRDefault="003862B9" w:rsidP="00BE5B5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735FBE8A" w14:textId="77777777" w:rsidR="003862B9" w:rsidRPr="00F43E94" w:rsidRDefault="003862B9" w:rsidP="00BE5B5D">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3B1DA31A" w14:textId="23ED38F1" w:rsidR="003862B9" w:rsidRPr="00F43E94" w:rsidRDefault="003862B9" w:rsidP="00BE5B5D">
            <w:pPr>
              <w:spacing w:line="240" w:lineRule="auto"/>
              <w:ind w:right="-72"/>
              <w:jc w:val="right"/>
              <w:rPr>
                <w:rFonts w:eastAsia="Arial Unicode MS" w:cs="Arial"/>
                <w:sz w:val="18"/>
                <w:szCs w:val="18"/>
              </w:rPr>
            </w:pPr>
          </w:p>
        </w:tc>
      </w:tr>
      <w:tr w:rsidR="003862B9" w:rsidRPr="00F43E94" w14:paraId="46C18D73" w14:textId="77777777" w:rsidTr="00C85A8D">
        <w:trPr>
          <w:trHeight w:val="70"/>
        </w:trPr>
        <w:tc>
          <w:tcPr>
            <w:tcW w:w="3413" w:type="dxa"/>
            <w:tcBorders>
              <w:top w:val="nil"/>
              <w:bottom w:val="nil"/>
            </w:tcBorders>
            <w:shd w:val="clear" w:color="auto" w:fill="auto"/>
          </w:tcPr>
          <w:p w14:paraId="182C163A" w14:textId="646A9A0A" w:rsidR="003862B9" w:rsidRPr="00F43E94" w:rsidRDefault="003862B9" w:rsidP="00C85A8D">
            <w:pPr>
              <w:spacing w:line="240" w:lineRule="auto"/>
              <w:ind w:left="-86" w:right="-72"/>
              <w:rPr>
                <w:rFonts w:cs="Arial"/>
                <w:sz w:val="18"/>
                <w:szCs w:val="18"/>
              </w:rPr>
            </w:pPr>
            <w:r w:rsidRPr="00F43E94">
              <w:rPr>
                <w:rFonts w:cs="Arial"/>
                <w:sz w:val="18"/>
                <w:szCs w:val="18"/>
              </w:rPr>
              <w:t>Total other non</w:t>
            </w:r>
            <w:r w:rsidRPr="00F43E94">
              <w:rPr>
                <w:rFonts w:cs="Arial"/>
                <w:sz w:val="18"/>
                <w:szCs w:val="18"/>
                <w:cs/>
              </w:rPr>
              <w:t>-</w:t>
            </w:r>
            <w:r w:rsidRPr="00F43E94">
              <w:rPr>
                <w:rFonts w:cs="Arial"/>
                <w:sz w:val="18"/>
                <w:szCs w:val="18"/>
              </w:rPr>
              <w:t>current financial assets</w:t>
            </w:r>
          </w:p>
        </w:tc>
        <w:tc>
          <w:tcPr>
            <w:tcW w:w="1368" w:type="dxa"/>
            <w:tcBorders>
              <w:top w:val="nil"/>
              <w:bottom w:val="single" w:sz="4" w:space="0" w:color="auto"/>
            </w:tcBorders>
            <w:shd w:val="clear" w:color="auto" w:fill="FAFAFA"/>
          </w:tcPr>
          <w:p w14:paraId="6E5D623E" w14:textId="6D34CAF7" w:rsidR="003862B9" w:rsidRPr="00F43E94" w:rsidRDefault="00C85A8D" w:rsidP="00BE5B5D">
            <w:pPr>
              <w:spacing w:line="240" w:lineRule="auto"/>
              <w:ind w:right="-72"/>
              <w:jc w:val="right"/>
              <w:rPr>
                <w:rFonts w:eastAsia="Arial Unicode MS" w:cs="Arial"/>
                <w:spacing w:val="-6"/>
                <w:sz w:val="18"/>
                <w:szCs w:val="18"/>
              </w:rPr>
            </w:pPr>
            <w:r w:rsidRPr="00C85A8D">
              <w:rPr>
                <w:rFonts w:eastAsia="Arial Unicode MS" w:cs="Arial"/>
                <w:spacing w:val="-6"/>
                <w:sz w:val="18"/>
                <w:szCs w:val="18"/>
              </w:rPr>
              <w:t>2</w:t>
            </w:r>
            <w:r w:rsidR="004A7594" w:rsidRPr="00F43E94">
              <w:rPr>
                <w:rFonts w:eastAsia="Arial Unicode MS" w:cs="Arial"/>
                <w:spacing w:val="-6"/>
                <w:sz w:val="18"/>
                <w:szCs w:val="18"/>
              </w:rPr>
              <w:t>,</w:t>
            </w:r>
            <w:r w:rsidRPr="00C85A8D">
              <w:rPr>
                <w:rFonts w:eastAsia="Arial Unicode MS" w:cs="Arial"/>
                <w:spacing w:val="-6"/>
                <w:sz w:val="18"/>
                <w:szCs w:val="18"/>
              </w:rPr>
              <w:t>819</w:t>
            </w:r>
          </w:p>
        </w:tc>
        <w:tc>
          <w:tcPr>
            <w:tcW w:w="1368" w:type="dxa"/>
            <w:tcBorders>
              <w:top w:val="nil"/>
              <w:bottom w:val="single" w:sz="4" w:space="0" w:color="auto"/>
            </w:tcBorders>
          </w:tcPr>
          <w:p w14:paraId="0F8EE70D" w14:textId="554000B5"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w:t>
            </w:r>
            <w:r w:rsidR="003862B9" w:rsidRPr="00F43E94">
              <w:rPr>
                <w:rFonts w:eastAsia="Arial Unicode MS" w:cs="Arial"/>
                <w:sz w:val="18"/>
                <w:szCs w:val="18"/>
              </w:rPr>
              <w:t>,</w:t>
            </w:r>
            <w:r w:rsidRPr="00C85A8D">
              <w:rPr>
                <w:rFonts w:eastAsia="Arial Unicode MS" w:cs="Arial"/>
                <w:sz w:val="18"/>
                <w:szCs w:val="18"/>
              </w:rPr>
              <w:t>319</w:t>
            </w:r>
          </w:p>
        </w:tc>
        <w:tc>
          <w:tcPr>
            <w:tcW w:w="1368" w:type="dxa"/>
            <w:tcBorders>
              <w:top w:val="nil"/>
              <w:bottom w:val="single" w:sz="4" w:space="0" w:color="auto"/>
            </w:tcBorders>
            <w:shd w:val="clear" w:color="auto" w:fill="FAFAFA"/>
          </w:tcPr>
          <w:p w14:paraId="7842A161" w14:textId="18072093" w:rsidR="003862B9"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4A7594" w:rsidRPr="00F43E94">
              <w:rPr>
                <w:rFonts w:eastAsia="Arial Unicode MS" w:cs="Arial"/>
                <w:sz w:val="18"/>
                <w:szCs w:val="18"/>
              </w:rPr>
              <w:t>,</w:t>
            </w:r>
            <w:r w:rsidRPr="00C85A8D">
              <w:rPr>
                <w:rFonts w:eastAsia="Arial Unicode MS" w:cs="Arial"/>
                <w:sz w:val="18"/>
                <w:szCs w:val="18"/>
              </w:rPr>
              <w:t>297</w:t>
            </w:r>
          </w:p>
        </w:tc>
        <w:tc>
          <w:tcPr>
            <w:tcW w:w="1368" w:type="dxa"/>
            <w:tcBorders>
              <w:top w:val="nil"/>
              <w:bottom w:val="single" w:sz="4" w:space="0" w:color="auto"/>
            </w:tcBorders>
          </w:tcPr>
          <w:p w14:paraId="2F360744" w14:textId="0EFA5E59" w:rsidR="003862B9" w:rsidRPr="00F43E94" w:rsidRDefault="00C85A8D" w:rsidP="00BE5B5D">
            <w:pPr>
              <w:spacing w:line="240" w:lineRule="auto"/>
              <w:ind w:right="-72"/>
              <w:jc w:val="right"/>
              <w:rPr>
                <w:rFonts w:cs="Arial"/>
                <w:sz w:val="18"/>
                <w:szCs w:val="18"/>
              </w:rPr>
            </w:pPr>
            <w:r w:rsidRPr="00C85A8D">
              <w:rPr>
                <w:rFonts w:cs="Arial"/>
                <w:sz w:val="18"/>
                <w:szCs w:val="18"/>
              </w:rPr>
              <w:t>1</w:t>
            </w:r>
            <w:r w:rsidR="003862B9" w:rsidRPr="00F43E94">
              <w:rPr>
                <w:rFonts w:cs="Arial"/>
                <w:sz w:val="18"/>
                <w:szCs w:val="18"/>
              </w:rPr>
              <w:t>,</w:t>
            </w:r>
            <w:r w:rsidRPr="00C85A8D">
              <w:rPr>
                <w:rFonts w:cs="Arial"/>
                <w:sz w:val="18"/>
                <w:szCs w:val="18"/>
              </w:rPr>
              <w:t>074</w:t>
            </w:r>
          </w:p>
        </w:tc>
      </w:tr>
    </w:tbl>
    <w:p w14:paraId="609F1461" w14:textId="77777777" w:rsidR="003B46E5" w:rsidRPr="00F43E94" w:rsidRDefault="003B46E5" w:rsidP="00BE5B5D">
      <w:pPr>
        <w:spacing w:line="240" w:lineRule="auto"/>
        <w:rPr>
          <w:rFonts w:eastAsia="Arial Unicode MS" w:cs="Arial"/>
          <w:sz w:val="18"/>
          <w:szCs w:val="18"/>
          <w:lang w:val="en-US"/>
        </w:rPr>
      </w:pPr>
      <w:r w:rsidRPr="00F43E94">
        <w:rPr>
          <w:rFonts w:eastAsia="Arial Unicode MS" w:cs="Arial"/>
          <w:sz w:val="18"/>
          <w:szCs w:val="18"/>
          <w:cs/>
        </w:rPr>
        <w:br w:type="page"/>
      </w:r>
    </w:p>
    <w:p w14:paraId="417FD870" w14:textId="77777777" w:rsidR="003B46E5" w:rsidRPr="00F43E94" w:rsidRDefault="003B46E5" w:rsidP="00BE5B5D">
      <w:pPr>
        <w:spacing w:line="240" w:lineRule="auto"/>
        <w:rPr>
          <w:rFonts w:eastAsia="Arial Unicode MS" w:cs="Arial"/>
          <w:sz w:val="18"/>
          <w:szCs w:val="18"/>
        </w:rPr>
      </w:pPr>
    </w:p>
    <w:p w14:paraId="07F9D034" w14:textId="41F70FA8" w:rsidR="0078088C" w:rsidRPr="001A7F80" w:rsidRDefault="0078088C" w:rsidP="00BE5B5D">
      <w:pPr>
        <w:spacing w:line="240" w:lineRule="auto"/>
        <w:ind w:left="539"/>
        <w:jc w:val="thaiDistribute"/>
        <w:rPr>
          <w:rFonts w:eastAsia="Arial Unicode MS" w:cs="Arial"/>
          <w:spacing w:val="-4"/>
          <w:sz w:val="18"/>
          <w:szCs w:val="18"/>
        </w:rPr>
      </w:pPr>
      <w:r w:rsidRPr="001A7F80">
        <w:rPr>
          <w:rFonts w:eastAsia="Arial Unicode MS" w:cs="Arial"/>
          <w:spacing w:val="-4"/>
          <w:sz w:val="18"/>
          <w:szCs w:val="18"/>
        </w:rPr>
        <w:t>Movements of other non</w:t>
      </w:r>
      <w:r w:rsidRPr="001A7F80">
        <w:rPr>
          <w:rFonts w:eastAsia="Arial Unicode MS" w:cs="Arial"/>
          <w:spacing w:val="-4"/>
          <w:sz w:val="18"/>
          <w:szCs w:val="18"/>
          <w:cs/>
        </w:rPr>
        <w:t>-</w:t>
      </w:r>
      <w:r w:rsidRPr="001A7F80">
        <w:rPr>
          <w:rFonts w:eastAsia="Arial Unicode MS" w:cs="Arial"/>
          <w:spacing w:val="-4"/>
          <w:sz w:val="18"/>
          <w:szCs w:val="18"/>
        </w:rPr>
        <w:t xml:space="preserve">current financial assets </w:t>
      </w:r>
      <w:r w:rsidR="00AC0C41" w:rsidRPr="001A7F80">
        <w:rPr>
          <w:rFonts w:eastAsia="Arial Unicode MS" w:cs="Arial"/>
          <w:spacing w:val="-4"/>
          <w:sz w:val="18"/>
          <w:szCs w:val="18"/>
        </w:rPr>
        <w:t xml:space="preserve">for the </w:t>
      </w:r>
      <w:r w:rsidR="00821D65" w:rsidRPr="001A7F80">
        <w:rPr>
          <w:rFonts w:eastAsia="Arial Unicode MS" w:cs="Arial"/>
          <w:spacing w:val="-4"/>
          <w:sz w:val="18"/>
          <w:szCs w:val="18"/>
        </w:rPr>
        <w:t>nine-month</w:t>
      </w:r>
      <w:r w:rsidR="00F05E2C" w:rsidRPr="001A7F80">
        <w:rPr>
          <w:rFonts w:eastAsia="Arial Unicode MS" w:cs="Arial"/>
          <w:spacing w:val="-4"/>
          <w:sz w:val="18"/>
          <w:szCs w:val="18"/>
        </w:rPr>
        <w:t xml:space="preserve"> period</w:t>
      </w:r>
      <w:r w:rsidR="003A50EC" w:rsidRPr="001A7F80">
        <w:rPr>
          <w:rFonts w:eastAsia="Arial Unicode MS" w:cs="Arial"/>
          <w:spacing w:val="-4"/>
          <w:sz w:val="18"/>
          <w:szCs w:val="18"/>
        </w:rPr>
        <w:t xml:space="preserve"> </w:t>
      </w:r>
      <w:r w:rsidR="00AC0C41" w:rsidRPr="001A7F80">
        <w:rPr>
          <w:rFonts w:eastAsia="Arial Unicode MS" w:cs="Arial"/>
          <w:spacing w:val="-4"/>
          <w:sz w:val="18"/>
          <w:szCs w:val="18"/>
        </w:rPr>
        <w:t xml:space="preserve">ended </w:t>
      </w:r>
      <w:r w:rsidR="00C85A8D" w:rsidRPr="001A7F80">
        <w:rPr>
          <w:rFonts w:eastAsia="Arial Unicode MS" w:cs="Arial"/>
          <w:spacing w:val="-4"/>
          <w:sz w:val="18"/>
          <w:szCs w:val="18"/>
        </w:rPr>
        <w:t>30</w:t>
      </w:r>
      <w:r w:rsidR="00821D65" w:rsidRPr="001A7F80">
        <w:rPr>
          <w:rFonts w:eastAsia="Arial Unicode MS" w:cs="Arial"/>
          <w:spacing w:val="-4"/>
          <w:sz w:val="18"/>
          <w:szCs w:val="18"/>
        </w:rPr>
        <w:t xml:space="preserve"> September</w:t>
      </w:r>
      <w:r w:rsidR="00AC0C41" w:rsidRPr="001A7F80">
        <w:rPr>
          <w:rFonts w:eastAsia="Arial Unicode MS" w:cs="Arial"/>
          <w:spacing w:val="-4"/>
          <w:sz w:val="18"/>
          <w:szCs w:val="18"/>
        </w:rPr>
        <w:t xml:space="preserve"> </w:t>
      </w:r>
      <w:r w:rsidR="00C85A8D" w:rsidRPr="001A7F80">
        <w:rPr>
          <w:rFonts w:eastAsia="Arial Unicode MS" w:cs="Arial"/>
          <w:spacing w:val="-4"/>
          <w:sz w:val="18"/>
          <w:szCs w:val="18"/>
        </w:rPr>
        <w:t>2021</w:t>
      </w:r>
      <w:r w:rsidR="00AC0C41" w:rsidRPr="001A7F80">
        <w:rPr>
          <w:rFonts w:eastAsia="Arial Unicode MS" w:cs="Arial"/>
          <w:spacing w:val="-4"/>
          <w:sz w:val="18"/>
          <w:szCs w:val="18"/>
        </w:rPr>
        <w:t xml:space="preserve"> </w:t>
      </w:r>
      <w:r w:rsidRPr="001A7F80">
        <w:rPr>
          <w:rFonts w:eastAsia="Arial Unicode MS" w:cs="Arial"/>
          <w:spacing w:val="-4"/>
          <w:sz w:val="18"/>
          <w:szCs w:val="18"/>
        </w:rPr>
        <w:t>are as follows</w:t>
      </w:r>
      <w:r w:rsidRPr="001A7F80">
        <w:rPr>
          <w:rFonts w:eastAsia="Arial Unicode MS" w:cs="Arial"/>
          <w:spacing w:val="-4"/>
          <w:sz w:val="18"/>
          <w:szCs w:val="18"/>
          <w:cs/>
        </w:rPr>
        <w:t>:</w:t>
      </w:r>
    </w:p>
    <w:p w14:paraId="5EC6D461" w14:textId="77777777" w:rsidR="0078088C" w:rsidRPr="00F43E94" w:rsidRDefault="0078088C" w:rsidP="00BE5B5D">
      <w:pPr>
        <w:spacing w:line="240" w:lineRule="auto"/>
        <w:rPr>
          <w:rFonts w:eastAsia="Arial Unicode MS" w:cs="Arial"/>
          <w:sz w:val="18"/>
          <w:szCs w:val="18"/>
        </w:rPr>
      </w:pPr>
    </w:p>
    <w:tbl>
      <w:tblPr>
        <w:tblW w:w="4700" w:type="pct"/>
        <w:tblInd w:w="567" w:type="dxa"/>
        <w:tblLook w:val="04A0" w:firstRow="1" w:lastRow="0" w:firstColumn="1" w:lastColumn="0" w:noHBand="0" w:noVBand="1"/>
      </w:tblPr>
      <w:tblGrid>
        <w:gridCol w:w="5725"/>
        <w:gridCol w:w="1583"/>
        <w:gridCol w:w="1583"/>
      </w:tblGrid>
      <w:tr w:rsidR="0078088C" w:rsidRPr="00F43E94" w14:paraId="10B3063C" w14:textId="77777777" w:rsidTr="00644E3B">
        <w:trPr>
          <w:trHeight w:val="20"/>
        </w:trPr>
        <w:tc>
          <w:tcPr>
            <w:tcW w:w="3220" w:type="pct"/>
            <w:shd w:val="clear" w:color="auto" w:fill="auto"/>
            <w:vAlign w:val="center"/>
          </w:tcPr>
          <w:p w14:paraId="73CAD588" w14:textId="77777777" w:rsidR="0078088C" w:rsidRPr="00F43E94" w:rsidRDefault="0078088C" w:rsidP="00BE5B5D">
            <w:pPr>
              <w:spacing w:line="240" w:lineRule="auto"/>
              <w:ind w:left="-107" w:right="-72"/>
              <w:rPr>
                <w:rFonts w:eastAsia="Arial Unicode MS" w:cs="Arial"/>
                <w:b/>
                <w:bCs/>
                <w:snapToGrid w:val="0"/>
                <w:sz w:val="18"/>
                <w:szCs w:val="18"/>
                <w:lang w:eastAsia="th-TH"/>
              </w:rPr>
            </w:pPr>
          </w:p>
        </w:tc>
        <w:tc>
          <w:tcPr>
            <w:tcW w:w="1780" w:type="pct"/>
            <w:gridSpan w:val="2"/>
            <w:tcBorders>
              <w:top w:val="single" w:sz="4" w:space="0" w:color="auto"/>
            </w:tcBorders>
            <w:shd w:val="clear" w:color="auto" w:fill="auto"/>
          </w:tcPr>
          <w:p w14:paraId="0021186F" w14:textId="15C9FB2E" w:rsidR="0078088C" w:rsidRPr="00F43E94" w:rsidRDefault="0078088C"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78088C" w:rsidRPr="00F43E94" w14:paraId="07FDCAD8" w14:textId="77777777" w:rsidTr="00644E3B">
        <w:trPr>
          <w:trHeight w:val="20"/>
        </w:trPr>
        <w:tc>
          <w:tcPr>
            <w:tcW w:w="3220" w:type="pct"/>
            <w:shd w:val="clear" w:color="auto" w:fill="auto"/>
            <w:vAlign w:val="center"/>
          </w:tcPr>
          <w:p w14:paraId="0CCE6CB3" w14:textId="77777777" w:rsidR="0078088C" w:rsidRPr="00F43E94" w:rsidRDefault="0078088C" w:rsidP="00BE5B5D">
            <w:pPr>
              <w:spacing w:line="240" w:lineRule="auto"/>
              <w:ind w:left="-107" w:right="-72"/>
              <w:rPr>
                <w:rFonts w:eastAsia="Arial Unicode MS" w:cs="Arial"/>
                <w:b/>
                <w:bCs/>
                <w:snapToGrid w:val="0"/>
                <w:sz w:val="18"/>
                <w:szCs w:val="18"/>
                <w:lang w:eastAsia="th-TH"/>
              </w:rPr>
            </w:pPr>
          </w:p>
        </w:tc>
        <w:tc>
          <w:tcPr>
            <w:tcW w:w="890" w:type="pct"/>
            <w:tcBorders>
              <w:top w:val="single" w:sz="4" w:space="0" w:color="auto"/>
            </w:tcBorders>
            <w:shd w:val="clear" w:color="auto" w:fill="auto"/>
            <w:hideMark/>
          </w:tcPr>
          <w:p w14:paraId="33945E33" w14:textId="77777777" w:rsidR="0078088C" w:rsidRPr="00F43E94" w:rsidRDefault="0078088C"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Consolidated financial information</w:t>
            </w:r>
          </w:p>
        </w:tc>
        <w:tc>
          <w:tcPr>
            <w:tcW w:w="890" w:type="pct"/>
            <w:tcBorders>
              <w:top w:val="single" w:sz="4" w:space="0" w:color="auto"/>
            </w:tcBorders>
            <w:shd w:val="clear" w:color="auto" w:fill="auto"/>
            <w:hideMark/>
          </w:tcPr>
          <w:p w14:paraId="2C33A4C9" w14:textId="77777777" w:rsidR="0078088C" w:rsidRPr="00F43E94" w:rsidRDefault="0078088C"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Separate</w:t>
            </w:r>
          </w:p>
          <w:p w14:paraId="54457747" w14:textId="77777777" w:rsidR="0078088C" w:rsidRPr="00F43E94" w:rsidRDefault="0078088C"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financial information</w:t>
            </w:r>
          </w:p>
        </w:tc>
      </w:tr>
      <w:tr w:rsidR="0078088C" w:rsidRPr="00F43E94" w14:paraId="76E4B340" w14:textId="77777777" w:rsidTr="00644E3B">
        <w:trPr>
          <w:trHeight w:val="20"/>
        </w:trPr>
        <w:tc>
          <w:tcPr>
            <w:tcW w:w="3220" w:type="pct"/>
            <w:vAlign w:val="center"/>
          </w:tcPr>
          <w:p w14:paraId="70045D3E" w14:textId="77777777" w:rsidR="0078088C" w:rsidRPr="00F43E94" w:rsidRDefault="0078088C" w:rsidP="00BE5B5D">
            <w:pPr>
              <w:spacing w:line="240" w:lineRule="auto"/>
              <w:ind w:left="-107" w:right="-72"/>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727A1599" w14:textId="77777777" w:rsidR="0078088C" w:rsidRPr="00F43E94" w:rsidRDefault="0078088C" w:rsidP="00BE5B5D">
            <w:pPr>
              <w:spacing w:line="240" w:lineRule="auto"/>
              <w:ind w:left="-107" w:right="-72"/>
              <w:jc w:val="right"/>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509B7502" w14:textId="77777777" w:rsidR="0078088C" w:rsidRPr="00F43E94" w:rsidRDefault="0078088C" w:rsidP="00BE5B5D">
            <w:pPr>
              <w:spacing w:line="240" w:lineRule="auto"/>
              <w:ind w:left="-107" w:right="-72"/>
              <w:jc w:val="right"/>
              <w:rPr>
                <w:rFonts w:eastAsia="Arial Unicode MS" w:cs="Arial"/>
                <w:snapToGrid w:val="0"/>
                <w:sz w:val="18"/>
                <w:szCs w:val="18"/>
                <w:lang w:eastAsia="th-TH"/>
              </w:rPr>
            </w:pPr>
          </w:p>
        </w:tc>
      </w:tr>
      <w:tr w:rsidR="0078088C" w:rsidRPr="00F43E94" w14:paraId="699C846B" w14:textId="77777777" w:rsidTr="00644E3B">
        <w:trPr>
          <w:trHeight w:val="20"/>
        </w:trPr>
        <w:tc>
          <w:tcPr>
            <w:tcW w:w="3220" w:type="pct"/>
          </w:tcPr>
          <w:p w14:paraId="3EBDA32C" w14:textId="76724BED" w:rsidR="0078088C" w:rsidRPr="00F43E94" w:rsidRDefault="00541001" w:rsidP="00BE5B5D">
            <w:pPr>
              <w:spacing w:line="240" w:lineRule="auto"/>
              <w:ind w:left="-107" w:right="-72"/>
              <w:rPr>
                <w:rFonts w:eastAsia="Arial Unicode MS" w:cs="Arial"/>
                <w:snapToGrid w:val="0"/>
                <w:sz w:val="18"/>
                <w:szCs w:val="22"/>
                <w:cs/>
                <w:lang w:val="en-US" w:eastAsia="th-TH"/>
              </w:rPr>
            </w:pPr>
            <w:r w:rsidRPr="00F43E94">
              <w:rPr>
                <w:rFonts w:eastAsia="Arial Unicode MS" w:cs="Arial"/>
                <w:snapToGrid w:val="0"/>
                <w:sz w:val="18"/>
                <w:szCs w:val="18"/>
                <w:lang w:eastAsia="th-TH"/>
              </w:rPr>
              <w:t xml:space="preserve">Opening </w:t>
            </w:r>
            <w:r w:rsidR="008D3097" w:rsidRPr="00F43E94">
              <w:rPr>
                <w:rFonts w:eastAsia="Arial Unicode MS" w:cs="Arial"/>
                <w:snapToGrid w:val="0"/>
                <w:sz w:val="18"/>
                <w:szCs w:val="18"/>
                <w:lang w:val="en-US" w:eastAsia="th-TH"/>
              </w:rPr>
              <w:t>book value</w:t>
            </w:r>
          </w:p>
        </w:tc>
        <w:tc>
          <w:tcPr>
            <w:tcW w:w="890" w:type="pct"/>
            <w:shd w:val="clear" w:color="auto" w:fill="FAFAFA"/>
            <w:vAlign w:val="center"/>
          </w:tcPr>
          <w:p w14:paraId="0C29B1D1" w14:textId="1E302075" w:rsidR="0078088C"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r w:rsidR="00667B73" w:rsidRPr="00F43E94">
              <w:rPr>
                <w:rFonts w:eastAsia="Arial Unicode MS" w:cs="Arial"/>
                <w:snapToGrid w:val="0"/>
                <w:sz w:val="18"/>
                <w:szCs w:val="18"/>
                <w:lang w:eastAsia="th-TH"/>
              </w:rPr>
              <w:t>,</w:t>
            </w:r>
            <w:r w:rsidRPr="00C85A8D">
              <w:rPr>
                <w:rFonts w:eastAsia="Arial Unicode MS" w:cs="Arial"/>
                <w:snapToGrid w:val="0"/>
                <w:sz w:val="18"/>
                <w:szCs w:val="18"/>
                <w:lang w:eastAsia="th-TH"/>
              </w:rPr>
              <w:t>319</w:t>
            </w:r>
          </w:p>
        </w:tc>
        <w:tc>
          <w:tcPr>
            <w:tcW w:w="890" w:type="pct"/>
            <w:shd w:val="clear" w:color="auto" w:fill="FAFAFA"/>
            <w:vAlign w:val="center"/>
          </w:tcPr>
          <w:p w14:paraId="369768CE" w14:textId="0E4CBA3A" w:rsidR="0078088C"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w:t>
            </w:r>
            <w:r w:rsidR="00667B73" w:rsidRPr="00F43E94">
              <w:rPr>
                <w:rFonts w:eastAsia="Arial Unicode MS" w:cs="Arial"/>
                <w:snapToGrid w:val="0"/>
                <w:sz w:val="18"/>
                <w:szCs w:val="18"/>
                <w:lang w:eastAsia="th-TH"/>
              </w:rPr>
              <w:t>,</w:t>
            </w:r>
            <w:r w:rsidRPr="00C85A8D">
              <w:rPr>
                <w:rFonts w:eastAsia="Arial Unicode MS" w:cs="Arial"/>
                <w:snapToGrid w:val="0"/>
                <w:sz w:val="18"/>
                <w:szCs w:val="18"/>
                <w:lang w:eastAsia="th-TH"/>
              </w:rPr>
              <w:t>074</w:t>
            </w:r>
          </w:p>
        </w:tc>
      </w:tr>
      <w:tr w:rsidR="0078088C" w:rsidRPr="00F43E94" w14:paraId="40690763" w14:textId="77777777" w:rsidTr="00644E3B">
        <w:trPr>
          <w:trHeight w:val="20"/>
        </w:trPr>
        <w:tc>
          <w:tcPr>
            <w:tcW w:w="3220" w:type="pct"/>
            <w:vAlign w:val="center"/>
          </w:tcPr>
          <w:p w14:paraId="3490F80E" w14:textId="5EABAA03" w:rsidR="0078088C" w:rsidRPr="00F43E94" w:rsidRDefault="00C056C9" w:rsidP="00BE5B5D">
            <w:pPr>
              <w:spacing w:line="240" w:lineRule="auto"/>
              <w:ind w:left="-107" w:right="-72"/>
              <w:rPr>
                <w:rFonts w:eastAsia="Arial Unicode MS" w:cs="Arial"/>
                <w:snapToGrid w:val="0"/>
                <w:sz w:val="18"/>
                <w:szCs w:val="18"/>
                <w:cs/>
                <w:lang w:eastAsia="th-TH"/>
              </w:rPr>
            </w:pPr>
            <w:r w:rsidRPr="00F43E94">
              <w:rPr>
                <w:rFonts w:eastAsia="Arial Unicode MS" w:cs="Arial"/>
                <w:sz w:val="18"/>
                <w:szCs w:val="18"/>
              </w:rPr>
              <w:t>Addition</w:t>
            </w:r>
          </w:p>
        </w:tc>
        <w:tc>
          <w:tcPr>
            <w:tcW w:w="890" w:type="pct"/>
            <w:shd w:val="clear" w:color="auto" w:fill="FAFAFA"/>
            <w:vAlign w:val="bottom"/>
          </w:tcPr>
          <w:p w14:paraId="3888FC3D" w14:textId="3E85DB52" w:rsidR="0078088C"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277</w:t>
            </w:r>
          </w:p>
        </w:tc>
        <w:tc>
          <w:tcPr>
            <w:tcW w:w="890" w:type="pct"/>
            <w:shd w:val="clear" w:color="auto" w:fill="FAFAFA"/>
            <w:vAlign w:val="bottom"/>
          </w:tcPr>
          <w:p w14:paraId="7A41911D" w14:textId="1A210294" w:rsidR="0078088C" w:rsidRPr="00F43E94" w:rsidRDefault="004A7594" w:rsidP="00BE5B5D">
            <w:pPr>
              <w:spacing w:line="240" w:lineRule="auto"/>
              <w:ind w:left="-107" w:right="-72"/>
              <w:jc w:val="right"/>
              <w:rPr>
                <w:rFonts w:eastAsia="Arial Unicode MS" w:cs="Arial"/>
                <w:snapToGrid w:val="0"/>
                <w:sz w:val="18"/>
                <w:szCs w:val="18"/>
                <w:cs/>
                <w:lang w:eastAsia="th-TH"/>
              </w:rPr>
            </w:pPr>
            <w:r w:rsidRPr="00F43E94">
              <w:rPr>
                <w:rFonts w:eastAsia="Arial Unicode MS" w:cs="Arial"/>
                <w:snapToGrid w:val="0"/>
                <w:sz w:val="18"/>
                <w:szCs w:val="18"/>
                <w:lang w:eastAsia="th-TH"/>
              </w:rPr>
              <w:t>-</w:t>
            </w:r>
          </w:p>
        </w:tc>
      </w:tr>
      <w:tr w:rsidR="00AC32EA" w:rsidRPr="00F43E94" w14:paraId="5847E52B" w14:textId="77777777" w:rsidTr="00644E3B">
        <w:trPr>
          <w:trHeight w:val="20"/>
        </w:trPr>
        <w:tc>
          <w:tcPr>
            <w:tcW w:w="3220" w:type="pct"/>
            <w:vAlign w:val="center"/>
          </w:tcPr>
          <w:p w14:paraId="41ADA870" w14:textId="3CC12D4E" w:rsidR="00AC32EA" w:rsidRPr="00F43E94" w:rsidRDefault="00AC32EA" w:rsidP="00BE5B5D">
            <w:pPr>
              <w:spacing w:line="240" w:lineRule="auto"/>
              <w:ind w:left="-110" w:right="-72"/>
              <w:rPr>
                <w:rFonts w:eastAsia="Arial Unicode MS" w:cs="Arial"/>
                <w:snapToGrid w:val="0"/>
                <w:sz w:val="18"/>
                <w:szCs w:val="18"/>
                <w:cs/>
                <w:lang w:eastAsia="th-TH"/>
              </w:rPr>
            </w:pPr>
            <w:r w:rsidRPr="00F43E94">
              <w:rPr>
                <w:rFonts w:cs="Arial"/>
                <w:sz w:val="18"/>
                <w:szCs w:val="18"/>
              </w:rPr>
              <w:t>Gain on fair value through other comprehensive income</w:t>
            </w:r>
          </w:p>
        </w:tc>
        <w:tc>
          <w:tcPr>
            <w:tcW w:w="890" w:type="pct"/>
            <w:tcBorders>
              <w:bottom w:val="single" w:sz="4" w:space="0" w:color="auto"/>
            </w:tcBorders>
            <w:shd w:val="clear" w:color="auto" w:fill="FAFAFA"/>
            <w:vAlign w:val="center"/>
          </w:tcPr>
          <w:p w14:paraId="3E23ADC0" w14:textId="208EB159" w:rsidR="00AC32EA"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223</w:t>
            </w:r>
          </w:p>
        </w:tc>
        <w:tc>
          <w:tcPr>
            <w:tcW w:w="890" w:type="pct"/>
            <w:tcBorders>
              <w:bottom w:val="single" w:sz="4" w:space="0" w:color="auto"/>
            </w:tcBorders>
            <w:shd w:val="clear" w:color="auto" w:fill="FAFAFA"/>
            <w:vAlign w:val="center"/>
          </w:tcPr>
          <w:p w14:paraId="79CD6927" w14:textId="49245F81" w:rsidR="00AC32EA"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223</w:t>
            </w:r>
          </w:p>
        </w:tc>
      </w:tr>
      <w:tr w:rsidR="00AC32EA" w:rsidRPr="00F43E94" w14:paraId="107BA613" w14:textId="77777777" w:rsidTr="00644E3B">
        <w:trPr>
          <w:trHeight w:val="20"/>
        </w:trPr>
        <w:tc>
          <w:tcPr>
            <w:tcW w:w="3220" w:type="pct"/>
            <w:vAlign w:val="center"/>
          </w:tcPr>
          <w:p w14:paraId="592F80F4" w14:textId="7425DA28" w:rsidR="00AC32EA" w:rsidRPr="00F43E94" w:rsidRDefault="00AC32EA" w:rsidP="00BE5B5D">
            <w:pPr>
              <w:spacing w:line="240" w:lineRule="auto"/>
              <w:ind w:left="-107" w:right="-72"/>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0E7304C8" w14:textId="77777777" w:rsidR="00AC32EA" w:rsidRPr="00F43E94" w:rsidRDefault="00AC32EA" w:rsidP="00BE5B5D">
            <w:pPr>
              <w:spacing w:line="240" w:lineRule="auto"/>
              <w:ind w:left="-107" w:right="-72"/>
              <w:jc w:val="right"/>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6D8B34F6" w14:textId="77777777" w:rsidR="00AC32EA" w:rsidRPr="00F43E94" w:rsidRDefault="00AC32EA" w:rsidP="00BE5B5D">
            <w:pPr>
              <w:spacing w:line="240" w:lineRule="auto"/>
              <w:ind w:left="-107" w:right="-72"/>
              <w:jc w:val="right"/>
              <w:rPr>
                <w:rFonts w:eastAsia="Arial Unicode MS" w:cs="Arial"/>
                <w:snapToGrid w:val="0"/>
                <w:sz w:val="18"/>
                <w:szCs w:val="18"/>
                <w:lang w:eastAsia="th-TH"/>
              </w:rPr>
            </w:pPr>
          </w:p>
        </w:tc>
      </w:tr>
      <w:tr w:rsidR="00AC32EA" w:rsidRPr="00F43E94" w14:paraId="53735BEC" w14:textId="77777777" w:rsidTr="00644E3B">
        <w:trPr>
          <w:trHeight w:val="20"/>
        </w:trPr>
        <w:tc>
          <w:tcPr>
            <w:tcW w:w="3220" w:type="pct"/>
            <w:vAlign w:val="center"/>
          </w:tcPr>
          <w:p w14:paraId="6DB7F1BD" w14:textId="597BD4D5" w:rsidR="00AC32EA" w:rsidRPr="00F43E94" w:rsidRDefault="00AC32EA" w:rsidP="00BE5B5D">
            <w:pPr>
              <w:spacing w:line="240" w:lineRule="auto"/>
              <w:ind w:left="-107" w:right="-72"/>
              <w:rPr>
                <w:rFonts w:cs="Arial"/>
                <w:sz w:val="18"/>
                <w:szCs w:val="18"/>
              </w:rPr>
            </w:pPr>
            <w:r w:rsidRPr="00F43E94">
              <w:rPr>
                <w:rFonts w:cs="Arial"/>
                <w:sz w:val="18"/>
                <w:szCs w:val="18"/>
              </w:rPr>
              <w:t xml:space="preserve">Closing </w:t>
            </w:r>
            <w:r w:rsidR="008D3097" w:rsidRPr="00F43E94">
              <w:rPr>
                <w:rFonts w:cs="Arial"/>
                <w:sz w:val="18"/>
                <w:szCs w:val="18"/>
              </w:rPr>
              <w:t>book value</w:t>
            </w:r>
          </w:p>
        </w:tc>
        <w:tc>
          <w:tcPr>
            <w:tcW w:w="890" w:type="pct"/>
            <w:tcBorders>
              <w:bottom w:val="single" w:sz="4" w:space="0" w:color="auto"/>
            </w:tcBorders>
            <w:shd w:val="clear" w:color="auto" w:fill="FAFAFA"/>
          </w:tcPr>
          <w:p w14:paraId="44C1D24D" w14:textId="0E5E9217" w:rsidR="00AC32EA"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2</w:t>
            </w:r>
            <w:r w:rsidR="004A7594" w:rsidRPr="00F43E94">
              <w:rPr>
                <w:rFonts w:eastAsia="Arial Unicode MS" w:cs="Arial"/>
                <w:snapToGrid w:val="0"/>
                <w:sz w:val="18"/>
                <w:szCs w:val="18"/>
                <w:lang w:eastAsia="th-TH"/>
              </w:rPr>
              <w:t>,</w:t>
            </w:r>
            <w:r w:rsidRPr="00C85A8D">
              <w:rPr>
                <w:rFonts w:eastAsia="Arial Unicode MS" w:cs="Arial"/>
                <w:snapToGrid w:val="0"/>
                <w:sz w:val="18"/>
                <w:szCs w:val="18"/>
                <w:lang w:eastAsia="th-TH"/>
              </w:rPr>
              <w:t>819</w:t>
            </w:r>
          </w:p>
        </w:tc>
        <w:tc>
          <w:tcPr>
            <w:tcW w:w="890" w:type="pct"/>
            <w:tcBorders>
              <w:bottom w:val="single" w:sz="4" w:space="0" w:color="auto"/>
            </w:tcBorders>
            <w:shd w:val="clear" w:color="auto" w:fill="FAFAFA"/>
          </w:tcPr>
          <w:p w14:paraId="5AADAA83" w14:textId="5ECC21F4" w:rsidR="00AC32EA"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w:t>
            </w:r>
            <w:r w:rsidR="004A7594" w:rsidRPr="00F43E94">
              <w:rPr>
                <w:rFonts w:eastAsia="Arial Unicode MS" w:cs="Arial"/>
                <w:snapToGrid w:val="0"/>
                <w:sz w:val="18"/>
                <w:szCs w:val="18"/>
                <w:lang w:eastAsia="th-TH"/>
              </w:rPr>
              <w:t>,</w:t>
            </w:r>
            <w:r w:rsidRPr="00C85A8D">
              <w:rPr>
                <w:rFonts w:eastAsia="Arial Unicode MS" w:cs="Arial"/>
                <w:snapToGrid w:val="0"/>
                <w:sz w:val="18"/>
                <w:szCs w:val="18"/>
                <w:lang w:eastAsia="th-TH"/>
              </w:rPr>
              <w:t>297</w:t>
            </w:r>
          </w:p>
        </w:tc>
      </w:tr>
    </w:tbl>
    <w:p w14:paraId="5EFC61B1" w14:textId="7FB67A70" w:rsidR="00F36686" w:rsidRPr="00F43E94" w:rsidRDefault="00F36686" w:rsidP="00D900D8">
      <w:pPr>
        <w:spacing w:line="240" w:lineRule="auto"/>
        <w:ind w:left="540"/>
        <w:rPr>
          <w:rFonts w:eastAsia="Arial Unicode MS" w:cs="Arial"/>
          <w:sz w:val="18"/>
          <w:szCs w:val="18"/>
        </w:rPr>
      </w:pPr>
    </w:p>
    <w:p w14:paraId="15F521C5" w14:textId="7E4425FF" w:rsidR="00644E3B" w:rsidRPr="00F43E94" w:rsidRDefault="00644E3B" w:rsidP="00D900D8">
      <w:pPr>
        <w:spacing w:line="240" w:lineRule="auto"/>
        <w:ind w:left="540"/>
        <w:jc w:val="thaiDistribute"/>
        <w:rPr>
          <w:rFonts w:eastAsia="Arial Unicode MS" w:cs="Arial"/>
          <w:sz w:val="18"/>
          <w:szCs w:val="18"/>
        </w:rPr>
      </w:pPr>
      <w:r w:rsidRPr="00F43E94">
        <w:rPr>
          <w:rFonts w:eastAsia="Arial Unicode MS" w:cs="Arial"/>
          <w:sz w:val="18"/>
          <w:szCs w:val="18"/>
        </w:rPr>
        <w:t xml:space="preserve">On </w:t>
      </w:r>
      <w:r w:rsidR="00C85A8D" w:rsidRPr="00C85A8D">
        <w:rPr>
          <w:rFonts w:eastAsia="Arial Unicode MS" w:cs="Arial"/>
          <w:sz w:val="18"/>
          <w:szCs w:val="22"/>
        </w:rPr>
        <w:t>9</w:t>
      </w:r>
      <w:r w:rsidRPr="00F43E94">
        <w:rPr>
          <w:rFonts w:eastAsia="Arial Unicode MS" w:cs="Arial"/>
          <w:sz w:val="18"/>
          <w:szCs w:val="18"/>
        </w:rPr>
        <w:t xml:space="preserve"> April</w:t>
      </w:r>
      <w:r w:rsidRPr="00F43E94">
        <w:rPr>
          <w:rFonts w:eastAsia="Arial Unicode MS" w:cs="Arial"/>
          <w:sz w:val="18"/>
          <w:szCs w:val="18"/>
          <w:cs/>
        </w:rPr>
        <w:t xml:space="preserve"> </w:t>
      </w:r>
      <w:r w:rsidR="00C85A8D" w:rsidRPr="00C85A8D">
        <w:rPr>
          <w:rFonts w:eastAsia="Arial Unicode MS" w:cs="Arial"/>
          <w:sz w:val="18"/>
          <w:szCs w:val="18"/>
        </w:rPr>
        <w:t>2021</w:t>
      </w:r>
      <w:r w:rsidRPr="00F43E94">
        <w:rPr>
          <w:rFonts w:eastAsia="Arial Unicode MS" w:cs="Arial"/>
          <w:sz w:val="18"/>
          <w:szCs w:val="18"/>
        </w:rPr>
        <w:t xml:space="preserve">, the </w:t>
      </w:r>
      <w:r w:rsidRPr="00F43E94">
        <w:rPr>
          <w:rFonts w:eastAsia="Arial Unicode MS" w:cs="Arial"/>
          <w:sz w:val="18"/>
          <w:szCs w:val="22"/>
          <w:lang w:val="en-US"/>
        </w:rPr>
        <w:t>Board of Directors</w:t>
      </w:r>
      <w:r w:rsidRPr="00F43E94">
        <w:rPr>
          <w:rFonts w:eastAsia="Arial Unicode MS" w:cs="Arial"/>
          <w:sz w:val="18"/>
          <w:szCs w:val="18"/>
        </w:rPr>
        <w:t xml:space="preserve"> Meeting No</w:t>
      </w:r>
      <w:r w:rsidRPr="00F43E94">
        <w:rPr>
          <w:rFonts w:eastAsia="Arial Unicode MS" w:cs="Arial"/>
          <w:sz w:val="18"/>
          <w:szCs w:val="18"/>
          <w:cs/>
        </w:rPr>
        <w:t>.</w:t>
      </w:r>
      <w:r w:rsidR="00C85A8D" w:rsidRPr="00C85A8D">
        <w:rPr>
          <w:rFonts w:eastAsia="Arial Unicode MS" w:cs="Arial"/>
          <w:sz w:val="18"/>
          <w:szCs w:val="18"/>
        </w:rPr>
        <w:t>2</w:t>
      </w:r>
      <w:r w:rsidRPr="00F43E94">
        <w:rPr>
          <w:rFonts w:eastAsia="Arial Unicode MS" w:cs="Arial"/>
          <w:sz w:val="18"/>
          <w:szCs w:val="18"/>
          <w:cs/>
        </w:rPr>
        <w:t>/</w:t>
      </w:r>
      <w:r w:rsidR="00C85A8D" w:rsidRPr="00C85A8D">
        <w:rPr>
          <w:rFonts w:eastAsia="Arial Unicode MS" w:cs="Arial"/>
          <w:sz w:val="18"/>
          <w:szCs w:val="18"/>
        </w:rPr>
        <w:t>2021</w:t>
      </w:r>
      <w:r w:rsidRPr="00F43E94">
        <w:rPr>
          <w:rFonts w:eastAsia="Arial Unicode MS" w:cs="Arial"/>
          <w:sz w:val="18"/>
          <w:szCs w:val="18"/>
          <w:cs/>
        </w:rPr>
        <w:t xml:space="preserve"> </w:t>
      </w:r>
      <w:r w:rsidRPr="00F43E94">
        <w:rPr>
          <w:rFonts w:eastAsia="Arial Unicode MS" w:cs="Arial"/>
          <w:sz w:val="18"/>
          <w:szCs w:val="18"/>
        </w:rPr>
        <w:t>of Modulus Ventures Co</w:t>
      </w:r>
      <w:r w:rsidRPr="00F43E94">
        <w:rPr>
          <w:rFonts w:eastAsia="Arial Unicode MS" w:cs="Arial"/>
          <w:sz w:val="18"/>
          <w:szCs w:val="18"/>
          <w:cs/>
        </w:rPr>
        <w:t>.</w:t>
      </w:r>
      <w:r w:rsidRPr="00F43E94">
        <w:rPr>
          <w:rFonts w:eastAsia="Arial Unicode MS" w:cs="Arial"/>
          <w:sz w:val="18"/>
          <w:szCs w:val="18"/>
        </w:rPr>
        <w:t>, Ltd</w:t>
      </w:r>
      <w:r w:rsidRPr="00F43E94">
        <w:rPr>
          <w:rFonts w:eastAsia="Arial Unicode MS" w:cs="Arial"/>
          <w:sz w:val="18"/>
          <w:szCs w:val="18"/>
          <w:cs/>
        </w:rPr>
        <w:t>.</w:t>
      </w:r>
      <w:r w:rsidR="00F45DBC" w:rsidRPr="00F43E94">
        <w:rPr>
          <w:rFonts w:eastAsia="Arial Unicode MS" w:cs="Arial"/>
          <w:sz w:val="18"/>
          <w:szCs w:val="18"/>
          <w:cs/>
        </w:rPr>
        <w:t xml:space="preserve"> </w:t>
      </w:r>
      <w:r w:rsidR="00F45DBC" w:rsidRPr="00F43E94">
        <w:rPr>
          <w:rFonts w:eastAsia="Arial Unicode MS" w:cs="Arial"/>
          <w:sz w:val="18"/>
          <w:szCs w:val="18"/>
          <w:lang w:val="en-US"/>
        </w:rPr>
        <w:t>(MODULUS)</w:t>
      </w:r>
      <w:r w:rsidRPr="00F43E94">
        <w:rPr>
          <w:rFonts w:eastAsia="Arial Unicode MS" w:cs="Arial"/>
          <w:sz w:val="18"/>
          <w:szCs w:val="18"/>
        </w:rPr>
        <w:t xml:space="preserve"> </w:t>
      </w:r>
      <w:r w:rsidR="00927A2F" w:rsidRPr="00F43E94">
        <w:rPr>
          <w:rFonts w:eastAsia="Arial Unicode MS" w:cs="Arial"/>
          <w:sz w:val="18"/>
          <w:szCs w:val="18"/>
        </w:rPr>
        <w:br/>
      </w:r>
      <w:r w:rsidR="00A96F33" w:rsidRPr="00F43E94">
        <w:rPr>
          <w:rFonts w:eastAsia="Arial Unicode MS" w:cs="Arial"/>
          <w:sz w:val="18"/>
          <w:szCs w:val="22"/>
        </w:rPr>
        <w:t>a</w:t>
      </w:r>
      <w:r w:rsidRPr="00F43E94">
        <w:rPr>
          <w:rFonts w:eastAsia="Arial Unicode MS" w:cs="Arial"/>
          <w:sz w:val="18"/>
          <w:szCs w:val="18"/>
        </w:rPr>
        <w:t>pprove</w:t>
      </w:r>
      <w:r w:rsidR="00A96F33" w:rsidRPr="00F43E94">
        <w:rPr>
          <w:rFonts w:eastAsia="Arial Unicode MS" w:cs="Arial"/>
          <w:sz w:val="18"/>
          <w:szCs w:val="18"/>
        </w:rPr>
        <w:t>d</w:t>
      </w:r>
      <w:r w:rsidRPr="00F43E94">
        <w:rPr>
          <w:rFonts w:eastAsia="Arial Unicode MS" w:cs="Arial"/>
          <w:sz w:val="18"/>
          <w:szCs w:val="18"/>
        </w:rPr>
        <w:t xml:space="preserve"> invest</w:t>
      </w:r>
      <w:r w:rsidR="0084521F" w:rsidRPr="00F43E94">
        <w:rPr>
          <w:rFonts w:eastAsia="Arial Unicode MS" w:cs="Arial"/>
          <w:sz w:val="18"/>
          <w:szCs w:val="18"/>
        </w:rPr>
        <w:t>ing</w:t>
      </w:r>
      <w:r w:rsidRPr="00F43E94">
        <w:rPr>
          <w:rFonts w:eastAsia="Arial Unicode MS" w:cs="Arial"/>
          <w:sz w:val="18"/>
          <w:szCs w:val="18"/>
        </w:rPr>
        <w:t xml:space="preserve"> in Flash Partners Limited by</w:t>
      </w:r>
      <w:r w:rsidR="00A96F33" w:rsidRPr="00F43E94">
        <w:rPr>
          <w:rFonts w:eastAsia="Arial Unicode MS" w:cs="Arial"/>
          <w:sz w:val="18"/>
          <w:szCs w:val="18"/>
        </w:rPr>
        <w:t xml:space="preserve"> </w:t>
      </w:r>
      <w:r w:rsidR="00927A2F" w:rsidRPr="00F43E94">
        <w:rPr>
          <w:rFonts w:eastAsia="Arial Unicode MS" w:cs="Arial"/>
          <w:sz w:val="18"/>
          <w:szCs w:val="22"/>
        </w:rPr>
        <w:t>acquiring</w:t>
      </w:r>
      <w:r w:rsidR="00A96F33" w:rsidRPr="00F43E94">
        <w:rPr>
          <w:rFonts w:eastAsia="Arial Unicode MS" w:cs="Arial"/>
          <w:sz w:val="18"/>
          <w:szCs w:val="18"/>
        </w:rPr>
        <w:t xml:space="preserve"> </w:t>
      </w:r>
      <w:r w:rsidR="00C85A8D" w:rsidRPr="00C85A8D">
        <w:rPr>
          <w:rFonts w:eastAsia="Arial Unicode MS" w:cs="Arial"/>
          <w:sz w:val="18"/>
          <w:szCs w:val="18"/>
        </w:rPr>
        <w:t>3</w:t>
      </w:r>
      <w:r w:rsidR="00F5249E" w:rsidRPr="00F43E94">
        <w:rPr>
          <w:rFonts w:eastAsia="Arial Unicode MS" w:cs="Arial"/>
          <w:sz w:val="18"/>
          <w:szCs w:val="18"/>
        </w:rPr>
        <w:t>,</w:t>
      </w:r>
      <w:r w:rsidR="00C85A8D" w:rsidRPr="00C85A8D">
        <w:rPr>
          <w:rFonts w:eastAsia="Arial Unicode MS" w:cs="Arial"/>
          <w:sz w:val="18"/>
          <w:szCs w:val="18"/>
        </w:rPr>
        <w:t>594</w:t>
      </w:r>
      <w:r w:rsidR="00F5249E" w:rsidRPr="00F43E94">
        <w:rPr>
          <w:rFonts w:eastAsia="Arial Unicode MS" w:cs="Arial"/>
          <w:sz w:val="18"/>
          <w:szCs w:val="18"/>
        </w:rPr>
        <w:t>,</w:t>
      </w:r>
      <w:r w:rsidR="00C85A8D" w:rsidRPr="00C85A8D">
        <w:rPr>
          <w:rFonts w:eastAsia="Arial Unicode MS" w:cs="Arial"/>
          <w:sz w:val="18"/>
          <w:szCs w:val="18"/>
        </w:rPr>
        <w:t>723</w:t>
      </w:r>
      <w:r w:rsidR="00F5249E" w:rsidRPr="00F43E94">
        <w:rPr>
          <w:rFonts w:eastAsia="Arial Unicode MS" w:cs="Arial"/>
          <w:sz w:val="18"/>
          <w:szCs w:val="18"/>
        </w:rPr>
        <w:t xml:space="preserve"> preferred shares</w:t>
      </w:r>
      <w:r w:rsidR="00927A2F" w:rsidRPr="00F43E94">
        <w:rPr>
          <w:rFonts w:eastAsia="Arial Unicode MS" w:cs="Arial"/>
          <w:sz w:val="18"/>
          <w:szCs w:val="18"/>
        </w:rPr>
        <w:t xml:space="preserve">, totalling </w:t>
      </w:r>
      <w:r w:rsidR="00F5249E" w:rsidRPr="00F43E94">
        <w:rPr>
          <w:rFonts w:eastAsia="Arial Unicode MS" w:cs="Arial"/>
          <w:sz w:val="18"/>
          <w:szCs w:val="18"/>
          <w:lang w:val="en-US"/>
        </w:rPr>
        <w:t xml:space="preserve">Baht </w:t>
      </w:r>
      <w:r w:rsidR="00C85A8D" w:rsidRPr="00C85A8D">
        <w:rPr>
          <w:rFonts w:eastAsia="Arial Unicode MS" w:cs="Arial"/>
          <w:sz w:val="18"/>
          <w:szCs w:val="18"/>
        </w:rPr>
        <w:t>277</w:t>
      </w:r>
      <w:r w:rsidR="00F5249E" w:rsidRPr="00F43E94">
        <w:rPr>
          <w:rFonts w:eastAsia="Arial Unicode MS" w:cs="Arial"/>
          <w:sz w:val="18"/>
          <w:szCs w:val="18"/>
          <w:lang w:val="en-US"/>
        </w:rPr>
        <w:t xml:space="preserve"> million</w:t>
      </w:r>
      <w:r w:rsidR="00927A2F" w:rsidRPr="00F43E94">
        <w:rPr>
          <w:rFonts w:eastAsia="Arial Unicode MS" w:cs="Arial"/>
          <w:sz w:val="18"/>
          <w:szCs w:val="18"/>
          <w:lang w:val="en-US"/>
        </w:rPr>
        <w:t>. T</w:t>
      </w:r>
      <w:r w:rsidR="00B3542F" w:rsidRPr="00F43E94">
        <w:rPr>
          <w:rFonts w:eastAsia="Arial Unicode MS" w:cs="Arial"/>
          <w:sz w:val="18"/>
          <w:szCs w:val="18"/>
          <w:lang w:val="en-US"/>
        </w:rPr>
        <w:t xml:space="preserve">he percentage of </w:t>
      </w:r>
      <w:r w:rsidR="009378BD" w:rsidRPr="00F43E94">
        <w:rPr>
          <w:rFonts w:eastAsia="Arial Unicode MS" w:cs="Arial"/>
          <w:sz w:val="18"/>
          <w:szCs w:val="18"/>
          <w:lang w:val="en-US"/>
        </w:rPr>
        <w:t>ownership interests was</w:t>
      </w:r>
      <w:r w:rsidR="00B3542F" w:rsidRPr="00F43E94">
        <w:rPr>
          <w:rFonts w:eastAsia="Arial Unicode MS" w:cs="Arial"/>
          <w:sz w:val="18"/>
          <w:szCs w:val="18"/>
          <w:lang w:val="en-US"/>
        </w:rPr>
        <w:t xml:space="preserve"> </w:t>
      </w:r>
      <w:r w:rsidR="00C85A8D" w:rsidRPr="00C85A8D">
        <w:rPr>
          <w:rFonts w:eastAsia="Arial Unicode MS" w:cs="Arial"/>
          <w:sz w:val="18"/>
          <w:szCs w:val="18"/>
        </w:rPr>
        <w:t>1</w:t>
      </w:r>
      <w:r w:rsidR="00B3542F" w:rsidRPr="00F43E94">
        <w:rPr>
          <w:rFonts w:eastAsia="Arial Unicode MS" w:cs="Arial"/>
          <w:sz w:val="18"/>
          <w:szCs w:val="18"/>
          <w:lang w:val="en-US"/>
        </w:rPr>
        <w:t>.</w:t>
      </w:r>
      <w:r w:rsidR="00C85A8D" w:rsidRPr="00C85A8D">
        <w:rPr>
          <w:rFonts w:eastAsia="Arial Unicode MS" w:cs="Arial"/>
          <w:sz w:val="18"/>
          <w:szCs w:val="18"/>
        </w:rPr>
        <w:t>32</w:t>
      </w:r>
      <w:r w:rsidR="00B3542F" w:rsidRPr="00F43E94">
        <w:rPr>
          <w:rFonts w:eastAsia="Arial Unicode MS" w:cs="Arial"/>
          <w:sz w:val="18"/>
          <w:szCs w:val="18"/>
          <w:lang w:val="en-US"/>
        </w:rPr>
        <w:t>%</w:t>
      </w:r>
      <w:r w:rsidR="0084521F" w:rsidRPr="00F43E94">
        <w:rPr>
          <w:rFonts w:eastAsia="Arial Unicode MS" w:cs="Arial"/>
          <w:sz w:val="18"/>
          <w:szCs w:val="18"/>
          <w:lang w:val="en-US"/>
        </w:rPr>
        <w:t xml:space="preserve"> of registered share cap</w:t>
      </w:r>
      <w:r w:rsidR="00B00545" w:rsidRPr="00F43E94">
        <w:rPr>
          <w:rFonts w:eastAsia="Arial Unicode MS" w:cs="Arial"/>
          <w:sz w:val="18"/>
          <w:szCs w:val="18"/>
          <w:lang w:val="en-US"/>
        </w:rPr>
        <w:t>i</w:t>
      </w:r>
      <w:r w:rsidR="0084521F" w:rsidRPr="00F43E94">
        <w:rPr>
          <w:rFonts w:eastAsia="Arial Unicode MS" w:cs="Arial"/>
          <w:sz w:val="18"/>
          <w:szCs w:val="18"/>
          <w:lang w:val="en-US"/>
        </w:rPr>
        <w:t>tal</w:t>
      </w:r>
      <w:r w:rsidR="00F5249E" w:rsidRPr="00F43E94">
        <w:rPr>
          <w:rFonts w:eastAsia="Arial Unicode MS" w:cs="Arial"/>
          <w:sz w:val="18"/>
          <w:szCs w:val="18"/>
          <w:lang w:val="en-US"/>
        </w:rPr>
        <w:t xml:space="preserve">. </w:t>
      </w:r>
      <w:r w:rsidRPr="00F43E94">
        <w:rPr>
          <w:rFonts w:eastAsia="Arial Unicode MS" w:cs="Arial"/>
          <w:sz w:val="18"/>
          <w:szCs w:val="18"/>
          <w:lang w:val="en-US"/>
        </w:rPr>
        <w:t>MODULUS</w:t>
      </w:r>
      <w:r w:rsidRPr="00F43E94">
        <w:rPr>
          <w:rFonts w:eastAsia="Arial Unicode MS" w:cs="Arial"/>
          <w:sz w:val="18"/>
          <w:szCs w:val="18"/>
          <w:cs/>
        </w:rPr>
        <w:t xml:space="preserve"> </w:t>
      </w:r>
      <w:r w:rsidRPr="00F43E94">
        <w:rPr>
          <w:rFonts w:eastAsia="Arial Unicode MS" w:cs="Arial"/>
          <w:sz w:val="18"/>
          <w:szCs w:val="18"/>
        </w:rPr>
        <w:t xml:space="preserve">fully paid for </w:t>
      </w:r>
      <w:r w:rsidR="007F5516" w:rsidRPr="00F43E94">
        <w:rPr>
          <w:rFonts w:eastAsia="Arial Unicode MS" w:cs="Arial"/>
          <w:sz w:val="18"/>
          <w:szCs w:val="18"/>
        </w:rPr>
        <w:t xml:space="preserve">the </w:t>
      </w:r>
      <w:r w:rsidR="00F5249E" w:rsidRPr="00F43E94">
        <w:rPr>
          <w:rFonts w:eastAsia="Arial Unicode MS" w:cs="Arial"/>
          <w:sz w:val="18"/>
          <w:szCs w:val="18"/>
        </w:rPr>
        <w:t>preferred shares</w:t>
      </w:r>
      <w:r w:rsidR="00927A2F" w:rsidRPr="00F43E94">
        <w:rPr>
          <w:rFonts w:eastAsia="Arial Unicode MS" w:cs="Arial"/>
          <w:sz w:val="18"/>
          <w:szCs w:val="18"/>
        </w:rPr>
        <w:t xml:space="preserve"> </w:t>
      </w:r>
      <w:r w:rsidRPr="00F43E94">
        <w:rPr>
          <w:rFonts w:eastAsia="Arial Unicode MS" w:cs="Arial"/>
          <w:sz w:val="18"/>
          <w:szCs w:val="18"/>
        </w:rPr>
        <w:t xml:space="preserve">on </w:t>
      </w:r>
      <w:r w:rsidR="00C85A8D" w:rsidRPr="00C85A8D">
        <w:rPr>
          <w:rFonts w:eastAsia="Arial Unicode MS" w:cs="Arial"/>
          <w:sz w:val="18"/>
          <w:szCs w:val="18"/>
        </w:rPr>
        <w:t>14</w:t>
      </w:r>
      <w:r w:rsidRPr="00F43E94">
        <w:rPr>
          <w:rFonts w:eastAsia="Arial Unicode MS" w:cs="Arial"/>
          <w:sz w:val="18"/>
          <w:szCs w:val="18"/>
        </w:rPr>
        <w:t xml:space="preserve"> </w:t>
      </w:r>
      <w:r w:rsidR="00F5249E" w:rsidRPr="00F43E94">
        <w:rPr>
          <w:rFonts w:eastAsia="Arial Unicode MS" w:cs="Arial"/>
          <w:sz w:val="18"/>
          <w:szCs w:val="18"/>
        </w:rPr>
        <w:t>June</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cs/>
        </w:rPr>
        <w:t>.</w:t>
      </w:r>
    </w:p>
    <w:p w14:paraId="5A4B8FC2" w14:textId="1FD6FC8A" w:rsidR="004A7594" w:rsidRPr="00F43E94" w:rsidRDefault="004A7594" w:rsidP="00D900D8">
      <w:pPr>
        <w:spacing w:line="240" w:lineRule="auto"/>
        <w:ind w:left="540"/>
        <w:jc w:val="thaiDistribute"/>
        <w:rPr>
          <w:rFonts w:eastAsia="Arial Unicode MS" w:cs="Arial"/>
          <w:sz w:val="18"/>
          <w:szCs w:val="18"/>
        </w:rPr>
      </w:pPr>
    </w:p>
    <w:p w14:paraId="3ADC3343" w14:textId="21C675A6" w:rsidR="00E74C2C" w:rsidRPr="00F43E94" w:rsidRDefault="00962BA8" w:rsidP="00D900D8">
      <w:pPr>
        <w:spacing w:line="240" w:lineRule="auto"/>
        <w:ind w:left="540"/>
        <w:jc w:val="thaiDistribute"/>
        <w:rPr>
          <w:rFonts w:eastAsia="Arial Unicode MS"/>
          <w:sz w:val="18"/>
          <w:szCs w:val="18"/>
          <w:lang w:val="en-US"/>
        </w:rPr>
      </w:pPr>
      <w:r w:rsidRPr="00F43E94">
        <w:rPr>
          <w:rFonts w:eastAsia="Arial Unicode MS"/>
          <w:sz w:val="18"/>
          <w:szCs w:val="18"/>
          <w:lang w:val="en-US"/>
        </w:rPr>
        <w:t xml:space="preserve">On </w:t>
      </w:r>
      <w:r w:rsidR="00C85A8D" w:rsidRPr="00C85A8D">
        <w:rPr>
          <w:rFonts w:eastAsia="Arial Unicode MS"/>
          <w:sz w:val="18"/>
          <w:szCs w:val="18"/>
        </w:rPr>
        <w:t>13</w:t>
      </w:r>
      <w:r w:rsidRPr="00F43E94">
        <w:rPr>
          <w:rFonts w:eastAsia="Arial Unicode MS"/>
          <w:sz w:val="18"/>
          <w:szCs w:val="18"/>
          <w:lang w:val="en-US"/>
        </w:rPr>
        <w:t xml:space="preserve"> July </w:t>
      </w:r>
      <w:r w:rsidR="00C85A8D" w:rsidRPr="00C85A8D">
        <w:rPr>
          <w:rFonts w:eastAsia="Arial Unicode MS"/>
          <w:sz w:val="18"/>
          <w:szCs w:val="18"/>
        </w:rPr>
        <w:t>2021</w:t>
      </w:r>
      <w:r w:rsidRPr="00F43E94">
        <w:rPr>
          <w:rFonts w:eastAsia="Arial Unicode MS"/>
          <w:sz w:val="18"/>
          <w:szCs w:val="18"/>
          <w:lang w:val="en-US"/>
        </w:rPr>
        <w:t xml:space="preserve">, MODULUS </w:t>
      </w:r>
      <w:r w:rsidR="001100B8" w:rsidRPr="00F43E94">
        <w:rPr>
          <w:rFonts w:eastAsia="Arial Unicode MS"/>
          <w:sz w:val="18"/>
          <w:szCs w:val="18"/>
          <w:lang w:val="en-US"/>
        </w:rPr>
        <w:t xml:space="preserve">signed </w:t>
      </w:r>
      <w:r w:rsidR="00C00F1F" w:rsidRPr="00F43E94">
        <w:rPr>
          <w:rFonts w:eastAsia="Arial Unicode MS"/>
          <w:sz w:val="18"/>
          <w:szCs w:val="18"/>
          <w:lang w:val="en-US"/>
        </w:rPr>
        <w:t xml:space="preserve">a </w:t>
      </w:r>
      <w:r w:rsidR="00E74C2C" w:rsidRPr="00F43E94">
        <w:rPr>
          <w:rFonts w:eastAsia="Arial Unicode MS"/>
          <w:sz w:val="18"/>
          <w:szCs w:val="18"/>
          <w:lang w:val="en-US"/>
        </w:rPr>
        <w:t xml:space="preserve">share transfer document </w:t>
      </w:r>
      <w:r w:rsidR="00C00F1F" w:rsidRPr="00F43E94">
        <w:rPr>
          <w:rFonts w:eastAsia="Arial Unicode MS"/>
          <w:sz w:val="18"/>
          <w:szCs w:val="18"/>
          <w:lang w:val="en-US"/>
        </w:rPr>
        <w:t>to</w:t>
      </w:r>
      <w:r w:rsidR="00E74C2C" w:rsidRPr="00F43E94">
        <w:rPr>
          <w:rFonts w:eastAsia="Arial Unicode MS"/>
          <w:sz w:val="18"/>
          <w:szCs w:val="18"/>
          <w:lang w:val="en-US"/>
        </w:rPr>
        <w:t xml:space="preserve"> transfer </w:t>
      </w:r>
      <w:r w:rsidR="00C85A8D" w:rsidRPr="00C85A8D">
        <w:rPr>
          <w:rFonts w:eastAsia="Arial Unicode MS"/>
          <w:sz w:val="18"/>
          <w:szCs w:val="18"/>
        </w:rPr>
        <w:t>479</w:t>
      </w:r>
      <w:r w:rsidR="00E74C2C" w:rsidRPr="00F43E94">
        <w:rPr>
          <w:rFonts w:eastAsia="Arial Unicode MS"/>
          <w:sz w:val="18"/>
          <w:szCs w:val="18"/>
          <w:lang w:val="en-US"/>
        </w:rPr>
        <w:t>,</w:t>
      </w:r>
      <w:r w:rsidR="00C85A8D" w:rsidRPr="00C85A8D">
        <w:rPr>
          <w:rFonts w:eastAsia="Arial Unicode MS"/>
          <w:sz w:val="18"/>
          <w:szCs w:val="18"/>
        </w:rPr>
        <w:t>231</w:t>
      </w:r>
      <w:r w:rsidR="00E74C2C" w:rsidRPr="00F43E94">
        <w:rPr>
          <w:rFonts w:eastAsia="Arial Unicode MS"/>
          <w:sz w:val="18"/>
          <w:szCs w:val="18"/>
          <w:lang w:val="en-US"/>
        </w:rPr>
        <w:t xml:space="preserve"> preferred shares of Flash Incorporation Co., Ltd., </w:t>
      </w:r>
      <w:proofErr w:type="spellStart"/>
      <w:r w:rsidR="00E74C2C" w:rsidRPr="00F43E94">
        <w:rPr>
          <w:rFonts w:eastAsia="Arial Unicode MS"/>
          <w:sz w:val="18"/>
          <w:szCs w:val="18"/>
          <w:lang w:val="en-US"/>
        </w:rPr>
        <w:t>totalling</w:t>
      </w:r>
      <w:proofErr w:type="spellEnd"/>
      <w:r w:rsidR="00E74C2C" w:rsidRPr="00F43E94">
        <w:rPr>
          <w:rFonts w:eastAsia="Arial Unicode MS"/>
          <w:sz w:val="18"/>
          <w:szCs w:val="18"/>
          <w:lang w:val="en-US"/>
        </w:rPr>
        <w:t xml:space="preserve"> US</w:t>
      </w:r>
      <w:r w:rsidR="00C00F1F" w:rsidRPr="00F43E94">
        <w:rPr>
          <w:rFonts w:eastAsia="Arial Unicode MS"/>
          <w:sz w:val="18"/>
          <w:szCs w:val="18"/>
          <w:lang w:val="en-US"/>
        </w:rPr>
        <w:t xml:space="preserve"> </w:t>
      </w:r>
      <w:r w:rsidR="00E74C2C" w:rsidRPr="00F43E94">
        <w:rPr>
          <w:rFonts w:eastAsia="Arial Unicode MS"/>
          <w:sz w:val="18"/>
          <w:szCs w:val="18"/>
          <w:lang w:val="en-US"/>
        </w:rPr>
        <w:t>D</w:t>
      </w:r>
      <w:r w:rsidR="00C00F1F" w:rsidRPr="00F43E94">
        <w:rPr>
          <w:rFonts w:eastAsia="Arial Unicode MS"/>
          <w:sz w:val="18"/>
          <w:szCs w:val="18"/>
          <w:lang w:val="en-US"/>
        </w:rPr>
        <w:t>ollar</w:t>
      </w:r>
      <w:r w:rsidR="00E74C2C" w:rsidRPr="00F43E94">
        <w:rPr>
          <w:rFonts w:eastAsia="Arial Unicode MS"/>
          <w:sz w:val="18"/>
          <w:szCs w:val="18"/>
          <w:lang w:val="en-US"/>
        </w:rPr>
        <w:t xml:space="preserve"> </w:t>
      </w:r>
      <w:r w:rsidR="00C85A8D" w:rsidRPr="00C85A8D">
        <w:rPr>
          <w:rFonts w:eastAsia="Arial Unicode MS"/>
          <w:sz w:val="18"/>
          <w:szCs w:val="18"/>
        </w:rPr>
        <w:t>40</w:t>
      </w:r>
      <w:r w:rsidR="00E74C2C" w:rsidRPr="00F43E94">
        <w:rPr>
          <w:rFonts w:eastAsia="Arial Unicode MS"/>
          <w:sz w:val="18"/>
          <w:szCs w:val="18"/>
          <w:lang w:val="en-US"/>
        </w:rPr>
        <w:t xml:space="preserve"> million or equivalent to Baht </w:t>
      </w:r>
      <w:r w:rsidR="00C85A8D" w:rsidRPr="00C85A8D">
        <w:rPr>
          <w:rFonts w:eastAsia="Arial Unicode MS"/>
          <w:sz w:val="18"/>
          <w:szCs w:val="18"/>
        </w:rPr>
        <w:t>1</w:t>
      </w:r>
      <w:r w:rsidR="00E74C2C" w:rsidRPr="00F43E94">
        <w:rPr>
          <w:rFonts w:eastAsia="Arial Unicode MS"/>
          <w:sz w:val="18"/>
          <w:szCs w:val="18"/>
          <w:lang w:val="en-US"/>
        </w:rPr>
        <w:t>,</w:t>
      </w:r>
      <w:r w:rsidR="00C85A8D" w:rsidRPr="00C85A8D">
        <w:rPr>
          <w:rFonts w:eastAsia="Arial Unicode MS"/>
          <w:sz w:val="18"/>
          <w:szCs w:val="18"/>
        </w:rPr>
        <w:t>245</w:t>
      </w:r>
      <w:r w:rsidR="00E74C2C" w:rsidRPr="00F43E94">
        <w:rPr>
          <w:rFonts w:eastAsia="Arial Unicode MS"/>
          <w:sz w:val="18"/>
          <w:szCs w:val="18"/>
          <w:lang w:val="en-US"/>
        </w:rPr>
        <w:t xml:space="preserve"> million to Flash Partners Limited</w:t>
      </w:r>
      <w:r w:rsidR="00DF6683" w:rsidRPr="00F43E94">
        <w:rPr>
          <w:rFonts w:eastAsia="Arial Unicode MS"/>
          <w:sz w:val="18"/>
          <w:szCs w:val="18"/>
          <w:lang w:val="en-US"/>
        </w:rPr>
        <w:t xml:space="preserve"> and </w:t>
      </w:r>
      <w:r w:rsidR="00E74C2C" w:rsidRPr="00F43E94">
        <w:rPr>
          <w:rFonts w:eastAsia="Arial Unicode MS"/>
          <w:sz w:val="18"/>
          <w:szCs w:val="18"/>
          <w:lang w:val="en-US"/>
        </w:rPr>
        <w:t xml:space="preserve">Flash Partners Limited </w:t>
      </w:r>
      <w:r w:rsidR="00DF6683" w:rsidRPr="00F43E94">
        <w:rPr>
          <w:rFonts w:eastAsia="Arial Unicode MS"/>
          <w:sz w:val="18"/>
          <w:szCs w:val="18"/>
          <w:lang w:val="en-US"/>
        </w:rPr>
        <w:t>issued preferred shares to MODULUS. The trans</w:t>
      </w:r>
      <w:r w:rsidR="00C00F1F" w:rsidRPr="00F43E94">
        <w:rPr>
          <w:rFonts w:eastAsia="Arial Unicode MS"/>
          <w:sz w:val="18"/>
          <w:szCs w:val="18"/>
          <w:lang w:val="en-US"/>
        </w:rPr>
        <w:t xml:space="preserve">fer was in accordance with a </w:t>
      </w:r>
      <w:r w:rsidR="00DF6683" w:rsidRPr="00F43E94">
        <w:rPr>
          <w:rFonts w:eastAsia="Arial Unicode MS"/>
          <w:sz w:val="18"/>
          <w:szCs w:val="18"/>
          <w:lang w:val="en-US"/>
        </w:rPr>
        <w:t>resolution to restructur</w:t>
      </w:r>
      <w:r w:rsidR="00C00F1F" w:rsidRPr="00F43E94">
        <w:rPr>
          <w:rFonts w:eastAsia="Arial Unicode MS"/>
          <w:sz w:val="18"/>
          <w:szCs w:val="18"/>
          <w:lang w:val="en-US"/>
        </w:rPr>
        <w:t>e the</w:t>
      </w:r>
      <w:r w:rsidR="00DF6683" w:rsidRPr="00F43E94">
        <w:rPr>
          <w:rFonts w:eastAsia="Arial Unicode MS"/>
          <w:sz w:val="18"/>
          <w:szCs w:val="18"/>
          <w:lang w:val="en-US"/>
        </w:rPr>
        <w:t xml:space="preserve"> shareholding </w:t>
      </w:r>
      <w:r w:rsidR="00C00F1F" w:rsidRPr="00F43E94">
        <w:rPr>
          <w:rFonts w:eastAsia="Arial Unicode MS"/>
          <w:sz w:val="18"/>
          <w:szCs w:val="18"/>
          <w:lang w:val="en-US"/>
        </w:rPr>
        <w:t xml:space="preserve">structure of </w:t>
      </w:r>
      <w:r w:rsidR="00DF6683" w:rsidRPr="00F43E94">
        <w:rPr>
          <w:rFonts w:eastAsia="Arial Unicode MS"/>
          <w:sz w:val="18"/>
          <w:szCs w:val="18"/>
          <w:lang w:val="en-US"/>
        </w:rPr>
        <w:t>Flash Incorporation Co., Ltd</w:t>
      </w:r>
      <w:r w:rsidR="00C00F1F" w:rsidRPr="00F43E94">
        <w:rPr>
          <w:rFonts w:eastAsia="Arial Unicode MS"/>
          <w:sz w:val="18"/>
          <w:szCs w:val="18"/>
          <w:lang w:val="en-US"/>
        </w:rPr>
        <w:t>.</w:t>
      </w:r>
    </w:p>
    <w:p w14:paraId="16840B4F" w14:textId="340F6E98" w:rsidR="00644E3B" w:rsidRPr="00F43E94" w:rsidRDefault="00644E3B" w:rsidP="00D900D8">
      <w:pPr>
        <w:spacing w:line="240" w:lineRule="auto"/>
        <w:ind w:left="540"/>
        <w:rPr>
          <w:rFonts w:eastAsia="Arial Unicode MS" w:cs="Arial"/>
          <w:sz w:val="18"/>
          <w:szCs w:val="18"/>
        </w:rPr>
      </w:pPr>
    </w:p>
    <w:p w14:paraId="4F127B09" w14:textId="77777777" w:rsidR="001203E2" w:rsidRPr="00F43E94" w:rsidRDefault="001203E2" w:rsidP="00D900D8">
      <w:pPr>
        <w:spacing w:line="240" w:lineRule="auto"/>
        <w:ind w:left="540"/>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D57AC" w:rsidRPr="00F43E94" w14:paraId="512C0CDD" w14:textId="77777777" w:rsidTr="002D57AC">
        <w:trPr>
          <w:trHeight w:val="386"/>
        </w:trPr>
        <w:tc>
          <w:tcPr>
            <w:tcW w:w="9461" w:type="dxa"/>
            <w:shd w:val="clear" w:color="auto" w:fill="FFA543"/>
            <w:vAlign w:val="center"/>
          </w:tcPr>
          <w:p w14:paraId="6FC0C3FF" w14:textId="354CDB81" w:rsidR="002D57AC" w:rsidRPr="00F43E94" w:rsidRDefault="00C85A8D" w:rsidP="00BE5B5D">
            <w:pPr>
              <w:pStyle w:val="Heading"/>
              <w:ind w:left="504"/>
              <w:rPr>
                <w:rFonts w:ascii="Arial" w:hAnsi="Arial" w:cs="Arial"/>
                <w:cs/>
              </w:rPr>
            </w:pPr>
            <w:r w:rsidRPr="00C85A8D">
              <w:rPr>
                <w:rFonts w:ascii="Arial" w:hAnsi="Arial" w:cs="Arial"/>
              </w:rPr>
              <w:t>12</w:t>
            </w:r>
            <w:r w:rsidR="002D57AC" w:rsidRPr="00F43E94">
              <w:rPr>
                <w:rFonts w:ascii="Arial" w:hAnsi="Arial" w:cs="Arial"/>
              </w:rPr>
              <w:tab/>
              <w:t xml:space="preserve">Investments in subsidiaries, </w:t>
            </w:r>
            <w:r w:rsidR="008C724C" w:rsidRPr="00F43E94">
              <w:rPr>
                <w:rFonts w:ascii="Arial" w:hAnsi="Arial" w:cs="Arial"/>
              </w:rPr>
              <w:t>associates,</w:t>
            </w:r>
            <w:r w:rsidR="002D57AC" w:rsidRPr="00F43E94">
              <w:rPr>
                <w:rFonts w:ascii="Arial" w:hAnsi="Arial" w:cs="Arial"/>
              </w:rPr>
              <w:t xml:space="preserve"> and joint ventures</w:t>
            </w:r>
          </w:p>
        </w:tc>
      </w:tr>
    </w:tbl>
    <w:p w14:paraId="6B42D7BC" w14:textId="35077E5A" w:rsidR="00D900D8" w:rsidRPr="00F43E94" w:rsidRDefault="00C85A8D" w:rsidP="000F6BB2">
      <w:pPr>
        <w:pStyle w:val="Heading1"/>
        <w:rPr>
          <w:rFonts w:eastAsia="Arial Unicode MS"/>
        </w:rPr>
      </w:pPr>
      <w:r w:rsidRPr="00C85A8D">
        <w:rPr>
          <w:rFonts w:eastAsia="Arial Unicode MS"/>
        </w:rPr>
        <w:t>12</w:t>
      </w:r>
      <w:r w:rsidR="000F6BB2" w:rsidRPr="00F43E94">
        <w:rPr>
          <w:rFonts w:eastAsia="Arial Unicode MS"/>
        </w:rPr>
        <w:tab/>
        <w:t>Investments in subsidiaries, associates, and joint ventures</w:t>
      </w:r>
    </w:p>
    <w:p w14:paraId="00048B59" w14:textId="0A081DD1" w:rsidR="002D57AC"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12</w:t>
      </w:r>
      <w:r w:rsidR="002D57AC" w:rsidRPr="00F43E94">
        <w:rPr>
          <w:rFonts w:ascii="Arial" w:eastAsia="Arial Unicode MS" w:hAnsi="Arial"/>
          <w:cs/>
        </w:rPr>
        <w:t>.</w:t>
      </w:r>
      <w:r w:rsidRPr="00C85A8D">
        <w:rPr>
          <w:rFonts w:ascii="Arial" w:eastAsia="Arial Unicode MS" w:hAnsi="Arial"/>
        </w:rPr>
        <w:t>1</w:t>
      </w:r>
      <w:r w:rsidR="002D57AC" w:rsidRPr="00F43E94">
        <w:rPr>
          <w:rFonts w:ascii="Arial" w:eastAsia="Arial Unicode MS" w:hAnsi="Arial"/>
        </w:rPr>
        <w:tab/>
        <w:t>Investments in subsidiaries</w:t>
      </w:r>
    </w:p>
    <w:p w14:paraId="0E8AEE8F" w14:textId="77777777" w:rsidR="00D900D8" w:rsidRPr="00F43E94" w:rsidRDefault="00D900D8" w:rsidP="00BE5B5D">
      <w:pPr>
        <w:spacing w:line="240" w:lineRule="auto"/>
        <w:ind w:left="539"/>
        <w:jc w:val="thaiDistribute"/>
        <w:rPr>
          <w:rFonts w:eastAsia="Arial Unicode MS" w:cs="Arial"/>
          <w:sz w:val="18"/>
          <w:szCs w:val="18"/>
        </w:rPr>
      </w:pPr>
    </w:p>
    <w:p w14:paraId="2D4FC927" w14:textId="45344067" w:rsidR="002D57AC" w:rsidRPr="00F43E94" w:rsidRDefault="002D57AC" w:rsidP="00BE5B5D">
      <w:pPr>
        <w:spacing w:line="240" w:lineRule="auto"/>
        <w:ind w:left="539"/>
        <w:jc w:val="thaiDistribute"/>
        <w:rPr>
          <w:rFonts w:eastAsia="Arial Unicode MS" w:cs="Arial"/>
          <w:sz w:val="18"/>
          <w:szCs w:val="18"/>
        </w:rPr>
      </w:pPr>
      <w:r w:rsidRPr="00F43E94">
        <w:rPr>
          <w:rFonts w:eastAsia="Arial Unicode MS" w:cs="Arial"/>
          <w:sz w:val="18"/>
          <w:szCs w:val="18"/>
        </w:rPr>
        <w:t>Movement</w:t>
      </w:r>
      <w:r w:rsidR="00F92487" w:rsidRPr="00F43E94">
        <w:rPr>
          <w:rFonts w:eastAsia="Arial Unicode MS" w:cs="Arial"/>
          <w:sz w:val="18"/>
          <w:szCs w:val="18"/>
        </w:rPr>
        <w:t>s</w:t>
      </w:r>
      <w:r w:rsidRPr="00F43E94">
        <w:rPr>
          <w:rFonts w:eastAsia="Arial Unicode MS" w:cs="Arial"/>
          <w:sz w:val="18"/>
          <w:szCs w:val="18"/>
          <w:cs/>
        </w:rPr>
        <w:t xml:space="preserve"> </w:t>
      </w:r>
      <w:r w:rsidRPr="00F43E94">
        <w:rPr>
          <w:rFonts w:eastAsia="Arial Unicode MS" w:cs="Arial"/>
          <w:sz w:val="18"/>
          <w:szCs w:val="18"/>
        </w:rPr>
        <w:t xml:space="preserve">of investments in subsidiaries for the </w:t>
      </w:r>
      <w:r w:rsidR="00821D65" w:rsidRPr="00F43E94">
        <w:rPr>
          <w:rFonts w:eastAsia="Arial Unicode MS" w:cs="Arial"/>
          <w:sz w:val="18"/>
          <w:szCs w:val="18"/>
        </w:rPr>
        <w:t>nine-month</w:t>
      </w:r>
      <w:r w:rsidR="00F05E2C" w:rsidRPr="00F43E94">
        <w:rPr>
          <w:rFonts w:eastAsia="Arial Unicode MS" w:cs="Arial"/>
          <w:sz w:val="18"/>
          <w:szCs w:val="18"/>
        </w:rPr>
        <w:t xml:space="preserve"> period</w:t>
      </w:r>
      <w:r w:rsidR="003A50EC" w:rsidRPr="00F43E94">
        <w:rPr>
          <w:rFonts w:eastAsia="Arial Unicode MS" w:cs="Arial"/>
          <w:sz w:val="18"/>
          <w:szCs w:val="18"/>
        </w:rPr>
        <w:t xml:space="preserve"> </w:t>
      </w:r>
      <w:r w:rsidRPr="00F43E94">
        <w:rPr>
          <w:rFonts w:eastAsia="Arial Unicode MS" w:cs="Arial"/>
          <w:sz w:val="18"/>
          <w:szCs w:val="18"/>
        </w:rPr>
        <w:t xml:space="preserve">ended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w:t>
      </w:r>
      <w:r w:rsidR="000B183E" w:rsidRPr="00F43E94">
        <w:rPr>
          <w:rFonts w:eastAsia="Arial Unicode MS" w:cs="Arial"/>
          <w:sz w:val="18"/>
          <w:szCs w:val="18"/>
        </w:rPr>
        <w:t>are</w:t>
      </w:r>
      <w:r w:rsidRPr="00F43E94">
        <w:rPr>
          <w:rFonts w:eastAsia="Arial Unicode MS" w:cs="Arial"/>
          <w:sz w:val="18"/>
          <w:szCs w:val="18"/>
        </w:rPr>
        <w:t xml:space="preserve"> as</w:t>
      </w:r>
      <w:r w:rsidRPr="00F43E94">
        <w:rPr>
          <w:rFonts w:eastAsia="Arial Unicode MS" w:cs="Arial"/>
          <w:sz w:val="18"/>
          <w:szCs w:val="18"/>
          <w:cs/>
        </w:rPr>
        <w:t xml:space="preserve"> </w:t>
      </w:r>
      <w:r w:rsidRPr="00F43E94">
        <w:rPr>
          <w:rFonts w:eastAsia="Arial Unicode MS" w:cs="Arial"/>
          <w:sz w:val="18"/>
          <w:szCs w:val="18"/>
        </w:rPr>
        <w:t>follow</w:t>
      </w:r>
      <w:r w:rsidRPr="00F43E94">
        <w:rPr>
          <w:rFonts w:eastAsia="Arial Unicode MS" w:cs="Arial"/>
          <w:sz w:val="18"/>
          <w:szCs w:val="18"/>
          <w:cs/>
        </w:rPr>
        <w:t>:</w:t>
      </w:r>
    </w:p>
    <w:p w14:paraId="166D7FB0" w14:textId="77777777" w:rsidR="00D900D8" w:rsidRPr="00F43E94" w:rsidRDefault="00D900D8" w:rsidP="00BE5B5D">
      <w:pPr>
        <w:spacing w:line="240" w:lineRule="auto"/>
        <w:ind w:left="539"/>
        <w:jc w:val="thaiDistribute"/>
        <w:rPr>
          <w:rFonts w:eastAsia="Arial Unicode MS" w:cs="Arial"/>
          <w:sz w:val="18"/>
          <w:szCs w:val="18"/>
        </w:rPr>
      </w:pPr>
    </w:p>
    <w:tbl>
      <w:tblPr>
        <w:tblW w:w="9000" w:type="dxa"/>
        <w:tblInd w:w="450" w:type="dxa"/>
        <w:tblLayout w:type="fixed"/>
        <w:tblLook w:val="0000" w:firstRow="0" w:lastRow="0" w:firstColumn="0" w:lastColumn="0" w:noHBand="0" w:noVBand="0"/>
      </w:tblPr>
      <w:tblGrid>
        <w:gridCol w:w="6921"/>
        <w:gridCol w:w="2079"/>
      </w:tblGrid>
      <w:tr w:rsidR="002D57AC" w:rsidRPr="00F43E94" w14:paraId="2EC812EC" w14:textId="77777777" w:rsidTr="005C0DFD">
        <w:trPr>
          <w:cantSplit/>
        </w:trPr>
        <w:tc>
          <w:tcPr>
            <w:tcW w:w="6921" w:type="dxa"/>
            <w:shd w:val="clear" w:color="auto" w:fill="auto"/>
          </w:tcPr>
          <w:p w14:paraId="46BA1F0C" w14:textId="77777777" w:rsidR="002D57AC" w:rsidRPr="00F43E94" w:rsidRDefault="002D57AC" w:rsidP="00BE5B5D">
            <w:pPr>
              <w:spacing w:line="240" w:lineRule="auto"/>
              <w:ind w:left="-18"/>
              <w:rPr>
                <w:rFonts w:eastAsia="Arial Unicode MS" w:cs="Arial"/>
                <w:sz w:val="18"/>
                <w:szCs w:val="18"/>
              </w:rPr>
            </w:pPr>
          </w:p>
        </w:tc>
        <w:tc>
          <w:tcPr>
            <w:tcW w:w="2079" w:type="dxa"/>
            <w:tcBorders>
              <w:top w:val="single" w:sz="4" w:space="0" w:color="auto"/>
              <w:bottom w:val="single" w:sz="4" w:space="0" w:color="auto"/>
            </w:tcBorders>
            <w:shd w:val="clear" w:color="auto" w:fill="auto"/>
          </w:tcPr>
          <w:p w14:paraId="6D45EDFE" w14:textId="77777777" w:rsidR="002D57AC" w:rsidRPr="00F43E94" w:rsidRDefault="002D57AC"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2D57AC" w:rsidRPr="00F43E94" w14:paraId="03DDE1BC" w14:textId="77777777" w:rsidTr="005C0DFD">
        <w:trPr>
          <w:cantSplit/>
        </w:trPr>
        <w:tc>
          <w:tcPr>
            <w:tcW w:w="6921" w:type="dxa"/>
            <w:shd w:val="clear" w:color="auto" w:fill="auto"/>
          </w:tcPr>
          <w:p w14:paraId="4C8AC612" w14:textId="77777777" w:rsidR="002D57AC" w:rsidRPr="00F43E94" w:rsidRDefault="002D57AC" w:rsidP="00BE5B5D">
            <w:pPr>
              <w:spacing w:line="240" w:lineRule="auto"/>
              <w:ind w:left="-18"/>
              <w:rPr>
                <w:rFonts w:eastAsia="Arial Unicode MS" w:cs="Arial"/>
                <w:sz w:val="18"/>
                <w:szCs w:val="18"/>
              </w:rPr>
            </w:pPr>
          </w:p>
        </w:tc>
        <w:tc>
          <w:tcPr>
            <w:tcW w:w="2079" w:type="dxa"/>
            <w:tcBorders>
              <w:top w:val="single" w:sz="4" w:space="0" w:color="auto"/>
              <w:bottom w:val="single" w:sz="4" w:space="0" w:color="auto"/>
            </w:tcBorders>
            <w:shd w:val="clear" w:color="auto" w:fill="auto"/>
          </w:tcPr>
          <w:p w14:paraId="253B6A1D" w14:textId="77777777" w:rsidR="00C85A8D" w:rsidRDefault="002D57AC"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p>
          <w:p w14:paraId="02DD6E52" w14:textId="7362A1CA" w:rsidR="002D57AC" w:rsidRPr="00F43E94" w:rsidRDefault="002D57AC" w:rsidP="00BE5B5D">
            <w:pPr>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r>
      <w:tr w:rsidR="002D57AC" w:rsidRPr="00F43E94" w14:paraId="004CE8EC" w14:textId="77777777" w:rsidTr="005C0DFD">
        <w:trPr>
          <w:cantSplit/>
        </w:trPr>
        <w:tc>
          <w:tcPr>
            <w:tcW w:w="6921" w:type="dxa"/>
          </w:tcPr>
          <w:p w14:paraId="7229A7A3" w14:textId="5423B0DA" w:rsidR="002D57AC" w:rsidRPr="00F43E94" w:rsidRDefault="002D57AC" w:rsidP="00BE5B5D">
            <w:pPr>
              <w:spacing w:line="240" w:lineRule="auto"/>
              <w:ind w:left="-18"/>
              <w:rPr>
                <w:rFonts w:eastAsia="Arial Unicode MS" w:cs="Arial"/>
                <w:b/>
                <w:bCs/>
                <w:sz w:val="18"/>
                <w:szCs w:val="18"/>
              </w:rPr>
            </w:pPr>
          </w:p>
        </w:tc>
        <w:tc>
          <w:tcPr>
            <w:tcW w:w="2079" w:type="dxa"/>
            <w:tcBorders>
              <w:top w:val="single" w:sz="4" w:space="0" w:color="auto"/>
            </w:tcBorders>
            <w:shd w:val="clear" w:color="auto" w:fill="FAFAFA"/>
            <w:vAlign w:val="bottom"/>
          </w:tcPr>
          <w:p w14:paraId="43110DD8" w14:textId="77777777" w:rsidR="002D57AC" w:rsidRPr="00F43E94" w:rsidRDefault="002D57AC" w:rsidP="00BE5B5D">
            <w:pPr>
              <w:spacing w:line="240" w:lineRule="auto"/>
              <w:ind w:right="-72"/>
              <w:jc w:val="right"/>
              <w:rPr>
                <w:rFonts w:eastAsia="Arial Unicode MS" w:cs="Arial"/>
                <w:sz w:val="18"/>
                <w:szCs w:val="18"/>
              </w:rPr>
            </w:pPr>
          </w:p>
        </w:tc>
      </w:tr>
      <w:tr w:rsidR="002D57AC" w:rsidRPr="00F43E94" w14:paraId="1AEDA1D2" w14:textId="77777777" w:rsidTr="005C0DFD">
        <w:trPr>
          <w:cantSplit/>
        </w:trPr>
        <w:tc>
          <w:tcPr>
            <w:tcW w:w="6921" w:type="dxa"/>
          </w:tcPr>
          <w:p w14:paraId="219043DC" w14:textId="363F457C" w:rsidR="002D57AC" w:rsidRPr="00F43E94" w:rsidRDefault="00A22FFC" w:rsidP="00BE5B5D">
            <w:pPr>
              <w:spacing w:line="240" w:lineRule="auto"/>
              <w:ind w:left="-17" w:hanging="1"/>
              <w:rPr>
                <w:rFonts w:eastAsia="Arial Unicode MS" w:cs="Arial"/>
                <w:sz w:val="18"/>
                <w:szCs w:val="18"/>
                <w:cs/>
              </w:rPr>
            </w:pPr>
            <w:r w:rsidRPr="00F43E94">
              <w:rPr>
                <w:rFonts w:eastAsia="Arial Unicode MS" w:cs="Arial"/>
                <w:sz w:val="18"/>
                <w:szCs w:val="18"/>
              </w:rPr>
              <w:t xml:space="preserve">Opening </w:t>
            </w:r>
            <w:r w:rsidR="008D3097" w:rsidRPr="00F43E94">
              <w:rPr>
                <w:rFonts w:eastAsia="Arial Unicode MS" w:cs="Arial"/>
                <w:sz w:val="18"/>
                <w:szCs w:val="18"/>
              </w:rPr>
              <w:t>book value</w:t>
            </w:r>
            <w:r w:rsidR="002D57AC" w:rsidRPr="00F43E94">
              <w:rPr>
                <w:rFonts w:eastAsia="Arial Unicode MS" w:cs="Arial"/>
                <w:sz w:val="18"/>
                <w:szCs w:val="18"/>
                <w:cs/>
              </w:rPr>
              <w:t xml:space="preserve"> </w:t>
            </w:r>
          </w:p>
        </w:tc>
        <w:tc>
          <w:tcPr>
            <w:tcW w:w="2079" w:type="dxa"/>
            <w:shd w:val="clear" w:color="auto" w:fill="FAFAFA"/>
          </w:tcPr>
          <w:p w14:paraId="36880326" w14:textId="7116CA74" w:rsidR="002D57AC"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15</w:t>
            </w:r>
            <w:r w:rsidR="00667B73" w:rsidRPr="00F43E94">
              <w:rPr>
                <w:rFonts w:eastAsia="Arial Unicode MS" w:cs="Arial"/>
                <w:snapToGrid w:val="0"/>
                <w:sz w:val="18"/>
                <w:szCs w:val="18"/>
                <w:lang w:eastAsia="th-TH"/>
              </w:rPr>
              <w:t>,</w:t>
            </w:r>
            <w:r w:rsidRPr="00C85A8D">
              <w:rPr>
                <w:rFonts w:eastAsia="Arial Unicode MS" w:cs="Arial"/>
                <w:snapToGrid w:val="0"/>
                <w:sz w:val="18"/>
                <w:szCs w:val="18"/>
                <w:lang w:eastAsia="th-TH"/>
              </w:rPr>
              <w:t>991</w:t>
            </w:r>
          </w:p>
        </w:tc>
      </w:tr>
      <w:tr w:rsidR="00917E6E" w:rsidRPr="00F43E94" w14:paraId="663CB7C2" w14:textId="77777777" w:rsidTr="005C0DFD">
        <w:trPr>
          <w:cantSplit/>
        </w:trPr>
        <w:tc>
          <w:tcPr>
            <w:tcW w:w="6921" w:type="dxa"/>
          </w:tcPr>
          <w:p w14:paraId="1D6255B2" w14:textId="3AF136DF" w:rsidR="00917E6E" w:rsidRPr="00F43E94" w:rsidRDefault="00917E6E" w:rsidP="00BE5B5D">
            <w:pPr>
              <w:spacing w:line="240" w:lineRule="auto"/>
              <w:ind w:left="-17" w:hanging="1"/>
              <w:rPr>
                <w:rFonts w:eastAsia="Arial Unicode MS" w:cs="Arial"/>
                <w:sz w:val="18"/>
                <w:szCs w:val="18"/>
                <w:lang w:val="en-US"/>
              </w:rPr>
            </w:pPr>
            <w:r w:rsidRPr="00F43E94">
              <w:rPr>
                <w:rFonts w:eastAsia="Arial Unicode MS" w:cs="Arial"/>
                <w:sz w:val="18"/>
                <w:szCs w:val="18"/>
              </w:rPr>
              <w:t>Addition</w:t>
            </w:r>
            <w:r w:rsidR="00905823" w:rsidRPr="00F43E94">
              <w:rPr>
                <w:rFonts w:eastAsia="Arial Unicode MS" w:cs="Arial"/>
                <w:sz w:val="18"/>
                <w:szCs w:val="18"/>
              </w:rPr>
              <w:t>s</w:t>
            </w:r>
          </w:p>
        </w:tc>
        <w:tc>
          <w:tcPr>
            <w:tcW w:w="2079" w:type="dxa"/>
            <w:tcBorders>
              <w:bottom w:val="single" w:sz="4" w:space="0" w:color="auto"/>
            </w:tcBorders>
            <w:shd w:val="clear" w:color="auto" w:fill="FAFAFA"/>
          </w:tcPr>
          <w:p w14:paraId="607E3ED1" w14:textId="15A8FC97" w:rsidR="00917E6E"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w:t>
            </w:r>
            <w:r w:rsidR="004A7594" w:rsidRPr="00F43E94">
              <w:rPr>
                <w:rFonts w:eastAsia="Arial Unicode MS" w:cs="Arial"/>
                <w:snapToGrid w:val="0"/>
                <w:sz w:val="18"/>
                <w:szCs w:val="18"/>
                <w:lang w:eastAsia="th-TH"/>
              </w:rPr>
              <w:t>,</w:t>
            </w:r>
            <w:r w:rsidRPr="00C85A8D">
              <w:rPr>
                <w:rFonts w:eastAsia="Arial Unicode MS" w:cs="Arial"/>
                <w:snapToGrid w:val="0"/>
                <w:sz w:val="18"/>
                <w:szCs w:val="18"/>
                <w:lang w:eastAsia="th-TH"/>
              </w:rPr>
              <w:t>028</w:t>
            </w:r>
          </w:p>
        </w:tc>
      </w:tr>
      <w:tr w:rsidR="00917E6E" w:rsidRPr="00F43E94" w14:paraId="4D45600C" w14:textId="77777777" w:rsidTr="005C0DFD">
        <w:trPr>
          <w:cantSplit/>
        </w:trPr>
        <w:tc>
          <w:tcPr>
            <w:tcW w:w="6921" w:type="dxa"/>
          </w:tcPr>
          <w:p w14:paraId="7CA2E4A5" w14:textId="77777777" w:rsidR="00917E6E" w:rsidRPr="00F43E94" w:rsidRDefault="00917E6E" w:rsidP="00BE5B5D">
            <w:pPr>
              <w:spacing w:line="240" w:lineRule="auto"/>
              <w:ind w:left="-17" w:hanging="1"/>
              <w:rPr>
                <w:rFonts w:eastAsia="Arial Unicode MS" w:cs="Arial"/>
                <w:sz w:val="18"/>
                <w:szCs w:val="18"/>
              </w:rPr>
            </w:pPr>
          </w:p>
        </w:tc>
        <w:tc>
          <w:tcPr>
            <w:tcW w:w="2079" w:type="dxa"/>
            <w:tcBorders>
              <w:top w:val="single" w:sz="4" w:space="0" w:color="auto"/>
            </w:tcBorders>
            <w:shd w:val="clear" w:color="auto" w:fill="FAFAFA"/>
          </w:tcPr>
          <w:p w14:paraId="102A993D" w14:textId="77777777" w:rsidR="00917E6E" w:rsidRPr="00F43E94" w:rsidRDefault="00917E6E" w:rsidP="00BE5B5D">
            <w:pPr>
              <w:spacing w:line="240" w:lineRule="auto"/>
              <w:ind w:right="-72"/>
              <w:jc w:val="right"/>
              <w:rPr>
                <w:rFonts w:eastAsia="Arial Unicode MS" w:cs="Arial"/>
                <w:snapToGrid w:val="0"/>
                <w:sz w:val="18"/>
                <w:szCs w:val="18"/>
                <w:lang w:eastAsia="th-TH"/>
              </w:rPr>
            </w:pPr>
          </w:p>
        </w:tc>
      </w:tr>
      <w:tr w:rsidR="002D57AC" w:rsidRPr="00F43E94" w14:paraId="1302B8AA" w14:textId="77777777" w:rsidTr="005C0DFD">
        <w:trPr>
          <w:cantSplit/>
          <w:trHeight w:val="170"/>
        </w:trPr>
        <w:tc>
          <w:tcPr>
            <w:tcW w:w="6921" w:type="dxa"/>
          </w:tcPr>
          <w:p w14:paraId="0EFD3959" w14:textId="09FF6674" w:rsidR="002D57AC" w:rsidRPr="00F43E94" w:rsidRDefault="00651B62" w:rsidP="00BE5B5D">
            <w:pPr>
              <w:spacing w:line="240" w:lineRule="auto"/>
              <w:ind w:left="-18"/>
              <w:rPr>
                <w:rFonts w:eastAsia="Arial Unicode MS" w:cs="Arial"/>
                <w:sz w:val="18"/>
                <w:szCs w:val="22"/>
                <w:cs/>
                <w:lang w:val="en-US"/>
              </w:rPr>
            </w:pPr>
            <w:r w:rsidRPr="00F43E94">
              <w:rPr>
                <w:rFonts w:eastAsia="Arial Unicode MS" w:cs="Arial"/>
                <w:sz w:val="18"/>
                <w:szCs w:val="18"/>
              </w:rPr>
              <w:t>Closing</w:t>
            </w:r>
            <w:r w:rsidR="008D3097" w:rsidRPr="00F43E94">
              <w:rPr>
                <w:rFonts w:eastAsia="Arial Unicode MS" w:cs="Arial"/>
                <w:sz w:val="18"/>
                <w:szCs w:val="18"/>
                <w:lang w:val="en-US"/>
              </w:rPr>
              <w:t xml:space="preserve"> book value</w:t>
            </w:r>
          </w:p>
        </w:tc>
        <w:tc>
          <w:tcPr>
            <w:tcW w:w="2079" w:type="dxa"/>
            <w:tcBorders>
              <w:bottom w:val="single" w:sz="4" w:space="0" w:color="auto"/>
            </w:tcBorders>
            <w:shd w:val="clear" w:color="auto" w:fill="FAFAFA"/>
          </w:tcPr>
          <w:p w14:paraId="238DD3CA" w14:textId="4A51C5C0" w:rsidR="002D57AC"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17</w:t>
            </w:r>
            <w:r w:rsidR="004A7594" w:rsidRPr="00F43E94">
              <w:rPr>
                <w:rFonts w:eastAsia="Arial Unicode MS" w:cs="Arial"/>
                <w:sz w:val="18"/>
                <w:szCs w:val="18"/>
              </w:rPr>
              <w:t>,</w:t>
            </w:r>
            <w:r w:rsidRPr="00C85A8D">
              <w:rPr>
                <w:rFonts w:eastAsia="Arial Unicode MS" w:cs="Arial"/>
                <w:sz w:val="18"/>
                <w:szCs w:val="18"/>
              </w:rPr>
              <w:t>019</w:t>
            </w:r>
          </w:p>
        </w:tc>
      </w:tr>
    </w:tbl>
    <w:p w14:paraId="68D577D3" w14:textId="5B150F19" w:rsidR="00096B85" w:rsidRPr="00F43E94" w:rsidRDefault="00096B85" w:rsidP="00BE5B5D">
      <w:pPr>
        <w:spacing w:line="240" w:lineRule="auto"/>
        <w:ind w:left="567"/>
        <w:jc w:val="thaiDistribute"/>
        <w:rPr>
          <w:rFonts w:eastAsia="Arial Unicode MS" w:cs="Arial"/>
          <w:sz w:val="18"/>
          <w:szCs w:val="18"/>
        </w:rPr>
      </w:pPr>
    </w:p>
    <w:p w14:paraId="2BE0B7E1" w14:textId="77777777" w:rsidR="00196182" w:rsidRPr="00F43E94" w:rsidRDefault="00196182" w:rsidP="00BE5B5D">
      <w:pPr>
        <w:spacing w:line="240" w:lineRule="auto"/>
        <w:rPr>
          <w:rFonts w:eastAsia="Arial Unicode MS"/>
          <w:sz w:val="18"/>
          <w:szCs w:val="18"/>
          <w:cs/>
        </w:rPr>
        <w:sectPr w:rsidR="00196182" w:rsidRPr="00F43E94" w:rsidSect="00D900D8">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2A15265F" w14:textId="77777777" w:rsidR="00F36686" w:rsidRPr="00F43E94" w:rsidRDefault="00F36686" w:rsidP="00C85A8D">
      <w:pPr>
        <w:shd w:val="clear" w:color="auto" w:fill="FFFFFF"/>
        <w:spacing w:line="240" w:lineRule="auto"/>
        <w:rPr>
          <w:rFonts w:cs="Arial"/>
          <w:sz w:val="18"/>
          <w:szCs w:val="18"/>
          <w:lang w:eastAsia="zh-CN"/>
        </w:rPr>
      </w:pPr>
    </w:p>
    <w:p w14:paraId="5AE837A4" w14:textId="2CC655E8" w:rsidR="00C53E00" w:rsidRPr="00F43E94" w:rsidRDefault="00AA791E" w:rsidP="00C85A8D">
      <w:pPr>
        <w:spacing w:line="240" w:lineRule="auto"/>
        <w:rPr>
          <w:rFonts w:cs="Arial"/>
          <w:sz w:val="18"/>
          <w:szCs w:val="18"/>
          <w:lang w:eastAsia="zh-CN"/>
        </w:rPr>
      </w:pPr>
      <w:r w:rsidRPr="00F43E94">
        <w:rPr>
          <w:rFonts w:cs="Arial"/>
          <w:sz w:val="18"/>
          <w:szCs w:val="18"/>
          <w:lang w:eastAsia="zh-CN"/>
        </w:rPr>
        <w:t>D</w:t>
      </w:r>
      <w:r w:rsidR="009079AA" w:rsidRPr="00F43E94">
        <w:rPr>
          <w:rFonts w:cs="Arial"/>
          <w:sz w:val="18"/>
          <w:szCs w:val="18"/>
          <w:lang w:eastAsia="zh-CN"/>
        </w:rPr>
        <w:t>etail</w:t>
      </w:r>
      <w:r w:rsidRPr="00F43E94">
        <w:rPr>
          <w:rFonts w:cs="Arial"/>
          <w:sz w:val="18"/>
          <w:szCs w:val="18"/>
          <w:lang w:eastAsia="zh-CN"/>
        </w:rPr>
        <w:t>s</w:t>
      </w:r>
      <w:r w:rsidR="009079AA" w:rsidRPr="00F43E94">
        <w:rPr>
          <w:rFonts w:cs="Arial"/>
          <w:sz w:val="18"/>
          <w:szCs w:val="18"/>
          <w:lang w:eastAsia="zh-CN"/>
        </w:rPr>
        <w:t xml:space="preserve"> of investments in direct subsidiaries are as follows</w:t>
      </w:r>
      <w:r w:rsidR="009079AA" w:rsidRPr="00F43E94">
        <w:rPr>
          <w:rFonts w:cs="Arial"/>
          <w:sz w:val="18"/>
          <w:szCs w:val="18"/>
          <w:cs/>
          <w:lang w:eastAsia="zh-CN"/>
        </w:rPr>
        <w:t>:</w:t>
      </w:r>
    </w:p>
    <w:p w14:paraId="34AF6AFD" w14:textId="77777777" w:rsidR="009079AA" w:rsidRPr="00F43E94" w:rsidRDefault="009079AA" w:rsidP="00C85A8D">
      <w:pPr>
        <w:shd w:val="clear" w:color="auto" w:fill="FFFFFF"/>
        <w:spacing w:line="240" w:lineRule="auto"/>
        <w:rPr>
          <w:rFonts w:cs="Arial"/>
          <w:sz w:val="18"/>
          <w:szCs w:val="18"/>
          <w:lang w:eastAsia="zh-CN"/>
        </w:rPr>
      </w:pPr>
    </w:p>
    <w:tbl>
      <w:tblPr>
        <w:tblW w:w="15697" w:type="dxa"/>
        <w:tblLayout w:type="fixed"/>
        <w:tblLook w:val="0000" w:firstRow="0" w:lastRow="0" w:firstColumn="0" w:lastColumn="0" w:noHBand="0" w:noVBand="0"/>
      </w:tblPr>
      <w:tblGrid>
        <w:gridCol w:w="1800"/>
        <w:gridCol w:w="1224"/>
        <w:gridCol w:w="1873"/>
        <w:gridCol w:w="1080"/>
        <w:gridCol w:w="1080"/>
        <w:gridCol w:w="1080"/>
        <w:gridCol w:w="1080"/>
        <w:gridCol w:w="1080"/>
        <w:gridCol w:w="1080"/>
        <w:gridCol w:w="1080"/>
        <w:gridCol w:w="1080"/>
        <w:gridCol w:w="1080"/>
        <w:gridCol w:w="1080"/>
      </w:tblGrid>
      <w:tr w:rsidR="002D57AC" w:rsidRPr="00C85A8D" w14:paraId="4A954549" w14:textId="77777777" w:rsidTr="00BE743D">
        <w:trPr>
          <w:trHeight w:val="20"/>
        </w:trPr>
        <w:tc>
          <w:tcPr>
            <w:tcW w:w="1800" w:type="dxa"/>
            <w:tcBorders>
              <w:left w:val="nil"/>
              <w:bottom w:val="nil"/>
              <w:right w:val="nil"/>
            </w:tcBorders>
            <w:shd w:val="clear" w:color="auto" w:fill="auto"/>
            <w:vAlign w:val="bottom"/>
          </w:tcPr>
          <w:p w14:paraId="5B7C3100" w14:textId="77777777" w:rsidR="002D57AC" w:rsidRPr="00C85A8D" w:rsidRDefault="002D57AC" w:rsidP="00C85A8D">
            <w:pPr>
              <w:spacing w:line="240" w:lineRule="auto"/>
              <w:ind w:left="-86" w:right="-72"/>
              <w:jc w:val="center"/>
              <w:rPr>
                <w:rFonts w:eastAsia="Arial Unicode MS" w:cs="Arial"/>
                <w:b/>
                <w:bCs/>
                <w:sz w:val="16"/>
                <w:szCs w:val="16"/>
                <w:cs/>
              </w:rPr>
            </w:pPr>
          </w:p>
        </w:tc>
        <w:tc>
          <w:tcPr>
            <w:tcW w:w="1224" w:type="dxa"/>
            <w:tcBorders>
              <w:left w:val="nil"/>
              <w:bottom w:val="nil"/>
              <w:right w:val="nil"/>
            </w:tcBorders>
          </w:tcPr>
          <w:p w14:paraId="4670AC89" w14:textId="77777777" w:rsidR="002D57AC" w:rsidRPr="00C85A8D" w:rsidRDefault="002D57AC" w:rsidP="00BE5B5D">
            <w:pPr>
              <w:spacing w:line="240" w:lineRule="auto"/>
              <w:ind w:right="-72"/>
              <w:jc w:val="center"/>
              <w:rPr>
                <w:rFonts w:eastAsia="Arial Unicode MS" w:cs="Arial"/>
                <w:b/>
                <w:bCs/>
                <w:sz w:val="16"/>
                <w:szCs w:val="16"/>
                <w:cs/>
              </w:rPr>
            </w:pPr>
          </w:p>
        </w:tc>
        <w:tc>
          <w:tcPr>
            <w:tcW w:w="1873" w:type="dxa"/>
            <w:tcBorders>
              <w:left w:val="nil"/>
              <w:bottom w:val="nil"/>
              <w:right w:val="nil"/>
            </w:tcBorders>
            <w:shd w:val="clear" w:color="auto" w:fill="auto"/>
          </w:tcPr>
          <w:p w14:paraId="6B97CDF2" w14:textId="77777777" w:rsidR="002D57AC" w:rsidRPr="00C85A8D" w:rsidRDefault="002D57AC" w:rsidP="00BE5B5D">
            <w:pPr>
              <w:spacing w:line="240" w:lineRule="auto"/>
              <w:ind w:right="-72"/>
              <w:jc w:val="center"/>
              <w:rPr>
                <w:rFonts w:eastAsia="Arial Unicode MS" w:cs="Arial"/>
                <w:b/>
                <w:bCs/>
                <w:sz w:val="16"/>
                <w:szCs w:val="16"/>
                <w:cs/>
              </w:rPr>
            </w:pPr>
          </w:p>
        </w:tc>
        <w:tc>
          <w:tcPr>
            <w:tcW w:w="10800" w:type="dxa"/>
            <w:gridSpan w:val="10"/>
            <w:tcBorders>
              <w:top w:val="single" w:sz="4" w:space="0" w:color="auto"/>
              <w:left w:val="nil"/>
              <w:bottom w:val="single" w:sz="4" w:space="0" w:color="auto"/>
              <w:right w:val="nil"/>
            </w:tcBorders>
          </w:tcPr>
          <w:p w14:paraId="39C4B660" w14:textId="0603F7FD" w:rsidR="002D57AC" w:rsidRPr="00C85A8D" w:rsidRDefault="002D57AC" w:rsidP="00C85A8D">
            <w:pPr>
              <w:spacing w:line="240" w:lineRule="auto"/>
              <w:ind w:left="-43" w:right="-72"/>
              <w:jc w:val="right"/>
              <w:rPr>
                <w:rFonts w:eastAsia="Arial Unicode MS" w:cs="Arial"/>
                <w:b/>
                <w:bCs/>
                <w:sz w:val="16"/>
                <w:szCs w:val="16"/>
              </w:rPr>
            </w:pPr>
            <w:r w:rsidRPr="00C85A8D">
              <w:rPr>
                <w:rFonts w:eastAsia="Arial Unicode MS" w:cs="Arial"/>
                <w:b/>
                <w:bCs/>
                <w:sz w:val="16"/>
                <w:szCs w:val="16"/>
              </w:rPr>
              <w:t>Unit</w:t>
            </w:r>
            <w:r w:rsidRPr="00C85A8D">
              <w:rPr>
                <w:rFonts w:eastAsia="Arial Unicode MS" w:cs="Arial"/>
                <w:b/>
                <w:bCs/>
                <w:sz w:val="16"/>
                <w:szCs w:val="16"/>
                <w:cs/>
              </w:rPr>
              <w:t xml:space="preserve">: </w:t>
            </w:r>
            <w:r w:rsidRPr="00C85A8D">
              <w:rPr>
                <w:rFonts w:eastAsia="Arial Unicode MS" w:cs="Arial"/>
                <w:b/>
                <w:bCs/>
                <w:sz w:val="16"/>
                <w:szCs w:val="16"/>
              </w:rPr>
              <w:t>Million Baht</w:t>
            </w:r>
          </w:p>
        </w:tc>
      </w:tr>
      <w:tr w:rsidR="00B26D78" w:rsidRPr="00C85A8D" w14:paraId="44783BD8" w14:textId="77777777" w:rsidTr="00BE743D">
        <w:trPr>
          <w:trHeight w:val="20"/>
        </w:trPr>
        <w:tc>
          <w:tcPr>
            <w:tcW w:w="1800" w:type="dxa"/>
            <w:tcBorders>
              <w:left w:val="nil"/>
              <w:bottom w:val="nil"/>
              <w:right w:val="nil"/>
            </w:tcBorders>
            <w:shd w:val="clear" w:color="auto" w:fill="auto"/>
            <w:vAlign w:val="bottom"/>
          </w:tcPr>
          <w:p w14:paraId="5EEA9D79" w14:textId="77777777" w:rsidR="00B26D78" w:rsidRPr="00C85A8D" w:rsidRDefault="00B26D78" w:rsidP="00C85A8D">
            <w:pPr>
              <w:spacing w:line="240" w:lineRule="auto"/>
              <w:ind w:left="-86" w:right="-72"/>
              <w:jc w:val="center"/>
              <w:rPr>
                <w:rFonts w:eastAsia="Arial Unicode MS" w:cs="Arial"/>
                <w:b/>
                <w:bCs/>
                <w:sz w:val="16"/>
                <w:szCs w:val="16"/>
                <w:cs/>
              </w:rPr>
            </w:pPr>
            <w:bookmarkStart w:id="9" w:name="_Hlk71904217"/>
          </w:p>
        </w:tc>
        <w:tc>
          <w:tcPr>
            <w:tcW w:w="1224" w:type="dxa"/>
            <w:tcBorders>
              <w:left w:val="nil"/>
              <w:bottom w:val="nil"/>
              <w:right w:val="nil"/>
            </w:tcBorders>
          </w:tcPr>
          <w:p w14:paraId="69A81F78" w14:textId="77777777" w:rsidR="00B26D78" w:rsidRPr="00C85A8D" w:rsidRDefault="00B26D78" w:rsidP="00BE5B5D">
            <w:pPr>
              <w:spacing w:line="240" w:lineRule="auto"/>
              <w:ind w:right="-72"/>
              <w:jc w:val="center"/>
              <w:rPr>
                <w:rFonts w:eastAsia="Arial Unicode MS" w:cs="Arial"/>
                <w:b/>
                <w:bCs/>
                <w:sz w:val="16"/>
                <w:szCs w:val="16"/>
                <w:cs/>
              </w:rPr>
            </w:pPr>
          </w:p>
        </w:tc>
        <w:tc>
          <w:tcPr>
            <w:tcW w:w="1873" w:type="dxa"/>
            <w:tcBorders>
              <w:left w:val="nil"/>
              <w:bottom w:val="nil"/>
              <w:right w:val="nil"/>
            </w:tcBorders>
            <w:shd w:val="clear" w:color="auto" w:fill="auto"/>
          </w:tcPr>
          <w:p w14:paraId="71CC29BD" w14:textId="77777777" w:rsidR="00B26D78" w:rsidRPr="00C85A8D" w:rsidRDefault="00B26D78" w:rsidP="00BE5B5D">
            <w:pPr>
              <w:spacing w:line="240" w:lineRule="auto"/>
              <w:ind w:right="-72"/>
              <w:jc w:val="center"/>
              <w:rPr>
                <w:rFonts w:eastAsia="Arial Unicode MS" w:cs="Arial"/>
                <w:b/>
                <w:bCs/>
                <w:sz w:val="16"/>
                <w:szCs w:val="16"/>
                <w:cs/>
              </w:rPr>
            </w:pPr>
          </w:p>
        </w:tc>
        <w:tc>
          <w:tcPr>
            <w:tcW w:w="10800" w:type="dxa"/>
            <w:gridSpan w:val="10"/>
            <w:tcBorders>
              <w:top w:val="single" w:sz="4" w:space="0" w:color="auto"/>
              <w:left w:val="nil"/>
              <w:bottom w:val="single" w:sz="4" w:space="0" w:color="auto"/>
              <w:right w:val="nil"/>
            </w:tcBorders>
          </w:tcPr>
          <w:p w14:paraId="406A2E1F" w14:textId="3389287F" w:rsidR="00B26D78" w:rsidRPr="00C85A8D" w:rsidRDefault="00B26D78"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 xml:space="preserve">Separate financial </w:t>
            </w:r>
            <w:r w:rsidR="0025579B" w:rsidRPr="00C85A8D">
              <w:rPr>
                <w:rFonts w:eastAsia="Arial Unicode MS" w:cs="Arial"/>
                <w:b/>
                <w:bCs/>
                <w:sz w:val="16"/>
                <w:szCs w:val="16"/>
              </w:rPr>
              <w:t>information</w:t>
            </w:r>
          </w:p>
        </w:tc>
      </w:tr>
      <w:tr w:rsidR="00B26D78" w:rsidRPr="00C85A8D" w14:paraId="7D3B9528" w14:textId="77777777" w:rsidTr="00BE743D">
        <w:trPr>
          <w:trHeight w:val="20"/>
        </w:trPr>
        <w:tc>
          <w:tcPr>
            <w:tcW w:w="1800" w:type="dxa"/>
            <w:tcBorders>
              <w:top w:val="nil"/>
              <w:left w:val="nil"/>
              <w:bottom w:val="nil"/>
              <w:right w:val="nil"/>
            </w:tcBorders>
            <w:shd w:val="clear" w:color="auto" w:fill="auto"/>
            <w:vAlign w:val="bottom"/>
          </w:tcPr>
          <w:p w14:paraId="539CAC7A" w14:textId="77777777" w:rsidR="00B26D78" w:rsidRPr="00C85A8D" w:rsidRDefault="00B26D78" w:rsidP="00C85A8D">
            <w:pPr>
              <w:spacing w:line="240" w:lineRule="auto"/>
              <w:ind w:left="-86" w:right="-72"/>
              <w:jc w:val="center"/>
              <w:rPr>
                <w:rFonts w:eastAsia="Arial Unicode MS" w:cs="Arial"/>
                <w:b/>
                <w:bCs/>
                <w:sz w:val="16"/>
                <w:szCs w:val="16"/>
                <w:cs/>
              </w:rPr>
            </w:pPr>
          </w:p>
        </w:tc>
        <w:tc>
          <w:tcPr>
            <w:tcW w:w="1224" w:type="dxa"/>
            <w:tcBorders>
              <w:top w:val="nil"/>
              <w:left w:val="nil"/>
              <w:bottom w:val="nil"/>
              <w:right w:val="nil"/>
            </w:tcBorders>
          </w:tcPr>
          <w:p w14:paraId="3C91AA73" w14:textId="77777777" w:rsidR="00B26D78" w:rsidRPr="00C85A8D" w:rsidRDefault="00B26D78" w:rsidP="00BE5B5D">
            <w:pPr>
              <w:spacing w:line="240" w:lineRule="auto"/>
              <w:ind w:right="-72"/>
              <w:jc w:val="center"/>
              <w:rPr>
                <w:rFonts w:eastAsia="Arial Unicode MS" w:cs="Arial"/>
                <w:b/>
                <w:bCs/>
                <w:sz w:val="16"/>
                <w:szCs w:val="16"/>
                <w:cs/>
              </w:rPr>
            </w:pPr>
          </w:p>
        </w:tc>
        <w:tc>
          <w:tcPr>
            <w:tcW w:w="1873" w:type="dxa"/>
            <w:tcBorders>
              <w:top w:val="nil"/>
              <w:left w:val="nil"/>
              <w:bottom w:val="nil"/>
              <w:right w:val="nil"/>
            </w:tcBorders>
            <w:shd w:val="clear" w:color="auto" w:fill="auto"/>
          </w:tcPr>
          <w:p w14:paraId="3B44C75C" w14:textId="77777777" w:rsidR="00B26D78" w:rsidRPr="00C85A8D" w:rsidRDefault="00B26D78" w:rsidP="00BE5B5D">
            <w:pPr>
              <w:spacing w:line="240" w:lineRule="auto"/>
              <w:ind w:right="-72"/>
              <w:jc w:val="center"/>
              <w:rPr>
                <w:rFonts w:eastAsia="Arial Unicode MS" w:cs="Arial"/>
                <w:b/>
                <w:bCs/>
                <w:sz w:val="16"/>
                <w:szCs w:val="16"/>
                <w:cs/>
              </w:rPr>
            </w:pPr>
          </w:p>
        </w:tc>
        <w:tc>
          <w:tcPr>
            <w:tcW w:w="2160" w:type="dxa"/>
            <w:gridSpan w:val="2"/>
            <w:tcBorders>
              <w:top w:val="single" w:sz="4" w:space="0" w:color="auto"/>
              <w:left w:val="nil"/>
              <w:bottom w:val="single" w:sz="4" w:space="0" w:color="auto"/>
              <w:right w:val="nil"/>
            </w:tcBorders>
          </w:tcPr>
          <w:p w14:paraId="1BB2FD07" w14:textId="77777777" w:rsidR="00F36686" w:rsidRPr="00C85A8D" w:rsidRDefault="00B26D78" w:rsidP="00C85A8D">
            <w:pPr>
              <w:spacing w:line="240" w:lineRule="auto"/>
              <w:ind w:left="-43" w:right="-72"/>
              <w:jc w:val="center"/>
              <w:rPr>
                <w:rFonts w:eastAsia="Arial Unicode MS" w:cs="Arial"/>
                <w:b/>
                <w:bCs/>
                <w:sz w:val="16"/>
                <w:szCs w:val="16"/>
              </w:rPr>
            </w:pPr>
            <w:bookmarkStart w:id="10" w:name="_Hlk78630320"/>
            <w:r w:rsidRPr="00C85A8D">
              <w:rPr>
                <w:rFonts w:eastAsia="Arial Unicode MS" w:cs="Arial"/>
                <w:b/>
                <w:bCs/>
                <w:sz w:val="16"/>
                <w:szCs w:val="16"/>
              </w:rPr>
              <w:t>Ownership</w:t>
            </w:r>
          </w:p>
          <w:p w14:paraId="58A0D622" w14:textId="3CA1C14C" w:rsidR="00B26D78" w:rsidRPr="00C85A8D" w:rsidRDefault="00B26D78" w:rsidP="00C85A8D">
            <w:pPr>
              <w:spacing w:line="240" w:lineRule="auto"/>
              <w:ind w:left="-43" w:right="-72"/>
              <w:jc w:val="center"/>
              <w:rPr>
                <w:rFonts w:eastAsia="Arial Unicode MS" w:cs="Arial"/>
                <w:b/>
                <w:bCs/>
                <w:sz w:val="16"/>
                <w:szCs w:val="16"/>
                <w:cs/>
              </w:rPr>
            </w:pPr>
            <w:r w:rsidRPr="00C85A8D">
              <w:rPr>
                <w:rFonts w:eastAsia="Arial Unicode MS" w:cs="Arial"/>
                <w:b/>
                <w:bCs/>
                <w:sz w:val="16"/>
                <w:szCs w:val="16"/>
              </w:rPr>
              <w:t>interest</w:t>
            </w:r>
            <w:r w:rsidR="00634E35" w:rsidRPr="00C85A8D">
              <w:rPr>
                <w:rFonts w:eastAsia="Arial Unicode MS" w:cs="Arial"/>
                <w:b/>
                <w:bCs/>
                <w:sz w:val="16"/>
                <w:szCs w:val="16"/>
                <w:cs/>
              </w:rPr>
              <w:t xml:space="preserve"> </w:t>
            </w:r>
            <w:bookmarkEnd w:id="10"/>
            <w:r w:rsidRPr="00C85A8D">
              <w:rPr>
                <w:rFonts w:eastAsia="Arial Unicode MS" w:cs="Arial"/>
                <w:b/>
                <w:bCs/>
                <w:sz w:val="16"/>
                <w:szCs w:val="16"/>
                <w:cs/>
              </w:rPr>
              <w:t>(%)</w:t>
            </w:r>
          </w:p>
        </w:tc>
        <w:tc>
          <w:tcPr>
            <w:tcW w:w="2160" w:type="dxa"/>
            <w:gridSpan w:val="2"/>
            <w:tcBorders>
              <w:top w:val="single" w:sz="4" w:space="0" w:color="auto"/>
              <w:left w:val="nil"/>
              <w:bottom w:val="single" w:sz="4" w:space="0" w:color="auto"/>
              <w:right w:val="nil"/>
            </w:tcBorders>
          </w:tcPr>
          <w:p w14:paraId="0188DC2F" w14:textId="77777777" w:rsidR="00AA791E" w:rsidRPr="00C85A8D" w:rsidRDefault="00AA791E" w:rsidP="00C85A8D">
            <w:pPr>
              <w:spacing w:line="240" w:lineRule="auto"/>
              <w:ind w:left="-43" w:right="-72"/>
              <w:jc w:val="center"/>
              <w:rPr>
                <w:rFonts w:cs="Arial"/>
                <w:b/>
                <w:bCs/>
                <w:sz w:val="16"/>
                <w:szCs w:val="16"/>
              </w:rPr>
            </w:pPr>
          </w:p>
          <w:p w14:paraId="2D43BBA8" w14:textId="6B9656B2" w:rsidR="00B26D78" w:rsidRPr="00C85A8D" w:rsidRDefault="00B26D78" w:rsidP="00C85A8D">
            <w:pPr>
              <w:spacing w:line="240" w:lineRule="auto"/>
              <w:ind w:left="-43" w:right="-72"/>
              <w:jc w:val="center"/>
              <w:rPr>
                <w:rFonts w:eastAsia="Arial Unicode MS" w:cs="Arial"/>
                <w:b/>
                <w:bCs/>
                <w:sz w:val="16"/>
                <w:szCs w:val="16"/>
                <w:cs/>
              </w:rPr>
            </w:pPr>
            <w:r w:rsidRPr="00C85A8D">
              <w:rPr>
                <w:rFonts w:cs="Arial"/>
                <w:b/>
                <w:bCs/>
                <w:sz w:val="16"/>
                <w:szCs w:val="16"/>
              </w:rPr>
              <w:t>Cost method</w:t>
            </w:r>
          </w:p>
        </w:tc>
        <w:tc>
          <w:tcPr>
            <w:tcW w:w="2160" w:type="dxa"/>
            <w:gridSpan w:val="2"/>
            <w:tcBorders>
              <w:top w:val="single" w:sz="4" w:space="0" w:color="auto"/>
              <w:left w:val="nil"/>
              <w:bottom w:val="single" w:sz="4" w:space="0" w:color="auto"/>
              <w:right w:val="nil"/>
            </w:tcBorders>
            <w:shd w:val="clear" w:color="auto" w:fill="auto"/>
          </w:tcPr>
          <w:p w14:paraId="64A1613B" w14:textId="77777777" w:rsidR="00BB0E8E" w:rsidRPr="00C85A8D" w:rsidRDefault="00B26D78" w:rsidP="00C85A8D">
            <w:pPr>
              <w:spacing w:line="240" w:lineRule="auto"/>
              <w:ind w:left="-43" w:right="-72"/>
              <w:jc w:val="center"/>
              <w:rPr>
                <w:rFonts w:cs="Arial"/>
                <w:b/>
                <w:bCs/>
                <w:sz w:val="16"/>
                <w:szCs w:val="16"/>
              </w:rPr>
            </w:pPr>
            <w:r w:rsidRPr="00C85A8D">
              <w:rPr>
                <w:rFonts w:cs="Arial"/>
                <w:b/>
                <w:bCs/>
                <w:sz w:val="16"/>
                <w:szCs w:val="16"/>
              </w:rPr>
              <w:t xml:space="preserve">Allowance for </w:t>
            </w:r>
          </w:p>
          <w:p w14:paraId="1A82E5B0" w14:textId="1C78E2CC" w:rsidR="00B26D78" w:rsidRPr="00C85A8D" w:rsidRDefault="00B26D78" w:rsidP="00C85A8D">
            <w:pPr>
              <w:spacing w:line="240" w:lineRule="auto"/>
              <w:ind w:left="-43" w:right="-72"/>
              <w:jc w:val="center"/>
              <w:rPr>
                <w:rFonts w:eastAsia="Arial Unicode MS" w:cs="Arial"/>
                <w:b/>
                <w:bCs/>
                <w:sz w:val="16"/>
                <w:szCs w:val="16"/>
              </w:rPr>
            </w:pPr>
            <w:r w:rsidRPr="00C85A8D">
              <w:rPr>
                <w:rFonts w:cs="Arial"/>
                <w:b/>
                <w:bCs/>
                <w:sz w:val="16"/>
                <w:szCs w:val="16"/>
              </w:rPr>
              <w:t>impairment</w:t>
            </w:r>
          </w:p>
        </w:tc>
        <w:tc>
          <w:tcPr>
            <w:tcW w:w="2160" w:type="dxa"/>
            <w:gridSpan w:val="2"/>
            <w:tcBorders>
              <w:top w:val="single" w:sz="4" w:space="0" w:color="auto"/>
              <w:left w:val="nil"/>
              <w:bottom w:val="single" w:sz="4" w:space="0" w:color="auto"/>
              <w:right w:val="nil"/>
            </w:tcBorders>
            <w:shd w:val="clear" w:color="auto" w:fill="auto"/>
          </w:tcPr>
          <w:p w14:paraId="3A2A4FA0" w14:textId="77777777" w:rsidR="00AA791E" w:rsidRPr="00C85A8D" w:rsidRDefault="00AA791E" w:rsidP="00C85A8D">
            <w:pPr>
              <w:spacing w:line="240" w:lineRule="auto"/>
              <w:ind w:left="-43" w:right="-72"/>
              <w:jc w:val="center"/>
              <w:rPr>
                <w:rFonts w:cs="Arial"/>
                <w:b/>
                <w:bCs/>
                <w:sz w:val="16"/>
                <w:szCs w:val="16"/>
              </w:rPr>
            </w:pPr>
          </w:p>
          <w:p w14:paraId="2AB2599F" w14:textId="1833D409" w:rsidR="00B26D78" w:rsidRPr="00C85A8D" w:rsidRDefault="00B26D78" w:rsidP="00C85A8D">
            <w:pPr>
              <w:spacing w:line="240" w:lineRule="auto"/>
              <w:ind w:left="-43" w:right="-72"/>
              <w:jc w:val="center"/>
              <w:rPr>
                <w:rFonts w:eastAsia="Arial Unicode MS" w:cs="Arial"/>
                <w:b/>
                <w:bCs/>
                <w:sz w:val="16"/>
                <w:szCs w:val="16"/>
                <w:cs/>
              </w:rPr>
            </w:pPr>
            <w:r w:rsidRPr="00C85A8D">
              <w:rPr>
                <w:rFonts w:cs="Arial"/>
                <w:b/>
                <w:bCs/>
                <w:sz w:val="16"/>
                <w:szCs w:val="16"/>
              </w:rPr>
              <w:t>Cost method</w:t>
            </w:r>
            <w:r w:rsidR="00791E9F" w:rsidRPr="00C85A8D">
              <w:rPr>
                <w:rFonts w:cs="Arial"/>
                <w:b/>
                <w:bCs/>
                <w:sz w:val="16"/>
                <w:szCs w:val="16"/>
                <w:cs/>
              </w:rPr>
              <w:t xml:space="preserve"> </w:t>
            </w:r>
            <w:r w:rsidRPr="00C85A8D">
              <w:rPr>
                <w:rFonts w:cs="Arial"/>
                <w:b/>
                <w:bCs/>
                <w:sz w:val="16"/>
                <w:szCs w:val="16"/>
              </w:rPr>
              <w:t>net</w:t>
            </w:r>
          </w:p>
        </w:tc>
        <w:tc>
          <w:tcPr>
            <w:tcW w:w="2160" w:type="dxa"/>
            <w:gridSpan w:val="2"/>
            <w:tcBorders>
              <w:top w:val="single" w:sz="4" w:space="0" w:color="auto"/>
              <w:left w:val="nil"/>
              <w:bottom w:val="single" w:sz="4" w:space="0" w:color="auto"/>
              <w:right w:val="nil"/>
            </w:tcBorders>
            <w:shd w:val="clear" w:color="auto" w:fill="auto"/>
          </w:tcPr>
          <w:p w14:paraId="452DBD66" w14:textId="77777777" w:rsidR="00AA791E" w:rsidRPr="00C85A8D" w:rsidRDefault="00AA791E" w:rsidP="00C85A8D">
            <w:pPr>
              <w:spacing w:line="240" w:lineRule="auto"/>
              <w:ind w:left="-43" w:right="-72"/>
              <w:jc w:val="center"/>
              <w:rPr>
                <w:rFonts w:cs="Arial"/>
                <w:b/>
                <w:bCs/>
                <w:sz w:val="16"/>
                <w:szCs w:val="16"/>
              </w:rPr>
            </w:pPr>
          </w:p>
          <w:p w14:paraId="1724E395" w14:textId="06C7BBCA" w:rsidR="00B26D78" w:rsidRPr="00C85A8D" w:rsidRDefault="00B26D78" w:rsidP="00C85A8D">
            <w:pPr>
              <w:spacing w:line="240" w:lineRule="auto"/>
              <w:ind w:left="-43" w:right="-72"/>
              <w:jc w:val="center"/>
              <w:rPr>
                <w:rFonts w:eastAsia="Arial Unicode MS" w:cs="Arial"/>
                <w:b/>
                <w:bCs/>
                <w:sz w:val="16"/>
                <w:szCs w:val="16"/>
                <w:cs/>
              </w:rPr>
            </w:pPr>
            <w:r w:rsidRPr="00C85A8D">
              <w:rPr>
                <w:rFonts w:cs="Arial"/>
                <w:b/>
                <w:bCs/>
                <w:sz w:val="16"/>
                <w:szCs w:val="16"/>
              </w:rPr>
              <w:t>Dividend income</w:t>
            </w:r>
          </w:p>
        </w:tc>
      </w:tr>
      <w:bookmarkEnd w:id="9"/>
      <w:tr w:rsidR="00B26D78" w:rsidRPr="00C85A8D" w14:paraId="1B43A680" w14:textId="77777777" w:rsidTr="00BE743D">
        <w:trPr>
          <w:trHeight w:val="20"/>
        </w:trPr>
        <w:tc>
          <w:tcPr>
            <w:tcW w:w="1800" w:type="dxa"/>
            <w:tcBorders>
              <w:top w:val="nil"/>
              <w:left w:val="nil"/>
              <w:right w:val="nil"/>
            </w:tcBorders>
            <w:shd w:val="clear" w:color="auto" w:fill="auto"/>
          </w:tcPr>
          <w:p w14:paraId="75FAB383" w14:textId="77777777" w:rsidR="00B26D78" w:rsidRPr="00C85A8D" w:rsidRDefault="00B26D78" w:rsidP="00C85A8D">
            <w:pPr>
              <w:spacing w:line="240" w:lineRule="auto"/>
              <w:ind w:left="-86" w:right="-72"/>
              <w:jc w:val="center"/>
              <w:rPr>
                <w:rFonts w:eastAsia="Arial Unicode MS" w:cs="Arial"/>
                <w:sz w:val="16"/>
                <w:szCs w:val="16"/>
                <w:shd w:val="clear" w:color="auto" w:fill="FFFFFF"/>
                <w:cs/>
              </w:rPr>
            </w:pPr>
          </w:p>
        </w:tc>
        <w:tc>
          <w:tcPr>
            <w:tcW w:w="1224" w:type="dxa"/>
            <w:tcBorders>
              <w:top w:val="nil"/>
              <w:left w:val="nil"/>
              <w:right w:val="nil"/>
            </w:tcBorders>
          </w:tcPr>
          <w:p w14:paraId="2DC591DE" w14:textId="52ABBD8B" w:rsidR="00B26D78" w:rsidRPr="00C85A8D" w:rsidRDefault="00B26D78" w:rsidP="00BE5B5D">
            <w:pPr>
              <w:spacing w:line="240" w:lineRule="auto"/>
              <w:ind w:right="-72"/>
              <w:jc w:val="center"/>
              <w:rPr>
                <w:rFonts w:eastAsia="Arial Unicode MS" w:cs="Arial"/>
                <w:b/>
                <w:bCs/>
                <w:sz w:val="16"/>
                <w:szCs w:val="16"/>
                <w:cs/>
              </w:rPr>
            </w:pPr>
            <w:r w:rsidRPr="00C85A8D">
              <w:rPr>
                <w:rFonts w:eastAsia="Arial Unicode MS" w:cs="Arial"/>
                <w:b/>
                <w:bCs/>
                <w:sz w:val="16"/>
                <w:szCs w:val="16"/>
              </w:rPr>
              <w:t>Cou</w:t>
            </w:r>
            <w:r w:rsidR="008843B8" w:rsidRPr="00C85A8D">
              <w:rPr>
                <w:rFonts w:eastAsia="Arial Unicode MS" w:cs="Arial"/>
                <w:b/>
                <w:bCs/>
                <w:sz w:val="16"/>
                <w:szCs w:val="16"/>
              </w:rPr>
              <w:t>n</w:t>
            </w:r>
            <w:r w:rsidRPr="00C85A8D">
              <w:rPr>
                <w:rFonts w:eastAsia="Arial Unicode MS" w:cs="Arial"/>
                <w:b/>
                <w:bCs/>
                <w:sz w:val="16"/>
                <w:szCs w:val="16"/>
              </w:rPr>
              <w:t>try of</w:t>
            </w:r>
          </w:p>
        </w:tc>
        <w:tc>
          <w:tcPr>
            <w:tcW w:w="1873" w:type="dxa"/>
            <w:tcBorders>
              <w:top w:val="nil"/>
              <w:left w:val="nil"/>
              <w:right w:val="nil"/>
            </w:tcBorders>
            <w:shd w:val="clear" w:color="auto" w:fill="auto"/>
          </w:tcPr>
          <w:p w14:paraId="0F79AD12" w14:textId="2E94DB0A" w:rsidR="00B26D78" w:rsidRPr="00C85A8D" w:rsidRDefault="00B26D78" w:rsidP="00BE5B5D">
            <w:pPr>
              <w:spacing w:line="240" w:lineRule="auto"/>
              <w:ind w:right="-72"/>
              <w:jc w:val="center"/>
              <w:rPr>
                <w:rFonts w:eastAsia="Arial Unicode MS" w:cs="Arial"/>
                <w:b/>
                <w:bCs/>
                <w:sz w:val="16"/>
                <w:szCs w:val="16"/>
                <w:cs/>
              </w:rPr>
            </w:pPr>
            <w:r w:rsidRPr="00C85A8D">
              <w:rPr>
                <w:rFonts w:eastAsia="Arial Unicode MS" w:cs="Arial"/>
                <w:b/>
                <w:bCs/>
                <w:sz w:val="16"/>
                <w:szCs w:val="16"/>
              </w:rPr>
              <w:t>Nature</w:t>
            </w:r>
          </w:p>
        </w:tc>
        <w:tc>
          <w:tcPr>
            <w:tcW w:w="1080" w:type="dxa"/>
            <w:tcBorders>
              <w:top w:val="nil"/>
              <w:left w:val="nil"/>
              <w:right w:val="nil"/>
            </w:tcBorders>
            <w:vAlign w:val="bottom"/>
          </w:tcPr>
          <w:p w14:paraId="49F14097" w14:textId="5281C33D"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30</w:t>
            </w:r>
            <w:r w:rsidR="00821D65" w:rsidRPr="00C85A8D">
              <w:rPr>
                <w:rFonts w:ascii="Arial Bold" w:eastAsia="Arial Unicode MS" w:hAnsi="Arial Bold" w:cs="Arial"/>
                <w:b/>
                <w:bCs/>
                <w:spacing w:val="-6"/>
                <w:sz w:val="16"/>
                <w:szCs w:val="16"/>
              </w:rPr>
              <w:t xml:space="preserve"> September</w:t>
            </w:r>
          </w:p>
        </w:tc>
        <w:tc>
          <w:tcPr>
            <w:tcW w:w="1080" w:type="dxa"/>
            <w:tcBorders>
              <w:top w:val="nil"/>
              <w:left w:val="nil"/>
              <w:right w:val="nil"/>
            </w:tcBorders>
            <w:vAlign w:val="bottom"/>
          </w:tcPr>
          <w:p w14:paraId="4747AB69" w14:textId="4AB93A0E"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31</w:t>
            </w:r>
            <w:r w:rsidR="00B26D78" w:rsidRPr="00C85A8D">
              <w:rPr>
                <w:rFonts w:ascii="Arial Bold" w:eastAsia="Arial Unicode MS" w:hAnsi="Arial Bold" w:cs="Arial"/>
                <w:b/>
                <w:bCs/>
                <w:spacing w:val="-6"/>
                <w:sz w:val="16"/>
                <w:szCs w:val="16"/>
                <w:cs/>
              </w:rPr>
              <w:t xml:space="preserve"> </w:t>
            </w:r>
            <w:r w:rsidR="00B26D78" w:rsidRPr="00C85A8D">
              <w:rPr>
                <w:rFonts w:ascii="Arial Bold" w:eastAsia="Arial Unicode MS" w:hAnsi="Arial Bold" w:cs="Arial"/>
                <w:b/>
                <w:bCs/>
                <w:spacing w:val="-6"/>
                <w:sz w:val="16"/>
                <w:szCs w:val="16"/>
              </w:rPr>
              <w:t>December</w:t>
            </w:r>
          </w:p>
        </w:tc>
        <w:tc>
          <w:tcPr>
            <w:tcW w:w="1080" w:type="dxa"/>
            <w:tcBorders>
              <w:top w:val="nil"/>
              <w:left w:val="nil"/>
              <w:right w:val="nil"/>
            </w:tcBorders>
            <w:vAlign w:val="bottom"/>
          </w:tcPr>
          <w:p w14:paraId="2387AAB8" w14:textId="57B11671"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30</w:t>
            </w:r>
            <w:r w:rsidR="00821D65" w:rsidRPr="00C85A8D">
              <w:rPr>
                <w:rFonts w:ascii="Arial Bold" w:eastAsia="Arial Unicode MS" w:hAnsi="Arial Bold" w:cs="Arial"/>
                <w:b/>
                <w:bCs/>
                <w:spacing w:val="-6"/>
                <w:sz w:val="16"/>
                <w:szCs w:val="16"/>
              </w:rPr>
              <w:t xml:space="preserve"> September</w:t>
            </w:r>
          </w:p>
        </w:tc>
        <w:tc>
          <w:tcPr>
            <w:tcW w:w="1080" w:type="dxa"/>
            <w:tcBorders>
              <w:top w:val="nil"/>
              <w:left w:val="nil"/>
              <w:right w:val="nil"/>
            </w:tcBorders>
            <w:vAlign w:val="bottom"/>
          </w:tcPr>
          <w:p w14:paraId="26AD2AF0" w14:textId="64EFC85B"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31</w:t>
            </w:r>
            <w:r w:rsidR="00B26D78" w:rsidRPr="00C85A8D">
              <w:rPr>
                <w:rFonts w:ascii="Arial Bold" w:eastAsia="Arial Unicode MS" w:hAnsi="Arial Bold" w:cs="Arial"/>
                <w:b/>
                <w:bCs/>
                <w:spacing w:val="-6"/>
                <w:sz w:val="16"/>
                <w:szCs w:val="16"/>
                <w:cs/>
              </w:rPr>
              <w:t xml:space="preserve"> </w:t>
            </w:r>
            <w:r w:rsidR="00B26D78" w:rsidRPr="00C85A8D">
              <w:rPr>
                <w:rFonts w:ascii="Arial Bold" w:eastAsia="Arial Unicode MS" w:hAnsi="Arial Bold" w:cs="Arial"/>
                <w:b/>
                <w:bCs/>
                <w:spacing w:val="-6"/>
                <w:sz w:val="16"/>
                <w:szCs w:val="16"/>
              </w:rPr>
              <w:t>December</w:t>
            </w:r>
          </w:p>
        </w:tc>
        <w:tc>
          <w:tcPr>
            <w:tcW w:w="1080" w:type="dxa"/>
            <w:tcBorders>
              <w:top w:val="nil"/>
              <w:left w:val="nil"/>
              <w:bottom w:val="nil"/>
              <w:right w:val="nil"/>
            </w:tcBorders>
            <w:shd w:val="clear" w:color="auto" w:fill="auto"/>
            <w:vAlign w:val="bottom"/>
          </w:tcPr>
          <w:p w14:paraId="5C5507B6" w14:textId="64BFF395"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30</w:t>
            </w:r>
            <w:r w:rsidR="00821D65" w:rsidRPr="00C85A8D">
              <w:rPr>
                <w:rFonts w:ascii="Arial Bold" w:eastAsia="Arial Unicode MS" w:hAnsi="Arial Bold" w:cs="Arial"/>
                <w:b/>
                <w:bCs/>
                <w:spacing w:val="-6"/>
                <w:sz w:val="16"/>
                <w:szCs w:val="16"/>
              </w:rPr>
              <w:t xml:space="preserve"> September</w:t>
            </w:r>
          </w:p>
        </w:tc>
        <w:tc>
          <w:tcPr>
            <w:tcW w:w="1080" w:type="dxa"/>
            <w:tcBorders>
              <w:top w:val="nil"/>
              <w:left w:val="nil"/>
              <w:bottom w:val="nil"/>
              <w:right w:val="nil"/>
            </w:tcBorders>
            <w:shd w:val="clear" w:color="auto" w:fill="auto"/>
            <w:vAlign w:val="bottom"/>
          </w:tcPr>
          <w:p w14:paraId="4515B8BE" w14:textId="500E8562"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31</w:t>
            </w:r>
            <w:r w:rsidR="00B26D78" w:rsidRPr="00C85A8D">
              <w:rPr>
                <w:rFonts w:ascii="Arial Bold" w:eastAsia="Arial Unicode MS" w:hAnsi="Arial Bold" w:cs="Arial"/>
                <w:b/>
                <w:bCs/>
                <w:spacing w:val="-6"/>
                <w:sz w:val="16"/>
                <w:szCs w:val="16"/>
                <w:cs/>
              </w:rPr>
              <w:t xml:space="preserve"> </w:t>
            </w:r>
            <w:r w:rsidR="00B26D78" w:rsidRPr="00C85A8D">
              <w:rPr>
                <w:rFonts w:ascii="Arial Bold" w:eastAsia="Arial Unicode MS" w:hAnsi="Arial Bold" w:cs="Arial"/>
                <w:b/>
                <w:bCs/>
                <w:spacing w:val="-6"/>
                <w:sz w:val="16"/>
                <w:szCs w:val="16"/>
              </w:rPr>
              <w:t>December</w:t>
            </w:r>
          </w:p>
        </w:tc>
        <w:tc>
          <w:tcPr>
            <w:tcW w:w="1080" w:type="dxa"/>
            <w:tcBorders>
              <w:top w:val="nil"/>
              <w:left w:val="nil"/>
              <w:bottom w:val="nil"/>
              <w:right w:val="nil"/>
            </w:tcBorders>
            <w:shd w:val="clear" w:color="auto" w:fill="auto"/>
            <w:vAlign w:val="bottom"/>
          </w:tcPr>
          <w:p w14:paraId="6D5D32E1" w14:textId="59792DCF"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30</w:t>
            </w:r>
            <w:r w:rsidR="00821D65" w:rsidRPr="00C85A8D">
              <w:rPr>
                <w:rFonts w:ascii="Arial Bold" w:eastAsia="Arial Unicode MS" w:hAnsi="Arial Bold" w:cs="Arial"/>
                <w:b/>
                <w:bCs/>
                <w:spacing w:val="-6"/>
                <w:sz w:val="16"/>
                <w:szCs w:val="16"/>
              </w:rPr>
              <w:t xml:space="preserve"> September</w:t>
            </w:r>
          </w:p>
        </w:tc>
        <w:tc>
          <w:tcPr>
            <w:tcW w:w="1080" w:type="dxa"/>
            <w:tcBorders>
              <w:top w:val="nil"/>
              <w:left w:val="nil"/>
              <w:bottom w:val="nil"/>
              <w:right w:val="nil"/>
            </w:tcBorders>
            <w:shd w:val="clear" w:color="auto" w:fill="auto"/>
            <w:vAlign w:val="bottom"/>
          </w:tcPr>
          <w:p w14:paraId="2B75C41F" w14:textId="45EBAF83"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31</w:t>
            </w:r>
            <w:r w:rsidR="00B26D78" w:rsidRPr="00C85A8D">
              <w:rPr>
                <w:rFonts w:ascii="Arial Bold" w:eastAsia="Arial Unicode MS" w:hAnsi="Arial Bold" w:cs="Arial"/>
                <w:b/>
                <w:bCs/>
                <w:spacing w:val="-6"/>
                <w:sz w:val="16"/>
                <w:szCs w:val="16"/>
                <w:cs/>
              </w:rPr>
              <w:t xml:space="preserve"> </w:t>
            </w:r>
            <w:r w:rsidR="00B26D78" w:rsidRPr="00C85A8D">
              <w:rPr>
                <w:rFonts w:ascii="Arial Bold" w:eastAsia="Arial Unicode MS" w:hAnsi="Arial Bold" w:cs="Arial"/>
                <w:b/>
                <w:bCs/>
                <w:spacing w:val="-6"/>
                <w:sz w:val="16"/>
                <w:szCs w:val="16"/>
              </w:rPr>
              <w:t>December</w:t>
            </w:r>
          </w:p>
        </w:tc>
        <w:tc>
          <w:tcPr>
            <w:tcW w:w="1080" w:type="dxa"/>
            <w:tcBorders>
              <w:top w:val="nil"/>
              <w:left w:val="nil"/>
              <w:bottom w:val="nil"/>
              <w:right w:val="nil"/>
            </w:tcBorders>
            <w:shd w:val="clear" w:color="auto" w:fill="auto"/>
            <w:vAlign w:val="bottom"/>
          </w:tcPr>
          <w:p w14:paraId="5FF19FC5" w14:textId="40401A10"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cs/>
              </w:rPr>
            </w:pPr>
            <w:r w:rsidRPr="00C85A8D">
              <w:rPr>
                <w:rFonts w:ascii="Arial Bold" w:eastAsia="Arial Unicode MS" w:hAnsi="Arial Bold" w:cs="Arial"/>
                <w:b/>
                <w:bCs/>
                <w:spacing w:val="-6"/>
                <w:sz w:val="16"/>
                <w:szCs w:val="16"/>
              </w:rPr>
              <w:t>30</w:t>
            </w:r>
            <w:r w:rsidR="00821D65" w:rsidRPr="00C85A8D">
              <w:rPr>
                <w:rFonts w:ascii="Arial Bold" w:eastAsia="Arial Unicode MS" w:hAnsi="Arial Bold" w:cs="Arial"/>
                <w:b/>
                <w:bCs/>
                <w:spacing w:val="-6"/>
                <w:sz w:val="16"/>
                <w:szCs w:val="16"/>
              </w:rPr>
              <w:t xml:space="preserve"> September</w:t>
            </w:r>
          </w:p>
        </w:tc>
        <w:tc>
          <w:tcPr>
            <w:tcW w:w="1080" w:type="dxa"/>
            <w:tcBorders>
              <w:top w:val="nil"/>
              <w:left w:val="nil"/>
              <w:bottom w:val="nil"/>
              <w:right w:val="nil"/>
            </w:tcBorders>
            <w:shd w:val="clear" w:color="auto" w:fill="auto"/>
            <w:vAlign w:val="bottom"/>
          </w:tcPr>
          <w:p w14:paraId="538B1F7B" w14:textId="5EC9A2C0" w:rsidR="00B26D78" w:rsidRPr="00C85A8D" w:rsidRDefault="00C85A8D" w:rsidP="00C85A8D">
            <w:pPr>
              <w:spacing w:line="240" w:lineRule="auto"/>
              <w:ind w:left="-43" w:right="-72"/>
              <w:jc w:val="right"/>
              <w:rPr>
                <w:rFonts w:ascii="Arial Bold" w:eastAsia="Arial Unicode MS" w:hAnsi="Arial Bold" w:cs="Arial" w:hint="eastAsia"/>
                <w:b/>
                <w:bCs/>
                <w:spacing w:val="-6"/>
                <w:sz w:val="16"/>
                <w:szCs w:val="16"/>
                <w:lang w:val="en-US"/>
              </w:rPr>
            </w:pPr>
            <w:r w:rsidRPr="00C85A8D">
              <w:rPr>
                <w:rFonts w:ascii="Arial Bold" w:eastAsia="Arial Unicode MS" w:hAnsi="Arial Bold" w:cs="Arial"/>
                <w:b/>
                <w:bCs/>
                <w:spacing w:val="-6"/>
                <w:sz w:val="16"/>
                <w:szCs w:val="16"/>
              </w:rPr>
              <w:t>30</w:t>
            </w:r>
            <w:r w:rsidR="00821D65" w:rsidRPr="00C85A8D">
              <w:rPr>
                <w:rFonts w:ascii="Arial Bold" w:eastAsia="Arial Unicode MS" w:hAnsi="Arial Bold" w:cs="Arial"/>
                <w:b/>
                <w:bCs/>
                <w:spacing w:val="-6"/>
                <w:sz w:val="16"/>
                <w:szCs w:val="16"/>
              </w:rPr>
              <w:t xml:space="preserve"> September</w:t>
            </w:r>
          </w:p>
        </w:tc>
      </w:tr>
      <w:tr w:rsidR="00B26D78" w:rsidRPr="00C85A8D" w14:paraId="2040E6F3" w14:textId="77777777" w:rsidTr="00BE743D">
        <w:trPr>
          <w:trHeight w:val="20"/>
        </w:trPr>
        <w:tc>
          <w:tcPr>
            <w:tcW w:w="1800" w:type="dxa"/>
            <w:tcBorders>
              <w:top w:val="nil"/>
              <w:left w:val="nil"/>
              <w:bottom w:val="single" w:sz="4" w:space="0" w:color="auto"/>
              <w:right w:val="nil"/>
            </w:tcBorders>
            <w:shd w:val="clear" w:color="auto" w:fill="auto"/>
            <w:vAlign w:val="bottom"/>
          </w:tcPr>
          <w:p w14:paraId="0D5736CC" w14:textId="72DB7DD2" w:rsidR="00B26D78" w:rsidRPr="00C85A8D" w:rsidRDefault="00B26D78" w:rsidP="00C85A8D">
            <w:pPr>
              <w:spacing w:line="240" w:lineRule="auto"/>
              <w:ind w:left="-86" w:right="-72"/>
              <w:jc w:val="center"/>
              <w:rPr>
                <w:rFonts w:eastAsia="Arial Unicode MS" w:cs="Arial"/>
                <w:b/>
                <w:bCs/>
                <w:sz w:val="16"/>
                <w:szCs w:val="16"/>
                <w:lang w:val="en-US"/>
              </w:rPr>
            </w:pPr>
            <w:r w:rsidRPr="00C85A8D">
              <w:rPr>
                <w:rFonts w:eastAsia="Arial Unicode MS" w:cs="Arial"/>
                <w:b/>
                <w:bCs/>
                <w:sz w:val="16"/>
                <w:szCs w:val="16"/>
              </w:rPr>
              <w:t>Name</w:t>
            </w:r>
          </w:p>
        </w:tc>
        <w:tc>
          <w:tcPr>
            <w:tcW w:w="1224" w:type="dxa"/>
            <w:tcBorders>
              <w:top w:val="nil"/>
              <w:left w:val="nil"/>
              <w:bottom w:val="single" w:sz="4" w:space="0" w:color="auto"/>
              <w:right w:val="nil"/>
            </w:tcBorders>
          </w:tcPr>
          <w:p w14:paraId="65DDEFB9" w14:textId="25902828" w:rsidR="00B26D78" w:rsidRPr="00C85A8D" w:rsidRDefault="00B26D78" w:rsidP="00BE5B5D">
            <w:pPr>
              <w:spacing w:line="240" w:lineRule="auto"/>
              <w:ind w:right="-72"/>
              <w:jc w:val="center"/>
              <w:rPr>
                <w:rFonts w:eastAsia="Arial Unicode MS" w:cs="Arial"/>
                <w:b/>
                <w:bCs/>
                <w:sz w:val="16"/>
                <w:szCs w:val="16"/>
                <w:cs/>
              </w:rPr>
            </w:pPr>
            <w:r w:rsidRPr="00C85A8D">
              <w:rPr>
                <w:rFonts w:eastAsia="Arial Unicode MS" w:cs="Arial"/>
                <w:b/>
                <w:bCs/>
                <w:sz w:val="16"/>
                <w:szCs w:val="16"/>
              </w:rPr>
              <w:t>incorporation</w:t>
            </w:r>
          </w:p>
        </w:tc>
        <w:tc>
          <w:tcPr>
            <w:tcW w:w="1873" w:type="dxa"/>
            <w:tcBorders>
              <w:top w:val="nil"/>
              <w:left w:val="nil"/>
              <w:bottom w:val="single" w:sz="4" w:space="0" w:color="auto"/>
              <w:right w:val="nil"/>
            </w:tcBorders>
            <w:shd w:val="clear" w:color="auto" w:fill="auto"/>
          </w:tcPr>
          <w:p w14:paraId="0E426E37" w14:textId="0B2340CC" w:rsidR="00B26D78" w:rsidRPr="00C85A8D" w:rsidRDefault="00AA791E" w:rsidP="00BE5B5D">
            <w:pPr>
              <w:spacing w:line="240" w:lineRule="auto"/>
              <w:ind w:right="-72"/>
              <w:jc w:val="center"/>
              <w:rPr>
                <w:rFonts w:eastAsia="Arial Unicode MS" w:cs="Arial"/>
                <w:b/>
                <w:bCs/>
                <w:sz w:val="16"/>
                <w:szCs w:val="16"/>
                <w:cs/>
              </w:rPr>
            </w:pPr>
            <w:r w:rsidRPr="00C85A8D">
              <w:rPr>
                <w:rFonts w:eastAsia="Arial Unicode MS" w:cs="Arial"/>
                <w:b/>
                <w:bCs/>
                <w:sz w:val="16"/>
                <w:szCs w:val="16"/>
              </w:rPr>
              <w:t>o</w:t>
            </w:r>
            <w:r w:rsidR="00B26D78" w:rsidRPr="00C85A8D">
              <w:rPr>
                <w:rFonts w:eastAsia="Arial Unicode MS" w:cs="Arial"/>
                <w:b/>
                <w:bCs/>
                <w:sz w:val="16"/>
                <w:szCs w:val="16"/>
              </w:rPr>
              <w:t>f business</w:t>
            </w:r>
          </w:p>
        </w:tc>
        <w:tc>
          <w:tcPr>
            <w:tcW w:w="1080" w:type="dxa"/>
            <w:tcBorders>
              <w:top w:val="nil"/>
              <w:left w:val="nil"/>
              <w:bottom w:val="single" w:sz="4" w:space="0" w:color="auto"/>
              <w:right w:val="nil"/>
            </w:tcBorders>
            <w:vAlign w:val="bottom"/>
          </w:tcPr>
          <w:p w14:paraId="258AFDF0" w14:textId="635081D4"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2021</w:t>
            </w:r>
          </w:p>
        </w:tc>
        <w:tc>
          <w:tcPr>
            <w:tcW w:w="1080" w:type="dxa"/>
            <w:tcBorders>
              <w:top w:val="nil"/>
              <w:left w:val="nil"/>
              <w:bottom w:val="single" w:sz="4" w:space="0" w:color="auto"/>
              <w:right w:val="nil"/>
            </w:tcBorders>
            <w:vAlign w:val="bottom"/>
          </w:tcPr>
          <w:p w14:paraId="603C9E60" w14:textId="36C171EB"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2020</w:t>
            </w:r>
          </w:p>
        </w:tc>
        <w:tc>
          <w:tcPr>
            <w:tcW w:w="1080" w:type="dxa"/>
            <w:tcBorders>
              <w:top w:val="nil"/>
              <w:left w:val="nil"/>
              <w:bottom w:val="single" w:sz="4" w:space="0" w:color="auto"/>
              <w:right w:val="nil"/>
            </w:tcBorders>
            <w:vAlign w:val="bottom"/>
          </w:tcPr>
          <w:p w14:paraId="1094BFF0" w14:textId="7B830D37"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2021</w:t>
            </w:r>
          </w:p>
        </w:tc>
        <w:tc>
          <w:tcPr>
            <w:tcW w:w="1080" w:type="dxa"/>
            <w:tcBorders>
              <w:top w:val="nil"/>
              <w:left w:val="nil"/>
              <w:bottom w:val="single" w:sz="4" w:space="0" w:color="auto"/>
              <w:right w:val="nil"/>
            </w:tcBorders>
            <w:vAlign w:val="bottom"/>
          </w:tcPr>
          <w:p w14:paraId="359425B7" w14:textId="60C6826A"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2020</w:t>
            </w:r>
          </w:p>
        </w:tc>
        <w:tc>
          <w:tcPr>
            <w:tcW w:w="1080" w:type="dxa"/>
            <w:tcBorders>
              <w:top w:val="nil"/>
              <w:left w:val="nil"/>
              <w:bottom w:val="single" w:sz="4" w:space="0" w:color="auto"/>
              <w:right w:val="nil"/>
            </w:tcBorders>
            <w:shd w:val="clear" w:color="auto" w:fill="auto"/>
            <w:vAlign w:val="bottom"/>
          </w:tcPr>
          <w:p w14:paraId="0F77BAEB" w14:textId="5402F2EF"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2021</w:t>
            </w:r>
          </w:p>
        </w:tc>
        <w:tc>
          <w:tcPr>
            <w:tcW w:w="1080" w:type="dxa"/>
            <w:tcBorders>
              <w:top w:val="nil"/>
              <w:left w:val="nil"/>
              <w:bottom w:val="single" w:sz="4" w:space="0" w:color="auto"/>
              <w:right w:val="nil"/>
            </w:tcBorders>
            <w:shd w:val="clear" w:color="auto" w:fill="auto"/>
            <w:vAlign w:val="bottom"/>
          </w:tcPr>
          <w:p w14:paraId="7F4A9040" w14:textId="55537FDC"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2020</w:t>
            </w:r>
          </w:p>
        </w:tc>
        <w:tc>
          <w:tcPr>
            <w:tcW w:w="1080" w:type="dxa"/>
            <w:tcBorders>
              <w:top w:val="nil"/>
              <w:left w:val="nil"/>
              <w:bottom w:val="single" w:sz="4" w:space="0" w:color="auto"/>
              <w:right w:val="nil"/>
            </w:tcBorders>
            <w:shd w:val="clear" w:color="auto" w:fill="auto"/>
            <w:vAlign w:val="bottom"/>
          </w:tcPr>
          <w:p w14:paraId="6A8CE102" w14:textId="0CE15695"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2021</w:t>
            </w:r>
          </w:p>
        </w:tc>
        <w:tc>
          <w:tcPr>
            <w:tcW w:w="1080" w:type="dxa"/>
            <w:tcBorders>
              <w:top w:val="nil"/>
              <w:left w:val="nil"/>
              <w:bottom w:val="single" w:sz="4" w:space="0" w:color="auto"/>
              <w:right w:val="nil"/>
            </w:tcBorders>
            <w:shd w:val="clear" w:color="auto" w:fill="auto"/>
            <w:vAlign w:val="bottom"/>
          </w:tcPr>
          <w:p w14:paraId="39A0EA03" w14:textId="62CCF219"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2020</w:t>
            </w:r>
          </w:p>
        </w:tc>
        <w:tc>
          <w:tcPr>
            <w:tcW w:w="1080" w:type="dxa"/>
            <w:tcBorders>
              <w:top w:val="nil"/>
              <w:left w:val="nil"/>
              <w:bottom w:val="single" w:sz="4" w:space="0" w:color="auto"/>
              <w:right w:val="nil"/>
            </w:tcBorders>
            <w:shd w:val="clear" w:color="auto" w:fill="auto"/>
            <w:vAlign w:val="bottom"/>
          </w:tcPr>
          <w:p w14:paraId="6D3E3839" w14:textId="7C588D0B"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2021</w:t>
            </w:r>
          </w:p>
        </w:tc>
        <w:tc>
          <w:tcPr>
            <w:tcW w:w="1080" w:type="dxa"/>
            <w:tcBorders>
              <w:top w:val="nil"/>
              <w:left w:val="nil"/>
              <w:bottom w:val="single" w:sz="4" w:space="0" w:color="auto"/>
              <w:right w:val="nil"/>
            </w:tcBorders>
            <w:shd w:val="clear" w:color="auto" w:fill="auto"/>
            <w:vAlign w:val="bottom"/>
          </w:tcPr>
          <w:p w14:paraId="06FFD953" w14:textId="2DB67D74" w:rsidR="00B26D78" w:rsidRPr="00C85A8D" w:rsidRDefault="00C85A8D" w:rsidP="00C85A8D">
            <w:pPr>
              <w:spacing w:line="240" w:lineRule="auto"/>
              <w:ind w:left="-43" w:right="-72"/>
              <w:jc w:val="right"/>
              <w:rPr>
                <w:rFonts w:eastAsia="Arial Unicode MS" w:cs="Arial"/>
                <w:b/>
                <w:bCs/>
                <w:sz w:val="16"/>
                <w:szCs w:val="16"/>
                <w:cs/>
              </w:rPr>
            </w:pPr>
            <w:r w:rsidRPr="00C85A8D">
              <w:rPr>
                <w:rFonts w:eastAsia="Arial Unicode MS" w:cs="Arial"/>
                <w:b/>
                <w:bCs/>
                <w:sz w:val="16"/>
                <w:szCs w:val="16"/>
              </w:rPr>
              <w:t>2020</w:t>
            </w:r>
          </w:p>
        </w:tc>
      </w:tr>
      <w:tr w:rsidR="00B26D78" w:rsidRPr="00C85A8D" w14:paraId="043CD706" w14:textId="77777777" w:rsidTr="00BE743D">
        <w:trPr>
          <w:trHeight w:val="20"/>
        </w:trPr>
        <w:tc>
          <w:tcPr>
            <w:tcW w:w="1800" w:type="dxa"/>
            <w:tcBorders>
              <w:top w:val="nil"/>
              <w:left w:val="nil"/>
              <w:bottom w:val="nil"/>
              <w:right w:val="nil"/>
            </w:tcBorders>
          </w:tcPr>
          <w:p w14:paraId="74E8A8AE" w14:textId="5334D5C0" w:rsidR="00B26D78" w:rsidRPr="00C85A8D" w:rsidRDefault="00B26D78"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p>
        </w:tc>
        <w:tc>
          <w:tcPr>
            <w:tcW w:w="1224" w:type="dxa"/>
            <w:tcBorders>
              <w:top w:val="nil"/>
              <w:left w:val="nil"/>
              <w:bottom w:val="nil"/>
              <w:right w:val="nil"/>
            </w:tcBorders>
          </w:tcPr>
          <w:p w14:paraId="1C9C0217" w14:textId="3116CFF6" w:rsidR="00B26D78" w:rsidRPr="00C85A8D" w:rsidRDefault="00B26D78" w:rsidP="00BE5B5D">
            <w:pPr>
              <w:spacing w:line="240" w:lineRule="auto"/>
              <w:ind w:right="-72"/>
              <w:jc w:val="center"/>
              <w:rPr>
                <w:rFonts w:eastAsia="Arial Unicode MS" w:cs="Arial"/>
                <w:sz w:val="16"/>
                <w:szCs w:val="16"/>
                <w:cs/>
              </w:rPr>
            </w:pPr>
          </w:p>
        </w:tc>
        <w:tc>
          <w:tcPr>
            <w:tcW w:w="1873" w:type="dxa"/>
            <w:tcBorders>
              <w:top w:val="nil"/>
              <w:left w:val="nil"/>
              <w:bottom w:val="nil"/>
              <w:right w:val="nil"/>
            </w:tcBorders>
          </w:tcPr>
          <w:p w14:paraId="79C465EC" w14:textId="0861F593" w:rsidR="00B26D78" w:rsidRPr="00C85A8D" w:rsidRDefault="00B26D78" w:rsidP="00C85A8D">
            <w:pPr>
              <w:spacing w:line="240" w:lineRule="auto"/>
              <w:ind w:left="-30" w:right="-72"/>
              <w:rPr>
                <w:rFonts w:eastAsia="Arial Unicode MS" w:cs="Arial"/>
                <w:sz w:val="16"/>
                <w:szCs w:val="16"/>
                <w:cs/>
              </w:rPr>
            </w:pPr>
          </w:p>
        </w:tc>
        <w:tc>
          <w:tcPr>
            <w:tcW w:w="1080" w:type="dxa"/>
            <w:tcBorders>
              <w:top w:val="nil"/>
              <w:left w:val="nil"/>
              <w:bottom w:val="nil"/>
              <w:right w:val="nil"/>
            </w:tcBorders>
            <w:shd w:val="clear" w:color="auto" w:fill="FAFAFA"/>
            <w:vAlign w:val="bottom"/>
          </w:tcPr>
          <w:p w14:paraId="7E871A06" w14:textId="77777777"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vAlign w:val="bottom"/>
          </w:tcPr>
          <w:p w14:paraId="1FFE4BCC" w14:textId="6482C8E5"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79AE8F12" w14:textId="77777777"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tcPr>
          <w:p w14:paraId="60294D7D" w14:textId="0DED5281"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2B8E9EA9" w14:textId="77777777"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vAlign w:val="bottom"/>
          </w:tcPr>
          <w:p w14:paraId="1969829A" w14:textId="3ABD5EDF"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7FC4132D" w14:textId="77777777" w:rsidR="00B26D78" w:rsidRPr="00C85A8D" w:rsidRDefault="00B26D78" w:rsidP="00C85A8D">
            <w:pPr>
              <w:spacing w:line="240" w:lineRule="auto"/>
              <w:ind w:left="-43" w:right="-72"/>
              <w:jc w:val="right"/>
              <w:rPr>
                <w:rFonts w:eastAsia="Arial Unicode MS" w:cs="Arial"/>
                <w:sz w:val="16"/>
                <w:szCs w:val="16"/>
                <w:cs/>
              </w:rPr>
            </w:pPr>
          </w:p>
        </w:tc>
        <w:tc>
          <w:tcPr>
            <w:tcW w:w="1080" w:type="dxa"/>
            <w:tcBorders>
              <w:top w:val="nil"/>
              <w:left w:val="nil"/>
              <w:bottom w:val="nil"/>
              <w:right w:val="nil"/>
            </w:tcBorders>
            <w:vAlign w:val="bottom"/>
          </w:tcPr>
          <w:p w14:paraId="20209F42" w14:textId="0F6BEF05"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1E8A6ED6" w14:textId="77777777" w:rsidR="00B26D78" w:rsidRPr="00C85A8D" w:rsidRDefault="00B26D78" w:rsidP="00C85A8D">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tcPr>
          <w:p w14:paraId="6099B836" w14:textId="2E6C6503" w:rsidR="00B26D78" w:rsidRPr="00C85A8D" w:rsidRDefault="00B26D78" w:rsidP="00C85A8D">
            <w:pPr>
              <w:spacing w:line="240" w:lineRule="auto"/>
              <w:ind w:left="-43" w:right="-72"/>
              <w:jc w:val="right"/>
              <w:rPr>
                <w:rFonts w:eastAsia="Arial Unicode MS" w:cs="Arial"/>
                <w:color w:val="000000" w:themeColor="text1"/>
                <w:sz w:val="16"/>
                <w:szCs w:val="16"/>
              </w:rPr>
            </w:pPr>
          </w:p>
        </w:tc>
      </w:tr>
      <w:tr w:rsidR="00E9041A" w:rsidRPr="00C85A8D" w14:paraId="0D1F952A" w14:textId="77777777" w:rsidTr="00BE743D">
        <w:trPr>
          <w:trHeight w:val="20"/>
        </w:trPr>
        <w:tc>
          <w:tcPr>
            <w:tcW w:w="1800" w:type="dxa"/>
            <w:tcBorders>
              <w:top w:val="nil"/>
              <w:left w:val="nil"/>
              <w:bottom w:val="nil"/>
              <w:right w:val="nil"/>
            </w:tcBorders>
          </w:tcPr>
          <w:p w14:paraId="31505A9D" w14:textId="77777777"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PTT Retail </w:t>
            </w:r>
          </w:p>
          <w:p w14:paraId="2D11A7C5" w14:textId="18DFB8DD"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   Management</w:t>
            </w:r>
            <w:r w:rsidRPr="00C85A8D">
              <w:rPr>
                <w:rFonts w:eastAsia="Arial Unicode MS" w:cs="Arial"/>
                <w:b w:val="0"/>
                <w:bCs w:val="0"/>
                <w:sz w:val="16"/>
                <w:szCs w:val="16"/>
                <w:cs/>
              </w:rPr>
              <w:t xml:space="preserve"> </w:t>
            </w:r>
            <w:r w:rsidRPr="00C85A8D">
              <w:rPr>
                <w:rFonts w:eastAsia="Arial Unicode MS" w:cs="Arial"/>
                <w:b w:val="0"/>
                <w:bCs w:val="0"/>
                <w:sz w:val="16"/>
                <w:szCs w:val="16"/>
              </w:rPr>
              <w:t>Co</w:t>
            </w:r>
            <w:r w:rsidRPr="00C85A8D">
              <w:rPr>
                <w:rFonts w:eastAsia="Arial Unicode MS" w:cs="Arial"/>
                <w:b w:val="0"/>
                <w:bCs w:val="0"/>
                <w:sz w:val="16"/>
                <w:szCs w:val="16"/>
                <w:cs/>
              </w:rPr>
              <w:t>.</w:t>
            </w:r>
            <w:r w:rsidRPr="00C85A8D">
              <w:rPr>
                <w:rFonts w:eastAsia="Arial Unicode MS" w:cs="Arial"/>
                <w:b w:val="0"/>
                <w:bCs w:val="0"/>
                <w:sz w:val="16"/>
                <w:szCs w:val="16"/>
              </w:rPr>
              <w:t>, Ltd</w:t>
            </w:r>
            <w:r w:rsidRPr="00C85A8D">
              <w:rPr>
                <w:rFonts w:eastAsia="Arial Unicode MS" w:cs="Arial"/>
                <w:b w:val="0"/>
                <w:bCs w:val="0"/>
                <w:sz w:val="16"/>
                <w:szCs w:val="16"/>
                <w:cs/>
              </w:rPr>
              <w:t>.</w:t>
            </w:r>
          </w:p>
        </w:tc>
        <w:tc>
          <w:tcPr>
            <w:tcW w:w="1224" w:type="dxa"/>
            <w:tcBorders>
              <w:top w:val="nil"/>
              <w:left w:val="nil"/>
              <w:bottom w:val="nil"/>
              <w:right w:val="nil"/>
            </w:tcBorders>
          </w:tcPr>
          <w:p w14:paraId="195DF8F3" w14:textId="0D5656C0"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Thailand</w:t>
            </w:r>
          </w:p>
        </w:tc>
        <w:tc>
          <w:tcPr>
            <w:tcW w:w="1873" w:type="dxa"/>
            <w:tcBorders>
              <w:top w:val="nil"/>
              <w:left w:val="nil"/>
              <w:bottom w:val="nil"/>
              <w:right w:val="nil"/>
            </w:tcBorders>
          </w:tcPr>
          <w:p w14:paraId="444AB906" w14:textId="77777777" w:rsidR="00E9041A" w:rsidRPr="00C85A8D" w:rsidRDefault="00E9041A" w:rsidP="00C85A8D">
            <w:pPr>
              <w:spacing w:line="240" w:lineRule="auto"/>
              <w:ind w:left="-30" w:right="-72"/>
              <w:rPr>
                <w:rFonts w:cs="Arial"/>
                <w:sz w:val="16"/>
                <w:szCs w:val="16"/>
              </w:rPr>
            </w:pPr>
            <w:r w:rsidRPr="00C85A8D">
              <w:rPr>
                <w:rFonts w:cs="Arial"/>
                <w:sz w:val="16"/>
                <w:szCs w:val="16"/>
              </w:rPr>
              <w:t>Oil and Retail business</w:t>
            </w:r>
          </w:p>
          <w:p w14:paraId="45244796" w14:textId="01A8FAA4" w:rsidR="00E9041A" w:rsidRPr="00C85A8D" w:rsidRDefault="00E9041A" w:rsidP="00C85A8D">
            <w:pPr>
              <w:spacing w:line="240" w:lineRule="auto"/>
              <w:ind w:left="-30" w:right="-72"/>
              <w:rPr>
                <w:rFonts w:cs="Arial"/>
                <w:sz w:val="16"/>
                <w:szCs w:val="16"/>
                <w:cs/>
              </w:rPr>
            </w:pPr>
            <w:r w:rsidRPr="00C85A8D">
              <w:rPr>
                <w:rFonts w:cs="Arial"/>
                <w:sz w:val="16"/>
                <w:szCs w:val="16"/>
              </w:rPr>
              <w:t xml:space="preserve">   management</w:t>
            </w:r>
          </w:p>
        </w:tc>
        <w:tc>
          <w:tcPr>
            <w:tcW w:w="1080" w:type="dxa"/>
            <w:tcBorders>
              <w:top w:val="nil"/>
              <w:left w:val="nil"/>
              <w:bottom w:val="nil"/>
              <w:right w:val="nil"/>
            </w:tcBorders>
            <w:shd w:val="clear" w:color="auto" w:fill="FAFAFA"/>
            <w:vAlign w:val="bottom"/>
          </w:tcPr>
          <w:p w14:paraId="1BDB2002" w14:textId="27041B0A"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bottom w:val="nil"/>
              <w:right w:val="nil"/>
            </w:tcBorders>
            <w:shd w:val="clear" w:color="auto" w:fill="auto"/>
            <w:vAlign w:val="bottom"/>
          </w:tcPr>
          <w:p w14:paraId="4067B063" w14:textId="5D663624"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bottom w:val="nil"/>
              <w:right w:val="nil"/>
            </w:tcBorders>
            <w:shd w:val="clear" w:color="auto" w:fill="FAFAFA"/>
            <w:vAlign w:val="bottom"/>
          </w:tcPr>
          <w:p w14:paraId="64E6A0A0" w14:textId="7E185D46" w:rsidR="00E9041A" w:rsidRPr="00C85A8D" w:rsidRDefault="00C85A8D" w:rsidP="00C85A8D">
            <w:pPr>
              <w:spacing w:line="240" w:lineRule="auto"/>
              <w:ind w:left="-43" w:right="-72"/>
              <w:jc w:val="right"/>
              <w:rPr>
                <w:rFonts w:eastAsia="Arial Unicode MS" w:cs="Browallia New"/>
                <w:sz w:val="16"/>
                <w:szCs w:val="16"/>
                <w:lang w:val="en-US"/>
              </w:rPr>
            </w:pPr>
            <w:r w:rsidRPr="00C85A8D">
              <w:rPr>
                <w:rFonts w:eastAsia="Arial Unicode MS" w:cs="Browallia New"/>
                <w:sz w:val="16"/>
                <w:szCs w:val="16"/>
              </w:rPr>
              <w:t>4</w:t>
            </w:r>
            <w:r w:rsidR="00E9041A" w:rsidRPr="00C85A8D">
              <w:rPr>
                <w:rFonts w:eastAsia="Arial Unicode MS" w:cs="Browallia New"/>
                <w:sz w:val="16"/>
                <w:szCs w:val="16"/>
                <w:lang w:val="en-US"/>
              </w:rPr>
              <w:t>,</w:t>
            </w:r>
            <w:r w:rsidRPr="00C85A8D">
              <w:rPr>
                <w:rFonts w:eastAsia="Arial Unicode MS" w:cs="Browallia New"/>
                <w:sz w:val="16"/>
                <w:szCs w:val="16"/>
              </w:rPr>
              <w:t>604</w:t>
            </w:r>
          </w:p>
        </w:tc>
        <w:tc>
          <w:tcPr>
            <w:tcW w:w="1080" w:type="dxa"/>
            <w:tcBorders>
              <w:top w:val="nil"/>
              <w:left w:val="nil"/>
              <w:bottom w:val="nil"/>
              <w:right w:val="nil"/>
            </w:tcBorders>
            <w:shd w:val="clear" w:color="auto" w:fill="auto"/>
            <w:vAlign w:val="bottom"/>
          </w:tcPr>
          <w:p w14:paraId="7EAD1215" w14:textId="503C2437"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4</w:t>
            </w:r>
            <w:r w:rsidR="00E9041A" w:rsidRPr="00C85A8D">
              <w:rPr>
                <w:rFonts w:eastAsia="Arial Unicode MS" w:cs="Arial"/>
                <w:sz w:val="16"/>
                <w:szCs w:val="16"/>
              </w:rPr>
              <w:t>,</w:t>
            </w:r>
            <w:r w:rsidRPr="00C85A8D">
              <w:rPr>
                <w:rFonts w:eastAsia="Arial Unicode MS" w:cs="Arial"/>
                <w:sz w:val="16"/>
                <w:szCs w:val="16"/>
              </w:rPr>
              <w:t>604</w:t>
            </w:r>
          </w:p>
        </w:tc>
        <w:tc>
          <w:tcPr>
            <w:tcW w:w="1080" w:type="dxa"/>
            <w:tcBorders>
              <w:top w:val="nil"/>
              <w:left w:val="nil"/>
              <w:bottom w:val="nil"/>
              <w:right w:val="nil"/>
            </w:tcBorders>
            <w:shd w:val="clear" w:color="auto" w:fill="FAFAFA"/>
            <w:vAlign w:val="bottom"/>
          </w:tcPr>
          <w:p w14:paraId="509BA86A" w14:textId="54CE57EC" w:rsidR="00E9041A" w:rsidRPr="00C85A8D" w:rsidRDefault="00E9041A" w:rsidP="00C85A8D">
            <w:pPr>
              <w:spacing w:line="240" w:lineRule="auto"/>
              <w:ind w:left="-43" w:right="-72"/>
              <w:jc w:val="right"/>
              <w:rPr>
                <w:rFonts w:eastAsia="Arial Unicode MS" w:cs="Arial"/>
                <w:sz w:val="16"/>
                <w:szCs w:val="16"/>
                <w:cs/>
              </w:rPr>
            </w:pPr>
            <w:r w:rsidRPr="00C85A8D">
              <w:rPr>
                <w:rFonts w:eastAsia="Arial Unicode MS" w:cs="Arial"/>
                <w:sz w:val="16"/>
                <w:szCs w:val="16"/>
                <w:cs/>
              </w:rPr>
              <w:t>(</w:t>
            </w:r>
            <w:r w:rsidR="00C85A8D" w:rsidRPr="00C85A8D">
              <w:rPr>
                <w:rFonts w:eastAsia="Arial Unicode MS" w:cs="Arial"/>
                <w:sz w:val="16"/>
                <w:szCs w:val="16"/>
              </w:rPr>
              <w:t>2</w:t>
            </w:r>
            <w:r w:rsidRPr="00C85A8D">
              <w:rPr>
                <w:rFonts w:eastAsia="Arial Unicode MS" w:cs="Arial"/>
                <w:sz w:val="16"/>
                <w:szCs w:val="16"/>
              </w:rPr>
              <w:t>,</w:t>
            </w:r>
            <w:r w:rsidR="00C85A8D" w:rsidRPr="00C85A8D">
              <w:rPr>
                <w:rFonts w:eastAsia="Arial Unicode MS" w:cs="Arial"/>
                <w:sz w:val="16"/>
                <w:szCs w:val="16"/>
              </w:rPr>
              <w:t>220</w:t>
            </w:r>
            <w:r w:rsidRPr="00C85A8D">
              <w:rPr>
                <w:rFonts w:eastAsia="Arial Unicode MS" w:cs="Arial"/>
                <w:sz w:val="16"/>
                <w:szCs w:val="16"/>
                <w:cs/>
              </w:rPr>
              <w:t>)</w:t>
            </w:r>
          </w:p>
        </w:tc>
        <w:tc>
          <w:tcPr>
            <w:tcW w:w="1080" w:type="dxa"/>
            <w:tcBorders>
              <w:top w:val="nil"/>
              <w:left w:val="nil"/>
              <w:bottom w:val="nil"/>
              <w:right w:val="nil"/>
            </w:tcBorders>
            <w:shd w:val="clear" w:color="auto" w:fill="auto"/>
            <w:vAlign w:val="bottom"/>
          </w:tcPr>
          <w:p w14:paraId="7E98BCDA" w14:textId="386B27CE" w:rsidR="00E9041A" w:rsidRPr="00C85A8D" w:rsidRDefault="00E9041A" w:rsidP="00C85A8D">
            <w:pPr>
              <w:spacing w:line="240" w:lineRule="auto"/>
              <w:ind w:left="-43" w:right="-72"/>
              <w:jc w:val="right"/>
              <w:rPr>
                <w:rFonts w:eastAsia="Arial Unicode MS" w:cs="Arial"/>
                <w:sz w:val="16"/>
                <w:szCs w:val="16"/>
                <w:cs/>
              </w:rPr>
            </w:pPr>
            <w:r w:rsidRPr="00C85A8D">
              <w:rPr>
                <w:rFonts w:eastAsia="Arial Unicode MS" w:cs="Arial"/>
                <w:sz w:val="16"/>
                <w:szCs w:val="16"/>
                <w:cs/>
              </w:rPr>
              <w:t>(</w:t>
            </w:r>
            <w:r w:rsidR="00C85A8D" w:rsidRPr="00C85A8D">
              <w:rPr>
                <w:rFonts w:eastAsia="Arial Unicode MS" w:cs="Arial"/>
                <w:sz w:val="16"/>
                <w:szCs w:val="16"/>
              </w:rPr>
              <w:t>2</w:t>
            </w:r>
            <w:r w:rsidRPr="00C85A8D">
              <w:rPr>
                <w:rFonts w:eastAsia="Arial Unicode MS" w:cs="Arial"/>
                <w:sz w:val="16"/>
                <w:szCs w:val="16"/>
              </w:rPr>
              <w:t>,</w:t>
            </w:r>
            <w:r w:rsidR="00C85A8D" w:rsidRPr="00C85A8D">
              <w:rPr>
                <w:rFonts w:eastAsia="Arial Unicode MS" w:cs="Arial"/>
                <w:sz w:val="16"/>
                <w:szCs w:val="16"/>
              </w:rPr>
              <w:t>220</w:t>
            </w:r>
            <w:r w:rsidRPr="00C85A8D">
              <w:rPr>
                <w:rFonts w:eastAsia="Arial Unicode MS" w:cs="Arial"/>
                <w:sz w:val="16"/>
                <w:szCs w:val="16"/>
                <w:cs/>
              </w:rPr>
              <w:t>)</w:t>
            </w:r>
          </w:p>
        </w:tc>
        <w:tc>
          <w:tcPr>
            <w:tcW w:w="1080" w:type="dxa"/>
            <w:tcBorders>
              <w:top w:val="nil"/>
              <w:left w:val="nil"/>
              <w:bottom w:val="nil"/>
              <w:right w:val="nil"/>
            </w:tcBorders>
            <w:shd w:val="clear" w:color="auto" w:fill="FAFAFA"/>
            <w:vAlign w:val="bottom"/>
          </w:tcPr>
          <w:p w14:paraId="4491E8F0" w14:textId="7CF5E77D" w:rsidR="00E9041A" w:rsidRPr="00C85A8D" w:rsidRDefault="00C85A8D" w:rsidP="00C85A8D">
            <w:pPr>
              <w:spacing w:line="240" w:lineRule="auto"/>
              <w:ind w:left="-43" w:right="-72"/>
              <w:jc w:val="right"/>
              <w:rPr>
                <w:rFonts w:eastAsia="Arial Unicode MS" w:cstheme="minorBidi"/>
                <w:sz w:val="16"/>
                <w:szCs w:val="16"/>
                <w:cs/>
              </w:rPr>
            </w:pPr>
            <w:r w:rsidRPr="00C85A8D">
              <w:rPr>
                <w:rFonts w:eastAsia="Arial Unicode MS" w:cs="Arial"/>
                <w:sz w:val="16"/>
                <w:szCs w:val="16"/>
              </w:rPr>
              <w:t>2</w:t>
            </w:r>
            <w:r w:rsidR="00E9041A" w:rsidRPr="00C85A8D">
              <w:rPr>
                <w:rFonts w:eastAsia="Arial Unicode MS" w:cs="Arial"/>
                <w:sz w:val="16"/>
                <w:szCs w:val="16"/>
              </w:rPr>
              <w:t>,</w:t>
            </w:r>
            <w:r w:rsidRPr="00C85A8D">
              <w:rPr>
                <w:rFonts w:eastAsia="Arial Unicode MS" w:cs="Arial"/>
                <w:sz w:val="16"/>
                <w:szCs w:val="16"/>
              </w:rPr>
              <w:t>384</w:t>
            </w:r>
          </w:p>
        </w:tc>
        <w:tc>
          <w:tcPr>
            <w:tcW w:w="1080" w:type="dxa"/>
            <w:tcBorders>
              <w:top w:val="nil"/>
              <w:left w:val="nil"/>
              <w:bottom w:val="nil"/>
              <w:right w:val="nil"/>
            </w:tcBorders>
            <w:vAlign w:val="bottom"/>
          </w:tcPr>
          <w:p w14:paraId="2CA20ED6" w14:textId="2F214EBB"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2</w:t>
            </w:r>
            <w:r w:rsidR="00E9041A" w:rsidRPr="00C85A8D">
              <w:rPr>
                <w:rFonts w:eastAsia="Arial Unicode MS" w:cs="Arial"/>
                <w:sz w:val="16"/>
                <w:szCs w:val="16"/>
              </w:rPr>
              <w:t>,</w:t>
            </w:r>
            <w:r w:rsidRPr="00C85A8D">
              <w:rPr>
                <w:rFonts w:eastAsia="Arial Unicode MS" w:cs="Arial"/>
                <w:sz w:val="16"/>
                <w:szCs w:val="16"/>
              </w:rPr>
              <w:t>384</w:t>
            </w:r>
          </w:p>
        </w:tc>
        <w:tc>
          <w:tcPr>
            <w:tcW w:w="1080" w:type="dxa"/>
            <w:tcBorders>
              <w:top w:val="nil"/>
              <w:left w:val="nil"/>
              <w:bottom w:val="nil"/>
              <w:right w:val="nil"/>
            </w:tcBorders>
            <w:shd w:val="clear" w:color="auto" w:fill="FAFAFA"/>
            <w:vAlign w:val="bottom"/>
          </w:tcPr>
          <w:p w14:paraId="602004CD" w14:textId="741266D1"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rPr>
              <w:t>-</w:t>
            </w:r>
          </w:p>
        </w:tc>
        <w:tc>
          <w:tcPr>
            <w:tcW w:w="1080" w:type="dxa"/>
            <w:tcBorders>
              <w:top w:val="nil"/>
              <w:left w:val="nil"/>
              <w:bottom w:val="nil"/>
              <w:right w:val="nil"/>
            </w:tcBorders>
            <w:shd w:val="clear" w:color="auto" w:fill="auto"/>
            <w:vAlign w:val="bottom"/>
          </w:tcPr>
          <w:p w14:paraId="47651D3D" w14:textId="5776CA0D" w:rsidR="00E9041A" w:rsidRPr="00C85A8D" w:rsidRDefault="00E9041A"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E9041A" w:rsidRPr="00C85A8D" w14:paraId="18935A29" w14:textId="77777777" w:rsidTr="00BE743D">
        <w:trPr>
          <w:trHeight w:val="20"/>
        </w:trPr>
        <w:tc>
          <w:tcPr>
            <w:tcW w:w="1800" w:type="dxa"/>
            <w:tcBorders>
              <w:top w:val="nil"/>
              <w:left w:val="nil"/>
              <w:bottom w:val="nil"/>
              <w:right w:val="nil"/>
            </w:tcBorders>
          </w:tcPr>
          <w:p w14:paraId="477704D9" w14:textId="77777777"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PTT Retail Service </w:t>
            </w:r>
          </w:p>
          <w:p w14:paraId="478277B4" w14:textId="3C01E6C1"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   Co</w:t>
            </w:r>
            <w:r w:rsidRPr="00C85A8D">
              <w:rPr>
                <w:rFonts w:eastAsia="Arial Unicode MS" w:cs="Arial"/>
                <w:b w:val="0"/>
                <w:bCs w:val="0"/>
                <w:sz w:val="16"/>
                <w:szCs w:val="16"/>
                <w:cs/>
              </w:rPr>
              <w:t>.</w:t>
            </w:r>
            <w:r w:rsidRPr="00C85A8D">
              <w:rPr>
                <w:rFonts w:eastAsia="Arial Unicode MS" w:cs="Arial"/>
                <w:b w:val="0"/>
                <w:bCs w:val="0"/>
                <w:sz w:val="16"/>
                <w:szCs w:val="16"/>
              </w:rPr>
              <w:t>, Ltd</w:t>
            </w:r>
            <w:r w:rsidRPr="00C85A8D">
              <w:rPr>
                <w:rFonts w:eastAsia="Arial Unicode MS" w:cs="Arial"/>
                <w:b w:val="0"/>
                <w:bCs w:val="0"/>
                <w:sz w:val="16"/>
                <w:szCs w:val="16"/>
                <w:cs/>
              </w:rPr>
              <w:t>.</w:t>
            </w:r>
          </w:p>
        </w:tc>
        <w:tc>
          <w:tcPr>
            <w:tcW w:w="1224" w:type="dxa"/>
            <w:tcBorders>
              <w:top w:val="nil"/>
              <w:left w:val="nil"/>
              <w:bottom w:val="nil"/>
              <w:right w:val="nil"/>
            </w:tcBorders>
          </w:tcPr>
          <w:p w14:paraId="7336FD5E" w14:textId="2FFE3F80" w:rsidR="00E9041A" w:rsidRPr="00C85A8D" w:rsidRDefault="00E9041A" w:rsidP="00E9041A">
            <w:pPr>
              <w:spacing w:line="240" w:lineRule="auto"/>
              <w:ind w:right="-72"/>
              <w:jc w:val="center"/>
              <w:rPr>
                <w:rFonts w:cs="Arial"/>
                <w:sz w:val="16"/>
                <w:szCs w:val="16"/>
              </w:rPr>
            </w:pPr>
            <w:r w:rsidRPr="00C85A8D">
              <w:rPr>
                <w:rFonts w:cs="Arial"/>
                <w:sz w:val="16"/>
                <w:szCs w:val="16"/>
              </w:rPr>
              <w:t>Thailand</w:t>
            </w:r>
          </w:p>
        </w:tc>
        <w:tc>
          <w:tcPr>
            <w:tcW w:w="1873" w:type="dxa"/>
            <w:tcBorders>
              <w:top w:val="nil"/>
              <w:left w:val="nil"/>
              <w:bottom w:val="nil"/>
              <w:right w:val="nil"/>
            </w:tcBorders>
          </w:tcPr>
          <w:p w14:paraId="47D6CC9E" w14:textId="77777777" w:rsidR="00E9041A" w:rsidRPr="00C85A8D" w:rsidRDefault="00E9041A" w:rsidP="00C85A8D">
            <w:pPr>
              <w:spacing w:line="240" w:lineRule="auto"/>
              <w:ind w:left="-30" w:right="-72"/>
              <w:rPr>
                <w:rFonts w:cs="Arial"/>
                <w:sz w:val="16"/>
                <w:szCs w:val="16"/>
              </w:rPr>
            </w:pPr>
            <w:r w:rsidRPr="00C85A8D">
              <w:rPr>
                <w:rFonts w:cs="Arial"/>
                <w:sz w:val="16"/>
                <w:szCs w:val="16"/>
              </w:rPr>
              <w:t xml:space="preserve">Human resources </w:t>
            </w:r>
          </w:p>
          <w:p w14:paraId="1FA2FC35" w14:textId="1674AF4E" w:rsidR="00E9041A" w:rsidRPr="00C85A8D" w:rsidRDefault="00E9041A" w:rsidP="00C85A8D">
            <w:pPr>
              <w:spacing w:line="240" w:lineRule="auto"/>
              <w:ind w:left="-30" w:right="-72"/>
              <w:rPr>
                <w:rFonts w:cs="Arial"/>
                <w:sz w:val="16"/>
                <w:szCs w:val="16"/>
              </w:rPr>
            </w:pPr>
            <w:r w:rsidRPr="00C85A8D">
              <w:rPr>
                <w:rFonts w:cs="Arial"/>
                <w:sz w:val="16"/>
                <w:szCs w:val="16"/>
              </w:rPr>
              <w:t xml:space="preserve">   management</w:t>
            </w:r>
          </w:p>
        </w:tc>
        <w:tc>
          <w:tcPr>
            <w:tcW w:w="1080" w:type="dxa"/>
            <w:tcBorders>
              <w:top w:val="nil"/>
              <w:left w:val="nil"/>
              <w:bottom w:val="nil"/>
              <w:right w:val="nil"/>
            </w:tcBorders>
            <w:shd w:val="clear" w:color="auto" w:fill="FAFAFA"/>
            <w:vAlign w:val="bottom"/>
          </w:tcPr>
          <w:p w14:paraId="4AB236E0" w14:textId="3B315466"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bottom w:val="nil"/>
              <w:right w:val="nil"/>
            </w:tcBorders>
            <w:shd w:val="clear" w:color="auto" w:fill="auto"/>
            <w:vAlign w:val="bottom"/>
          </w:tcPr>
          <w:p w14:paraId="31EFFD00" w14:textId="2F0AB535"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bottom w:val="nil"/>
              <w:right w:val="nil"/>
            </w:tcBorders>
            <w:shd w:val="clear" w:color="auto" w:fill="FAFAFA"/>
            <w:vAlign w:val="bottom"/>
          </w:tcPr>
          <w:p w14:paraId="5EC9C9BB" w14:textId="650C3CF7"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10</w:t>
            </w:r>
          </w:p>
        </w:tc>
        <w:tc>
          <w:tcPr>
            <w:tcW w:w="1080" w:type="dxa"/>
            <w:tcBorders>
              <w:top w:val="nil"/>
              <w:left w:val="nil"/>
              <w:bottom w:val="nil"/>
              <w:right w:val="nil"/>
            </w:tcBorders>
            <w:shd w:val="clear" w:color="auto" w:fill="auto"/>
            <w:vAlign w:val="bottom"/>
          </w:tcPr>
          <w:p w14:paraId="7E4CF7E0" w14:textId="07CC8281"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w:t>
            </w:r>
          </w:p>
        </w:tc>
        <w:tc>
          <w:tcPr>
            <w:tcW w:w="1080" w:type="dxa"/>
            <w:tcBorders>
              <w:top w:val="nil"/>
              <w:left w:val="nil"/>
              <w:bottom w:val="nil"/>
              <w:right w:val="nil"/>
            </w:tcBorders>
            <w:shd w:val="clear" w:color="auto" w:fill="FAFAFA"/>
            <w:vAlign w:val="bottom"/>
          </w:tcPr>
          <w:p w14:paraId="69CE509F" w14:textId="0FD26F47" w:rsidR="00E9041A" w:rsidRPr="00C85A8D" w:rsidRDefault="00E9041A" w:rsidP="00C85A8D">
            <w:pPr>
              <w:spacing w:line="240" w:lineRule="auto"/>
              <w:ind w:left="-43" w:right="-72"/>
              <w:jc w:val="right"/>
              <w:rPr>
                <w:rFonts w:eastAsia="Arial Unicode MS" w:cs="Arial"/>
                <w:sz w:val="16"/>
                <w:szCs w:val="16"/>
                <w:cs/>
              </w:rPr>
            </w:pPr>
            <w:r w:rsidRPr="00C85A8D">
              <w:rPr>
                <w:rFonts w:eastAsia="Arial Unicode MS" w:cs="Arial"/>
                <w:sz w:val="16"/>
                <w:szCs w:val="16"/>
                <w:cs/>
              </w:rPr>
              <w:t>-</w:t>
            </w:r>
          </w:p>
        </w:tc>
        <w:tc>
          <w:tcPr>
            <w:tcW w:w="1080" w:type="dxa"/>
            <w:tcBorders>
              <w:top w:val="nil"/>
              <w:left w:val="nil"/>
              <w:bottom w:val="nil"/>
              <w:right w:val="nil"/>
            </w:tcBorders>
            <w:shd w:val="clear" w:color="auto" w:fill="auto"/>
            <w:vAlign w:val="bottom"/>
          </w:tcPr>
          <w:p w14:paraId="2AF7D488" w14:textId="4C8290E8"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top w:val="nil"/>
              <w:left w:val="nil"/>
              <w:bottom w:val="nil"/>
              <w:right w:val="nil"/>
            </w:tcBorders>
            <w:shd w:val="clear" w:color="auto" w:fill="FAFAFA"/>
            <w:vAlign w:val="bottom"/>
          </w:tcPr>
          <w:p w14:paraId="00A1270C" w14:textId="529AFCB4"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10</w:t>
            </w:r>
          </w:p>
        </w:tc>
        <w:tc>
          <w:tcPr>
            <w:tcW w:w="1080" w:type="dxa"/>
            <w:tcBorders>
              <w:top w:val="nil"/>
              <w:left w:val="nil"/>
              <w:bottom w:val="nil"/>
              <w:right w:val="nil"/>
            </w:tcBorders>
            <w:vAlign w:val="bottom"/>
          </w:tcPr>
          <w:p w14:paraId="4163AF55" w14:textId="30EE05D4"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w:t>
            </w:r>
          </w:p>
        </w:tc>
        <w:tc>
          <w:tcPr>
            <w:tcW w:w="1080" w:type="dxa"/>
            <w:tcBorders>
              <w:top w:val="nil"/>
              <w:left w:val="nil"/>
              <w:bottom w:val="nil"/>
              <w:right w:val="nil"/>
            </w:tcBorders>
            <w:shd w:val="clear" w:color="auto" w:fill="FAFAFA"/>
            <w:vAlign w:val="bottom"/>
          </w:tcPr>
          <w:p w14:paraId="284A1DA8" w14:textId="00FF454F"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rPr>
              <w:t>-</w:t>
            </w:r>
          </w:p>
        </w:tc>
        <w:tc>
          <w:tcPr>
            <w:tcW w:w="1080" w:type="dxa"/>
            <w:tcBorders>
              <w:top w:val="nil"/>
              <w:left w:val="nil"/>
              <w:bottom w:val="nil"/>
              <w:right w:val="nil"/>
            </w:tcBorders>
            <w:shd w:val="clear" w:color="auto" w:fill="auto"/>
            <w:vAlign w:val="bottom"/>
          </w:tcPr>
          <w:p w14:paraId="3E6089CD" w14:textId="483D2507" w:rsidR="00E9041A" w:rsidRPr="00C85A8D" w:rsidRDefault="00E9041A"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E9041A" w:rsidRPr="00C85A8D" w14:paraId="621377C4" w14:textId="77777777" w:rsidTr="00BE743D">
        <w:trPr>
          <w:trHeight w:val="20"/>
        </w:trPr>
        <w:tc>
          <w:tcPr>
            <w:tcW w:w="1800" w:type="dxa"/>
            <w:tcBorders>
              <w:top w:val="nil"/>
              <w:left w:val="nil"/>
              <w:bottom w:val="nil"/>
              <w:right w:val="nil"/>
            </w:tcBorders>
          </w:tcPr>
          <w:p w14:paraId="77DF1602" w14:textId="60160E5C"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PTT Philippines </w:t>
            </w:r>
          </w:p>
          <w:p w14:paraId="0FAA243C" w14:textId="139A3125"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r w:rsidRPr="00C85A8D">
              <w:rPr>
                <w:rFonts w:eastAsia="Arial Unicode MS" w:cs="Arial"/>
                <w:b w:val="0"/>
                <w:bCs w:val="0"/>
                <w:sz w:val="16"/>
                <w:szCs w:val="16"/>
              </w:rPr>
              <w:t xml:space="preserve">   Trading Corporation</w:t>
            </w:r>
          </w:p>
        </w:tc>
        <w:tc>
          <w:tcPr>
            <w:tcW w:w="1224" w:type="dxa"/>
            <w:tcBorders>
              <w:top w:val="nil"/>
              <w:left w:val="nil"/>
              <w:bottom w:val="nil"/>
              <w:right w:val="nil"/>
            </w:tcBorders>
          </w:tcPr>
          <w:p w14:paraId="0D3CB936" w14:textId="342B2AB2"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Philippines</w:t>
            </w:r>
          </w:p>
        </w:tc>
        <w:tc>
          <w:tcPr>
            <w:tcW w:w="1873" w:type="dxa"/>
            <w:tcBorders>
              <w:top w:val="nil"/>
              <w:left w:val="nil"/>
              <w:bottom w:val="nil"/>
              <w:right w:val="nil"/>
            </w:tcBorders>
          </w:tcPr>
          <w:p w14:paraId="1F3BC4DB" w14:textId="77777777" w:rsidR="00E9041A" w:rsidRPr="00C85A8D" w:rsidRDefault="00E9041A" w:rsidP="00C85A8D">
            <w:pPr>
              <w:spacing w:line="240" w:lineRule="auto"/>
              <w:ind w:left="-30" w:right="-72"/>
              <w:rPr>
                <w:rFonts w:cs="Arial"/>
                <w:sz w:val="16"/>
                <w:szCs w:val="16"/>
              </w:rPr>
            </w:pPr>
            <w:r w:rsidRPr="00C85A8D">
              <w:rPr>
                <w:rFonts w:cs="Arial"/>
                <w:sz w:val="16"/>
                <w:szCs w:val="16"/>
              </w:rPr>
              <w:t xml:space="preserve">Oil marketing </w:t>
            </w:r>
          </w:p>
          <w:p w14:paraId="4B218670" w14:textId="2A9BA247" w:rsidR="00E9041A" w:rsidRPr="00C85A8D" w:rsidRDefault="00E9041A" w:rsidP="00C85A8D">
            <w:pPr>
              <w:spacing w:line="240" w:lineRule="auto"/>
              <w:ind w:left="-30" w:right="-72"/>
              <w:rPr>
                <w:rFonts w:cs="Arial"/>
                <w:sz w:val="16"/>
                <w:szCs w:val="16"/>
                <w:cs/>
              </w:rPr>
            </w:pPr>
            <w:r w:rsidRPr="00C85A8D">
              <w:rPr>
                <w:rFonts w:cs="Arial"/>
                <w:sz w:val="16"/>
                <w:szCs w:val="16"/>
              </w:rPr>
              <w:t xml:space="preserve">   and retail business</w:t>
            </w:r>
          </w:p>
        </w:tc>
        <w:tc>
          <w:tcPr>
            <w:tcW w:w="1080" w:type="dxa"/>
            <w:tcBorders>
              <w:top w:val="nil"/>
              <w:left w:val="nil"/>
              <w:bottom w:val="nil"/>
              <w:right w:val="nil"/>
            </w:tcBorders>
            <w:shd w:val="clear" w:color="auto" w:fill="FAFAFA"/>
            <w:vAlign w:val="bottom"/>
          </w:tcPr>
          <w:p w14:paraId="602F5552" w14:textId="74C3EBC5"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bottom w:val="nil"/>
              <w:right w:val="nil"/>
            </w:tcBorders>
            <w:shd w:val="clear" w:color="auto" w:fill="auto"/>
            <w:vAlign w:val="bottom"/>
          </w:tcPr>
          <w:p w14:paraId="12E91471" w14:textId="6D93CF01"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bottom w:val="nil"/>
              <w:right w:val="nil"/>
            </w:tcBorders>
            <w:shd w:val="clear" w:color="auto" w:fill="FAFAFA"/>
            <w:vAlign w:val="bottom"/>
          </w:tcPr>
          <w:p w14:paraId="12C1EAE0" w14:textId="12C7CB7D"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w:t>
            </w:r>
            <w:r w:rsidR="00E9041A" w:rsidRPr="00C85A8D">
              <w:rPr>
                <w:rFonts w:eastAsia="Arial Unicode MS" w:cs="Arial"/>
                <w:sz w:val="16"/>
                <w:szCs w:val="16"/>
              </w:rPr>
              <w:t>,</w:t>
            </w:r>
            <w:r w:rsidRPr="00C85A8D">
              <w:rPr>
                <w:rFonts w:eastAsia="Arial Unicode MS" w:cs="Arial"/>
                <w:sz w:val="16"/>
                <w:szCs w:val="16"/>
              </w:rPr>
              <w:t>373</w:t>
            </w:r>
          </w:p>
        </w:tc>
        <w:tc>
          <w:tcPr>
            <w:tcW w:w="1080" w:type="dxa"/>
            <w:tcBorders>
              <w:top w:val="nil"/>
              <w:left w:val="nil"/>
              <w:bottom w:val="nil"/>
              <w:right w:val="nil"/>
            </w:tcBorders>
            <w:shd w:val="clear" w:color="auto" w:fill="auto"/>
            <w:vAlign w:val="bottom"/>
          </w:tcPr>
          <w:p w14:paraId="54F13587" w14:textId="55A543E2"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w:t>
            </w:r>
            <w:r w:rsidR="00E9041A" w:rsidRPr="00C85A8D">
              <w:rPr>
                <w:rFonts w:eastAsia="Arial Unicode MS" w:cs="Arial"/>
                <w:sz w:val="16"/>
                <w:szCs w:val="16"/>
              </w:rPr>
              <w:t>,</w:t>
            </w:r>
            <w:r w:rsidRPr="00C85A8D">
              <w:rPr>
                <w:rFonts w:eastAsia="Arial Unicode MS" w:cs="Arial"/>
                <w:sz w:val="16"/>
                <w:szCs w:val="16"/>
              </w:rPr>
              <w:t>373</w:t>
            </w:r>
          </w:p>
        </w:tc>
        <w:tc>
          <w:tcPr>
            <w:tcW w:w="1080" w:type="dxa"/>
            <w:tcBorders>
              <w:top w:val="nil"/>
              <w:left w:val="nil"/>
              <w:bottom w:val="nil"/>
              <w:right w:val="nil"/>
            </w:tcBorders>
            <w:shd w:val="clear" w:color="auto" w:fill="FAFAFA"/>
            <w:vAlign w:val="bottom"/>
          </w:tcPr>
          <w:p w14:paraId="449F5FFF" w14:textId="17039FC8"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top w:val="nil"/>
              <w:left w:val="nil"/>
              <w:bottom w:val="nil"/>
              <w:right w:val="nil"/>
            </w:tcBorders>
            <w:shd w:val="clear" w:color="auto" w:fill="auto"/>
            <w:vAlign w:val="bottom"/>
          </w:tcPr>
          <w:p w14:paraId="31329F51" w14:textId="77777777"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top w:val="nil"/>
              <w:left w:val="nil"/>
              <w:bottom w:val="nil"/>
              <w:right w:val="nil"/>
            </w:tcBorders>
            <w:shd w:val="clear" w:color="auto" w:fill="FAFAFA"/>
            <w:vAlign w:val="bottom"/>
          </w:tcPr>
          <w:p w14:paraId="7E16AC8E" w14:textId="2C3DBAAD"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w:t>
            </w:r>
            <w:r w:rsidR="00E9041A" w:rsidRPr="00C85A8D">
              <w:rPr>
                <w:rFonts w:eastAsia="Arial Unicode MS" w:cs="Arial"/>
                <w:sz w:val="16"/>
                <w:szCs w:val="16"/>
              </w:rPr>
              <w:t>,</w:t>
            </w:r>
            <w:r w:rsidRPr="00C85A8D">
              <w:rPr>
                <w:rFonts w:eastAsia="Arial Unicode MS" w:cs="Arial"/>
                <w:sz w:val="16"/>
                <w:szCs w:val="16"/>
              </w:rPr>
              <w:t>373</w:t>
            </w:r>
          </w:p>
        </w:tc>
        <w:tc>
          <w:tcPr>
            <w:tcW w:w="1080" w:type="dxa"/>
            <w:tcBorders>
              <w:top w:val="nil"/>
              <w:left w:val="nil"/>
              <w:bottom w:val="nil"/>
              <w:right w:val="nil"/>
            </w:tcBorders>
            <w:vAlign w:val="bottom"/>
          </w:tcPr>
          <w:p w14:paraId="46E6C463" w14:textId="4C61E104"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w:t>
            </w:r>
            <w:r w:rsidR="00E9041A" w:rsidRPr="00C85A8D">
              <w:rPr>
                <w:rFonts w:eastAsia="Arial Unicode MS" w:cs="Arial"/>
                <w:sz w:val="16"/>
                <w:szCs w:val="16"/>
              </w:rPr>
              <w:t>,</w:t>
            </w:r>
            <w:r w:rsidRPr="00C85A8D">
              <w:rPr>
                <w:rFonts w:eastAsia="Arial Unicode MS" w:cs="Arial"/>
                <w:sz w:val="16"/>
                <w:szCs w:val="16"/>
              </w:rPr>
              <w:t>373</w:t>
            </w:r>
          </w:p>
        </w:tc>
        <w:tc>
          <w:tcPr>
            <w:tcW w:w="1080" w:type="dxa"/>
            <w:tcBorders>
              <w:top w:val="nil"/>
              <w:left w:val="nil"/>
              <w:bottom w:val="nil"/>
              <w:right w:val="nil"/>
            </w:tcBorders>
            <w:shd w:val="clear" w:color="auto" w:fill="FAFAFA"/>
            <w:vAlign w:val="bottom"/>
          </w:tcPr>
          <w:p w14:paraId="1E08ED19" w14:textId="1243F6F2"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6</w:t>
            </w:r>
            <w:r w:rsidRPr="00C85A8D">
              <w:rPr>
                <w:rFonts w:eastAsia="Arial Unicode MS" w:cs="Browallia New"/>
                <w:sz w:val="16"/>
                <w:szCs w:val="16"/>
              </w:rPr>
              <w:t>6</w:t>
            </w:r>
          </w:p>
        </w:tc>
        <w:tc>
          <w:tcPr>
            <w:tcW w:w="1080" w:type="dxa"/>
            <w:tcBorders>
              <w:top w:val="nil"/>
              <w:left w:val="nil"/>
              <w:bottom w:val="nil"/>
              <w:right w:val="nil"/>
            </w:tcBorders>
            <w:shd w:val="clear" w:color="auto" w:fill="auto"/>
            <w:vAlign w:val="bottom"/>
          </w:tcPr>
          <w:p w14:paraId="61CBCA0E" w14:textId="77777777" w:rsidR="00E9041A" w:rsidRPr="00C85A8D" w:rsidRDefault="00E9041A"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E9041A" w:rsidRPr="00C85A8D" w14:paraId="3162CE7E" w14:textId="77777777" w:rsidTr="00BE743D">
        <w:trPr>
          <w:trHeight w:val="20"/>
        </w:trPr>
        <w:tc>
          <w:tcPr>
            <w:tcW w:w="1800" w:type="dxa"/>
            <w:tcBorders>
              <w:top w:val="nil"/>
              <w:left w:val="nil"/>
              <w:right w:val="nil"/>
            </w:tcBorders>
          </w:tcPr>
          <w:p w14:paraId="75521ABD" w14:textId="77777777" w:rsidR="00E9041A" w:rsidRPr="00C85A8D" w:rsidRDefault="00E9041A" w:rsidP="00C85A8D">
            <w:pPr>
              <w:pStyle w:val="BodyText"/>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PTT Philippines</w:t>
            </w:r>
          </w:p>
          <w:p w14:paraId="1FE67DA3" w14:textId="11DA0DDA" w:rsidR="00E9041A" w:rsidRPr="00C85A8D" w:rsidRDefault="00E9041A" w:rsidP="00C85A8D">
            <w:pPr>
              <w:pStyle w:val="BodyText"/>
              <w:suppressAutoHyphens w:val="0"/>
              <w:spacing w:line="240" w:lineRule="auto"/>
              <w:ind w:left="-86" w:right="-72"/>
              <w:jc w:val="left"/>
              <w:rPr>
                <w:rFonts w:eastAsia="Arial Unicode MS" w:cs="Arial"/>
                <w:b w:val="0"/>
                <w:bCs w:val="0"/>
                <w:sz w:val="16"/>
                <w:szCs w:val="16"/>
                <w:cs/>
              </w:rPr>
            </w:pPr>
            <w:r w:rsidRPr="00C85A8D">
              <w:rPr>
                <w:rFonts w:eastAsia="Arial Unicode MS" w:cs="Arial"/>
                <w:b w:val="0"/>
                <w:bCs w:val="0"/>
                <w:sz w:val="16"/>
                <w:szCs w:val="16"/>
              </w:rPr>
              <w:t xml:space="preserve">   Corporation</w:t>
            </w:r>
          </w:p>
        </w:tc>
        <w:tc>
          <w:tcPr>
            <w:tcW w:w="1224" w:type="dxa"/>
            <w:tcBorders>
              <w:top w:val="nil"/>
              <w:left w:val="nil"/>
              <w:right w:val="nil"/>
            </w:tcBorders>
          </w:tcPr>
          <w:p w14:paraId="686E8B1D" w14:textId="12ABDD62"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Philippines</w:t>
            </w:r>
          </w:p>
        </w:tc>
        <w:tc>
          <w:tcPr>
            <w:tcW w:w="1873" w:type="dxa"/>
            <w:tcBorders>
              <w:top w:val="nil"/>
              <w:left w:val="nil"/>
              <w:right w:val="nil"/>
            </w:tcBorders>
          </w:tcPr>
          <w:p w14:paraId="22A8B44A" w14:textId="77777777" w:rsidR="00E9041A" w:rsidRPr="00C85A8D" w:rsidRDefault="00E9041A" w:rsidP="00C85A8D">
            <w:pPr>
              <w:spacing w:line="240" w:lineRule="auto"/>
              <w:ind w:left="-30" w:right="-72"/>
              <w:rPr>
                <w:rFonts w:cs="Arial"/>
                <w:sz w:val="16"/>
                <w:szCs w:val="16"/>
              </w:rPr>
            </w:pPr>
            <w:r w:rsidRPr="00C85A8D">
              <w:rPr>
                <w:rFonts w:cs="Arial"/>
                <w:sz w:val="16"/>
                <w:szCs w:val="16"/>
              </w:rPr>
              <w:t xml:space="preserve">Oil marketing </w:t>
            </w:r>
          </w:p>
          <w:p w14:paraId="4F8F31C5" w14:textId="6BCBEE38" w:rsidR="00E9041A" w:rsidRPr="00C85A8D" w:rsidRDefault="00E9041A" w:rsidP="00C85A8D">
            <w:pPr>
              <w:spacing w:line="240" w:lineRule="auto"/>
              <w:ind w:left="-30" w:right="-72"/>
              <w:rPr>
                <w:rFonts w:cs="Arial"/>
                <w:sz w:val="16"/>
                <w:szCs w:val="16"/>
                <w:cs/>
              </w:rPr>
            </w:pPr>
            <w:r w:rsidRPr="00C85A8D">
              <w:rPr>
                <w:rFonts w:cs="Arial"/>
                <w:sz w:val="16"/>
                <w:szCs w:val="16"/>
              </w:rPr>
              <w:t xml:space="preserve">   and retail business</w:t>
            </w:r>
          </w:p>
        </w:tc>
        <w:tc>
          <w:tcPr>
            <w:tcW w:w="1080" w:type="dxa"/>
            <w:tcBorders>
              <w:top w:val="nil"/>
              <w:left w:val="nil"/>
              <w:right w:val="nil"/>
            </w:tcBorders>
            <w:shd w:val="clear" w:color="auto" w:fill="FAFAFA"/>
            <w:vAlign w:val="bottom"/>
          </w:tcPr>
          <w:p w14:paraId="437527E9" w14:textId="76CAAA6B"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auto"/>
            <w:vAlign w:val="bottom"/>
          </w:tcPr>
          <w:p w14:paraId="0088EB38" w14:textId="7F1A83A4"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FAFAFA"/>
            <w:vAlign w:val="bottom"/>
          </w:tcPr>
          <w:p w14:paraId="1FB46118" w14:textId="5D526211"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2</w:t>
            </w:r>
            <w:r w:rsidR="00E9041A" w:rsidRPr="00C85A8D">
              <w:rPr>
                <w:rFonts w:eastAsia="Arial Unicode MS" w:cs="Arial"/>
                <w:sz w:val="16"/>
                <w:szCs w:val="16"/>
              </w:rPr>
              <w:t>,</w:t>
            </w:r>
            <w:r w:rsidRPr="00C85A8D">
              <w:rPr>
                <w:rFonts w:eastAsia="Arial Unicode MS" w:cs="Arial"/>
                <w:sz w:val="16"/>
                <w:szCs w:val="16"/>
              </w:rPr>
              <w:t>109</w:t>
            </w:r>
          </w:p>
        </w:tc>
        <w:tc>
          <w:tcPr>
            <w:tcW w:w="1080" w:type="dxa"/>
            <w:tcBorders>
              <w:top w:val="nil"/>
              <w:left w:val="nil"/>
              <w:right w:val="nil"/>
            </w:tcBorders>
            <w:shd w:val="clear" w:color="auto" w:fill="auto"/>
            <w:vAlign w:val="bottom"/>
          </w:tcPr>
          <w:p w14:paraId="4B28F8F7" w14:textId="6EF7C971"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2</w:t>
            </w:r>
            <w:r w:rsidR="00E9041A" w:rsidRPr="00C85A8D">
              <w:rPr>
                <w:rFonts w:eastAsia="Arial Unicode MS" w:cs="Arial"/>
                <w:sz w:val="16"/>
                <w:szCs w:val="16"/>
              </w:rPr>
              <w:t>,</w:t>
            </w:r>
            <w:r w:rsidRPr="00C85A8D">
              <w:rPr>
                <w:rFonts w:eastAsia="Arial Unicode MS" w:cs="Arial"/>
                <w:sz w:val="16"/>
                <w:szCs w:val="16"/>
              </w:rPr>
              <w:t>109</w:t>
            </w:r>
          </w:p>
        </w:tc>
        <w:tc>
          <w:tcPr>
            <w:tcW w:w="1080" w:type="dxa"/>
            <w:tcBorders>
              <w:top w:val="nil"/>
              <w:left w:val="nil"/>
              <w:right w:val="nil"/>
            </w:tcBorders>
            <w:shd w:val="clear" w:color="auto" w:fill="FAFAFA"/>
            <w:vAlign w:val="bottom"/>
          </w:tcPr>
          <w:p w14:paraId="7DE3FF15" w14:textId="01157CD9" w:rsidR="00E9041A" w:rsidRPr="00C85A8D" w:rsidRDefault="00E9041A" w:rsidP="00C85A8D">
            <w:pPr>
              <w:spacing w:line="240" w:lineRule="auto"/>
              <w:ind w:left="-43" w:right="-72"/>
              <w:jc w:val="right"/>
              <w:rPr>
                <w:rFonts w:eastAsia="Arial Unicode MS" w:cs="Arial"/>
                <w:sz w:val="16"/>
                <w:szCs w:val="16"/>
                <w:cs/>
              </w:rPr>
            </w:pPr>
            <w:r w:rsidRPr="00C85A8D">
              <w:rPr>
                <w:rFonts w:eastAsia="Arial Unicode MS" w:cs="Arial"/>
                <w:sz w:val="16"/>
                <w:szCs w:val="16"/>
                <w:cs/>
              </w:rPr>
              <w:t>-</w:t>
            </w:r>
          </w:p>
        </w:tc>
        <w:tc>
          <w:tcPr>
            <w:tcW w:w="1080" w:type="dxa"/>
            <w:tcBorders>
              <w:top w:val="nil"/>
              <w:left w:val="nil"/>
              <w:right w:val="nil"/>
            </w:tcBorders>
            <w:shd w:val="clear" w:color="auto" w:fill="auto"/>
            <w:vAlign w:val="bottom"/>
          </w:tcPr>
          <w:p w14:paraId="2EBDC34A" w14:textId="77777777" w:rsidR="00E9041A" w:rsidRPr="00C85A8D" w:rsidRDefault="00E9041A" w:rsidP="00C85A8D">
            <w:pPr>
              <w:spacing w:line="240" w:lineRule="auto"/>
              <w:ind w:left="-43" w:right="-72"/>
              <w:jc w:val="right"/>
              <w:rPr>
                <w:rFonts w:eastAsia="Arial Unicode MS" w:cs="Arial"/>
                <w:sz w:val="16"/>
                <w:szCs w:val="16"/>
                <w:cs/>
              </w:rPr>
            </w:pPr>
            <w:r w:rsidRPr="00C85A8D">
              <w:rPr>
                <w:rFonts w:eastAsia="Arial Unicode MS" w:cs="Arial"/>
                <w:sz w:val="16"/>
                <w:szCs w:val="16"/>
                <w:cs/>
              </w:rPr>
              <w:t>-</w:t>
            </w:r>
          </w:p>
        </w:tc>
        <w:tc>
          <w:tcPr>
            <w:tcW w:w="1080" w:type="dxa"/>
            <w:tcBorders>
              <w:top w:val="nil"/>
              <w:left w:val="nil"/>
              <w:right w:val="nil"/>
            </w:tcBorders>
            <w:shd w:val="clear" w:color="auto" w:fill="FAFAFA"/>
            <w:vAlign w:val="bottom"/>
          </w:tcPr>
          <w:p w14:paraId="40F9AEB2" w14:textId="6B096E76"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2</w:t>
            </w:r>
            <w:r w:rsidR="00E9041A" w:rsidRPr="00C85A8D">
              <w:rPr>
                <w:rFonts w:eastAsia="Arial Unicode MS" w:cs="Arial"/>
                <w:sz w:val="16"/>
                <w:szCs w:val="16"/>
              </w:rPr>
              <w:t>,</w:t>
            </w:r>
            <w:r w:rsidRPr="00C85A8D">
              <w:rPr>
                <w:rFonts w:eastAsia="Arial Unicode MS" w:cs="Arial"/>
                <w:sz w:val="16"/>
                <w:szCs w:val="16"/>
              </w:rPr>
              <w:t>109</w:t>
            </w:r>
          </w:p>
        </w:tc>
        <w:tc>
          <w:tcPr>
            <w:tcW w:w="1080" w:type="dxa"/>
            <w:tcBorders>
              <w:top w:val="nil"/>
              <w:left w:val="nil"/>
              <w:right w:val="nil"/>
            </w:tcBorders>
            <w:vAlign w:val="bottom"/>
          </w:tcPr>
          <w:p w14:paraId="45AFC113" w14:textId="14AA226D"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2</w:t>
            </w:r>
            <w:r w:rsidR="00E9041A" w:rsidRPr="00C85A8D">
              <w:rPr>
                <w:rFonts w:eastAsia="Arial Unicode MS" w:cs="Arial"/>
                <w:sz w:val="16"/>
                <w:szCs w:val="16"/>
              </w:rPr>
              <w:t>,</w:t>
            </w:r>
            <w:r w:rsidRPr="00C85A8D">
              <w:rPr>
                <w:rFonts w:eastAsia="Arial Unicode MS" w:cs="Arial"/>
                <w:sz w:val="16"/>
                <w:szCs w:val="16"/>
              </w:rPr>
              <w:t>109</w:t>
            </w:r>
          </w:p>
        </w:tc>
        <w:tc>
          <w:tcPr>
            <w:tcW w:w="1080" w:type="dxa"/>
            <w:tcBorders>
              <w:top w:val="nil"/>
              <w:left w:val="nil"/>
              <w:right w:val="nil"/>
            </w:tcBorders>
            <w:shd w:val="clear" w:color="auto" w:fill="FAFAFA"/>
            <w:vAlign w:val="bottom"/>
          </w:tcPr>
          <w:p w14:paraId="028ECAA6" w14:textId="77053102" w:rsidR="00E9041A" w:rsidRPr="00C85A8D" w:rsidRDefault="00E9041A" w:rsidP="00C85A8D">
            <w:pPr>
              <w:spacing w:line="240" w:lineRule="auto"/>
              <w:ind w:left="-43" w:right="-72"/>
              <w:jc w:val="right"/>
              <w:rPr>
                <w:rFonts w:eastAsia="Arial Unicode MS" w:cs="Arial"/>
                <w:sz w:val="16"/>
                <w:szCs w:val="16"/>
                <w:cs/>
              </w:rPr>
            </w:pPr>
            <w:r w:rsidRPr="00C85A8D">
              <w:rPr>
                <w:rFonts w:eastAsia="Arial Unicode MS" w:cs="Arial"/>
                <w:sz w:val="16"/>
                <w:szCs w:val="16"/>
              </w:rPr>
              <w:t>-</w:t>
            </w:r>
          </w:p>
        </w:tc>
        <w:tc>
          <w:tcPr>
            <w:tcW w:w="1080" w:type="dxa"/>
            <w:tcBorders>
              <w:top w:val="nil"/>
              <w:left w:val="nil"/>
              <w:right w:val="nil"/>
            </w:tcBorders>
            <w:shd w:val="clear" w:color="auto" w:fill="auto"/>
            <w:vAlign w:val="bottom"/>
          </w:tcPr>
          <w:p w14:paraId="3B01067D" w14:textId="77777777" w:rsidR="00E9041A" w:rsidRPr="00C85A8D" w:rsidRDefault="00E9041A"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E9041A" w:rsidRPr="00C85A8D" w14:paraId="77A07E7A" w14:textId="77777777" w:rsidTr="00BE743D">
        <w:trPr>
          <w:trHeight w:val="20"/>
        </w:trPr>
        <w:tc>
          <w:tcPr>
            <w:tcW w:w="1800" w:type="dxa"/>
            <w:tcBorders>
              <w:top w:val="nil"/>
              <w:left w:val="nil"/>
              <w:right w:val="nil"/>
            </w:tcBorders>
          </w:tcPr>
          <w:p w14:paraId="558CFA5B" w14:textId="77777777"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Thai Lube Blending </w:t>
            </w:r>
          </w:p>
          <w:p w14:paraId="36988387" w14:textId="4247FD2A"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r w:rsidRPr="00C85A8D">
              <w:rPr>
                <w:rFonts w:eastAsia="Arial Unicode MS" w:cs="Arial"/>
                <w:b w:val="0"/>
                <w:bCs w:val="0"/>
                <w:sz w:val="16"/>
                <w:szCs w:val="16"/>
              </w:rPr>
              <w:t xml:space="preserve">   Co</w:t>
            </w:r>
            <w:r w:rsidRPr="00C85A8D">
              <w:rPr>
                <w:rFonts w:eastAsia="Arial Unicode MS" w:cs="Arial"/>
                <w:b w:val="0"/>
                <w:bCs w:val="0"/>
                <w:sz w:val="16"/>
                <w:szCs w:val="16"/>
                <w:cs/>
              </w:rPr>
              <w:t>.</w:t>
            </w:r>
            <w:r w:rsidRPr="00C85A8D">
              <w:rPr>
                <w:rFonts w:eastAsia="Arial Unicode MS" w:cs="Arial"/>
                <w:b w:val="0"/>
                <w:bCs w:val="0"/>
                <w:sz w:val="16"/>
                <w:szCs w:val="16"/>
              </w:rPr>
              <w:t>, Ltd</w:t>
            </w:r>
            <w:r w:rsidRPr="00C85A8D">
              <w:rPr>
                <w:rFonts w:eastAsia="Arial Unicode MS" w:cs="Arial"/>
                <w:b w:val="0"/>
                <w:bCs w:val="0"/>
                <w:sz w:val="16"/>
                <w:szCs w:val="16"/>
                <w:cs/>
              </w:rPr>
              <w:t>.</w:t>
            </w:r>
          </w:p>
        </w:tc>
        <w:tc>
          <w:tcPr>
            <w:tcW w:w="1224" w:type="dxa"/>
            <w:tcBorders>
              <w:top w:val="nil"/>
              <w:left w:val="nil"/>
              <w:right w:val="nil"/>
            </w:tcBorders>
          </w:tcPr>
          <w:p w14:paraId="13FA9E06" w14:textId="1ADA75F1"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Thailand</w:t>
            </w:r>
          </w:p>
        </w:tc>
        <w:tc>
          <w:tcPr>
            <w:tcW w:w="1873" w:type="dxa"/>
            <w:tcBorders>
              <w:top w:val="nil"/>
              <w:left w:val="nil"/>
              <w:right w:val="nil"/>
            </w:tcBorders>
          </w:tcPr>
          <w:p w14:paraId="099A2193" w14:textId="77777777" w:rsidR="00E9041A" w:rsidRPr="00C85A8D" w:rsidRDefault="00E9041A" w:rsidP="00C85A8D">
            <w:pPr>
              <w:spacing w:line="240" w:lineRule="auto"/>
              <w:ind w:left="-30" w:right="-72"/>
              <w:rPr>
                <w:rFonts w:cs="Arial"/>
                <w:sz w:val="16"/>
                <w:szCs w:val="16"/>
              </w:rPr>
            </w:pPr>
            <w:r w:rsidRPr="00C85A8D">
              <w:rPr>
                <w:rFonts w:cs="Arial"/>
                <w:sz w:val="16"/>
                <w:szCs w:val="16"/>
              </w:rPr>
              <w:t xml:space="preserve">Blending and bottling </w:t>
            </w:r>
          </w:p>
          <w:p w14:paraId="0D46D58D" w14:textId="04BEDB13" w:rsidR="00E9041A" w:rsidRPr="00C85A8D" w:rsidRDefault="00E9041A" w:rsidP="00C85A8D">
            <w:pPr>
              <w:spacing w:line="240" w:lineRule="auto"/>
              <w:ind w:left="-30" w:right="-72"/>
              <w:rPr>
                <w:rFonts w:cs="Arial"/>
                <w:sz w:val="16"/>
                <w:szCs w:val="16"/>
              </w:rPr>
            </w:pPr>
            <w:r w:rsidRPr="00C85A8D">
              <w:rPr>
                <w:rFonts w:cs="Arial"/>
                <w:sz w:val="16"/>
                <w:szCs w:val="16"/>
              </w:rPr>
              <w:t xml:space="preserve">   of lube oil</w:t>
            </w:r>
          </w:p>
        </w:tc>
        <w:tc>
          <w:tcPr>
            <w:tcW w:w="1080" w:type="dxa"/>
            <w:tcBorders>
              <w:top w:val="nil"/>
              <w:left w:val="nil"/>
              <w:right w:val="nil"/>
            </w:tcBorders>
            <w:shd w:val="clear" w:color="auto" w:fill="FAFAFA"/>
            <w:vAlign w:val="bottom"/>
          </w:tcPr>
          <w:p w14:paraId="717B3180" w14:textId="3A3BD486"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auto"/>
            <w:vAlign w:val="bottom"/>
          </w:tcPr>
          <w:p w14:paraId="1E26ECF2" w14:textId="68EBB55E"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FAFAFA"/>
            <w:vAlign w:val="bottom"/>
          </w:tcPr>
          <w:p w14:paraId="565CB3B0" w14:textId="58E5F0D7"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330</w:t>
            </w:r>
          </w:p>
        </w:tc>
        <w:tc>
          <w:tcPr>
            <w:tcW w:w="1080" w:type="dxa"/>
            <w:tcBorders>
              <w:top w:val="nil"/>
              <w:left w:val="nil"/>
              <w:right w:val="nil"/>
            </w:tcBorders>
            <w:shd w:val="clear" w:color="auto" w:fill="auto"/>
            <w:vAlign w:val="bottom"/>
          </w:tcPr>
          <w:p w14:paraId="19C3E1F4" w14:textId="60FC3EA2"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330</w:t>
            </w:r>
          </w:p>
        </w:tc>
        <w:tc>
          <w:tcPr>
            <w:tcW w:w="1080" w:type="dxa"/>
            <w:tcBorders>
              <w:top w:val="nil"/>
              <w:left w:val="nil"/>
              <w:right w:val="nil"/>
            </w:tcBorders>
            <w:shd w:val="clear" w:color="auto" w:fill="FAFAFA"/>
            <w:vAlign w:val="bottom"/>
          </w:tcPr>
          <w:p w14:paraId="0AC01D5E" w14:textId="3063455C"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top w:val="nil"/>
              <w:left w:val="nil"/>
              <w:right w:val="nil"/>
            </w:tcBorders>
            <w:shd w:val="clear" w:color="auto" w:fill="auto"/>
            <w:vAlign w:val="bottom"/>
          </w:tcPr>
          <w:p w14:paraId="07335CD1" w14:textId="77777777"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left w:val="nil"/>
              <w:right w:val="nil"/>
            </w:tcBorders>
            <w:shd w:val="clear" w:color="auto" w:fill="FAFAFA"/>
            <w:vAlign w:val="bottom"/>
          </w:tcPr>
          <w:p w14:paraId="587C8435" w14:textId="6642F9CB"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330</w:t>
            </w:r>
          </w:p>
        </w:tc>
        <w:tc>
          <w:tcPr>
            <w:tcW w:w="1080" w:type="dxa"/>
            <w:tcBorders>
              <w:left w:val="nil"/>
              <w:right w:val="nil"/>
            </w:tcBorders>
            <w:vAlign w:val="bottom"/>
          </w:tcPr>
          <w:p w14:paraId="3BE8CDA1" w14:textId="0493C624"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330</w:t>
            </w:r>
          </w:p>
        </w:tc>
        <w:tc>
          <w:tcPr>
            <w:tcW w:w="1080" w:type="dxa"/>
            <w:tcBorders>
              <w:left w:val="nil"/>
              <w:right w:val="nil"/>
            </w:tcBorders>
            <w:shd w:val="clear" w:color="auto" w:fill="FAFAFA"/>
            <w:vAlign w:val="bottom"/>
          </w:tcPr>
          <w:p w14:paraId="6D25744D" w14:textId="77C8B440"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9</w:t>
            </w:r>
          </w:p>
        </w:tc>
        <w:tc>
          <w:tcPr>
            <w:tcW w:w="1080" w:type="dxa"/>
            <w:tcBorders>
              <w:left w:val="nil"/>
              <w:right w:val="nil"/>
            </w:tcBorders>
            <w:shd w:val="clear" w:color="auto" w:fill="auto"/>
            <w:vAlign w:val="bottom"/>
          </w:tcPr>
          <w:p w14:paraId="50EB8D81" w14:textId="3232841D" w:rsidR="00E9041A" w:rsidRPr="00C85A8D" w:rsidRDefault="00C85A8D"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rPr>
              <w:t>2</w:t>
            </w:r>
          </w:p>
        </w:tc>
      </w:tr>
      <w:tr w:rsidR="00E9041A" w:rsidRPr="00C85A8D" w14:paraId="30F03514" w14:textId="77777777" w:rsidTr="00BE743D">
        <w:trPr>
          <w:trHeight w:val="20"/>
        </w:trPr>
        <w:tc>
          <w:tcPr>
            <w:tcW w:w="1800" w:type="dxa"/>
            <w:tcBorders>
              <w:top w:val="nil"/>
              <w:left w:val="nil"/>
              <w:right w:val="nil"/>
            </w:tcBorders>
          </w:tcPr>
          <w:p w14:paraId="744B1338" w14:textId="77777777"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PTT </w:t>
            </w:r>
            <w:r w:rsidRPr="00C85A8D">
              <w:rPr>
                <w:rFonts w:eastAsia="Arial Unicode MS" w:cs="Arial"/>
                <w:b w:val="0"/>
                <w:bCs w:val="0"/>
                <w:sz w:val="16"/>
                <w:szCs w:val="16"/>
                <w:cs/>
              </w:rPr>
              <w:t>(</w:t>
            </w:r>
            <w:r w:rsidRPr="00C85A8D">
              <w:rPr>
                <w:rFonts w:eastAsia="Arial Unicode MS" w:cs="Arial"/>
                <w:b w:val="0"/>
                <w:bCs w:val="0"/>
                <w:sz w:val="16"/>
                <w:szCs w:val="16"/>
              </w:rPr>
              <w:t>Cambodia</w:t>
            </w:r>
            <w:r w:rsidRPr="00C85A8D">
              <w:rPr>
                <w:rFonts w:eastAsia="Arial Unicode MS" w:cs="Arial"/>
                <w:b w:val="0"/>
                <w:bCs w:val="0"/>
                <w:sz w:val="16"/>
                <w:szCs w:val="16"/>
                <w:cs/>
              </w:rPr>
              <w:t>)</w:t>
            </w:r>
          </w:p>
          <w:p w14:paraId="63210EBF" w14:textId="62E346BA"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r w:rsidRPr="00C85A8D">
              <w:rPr>
                <w:rFonts w:eastAsia="Arial Unicode MS" w:cs="Arial"/>
                <w:b w:val="0"/>
                <w:bCs w:val="0"/>
                <w:sz w:val="16"/>
                <w:szCs w:val="16"/>
              </w:rPr>
              <w:t xml:space="preserve">   Limited</w:t>
            </w:r>
          </w:p>
        </w:tc>
        <w:tc>
          <w:tcPr>
            <w:tcW w:w="1224" w:type="dxa"/>
            <w:tcBorders>
              <w:top w:val="nil"/>
              <w:left w:val="nil"/>
              <w:right w:val="nil"/>
            </w:tcBorders>
          </w:tcPr>
          <w:p w14:paraId="063F9C1E" w14:textId="275D3F70"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Cambodia</w:t>
            </w:r>
          </w:p>
        </w:tc>
        <w:tc>
          <w:tcPr>
            <w:tcW w:w="1873" w:type="dxa"/>
            <w:tcBorders>
              <w:top w:val="nil"/>
              <w:left w:val="nil"/>
              <w:right w:val="nil"/>
            </w:tcBorders>
          </w:tcPr>
          <w:p w14:paraId="06B4C00C" w14:textId="77777777" w:rsidR="00E9041A" w:rsidRPr="00C85A8D" w:rsidRDefault="00E9041A" w:rsidP="00C85A8D">
            <w:pPr>
              <w:spacing w:line="240" w:lineRule="auto"/>
              <w:ind w:left="-30" w:right="-72"/>
              <w:rPr>
                <w:rFonts w:cs="Arial"/>
                <w:sz w:val="16"/>
                <w:szCs w:val="16"/>
              </w:rPr>
            </w:pPr>
            <w:r w:rsidRPr="00C85A8D">
              <w:rPr>
                <w:rFonts w:cs="Arial"/>
                <w:sz w:val="16"/>
                <w:szCs w:val="16"/>
              </w:rPr>
              <w:t xml:space="preserve">Oil marketing </w:t>
            </w:r>
          </w:p>
          <w:p w14:paraId="400EF89B" w14:textId="29FD3A84" w:rsidR="00E9041A" w:rsidRPr="00C85A8D" w:rsidRDefault="00E9041A" w:rsidP="00C85A8D">
            <w:pPr>
              <w:spacing w:line="240" w:lineRule="auto"/>
              <w:ind w:left="-30" w:right="-72"/>
              <w:rPr>
                <w:rFonts w:cs="Arial"/>
                <w:sz w:val="16"/>
                <w:szCs w:val="16"/>
                <w:cs/>
              </w:rPr>
            </w:pPr>
            <w:r w:rsidRPr="00C85A8D">
              <w:rPr>
                <w:rFonts w:cs="Arial"/>
                <w:sz w:val="16"/>
                <w:szCs w:val="16"/>
              </w:rPr>
              <w:t xml:space="preserve">   and retail business</w:t>
            </w:r>
          </w:p>
        </w:tc>
        <w:tc>
          <w:tcPr>
            <w:tcW w:w="1080" w:type="dxa"/>
            <w:tcBorders>
              <w:top w:val="nil"/>
              <w:left w:val="nil"/>
              <w:right w:val="nil"/>
            </w:tcBorders>
            <w:shd w:val="clear" w:color="auto" w:fill="FAFAFA"/>
            <w:vAlign w:val="bottom"/>
          </w:tcPr>
          <w:p w14:paraId="19643A9D" w14:textId="66B14E5A"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auto"/>
            <w:vAlign w:val="bottom"/>
          </w:tcPr>
          <w:p w14:paraId="35294685" w14:textId="1A59265F"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FAFAFA"/>
            <w:vAlign w:val="bottom"/>
          </w:tcPr>
          <w:p w14:paraId="0B83199C" w14:textId="4EC04C8B"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6</w:t>
            </w:r>
            <w:r w:rsidR="00E9041A" w:rsidRPr="00C85A8D">
              <w:rPr>
                <w:rFonts w:eastAsia="Arial Unicode MS" w:cs="Arial"/>
                <w:sz w:val="16"/>
                <w:szCs w:val="16"/>
              </w:rPr>
              <w:t>,</w:t>
            </w:r>
            <w:r w:rsidRPr="00C85A8D">
              <w:rPr>
                <w:rFonts w:eastAsia="Arial Unicode MS" w:cs="Arial"/>
                <w:sz w:val="16"/>
                <w:szCs w:val="16"/>
              </w:rPr>
              <w:t>305</w:t>
            </w:r>
          </w:p>
        </w:tc>
        <w:tc>
          <w:tcPr>
            <w:tcW w:w="1080" w:type="dxa"/>
            <w:tcBorders>
              <w:top w:val="nil"/>
              <w:left w:val="nil"/>
              <w:right w:val="nil"/>
            </w:tcBorders>
            <w:shd w:val="clear" w:color="auto" w:fill="auto"/>
            <w:vAlign w:val="bottom"/>
          </w:tcPr>
          <w:p w14:paraId="4FE201F0" w14:textId="76F3FA67"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6</w:t>
            </w:r>
            <w:r w:rsidR="00E9041A" w:rsidRPr="00C85A8D">
              <w:rPr>
                <w:rFonts w:eastAsia="Arial Unicode MS" w:cs="Arial"/>
                <w:sz w:val="16"/>
                <w:szCs w:val="16"/>
              </w:rPr>
              <w:t>,</w:t>
            </w:r>
            <w:r w:rsidRPr="00C85A8D">
              <w:rPr>
                <w:rFonts w:eastAsia="Arial Unicode MS" w:cs="Arial"/>
                <w:sz w:val="16"/>
                <w:szCs w:val="16"/>
              </w:rPr>
              <w:t>305</w:t>
            </w:r>
          </w:p>
        </w:tc>
        <w:tc>
          <w:tcPr>
            <w:tcW w:w="1080" w:type="dxa"/>
            <w:tcBorders>
              <w:top w:val="nil"/>
              <w:left w:val="nil"/>
              <w:right w:val="nil"/>
            </w:tcBorders>
            <w:shd w:val="clear" w:color="auto" w:fill="FAFAFA"/>
            <w:vAlign w:val="bottom"/>
          </w:tcPr>
          <w:p w14:paraId="2C712D21" w14:textId="6B689A8F"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top w:val="nil"/>
              <w:left w:val="nil"/>
              <w:right w:val="nil"/>
            </w:tcBorders>
            <w:shd w:val="clear" w:color="auto" w:fill="auto"/>
            <w:vAlign w:val="bottom"/>
          </w:tcPr>
          <w:p w14:paraId="0CDD15C5" w14:textId="77777777"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left w:val="nil"/>
              <w:right w:val="nil"/>
            </w:tcBorders>
            <w:shd w:val="clear" w:color="auto" w:fill="FAFAFA"/>
            <w:vAlign w:val="bottom"/>
          </w:tcPr>
          <w:p w14:paraId="1898E4AF" w14:textId="377069F5"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6</w:t>
            </w:r>
            <w:r w:rsidR="00E9041A" w:rsidRPr="00C85A8D">
              <w:rPr>
                <w:rFonts w:eastAsia="Arial Unicode MS" w:cs="Arial"/>
                <w:sz w:val="16"/>
                <w:szCs w:val="16"/>
              </w:rPr>
              <w:t>,</w:t>
            </w:r>
            <w:r w:rsidRPr="00C85A8D">
              <w:rPr>
                <w:rFonts w:eastAsia="Arial Unicode MS" w:cs="Arial"/>
                <w:sz w:val="16"/>
                <w:szCs w:val="16"/>
              </w:rPr>
              <w:t>305</w:t>
            </w:r>
          </w:p>
        </w:tc>
        <w:tc>
          <w:tcPr>
            <w:tcW w:w="1080" w:type="dxa"/>
            <w:tcBorders>
              <w:left w:val="nil"/>
              <w:right w:val="nil"/>
            </w:tcBorders>
            <w:vAlign w:val="bottom"/>
          </w:tcPr>
          <w:p w14:paraId="3C89D74E" w14:textId="3050B3EE"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6</w:t>
            </w:r>
            <w:r w:rsidR="00E9041A" w:rsidRPr="00C85A8D">
              <w:rPr>
                <w:rFonts w:eastAsia="Arial Unicode MS" w:cs="Arial"/>
                <w:sz w:val="16"/>
                <w:szCs w:val="16"/>
              </w:rPr>
              <w:t>,</w:t>
            </w:r>
            <w:r w:rsidRPr="00C85A8D">
              <w:rPr>
                <w:rFonts w:eastAsia="Arial Unicode MS" w:cs="Arial"/>
                <w:sz w:val="16"/>
                <w:szCs w:val="16"/>
              </w:rPr>
              <w:t>305</w:t>
            </w:r>
          </w:p>
        </w:tc>
        <w:tc>
          <w:tcPr>
            <w:tcW w:w="1080" w:type="dxa"/>
            <w:tcBorders>
              <w:left w:val="nil"/>
              <w:right w:val="nil"/>
            </w:tcBorders>
            <w:shd w:val="clear" w:color="auto" w:fill="FAFAFA"/>
            <w:vAlign w:val="bottom"/>
          </w:tcPr>
          <w:p w14:paraId="0F159AFD" w14:textId="3F2D2225"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62</w:t>
            </w:r>
          </w:p>
        </w:tc>
        <w:tc>
          <w:tcPr>
            <w:tcW w:w="1080" w:type="dxa"/>
            <w:tcBorders>
              <w:left w:val="nil"/>
              <w:right w:val="nil"/>
            </w:tcBorders>
            <w:shd w:val="clear" w:color="auto" w:fill="auto"/>
            <w:vAlign w:val="bottom"/>
          </w:tcPr>
          <w:p w14:paraId="4AE7929C" w14:textId="56646E00" w:rsidR="00E9041A" w:rsidRPr="00C85A8D" w:rsidRDefault="00C85A8D"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rPr>
              <w:t>31</w:t>
            </w:r>
          </w:p>
        </w:tc>
      </w:tr>
      <w:tr w:rsidR="00E9041A" w:rsidRPr="00C85A8D" w14:paraId="236184A9" w14:textId="77777777" w:rsidTr="00BE743D">
        <w:trPr>
          <w:trHeight w:val="20"/>
        </w:trPr>
        <w:tc>
          <w:tcPr>
            <w:tcW w:w="1800" w:type="dxa"/>
            <w:tcBorders>
              <w:top w:val="nil"/>
              <w:left w:val="nil"/>
              <w:right w:val="nil"/>
            </w:tcBorders>
          </w:tcPr>
          <w:p w14:paraId="3B41ED39" w14:textId="77777777"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PTT Oil Myanmar </w:t>
            </w:r>
          </w:p>
          <w:p w14:paraId="0A3101E8" w14:textId="5B89CFCF"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   Co</w:t>
            </w:r>
            <w:r w:rsidRPr="00C85A8D">
              <w:rPr>
                <w:rFonts w:eastAsia="Arial Unicode MS" w:cs="Arial"/>
                <w:b w:val="0"/>
                <w:bCs w:val="0"/>
                <w:sz w:val="16"/>
                <w:szCs w:val="16"/>
                <w:cs/>
              </w:rPr>
              <w:t>.</w:t>
            </w:r>
            <w:r w:rsidRPr="00C85A8D">
              <w:rPr>
                <w:rFonts w:eastAsia="Arial Unicode MS" w:cs="Arial"/>
                <w:b w:val="0"/>
                <w:bCs w:val="0"/>
                <w:sz w:val="16"/>
                <w:szCs w:val="16"/>
              </w:rPr>
              <w:t>, Ltd</w:t>
            </w:r>
            <w:r w:rsidRPr="00C85A8D">
              <w:rPr>
                <w:rFonts w:eastAsia="Arial Unicode MS" w:cs="Arial"/>
                <w:b w:val="0"/>
                <w:bCs w:val="0"/>
                <w:sz w:val="16"/>
                <w:szCs w:val="16"/>
                <w:cs/>
              </w:rPr>
              <w:t>.</w:t>
            </w:r>
          </w:p>
        </w:tc>
        <w:tc>
          <w:tcPr>
            <w:tcW w:w="1224" w:type="dxa"/>
            <w:tcBorders>
              <w:top w:val="nil"/>
              <w:left w:val="nil"/>
              <w:right w:val="nil"/>
            </w:tcBorders>
          </w:tcPr>
          <w:p w14:paraId="1522D941" w14:textId="04F55419"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Myanmar</w:t>
            </w:r>
          </w:p>
        </w:tc>
        <w:tc>
          <w:tcPr>
            <w:tcW w:w="1873" w:type="dxa"/>
            <w:tcBorders>
              <w:top w:val="nil"/>
              <w:left w:val="nil"/>
              <w:right w:val="nil"/>
            </w:tcBorders>
          </w:tcPr>
          <w:p w14:paraId="047FA4A3" w14:textId="0F51AD25" w:rsidR="00E9041A" w:rsidRPr="00C85A8D" w:rsidRDefault="00E9041A" w:rsidP="00C85A8D">
            <w:pPr>
              <w:spacing w:line="240" w:lineRule="auto"/>
              <w:ind w:left="-30" w:right="-72"/>
              <w:rPr>
                <w:rFonts w:cs="Arial"/>
                <w:sz w:val="16"/>
                <w:szCs w:val="16"/>
                <w:cs/>
              </w:rPr>
            </w:pPr>
            <w:r w:rsidRPr="00C85A8D">
              <w:rPr>
                <w:rFonts w:cs="Arial"/>
                <w:sz w:val="16"/>
                <w:szCs w:val="16"/>
              </w:rPr>
              <w:t>Business services</w:t>
            </w:r>
          </w:p>
        </w:tc>
        <w:tc>
          <w:tcPr>
            <w:tcW w:w="1080" w:type="dxa"/>
            <w:tcBorders>
              <w:top w:val="nil"/>
              <w:left w:val="nil"/>
              <w:right w:val="nil"/>
            </w:tcBorders>
            <w:shd w:val="clear" w:color="auto" w:fill="FAFAFA"/>
            <w:vAlign w:val="bottom"/>
          </w:tcPr>
          <w:p w14:paraId="2FDBBFA2" w14:textId="74806DC7"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auto"/>
            <w:vAlign w:val="bottom"/>
          </w:tcPr>
          <w:p w14:paraId="1C536918" w14:textId="70EF3B78"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FAFAFA"/>
            <w:vAlign w:val="bottom"/>
          </w:tcPr>
          <w:p w14:paraId="46F37CE2" w14:textId="0B7EC257"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57</w:t>
            </w:r>
          </w:p>
        </w:tc>
        <w:tc>
          <w:tcPr>
            <w:tcW w:w="1080" w:type="dxa"/>
            <w:tcBorders>
              <w:top w:val="nil"/>
              <w:left w:val="nil"/>
              <w:right w:val="nil"/>
            </w:tcBorders>
            <w:shd w:val="clear" w:color="auto" w:fill="auto"/>
            <w:vAlign w:val="bottom"/>
          </w:tcPr>
          <w:p w14:paraId="66C0DE13" w14:textId="20A501E1"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57</w:t>
            </w:r>
          </w:p>
        </w:tc>
        <w:tc>
          <w:tcPr>
            <w:tcW w:w="1080" w:type="dxa"/>
            <w:tcBorders>
              <w:top w:val="nil"/>
              <w:left w:val="nil"/>
              <w:right w:val="nil"/>
            </w:tcBorders>
            <w:shd w:val="clear" w:color="auto" w:fill="FAFAFA"/>
            <w:vAlign w:val="bottom"/>
          </w:tcPr>
          <w:p w14:paraId="10146136" w14:textId="108B7AB3"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r w:rsidR="00C85A8D" w:rsidRPr="00C85A8D">
              <w:rPr>
                <w:rFonts w:eastAsia="Arial Unicode MS" w:cs="Arial"/>
                <w:sz w:val="16"/>
                <w:szCs w:val="16"/>
              </w:rPr>
              <w:t>41</w:t>
            </w:r>
            <w:r w:rsidRPr="00C85A8D">
              <w:rPr>
                <w:rFonts w:eastAsia="Arial Unicode MS" w:cs="Arial"/>
                <w:sz w:val="16"/>
                <w:szCs w:val="16"/>
                <w:cs/>
              </w:rPr>
              <w:t>)</w:t>
            </w:r>
          </w:p>
        </w:tc>
        <w:tc>
          <w:tcPr>
            <w:tcW w:w="1080" w:type="dxa"/>
            <w:tcBorders>
              <w:top w:val="nil"/>
              <w:left w:val="nil"/>
              <w:right w:val="nil"/>
            </w:tcBorders>
            <w:shd w:val="clear" w:color="auto" w:fill="auto"/>
            <w:vAlign w:val="bottom"/>
          </w:tcPr>
          <w:p w14:paraId="78E21414" w14:textId="51C55C2E"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r w:rsidR="00C85A8D" w:rsidRPr="00C85A8D">
              <w:rPr>
                <w:rFonts w:eastAsia="Arial Unicode MS" w:cs="Arial"/>
                <w:sz w:val="16"/>
                <w:szCs w:val="16"/>
              </w:rPr>
              <w:t>41</w:t>
            </w:r>
            <w:r w:rsidRPr="00C85A8D">
              <w:rPr>
                <w:rFonts w:eastAsia="Arial Unicode MS" w:cs="Arial"/>
                <w:sz w:val="16"/>
                <w:szCs w:val="16"/>
                <w:cs/>
              </w:rPr>
              <w:t>)</w:t>
            </w:r>
          </w:p>
        </w:tc>
        <w:tc>
          <w:tcPr>
            <w:tcW w:w="1080" w:type="dxa"/>
            <w:tcBorders>
              <w:left w:val="nil"/>
              <w:right w:val="nil"/>
            </w:tcBorders>
            <w:shd w:val="clear" w:color="auto" w:fill="FAFAFA"/>
            <w:vAlign w:val="bottom"/>
          </w:tcPr>
          <w:p w14:paraId="14293DB4" w14:textId="778FF057"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16</w:t>
            </w:r>
          </w:p>
        </w:tc>
        <w:tc>
          <w:tcPr>
            <w:tcW w:w="1080" w:type="dxa"/>
            <w:tcBorders>
              <w:left w:val="nil"/>
              <w:right w:val="nil"/>
            </w:tcBorders>
            <w:vAlign w:val="bottom"/>
          </w:tcPr>
          <w:p w14:paraId="0D30CE61" w14:textId="04EB4ECC"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16</w:t>
            </w:r>
          </w:p>
        </w:tc>
        <w:tc>
          <w:tcPr>
            <w:tcW w:w="1080" w:type="dxa"/>
            <w:tcBorders>
              <w:left w:val="nil"/>
              <w:right w:val="nil"/>
            </w:tcBorders>
            <w:shd w:val="clear" w:color="auto" w:fill="FAFAFA"/>
            <w:vAlign w:val="bottom"/>
          </w:tcPr>
          <w:p w14:paraId="246A0441" w14:textId="7E9D4E24"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rPr>
              <w:t>-</w:t>
            </w:r>
          </w:p>
        </w:tc>
        <w:tc>
          <w:tcPr>
            <w:tcW w:w="1080" w:type="dxa"/>
            <w:tcBorders>
              <w:left w:val="nil"/>
              <w:right w:val="nil"/>
            </w:tcBorders>
            <w:shd w:val="clear" w:color="auto" w:fill="auto"/>
            <w:vAlign w:val="bottom"/>
          </w:tcPr>
          <w:p w14:paraId="1232011E" w14:textId="77777777" w:rsidR="00E9041A" w:rsidRPr="00C85A8D" w:rsidRDefault="00E9041A"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E9041A" w:rsidRPr="00C85A8D" w14:paraId="36D04930" w14:textId="77777777" w:rsidTr="00BE743D">
        <w:trPr>
          <w:trHeight w:val="20"/>
        </w:trPr>
        <w:tc>
          <w:tcPr>
            <w:tcW w:w="1800" w:type="dxa"/>
            <w:tcBorders>
              <w:top w:val="nil"/>
              <w:left w:val="nil"/>
              <w:right w:val="nil"/>
            </w:tcBorders>
          </w:tcPr>
          <w:p w14:paraId="39AF710C" w14:textId="5635BDB3"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PTTOR China </w:t>
            </w:r>
          </w:p>
          <w:p w14:paraId="6F2B1A0A" w14:textId="3B921A8E"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cs/>
              </w:rPr>
              <w:t xml:space="preserve">   (</w:t>
            </w:r>
            <w:r w:rsidRPr="00C85A8D">
              <w:rPr>
                <w:rFonts w:eastAsia="Arial Unicode MS" w:cs="Arial"/>
                <w:b w:val="0"/>
                <w:bCs w:val="0"/>
                <w:sz w:val="16"/>
                <w:szCs w:val="16"/>
              </w:rPr>
              <w:t>Shanghai</w:t>
            </w:r>
            <w:r w:rsidRPr="00C85A8D">
              <w:rPr>
                <w:rFonts w:eastAsia="Arial Unicode MS" w:cs="Arial"/>
                <w:b w:val="0"/>
                <w:bCs w:val="0"/>
                <w:sz w:val="16"/>
                <w:szCs w:val="16"/>
                <w:cs/>
              </w:rPr>
              <w:t xml:space="preserve">) </w:t>
            </w:r>
            <w:r w:rsidRPr="00C85A8D">
              <w:rPr>
                <w:rFonts w:eastAsia="Arial Unicode MS" w:cs="Arial"/>
                <w:b w:val="0"/>
                <w:bCs w:val="0"/>
                <w:sz w:val="16"/>
                <w:szCs w:val="16"/>
              </w:rPr>
              <w:t>Co</w:t>
            </w:r>
            <w:r w:rsidRPr="00C85A8D">
              <w:rPr>
                <w:rFonts w:eastAsia="Arial Unicode MS" w:cs="Arial"/>
                <w:b w:val="0"/>
                <w:bCs w:val="0"/>
                <w:sz w:val="16"/>
                <w:szCs w:val="16"/>
                <w:cs/>
              </w:rPr>
              <w:t>.</w:t>
            </w:r>
            <w:r w:rsidRPr="00C85A8D">
              <w:rPr>
                <w:rFonts w:eastAsia="Arial Unicode MS" w:cs="Arial"/>
                <w:b w:val="0"/>
                <w:bCs w:val="0"/>
                <w:sz w:val="16"/>
                <w:szCs w:val="16"/>
              </w:rPr>
              <w:t>, Ltd</w:t>
            </w:r>
          </w:p>
        </w:tc>
        <w:tc>
          <w:tcPr>
            <w:tcW w:w="1224" w:type="dxa"/>
            <w:tcBorders>
              <w:top w:val="nil"/>
              <w:left w:val="nil"/>
              <w:right w:val="nil"/>
            </w:tcBorders>
          </w:tcPr>
          <w:p w14:paraId="6392D8E2" w14:textId="0CC5ABCF"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China</w:t>
            </w:r>
          </w:p>
        </w:tc>
        <w:tc>
          <w:tcPr>
            <w:tcW w:w="1873" w:type="dxa"/>
            <w:tcBorders>
              <w:top w:val="nil"/>
              <w:left w:val="nil"/>
              <w:right w:val="nil"/>
            </w:tcBorders>
          </w:tcPr>
          <w:p w14:paraId="7DAD5A24" w14:textId="77777777" w:rsidR="00E9041A" w:rsidRPr="00C85A8D" w:rsidRDefault="00E9041A" w:rsidP="00C85A8D">
            <w:pPr>
              <w:spacing w:line="240" w:lineRule="auto"/>
              <w:ind w:left="-30" w:right="-72"/>
              <w:rPr>
                <w:rFonts w:cs="Arial"/>
                <w:sz w:val="16"/>
                <w:szCs w:val="16"/>
              </w:rPr>
            </w:pPr>
            <w:r w:rsidRPr="00C85A8D">
              <w:rPr>
                <w:rFonts w:cs="Arial"/>
                <w:sz w:val="16"/>
                <w:szCs w:val="16"/>
              </w:rPr>
              <w:t xml:space="preserve">Lube oil product </w:t>
            </w:r>
          </w:p>
          <w:p w14:paraId="2BD76E0D" w14:textId="7F423BEA" w:rsidR="00E9041A" w:rsidRPr="00C85A8D" w:rsidRDefault="00E9041A" w:rsidP="00C85A8D">
            <w:pPr>
              <w:spacing w:line="240" w:lineRule="auto"/>
              <w:ind w:left="-30" w:right="-72"/>
              <w:rPr>
                <w:rFonts w:eastAsia="Arial Unicode MS" w:cs="Arial"/>
                <w:sz w:val="16"/>
                <w:szCs w:val="16"/>
                <w:cs/>
              </w:rPr>
            </w:pPr>
            <w:r w:rsidRPr="00C85A8D">
              <w:rPr>
                <w:rFonts w:cs="Arial"/>
                <w:sz w:val="16"/>
                <w:szCs w:val="16"/>
              </w:rPr>
              <w:t xml:space="preserve">   marketing and retail</w:t>
            </w:r>
          </w:p>
        </w:tc>
        <w:tc>
          <w:tcPr>
            <w:tcW w:w="1080" w:type="dxa"/>
            <w:tcBorders>
              <w:top w:val="nil"/>
              <w:left w:val="nil"/>
              <w:right w:val="nil"/>
            </w:tcBorders>
            <w:shd w:val="clear" w:color="auto" w:fill="FAFAFA"/>
            <w:vAlign w:val="bottom"/>
          </w:tcPr>
          <w:p w14:paraId="02A5A50B" w14:textId="313A6A83"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auto"/>
            <w:vAlign w:val="bottom"/>
          </w:tcPr>
          <w:p w14:paraId="27B952F1" w14:textId="23FDC5A3"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FAFAFA"/>
            <w:vAlign w:val="bottom"/>
          </w:tcPr>
          <w:p w14:paraId="0BAFA705" w14:textId="2991A1A3"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252</w:t>
            </w:r>
          </w:p>
        </w:tc>
        <w:tc>
          <w:tcPr>
            <w:tcW w:w="1080" w:type="dxa"/>
            <w:tcBorders>
              <w:top w:val="nil"/>
              <w:left w:val="nil"/>
              <w:right w:val="nil"/>
            </w:tcBorders>
            <w:shd w:val="clear" w:color="auto" w:fill="auto"/>
            <w:vAlign w:val="bottom"/>
          </w:tcPr>
          <w:p w14:paraId="64D7172C" w14:textId="43A91DAB"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252</w:t>
            </w:r>
          </w:p>
        </w:tc>
        <w:tc>
          <w:tcPr>
            <w:tcW w:w="1080" w:type="dxa"/>
            <w:tcBorders>
              <w:top w:val="nil"/>
              <w:left w:val="nil"/>
              <w:right w:val="nil"/>
            </w:tcBorders>
            <w:shd w:val="clear" w:color="auto" w:fill="FAFAFA"/>
            <w:vAlign w:val="bottom"/>
          </w:tcPr>
          <w:p w14:paraId="2AA0D79D" w14:textId="067DE83F"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top w:val="nil"/>
              <w:left w:val="nil"/>
              <w:right w:val="nil"/>
            </w:tcBorders>
            <w:shd w:val="clear" w:color="auto" w:fill="auto"/>
            <w:vAlign w:val="bottom"/>
          </w:tcPr>
          <w:p w14:paraId="777C79B3" w14:textId="77777777"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left w:val="nil"/>
              <w:right w:val="nil"/>
            </w:tcBorders>
            <w:shd w:val="clear" w:color="auto" w:fill="FAFAFA"/>
            <w:vAlign w:val="bottom"/>
          </w:tcPr>
          <w:p w14:paraId="7D55B5CB" w14:textId="49611F6A"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252</w:t>
            </w:r>
          </w:p>
        </w:tc>
        <w:tc>
          <w:tcPr>
            <w:tcW w:w="1080" w:type="dxa"/>
            <w:tcBorders>
              <w:left w:val="nil"/>
              <w:right w:val="nil"/>
            </w:tcBorders>
            <w:vAlign w:val="bottom"/>
          </w:tcPr>
          <w:p w14:paraId="5C2C30FE" w14:textId="28214754" w:rsidR="00E9041A"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252</w:t>
            </w:r>
          </w:p>
        </w:tc>
        <w:tc>
          <w:tcPr>
            <w:tcW w:w="1080" w:type="dxa"/>
            <w:tcBorders>
              <w:left w:val="nil"/>
              <w:right w:val="nil"/>
            </w:tcBorders>
            <w:shd w:val="clear" w:color="auto" w:fill="FAFAFA"/>
            <w:vAlign w:val="bottom"/>
          </w:tcPr>
          <w:p w14:paraId="2660710B" w14:textId="73CBAF5D"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rPr>
              <w:t>-</w:t>
            </w:r>
          </w:p>
        </w:tc>
        <w:tc>
          <w:tcPr>
            <w:tcW w:w="1080" w:type="dxa"/>
            <w:tcBorders>
              <w:left w:val="nil"/>
              <w:right w:val="nil"/>
            </w:tcBorders>
            <w:shd w:val="clear" w:color="auto" w:fill="auto"/>
            <w:vAlign w:val="bottom"/>
          </w:tcPr>
          <w:p w14:paraId="5CDD74A2" w14:textId="77777777" w:rsidR="00E9041A" w:rsidRPr="00C85A8D" w:rsidRDefault="00E9041A"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E9041A" w:rsidRPr="00C85A8D" w14:paraId="22824F58" w14:textId="77777777" w:rsidTr="00BE743D">
        <w:trPr>
          <w:trHeight w:val="20"/>
        </w:trPr>
        <w:tc>
          <w:tcPr>
            <w:tcW w:w="1800" w:type="dxa"/>
            <w:tcBorders>
              <w:top w:val="nil"/>
              <w:left w:val="nil"/>
              <w:right w:val="nil"/>
            </w:tcBorders>
          </w:tcPr>
          <w:p w14:paraId="5E9F2C21" w14:textId="77777777"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PTTOR Singapore</w:t>
            </w:r>
          </w:p>
          <w:p w14:paraId="6F948436" w14:textId="6177F0EA" w:rsidR="00E9041A" w:rsidRPr="00C85A8D" w:rsidRDefault="00E9041A" w:rsidP="00C85A8D">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   Pte</w:t>
            </w:r>
            <w:r w:rsidRPr="00C85A8D">
              <w:rPr>
                <w:rFonts w:eastAsia="Arial Unicode MS" w:cs="Arial"/>
                <w:b w:val="0"/>
                <w:bCs w:val="0"/>
                <w:sz w:val="16"/>
                <w:szCs w:val="16"/>
                <w:cs/>
              </w:rPr>
              <w:t xml:space="preserve">. </w:t>
            </w:r>
            <w:r w:rsidRPr="00C85A8D">
              <w:rPr>
                <w:rFonts w:eastAsia="Arial Unicode MS" w:cs="Arial"/>
                <w:b w:val="0"/>
                <w:bCs w:val="0"/>
                <w:sz w:val="16"/>
                <w:szCs w:val="16"/>
              </w:rPr>
              <w:t>Ltd</w:t>
            </w:r>
            <w:r w:rsidRPr="00C85A8D">
              <w:rPr>
                <w:rFonts w:eastAsia="Arial Unicode MS" w:cs="Arial"/>
                <w:b w:val="0"/>
                <w:bCs w:val="0"/>
                <w:sz w:val="16"/>
                <w:szCs w:val="16"/>
                <w:cs/>
              </w:rPr>
              <w:t>.</w:t>
            </w:r>
          </w:p>
        </w:tc>
        <w:tc>
          <w:tcPr>
            <w:tcW w:w="1224" w:type="dxa"/>
            <w:tcBorders>
              <w:top w:val="nil"/>
              <w:left w:val="nil"/>
              <w:right w:val="nil"/>
            </w:tcBorders>
          </w:tcPr>
          <w:p w14:paraId="2FA0FA4A" w14:textId="04361AEB" w:rsidR="00E9041A" w:rsidRPr="00C85A8D" w:rsidRDefault="00E9041A" w:rsidP="00E9041A">
            <w:pPr>
              <w:spacing w:line="240" w:lineRule="auto"/>
              <w:ind w:right="-72"/>
              <w:jc w:val="center"/>
              <w:rPr>
                <w:rFonts w:eastAsia="Arial Unicode MS" w:cs="Arial"/>
                <w:sz w:val="16"/>
                <w:szCs w:val="16"/>
                <w:cs/>
              </w:rPr>
            </w:pPr>
            <w:r w:rsidRPr="00C85A8D">
              <w:rPr>
                <w:rFonts w:cs="Arial"/>
                <w:sz w:val="16"/>
                <w:szCs w:val="16"/>
              </w:rPr>
              <w:t>Singapore</w:t>
            </w:r>
          </w:p>
        </w:tc>
        <w:tc>
          <w:tcPr>
            <w:tcW w:w="1873" w:type="dxa"/>
            <w:tcBorders>
              <w:top w:val="nil"/>
              <w:left w:val="nil"/>
              <w:right w:val="nil"/>
            </w:tcBorders>
          </w:tcPr>
          <w:p w14:paraId="4DAEA74C" w14:textId="3DC16538" w:rsidR="00E9041A" w:rsidRPr="00C85A8D" w:rsidRDefault="00E9041A" w:rsidP="00C85A8D">
            <w:pPr>
              <w:spacing w:line="240" w:lineRule="auto"/>
              <w:ind w:left="-30" w:right="-72"/>
              <w:rPr>
                <w:rFonts w:eastAsia="Arial Unicode MS" w:cs="Arial"/>
                <w:sz w:val="16"/>
                <w:szCs w:val="16"/>
                <w:cs/>
              </w:rPr>
            </w:pPr>
            <w:r w:rsidRPr="00C85A8D">
              <w:rPr>
                <w:rFonts w:cs="Arial"/>
                <w:sz w:val="16"/>
                <w:szCs w:val="16"/>
              </w:rPr>
              <w:t>Retail business</w:t>
            </w:r>
          </w:p>
        </w:tc>
        <w:tc>
          <w:tcPr>
            <w:tcW w:w="1080" w:type="dxa"/>
            <w:tcBorders>
              <w:top w:val="nil"/>
              <w:left w:val="nil"/>
              <w:right w:val="nil"/>
            </w:tcBorders>
            <w:shd w:val="clear" w:color="auto" w:fill="FAFAFA"/>
            <w:vAlign w:val="bottom"/>
          </w:tcPr>
          <w:p w14:paraId="4054F436" w14:textId="14A9C73B"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auto"/>
            <w:vAlign w:val="bottom"/>
          </w:tcPr>
          <w:p w14:paraId="1629A126" w14:textId="30550AB2"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E9041A"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FAFAFA"/>
            <w:vAlign w:val="bottom"/>
          </w:tcPr>
          <w:p w14:paraId="5617E700" w14:textId="43B823EF"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153</w:t>
            </w:r>
          </w:p>
        </w:tc>
        <w:tc>
          <w:tcPr>
            <w:tcW w:w="1080" w:type="dxa"/>
            <w:tcBorders>
              <w:top w:val="nil"/>
              <w:left w:val="nil"/>
              <w:right w:val="nil"/>
            </w:tcBorders>
            <w:shd w:val="clear" w:color="auto" w:fill="auto"/>
            <w:vAlign w:val="bottom"/>
          </w:tcPr>
          <w:p w14:paraId="6E05CDAE" w14:textId="6DF679E3"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153</w:t>
            </w:r>
          </w:p>
        </w:tc>
        <w:tc>
          <w:tcPr>
            <w:tcW w:w="1080" w:type="dxa"/>
            <w:tcBorders>
              <w:top w:val="nil"/>
              <w:left w:val="nil"/>
              <w:right w:val="nil"/>
            </w:tcBorders>
            <w:shd w:val="clear" w:color="auto" w:fill="FAFAFA"/>
            <w:vAlign w:val="bottom"/>
          </w:tcPr>
          <w:p w14:paraId="6FB06E84" w14:textId="131B80C4"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r w:rsidR="00C85A8D" w:rsidRPr="00C85A8D">
              <w:rPr>
                <w:rFonts w:eastAsia="Arial Unicode MS" w:cs="Arial"/>
                <w:sz w:val="16"/>
                <w:szCs w:val="16"/>
              </w:rPr>
              <w:t>67</w:t>
            </w:r>
            <w:r w:rsidRPr="00C85A8D">
              <w:rPr>
                <w:rFonts w:eastAsia="Arial Unicode MS" w:cs="Arial"/>
                <w:sz w:val="16"/>
                <w:szCs w:val="16"/>
                <w:cs/>
              </w:rPr>
              <w:t>)</w:t>
            </w:r>
          </w:p>
        </w:tc>
        <w:tc>
          <w:tcPr>
            <w:tcW w:w="1080" w:type="dxa"/>
            <w:tcBorders>
              <w:top w:val="nil"/>
              <w:left w:val="nil"/>
              <w:right w:val="nil"/>
            </w:tcBorders>
            <w:shd w:val="clear" w:color="auto" w:fill="auto"/>
            <w:vAlign w:val="bottom"/>
          </w:tcPr>
          <w:p w14:paraId="5E8CA3C7" w14:textId="06107070"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r w:rsidR="00C85A8D" w:rsidRPr="00C85A8D">
              <w:rPr>
                <w:rFonts w:eastAsia="Arial Unicode MS" w:cs="Arial"/>
                <w:sz w:val="16"/>
                <w:szCs w:val="16"/>
              </w:rPr>
              <w:t>67</w:t>
            </w:r>
            <w:r w:rsidRPr="00C85A8D">
              <w:rPr>
                <w:rFonts w:eastAsia="Arial Unicode MS" w:cs="Arial"/>
                <w:sz w:val="16"/>
                <w:szCs w:val="16"/>
                <w:cs/>
              </w:rPr>
              <w:t>)</w:t>
            </w:r>
          </w:p>
        </w:tc>
        <w:tc>
          <w:tcPr>
            <w:tcW w:w="1080" w:type="dxa"/>
            <w:tcBorders>
              <w:left w:val="nil"/>
              <w:right w:val="nil"/>
            </w:tcBorders>
            <w:shd w:val="clear" w:color="auto" w:fill="FAFAFA"/>
            <w:vAlign w:val="bottom"/>
          </w:tcPr>
          <w:p w14:paraId="547403CD" w14:textId="4F30DFC6"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86</w:t>
            </w:r>
          </w:p>
        </w:tc>
        <w:tc>
          <w:tcPr>
            <w:tcW w:w="1080" w:type="dxa"/>
            <w:tcBorders>
              <w:left w:val="nil"/>
              <w:right w:val="nil"/>
            </w:tcBorders>
            <w:vAlign w:val="bottom"/>
          </w:tcPr>
          <w:p w14:paraId="01C2A8A4" w14:textId="6C13727F" w:rsidR="00E9041A"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86</w:t>
            </w:r>
          </w:p>
        </w:tc>
        <w:tc>
          <w:tcPr>
            <w:tcW w:w="1080" w:type="dxa"/>
            <w:tcBorders>
              <w:left w:val="nil"/>
              <w:right w:val="nil"/>
            </w:tcBorders>
            <w:shd w:val="clear" w:color="auto" w:fill="FAFAFA"/>
            <w:vAlign w:val="bottom"/>
          </w:tcPr>
          <w:p w14:paraId="23CC54E6" w14:textId="68137F64" w:rsidR="00E9041A"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rPr>
              <w:t>-</w:t>
            </w:r>
          </w:p>
        </w:tc>
        <w:tc>
          <w:tcPr>
            <w:tcW w:w="1080" w:type="dxa"/>
            <w:tcBorders>
              <w:left w:val="nil"/>
              <w:right w:val="nil"/>
            </w:tcBorders>
            <w:shd w:val="clear" w:color="auto" w:fill="auto"/>
            <w:vAlign w:val="bottom"/>
          </w:tcPr>
          <w:p w14:paraId="70E1D3AC" w14:textId="77777777" w:rsidR="00E9041A" w:rsidRPr="00C85A8D" w:rsidRDefault="00E9041A"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4A7594" w:rsidRPr="00C85A8D" w14:paraId="42448B1B" w14:textId="77777777" w:rsidTr="00BE743D">
        <w:trPr>
          <w:trHeight w:val="20"/>
        </w:trPr>
        <w:tc>
          <w:tcPr>
            <w:tcW w:w="1800" w:type="dxa"/>
            <w:tcBorders>
              <w:top w:val="nil"/>
              <w:left w:val="nil"/>
              <w:right w:val="nil"/>
            </w:tcBorders>
          </w:tcPr>
          <w:p w14:paraId="0E7183DF" w14:textId="77777777" w:rsidR="004A7594" w:rsidRPr="00C85A8D" w:rsidRDefault="004A7594" w:rsidP="00C85A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PTTOR Holdings</w:t>
            </w:r>
          </w:p>
          <w:p w14:paraId="4A3A3412" w14:textId="34C3D2BD" w:rsidR="004A7594" w:rsidRPr="00C85A8D" w:rsidRDefault="004A7594" w:rsidP="00C85A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right="-72"/>
              <w:jc w:val="left"/>
              <w:rPr>
                <w:rFonts w:eastAsia="Arial Unicode MS" w:cs="Arial"/>
                <w:b w:val="0"/>
                <w:bCs w:val="0"/>
                <w:sz w:val="16"/>
                <w:szCs w:val="16"/>
              </w:rPr>
            </w:pPr>
            <w:r w:rsidRPr="00C85A8D">
              <w:rPr>
                <w:rFonts w:eastAsia="Arial Unicode MS" w:cs="Arial"/>
                <w:b w:val="0"/>
                <w:bCs w:val="0"/>
                <w:sz w:val="16"/>
                <w:szCs w:val="16"/>
              </w:rPr>
              <w:t xml:space="preserve">   Co</w:t>
            </w:r>
            <w:r w:rsidRPr="00C85A8D">
              <w:rPr>
                <w:rFonts w:eastAsia="Arial Unicode MS" w:cs="Arial"/>
                <w:b w:val="0"/>
                <w:bCs w:val="0"/>
                <w:sz w:val="16"/>
                <w:szCs w:val="16"/>
                <w:cs/>
              </w:rPr>
              <w:t>.</w:t>
            </w:r>
            <w:r w:rsidRPr="00C85A8D">
              <w:rPr>
                <w:rFonts w:eastAsia="Arial Unicode MS" w:cs="Arial"/>
                <w:b w:val="0"/>
                <w:bCs w:val="0"/>
                <w:sz w:val="16"/>
                <w:szCs w:val="16"/>
              </w:rPr>
              <w:t>, Ltd</w:t>
            </w:r>
            <w:r w:rsidRPr="00C85A8D">
              <w:rPr>
                <w:rFonts w:eastAsia="Arial Unicode MS" w:cs="Arial"/>
                <w:b w:val="0"/>
                <w:bCs w:val="0"/>
                <w:sz w:val="16"/>
                <w:szCs w:val="16"/>
                <w:cs/>
              </w:rPr>
              <w:t>.</w:t>
            </w:r>
          </w:p>
        </w:tc>
        <w:tc>
          <w:tcPr>
            <w:tcW w:w="1224" w:type="dxa"/>
            <w:tcBorders>
              <w:top w:val="nil"/>
              <w:left w:val="nil"/>
              <w:right w:val="nil"/>
            </w:tcBorders>
          </w:tcPr>
          <w:p w14:paraId="35EC79E5" w14:textId="262463BF" w:rsidR="004A7594" w:rsidRPr="00C85A8D" w:rsidRDefault="004A7594" w:rsidP="004A7594">
            <w:pPr>
              <w:spacing w:line="240" w:lineRule="auto"/>
              <w:ind w:right="-72"/>
              <w:jc w:val="center"/>
              <w:rPr>
                <w:rFonts w:cs="Arial"/>
                <w:sz w:val="16"/>
                <w:szCs w:val="16"/>
              </w:rPr>
            </w:pPr>
            <w:r w:rsidRPr="00C85A8D">
              <w:rPr>
                <w:rFonts w:cs="Arial"/>
                <w:sz w:val="16"/>
                <w:szCs w:val="16"/>
              </w:rPr>
              <w:t>Thailand</w:t>
            </w:r>
          </w:p>
        </w:tc>
        <w:tc>
          <w:tcPr>
            <w:tcW w:w="1873" w:type="dxa"/>
            <w:tcBorders>
              <w:top w:val="nil"/>
              <w:left w:val="nil"/>
              <w:right w:val="nil"/>
            </w:tcBorders>
          </w:tcPr>
          <w:p w14:paraId="4C0D1A7C" w14:textId="5D13546D" w:rsidR="004A7594" w:rsidRPr="00C85A8D" w:rsidRDefault="004A7594" w:rsidP="00C85A8D">
            <w:pPr>
              <w:spacing w:line="240" w:lineRule="auto"/>
              <w:ind w:left="-30" w:right="-72"/>
              <w:rPr>
                <w:rFonts w:cs="Arial"/>
                <w:sz w:val="16"/>
                <w:szCs w:val="16"/>
              </w:rPr>
            </w:pPr>
            <w:r w:rsidRPr="00C85A8D">
              <w:rPr>
                <w:rFonts w:cs="Arial"/>
                <w:sz w:val="16"/>
                <w:szCs w:val="16"/>
              </w:rPr>
              <w:t>Holding Company</w:t>
            </w:r>
          </w:p>
        </w:tc>
        <w:tc>
          <w:tcPr>
            <w:tcW w:w="1080" w:type="dxa"/>
            <w:tcBorders>
              <w:top w:val="nil"/>
              <w:left w:val="nil"/>
              <w:right w:val="nil"/>
            </w:tcBorders>
            <w:shd w:val="clear" w:color="auto" w:fill="FAFAFA"/>
            <w:vAlign w:val="bottom"/>
          </w:tcPr>
          <w:p w14:paraId="2DBDEE26" w14:textId="2491E573" w:rsidR="004A7594"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4A7594"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right w:val="nil"/>
            </w:tcBorders>
            <w:shd w:val="clear" w:color="auto" w:fill="auto"/>
            <w:vAlign w:val="bottom"/>
          </w:tcPr>
          <w:p w14:paraId="6A65FF3E" w14:textId="2F0B23E8" w:rsidR="004A7594"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100</w:t>
            </w:r>
            <w:r w:rsidR="004A7594" w:rsidRPr="00C85A8D">
              <w:rPr>
                <w:rFonts w:eastAsia="Arial Unicode MS" w:cs="Arial"/>
                <w:sz w:val="16"/>
                <w:szCs w:val="16"/>
                <w:cs/>
              </w:rPr>
              <w:t>.</w:t>
            </w:r>
            <w:r w:rsidRPr="00C85A8D">
              <w:rPr>
                <w:rFonts w:eastAsia="Arial Unicode MS" w:cs="Arial"/>
                <w:sz w:val="16"/>
                <w:szCs w:val="16"/>
              </w:rPr>
              <w:t>00</w:t>
            </w:r>
          </w:p>
        </w:tc>
        <w:tc>
          <w:tcPr>
            <w:tcW w:w="1080" w:type="dxa"/>
            <w:tcBorders>
              <w:top w:val="nil"/>
              <w:left w:val="nil"/>
              <w:bottom w:val="single" w:sz="4" w:space="0" w:color="auto"/>
              <w:right w:val="nil"/>
            </w:tcBorders>
            <w:shd w:val="clear" w:color="auto" w:fill="FAFAFA"/>
            <w:vAlign w:val="bottom"/>
          </w:tcPr>
          <w:p w14:paraId="65FDECC0" w14:textId="07BEA8B3" w:rsidR="004A7594"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4</w:t>
            </w:r>
            <w:r w:rsidR="004A7594" w:rsidRPr="00C85A8D">
              <w:rPr>
                <w:rFonts w:eastAsia="Arial Unicode MS" w:cs="Arial"/>
                <w:sz w:val="16"/>
                <w:szCs w:val="16"/>
              </w:rPr>
              <w:t>,</w:t>
            </w:r>
            <w:r w:rsidRPr="00C85A8D">
              <w:rPr>
                <w:rFonts w:eastAsia="Arial Unicode MS" w:cs="Arial"/>
                <w:sz w:val="16"/>
                <w:szCs w:val="16"/>
              </w:rPr>
              <w:t>154</w:t>
            </w:r>
          </w:p>
        </w:tc>
        <w:tc>
          <w:tcPr>
            <w:tcW w:w="1080" w:type="dxa"/>
            <w:tcBorders>
              <w:top w:val="nil"/>
              <w:left w:val="nil"/>
              <w:bottom w:val="single" w:sz="4" w:space="0" w:color="auto"/>
              <w:right w:val="nil"/>
            </w:tcBorders>
            <w:shd w:val="clear" w:color="auto" w:fill="auto"/>
            <w:vAlign w:val="bottom"/>
          </w:tcPr>
          <w:p w14:paraId="59706BEC" w14:textId="7027C792" w:rsidR="004A7594"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3</w:t>
            </w:r>
            <w:r w:rsidR="004A7594" w:rsidRPr="00C85A8D">
              <w:rPr>
                <w:rFonts w:eastAsia="Arial Unicode MS" w:cs="Arial"/>
                <w:sz w:val="16"/>
                <w:szCs w:val="16"/>
              </w:rPr>
              <w:t>,</w:t>
            </w:r>
            <w:r w:rsidRPr="00C85A8D">
              <w:rPr>
                <w:rFonts w:eastAsia="Arial Unicode MS" w:cs="Arial"/>
                <w:sz w:val="16"/>
                <w:szCs w:val="16"/>
              </w:rPr>
              <w:t>126</w:t>
            </w:r>
          </w:p>
        </w:tc>
        <w:tc>
          <w:tcPr>
            <w:tcW w:w="1080" w:type="dxa"/>
            <w:tcBorders>
              <w:top w:val="nil"/>
              <w:left w:val="nil"/>
              <w:bottom w:val="single" w:sz="4" w:space="0" w:color="auto"/>
              <w:right w:val="nil"/>
            </w:tcBorders>
            <w:shd w:val="clear" w:color="auto" w:fill="FAFAFA"/>
            <w:vAlign w:val="bottom"/>
          </w:tcPr>
          <w:p w14:paraId="48E92556" w14:textId="616194CA" w:rsidR="004A7594" w:rsidRPr="00C85A8D" w:rsidRDefault="004A7594"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top w:val="nil"/>
              <w:left w:val="nil"/>
              <w:bottom w:val="single" w:sz="4" w:space="0" w:color="auto"/>
              <w:right w:val="nil"/>
            </w:tcBorders>
            <w:shd w:val="clear" w:color="auto" w:fill="auto"/>
            <w:vAlign w:val="bottom"/>
          </w:tcPr>
          <w:p w14:paraId="334A1D99" w14:textId="33BCD0D4" w:rsidR="004A7594" w:rsidRPr="00C85A8D" w:rsidRDefault="004A7594"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p>
        </w:tc>
        <w:tc>
          <w:tcPr>
            <w:tcW w:w="1080" w:type="dxa"/>
            <w:tcBorders>
              <w:left w:val="nil"/>
              <w:bottom w:val="single" w:sz="4" w:space="0" w:color="auto"/>
              <w:right w:val="nil"/>
            </w:tcBorders>
            <w:shd w:val="clear" w:color="auto" w:fill="FAFAFA"/>
            <w:vAlign w:val="bottom"/>
          </w:tcPr>
          <w:p w14:paraId="3D5E49C1" w14:textId="0755C2CE" w:rsidR="004A7594" w:rsidRPr="00C85A8D" w:rsidRDefault="00C85A8D" w:rsidP="00C85A8D">
            <w:pPr>
              <w:spacing w:line="240" w:lineRule="auto"/>
              <w:ind w:left="-43" w:right="-72"/>
              <w:jc w:val="right"/>
              <w:rPr>
                <w:rFonts w:eastAsia="Arial Unicode MS" w:cstheme="minorBidi"/>
                <w:sz w:val="16"/>
                <w:szCs w:val="16"/>
                <w:lang w:val="en-US"/>
              </w:rPr>
            </w:pPr>
            <w:r w:rsidRPr="00C85A8D">
              <w:rPr>
                <w:rFonts w:eastAsia="Arial Unicode MS" w:cstheme="minorBidi"/>
                <w:sz w:val="16"/>
                <w:szCs w:val="16"/>
              </w:rPr>
              <w:t>4</w:t>
            </w:r>
            <w:r w:rsidR="00E9041A" w:rsidRPr="00C85A8D">
              <w:rPr>
                <w:rFonts w:eastAsia="Arial Unicode MS" w:cstheme="minorBidi"/>
                <w:sz w:val="16"/>
                <w:szCs w:val="16"/>
                <w:lang w:val="en-US"/>
              </w:rPr>
              <w:t>,</w:t>
            </w:r>
            <w:r w:rsidRPr="00C85A8D">
              <w:rPr>
                <w:rFonts w:eastAsia="Arial Unicode MS" w:cstheme="minorBidi"/>
                <w:sz w:val="16"/>
                <w:szCs w:val="16"/>
              </w:rPr>
              <w:t>154</w:t>
            </w:r>
          </w:p>
        </w:tc>
        <w:tc>
          <w:tcPr>
            <w:tcW w:w="1080" w:type="dxa"/>
            <w:tcBorders>
              <w:left w:val="nil"/>
              <w:bottom w:val="single" w:sz="4" w:space="0" w:color="auto"/>
              <w:right w:val="nil"/>
            </w:tcBorders>
            <w:vAlign w:val="bottom"/>
          </w:tcPr>
          <w:p w14:paraId="65403C6A" w14:textId="07E41401" w:rsidR="004A7594" w:rsidRPr="00C85A8D" w:rsidRDefault="00C85A8D" w:rsidP="00C85A8D">
            <w:pPr>
              <w:spacing w:line="240" w:lineRule="auto"/>
              <w:ind w:left="-43" w:right="-72"/>
              <w:jc w:val="right"/>
              <w:rPr>
                <w:rFonts w:eastAsia="Arial Unicode MS" w:cs="Arial"/>
                <w:sz w:val="16"/>
                <w:szCs w:val="16"/>
                <w:lang w:val="en-US"/>
              </w:rPr>
            </w:pPr>
            <w:r w:rsidRPr="00C85A8D">
              <w:rPr>
                <w:rFonts w:eastAsia="Arial Unicode MS" w:cs="Arial"/>
                <w:sz w:val="16"/>
                <w:szCs w:val="16"/>
              </w:rPr>
              <w:t>3</w:t>
            </w:r>
            <w:r w:rsidR="004A7594" w:rsidRPr="00C85A8D">
              <w:rPr>
                <w:rFonts w:eastAsia="Arial Unicode MS" w:cs="Arial"/>
                <w:sz w:val="16"/>
                <w:szCs w:val="16"/>
              </w:rPr>
              <w:t>,</w:t>
            </w:r>
            <w:r w:rsidRPr="00C85A8D">
              <w:rPr>
                <w:rFonts w:eastAsia="Arial Unicode MS" w:cs="Arial"/>
                <w:sz w:val="16"/>
                <w:szCs w:val="16"/>
              </w:rPr>
              <w:t>126</w:t>
            </w:r>
          </w:p>
        </w:tc>
        <w:tc>
          <w:tcPr>
            <w:tcW w:w="1080" w:type="dxa"/>
            <w:tcBorders>
              <w:left w:val="nil"/>
              <w:bottom w:val="single" w:sz="4" w:space="0" w:color="auto"/>
              <w:right w:val="nil"/>
            </w:tcBorders>
            <w:shd w:val="clear" w:color="auto" w:fill="FAFAFA"/>
            <w:vAlign w:val="bottom"/>
          </w:tcPr>
          <w:p w14:paraId="6C5A9D66" w14:textId="4F0AFBDD" w:rsidR="004A7594" w:rsidRPr="00C85A8D" w:rsidRDefault="00E9041A" w:rsidP="00C85A8D">
            <w:pPr>
              <w:spacing w:line="240" w:lineRule="auto"/>
              <w:ind w:left="-43" w:right="-72"/>
              <w:jc w:val="right"/>
              <w:rPr>
                <w:rFonts w:eastAsia="Arial Unicode MS" w:cs="Arial"/>
                <w:sz w:val="16"/>
                <w:szCs w:val="16"/>
              </w:rPr>
            </w:pPr>
            <w:r w:rsidRPr="00C85A8D">
              <w:rPr>
                <w:rFonts w:eastAsia="Arial Unicode MS" w:cs="Arial"/>
                <w:sz w:val="16"/>
                <w:szCs w:val="16"/>
              </w:rPr>
              <w:t>-</w:t>
            </w:r>
          </w:p>
        </w:tc>
        <w:tc>
          <w:tcPr>
            <w:tcW w:w="1080" w:type="dxa"/>
            <w:tcBorders>
              <w:left w:val="nil"/>
              <w:bottom w:val="single" w:sz="4" w:space="0" w:color="auto"/>
              <w:right w:val="nil"/>
            </w:tcBorders>
            <w:shd w:val="clear" w:color="auto" w:fill="auto"/>
            <w:vAlign w:val="bottom"/>
          </w:tcPr>
          <w:p w14:paraId="6B554BA9" w14:textId="1D1B85E7" w:rsidR="004A7594" w:rsidRPr="00C85A8D" w:rsidRDefault="004A7594"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cs/>
              </w:rPr>
              <w:t>-</w:t>
            </w:r>
          </w:p>
        </w:tc>
      </w:tr>
      <w:tr w:rsidR="004A7594" w:rsidRPr="00C85A8D" w14:paraId="5F9E90FA" w14:textId="77777777" w:rsidTr="00BE743D">
        <w:trPr>
          <w:trHeight w:val="20"/>
        </w:trPr>
        <w:tc>
          <w:tcPr>
            <w:tcW w:w="1800" w:type="dxa"/>
            <w:tcBorders>
              <w:left w:val="nil"/>
              <w:right w:val="nil"/>
            </w:tcBorders>
          </w:tcPr>
          <w:p w14:paraId="5B26FB3F" w14:textId="14AB2849" w:rsidR="004A7594" w:rsidRPr="00C85A8D" w:rsidRDefault="004A7594" w:rsidP="00C85A8D">
            <w:pPr>
              <w:spacing w:line="240" w:lineRule="auto"/>
              <w:ind w:left="-86" w:right="-72"/>
              <w:rPr>
                <w:rFonts w:eastAsia="Arial Unicode MS" w:cs="Arial"/>
                <w:sz w:val="16"/>
                <w:szCs w:val="16"/>
                <w:cs/>
              </w:rPr>
            </w:pPr>
          </w:p>
        </w:tc>
        <w:tc>
          <w:tcPr>
            <w:tcW w:w="1224" w:type="dxa"/>
            <w:tcBorders>
              <w:left w:val="nil"/>
              <w:right w:val="nil"/>
            </w:tcBorders>
          </w:tcPr>
          <w:p w14:paraId="01817ADB" w14:textId="77777777" w:rsidR="004A7594" w:rsidRPr="00C85A8D" w:rsidRDefault="004A7594" w:rsidP="004A7594">
            <w:pPr>
              <w:spacing w:line="240" w:lineRule="auto"/>
              <w:ind w:right="-72"/>
              <w:jc w:val="right"/>
              <w:rPr>
                <w:rFonts w:eastAsia="Arial Unicode MS" w:cs="Arial"/>
                <w:sz w:val="16"/>
                <w:szCs w:val="16"/>
                <w:cs/>
              </w:rPr>
            </w:pPr>
          </w:p>
        </w:tc>
        <w:tc>
          <w:tcPr>
            <w:tcW w:w="1873" w:type="dxa"/>
            <w:tcBorders>
              <w:left w:val="nil"/>
              <w:right w:val="nil"/>
            </w:tcBorders>
          </w:tcPr>
          <w:p w14:paraId="5F52C44D" w14:textId="77777777" w:rsidR="004A7594" w:rsidRPr="00C85A8D" w:rsidRDefault="004A7594" w:rsidP="004A7594">
            <w:pPr>
              <w:spacing w:line="240" w:lineRule="auto"/>
              <w:ind w:right="-72"/>
              <w:jc w:val="right"/>
              <w:rPr>
                <w:rFonts w:eastAsia="Arial Unicode MS" w:cs="Arial"/>
                <w:sz w:val="16"/>
                <w:szCs w:val="16"/>
                <w:cs/>
              </w:rPr>
            </w:pPr>
          </w:p>
        </w:tc>
        <w:tc>
          <w:tcPr>
            <w:tcW w:w="1080" w:type="dxa"/>
            <w:tcBorders>
              <w:left w:val="nil"/>
              <w:right w:val="nil"/>
            </w:tcBorders>
            <w:shd w:val="clear" w:color="auto" w:fill="FAFAFA"/>
          </w:tcPr>
          <w:p w14:paraId="0541A647" w14:textId="77777777" w:rsidR="004A7594" w:rsidRPr="00C85A8D" w:rsidRDefault="004A7594" w:rsidP="00C85A8D">
            <w:pPr>
              <w:spacing w:line="240" w:lineRule="auto"/>
              <w:ind w:left="-43" w:right="-72"/>
              <w:jc w:val="right"/>
              <w:rPr>
                <w:rFonts w:eastAsia="Arial Unicode MS" w:cs="Arial"/>
                <w:sz w:val="16"/>
                <w:szCs w:val="16"/>
                <w:cs/>
              </w:rPr>
            </w:pPr>
          </w:p>
        </w:tc>
        <w:tc>
          <w:tcPr>
            <w:tcW w:w="1080" w:type="dxa"/>
            <w:tcBorders>
              <w:left w:val="nil"/>
              <w:right w:val="nil"/>
            </w:tcBorders>
            <w:shd w:val="clear" w:color="auto" w:fill="auto"/>
          </w:tcPr>
          <w:p w14:paraId="4294AABD" w14:textId="77777777" w:rsidR="004A7594" w:rsidRPr="00C85A8D" w:rsidRDefault="004A7594" w:rsidP="00C85A8D">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tcPr>
          <w:p w14:paraId="5C66F04C" w14:textId="77777777" w:rsidR="004A7594" w:rsidRPr="00C85A8D" w:rsidRDefault="004A7594" w:rsidP="00C85A8D">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auto"/>
          </w:tcPr>
          <w:p w14:paraId="741D7311" w14:textId="45FCD96F" w:rsidR="004A7594" w:rsidRPr="00C85A8D" w:rsidRDefault="004A7594" w:rsidP="00C85A8D">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tcPr>
          <w:p w14:paraId="28D43CC0" w14:textId="77777777" w:rsidR="004A7594" w:rsidRPr="00C85A8D" w:rsidRDefault="004A7594" w:rsidP="00C85A8D">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auto"/>
          </w:tcPr>
          <w:p w14:paraId="712B690A" w14:textId="72EE95FC" w:rsidR="004A7594" w:rsidRPr="00C85A8D" w:rsidRDefault="004A7594" w:rsidP="00C85A8D">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vAlign w:val="bottom"/>
          </w:tcPr>
          <w:p w14:paraId="296995ED" w14:textId="77777777" w:rsidR="004A7594" w:rsidRPr="00C85A8D" w:rsidRDefault="004A7594" w:rsidP="00C85A8D">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vAlign w:val="bottom"/>
          </w:tcPr>
          <w:p w14:paraId="52A97126" w14:textId="64FA5728" w:rsidR="004A7594" w:rsidRPr="00C85A8D" w:rsidRDefault="004A7594" w:rsidP="00C85A8D">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vAlign w:val="bottom"/>
          </w:tcPr>
          <w:p w14:paraId="4966A6A8" w14:textId="77777777" w:rsidR="004A7594" w:rsidRPr="00C85A8D" w:rsidRDefault="004A7594" w:rsidP="00C85A8D">
            <w:pPr>
              <w:spacing w:line="240" w:lineRule="auto"/>
              <w:ind w:left="-43" w:right="-72"/>
              <w:jc w:val="right"/>
              <w:rPr>
                <w:rFonts w:eastAsia="Arial Unicode MS" w:cs="Arial"/>
                <w:sz w:val="16"/>
                <w:szCs w:val="16"/>
              </w:rPr>
            </w:pPr>
          </w:p>
        </w:tc>
        <w:tc>
          <w:tcPr>
            <w:tcW w:w="1080" w:type="dxa"/>
            <w:tcBorders>
              <w:top w:val="single" w:sz="4" w:space="0" w:color="auto"/>
              <w:left w:val="nil"/>
              <w:right w:val="nil"/>
            </w:tcBorders>
            <w:shd w:val="clear" w:color="auto" w:fill="auto"/>
            <w:vAlign w:val="bottom"/>
          </w:tcPr>
          <w:p w14:paraId="02144B6F" w14:textId="780B4F9E" w:rsidR="004A7594" w:rsidRPr="00C85A8D" w:rsidRDefault="004A7594" w:rsidP="00C85A8D">
            <w:pPr>
              <w:spacing w:line="240" w:lineRule="auto"/>
              <w:ind w:left="-43" w:right="-72"/>
              <w:jc w:val="right"/>
              <w:rPr>
                <w:rFonts w:eastAsia="Arial Unicode MS" w:cs="Arial"/>
                <w:color w:val="000000" w:themeColor="text1"/>
                <w:sz w:val="16"/>
                <w:szCs w:val="16"/>
              </w:rPr>
            </w:pPr>
          </w:p>
        </w:tc>
      </w:tr>
      <w:tr w:rsidR="004A7594" w:rsidRPr="00C85A8D" w14:paraId="33ABBF01" w14:textId="77777777" w:rsidTr="00BE743D">
        <w:trPr>
          <w:trHeight w:val="20"/>
        </w:trPr>
        <w:tc>
          <w:tcPr>
            <w:tcW w:w="3024" w:type="dxa"/>
            <w:gridSpan w:val="2"/>
            <w:tcBorders>
              <w:left w:val="nil"/>
              <w:right w:val="nil"/>
            </w:tcBorders>
          </w:tcPr>
          <w:p w14:paraId="07336F7E" w14:textId="1406C37B" w:rsidR="004A7594" w:rsidRPr="00C85A8D" w:rsidRDefault="004A7594" w:rsidP="00C85A8D">
            <w:pPr>
              <w:spacing w:line="240" w:lineRule="auto"/>
              <w:ind w:left="-86" w:right="-72"/>
              <w:rPr>
                <w:rFonts w:eastAsia="Arial Unicode MS" w:cs="Arial"/>
                <w:sz w:val="16"/>
                <w:szCs w:val="16"/>
                <w:cs/>
              </w:rPr>
            </w:pPr>
            <w:r w:rsidRPr="00C85A8D">
              <w:rPr>
                <w:rFonts w:eastAsia="Arial Unicode MS" w:cs="Arial"/>
                <w:sz w:val="16"/>
                <w:szCs w:val="16"/>
              </w:rPr>
              <w:t xml:space="preserve">Total investments in subsidiaries, net   </w:t>
            </w:r>
          </w:p>
        </w:tc>
        <w:tc>
          <w:tcPr>
            <w:tcW w:w="1873" w:type="dxa"/>
            <w:tcBorders>
              <w:left w:val="nil"/>
              <w:right w:val="nil"/>
            </w:tcBorders>
          </w:tcPr>
          <w:p w14:paraId="5B48E9D2" w14:textId="77777777" w:rsidR="004A7594" w:rsidRPr="00C85A8D" w:rsidRDefault="004A7594" w:rsidP="004A7594">
            <w:pPr>
              <w:spacing w:line="240" w:lineRule="auto"/>
              <w:ind w:right="-72"/>
              <w:jc w:val="right"/>
              <w:rPr>
                <w:rFonts w:eastAsia="Arial Unicode MS" w:cs="Arial"/>
                <w:sz w:val="16"/>
                <w:szCs w:val="16"/>
                <w:cs/>
              </w:rPr>
            </w:pPr>
          </w:p>
        </w:tc>
        <w:tc>
          <w:tcPr>
            <w:tcW w:w="1080" w:type="dxa"/>
            <w:tcBorders>
              <w:left w:val="nil"/>
              <w:right w:val="nil"/>
            </w:tcBorders>
            <w:shd w:val="clear" w:color="auto" w:fill="FAFAFA"/>
          </w:tcPr>
          <w:p w14:paraId="173F0E35" w14:textId="77777777" w:rsidR="004A7594" w:rsidRPr="00C85A8D" w:rsidRDefault="004A7594" w:rsidP="00C85A8D">
            <w:pPr>
              <w:spacing w:line="240" w:lineRule="auto"/>
              <w:ind w:left="-43" w:right="-72"/>
              <w:jc w:val="right"/>
              <w:rPr>
                <w:rFonts w:eastAsia="Arial Unicode MS" w:cs="Arial"/>
                <w:sz w:val="16"/>
                <w:szCs w:val="16"/>
                <w:cs/>
              </w:rPr>
            </w:pPr>
          </w:p>
        </w:tc>
        <w:tc>
          <w:tcPr>
            <w:tcW w:w="1080" w:type="dxa"/>
            <w:tcBorders>
              <w:left w:val="nil"/>
              <w:right w:val="nil"/>
            </w:tcBorders>
            <w:shd w:val="clear" w:color="auto" w:fill="auto"/>
          </w:tcPr>
          <w:p w14:paraId="6910D6D3" w14:textId="77777777" w:rsidR="004A7594" w:rsidRPr="00C85A8D" w:rsidRDefault="004A7594" w:rsidP="00C85A8D">
            <w:pPr>
              <w:spacing w:line="240" w:lineRule="auto"/>
              <w:ind w:left="-43" w:right="-72"/>
              <w:jc w:val="right"/>
              <w:rPr>
                <w:rFonts w:eastAsia="Arial Unicode MS" w:cs="Arial"/>
                <w:sz w:val="16"/>
                <w:szCs w:val="16"/>
                <w:cs/>
              </w:rPr>
            </w:pPr>
          </w:p>
        </w:tc>
        <w:tc>
          <w:tcPr>
            <w:tcW w:w="1080" w:type="dxa"/>
            <w:tcBorders>
              <w:left w:val="nil"/>
              <w:bottom w:val="single" w:sz="4" w:space="0" w:color="auto"/>
              <w:right w:val="nil"/>
            </w:tcBorders>
            <w:shd w:val="clear" w:color="auto" w:fill="FAFAFA"/>
          </w:tcPr>
          <w:p w14:paraId="460E591C" w14:textId="51C647DB" w:rsidR="004A7594"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19</w:t>
            </w:r>
            <w:r w:rsidR="004A7594" w:rsidRPr="00C85A8D">
              <w:rPr>
                <w:rFonts w:eastAsia="Arial Unicode MS" w:cs="Arial"/>
                <w:sz w:val="16"/>
                <w:szCs w:val="16"/>
              </w:rPr>
              <w:t>,</w:t>
            </w:r>
            <w:r w:rsidRPr="00C85A8D">
              <w:rPr>
                <w:rFonts w:eastAsia="Arial Unicode MS" w:cs="Arial"/>
                <w:sz w:val="16"/>
                <w:szCs w:val="16"/>
              </w:rPr>
              <w:t>347</w:t>
            </w:r>
          </w:p>
        </w:tc>
        <w:tc>
          <w:tcPr>
            <w:tcW w:w="1080" w:type="dxa"/>
            <w:tcBorders>
              <w:left w:val="nil"/>
              <w:bottom w:val="single" w:sz="4" w:space="0" w:color="auto"/>
              <w:right w:val="nil"/>
            </w:tcBorders>
            <w:shd w:val="clear" w:color="auto" w:fill="auto"/>
          </w:tcPr>
          <w:p w14:paraId="2F7D55B3" w14:textId="53338CF5" w:rsidR="004A7594"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18</w:t>
            </w:r>
            <w:r w:rsidR="004A7594" w:rsidRPr="00C85A8D">
              <w:rPr>
                <w:rFonts w:eastAsia="Arial Unicode MS" w:cs="Arial"/>
                <w:sz w:val="16"/>
                <w:szCs w:val="16"/>
              </w:rPr>
              <w:t>,</w:t>
            </w:r>
            <w:r w:rsidRPr="00C85A8D">
              <w:rPr>
                <w:rFonts w:eastAsia="Arial Unicode MS" w:cs="Arial"/>
                <w:sz w:val="16"/>
                <w:szCs w:val="16"/>
              </w:rPr>
              <w:t>319</w:t>
            </w:r>
          </w:p>
        </w:tc>
        <w:tc>
          <w:tcPr>
            <w:tcW w:w="1080" w:type="dxa"/>
            <w:tcBorders>
              <w:left w:val="nil"/>
              <w:bottom w:val="single" w:sz="4" w:space="0" w:color="auto"/>
              <w:right w:val="nil"/>
            </w:tcBorders>
            <w:shd w:val="clear" w:color="auto" w:fill="FAFAFA"/>
          </w:tcPr>
          <w:p w14:paraId="764D7549" w14:textId="2F98937A" w:rsidR="004A7594" w:rsidRPr="00C85A8D" w:rsidRDefault="000B74E9" w:rsidP="00C85A8D">
            <w:pPr>
              <w:spacing w:line="240" w:lineRule="auto"/>
              <w:ind w:left="-43" w:right="-72"/>
              <w:jc w:val="right"/>
              <w:rPr>
                <w:rFonts w:eastAsia="Arial Unicode MS" w:cs="Arial"/>
                <w:sz w:val="16"/>
                <w:szCs w:val="16"/>
                <w:cs/>
              </w:rPr>
            </w:pPr>
            <w:r w:rsidRPr="00C85A8D">
              <w:rPr>
                <w:rFonts w:eastAsia="Arial Unicode MS" w:cs="Arial"/>
                <w:sz w:val="16"/>
                <w:szCs w:val="16"/>
              </w:rPr>
              <w:t>(</w:t>
            </w:r>
            <w:r w:rsidR="00C85A8D" w:rsidRPr="00C85A8D">
              <w:rPr>
                <w:rFonts w:eastAsia="Arial Unicode MS" w:cs="Arial"/>
                <w:sz w:val="16"/>
                <w:szCs w:val="16"/>
              </w:rPr>
              <w:t>2</w:t>
            </w:r>
            <w:r w:rsidRPr="00C85A8D">
              <w:rPr>
                <w:rFonts w:eastAsia="Arial Unicode MS" w:cs="Arial"/>
                <w:sz w:val="16"/>
                <w:szCs w:val="16"/>
              </w:rPr>
              <w:t>,</w:t>
            </w:r>
            <w:r w:rsidR="00C85A8D" w:rsidRPr="00C85A8D">
              <w:rPr>
                <w:rFonts w:eastAsia="Arial Unicode MS" w:cs="Arial"/>
                <w:sz w:val="16"/>
                <w:szCs w:val="16"/>
              </w:rPr>
              <w:t>328</w:t>
            </w:r>
            <w:r w:rsidRPr="00C85A8D">
              <w:rPr>
                <w:rFonts w:eastAsia="Arial Unicode MS" w:cs="Arial"/>
                <w:sz w:val="16"/>
                <w:szCs w:val="16"/>
              </w:rPr>
              <w:t>)</w:t>
            </w:r>
          </w:p>
        </w:tc>
        <w:tc>
          <w:tcPr>
            <w:tcW w:w="1080" w:type="dxa"/>
            <w:tcBorders>
              <w:left w:val="nil"/>
              <w:bottom w:val="single" w:sz="4" w:space="0" w:color="auto"/>
              <w:right w:val="nil"/>
            </w:tcBorders>
            <w:shd w:val="clear" w:color="auto" w:fill="auto"/>
          </w:tcPr>
          <w:p w14:paraId="149979BE" w14:textId="431FEE52" w:rsidR="004A7594" w:rsidRPr="00C85A8D" w:rsidRDefault="004A7594" w:rsidP="00C85A8D">
            <w:pPr>
              <w:spacing w:line="240" w:lineRule="auto"/>
              <w:ind w:left="-43" w:right="-72"/>
              <w:jc w:val="right"/>
              <w:rPr>
                <w:rFonts w:eastAsia="Arial Unicode MS" w:cs="Arial"/>
                <w:sz w:val="16"/>
                <w:szCs w:val="16"/>
              </w:rPr>
            </w:pPr>
            <w:r w:rsidRPr="00C85A8D">
              <w:rPr>
                <w:rFonts w:eastAsia="Arial Unicode MS" w:cs="Arial"/>
                <w:sz w:val="16"/>
                <w:szCs w:val="16"/>
                <w:cs/>
              </w:rPr>
              <w:t>(</w:t>
            </w:r>
            <w:r w:rsidR="00C85A8D" w:rsidRPr="00C85A8D">
              <w:rPr>
                <w:rFonts w:eastAsia="Arial Unicode MS" w:cs="Arial"/>
                <w:sz w:val="16"/>
                <w:szCs w:val="16"/>
              </w:rPr>
              <w:t>2</w:t>
            </w:r>
            <w:r w:rsidRPr="00C85A8D">
              <w:rPr>
                <w:rFonts w:eastAsia="Arial Unicode MS" w:cs="Arial"/>
                <w:sz w:val="16"/>
                <w:szCs w:val="16"/>
              </w:rPr>
              <w:t>,</w:t>
            </w:r>
            <w:r w:rsidR="00C85A8D" w:rsidRPr="00C85A8D">
              <w:rPr>
                <w:rFonts w:eastAsia="Arial Unicode MS" w:cs="Arial"/>
                <w:sz w:val="16"/>
                <w:szCs w:val="16"/>
              </w:rPr>
              <w:t>328</w:t>
            </w:r>
            <w:r w:rsidRPr="00C85A8D">
              <w:rPr>
                <w:rFonts w:eastAsia="Arial Unicode MS" w:cs="Arial"/>
                <w:sz w:val="16"/>
                <w:szCs w:val="16"/>
                <w:cs/>
              </w:rPr>
              <w:t>)</w:t>
            </w:r>
          </w:p>
        </w:tc>
        <w:tc>
          <w:tcPr>
            <w:tcW w:w="1080" w:type="dxa"/>
            <w:tcBorders>
              <w:left w:val="nil"/>
              <w:bottom w:val="single" w:sz="4" w:space="0" w:color="auto"/>
              <w:right w:val="nil"/>
            </w:tcBorders>
            <w:shd w:val="clear" w:color="auto" w:fill="FAFAFA"/>
            <w:vAlign w:val="bottom"/>
          </w:tcPr>
          <w:p w14:paraId="5EE02A30" w14:textId="2E9CBE0C" w:rsidR="004A7594" w:rsidRPr="00C85A8D" w:rsidRDefault="00C85A8D" w:rsidP="00C85A8D">
            <w:pPr>
              <w:spacing w:line="240" w:lineRule="auto"/>
              <w:ind w:left="-43" w:right="-72"/>
              <w:jc w:val="right"/>
              <w:rPr>
                <w:rFonts w:eastAsia="Arial Unicode MS" w:cs="Arial"/>
                <w:sz w:val="16"/>
                <w:szCs w:val="16"/>
                <w:cs/>
              </w:rPr>
            </w:pPr>
            <w:r w:rsidRPr="00C85A8D">
              <w:rPr>
                <w:rFonts w:eastAsia="Arial Unicode MS" w:cs="Arial"/>
                <w:sz w:val="16"/>
                <w:szCs w:val="16"/>
              </w:rPr>
              <w:t>17</w:t>
            </w:r>
            <w:r w:rsidR="00E9041A" w:rsidRPr="00C85A8D">
              <w:rPr>
                <w:rFonts w:eastAsia="Arial Unicode MS" w:cs="Arial"/>
                <w:sz w:val="16"/>
                <w:szCs w:val="16"/>
              </w:rPr>
              <w:t>,</w:t>
            </w:r>
            <w:r w:rsidRPr="00C85A8D">
              <w:rPr>
                <w:rFonts w:eastAsia="Arial Unicode MS" w:cs="Arial"/>
                <w:sz w:val="16"/>
                <w:szCs w:val="16"/>
              </w:rPr>
              <w:t>019</w:t>
            </w:r>
          </w:p>
        </w:tc>
        <w:tc>
          <w:tcPr>
            <w:tcW w:w="1080" w:type="dxa"/>
            <w:tcBorders>
              <w:left w:val="nil"/>
              <w:bottom w:val="single" w:sz="4" w:space="0" w:color="auto"/>
              <w:right w:val="nil"/>
            </w:tcBorders>
            <w:vAlign w:val="bottom"/>
          </w:tcPr>
          <w:p w14:paraId="58BF6E2B" w14:textId="500D25FA" w:rsidR="004A7594" w:rsidRPr="00C85A8D" w:rsidRDefault="00C85A8D" w:rsidP="00C85A8D">
            <w:pPr>
              <w:spacing w:line="240" w:lineRule="auto"/>
              <w:ind w:left="-43" w:right="-72"/>
              <w:jc w:val="right"/>
              <w:rPr>
                <w:rFonts w:eastAsia="Arial Unicode MS" w:cs="Arial"/>
                <w:sz w:val="16"/>
                <w:szCs w:val="16"/>
              </w:rPr>
            </w:pPr>
            <w:r w:rsidRPr="00C85A8D">
              <w:rPr>
                <w:rFonts w:eastAsia="Arial Unicode MS" w:cs="Arial"/>
                <w:sz w:val="16"/>
                <w:szCs w:val="16"/>
              </w:rPr>
              <w:t>15</w:t>
            </w:r>
            <w:r w:rsidR="004A7594" w:rsidRPr="00C85A8D">
              <w:rPr>
                <w:rFonts w:eastAsia="Arial Unicode MS" w:cs="Arial"/>
                <w:sz w:val="16"/>
                <w:szCs w:val="16"/>
              </w:rPr>
              <w:t>,</w:t>
            </w:r>
            <w:r w:rsidRPr="00C85A8D">
              <w:rPr>
                <w:rFonts w:eastAsia="Arial Unicode MS" w:cs="Arial"/>
                <w:sz w:val="16"/>
                <w:szCs w:val="16"/>
              </w:rPr>
              <w:t>991</w:t>
            </w:r>
          </w:p>
        </w:tc>
        <w:tc>
          <w:tcPr>
            <w:tcW w:w="1080" w:type="dxa"/>
            <w:tcBorders>
              <w:left w:val="nil"/>
              <w:bottom w:val="single" w:sz="4" w:space="0" w:color="auto"/>
              <w:right w:val="nil"/>
            </w:tcBorders>
            <w:shd w:val="clear" w:color="auto" w:fill="FAFAFA"/>
            <w:vAlign w:val="bottom"/>
          </w:tcPr>
          <w:p w14:paraId="42F255B1" w14:textId="78B6CC99" w:rsidR="004A7594" w:rsidRPr="00C85A8D" w:rsidRDefault="00C85A8D" w:rsidP="00C85A8D">
            <w:pPr>
              <w:spacing w:line="240" w:lineRule="auto"/>
              <w:ind w:left="-43" w:right="-72"/>
              <w:jc w:val="right"/>
              <w:rPr>
                <w:rFonts w:eastAsia="Arial Unicode MS" w:cs="Arial"/>
                <w:sz w:val="16"/>
                <w:szCs w:val="16"/>
                <w:lang w:val="en-US"/>
              </w:rPr>
            </w:pPr>
            <w:r w:rsidRPr="00C85A8D">
              <w:rPr>
                <w:rFonts w:eastAsia="Arial Unicode MS" w:cs="Arial"/>
                <w:sz w:val="16"/>
                <w:szCs w:val="16"/>
              </w:rPr>
              <w:t>137</w:t>
            </w:r>
          </w:p>
        </w:tc>
        <w:tc>
          <w:tcPr>
            <w:tcW w:w="1080" w:type="dxa"/>
            <w:tcBorders>
              <w:left w:val="nil"/>
              <w:bottom w:val="single" w:sz="4" w:space="0" w:color="auto"/>
              <w:right w:val="nil"/>
            </w:tcBorders>
            <w:shd w:val="clear" w:color="auto" w:fill="auto"/>
            <w:vAlign w:val="bottom"/>
          </w:tcPr>
          <w:p w14:paraId="65CE3A9E" w14:textId="5514BD78" w:rsidR="004A7594" w:rsidRPr="00C85A8D" w:rsidRDefault="00C85A8D" w:rsidP="00C85A8D">
            <w:pPr>
              <w:spacing w:line="240" w:lineRule="auto"/>
              <w:ind w:left="-43" w:right="-72"/>
              <w:jc w:val="right"/>
              <w:rPr>
                <w:rFonts w:eastAsia="Arial Unicode MS" w:cs="Arial"/>
                <w:color w:val="000000" w:themeColor="text1"/>
                <w:sz w:val="16"/>
                <w:szCs w:val="16"/>
              </w:rPr>
            </w:pPr>
            <w:r w:rsidRPr="00C85A8D">
              <w:rPr>
                <w:rFonts w:eastAsia="Arial Unicode MS" w:cs="Arial"/>
                <w:color w:val="000000" w:themeColor="text1"/>
                <w:sz w:val="16"/>
                <w:szCs w:val="16"/>
              </w:rPr>
              <w:t>33</w:t>
            </w:r>
          </w:p>
        </w:tc>
      </w:tr>
    </w:tbl>
    <w:p w14:paraId="324DF599" w14:textId="77777777" w:rsidR="009079AA" w:rsidRPr="00F43E94" w:rsidRDefault="009079AA" w:rsidP="00BE5B5D">
      <w:pPr>
        <w:tabs>
          <w:tab w:val="left" w:pos="567"/>
        </w:tabs>
        <w:spacing w:line="240" w:lineRule="auto"/>
        <w:rPr>
          <w:rFonts w:cs="Arial"/>
          <w:spacing w:val="-2"/>
          <w:sz w:val="18"/>
          <w:szCs w:val="18"/>
        </w:rPr>
      </w:pPr>
    </w:p>
    <w:p w14:paraId="18D541B8" w14:textId="47EDCA41" w:rsidR="00B26D78" w:rsidRPr="00F43E94" w:rsidRDefault="00B26D78" w:rsidP="00BE5B5D">
      <w:pPr>
        <w:spacing w:line="240" w:lineRule="auto"/>
        <w:rPr>
          <w:rFonts w:eastAsia="Arial Unicode MS"/>
          <w:sz w:val="18"/>
          <w:szCs w:val="18"/>
          <w:cs/>
        </w:rPr>
        <w:sectPr w:rsidR="00B26D78" w:rsidRPr="00F43E94" w:rsidSect="00917E6E">
          <w:pgSz w:w="16840" w:h="11907" w:orient="landscape" w:code="9"/>
          <w:pgMar w:top="1260" w:right="576" w:bottom="720" w:left="576" w:header="706" w:footer="576" w:gutter="0"/>
          <w:cols w:space="720"/>
          <w:noEndnote/>
          <w:docGrid w:linePitch="326"/>
        </w:sectPr>
      </w:pPr>
    </w:p>
    <w:p w14:paraId="75024034" w14:textId="77777777" w:rsidR="00D900D8" w:rsidRPr="00F43E94" w:rsidRDefault="00D900D8" w:rsidP="00BE5B5D">
      <w:pPr>
        <w:spacing w:line="240" w:lineRule="auto"/>
        <w:ind w:left="540"/>
        <w:jc w:val="thaiDistribute"/>
        <w:rPr>
          <w:rFonts w:cs="Arial"/>
          <w:sz w:val="18"/>
          <w:szCs w:val="18"/>
          <w:lang w:eastAsia="zh-CN"/>
        </w:rPr>
      </w:pPr>
    </w:p>
    <w:p w14:paraId="35D68A0F" w14:textId="5B876A34" w:rsidR="009079AA" w:rsidRPr="00F43E94" w:rsidRDefault="00AA791E" w:rsidP="00BE5B5D">
      <w:pPr>
        <w:spacing w:line="240" w:lineRule="auto"/>
        <w:ind w:left="540"/>
        <w:jc w:val="thaiDistribute"/>
        <w:rPr>
          <w:rFonts w:cs="Arial"/>
          <w:sz w:val="18"/>
          <w:szCs w:val="18"/>
          <w:lang w:eastAsia="zh-CN"/>
        </w:rPr>
      </w:pPr>
      <w:r w:rsidRPr="00F43E94">
        <w:rPr>
          <w:rFonts w:cs="Arial"/>
          <w:sz w:val="18"/>
          <w:szCs w:val="18"/>
          <w:lang w:eastAsia="zh-CN"/>
        </w:rPr>
        <w:t>D</w:t>
      </w:r>
      <w:r w:rsidR="009079AA" w:rsidRPr="00F43E94">
        <w:rPr>
          <w:rFonts w:cs="Arial"/>
          <w:sz w:val="18"/>
          <w:szCs w:val="18"/>
          <w:lang w:eastAsia="zh-CN"/>
        </w:rPr>
        <w:t>etail</w:t>
      </w:r>
      <w:r w:rsidRPr="00F43E94">
        <w:rPr>
          <w:rFonts w:cs="Arial"/>
          <w:sz w:val="18"/>
          <w:szCs w:val="18"/>
          <w:lang w:eastAsia="zh-CN"/>
        </w:rPr>
        <w:t>s</w:t>
      </w:r>
      <w:r w:rsidR="009079AA" w:rsidRPr="00F43E94">
        <w:rPr>
          <w:rFonts w:cs="Arial"/>
          <w:sz w:val="18"/>
          <w:szCs w:val="18"/>
          <w:lang w:eastAsia="zh-CN"/>
        </w:rPr>
        <w:t xml:space="preserve"> of investments in indirect subsidiaries are as follow</w:t>
      </w:r>
      <w:r w:rsidR="00267892" w:rsidRPr="00F43E94">
        <w:rPr>
          <w:rFonts w:cs="Arial"/>
          <w:sz w:val="18"/>
          <w:szCs w:val="18"/>
          <w:lang w:eastAsia="zh-CN"/>
        </w:rPr>
        <w:t>s</w:t>
      </w:r>
      <w:r w:rsidR="009079AA" w:rsidRPr="00F43E94">
        <w:rPr>
          <w:rFonts w:cs="Arial"/>
          <w:sz w:val="18"/>
          <w:szCs w:val="18"/>
          <w:cs/>
          <w:lang w:eastAsia="zh-CN"/>
        </w:rPr>
        <w:t>:</w:t>
      </w:r>
    </w:p>
    <w:p w14:paraId="39390527" w14:textId="77777777" w:rsidR="00D900D8" w:rsidRPr="00F43E94" w:rsidRDefault="00D900D8" w:rsidP="00BE5B5D">
      <w:pPr>
        <w:spacing w:line="240" w:lineRule="auto"/>
        <w:ind w:left="540"/>
        <w:jc w:val="thaiDistribute"/>
        <w:rPr>
          <w:rFonts w:cs="Arial"/>
          <w:sz w:val="18"/>
          <w:szCs w:val="18"/>
          <w:lang w:eastAsia="zh-CN"/>
        </w:rPr>
      </w:pPr>
    </w:p>
    <w:tbl>
      <w:tblPr>
        <w:tblW w:w="8922" w:type="dxa"/>
        <w:tblInd w:w="540" w:type="dxa"/>
        <w:tblLayout w:type="fixed"/>
        <w:tblCellMar>
          <w:left w:w="51" w:type="dxa"/>
          <w:right w:w="51" w:type="dxa"/>
        </w:tblCellMar>
        <w:tblLook w:val="0000" w:firstRow="0" w:lastRow="0" w:firstColumn="0" w:lastColumn="0" w:noHBand="0" w:noVBand="0"/>
      </w:tblPr>
      <w:tblGrid>
        <w:gridCol w:w="2718"/>
        <w:gridCol w:w="1333"/>
        <w:gridCol w:w="2213"/>
        <w:gridCol w:w="1272"/>
        <w:gridCol w:w="9"/>
        <w:gridCol w:w="1377"/>
      </w:tblGrid>
      <w:tr w:rsidR="009079AA" w:rsidRPr="00F43E94" w14:paraId="4835FBFE" w14:textId="77777777" w:rsidTr="00BE743D">
        <w:trPr>
          <w:trHeight w:val="16"/>
        </w:trPr>
        <w:tc>
          <w:tcPr>
            <w:tcW w:w="2718" w:type="dxa"/>
            <w:vAlign w:val="bottom"/>
          </w:tcPr>
          <w:p w14:paraId="41D4A754" w14:textId="77777777" w:rsidR="009079AA" w:rsidRPr="00F43E94" w:rsidRDefault="009079AA" w:rsidP="00BE743D">
            <w:pPr>
              <w:shd w:val="clear" w:color="auto" w:fill="FFFFFF" w:themeFill="background1"/>
              <w:spacing w:line="240" w:lineRule="auto"/>
              <w:ind w:left="-45" w:right="-72"/>
              <w:rPr>
                <w:rFonts w:cs="Arial"/>
                <w:sz w:val="18"/>
                <w:szCs w:val="18"/>
                <w:u w:val="single"/>
                <w:cs/>
              </w:rPr>
            </w:pPr>
          </w:p>
        </w:tc>
        <w:tc>
          <w:tcPr>
            <w:tcW w:w="1333" w:type="dxa"/>
            <w:vAlign w:val="bottom"/>
          </w:tcPr>
          <w:p w14:paraId="16242121" w14:textId="77777777" w:rsidR="009079AA" w:rsidRPr="00F43E94" w:rsidRDefault="009079AA" w:rsidP="00BE5B5D">
            <w:pPr>
              <w:shd w:val="clear" w:color="auto" w:fill="FFFFFF" w:themeFill="background1"/>
              <w:spacing w:line="240" w:lineRule="auto"/>
              <w:rPr>
                <w:rFonts w:cs="Arial"/>
                <w:sz w:val="18"/>
                <w:szCs w:val="18"/>
                <w:cs/>
              </w:rPr>
            </w:pPr>
          </w:p>
        </w:tc>
        <w:tc>
          <w:tcPr>
            <w:tcW w:w="2213" w:type="dxa"/>
            <w:vAlign w:val="bottom"/>
          </w:tcPr>
          <w:p w14:paraId="031799C7" w14:textId="77777777" w:rsidR="009079AA" w:rsidRPr="00F43E94" w:rsidRDefault="009079AA" w:rsidP="00BE5B5D">
            <w:pPr>
              <w:shd w:val="clear" w:color="auto" w:fill="FFFFFF" w:themeFill="background1"/>
              <w:spacing w:line="240" w:lineRule="auto"/>
              <w:ind w:left="57"/>
              <w:rPr>
                <w:rFonts w:cs="Arial"/>
                <w:sz w:val="18"/>
                <w:szCs w:val="18"/>
              </w:rPr>
            </w:pPr>
          </w:p>
        </w:tc>
        <w:tc>
          <w:tcPr>
            <w:tcW w:w="2658" w:type="dxa"/>
            <w:gridSpan w:val="3"/>
            <w:tcBorders>
              <w:top w:val="single" w:sz="4" w:space="0" w:color="auto"/>
              <w:bottom w:val="single" w:sz="4" w:space="0" w:color="auto"/>
            </w:tcBorders>
          </w:tcPr>
          <w:p w14:paraId="3B730FE8" w14:textId="79911DAC" w:rsidR="009079AA" w:rsidRPr="00F43E94" w:rsidRDefault="009079AA" w:rsidP="00BE5B5D">
            <w:pPr>
              <w:spacing w:line="240" w:lineRule="auto"/>
              <w:ind w:right="-72"/>
              <w:jc w:val="center"/>
              <w:rPr>
                <w:rFonts w:eastAsia="Arial Unicode MS" w:cs="Arial"/>
                <w:b/>
                <w:bCs/>
                <w:sz w:val="18"/>
                <w:szCs w:val="18"/>
              </w:rPr>
            </w:pPr>
            <w:r w:rsidRPr="00F43E94">
              <w:rPr>
                <w:rFonts w:eastAsia="Arial Unicode MS" w:cs="Arial"/>
                <w:b/>
                <w:bCs/>
                <w:sz w:val="18"/>
                <w:szCs w:val="18"/>
              </w:rPr>
              <w:t xml:space="preserve">Ownership interest </w:t>
            </w:r>
            <w:r w:rsidRPr="00F43E94">
              <w:rPr>
                <w:rFonts w:eastAsia="Arial Unicode MS" w:cs="Arial"/>
                <w:b/>
                <w:bCs/>
                <w:sz w:val="18"/>
                <w:szCs w:val="18"/>
                <w:cs/>
              </w:rPr>
              <w:t>(%)</w:t>
            </w:r>
          </w:p>
        </w:tc>
      </w:tr>
      <w:tr w:rsidR="009079AA" w:rsidRPr="00F43E94" w14:paraId="7DE574FD" w14:textId="77777777" w:rsidTr="00BE743D">
        <w:trPr>
          <w:trHeight w:val="16"/>
        </w:trPr>
        <w:tc>
          <w:tcPr>
            <w:tcW w:w="2718" w:type="dxa"/>
            <w:vAlign w:val="bottom"/>
          </w:tcPr>
          <w:p w14:paraId="5A111F68" w14:textId="77777777" w:rsidR="009079AA" w:rsidRPr="00F43E94" w:rsidRDefault="009079AA" w:rsidP="00BE743D">
            <w:pPr>
              <w:shd w:val="clear" w:color="auto" w:fill="FFFFFF" w:themeFill="background1"/>
              <w:spacing w:line="240" w:lineRule="auto"/>
              <w:ind w:left="-45" w:right="-72"/>
              <w:rPr>
                <w:rFonts w:cs="Arial"/>
                <w:b/>
                <w:bCs/>
                <w:sz w:val="18"/>
                <w:szCs w:val="18"/>
                <w:u w:val="single"/>
                <w:cs/>
              </w:rPr>
            </w:pPr>
          </w:p>
        </w:tc>
        <w:tc>
          <w:tcPr>
            <w:tcW w:w="1333" w:type="dxa"/>
            <w:vAlign w:val="bottom"/>
          </w:tcPr>
          <w:p w14:paraId="5DEEB458" w14:textId="1FD7D0F6" w:rsidR="009079AA" w:rsidRPr="00F43E94" w:rsidRDefault="009079AA" w:rsidP="00BE5B5D">
            <w:pPr>
              <w:shd w:val="clear" w:color="auto" w:fill="FFFFFF" w:themeFill="background1"/>
              <w:spacing w:line="240" w:lineRule="auto"/>
              <w:jc w:val="center"/>
              <w:rPr>
                <w:rFonts w:cs="Arial"/>
                <w:b/>
                <w:bCs/>
                <w:sz w:val="18"/>
                <w:szCs w:val="18"/>
                <w:cs/>
              </w:rPr>
            </w:pPr>
            <w:r w:rsidRPr="00F43E94">
              <w:rPr>
                <w:rFonts w:cs="Arial"/>
                <w:b/>
                <w:bCs/>
                <w:sz w:val="18"/>
                <w:szCs w:val="18"/>
              </w:rPr>
              <w:t>Country of</w:t>
            </w:r>
          </w:p>
        </w:tc>
        <w:tc>
          <w:tcPr>
            <w:tcW w:w="2213" w:type="dxa"/>
            <w:vAlign w:val="bottom"/>
          </w:tcPr>
          <w:p w14:paraId="29896C76" w14:textId="77777777" w:rsidR="009079AA" w:rsidRPr="00F43E94" w:rsidRDefault="009079AA" w:rsidP="00BE5B5D">
            <w:pPr>
              <w:shd w:val="clear" w:color="auto" w:fill="FFFFFF" w:themeFill="background1"/>
              <w:spacing w:line="240" w:lineRule="auto"/>
              <w:ind w:left="57"/>
              <w:rPr>
                <w:rFonts w:cs="Arial"/>
                <w:b/>
                <w:bCs/>
                <w:sz w:val="18"/>
                <w:szCs w:val="18"/>
              </w:rPr>
            </w:pPr>
          </w:p>
        </w:tc>
        <w:tc>
          <w:tcPr>
            <w:tcW w:w="1281" w:type="dxa"/>
            <w:gridSpan w:val="2"/>
            <w:tcBorders>
              <w:top w:val="single" w:sz="4" w:space="0" w:color="auto"/>
            </w:tcBorders>
          </w:tcPr>
          <w:p w14:paraId="1812B234" w14:textId="2AB7435E" w:rsidR="009079AA" w:rsidRPr="00F43E94" w:rsidRDefault="00C85A8D" w:rsidP="00BE5B5D">
            <w:pPr>
              <w:shd w:val="clear" w:color="auto" w:fill="FFFFFF" w:themeFill="background1"/>
              <w:spacing w:line="240" w:lineRule="auto"/>
              <w:ind w:left="57"/>
              <w:jc w:val="right"/>
              <w:rPr>
                <w:rFonts w:ascii="Arial Bold" w:eastAsia="Arial Unicode MS" w:hAnsi="Arial Bold" w:cs="Arial" w:hint="eastAsia"/>
                <w:spacing w:val="-6"/>
                <w:sz w:val="18"/>
                <w:szCs w:val="18"/>
                <w:cs/>
              </w:rPr>
            </w:pPr>
            <w:r w:rsidRPr="00C85A8D">
              <w:rPr>
                <w:rFonts w:ascii="Arial Bold" w:eastAsia="Arial Unicode MS" w:hAnsi="Arial Bold" w:cs="Arial"/>
                <w:b/>
                <w:bCs/>
                <w:spacing w:val="-6"/>
                <w:sz w:val="18"/>
                <w:szCs w:val="18"/>
              </w:rPr>
              <w:t>30</w:t>
            </w:r>
            <w:r w:rsidR="00821D65" w:rsidRPr="00F43E94">
              <w:rPr>
                <w:rFonts w:ascii="Arial Bold" w:eastAsia="Arial Unicode MS" w:hAnsi="Arial Bold" w:cs="Arial"/>
                <w:b/>
                <w:bCs/>
                <w:spacing w:val="-6"/>
                <w:sz w:val="18"/>
                <w:szCs w:val="18"/>
              </w:rPr>
              <w:t xml:space="preserve"> September</w:t>
            </w:r>
          </w:p>
        </w:tc>
        <w:tc>
          <w:tcPr>
            <w:tcW w:w="1377" w:type="dxa"/>
            <w:tcBorders>
              <w:top w:val="single" w:sz="4" w:space="0" w:color="auto"/>
            </w:tcBorders>
          </w:tcPr>
          <w:p w14:paraId="204B255F" w14:textId="42273F41" w:rsidR="009079AA" w:rsidRPr="00F43E94" w:rsidRDefault="00C85A8D" w:rsidP="00BE5B5D">
            <w:pPr>
              <w:shd w:val="clear" w:color="auto" w:fill="FFFFFF" w:themeFill="background1"/>
              <w:spacing w:line="240" w:lineRule="auto"/>
              <w:ind w:left="57"/>
              <w:jc w:val="right"/>
              <w:rPr>
                <w:rFonts w:eastAsia="Arial Unicode MS" w:cs="Arial"/>
                <w:sz w:val="18"/>
                <w:szCs w:val="18"/>
                <w:cs/>
              </w:rPr>
            </w:pPr>
            <w:r w:rsidRPr="00C85A8D">
              <w:rPr>
                <w:rFonts w:eastAsia="Arial Unicode MS" w:cs="Arial"/>
                <w:b/>
                <w:bCs/>
                <w:sz w:val="18"/>
                <w:szCs w:val="18"/>
              </w:rPr>
              <w:t>31</w:t>
            </w:r>
            <w:r w:rsidR="009079AA" w:rsidRPr="00F43E94">
              <w:rPr>
                <w:rFonts w:eastAsia="Arial Unicode MS" w:cs="Arial"/>
                <w:b/>
                <w:bCs/>
                <w:sz w:val="18"/>
                <w:szCs w:val="18"/>
              </w:rPr>
              <w:t xml:space="preserve"> December</w:t>
            </w:r>
          </w:p>
        </w:tc>
      </w:tr>
      <w:tr w:rsidR="00BE743D" w:rsidRPr="00F43E94" w14:paraId="3ABD5190" w14:textId="77777777" w:rsidTr="00BE743D">
        <w:trPr>
          <w:trHeight w:val="16"/>
        </w:trPr>
        <w:tc>
          <w:tcPr>
            <w:tcW w:w="2718" w:type="dxa"/>
            <w:tcBorders>
              <w:bottom w:val="single" w:sz="4" w:space="0" w:color="auto"/>
            </w:tcBorders>
            <w:vAlign w:val="bottom"/>
          </w:tcPr>
          <w:p w14:paraId="66C6190D" w14:textId="7BC03CAE" w:rsidR="00BE743D" w:rsidRPr="00F43E94" w:rsidRDefault="00BE743D" w:rsidP="00BE743D">
            <w:pPr>
              <w:shd w:val="clear" w:color="auto" w:fill="FFFFFF" w:themeFill="background1"/>
              <w:spacing w:line="240" w:lineRule="auto"/>
              <w:ind w:left="-45" w:right="-72"/>
              <w:rPr>
                <w:rFonts w:cs="Arial"/>
                <w:b/>
                <w:bCs/>
                <w:sz w:val="18"/>
                <w:szCs w:val="18"/>
                <w:u w:val="single"/>
                <w:cs/>
              </w:rPr>
            </w:pPr>
            <w:r w:rsidRPr="00F43E94">
              <w:rPr>
                <w:rFonts w:cs="Arial"/>
                <w:b/>
                <w:bCs/>
                <w:sz w:val="18"/>
                <w:szCs w:val="18"/>
              </w:rPr>
              <w:t>Name</w:t>
            </w:r>
          </w:p>
        </w:tc>
        <w:tc>
          <w:tcPr>
            <w:tcW w:w="1333" w:type="dxa"/>
            <w:tcBorders>
              <w:bottom w:val="single" w:sz="4" w:space="0" w:color="auto"/>
            </w:tcBorders>
            <w:vAlign w:val="bottom"/>
          </w:tcPr>
          <w:p w14:paraId="58BBED66" w14:textId="0289FF8D" w:rsidR="00BE743D" w:rsidRPr="00F43E94" w:rsidRDefault="00BE743D" w:rsidP="00BE5B5D">
            <w:pPr>
              <w:shd w:val="clear" w:color="auto" w:fill="FFFFFF" w:themeFill="background1"/>
              <w:spacing w:line="240" w:lineRule="auto"/>
              <w:ind w:left="57"/>
              <w:jc w:val="center"/>
              <w:rPr>
                <w:rFonts w:cs="Arial"/>
                <w:b/>
                <w:bCs/>
                <w:sz w:val="18"/>
                <w:szCs w:val="18"/>
                <w:cs/>
              </w:rPr>
            </w:pPr>
            <w:r w:rsidRPr="00F43E94">
              <w:rPr>
                <w:rFonts w:cs="Arial"/>
                <w:b/>
                <w:bCs/>
                <w:sz w:val="18"/>
                <w:szCs w:val="18"/>
              </w:rPr>
              <w:t>incorporation</w:t>
            </w:r>
          </w:p>
        </w:tc>
        <w:tc>
          <w:tcPr>
            <w:tcW w:w="2213" w:type="dxa"/>
            <w:tcBorders>
              <w:bottom w:val="single" w:sz="4" w:space="0" w:color="auto"/>
            </w:tcBorders>
            <w:vAlign w:val="bottom"/>
          </w:tcPr>
          <w:p w14:paraId="3C8F4E8D" w14:textId="4D3F9C14" w:rsidR="00BE743D" w:rsidRPr="00F43E94" w:rsidRDefault="00BE743D" w:rsidP="00BE5B5D">
            <w:pPr>
              <w:shd w:val="clear" w:color="auto" w:fill="FFFFFF" w:themeFill="background1"/>
              <w:spacing w:line="240" w:lineRule="auto"/>
              <w:ind w:left="57"/>
              <w:jc w:val="center"/>
              <w:rPr>
                <w:rFonts w:cs="Arial"/>
                <w:b/>
                <w:bCs/>
                <w:sz w:val="18"/>
                <w:szCs w:val="18"/>
              </w:rPr>
            </w:pPr>
            <w:r w:rsidRPr="00F43E94">
              <w:rPr>
                <w:rFonts w:eastAsia="Arial Unicode MS" w:cs="Arial"/>
                <w:b/>
                <w:bCs/>
                <w:sz w:val="18"/>
                <w:szCs w:val="18"/>
              </w:rPr>
              <w:t>Nature of business</w:t>
            </w:r>
          </w:p>
        </w:tc>
        <w:tc>
          <w:tcPr>
            <w:tcW w:w="1281" w:type="dxa"/>
            <w:gridSpan w:val="2"/>
            <w:tcBorders>
              <w:bottom w:val="single" w:sz="4" w:space="0" w:color="auto"/>
            </w:tcBorders>
          </w:tcPr>
          <w:p w14:paraId="60C551A9" w14:textId="589D29FB" w:rsidR="00BE743D" w:rsidRPr="00F43E94" w:rsidRDefault="00BE743D" w:rsidP="00BE5B5D">
            <w:pPr>
              <w:shd w:val="clear" w:color="auto" w:fill="FFFFFF" w:themeFill="background1"/>
              <w:spacing w:line="240" w:lineRule="auto"/>
              <w:ind w:left="57"/>
              <w:jc w:val="right"/>
              <w:rPr>
                <w:rFonts w:eastAsia="Arial Unicode MS" w:cs="Arial"/>
                <w:sz w:val="18"/>
                <w:szCs w:val="18"/>
                <w:cs/>
              </w:rPr>
            </w:pPr>
            <w:r w:rsidRPr="00C85A8D">
              <w:rPr>
                <w:rFonts w:eastAsia="Arial Unicode MS" w:cs="Arial"/>
                <w:b/>
                <w:bCs/>
                <w:sz w:val="18"/>
                <w:szCs w:val="18"/>
              </w:rPr>
              <w:t>2021</w:t>
            </w:r>
          </w:p>
        </w:tc>
        <w:tc>
          <w:tcPr>
            <w:tcW w:w="1377" w:type="dxa"/>
            <w:tcBorders>
              <w:bottom w:val="single" w:sz="4" w:space="0" w:color="auto"/>
            </w:tcBorders>
          </w:tcPr>
          <w:p w14:paraId="0CDAA374" w14:textId="7D5419B9" w:rsidR="00BE743D" w:rsidRPr="00F43E94" w:rsidRDefault="00BE743D" w:rsidP="00BE5B5D">
            <w:pPr>
              <w:shd w:val="clear" w:color="auto" w:fill="FFFFFF" w:themeFill="background1"/>
              <w:spacing w:line="240" w:lineRule="auto"/>
              <w:ind w:left="57"/>
              <w:jc w:val="right"/>
              <w:rPr>
                <w:rFonts w:eastAsia="Arial Unicode MS" w:cs="Arial"/>
                <w:sz w:val="18"/>
                <w:szCs w:val="18"/>
                <w:cs/>
              </w:rPr>
            </w:pPr>
            <w:r w:rsidRPr="00C85A8D">
              <w:rPr>
                <w:rFonts w:eastAsia="Arial Unicode MS" w:cs="Arial"/>
                <w:b/>
                <w:bCs/>
                <w:sz w:val="18"/>
                <w:szCs w:val="18"/>
              </w:rPr>
              <w:t>2020</w:t>
            </w:r>
          </w:p>
        </w:tc>
      </w:tr>
      <w:tr w:rsidR="005B7C98" w:rsidRPr="00F43E94" w14:paraId="5373B540" w14:textId="77777777" w:rsidTr="00BE743D">
        <w:trPr>
          <w:trHeight w:val="16"/>
        </w:trPr>
        <w:tc>
          <w:tcPr>
            <w:tcW w:w="2718" w:type="dxa"/>
            <w:tcBorders>
              <w:top w:val="single" w:sz="4" w:space="0" w:color="auto"/>
            </w:tcBorders>
            <w:vAlign w:val="bottom"/>
          </w:tcPr>
          <w:p w14:paraId="603A9A72" w14:textId="77777777" w:rsidR="005B7C98" w:rsidRPr="00F43E94" w:rsidRDefault="005B7C98" w:rsidP="00BE743D">
            <w:pPr>
              <w:shd w:val="clear" w:color="auto" w:fill="FFFFFF" w:themeFill="background1"/>
              <w:spacing w:line="240" w:lineRule="auto"/>
              <w:ind w:left="-45" w:right="-72"/>
              <w:rPr>
                <w:rFonts w:cs="Arial"/>
                <w:b/>
                <w:bCs/>
                <w:sz w:val="18"/>
                <w:szCs w:val="18"/>
              </w:rPr>
            </w:pPr>
          </w:p>
        </w:tc>
        <w:tc>
          <w:tcPr>
            <w:tcW w:w="1333" w:type="dxa"/>
            <w:tcBorders>
              <w:top w:val="single" w:sz="4" w:space="0" w:color="auto"/>
            </w:tcBorders>
            <w:vAlign w:val="bottom"/>
          </w:tcPr>
          <w:p w14:paraId="4343E2FA" w14:textId="77777777" w:rsidR="005B7C98" w:rsidRPr="00F43E94" w:rsidRDefault="005B7C98" w:rsidP="00BE5B5D">
            <w:pPr>
              <w:shd w:val="clear" w:color="auto" w:fill="FFFFFF" w:themeFill="background1"/>
              <w:spacing w:line="240" w:lineRule="auto"/>
              <w:ind w:left="57"/>
              <w:jc w:val="center"/>
              <w:rPr>
                <w:rFonts w:cs="Arial"/>
                <w:b/>
                <w:bCs/>
                <w:sz w:val="18"/>
                <w:szCs w:val="18"/>
              </w:rPr>
            </w:pPr>
          </w:p>
        </w:tc>
        <w:tc>
          <w:tcPr>
            <w:tcW w:w="2213" w:type="dxa"/>
            <w:tcBorders>
              <w:top w:val="single" w:sz="4" w:space="0" w:color="auto"/>
            </w:tcBorders>
            <w:vAlign w:val="bottom"/>
          </w:tcPr>
          <w:p w14:paraId="1E676950" w14:textId="77777777" w:rsidR="005B7C98" w:rsidRPr="00F43E94" w:rsidRDefault="005B7C98" w:rsidP="00BE5B5D">
            <w:pPr>
              <w:shd w:val="clear" w:color="auto" w:fill="FFFFFF" w:themeFill="background1"/>
              <w:spacing w:line="240" w:lineRule="auto"/>
              <w:ind w:left="57"/>
              <w:jc w:val="center"/>
              <w:rPr>
                <w:rFonts w:eastAsia="Arial Unicode MS" w:cs="Arial"/>
                <w:b/>
                <w:bCs/>
                <w:sz w:val="18"/>
                <w:szCs w:val="18"/>
              </w:rPr>
            </w:pPr>
          </w:p>
        </w:tc>
        <w:tc>
          <w:tcPr>
            <w:tcW w:w="1281" w:type="dxa"/>
            <w:gridSpan w:val="2"/>
            <w:tcBorders>
              <w:top w:val="single" w:sz="4" w:space="0" w:color="auto"/>
            </w:tcBorders>
            <w:shd w:val="clear" w:color="auto" w:fill="FAFAFA"/>
          </w:tcPr>
          <w:p w14:paraId="003FE966" w14:textId="77777777" w:rsidR="005B7C98" w:rsidRPr="00F43E94" w:rsidRDefault="005B7C98" w:rsidP="00BE5B5D">
            <w:pPr>
              <w:spacing w:line="240" w:lineRule="auto"/>
              <w:ind w:left="-107"/>
              <w:jc w:val="right"/>
              <w:rPr>
                <w:rFonts w:eastAsia="Arial Unicode MS" w:cs="Arial"/>
                <w:snapToGrid w:val="0"/>
                <w:sz w:val="18"/>
                <w:szCs w:val="18"/>
                <w:lang w:eastAsia="th-TH"/>
              </w:rPr>
            </w:pPr>
          </w:p>
        </w:tc>
        <w:tc>
          <w:tcPr>
            <w:tcW w:w="1377" w:type="dxa"/>
            <w:tcBorders>
              <w:top w:val="single" w:sz="4" w:space="0" w:color="auto"/>
            </w:tcBorders>
          </w:tcPr>
          <w:p w14:paraId="2EE99E89" w14:textId="77777777" w:rsidR="005B7C98" w:rsidRPr="00F43E94" w:rsidRDefault="005B7C98" w:rsidP="00BE5B5D">
            <w:pPr>
              <w:shd w:val="clear" w:color="auto" w:fill="FFFFFF" w:themeFill="background1"/>
              <w:spacing w:line="240" w:lineRule="auto"/>
              <w:ind w:left="57"/>
              <w:jc w:val="right"/>
              <w:rPr>
                <w:rFonts w:eastAsia="Arial Unicode MS" w:cs="Arial"/>
                <w:b/>
                <w:bCs/>
                <w:sz w:val="18"/>
                <w:szCs w:val="18"/>
              </w:rPr>
            </w:pPr>
          </w:p>
        </w:tc>
      </w:tr>
      <w:tr w:rsidR="001203E2" w:rsidRPr="00F43E94" w14:paraId="7821DA4A" w14:textId="77777777" w:rsidTr="00BE743D">
        <w:trPr>
          <w:trHeight w:val="16"/>
        </w:trPr>
        <w:tc>
          <w:tcPr>
            <w:tcW w:w="6264" w:type="dxa"/>
            <w:gridSpan w:val="3"/>
          </w:tcPr>
          <w:p w14:paraId="7952B068" w14:textId="346CC8D0" w:rsidR="001203E2" w:rsidRPr="00F43E94" w:rsidRDefault="001203E2" w:rsidP="00BE743D">
            <w:pPr>
              <w:shd w:val="clear" w:color="auto" w:fill="FFFFFF" w:themeFill="background1"/>
              <w:spacing w:line="240" w:lineRule="auto"/>
              <w:ind w:left="-45" w:right="-72"/>
              <w:rPr>
                <w:rFonts w:cs="Arial"/>
                <w:b/>
                <w:bCs/>
                <w:sz w:val="18"/>
                <w:szCs w:val="18"/>
                <w:cs/>
              </w:rPr>
            </w:pPr>
            <w:r w:rsidRPr="00F43E94">
              <w:rPr>
                <w:rFonts w:cs="Arial"/>
                <w:sz w:val="18"/>
                <w:szCs w:val="18"/>
                <w:u w:val="single"/>
              </w:rPr>
              <w:t xml:space="preserve">Subsidiary of PTT </w:t>
            </w:r>
            <w:r w:rsidRPr="00F43E94">
              <w:rPr>
                <w:rFonts w:cs="Arial"/>
                <w:sz w:val="18"/>
                <w:szCs w:val="18"/>
                <w:u w:val="single"/>
                <w:cs/>
              </w:rPr>
              <w:t>(</w:t>
            </w:r>
            <w:r w:rsidRPr="00F43E94">
              <w:rPr>
                <w:rFonts w:cs="Arial"/>
                <w:sz w:val="18"/>
                <w:szCs w:val="18"/>
                <w:u w:val="single"/>
              </w:rPr>
              <w:t>Cambodia</w:t>
            </w:r>
            <w:r w:rsidRPr="00F43E94">
              <w:rPr>
                <w:rFonts w:cs="Arial"/>
                <w:sz w:val="18"/>
                <w:szCs w:val="18"/>
                <w:u w:val="single"/>
                <w:cs/>
              </w:rPr>
              <w:t xml:space="preserve">) </w:t>
            </w:r>
            <w:r w:rsidRPr="00F43E94">
              <w:rPr>
                <w:rFonts w:cs="Arial"/>
                <w:sz w:val="18"/>
                <w:szCs w:val="18"/>
                <w:u w:val="single"/>
              </w:rPr>
              <w:t>Limited</w:t>
            </w:r>
          </w:p>
        </w:tc>
        <w:tc>
          <w:tcPr>
            <w:tcW w:w="1272" w:type="dxa"/>
            <w:shd w:val="clear" w:color="auto" w:fill="FAFAFA"/>
          </w:tcPr>
          <w:p w14:paraId="74467100" w14:textId="77777777" w:rsidR="001203E2" w:rsidRPr="00F43E94" w:rsidRDefault="001203E2" w:rsidP="00BE5B5D">
            <w:pPr>
              <w:spacing w:line="240" w:lineRule="auto"/>
              <w:ind w:left="-107"/>
              <w:jc w:val="right"/>
              <w:rPr>
                <w:rFonts w:eastAsia="Arial Unicode MS" w:cs="Arial"/>
                <w:snapToGrid w:val="0"/>
                <w:sz w:val="18"/>
                <w:szCs w:val="18"/>
                <w:lang w:eastAsia="th-TH"/>
              </w:rPr>
            </w:pPr>
          </w:p>
        </w:tc>
        <w:tc>
          <w:tcPr>
            <w:tcW w:w="1386" w:type="dxa"/>
            <w:gridSpan w:val="2"/>
          </w:tcPr>
          <w:p w14:paraId="4D6A0A81" w14:textId="77777777" w:rsidR="001203E2" w:rsidRPr="00F43E94" w:rsidRDefault="001203E2" w:rsidP="00BE5B5D">
            <w:pPr>
              <w:shd w:val="clear" w:color="auto" w:fill="FFFFFF" w:themeFill="background1"/>
              <w:spacing w:line="240" w:lineRule="auto"/>
              <w:ind w:left="233" w:hanging="176"/>
              <w:jc w:val="right"/>
              <w:rPr>
                <w:rFonts w:cs="Arial"/>
                <w:sz w:val="18"/>
                <w:szCs w:val="18"/>
              </w:rPr>
            </w:pPr>
          </w:p>
        </w:tc>
      </w:tr>
      <w:tr w:rsidR="00E9041A" w:rsidRPr="00F43E94" w14:paraId="7756D609" w14:textId="77777777" w:rsidTr="00BE743D">
        <w:trPr>
          <w:trHeight w:val="16"/>
        </w:trPr>
        <w:tc>
          <w:tcPr>
            <w:tcW w:w="2718" w:type="dxa"/>
          </w:tcPr>
          <w:p w14:paraId="5FB83733" w14:textId="77777777" w:rsidR="00E9041A" w:rsidRPr="00F43E94" w:rsidRDefault="00E9041A" w:rsidP="00BE743D">
            <w:pPr>
              <w:shd w:val="clear" w:color="auto" w:fill="FFFFFF" w:themeFill="background1"/>
              <w:spacing w:line="240" w:lineRule="auto"/>
              <w:ind w:left="-45" w:right="-72"/>
              <w:rPr>
                <w:rFonts w:cs="Arial"/>
                <w:sz w:val="18"/>
                <w:szCs w:val="18"/>
                <w:u w:val="single"/>
              </w:rPr>
            </w:pPr>
            <w:r w:rsidRPr="00F43E94">
              <w:rPr>
                <w:rFonts w:cs="Arial"/>
                <w:sz w:val="18"/>
                <w:szCs w:val="18"/>
              </w:rPr>
              <w:t xml:space="preserve">PTT </w:t>
            </w:r>
            <w:r w:rsidRPr="00F43E94">
              <w:rPr>
                <w:rFonts w:cs="Arial"/>
                <w:sz w:val="18"/>
                <w:szCs w:val="18"/>
                <w:cs/>
              </w:rPr>
              <w:t>(</w:t>
            </w:r>
            <w:r w:rsidRPr="00F43E94">
              <w:rPr>
                <w:rFonts w:cs="Arial"/>
                <w:sz w:val="18"/>
                <w:szCs w:val="18"/>
              </w:rPr>
              <w:t>Lao</w:t>
            </w:r>
            <w:r w:rsidRPr="00F43E94">
              <w:rPr>
                <w:rFonts w:cs="Arial"/>
                <w:sz w:val="18"/>
                <w:szCs w:val="18"/>
                <w:cs/>
              </w:rPr>
              <w:t xml:space="preserve">) </w:t>
            </w:r>
            <w:r w:rsidRPr="00F43E94">
              <w:rPr>
                <w:rFonts w:cs="Arial"/>
                <w:sz w:val="18"/>
                <w:szCs w:val="18"/>
              </w:rPr>
              <w:t>Company Limited</w:t>
            </w:r>
          </w:p>
        </w:tc>
        <w:tc>
          <w:tcPr>
            <w:tcW w:w="1333" w:type="dxa"/>
          </w:tcPr>
          <w:p w14:paraId="392A8D5F" w14:textId="6C8202A1" w:rsidR="00E9041A" w:rsidRPr="00F43E94" w:rsidRDefault="00E9041A" w:rsidP="00E9041A">
            <w:pPr>
              <w:shd w:val="clear" w:color="auto" w:fill="FFFFFF" w:themeFill="background1"/>
              <w:spacing w:line="240" w:lineRule="auto"/>
              <w:ind w:left="540" w:hanging="540"/>
              <w:jc w:val="center"/>
              <w:rPr>
                <w:rFonts w:cs="Arial"/>
                <w:sz w:val="18"/>
                <w:szCs w:val="18"/>
              </w:rPr>
            </w:pPr>
            <w:r w:rsidRPr="00F43E94">
              <w:rPr>
                <w:rFonts w:cs="Arial"/>
                <w:sz w:val="18"/>
                <w:szCs w:val="18"/>
              </w:rPr>
              <w:t>Laos</w:t>
            </w:r>
          </w:p>
        </w:tc>
        <w:tc>
          <w:tcPr>
            <w:tcW w:w="2213" w:type="dxa"/>
          </w:tcPr>
          <w:p w14:paraId="60DCE7C9" w14:textId="77777777" w:rsidR="00E9041A" w:rsidRPr="00F43E94" w:rsidRDefault="00E9041A" w:rsidP="00E9041A">
            <w:pPr>
              <w:shd w:val="clear" w:color="auto" w:fill="FFFFFF" w:themeFill="background1"/>
              <w:spacing w:line="240" w:lineRule="auto"/>
              <w:ind w:left="57"/>
              <w:rPr>
                <w:rFonts w:cs="Arial"/>
                <w:sz w:val="18"/>
                <w:szCs w:val="18"/>
              </w:rPr>
            </w:pPr>
            <w:r w:rsidRPr="00F43E94">
              <w:rPr>
                <w:rFonts w:cs="Arial"/>
                <w:sz w:val="18"/>
                <w:szCs w:val="18"/>
              </w:rPr>
              <w:t>Oil marketing and</w:t>
            </w:r>
          </w:p>
          <w:p w14:paraId="307E5A4B" w14:textId="5811DB08" w:rsidR="00E9041A" w:rsidRPr="00F43E94" w:rsidRDefault="00E9041A" w:rsidP="00E9041A">
            <w:pPr>
              <w:shd w:val="clear" w:color="auto" w:fill="FFFFFF" w:themeFill="background1"/>
              <w:spacing w:line="240" w:lineRule="auto"/>
              <w:ind w:left="57"/>
              <w:rPr>
                <w:rFonts w:cs="Arial"/>
                <w:sz w:val="18"/>
                <w:szCs w:val="18"/>
              </w:rPr>
            </w:pPr>
            <w:r w:rsidRPr="00F43E94">
              <w:rPr>
                <w:rFonts w:cs="Arial"/>
                <w:sz w:val="18"/>
                <w:szCs w:val="18"/>
                <w:cs/>
              </w:rPr>
              <w:t xml:space="preserve">  </w:t>
            </w:r>
            <w:r w:rsidRPr="00F43E94">
              <w:rPr>
                <w:rFonts w:cs="Arial"/>
                <w:sz w:val="18"/>
                <w:szCs w:val="18"/>
              </w:rPr>
              <w:t xml:space="preserve"> retail business</w:t>
            </w:r>
          </w:p>
        </w:tc>
        <w:tc>
          <w:tcPr>
            <w:tcW w:w="1272" w:type="dxa"/>
            <w:shd w:val="clear" w:color="auto" w:fill="FAFAFA"/>
            <w:vAlign w:val="bottom"/>
          </w:tcPr>
          <w:p w14:paraId="7A5AAE7B" w14:textId="2358551D" w:rsidR="00E9041A" w:rsidRPr="00F43E94" w:rsidRDefault="00C85A8D" w:rsidP="00E9041A">
            <w:pPr>
              <w:spacing w:line="240" w:lineRule="auto"/>
              <w:ind w:left="-107"/>
              <w:jc w:val="right"/>
              <w:rPr>
                <w:rFonts w:eastAsia="Arial Unicode MS" w:cs="Arial"/>
                <w:snapToGrid w:val="0"/>
                <w:sz w:val="18"/>
                <w:szCs w:val="18"/>
                <w:lang w:eastAsia="th-TH"/>
              </w:rPr>
            </w:pPr>
            <w:r w:rsidRPr="00C85A8D">
              <w:rPr>
                <w:rFonts w:cs="Arial"/>
                <w:sz w:val="18"/>
                <w:szCs w:val="18"/>
              </w:rPr>
              <w:t>100</w:t>
            </w:r>
            <w:r w:rsidR="00E9041A" w:rsidRPr="00F43E94">
              <w:rPr>
                <w:rFonts w:cs="Arial"/>
                <w:sz w:val="18"/>
                <w:szCs w:val="18"/>
                <w:cs/>
              </w:rPr>
              <w:t>.</w:t>
            </w:r>
            <w:r w:rsidRPr="00C85A8D">
              <w:rPr>
                <w:rFonts w:cs="Arial"/>
                <w:sz w:val="18"/>
                <w:szCs w:val="18"/>
              </w:rPr>
              <w:t>00</w:t>
            </w:r>
          </w:p>
        </w:tc>
        <w:tc>
          <w:tcPr>
            <w:tcW w:w="1386" w:type="dxa"/>
            <w:gridSpan w:val="2"/>
            <w:vAlign w:val="bottom"/>
          </w:tcPr>
          <w:p w14:paraId="03E4B094" w14:textId="5F5DE17F" w:rsidR="00E9041A" w:rsidRPr="00F43E94" w:rsidRDefault="00C85A8D" w:rsidP="00E9041A">
            <w:pPr>
              <w:shd w:val="clear" w:color="auto" w:fill="FFFFFF" w:themeFill="background1"/>
              <w:spacing w:line="240" w:lineRule="auto"/>
              <w:ind w:left="57"/>
              <w:jc w:val="right"/>
              <w:rPr>
                <w:rFonts w:cs="Arial"/>
                <w:sz w:val="18"/>
                <w:szCs w:val="18"/>
              </w:rPr>
            </w:pPr>
            <w:r w:rsidRPr="00C85A8D">
              <w:rPr>
                <w:rFonts w:cs="Arial"/>
                <w:sz w:val="18"/>
                <w:szCs w:val="18"/>
              </w:rPr>
              <w:t>100</w:t>
            </w:r>
            <w:r w:rsidR="00E9041A" w:rsidRPr="00F43E94">
              <w:rPr>
                <w:rFonts w:cs="Arial"/>
                <w:sz w:val="18"/>
                <w:szCs w:val="18"/>
                <w:cs/>
              </w:rPr>
              <w:t>.</w:t>
            </w:r>
            <w:r w:rsidRPr="00C85A8D">
              <w:rPr>
                <w:rFonts w:cs="Arial"/>
                <w:sz w:val="18"/>
                <w:szCs w:val="18"/>
              </w:rPr>
              <w:t>00</w:t>
            </w:r>
          </w:p>
        </w:tc>
      </w:tr>
      <w:tr w:rsidR="00E9041A" w:rsidRPr="00F43E94" w14:paraId="4CF78FEC" w14:textId="77777777" w:rsidTr="00BE743D">
        <w:trPr>
          <w:trHeight w:val="16"/>
        </w:trPr>
        <w:tc>
          <w:tcPr>
            <w:tcW w:w="2718" w:type="dxa"/>
          </w:tcPr>
          <w:p w14:paraId="595E00EB" w14:textId="77777777" w:rsidR="00E9041A" w:rsidRPr="00F43E94" w:rsidRDefault="00E9041A" w:rsidP="00BE743D">
            <w:pPr>
              <w:shd w:val="clear" w:color="auto" w:fill="FFFFFF" w:themeFill="background1"/>
              <w:spacing w:line="240" w:lineRule="auto"/>
              <w:ind w:left="-45" w:right="-72"/>
              <w:rPr>
                <w:rFonts w:cs="Arial"/>
                <w:sz w:val="18"/>
                <w:szCs w:val="18"/>
                <w:u w:val="single"/>
                <w:cs/>
              </w:rPr>
            </w:pPr>
          </w:p>
        </w:tc>
        <w:tc>
          <w:tcPr>
            <w:tcW w:w="1333" w:type="dxa"/>
          </w:tcPr>
          <w:p w14:paraId="065615B6" w14:textId="77777777" w:rsidR="00E9041A" w:rsidRPr="00F43E94" w:rsidRDefault="00E9041A" w:rsidP="00E9041A">
            <w:pPr>
              <w:shd w:val="clear" w:color="auto" w:fill="FFFFFF" w:themeFill="background1"/>
              <w:spacing w:line="240" w:lineRule="auto"/>
              <w:ind w:left="540" w:hanging="540"/>
              <w:jc w:val="center"/>
              <w:rPr>
                <w:rFonts w:cs="Arial"/>
                <w:sz w:val="18"/>
                <w:szCs w:val="18"/>
              </w:rPr>
            </w:pPr>
          </w:p>
        </w:tc>
        <w:tc>
          <w:tcPr>
            <w:tcW w:w="2213" w:type="dxa"/>
          </w:tcPr>
          <w:p w14:paraId="2F8B8E88" w14:textId="77777777" w:rsidR="00E9041A" w:rsidRPr="00F43E94" w:rsidRDefault="00E9041A" w:rsidP="00E9041A">
            <w:pPr>
              <w:shd w:val="clear" w:color="auto" w:fill="FFFFFF" w:themeFill="background1"/>
              <w:spacing w:line="240" w:lineRule="auto"/>
              <w:ind w:left="57"/>
              <w:rPr>
                <w:rFonts w:cs="Arial"/>
                <w:sz w:val="18"/>
                <w:szCs w:val="18"/>
              </w:rPr>
            </w:pPr>
          </w:p>
        </w:tc>
        <w:tc>
          <w:tcPr>
            <w:tcW w:w="1272" w:type="dxa"/>
            <w:shd w:val="clear" w:color="auto" w:fill="FAFAFA"/>
            <w:vAlign w:val="bottom"/>
          </w:tcPr>
          <w:p w14:paraId="17E7BFB7" w14:textId="77777777" w:rsidR="00E9041A" w:rsidRPr="00F43E94" w:rsidRDefault="00E9041A" w:rsidP="00E9041A">
            <w:pPr>
              <w:spacing w:line="240" w:lineRule="auto"/>
              <w:ind w:left="-107"/>
              <w:jc w:val="right"/>
              <w:rPr>
                <w:rFonts w:eastAsia="Arial Unicode MS" w:cs="Arial"/>
                <w:snapToGrid w:val="0"/>
                <w:sz w:val="18"/>
                <w:szCs w:val="18"/>
                <w:lang w:eastAsia="th-TH"/>
              </w:rPr>
            </w:pPr>
          </w:p>
        </w:tc>
        <w:tc>
          <w:tcPr>
            <w:tcW w:w="1386" w:type="dxa"/>
            <w:gridSpan w:val="2"/>
            <w:vAlign w:val="bottom"/>
          </w:tcPr>
          <w:p w14:paraId="30B28DD2" w14:textId="77777777" w:rsidR="00E9041A" w:rsidRPr="00F43E94" w:rsidRDefault="00E9041A" w:rsidP="00E9041A">
            <w:pPr>
              <w:shd w:val="clear" w:color="auto" w:fill="FFFFFF" w:themeFill="background1"/>
              <w:spacing w:line="240" w:lineRule="auto"/>
              <w:ind w:left="57"/>
              <w:jc w:val="right"/>
              <w:rPr>
                <w:rFonts w:cs="Arial"/>
                <w:sz w:val="18"/>
                <w:szCs w:val="18"/>
              </w:rPr>
            </w:pPr>
          </w:p>
        </w:tc>
      </w:tr>
      <w:tr w:rsidR="00E9041A" w:rsidRPr="00F43E94" w14:paraId="443D0341" w14:textId="01BCED0E" w:rsidTr="00BE743D">
        <w:trPr>
          <w:trHeight w:val="16"/>
        </w:trPr>
        <w:tc>
          <w:tcPr>
            <w:tcW w:w="6264" w:type="dxa"/>
            <w:gridSpan w:val="3"/>
          </w:tcPr>
          <w:p w14:paraId="50593A62" w14:textId="20208765" w:rsidR="00E9041A" w:rsidRPr="00F43E94" w:rsidRDefault="00E9041A" w:rsidP="00BE743D">
            <w:pPr>
              <w:shd w:val="clear" w:color="auto" w:fill="FFFFFF" w:themeFill="background1"/>
              <w:spacing w:line="240" w:lineRule="auto"/>
              <w:ind w:left="-45" w:right="-72"/>
              <w:rPr>
                <w:rFonts w:cs="Arial"/>
                <w:b/>
                <w:bCs/>
                <w:sz w:val="18"/>
                <w:szCs w:val="18"/>
                <w:cs/>
              </w:rPr>
            </w:pPr>
            <w:r w:rsidRPr="00F43E94">
              <w:rPr>
                <w:rFonts w:cs="Arial"/>
                <w:sz w:val="18"/>
                <w:szCs w:val="18"/>
                <w:u w:val="single"/>
              </w:rPr>
              <w:t>Subsidiaries of the group of PTTOR Holdings Co</w:t>
            </w:r>
            <w:r w:rsidRPr="00F43E94">
              <w:rPr>
                <w:rFonts w:cs="Arial"/>
                <w:sz w:val="18"/>
                <w:szCs w:val="18"/>
                <w:u w:val="single"/>
                <w:cs/>
              </w:rPr>
              <w:t>.</w:t>
            </w:r>
            <w:r w:rsidRPr="00F43E94">
              <w:rPr>
                <w:rFonts w:cs="Arial"/>
                <w:sz w:val="18"/>
                <w:szCs w:val="18"/>
                <w:u w:val="single"/>
              </w:rPr>
              <w:t>, Ltd</w:t>
            </w:r>
            <w:r w:rsidRPr="00F43E94">
              <w:rPr>
                <w:rFonts w:cs="Arial"/>
                <w:sz w:val="18"/>
                <w:szCs w:val="18"/>
                <w:u w:val="single"/>
                <w:cs/>
              </w:rPr>
              <w:t>.</w:t>
            </w:r>
          </w:p>
        </w:tc>
        <w:tc>
          <w:tcPr>
            <w:tcW w:w="1272" w:type="dxa"/>
            <w:shd w:val="clear" w:color="auto" w:fill="FAFAFA"/>
            <w:vAlign w:val="bottom"/>
          </w:tcPr>
          <w:p w14:paraId="0A219FCA" w14:textId="77777777" w:rsidR="00E9041A" w:rsidRPr="00F43E94" w:rsidRDefault="00E9041A" w:rsidP="00E9041A">
            <w:pPr>
              <w:spacing w:line="240" w:lineRule="auto"/>
              <w:ind w:left="-107"/>
              <w:jc w:val="right"/>
              <w:rPr>
                <w:rFonts w:eastAsia="Arial Unicode MS" w:cs="Arial"/>
                <w:snapToGrid w:val="0"/>
                <w:sz w:val="18"/>
                <w:szCs w:val="18"/>
                <w:lang w:eastAsia="th-TH"/>
              </w:rPr>
            </w:pPr>
          </w:p>
        </w:tc>
        <w:tc>
          <w:tcPr>
            <w:tcW w:w="1386" w:type="dxa"/>
            <w:gridSpan w:val="2"/>
            <w:vAlign w:val="bottom"/>
          </w:tcPr>
          <w:p w14:paraId="46FBC839" w14:textId="77777777" w:rsidR="00E9041A" w:rsidRPr="00F43E94" w:rsidRDefault="00E9041A" w:rsidP="00E9041A">
            <w:pPr>
              <w:shd w:val="clear" w:color="auto" w:fill="FFFFFF" w:themeFill="background1"/>
              <w:spacing w:line="240" w:lineRule="auto"/>
              <w:ind w:left="233" w:hanging="176"/>
              <w:jc w:val="right"/>
              <w:rPr>
                <w:rFonts w:cs="Arial"/>
                <w:sz w:val="18"/>
                <w:szCs w:val="18"/>
              </w:rPr>
            </w:pPr>
          </w:p>
        </w:tc>
      </w:tr>
      <w:tr w:rsidR="00E9041A" w:rsidRPr="00F43E94" w14:paraId="26DA7DCC" w14:textId="77777777" w:rsidTr="00BE743D">
        <w:trPr>
          <w:trHeight w:val="16"/>
        </w:trPr>
        <w:tc>
          <w:tcPr>
            <w:tcW w:w="2718" w:type="dxa"/>
          </w:tcPr>
          <w:p w14:paraId="73B2B891" w14:textId="073C3ED2" w:rsidR="00E9041A" w:rsidRPr="00F43E94" w:rsidRDefault="00E9041A" w:rsidP="00BE743D">
            <w:pPr>
              <w:shd w:val="clear" w:color="auto" w:fill="FFFFFF" w:themeFill="background1"/>
              <w:spacing w:line="240" w:lineRule="auto"/>
              <w:ind w:left="-45" w:right="-72"/>
              <w:rPr>
                <w:rFonts w:cs="Arial"/>
                <w:sz w:val="18"/>
                <w:szCs w:val="18"/>
                <w:cs/>
              </w:rPr>
            </w:pPr>
            <w:r w:rsidRPr="00F43E94">
              <w:rPr>
                <w:rFonts w:cs="Arial"/>
                <w:sz w:val="18"/>
                <w:szCs w:val="18"/>
              </w:rPr>
              <w:t xml:space="preserve">PTTOR International Holdings </w:t>
            </w:r>
            <w:r w:rsidR="00BE743D">
              <w:rPr>
                <w:rFonts w:cs="Arial"/>
                <w:sz w:val="18"/>
                <w:szCs w:val="18"/>
              </w:rPr>
              <w:br/>
            </w:r>
            <w:proofErr w:type="gramStart"/>
            <w:r w:rsidR="00BE743D">
              <w:rPr>
                <w:rFonts w:cs="Arial"/>
                <w:sz w:val="18"/>
                <w:szCs w:val="18"/>
              </w:rPr>
              <w:t xml:space="preserve">   </w:t>
            </w:r>
            <w:r w:rsidRPr="00F43E94">
              <w:rPr>
                <w:rFonts w:cs="Arial"/>
                <w:sz w:val="18"/>
                <w:szCs w:val="18"/>
                <w:cs/>
              </w:rPr>
              <w:t>(</w:t>
            </w:r>
            <w:proofErr w:type="gramEnd"/>
            <w:r w:rsidRPr="00F43E94">
              <w:rPr>
                <w:rFonts w:cs="Arial"/>
                <w:sz w:val="18"/>
                <w:szCs w:val="18"/>
              </w:rPr>
              <w:t>Singapore</w:t>
            </w:r>
            <w:r w:rsidRPr="00F43E94">
              <w:rPr>
                <w:rFonts w:cs="Arial"/>
                <w:sz w:val="18"/>
                <w:szCs w:val="18"/>
                <w:cs/>
              </w:rPr>
              <w:t xml:space="preserve">) </w:t>
            </w:r>
            <w:r w:rsidRPr="00F43E94">
              <w:rPr>
                <w:rFonts w:cs="Arial"/>
                <w:sz w:val="18"/>
                <w:szCs w:val="18"/>
              </w:rPr>
              <w:t>Pte</w:t>
            </w:r>
            <w:r w:rsidRPr="00F43E94">
              <w:rPr>
                <w:rFonts w:cs="Arial"/>
                <w:sz w:val="18"/>
                <w:szCs w:val="18"/>
                <w:cs/>
              </w:rPr>
              <w:t xml:space="preserve">. </w:t>
            </w:r>
            <w:r w:rsidRPr="00F43E94">
              <w:rPr>
                <w:rFonts w:cs="Arial"/>
                <w:sz w:val="18"/>
                <w:szCs w:val="18"/>
              </w:rPr>
              <w:t>Ltd</w:t>
            </w:r>
            <w:r w:rsidRPr="00F43E94">
              <w:rPr>
                <w:rFonts w:cs="Arial"/>
                <w:sz w:val="18"/>
                <w:szCs w:val="18"/>
                <w:cs/>
              </w:rPr>
              <w:t>.</w:t>
            </w:r>
          </w:p>
        </w:tc>
        <w:tc>
          <w:tcPr>
            <w:tcW w:w="1333" w:type="dxa"/>
          </w:tcPr>
          <w:p w14:paraId="2A5F785B" w14:textId="2F308F89" w:rsidR="00E9041A" w:rsidRPr="00BE743D" w:rsidRDefault="00E9041A" w:rsidP="00E9041A">
            <w:pPr>
              <w:shd w:val="clear" w:color="auto" w:fill="FFFFFF" w:themeFill="background1"/>
              <w:spacing w:line="240" w:lineRule="auto"/>
              <w:jc w:val="center"/>
              <w:rPr>
                <w:rFonts w:cs="Arial"/>
                <w:sz w:val="18"/>
                <w:szCs w:val="18"/>
                <w:cs/>
              </w:rPr>
            </w:pPr>
            <w:r w:rsidRPr="00BE743D">
              <w:rPr>
                <w:rFonts w:cs="Arial"/>
                <w:sz w:val="18"/>
                <w:szCs w:val="18"/>
              </w:rPr>
              <w:t>Singapore</w:t>
            </w:r>
          </w:p>
        </w:tc>
        <w:tc>
          <w:tcPr>
            <w:tcW w:w="2213" w:type="dxa"/>
          </w:tcPr>
          <w:p w14:paraId="27D26F1D" w14:textId="7C7644BB" w:rsidR="00E9041A" w:rsidRPr="00F43E94" w:rsidRDefault="00E9041A" w:rsidP="00E9041A">
            <w:pPr>
              <w:shd w:val="clear" w:color="auto" w:fill="FFFFFF" w:themeFill="background1"/>
              <w:spacing w:line="240" w:lineRule="auto"/>
              <w:rPr>
                <w:rFonts w:cs="Arial"/>
                <w:sz w:val="18"/>
                <w:szCs w:val="18"/>
                <w:cs/>
              </w:rPr>
            </w:pPr>
            <w:r w:rsidRPr="00F43E94">
              <w:rPr>
                <w:rFonts w:cs="Arial"/>
                <w:sz w:val="18"/>
                <w:szCs w:val="18"/>
              </w:rPr>
              <w:t>Holding company</w:t>
            </w:r>
            <w:r w:rsidRPr="00F43E94">
              <w:rPr>
                <w:rFonts w:cs="Arial"/>
                <w:spacing w:val="-6"/>
                <w:sz w:val="18"/>
                <w:szCs w:val="18"/>
                <w:cs/>
              </w:rPr>
              <w:t xml:space="preserve"> </w:t>
            </w:r>
          </w:p>
        </w:tc>
        <w:tc>
          <w:tcPr>
            <w:tcW w:w="1272" w:type="dxa"/>
            <w:shd w:val="clear" w:color="auto" w:fill="FAFAFA"/>
            <w:vAlign w:val="bottom"/>
          </w:tcPr>
          <w:p w14:paraId="4EFD641B" w14:textId="3F983326" w:rsidR="00E9041A" w:rsidRPr="00F43E94" w:rsidRDefault="00C85A8D" w:rsidP="00E9041A">
            <w:pPr>
              <w:spacing w:line="240" w:lineRule="auto"/>
              <w:ind w:left="-107"/>
              <w:jc w:val="right"/>
              <w:rPr>
                <w:rFonts w:eastAsia="Arial Unicode MS" w:cs="Arial"/>
                <w:snapToGrid w:val="0"/>
                <w:sz w:val="18"/>
                <w:szCs w:val="18"/>
                <w:cs/>
                <w:lang w:eastAsia="th-TH"/>
              </w:rPr>
            </w:pPr>
            <w:r w:rsidRPr="00C85A8D">
              <w:rPr>
                <w:rFonts w:cs="Arial"/>
                <w:sz w:val="18"/>
                <w:szCs w:val="18"/>
              </w:rPr>
              <w:t>100</w:t>
            </w:r>
            <w:r w:rsidR="00E9041A" w:rsidRPr="00F43E94">
              <w:rPr>
                <w:rFonts w:cs="Arial"/>
                <w:sz w:val="18"/>
                <w:szCs w:val="18"/>
                <w:cs/>
              </w:rPr>
              <w:t>.</w:t>
            </w:r>
            <w:r w:rsidRPr="00C85A8D">
              <w:rPr>
                <w:rFonts w:cs="Arial"/>
                <w:sz w:val="18"/>
                <w:szCs w:val="18"/>
              </w:rPr>
              <w:t>00</w:t>
            </w:r>
          </w:p>
        </w:tc>
        <w:tc>
          <w:tcPr>
            <w:tcW w:w="1386" w:type="dxa"/>
            <w:gridSpan w:val="2"/>
            <w:vAlign w:val="bottom"/>
          </w:tcPr>
          <w:p w14:paraId="69F63EF7" w14:textId="09D65F30" w:rsidR="00E9041A" w:rsidRPr="00F43E94" w:rsidRDefault="00C85A8D" w:rsidP="00E9041A">
            <w:pPr>
              <w:shd w:val="clear" w:color="auto" w:fill="FFFFFF" w:themeFill="background1"/>
              <w:spacing w:line="240" w:lineRule="auto"/>
              <w:ind w:left="233" w:hanging="176"/>
              <w:jc w:val="right"/>
              <w:rPr>
                <w:rFonts w:cs="Arial"/>
                <w:sz w:val="18"/>
                <w:szCs w:val="18"/>
                <w:cs/>
              </w:rPr>
            </w:pPr>
            <w:r w:rsidRPr="00C85A8D">
              <w:rPr>
                <w:rFonts w:cs="Arial"/>
                <w:sz w:val="18"/>
                <w:szCs w:val="18"/>
              </w:rPr>
              <w:t>100</w:t>
            </w:r>
            <w:r w:rsidR="00E9041A" w:rsidRPr="00F43E94">
              <w:rPr>
                <w:rFonts w:cs="Arial"/>
                <w:sz w:val="18"/>
                <w:szCs w:val="18"/>
                <w:cs/>
              </w:rPr>
              <w:t>.</w:t>
            </w:r>
            <w:r w:rsidRPr="00C85A8D">
              <w:rPr>
                <w:rFonts w:cs="Arial"/>
                <w:sz w:val="18"/>
                <w:szCs w:val="18"/>
              </w:rPr>
              <w:t>00</w:t>
            </w:r>
          </w:p>
        </w:tc>
      </w:tr>
      <w:tr w:rsidR="00E9041A" w:rsidRPr="00F43E94" w14:paraId="3F9B71F3" w14:textId="77777777" w:rsidTr="00BE743D">
        <w:trPr>
          <w:trHeight w:val="16"/>
        </w:trPr>
        <w:tc>
          <w:tcPr>
            <w:tcW w:w="2718" w:type="dxa"/>
          </w:tcPr>
          <w:p w14:paraId="2718BC73" w14:textId="1C403875" w:rsidR="00E9041A" w:rsidRPr="00F43E94" w:rsidRDefault="00E9041A" w:rsidP="00BE743D">
            <w:pPr>
              <w:shd w:val="clear" w:color="auto" w:fill="FFFFFF" w:themeFill="background1"/>
              <w:spacing w:line="240" w:lineRule="auto"/>
              <w:ind w:left="-45" w:right="-72"/>
              <w:rPr>
                <w:rFonts w:cs="Arial"/>
                <w:sz w:val="18"/>
                <w:szCs w:val="18"/>
                <w:cs/>
              </w:rPr>
            </w:pPr>
            <w:r w:rsidRPr="00F43E94">
              <w:rPr>
                <w:rFonts w:cs="Arial"/>
                <w:sz w:val="18"/>
                <w:szCs w:val="18"/>
              </w:rPr>
              <w:t>Modulus Venture Co</w:t>
            </w:r>
            <w:r w:rsidRPr="00F43E94">
              <w:rPr>
                <w:rFonts w:cs="Arial"/>
                <w:sz w:val="18"/>
                <w:szCs w:val="18"/>
                <w:cs/>
              </w:rPr>
              <w:t>.</w:t>
            </w:r>
            <w:r w:rsidRPr="00F43E94">
              <w:rPr>
                <w:rFonts w:cs="Arial"/>
                <w:sz w:val="18"/>
                <w:szCs w:val="18"/>
              </w:rPr>
              <w:t>, Ltd</w:t>
            </w:r>
            <w:r w:rsidRPr="00F43E94">
              <w:rPr>
                <w:rFonts w:cs="Arial"/>
                <w:sz w:val="18"/>
                <w:szCs w:val="18"/>
                <w:cs/>
              </w:rPr>
              <w:t>.</w:t>
            </w:r>
          </w:p>
        </w:tc>
        <w:tc>
          <w:tcPr>
            <w:tcW w:w="1333" w:type="dxa"/>
          </w:tcPr>
          <w:p w14:paraId="7B024A3C" w14:textId="59FB26B6" w:rsidR="00E9041A" w:rsidRPr="00BE743D" w:rsidRDefault="00E9041A" w:rsidP="00E9041A">
            <w:pPr>
              <w:shd w:val="clear" w:color="auto" w:fill="FFFFFF" w:themeFill="background1"/>
              <w:spacing w:line="240" w:lineRule="auto"/>
              <w:jc w:val="center"/>
              <w:rPr>
                <w:rFonts w:cs="Arial"/>
                <w:sz w:val="18"/>
                <w:szCs w:val="18"/>
                <w:cs/>
              </w:rPr>
            </w:pPr>
            <w:r w:rsidRPr="00BE743D">
              <w:rPr>
                <w:rFonts w:cs="Arial"/>
                <w:sz w:val="18"/>
                <w:szCs w:val="18"/>
              </w:rPr>
              <w:t>Thailand</w:t>
            </w:r>
          </w:p>
        </w:tc>
        <w:tc>
          <w:tcPr>
            <w:tcW w:w="2213" w:type="dxa"/>
          </w:tcPr>
          <w:p w14:paraId="31D5CA31" w14:textId="73310960" w:rsidR="00E9041A" w:rsidRPr="00F43E94" w:rsidRDefault="00E9041A" w:rsidP="00E9041A">
            <w:pPr>
              <w:shd w:val="clear" w:color="auto" w:fill="FFFFFF" w:themeFill="background1"/>
              <w:spacing w:line="240" w:lineRule="auto"/>
              <w:rPr>
                <w:rFonts w:cs="Arial"/>
                <w:sz w:val="18"/>
                <w:szCs w:val="18"/>
                <w:cs/>
              </w:rPr>
            </w:pPr>
            <w:r w:rsidRPr="00F43E94">
              <w:rPr>
                <w:rFonts w:cs="Arial"/>
                <w:sz w:val="18"/>
                <w:szCs w:val="18"/>
              </w:rPr>
              <w:t>Holding company</w:t>
            </w:r>
            <w:r w:rsidRPr="00F43E94">
              <w:rPr>
                <w:rFonts w:cs="Arial"/>
                <w:spacing w:val="-6"/>
                <w:sz w:val="18"/>
                <w:szCs w:val="18"/>
                <w:cs/>
              </w:rPr>
              <w:t xml:space="preserve"> </w:t>
            </w:r>
          </w:p>
        </w:tc>
        <w:tc>
          <w:tcPr>
            <w:tcW w:w="1272" w:type="dxa"/>
            <w:shd w:val="clear" w:color="auto" w:fill="FAFAFA"/>
            <w:vAlign w:val="bottom"/>
          </w:tcPr>
          <w:p w14:paraId="71BA9429" w14:textId="435951D1" w:rsidR="00E9041A" w:rsidRPr="00F43E94" w:rsidRDefault="00C85A8D" w:rsidP="00E9041A">
            <w:pPr>
              <w:spacing w:line="240" w:lineRule="auto"/>
              <w:ind w:left="-107"/>
              <w:jc w:val="right"/>
              <w:rPr>
                <w:rFonts w:eastAsia="Arial Unicode MS" w:cs="Arial"/>
                <w:snapToGrid w:val="0"/>
                <w:sz w:val="18"/>
                <w:szCs w:val="18"/>
                <w:cs/>
                <w:lang w:eastAsia="th-TH"/>
              </w:rPr>
            </w:pPr>
            <w:r w:rsidRPr="00C85A8D">
              <w:rPr>
                <w:rFonts w:cs="Arial"/>
                <w:sz w:val="18"/>
                <w:szCs w:val="18"/>
              </w:rPr>
              <w:t>100</w:t>
            </w:r>
            <w:r w:rsidR="00E9041A" w:rsidRPr="00F43E94">
              <w:rPr>
                <w:rFonts w:cs="Arial"/>
                <w:sz w:val="18"/>
                <w:szCs w:val="18"/>
                <w:cs/>
              </w:rPr>
              <w:t>.</w:t>
            </w:r>
            <w:r w:rsidRPr="00C85A8D">
              <w:rPr>
                <w:rFonts w:cs="Arial"/>
                <w:sz w:val="18"/>
                <w:szCs w:val="18"/>
              </w:rPr>
              <w:t>00</w:t>
            </w:r>
          </w:p>
        </w:tc>
        <w:tc>
          <w:tcPr>
            <w:tcW w:w="1386" w:type="dxa"/>
            <w:gridSpan w:val="2"/>
            <w:vAlign w:val="bottom"/>
          </w:tcPr>
          <w:p w14:paraId="1DD2EB59" w14:textId="4BF81A52" w:rsidR="00E9041A" w:rsidRPr="00F43E94" w:rsidRDefault="00C85A8D" w:rsidP="00E9041A">
            <w:pPr>
              <w:shd w:val="clear" w:color="auto" w:fill="FFFFFF" w:themeFill="background1"/>
              <w:spacing w:line="240" w:lineRule="auto"/>
              <w:ind w:left="233" w:hanging="176"/>
              <w:jc w:val="right"/>
              <w:rPr>
                <w:rFonts w:cs="Arial"/>
                <w:sz w:val="18"/>
                <w:szCs w:val="18"/>
                <w:cs/>
              </w:rPr>
            </w:pPr>
            <w:r w:rsidRPr="00C85A8D">
              <w:rPr>
                <w:rFonts w:cs="Arial"/>
                <w:sz w:val="18"/>
                <w:szCs w:val="18"/>
              </w:rPr>
              <w:t>100</w:t>
            </w:r>
            <w:r w:rsidR="00E9041A" w:rsidRPr="00F43E94">
              <w:rPr>
                <w:rFonts w:cs="Arial"/>
                <w:sz w:val="18"/>
                <w:szCs w:val="18"/>
                <w:cs/>
              </w:rPr>
              <w:t>.</w:t>
            </w:r>
            <w:r w:rsidRPr="00C85A8D">
              <w:rPr>
                <w:rFonts w:cs="Arial"/>
                <w:sz w:val="18"/>
                <w:szCs w:val="18"/>
              </w:rPr>
              <w:t>00</w:t>
            </w:r>
          </w:p>
        </w:tc>
      </w:tr>
      <w:tr w:rsidR="00E9041A" w:rsidRPr="00F43E94" w14:paraId="3697074E" w14:textId="77777777" w:rsidTr="00BE743D">
        <w:trPr>
          <w:trHeight w:val="16"/>
        </w:trPr>
        <w:tc>
          <w:tcPr>
            <w:tcW w:w="2718" w:type="dxa"/>
          </w:tcPr>
          <w:p w14:paraId="496F4F18" w14:textId="1463C805" w:rsidR="00E9041A" w:rsidRPr="00F43E94" w:rsidRDefault="00E9041A" w:rsidP="00BE743D">
            <w:pPr>
              <w:shd w:val="clear" w:color="auto" w:fill="FFFFFF" w:themeFill="background1"/>
              <w:spacing w:line="240" w:lineRule="auto"/>
              <w:ind w:left="-45" w:right="-72"/>
              <w:rPr>
                <w:rFonts w:cstheme="minorBidi"/>
                <w:sz w:val="18"/>
                <w:szCs w:val="18"/>
                <w:cs/>
              </w:rPr>
            </w:pPr>
            <w:proofErr w:type="spellStart"/>
            <w:r w:rsidRPr="00F43E94">
              <w:rPr>
                <w:rFonts w:cs="Arial"/>
                <w:sz w:val="18"/>
                <w:szCs w:val="18"/>
              </w:rPr>
              <w:t>Peaberry</w:t>
            </w:r>
            <w:proofErr w:type="spellEnd"/>
            <w:r w:rsidRPr="00F43E94">
              <w:rPr>
                <w:rFonts w:cs="Arial"/>
                <w:sz w:val="18"/>
                <w:szCs w:val="18"/>
              </w:rPr>
              <w:t xml:space="preserve"> Thai Co</w:t>
            </w:r>
            <w:r w:rsidRPr="00F43E94">
              <w:rPr>
                <w:rFonts w:cs="Arial"/>
                <w:sz w:val="18"/>
                <w:szCs w:val="18"/>
                <w:cs/>
              </w:rPr>
              <w:t>.</w:t>
            </w:r>
            <w:r w:rsidRPr="00F43E94">
              <w:rPr>
                <w:rFonts w:cs="Arial"/>
                <w:sz w:val="18"/>
                <w:szCs w:val="18"/>
              </w:rPr>
              <w:t>, Ltd</w:t>
            </w:r>
          </w:p>
        </w:tc>
        <w:tc>
          <w:tcPr>
            <w:tcW w:w="1333" w:type="dxa"/>
          </w:tcPr>
          <w:p w14:paraId="4E3A2110" w14:textId="4C0D72D5" w:rsidR="00E9041A" w:rsidRPr="00BE743D" w:rsidRDefault="00E9041A" w:rsidP="00E9041A">
            <w:pPr>
              <w:shd w:val="clear" w:color="auto" w:fill="FFFFFF" w:themeFill="background1"/>
              <w:spacing w:line="240" w:lineRule="auto"/>
              <w:jc w:val="center"/>
              <w:rPr>
                <w:rFonts w:cs="Arial"/>
                <w:sz w:val="18"/>
                <w:szCs w:val="18"/>
                <w:cs/>
              </w:rPr>
            </w:pPr>
            <w:r w:rsidRPr="00BE743D">
              <w:rPr>
                <w:rFonts w:cs="Arial"/>
                <w:sz w:val="18"/>
                <w:szCs w:val="18"/>
              </w:rPr>
              <w:t>Thailand</w:t>
            </w:r>
          </w:p>
        </w:tc>
        <w:tc>
          <w:tcPr>
            <w:tcW w:w="2213" w:type="dxa"/>
          </w:tcPr>
          <w:p w14:paraId="38B86D21" w14:textId="77777777" w:rsidR="00E9041A" w:rsidRPr="00F43E94" w:rsidRDefault="00E9041A" w:rsidP="00E9041A">
            <w:pPr>
              <w:shd w:val="clear" w:color="auto" w:fill="FFFFFF" w:themeFill="background1"/>
              <w:spacing w:line="240" w:lineRule="auto"/>
              <w:rPr>
                <w:rFonts w:eastAsia="Calibri" w:cs="Arial"/>
                <w:sz w:val="18"/>
                <w:szCs w:val="18"/>
              </w:rPr>
            </w:pPr>
            <w:r w:rsidRPr="00F43E94">
              <w:rPr>
                <w:rFonts w:eastAsia="Calibri" w:cs="Arial"/>
                <w:sz w:val="18"/>
                <w:szCs w:val="18"/>
              </w:rPr>
              <w:t xml:space="preserve">Trading coffee brewing </w:t>
            </w:r>
          </w:p>
          <w:p w14:paraId="163F553F" w14:textId="03E7AD8B" w:rsidR="00E9041A" w:rsidRPr="00F43E94" w:rsidRDefault="00E9041A" w:rsidP="00E9041A">
            <w:pPr>
              <w:shd w:val="clear" w:color="auto" w:fill="FFFFFF" w:themeFill="background1"/>
              <w:spacing w:line="240" w:lineRule="auto"/>
              <w:rPr>
                <w:rFonts w:eastAsia="Calibri" w:cs="Arial"/>
                <w:sz w:val="18"/>
                <w:szCs w:val="18"/>
              </w:rPr>
            </w:pPr>
            <w:r w:rsidRPr="00F43E94">
              <w:rPr>
                <w:rFonts w:eastAsia="Calibri" w:cs="Arial"/>
                <w:sz w:val="18"/>
                <w:szCs w:val="18"/>
              </w:rPr>
              <w:t xml:space="preserve">   machines, coffee beans </w:t>
            </w:r>
          </w:p>
          <w:p w14:paraId="16B60597" w14:textId="46033B3D" w:rsidR="00E9041A" w:rsidRPr="00F43E94" w:rsidRDefault="00E9041A" w:rsidP="00E9041A">
            <w:pPr>
              <w:shd w:val="clear" w:color="auto" w:fill="FFFFFF" w:themeFill="background1"/>
              <w:spacing w:line="240" w:lineRule="auto"/>
              <w:rPr>
                <w:rFonts w:eastAsia="Calibri" w:cs="Arial"/>
                <w:sz w:val="18"/>
                <w:szCs w:val="18"/>
              </w:rPr>
            </w:pPr>
            <w:r w:rsidRPr="00F43E94">
              <w:rPr>
                <w:rFonts w:eastAsia="Calibri" w:cs="Arial"/>
                <w:sz w:val="18"/>
                <w:szCs w:val="18"/>
              </w:rPr>
              <w:t xml:space="preserve">   and operating cafes to </w:t>
            </w:r>
          </w:p>
          <w:p w14:paraId="27133862" w14:textId="62115E6D" w:rsidR="00E9041A" w:rsidRPr="00F43E94" w:rsidRDefault="00E9041A" w:rsidP="00E9041A">
            <w:pPr>
              <w:shd w:val="clear" w:color="auto" w:fill="FFFFFF" w:themeFill="background1"/>
              <w:spacing w:line="240" w:lineRule="auto"/>
              <w:rPr>
                <w:rFonts w:cs="Arial"/>
                <w:sz w:val="18"/>
                <w:szCs w:val="18"/>
                <w:cs/>
              </w:rPr>
            </w:pPr>
            <w:r w:rsidRPr="00F43E94">
              <w:rPr>
                <w:rFonts w:eastAsia="Calibri" w:cs="Arial"/>
                <w:sz w:val="18"/>
                <w:szCs w:val="18"/>
              </w:rPr>
              <w:t xml:space="preserve">   sell beverages</w:t>
            </w:r>
          </w:p>
        </w:tc>
        <w:tc>
          <w:tcPr>
            <w:tcW w:w="1272" w:type="dxa"/>
            <w:shd w:val="clear" w:color="auto" w:fill="FAFAFA"/>
            <w:vAlign w:val="bottom"/>
          </w:tcPr>
          <w:p w14:paraId="2766CBB7" w14:textId="04BF8401" w:rsidR="00E9041A" w:rsidRPr="00F43E94" w:rsidRDefault="00C85A8D" w:rsidP="00E9041A">
            <w:pPr>
              <w:spacing w:line="240" w:lineRule="auto"/>
              <w:ind w:left="-107"/>
              <w:jc w:val="right"/>
              <w:rPr>
                <w:rFonts w:eastAsia="Arial Unicode MS" w:cs="Arial"/>
                <w:snapToGrid w:val="0"/>
                <w:sz w:val="18"/>
                <w:szCs w:val="18"/>
                <w:cs/>
                <w:lang w:eastAsia="th-TH"/>
              </w:rPr>
            </w:pPr>
            <w:r w:rsidRPr="00C85A8D">
              <w:rPr>
                <w:rFonts w:cs="Arial"/>
                <w:sz w:val="18"/>
                <w:szCs w:val="18"/>
              </w:rPr>
              <w:t>81</w:t>
            </w:r>
            <w:r w:rsidR="00E9041A" w:rsidRPr="00F43E94">
              <w:rPr>
                <w:rFonts w:cs="Arial"/>
                <w:sz w:val="18"/>
                <w:szCs w:val="18"/>
                <w:cs/>
              </w:rPr>
              <w:t>.</w:t>
            </w:r>
            <w:r w:rsidRPr="00C85A8D">
              <w:rPr>
                <w:rFonts w:cs="Arial"/>
                <w:sz w:val="18"/>
                <w:szCs w:val="18"/>
              </w:rPr>
              <w:t>00</w:t>
            </w:r>
          </w:p>
        </w:tc>
        <w:tc>
          <w:tcPr>
            <w:tcW w:w="1386" w:type="dxa"/>
            <w:gridSpan w:val="2"/>
            <w:vAlign w:val="bottom"/>
          </w:tcPr>
          <w:p w14:paraId="2DA1E33B" w14:textId="58612D37" w:rsidR="00E9041A" w:rsidRPr="00F43E94" w:rsidRDefault="00C85A8D" w:rsidP="00E9041A">
            <w:pPr>
              <w:shd w:val="clear" w:color="auto" w:fill="FFFFFF" w:themeFill="background1"/>
              <w:spacing w:line="240" w:lineRule="auto"/>
              <w:ind w:left="233" w:hanging="176"/>
              <w:jc w:val="right"/>
              <w:rPr>
                <w:rFonts w:cs="Arial"/>
                <w:sz w:val="18"/>
                <w:szCs w:val="18"/>
                <w:cs/>
              </w:rPr>
            </w:pPr>
            <w:r w:rsidRPr="00C85A8D">
              <w:rPr>
                <w:rFonts w:cs="Arial"/>
                <w:sz w:val="18"/>
                <w:szCs w:val="18"/>
              </w:rPr>
              <w:t>65</w:t>
            </w:r>
            <w:r w:rsidR="00E9041A" w:rsidRPr="00F43E94">
              <w:rPr>
                <w:rFonts w:cs="Arial"/>
                <w:sz w:val="18"/>
                <w:szCs w:val="18"/>
                <w:cs/>
              </w:rPr>
              <w:t>.</w:t>
            </w:r>
            <w:r w:rsidRPr="00C85A8D">
              <w:rPr>
                <w:rFonts w:cs="Arial"/>
                <w:sz w:val="18"/>
                <w:szCs w:val="18"/>
              </w:rPr>
              <w:t>00</w:t>
            </w:r>
          </w:p>
        </w:tc>
      </w:tr>
      <w:tr w:rsidR="00E9041A" w:rsidRPr="00F43E94" w14:paraId="7C5D0EE6" w14:textId="77777777" w:rsidTr="00BE743D">
        <w:trPr>
          <w:trHeight w:val="16"/>
        </w:trPr>
        <w:tc>
          <w:tcPr>
            <w:tcW w:w="2718" w:type="dxa"/>
          </w:tcPr>
          <w:p w14:paraId="550EDBB9" w14:textId="7206E33D" w:rsidR="00E9041A" w:rsidRPr="00F43E94" w:rsidRDefault="00E9041A" w:rsidP="00BE743D">
            <w:pPr>
              <w:shd w:val="clear" w:color="auto" w:fill="FFFFFF" w:themeFill="background1"/>
              <w:spacing w:line="240" w:lineRule="auto"/>
              <w:ind w:left="-45" w:right="-72"/>
              <w:rPr>
                <w:rFonts w:cs="Arial"/>
                <w:sz w:val="18"/>
                <w:szCs w:val="18"/>
                <w:lang w:val="en-US"/>
              </w:rPr>
            </w:pPr>
            <w:bookmarkStart w:id="11" w:name="_Hlk86408193"/>
            <w:r w:rsidRPr="00F43E94">
              <w:rPr>
                <w:rFonts w:cs="Arial"/>
                <w:sz w:val="18"/>
                <w:szCs w:val="18"/>
                <w:lang w:val="en-US"/>
              </w:rPr>
              <w:t xml:space="preserve">Care </w:t>
            </w:r>
            <w:proofErr w:type="gramStart"/>
            <w:r w:rsidRPr="00F43E94">
              <w:rPr>
                <w:rFonts w:cs="Arial"/>
                <w:sz w:val="18"/>
                <w:szCs w:val="18"/>
                <w:lang w:val="en-US"/>
              </w:rPr>
              <w:t>For</w:t>
            </w:r>
            <w:proofErr w:type="gramEnd"/>
            <w:r w:rsidRPr="00F43E94">
              <w:rPr>
                <w:rFonts w:cs="Arial"/>
                <w:sz w:val="18"/>
                <w:szCs w:val="18"/>
                <w:lang w:val="en-US"/>
              </w:rPr>
              <w:t xml:space="preserve"> Car Company Limited</w:t>
            </w:r>
            <w:bookmarkEnd w:id="11"/>
          </w:p>
        </w:tc>
        <w:tc>
          <w:tcPr>
            <w:tcW w:w="1333" w:type="dxa"/>
          </w:tcPr>
          <w:p w14:paraId="36102019" w14:textId="3428102E" w:rsidR="00E9041A" w:rsidRPr="00F43E94" w:rsidRDefault="00E9041A" w:rsidP="00E9041A">
            <w:pPr>
              <w:shd w:val="clear" w:color="auto" w:fill="FFFFFF" w:themeFill="background1"/>
              <w:spacing w:line="240" w:lineRule="auto"/>
              <w:jc w:val="center"/>
              <w:rPr>
                <w:rFonts w:cs="Arial"/>
                <w:sz w:val="18"/>
                <w:szCs w:val="18"/>
              </w:rPr>
            </w:pPr>
            <w:r w:rsidRPr="00F43E94">
              <w:rPr>
                <w:rFonts w:cs="Arial"/>
                <w:sz w:val="18"/>
                <w:szCs w:val="18"/>
              </w:rPr>
              <w:t>Thailand</w:t>
            </w:r>
          </w:p>
        </w:tc>
        <w:tc>
          <w:tcPr>
            <w:tcW w:w="2213" w:type="dxa"/>
          </w:tcPr>
          <w:p w14:paraId="23AC3B65" w14:textId="211474AC" w:rsidR="00E9041A" w:rsidRPr="00F43E94" w:rsidRDefault="00962BA8" w:rsidP="00E9041A">
            <w:pPr>
              <w:shd w:val="clear" w:color="auto" w:fill="FFFFFF" w:themeFill="background1"/>
              <w:spacing w:line="240" w:lineRule="auto"/>
              <w:rPr>
                <w:rFonts w:eastAsia="Calibri" w:cs="Arial"/>
                <w:sz w:val="18"/>
                <w:szCs w:val="18"/>
              </w:rPr>
            </w:pPr>
            <w:r w:rsidRPr="00F43E94">
              <w:rPr>
                <w:rFonts w:eastAsia="Calibri"/>
                <w:sz w:val="18"/>
                <w:szCs w:val="18"/>
                <w:lang w:val="en-US"/>
              </w:rPr>
              <w:t>Online automotive service</w:t>
            </w:r>
          </w:p>
        </w:tc>
        <w:tc>
          <w:tcPr>
            <w:tcW w:w="1272" w:type="dxa"/>
            <w:shd w:val="clear" w:color="auto" w:fill="FAFAFA"/>
            <w:vAlign w:val="bottom"/>
          </w:tcPr>
          <w:p w14:paraId="216F6324" w14:textId="10936939" w:rsidR="00E9041A" w:rsidRPr="00F43E94" w:rsidRDefault="00C85A8D" w:rsidP="00E9041A">
            <w:pPr>
              <w:spacing w:line="240" w:lineRule="auto"/>
              <w:ind w:left="-107"/>
              <w:jc w:val="right"/>
              <w:rPr>
                <w:rFonts w:eastAsia="Arial Unicode MS" w:cs="Arial"/>
                <w:snapToGrid w:val="0"/>
                <w:sz w:val="18"/>
                <w:szCs w:val="18"/>
                <w:cs/>
                <w:lang w:eastAsia="th-TH"/>
              </w:rPr>
            </w:pPr>
            <w:r w:rsidRPr="00C85A8D">
              <w:rPr>
                <w:rFonts w:eastAsia="Arial Unicode MS" w:cs="Arial"/>
                <w:snapToGrid w:val="0"/>
                <w:sz w:val="18"/>
                <w:szCs w:val="18"/>
                <w:lang w:eastAsia="th-TH"/>
              </w:rPr>
              <w:t>100</w:t>
            </w:r>
            <w:r w:rsidR="00E9041A" w:rsidRPr="00F43E94">
              <w:rPr>
                <w:rFonts w:eastAsia="Arial Unicode MS" w:cs="Arial"/>
                <w:snapToGrid w:val="0"/>
                <w:sz w:val="18"/>
                <w:szCs w:val="18"/>
                <w:lang w:eastAsia="th-TH"/>
              </w:rPr>
              <w:t>.</w:t>
            </w:r>
            <w:r w:rsidRPr="00C85A8D">
              <w:rPr>
                <w:rFonts w:eastAsia="Arial Unicode MS" w:cs="Arial"/>
                <w:snapToGrid w:val="0"/>
                <w:sz w:val="18"/>
                <w:szCs w:val="18"/>
                <w:lang w:eastAsia="th-TH"/>
              </w:rPr>
              <w:t>00</w:t>
            </w:r>
          </w:p>
        </w:tc>
        <w:tc>
          <w:tcPr>
            <w:tcW w:w="1386" w:type="dxa"/>
            <w:gridSpan w:val="2"/>
            <w:vAlign w:val="bottom"/>
          </w:tcPr>
          <w:p w14:paraId="493B2090" w14:textId="1D14A043" w:rsidR="00E9041A" w:rsidRPr="00F43E94" w:rsidRDefault="00E9041A" w:rsidP="00E9041A">
            <w:pPr>
              <w:shd w:val="clear" w:color="auto" w:fill="FFFFFF" w:themeFill="background1"/>
              <w:spacing w:line="240" w:lineRule="auto"/>
              <w:ind w:left="233" w:hanging="176"/>
              <w:jc w:val="right"/>
              <w:rPr>
                <w:rFonts w:cs="Arial"/>
                <w:sz w:val="18"/>
                <w:szCs w:val="18"/>
              </w:rPr>
            </w:pPr>
            <w:r w:rsidRPr="00F43E94">
              <w:rPr>
                <w:rFonts w:cs="Arial"/>
                <w:sz w:val="18"/>
                <w:szCs w:val="18"/>
              </w:rPr>
              <w:t>-</w:t>
            </w:r>
          </w:p>
        </w:tc>
      </w:tr>
    </w:tbl>
    <w:p w14:paraId="680D4079" w14:textId="77777777" w:rsidR="008663BD" w:rsidRPr="00F43E94" w:rsidRDefault="008663BD" w:rsidP="00BE5B5D">
      <w:pPr>
        <w:spacing w:line="240" w:lineRule="auto"/>
        <w:rPr>
          <w:rFonts w:eastAsia="Arial Unicode MS" w:cs="Arial"/>
          <w:sz w:val="18"/>
          <w:szCs w:val="18"/>
        </w:rPr>
      </w:pPr>
    </w:p>
    <w:p w14:paraId="4D77EF06" w14:textId="6D96B24B" w:rsidR="006D11E3" w:rsidRPr="00F43E94" w:rsidRDefault="00C85A8D" w:rsidP="00BE5B5D">
      <w:pPr>
        <w:pStyle w:val="Heading2"/>
        <w:spacing w:line="240" w:lineRule="auto"/>
        <w:rPr>
          <w:rFonts w:ascii="Arial" w:eastAsia="Arial Unicode MS" w:hAnsi="Arial"/>
        </w:rPr>
      </w:pPr>
      <w:r w:rsidRPr="00C85A8D">
        <w:rPr>
          <w:rFonts w:ascii="Arial" w:eastAsia="Arial Unicode MS" w:hAnsi="Arial"/>
        </w:rPr>
        <w:t>12</w:t>
      </w:r>
      <w:r w:rsidR="006D11E3" w:rsidRPr="00F43E94">
        <w:rPr>
          <w:rFonts w:ascii="Arial" w:eastAsia="Arial Unicode MS" w:hAnsi="Arial"/>
          <w:cs/>
        </w:rPr>
        <w:t>.</w:t>
      </w:r>
      <w:r w:rsidRPr="00C85A8D">
        <w:rPr>
          <w:rFonts w:ascii="Arial" w:eastAsia="Arial Unicode MS" w:hAnsi="Arial"/>
        </w:rPr>
        <w:t>2</w:t>
      </w:r>
      <w:r w:rsidR="006D11E3" w:rsidRPr="00F43E94">
        <w:rPr>
          <w:rFonts w:ascii="Arial" w:eastAsia="Arial Unicode MS" w:hAnsi="Arial"/>
        </w:rPr>
        <w:tab/>
        <w:t>Investments in</w:t>
      </w:r>
      <w:r w:rsidR="006D11E3" w:rsidRPr="00F43E94">
        <w:rPr>
          <w:rFonts w:ascii="Arial" w:eastAsia="Arial Unicode MS" w:hAnsi="Arial"/>
          <w:cs/>
        </w:rPr>
        <w:t xml:space="preserve"> </w:t>
      </w:r>
      <w:r w:rsidR="006D11E3" w:rsidRPr="00F43E94">
        <w:rPr>
          <w:rFonts w:ascii="Arial" w:eastAsia="Arial Unicode MS" w:hAnsi="Arial"/>
        </w:rPr>
        <w:t>associates</w:t>
      </w:r>
    </w:p>
    <w:p w14:paraId="5BA91C6E" w14:textId="01B49E6D" w:rsidR="006D11E3" w:rsidRPr="00F43E94" w:rsidRDefault="006D11E3" w:rsidP="00D900D8">
      <w:pPr>
        <w:shd w:val="clear" w:color="auto" w:fill="FFFFFF"/>
        <w:spacing w:line="240" w:lineRule="auto"/>
        <w:ind w:left="540"/>
        <w:rPr>
          <w:rFonts w:cs="Arial"/>
          <w:sz w:val="18"/>
          <w:szCs w:val="18"/>
          <w:lang w:eastAsia="zh-CN"/>
        </w:rPr>
      </w:pPr>
    </w:p>
    <w:p w14:paraId="092E75BF" w14:textId="35954265" w:rsidR="006D11E3" w:rsidRPr="00F43E94" w:rsidRDefault="006D11E3" w:rsidP="00D900D8">
      <w:pPr>
        <w:shd w:val="clear" w:color="auto" w:fill="FFFFFF"/>
        <w:spacing w:line="240" w:lineRule="auto"/>
        <w:ind w:left="540"/>
        <w:rPr>
          <w:rFonts w:cs="Arial"/>
          <w:sz w:val="18"/>
          <w:szCs w:val="18"/>
          <w:cs/>
          <w:lang w:eastAsia="zh-CN"/>
        </w:rPr>
      </w:pPr>
      <w:r w:rsidRPr="00F43E94">
        <w:rPr>
          <w:rFonts w:cs="Arial"/>
          <w:sz w:val="18"/>
          <w:szCs w:val="18"/>
          <w:lang w:eastAsia="zh-CN"/>
        </w:rPr>
        <w:t xml:space="preserve">Movements of investments in associates for the </w:t>
      </w:r>
      <w:r w:rsidR="00821D65" w:rsidRPr="00F43E94">
        <w:rPr>
          <w:rFonts w:cs="Arial"/>
          <w:sz w:val="18"/>
          <w:szCs w:val="18"/>
          <w:lang w:eastAsia="zh-CN"/>
        </w:rPr>
        <w:t>nine-month</w:t>
      </w:r>
      <w:r w:rsidR="00F05E2C" w:rsidRPr="00F43E94">
        <w:rPr>
          <w:rFonts w:cs="Arial"/>
          <w:sz w:val="18"/>
          <w:szCs w:val="18"/>
          <w:lang w:eastAsia="zh-CN"/>
        </w:rPr>
        <w:t xml:space="preserve"> period</w:t>
      </w:r>
      <w:r w:rsidR="003A50EC" w:rsidRPr="00F43E94">
        <w:rPr>
          <w:rFonts w:cs="Arial"/>
          <w:sz w:val="18"/>
          <w:szCs w:val="18"/>
          <w:lang w:eastAsia="zh-CN"/>
        </w:rPr>
        <w:t xml:space="preserve"> </w:t>
      </w:r>
      <w:r w:rsidRPr="00F43E94">
        <w:rPr>
          <w:rFonts w:cs="Arial"/>
          <w:sz w:val="18"/>
          <w:szCs w:val="18"/>
          <w:lang w:eastAsia="zh-CN"/>
        </w:rPr>
        <w:t xml:space="preserve">ended </w:t>
      </w:r>
      <w:r w:rsidR="00C85A8D" w:rsidRPr="00C85A8D">
        <w:rPr>
          <w:rFonts w:cs="Arial"/>
          <w:sz w:val="18"/>
          <w:szCs w:val="18"/>
          <w:lang w:eastAsia="zh-CN"/>
        </w:rPr>
        <w:t>30</w:t>
      </w:r>
      <w:r w:rsidR="00821D65" w:rsidRPr="00F43E94">
        <w:rPr>
          <w:rFonts w:cs="Arial"/>
          <w:sz w:val="18"/>
          <w:szCs w:val="18"/>
          <w:lang w:eastAsia="zh-CN"/>
        </w:rPr>
        <w:t xml:space="preserve"> September</w:t>
      </w:r>
      <w:r w:rsidRPr="00F43E94">
        <w:rPr>
          <w:rFonts w:cs="Arial"/>
          <w:sz w:val="18"/>
          <w:szCs w:val="18"/>
          <w:lang w:eastAsia="zh-CN"/>
        </w:rPr>
        <w:t xml:space="preserve"> </w:t>
      </w:r>
      <w:r w:rsidR="00C85A8D" w:rsidRPr="00C85A8D">
        <w:rPr>
          <w:rFonts w:cs="Arial"/>
          <w:sz w:val="18"/>
          <w:szCs w:val="18"/>
          <w:lang w:eastAsia="zh-CN"/>
        </w:rPr>
        <w:t>2021</w:t>
      </w:r>
      <w:r w:rsidRPr="00F43E94">
        <w:rPr>
          <w:rFonts w:cs="Arial"/>
          <w:sz w:val="18"/>
          <w:szCs w:val="18"/>
          <w:lang w:eastAsia="zh-CN"/>
        </w:rPr>
        <w:t xml:space="preserve"> </w:t>
      </w:r>
      <w:r w:rsidR="00875E94" w:rsidRPr="00F43E94">
        <w:rPr>
          <w:rFonts w:cs="Arial"/>
          <w:sz w:val="18"/>
          <w:szCs w:val="18"/>
          <w:lang w:eastAsia="zh-CN"/>
        </w:rPr>
        <w:t>are</w:t>
      </w:r>
      <w:r w:rsidRPr="00F43E94">
        <w:rPr>
          <w:rFonts w:cs="Arial"/>
          <w:sz w:val="18"/>
          <w:szCs w:val="18"/>
          <w:lang w:eastAsia="zh-CN"/>
        </w:rPr>
        <w:t xml:space="preserve"> as follow</w:t>
      </w:r>
      <w:r w:rsidR="00875E94" w:rsidRPr="00F43E94">
        <w:rPr>
          <w:rFonts w:cs="Arial"/>
          <w:sz w:val="18"/>
          <w:szCs w:val="18"/>
          <w:lang w:eastAsia="zh-CN"/>
        </w:rPr>
        <w:t>s</w:t>
      </w:r>
      <w:r w:rsidRPr="00F43E94">
        <w:rPr>
          <w:rFonts w:cs="Arial"/>
          <w:sz w:val="18"/>
          <w:szCs w:val="18"/>
          <w:cs/>
          <w:lang w:eastAsia="zh-CN"/>
        </w:rPr>
        <w:t>:</w:t>
      </w:r>
    </w:p>
    <w:p w14:paraId="5405B85C" w14:textId="77777777" w:rsidR="006D11E3" w:rsidRPr="00F43E94" w:rsidRDefault="006D11E3" w:rsidP="00D900D8">
      <w:pPr>
        <w:spacing w:line="240" w:lineRule="auto"/>
        <w:ind w:left="540"/>
        <w:rPr>
          <w:rFonts w:eastAsia="Arial Unicode MS" w:cs="Arial"/>
          <w:sz w:val="18"/>
          <w:szCs w:val="18"/>
        </w:rPr>
      </w:pPr>
    </w:p>
    <w:tbl>
      <w:tblPr>
        <w:tblW w:w="4705" w:type="pct"/>
        <w:tblInd w:w="567" w:type="dxa"/>
        <w:tblLook w:val="04A0" w:firstRow="1" w:lastRow="0" w:firstColumn="1" w:lastColumn="0" w:noHBand="0" w:noVBand="1"/>
      </w:tblPr>
      <w:tblGrid>
        <w:gridCol w:w="5733"/>
        <w:gridCol w:w="1584"/>
        <w:gridCol w:w="1584"/>
      </w:tblGrid>
      <w:tr w:rsidR="006D11E3" w:rsidRPr="00F43E94" w14:paraId="39B54363" w14:textId="77777777" w:rsidTr="00BE743D">
        <w:trPr>
          <w:trHeight w:val="20"/>
        </w:trPr>
        <w:tc>
          <w:tcPr>
            <w:tcW w:w="3220" w:type="pct"/>
            <w:shd w:val="clear" w:color="auto" w:fill="auto"/>
            <w:vAlign w:val="center"/>
          </w:tcPr>
          <w:p w14:paraId="7A7E823A" w14:textId="77777777" w:rsidR="006D11E3" w:rsidRPr="00F43E94" w:rsidRDefault="006D11E3" w:rsidP="00BE5B5D">
            <w:pPr>
              <w:spacing w:line="240" w:lineRule="auto"/>
              <w:ind w:left="-107" w:right="-72"/>
              <w:rPr>
                <w:rFonts w:eastAsia="Arial Unicode MS" w:cs="Arial"/>
                <w:b/>
                <w:bCs/>
                <w:snapToGrid w:val="0"/>
                <w:sz w:val="18"/>
                <w:szCs w:val="18"/>
                <w:lang w:eastAsia="th-TH"/>
              </w:rPr>
            </w:pPr>
          </w:p>
        </w:tc>
        <w:tc>
          <w:tcPr>
            <w:tcW w:w="1780" w:type="pct"/>
            <w:gridSpan w:val="2"/>
            <w:tcBorders>
              <w:top w:val="single" w:sz="4" w:space="0" w:color="auto"/>
            </w:tcBorders>
            <w:shd w:val="clear" w:color="auto" w:fill="auto"/>
          </w:tcPr>
          <w:p w14:paraId="6256DEFC" w14:textId="77777777" w:rsidR="006D11E3" w:rsidRPr="00F43E94" w:rsidRDefault="006D11E3"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A791E" w:rsidRPr="00F43E94" w14:paraId="4638758C" w14:textId="77777777" w:rsidTr="00BE743D">
        <w:trPr>
          <w:trHeight w:val="20"/>
        </w:trPr>
        <w:tc>
          <w:tcPr>
            <w:tcW w:w="3220" w:type="pct"/>
            <w:shd w:val="clear" w:color="auto" w:fill="auto"/>
            <w:vAlign w:val="center"/>
          </w:tcPr>
          <w:p w14:paraId="79E6FEA2" w14:textId="77777777" w:rsidR="00AA791E" w:rsidRPr="00F43E94" w:rsidRDefault="00AA791E" w:rsidP="00BE5B5D">
            <w:pPr>
              <w:spacing w:line="240" w:lineRule="auto"/>
              <w:ind w:left="-107" w:right="-72"/>
              <w:rPr>
                <w:rFonts w:eastAsia="Arial Unicode MS" w:cs="Arial"/>
                <w:b/>
                <w:bCs/>
                <w:snapToGrid w:val="0"/>
                <w:sz w:val="18"/>
                <w:szCs w:val="18"/>
                <w:lang w:eastAsia="th-TH"/>
              </w:rPr>
            </w:pPr>
          </w:p>
        </w:tc>
        <w:tc>
          <w:tcPr>
            <w:tcW w:w="1780" w:type="pct"/>
            <w:gridSpan w:val="2"/>
            <w:tcBorders>
              <w:top w:val="single" w:sz="4" w:space="0" w:color="auto"/>
            </w:tcBorders>
            <w:shd w:val="clear" w:color="auto" w:fill="auto"/>
            <w:hideMark/>
          </w:tcPr>
          <w:p w14:paraId="11500765" w14:textId="0096E667" w:rsidR="00AA791E" w:rsidRPr="00F43E94" w:rsidRDefault="00AA791E"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Consolidated financial information</w:t>
            </w:r>
          </w:p>
        </w:tc>
      </w:tr>
      <w:tr w:rsidR="006D11E3" w:rsidRPr="00F43E94" w14:paraId="15E13327" w14:textId="77777777" w:rsidTr="00BE743D">
        <w:trPr>
          <w:trHeight w:val="20"/>
        </w:trPr>
        <w:tc>
          <w:tcPr>
            <w:tcW w:w="3220" w:type="pct"/>
            <w:vAlign w:val="center"/>
          </w:tcPr>
          <w:p w14:paraId="5F89616F" w14:textId="77777777" w:rsidR="006D11E3" w:rsidRPr="00F43E94" w:rsidRDefault="006D11E3" w:rsidP="00BE5B5D">
            <w:pPr>
              <w:spacing w:line="240" w:lineRule="auto"/>
              <w:ind w:left="-107" w:right="-72"/>
              <w:rPr>
                <w:rFonts w:eastAsia="Arial Unicode MS" w:cs="Arial"/>
                <w:snapToGrid w:val="0"/>
                <w:sz w:val="18"/>
                <w:szCs w:val="18"/>
                <w:cs/>
                <w:lang w:eastAsia="th-TH"/>
              </w:rPr>
            </w:pPr>
          </w:p>
        </w:tc>
        <w:tc>
          <w:tcPr>
            <w:tcW w:w="890" w:type="pct"/>
            <w:tcBorders>
              <w:top w:val="single" w:sz="4" w:space="0" w:color="auto"/>
            </w:tcBorders>
            <w:shd w:val="clear" w:color="auto" w:fill="auto"/>
            <w:vAlign w:val="center"/>
          </w:tcPr>
          <w:p w14:paraId="346BC12E" w14:textId="118ED6DE" w:rsidR="006D11E3" w:rsidRPr="00F43E94" w:rsidRDefault="006D11E3" w:rsidP="00BE5B5D">
            <w:pPr>
              <w:spacing w:line="240" w:lineRule="auto"/>
              <w:ind w:left="-107" w:right="-72"/>
              <w:jc w:val="right"/>
              <w:rPr>
                <w:rFonts w:eastAsia="Arial Unicode MS" w:cs="Arial"/>
                <w:b/>
                <w:bCs/>
                <w:snapToGrid w:val="0"/>
                <w:sz w:val="18"/>
                <w:szCs w:val="18"/>
                <w:cs/>
                <w:lang w:eastAsia="th-TH"/>
              </w:rPr>
            </w:pPr>
            <w:r w:rsidRPr="00F43E94">
              <w:rPr>
                <w:rFonts w:eastAsia="Arial Unicode MS" w:cs="Arial"/>
                <w:b/>
                <w:bCs/>
                <w:snapToGrid w:val="0"/>
                <w:sz w:val="18"/>
                <w:szCs w:val="18"/>
                <w:lang w:eastAsia="th-TH"/>
              </w:rPr>
              <w:t>Equity method</w:t>
            </w:r>
          </w:p>
        </w:tc>
        <w:tc>
          <w:tcPr>
            <w:tcW w:w="890" w:type="pct"/>
            <w:tcBorders>
              <w:top w:val="single" w:sz="4" w:space="0" w:color="auto"/>
            </w:tcBorders>
            <w:shd w:val="clear" w:color="auto" w:fill="auto"/>
            <w:vAlign w:val="center"/>
          </w:tcPr>
          <w:p w14:paraId="24DEE418" w14:textId="09C6EBB8" w:rsidR="006D11E3" w:rsidRPr="00F43E94" w:rsidRDefault="006D11E3" w:rsidP="00BE5B5D">
            <w:pPr>
              <w:spacing w:line="240" w:lineRule="auto"/>
              <w:ind w:left="-107" w:right="-72"/>
              <w:jc w:val="right"/>
              <w:rPr>
                <w:rFonts w:eastAsia="Arial Unicode MS" w:cs="Arial"/>
                <w:b/>
                <w:bCs/>
                <w:snapToGrid w:val="0"/>
                <w:sz w:val="18"/>
                <w:szCs w:val="18"/>
                <w:lang w:eastAsia="th-TH"/>
              </w:rPr>
            </w:pPr>
            <w:r w:rsidRPr="00F43E94">
              <w:rPr>
                <w:rFonts w:eastAsia="Arial Unicode MS" w:cs="Arial"/>
                <w:b/>
                <w:bCs/>
                <w:snapToGrid w:val="0"/>
                <w:sz w:val="18"/>
                <w:szCs w:val="18"/>
                <w:lang w:eastAsia="th-TH"/>
              </w:rPr>
              <w:t>Cost method</w:t>
            </w:r>
          </w:p>
        </w:tc>
      </w:tr>
      <w:tr w:rsidR="006D11E3" w:rsidRPr="00F43E94" w14:paraId="713BA40A" w14:textId="77777777" w:rsidTr="00BE743D">
        <w:trPr>
          <w:trHeight w:val="20"/>
        </w:trPr>
        <w:tc>
          <w:tcPr>
            <w:tcW w:w="3220" w:type="pct"/>
            <w:vAlign w:val="center"/>
          </w:tcPr>
          <w:p w14:paraId="7F025D1D" w14:textId="77777777" w:rsidR="006D11E3" w:rsidRPr="00F43E94" w:rsidRDefault="006D11E3" w:rsidP="00BE5B5D">
            <w:pPr>
              <w:spacing w:line="240" w:lineRule="auto"/>
              <w:ind w:left="-107" w:right="-72"/>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18BB18E6" w14:textId="77777777" w:rsidR="006D11E3" w:rsidRPr="00F43E94" w:rsidRDefault="006D11E3" w:rsidP="00BE5B5D">
            <w:pPr>
              <w:spacing w:line="240" w:lineRule="auto"/>
              <w:ind w:left="-107" w:right="-72"/>
              <w:jc w:val="right"/>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5CB6F0AA" w14:textId="77777777" w:rsidR="006D11E3" w:rsidRPr="00F43E94" w:rsidRDefault="006D11E3" w:rsidP="00BE5B5D">
            <w:pPr>
              <w:spacing w:line="240" w:lineRule="auto"/>
              <w:ind w:left="-107" w:right="-72"/>
              <w:jc w:val="right"/>
              <w:rPr>
                <w:rFonts w:eastAsia="Arial Unicode MS" w:cs="Arial"/>
                <w:snapToGrid w:val="0"/>
                <w:sz w:val="18"/>
                <w:szCs w:val="18"/>
                <w:lang w:eastAsia="th-TH"/>
              </w:rPr>
            </w:pPr>
          </w:p>
        </w:tc>
      </w:tr>
      <w:tr w:rsidR="006D11E3" w:rsidRPr="00F43E94" w14:paraId="3FCFFE46" w14:textId="77777777" w:rsidTr="00BE743D">
        <w:trPr>
          <w:trHeight w:val="20"/>
        </w:trPr>
        <w:tc>
          <w:tcPr>
            <w:tcW w:w="3220" w:type="pct"/>
          </w:tcPr>
          <w:p w14:paraId="1810FE42" w14:textId="28DD5AE6" w:rsidR="006D11E3" w:rsidRPr="00F43E94" w:rsidRDefault="00AA791E" w:rsidP="00BE5B5D">
            <w:pPr>
              <w:spacing w:line="240" w:lineRule="auto"/>
              <w:ind w:left="-107" w:right="-72"/>
              <w:rPr>
                <w:rFonts w:eastAsia="Arial Unicode MS" w:cs="Arial"/>
                <w:snapToGrid w:val="0"/>
                <w:sz w:val="18"/>
                <w:szCs w:val="18"/>
                <w:cs/>
                <w:lang w:eastAsia="th-TH"/>
              </w:rPr>
            </w:pPr>
            <w:r w:rsidRPr="00F43E94">
              <w:rPr>
                <w:rFonts w:cs="Arial"/>
                <w:sz w:val="18"/>
                <w:szCs w:val="18"/>
              </w:rPr>
              <w:t xml:space="preserve">Opening </w:t>
            </w:r>
            <w:r w:rsidR="008D3097" w:rsidRPr="00F43E94">
              <w:rPr>
                <w:rFonts w:cs="Arial"/>
                <w:sz w:val="18"/>
                <w:szCs w:val="18"/>
              </w:rPr>
              <w:t>book value</w:t>
            </w:r>
          </w:p>
        </w:tc>
        <w:tc>
          <w:tcPr>
            <w:tcW w:w="890" w:type="pct"/>
            <w:shd w:val="clear" w:color="auto" w:fill="FAFAFA"/>
            <w:vAlign w:val="center"/>
          </w:tcPr>
          <w:p w14:paraId="5EF6EFBC" w14:textId="62D683B1" w:rsidR="006D11E3"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4</w:t>
            </w:r>
            <w:r w:rsidR="00667B73" w:rsidRPr="00F43E94">
              <w:rPr>
                <w:rFonts w:eastAsia="Arial Unicode MS" w:cs="Arial"/>
                <w:snapToGrid w:val="0"/>
                <w:sz w:val="18"/>
                <w:szCs w:val="18"/>
                <w:lang w:eastAsia="th-TH"/>
              </w:rPr>
              <w:t>,</w:t>
            </w:r>
            <w:r w:rsidRPr="00C85A8D">
              <w:rPr>
                <w:rFonts w:eastAsia="Arial Unicode MS" w:cs="Arial"/>
                <w:snapToGrid w:val="0"/>
                <w:sz w:val="18"/>
                <w:szCs w:val="18"/>
                <w:lang w:eastAsia="th-TH"/>
              </w:rPr>
              <w:t>051</w:t>
            </w:r>
          </w:p>
        </w:tc>
        <w:tc>
          <w:tcPr>
            <w:tcW w:w="890" w:type="pct"/>
            <w:shd w:val="clear" w:color="auto" w:fill="FAFAFA"/>
            <w:vAlign w:val="center"/>
          </w:tcPr>
          <w:p w14:paraId="4257DD42" w14:textId="3D34AE02" w:rsidR="006D11E3"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3</w:t>
            </w:r>
            <w:r w:rsidR="00667B73" w:rsidRPr="00F43E94">
              <w:rPr>
                <w:rFonts w:eastAsia="Arial Unicode MS" w:cs="Arial"/>
                <w:snapToGrid w:val="0"/>
                <w:sz w:val="18"/>
                <w:szCs w:val="18"/>
                <w:lang w:eastAsia="th-TH"/>
              </w:rPr>
              <w:t>,</w:t>
            </w:r>
            <w:r w:rsidRPr="00C85A8D">
              <w:rPr>
                <w:rFonts w:eastAsia="Arial Unicode MS" w:cs="Arial"/>
                <w:snapToGrid w:val="0"/>
                <w:sz w:val="18"/>
                <w:szCs w:val="18"/>
                <w:lang w:eastAsia="th-TH"/>
              </w:rPr>
              <w:t>174</w:t>
            </w:r>
          </w:p>
        </w:tc>
      </w:tr>
      <w:tr w:rsidR="00EB6A2D" w:rsidRPr="00F43E94" w14:paraId="54BD2DB3" w14:textId="77777777" w:rsidTr="00BE743D">
        <w:trPr>
          <w:trHeight w:val="20"/>
        </w:trPr>
        <w:tc>
          <w:tcPr>
            <w:tcW w:w="3220" w:type="pct"/>
          </w:tcPr>
          <w:p w14:paraId="2FDA1C3A" w14:textId="6BEB613C" w:rsidR="00EB6A2D" w:rsidRPr="00F43E94" w:rsidRDefault="00EB6A2D" w:rsidP="00BE5B5D">
            <w:pPr>
              <w:spacing w:line="240" w:lineRule="auto"/>
              <w:ind w:left="-107" w:right="-72"/>
              <w:rPr>
                <w:rFonts w:cs="Arial"/>
                <w:sz w:val="18"/>
                <w:szCs w:val="18"/>
              </w:rPr>
            </w:pPr>
            <w:r w:rsidRPr="00F43E94">
              <w:rPr>
                <w:rFonts w:cs="Arial"/>
                <w:sz w:val="18"/>
                <w:szCs w:val="18"/>
              </w:rPr>
              <w:t>Addition</w:t>
            </w:r>
          </w:p>
        </w:tc>
        <w:tc>
          <w:tcPr>
            <w:tcW w:w="890" w:type="pct"/>
            <w:shd w:val="clear" w:color="auto" w:fill="FAFAFA"/>
          </w:tcPr>
          <w:p w14:paraId="5D79A899" w14:textId="2051A6A7" w:rsidR="00EB6A2D"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497</w:t>
            </w:r>
          </w:p>
        </w:tc>
        <w:tc>
          <w:tcPr>
            <w:tcW w:w="890" w:type="pct"/>
            <w:shd w:val="clear" w:color="auto" w:fill="FAFAFA"/>
            <w:vAlign w:val="center"/>
          </w:tcPr>
          <w:p w14:paraId="1F45D305" w14:textId="144876E4" w:rsidR="00EB6A2D" w:rsidRPr="00F43E94" w:rsidRDefault="00C85A8D" w:rsidP="00BE5B5D">
            <w:pPr>
              <w:spacing w:line="240" w:lineRule="auto"/>
              <w:ind w:left="-107" w:right="-72"/>
              <w:jc w:val="right"/>
              <w:rPr>
                <w:rFonts w:eastAsia="Arial Unicode MS" w:cs="Arial"/>
                <w:snapToGrid w:val="0"/>
                <w:sz w:val="18"/>
                <w:szCs w:val="18"/>
                <w:lang w:val="en-US" w:eastAsia="th-TH"/>
              </w:rPr>
            </w:pPr>
            <w:r w:rsidRPr="00C85A8D">
              <w:rPr>
                <w:rFonts w:eastAsia="Arial Unicode MS" w:cs="Arial"/>
                <w:snapToGrid w:val="0"/>
                <w:sz w:val="18"/>
                <w:szCs w:val="18"/>
                <w:lang w:eastAsia="th-TH"/>
              </w:rPr>
              <w:t>497</w:t>
            </w:r>
          </w:p>
        </w:tc>
      </w:tr>
      <w:tr w:rsidR="00EB6A2D" w:rsidRPr="00F43E94" w14:paraId="52E80E43" w14:textId="77777777" w:rsidTr="00BE743D">
        <w:trPr>
          <w:trHeight w:val="20"/>
        </w:trPr>
        <w:tc>
          <w:tcPr>
            <w:tcW w:w="3220" w:type="pct"/>
            <w:vAlign w:val="center"/>
          </w:tcPr>
          <w:p w14:paraId="295AA058" w14:textId="5B151C78" w:rsidR="00EB6A2D" w:rsidRPr="00F43E94" w:rsidRDefault="00EB6A2D" w:rsidP="00BE5B5D">
            <w:pPr>
              <w:spacing w:line="240" w:lineRule="auto"/>
              <w:ind w:left="-107" w:right="-72"/>
              <w:rPr>
                <w:rFonts w:eastAsia="Arial Unicode MS" w:cs="Arial"/>
                <w:snapToGrid w:val="0"/>
                <w:sz w:val="18"/>
                <w:szCs w:val="18"/>
                <w:cs/>
                <w:lang w:eastAsia="th-TH"/>
              </w:rPr>
            </w:pPr>
            <w:r w:rsidRPr="00F43E94">
              <w:rPr>
                <w:rFonts w:eastAsia="Arial Unicode MS" w:cs="Arial"/>
                <w:snapToGrid w:val="0"/>
                <w:sz w:val="18"/>
                <w:szCs w:val="18"/>
                <w:lang w:eastAsia="th-TH"/>
              </w:rPr>
              <w:t>Share of profit from investment</w:t>
            </w:r>
            <w:r w:rsidR="00AA791E" w:rsidRPr="00F43E94">
              <w:rPr>
                <w:rFonts w:eastAsia="Arial Unicode MS" w:cs="Arial"/>
                <w:snapToGrid w:val="0"/>
                <w:sz w:val="18"/>
                <w:szCs w:val="18"/>
                <w:lang w:val="en-US" w:eastAsia="th-TH"/>
              </w:rPr>
              <w:t>s</w:t>
            </w:r>
            <w:r w:rsidRPr="00F43E94">
              <w:rPr>
                <w:rFonts w:eastAsia="Arial Unicode MS" w:cs="Arial"/>
                <w:snapToGrid w:val="0"/>
                <w:sz w:val="18"/>
                <w:szCs w:val="18"/>
                <w:lang w:eastAsia="th-TH"/>
              </w:rPr>
              <w:t xml:space="preserve"> in associates</w:t>
            </w:r>
          </w:p>
        </w:tc>
        <w:tc>
          <w:tcPr>
            <w:tcW w:w="890" w:type="pct"/>
            <w:shd w:val="clear" w:color="auto" w:fill="FAFAFA"/>
          </w:tcPr>
          <w:p w14:paraId="14C60C70" w14:textId="04611047" w:rsidR="00EB6A2D"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320</w:t>
            </w:r>
          </w:p>
        </w:tc>
        <w:tc>
          <w:tcPr>
            <w:tcW w:w="890" w:type="pct"/>
            <w:shd w:val="clear" w:color="auto" w:fill="FAFAFA"/>
            <w:vAlign w:val="bottom"/>
          </w:tcPr>
          <w:p w14:paraId="0CD7EE92" w14:textId="5AFCE641" w:rsidR="00EB6A2D" w:rsidRPr="00F43E94" w:rsidRDefault="00E9041A" w:rsidP="00BE5B5D">
            <w:pPr>
              <w:spacing w:line="240" w:lineRule="auto"/>
              <w:ind w:left="-107" w:right="-72"/>
              <w:jc w:val="right"/>
              <w:rPr>
                <w:rFonts w:eastAsia="Arial Unicode MS" w:cs="Arial"/>
                <w:snapToGrid w:val="0"/>
                <w:sz w:val="18"/>
                <w:szCs w:val="18"/>
                <w:cs/>
                <w:lang w:eastAsia="th-TH"/>
              </w:rPr>
            </w:pPr>
            <w:r w:rsidRPr="00F43E94">
              <w:rPr>
                <w:rFonts w:eastAsia="Arial Unicode MS" w:cs="Arial"/>
                <w:snapToGrid w:val="0"/>
                <w:sz w:val="18"/>
                <w:szCs w:val="18"/>
                <w:lang w:eastAsia="th-TH"/>
              </w:rPr>
              <w:t>-</w:t>
            </w:r>
          </w:p>
        </w:tc>
      </w:tr>
      <w:tr w:rsidR="00EB6A2D" w:rsidRPr="00F43E94" w14:paraId="40E1A37B" w14:textId="77777777" w:rsidTr="00BE743D">
        <w:trPr>
          <w:trHeight w:val="20"/>
        </w:trPr>
        <w:tc>
          <w:tcPr>
            <w:tcW w:w="3220" w:type="pct"/>
            <w:vAlign w:val="center"/>
          </w:tcPr>
          <w:p w14:paraId="5397B287" w14:textId="0C4270D8" w:rsidR="00EB6A2D" w:rsidRPr="00F43E94" w:rsidRDefault="00EB6A2D" w:rsidP="00BE5B5D">
            <w:pPr>
              <w:spacing w:line="240" w:lineRule="auto"/>
              <w:ind w:left="-110" w:right="-72"/>
              <w:rPr>
                <w:rFonts w:eastAsia="Arial Unicode MS" w:cs="Arial"/>
                <w:snapToGrid w:val="0"/>
                <w:sz w:val="18"/>
                <w:szCs w:val="18"/>
                <w:cs/>
                <w:lang w:eastAsia="th-TH"/>
              </w:rPr>
            </w:pPr>
            <w:r w:rsidRPr="00F43E94">
              <w:rPr>
                <w:rFonts w:eastAsia="Arial Unicode MS" w:cs="Arial"/>
                <w:snapToGrid w:val="0"/>
                <w:sz w:val="18"/>
                <w:szCs w:val="18"/>
                <w:lang w:eastAsia="th-TH"/>
              </w:rPr>
              <w:t>Dividend Income</w:t>
            </w:r>
          </w:p>
        </w:tc>
        <w:tc>
          <w:tcPr>
            <w:tcW w:w="890" w:type="pct"/>
            <w:tcBorders>
              <w:bottom w:val="single" w:sz="4" w:space="0" w:color="auto"/>
            </w:tcBorders>
            <w:shd w:val="clear" w:color="auto" w:fill="FAFAFA"/>
          </w:tcPr>
          <w:p w14:paraId="7DA8D6DB" w14:textId="659E294E" w:rsidR="00EB6A2D" w:rsidRPr="00F43E94" w:rsidRDefault="00E9041A" w:rsidP="00BE5B5D">
            <w:pPr>
              <w:spacing w:line="240" w:lineRule="auto"/>
              <w:ind w:left="-107" w:right="-72"/>
              <w:jc w:val="right"/>
              <w:rPr>
                <w:rFonts w:eastAsia="Arial Unicode MS" w:cs="Arial"/>
                <w:snapToGrid w:val="0"/>
                <w:sz w:val="18"/>
                <w:szCs w:val="18"/>
                <w:cs/>
                <w:lang w:eastAsia="th-TH"/>
              </w:rPr>
            </w:pPr>
            <w:r w:rsidRPr="00F43E94">
              <w:rPr>
                <w:rFonts w:eastAsia="Arial Unicode MS" w:cs="Arial"/>
                <w:snapToGrid w:val="0"/>
                <w:sz w:val="18"/>
                <w:szCs w:val="18"/>
                <w:lang w:eastAsia="th-TH"/>
              </w:rPr>
              <w:t>(</w:t>
            </w:r>
            <w:r w:rsidR="00C85A8D" w:rsidRPr="00C85A8D">
              <w:rPr>
                <w:rFonts w:eastAsia="Arial Unicode MS" w:cs="Arial"/>
                <w:snapToGrid w:val="0"/>
                <w:sz w:val="18"/>
                <w:szCs w:val="18"/>
                <w:lang w:eastAsia="th-TH"/>
              </w:rPr>
              <w:t>527</w:t>
            </w:r>
            <w:r w:rsidRPr="00F43E94">
              <w:rPr>
                <w:rFonts w:eastAsia="Arial Unicode MS" w:cs="Arial"/>
                <w:snapToGrid w:val="0"/>
                <w:sz w:val="18"/>
                <w:szCs w:val="18"/>
                <w:lang w:eastAsia="th-TH"/>
              </w:rPr>
              <w:t>)</w:t>
            </w:r>
          </w:p>
        </w:tc>
        <w:tc>
          <w:tcPr>
            <w:tcW w:w="890" w:type="pct"/>
            <w:tcBorders>
              <w:bottom w:val="single" w:sz="4" w:space="0" w:color="auto"/>
            </w:tcBorders>
            <w:shd w:val="clear" w:color="auto" w:fill="FAFAFA"/>
            <w:vAlign w:val="center"/>
          </w:tcPr>
          <w:p w14:paraId="51478C63" w14:textId="331A1FAF" w:rsidR="00EB6A2D" w:rsidRPr="00F43E94" w:rsidRDefault="00E9041A" w:rsidP="00BE5B5D">
            <w:pPr>
              <w:spacing w:line="240" w:lineRule="auto"/>
              <w:ind w:left="-107"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r>
      <w:tr w:rsidR="00EB6A2D" w:rsidRPr="00F43E94" w14:paraId="37012C7B" w14:textId="77777777" w:rsidTr="00BE743D">
        <w:trPr>
          <w:trHeight w:val="20"/>
        </w:trPr>
        <w:tc>
          <w:tcPr>
            <w:tcW w:w="3220" w:type="pct"/>
            <w:vAlign w:val="center"/>
          </w:tcPr>
          <w:p w14:paraId="2B4986A4" w14:textId="04F5F556" w:rsidR="00EB6A2D" w:rsidRPr="00F43E94" w:rsidRDefault="00EB6A2D" w:rsidP="00BE5B5D">
            <w:pPr>
              <w:spacing w:line="240" w:lineRule="auto"/>
              <w:ind w:left="-107" w:right="-72"/>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3EBF1D11" w14:textId="77777777" w:rsidR="00EB6A2D" w:rsidRPr="00F43E94" w:rsidRDefault="00EB6A2D" w:rsidP="00BE5B5D">
            <w:pPr>
              <w:spacing w:line="240" w:lineRule="auto"/>
              <w:ind w:left="-107" w:right="-72"/>
              <w:jc w:val="right"/>
              <w:rPr>
                <w:rFonts w:eastAsia="Arial Unicode MS" w:cs="Arial"/>
                <w:snapToGrid w:val="0"/>
                <w:sz w:val="18"/>
                <w:szCs w:val="18"/>
                <w:cs/>
                <w:lang w:eastAsia="th-TH"/>
              </w:rPr>
            </w:pPr>
          </w:p>
        </w:tc>
        <w:tc>
          <w:tcPr>
            <w:tcW w:w="890" w:type="pct"/>
            <w:tcBorders>
              <w:top w:val="single" w:sz="4" w:space="0" w:color="auto"/>
            </w:tcBorders>
            <w:shd w:val="clear" w:color="auto" w:fill="FAFAFA"/>
            <w:vAlign w:val="center"/>
          </w:tcPr>
          <w:p w14:paraId="44CAE6B3" w14:textId="0F068820" w:rsidR="00EB6A2D" w:rsidRPr="00F43E94" w:rsidRDefault="00EB6A2D" w:rsidP="00BE5B5D">
            <w:pPr>
              <w:spacing w:line="240" w:lineRule="auto"/>
              <w:ind w:left="-107" w:right="-72"/>
              <w:jc w:val="right"/>
              <w:rPr>
                <w:rFonts w:eastAsia="Arial Unicode MS" w:cs="Arial"/>
                <w:snapToGrid w:val="0"/>
                <w:sz w:val="18"/>
                <w:szCs w:val="18"/>
                <w:lang w:eastAsia="th-TH"/>
              </w:rPr>
            </w:pPr>
          </w:p>
        </w:tc>
      </w:tr>
      <w:tr w:rsidR="00EB6A2D" w:rsidRPr="00F43E94" w14:paraId="4AE838A9" w14:textId="77777777" w:rsidTr="00BE743D">
        <w:trPr>
          <w:trHeight w:val="20"/>
        </w:trPr>
        <w:tc>
          <w:tcPr>
            <w:tcW w:w="3220" w:type="pct"/>
            <w:vAlign w:val="center"/>
          </w:tcPr>
          <w:p w14:paraId="191DC6A0" w14:textId="48E37A38" w:rsidR="00EB6A2D" w:rsidRPr="00F43E94" w:rsidRDefault="00AA791E" w:rsidP="00BE5B5D">
            <w:pPr>
              <w:spacing w:line="240" w:lineRule="auto"/>
              <w:ind w:left="-107" w:right="-72"/>
              <w:rPr>
                <w:rFonts w:cs="Arial"/>
                <w:sz w:val="18"/>
                <w:szCs w:val="18"/>
              </w:rPr>
            </w:pPr>
            <w:r w:rsidRPr="00F43E94">
              <w:rPr>
                <w:rFonts w:cs="Arial"/>
                <w:sz w:val="18"/>
                <w:szCs w:val="18"/>
              </w:rPr>
              <w:t>Closing</w:t>
            </w:r>
            <w:r w:rsidR="008D3097" w:rsidRPr="00F43E94">
              <w:rPr>
                <w:rFonts w:cs="Arial"/>
                <w:sz w:val="18"/>
                <w:szCs w:val="18"/>
              </w:rPr>
              <w:t xml:space="preserve"> book value</w:t>
            </w:r>
          </w:p>
        </w:tc>
        <w:tc>
          <w:tcPr>
            <w:tcW w:w="890" w:type="pct"/>
            <w:tcBorders>
              <w:bottom w:val="single" w:sz="4" w:space="0" w:color="auto"/>
            </w:tcBorders>
            <w:shd w:val="clear" w:color="auto" w:fill="FAFAFA"/>
            <w:vAlign w:val="center"/>
          </w:tcPr>
          <w:p w14:paraId="2659B71A" w14:textId="649FBD11" w:rsidR="00EB6A2D"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4</w:t>
            </w:r>
            <w:r w:rsidR="00E9041A" w:rsidRPr="00F43E94">
              <w:rPr>
                <w:rFonts w:eastAsia="Arial Unicode MS" w:cs="Arial"/>
                <w:snapToGrid w:val="0"/>
                <w:sz w:val="18"/>
                <w:szCs w:val="18"/>
                <w:lang w:eastAsia="th-TH"/>
              </w:rPr>
              <w:t>,</w:t>
            </w:r>
            <w:r w:rsidRPr="00C85A8D">
              <w:rPr>
                <w:rFonts w:eastAsia="Arial Unicode MS" w:cs="Arial"/>
                <w:snapToGrid w:val="0"/>
                <w:sz w:val="18"/>
                <w:szCs w:val="18"/>
                <w:lang w:eastAsia="th-TH"/>
              </w:rPr>
              <w:t>341</w:t>
            </w:r>
          </w:p>
        </w:tc>
        <w:tc>
          <w:tcPr>
            <w:tcW w:w="890" w:type="pct"/>
            <w:tcBorders>
              <w:bottom w:val="single" w:sz="4" w:space="0" w:color="auto"/>
            </w:tcBorders>
            <w:shd w:val="clear" w:color="auto" w:fill="FAFAFA"/>
            <w:vAlign w:val="center"/>
          </w:tcPr>
          <w:p w14:paraId="5AD22527" w14:textId="3D069659" w:rsidR="00EB6A2D"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3</w:t>
            </w:r>
            <w:r w:rsidR="00E9041A" w:rsidRPr="00F43E94">
              <w:rPr>
                <w:rFonts w:eastAsia="Arial Unicode MS" w:cs="Arial"/>
                <w:snapToGrid w:val="0"/>
                <w:sz w:val="18"/>
                <w:szCs w:val="18"/>
                <w:lang w:eastAsia="th-TH"/>
              </w:rPr>
              <w:t>,</w:t>
            </w:r>
            <w:r w:rsidRPr="00C85A8D">
              <w:rPr>
                <w:rFonts w:eastAsia="Arial Unicode MS" w:cs="Arial"/>
                <w:snapToGrid w:val="0"/>
                <w:sz w:val="18"/>
                <w:szCs w:val="18"/>
                <w:lang w:eastAsia="th-TH"/>
              </w:rPr>
              <w:t>671</w:t>
            </w:r>
          </w:p>
        </w:tc>
      </w:tr>
    </w:tbl>
    <w:p w14:paraId="5D038B2D" w14:textId="713FA1CA" w:rsidR="00AD3F8A" w:rsidRPr="00F43E94" w:rsidRDefault="003E17ED" w:rsidP="00BE5B5D">
      <w:pPr>
        <w:spacing w:line="240" w:lineRule="auto"/>
        <w:ind w:left="540" w:hanging="540"/>
        <w:jc w:val="thaiDistribute"/>
        <w:rPr>
          <w:rFonts w:eastAsia="Arial Unicode MS"/>
          <w:sz w:val="18"/>
          <w:szCs w:val="18"/>
          <w:cs/>
        </w:rPr>
        <w:sectPr w:rsidR="00AD3F8A" w:rsidRPr="00F43E94" w:rsidSect="00D900D8">
          <w:pgSz w:w="11907" w:h="16840" w:code="9"/>
          <w:pgMar w:top="1440" w:right="720" w:bottom="720" w:left="1728" w:header="706" w:footer="706" w:gutter="0"/>
          <w:cols w:space="720"/>
          <w:noEndnote/>
          <w:docGrid w:linePitch="326"/>
        </w:sectPr>
      </w:pPr>
      <w:r w:rsidRPr="00F43E94">
        <w:rPr>
          <w:rFonts w:eastAsia="Arial Unicode MS" w:cs="Arial"/>
          <w:sz w:val="18"/>
          <w:szCs w:val="18"/>
          <w:cs/>
        </w:rPr>
        <w:br w:type="page"/>
      </w:r>
    </w:p>
    <w:p w14:paraId="666B7820" w14:textId="77777777" w:rsidR="00EA6EC9" w:rsidRPr="00F43E94" w:rsidRDefault="00EA6EC9" w:rsidP="00BE5B5D">
      <w:pPr>
        <w:spacing w:line="240" w:lineRule="auto"/>
        <w:ind w:left="540" w:hanging="540"/>
        <w:jc w:val="thaiDistribute"/>
        <w:rPr>
          <w:rFonts w:eastAsia="Arial Unicode MS" w:cs="Arial"/>
          <w:sz w:val="18"/>
          <w:szCs w:val="18"/>
        </w:rPr>
      </w:pPr>
    </w:p>
    <w:p w14:paraId="51DDD844" w14:textId="0BE51290" w:rsidR="00AD3F8A" w:rsidRPr="00F43E94" w:rsidRDefault="00AA791E" w:rsidP="00BE5B5D">
      <w:pPr>
        <w:spacing w:line="240" w:lineRule="auto"/>
        <w:ind w:left="540" w:hanging="540"/>
        <w:jc w:val="thaiDistribute"/>
        <w:rPr>
          <w:rFonts w:eastAsia="Arial Unicode MS" w:cs="Arial"/>
          <w:sz w:val="18"/>
          <w:szCs w:val="18"/>
        </w:rPr>
      </w:pPr>
      <w:r w:rsidRPr="00F43E94">
        <w:rPr>
          <w:rFonts w:eastAsia="Arial Unicode MS" w:cs="Arial"/>
          <w:sz w:val="18"/>
          <w:szCs w:val="18"/>
        </w:rPr>
        <w:t>D</w:t>
      </w:r>
      <w:r w:rsidR="00AD3F8A" w:rsidRPr="00F43E94">
        <w:rPr>
          <w:rFonts w:eastAsia="Arial Unicode MS" w:cs="Arial"/>
          <w:sz w:val="18"/>
          <w:szCs w:val="18"/>
        </w:rPr>
        <w:t xml:space="preserve">etails of investments in associates </w:t>
      </w:r>
      <w:r w:rsidR="006D11E3" w:rsidRPr="00F43E94">
        <w:rPr>
          <w:rFonts w:eastAsia="Arial Unicode MS" w:cs="Arial"/>
          <w:sz w:val="18"/>
          <w:szCs w:val="18"/>
        </w:rPr>
        <w:t xml:space="preserve">are </w:t>
      </w:r>
      <w:r w:rsidR="00AD3F8A" w:rsidRPr="00F43E94">
        <w:rPr>
          <w:rFonts w:eastAsia="Arial Unicode MS" w:cs="Arial"/>
          <w:sz w:val="18"/>
          <w:szCs w:val="18"/>
        </w:rPr>
        <w:t>as follows</w:t>
      </w:r>
      <w:r w:rsidR="00AD3F8A" w:rsidRPr="00F43E94">
        <w:rPr>
          <w:rFonts w:eastAsia="Arial Unicode MS" w:cs="Arial"/>
          <w:sz w:val="18"/>
          <w:szCs w:val="18"/>
          <w:cs/>
        </w:rPr>
        <w:t>:</w:t>
      </w:r>
    </w:p>
    <w:p w14:paraId="78A6D334" w14:textId="1332B695" w:rsidR="00AD3F8A" w:rsidRPr="00F43E94" w:rsidRDefault="00AD3F8A" w:rsidP="00BE5B5D">
      <w:pPr>
        <w:spacing w:line="240" w:lineRule="auto"/>
        <w:jc w:val="thaiDistribute"/>
        <w:rPr>
          <w:rFonts w:eastAsia="Arial Unicode MS" w:cs="Arial"/>
          <w:sz w:val="18"/>
          <w:szCs w:val="18"/>
        </w:rPr>
      </w:pPr>
    </w:p>
    <w:tbl>
      <w:tblPr>
        <w:tblW w:w="0" w:type="auto"/>
        <w:tblLayout w:type="fixed"/>
        <w:tblLook w:val="0000" w:firstRow="0" w:lastRow="0" w:firstColumn="0" w:lastColumn="0" w:noHBand="0" w:noVBand="0"/>
      </w:tblPr>
      <w:tblGrid>
        <w:gridCol w:w="2606"/>
        <w:gridCol w:w="270"/>
        <w:gridCol w:w="1071"/>
        <w:gridCol w:w="1943"/>
        <w:gridCol w:w="10"/>
        <w:gridCol w:w="1214"/>
        <w:gridCol w:w="10"/>
        <w:gridCol w:w="1214"/>
        <w:gridCol w:w="10"/>
        <w:gridCol w:w="1214"/>
        <w:gridCol w:w="10"/>
        <w:gridCol w:w="1214"/>
        <w:gridCol w:w="10"/>
        <w:gridCol w:w="1214"/>
        <w:gridCol w:w="10"/>
        <w:gridCol w:w="1214"/>
        <w:gridCol w:w="10"/>
        <w:gridCol w:w="1214"/>
        <w:gridCol w:w="10"/>
        <w:gridCol w:w="1214"/>
        <w:gridCol w:w="14"/>
      </w:tblGrid>
      <w:tr w:rsidR="00EA6EC9" w:rsidRPr="00BE743D" w14:paraId="50E9D42B" w14:textId="77777777" w:rsidTr="00BE743D">
        <w:trPr>
          <w:gridAfter w:val="1"/>
          <w:wAfter w:w="14" w:type="dxa"/>
        </w:trPr>
        <w:tc>
          <w:tcPr>
            <w:tcW w:w="2606" w:type="dxa"/>
            <w:tcBorders>
              <w:left w:val="nil"/>
              <w:bottom w:val="nil"/>
              <w:right w:val="nil"/>
            </w:tcBorders>
            <w:shd w:val="clear" w:color="auto" w:fill="auto"/>
            <w:vAlign w:val="bottom"/>
          </w:tcPr>
          <w:p w14:paraId="714753B4" w14:textId="77777777" w:rsidR="00EA6EC9" w:rsidRPr="00BE743D" w:rsidRDefault="00EA6EC9" w:rsidP="00BE5B5D">
            <w:pPr>
              <w:spacing w:line="240" w:lineRule="auto"/>
              <w:ind w:left="-101" w:right="-108"/>
              <w:jc w:val="center"/>
              <w:rPr>
                <w:rFonts w:eastAsia="Arial Unicode MS" w:cs="Arial"/>
                <w:b/>
                <w:bCs/>
                <w:sz w:val="16"/>
                <w:szCs w:val="16"/>
                <w:cs/>
              </w:rPr>
            </w:pPr>
          </w:p>
        </w:tc>
        <w:tc>
          <w:tcPr>
            <w:tcW w:w="1341" w:type="dxa"/>
            <w:gridSpan w:val="2"/>
            <w:tcBorders>
              <w:left w:val="nil"/>
              <w:bottom w:val="nil"/>
              <w:right w:val="nil"/>
            </w:tcBorders>
          </w:tcPr>
          <w:p w14:paraId="5863150E" w14:textId="77777777" w:rsidR="00EA6EC9" w:rsidRPr="00BE743D" w:rsidRDefault="00EA6EC9" w:rsidP="00BE5B5D">
            <w:pPr>
              <w:spacing w:line="240" w:lineRule="auto"/>
              <w:ind w:right="-72"/>
              <w:jc w:val="center"/>
              <w:rPr>
                <w:rFonts w:eastAsia="Arial Unicode MS" w:cs="Arial"/>
                <w:b/>
                <w:bCs/>
                <w:sz w:val="16"/>
                <w:szCs w:val="16"/>
                <w:cs/>
              </w:rPr>
            </w:pPr>
          </w:p>
        </w:tc>
        <w:tc>
          <w:tcPr>
            <w:tcW w:w="1943" w:type="dxa"/>
            <w:tcBorders>
              <w:left w:val="nil"/>
              <w:bottom w:val="nil"/>
              <w:right w:val="nil"/>
            </w:tcBorders>
            <w:shd w:val="clear" w:color="auto" w:fill="auto"/>
          </w:tcPr>
          <w:p w14:paraId="6C2B8CE1" w14:textId="77777777" w:rsidR="00EA6EC9" w:rsidRPr="00BE743D" w:rsidRDefault="00EA6EC9" w:rsidP="00BE5B5D">
            <w:pPr>
              <w:spacing w:line="240" w:lineRule="auto"/>
              <w:ind w:right="-72"/>
              <w:jc w:val="center"/>
              <w:rPr>
                <w:rFonts w:eastAsia="Arial Unicode MS" w:cs="Arial"/>
                <w:b/>
                <w:bCs/>
                <w:sz w:val="16"/>
                <w:szCs w:val="16"/>
                <w:cs/>
              </w:rPr>
            </w:pPr>
          </w:p>
        </w:tc>
        <w:tc>
          <w:tcPr>
            <w:tcW w:w="9792" w:type="dxa"/>
            <w:gridSpan w:val="16"/>
            <w:tcBorders>
              <w:top w:val="single" w:sz="4" w:space="0" w:color="auto"/>
              <w:left w:val="nil"/>
              <w:bottom w:val="single" w:sz="4" w:space="0" w:color="auto"/>
            </w:tcBorders>
          </w:tcPr>
          <w:p w14:paraId="5DC888ED" w14:textId="306E43FD" w:rsidR="00EA6EC9" w:rsidRPr="00BE743D" w:rsidRDefault="00EA6EC9" w:rsidP="00BE5B5D">
            <w:pPr>
              <w:spacing w:line="240" w:lineRule="auto"/>
              <w:ind w:right="-72"/>
              <w:jc w:val="right"/>
              <w:rPr>
                <w:rFonts w:eastAsia="Arial Unicode MS" w:cs="Arial"/>
                <w:b/>
                <w:bCs/>
                <w:sz w:val="16"/>
                <w:szCs w:val="16"/>
              </w:rPr>
            </w:pPr>
            <w:r w:rsidRPr="00BE743D">
              <w:rPr>
                <w:rFonts w:eastAsia="Arial Unicode MS" w:cs="Arial"/>
                <w:b/>
                <w:bCs/>
                <w:sz w:val="16"/>
                <w:szCs w:val="16"/>
              </w:rPr>
              <w:t>Unit</w:t>
            </w:r>
            <w:r w:rsidRPr="00BE743D">
              <w:rPr>
                <w:rFonts w:eastAsia="Arial Unicode MS" w:cs="Arial"/>
                <w:b/>
                <w:bCs/>
                <w:sz w:val="16"/>
                <w:szCs w:val="16"/>
                <w:cs/>
              </w:rPr>
              <w:t xml:space="preserve">: </w:t>
            </w:r>
            <w:r w:rsidRPr="00BE743D">
              <w:rPr>
                <w:rFonts w:eastAsia="Arial Unicode MS" w:cs="Arial"/>
                <w:b/>
                <w:bCs/>
                <w:sz w:val="16"/>
                <w:szCs w:val="16"/>
              </w:rPr>
              <w:t>Million Baht</w:t>
            </w:r>
          </w:p>
        </w:tc>
      </w:tr>
      <w:tr w:rsidR="00EA6EC9" w:rsidRPr="00BE743D" w14:paraId="51C8CB62" w14:textId="21E9F9C2" w:rsidTr="00BE743D">
        <w:trPr>
          <w:gridAfter w:val="1"/>
          <w:wAfter w:w="14" w:type="dxa"/>
        </w:trPr>
        <w:tc>
          <w:tcPr>
            <w:tcW w:w="2606" w:type="dxa"/>
            <w:tcBorders>
              <w:left w:val="nil"/>
              <w:bottom w:val="nil"/>
              <w:right w:val="nil"/>
            </w:tcBorders>
            <w:shd w:val="clear" w:color="auto" w:fill="auto"/>
            <w:vAlign w:val="bottom"/>
          </w:tcPr>
          <w:p w14:paraId="4905F993" w14:textId="77777777" w:rsidR="00EA6EC9" w:rsidRPr="00BE743D" w:rsidRDefault="00EA6EC9" w:rsidP="00BE5B5D">
            <w:pPr>
              <w:spacing w:line="240" w:lineRule="auto"/>
              <w:ind w:left="-101" w:right="-108"/>
              <w:jc w:val="center"/>
              <w:rPr>
                <w:rFonts w:eastAsia="Arial Unicode MS" w:cs="Arial"/>
                <w:b/>
                <w:bCs/>
                <w:sz w:val="16"/>
                <w:szCs w:val="16"/>
                <w:cs/>
              </w:rPr>
            </w:pPr>
          </w:p>
        </w:tc>
        <w:tc>
          <w:tcPr>
            <w:tcW w:w="1341" w:type="dxa"/>
            <w:gridSpan w:val="2"/>
            <w:tcBorders>
              <w:left w:val="nil"/>
              <w:bottom w:val="nil"/>
              <w:right w:val="nil"/>
            </w:tcBorders>
          </w:tcPr>
          <w:p w14:paraId="05444AA2" w14:textId="77777777" w:rsidR="00EA6EC9" w:rsidRPr="00BE743D" w:rsidRDefault="00EA6EC9" w:rsidP="00BE5B5D">
            <w:pPr>
              <w:spacing w:line="240" w:lineRule="auto"/>
              <w:ind w:right="-72"/>
              <w:jc w:val="center"/>
              <w:rPr>
                <w:rFonts w:eastAsia="Arial Unicode MS" w:cs="Arial"/>
                <w:b/>
                <w:bCs/>
                <w:sz w:val="16"/>
                <w:szCs w:val="16"/>
                <w:cs/>
              </w:rPr>
            </w:pPr>
          </w:p>
        </w:tc>
        <w:tc>
          <w:tcPr>
            <w:tcW w:w="1943" w:type="dxa"/>
            <w:tcBorders>
              <w:left w:val="nil"/>
              <w:bottom w:val="nil"/>
              <w:right w:val="nil"/>
            </w:tcBorders>
            <w:shd w:val="clear" w:color="auto" w:fill="auto"/>
          </w:tcPr>
          <w:p w14:paraId="27EFCE3E" w14:textId="77777777" w:rsidR="00EA6EC9" w:rsidRPr="00BE743D" w:rsidRDefault="00EA6EC9" w:rsidP="00BE5B5D">
            <w:pPr>
              <w:spacing w:line="240" w:lineRule="auto"/>
              <w:ind w:right="-72"/>
              <w:jc w:val="center"/>
              <w:rPr>
                <w:rFonts w:eastAsia="Arial Unicode MS" w:cs="Arial"/>
                <w:b/>
                <w:bCs/>
                <w:sz w:val="16"/>
                <w:szCs w:val="16"/>
                <w:cs/>
              </w:rPr>
            </w:pPr>
          </w:p>
        </w:tc>
        <w:tc>
          <w:tcPr>
            <w:tcW w:w="9792" w:type="dxa"/>
            <w:gridSpan w:val="16"/>
            <w:tcBorders>
              <w:top w:val="single" w:sz="4" w:space="0" w:color="auto"/>
              <w:left w:val="nil"/>
              <w:bottom w:val="single" w:sz="4" w:space="0" w:color="auto"/>
            </w:tcBorders>
          </w:tcPr>
          <w:p w14:paraId="747FAB81" w14:textId="5183FFDA" w:rsidR="00EA6EC9" w:rsidRPr="00BE743D" w:rsidRDefault="00EA6EC9" w:rsidP="00BE5B5D">
            <w:pPr>
              <w:spacing w:line="240" w:lineRule="auto"/>
              <w:ind w:right="-72"/>
              <w:jc w:val="right"/>
              <w:rPr>
                <w:rFonts w:eastAsia="Arial Unicode MS" w:cs="Arial"/>
                <w:b/>
                <w:bCs/>
                <w:sz w:val="16"/>
                <w:szCs w:val="16"/>
                <w:cs/>
              </w:rPr>
            </w:pPr>
            <w:r w:rsidRPr="00BE743D">
              <w:rPr>
                <w:rFonts w:eastAsia="Arial Unicode MS" w:cs="Arial"/>
                <w:b/>
                <w:bCs/>
                <w:sz w:val="16"/>
                <w:szCs w:val="16"/>
              </w:rPr>
              <w:t>Consolidated financial information</w:t>
            </w:r>
          </w:p>
        </w:tc>
      </w:tr>
      <w:tr w:rsidR="00AD3F8A" w:rsidRPr="00BE743D" w14:paraId="27484525" w14:textId="77777777" w:rsidTr="00BE743D">
        <w:trPr>
          <w:gridAfter w:val="1"/>
          <w:wAfter w:w="14" w:type="dxa"/>
        </w:trPr>
        <w:tc>
          <w:tcPr>
            <w:tcW w:w="2606" w:type="dxa"/>
            <w:tcBorders>
              <w:top w:val="nil"/>
              <w:left w:val="nil"/>
              <w:bottom w:val="nil"/>
              <w:right w:val="nil"/>
            </w:tcBorders>
            <w:shd w:val="clear" w:color="auto" w:fill="auto"/>
            <w:vAlign w:val="bottom"/>
          </w:tcPr>
          <w:p w14:paraId="1F2F431F" w14:textId="77777777" w:rsidR="00AD3F8A" w:rsidRPr="00BE743D" w:rsidRDefault="00AD3F8A" w:rsidP="00BE5B5D">
            <w:pPr>
              <w:spacing w:line="240" w:lineRule="auto"/>
              <w:ind w:left="-101" w:right="-108"/>
              <w:jc w:val="center"/>
              <w:rPr>
                <w:rFonts w:eastAsia="Arial Unicode MS" w:cs="Arial"/>
                <w:b/>
                <w:bCs/>
                <w:sz w:val="16"/>
                <w:szCs w:val="16"/>
                <w:cs/>
              </w:rPr>
            </w:pPr>
          </w:p>
        </w:tc>
        <w:tc>
          <w:tcPr>
            <w:tcW w:w="1341" w:type="dxa"/>
            <w:gridSpan w:val="2"/>
            <w:tcBorders>
              <w:top w:val="nil"/>
              <w:left w:val="nil"/>
              <w:bottom w:val="nil"/>
              <w:right w:val="nil"/>
            </w:tcBorders>
          </w:tcPr>
          <w:p w14:paraId="732ED1E7" w14:textId="77777777" w:rsidR="00AD3F8A" w:rsidRPr="00BE743D" w:rsidRDefault="00AD3F8A" w:rsidP="00BE5B5D">
            <w:pPr>
              <w:spacing w:line="240" w:lineRule="auto"/>
              <w:ind w:right="-72"/>
              <w:jc w:val="center"/>
              <w:rPr>
                <w:rFonts w:eastAsia="Arial Unicode MS" w:cs="Arial"/>
                <w:b/>
                <w:bCs/>
                <w:sz w:val="16"/>
                <w:szCs w:val="16"/>
                <w:cs/>
              </w:rPr>
            </w:pPr>
          </w:p>
        </w:tc>
        <w:tc>
          <w:tcPr>
            <w:tcW w:w="1943" w:type="dxa"/>
            <w:tcBorders>
              <w:top w:val="nil"/>
              <w:left w:val="nil"/>
              <w:bottom w:val="nil"/>
              <w:right w:val="nil"/>
            </w:tcBorders>
            <w:shd w:val="clear" w:color="auto" w:fill="auto"/>
          </w:tcPr>
          <w:p w14:paraId="66377C5B" w14:textId="77777777" w:rsidR="00AD3F8A" w:rsidRPr="00BE743D" w:rsidRDefault="00AD3F8A" w:rsidP="00BE5B5D">
            <w:pPr>
              <w:spacing w:line="240" w:lineRule="auto"/>
              <w:ind w:right="-72"/>
              <w:jc w:val="center"/>
              <w:rPr>
                <w:rFonts w:eastAsia="Arial Unicode MS" w:cs="Arial"/>
                <w:b/>
                <w:bCs/>
                <w:sz w:val="16"/>
                <w:szCs w:val="16"/>
                <w:cs/>
              </w:rPr>
            </w:pPr>
          </w:p>
        </w:tc>
        <w:tc>
          <w:tcPr>
            <w:tcW w:w="2448" w:type="dxa"/>
            <w:gridSpan w:val="4"/>
            <w:tcBorders>
              <w:top w:val="single" w:sz="4" w:space="0" w:color="auto"/>
              <w:left w:val="nil"/>
              <w:bottom w:val="single" w:sz="4" w:space="0" w:color="auto"/>
              <w:right w:val="nil"/>
            </w:tcBorders>
          </w:tcPr>
          <w:p w14:paraId="241DEE7F" w14:textId="6C30C072" w:rsidR="00AD3F8A" w:rsidRPr="00BE743D" w:rsidRDefault="00AD3F8A" w:rsidP="00BE5B5D">
            <w:pPr>
              <w:spacing w:line="240" w:lineRule="auto"/>
              <w:ind w:right="-72"/>
              <w:jc w:val="center"/>
              <w:rPr>
                <w:rFonts w:eastAsia="Arial Unicode MS" w:cs="Arial"/>
                <w:b/>
                <w:bCs/>
                <w:sz w:val="16"/>
                <w:szCs w:val="16"/>
                <w:cs/>
              </w:rPr>
            </w:pPr>
            <w:r w:rsidRPr="00BE743D">
              <w:rPr>
                <w:rFonts w:eastAsia="Arial Unicode MS" w:cs="Arial"/>
                <w:b/>
                <w:bCs/>
                <w:sz w:val="16"/>
                <w:szCs w:val="16"/>
              </w:rPr>
              <w:t>Ownership interest</w:t>
            </w:r>
            <w:r w:rsidR="003A50EC" w:rsidRPr="00BE743D">
              <w:rPr>
                <w:rFonts w:eastAsia="Arial Unicode MS" w:cs="Arial"/>
                <w:b/>
                <w:bCs/>
                <w:sz w:val="16"/>
                <w:szCs w:val="16"/>
                <w:cs/>
              </w:rPr>
              <w:t xml:space="preserve"> </w:t>
            </w:r>
            <w:r w:rsidRPr="00BE743D">
              <w:rPr>
                <w:rFonts w:eastAsia="Arial Unicode MS" w:cs="Arial"/>
                <w:b/>
                <w:bCs/>
                <w:sz w:val="16"/>
                <w:szCs w:val="16"/>
                <w:cs/>
              </w:rPr>
              <w:t>(%)</w:t>
            </w:r>
          </w:p>
        </w:tc>
        <w:tc>
          <w:tcPr>
            <w:tcW w:w="2448" w:type="dxa"/>
            <w:gridSpan w:val="4"/>
            <w:tcBorders>
              <w:top w:val="single" w:sz="4" w:space="0" w:color="auto"/>
              <w:left w:val="nil"/>
              <w:bottom w:val="single" w:sz="4" w:space="0" w:color="auto"/>
              <w:right w:val="nil"/>
            </w:tcBorders>
          </w:tcPr>
          <w:p w14:paraId="2B534732" w14:textId="77777777" w:rsidR="00AD3F8A" w:rsidRPr="00BE743D" w:rsidRDefault="00AD3F8A" w:rsidP="00BE5B5D">
            <w:pPr>
              <w:spacing w:line="240" w:lineRule="auto"/>
              <w:ind w:right="-72"/>
              <w:jc w:val="center"/>
              <w:rPr>
                <w:rFonts w:eastAsia="Arial Unicode MS" w:cs="Arial"/>
                <w:b/>
                <w:bCs/>
                <w:sz w:val="16"/>
                <w:szCs w:val="16"/>
                <w:cs/>
              </w:rPr>
            </w:pPr>
            <w:r w:rsidRPr="00BE743D">
              <w:rPr>
                <w:rFonts w:cs="Arial"/>
                <w:b/>
                <w:bCs/>
                <w:sz w:val="16"/>
                <w:szCs w:val="16"/>
              </w:rPr>
              <w:t>Cost method</w:t>
            </w:r>
          </w:p>
        </w:tc>
        <w:tc>
          <w:tcPr>
            <w:tcW w:w="2448" w:type="dxa"/>
            <w:gridSpan w:val="4"/>
            <w:tcBorders>
              <w:top w:val="single" w:sz="4" w:space="0" w:color="auto"/>
              <w:left w:val="nil"/>
              <w:bottom w:val="single" w:sz="4" w:space="0" w:color="auto"/>
              <w:right w:val="nil"/>
            </w:tcBorders>
            <w:shd w:val="clear" w:color="auto" w:fill="auto"/>
          </w:tcPr>
          <w:p w14:paraId="34DF0076" w14:textId="33009161" w:rsidR="00AD3F8A" w:rsidRPr="00BE743D" w:rsidRDefault="00AD3F8A" w:rsidP="00BE5B5D">
            <w:pPr>
              <w:spacing w:line="240" w:lineRule="auto"/>
              <w:ind w:right="-72"/>
              <w:jc w:val="center"/>
              <w:rPr>
                <w:rFonts w:eastAsia="Arial Unicode MS" w:cs="Arial"/>
                <w:b/>
                <w:bCs/>
                <w:sz w:val="16"/>
                <w:szCs w:val="16"/>
              </w:rPr>
            </w:pPr>
            <w:r w:rsidRPr="00BE743D">
              <w:rPr>
                <w:rFonts w:cs="Arial"/>
                <w:b/>
                <w:bCs/>
                <w:sz w:val="16"/>
                <w:szCs w:val="16"/>
              </w:rPr>
              <w:t>Equity method</w:t>
            </w:r>
          </w:p>
        </w:tc>
        <w:tc>
          <w:tcPr>
            <w:tcW w:w="2448" w:type="dxa"/>
            <w:gridSpan w:val="4"/>
            <w:tcBorders>
              <w:top w:val="single" w:sz="4" w:space="0" w:color="auto"/>
              <w:left w:val="nil"/>
              <w:bottom w:val="single" w:sz="4" w:space="0" w:color="auto"/>
              <w:right w:val="nil"/>
            </w:tcBorders>
            <w:shd w:val="clear" w:color="auto" w:fill="auto"/>
          </w:tcPr>
          <w:p w14:paraId="6A218AA7" w14:textId="5A4ED616" w:rsidR="00AD3F8A" w:rsidRPr="00BE743D" w:rsidRDefault="00AD3F8A" w:rsidP="00BE5B5D">
            <w:pPr>
              <w:spacing w:line="240" w:lineRule="auto"/>
              <w:ind w:right="-72"/>
              <w:jc w:val="center"/>
              <w:rPr>
                <w:rFonts w:eastAsia="Arial Unicode MS" w:cs="Arial"/>
                <w:b/>
                <w:bCs/>
                <w:sz w:val="16"/>
                <w:szCs w:val="16"/>
                <w:cs/>
              </w:rPr>
            </w:pPr>
            <w:r w:rsidRPr="00BE743D">
              <w:rPr>
                <w:rFonts w:cs="Arial"/>
                <w:b/>
                <w:bCs/>
                <w:sz w:val="16"/>
                <w:szCs w:val="16"/>
              </w:rPr>
              <w:t>Dividend income</w:t>
            </w:r>
          </w:p>
        </w:tc>
      </w:tr>
      <w:tr w:rsidR="00BD7643" w:rsidRPr="00BE743D" w14:paraId="417848FB" w14:textId="77777777" w:rsidTr="00BE743D">
        <w:trPr>
          <w:gridAfter w:val="1"/>
          <w:wAfter w:w="14" w:type="dxa"/>
        </w:trPr>
        <w:tc>
          <w:tcPr>
            <w:tcW w:w="2606" w:type="dxa"/>
            <w:tcBorders>
              <w:top w:val="nil"/>
              <w:left w:val="nil"/>
              <w:right w:val="nil"/>
            </w:tcBorders>
            <w:shd w:val="clear" w:color="auto" w:fill="auto"/>
          </w:tcPr>
          <w:p w14:paraId="1A917469" w14:textId="77777777" w:rsidR="00BD7643" w:rsidRPr="00BE743D" w:rsidRDefault="00BD7643" w:rsidP="00BE5B5D">
            <w:pPr>
              <w:spacing w:line="240" w:lineRule="auto"/>
              <w:ind w:left="-101" w:right="-72"/>
              <w:rPr>
                <w:rFonts w:eastAsia="Arial Unicode MS" w:cs="Arial"/>
                <w:sz w:val="16"/>
                <w:szCs w:val="16"/>
                <w:shd w:val="clear" w:color="auto" w:fill="FFFFFF"/>
                <w:cs/>
              </w:rPr>
            </w:pPr>
          </w:p>
        </w:tc>
        <w:tc>
          <w:tcPr>
            <w:tcW w:w="1341" w:type="dxa"/>
            <w:gridSpan w:val="2"/>
            <w:tcBorders>
              <w:top w:val="nil"/>
              <w:left w:val="nil"/>
              <w:right w:val="nil"/>
            </w:tcBorders>
          </w:tcPr>
          <w:p w14:paraId="592B9D0F" w14:textId="690E912D" w:rsidR="00BD7643" w:rsidRPr="00BE743D" w:rsidRDefault="00BD7643" w:rsidP="00BE5B5D">
            <w:pPr>
              <w:spacing w:line="240" w:lineRule="auto"/>
              <w:ind w:right="-72"/>
              <w:jc w:val="center"/>
              <w:rPr>
                <w:rFonts w:eastAsia="Arial Unicode MS" w:cs="Arial"/>
                <w:b/>
                <w:bCs/>
                <w:sz w:val="16"/>
                <w:szCs w:val="16"/>
                <w:cs/>
              </w:rPr>
            </w:pPr>
            <w:r w:rsidRPr="00BE743D">
              <w:rPr>
                <w:rFonts w:eastAsia="Arial Unicode MS" w:cs="Arial"/>
                <w:b/>
                <w:bCs/>
                <w:sz w:val="16"/>
                <w:szCs w:val="16"/>
              </w:rPr>
              <w:t>Country of</w:t>
            </w:r>
          </w:p>
        </w:tc>
        <w:tc>
          <w:tcPr>
            <w:tcW w:w="1943" w:type="dxa"/>
            <w:tcBorders>
              <w:top w:val="nil"/>
              <w:left w:val="nil"/>
              <w:right w:val="nil"/>
            </w:tcBorders>
            <w:shd w:val="clear" w:color="auto" w:fill="auto"/>
          </w:tcPr>
          <w:p w14:paraId="79353C23" w14:textId="77777777" w:rsidR="00BD7643" w:rsidRPr="00BE743D" w:rsidRDefault="00BD7643" w:rsidP="00BE5B5D">
            <w:pPr>
              <w:spacing w:line="240" w:lineRule="auto"/>
              <w:ind w:right="-72"/>
              <w:jc w:val="center"/>
              <w:rPr>
                <w:rFonts w:eastAsia="Arial Unicode MS" w:cs="Arial"/>
                <w:b/>
                <w:bCs/>
                <w:sz w:val="16"/>
                <w:szCs w:val="16"/>
                <w:cs/>
              </w:rPr>
            </w:pPr>
            <w:r w:rsidRPr="00BE743D">
              <w:rPr>
                <w:rFonts w:eastAsia="Arial Unicode MS" w:cs="Arial"/>
                <w:b/>
                <w:bCs/>
                <w:sz w:val="16"/>
                <w:szCs w:val="16"/>
              </w:rPr>
              <w:t>Nature</w:t>
            </w:r>
          </w:p>
        </w:tc>
        <w:tc>
          <w:tcPr>
            <w:tcW w:w="1224" w:type="dxa"/>
            <w:gridSpan w:val="2"/>
            <w:tcBorders>
              <w:top w:val="nil"/>
              <w:left w:val="nil"/>
              <w:right w:val="nil"/>
            </w:tcBorders>
            <w:vAlign w:val="bottom"/>
          </w:tcPr>
          <w:p w14:paraId="0A50F5F1" w14:textId="13062B2F"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30</w:t>
            </w:r>
            <w:r w:rsidR="00821D65" w:rsidRPr="00BE743D">
              <w:rPr>
                <w:rFonts w:eastAsia="Arial Unicode MS" w:cs="Arial"/>
                <w:b/>
                <w:bCs/>
                <w:sz w:val="16"/>
                <w:szCs w:val="16"/>
              </w:rPr>
              <w:t xml:space="preserve"> September</w:t>
            </w:r>
          </w:p>
        </w:tc>
        <w:tc>
          <w:tcPr>
            <w:tcW w:w="1224" w:type="dxa"/>
            <w:gridSpan w:val="2"/>
            <w:tcBorders>
              <w:top w:val="nil"/>
              <w:left w:val="nil"/>
              <w:right w:val="nil"/>
            </w:tcBorders>
            <w:vAlign w:val="bottom"/>
          </w:tcPr>
          <w:p w14:paraId="5EF7CF54" w14:textId="7101E870"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31</w:t>
            </w:r>
            <w:r w:rsidR="00BD7643" w:rsidRPr="00BE743D">
              <w:rPr>
                <w:rFonts w:eastAsia="Arial Unicode MS" w:cs="Arial"/>
                <w:b/>
                <w:bCs/>
                <w:sz w:val="16"/>
                <w:szCs w:val="16"/>
                <w:cs/>
              </w:rPr>
              <w:t xml:space="preserve"> </w:t>
            </w:r>
            <w:r w:rsidR="00BD7643" w:rsidRPr="00BE743D">
              <w:rPr>
                <w:rFonts w:eastAsia="Arial Unicode MS" w:cs="Arial"/>
                <w:b/>
                <w:bCs/>
                <w:sz w:val="16"/>
                <w:szCs w:val="16"/>
              </w:rPr>
              <w:t>December</w:t>
            </w:r>
          </w:p>
        </w:tc>
        <w:tc>
          <w:tcPr>
            <w:tcW w:w="1224" w:type="dxa"/>
            <w:gridSpan w:val="2"/>
            <w:tcBorders>
              <w:top w:val="nil"/>
              <w:left w:val="nil"/>
              <w:right w:val="nil"/>
            </w:tcBorders>
            <w:vAlign w:val="bottom"/>
          </w:tcPr>
          <w:p w14:paraId="63D9ACDE" w14:textId="1813B3A2"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30</w:t>
            </w:r>
            <w:r w:rsidR="00821D65" w:rsidRPr="00BE743D">
              <w:rPr>
                <w:rFonts w:eastAsia="Arial Unicode MS" w:cs="Arial"/>
                <w:b/>
                <w:bCs/>
                <w:sz w:val="16"/>
                <w:szCs w:val="16"/>
              </w:rPr>
              <w:t xml:space="preserve"> September</w:t>
            </w:r>
          </w:p>
        </w:tc>
        <w:tc>
          <w:tcPr>
            <w:tcW w:w="1224" w:type="dxa"/>
            <w:gridSpan w:val="2"/>
            <w:tcBorders>
              <w:top w:val="nil"/>
              <w:left w:val="nil"/>
              <w:right w:val="nil"/>
            </w:tcBorders>
            <w:vAlign w:val="bottom"/>
          </w:tcPr>
          <w:p w14:paraId="30C9BB4F" w14:textId="77C95C93"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31</w:t>
            </w:r>
            <w:r w:rsidR="00BD7643" w:rsidRPr="00BE743D">
              <w:rPr>
                <w:rFonts w:eastAsia="Arial Unicode MS" w:cs="Arial"/>
                <w:b/>
                <w:bCs/>
                <w:sz w:val="16"/>
                <w:szCs w:val="16"/>
                <w:cs/>
              </w:rPr>
              <w:t xml:space="preserve"> </w:t>
            </w:r>
            <w:r w:rsidR="00BD7643" w:rsidRPr="00BE743D">
              <w:rPr>
                <w:rFonts w:eastAsia="Arial Unicode MS" w:cs="Arial"/>
                <w:b/>
                <w:bCs/>
                <w:sz w:val="16"/>
                <w:szCs w:val="16"/>
              </w:rPr>
              <w:t>December</w:t>
            </w:r>
          </w:p>
        </w:tc>
        <w:tc>
          <w:tcPr>
            <w:tcW w:w="1224" w:type="dxa"/>
            <w:gridSpan w:val="2"/>
            <w:tcBorders>
              <w:top w:val="nil"/>
              <w:left w:val="nil"/>
              <w:bottom w:val="nil"/>
              <w:right w:val="nil"/>
            </w:tcBorders>
            <w:shd w:val="clear" w:color="auto" w:fill="auto"/>
            <w:vAlign w:val="bottom"/>
          </w:tcPr>
          <w:p w14:paraId="46238670" w14:textId="056841FD"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30</w:t>
            </w:r>
            <w:r w:rsidR="00821D65" w:rsidRPr="00BE743D">
              <w:rPr>
                <w:rFonts w:eastAsia="Arial Unicode MS" w:cs="Arial"/>
                <w:b/>
                <w:bCs/>
                <w:sz w:val="16"/>
                <w:szCs w:val="16"/>
              </w:rPr>
              <w:t xml:space="preserve"> September</w:t>
            </w:r>
          </w:p>
        </w:tc>
        <w:tc>
          <w:tcPr>
            <w:tcW w:w="1224" w:type="dxa"/>
            <w:gridSpan w:val="2"/>
            <w:tcBorders>
              <w:top w:val="nil"/>
              <w:left w:val="nil"/>
              <w:bottom w:val="nil"/>
              <w:right w:val="nil"/>
            </w:tcBorders>
            <w:shd w:val="clear" w:color="auto" w:fill="auto"/>
            <w:vAlign w:val="bottom"/>
          </w:tcPr>
          <w:p w14:paraId="5BE94E21" w14:textId="35967147"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31</w:t>
            </w:r>
            <w:r w:rsidR="00BD7643" w:rsidRPr="00BE743D">
              <w:rPr>
                <w:rFonts w:eastAsia="Arial Unicode MS" w:cs="Arial"/>
                <w:b/>
                <w:bCs/>
                <w:sz w:val="16"/>
                <w:szCs w:val="16"/>
                <w:cs/>
              </w:rPr>
              <w:t xml:space="preserve"> </w:t>
            </w:r>
            <w:r w:rsidR="00BD7643" w:rsidRPr="00BE743D">
              <w:rPr>
                <w:rFonts w:eastAsia="Arial Unicode MS" w:cs="Arial"/>
                <w:b/>
                <w:bCs/>
                <w:sz w:val="16"/>
                <w:szCs w:val="16"/>
              </w:rPr>
              <w:t>December</w:t>
            </w:r>
          </w:p>
        </w:tc>
        <w:tc>
          <w:tcPr>
            <w:tcW w:w="1224" w:type="dxa"/>
            <w:gridSpan w:val="2"/>
            <w:tcBorders>
              <w:top w:val="nil"/>
              <w:left w:val="nil"/>
              <w:bottom w:val="nil"/>
              <w:right w:val="nil"/>
            </w:tcBorders>
            <w:shd w:val="clear" w:color="auto" w:fill="auto"/>
            <w:vAlign w:val="bottom"/>
          </w:tcPr>
          <w:p w14:paraId="206720DB" w14:textId="622755BA"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30</w:t>
            </w:r>
            <w:r w:rsidR="00821D65" w:rsidRPr="00BE743D">
              <w:rPr>
                <w:rFonts w:eastAsia="Arial Unicode MS" w:cs="Arial"/>
                <w:b/>
                <w:bCs/>
                <w:sz w:val="16"/>
                <w:szCs w:val="16"/>
              </w:rPr>
              <w:t xml:space="preserve"> September</w:t>
            </w:r>
          </w:p>
        </w:tc>
        <w:tc>
          <w:tcPr>
            <w:tcW w:w="1224" w:type="dxa"/>
            <w:gridSpan w:val="2"/>
            <w:tcBorders>
              <w:top w:val="nil"/>
              <w:left w:val="nil"/>
              <w:bottom w:val="nil"/>
              <w:right w:val="nil"/>
            </w:tcBorders>
            <w:shd w:val="clear" w:color="auto" w:fill="auto"/>
            <w:vAlign w:val="bottom"/>
          </w:tcPr>
          <w:p w14:paraId="2F64355F" w14:textId="09EC60BA"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30</w:t>
            </w:r>
            <w:r w:rsidR="00821D65" w:rsidRPr="00BE743D">
              <w:rPr>
                <w:rFonts w:eastAsia="Arial Unicode MS" w:cs="Arial"/>
                <w:b/>
                <w:bCs/>
                <w:sz w:val="16"/>
                <w:szCs w:val="16"/>
              </w:rPr>
              <w:t xml:space="preserve"> September</w:t>
            </w:r>
          </w:p>
        </w:tc>
      </w:tr>
      <w:tr w:rsidR="00BD7643" w:rsidRPr="00BE743D" w14:paraId="28DDC741" w14:textId="77777777" w:rsidTr="00BE743D">
        <w:trPr>
          <w:gridAfter w:val="1"/>
          <w:wAfter w:w="14" w:type="dxa"/>
        </w:trPr>
        <w:tc>
          <w:tcPr>
            <w:tcW w:w="2606" w:type="dxa"/>
            <w:tcBorders>
              <w:top w:val="nil"/>
              <w:left w:val="nil"/>
              <w:bottom w:val="single" w:sz="4" w:space="0" w:color="auto"/>
              <w:right w:val="nil"/>
            </w:tcBorders>
            <w:shd w:val="clear" w:color="auto" w:fill="auto"/>
            <w:vAlign w:val="bottom"/>
          </w:tcPr>
          <w:p w14:paraId="3E94907D" w14:textId="77777777" w:rsidR="00BD7643" w:rsidRPr="00BE743D" w:rsidRDefault="00BD7643" w:rsidP="00BE5B5D">
            <w:pPr>
              <w:spacing w:line="240" w:lineRule="auto"/>
              <w:ind w:left="-101" w:right="-108"/>
              <w:jc w:val="center"/>
              <w:rPr>
                <w:rFonts w:eastAsia="Arial Unicode MS" w:cs="Arial"/>
                <w:b/>
                <w:bCs/>
                <w:sz w:val="16"/>
                <w:szCs w:val="16"/>
                <w:cs/>
              </w:rPr>
            </w:pPr>
            <w:r w:rsidRPr="00BE743D">
              <w:rPr>
                <w:rFonts w:eastAsia="Arial Unicode MS" w:cs="Arial"/>
                <w:b/>
                <w:bCs/>
                <w:sz w:val="16"/>
                <w:szCs w:val="16"/>
              </w:rPr>
              <w:t>Name</w:t>
            </w:r>
          </w:p>
        </w:tc>
        <w:tc>
          <w:tcPr>
            <w:tcW w:w="1341" w:type="dxa"/>
            <w:gridSpan w:val="2"/>
            <w:tcBorders>
              <w:top w:val="nil"/>
              <w:left w:val="nil"/>
              <w:bottom w:val="single" w:sz="4" w:space="0" w:color="auto"/>
              <w:right w:val="nil"/>
            </w:tcBorders>
          </w:tcPr>
          <w:p w14:paraId="6477D3F0" w14:textId="77777777" w:rsidR="00BD7643" w:rsidRPr="00BE743D" w:rsidRDefault="00BD7643" w:rsidP="00BE5B5D">
            <w:pPr>
              <w:spacing w:line="240" w:lineRule="auto"/>
              <w:ind w:right="-72"/>
              <w:jc w:val="center"/>
              <w:rPr>
                <w:rFonts w:eastAsia="Arial Unicode MS" w:cs="Arial"/>
                <w:b/>
                <w:bCs/>
                <w:sz w:val="16"/>
                <w:szCs w:val="16"/>
                <w:cs/>
              </w:rPr>
            </w:pPr>
            <w:r w:rsidRPr="00BE743D">
              <w:rPr>
                <w:rFonts w:eastAsia="Arial Unicode MS" w:cs="Arial"/>
                <w:b/>
                <w:bCs/>
                <w:sz w:val="16"/>
                <w:szCs w:val="16"/>
              </w:rPr>
              <w:t>incorporation</w:t>
            </w:r>
          </w:p>
        </w:tc>
        <w:tc>
          <w:tcPr>
            <w:tcW w:w="1943" w:type="dxa"/>
            <w:tcBorders>
              <w:top w:val="nil"/>
              <w:left w:val="nil"/>
              <w:bottom w:val="single" w:sz="4" w:space="0" w:color="auto"/>
              <w:right w:val="nil"/>
            </w:tcBorders>
            <w:shd w:val="clear" w:color="auto" w:fill="auto"/>
          </w:tcPr>
          <w:p w14:paraId="640A97CB" w14:textId="3F4BE515" w:rsidR="00BD7643" w:rsidRPr="00BE743D" w:rsidRDefault="004706EB" w:rsidP="00BE5B5D">
            <w:pPr>
              <w:spacing w:line="240" w:lineRule="auto"/>
              <w:ind w:right="-72"/>
              <w:jc w:val="center"/>
              <w:rPr>
                <w:rFonts w:eastAsia="Arial Unicode MS" w:cs="Arial"/>
                <w:b/>
                <w:bCs/>
                <w:sz w:val="16"/>
                <w:szCs w:val="16"/>
                <w:cs/>
              </w:rPr>
            </w:pPr>
            <w:r w:rsidRPr="00BE743D">
              <w:rPr>
                <w:rFonts w:eastAsia="Arial Unicode MS" w:cs="Arial"/>
                <w:b/>
                <w:bCs/>
                <w:sz w:val="16"/>
                <w:szCs w:val="16"/>
              </w:rPr>
              <w:t>o</w:t>
            </w:r>
            <w:r w:rsidR="00BD7643" w:rsidRPr="00BE743D">
              <w:rPr>
                <w:rFonts w:eastAsia="Arial Unicode MS" w:cs="Arial"/>
                <w:b/>
                <w:bCs/>
                <w:sz w:val="16"/>
                <w:szCs w:val="16"/>
              </w:rPr>
              <w:t>f business</w:t>
            </w:r>
          </w:p>
        </w:tc>
        <w:tc>
          <w:tcPr>
            <w:tcW w:w="1224" w:type="dxa"/>
            <w:gridSpan w:val="2"/>
            <w:tcBorders>
              <w:top w:val="nil"/>
              <w:left w:val="nil"/>
              <w:bottom w:val="single" w:sz="4" w:space="0" w:color="auto"/>
              <w:right w:val="nil"/>
            </w:tcBorders>
            <w:vAlign w:val="bottom"/>
          </w:tcPr>
          <w:p w14:paraId="056E3F62" w14:textId="5038E561"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2021</w:t>
            </w:r>
          </w:p>
        </w:tc>
        <w:tc>
          <w:tcPr>
            <w:tcW w:w="1224" w:type="dxa"/>
            <w:gridSpan w:val="2"/>
            <w:tcBorders>
              <w:top w:val="nil"/>
              <w:left w:val="nil"/>
              <w:bottom w:val="single" w:sz="4" w:space="0" w:color="auto"/>
              <w:right w:val="nil"/>
            </w:tcBorders>
            <w:vAlign w:val="bottom"/>
          </w:tcPr>
          <w:p w14:paraId="71825702" w14:textId="568B3F32"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2020</w:t>
            </w:r>
          </w:p>
        </w:tc>
        <w:tc>
          <w:tcPr>
            <w:tcW w:w="1224" w:type="dxa"/>
            <w:gridSpan w:val="2"/>
            <w:tcBorders>
              <w:top w:val="nil"/>
              <w:left w:val="nil"/>
              <w:bottom w:val="single" w:sz="4" w:space="0" w:color="auto"/>
              <w:right w:val="nil"/>
            </w:tcBorders>
            <w:vAlign w:val="bottom"/>
          </w:tcPr>
          <w:p w14:paraId="3050E1B6" w14:textId="545A2847"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2021</w:t>
            </w:r>
          </w:p>
        </w:tc>
        <w:tc>
          <w:tcPr>
            <w:tcW w:w="1224" w:type="dxa"/>
            <w:gridSpan w:val="2"/>
            <w:tcBorders>
              <w:top w:val="nil"/>
              <w:left w:val="nil"/>
              <w:bottom w:val="single" w:sz="4" w:space="0" w:color="auto"/>
              <w:right w:val="nil"/>
            </w:tcBorders>
            <w:vAlign w:val="bottom"/>
          </w:tcPr>
          <w:p w14:paraId="29EFD1DE" w14:textId="2172090A"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2020</w:t>
            </w:r>
          </w:p>
        </w:tc>
        <w:tc>
          <w:tcPr>
            <w:tcW w:w="1224" w:type="dxa"/>
            <w:gridSpan w:val="2"/>
            <w:tcBorders>
              <w:top w:val="nil"/>
              <w:left w:val="nil"/>
              <w:bottom w:val="single" w:sz="4" w:space="0" w:color="auto"/>
              <w:right w:val="nil"/>
            </w:tcBorders>
            <w:shd w:val="clear" w:color="auto" w:fill="auto"/>
            <w:vAlign w:val="bottom"/>
          </w:tcPr>
          <w:p w14:paraId="705307D0" w14:textId="5BF6C602"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2021</w:t>
            </w:r>
          </w:p>
        </w:tc>
        <w:tc>
          <w:tcPr>
            <w:tcW w:w="1224" w:type="dxa"/>
            <w:gridSpan w:val="2"/>
            <w:tcBorders>
              <w:top w:val="nil"/>
              <w:left w:val="nil"/>
              <w:bottom w:val="single" w:sz="4" w:space="0" w:color="auto"/>
              <w:right w:val="nil"/>
            </w:tcBorders>
            <w:shd w:val="clear" w:color="auto" w:fill="auto"/>
            <w:vAlign w:val="bottom"/>
          </w:tcPr>
          <w:p w14:paraId="3C5FB26B" w14:textId="566979DD"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2020</w:t>
            </w:r>
          </w:p>
        </w:tc>
        <w:tc>
          <w:tcPr>
            <w:tcW w:w="1224" w:type="dxa"/>
            <w:gridSpan w:val="2"/>
            <w:tcBorders>
              <w:top w:val="nil"/>
              <w:left w:val="nil"/>
              <w:bottom w:val="single" w:sz="4" w:space="0" w:color="auto"/>
              <w:right w:val="nil"/>
            </w:tcBorders>
            <w:shd w:val="clear" w:color="auto" w:fill="auto"/>
            <w:vAlign w:val="bottom"/>
          </w:tcPr>
          <w:p w14:paraId="3E4C9674" w14:textId="6CAF7DA1"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2021</w:t>
            </w:r>
          </w:p>
        </w:tc>
        <w:tc>
          <w:tcPr>
            <w:tcW w:w="1224" w:type="dxa"/>
            <w:gridSpan w:val="2"/>
            <w:tcBorders>
              <w:top w:val="nil"/>
              <w:left w:val="nil"/>
              <w:bottom w:val="single" w:sz="4" w:space="0" w:color="auto"/>
              <w:right w:val="nil"/>
            </w:tcBorders>
            <w:shd w:val="clear" w:color="auto" w:fill="auto"/>
            <w:vAlign w:val="bottom"/>
          </w:tcPr>
          <w:p w14:paraId="1B34A2FB" w14:textId="601A44C4" w:rsidR="00BD7643" w:rsidRPr="00BE743D" w:rsidRDefault="00C85A8D" w:rsidP="006A232F">
            <w:pPr>
              <w:spacing w:line="240" w:lineRule="auto"/>
              <w:ind w:left="-43" w:right="-72"/>
              <w:jc w:val="right"/>
              <w:rPr>
                <w:rFonts w:eastAsia="Arial Unicode MS" w:cs="Arial"/>
                <w:b/>
                <w:bCs/>
                <w:sz w:val="16"/>
                <w:szCs w:val="16"/>
                <w:cs/>
              </w:rPr>
            </w:pPr>
            <w:r w:rsidRPr="00BE743D">
              <w:rPr>
                <w:rFonts w:eastAsia="Arial Unicode MS" w:cs="Arial"/>
                <w:b/>
                <w:bCs/>
                <w:sz w:val="16"/>
                <w:szCs w:val="16"/>
              </w:rPr>
              <w:t>2020</w:t>
            </w:r>
          </w:p>
        </w:tc>
      </w:tr>
      <w:tr w:rsidR="00BD7643" w:rsidRPr="00BE743D" w14:paraId="5DF0E9EE" w14:textId="77777777" w:rsidTr="00BE743D">
        <w:trPr>
          <w:gridAfter w:val="1"/>
          <w:wAfter w:w="14" w:type="dxa"/>
        </w:trPr>
        <w:tc>
          <w:tcPr>
            <w:tcW w:w="2606" w:type="dxa"/>
            <w:tcBorders>
              <w:top w:val="nil"/>
              <w:left w:val="nil"/>
              <w:right w:val="nil"/>
            </w:tcBorders>
            <w:shd w:val="clear" w:color="auto" w:fill="auto"/>
            <w:vAlign w:val="bottom"/>
          </w:tcPr>
          <w:p w14:paraId="0496B1DA" w14:textId="77777777" w:rsidR="00BD7643" w:rsidRPr="00BE743D" w:rsidRDefault="00BD7643" w:rsidP="00BE5B5D">
            <w:pPr>
              <w:spacing w:line="240" w:lineRule="auto"/>
              <w:ind w:left="-101" w:right="-108"/>
              <w:jc w:val="center"/>
              <w:rPr>
                <w:rFonts w:eastAsia="Arial Unicode MS" w:cs="Arial"/>
                <w:b/>
                <w:bCs/>
                <w:sz w:val="16"/>
                <w:szCs w:val="16"/>
              </w:rPr>
            </w:pPr>
          </w:p>
        </w:tc>
        <w:tc>
          <w:tcPr>
            <w:tcW w:w="1341" w:type="dxa"/>
            <w:gridSpan w:val="2"/>
            <w:tcBorders>
              <w:top w:val="nil"/>
              <w:left w:val="nil"/>
              <w:right w:val="nil"/>
            </w:tcBorders>
          </w:tcPr>
          <w:p w14:paraId="2431B257" w14:textId="77777777" w:rsidR="00BD7643" w:rsidRPr="00BE743D" w:rsidRDefault="00BD7643" w:rsidP="00BE5B5D">
            <w:pPr>
              <w:spacing w:line="240" w:lineRule="auto"/>
              <w:ind w:right="-72"/>
              <w:jc w:val="center"/>
              <w:rPr>
                <w:rFonts w:eastAsia="Arial Unicode MS" w:cs="Arial"/>
                <w:b/>
                <w:bCs/>
                <w:sz w:val="16"/>
                <w:szCs w:val="16"/>
              </w:rPr>
            </w:pPr>
          </w:p>
        </w:tc>
        <w:tc>
          <w:tcPr>
            <w:tcW w:w="1943" w:type="dxa"/>
            <w:tcBorders>
              <w:top w:val="nil"/>
              <w:left w:val="nil"/>
              <w:right w:val="nil"/>
            </w:tcBorders>
            <w:shd w:val="clear" w:color="auto" w:fill="auto"/>
          </w:tcPr>
          <w:p w14:paraId="21938BA6" w14:textId="77777777" w:rsidR="00BD7643" w:rsidRPr="00BE743D" w:rsidRDefault="00BD7643" w:rsidP="00BE5B5D">
            <w:pPr>
              <w:spacing w:line="240" w:lineRule="auto"/>
              <w:ind w:right="-72"/>
              <w:jc w:val="center"/>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34612331" w14:textId="77777777" w:rsidR="00BD7643" w:rsidRPr="00BE743D" w:rsidRDefault="00BD7643" w:rsidP="006A232F">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vAlign w:val="bottom"/>
          </w:tcPr>
          <w:p w14:paraId="0D8FD802" w14:textId="77777777" w:rsidR="00BD7643" w:rsidRPr="00BE743D" w:rsidRDefault="00BD7643" w:rsidP="006A232F">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625E89F5" w14:textId="77777777" w:rsidR="00BD7643" w:rsidRPr="00BE743D" w:rsidRDefault="00BD7643" w:rsidP="006A232F">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vAlign w:val="bottom"/>
          </w:tcPr>
          <w:p w14:paraId="5FDF75E9" w14:textId="77777777" w:rsidR="00BD7643" w:rsidRPr="00BE743D" w:rsidRDefault="00BD7643" w:rsidP="006A232F">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1ABB59CB" w14:textId="77777777" w:rsidR="00BD7643" w:rsidRPr="00BE743D" w:rsidRDefault="00BD7643" w:rsidP="006A232F">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auto"/>
            <w:vAlign w:val="bottom"/>
          </w:tcPr>
          <w:p w14:paraId="207074AC" w14:textId="77777777" w:rsidR="00BD7643" w:rsidRPr="00BE743D" w:rsidRDefault="00BD7643" w:rsidP="006A232F">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1538BF9B" w14:textId="77777777" w:rsidR="00BD7643" w:rsidRPr="00BE743D" w:rsidRDefault="00BD7643" w:rsidP="006A232F">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auto"/>
            <w:vAlign w:val="bottom"/>
          </w:tcPr>
          <w:p w14:paraId="3D1B5DF9" w14:textId="77777777" w:rsidR="00BD7643" w:rsidRPr="00BE743D" w:rsidRDefault="00BD7643" w:rsidP="006A232F">
            <w:pPr>
              <w:spacing w:line="240" w:lineRule="auto"/>
              <w:ind w:left="-43" w:right="-72"/>
              <w:jc w:val="right"/>
              <w:rPr>
                <w:rFonts w:eastAsia="Arial Unicode MS" w:cs="Arial"/>
                <w:b/>
                <w:bCs/>
                <w:sz w:val="16"/>
                <w:szCs w:val="16"/>
              </w:rPr>
            </w:pPr>
          </w:p>
        </w:tc>
      </w:tr>
      <w:tr w:rsidR="00BD7643" w:rsidRPr="00BE743D" w14:paraId="30094959" w14:textId="77777777" w:rsidTr="00BE743D">
        <w:trPr>
          <w:gridAfter w:val="1"/>
          <w:wAfter w:w="14" w:type="dxa"/>
        </w:trPr>
        <w:tc>
          <w:tcPr>
            <w:tcW w:w="2606" w:type="dxa"/>
            <w:tcBorders>
              <w:top w:val="nil"/>
              <w:left w:val="nil"/>
              <w:bottom w:val="nil"/>
              <w:right w:val="nil"/>
            </w:tcBorders>
          </w:tcPr>
          <w:p w14:paraId="5F31DB55" w14:textId="0701452B" w:rsidR="00BD7643" w:rsidRPr="00BE743D" w:rsidRDefault="00BD7643" w:rsidP="00BE5B5D">
            <w:pPr>
              <w:pStyle w:val="BodyText"/>
              <w:tabs>
                <w:tab w:val="clear" w:pos="718"/>
                <w:tab w:val="left" w:pos="720"/>
              </w:tabs>
              <w:spacing w:line="240" w:lineRule="auto"/>
              <w:ind w:left="-101"/>
              <w:rPr>
                <w:rFonts w:eastAsia="Arial Unicode MS" w:cs="Arial"/>
                <w:b w:val="0"/>
                <w:bCs w:val="0"/>
                <w:spacing w:val="0"/>
                <w:sz w:val="16"/>
                <w:szCs w:val="16"/>
                <w:u w:val="single"/>
                <w:cs/>
              </w:rPr>
            </w:pPr>
            <w:r w:rsidRPr="00BE743D">
              <w:rPr>
                <w:rFonts w:eastAsia="Arial Unicode MS" w:cs="Arial"/>
                <w:b w:val="0"/>
                <w:bCs w:val="0"/>
                <w:spacing w:val="0"/>
                <w:sz w:val="16"/>
                <w:szCs w:val="16"/>
                <w:u w:val="single"/>
              </w:rPr>
              <w:t>Direct Associates</w:t>
            </w:r>
          </w:p>
        </w:tc>
        <w:tc>
          <w:tcPr>
            <w:tcW w:w="1341" w:type="dxa"/>
            <w:gridSpan w:val="2"/>
            <w:tcBorders>
              <w:top w:val="nil"/>
              <w:left w:val="nil"/>
              <w:bottom w:val="nil"/>
              <w:right w:val="nil"/>
            </w:tcBorders>
          </w:tcPr>
          <w:p w14:paraId="16B83A1A" w14:textId="31038717" w:rsidR="00BD7643" w:rsidRPr="00BE743D" w:rsidRDefault="00BD7643" w:rsidP="00BE5B5D">
            <w:pPr>
              <w:spacing w:line="240" w:lineRule="auto"/>
              <w:ind w:right="-72"/>
              <w:jc w:val="center"/>
              <w:rPr>
                <w:rFonts w:eastAsia="Arial Unicode MS" w:cs="Arial"/>
                <w:sz w:val="16"/>
                <w:szCs w:val="16"/>
                <w:cs/>
              </w:rPr>
            </w:pPr>
          </w:p>
        </w:tc>
        <w:tc>
          <w:tcPr>
            <w:tcW w:w="1943" w:type="dxa"/>
            <w:tcBorders>
              <w:top w:val="nil"/>
              <w:left w:val="nil"/>
              <w:bottom w:val="nil"/>
              <w:right w:val="nil"/>
            </w:tcBorders>
          </w:tcPr>
          <w:p w14:paraId="3499B257" w14:textId="5D877795" w:rsidR="00BD7643" w:rsidRPr="00BE743D" w:rsidRDefault="00BD7643" w:rsidP="00BE5B5D">
            <w:pPr>
              <w:spacing w:line="240" w:lineRule="auto"/>
              <w:ind w:left="173" w:right="-72"/>
              <w:rPr>
                <w:rFonts w:eastAsia="Arial Unicode MS" w:cs="Arial"/>
                <w:sz w:val="16"/>
                <w:szCs w:val="16"/>
                <w:cs/>
              </w:rPr>
            </w:pPr>
          </w:p>
        </w:tc>
        <w:tc>
          <w:tcPr>
            <w:tcW w:w="1224" w:type="dxa"/>
            <w:gridSpan w:val="2"/>
            <w:tcBorders>
              <w:top w:val="nil"/>
              <w:left w:val="nil"/>
              <w:bottom w:val="nil"/>
              <w:right w:val="nil"/>
            </w:tcBorders>
            <w:shd w:val="clear" w:color="auto" w:fill="FAFAFA"/>
            <w:vAlign w:val="bottom"/>
          </w:tcPr>
          <w:p w14:paraId="075B849B" w14:textId="77777777" w:rsidR="00BD7643" w:rsidRPr="00BE743D" w:rsidRDefault="00BD7643" w:rsidP="006A232F">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5CFAEF58" w14:textId="683BE9DB" w:rsidR="00BD7643" w:rsidRPr="00BE743D" w:rsidRDefault="00BD7643" w:rsidP="006A232F">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1BCF649" w14:textId="2DEC95CF" w:rsidR="00BD7643" w:rsidRPr="00BE743D" w:rsidRDefault="00BD7643" w:rsidP="006A232F">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1F56C896" w14:textId="6159E523" w:rsidR="00BD7643" w:rsidRPr="00BE743D" w:rsidRDefault="00BD7643" w:rsidP="006A232F">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5F59E627" w14:textId="22B8FDC8" w:rsidR="00BD7643" w:rsidRPr="00BE743D" w:rsidRDefault="00BD7643" w:rsidP="006A232F">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16DF4C56" w14:textId="70C09F19" w:rsidR="00BD7643" w:rsidRPr="00BE743D" w:rsidRDefault="00BD7643" w:rsidP="006A232F">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0F803917" w14:textId="0E09A2D8" w:rsidR="00BD7643" w:rsidRPr="00BE743D" w:rsidRDefault="00BD7643" w:rsidP="006A232F">
            <w:pPr>
              <w:spacing w:line="240" w:lineRule="auto"/>
              <w:ind w:left="-43" w:right="-72"/>
              <w:jc w:val="right"/>
              <w:rPr>
                <w:rFonts w:eastAsia="Arial Unicode MS" w:cs="Arial"/>
                <w:sz w:val="16"/>
                <w:szCs w:val="16"/>
                <w:cs/>
              </w:rPr>
            </w:pPr>
          </w:p>
        </w:tc>
        <w:tc>
          <w:tcPr>
            <w:tcW w:w="1224" w:type="dxa"/>
            <w:gridSpan w:val="2"/>
            <w:tcBorders>
              <w:top w:val="nil"/>
              <w:left w:val="nil"/>
              <w:bottom w:val="nil"/>
              <w:right w:val="nil"/>
            </w:tcBorders>
            <w:vAlign w:val="bottom"/>
          </w:tcPr>
          <w:p w14:paraId="451AE386" w14:textId="7520FFFE" w:rsidR="00BD7643" w:rsidRPr="00BE743D" w:rsidRDefault="00BD7643" w:rsidP="006A232F">
            <w:pPr>
              <w:spacing w:line="240" w:lineRule="auto"/>
              <w:ind w:left="-43" w:right="-72"/>
              <w:jc w:val="right"/>
              <w:rPr>
                <w:rFonts w:eastAsia="Arial Unicode MS" w:cs="Arial"/>
                <w:sz w:val="16"/>
                <w:szCs w:val="16"/>
              </w:rPr>
            </w:pPr>
          </w:p>
        </w:tc>
      </w:tr>
      <w:tr w:rsidR="00E9041A" w:rsidRPr="00BE743D" w14:paraId="3E6C4C15" w14:textId="77777777" w:rsidTr="00BE743D">
        <w:trPr>
          <w:gridAfter w:val="1"/>
          <w:wAfter w:w="14" w:type="dxa"/>
        </w:trPr>
        <w:tc>
          <w:tcPr>
            <w:tcW w:w="2606" w:type="dxa"/>
            <w:tcBorders>
              <w:top w:val="nil"/>
              <w:left w:val="nil"/>
              <w:bottom w:val="nil"/>
              <w:right w:val="nil"/>
            </w:tcBorders>
          </w:tcPr>
          <w:p w14:paraId="67578E8B" w14:textId="4EE89E4E" w:rsidR="00E9041A" w:rsidRPr="00BE743D" w:rsidRDefault="00E9041A" w:rsidP="00E9041A">
            <w:pPr>
              <w:pStyle w:val="BodyText"/>
              <w:tabs>
                <w:tab w:val="clear" w:pos="718"/>
                <w:tab w:val="left" w:pos="720"/>
              </w:tabs>
              <w:spacing w:line="240" w:lineRule="auto"/>
              <w:ind w:left="-101"/>
              <w:rPr>
                <w:rFonts w:eastAsia="Arial Unicode MS" w:cs="Arial"/>
                <w:b w:val="0"/>
                <w:bCs w:val="0"/>
                <w:spacing w:val="0"/>
                <w:sz w:val="16"/>
                <w:szCs w:val="16"/>
                <w:cs/>
              </w:rPr>
            </w:pPr>
            <w:r w:rsidRPr="00BE743D">
              <w:rPr>
                <w:rFonts w:eastAsia="Arial Unicode MS" w:cs="Arial"/>
                <w:b w:val="0"/>
                <w:bCs w:val="0"/>
                <w:spacing w:val="0"/>
                <w:sz w:val="16"/>
                <w:szCs w:val="16"/>
              </w:rPr>
              <w:t>Thai Petroleum Pipeline Co</w:t>
            </w:r>
            <w:r w:rsidRPr="00BE743D">
              <w:rPr>
                <w:rFonts w:eastAsia="Arial Unicode MS" w:cs="Arial"/>
                <w:b w:val="0"/>
                <w:bCs w:val="0"/>
                <w:spacing w:val="0"/>
                <w:sz w:val="16"/>
                <w:szCs w:val="16"/>
                <w:cs/>
              </w:rPr>
              <w:t>.</w:t>
            </w:r>
            <w:r w:rsidRPr="00BE743D">
              <w:rPr>
                <w:rFonts w:eastAsia="Arial Unicode MS" w:cs="Arial"/>
                <w:b w:val="0"/>
                <w:bCs w:val="0"/>
                <w:spacing w:val="0"/>
                <w:sz w:val="16"/>
                <w:szCs w:val="16"/>
              </w:rPr>
              <w:t>, Ltd</w:t>
            </w:r>
            <w:r w:rsidRPr="00BE743D">
              <w:rPr>
                <w:rFonts w:eastAsia="Arial Unicode MS" w:cs="Arial"/>
                <w:b w:val="0"/>
                <w:bCs w:val="0"/>
                <w:spacing w:val="0"/>
                <w:sz w:val="16"/>
                <w:szCs w:val="16"/>
                <w:cs/>
              </w:rPr>
              <w:t>.</w:t>
            </w:r>
          </w:p>
        </w:tc>
        <w:tc>
          <w:tcPr>
            <w:tcW w:w="1341" w:type="dxa"/>
            <w:gridSpan w:val="2"/>
            <w:tcBorders>
              <w:top w:val="nil"/>
              <w:left w:val="nil"/>
              <w:bottom w:val="nil"/>
              <w:right w:val="nil"/>
            </w:tcBorders>
          </w:tcPr>
          <w:p w14:paraId="25044EE7" w14:textId="0FF141DD" w:rsidR="00E9041A" w:rsidRPr="00BE743D" w:rsidRDefault="00E9041A" w:rsidP="00E9041A">
            <w:pPr>
              <w:spacing w:line="240" w:lineRule="auto"/>
              <w:ind w:right="-72"/>
              <w:jc w:val="center"/>
              <w:rPr>
                <w:rFonts w:eastAsia="Arial Unicode MS" w:cs="Arial"/>
                <w:sz w:val="16"/>
                <w:szCs w:val="16"/>
                <w:cs/>
              </w:rPr>
            </w:pPr>
            <w:r w:rsidRPr="00BE743D">
              <w:rPr>
                <w:rFonts w:eastAsia="Arial Unicode MS" w:cs="Arial"/>
                <w:sz w:val="16"/>
                <w:szCs w:val="16"/>
              </w:rPr>
              <w:t>Thailand</w:t>
            </w:r>
          </w:p>
        </w:tc>
        <w:tc>
          <w:tcPr>
            <w:tcW w:w="1943" w:type="dxa"/>
            <w:tcBorders>
              <w:top w:val="nil"/>
              <w:left w:val="nil"/>
              <w:bottom w:val="nil"/>
              <w:right w:val="nil"/>
            </w:tcBorders>
          </w:tcPr>
          <w:p w14:paraId="3153B6AE" w14:textId="30086B33" w:rsidR="00E9041A" w:rsidRPr="00BE743D" w:rsidRDefault="00E9041A" w:rsidP="00E9041A">
            <w:pPr>
              <w:spacing w:line="240" w:lineRule="auto"/>
              <w:ind w:left="157" w:right="-72" w:hanging="180"/>
              <w:rPr>
                <w:rFonts w:eastAsia="Arial Unicode MS" w:cs="Arial"/>
                <w:sz w:val="16"/>
                <w:szCs w:val="16"/>
                <w:cs/>
              </w:rPr>
            </w:pPr>
            <w:r w:rsidRPr="00BE743D">
              <w:rPr>
                <w:rFonts w:eastAsia="Arial Unicode MS" w:cs="Arial"/>
                <w:sz w:val="16"/>
                <w:szCs w:val="16"/>
              </w:rPr>
              <w:t>Petroleum transportation services through the pipeline system</w:t>
            </w:r>
          </w:p>
        </w:tc>
        <w:tc>
          <w:tcPr>
            <w:tcW w:w="1224" w:type="dxa"/>
            <w:gridSpan w:val="2"/>
            <w:tcBorders>
              <w:top w:val="nil"/>
              <w:left w:val="nil"/>
              <w:bottom w:val="nil"/>
              <w:right w:val="nil"/>
            </w:tcBorders>
            <w:shd w:val="clear" w:color="auto" w:fill="FAFAFA"/>
            <w:vAlign w:val="bottom"/>
          </w:tcPr>
          <w:p w14:paraId="739404FA" w14:textId="2FBB02CA"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40</w:t>
            </w:r>
            <w:r w:rsidR="00E9041A" w:rsidRPr="00BE743D">
              <w:rPr>
                <w:rFonts w:eastAsia="Arial Unicode MS" w:cs="Arial"/>
                <w:sz w:val="16"/>
                <w:szCs w:val="16"/>
                <w:cs/>
              </w:rPr>
              <w:t>.</w:t>
            </w:r>
            <w:r w:rsidRPr="00BE743D">
              <w:rPr>
                <w:rFonts w:eastAsia="Arial Unicode MS" w:cs="Arial"/>
                <w:sz w:val="16"/>
                <w:szCs w:val="16"/>
              </w:rPr>
              <w:t>53</w:t>
            </w:r>
          </w:p>
        </w:tc>
        <w:tc>
          <w:tcPr>
            <w:tcW w:w="1224" w:type="dxa"/>
            <w:gridSpan w:val="2"/>
            <w:tcBorders>
              <w:top w:val="nil"/>
              <w:left w:val="nil"/>
              <w:bottom w:val="nil"/>
              <w:right w:val="nil"/>
            </w:tcBorders>
            <w:shd w:val="clear" w:color="auto" w:fill="auto"/>
            <w:vAlign w:val="bottom"/>
          </w:tcPr>
          <w:p w14:paraId="108FEDE0" w14:textId="662CEDF5"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40</w:t>
            </w:r>
            <w:r w:rsidR="00E9041A" w:rsidRPr="00BE743D">
              <w:rPr>
                <w:rFonts w:eastAsia="Arial Unicode MS" w:cs="Arial"/>
                <w:sz w:val="16"/>
                <w:szCs w:val="16"/>
                <w:cs/>
              </w:rPr>
              <w:t>.</w:t>
            </w:r>
            <w:r w:rsidRPr="00BE743D">
              <w:rPr>
                <w:rFonts w:eastAsia="Arial Unicode MS" w:cs="Arial"/>
                <w:sz w:val="16"/>
                <w:szCs w:val="16"/>
              </w:rPr>
              <w:t>53</w:t>
            </w:r>
          </w:p>
        </w:tc>
        <w:tc>
          <w:tcPr>
            <w:tcW w:w="1224" w:type="dxa"/>
            <w:gridSpan w:val="2"/>
            <w:tcBorders>
              <w:top w:val="nil"/>
              <w:left w:val="nil"/>
              <w:bottom w:val="nil"/>
              <w:right w:val="nil"/>
            </w:tcBorders>
            <w:shd w:val="clear" w:color="auto" w:fill="FAFAFA"/>
            <w:vAlign w:val="bottom"/>
          </w:tcPr>
          <w:p w14:paraId="7CA55202" w14:textId="0487435B"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3</w:t>
            </w:r>
            <w:r w:rsidR="00E9041A" w:rsidRPr="00BE743D">
              <w:rPr>
                <w:rFonts w:eastAsia="Arial Unicode MS" w:cs="Arial"/>
                <w:sz w:val="16"/>
                <w:szCs w:val="16"/>
              </w:rPr>
              <w:t>,</w:t>
            </w:r>
            <w:r w:rsidRPr="00BE743D">
              <w:rPr>
                <w:rFonts w:eastAsia="Arial Unicode MS" w:cs="Arial"/>
                <w:sz w:val="16"/>
                <w:szCs w:val="16"/>
              </w:rPr>
              <w:t>173</w:t>
            </w:r>
          </w:p>
        </w:tc>
        <w:tc>
          <w:tcPr>
            <w:tcW w:w="1224" w:type="dxa"/>
            <w:gridSpan w:val="2"/>
            <w:tcBorders>
              <w:top w:val="nil"/>
              <w:left w:val="nil"/>
              <w:bottom w:val="nil"/>
              <w:right w:val="nil"/>
            </w:tcBorders>
            <w:shd w:val="clear" w:color="auto" w:fill="auto"/>
            <w:vAlign w:val="bottom"/>
          </w:tcPr>
          <w:p w14:paraId="6D481A4C" w14:textId="420A8A7F"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3</w:t>
            </w:r>
            <w:r w:rsidR="00E9041A" w:rsidRPr="00BE743D">
              <w:rPr>
                <w:rFonts w:eastAsia="Arial Unicode MS" w:cs="Arial"/>
                <w:sz w:val="16"/>
                <w:szCs w:val="16"/>
              </w:rPr>
              <w:t>,</w:t>
            </w:r>
            <w:r w:rsidRPr="00BE743D">
              <w:rPr>
                <w:rFonts w:eastAsia="Arial Unicode MS" w:cs="Arial"/>
                <w:sz w:val="16"/>
                <w:szCs w:val="16"/>
              </w:rPr>
              <w:t>173</w:t>
            </w:r>
          </w:p>
        </w:tc>
        <w:tc>
          <w:tcPr>
            <w:tcW w:w="1224" w:type="dxa"/>
            <w:gridSpan w:val="2"/>
            <w:tcBorders>
              <w:top w:val="nil"/>
              <w:left w:val="nil"/>
              <w:bottom w:val="nil"/>
              <w:right w:val="nil"/>
            </w:tcBorders>
            <w:shd w:val="clear" w:color="auto" w:fill="FAFAFA"/>
            <w:vAlign w:val="bottom"/>
          </w:tcPr>
          <w:p w14:paraId="0225D451" w14:textId="718D2686"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3</w:t>
            </w:r>
            <w:r w:rsidR="00E9041A" w:rsidRPr="00BE743D">
              <w:rPr>
                <w:rFonts w:eastAsia="Arial Unicode MS" w:cs="Arial"/>
                <w:sz w:val="16"/>
                <w:szCs w:val="16"/>
              </w:rPr>
              <w:t>,</w:t>
            </w:r>
            <w:r w:rsidRPr="00BE743D">
              <w:rPr>
                <w:rFonts w:eastAsia="Arial Unicode MS" w:cs="Arial"/>
                <w:sz w:val="16"/>
                <w:szCs w:val="16"/>
              </w:rPr>
              <w:t>841</w:t>
            </w:r>
          </w:p>
        </w:tc>
        <w:tc>
          <w:tcPr>
            <w:tcW w:w="1224" w:type="dxa"/>
            <w:gridSpan w:val="2"/>
            <w:tcBorders>
              <w:top w:val="nil"/>
              <w:left w:val="nil"/>
              <w:bottom w:val="nil"/>
              <w:right w:val="nil"/>
            </w:tcBorders>
            <w:shd w:val="clear" w:color="auto" w:fill="auto"/>
            <w:vAlign w:val="bottom"/>
          </w:tcPr>
          <w:p w14:paraId="004EE0E6" w14:textId="1B985445"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w:t>
            </w:r>
            <w:r w:rsidR="00E9041A" w:rsidRPr="00BE743D">
              <w:rPr>
                <w:rFonts w:eastAsia="Arial Unicode MS" w:cs="Arial"/>
                <w:sz w:val="16"/>
                <w:szCs w:val="16"/>
              </w:rPr>
              <w:t>,</w:t>
            </w:r>
            <w:r w:rsidRPr="00BE743D">
              <w:rPr>
                <w:rFonts w:eastAsia="Arial Unicode MS" w:cs="Arial"/>
                <w:sz w:val="16"/>
                <w:szCs w:val="16"/>
              </w:rPr>
              <w:t>041</w:t>
            </w:r>
          </w:p>
        </w:tc>
        <w:tc>
          <w:tcPr>
            <w:tcW w:w="1224" w:type="dxa"/>
            <w:gridSpan w:val="2"/>
            <w:tcBorders>
              <w:top w:val="nil"/>
              <w:left w:val="nil"/>
              <w:bottom w:val="nil"/>
              <w:right w:val="nil"/>
            </w:tcBorders>
            <w:shd w:val="clear" w:color="auto" w:fill="FAFAFA"/>
            <w:vAlign w:val="bottom"/>
          </w:tcPr>
          <w:p w14:paraId="6D16973E" w14:textId="49276190" w:rsidR="00E9041A" w:rsidRPr="00BE743D" w:rsidRDefault="00C85A8D" w:rsidP="00E9041A">
            <w:pPr>
              <w:spacing w:line="240" w:lineRule="auto"/>
              <w:ind w:left="-43" w:right="-72"/>
              <w:jc w:val="right"/>
              <w:rPr>
                <w:rFonts w:eastAsia="Arial Unicode MS" w:cs="Arial"/>
                <w:sz w:val="16"/>
                <w:szCs w:val="16"/>
                <w:cs/>
              </w:rPr>
            </w:pPr>
            <w:r w:rsidRPr="00BE743D">
              <w:rPr>
                <w:rFonts w:eastAsia="Arial Unicode MS" w:cs="Arial"/>
                <w:sz w:val="16"/>
                <w:szCs w:val="16"/>
              </w:rPr>
              <w:t>527</w:t>
            </w:r>
          </w:p>
        </w:tc>
        <w:tc>
          <w:tcPr>
            <w:tcW w:w="1224" w:type="dxa"/>
            <w:gridSpan w:val="2"/>
            <w:tcBorders>
              <w:top w:val="nil"/>
              <w:left w:val="nil"/>
              <w:bottom w:val="nil"/>
              <w:right w:val="nil"/>
            </w:tcBorders>
            <w:vAlign w:val="bottom"/>
          </w:tcPr>
          <w:p w14:paraId="16B52580" w14:textId="6712C2A0"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694</w:t>
            </w:r>
          </w:p>
        </w:tc>
      </w:tr>
      <w:tr w:rsidR="00E9041A" w:rsidRPr="00BE743D" w14:paraId="72B3C1DC" w14:textId="77777777" w:rsidTr="00BE743D">
        <w:trPr>
          <w:gridAfter w:val="1"/>
          <w:wAfter w:w="14" w:type="dxa"/>
        </w:trPr>
        <w:tc>
          <w:tcPr>
            <w:tcW w:w="2606" w:type="dxa"/>
            <w:tcBorders>
              <w:top w:val="nil"/>
              <w:left w:val="nil"/>
              <w:bottom w:val="nil"/>
              <w:right w:val="nil"/>
            </w:tcBorders>
          </w:tcPr>
          <w:p w14:paraId="054BA607" w14:textId="2F43B645" w:rsidR="00E9041A" w:rsidRPr="00BE743D" w:rsidRDefault="00E9041A" w:rsidP="00E9041A">
            <w:pPr>
              <w:pStyle w:val="BodyText"/>
              <w:tabs>
                <w:tab w:val="clear" w:pos="718"/>
                <w:tab w:val="left" w:pos="720"/>
              </w:tabs>
              <w:spacing w:line="240" w:lineRule="auto"/>
              <w:ind w:left="-101"/>
              <w:rPr>
                <w:rFonts w:eastAsia="Arial Unicode MS" w:cs="Arial"/>
                <w:b w:val="0"/>
                <w:bCs w:val="0"/>
                <w:spacing w:val="0"/>
                <w:sz w:val="16"/>
                <w:szCs w:val="16"/>
              </w:rPr>
            </w:pPr>
            <w:r w:rsidRPr="00BE743D">
              <w:rPr>
                <w:rFonts w:eastAsia="Arial Unicode MS" w:cs="Arial"/>
                <w:b w:val="0"/>
                <w:bCs w:val="0"/>
                <w:spacing w:val="0"/>
                <w:sz w:val="16"/>
                <w:szCs w:val="16"/>
              </w:rPr>
              <w:t xml:space="preserve">Petro Asia </w:t>
            </w:r>
            <w:r w:rsidRPr="00BE743D">
              <w:rPr>
                <w:rFonts w:eastAsia="Arial Unicode MS" w:cs="Arial"/>
                <w:b w:val="0"/>
                <w:bCs w:val="0"/>
                <w:spacing w:val="0"/>
                <w:sz w:val="16"/>
                <w:szCs w:val="16"/>
                <w:cs/>
              </w:rPr>
              <w:t>(</w:t>
            </w:r>
            <w:r w:rsidRPr="00BE743D">
              <w:rPr>
                <w:rFonts w:eastAsia="Arial Unicode MS" w:cs="Arial"/>
                <w:b w:val="0"/>
                <w:bCs w:val="0"/>
                <w:spacing w:val="0"/>
                <w:sz w:val="16"/>
                <w:szCs w:val="16"/>
              </w:rPr>
              <w:t>Thailand</w:t>
            </w:r>
            <w:r w:rsidRPr="00BE743D">
              <w:rPr>
                <w:rFonts w:eastAsia="Arial Unicode MS" w:cs="Arial"/>
                <w:b w:val="0"/>
                <w:bCs w:val="0"/>
                <w:spacing w:val="0"/>
                <w:sz w:val="16"/>
                <w:szCs w:val="16"/>
                <w:cs/>
              </w:rPr>
              <w:t xml:space="preserve">) </w:t>
            </w:r>
            <w:r w:rsidRPr="00BE743D">
              <w:rPr>
                <w:rFonts w:eastAsia="Arial Unicode MS" w:cs="Arial"/>
                <w:b w:val="0"/>
                <w:bCs w:val="0"/>
                <w:spacing w:val="0"/>
                <w:sz w:val="16"/>
                <w:szCs w:val="16"/>
              </w:rPr>
              <w:t>Co</w:t>
            </w:r>
            <w:r w:rsidRPr="00BE743D">
              <w:rPr>
                <w:rFonts w:eastAsia="Arial Unicode MS" w:cs="Arial"/>
                <w:b w:val="0"/>
                <w:bCs w:val="0"/>
                <w:spacing w:val="0"/>
                <w:sz w:val="16"/>
                <w:szCs w:val="16"/>
                <w:cs/>
              </w:rPr>
              <w:t>.</w:t>
            </w:r>
            <w:r w:rsidRPr="00BE743D">
              <w:rPr>
                <w:rFonts w:eastAsia="Arial Unicode MS" w:cs="Arial"/>
                <w:b w:val="0"/>
                <w:bCs w:val="0"/>
                <w:spacing w:val="0"/>
                <w:sz w:val="16"/>
                <w:szCs w:val="16"/>
              </w:rPr>
              <w:t>, Ltd</w:t>
            </w:r>
            <w:r w:rsidRPr="00BE743D">
              <w:rPr>
                <w:rFonts w:eastAsia="Arial Unicode MS" w:cs="Arial"/>
                <w:b w:val="0"/>
                <w:bCs w:val="0"/>
                <w:spacing w:val="0"/>
                <w:sz w:val="16"/>
                <w:szCs w:val="16"/>
                <w:cs/>
              </w:rPr>
              <w:t>.</w:t>
            </w:r>
          </w:p>
        </w:tc>
        <w:tc>
          <w:tcPr>
            <w:tcW w:w="1341" w:type="dxa"/>
            <w:gridSpan w:val="2"/>
            <w:tcBorders>
              <w:top w:val="nil"/>
              <w:left w:val="nil"/>
              <w:bottom w:val="nil"/>
              <w:right w:val="nil"/>
            </w:tcBorders>
          </w:tcPr>
          <w:p w14:paraId="422CFFB5" w14:textId="2464AB50" w:rsidR="00E9041A" w:rsidRPr="00BE743D" w:rsidRDefault="00E9041A" w:rsidP="00E9041A">
            <w:pPr>
              <w:spacing w:line="240" w:lineRule="auto"/>
              <w:ind w:right="-72"/>
              <w:jc w:val="center"/>
              <w:rPr>
                <w:rFonts w:cs="Arial"/>
                <w:sz w:val="16"/>
                <w:szCs w:val="16"/>
              </w:rPr>
            </w:pPr>
            <w:r w:rsidRPr="00BE743D">
              <w:rPr>
                <w:rFonts w:cs="Arial"/>
                <w:sz w:val="16"/>
                <w:szCs w:val="16"/>
              </w:rPr>
              <w:t>Thailand</w:t>
            </w:r>
          </w:p>
        </w:tc>
        <w:tc>
          <w:tcPr>
            <w:tcW w:w="1943" w:type="dxa"/>
            <w:tcBorders>
              <w:top w:val="nil"/>
              <w:left w:val="nil"/>
              <w:bottom w:val="nil"/>
              <w:right w:val="nil"/>
            </w:tcBorders>
          </w:tcPr>
          <w:p w14:paraId="535AA030" w14:textId="32004B68" w:rsidR="00E9041A" w:rsidRPr="00BE743D" w:rsidRDefault="00E9041A" w:rsidP="00E9041A">
            <w:pPr>
              <w:spacing w:line="240" w:lineRule="auto"/>
              <w:ind w:left="-23" w:right="-72"/>
              <w:rPr>
                <w:rFonts w:cs="Arial"/>
                <w:sz w:val="16"/>
                <w:szCs w:val="16"/>
              </w:rPr>
            </w:pPr>
            <w:r w:rsidRPr="00BE743D">
              <w:rPr>
                <w:rFonts w:cs="Arial"/>
                <w:sz w:val="16"/>
                <w:szCs w:val="16"/>
              </w:rPr>
              <w:t>Oil marketing</w:t>
            </w:r>
          </w:p>
        </w:tc>
        <w:tc>
          <w:tcPr>
            <w:tcW w:w="1224" w:type="dxa"/>
            <w:gridSpan w:val="2"/>
            <w:tcBorders>
              <w:top w:val="nil"/>
              <w:left w:val="nil"/>
              <w:bottom w:val="nil"/>
              <w:right w:val="nil"/>
            </w:tcBorders>
            <w:shd w:val="clear" w:color="auto" w:fill="FAFAFA"/>
            <w:vAlign w:val="bottom"/>
          </w:tcPr>
          <w:p w14:paraId="56C03EAF" w14:textId="058F2874"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35</w:t>
            </w:r>
            <w:r w:rsidR="00E9041A" w:rsidRPr="00BE743D">
              <w:rPr>
                <w:rFonts w:eastAsia="Arial Unicode MS" w:cs="Arial"/>
                <w:sz w:val="16"/>
                <w:szCs w:val="16"/>
                <w:cs/>
              </w:rPr>
              <w:t>.</w:t>
            </w:r>
            <w:r w:rsidRPr="00BE743D">
              <w:rPr>
                <w:rFonts w:eastAsia="Arial Unicode MS" w:cs="Arial"/>
                <w:sz w:val="16"/>
                <w:szCs w:val="16"/>
              </w:rPr>
              <w:t>00</w:t>
            </w:r>
          </w:p>
        </w:tc>
        <w:tc>
          <w:tcPr>
            <w:tcW w:w="1224" w:type="dxa"/>
            <w:gridSpan w:val="2"/>
            <w:tcBorders>
              <w:top w:val="nil"/>
              <w:left w:val="nil"/>
              <w:bottom w:val="nil"/>
              <w:right w:val="nil"/>
            </w:tcBorders>
            <w:shd w:val="clear" w:color="auto" w:fill="auto"/>
            <w:vAlign w:val="bottom"/>
          </w:tcPr>
          <w:p w14:paraId="283192F9" w14:textId="54604E13"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35</w:t>
            </w:r>
            <w:r w:rsidR="00E9041A" w:rsidRPr="00BE743D">
              <w:rPr>
                <w:rFonts w:eastAsia="Arial Unicode MS" w:cs="Arial"/>
                <w:sz w:val="16"/>
                <w:szCs w:val="16"/>
                <w:cs/>
              </w:rPr>
              <w:t>.</w:t>
            </w:r>
            <w:r w:rsidRPr="00BE743D">
              <w:rPr>
                <w:rFonts w:eastAsia="Arial Unicode MS" w:cs="Arial"/>
                <w:sz w:val="16"/>
                <w:szCs w:val="16"/>
              </w:rPr>
              <w:t>00</w:t>
            </w:r>
          </w:p>
        </w:tc>
        <w:tc>
          <w:tcPr>
            <w:tcW w:w="1224" w:type="dxa"/>
            <w:gridSpan w:val="2"/>
            <w:tcBorders>
              <w:top w:val="nil"/>
              <w:left w:val="nil"/>
              <w:bottom w:val="nil"/>
              <w:right w:val="nil"/>
            </w:tcBorders>
            <w:shd w:val="clear" w:color="auto" w:fill="FAFAFA"/>
            <w:vAlign w:val="bottom"/>
          </w:tcPr>
          <w:p w14:paraId="10E0144E" w14:textId="424104A3"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131</w:t>
            </w:r>
          </w:p>
        </w:tc>
        <w:tc>
          <w:tcPr>
            <w:tcW w:w="1224" w:type="dxa"/>
            <w:gridSpan w:val="2"/>
            <w:tcBorders>
              <w:top w:val="nil"/>
              <w:left w:val="nil"/>
              <w:bottom w:val="nil"/>
              <w:right w:val="nil"/>
            </w:tcBorders>
            <w:shd w:val="clear" w:color="auto" w:fill="auto"/>
            <w:vAlign w:val="bottom"/>
          </w:tcPr>
          <w:p w14:paraId="7F77B080" w14:textId="025D2BAA"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131</w:t>
            </w:r>
          </w:p>
        </w:tc>
        <w:tc>
          <w:tcPr>
            <w:tcW w:w="1224" w:type="dxa"/>
            <w:gridSpan w:val="2"/>
            <w:tcBorders>
              <w:top w:val="nil"/>
              <w:left w:val="nil"/>
              <w:bottom w:val="nil"/>
              <w:right w:val="nil"/>
            </w:tcBorders>
            <w:shd w:val="clear" w:color="auto" w:fill="FAFAFA"/>
            <w:vAlign w:val="bottom"/>
          </w:tcPr>
          <w:p w14:paraId="2DBB193C" w14:textId="76EC6AF7"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9</w:t>
            </w:r>
          </w:p>
        </w:tc>
        <w:tc>
          <w:tcPr>
            <w:tcW w:w="1224" w:type="dxa"/>
            <w:gridSpan w:val="2"/>
            <w:tcBorders>
              <w:top w:val="nil"/>
              <w:left w:val="nil"/>
              <w:bottom w:val="nil"/>
              <w:right w:val="nil"/>
            </w:tcBorders>
            <w:shd w:val="clear" w:color="auto" w:fill="auto"/>
            <w:vAlign w:val="bottom"/>
          </w:tcPr>
          <w:p w14:paraId="7DC3DAA6" w14:textId="661F910E"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9</w:t>
            </w:r>
          </w:p>
        </w:tc>
        <w:tc>
          <w:tcPr>
            <w:tcW w:w="1224" w:type="dxa"/>
            <w:gridSpan w:val="2"/>
            <w:tcBorders>
              <w:top w:val="nil"/>
              <w:left w:val="nil"/>
              <w:bottom w:val="nil"/>
              <w:right w:val="nil"/>
            </w:tcBorders>
            <w:shd w:val="clear" w:color="auto" w:fill="FAFAFA"/>
            <w:vAlign w:val="bottom"/>
          </w:tcPr>
          <w:p w14:paraId="5DA819EC" w14:textId="790CC96F" w:rsidR="00E9041A" w:rsidRPr="00BE743D" w:rsidRDefault="00E9041A" w:rsidP="00E9041A">
            <w:pPr>
              <w:spacing w:line="240" w:lineRule="auto"/>
              <w:ind w:left="-43" w:right="-72"/>
              <w:jc w:val="right"/>
              <w:rPr>
                <w:rFonts w:eastAsia="Arial Unicode MS" w:cs="Arial"/>
                <w:sz w:val="16"/>
                <w:szCs w:val="16"/>
              </w:rPr>
            </w:pPr>
            <w:r w:rsidRPr="00BE743D">
              <w:rPr>
                <w:rFonts w:eastAsia="Arial Unicode MS" w:cs="Arial"/>
                <w:sz w:val="16"/>
                <w:szCs w:val="16"/>
              </w:rPr>
              <w:t>-</w:t>
            </w:r>
          </w:p>
        </w:tc>
        <w:tc>
          <w:tcPr>
            <w:tcW w:w="1224" w:type="dxa"/>
            <w:gridSpan w:val="2"/>
            <w:tcBorders>
              <w:top w:val="nil"/>
              <w:left w:val="nil"/>
              <w:bottom w:val="nil"/>
              <w:right w:val="nil"/>
            </w:tcBorders>
            <w:vAlign w:val="bottom"/>
          </w:tcPr>
          <w:p w14:paraId="14F76A3F" w14:textId="7A98A8B9" w:rsidR="00E9041A" w:rsidRPr="00BE743D" w:rsidRDefault="00E9041A" w:rsidP="00E9041A">
            <w:pPr>
              <w:spacing w:line="240" w:lineRule="auto"/>
              <w:ind w:left="-43" w:right="-72"/>
              <w:jc w:val="right"/>
              <w:rPr>
                <w:rFonts w:eastAsia="Arial Unicode MS" w:cs="Arial"/>
                <w:sz w:val="16"/>
                <w:szCs w:val="16"/>
              </w:rPr>
            </w:pPr>
            <w:r w:rsidRPr="00BE743D">
              <w:rPr>
                <w:rFonts w:eastAsia="Arial Unicode MS" w:cs="Arial"/>
                <w:sz w:val="16"/>
                <w:szCs w:val="16"/>
              </w:rPr>
              <w:t>-</w:t>
            </w:r>
          </w:p>
        </w:tc>
      </w:tr>
      <w:tr w:rsidR="00E9041A" w:rsidRPr="00BE743D" w14:paraId="4D78FD5A" w14:textId="77777777" w:rsidTr="00BE743D">
        <w:trPr>
          <w:gridAfter w:val="1"/>
          <w:wAfter w:w="14" w:type="dxa"/>
        </w:trPr>
        <w:tc>
          <w:tcPr>
            <w:tcW w:w="2606" w:type="dxa"/>
            <w:tcBorders>
              <w:top w:val="nil"/>
              <w:left w:val="nil"/>
              <w:bottom w:val="nil"/>
              <w:right w:val="nil"/>
            </w:tcBorders>
          </w:tcPr>
          <w:p w14:paraId="3609CE85" w14:textId="77777777" w:rsidR="00E9041A" w:rsidRPr="00BE743D" w:rsidRDefault="00E9041A" w:rsidP="00E9041A">
            <w:pPr>
              <w:pStyle w:val="BodyText"/>
              <w:tabs>
                <w:tab w:val="clear" w:pos="718"/>
                <w:tab w:val="left" w:pos="720"/>
              </w:tabs>
              <w:spacing w:line="240" w:lineRule="auto"/>
              <w:ind w:left="-101"/>
              <w:rPr>
                <w:rFonts w:eastAsia="Arial Unicode MS" w:cs="Arial"/>
                <w:b w:val="0"/>
                <w:bCs w:val="0"/>
                <w:spacing w:val="0"/>
                <w:sz w:val="16"/>
                <w:szCs w:val="16"/>
              </w:rPr>
            </w:pPr>
          </w:p>
        </w:tc>
        <w:tc>
          <w:tcPr>
            <w:tcW w:w="1341" w:type="dxa"/>
            <w:gridSpan w:val="2"/>
            <w:tcBorders>
              <w:top w:val="nil"/>
              <w:left w:val="nil"/>
              <w:bottom w:val="nil"/>
              <w:right w:val="nil"/>
            </w:tcBorders>
          </w:tcPr>
          <w:p w14:paraId="31448BB9" w14:textId="77777777" w:rsidR="00E9041A" w:rsidRPr="00BE743D" w:rsidRDefault="00E9041A" w:rsidP="00E9041A">
            <w:pPr>
              <w:spacing w:line="240" w:lineRule="auto"/>
              <w:ind w:right="-72"/>
              <w:jc w:val="center"/>
              <w:rPr>
                <w:rFonts w:cs="Arial"/>
                <w:sz w:val="16"/>
                <w:szCs w:val="16"/>
              </w:rPr>
            </w:pPr>
          </w:p>
        </w:tc>
        <w:tc>
          <w:tcPr>
            <w:tcW w:w="1943" w:type="dxa"/>
            <w:tcBorders>
              <w:top w:val="nil"/>
              <w:left w:val="nil"/>
              <w:bottom w:val="nil"/>
              <w:right w:val="nil"/>
            </w:tcBorders>
          </w:tcPr>
          <w:p w14:paraId="2DB11605" w14:textId="77777777" w:rsidR="00E9041A" w:rsidRPr="00BE743D" w:rsidRDefault="00E9041A" w:rsidP="00E9041A">
            <w:pPr>
              <w:spacing w:line="240" w:lineRule="auto"/>
              <w:ind w:left="173" w:right="-72"/>
              <w:rPr>
                <w:rFonts w:cs="Arial"/>
                <w:sz w:val="16"/>
                <w:szCs w:val="16"/>
              </w:rPr>
            </w:pPr>
          </w:p>
        </w:tc>
        <w:tc>
          <w:tcPr>
            <w:tcW w:w="1224" w:type="dxa"/>
            <w:gridSpan w:val="2"/>
            <w:tcBorders>
              <w:top w:val="nil"/>
              <w:left w:val="nil"/>
              <w:bottom w:val="nil"/>
              <w:right w:val="nil"/>
            </w:tcBorders>
            <w:shd w:val="clear" w:color="auto" w:fill="FAFAFA"/>
            <w:vAlign w:val="bottom"/>
          </w:tcPr>
          <w:p w14:paraId="7DA6812C"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77B6807F"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F6C90BB"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72F934DD"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5D6E07CE"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612E5E0C"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4ADAE7FF"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vAlign w:val="bottom"/>
          </w:tcPr>
          <w:p w14:paraId="4B030238" w14:textId="77777777" w:rsidR="00E9041A" w:rsidRPr="00BE743D" w:rsidRDefault="00E9041A" w:rsidP="00E9041A">
            <w:pPr>
              <w:spacing w:line="240" w:lineRule="auto"/>
              <w:ind w:left="-43" w:right="-72"/>
              <w:jc w:val="right"/>
              <w:rPr>
                <w:rFonts w:eastAsia="Arial Unicode MS" w:cs="Arial"/>
                <w:sz w:val="16"/>
                <w:szCs w:val="16"/>
              </w:rPr>
            </w:pPr>
          </w:p>
        </w:tc>
      </w:tr>
      <w:tr w:rsidR="00E9041A" w:rsidRPr="00BE743D" w14:paraId="3633B04C" w14:textId="77777777" w:rsidTr="00BE743D">
        <w:trPr>
          <w:gridAfter w:val="1"/>
          <w:wAfter w:w="14" w:type="dxa"/>
        </w:trPr>
        <w:tc>
          <w:tcPr>
            <w:tcW w:w="5890" w:type="dxa"/>
            <w:gridSpan w:val="4"/>
            <w:tcBorders>
              <w:top w:val="nil"/>
              <w:left w:val="nil"/>
              <w:bottom w:val="nil"/>
              <w:right w:val="nil"/>
            </w:tcBorders>
          </w:tcPr>
          <w:p w14:paraId="5F347527" w14:textId="12947039" w:rsidR="00E9041A" w:rsidRPr="00BE743D" w:rsidRDefault="00E9041A" w:rsidP="00E9041A">
            <w:pPr>
              <w:pStyle w:val="BodyText"/>
              <w:spacing w:line="240" w:lineRule="auto"/>
              <w:ind w:left="-101"/>
              <w:rPr>
                <w:rFonts w:eastAsia="Arial Unicode MS" w:cs="Arial"/>
                <w:b w:val="0"/>
                <w:bCs w:val="0"/>
                <w:spacing w:val="0"/>
                <w:sz w:val="16"/>
                <w:szCs w:val="16"/>
                <w:u w:val="single"/>
              </w:rPr>
            </w:pPr>
            <w:r w:rsidRPr="00BE743D">
              <w:rPr>
                <w:rFonts w:eastAsia="Arial Unicode MS" w:cs="Arial"/>
                <w:b w:val="0"/>
                <w:bCs w:val="0"/>
                <w:spacing w:val="0"/>
                <w:sz w:val="16"/>
                <w:szCs w:val="16"/>
                <w:u w:val="single"/>
              </w:rPr>
              <w:t>Indirect associate, held through PTT Philippines Corporation</w:t>
            </w:r>
          </w:p>
        </w:tc>
        <w:tc>
          <w:tcPr>
            <w:tcW w:w="1224" w:type="dxa"/>
            <w:gridSpan w:val="2"/>
            <w:tcBorders>
              <w:top w:val="nil"/>
              <w:left w:val="nil"/>
              <w:bottom w:val="nil"/>
              <w:right w:val="nil"/>
            </w:tcBorders>
            <w:shd w:val="clear" w:color="auto" w:fill="FAFAFA"/>
            <w:vAlign w:val="bottom"/>
          </w:tcPr>
          <w:p w14:paraId="7A7F486F"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000AC06A"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3784602D"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6C6A64A1"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48A36A80"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40398DA3"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7AFB7795"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vAlign w:val="bottom"/>
          </w:tcPr>
          <w:p w14:paraId="1C279960" w14:textId="77777777" w:rsidR="00E9041A" w:rsidRPr="00BE743D" w:rsidRDefault="00E9041A" w:rsidP="00E9041A">
            <w:pPr>
              <w:spacing w:line="240" w:lineRule="auto"/>
              <w:ind w:left="-43" w:right="-72"/>
              <w:jc w:val="right"/>
              <w:rPr>
                <w:rFonts w:eastAsia="Arial Unicode MS" w:cs="Arial"/>
                <w:sz w:val="16"/>
                <w:szCs w:val="16"/>
              </w:rPr>
            </w:pPr>
          </w:p>
        </w:tc>
      </w:tr>
      <w:tr w:rsidR="00E9041A" w:rsidRPr="00BE743D" w14:paraId="361A3351" w14:textId="77777777" w:rsidTr="00BE743D">
        <w:trPr>
          <w:gridAfter w:val="1"/>
          <w:wAfter w:w="14" w:type="dxa"/>
        </w:trPr>
        <w:tc>
          <w:tcPr>
            <w:tcW w:w="2606" w:type="dxa"/>
            <w:tcBorders>
              <w:top w:val="nil"/>
              <w:left w:val="nil"/>
              <w:bottom w:val="nil"/>
              <w:right w:val="nil"/>
            </w:tcBorders>
          </w:tcPr>
          <w:p w14:paraId="6F4F9FF7" w14:textId="41E7B1C7" w:rsidR="00E9041A" w:rsidRPr="00BE743D" w:rsidRDefault="00E9041A" w:rsidP="00E9041A">
            <w:pPr>
              <w:pStyle w:val="BodyText"/>
              <w:tabs>
                <w:tab w:val="clear" w:pos="718"/>
                <w:tab w:val="left" w:pos="720"/>
              </w:tabs>
              <w:spacing w:line="240" w:lineRule="auto"/>
              <w:ind w:left="-101"/>
              <w:rPr>
                <w:rFonts w:eastAsia="Arial Unicode MS" w:cs="Arial"/>
                <w:b w:val="0"/>
                <w:bCs w:val="0"/>
                <w:spacing w:val="0"/>
                <w:sz w:val="16"/>
                <w:szCs w:val="16"/>
              </w:rPr>
            </w:pPr>
            <w:r w:rsidRPr="00BE743D">
              <w:rPr>
                <w:rFonts w:eastAsia="Arial Unicode MS" w:cs="Arial"/>
                <w:b w:val="0"/>
                <w:bCs w:val="0"/>
                <w:spacing w:val="0"/>
                <w:sz w:val="16"/>
                <w:szCs w:val="16"/>
              </w:rPr>
              <w:t>FST Aviation Services Limited</w:t>
            </w:r>
          </w:p>
        </w:tc>
        <w:tc>
          <w:tcPr>
            <w:tcW w:w="1341" w:type="dxa"/>
            <w:gridSpan w:val="2"/>
            <w:tcBorders>
              <w:top w:val="nil"/>
              <w:left w:val="nil"/>
              <w:bottom w:val="nil"/>
              <w:right w:val="nil"/>
            </w:tcBorders>
          </w:tcPr>
          <w:p w14:paraId="5CB8AF41" w14:textId="438B8057" w:rsidR="00E9041A" w:rsidRPr="00BE743D" w:rsidRDefault="00E9041A" w:rsidP="00E9041A">
            <w:pPr>
              <w:spacing w:line="240" w:lineRule="auto"/>
              <w:ind w:right="-72"/>
              <w:jc w:val="center"/>
              <w:rPr>
                <w:rFonts w:eastAsia="Arial Unicode MS" w:cs="Arial"/>
                <w:sz w:val="16"/>
                <w:szCs w:val="16"/>
                <w:cs/>
              </w:rPr>
            </w:pPr>
            <w:r w:rsidRPr="00BE743D">
              <w:rPr>
                <w:rFonts w:cs="Arial"/>
                <w:sz w:val="16"/>
                <w:szCs w:val="16"/>
              </w:rPr>
              <w:t>Hong Kong</w:t>
            </w:r>
          </w:p>
        </w:tc>
        <w:tc>
          <w:tcPr>
            <w:tcW w:w="1943" w:type="dxa"/>
            <w:tcBorders>
              <w:top w:val="nil"/>
              <w:left w:val="nil"/>
              <w:bottom w:val="nil"/>
              <w:right w:val="nil"/>
            </w:tcBorders>
          </w:tcPr>
          <w:p w14:paraId="34283970" w14:textId="2B390EEE" w:rsidR="00E9041A" w:rsidRPr="007D4065" w:rsidRDefault="00E9041A" w:rsidP="00BE743D">
            <w:pPr>
              <w:spacing w:line="240" w:lineRule="auto"/>
              <w:ind w:left="-23" w:right="-165"/>
              <w:rPr>
                <w:rFonts w:cs="Arial"/>
                <w:spacing w:val="-2"/>
                <w:sz w:val="16"/>
                <w:szCs w:val="16"/>
                <w:cs/>
              </w:rPr>
            </w:pPr>
            <w:r w:rsidRPr="007D4065">
              <w:rPr>
                <w:rFonts w:eastAsia="Arial Unicode MS" w:cs="Arial"/>
                <w:spacing w:val="-2"/>
                <w:sz w:val="16"/>
                <w:szCs w:val="16"/>
              </w:rPr>
              <w:t>Aircraft</w:t>
            </w:r>
            <w:r w:rsidRPr="007D4065">
              <w:rPr>
                <w:rFonts w:cs="Arial"/>
                <w:spacing w:val="-2"/>
                <w:sz w:val="16"/>
                <w:szCs w:val="16"/>
                <w:cs/>
              </w:rPr>
              <w:t xml:space="preserve"> </w:t>
            </w:r>
            <w:r w:rsidRPr="007D4065">
              <w:rPr>
                <w:rFonts w:cs="Arial"/>
                <w:spacing w:val="-2"/>
                <w:sz w:val="16"/>
                <w:szCs w:val="16"/>
              </w:rPr>
              <w:t>refuelling services</w:t>
            </w:r>
          </w:p>
        </w:tc>
        <w:tc>
          <w:tcPr>
            <w:tcW w:w="1224" w:type="dxa"/>
            <w:gridSpan w:val="2"/>
            <w:tcBorders>
              <w:top w:val="nil"/>
              <w:left w:val="nil"/>
              <w:bottom w:val="nil"/>
              <w:right w:val="nil"/>
            </w:tcBorders>
            <w:shd w:val="clear" w:color="auto" w:fill="FAFAFA"/>
            <w:vAlign w:val="bottom"/>
          </w:tcPr>
          <w:p w14:paraId="06305BF3" w14:textId="51C3B871" w:rsidR="00E9041A" w:rsidRPr="00BE743D" w:rsidRDefault="00C85A8D" w:rsidP="00E9041A">
            <w:pPr>
              <w:spacing w:line="240" w:lineRule="auto"/>
              <w:ind w:left="-43" w:right="-72"/>
              <w:jc w:val="right"/>
              <w:rPr>
                <w:rFonts w:eastAsia="Arial Unicode MS" w:cs="Arial"/>
                <w:sz w:val="16"/>
                <w:szCs w:val="16"/>
                <w:cs/>
              </w:rPr>
            </w:pPr>
            <w:r w:rsidRPr="00BE743D">
              <w:rPr>
                <w:rFonts w:eastAsia="Arial Unicode MS" w:cs="Arial"/>
                <w:sz w:val="16"/>
                <w:szCs w:val="16"/>
              </w:rPr>
              <w:t>25</w:t>
            </w:r>
            <w:r w:rsidR="00E9041A" w:rsidRPr="00BE743D">
              <w:rPr>
                <w:rFonts w:eastAsia="Arial Unicode MS" w:cs="Arial"/>
                <w:sz w:val="16"/>
                <w:szCs w:val="16"/>
                <w:cs/>
              </w:rPr>
              <w:t>.</w:t>
            </w:r>
            <w:r w:rsidRPr="00BE743D">
              <w:rPr>
                <w:rFonts w:eastAsia="Arial Unicode MS" w:cs="Arial"/>
                <w:sz w:val="16"/>
                <w:szCs w:val="16"/>
              </w:rPr>
              <w:t>00</w:t>
            </w:r>
          </w:p>
        </w:tc>
        <w:tc>
          <w:tcPr>
            <w:tcW w:w="1224" w:type="dxa"/>
            <w:gridSpan w:val="2"/>
            <w:tcBorders>
              <w:top w:val="nil"/>
              <w:left w:val="nil"/>
              <w:bottom w:val="nil"/>
              <w:right w:val="nil"/>
            </w:tcBorders>
            <w:shd w:val="clear" w:color="auto" w:fill="auto"/>
            <w:vAlign w:val="bottom"/>
          </w:tcPr>
          <w:p w14:paraId="08444017" w14:textId="5B3F7079" w:rsidR="00E9041A" w:rsidRPr="00BE743D" w:rsidRDefault="00C85A8D" w:rsidP="00E9041A">
            <w:pPr>
              <w:spacing w:line="240" w:lineRule="auto"/>
              <w:ind w:left="-43" w:right="-72"/>
              <w:jc w:val="right"/>
              <w:rPr>
                <w:rFonts w:eastAsia="Arial Unicode MS" w:cs="Arial"/>
                <w:sz w:val="16"/>
                <w:szCs w:val="16"/>
                <w:cs/>
              </w:rPr>
            </w:pPr>
            <w:r w:rsidRPr="00BE743D">
              <w:rPr>
                <w:rFonts w:eastAsia="Arial Unicode MS" w:cs="Arial"/>
                <w:sz w:val="16"/>
                <w:szCs w:val="16"/>
              </w:rPr>
              <w:t>25</w:t>
            </w:r>
            <w:r w:rsidR="00E9041A" w:rsidRPr="00BE743D">
              <w:rPr>
                <w:rFonts w:eastAsia="Arial Unicode MS" w:cs="Arial"/>
                <w:sz w:val="16"/>
                <w:szCs w:val="16"/>
                <w:cs/>
              </w:rPr>
              <w:t>.</w:t>
            </w:r>
            <w:r w:rsidRPr="00BE743D">
              <w:rPr>
                <w:rFonts w:eastAsia="Arial Unicode MS" w:cs="Arial"/>
                <w:sz w:val="16"/>
                <w:szCs w:val="16"/>
              </w:rPr>
              <w:t>00</w:t>
            </w:r>
          </w:p>
        </w:tc>
        <w:tc>
          <w:tcPr>
            <w:tcW w:w="1224" w:type="dxa"/>
            <w:gridSpan w:val="2"/>
            <w:tcBorders>
              <w:top w:val="nil"/>
              <w:left w:val="nil"/>
              <w:bottom w:val="nil"/>
              <w:right w:val="nil"/>
            </w:tcBorders>
            <w:shd w:val="clear" w:color="auto" w:fill="FAFAFA"/>
            <w:vAlign w:val="bottom"/>
          </w:tcPr>
          <w:p w14:paraId="3D5B586B" w14:textId="65DE8CBC" w:rsidR="00E9041A" w:rsidRPr="00BE743D" w:rsidRDefault="00C85A8D" w:rsidP="00E9041A">
            <w:pPr>
              <w:spacing w:line="240" w:lineRule="auto"/>
              <w:ind w:left="-43" w:right="-72"/>
              <w:jc w:val="right"/>
              <w:rPr>
                <w:rFonts w:eastAsia="Arial Unicode MS" w:cs="Arial"/>
                <w:sz w:val="16"/>
                <w:szCs w:val="16"/>
                <w:cs/>
              </w:rPr>
            </w:pPr>
            <w:r w:rsidRPr="00BE743D">
              <w:rPr>
                <w:rFonts w:eastAsia="Arial Unicode MS" w:cs="Arial"/>
                <w:sz w:val="16"/>
                <w:szCs w:val="16"/>
              </w:rPr>
              <w:t>1</w:t>
            </w:r>
          </w:p>
        </w:tc>
        <w:tc>
          <w:tcPr>
            <w:tcW w:w="1224" w:type="dxa"/>
            <w:gridSpan w:val="2"/>
            <w:tcBorders>
              <w:top w:val="nil"/>
              <w:left w:val="nil"/>
              <w:right w:val="nil"/>
            </w:tcBorders>
            <w:shd w:val="clear" w:color="auto" w:fill="auto"/>
            <w:vAlign w:val="bottom"/>
          </w:tcPr>
          <w:p w14:paraId="0474B7B0" w14:textId="4F95CC20" w:rsidR="00E9041A" w:rsidRPr="00BE743D" w:rsidRDefault="00C85A8D" w:rsidP="00E9041A">
            <w:pPr>
              <w:spacing w:line="240" w:lineRule="auto"/>
              <w:ind w:left="-43" w:right="-72"/>
              <w:jc w:val="right"/>
              <w:rPr>
                <w:rFonts w:eastAsia="Arial Unicode MS" w:cs="Arial"/>
                <w:sz w:val="16"/>
                <w:szCs w:val="16"/>
                <w:cs/>
              </w:rPr>
            </w:pPr>
            <w:r w:rsidRPr="00BE743D">
              <w:rPr>
                <w:rFonts w:eastAsia="Arial Unicode MS" w:cs="Arial"/>
                <w:sz w:val="16"/>
                <w:szCs w:val="16"/>
              </w:rPr>
              <w:t>1</w:t>
            </w:r>
          </w:p>
        </w:tc>
        <w:tc>
          <w:tcPr>
            <w:tcW w:w="1224" w:type="dxa"/>
            <w:gridSpan w:val="2"/>
            <w:tcBorders>
              <w:top w:val="nil"/>
              <w:left w:val="nil"/>
              <w:right w:val="nil"/>
            </w:tcBorders>
            <w:shd w:val="clear" w:color="auto" w:fill="FAFAFA"/>
            <w:vAlign w:val="bottom"/>
          </w:tcPr>
          <w:p w14:paraId="0CB78C9E" w14:textId="56644DBB" w:rsidR="00E9041A" w:rsidRPr="00BE743D" w:rsidRDefault="00C85A8D" w:rsidP="00E9041A">
            <w:pPr>
              <w:spacing w:line="240" w:lineRule="auto"/>
              <w:ind w:left="-43" w:right="-72"/>
              <w:jc w:val="right"/>
              <w:rPr>
                <w:rFonts w:eastAsia="Arial Unicode MS" w:cs="Arial"/>
                <w:sz w:val="16"/>
                <w:szCs w:val="16"/>
                <w:cs/>
              </w:rPr>
            </w:pPr>
            <w:r w:rsidRPr="00BE743D">
              <w:rPr>
                <w:rFonts w:eastAsia="Arial Unicode MS" w:cs="Arial"/>
                <w:sz w:val="16"/>
                <w:szCs w:val="16"/>
              </w:rPr>
              <w:t>1</w:t>
            </w:r>
          </w:p>
        </w:tc>
        <w:tc>
          <w:tcPr>
            <w:tcW w:w="1224" w:type="dxa"/>
            <w:gridSpan w:val="2"/>
            <w:tcBorders>
              <w:top w:val="nil"/>
              <w:left w:val="nil"/>
              <w:right w:val="nil"/>
            </w:tcBorders>
            <w:shd w:val="clear" w:color="auto" w:fill="auto"/>
            <w:vAlign w:val="bottom"/>
          </w:tcPr>
          <w:p w14:paraId="789A4D48" w14:textId="5F972B83" w:rsidR="00E9041A" w:rsidRPr="00BE743D" w:rsidRDefault="00C85A8D" w:rsidP="00E9041A">
            <w:pPr>
              <w:spacing w:line="240" w:lineRule="auto"/>
              <w:ind w:left="-43" w:right="-72"/>
              <w:jc w:val="right"/>
              <w:rPr>
                <w:rFonts w:eastAsia="Arial Unicode MS" w:cs="Arial"/>
                <w:sz w:val="16"/>
                <w:szCs w:val="16"/>
                <w:cs/>
              </w:rPr>
            </w:pPr>
            <w:r w:rsidRPr="00BE743D">
              <w:rPr>
                <w:rFonts w:eastAsia="Arial Unicode MS" w:cs="Arial"/>
                <w:sz w:val="16"/>
                <w:szCs w:val="16"/>
              </w:rPr>
              <w:t>1</w:t>
            </w:r>
          </w:p>
        </w:tc>
        <w:tc>
          <w:tcPr>
            <w:tcW w:w="1224" w:type="dxa"/>
            <w:gridSpan w:val="2"/>
            <w:tcBorders>
              <w:top w:val="nil"/>
              <w:left w:val="nil"/>
              <w:right w:val="nil"/>
            </w:tcBorders>
            <w:shd w:val="clear" w:color="auto" w:fill="FAFAFA"/>
            <w:vAlign w:val="bottom"/>
          </w:tcPr>
          <w:p w14:paraId="5293B2B9" w14:textId="4D8DB5B8" w:rsidR="00E9041A" w:rsidRPr="00BE743D" w:rsidRDefault="00E9041A" w:rsidP="00E9041A">
            <w:pPr>
              <w:spacing w:line="240" w:lineRule="auto"/>
              <w:ind w:left="-43" w:right="-72"/>
              <w:jc w:val="right"/>
              <w:rPr>
                <w:rFonts w:eastAsia="Arial Unicode MS" w:cs="Arial"/>
                <w:sz w:val="16"/>
                <w:szCs w:val="16"/>
                <w:cs/>
              </w:rPr>
            </w:pPr>
            <w:r w:rsidRPr="00BE743D">
              <w:rPr>
                <w:rFonts w:eastAsia="Arial Unicode MS" w:cs="Arial"/>
                <w:sz w:val="16"/>
                <w:szCs w:val="16"/>
              </w:rPr>
              <w:t>-</w:t>
            </w:r>
          </w:p>
        </w:tc>
        <w:tc>
          <w:tcPr>
            <w:tcW w:w="1224" w:type="dxa"/>
            <w:gridSpan w:val="2"/>
            <w:tcBorders>
              <w:top w:val="nil"/>
              <w:left w:val="nil"/>
              <w:right w:val="nil"/>
            </w:tcBorders>
            <w:vAlign w:val="bottom"/>
          </w:tcPr>
          <w:p w14:paraId="073C4EE2" w14:textId="50813F11" w:rsidR="00E9041A" w:rsidRPr="00BE743D" w:rsidRDefault="00E9041A" w:rsidP="00E9041A">
            <w:pPr>
              <w:spacing w:line="240" w:lineRule="auto"/>
              <w:ind w:left="-43" w:right="-72"/>
              <w:jc w:val="right"/>
              <w:rPr>
                <w:rFonts w:eastAsia="Arial Unicode MS" w:cs="Arial"/>
                <w:sz w:val="16"/>
                <w:szCs w:val="16"/>
              </w:rPr>
            </w:pPr>
            <w:r w:rsidRPr="00BE743D">
              <w:rPr>
                <w:rFonts w:eastAsia="Arial Unicode MS" w:cs="Arial"/>
                <w:sz w:val="16"/>
                <w:szCs w:val="16"/>
              </w:rPr>
              <w:t>-</w:t>
            </w:r>
          </w:p>
        </w:tc>
      </w:tr>
      <w:tr w:rsidR="00E9041A" w:rsidRPr="00BE743D" w14:paraId="37AE51B0" w14:textId="77777777" w:rsidTr="00BE743D">
        <w:trPr>
          <w:gridAfter w:val="1"/>
          <w:wAfter w:w="14" w:type="dxa"/>
        </w:trPr>
        <w:tc>
          <w:tcPr>
            <w:tcW w:w="2606" w:type="dxa"/>
            <w:tcBorders>
              <w:top w:val="nil"/>
              <w:left w:val="nil"/>
              <w:bottom w:val="nil"/>
              <w:right w:val="nil"/>
            </w:tcBorders>
          </w:tcPr>
          <w:p w14:paraId="53EBFBFA" w14:textId="77777777" w:rsidR="00E9041A" w:rsidRPr="00BE743D" w:rsidRDefault="00E9041A" w:rsidP="00E9041A">
            <w:pPr>
              <w:pStyle w:val="BodyText"/>
              <w:tabs>
                <w:tab w:val="clear" w:pos="718"/>
                <w:tab w:val="left" w:pos="720"/>
              </w:tabs>
              <w:spacing w:line="240" w:lineRule="auto"/>
              <w:ind w:left="-101"/>
              <w:rPr>
                <w:rFonts w:eastAsia="Arial Unicode MS" w:cs="Arial"/>
                <w:b w:val="0"/>
                <w:bCs w:val="0"/>
                <w:spacing w:val="0"/>
                <w:sz w:val="16"/>
                <w:szCs w:val="16"/>
              </w:rPr>
            </w:pPr>
          </w:p>
        </w:tc>
        <w:tc>
          <w:tcPr>
            <w:tcW w:w="1341" w:type="dxa"/>
            <w:gridSpan w:val="2"/>
            <w:tcBorders>
              <w:top w:val="nil"/>
              <w:left w:val="nil"/>
              <w:bottom w:val="nil"/>
              <w:right w:val="nil"/>
            </w:tcBorders>
          </w:tcPr>
          <w:p w14:paraId="1F2E862E" w14:textId="77777777" w:rsidR="00E9041A" w:rsidRPr="00BE743D" w:rsidRDefault="00E9041A" w:rsidP="00E9041A">
            <w:pPr>
              <w:spacing w:line="240" w:lineRule="auto"/>
              <w:ind w:right="-72"/>
              <w:jc w:val="center"/>
              <w:rPr>
                <w:rFonts w:cs="Arial"/>
                <w:sz w:val="16"/>
                <w:szCs w:val="16"/>
              </w:rPr>
            </w:pPr>
          </w:p>
        </w:tc>
        <w:tc>
          <w:tcPr>
            <w:tcW w:w="1943" w:type="dxa"/>
            <w:tcBorders>
              <w:top w:val="nil"/>
              <w:left w:val="nil"/>
              <w:bottom w:val="nil"/>
              <w:right w:val="nil"/>
            </w:tcBorders>
          </w:tcPr>
          <w:p w14:paraId="56DE5CD0" w14:textId="77777777" w:rsidR="00E9041A" w:rsidRPr="00BE743D" w:rsidRDefault="00E9041A" w:rsidP="00E9041A">
            <w:pPr>
              <w:spacing w:line="240" w:lineRule="auto"/>
              <w:ind w:left="-23" w:right="-72"/>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B9B8A0E"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090C038C"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CF0B7C6"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29C6FD53"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51F11D30"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29F99195"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652BE1E"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vAlign w:val="bottom"/>
          </w:tcPr>
          <w:p w14:paraId="0F547F8F" w14:textId="77777777" w:rsidR="00E9041A" w:rsidRPr="00BE743D" w:rsidRDefault="00E9041A" w:rsidP="00E9041A">
            <w:pPr>
              <w:spacing w:line="240" w:lineRule="auto"/>
              <w:ind w:left="-43" w:right="-72"/>
              <w:jc w:val="right"/>
              <w:rPr>
                <w:rFonts w:eastAsia="Arial Unicode MS" w:cs="Arial"/>
                <w:sz w:val="16"/>
                <w:szCs w:val="16"/>
                <w:cs/>
              </w:rPr>
            </w:pPr>
          </w:p>
        </w:tc>
      </w:tr>
      <w:tr w:rsidR="00E9041A" w:rsidRPr="00BE743D" w14:paraId="2D77D28C" w14:textId="77777777" w:rsidTr="00BE743D">
        <w:tc>
          <w:tcPr>
            <w:tcW w:w="5900" w:type="dxa"/>
            <w:gridSpan w:val="5"/>
            <w:tcBorders>
              <w:top w:val="nil"/>
              <w:left w:val="nil"/>
              <w:bottom w:val="nil"/>
              <w:right w:val="nil"/>
            </w:tcBorders>
          </w:tcPr>
          <w:p w14:paraId="46BA61F0" w14:textId="45A22A76" w:rsidR="00E9041A" w:rsidRPr="00BE743D" w:rsidRDefault="00E9041A" w:rsidP="00E9041A">
            <w:pPr>
              <w:pStyle w:val="BodyText"/>
              <w:spacing w:line="240" w:lineRule="auto"/>
              <w:ind w:left="-101"/>
              <w:rPr>
                <w:rFonts w:eastAsia="Arial Unicode MS" w:cs="Arial"/>
                <w:b w:val="0"/>
                <w:bCs w:val="0"/>
                <w:spacing w:val="0"/>
                <w:sz w:val="16"/>
                <w:szCs w:val="16"/>
              </w:rPr>
            </w:pPr>
            <w:r w:rsidRPr="00BE743D">
              <w:rPr>
                <w:rFonts w:eastAsia="Arial Unicode MS" w:cs="Arial"/>
                <w:b w:val="0"/>
                <w:bCs w:val="0"/>
                <w:spacing w:val="0"/>
                <w:sz w:val="16"/>
                <w:szCs w:val="16"/>
                <w:u w:val="single"/>
              </w:rPr>
              <w:t>Indirect associate, held through</w:t>
            </w:r>
            <w:r w:rsidRPr="00BE743D">
              <w:rPr>
                <w:rFonts w:cs="Arial"/>
                <w:spacing w:val="0"/>
                <w:sz w:val="16"/>
                <w:szCs w:val="16"/>
                <w:u w:val="single"/>
              </w:rPr>
              <w:t xml:space="preserve"> </w:t>
            </w:r>
            <w:r w:rsidRPr="00BE743D">
              <w:rPr>
                <w:rFonts w:eastAsia="Arial Unicode MS" w:cs="Arial"/>
                <w:b w:val="0"/>
                <w:bCs w:val="0"/>
                <w:spacing w:val="0"/>
                <w:sz w:val="16"/>
                <w:szCs w:val="16"/>
                <w:u w:val="single"/>
              </w:rPr>
              <w:t>the group of PTTOR Holdings Co., Ltd.</w:t>
            </w:r>
          </w:p>
        </w:tc>
        <w:tc>
          <w:tcPr>
            <w:tcW w:w="1224" w:type="dxa"/>
            <w:gridSpan w:val="2"/>
            <w:tcBorders>
              <w:top w:val="nil"/>
              <w:left w:val="nil"/>
              <w:right w:val="nil"/>
            </w:tcBorders>
            <w:shd w:val="clear" w:color="auto" w:fill="FAFAFA"/>
            <w:vAlign w:val="bottom"/>
          </w:tcPr>
          <w:p w14:paraId="774C06D5"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3AAF00A1"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6B80604"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3CCBA603"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BACA3C5"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59139EDF"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0C2B6D6" w14:textId="77777777" w:rsidR="00E9041A" w:rsidRPr="00BE743D" w:rsidRDefault="00E9041A" w:rsidP="00E9041A">
            <w:pPr>
              <w:spacing w:line="240" w:lineRule="auto"/>
              <w:ind w:left="-43" w:right="-72"/>
              <w:jc w:val="right"/>
              <w:rPr>
                <w:rFonts w:eastAsia="Arial Unicode MS" w:cs="Arial"/>
                <w:sz w:val="16"/>
                <w:szCs w:val="16"/>
                <w:cs/>
              </w:rPr>
            </w:pPr>
          </w:p>
        </w:tc>
        <w:tc>
          <w:tcPr>
            <w:tcW w:w="1228" w:type="dxa"/>
            <w:gridSpan w:val="2"/>
            <w:tcBorders>
              <w:top w:val="nil"/>
              <w:left w:val="nil"/>
              <w:right w:val="nil"/>
            </w:tcBorders>
            <w:vAlign w:val="bottom"/>
          </w:tcPr>
          <w:p w14:paraId="28ED2A2D" w14:textId="77777777" w:rsidR="00E9041A" w:rsidRPr="00BE743D" w:rsidRDefault="00E9041A" w:rsidP="00E9041A">
            <w:pPr>
              <w:spacing w:line="240" w:lineRule="auto"/>
              <w:ind w:left="-43" w:right="-72"/>
              <w:jc w:val="right"/>
              <w:rPr>
                <w:rFonts w:eastAsia="Arial Unicode MS" w:cs="Arial"/>
                <w:sz w:val="16"/>
                <w:szCs w:val="16"/>
                <w:cs/>
              </w:rPr>
            </w:pPr>
          </w:p>
        </w:tc>
      </w:tr>
      <w:tr w:rsidR="00E9041A" w:rsidRPr="00BE743D" w14:paraId="5CA22E91" w14:textId="77777777" w:rsidTr="00BE743D">
        <w:trPr>
          <w:gridAfter w:val="1"/>
          <w:wAfter w:w="14" w:type="dxa"/>
        </w:trPr>
        <w:tc>
          <w:tcPr>
            <w:tcW w:w="2606" w:type="dxa"/>
            <w:tcBorders>
              <w:top w:val="nil"/>
              <w:left w:val="nil"/>
              <w:bottom w:val="nil"/>
              <w:right w:val="nil"/>
            </w:tcBorders>
          </w:tcPr>
          <w:p w14:paraId="262F7CEC" w14:textId="28C07B0D" w:rsidR="00E9041A" w:rsidRPr="00BE743D" w:rsidRDefault="00E9041A" w:rsidP="00E9041A">
            <w:pPr>
              <w:pStyle w:val="BodyText"/>
              <w:spacing w:line="240" w:lineRule="auto"/>
              <w:ind w:left="32" w:hanging="133"/>
              <w:jc w:val="left"/>
              <w:rPr>
                <w:rFonts w:eastAsia="Arial Unicode MS" w:cs="Arial"/>
                <w:b w:val="0"/>
                <w:bCs w:val="0"/>
                <w:spacing w:val="0"/>
                <w:sz w:val="16"/>
                <w:szCs w:val="16"/>
                <w:cs/>
              </w:rPr>
            </w:pPr>
            <w:proofErr w:type="spellStart"/>
            <w:r w:rsidRPr="00BE743D">
              <w:rPr>
                <w:rFonts w:eastAsia="Arial Unicode MS" w:cs="Arial"/>
                <w:b w:val="0"/>
                <w:bCs w:val="0"/>
                <w:spacing w:val="0"/>
                <w:sz w:val="16"/>
                <w:szCs w:val="16"/>
              </w:rPr>
              <w:t>Pluk</w:t>
            </w:r>
            <w:proofErr w:type="spellEnd"/>
            <w:r w:rsidRPr="00BE743D">
              <w:rPr>
                <w:rFonts w:eastAsia="Arial Unicode MS" w:cs="Arial"/>
                <w:b w:val="0"/>
                <w:bCs w:val="0"/>
                <w:spacing w:val="0"/>
                <w:sz w:val="16"/>
                <w:szCs w:val="16"/>
              </w:rPr>
              <w:t xml:space="preserve"> </w:t>
            </w:r>
            <w:proofErr w:type="spellStart"/>
            <w:r w:rsidRPr="00BE743D">
              <w:rPr>
                <w:rFonts w:eastAsia="Arial Unicode MS" w:cs="Arial"/>
                <w:b w:val="0"/>
                <w:bCs w:val="0"/>
                <w:spacing w:val="0"/>
                <w:sz w:val="16"/>
                <w:szCs w:val="16"/>
              </w:rPr>
              <w:t>Phak</w:t>
            </w:r>
            <w:proofErr w:type="spellEnd"/>
            <w:r w:rsidRPr="00BE743D">
              <w:rPr>
                <w:rFonts w:eastAsia="Arial Unicode MS" w:cs="Arial"/>
                <w:b w:val="0"/>
                <w:bCs w:val="0"/>
                <w:spacing w:val="0"/>
                <w:sz w:val="16"/>
                <w:szCs w:val="16"/>
              </w:rPr>
              <w:t xml:space="preserve"> </w:t>
            </w:r>
            <w:proofErr w:type="spellStart"/>
            <w:r w:rsidRPr="00BE743D">
              <w:rPr>
                <w:rFonts w:eastAsia="Arial Unicode MS" w:cs="Arial"/>
                <w:b w:val="0"/>
                <w:bCs w:val="0"/>
                <w:spacing w:val="0"/>
                <w:sz w:val="16"/>
                <w:szCs w:val="16"/>
              </w:rPr>
              <w:t>Praw</w:t>
            </w:r>
            <w:proofErr w:type="spellEnd"/>
            <w:r w:rsidRPr="00BE743D">
              <w:rPr>
                <w:rFonts w:eastAsia="Arial Unicode MS" w:cs="Arial"/>
                <w:b w:val="0"/>
                <w:bCs w:val="0"/>
                <w:spacing w:val="0"/>
                <w:sz w:val="16"/>
                <w:szCs w:val="16"/>
              </w:rPr>
              <w:t xml:space="preserve"> </w:t>
            </w:r>
            <w:proofErr w:type="spellStart"/>
            <w:r w:rsidRPr="00BE743D">
              <w:rPr>
                <w:rFonts w:eastAsia="Arial Unicode MS" w:cs="Arial"/>
                <w:b w:val="0"/>
                <w:bCs w:val="0"/>
                <w:spacing w:val="0"/>
                <w:sz w:val="16"/>
                <w:szCs w:val="16"/>
              </w:rPr>
              <w:t>Rak</w:t>
            </w:r>
            <w:proofErr w:type="spellEnd"/>
            <w:r w:rsidRPr="00BE743D">
              <w:rPr>
                <w:rFonts w:eastAsia="Arial Unicode MS" w:cs="Arial"/>
                <w:b w:val="0"/>
                <w:bCs w:val="0"/>
                <w:spacing w:val="0"/>
                <w:sz w:val="16"/>
                <w:szCs w:val="16"/>
              </w:rPr>
              <w:t xml:space="preserve"> Mae Company Limited</w:t>
            </w:r>
          </w:p>
        </w:tc>
        <w:tc>
          <w:tcPr>
            <w:tcW w:w="1341" w:type="dxa"/>
            <w:gridSpan w:val="2"/>
            <w:tcBorders>
              <w:top w:val="nil"/>
              <w:left w:val="nil"/>
              <w:bottom w:val="nil"/>
              <w:right w:val="nil"/>
            </w:tcBorders>
          </w:tcPr>
          <w:p w14:paraId="06D8430D" w14:textId="59CD1AF0" w:rsidR="00E9041A" w:rsidRPr="00BE743D" w:rsidRDefault="00E9041A" w:rsidP="00E9041A">
            <w:pPr>
              <w:spacing w:line="240" w:lineRule="auto"/>
              <w:ind w:right="-72"/>
              <w:jc w:val="center"/>
              <w:rPr>
                <w:rFonts w:eastAsia="Arial Unicode MS" w:cs="Arial"/>
                <w:sz w:val="16"/>
                <w:szCs w:val="16"/>
                <w:cs/>
              </w:rPr>
            </w:pPr>
            <w:r w:rsidRPr="00BE743D">
              <w:rPr>
                <w:rFonts w:cs="Arial"/>
                <w:sz w:val="16"/>
                <w:szCs w:val="16"/>
              </w:rPr>
              <w:t>Thailand</w:t>
            </w:r>
          </w:p>
        </w:tc>
        <w:tc>
          <w:tcPr>
            <w:tcW w:w="1943" w:type="dxa"/>
            <w:tcBorders>
              <w:top w:val="nil"/>
              <w:left w:val="nil"/>
              <w:bottom w:val="nil"/>
              <w:right w:val="nil"/>
            </w:tcBorders>
          </w:tcPr>
          <w:p w14:paraId="319110FB" w14:textId="7667C0F4" w:rsidR="00E9041A" w:rsidRPr="00BE743D" w:rsidRDefault="00E9041A" w:rsidP="00E9041A">
            <w:pPr>
              <w:spacing w:line="240" w:lineRule="auto"/>
              <w:ind w:left="-23" w:right="-72"/>
              <w:rPr>
                <w:rFonts w:eastAsia="Arial Unicode MS" w:cs="Arial"/>
                <w:sz w:val="16"/>
                <w:szCs w:val="16"/>
                <w:cs/>
              </w:rPr>
            </w:pPr>
            <w:r w:rsidRPr="00BE743D">
              <w:rPr>
                <w:rFonts w:eastAsia="Arial Unicode MS" w:cs="Arial"/>
                <w:sz w:val="16"/>
                <w:szCs w:val="16"/>
              </w:rPr>
              <w:t>Food and beverage</w:t>
            </w:r>
          </w:p>
        </w:tc>
        <w:tc>
          <w:tcPr>
            <w:tcW w:w="1224" w:type="dxa"/>
            <w:gridSpan w:val="2"/>
            <w:tcBorders>
              <w:top w:val="nil"/>
              <w:left w:val="nil"/>
              <w:bottom w:val="nil"/>
              <w:right w:val="nil"/>
            </w:tcBorders>
            <w:shd w:val="clear" w:color="auto" w:fill="FAFAFA"/>
            <w:vAlign w:val="bottom"/>
          </w:tcPr>
          <w:p w14:paraId="25453D0F" w14:textId="60645560"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20</w:t>
            </w:r>
            <w:r w:rsidR="00E9041A" w:rsidRPr="00BE743D">
              <w:rPr>
                <w:rFonts w:eastAsia="Arial Unicode MS" w:cs="Arial"/>
                <w:sz w:val="16"/>
                <w:szCs w:val="16"/>
              </w:rPr>
              <w:t>.</w:t>
            </w:r>
            <w:r w:rsidRPr="00BE743D">
              <w:rPr>
                <w:rFonts w:eastAsia="Arial Unicode MS" w:cs="Arial"/>
                <w:sz w:val="16"/>
                <w:szCs w:val="16"/>
              </w:rPr>
              <w:t>00</w:t>
            </w:r>
          </w:p>
        </w:tc>
        <w:tc>
          <w:tcPr>
            <w:tcW w:w="1224" w:type="dxa"/>
            <w:gridSpan w:val="2"/>
            <w:tcBorders>
              <w:top w:val="nil"/>
              <w:left w:val="nil"/>
              <w:bottom w:val="nil"/>
              <w:right w:val="nil"/>
            </w:tcBorders>
            <w:shd w:val="clear" w:color="auto" w:fill="auto"/>
            <w:vAlign w:val="bottom"/>
          </w:tcPr>
          <w:p w14:paraId="6C44340D" w14:textId="41577BB8" w:rsidR="00E9041A" w:rsidRPr="00BE743D" w:rsidRDefault="00E9041A" w:rsidP="00E9041A">
            <w:pPr>
              <w:spacing w:line="240" w:lineRule="auto"/>
              <w:ind w:left="-43" w:right="-72"/>
              <w:jc w:val="right"/>
              <w:rPr>
                <w:rFonts w:eastAsia="Arial Unicode MS" w:cs="Arial"/>
                <w:sz w:val="16"/>
                <w:szCs w:val="16"/>
                <w:lang w:val="en-US"/>
              </w:rPr>
            </w:pPr>
            <w:r w:rsidRPr="00BE743D">
              <w:rPr>
                <w:rFonts w:eastAsia="Arial Unicode MS" w:cs="Arial"/>
                <w:sz w:val="16"/>
                <w:szCs w:val="16"/>
                <w:lang w:val="en-US"/>
              </w:rPr>
              <w:t>-</w:t>
            </w:r>
          </w:p>
        </w:tc>
        <w:tc>
          <w:tcPr>
            <w:tcW w:w="1224" w:type="dxa"/>
            <w:gridSpan w:val="2"/>
            <w:tcBorders>
              <w:top w:val="nil"/>
              <w:left w:val="nil"/>
              <w:bottom w:val="single" w:sz="4" w:space="0" w:color="auto"/>
              <w:right w:val="nil"/>
            </w:tcBorders>
            <w:shd w:val="clear" w:color="auto" w:fill="FAFAFA"/>
            <w:vAlign w:val="bottom"/>
          </w:tcPr>
          <w:p w14:paraId="0F8DBB21" w14:textId="572E8CED"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497</w:t>
            </w:r>
          </w:p>
        </w:tc>
        <w:tc>
          <w:tcPr>
            <w:tcW w:w="1224" w:type="dxa"/>
            <w:gridSpan w:val="2"/>
            <w:tcBorders>
              <w:left w:val="nil"/>
              <w:bottom w:val="single" w:sz="4" w:space="0" w:color="auto"/>
              <w:right w:val="nil"/>
            </w:tcBorders>
            <w:shd w:val="clear" w:color="auto" w:fill="auto"/>
            <w:vAlign w:val="bottom"/>
          </w:tcPr>
          <w:p w14:paraId="6FA6D084" w14:textId="6CDEF36B" w:rsidR="00E9041A" w:rsidRPr="00BE743D" w:rsidRDefault="00E9041A" w:rsidP="00E9041A">
            <w:pPr>
              <w:spacing w:line="240" w:lineRule="auto"/>
              <w:ind w:left="-43" w:right="-72"/>
              <w:jc w:val="right"/>
              <w:rPr>
                <w:rFonts w:eastAsia="Arial Unicode MS" w:cs="Arial"/>
                <w:sz w:val="16"/>
                <w:szCs w:val="16"/>
              </w:rPr>
            </w:pPr>
            <w:r w:rsidRPr="00BE743D">
              <w:rPr>
                <w:rFonts w:eastAsia="Arial Unicode MS" w:cs="Arial"/>
                <w:sz w:val="16"/>
                <w:szCs w:val="16"/>
              </w:rPr>
              <w:t>-</w:t>
            </w:r>
          </w:p>
        </w:tc>
        <w:tc>
          <w:tcPr>
            <w:tcW w:w="1224" w:type="dxa"/>
            <w:gridSpan w:val="2"/>
            <w:tcBorders>
              <w:left w:val="nil"/>
              <w:bottom w:val="single" w:sz="4" w:space="0" w:color="auto"/>
              <w:right w:val="nil"/>
            </w:tcBorders>
            <w:shd w:val="clear" w:color="auto" w:fill="FAFAFA"/>
            <w:vAlign w:val="bottom"/>
          </w:tcPr>
          <w:p w14:paraId="6D9A5B00" w14:textId="71C2B7F7"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490</w:t>
            </w:r>
          </w:p>
        </w:tc>
        <w:tc>
          <w:tcPr>
            <w:tcW w:w="1224" w:type="dxa"/>
            <w:gridSpan w:val="2"/>
            <w:tcBorders>
              <w:left w:val="nil"/>
              <w:bottom w:val="single" w:sz="4" w:space="0" w:color="auto"/>
              <w:right w:val="nil"/>
            </w:tcBorders>
            <w:shd w:val="clear" w:color="auto" w:fill="auto"/>
            <w:vAlign w:val="bottom"/>
          </w:tcPr>
          <w:p w14:paraId="55A2035D" w14:textId="36F210C4" w:rsidR="00E9041A" w:rsidRPr="00BE743D" w:rsidRDefault="00E9041A" w:rsidP="00E9041A">
            <w:pPr>
              <w:spacing w:line="240" w:lineRule="auto"/>
              <w:ind w:left="-43" w:right="-72"/>
              <w:jc w:val="right"/>
              <w:rPr>
                <w:rFonts w:eastAsia="Arial Unicode MS" w:cs="Arial"/>
                <w:sz w:val="16"/>
                <w:szCs w:val="16"/>
              </w:rPr>
            </w:pPr>
            <w:r w:rsidRPr="00BE743D">
              <w:rPr>
                <w:rFonts w:eastAsia="Arial Unicode MS" w:cs="Arial"/>
                <w:sz w:val="16"/>
                <w:szCs w:val="16"/>
              </w:rPr>
              <w:t>-</w:t>
            </w:r>
          </w:p>
        </w:tc>
        <w:tc>
          <w:tcPr>
            <w:tcW w:w="1224" w:type="dxa"/>
            <w:gridSpan w:val="2"/>
            <w:tcBorders>
              <w:left w:val="nil"/>
              <w:bottom w:val="single" w:sz="4" w:space="0" w:color="auto"/>
              <w:right w:val="nil"/>
            </w:tcBorders>
            <w:shd w:val="clear" w:color="auto" w:fill="FAFAFA"/>
            <w:vAlign w:val="bottom"/>
          </w:tcPr>
          <w:p w14:paraId="4367E412" w14:textId="095D463F" w:rsidR="00E9041A" w:rsidRPr="00BE743D" w:rsidRDefault="00E9041A" w:rsidP="00E9041A">
            <w:pPr>
              <w:spacing w:line="240" w:lineRule="auto"/>
              <w:ind w:left="-43" w:right="-72"/>
              <w:jc w:val="right"/>
              <w:rPr>
                <w:rFonts w:eastAsia="Arial Unicode MS" w:cs="Arial"/>
                <w:sz w:val="16"/>
                <w:szCs w:val="16"/>
              </w:rPr>
            </w:pPr>
            <w:r w:rsidRPr="00BE743D">
              <w:rPr>
                <w:rFonts w:eastAsia="Arial Unicode MS" w:cs="Arial"/>
                <w:sz w:val="16"/>
                <w:szCs w:val="16"/>
              </w:rPr>
              <w:t>-</w:t>
            </w:r>
          </w:p>
        </w:tc>
        <w:tc>
          <w:tcPr>
            <w:tcW w:w="1224" w:type="dxa"/>
            <w:gridSpan w:val="2"/>
            <w:tcBorders>
              <w:left w:val="nil"/>
              <w:bottom w:val="single" w:sz="4" w:space="0" w:color="auto"/>
              <w:right w:val="nil"/>
            </w:tcBorders>
            <w:vAlign w:val="bottom"/>
          </w:tcPr>
          <w:p w14:paraId="03A565DA" w14:textId="5A5C94E9" w:rsidR="00E9041A" w:rsidRPr="00BE743D" w:rsidRDefault="00E9041A" w:rsidP="00E9041A">
            <w:pPr>
              <w:spacing w:line="240" w:lineRule="auto"/>
              <w:ind w:left="-43" w:right="-72"/>
              <w:jc w:val="right"/>
              <w:rPr>
                <w:rFonts w:eastAsia="Arial Unicode MS" w:cs="Arial"/>
                <w:sz w:val="16"/>
                <w:szCs w:val="16"/>
              </w:rPr>
            </w:pPr>
            <w:r w:rsidRPr="00BE743D">
              <w:rPr>
                <w:rFonts w:eastAsia="Arial Unicode MS" w:cs="Arial"/>
                <w:sz w:val="16"/>
                <w:szCs w:val="16"/>
              </w:rPr>
              <w:t>-</w:t>
            </w:r>
          </w:p>
        </w:tc>
      </w:tr>
      <w:tr w:rsidR="00E9041A" w:rsidRPr="00BE743D" w14:paraId="1DE1C1AB" w14:textId="77777777" w:rsidTr="00BE743D">
        <w:trPr>
          <w:gridAfter w:val="1"/>
          <w:wAfter w:w="14" w:type="dxa"/>
        </w:trPr>
        <w:tc>
          <w:tcPr>
            <w:tcW w:w="2606" w:type="dxa"/>
            <w:tcBorders>
              <w:top w:val="nil"/>
              <w:left w:val="nil"/>
              <w:bottom w:val="nil"/>
              <w:right w:val="nil"/>
            </w:tcBorders>
          </w:tcPr>
          <w:p w14:paraId="61B318F5" w14:textId="77777777" w:rsidR="00E9041A" w:rsidRPr="00BE743D" w:rsidRDefault="00E9041A" w:rsidP="00E9041A">
            <w:pPr>
              <w:pStyle w:val="BodyText"/>
              <w:spacing w:line="240" w:lineRule="auto"/>
              <w:ind w:left="-101"/>
              <w:jc w:val="left"/>
              <w:rPr>
                <w:rFonts w:eastAsia="Arial Unicode MS" w:cs="Arial"/>
                <w:b w:val="0"/>
                <w:bCs w:val="0"/>
                <w:spacing w:val="0"/>
                <w:sz w:val="16"/>
                <w:szCs w:val="16"/>
              </w:rPr>
            </w:pPr>
          </w:p>
        </w:tc>
        <w:tc>
          <w:tcPr>
            <w:tcW w:w="1341" w:type="dxa"/>
            <w:gridSpan w:val="2"/>
            <w:tcBorders>
              <w:top w:val="nil"/>
              <w:left w:val="nil"/>
              <w:bottom w:val="nil"/>
              <w:right w:val="nil"/>
            </w:tcBorders>
          </w:tcPr>
          <w:p w14:paraId="2ED1641E" w14:textId="77777777" w:rsidR="00E9041A" w:rsidRPr="00BE743D" w:rsidRDefault="00E9041A" w:rsidP="00E9041A">
            <w:pPr>
              <w:spacing w:line="240" w:lineRule="auto"/>
              <w:ind w:right="-72"/>
              <w:jc w:val="center"/>
              <w:rPr>
                <w:rFonts w:cs="Arial"/>
                <w:sz w:val="16"/>
                <w:szCs w:val="16"/>
              </w:rPr>
            </w:pPr>
          </w:p>
        </w:tc>
        <w:tc>
          <w:tcPr>
            <w:tcW w:w="1943" w:type="dxa"/>
            <w:tcBorders>
              <w:top w:val="nil"/>
              <w:left w:val="nil"/>
              <w:bottom w:val="nil"/>
              <w:right w:val="nil"/>
            </w:tcBorders>
          </w:tcPr>
          <w:p w14:paraId="31FAA911" w14:textId="77777777" w:rsidR="00E9041A" w:rsidRPr="00BE743D" w:rsidRDefault="00E9041A" w:rsidP="00E9041A">
            <w:pPr>
              <w:spacing w:line="240" w:lineRule="auto"/>
              <w:ind w:left="173" w:right="-72"/>
              <w:rPr>
                <w:rFonts w:eastAsia="Arial Unicode MS" w:cs="Arial"/>
                <w:sz w:val="16"/>
                <w:szCs w:val="16"/>
              </w:rPr>
            </w:pPr>
          </w:p>
        </w:tc>
        <w:tc>
          <w:tcPr>
            <w:tcW w:w="1224" w:type="dxa"/>
            <w:gridSpan w:val="2"/>
            <w:tcBorders>
              <w:left w:val="nil"/>
              <w:bottom w:val="nil"/>
              <w:right w:val="nil"/>
            </w:tcBorders>
            <w:shd w:val="clear" w:color="auto" w:fill="FAFAFA"/>
          </w:tcPr>
          <w:p w14:paraId="7834C6AA"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left w:val="nil"/>
              <w:bottom w:val="nil"/>
              <w:right w:val="nil"/>
            </w:tcBorders>
            <w:shd w:val="clear" w:color="auto" w:fill="auto"/>
          </w:tcPr>
          <w:p w14:paraId="1BB671A1" w14:textId="77777777" w:rsidR="00E9041A" w:rsidRPr="00BE743D" w:rsidRDefault="00E9041A" w:rsidP="00E9041A">
            <w:pPr>
              <w:spacing w:line="240" w:lineRule="auto"/>
              <w:ind w:left="-43" w:right="-72"/>
              <w:jc w:val="right"/>
              <w:rPr>
                <w:rFonts w:eastAsia="Arial Unicode MS" w:cs="Arial"/>
                <w:sz w:val="16"/>
                <w:szCs w:val="16"/>
                <w:lang w:val="en-US"/>
              </w:rPr>
            </w:pPr>
          </w:p>
        </w:tc>
        <w:tc>
          <w:tcPr>
            <w:tcW w:w="1224" w:type="dxa"/>
            <w:gridSpan w:val="2"/>
            <w:tcBorders>
              <w:top w:val="single" w:sz="4" w:space="0" w:color="auto"/>
              <w:left w:val="nil"/>
              <w:bottom w:val="nil"/>
              <w:right w:val="nil"/>
            </w:tcBorders>
            <w:shd w:val="clear" w:color="auto" w:fill="FAFAFA"/>
          </w:tcPr>
          <w:p w14:paraId="4131E95B"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auto"/>
          </w:tcPr>
          <w:p w14:paraId="32D226EB"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tcPr>
          <w:p w14:paraId="432BDD90"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auto"/>
          </w:tcPr>
          <w:p w14:paraId="04DFAF23"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tcPr>
          <w:p w14:paraId="144E92AE"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tcPr>
          <w:p w14:paraId="255DE332" w14:textId="77777777" w:rsidR="00E9041A" w:rsidRPr="00BE743D" w:rsidRDefault="00E9041A" w:rsidP="00E9041A">
            <w:pPr>
              <w:spacing w:line="240" w:lineRule="auto"/>
              <w:ind w:left="-43" w:right="-72"/>
              <w:jc w:val="right"/>
              <w:rPr>
                <w:rFonts w:eastAsia="Arial Unicode MS" w:cs="Arial"/>
                <w:sz w:val="16"/>
                <w:szCs w:val="16"/>
                <w:cs/>
              </w:rPr>
            </w:pPr>
          </w:p>
        </w:tc>
      </w:tr>
      <w:tr w:rsidR="00E9041A" w:rsidRPr="00BE743D" w14:paraId="59DC2E03" w14:textId="77777777" w:rsidTr="00BE743D">
        <w:trPr>
          <w:gridAfter w:val="1"/>
          <w:wAfter w:w="14" w:type="dxa"/>
          <w:trHeight w:val="69"/>
        </w:trPr>
        <w:tc>
          <w:tcPr>
            <w:tcW w:w="2606" w:type="dxa"/>
            <w:tcBorders>
              <w:top w:val="nil"/>
              <w:left w:val="nil"/>
              <w:bottom w:val="nil"/>
              <w:right w:val="nil"/>
            </w:tcBorders>
          </w:tcPr>
          <w:p w14:paraId="4A5B410B" w14:textId="387B2F3A" w:rsidR="00E9041A" w:rsidRPr="00BE743D" w:rsidRDefault="00E9041A" w:rsidP="00E9041A">
            <w:pPr>
              <w:pStyle w:val="BodyText"/>
              <w:tabs>
                <w:tab w:val="clear" w:pos="718"/>
                <w:tab w:val="left" w:pos="720"/>
              </w:tabs>
              <w:spacing w:line="240" w:lineRule="auto"/>
              <w:ind w:left="-101"/>
              <w:jc w:val="left"/>
              <w:rPr>
                <w:rFonts w:eastAsia="Arial Unicode MS" w:cs="Arial"/>
                <w:b w:val="0"/>
                <w:bCs w:val="0"/>
                <w:spacing w:val="0"/>
                <w:sz w:val="16"/>
                <w:szCs w:val="16"/>
              </w:rPr>
            </w:pPr>
            <w:r w:rsidRPr="00BE743D">
              <w:rPr>
                <w:rFonts w:eastAsia="Arial Unicode MS" w:cs="Arial"/>
                <w:b w:val="0"/>
                <w:bCs w:val="0"/>
                <w:spacing w:val="0"/>
                <w:sz w:val="16"/>
                <w:szCs w:val="16"/>
              </w:rPr>
              <w:t>Total</w:t>
            </w:r>
          </w:p>
        </w:tc>
        <w:tc>
          <w:tcPr>
            <w:tcW w:w="1341" w:type="dxa"/>
            <w:gridSpan w:val="2"/>
            <w:tcBorders>
              <w:top w:val="nil"/>
              <w:left w:val="nil"/>
              <w:bottom w:val="nil"/>
              <w:right w:val="nil"/>
            </w:tcBorders>
          </w:tcPr>
          <w:p w14:paraId="29DB2C1F" w14:textId="77777777" w:rsidR="00E9041A" w:rsidRPr="00BE743D" w:rsidRDefault="00E9041A" w:rsidP="00E9041A">
            <w:pPr>
              <w:spacing w:line="240" w:lineRule="auto"/>
              <w:ind w:right="-72"/>
              <w:jc w:val="center"/>
              <w:rPr>
                <w:rFonts w:eastAsia="Arial Unicode MS" w:cs="Arial"/>
                <w:sz w:val="16"/>
                <w:szCs w:val="16"/>
                <w:cs/>
              </w:rPr>
            </w:pPr>
          </w:p>
        </w:tc>
        <w:tc>
          <w:tcPr>
            <w:tcW w:w="1943" w:type="dxa"/>
            <w:tcBorders>
              <w:top w:val="nil"/>
              <w:left w:val="nil"/>
              <w:bottom w:val="nil"/>
              <w:right w:val="nil"/>
            </w:tcBorders>
          </w:tcPr>
          <w:p w14:paraId="58387508" w14:textId="77777777" w:rsidR="00E9041A" w:rsidRPr="00BE743D" w:rsidRDefault="00E9041A" w:rsidP="00E9041A">
            <w:pPr>
              <w:spacing w:line="240" w:lineRule="auto"/>
              <w:ind w:left="173" w:right="-72"/>
              <w:rPr>
                <w:rFonts w:cs="Arial"/>
                <w:sz w:val="16"/>
                <w:szCs w:val="16"/>
                <w:cs/>
              </w:rPr>
            </w:pPr>
          </w:p>
        </w:tc>
        <w:tc>
          <w:tcPr>
            <w:tcW w:w="1224" w:type="dxa"/>
            <w:gridSpan w:val="2"/>
            <w:tcBorders>
              <w:top w:val="nil"/>
              <w:left w:val="nil"/>
              <w:bottom w:val="nil"/>
              <w:right w:val="nil"/>
            </w:tcBorders>
            <w:shd w:val="clear" w:color="auto" w:fill="FAFAFA"/>
            <w:vAlign w:val="bottom"/>
          </w:tcPr>
          <w:p w14:paraId="08EE9099"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432DE525"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52BC92AF" w14:textId="16A422EC" w:rsidR="00E9041A" w:rsidRPr="00BE743D" w:rsidRDefault="00C85A8D" w:rsidP="00E9041A">
            <w:pPr>
              <w:spacing w:line="240" w:lineRule="auto"/>
              <w:ind w:left="-43" w:right="-72"/>
              <w:jc w:val="right"/>
              <w:rPr>
                <w:rFonts w:eastAsia="Arial Unicode MS" w:cs="Arial"/>
                <w:sz w:val="16"/>
                <w:szCs w:val="16"/>
                <w:lang w:val="en-US"/>
              </w:rPr>
            </w:pPr>
            <w:r w:rsidRPr="00BE743D">
              <w:rPr>
                <w:rFonts w:eastAsia="Arial Unicode MS" w:cs="Arial"/>
                <w:sz w:val="16"/>
                <w:szCs w:val="16"/>
              </w:rPr>
              <w:t>3</w:t>
            </w:r>
            <w:r w:rsidR="00E9041A" w:rsidRPr="00BE743D">
              <w:rPr>
                <w:rFonts w:eastAsia="Arial Unicode MS" w:cs="Arial"/>
                <w:sz w:val="16"/>
                <w:szCs w:val="16"/>
              </w:rPr>
              <w:t>,</w:t>
            </w:r>
            <w:r w:rsidRPr="00BE743D">
              <w:rPr>
                <w:rFonts w:eastAsia="Arial Unicode MS" w:cs="Arial"/>
                <w:sz w:val="16"/>
                <w:szCs w:val="16"/>
              </w:rPr>
              <w:t>802</w:t>
            </w:r>
          </w:p>
        </w:tc>
        <w:tc>
          <w:tcPr>
            <w:tcW w:w="1224" w:type="dxa"/>
            <w:gridSpan w:val="2"/>
            <w:tcBorders>
              <w:top w:val="nil"/>
              <w:left w:val="nil"/>
              <w:right w:val="nil"/>
            </w:tcBorders>
            <w:shd w:val="clear" w:color="auto" w:fill="auto"/>
            <w:vAlign w:val="bottom"/>
          </w:tcPr>
          <w:p w14:paraId="2754200A" w14:textId="192AA2EA"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3</w:t>
            </w:r>
            <w:r w:rsidR="00E9041A" w:rsidRPr="00BE743D">
              <w:rPr>
                <w:rFonts w:eastAsia="Arial Unicode MS" w:cs="Arial"/>
                <w:sz w:val="16"/>
                <w:szCs w:val="16"/>
              </w:rPr>
              <w:t>,</w:t>
            </w:r>
            <w:r w:rsidRPr="00BE743D">
              <w:rPr>
                <w:rFonts w:eastAsia="Arial Unicode MS" w:cs="Arial"/>
                <w:sz w:val="16"/>
                <w:szCs w:val="16"/>
              </w:rPr>
              <w:t>305</w:t>
            </w:r>
          </w:p>
        </w:tc>
        <w:tc>
          <w:tcPr>
            <w:tcW w:w="1224" w:type="dxa"/>
            <w:gridSpan w:val="2"/>
            <w:tcBorders>
              <w:top w:val="nil"/>
              <w:left w:val="nil"/>
              <w:right w:val="nil"/>
            </w:tcBorders>
            <w:shd w:val="clear" w:color="auto" w:fill="FAFAFA"/>
            <w:vAlign w:val="bottom"/>
          </w:tcPr>
          <w:p w14:paraId="615DD8A7" w14:textId="48C47F01"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w:t>
            </w:r>
            <w:r w:rsidR="00E9041A" w:rsidRPr="00BE743D">
              <w:rPr>
                <w:rFonts w:eastAsia="Arial Unicode MS" w:cs="Arial"/>
                <w:sz w:val="16"/>
                <w:szCs w:val="16"/>
              </w:rPr>
              <w:t>,</w:t>
            </w:r>
            <w:r w:rsidRPr="00BE743D">
              <w:rPr>
                <w:rFonts w:eastAsia="Arial Unicode MS" w:cs="Arial"/>
                <w:sz w:val="16"/>
                <w:szCs w:val="16"/>
              </w:rPr>
              <w:t>341</w:t>
            </w:r>
          </w:p>
        </w:tc>
        <w:tc>
          <w:tcPr>
            <w:tcW w:w="1224" w:type="dxa"/>
            <w:gridSpan w:val="2"/>
            <w:tcBorders>
              <w:top w:val="nil"/>
              <w:left w:val="nil"/>
              <w:right w:val="nil"/>
            </w:tcBorders>
            <w:shd w:val="clear" w:color="auto" w:fill="auto"/>
            <w:vAlign w:val="bottom"/>
          </w:tcPr>
          <w:p w14:paraId="684D6145" w14:textId="2D31A662"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w:t>
            </w:r>
            <w:r w:rsidR="00E9041A" w:rsidRPr="00BE743D">
              <w:rPr>
                <w:rFonts w:eastAsia="Arial Unicode MS" w:cs="Arial"/>
                <w:sz w:val="16"/>
                <w:szCs w:val="16"/>
              </w:rPr>
              <w:t>,</w:t>
            </w:r>
            <w:r w:rsidRPr="00BE743D">
              <w:rPr>
                <w:rFonts w:eastAsia="Arial Unicode MS" w:cs="Arial"/>
                <w:sz w:val="16"/>
                <w:szCs w:val="16"/>
              </w:rPr>
              <w:t>051</w:t>
            </w:r>
          </w:p>
        </w:tc>
        <w:tc>
          <w:tcPr>
            <w:tcW w:w="1224" w:type="dxa"/>
            <w:gridSpan w:val="2"/>
            <w:tcBorders>
              <w:top w:val="nil"/>
              <w:left w:val="nil"/>
              <w:right w:val="nil"/>
            </w:tcBorders>
            <w:shd w:val="clear" w:color="auto" w:fill="FAFAFA"/>
            <w:vAlign w:val="bottom"/>
          </w:tcPr>
          <w:p w14:paraId="7B9995C4" w14:textId="24830D06" w:rsidR="00E9041A" w:rsidRPr="00BE743D" w:rsidRDefault="00C85A8D" w:rsidP="00E9041A">
            <w:pPr>
              <w:spacing w:line="240" w:lineRule="auto"/>
              <w:ind w:left="-43" w:right="-72"/>
              <w:jc w:val="right"/>
              <w:rPr>
                <w:rFonts w:eastAsia="Arial Unicode MS" w:cs="Arial"/>
                <w:sz w:val="16"/>
                <w:szCs w:val="16"/>
                <w:lang w:val="en-US"/>
              </w:rPr>
            </w:pPr>
            <w:r w:rsidRPr="00BE743D">
              <w:rPr>
                <w:rFonts w:eastAsia="Arial Unicode MS" w:cs="Arial"/>
                <w:sz w:val="16"/>
                <w:szCs w:val="16"/>
              </w:rPr>
              <w:t>527</w:t>
            </w:r>
          </w:p>
        </w:tc>
        <w:tc>
          <w:tcPr>
            <w:tcW w:w="1224" w:type="dxa"/>
            <w:gridSpan w:val="2"/>
            <w:tcBorders>
              <w:top w:val="nil"/>
              <w:left w:val="nil"/>
              <w:right w:val="nil"/>
            </w:tcBorders>
            <w:vAlign w:val="bottom"/>
          </w:tcPr>
          <w:p w14:paraId="4E136A27" w14:textId="01FEA8DA"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694</w:t>
            </w:r>
          </w:p>
        </w:tc>
      </w:tr>
      <w:tr w:rsidR="00E9041A" w:rsidRPr="00BE743D" w14:paraId="6F624A46" w14:textId="77777777" w:rsidTr="00BE743D">
        <w:trPr>
          <w:gridAfter w:val="1"/>
          <w:wAfter w:w="14" w:type="dxa"/>
        </w:trPr>
        <w:tc>
          <w:tcPr>
            <w:tcW w:w="2606" w:type="dxa"/>
            <w:tcBorders>
              <w:top w:val="nil"/>
              <w:left w:val="nil"/>
              <w:right w:val="nil"/>
            </w:tcBorders>
          </w:tcPr>
          <w:p w14:paraId="54E152C2" w14:textId="5EF25065" w:rsidR="00E9041A" w:rsidRPr="00BE743D" w:rsidRDefault="00E9041A" w:rsidP="00E9041A">
            <w:pPr>
              <w:pStyle w:val="BodyText"/>
              <w:tabs>
                <w:tab w:val="clear" w:pos="718"/>
                <w:tab w:val="left" w:pos="720"/>
              </w:tabs>
              <w:spacing w:line="240" w:lineRule="auto"/>
              <w:ind w:left="-101"/>
              <w:rPr>
                <w:rFonts w:eastAsia="Arial Unicode MS" w:cs="Arial"/>
                <w:b w:val="0"/>
                <w:bCs w:val="0"/>
                <w:spacing w:val="0"/>
                <w:sz w:val="16"/>
                <w:szCs w:val="16"/>
                <w:cs/>
              </w:rPr>
            </w:pPr>
            <w:proofErr w:type="gramStart"/>
            <w:r w:rsidRPr="00BE743D">
              <w:rPr>
                <w:rFonts w:eastAsia="Arial Unicode MS" w:cs="Arial"/>
                <w:b w:val="0"/>
                <w:bCs w:val="0"/>
                <w:spacing w:val="0"/>
                <w:sz w:val="16"/>
                <w:szCs w:val="16"/>
                <w:u w:val="single"/>
              </w:rPr>
              <w:t>Less</w:t>
            </w:r>
            <w:r w:rsidRPr="00BE743D">
              <w:rPr>
                <w:rFonts w:eastAsia="Arial Unicode MS" w:cs="Arial"/>
                <w:b w:val="0"/>
                <w:bCs w:val="0"/>
                <w:spacing w:val="0"/>
                <w:sz w:val="16"/>
                <w:szCs w:val="16"/>
                <w:cs/>
              </w:rPr>
              <w:t xml:space="preserve">  </w:t>
            </w:r>
            <w:r w:rsidRPr="00BE743D">
              <w:rPr>
                <w:rFonts w:eastAsia="Arial Unicode MS" w:cs="Arial"/>
                <w:b w:val="0"/>
                <w:bCs w:val="0"/>
                <w:spacing w:val="0"/>
                <w:sz w:val="16"/>
                <w:szCs w:val="16"/>
              </w:rPr>
              <w:t>Allowance</w:t>
            </w:r>
            <w:proofErr w:type="gramEnd"/>
            <w:r w:rsidRPr="00BE743D">
              <w:rPr>
                <w:rFonts w:eastAsia="Arial Unicode MS" w:cs="Arial"/>
                <w:b w:val="0"/>
                <w:bCs w:val="0"/>
                <w:spacing w:val="0"/>
                <w:sz w:val="16"/>
                <w:szCs w:val="16"/>
              </w:rPr>
              <w:t xml:space="preserve"> for impairment</w:t>
            </w:r>
          </w:p>
        </w:tc>
        <w:tc>
          <w:tcPr>
            <w:tcW w:w="1341" w:type="dxa"/>
            <w:gridSpan w:val="2"/>
            <w:tcBorders>
              <w:top w:val="nil"/>
              <w:left w:val="nil"/>
              <w:right w:val="nil"/>
            </w:tcBorders>
          </w:tcPr>
          <w:p w14:paraId="6330AD66" w14:textId="46BFF926" w:rsidR="00E9041A" w:rsidRPr="00BE743D" w:rsidRDefault="00E9041A" w:rsidP="00E9041A">
            <w:pPr>
              <w:spacing w:line="240" w:lineRule="auto"/>
              <w:ind w:right="-72"/>
              <w:jc w:val="center"/>
              <w:rPr>
                <w:rFonts w:eastAsia="Arial Unicode MS" w:cs="Arial"/>
                <w:sz w:val="16"/>
                <w:szCs w:val="16"/>
                <w:cs/>
              </w:rPr>
            </w:pPr>
          </w:p>
        </w:tc>
        <w:tc>
          <w:tcPr>
            <w:tcW w:w="1943" w:type="dxa"/>
            <w:tcBorders>
              <w:top w:val="nil"/>
              <w:left w:val="nil"/>
              <w:right w:val="nil"/>
            </w:tcBorders>
          </w:tcPr>
          <w:p w14:paraId="5D79027C" w14:textId="5C08555F" w:rsidR="00E9041A" w:rsidRPr="00BE743D" w:rsidRDefault="00E9041A" w:rsidP="00E9041A">
            <w:pPr>
              <w:spacing w:line="240" w:lineRule="auto"/>
              <w:ind w:left="173" w:right="-72"/>
              <w:rPr>
                <w:rFonts w:cs="Arial"/>
                <w:sz w:val="16"/>
                <w:szCs w:val="16"/>
                <w:cs/>
              </w:rPr>
            </w:pPr>
          </w:p>
        </w:tc>
        <w:tc>
          <w:tcPr>
            <w:tcW w:w="1224" w:type="dxa"/>
            <w:gridSpan w:val="2"/>
            <w:tcBorders>
              <w:top w:val="nil"/>
              <w:left w:val="nil"/>
              <w:right w:val="nil"/>
            </w:tcBorders>
            <w:shd w:val="clear" w:color="auto" w:fill="FAFAFA"/>
            <w:vAlign w:val="bottom"/>
          </w:tcPr>
          <w:p w14:paraId="0661467D"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5CD9CB0D" w14:textId="606B02C2"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nil"/>
              <w:left w:val="nil"/>
              <w:bottom w:val="single" w:sz="4" w:space="0" w:color="auto"/>
              <w:right w:val="nil"/>
            </w:tcBorders>
            <w:shd w:val="clear" w:color="auto" w:fill="FAFAFA"/>
            <w:vAlign w:val="bottom"/>
          </w:tcPr>
          <w:p w14:paraId="2A4FA0EB" w14:textId="576E1CB8" w:rsidR="00E9041A" w:rsidRPr="00BE743D" w:rsidRDefault="00E9041A" w:rsidP="00E9041A">
            <w:pPr>
              <w:spacing w:line="240" w:lineRule="auto"/>
              <w:ind w:left="-43" w:right="-72"/>
              <w:jc w:val="right"/>
              <w:rPr>
                <w:rFonts w:eastAsia="Arial Unicode MS" w:cstheme="minorBidi"/>
                <w:sz w:val="16"/>
                <w:szCs w:val="16"/>
                <w:cs/>
              </w:rPr>
            </w:pPr>
            <w:r w:rsidRPr="00BE743D">
              <w:rPr>
                <w:rFonts w:eastAsia="Arial Unicode MS" w:cs="Arial"/>
                <w:sz w:val="16"/>
                <w:szCs w:val="16"/>
                <w:cs/>
              </w:rPr>
              <w:t>(</w:t>
            </w:r>
            <w:r w:rsidR="00C85A8D" w:rsidRPr="00BE743D">
              <w:rPr>
                <w:rFonts w:eastAsia="Arial Unicode MS" w:cs="Arial"/>
                <w:sz w:val="16"/>
                <w:szCs w:val="16"/>
              </w:rPr>
              <w:t>131</w:t>
            </w:r>
            <w:r w:rsidRPr="00BE743D">
              <w:rPr>
                <w:rFonts w:eastAsia="Arial Unicode MS" w:cs="Arial"/>
                <w:sz w:val="16"/>
                <w:szCs w:val="16"/>
                <w:cs/>
              </w:rPr>
              <w:t>)</w:t>
            </w:r>
          </w:p>
        </w:tc>
        <w:tc>
          <w:tcPr>
            <w:tcW w:w="1224" w:type="dxa"/>
            <w:gridSpan w:val="2"/>
            <w:tcBorders>
              <w:top w:val="nil"/>
              <w:left w:val="nil"/>
              <w:bottom w:val="single" w:sz="4" w:space="0" w:color="auto"/>
              <w:right w:val="nil"/>
            </w:tcBorders>
            <w:shd w:val="clear" w:color="auto" w:fill="auto"/>
            <w:vAlign w:val="bottom"/>
          </w:tcPr>
          <w:p w14:paraId="7D2653C6" w14:textId="4C043CE2" w:rsidR="00E9041A" w:rsidRPr="00BE743D" w:rsidRDefault="00E9041A" w:rsidP="00E9041A">
            <w:pPr>
              <w:spacing w:line="240" w:lineRule="auto"/>
              <w:ind w:left="-43" w:right="-72"/>
              <w:jc w:val="right"/>
              <w:rPr>
                <w:rFonts w:eastAsia="Arial Unicode MS" w:cs="Arial"/>
                <w:sz w:val="16"/>
                <w:szCs w:val="16"/>
                <w:cs/>
              </w:rPr>
            </w:pPr>
            <w:r w:rsidRPr="00BE743D">
              <w:rPr>
                <w:rFonts w:eastAsia="Arial Unicode MS" w:cs="Arial"/>
                <w:sz w:val="16"/>
                <w:szCs w:val="16"/>
                <w:cs/>
              </w:rPr>
              <w:t>(</w:t>
            </w:r>
            <w:r w:rsidR="00C85A8D" w:rsidRPr="00BE743D">
              <w:rPr>
                <w:rFonts w:eastAsia="Arial Unicode MS" w:cs="Arial"/>
                <w:sz w:val="16"/>
                <w:szCs w:val="16"/>
              </w:rPr>
              <w:t>131</w:t>
            </w:r>
            <w:r w:rsidRPr="00BE743D">
              <w:rPr>
                <w:rFonts w:eastAsia="Arial Unicode MS" w:cs="Arial"/>
                <w:sz w:val="16"/>
                <w:szCs w:val="16"/>
                <w:cs/>
              </w:rPr>
              <w:t>)</w:t>
            </w:r>
          </w:p>
        </w:tc>
        <w:tc>
          <w:tcPr>
            <w:tcW w:w="1224" w:type="dxa"/>
            <w:gridSpan w:val="2"/>
            <w:tcBorders>
              <w:top w:val="nil"/>
              <w:left w:val="nil"/>
              <w:bottom w:val="single" w:sz="4" w:space="0" w:color="auto"/>
              <w:right w:val="nil"/>
            </w:tcBorders>
            <w:shd w:val="clear" w:color="auto" w:fill="FAFAFA"/>
            <w:vAlign w:val="bottom"/>
          </w:tcPr>
          <w:p w14:paraId="4268BF34" w14:textId="5F855D35" w:rsidR="00E9041A" w:rsidRPr="00BE743D" w:rsidRDefault="00E9041A" w:rsidP="00E9041A">
            <w:pPr>
              <w:spacing w:line="240" w:lineRule="auto"/>
              <w:ind w:left="-43" w:right="-72"/>
              <w:jc w:val="right"/>
              <w:rPr>
                <w:rFonts w:eastAsia="Arial Unicode MS" w:cs="Arial"/>
                <w:sz w:val="16"/>
                <w:szCs w:val="16"/>
                <w:cs/>
              </w:rPr>
            </w:pPr>
            <w:r w:rsidRPr="00BE743D">
              <w:rPr>
                <w:rFonts w:eastAsia="Arial Unicode MS" w:cs="Arial"/>
                <w:sz w:val="16"/>
                <w:szCs w:val="16"/>
              </w:rPr>
              <w:t>-</w:t>
            </w:r>
          </w:p>
        </w:tc>
        <w:tc>
          <w:tcPr>
            <w:tcW w:w="1224" w:type="dxa"/>
            <w:gridSpan w:val="2"/>
            <w:tcBorders>
              <w:top w:val="nil"/>
              <w:left w:val="nil"/>
              <w:bottom w:val="single" w:sz="4" w:space="0" w:color="auto"/>
              <w:right w:val="nil"/>
            </w:tcBorders>
            <w:shd w:val="clear" w:color="auto" w:fill="auto"/>
            <w:vAlign w:val="bottom"/>
          </w:tcPr>
          <w:p w14:paraId="477BF380" w14:textId="647FA880" w:rsidR="00E9041A" w:rsidRPr="00BE743D" w:rsidRDefault="00E9041A" w:rsidP="00E9041A">
            <w:pPr>
              <w:spacing w:line="240" w:lineRule="auto"/>
              <w:ind w:left="-43" w:right="-72"/>
              <w:jc w:val="right"/>
              <w:rPr>
                <w:rFonts w:eastAsia="Arial Unicode MS" w:cs="Arial"/>
                <w:sz w:val="16"/>
                <w:szCs w:val="16"/>
                <w:cs/>
              </w:rPr>
            </w:pPr>
            <w:r w:rsidRPr="00BE743D">
              <w:rPr>
                <w:rFonts w:eastAsia="Arial Unicode MS" w:cs="Arial"/>
                <w:sz w:val="16"/>
                <w:szCs w:val="16"/>
                <w:cs/>
              </w:rPr>
              <w:t>-</w:t>
            </w:r>
          </w:p>
        </w:tc>
        <w:tc>
          <w:tcPr>
            <w:tcW w:w="1224" w:type="dxa"/>
            <w:gridSpan w:val="2"/>
            <w:tcBorders>
              <w:top w:val="nil"/>
              <w:left w:val="nil"/>
              <w:bottom w:val="single" w:sz="4" w:space="0" w:color="auto"/>
              <w:right w:val="nil"/>
            </w:tcBorders>
            <w:shd w:val="clear" w:color="auto" w:fill="FAFAFA"/>
            <w:vAlign w:val="bottom"/>
          </w:tcPr>
          <w:p w14:paraId="79394585" w14:textId="3847D22C" w:rsidR="00E9041A" w:rsidRPr="00BE743D" w:rsidRDefault="00E9041A" w:rsidP="00E9041A">
            <w:pPr>
              <w:spacing w:line="240" w:lineRule="auto"/>
              <w:ind w:left="-43" w:right="-72"/>
              <w:jc w:val="right"/>
              <w:rPr>
                <w:rFonts w:eastAsia="Arial Unicode MS" w:cs="Arial"/>
                <w:sz w:val="16"/>
                <w:szCs w:val="16"/>
                <w:cs/>
              </w:rPr>
            </w:pPr>
            <w:r w:rsidRPr="00BE743D">
              <w:rPr>
                <w:rFonts w:eastAsia="Arial Unicode MS" w:cs="Arial"/>
                <w:sz w:val="16"/>
                <w:szCs w:val="16"/>
              </w:rPr>
              <w:t>-</w:t>
            </w:r>
          </w:p>
        </w:tc>
        <w:tc>
          <w:tcPr>
            <w:tcW w:w="1224" w:type="dxa"/>
            <w:gridSpan w:val="2"/>
            <w:tcBorders>
              <w:top w:val="nil"/>
              <w:left w:val="nil"/>
              <w:bottom w:val="single" w:sz="4" w:space="0" w:color="auto"/>
              <w:right w:val="nil"/>
            </w:tcBorders>
            <w:vAlign w:val="bottom"/>
          </w:tcPr>
          <w:p w14:paraId="252CFF39" w14:textId="4CAA5E94" w:rsidR="00E9041A" w:rsidRPr="00BE743D" w:rsidRDefault="00E9041A" w:rsidP="00E9041A">
            <w:pPr>
              <w:spacing w:line="240" w:lineRule="auto"/>
              <w:ind w:left="-43" w:right="-72"/>
              <w:jc w:val="right"/>
              <w:rPr>
                <w:rFonts w:eastAsia="Arial Unicode MS" w:cs="Arial"/>
                <w:sz w:val="16"/>
                <w:szCs w:val="16"/>
                <w:cs/>
              </w:rPr>
            </w:pPr>
            <w:r w:rsidRPr="00BE743D">
              <w:rPr>
                <w:rFonts w:eastAsia="Arial Unicode MS" w:cs="Arial"/>
                <w:sz w:val="16"/>
                <w:szCs w:val="16"/>
              </w:rPr>
              <w:t>-</w:t>
            </w:r>
          </w:p>
        </w:tc>
      </w:tr>
      <w:tr w:rsidR="00E9041A" w:rsidRPr="00BE743D" w14:paraId="265D33B5" w14:textId="77777777" w:rsidTr="00BE743D">
        <w:trPr>
          <w:gridAfter w:val="1"/>
          <w:wAfter w:w="14" w:type="dxa"/>
          <w:trHeight w:val="54"/>
        </w:trPr>
        <w:tc>
          <w:tcPr>
            <w:tcW w:w="2606" w:type="dxa"/>
            <w:tcBorders>
              <w:top w:val="nil"/>
              <w:left w:val="nil"/>
              <w:right w:val="nil"/>
            </w:tcBorders>
          </w:tcPr>
          <w:p w14:paraId="78131B71" w14:textId="77777777" w:rsidR="00E9041A" w:rsidRPr="00BE743D" w:rsidRDefault="00E9041A" w:rsidP="00E9041A">
            <w:pPr>
              <w:pStyle w:val="BodyText"/>
              <w:tabs>
                <w:tab w:val="clear" w:pos="718"/>
                <w:tab w:val="left" w:pos="720"/>
              </w:tabs>
              <w:spacing w:line="240" w:lineRule="auto"/>
              <w:ind w:left="-101"/>
              <w:rPr>
                <w:rFonts w:eastAsia="Arial Unicode MS" w:cs="Arial"/>
                <w:b w:val="0"/>
                <w:bCs w:val="0"/>
                <w:spacing w:val="0"/>
                <w:sz w:val="16"/>
                <w:szCs w:val="16"/>
                <w:u w:val="single"/>
              </w:rPr>
            </w:pPr>
          </w:p>
        </w:tc>
        <w:tc>
          <w:tcPr>
            <w:tcW w:w="1341" w:type="dxa"/>
            <w:gridSpan w:val="2"/>
            <w:tcBorders>
              <w:top w:val="nil"/>
              <w:left w:val="nil"/>
              <w:right w:val="nil"/>
            </w:tcBorders>
          </w:tcPr>
          <w:p w14:paraId="1010B2A4" w14:textId="77777777" w:rsidR="00E9041A" w:rsidRPr="00BE743D" w:rsidRDefault="00E9041A" w:rsidP="00E9041A">
            <w:pPr>
              <w:spacing w:line="240" w:lineRule="auto"/>
              <w:ind w:right="-72"/>
              <w:jc w:val="center"/>
              <w:rPr>
                <w:rFonts w:eastAsia="Arial Unicode MS" w:cs="Arial"/>
                <w:sz w:val="16"/>
                <w:szCs w:val="16"/>
                <w:cs/>
              </w:rPr>
            </w:pPr>
          </w:p>
        </w:tc>
        <w:tc>
          <w:tcPr>
            <w:tcW w:w="1943" w:type="dxa"/>
            <w:tcBorders>
              <w:top w:val="nil"/>
              <w:left w:val="nil"/>
              <w:right w:val="nil"/>
            </w:tcBorders>
          </w:tcPr>
          <w:p w14:paraId="6BA20954" w14:textId="77777777" w:rsidR="00E9041A" w:rsidRPr="00BE743D" w:rsidRDefault="00E9041A" w:rsidP="00E9041A">
            <w:pPr>
              <w:spacing w:line="240" w:lineRule="auto"/>
              <w:ind w:left="173" w:right="-72"/>
              <w:rPr>
                <w:rFonts w:cs="Arial"/>
                <w:sz w:val="16"/>
                <w:szCs w:val="16"/>
                <w:cs/>
              </w:rPr>
            </w:pPr>
          </w:p>
        </w:tc>
        <w:tc>
          <w:tcPr>
            <w:tcW w:w="1224" w:type="dxa"/>
            <w:gridSpan w:val="2"/>
            <w:tcBorders>
              <w:top w:val="nil"/>
              <w:left w:val="nil"/>
              <w:right w:val="nil"/>
            </w:tcBorders>
            <w:shd w:val="clear" w:color="auto" w:fill="FAFAFA"/>
            <w:vAlign w:val="bottom"/>
          </w:tcPr>
          <w:p w14:paraId="424CCDDB"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17822B98"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shd w:val="clear" w:color="auto" w:fill="FAFAFA"/>
            <w:vAlign w:val="bottom"/>
          </w:tcPr>
          <w:p w14:paraId="77CF224F"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shd w:val="clear" w:color="auto" w:fill="auto"/>
            <w:vAlign w:val="bottom"/>
          </w:tcPr>
          <w:p w14:paraId="60642476"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vAlign w:val="bottom"/>
          </w:tcPr>
          <w:p w14:paraId="7CD7B521"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shd w:val="clear" w:color="auto" w:fill="auto"/>
            <w:vAlign w:val="bottom"/>
          </w:tcPr>
          <w:p w14:paraId="7A4CB343"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vAlign w:val="bottom"/>
          </w:tcPr>
          <w:p w14:paraId="6B861057" w14:textId="77777777" w:rsidR="00E9041A" w:rsidRPr="00BE743D" w:rsidRDefault="00E9041A" w:rsidP="00E9041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vAlign w:val="bottom"/>
          </w:tcPr>
          <w:p w14:paraId="112DD551" w14:textId="77777777" w:rsidR="00E9041A" w:rsidRPr="00BE743D" w:rsidRDefault="00E9041A" w:rsidP="00E9041A">
            <w:pPr>
              <w:spacing w:line="240" w:lineRule="auto"/>
              <w:ind w:left="-43" w:right="-72"/>
              <w:jc w:val="right"/>
              <w:rPr>
                <w:rFonts w:eastAsia="Arial Unicode MS" w:cs="Arial"/>
                <w:sz w:val="16"/>
                <w:szCs w:val="16"/>
              </w:rPr>
            </w:pPr>
          </w:p>
        </w:tc>
      </w:tr>
      <w:tr w:rsidR="00E9041A" w:rsidRPr="00BE743D" w14:paraId="4A350595" w14:textId="77777777" w:rsidTr="00BE743D">
        <w:trPr>
          <w:gridAfter w:val="1"/>
          <w:wAfter w:w="14" w:type="dxa"/>
        </w:trPr>
        <w:tc>
          <w:tcPr>
            <w:tcW w:w="2876" w:type="dxa"/>
            <w:gridSpan w:val="2"/>
            <w:tcBorders>
              <w:left w:val="nil"/>
              <w:bottom w:val="nil"/>
              <w:right w:val="nil"/>
            </w:tcBorders>
          </w:tcPr>
          <w:p w14:paraId="28C86002" w14:textId="35FC3312" w:rsidR="00E9041A" w:rsidRPr="00BE743D" w:rsidRDefault="00E9041A" w:rsidP="00E9041A">
            <w:pPr>
              <w:pStyle w:val="BodyText"/>
              <w:tabs>
                <w:tab w:val="clear" w:pos="718"/>
                <w:tab w:val="left" w:pos="720"/>
              </w:tabs>
              <w:spacing w:line="240" w:lineRule="auto"/>
              <w:ind w:left="-101" w:right="-174"/>
              <w:jc w:val="left"/>
              <w:rPr>
                <w:rFonts w:eastAsia="Arial Unicode MS" w:cs="Arial"/>
                <w:b w:val="0"/>
                <w:bCs w:val="0"/>
                <w:spacing w:val="0"/>
                <w:sz w:val="16"/>
                <w:szCs w:val="16"/>
                <w:cs/>
              </w:rPr>
            </w:pPr>
            <w:r w:rsidRPr="00BE743D">
              <w:rPr>
                <w:rFonts w:eastAsia="Arial Unicode MS" w:cs="Arial"/>
                <w:b w:val="0"/>
                <w:bCs w:val="0"/>
                <w:spacing w:val="0"/>
                <w:sz w:val="16"/>
                <w:szCs w:val="16"/>
              </w:rPr>
              <w:t>Total investments in associates, net</w:t>
            </w:r>
          </w:p>
        </w:tc>
        <w:tc>
          <w:tcPr>
            <w:tcW w:w="1071" w:type="dxa"/>
            <w:tcBorders>
              <w:left w:val="nil"/>
              <w:bottom w:val="nil"/>
              <w:right w:val="nil"/>
            </w:tcBorders>
          </w:tcPr>
          <w:p w14:paraId="2A17FAE1" w14:textId="1780E53A" w:rsidR="00E9041A" w:rsidRPr="00BE743D" w:rsidRDefault="00E9041A" w:rsidP="00E9041A">
            <w:pPr>
              <w:spacing w:line="240" w:lineRule="auto"/>
              <w:ind w:right="-72"/>
              <w:jc w:val="center"/>
              <w:rPr>
                <w:rFonts w:eastAsia="Arial Unicode MS" w:cs="Arial"/>
                <w:sz w:val="16"/>
                <w:szCs w:val="16"/>
                <w:cs/>
              </w:rPr>
            </w:pPr>
          </w:p>
        </w:tc>
        <w:tc>
          <w:tcPr>
            <w:tcW w:w="1943" w:type="dxa"/>
            <w:tcBorders>
              <w:left w:val="nil"/>
              <w:bottom w:val="nil"/>
              <w:right w:val="nil"/>
            </w:tcBorders>
          </w:tcPr>
          <w:p w14:paraId="75004E85" w14:textId="40EB21EA" w:rsidR="00E9041A" w:rsidRPr="00BE743D" w:rsidRDefault="00E9041A" w:rsidP="00E9041A">
            <w:pPr>
              <w:spacing w:line="240" w:lineRule="auto"/>
              <w:ind w:left="173" w:right="-72"/>
              <w:rPr>
                <w:rFonts w:cs="Arial"/>
                <w:sz w:val="16"/>
                <w:szCs w:val="16"/>
              </w:rPr>
            </w:pPr>
          </w:p>
        </w:tc>
        <w:tc>
          <w:tcPr>
            <w:tcW w:w="1224" w:type="dxa"/>
            <w:gridSpan w:val="2"/>
            <w:tcBorders>
              <w:left w:val="nil"/>
              <w:bottom w:val="nil"/>
              <w:right w:val="nil"/>
            </w:tcBorders>
            <w:shd w:val="clear" w:color="auto" w:fill="FAFAFA"/>
            <w:vAlign w:val="bottom"/>
          </w:tcPr>
          <w:p w14:paraId="27D13AC8" w14:textId="77777777"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left w:val="nil"/>
              <w:bottom w:val="nil"/>
              <w:right w:val="nil"/>
            </w:tcBorders>
            <w:shd w:val="clear" w:color="auto" w:fill="auto"/>
            <w:vAlign w:val="bottom"/>
          </w:tcPr>
          <w:p w14:paraId="20C8C4E1" w14:textId="215D30B0" w:rsidR="00E9041A" w:rsidRPr="00BE743D" w:rsidRDefault="00E9041A" w:rsidP="00E9041A">
            <w:pPr>
              <w:spacing w:line="240" w:lineRule="auto"/>
              <w:ind w:left="-43" w:right="-72"/>
              <w:jc w:val="right"/>
              <w:rPr>
                <w:rFonts w:eastAsia="Arial Unicode MS" w:cs="Arial"/>
                <w:sz w:val="16"/>
                <w:szCs w:val="16"/>
              </w:rPr>
            </w:pPr>
          </w:p>
        </w:tc>
        <w:tc>
          <w:tcPr>
            <w:tcW w:w="1224" w:type="dxa"/>
            <w:gridSpan w:val="2"/>
            <w:tcBorders>
              <w:left w:val="nil"/>
              <w:bottom w:val="single" w:sz="4" w:space="0" w:color="auto"/>
              <w:right w:val="nil"/>
            </w:tcBorders>
            <w:shd w:val="clear" w:color="auto" w:fill="FAFAFA"/>
            <w:vAlign w:val="bottom"/>
          </w:tcPr>
          <w:p w14:paraId="5135A462" w14:textId="15A6420A" w:rsidR="00E9041A" w:rsidRPr="00BE743D" w:rsidRDefault="00C85A8D" w:rsidP="00E9041A">
            <w:pPr>
              <w:spacing w:line="240" w:lineRule="auto"/>
              <w:ind w:left="-43" w:right="-72"/>
              <w:jc w:val="right"/>
              <w:rPr>
                <w:rFonts w:eastAsia="Arial Unicode MS" w:cs="Arial"/>
                <w:sz w:val="16"/>
                <w:szCs w:val="16"/>
                <w:lang w:val="en-US"/>
              </w:rPr>
            </w:pPr>
            <w:r w:rsidRPr="00BE743D">
              <w:rPr>
                <w:rFonts w:eastAsia="Arial Unicode MS" w:cs="Arial"/>
                <w:sz w:val="16"/>
                <w:szCs w:val="16"/>
              </w:rPr>
              <w:t>3</w:t>
            </w:r>
            <w:r w:rsidR="00E9041A" w:rsidRPr="00BE743D">
              <w:rPr>
                <w:rFonts w:eastAsia="Arial Unicode MS" w:cs="Arial"/>
                <w:sz w:val="16"/>
                <w:szCs w:val="16"/>
              </w:rPr>
              <w:t>,</w:t>
            </w:r>
            <w:r w:rsidRPr="00BE743D">
              <w:rPr>
                <w:rFonts w:eastAsia="Arial Unicode MS" w:cs="Arial"/>
                <w:sz w:val="16"/>
                <w:szCs w:val="16"/>
              </w:rPr>
              <w:t>671</w:t>
            </w:r>
          </w:p>
        </w:tc>
        <w:tc>
          <w:tcPr>
            <w:tcW w:w="1224" w:type="dxa"/>
            <w:gridSpan w:val="2"/>
            <w:tcBorders>
              <w:left w:val="nil"/>
              <w:bottom w:val="single" w:sz="4" w:space="0" w:color="auto"/>
              <w:right w:val="nil"/>
            </w:tcBorders>
            <w:shd w:val="clear" w:color="auto" w:fill="auto"/>
            <w:vAlign w:val="bottom"/>
          </w:tcPr>
          <w:p w14:paraId="457DB483" w14:textId="064EC583"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3</w:t>
            </w:r>
            <w:r w:rsidR="00E9041A" w:rsidRPr="00BE743D">
              <w:rPr>
                <w:rFonts w:eastAsia="Arial Unicode MS" w:cs="Arial"/>
                <w:sz w:val="16"/>
                <w:szCs w:val="16"/>
              </w:rPr>
              <w:t>,</w:t>
            </w:r>
            <w:r w:rsidRPr="00BE743D">
              <w:rPr>
                <w:rFonts w:eastAsia="Arial Unicode MS" w:cs="Arial"/>
                <w:sz w:val="16"/>
                <w:szCs w:val="16"/>
              </w:rPr>
              <w:t>174</w:t>
            </w:r>
          </w:p>
        </w:tc>
        <w:tc>
          <w:tcPr>
            <w:tcW w:w="1224" w:type="dxa"/>
            <w:gridSpan w:val="2"/>
            <w:tcBorders>
              <w:left w:val="nil"/>
              <w:bottom w:val="single" w:sz="4" w:space="0" w:color="auto"/>
              <w:right w:val="nil"/>
            </w:tcBorders>
            <w:shd w:val="clear" w:color="auto" w:fill="FAFAFA"/>
            <w:vAlign w:val="bottom"/>
          </w:tcPr>
          <w:p w14:paraId="0282EDAB" w14:textId="050CCCEE"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w:t>
            </w:r>
            <w:r w:rsidR="00E9041A" w:rsidRPr="00BE743D">
              <w:rPr>
                <w:rFonts w:eastAsia="Arial Unicode MS" w:cs="Arial"/>
                <w:sz w:val="16"/>
                <w:szCs w:val="16"/>
              </w:rPr>
              <w:t>,</w:t>
            </w:r>
            <w:r w:rsidRPr="00BE743D">
              <w:rPr>
                <w:rFonts w:eastAsia="Arial Unicode MS" w:cs="Arial"/>
                <w:sz w:val="16"/>
                <w:szCs w:val="16"/>
              </w:rPr>
              <w:t>341</w:t>
            </w:r>
          </w:p>
        </w:tc>
        <w:tc>
          <w:tcPr>
            <w:tcW w:w="1224" w:type="dxa"/>
            <w:gridSpan w:val="2"/>
            <w:tcBorders>
              <w:left w:val="nil"/>
              <w:bottom w:val="single" w:sz="4" w:space="0" w:color="auto"/>
              <w:right w:val="nil"/>
            </w:tcBorders>
            <w:shd w:val="clear" w:color="auto" w:fill="auto"/>
            <w:vAlign w:val="bottom"/>
          </w:tcPr>
          <w:p w14:paraId="73E4780F" w14:textId="43848C38"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4</w:t>
            </w:r>
            <w:r w:rsidR="00E9041A" w:rsidRPr="00BE743D">
              <w:rPr>
                <w:rFonts w:eastAsia="Arial Unicode MS" w:cs="Arial"/>
                <w:sz w:val="16"/>
                <w:szCs w:val="16"/>
              </w:rPr>
              <w:t>,</w:t>
            </w:r>
            <w:r w:rsidRPr="00BE743D">
              <w:rPr>
                <w:rFonts w:eastAsia="Arial Unicode MS" w:cs="Arial"/>
                <w:sz w:val="16"/>
                <w:szCs w:val="16"/>
              </w:rPr>
              <w:t>051</w:t>
            </w:r>
          </w:p>
        </w:tc>
        <w:tc>
          <w:tcPr>
            <w:tcW w:w="1224" w:type="dxa"/>
            <w:gridSpan w:val="2"/>
            <w:tcBorders>
              <w:left w:val="nil"/>
              <w:bottom w:val="single" w:sz="4" w:space="0" w:color="auto"/>
              <w:right w:val="nil"/>
            </w:tcBorders>
            <w:shd w:val="clear" w:color="auto" w:fill="FAFAFA"/>
            <w:vAlign w:val="bottom"/>
          </w:tcPr>
          <w:p w14:paraId="1EDEC779" w14:textId="59C6FF8F"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527</w:t>
            </w:r>
          </w:p>
        </w:tc>
        <w:tc>
          <w:tcPr>
            <w:tcW w:w="1224" w:type="dxa"/>
            <w:gridSpan w:val="2"/>
            <w:tcBorders>
              <w:left w:val="nil"/>
              <w:bottom w:val="single" w:sz="4" w:space="0" w:color="auto"/>
              <w:right w:val="nil"/>
            </w:tcBorders>
            <w:vAlign w:val="bottom"/>
          </w:tcPr>
          <w:p w14:paraId="63972646" w14:textId="22223F91" w:rsidR="00E9041A" w:rsidRPr="00BE743D" w:rsidRDefault="00C85A8D" w:rsidP="00E9041A">
            <w:pPr>
              <w:spacing w:line="240" w:lineRule="auto"/>
              <w:ind w:left="-43" w:right="-72"/>
              <w:jc w:val="right"/>
              <w:rPr>
                <w:rFonts w:eastAsia="Arial Unicode MS" w:cs="Arial"/>
                <w:sz w:val="16"/>
                <w:szCs w:val="16"/>
              </w:rPr>
            </w:pPr>
            <w:r w:rsidRPr="00BE743D">
              <w:rPr>
                <w:rFonts w:eastAsia="Arial Unicode MS" w:cs="Arial"/>
                <w:sz w:val="16"/>
                <w:szCs w:val="16"/>
              </w:rPr>
              <w:t>694</w:t>
            </w:r>
          </w:p>
        </w:tc>
      </w:tr>
    </w:tbl>
    <w:p w14:paraId="1B93289B" w14:textId="55B0E278" w:rsidR="00AD3F8A" w:rsidRPr="00F43E94" w:rsidRDefault="00AD3F8A" w:rsidP="00BE5B5D">
      <w:pPr>
        <w:spacing w:line="240" w:lineRule="auto"/>
        <w:rPr>
          <w:rFonts w:eastAsia="Arial Unicode MS" w:cs="Arial"/>
          <w:sz w:val="18"/>
          <w:szCs w:val="18"/>
        </w:rPr>
      </w:pPr>
    </w:p>
    <w:tbl>
      <w:tblPr>
        <w:tblW w:w="15669" w:type="dxa"/>
        <w:tblInd w:w="9" w:type="dxa"/>
        <w:tblLayout w:type="fixed"/>
        <w:tblLook w:val="0000" w:firstRow="0" w:lastRow="0" w:firstColumn="0" w:lastColumn="0" w:noHBand="0" w:noVBand="0"/>
      </w:tblPr>
      <w:tblGrid>
        <w:gridCol w:w="3118"/>
        <w:gridCol w:w="1418"/>
        <w:gridCol w:w="2925"/>
        <w:gridCol w:w="1368"/>
        <w:gridCol w:w="1368"/>
        <w:gridCol w:w="1368"/>
        <w:gridCol w:w="1368"/>
        <w:gridCol w:w="1368"/>
        <w:gridCol w:w="1368"/>
      </w:tblGrid>
      <w:tr w:rsidR="007F233D" w:rsidRPr="00F43E94" w14:paraId="04EB88E6" w14:textId="77777777" w:rsidTr="007D4065">
        <w:trPr>
          <w:cantSplit/>
          <w:trHeight w:val="187"/>
        </w:trPr>
        <w:tc>
          <w:tcPr>
            <w:tcW w:w="3118" w:type="dxa"/>
          </w:tcPr>
          <w:p w14:paraId="73F6344B" w14:textId="77777777" w:rsidR="007F233D" w:rsidRPr="00F43E94" w:rsidRDefault="007F233D" w:rsidP="00BE5B5D">
            <w:pPr>
              <w:spacing w:line="240" w:lineRule="auto"/>
              <w:rPr>
                <w:rFonts w:eastAsia="Arial Unicode MS" w:cs="Arial"/>
                <w:b/>
                <w:bCs/>
                <w:sz w:val="18"/>
                <w:szCs w:val="18"/>
                <w:cs/>
              </w:rPr>
            </w:pPr>
          </w:p>
        </w:tc>
        <w:tc>
          <w:tcPr>
            <w:tcW w:w="1418" w:type="dxa"/>
          </w:tcPr>
          <w:p w14:paraId="47410D98" w14:textId="77777777" w:rsidR="007F233D" w:rsidRPr="00F43E94"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2925" w:type="dxa"/>
          </w:tcPr>
          <w:p w14:paraId="25B34CDF" w14:textId="77777777" w:rsidR="007F233D" w:rsidRPr="00F43E94"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208" w:type="dxa"/>
            <w:gridSpan w:val="6"/>
            <w:tcBorders>
              <w:top w:val="single" w:sz="4" w:space="0" w:color="auto"/>
              <w:bottom w:val="single" w:sz="4" w:space="0" w:color="auto"/>
            </w:tcBorders>
          </w:tcPr>
          <w:p w14:paraId="6A98D9E1" w14:textId="77777777" w:rsidR="007F233D" w:rsidRPr="00F43E94" w:rsidRDefault="007F233D" w:rsidP="00BE5B5D">
            <w:pPr>
              <w:pStyle w:val="acctfourfigures"/>
              <w:tabs>
                <w:tab w:val="clear" w:pos="765"/>
              </w:tabs>
              <w:spacing w:line="240" w:lineRule="auto"/>
              <w:ind w:right="-72"/>
              <w:jc w:val="right"/>
              <w:rPr>
                <w:rFonts w:ascii="Arial" w:eastAsia="Arial Unicode MS" w:hAnsi="Arial" w:cs="Arial"/>
                <w:b/>
                <w:bCs/>
                <w:sz w:val="18"/>
                <w:szCs w:val="18"/>
                <w:lang w:bidi="th-TH"/>
              </w:rPr>
            </w:pPr>
            <w:r w:rsidRPr="00F43E94">
              <w:rPr>
                <w:rFonts w:ascii="Arial" w:eastAsia="Arial Unicode MS" w:hAnsi="Arial" w:cs="Arial"/>
                <w:b/>
                <w:bCs/>
                <w:sz w:val="18"/>
                <w:szCs w:val="18"/>
                <w:lang w:bidi="th-TH"/>
              </w:rPr>
              <w:t>Unit</w:t>
            </w:r>
            <w:r w:rsidRPr="00F43E94">
              <w:rPr>
                <w:rFonts w:ascii="Arial" w:eastAsia="Arial Unicode MS" w:hAnsi="Arial" w:cs="Arial"/>
                <w:b/>
                <w:bCs/>
                <w:sz w:val="18"/>
                <w:szCs w:val="18"/>
                <w:cs/>
                <w:lang w:bidi="th-TH"/>
              </w:rPr>
              <w:t xml:space="preserve">: </w:t>
            </w:r>
            <w:r w:rsidRPr="00F43E94">
              <w:rPr>
                <w:rFonts w:ascii="Arial" w:eastAsia="Arial Unicode MS" w:hAnsi="Arial" w:cs="Arial"/>
                <w:b/>
                <w:bCs/>
                <w:sz w:val="18"/>
                <w:szCs w:val="18"/>
                <w:lang w:bidi="th-TH"/>
              </w:rPr>
              <w:t>Million Baht</w:t>
            </w:r>
          </w:p>
        </w:tc>
      </w:tr>
      <w:tr w:rsidR="007F233D" w:rsidRPr="00F43E94" w14:paraId="1E2A4F2C" w14:textId="77777777" w:rsidTr="007D4065">
        <w:trPr>
          <w:cantSplit/>
          <w:trHeight w:val="67"/>
        </w:trPr>
        <w:tc>
          <w:tcPr>
            <w:tcW w:w="3118" w:type="dxa"/>
          </w:tcPr>
          <w:p w14:paraId="5AEF9234" w14:textId="77777777" w:rsidR="007F233D" w:rsidRPr="00F43E94" w:rsidRDefault="007F233D" w:rsidP="00BE5B5D">
            <w:pPr>
              <w:spacing w:line="240" w:lineRule="auto"/>
              <w:rPr>
                <w:rFonts w:eastAsia="Arial Unicode MS" w:cs="Arial"/>
                <w:b/>
                <w:bCs/>
                <w:sz w:val="18"/>
                <w:szCs w:val="18"/>
                <w:cs/>
              </w:rPr>
            </w:pPr>
          </w:p>
        </w:tc>
        <w:tc>
          <w:tcPr>
            <w:tcW w:w="1418" w:type="dxa"/>
          </w:tcPr>
          <w:p w14:paraId="33C8CD00" w14:textId="77777777" w:rsidR="007F233D" w:rsidRPr="00F43E94"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2925" w:type="dxa"/>
          </w:tcPr>
          <w:p w14:paraId="396D595C" w14:textId="77777777" w:rsidR="007F233D" w:rsidRPr="00F43E94"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208" w:type="dxa"/>
            <w:gridSpan w:val="6"/>
            <w:tcBorders>
              <w:top w:val="single" w:sz="4" w:space="0" w:color="auto"/>
              <w:bottom w:val="single" w:sz="4" w:space="0" w:color="auto"/>
            </w:tcBorders>
          </w:tcPr>
          <w:p w14:paraId="3309E887" w14:textId="77777777" w:rsidR="007F233D" w:rsidRPr="00F43E94" w:rsidRDefault="007F233D" w:rsidP="00BE5B5D">
            <w:pPr>
              <w:pStyle w:val="acctfourfigures"/>
              <w:tabs>
                <w:tab w:val="clear" w:pos="765"/>
              </w:tabs>
              <w:spacing w:line="240" w:lineRule="auto"/>
              <w:ind w:right="-72"/>
              <w:jc w:val="right"/>
              <w:rPr>
                <w:rFonts w:ascii="Arial" w:eastAsia="Arial Unicode MS" w:hAnsi="Arial" w:cs="Arial"/>
                <w:b/>
                <w:bCs/>
                <w:sz w:val="18"/>
                <w:szCs w:val="18"/>
                <w:cs/>
                <w:lang w:bidi="th-TH"/>
              </w:rPr>
            </w:pPr>
            <w:r w:rsidRPr="00F43E94">
              <w:rPr>
                <w:rFonts w:ascii="Arial" w:eastAsia="Arial Unicode MS" w:hAnsi="Arial" w:cs="Arial"/>
                <w:b/>
                <w:bCs/>
                <w:sz w:val="18"/>
                <w:szCs w:val="18"/>
                <w:lang w:bidi="th-TH"/>
              </w:rPr>
              <w:t>Separate financial information</w:t>
            </w:r>
          </w:p>
        </w:tc>
      </w:tr>
      <w:tr w:rsidR="007F233D" w:rsidRPr="00F43E94" w14:paraId="60DEED04" w14:textId="77777777" w:rsidTr="007D4065">
        <w:trPr>
          <w:cantSplit/>
          <w:trHeight w:val="60"/>
        </w:trPr>
        <w:tc>
          <w:tcPr>
            <w:tcW w:w="3118" w:type="dxa"/>
            <w:vAlign w:val="bottom"/>
          </w:tcPr>
          <w:p w14:paraId="582C1370" w14:textId="77777777" w:rsidR="007F233D" w:rsidRPr="00F43E94" w:rsidRDefault="007F233D" w:rsidP="00BE5B5D">
            <w:pPr>
              <w:spacing w:line="240" w:lineRule="auto"/>
              <w:jc w:val="center"/>
              <w:rPr>
                <w:rFonts w:eastAsia="Arial Unicode MS" w:cs="Arial"/>
                <w:b/>
                <w:bCs/>
                <w:sz w:val="18"/>
                <w:szCs w:val="18"/>
                <w:cs/>
              </w:rPr>
            </w:pPr>
          </w:p>
        </w:tc>
        <w:tc>
          <w:tcPr>
            <w:tcW w:w="1418" w:type="dxa"/>
          </w:tcPr>
          <w:p w14:paraId="2DF2A254" w14:textId="77777777" w:rsidR="007F233D" w:rsidRPr="00F43E94" w:rsidRDefault="007F233D" w:rsidP="00BE5B5D">
            <w:pPr>
              <w:pStyle w:val="acctfourfigures"/>
              <w:tabs>
                <w:tab w:val="clear" w:pos="765"/>
                <w:tab w:val="decimal" w:pos="721"/>
              </w:tabs>
              <w:spacing w:line="240" w:lineRule="auto"/>
              <w:ind w:left="-141"/>
              <w:jc w:val="center"/>
              <w:rPr>
                <w:rFonts w:ascii="Arial" w:eastAsia="Arial Unicode MS" w:hAnsi="Arial" w:cs="Arial"/>
                <w:b/>
                <w:bCs/>
                <w:sz w:val="18"/>
                <w:szCs w:val="18"/>
                <w:rtl/>
                <w:cs/>
                <w:lang w:bidi="th-TH"/>
              </w:rPr>
            </w:pPr>
          </w:p>
        </w:tc>
        <w:tc>
          <w:tcPr>
            <w:tcW w:w="2925" w:type="dxa"/>
          </w:tcPr>
          <w:p w14:paraId="504A46E8" w14:textId="77777777" w:rsidR="007F233D" w:rsidRPr="00F43E94" w:rsidRDefault="007F233D" w:rsidP="00BE5B5D">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tcPr>
          <w:p w14:paraId="4C8F1CAE" w14:textId="77777777" w:rsidR="007F233D" w:rsidRPr="00F43E94" w:rsidRDefault="007F233D" w:rsidP="00BE5B5D">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F43E94">
              <w:rPr>
                <w:rFonts w:ascii="Arial" w:eastAsia="Arial Unicode MS" w:hAnsi="Arial" w:cs="Arial"/>
                <w:b/>
                <w:bCs/>
                <w:sz w:val="18"/>
                <w:szCs w:val="18"/>
                <w:lang w:bidi="th-TH"/>
              </w:rPr>
              <w:t xml:space="preserve">Ownership interest </w:t>
            </w:r>
            <w:r w:rsidRPr="00F43E94">
              <w:rPr>
                <w:rFonts w:ascii="Arial" w:eastAsia="Arial Unicode MS" w:hAnsi="Arial" w:cs="Arial"/>
                <w:b/>
                <w:bCs/>
                <w:sz w:val="18"/>
                <w:szCs w:val="18"/>
                <w:cs/>
                <w:lang w:bidi="th-TH"/>
              </w:rPr>
              <w:t>(%)</w:t>
            </w:r>
          </w:p>
        </w:tc>
        <w:tc>
          <w:tcPr>
            <w:tcW w:w="2736" w:type="dxa"/>
            <w:gridSpan w:val="2"/>
            <w:tcBorders>
              <w:top w:val="single" w:sz="4" w:space="0" w:color="auto"/>
              <w:bottom w:val="single" w:sz="4" w:space="0" w:color="auto"/>
            </w:tcBorders>
          </w:tcPr>
          <w:p w14:paraId="294C165B" w14:textId="77777777" w:rsidR="007F233D" w:rsidRPr="00F43E94" w:rsidRDefault="007F233D" w:rsidP="00BE5B5D">
            <w:pPr>
              <w:pStyle w:val="acctfourfigures"/>
              <w:tabs>
                <w:tab w:val="clear" w:pos="765"/>
              </w:tabs>
              <w:spacing w:line="240" w:lineRule="auto"/>
              <w:ind w:right="-74"/>
              <w:jc w:val="center"/>
              <w:rPr>
                <w:rFonts w:ascii="Arial" w:eastAsia="Arial Unicode MS" w:hAnsi="Arial" w:cs="Arial"/>
                <w:b/>
                <w:bCs/>
                <w:sz w:val="18"/>
                <w:szCs w:val="18"/>
                <w:cs/>
                <w:lang w:bidi="th-TH"/>
              </w:rPr>
            </w:pPr>
            <w:r w:rsidRPr="00F43E94">
              <w:rPr>
                <w:rFonts w:ascii="Arial" w:eastAsia="Arial Unicode MS" w:hAnsi="Arial" w:cs="Arial"/>
                <w:b/>
                <w:bCs/>
                <w:spacing w:val="-8"/>
                <w:sz w:val="18"/>
                <w:szCs w:val="18"/>
                <w:lang w:bidi="th-TH"/>
              </w:rPr>
              <w:t>Cost method</w:t>
            </w:r>
          </w:p>
        </w:tc>
        <w:tc>
          <w:tcPr>
            <w:tcW w:w="2736" w:type="dxa"/>
            <w:gridSpan w:val="2"/>
            <w:tcBorders>
              <w:top w:val="single" w:sz="4" w:space="0" w:color="auto"/>
              <w:bottom w:val="single" w:sz="4" w:space="0" w:color="auto"/>
            </w:tcBorders>
          </w:tcPr>
          <w:p w14:paraId="67025E0C" w14:textId="77777777" w:rsidR="007F233D" w:rsidRPr="00F43E94" w:rsidRDefault="007F233D" w:rsidP="00BE5B5D">
            <w:pPr>
              <w:pStyle w:val="acctfourfigures"/>
              <w:tabs>
                <w:tab w:val="clear" w:pos="765"/>
              </w:tabs>
              <w:spacing w:line="240" w:lineRule="auto"/>
              <w:ind w:right="-74"/>
              <w:jc w:val="center"/>
              <w:rPr>
                <w:rFonts w:ascii="Arial" w:eastAsia="Arial Unicode MS" w:hAnsi="Arial" w:cs="Arial"/>
                <w:b/>
                <w:bCs/>
                <w:sz w:val="18"/>
                <w:szCs w:val="18"/>
                <w:cs/>
                <w:lang w:bidi="th-TH"/>
              </w:rPr>
            </w:pPr>
            <w:r w:rsidRPr="00F43E94">
              <w:rPr>
                <w:rFonts w:ascii="Arial" w:eastAsia="Arial Unicode MS" w:hAnsi="Arial" w:cs="Arial"/>
                <w:b/>
                <w:bCs/>
                <w:sz w:val="18"/>
                <w:szCs w:val="18"/>
                <w:lang w:bidi="th-TH"/>
              </w:rPr>
              <w:t>Dividend income</w:t>
            </w:r>
          </w:p>
        </w:tc>
      </w:tr>
      <w:tr w:rsidR="00BD7643" w:rsidRPr="00F43E94" w14:paraId="53383117" w14:textId="77777777" w:rsidTr="007D4065">
        <w:trPr>
          <w:cantSplit/>
          <w:trHeight w:val="333"/>
        </w:trPr>
        <w:tc>
          <w:tcPr>
            <w:tcW w:w="3118" w:type="dxa"/>
            <w:tcBorders>
              <w:bottom w:val="single" w:sz="4" w:space="0" w:color="auto"/>
            </w:tcBorders>
            <w:vAlign w:val="bottom"/>
          </w:tcPr>
          <w:p w14:paraId="6337998D" w14:textId="364745FE" w:rsidR="00BD7643" w:rsidRPr="00F43E94" w:rsidRDefault="005D3BF2" w:rsidP="00BE5B5D">
            <w:pPr>
              <w:spacing w:line="240" w:lineRule="auto"/>
              <w:ind w:right="-72"/>
              <w:jc w:val="center"/>
              <w:rPr>
                <w:rFonts w:eastAsia="Arial Unicode MS" w:cs="Browallia New"/>
                <w:b/>
                <w:bCs/>
                <w:sz w:val="18"/>
                <w:szCs w:val="22"/>
                <w:lang w:val="en-US"/>
              </w:rPr>
            </w:pPr>
            <w:r w:rsidRPr="00F43E94">
              <w:rPr>
                <w:rFonts w:eastAsia="Arial Unicode MS" w:cs="Browallia New"/>
                <w:b/>
                <w:bCs/>
                <w:sz w:val="18"/>
                <w:szCs w:val="22"/>
                <w:lang w:val="en-US"/>
              </w:rPr>
              <w:t>Name</w:t>
            </w:r>
          </w:p>
        </w:tc>
        <w:tc>
          <w:tcPr>
            <w:tcW w:w="1418" w:type="dxa"/>
            <w:tcBorders>
              <w:bottom w:val="single" w:sz="4" w:space="0" w:color="auto"/>
            </w:tcBorders>
            <w:vAlign w:val="bottom"/>
          </w:tcPr>
          <w:p w14:paraId="670AB406" w14:textId="77777777" w:rsidR="00BD7643" w:rsidRPr="00F43E94" w:rsidRDefault="00BD7643" w:rsidP="00BE5B5D">
            <w:pPr>
              <w:spacing w:line="240" w:lineRule="auto"/>
              <w:ind w:right="-72"/>
              <w:jc w:val="center"/>
              <w:rPr>
                <w:rFonts w:eastAsia="Arial Unicode MS" w:cs="Arial"/>
                <w:b/>
                <w:bCs/>
                <w:sz w:val="18"/>
                <w:szCs w:val="18"/>
              </w:rPr>
            </w:pPr>
            <w:r w:rsidRPr="00F43E94">
              <w:rPr>
                <w:rFonts w:eastAsia="Arial Unicode MS" w:cs="Arial"/>
                <w:b/>
                <w:bCs/>
                <w:sz w:val="18"/>
                <w:szCs w:val="18"/>
              </w:rPr>
              <w:t>Country of incorporation</w:t>
            </w:r>
          </w:p>
        </w:tc>
        <w:tc>
          <w:tcPr>
            <w:tcW w:w="2925" w:type="dxa"/>
            <w:tcBorders>
              <w:bottom w:val="single" w:sz="4" w:space="0" w:color="auto"/>
            </w:tcBorders>
          </w:tcPr>
          <w:p w14:paraId="20A94969" w14:textId="77777777" w:rsidR="00BD7643" w:rsidRPr="00F43E94" w:rsidRDefault="00BD7643" w:rsidP="00BE5B5D">
            <w:pPr>
              <w:spacing w:line="240" w:lineRule="auto"/>
              <w:ind w:right="-72"/>
              <w:jc w:val="center"/>
              <w:rPr>
                <w:rFonts w:eastAsia="Arial Unicode MS" w:cs="Arial"/>
                <w:b/>
                <w:bCs/>
                <w:sz w:val="18"/>
                <w:szCs w:val="18"/>
              </w:rPr>
            </w:pPr>
          </w:p>
          <w:p w14:paraId="197204F5" w14:textId="77777777" w:rsidR="00BD7643" w:rsidRPr="00F43E94" w:rsidRDefault="00BD7643" w:rsidP="00BE5B5D">
            <w:pPr>
              <w:spacing w:line="240" w:lineRule="auto"/>
              <w:ind w:right="-72"/>
              <w:jc w:val="center"/>
              <w:rPr>
                <w:rFonts w:eastAsia="Arial Unicode MS" w:cs="Arial"/>
                <w:b/>
                <w:bCs/>
                <w:sz w:val="18"/>
                <w:szCs w:val="18"/>
                <w:cs/>
              </w:rPr>
            </w:pPr>
            <w:r w:rsidRPr="00F43E94">
              <w:rPr>
                <w:rFonts w:eastAsia="Arial Unicode MS" w:cs="Arial"/>
                <w:b/>
                <w:bCs/>
                <w:sz w:val="18"/>
                <w:szCs w:val="18"/>
              </w:rPr>
              <w:t>Nature of business</w:t>
            </w:r>
          </w:p>
        </w:tc>
        <w:tc>
          <w:tcPr>
            <w:tcW w:w="1368" w:type="dxa"/>
            <w:tcBorders>
              <w:top w:val="single" w:sz="4" w:space="0" w:color="auto"/>
              <w:bottom w:val="single" w:sz="4" w:space="0" w:color="auto"/>
            </w:tcBorders>
          </w:tcPr>
          <w:p w14:paraId="4634ED3E" w14:textId="312BF627" w:rsidR="00BD7643" w:rsidRPr="00F43E94" w:rsidRDefault="00C85A8D" w:rsidP="00BE5B5D">
            <w:pPr>
              <w:spacing w:line="240" w:lineRule="auto"/>
              <w:ind w:right="-72"/>
              <w:jc w:val="right"/>
              <w:rPr>
                <w:rFonts w:eastAsia="Arial Unicode MS" w:cs="Arial"/>
                <w:b/>
                <w:bCs/>
                <w:sz w:val="18"/>
                <w:szCs w:val="18"/>
                <w:lang w:val="en-US"/>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r w:rsidR="00BD7643" w:rsidRPr="00F43E94">
              <w:rPr>
                <w:rFonts w:eastAsia="Arial Unicode MS" w:cs="Arial"/>
                <w:b/>
                <w:bCs/>
                <w:sz w:val="18"/>
                <w:szCs w:val="18"/>
              </w:rPr>
              <w:t xml:space="preserve"> </w:t>
            </w:r>
            <w:r w:rsidRPr="00C85A8D">
              <w:rPr>
                <w:rFonts w:eastAsia="Arial Unicode MS" w:cs="Arial"/>
                <w:b/>
                <w:bCs/>
                <w:sz w:val="18"/>
                <w:szCs w:val="18"/>
              </w:rPr>
              <w:t>2021</w:t>
            </w:r>
          </w:p>
        </w:tc>
        <w:tc>
          <w:tcPr>
            <w:tcW w:w="1368" w:type="dxa"/>
            <w:tcBorders>
              <w:top w:val="single" w:sz="4" w:space="0" w:color="auto"/>
              <w:bottom w:val="single" w:sz="4" w:space="0" w:color="auto"/>
            </w:tcBorders>
          </w:tcPr>
          <w:p w14:paraId="777E2CE0" w14:textId="4E359320" w:rsidR="00BD7643" w:rsidRPr="00F43E94" w:rsidRDefault="00C85A8D" w:rsidP="00BE5B5D">
            <w:pPr>
              <w:spacing w:line="240" w:lineRule="auto"/>
              <w:ind w:right="-72"/>
              <w:jc w:val="right"/>
              <w:rPr>
                <w:rFonts w:eastAsia="Arial Unicode MS" w:cs="Arial"/>
                <w:b/>
                <w:bCs/>
                <w:sz w:val="18"/>
                <w:szCs w:val="18"/>
                <w:cs/>
              </w:rPr>
            </w:pPr>
            <w:r w:rsidRPr="00C85A8D">
              <w:rPr>
                <w:rFonts w:eastAsia="Arial Unicode MS" w:cs="Arial"/>
                <w:b/>
                <w:bCs/>
                <w:sz w:val="18"/>
                <w:szCs w:val="18"/>
              </w:rPr>
              <w:t>31</w:t>
            </w:r>
            <w:r w:rsidR="00BD7643" w:rsidRPr="00F43E94">
              <w:rPr>
                <w:rFonts w:eastAsia="Arial Unicode MS" w:cs="Arial"/>
                <w:b/>
                <w:bCs/>
                <w:sz w:val="18"/>
                <w:szCs w:val="18"/>
              </w:rPr>
              <w:t xml:space="preserve"> December </w:t>
            </w:r>
            <w:r w:rsidRPr="00C85A8D">
              <w:rPr>
                <w:rFonts w:eastAsia="Arial Unicode MS" w:cs="Arial"/>
                <w:b/>
                <w:bCs/>
                <w:sz w:val="18"/>
                <w:szCs w:val="18"/>
              </w:rPr>
              <w:t>2020</w:t>
            </w:r>
          </w:p>
        </w:tc>
        <w:tc>
          <w:tcPr>
            <w:tcW w:w="1368" w:type="dxa"/>
            <w:tcBorders>
              <w:top w:val="single" w:sz="4" w:space="0" w:color="auto"/>
              <w:bottom w:val="single" w:sz="4" w:space="0" w:color="auto"/>
            </w:tcBorders>
          </w:tcPr>
          <w:p w14:paraId="57A5B0B8" w14:textId="347CE1CC" w:rsidR="00BD764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r w:rsidR="00BD7643" w:rsidRPr="00F43E94">
              <w:rPr>
                <w:rFonts w:eastAsia="Arial Unicode MS" w:cs="Arial"/>
                <w:b/>
                <w:bCs/>
                <w:sz w:val="18"/>
                <w:szCs w:val="18"/>
              </w:rPr>
              <w:t xml:space="preserve"> </w:t>
            </w:r>
          </w:p>
          <w:p w14:paraId="3E8C86E9" w14:textId="4AA1EA24" w:rsidR="00BD7643" w:rsidRPr="00F43E94" w:rsidRDefault="00C85A8D" w:rsidP="00BE5B5D">
            <w:pPr>
              <w:spacing w:line="240" w:lineRule="auto"/>
              <w:ind w:right="-72"/>
              <w:jc w:val="right"/>
              <w:rPr>
                <w:rFonts w:eastAsia="Arial Unicode MS" w:cs="Arial"/>
                <w:b/>
                <w:bCs/>
                <w:sz w:val="18"/>
                <w:szCs w:val="18"/>
                <w:cs/>
              </w:rPr>
            </w:pPr>
            <w:r w:rsidRPr="00C85A8D">
              <w:rPr>
                <w:rFonts w:eastAsia="Arial Unicode MS" w:cs="Arial"/>
                <w:b/>
                <w:bCs/>
                <w:sz w:val="18"/>
                <w:szCs w:val="18"/>
              </w:rPr>
              <w:t>2021</w:t>
            </w:r>
          </w:p>
        </w:tc>
        <w:tc>
          <w:tcPr>
            <w:tcW w:w="1368" w:type="dxa"/>
            <w:tcBorders>
              <w:top w:val="single" w:sz="4" w:space="0" w:color="auto"/>
              <w:bottom w:val="single" w:sz="4" w:space="0" w:color="auto"/>
            </w:tcBorders>
          </w:tcPr>
          <w:p w14:paraId="30206419" w14:textId="30176593" w:rsidR="00BD7643" w:rsidRPr="00F43E94" w:rsidRDefault="00C85A8D" w:rsidP="00BE5B5D">
            <w:pPr>
              <w:spacing w:line="240" w:lineRule="auto"/>
              <w:ind w:right="-72"/>
              <w:jc w:val="right"/>
              <w:rPr>
                <w:rFonts w:eastAsia="Arial Unicode MS" w:cs="Arial"/>
                <w:b/>
                <w:bCs/>
                <w:sz w:val="18"/>
                <w:szCs w:val="18"/>
                <w:cs/>
              </w:rPr>
            </w:pPr>
            <w:r w:rsidRPr="00C85A8D">
              <w:rPr>
                <w:rFonts w:eastAsia="Arial Unicode MS" w:cs="Arial"/>
                <w:b/>
                <w:bCs/>
                <w:sz w:val="18"/>
                <w:szCs w:val="18"/>
              </w:rPr>
              <w:t>31</w:t>
            </w:r>
            <w:r w:rsidR="00BD7643" w:rsidRPr="00F43E94">
              <w:rPr>
                <w:rFonts w:eastAsia="Arial Unicode MS" w:cs="Arial"/>
                <w:b/>
                <w:bCs/>
                <w:sz w:val="18"/>
                <w:szCs w:val="18"/>
              </w:rPr>
              <w:t xml:space="preserve"> December </w:t>
            </w:r>
            <w:r w:rsidRPr="00C85A8D">
              <w:rPr>
                <w:rFonts w:eastAsia="Arial Unicode MS" w:cs="Arial"/>
                <w:b/>
                <w:bCs/>
                <w:sz w:val="18"/>
                <w:szCs w:val="18"/>
              </w:rPr>
              <w:t>2020</w:t>
            </w:r>
          </w:p>
        </w:tc>
        <w:tc>
          <w:tcPr>
            <w:tcW w:w="1368" w:type="dxa"/>
            <w:tcBorders>
              <w:top w:val="single" w:sz="4" w:space="0" w:color="auto"/>
              <w:bottom w:val="single" w:sz="4" w:space="0" w:color="auto"/>
            </w:tcBorders>
          </w:tcPr>
          <w:p w14:paraId="6F6C3A25" w14:textId="069E6BA1" w:rsidR="00BD764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r w:rsidR="00BD7643" w:rsidRPr="00F43E94">
              <w:rPr>
                <w:rFonts w:eastAsia="Arial Unicode MS" w:cs="Arial"/>
                <w:b/>
                <w:bCs/>
                <w:sz w:val="18"/>
                <w:szCs w:val="18"/>
              </w:rPr>
              <w:t xml:space="preserve"> </w:t>
            </w:r>
          </w:p>
          <w:p w14:paraId="65ACE98C" w14:textId="393549FD" w:rsidR="00BD7643" w:rsidRPr="00F43E94" w:rsidRDefault="00C85A8D" w:rsidP="00BE5B5D">
            <w:pPr>
              <w:spacing w:line="240" w:lineRule="auto"/>
              <w:ind w:right="-72"/>
              <w:jc w:val="right"/>
              <w:rPr>
                <w:rFonts w:eastAsia="Arial Unicode MS" w:cs="Arial"/>
                <w:b/>
                <w:bCs/>
                <w:sz w:val="18"/>
                <w:szCs w:val="18"/>
                <w:cs/>
              </w:rPr>
            </w:pPr>
            <w:r w:rsidRPr="00C85A8D">
              <w:rPr>
                <w:rFonts w:eastAsia="Arial Unicode MS" w:cs="Arial"/>
                <w:b/>
                <w:bCs/>
                <w:sz w:val="18"/>
                <w:szCs w:val="18"/>
              </w:rPr>
              <w:t>2021</w:t>
            </w:r>
          </w:p>
        </w:tc>
        <w:tc>
          <w:tcPr>
            <w:tcW w:w="1368" w:type="dxa"/>
            <w:tcBorders>
              <w:top w:val="single" w:sz="4" w:space="0" w:color="auto"/>
              <w:bottom w:val="single" w:sz="4" w:space="0" w:color="auto"/>
            </w:tcBorders>
          </w:tcPr>
          <w:p w14:paraId="2170B5CC" w14:textId="6E255E4B" w:rsidR="00BD7643"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r w:rsidR="00BD7643" w:rsidRPr="00F43E94">
              <w:rPr>
                <w:rFonts w:eastAsia="Arial Unicode MS" w:cs="Arial"/>
                <w:b/>
                <w:bCs/>
                <w:sz w:val="18"/>
                <w:szCs w:val="18"/>
              </w:rPr>
              <w:t xml:space="preserve"> </w:t>
            </w:r>
          </w:p>
          <w:p w14:paraId="3588913A" w14:textId="00289034" w:rsidR="00BD7643" w:rsidRPr="00F43E94" w:rsidRDefault="00C85A8D" w:rsidP="00BE5B5D">
            <w:pPr>
              <w:spacing w:line="240" w:lineRule="auto"/>
              <w:ind w:right="-72"/>
              <w:jc w:val="right"/>
              <w:rPr>
                <w:rFonts w:eastAsia="Arial Unicode MS" w:cs="Arial"/>
                <w:b/>
                <w:bCs/>
                <w:sz w:val="18"/>
                <w:szCs w:val="22"/>
                <w:cs/>
                <w:lang w:val="en-US"/>
              </w:rPr>
            </w:pPr>
            <w:r w:rsidRPr="00C85A8D">
              <w:rPr>
                <w:rFonts w:eastAsia="Arial Unicode MS" w:cs="Arial"/>
                <w:b/>
                <w:bCs/>
                <w:sz w:val="18"/>
                <w:szCs w:val="18"/>
              </w:rPr>
              <w:t>2020</w:t>
            </w:r>
          </w:p>
        </w:tc>
      </w:tr>
      <w:tr w:rsidR="007F233D" w:rsidRPr="00F43E94" w14:paraId="2803B7CA" w14:textId="77777777" w:rsidTr="007D4065">
        <w:trPr>
          <w:cantSplit/>
          <w:trHeight w:val="60"/>
        </w:trPr>
        <w:tc>
          <w:tcPr>
            <w:tcW w:w="3118" w:type="dxa"/>
            <w:tcBorders>
              <w:top w:val="single" w:sz="4" w:space="0" w:color="auto"/>
            </w:tcBorders>
          </w:tcPr>
          <w:p w14:paraId="2DC02316" w14:textId="6D0A85C5" w:rsidR="007F233D" w:rsidRPr="00F43E94" w:rsidRDefault="007F233D" w:rsidP="00BE5B5D">
            <w:pPr>
              <w:pStyle w:val="acctfourfigures"/>
              <w:tabs>
                <w:tab w:val="clear" w:pos="765"/>
              </w:tabs>
              <w:spacing w:line="240" w:lineRule="auto"/>
              <w:ind w:right="-72"/>
              <w:rPr>
                <w:rFonts w:ascii="Arial" w:eastAsia="Arial Unicode MS" w:hAnsi="Arial" w:cs="Arial"/>
                <w:spacing w:val="-4"/>
                <w:sz w:val="18"/>
                <w:szCs w:val="18"/>
                <w:cs/>
                <w:lang w:bidi="th-TH"/>
              </w:rPr>
            </w:pPr>
          </w:p>
        </w:tc>
        <w:tc>
          <w:tcPr>
            <w:tcW w:w="1418" w:type="dxa"/>
            <w:tcBorders>
              <w:top w:val="single" w:sz="4" w:space="0" w:color="auto"/>
            </w:tcBorders>
          </w:tcPr>
          <w:p w14:paraId="3F0ED3C4" w14:textId="6961EE94" w:rsidR="007F233D" w:rsidRPr="00F43E94" w:rsidRDefault="007F233D" w:rsidP="00BE5B5D">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925" w:type="dxa"/>
            <w:tcBorders>
              <w:top w:val="single" w:sz="4" w:space="0" w:color="auto"/>
            </w:tcBorders>
            <w:shd w:val="clear" w:color="auto" w:fill="auto"/>
          </w:tcPr>
          <w:p w14:paraId="1DBB3285" w14:textId="77777777" w:rsidR="007F233D" w:rsidRPr="00F43E94" w:rsidRDefault="007F233D" w:rsidP="00BE5B5D">
            <w:pPr>
              <w:spacing w:line="240" w:lineRule="auto"/>
              <w:ind w:left="170" w:hanging="170"/>
              <w:rPr>
                <w:rFonts w:eastAsia="Arial Unicode MS" w:cs="Arial"/>
                <w:sz w:val="18"/>
                <w:szCs w:val="18"/>
              </w:rPr>
            </w:pPr>
          </w:p>
        </w:tc>
        <w:tc>
          <w:tcPr>
            <w:tcW w:w="1368" w:type="dxa"/>
            <w:tcBorders>
              <w:top w:val="single" w:sz="4" w:space="0" w:color="auto"/>
            </w:tcBorders>
            <w:shd w:val="clear" w:color="auto" w:fill="FAFAFA"/>
          </w:tcPr>
          <w:p w14:paraId="318DD66F" w14:textId="77777777" w:rsidR="007F233D" w:rsidRPr="00F43E94" w:rsidRDefault="007F233D"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FFFFF" w:themeFill="background1"/>
          </w:tcPr>
          <w:p w14:paraId="362DD2D4" w14:textId="594FE227" w:rsidR="007F233D" w:rsidRPr="00F43E94" w:rsidRDefault="007F233D" w:rsidP="00BE5B5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E45AE63" w14:textId="77777777" w:rsidR="007F233D" w:rsidRPr="00F43E94" w:rsidRDefault="007F233D" w:rsidP="00BE5B5D">
            <w:pPr>
              <w:tabs>
                <w:tab w:val="decimal" w:pos="740"/>
              </w:tabs>
              <w:spacing w:line="240" w:lineRule="auto"/>
              <w:ind w:right="-72"/>
              <w:jc w:val="right"/>
              <w:rPr>
                <w:rFonts w:eastAsia="Arial Unicode MS" w:cs="Arial"/>
                <w:sz w:val="18"/>
                <w:szCs w:val="18"/>
              </w:rPr>
            </w:pPr>
          </w:p>
        </w:tc>
        <w:tc>
          <w:tcPr>
            <w:tcW w:w="1368" w:type="dxa"/>
            <w:tcBorders>
              <w:top w:val="single" w:sz="4" w:space="0" w:color="auto"/>
            </w:tcBorders>
            <w:shd w:val="clear" w:color="auto" w:fill="FFFFFF" w:themeFill="background1"/>
          </w:tcPr>
          <w:p w14:paraId="6358AE35" w14:textId="4FED2FCE" w:rsidR="007F233D" w:rsidRPr="00F43E94" w:rsidRDefault="007F233D" w:rsidP="00BE5B5D">
            <w:pPr>
              <w:tabs>
                <w:tab w:val="decimal" w:pos="1272"/>
              </w:tabs>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5C200D74" w14:textId="77777777" w:rsidR="007F233D" w:rsidRPr="00F43E94" w:rsidRDefault="007F233D" w:rsidP="00BE5B5D">
            <w:pPr>
              <w:tabs>
                <w:tab w:val="decimal" w:pos="567"/>
              </w:tabs>
              <w:spacing w:line="240" w:lineRule="auto"/>
              <w:ind w:right="-72"/>
              <w:jc w:val="right"/>
              <w:rPr>
                <w:rFonts w:eastAsia="Arial Unicode MS" w:cs="Arial"/>
                <w:sz w:val="18"/>
                <w:szCs w:val="18"/>
              </w:rPr>
            </w:pPr>
          </w:p>
        </w:tc>
        <w:tc>
          <w:tcPr>
            <w:tcW w:w="1368" w:type="dxa"/>
            <w:tcBorders>
              <w:top w:val="single" w:sz="4" w:space="0" w:color="auto"/>
            </w:tcBorders>
            <w:shd w:val="clear" w:color="auto" w:fill="FFFFFF" w:themeFill="background1"/>
          </w:tcPr>
          <w:p w14:paraId="6B90AB2C" w14:textId="16016E32" w:rsidR="007F233D" w:rsidRPr="00F43E94" w:rsidRDefault="007F233D" w:rsidP="00BE5B5D">
            <w:pPr>
              <w:tabs>
                <w:tab w:val="decimal" w:pos="1272"/>
              </w:tabs>
              <w:spacing w:line="240" w:lineRule="auto"/>
              <w:ind w:right="-72"/>
              <w:jc w:val="right"/>
              <w:rPr>
                <w:rFonts w:eastAsia="Arial Unicode MS" w:cs="Arial"/>
                <w:sz w:val="18"/>
                <w:szCs w:val="18"/>
              </w:rPr>
            </w:pPr>
          </w:p>
        </w:tc>
      </w:tr>
      <w:tr w:rsidR="005D3BF2" w:rsidRPr="00F43E94" w14:paraId="3C4D7907" w14:textId="77777777" w:rsidTr="007D4065">
        <w:trPr>
          <w:cantSplit/>
          <w:trHeight w:val="70"/>
        </w:trPr>
        <w:tc>
          <w:tcPr>
            <w:tcW w:w="3118" w:type="dxa"/>
          </w:tcPr>
          <w:p w14:paraId="2FF5137E" w14:textId="1580DE82" w:rsidR="005D3BF2" w:rsidRPr="00F43E94" w:rsidRDefault="005D3BF2" w:rsidP="005D3BF2">
            <w:pPr>
              <w:pStyle w:val="acctfourfigures"/>
              <w:tabs>
                <w:tab w:val="clear" w:pos="765"/>
              </w:tabs>
              <w:spacing w:line="240" w:lineRule="auto"/>
              <w:ind w:right="-72" w:hanging="122"/>
              <w:rPr>
                <w:rFonts w:ascii="Arial" w:eastAsia="Arial Unicode MS" w:hAnsi="Arial" w:cs="Arial"/>
                <w:spacing w:val="-4"/>
                <w:sz w:val="18"/>
                <w:szCs w:val="18"/>
                <w:lang w:val="en-US" w:eastAsia="zh-CN" w:bidi="th-TH"/>
              </w:rPr>
            </w:pPr>
            <w:r w:rsidRPr="00F43E94">
              <w:rPr>
                <w:rFonts w:ascii="Arial" w:eastAsia="Arial Unicode MS" w:hAnsi="Arial" w:cs="Arial"/>
                <w:spacing w:val="-4"/>
                <w:sz w:val="18"/>
                <w:szCs w:val="18"/>
                <w:lang w:val="en-US" w:eastAsia="zh-CN" w:bidi="th-TH"/>
              </w:rPr>
              <w:t>Thai Petroleum Pipeline Co</w:t>
            </w:r>
            <w:r w:rsidRPr="00F43E94">
              <w:rPr>
                <w:rFonts w:ascii="Arial" w:eastAsia="Arial Unicode MS" w:hAnsi="Arial" w:cs="Arial"/>
                <w:spacing w:val="-4"/>
                <w:sz w:val="18"/>
                <w:szCs w:val="18"/>
                <w:cs/>
                <w:lang w:val="en-US" w:eastAsia="zh-CN" w:bidi="th-TH"/>
              </w:rPr>
              <w:t>.</w:t>
            </w:r>
            <w:r w:rsidRPr="00F43E94">
              <w:rPr>
                <w:rFonts w:ascii="Arial" w:eastAsia="Arial Unicode MS" w:hAnsi="Arial" w:cs="Arial"/>
                <w:spacing w:val="-4"/>
                <w:sz w:val="18"/>
                <w:szCs w:val="18"/>
                <w:lang w:val="en-US" w:eastAsia="zh-CN" w:bidi="th-TH"/>
              </w:rPr>
              <w:t>, Ltd</w:t>
            </w:r>
          </w:p>
        </w:tc>
        <w:tc>
          <w:tcPr>
            <w:tcW w:w="1418" w:type="dxa"/>
          </w:tcPr>
          <w:p w14:paraId="67F9A070" w14:textId="0BE4E49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lang w:bidi="th-TH"/>
              </w:rPr>
            </w:pPr>
            <w:r w:rsidRPr="00F43E94">
              <w:rPr>
                <w:rFonts w:ascii="Arial" w:eastAsia="Arial Unicode MS" w:hAnsi="Arial" w:cs="Arial"/>
                <w:sz w:val="18"/>
                <w:szCs w:val="18"/>
                <w:lang w:bidi="th-TH"/>
              </w:rPr>
              <w:t>Thailand</w:t>
            </w:r>
          </w:p>
        </w:tc>
        <w:tc>
          <w:tcPr>
            <w:tcW w:w="2925" w:type="dxa"/>
            <w:shd w:val="clear" w:color="auto" w:fill="auto"/>
          </w:tcPr>
          <w:p w14:paraId="672233A5" w14:textId="77777777" w:rsidR="005D3BF2" w:rsidRPr="00F43E94" w:rsidRDefault="005D3BF2" w:rsidP="005D3BF2">
            <w:pPr>
              <w:spacing w:line="240" w:lineRule="auto"/>
              <w:ind w:left="170" w:hanging="170"/>
              <w:rPr>
                <w:rFonts w:eastAsia="Arial Unicode MS" w:cs="Arial"/>
                <w:sz w:val="18"/>
                <w:szCs w:val="18"/>
              </w:rPr>
            </w:pPr>
            <w:r w:rsidRPr="00F43E94">
              <w:rPr>
                <w:rFonts w:eastAsia="Arial Unicode MS" w:cs="Arial"/>
                <w:sz w:val="18"/>
                <w:szCs w:val="18"/>
              </w:rPr>
              <w:t>Petroleum transportation</w:t>
            </w:r>
          </w:p>
          <w:p w14:paraId="26242306" w14:textId="77777777" w:rsidR="005D3BF2" w:rsidRPr="00F43E94" w:rsidRDefault="005D3BF2" w:rsidP="005D3BF2">
            <w:pPr>
              <w:spacing w:line="240" w:lineRule="auto"/>
              <w:ind w:left="170" w:hanging="170"/>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 xml:space="preserve"> services through</w:t>
            </w:r>
          </w:p>
          <w:p w14:paraId="6E8CD674" w14:textId="2B342539" w:rsidR="005D3BF2" w:rsidRPr="00F43E94" w:rsidRDefault="005D3BF2" w:rsidP="005D3BF2">
            <w:pPr>
              <w:spacing w:line="240" w:lineRule="auto"/>
              <w:ind w:left="170" w:hanging="170"/>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the pipeline system</w:t>
            </w:r>
          </w:p>
        </w:tc>
        <w:tc>
          <w:tcPr>
            <w:tcW w:w="1368" w:type="dxa"/>
            <w:shd w:val="clear" w:color="auto" w:fill="FAFAFA"/>
          </w:tcPr>
          <w:p w14:paraId="626AE616" w14:textId="77777777" w:rsidR="005D3BF2" w:rsidRPr="00F43E94" w:rsidRDefault="005D3BF2" w:rsidP="005D3BF2">
            <w:pPr>
              <w:spacing w:line="240" w:lineRule="auto"/>
              <w:ind w:right="-72"/>
              <w:jc w:val="right"/>
              <w:rPr>
                <w:rFonts w:eastAsia="Arial Unicode MS" w:cs="Arial"/>
                <w:sz w:val="18"/>
                <w:szCs w:val="18"/>
              </w:rPr>
            </w:pPr>
          </w:p>
          <w:p w14:paraId="3A09C9AC" w14:textId="77777777" w:rsidR="005D3BF2" w:rsidRPr="00F43E94" w:rsidRDefault="005D3BF2" w:rsidP="005D3BF2">
            <w:pPr>
              <w:spacing w:line="240" w:lineRule="auto"/>
              <w:ind w:right="-72"/>
              <w:jc w:val="right"/>
              <w:rPr>
                <w:rFonts w:eastAsia="Arial Unicode MS" w:cs="Arial"/>
                <w:sz w:val="18"/>
                <w:szCs w:val="18"/>
              </w:rPr>
            </w:pPr>
          </w:p>
          <w:p w14:paraId="2C0C2451" w14:textId="160FCAB9" w:rsidR="005D3BF2" w:rsidRPr="00F43E94" w:rsidRDefault="00C85A8D" w:rsidP="005D3BF2">
            <w:pPr>
              <w:spacing w:line="240" w:lineRule="auto"/>
              <w:ind w:right="-72"/>
              <w:jc w:val="right"/>
              <w:rPr>
                <w:rFonts w:eastAsia="Arial Unicode MS" w:cs="Arial"/>
                <w:sz w:val="18"/>
                <w:szCs w:val="18"/>
              </w:rPr>
            </w:pPr>
            <w:r w:rsidRPr="00C85A8D">
              <w:rPr>
                <w:rFonts w:eastAsia="Arial Unicode MS" w:cs="Arial"/>
                <w:sz w:val="18"/>
                <w:szCs w:val="18"/>
              </w:rPr>
              <w:t>40</w:t>
            </w:r>
            <w:r w:rsidR="005D3BF2" w:rsidRPr="00F43E94">
              <w:rPr>
                <w:rFonts w:eastAsia="Arial Unicode MS" w:cs="Arial"/>
                <w:sz w:val="18"/>
                <w:szCs w:val="18"/>
                <w:cs/>
              </w:rPr>
              <w:t>.</w:t>
            </w:r>
            <w:r w:rsidRPr="00C85A8D">
              <w:rPr>
                <w:rFonts w:eastAsia="Arial Unicode MS" w:cs="Arial"/>
                <w:sz w:val="18"/>
                <w:szCs w:val="18"/>
              </w:rPr>
              <w:t>53</w:t>
            </w:r>
          </w:p>
        </w:tc>
        <w:tc>
          <w:tcPr>
            <w:tcW w:w="1368" w:type="dxa"/>
            <w:shd w:val="clear" w:color="auto" w:fill="FFFFFF" w:themeFill="background1"/>
          </w:tcPr>
          <w:p w14:paraId="5A3AF819" w14:textId="77777777" w:rsidR="005D3BF2" w:rsidRPr="00F43E94" w:rsidRDefault="005D3BF2" w:rsidP="005D3BF2">
            <w:pPr>
              <w:spacing w:line="240" w:lineRule="auto"/>
              <w:ind w:right="-72"/>
              <w:jc w:val="right"/>
              <w:rPr>
                <w:rFonts w:eastAsia="Arial Unicode MS" w:cs="Arial"/>
                <w:sz w:val="18"/>
                <w:szCs w:val="18"/>
              </w:rPr>
            </w:pPr>
          </w:p>
          <w:p w14:paraId="4F3AAA45" w14:textId="77777777" w:rsidR="005D3BF2" w:rsidRPr="00F43E94" w:rsidRDefault="005D3BF2" w:rsidP="005D3BF2">
            <w:pPr>
              <w:spacing w:line="240" w:lineRule="auto"/>
              <w:ind w:right="-72"/>
              <w:jc w:val="right"/>
              <w:rPr>
                <w:rFonts w:eastAsia="Arial Unicode MS" w:cs="Arial"/>
                <w:sz w:val="18"/>
                <w:szCs w:val="18"/>
              </w:rPr>
            </w:pPr>
          </w:p>
          <w:p w14:paraId="68D9FAC9" w14:textId="2C0C42BA" w:rsidR="005D3BF2" w:rsidRPr="00F43E94" w:rsidRDefault="00C85A8D" w:rsidP="005D3BF2">
            <w:pPr>
              <w:spacing w:line="240" w:lineRule="auto"/>
              <w:ind w:right="-72"/>
              <w:jc w:val="right"/>
              <w:rPr>
                <w:rFonts w:eastAsia="Arial Unicode MS" w:cs="Arial"/>
                <w:sz w:val="18"/>
                <w:szCs w:val="18"/>
              </w:rPr>
            </w:pPr>
            <w:r w:rsidRPr="00C85A8D">
              <w:rPr>
                <w:rFonts w:eastAsia="Arial Unicode MS" w:cs="Arial"/>
                <w:sz w:val="18"/>
                <w:szCs w:val="18"/>
              </w:rPr>
              <w:t>40</w:t>
            </w:r>
            <w:r w:rsidR="005D3BF2" w:rsidRPr="00F43E94">
              <w:rPr>
                <w:rFonts w:eastAsia="Arial Unicode MS" w:cs="Arial"/>
                <w:sz w:val="18"/>
                <w:szCs w:val="18"/>
                <w:cs/>
              </w:rPr>
              <w:t>.</w:t>
            </w:r>
            <w:r w:rsidRPr="00C85A8D">
              <w:rPr>
                <w:rFonts w:eastAsia="Arial Unicode MS" w:cs="Arial"/>
                <w:sz w:val="18"/>
                <w:szCs w:val="18"/>
              </w:rPr>
              <w:t>53</w:t>
            </w:r>
          </w:p>
        </w:tc>
        <w:tc>
          <w:tcPr>
            <w:tcW w:w="1368" w:type="dxa"/>
            <w:shd w:val="clear" w:color="auto" w:fill="FAFAFA"/>
          </w:tcPr>
          <w:p w14:paraId="6391371B"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54FBFFF7"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0D76D62D" w14:textId="29F00F99" w:rsidR="005D3BF2" w:rsidRPr="00F43E94" w:rsidRDefault="00C85A8D" w:rsidP="005D3BF2">
            <w:pPr>
              <w:tabs>
                <w:tab w:val="decimal" w:pos="740"/>
              </w:tabs>
              <w:spacing w:line="240" w:lineRule="auto"/>
              <w:ind w:right="-72"/>
              <w:jc w:val="right"/>
              <w:rPr>
                <w:rFonts w:eastAsia="Arial Unicode MS" w:cs="Arial"/>
                <w:sz w:val="18"/>
                <w:szCs w:val="18"/>
              </w:rPr>
            </w:pPr>
            <w:r w:rsidRPr="00C85A8D">
              <w:rPr>
                <w:rFonts w:eastAsia="Arial Unicode MS" w:cs="Arial"/>
                <w:sz w:val="18"/>
                <w:szCs w:val="18"/>
              </w:rPr>
              <w:t>11</w:t>
            </w:r>
            <w:r w:rsidR="005D3BF2" w:rsidRPr="00F43E94">
              <w:rPr>
                <w:rFonts w:eastAsia="Arial Unicode MS" w:cs="Arial"/>
                <w:sz w:val="18"/>
                <w:szCs w:val="18"/>
              </w:rPr>
              <w:t>,</w:t>
            </w:r>
            <w:r w:rsidRPr="00C85A8D">
              <w:rPr>
                <w:rFonts w:eastAsia="Arial Unicode MS" w:cs="Arial"/>
                <w:sz w:val="18"/>
                <w:szCs w:val="18"/>
              </w:rPr>
              <w:t>987</w:t>
            </w:r>
          </w:p>
        </w:tc>
        <w:tc>
          <w:tcPr>
            <w:tcW w:w="1368" w:type="dxa"/>
            <w:shd w:val="clear" w:color="auto" w:fill="FFFFFF" w:themeFill="background1"/>
          </w:tcPr>
          <w:p w14:paraId="05DD0252"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6E1DC1D3"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23033811" w14:textId="200CD4B8" w:rsidR="005D3BF2" w:rsidRPr="00F43E94" w:rsidRDefault="00C85A8D" w:rsidP="005D3BF2">
            <w:pPr>
              <w:tabs>
                <w:tab w:val="decimal" w:pos="1272"/>
              </w:tabs>
              <w:spacing w:line="240" w:lineRule="auto"/>
              <w:ind w:right="-72"/>
              <w:jc w:val="right"/>
              <w:rPr>
                <w:rFonts w:eastAsia="Arial Unicode MS" w:cs="Arial"/>
                <w:sz w:val="18"/>
                <w:szCs w:val="18"/>
              </w:rPr>
            </w:pPr>
            <w:r w:rsidRPr="00C85A8D">
              <w:rPr>
                <w:rFonts w:eastAsia="Arial Unicode MS" w:cs="Arial"/>
                <w:sz w:val="18"/>
                <w:szCs w:val="18"/>
              </w:rPr>
              <w:t>11</w:t>
            </w:r>
            <w:r w:rsidR="005D3BF2" w:rsidRPr="00F43E94">
              <w:rPr>
                <w:rFonts w:eastAsia="Arial Unicode MS" w:cs="Arial"/>
                <w:sz w:val="18"/>
                <w:szCs w:val="18"/>
              </w:rPr>
              <w:t>,</w:t>
            </w:r>
            <w:r w:rsidRPr="00C85A8D">
              <w:rPr>
                <w:rFonts w:eastAsia="Arial Unicode MS" w:cs="Arial"/>
                <w:sz w:val="18"/>
                <w:szCs w:val="18"/>
              </w:rPr>
              <w:t>987</w:t>
            </w:r>
          </w:p>
        </w:tc>
        <w:tc>
          <w:tcPr>
            <w:tcW w:w="1368" w:type="dxa"/>
            <w:shd w:val="clear" w:color="auto" w:fill="FAFAFA"/>
          </w:tcPr>
          <w:p w14:paraId="7469CCC5"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19E19A21"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4D8AB519" w14:textId="14EA7780" w:rsidR="005D3BF2" w:rsidRPr="00F43E94" w:rsidRDefault="00C85A8D" w:rsidP="005D3BF2">
            <w:pPr>
              <w:tabs>
                <w:tab w:val="decimal" w:pos="567"/>
              </w:tabs>
              <w:spacing w:line="240" w:lineRule="auto"/>
              <w:ind w:right="-72"/>
              <w:jc w:val="right"/>
              <w:rPr>
                <w:rFonts w:eastAsia="Arial Unicode MS" w:cs="Arial"/>
                <w:sz w:val="18"/>
                <w:szCs w:val="18"/>
              </w:rPr>
            </w:pPr>
            <w:r w:rsidRPr="00C85A8D">
              <w:rPr>
                <w:rFonts w:eastAsia="Arial Unicode MS" w:cs="Arial"/>
                <w:sz w:val="18"/>
                <w:szCs w:val="18"/>
              </w:rPr>
              <w:t>527</w:t>
            </w:r>
          </w:p>
        </w:tc>
        <w:tc>
          <w:tcPr>
            <w:tcW w:w="1368" w:type="dxa"/>
            <w:shd w:val="clear" w:color="auto" w:fill="FFFFFF" w:themeFill="background1"/>
          </w:tcPr>
          <w:p w14:paraId="064EAB45"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7D8C0DCF" w14:textId="77777777" w:rsidR="005D3BF2" w:rsidRPr="00F43E94" w:rsidRDefault="005D3BF2" w:rsidP="005D3BF2">
            <w:pPr>
              <w:tabs>
                <w:tab w:val="decimal" w:pos="1272"/>
              </w:tabs>
              <w:spacing w:line="240" w:lineRule="auto"/>
              <w:ind w:right="-72"/>
              <w:jc w:val="right"/>
              <w:rPr>
                <w:rFonts w:eastAsia="Arial Unicode MS" w:cs="Arial"/>
                <w:sz w:val="18"/>
                <w:szCs w:val="18"/>
              </w:rPr>
            </w:pPr>
          </w:p>
          <w:p w14:paraId="5D526083" w14:textId="44895CDF" w:rsidR="005D3BF2" w:rsidRPr="00F43E94" w:rsidRDefault="00C85A8D" w:rsidP="005D3BF2">
            <w:pPr>
              <w:tabs>
                <w:tab w:val="decimal" w:pos="1272"/>
              </w:tabs>
              <w:spacing w:line="240" w:lineRule="auto"/>
              <w:ind w:right="-72"/>
              <w:jc w:val="right"/>
              <w:rPr>
                <w:rFonts w:eastAsia="Arial Unicode MS" w:cs="Arial"/>
                <w:sz w:val="18"/>
                <w:szCs w:val="18"/>
              </w:rPr>
            </w:pPr>
            <w:r w:rsidRPr="00C85A8D">
              <w:rPr>
                <w:rFonts w:eastAsia="Arial Unicode MS" w:cs="Arial"/>
                <w:sz w:val="18"/>
                <w:szCs w:val="18"/>
              </w:rPr>
              <w:t>694</w:t>
            </w:r>
          </w:p>
        </w:tc>
      </w:tr>
      <w:tr w:rsidR="005D3BF2" w:rsidRPr="00F43E94" w14:paraId="383EB8FB" w14:textId="77777777" w:rsidTr="007D4065">
        <w:trPr>
          <w:cantSplit/>
          <w:trHeight w:val="60"/>
        </w:trPr>
        <w:tc>
          <w:tcPr>
            <w:tcW w:w="3118" w:type="dxa"/>
          </w:tcPr>
          <w:p w14:paraId="31AE7D27" w14:textId="77777777" w:rsidR="005D3BF2" w:rsidRPr="00F43E94" w:rsidRDefault="005D3BF2" w:rsidP="005D3BF2">
            <w:pPr>
              <w:pStyle w:val="acctfourfigures"/>
              <w:tabs>
                <w:tab w:val="clear" w:pos="765"/>
              </w:tabs>
              <w:spacing w:line="240" w:lineRule="auto"/>
              <w:ind w:right="-74" w:hanging="122"/>
              <w:rPr>
                <w:rFonts w:ascii="Arial" w:eastAsia="Arial Unicode MS" w:hAnsi="Arial" w:cs="Arial"/>
                <w:sz w:val="18"/>
                <w:szCs w:val="18"/>
                <w:cs/>
                <w:lang w:bidi="th-TH"/>
              </w:rPr>
            </w:pPr>
            <w:r w:rsidRPr="00F43E94">
              <w:rPr>
                <w:rFonts w:ascii="Arial" w:eastAsia="Arial Unicode MS" w:hAnsi="Arial" w:cs="Arial"/>
                <w:sz w:val="18"/>
                <w:szCs w:val="18"/>
                <w:lang w:bidi="th-TH"/>
              </w:rPr>
              <w:t xml:space="preserve">Petro Asia </w:t>
            </w:r>
            <w:r w:rsidRPr="00F43E94">
              <w:rPr>
                <w:rFonts w:ascii="Arial" w:eastAsia="Arial Unicode MS" w:hAnsi="Arial" w:cs="Arial"/>
                <w:sz w:val="18"/>
                <w:szCs w:val="18"/>
                <w:cs/>
                <w:lang w:bidi="th-TH"/>
              </w:rPr>
              <w:t>(</w:t>
            </w:r>
            <w:r w:rsidRPr="00F43E94">
              <w:rPr>
                <w:rFonts w:ascii="Arial" w:eastAsia="Arial Unicode MS" w:hAnsi="Arial" w:cs="Arial"/>
                <w:sz w:val="18"/>
                <w:szCs w:val="18"/>
                <w:lang w:bidi="th-TH"/>
              </w:rPr>
              <w:t>Thailand</w:t>
            </w:r>
            <w:r w:rsidRPr="00F43E94">
              <w:rPr>
                <w:rFonts w:ascii="Arial" w:eastAsia="Arial Unicode MS" w:hAnsi="Arial" w:cs="Arial"/>
                <w:sz w:val="18"/>
                <w:szCs w:val="18"/>
                <w:cs/>
                <w:lang w:bidi="th-TH"/>
              </w:rPr>
              <w:t xml:space="preserve">) </w:t>
            </w:r>
            <w:r w:rsidRPr="00F43E94">
              <w:rPr>
                <w:rFonts w:ascii="Arial" w:eastAsia="Arial Unicode MS" w:hAnsi="Arial" w:cs="Arial"/>
                <w:sz w:val="18"/>
                <w:szCs w:val="18"/>
                <w:lang w:bidi="th-TH"/>
              </w:rPr>
              <w:t>Co</w:t>
            </w:r>
            <w:r w:rsidRPr="00F43E94">
              <w:rPr>
                <w:rFonts w:ascii="Arial" w:eastAsia="Arial Unicode MS" w:hAnsi="Arial" w:cs="Arial"/>
                <w:sz w:val="18"/>
                <w:szCs w:val="18"/>
                <w:cs/>
                <w:lang w:bidi="th-TH"/>
              </w:rPr>
              <w:t>.</w:t>
            </w:r>
            <w:r w:rsidRPr="00F43E94">
              <w:rPr>
                <w:rFonts w:ascii="Arial" w:eastAsia="Arial Unicode MS" w:hAnsi="Arial" w:cs="Arial"/>
                <w:sz w:val="18"/>
                <w:szCs w:val="18"/>
                <w:lang w:bidi="th-TH"/>
              </w:rPr>
              <w:t>, Ltd</w:t>
            </w:r>
            <w:r w:rsidRPr="00F43E94">
              <w:rPr>
                <w:rFonts w:ascii="Arial" w:eastAsia="Arial Unicode MS" w:hAnsi="Arial" w:cs="Arial"/>
                <w:sz w:val="18"/>
                <w:szCs w:val="18"/>
                <w:cs/>
                <w:lang w:bidi="th-TH"/>
              </w:rPr>
              <w:t>.*</w:t>
            </w:r>
          </w:p>
        </w:tc>
        <w:tc>
          <w:tcPr>
            <w:tcW w:w="1418" w:type="dxa"/>
          </w:tcPr>
          <w:p w14:paraId="0E040090" w14:textId="7777777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r w:rsidRPr="00F43E94">
              <w:rPr>
                <w:rFonts w:ascii="Arial" w:eastAsia="Arial Unicode MS" w:hAnsi="Arial" w:cs="Arial"/>
                <w:sz w:val="18"/>
                <w:szCs w:val="18"/>
                <w:lang w:bidi="th-TH"/>
              </w:rPr>
              <w:t>Thailand</w:t>
            </w:r>
          </w:p>
        </w:tc>
        <w:tc>
          <w:tcPr>
            <w:tcW w:w="2925" w:type="dxa"/>
            <w:shd w:val="clear" w:color="auto" w:fill="auto"/>
          </w:tcPr>
          <w:p w14:paraId="4A963B0D" w14:textId="77777777" w:rsidR="005D3BF2" w:rsidRPr="00F43E94" w:rsidRDefault="005D3BF2" w:rsidP="005D3BF2">
            <w:pPr>
              <w:spacing w:line="240" w:lineRule="auto"/>
              <w:ind w:left="180" w:right="-72" w:hanging="180"/>
              <w:rPr>
                <w:rFonts w:eastAsia="Arial Unicode MS" w:cs="Arial"/>
                <w:sz w:val="18"/>
                <w:szCs w:val="18"/>
                <w:cs/>
              </w:rPr>
            </w:pPr>
            <w:r w:rsidRPr="00F43E94">
              <w:rPr>
                <w:rFonts w:cs="Arial"/>
                <w:sz w:val="18"/>
                <w:szCs w:val="18"/>
              </w:rPr>
              <w:t>Oil marketing</w:t>
            </w:r>
          </w:p>
        </w:tc>
        <w:tc>
          <w:tcPr>
            <w:tcW w:w="1368" w:type="dxa"/>
            <w:shd w:val="clear" w:color="auto" w:fill="FAFAFA"/>
          </w:tcPr>
          <w:p w14:paraId="0064380B" w14:textId="3219DF16" w:rsidR="005D3BF2" w:rsidRPr="00F43E94" w:rsidRDefault="00C85A8D" w:rsidP="005D3BF2">
            <w:pPr>
              <w:spacing w:line="240" w:lineRule="auto"/>
              <w:ind w:right="-72"/>
              <w:jc w:val="right"/>
              <w:rPr>
                <w:rFonts w:eastAsia="Arial Unicode MS" w:cs="Arial"/>
                <w:sz w:val="18"/>
                <w:szCs w:val="18"/>
              </w:rPr>
            </w:pPr>
            <w:r w:rsidRPr="00C85A8D">
              <w:rPr>
                <w:rFonts w:eastAsia="Arial Unicode MS" w:cs="Arial"/>
                <w:sz w:val="18"/>
                <w:szCs w:val="18"/>
              </w:rPr>
              <w:t>35</w:t>
            </w:r>
            <w:r w:rsidR="005D3BF2" w:rsidRPr="00F43E94">
              <w:rPr>
                <w:rFonts w:eastAsia="Arial Unicode MS" w:cs="Arial"/>
                <w:sz w:val="18"/>
                <w:szCs w:val="18"/>
                <w:cs/>
              </w:rPr>
              <w:t>.</w:t>
            </w:r>
            <w:r w:rsidRPr="00C85A8D">
              <w:rPr>
                <w:rFonts w:eastAsia="Arial Unicode MS" w:cs="Arial"/>
                <w:sz w:val="18"/>
                <w:szCs w:val="18"/>
              </w:rPr>
              <w:t>00</w:t>
            </w:r>
          </w:p>
        </w:tc>
        <w:tc>
          <w:tcPr>
            <w:tcW w:w="1368" w:type="dxa"/>
            <w:shd w:val="clear" w:color="auto" w:fill="FFFFFF" w:themeFill="background1"/>
          </w:tcPr>
          <w:p w14:paraId="1FC6BB11" w14:textId="2281B2D6" w:rsidR="005D3BF2" w:rsidRPr="00F43E94" w:rsidRDefault="00C85A8D" w:rsidP="005D3BF2">
            <w:pPr>
              <w:spacing w:line="240" w:lineRule="auto"/>
              <w:ind w:right="-72"/>
              <w:jc w:val="right"/>
              <w:rPr>
                <w:rFonts w:eastAsia="Arial Unicode MS" w:cs="Arial"/>
                <w:sz w:val="18"/>
                <w:szCs w:val="18"/>
                <w:cs/>
              </w:rPr>
            </w:pPr>
            <w:r w:rsidRPr="00C85A8D">
              <w:rPr>
                <w:rFonts w:eastAsia="Arial Unicode MS" w:cs="Arial"/>
                <w:sz w:val="18"/>
                <w:szCs w:val="18"/>
              </w:rPr>
              <w:t>35</w:t>
            </w:r>
            <w:r w:rsidR="005D3BF2" w:rsidRPr="00F43E94">
              <w:rPr>
                <w:rFonts w:eastAsia="Arial Unicode MS" w:cs="Arial"/>
                <w:sz w:val="18"/>
                <w:szCs w:val="18"/>
                <w:cs/>
              </w:rPr>
              <w:t>.</w:t>
            </w:r>
            <w:r w:rsidRPr="00C85A8D">
              <w:rPr>
                <w:rFonts w:eastAsia="Arial Unicode MS" w:cs="Arial"/>
                <w:sz w:val="18"/>
                <w:szCs w:val="18"/>
              </w:rPr>
              <w:t>00</w:t>
            </w:r>
          </w:p>
        </w:tc>
        <w:tc>
          <w:tcPr>
            <w:tcW w:w="1368" w:type="dxa"/>
            <w:tcBorders>
              <w:bottom w:val="single" w:sz="4" w:space="0" w:color="auto"/>
            </w:tcBorders>
            <w:shd w:val="clear" w:color="auto" w:fill="FAFAFA"/>
          </w:tcPr>
          <w:p w14:paraId="26033014" w14:textId="6D456381" w:rsidR="005D3BF2" w:rsidRPr="00F43E94" w:rsidRDefault="005D3BF2" w:rsidP="005D3BF2">
            <w:pPr>
              <w:tabs>
                <w:tab w:val="decimal" w:pos="567"/>
              </w:tabs>
              <w:spacing w:line="240" w:lineRule="auto"/>
              <w:ind w:right="-72"/>
              <w:jc w:val="right"/>
              <w:rPr>
                <w:rFonts w:eastAsia="Arial Unicode MS" w:cs="Arial"/>
                <w:sz w:val="18"/>
                <w:szCs w:val="18"/>
              </w:rPr>
            </w:pPr>
            <w:r w:rsidRPr="00F43E94">
              <w:rPr>
                <w:rFonts w:eastAsia="Arial Unicode MS" w:cs="Arial"/>
                <w:sz w:val="18"/>
                <w:szCs w:val="18"/>
                <w:cs/>
              </w:rPr>
              <w:t>-</w:t>
            </w:r>
          </w:p>
        </w:tc>
        <w:tc>
          <w:tcPr>
            <w:tcW w:w="1368" w:type="dxa"/>
            <w:tcBorders>
              <w:bottom w:val="single" w:sz="4" w:space="0" w:color="auto"/>
            </w:tcBorders>
            <w:shd w:val="clear" w:color="auto" w:fill="FFFFFF" w:themeFill="background1"/>
          </w:tcPr>
          <w:p w14:paraId="63583A44" w14:textId="77777777" w:rsidR="005D3BF2" w:rsidRPr="00F43E94" w:rsidRDefault="005D3BF2" w:rsidP="005D3BF2">
            <w:pPr>
              <w:tabs>
                <w:tab w:val="decimal" w:pos="1212"/>
              </w:tabs>
              <w:spacing w:line="240" w:lineRule="auto"/>
              <w:ind w:right="-72"/>
              <w:jc w:val="right"/>
              <w:rPr>
                <w:rFonts w:eastAsia="Arial Unicode MS" w:cs="Arial"/>
                <w:sz w:val="18"/>
                <w:szCs w:val="18"/>
              </w:rPr>
            </w:pPr>
            <w:r w:rsidRPr="00F43E94">
              <w:rPr>
                <w:rFonts w:eastAsia="Arial Unicode MS" w:cs="Arial"/>
                <w:sz w:val="18"/>
                <w:szCs w:val="18"/>
                <w:cs/>
              </w:rPr>
              <w:t>-</w:t>
            </w:r>
          </w:p>
        </w:tc>
        <w:tc>
          <w:tcPr>
            <w:tcW w:w="1368" w:type="dxa"/>
            <w:tcBorders>
              <w:bottom w:val="single" w:sz="4" w:space="0" w:color="auto"/>
            </w:tcBorders>
            <w:shd w:val="clear" w:color="auto" w:fill="FAFAFA"/>
          </w:tcPr>
          <w:p w14:paraId="4AC03C16" w14:textId="575AB092" w:rsidR="005D3BF2" w:rsidRPr="00F43E94" w:rsidRDefault="005D3BF2" w:rsidP="005D3BF2">
            <w:pPr>
              <w:tabs>
                <w:tab w:val="decimal" w:pos="624"/>
              </w:tabs>
              <w:spacing w:line="240" w:lineRule="auto"/>
              <w:ind w:right="-72"/>
              <w:jc w:val="right"/>
              <w:rPr>
                <w:rFonts w:eastAsia="Arial Unicode MS" w:cstheme="minorBidi"/>
                <w:sz w:val="18"/>
                <w:szCs w:val="18"/>
              </w:rPr>
            </w:pPr>
            <w:r w:rsidRPr="00F43E94">
              <w:rPr>
                <w:rFonts w:eastAsia="Arial Unicode MS" w:cs="Arial"/>
                <w:sz w:val="18"/>
                <w:szCs w:val="18"/>
                <w:cs/>
              </w:rPr>
              <w:t>-</w:t>
            </w:r>
          </w:p>
        </w:tc>
        <w:tc>
          <w:tcPr>
            <w:tcW w:w="1368" w:type="dxa"/>
            <w:tcBorders>
              <w:bottom w:val="single" w:sz="4" w:space="0" w:color="auto"/>
            </w:tcBorders>
            <w:shd w:val="clear" w:color="auto" w:fill="FFFFFF" w:themeFill="background1"/>
          </w:tcPr>
          <w:p w14:paraId="4BCDFBB9" w14:textId="47DFD68E" w:rsidR="005D3BF2" w:rsidRPr="00F43E94" w:rsidRDefault="005D3BF2" w:rsidP="005D3BF2">
            <w:pPr>
              <w:tabs>
                <w:tab w:val="decimal" w:pos="1272"/>
              </w:tabs>
              <w:spacing w:line="240" w:lineRule="auto"/>
              <w:ind w:right="-72"/>
              <w:jc w:val="right"/>
              <w:rPr>
                <w:rFonts w:eastAsia="Arial Unicode MS" w:cs="Arial"/>
                <w:sz w:val="18"/>
                <w:szCs w:val="18"/>
              </w:rPr>
            </w:pPr>
            <w:r w:rsidRPr="00F43E94">
              <w:rPr>
                <w:rFonts w:eastAsia="Arial Unicode MS" w:cs="Arial"/>
                <w:sz w:val="18"/>
                <w:szCs w:val="18"/>
                <w:cs/>
              </w:rPr>
              <w:t>-</w:t>
            </w:r>
          </w:p>
        </w:tc>
      </w:tr>
      <w:tr w:rsidR="005D3BF2" w:rsidRPr="00F43E94" w14:paraId="446D3404" w14:textId="77777777" w:rsidTr="007D4065">
        <w:trPr>
          <w:cantSplit/>
          <w:trHeight w:val="60"/>
        </w:trPr>
        <w:tc>
          <w:tcPr>
            <w:tcW w:w="3118" w:type="dxa"/>
            <w:vAlign w:val="bottom"/>
          </w:tcPr>
          <w:p w14:paraId="594B47AE" w14:textId="76E3CEEB" w:rsidR="005D3BF2" w:rsidRPr="00F43E94" w:rsidRDefault="005D3BF2" w:rsidP="005D3BF2">
            <w:pPr>
              <w:spacing w:line="240" w:lineRule="auto"/>
              <w:ind w:right="-74" w:hanging="122"/>
              <w:rPr>
                <w:rFonts w:eastAsia="Cordia New" w:cs="Arial"/>
                <w:spacing w:val="-8"/>
                <w:sz w:val="18"/>
                <w:szCs w:val="18"/>
                <w:cs/>
              </w:rPr>
            </w:pPr>
          </w:p>
        </w:tc>
        <w:tc>
          <w:tcPr>
            <w:tcW w:w="1418" w:type="dxa"/>
            <w:vAlign w:val="bottom"/>
          </w:tcPr>
          <w:p w14:paraId="3809B787" w14:textId="7777777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925" w:type="dxa"/>
            <w:shd w:val="clear" w:color="auto" w:fill="auto"/>
            <w:vAlign w:val="bottom"/>
          </w:tcPr>
          <w:p w14:paraId="67D27D4C" w14:textId="77777777" w:rsidR="005D3BF2" w:rsidRPr="00F43E94" w:rsidRDefault="005D3BF2" w:rsidP="005D3BF2">
            <w:pPr>
              <w:spacing w:line="240" w:lineRule="auto"/>
              <w:ind w:left="180" w:right="-72" w:hanging="180"/>
              <w:jc w:val="right"/>
              <w:rPr>
                <w:rFonts w:cs="Arial"/>
                <w:sz w:val="18"/>
                <w:szCs w:val="18"/>
                <w:cs/>
              </w:rPr>
            </w:pPr>
          </w:p>
        </w:tc>
        <w:tc>
          <w:tcPr>
            <w:tcW w:w="1368" w:type="dxa"/>
            <w:shd w:val="clear" w:color="auto" w:fill="FAFAFA"/>
            <w:vAlign w:val="bottom"/>
          </w:tcPr>
          <w:p w14:paraId="111DC2D9" w14:textId="77777777" w:rsidR="005D3BF2" w:rsidRPr="00F43E94" w:rsidRDefault="005D3BF2" w:rsidP="005D3BF2">
            <w:pPr>
              <w:spacing w:line="240" w:lineRule="auto"/>
              <w:ind w:right="-72"/>
              <w:jc w:val="right"/>
              <w:rPr>
                <w:rFonts w:cs="Arial"/>
                <w:sz w:val="18"/>
                <w:szCs w:val="18"/>
              </w:rPr>
            </w:pPr>
          </w:p>
        </w:tc>
        <w:tc>
          <w:tcPr>
            <w:tcW w:w="1368" w:type="dxa"/>
            <w:shd w:val="clear" w:color="auto" w:fill="FFFFFF" w:themeFill="background1"/>
            <w:vAlign w:val="bottom"/>
          </w:tcPr>
          <w:p w14:paraId="3DC8CA6F" w14:textId="77777777" w:rsidR="005D3BF2" w:rsidRPr="00F43E94" w:rsidRDefault="005D3BF2" w:rsidP="005D3BF2">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B0AE8BA" w14:textId="77777777" w:rsidR="005D3BF2" w:rsidRPr="00F43E94" w:rsidRDefault="005D3BF2" w:rsidP="005D3BF2">
            <w:pPr>
              <w:tabs>
                <w:tab w:val="decimal" w:pos="567"/>
              </w:tabs>
              <w:spacing w:line="240" w:lineRule="auto"/>
              <w:ind w:right="-72"/>
              <w:jc w:val="right"/>
              <w:rPr>
                <w:rFonts w:cs="Arial"/>
                <w:sz w:val="18"/>
                <w:szCs w:val="18"/>
              </w:rPr>
            </w:pPr>
          </w:p>
        </w:tc>
        <w:tc>
          <w:tcPr>
            <w:tcW w:w="1368" w:type="dxa"/>
            <w:tcBorders>
              <w:top w:val="single" w:sz="4" w:space="0" w:color="auto"/>
            </w:tcBorders>
            <w:shd w:val="clear" w:color="auto" w:fill="FFFFFF" w:themeFill="background1"/>
            <w:vAlign w:val="bottom"/>
          </w:tcPr>
          <w:p w14:paraId="4C8F10B2" w14:textId="699D537A" w:rsidR="005D3BF2" w:rsidRPr="00F43E94" w:rsidRDefault="005D3BF2" w:rsidP="005D3BF2">
            <w:pPr>
              <w:tabs>
                <w:tab w:val="decimal" w:pos="127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7805070" w14:textId="77777777" w:rsidR="005D3BF2" w:rsidRPr="00F43E94" w:rsidRDefault="005D3BF2" w:rsidP="005D3BF2">
            <w:pPr>
              <w:tabs>
                <w:tab w:val="decimal" w:pos="567"/>
              </w:tabs>
              <w:spacing w:line="240" w:lineRule="auto"/>
              <w:ind w:right="-72"/>
              <w:jc w:val="right"/>
              <w:rPr>
                <w:rFonts w:cs="Arial"/>
                <w:sz w:val="18"/>
                <w:szCs w:val="18"/>
              </w:rPr>
            </w:pPr>
          </w:p>
        </w:tc>
        <w:tc>
          <w:tcPr>
            <w:tcW w:w="1368" w:type="dxa"/>
            <w:tcBorders>
              <w:top w:val="single" w:sz="4" w:space="0" w:color="auto"/>
            </w:tcBorders>
            <w:shd w:val="clear" w:color="auto" w:fill="FFFFFF" w:themeFill="background1"/>
            <w:vAlign w:val="bottom"/>
          </w:tcPr>
          <w:p w14:paraId="009A8F04" w14:textId="217D93D7" w:rsidR="005D3BF2" w:rsidRPr="00F43E94" w:rsidRDefault="005D3BF2" w:rsidP="005D3BF2">
            <w:pPr>
              <w:tabs>
                <w:tab w:val="decimal" w:pos="1272"/>
              </w:tabs>
              <w:spacing w:line="240" w:lineRule="auto"/>
              <w:ind w:right="-72"/>
              <w:jc w:val="right"/>
              <w:rPr>
                <w:rFonts w:cs="Arial"/>
                <w:sz w:val="18"/>
                <w:szCs w:val="18"/>
              </w:rPr>
            </w:pPr>
          </w:p>
        </w:tc>
      </w:tr>
      <w:tr w:rsidR="005D3BF2" w:rsidRPr="00F43E94" w14:paraId="0396AD81" w14:textId="77777777" w:rsidTr="007D4065">
        <w:trPr>
          <w:cantSplit/>
          <w:trHeight w:val="70"/>
        </w:trPr>
        <w:tc>
          <w:tcPr>
            <w:tcW w:w="3118" w:type="dxa"/>
            <w:vAlign w:val="bottom"/>
          </w:tcPr>
          <w:p w14:paraId="0D926C35" w14:textId="1C85FC31" w:rsidR="005D3BF2" w:rsidRPr="00F43E94" w:rsidRDefault="005D3BF2" w:rsidP="005D3BF2">
            <w:pPr>
              <w:spacing w:line="240" w:lineRule="auto"/>
              <w:ind w:right="-74" w:hanging="122"/>
              <w:rPr>
                <w:rFonts w:cs="Arial"/>
                <w:sz w:val="18"/>
                <w:szCs w:val="18"/>
              </w:rPr>
            </w:pPr>
            <w:r w:rsidRPr="00F43E94">
              <w:rPr>
                <w:rFonts w:cs="Arial"/>
                <w:sz w:val="18"/>
                <w:szCs w:val="18"/>
              </w:rPr>
              <w:t>Total investments in associates</w:t>
            </w:r>
          </w:p>
        </w:tc>
        <w:tc>
          <w:tcPr>
            <w:tcW w:w="1418" w:type="dxa"/>
            <w:vAlign w:val="bottom"/>
          </w:tcPr>
          <w:p w14:paraId="454DD50A" w14:textId="7777777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925" w:type="dxa"/>
            <w:shd w:val="clear" w:color="auto" w:fill="auto"/>
            <w:vAlign w:val="bottom"/>
          </w:tcPr>
          <w:p w14:paraId="55F2CBC7" w14:textId="77777777" w:rsidR="005D3BF2" w:rsidRPr="00F43E94" w:rsidRDefault="005D3BF2" w:rsidP="005D3BF2">
            <w:pPr>
              <w:spacing w:line="240" w:lineRule="auto"/>
              <w:ind w:left="180" w:right="-72" w:hanging="180"/>
              <w:jc w:val="right"/>
              <w:rPr>
                <w:rFonts w:cs="Arial"/>
                <w:sz w:val="18"/>
                <w:szCs w:val="18"/>
                <w:cs/>
              </w:rPr>
            </w:pPr>
          </w:p>
        </w:tc>
        <w:tc>
          <w:tcPr>
            <w:tcW w:w="1368" w:type="dxa"/>
            <w:shd w:val="clear" w:color="auto" w:fill="FAFAFA"/>
            <w:vAlign w:val="bottom"/>
          </w:tcPr>
          <w:p w14:paraId="5E8087C1" w14:textId="77777777" w:rsidR="005D3BF2" w:rsidRPr="00F43E94" w:rsidRDefault="005D3BF2" w:rsidP="005D3BF2">
            <w:pPr>
              <w:spacing w:line="240" w:lineRule="auto"/>
              <w:ind w:right="-72"/>
              <w:jc w:val="right"/>
              <w:rPr>
                <w:rFonts w:cs="Arial"/>
                <w:sz w:val="18"/>
                <w:szCs w:val="18"/>
              </w:rPr>
            </w:pPr>
          </w:p>
        </w:tc>
        <w:tc>
          <w:tcPr>
            <w:tcW w:w="1368" w:type="dxa"/>
            <w:shd w:val="clear" w:color="auto" w:fill="FFFFFF" w:themeFill="background1"/>
            <w:vAlign w:val="bottom"/>
          </w:tcPr>
          <w:p w14:paraId="03E4D7A0" w14:textId="77777777" w:rsidR="005D3BF2" w:rsidRPr="00F43E94" w:rsidRDefault="005D3BF2" w:rsidP="005D3BF2">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7D30C6CD" w14:textId="3560B24D" w:rsidR="005D3BF2" w:rsidRPr="00F43E94" w:rsidRDefault="00C85A8D" w:rsidP="005D3BF2">
            <w:pPr>
              <w:tabs>
                <w:tab w:val="decimal" w:pos="567"/>
              </w:tabs>
              <w:spacing w:line="240" w:lineRule="auto"/>
              <w:ind w:right="-72"/>
              <w:jc w:val="right"/>
              <w:rPr>
                <w:rFonts w:cs="Arial"/>
                <w:sz w:val="18"/>
                <w:szCs w:val="18"/>
              </w:rPr>
            </w:pPr>
            <w:r w:rsidRPr="00C85A8D">
              <w:rPr>
                <w:rFonts w:cs="Arial"/>
                <w:sz w:val="18"/>
                <w:szCs w:val="18"/>
              </w:rPr>
              <w:t>11</w:t>
            </w:r>
            <w:r w:rsidR="005D3BF2" w:rsidRPr="00F43E94">
              <w:rPr>
                <w:rFonts w:cs="Arial"/>
                <w:sz w:val="18"/>
                <w:szCs w:val="18"/>
              </w:rPr>
              <w:t>,</w:t>
            </w:r>
            <w:r w:rsidRPr="00C85A8D">
              <w:rPr>
                <w:rFonts w:cs="Arial"/>
                <w:sz w:val="18"/>
                <w:szCs w:val="18"/>
              </w:rPr>
              <w:t>987</w:t>
            </w:r>
          </w:p>
        </w:tc>
        <w:tc>
          <w:tcPr>
            <w:tcW w:w="1368" w:type="dxa"/>
            <w:tcBorders>
              <w:bottom w:val="single" w:sz="4" w:space="0" w:color="auto"/>
            </w:tcBorders>
            <w:shd w:val="clear" w:color="auto" w:fill="FFFFFF" w:themeFill="background1"/>
            <w:vAlign w:val="bottom"/>
          </w:tcPr>
          <w:p w14:paraId="534790B8" w14:textId="292FD758" w:rsidR="005D3BF2" w:rsidRPr="00F43E94" w:rsidRDefault="00C85A8D" w:rsidP="005D3BF2">
            <w:pPr>
              <w:tabs>
                <w:tab w:val="decimal" w:pos="1272"/>
              </w:tabs>
              <w:spacing w:line="240" w:lineRule="auto"/>
              <w:ind w:right="-72"/>
              <w:jc w:val="right"/>
              <w:rPr>
                <w:rFonts w:cs="Arial"/>
                <w:sz w:val="18"/>
                <w:szCs w:val="18"/>
              </w:rPr>
            </w:pPr>
            <w:r w:rsidRPr="00C85A8D">
              <w:rPr>
                <w:rFonts w:cs="Arial"/>
                <w:sz w:val="18"/>
                <w:szCs w:val="18"/>
              </w:rPr>
              <w:t>11</w:t>
            </w:r>
            <w:r w:rsidR="005D3BF2" w:rsidRPr="00F43E94">
              <w:rPr>
                <w:rFonts w:cs="Arial"/>
                <w:sz w:val="18"/>
                <w:szCs w:val="18"/>
              </w:rPr>
              <w:t>,</w:t>
            </w:r>
            <w:r w:rsidRPr="00C85A8D">
              <w:rPr>
                <w:rFonts w:cs="Arial"/>
                <w:sz w:val="18"/>
                <w:szCs w:val="18"/>
              </w:rPr>
              <w:t>987</w:t>
            </w:r>
          </w:p>
        </w:tc>
        <w:tc>
          <w:tcPr>
            <w:tcW w:w="1368" w:type="dxa"/>
            <w:tcBorders>
              <w:bottom w:val="single" w:sz="4" w:space="0" w:color="auto"/>
            </w:tcBorders>
            <w:shd w:val="clear" w:color="auto" w:fill="FAFAFA"/>
            <w:vAlign w:val="bottom"/>
          </w:tcPr>
          <w:p w14:paraId="7B87D28F" w14:textId="48B7273F" w:rsidR="005D3BF2" w:rsidRPr="00F43E94" w:rsidRDefault="00C85A8D" w:rsidP="005D3BF2">
            <w:pPr>
              <w:tabs>
                <w:tab w:val="decimal" w:pos="567"/>
              </w:tabs>
              <w:spacing w:line="240" w:lineRule="auto"/>
              <w:ind w:right="-72"/>
              <w:jc w:val="right"/>
              <w:rPr>
                <w:rFonts w:cs="Arial"/>
                <w:sz w:val="18"/>
                <w:szCs w:val="18"/>
                <w:lang w:val="en-US"/>
              </w:rPr>
            </w:pPr>
            <w:r w:rsidRPr="00C85A8D">
              <w:rPr>
                <w:rFonts w:cs="Arial"/>
                <w:sz w:val="18"/>
                <w:szCs w:val="18"/>
              </w:rPr>
              <w:t>527</w:t>
            </w:r>
          </w:p>
        </w:tc>
        <w:tc>
          <w:tcPr>
            <w:tcW w:w="1368" w:type="dxa"/>
            <w:tcBorders>
              <w:bottom w:val="single" w:sz="4" w:space="0" w:color="auto"/>
            </w:tcBorders>
            <w:shd w:val="clear" w:color="auto" w:fill="FFFFFF" w:themeFill="background1"/>
            <w:vAlign w:val="bottom"/>
          </w:tcPr>
          <w:p w14:paraId="24A5B17C" w14:textId="5F50CCC1" w:rsidR="005D3BF2" w:rsidRPr="00F43E94" w:rsidRDefault="00C85A8D" w:rsidP="005D3BF2">
            <w:pPr>
              <w:tabs>
                <w:tab w:val="decimal" w:pos="1272"/>
              </w:tabs>
              <w:spacing w:line="240" w:lineRule="auto"/>
              <w:ind w:right="-72"/>
              <w:jc w:val="right"/>
              <w:rPr>
                <w:rFonts w:cs="Arial"/>
                <w:sz w:val="18"/>
                <w:szCs w:val="18"/>
              </w:rPr>
            </w:pPr>
            <w:r w:rsidRPr="00C85A8D">
              <w:rPr>
                <w:rFonts w:cs="Arial"/>
                <w:sz w:val="18"/>
                <w:szCs w:val="18"/>
              </w:rPr>
              <w:t>694</w:t>
            </w:r>
          </w:p>
        </w:tc>
      </w:tr>
    </w:tbl>
    <w:p w14:paraId="6E6E9FE7" w14:textId="77777777" w:rsidR="007F233D" w:rsidRPr="00F43E94" w:rsidRDefault="007F233D" w:rsidP="00BE5B5D">
      <w:pPr>
        <w:spacing w:line="240" w:lineRule="auto"/>
        <w:ind w:left="540" w:hanging="540"/>
        <w:jc w:val="thaiDistribute"/>
        <w:rPr>
          <w:rFonts w:eastAsia="Arial Unicode MS" w:cs="Arial"/>
          <w:sz w:val="18"/>
          <w:szCs w:val="18"/>
        </w:rPr>
      </w:pPr>
    </w:p>
    <w:p w14:paraId="4142B391" w14:textId="6D9C2265" w:rsidR="00C21453" w:rsidRPr="00F43E94" w:rsidRDefault="00AD3F8A" w:rsidP="007D4065">
      <w:pPr>
        <w:spacing w:line="240" w:lineRule="auto"/>
        <w:ind w:left="270" w:hanging="270"/>
        <w:jc w:val="thaiDistribute"/>
        <w:rPr>
          <w:rFonts w:eastAsia="Arial Unicode MS"/>
          <w:sz w:val="18"/>
          <w:szCs w:val="18"/>
          <w:cs/>
        </w:rPr>
        <w:sectPr w:rsidR="00C21453" w:rsidRPr="00F43E94" w:rsidSect="006E5EA5">
          <w:pgSz w:w="16840" w:h="11907" w:orient="landscape" w:code="9"/>
          <w:pgMar w:top="1440" w:right="576" w:bottom="720" w:left="576" w:header="706" w:footer="576" w:gutter="0"/>
          <w:cols w:space="720"/>
          <w:noEndnote/>
          <w:docGrid w:linePitch="326"/>
        </w:sectPr>
      </w:pPr>
      <w:r w:rsidRPr="00F43E94">
        <w:rPr>
          <w:rFonts w:eastAsia="Arial Unicode MS" w:cs="Arial"/>
          <w:sz w:val="18"/>
          <w:szCs w:val="18"/>
          <w:cs/>
        </w:rPr>
        <w:t>*</w:t>
      </w:r>
      <w:r w:rsidR="007D4065">
        <w:rPr>
          <w:rFonts w:eastAsia="Arial Unicode MS" w:cs="Arial"/>
          <w:sz w:val="18"/>
          <w:szCs w:val="18"/>
        </w:rPr>
        <w:tab/>
      </w:r>
      <w:r w:rsidRPr="00F43E94">
        <w:rPr>
          <w:rFonts w:eastAsia="Arial Unicode MS" w:cs="Arial"/>
          <w:sz w:val="18"/>
          <w:szCs w:val="18"/>
        </w:rPr>
        <w:t xml:space="preserve">As at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4706EB" w:rsidRPr="00F43E94">
        <w:rPr>
          <w:rFonts w:eastAsia="Arial Unicode MS" w:cs="Arial"/>
          <w:sz w:val="18"/>
          <w:szCs w:val="18"/>
        </w:rPr>
        <w:t xml:space="preserve"> </w:t>
      </w:r>
      <w:r w:rsidR="00C85A8D" w:rsidRPr="00C85A8D">
        <w:rPr>
          <w:rFonts w:eastAsia="Arial Unicode MS" w:cs="Arial"/>
          <w:sz w:val="18"/>
          <w:szCs w:val="18"/>
        </w:rPr>
        <w:t>2021</w:t>
      </w:r>
      <w:r w:rsidR="004706EB" w:rsidRPr="00F43E94">
        <w:rPr>
          <w:rFonts w:eastAsia="Arial Unicode MS" w:cs="Arial"/>
          <w:sz w:val="18"/>
          <w:szCs w:val="18"/>
        </w:rPr>
        <w:t xml:space="preserve"> and </w:t>
      </w:r>
      <w:r w:rsidR="00C85A8D" w:rsidRPr="00C85A8D">
        <w:rPr>
          <w:rFonts w:eastAsia="Arial Unicode MS" w:cs="Arial"/>
          <w:sz w:val="18"/>
          <w:szCs w:val="18"/>
        </w:rPr>
        <w:t>31</w:t>
      </w:r>
      <w:r w:rsidR="004706EB" w:rsidRPr="00F43E94">
        <w:rPr>
          <w:rFonts w:eastAsia="Arial Unicode MS" w:cs="Arial"/>
          <w:sz w:val="18"/>
          <w:szCs w:val="18"/>
        </w:rPr>
        <w:t xml:space="preserve"> </w:t>
      </w:r>
      <w:r w:rsidRPr="00F43E94">
        <w:rPr>
          <w:rFonts w:eastAsia="Arial Unicode MS" w:cs="Arial"/>
          <w:sz w:val="18"/>
          <w:szCs w:val="18"/>
        </w:rPr>
        <w:t xml:space="preserve">December </w:t>
      </w:r>
      <w:r w:rsidR="00C85A8D" w:rsidRPr="00C85A8D">
        <w:rPr>
          <w:rFonts w:eastAsia="Arial Unicode MS" w:cs="Arial"/>
          <w:sz w:val="18"/>
          <w:szCs w:val="18"/>
        </w:rPr>
        <w:t>2020</w:t>
      </w:r>
      <w:r w:rsidRPr="00F43E94">
        <w:rPr>
          <w:rFonts w:eastAsia="Arial Unicode MS" w:cs="Arial"/>
          <w:sz w:val="18"/>
          <w:szCs w:val="18"/>
          <w:cs/>
        </w:rPr>
        <w:t xml:space="preserve">: </w:t>
      </w:r>
      <w:r w:rsidRPr="00F43E94">
        <w:rPr>
          <w:rFonts w:eastAsia="Arial Unicode MS" w:cs="Arial"/>
          <w:sz w:val="18"/>
          <w:szCs w:val="18"/>
        </w:rPr>
        <w:t xml:space="preserve">Petro Asia </w:t>
      </w:r>
      <w:r w:rsidRPr="00F43E94">
        <w:rPr>
          <w:rFonts w:eastAsia="Arial Unicode MS" w:cs="Arial"/>
          <w:sz w:val="18"/>
          <w:szCs w:val="18"/>
          <w:cs/>
        </w:rPr>
        <w:t>(</w:t>
      </w:r>
      <w:r w:rsidRPr="00F43E94">
        <w:rPr>
          <w:rFonts w:eastAsia="Arial Unicode MS" w:cs="Arial"/>
          <w:sz w:val="18"/>
          <w:szCs w:val="18"/>
        </w:rPr>
        <w:t>Thailand</w:t>
      </w:r>
      <w:r w:rsidRPr="00F43E94">
        <w:rPr>
          <w:rFonts w:eastAsia="Arial Unicode MS" w:cs="Arial"/>
          <w:sz w:val="18"/>
          <w:szCs w:val="18"/>
          <w:cs/>
        </w:rPr>
        <w:t xml:space="preserve">) </w:t>
      </w:r>
      <w:r w:rsidRPr="00F43E94">
        <w:rPr>
          <w:rFonts w:eastAsia="Arial Unicode MS" w:cs="Arial"/>
          <w:sz w:val="18"/>
          <w:szCs w:val="18"/>
        </w:rPr>
        <w:t>Co</w:t>
      </w:r>
      <w:r w:rsidRPr="00F43E94">
        <w:rPr>
          <w:rFonts w:eastAsia="Arial Unicode MS" w:cs="Arial"/>
          <w:sz w:val="18"/>
          <w:szCs w:val="18"/>
          <w:cs/>
        </w:rPr>
        <w:t>.</w:t>
      </w:r>
      <w:r w:rsidRPr="00F43E94">
        <w:rPr>
          <w:rFonts w:eastAsia="Arial Unicode MS" w:cs="Arial"/>
          <w:sz w:val="18"/>
          <w:szCs w:val="18"/>
        </w:rPr>
        <w:t>,</w:t>
      </w:r>
      <w:r w:rsidR="007932FE" w:rsidRPr="00F43E94">
        <w:rPr>
          <w:rFonts w:eastAsia="Arial Unicode MS" w:cs="Arial"/>
          <w:sz w:val="18"/>
          <w:szCs w:val="18"/>
          <w:cs/>
        </w:rPr>
        <w:t xml:space="preserve"> </w:t>
      </w:r>
      <w:r w:rsidRPr="00F43E94">
        <w:rPr>
          <w:rFonts w:eastAsia="Arial Unicode MS" w:cs="Arial"/>
          <w:sz w:val="18"/>
          <w:szCs w:val="18"/>
        </w:rPr>
        <w:t>Ltd</w:t>
      </w:r>
      <w:r w:rsidRPr="00F43E94">
        <w:rPr>
          <w:rFonts w:eastAsia="Arial Unicode MS" w:cs="Arial"/>
          <w:sz w:val="18"/>
          <w:szCs w:val="18"/>
          <w:cs/>
        </w:rPr>
        <w:t xml:space="preserve">. </w:t>
      </w:r>
      <w:r w:rsidRPr="00F43E94">
        <w:rPr>
          <w:rFonts w:eastAsia="Arial Unicode MS" w:cs="Arial"/>
          <w:sz w:val="18"/>
          <w:szCs w:val="18"/>
        </w:rPr>
        <w:t xml:space="preserve">had net book value of Baht </w:t>
      </w:r>
      <w:r w:rsidR="00C85A8D" w:rsidRPr="00C85A8D">
        <w:rPr>
          <w:rFonts w:eastAsia="Arial Unicode MS" w:cs="Arial"/>
          <w:sz w:val="18"/>
          <w:szCs w:val="18"/>
        </w:rPr>
        <w:t>1</w:t>
      </w:r>
      <w:r w:rsidR="004706EB" w:rsidRPr="00F43E94">
        <w:rPr>
          <w:rFonts w:eastAsia="Arial Unicode MS" w:cs="Arial"/>
          <w:sz w:val="18"/>
          <w:szCs w:val="22"/>
          <w:lang w:val="en-US"/>
        </w:rPr>
        <w:t>.</w:t>
      </w:r>
      <w:r w:rsidR="00C21453" w:rsidRPr="00F43E94">
        <w:rPr>
          <w:rFonts w:eastAsia="Arial Unicode MS" w:cs="Arial"/>
          <w:sz w:val="18"/>
          <w:szCs w:val="18"/>
          <w:cs/>
        </w:rPr>
        <w:br w:type="page"/>
      </w:r>
    </w:p>
    <w:p w14:paraId="538844E2" w14:textId="77777777" w:rsidR="004E047F" w:rsidRPr="00F43E94" w:rsidRDefault="004E047F" w:rsidP="00BE5B5D">
      <w:pPr>
        <w:spacing w:line="240" w:lineRule="auto"/>
        <w:ind w:left="540" w:hanging="540"/>
        <w:jc w:val="thaiDistribute"/>
        <w:rPr>
          <w:rFonts w:eastAsia="Arial Unicode MS" w:cs="Arial"/>
          <w:b/>
          <w:bCs/>
          <w:color w:val="CF4A02"/>
          <w:sz w:val="18"/>
          <w:szCs w:val="18"/>
        </w:rPr>
      </w:pPr>
    </w:p>
    <w:p w14:paraId="0CE0E00F" w14:textId="6F5F6935" w:rsidR="006D11E3"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12</w:t>
      </w:r>
      <w:r w:rsidR="006D11E3" w:rsidRPr="00F43E94">
        <w:rPr>
          <w:rFonts w:ascii="Arial" w:eastAsia="Arial Unicode MS" w:hAnsi="Arial"/>
          <w:cs/>
        </w:rPr>
        <w:t>.</w:t>
      </w:r>
      <w:r w:rsidRPr="00C85A8D">
        <w:rPr>
          <w:rFonts w:ascii="Arial" w:eastAsia="Arial Unicode MS" w:hAnsi="Arial"/>
        </w:rPr>
        <w:t>3</w:t>
      </w:r>
      <w:r w:rsidR="006D11E3" w:rsidRPr="00F43E94">
        <w:rPr>
          <w:rFonts w:ascii="Arial" w:eastAsia="Arial Unicode MS" w:hAnsi="Arial"/>
        </w:rPr>
        <w:tab/>
        <w:t>Investments in joint ventures</w:t>
      </w:r>
    </w:p>
    <w:p w14:paraId="0739F5C9" w14:textId="77777777" w:rsidR="00143363" w:rsidRPr="00F43E94" w:rsidRDefault="00143363" w:rsidP="00D900D8">
      <w:pPr>
        <w:spacing w:line="240" w:lineRule="auto"/>
        <w:ind w:left="540"/>
        <w:rPr>
          <w:rFonts w:eastAsia="Arial Unicode MS" w:cs="Arial"/>
          <w:sz w:val="18"/>
          <w:szCs w:val="18"/>
        </w:rPr>
      </w:pPr>
    </w:p>
    <w:p w14:paraId="0013043B" w14:textId="4348225B" w:rsidR="006D11E3" w:rsidRPr="00F43E94" w:rsidRDefault="006D11E3" w:rsidP="00D900D8">
      <w:pPr>
        <w:pStyle w:val="BodyTextIndent"/>
        <w:tabs>
          <w:tab w:val="left" w:pos="567"/>
        </w:tabs>
        <w:spacing w:line="240" w:lineRule="auto"/>
        <w:ind w:left="540" w:right="-142"/>
        <w:rPr>
          <w:rFonts w:ascii="Arial" w:hAnsi="Arial" w:cs="Arial"/>
          <w:lang w:val="en-US"/>
        </w:rPr>
      </w:pPr>
      <w:r w:rsidRPr="00F43E94">
        <w:rPr>
          <w:rFonts w:ascii="Arial" w:hAnsi="Arial" w:cs="Arial"/>
          <w:spacing w:val="-2"/>
        </w:rPr>
        <w:t>Movements</w:t>
      </w:r>
      <w:r w:rsidRPr="00F43E94">
        <w:rPr>
          <w:rFonts w:ascii="Arial" w:hAnsi="Arial" w:cs="Arial"/>
          <w:spacing w:val="-2"/>
          <w:cs/>
        </w:rPr>
        <w:t xml:space="preserve"> </w:t>
      </w:r>
      <w:r w:rsidRPr="00F43E94">
        <w:rPr>
          <w:rFonts w:ascii="Arial" w:hAnsi="Arial" w:cs="Arial"/>
          <w:spacing w:val="-2"/>
          <w:lang w:val="en-US"/>
        </w:rPr>
        <w:t>of</w:t>
      </w:r>
      <w:r w:rsidRPr="00F43E94">
        <w:rPr>
          <w:rFonts w:ascii="Arial" w:hAnsi="Arial" w:cs="Arial"/>
          <w:spacing w:val="-2"/>
        </w:rPr>
        <w:t xml:space="preserve"> investments in</w:t>
      </w:r>
      <w:r w:rsidRPr="00F43E94">
        <w:rPr>
          <w:rFonts w:ascii="Arial" w:hAnsi="Arial" w:cs="Arial"/>
          <w:spacing w:val="-2"/>
          <w:lang w:val="en-US"/>
        </w:rPr>
        <w:t xml:space="preserve"> joint ventures </w:t>
      </w:r>
      <w:r w:rsidRPr="00F43E94">
        <w:rPr>
          <w:rFonts w:ascii="Arial" w:hAnsi="Arial" w:cs="Arial"/>
          <w:lang w:eastAsia="zh-CN"/>
        </w:rPr>
        <w:t xml:space="preserve">for the </w:t>
      </w:r>
      <w:r w:rsidR="00821D65" w:rsidRPr="00F43E94">
        <w:rPr>
          <w:rFonts w:ascii="Arial" w:hAnsi="Arial" w:cs="Arial"/>
          <w:color w:val="auto"/>
          <w:lang w:eastAsia="zh-CN"/>
        </w:rPr>
        <w:t>nine-month</w:t>
      </w:r>
      <w:r w:rsidR="00F05E2C" w:rsidRPr="00F43E94">
        <w:rPr>
          <w:rFonts w:ascii="Arial" w:hAnsi="Arial" w:cs="Arial"/>
          <w:lang w:eastAsia="zh-CN"/>
        </w:rPr>
        <w:t xml:space="preserve"> period</w:t>
      </w:r>
      <w:r w:rsidR="003A50EC" w:rsidRPr="00F43E94">
        <w:rPr>
          <w:rFonts w:ascii="Arial" w:hAnsi="Arial" w:cs="Arial"/>
          <w:lang w:eastAsia="zh-CN"/>
        </w:rPr>
        <w:t xml:space="preserve"> </w:t>
      </w:r>
      <w:r w:rsidRPr="00F43E94">
        <w:rPr>
          <w:rFonts w:ascii="Arial" w:hAnsi="Arial" w:cs="Arial"/>
          <w:lang w:eastAsia="zh-CN"/>
        </w:rPr>
        <w:t xml:space="preserve">ended </w:t>
      </w:r>
      <w:r w:rsidR="00C85A8D" w:rsidRPr="00C85A8D">
        <w:rPr>
          <w:rFonts w:ascii="Arial" w:hAnsi="Arial" w:cs="Arial"/>
          <w:color w:val="auto"/>
          <w:lang w:eastAsia="zh-CN"/>
        </w:rPr>
        <w:t>30</w:t>
      </w:r>
      <w:r w:rsidR="00821D65" w:rsidRPr="00F43E94">
        <w:rPr>
          <w:rFonts w:ascii="Arial" w:hAnsi="Arial" w:cs="Arial"/>
          <w:color w:val="auto"/>
          <w:lang w:eastAsia="zh-CN"/>
        </w:rPr>
        <w:t xml:space="preserve"> September</w:t>
      </w:r>
      <w:r w:rsidRPr="00F43E94">
        <w:rPr>
          <w:rFonts w:ascii="Arial" w:hAnsi="Arial" w:cs="Arial"/>
          <w:lang w:eastAsia="zh-CN"/>
        </w:rPr>
        <w:t xml:space="preserve"> </w:t>
      </w:r>
      <w:r w:rsidR="00C85A8D" w:rsidRPr="00C85A8D">
        <w:rPr>
          <w:rFonts w:ascii="Arial" w:hAnsi="Arial" w:cs="Arial"/>
          <w:lang w:eastAsia="zh-CN"/>
        </w:rPr>
        <w:t>2021</w:t>
      </w:r>
      <w:r w:rsidRPr="00F43E94">
        <w:rPr>
          <w:rFonts w:ascii="Arial" w:hAnsi="Arial" w:cs="Arial"/>
          <w:lang w:eastAsia="zh-CN"/>
        </w:rPr>
        <w:t xml:space="preserve"> </w:t>
      </w:r>
      <w:r w:rsidRPr="00F43E94">
        <w:rPr>
          <w:rFonts w:ascii="Arial" w:hAnsi="Arial" w:cs="Arial"/>
          <w:spacing w:val="-2"/>
          <w:lang w:val="en-US"/>
        </w:rPr>
        <w:t>are as</w:t>
      </w:r>
      <w:r w:rsidRPr="00F43E94">
        <w:rPr>
          <w:rFonts w:ascii="Arial" w:hAnsi="Arial" w:cs="Arial"/>
          <w:spacing w:val="-2"/>
          <w:cs/>
        </w:rPr>
        <w:t xml:space="preserve"> </w:t>
      </w:r>
      <w:r w:rsidRPr="00F43E94">
        <w:rPr>
          <w:rFonts w:ascii="Arial" w:hAnsi="Arial" w:cs="Arial"/>
          <w:spacing w:val="-2"/>
        </w:rPr>
        <w:t>follows</w:t>
      </w:r>
      <w:r w:rsidRPr="00F43E94">
        <w:rPr>
          <w:rFonts w:ascii="Arial" w:hAnsi="Arial" w:cs="Arial"/>
          <w:spacing w:val="-2"/>
          <w:cs/>
        </w:rPr>
        <w:t>:</w:t>
      </w:r>
    </w:p>
    <w:p w14:paraId="749609B2" w14:textId="2BA08908" w:rsidR="006D11E3" w:rsidRPr="00F43E94" w:rsidRDefault="006D11E3" w:rsidP="00D900D8">
      <w:pPr>
        <w:spacing w:line="240" w:lineRule="auto"/>
        <w:ind w:left="540"/>
        <w:rPr>
          <w:rFonts w:cs="Arial"/>
          <w:sz w:val="18"/>
          <w:szCs w:val="18"/>
        </w:rPr>
      </w:pPr>
    </w:p>
    <w:tbl>
      <w:tblPr>
        <w:tblW w:w="4695" w:type="pct"/>
        <w:tblInd w:w="567" w:type="dxa"/>
        <w:tblLook w:val="04A0" w:firstRow="1" w:lastRow="0" w:firstColumn="1" w:lastColumn="0" w:noHBand="0" w:noVBand="1"/>
      </w:tblPr>
      <w:tblGrid>
        <w:gridCol w:w="4563"/>
        <w:gridCol w:w="1441"/>
        <w:gridCol w:w="1441"/>
        <w:gridCol w:w="1437"/>
      </w:tblGrid>
      <w:tr w:rsidR="008363F2" w:rsidRPr="00F43E94" w14:paraId="40C7B379" w14:textId="1B9EB963" w:rsidTr="007D4065">
        <w:trPr>
          <w:trHeight w:val="20"/>
        </w:trPr>
        <w:tc>
          <w:tcPr>
            <w:tcW w:w="2569" w:type="pct"/>
            <w:shd w:val="clear" w:color="auto" w:fill="auto"/>
            <w:vAlign w:val="center"/>
          </w:tcPr>
          <w:p w14:paraId="391ABDC1" w14:textId="77777777" w:rsidR="008363F2" w:rsidRPr="00F43E94" w:rsidRDefault="008363F2" w:rsidP="00BE5B5D">
            <w:pPr>
              <w:spacing w:line="240" w:lineRule="auto"/>
              <w:ind w:left="-107" w:right="-72"/>
              <w:rPr>
                <w:rFonts w:eastAsia="Arial Unicode MS" w:cs="Arial"/>
                <w:b/>
                <w:bCs/>
                <w:snapToGrid w:val="0"/>
                <w:sz w:val="18"/>
                <w:szCs w:val="18"/>
                <w:lang w:eastAsia="th-TH"/>
              </w:rPr>
            </w:pPr>
          </w:p>
        </w:tc>
        <w:tc>
          <w:tcPr>
            <w:tcW w:w="2431" w:type="pct"/>
            <w:gridSpan w:val="3"/>
            <w:tcBorders>
              <w:top w:val="single" w:sz="4" w:space="0" w:color="auto"/>
            </w:tcBorders>
            <w:shd w:val="clear" w:color="auto" w:fill="auto"/>
          </w:tcPr>
          <w:p w14:paraId="333ACB67" w14:textId="15D8DFBE" w:rsidR="008363F2" w:rsidRPr="00F43E94" w:rsidRDefault="008363F2"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8363F2" w:rsidRPr="00F43E94" w14:paraId="04007DA4" w14:textId="719A1059" w:rsidTr="007D4065">
        <w:trPr>
          <w:trHeight w:val="20"/>
        </w:trPr>
        <w:tc>
          <w:tcPr>
            <w:tcW w:w="2569" w:type="pct"/>
            <w:shd w:val="clear" w:color="auto" w:fill="auto"/>
            <w:vAlign w:val="center"/>
          </w:tcPr>
          <w:p w14:paraId="483CF16A" w14:textId="77777777" w:rsidR="008363F2" w:rsidRPr="00F43E94" w:rsidRDefault="008363F2" w:rsidP="00BE5B5D">
            <w:pPr>
              <w:spacing w:line="240" w:lineRule="auto"/>
              <w:ind w:left="-107" w:right="-72"/>
              <w:rPr>
                <w:rFonts w:eastAsia="Arial Unicode MS" w:cs="Arial"/>
                <w:b/>
                <w:bCs/>
                <w:snapToGrid w:val="0"/>
                <w:sz w:val="18"/>
                <w:szCs w:val="18"/>
                <w:lang w:eastAsia="th-TH"/>
              </w:rPr>
            </w:pPr>
          </w:p>
        </w:tc>
        <w:tc>
          <w:tcPr>
            <w:tcW w:w="1621" w:type="pct"/>
            <w:gridSpan w:val="2"/>
            <w:tcBorders>
              <w:top w:val="single" w:sz="4" w:space="0" w:color="auto"/>
            </w:tcBorders>
            <w:shd w:val="clear" w:color="auto" w:fill="auto"/>
            <w:hideMark/>
          </w:tcPr>
          <w:p w14:paraId="00E25CDE" w14:textId="77777777" w:rsidR="008363F2" w:rsidRPr="00F43E94" w:rsidRDefault="008363F2" w:rsidP="00BE5B5D">
            <w:pPr>
              <w:spacing w:line="240" w:lineRule="auto"/>
              <w:ind w:left="-40" w:right="-72"/>
              <w:jc w:val="right"/>
              <w:rPr>
                <w:rFonts w:eastAsia="Arial Unicode MS" w:cs="Arial"/>
                <w:b/>
                <w:bCs/>
                <w:sz w:val="18"/>
                <w:szCs w:val="18"/>
              </w:rPr>
            </w:pPr>
          </w:p>
          <w:p w14:paraId="4A88FA8B" w14:textId="1F8D0AC1" w:rsidR="008363F2" w:rsidRPr="00F43E94" w:rsidRDefault="008363F2"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Consolidated financial information</w:t>
            </w:r>
          </w:p>
        </w:tc>
        <w:tc>
          <w:tcPr>
            <w:tcW w:w="810" w:type="pct"/>
            <w:tcBorders>
              <w:top w:val="single" w:sz="4" w:space="0" w:color="auto"/>
            </w:tcBorders>
          </w:tcPr>
          <w:p w14:paraId="3E720FAF" w14:textId="3893E31C" w:rsidR="008363F2" w:rsidRPr="00F43E94" w:rsidRDefault="008363F2" w:rsidP="00BE5B5D">
            <w:pPr>
              <w:spacing w:line="240" w:lineRule="auto"/>
              <w:ind w:left="-40" w:right="-72"/>
              <w:jc w:val="right"/>
              <w:rPr>
                <w:rFonts w:eastAsia="Arial Unicode MS" w:cs="Arial"/>
                <w:b/>
                <w:bCs/>
                <w:sz w:val="18"/>
                <w:szCs w:val="18"/>
              </w:rPr>
            </w:pPr>
            <w:r w:rsidRPr="00F43E94">
              <w:rPr>
                <w:rFonts w:eastAsia="Arial Unicode MS" w:cs="Arial"/>
                <w:b/>
                <w:bCs/>
                <w:sz w:val="18"/>
                <w:szCs w:val="18"/>
              </w:rPr>
              <w:t>Separate financial information</w:t>
            </w:r>
          </w:p>
        </w:tc>
      </w:tr>
      <w:tr w:rsidR="008363F2" w:rsidRPr="00F43E94" w14:paraId="6F81659F" w14:textId="38D06F09" w:rsidTr="007D4065">
        <w:trPr>
          <w:trHeight w:val="20"/>
        </w:trPr>
        <w:tc>
          <w:tcPr>
            <w:tcW w:w="2569" w:type="pct"/>
            <w:vAlign w:val="center"/>
          </w:tcPr>
          <w:p w14:paraId="21E0B992" w14:textId="77777777" w:rsidR="008363F2" w:rsidRPr="00F43E94" w:rsidRDefault="008363F2" w:rsidP="00BE5B5D">
            <w:pPr>
              <w:spacing w:line="240" w:lineRule="auto"/>
              <w:ind w:left="-107" w:right="-72"/>
              <w:rPr>
                <w:rFonts w:eastAsia="Arial Unicode MS" w:cs="Arial"/>
                <w:snapToGrid w:val="0"/>
                <w:sz w:val="18"/>
                <w:szCs w:val="18"/>
                <w:cs/>
                <w:lang w:eastAsia="th-TH"/>
              </w:rPr>
            </w:pPr>
          </w:p>
        </w:tc>
        <w:tc>
          <w:tcPr>
            <w:tcW w:w="811" w:type="pct"/>
            <w:tcBorders>
              <w:top w:val="single" w:sz="4" w:space="0" w:color="auto"/>
              <w:bottom w:val="single" w:sz="4" w:space="0" w:color="auto"/>
            </w:tcBorders>
            <w:shd w:val="clear" w:color="auto" w:fill="auto"/>
            <w:vAlign w:val="center"/>
          </w:tcPr>
          <w:p w14:paraId="453BEA55" w14:textId="77777777" w:rsidR="008363F2" w:rsidRPr="00F43E94" w:rsidRDefault="008363F2" w:rsidP="00BE5B5D">
            <w:pPr>
              <w:spacing w:line="240" w:lineRule="auto"/>
              <w:ind w:left="-107" w:right="-72"/>
              <w:jc w:val="right"/>
              <w:rPr>
                <w:rFonts w:eastAsia="Arial Unicode MS" w:cs="Arial"/>
                <w:b/>
                <w:bCs/>
                <w:snapToGrid w:val="0"/>
                <w:sz w:val="18"/>
                <w:szCs w:val="18"/>
                <w:cs/>
                <w:lang w:eastAsia="th-TH"/>
              </w:rPr>
            </w:pPr>
            <w:r w:rsidRPr="00F43E94">
              <w:rPr>
                <w:rFonts w:eastAsia="Arial Unicode MS" w:cs="Arial"/>
                <w:b/>
                <w:bCs/>
                <w:snapToGrid w:val="0"/>
                <w:sz w:val="18"/>
                <w:szCs w:val="18"/>
                <w:lang w:eastAsia="th-TH"/>
              </w:rPr>
              <w:t>Equity method</w:t>
            </w:r>
          </w:p>
        </w:tc>
        <w:tc>
          <w:tcPr>
            <w:tcW w:w="811" w:type="pct"/>
            <w:tcBorders>
              <w:top w:val="single" w:sz="4" w:space="0" w:color="auto"/>
              <w:bottom w:val="single" w:sz="4" w:space="0" w:color="auto"/>
            </w:tcBorders>
            <w:shd w:val="clear" w:color="auto" w:fill="auto"/>
            <w:vAlign w:val="center"/>
          </w:tcPr>
          <w:p w14:paraId="2699A5FB" w14:textId="77777777" w:rsidR="008363F2" w:rsidRPr="00F43E94" w:rsidRDefault="008363F2" w:rsidP="00BE5B5D">
            <w:pPr>
              <w:spacing w:line="240" w:lineRule="auto"/>
              <w:ind w:left="-107" w:right="-72"/>
              <w:jc w:val="right"/>
              <w:rPr>
                <w:rFonts w:eastAsia="Arial Unicode MS" w:cs="Arial"/>
                <w:b/>
                <w:bCs/>
                <w:snapToGrid w:val="0"/>
                <w:sz w:val="18"/>
                <w:szCs w:val="18"/>
                <w:lang w:eastAsia="th-TH"/>
              </w:rPr>
            </w:pPr>
            <w:r w:rsidRPr="00F43E94">
              <w:rPr>
                <w:rFonts w:eastAsia="Arial Unicode MS" w:cs="Arial"/>
                <w:b/>
                <w:bCs/>
                <w:snapToGrid w:val="0"/>
                <w:sz w:val="18"/>
                <w:szCs w:val="18"/>
                <w:lang w:eastAsia="th-TH"/>
              </w:rPr>
              <w:t>Cost method</w:t>
            </w:r>
          </w:p>
        </w:tc>
        <w:tc>
          <w:tcPr>
            <w:tcW w:w="810" w:type="pct"/>
            <w:tcBorders>
              <w:top w:val="single" w:sz="4" w:space="0" w:color="auto"/>
              <w:bottom w:val="single" w:sz="4" w:space="0" w:color="auto"/>
            </w:tcBorders>
          </w:tcPr>
          <w:p w14:paraId="2F408A88" w14:textId="0A5FED64" w:rsidR="008363F2" w:rsidRPr="00F43E94" w:rsidRDefault="008363F2" w:rsidP="00BE5B5D">
            <w:pPr>
              <w:spacing w:line="240" w:lineRule="auto"/>
              <w:ind w:left="-107" w:right="-72"/>
              <w:jc w:val="right"/>
              <w:rPr>
                <w:rFonts w:eastAsia="Arial Unicode MS" w:cs="Arial"/>
                <w:b/>
                <w:bCs/>
                <w:snapToGrid w:val="0"/>
                <w:sz w:val="18"/>
                <w:szCs w:val="18"/>
                <w:lang w:eastAsia="th-TH"/>
              </w:rPr>
            </w:pPr>
            <w:r w:rsidRPr="00F43E94">
              <w:rPr>
                <w:rFonts w:eastAsia="Arial Unicode MS" w:cs="Arial"/>
                <w:b/>
                <w:bCs/>
                <w:snapToGrid w:val="0"/>
                <w:sz w:val="18"/>
                <w:szCs w:val="18"/>
                <w:lang w:eastAsia="th-TH"/>
              </w:rPr>
              <w:t>Cost method</w:t>
            </w:r>
          </w:p>
        </w:tc>
      </w:tr>
      <w:tr w:rsidR="008363F2" w:rsidRPr="00F43E94" w14:paraId="56068D92" w14:textId="5A0F4A36" w:rsidTr="007D4065">
        <w:trPr>
          <w:trHeight w:val="20"/>
        </w:trPr>
        <w:tc>
          <w:tcPr>
            <w:tcW w:w="2569" w:type="pct"/>
            <w:vAlign w:val="center"/>
          </w:tcPr>
          <w:p w14:paraId="522483FD" w14:textId="77777777" w:rsidR="008363F2" w:rsidRPr="00F43E94" w:rsidRDefault="008363F2" w:rsidP="00BE5B5D">
            <w:pPr>
              <w:spacing w:line="240" w:lineRule="auto"/>
              <w:ind w:left="-107" w:right="-72"/>
              <w:rPr>
                <w:rFonts w:eastAsia="Arial Unicode MS" w:cs="Arial"/>
                <w:snapToGrid w:val="0"/>
                <w:sz w:val="18"/>
                <w:szCs w:val="18"/>
                <w:cs/>
                <w:lang w:eastAsia="th-TH"/>
              </w:rPr>
            </w:pPr>
          </w:p>
        </w:tc>
        <w:tc>
          <w:tcPr>
            <w:tcW w:w="811" w:type="pct"/>
            <w:tcBorders>
              <w:top w:val="single" w:sz="4" w:space="0" w:color="auto"/>
            </w:tcBorders>
            <w:shd w:val="clear" w:color="auto" w:fill="FAFAFA"/>
            <w:vAlign w:val="center"/>
          </w:tcPr>
          <w:p w14:paraId="5DE86B3B" w14:textId="77777777" w:rsidR="008363F2" w:rsidRPr="00F43E94" w:rsidRDefault="008363F2" w:rsidP="00BE5B5D">
            <w:pPr>
              <w:spacing w:line="240" w:lineRule="auto"/>
              <w:ind w:left="-107" w:right="-72"/>
              <w:jc w:val="right"/>
              <w:rPr>
                <w:rFonts w:eastAsia="Arial Unicode MS" w:cs="Arial"/>
                <w:snapToGrid w:val="0"/>
                <w:sz w:val="18"/>
                <w:szCs w:val="18"/>
                <w:cs/>
                <w:lang w:eastAsia="th-TH"/>
              </w:rPr>
            </w:pPr>
          </w:p>
        </w:tc>
        <w:tc>
          <w:tcPr>
            <w:tcW w:w="811" w:type="pct"/>
            <w:tcBorders>
              <w:top w:val="single" w:sz="4" w:space="0" w:color="auto"/>
            </w:tcBorders>
            <w:shd w:val="clear" w:color="auto" w:fill="FAFAFA"/>
            <w:vAlign w:val="center"/>
          </w:tcPr>
          <w:p w14:paraId="3866ACF9"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tc>
        <w:tc>
          <w:tcPr>
            <w:tcW w:w="810" w:type="pct"/>
            <w:tcBorders>
              <w:top w:val="single" w:sz="4" w:space="0" w:color="auto"/>
            </w:tcBorders>
            <w:shd w:val="clear" w:color="auto" w:fill="FAFAFA"/>
          </w:tcPr>
          <w:p w14:paraId="179EEC69"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tc>
      </w:tr>
      <w:tr w:rsidR="008363F2" w:rsidRPr="00F43E94" w14:paraId="0CD506FB" w14:textId="46E0361C" w:rsidTr="007D4065">
        <w:trPr>
          <w:trHeight w:val="20"/>
        </w:trPr>
        <w:tc>
          <w:tcPr>
            <w:tcW w:w="2569" w:type="pct"/>
          </w:tcPr>
          <w:p w14:paraId="5471EDF5" w14:textId="69FBA764" w:rsidR="008363F2" w:rsidRPr="00F43E94" w:rsidRDefault="008363F2" w:rsidP="00BE5B5D">
            <w:pPr>
              <w:spacing w:line="240" w:lineRule="auto"/>
              <w:ind w:left="-107" w:right="-72"/>
              <w:rPr>
                <w:rFonts w:eastAsia="Arial Unicode MS" w:cs="Arial"/>
                <w:snapToGrid w:val="0"/>
                <w:sz w:val="18"/>
                <w:szCs w:val="18"/>
                <w:cs/>
                <w:lang w:eastAsia="th-TH"/>
              </w:rPr>
            </w:pPr>
            <w:r w:rsidRPr="00F43E94">
              <w:rPr>
                <w:rFonts w:cs="Arial"/>
                <w:sz w:val="18"/>
                <w:szCs w:val="18"/>
              </w:rPr>
              <w:t>Opening book value</w:t>
            </w:r>
          </w:p>
        </w:tc>
        <w:tc>
          <w:tcPr>
            <w:tcW w:w="811" w:type="pct"/>
            <w:shd w:val="clear" w:color="auto" w:fill="FAFAFA"/>
            <w:vAlign w:val="center"/>
          </w:tcPr>
          <w:p w14:paraId="31C2BAA1" w14:textId="27CDE9A7" w:rsidR="008363F2"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742</w:t>
            </w:r>
          </w:p>
        </w:tc>
        <w:tc>
          <w:tcPr>
            <w:tcW w:w="811" w:type="pct"/>
            <w:shd w:val="clear" w:color="auto" w:fill="FAFAFA"/>
            <w:vAlign w:val="center"/>
          </w:tcPr>
          <w:p w14:paraId="167E782D" w14:textId="308F2389" w:rsidR="008363F2"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766</w:t>
            </w:r>
          </w:p>
        </w:tc>
        <w:tc>
          <w:tcPr>
            <w:tcW w:w="810" w:type="pct"/>
            <w:shd w:val="clear" w:color="auto" w:fill="FAFAFA"/>
          </w:tcPr>
          <w:p w14:paraId="2288B254" w14:textId="1D22DCE3" w:rsidR="008363F2" w:rsidRPr="00F43E94" w:rsidRDefault="008363F2" w:rsidP="00BE5B5D">
            <w:pPr>
              <w:spacing w:line="240" w:lineRule="auto"/>
              <w:ind w:left="-107"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r>
      <w:tr w:rsidR="008363F2" w:rsidRPr="00F43E94" w14:paraId="413540F0" w14:textId="712E1867" w:rsidTr="007D4065">
        <w:trPr>
          <w:trHeight w:val="20"/>
        </w:trPr>
        <w:tc>
          <w:tcPr>
            <w:tcW w:w="2569" w:type="pct"/>
            <w:vAlign w:val="center"/>
          </w:tcPr>
          <w:p w14:paraId="63797A3D" w14:textId="1CB00090" w:rsidR="008363F2" w:rsidRPr="00F43E94" w:rsidRDefault="008363F2" w:rsidP="00BE5B5D">
            <w:pPr>
              <w:spacing w:line="240" w:lineRule="auto"/>
              <w:ind w:left="-107" w:right="-72"/>
              <w:rPr>
                <w:rFonts w:eastAsia="Arial Unicode MS" w:cs="Arial"/>
                <w:snapToGrid w:val="0"/>
                <w:sz w:val="18"/>
                <w:szCs w:val="18"/>
                <w:cs/>
                <w:lang w:val="en-US" w:eastAsia="th-TH"/>
              </w:rPr>
            </w:pPr>
            <w:r w:rsidRPr="00F43E94">
              <w:rPr>
                <w:rFonts w:eastAsia="Arial Unicode MS" w:cs="Arial"/>
                <w:snapToGrid w:val="0"/>
                <w:sz w:val="18"/>
                <w:szCs w:val="18"/>
                <w:lang w:eastAsia="th-TH"/>
              </w:rPr>
              <w:t>Addition</w:t>
            </w:r>
            <w:r w:rsidRPr="00F43E94">
              <w:rPr>
                <w:rFonts w:eastAsia="Arial Unicode MS" w:cs="Arial"/>
                <w:snapToGrid w:val="0"/>
                <w:sz w:val="18"/>
                <w:szCs w:val="18"/>
                <w:lang w:val="en-US" w:eastAsia="th-TH"/>
              </w:rPr>
              <w:t>s</w:t>
            </w:r>
          </w:p>
        </w:tc>
        <w:tc>
          <w:tcPr>
            <w:tcW w:w="811" w:type="pct"/>
            <w:shd w:val="clear" w:color="auto" w:fill="FAFAFA"/>
          </w:tcPr>
          <w:p w14:paraId="465352B2" w14:textId="5E6B9684" w:rsidR="008363F2"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439</w:t>
            </w:r>
          </w:p>
        </w:tc>
        <w:tc>
          <w:tcPr>
            <w:tcW w:w="811" w:type="pct"/>
            <w:shd w:val="clear" w:color="auto" w:fill="FAFAFA"/>
          </w:tcPr>
          <w:p w14:paraId="05985D05" w14:textId="4C109327" w:rsidR="008363F2" w:rsidRPr="00F43E94" w:rsidRDefault="00C85A8D" w:rsidP="00BE5B5D">
            <w:pPr>
              <w:spacing w:line="240" w:lineRule="auto"/>
              <w:ind w:left="-107" w:right="-72"/>
              <w:jc w:val="right"/>
              <w:rPr>
                <w:rFonts w:eastAsia="Arial Unicode MS" w:cstheme="minorBidi"/>
                <w:snapToGrid w:val="0"/>
                <w:sz w:val="18"/>
                <w:szCs w:val="18"/>
                <w:cs/>
                <w:lang w:eastAsia="th-TH"/>
              </w:rPr>
            </w:pPr>
            <w:r w:rsidRPr="00C85A8D">
              <w:rPr>
                <w:rFonts w:eastAsia="Arial Unicode MS" w:cs="Arial"/>
                <w:snapToGrid w:val="0"/>
                <w:sz w:val="18"/>
                <w:szCs w:val="18"/>
                <w:lang w:eastAsia="th-TH"/>
              </w:rPr>
              <w:t>439</w:t>
            </w:r>
          </w:p>
        </w:tc>
        <w:tc>
          <w:tcPr>
            <w:tcW w:w="810" w:type="pct"/>
            <w:shd w:val="clear" w:color="auto" w:fill="FAFAFA"/>
          </w:tcPr>
          <w:p w14:paraId="106B2A19" w14:textId="3A2BA951" w:rsidR="008363F2"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225</w:t>
            </w:r>
          </w:p>
        </w:tc>
      </w:tr>
      <w:tr w:rsidR="008363F2" w:rsidRPr="00F43E94" w14:paraId="19E0DDF5" w14:textId="7A3AAC2A" w:rsidTr="007D4065">
        <w:trPr>
          <w:trHeight w:val="20"/>
        </w:trPr>
        <w:tc>
          <w:tcPr>
            <w:tcW w:w="2569" w:type="pct"/>
            <w:vAlign w:val="center"/>
          </w:tcPr>
          <w:p w14:paraId="330912E7" w14:textId="07DC28C1" w:rsidR="008363F2" w:rsidRPr="00F43E94" w:rsidRDefault="008363F2" w:rsidP="00BE5B5D">
            <w:pPr>
              <w:spacing w:line="240" w:lineRule="auto"/>
              <w:ind w:left="-107" w:right="-72"/>
              <w:rPr>
                <w:rFonts w:eastAsia="Arial Unicode MS" w:cs="Arial"/>
                <w:snapToGrid w:val="0"/>
                <w:sz w:val="18"/>
                <w:szCs w:val="18"/>
                <w:cs/>
                <w:lang w:eastAsia="th-TH"/>
              </w:rPr>
            </w:pPr>
            <w:r w:rsidRPr="00F43E94">
              <w:rPr>
                <w:rFonts w:cs="Arial"/>
                <w:sz w:val="18"/>
                <w:szCs w:val="18"/>
                <w:lang w:val="en-US"/>
              </w:rPr>
              <w:t>Share of loss from investments in joint ventures</w:t>
            </w:r>
          </w:p>
        </w:tc>
        <w:tc>
          <w:tcPr>
            <w:tcW w:w="811" w:type="pct"/>
            <w:shd w:val="clear" w:color="auto" w:fill="FAFAFA"/>
          </w:tcPr>
          <w:p w14:paraId="7E26E7FA" w14:textId="1A2AAA1C" w:rsidR="008363F2" w:rsidRPr="00F43E94" w:rsidRDefault="008363F2" w:rsidP="00BE5B5D">
            <w:pPr>
              <w:spacing w:line="240" w:lineRule="auto"/>
              <w:ind w:left="-107" w:right="-72"/>
              <w:jc w:val="right"/>
              <w:rPr>
                <w:rFonts w:eastAsia="Arial Unicode MS" w:cs="Arial"/>
                <w:snapToGrid w:val="0"/>
                <w:sz w:val="18"/>
                <w:szCs w:val="18"/>
                <w:cs/>
                <w:lang w:eastAsia="th-TH"/>
              </w:rPr>
            </w:pPr>
            <w:r w:rsidRPr="00F43E94">
              <w:rPr>
                <w:rFonts w:eastAsia="Arial Unicode MS" w:cs="Arial"/>
                <w:snapToGrid w:val="0"/>
                <w:sz w:val="18"/>
                <w:szCs w:val="18"/>
                <w:lang w:eastAsia="th-TH"/>
              </w:rPr>
              <w:t>(</w:t>
            </w:r>
            <w:r w:rsidR="00C85A8D" w:rsidRPr="00C85A8D">
              <w:rPr>
                <w:rFonts w:eastAsia="Arial Unicode MS" w:cs="Arial"/>
                <w:snapToGrid w:val="0"/>
                <w:sz w:val="18"/>
                <w:szCs w:val="18"/>
                <w:lang w:eastAsia="th-TH"/>
              </w:rPr>
              <w:t>87</w:t>
            </w:r>
            <w:r w:rsidRPr="00F43E94">
              <w:rPr>
                <w:rFonts w:eastAsia="Arial Unicode MS" w:cs="Arial"/>
                <w:snapToGrid w:val="0"/>
                <w:sz w:val="18"/>
                <w:szCs w:val="18"/>
                <w:lang w:eastAsia="th-TH"/>
              </w:rPr>
              <w:t>)</w:t>
            </w:r>
          </w:p>
        </w:tc>
        <w:tc>
          <w:tcPr>
            <w:tcW w:w="811" w:type="pct"/>
            <w:shd w:val="clear" w:color="auto" w:fill="FAFAFA"/>
          </w:tcPr>
          <w:p w14:paraId="359E6DA3" w14:textId="5CAF5EFD" w:rsidR="008363F2" w:rsidRPr="00F43E94" w:rsidRDefault="008363F2" w:rsidP="00BE5B5D">
            <w:pPr>
              <w:spacing w:line="240" w:lineRule="auto"/>
              <w:ind w:left="-107" w:right="-72"/>
              <w:jc w:val="right"/>
              <w:rPr>
                <w:rFonts w:eastAsia="Arial Unicode MS" w:cs="Arial"/>
                <w:snapToGrid w:val="0"/>
                <w:sz w:val="18"/>
                <w:szCs w:val="18"/>
                <w:lang w:val="en-US" w:eastAsia="th-TH"/>
              </w:rPr>
            </w:pPr>
            <w:r w:rsidRPr="00F43E94">
              <w:rPr>
                <w:rFonts w:eastAsia="Arial Unicode MS" w:cs="Arial"/>
                <w:snapToGrid w:val="0"/>
                <w:sz w:val="18"/>
                <w:szCs w:val="18"/>
                <w:lang w:eastAsia="th-TH"/>
              </w:rPr>
              <w:t>-</w:t>
            </w:r>
          </w:p>
        </w:tc>
        <w:tc>
          <w:tcPr>
            <w:tcW w:w="810" w:type="pct"/>
            <w:shd w:val="clear" w:color="auto" w:fill="FAFAFA"/>
          </w:tcPr>
          <w:p w14:paraId="37EBB21B" w14:textId="29A697C5" w:rsidR="008363F2" w:rsidRPr="00F43E94" w:rsidRDefault="008363F2" w:rsidP="00BE5B5D">
            <w:pPr>
              <w:spacing w:line="240" w:lineRule="auto"/>
              <w:ind w:left="-107"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r>
      <w:tr w:rsidR="008363F2" w:rsidRPr="00F43E94" w14:paraId="5A394DCB" w14:textId="681C908B" w:rsidTr="007D4065">
        <w:trPr>
          <w:trHeight w:val="20"/>
        </w:trPr>
        <w:tc>
          <w:tcPr>
            <w:tcW w:w="2569" w:type="pct"/>
            <w:vAlign w:val="center"/>
          </w:tcPr>
          <w:p w14:paraId="615E7019" w14:textId="4CD5E8C2" w:rsidR="008363F2" w:rsidRPr="00F43E94" w:rsidRDefault="008363F2" w:rsidP="00BE5B5D">
            <w:pPr>
              <w:spacing w:line="240" w:lineRule="auto"/>
              <w:ind w:left="30" w:right="-72" w:hanging="142"/>
              <w:rPr>
                <w:rFonts w:cstheme="minorBidi"/>
                <w:sz w:val="18"/>
                <w:szCs w:val="18"/>
                <w:lang w:val="en-US"/>
              </w:rPr>
            </w:pPr>
            <w:r w:rsidRPr="00F43E94">
              <w:rPr>
                <w:rFonts w:cs="Arial"/>
                <w:sz w:val="18"/>
                <w:szCs w:val="18"/>
                <w:lang w:val="en-US"/>
              </w:rPr>
              <w:t>Share of other comprehensive income from investments</w:t>
            </w:r>
          </w:p>
          <w:p w14:paraId="62AFCE61" w14:textId="65A6D8BE" w:rsidR="008363F2" w:rsidRPr="00F43E94" w:rsidRDefault="008363F2" w:rsidP="00BE5B5D">
            <w:pPr>
              <w:spacing w:line="240" w:lineRule="auto"/>
              <w:ind w:left="30" w:right="-72" w:hanging="142"/>
              <w:rPr>
                <w:rFonts w:eastAsia="Arial Unicode MS" w:cs="Arial"/>
                <w:snapToGrid w:val="0"/>
                <w:sz w:val="18"/>
                <w:szCs w:val="18"/>
                <w:cs/>
                <w:lang w:eastAsia="th-TH"/>
              </w:rPr>
            </w:pPr>
            <w:r w:rsidRPr="00F43E94">
              <w:rPr>
                <w:rFonts w:cs="Arial"/>
                <w:sz w:val="18"/>
                <w:szCs w:val="18"/>
              </w:rPr>
              <w:t xml:space="preserve">   </w:t>
            </w:r>
            <w:r w:rsidRPr="00F43E94">
              <w:rPr>
                <w:rFonts w:cs="Arial"/>
                <w:sz w:val="18"/>
                <w:szCs w:val="18"/>
                <w:lang w:val="en-US"/>
              </w:rPr>
              <w:t>in joint ventures</w:t>
            </w:r>
          </w:p>
        </w:tc>
        <w:tc>
          <w:tcPr>
            <w:tcW w:w="811" w:type="pct"/>
            <w:shd w:val="clear" w:color="auto" w:fill="FAFAFA"/>
            <w:vAlign w:val="bottom"/>
          </w:tcPr>
          <w:p w14:paraId="0D8D38EE" w14:textId="5BD8D874" w:rsidR="008363F2"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17</w:t>
            </w:r>
          </w:p>
        </w:tc>
        <w:tc>
          <w:tcPr>
            <w:tcW w:w="811" w:type="pct"/>
            <w:shd w:val="clear" w:color="auto" w:fill="FAFAFA"/>
            <w:vAlign w:val="bottom"/>
          </w:tcPr>
          <w:p w14:paraId="7DCDC631" w14:textId="4EDBF42A" w:rsidR="008363F2" w:rsidRPr="00F43E94" w:rsidRDefault="008363F2" w:rsidP="00BE5B5D">
            <w:pPr>
              <w:spacing w:line="240" w:lineRule="auto"/>
              <w:ind w:left="-107"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810" w:type="pct"/>
            <w:shd w:val="clear" w:color="auto" w:fill="FAFAFA"/>
          </w:tcPr>
          <w:p w14:paraId="40AE17A3"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p w14:paraId="2AE2236D" w14:textId="07116075" w:rsidR="008363F2" w:rsidRPr="00F43E94" w:rsidRDefault="008363F2" w:rsidP="00BE5B5D">
            <w:pPr>
              <w:spacing w:line="240" w:lineRule="auto"/>
              <w:ind w:left="-107"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r>
      <w:tr w:rsidR="008363F2" w:rsidRPr="00F43E94" w14:paraId="408DA151" w14:textId="4075DAE6" w:rsidTr="007D4065">
        <w:trPr>
          <w:trHeight w:val="20"/>
        </w:trPr>
        <w:tc>
          <w:tcPr>
            <w:tcW w:w="2569" w:type="pct"/>
            <w:vAlign w:val="center"/>
          </w:tcPr>
          <w:p w14:paraId="3C985E2B" w14:textId="77777777" w:rsidR="008363F2" w:rsidRPr="00F43E94" w:rsidRDefault="008363F2" w:rsidP="00BE5B5D">
            <w:pPr>
              <w:spacing w:line="240" w:lineRule="auto"/>
              <w:ind w:left="-110" w:right="-72"/>
              <w:rPr>
                <w:rFonts w:cs="Arial"/>
                <w:sz w:val="18"/>
                <w:szCs w:val="18"/>
              </w:rPr>
            </w:pPr>
            <w:r w:rsidRPr="00F43E94">
              <w:rPr>
                <w:rFonts w:cs="Arial"/>
                <w:sz w:val="18"/>
                <w:szCs w:val="18"/>
              </w:rPr>
              <w:t xml:space="preserve">Exchange differences on translation of financial </w:t>
            </w:r>
          </w:p>
          <w:p w14:paraId="050F5A3B" w14:textId="1E8F3171" w:rsidR="008363F2" w:rsidRPr="00F43E94" w:rsidRDefault="008363F2" w:rsidP="00BE5B5D">
            <w:pPr>
              <w:spacing w:line="240" w:lineRule="auto"/>
              <w:ind w:left="-110" w:right="-72"/>
              <w:rPr>
                <w:rFonts w:cs="Arial"/>
                <w:sz w:val="18"/>
                <w:szCs w:val="18"/>
                <w:lang w:val="en-US"/>
              </w:rPr>
            </w:pPr>
            <w:r w:rsidRPr="00F43E94">
              <w:rPr>
                <w:rFonts w:cs="Arial"/>
                <w:sz w:val="18"/>
                <w:szCs w:val="18"/>
              </w:rPr>
              <w:t xml:space="preserve">   information</w:t>
            </w:r>
          </w:p>
        </w:tc>
        <w:tc>
          <w:tcPr>
            <w:tcW w:w="811" w:type="pct"/>
            <w:tcBorders>
              <w:bottom w:val="single" w:sz="4" w:space="0" w:color="auto"/>
            </w:tcBorders>
            <w:shd w:val="clear" w:color="auto" w:fill="FAFAFA"/>
          </w:tcPr>
          <w:p w14:paraId="763B1266"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p w14:paraId="39053F4F" w14:textId="6ECB240E" w:rsidR="008363F2"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112</w:t>
            </w:r>
          </w:p>
        </w:tc>
        <w:tc>
          <w:tcPr>
            <w:tcW w:w="811" w:type="pct"/>
            <w:tcBorders>
              <w:bottom w:val="single" w:sz="4" w:space="0" w:color="auto"/>
            </w:tcBorders>
            <w:shd w:val="clear" w:color="auto" w:fill="FAFAFA"/>
          </w:tcPr>
          <w:p w14:paraId="034EFA37"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p w14:paraId="195A842E" w14:textId="7C63AF68" w:rsidR="008363F2"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112</w:t>
            </w:r>
          </w:p>
        </w:tc>
        <w:tc>
          <w:tcPr>
            <w:tcW w:w="810" w:type="pct"/>
            <w:tcBorders>
              <w:bottom w:val="single" w:sz="4" w:space="0" w:color="auto"/>
            </w:tcBorders>
            <w:shd w:val="clear" w:color="auto" w:fill="FAFAFA"/>
          </w:tcPr>
          <w:p w14:paraId="7922E78C"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p w14:paraId="045B7C48" w14:textId="07E1B67F" w:rsidR="008363F2" w:rsidRPr="00F43E94" w:rsidRDefault="008363F2" w:rsidP="00BE5B5D">
            <w:pPr>
              <w:spacing w:line="240" w:lineRule="auto"/>
              <w:ind w:left="-107"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r>
      <w:tr w:rsidR="008363F2" w:rsidRPr="00F43E94" w14:paraId="56A11B97" w14:textId="44BB77A6" w:rsidTr="007D4065">
        <w:trPr>
          <w:trHeight w:val="20"/>
        </w:trPr>
        <w:tc>
          <w:tcPr>
            <w:tcW w:w="2569" w:type="pct"/>
            <w:vAlign w:val="center"/>
          </w:tcPr>
          <w:p w14:paraId="368D548F" w14:textId="6206B9C2" w:rsidR="008363F2" w:rsidRPr="00F43E94" w:rsidRDefault="008363F2" w:rsidP="00BE5B5D">
            <w:pPr>
              <w:spacing w:line="240" w:lineRule="auto"/>
              <w:ind w:left="-110" w:right="-72"/>
              <w:rPr>
                <w:rFonts w:cs="Arial"/>
                <w:sz w:val="18"/>
                <w:szCs w:val="18"/>
                <w:lang w:val="en-US"/>
              </w:rPr>
            </w:pPr>
          </w:p>
        </w:tc>
        <w:tc>
          <w:tcPr>
            <w:tcW w:w="811" w:type="pct"/>
            <w:tcBorders>
              <w:top w:val="single" w:sz="4" w:space="0" w:color="auto"/>
            </w:tcBorders>
            <w:shd w:val="clear" w:color="auto" w:fill="FAFAFA"/>
            <w:vAlign w:val="center"/>
          </w:tcPr>
          <w:p w14:paraId="66F1B934" w14:textId="77777777" w:rsidR="008363F2" w:rsidRPr="00F43E94" w:rsidRDefault="008363F2" w:rsidP="00BE5B5D">
            <w:pPr>
              <w:spacing w:line="240" w:lineRule="auto"/>
              <w:ind w:left="-107" w:right="-72"/>
              <w:jc w:val="right"/>
              <w:rPr>
                <w:rFonts w:eastAsia="Arial Unicode MS" w:cs="Arial"/>
                <w:snapToGrid w:val="0"/>
                <w:sz w:val="18"/>
                <w:szCs w:val="18"/>
                <w:cs/>
                <w:lang w:eastAsia="th-TH"/>
              </w:rPr>
            </w:pPr>
          </w:p>
        </w:tc>
        <w:tc>
          <w:tcPr>
            <w:tcW w:w="811" w:type="pct"/>
            <w:tcBorders>
              <w:top w:val="single" w:sz="4" w:space="0" w:color="auto"/>
            </w:tcBorders>
            <w:shd w:val="clear" w:color="auto" w:fill="FAFAFA"/>
            <w:vAlign w:val="center"/>
          </w:tcPr>
          <w:p w14:paraId="625AF620"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tc>
        <w:tc>
          <w:tcPr>
            <w:tcW w:w="810" w:type="pct"/>
            <w:tcBorders>
              <w:top w:val="single" w:sz="4" w:space="0" w:color="auto"/>
            </w:tcBorders>
            <w:shd w:val="clear" w:color="auto" w:fill="FAFAFA"/>
          </w:tcPr>
          <w:p w14:paraId="66E9FC8F" w14:textId="77777777" w:rsidR="008363F2" w:rsidRPr="00F43E94" w:rsidRDefault="008363F2" w:rsidP="00BE5B5D">
            <w:pPr>
              <w:spacing w:line="240" w:lineRule="auto"/>
              <w:ind w:left="-107" w:right="-72"/>
              <w:jc w:val="right"/>
              <w:rPr>
                <w:rFonts w:eastAsia="Arial Unicode MS" w:cs="Arial"/>
                <w:snapToGrid w:val="0"/>
                <w:sz w:val="18"/>
                <w:szCs w:val="18"/>
                <w:lang w:eastAsia="th-TH"/>
              </w:rPr>
            </w:pPr>
          </w:p>
        </w:tc>
      </w:tr>
      <w:tr w:rsidR="008363F2" w:rsidRPr="00F43E94" w14:paraId="6184AB18" w14:textId="398AF150" w:rsidTr="007D4065">
        <w:trPr>
          <w:trHeight w:val="70"/>
        </w:trPr>
        <w:tc>
          <w:tcPr>
            <w:tcW w:w="2569" w:type="pct"/>
            <w:vAlign w:val="center"/>
          </w:tcPr>
          <w:p w14:paraId="636A58A9" w14:textId="5DEC70C6" w:rsidR="008363F2" w:rsidRPr="00F43E94" w:rsidRDefault="008363F2" w:rsidP="00BE5B5D">
            <w:pPr>
              <w:spacing w:line="240" w:lineRule="auto"/>
              <w:ind w:left="-107" w:right="-72"/>
              <w:rPr>
                <w:rFonts w:eastAsia="Arial Unicode MS" w:cs="Arial"/>
                <w:snapToGrid w:val="0"/>
                <w:sz w:val="18"/>
                <w:szCs w:val="18"/>
                <w:cs/>
                <w:lang w:eastAsia="th-TH"/>
              </w:rPr>
            </w:pPr>
            <w:r w:rsidRPr="00F43E94">
              <w:rPr>
                <w:rFonts w:cs="Arial"/>
                <w:sz w:val="18"/>
                <w:szCs w:val="18"/>
              </w:rPr>
              <w:t>Closing book value</w:t>
            </w:r>
          </w:p>
        </w:tc>
        <w:tc>
          <w:tcPr>
            <w:tcW w:w="811" w:type="pct"/>
            <w:tcBorders>
              <w:bottom w:val="single" w:sz="4" w:space="0" w:color="auto"/>
            </w:tcBorders>
            <w:shd w:val="clear" w:color="auto" w:fill="FAFAFA"/>
            <w:vAlign w:val="center"/>
          </w:tcPr>
          <w:p w14:paraId="01D8252A" w14:textId="3887184E" w:rsidR="008363F2" w:rsidRPr="00F43E94" w:rsidRDefault="00C85A8D" w:rsidP="00BE5B5D">
            <w:pPr>
              <w:spacing w:line="240" w:lineRule="auto"/>
              <w:ind w:left="-107" w:right="-72"/>
              <w:jc w:val="right"/>
              <w:rPr>
                <w:rFonts w:eastAsia="Arial Unicode MS" w:cs="Arial"/>
                <w:snapToGrid w:val="0"/>
                <w:sz w:val="18"/>
                <w:szCs w:val="18"/>
                <w:cs/>
                <w:lang w:eastAsia="th-TH"/>
              </w:rPr>
            </w:pPr>
            <w:r w:rsidRPr="00C85A8D">
              <w:rPr>
                <w:rFonts w:eastAsia="Arial Unicode MS" w:cs="Arial"/>
                <w:snapToGrid w:val="0"/>
                <w:sz w:val="18"/>
                <w:szCs w:val="18"/>
                <w:lang w:eastAsia="th-TH"/>
              </w:rPr>
              <w:t>1</w:t>
            </w:r>
            <w:r w:rsidR="008363F2" w:rsidRPr="00F43E94">
              <w:rPr>
                <w:rFonts w:eastAsia="Arial Unicode MS" w:cs="Arial"/>
                <w:snapToGrid w:val="0"/>
                <w:sz w:val="18"/>
                <w:szCs w:val="18"/>
                <w:lang w:eastAsia="th-TH"/>
              </w:rPr>
              <w:t>,</w:t>
            </w:r>
            <w:r w:rsidRPr="00C85A8D">
              <w:rPr>
                <w:rFonts w:eastAsia="Arial Unicode MS" w:cs="Arial"/>
                <w:snapToGrid w:val="0"/>
                <w:sz w:val="18"/>
                <w:szCs w:val="18"/>
                <w:lang w:eastAsia="th-TH"/>
              </w:rPr>
              <w:t>223</w:t>
            </w:r>
          </w:p>
        </w:tc>
        <w:tc>
          <w:tcPr>
            <w:tcW w:w="811" w:type="pct"/>
            <w:tcBorders>
              <w:bottom w:val="single" w:sz="4" w:space="0" w:color="auto"/>
            </w:tcBorders>
            <w:shd w:val="clear" w:color="auto" w:fill="FAFAFA"/>
            <w:vAlign w:val="center"/>
          </w:tcPr>
          <w:p w14:paraId="5C166099" w14:textId="4DE5FEA6" w:rsidR="008363F2"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w:t>
            </w:r>
            <w:r w:rsidR="008363F2" w:rsidRPr="00F43E94">
              <w:rPr>
                <w:rFonts w:eastAsia="Arial Unicode MS" w:cs="Arial"/>
                <w:snapToGrid w:val="0"/>
                <w:sz w:val="18"/>
                <w:szCs w:val="18"/>
                <w:lang w:eastAsia="th-TH"/>
              </w:rPr>
              <w:t>,</w:t>
            </w:r>
            <w:r w:rsidRPr="00C85A8D">
              <w:rPr>
                <w:rFonts w:eastAsia="Arial Unicode MS" w:cs="Arial"/>
                <w:snapToGrid w:val="0"/>
                <w:sz w:val="18"/>
                <w:szCs w:val="18"/>
                <w:lang w:eastAsia="th-TH"/>
              </w:rPr>
              <w:t>317</w:t>
            </w:r>
          </w:p>
        </w:tc>
        <w:tc>
          <w:tcPr>
            <w:tcW w:w="810" w:type="pct"/>
            <w:tcBorders>
              <w:bottom w:val="single" w:sz="4" w:space="0" w:color="auto"/>
            </w:tcBorders>
            <w:shd w:val="clear" w:color="auto" w:fill="FAFAFA"/>
          </w:tcPr>
          <w:p w14:paraId="22584B1A" w14:textId="2730231A" w:rsidR="008363F2" w:rsidRPr="00F43E94" w:rsidRDefault="00C85A8D" w:rsidP="00BE5B5D">
            <w:pPr>
              <w:spacing w:line="240" w:lineRule="auto"/>
              <w:ind w:left="-107"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225</w:t>
            </w:r>
          </w:p>
        </w:tc>
      </w:tr>
    </w:tbl>
    <w:p w14:paraId="64DE2412" w14:textId="77777777" w:rsidR="006D11E3" w:rsidRPr="00F43E94" w:rsidRDefault="006D11E3" w:rsidP="00BE5B5D">
      <w:pPr>
        <w:spacing w:line="240" w:lineRule="auto"/>
        <w:rPr>
          <w:rFonts w:cs="Arial"/>
          <w:sz w:val="18"/>
          <w:szCs w:val="18"/>
          <w:cs/>
        </w:rPr>
      </w:pPr>
    </w:p>
    <w:p w14:paraId="2028C687" w14:textId="5863C99A" w:rsidR="006D11E3" w:rsidRPr="00F43E94" w:rsidRDefault="006D11E3" w:rsidP="00BE5B5D">
      <w:pPr>
        <w:spacing w:line="240" w:lineRule="auto"/>
        <w:rPr>
          <w:rFonts w:eastAsia="Arial Unicode MS"/>
          <w:sz w:val="18"/>
          <w:szCs w:val="18"/>
          <w:cs/>
        </w:rPr>
        <w:sectPr w:rsidR="006D11E3" w:rsidRPr="00F43E94" w:rsidSect="00D900D8">
          <w:pgSz w:w="11907" w:h="16840" w:code="9"/>
          <w:pgMar w:top="1440" w:right="720" w:bottom="720" w:left="1728" w:header="706" w:footer="706" w:gutter="0"/>
          <w:cols w:space="720"/>
          <w:noEndnote/>
          <w:docGrid w:linePitch="326"/>
        </w:sectPr>
      </w:pPr>
    </w:p>
    <w:p w14:paraId="10EEDAD3" w14:textId="77777777" w:rsidR="00AD3474" w:rsidRPr="00F43E94" w:rsidRDefault="00AD3474" w:rsidP="00BE5B5D">
      <w:pPr>
        <w:spacing w:line="240" w:lineRule="auto"/>
        <w:ind w:left="540" w:hanging="540"/>
        <w:jc w:val="thaiDistribute"/>
        <w:rPr>
          <w:rFonts w:eastAsia="Arial Unicode MS" w:cs="Arial"/>
          <w:sz w:val="18"/>
          <w:szCs w:val="18"/>
        </w:rPr>
      </w:pPr>
    </w:p>
    <w:p w14:paraId="16EC9F8C" w14:textId="0C1807C5" w:rsidR="00143363" w:rsidRPr="00F43E94" w:rsidRDefault="00AA791E" w:rsidP="00BE5B5D">
      <w:pPr>
        <w:spacing w:line="240" w:lineRule="auto"/>
        <w:ind w:left="540" w:hanging="540"/>
        <w:jc w:val="thaiDistribute"/>
        <w:rPr>
          <w:rFonts w:eastAsia="Arial Unicode MS" w:cs="Arial"/>
          <w:sz w:val="18"/>
          <w:szCs w:val="18"/>
        </w:rPr>
      </w:pPr>
      <w:r w:rsidRPr="00F43E94">
        <w:rPr>
          <w:rFonts w:eastAsia="Arial Unicode MS" w:cs="Arial"/>
          <w:sz w:val="18"/>
          <w:szCs w:val="18"/>
        </w:rPr>
        <w:t>D</w:t>
      </w:r>
      <w:r w:rsidR="00143363" w:rsidRPr="00F43E94">
        <w:rPr>
          <w:rFonts w:eastAsia="Arial Unicode MS" w:cs="Arial"/>
          <w:sz w:val="18"/>
          <w:szCs w:val="18"/>
        </w:rPr>
        <w:t>etails of investments in</w:t>
      </w:r>
      <w:r w:rsidR="006D11E3" w:rsidRPr="00F43E94">
        <w:rPr>
          <w:rFonts w:eastAsia="Arial Unicode MS" w:cs="Arial"/>
          <w:sz w:val="18"/>
          <w:szCs w:val="18"/>
        </w:rPr>
        <w:t xml:space="preserve"> </w:t>
      </w:r>
      <w:r w:rsidR="00143363" w:rsidRPr="00F43E94">
        <w:rPr>
          <w:rFonts w:eastAsia="Arial Unicode MS" w:cs="Arial"/>
          <w:sz w:val="18"/>
          <w:szCs w:val="18"/>
        </w:rPr>
        <w:t>joint ventures are as follows</w:t>
      </w:r>
      <w:r w:rsidR="00143363" w:rsidRPr="00F43E94">
        <w:rPr>
          <w:rFonts w:eastAsia="Arial Unicode MS" w:cs="Arial"/>
          <w:sz w:val="18"/>
          <w:szCs w:val="18"/>
          <w:cs/>
        </w:rPr>
        <w:t>:</w:t>
      </w:r>
    </w:p>
    <w:p w14:paraId="64C215CA" w14:textId="04CADDD3" w:rsidR="00143363" w:rsidRPr="00F43E94" w:rsidRDefault="00143363" w:rsidP="00BE5B5D">
      <w:pPr>
        <w:spacing w:line="240" w:lineRule="auto"/>
        <w:ind w:left="540" w:hanging="540"/>
        <w:jc w:val="thaiDistribute"/>
        <w:rPr>
          <w:rFonts w:eastAsia="Arial Unicode MS" w:cs="Arial"/>
          <w:sz w:val="18"/>
          <w:szCs w:val="18"/>
        </w:rPr>
      </w:pPr>
    </w:p>
    <w:tbl>
      <w:tblPr>
        <w:tblW w:w="15679" w:type="dxa"/>
        <w:tblInd w:w="9" w:type="dxa"/>
        <w:tblLayout w:type="fixed"/>
        <w:tblLook w:val="0000" w:firstRow="0" w:lastRow="0" w:firstColumn="0" w:lastColumn="0" w:noHBand="0" w:noVBand="0"/>
      </w:tblPr>
      <w:tblGrid>
        <w:gridCol w:w="2619"/>
        <w:gridCol w:w="1415"/>
        <w:gridCol w:w="1849"/>
        <w:gridCol w:w="1224"/>
        <w:gridCol w:w="1224"/>
        <w:gridCol w:w="1224"/>
        <w:gridCol w:w="1228"/>
        <w:gridCol w:w="1224"/>
        <w:gridCol w:w="1224"/>
        <w:gridCol w:w="1224"/>
        <w:gridCol w:w="1189"/>
        <w:gridCol w:w="35"/>
      </w:tblGrid>
      <w:tr w:rsidR="006E5EA5" w:rsidRPr="00F43E94" w14:paraId="65DDC17C" w14:textId="77777777" w:rsidTr="006A232F">
        <w:trPr>
          <w:gridAfter w:val="1"/>
          <w:wAfter w:w="35" w:type="dxa"/>
        </w:trPr>
        <w:tc>
          <w:tcPr>
            <w:tcW w:w="2619" w:type="dxa"/>
            <w:tcBorders>
              <w:left w:val="nil"/>
              <w:bottom w:val="nil"/>
              <w:right w:val="nil"/>
            </w:tcBorders>
            <w:shd w:val="clear" w:color="auto" w:fill="auto"/>
            <w:vAlign w:val="bottom"/>
          </w:tcPr>
          <w:p w14:paraId="45FE7860" w14:textId="77777777" w:rsidR="006E5EA5" w:rsidRPr="00F43E94" w:rsidRDefault="006E5EA5" w:rsidP="00BE5B5D">
            <w:pPr>
              <w:spacing w:line="240" w:lineRule="auto"/>
              <w:ind w:left="-101" w:right="-108"/>
              <w:jc w:val="center"/>
              <w:rPr>
                <w:rFonts w:eastAsia="Arial Unicode MS" w:cs="Arial"/>
                <w:b/>
                <w:bCs/>
                <w:sz w:val="17"/>
                <w:szCs w:val="17"/>
                <w:cs/>
              </w:rPr>
            </w:pPr>
          </w:p>
        </w:tc>
        <w:tc>
          <w:tcPr>
            <w:tcW w:w="1415" w:type="dxa"/>
            <w:tcBorders>
              <w:left w:val="nil"/>
              <w:bottom w:val="nil"/>
              <w:right w:val="nil"/>
            </w:tcBorders>
          </w:tcPr>
          <w:p w14:paraId="4E5CCFEB" w14:textId="77777777" w:rsidR="006E5EA5" w:rsidRPr="00F43E94" w:rsidRDefault="006E5EA5" w:rsidP="00BE5B5D">
            <w:pPr>
              <w:spacing w:line="240" w:lineRule="auto"/>
              <w:ind w:right="-72"/>
              <w:jc w:val="center"/>
              <w:rPr>
                <w:rFonts w:eastAsia="Arial Unicode MS" w:cs="Arial"/>
                <w:b/>
                <w:bCs/>
                <w:sz w:val="17"/>
                <w:szCs w:val="17"/>
                <w:cs/>
              </w:rPr>
            </w:pPr>
          </w:p>
        </w:tc>
        <w:tc>
          <w:tcPr>
            <w:tcW w:w="1849" w:type="dxa"/>
            <w:tcBorders>
              <w:left w:val="nil"/>
              <w:bottom w:val="nil"/>
              <w:right w:val="nil"/>
            </w:tcBorders>
            <w:shd w:val="clear" w:color="auto" w:fill="auto"/>
          </w:tcPr>
          <w:p w14:paraId="59A14A6E" w14:textId="77777777" w:rsidR="006E5EA5" w:rsidRPr="00F43E94" w:rsidRDefault="006E5EA5" w:rsidP="00BE5B5D">
            <w:pPr>
              <w:spacing w:line="240" w:lineRule="auto"/>
              <w:ind w:right="-72"/>
              <w:jc w:val="center"/>
              <w:rPr>
                <w:rFonts w:eastAsia="Arial Unicode MS" w:cs="Arial"/>
                <w:b/>
                <w:bCs/>
                <w:sz w:val="17"/>
                <w:szCs w:val="17"/>
                <w:cs/>
              </w:rPr>
            </w:pPr>
          </w:p>
        </w:tc>
        <w:tc>
          <w:tcPr>
            <w:tcW w:w="9761" w:type="dxa"/>
            <w:gridSpan w:val="8"/>
            <w:tcBorders>
              <w:top w:val="single" w:sz="4" w:space="0" w:color="auto"/>
              <w:left w:val="nil"/>
              <w:bottom w:val="single" w:sz="4" w:space="0" w:color="auto"/>
            </w:tcBorders>
          </w:tcPr>
          <w:p w14:paraId="1BB1328F" w14:textId="649D2DB6" w:rsidR="006E5EA5" w:rsidRPr="00F43E94" w:rsidRDefault="006E5EA5" w:rsidP="006A232F">
            <w:pPr>
              <w:spacing w:line="240" w:lineRule="auto"/>
              <w:ind w:left="-43" w:right="-72"/>
              <w:jc w:val="right"/>
              <w:rPr>
                <w:rFonts w:eastAsia="Arial Unicode MS" w:cs="Arial"/>
                <w:b/>
                <w:bCs/>
                <w:sz w:val="17"/>
                <w:szCs w:val="17"/>
              </w:rPr>
            </w:pPr>
            <w:r w:rsidRPr="00F43E94">
              <w:rPr>
                <w:rFonts w:eastAsia="Arial Unicode MS" w:cs="Arial"/>
                <w:b/>
                <w:bCs/>
                <w:sz w:val="17"/>
                <w:szCs w:val="17"/>
              </w:rPr>
              <w:t>Unit</w:t>
            </w:r>
            <w:r w:rsidRPr="00F43E94">
              <w:rPr>
                <w:rFonts w:eastAsia="Arial Unicode MS" w:cs="Arial"/>
                <w:b/>
                <w:bCs/>
                <w:sz w:val="17"/>
                <w:szCs w:val="17"/>
                <w:cs/>
              </w:rPr>
              <w:t xml:space="preserve">: </w:t>
            </w:r>
            <w:r w:rsidRPr="00F43E94">
              <w:rPr>
                <w:rFonts w:eastAsia="Arial Unicode MS" w:cs="Arial"/>
                <w:b/>
                <w:bCs/>
                <w:sz w:val="17"/>
                <w:szCs w:val="17"/>
              </w:rPr>
              <w:t>Million Baht</w:t>
            </w:r>
          </w:p>
        </w:tc>
      </w:tr>
      <w:tr w:rsidR="006E5EA5" w:rsidRPr="00F43E94" w14:paraId="2F019553" w14:textId="77777777" w:rsidTr="006A232F">
        <w:trPr>
          <w:gridAfter w:val="1"/>
          <w:wAfter w:w="35" w:type="dxa"/>
        </w:trPr>
        <w:tc>
          <w:tcPr>
            <w:tcW w:w="2619" w:type="dxa"/>
            <w:tcBorders>
              <w:left w:val="nil"/>
              <w:bottom w:val="nil"/>
              <w:right w:val="nil"/>
            </w:tcBorders>
            <w:shd w:val="clear" w:color="auto" w:fill="auto"/>
            <w:vAlign w:val="bottom"/>
          </w:tcPr>
          <w:p w14:paraId="04368814" w14:textId="77777777" w:rsidR="006E5EA5" w:rsidRPr="00F43E94" w:rsidRDefault="006E5EA5" w:rsidP="00BE5B5D">
            <w:pPr>
              <w:spacing w:line="240" w:lineRule="auto"/>
              <w:ind w:left="-101" w:right="-108"/>
              <w:jc w:val="center"/>
              <w:rPr>
                <w:rFonts w:eastAsia="Arial Unicode MS" w:cs="Arial"/>
                <w:b/>
                <w:bCs/>
                <w:sz w:val="17"/>
                <w:szCs w:val="17"/>
                <w:cs/>
              </w:rPr>
            </w:pPr>
          </w:p>
        </w:tc>
        <w:tc>
          <w:tcPr>
            <w:tcW w:w="1415" w:type="dxa"/>
            <w:tcBorders>
              <w:left w:val="nil"/>
              <w:bottom w:val="nil"/>
              <w:right w:val="nil"/>
            </w:tcBorders>
          </w:tcPr>
          <w:p w14:paraId="3B0F114D" w14:textId="77777777" w:rsidR="006E5EA5" w:rsidRPr="00F43E94" w:rsidRDefault="006E5EA5" w:rsidP="00BE5B5D">
            <w:pPr>
              <w:spacing w:line="240" w:lineRule="auto"/>
              <w:ind w:right="-72"/>
              <w:jc w:val="center"/>
              <w:rPr>
                <w:rFonts w:eastAsia="Arial Unicode MS" w:cs="Arial"/>
                <w:b/>
                <w:bCs/>
                <w:sz w:val="17"/>
                <w:szCs w:val="17"/>
                <w:cs/>
              </w:rPr>
            </w:pPr>
          </w:p>
        </w:tc>
        <w:tc>
          <w:tcPr>
            <w:tcW w:w="1849" w:type="dxa"/>
            <w:tcBorders>
              <w:left w:val="nil"/>
              <w:bottom w:val="nil"/>
              <w:right w:val="nil"/>
            </w:tcBorders>
            <w:shd w:val="clear" w:color="auto" w:fill="auto"/>
          </w:tcPr>
          <w:p w14:paraId="4C178CFD" w14:textId="77777777" w:rsidR="006E5EA5" w:rsidRPr="00F43E94" w:rsidRDefault="006E5EA5" w:rsidP="00BE5B5D">
            <w:pPr>
              <w:spacing w:line="240" w:lineRule="auto"/>
              <w:ind w:right="-72"/>
              <w:jc w:val="center"/>
              <w:rPr>
                <w:rFonts w:eastAsia="Arial Unicode MS" w:cs="Arial"/>
                <w:b/>
                <w:bCs/>
                <w:sz w:val="17"/>
                <w:szCs w:val="17"/>
                <w:cs/>
              </w:rPr>
            </w:pPr>
          </w:p>
        </w:tc>
        <w:tc>
          <w:tcPr>
            <w:tcW w:w="9761" w:type="dxa"/>
            <w:gridSpan w:val="8"/>
            <w:tcBorders>
              <w:top w:val="single" w:sz="4" w:space="0" w:color="auto"/>
              <w:left w:val="nil"/>
              <w:bottom w:val="single" w:sz="4" w:space="0" w:color="auto"/>
            </w:tcBorders>
          </w:tcPr>
          <w:p w14:paraId="3E88B3D5" w14:textId="367A57EE" w:rsidR="006E5EA5" w:rsidRPr="00F43E94" w:rsidRDefault="006E5EA5" w:rsidP="006A232F">
            <w:pPr>
              <w:spacing w:line="240" w:lineRule="auto"/>
              <w:ind w:left="-43" w:right="-72"/>
              <w:jc w:val="right"/>
              <w:rPr>
                <w:rFonts w:eastAsia="Arial Unicode MS" w:cs="Arial"/>
                <w:b/>
                <w:bCs/>
                <w:sz w:val="17"/>
                <w:szCs w:val="17"/>
                <w:cs/>
              </w:rPr>
            </w:pPr>
            <w:r w:rsidRPr="00F43E94">
              <w:rPr>
                <w:rFonts w:eastAsia="Arial Unicode MS" w:cs="Arial"/>
                <w:b/>
                <w:bCs/>
                <w:sz w:val="17"/>
                <w:szCs w:val="17"/>
              </w:rPr>
              <w:t>Consolidated financial information</w:t>
            </w:r>
          </w:p>
        </w:tc>
      </w:tr>
      <w:tr w:rsidR="006E5EA5" w:rsidRPr="00F43E94" w14:paraId="32084E31" w14:textId="77777777" w:rsidTr="005D3BF2">
        <w:tc>
          <w:tcPr>
            <w:tcW w:w="2619" w:type="dxa"/>
            <w:tcBorders>
              <w:top w:val="nil"/>
              <w:left w:val="nil"/>
              <w:bottom w:val="nil"/>
              <w:right w:val="nil"/>
            </w:tcBorders>
            <w:shd w:val="clear" w:color="auto" w:fill="auto"/>
            <w:vAlign w:val="bottom"/>
          </w:tcPr>
          <w:p w14:paraId="6ACA50B0" w14:textId="77777777" w:rsidR="006E5EA5" w:rsidRPr="00F43E94" w:rsidRDefault="006E5EA5" w:rsidP="00BE5B5D">
            <w:pPr>
              <w:spacing w:line="240" w:lineRule="auto"/>
              <w:ind w:left="-101" w:right="-108"/>
              <w:jc w:val="center"/>
              <w:rPr>
                <w:rFonts w:eastAsia="Arial Unicode MS" w:cs="Arial"/>
                <w:b/>
                <w:bCs/>
                <w:sz w:val="17"/>
                <w:szCs w:val="17"/>
                <w:cs/>
              </w:rPr>
            </w:pPr>
          </w:p>
        </w:tc>
        <w:tc>
          <w:tcPr>
            <w:tcW w:w="1415" w:type="dxa"/>
            <w:tcBorders>
              <w:top w:val="nil"/>
              <w:left w:val="nil"/>
              <w:bottom w:val="nil"/>
              <w:right w:val="nil"/>
            </w:tcBorders>
          </w:tcPr>
          <w:p w14:paraId="6E867156" w14:textId="77777777" w:rsidR="006E5EA5" w:rsidRPr="00F43E94" w:rsidRDefault="006E5EA5" w:rsidP="00BE5B5D">
            <w:pPr>
              <w:spacing w:line="240" w:lineRule="auto"/>
              <w:ind w:right="-72"/>
              <w:jc w:val="center"/>
              <w:rPr>
                <w:rFonts w:eastAsia="Arial Unicode MS" w:cs="Arial"/>
                <w:b/>
                <w:bCs/>
                <w:sz w:val="17"/>
                <w:szCs w:val="17"/>
                <w:cs/>
              </w:rPr>
            </w:pPr>
          </w:p>
        </w:tc>
        <w:tc>
          <w:tcPr>
            <w:tcW w:w="1849" w:type="dxa"/>
            <w:tcBorders>
              <w:top w:val="nil"/>
              <w:left w:val="nil"/>
              <w:bottom w:val="nil"/>
              <w:right w:val="nil"/>
            </w:tcBorders>
            <w:shd w:val="clear" w:color="auto" w:fill="auto"/>
          </w:tcPr>
          <w:p w14:paraId="36B6E4C2" w14:textId="77777777" w:rsidR="006E5EA5" w:rsidRPr="00F43E94" w:rsidRDefault="006E5EA5" w:rsidP="00BE5B5D">
            <w:pPr>
              <w:spacing w:line="240" w:lineRule="auto"/>
              <w:ind w:right="-72"/>
              <w:jc w:val="center"/>
              <w:rPr>
                <w:rFonts w:eastAsia="Arial Unicode MS" w:cs="Arial"/>
                <w:b/>
                <w:bCs/>
                <w:sz w:val="17"/>
                <w:szCs w:val="17"/>
                <w:cs/>
              </w:rPr>
            </w:pPr>
          </w:p>
        </w:tc>
        <w:tc>
          <w:tcPr>
            <w:tcW w:w="2448" w:type="dxa"/>
            <w:gridSpan w:val="2"/>
            <w:tcBorders>
              <w:top w:val="single" w:sz="4" w:space="0" w:color="auto"/>
              <w:left w:val="nil"/>
              <w:bottom w:val="single" w:sz="4" w:space="0" w:color="auto"/>
              <w:right w:val="nil"/>
            </w:tcBorders>
          </w:tcPr>
          <w:p w14:paraId="4723D94F" w14:textId="5D6D70F6" w:rsidR="006E5EA5" w:rsidRPr="00F43E94" w:rsidRDefault="006E5EA5" w:rsidP="006A232F">
            <w:pPr>
              <w:spacing w:line="240" w:lineRule="auto"/>
              <w:ind w:left="-43" w:right="-72"/>
              <w:jc w:val="center"/>
              <w:rPr>
                <w:rFonts w:eastAsia="Arial Unicode MS" w:cs="Arial"/>
                <w:b/>
                <w:bCs/>
                <w:sz w:val="17"/>
                <w:szCs w:val="17"/>
                <w:cs/>
              </w:rPr>
            </w:pPr>
            <w:r w:rsidRPr="00F43E94">
              <w:rPr>
                <w:rFonts w:eastAsia="Arial Unicode MS" w:cs="Arial"/>
                <w:b/>
                <w:bCs/>
                <w:sz w:val="17"/>
                <w:szCs w:val="17"/>
              </w:rPr>
              <w:t xml:space="preserve">Ownership interest </w:t>
            </w:r>
            <w:r w:rsidRPr="00F43E94">
              <w:rPr>
                <w:rFonts w:eastAsia="Arial Unicode MS" w:cs="Arial"/>
                <w:b/>
                <w:bCs/>
                <w:sz w:val="17"/>
                <w:szCs w:val="17"/>
                <w:cs/>
              </w:rPr>
              <w:t>(%)</w:t>
            </w:r>
          </w:p>
        </w:tc>
        <w:tc>
          <w:tcPr>
            <w:tcW w:w="2452" w:type="dxa"/>
            <w:gridSpan w:val="2"/>
            <w:tcBorders>
              <w:top w:val="single" w:sz="4" w:space="0" w:color="auto"/>
              <w:left w:val="nil"/>
              <w:bottom w:val="single" w:sz="4" w:space="0" w:color="auto"/>
              <w:right w:val="nil"/>
            </w:tcBorders>
          </w:tcPr>
          <w:p w14:paraId="45548816" w14:textId="77777777" w:rsidR="006E5EA5" w:rsidRPr="00F43E94" w:rsidRDefault="006E5EA5" w:rsidP="006A232F">
            <w:pPr>
              <w:spacing w:line="240" w:lineRule="auto"/>
              <w:ind w:left="-43" w:right="-72"/>
              <w:jc w:val="center"/>
              <w:rPr>
                <w:rFonts w:eastAsia="Arial Unicode MS" w:cs="Arial"/>
                <w:b/>
                <w:bCs/>
                <w:sz w:val="17"/>
                <w:szCs w:val="17"/>
                <w:cs/>
              </w:rPr>
            </w:pPr>
            <w:r w:rsidRPr="00F43E94">
              <w:rPr>
                <w:rFonts w:cs="Arial"/>
                <w:b/>
                <w:bCs/>
                <w:sz w:val="17"/>
                <w:szCs w:val="17"/>
              </w:rPr>
              <w:t>Cost method</w:t>
            </w:r>
          </w:p>
        </w:tc>
        <w:tc>
          <w:tcPr>
            <w:tcW w:w="2448" w:type="dxa"/>
            <w:gridSpan w:val="2"/>
            <w:tcBorders>
              <w:top w:val="single" w:sz="4" w:space="0" w:color="auto"/>
              <w:left w:val="nil"/>
              <w:bottom w:val="single" w:sz="4" w:space="0" w:color="auto"/>
              <w:right w:val="nil"/>
            </w:tcBorders>
            <w:shd w:val="clear" w:color="auto" w:fill="auto"/>
          </w:tcPr>
          <w:p w14:paraId="56F58C68" w14:textId="77777777" w:rsidR="006E5EA5" w:rsidRPr="00F43E94" w:rsidRDefault="006E5EA5" w:rsidP="006A232F">
            <w:pPr>
              <w:spacing w:line="240" w:lineRule="auto"/>
              <w:ind w:left="-43" w:right="-72"/>
              <w:jc w:val="center"/>
              <w:rPr>
                <w:rFonts w:eastAsia="Arial Unicode MS" w:cs="Arial"/>
                <w:b/>
                <w:bCs/>
                <w:sz w:val="17"/>
                <w:szCs w:val="17"/>
              </w:rPr>
            </w:pPr>
            <w:r w:rsidRPr="00F43E94">
              <w:rPr>
                <w:rFonts w:cs="Arial"/>
                <w:b/>
                <w:bCs/>
                <w:sz w:val="17"/>
                <w:szCs w:val="17"/>
              </w:rPr>
              <w:t>Equity method</w:t>
            </w:r>
          </w:p>
        </w:tc>
        <w:tc>
          <w:tcPr>
            <w:tcW w:w="2448" w:type="dxa"/>
            <w:gridSpan w:val="3"/>
            <w:tcBorders>
              <w:top w:val="single" w:sz="4" w:space="0" w:color="auto"/>
              <w:left w:val="nil"/>
              <w:bottom w:val="single" w:sz="4" w:space="0" w:color="auto"/>
              <w:right w:val="nil"/>
            </w:tcBorders>
            <w:shd w:val="clear" w:color="auto" w:fill="auto"/>
          </w:tcPr>
          <w:p w14:paraId="25185883" w14:textId="77777777" w:rsidR="006E5EA5" w:rsidRPr="00F43E94" w:rsidRDefault="006E5EA5" w:rsidP="006A232F">
            <w:pPr>
              <w:spacing w:line="240" w:lineRule="auto"/>
              <w:ind w:left="-43" w:right="-72"/>
              <w:jc w:val="center"/>
              <w:rPr>
                <w:rFonts w:eastAsia="Arial Unicode MS" w:cs="Arial"/>
                <w:b/>
                <w:bCs/>
                <w:sz w:val="17"/>
                <w:szCs w:val="17"/>
                <w:cs/>
              </w:rPr>
            </w:pPr>
            <w:r w:rsidRPr="00F43E94">
              <w:rPr>
                <w:rFonts w:cs="Arial"/>
                <w:b/>
                <w:bCs/>
                <w:sz w:val="17"/>
                <w:szCs w:val="17"/>
              </w:rPr>
              <w:t>Dividend income</w:t>
            </w:r>
          </w:p>
        </w:tc>
      </w:tr>
      <w:tr w:rsidR="00BD7643" w:rsidRPr="00F43E94" w14:paraId="7FBE30E3" w14:textId="77777777" w:rsidTr="006A232F">
        <w:tc>
          <w:tcPr>
            <w:tcW w:w="2619" w:type="dxa"/>
            <w:tcBorders>
              <w:top w:val="nil"/>
              <w:left w:val="nil"/>
              <w:right w:val="nil"/>
            </w:tcBorders>
            <w:shd w:val="clear" w:color="auto" w:fill="auto"/>
          </w:tcPr>
          <w:p w14:paraId="03AC74E9" w14:textId="77777777" w:rsidR="00BD7643" w:rsidRPr="00F43E94" w:rsidRDefault="00BD7643" w:rsidP="00BE5B5D">
            <w:pPr>
              <w:spacing w:line="240" w:lineRule="auto"/>
              <w:ind w:left="-101" w:right="-72"/>
              <w:rPr>
                <w:rFonts w:eastAsia="Arial Unicode MS" w:cs="Arial"/>
                <w:sz w:val="17"/>
                <w:szCs w:val="17"/>
                <w:shd w:val="clear" w:color="auto" w:fill="FFFFFF"/>
                <w:cs/>
              </w:rPr>
            </w:pPr>
          </w:p>
        </w:tc>
        <w:tc>
          <w:tcPr>
            <w:tcW w:w="1415" w:type="dxa"/>
            <w:tcBorders>
              <w:top w:val="nil"/>
              <w:left w:val="nil"/>
              <w:right w:val="nil"/>
            </w:tcBorders>
          </w:tcPr>
          <w:p w14:paraId="0A0DD096" w14:textId="024BBD1C" w:rsidR="00BD7643" w:rsidRPr="00F43E94" w:rsidRDefault="00BD7643" w:rsidP="00BE5B5D">
            <w:pPr>
              <w:spacing w:line="240" w:lineRule="auto"/>
              <w:ind w:right="-72"/>
              <w:jc w:val="center"/>
              <w:rPr>
                <w:rFonts w:eastAsia="Arial Unicode MS" w:cs="Arial"/>
                <w:b/>
                <w:bCs/>
                <w:sz w:val="17"/>
                <w:szCs w:val="17"/>
                <w:cs/>
              </w:rPr>
            </w:pPr>
            <w:r w:rsidRPr="00F43E94">
              <w:rPr>
                <w:rFonts w:eastAsia="Arial Unicode MS" w:cs="Arial"/>
                <w:b/>
                <w:bCs/>
                <w:sz w:val="17"/>
                <w:szCs w:val="17"/>
              </w:rPr>
              <w:t>Country of</w:t>
            </w:r>
          </w:p>
        </w:tc>
        <w:tc>
          <w:tcPr>
            <w:tcW w:w="1849" w:type="dxa"/>
            <w:tcBorders>
              <w:top w:val="nil"/>
              <w:left w:val="nil"/>
              <w:right w:val="nil"/>
            </w:tcBorders>
            <w:shd w:val="clear" w:color="auto" w:fill="auto"/>
          </w:tcPr>
          <w:p w14:paraId="4F07B7F9" w14:textId="77777777" w:rsidR="00BD7643" w:rsidRPr="00F43E94" w:rsidRDefault="00BD7643" w:rsidP="00BE5B5D">
            <w:pPr>
              <w:spacing w:line="240" w:lineRule="auto"/>
              <w:ind w:right="-72"/>
              <w:jc w:val="center"/>
              <w:rPr>
                <w:rFonts w:eastAsia="Arial Unicode MS" w:cs="Arial"/>
                <w:b/>
                <w:bCs/>
                <w:sz w:val="17"/>
                <w:szCs w:val="17"/>
                <w:cs/>
              </w:rPr>
            </w:pPr>
            <w:r w:rsidRPr="00F43E94">
              <w:rPr>
                <w:rFonts w:eastAsia="Arial Unicode MS" w:cs="Arial"/>
                <w:b/>
                <w:bCs/>
                <w:sz w:val="17"/>
                <w:szCs w:val="17"/>
              </w:rPr>
              <w:t>Nature</w:t>
            </w:r>
          </w:p>
        </w:tc>
        <w:tc>
          <w:tcPr>
            <w:tcW w:w="1224" w:type="dxa"/>
            <w:tcBorders>
              <w:top w:val="nil"/>
              <w:left w:val="nil"/>
              <w:right w:val="nil"/>
            </w:tcBorders>
            <w:vAlign w:val="bottom"/>
          </w:tcPr>
          <w:p w14:paraId="7629AF1C" w14:textId="0E5CA72A"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30</w:t>
            </w:r>
            <w:r w:rsidR="00821D65" w:rsidRPr="00F43E94">
              <w:rPr>
                <w:rFonts w:eastAsia="Arial Unicode MS" w:cs="Arial"/>
                <w:b/>
                <w:bCs/>
                <w:sz w:val="17"/>
                <w:szCs w:val="17"/>
              </w:rPr>
              <w:t xml:space="preserve"> September</w:t>
            </w:r>
          </w:p>
        </w:tc>
        <w:tc>
          <w:tcPr>
            <w:tcW w:w="1224" w:type="dxa"/>
            <w:tcBorders>
              <w:top w:val="nil"/>
              <w:left w:val="nil"/>
              <w:right w:val="nil"/>
            </w:tcBorders>
            <w:vAlign w:val="bottom"/>
          </w:tcPr>
          <w:p w14:paraId="382FB557" w14:textId="0AE4366D"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31</w:t>
            </w:r>
            <w:r w:rsidR="00BD7643" w:rsidRPr="00F43E94">
              <w:rPr>
                <w:rFonts w:eastAsia="Arial Unicode MS" w:cs="Arial"/>
                <w:b/>
                <w:bCs/>
                <w:sz w:val="17"/>
                <w:szCs w:val="17"/>
                <w:cs/>
              </w:rPr>
              <w:t xml:space="preserve"> </w:t>
            </w:r>
            <w:r w:rsidR="00BD7643" w:rsidRPr="00F43E94">
              <w:rPr>
                <w:rFonts w:eastAsia="Arial Unicode MS" w:cs="Arial"/>
                <w:b/>
                <w:bCs/>
                <w:sz w:val="17"/>
                <w:szCs w:val="17"/>
              </w:rPr>
              <w:t>December</w:t>
            </w:r>
          </w:p>
        </w:tc>
        <w:tc>
          <w:tcPr>
            <w:tcW w:w="1224" w:type="dxa"/>
            <w:tcBorders>
              <w:top w:val="nil"/>
              <w:left w:val="nil"/>
              <w:right w:val="nil"/>
            </w:tcBorders>
            <w:vAlign w:val="bottom"/>
          </w:tcPr>
          <w:p w14:paraId="194CA14D" w14:textId="1A42CFF1"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30</w:t>
            </w:r>
            <w:r w:rsidR="00821D65" w:rsidRPr="00F43E94">
              <w:rPr>
                <w:rFonts w:eastAsia="Arial Unicode MS" w:cs="Arial"/>
                <w:b/>
                <w:bCs/>
                <w:sz w:val="17"/>
                <w:szCs w:val="17"/>
              </w:rPr>
              <w:t xml:space="preserve"> September</w:t>
            </w:r>
          </w:p>
        </w:tc>
        <w:tc>
          <w:tcPr>
            <w:tcW w:w="1228" w:type="dxa"/>
            <w:tcBorders>
              <w:top w:val="nil"/>
              <w:left w:val="nil"/>
              <w:right w:val="nil"/>
            </w:tcBorders>
            <w:vAlign w:val="bottom"/>
          </w:tcPr>
          <w:p w14:paraId="2BD4C085" w14:textId="214A61D9"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31</w:t>
            </w:r>
            <w:r w:rsidR="00BD7643" w:rsidRPr="00F43E94">
              <w:rPr>
                <w:rFonts w:eastAsia="Arial Unicode MS" w:cs="Arial"/>
                <w:b/>
                <w:bCs/>
                <w:sz w:val="17"/>
                <w:szCs w:val="17"/>
                <w:cs/>
              </w:rPr>
              <w:t xml:space="preserve"> </w:t>
            </w:r>
            <w:r w:rsidR="00BD7643" w:rsidRPr="00F43E94">
              <w:rPr>
                <w:rFonts w:eastAsia="Arial Unicode MS" w:cs="Arial"/>
                <w:b/>
                <w:bCs/>
                <w:sz w:val="17"/>
                <w:szCs w:val="17"/>
              </w:rPr>
              <w:t>December</w:t>
            </w:r>
          </w:p>
        </w:tc>
        <w:tc>
          <w:tcPr>
            <w:tcW w:w="1224" w:type="dxa"/>
            <w:tcBorders>
              <w:top w:val="nil"/>
              <w:left w:val="nil"/>
              <w:bottom w:val="nil"/>
              <w:right w:val="nil"/>
            </w:tcBorders>
            <w:shd w:val="clear" w:color="auto" w:fill="auto"/>
            <w:vAlign w:val="bottom"/>
          </w:tcPr>
          <w:p w14:paraId="1BEA74FA" w14:textId="2184F393"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30</w:t>
            </w:r>
            <w:r w:rsidR="00821D65" w:rsidRPr="00F43E94">
              <w:rPr>
                <w:rFonts w:eastAsia="Arial Unicode MS" w:cs="Arial"/>
                <w:b/>
                <w:bCs/>
                <w:sz w:val="17"/>
                <w:szCs w:val="17"/>
              </w:rPr>
              <w:t xml:space="preserve"> September</w:t>
            </w:r>
          </w:p>
        </w:tc>
        <w:tc>
          <w:tcPr>
            <w:tcW w:w="1224" w:type="dxa"/>
            <w:tcBorders>
              <w:top w:val="nil"/>
              <w:left w:val="nil"/>
              <w:bottom w:val="nil"/>
              <w:right w:val="nil"/>
            </w:tcBorders>
            <w:shd w:val="clear" w:color="auto" w:fill="auto"/>
            <w:vAlign w:val="bottom"/>
          </w:tcPr>
          <w:p w14:paraId="0C965950" w14:textId="65EC927E"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31</w:t>
            </w:r>
            <w:r w:rsidR="00BD7643" w:rsidRPr="00F43E94">
              <w:rPr>
                <w:rFonts w:eastAsia="Arial Unicode MS" w:cs="Arial"/>
                <w:b/>
                <w:bCs/>
                <w:sz w:val="17"/>
                <w:szCs w:val="17"/>
                <w:cs/>
              </w:rPr>
              <w:t xml:space="preserve"> </w:t>
            </w:r>
            <w:r w:rsidR="00BD7643" w:rsidRPr="00F43E94">
              <w:rPr>
                <w:rFonts w:eastAsia="Arial Unicode MS" w:cs="Arial"/>
                <w:b/>
                <w:bCs/>
                <w:sz w:val="17"/>
                <w:szCs w:val="17"/>
              </w:rPr>
              <w:t>December</w:t>
            </w:r>
          </w:p>
        </w:tc>
        <w:tc>
          <w:tcPr>
            <w:tcW w:w="1224" w:type="dxa"/>
            <w:tcBorders>
              <w:top w:val="nil"/>
              <w:left w:val="nil"/>
              <w:bottom w:val="nil"/>
              <w:right w:val="nil"/>
            </w:tcBorders>
            <w:shd w:val="clear" w:color="auto" w:fill="auto"/>
            <w:vAlign w:val="bottom"/>
          </w:tcPr>
          <w:p w14:paraId="7EED1844" w14:textId="4A854C38"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30</w:t>
            </w:r>
            <w:r w:rsidR="00821D65" w:rsidRPr="00F43E94">
              <w:rPr>
                <w:rFonts w:eastAsia="Arial Unicode MS" w:cs="Arial"/>
                <w:b/>
                <w:bCs/>
                <w:sz w:val="17"/>
                <w:szCs w:val="17"/>
              </w:rPr>
              <w:t xml:space="preserve"> September</w:t>
            </w:r>
          </w:p>
        </w:tc>
        <w:tc>
          <w:tcPr>
            <w:tcW w:w="1224" w:type="dxa"/>
            <w:gridSpan w:val="2"/>
            <w:tcBorders>
              <w:top w:val="nil"/>
              <w:left w:val="nil"/>
              <w:bottom w:val="nil"/>
              <w:right w:val="nil"/>
            </w:tcBorders>
            <w:shd w:val="clear" w:color="auto" w:fill="auto"/>
            <w:vAlign w:val="bottom"/>
          </w:tcPr>
          <w:p w14:paraId="68C8F079" w14:textId="3B9E2DE6" w:rsidR="00BD7643"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30</w:t>
            </w:r>
            <w:r w:rsidR="00821D65" w:rsidRPr="00F43E94">
              <w:rPr>
                <w:rFonts w:eastAsia="Arial Unicode MS" w:cs="Arial"/>
                <w:b/>
                <w:bCs/>
                <w:sz w:val="17"/>
                <w:szCs w:val="17"/>
              </w:rPr>
              <w:t xml:space="preserve"> September</w:t>
            </w:r>
          </w:p>
        </w:tc>
      </w:tr>
      <w:tr w:rsidR="006E5EA5" w:rsidRPr="00F43E94" w14:paraId="04312934" w14:textId="77777777" w:rsidTr="006A232F">
        <w:tc>
          <w:tcPr>
            <w:tcW w:w="2619" w:type="dxa"/>
            <w:tcBorders>
              <w:top w:val="nil"/>
              <w:left w:val="nil"/>
              <w:bottom w:val="single" w:sz="4" w:space="0" w:color="auto"/>
              <w:right w:val="nil"/>
            </w:tcBorders>
            <w:shd w:val="clear" w:color="auto" w:fill="auto"/>
            <w:vAlign w:val="bottom"/>
          </w:tcPr>
          <w:p w14:paraId="3E6679FD" w14:textId="77777777" w:rsidR="006E5EA5" w:rsidRPr="00F43E94" w:rsidRDefault="006E5EA5" w:rsidP="00BE5B5D">
            <w:pPr>
              <w:spacing w:line="240" w:lineRule="auto"/>
              <w:ind w:left="-101" w:right="-108"/>
              <w:jc w:val="center"/>
              <w:rPr>
                <w:rFonts w:eastAsia="Arial Unicode MS" w:cs="Arial"/>
                <w:b/>
                <w:bCs/>
                <w:sz w:val="17"/>
                <w:szCs w:val="17"/>
                <w:cs/>
              </w:rPr>
            </w:pPr>
            <w:r w:rsidRPr="00F43E94">
              <w:rPr>
                <w:rFonts w:eastAsia="Arial Unicode MS" w:cs="Arial"/>
                <w:b/>
                <w:bCs/>
                <w:sz w:val="17"/>
                <w:szCs w:val="17"/>
              </w:rPr>
              <w:t>Name</w:t>
            </w:r>
          </w:p>
        </w:tc>
        <w:tc>
          <w:tcPr>
            <w:tcW w:w="1415" w:type="dxa"/>
            <w:tcBorders>
              <w:top w:val="nil"/>
              <w:left w:val="nil"/>
              <w:bottom w:val="single" w:sz="4" w:space="0" w:color="auto"/>
              <w:right w:val="nil"/>
            </w:tcBorders>
          </w:tcPr>
          <w:p w14:paraId="7C62ACC2" w14:textId="77777777" w:rsidR="006E5EA5" w:rsidRPr="00F43E94" w:rsidRDefault="006E5EA5" w:rsidP="00BE5B5D">
            <w:pPr>
              <w:spacing w:line="240" w:lineRule="auto"/>
              <w:ind w:right="-72"/>
              <w:jc w:val="center"/>
              <w:rPr>
                <w:rFonts w:eastAsia="Arial Unicode MS" w:cs="Arial"/>
                <w:b/>
                <w:bCs/>
                <w:sz w:val="17"/>
                <w:szCs w:val="17"/>
                <w:cs/>
              </w:rPr>
            </w:pPr>
            <w:r w:rsidRPr="00F43E94">
              <w:rPr>
                <w:rFonts w:eastAsia="Arial Unicode MS" w:cs="Arial"/>
                <w:b/>
                <w:bCs/>
                <w:sz w:val="17"/>
                <w:szCs w:val="17"/>
              </w:rPr>
              <w:t>incorporation</w:t>
            </w:r>
          </w:p>
        </w:tc>
        <w:tc>
          <w:tcPr>
            <w:tcW w:w="1849" w:type="dxa"/>
            <w:tcBorders>
              <w:top w:val="nil"/>
              <w:left w:val="nil"/>
              <w:bottom w:val="single" w:sz="4" w:space="0" w:color="auto"/>
              <w:right w:val="nil"/>
            </w:tcBorders>
            <w:shd w:val="clear" w:color="auto" w:fill="auto"/>
          </w:tcPr>
          <w:p w14:paraId="708A841D" w14:textId="70A7AB4A" w:rsidR="006E5EA5" w:rsidRPr="00F43E94" w:rsidRDefault="005A3BFF" w:rsidP="00BE5B5D">
            <w:pPr>
              <w:spacing w:line="240" w:lineRule="auto"/>
              <w:ind w:right="-72"/>
              <w:jc w:val="center"/>
              <w:rPr>
                <w:rFonts w:eastAsia="Arial Unicode MS" w:cs="Arial"/>
                <w:b/>
                <w:bCs/>
                <w:sz w:val="17"/>
                <w:szCs w:val="17"/>
                <w:cs/>
              </w:rPr>
            </w:pPr>
            <w:r w:rsidRPr="00F43E94">
              <w:rPr>
                <w:rFonts w:eastAsia="Arial Unicode MS" w:cs="Arial"/>
                <w:b/>
                <w:bCs/>
                <w:sz w:val="17"/>
                <w:szCs w:val="17"/>
              </w:rPr>
              <w:t>o</w:t>
            </w:r>
            <w:r w:rsidR="006E5EA5" w:rsidRPr="00F43E94">
              <w:rPr>
                <w:rFonts w:eastAsia="Arial Unicode MS" w:cs="Arial"/>
                <w:b/>
                <w:bCs/>
                <w:sz w:val="17"/>
                <w:szCs w:val="17"/>
              </w:rPr>
              <w:t>f business</w:t>
            </w:r>
          </w:p>
        </w:tc>
        <w:tc>
          <w:tcPr>
            <w:tcW w:w="1224" w:type="dxa"/>
            <w:tcBorders>
              <w:top w:val="nil"/>
              <w:left w:val="nil"/>
              <w:bottom w:val="single" w:sz="4" w:space="0" w:color="auto"/>
              <w:right w:val="nil"/>
            </w:tcBorders>
            <w:vAlign w:val="bottom"/>
          </w:tcPr>
          <w:p w14:paraId="0CFB2D45" w14:textId="06C7CD73"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2021</w:t>
            </w:r>
          </w:p>
        </w:tc>
        <w:tc>
          <w:tcPr>
            <w:tcW w:w="1224" w:type="dxa"/>
            <w:tcBorders>
              <w:top w:val="nil"/>
              <w:left w:val="nil"/>
              <w:bottom w:val="single" w:sz="4" w:space="0" w:color="auto"/>
              <w:right w:val="nil"/>
            </w:tcBorders>
            <w:vAlign w:val="bottom"/>
          </w:tcPr>
          <w:p w14:paraId="1B0476BA" w14:textId="2EB5D69F"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2020</w:t>
            </w:r>
          </w:p>
        </w:tc>
        <w:tc>
          <w:tcPr>
            <w:tcW w:w="1224" w:type="dxa"/>
            <w:tcBorders>
              <w:top w:val="nil"/>
              <w:left w:val="nil"/>
              <w:bottom w:val="single" w:sz="4" w:space="0" w:color="auto"/>
              <w:right w:val="nil"/>
            </w:tcBorders>
            <w:vAlign w:val="bottom"/>
          </w:tcPr>
          <w:p w14:paraId="154B7C10" w14:textId="342092F9"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2021</w:t>
            </w:r>
          </w:p>
        </w:tc>
        <w:tc>
          <w:tcPr>
            <w:tcW w:w="1228" w:type="dxa"/>
            <w:tcBorders>
              <w:top w:val="nil"/>
              <w:left w:val="nil"/>
              <w:bottom w:val="single" w:sz="4" w:space="0" w:color="auto"/>
              <w:right w:val="nil"/>
            </w:tcBorders>
            <w:vAlign w:val="bottom"/>
          </w:tcPr>
          <w:p w14:paraId="0BE33806" w14:textId="7E15BB78"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2020</w:t>
            </w:r>
          </w:p>
        </w:tc>
        <w:tc>
          <w:tcPr>
            <w:tcW w:w="1224" w:type="dxa"/>
            <w:tcBorders>
              <w:top w:val="nil"/>
              <w:left w:val="nil"/>
              <w:bottom w:val="single" w:sz="4" w:space="0" w:color="auto"/>
              <w:right w:val="nil"/>
            </w:tcBorders>
            <w:shd w:val="clear" w:color="auto" w:fill="auto"/>
            <w:vAlign w:val="bottom"/>
          </w:tcPr>
          <w:p w14:paraId="26E8F93A" w14:textId="577CA6CB"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2021</w:t>
            </w:r>
          </w:p>
        </w:tc>
        <w:tc>
          <w:tcPr>
            <w:tcW w:w="1224" w:type="dxa"/>
            <w:tcBorders>
              <w:top w:val="nil"/>
              <w:left w:val="nil"/>
              <w:bottom w:val="single" w:sz="4" w:space="0" w:color="auto"/>
              <w:right w:val="nil"/>
            </w:tcBorders>
            <w:shd w:val="clear" w:color="auto" w:fill="auto"/>
            <w:vAlign w:val="bottom"/>
          </w:tcPr>
          <w:p w14:paraId="52ADDEA4" w14:textId="6FC38E6A"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2020</w:t>
            </w:r>
          </w:p>
        </w:tc>
        <w:tc>
          <w:tcPr>
            <w:tcW w:w="1224" w:type="dxa"/>
            <w:tcBorders>
              <w:top w:val="nil"/>
              <w:left w:val="nil"/>
              <w:bottom w:val="single" w:sz="4" w:space="0" w:color="auto"/>
              <w:right w:val="nil"/>
            </w:tcBorders>
            <w:shd w:val="clear" w:color="auto" w:fill="auto"/>
            <w:vAlign w:val="bottom"/>
          </w:tcPr>
          <w:p w14:paraId="734318BC" w14:textId="5A4A1DC5"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2021</w:t>
            </w:r>
          </w:p>
        </w:tc>
        <w:tc>
          <w:tcPr>
            <w:tcW w:w="1224" w:type="dxa"/>
            <w:gridSpan w:val="2"/>
            <w:tcBorders>
              <w:top w:val="nil"/>
              <w:left w:val="nil"/>
              <w:bottom w:val="single" w:sz="4" w:space="0" w:color="auto"/>
              <w:right w:val="nil"/>
            </w:tcBorders>
            <w:shd w:val="clear" w:color="auto" w:fill="auto"/>
            <w:vAlign w:val="bottom"/>
          </w:tcPr>
          <w:p w14:paraId="7018D85C" w14:textId="2BBD1519" w:rsidR="006E5EA5" w:rsidRPr="00F43E94" w:rsidRDefault="00C85A8D" w:rsidP="006A232F">
            <w:pPr>
              <w:spacing w:line="240" w:lineRule="auto"/>
              <w:ind w:left="-43" w:right="-72"/>
              <w:jc w:val="right"/>
              <w:rPr>
                <w:rFonts w:eastAsia="Arial Unicode MS" w:cs="Arial"/>
                <w:b/>
                <w:bCs/>
                <w:sz w:val="17"/>
                <w:szCs w:val="17"/>
                <w:cs/>
              </w:rPr>
            </w:pPr>
            <w:r w:rsidRPr="00C85A8D">
              <w:rPr>
                <w:rFonts w:eastAsia="Arial Unicode MS" w:cs="Arial"/>
                <w:b/>
                <w:bCs/>
                <w:sz w:val="17"/>
                <w:szCs w:val="17"/>
              </w:rPr>
              <w:t>2020</w:t>
            </w:r>
          </w:p>
        </w:tc>
      </w:tr>
      <w:tr w:rsidR="006E5EA5" w:rsidRPr="00F43E94" w14:paraId="0EBAA4D7" w14:textId="77777777" w:rsidTr="005D3BF2">
        <w:tc>
          <w:tcPr>
            <w:tcW w:w="5883" w:type="dxa"/>
            <w:gridSpan w:val="3"/>
            <w:tcBorders>
              <w:top w:val="nil"/>
              <w:left w:val="nil"/>
              <w:bottom w:val="nil"/>
              <w:right w:val="nil"/>
            </w:tcBorders>
          </w:tcPr>
          <w:p w14:paraId="3860CB84" w14:textId="1DA7D842" w:rsidR="006E5EA5" w:rsidRPr="00F43E94" w:rsidRDefault="006E5EA5" w:rsidP="00BE5B5D">
            <w:pPr>
              <w:pStyle w:val="BodyText"/>
              <w:spacing w:line="240" w:lineRule="auto"/>
              <w:ind w:left="-101"/>
              <w:rPr>
                <w:rFonts w:eastAsia="Arial Unicode MS" w:cs="Arial"/>
                <w:spacing w:val="0"/>
                <w:sz w:val="17"/>
                <w:szCs w:val="17"/>
                <w:cs/>
              </w:rPr>
            </w:pPr>
          </w:p>
        </w:tc>
        <w:tc>
          <w:tcPr>
            <w:tcW w:w="1224" w:type="dxa"/>
            <w:tcBorders>
              <w:top w:val="nil"/>
              <w:left w:val="nil"/>
              <w:bottom w:val="nil"/>
              <w:right w:val="nil"/>
            </w:tcBorders>
            <w:shd w:val="clear" w:color="auto" w:fill="FAFAFA"/>
            <w:vAlign w:val="bottom"/>
          </w:tcPr>
          <w:p w14:paraId="746C503B" w14:textId="77777777" w:rsidR="006E5EA5" w:rsidRPr="00F43E94" w:rsidRDefault="006E5EA5" w:rsidP="006A232F">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vAlign w:val="bottom"/>
          </w:tcPr>
          <w:p w14:paraId="7A4ED9FF" w14:textId="77777777" w:rsidR="006E5EA5" w:rsidRPr="00F43E94" w:rsidRDefault="006E5EA5" w:rsidP="006A232F">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vAlign w:val="bottom"/>
          </w:tcPr>
          <w:p w14:paraId="3E0E0180" w14:textId="77777777" w:rsidR="006E5EA5" w:rsidRPr="00F43E94" w:rsidRDefault="006E5EA5" w:rsidP="006A232F">
            <w:pPr>
              <w:spacing w:line="240" w:lineRule="auto"/>
              <w:ind w:left="-43" w:right="-72"/>
              <w:jc w:val="right"/>
              <w:rPr>
                <w:rFonts w:eastAsia="Arial Unicode MS" w:cs="Arial"/>
                <w:sz w:val="17"/>
                <w:szCs w:val="17"/>
              </w:rPr>
            </w:pPr>
          </w:p>
        </w:tc>
        <w:tc>
          <w:tcPr>
            <w:tcW w:w="1228" w:type="dxa"/>
            <w:tcBorders>
              <w:top w:val="nil"/>
              <w:left w:val="nil"/>
              <w:right w:val="nil"/>
            </w:tcBorders>
            <w:shd w:val="clear" w:color="auto" w:fill="auto"/>
            <w:vAlign w:val="bottom"/>
          </w:tcPr>
          <w:p w14:paraId="3A5C5AB3" w14:textId="77777777" w:rsidR="006E5EA5" w:rsidRPr="00F43E94" w:rsidRDefault="006E5EA5" w:rsidP="006A232F">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vAlign w:val="bottom"/>
          </w:tcPr>
          <w:p w14:paraId="04105EA5" w14:textId="77777777" w:rsidR="006E5EA5" w:rsidRPr="00F43E94" w:rsidRDefault="006E5EA5" w:rsidP="006A232F">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auto"/>
            <w:vAlign w:val="bottom"/>
          </w:tcPr>
          <w:p w14:paraId="030B9CB6" w14:textId="77777777" w:rsidR="006E5EA5" w:rsidRPr="00F43E94" w:rsidRDefault="006E5EA5" w:rsidP="006A232F">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vAlign w:val="bottom"/>
          </w:tcPr>
          <w:p w14:paraId="6F87B181" w14:textId="77777777" w:rsidR="006E5EA5" w:rsidRPr="00F43E94" w:rsidRDefault="006E5EA5" w:rsidP="006A232F">
            <w:pPr>
              <w:spacing w:line="240" w:lineRule="auto"/>
              <w:ind w:left="-43" w:right="-72"/>
              <w:jc w:val="right"/>
              <w:rPr>
                <w:rFonts w:eastAsia="Arial Unicode MS" w:cs="Arial"/>
                <w:sz w:val="17"/>
                <w:szCs w:val="17"/>
                <w:cs/>
              </w:rPr>
            </w:pPr>
          </w:p>
        </w:tc>
        <w:tc>
          <w:tcPr>
            <w:tcW w:w="1224" w:type="dxa"/>
            <w:gridSpan w:val="2"/>
            <w:tcBorders>
              <w:top w:val="nil"/>
              <w:left w:val="nil"/>
              <w:right w:val="nil"/>
            </w:tcBorders>
            <w:vAlign w:val="bottom"/>
          </w:tcPr>
          <w:p w14:paraId="43B19555" w14:textId="77777777" w:rsidR="006E5EA5" w:rsidRPr="00F43E94" w:rsidRDefault="006E5EA5" w:rsidP="006A232F">
            <w:pPr>
              <w:spacing w:line="240" w:lineRule="auto"/>
              <w:ind w:left="-43" w:right="-72"/>
              <w:jc w:val="right"/>
              <w:rPr>
                <w:rFonts w:eastAsia="Arial Unicode MS" w:cs="Arial"/>
                <w:sz w:val="17"/>
                <w:szCs w:val="17"/>
              </w:rPr>
            </w:pPr>
          </w:p>
        </w:tc>
      </w:tr>
      <w:tr w:rsidR="005D3BF2" w:rsidRPr="00F43E94" w14:paraId="4AE34363" w14:textId="77777777" w:rsidTr="005D3BF2">
        <w:tc>
          <w:tcPr>
            <w:tcW w:w="5883" w:type="dxa"/>
            <w:gridSpan w:val="3"/>
            <w:tcBorders>
              <w:top w:val="nil"/>
              <w:left w:val="nil"/>
              <w:bottom w:val="nil"/>
              <w:right w:val="nil"/>
            </w:tcBorders>
          </w:tcPr>
          <w:p w14:paraId="659F9A72" w14:textId="618ECACB" w:rsidR="005D3BF2" w:rsidRPr="00F43E94" w:rsidRDefault="000B74E9" w:rsidP="005D3BF2">
            <w:pPr>
              <w:spacing w:line="240" w:lineRule="auto"/>
              <w:ind w:left="173" w:right="-72" w:hanging="296"/>
              <w:rPr>
                <w:rFonts w:eastAsia="Arial Unicode MS" w:cstheme="minorBidi"/>
                <w:sz w:val="17"/>
                <w:szCs w:val="17"/>
                <w:cs/>
                <w:lang w:val="en-US"/>
              </w:rPr>
            </w:pPr>
            <w:r w:rsidRPr="00F43E94">
              <w:rPr>
                <w:rFonts w:eastAsia="Arial Unicode MS" w:cs="Arial"/>
                <w:sz w:val="17"/>
                <w:szCs w:val="17"/>
                <w:u w:val="single"/>
              </w:rPr>
              <w:t>D</w:t>
            </w:r>
            <w:r w:rsidR="005D3BF2" w:rsidRPr="00F43E94">
              <w:rPr>
                <w:rFonts w:eastAsia="Arial Unicode MS" w:cs="Arial"/>
                <w:sz w:val="17"/>
                <w:szCs w:val="17"/>
                <w:u w:val="single"/>
              </w:rPr>
              <w:t>irect joint ventures</w:t>
            </w:r>
          </w:p>
        </w:tc>
        <w:tc>
          <w:tcPr>
            <w:tcW w:w="1224" w:type="dxa"/>
            <w:tcBorders>
              <w:top w:val="nil"/>
              <w:left w:val="nil"/>
              <w:bottom w:val="nil"/>
              <w:right w:val="nil"/>
            </w:tcBorders>
            <w:shd w:val="clear" w:color="auto" w:fill="FAFAFA"/>
          </w:tcPr>
          <w:p w14:paraId="36F4F6AF"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tcPr>
          <w:p w14:paraId="6EA8674C"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tcPr>
          <w:p w14:paraId="4D8FB2A3" w14:textId="77777777" w:rsidR="005D3BF2" w:rsidRPr="00F43E94" w:rsidRDefault="005D3BF2" w:rsidP="005D3BF2">
            <w:pPr>
              <w:spacing w:line="240" w:lineRule="auto"/>
              <w:ind w:left="-43" w:right="-72"/>
              <w:jc w:val="right"/>
              <w:rPr>
                <w:rFonts w:eastAsia="Arial Unicode MS" w:cs="Arial"/>
                <w:sz w:val="17"/>
                <w:szCs w:val="17"/>
              </w:rPr>
            </w:pPr>
          </w:p>
        </w:tc>
        <w:tc>
          <w:tcPr>
            <w:tcW w:w="1228" w:type="dxa"/>
            <w:tcBorders>
              <w:top w:val="nil"/>
              <w:left w:val="nil"/>
              <w:right w:val="nil"/>
            </w:tcBorders>
            <w:shd w:val="clear" w:color="auto" w:fill="auto"/>
          </w:tcPr>
          <w:p w14:paraId="1CC503F0"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tcPr>
          <w:p w14:paraId="4D34D72B"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auto"/>
          </w:tcPr>
          <w:p w14:paraId="7F2F634F"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tcPr>
          <w:p w14:paraId="5801D3F8" w14:textId="77777777" w:rsidR="005D3BF2" w:rsidRPr="00F43E94" w:rsidRDefault="005D3BF2" w:rsidP="005D3BF2">
            <w:pPr>
              <w:spacing w:line="240" w:lineRule="auto"/>
              <w:ind w:left="-43" w:right="-72"/>
              <w:jc w:val="right"/>
              <w:rPr>
                <w:rFonts w:eastAsia="Arial Unicode MS" w:cs="Arial"/>
                <w:sz w:val="17"/>
                <w:szCs w:val="17"/>
                <w:cs/>
              </w:rPr>
            </w:pPr>
          </w:p>
        </w:tc>
        <w:tc>
          <w:tcPr>
            <w:tcW w:w="1224" w:type="dxa"/>
            <w:gridSpan w:val="2"/>
            <w:tcBorders>
              <w:top w:val="nil"/>
              <w:left w:val="nil"/>
              <w:right w:val="nil"/>
            </w:tcBorders>
          </w:tcPr>
          <w:p w14:paraId="592DBE1D" w14:textId="77777777" w:rsidR="005D3BF2" w:rsidRPr="00F43E94" w:rsidRDefault="005D3BF2" w:rsidP="005D3BF2">
            <w:pPr>
              <w:spacing w:line="240" w:lineRule="auto"/>
              <w:ind w:left="-43" w:right="-72"/>
              <w:jc w:val="right"/>
              <w:rPr>
                <w:rFonts w:eastAsia="Arial Unicode MS" w:cs="Arial"/>
                <w:sz w:val="17"/>
                <w:szCs w:val="17"/>
              </w:rPr>
            </w:pPr>
          </w:p>
        </w:tc>
      </w:tr>
      <w:tr w:rsidR="005D3BF2" w:rsidRPr="00F43E94" w14:paraId="1901AC50" w14:textId="77777777" w:rsidTr="005D3BF2">
        <w:tc>
          <w:tcPr>
            <w:tcW w:w="2619" w:type="dxa"/>
            <w:tcBorders>
              <w:top w:val="nil"/>
              <w:left w:val="nil"/>
              <w:bottom w:val="nil"/>
              <w:right w:val="nil"/>
            </w:tcBorders>
          </w:tcPr>
          <w:p w14:paraId="6CA820FD" w14:textId="27CB59D4" w:rsidR="005D3BF2" w:rsidRPr="00F43E94" w:rsidRDefault="005D3BF2" w:rsidP="005D3BF2">
            <w:pPr>
              <w:pStyle w:val="BodyText"/>
              <w:tabs>
                <w:tab w:val="clear" w:pos="718"/>
                <w:tab w:val="left" w:pos="720"/>
              </w:tabs>
              <w:spacing w:line="240" w:lineRule="auto"/>
              <w:ind w:left="-101"/>
              <w:jc w:val="left"/>
              <w:rPr>
                <w:rFonts w:eastAsia="Arial Unicode MS" w:cstheme="minorBidi"/>
                <w:b w:val="0"/>
                <w:bCs w:val="0"/>
                <w:sz w:val="17"/>
                <w:szCs w:val="17"/>
                <w:cs/>
              </w:rPr>
            </w:pPr>
            <w:r w:rsidRPr="00F43E94">
              <w:rPr>
                <w:rFonts w:eastAsia="Arial Unicode MS" w:cs="Arial"/>
                <w:b w:val="0"/>
                <w:bCs w:val="0"/>
                <w:sz w:val="17"/>
                <w:szCs w:val="17"/>
              </w:rPr>
              <w:t>Global Aero Associates Company</w:t>
            </w:r>
            <w:r w:rsidRPr="00F43E94">
              <w:rPr>
                <w:rFonts w:eastAsia="Arial Unicode MS" w:cs="Arial"/>
                <w:b w:val="0"/>
                <w:bCs w:val="0"/>
                <w:sz w:val="17"/>
                <w:szCs w:val="17"/>
              </w:rPr>
              <w:br/>
              <w:t xml:space="preserve">   Limited</w:t>
            </w:r>
          </w:p>
        </w:tc>
        <w:tc>
          <w:tcPr>
            <w:tcW w:w="1415" w:type="dxa"/>
            <w:tcBorders>
              <w:top w:val="nil"/>
              <w:left w:val="nil"/>
              <w:bottom w:val="nil"/>
              <w:right w:val="nil"/>
            </w:tcBorders>
          </w:tcPr>
          <w:p w14:paraId="09067D44" w14:textId="217A2E00" w:rsidR="005D3BF2" w:rsidRPr="00F43E94" w:rsidRDefault="005D3BF2" w:rsidP="005D3BF2">
            <w:pPr>
              <w:spacing w:line="240" w:lineRule="auto"/>
              <w:ind w:right="-72"/>
              <w:jc w:val="center"/>
              <w:rPr>
                <w:rFonts w:eastAsia="Arial Unicode MS" w:cs="Arial"/>
                <w:sz w:val="17"/>
                <w:szCs w:val="17"/>
                <w:cs/>
              </w:rPr>
            </w:pPr>
            <w:r w:rsidRPr="00F43E94">
              <w:rPr>
                <w:rFonts w:cs="Arial"/>
                <w:sz w:val="17"/>
                <w:szCs w:val="17"/>
              </w:rPr>
              <w:t>Thailand</w:t>
            </w:r>
          </w:p>
        </w:tc>
        <w:tc>
          <w:tcPr>
            <w:tcW w:w="1849" w:type="dxa"/>
            <w:tcBorders>
              <w:top w:val="nil"/>
              <w:left w:val="nil"/>
              <w:bottom w:val="nil"/>
              <w:right w:val="nil"/>
            </w:tcBorders>
          </w:tcPr>
          <w:p w14:paraId="5900526C" w14:textId="7C37B42E" w:rsidR="005D3BF2" w:rsidRPr="00F43E94" w:rsidRDefault="005D3BF2" w:rsidP="007D4065">
            <w:pPr>
              <w:spacing w:line="240" w:lineRule="auto"/>
              <w:ind w:left="82" w:right="-72"/>
              <w:rPr>
                <w:rFonts w:eastAsia="Arial Unicode MS" w:cs="Arial"/>
                <w:sz w:val="17"/>
                <w:szCs w:val="17"/>
              </w:rPr>
            </w:pPr>
            <w:r w:rsidRPr="00F43E94">
              <w:rPr>
                <w:rFonts w:eastAsia="Arial Unicode MS" w:cs="Arial"/>
                <w:sz w:val="17"/>
                <w:szCs w:val="17"/>
              </w:rPr>
              <w:t xml:space="preserve">Aircraft refuelling  </w:t>
            </w:r>
            <w:r w:rsidRPr="00F43E94">
              <w:rPr>
                <w:rFonts w:eastAsia="Arial Unicode MS" w:cs="Arial"/>
                <w:sz w:val="17"/>
                <w:szCs w:val="17"/>
              </w:rPr>
              <w:br/>
              <w:t xml:space="preserve">   services</w:t>
            </w:r>
          </w:p>
        </w:tc>
        <w:tc>
          <w:tcPr>
            <w:tcW w:w="1224" w:type="dxa"/>
            <w:tcBorders>
              <w:top w:val="nil"/>
              <w:left w:val="nil"/>
              <w:bottom w:val="nil"/>
              <w:right w:val="nil"/>
            </w:tcBorders>
            <w:shd w:val="clear" w:color="auto" w:fill="FAFAFA"/>
            <w:vAlign w:val="bottom"/>
          </w:tcPr>
          <w:p w14:paraId="7C66E654" w14:textId="55B6FC62"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45</w:t>
            </w:r>
            <w:r w:rsidR="005D3BF2" w:rsidRPr="00F43E94">
              <w:rPr>
                <w:rFonts w:eastAsia="Arial Unicode MS" w:cs="Arial"/>
                <w:sz w:val="17"/>
                <w:szCs w:val="17"/>
              </w:rPr>
              <w:t>.</w:t>
            </w:r>
            <w:r w:rsidRPr="00C85A8D">
              <w:rPr>
                <w:rFonts w:eastAsia="Arial Unicode MS" w:cs="Arial"/>
                <w:sz w:val="17"/>
                <w:szCs w:val="17"/>
              </w:rPr>
              <w:t>00</w:t>
            </w:r>
          </w:p>
        </w:tc>
        <w:tc>
          <w:tcPr>
            <w:tcW w:w="1224" w:type="dxa"/>
            <w:tcBorders>
              <w:top w:val="nil"/>
              <w:left w:val="nil"/>
              <w:bottom w:val="nil"/>
              <w:right w:val="nil"/>
            </w:tcBorders>
            <w:shd w:val="clear" w:color="auto" w:fill="auto"/>
            <w:vAlign w:val="bottom"/>
          </w:tcPr>
          <w:p w14:paraId="129F1057" w14:textId="71D7D581"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tcBorders>
              <w:left w:val="nil"/>
              <w:right w:val="nil"/>
            </w:tcBorders>
            <w:shd w:val="clear" w:color="auto" w:fill="FAFAFA"/>
            <w:vAlign w:val="bottom"/>
          </w:tcPr>
          <w:p w14:paraId="7B429BC4" w14:textId="758246D2"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225</w:t>
            </w:r>
          </w:p>
        </w:tc>
        <w:tc>
          <w:tcPr>
            <w:tcW w:w="1228" w:type="dxa"/>
            <w:tcBorders>
              <w:left w:val="nil"/>
              <w:right w:val="nil"/>
            </w:tcBorders>
            <w:shd w:val="clear" w:color="auto" w:fill="auto"/>
            <w:vAlign w:val="bottom"/>
          </w:tcPr>
          <w:p w14:paraId="455E96F4" w14:textId="5DBA3B5F"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tcBorders>
              <w:left w:val="nil"/>
              <w:right w:val="nil"/>
            </w:tcBorders>
            <w:shd w:val="clear" w:color="auto" w:fill="FAFAFA"/>
            <w:vAlign w:val="bottom"/>
          </w:tcPr>
          <w:p w14:paraId="58D1E615" w14:textId="5734DE1D"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221</w:t>
            </w:r>
          </w:p>
        </w:tc>
        <w:tc>
          <w:tcPr>
            <w:tcW w:w="1224" w:type="dxa"/>
            <w:tcBorders>
              <w:left w:val="nil"/>
              <w:right w:val="nil"/>
            </w:tcBorders>
            <w:shd w:val="clear" w:color="auto" w:fill="auto"/>
            <w:vAlign w:val="bottom"/>
          </w:tcPr>
          <w:p w14:paraId="07748C7F" w14:textId="2AB55410"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tcBorders>
              <w:left w:val="nil"/>
              <w:right w:val="nil"/>
            </w:tcBorders>
            <w:shd w:val="clear" w:color="auto" w:fill="FAFAFA"/>
            <w:vAlign w:val="bottom"/>
          </w:tcPr>
          <w:p w14:paraId="1D3EA7F3" w14:textId="0966A42F"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gridSpan w:val="2"/>
            <w:tcBorders>
              <w:left w:val="nil"/>
              <w:right w:val="nil"/>
            </w:tcBorders>
            <w:vAlign w:val="bottom"/>
          </w:tcPr>
          <w:p w14:paraId="07BDD785" w14:textId="63319082"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r>
      <w:tr w:rsidR="005D3BF2" w:rsidRPr="00F43E94" w14:paraId="646C0195" w14:textId="77777777" w:rsidTr="005D3BF2">
        <w:tc>
          <w:tcPr>
            <w:tcW w:w="2619" w:type="dxa"/>
            <w:tcBorders>
              <w:top w:val="nil"/>
              <w:left w:val="nil"/>
              <w:bottom w:val="nil"/>
              <w:right w:val="nil"/>
            </w:tcBorders>
          </w:tcPr>
          <w:p w14:paraId="5B5BB718" w14:textId="77777777" w:rsidR="005D3BF2" w:rsidRPr="00F43E94" w:rsidRDefault="005D3BF2" w:rsidP="005D3BF2">
            <w:pPr>
              <w:pStyle w:val="BodyText"/>
              <w:tabs>
                <w:tab w:val="clear" w:pos="718"/>
                <w:tab w:val="left" w:pos="720"/>
              </w:tabs>
              <w:spacing w:line="240" w:lineRule="auto"/>
              <w:ind w:left="-101"/>
              <w:rPr>
                <w:rFonts w:eastAsia="Arial Unicode MS" w:cs="Arial"/>
                <w:b w:val="0"/>
                <w:bCs w:val="0"/>
                <w:sz w:val="17"/>
                <w:szCs w:val="17"/>
                <w:cs/>
              </w:rPr>
            </w:pPr>
          </w:p>
        </w:tc>
        <w:tc>
          <w:tcPr>
            <w:tcW w:w="1415" w:type="dxa"/>
            <w:tcBorders>
              <w:top w:val="nil"/>
              <w:left w:val="nil"/>
              <w:bottom w:val="nil"/>
              <w:right w:val="nil"/>
            </w:tcBorders>
          </w:tcPr>
          <w:p w14:paraId="688C029C" w14:textId="77777777" w:rsidR="005D3BF2" w:rsidRPr="00F43E94" w:rsidRDefault="005D3BF2" w:rsidP="005D3BF2">
            <w:pPr>
              <w:spacing w:line="240" w:lineRule="auto"/>
              <w:ind w:right="-72"/>
              <w:jc w:val="center"/>
              <w:rPr>
                <w:rFonts w:eastAsia="Arial Unicode MS" w:cs="Arial"/>
                <w:sz w:val="17"/>
                <w:szCs w:val="17"/>
                <w:cs/>
              </w:rPr>
            </w:pPr>
          </w:p>
        </w:tc>
        <w:tc>
          <w:tcPr>
            <w:tcW w:w="1849" w:type="dxa"/>
            <w:tcBorders>
              <w:top w:val="nil"/>
              <w:left w:val="nil"/>
              <w:bottom w:val="nil"/>
              <w:right w:val="nil"/>
            </w:tcBorders>
          </w:tcPr>
          <w:p w14:paraId="5E4D1447" w14:textId="77777777" w:rsidR="005D3BF2" w:rsidRPr="00F43E94" w:rsidRDefault="005D3BF2" w:rsidP="007D4065">
            <w:pPr>
              <w:spacing w:line="240" w:lineRule="auto"/>
              <w:ind w:left="82" w:right="-72"/>
              <w:rPr>
                <w:rFonts w:cs="Arial"/>
                <w:sz w:val="17"/>
                <w:szCs w:val="17"/>
              </w:rPr>
            </w:pPr>
          </w:p>
        </w:tc>
        <w:tc>
          <w:tcPr>
            <w:tcW w:w="1224" w:type="dxa"/>
            <w:tcBorders>
              <w:top w:val="nil"/>
              <w:left w:val="nil"/>
              <w:bottom w:val="nil"/>
              <w:right w:val="nil"/>
            </w:tcBorders>
            <w:shd w:val="clear" w:color="auto" w:fill="FAFAFA"/>
            <w:vAlign w:val="bottom"/>
          </w:tcPr>
          <w:p w14:paraId="4E0FE06D"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vAlign w:val="bottom"/>
          </w:tcPr>
          <w:p w14:paraId="5221A05F"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left w:val="nil"/>
              <w:right w:val="nil"/>
            </w:tcBorders>
            <w:shd w:val="clear" w:color="auto" w:fill="FAFAFA"/>
            <w:vAlign w:val="bottom"/>
          </w:tcPr>
          <w:p w14:paraId="6F123021" w14:textId="77777777" w:rsidR="005D3BF2" w:rsidRPr="00F43E94" w:rsidRDefault="005D3BF2" w:rsidP="005D3BF2">
            <w:pPr>
              <w:spacing w:line="240" w:lineRule="auto"/>
              <w:ind w:left="-43" w:right="-72"/>
              <w:jc w:val="right"/>
              <w:rPr>
                <w:rFonts w:eastAsia="Arial Unicode MS" w:cs="Arial"/>
                <w:sz w:val="17"/>
                <w:szCs w:val="17"/>
              </w:rPr>
            </w:pPr>
          </w:p>
        </w:tc>
        <w:tc>
          <w:tcPr>
            <w:tcW w:w="1228" w:type="dxa"/>
            <w:tcBorders>
              <w:left w:val="nil"/>
              <w:right w:val="nil"/>
            </w:tcBorders>
            <w:shd w:val="clear" w:color="auto" w:fill="auto"/>
            <w:vAlign w:val="bottom"/>
          </w:tcPr>
          <w:p w14:paraId="27CD571A"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left w:val="nil"/>
              <w:right w:val="nil"/>
            </w:tcBorders>
            <w:shd w:val="clear" w:color="auto" w:fill="FAFAFA"/>
            <w:vAlign w:val="bottom"/>
          </w:tcPr>
          <w:p w14:paraId="0B9356B1"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left w:val="nil"/>
              <w:right w:val="nil"/>
            </w:tcBorders>
            <w:shd w:val="clear" w:color="auto" w:fill="auto"/>
            <w:vAlign w:val="bottom"/>
          </w:tcPr>
          <w:p w14:paraId="2E717A67"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left w:val="nil"/>
              <w:right w:val="nil"/>
            </w:tcBorders>
            <w:shd w:val="clear" w:color="auto" w:fill="FAFAFA"/>
            <w:vAlign w:val="bottom"/>
          </w:tcPr>
          <w:p w14:paraId="52717A70"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gridSpan w:val="2"/>
            <w:tcBorders>
              <w:left w:val="nil"/>
              <w:right w:val="nil"/>
            </w:tcBorders>
            <w:vAlign w:val="bottom"/>
          </w:tcPr>
          <w:p w14:paraId="6672FD4B" w14:textId="77777777" w:rsidR="005D3BF2" w:rsidRPr="00F43E94" w:rsidRDefault="005D3BF2" w:rsidP="005D3BF2">
            <w:pPr>
              <w:spacing w:line="240" w:lineRule="auto"/>
              <w:ind w:left="-43" w:right="-72"/>
              <w:jc w:val="right"/>
              <w:rPr>
                <w:rFonts w:eastAsia="Arial Unicode MS" w:cs="Arial"/>
                <w:sz w:val="17"/>
                <w:szCs w:val="17"/>
              </w:rPr>
            </w:pPr>
          </w:p>
        </w:tc>
      </w:tr>
      <w:tr w:rsidR="005D3BF2" w:rsidRPr="00F43E94" w14:paraId="0607CABC" w14:textId="77777777" w:rsidTr="006A232F">
        <w:tc>
          <w:tcPr>
            <w:tcW w:w="5883" w:type="dxa"/>
            <w:gridSpan w:val="3"/>
            <w:tcBorders>
              <w:top w:val="nil"/>
              <w:left w:val="nil"/>
              <w:bottom w:val="nil"/>
              <w:right w:val="nil"/>
            </w:tcBorders>
          </w:tcPr>
          <w:p w14:paraId="72119D52" w14:textId="1C016C8F" w:rsidR="005D3BF2" w:rsidRPr="00F43E94" w:rsidRDefault="005D3BF2" w:rsidP="005D3BF2">
            <w:pPr>
              <w:spacing w:line="240" w:lineRule="auto"/>
              <w:ind w:left="173" w:right="-72" w:hanging="296"/>
              <w:rPr>
                <w:rFonts w:eastAsia="Arial Unicode MS" w:cs="Arial"/>
                <w:sz w:val="17"/>
                <w:szCs w:val="17"/>
                <w:cs/>
              </w:rPr>
            </w:pPr>
            <w:r w:rsidRPr="00F43E94">
              <w:rPr>
                <w:rFonts w:eastAsia="Arial Unicode MS" w:cs="Arial"/>
                <w:sz w:val="17"/>
                <w:szCs w:val="17"/>
                <w:u w:val="single"/>
              </w:rPr>
              <w:t>Indirect joint ventures, held through</w:t>
            </w:r>
            <w:r w:rsidRPr="00F43E94">
              <w:rPr>
                <w:rFonts w:cs="Arial"/>
                <w:sz w:val="17"/>
                <w:szCs w:val="17"/>
                <w:u w:val="single"/>
              </w:rPr>
              <w:t xml:space="preserve"> the group of PTTOR Holdings Co</w:t>
            </w:r>
            <w:r w:rsidRPr="00F43E94">
              <w:rPr>
                <w:rFonts w:cs="Arial"/>
                <w:sz w:val="17"/>
                <w:szCs w:val="17"/>
                <w:u w:val="single"/>
                <w:cs/>
              </w:rPr>
              <w:t>.</w:t>
            </w:r>
            <w:r w:rsidRPr="00F43E94">
              <w:rPr>
                <w:rFonts w:cs="Arial"/>
                <w:sz w:val="17"/>
                <w:szCs w:val="17"/>
                <w:u w:val="single"/>
              </w:rPr>
              <w:t>, Ltd</w:t>
            </w:r>
            <w:r w:rsidRPr="00F43E94">
              <w:rPr>
                <w:rFonts w:cs="Arial"/>
                <w:sz w:val="17"/>
                <w:szCs w:val="17"/>
                <w:u w:val="single"/>
                <w:cs/>
              </w:rPr>
              <w:t>.</w:t>
            </w:r>
          </w:p>
        </w:tc>
        <w:tc>
          <w:tcPr>
            <w:tcW w:w="1224" w:type="dxa"/>
            <w:tcBorders>
              <w:top w:val="nil"/>
              <w:left w:val="nil"/>
              <w:bottom w:val="nil"/>
              <w:right w:val="nil"/>
            </w:tcBorders>
            <w:shd w:val="clear" w:color="auto" w:fill="FAFAFA"/>
          </w:tcPr>
          <w:p w14:paraId="28CD51A5" w14:textId="4007C89C"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tcPr>
          <w:p w14:paraId="67C1EE59" w14:textId="0E99DEDF"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FAFAFA"/>
          </w:tcPr>
          <w:p w14:paraId="15E1AA25" w14:textId="0A5233CC" w:rsidR="005D3BF2" w:rsidRPr="00F43E94" w:rsidRDefault="005D3BF2" w:rsidP="005D3BF2">
            <w:pPr>
              <w:spacing w:line="240" w:lineRule="auto"/>
              <w:ind w:left="-43" w:right="-72"/>
              <w:jc w:val="right"/>
              <w:rPr>
                <w:rFonts w:eastAsia="Arial Unicode MS" w:cs="Arial"/>
                <w:sz w:val="17"/>
                <w:szCs w:val="17"/>
              </w:rPr>
            </w:pPr>
          </w:p>
        </w:tc>
        <w:tc>
          <w:tcPr>
            <w:tcW w:w="1228" w:type="dxa"/>
            <w:tcBorders>
              <w:top w:val="nil"/>
              <w:left w:val="nil"/>
              <w:bottom w:val="nil"/>
              <w:right w:val="nil"/>
            </w:tcBorders>
            <w:shd w:val="clear" w:color="auto" w:fill="auto"/>
          </w:tcPr>
          <w:p w14:paraId="0D4910CE" w14:textId="044FF40C"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FAFAFA"/>
          </w:tcPr>
          <w:p w14:paraId="47166DA0" w14:textId="494C045B"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tcPr>
          <w:p w14:paraId="42787535" w14:textId="31E8C14A"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FAFAFA"/>
          </w:tcPr>
          <w:p w14:paraId="2235432E" w14:textId="39B6B920" w:rsidR="005D3BF2" w:rsidRPr="00F43E94" w:rsidRDefault="005D3BF2" w:rsidP="005D3BF2">
            <w:pPr>
              <w:spacing w:line="240" w:lineRule="auto"/>
              <w:ind w:left="-43" w:right="-72"/>
              <w:jc w:val="right"/>
              <w:rPr>
                <w:rFonts w:eastAsia="Arial Unicode MS" w:cs="Arial"/>
                <w:sz w:val="17"/>
                <w:szCs w:val="17"/>
                <w:cs/>
              </w:rPr>
            </w:pPr>
          </w:p>
        </w:tc>
        <w:tc>
          <w:tcPr>
            <w:tcW w:w="1224" w:type="dxa"/>
            <w:gridSpan w:val="2"/>
            <w:tcBorders>
              <w:top w:val="nil"/>
              <w:left w:val="nil"/>
              <w:bottom w:val="nil"/>
              <w:right w:val="nil"/>
            </w:tcBorders>
          </w:tcPr>
          <w:p w14:paraId="705EF5C7" w14:textId="73F93016" w:rsidR="005D3BF2" w:rsidRPr="00F43E94" w:rsidRDefault="005D3BF2" w:rsidP="005D3BF2">
            <w:pPr>
              <w:spacing w:line="240" w:lineRule="auto"/>
              <w:ind w:left="-43" w:right="-72"/>
              <w:jc w:val="right"/>
              <w:rPr>
                <w:rFonts w:eastAsia="Arial Unicode MS" w:cs="Arial"/>
                <w:sz w:val="17"/>
                <w:szCs w:val="17"/>
              </w:rPr>
            </w:pPr>
          </w:p>
        </w:tc>
      </w:tr>
      <w:tr w:rsidR="005D3BF2" w:rsidRPr="00F43E94" w14:paraId="55F53F03" w14:textId="77777777" w:rsidTr="006A232F">
        <w:tc>
          <w:tcPr>
            <w:tcW w:w="2619" w:type="dxa"/>
            <w:tcBorders>
              <w:top w:val="nil"/>
              <w:left w:val="nil"/>
              <w:bottom w:val="nil"/>
              <w:right w:val="nil"/>
            </w:tcBorders>
          </w:tcPr>
          <w:p w14:paraId="2952801B" w14:textId="73AA5ECD" w:rsidR="005D3BF2" w:rsidRPr="00F43E94" w:rsidRDefault="005D3BF2" w:rsidP="005D3BF2">
            <w:pPr>
              <w:pStyle w:val="BodyText"/>
              <w:spacing w:line="240" w:lineRule="auto"/>
              <w:ind w:left="-101"/>
              <w:jc w:val="left"/>
              <w:rPr>
                <w:rFonts w:eastAsia="Arial Unicode MS" w:cs="Arial"/>
                <w:b w:val="0"/>
                <w:bCs w:val="0"/>
                <w:sz w:val="17"/>
                <w:szCs w:val="17"/>
                <w:cs/>
              </w:rPr>
            </w:pPr>
            <w:r w:rsidRPr="00F43E94">
              <w:rPr>
                <w:rFonts w:eastAsia="Arial Unicode MS" w:cs="Arial"/>
                <w:b w:val="0"/>
                <w:bCs w:val="0"/>
                <w:sz w:val="17"/>
                <w:szCs w:val="17"/>
              </w:rPr>
              <w:t xml:space="preserve">Brighter PTT Oil and Retail </w:t>
            </w:r>
            <w:r w:rsidR="000B74E9" w:rsidRPr="00F43E94">
              <w:rPr>
                <w:rFonts w:eastAsia="Arial Unicode MS" w:cs="Arial"/>
                <w:b w:val="0"/>
                <w:bCs w:val="0"/>
                <w:sz w:val="17"/>
                <w:szCs w:val="17"/>
              </w:rPr>
              <w:br/>
              <w:t xml:space="preserve">   </w:t>
            </w:r>
            <w:r w:rsidRPr="00F43E94">
              <w:rPr>
                <w:rFonts w:eastAsia="Arial Unicode MS" w:cs="Arial"/>
                <w:b w:val="0"/>
                <w:bCs w:val="0"/>
                <w:sz w:val="17"/>
                <w:szCs w:val="17"/>
              </w:rPr>
              <w:t>Business Co</w:t>
            </w:r>
            <w:r w:rsidRPr="00F43E94">
              <w:rPr>
                <w:rFonts w:eastAsia="Arial Unicode MS" w:cs="Arial"/>
                <w:b w:val="0"/>
                <w:bCs w:val="0"/>
                <w:sz w:val="17"/>
                <w:szCs w:val="17"/>
                <w:cs/>
              </w:rPr>
              <w:t>.</w:t>
            </w:r>
            <w:r w:rsidRPr="00F43E94">
              <w:rPr>
                <w:rFonts w:eastAsia="Arial Unicode MS" w:cs="Arial"/>
                <w:b w:val="0"/>
                <w:bCs w:val="0"/>
                <w:sz w:val="17"/>
                <w:szCs w:val="17"/>
              </w:rPr>
              <w:t>, Ltd</w:t>
            </w:r>
            <w:r w:rsidRPr="00F43E94">
              <w:rPr>
                <w:rFonts w:eastAsia="Arial Unicode MS" w:cs="Arial"/>
                <w:b w:val="0"/>
                <w:bCs w:val="0"/>
                <w:sz w:val="17"/>
                <w:szCs w:val="17"/>
                <w:cs/>
              </w:rPr>
              <w:t>.</w:t>
            </w:r>
          </w:p>
        </w:tc>
        <w:tc>
          <w:tcPr>
            <w:tcW w:w="1415" w:type="dxa"/>
            <w:tcBorders>
              <w:top w:val="nil"/>
              <w:left w:val="nil"/>
              <w:bottom w:val="nil"/>
              <w:right w:val="nil"/>
            </w:tcBorders>
          </w:tcPr>
          <w:p w14:paraId="5D0967E5" w14:textId="40B32751" w:rsidR="005D3BF2" w:rsidRPr="00F43E94" w:rsidRDefault="005D3BF2" w:rsidP="005D3BF2">
            <w:pPr>
              <w:spacing w:line="240" w:lineRule="auto"/>
              <w:ind w:right="-72"/>
              <w:jc w:val="center"/>
              <w:rPr>
                <w:rFonts w:eastAsia="Arial Unicode MS" w:cs="Arial"/>
                <w:sz w:val="17"/>
                <w:szCs w:val="17"/>
                <w:cs/>
              </w:rPr>
            </w:pPr>
            <w:r w:rsidRPr="00F43E94">
              <w:rPr>
                <w:rFonts w:eastAsia="Arial Unicode MS" w:cs="Arial"/>
                <w:sz w:val="17"/>
                <w:szCs w:val="17"/>
              </w:rPr>
              <w:t>Myanmar</w:t>
            </w:r>
          </w:p>
        </w:tc>
        <w:tc>
          <w:tcPr>
            <w:tcW w:w="1849" w:type="dxa"/>
            <w:tcBorders>
              <w:top w:val="nil"/>
              <w:left w:val="nil"/>
              <w:bottom w:val="nil"/>
              <w:right w:val="nil"/>
            </w:tcBorders>
          </w:tcPr>
          <w:p w14:paraId="4CE39F19" w14:textId="05A1099A" w:rsidR="005D3BF2" w:rsidRPr="00F43E94" w:rsidRDefault="005D3BF2" w:rsidP="007D4065">
            <w:pPr>
              <w:spacing w:line="240" w:lineRule="auto"/>
              <w:ind w:left="82" w:right="-72"/>
              <w:rPr>
                <w:rFonts w:eastAsia="Arial Unicode MS" w:cstheme="minorBidi"/>
                <w:sz w:val="17"/>
                <w:szCs w:val="17"/>
                <w:cs/>
              </w:rPr>
            </w:pPr>
            <w:r w:rsidRPr="00F43E94">
              <w:rPr>
                <w:rFonts w:eastAsia="Arial Unicode MS" w:cs="Arial"/>
                <w:sz w:val="17"/>
                <w:szCs w:val="17"/>
              </w:rPr>
              <w:t xml:space="preserve">Oil marketing and </w:t>
            </w:r>
            <w:r w:rsidRPr="00F43E94">
              <w:rPr>
                <w:rFonts w:eastAsia="Arial Unicode MS" w:cs="Arial"/>
                <w:sz w:val="17"/>
                <w:szCs w:val="17"/>
              </w:rPr>
              <w:br/>
              <w:t xml:space="preserve">   retail business</w:t>
            </w:r>
          </w:p>
        </w:tc>
        <w:tc>
          <w:tcPr>
            <w:tcW w:w="1224" w:type="dxa"/>
            <w:tcBorders>
              <w:top w:val="nil"/>
              <w:left w:val="nil"/>
              <w:bottom w:val="nil"/>
              <w:right w:val="nil"/>
            </w:tcBorders>
            <w:shd w:val="clear" w:color="auto" w:fill="FAFAFA"/>
            <w:vAlign w:val="bottom"/>
          </w:tcPr>
          <w:p w14:paraId="535B52EE" w14:textId="3D03190F"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51</w:t>
            </w:r>
            <w:r w:rsidR="005D3BF2" w:rsidRPr="00F43E94">
              <w:rPr>
                <w:rFonts w:eastAsia="Arial Unicode MS" w:cs="Arial"/>
                <w:sz w:val="17"/>
                <w:szCs w:val="17"/>
                <w:cs/>
              </w:rPr>
              <w:t>.</w:t>
            </w:r>
            <w:r w:rsidRPr="00C85A8D">
              <w:rPr>
                <w:rFonts w:eastAsia="Arial Unicode MS" w:cs="Arial"/>
                <w:sz w:val="17"/>
                <w:szCs w:val="17"/>
              </w:rPr>
              <w:t>00</w:t>
            </w:r>
          </w:p>
        </w:tc>
        <w:tc>
          <w:tcPr>
            <w:tcW w:w="1224" w:type="dxa"/>
            <w:tcBorders>
              <w:top w:val="nil"/>
              <w:left w:val="nil"/>
              <w:bottom w:val="nil"/>
              <w:right w:val="nil"/>
            </w:tcBorders>
            <w:shd w:val="clear" w:color="auto" w:fill="auto"/>
            <w:vAlign w:val="bottom"/>
          </w:tcPr>
          <w:p w14:paraId="71894DEC" w14:textId="0392910D"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51</w:t>
            </w:r>
            <w:r w:rsidR="005D3BF2" w:rsidRPr="00F43E94">
              <w:rPr>
                <w:rFonts w:eastAsia="Arial Unicode MS" w:cs="Arial"/>
                <w:sz w:val="17"/>
                <w:szCs w:val="17"/>
                <w:cs/>
              </w:rPr>
              <w:t>.</w:t>
            </w:r>
            <w:r w:rsidRPr="00C85A8D">
              <w:rPr>
                <w:rFonts w:eastAsia="Arial Unicode MS" w:cs="Arial"/>
                <w:sz w:val="17"/>
                <w:szCs w:val="17"/>
              </w:rPr>
              <w:t>00</w:t>
            </w:r>
          </w:p>
        </w:tc>
        <w:tc>
          <w:tcPr>
            <w:tcW w:w="1224" w:type="dxa"/>
            <w:tcBorders>
              <w:top w:val="nil"/>
              <w:left w:val="nil"/>
              <w:bottom w:val="nil"/>
              <w:right w:val="nil"/>
            </w:tcBorders>
            <w:shd w:val="clear" w:color="auto" w:fill="FAFAFA"/>
            <w:vAlign w:val="bottom"/>
          </w:tcPr>
          <w:p w14:paraId="3B7F524B" w14:textId="00B2C7E5"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55</w:t>
            </w:r>
          </w:p>
        </w:tc>
        <w:tc>
          <w:tcPr>
            <w:tcW w:w="1228" w:type="dxa"/>
            <w:tcBorders>
              <w:top w:val="nil"/>
              <w:left w:val="nil"/>
              <w:bottom w:val="nil"/>
              <w:right w:val="nil"/>
            </w:tcBorders>
            <w:shd w:val="clear" w:color="auto" w:fill="auto"/>
            <w:vAlign w:val="bottom"/>
          </w:tcPr>
          <w:p w14:paraId="1E84CEF4" w14:textId="5C0D1988"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49</w:t>
            </w:r>
          </w:p>
        </w:tc>
        <w:tc>
          <w:tcPr>
            <w:tcW w:w="1224" w:type="dxa"/>
            <w:tcBorders>
              <w:top w:val="nil"/>
              <w:left w:val="nil"/>
              <w:bottom w:val="nil"/>
              <w:right w:val="nil"/>
            </w:tcBorders>
            <w:shd w:val="clear" w:color="auto" w:fill="FAFAFA"/>
            <w:vAlign w:val="bottom"/>
          </w:tcPr>
          <w:p w14:paraId="680439F5" w14:textId="79443778"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53</w:t>
            </w:r>
          </w:p>
        </w:tc>
        <w:tc>
          <w:tcPr>
            <w:tcW w:w="1224" w:type="dxa"/>
            <w:tcBorders>
              <w:top w:val="nil"/>
              <w:left w:val="nil"/>
              <w:bottom w:val="nil"/>
              <w:right w:val="nil"/>
            </w:tcBorders>
            <w:shd w:val="clear" w:color="auto" w:fill="auto"/>
            <w:vAlign w:val="bottom"/>
          </w:tcPr>
          <w:p w14:paraId="05306B9C" w14:textId="568157DC"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38</w:t>
            </w:r>
          </w:p>
        </w:tc>
        <w:tc>
          <w:tcPr>
            <w:tcW w:w="1224" w:type="dxa"/>
            <w:tcBorders>
              <w:top w:val="nil"/>
              <w:left w:val="nil"/>
              <w:bottom w:val="nil"/>
              <w:right w:val="nil"/>
            </w:tcBorders>
            <w:shd w:val="clear" w:color="auto" w:fill="FAFAFA"/>
            <w:vAlign w:val="bottom"/>
          </w:tcPr>
          <w:p w14:paraId="2D9CFFF6" w14:textId="41B565A8" w:rsidR="005D3BF2" w:rsidRPr="00F43E94" w:rsidRDefault="005D3BF2" w:rsidP="005D3BF2">
            <w:pPr>
              <w:spacing w:line="240" w:lineRule="auto"/>
              <w:ind w:left="-43" w:right="-72"/>
              <w:jc w:val="right"/>
              <w:rPr>
                <w:rFonts w:eastAsia="Arial Unicode MS" w:cs="Arial"/>
                <w:sz w:val="17"/>
                <w:szCs w:val="17"/>
                <w:cs/>
              </w:rPr>
            </w:pPr>
            <w:r w:rsidRPr="00F43E94">
              <w:rPr>
                <w:rFonts w:eastAsia="Arial Unicode MS" w:cs="Arial"/>
                <w:sz w:val="17"/>
                <w:szCs w:val="17"/>
              </w:rPr>
              <w:t>-</w:t>
            </w:r>
          </w:p>
        </w:tc>
        <w:tc>
          <w:tcPr>
            <w:tcW w:w="1224" w:type="dxa"/>
            <w:gridSpan w:val="2"/>
            <w:tcBorders>
              <w:top w:val="nil"/>
              <w:left w:val="nil"/>
              <w:bottom w:val="nil"/>
              <w:right w:val="nil"/>
            </w:tcBorders>
            <w:vAlign w:val="bottom"/>
          </w:tcPr>
          <w:p w14:paraId="7B14545C" w14:textId="7E74D58D"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r>
      <w:tr w:rsidR="005D3BF2" w:rsidRPr="00F43E94" w14:paraId="2DFF0811" w14:textId="77777777" w:rsidTr="006A232F">
        <w:tc>
          <w:tcPr>
            <w:tcW w:w="2619" w:type="dxa"/>
            <w:tcBorders>
              <w:top w:val="nil"/>
              <w:left w:val="nil"/>
              <w:bottom w:val="nil"/>
              <w:right w:val="nil"/>
            </w:tcBorders>
          </w:tcPr>
          <w:p w14:paraId="3C7F3E04" w14:textId="51A3A4B9" w:rsidR="005D3BF2" w:rsidRPr="00F43E94" w:rsidRDefault="005D3BF2" w:rsidP="005D3BF2">
            <w:pPr>
              <w:pStyle w:val="BodyText"/>
              <w:tabs>
                <w:tab w:val="clear" w:pos="718"/>
                <w:tab w:val="left" w:pos="720"/>
              </w:tabs>
              <w:spacing w:line="240" w:lineRule="auto"/>
              <w:ind w:left="-101"/>
              <w:rPr>
                <w:rFonts w:eastAsia="Arial Unicode MS" w:cs="Arial"/>
                <w:b w:val="0"/>
                <w:bCs w:val="0"/>
                <w:sz w:val="17"/>
                <w:szCs w:val="17"/>
              </w:rPr>
            </w:pPr>
            <w:r w:rsidRPr="00F43E94">
              <w:rPr>
                <w:rFonts w:eastAsia="Arial Unicode MS" w:cs="Arial"/>
                <w:b w:val="0"/>
                <w:bCs w:val="0"/>
                <w:sz w:val="17"/>
                <w:szCs w:val="17"/>
              </w:rPr>
              <w:t>Brighter Energy Company Limited</w:t>
            </w:r>
          </w:p>
        </w:tc>
        <w:tc>
          <w:tcPr>
            <w:tcW w:w="1415" w:type="dxa"/>
            <w:tcBorders>
              <w:top w:val="nil"/>
              <w:left w:val="nil"/>
              <w:bottom w:val="nil"/>
              <w:right w:val="nil"/>
            </w:tcBorders>
          </w:tcPr>
          <w:p w14:paraId="787AF6D1" w14:textId="1D109310" w:rsidR="005D3BF2" w:rsidRPr="00F43E94" w:rsidRDefault="005D3BF2" w:rsidP="005D3BF2">
            <w:pPr>
              <w:spacing w:line="240" w:lineRule="auto"/>
              <w:ind w:right="-72"/>
              <w:jc w:val="center"/>
              <w:rPr>
                <w:rFonts w:cs="Arial"/>
                <w:sz w:val="17"/>
                <w:szCs w:val="17"/>
              </w:rPr>
            </w:pPr>
            <w:r w:rsidRPr="00F43E94">
              <w:rPr>
                <w:rFonts w:cs="Arial"/>
                <w:sz w:val="17"/>
                <w:szCs w:val="17"/>
              </w:rPr>
              <w:t>Myanmar</w:t>
            </w:r>
          </w:p>
        </w:tc>
        <w:tc>
          <w:tcPr>
            <w:tcW w:w="1849" w:type="dxa"/>
            <w:tcBorders>
              <w:top w:val="nil"/>
              <w:left w:val="nil"/>
              <w:bottom w:val="nil"/>
              <w:right w:val="nil"/>
            </w:tcBorders>
          </w:tcPr>
          <w:p w14:paraId="205BA830" w14:textId="637C5956" w:rsidR="005D3BF2" w:rsidRPr="00F43E94" w:rsidRDefault="005D3BF2" w:rsidP="007D4065">
            <w:pPr>
              <w:spacing w:line="240" w:lineRule="auto"/>
              <w:ind w:left="82" w:right="-72"/>
              <w:rPr>
                <w:rFonts w:cs="Arial"/>
                <w:sz w:val="17"/>
                <w:szCs w:val="17"/>
              </w:rPr>
            </w:pPr>
            <w:r w:rsidRPr="00F43E94">
              <w:rPr>
                <w:rFonts w:cs="Arial"/>
                <w:sz w:val="17"/>
                <w:szCs w:val="17"/>
              </w:rPr>
              <w:t xml:space="preserve">Depot and </w:t>
            </w:r>
            <w:r w:rsidRPr="00F43E94">
              <w:rPr>
                <w:rFonts w:cs="Arial"/>
                <w:sz w:val="17"/>
                <w:szCs w:val="17"/>
              </w:rPr>
              <w:br/>
              <w:t xml:space="preserve">   wholesale of </w:t>
            </w:r>
            <w:r w:rsidRPr="00F43E94">
              <w:rPr>
                <w:rFonts w:cs="Arial"/>
                <w:sz w:val="17"/>
                <w:szCs w:val="17"/>
              </w:rPr>
              <w:br/>
              <w:t xml:space="preserve">   petroleum</w:t>
            </w:r>
          </w:p>
        </w:tc>
        <w:tc>
          <w:tcPr>
            <w:tcW w:w="1224" w:type="dxa"/>
            <w:tcBorders>
              <w:top w:val="nil"/>
              <w:left w:val="nil"/>
              <w:bottom w:val="nil"/>
              <w:right w:val="nil"/>
            </w:tcBorders>
            <w:shd w:val="clear" w:color="auto" w:fill="FAFAFA"/>
            <w:vAlign w:val="bottom"/>
          </w:tcPr>
          <w:p w14:paraId="77500171" w14:textId="2C20731D"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35</w:t>
            </w:r>
            <w:r w:rsidR="005D3BF2" w:rsidRPr="00F43E94">
              <w:rPr>
                <w:rFonts w:eastAsia="Arial Unicode MS" w:cs="Arial"/>
                <w:sz w:val="17"/>
                <w:szCs w:val="17"/>
                <w:cs/>
              </w:rPr>
              <w:t>.</w:t>
            </w:r>
            <w:r w:rsidRPr="00C85A8D">
              <w:rPr>
                <w:rFonts w:eastAsia="Arial Unicode MS" w:cs="Arial"/>
                <w:sz w:val="17"/>
                <w:szCs w:val="17"/>
              </w:rPr>
              <w:t>00</w:t>
            </w:r>
          </w:p>
        </w:tc>
        <w:tc>
          <w:tcPr>
            <w:tcW w:w="1224" w:type="dxa"/>
            <w:tcBorders>
              <w:top w:val="nil"/>
              <w:left w:val="nil"/>
              <w:bottom w:val="nil"/>
              <w:right w:val="nil"/>
            </w:tcBorders>
            <w:shd w:val="clear" w:color="auto" w:fill="auto"/>
            <w:vAlign w:val="bottom"/>
          </w:tcPr>
          <w:p w14:paraId="53543B3E" w14:textId="64B78E97"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35</w:t>
            </w:r>
            <w:r w:rsidR="005D3BF2" w:rsidRPr="00F43E94">
              <w:rPr>
                <w:rFonts w:eastAsia="Arial Unicode MS" w:cs="Arial"/>
                <w:sz w:val="17"/>
                <w:szCs w:val="17"/>
                <w:cs/>
              </w:rPr>
              <w:t>.</w:t>
            </w:r>
            <w:r w:rsidRPr="00C85A8D">
              <w:rPr>
                <w:rFonts w:eastAsia="Arial Unicode MS" w:cs="Arial"/>
                <w:sz w:val="17"/>
                <w:szCs w:val="17"/>
              </w:rPr>
              <w:t>00</w:t>
            </w:r>
          </w:p>
        </w:tc>
        <w:tc>
          <w:tcPr>
            <w:tcW w:w="1224" w:type="dxa"/>
            <w:tcBorders>
              <w:top w:val="nil"/>
              <w:left w:val="nil"/>
              <w:right w:val="nil"/>
            </w:tcBorders>
            <w:shd w:val="clear" w:color="auto" w:fill="FAFAFA"/>
            <w:vAlign w:val="bottom"/>
          </w:tcPr>
          <w:p w14:paraId="6171A8A4" w14:textId="008DF132"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961</w:t>
            </w:r>
          </w:p>
        </w:tc>
        <w:tc>
          <w:tcPr>
            <w:tcW w:w="1228" w:type="dxa"/>
            <w:tcBorders>
              <w:top w:val="nil"/>
              <w:left w:val="nil"/>
              <w:right w:val="nil"/>
            </w:tcBorders>
            <w:shd w:val="clear" w:color="auto" w:fill="auto"/>
            <w:vAlign w:val="bottom"/>
          </w:tcPr>
          <w:p w14:paraId="605F83BA" w14:textId="0B2C89B8"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672</w:t>
            </w:r>
          </w:p>
        </w:tc>
        <w:tc>
          <w:tcPr>
            <w:tcW w:w="1224" w:type="dxa"/>
            <w:tcBorders>
              <w:top w:val="nil"/>
              <w:left w:val="nil"/>
              <w:right w:val="nil"/>
            </w:tcBorders>
            <w:shd w:val="clear" w:color="auto" w:fill="FAFAFA"/>
            <w:vAlign w:val="bottom"/>
          </w:tcPr>
          <w:p w14:paraId="4B4D62D7" w14:textId="7BB2D924"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898</w:t>
            </w:r>
          </w:p>
        </w:tc>
        <w:tc>
          <w:tcPr>
            <w:tcW w:w="1224" w:type="dxa"/>
            <w:tcBorders>
              <w:top w:val="nil"/>
              <w:left w:val="nil"/>
              <w:right w:val="nil"/>
            </w:tcBorders>
            <w:shd w:val="clear" w:color="auto" w:fill="auto"/>
            <w:vAlign w:val="bottom"/>
          </w:tcPr>
          <w:p w14:paraId="72D5BE00" w14:textId="508322BD"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667</w:t>
            </w:r>
          </w:p>
        </w:tc>
        <w:tc>
          <w:tcPr>
            <w:tcW w:w="1224" w:type="dxa"/>
            <w:tcBorders>
              <w:top w:val="nil"/>
              <w:left w:val="nil"/>
              <w:right w:val="nil"/>
            </w:tcBorders>
            <w:shd w:val="clear" w:color="auto" w:fill="FAFAFA"/>
            <w:vAlign w:val="bottom"/>
          </w:tcPr>
          <w:p w14:paraId="0CE6F56C" w14:textId="7B7AF0B2"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gridSpan w:val="2"/>
            <w:tcBorders>
              <w:top w:val="nil"/>
              <w:left w:val="nil"/>
              <w:right w:val="nil"/>
            </w:tcBorders>
            <w:vAlign w:val="bottom"/>
          </w:tcPr>
          <w:p w14:paraId="1361E79C" w14:textId="43506664"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r>
      <w:tr w:rsidR="005D3BF2" w:rsidRPr="00F43E94" w14:paraId="026CF24A" w14:textId="77777777" w:rsidTr="006A232F">
        <w:tc>
          <w:tcPr>
            <w:tcW w:w="2619" w:type="dxa"/>
            <w:tcBorders>
              <w:top w:val="nil"/>
              <w:left w:val="nil"/>
              <w:bottom w:val="nil"/>
              <w:right w:val="nil"/>
            </w:tcBorders>
          </w:tcPr>
          <w:p w14:paraId="697590E1" w14:textId="37FFC8EA" w:rsidR="005D3BF2" w:rsidRPr="00F43E94" w:rsidRDefault="005D3BF2" w:rsidP="005D3BF2">
            <w:pPr>
              <w:pStyle w:val="BodyText"/>
              <w:spacing w:line="240" w:lineRule="auto"/>
              <w:ind w:left="-101"/>
              <w:jc w:val="left"/>
              <w:rPr>
                <w:rFonts w:eastAsia="Arial Unicode MS" w:cs="Arial"/>
                <w:b w:val="0"/>
                <w:bCs w:val="0"/>
                <w:sz w:val="17"/>
                <w:szCs w:val="17"/>
              </w:rPr>
            </w:pPr>
            <w:r w:rsidRPr="00F43E94">
              <w:rPr>
                <w:rFonts w:eastAsia="Arial Unicode MS" w:cs="Arial"/>
                <w:b w:val="0"/>
                <w:bCs w:val="0"/>
                <w:sz w:val="17"/>
                <w:szCs w:val="17"/>
              </w:rPr>
              <w:t xml:space="preserve">ORC Coffee Passion Group </w:t>
            </w:r>
            <w:r w:rsidRPr="00F43E94">
              <w:rPr>
                <w:rFonts w:eastAsia="Arial Unicode MS" w:cs="Arial"/>
                <w:b w:val="0"/>
                <w:bCs w:val="0"/>
                <w:sz w:val="17"/>
                <w:szCs w:val="17"/>
              </w:rPr>
              <w:br/>
              <w:t xml:space="preserve">   Joint Stock Company</w:t>
            </w:r>
          </w:p>
        </w:tc>
        <w:tc>
          <w:tcPr>
            <w:tcW w:w="1415" w:type="dxa"/>
            <w:tcBorders>
              <w:top w:val="nil"/>
              <w:left w:val="nil"/>
              <w:bottom w:val="nil"/>
              <w:right w:val="nil"/>
            </w:tcBorders>
          </w:tcPr>
          <w:p w14:paraId="5E4402C5" w14:textId="5D129A11" w:rsidR="005D3BF2" w:rsidRPr="00F43E94" w:rsidRDefault="005D3BF2" w:rsidP="005D3BF2">
            <w:pPr>
              <w:spacing w:line="240" w:lineRule="auto"/>
              <w:ind w:right="-72"/>
              <w:jc w:val="center"/>
              <w:rPr>
                <w:rFonts w:cs="Arial"/>
                <w:sz w:val="17"/>
                <w:szCs w:val="17"/>
              </w:rPr>
            </w:pPr>
            <w:r w:rsidRPr="00F43E94">
              <w:rPr>
                <w:rFonts w:cs="Arial"/>
                <w:sz w:val="17"/>
                <w:szCs w:val="17"/>
              </w:rPr>
              <w:t>Vietnam</w:t>
            </w:r>
          </w:p>
        </w:tc>
        <w:tc>
          <w:tcPr>
            <w:tcW w:w="1849" w:type="dxa"/>
            <w:tcBorders>
              <w:top w:val="nil"/>
              <w:left w:val="nil"/>
              <w:bottom w:val="nil"/>
              <w:right w:val="nil"/>
            </w:tcBorders>
          </w:tcPr>
          <w:p w14:paraId="722B2325" w14:textId="65E6DE29" w:rsidR="005D3BF2" w:rsidRPr="00F43E94" w:rsidRDefault="005D3BF2" w:rsidP="007D4065">
            <w:pPr>
              <w:spacing w:line="240" w:lineRule="auto"/>
              <w:ind w:left="82" w:right="-72"/>
              <w:rPr>
                <w:rFonts w:cs="Arial"/>
                <w:sz w:val="17"/>
                <w:szCs w:val="17"/>
              </w:rPr>
            </w:pPr>
            <w:r w:rsidRPr="00F43E94">
              <w:rPr>
                <w:rFonts w:cs="Arial"/>
                <w:sz w:val="17"/>
                <w:szCs w:val="17"/>
              </w:rPr>
              <w:t>Retail business</w:t>
            </w:r>
          </w:p>
        </w:tc>
        <w:tc>
          <w:tcPr>
            <w:tcW w:w="1224" w:type="dxa"/>
            <w:tcBorders>
              <w:top w:val="nil"/>
              <w:left w:val="nil"/>
              <w:bottom w:val="nil"/>
              <w:right w:val="nil"/>
            </w:tcBorders>
            <w:shd w:val="clear" w:color="auto" w:fill="FAFAFA"/>
            <w:vAlign w:val="bottom"/>
          </w:tcPr>
          <w:p w14:paraId="7BF02BA3" w14:textId="0C774B96"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60</w:t>
            </w:r>
            <w:r w:rsidR="005D3BF2" w:rsidRPr="00F43E94">
              <w:rPr>
                <w:rFonts w:eastAsia="Arial Unicode MS" w:cs="Arial"/>
                <w:sz w:val="17"/>
                <w:szCs w:val="17"/>
                <w:cs/>
              </w:rPr>
              <w:t>.</w:t>
            </w:r>
            <w:r w:rsidRPr="00C85A8D">
              <w:rPr>
                <w:rFonts w:eastAsia="Arial Unicode MS" w:cs="Arial"/>
                <w:sz w:val="17"/>
                <w:szCs w:val="17"/>
              </w:rPr>
              <w:t>00</w:t>
            </w:r>
          </w:p>
        </w:tc>
        <w:tc>
          <w:tcPr>
            <w:tcW w:w="1224" w:type="dxa"/>
            <w:tcBorders>
              <w:top w:val="nil"/>
              <w:left w:val="nil"/>
              <w:bottom w:val="nil"/>
              <w:right w:val="nil"/>
            </w:tcBorders>
            <w:shd w:val="clear" w:color="auto" w:fill="auto"/>
            <w:vAlign w:val="bottom"/>
          </w:tcPr>
          <w:p w14:paraId="47C70D51" w14:textId="037637D3"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60</w:t>
            </w:r>
            <w:r w:rsidR="005D3BF2" w:rsidRPr="00F43E94">
              <w:rPr>
                <w:rFonts w:eastAsia="Arial Unicode MS" w:cs="Arial"/>
                <w:sz w:val="17"/>
                <w:szCs w:val="17"/>
                <w:cs/>
              </w:rPr>
              <w:t>.</w:t>
            </w:r>
            <w:r w:rsidRPr="00C85A8D">
              <w:rPr>
                <w:rFonts w:eastAsia="Arial Unicode MS" w:cs="Arial"/>
                <w:sz w:val="17"/>
                <w:szCs w:val="17"/>
              </w:rPr>
              <w:t>00</w:t>
            </w:r>
          </w:p>
        </w:tc>
        <w:tc>
          <w:tcPr>
            <w:tcW w:w="1224" w:type="dxa"/>
            <w:tcBorders>
              <w:top w:val="nil"/>
              <w:left w:val="nil"/>
              <w:right w:val="nil"/>
            </w:tcBorders>
            <w:shd w:val="clear" w:color="auto" w:fill="FAFAFA"/>
            <w:vAlign w:val="bottom"/>
          </w:tcPr>
          <w:p w14:paraId="3A56B511" w14:textId="79E37739"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71</w:t>
            </w:r>
          </w:p>
        </w:tc>
        <w:tc>
          <w:tcPr>
            <w:tcW w:w="1228" w:type="dxa"/>
            <w:tcBorders>
              <w:top w:val="nil"/>
              <w:left w:val="nil"/>
              <w:right w:val="nil"/>
            </w:tcBorders>
            <w:shd w:val="clear" w:color="auto" w:fill="auto"/>
            <w:vAlign w:val="bottom"/>
          </w:tcPr>
          <w:p w14:paraId="2B6D2272" w14:textId="4623C270"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45</w:t>
            </w:r>
          </w:p>
        </w:tc>
        <w:tc>
          <w:tcPr>
            <w:tcW w:w="1224" w:type="dxa"/>
            <w:tcBorders>
              <w:top w:val="nil"/>
              <w:left w:val="nil"/>
              <w:right w:val="nil"/>
            </w:tcBorders>
            <w:shd w:val="clear" w:color="auto" w:fill="FAFAFA"/>
            <w:vAlign w:val="bottom"/>
          </w:tcPr>
          <w:p w14:paraId="14CF3E04" w14:textId="18617E88"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46</w:t>
            </w:r>
          </w:p>
        </w:tc>
        <w:tc>
          <w:tcPr>
            <w:tcW w:w="1224" w:type="dxa"/>
            <w:tcBorders>
              <w:top w:val="nil"/>
              <w:left w:val="nil"/>
              <w:right w:val="nil"/>
            </w:tcBorders>
            <w:shd w:val="clear" w:color="auto" w:fill="auto"/>
            <w:vAlign w:val="bottom"/>
          </w:tcPr>
          <w:p w14:paraId="6D8AE7AE" w14:textId="0D1DEDFC"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37</w:t>
            </w:r>
          </w:p>
        </w:tc>
        <w:tc>
          <w:tcPr>
            <w:tcW w:w="1224" w:type="dxa"/>
            <w:tcBorders>
              <w:top w:val="nil"/>
              <w:left w:val="nil"/>
              <w:right w:val="nil"/>
            </w:tcBorders>
            <w:shd w:val="clear" w:color="auto" w:fill="FAFAFA"/>
            <w:vAlign w:val="bottom"/>
          </w:tcPr>
          <w:p w14:paraId="04E70250" w14:textId="6709BBEA"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gridSpan w:val="2"/>
            <w:tcBorders>
              <w:top w:val="nil"/>
              <w:left w:val="nil"/>
              <w:right w:val="nil"/>
            </w:tcBorders>
            <w:vAlign w:val="bottom"/>
          </w:tcPr>
          <w:p w14:paraId="2D507388" w14:textId="47D14BA9"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r>
      <w:tr w:rsidR="005D3BF2" w:rsidRPr="00F43E94" w14:paraId="577A4E25" w14:textId="77777777" w:rsidTr="006A232F">
        <w:tc>
          <w:tcPr>
            <w:tcW w:w="2619" w:type="dxa"/>
            <w:tcBorders>
              <w:top w:val="nil"/>
              <w:left w:val="nil"/>
              <w:bottom w:val="nil"/>
              <w:right w:val="nil"/>
            </w:tcBorders>
          </w:tcPr>
          <w:p w14:paraId="45F3F1C2" w14:textId="08B14D22" w:rsidR="005D3BF2" w:rsidRPr="00F43E94" w:rsidRDefault="005D3BF2" w:rsidP="005D3BF2">
            <w:pPr>
              <w:pStyle w:val="BodyText"/>
              <w:spacing w:line="240" w:lineRule="auto"/>
              <w:ind w:left="-101"/>
              <w:rPr>
                <w:rFonts w:eastAsia="Arial Unicode MS" w:cs="Arial"/>
                <w:b w:val="0"/>
                <w:bCs w:val="0"/>
                <w:sz w:val="17"/>
                <w:szCs w:val="17"/>
              </w:rPr>
            </w:pPr>
            <w:r w:rsidRPr="00F43E94">
              <w:rPr>
                <w:rFonts w:eastAsia="Arial Unicode MS" w:cs="Arial"/>
                <w:b w:val="0"/>
                <w:bCs w:val="0"/>
                <w:sz w:val="17"/>
                <w:szCs w:val="17"/>
              </w:rPr>
              <w:t>Orbit Digital Company Limited</w:t>
            </w:r>
          </w:p>
        </w:tc>
        <w:tc>
          <w:tcPr>
            <w:tcW w:w="1415" w:type="dxa"/>
            <w:tcBorders>
              <w:top w:val="nil"/>
              <w:left w:val="nil"/>
              <w:bottom w:val="nil"/>
              <w:right w:val="nil"/>
            </w:tcBorders>
          </w:tcPr>
          <w:p w14:paraId="3A8E841B" w14:textId="0AAB12E6" w:rsidR="005D3BF2" w:rsidRPr="00F43E94" w:rsidRDefault="005D3BF2" w:rsidP="005D3BF2">
            <w:pPr>
              <w:spacing w:line="240" w:lineRule="auto"/>
              <w:ind w:right="-72"/>
              <w:jc w:val="center"/>
              <w:rPr>
                <w:rFonts w:cs="Arial"/>
                <w:sz w:val="17"/>
                <w:szCs w:val="17"/>
              </w:rPr>
            </w:pPr>
            <w:r w:rsidRPr="00F43E94">
              <w:rPr>
                <w:rFonts w:cs="Arial"/>
                <w:sz w:val="17"/>
                <w:szCs w:val="17"/>
              </w:rPr>
              <w:t>Thailand</w:t>
            </w:r>
          </w:p>
        </w:tc>
        <w:tc>
          <w:tcPr>
            <w:tcW w:w="1849" w:type="dxa"/>
            <w:tcBorders>
              <w:top w:val="nil"/>
              <w:left w:val="nil"/>
              <w:bottom w:val="nil"/>
              <w:right w:val="nil"/>
            </w:tcBorders>
          </w:tcPr>
          <w:p w14:paraId="086ED77A" w14:textId="2C1B3CC7" w:rsidR="005D3BF2" w:rsidRPr="00F43E94" w:rsidRDefault="005D3BF2" w:rsidP="007D4065">
            <w:pPr>
              <w:spacing w:line="240" w:lineRule="auto"/>
              <w:ind w:left="82" w:right="-72"/>
              <w:rPr>
                <w:rFonts w:cs="Arial"/>
                <w:sz w:val="17"/>
                <w:szCs w:val="17"/>
              </w:rPr>
            </w:pPr>
            <w:r w:rsidRPr="00F43E94">
              <w:rPr>
                <w:rFonts w:cs="Arial"/>
                <w:sz w:val="17"/>
                <w:szCs w:val="17"/>
              </w:rPr>
              <w:t xml:space="preserve">Information </w:t>
            </w:r>
            <w:r w:rsidRPr="00F43E94">
              <w:rPr>
                <w:rFonts w:cs="Arial"/>
                <w:sz w:val="17"/>
                <w:szCs w:val="17"/>
              </w:rPr>
              <w:br/>
              <w:t xml:space="preserve">   Technology and </w:t>
            </w:r>
            <w:r w:rsidRPr="00F43E94">
              <w:rPr>
                <w:rFonts w:cs="Arial"/>
                <w:sz w:val="17"/>
                <w:szCs w:val="17"/>
              </w:rPr>
              <w:br/>
              <w:t xml:space="preserve">   computer </w:t>
            </w:r>
            <w:r w:rsidRPr="00F43E94">
              <w:rPr>
                <w:rFonts w:cs="Arial"/>
                <w:sz w:val="17"/>
                <w:szCs w:val="17"/>
              </w:rPr>
              <w:br/>
              <w:t xml:space="preserve">   services and </w:t>
            </w:r>
            <w:r w:rsidRPr="00F43E94">
              <w:rPr>
                <w:rFonts w:cs="Arial"/>
                <w:sz w:val="17"/>
                <w:szCs w:val="17"/>
              </w:rPr>
              <w:br/>
              <w:t xml:space="preserve">   others</w:t>
            </w:r>
          </w:p>
        </w:tc>
        <w:tc>
          <w:tcPr>
            <w:tcW w:w="1224" w:type="dxa"/>
            <w:tcBorders>
              <w:top w:val="nil"/>
              <w:left w:val="nil"/>
              <w:bottom w:val="nil"/>
              <w:right w:val="nil"/>
            </w:tcBorders>
            <w:shd w:val="clear" w:color="auto" w:fill="FAFAFA"/>
            <w:vAlign w:val="bottom"/>
          </w:tcPr>
          <w:p w14:paraId="1F4D2ABB" w14:textId="563E1144" w:rsidR="005D3BF2" w:rsidRPr="00F43E94" w:rsidRDefault="00C85A8D" w:rsidP="005D3BF2">
            <w:pPr>
              <w:spacing w:line="240" w:lineRule="auto"/>
              <w:ind w:left="-43" w:right="-72"/>
              <w:jc w:val="right"/>
              <w:rPr>
                <w:rFonts w:eastAsia="Arial Unicode MS" w:cs="Browallia New"/>
                <w:sz w:val="17"/>
                <w:szCs w:val="21"/>
                <w:lang w:val="en-US"/>
              </w:rPr>
            </w:pPr>
            <w:r w:rsidRPr="00C85A8D">
              <w:rPr>
                <w:rFonts w:eastAsia="Arial Unicode MS" w:cs="Browallia New"/>
                <w:sz w:val="17"/>
                <w:szCs w:val="21"/>
              </w:rPr>
              <w:t>40</w:t>
            </w:r>
            <w:r w:rsidR="005D3BF2" w:rsidRPr="00F43E94">
              <w:rPr>
                <w:rFonts w:eastAsia="Arial Unicode MS" w:cs="Browallia New"/>
                <w:sz w:val="17"/>
                <w:szCs w:val="21"/>
                <w:lang w:val="en-US"/>
              </w:rPr>
              <w:t>.</w:t>
            </w:r>
            <w:r w:rsidRPr="00C85A8D">
              <w:rPr>
                <w:rFonts w:eastAsia="Arial Unicode MS" w:cs="Browallia New"/>
                <w:sz w:val="17"/>
                <w:szCs w:val="21"/>
              </w:rPr>
              <w:t>00</w:t>
            </w:r>
          </w:p>
        </w:tc>
        <w:tc>
          <w:tcPr>
            <w:tcW w:w="1224" w:type="dxa"/>
            <w:tcBorders>
              <w:top w:val="nil"/>
              <w:left w:val="nil"/>
              <w:bottom w:val="nil"/>
              <w:right w:val="nil"/>
            </w:tcBorders>
            <w:shd w:val="clear" w:color="auto" w:fill="auto"/>
            <w:vAlign w:val="bottom"/>
          </w:tcPr>
          <w:p w14:paraId="6E6CFF61" w14:textId="69FB089B"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tcBorders>
              <w:left w:val="nil"/>
              <w:bottom w:val="single" w:sz="4" w:space="0" w:color="auto"/>
              <w:right w:val="nil"/>
            </w:tcBorders>
            <w:shd w:val="clear" w:color="auto" w:fill="FAFAFA"/>
            <w:vAlign w:val="bottom"/>
          </w:tcPr>
          <w:p w14:paraId="668E15F6" w14:textId="11DF317A"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5</w:t>
            </w:r>
          </w:p>
        </w:tc>
        <w:tc>
          <w:tcPr>
            <w:tcW w:w="1228" w:type="dxa"/>
            <w:tcBorders>
              <w:left w:val="nil"/>
              <w:bottom w:val="single" w:sz="4" w:space="0" w:color="auto"/>
              <w:right w:val="nil"/>
            </w:tcBorders>
            <w:shd w:val="clear" w:color="auto" w:fill="auto"/>
            <w:vAlign w:val="bottom"/>
          </w:tcPr>
          <w:p w14:paraId="73ED6398" w14:textId="38E0530D" w:rsidR="005D3BF2" w:rsidRPr="00F43E94" w:rsidRDefault="005D3BF2" w:rsidP="005D3BF2">
            <w:pPr>
              <w:spacing w:line="240" w:lineRule="auto"/>
              <w:ind w:left="-43" w:right="-72"/>
              <w:jc w:val="right"/>
              <w:rPr>
                <w:rFonts w:eastAsia="Arial Unicode MS" w:cs="Arial"/>
                <w:sz w:val="17"/>
                <w:szCs w:val="17"/>
                <w:lang w:val="en-US"/>
              </w:rPr>
            </w:pPr>
            <w:r w:rsidRPr="00F43E94">
              <w:rPr>
                <w:rFonts w:eastAsia="Arial Unicode MS" w:cs="Arial"/>
                <w:sz w:val="17"/>
                <w:szCs w:val="17"/>
              </w:rPr>
              <w:t>-</w:t>
            </w:r>
          </w:p>
        </w:tc>
        <w:tc>
          <w:tcPr>
            <w:tcW w:w="1224" w:type="dxa"/>
            <w:tcBorders>
              <w:left w:val="nil"/>
              <w:bottom w:val="single" w:sz="4" w:space="0" w:color="auto"/>
              <w:right w:val="nil"/>
            </w:tcBorders>
            <w:shd w:val="clear" w:color="auto" w:fill="FAFAFA"/>
            <w:vAlign w:val="bottom"/>
          </w:tcPr>
          <w:p w14:paraId="7512A744" w14:textId="6CF0CD97"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5</w:t>
            </w:r>
          </w:p>
        </w:tc>
        <w:tc>
          <w:tcPr>
            <w:tcW w:w="1224" w:type="dxa"/>
            <w:tcBorders>
              <w:left w:val="nil"/>
              <w:bottom w:val="single" w:sz="4" w:space="0" w:color="auto"/>
              <w:right w:val="nil"/>
            </w:tcBorders>
            <w:shd w:val="clear" w:color="auto" w:fill="auto"/>
            <w:vAlign w:val="bottom"/>
          </w:tcPr>
          <w:p w14:paraId="67A7CF04" w14:textId="0FF28E33"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tcBorders>
              <w:left w:val="nil"/>
              <w:bottom w:val="single" w:sz="4" w:space="0" w:color="auto"/>
              <w:right w:val="nil"/>
            </w:tcBorders>
            <w:shd w:val="clear" w:color="auto" w:fill="FAFAFA"/>
            <w:vAlign w:val="bottom"/>
          </w:tcPr>
          <w:p w14:paraId="2BBDBB46" w14:textId="3670E40F"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gridSpan w:val="2"/>
            <w:tcBorders>
              <w:left w:val="nil"/>
              <w:bottom w:val="single" w:sz="4" w:space="0" w:color="auto"/>
              <w:right w:val="nil"/>
            </w:tcBorders>
            <w:vAlign w:val="bottom"/>
          </w:tcPr>
          <w:p w14:paraId="28C638B5" w14:textId="4FE964EA" w:rsidR="005D3BF2" w:rsidRPr="00F43E94" w:rsidRDefault="005D3BF2" w:rsidP="005D3BF2">
            <w:pPr>
              <w:spacing w:line="240" w:lineRule="auto"/>
              <w:ind w:left="-43" w:right="-72"/>
              <w:jc w:val="right"/>
              <w:rPr>
                <w:rFonts w:eastAsia="Arial Unicode MS" w:cs="Arial"/>
                <w:sz w:val="17"/>
                <w:szCs w:val="17"/>
                <w:cs/>
              </w:rPr>
            </w:pPr>
            <w:r w:rsidRPr="00F43E94">
              <w:rPr>
                <w:rFonts w:eastAsia="Arial Unicode MS" w:cs="Arial"/>
                <w:sz w:val="17"/>
                <w:szCs w:val="17"/>
              </w:rPr>
              <w:t>-</w:t>
            </w:r>
          </w:p>
        </w:tc>
      </w:tr>
      <w:tr w:rsidR="005D3BF2" w:rsidRPr="00F43E94" w14:paraId="1007AFF8" w14:textId="77777777" w:rsidTr="006A232F">
        <w:tc>
          <w:tcPr>
            <w:tcW w:w="2619" w:type="dxa"/>
            <w:tcBorders>
              <w:top w:val="nil"/>
              <w:left w:val="nil"/>
              <w:bottom w:val="nil"/>
              <w:right w:val="nil"/>
            </w:tcBorders>
          </w:tcPr>
          <w:p w14:paraId="618C5FA2" w14:textId="15D0753C" w:rsidR="005D3BF2" w:rsidRPr="00F43E94" w:rsidRDefault="005D3BF2" w:rsidP="005D3BF2">
            <w:pPr>
              <w:pStyle w:val="BodyText"/>
              <w:tabs>
                <w:tab w:val="clear" w:pos="718"/>
                <w:tab w:val="left" w:pos="720"/>
              </w:tabs>
              <w:spacing w:line="240" w:lineRule="auto"/>
              <w:ind w:left="-101"/>
              <w:rPr>
                <w:rFonts w:eastAsia="Arial Unicode MS" w:cs="Arial"/>
                <w:b w:val="0"/>
                <w:bCs w:val="0"/>
                <w:sz w:val="17"/>
                <w:szCs w:val="17"/>
                <w:cs/>
              </w:rPr>
            </w:pPr>
          </w:p>
        </w:tc>
        <w:tc>
          <w:tcPr>
            <w:tcW w:w="1415" w:type="dxa"/>
            <w:tcBorders>
              <w:top w:val="nil"/>
              <w:left w:val="nil"/>
              <w:bottom w:val="nil"/>
              <w:right w:val="nil"/>
            </w:tcBorders>
          </w:tcPr>
          <w:p w14:paraId="613DC28F" w14:textId="77777777" w:rsidR="005D3BF2" w:rsidRPr="00F43E94" w:rsidRDefault="005D3BF2" w:rsidP="005D3BF2">
            <w:pPr>
              <w:spacing w:line="240" w:lineRule="auto"/>
              <w:ind w:right="-72"/>
              <w:jc w:val="center"/>
              <w:rPr>
                <w:rFonts w:eastAsia="Arial Unicode MS" w:cs="Arial"/>
                <w:sz w:val="17"/>
                <w:szCs w:val="17"/>
                <w:cs/>
              </w:rPr>
            </w:pPr>
          </w:p>
        </w:tc>
        <w:tc>
          <w:tcPr>
            <w:tcW w:w="1849" w:type="dxa"/>
            <w:tcBorders>
              <w:top w:val="nil"/>
              <w:left w:val="nil"/>
              <w:bottom w:val="nil"/>
              <w:right w:val="nil"/>
            </w:tcBorders>
          </w:tcPr>
          <w:p w14:paraId="195DD9B1" w14:textId="77777777" w:rsidR="005D3BF2" w:rsidRPr="00F43E94" w:rsidRDefault="005D3BF2" w:rsidP="007D4065">
            <w:pPr>
              <w:spacing w:line="240" w:lineRule="auto"/>
              <w:ind w:left="82" w:right="-72"/>
              <w:rPr>
                <w:rFonts w:cs="Arial"/>
                <w:sz w:val="17"/>
                <w:szCs w:val="17"/>
              </w:rPr>
            </w:pPr>
          </w:p>
        </w:tc>
        <w:tc>
          <w:tcPr>
            <w:tcW w:w="1224" w:type="dxa"/>
            <w:tcBorders>
              <w:top w:val="nil"/>
              <w:left w:val="nil"/>
              <w:bottom w:val="nil"/>
              <w:right w:val="nil"/>
            </w:tcBorders>
            <w:shd w:val="clear" w:color="auto" w:fill="FAFAFA"/>
            <w:vAlign w:val="bottom"/>
          </w:tcPr>
          <w:p w14:paraId="40752ACD"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vAlign w:val="bottom"/>
          </w:tcPr>
          <w:p w14:paraId="69F7C998"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FAFAFA"/>
            <w:vAlign w:val="bottom"/>
          </w:tcPr>
          <w:p w14:paraId="61FDC53A" w14:textId="77777777" w:rsidR="005D3BF2" w:rsidRPr="00F43E94" w:rsidRDefault="005D3BF2" w:rsidP="005D3BF2">
            <w:pPr>
              <w:spacing w:line="240" w:lineRule="auto"/>
              <w:ind w:left="-43" w:right="-72"/>
              <w:jc w:val="right"/>
              <w:rPr>
                <w:rFonts w:eastAsia="Arial Unicode MS" w:cs="Arial"/>
                <w:sz w:val="17"/>
                <w:szCs w:val="17"/>
              </w:rPr>
            </w:pPr>
          </w:p>
        </w:tc>
        <w:tc>
          <w:tcPr>
            <w:tcW w:w="1228" w:type="dxa"/>
            <w:tcBorders>
              <w:top w:val="single" w:sz="4" w:space="0" w:color="auto"/>
              <w:left w:val="nil"/>
              <w:right w:val="nil"/>
            </w:tcBorders>
            <w:shd w:val="clear" w:color="auto" w:fill="auto"/>
            <w:vAlign w:val="bottom"/>
          </w:tcPr>
          <w:p w14:paraId="5F842952" w14:textId="10E80354"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FAFAFA"/>
            <w:vAlign w:val="bottom"/>
          </w:tcPr>
          <w:p w14:paraId="6C32142A"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auto"/>
            <w:vAlign w:val="bottom"/>
          </w:tcPr>
          <w:p w14:paraId="583C863E" w14:textId="59E3BD74"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FAFAFA"/>
            <w:vAlign w:val="bottom"/>
          </w:tcPr>
          <w:p w14:paraId="24F6E373"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gridSpan w:val="2"/>
            <w:tcBorders>
              <w:top w:val="single" w:sz="4" w:space="0" w:color="auto"/>
              <w:left w:val="nil"/>
              <w:right w:val="nil"/>
            </w:tcBorders>
            <w:vAlign w:val="bottom"/>
          </w:tcPr>
          <w:p w14:paraId="2E806DF9" w14:textId="55B30591" w:rsidR="005D3BF2" w:rsidRPr="00F43E94" w:rsidRDefault="005D3BF2" w:rsidP="005D3BF2">
            <w:pPr>
              <w:spacing w:line="240" w:lineRule="auto"/>
              <w:ind w:left="-43" w:right="-72"/>
              <w:jc w:val="right"/>
              <w:rPr>
                <w:rFonts w:eastAsia="Arial Unicode MS" w:cs="Arial"/>
                <w:sz w:val="17"/>
                <w:szCs w:val="17"/>
              </w:rPr>
            </w:pPr>
          </w:p>
        </w:tc>
      </w:tr>
      <w:tr w:rsidR="005D3BF2" w:rsidRPr="00F43E94" w14:paraId="5EB532BD" w14:textId="77777777" w:rsidTr="006A232F">
        <w:tc>
          <w:tcPr>
            <w:tcW w:w="2619" w:type="dxa"/>
            <w:tcBorders>
              <w:top w:val="nil"/>
              <w:left w:val="nil"/>
              <w:right w:val="nil"/>
            </w:tcBorders>
          </w:tcPr>
          <w:p w14:paraId="41EC5D52" w14:textId="792E4AC5" w:rsidR="005D3BF2" w:rsidRPr="00F43E94" w:rsidRDefault="005D3BF2" w:rsidP="005D3BF2">
            <w:pPr>
              <w:pStyle w:val="BodyText"/>
              <w:tabs>
                <w:tab w:val="clear" w:pos="718"/>
                <w:tab w:val="left" w:pos="720"/>
              </w:tabs>
              <w:spacing w:line="240" w:lineRule="auto"/>
              <w:ind w:left="-101"/>
              <w:rPr>
                <w:rFonts w:eastAsia="Arial Unicode MS" w:cs="Arial"/>
                <w:b w:val="0"/>
                <w:bCs w:val="0"/>
                <w:sz w:val="17"/>
                <w:szCs w:val="17"/>
              </w:rPr>
            </w:pPr>
            <w:r w:rsidRPr="00F43E94">
              <w:rPr>
                <w:rFonts w:eastAsia="Arial Unicode MS" w:cs="Arial"/>
                <w:b w:val="0"/>
                <w:bCs w:val="0"/>
                <w:sz w:val="17"/>
                <w:szCs w:val="17"/>
              </w:rPr>
              <w:t>Total investments in joint ventures</w:t>
            </w:r>
          </w:p>
        </w:tc>
        <w:tc>
          <w:tcPr>
            <w:tcW w:w="1415" w:type="dxa"/>
            <w:tcBorders>
              <w:top w:val="nil"/>
              <w:left w:val="nil"/>
              <w:right w:val="nil"/>
            </w:tcBorders>
          </w:tcPr>
          <w:p w14:paraId="23C4DED8" w14:textId="77777777" w:rsidR="005D3BF2" w:rsidRPr="00F43E94" w:rsidRDefault="005D3BF2" w:rsidP="005D3BF2">
            <w:pPr>
              <w:spacing w:line="240" w:lineRule="auto"/>
              <w:ind w:right="-72"/>
              <w:jc w:val="center"/>
              <w:rPr>
                <w:rFonts w:eastAsia="Arial Unicode MS" w:cs="Arial"/>
                <w:sz w:val="17"/>
                <w:szCs w:val="17"/>
                <w:cs/>
              </w:rPr>
            </w:pPr>
          </w:p>
        </w:tc>
        <w:tc>
          <w:tcPr>
            <w:tcW w:w="1849" w:type="dxa"/>
            <w:tcBorders>
              <w:top w:val="nil"/>
              <w:left w:val="nil"/>
              <w:right w:val="nil"/>
            </w:tcBorders>
          </w:tcPr>
          <w:p w14:paraId="52A5C5F5" w14:textId="77777777" w:rsidR="005D3BF2" w:rsidRPr="00F43E94" w:rsidRDefault="005D3BF2" w:rsidP="007D4065">
            <w:pPr>
              <w:spacing w:line="240" w:lineRule="auto"/>
              <w:ind w:left="82" w:right="-72"/>
              <w:rPr>
                <w:rFonts w:cs="Arial"/>
                <w:sz w:val="17"/>
                <w:szCs w:val="17"/>
              </w:rPr>
            </w:pPr>
          </w:p>
        </w:tc>
        <w:tc>
          <w:tcPr>
            <w:tcW w:w="1224" w:type="dxa"/>
            <w:tcBorders>
              <w:top w:val="nil"/>
              <w:left w:val="nil"/>
              <w:right w:val="nil"/>
            </w:tcBorders>
            <w:shd w:val="clear" w:color="auto" w:fill="FAFAFA"/>
            <w:vAlign w:val="bottom"/>
          </w:tcPr>
          <w:p w14:paraId="3CA81867"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auto"/>
            <w:vAlign w:val="bottom"/>
          </w:tcPr>
          <w:p w14:paraId="17BCFD70" w14:textId="77777777" w:rsidR="005D3BF2" w:rsidRPr="00F43E94" w:rsidRDefault="005D3BF2" w:rsidP="005D3BF2">
            <w:pPr>
              <w:spacing w:line="240" w:lineRule="auto"/>
              <w:ind w:left="-43" w:right="-72"/>
              <w:jc w:val="right"/>
              <w:rPr>
                <w:rFonts w:eastAsia="Arial Unicode MS" w:cs="Arial"/>
                <w:sz w:val="17"/>
                <w:szCs w:val="17"/>
              </w:rPr>
            </w:pPr>
          </w:p>
        </w:tc>
        <w:tc>
          <w:tcPr>
            <w:tcW w:w="1224" w:type="dxa"/>
            <w:tcBorders>
              <w:left w:val="nil"/>
              <w:bottom w:val="single" w:sz="4" w:space="0" w:color="auto"/>
              <w:right w:val="nil"/>
            </w:tcBorders>
            <w:shd w:val="clear" w:color="auto" w:fill="FAFAFA"/>
            <w:vAlign w:val="bottom"/>
          </w:tcPr>
          <w:p w14:paraId="4853793E" w14:textId="32E697F2"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1</w:t>
            </w:r>
            <w:r w:rsidR="005D3BF2" w:rsidRPr="00F43E94">
              <w:rPr>
                <w:rFonts w:eastAsia="Arial Unicode MS" w:cs="Arial"/>
                <w:sz w:val="17"/>
                <w:szCs w:val="17"/>
              </w:rPr>
              <w:t>,</w:t>
            </w:r>
            <w:r w:rsidRPr="00C85A8D">
              <w:rPr>
                <w:rFonts w:eastAsia="Arial Unicode MS" w:cs="Arial"/>
                <w:sz w:val="17"/>
                <w:szCs w:val="17"/>
              </w:rPr>
              <w:t>317</w:t>
            </w:r>
          </w:p>
        </w:tc>
        <w:tc>
          <w:tcPr>
            <w:tcW w:w="1228" w:type="dxa"/>
            <w:tcBorders>
              <w:left w:val="nil"/>
              <w:bottom w:val="single" w:sz="4" w:space="0" w:color="auto"/>
              <w:right w:val="nil"/>
            </w:tcBorders>
            <w:shd w:val="clear" w:color="auto" w:fill="auto"/>
            <w:vAlign w:val="bottom"/>
          </w:tcPr>
          <w:p w14:paraId="455F2B45" w14:textId="228C44A9"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766</w:t>
            </w:r>
          </w:p>
        </w:tc>
        <w:tc>
          <w:tcPr>
            <w:tcW w:w="1224" w:type="dxa"/>
            <w:tcBorders>
              <w:left w:val="nil"/>
              <w:bottom w:val="single" w:sz="4" w:space="0" w:color="auto"/>
              <w:right w:val="nil"/>
            </w:tcBorders>
            <w:shd w:val="clear" w:color="auto" w:fill="FAFAFA"/>
            <w:vAlign w:val="bottom"/>
          </w:tcPr>
          <w:p w14:paraId="6F0BD78C" w14:textId="75A0C00D"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1</w:t>
            </w:r>
            <w:r w:rsidR="005D3BF2" w:rsidRPr="00F43E94">
              <w:rPr>
                <w:rFonts w:eastAsia="Arial Unicode MS" w:cs="Arial"/>
                <w:sz w:val="17"/>
                <w:szCs w:val="17"/>
              </w:rPr>
              <w:t>,</w:t>
            </w:r>
            <w:r w:rsidRPr="00C85A8D">
              <w:rPr>
                <w:rFonts w:eastAsia="Arial Unicode MS" w:cs="Arial"/>
                <w:sz w:val="17"/>
                <w:szCs w:val="17"/>
              </w:rPr>
              <w:t>223</w:t>
            </w:r>
          </w:p>
        </w:tc>
        <w:tc>
          <w:tcPr>
            <w:tcW w:w="1224" w:type="dxa"/>
            <w:tcBorders>
              <w:left w:val="nil"/>
              <w:bottom w:val="single" w:sz="4" w:space="0" w:color="auto"/>
              <w:right w:val="nil"/>
            </w:tcBorders>
            <w:shd w:val="clear" w:color="auto" w:fill="auto"/>
            <w:vAlign w:val="bottom"/>
          </w:tcPr>
          <w:p w14:paraId="3458FBC3" w14:textId="092ED80E" w:rsidR="005D3BF2" w:rsidRPr="00F43E94" w:rsidRDefault="00C85A8D" w:rsidP="005D3BF2">
            <w:pPr>
              <w:spacing w:line="240" w:lineRule="auto"/>
              <w:ind w:left="-43" w:right="-72"/>
              <w:jc w:val="right"/>
              <w:rPr>
                <w:rFonts w:eastAsia="Arial Unicode MS" w:cs="Arial"/>
                <w:sz w:val="17"/>
                <w:szCs w:val="17"/>
              </w:rPr>
            </w:pPr>
            <w:r w:rsidRPr="00C85A8D">
              <w:rPr>
                <w:rFonts w:eastAsia="Arial Unicode MS" w:cs="Arial"/>
                <w:sz w:val="17"/>
                <w:szCs w:val="17"/>
              </w:rPr>
              <w:t>742</w:t>
            </w:r>
          </w:p>
        </w:tc>
        <w:tc>
          <w:tcPr>
            <w:tcW w:w="1224" w:type="dxa"/>
            <w:tcBorders>
              <w:left w:val="nil"/>
              <w:bottom w:val="single" w:sz="4" w:space="0" w:color="auto"/>
              <w:right w:val="nil"/>
            </w:tcBorders>
            <w:shd w:val="clear" w:color="auto" w:fill="FAFAFA"/>
            <w:vAlign w:val="bottom"/>
          </w:tcPr>
          <w:p w14:paraId="54BF42E0" w14:textId="23E9F5FB"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c>
          <w:tcPr>
            <w:tcW w:w="1224" w:type="dxa"/>
            <w:gridSpan w:val="2"/>
            <w:tcBorders>
              <w:left w:val="nil"/>
              <w:bottom w:val="single" w:sz="4" w:space="0" w:color="auto"/>
              <w:right w:val="nil"/>
            </w:tcBorders>
            <w:vAlign w:val="bottom"/>
          </w:tcPr>
          <w:p w14:paraId="48757FD0" w14:textId="618E728D" w:rsidR="005D3BF2" w:rsidRPr="00F43E94" w:rsidRDefault="005D3BF2" w:rsidP="005D3BF2">
            <w:pPr>
              <w:spacing w:line="240" w:lineRule="auto"/>
              <w:ind w:left="-43" w:right="-72"/>
              <w:jc w:val="right"/>
              <w:rPr>
                <w:rFonts w:eastAsia="Arial Unicode MS" w:cs="Arial"/>
                <w:sz w:val="17"/>
                <w:szCs w:val="17"/>
              </w:rPr>
            </w:pPr>
            <w:r w:rsidRPr="00F43E94">
              <w:rPr>
                <w:rFonts w:eastAsia="Arial Unicode MS" w:cs="Arial"/>
                <w:sz w:val="17"/>
                <w:szCs w:val="17"/>
              </w:rPr>
              <w:t>-</w:t>
            </w:r>
          </w:p>
        </w:tc>
      </w:tr>
    </w:tbl>
    <w:p w14:paraId="75AC894B" w14:textId="213BAC6D" w:rsidR="00143363" w:rsidRPr="00F43E94" w:rsidRDefault="00143363" w:rsidP="00BE5B5D">
      <w:pPr>
        <w:spacing w:line="240" w:lineRule="auto"/>
        <w:ind w:left="540" w:hanging="540"/>
        <w:jc w:val="thaiDistribute"/>
        <w:rPr>
          <w:rFonts w:eastAsia="Arial Unicode MS" w:cs="Arial"/>
          <w:sz w:val="18"/>
          <w:szCs w:val="18"/>
        </w:rPr>
      </w:pPr>
    </w:p>
    <w:tbl>
      <w:tblPr>
        <w:tblW w:w="15680" w:type="dxa"/>
        <w:tblInd w:w="9" w:type="dxa"/>
        <w:tblLayout w:type="fixed"/>
        <w:tblLook w:val="0000" w:firstRow="0" w:lastRow="0" w:firstColumn="0" w:lastColumn="0" w:noHBand="0" w:noVBand="0"/>
      </w:tblPr>
      <w:tblGrid>
        <w:gridCol w:w="3118"/>
        <w:gridCol w:w="1418"/>
        <w:gridCol w:w="2844"/>
        <w:gridCol w:w="1350"/>
        <w:gridCol w:w="1275"/>
        <w:gridCol w:w="1418"/>
        <w:gridCol w:w="1422"/>
        <w:gridCol w:w="1417"/>
        <w:gridCol w:w="1418"/>
      </w:tblGrid>
      <w:tr w:rsidR="005D3BF2" w:rsidRPr="00F43E94" w14:paraId="29E746C9" w14:textId="77777777" w:rsidTr="005D3BF2">
        <w:trPr>
          <w:cantSplit/>
          <w:trHeight w:val="187"/>
        </w:trPr>
        <w:tc>
          <w:tcPr>
            <w:tcW w:w="3118" w:type="dxa"/>
          </w:tcPr>
          <w:p w14:paraId="3FADC5B8" w14:textId="77777777" w:rsidR="005D3BF2" w:rsidRPr="00F43E94" w:rsidRDefault="005D3BF2" w:rsidP="005D3BF2">
            <w:pPr>
              <w:spacing w:line="240" w:lineRule="auto"/>
              <w:rPr>
                <w:rFonts w:eastAsia="Arial Unicode MS" w:cs="Arial"/>
                <w:b/>
                <w:bCs/>
                <w:sz w:val="18"/>
                <w:szCs w:val="18"/>
                <w:cs/>
              </w:rPr>
            </w:pPr>
          </w:p>
        </w:tc>
        <w:tc>
          <w:tcPr>
            <w:tcW w:w="1418" w:type="dxa"/>
          </w:tcPr>
          <w:p w14:paraId="0886F751" w14:textId="77777777" w:rsidR="005D3BF2" w:rsidRPr="00F43E94" w:rsidRDefault="005D3BF2" w:rsidP="005D3BF2">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2844" w:type="dxa"/>
          </w:tcPr>
          <w:p w14:paraId="3CCA9F3D" w14:textId="77777777" w:rsidR="005D3BF2" w:rsidRPr="00F43E94" w:rsidRDefault="005D3BF2" w:rsidP="005D3BF2">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300" w:type="dxa"/>
            <w:gridSpan w:val="6"/>
            <w:tcBorders>
              <w:top w:val="single" w:sz="4" w:space="0" w:color="auto"/>
              <w:bottom w:val="single" w:sz="4" w:space="0" w:color="auto"/>
            </w:tcBorders>
          </w:tcPr>
          <w:p w14:paraId="444BC592" w14:textId="77777777" w:rsidR="005D3BF2" w:rsidRPr="00F43E94" w:rsidRDefault="005D3BF2" w:rsidP="005D3BF2">
            <w:pPr>
              <w:pStyle w:val="acctfourfigures"/>
              <w:tabs>
                <w:tab w:val="clear" w:pos="765"/>
              </w:tabs>
              <w:spacing w:line="240" w:lineRule="auto"/>
              <w:ind w:right="-72"/>
              <w:jc w:val="right"/>
              <w:rPr>
                <w:rFonts w:ascii="Arial" w:eastAsia="Arial Unicode MS" w:hAnsi="Arial" w:cs="Arial"/>
                <w:b/>
                <w:bCs/>
                <w:sz w:val="18"/>
                <w:szCs w:val="18"/>
                <w:lang w:bidi="th-TH"/>
              </w:rPr>
            </w:pPr>
            <w:r w:rsidRPr="00F43E94">
              <w:rPr>
                <w:rFonts w:ascii="Arial" w:eastAsia="Arial Unicode MS" w:hAnsi="Arial" w:cs="Arial"/>
                <w:b/>
                <w:bCs/>
                <w:sz w:val="18"/>
                <w:szCs w:val="18"/>
                <w:lang w:bidi="th-TH"/>
              </w:rPr>
              <w:t>Unit</w:t>
            </w:r>
            <w:r w:rsidRPr="00F43E94">
              <w:rPr>
                <w:rFonts w:ascii="Arial" w:eastAsia="Arial Unicode MS" w:hAnsi="Arial" w:cs="Arial"/>
                <w:b/>
                <w:bCs/>
                <w:sz w:val="18"/>
                <w:szCs w:val="18"/>
                <w:cs/>
                <w:lang w:bidi="th-TH"/>
              </w:rPr>
              <w:t xml:space="preserve">: </w:t>
            </w:r>
            <w:r w:rsidRPr="00F43E94">
              <w:rPr>
                <w:rFonts w:ascii="Arial" w:eastAsia="Arial Unicode MS" w:hAnsi="Arial" w:cs="Arial"/>
                <w:b/>
                <w:bCs/>
                <w:sz w:val="18"/>
                <w:szCs w:val="18"/>
                <w:lang w:bidi="th-TH"/>
              </w:rPr>
              <w:t>Million Baht</w:t>
            </w:r>
          </w:p>
        </w:tc>
      </w:tr>
      <w:tr w:rsidR="005D3BF2" w:rsidRPr="00F43E94" w14:paraId="7CFAAAAA" w14:textId="77777777" w:rsidTr="005D3BF2">
        <w:trPr>
          <w:cantSplit/>
          <w:trHeight w:val="67"/>
        </w:trPr>
        <w:tc>
          <w:tcPr>
            <w:tcW w:w="3118" w:type="dxa"/>
          </w:tcPr>
          <w:p w14:paraId="28935135" w14:textId="77777777" w:rsidR="005D3BF2" w:rsidRPr="00F43E94" w:rsidRDefault="005D3BF2" w:rsidP="005D3BF2">
            <w:pPr>
              <w:spacing w:line="240" w:lineRule="auto"/>
              <w:rPr>
                <w:rFonts w:eastAsia="Arial Unicode MS" w:cs="Arial"/>
                <w:b/>
                <w:bCs/>
                <w:sz w:val="18"/>
                <w:szCs w:val="18"/>
                <w:cs/>
              </w:rPr>
            </w:pPr>
          </w:p>
        </w:tc>
        <w:tc>
          <w:tcPr>
            <w:tcW w:w="1418" w:type="dxa"/>
          </w:tcPr>
          <w:p w14:paraId="369F1CF8" w14:textId="77777777" w:rsidR="005D3BF2" w:rsidRPr="00F43E94" w:rsidRDefault="005D3BF2" w:rsidP="005D3BF2">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2844" w:type="dxa"/>
          </w:tcPr>
          <w:p w14:paraId="11273136" w14:textId="77777777" w:rsidR="005D3BF2" w:rsidRPr="00F43E94" w:rsidRDefault="005D3BF2" w:rsidP="005D3BF2">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300" w:type="dxa"/>
            <w:gridSpan w:val="6"/>
            <w:tcBorders>
              <w:top w:val="single" w:sz="4" w:space="0" w:color="auto"/>
              <w:bottom w:val="single" w:sz="4" w:space="0" w:color="auto"/>
            </w:tcBorders>
          </w:tcPr>
          <w:p w14:paraId="2797934D" w14:textId="77777777" w:rsidR="005D3BF2" w:rsidRPr="00F43E94" w:rsidRDefault="005D3BF2" w:rsidP="005D3BF2">
            <w:pPr>
              <w:pStyle w:val="acctfourfigures"/>
              <w:tabs>
                <w:tab w:val="clear" w:pos="765"/>
              </w:tabs>
              <w:spacing w:line="240" w:lineRule="auto"/>
              <w:ind w:right="-72"/>
              <w:jc w:val="right"/>
              <w:rPr>
                <w:rFonts w:ascii="Arial" w:eastAsia="Arial Unicode MS" w:hAnsi="Arial" w:cs="Arial"/>
                <w:b/>
                <w:bCs/>
                <w:sz w:val="18"/>
                <w:szCs w:val="18"/>
                <w:cs/>
                <w:lang w:bidi="th-TH"/>
              </w:rPr>
            </w:pPr>
            <w:r w:rsidRPr="00F43E94">
              <w:rPr>
                <w:rFonts w:ascii="Arial" w:eastAsia="Arial Unicode MS" w:hAnsi="Arial" w:cs="Arial"/>
                <w:b/>
                <w:bCs/>
                <w:sz w:val="18"/>
                <w:szCs w:val="18"/>
                <w:lang w:bidi="th-TH"/>
              </w:rPr>
              <w:t>Separate financial information</w:t>
            </w:r>
          </w:p>
        </w:tc>
      </w:tr>
      <w:tr w:rsidR="005D3BF2" w:rsidRPr="00F43E94" w14:paraId="363A7B5D" w14:textId="77777777" w:rsidTr="005D3BF2">
        <w:trPr>
          <w:cantSplit/>
          <w:trHeight w:val="60"/>
        </w:trPr>
        <w:tc>
          <w:tcPr>
            <w:tcW w:w="3118" w:type="dxa"/>
            <w:vAlign w:val="bottom"/>
          </w:tcPr>
          <w:p w14:paraId="377236B7" w14:textId="77777777" w:rsidR="005D3BF2" w:rsidRPr="00F43E94" w:rsidRDefault="005D3BF2" w:rsidP="005D3BF2">
            <w:pPr>
              <w:spacing w:line="240" w:lineRule="auto"/>
              <w:jc w:val="center"/>
              <w:rPr>
                <w:rFonts w:eastAsia="Arial Unicode MS" w:cs="Arial"/>
                <w:b/>
                <w:bCs/>
                <w:sz w:val="18"/>
                <w:szCs w:val="18"/>
                <w:cs/>
              </w:rPr>
            </w:pPr>
          </w:p>
        </w:tc>
        <w:tc>
          <w:tcPr>
            <w:tcW w:w="1418" w:type="dxa"/>
          </w:tcPr>
          <w:p w14:paraId="33A9E72B" w14:textId="77777777" w:rsidR="005D3BF2" w:rsidRPr="00F43E94" w:rsidRDefault="005D3BF2" w:rsidP="005D3BF2">
            <w:pPr>
              <w:pStyle w:val="acctfourfigures"/>
              <w:tabs>
                <w:tab w:val="clear" w:pos="765"/>
                <w:tab w:val="decimal" w:pos="721"/>
              </w:tabs>
              <w:spacing w:line="240" w:lineRule="auto"/>
              <w:ind w:left="-141"/>
              <w:jc w:val="center"/>
              <w:rPr>
                <w:rFonts w:ascii="Arial" w:eastAsia="Arial Unicode MS" w:hAnsi="Arial" w:cs="Arial"/>
                <w:b/>
                <w:bCs/>
                <w:sz w:val="18"/>
                <w:szCs w:val="18"/>
                <w:rtl/>
                <w:cs/>
                <w:lang w:bidi="th-TH"/>
              </w:rPr>
            </w:pPr>
          </w:p>
        </w:tc>
        <w:tc>
          <w:tcPr>
            <w:tcW w:w="2844" w:type="dxa"/>
          </w:tcPr>
          <w:p w14:paraId="18162A8D" w14:textId="77777777" w:rsidR="005D3BF2" w:rsidRPr="00F43E94" w:rsidRDefault="005D3BF2" w:rsidP="005D3BF2">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625" w:type="dxa"/>
            <w:gridSpan w:val="2"/>
            <w:tcBorders>
              <w:top w:val="single" w:sz="4" w:space="0" w:color="auto"/>
              <w:bottom w:val="single" w:sz="4" w:space="0" w:color="auto"/>
            </w:tcBorders>
          </w:tcPr>
          <w:p w14:paraId="256B131B" w14:textId="77777777" w:rsidR="005D3BF2" w:rsidRPr="00F43E94" w:rsidRDefault="005D3BF2" w:rsidP="005D3BF2">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F43E94">
              <w:rPr>
                <w:rFonts w:ascii="Arial" w:eastAsia="Arial Unicode MS" w:hAnsi="Arial" w:cs="Arial"/>
                <w:b/>
                <w:bCs/>
                <w:sz w:val="18"/>
                <w:szCs w:val="18"/>
                <w:lang w:bidi="th-TH"/>
              </w:rPr>
              <w:t xml:space="preserve">Ownership interest </w:t>
            </w:r>
            <w:r w:rsidRPr="00F43E94">
              <w:rPr>
                <w:rFonts w:ascii="Arial" w:eastAsia="Arial Unicode MS" w:hAnsi="Arial" w:cs="Arial"/>
                <w:b/>
                <w:bCs/>
                <w:sz w:val="18"/>
                <w:szCs w:val="18"/>
                <w:cs/>
                <w:lang w:bidi="th-TH"/>
              </w:rPr>
              <w:t>(%)</w:t>
            </w:r>
          </w:p>
        </w:tc>
        <w:tc>
          <w:tcPr>
            <w:tcW w:w="2840" w:type="dxa"/>
            <w:gridSpan w:val="2"/>
            <w:tcBorders>
              <w:top w:val="single" w:sz="4" w:space="0" w:color="auto"/>
              <w:bottom w:val="single" w:sz="4" w:space="0" w:color="auto"/>
            </w:tcBorders>
          </w:tcPr>
          <w:p w14:paraId="17C8A8E9" w14:textId="77777777" w:rsidR="005D3BF2" w:rsidRPr="00F43E94" w:rsidRDefault="005D3BF2" w:rsidP="005D3BF2">
            <w:pPr>
              <w:pStyle w:val="acctfourfigures"/>
              <w:tabs>
                <w:tab w:val="clear" w:pos="765"/>
              </w:tabs>
              <w:spacing w:line="240" w:lineRule="auto"/>
              <w:ind w:right="-74"/>
              <w:jc w:val="center"/>
              <w:rPr>
                <w:rFonts w:ascii="Arial" w:eastAsia="Arial Unicode MS" w:hAnsi="Arial" w:cs="Arial"/>
                <w:b/>
                <w:bCs/>
                <w:sz w:val="18"/>
                <w:szCs w:val="18"/>
                <w:cs/>
                <w:lang w:bidi="th-TH"/>
              </w:rPr>
            </w:pPr>
            <w:r w:rsidRPr="00F43E94">
              <w:rPr>
                <w:rFonts w:ascii="Arial" w:eastAsia="Arial Unicode MS" w:hAnsi="Arial" w:cs="Arial"/>
                <w:b/>
                <w:bCs/>
                <w:spacing w:val="-8"/>
                <w:sz w:val="18"/>
                <w:szCs w:val="18"/>
                <w:lang w:bidi="th-TH"/>
              </w:rPr>
              <w:t>Cost method</w:t>
            </w:r>
          </w:p>
        </w:tc>
        <w:tc>
          <w:tcPr>
            <w:tcW w:w="2835" w:type="dxa"/>
            <w:gridSpan w:val="2"/>
            <w:tcBorders>
              <w:top w:val="single" w:sz="4" w:space="0" w:color="auto"/>
              <w:bottom w:val="single" w:sz="4" w:space="0" w:color="auto"/>
            </w:tcBorders>
          </w:tcPr>
          <w:p w14:paraId="0804ABAB" w14:textId="77777777" w:rsidR="005D3BF2" w:rsidRPr="00F43E94" w:rsidRDefault="005D3BF2" w:rsidP="005D3BF2">
            <w:pPr>
              <w:pStyle w:val="acctfourfigures"/>
              <w:tabs>
                <w:tab w:val="clear" w:pos="765"/>
              </w:tabs>
              <w:spacing w:line="240" w:lineRule="auto"/>
              <w:ind w:right="-74"/>
              <w:jc w:val="center"/>
              <w:rPr>
                <w:rFonts w:ascii="Arial" w:eastAsia="Arial Unicode MS" w:hAnsi="Arial" w:cs="Arial"/>
                <w:b/>
                <w:bCs/>
                <w:sz w:val="18"/>
                <w:szCs w:val="18"/>
                <w:cs/>
                <w:lang w:bidi="th-TH"/>
              </w:rPr>
            </w:pPr>
            <w:r w:rsidRPr="00F43E94">
              <w:rPr>
                <w:rFonts w:ascii="Arial" w:eastAsia="Arial Unicode MS" w:hAnsi="Arial" w:cs="Arial"/>
                <w:b/>
                <w:bCs/>
                <w:sz w:val="18"/>
                <w:szCs w:val="18"/>
                <w:lang w:bidi="th-TH"/>
              </w:rPr>
              <w:t>Dividend income</w:t>
            </w:r>
          </w:p>
        </w:tc>
      </w:tr>
      <w:tr w:rsidR="005D3BF2" w:rsidRPr="00F43E94" w14:paraId="04A930A2" w14:textId="77777777" w:rsidTr="005D3BF2">
        <w:trPr>
          <w:cantSplit/>
          <w:trHeight w:val="333"/>
        </w:trPr>
        <w:tc>
          <w:tcPr>
            <w:tcW w:w="3118" w:type="dxa"/>
            <w:tcBorders>
              <w:bottom w:val="single" w:sz="4" w:space="0" w:color="auto"/>
            </w:tcBorders>
            <w:vAlign w:val="bottom"/>
          </w:tcPr>
          <w:p w14:paraId="7C9B7A1F" w14:textId="1AD3F891" w:rsidR="005D3BF2" w:rsidRPr="00F43E94" w:rsidRDefault="005D3BF2" w:rsidP="005D3BF2">
            <w:pPr>
              <w:spacing w:line="240" w:lineRule="auto"/>
              <w:ind w:right="-72"/>
              <w:jc w:val="center"/>
              <w:rPr>
                <w:rFonts w:eastAsia="Arial Unicode MS" w:cs="Arial"/>
                <w:b/>
                <w:bCs/>
                <w:sz w:val="18"/>
                <w:szCs w:val="18"/>
                <w:rtl/>
                <w:cs/>
              </w:rPr>
            </w:pPr>
            <w:r w:rsidRPr="00F43E94">
              <w:rPr>
                <w:rFonts w:eastAsia="Arial Unicode MS" w:cs="Arial"/>
                <w:b/>
                <w:bCs/>
                <w:sz w:val="18"/>
                <w:szCs w:val="18"/>
              </w:rPr>
              <w:t>Name</w:t>
            </w:r>
          </w:p>
        </w:tc>
        <w:tc>
          <w:tcPr>
            <w:tcW w:w="1418" w:type="dxa"/>
            <w:tcBorders>
              <w:bottom w:val="single" w:sz="4" w:space="0" w:color="auto"/>
            </w:tcBorders>
            <w:vAlign w:val="bottom"/>
          </w:tcPr>
          <w:p w14:paraId="73A8E135" w14:textId="77777777" w:rsidR="005D3BF2" w:rsidRPr="00F43E94" w:rsidRDefault="005D3BF2" w:rsidP="005D3BF2">
            <w:pPr>
              <w:spacing w:line="240" w:lineRule="auto"/>
              <w:ind w:right="-72"/>
              <w:jc w:val="center"/>
              <w:rPr>
                <w:rFonts w:eastAsia="Arial Unicode MS" w:cs="Arial"/>
                <w:b/>
                <w:bCs/>
                <w:sz w:val="18"/>
                <w:szCs w:val="18"/>
              </w:rPr>
            </w:pPr>
            <w:r w:rsidRPr="00F43E94">
              <w:rPr>
                <w:rFonts w:eastAsia="Arial Unicode MS" w:cs="Arial"/>
                <w:b/>
                <w:bCs/>
                <w:sz w:val="18"/>
                <w:szCs w:val="18"/>
              </w:rPr>
              <w:t>Country of incorporation</w:t>
            </w:r>
          </w:p>
        </w:tc>
        <w:tc>
          <w:tcPr>
            <w:tcW w:w="2844" w:type="dxa"/>
            <w:tcBorders>
              <w:bottom w:val="single" w:sz="4" w:space="0" w:color="auto"/>
            </w:tcBorders>
          </w:tcPr>
          <w:p w14:paraId="30D4A877" w14:textId="77777777" w:rsidR="005D3BF2" w:rsidRPr="00F43E94" w:rsidRDefault="005D3BF2" w:rsidP="005D3BF2">
            <w:pPr>
              <w:spacing w:line="240" w:lineRule="auto"/>
              <w:ind w:right="-72"/>
              <w:jc w:val="center"/>
              <w:rPr>
                <w:rFonts w:eastAsia="Arial Unicode MS" w:cs="Arial"/>
                <w:b/>
                <w:bCs/>
                <w:sz w:val="18"/>
                <w:szCs w:val="18"/>
              </w:rPr>
            </w:pPr>
          </w:p>
          <w:p w14:paraId="694F9A98" w14:textId="77777777" w:rsidR="005D3BF2" w:rsidRPr="00F43E94" w:rsidRDefault="005D3BF2" w:rsidP="005D3BF2">
            <w:pPr>
              <w:spacing w:line="240" w:lineRule="auto"/>
              <w:ind w:right="-72"/>
              <w:jc w:val="center"/>
              <w:rPr>
                <w:rFonts w:eastAsia="Arial Unicode MS" w:cs="Arial"/>
                <w:b/>
                <w:bCs/>
                <w:sz w:val="18"/>
                <w:szCs w:val="18"/>
                <w:cs/>
              </w:rPr>
            </w:pPr>
            <w:r w:rsidRPr="00F43E94">
              <w:rPr>
                <w:rFonts w:eastAsia="Arial Unicode MS" w:cs="Arial"/>
                <w:b/>
                <w:bCs/>
                <w:sz w:val="18"/>
                <w:szCs w:val="18"/>
              </w:rPr>
              <w:t>Nature of business</w:t>
            </w:r>
          </w:p>
        </w:tc>
        <w:tc>
          <w:tcPr>
            <w:tcW w:w="1350" w:type="dxa"/>
            <w:tcBorders>
              <w:top w:val="single" w:sz="4" w:space="0" w:color="auto"/>
              <w:bottom w:val="single" w:sz="4" w:space="0" w:color="auto"/>
            </w:tcBorders>
          </w:tcPr>
          <w:p w14:paraId="2DEAB05B" w14:textId="7047826E" w:rsidR="005D3BF2" w:rsidRPr="00F43E94" w:rsidRDefault="00C85A8D" w:rsidP="005D3BF2">
            <w:pPr>
              <w:spacing w:line="240" w:lineRule="auto"/>
              <w:ind w:right="-72"/>
              <w:jc w:val="right"/>
              <w:rPr>
                <w:rFonts w:eastAsia="Arial Unicode MS" w:cs="Arial"/>
                <w:b/>
                <w:bCs/>
                <w:sz w:val="18"/>
                <w:szCs w:val="18"/>
                <w:lang w:val="en-US"/>
              </w:rPr>
            </w:pPr>
            <w:r w:rsidRPr="00C85A8D">
              <w:rPr>
                <w:rFonts w:eastAsia="Arial Unicode MS" w:cs="Arial"/>
                <w:b/>
                <w:bCs/>
                <w:sz w:val="18"/>
                <w:szCs w:val="18"/>
              </w:rPr>
              <w:t>30</w:t>
            </w:r>
            <w:r w:rsidR="005D3BF2" w:rsidRPr="00F43E94">
              <w:rPr>
                <w:rFonts w:eastAsia="Arial Unicode MS" w:cs="Arial"/>
                <w:b/>
                <w:bCs/>
                <w:sz w:val="18"/>
                <w:szCs w:val="18"/>
              </w:rPr>
              <w:t xml:space="preserve"> September </w:t>
            </w:r>
            <w:r w:rsidRPr="00C85A8D">
              <w:rPr>
                <w:rFonts w:eastAsia="Arial Unicode MS" w:cs="Arial"/>
                <w:b/>
                <w:bCs/>
                <w:sz w:val="18"/>
                <w:szCs w:val="18"/>
              </w:rPr>
              <w:t>2021</w:t>
            </w:r>
          </w:p>
        </w:tc>
        <w:tc>
          <w:tcPr>
            <w:tcW w:w="1275" w:type="dxa"/>
            <w:tcBorders>
              <w:top w:val="single" w:sz="4" w:space="0" w:color="auto"/>
              <w:bottom w:val="single" w:sz="4" w:space="0" w:color="auto"/>
            </w:tcBorders>
          </w:tcPr>
          <w:p w14:paraId="1F7C658F" w14:textId="42650837" w:rsidR="005D3BF2" w:rsidRPr="00F43E94" w:rsidRDefault="00C85A8D" w:rsidP="005D3BF2">
            <w:pPr>
              <w:spacing w:line="240" w:lineRule="auto"/>
              <w:ind w:right="-72"/>
              <w:jc w:val="right"/>
              <w:rPr>
                <w:rFonts w:eastAsia="Arial Unicode MS" w:cs="Arial"/>
                <w:b/>
                <w:bCs/>
                <w:sz w:val="18"/>
                <w:szCs w:val="18"/>
                <w:cs/>
              </w:rPr>
            </w:pPr>
            <w:r w:rsidRPr="00C85A8D">
              <w:rPr>
                <w:rFonts w:eastAsia="Arial Unicode MS" w:cs="Arial"/>
                <w:b/>
                <w:bCs/>
                <w:sz w:val="18"/>
                <w:szCs w:val="18"/>
              </w:rPr>
              <w:t>31</w:t>
            </w:r>
            <w:r w:rsidR="005D3BF2" w:rsidRPr="00F43E94">
              <w:rPr>
                <w:rFonts w:eastAsia="Arial Unicode MS" w:cs="Arial"/>
                <w:b/>
                <w:bCs/>
                <w:sz w:val="18"/>
                <w:szCs w:val="18"/>
              </w:rPr>
              <w:t xml:space="preserve"> December </w:t>
            </w:r>
            <w:r w:rsidRPr="00C85A8D">
              <w:rPr>
                <w:rFonts w:eastAsia="Arial Unicode MS" w:cs="Arial"/>
                <w:b/>
                <w:bCs/>
                <w:sz w:val="18"/>
                <w:szCs w:val="18"/>
              </w:rPr>
              <w:t>2020</w:t>
            </w:r>
          </w:p>
        </w:tc>
        <w:tc>
          <w:tcPr>
            <w:tcW w:w="1418" w:type="dxa"/>
            <w:tcBorders>
              <w:top w:val="single" w:sz="4" w:space="0" w:color="auto"/>
              <w:bottom w:val="single" w:sz="4" w:space="0" w:color="auto"/>
            </w:tcBorders>
          </w:tcPr>
          <w:p w14:paraId="0250D1E8" w14:textId="42922E70" w:rsidR="005D3BF2" w:rsidRPr="00F43E94" w:rsidRDefault="00C85A8D" w:rsidP="005D3BF2">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5D3BF2" w:rsidRPr="00F43E94">
              <w:rPr>
                <w:rFonts w:eastAsia="Arial Unicode MS" w:cs="Arial"/>
                <w:b/>
                <w:bCs/>
                <w:sz w:val="18"/>
                <w:szCs w:val="18"/>
              </w:rPr>
              <w:t xml:space="preserve"> September </w:t>
            </w:r>
          </w:p>
          <w:p w14:paraId="7191522C" w14:textId="449659AC" w:rsidR="005D3BF2" w:rsidRPr="00F43E94" w:rsidRDefault="00C85A8D" w:rsidP="005D3BF2">
            <w:pPr>
              <w:spacing w:line="240" w:lineRule="auto"/>
              <w:ind w:right="-72"/>
              <w:jc w:val="right"/>
              <w:rPr>
                <w:rFonts w:eastAsia="Arial Unicode MS" w:cs="Arial"/>
                <w:b/>
                <w:bCs/>
                <w:sz w:val="18"/>
                <w:szCs w:val="18"/>
                <w:cs/>
              </w:rPr>
            </w:pPr>
            <w:r w:rsidRPr="00C85A8D">
              <w:rPr>
                <w:rFonts w:eastAsia="Arial Unicode MS" w:cs="Arial"/>
                <w:b/>
                <w:bCs/>
                <w:sz w:val="18"/>
                <w:szCs w:val="18"/>
              </w:rPr>
              <w:t>2021</w:t>
            </w:r>
          </w:p>
        </w:tc>
        <w:tc>
          <w:tcPr>
            <w:tcW w:w="1422" w:type="dxa"/>
            <w:tcBorders>
              <w:top w:val="single" w:sz="4" w:space="0" w:color="auto"/>
              <w:bottom w:val="single" w:sz="4" w:space="0" w:color="auto"/>
            </w:tcBorders>
          </w:tcPr>
          <w:p w14:paraId="6F0A5839" w14:textId="6047E6B6" w:rsidR="005D3BF2" w:rsidRPr="00F43E94" w:rsidRDefault="00C85A8D" w:rsidP="005D3BF2">
            <w:pPr>
              <w:spacing w:line="240" w:lineRule="auto"/>
              <w:ind w:right="-72"/>
              <w:jc w:val="right"/>
              <w:rPr>
                <w:rFonts w:eastAsia="Arial Unicode MS" w:cs="Arial"/>
                <w:b/>
                <w:bCs/>
                <w:sz w:val="18"/>
                <w:szCs w:val="18"/>
                <w:cs/>
              </w:rPr>
            </w:pPr>
            <w:r w:rsidRPr="00C85A8D">
              <w:rPr>
                <w:rFonts w:eastAsia="Arial Unicode MS" w:cs="Arial"/>
                <w:b/>
                <w:bCs/>
                <w:sz w:val="18"/>
                <w:szCs w:val="18"/>
              </w:rPr>
              <w:t>31</w:t>
            </w:r>
            <w:r w:rsidR="005D3BF2" w:rsidRPr="00F43E94">
              <w:rPr>
                <w:rFonts w:eastAsia="Arial Unicode MS" w:cs="Arial"/>
                <w:b/>
                <w:bCs/>
                <w:sz w:val="18"/>
                <w:szCs w:val="18"/>
              </w:rPr>
              <w:t xml:space="preserve"> December </w:t>
            </w:r>
            <w:r w:rsidRPr="00C85A8D">
              <w:rPr>
                <w:rFonts w:eastAsia="Arial Unicode MS" w:cs="Arial"/>
                <w:b/>
                <w:bCs/>
                <w:sz w:val="18"/>
                <w:szCs w:val="18"/>
              </w:rPr>
              <w:t>2020</w:t>
            </w:r>
          </w:p>
        </w:tc>
        <w:tc>
          <w:tcPr>
            <w:tcW w:w="1417" w:type="dxa"/>
            <w:tcBorders>
              <w:top w:val="single" w:sz="4" w:space="0" w:color="auto"/>
              <w:bottom w:val="single" w:sz="4" w:space="0" w:color="auto"/>
            </w:tcBorders>
          </w:tcPr>
          <w:p w14:paraId="7AE76562" w14:textId="3507DD05" w:rsidR="005D3BF2" w:rsidRPr="00F43E94" w:rsidRDefault="00C85A8D" w:rsidP="005D3BF2">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5D3BF2" w:rsidRPr="00F43E94">
              <w:rPr>
                <w:rFonts w:eastAsia="Arial Unicode MS" w:cs="Arial"/>
                <w:b/>
                <w:bCs/>
                <w:sz w:val="18"/>
                <w:szCs w:val="18"/>
              </w:rPr>
              <w:t xml:space="preserve"> September </w:t>
            </w:r>
          </w:p>
          <w:p w14:paraId="1A296959" w14:textId="281BE7F0" w:rsidR="005D3BF2" w:rsidRPr="00F43E94" w:rsidRDefault="00C85A8D" w:rsidP="005D3BF2">
            <w:pPr>
              <w:spacing w:line="240" w:lineRule="auto"/>
              <w:ind w:right="-72"/>
              <w:jc w:val="right"/>
              <w:rPr>
                <w:rFonts w:eastAsia="Arial Unicode MS" w:cs="Arial"/>
                <w:b/>
                <w:bCs/>
                <w:sz w:val="18"/>
                <w:szCs w:val="18"/>
                <w:cs/>
              </w:rPr>
            </w:pPr>
            <w:r w:rsidRPr="00C85A8D">
              <w:rPr>
                <w:rFonts w:eastAsia="Arial Unicode MS" w:cs="Arial"/>
                <w:b/>
                <w:bCs/>
                <w:sz w:val="18"/>
                <w:szCs w:val="18"/>
              </w:rPr>
              <w:t>2021</w:t>
            </w:r>
          </w:p>
        </w:tc>
        <w:tc>
          <w:tcPr>
            <w:tcW w:w="1418" w:type="dxa"/>
            <w:tcBorders>
              <w:top w:val="single" w:sz="4" w:space="0" w:color="auto"/>
              <w:bottom w:val="single" w:sz="4" w:space="0" w:color="auto"/>
            </w:tcBorders>
          </w:tcPr>
          <w:p w14:paraId="41BB41D7" w14:textId="48D450AF" w:rsidR="005D3BF2" w:rsidRPr="00F43E94" w:rsidRDefault="00C85A8D" w:rsidP="005D3BF2">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5D3BF2" w:rsidRPr="00F43E94">
              <w:rPr>
                <w:rFonts w:eastAsia="Arial Unicode MS" w:cs="Arial"/>
                <w:b/>
                <w:bCs/>
                <w:sz w:val="18"/>
                <w:szCs w:val="18"/>
              </w:rPr>
              <w:t xml:space="preserve"> September </w:t>
            </w:r>
          </w:p>
          <w:p w14:paraId="47D9AC06" w14:textId="1EED4A83" w:rsidR="005D3BF2" w:rsidRPr="00F43E94" w:rsidRDefault="00C85A8D" w:rsidP="005D3BF2">
            <w:pPr>
              <w:spacing w:line="240" w:lineRule="auto"/>
              <w:ind w:right="-72"/>
              <w:jc w:val="right"/>
              <w:rPr>
                <w:rFonts w:eastAsia="Arial Unicode MS" w:cs="Arial"/>
                <w:b/>
                <w:bCs/>
                <w:sz w:val="18"/>
                <w:szCs w:val="22"/>
                <w:cs/>
                <w:lang w:val="en-US"/>
              </w:rPr>
            </w:pPr>
            <w:r w:rsidRPr="00C85A8D">
              <w:rPr>
                <w:rFonts w:eastAsia="Arial Unicode MS" w:cs="Arial"/>
                <w:b/>
                <w:bCs/>
                <w:sz w:val="18"/>
                <w:szCs w:val="18"/>
              </w:rPr>
              <w:t>2020</w:t>
            </w:r>
          </w:p>
        </w:tc>
      </w:tr>
      <w:tr w:rsidR="005D3BF2" w:rsidRPr="00F43E94" w14:paraId="5980CEF4" w14:textId="77777777" w:rsidTr="005D3BF2">
        <w:trPr>
          <w:cantSplit/>
          <w:trHeight w:val="60"/>
        </w:trPr>
        <w:tc>
          <w:tcPr>
            <w:tcW w:w="3118" w:type="dxa"/>
            <w:tcBorders>
              <w:top w:val="single" w:sz="4" w:space="0" w:color="auto"/>
            </w:tcBorders>
          </w:tcPr>
          <w:p w14:paraId="69BB7125" w14:textId="77777777" w:rsidR="005D3BF2" w:rsidRPr="00F43E94" w:rsidRDefault="005D3BF2" w:rsidP="005D3BF2">
            <w:pPr>
              <w:pStyle w:val="acctfourfigures"/>
              <w:tabs>
                <w:tab w:val="clear" w:pos="765"/>
              </w:tabs>
              <w:spacing w:line="240" w:lineRule="auto"/>
              <w:ind w:right="-72"/>
              <w:rPr>
                <w:rFonts w:ascii="Arial" w:eastAsia="Arial Unicode MS" w:hAnsi="Arial" w:cs="Arial"/>
                <w:spacing w:val="-4"/>
                <w:sz w:val="18"/>
                <w:szCs w:val="18"/>
                <w:cs/>
                <w:lang w:bidi="th-TH"/>
              </w:rPr>
            </w:pPr>
          </w:p>
        </w:tc>
        <w:tc>
          <w:tcPr>
            <w:tcW w:w="1418" w:type="dxa"/>
            <w:tcBorders>
              <w:top w:val="single" w:sz="4" w:space="0" w:color="auto"/>
            </w:tcBorders>
          </w:tcPr>
          <w:p w14:paraId="56F07E6B" w14:textId="7777777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844" w:type="dxa"/>
            <w:tcBorders>
              <w:top w:val="single" w:sz="4" w:space="0" w:color="auto"/>
            </w:tcBorders>
            <w:shd w:val="clear" w:color="auto" w:fill="auto"/>
          </w:tcPr>
          <w:p w14:paraId="632EB0E0" w14:textId="77777777" w:rsidR="005D3BF2" w:rsidRPr="00F43E94" w:rsidRDefault="005D3BF2" w:rsidP="005D3BF2">
            <w:pPr>
              <w:spacing w:line="240" w:lineRule="auto"/>
              <w:ind w:left="170" w:hanging="170"/>
              <w:rPr>
                <w:rFonts w:eastAsia="Arial Unicode MS" w:cs="Arial"/>
                <w:sz w:val="18"/>
                <w:szCs w:val="18"/>
              </w:rPr>
            </w:pPr>
          </w:p>
        </w:tc>
        <w:tc>
          <w:tcPr>
            <w:tcW w:w="1350" w:type="dxa"/>
            <w:tcBorders>
              <w:top w:val="single" w:sz="4" w:space="0" w:color="auto"/>
            </w:tcBorders>
            <w:shd w:val="clear" w:color="auto" w:fill="FAFAFA"/>
          </w:tcPr>
          <w:p w14:paraId="114471B2" w14:textId="77777777" w:rsidR="005D3BF2" w:rsidRPr="00F43E94" w:rsidRDefault="005D3BF2" w:rsidP="005D3BF2">
            <w:pPr>
              <w:spacing w:line="240" w:lineRule="auto"/>
              <w:ind w:right="-72"/>
              <w:jc w:val="right"/>
              <w:rPr>
                <w:rFonts w:eastAsia="Arial Unicode MS" w:cs="Arial"/>
                <w:sz w:val="18"/>
                <w:szCs w:val="18"/>
              </w:rPr>
            </w:pPr>
          </w:p>
        </w:tc>
        <w:tc>
          <w:tcPr>
            <w:tcW w:w="1275" w:type="dxa"/>
            <w:tcBorders>
              <w:top w:val="single" w:sz="4" w:space="0" w:color="auto"/>
            </w:tcBorders>
            <w:shd w:val="clear" w:color="auto" w:fill="FFFFFF" w:themeFill="background1"/>
          </w:tcPr>
          <w:p w14:paraId="09CA77DC" w14:textId="77777777" w:rsidR="005D3BF2" w:rsidRPr="00F43E94" w:rsidRDefault="005D3BF2" w:rsidP="005D3BF2">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3764DD42" w14:textId="77777777" w:rsidR="005D3BF2" w:rsidRPr="00F43E94" w:rsidRDefault="005D3BF2" w:rsidP="005D3BF2">
            <w:pPr>
              <w:tabs>
                <w:tab w:val="decimal" w:pos="740"/>
              </w:tabs>
              <w:spacing w:line="240" w:lineRule="auto"/>
              <w:ind w:right="-72"/>
              <w:jc w:val="right"/>
              <w:rPr>
                <w:rFonts w:eastAsia="Arial Unicode MS" w:cs="Arial"/>
                <w:sz w:val="18"/>
                <w:szCs w:val="18"/>
              </w:rPr>
            </w:pPr>
          </w:p>
        </w:tc>
        <w:tc>
          <w:tcPr>
            <w:tcW w:w="1422" w:type="dxa"/>
            <w:tcBorders>
              <w:top w:val="single" w:sz="4" w:space="0" w:color="auto"/>
            </w:tcBorders>
            <w:shd w:val="clear" w:color="auto" w:fill="FFFFFF" w:themeFill="background1"/>
          </w:tcPr>
          <w:p w14:paraId="3388F881" w14:textId="77777777" w:rsidR="005D3BF2" w:rsidRPr="00F43E94" w:rsidRDefault="005D3BF2" w:rsidP="005D3BF2">
            <w:pPr>
              <w:tabs>
                <w:tab w:val="decimal" w:pos="1272"/>
              </w:tabs>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28B24A4D" w14:textId="77777777" w:rsidR="005D3BF2" w:rsidRPr="00F43E94" w:rsidRDefault="005D3BF2" w:rsidP="005D3BF2">
            <w:pPr>
              <w:tabs>
                <w:tab w:val="decimal" w:pos="567"/>
              </w:tabs>
              <w:spacing w:line="240" w:lineRule="auto"/>
              <w:ind w:right="-72"/>
              <w:jc w:val="right"/>
              <w:rPr>
                <w:rFonts w:eastAsia="Arial Unicode MS" w:cs="Arial"/>
                <w:sz w:val="18"/>
                <w:szCs w:val="18"/>
              </w:rPr>
            </w:pPr>
          </w:p>
        </w:tc>
        <w:tc>
          <w:tcPr>
            <w:tcW w:w="1418" w:type="dxa"/>
            <w:tcBorders>
              <w:top w:val="single" w:sz="4" w:space="0" w:color="auto"/>
            </w:tcBorders>
            <w:shd w:val="clear" w:color="auto" w:fill="FFFFFF" w:themeFill="background1"/>
          </w:tcPr>
          <w:p w14:paraId="5AD932DA" w14:textId="77777777" w:rsidR="005D3BF2" w:rsidRPr="00F43E94" w:rsidRDefault="005D3BF2" w:rsidP="005D3BF2">
            <w:pPr>
              <w:tabs>
                <w:tab w:val="decimal" w:pos="1272"/>
              </w:tabs>
              <w:spacing w:line="240" w:lineRule="auto"/>
              <w:ind w:right="-72"/>
              <w:jc w:val="right"/>
              <w:rPr>
                <w:rFonts w:eastAsia="Arial Unicode MS" w:cs="Arial"/>
                <w:sz w:val="18"/>
                <w:szCs w:val="18"/>
              </w:rPr>
            </w:pPr>
          </w:p>
        </w:tc>
      </w:tr>
      <w:tr w:rsidR="005D3BF2" w:rsidRPr="00F43E94" w14:paraId="4E0D05F8" w14:textId="77777777" w:rsidTr="005D3BF2">
        <w:trPr>
          <w:cantSplit/>
          <w:trHeight w:val="70"/>
        </w:trPr>
        <w:tc>
          <w:tcPr>
            <w:tcW w:w="3118" w:type="dxa"/>
          </w:tcPr>
          <w:p w14:paraId="326FE131" w14:textId="77777777" w:rsidR="005D3BF2" w:rsidRPr="00F43E94" w:rsidRDefault="005D3BF2" w:rsidP="005D3BF2">
            <w:pPr>
              <w:pStyle w:val="acctfourfigures"/>
              <w:spacing w:line="240" w:lineRule="auto"/>
              <w:ind w:right="-72" w:hanging="122"/>
              <w:rPr>
                <w:rFonts w:ascii="Arial" w:eastAsia="Arial Unicode MS" w:hAnsi="Arial" w:cs="Arial"/>
                <w:spacing w:val="-4"/>
                <w:sz w:val="18"/>
                <w:szCs w:val="18"/>
                <w:lang w:val="en-US" w:eastAsia="zh-CN" w:bidi="th-TH"/>
              </w:rPr>
            </w:pPr>
            <w:r w:rsidRPr="00F43E94">
              <w:rPr>
                <w:rFonts w:ascii="Arial" w:eastAsia="Arial Unicode MS" w:hAnsi="Arial" w:cs="Arial"/>
                <w:spacing w:val="-4"/>
                <w:sz w:val="18"/>
                <w:szCs w:val="18"/>
                <w:lang w:val="en-US" w:eastAsia="zh-CN" w:bidi="th-TH"/>
              </w:rPr>
              <w:t xml:space="preserve">Global Aero Associates Company </w:t>
            </w:r>
          </w:p>
          <w:p w14:paraId="3D9046D9" w14:textId="091ED3F8" w:rsidR="005D3BF2" w:rsidRPr="00F43E94" w:rsidRDefault="005D3BF2" w:rsidP="005D3BF2">
            <w:pPr>
              <w:pStyle w:val="acctfourfigures"/>
              <w:tabs>
                <w:tab w:val="clear" w:pos="765"/>
              </w:tabs>
              <w:spacing w:line="240" w:lineRule="auto"/>
              <w:ind w:right="-72" w:hanging="122"/>
              <w:rPr>
                <w:rFonts w:ascii="Arial" w:eastAsia="Arial Unicode MS" w:hAnsi="Arial" w:cs="Arial"/>
                <w:spacing w:val="-4"/>
                <w:sz w:val="18"/>
                <w:szCs w:val="18"/>
                <w:lang w:eastAsia="zh-CN" w:bidi="th-TH"/>
              </w:rPr>
            </w:pPr>
            <w:r w:rsidRPr="00F43E94">
              <w:rPr>
                <w:rFonts w:ascii="Arial" w:eastAsia="Arial Unicode MS" w:hAnsi="Arial" w:cs="Arial"/>
                <w:spacing w:val="-4"/>
                <w:sz w:val="18"/>
                <w:szCs w:val="18"/>
                <w:lang w:val="en-US" w:eastAsia="zh-CN" w:bidi="th-TH"/>
              </w:rPr>
              <w:t xml:space="preserve">   Limited</w:t>
            </w:r>
          </w:p>
        </w:tc>
        <w:tc>
          <w:tcPr>
            <w:tcW w:w="1418" w:type="dxa"/>
          </w:tcPr>
          <w:p w14:paraId="62FAD55C" w14:textId="7777777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lang w:bidi="th-TH"/>
              </w:rPr>
            </w:pPr>
            <w:r w:rsidRPr="00F43E94">
              <w:rPr>
                <w:rFonts w:ascii="Arial" w:eastAsia="Arial Unicode MS" w:hAnsi="Arial" w:cs="Arial"/>
                <w:sz w:val="18"/>
                <w:szCs w:val="18"/>
                <w:lang w:bidi="th-TH"/>
              </w:rPr>
              <w:t>Thailand</w:t>
            </w:r>
          </w:p>
        </w:tc>
        <w:tc>
          <w:tcPr>
            <w:tcW w:w="2844" w:type="dxa"/>
            <w:shd w:val="clear" w:color="auto" w:fill="auto"/>
          </w:tcPr>
          <w:p w14:paraId="5C8C9EC2" w14:textId="77777777" w:rsidR="005D3BF2" w:rsidRPr="00F43E94" w:rsidRDefault="005D3BF2" w:rsidP="005D3BF2">
            <w:pPr>
              <w:spacing w:line="240" w:lineRule="auto"/>
              <w:ind w:left="170" w:hanging="170"/>
              <w:rPr>
                <w:rFonts w:eastAsia="Arial Unicode MS" w:cs="Arial"/>
                <w:sz w:val="18"/>
                <w:szCs w:val="18"/>
              </w:rPr>
            </w:pPr>
            <w:r w:rsidRPr="00F43E94">
              <w:rPr>
                <w:rFonts w:eastAsia="Arial Unicode MS" w:cs="Arial"/>
                <w:sz w:val="18"/>
                <w:szCs w:val="18"/>
              </w:rPr>
              <w:t xml:space="preserve">Aircraft refuelling  </w:t>
            </w:r>
          </w:p>
          <w:p w14:paraId="7551F27A" w14:textId="518967FD" w:rsidR="005D3BF2" w:rsidRPr="00F43E94" w:rsidRDefault="005D3BF2" w:rsidP="005D3BF2">
            <w:pPr>
              <w:spacing w:line="240" w:lineRule="auto"/>
              <w:ind w:left="170" w:hanging="170"/>
              <w:rPr>
                <w:rFonts w:eastAsia="Arial Unicode MS" w:cs="Arial"/>
                <w:sz w:val="18"/>
                <w:szCs w:val="18"/>
              </w:rPr>
            </w:pPr>
            <w:r w:rsidRPr="00F43E94">
              <w:rPr>
                <w:rFonts w:eastAsia="Arial Unicode MS" w:cs="Arial"/>
                <w:sz w:val="18"/>
                <w:szCs w:val="18"/>
              </w:rPr>
              <w:t xml:space="preserve">   services</w:t>
            </w:r>
          </w:p>
        </w:tc>
        <w:tc>
          <w:tcPr>
            <w:tcW w:w="1350" w:type="dxa"/>
            <w:shd w:val="clear" w:color="auto" w:fill="FAFAFA"/>
            <w:vAlign w:val="bottom"/>
          </w:tcPr>
          <w:p w14:paraId="4762B6D4" w14:textId="016524D3" w:rsidR="005D3BF2" w:rsidRPr="00F43E94" w:rsidRDefault="00C85A8D" w:rsidP="005D3BF2">
            <w:pPr>
              <w:spacing w:line="240" w:lineRule="auto"/>
              <w:ind w:right="-72"/>
              <w:jc w:val="right"/>
              <w:rPr>
                <w:rFonts w:eastAsia="Arial Unicode MS" w:cs="Browallia New"/>
                <w:sz w:val="18"/>
                <w:szCs w:val="22"/>
                <w:lang w:val="en-US"/>
              </w:rPr>
            </w:pPr>
            <w:r w:rsidRPr="00C85A8D">
              <w:rPr>
                <w:rFonts w:eastAsia="Arial Unicode MS" w:cs="Arial"/>
                <w:sz w:val="18"/>
                <w:szCs w:val="18"/>
              </w:rPr>
              <w:t>4</w:t>
            </w:r>
            <w:r w:rsidRPr="00C85A8D">
              <w:rPr>
                <w:rFonts w:eastAsia="Arial Unicode MS" w:cs="Browallia New"/>
                <w:sz w:val="18"/>
                <w:szCs w:val="22"/>
              </w:rPr>
              <w:t>5</w:t>
            </w:r>
            <w:r w:rsidR="005D3BF2" w:rsidRPr="00F43E94">
              <w:rPr>
                <w:rFonts w:eastAsia="Arial Unicode MS" w:cs="Browallia New"/>
                <w:sz w:val="18"/>
                <w:szCs w:val="22"/>
                <w:lang w:val="en-US"/>
              </w:rPr>
              <w:t>.</w:t>
            </w:r>
            <w:r w:rsidRPr="00C85A8D">
              <w:rPr>
                <w:rFonts w:eastAsia="Arial Unicode MS" w:cs="Browallia New"/>
                <w:sz w:val="18"/>
                <w:szCs w:val="22"/>
              </w:rPr>
              <w:t>00</w:t>
            </w:r>
          </w:p>
        </w:tc>
        <w:tc>
          <w:tcPr>
            <w:tcW w:w="1275" w:type="dxa"/>
            <w:shd w:val="clear" w:color="auto" w:fill="FFFFFF" w:themeFill="background1"/>
            <w:vAlign w:val="bottom"/>
          </w:tcPr>
          <w:p w14:paraId="4AB7E32D" w14:textId="09104DE8" w:rsidR="005D3BF2" w:rsidRPr="00F43E94" w:rsidRDefault="005D3BF2" w:rsidP="005D3BF2">
            <w:pPr>
              <w:spacing w:line="240" w:lineRule="auto"/>
              <w:ind w:right="-72"/>
              <w:jc w:val="right"/>
              <w:rPr>
                <w:rFonts w:eastAsia="Arial Unicode MS" w:cs="Arial"/>
                <w:sz w:val="18"/>
                <w:szCs w:val="18"/>
              </w:rPr>
            </w:pPr>
            <w:r w:rsidRPr="00F43E94">
              <w:rPr>
                <w:rFonts w:eastAsia="Arial Unicode MS" w:cs="Arial"/>
                <w:sz w:val="18"/>
                <w:szCs w:val="18"/>
              </w:rPr>
              <w:t>-</w:t>
            </w:r>
          </w:p>
        </w:tc>
        <w:tc>
          <w:tcPr>
            <w:tcW w:w="1418" w:type="dxa"/>
            <w:shd w:val="clear" w:color="auto" w:fill="FAFAFA"/>
            <w:vAlign w:val="bottom"/>
          </w:tcPr>
          <w:p w14:paraId="315A193D" w14:textId="2EEA4AF0" w:rsidR="005D3BF2" w:rsidRPr="00F43E94" w:rsidRDefault="00C85A8D" w:rsidP="005D3BF2">
            <w:pPr>
              <w:tabs>
                <w:tab w:val="decimal" w:pos="740"/>
              </w:tabs>
              <w:spacing w:line="240" w:lineRule="auto"/>
              <w:ind w:right="-72"/>
              <w:jc w:val="right"/>
              <w:rPr>
                <w:rFonts w:eastAsia="Arial Unicode MS" w:cs="Arial"/>
                <w:sz w:val="18"/>
                <w:szCs w:val="18"/>
              </w:rPr>
            </w:pPr>
            <w:r w:rsidRPr="00C85A8D">
              <w:rPr>
                <w:rFonts w:eastAsia="Arial Unicode MS" w:cs="Arial"/>
                <w:sz w:val="18"/>
                <w:szCs w:val="18"/>
              </w:rPr>
              <w:t>225</w:t>
            </w:r>
          </w:p>
        </w:tc>
        <w:tc>
          <w:tcPr>
            <w:tcW w:w="1422" w:type="dxa"/>
            <w:shd w:val="clear" w:color="auto" w:fill="FFFFFF" w:themeFill="background1"/>
            <w:vAlign w:val="bottom"/>
          </w:tcPr>
          <w:p w14:paraId="229C8130" w14:textId="2A1AD644" w:rsidR="005D3BF2" w:rsidRPr="00F43E94" w:rsidRDefault="005D3BF2" w:rsidP="005D3BF2">
            <w:pPr>
              <w:tabs>
                <w:tab w:val="decimal" w:pos="1272"/>
              </w:tabs>
              <w:spacing w:line="240" w:lineRule="auto"/>
              <w:ind w:right="-72"/>
              <w:jc w:val="right"/>
              <w:rPr>
                <w:rFonts w:eastAsia="Arial Unicode MS" w:cs="Arial"/>
                <w:sz w:val="18"/>
                <w:szCs w:val="18"/>
              </w:rPr>
            </w:pPr>
            <w:r w:rsidRPr="00F43E94">
              <w:rPr>
                <w:rFonts w:eastAsia="Arial Unicode MS" w:cs="Arial"/>
                <w:sz w:val="18"/>
                <w:szCs w:val="18"/>
              </w:rPr>
              <w:t>-</w:t>
            </w:r>
          </w:p>
        </w:tc>
        <w:tc>
          <w:tcPr>
            <w:tcW w:w="1417" w:type="dxa"/>
            <w:shd w:val="clear" w:color="auto" w:fill="FAFAFA"/>
            <w:vAlign w:val="bottom"/>
          </w:tcPr>
          <w:p w14:paraId="59916920" w14:textId="629AC23F" w:rsidR="005D3BF2" w:rsidRPr="00F43E94" w:rsidRDefault="005D3BF2" w:rsidP="005D3BF2">
            <w:pPr>
              <w:tabs>
                <w:tab w:val="decimal" w:pos="567"/>
              </w:tabs>
              <w:spacing w:line="240" w:lineRule="auto"/>
              <w:ind w:right="-72"/>
              <w:jc w:val="right"/>
              <w:rPr>
                <w:rFonts w:eastAsia="Arial Unicode MS" w:cs="Arial"/>
                <w:sz w:val="18"/>
                <w:szCs w:val="18"/>
              </w:rPr>
            </w:pPr>
            <w:r w:rsidRPr="00F43E94">
              <w:rPr>
                <w:rFonts w:eastAsia="Arial Unicode MS" w:cs="Arial"/>
                <w:sz w:val="18"/>
                <w:szCs w:val="18"/>
              </w:rPr>
              <w:t>-</w:t>
            </w:r>
          </w:p>
        </w:tc>
        <w:tc>
          <w:tcPr>
            <w:tcW w:w="1418" w:type="dxa"/>
            <w:shd w:val="clear" w:color="auto" w:fill="FFFFFF" w:themeFill="background1"/>
            <w:vAlign w:val="bottom"/>
          </w:tcPr>
          <w:p w14:paraId="19AAF1DA" w14:textId="661AD908" w:rsidR="005D3BF2" w:rsidRPr="00F43E94" w:rsidRDefault="005D3BF2" w:rsidP="005D3BF2">
            <w:pPr>
              <w:tabs>
                <w:tab w:val="decimal" w:pos="1272"/>
              </w:tabs>
              <w:spacing w:line="240" w:lineRule="auto"/>
              <w:ind w:right="-72"/>
              <w:jc w:val="right"/>
              <w:rPr>
                <w:rFonts w:eastAsia="Arial Unicode MS" w:cs="Arial"/>
                <w:sz w:val="18"/>
                <w:szCs w:val="18"/>
              </w:rPr>
            </w:pPr>
            <w:r w:rsidRPr="00F43E94">
              <w:rPr>
                <w:rFonts w:eastAsia="Arial Unicode MS" w:cs="Arial"/>
                <w:sz w:val="18"/>
                <w:szCs w:val="18"/>
              </w:rPr>
              <w:t>-</w:t>
            </w:r>
          </w:p>
        </w:tc>
      </w:tr>
      <w:tr w:rsidR="005D3BF2" w:rsidRPr="00F43E94" w14:paraId="3DFB9E10" w14:textId="77777777" w:rsidTr="005D3BF2">
        <w:trPr>
          <w:cantSplit/>
          <w:trHeight w:val="60"/>
        </w:trPr>
        <w:tc>
          <w:tcPr>
            <w:tcW w:w="3118" w:type="dxa"/>
            <w:vAlign w:val="bottom"/>
          </w:tcPr>
          <w:p w14:paraId="277E2593" w14:textId="77777777" w:rsidR="005D3BF2" w:rsidRPr="00F43E94" w:rsidRDefault="005D3BF2" w:rsidP="005D3BF2">
            <w:pPr>
              <w:spacing w:line="240" w:lineRule="auto"/>
              <w:ind w:right="-74" w:hanging="122"/>
              <w:rPr>
                <w:rFonts w:eastAsia="Cordia New" w:cs="Arial"/>
                <w:spacing w:val="-8"/>
                <w:sz w:val="18"/>
                <w:szCs w:val="18"/>
                <w:cs/>
              </w:rPr>
            </w:pPr>
          </w:p>
        </w:tc>
        <w:tc>
          <w:tcPr>
            <w:tcW w:w="1418" w:type="dxa"/>
            <w:vAlign w:val="bottom"/>
          </w:tcPr>
          <w:p w14:paraId="2D743519" w14:textId="7777777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844" w:type="dxa"/>
            <w:shd w:val="clear" w:color="auto" w:fill="auto"/>
            <w:vAlign w:val="bottom"/>
          </w:tcPr>
          <w:p w14:paraId="5E25B880" w14:textId="77777777" w:rsidR="005D3BF2" w:rsidRPr="00F43E94" w:rsidRDefault="005D3BF2" w:rsidP="005D3BF2">
            <w:pPr>
              <w:spacing w:line="240" w:lineRule="auto"/>
              <w:ind w:left="180" w:right="-72" w:hanging="180"/>
              <w:jc w:val="right"/>
              <w:rPr>
                <w:rFonts w:cs="Arial"/>
                <w:sz w:val="18"/>
                <w:szCs w:val="18"/>
                <w:cs/>
              </w:rPr>
            </w:pPr>
          </w:p>
        </w:tc>
        <w:tc>
          <w:tcPr>
            <w:tcW w:w="1350" w:type="dxa"/>
            <w:shd w:val="clear" w:color="auto" w:fill="FAFAFA"/>
            <w:vAlign w:val="bottom"/>
          </w:tcPr>
          <w:p w14:paraId="6823FE15" w14:textId="77777777" w:rsidR="005D3BF2" w:rsidRPr="00F43E94" w:rsidRDefault="005D3BF2" w:rsidP="005D3BF2">
            <w:pPr>
              <w:spacing w:line="240" w:lineRule="auto"/>
              <w:ind w:right="-72"/>
              <w:jc w:val="right"/>
              <w:rPr>
                <w:rFonts w:cs="Arial"/>
                <w:sz w:val="18"/>
                <w:szCs w:val="18"/>
              </w:rPr>
            </w:pPr>
          </w:p>
        </w:tc>
        <w:tc>
          <w:tcPr>
            <w:tcW w:w="1275" w:type="dxa"/>
            <w:shd w:val="clear" w:color="auto" w:fill="FFFFFF" w:themeFill="background1"/>
            <w:vAlign w:val="bottom"/>
          </w:tcPr>
          <w:p w14:paraId="47D767EF" w14:textId="77777777" w:rsidR="005D3BF2" w:rsidRPr="00F43E94" w:rsidRDefault="005D3BF2" w:rsidP="005D3BF2">
            <w:pPr>
              <w:spacing w:line="240" w:lineRule="auto"/>
              <w:ind w:right="-72"/>
              <w:jc w:val="right"/>
              <w:rPr>
                <w:rFonts w:cs="Arial"/>
                <w:sz w:val="18"/>
                <w:szCs w:val="18"/>
              </w:rPr>
            </w:pPr>
          </w:p>
        </w:tc>
        <w:tc>
          <w:tcPr>
            <w:tcW w:w="1418" w:type="dxa"/>
            <w:tcBorders>
              <w:top w:val="single" w:sz="4" w:space="0" w:color="auto"/>
            </w:tcBorders>
            <w:shd w:val="clear" w:color="auto" w:fill="FAFAFA"/>
            <w:vAlign w:val="bottom"/>
          </w:tcPr>
          <w:p w14:paraId="2DBB22C7" w14:textId="77777777" w:rsidR="005D3BF2" w:rsidRPr="00F43E94" w:rsidRDefault="005D3BF2" w:rsidP="005D3BF2">
            <w:pPr>
              <w:tabs>
                <w:tab w:val="decimal" w:pos="567"/>
              </w:tabs>
              <w:spacing w:line="240" w:lineRule="auto"/>
              <w:ind w:right="-72"/>
              <w:jc w:val="right"/>
              <w:rPr>
                <w:rFonts w:cs="Arial"/>
                <w:sz w:val="18"/>
                <w:szCs w:val="18"/>
              </w:rPr>
            </w:pPr>
          </w:p>
        </w:tc>
        <w:tc>
          <w:tcPr>
            <w:tcW w:w="1422" w:type="dxa"/>
            <w:tcBorders>
              <w:top w:val="single" w:sz="4" w:space="0" w:color="auto"/>
            </w:tcBorders>
            <w:shd w:val="clear" w:color="auto" w:fill="FFFFFF" w:themeFill="background1"/>
            <w:vAlign w:val="bottom"/>
          </w:tcPr>
          <w:p w14:paraId="7F31F5CB" w14:textId="77777777" w:rsidR="005D3BF2" w:rsidRPr="00F43E94" w:rsidRDefault="005D3BF2" w:rsidP="005D3BF2">
            <w:pPr>
              <w:tabs>
                <w:tab w:val="decimal" w:pos="1272"/>
              </w:tabs>
              <w:spacing w:line="240" w:lineRule="auto"/>
              <w:ind w:right="-72"/>
              <w:jc w:val="right"/>
              <w:rPr>
                <w:rFonts w:cs="Arial"/>
                <w:sz w:val="18"/>
                <w:szCs w:val="18"/>
              </w:rPr>
            </w:pPr>
          </w:p>
        </w:tc>
        <w:tc>
          <w:tcPr>
            <w:tcW w:w="1417" w:type="dxa"/>
            <w:tcBorders>
              <w:top w:val="single" w:sz="4" w:space="0" w:color="auto"/>
            </w:tcBorders>
            <w:shd w:val="clear" w:color="auto" w:fill="FAFAFA"/>
            <w:vAlign w:val="bottom"/>
          </w:tcPr>
          <w:p w14:paraId="3AAF7438" w14:textId="77777777" w:rsidR="005D3BF2" w:rsidRPr="00F43E94" w:rsidRDefault="005D3BF2" w:rsidP="005D3BF2">
            <w:pPr>
              <w:tabs>
                <w:tab w:val="decimal" w:pos="567"/>
              </w:tabs>
              <w:spacing w:line="240" w:lineRule="auto"/>
              <w:ind w:right="-72"/>
              <w:jc w:val="right"/>
              <w:rPr>
                <w:rFonts w:cs="Arial"/>
                <w:sz w:val="18"/>
                <w:szCs w:val="18"/>
              </w:rPr>
            </w:pPr>
          </w:p>
        </w:tc>
        <w:tc>
          <w:tcPr>
            <w:tcW w:w="1418" w:type="dxa"/>
            <w:tcBorders>
              <w:top w:val="single" w:sz="4" w:space="0" w:color="auto"/>
            </w:tcBorders>
            <w:shd w:val="clear" w:color="auto" w:fill="FFFFFF" w:themeFill="background1"/>
            <w:vAlign w:val="bottom"/>
          </w:tcPr>
          <w:p w14:paraId="780A4B67" w14:textId="77777777" w:rsidR="005D3BF2" w:rsidRPr="00F43E94" w:rsidRDefault="005D3BF2" w:rsidP="005D3BF2">
            <w:pPr>
              <w:tabs>
                <w:tab w:val="decimal" w:pos="1272"/>
              </w:tabs>
              <w:spacing w:line="240" w:lineRule="auto"/>
              <w:ind w:right="-72"/>
              <w:jc w:val="right"/>
              <w:rPr>
                <w:rFonts w:cs="Arial"/>
                <w:sz w:val="18"/>
                <w:szCs w:val="18"/>
              </w:rPr>
            </w:pPr>
          </w:p>
        </w:tc>
      </w:tr>
      <w:tr w:rsidR="005D3BF2" w:rsidRPr="00F43E94" w14:paraId="6871E734" w14:textId="77777777" w:rsidTr="005D3BF2">
        <w:trPr>
          <w:cantSplit/>
          <w:trHeight w:val="70"/>
        </w:trPr>
        <w:tc>
          <w:tcPr>
            <w:tcW w:w="3118" w:type="dxa"/>
            <w:vAlign w:val="bottom"/>
          </w:tcPr>
          <w:p w14:paraId="78EB9829" w14:textId="11B9F32D" w:rsidR="005D3BF2" w:rsidRPr="00F43E94" w:rsidRDefault="005D3BF2" w:rsidP="005D3BF2">
            <w:pPr>
              <w:spacing w:line="240" w:lineRule="auto"/>
              <w:ind w:right="-74" w:hanging="122"/>
              <w:rPr>
                <w:rFonts w:cs="Arial"/>
                <w:sz w:val="18"/>
                <w:szCs w:val="18"/>
              </w:rPr>
            </w:pPr>
            <w:r w:rsidRPr="00F43E94">
              <w:rPr>
                <w:rFonts w:cs="Arial"/>
                <w:sz w:val="18"/>
                <w:szCs w:val="18"/>
              </w:rPr>
              <w:t>Total investments in joint ventures</w:t>
            </w:r>
          </w:p>
        </w:tc>
        <w:tc>
          <w:tcPr>
            <w:tcW w:w="1418" w:type="dxa"/>
            <w:vAlign w:val="bottom"/>
          </w:tcPr>
          <w:p w14:paraId="0139609F" w14:textId="77777777" w:rsidR="005D3BF2" w:rsidRPr="00F43E94" w:rsidRDefault="005D3BF2" w:rsidP="005D3BF2">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844" w:type="dxa"/>
            <w:shd w:val="clear" w:color="auto" w:fill="auto"/>
            <w:vAlign w:val="bottom"/>
          </w:tcPr>
          <w:p w14:paraId="113C73D4" w14:textId="77777777" w:rsidR="005D3BF2" w:rsidRPr="00F43E94" w:rsidRDefault="005D3BF2" w:rsidP="005D3BF2">
            <w:pPr>
              <w:spacing w:line="240" w:lineRule="auto"/>
              <w:ind w:left="180" w:right="-72" w:hanging="180"/>
              <w:jc w:val="right"/>
              <w:rPr>
                <w:rFonts w:cs="Arial"/>
                <w:sz w:val="18"/>
                <w:szCs w:val="18"/>
                <w:cs/>
              </w:rPr>
            </w:pPr>
          </w:p>
        </w:tc>
        <w:tc>
          <w:tcPr>
            <w:tcW w:w="1350" w:type="dxa"/>
            <w:shd w:val="clear" w:color="auto" w:fill="FAFAFA"/>
            <w:vAlign w:val="bottom"/>
          </w:tcPr>
          <w:p w14:paraId="57344B1B" w14:textId="77777777" w:rsidR="005D3BF2" w:rsidRPr="00F43E94" w:rsidRDefault="005D3BF2" w:rsidP="005D3BF2">
            <w:pPr>
              <w:spacing w:line="240" w:lineRule="auto"/>
              <w:ind w:right="-72"/>
              <w:jc w:val="right"/>
              <w:rPr>
                <w:rFonts w:cs="Arial"/>
                <w:sz w:val="18"/>
                <w:szCs w:val="18"/>
              </w:rPr>
            </w:pPr>
          </w:p>
        </w:tc>
        <w:tc>
          <w:tcPr>
            <w:tcW w:w="1275" w:type="dxa"/>
            <w:shd w:val="clear" w:color="auto" w:fill="FFFFFF" w:themeFill="background1"/>
            <w:vAlign w:val="bottom"/>
          </w:tcPr>
          <w:p w14:paraId="0C322DE8" w14:textId="77777777" w:rsidR="005D3BF2" w:rsidRPr="00F43E94" w:rsidRDefault="005D3BF2" w:rsidP="005D3BF2">
            <w:pPr>
              <w:spacing w:line="240" w:lineRule="auto"/>
              <w:ind w:right="-72"/>
              <w:jc w:val="right"/>
              <w:rPr>
                <w:rFonts w:cs="Arial"/>
                <w:sz w:val="18"/>
                <w:szCs w:val="18"/>
              </w:rPr>
            </w:pPr>
          </w:p>
        </w:tc>
        <w:tc>
          <w:tcPr>
            <w:tcW w:w="1418" w:type="dxa"/>
            <w:tcBorders>
              <w:bottom w:val="single" w:sz="4" w:space="0" w:color="auto"/>
            </w:tcBorders>
            <w:shd w:val="clear" w:color="auto" w:fill="FAFAFA"/>
            <w:vAlign w:val="bottom"/>
          </w:tcPr>
          <w:p w14:paraId="7C17C60A" w14:textId="3DAF88F0" w:rsidR="005D3BF2" w:rsidRPr="00F43E94" w:rsidRDefault="00C85A8D" w:rsidP="005D3BF2">
            <w:pPr>
              <w:tabs>
                <w:tab w:val="decimal" w:pos="567"/>
              </w:tabs>
              <w:spacing w:line="240" w:lineRule="auto"/>
              <w:ind w:right="-72"/>
              <w:jc w:val="right"/>
              <w:rPr>
                <w:rFonts w:cs="Arial"/>
                <w:sz w:val="18"/>
                <w:szCs w:val="18"/>
              </w:rPr>
            </w:pPr>
            <w:r w:rsidRPr="00C85A8D">
              <w:rPr>
                <w:rFonts w:cs="Arial"/>
                <w:sz w:val="18"/>
                <w:szCs w:val="18"/>
              </w:rPr>
              <w:t>225</w:t>
            </w:r>
          </w:p>
        </w:tc>
        <w:tc>
          <w:tcPr>
            <w:tcW w:w="1422" w:type="dxa"/>
            <w:tcBorders>
              <w:bottom w:val="single" w:sz="4" w:space="0" w:color="auto"/>
            </w:tcBorders>
            <w:shd w:val="clear" w:color="auto" w:fill="FFFFFF" w:themeFill="background1"/>
            <w:vAlign w:val="bottom"/>
          </w:tcPr>
          <w:p w14:paraId="371566A5" w14:textId="29D9BD8D" w:rsidR="005D3BF2" w:rsidRPr="00F43E94" w:rsidRDefault="005D3BF2" w:rsidP="005D3BF2">
            <w:pPr>
              <w:tabs>
                <w:tab w:val="decimal" w:pos="1272"/>
              </w:tabs>
              <w:spacing w:line="240" w:lineRule="auto"/>
              <w:ind w:right="-72"/>
              <w:jc w:val="right"/>
              <w:rPr>
                <w:rFonts w:cs="Arial"/>
                <w:sz w:val="18"/>
                <w:szCs w:val="18"/>
              </w:rPr>
            </w:pPr>
            <w:r w:rsidRPr="00F43E94">
              <w:rPr>
                <w:rFonts w:cs="Arial"/>
                <w:sz w:val="18"/>
                <w:szCs w:val="18"/>
              </w:rPr>
              <w:t>-</w:t>
            </w:r>
          </w:p>
        </w:tc>
        <w:tc>
          <w:tcPr>
            <w:tcW w:w="1417" w:type="dxa"/>
            <w:tcBorders>
              <w:bottom w:val="single" w:sz="4" w:space="0" w:color="auto"/>
            </w:tcBorders>
            <w:shd w:val="clear" w:color="auto" w:fill="FAFAFA"/>
            <w:vAlign w:val="bottom"/>
          </w:tcPr>
          <w:p w14:paraId="4B0F88E7" w14:textId="214980D9" w:rsidR="005D3BF2" w:rsidRPr="00F43E94" w:rsidRDefault="005D3BF2" w:rsidP="005D3BF2">
            <w:pPr>
              <w:tabs>
                <w:tab w:val="decimal" w:pos="567"/>
              </w:tabs>
              <w:spacing w:line="240" w:lineRule="auto"/>
              <w:ind w:right="-72"/>
              <w:jc w:val="right"/>
              <w:rPr>
                <w:rFonts w:cs="Arial"/>
                <w:sz w:val="18"/>
                <w:szCs w:val="18"/>
                <w:lang w:val="en-US"/>
              </w:rPr>
            </w:pPr>
            <w:r w:rsidRPr="00F43E94">
              <w:rPr>
                <w:rFonts w:cs="Arial"/>
                <w:sz w:val="18"/>
                <w:szCs w:val="18"/>
                <w:lang w:val="en-US"/>
              </w:rPr>
              <w:t>-</w:t>
            </w:r>
          </w:p>
        </w:tc>
        <w:tc>
          <w:tcPr>
            <w:tcW w:w="1418" w:type="dxa"/>
            <w:tcBorders>
              <w:bottom w:val="single" w:sz="4" w:space="0" w:color="auto"/>
            </w:tcBorders>
            <w:shd w:val="clear" w:color="auto" w:fill="FFFFFF" w:themeFill="background1"/>
            <w:vAlign w:val="bottom"/>
          </w:tcPr>
          <w:p w14:paraId="2E03F244" w14:textId="2F04E232" w:rsidR="005D3BF2" w:rsidRPr="00F43E94" w:rsidRDefault="005D3BF2" w:rsidP="005D3BF2">
            <w:pPr>
              <w:tabs>
                <w:tab w:val="decimal" w:pos="1272"/>
              </w:tabs>
              <w:spacing w:line="240" w:lineRule="auto"/>
              <w:ind w:right="-72"/>
              <w:jc w:val="right"/>
              <w:rPr>
                <w:rFonts w:cs="Arial"/>
                <w:sz w:val="18"/>
                <w:szCs w:val="18"/>
              </w:rPr>
            </w:pPr>
            <w:r w:rsidRPr="00F43E94">
              <w:rPr>
                <w:rFonts w:cs="Arial"/>
                <w:sz w:val="18"/>
                <w:szCs w:val="18"/>
              </w:rPr>
              <w:t>-</w:t>
            </w:r>
          </w:p>
        </w:tc>
      </w:tr>
    </w:tbl>
    <w:p w14:paraId="54A3BE05" w14:textId="77777777" w:rsidR="00435A7F" w:rsidRPr="00F43E94" w:rsidRDefault="00435A7F" w:rsidP="00BE5B5D">
      <w:pPr>
        <w:spacing w:line="240" w:lineRule="auto"/>
        <w:rPr>
          <w:rFonts w:eastAsia="Arial Unicode MS" w:cs="Arial"/>
          <w:sz w:val="18"/>
          <w:szCs w:val="18"/>
        </w:rPr>
      </w:pPr>
      <w:r w:rsidRPr="00F43E94">
        <w:rPr>
          <w:rFonts w:eastAsia="Arial Unicode MS" w:cs="Arial"/>
          <w:sz w:val="18"/>
          <w:szCs w:val="18"/>
          <w:cs/>
        </w:rPr>
        <w:br w:type="page"/>
      </w:r>
    </w:p>
    <w:p w14:paraId="0C35B222" w14:textId="77777777" w:rsidR="00435A7F" w:rsidRPr="00F43E94" w:rsidRDefault="00435A7F" w:rsidP="00BE5B5D">
      <w:pPr>
        <w:spacing w:line="240" w:lineRule="auto"/>
        <w:rPr>
          <w:rFonts w:eastAsia="Arial Unicode MS"/>
          <w:sz w:val="18"/>
          <w:szCs w:val="18"/>
          <w:cs/>
        </w:rPr>
        <w:sectPr w:rsidR="00435A7F" w:rsidRPr="00F43E94" w:rsidSect="00AD3474">
          <w:pgSz w:w="16840" w:h="11907" w:orient="landscape" w:code="9"/>
          <w:pgMar w:top="1440" w:right="576" w:bottom="720" w:left="576" w:header="706" w:footer="576" w:gutter="0"/>
          <w:cols w:space="720"/>
          <w:noEndnote/>
          <w:docGrid w:linePitch="326"/>
        </w:sectPr>
      </w:pPr>
    </w:p>
    <w:p w14:paraId="7EF953B5" w14:textId="0372A9CB" w:rsidR="00510739" w:rsidRPr="00F43E94" w:rsidRDefault="00510739" w:rsidP="00BE5B5D">
      <w:pPr>
        <w:spacing w:line="240" w:lineRule="auto"/>
        <w:rPr>
          <w:rFonts w:eastAsia="Arial Unicode MS" w:cs="Arial"/>
          <w:sz w:val="18"/>
          <w:szCs w:val="18"/>
        </w:rPr>
      </w:pPr>
    </w:p>
    <w:p w14:paraId="77BD9AD6" w14:textId="12689C91" w:rsidR="009360A4" w:rsidRPr="00F43E94" w:rsidRDefault="00C85A8D" w:rsidP="00D900D8">
      <w:pPr>
        <w:pStyle w:val="Heading2"/>
        <w:tabs>
          <w:tab w:val="clear" w:pos="567"/>
        </w:tabs>
        <w:spacing w:line="240" w:lineRule="auto"/>
        <w:rPr>
          <w:rFonts w:ascii="Arial" w:eastAsia="Arial Unicode MS" w:hAnsi="Arial"/>
        </w:rPr>
      </w:pPr>
      <w:r w:rsidRPr="00C85A8D">
        <w:rPr>
          <w:rFonts w:ascii="Arial" w:eastAsia="Arial Unicode MS" w:hAnsi="Arial"/>
        </w:rPr>
        <w:t>12</w:t>
      </w:r>
      <w:r w:rsidR="009360A4" w:rsidRPr="00F43E94">
        <w:rPr>
          <w:rFonts w:ascii="Arial" w:eastAsia="Arial Unicode MS" w:hAnsi="Arial"/>
          <w:cs/>
        </w:rPr>
        <w:t>.</w:t>
      </w:r>
      <w:r w:rsidRPr="00C85A8D">
        <w:rPr>
          <w:rFonts w:ascii="Arial" w:eastAsia="Arial Unicode MS" w:hAnsi="Arial"/>
        </w:rPr>
        <w:t>4</w:t>
      </w:r>
      <w:r w:rsidR="009360A4" w:rsidRPr="00F43E94">
        <w:rPr>
          <w:rFonts w:ascii="Arial" w:eastAsia="Arial Unicode MS" w:hAnsi="Arial"/>
        </w:rPr>
        <w:tab/>
        <w:t>Significant events during the period</w:t>
      </w:r>
    </w:p>
    <w:p w14:paraId="6E7B64B1" w14:textId="77777777" w:rsidR="00D900D8" w:rsidRPr="00F43E94" w:rsidRDefault="00D900D8" w:rsidP="00D900D8">
      <w:pPr>
        <w:spacing w:line="240" w:lineRule="auto"/>
        <w:ind w:left="547"/>
        <w:jc w:val="both"/>
        <w:rPr>
          <w:rFonts w:eastAsia="Arial Unicode MS" w:cs="Arial"/>
          <w:color w:val="CF4A02"/>
          <w:sz w:val="18"/>
          <w:szCs w:val="18"/>
          <w:u w:val="single"/>
        </w:rPr>
      </w:pPr>
    </w:p>
    <w:p w14:paraId="0C5BF2A2" w14:textId="4C5B87F3" w:rsidR="009360A4" w:rsidRPr="00F43E94" w:rsidRDefault="009360A4" w:rsidP="00D900D8">
      <w:pPr>
        <w:spacing w:line="240" w:lineRule="auto"/>
        <w:ind w:left="547"/>
        <w:jc w:val="both"/>
        <w:rPr>
          <w:rFonts w:eastAsia="Arial Unicode MS" w:cs="Arial"/>
          <w:color w:val="CF4A02"/>
          <w:sz w:val="18"/>
          <w:szCs w:val="18"/>
          <w:u w:val="single"/>
        </w:rPr>
      </w:pPr>
      <w:r w:rsidRPr="00F43E94">
        <w:rPr>
          <w:rFonts w:eastAsia="Arial Unicode MS" w:cs="Arial"/>
          <w:color w:val="CF4A02"/>
          <w:sz w:val="18"/>
          <w:szCs w:val="18"/>
          <w:u w:val="single"/>
        </w:rPr>
        <w:t xml:space="preserve">Subsidiaries, </w:t>
      </w:r>
      <w:r w:rsidR="001203E2" w:rsidRPr="00F43E94">
        <w:rPr>
          <w:rFonts w:eastAsia="Arial Unicode MS" w:cs="Arial"/>
          <w:color w:val="CF4A02"/>
          <w:sz w:val="18"/>
          <w:szCs w:val="18"/>
          <w:u w:val="single"/>
        </w:rPr>
        <w:t>a</w:t>
      </w:r>
      <w:r w:rsidRPr="00F43E94">
        <w:rPr>
          <w:rFonts w:eastAsia="Arial Unicode MS" w:cs="Arial"/>
          <w:color w:val="CF4A02"/>
          <w:sz w:val="18"/>
          <w:szCs w:val="18"/>
          <w:u w:val="single"/>
        </w:rPr>
        <w:t>ssociates, and joint ventures</w:t>
      </w:r>
    </w:p>
    <w:p w14:paraId="3E77DDA9" w14:textId="77777777" w:rsidR="009360A4" w:rsidRPr="00F43E94" w:rsidRDefault="009360A4" w:rsidP="00D900D8">
      <w:pPr>
        <w:spacing w:line="240" w:lineRule="auto"/>
        <w:ind w:left="547"/>
        <w:jc w:val="both"/>
        <w:rPr>
          <w:rFonts w:eastAsia="Arial Unicode MS" w:cs="Arial"/>
          <w:sz w:val="18"/>
          <w:szCs w:val="18"/>
        </w:rPr>
      </w:pPr>
    </w:p>
    <w:p w14:paraId="46FCFFE3" w14:textId="27B2AA19" w:rsidR="00F11519" w:rsidRPr="00F43E94" w:rsidRDefault="00F11519" w:rsidP="00D900D8">
      <w:pPr>
        <w:spacing w:line="240" w:lineRule="auto"/>
        <w:ind w:left="547"/>
        <w:jc w:val="both"/>
        <w:rPr>
          <w:rFonts w:eastAsia="Arial Unicode MS" w:cs="Arial"/>
          <w:spacing w:val="-4"/>
          <w:sz w:val="18"/>
          <w:szCs w:val="18"/>
        </w:rPr>
      </w:pPr>
      <w:r w:rsidRPr="00F43E94">
        <w:rPr>
          <w:rFonts w:eastAsia="Arial Unicode MS" w:cs="Arial"/>
          <w:spacing w:val="-4"/>
          <w:sz w:val="18"/>
          <w:szCs w:val="18"/>
        </w:rPr>
        <w:t xml:space="preserve">On </w:t>
      </w:r>
      <w:r w:rsidR="00C85A8D" w:rsidRPr="00C85A8D">
        <w:rPr>
          <w:rFonts w:eastAsia="Arial Unicode MS" w:cs="Arial"/>
          <w:spacing w:val="-4"/>
          <w:sz w:val="18"/>
          <w:szCs w:val="18"/>
        </w:rPr>
        <w:t>7</w:t>
      </w:r>
      <w:r w:rsidRPr="00F43E94">
        <w:rPr>
          <w:rFonts w:eastAsia="Arial Unicode MS" w:cs="Arial"/>
          <w:spacing w:val="-4"/>
          <w:sz w:val="18"/>
          <w:szCs w:val="18"/>
        </w:rPr>
        <w:t xml:space="preserve"> January </w:t>
      </w:r>
      <w:r w:rsidR="00C85A8D" w:rsidRPr="00C85A8D">
        <w:rPr>
          <w:rFonts w:eastAsia="Arial Unicode MS" w:cs="Arial"/>
          <w:spacing w:val="-4"/>
          <w:sz w:val="18"/>
          <w:szCs w:val="18"/>
        </w:rPr>
        <w:t>2021</w:t>
      </w:r>
      <w:r w:rsidRPr="00F43E94">
        <w:rPr>
          <w:rFonts w:eastAsia="Arial Unicode MS" w:cs="Arial"/>
          <w:spacing w:val="-4"/>
          <w:sz w:val="18"/>
          <w:szCs w:val="18"/>
        </w:rPr>
        <w:t>, the Extraordinary General Meeting of Shareholders of PTTOR Holdings Co., Ltd. (ORHOLDCO) No.</w:t>
      </w:r>
      <w:r w:rsidR="00C85A8D" w:rsidRPr="00C85A8D">
        <w:rPr>
          <w:rFonts w:eastAsia="Arial Unicode MS" w:cs="Arial"/>
          <w:spacing w:val="-4"/>
          <w:sz w:val="18"/>
          <w:szCs w:val="18"/>
        </w:rPr>
        <w:t>1</w:t>
      </w:r>
      <w:r w:rsidRPr="00F43E94">
        <w:rPr>
          <w:rFonts w:eastAsia="Arial Unicode MS" w:cs="Arial"/>
          <w:spacing w:val="-4"/>
          <w:sz w:val="18"/>
          <w:szCs w:val="18"/>
        </w:rPr>
        <w:t>/</w:t>
      </w:r>
      <w:r w:rsidR="00C85A8D" w:rsidRPr="00C85A8D">
        <w:rPr>
          <w:rFonts w:eastAsia="Arial Unicode MS" w:cs="Arial"/>
          <w:spacing w:val="-4"/>
          <w:sz w:val="18"/>
          <w:szCs w:val="18"/>
        </w:rPr>
        <w:t>2021</w:t>
      </w:r>
      <w:r w:rsidRPr="00F43E94">
        <w:rPr>
          <w:rFonts w:eastAsia="Arial Unicode MS" w:cs="Arial"/>
          <w:spacing w:val="-4"/>
          <w:sz w:val="18"/>
          <w:szCs w:val="18"/>
        </w:rPr>
        <w:t xml:space="preserve"> approved increas</w:t>
      </w:r>
      <w:r w:rsidR="0035612F" w:rsidRPr="00F43E94">
        <w:rPr>
          <w:rFonts w:eastAsia="Arial Unicode MS" w:cs="Arial"/>
          <w:spacing w:val="-4"/>
          <w:sz w:val="18"/>
          <w:szCs w:val="18"/>
        </w:rPr>
        <w:t>ing</w:t>
      </w:r>
      <w:r w:rsidRPr="00F43E94">
        <w:rPr>
          <w:rFonts w:eastAsia="Arial Unicode MS" w:cs="Arial"/>
          <w:spacing w:val="-4"/>
          <w:sz w:val="18"/>
          <w:szCs w:val="18"/>
        </w:rPr>
        <w:t xml:space="preserve"> registered capital of Baht </w:t>
      </w:r>
      <w:r w:rsidR="00C85A8D" w:rsidRPr="00C85A8D">
        <w:rPr>
          <w:rFonts w:eastAsia="Arial Unicode MS" w:cs="Arial"/>
          <w:spacing w:val="-4"/>
          <w:sz w:val="18"/>
          <w:szCs w:val="18"/>
        </w:rPr>
        <w:t>18</w:t>
      </w:r>
      <w:r w:rsidRPr="00F43E94">
        <w:rPr>
          <w:rFonts w:eastAsia="Arial Unicode MS" w:cs="Arial"/>
          <w:spacing w:val="-4"/>
          <w:sz w:val="18"/>
          <w:szCs w:val="18"/>
        </w:rPr>
        <w:t xml:space="preserve"> million by issuing </w:t>
      </w:r>
      <w:r w:rsidR="00C85A8D" w:rsidRPr="00C85A8D">
        <w:rPr>
          <w:rFonts w:eastAsia="Arial Unicode MS" w:cs="Arial"/>
          <w:spacing w:val="-4"/>
          <w:sz w:val="18"/>
          <w:szCs w:val="18"/>
        </w:rPr>
        <w:t>186</w:t>
      </w:r>
      <w:r w:rsidRPr="00F43E94">
        <w:rPr>
          <w:rFonts w:eastAsia="Arial Unicode MS" w:cs="Arial"/>
          <w:spacing w:val="-4"/>
          <w:sz w:val="18"/>
          <w:szCs w:val="18"/>
        </w:rPr>
        <w:t>,</w:t>
      </w:r>
      <w:r w:rsidR="00C85A8D" w:rsidRPr="00C85A8D">
        <w:rPr>
          <w:rFonts w:eastAsia="Arial Unicode MS" w:cs="Arial"/>
          <w:spacing w:val="-4"/>
          <w:sz w:val="18"/>
          <w:szCs w:val="18"/>
        </w:rPr>
        <w:t>000</w:t>
      </w:r>
      <w:r w:rsidRPr="00F43E94">
        <w:rPr>
          <w:rFonts w:eastAsia="Arial Unicode MS" w:cs="Arial"/>
          <w:spacing w:val="-4"/>
          <w:sz w:val="18"/>
          <w:szCs w:val="18"/>
        </w:rPr>
        <w:t xml:space="preserve"> new ordinary shares, at a par value of Baht </w:t>
      </w:r>
      <w:r w:rsidR="00C85A8D" w:rsidRPr="00C85A8D">
        <w:rPr>
          <w:rFonts w:eastAsia="Arial Unicode MS" w:cs="Arial"/>
          <w:spacing w:val="-4"/>
          <w:sz w:val="18"/>
          <w:szCs w:val="18"/>
        </w:rPr>
        <w:t>100</w:t>
      </w:r>
      <w:r w:rsidRPr="00F43E94">
        <w:rPr>
          <w:rFonts w:eastAsia="Arial Unicode MS" w:cs="Arial"/>
          <w:spacing w:val="-4"/>
          <w:sz w:val="18"/>
          <w:szCs w:val="18"/>
        </w:rPr>
        <w:t xml:space="preserve"> each </w:t>
      </w:r>
      <w:proofErr w:type="gramStart"/>
      <w:r w:rsidRPr="00F43E94">
        <w:rPr>
          <w:rFonts w:eastAsia="Arial Unicode MS" w:cs="Arial"/>
          <w:spacing w:val="-4"/>
          <w:sz w:val="18"/>
          <w:szCs w:val="18"/>
        </w:rPr>
        <w:t>in order to</w:t>
      </w:r>
      <w:proofErr w:type="gramEnd"/>
      <w:r w:rsidRPr="00F43E94">
        <w:rPr>
          <w:rFonts w:eastAsia="Arial Unicode MS" w:cs="Arial"/>
          <w:spacing w:val="-4"/>
          <w:sz w:val="18"/>
          <w:szCs w:val="18"/>
        </w:rPr>
        <w:t xml:space="preserve"> invest in PTTOR International Holdings (Singapore) </w:t>
      </w:r>
      <w:proofErr w:type="spellStart"/>
      <w:r w:rsidRPr="00F43E94">
        <w:rPr>
          <w:rFonts w:eastAsia="Arial Unicode MS" w:cs="Arial"/>
          <w:spacing w:val="-4"/>
          <w:sz w:val="18"/>
          <w:szCs w:val="18"/>
        </w:rPr>
        <w:t>Pte.</w:t>
      </w:r>
      <w:proofErr w:type="spellEnd"/>
      <w:r w:rsidRPr="00F43E94">
        <w:rPr>
          <w:rFonts w:eastAsia="Arial Unicode MS" w:cs="Arial"/>
          <w:spacing w:val="-4"/>
          <w:sz w:val="18"/>
          <w:szCs w:val="18"/>
        </w:rPr>
        <w:t xml:space="preserve"> Ltd</w:t>
      </w:r>
      <w:r w:rsidR="00D0169C" w:rsidRPr="00F43E94">
        <w:rPr>
          <w:rFonts w:eastAsia="Arial Unicode MS" w:cs="Arial"/>
          <w:spacing w:val="-4"/>
          <w:sz w:val="18"/>
          <w:szCs w:val="18"/>
        </w:rPr>
        <w:t xml:space="preserve"> (SGHOLDCO)</w:t>
      </w:r>
      <w:r w:rsidR="00682AAE" w:rsidRPr="00F43E94">
        <w:rPr>
          <w:rFonts w:eastAsia="Arial Unicode MS" w:cs="Arial"/>
          <w:spacing w:val="-4"/>
          <w:sz w:val="18"/>
          <w:szCs w:val="18"/>
        </w:rPr>
        <w:t xml:space="preserve"> of which</w:t>
      </w:r>
      <w:r w:rsidRPr="00F43E94">
        <w:rPr>
          <w:rFonts w:eastAsia="Arial Unicode MS" w:cs="Arial"/>
          <w:spacing w:val="-4"/>
          <w:sz w:val="18"/>
          <w:szCs w:val="18"/>
        </w:rPr>
        <w:t xml:space="preserve"> to</w:t>
      </w:r>
      <w:r w:rsidR="00682AAE" w:rsidRPr="00F43E94">
        <w:rPr>
          <w:rFonts w:eastAsia="Arial Unicode MS" w:cs="Arial"/>
          <w:spacing w:val="-4"/>
          <w:sz w:val="18"/>
          <w:szCs w:val="18"/>
        </w:rPr>
        <w:t xml:space="preserve"> further</w:t>
      </w:r>
      <w:r w:rsidRPr="00F43E94">
        <w:rPr>
          <w:rFonts w:eastAsia="Arial Unicode MS" w:cs="Arial"/>
          <w:spacing w:val="-4"/>
          <w:sz w:val="18"/>
          <w:szCs w:val="18"/>
        </w:rPr>
        <w:t xml:space="preserve"> invest in ORC Coffee Passion Group Joint Stock Company</w:t>
      </w:r>
      <w:r w:rsidR="00233364" w:rsidRPr="00F43E94">
        <w:rPr>
          <w:rFonts w:eastAsia="Arial Unicode MS" w:cstheme="minorBidi" w:hint="cs"/>
          <w:spacing w:val="-4"/>
          <w:sz w:val="18"/>
          <w:szCs w:val="18"/>
          <w:cs/>
        </w:rPr>
        <w:t xml:space="preserve"> </w:t>
      </w:r>
      <w:r w:rsidR="00233364" w:rsidRPr="00F43E94">
        <w:rPr>
          <w:rFonts w:eastAsia="Arial Unicode MS" w:cstheme="minorBidi"/>
          <w:spacing w:val="-4"/>
          <w:sz w:val="18"/>
          <w:szCs w:val="18"/>
          <w:lang w:val="en-US"/>
        </w:rPr>
        <w:t>(ORCG)</w:t>
      </w:r>
      <w:r w:rsidRPr="00F43E94">
        <w:rPr>
          <w:rFonts w:eastAsia="Arial Unicode MS" w:cs="Arial"/>
          <w:spacing w:val="-4"/>
          <w:sz w:val="18"/>
          <w:szCs w:val="18"/>
        </w:rPr>
        <w:t xml:space="preserve">, the Group’s joint venture. The Company fully paid for the </w:t>
      </w:r>
      <w:r w:rsidR="0035612F" w:rsidRPr="00F43E94">
        <w:rPr>
          <w:rFonts w:eastAsia="Arial Unicode MS" w:cs="Arial"/>
          <w:spacing w:val="-4"/>
          <w:sz w:val="18"/>
          <w:szCs w:val="18"/>
        </w:rPr>
        <w:t>shares</w:t>
      </w:r>
      <w:r w:rsidRPr="00F43E94">
        <w:rPr>
          <w:rFonts w:eastAsia="Arial Unicode MS" w:cs="Arial"/>
          <w:spacing w:val="-4"/>
          <w:sz w:val="18"/>
          <w:szCs w:val="18"/>
        </w:rPr>
        <w:t xml:space="preserve"> on </w:t>
      </w:r>
      <w:r w:rsidR="00C85A8D" w:rsidRPr="00C85A8D">
        <w:rPr>
          <w:rFonts w:eastAsia="Arial Unicode MS" w:cs="Arial"/>
          <w:spacing w:val="-4"/>
          <w:sz w:val="18"/>
          <w:szCs w:val="18"/>
        </w:rPr>
        <w:t>20</w:t>
      </w:r>
      <w:r w:rsidRPr="00F43E94">
        <w:rPr>
          <w:rFonts w:eastAsia="Arial Unicode MS" w:cs="Arial"/>
          <w:spacing w:val="-4"/>
          <w:sz w:val="18"/>
          <w:szCs w:val="18"/>
        </w:rPr>
        <w:t xml:space="preserve"> January </w:t>
      </w:r>
      <w:r w:rsidR="00C85A8D" w:rsidRPr="00C85A8D">
        <w:rPr>
          <w:rFonts w:eastAsia="Arial Unicode MS" w:cs="Arial"/>
          <w:spacing w:val="-4"/>
          <w:sz w:val="18"/>
          <w:szCs w:val="18"/>
        </w:rPr>
        <w:t>2021</w:t>
      </w:r>
      <w:r w:rsidRPr="00F43E94">
        <w:rPr>
          <w:rFonts w:eastAsia="Arial Unicode MS" w:cs="Arial"/>
          <w:spacing w:val="-4"/>
          <w:sz w:val="18"/>
          <w:szCs w:val="18"/>
        </w:rPr>
        <w:t>.</w:t>
      </w:r>
    </w:p>
    <w:p w14:paraId="72F18905" w14:textId="77777777" w:rsidR="00F11519" w:rsidRPr="00F43E94" w:rsidRDefault="00F11519" w:rsidP="00D900D8">
      <w:pPr>
        <w:spacing w:line="240" w:lineRule="auto"/>
        <w:ind w:left="547"/>
        <w:jc w:val="both"/>
        <w:rPr>
          <w:rFonts w:eastAsia="Arial Unicode MS" w:cs="Arial"/>
          <w:spacing w:val="-4"/>
          <w:sz w:val="18"/>
          <w:szCs w:val="18"/>
        </w:rPr>
      </w:pPr>
    </w:p>
    <w:p w14:paraId="372271B0" w14:textId="28BC3C8A" w:rsidR="00F11519" w:rsidRPr="00F43E94" w:rsidRDefault="00F11519" w:rsidP="00D900D8">
      <w:pPr>
        <w:spacing w:line="240" w:lineRule="auto"/>
        <w:ind w:left="547"/>
        <w:jc w:val="both"/>
        <w:rPr>
          <w:rFonts w:eastAsia="Arial Unicode MS" w:cs="Arial"/>
          <w:spacing w:val="-4"/>
          <w:sz w:val="18"/>
          <w:szCs w:val="18"/>
        </w:rPr>
      </w:pPr>
      <w:r w:rsidRPr="00F43E94">
        <w:rPr>
          <w:rFonts w:eastAsia="Arial Unicode MS" w:cs="Arial"/>
          <w:spacing w:val="-4"/>
          <w:sz w:val="18"/>
          <w:szCs w:val="18"/>
        </w:rPr>
        <w:t xml:space="preserve">On </w:t>
      </w:r>
      <w:r w:rsidR="00C85A8D" w:rsidRPr="00C85A8D">
        <w:rPr>
          <w:rFonts w:eastAsia="Arial Unicode MS" w:cs="Arial"/>
          <w:spacing w:val="-4"/>
          <w:sz w:val="18"/>
          <w:szCs w:val="18"/>
        </w:rPr>
        <w:t>17</w:t>
      </w:r>
      <w:r w:rsidRPr="00F43E94">
        <w:rPr>
          <w:rFonts w:eastAsia="Arial Unicode MS" w:cs="Arial"/>
          <w:spacing w:val="-4"/>
          <w:sz w:val="18"/>
          <w:szCs w:val="18"/>
        </w:rPr>
        <w:t xml:space="preserve"> March </w:t>
      </w:r>
      <w:r w:rsidR="00C85A8D" w:rsidRPr="00C85A8D">
        <w:rPr>
          <w:rFonts w:eastAsia="Arial Unicode MS" w:cs="Arial"/>
          <w:spacing w:val="-4"/>
          <w:sz w:val="18"/>
          <w:szCs w:val="18"/>
        </w:rPr>
        <w:t>2021</w:t>
      </w:r>
      <w:r w:rsidRPr="00F43E94">
        <w:rPr>
          <w:rFonts w:eastAsia="Arial Unicode MS" w:cs="Arial"/>
          <w:spacing w:val="-4"/>
          <w:sz w:val="18"/>
          <w:szCs w:val="18"/>
        </w:rPr>
        <w:t>, the Extraordinary General Meeting of Shareholders No.</w:t>
      </w:r>
      <w:r w:rsidR="00C85A8D" w:rsidRPr="00C85A8D">
        <w:rPr>
          <w:rFonts w:eastAsia="Arial Unicode MS" w:cs="Arial"/>
          <w:spacing w:val="-4"/>
          <w:sz w:val="18"/>
          <w:szCs w:val="18"/>
        </w:rPr>
        <w:t>2</w:t>
      </w:r>
      <w:r w:rsidRPr="00F43E94">
        <w:rPr>
          <w:rFonts w:eastAsia="Arial Unicode MS" w:cs="Arial"/>
          <w:spacing w:val="-4"/>
          <w:sz w:val="18"/>
          <w:szCs w:val="18"/>
        </w:rPr>
        <w:t>/</w:t>
      </w:r>
      <w:r w:rsidR="00C85A8D" w:rsidRPr="00C85A8D">
        <w:rPr>
          <w:rFonts w:eastAsia="Arial Unicode MS" w:cs="Arial"/>
          <w:spacing w:val="-4"/>
          <w:sz w:val="18"/>
          <w:szCs w:val="18"/>
        </w:rPr>
        <w:t>2021</w:t>
      </w:r>
      <w:r w:rsidRPr="00F43E94">
        <w:rPr>
          <w:rFonts w:eastAsia="Arial Unicode MS" w:cs="Arial"/>
          <w:spacing w:val="-4"/>
          <w:sz w:val="18"/>
          <w:szCs w:val="18"/>
        </w:rPr>
        <w:t xml:space="preserve"> of ORHOLDCO approved </w:t>
      </w:r>
      <w:r w:rsidR="0035612F" w:rsidRPr="00F43E94">
        <w:rPr>
          <w:rFonts w:eastAsia="Arial Unicode MS" w:cs="Arial"/>
          <w:spacing w:val="-4"/>
          <w:sz w:val="18"/>
          <w:szCs w:val="18"/>
        </w:rPr>
        <w:t>increasing</w:t>
      </w:r>
      <w:r w:rsidRPr="00F43E94">
        <w:rPr>
          <w:rFonts w:eastAsia="Arial Unicode MS" w:cs="Arial"/>
          <w:spacing w:val="-4"/>
          <w:sz w:val="18"/>
          <w:szCs w:val="18"/>
        </w:rPr>
        <w:t xml:space="preserve"> registered capital of Baht </w:t>
      </w:r>
      <w:r w:rsidR="00C85A8D" w:rsidRPr="00C85A8D">
        <w:rPr>
          <w:rFonts w:eastAsia="Arial Unicode MS" w:cs="Arial"/>
          <w:spacing w:val="-4"/>
          <w:sz w:val="18"/>
          <w:szCs w:val="18"/>
        </w:rPr>
        <w:t>497</w:t>
      </w:r>
      <w:r w:rsidRPr="00F43E94">
        <w:rPr>
          <w:rFonts w:eastAsia="Arial Unicode MS" w:cs="Arial"/>
          <w:spacing w:val="-4"/>
          <w:sz w:val="18"/>
          <w:szCs w:val="18"/>
        </w:rPr>
        <w:t xml:space="preserve"> million by issuing </w:t>
      </w:r>
      <w:r w:rsidR="00C85A8D" w:rsidRPr="00C85A8D">
        <w:rPr>
          <w:rFonts w:eastAsia="Arial Unicode MS" w:cs="Arial"/>
          <w:spacing w:val="-4"/>
          <w:sz w:val="18"/>
          <w:szCs w:val="18"/>
        </w:rPr>
        <w:t>4</w:t>
      </w:r>
      <w:r w:rsidRPr="00F43E94">
        <w:rPr>
          <w:rFonts w:eastAsia="Arial Unicode MS" w:cs="Arial"/>
          <w:spacing w:val="-4"/>
          <w:sz w:val="18"/>
          <w:szCs w:val="18"/>
        </w:rPr>
        <w:t>,</w:t>
      </w:r>
      <w:r w:rsidR="00C85A8D" w:rsidRPr="00C85A8D">
        <w:rPr>
          <w:rFonts w:eastAsia="Arial Unicode MS" w:cs="Arial"/>
          <w:spacing w:val="-4"/>
          <w:sz w:val="18"/>
          <w:szCs w:val="18"/>
        </w:rPr>
        <w:t>968</w:t>
      </w:r>
      <w:r w:rsidRPr="00F43E94">
        <w:rPr>
          <w:rFonts w:eastAsia="Arial Unicode MS" w:cs="Arial"/>
          <w:spacing w:val="-4"/>
          <w:sz w:val="18"/>
          <w:szCs w:val="18"/>
        </w:rPr>
        <w:t>,</w:t>
      </w:r>
      <w:r w:rsidR="00C85A8D" w:rsidRPr="00C85A8D">
        <w:rPr>
          <w:rFonts w:eastAsia="Arial Unicode MS" w:cs="Arial"/>
          <w:spacing w:val="-4"/>
          <w:sz w:val="18"/>
          <w:szCs w:val="18"/>
        </w:rPr>
        <w:t>000</w:t>
      </w:r>
      <w:r w:rsidRPr="00F43E94">
        <w:rPr>
          <w:rFonts w:eastAsia="Arial Unicode MS" w:cs="Arial"/>
          <w:spacing w:val="-4"/>
          <w:sz w:val="18"/>
          <w:szCs w:val="18"/>
        </w:rPr>
        <w:t xml:space="preserve"> new ordinary shares at a par value of Baht </w:t>
      </w:r>
      <w:r w:rsidR="00C85A8D" w:rsidRPr="00C85A8D">
        <w:rPr>
          <w:rFonts w:eastAsia="Arial Unicode MS" w:cs="Arial"/>
          <w:spacing w:val="-4"/>
          <w:sz w:val="18"/>
          <w:szCs w:val="18"/>
        </w:rPr>
        <w:t>100</w:t>
      </w:r>
      <w:r w:rsidRPr="00F43E94">
        <w:rPr>
          <w:rFonts w:eastAsia="Arial Unicode MS" w:cs="Arial"/>
          <w:spacing w:val="-4"/>
          <w:sz w:val="18"/>
          <w:szCs w:val="18"/>
        </w:rPr>
        <w:t xml:space="preserve"> </w:t>
      </w:r>
      <w:r w:rsidRPr="00F43E94">
        <w:rPr>
          <w:rFonts w:eastAsia="Arial Unicode MS" w:cs="Arial"/>
          <w:spacing w:val="-6"/>
          <w:sz w:val="18"/>
          <w:szCs w:val="18"/>
        </w:rPr>
        <w:t xml:space="preserve">each </w:t>
      </w:r>
      <w:proofErr w:type="gramStart"/>
      <w:r w:rsidRPr="00F43E94">
        <w:rPr>
          <w:rFonts w:eastAsia="Arial Unicode MS" w:cs="Arial"/>
          <w:spacing w:val="-6"/>
          <w:sz w:val="18"/>
          <w:szCs w:val="18"/>
        </w:rPr>
        <w:t>in order to</w:t>
      </w:r>
      <w:proofErr w:type="gramEnd"/>
      <w:r w:rsidRPr="00F43E94">
        <w:rPr>
          <w:rFonts w:eastAsia="Arial Unicode MS" w:cs="Arial"/>
          <w:spacing w:val="-6"/>
          <w:sz w:val="18"/>
          <w:szCs w:val="18"/>
        </w:rPr>
        <w:t xml:space="preserve"> invest in Modulus Ventures Co., Ltd. (MODULUS)</w:t>
      </w:r>
      <w:r w:rsidR="005E4E45" w:rsidRPr="00F43E94">
        <w:rPr>
          <w:rFonts w:eastAsia="Arial Unicode MS" w:cs="Arial"/>
          <w:spacing w:val="-6"/>
          <w:sz w:val="18"/>
          <w:szCs w:val="18"/>
        </w:rPr>
        <w:t xml:space="preserve"> </w:t>
      </w:r>
      <w:r w:rsidR="005E4E45" w:rsidRPr="00F43E94">
        <w:rPr>
          <w:rFonts w:eastAsia="Arial Unicode MS" w:cs="Arial"/>
          <w:spacing w:val="-4"/>
          <w:sz w:val="18"/>
          <w:szCs w:val="18"/>
        </w:rPr>
        <w:t>of which to further</w:t>
      </w:r>
      <w:r w:rsidRPr="00F43E94">
        <w:rPr>
          <w:rFonts w:eastAsia="Arial Unicode MS" w:cs="Arial"/>
          <w:spacing w:val="-6"/>
          <w:sz w:val="18"/>
          <w:szCs w:val="18"/>
        </w:rPr>
        <w:t xml:space="preserve"> invest in </w:t>
      </w:r>
      <w:proofErr w:type="spellStart"/>
      <w:r w:rsidRPr="00F43E94">
        <w:rPr>
          <w:rFonts w:eastAsia="Arial Unicode MS" w:cs="Arial"/>
          <w:spacing w:val="-6"/>
          <w:sz w:val="18"/>
          <w:szCs w:val="18"/>
        </w:rPr>
        <w:t>Pluk</w:t>
      </w:r>
      <w:proofErr w:type="spellEnd"/>
      <w:r w:rsidRPr="00F43E94">
        <w:rPr>
          <w:rFonts w:eastAsia="Arial Unicode MS" w:cs="Arial"/>
          <w:spacing w:val="-6"/>
          <w:sz w:val="18"/>
          <w:szCs w:val="18"/>
        </w:rPr>
        <w:t xml:space="preserve"> </w:t>
      </w:r>
      <w:proofErr w:type="spellStart"/>
      <w:r w:rsidRPr="00F43E94">
        <w:rPr>
          <w:rFonts w:eastAsia="Arial Unicode MS" w:cs="Arial"/>
          <w:spacing w:val="-6"/>
          <w:sz w:val="18"/>
          <w:szCs w:val="18"/>
        </w:rPr>
        <w:t>Phak</w:t>
      </w:r>
      <w:proofErr w:type="spellEnd"/>
      <w:r w:rsidRPr="00F43E94">
        <w:rPr>
          <w:rFonts w:eastAsia="Arial Unicode MS" w:cs="Arial"/>
          <w:spacing w:val="-6"/>
          <w:sz w:val="18"/>
          <w:szCs w:val="18"/>
        </w:rPr>
        <w:t xml:space="preserve"> </w:t>
      </w:r>
      <w:proofErr w:type="spellStart"/>
      <w:r w:rsidRPr="00F43E94">
        <w:rPr>
          <w:rFonts w:eastAsia="Arial Unicode MS" w:cs="Arial"/>
          <w:spacing w:val="-6"/>
          <w:sz w:val="18"/>
          <w:szCs w:val="18"/>
        </w:rPr>
        <w:t>Praw</w:t>
      </w:r>
      <w:proofErr w:type="spellEnd"/>
      <w:r w:rsidRPr="00F43E94">
        <w:rPr>
          <w:rFonts w:eastAsia="Arial Unicode MS" w:cs="Arial"/>
          <w:spacing w:val="-6"/>
          <w:sz w:val="18"/>
          <w:szCs w:val="18"/>
        </w:rPr>
        <w:t xml:space="preserve"> </w:t>
      </w:r>
      <w:proofErr w:type="spellStart"/>
      <w:r w:rsidRPr="00F43E94">
        <w:rPr>
          <w:rFonts w:eastAsia="Arial Unicode MS" w:cs="Arial"/>
          <w:spacing w:val="-6"/>
          <w:sz w:val="18"/>
          <w:szCs w:val="18"/>
        </w:rPr>
        <w:t>Rak</w:t>
      </w:r>
      <w:proofErr w:type="spellEnd"/>
      <w:r w:rsidRPr="00F43E94">
        <w:rPr>
          <w:rFonts w:eastAsia="Arial Unicode MS" w:cs="Arial"/>
          <w:spacing w:val="-6"/>
          <w:sz w:val="18"/>
          <w:szCs w:val="18"/>
        </w:rPr>
        <w:t xml:space="preserve"> Mae Co., Ltd.,</w:t>
      </w:r>
      <w:r w:rsidRPr="00F43E94">
        <w:rPr>
          <w:rFonts w:eastAsia="Arial Unicode MS" w:cs="Arial"/>
          <w:spacing w:val="-4"/>
          <w:sz w:val="18"/>
          <w:szCs w:val="18"/>
        </w:rPr>
        <w:t xml:space="preserve"> the Group’s associate. The Company fully paid for </w:t>
      </w:r>
      <w:r w:rsidR="0035612F" w:rsidRPr="00F43E94">
        <w:rPr>
          <w:rFonts w:eastAsia="Arial Unicode MS" w:cs="Arial"/>
          <w:spacing w:val="-4"/>
          <w:sz w:val="18"/>
          <w:szCs w:val="18"/>
        </w:rPr>
        <w:t xml:space="preserve">the shares </w:t>
      </w:r>
      <w:r w:rsidRPr="00F43E94">
        <w:rPr>
          <w:rFonts w:eastAsia="Arial Unicode MS" w:cs="Arial"/>
          <w:spacing w:val="-4"/>
          <w:sz w:val="18"/>
          <w:szCs w:val="18"/>
        </w:rPr>
        <w:t xml:space="preserve">on </w:t>
      </w:r>
      <w:r w:rsidR="00C85A8D" w:rsidRPr="00C85A8D">
        <w:rPr>
          <w:rFonts w:eastAsia="Arial Unicode MS" w:cs="Arial"/>
          <w:spacing w:val="-4"/>
          <w:sz w:val="18"/>
          <w:szCs w:val="18"/>
        </w:rPr>
        <w:t>25</w:t>
      </w:r>
      <w:r w:rsidRPr="00F43E94">
        <w:rPr>
          <w:rFonts w:eastAsia="Arial Unicode MS" w:cs="Arial"/>
          <w:spacing w:val="-4"/>
          <w:sz w:val="18"/>
          <w:szCs w:val="18"/>
        </w:rPr>
        <w:t xml:space="preserve"> March </w:t>
      </w:r>
      <w:r w:rsidR="00C85A8D" w:rsidRPr="00C85A8D">
        <w:rPr>
          <w:rFonts w:eastAsia="Arial Unicode MS" w:cs="Arial"/>
          <w:spacing w:val="-4"/>
          <w:sz w:val="18"/>
          <w:szCs w:val="18"/>
        </w:rPr>
        <w:t>2021</w:t>
      </w:r>
      <w:r w:rsidRPr="00F43E94">
        <w:rPr>
          <w:rFonts w:eastAsia="Arial Unicode MS" w:cs="Arial"/>
          <w:spacing w:val="-4"/>
          <w:sz w:val="18"/>
          <w:szCs w:val="18"/>
        </w:rPr>
        <w:t>.</w:t>
      </w:r>
    </w:p>
    <w:p w14:paraId="3F7043EE" w14:textId="77777777" w:rsidR="00F11519" w:rsidRPr="00F43E94" w:rsidRDefault="00F11519" w:rsidP="00D900D8">
      <w:pPr>
        <w:spacing w:line="240" w:lineRule="auto"/>
        <w:ind w:left="547"/>
        <w:jc w:val="both"/>
        <w:rPr>
          <w:rFonts w:eastAsia="Arial Unicode MS" w:cs="Arial"/>
          <w:spacing w:val="-4"/>
          <w:sz w:val="18"/>
          <w:szCs w:val="18"/>
        </w:rPr>
      </w:pPr>
    </w:p>
    <w:p w14:paraId="775B2DC7" w14:textId="423676DB" w:rsidR="00F11519" w:rsidRPr="00F43E94" w:rsidRDefault="00F11519" w:rsidP="00D900D8">
      <w:pPr>
        <w:spacing w:line="240" w:lineRule="auto"/>
        <w:ind w:left="547"/>
        <w:jc w:val="both"/>
        <w:rPr>
          <w:rFonts w:eastAsia="Arial Unicode MS" w:cs="Arial"/>
          <w:spacing w:val="-4"/>
          <w:sz w:val="18"/>
          <w:szCs w:val="18"/>
        </w:rPr>
      </w:pPr>
      <w:r w:rsidRPr="00F43E94">
        <w:rPr>
          <w:rFonts w:eastAsia="Arial Unicode MS" w:cs="Arial"/>
          <w:spacing w:val="-4"/>
          <w:sz w:val="18"/>
          <w:szCs w:val="18"/>
        </w:rPr>
        <w:t xml:space="preserve">On </w:t>
      </w:r>
      <w:r w:rsidR="00C85A8D" w:rsidRPr="00C85A8D">
        <w:rPr>
          <w:rFonts w:eastAsia="Arial Unicode MS" w:cs="Arial"/>
          <w:spacing w:val="-4"/>
          <w:sz w:val="18"/>
          <w:szCs w:val="18"/>
        </w:rPr>
        <w:t>30</w:t>
      </w:r>
      <w:r w:rsidRPr="00F43E94">
        <w:rPr>
          <w:rFonts w:eastAsia="Arial Unicode MS" w:cs="Arial"/>
          <w:spacing w:val="-4"/>
          <w:sz w:val="18"/>
          <w:szCs w:val="18"/>
        </w:rPr>
        <w:t xml:space="preserve"> April </w:t>
      </w:r>
      <w:r w:rsidR="00C85A8D" w:rsidRPr="00C85A8D">
        <w:rPr>
          <w:rFonts w:eastAsia="Arial Unicode MS" w:cs="Arial"/>
          <w:spacing w:val="-4"/>
          <w:sz w:val="18"/>
          <w:szCs w:val="18"/>
        </w:rPr>
        <w:t>2021</w:t>
      </w:r>
      <w:r w:rsidRPr="00F43E94">
        <w:rPr>
          <w:rFonts w:eastAsia="Arial Unicode MS" w:cs="Arial"/>
          <w:spacing w:val="-4"/>
          <w:sz w:val="18"/>
          <w:szCs w:val="18"/>
        </w:rPr>
        <w:t xml:space="preserve">, the Annual General Meeting of Shareholders of ORHOLDCO approved the increase in registered capital of Baht </w:t>
      </w:r>
      <w:r w:rsidR="00C85A8D" w:rsidRPr="00C85A8D">
        <w:rPr>
          <w:rFonts w:eastAsia="Arial Unicode MS" w:cs="Arial"/>
          <w:spacing w:val="-4"/>
          <w:sz w:val="18"/>
          <w:szCs w:val="18"/>
        </w:rPr>
        <w:t>298</w:t>
      </w:r>
      <w:r w:rsidRPr="00F43E94">
        <w:rPr>
          <w:rFonts w:eastAsia="Arial Unicode MS" w:cs="Arial"/>
          <w:spacing w:val="-4"/>
          <w:sz w:val="18"/>
          <w:szCs w:val="18"/>
        </w:rPr>
        <w:t xml:space="preserve"> million by issuing </w:t>
      </w:r>
      <w:r w:rsidR="00C85A8D" w:rsidRPr="00C85A8D">
        <w:rPr>
          <w:rFonts w:eastAsia="Arial Unicode MS" w:cs="Arial"/>
          <w:spacing w:val="-4"/>
          <w:sz w:val="18"/>
          <w:szCs w:val="18"/>
        </w:rPr>
        <w:t>2</w:t>
      </w:r>
      <w:r w:rsidRPr="00F43E94">
        <w:rPr>
          <w:rFonts w:eastAsia="Arial Unicode MS" w:cs="Arial"/>
          <w:spacing w:val="-4"/>
          <w:sz w:val="18"/>
          <w:szCs w:val="18"/>
        </w:rPr>
        <w:t>,</w:t>
      </w:r>
      <w:r w:rsidR="00C85A8D" w:rsidRPr="00C85A8D">
        <w:rPr>
          <w:rFonts w:eastAsia="Arial Unicode MS" w:cs="Arial"/>
          <w:spacing w:val="-4"/>
          <w:sz w:val="18"/>
          <w:szCs w:val="18"/>
        </w:rPr>
        <w:t>980</w:t>
      </w:r>
      <w:r w:rsidRPr="00F43E94">
        <w:rPr>
          <w:rFonts w:eastAsia="Arial Unicode MS" w:cs="Arial"/>
          <w:spacing w:val="-4"/>
          <w:sz w:val="18"/>
          <w:szCs w:val="18"/>
        </w:rPr>
        <w:t>,</w:t>
      </w:r>
      <w:r w:rsidR="00C85A8D" w:rsidRPr="00C85A8D">
        <w:rPr>
          <w:rFonts w:eastAsia="Arial Unicode MS" w:cs="Arial"/>
          <w:spacing w:val="-4"/>
          <w:sz w:val="18"/>
          <w:szCs w:val="18"/>
        </w:rPr>
        <w:t>000</w:t>
      </w:r>
      <w:r w:rsidRPr="00F43E94">
        <w:rPr>
          <w:rFonts w:eastAsia="Arial Unicode MS" w:cs="Arial"/>
          <w:spacing w:val="-4"/>
          <w:sz w:val="18"/>
          <w:szCs w:val="18"/>
        </w:rPr>
        <w:t xml:space="preserve"> new ordinary shares at a par value of Baht </w:t>
      </w:r>
      <w:r w:rsidR="00C85A8D" w:rsidRPr="00C85A8D">
        <w:rPr>
          <w:rFonts w:eastAsia="Arial Unicode MS" w:cs="Arial"/>
          <w:spacing w:val="-4"/>
          <w:sz w:val="18"/>
          <w:szCs w:val="18"/>
        </w:rPr>
        <w:t>100</w:t>
      </w:r>
      <w:r w:rsidRPr="00F43E94">
        <w:rPr>
          <w:rFonts w:eastAsia="Arial Unicode MS" w:cs="Arial"/>
          <w:spacing w:val="-4"/>
          <w:sz w:val="18"/>
          <w:szCs w:val="18"/>
        </w:rPr>
        <w:t xml:space="preserve"> each </w:t>
      </w:r>
      <w:proofErr w:type="gramStart"/>
      <w:r w:rsidRPr="00F43E94">
        <w:rPr>
          <w:rFonts w:eastAsia="Arial Unicode MS" w:cs="Arial"/>
          <w:spacing w:val="-4"/>
          <w:sz w:val="18"/>
          <w:szCs w:val="18"/>
        </w:rPr>
        <w:t>in order to</w:t>
      </w:r>
      <w:proofErr w:type="gramEnd"/>
      <w:r w:rsidRPr="00F43E94">
        <w:rPr>
          <w:rFonts w:eastAsia="Arial Unicode MS" w:cs="Arial"/>
          <w:spacing w:val="-4"/>
          <w:sz w:val="18"/>
          <w:szCs w:val="18"/>
        </w:rPr>
        <w:t xml:space="preserve"> invest in MODULUS. The Company fully paid </w:t>
      </w:r>
      <w:r w:rsidR="0035612F" w:rsidRPr="00F43E94">
        <w:rPr>
          <w:rFonts w:eastAsia="Arial Unicode MS" w:cs="Arial"/>
          <w:spacing w:val="-4"/>
          <w:sz w:val="18"/>
          <w:szCs w:val="18"/>
        </w:rPr>
        <w:t xml:space="preserve">for the shares </w:t>
      </w:r>
      <w:r w:rsidRPr="00F43E94">
        <w:rPr>
          <w:rFonts w:eastAsia="Arial Unicode MS" w:cs="Arial"/>
          <w:spacing w:val="-4"/>
          <w:sz w:val="18"/>
          <w:szCs w:val="18"/>
        </w:rPr>
        <w:t xml:space="preserve">on </w:t>
      </w:r>
      <w:r w:rsidR="00C85A8D" w:rsidRPr="00C85A8D">
        <w:rPr>
          <w:rFonts w:eastAsia="Arial Unicode MS" w:cs="Arial"/>
          <w:spacing w:val="-4"/>
          <w:sz w:val="18"/>
          <w:szCs w:val="18"/>
        </w:rPr>
        <w:t>11</w:t>
      </w:r>
      <w:r w:rsidRPr="00F43E94">
        <w:rPr>
          <w:rFonts w:eastAsia="Arial Unicode MS" w:cs="Arial"/>
          <w:spacing w:val="-4"/>
          <w:sz w:val="18"/>
          <w:szCs w:val="18"/>
        </w:rPr>
        <w:t xml:space="preserve"> May </w:t>
      </w:r>
      <w:r w:rsidR="00C85A8D" w:rsidRPr="00C85A8D">
        <w:rPr>
          <w:rFonts w:eastAsia="Arial Unicode MS" w:cs="Arial"/>
          <w:spacing w:val="-4"/>
          <w:sz w:val="18"/>
          <w:szCs w:val="18"/>
        </w:rPr>
        <w:t>2021</w:t>
      </w:r>
      <w:r w:rsidRPr="00F43E94">
        <w:rPr>
          <w:rFonts w:eastAsia="Arial Unicode MS" w:cs="Arial"/>
          <w:spacing w:val="-4"/>
          <w:sz w:val="18"/>
          <w:szCs w:val="18"/>
        </w:rPr>
        <w:t>.</w:t>
      </w:r>
    </w:p>
    <w:p w14:paraId="7FF83023" w14:textId="77777777" w:rsidR="00F11519" w:rsidRPr="00F43E94" w:rsidRDefault="00F11519" w:rsidP="00D900D8">
      <w:pPr>
        <w:spacing w:line="240" w:lineRule="auto"/>
        <w:ind w:left="547"/>
        <w:jc w:val="both"/>
        <w:rPr>
          <w:rFonts w:eastAsia="Arial Unicode MS" w:cs="Arial"/>
          <w:spacing w:val="-4"/>
          <w:sz w:val="18"/>
          <w:szCs w:val="18"/>
        </w:rPr>
      </w:pPr>
    </w:p>
    <w:p w14:paraId="2B9CFBC2" w14:textId="569151F6" w:rsidR="00F11519" w:rsidRPr="00F43E94" w:rsidRDefault="00F11519" w:rsidP="00D900D8">
      <w:pPr>
        <w:spacing w:line="240" w:lineRule="auto"/>
        <w:ind w:left="547"/>
        <w:jc w:val="both"/>
        <w:rPr>
          <w:rFonts w:eastAsia="Arial Unicode MS" w:cs="Arial"/>
          <w:spacing w:val="-4"/>
          <w:sz w:val="18"/>
          <w:szCs w:val="18"/>
        </w:rPr>
      </w:pPr>
      <w:r w:rsidRPr="00F43E94">
        <w:rPr>
          <w:rFonts w:eastAsia="Arial Unicode MS" w:cs="Arial"/>
          <w:spacing w:val="-4"/>
          <w:sz w:val="18"/>
          <w:szCs w:val="18"/>
        </w:rPr>
        <w:t xml:space="preserve">On </w:t>
      </w:r>
      <w:r w:rsidR="00C85A8D" w:rsidRPr="00C85A8D">
        <w:rPr>
          <w:rFonts w:eastAsia="Arial Unicode MS" w:cs="Arial"/>
          <w:spacing w:val="-4"/>
          <w:sz w:val="18"/>
          <w:szCs w:val="18"/>
        </w:rPr>
        <w:t>28</w:t>
      </w:r>
      <w:r w:rsidRPr="00F43E94">
        <w:rPr>
          <w:rFonts w:eastAsia="Arial Unicode MS" w:cs="Arial"/>
          <w:spacing w:val="-4"/>
          <w:sz w:val="18"/>
          <w:szCs w:val="18"/>
        </w:rPr>
        <w:t xml:space="preserve"> May </w:t>
      </w:r>
      <w:r w:rsidR="00C85A8D" w:rsidRPr="00C85A8D">
        <w:rPr>
          <w:rFonts w:eastAsia="Arial Unicode MS" w:cs="Arial"/>
          <w:spacing w:val="-4"/>
          <w:sz w:val="18"/>
          <w:szCs w:val="18"/>
        </w:rPr>
        <w:t>2021</w:t>
      </w:r>
      <w:r w:rsidRPr="00F43E94">
        <w:rPr>
          <w:rFonts w:eastAsia="Arial Unicode MS" w:cs="Arial"/>
          <w:spacing w:val="-4"/>
          <w:sz w:val="18"/>
          <w:szCs w:val="18"/>
        </w:rPr>
        <w:t>, MODULUS invested in Orbit Digital Company Limited (ORBIT)</w:t>
      </w:r>
      <w:r w:rsidR="00DF6683" w:rsidRPr="00F43E94">
        <w:rPr>
          <w:rFonts w:eastAsia="Arial Unicode MS" w:cs="Arial"/>
          <w:spacing w:val="-4"/>
          <w:sz w:val="18"/>
          <w:szCs w:val="18"/>
        </w:rPr>
        <w:t xml:space="preserve">, </w:t>
      </w:r>
      <w:r w:rsidR="00C00F1F" w:rsidRPr="00F43E94">
        <w:rPr>
          <w:rFonts w:eastAsia="Arial Unicode MS" w:cs="Arial"/>
          <w:spacing w:val="-4"/>
          <w:sz w:val="18"/>
          <w:szCs w:val="18"/>
        </w:rPr>
        <w:t>the Group’s joint venture,</w:t>
      </w:r>
      <w:r w:rsidR="00A752E0" w:rsidRPr="00F43E94">
        <w:rPr>
          <w:rFonts w:eastAsia="Arial Unicode MS" w:cs="Arial"/>
          <w:spacing w:val="-4"/>
          <w:sz w:val="18"/>
          <w:szCs w:val="18"/>
        </w:rPr>
        <w:t xml:space="preserve"> </w:t>
      </w:r>
      <w:r w:rsidRPr="00F43E94">
        <w:rPr>
          <w:rFonts w:eastAsia="Arial Unicode MS" w:cs="Arial"/>
          <w:spacing w:val="-4"/>
          <w:sz w:val="18"/>
          <w:szCs w:val="18"/>
        </w:rPr>
        <w:t xml:space="preserve">by purchasing </w:t>
      </w:r>
      <w:r w:rsidR="00C85A8D" w:rsidRPr="00C85A8D">
        <w:rPr>
          <w:rFonts w:eastAsia="Arial Unicode MS" w:cs="Arial"/>
          <w:spacing w:val="-4"/>
          <w:sz w:val="18"/>
          <w:szCs w:val="18"/>
        </w:rPr>
        <w:t>200</w:t>
      </w:r>
      <w:r w:rsidRPr="00F43E94">
        <w:rPr>
          <w:rFonts w:eastAsia="Arial Unicode MS" w:cs="Arial"/>
          <w:spacing w:val="-4"/>
          <w:sz w:val="18"/>
          <w:szCs w:val="18"/>
        </w:rPr>
        <w:t>,</w:t>
      </w:r>
      <w:r w:rsidR="00C85A8D" w:rsidRPr="00C85A8D">
        <w:rPr>
          <w:rFonts w:eastAsia="Arial Unicode MS" w:cs="Arial"/>
          <w:spacing w:val="-4"/>
          <w:sz w:val="18"/>
          <w:szCs w:val="18"/>
        </w:rPr>
        <w:t>000</w:t>
      </w:r>
      <w:r w:rsidRPr="00F43E94">
        <w:rPr>
          <w:rFonts w:eastAsia="Arial Unicode MS" w:cs="Arial"/>
          <w:spacing w:val="-4"/>
          <w:sz w:val="18"/>
          <w:szCs w:val="18"/>
        </w:rPr>
        <w:t xml:space="preserve"> new ordinary shares at a par value of Baht </w:t>
      </w:r>
      <w:r w:rsidR="00C85A8D" w:rsidRPr="00C85A8D">
        <w:rPr>
          <w:rFonts w:eastAsia="Arial Unicode MS" w:cs="Arial"/>
          <w:spacing w:val="-4"/>
          <w:sz w:val="18"/>
          <w:szCs w:val="18"/>
        </w:rPr>
        <w:t>100</w:t>
      </w:r>
      <w:r w:rsidRPr="00F43E94">
        <w:rPr>
          <w:rFonts w:eastAsia="Arial Unicode MS" w:cs="Arial"/>
          <w:spacing w:val="-4"/>
          <w:sz w:val="18"/>
          <w:szCs w:val="18"/>
        </w:rPr>
        <w:t xml:space="preserve"> each. ORBIT </w:t>
      </w:r>
      <w:r w:rsidR="0035612F" w:rsidRPr="00F43E94">
        <w:rPr>
          <w:rFonts w:eastAsia="Arial Unicode MS" w:cs="Arial"/>
          <w:spacing w:val="-4"/>
          <w:sz w:val="18"/>
          <w:szCs w:val="18"/>
        </w:rPr>
        <w:t>called for</w:t>
      </w:r>
      <w:r w:rsidRPr="00F43E94">
        <w:rPr>
          <w:rFonts w:eastAsia="Arial Unicode MS" w:cs="Arial"/>
          <w:spacing w:val="-4"/>
          <w:sz w:val="18"/>
          <w:szCs w:val="18"/>
        </w:rPr>
        <w:t xml:space="preserve"> share payment of </w:t>
      </w:r>
      <w:r w:rsidR="00C85A8D" w:rsidRPr="00C85A8D">
        <w:rPr>
          <w:rFonts w:eastAsia="Arial Unicode MS" w:cs="Arial"/>
          <w:spacing w:val="-4"/>
          <w:sz w:val="18"/>
          <w:szCs w:val="18"/>
        </w:rPr>
        <w:t>25</w:t>
      </w:r>
      <w:r w:rsidRPr="00F43E94">
        <w:rPr>
          <w:rFonts w:eastAsia="Arial Unicode MS" w:cs="Arial"/>
          <w:spacing w:val="-4"/>
          <w:sz w:val="18"/>
          <w:szCs w:val="18"/>
        </w:rPr>
        <w:t>% of registered capital</w:t>
      </w:r>
      <w:r w:rsidR="0035612F" w:rsidRPr="00F43E94">
        <w:rPr>
          <w:rFonts w:eastAsia="Arial Unicode MS" w:cs="Arial"/>
          <w:spacing w:val="-4"/>
          <w:sz w:val="18"/>
          <w:szCs w:val="18"/>
        </w:rPr>
        <w:t xml:space="preserve">, totalling </w:t>
      </w:r>
      <w:r w:rsidR="001F4976" w:rsidRPr="00F43E94">
        <w:rPr>
          <w:rFonts w:eastAsia="Arial Unicode MS" w:cs="Browallia New"/>
          <w:spacing w:val="-4"/>
          <w:sz w:val="18"/>
          <w:szCs w:val="22"/>
        </w:rPr>
        <w:t xml:space="preserve">Baht </w:t>
      </w:r>
      <w:r w:rsidR="00C85A8D" w:rsidRPr="00C85A8D">
        <w:rPr>
          <w:rFonts w:eastAsia="Arial Unicode MS" w:cs="Arial"/>
          <w:spacing w:val="-4"/>
          <w:sz w:val="18"/>
          <w:szCs w:val="18"/>
        </w:rPr>
        <w:t>5</w:t>
      </w:r>
      <w:r w:rsidRPr="00F43E94">
        <w:rPr>
          <w:rFonts w:eastAsia="Arial Unicode MS" w:cs="Arial"/>
          <w:spacing w:val="-4"/>
          <w:sz w:val="18"/>
          <w:szCs w:val="18"/>
        </w:rPr>
        <w:t xml:space="preserve"> million, and the Group fully paid for </w:t>
      </w:r>
      <w:r w:rsidR="0035612F" w:rsidRPr="00F43E94">
        <w:rPr>
          <w:rFonts w:eastAsia="Arial Unicode MS" w:cs="Arial"/>
          <w:spacing w:val="-4"/>
          <w:sz w:val="18"/>
          <w:szCs w:val="18"/>
        </w:rPr>
        <w:t>the share</w:t>
      </w:r>
      <w:r w:rsidR="00EB62EC" w:rsidRPr="00F43E94">
        <w:rPr>
          <w:rFonts w:eastAsia="Arial Unicode MS" w:cs="Arial"/>
          <w:spacing w:val="-4"/>
          <w:sz w:val="18"/>
          <w:szCs w:val="18"/>
        </w:rPr>
        <w:t>s</w:t>
      </w:r>
      <w:r w:rsidR="001F4976" w:rsidRPr="00F43E94">
        <w:rPr>
          <w:rFonts w:eastAsia="Arial Unicode MS" w:cs="Arial"/>
          <w:spacing w:val="-4"/>
          <w:sz w:val="18"/>
          <w:szCs w:val="18"/>
        </w:rPr>
        <w:t>.</w:t>
      </w:r>
    </w:p>
    <w:p w14:paraId="4073037D" w14:textId="77777777" w:rsidR="00F11519" w:rsidRPr="00F43E94" w:rsidRDefault="00F11519" w:rsidP="00D900D8">
      <w:pPr>
        <w:spacing w:line="240" w:lineRule="auto"/>
        <w:ind w:left="547"/>
        <w:jc w:val="both"/>
        <w:rPr>
          <w:rFonts w:eastAsia="Arial Unicode MS" w:cs="Arial"/>
          <w:spacing w:val="-4"/>
          <w:sz w:val="18"/>
          <w:szCs w:val="18"/>
        </w:rPr>
      </w:pPr>
    </w:p>
    <w:p w14:paraId="2579C59F" w14:textId="7D6EC5CD" w:rsidR="00B00545" w:rsidRPr="00F43E94" w:rsidRDefault="00F11519" w:rsidP="00D900D8">
      <w:pPr>
        <w:spacing w:line="240" w:lineRule="auto"/>
        <w:ind w:left="547"/>
        <w:jc w:val="both"/>
        <w:rPr>
          <w:rFonts w:eastAsia="Arial Unicode MS" w:cs="Arial"/>
          <w:spacing w:val="-4"/>
          <w:sz w:val="18"/>
          <w:szCs w:val="22"/>
        </w:rPr>
      </w:pPr>
      <w:r w:rsidRPr="00F43E94">
        <w:rPr>
          <w:rFonts w:eastAsia="Arial Unicode MS" w:cs="Arial"/>
          <w:spacing w:val="-4"/>
          <w:sz w:val="18"/>
          <w:szCs w:val="18"/>
        </w:rPr>
        <w:t xml:space="preserve">On </w:t>
      </w:r>
      <w:r w:rsidR="00C85A8D" w:rsidRPr="00C85A8D">
        <w:rPr>
          <w:rFonts w:eastAsia="Arial Unicode MS" w:cs="Arial"/>
          <w:spacing w:val="-4"/>
          <w:sz w:val="18"/>
          <w:szCs w:val="18"/>
        </w:rPr>
        <w:t>23</w:t>
      </w:r>
      <w:r w:rsidRPr="00F43E94">
        <w:rPr>
          <w:rFonts w:eastAsia="Arial Unicode MS" w:cs="Arial"/>
          <w:spacing w:val="-4"/>
          <w:sz w:val="18"/>
          <w:szCs w:val="18"/>
        </w:rPr>
        <w:t xml:space="preserve"> June </w:t>
      </w:r>
      <w:r w:rsidR="00C85A8D" w:rsidRPr="00C85A8D">
        <w:rPr>
          <w:rFonts w:eastAsia="Arial Unicode MS" w:cs="Arial"/>
          <w:spacing w:val="-4"/>
          <w:sz w:val="18"/>
          <w:szCs w:val="18"/>
        </w:rPr>
        <w:t>2021</w:t>
      </w:r>
      <w:r w:rsidRPr="00F43E94">
        <w:rPr>
          <w:rFonts w:eastAsia="Arial Unicode MS" w:cs="Arial"/>
          <w:spacing w:val="-4"/>
          <w:sz w:val="18"/>
          <w:szCs w:val="18"/>
        </w:rPr>
        <w:t xml:space="preserve">, </w:t>
      </w:r>
      <w:r w:rsidR="00D0169C" w:rsidRPr="00F43E94">
        <w:rPr>
          <w:rFonts w:eastAsia="Arial Unicode MS" w:cs="Arial"/>
          <w:spacing w:val="-4"/>
          <w:sz w:val="18"/>
          <w:szCs w:val="18"/>
        </w:rPr>
        <w:t>SGHOLDCO</w:t>
      </w:r>
      <w:r w:rsidRPr="00F43E94">
        <w:rPr>
          <w:rFonts w:eastAsia="Arial Unicode MS" w:cs="Arial"/>
          <w:spacing w:val="-4"/>
          <w:sz w:val="18"/>
          <w:szCs w:val="18"/>
        </w:rPr>
        <w:t xml:space="preserve"> paid for the increase</w:t>
      </w:r>
      <w:r w:rsidR="0035612F" w:rsidRPr="00F43E94">
        <w:rPr>
          <w:rFonts w:eastAsia="Arial Unicode MS" w:cs="Arial"/>
          <w:spacing w:val="-4"/>
          <w:sz w:val="18"/>
          <w:szCs w:val="18"/>
        </w:rPr>
        <w:t xml:space="preserve">d share </w:t>
      </w:r>
      <w:r w:rsidRPr="00F43E94">
        <w:rPr>
          <w:rFonts w:eastAsia="Arial Unicode MS" w:cs="Arial"/>
          <w:spacing w:val="-4"/>
          <w:sz w:val="18"/>
          <w:szCs w:val="18"/>
        </w:rPr>
        <w:t>capital of Brighter Energy Co., Ltd.</w:t>
      </w:r>
      <w:r w:rsidR="00F74802" w:rsidRPr="00F43E94">
        <w:rPr>
          <w:rFonts w:eastAsia="Arial Unicode MS" w:cs="Arial"/>
          <w:spacing w:val="-4"/>
          <w:sz w:val="18"/>
          <w:szCs w:val="18"/>
        </w:rPr>
        <w:t xml:space="preserve"> (BE)</w:t>
      </w:r>
      <w:r w:rsidR="000A1956" w:rsidRPr="00F43E94">
        <w:rPr>
          <w:rFonts w:eastAsia="Arial Unicode MS" w:cs="Arial"/>
          <w:spacing w:val="-4"/>
          <w:sz w:val="18"/>
          <w:szCs w:val="18"/>
        </w:rPr>
        <w:t>, the Group’s joint venture,</w:t>
      </w:r>
      <w:r w:rsidRPr="00F43E94">
        <w:rPr>
          <w:rFonts w:eastAsia="Arial Unicode MS" w:cs="Arial"/>
          <w:spacing w:val="-4"/>
          <w:sz w:val="18"/>
          <w:szCs w:val="18"/>
        </w:rPr>
        <w:t xml:space="preserve"> </w:t>
      </w:r>
      <w:r w:rsidR="0035612F" w:rsidRPr="00F43E94">
        <w:rPr>
          <w:rFonts w:eastAsia="Arial Unicode MS" w:cs="Arial"/>
          <w:spacing w:val="-4"/>
          <w:sz w:val="18"/>
          <w:szCs w:val="18"/>
        </w:rPr>
        <w:t>of</w:t>
      </w:r>
      <w:r w:rsidRPr="00F43E94">
        <w:rPr>
          <w:rFonts w:eastAsia="Arial Unicode MS" w:cs="Arial"/>
          <w:spacing w:val="-4"/>
          <w:sz w:val="18"/>
          <w:szCs w:val="18"/>
        </w:rPr>
        <w:t xml:space="preserve"> </w:t>
      </w:r>
      <w:r w:rsidR="00C85A8D" w:rsidRPr="00C85A8D">
        <w:rPr>
          <w:rFonts w:eastAsia="Arial Unicode MS" w:cs="Arial"/>
          <w:spacing w:val="-4"/>
          <w:sz w:val="18"/>
          <w:szCs w:val="18"/>
        </w:rPr>
        <w:t>52</w:t>
      </w:r>
      <w:r w:rsidRPr="00F43E94">
        <w:rPr>
          <w:rFonts w:eastAsia="Arial Unicode MS" w:cs="Arial"/>
          <w:spacing w:val="-4"/>
          <w:sz w:val="18"/>
          <w:szCs w:val="18"/>
        </w:rPr>
        <w:t>,</w:t>
      </w:r>
      <w:r w:rsidR="00C85A8D" w:rsidRPr="00C85A8D">
        <w:rPr>
          <w:rFonts w:eastAsia="Arial Unicode MS" w:cs="Arial"/>
          <w:spacing w:val="-4"/>
          <w:sz w:val="18"/>
          <w:szCs w:val="18"/>
        </w:rPr>
        <w:t>185</w:t>
      </w:r>
      <w:r w:rsidRPr="00F43E94">
        <w:rPr>
          <w:rFonts w:eastAsia="Arial Unicode MS" w:cs="Arial"/>
          <w:spacing w:val="-4"/>
          <w:sz w:val="18"/>
          <w:szCs w:val="18"/>
        </w:rPr>
        <w:t xml:space="preserve"> shares </w:t>
      </w:r>
      <w:r w:rsidR="0035612F" w:rsidRPr="00F43E94">
        <w:rPr>
          <w:rFonts w:eastAsia="Arial Unicode MS" w:cs="Arial"/>
          <w:spacing w:val="-4"/>
          <w:sz w:val="18"/>
          <w:szCs w:val="18"/>
        </w:rPr>
        <w:t>tota</w:t>
      </w:r>
      <w:r w:rsidR="00E1365C" w:rsidRPr="00F43E94">
        <w:rPr>
          <w:rFonts w:eastAsia="Arial Unicode MS" w:cs="Arial"/>
          <w:spacing w:val="-4"/>
          <w:sz w:val="18"/>
          <w:szCs w:val="18"/>
        </w:rPr>
        <w:t>l</w:t>
      </w:r>
      <w:r w:rsidR="0035612F" w:rsidRPr="00F43E94">
        <w:rPr>
          <w:rFonts w:eastAsia="Arial Unicode MS" w:cs="Arial"/>
          <w:spacing w:val="-4"/>
          <w:sz w:val="18"/>
          <w:szCs w:val="18"/>
        </w:rPr>
        <w:t xml:space="preserve">ling </w:t>
      </w:r>
      <w:r w:rsidRPr="00F43E94">
        <w:rPr>
          <w:rFonts w:eastAsia="Arial Unicode MS" w:cs="Arial"/>
          <w:spacing w:val="-4"/>
          <w:sz w:val="18"/>
          <w:szCs w:val="18"/>
        </w:rPr>
        <w:t xml:space="preserve">Kyat </w:t>
      </w:r>
      <w:r w:rsidR="00C85A8D" w:rsidRPr="00C85A8D">
        <w:rPr>
          <w:rFonts w:eastAsia="Arial Unicode MS" w:cs="Arial"/>
          <w:spacing w:val="-4"/>
          <w:sz w:val="18"/>
          <w:szCs w:val="18"/>
        </w:rPr>
        <w:t>5</w:t>
      </w:r>
      <w:r w:rsidRPr="00F43E94">
        <w:rPr>
          <w:rFonts w:eastAsia="Arial Unicode MS" w:cs="Arial"/>
          <w:spacing w:val="-4"/>
          <w:sz w:val="18"/>
          <w:szCs w:val="18"/>
        </w:rPr>
        <w:t>,</w:t>
      </w:r>
      <w:r w:rsidR="00C85A8D" w:rsidRPr="00C85A8D">
        <w:rPr>
          <w:rFonts w:eastAsia="Arial Unicode MS" w:cs="Arial"/>
          <w:spacing w:val="-4"/>
          <w:sz w:val="18"/>
          <w:szCs w:val="18"/>
        </w:rPr>
        <w:t>219</w:t>
      </w:r>
      <w:r w:rsidRPr="00F43E94">
        <w:rPr>
          <w:rFonts w:eastAsia="Arial Unicode MS" w:cs="Arial"/>
          <w:spacing w:val="-4"/>
          <w:sz w:val="18"/>
          <w:szCs w:val="18"/>
        </w:rPr>
        <w:t xml:space="preserve"> million</w:t>
      </w:r>
      <w:r w:rsidR="0035612F" w:rsidRPr="00F43E94">
        <w:rPr>
          <w:rFonts w:eastAsia="Arial Unicode MS" w:cs="Arial"/>
          <w:spacing w:val="-4"/>
          <w:sz w:val="18"/>
          <w:szCs w:val="18"/>
        </w:rPr>
        <w:t xml:space="preserve"> or equivalent </w:t>
      </w:r>
      <w:r w:rsidRPr="00F43E94">
        <w:rPr>
          <w:rFonts w:eastAsia="Arial Unicode MS" w:cs="Arial"/>
          <w:spacing w:val="-4"/>
          <w:sz w:val="18"/>
          <w:szCs w:val="18"/>
        </w:rPr>
        <w:t xml:space="preserve">to Baht </w:t>
      </w:r>
      <w:r w:rsidR="00C85A8D" w:rsidRPr="00C85A8D">
        <w:rPr>
          <w:rFonts w:eastAsia="Arial Unicode MS" w:cs="Arial"/>
          <w:spacing w:val="-4"/>
          <w:sz w:val="18"/>
          <w:szCs w:val="18"/>
        </w:rPr>
        <w:t>105</w:t>
      </w:r>
      <w:r w:rsidRPr="00F43E94">
        <w:rPr>
          <w:rFonts w:eastAsia="Arial Unicode MS" w:cs="Arial"/>
          <w:spacing w:val="-4"/>
          <w:sz w:val="18"/>
          <w:szCs w:val="18"/>
        </w:rPr>
        <w:t xml:space="preserve"> million</w:t>
      </w:r>
      <w:r w:rsidR="00B00545" w:rsidRPr="00F43E94">
        <w:rPr>
          <w:rFonts w:eastAsia="Arial Unicode MS" w:cs="Arial"/>
          <w:spacing w:val="-4"/>
          <w:sz w:val="18"/>
          <w:szCs w:val="22"/>
        </w:rPr>
        <w:t xml:space="preserve">. </w:t>
      </w:r>
      <w:r w:rsidR="00B00545" w:rsidRPr="00F43E94">
        <w:rPr>
          <w:rFonts w:eastAsia="Arial Unicode MS" w:cs="Arial"/>
          <w:sz w:val="18"/>
          <w:szCs w:val="18"/>
          <w:lang w:val="en-US"/>
        </w:rPr>
        <w:t xml:space="preserve">The percentage of </w:t>
      </w:r>
      <w:r w:rsidR="00F737C8" w:rsidRPr="00F43E94">
        <w:rPr>
          <w:rFonts w:eastAsia="Arial Unicode MS" w:cs="Arial"/>
          <w:sz w:val="18"/>
          <w:szCs w:val="18"/>
          <w:lang w:val="en-US"/>
        </w:rPr>
        <w:t>ownership interests</w:t>
      </w:r>
      <w:r w:rsidR="00B00545" w:rsidRPr="00F43E94">
        <w:rPr>
          <w:rFonts w:eastAsia="Arial Unicode MS" w:cs="Arial"/>
          <w:sz w:val="18"/>
          <w:szCs w:val="18"/>
          <w:lang w:val="en-US"/>
        </w:rPr>
        <w:t xml:space="preserve"> </w:t>
      </w:r>
      <w:r w:rsidR="00F737C8" w:rsidRPr="00F43E94">
        <w:rPr>
          <w:rFonts w:eastAsia="Arial Unicode MS" w:cs="Arial"/>
          <w:sz w:val="18"/>
          <w:szCs w:val="18"/>
          <w:lang w:val="en-US"/>
        </w:rPr>
        <w:t>was</w:t>
      </w:r>
      <w:r w:rsidR="00B00545" w:rsidRPr="00F43E94">
        <w:rPr>
          <w:rFonts w:eastAsia="Arial Unicode MS" w:cs="Arial"/>
          <w:sz w:val="18"/>
          <w:szCs w:val="18"/>
          <w:lang w:val="en-US"/>
        </w:rPr>
        <w:t xml:space="preserve"> </w:t>
      </w:r>
      <w:r w:rsidR="00C85A8D" w:rsidRPr="00C85A8D">
        <w:rPr>
          <w:rFonts w:eastAsia="Arial Unicode MS" w:cs="Arial"/>
          <w:sz w:val="18"/>
          <w:szCs w:val="18"/>
        </w:rPr>
        <w:t>35</w:t>
      </w:r>
      <w:r w:rsidR="00B00545" w:rsidRPr="00F43E94">
        <w:rPr>
          <w:rFonts w:eastAsia="Arial Unicode MS" w:cs="Arial"/>
          <w:sz w:val="18"/>
          <w:szCs w:val="18"/>
          <w:lang w:val="en-US"/>
        </w:rPr>
        <w:t>% of registered share capital.</w:t>
      </w:r>
    </w:p>
    <w:p w14:paraId="146703BF" w14:textId="43B52402" w:rsidR="005D3BF2" w:rsidRPr="00F43E94" w:rsidRDefault="005D3BF2" w:rsidP="00D900D8">
      <w:pPr>
        <w:spacing w:line="240" w:lineRule="auto"/>
        <w:ind w:left="547"/>
        <w:jc w:val="both"/>
        <w:rPr>
          <w:rFonts w:eastAsia="Arial Unicode MS" w:cs="Arial"/>
          <w:spacing w:val="-4"/>
          <w:sz w:val="18"/>
          <w:szCs w:val="22"/>
        </w:rPr>
      </w:pPr>
    </w:p>
    <w:p w14:paraId="71C4C318" w14:textId="35F8E137" w:rsidR="00243687" w:rsidRPr="00F43E94" w:rsidRDefault="00C00F1F" w:rsidP="00851D18">
      <w:pPr>
        <w:spacing w:line="240" w:lineRule="auto"/>
        <w:ind w:left="547"/>
        <w:jc w:val="both"/>
        <w:rPr>
          <w:rFonts w:eastAsia="Arial Unicode MS"/>
          <w:sz w:val="18"/>
          <w:szCs w:val="22"/>
          <w:lang w:val="en-US"/>
        </w:rPr>
      </w:pPr>
      <w:r w:rsidRPr="00F43E94">
        <w:rPr>
          <w:rFonts w:eastAsia="Arial Unicode MS"/>
          <w:sz w:val="18"/>
          <w:szCs w:val="22"/>
          <w:lang w:val="en-US"/>
        </w:rPr>
        <w:t xml:space="preserve">On </w:t>
      </w:r>
      <w:r w:rsidR="00C85A8D" w:rsidRPr="00C85A8D">
        <w:rPr>
          <w:rFonts w:eastAsia="Arial Unicode MS"/>
          <w:sz w:val="18"/>
          <w:szCs w:val="22"/>
        </w:rPr>
        <w:t>4</w:t>
      </w:r>
      <w:r w:rsidRPr="00F43E94">
        <w:rPr>
          <w:rFonts w:eastAsia="Arial Unicode MS"/>
          <w:sz w:val="18"/>
          <w:szCs w:val="22"/>
          <w:lang w:val="en-US"/>
        </w:rPr>
        <w:t xml:space="preserve"> August </w:t>
      </w:r>
      <w:r w:rsidR="00C85A8D" w:rsidRPr="00C85A8D">
        <w:rPr>
          <w:rFonts w:eastAsia="Arial Unicode MS"/>
          <w:sz w:val="18"/>
          <w:szCs w:val="22"/>
        </w:rPr>
        <w:t>2021</w:t>
      </w:r>
      <w:r w:rsidRPr="00F43E94">
        <w:rPr>
          <w:rFonts w:eastAsia="Arial Unicode MS"/>
          <w:sz w:val="18"/>
          <w:szCs w:val="22"/>
          <w:lang w:val="en-US"/>
        </w:rPr>
        <w:t xml:space="preserve">, the Board of Directors’ Meeting of SGHOLDCO approved </w:t>
      </w:r>
      <w:r w:rsidR="000A1956" w:rsidRPr="00F43E94">
        <w:rPr>
          <w:rFonts w:eastAsia="Arial Unicode MS"/>
          <w:sz w:val="18"/>
          <w:szCs w:val="22"/>
          <w:lang w:val="en-US"/>
        </w:rPr>
        <w:t>increasing</w:t>
      </w:r>
      <w:r w:rsidRPr="00F43E94">
        <w:rPr>
          <w:rFonts w:eastAsia="Arial Unicode MS"/>
          <w:sz w:val="18"/>
          <w:szCs w:val="22"/>
          <w:lang w:val="en-US"/>
        </w:rPr>
        <w:t xml:space="preserve"> registered capital of </w:t>
      </w:r>
      <w:r w:rsidR="000A1956" w:rsidRPr="00F43E94">
        <w:rPr>
          <w:rFonts w:eastAsia="Arial Unicode MS"/>
          <w:sz w:val="18"/>
          <w:szCs w:val="22"/>
          <w:lang w:val="en-US"/>
        </w:rPr>
        <w:br/>
      </w:r>
      <w:r w:rsidR="00134FCC" w:rsidRPr="00F43E94">
        <w:rPr>
          <w:rFonts w:eastAsia="Arial Unicode MS"/>
          <w:sz w:val="18"/>
          <w:szCs w:val="22"/>
          <w:lang w:val="en-US"/>
        </w:rPr>
        <w:t xml:space="preserve">US Dollar </w:t>
      </w:r>
      <w:r w:rsidR="00C85A8D" w:rsidRPr="00C85A8D">
        <w:rPr>
          <w:rFonts w:eastAsia="Arial Unicode MS"/>
          <w:sz w:val="18"/>
          <w:szCs w:val="22"/>
        </w:rPr>
        <w:t>2</w:t>
      </w:r>
      <w:r w:rsidR="00134FCC" w:rsidRPr="00F43E94">
        <w:rPr>
          <w:rFonts w:eastAsia="Arial Unicode MS"/>
          <w:sz w:val="18"/>
          <w:szCs w:val="22"/>
          <w:lang w:val="en-US"/>
        </w:rPr>
        <w:t>,</w:t>
      </w:r>
      <w:r w:rsidR="00C85A8D" w:rsidRPr="00C85A8D">
        <w:rPr>
          <w:rFonts w:eastAsia="Arial Unicode MS"/>
          <w:sz w:val="18"/>
          <w:szCs w:val="22"/>
        </w:rPr>
        <w:t>646</w:t>
      </w:r>
      <w:r w:rsidR="00134FCC" w:rsidRPr="00F43E94">
        <w:rPr>
          <w:rFonts w:eastAsia="Arial Unicode MS"/>
          <w:sz w:val="18"/>
          <w:szCs w:val="22"/>
          <w:lang w:val="en-US"/>
        </w:rPr>
        <w:t>,</w:t>
      </w:r>
      <w:r w:rsidR="00C85A8D" w:rsidRPr="00C85A8D">
        <w:rPr>
          <w:rFonts w:eastAsia="Arial Unicode MS"/>
          <w:sz w:val="18"/>
          <w:szCs w:val="22"/>
        </w:rPr>
        <w:t>342</w:t>
      </w:r>
      <w:r w:rsidR="00134FCC" w:rsidRPr="00F43E94">
        <w:rPr>
          <w:rFonts w:eastAsia="Arial Unicode MS"/>
          <w:sz w:val="18"/>
          <w:szCs w:val="22"/>
          <w:lang w:val="en-US"/>
        </w:rPr>
        <w:t xml:space="preserve"> or equivalent to Baht </w:t>
      </w:r>
      <w:r w:rsidR="00C85A8D" w:rsidRPr="00C85A8D">
        <w:rPr>
          <w:rFonts w:eastAsia="Arial Unicode MS"/>
          <w:sz w:val="18"/>
          <w:szCs w:val="22"/>
        </w:rPr>
        <w:t>89</w:t>
      </w:r>
      <w:r w:rsidR="00134FCC" w:rsidRPr="00F43E94">
        <w:rPr>
          <w:rFonts w:eastAsia="Arial Unicode MS"/>
          <w:sz w:val="18"/>
          <w:szCs w:val="22"/>
          <w:lang w:val="en-US"/>
        </w:rPr>
        <w:t xml:space="preserve"> million by issuing </w:t>
      </w:r>
      <w:r w:rsidR="00C85A8D" w:rsidRPr="00C85A8D">
        <w:rPr>
          <w:rFonts w:eastAsia="Arial Unicode MS"/>
          <w:sz w:val="18"/>
          <w:szCs w:val="22"/>
        </w:rPr>
        <w:t>2</w:t>
      </w:r>
      <w:r w:rsidR="00134FCC" w:rsidRPr="00F43E94">
        <w:rPr>
          <w:rFonts w:eastAsia="Arial Unicode MS"/>
          <w:sz w:val="18"/>
          <w:szCs w:val="22"/>
          <w:lang w:val="en-US"/>
        </w:rPr>
        <w:t>,</w:t>
      </w:r>
      <w:r w:rsidR="00C85A8D" w:rsidRPr="00C85A8D">
        <w:rPr>
          <w:rFonts w:eastAsia="Arial Unicode MS"/>
          <w:sz w:val="18"/>
          <w:szCs w:val="22"/>
        </w:rPr>
        <w:t>646</w:t>
      </w:r>
      <w:r w:rsidR="00134FCC" w:rsidRPr="00F43E94">
        <w:rPr>
          <w:rFonts w:eastAsia="Arial Unicode MS"/>
          <w:sz w:val="18"/>
          <w:szCs w:val="22"/>
          <w:lang w:val="en-US"/>
        </w:rPr>
        <w:t>,</w:t>
      </w:r>
      <w:r w:rsidR="00C85A8D" w:rsidRPr="00C85A8D">
        <w:rPr>
          <w:rFonts w:eastAsia="Arial Unicode MS"/>
          <w:sz w:val="18"/>
          <w:szCs w:val="22"/>
        </w:rPr>
        <w:t>342</w:t>
      </w:r>
      <w:r w:rsidR="00134FCC" w:rsidRPr="00F43E94">
        <w:rPr>
          <w:rFonts w:eastAsia="Arial Unicode MS"/>
          <w:sz w:val="18"/>
          <w:szCs w:val="22"/>
          <w:lang w:val="en-US"/>
        </w:rPr>
        <w:t xml:space="preserve"> new ordinary shares at a par value of US Dollar </w:t>
      </w:r>
      <w:r w:rsidR="00C85A8D" w:rsidRPr="00C85A8D">
        <w:rPr>
          <w:rFonts w:eastAsia="Arial Unicode MS"/>
          <w:sz w:val="18"/>
          <w:szCs w:val="22"/>
        </w:rPr>
        <w:t>1</w:t>
      </w:r>
      <w:r w:rsidR="00134FCC" w:rsidRPr="00F43E94">
        <w:rPr>
          <w:rFonts w:eastAsia="Arial Unicode MS"/>
          <w:sz w:val="18"/>
          <w:szCs w:val="22"/>
          <w:lang w:val="en-US"/>
        </w:rPr>
        <w:t xml:space="preserve"> </w:t>
      </w:r>
      <w:proofErr w:type="gramStart"/>
      <w:r w:rsidR="00134FCC" w:rsidRPr="00F43E94">
        <w:rPr>
          <w:rFonts w:eastAsia="Arial Unicode MS"/>
          <w:sz w:val="18"/>
          <w:szCs w:val="22"/>
          <w:lang w:val="en-US"/>
        </w:rPr>
        <w:t>in order to</w:t>
      </w:r>
      <w:proofErr w:type="gramEnd"/>
      <w:r w:rsidR="00134FCC" w:rsidRPr="00F43E94">
        <w:rPr>
          <w:rFonts w:eastAsia="Arial Unicode MS"/>
          <w:sz w:val="18"/>
          <w:szCs w:val="22"/>
          <w:lang w:val="en-US"/>
        </w:rPr>
        <w:t xml:space="preserve"> invest in BE</w:t>
      </w:r>
      <w:r w:rsidR="00243687" w:rsidRPr="00F43E94">
        <w:rPr>
          <w:rFonts w:eastAsia="Arial Unicode MS"/>
          <w:sz w:val="18"/>
          <w:szCs w:val="22"/>
          <w:lang w:val="en-US"/>
        </w:rPr>
        <w:t xml:space="preserve">. On </w:t>
      </w:r>
      <w:r w:rsidR="00C85A8D" w:rsidRPr="00C85A8D">
        <w:rPr>
          <w:rFonts w:eastAsia="Arial Unicode MS"/>
          <w:sz w:val="18"/>
          <w:szCs w:val="22"/>
        </w:rPr>
        <w:t>27</w:t>
      </w:r>
      <w:r w:rsidR="00243687" w:rsidRPr="00F43E94">
        <w:rPr>
          <w:rFonts w:eastAsia="Arial Unicode MS"/>
          <w:sz w:val="18"/>
          <w:szCs w:val="22"/>
          <w:lang w:val="en-US"/>
        </w:rPr>
        <w:t xml:space="preserve"> August </w:t>
      </w:r>
      <w:r w:rsidR="00C85A8D" w:rsidRPr="00C85A8D">
        <w:rPr>
          <w:rFonts w:eastAsia="Arial Unicode MS"/>
          <w:sz w:val="18"/>
          <w:szCs w:val="22"/>
        </w:rPr>
        <w:t>2021</w:t>
      </w:r>
      <w:r w:rsidR="00243687" w:rsidRPr="00F43E94">
        <w:rPr>
          <w:rFonts w:eastAsia="Arial Unicode MS"/>
          <w:sz w:val="18"/>
          <w:szCs w:val="22"/>
          <w:lang w:val="en-US"/>
        </w:rPr>
        <w:t xml:space="preserve">, </w:t>
      </w:r>
      <w:r w:rsidR="00134FCC" w:rsidRPr="00F43E94">
        <w:rPr>
          <w:rFonts w:eastAsia="Arial Unicode MS"/>
          <w:sz w:val="18"/>
          <w:szCs w:val="22"/>
          <w:lang w:val="en-US"/>
        </w:rPr>
        <w:t xml:space="preserve">SGHOLDCO paid for the increased share capital of BE of </w:t>
      </w:r>
      <w:r w:rsidR="00C85A8D" w:rsidRPr="00C85A8D">
        <w:rPr>
          <w:rFonts w:eastAsia="Arial Unicode MS"/>
          <w:sz w:val="18"/>
          <w:szCs w:val="22"/>
        </w:rPr>
        <w:t>43</w:t>
      </w:r>
      <w:r w:rsidR="00134FCC" w:rsidRPr="00F43E94">
        <w:rPr>
          <w:rFonts w:eastAsia="Arial Unicode MS"/>
          <w:sz w:val="18"/>
          <w:szCs w:val="22"/>
          <w:lang w:val="en-US"/>
        </w:rPr>
        <w:t>,</w:t>
      </w:r>
      <w:r w:rsidR="00C85A8D" w:rsidRPr="00C85A8D">
        <w:rPr>
          <w:rFonts w:eastAsia="Arial Unicode MS"/>
          <w:sz w:val="18"/>
          <w:szCs w:val="22"/>
        </w:rPr>
        <w:t>400</w:t>
      </w:r>
      <w:r w:rsidR="00134FCC" w:rsidRPr="00F43E94">
        <w:rPr>
          <w:rFonts w:eastAsia="Arial Unicode MS"/>
          <w:sz w:val="18"/>
          <w:szCs w:val="22"/>
          <w:lang w:val="en-US"/>
        </w:rPr>
        <w:t xml:space="preserve"> shares</w:t>
      </w:r>
      <w:r w:rsidR="009625BD" w:rsidRPr="00F43E94">
        <w:rPr>
          <w:rFonts w:eastAsia="Arial Unicode MS"/>
          <w:sz w:val="18"/>
          <w:szCs w:val="22"/>
          <w:lang w:val="en-US"/>
        </w:rPr>
        <w:t>,</w:t>
      </w:r>
      <w:r w:rsidR="00134FCC" w:rsidRPr="00F43E94">
        <w:rPr>
          <w:rFonts w:eastAsia="Arial Unicode MS"/>
          <w:sz w:val="18"/>
          <w:szCs w:val="22"/>
          <w:lang w:val="en-US"/>
        </w:rPr>
        <w:t xml:space="preserve"> </w:t>
      </w:r>
      <w:proofErr w:type="spellStart"/>
      <w:r w:rsidR="00134FCC" w:rsidRPr="00F43E94">
        <w:rPr>
          <w:rFonts w:eastAsia="Arial Unicode MS"/>
          <w:spacing w:val="-2"/>
          <w:sz w:val="18"/>
          <w:szCs w:val="22"/>
          <w:lang w:val="en-US"/>
        </w:rPr>
        <w:t>totalling</w:t>
      </w:r>
      <w:proofErr w:type="spellEnd"/>
      <w:r w:rsidR="00134FCC" w:rsidRPr="00F43E94">
        <w:rPr>
          <w:rFonts w:eastAsia="Arial Unicode MS"/>
          <w:spacing w:val="-2"/>
          <w:sz w:val="18"/>
          <w:szCs w:val="22"/>
          <w:lang w:val="en-US"/>
        </w:rPr>
        <w:t xml:space="preserve"> Kyat </w:t>
      </w:r>
      <w:r w:rsidR="00C85A8D" w:rsidRPr="00C85A8D">
        <w:rPr>
          <w:rFonts w:eastAsia="Arial Unicode MS"/>
          <w:spacing w:val="-2"/>
          <w:sz w:val="18"/>
          <w:szCs w:val="22"/>
        </w:rPr>
        <w:t>4</w:t>
      </w:r>
      <w:r w:rsidR="00134FCC" w:rsidRPr="00F43E94">
        <w:rPr>
          <w:rFonts w:eastAsia="Arial Unicode MS"/>
          <w:spacing w:val="-2"/>
          <w:sz w:val="18"/>
          <w:szCs w:val="22"/>
          <w:lang w:val="en-US"/>
        </w:rPr>
        <w:t>,</w:t>
      </w:r>
      <w:r w:rsidR="00C85A8D" w:rsidRPr="00C85A8D">
        <w:rPr>
          <w:rFonts w:eastAsia="Arial Unicode MS"/>
          <w:spacing w:val="-2"/>
          <w:sz w:val="18"/>
          <w:szCs w:val="22"/>
        </w:rPr>
        <w:t>340</w:t>
      </w:r>
      <w:r w:rsidR="00134FCC" w:rsidRPr="00F43E94">
        <w:rPr>
          <w:rFonts w:eastAsia="Arial Unicode MS"/>
          <w:spacing w:val="-2"/>
          <w:sz w:val="18"/>
          <w:szCs w:val="22"/>
          <w:lang w:val="en-US"/>
        </w:rPr>
        <w:t xml:space="preserve"> million or equivalent to Baht </w:t>
      </w:r>
      <w:r w:rsidR="00C85A8D" w:rsidRPr="00C85A8D">
        <w:rPr>
          <w:rFonts w:eastAsia="Arial Unicode MS"/>
          <w:spacing w:val="-2"/>
          <w:sz w:val="18"/>
          <w:szCs w:val="22"/>
        </w:rPr>
        <w:t>86</w:t>
      </w:r>
      <w:r w:rsidR="00134FCC" w:rsidRPr="00F43E94">
        <w:rPr>
          <w:rFonts w:eastAsia="Arial Unicode MS"/>
          <w:spacing w:val="-2"/>
          <w:sz w:val="18"/>
          <w:szCs w:val="22"/>
          <w:lang w:val="en-US"/>
        </w:rPr>
        <w:t xml:space="preserve"> million. The percentage of </w:t>
      </w:r>
      <w:r w:rsidR="00243687" w:rsidRPr="00F43E94">
        <w:rPr>
          <w:rFonts w:eastAsia="Arial Unicode MS"/>
          <w:spacing w:val="-2"/>
          <w:sz w:val="18"/>
          <w:szCs w:val="22"/>
          <w:lang w:val="en-US"/>
        </w:rPr>
        <w:t>ownership interests</w:t>
      </w:r>
      <w:r w:rsidR="00134FCC" w:rsidRPr="00F43E94">
        <w:rPr>
          <w:rFonts w:eastAsia="Arial Unicode MS"/>
          <w:spacing w:val="-2"/>
          <w:sz w:val="18"/>
          <w:szCs w:val="22"/>
          <w:lang w:val="en-US"/>
        </w:rPr>
        <w:t xml:space="preserve"> </w:t>
      </w:r>
      <w:r w:rsidR="00FF4707" w:rsidRPr="00F43E94">
        <w:rPr>
          <w:rFonts w:eastAsia="Arial Unicode MS"/>
          <w:spacing w:val="-2"/>
          <w:sz w:val="18"/>
          <w:szCs w:val="22"/>
          <w:lang w:val="en-US"/>
        </w:rPr>
        <w:t>wa</w:t>
      </w:r>
      <w:r w:rsidR="00134FCC" w:rsidRPr="00F43E94">
        <w:rPr>
          <w:rFonts w:eastAsia="Arial Unicode MS"/>
          <w:spacing w:val="-2"/>
          <w:sz w:val="18"/>
          <w:szCs w:val="22"/>
          <w:lang w:val="en-US"/>
        </w:rPr>
        <w:t xml:space="preserve">s </w:t>
      </w:r>
      <w:r w:rsidR="00C85A8D" w:rsidRPr="00C85A8D">
        <w:rPr>
          <w:rFonts w:eastAsia="Arial Unicode MS"/>
          <w:spacing w:val="-2"/>
          <w:sz w:val="18"/>
          <w:szCs w:val="22"/>
        </w:rPr>
        <w:t>35</w:t>
      </w:r>
      <w:r w:rsidR="00134FCC" w:rsidRPr="00F43E94">
        <w:rPr>
          <w:rFonts w:eastAsia="Arial Unicode MS"/>
          <w:spacing w:val="-2"/>
          <w:sz w:val="18"/>
          <w:szCs w:val="22"/>
          <w:lang w:val="en-US"/>
        </w:rPr>
        <w:t>% of registered</w:t>
      </w:r>
      <w:r w:rsidR="00134FCC" w:rsidRPr="00F43E94">
        <w:rPr>
          <w:rFonts w:eastAsia="Arial Unicode MS"/>
          <w:sz w:val="18"/>
          <w:szCs w:val="22"/>
          <w:lang w:val="en-US"/>
        </w:rPr>
        <w:t xml:space="preserve"> share capital</w:t>
      </w:r>
      <w:r w:rsidR="00243687" w:rsidRPr="00F43E94">
        <w:rPr>
          <w:rFonts w:eastAsia="Arial Unicode MS"/>
          <w:sz w:val="18"/>
          <w:szCs w:val="22"/>
          <w:lang w:val="en-US"/>
        </w:rPr>
        <w:t xml:space="preserve">. </w:t>
      </w:r>
    </w:p>
    <w:p w14:paraId="7AFF2545" w14:textId="77777777" w:rsidR="00243687" w:rsidRPr="00F43E94" w:rsidRDefault="00243687" w:rsidP="00851D18">
      <w:pPr>
        <w:spacing w:line="240" w:lineRule="auto"/>
        <w:ind w:left="547"/>
        <w:jc w:val="both"/>
        <w:rPr>
          <w:rFonts w:eastAsia="Arial Unicode MS"/>
          <w:sz w:val="18"/>
          <w:szCs w:val="22"/>
          <w:lang w:val="en-US"/>
        </w:rPr>
      </w:pPr>
    </w:p>
    <w:p w14:paraId="2564BF2C" w14:textId="3ED96AFB" w:rsidR="00851D18" w:rsidRPr="00F43E94" w:rsidRDefault="00851D18" w:rsidP="00851D18">
      <w:pPr>
        <w:spacing w:line="240" w:lineRule="auto"/>
        <w:ind w:left="547"/>
        <w:jc w:val="both"/>
        <w:rPr>
          <w:rFonts w:eastAsia="Arial Unicode MS" w:cstheme="minorBidi"/>
          <w:spacing w:val="-4"/>
          <w:sz w:val="18"/>
          <w:szCs w:val="22"/>
          <w:cs/>
        </w:rPr>
      </w:pPr>
      <w:r w:rsidRPr="00F43E94">
        <w:rPr>
          <w:rFonts w:eastAsia="Arial Unicode MS"/>
          <w:spacing w:val="-4"/>
          <w:sz w:val="18"/>
          <w:szCs w:val="22"/>
          <w:lang w:val="en-US"/>
        </w:rPr>
        <w:t xml:space="preserve">On </w:t>
      </w:r>
      <w:r w:rsidR="00C85A8D" w:rsidRPr="00C85A8D">
        <w:rPr>
          <w:rFonts w:eastAsia="Arial Unicode MS"/>
          <w:spacing w:val="-4"/>
          <w:sz w:val="18"/>
          <w:szCs w:val="22"/>
        </w:rPr>
        <w:t>10</w:t>
      </w:r>
      <w:r w:rsidRPr="00F43E94">
        <w:rPr>
          <w:rFonts w:eastAsia="Arial Unicode MS"/>
          <w:spacing w:val="-4"/>
          <w:sz w:val="18"/>
          <w:szCs w:val="22"/>
          <w:lang w:val="en-US"/>
        </w:rPr>
        <w:t xml:space="preserve"> August </w:t>
      </w:r>
      <w:r w:rsidR="00C85A8D" w:rsidRPr="00C85A8D">
        <w:rPr>
          <w:rFonts w:eastAsia="Arial Unicode MS"/>
          <w:spacing w:val="-4"/>
          <w:sz w:val="18"/>
          <w:szCs w:val="22"/>
        </w:rPr>
        <w:t>2021</w:t>
      </w:r>
      <w:r w:rsidRPr="00F43E94">
        <w:rPr>
          <w:rFonts w:eastAsia="Arial Unicode MS"/>
          <w:spacing w:val="-4"/>
          <w:sz w:val="18"/>
          <w:szCs w:val="22"/>
          <w:lang w:val="en-US"/>
        </w:rPr>
        <w:t xml:space="preserve">, the Company invested in </w:t>
      </w:r>
      <w:r w:rsidRPr="00F43E94">
        <w:rPr>
          <w:rFonts w:eastAsia="Arial Unicode MS" w:cs="Arial"/>
          <w:spacing w:val="-4"/>
          <w:sz w:val="18"/>
          <w:szCs w:val="22"/>
        </w:rPr>
        <w:t xml:space="preserve">Global Aero Associates Company Limited (GAA), the Company’s joint venture, by </w:t>
      </w:r>
      <w:r w:rsidR="00A24FEF" w:rsidRPr="00F43E94">
        <w:rPr>
          <w:rFonts w:eastAsia="Arial Unicode MS" w:cs="Arial"/>
          <w:spacing w:val="-4"/>
          <w:sz w:val="18"/>
          <w:szCs w:val="22"/>
        </w:rPr>
        <w:t>incorporat</w:t>
      </w:r>
      <w:r w:rsidR="00F160A5" w:rsidRPr="00F43E94">
        <w:rPr>
          <w:rFonts w:eastAsia="Arial Unicode MS" w:cs="Arial"/>
          <w:spacing w:val="-4"/>
          <w:sz w:val="18"/>
          <w:szCs w:val="22"/>
        </w:rPr>
        <w:t>ion</w:t>
      </w:r>
      <w:r w:rsidR="00A24FEF" w:rsidRPr="00F43E94">
        <w:rPr>
          <w:rFonts w:eastAsia="Arial Unicode MS" w:cs="Arial"/>
          <w:spacing w:val="-4"/>
          <w:sz w:val="18"/>
          <w:szCs w:val="22"/>
        </w:rPr>
        <w:t xml:space="preserve"> and </w:t>
      </w:r>
      <w:r w:rsidR="00EA02C5" w:rsidRPr="00F43E94">
        <w:rPr>
          <w:rFonts w:eastAsia="Arial Unicode MS" w:cs="Arial"/>
          <w:spacing w:val="-4"/>
          <w:sz w:val="18"/>
          <w:szCs w:val="22"/>
        </w:rPr>
        <w:t>payment</w:t>
      </w:r>
      <w:r w:rsidR="006F17D9" w:rsidRPr="00F43E94">
        <w:rPr>
          <w:rFonts w:eastAsia="Arial Unicode MS" w:cs="Arial"/>
          <w:spacing w:val="-4"/>
          <w:sz w:val="18"/>
          <w:szCs w:val="22"/>
        </w:rPr>
        <w:t xml:space="preserve"> </w:t>
      </w:r>
      <w:r w:rsidR="00EA02C5" w:rsidRPr="00F43E94">
        <w:rPr>
          <w:rFonts w:eastAsia="Arial Unicode MS" w:cs="Arial"/>
          <w:spacing w:val="-4"/>
          <w:sz w:val="18"/>
          <w:szCs w:val="22"/>
        </w:rPr>
        <w:t>for</w:t>
      </w:r>
      <w:r w:rsidRPr="00F43E94">
        <w:rPr>
          <w:rFonts w:eastAsia="Arial Unicode MS" w:cs="Arial"/>
          <w:spacing w:val="-4"/>
          <w:sz w:val="18"/>
          <w:szCs w:val="22"/>
        </w:rPr>
        <w:t xml:space="preserve"> </w:t>
      </w:r>
      <w:r w:rsidR="00C85A8D" w:rsidRPr="00C85A8D">
        <w:rPr>
          <w:rFonts w:eastAsia="Arial Unicode MS" w:cs="Arial"/>
          <w:spacing w:val="-4"/>
          <w:sz w:val="18"/>
          <w:szCs w:val="22"/>
        </w:rPr>
        <w:t>27</w:t>
      </w:r>
      <w:r w:rsidRPr="00F43E94">
        <w:rPr>
          <w:rFonts w:eastAsia="Arial Unicode MS" w:cs="Arial"/>
          <w:spacing w:val="-4"/>
          <w:sz w:val="18"/>
          <w:szCs w:val="22"/>
        </w:rPr>
        <w:t>,</w:t>
      </w:r>
      <w:r w:rsidR="00C85A8D" w:rsidRPr="00C85A8D">
        <w:rPr>
          <w:rFonts w:eastAsia="Arial Unicode MS" w:cs="Arial"/>
          <w:spacing w:val="-4"/>
          <w:sz w:val="18"/>
          <w:szCs w:val="22"/>
        </w:rPr>
        <w:t>000</w:t>
      </w:r>
      <w:r w:rsidRPr="00F43E94">
        <w:rPr>
          <w:rFonts w:eastAsia="Arial Unicode MS" w:cs="Arial"/>
          <w:spacing w:val="-4"/>
          <w:sz w:val="18"/>
          <w:szCs w:val="22"/>
        </w:rPr>
        <w:t>,</w:t>
      </w:r>
      <w:r w:rsidR="00C85A8D" w:rsidRPr="00C85A8D">
        <w:rPr>
          <w:rFonts w:eastAsia="Arial Unicode MS" w:cs="Arial"/>
          <w:spacing w:val="-4"/>
          <w:sz w:val="18"/>
          <w:szCs w:val="22"/>
        </w:rPr>
        <w:t>000</w:t>
      </w:r>
      <w:r w:rsidRPr="00F43E94">
        <w:rPr>
          <w:rFonts w:eastAsia="Arial Unicode MS" w:cs="Arial"/>
          <w:spacing w:val="-4"/>
          <w:sz w:val="18"/>
          <w:szCs w:val="22"/>
        </w:rPr>
        <w:t xml:space="preserve"> </w:t>
      </w:r>
      <w:r w:rsidR="001A24B0" w:rsidRPr="00F43E94">
        <w:rPr>
          <w:rFonts w:eastAsia="Arial Unicode MS" w:cs="Arial"/>
          <w:spacing w:val="-4"/>
          <w:sz w:val="18"/>
          <w:szCs w:val="22"/>
        </w:rPr>
        <w:t>newly issued</w:t>
      </w:r>
      <w:r w:rsidRPr="00F43E94">
        <w:rPr>
          <w:rFonts w:eastAsia="Arial Unicode MS" w:cs="Arial"/>
          <w:spacing w:val="-4"/>
          <w:sz w:val="18"/>
          <w:szCs w:val="22"/>
        </w:rPr>
        <w:t xml:space="preserve"> ordinary shares at a par value of Baht </w:t>
      </w:r>
      <w:r w:rsidR="00C85A8D" w:rsidRPr="00C85A8D">
        <w:rPr>
          <w:rFonts w:eastAsia="Arial Unicode MS" w:cs="Arial"/>
          <w:spacing w:val="-4"/>
          <w:sz w:val="18"/>
          <w:szCs w:val="22"/>
        </w:rPr>
        <w:t>10</w:t>
      </w:r>
      <w:r w:rsidRPr="00F43E94">
        <w:rPr>
          <w:rFonts w:eastAsia="Arial Unicode MS" w:cs="Arial"/>
          <w:spacing w:val="-4"/>
          <w:sz w:val="18"/>
          <w:szCs w:val="22"/>
        </w:rPr>
        <w:t xml:space="preserve"> each. GAA called for share payment of Baht </w:t>
      </w:r>
      <w:r w:rsidR="00C85A8D" w:rsidRPr="00C85A8D">
        <w:rPr>
          <w:rFonts w:eastAsia="Arial Unicode MS" w:cs="Arial"/>
          <w:spacing w:val="-4"/>
          <w:sz w:val="18"/>
          <w:szCs w:val="22"/>
        </w:rPr>
        <w:t>8</w:t>
      </w:r>
      <w:r w:rsidRPr="00F43E94">
        <w:rPr>
          <w:rFonts w:eastAsia="Arial Unicode MS" w:cs="Arial"/>
          <w:spacing w:val="-4"/>
          <w:sz w:val="18"/>
          <w:szCs w:val="22"/>
        </w:rPr>
        <w:t>.</w:t>
      </w:r>
      <w:r w:rsidR="00C85A8D" w:rsidRPr="00C85A8D">
        <w:rPr>
          <w:rFonts w:eastAsia="Arial Unicode MS" w:cs="Arial"/>
          <w:spacing w:val="-4"/>
          <w:sz w:val="18"/>
          <w:szCs w:val="22"/>
        </w:rPr>
        <w:t>33</w:t>
      </w:r>
      <w:r w:rsidRPr="00F43E94">
        <w:rPr>
          <w:rFonts w:eastAsia="Arial Unicode MS" w:cs="Arial"/>
          <w:spacing w:val="-4"/>
          <w:sz w:val="18"/>
          <w:szCs w:val="22"/>
        </w:rPr>
        <w:t xml:space="preserve"> each, totalling Baht </w:t>
      </w:r>
      <w:r w:rsidR="00C85A8D" w:rsidRPr="00C85A8D">
        <w:rPr>
          <w:rFonts w:eastAsia="Arial Unicode MS" w:cs="Arial"/>
          <w:spacing w:val="-4"/>
          <w:sz w:val="18"/>
          <w:szCs w:val="22"/>
        </w:rPr>
        <w:t>225</w:t>
      </w:r>
      <w:r w:rsidRPr="00F43E94">
        <w:rPr>
          <w:rFonts w:eastAsia="Arial Unicode MS" w:cs="Arial"/>
          <w:spacing w:val="-4"/>
          <w:sz w:val="18"/>
          <w:szCs w:val="22"/>
        </w:rPr>
        <w:t xml:space="preserve"> million. The Company fully paid for the shares</w:t>
      </w:r>
      <w:bookmarkStart w:id="12" w:name="_Hlk86654895"/>
      <w:r w:rsidR="001B741B" w:rsidRPr="00F43E94">
        <w:rPr>
          <w:rFonts w:eastAsia="Arial Unicode MS" w:cs="Arial"/>
          <w:spacing w:val="-4"/>
          <w:sz w:val="18"/>
          <w:szCs w:val="22"/>
        </w:rPr>
        <w:t xml:space="preserve"> and t</w:t>
      </w:r>
      <w:r w:rsidRPr="00F43E94">
        <w:rPr>
          <w:rFonts w:eastAsia="Arial Unicode MS" w:cs="Arial"/>
          <w:spacing w:val="-4"/>
          <w:sz w:val="18"/>
          <w:szCs w:val="22"/>
        </w:rPr>
        <w:t xml:space="preserve">he percentage of </w:t>
      </w:r>
      <w:r w:rsidR="00F737C8" w:rsidRPr="00F43E94">
        <w:rPr>
          <w:rFonts w:eastAsia="Arial Unicode MS" w:cs="Arial"/>
          <w:spacing w:val="-4"/>
          <w:sz w:val="18"/>
          <w:szCs w:val="22"/>
        </w:rPr>
        <w:t>ownership</w:t>
      </w:r>
      <w:r w:rsidR="001B741B" w:rsidRPr="00F43E94">
        <w:rPr>
          <w:rFonts w:eastAsia="Arial Unicode MS" w:cs="Arial"/>
          <w:spacing w:val="-4"/>
          <w:sz w:val="18"/>
          <w:szCs w:val="22"/>
        </w:rPr>
        <w:t xml:space="preserve"> interests</w:t>
      </w:r>
      <w:r w:rsidRPr="00F43E94">
        <w:rPr>
          <w:rFonts w:eastAsia="Arial Unicode MS" w:cs="Arial"/>
          <w:spacing w:val="-4"/>
          <w:sz w:val="18"/>
          <w:szCs w:val="22"/>
        </w:rPr>
        <w:t xml:space="preserve"> </w:t>
      </w:r>
      <w:r w:rsidR="00FF4707" w:rsidRPr="00F43E94">
        <w:rPr>
          <w:rFonts w:eastAsia="Arial Unicode MS" w:cs="Arial"/>
          <w:spacing w:val="-4"/>
          <w:sz w:val="18"/>
          <w:szCs w:val="22"/>
        </w:rPr>
        <w:t>was</w:t>
      </w:r>
      <w:r w:rsidRPr="00F43E94">
        <w:rPr>
          <w:rFonts w:eastAsia="Arial Unicode MS" w:cs="Arial"/>
          <w:spacing w:val="-4"/>
          <w:sz w:val="18"/>
          <w:szCs w:val="22"/>
        </w:rPr>
        <w:t xml:space="preserve"> </w:t>
      </w:r>
      <w:r w:rsidR="00C85A8D" w:rsidRPr="00C85A8D">
        <w:rPr>
          <w:rFonts w:eastAsia="Arial Unicode MS" w:cs="Arial"/>
          <w:spacing w:val="-4"/>
          <w:sz w:val="18"/>
          <w:szCs w:val="22"/>
        </w:rPr>
        <w:t>45</w:t>
      </w:r>
      <w:r w:rsidRPr="00F43E94">
        <w:rPr>
          <w:rFonts w:eastAsia="Arial Unicode MS" w:cs="Arial"/>
          <w:spacing w:val="-4"/>
          <w:sz w:val="18"/>
          <w:szCs w:val="22"/>
        </w:rPr>
        <w:t>% of registered share capital.</w:t>
      </w:r>
      <w:bookmarkEnd w:id="12"/>
    </w:p>
    <w:p w14:paraId="64D6B16A" w14:textId="1B611F3A" w:rsidR="00851D18" w:rsidRPr="00F43E94" w:rsidRDefault="00851D18" w:rsidP="00851D18">
      <w:pPr>
        <w:spacing w:line="240" w:lineRule="auto"/>
        <w:ind w:left="547"/>
        <w:jc w:val="both"/>
        <w:rPr>
          <w:rFonts w:eastAsia="Arial Unicode MS" w:cs="Arial"/>
          <w:spacing w:val="-4"/>
          <w:sz w:val="18"/>
          <w:szCs w:val="22"/>
        </w:rPr>
      </w:pPr>
    </w:p>
    <w:p w14:paraId="2363C186" w14:textId="149F41A3" w:rsidR="0099509C" w:rsidRPr="00F43E94" w:rsidRDefault="00851D18" w:rsidP="0099509C">
      <w:pPr>
        <w:spacing w:line="240" w:lineRule="auto"/>
        <w:ind w:left="547"/>
        <w:jc w:val="both"/>
        <w:rPr>
          <w:rFonts w:eastAsia="Arial Unicode MS"/>
          <w:spacing w:val="-4"/>
          <w:sz w:val="18"/>
          <w:szCs w:val="22"/>
        </w:rPr>
      </w:pPr>
      <w:r w:rsidRPr="00F43E94">
        <w:rPr>
          <w:rFonts w:eastAsia="Arial Unicode MS"/>
          <w:spacing w:val="-4"/>
          <w:sz w:val="18"/>
          <w:szCs w:val="22"/>
          <w:lang w:val="en-US"/>
        </w:rPr>
        <w:t xml:space="preserve">On </w:t>
      </w:r>
      <w:r w:rsidR="00C85A8D" w:rsidRPr="00C85A8D">
        <w:rPr>
          <w:rFonts w:eastAsia="Arial Unicode MS"/>
          <w:spacing w:val="-4"/>
          <w:sz w:val="18"/>
          <w:szCs w:val="22"/>
        </w:rPr>
        <w:t>16</w:t>
      </w:r>
      <w:r w:rsidRPr="00F43E94">
        <w:rPr>
          <w:rFonts w:eastAsia="Arial Unicode MS"/>
          <w:spacing w:val="-4"/>
          <w:sz w:val="18"/>
          <w:szCs w:val="22"/>
          <w:lang w:val="en-US"/>
        </w:rPr>
        <w:t xml:space="preserve"> August </w:t>
      </w:r>
      <w:r w:rsidR="00C85A8D" w:rsidRPr="00C85A8D">
        <w:rPr>
          <w:rFonts w:eastAsia="Arial Unicode MS"/>
          <w:spacing w:val="-4"/>
          <w:sz w:val="18"/>
          <w:szCs w:val="22"/>
        </w:rPr>
        <w:t>2021</w:t>
      </w:r>
      <w:r w:rsidRPr="00F43E94">
        <w:rPr>
          <w:rFonts w:eastAsia="Arial Unicode MS"/>
          <w:spacing w:val="-4"/>
          <w:sz w:val="18"/>
          <w:szCs w:val="22"/>
          <w:lang w:val="en-US"/>
        </w:rPr>
        <w:t xml:space="preserve">, </w:t>
      </w:r>
      <w:r w:rsidRPr="00F43E94">
        <w:rPr>
          <w:rFonts w:eastAsia="Arial Unicode MS" w:cs="Arial"/>
          <w:spacing w:val="-4"/>
          <w:sz w:val="18"/>
          <w:szCs w:val="18"/>
        </w:rPr>
        <w:t>the Extraordinary General Meeting of Shareholders No.</w:t>
      </w:r>
      <w:r w:rsidR="00C85A8D" w:rsidRPr="00C85A8D">
        <w:rPr>
          <w:rFonts w:eastAsia="Arial Unicode MS" w:cs="Arial"/>
          <w:spacing w:val="-4"/>
          <w:sz w:val="18"/>
          <w:szCs w:val="18"/>
        </w:rPr>
        <w:t>3</w:t>
      </w:r>
      <w:r w:rsidRPr="00F43E94">
        <w:rPr>
          <w:rFonts w:eastAsia="Arial Unicode MS" w:cs="Arial"/>
          <w:spacing w:val="-4"/>
          <w:sz w:val="18"/>
          <w:szCs w:val="18"/>
        </w:rPr>
        <w:t>/</w:t>
      </w:r>
      <w:r w:rsidR="00C85A8D" w:rsidRPr="00C85A8D">
        <w:rPr>
          <w:rFonts w:eastAsia="Arial Unicode MS" w:cs="Arial"/>
          <w:spacing w:val="-4"/>
          <w:sz w:val="18"/>
          <w:szCs w:val="18"/>
        </w:rPr>
        <w:t>2021</w:t>
      </w:r>
      <w:r w:rsidRPr="00F43E94">
        <w:rPr>
          <w:rFonts w:eastAsia="Arial Unicode MS" w:cs="Arial"/>
          <w:spacing w:val="-4"/>
          <w:sz w:val="18"/>
          <w:szCs w:val="18"/>
        </w:rPr>
        <w:t xml:space="preserve"> of ORHOLDCO</w:t>
      </w:r>
      <w:r w:rsidRPr="00F43E94">
        <w:rPr>
          <w:rFonts w:eastAsia="Arial Unicode MS"/>
          <w:spacing w:val="-4"/>
          <w:sz w:val="18"/>
          <w:szCs w:val="22"/>
        </w:rPr>
        <w:t xml:space="preserve"> approved increasing registered capital of Baht </w:t>
      </w:r>
      <w:r w:rsidR="00C85A8D" w:rsidRPr="00C85A8D">
        <w:rPr>
          <w:rFonts w:eastAsia="Arial Unicode MS"/>
          <w:spacing w:val="-4"/>
          <w:sz w:val="18"/>
          <w:szCs w:val="22"/>
        </w:rPr>
        <w:t>106</w:t>
      </w:r>
      <w:r w:rsidRPr="00F43E94">
        <w:rPr>
          <w:rFonts w:eastAsia="Arial Unicode MS"/>
          <w:spacing w:val="-4"/>
          <w:sz w:val="18"/>
          <w:szCs w:val="22"/>
        </w:rPr>
        <w:t xml:space="preserve"> million by issuing </w:t>
      </w:r>
      <w:r w:rsidR="00C85A8D" w:rsidRPr="00C85A8D">
        <w:rPr>
          <w:rFonts w:eastAsia="Arial Unicode MS"/>
          <w:spacing w:val="-4"/>
          <w:sz w:val="18"/>
          <w:szCs w:val="22"/>
        </w:rPr>
        <w:t>1</w:t>
      </w:r>
      <w:r w:rsidRPr="00F43E94">
        <w:rPr>
          <w:rFonts w:eastAsia="Arial Unicode MS"/>
          <w:spacing w:val="-4"/>
          <w:sz w:val="18"/>
          <w:szCs w:val="22"/>
        </w:rPr>
        <w:t>,</w:t>
      </w:r>
      <w:r w:rsidR="00C85A8D" w:rsidRPr="00C85A8D">
        <w:rPr>
          <w:rFonts w:eastAsia="Arial Unicode MS"/>
          <w:spacing w:val="-4"/>
          <w:sz w:val="18"/>
          <w:szCs w:val="22"/>
        </w:rPr>
        <w:t>060</w:t>
      </w:r>
      <w:r w:rsidRPr="00F43E94">
        <w:rPr>
          <w:rFonts w:eastAsia="Arial Unicode MS"/>
          <w:spacing w:val="-4"/>
          <w:sz w:val="18"/>
          <w:szCs w:val="22"/>
        </w:rPr>
        <w:t>,</w:t>
      </w:r>
      <w:r w:rsidR="00C85A8D" w:rsidRPr="00C85A8D">
        <w:rPr>
          <w:rFonts w:eastAsia="Arial Unicode MS"/>
          <w:spacing w:val="-4"/>
          <w:sz w:val="18"/>
          <w:szCs w:val="22"/>
        </w:rPr>
        <w:t>000</w:t>
      </w:r>
      <w:r w:rsidRPr="00F43E94">
        <w:rPr>
          <w:rFonts w:eastAsia="Arial Unicode MS"/>
          <w:spacing w:val="-4"/>
          <w:sz w:val="18"/>
          <w:szCs w:val="22"/>
        </w:rPr>
        <w:t xml:space="preserve"> new ordinary shares at a par value of Baht </w:t>
      </w:r>
      <w:r w:rsidR="00C85A8D" w:rsidRPr="00C85A8D">
        <w:rPr>
          <w:rFonts w:eastAsia="Arial Unicode MS"/>
          <w:spacing w:val="-4"/>
          <w:sz w:val="18"/>
          <w:szCs w:val="22"/>
        </w:rPr>
        <w:t>100</w:t>
      </w:r>
      <w:r w:rsidRPr="00F43E94">
        <w:rPr>
          <w:rFonts w:eastAsia="Arial Unicode MS"/>
          <w:spacing w:val="-4"/>
          <w:sz w:val="18"/>
          <w:szCs w:val="22"/>
        </w:rPr>
        <w:t xml:space="preserve"> each in order to invest in MODULUS</w:t>
      </w:r>
      <w:r w:rsidR="005E4E45" w:rsidRPr="00F43E94">
        <w:rPr>
          <w:rFonts w:eastAsia="Arial Unicode MS"/>
          <w:spacing w:val="-4"/>
          <w:sz w:val="18"/>
          <w:szCs w:val="22"/>
        </w:rPr>
        <w:t xml:space="preserve"> </w:t>
      </w:r>
      <w:r w:rsidR="005E4E45" w:rsidRPr="00F43E94">
        <w:rPr>
          <w:rFonts w:eastAsia="Arial Unicode MS" w:cs="Arial"/>
          <w:spacing w:val="-4"/>
          <w:sz w:val="18"/>
          <w:szCs w:val="18"/>
        </w:rPr>
        <w:t>of which to further</w:t>
      </w:r>
      <w:r w:rsidR="004E41FF" w:rsidRPr="00F43E94">
        <w:rPr>
          <w:rFonts w:eastAsia="Arial Unicode MS" w:cs="Arial"/>
          <w:spacing w:val="-4"/>
          <w:sz w:val="18"/>
          <w:szCs w:val="18"/>
        </w:rPr>
        <w:t xml:space="preserve"> invest</w:t>
      </w:r>
      <w:r w:rsidRPr="00F43E94">
        <w:rPr>
          <w:rFonts w:eastAsia="Arial Unicode MS"/>
          <w:spacing w:val="-4"/>
          <w:sz w:val="18"/>
          <w:szCs w:val="22"/>
        </w:rPr>
        <w:t xml:space="preserve"> in Care </w:t>
      </w:r>
      <w:proofErr w:type="gramStart"/>
      <w:r w:rsidRPr="00F43E94">
        <w:rPr>
          <w:rFonts w:eastAsia="Arial Unicode MS"/>
          <w:spacing w:val="-4"/>
          <w:sz w:val="18"/>
          <w:szCs w:val="22"/>
        </w:rPr>
        <w:t>For</w:t>
      </w:r>
      <w:proofErr w:type="gramEnd"/>
      <w:r w:rsidRPr="00F43E94">
        <w:rPr>
          <w:rFonts w:eastAsia="Arial Unicode MS"/>
          <w:spacing w:val="-4"/>
          <w:sz w:val="18"/>
          <w:szCs w:val="22"/>
        </w:rPr>
        <w:t xml:space="preserve"> Car Company Limited (CFC)</w:t>
      </w:r>
      <w:r w:rsidR="003A0B0C" w:rsidRPr="00F43E94">
        <w:rPr>
          <w:rFonts w:eastAsia="Arial Unicode MS"/>
          <w:spacing w:val="-4"/>
          <w:sz w:val="18"/>
          <w:szCs w:val="22"/>
        </w:rPr>
        <w:t xml:space="preserve">, the Company’s indirectly </w:t>
      </w:r>
      <w:r w:rsidR="00FC0AD4" w:rsidRPr="00F43E94">
        <w:rPr>
          <w:rFonts w:eastAsia="Arial Unicode MS"/>
          <w:spacing w:val="-4"/>
          <w:sz w:val="18"/>
          <w:szCs w:val="22"/>
        </w:rPr>
        <w:t>subsidiary</w:t>
      </w:r>
      <w:r w:rsidRPr="00F43E94">
        <w:rPr>
          <w:rFonts w:eastAsia="Arial Unicode MS"/>
          <w:spacing w:val="-4"/>
          <w:sz w:val="18"/>
          <w:szCs w:val="22"/>
        </w:rPr>
        <w:t xml:space="preserve">. The Company fully paid for the shares on </w:t>
      </w:r>
      <w:r w:rsidR="00C85A8D" w:rsidRPr="00C85A8D">
        <w:rPr>
          <w:rFonts w:eastAsia="Arial Unicode MS"/>
          <w:spacing w:val="-4"/>
          <w:sz w:val="18"/>
          <w:szCs w:val="22"/>
        </w:rPr>
        <w:t>26</w:t>
      </w:r>
      <w:r w:rsidRPr="00F43E94">
        <w:rPr>
          <w:rFonts w:eastAsia="Arial Unicode MS"/>
          <w:spacing w:val="-4"/>
          <w:sz w:val="18"/>
          <w:szCs w:val="22"/>
        </w:rPr>
        <w:t xml:space="preserve"> August </w:t>
      </w:r>
      <w:r w:rsidR="00C85A8D" w:rsidRPr="00C85A8D">
        <w:rPr>
          <w:rFonts w:eastAsia="Arial Unicode MS"/>
          <w:spacing w:val="-4"/>
          <w:sz w:val="18"/>
          <w:szCs w:val="22"/>
        </w:rPr>
        <w:t>2021</w:t>
      </w:r>
      <w:r w:rsidRPr="00F43E94">
        <w:rPr>
          <w:rFonts w:eastAsia="Arial Unicode MS"/>
          <w:spacing w:val="-4"/>
          <w:sz w:val="18"/>
          <w:szCs w:val="22"/>
        </w:rPr>
        <w:t>.</w:t>
      </w:r>
    </w:p>
    <w:p w14:paraId="51C66D9F" w14:textId="77777777" w:rsidR="00851D18" w:rsidRPr="00F43E94" w:rsidRDefault="00851D18" w:rsidP="0099509C">
      <w:pPr>
        <w:spacing w:line="240" w:lineRule="auto"/>
        <w:ind w:left="547"/>
        <w:jc w:val="both"/>
        <w:rPr>
          <w:rFonts w:eastAsia="Arial Unicode MS" w:cs="Arial"/>
          <w:spacing w:val="-4"/>
          <w:sz w:val="18"/>
          <w:szCs w:val="22"/>
        </w:rPr>
      </w:pPr>
    </w:p>
    <w:p w14:paraId="7B036295" w14:textId="0CCE9B9E" w:rsidR="00851D18" w:rsidRPr="00F43E94" w:rsidRDefault="00851D18" w:rsidP="00851D18">
      <w:pPr>
        <w:spacing w:line="240" w:lineRule="auto"/>
        <w:ind w:left="547"/>
        <w:jc w:val="both"/>
        <w:rPr>
          <w:rFonts w:eastAsia="Arial Unicode MS"/>
          <w:sz w:val="18"/>
          <w:szCs w:val="22"/>
          <w:lang w:val="en-US"/>
        </w:rPr>
      </w:pPr>
      <w:r w:rsidRPr="00F43E94">
        <w:rPr>
          <w:rFonts w:eastAsia="Arial Unicode MS"/>
          <w:sz w:val="18"/>
          <w:szCs w:val="22"/>
          <w:lang w:val="en-US"/>
        </w:rPr>
        <w:t xml:space="preserve">On </w:t>
      </w:r>
      <w:r w:rsidR="00C85A8D" w:rsidRPr="00C85A8D">
        <w:rPr>
          <w:rFonts w:eastAsia="Arial Unicode MS"/>
          <w:sz w:val="18"/>
          <w:szCs w:val="22"/>
        </w:rPr>
        <w:t>20</w:t>
      </w:r>
      <w:r w:rsidRPr="00F43E94">
        <w:rPr>
          <w:rFonts w:eastAsia="Arial Unicode MS"/>
          <w:sz w:val="18"/>
          <w:szCs w:val="22"/>
          <w:lang w:val="en-US"/>
        </w:rPr>
        <w:t xml:space="preserve"> August </w:t>
      </w:r>
      <w:r w:rsidR="00C85A8D" w:rsidRPr="00C85A8D">
        <w:rPr>
          <w:rFonts w:eastAsia="Arial Unicode MS"/>
          <w:sz w:val="18"/>
          <w:szCs w:val="22"/>
        </w:rPr>
        <w:t>2021</w:t>
      </w:r>
      <w:r w:rsidRPr="00F43E94">
        <w:rPr>
          <w:rFonts w:eastAsia="Arial Unicode MS"/>
          <w:sz w:val="18"/>
          <w:szCs w:val="22"/>
          <w:lang w:val="en-US"/>
        </w:rPr>
        <w:t xml:space="preserve">, </w:t>
      </w:r>
      <w:r w:rsidRPr="00F43E94">
        <w:rPr>
          <w:rFonts w:eastAsia="Arial Unicode MS" w:cs="Arial"/>
          <w:sz w:val="18"/>
          <w:szCs w:val="18"/>
        </w:rPr>
        <w:t>the Extraordinary General Meeting of Shareholders No.</w:t>
      </w:r>
      <w:r w:rsidR="00C85A8D" w:rsidRPr="00C85A8D">
        <w:rPr>
          <w:rFonts w:eastAsia="Arial Unicode MS" w:cs="Arial"/>
          <w:sz w:val="18"/>
          <w:szCs w:val="18"/>
        </w:rPr>
        <w:t>4</w:t>
      </w:r>
      <w:r w:rsidRPr="00F43E94">
        <w:rPr>
          <w:rFonts w:eastAsia="Arial Unicode MS" w:cs="Arial"/>
          <w:sz w:val="18"/>
          <w:szCs w:val="18"/>
        </w:rPr>
        <w:t>/</w:t>
      </w:r>
      <w:r w:rsidR="00C85A8D" w:rsidRPr="00C85A8D">
        <w:rPr>
          <w:rFonts w:eastAsia="Arial Unicode MS" w:cs="Arial"/>
          <w:sz w:val="18"/>
          <w:szCs w:val="18"/>
        </w:rPr>
        <w:t>2021</w:t>
      </w:r>
      <w:r w:rsidRPr="00F43E94">
        <w:rPr>
          <w:rFonts w:eastAsia="Arial Unicode MS" w:cs="Arial"/>
          <w:sz w:val="18"/>
          <w:szCs w:val="18"/>
        </w:rPr>
        <w:t xml:space="preserve"> of ORHOLDCO</w:t>
      </w:r>
      <w:r w:rsidRPr="00F43E94">
        <w:rPr>
          <w:rFonts w:eastAsia="Arial Unicode MS"/>
          <w:sz w:val="18"/>
          <w:szCs w:val="22"/>
        </w:rPr>
        <w:t xml:space="preserve"> approved increasing registered capital of Baht </w:t>
      </w:r>
      <w:r w:rsidR="00C85A8D" w:rsidRPr="00C85A8D">
        <w:rPr>
          <w:rFonts w:eastAsia="Arial Unicode MS"/>
          <w:sz w:val="18"/>
          <w:szCs w:val="22"/>
        </w:rPr>
        <w:t>109</w:t>
      </w:r>
      <w:r w:rsidRPr="00F43E94">
        <w:rPr>
          <w:rFonts w:eastAsia="Arial Unicode MS"/>
          <w:sz w:val="18"/>
          <w:szCs w:val="22"/>
        </w:rPr>
        <w:t xml:space="preserve"> million by issuing </w:t>
      </w:r>
      <w:r w:rsidR="00C85A8D" w:rsidRPr="00C85A8D">
        <w:rPr>
          <w:rFonts w:eastAsia="Arial Unicode MS"/>
          <w:sz w:val="18"/>
          <w:szCs w:val="22"/>
        </w:rPr>
        <w:t>1</w:t>
      </w:r>
      <w:r w:rsidRPr="00F43E94">
        <w:rPr>
          <w:rFonts w:eastAsia="Arial Unicode MS"/>
          <w:sz w:val="18"/>
          <w:szCs w:val="22"/>
        </w:rPr>
        <w:t>,</w:t>
      </w:r>
      <w:r w:rsidR="00C85A8D" w:rsidRPr="00C85A8D">
        <w:rPr>
          <w:rFonts w:eastAsia="Arial Unicode MS"/>
          <w:sz w:val="18"/>
          <w:szCs w:val="22"/>
        </w:rPr>
        <w:t>087</w:t>
      </w:r>
      <w:r w:rsidRPr="00F43E94">
        <w:rPr>
          <w:rFonts w:eastAsia="Arial Unicode MS"/>
          <w:sz w:val="18"/>
          <w:szCs w:val="22"/>
        </w:rPr>
        <w:t>,</w:t>
      </w:r>
      <w:r w:rsidR="00C85A8D" w:rsidRPr="00C85A8D">
        <w:rPr>
          <w:rFonts w:eastAsia="Arial Unicode MS"/>
          <w:sz w:val="18"/>
          <w:szCs w:val="22"/>
        </w:rPr>
        <w:t>020</w:t>
      </w:r>
      <w:r w:rsidRPr="00F43E94">
        <w:rPr>
          <w:rFonts w:eastAsia="Arial Unicode MS"/>
          <w:sz w:val="18"/>
          <w:szCs w:val="22"/>
        </w:rPr>
        <w:t xml:space="preserve"> new ordinary shares at a par value of Baht </w:t>
      </w:r>
      <w:r w:rsidR="00C85A8D" w:rsidRPr="00C85A8D">
        <w:rPr>
          <w:rFonts w:eastAsia="Arial Unicode MS"/>
          <w:sz w:val="18"/>
          <w:szCs w:val="22"/>
        </w:rPr>
        <w:t>100</w:t>
      </w:r>
      <w:r w:rsidRPr="00F43E94">
        <w:rPr>
          <w:rFonts w:eastAsia="Arial Unicode MS"/>
          <w:sz w:val="18"/>
          <w:szCs w:val="22"/>
        </w:rPr>
        <w:t xml:space="preserve"> each </w:t>
      </w:r>
      <w:proofErr w:type="gramStart"/>
      <w:r w:rsidRPr="00F43E94">
        <w:rPr>
          <w:rFonts w:eastAsia="Arial Unicode MS"/>
          <w:sz w:val="18"/>
          <w:szCs w:val="22"/>
        </w:rPr>
        <w:t>in order to</w:t>
      </w:r>
      <w:proofErr w:type="gramEnd"/>
      <w:r w:rsidRPr="00F43E94">
        <w:rPr>
          <w:rFonts w:eastAsia="Arial Unicode MS"/>
          <w:sz w:val="18"/>
          <w:szCs w:val="22"/>
        </w:rPr>
        <w:t xml:space="preserve"> invest in MODULUS. This is to </w:t>
      </w:r>
      <w:r w:rsidR="00D559D1" w:rsidRPr="00F43E94">
        <w:rPr>
          <w:rFonts w:eastAsia="Arial Unicode MS"/>
          <w:sz w:val="18"/>
          <w:szCs w:val="22"/>
        </w:rPr>
        <w:t xml:space="preserve">purchase MODULUS’s ordinary shares </w:t>
      </w:r>
      <w:proofErr w:type="gramStart"/>
      <w:r w:rsidR="00E32321" w:rsidRPr="00F43E94">
        <w:rPr>
          <w:rFonts w:eastAsia="Arial Unicode MS"/>
          <w:sz w:val="18"/>
          <w:szCs w:val="22"/>
        </w:rPr>
        <w:t>in order to</w:t>
      </w:r>
      <w:proofErr w:type="gramEnd"/>
      <w:r w:rsidR="00E32321" w:rsidRPr="00F43E94">
        <w:rPr>
          <w:rFonts w:eastAsia="Arial Unicode MS"/>
          <w:sz w:val="18"/>
          <w:szCs w:val="22"/>
        </w:rPr>
        <w:t xml:space="preserve"> purchase ordinary shares </w:t>
      </w:r>
      <w:r w:rsidR="00D559D1" w:rsidRPr="00F43E94">
        <w:rPr>
          <w:rFonts w:eastAsia="Arial Unicode MS"/>
          <w:sz w:val="18"/>
          <w:szCs w:val="22"/>
        </w:rPr>
        <w:t>from existing shareholders and new</w:t>
      </w:r>
      <w:r w:rsidR="00852262" w:rsidRPr="00F43E94">
        <w:rPr>
          <w:rFonts w:eastAsia="Arial Unicode MS"/>
          <w:sz w:val="18"/>
          <w:szCs w:val="22"/>
        </w:rPr>
        <w:t>ly issued</w:t>
      </w:r>
      <w:r w:rsidR="00D559D1" w:rsidRPr="00F43E94">
        <w:rPr>
          <w:rFonts w:eastAsia="Arial Unicode MS"/>
          <w:sz w:val="18"/>
          <w:szCs w:val="22"/>
        </w:rPr>
        <w:t xml:space="preserve"> ordinary shares of </w:t>
      </w:r>
      <w:proofErr w:type="spellStart"/>
      <w:r w:rsidR="00D559D1" w:rsidRPr="00F43E94">
        <w:rPr>
          <w:rFonts w:eastAsia="Arial Unicode MS"/>
          <w:sz w:val="18"/>
          <w:szCs w:val="22"/>
        </w:rPr>
        <w:t>Peaberry</w:t>
      </w:r>
      <w:proofErr w:type="spellEnd"/>
      <w:r w:rsidR="00D559D1" w:rsidRPr="00F43E94">
        <w:rPr>
          <w:rFonts w:eastAsia="Arial Unicode MS"/>
          <w:sz w:val="18"/>
          <w:szCs w:val="22"/>
        </w:rPr>
        <w:t xml:space="preserve"> Thai Co., Ltd</w:t>
      </w:r>
      <w:r w:rsidR="00E32321" w:rsidRPr="00F43E94">
        <w:rPr>
          <w:rFonts w:eastAsia="Arial Unicode MS"/>
          <w:sz w:val="18"/>
          <w:szCs w:val="22"/>
        </w:rPr>
        <w:t>.</w:t>
      </w:r>
      <w:r w:rsidR="00D559D1" w:rsidRPr="00F43E94">
        <w:rPr>
          <w:rFonts w:eastAsia="Arial Unicode MS"/>
          <w:sz w:val="18"/>
          <w:szCs w:val="22"/>
        </w:rPr>
        <w:t xml:space="preserve"> (PEABERRY THAI). </w:t>
      </w:r>
      <w:r w:rsidRPr="00F43E94">
        <w:rPr>
          <w:rFonts w:eastAsia="Arial Unicode MS"/>
          <w:sz w:val="18"/>
          <w:szCs w:val="22"/>
        </w:rPr>
        <w:t xml:space="preserve">The Company fully paid for the shares on </w:t>
      </w:r>
      <w:r w:rsidR="00C85A8D" w:rsidRPr="00C85A8D">
        <w:rPr>
          <w:rFonts w:eastAsia="Arial Unicode MS"/>
          <w:sz w:val="18"/>
          <w:szCs w:val="22"/>
        </w:rPr>
        <w:t>23</w:t>
      </w:r>
      <w:r w:rsidRPr="00F43E94">
        <w:rPr>
          <w:rFonts w:eastAsia="Arial Unicode MS"/>
          <w:sz w:val="18"/>
          <w:szCs w:val="22"/>
        </w:rPr>
        <w:t xml:space="preserve"> August </w:t>
      </w:r>
      <w:r w:rsidR="00C85A8D" w:rsidRPr="00C85A8D">
        <w:rPr>
          <w:rFonts w:eastAsia="Arial Unicode MS"/>
          <w:sz w:val="18"/>
          <w:szCs w:val="22"/>
        </w:rPr>
        <w:t>2021</w:t>
      </w:r>
      <w:r w:rsidRPr="00F43E94">
        <w:rPr>
          <w:rFonts w:eastAsia="Arial Unicode MS"/>
          <w:sz w:val="18"/>
          <w:szCs w:val="22"/>
        </w:rPr>
        <w:t>.</w:t>
      </w:r>
    </w:p>
    <w:p w14:paraId="534E8AB7" w14:textId="072C7A9B" w:rsidR="00D559D1" w:rsidRPr="00F43E94" w:rsidRDefault="00D559D1" w:rsidP="00851D18">
      <w:pPr>
        <w:spacing w:line="240" w:lineRule="auto"/>
        <w:ind w:left="547"/>
        <w:jc w:val="both"/>
        <w:rPr>
          <w:rFonts w:eastAsia="Arial Unicode MS"/>
          <w:spacing w:val="-4"/>
          <w:sz w:val="18"/>
          <w:szCs w:val="22"/>
          <w:lang w:val="en-US"/>
        </w:rPr>
      </w:pPr>
    </w:p>
    <w:p w14:paraId="506843E8" w14:textId="7C3BD150" w:rsidR="00D559D1" w:rsidRPr="00F43E94" w:rsidRDefault="00D559D1" w:rsidP="00851D18">
      <w:pPr>
        <w:spacing w:line="240" w:lineRule="auto"/>
        <w:ind w:left="547"/>
        <w:jc w:val="both"/>
        <w:rPr>
          <w:rFonts w:eastAsia="Arial Unicode MS"/>
          <w:spacing w:val="-4"/>
          <w:sz w:val="18"/>
          <w:szCs w:val="22"/>
          <w:lang w:val="en-US"/>
        </w:rPr>
      </w:pPr>
      <w:r w:rsidRPr="00F43E94">
        <w:rPr>
          <w:rFonts w:eastAsia="Arial Unicode MS"/>
          <w:spacing w:val="-4"/>
          <w:sz w:val="18"/>
          <w:szCs w:val="22"/>
          <w:lang w:val="en-US"/>
        </w:rPr>
        <w:t xml:space="preserve">On </w:t>
      </w:r>
      <w:r w:rsidR="00C85A8D" w:rsidRPr="00C85A8D">
        <w:rPr>
          <w:rFonts w:eastAsia="Arial Unicode MS"/>
          <w:spacing w:val="-4"/>
          <w:sz w:val="18"/>
          <w:szCs w:val="22"/>
        </w:rPr>
        <w:t>27</w:t>
      </w:r>
      <w:r w:rsidRPr="00F43E94">
        <w:rPr>
          <w:rFonts w:eastAsia="Arial Unicode MS"/>
          <w:spacing w:val="-4"/>
          <w:sz w:val="18"/>
          <w:szCs w:val="22"/>
          <w:lang w:val="en-US"/>
        </w:rPr>
        <w:t xml:space="preserve"> August </w:t>
      </w:r>
      <w:r w:rsidR="00C85A8D" w:rsidRPr="00C85A8D">
        <w:rPr>
          <w:rFonts w:eastAsia="Arial Unicode MS"/>
          <w:spacing w:val="-4"/>
          <w:sz w:val="18"/>
          <w:szCs w:val="22"/>
        </w:rPr>
        <w:t>2021</w:t>
      </w:r>
      <w:r w:rsidRPr="00F43E94">
        <w:rPr>
          <w:rFonts w:eastAsia="Arial Unicode MS"/>
          <w:spacing w:val="-4"/>
          <w:sz w:val="18"/>
          <w:szCs w:val="22"/>
          <w:lang w:val="en-US"/>
        </w:rPr>
        <w:t xml:space="preserve">, MODULUS purchased </w:t>
      </w:r>
      <w:r w:rsidR="00C85A8D" w:rsidRPr="00C85A8D">
        <w:rPr>
          <w:rFonts w:eastAsia="Arial Unicode MS"/>
          <w:spacing w:val="-4"/>
          <w:sz w:val="18"/>
          <w:szCs w:val="22"/>
        </w:rPr>
        <w:t>4</w:t>
      </w:r>
      <w:r w:rsidRPr="00F43E94">
        <w:rPr>
          <w:rFonts w:eastAsia="Arial Unicode MS"/>
          <w:spacing w:val="-4"/>
          <w:sz w:val="18"/>
          <w:szCs w:val="22"/>
          <w:lang w:val="en-US"/>
        </w:rPr>
        <w:t>,</w:t>
      </w:r>
      <w:r w:rsidR="00C85A8D" w:rsidRPr="00C85A8D">
        <w:rPr>
          <w:rFonts w:eastAsia="Arial Unicode MS"/>
          <w:spacing w:val="-4"/>
          <w:sz w:val="18"/>
          <w:szCs w:val="22"/>
        </w:rPr>
        <w:t>233</w:t>
      </w:r>
      <w:r w:rsidRPr="00F43E94">
        <w:rPr>
          <w:rFonts w:eastAsia="Arial Unicode MS"/>
          <w:spacing w:val="-4"/>
          <w:sz w:val="18"/>
          <w:szCs w:val="22"/>
          <w:lang w:val="en-US"/>
        </w:rPr>
        <w:t>,</w:t>
      </w:r>
      <w:r w:rsidR="00C85A8D" w:rsidRPr="00C85A8D">
        <w:rPr>
          <w:rFonts w:eastAsia="Arial Unicode MS"/>
          <w:spacing w:val="-4"/>
          <w:sz w:val="18"/>
          <w:szCs w:val="22"/>
        </w:rPr>
        <w:t>600</w:t>
      </w:r>
      <w:r w:rsidRPr="00F43E94">
        <w:rPr>
          <w:rFonts w:eastAsia="Arial Unicode MS"/>
          <w:spacing w:val="-4"/>
          <w:sz w:val="18"/>
          <w:szCs w:val="22"/>
          <w:lang w:val="en-US"/>
        </w:rPr>
        <w:t xml:space="preserve"> ordinary shares of PEABERRY THAI from the existing shareholders at Baht </w:t>
      </w:r>
      <w:r w:rsidR="00C85A8D" w:rsidRPr="00C85A8D">
        <w:rPr>
          <w:rFonts w:eastAsia="Arial Unicode MS"/>
          <w:spacing w:val="-4"/>
          <w:sz w:val="18"/>
          <w:szCs w:val="22"/>
        </w:rPr>
        <w:t>6</w:t>
      </w:r>
      <w:r w:rsidRPr="00F43E94">
        <w:rPr>
          <w:rFonts w:eastAsia="Arial Unicode MS"/>
          <w:spacing w:val="-4"/>
          <w:sz w:val="18"/>
          <w:szCs w:val="22"/>
          <w:lang w:val="en-US"/>
        </w:rPr>
        <w:t>.</w:t>
      </w:r>
      <w:r w:rsidR="00C85A8D" w:rsidRPr="00C85A8D">
        <w:rPr>
          <w:rFonts w:eastAsia="Arial Unicode MS"/>
          <w:spacing w:val="-4"/>
          <w:sz w:val="18"/>
          <w:szCs w:val="22"/>
        </w:rPr>
        <w:t>73</w:t>
      </w:r>
      <w:r w:rsidRPr="00F43E94">
        <w:rPr>
          <w:rFonts w:eastAsia="Arial Unicode MS"/>
          <w:spacing w:val="-4"/>
          <w:sz w:val="18"/>
          <w:szCs w:val="22"/>
          <w:lang w:val="en-US"/>
        </w:rPr>
        <w:t xml:space="preserve"> each, </w:t>
      </w:r>
      <w:proofErr w:type="spellStart"/>
      <w:r w:rsidRPr="00F43E94">
        <w:rPr>
          <w:rFonts w:eastAsia="Arial Unicode MS"/>
          <w:spacing w:val="-4"/>
          <w:sz w:val="18"/>
          <w:szCs w:val="22"/>
          <w:lang w:val="en-US"/>
        </w:rPr>
        <w:t>totalling</w:t>
      </w:r>
      <w:proofErr w:type="spellEnd"/>
      <w:r w:rsidRPr="00F43E94">
        <w:rPr>
          <w:rFonts w:eastAsia="Arial Unicode MS"/>
          <w:spacing w:val="-4"/>
          <w:sz w:val="18"/>
          <w:szCs w:val="22"/>
          <w:lang w:val="en-US"/>
        </w:rPr>
        <w:t xml:space="preserve"> Baht </w:t>
      </w:r>
      <w:r w:rsidR="00C85A8D" w:rsidRPr="00C85A8D">
        <w:rPr>
          <w:rFonts w:eastAsia="Arial Unicode MS"/>
          <w:spacing w:val="-4"/>
          <w:sz w:val="18"/>
          <w:szCs w:val="22"/>
        </w:rPr>
        <w:t>29</w:t>
      </w:r>
      <w:r w:rsidRPr="00F43E94">
        <w:rPr>
          <w:rFonts w:eastAsia="Arial Unicode MS"/>
          <w:spacing w:val="-4"/>
          <w:sz w:val="18"/>
          <w:szCs w:val="22"/>
          <w:lang w:val="en-US"/>
        </w:rPr>
        <w:t xml:space="preserve"> million. As a result, the Group’s </w:t>
      </w:r>
      <w:r w:rsidR="00852262" w:rsidRPr="00F43E94">
        <w:rPr>
          <w:rFonts w:eastAsia="Arial Unicode MS"/>
          <w:spacing w:val="-4"/>
          <w:sz w:val="18"/>
          <w:szCs w:val="22"/>
          <w:lang w:val="en-US"/>
        </w:rPr>
        <w:t>ownership interests</w:t>
      </w:r>
      <w:r w:rsidRPr="00F43E94">
        <w:rPr>
          <w:rFonts w:eastAsia="Arial Unicode MS"/>
          <w:spacing w:val="-4"/>
          <w:sz w:val="18"/>
          <w:szCs w:val="22"/>
          <w:lang w:val="en-US"/>
        </w:rPr>
        <w:t xml:space="preserve"> in PEABERRY THAI increas</w:t>
      </w:r>
      <w:r w:rsidR="00852262" w:rsidRPr="00F43E94">
        <w:rPr>
          <w:rFonts w:eastAsia="Arial Unicode MS"/>
          <w:spacing w:val="-4"/>
          <w:sz w:val="18"/>
          <w:szCs w:val="22"/>
          <w:lang w:val="en-US"/>
        </w:rPr>
        <w:t>ed</w:t>
      </w:r>
      <w:r w:rsidRPr="00F43E94">
        <w:rPr>
          <w:rFonts w:eastAsia="Arial Unicode MS"/>
          <w:spacing w:val="-4"/>
          <w:sz w:val="18"/>
          <w:szCs w:val="22"/>
          <w:lang w:val="en-US"/>
        </w:rPr>
        <w:t xml:space="preserve"> from </w:t>
      </w:r>
      <w:r w:rsidR="00C85A8D" w:rsidRPr="00C85A8D">
        <w:rPr>
          <w:rFonts w:eastAsia="Arial Unicode MS"/>
          <w:spacing w:val="-4"/>
          <w:sz w:val="18"/>
          <w:szCs w:val="22"/>
        </w:rPr>
        <w:t>65</w:t>
      </w:r>
      <w:r w:rsidRPr="00F43E94">
        <w:rPr>
          <w:rFonts w:eastAsia="Arial Unicode MS"/>
          <w:spacing w:val="-4"/>
          <w:sz w:val="18"/>
          <w:szCs w:val="22"/>
          <w:lang w:val="en-US"/>
        </w:rPr>
        <w:t xml:space="preserve">% to </w:t>
      </w:r>
      <w:r w:rsidR="00C85A8D" w:rsidRPr="00C85A8D">
        <w:rPr>
          <w:rFonts w:eastAsia="Arial Unicode MS"/>
          <w:spacing w:val="-4"/>
          <w:sz w:val="18"/>
          <w:szCs w:val="22"/>
        </w:rPr>
        <w:t>81</w:t>
      </w:r>
      <w:r w:rsidRPr="00F43E94">
        <w:rPr>
          <w:rFonts w:eastAsia="Arial Unicode MS"/>
          <w:spacing w:val="-4"/>
          <w:sz w:val="18"/>
          <w:szCs w:val="22"/>
          <w:lang w:val="en-US"/>
        </w:rPr>
        <w:t xml:space="preserve">% of </w:t>
      </w:r>
      <w:r w:rsidR="0005460B" w:rsidRPr="00F43E94">
        <w:rPr>
          <w:rFonts w:eastAsia="Arial Unicode MS"/>
          <w:spacing w:val="-4"/>
          <w:sz w:val="18"/>
          <w:szCs w:val="22"/>
          <w:lang w:val="en-US"/>
        </w:rPr>
        <w:t xml:space="preserve">registered share capital. </w:t>
      </w:r>
      <w:r w:rsidR="007E6B1C" w:rsidRPr="00F43E94">
        <w:rPr>
          <w:rFonts w:eastAsia="Arial Unicode MS"/>
          <w:spacing w:val="-4"/>
          <w:sz w:val="18"/>
          <w:szCs w:val="22"/>
          <w:lang w:val="en-US"/>
        </w:rPr>
        <w:t xml:space="preserve">Therefore, the Group </w:t>
      </w:r>
      <w:proofErr w:type="spellStart"/>
      <w:r w:rsidR="007E6B1C" w:rsidRPr="00F43E94">
        <w:rPr>
          <w:rFonts w:eastAsia="Arial Unicode MS"/>
          <w:spacing w:val="-4"/>
          <w:sz w:val="18"/>
          <w:szCs w:val="22"/>
          <w:lang w:val="en-US"/>
        </w:rPr>
        <w:t>recognised</w:t>
      </w:r>
      <w:proofErr w:type="spellEnd"/>
      <w:r w:rsidR="007E6B1C" w:rsidRPr="00F43E94">
        <w:rPr>
          <w:rFonts w:eastAsia="Arial Unicode MS"/>
          <w:spacing w:val="-4"/>
          <w:sz w:val="18"/>
          <w:szCs w:val="22"/>
          <w:lang w:val="en-US"/>
        </w:rPr>
        <w:t xml:space="preserve"> the decrease of </w:t>
      </w:r>
      <w:r w:rsidR="007E6B1C" w:rsidRPr="00F43E94">
        <w:rPr>
          <w:rFonts w:eastAsia="Arial Unicode MS"/>
          <w:spacing w:val="-4"/>
          <w:sz w:val="18"/>
          <w:szCs w:val="22"/>
          <w:lang w:val="en-US"/>
        </w:rPr>
        <w:br/>
        <w:t xml:space="preserve">non-controlling interests of Baht </w:t>
      </w:r>
      <w:r w:rsidR="00C85A8D" w:rsidRPr="00C85A8D">
        <w:rPr>
          <w:rFonts w:eastAsia="Arial Unicode MS"/>
          <w:spacing w:val="-4"/>
          <w:sz w:val="18"/>
          <w:szCs w:val="22"/>
        </w:rPr>
        <w:t>55</w:t>
      </w:r>
      <w:r w:rsidR="007E6B1C" w:rsidRPr="00F43E94">
        <w:rPr>
          <w:rFonts w:eastAsia="Arial Unicode MS"/>
          <w:spacing w:val="-4"/>
          <w:sz w:val="18"/>
          <w:szCs w:val="22"/>
          <w:lang w:val="en-US"/>
        </w:rPr>
        <w:t xml:space="preserve"> million and surplus from changes in shareholding interests in a subsidiary of Baht </w:t>
      </w:r>
      <w:r w:rsidR="00C85A8D" w:rsidRPr="00C85A8D">
        <w:rPr>
          <w:rFonts w:eastAsia="Arial Unicode MS"/>
          <w:spacing w:val="-4"/>
          <w:sz w:val="18"/>
          <w:szCs w:val="22"/>
        </w:rPr>
        <w:t>27</w:t>
      </w:r>
      <w:r w:rsidR="007E6B1C" w:rsidRPr="00F43E94">
        <w:rPr>
          <w:rFonts w:eastAsia="Arial Unicode MS"/>
          <w:spacing w:val="-4"/>
          <w:sz w:val="18"/>
          <w:szCs w:val="22"/>
          <w:lang w:val="en-US"/>
        </w:rPr>
        <w:t xml:space="preserve"> million in the consolidated statement of changes in equity. </w:t>
      </w:r>
      <w:r w:rsidR="00852262" w:rsidRPr="00F43E94">
        <w:rPr>
          <w:rFonts w:eastAsia="Arial Unicode MS"/>
          <w:spacing w:val="-4"/>
          <w:sz w:val="18"/>
          <w:szCs w:val="22"/>
          <w:lang w:val="en-US"/>
        </w:rPr>
        <w:t xml:space="preserve">In addition, </w:t>
      </w:r>
      <w:r w:rsidR="0005460B" w:rsidRPr="00F43E94">
        <w:rPr>
          <w:rFonts w:eastAsia="Arial Unicode MS"/>
          <w:spacing w:val="-4"/>
          <w:sz w:val="18"/>
          <w:szCs w:val="22"/>
          <w:lang w:val="en-US"/>
        </w:rPr>
        <w:t xml:space="preserve">MODULUS paid for the </w:t>
      </w:r>
      <w:r w:rsidR="00C85A8D" w:rsidRPr="00C85A8D">
        <w:rPr>
          <w:rFonts w:eastAsia="Arial Unicode MS"/>
          <w:spacing w:val="-4"/>
          <w:sz w:val="18"/>
          <w:szCs w:val="22"/>
        </w:rPr>
        <w:t>8</w:t>
      </w:r>
      <w:r w:rsidR="0005460B" w:rsidRPr="00F43E94">
        <w:rPr>
          <w:rFonts w:eastAsia="Arial Unicode MS"/>
          <w:spacing w:val="-4"/>
          <w:sz w:val="18"/>
          <w:szCs w:val="22"/>
          <w:lang w:val="en-US"/>
        </w:rPr>
        <w:t>,</w:t>
      </w:r>
      <w:r w:rsidR="00C85A8D" w:rsidRPr="00C85A8D">
        <w:rPr>
          <w:rFonts w:eastAsia="Arial Unicode MS"/>
          <w:spacing w:val="-4"/>
          <w:sz w:val="18"/>
          <w:szCs w:val="22"/>
        </w:rPr>
        <w:t>019</w:t>
      </w:r>
      <w:r w:rsidR="0005460B" w:rsidRPr="00F43E94">
        <w:rPr>
          <w:rFonts w:eastAsia="Arial Unicode MS"/>
          <w:spacing w:val="-4"/>
          <w:sz w:val="18"/>
          <w:szCs w:val="22"/>
          <w:lang w:val="en-US"/>
        </w:rPr>
        <w:t>,</w:t>
      </w:r>
      <w:r w:rsidR="00C85A8D" w:rsidRPr="00C85A8D">
        <w:rPr>
          <w:rFonts w:eastAsia="Arial Unicode MS"/>
          <w:spacing w:val="-4"/>
          <w:sz w:val="18"/>
          <w:szCs w:val="22"/>
        </w:rPr>
        <w:t>000</w:t>
      </w:r>
      <w:r w:rsidR="0005460B" w:rsidRPr="00F43E94">
        <w:rPr>
          <w:rFonts w:eastAsia="Arial Unicode MS"/>
          <w:spacing w:val="-4"/>
          <w:sz w:val="18"/>
          <w:szCs w:val="22"/>
          <w:lang w:val="en-US"/>
        </w:rPr>
        <w:t xml:space="preserve"> new ordinary shares in proportion to the Group’s shareholding at a par value of Baht </w:t>
      </w:r>
      <w:r w:rsidR="00C85A8D" w:rsidRPr="00C85A8D">
        <w:rPr>
          <w:rFonts w:eastAsia="Arial Unicode MS"/>
          <w:spacing w:val="-4"/>
          <w:sz w:val="18"/>
          <w:szCs w:val="22"/>
        </w:rPr>
        <w:t>10</w:t>
      </w:r>
      <w:r w:rsidR="0005460B" w:rsidRPr="00F43E94">
        <w:rPr>
          <w:rFonts w:eastAsia="Arial Unicode MS"/>
          <w:spacing w:val="-4"/>
          <w:sz w:val="18"/>
          <w:szCs w:val="22"/>
          <w:lang w:val="en-US"/>
        </w:rPr>
        <w:t xml:space="preserve"> each, </w:t>
      </w:r>
      <w:proofErr w:type="spellStart"/>
      <w:r w:rsidR="0005460B" w:rsidRPr="00F43E94">
        <w:rPr>
          <w:rFonts w:eastAsia="Arial Unicode MS"/>
          <w:spacing w:val="-4"/>
          <w:sz w:val="18"/>
          <w:szCs w:val="22"/>
          <w:lang w:val="en-US"/>
        </w:rPr>
        <w:t>totalling</w:t>
      </w:r>
      <w:proofErr w:type="spellEnd"/>
      <w:r w:rsidR="0005460B" w:rsidRPr="00F43E94">
        <w:rPr>
          <w:rFonts w:eastAsia="Arial Unicode MS"/>
          <w:spacing w:val="-4"/>
          <w:sz w:val="18"/>
          <w:szCs w:val="22"/>
          <w:lang w:val="en-US"/>
        </w:rPr>
        <w:t xml:space="preserve"> Baht </w:t>
      </w:r>
      <w:r w:rsidR="00C85A8D" w:rsidRPr="00C85A8D">
        <w:rPr>
          <w:rFonts w:eastAsia="Arial Unicode MS"/>
          <w:spacing w:val="-4"/>
          <w:sz w:val="18"/>
          <w:szCs w:val="22"/>
        </w:rPr>
        <w:t>80</w:t>
      </w:r>
      <w:r w:rsidR="0005460B" w:rsidRPr="00F43E94">
        <w:rPr>
          <w:rFonts w:eastAsia="Arial Unicode MS"/>
          <w:spacing w:val="-4"/>
          <w:sz w:val="18"/>
          <w:szCs w:val="22"/>
          <w:lang w:val="en-US"/>
        </w:rPr>
        <w:t xml:space="preserve"> million. MODULUS fully paid for the shares on </w:t>
      </w:r>
      <w:r w:rsidR="00C85A8D" w:rsidRPr="00C85A8D">
        <w:rPr>
          <w:rFonts w:eastAsia="Arial Unicode MS"/>
          <w:spacing w:val="-4"/>
          <w:sz w:val="18"/>
          <w:szCs w:val="22"/>
        </w:rPr>
        <w:t>27</w:t>
      </w:r>
      <w:r w:rsidR="0005460B" w:rsidRPr="00F43E94">
        <w:rPr>
          <w:rFonts w:eastAsia="Arial Unicode MS"/>
          <w:spacing w:val="-4"/>
          <w:sz w:val="18"/>
          <w:szCs w:val="22"/>
          <w:lang w:val="en-US"/>
        </w:rPr>
        <w:t xml:space="preserve"> August </w:t>
      </w:r>
      <w:r w:rsidR="00C85A8D" w:rsidRPr="00C85A8D">
        <w:rPr>
          <w:rFonts w:eastAsia="Arial Unicode MS"/>
          <w:spacing w:val="-4"/>
          <w:sz w:val="18"/>
          <w:szCs w:val="22"/>
        </w:rPr>
        <w:t>2021</w:t>
      </w:r>
      <w:r w:rsidR="0005460B" w:rsidRPr="00F43E94">
        <w:rPr>
          <w:rFonts w:eastAsia="Arial Unicode MS"/>
          <w:spacing w:val="-4"/>
          <w:sz w:val="18"/>
          <w:szCs w:val="22"/>
          <w:lang w:val="en-US"/>
        </w:rPr>
        <w:t xml:space="preserve">. </w:t>
      </w:r>
    </w:p>
    <w:p w14:paraId="60E88CD6" w14:textId="149170D7" w:rsidR="00686A0F" w:rsidRPr="00F43E94" w:rsidRDefault="00686A0F">
      <w:pPr>
        <w:spacing w:line="240" w:lineRule="auto"/>
        <w:rPr>
          <w:rFonts w:eastAsia="Arial Unicode MS" w:cs="Arial"/>
          <w:sz w:val="18"/>
          <w:szCs w:val="18"/>
        </w:rPr>
      </w:pPr>
      <w:r w:rsidRPr="00F43E94">
        <w:rPr>
          <w:rFonts w:eastAsia="Arial Unicode MS" w:cs="Arial"/>
          <w:sz w:val="18"/>
          <w:szCs w:val="18"/>
        </w:rPr>
        <w:br w:type="page"/>
      </w:r>
    </w:p>
    <w:p w14:paraId="3C692AA0" w14:textId="77777777" w:rsidR="009360A4" w:rsidRPr="00F43E94" w:rsidRDefault="009360A4" w:rsidP="00AD3474">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F43E94" w14:paraId="4C1AC1AC" w14:textId="77777777" w:rsidTr="00710882">
        <w:trPr>
          <w:trHeight w:val="386"/>
        </w:trPr>
        <w:tc>
          <w:tcPr>
            <w:tcW w:w="9475" w:type="dxa"/>
            <w:shd w:val="clear" w:color="auto" w:fill="FFA543"/>
            <w:vAlign w:val="center"/>
          </w:tcPr>
          <w:p w14:paraId="70216489" w14:textId="25CA3304" w:rsidR="00866A40" w:rsidRPr="00F43E94" w:rsidRDefault="00C85A8D" w:rsidP="00BE5B5D">
            <w:pPr>
              <w:pStyle w:val="Heading"/>
              <w:ind w:left="504"/>
              <w:rPr>
                <w:rFonts w:ascii="Arial" w:hAnsi="Arial" w:cs="Arial"/>
                <w:cs/>
              </w:rPr>
            </w:pPr>
            <w:r w:rsidRPr="00C85A8D">
              <w:rPr>
                <w:rFonts w:ascii="Arial" w:hAnsi="Arial" w:cs="Arial"/>
              </w:rPr>
              <w:t>13</w:t>
            </w:r>
            <w:r w:rsidR="00866A40" w:rsidRPr="00F43E94">
              <w:rPr>
                <w:rFonts w:ascii="Arial" w:hAnsi="Arial" w:cs="Arial"/>
              </w:rPr>
              <w:tab/>
              <w:t xml:space="preserve">Property, </w:t>
            </w:r>
            <w:proofErr w:type="gramStart"/>
            <w:r w:rsidR="00866A40" w:rsidRPr="00F43E94">
              <w:rPr>
                <w:rFonts w:ascii="Arial" w:hAnsi="Arial" w:cs="Arial"/>
              </w:rPr>
              <w:t>plant</w:t>
            </w:r>
            <w:proofErr w:type="gramEnd"/>
            <w:r w:rsidR="00AB4131" w:rsidRPr="00F43E94">
              <w:rPr>
                <w:rFonts w:ascii="Arial" w:hAnsi="Arial" w:cs="Arial"/>
              </w:rPr>
              <w:t xml:space="preserve"> and</w:t>
            </w:r>
            <w:r w:rsidR="00866A40" w:rsidRPr="00F43E94">
              <w:rPr>
                <w:rFonts w:ascii="Arial" w:hAnsi="Arial" w:cs="Arial"/>
              </w:rPr>
              <w:t xml:space="preserve"> equipment</w:t>
            </w:r>
          </w:p>
        </w:tc>
      </w:tr>
    </w:tbl>
    <w:p w14:paraId="5F3D3CB3" w14:textId="77777777" w:rsidR="00AD3474" w:rsidRPr="00F43E94" w:rsidRDefault="00AD3474" w:rsidP="00D900D8">
      <w:pPr>
        <w:spacing w:line="240" w:lineRule="auto"/>
        <w:jc w:val="both"/>
        <w:rPr>
          <w:rFonts w:cs="Arial"/>
          <w:sz w:val="18"/>
          <w:szCs w:val="18"/>
        </w:rPr>
      </w:pPr>
    </w:p>
    <w:p w14:paraId="52C47851" w14:textId="6BEF1E04" w:rsidR="00C33050" w:rsidRPr="00F43E94" w:rsidRDefault="005C0DFD" w:rsidP="00D900D8">
      <w:pPr>
        <w:spacing w:line="240" w:lineRule="auto"/>
        <w:jc w:val="both"/>
        <w:rPr>
          <w:rFonts w:cs="Arial"/>
          <w:sz w:val="18"/>
          <w:szCs w:val="18"/>
        </w:rPr>
      </w:pPr>
      <w:r w:rsidRPr="00F43E94">
        <w:rPr>
          <w:rFonts w:cs="Arial"/>
          <w:sz w:val="18"/>
          <w:szCs w:val="18"/>
        </w:rPr>
        <w:t>M</w:t>
      </w:r>
      <w:r w:rsidR="00C33050" w:rsidRPr="00F43E94">
        <w:rPr>
          <w:rFonts w:cs="Arial"/>
          <w:sz w:val="18"/>
          <w:szCs w:val="18"/>
        </w:rPr>
        <w:t xml:space="preserve">ovements of property, </w:t>
      </w:r>
      <w:proofErr w:type="gramStart"/>
      <w:r w:rsidR="00C33050" w:rsidRPr="00F43E94">
        <w:rPr>
          <w:rFonts w:cs="Arial"/>
          <w:sz w:val="18"/>
          <w:szCs w:val="18"/>
        </w:rPr>
        <w:t>plant</w:t>
      </w:r>
      <w:proofErr w:type="gramEnd"/>
      <w:r w:rsidR="00C33050" w:rsidRPr="00F43E94">
        <w:rPr>
          <w:rFonts w:cs="Arial"/>
          <w:sz w:val="18"/>
          <w:szCs w:val="18"/>
        </w:rPr>
        <w:t xml:space="preserve"> and equipment for the </w:t>
      </w:r>
      <w:r w:rsidR="00821D65" w:rsidRPr="00F43E94">
        <w:rPr>
          <w:rFonts w:cs="Arial"/>
          <w:sz w:val="18"/>
          <w:szCs w:val="18"/>
        </w:rPr>
        <w:t>nine-month</w:t>
      </w:r>
      <w:r w:rsidR="00F05E2C" w:rsidRPr="00F43E94">
        <w:rPr>
          <w:rFonts w:cs="Arial"/>
          <w:sz w:val="18"/>
          <w:szCs w:val="18"/>
        </w:rPr>
        <w:t xml:space="preserve"> period</w:t>
      </w:r>
      <w:r w:rsidR="003A50EC" w:rsidRPr="00F43E94">
        <w:rPr>
          <w:rFonts w:cs="Arial"/>
          <w:sz w:val="18"/>
          <w:szCs w:val="18"/>
        </w:rPr>
        <w:t xml:space="preserve"> </w:t>
      </w:r>
      <w:r w:rsidR="00C33050" w:rsidRPr="00F43E94">
        <w:rPr>
          <w:rFonts w:cs="Arial"/>
          <w:sz w:val="18"/>
          <w:szCs w:val="18"/>
        </w:rPr>
        <w:t xml:space="preserve">ended </w:t>
      </w:r>
      <w:r w:rsidR="00C85A8D" w:rsidRPr="00C85A8D">
        <w:rPr>
          <w:rFonts w:cs="Arial"/>
          <w:sz w:val="18"/>
          <w:szCs w:val="18"/>
        </w:rPr>
        <w:t>30</w:t>
      </w:r>
      <w:r w:rsidR="00821D65" w:rsidRPr="00F43E94">
        <w:rPr>
          <w:rFonts w:cs="Arial"/>
          <w:sz w:val="18"/>
          <w:szCs w:val="18"/>
        </w:rPr>
        <w:t xml:space="preserve"> September</w:t>
      </w:r>
      <w:r w:rsidR="00C33050" w:rsidRPr="00F43E94">
        <w:rPr>
          <w:rFonts w:cs="Arial"/>
          <w:sz w:val="18"/>
          <w:szCs w:val="18"/>
        </w:rPr>
        <w:t xml:space="preserve"> </w:t>
      </w:r>
      <w:r w:rsidR="00C85A8D" w:rsidRPr="00C85A8D">
        <w:rPr>
          <w:rFonts w:cs="Arial"/>
          <w:sz w:val="18"/>
          <w:szCs w:val="18"/>
        </w:rPr>
        <w:t>2021</w:t>
      </w:r>
      <w:r w:rsidR="00C33050" w:rsidRPr="00F43E94">
        <w:rPr>
          <w:rFonts w:cs="Arial"/>
          <w:sz w:val="18"/>
          <w:szCs w:val="18"/>
        </w:rPr>
        <w:t xml:space="preserve"> are as follows</w:t>
      </w:r>
      <w:r w:rsidR="00C33050" w:rsidRPr="00F43E94">
        <w:rPr>
          <w:rFonts w:cs="Arial"/>
          <w:sz w:val="18"/>
          <w:szCs w:val="18"/>
          <w:cs/>
        </w:rPr>
        <w:t>:</w:t>
      </w:r>
    </w:p>
    <w:p w14:paraId="3984BE86" w14:textId="2680845F" w:rsidR="00866A40" w:rsidRPr="00F43E94" w:rsidRDefault="00866A40" w:rsidP="00BE5B5D">
      <w:pPr>
        <w:spacing w:line="240" w:lineRule="auto"/>
        <w:rPr>
          <w:rFonts w:eastAsia="Arial Unicode MS" w:cs="Arial"/>
          <w:sz w:val="18"/>
          <w:szCs w:val="18"/>
        </w:rPr>
      </w:pPr>
    </w:p>
    <w:tbl>
      <w:tblPr>
        <w:tblW w:w="9457" w:type="dxa"/>
        <w:tblInd w:w="-7" w:type="dxa"/>
        <w:tblLayout w:type="fixed"/>
        <w:tblLook w:val="0000" w:firstRow="0" w:lastRow="0" w:firstColumn="0" w:lastColumn="0" w:noHBand="0" w:noVBand="0"/>
      </w:tblPr>
      <w:tblGrid>
        <w:gridCol w:w="7"/>
        <w:gridCol w:w="6570"/>
        <w:gridCol w:w="1440"/>
        <w:gridCol w:w="1440"/>
      </w:tblGrid>
      <w:tr w:rsidR="00261848" w:rsidRPr="00F43E94" w14:paraId="70BB4971" w14:textId="77777777" w:rsidTr="007D4065">
        <w:trPr>
          <w:cantSplit/>
        </w:trPr>
        <w:tc>
          <w:tcPr>
            <w:tcW w:w="6577" w:type="dxa"/>
            <w:gridSpan w:val="2"/>
            <w:shd w:val="clear" w:color="auto" w:fill="auto"/>
          </w:tcPr>
          <w:p w14:paraId="6855B05D" w14:textId="77777777" w:rsidR="00261848" w:rsidRPr="00F43E94" w:rsidRDefault="00261848" w:rsidP="00BE5B5D">
            <w:pPr>
              <w:tabs>
                <w:tab w:val="left" w:pos="6840"/>
              </w:tabs>
              <w:spacing w:line="240" w:lineRule="auto"/>
              <w:ind w:left="-101" w:right="-197"/>
              <w:rPr>
                <w:rFonts w:eastAsia="Arial Unicode MS" w:cs="Arial"/>
                <w:sz w:val="18"/>
                <w:szCs w:val="18"/>
              </w:rPr>
            </w:pPr>
          </w:p>
        </w:tc>
        <w:tc>
          <w:tcPr>
            <w:tcW w:w="2880" w:type="dxa"/>
            <w:gridSpan w:val="2"/>
            <w:tcBorders>
              <w:top w:val="single" w:sz="4" w:space="0" w:color="auto"/>
              <w:bottom w:val="single" w:sz="4" w:space="0" w:color="auto"/>
            </w:tcBorders>
            <w:shd w:val="clear" w:color="auto" w:fill="auto"/>
          </w:tcPr>
          <w:p w14:paraId="3A5BD9B2" w14:textId="0B2FE4FD" w:rsidR="00261848" w:rsidRPr="00F43E94" w:rsidRDefault="00261848"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261848" w:rsidRPr="00F43E94" w14:paraId="049693FB" w14:textId="77777777" w:rsidTr="007D4065">
        <w:tblPrEx>
          <w:tblCellMar>
            <w:left w:w="101" w:type="dxa"/>
            <w:right w:w="101" w:type="dxa"/>
          </w:tblCellMar>
        </w:tblPrEx>
        <w:trPr>
          <w:gridBefore w:val="1"/>
          <w:wBefore w:w="7" w:type="dxa"/>
          <w:cantSplit/>
        </w:trPr>
        <w:tc>
          <w:tcPr>
            <w:tcW w:w="6570" w:type="dxa"/>
            <w:shd w:val="clear" w:color="auto" w:fill="auto"/>
          </w:tcPr>
          <w:p w14:paraId="5BFD74B4" w14:textId="77777777" w:rsidR="00261848" w:rsidRPr="00F43E94" w:rsidRDefault="00261848" w:rsidP="00BE5B5D">
            <w:pPr>
              <w:tabs>
                <w:tab w:val="left" w:pos="6840"/>
              </w:tabs>
              <w:spacing w:line="240" w:lineRule="auto"/>
              <w:ind w:left="-101" w:right="-197"/>
              <w:rPr>
                <w:rFonts w:eastAsia="Arial Unicode MS" w:cs="Arial"/>
                <w:sz w:val="18"/>
                <w:szCs w:val="18"/>
              </w:rPr>
            </w:pPr>
          </w:p>
        </w:tc>
        <w:tc>
          <w:tcPr>
            <w:tcW w:w="1440" w:type="dxa"/>
            <w:tcBorders>
              <w:top w:val="single" w:sz="4" w:space="0" w:color="auto"/>
              <w:bottom w:val="single" w:sz="4" w:space="0" w:color="auto"/>
            </w:tcBorders>
            <w:shd w:val="clear" w:color="auto" w:fill="auto"/>
          </w:tcPr>
          <w:p w14:paraId="2572F296" w14:textId="707AC199" w:rsidR="00261848" w:rsidRPr="00F43E94" w:rsidRDefault="00261848"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w:t>
            </w:r>
          </w:p>
        </w:tc>
        <w:tc>
          <w:tcPr>
            <w:tcW w:w="1440" w:type="dxa"/>
            <w:tcBorders>
              <w:top w:val="single" w:sz="4" w:space="0" w:color="auto"/>
              <w:bottom w:val="single" w:sz="4" w:space="0" w:color="auto"/>
            </w:tcBorders>
            <w:shd w:val="clear" w:color="auto" w:fill="auto"/>
          </w:tcPr>
          <w:p w14:paraId="45D12C20" w14:textId="2E82EA4B" w:rsidR="00261848" w:rsidRPr="00F43E94" w:rsidRDefault="00261848"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Separate financial information</w:t>
            </w:r>
          </w:p>
        </w:tc>
      </w:tr>
      <w:tr w:rsidR="00261848" w:rsidRPr="00F43E94" w14:paraId="638D936E" w14:textId="77777777" w:rsidTr="007D4065">
        <w:tblPrEx>
          <w:tblCellMar>
            <w:left w:w="101" w:type="dxa"/>
            <w:right w:w="101" w:type="dxa"/>
          </w:tblCellMar>
        </w:tblPrEx>
        <w:trPr>
          <w:gridBefore w:val="1"/>
          <w:wBefore w:w="7" w:type="dxa"/>
          <w:cantSplit/>
        </w:trPr>
        <w:tc>
          <w:tcPr>
            <w:tcW w:w="6570" w:type="dxa"/>
          </w:tcPr>
          <w:p w14:paraId="1FB7BB2F" w14:textId="77777777" w:rsidR="00261848" w:rsidRPr="00F43E94" w:rsidRDefault="00261848" w:rsidP="00BE5B5D">
            <w:pPr>
              <w:spacing w:line="240" w:lineRule="auto"/>
              <w:ind w:left="-101"/>
              <w:rPr>
                <w:rFonts w:eastAsia="Arial Unicode MS" w:cs="Arial"/>
                <w:b/>
                <w:bCs/>
                <w:sz w:val="18"/>
                <w:szCs w:val="18"/>
                <w:cs/>
              </w:rPr>
            </w:pPr>
          </w:p>
        </w:tc>
        <w:tc>
          <w:tcPr>
            <w:tcW w:w="1440" w:type="dxa"/>
            <w:tcBorders>
              <w:top w:val="single" w:sz="4" w:space="0" w:color="auto"/>
            </w:tcBorders>
            <w:shd w:val="clear" w:color="auto" w:fill="FAFAFA"/>
          </w:tcPr>
          <w:p w14:paraId="6694B9FC" w14:textId="77777777" w:rsidR="00261848" w:rsidRPr="00F43E94" w:rsidRDefault="00261848"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2AFF66C" w14:textId="77777777" w:rsidR="00261848" w:rsidRPr="00F43E94" w:rsidRDefault="00261848" w:rsidP="00BE5B5D">
            <w:pPr>
              <w:spacing w:line="240" w:lineRule="auto"/>
              <w:ind w:right="-72"/>
              <w:jc w:val="right"/>
              <w:rPr>
                <w:rFonts w:eastAsia="Arial Unicode MS" w:cs="Arial"/>
                <w:sz w:val="18"/>
                <w:szCs w:val="18"/>
              </w:rPr>
            </w:pPr>
          </w:p>
        </w:tc>
      </w:tr>
      <w:tr w:rsidR="00261848" w:rsidRPr="00F43E94" w14:paraId="565C74DB" w14:textId="77777777" w:rsidTr="007D4065">
        <w:tblPrEx>
          <w:tblCellMar>
            <w:left w:w="101" w:type="dxa"/>
            <w:right w:w="101" w:type="dxa"/>
          </w:tblCellMar>
        </w:tblPrEx>
        <w:trPr>
          <w:gridBefore w:val="1"/>
          <w:wBefore w:w="7" w:type="dxa"/>
          <w:cantSplit/>
        </w:trPr>
        <w:tc>
          <w:tcPr>
            <w:tcW w:w="6570" w:type="dxa"/>
          </w:tcPr>
          <w:p w14:paraId="495DC917" w14:textId="1F7C07ED" w:rsidR="00261848" w:rsidRPr="00F43E94" w:rsidRDefault="002B6AAF" w:rsidP="00BE5B5D">
            <w:pPr>
              <w:spacing w:line="240" w:lineRule="auto"/>
              <w:ind w:left="-101"/>
              <w:rPr>
                <w:rFonts w:eastAsia="Arial Unicode MS" w:cs="Arial"/>
                <w:sz w:val="18"/>
                <w:szCs w:val="18"/>
              </w:rPr>
            </w:pPr>
            <w:r w:rsidRPr="00F43E94">
              <w:rPr>
                <w:rFonts w:eastAsia="Arial Unicode MS" w:cs="Arial"/>
                <w:sz w:val="18"/>
                <w:szCs w:val="18"/>
              </w:rPr>
              <w:t>Opening</w:t>
            </w:r>
            <w:r w:rsidR="008D3097" w:rsidRPr="00F43E94">
              <w:rPr>
                <w:rFonts w:eastAsia="Arial Unicode MS" w:cs="Arial"/>
                <w:sz w:val="18"/>
                <w:szCs w:val="18"/>
                <w:lang w:val="en-US"/>
              </w:rPr>
              <w:t xml:space="preserve"> net </w:t>
            </w:r>
            <w:r w:rsidR="008D3097" w:rsidRPr="00F43E94">
              <w:rPr>
                <w:rFonts w:cs="Arial"/>
                <w:sz w:val="18"/>
                <w:szCs w:val="18"/>
              </w:rPr>
              <w:t>book value</w:t>
            </w:r>
          </w:p>
        </w:tc>
        <w:tc>
          <w:tcPr>
            <w:tcW w:w="1440" w:type="dxa"/>
            <w:shd w:val="clear" w:color="auto" w:fill="FAFAFA"/>
          </w:tcPr>
          <w:p w14:paraId="2DF840F0" w14:textId="5054A831" w:rsidR="0026184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41</w:t>
            </w:r>
            <w:r w:rsidR="00667B73" w:rsidRPr="00F43E94">
              <w:rPr>
                <w:rFonts w:eastAsia="Arial Unicode MS" w:cs="Arial"/>
                <w:sz w:val="18"/>
                <w:szCs w:val="18"/>
              </w:rPr>
              <w:t>,</w:t>
            </w:r>
            <w:r w:rsidRPr="00C85A8D">
              <w:rPr>
                <w:rFonts w:eastAsia="Arial Unicode MS" w:cs="Arial"/>
                <w:sz w:val="18"/>
                <w:szCs w:val="18"/>
              </w:rPr>
              <w:t>996</w:t>
            </w:r>
          </w:p>
        </w:tc>
        <w:tc>
          <w:tcPr>
            <w:tcW w:w="1440" w:type="dxa"/>
            <w:shd w:val="clear" w:color="auto" w:fill="FAFAFA"/>
          </w:tcPr>
          <w:p w14:paraId="27DFF8E7" w14:textId="17889E05" w:rsidR="0026184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41</w:t>
            </w:r>
            <w:r w:rsidR="00667B73" w:rsidRPr="00F43E94">
              <w:rPr>
                <w:rFonts w:eastAsia="Arial Unicode MS" w:cs="Arial"/>
                <w:sz w:val="18"/>
                <w:szCs w:val="18"/>
              </w:rPr>
              <w:t>,</w:t>
            </w:r>
            <w:r w:rsidRPr="00C85A8D">
              <w:rPr>
                <w:rFonts w:eastAsia="Arial Unicode MS" w:cs="Arial"/>
                <w:sz w:val="18"/>
                <w:szCs w:val="18"/>
              </w:rPr>
              <w:t>442</w:t>
            </w:r>
          </w:p>
        </w:tc>
      </w:tr>
      <w:tr w:rsidR="00473FC8" w:rsidRPr="00F43E94" w14:paraId="1D6EB49D" w14:textId="77777777" w:rsidTr="007D4065">
        <w:tblPrEx>
          <w:tblCellMar>
            <w:left w:w="101" w:type="dxa"/>
            <w:right w:w="101" w:type="dxa"/>
          </w:tblCellMar>
        </w:tblPrEx>
        <w:trPr>
          <w:gridBefore w:val="1"/>
          <w:wBefore w:w="7" w:type="dxa"/>
          <w:cantSplit/>
        </w:trPr>
        <w:tc>
          <w:tcPr>
            <w:tcW w:w="6570" w:type="dxa"/>
          </w:tcPr>
          <w:p w14:paraId="33FBE594" w14:textId="1D740354" w:rsidR="00473FC8" w:rsidRPr="00F43E94" w:rsidRDefault="00473FC8" w:rsidP="00BE5B5D">
            <w:pPr>
              <w:spacing w:line="240" w:lineRule="auto"/>
              <w:ind w:left="-101"/>
              <w:rPr>
                <w:rFonts w:eastAsia="Arial Unicode MS" w:cs="Arial"/>
                <w:sz w:val="18"/>
                <w:szCs w:val="18"/>
              </w:rPr>
            </w:pPr>
            <w:r w:rsidRPr="00F43E94">
              <w:rPr>
                <w:rFonts w:cs="Arial"/>
                <w:sz w:val="18"/>
                <w:szCs w:val="18"/>
              </w:rPr>
              <w:t>Additions</w:t>
            </w:r>
          </w:p>
        </w:tc>
        <w:tc>
          <w:tcPr>
            <w:tcW w:w="1440" w:type="dxa"/>
            <w:shd w:val="clear" w:color="auto" w:fill="FAFAFA"/>
          </w:tcPr>
          <w:p w14:paraId="61A32772" w14:textId="6948E65D" w:rsidR="00473FC8" w:rsidRPr="00F43E94" w:rsidRDefault="00C85A8D" w:rsidP="00BE5B5D">
            <w:pPr>
              <w:spacing w:line="240" w:lineRule="auto"/>
              <w:ind w:right="-72"/>
              <w:jc w:val="right"/>
              <w:rPr>
                <w:rFonts w:eastAsia="Arial Unicode MS" w:cs="Arial"/>
                <w:sz w:val="18"/>
                <w:szCs w:val="18"/>
              </w:rPr>
            </w:pPr>
            <w:r w:rsidRPr="00C85A8D">
              <w:rPr>
                <w:rFonts w:eastAsia="Arial Unicode MS" w:cstheme="minorBidi"/>
                <w:sz w:val="18"/>
                <w:szCs w:val="18"/>
              </w:rPr>
              <w:t>3</w:t>
            </w:r>
            <w:r w:rsidR="00F04C80" w:rsidRPr="00F43E94">
              <w:rPr>
                <w:rFonts w:eastAsia="Arial Unicode MS" w:cs="Arial"/>
                <w:sz w:val="18"/>
                <w:szCs w:val="18"/>
              </w:rPr>
              <w:t>,</w:t>
            </w:r>
            <w:r w:rsidRPr="00C85A8D">
              <w:rPr>
                <w:rFonts w:eastAsia="Arial Unicode MS" w:cs="Arial"/>
                <w:sz w:val="18"/>
                <w:szCs w:val="18"/>
              </w:rPr>
              <w:t>046</w:t>
            </w:r>
          </w:p>
        </w:tc>
        <w:tc>
          <w:tcPr>
            <w:tcW w:w="1440" w:type="dxa"/>
            <w:shd w:val="clear" w:color="auto" w:fill="FAFAFA"/>
          </w:tcPr>
          <w:p w14:paraId="4B2D2198" w14:textId="58DBCFF9" w:rsidR="00473FC8"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2</w:t>
            </w:r>
            <w:r w:rsidR="00F04C80" w:rsidRPr="00F43E94">
              <w:rPr>
                <w:rFonts w:eastAsia="Arial Unicode MS" w:cs="Arial"/>
                <w:sz w:val="18"/>
                <w:szCs w:val="18"/>
              </w:rPr>
              <w:t>,</w:t>
            </w:r>
            <w:r w:rsidRPr="00C85A8D">
              <w:rPr>
                <w:rFonts w:eastAsia="Arial Unicode MS" w:cs="Arial"/>
                <w:sz w:val="18"/>
                <w:szCs w:val="18"/>
              </w:rPr>
              <w:t>772</w:t>
            </w:r>
          </w:p>
        </w:tc>
      </w:tr>
      <w:tr w:rsidR="00473FC8" w:rsidRPr="00F43E94" w14:paraId="25B89C17" w14:textId="77777777" w:rsidTr="007D4065">
        <w:tblPrEx>
          <w:tblCellMar>
            <w:left w:w="101" w:type="dxa"/>
            <w:right w:w="101" w:type="dxa"/>
          </w:tblCellMar>
        </w:tblPrEx>
        <w:trPr>
          <w:gridBefore w:val="1"/>
          <w:wBefore w:w="7" w:type="dxa"/>
          <w:cantSplit/>
        </w:trPr>
        <w:tc>
          <w:tcPr>
            <w:tcW w:w="6570" w:type="dxa"/>
          </w:tcPr>
          <w:p w14:paraId="3B13B032" w14:textId="4B3EA31A" w:rsidR="00473FC8" w:rsidRPr="00F43E94" w:rsidRDefault="00473FC8" w:rsidP="00BE5B5D">
            <w:pPr>
              <w:spacing w:line="240" w:lineRule="auto"/>
              <w:ind w:left="-101"/>
              <w:rPr>
                <w:rFonts w:cs="Arial"/>
                <w:sz w:val="18"/>
                <w:szCs w:val="18"/>
                <w:cs/>
              </w:rPr>
            </w:pPr>
            <w:r w:rsidRPr="00F43E94">
              <w:rPr>
                <w:rFonts w:cs="Arial"/>
                <w:sz w:val="18"/>
                <w:szCs w:val="18"/>
              </w:rPr>
              <w:t>Reclassifications</w:t>
            </w:r>
          </w:p>
        </w:tc>
        <w:tc>
          <w:tcPr>
            <w:tcW w:w="1440" w:type="dxa"/>
            <w:shd w:val="clear" w:color="auto" w:fill="FAFAFA"/>
          </w:tcPr>
          <w:p w14:paraId="7D5B3ABD" w14:textId="569C631D" w:rsidR="00473FC8" w:rsidRPr="00F43E94" w:rsidRDefault="00F04C80" w:rsidP="00BE5B5D">
            <w:pPr>
              <w:spacing w:line="240" w:lineRule="auto"/>
              <w:ind w:right="-72"/>
              <w:jc w:val="right"/>
              <w:rPr>
                <w:rFonts w:cs="Arial"/>
                <w:sz w:val="18"/>
                <w:szCs w:val="18"/>
              </w:rPr>
            </w:pPr>
            <w:r w:rsidRPr="00F43E94">
              <w:rPr>
                <w:rFonts w:cs="Arial"/>
                <w:sz w:val="18"/>
                <w:szCs w:val="18"/>
              </w:rPr>
              <w:t>(</w:t>
            </w:r>
            <w:r w:rsidR="00C85A8D" w:rsidRPr="00C85A8D">
              <w:rPr>
                <w:rFonts w:cs="Arial"/>
                <w:sz w:val="18"/>
                <w:szCs w:val="18"/>
              </w:rPr>
              <w:t>638</w:t>
            </w:r>
            <w:r w:rsidRPr="00F43E94">
              <w:rPr>
                <w:rFonts w:cs="Arial"/>
                <w:sz w:val="18"/>
                <w:szCs w:val="18"/>
              </w:rPr>
              <w:t>)</w:t>
            </w:r>
          </w:p>
        </w:tc>
        <w:tc>
          <w:tcPr>
            <w:tcW w:w="1440" w:type="dxa"/>
            <w:shd w:val="clear" w:color="auto" w:fill="FAFAFA"/>
          </w:tcPr>
          <w:p w14:paraId="2FE956ED" w14:textId="54952C48" w:rsidR="00473FC8" w:rsidRPr="00F43E94" w:rsidRDefault="00F04C80" w:rsidP="00BE5B5D">
            <w:pPr>
              <w:spacing w:line="240" w:lineRule="auto"/>
              <w:ind w:right="-72"/>
              <w:jc w:val="right"/>
              <w:rPr>
                <w:rFonts w:cs="Arial"/>
                <w:sz w:val="18"/>
                <w:szCs w:val="18"/>
                <w:cs/>
              </w:rPr>
            </w:pPr>
            <w:r w:rsidRPr="00F43E94">
              <w:rPr>
                <w:rFonts w:cs="Arial"/>
                <w:sz w:val="18"/>
                <w:szCs w:val="18"/>
              </w:rPr>
              <w:t>(</w:t>
            </w:r>
            <w:r w:rsidR="00C85A8D" w:rsidRPr="00C85A8D">
              <w:rPr>
                <w:rFonts w:cs="Arial"/>
                <w:sz w:val="18"/>
                <w:szCs w:val="18"/>
              </w:rPr>
              <w:t>218</w:t>
            </w:r>
            <w:r w:rsidRPr="00F43E94">
              <w:rPr>
                <w:rFonts w:cs="Arial"/>
                <w:sz w:val="18"/>
                <w:szCs w:val="18"/>
              </w:rPr>
              <w:t>)</w:t>
            </w:r>
          </w:p>
        </w:tc>
      </w:tr>
      <w:tr w:rsidR="00473FC8" w:rsidRPr="00F43E94" w14:paraId="360ADC60" w14:textId="77777777" w:rsidTr="007D4065">
        <w:tblPrEx>
          <w:tblCellMar>
            <w:left w:w="101" w:type="dxa"/>
            <w:right w:w="101" w:type="dxa"/>
          </w:tblCellMar>
        </w:tblPrEx>
        <w:trPr>
          <w:gridBefore w:val="1"/>
          <w:wBefore w:w="7" w:type="dxa"/>
          <w:cantSplit/>
        </w:trPr>
        <w:tc>
          <w:tcPr>
            <w:tcW w:w="6570" w:type="dxa"/>
          </w:tcPr>
          <w:p w14:paraId="3648D79A" w14:textId="5716E7A9" w:rsidR="00473FC8" w:rsidRPr="00F43E94" w:rsidRDefault="00473FC8" w:rsidP="00BE5B5D">
            <w:pPr>
              <w:spacing w:line="240" w:lineRule="auto"/>
              <w:ind w:left="-101"/>
              <w:rPr>
                <w:rFonts w:cs="Arial"/>
                <w:sz w:val="18"/>
                <w:szCs w:val="18"/>
                <w:cs/>
              </w:rPr>
            </w:pPr>
            <w:r w:rsidRPr="00F43E94">
              <w:rPr>
                <w:rFonts w:cs="Arial"/>
                <w:sz w:val="18"/>
                <w:szCs w:val="18"/>
              </w:rPr>
              <w:t>Disposals and write</w:t>
            </w:r>
            <w:r w:rsidRPr="00F43E94">
              <w:rPr>
                <w:rFonts w:cs="Arial"/>
                <w:sz w:val="18"/>
                <w:szCs w:val="18"/>
                <w:cs/>
              </w:rPr>
              <w:t>-</w:t>
            </w:r>
            <w:r w:rsidRPr="00F43E94">
              <w:rPr>
                <w:rFonts w:cs="Arial"/>
                <w:sz w:val="18"/>
                <w:szCs w:val="18"/>
              </w:rPr>
              <w:t>off, net</w:t>
            </w:r>
          </w:p>
        </w:tc>
        <w:tc>
          <w:tcPr>
            <w:tcW w:w="1440" w:type="dxa"/>
            <w:shd w:val="clear" w:color="auto" w:fill="FAFAFA"/>
          </w:tcPr>
          <w:p w14:paraId="23840018" w14:textId="55D5B171" w:rsidR="00473FC8" w:rsidRPr="00F43E94" w:rsidRDefault="00F04C80" w:rsidP="00BE5B5D">
            <w:pPr>
              <w:spacing w:line="240" w:lineRule="auto"/>
              <w:ind w:right="-72"/>
              <w:jc w:val="right"/>
              <w:rPr>
                <w:rFonts w:cs="Arial"/>
                <w:sz w:val="18"/>
                <w:szCs w:val="18"/>
              </w:rPr>
            </w:pPr>
            <w:r w:rsidRPr="00F43E94">
              <w:rPr>
                <w:rFonts w:cs="Arial"/>
                <w:sz w:val="18"/>
                <w:szCs w:val="18"/>
              </w:rPr>
              <w:t>(</w:t>
            </w:r>
            <w:r w:rsidR="00C85A8D" w:rsidRPr="00C85A8D">
              <w:rPr>
                <w:rFonts w:cs="Arial"/>
                <w:sz w:val="18"/>
                <w:szCs w:val="18"/>
              </w:rPr>
              <w:t>82</w:t>
            </w:r>
            <w:r w:rsidRPr="00F43E94">
              <w:rPr>
                <w:rFonts w:cs="Arial"/>
                <w:sz w:val="18"/>
                <w:szCs w:val="18"/>
              </w:rPr>
              <w:t>)</w:t>
            </w:r>
          </w:p>
        </w:tc>
        <w:tc>
          <w:tcPr>
            <w:tcW w:w="1440" w:type="dxa"/>
            <w:shd w:val="clear" w:color="auto" w:fill="FAFAFA"/>
          </w:tcPr>
          <w:p w14:paraId="1A0467B2" w14:textId="130CF07E" w:rsidR="00473FC8" w:rsidRPr="00F43E94" w:rsidRDefault="00F04C80" w:rsidP="00BE5B5D">
            <w:pPr>
              <w:spacing w:line="240" w:lineRule="auto"/>
              <w:ind w:right="-72"/>
              <w:jc w:val="right"/>
              <w:rPr>
                <w:rFonts w:cs="Arial"/>
                <w:sz w:val="18"/>
                <w:szCs w:val="18"/>
              </w:rPr>
            </w:pPr>
            <w:r w:rsidRPr="00F43E94">
              <w:rPr>
                <w:rFonts w:cs="Arial"/>
                <w:sz w:val="18"/>
                <w:szCs w:val="18"/>
              </w:rPr>
              <w:t>(</w:t>
            </w:r>
            <w:r w:rsidR="00C85A8D" w:rsidRPr="00C85A8D">
              <w:rPr>
                <w:rFonts w:cs="Arial"/>
                <w:sz w:val="18"/>
                <w:szCs w:val="18"/>
              </w:rPr>
              <w:t>153</w:t>
            </w:r>
            <w:r w:rsidRPr="00F43E94">
              <w:rPr>
                <w:rFonts w:cs="Arial"/>
                <w:sz w:val="18"/>
                <w:szCs w:val="18"/>
              </w:rPr>
              <w:t>)</w:t>
            </w:r>
          </w:p>
        </w:tc>
      </w:tr>
      <w:tr w:rsidR="00473FC8" w:rsidRPr="00F43E94" w14:paraId="61E121F5" w14:textId="77777777" w:rsidTr="007D4065">
        <w:tblPrEx>
          <w:tblCellMar>
            <w:left w:w="101" w:type="dxa"/>
            <w:right w:w="101" w:type="dxa"/>
          </w:tblCellMar>
        </w:tblPrEx>
        <w:trPr>
          <w:gridBefore w:val="1"/>
          <w:wBefore w:w="7" w:type="dxa"/>
          <w:cantSplit/>
        </w:trPr>
        <w:tc>
          <w:tcPr>
            <w:tcW w:w="6570" w:type="dxa"/>
          </w:tcPr>
          <w:p w14:paraId="59B51801" w14:textId="2EB331FC" w:rsidR="00473FC8" w:rsidRPr="00F43E94" w:rsidRDefault="00473FC8" w:rsidP="00BE5B5D">
            <w:pPr>
              <w:spacing w:line="240" w:lineRule="auto"/>
              <w:ind w:left="-101"/>
              <w:rPr>
                <w:rFonts w:cs="Arial"/>
                <w:sz w:val="18"/>
                <w:szCs w:val="18"/>
                <w:cs/>
              </w:rPr>
            </w:pPr>
            <w:r w:rsidRPr="00F43E94">
              <w:rPr>
                <w:rFonts w:cs="Arial"/>
                <w:sz w:val="18"/>
                <w:szCs w:val="18"/>
              </w:rPr>
              <w:t>Depreciation for the period</w:t>
            </w:r>
          </w:p>
        </w:tc>
        <w:tc>
          <w:tcPr>
            <w:tcW w:w="1440" w:type="dxa"/>
            <w:shd w:val="clear" w:color="auto" w:fill="FAFAFA"/>
          </w:tcPr>
          <w:p w14:paraId="1366C2FF" w14:textId="6BFE9DE4" w:rsidR="00473FC8" w:rsidRPr="00F43E94" w:rsidRDefault="00F04C80" w:rsidP="00BE5B5D">
            <w:pPr>
              <w:spacing w:line="240" w:lineRule="auto"/>
              <w:ind w:right="-72"/>
              <w:jc w:val="right"/>
              <w:rPr>
                <w:rFonts w:cs="Arial"/>
                <w:sz w:val="18"/>
                <w:szCs w:val="18"/>
                <w:cs/>
              </w:rPr>
            </w:pPr>
            <w:r w:rsidRPr="00F43E94">
              <w:rPr>
                <w:rFonts w:cs="Arial"/>
                <w:sz w:val="18"/>
                <w:szCs w:val="18"/>
              </w:rPr>
              <w:t>(</w:t>
            </w:r>
            <w:r w:rsidR="00C85A8D" w:rsidRPr="00C85A8D">
              <w:rPr>
                <w:rFonts w:cs="Arial"/>
                <w:sz w:val="18"/>
                <w:szCs w:val="18"/>
              </w:rPr>
              <w:t>2</w:t>
            </w:r>
            <w:r w:rsidRPr="00F43E94">
              <w:rPr>
                <w:rFonts w:cs="Arial"/>
                <w:sz w:val="18"/>
                <w:szCs w:val="18"/>
              </w:rPr>
              <w:t>,</w:t>
            </w:r>
            <w:r w:rsidR="00C85A8D" w:rsidRPr="00C85A8D">
              <w:rPr>
                <w:rFonts w:cs="Arial"/>
                <w:sz w:val="18"/>
                <w:szCs w:val="18"/>
              </w:rPr>
              <w:t>714</w:t>
            </w:r>
            <w:r w:rsidRPr="00F43E94">
              <w:rPr>
                <w:rFonts w:cs="Arial"/>
                <w:sz w:val="18"/>
                <w:szCs w:val="18"/>
              </w:rPr>
              <w:t>)</w:t>
            </w:r>
          </w:p>
        </w:tc>
        <w:tc>
          <w:tcPr>
            <w:tcW w:w="1440" w:type="dxa"/>
            <w:shd w:val="clear" w:color="auto" w:fill="FAFAFA"/>
          </w:tcPr>
          <w:p w14:paraId="685361F0" w14:textId="45913506" w:rsidR="00473FC8" w:rsidRPr="00F43E94" w:rsidRDefault="00F04C80" w:rsidP="00BE5B5D">
            <w:pPr>
              <w:spacing w:line="240" w:lineRule="auto"/>
              <w:ind w:right="-72"/>
              <w:jc w:val="right"/>
              <w:rPr>
                <w:rFonts w:cs="Arial"/>
                <w:sz w:val="18"/>
                <w:szCs w:val="18"/>
              </w:rPr>
            </w:pPr>
            <w:r w:rsidRPr="00F43E94">
              <w:rPr>
                <w:rFonts w:cs="Arial"/>
                <w:sz w:val="18"/>
                <w:szCs w:val="18"/>
              </w:rPr>
              <w:t>(</w:t>
            </w:r>
            <w:r w:rsidR="00C85A8D" w:rsidRPr="00C85A8D">
              <w:rPr>
                <w:rFonts w:cs="Arial"/>
                <w:sz w:val="18"/>
                <w:szCs w:val="18"/>
              </w:rPr>
              <w:t>2</w:t>
            </w:r>
            <w:r w:rsidRPr="00F43E94">
              <w:rPr>
                <w:rFonts w:cs="Arial"/>
                <w:sz w:val="18"/>
                <w:szCs w:val="18"/>
              </w:rPr>
              <w:t>,</w:t>
            </w:r>
            <w:r w:rsidR="00C85A8D" w:rsidRPr="00C85A8D">
              <w:rPr>
                <w:rFonts w:cs="Arial"/>
                <w:sz w:val="18"/>
                <w:szCs w:val="18"/>
              </w:rPr>
              <w:t>640</w:t>
            </w:r>
            <w:r w:rsidRPr="00F43E94">
              <w:rPr>
                <w:rFonts w:cs="Arial"/>
                <w:sz w:val="18"/>
                <w:szCs w:val="18"/>
              </w:rPr>
              <w:t>)</w:t>
            </w:r>
          </w:p>
        </w:tc>
      </w:tr>
      <w:tr w:rsidR="00473FC8" w:rsidRPr="00F43E94" w14:paraId="65355B90" w14:textId="77777777" w:rsidTr="007D4065">
        <w:tblPrEx>
          <w:tblCellMar>
            <w:left w:w="101" w:type="dxa"/>
            <w:right w:w="101" w:type="dxa"/>
          </w:tblCellMar>
        </w:tblPrEx>
        <w:trPr>
          <w:gridBefore w:val="1"/>
          <w:wBefore w:w="7" w:type="dxa"/>
          <w:cantSplit/>
        </w:trPr>
        <w:tc>
          <w:tcPr>
            <w:tcW w:w="6570" w:type="dxa"/>
          </w:tcPr>
          <w:p w14:paraId="14E091D1" w14:textId="1B160415" w:rsidR="00473FC8" w:rsidRPr="00F43E94" w:rsidRDefault="00473FC8" w:rsidP="00BE5B5D">
            <w:pPr>
              <w:spacing w:line="240" w:lineRule="auto"/>
              <w:ind w:left="-101"/>
              <w:rPr>
                <w:rFonts w:cs="Arial"/>
                <w:sz w:val="18"/>
                <w:szCs w:val="18"/>
                <w:cs/>
              </w:rPr>
            </w:pPr>
            <w:r w:rsidRPr="00F43E94">
              <w:rPr>
                <w:rFonts w:cs="Arial"/>
                <w:sz w:val="18"/>
                <w:szCs w:val="18"/>
              </w:rPr>
              <w:t>Reversal of</w:t>
            </w:r>
            <w:r w:rsidRPr="00F43E94">
              <w:rPr>
                <w:rFonts w:cs="Arial"/>
                <w:sz w:val="18"/>
                <w:szCs w:val="18"/>
                <w:cs/>
              </w:rPr>
              <w:t xml:space="preserve"> </w:t>
            </w:r>
            <w:r w:rsidRPr="00F43E94">
              <w:rPr>
                <w:rFonts w:cs="Arial"/>
                <w:sz w:val="18"/>
                <w:szCs w:val="18"/>
              </w:rPr>
              <w:t>impairment of assets</w:t>
            </w:r>
          </w:p>
        </w:tc>
        <w:tc>
          <w:tcPr>
            <w:tcW w:w="1440" w:type="dxa"/>
            <w:shd w:val="clear" w:color="auto" w:fill="FAFAFA"/>
          </w:tcPr>
          <w:p w14:paraId="0646C24A" w14:textId="5A08CA76" w:rsidR="00473FC8" w:rsidRPr="00F43E94" w:rsidRDefault="00C85A8D" w:rsidP="00BE5B5D">
            <w:pPr>
              <w:spacing w:line="240" w:lineRule="auto"/>
              <w:ind w:right="-72"/>
              <w:jc w:val="right"/>
              <w:rPr>
                <w:rFonts w:cs="Arial"/>
                <w:sz w:val="18"/>
                <w:szCs w:val="18"/>
                <w:cs/>
              </w:rPr>
            </w:pPr>
            <w:r w:rsidRPr="00C85A8D">
              <w:rPr>
                <w:rFonts w:cs="Arial"/>
                <w:sz w:val="18"/>
                <w:szCs w:val="18"/>
              </w:rPr>
              <w:t>46</w:t>
            </w:r>
          </w:p>
        </w:tc>
        <w:tc>
          <w:tcPr>
            <w:tcW w:w="1440" w:type="dxa"/>
            <w:shd w:val="clear" w:color="auto" w:fill="FAFAFA"/>
          </w:tcPr>
          <w:p w14:paraId="63984FAC" w14:textId="6A28A11A" w:rsidR="00473FC8" w:rsidRPr="00F43E94" w:rsidRDefault="00C85A8D" w:rsidP="00BE5B5D">
            <w:pPr>
              <w:spacing w:line="240" w:lineRule="auto"/>
              <w:ind w:right="-72"/>
              <w:jc w:val="right"/>
              <w:rPr>
                <w:rFonts w:cs="Arial"/>
                <w:sz w:val="18"/>
                <w:szCs w:val="18"/>
              </w:rPr>
            </w:pPr>
            <w:r w:rsidRPr="00C85A8D">
              <w:rPr>
                <w:rFonts w:cs="Arial"/>
                <w:sz w:val="18"/>
                <w:szCs w:val="18"/>
              </w:rPr>
              <w:t>133</w:t>
            </w:r>
          </w:p>
        </w:tc>
      </w:tr>
      <w:tr w:rsidR="00473FC8" w:rsidRPr="00F43E94" w14:paraId="6A60450C" w14:textId="77777777" w:rsidTr="007D4065">
        <w:tblPrEx>
          <w:tblCellMar>
            <w:left w:w="101" w:type="dxa"/>
            <w:right w:w="101" w:type="dxa"/>
          </w:tblCellMar>
        </w:tblPrEx>
        <w:trPr>
          <w:gridBefore w:val="1"/>
          <w:wBefore w:w="7" w:type="dxa"/>
          <w:cantSplit/>
        </w:trPr>
        <w:tc>
          <w:tcPr>
            <w:tcW w:w="6570" w:type="dxa"/>
          </w:tcPr>
          <w:p w14:paraId="4B069A99" w14:textId="64162A91" w:rsidR="00473FC8" w:rsidRPr="00F43E94" w:rsidRDefault="00473FC8" w:rsidP="00BE5B5D">
            <w:pPr>
              <w:spacing w:line="240" w:lineRule="auto"/>
              <w:ind w:left="-101"/>
              <w:rPr>
                <w:rFonts w:cs="Arial"/>
                <w:sz w:val="18"/>
                <w:szCs w:val="18"/>
                <w:cs/>
              </w:rPr>
            </w:pPr>
            <w:r w:rsidRPr="00F43E94">
              <w:rPr>
                <w:rFonts w:cs="Arial"/>
                <w:sz w:val="18"/>
                <w:szCs w:val="18"/>
              </w:rPr>
              <w:t>Exchange difference on translation of financial information</w:t>
            </w:r>
          </w:p>
        </w:tc>
        <w:tc>
          <w:tcPr>
            <w:tcW w:w="1440" w:type="dxa"/>
            <w:tcBorders>
              <w:bottom w:val="single" w:sz="4" w:space="0" w:color="auto"/>
            </w:tcBorders>
            <w:shd w:val="clear" w:color="auto" w:fill="FAFAFA"/>
          </w:tcPr>
          <w:p w14:paraId="5765C003" w14:textId="5C3E0EDE" w:rsidR="00473FC8" w:rsidRPr="00F43E94" w:rsidRDefault="00C85A8D" w:rsidP="00BE5B5D">
            <w:pPr>
              <w:spacing w:line="240" w:lineRule="auto"/>
              <w:ind w:right="-72"/>
              <w:jc w:val="right"/>
              <w:rPr>
                <w:rFonts w:cs="Arial"/>
                <w:sz w:val="18"/>
                <w:szCs w:val="18"/>
              </w:rPr>
            </w:pPr>
            <w:r w:rsidRPr="00C85A8D">
              <w:rPr>
                <w:rFonts w:cs="Arial"/>
                <w:sz w:val="18"/>
                <w:szCs w:val="18"/>
              </w:rPr>
              <w:t>198</w:t>
            </w:r>
          </w:p>
        </w:tc>
        <w:tc>
          <w:tcPr>
            <w:tcW w:w="1440" w:type="dxa"/>
            <w:tcBorders>
              <w:bottom w:val="single" w:sz="4" w:space="0" w:color="auto"/>
            </w:tcBorders>
            <w:shd w:val="clear" w:color="auto" w:fill="FAFAFA"/>
          </w:tcPr>
          <w:p w14:paraId="75842A86" w14:textId="2D414B50" w:rsidR="00473FC8" w:rsidRPr="00F43E94" w:rsidRDefault="00F04C80" w:rsidP="00BE5B5D">
            <w:pPr>
              <w:spacing w:line="240" w:lineRule="auto"/>
              <w:ind w:right="-72"/>
              <w:jc w:val="right"/>
              <w:rPr>
                <w:rFonts w:cs="Arial"/>
                <w:sz w:val="18"/>
                <w:szCs w:val="18"/>
              </w:rPr>
            </w:pPr>
            <w:r w:rsidRPr="00F43E94">
              <w:rPr>
                <w:rFonts w:cs="Arial"/>
                <w:sz w:val="18"/>
                <w:szCs w:val="18"/>
              </w:rPr>
              <w:t>-</w:t>
            </w:r>
          </w:p>
        </w:tc>
      </w:tr>
      <w:tr w:rsidR="00261848" w:rsidRPr="00F43E94" w14:paraId="12F44197" w14:textId="77777777" w:rsidTr="007D4065">
        <w:tblPrEx>
          <w:tblCellMar>
            <w:left w:w="101" w:type="dxa"/>
            <w:right w:w="101" w:type="dxa"/>
          </w:tblCellMar>
        </w:tblPrEx>
        <w:trPr>
          <w:gridBefore w:val="1"/>
          <w:wBefore w:w="7" w:type="dxa"/>
          <w:cantSplit/>
        </w:trPr>
        <w:tc>
          <w:tcPr>
            <w:tcW w:w="6570" w:type="dxa"/>
          </w:tcPr>
          <w:p w14:paraId="0A45CCA2" w14:textId="44488493" w:rsidR="00261848" w:rsidRPr="00F43E94" w:rsidRDefault="00261848" w:rsidP="00BE5B5D">
            <w:pPr>
              <w:spacing w:line="240" w:lineRule="auto"/>
              <w:ind w:left="-101"/>
              <w:rPr>
                <w:rFonts w:eastAsia="Arial Unicode MS" w:cs="Arial"/>
                <w:sz w:val="18"/>
                <w:szCs w:val="18"/>
                <w:cs/>
              </w:rPr>
            </w:pPr>
          </w:p>
        </w:tc>
        <w:tc>
          <w:tcPr>
            <w:tcW w:w="1440" w:type="dxa"/>
            <w:tcBorders>
              <w:top w:val="single" w:sz="4" w:space="0" w:color="auto"/>
            </w:tcBorders>
            <w:shd w:val="clear" w:color="auto" w:fill="FAFAFA"/>
          </w:tcPr>
          <w:p w14:paraId="32C80C37" w14:textId="77777777" w:rsidR="00261848" w:rsidRPr="00F43E94" w:rsidRDefault="00261848"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F8957A6" w14:textId="77777777" w:rsidR="00261848" w:rsidRPr="00F43E94" w:rsidRDefault="00261848" w:rsidP="00BE5B5D">
            <w:pPr>
              <w:spacing w:line="240" w:lineRule="auto"/>
              <w:ind w:right="-72"/>
              <w:jc w:val="right"/>
              <w:rPr>
                <w:rFonts w:eastAsia="Arial Unicode MS" w:cs="Arial"/>
                <w:sz w:val="18"/>
                <w:szCs w:val="18"/>
              </w:rPr>
            </w:pPr>
          </w:p>
        </w:tc>
      </w:tr>
      <w:tr w:rsidR="00BF727B" w:rsidRPr="00F43E94" w14:paraId="2A96F56F" w14:textId="77777777" w:rsidTr="007D4065">
        <w:tblPrEx>
          <w:tblCellMar>
            <w:left w:w="101" w:type="dxa"/>
            <w:right w:w="101" w:type="dxa"/>
          </w:tblCellMar>
        </w:tblPrEx>
        <w:trPr>
          <w:gridBefore w:val="1"/>
          <w:wBefore w:w="7" w:type="dxa"/>
          <w:cantSplit/>
        </w:trPr>
        <w:tc>
          <w:tcPr>
            <w:tcW w:w="6570" w:type="dxa"/>
          </w:tcPr>
          <w:p w14:paraId="71480694" w14:textId="68F12846" w:rsidR="00BF727B" w:rsidRPr="00F43E94" w:rsidRDefault="002B6AAF" w:rsidP="00BE5B5D">
            <w:pPr>
              <w:spacing w:line="240" w:lineRule="auto"/>
              <w:ind w:left="-101"/>
              <w:rPr>
                <w:rFonts w:eastAsia="Arial Unicode MS" w:cs="Arial"/>
                <w:sz w:val="18"/>
                <w:szCs w:val="18"/>
              </w:rPr>
            </w:pPr>
            <w:r w:rsidRPr="00F43E94">
              <w:rPr>
                <w:rFonts w:eastAsia="Arial Unicode MS" w:cs="Arial"/>
                <w:sz w:val="18"/>
                <w:szCs w:val="18"/>
              </w:rPr>
              <w:t>Closing</w:t>
            </w:r>
            <w:r w:rsidR="008D3097" w:rsidRPr="00F43E94">
              <w:rPr>
                <w:rFonts w:eastAsia="Arial Unicode MS" w:cs="Arial"/>
                <w:sz w:val="18"/>
                <w:szCs w:val="18"/>
              </w:rPr>
              <w:t xml:space="preserve"> net</w:t>
            </w:r>
            <w:r w:rsidR="008D3097" w:rsidRPr="00F43E94">
              <w:rPr>
                <w:rFonts w:cs="Arial"/>
                <w:sz w:val="18"/>
                <w:szCs w:val="18"/>
              </w:rPr>
              <w:t xml:space="preserve"> book value</w:t>
            </w:r>
          </w:p>
        </w:tc>
        <w:tc>
          <w:tcPr>
            <w:tcW w:w="1440" w:type="dxa"/>
            <w:tcBorders>
              <w:bottom w:val="single" w:sz="4" w:space="0" w:color="auto"/>
            </w:tcBorders>
            <w:shd w:val="clear" w:color="auto" w:fill="FAFAFA"/>
          </w:tcPr>
          <w:p w14:paraId="73315B71" w14:textId="6DCE54C6" w:rsidR="00BF727B"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41</w:t>
            </w:r>
            <w:r w:rsidR="00F04C80" w:rsidRPr="00F43E94">
              <w:rPr>
                <w:rFonts w:eastAsia="Arial Unicode MS" w:cs="Arial"/>
                <w:sz w:val="18"/>
                <w:szCs w:val="18"/>
              </w:rPr>
              <w:t>,</w:t>
            </w:r>
            <w:r w:rsidRPr="00C85A8D">
              <w:rPr>
                <w:rFonts w:eastAsia="Arial Unicode MS" w:cs="Arial"/>
                <w:sz w:val="18"/>
                <w:szCs w:val="18"/>
              </w:rPr>
              <w:t>852</w:t>
            </w:r>
          </w:p>
        </w:tc>
        <w:tc>
          <w:tcPr>
            <w:tcW w:w="1440" w:type="dxa"/>
            <w:tcBorders>
              <w:bottom w:val="single" w:sz="4" w:space="0" w:color="auto"/>
            </w:tcBorders>
            <w:shd w:val="clear" w:color="auto" w:fill="FAFAFA"/>
          </w:tcPr>
          <w:p w14:paraId="478DEBAC" w14:textId="63385F40" w:rsidR="00BF727B"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41</w:t>
            </w:r>
            <w:r w:rsidR="00F04C80" w:rsidRPr="00F43E94">
              <w:rPr>
                <w:rFonts w:eastAsia="Arial Unicode MS" w:cs="Arial"/>
                <w:sz w:val="18"/>
                <w:szCs w:val="18"/>
              </w:rPr>
              <w:t>,</w:t>
            </w:r>
            <w:r w:rsidRPr="00C85A8D">
              <w:rPr>
                <w:rFonts w:eastAsia="Arial Unicode MS" w:cs="Arial"/>
                <w:sz w:val="18"/>
                <w:szCs w:val="18"/>
              </w:rPr>
              <w:t>336</w:t>
            </w:r>
          </w:p>
        </w:tc>
      </w:tr>
    </w:tbl>
    <w:p w14:paraId="7B9D613F" w14:textId="77777777" w:rsidR="00261848" w:rsidRPr="00F43E94" w:rsidRDefault="00261848" w:rsidP="00BE5B5D">
      <w:pPr>
        <w:spacing w:line="240" w:lineRule="auto"/>
        <w:rPr>
          <w:rFonts w:eastAsia="Arial Unicode MS" w:cs="Arial"/>
          <w:sz w:val="18"/>
          <w:szCs w:val="18"/>
        </w:rPr>
      </w:pPr>
    </w:p>
    <w:p w14:paraId="58AEE86F" w14:textId="77777777" w:rsidR="00866A40" w:rsidRPr="00F43E94" w:rsidRDefault="00866A40" w:rsidP="00BE5B5D">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F43E94" w14:paraId="40B796DA" w14:textId="77777777" w:rsidTr="00710882">
        <w:trPr>
          <w:trHeight w:val="386"/>
        </w:trPr>
        <w:tc>
          <w:tcPr>
            <w:tcW w:w="9475" w:type="dxa"/>
            <w:shd w:val="clear" w:color="auto" w:fill="FFA543"/>
            <w:vAlign w:val="center"/>
          </w:tcPr>
          <w:p w14:paraId="19C1F3ED" w14:textId="6FF7B494" w:rsidR="00866A40" w:rsidRPr="00F43E94" w:rsidRDefault="00C85A8D" w:rsidP="00BE5B5D">
            <w:pPr>
              <w:pStyle w:val="Heading"/>
              <w:ind w:left="504"/>
              <w:rPr>
                <w:rFonts w:ascii="Arial" w:hAnsi="Arial" w:cs="Arial"/>
                <w:cs/>
              </w:rPr>
            </w:pPr>
            <w:r w:rsidRPr="00C85A8D">
              <w:rPr>
                <w:rFonts w:ascii="Arial" w:hAnsi="Arial" w:cs="Arial"/>
              </w:rPr>
              <w:t>14</w:t>
            </w:r>
            <w:r w:rsidR="00866A40" w:rsidRPr="00F43E94">
              <w:rPr>
                <w:rFonts w:ascii="Arial" w:hAnsi="Arial" w:cs="Arial"/>
              </w:rPr>
              <w:tab/>
            </w:r>
            <w:r w:rsidR="00261848" w:rsidRPr="00F43E94">
              <w:rPr>
                <w:rFonts w:ascii="Arial" w:hAnsi="Arial" w:cs="Arial"/>
              </w:rPr>
              <w:t>Lease</w:t>
            </w:r>
            <w:r w:rsidR="00B369B7" w:rsidRPr="00F43E94">
              <w:rPr>
                <w:rFonts w:ascii="Arial" w:hAnsi="Arial" w:cs="Arial"/>
              </w:rPr>
              <w:t>s</w:t>
            </w:r>
          </w:p>
        </w:tc>
      </w:tr>
    </w:tbl>
    <w:p w14:paraId="7D1B9AAA" w14:textId="77777777" w:rsidR="00AD3474" w:rsidRPr="00F43E94" w:rsidRDefault="00AD3474" w:rsidP="00D900D8">
      <w:pPr>
        <w:pStyle w:val="Heading2"/>
        <w:tabs>
          <w:tab w:val="clear" w:pos="567"/>
        </w:tabs>
        <w:spacing w:line="240" w:lineRule="auto"/>
        <w:ind w:left="540"/>
        <w:rPr>
          <w:rFonts w:ascii="Arial" w:eastAsia="Arial Unicode MS" w:hAnsi="Arial"/>
        </w:rPr>
      </w:pPr>
    </w:p>
    <w:p w14:paraId="34715555" w14:textId="41811173" w:rsidR="00261848" w:rsidRPr="00F43E94" w:rsidRDefault="00C85A8D" w:rsidP="00D900D8">
      <w:pPr>
        <w:pStyle w:val="Heading2"/>
        <w:tabs>
          <w:tab w:val="clear" w:pos="567"/>
        </w:tabs>
        <w:spacing w:line="240" w:lineRule="auto"/>
        <w:ind w:left="540"/>
        <w:rPr>
          <w:rFonts w:ascii="Arial" w:eastAsia="Arial Unicode MS" w:hAnsi="Arial"/>
        </w:rPr>
      </w:pPr>
      <w:r w:rsidRPr="00C85A8D">
        <w:rPr>
          <w:rFonts w:ascii="Arial" w:eastAsia="Arial Unicode MS" w:hAnsi="Arial"/>
        </w:rPr>
        <w:t>14</w:t>
      </w:r>
      <w:r w:rsidR="00261848" w:rsidRPr="00F43E94">
        <w:rPr>
          <w:rFonts w:ascii="Arial" w:eastAsia="Arial Unicode MS" w:hAnsi="Arial"/>
          <w:cs/>
        </w:rPr>
        <w:t>.</w:t>
      </w:r>
      <w:r w:rsidRPr="00C85A8D">
        <w:rPr>
          <w:rFonts w:ascii="Arial" w:eastAsia="Arial Unicode MS" w:hAnsi="Arial"/>
        </w:rPr>
        <w:t>1</w:t>
      </w:r>
      <w:r w:rsidR="009E7CEC" w:rsidRPr="00F43E94">
        <w:rPr>
          <w:rFonts w:ascii="Arial" w:eastAsia="Arial Unicode MS" w:hAnsi="Arial"/>
        </w:rPr>
        <w:tab/>
      </w:r>
      <w:r w:rsidR="00261848" w:rsidRPr="00F43E94">
        <w:rPr>
          <w:rFonts w:ascii="Arial" w:eastAsia="Arial Unicode MS" w:hAnsi="Arial"/>
        </w:rPr>
        <w:t>Right</w:t>
      </w:r>
      <w:r w:rsidR="00261848" w:rsidRPr="00F43E94">
        <w:rPr>
          <w:rFonts w:ascii="Arial" w:eastAsia="Arial Unicode MS" w:hAnsi="Arial"/>
          <w:cs/>
        </w:rPr>
        <w:t>-</w:t>
      </w:r>
      <w:r w:rsidR="00261848" w:rsidRPr="00F43E94">
        <w:rPr>
          <w:rFonts w:ascii="Arial" w:eastAsia="Arial Unicode MS" w:hAnsi="Arial"/>
        </w:rPr>
        <w:t>of</w:t>
      </w:r>
      <w:r w:rsidR="00261848" w:rsidRPr="00F43E94">
        <w:rPr>
          <w:rFonts w:ascii="Arial" w:eastAsia="Arial Unicode MS" w:hAnsi="Arial"/>
          <w:cs/>
        </w:rPr>
        <w:t>-</w:t>
      </w:r>
      <w:r w:rsidR="00261848" w:rsidRPr="00F43E94">
        <w:rPr>
          <w:rFonts w:ascii="Arial" w:eastAsia="Arial Unicode MS" w:hAnsi="Arial"/>
        </w:rPr>
        <w:t>use assets</w:t>
      </w:r>
    </w:p>
    <w:p w14:paraId="6345ACEB" w14:textId="77777777" w:rsidR="00D900D8" w:rsidRPr="00F43E94" w:rsidRDefault="00D900D8" w:rsidP="00BE5B5D">
      <w:pPr>
        <w:spacing w:line="240" w:lineRule="auto"/>
        <w:ind w:firstLine="540"/>
        <w:jc w:val="both"/>
        <w:rPr>
          <w:rFonts w:eastAsia="Arial Unicode MS" w:cs="Arial"/>
          <w:sz w:val="18"/>
          <w:szCs w:val="18"/>
        </w:rPr>
      </w:pPr>
    </w:p>
    <w:p w14:paraId="7E2479DD" w14:textId="16B2AC0A" w:rsidR="00866A40" w:rsidRPr="00F43E94" w:rsidRDefault="00866A40" w:rsidP="00BE5B5D">
      <w:pPr>
        <w:spacing w:line="240" w:lineRule="auto"/>
        <w:ind w:firstLine="540"/>
        <w:jc w:val="both"/>
        <w:rPr>
          <w:rFonts w:eastAsia="Arial Unicode MS" w:cs="Arial"/>
          <w:sz w:val="18"/>
          <w:szCs w:val="18"/>
        </w:rPr>
      </w:pPr>
      <w:r w:rsidRPr="00F43E94">
        <w:rPr>
          <w:rFonts w:eastAsia="Arial Unicode MS" w:cs="Arial"/>
          <w:sz w:val="18"/>
          <w:szCs w:val="18"/>
        </w:rPr>
        <w:t>Movements of right</w:t>
      </w:r>
      <w:r w:rsidRPr="00F43E94">
        <w:rPr>
          <w:rFonts w:eastAsia="Arial Unicode MS" w:cs="Arial"/>
          <w:sz w:val="18"/>
          <w:szCs w:val="18"/>
          <w:cs/>
        </w:rPr>
        <w:t>-</w:t>
      </w:r>
      <w:r w:rsidRPr="00F43E94">
        <w:rPr>
          <w:rFonts w:eastAsia="Arial Unicode MS" w:cs="Arial"/>
          <w:sz w:val="18"/>
          <w:szCs w:val="18"/>
        </w:rPr>
        <w:t>of</w:t>
      </w:r>
      <w:r w:rsidRPr="00F43E94">
        <w:rPr>
          <w:rFonts w:eastAsia="Arial Unicode MS" w:cs="Arial"/>
          <w:sz w:val="18"/>
          <w:szCs w:val="18"/>
          <w:cs/>
        </w:rPr>
        <w:t>-</w:t>
      </w:r>
      <w:r w:rsidRPr="00F43E94">
        <w:rPr>
          <w:rFonts w:eastAsia="Arial Unicode MS" w:cs="Arial"/>
          <w:sz w:val="18"/>
          <w:szCs w:val="18"/>
        </w:rPr>
        <w:t xml:space="preserve">use assets for the </w:t>
      </w:r>
      <w:r w:rsidR="00821D65" w:rsidRPr="00F43E94">
        <w:rPr>
          <w:rFonts w:eastAsia="Arial Unicode MS" w:cs="Arial"/>
          <w:sz w:val="18"/>
          <w:szCs w:val="18"/>
        </w:rPr>
        <w:t>nine-month</w:t>
      </w:r>
      <w:r w:rsidR="00F05E2C" w:rsidRPr="00F43E94">
        <w:rPr>
          <w:rFonts w:eastAsia="Arial Unicode MS" w:cs="Arial"/>
          <w:sz w:val="18"/>
          <w:szCs w:val="18"/>
        </w:rPr>
        <w:t xml:space="preserve"> period</w:t>
      </w:r>
      <w:r w:rsidR="003A50EC" w:rsidRPr="00F43E94">
        <w:rPr>
          <w:rFonts w:eastAsia="Arial Unicode MS" w:cs="Arial"/>
          <w:sz w:val="18"/>
          <w:szCs w:val="18"/>
        </w:rPr>
        <w:t xml:space="preserve"> </w:t>
      </w:r>
      <w:r w:rsidRPr="00F43E94">
        <w:rPr>
          <w:rFonts w:eastAsia="Arial Unicode MS" w:cs="Arial"/>
          <w:sz w:val="18"/>
          <w:szCs w:val="18"/>
        </w:rPr>
        <w:t xml:space="preserve">ended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are as follows</w:t>
      </w:r>
      <w:r w:rsidRPr="00F43E94">
        <w:rPr>
          <w:rFonts w:eastAsia="Arial Unicode MS" w:cs="Arial"/>
          <w:sz w:val="18"/>
          <w:szCs w:val="18"/>
          <w:cs/>
        </w:rPr>
        <w:t>:</w:t>
      </w:r>
    </w:p>
    <w:p w14:paraId="56BDBFE3" w14:textId="77777777" w:rsidR="00D900D8" w:rsidRPr="00F43E94" w:rsidRDefault="00D900D8" w:rsidP="00AD3474">
      <w:pPr>
        <w:spacing w:line="240" w:lineRule="auto"/>
        <w:ind w:left="540"/>
        <w:jc w:val="both"/>
        <w:rPr>
          <w:rFonts w:eastAsia="Arial Unicode MS" w:cs="Arial"/>
          <w:sz w:val="18"/>
          <w:szCs w:val="18"/>
        </w:rPr>
      </w:pPr>
    </w:p>
    <w:tbl>
      <w:tblPr>
        <w:tblW w:w="8926" w:type="dxa"/>
        <w:tblInd w:w="524" w:type="dxa"/>
        <w:tblLayout w:type="fixed"/>
        <w:tblLook w:val="0000" w:firstRow="0" w:lastRow="0" w:firstColumn="0" w:lastColumn="0" w:noHBand="0" w:noVBand="0"/>
      </w:tblPr>
      <w:tblGrid>
        <w:gridCol w:w="7"/>
        <w:gridCol w:w="6039"/>
        <w:gridCol w:w="1440"/>
        <w:gridCol w:w="1440"/>
      </w:tblGrid>
      <w:tr w:rsidR="00261848" w:rsidRPr="00F43E94" w14:paraId="08FEFD23" w14:textId="77777777" w:rsidTr="007D4065">
        <w:trPr>
          <w:cantSplit/>
        </w:trPr>
        <w:tc>
          <w:tcPr>
            <w:tcW w:w="6046" w:type="dxa"/>
            <w:gridSpan w:val="2"/>
            <w:shd w:val="clear" w:color="auto" w:fill="auto"/>
          </w:tcPr>
          <w:p w14:paraId="34DC079D" w14:textId="77777777" w:rsidR="00261848" w:rsidRPr="00F43E94" w:rsidRDefault="00261848" w:rsidP="00BE5B5D">
            <w:pPr>
              <w:tabs>
                <w:tab w:val="left" w:pos="6840"/>
              </w:tabs>
              <w:spacing w:line="240" w:lineRule="auto"/>
              <w:ind w:left="-101" w:right="-197"/>
              <w:rPr>
                <w:rFonts w:eastAsia="Arial Unicode MS" w:cs="Arial"/>
                <w:sz w:val="18"/>
                <w:szCs w:val="18"/>
              </w:rPr>
            </w:pPr>
          </w:p>
        </w:tc>
        <w:tc>
          <w:tcPr>
            <w:tcW w:w="2880" w:type="dxa"/>
            <w:gridSpan w:val="2"/>
            <w:tcBorders>
              <w:top w:val="single" w:sz="4" w:space="0" w:color="auto"/>
              <w:bottom w:val="single" w:sz="4" w:space="0" w:color="auto"/>
            </w:tcBorders>
            <w:shd w:val="clear" w:color="auto" w:fill="auto"/>
          </w:tcPr>
          <w:p w14:paraId="781CEEB8" w14:textId="77777777" w:rsidR="00261848" w:rsidRPr="00F43E94" w:rsidRDefault="00261848"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261848" w:rsidRPr="00F43E94" w14:paraId="3EC8C1D3" w14:textId="77777777" w:rsidTr="007D4065">
        <w:tblPrEx>
          <w:tblCellMar>
            <w:left w:w="101" w:type="dxa"/>
            <w:right w:w="101" w:type="dxa"/>
          </w:tblCellMar>
        </w:tblPrEx>
        <w:trPr>
          <w:gridBefore w:val="1"/>
          <w:wBefore w:w="7" w:type="dxa"/>
          <w:cantSplit/>
        </w:trPr>
        <w:tc>
          <w:tcPr>
            <w:tcW w:w="6039" w:type="dxa"/>
            <w:shd w:val="clear" w:color="auto" w:fill="auto"/>
          </w:tcPr>
          <w:p w14:paraId="3941D798" w14:textId="77777777" w:rsidR="00261848" w:rsidRPr="00F43E94" w:rsidRDefault="00261848" w:rsidP="00BE5B5D">
            <w:pPr>
              <w:tabs>
                <w:tab w:val="left" w:pos="6840"/>
              </w:tabs>
              <w:spacing w:line="240" w:lineRule="auto"/>
              <w:ind w:left="-101" w:right="-197"/>
              <w:rPr>
                <w:rFonts w:eastAsia="Arial Unicode MS" w:cs="Arial"/>
                <w:sz w:val="18"/>
                <w:szCs w:val="18"/>
              </w:rPr>
            </w:pPr>
          </w:p>
        </w:tc>
        <w:tc>
          <w:tcPr>
            <w:tcW w:w="1440" w:type="dxa"/>
            <w:tcBorders>
              <w:top w:val="single" w:sz="4" w:space="0" w:color="auto"/>
              <w:bottom w:val="single" w:sz="4" w:space="0" w:color="auto"/>
            </w:tcBorders>
            <w:shd w:val="clear" w:color="auto" w:fill="auto"/>
          </w:tcPr>
          <w:p w14:paraId="2DF8BEAF" w14:textId="77777777" w:rsidR="00261848" w:rsidRPr="00F43E94" w:rsidRDefault="00261848"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w:t>
            </w:r>
          </w:p>
        </w:tc>
        <w:tc>
          <w:tcPr>
            <w:tcW w:w="1440" w:type="dxa"/>
            <w:tcBorders>
              <w:top w:val="single" w:sz="4" w:space="0" w:color="auto"/>
              <w:bottom w:val="single" w:sz="4" w:space="0" w:color="auto"/>
            </w:tcBorders>
            <w:shd w:val="clear" w:color="auto" w:fill="auto"/>
          </w:tcPr>
          <w:p w14:paraId="3AB7F898" w14:textId="77777777" w:rsidR="00261848" w:rsidRPr="00F43E94" w:rsidRDefault="00261848"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Separate financial information</w:t>
            </w:r>
          </w:p>
        </w:tc>
      </w:tr>
      <w:tr w:rsidR="00261848" w:rsidRPr="00F43E94" w14:paraId="3D8ADB1E" w14:textId="77777777" w:rsidTr="007D4065">
        <w:tblPrEx>
          <w:tblCellMar>
            <w:left w:w="101" w:type="dxa"/>
            <w:right w:w="101" w:type="dxa"/>
          </w:tblCellMar>
        </w:tblPrEx>
        <w:trPr>
          <w:gridBefore w:val="1"/>
          <w:wBefore w:w="7" w:type="dxa"/>
          <w:cantSplit/>
        </w:trPr>
        <w:tc>
          <w:tcPr>
            <w:tcW w:w="6039" w:type="dxa"/>
          </w:tcPr>
          <w:p w14:paraId="36C096FE" w14:textId="77777777" w:rsidR="00261848" w:rsidRPr="00F43E94" w:rsidRDefault="00261848" w:rsidP="00BE5B5D">
            <w:pPr>
              <w:spacing w:line="240" w:lineRule="auto"/>
              <w:ind w:left="-101"/>
              <w:rPr>
                <w:rFonts w:eastAsia="Arial Unicode MS" w:cs="Arial"/>
                <w:b/>
                <w:bCs/>
                <w:sz w:val="18"/>
                <w:szCs w:val="18"/>
                <w:cs/>
              </w:rPr>
            </w:pPr>
          </w:p>
        </w:tc>
        <w:tc>
          <w:tcPr>
            <w:tcW w:w="1440" w:type="dxa"/>
            <w:tcBorders>
              <w:top w:val="single" w:sz="4" w:space="0" w:color="auto"/>
            </w:tcBorders>
            <w:shd w:val="clear" w:color="auto" w:fill="FAFAFA"/>
          </w:tcPr>
          <w:p w14:paraId="156D51DD" w14:textId="77777777" w:rsidR="00261848" w:rsidRPr="00F43E94" w:rsidRDefault="00261848"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DEA389F" w14:textId="77777777" w:rsidR="00261848" w:rsidRPr="00F43E94" w:rsidRDefault="00261848" w:rsidP="00BE5B5D">
            <w:pPr>
              <w:spacing w:line="240" w:lineRule="auto"/>
              <w:ind w:right="-72"/>
              <w:jc w:val="right"/>
              <w:rPr>
                <w:rFonts w:eastAsia="Arial Unicode MS" w:cs="Arial"/>
                <w:sz w:val="18"/>
                <w:szCs w:val="18"/>
              </w:rPr>
            </w:pPr>
          </w:p>
        </w:tc>
      </w:tr>
      <w:tr w:rsidR="00261848" w:rsidRPr="00F43E94" w14:paraId="1017D535" w14:textId="77777777" w:rsidTr="007D4065">
        <w:tblPrEx>
          <w:tblCellMar>
            <w:left w:w="101" w:type="dxa"/>
            <w:right w:w="101" w:type="dxa"/>
          </w:tblCellMar>
        </w:tblPrEx>
        <w:trPr>
          <w:gridBefore w:val="1"/>
          <w:wBefore w:w="7" w:type="dxa"/>
          <w:cantSplit/>
        </w:trPr>
        <w:tc>
          <w:tcPr>
            <w:tcW w:w="6039" w:type="dxa"/>
          </w:tcPr>
          <w:p w14:paraId="1304DFF3" w14:textId="7BB7EF3F" w:rsidR="00261848" w:rsidRPr="00F43E94" w:rsidRDefault="002B6AAF" w:rsidP="00BE5B5D">
            <w:pPr>
              <w:spacing w:line="240" w:lineRule="auto"/>
              <w:ind w:left="-101"/>
              <w:rPr>
                <w:rFonts w:eastAsia="Arial Unicode MS" w:cs="Arial"/>
                <w:sz w:val="18"/>
                <w:szCs w:val="18"/>
              </w:rPr>
            </w:pPr>
            <w:r w:rsidRPr="00F43E94">
              <w:rPr>
                <w:rFonts w:eastAsia="Arial Unicode MS" w:cs="Arial"/>
                <w:sz w:val="18"/>
                <w:szCs w:val="18"/>
              </w:rPr>
              <w:t xml:space="preserve">Opening </w:t>
            </w:r>
            <w:r w:rsidR="008D3097" w:rsidRPr="00F43E94">
              <w:rPr>
                <w:rFonts w:eastAsia="Arial Unicode MS" w:cs="Arial"/>
                <w:sz w:val="18"/>
                <w:szCs w:val="18"/>
              </w:rPr>
              <w:t xml:space="preserve">net </w:t>
            </w:r>
            <w:r w:rsidR="008D3097" w:rsidRPr="00F43E94">
              <w:rPr>
                <w:rFonts w:cs="Arial"/>
                <w:sz w:val="18"/>
                <w:szCs w:val="18"/>
              </w:rPr>
              <w:t>book value</w:t>
            </w:r>
            <w:r w:rsidR="008D3097" w:rsidRPr="00F43E94">
              <w:rPr>
                <w:rFonts w:eastAsia="Arial Unicode MS" w:cs="Arial"/>
                <w:sz w:val="18"/>
                <w:szCs w:val="18"/>
              </w:rPr>
              <w:t xml:space="preserve"> </w:t>
            </w:r>
          </w:p>
        </w:tc>
        <w:tc>
          <w:tcPr>
            <w:tcW w:w="1440" w:type="dxa"/>
            <w:shd w:val="clear" w:color="auto" w:fill="FAFAFA"/>
          </w:tcPr>
          <w:p w14:paraId="3D101CC8" w14:textId="61795EB1" w:rsidR="0026184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w:t>
            </w:r>
            <w:r w:rsidR="00667B73" w:rsidRPr="00F43E94">
              <w:rPr>
                <w:rFonts w:eastAsia="Arial Unicode MS" w:cs="Arial"/>
                <w:sz w:val="18"/>
                <w:szCs w:val="18"/>
              </w:rPr>
              <w:t>,</w:t>
            </w:r>
            <w:r w:rsidRPr="00C85A8D">
              <w:rPr>
                <w:rFonts w:eastAsia="Arial Unicode MS" w:cs="Arial"/>
                <w:sz w:val="18"/>
                <w:szCs w:val="18"/>
              </w:rPr>
              <w:t>517</w:t>
            </w:r>
          </w:p>
        </w:tc>
        <w:tc>
          <w:tcPr>
            <w:tcW w:w="1440" w:type="dxa"/>
            <w:shd w:val="clear" w:color="auto" w:fill="FAFAFA"/>
          </w:tcPr>
          <w:p w14:paraId="2E2D04A4" w14:textId="05770DA7" w:rsidR="0026184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r w:rsidR="00667B73" w:rsidRPr="00F43E94">
              <w:rPr>
                <w:rFonts w:eastAsia="Arial Unicode MS" w:cs="Arial"/>
                <w:sz w:val="18"/>
                <w:szCs w:val="18"/>
              </w:rPr>
              <w:t>,</w:t>
            </w:r>
            <w:r w:rsidRPr="00C85A8D">
              <w:rPr>
                <w:rFonts w:eastAsia="Arial Unicode MS" w:cs="Arial"/>
                <w:sz w:val="18"/>
                <w:szCs w:val="18"/>
              </w:rPr>
              <w:t>690</w:t>
            </w:r>
          </w:p>
        </w:tc>
      </w:tr>
      <w:tr w:rsidR="00473FC8" w:rsidRPr="00F43E94" w14:paraId="141B057D" w14:textId="77777777" w:rsidTr="007D4065">
        <w:tblPrEx>
          <w:tblCellMar>
            <w:left w:w="101" w:type="dxa"/>
            <w:right w:w="101" w:type="dxa"/>
          </w:tblCellMar>
        </w:tblPrEx>
        <w:trPr>
          <w:gridBefore w:val="1"/>
          <w:wBefore w:w="7" w:type="dxa"/>
          <w:cantSplit/>
        </w:trPr>
        <w:tc>
          <w:tcPr>
            <w:tcW w:w="6039" w:type="dxa"/>
          </w:tcPr>
          <w:p w14:paraId="722C7318" w14:textId="4BFBD9D2" w:rsidR="00473FC8" w:rsidRPr="00F43E94" w:rsidRDefault="00473FC8" w:rsidP="00BE5B5D">
            <w:pPr>
              <w:spacing w:line="240" w:lineRule="auto"/>
              <w:ind w:left="-101"/>
              <w:rPr>
                <w:rFonts w:eastAsia="Arial Unicode MS" w:cs="Arial"/>
                <w:sz w:val="18"/>
                <w:szCs w:val="18"/>
                <w:cs/>
              </w:rPr>
            </w:pPr>
            <w:r w:rsidRPr="00F43E94">
              <w:rPr>
                <w:rFonts w:eastAsia="Arial Unicode MS" w:cs="Arial"/>
                <w:sz w:val="18"/>
                <w:szCs w:val="18"/>
              </w:rPr>
              <w:t>Additions</w:t>
            </w:r>
          </w:p>
        </w:tc>
        <w:tc>
          <w:tcPr>
            <w:tcW w:w="1440" w:type="dxa"/>
            <w:shd w:val="clear" w:color="auto" w:fill="FAFAFA"/>
          </w:tcPr>
          <w:p w14:paraId="2E4842ED" w14:textId="70E5C199" w:rsidR="00473FC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w:t>
            </w:r>
            <w:r w:rsidR="00F04C80" w:rsidRPr="00F43E94">
              <w:rPr>
                <w:rFonts w:eastAsia="Arial Unicode MS" w:cs="Arial"/>
                <w:sz w:val="18"/>
                <w:szCs w:val="18"/>
              </w:rPr>
              <w:t>,</w:t>
            </w:r>
            <w:r w:rsidRPr="00C85A8D">
              <w:rPr>
                <w:rFonts w:eastAsia="Arial Unicode MS" w:cs="Arial"/>
                <w:sz w:val="18"/>
                <w:szCs w:val="18"/>
              </w:rPr>
              <w:t>396</w:t>
            </w:r>
          </w:p>
        </w:tc>
        <w:tc>
          <w:tcPr>
            <w:tcW w:w="1440" w:type="dxa"/>
            <w:shd w:val="clear" w:color="auto" w:fill="FAFAFA"/>
          </w:tcPr>
          <w:p w14:paraId="253C4475" w14:textId="175EED16" w:rsidR="00473FC8"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3</w:t>
            </w:r>
            <w:r w:rsidR="00F04C80" w:rsidRPr="00F43E94">
              <w:rPr>
                <w:rFonts w:eastAsia="Arial Unicode MS" w:cs="Arial"/>
                <w:sz w:val="18"/>
                <w:szCs w:val="18"/>
              </w:rPr>
              <w:t>,</w:t>
            </w:r>
            <w:r w:rsidRPr="00C85A8D">
              <w:rPr>
                <w:rFonts w:eastAsia="Arial Unicode MS" w:cs="Arial"/>
                <w:sz w:val="18"/>
                <w:szCs w:val="18"/>
              </w:rPr>
              <w:t>337</w:t>
            </w:r>
          </w:p>
        </w:tc>
      </w:tr>
      <w:tr w:rsidR="00473FC8" w:rsidRPr="00F43E94" w14:paraId="5411AA84" w14:textId="77777777" w:rsidTr="007D4065">
        <w:tblPrEx>
          <w:tblCellMar>
            <w:left w:w="101" w:type="dxa"/>
            <w:right w:w="101" w:type="dxa"/>
          </w:tblCellMar>
        </w:tblPrEx>
        <w:trPr>
          <w:gridBefore w:val="1"/>
          <w:wBefore w:w="7" w:type="dxa"/>
          <w:cantSplit/>
        </w:trPr>
        <w:tc>
          <w:tcPr>
            <w:tcW w:w="6039" w:type="dxa"/>
          </w:tcPr>
          <w:p w14:paraId="6BAE3CBD" w14:textId="330CCBFB" w:rsidR="00473FC8" w:rsidRPr="00F43E94" w:rsidRDefault="000935A0" w:rsidP="00BE5B5D">
            <w:pPr>
              <w:tabs>
                <w:tab w:val="left" w:pos="1474"/>
              </w:tabs>
              <w:spacing w:line="240" w:lineRule="auto"/>
              <w:ind w:left="-101"/>
              <w:rPr>
                <w:rFonts w:eastAsia="Arial Unicode MS" w:cs="Arial"/>
                <w:sz w:val="18"/>
                <w:szCs w:val="22"/>
                <w:lang w:val="en-US"/>
              </w:rPr>
            </w:pPr>
            <w:r w:rsidRPr="00F43E94">
              <w:rPr>
                <w:rFonts w:eastAsia="Arial Unicode MS" w:cs="Arial"/>
                <w:sz w:val="18"/>
                <w:szCs w:val="18"/>
              </w:rPr>
              <w:t>Termination</w:t>
            </w:r>
            <w:r w:rsidRPr="00F43E94">
              <w:rPr>
                <w:rFonts w:eastAsia="Arial Unicode MS" w:cs="Arial"/>
                <w:sz w:val="18"/>
                <w:szCs w:val="22"/>
                <w:lang w:val="en-US"/>
              </w:rPr>
              <w:t xml:space="preserve"> and cancellation</w:t>
            </w:r>
          </w:p>
        </w:tc>
        <w:tc>
          <w:tcPr>
            <w:tcW w:w="1440" w:type="dxa"/>
            <w:shd w:val="clear" w:color="auto" w:fill="FAFAFA"/>
          </w:tcPr>
          <w:p w14:paraId="165CFE92" w14:textId="2C7CF57E" w:rsidR="00473FC8" w:rsidRPr="00F43E94" w:rsidRDefault="00F04C80"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368</w:t>
            </w:r>
            <w:r w:rsidRPr="00F43E94">
              <w:rPr>
                <w:rFonts w:eastAsia="Arial Unicode MS" w:cs="Arial"/>
                <w:sz w:val="18"/>
                <w:szCs w:val="18"/>
              </w:rPr>
              <w:t>)</w:t>
            </w:r>
          </w:p>
        </w:tc>
        <w:tc>
          <w:tcPr>
            <w:tcW w:w="1440" w:type="dxa"/>
            <w:shd w:val="clear" w:color="auto" w:fill="FAFAFA"/>
          </w:tcPr>
          <w:p w14:paraId="089EEDB3" w14:textId="51030138" w:rsidR="00473FC8" w:rsidRPr="00F43E94" w:rsidRDefault="00F04C80"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360</w:t>
            </w:r>
            <w:r w:rsidRPr="00F43E94">
              <w:rPr>
                <w:rFonts w:eastAsia="Arial Unicode MS" w:cs="Arial"/>
                <w:sz w:val="18"/>
                <w:szCs w:val="18"/>
              </w:rPr>
              <w:t>)</w:t>
            </w:r>
          </w:p>
        </w:tc>
      </w:tr>
      <w:tr w:rsidR="00473FC8" w:rsidRPr="00F43E94" w14:paraId="1F16F71F" w14:textId="77777777" w:rsidTr="007D4065">
        <w:tblPrEx>
          <w:tblCellMar>
            <w:left w:w="101" w:type="dxa"/>
            <w:right w:w="101" w:type="dxa"/>
          </w:tblCellMar>
        </w:tblPrEx>
        <w:trPr>
          <w:gridBefore w:val="1"/>
          <w:wBefore w:w="7" w:type="dxa"/>
          <w:cantSplit/>
        </w:trPr>
        <w:tc>
          <w:tcPr>
            <w:tcW w:w="6039" w:type="dxa"/>
          </w:tcPr>
          <w:p w14:paraId="0997AC66" w14:textId="72901403" w:rsidR="00473FC8" w:rsidRPr="00F43E94" w:rsidRDefault="00473FC8" w:rsidP="00BE5B5D">
            <w:pPr>
              <w:spacing w:line="240" w:lineRule="auto"/>
              <w:ind w:left="-101"/>
              <w:rPr>
                <w:rFonts w:eastAsia="Arial Unicode MS" w:cs="Arial"/>
                <w:sz w:val="18"/>
                <w:szCs w:val="18"/>
              </w:rPr>
            </w:pPr>
            <w:r w:rsidRPr="00F43E94">
              <w:rPr>
                <w:rFonts w:eastAsia="Arial Unicode MS" w:cs="Arial"/>
                <w:sz w:val="18"/>
                <w:szCs w:val="18"/>
              </w:rPr>
              <w:t>Lease modification</w:t>
            </w:r>
          </w:p>
        </w:tc>
        <w:tc>
          <w:tcPr>
            <w:tcW w:w="1440" w:type="dxa"/>
            <w:shd w:val="clear" w:color="auto" w:fill="FAFAFA"/>
          </w:tcPr>
          <w:p w14:paraId="1ABD6B32" w14:textId="238D7A2D" w:rsidR="00473FC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p>
        </w:tc>
        <w:tc>
          <w:tcPr>
            <w:tcW w:w="1440" w:type="dxa"/>
            <w:shd w:val="clear" w:color="auto" w:fill="FAFAFA"/>
          </w:tcPr>
          <w:p w14:paraId="6FC62218" w14:textId="3BE09102" w:rsidR="00473FC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p>
        </w:tc>
      </w:tr>
      <w:tr w:rsidR="00473FC8" w:rsidRPr="00F43E94" w14:paraId="70E01941" w14:textId="77777777" w:rsidTr="007D4065">
        <w:tblPrEx>
          <w:tblCellMar>
            <w:left w:w="101" w:type="dxa"/>
            <w:right w:w="101" w:type="dxa"/>
          </w:tblCellMar>
        </w:tblPrEx>
        <w:trPr>
          <w:gridBefore w:val="1"/>
          <w:wBefore w:w="7" w:type="dxa"/>
          <w:cantSplit/>
        </w:trPr>
        <w:tc>
          <w:tcPr>
            <w:tcW w:w="6039" w:type="dxa"/>
          </w:tcPr>
          <w:p w14:paraId="44C77686" w14:textId="1837C5FD" w:rsidR="00473FC8" w:rsidRPr="00F43E94" w:rsidRDefault="00473FC8" w:rsidP="00BE5B5D">
            <w:pPr>
              <w:spacing w:line="240" w:lineRule="auto"/>
              <w:ind w:left="-101"/>
              <w:rPr>
                <w:rFonts w:eastAsia="Arial Unicode MS" w:cs="Arial"/>
                <w:sz w:val="18"/>
                <w:szCs w:val="18"/>
                <w:cs/>
              </w:rPr>
            </w:pPr>
            <w:r w:rsidRPr="00F43E94">
              <w:rPr>
                <w:rFonts w:eastAsia="Arial Unicode MS" w:cs="Arial"/>
                <w:sz w:val="18"/>
                <w:szCs w:val="18"/>
              </w:rPr>
              <w:t>Depreciation for the period</w:t>
            </w:r>
          </w:p>
        </w:tc>
        <w:tc>
          <w:tcPr>
            <w:tcW w:w="1440" w:type="dxa"/>
            <w:shd w:val="clear" w:color="auto" w:fill="FAFAFA"/>
          </w:tcPr>
          <w:p w14:paraId="331AD416" w14:textId="305DB556" w:rsidR="00473FC8" w:rsidRPr="00F43E94" w:rsidRDefault="00F04C80" w:rsidP="00BE5B5D">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352</w:t>
            </w:r>
            <w:r w:rsidRPr="00F43E94">
              <w:rPr>
                <w:rFonts w:eastAsia="Arial Unicode MS" w:cs="Arial"/>
                <w:sz w:val="18"/>
                <w:szCs w:val="18"/>
              </w:rPr>
              <w:t>)</w:t>
            </w:r>
          </w:p>
        </w:tc>
        <w:tc>
          <w:tcPr>
            <w:tcW w:w="1440" w:type="dxa"/>
            <w:shd w:val="clear" w:color="auto" w:fill="FAFAFA"/>
          </w:tcPr>
          <w:p w14:paraId="27472EEE" w14:textId="6D5096FB" w:rsidR="00473FC8" w:rsidRPr="00F43E94" w:rsidRDefault="00F04C80" w:rsidP="00BE5B5D">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130</w:t>
            </w:r>
            <w:r w:rsidRPr="00F43E94">
              <w:rPr>
                <w:rFonts w:eastAsia="Arial Unicode MS" w:cs="Arial"/>
                <w:sz w:val="18"/>
                <w:szCs w:val="18"/>
              </w:rPr>
              <w:t>)</w:t>
            </w:r>
          </w:p>
        </w:tc>
      </w:tr>
      <w:tr w:rsidR="00473FC8" w:rsidRPr="00F43E94" w14:paraId="3712588A" w14:textId="77777777" w:rsidTr="007D4065">
        <w:tblPrEx>
          <w:tblCellMar>
            <w:left w:w="101" w:type="dxa"/>
            <w:right w:w="101" w:type="dxa"/>
          </w:tblCellMar>
        </w:tblPrEx>
        <w:trPr>
          <w:gridBefore w:val="1"/>
          <w:wBefore w:w="7" w:type="dxa"/>
          <w:cantSplit/>
        </w:trPr>
        <w:tc>
          <w:tcPr>
            <w:tcW w:w="6039" w:type="dxa"/>
          </w:tcPr>
          <w:p w14:paraId="003B88C2" w14:textId="77777777" w:rsidR="00473FC8" w:rsidRPr="00F43E94" w:rsidRDefault="00473FC8" w:rsidP="00BE5B5D">
            <w:pPr>
              <w:spacing w:line="240" w:lineRule="auto"/>
              <w:ind w:left="-101"/>
              <w:rPr>
                <w:rFonts w:eastAsia="Arial Unicode MS" w:cs="Arial"/>
                <w:sz w:val="18"/>
                <w:szCs w:val="18"/>
                <w:cs/>
              </w:rPr>
            </w:pPr>
            <w:r w:rsidRPr="00F43E94">
              <w:rPr>
                <w:rFonts w:eastAsia="Arial Unicode MS" w:cs="Arial"/>
                <w:sz w:val="18"/>
                <w:szCs w:val="18"/>
              </w:rPr>
              <w:t>Exchange difference on translation of financial information</w:t>
            </w:r>
          </w:p>
        </w:tc>
        <w:tc>
          <w:tcPr>
            <w:tcW w:w="1440" w:type="dxa"/>
            <w:tcBorders>
              <w:bottom w:val="single" w:sz="4" w:space="0" w:color="auto"/>
            </w:tcBorders>
            <w:shd w:val="clear" w:color="auto" w:fill="FAFAFA"/>
          </w:tcPr>
          <w:p w14:paraId="06FA1D06" w14:textId="5F2E7BE2" w:rsidR="00473FC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178</w:t>
            </w:r>
          </w:p>
        </w:tc>
        <w:tc>
          <w:tcPr>
            <w:tcW w:w="1440" w:type="dxa"/>
            <w:tcBorders>
              <w:bottom w:val="single" w:sz="4" w:space="0" w:color="auto"/>
            </w:tcBorders>
            <w:shd w:val="clear" w:color="auto" w:fill="FAFAFA"/>
          </w:tcPr>
          <w:p w14:paraId="4438188B" w14:textId="15CBE784" w:rsidR="00473FC8" w:rsidRPr="00F43E94" w:rsidRDefault="00F04C80" w:rsidP="00BE5B5D">
            <w:pPr>
              <w:spacing w:line="240" w:lineRule="auto"/>
              <w:ind w:right="-72"/>
              <w:jc w:val="right"/>
              <w:rPr>
                <w:rFonts w:eastAsia="Arial Unicode MS" w:cs="Arial"/>
                <w:sz w:val="18"/>
                <w:szCs w:val="18"/>
              </w:rPr>
            </w:pPr>
            <w:r w:rsidRPr="00F43E94">
              <w:rPr>
                <w:rFonts w:eastAsia="Arial Unicode MS" w:cs="Arial"/>
                <w:sz w:val="18"/>
                <w:szCs w:val="18"/>
              </w:rPr>
              <w:t>-</w:t>
            </w:r>
          </w:p>
        </w:tc>
      </w:tr>
      <w:tr w:rsidR="00473FC8" w:rsidRPr="00F43E94" w14:paraId="26EBBFF4" w14:textId="77777777" w:rsidTr="007D4065">
        <w:tblPrEx>
          <w:tblCellMar>
            <w:left w:w="101" w:type="dxa"/>
            <w:right w:w="101" w:type="dxa"/>
          </w:tblCellMar>
        </w:tblPrEx>
        <w:trPr>
          <w:gridBefore w:val="1"/>
          <w:wBefore w:w="7" w:type="dxa"/>
          <w:cantSplit/>
        </w:trPr>
        <w:tc>
          <w:tcPr>
            <w:tcW w:w="6039" w:type="dxa"/>
          </w:tcPr>
          <w:p w14:paraId="6F7B4C19" w14:textId="77777777" w:rsidR="00473FC8" w:rsidRPr="00F43E94" w:rsidRDefault="00473FC8" w:rsidP="00BE5B5D">
            <w:pPr>
              <w:spacing w:line="240" w:lineRule="auto"/>
              <w:ind w:left="-101"/>
              <w:rPr>
                <w:rFonts w:eastAsia="Arial Unicode MS" w:cs="Arial"/>
                <w:sz w:val="18"/>
                <w:szCs w:val="18"/>
              </w:rPr>
            </w:pPr>
          </w:p>
        </w:tc>
        <w:tc>
          <w:tcPr>
            <w:tcW w:w="1440" w:type="dxa"/>
            <w:tcBorders>
              <w:top w:val="single" w:sz="4" w:space="0" w:color="auto"/>
            </w:tcBorders>
            <w:shd w:val="clear" w:color="auto" w:fill="FAFAFA"/>
          </w:tcPr>
          <w:p w14:paraId="682355F6" w14:textId="77777777" w:rsidR="00473FC8" w:rsidRPr="00F43E94" w:rsidRDefault="00473FC8" w:rsidP="00BE5B5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EA5BA60" w14:textId="77777777" w:rsidR="00473FC8" w:rsidRPr="00F43E94" w:rsidRDefault="00473FC8" w:rsidP="00BE5B5D">
            <w:pPr>
              <w:spacing w:line="240" w:lineRule="auto"/>
              <w:ind w:right="-72"/>
              <w:jc w:val="right"/>
              <w:rPr>
                <w:rFonts w:eastAsia="Arial Unicode MS" w:cs="Arial"/>
                <w:sz w:val="18"/>
                <w:szCs w:val="18"/>
              </w:rPr>
            </w:pPr>
          </w:p>
        </w:tc>
      </w:tr>
      <w:tr w:rsidR="00473FC8" w:rsidRPr="00F43E94" w14:paraId="6D9AF004" w14:textId="77777777" w:rsidTr="007D4065">
        <w:tblPrEx>
          <w:tblCellMar>
            <w:left w:w="101" w:type="dxa"/>
            <w:right w:w="101" w:type="dxa"/>
          </w:tblCellMar>
        </w:tblPrEx>
        <w:trPr>
          <w:gridBefore w:val="1"/>
          <w:wBefore w:w="7" w:type="dxa"/>
          <w:cantSplit/>
        </w:trPr>
        <w:tc>
          <w:tcPr>
            <w:tcW w:w="6039" w:type="dxa"/>
          </w:tcPr>
          <w:p w14:paraId="55DB7EB2" w14:textId="528E0D51" w:rsidR="00473FC8" w:rsidRPr="00F43E94" w:rsidRDefault="002B6AAF" w:rsidP="00BE5B5D">
            <w:pPr>
              <w:spacing w:line="240" w:lineRule="auto"/>
              <w:ind w:left="-101"/>
              <w:rPr>
                <w:rFonts w:eastAsia="Arial Unicode MS" w:cs="Arial"/>
                <w:sz w:val="18"/>
                <w:szCs w:val="18"/>
                <w:cs/>
              </w:rPr>
            </w:pPr>
            <w:r w:rsidRPr="00F43E94">
              <w:rPr>
                <w:rFonts w:eastAsia="Arial Unicode MS" w:cs="Arial"/>
                <w:sz w:val="18"/>
                <w:szCs w:val="18"/>
              </w:rPr>
              <w:t xml:space="preserve">Closing </w:t>
            </w:r>
            <w:r w:rsidR="008D3097" w:rsidRPr="00F43E94">
              <w:rPr>
                <w:rFonts w:eastAsia="Arial Unicode MS" w:cs="Arial"/>
                <w:sz w:val="18"/>
                <w:szCs w:val="18"/>
              </w:rPr>
              <w:t xml:space="preserve">net </w:t>
            </w:r>
            <w:r w:rsidR="008D3097" w:rsidRPr="00F43E94">
              <w:rPr>
                <w:rFonts w:cs="Arial"/>
                <w:sz w:val="18"/>
                <w:szCs w:val="18"/>
              </w:rPr>
              <w:t>book value</w:t>
            </w:r>
            <w:r w:rsidR="008D3097" w:rsidRPr="00F43E94">
              <w:rPr>
                <w:rFonts w:eastAsia="Arial Unicode MS" w:cs="Arial"/>
                <w:sz w:val="18"/>
                <w:szCs w:val="18"/>
              </w:rPr>
              <w:t xml:space="preserve"> </w:t>
            </w:r>
          </w:p>
        </w:tc>
        <w:tc>
          <w:tcPr>
            <w:tcW w:w="1440" w:type="dxa"/>
            <w:tcBorders>
              <w:bottom w:val="single" w:sz="4" w:space="0" w:color="auto"/>
            </w:tcBorders>
            <w:shd w:val="clear" w:color="auto" w:fill="FAFAFA"/>
          </w:tcPr>
          <w:p w14:paraId="60986753" w14:textId="0C4AF52C" w:rsidR="00473FC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13</w:t>
            </w:r>
            <w:r w:rsidR="00F04C80" w:rsidRPr="00F43E94">
              <w:rPr>
                <w:rFonts w:eastAsia="Arial Unicode MS" w:cs="Arial"/>
                <w:sz w:val="18"/>
                <w:szCs w:val="18"/>
              </w:rPr>
              <w:t>,</w:t>
            </w:r>
            <w:r w:rsidRPr="00C85A8D">
              <w:rPr>
                <w:rFonts w:eastAsia="Arial Unicode MS" w:cs="Arial"/>
                <w:sz w:val="18"/>
                <w:szCs w:val="18"/>
              </w:rPr>
              <w:t>379</w:t>
            </w:r>
          </w:p>
        </w:tc>
        <w:tc>
          <w:tcPr>
            <w:tcW w:w="1440" w:type="dxa"/>
            <w:tcBorders>
              <w:bottom w:val="single" w:sz="4" w:space="0" w:color="auto"/>
            </w:tcBorders>
            <w:shd w:val="clear" w:color="auto" w:fill="FAFAFA"/>
          </w:tcPr>
          <w:p w14:paraId="51C0D43C" w14:textId="4C357CEC" w:rsidR="00473FC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r w:rsidR="00F04C80" w:rsidRPr="00F43E94">
              <w:rPr>
                <w:rFonts w:eastAsia="Arial Unicode MS" w:cs="Arial"/>
                <w:sz w:val="18"/>
                <w:szCs w:val="18"/>
              </w:rPr>
              <w:t>,</w:t>
            </w:r>
            <w:r w:rsidRPr="00C85A8D">
              <w:rPr>
                <w:rFonts w:eastAsia="Arial Unicode MS" w:cs="Arial"/>
                <w:sz w:val="18"/>
                <w:szCs w:val="18"/>
              </w:rPr>
              <w:t>545</w:t>
            </w:r>
          </w:p>
        </w:tc>
      </w:tr>
    </w:tbl>
    <w:p w14:paraId="123E883F" w14:textId="147E5900" w:rsidR="00866A40" w:rsidRPr="00F43E94" w:rsidRDefault="00866A40" w:rsidP="00D900D8">
      <w:pPr>
        <w:spacing w:line="240" w:lineRule="auto"/>
        <w:ind w:left="540" w:hanging="540"/>
        <w:jc w:val="thaiDistribute"/>
        <w:rPr>
          <w:rFonts w:eastAsia="Arial Unicode MS" w:cs="Arial"/>
          <w:sz w:val="18"/>
          <w:szCs w:val="18"/>
        </w:rPr>
      </w:pPr>
    </w:p>
    <w:p w14:paraId="2C84EAF1" w14:textId="77E2FE58" w:rsidR="008E35CA" w:rsidRPr="00F43E94" w:rsidRDefault="00C85A8D" w:rsidP="00BE5B5D">
      <w:pPr>
        <w:pStyle w:val="Heading2"/>
        <w:spacing w:line="240" w:lineRule="auto"/>
        <w:rPr>
          <w:rFonts w:ascii="Arial" w:eastAsia="Arial Unicode MS" w:hAnsi="Arial"/>
        </w:rPr>
      </w:pPr>
      <w:r w:rsidRPr="00C85A8D">
        <w:rPr>
          <w:rFonts w:ascii="Arial" w:eastAsia="Arial Unicode MS" w:hAnsi="Arial"/>
        </w:rPr>
        <w:t>14</w:t>
      </w:r>
      <w:r w:rsidR="008E35CA" w:rsidRPr="00F43E94">
        <w:rPr>
          <w:rFonts w:ascii="Arial" w:eastAsia="Arial Unicode MS" w:hAnsi="Arial"/>
          <w:cs/>
        </w:rPr>
        <w:t>.</w:t>
      </w:r>
      <w:r w:rsidRPr="00C85A8D">
        <w:rPr>
          <w:rFonts w:ascii="Arial" w:eastAsia="Arial Unicode MS" w:hAnsi="Arial"/>
        </w:rPr>
        <w:t>2</w:t>
      </w:r>
      <w:r w:rsidR="008E35CA" w:rsidRPr="00F43E94">
        <w:rPr>
          <w:rFonts w:ascii="Arial" w:eastAsia="Arial Unicode MS" w:hAnsi="Arial"/>
        </w:rPr>
        <w:tab/>
        <w:t>Lease liabilities</w:t>
      </w:r>
    </w:p>
    <w:p w14:paraId="00BD3DED" w14:textId="77777777" w:rsidR="00D900D8" w:rsidRPr="00F43E94" w:rsidRDefault="00D900D8" w:rsidP="00BE5B5D">
      <w:pPr>
        <w:spacing w:line="240" w:lineRule="auto"/>
        <w:ind w:firstLine="540"/>
        <w:jc w:val="both"/>
        <w:rPr>
          <w:rFonts w:eastAsia="Arial Unicode MS" w:cs="Arial"/>
          <w:sz w:val="18"/>
          <w:szCs w:val="18"/>
        </w:rPr>
      </w:pPr>
    </w:p>
    <w:p w14:paraId="2F048575" w14:textId="74122F82" w:rsidR="008E35CA" w:rsidRPr="00F43E94" w:rsidRDefault="004D2523" w:rsidP="00BE5B5D">
      <w:pPr>
        <w:spacing w:line="240" w:lineRule="auto"/>
        <w:ind w:firstLine="540"/>
        <w:jc w:val="both"/>
        <w:rPr>
          <w:rFonts w:eastAsia="Arial Unicode MS" w:cs="Arial"/>
          <w:sz w:val="18"/>
          <w:szCs w:val="18"/>
        </w:rPr>
      </w:pPr>
      <w:r w:rsidRPr="00F43E94">
        <w:rPr>
          <w:rFonts w:eastAsia="Arial Unicode MS" w:cs="Arial"/>
          <w:sz w:val="18"/>
          <w:szCs w:val="18"/>
        </w:rPr>
        <w:t>Lease</w:t>
      </w:r>
      <w:r w:rsidR="008E35CA" w:rsidRPr="00F43E94">
        <w:rPr>
          <w:rFonts w:eastAsia="Arial Unicode MS" w:cs="Arial"/>
          <w:sz w:val="18"/>
          <w:szCs w:val="18"/>
        </w:rPr>
        <w:t xml:space="preserve"> liabilities </w:t>
      </w:r>
      <w:r w:rsidR="00857AB6" w:rsidRPr="00F43E94">
        <w:rPr>
          <w:rFonts w:eastAsia="Arial Unicode MS" w:cs="Arial"/>
          <w:sz w:val="18"/>
          <w:szCs w:val="18"/>
        </w:rPr>
        <w:t xml:space="preserve">as </w:t>
      </w:r>
      <w:proofErr w:type="gramStart"/>
      <w:r w:rsidR="00857AB6" w:rsidRPr="00F43E94">
        <w:rPr>
          <w:rFonts w:eastAsia="Arial Unicode MS" w:cs="Arial"/>
          <w:sz w:val="18"/>
          <w:szCs w:val="18"/>
        </w:rPr>
        <w:t>at</w:t>
      </w:r>
      <w:proofErr w:type="gramEnd"/>
      <w:r w:rsidR="00857AB6"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8E35CA" w:rsidRPr="00F43E94">
        <w:rPr>
          <w:rFonts w:eastAsia="Arial Unicode MS" w:cs="Arial"/>
          <w:sz w:val="18"/>
          <w:szCs w:val="18"/>
        </w:rPr>
        <w:t xml:space="preserve"> </w:t>
      </w:r>
      <w:r w:rsidR="00C85A8D" w:rsidRPr="00C85A8D">
        <w:rPr>
          <w:rFonts w:eastAsia="Arial Unicode MS" w:cs="Arial"/>
          <w:sz w:val="18"/>
          <w:szCs w:val="18"/>
        </w:rPr>
        <w:t>2021</w:t>
      </w:r>
      <w:r w:rsidR="00857AB6" w:rsidRPr="00F43E94">
        <w:rPr>
          <w:rFonts w:eastAsia="Arial Unicode MS" w:cs="Arial"/>
          <w:sz w:val="18"/>
          <w:szCs w:val="18"/>
        </w:rPr>
        <w:t xml:space="preserve"> and </w:t>
      </w:r>
      <w:r w:rsidR="00C85A8D" w:rsidRPr="00C85A8D">
        <w:rPr>
          <w:rFonts w:eastAsia="Arial Unicode MS" w:cs="Arial"/>
          <w:sz w:val="18"/>
          <w:szCs w:val="18"/>
        </w:rPr>
        <w:t>31</w:t>
      </w:r>
      <w:r w:rsidR="00857AB6" w:rsidRPr="00F43E94">
        <w:rPr>
          <w:rFonts w:eastAsia="Arial Unicode MS" w:cs="Arial"/>
          <w:sz w:val="18"/>
          <w:szCs w:val="18"/>
        </w:rPr>
        <w:t xml:space="preserve"> December </w:t>
      </w:r>
      <w:r w:rsidR="00C85A8D" w:rsidRPr="00C85A8D">
        <w:rPr>
          <w:rFonts w:eastAsia="Arial Unicode MS" w:cs="Arial"/>
          <w:sz w:val="18"/>
          <w:szCs w:val="18"/>
        </w:rPr>
        <w:t>2020</w:t>
      </w:r>
      <w:r w:rsidR="008E35CA" w:rsidRPr="00F43E94">
        <w:rPr>
          <w:rFonts w:eastAsia="Arial Unicode MS" w:cs="Arial"/>
          <w:sz w:val="18"/>
          <w:szCs w:val="18"/>
        </w:rPr>
        <w:t xml:space="preserve"> are as follows</w:t>
      </w:r>
      <w:r w:rsidR="008E35CA" w:rsidRPr="00F43E94">
        <w:rPr>
          <w:rFonts w:eastAsia="Arial Unicode MS" w:cs="Arial"/>
          <w:sz w:val="18"/>
          <w:szCs w:val="18"/>
          <w:cs/>
        </w:rPr>
        <w:t>:</w:t>
      </w:r>
    </w:p>
    <w:p w14:paraId="6F69505A" w14:textId="77777777" w:rsidR="00D900D8" w:rsidRPr="00F43E94" w:rsidRDefault="00D900D8" w:rsidP="00BE5B5D">
      <w:pPr>
        <w:spacing w:line="240" w:lineRule="auto"/>
        <w:ind w:firstLine="540"/>
        <w:jc w:val="both"/>
        <w:rPr>
          <w:rFonts w:eastAsia="Arial Unicode MS" w:cs="Arial"/>
          <w:sz w:val="18"/>
          <w:szCs w:val="18"/>
        </w:rPr>
      </w:pPr>
    </w:p>
    <w:tbl>
      <w:tblPr>
        <w:tblW w:w="0" w:type="auto"/>
        <w:tblInd w:w="540" w:type="dxa"/>
        <w:tblBorders>
          <w:top w:val="single" w:sz="4" w:space="0" w:color="auto"/>
          <w:bottom w:val="single" w:sz="4" w:space="0" w:color="auto"/>
        </w:tblBorders>
        <w:tblLayout w:type="fixed"/>
        <w:tblLook w:val="04A0" w:firstRow="1" w:lastRow="0" w:firstColumn="1" w:lastColumn="0" w:noHBand="0" w:noVBand="1"/>
      </w:tblPr>
      <w:tblGrid>
        <w:gridCol w:w="6"/>
        <w:gridCol w:w="3149"/>
        <w:gridCol w:w="1440"/>
        <w:gridCol w:w="1440"/>
        <w:gridCol w:w="1440"/>
        <w:gridCol w:w="1444"/>
      </w:tblGrid>
      <w:tr w:rsidR="008E35CA" w:rsidRPr="00F43E94" w14:paraId="49EE5F4C" w14:textId="77777777" w:rsidTr="007D4065">
        <w:tc>
          <w:tcPr>
            <w:tcW w:w="3155" w:type="dxa"/>
            <w:gridSpan w:val="2"/>
            <w:tcBorders>
              <w:top w:val="nil"/>
              <w:bottom w:val="nil"/>
            </w:tcBorders>
            <w:shd w:val="clear" w:color="auto" w:fill="auto"/>
          </w:tcPr>
          <w:p w14:paraId="02DE9DE5" w14:textId="77777777" w:rsidR="008E35CA" w:rsidRPr="00F43E94" w:rsidRDefault="008E35CA" w:rsidP="00AD3474">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tcPr>
          <w:p w14:paraId="315C0F9E" w14:textId="77777777"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3CFE76F" w14:textId="7D2B6C14"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8E35CA" w:rsidRPr="00F43E94" w14:paraId="0C0752CD" w14:textId="77777777" w:rsidTr="007D4065">
        <w:tc>
          <w:tcPr>
            <w:tcW w:w="3155" w:type="dxa"/>
            <w:gridSpan w:val="2"/>
            <w:tcBorders>
              <w:top w:val="nil"/>
              <w:bottom w:val="nil"/>
            </w:tcBorders>
            <w:shd w:val="clear" w:color="auto" w:fill="auto"/>
          </w:tcPr>
          <w:p w14:paraId="609FCB92" w14:textId="77777777" w:rsidR="008E35CA" w:rsidRPr="00F43E94" w:rsidRDefault="008E35CA" w:rsidP="00AD3474">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6D518005" w14:textId="77777777"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Consolidated</w:t>
            </w:r>
          </w:p>
          <w:p w14:paraId="6AA933CE" w14:textId="77777777"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78354691" w14:textId="77777777"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Separate</w:t>
            </w:r>
          </w:p>
          <w:p w14:paraId="2EE1159F" w14:textId="77777777"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r>
      <w:tr w:rsidR="008E35CA" w:rsidRPr="00F43E94" w14:paraId="060AE5CE" w14:textId="77777777" w:rsidTr="007D4065">
        <w:tblPrEx>
          <w:tblCellMar>
            <w:left w:w="101" w:type="dxa"/>
            <w:right w:w="101" w:type="dxa"/>
          </w:tblCellMar>
        </w:tblPrEx>
        <w:trPr>
          <w:gridBefore w:val="1"/>
          <w:wBefore w:w="6" w:type="dxa"/>
        </w:trPr>
        <w:tc>
          <w:tcPr>
            <w:tcW w:w="3149" w:type="dxa"/>
            <w:tcBorders>
              <w:top w:val="nil"/>
              <w:bottom w:val="nil"/>
            </w:tcBorders>
            <w:shd w:val="clear" w:color="auto" w:fill="auto"/>
          </w:tcPr>
          <w:p w14:paraId="10003461" w14:textId="1AC69C42" w:rsidR="008E35CA" w:rsidRPr="00F43E94" w:rsidRDefault="008E35CA" w:rsidP="00AD3474">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hideMark/>
          </w:tcPr>
          <w:p w14:paraId="72E61FAA" w14:textId="68FD7A15"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01599FF8" w14:textId="1430FEB1"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0" w:type="dxa"/>
            <w:tcBorders>
              <w:top w:val="single" w:sz="4" w:space="0" w:color="auto"/>
              <w:bottom w:val="nil"/>
            </w:tcBorders>
            <w:shd w:val="clear" w:color="auto" w:fill="auto"/>
            <w:hideMark/>
          </w:tcPr>
          <w:p w14:paraId="665A8D16" w14:textId="6994269B"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31</w:t>
            </w:r>
            <w:r w:rsidR="008E35CA" w:rsidRPr="00F43E94">
              <w:rPr>
                <w:rFonts w:eastAsia="Arial Unicode MS" w:cs="Arial"/>
                <w:b/>
                <w:bCs/>
                <w:sz w:val="18"/>
                <w:szCs w:val="18"/>
              </w:rPr>
              <w:t xml:space="preserve"> December</w:t>
            </w:r>
          </w:p>
          <w:p w14:paraId="3AE37456" w14:textId="2B297B18"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440" w:type="dxa"/>
            <w:tcBorders>
              <w:top w:val="single" w:sz="4" w:space="0" w:color="auto"/>
              <w:bottom w:val="nil"/>
            </w:tcBorders>
            <w:shd w:val="clear" w:color="auto" w:fill="auto"/>
            <w:hideMark/>
          </w:tcPr>
          <w:p w14:paraId="42F2E966" w14:textId="755131C3"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7BF0C5F1" w14:textId="3BA61E03"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444" w:type="dxa"/>
            <w:tcBorders>
              <w:top w:val="single" w:sz="4" w:space="0" w:color="auto"/>
              <w:bottom w:val="nil"/>
            </w:tcBorders>
            <w:shd w:val="clear" w:color="auto" w:fill="auto"/>
            <w:hideMark/>
          </w:tcPr>
          <w:p w14:paraId="5EE6B139" w14:textId="58F03AF3"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31</w:t>
            </w:r>
            <w:r w:rsidR="008E35CA" w:rsidRPr="00F43E94">
              <w:rPr>
                <w:rFonts w:eastAsia="Arial Unicode MS" w:cs="Arial"/>
                <w:b/>
                <w:bCs/>
                <w:sz w:val="18"/>
                <w:szCs w:val="18"/>
              </w:rPr>
              <w:t xml:space="preserve"> December</w:t>
            </w:r>
          </w:p>
          <w:p w14:paraId="5329CF84" w14:textId="02E92118" w:rsidR="008E35CA" w:rsidRPr="00F43E94" w:rsidRDefault="00C85A8D" w:rsidP="00BE5B5D">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8E35CA" w:rsidRPr="00F43E94" w14:paraId="257EAB16" w14:textId="77777777" w:rsidTr="007D4065">
        <w:tblPrEx>
          <w:tblCellMar>
            <w:left w:w="101" w:type="dxa"/>
            <w:right w:w="101" w:type="dxa"/>
          </w:tblCellMar>
        </w:tblPrEx>
        <w:trPr>
          <w:gridBefore w:val="1"/>
          <w:wBefore w:w="6" w:type="dxa"/>
          <w:trHeight w:val="74"/>
        </w:trPr>
        <w:tc>
          <w:tcPr>
            <w:tcW w:w="3149" w:type="dxa"/>
            <w:tcBorders>
              <w:top w:val="nil"/>
              <w:bottom w:val="nil"/>
            </w:tcBorders>
            <w:shd w:val="clear" w:color="auto" w:fill="auto"/>
          </w:tcPr>
          <w:p w14:paraId="27E49C9B" w14:textId="77777777" w:rsidR="008E35CA" w:rsidRPr="00F43E94" w:rsidRDefault="008E35CA" w:rsidP="00AD3474">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0858A434" w14:textId="77777777" w:rsidR="008E35CA" w:rsidRPr="00F43E94" w:rsidRDefault="008E35CA" w:rsidP="00BE5B5D">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4BA013B7" w14:textId="77777777" w:rsidR="008E35CA" w:rsidRPr="00F43E94" w:rsidRDefault="008E35CA" w:rsidP="00BE5B5D">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tcPr>
          <w:p w14:paraId="57212F7E" w14:textId="77777777" w:rsidR="008E35CA" w:rsidRPr="00F43E94" w:rsidRDefault="008E35CA" w:rsidP="00BE5B5D">
            <w:pPr>
              <w:spacing w:line="240" w:lineRule="auto"/>
              <w:ind w:right="-72"/>
              <w:jc w:val="right"/>
              <w:rPr>
                <w:rFonts w:eastAsia="Arial Unicode MS" w:cs="Arial"/>
                <w:b/>
                <w:bCs/>
                <w:spacing w:val="-6"/>
                <w:sz w:val="18"/>
                <w:szCs w:val="18"/>
              </w:rPr>
            </w:pPr>
          </w:p>
        </w:tc>
        <w:tc>
          <w:tcPr>
            <w:tcW w:w="1444" w:type="dxa"/>
            <w:tcBorders>
              <w:top w:val="single" w:sz="4" w:space="0" w:color="auto"/>
            </w:tcBorders>
            <w:shd w:val="clear" w:color="auto" w:fill="auto"/>
          </w:tcPr>
          <w:p w14:paraId="2F27D0B6" w14:textId="77777777" w:rsidR="008E35CA" w:rsidRPr="00F43E94" w:rsidRDefault="008E35CA" w:rsidP="00BE5B5D">
            <w:pPr>
              <w:spacing w:line="240" w:lineRule="auto"/>
              <w:ind w:right="-72"/>
              <w:jc w:val="right"/>
              <w:rPr>
                <w:rFonts w:eastAsia="Arial Unicode MS" w:cs="Arial"/>
                <w:b/>
                <w:bCs/>
                <w:sz w:val="18"/>
                <w:szCs w:val="18"/>
              </w:rPr>
            </w:pPr>
          </w:p>
        </w:tc>
      </w:tr>
      <w:tr w:rsidR="008E35CA" w:rsidRPr="00F43E94" w14:paraId="2A2D7D35" w14:textId="77777777" w:rsidTr="007D4065">
        <w:tblPrEx>
          <w:tblCellMar>
            <w:left w:w="101" w:type="dxa"/>
            <w:right w:w="101" w:type="dxa"/>
          </w:tblCellMar>
        </w:tblPrEx>
        <w:trPr>
          <w:gridBefore w:val="1"/>
          <w:wBefore w:w="6" w:type="dxa"/>
          <w:trHeight w:val="20"/>
        </w:trPr>
        <w:tc>
          <w:tcPr>
            <w:tcW w:w="3149" w:type="dxa"/>
            <w:tcBorders>
              <w:top w:val="nil"/>
              <w:bottom w:val="nil"/>
            </w:tcBorders>
            <w:shd w:val="clear" w:color="auto" w:fill="auto"/>
          </w:tcPr>
          <w:p w14:paraId="07764416" w14:textId="251F6F7C" w:rsidR="008E35CA" w:rsidRPr="00F43E94" w:rsidRDefault="008E35CA" w:rsidP="00AD3474">
            <w:pPr>
              <w:spacing w:line="240" w:lineRule="auto"/>
              <w:ind w:left="-101" w:right="-72"/>
              <w:rPr>
                <w:rFonts w:eastAsia="Arial Unicode MS" w:cs="Arial"/>
                <w:sz w:val="18"/>
                <w:szCs w:val="18"/>
              </w:rPr>
            </w:pPr>
            <w:r w:rsidRPr="00F43E94">
              <w:rPr>
                <w:rFonts w:eastAsia="Arial Unicode MS" w:cs="Arial"/>
                <w:sz w:val="18"/>
                <w:szCs w:val="18"/>
              </w:rPr>
              <w:t>Lease liabilities</w:t>
            </w:r>
          </w:p>
        </w:tc>
        <w:tc>
          <w:tcPr>
            <w:tcW w:w="1440" w:type="dxa"/>
            <w:shd w:val="clear" w:color="auto" w:fill="FAFAFA"/>
            <w:vAlign w:val="bottom"/>
          </w:tcPr>
          <w:p w14:paraId="5F1EB258" w14:textId="77777777" w:rsidR="008E35CA" w:rsidRPr="00F43E94" w:rsidRDefault="008E35CA" w:rsidP="00BE5B5D">
            <w:pPr>
              <w:spacing w:line="240" w:lineRule="auto"/>
              <w:ind w:left="-72" w:right="-72"/>
              <w:jc w:val="right"/>
              <w:rPr>
                <w:rFonts w:eastAsia="Arial Unicode MS" w:cs="Arial"/>
                <w:sz w:val="18"/>
                <w:szCs w:val="18"/>
              </w:rPr>
            </w:pPr>
          </w:p>
        </w:tc>
        <w:tc>
          <w:tcPr>
            <w:tcW w:w="1440" w:type="dxa"/>
            <w:vAlign w:val="bottom"/>
          </w:tcPr>
          <w:p w14:paraId="37ACB635" w14:textId="77777777" w:rsidR="008E35CA" w:rsidRPr="00F43E94" w:rsidRDefault="008E35CA" w:rsidP="00BE5B5D">
            <w:pPr>
              <w:spacing w:line="240" w:lineRule="auto"/>
              <w:ind w:left="-72" w:right="-72"/>
              <w:jc w:val="right"/>
              <w:rPr>
                <w:rFonts w:eastAsia="Arial Unicode MS" w:cs="Arial"/>
                <w:sz w:val="18"/>
                <w:szCs w:val="18"/>
              </w:rPr>
            </w:pPr>
          </w:p>
        </w:tc>
        <w:tc>
          <w:tcPr>
            <w:tcW w:w="1440" w:type="dxa"/>
            <w:shd w:val="clear" w:color="auto" w:fill="FAFAFA"/>
            <w:vAlign w:val="bottom"/>
          </w:tcPr>
          <w:p w14:paraId="77D6D9BB" w14:textId="77777777" w:rsidR="008E35CA" w:rsidRPr="00F43E94" w:rsidRDefault="008E35CA" w:rsidP="00BE5B5D">
            <w:pPr>
              <w:spacing w:line="240" w:lineRule="auto"/>
              <w:ind w:left="-72" w:right="-72"/>
              <w:jc w:val="right"/>
              <w:rPr>
                <w:rFonts w:eastAsia="Arial Unicode MS" w:cs="Arial"/>
                <w:sz w:val="18"/>
                <w:szCs w:val="18"/>
              </w:rPr>
            </w:pPr>
          </w:p>
        </w:tc>
        <w:tc>
          <w:tcPr>
            <w:tcW w:w="1444" w:type="dxa"/>
            <w:vAlign w:val="bottom"/>
          </w:tcPr>
          <w:p w14:paraId="086BC9E8" w14:textId="77777777" w:rsidR="008E35CA" w:rsidRPr="00F43E94" w:rsidRDefault="008E35CA" w:rsidP="00BE5B5D">
            <w:pPr>
              <w:spacing w:line="240" w:lineRule="auto"/>
              <w:ind w:left="-72" w:right="-72"/>
              <w:jc w:val="right"/>
              <w:rPr>
                <w:rFonts w:eastAsia="Arial Unicode MS" w:cs="Arial"/>
                <w:sz w:val="18"/>
                <w:szCs w:val="18"/>
              </w:rPr>
            </w:pPr>
          </w:p>
        </w:tc>
      </w:tr>
      <w:tr w:rsidR="00FD648E" w:rsidRPr="00F43E94" w14:paraId="67752BE6" w14:textId="77777777" w:rsidTr="007D4065">
        <w:tblPrEx>
          <w:tblCellMar>
            <w:left w:w="101" w:type="dxa"/>
            <w:right w:w="101" w:type="dxa"/>
          </w:tblCellMar>
        </w:tblPrEx>
        <w:trPr>
          <w:gridBefore w:val="1"/>
          <w:wBefore w:w="6" w:type="dxa"/>
          <w:trHeight w:val="20"/>
        </w:trPr>
        <w:tc>
          <w:tcPr>
            <w:tcW w:w="3149" w:type="dxa"/>
            <w:tcBorders>
              <w:top w:val="nil"/>
              <w:bottom w:val="nil"/>
            </w:tcBorders>
            <w:shd w:val="clear" w:color="auto" w:fill="auto"/>
          </w:tcPr>
          <w:p w14:paraId="2E292F60" w14:textId="4A0AD29F" w:rsidR="00FD648E" w:rsidRPr="00F43E94" w:rsidRDefault="00AD3474"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 xml:space="preserve">   </w:t>
            </w:r>
            <w:r w:rsidR="00FD648E" w:rsidRPr="00F43E94">
              <w:rPr>
                <w:rFonts w:eastAsia="Arial Unicode MS" w:cs="Arial"/>
                <w:sz w:val="18"/>
                <w:szCs w:val="18"/>
              </w:rPr>
              <w:t>Due within</w:t>
            </w:r>
            <w:r w:rsidR="00A2123F" w:rsidRPr="00F43E94">
              <w:rPr>
                <w:rFonts w:eastAsia="Arial Unicode MS" w:cs="Arial"/>
                <w:sz w:val="18"/>
                <w:szCs w:val="18"/>
              </w:rPr>
              <w:t xml:space="preserve"> </w:t>
            </w:r>
            <w:r w:rsidR="00C85A8D" w:rsidRPr="00C85A8D">
              <w:rPr>
                <w:rFonts w:eastAsia="Arial Unicode MS" w:cs="Arial"/>
                <w:sz w:val="18"/>
                <w:szCs w:val="18"/>
              </w:rPr>
              <w:t>1</w:t>
            </w:r>
            <w:r w:rsidR="00A2123F" w:rsidRPr="00F43E94">
              <w:rPr>
                <w:rFonts w:eastAsia="Arial Unicode MS" w:cs="Arial"/>
                <w:sz w:val="18"/>
                <w:szCs w:val="18"/>
              </w:rPr>
              <w:t xml:space="preserve"> year</w:t>
            </w:r>
          </w:p>
        </w:tc>
        <w:tc>
          <w:tcPr>
            <w:tcW w:w="1440" w:type="dxa"/>
            <w:tcBorders>
              <w:bottom w:val="nil"/>
            </w:tcBorders>
            <w:shd w:val="clear" w:color="auto" w:fill="FAFAFA"/>
          </w:tcPr>
          <w:p w14:paraId="7D0B3689" w14:textId="5F7F228C" w:rsidR="00FD648E"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theme="minorBidi"/>
                <w:sz w:val="18"/>
                <w:szCs w:val="18"/>
                <w:lang w:val="en-US"/>
              </w:rPr>
            </w:pPr>
            <w:r w:rsidRPr="00C85A8D">
              <w:rPr>
                <w:rFonts w:eastAsia="Arial Unicode MS" w:cstheme="minorBidi"/>
                <w:sz w:val="18"/>
                <w:szCs w:val="18"/>
              </w:rPr>
              <w:t>1</w:t>
            </w:r>
            <w:r w:rsidR="00F04C80" w:rsidRPr="00F43E94">
              <w:rPr>
                <w:rFonts w:eastAsia="Arial Unicode MS" w:cstheme="minorBidi"/>
                <w:sz w:val="18"/>
                <w:szCs w:val="18"/>
                <w:lang w:val="en-US"/>
              </w:rPr>
              <w:t>,</w:t>
            </w:r>
            <w:r w:rsidRPr="00C85A8D">
              <w:rPr>
                <w:rFonts w:eastAsia="Arial Unicode MS" w:cstheme="minorBidi"/>
                <w:sz w:val="18"/>
                <w:szCs w:val="18"/>
              </w:rPr>
              <w:t>211</w:t>
            </w:r>
          </w:p>
        </w:tc>
        <w:tc>
          <w:tcPr>
            <w:tcW w:w="1440" w:type="dxa"/>
            <w:tcBorders>
              <w:bottom w:val="nil"/>
            </w:tcBorders>
            <w:vAlign w:val="bottom"/>
          </w:tcPr>
          <w:p w14:paraId="32381C9B" w14:textId="3C13F80D" w:rsidR="00FD648E"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85A8D">
              <w:rPr>
                <w:rFonts w:eastAsia="Arial Unicode MS" w:cs="Arial"/>
                <w:sz w:val="18"/>
                <w:szCs w:val="18"/>
              </w:rPr>
              <w:t>1</w:t>
            </w:r>
            <w:r w:rsidR="00FD648E" w:rsidRPr="00F43E94">
              <w:rPr>
                <w:rFonts w:eastAsia="Arial Unicode MS" w:cs="Arial"/>
                <w:sz w:val="18"/>
                <w:szCs w:val="18"/>
              </w:rPr>
              <w:t>,</w:t>
            </w:r>
            <w:r w:rsidRPr="00C85A8D">
              <w:rPr>
                <w:rFonts w:eastAsia="Arial Unicode MS" w:cs="Arial"/>
                <w:sz w:val="18"/>
                <w:szCs w:val="18"/>
              </w:rPr>
              <w:t>182</w:t>
            </w:r>
          </w:p>
        </w:tc>
        <w:tc>
          <w:tcPr>
            <w:tcW w:w="1440" w:type="dxa"/>
            <w:tcBorders>
              <w:bottom w:val="nil"/>
            </w:tcBorders>
            <w:shd w:val="clear" w:color="auto" w:fill="FAFAFA"/>
          </w:tcPr>
          <w:p w14:paraId="2DAE4372" w14:textId="15858D7C" w:rsidR="00FD648E"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85A8D">
              <w:rPr>
                <w:rFonts w:eastAsia="Arial Unicode MS" w:cs="Arial"/>
                <w:sz w:val="18"/>
                <w:szCs w:val="18"/>
              </w:rPr>
              <w:t>1</w:t>
            </w:r>
            <w:r w:rsidR="00F04C80" w:rsidRPr="00F43E94">
              <w:rPr>
                <w:rFonts w:eastAsia="Arial Unicode MS" w:cs="Arial"/>
                <w:sz w:val="18"/>
                <w:szCs w:val="18"/>
              </w:rPr>
              <w:t>,</w:t>
            </w:r>
            <w:r w:rsidRPr="00C85A8D">
              <w:rPr>
                <w:rFonts w:eastAsia="Arial Unicode MS" w:cs="Arial"/>
                <w:sz w:val="18"/>
                <w:szCs w:val="18"/>
              </w:rPr>
              <w:t>019</w:t>
            </w:r>
          </w:p>
        </w:tc>
        <w:tc>
          <w:tcPr>
            <w:tcW w:w="1444" w:type="dxa"/>
            <w:tcBorders>
              <w:bottom w:val="nil"/>
            </w:tcBorders>
            <w:vAlign w:val="bottom"/>
          </w:tcPr>
          <w:p w14:paraId="115E3DCA" w14:textId="30E52981" w:rsidR="00FD648E"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85A8D">
              <w:rPr>
                <w:rFonts w:eastAsia="Arial Unicode MS" w:cs="Arial"/>
                <w:sz w:val="18"/>
                <w:szCs w:val="18"/>
              </w:rPr>
              <w:t>919</w:t>
            </w:r>
          </w:p>
        </w:tc>
      </w:tr>
      <w:tr w:rsidR="00FD648E" w:rsidRPr="00F43E94" w14:paraId="45EEAB6D" w14:textId="77777777" w:rsidTr="007D4065">
        <w:tblPrEx>
          <w:tblCellMar>
            <w:left w:w="101" w:type="dxa"/>
            <w:right w:w="101" w:type="dxa"/>
          </w:tblCellMar>
        </w:tblPrEx>
        <w:trPr>
          <w:gridBefore w:val="1"/>
          <w:wBefore w:w="6" w:type="dxa"/>
          <w:trHeight w:val="234"/>
        </w:trPr>
        <w:tc>
          <w:tcPr>
            <w:tcW w:w="3149" w:type="dxa"/>
            <w:tcBorders>
              <w:top w:val="nil"/>
              <w:bottom w:val="nil"/>
            </w:tcBorders>
            <w:shd w:val="clear" w:color="auto" w:fill="auto"/>
          </w:tcPr>
          <w:p w14:paraId="1521F544" w14:textId="26C46063" w:rsidR="00FD648E" w:rsidRPr="00F43E94" w:rsidRDefault="00AD3474"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 xml:space="preserve">   </w:t>
            </w:r>
            <w:r w:rsidR="00FD648E" w:rsidRPr="00F43E94">
              <w:rPr>
                <w:rFonts w:eastAsia="Arial Unicode MS" w:cs="Arial"/>
                <w:sz w:val="18"/>
                <w:szCs w:val="18"/>
              </w:rPr>
              <w:t>Due over</w:t>
            </w:r>
            <w:r w:rsidR="00A2123F" w:rsidRPr="00F43E94">
              <w:rPr>
                <w:rFonts w:eastAsia="Arial Unicode MS" w:cs="Arial"/>
                <w:sz w:val="18"/>
                <w:szCs w:val="18"/>
              </w:rPr>
              <w:t xml:space="preserve"> </w:t>
            </w:r>
            <w:r w:rsidR="00C85A8D" w:rsidRPr="00C85A8D">
              <w:rPr>
                <w:rFonts w:eastAsia="Arial Unicode MS" w:cs="Arial"/>
                <w:sz w:val="18"/>
                <w:szCs w:val="18"/>
              </w:rPr>
              <w:t>1</w:t>
            </w:r>
            <w:r w:rsidR="00A2123F" w:rsidRPr="00F43E94">
              <w:rPr>
                <w:rFonts w:eastAsia="Arial Unicode MS" w:cs="Arial"/>
                <w:sz w:val="18"/>
                <w:szCs w:val="18"/>
              </w:rPr>
              <w:t xml:space="preserve"> year</w:t>
            </w:r>
          </w:p>
        </w:tc>
        <w:tc>
          <w:tcPr>
            <w:tcW w:w="1440" w:type="dxa"/>
            <w:tcBorders>
              <w:top w:val="nil"/>
              <w:bottom w:val="single" w:sz="4" w:space="0" w:color="auto"/>
            </w:tcBorders>
            <w:shd w:val="clear" w:color="auto" w:fill="FAFAFA"/>
          </w:tcPr>
          <w:p w14:paraId="52CAFBF5" w14:textId="65A56028" w:rsidR="00FD648E" w:rsidRPr="00F43E94" w:rsidRDefault="00C85A8D" w:rsidP="00BE5B5D">
            <w:pPr>
              <w:spacing w:line="240" w:lineRule="auto"/>
              <w:ind w:left="-72" w:right="-72"/>
              <w:jc w:val="right"/>
              <w:rPr>
                <w:rFonts w:eastAsia="Arial Unicode MS" w:cs="Arial"/>
                <w:sz w:val="18"/>
                <w:szCs w:val="18"/>
              </w:rPr>
            </w:pPr>
            <w:r w:rsidRPr="00C85A8D">
              <w:rPr>
                <w:rFonts w:eastAsia="Arial Unicode MS" w:cs="Arial"/>
                <w:sz w:val="18"/>
                <w:szCs w:val="18"/>
              </w:rPr>
              <w:t>9</w:t>
            </w:r>
            <w:r w:rsidR="00F04C80" w:rsidRPr="00F43E94">
              <w:rPr>
                <w:rFonts w:eastAsia="Arial Unicode MS" w:cs="Arial"/>
                <w:sz w:val="18"/>
                <w:szCs w:val="18"/>
              </w:rPr>
              <w:t>,</w:t>
            </w:r>
            <w:r w:rsidRPr="00C85A8D">
              <w:rPr>
                <w:rFonts w:eastAsia="Arial Unicode MS" w:cs="Arial"/>
                <w:sz w:val="18"/>
                <w:szCs w:val="18"/>
              </w:rPr>
              <w:t>625</w:t>
            </w:r>
          </w:p>
        </w:tc>
        <w:tc>
          <w:tcPr>
            <w:tcW w:w="1440" w:type="dxa"/>
            <w:tcBorders>
              <w:top w:val="nil"/>
              <w:bottom w:val="single" w:sz="4" w:space="0" w:color="auto"/>
            </w:tcBorders>
            <w:vAlign w:val="bottom"/>
          </w:tcPr>
          <w:p w14:paraId="5030C011" w14:textId="11CA0E6C" w:rsidR="00FD648E" w:rsidRPr="00F43E94" w:rsidRDefault="00C85A8D" w:rsidP="00BE5B5D">
            <w:pPr>
              <w:spacing w:line="240" w:lineRule="auto"/>
              <w:ind w:left="-72" w:right="-72"/>
              <w:jc w:val="right"/>
              <w:rPr>
                <w:rFonts w:eastAsia="Arial Unicode MS" w:cs="Arial"/>
                <w:sz w:val="18"/>
                <w:szCs w:val="18"/>
              </w:rPr>
            </w:pPr>
            <w:r w:rsidRPr="00C85A8D">
              <w:rPr>
                <w:rFonts w:eastAsia="Arial Unicode MS" w:cs="Arial"/>
                <w:sz w:val="18"/>
                <w:szCs w:val="18"/>
              </w:rPr>
              <w:t>7</w:t>
            </w:r>
            <w:r w:rsidR="00FD648E" w:rsidRPr="00F43E94">
              <w:rPr>
                <w:rFonts w:eastAsia="Arial Unicode MS" w:cs="Arial"/>
                <w:sz w:val="18"/>
                <w:szCs w:val="18"/>
              </w:rPr>
              <w:t>,</w:t>
            </w:r>
            <w:r w:rsidRPr="00C85A8D">
              <w:rPr>
                <w:rFonts w:eastAsia="Arial Unicode MS" w:cs="Arial"/>
                <w:sz w:val="18"/>
                <w:szCs w:val="18"/>
              </w:rPr>
              <w:t>685</w:t>
            </w:r>
          </w:p>
        </w:tc>
        <w:tc>
          <w:tcPr>
            <w:tcW w:w="1440" w:type="dxa"/>
            <w:tcBorders>
              <w:top w:val="nil"/>
              <w:bottom w:val="single" w:sz="4" w:space="0" w:color="auto"/>
            </w:tcBorders>
            <w:shd w:val="clear" w:color="auto" w:fill="FAFAFA"/>
          </w:tcPr>
          <w:p w14:paraId="794532C0" w14:textId="331A5F41" w:rsidR="00FD648E" w:rsidRPr="00F43E94" w:rsidRDefault="00C85A8D" w:rsidP="00BE5B5D">
            <w:pPr>
              <w:spacing w:line="240" w:lineRule="auto"/>
              <w:ind w:left="-72" w:right="-72"/>
              <w:jc w:val="right"/>
              <w:rPr>
                <w:rFonts w:eastAsia="Arial Unicode MS" w:cs="Arial"/>
                <w:sz w:val="18"/>
                <w:szCs w:val="18"/>
              </w:rPr>
            </w:pPr>
            <w:r w:rsidRPr="00C85A8D">
              <w:rPr>
                <w:rFonts w:eastAsia="Arial Unicode MS" w:cs="Arial"/>
                <w:sz w:val="18"/>
                <w:szCs w:val="18"/>
              </w:rPr>
              <w:t>7</w:t>
            </w:r>
            <w:r w:rsidR="00F04C80" w:rsidRPr="00F43E94">
              <w:rPr>
                <w:rFonts w:eastAsia="Arial Unicode MS" w:cs="Arial"/>
                <w:sz w:val="18"/>
                <w:szCs w:val="18"/>
              </w:rPr>
              <w:t>,</w:t>
            </w:r>
            <w:r w:rsidRPr="00C85A8D">
              <w:rPr>
                <w:rFonts w:eastAsia="Arial Unicode MS" w:cs="Arial"/>
                <w:sz w:val="18"/>
                <w:szCs w:val="18"/>
              </w:rPr>
              <w:t>666</w:t>
            </w:r>
          </w:p>
        </w:tc>
        <w:tc>
          <w:tcPr>
            <w:tcW w:w="1444" w:type="dxa"/>
            <w:tcBorders>
              <w:top w:val="nil"/>
              <w:bottom w:val="single" w:sz="4" w:space="0" w:color="auto"/>
            </w:tcBorders>
            <w:vAlign w:val="bottom"/>
          </w:tcPr>
          <w:p w14:paraId="6EB8E323" w14:textId="53F3B260" w:rsidR="00FD648E" w:rsidRPr="00F43E94" w:rsidRDefault="00C85A8D" w:rsidP="00BE5B5D">
            <w:pPr>
              <w:spacing w:line="240" w:lineRule="auto"/>
              <w:ind w:left="-72" w:right="-72"/>
              <w:jc w:val="right"/>
              <w:rPr>
                <w:rFonts w:eastAsia="Arial Unicode MS" w:cs="Arial"/>
                <w:sz w:val="18"/>
                <w:szCs w:val="18"/>
              </w:rPr>
            </w:pPr>
            <w:r w:rsidRPr="00C85A8D">
              <w:rPr>
                <w:rFonts w:eastAsia="Arial Unicode MS" w:cs="Arial"/>
                <w:sz w:val="18"/>
                <w:szCs w:val="18"/>
              </w:rPr>
              <w:t>5</w:t>
            </w:r>
            <w:r w:rsidR="00FD648E" w:rsidRPr="00F43E94">
              <w:rPr>
                <w:rFonts w:eastAsia="Arial Unicode MS" w:cs="Arial"/>
                <w:sz w:val="18"/>
                <w:szCs w:val="18"/>
              </w:rPr>
              <w:t>,</w:t>
            </w:r>
            <w:r w:rsidRPr="00C85A8D">
              <w:rPr>
                <w:rFonts w:eastAsia="Arial Unicode MS" w:cs="Arial"/>
                <w:sz w:val="18"/>
                <w:szCs w:val="18"/>
              </w:rPr>
              <w:t>802</w:t>
            </w:r>
          </w:p>
        </w:tc>
      </w:tr>
      <w:tr w:rsidR="008E35CA" w:rsidRPr="00F43E94" w14:paraId="28F4F3C6" w14:textId="77777777" w:rsidTr="007D4065">
        <w:tblPrEx>
          <w:tblCellMar>
            <w:left w:w="101" w:type="dxa"/>
            <w:right w:w="101" w:type="dxa"/>
          </w:tblCellMar>
        </w:tblPrEx>
        <w:trPr>
          <w:gridBefore w:val="1"/>
          <w:wBefore w:w="6" w:type="dxa"/>
          <w:trHeight w:val="20"/>
        </w:trPr>
        <w:tc>
          <w:tcPr>
            <w:tcW w:w="3149" w:type="dxa"/>
            <w:tcBorders>
              <w:top w:val="nil"/>
              <w:bottom w:val="nil"/>
            </w:tcBorders>
            <w:shd w:val="clear" w:color="auto" w:fill="auto"/>
          </w:tcPr>
          <w:p w14:paraId="70335C39" w14:textId="77777777" w:rsidR="008E35CA" w:rsidRPr="00F43E94" w:rsidRDefault="008E35CA"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7D65D88F" w14:textId="77777777" w:rsidR="008E35CA" w:rsidRPr="00F43E94"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tcPr>
          <w:p w14:paraId="4731EED8" w14:textId="77777777" w:rsidR="008E35CA" w:rsidRPr="00F43E94"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61A4A8E9" w14:textId="77777777" w:rsidR="008E35CA" w:rsidRPr="00F43E94"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4" w:type="dxa"/>
            <w:tcBorders>
              <w:top w:val="single" w:sz="4" w:space="0" w:color="auto"/>
              <w:bottom w:val="nil"/>
            </w:tcBorders>
            <w:shd w:val="clear" w:color="auto" w:fill="auto"/>
          </w:tcPr>
          <w:p w14:paraId="04F0E7B0" w14:textId="77777777" w:rsidR="008E35CA" w:rsidRPr="00F43E94" w:rsidRDefault="008E35CA" w:rsidP="00BE5B5D">
            <w:pPr>
              <w:spacing w:line="240" w:lineRule="auto"/>
              <w:ind w:left="-29" w:right="-29"/>
              <w:jc w:val="center"/>
              <w:rPr>
                <w:rFonts w:eastAsia="Arial Unicode MS" w:cs="Arial"/>
                <w:sz w:val="18"/>
                <w:szCs w:val="18"/>
              </w:rPr>
            </w:pPr>
          </w:p>
        </w:tc>
      </w:tr>
      <w:tr w:rsidR="008E35CA" w:rsidRPr="00F43E94" w14:paraId="1A056AAB" w14:textId="77777777" w:rsidTr="007D4065">
        <w:tblPrEx>
          <w:tblCellMar>
            <w:left w:w="101" w:type="dxa"/>
            <w:right w:w="101" w:type="dxa"/>
          </w:tblCellMar>
        </w:tblPrEx>
        <w:trPr>
          <w:gridBefore w:val="1"/>
          <w:wBefore w:w="6" w:type="dxa"/>
          <w:trHeight w:val="20"/>
        </w:trPr>
        <w:tc>
          <w:tcPr>
            <w:tcW w:w="3149" w:type="dxa"/>
            <w:tcBorders>
              <w:top w:val="nil"/>
              <w:bottom w:val="nil"/>
            </w:tcBorders>
            <w:shd w:val="clear" w:color="auto" w:fill="auto"/>
          </w:tcPr>
          <w:p w14:paraId="5838CC8B" w14:textId="77777777" w:rsidR="008E35CA" w:rsidRPr="00F43E94" w:rsidRDefault="008E35CA" w:rsidP="00AD347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43E94">
              <w:rPr>
                <w:rFonts w:eastAsia="Arial Unicode MS" w:cs="Arial"/>
                <w:sz w:val="18"/>
                <w:szCs w:val="18"/>
              </w:rPr>
              <w:t>Total lease liabilities</w:t>
            </w:r>
          </w:p>
        </w:tc>
        <w:tc>
          <w:tcPr>
            <w:tcW w:w="1440" w:type="dxa"/>
            <w:tcBorders>
              <w:top w:val="nil"/>
              <w:bottom w:val="single" w:sz="4" w:space="0" w:color="auto"/>
            </w:tcBorders>
            <w:shd w:val="clear" w:color="auto" w:fill="FAFAFA"/>
            <w:vAlign w:val="bottom"/>
          </w:tcPr>
          <w:p w14:paraId="160BD3A1" w14:textId="227F031A" w:rsidR="008E35CA"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22"/>
                <w:lang w:val="en-US"/>
              </w:rPr>
            </w:pPr>
            <w:r w:rsidRPr="00C85A8D">
              <w:rPr>
                <w:rFonts w:eastAsia="Arial Unicode MS" w:cs="Arial"/>
                <w:sz w:val="18"/>
                <w:szCs w:val="22"/>
              </w:rPr>
              <w:t>10</w:t>
            </w:r>
            <w:r w:rsidR="00F04C80" w:rsidRPr="00F43E94">
              <w:rPr>
                <w:rFonts w:eastAsia="Arial Unicode MS" w:cs="Arial"/>
                <w:sz w:val="18"/>
                <w:szCs w:val="22"/>
                <w:lang w:val="en-US"/>
              </w:rPr>
              <w:t>,</w:t>
            </w:r>
            <w:r w:rsidRPr="00C85A8D">
              <w:rPr>
                <w:rFonts w:eastAsia="Arial Unicode MS" w:cs="Arial"/>
                <w:sz w:val="18"/>
                <w:szCs w:val="22"/>
              </w:rPr>
              <w:t>836</w:t>
            </w:r>
          </w:p>
        </w:tc>
        <w:tc>
          <w:tcPr>
            <w:tcW w:w="1440" w:type="dxa"/>
            <w:tcBorders>
              <w:top w:val="nil"/>
              <w:bottom w:val="single" w:sz="4" w:space="0" w:color="auto"/>
            </w:tcBorders>
            <w:vAlign w:val="bottom"/>
          </w:tcPr>
          <w:p w14:paraId="5EC286E0" w14:textId="2AF3FB9E" w:rsidR="008E35CA"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85A8D">
              <w:rPr>
                <w:rFonts w:eastAsia="Arial Unicode MS" w:cs="Arial"/>
                <w:sz w:val="18"/>
                <w:szCs w:val="18"/>
              </w:rPr>
              <w:t>8</w:t>
            </w:r>
            <w:r w:rsidR="00FD648E" w:rsidRPr="00F43E94">
              <w:rPr>
                <w:rFonts w:eastAsia="Arial Unicode MS" w:cs="Arial"/>
                <w:sz w:val="18"/>
                <w:szCs w:val="18"/>
              </w:rPr>
              <w:t>,</w:t>
            </w:r>
            <w:r w:rsidRPr="00C85A8D">
              <w:rPr>
                <w:rFonts w:eastAsia="Arial Unicode MS" w:cs="Arial"/>
                <w:sz w:val="18"/>
                <w:szCs w:val="18"/>
              </w:rPr>
              <w:t>867</w:t>
            </w:r>
          </w:p>
        </w:tc>
        <w:tc>
          <w:tcPr>
            <w:tcW w:w="1440" w:type="dxa"/>
            <w:tcBorders>
              <w:top w:val="nil"/>
              <w:bottom w:val="single" w:sz="4" w:space="0" w:color="auto"/>
            </w:tcBorders>
            <w:shd w:val="clear" w:color="auto" w:fill="FAFAFA"/>
            <w:vAlign w:val="bottom"/>
          </w:tcPr>
          <w:p w14:paraId="67BD32D6" w14:textId="4303E205" w:rsidR="008E35CA"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cs/>
              </w:rPr>
            </w:pPr>
            <w:r w:rsidRPr="00C85A8D">
              <w:rPr>
                <w:rFonts w:eastAsia="Arial Unicode MS" w:cs="Arial"/>
                <w:sz w:val="18"/>
                <w:szCs w:val="18"/>
              </w:rPr>
              <w:t>8</w:t>
            </w:r>
            <w:r w:rsidR="00F04C80" w:rsidRPr="00F43E94">
              <w:rPr>
                <w:rFonts w:eastAsia="Arial Unicode MS" w:cs="Arial"/>
                <w:sz w:val="18"/>
                <w:szCs w:val="18"/>
              </w:rPr>
              <w:t>,</w:t>
            </w:r>
            <w:r w:rsidRPr="00C85A8D">
              <w:rPr>
                <w:rFonts w:eastAsia="Arial Unicode MS" w:cs="Arial"/>
                <w:sz w:val="18"/>
                <w:szCs w:val="18"/>
              </w:rPr>
              <w:t>685</w:t>
            </w:r>
          </w:p>
        </w:tc>
        <w:tc>
          <w:tcPr>
            <w:tcW w:w="1444" w:type="dxa"/>
            <w:tcBorders>
              <w:top w:val="nil"/>
              <w:bottom w:val="single" w:sz="4" w:space="0" w:color="auto"/>
            </w:tcBorders>
            <w:vAlign w:val="bottom"/>
          </w:tcPr>
          <w:p w14:paraId="6054386C" w14:textId="355EB350" w:rsidR="008E35CA" w:rsidRPr="00F43E94" w:rsidRDefault="00C85A8D" w:rsidP="00BE5B5D">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85A8D">
              <w:rPr>
                <w:rFonts w:eastAsia="Arial Unicode MS" w:cs="Arial"/>
                <w:sz w:val="18"/>
                <w:szCs w:val="18"/>
              </w:rPr>
              <w:t>6</w:t>
            </w:r>
            <w:r w:rsidR="008E35CA" w:rsidRPr="00F43E94">
              <w:rPr>
                <w:rFonts w:eastAsia="Arial Unicode MS" w:cs="Arial"/>
                <w:sz w:val="18"/>
                <w:szCs w:val="18"/>
              </w:rPr>
              <w:t>,</w:t>
            </w:r>
            <w:r w:rsidRPr="00C85A8D">
              <w:rPr>
                <w:rFonts w:eastAsia="Arial Unicode MS" w:cs="Arial"/>
                <w:sz w:val="18"/>
                <w:szCs w:val="18"/>
              </w:rPr>
              <w:t>721</w:t>
            </w:r>
          </w:p>
        </w:tc>
      </w:tr>
    </w:tbl>
    <w:p w14:paraId="4ED89B8F" w14:textId="77777777" w:rsidR="00686A0F" w:rsidRPr="00F43E94" w:rsidRDefault="00686A0F">
      <w:pPr>
        <w:spacing w:line="240" w:lineRule="auto"/>
        <w:rPr>
          <w:rFonts w:eastAsia="Arial Unicode MS" w:cs="Arial"/>
          <w:sz w:val="18"/>
          <w:szCs w:val="18"/>
        </w:rPr>
      </w:pPr>
      <w:r w:rsidRPr="00F43E94">
        <w:rPr>
          <w:rFonts w:eastAsia="Arial Unicode MS" w:cs="Arial"/>
          <w:sz w:val="18"/>
          <w:szCs w:val="18"/>
        </w:rPr>
        <w:br w:type="page"/>
      </w:r>
    </w:p>
    <w:p w14:paraId="632A4749" w14:textId="77777777" w:rsidR="00686A0F" w:rsidRPr="00F43E94" w:rsidRDefault="00686A0F" w:rsidP="00BE5B5D">
      <w:pPr>
        <w:spacing w:line="240" w:lineRule="auto"/>
        <w:ind w:firstLine="540"/>
        <w:jc w:val="both"/>
        <w:rPr>
          <w:rFonts w:eastAsia="Arial Unicode MS" w:cs="Arial"/>
          <w:sz w:val="18"/>
          <w:szCs w:val="18"/>
        </w:rPr>
      </w:pPr>
    </w:p>
    <w:p w14:paraId="18F012EE" w14:textId="1CAC9BE7" w:rsidR="008E35CA" w:rsidRPr="00F43E94" w:rsidRDefault="008E35CA" w:rsidP="00BE5B5D">
      <w:pPr>
        <w:spacing w:line="240" w:lineRule="auto"/>
        <w:ind w:firstLine="540"/>
        <w:jc w:val="both"/>
        <w:rPr>
          <w:rFonts w:eastAsia="Arial Unicode MS" w:cs="Arial"/>
          <w:sz w:val="18"/>
          <w:szCs w:val="18"/>
        </w:rPr>
      </w:pPr>
      <w:r w:rsidRPr="00F43E94">
        <w:rPr>
          <w:rFonts w:eastAsia="Arial Unicode MS" w:cs="Arial"/>
          <w:sz w:val="18"/>
          <w:szCs w:val="18"/>
        </w:rPr>
        <w:t>The movements of lea</w:t>
      </w:r>
      <w:r w:rsidR="008843B8" w:rsidRPr="00F43E94">
        <w:rPr>
          <w:rFonts w:eastAsia="Arial Unicode MS" w:cs="Arial"/>
          <w:sz w:val="18"/>
          <w:szCs w:val="18"/>
        </w:rPr>
        <w:t>s</w:t>
      </w:r>
      <w:r w:rsidRPr="00F43E94">
        <w:rPr>
          <w:rFonts w:eastAsia="Arial Unicode MS" w:cs="Arial"/>
          <w:sz w:val="18"/>
          <w:szCs w:val="18"/>
        </w:rPr>
        <w:t xml:space="preserve">e liabilities for the </w:t>
      </w:r>
      <w:r w:rsidR="00821D65" w:rsidRPr="00F43E94">
        <w:rPr>
          <w:rFonts w:eastAsia="Arial Unicode MS" w:cs="Arial"/>
          <w:sz w:val="18"/>
          <w:szCs w:val="18"/>
        </w:rPr>
        <w:t>nine-month</w:t>
      </w:r>
      <w:r w:rsidR="00F05E2C" w:rsidRPr="00F43E94">
        <w:rPr>
          <w:rFonts w:eastAsia="Arial Unicode MS" w:cs="Arial"/>
          <w:sz w:val="18"/>
          <w:szCs w:val="18"/>
        </w:rPr>
        <w:t xml:space="preserve"> period</w:t>
      </w:r>
      <w:r w:rsidR="003A50EC" w:rsidRPr="00F43E94">
        <w:rPr>
          <w:rFonts w:eastAsia="Arial Unicode MS" w:cs="Arial"/>
          <w:sz w:val="18"/>
          <w:szCs w:val="18"/>
        </w:rPr>
        <w:t xml:space="preserve"> </w:t>
      </w:r>
      <w:r w:rsidRPr="00F43E94">
        <w:rPr>
          <w:rFonts w:eastAsia="Arial Unicode MS" w:cs="Arial"/>
          <w:sz w:val="18"/>
          <w:szCs w:val="18"/>
        </w:rPr>
        <w:t xml:space="preserve">ended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are as follows</w:t>
      </w:r>
      <w:r w:rsidRPr="00F43E94">
        <w:rPr>
          <w:rFonts w:eastAsia="Arial Unicode MS" w:cs="Arial"/>
          <w:sz w:val="18"/>
          <w:szCs w:val="18"/>
          <w:cs/>
        </w:rPr>
        <w:t>:</w:t>
      </w:r>
    </w:p>
    <w:p w14:paraId="1AC926CF" w14:textId="77777777" w:rsidR="00D900D8" w:rsidRPr="00F43E94" w:rsidRDefault="00D900D8" w:rsidP="00BE5B5D">
      <w:pPr>
        <w:spacing w:line="240" w:lineRule="auto"/>
        <w:ind w:firstLine="540"/>
        <w:jc w:val="both"/>
        <w:rPr>
          <w:rFonts w:eastAsia="Arial Unicode MS" w:cs="Arial"/>
          <w:sz w:val="18"/>
          <w:szCs w:val="18"/>
        </w:rPr>
      </w:pPr>
    </w:p>
    <w:tbl>
      <w:tblPr>
        <w:tblW w:w="8955" w:type="dxa"/>
        <w:tblInd w:w="513" w:type="dxa"/>
        <w:tblBorders>
          <w:top w:val="single" w:sz="4" w:space="0" w:color="auto"/>
          <w:bottom w:val="single" w:sz="4" w:space="0" w:color="auto"/>
        </w:tblBorders>
        <w:tblLayout w:type="fixed"/>
        <w:tblLook w:val="0000" w:firstRow="0" w:lastRow="0" w:firstColumn="0" w:lastColumn="0" w:noHBand="0" w:noVBand="0"/>
      </w:tblPr>
      <w:tblGrid>
        <w:gridCol w:w="5787"/>
        <w:gridCol w:w="1584"/>
        <w:gridCol w:w="1584"/>
      </w:tblGrid>
      <w:tr w:rsidR="008E35CA" w:rsidRPr="00F43E94" w14:paraId="0850B03C" w14:textId="77777777" w:rsidTr="00AD3474">
        <w:tc>
          <w:tcPr>
            <w:tcW w:w="5787" w:type="dxa"/>
            <w:tcBorders>
              <w:top w:val="nil"/>
              <w:bottom w:val="nil"/>
            </w:tcBorders>
            <w:shd w:val="clear" w:color="auto" w:fill="auto"/>
          </w:tcPr>
          <w:p w14:paraId="459C8880" w14:textId="77777777" w:rsidR="008E35CA" w:rsidRPr="00F43E94" w:rsidRDefault="008E35CA" w:rsidP="00BE5B5D">
            <w:pPr>
              <w:spacing w:line="240" w:lineRule="auto"/>
              <w:ind w:left="-101" w:right="-72"/>
              <w:rPr>
                <w:rFonts w:eastAsia="Arial Unicode MS" w:cs="Arial"/>
                <w:sz w:val="18"/>
                <w:szCs w:val="18"/>
              </w:rPr>
            </w:pPr>
          </w:p>
        </w:tc>
        <w:tc>
          <w:tcPr>
            <w:tcW w:w="3168" w:type="dxa"/>
            <w:gridSpan w:val="2"/>
            <w:tcBorders>
              <w:top w:val="single" w:sz="4" w:space="0" w:color="auto"/>
              <w:bottom w:val="nil"/>
            </w:tcBorders>
            <w:shd w:val="clear" w:color="auto" w:fill="auto"/>
          </w:tcPr>
          <w:p w14:paraId="6579AF8D" w14:textId="043A403B" w:rsidR="008E35CA" w:rsidRPr="00F43E94" w:rsidRDefault="008E35CA"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8E35CA" w:rsidRPr="00F43E94" w14:paraId="75F1A56A" w14:textId="77777777" w:rsidTr="00AD3474">
        <w:tc>
          <w:tcPr>
            <w:tcW w:w="5787" w:type="dxa"/>
            <w:tcBorders>
              <w:top w:val="nil"/>
              <w:bottom w:val="nil"/>
            </w:tcBorders>
            <w:shd w:val="clear" w:color="auto" w:fill="auto"/>
          </w:tcPr>
          <w:p w14:paraId="68AC3B9E" w14:textId="77777777" w:rsidR="008E35CA" w:rsidRPr="00F43E94" w:rsidRDefault="008E35CA" w:rsidP="00BE5B5D">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327806DF" w14:textId="77777777" w:rsidR="008E35CA" w:rsidRPr="00F43E94" w:rsidRDefault="008E35CA"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w:t>
            </w:r>
          </w:p>
          <w:p w14:paraId="41AC771F" w14:textId="77777777" w:rsidR="008E35CA" w:rsidRPr="00F43E94" w:rsidRDefault="008E35CA" w:rsidP="00BE5B5D">
            <w:pPr>
              <w:spacing w:line="240" w:lineRule="auto"/>
              <w:ind w:right="-72"/>
              <w:jc w:val="right"/>
              <w:rPr>
                <w:rFonts w:eastAsia="Arial Unicode MS" w:cs="Arial"/>
                <w:sz w:val="18"/>
                <w:szCs w:val="18"/>
              </w:rPr>
            </w:pPr>
            <w:r w:rsidRPr="00F43E94">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062BF80" w14:textId="77777777" w:rsidR="008E35CA" w:rsidRPr="00F43E94" w:rsidRDefault="008E35CA" w:rsidP="00BE5B5D">
            <w:pPr>
              <w:spacing w:line="240" w:lineRule="auto"/>
              <w:ind w:right="-72"/>
              <w:jc w:val="right"/>
              <w:rPr>
                <w:rFonts w:eastAsia="Arial Unicode MS" w:cs="Arial"/>
                <w:b/>
                <w:bCs/>
                <w:sz w:val="18"/>
                <w:szCs w:val="18"/>
              </w:rPr>
            </w:pPr>
            <w:r w:rsidRPr="00F43E94">
              <w:rPr>
                <w:rFonts w:eastAsia="Arial Unicode MS" w:cs="Arial"/>
                <w:b/>
                <w:bCs/>
                <w:sz w:val="18"/>
                <w:szCs w:val="18"/>
              </w:rPr>
              <w:t>Separate</w:t>
            </w:r>
          </w:p>
          <w:p w14:paraId="37593FCE" w14:textId="77777777" w:rsidR="008E35CA" w:rsidRPr="00F43E94" w:rsidRDefault="008E35CA" w:rsidP="00BE5B5D">
            <w:pPr>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r>
      <w:tr w:rsidR="008E35CA" w:rsidRPr="00F43E94" w14:paraId="6E6AFE50" w14:textId="77777777" w:rsidTr="00AD3474">
        <w:tc>
          <w:tcPr>
            <w:tcW w:w="5787" w:type="dxa"/>
            <w:tcBorders>
              <w:top w:val="nil"/>
              <w:bottom w:val="nil"/>
            </w:tcBorders>
            <w:shd w:val="clear" w:color="auto" w:fill="auto"/>
          </w:tcPr>
          <w:p w14:paraId="7CE01A13" w14:textId="77777777"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3C554018" w14:textId="77777777" w:rsidR="008E35CA" w:rsidRPr="00F43E94" w:rsidRDefault="008E35CA" w:rsidP="00BE5B5D">
            <w:pPr>
              <w:spacing w:line="240" w:lineRule="auto"/>
              <w:ind w:right="-72"/>
              <w:jc w:val="center"/>
              <w:rPr>
                <w:rFonts w:eastAsia="Arial Unicode MS" w:cs="Arial"/>
                <w:sz w:val="18"/>
                <w:szCs w:val="18"/>
              </w:rPr>
            </w:pPr>
          </w:p>
        </w:tc>
        <w:tc>
          <w:tcPr>
            <w:tcW w:w="1584" w:type="dxa"/>
            <w:tcBorders>
              <w:top w:val="single" w:sz="4" w:space="0" w:color="auto"/>
              <w:bottom w:val="nil"/>
            </w:tcBorders>
            <w:shd w:val="clear" w:color="auto" w:fill="FAFAFA"/>
          </w:tcPr>
          <w:p w14:paraId="2D88A692" w14:textId="77777777" w:rsidR="008E35CA" w:rsidRPr="00F43E94" w:rsidRDefault="008E35CA" w:rsidP="00BE5B5D">
            <w:pPr>
              <w:spacing w:line="240" w:lineRule="auto"/>
              <w:ind w:right="-72"/>
              <w:jc w:val="right"/>
              <w:rPr>
                <w:rFonts w:eastAsia="Arial Unicode MS" w:cs="Arial"/>
                <w:sz w:val="18"/>
                <w:szCs w:val="18"/>
              </w:rPr>
            </w:pPr>
          </w:p>
        </w:tc>
      </w:tr>
      <w:tr w:rsidR="008E35CA" w:rsidRPr="00F43E94" w14:paraId="13FF4076" w14:textId="77777777" w:rsidTr="00AD3474">
        <w:tc>
          <w:tcPr>
            <w:tcW w:w="5787" w:type="dxa"/>
            <w:tcBorders>
              <w:top w:val="nil"/>
              <w:bottom w:val="nil"/>
            </w:tcBorders>
            <w:shd w:val="clear" w:color="auto" w:fill="auto"/>
            <w:vAlign w:val="center"/>
          </w:tcPr>
          <w:p w14:paraId="7DDFDFB2" w14:textId="64930E38" w:rsidR="008E35CA" w:rsidRPr="00F43E94" w:rsidRDefault="002B6AAF" w:rsidP="00BE5B5D">
            <w:pPr>
              <w:spacing w:line="240" w:lineRule="auto"/>
              <w:ind w:left="-101" w:right="-72"/>
              <w:rPr>
                <w:rFonts w:eastAsia="Arial Unicode MS" w:cs="Arial"/>
                <w:sz w:val="18"/>
                <w:szCs w:val="18"/>
              </w:rPr>
            </w:pPr>
            <w:r w:rsidRPr="00F43E94">
              <w:rPr>
                <w:rFonts w:eastAsia="Arial Unicode MS" w:cs="Arial"/>
                <w:sz w:val="18"/>
                <w:szCs w:val="18"/>
              </w:rPr>
              <w:t xml:space="preserve">Opening </w:t>
            </w:r>
            <w:r w:rsidR="008D3097" w:rsidRPr="00F43E94">
              <w:rPr>
                <w:rFonts w:eastAsia="Arial Unicode MS" w:cs="Arial"/>
                <w:sz w:val="18"/>
                <w:szCs w:val="18"/>
              </w:rPr>
              <w:t xml:space="preserve">net </w:t>
            </w:r>
            <w:r w:rsidR="008D3097" w:rsidRPr="00F43E94">
              <w:rPr>
                <w:rFonts w:cs="Arial"/>
                <w:sz w:val="18"/>
                <w:szCs w:val="18"/>
              </w:rPr>
              <w:t>book value</w:t>
            </w:r>
          </w:p>
        </w:tc>
        <w:tc>
          <w:tcPr>
            <w:tcW w:w="1584" w:type="dxa"/>
            <w:shd w:val="clear" w:color="auto" w:fill="FAFAFA"/>
          </w:tcPr>
          <w:p w14:paraId="1095B7D0" w14:textId="6453C1C4" w:rsidR="008E35CA"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8</w:t>
            </w:r>
            <w:r w:rsidR="00667B73" w:rsidRPr="00F43E94">
              <w:rPr>
                <w:rFonts w:eastAsia="Arial Unicode MS" w:cs="Arial"/>
                <w:sz w:val="18"/>
                <w:szCs w:val="18"/>
              </w:rPr>
              <w:t>,</w:t>
            </w:r>
            <w:r w:rsidRPr="00C85A8D">
              <w:rPr>
                <w:rFonts w:eastAsia="Arial Unicode MS" w:cs="Arial"/>
                <w:sz w:val="18"/>
                <w:szCs w:val="18"/>
              </w:rPr>
              <w:t>867</w:t>
            </w:r>
          </w:p>
        </w:tc>
        <w:tc>
          <w:tcPr>
            <w:tcW w:w="1584" w:type="dxa"/>
            <w:shd w:val="clear" w:color="auto" w:fill="FAFAFA"/>
          </w:tcPr>
          <w:p w14:paraId="5AB95BAF" w14:textId="404FA09E" w:rsidR="008E35CA"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85A8D">
              <w:rPr>
                <w:rFonts w:eastAsia="Arial Unicode MS" w:cs="Arial"/>
                <w:sz w:val="18"/>
                <w:szCs w:val="18"/>
              </w:rPr>
              <w:t>6</w:t>
            </w:r>
            <w:r w:rsidR="00667B73" w:rsidRPr="00F43E94">
              <w:rPr>
                <w:rFonts w:eastAsia="Arial Unicode MS" w:cs="Arial"/>
                <w:sz w:val="18"/>
                <w:szCs w:val="18"/>
              </w:rPr>
              <w:t>,</w:t>
            </w:r>
            <w:r w:rsidRPr="00C85A8D">
              <w:rPr>
                <w:rFonts w:eastAsia="Arial Unicode MS" w:cs="Arial"/>
                <w:sz w:val="18"/>
                <w:szCs w:val="18"/>
              </w:rPr>
              <w:t>721</w:t>
            </w:r>
          </w:p>
        </w:tc>
      </w:tr>
      <w:tr w:rsidR="008E35CA" w:rsidRPr="00F43E94" w14:paraId="6EA96834" w14:textId="77777777" w:rsidTr="00AD3474">
        <w:tc>
          <w:tcPr>
            <w:tcW w:w="5787" w:type="dxa"/>
            <w:tcBorders>
              <w:top w:val="nil"/>
              <w:bottom w:val="nil"/>
            </w:tcBorders>
            <w:shd w:val="clear" w:color="auto" w:fill="auto"/>
            <w:vAlign w:val="center"/>
          </w:tcPr>
          <w:p w14:paraId="4258BA52" w14:textId="77777777" w:rsidR="008E35CA" w:rsidRPr="00F43E94" w:rsidRDefault="008E35CA" w:rsidP="00BE5B5D">
            <w:pPr>
              <w:spacing w:line="240" w:lineRule="auto"/>
              <w:ind w:left="-101" w:right="-72"/>
              <w:rPr>
                <w:rFonts w:eastAsia="Arial Unicode MS" w:cs="Arial"/>
                <w:sz w:val="18"/>
                <w:szCs w:val="18"/>
              </w:rPr>
            </w:pPr>
            <w:r w:rsidRPr="00F43E94">
              <w:rPr>
                <w:rFonts w:eastAsia="Arial Unicode MS" w:cs="Arial"/>
                <w:sz w:val="18"/>
                <w:szCs w:val="18"/>
              </w:rPr>
              <w:t>Cash flows</w:t>
            </w:r>
            <w:r w:rsidRPr="00F43E94">
              <w:rPr>
                <w:rFonts w:eastAsia="Arial Unicode MS" w:cs="Arial"/>
                <w:sz w:val="18"/>
                <w:szCs w:val="18"/>
                <w:cs/>
              </w:rPr>
              <w:t>:</w:t>
            </w:r>
          </w:p>
        </w:tc>
        <w:tc>
          <w:tcPr>
            <w:tcW w:w="1584" w:type="dxa"/>
            <w:shd w:val="clear" w:color="auto" w:fill="FAFAFA"/>
          </w:tcPr>
          <w:p w14:paraId="60F0B241" w14:textId="77777777" w:rsidR="008E35CA" w:rsidRPr="00F43E94"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0CF358FC" w14:textId="77777777" w:rsidR="008E35CA" w:rsidRPr="00F43E94"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E35CA" w:rsidRPr="00F43E94" w14:paraId="2B3017C8" w14:textId="77777777" w:rsidTr="00AD3474">
        <w:tc>
          <w:tcPr>
            <w:tcW w:w="5787" w:type="dxa"/>
            <w:tcBorders>
              <w:top w:val="nil"/>
              <w:bottom w:val="nil"/>
            </w:tcBorders>
            <w:shd w:val="clear" w:color="auto" w:fill="auto"/>
            <w:vAlign w:val="center"/>
          </w:tcPr>
          <w:p w14:paraId="740F769E" w14:textId="42FFBD98" w:rsidR="008E35CA" w:rsidRPr="00F43E94" w:rsidRDefault="008E35CA" w:rsidP="00BE5B5D">
            <w:pPr>
              <w:spacing w:line="240" w:lineRule="auto"/>
              <w:ind w:left="-101" w:right="-72"/>
              <w:rPr>
                <w:rFonts w:eastAsia="Arial Unicode MS" w:cs="Arial"/>
                <w:sz w:val="18"/>
                <w:szCs w:val="18"/>
              </w:rPr>
            </w:pPr>
            <w:r w:rsidRPr="00F43E94">
              <w:rPr>
                <w:rFonts w:eastAsia="Arial Unicode MS" w:cs="Arial"/>
                <w:sz w:val="18"/>
                <w:szCs w:val="18"/>
              </w:rPr>
              <w:t xml:space="preserve">   Repayment of lease liabilities</w:t>
            </w:r>
          </w:p>
        </w:tc>
        <w:tc>
          <w:tcPr>
            <w:tcW w:w="1584" w:type="dxa"/>
            <w:shd w:val="clear" w:color="auto" w:fill="FAFAFA"/>
          </w:tcPr>
          <w:p w14:paraId="1046829D" w14:textId="596826AA" w:rsidR="008E35CA" w:rsidRPr="00F43E94" w:rsidRDefault="00F04C80"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383</w:t>
            </w:r>
            <w:r w:rsidRPr="00F43E94">
              <w:rPr>
                <w:rFonts w:eastAsia="Arial Unicode MS" w:cs="Arial"/>
                <w:sz w:val="18"/>
                <w:szCs w:val="18"/>
              </w:rPr>
              <w:t>)</w:t>
            </w:r>
          </w:p>
        </w:tc>
        <w:tc>
          <w:tcPr>
            <w:tcW w:w="1584" w:type="dxa"/>
            <w:shd w:val="clear" w:color="auto" w:fill="FAFAFA"/>
          </w:tcPr>
          <w:p w14:paraId="7C0D7435" w14:textId="0B85550E" w:rsidR="008E35CA" w:rsidRPr="00F43E94" w:rsidRDefault="00F04C80"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1</w:t>
            </w:r>
            <w:r w:rsidRPr="00F43E94">
              <w:rPr>
                <w:rFonts w:eastAsia="Arial Unicode MS" w:cs="Arial"/>
                <w:sz w:val="18"/>
                <w:szCs w:val="18"/>
              </w:rPr>
              <w:t>,</w:t>
            </w:r>
            <w:r w:rsidR="00C85A8D" w:rsidRPr="00C85A8D">
              <w:rPr>
                <w:rFonts w:eastAsia="Arial Unicode MS" w:cs="Arial"/>
                <w:sz w:val="18"/>
                <w:szCs w:val="18"/>
              </w:rPr>
              <w:t>104</w:t>
            </w:r>
            <w:r w:rsidRPr="00F43E94">
              <w:rPr>
                <w:rFonts w:eastAsia="Arial Unicode MS" w:cs="Arial"/>
                <w:sz w:val="18"/>
                <w:szCs w:val="18"/>
              </w:rPr>
              <w:t>)</w:t>
            </w:r>
          </w:p>
        </w:tc>
      </w:tr>
      <w:tr w:rsidR="008E35CA" w:rsidRPr="00F43E94" w14:paraId="70705ACD" w14:textId="77777777" w:rsidTr="00AD3474">
        <w:tc>
          <w:tcPr>
            <w:tcW w:w="5787" w:type="dxa"/>
            <w:tcBorders>
              <w:top w:val="nil"/>
              <w:bottom w:val="nil"/>
            </w:tcBorders>
            <w:shd w:val="clear" w:color="auto" w:fill="auto"/>
            <w:vAlign w:val="center"/>
          </w:tcPr>
          <w:p w14:paraId="6F0D1750" w14:textId="77777777" w:rsidR="008E35CA" w:rsidRPr="00F43E94" w:rsidRDefault="008E35CA" w:rsidP="00BE5B5D">
            <w:pPr>
              <w:spacing w:line="240" w:lineRule="auto"/>
              <w:ind w:left="-101" w:right="-72"/>
              <w:rPr>
                <w:rFonts w:eastAsia="Arial Unicode MS" w:cs="Arial"/>
                <w:sz w:val="18"/>
                <w:szCs w:val="18"/>
              </w:rPr>
            </w:pPr>
            <w:r w:rsidRPr="00F43E94">
              <w:rPr>
                <w:rFonts w:eastAsia="Arial Unicode MS" w:cs="Arial"/>
                <w:sz w:val="18"/>
                <w:szCs w:val="18"/>
              </w:rPr>
              <w:t>Other non</w:t>
            </w:r>
            <w:r w:rsidRPr="00F43E94">
              <w:rPr>
                <w:rFonts w:eastAsia="Arial Unicode MS" w:cs="Arial"/>
                <w:sz w:val="18"/>
                <w:szCs w:val="18"/>
                <w:cs/>
              </w:rPr>
              <w:t>-</w:t>
            </w:r>
            <w:r w:rsidRPr="00F43E94">
              <w:rPr>
                <w:rFonts w:eastAsia="Arial Unicode MS" w:cs="Arial"/>
                <w:sz w:val="18"/>
                <w:szCs w:val="18"/>
              </w:rPr>
              <w:t>cash movements</w:t>
            </w:r>
            <w:r w:rsidRPr="00F43E94">
              <w:rPr>
                <w:rFonts w:eastAsia="Arial Unicode MS" w:cs="Arial"/>
                <w:sz w:val="18"/>
                <w:szCs w:val="18"/>
                <w:cs/>
              </w:rPr>
              <w:t>:</w:t>
            </w:r>
          </w:p>
        </w:tc>
        <w:tc>
          <w:tcPr>
            <w:tcW w:w="1584" w:type="dxa"/>
            <w:shd w:val="clear" w:color="auto" w:fill="FAFAFA"/>
          </w:tcPr>
          <w:p w14:paraId="64445916" w14:textId="77777777" w:rsidR="008E35CA" w:rsidRPr="00F43E94"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2D1A991B" w14:textId="77777777" w:rsidR="008E35CA" w:rsidRPr="00F43E94" w:rsidRDefault="008E35CA"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D648E" w:rsidRPr="00F43E94" w14:paraId="5282184A" w14:textId="77777777" w:rsidTr="00AD3474">
        <w:tc>
          <w:tcPr>
            <w:tcW w:w="5787" w:type="dxa"/>
            <w:tcBorders>
              <w:top w:val="nil"/>
              <w:bottom w:val="nil"/>
            </w:tcBorders>
            <w:shd w:val="clear" w:color="auto" w:fill="auto"/>
            <w:vAlign w:val="bottom"/>
          </w:tcPr>
          <w:p w14:paraId="21585AF1" w14:textId="77777777" w:rsidR="00FD648E" w:rsidRPr="00F43E94" w:rsidRDefault="00FD648E" w:rsidP="00BE5B5D">
            <w:pPr>
              <w:spacing w:line="240" w:lineRule="auto"/>
              <w:ind w:left="-101" w:right="-72"/>
              <w:rPr>
                <w:rFonts w:eastAsia="Arial Unicode MS" w:cs="Arial"/>
                <w:sz w:val="18"/>
                <w:szCs w:val="18"/>
              </w:rPr>
            </w:pPr>
            <w:r w:rsidRPr="00F43E94">
              <w:rPr>
                <w:rFonts w:cs="Arial"/>
                <w:sz w:val="18"/>
                <w:szCs w:val="18"/>
                <w:lang w:val="en-US"/>
              </w:rPr>
              <w:t xml:space="preserve">   Deferred finance cost</w:t>
            </w:r>
          </w:p>
        </w:tc>
        <w:tc>
          <w:tcPr>
            <w:tcW w:w="1584" w:type="dxa"/>
            <w:shd w:val="clear" w:color="auto" w:fill="FAFAFA"/>
          </w:tcPr>
          <w:p w14:paraId="55A59BC0" w14:textId="1C439914" w:rsidR="00FD648E"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282</w:t>
            </w:r>
          </w:p>
        </w:tc>
        <w:tc>
          <w:tcPr>
            <w:tcW w:w="1584" w:type="dxa"/>
            <w:shd w:val="clear" w:color="auto" w:fill="FAFAFA"/>
          </w:tcPr>
          <w:p w14:paraId="4D550A89" w14:textId="4C0114EA" w:rsidR="00FD648E"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213</w:t>
            </w:r>
          </w:p>
        </w:tc>
      </w:tr>
      <w:tr w:rsidR="00FD648E" w:rsidRPr="00F43E94" w14:paraId="52D536E6" w14:textId="77777777" w:rsidTr="00AD3474">
        <w:tc>
          <w:tcPr>
            <w:tcW w:w="5787" w:type="dxa"/>
            <w:tcBorders>
              <w:top w:val="nil"/>
              <w:bottom w:val="nil"/>
            </w:tcBorders>
            <w:shd w:val="clear" w:color="auto" w:fill="auto"/>
            <w:vAlign w:val="bottom"/>
          </w:tcPr>
          <w:p w14:paraId="63EAA5A6" w14:textId="77777777" w:rsidR="00FD648E" w:rsidRPr="00F43E94" w:rsidRDefault="00FD648E" w:rsidP="00BE5B5D">
            <w:pPr>
              <w:spacing w:line="240" w:lineRule="auto"/>
              <w:ind w:left="-101" w:right="-72"/>
              <w:rPr>
                <w:rFonts w:eastAsia="Arial Unicode MS" w:cs="Arial"/>
                <w:sz w:val="18"/>
                <w:szCs w:val="18"/>
              </w:rPr>
            </w:pPr>
            <w:r w:rsidRPr="00F43E94">
              <w:rPr>
                <w:rFonts w:cs="Arial"/>
                <w:sz w:val="18"/>
                <w:szCs w:val="18"/>
                <w:lang w:val="en-US"/>
              </w:rPr>
              <w:t xml:space="preserve">   Increase of lease liabilities</w:t>
            </w:r>
          </w:p>
        </w:tc>
        <w:tc>
          <w:tcPr>
            <w:tcW w:w="1584" w:type="dxa"/>
            <w:shd w:val="clear" w:color="auto" w:fill="FAFAFA"/>
          </w:tcPr>
          <w:p w14:paraId="3BE1B82F" w14:textId="08BDA2BF" w:rsidR="00FD648E"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3</w:t>
            </w:r>
            <w:r w:rsidR="00F04C80" w:rsidRPr="00F43E94">
              <w:rPr>
                <w:rFonts w:eastAsia="Arial Unicode MS" w:cs="Arial"/>
                <w:sz w:val="18"/>
                <w:szCs w:val="18"/>
              </w:rPr>
              <w:t>,</w:t>
            </w:r>
            <w:r w:rsidRPr="00C85A8D">
              <w:rPr>
                <w:rFonts w:eastAsia="Arial Unicode MS" w:cs="Arial"/>
                <w:sz w:val="18"/>
                <w:szCs w:val="18"/>
              </w:rPr>
              <w:t>338</w:t>
            </w:r>
          </w:p>
        </w:tc>
        <w:tc>
          <w:tcPr>
            <w:tcW w:w="1584" w:type="dxa"/>
            <w:shd w:val="clear" w:color="auto" w:fill="FAFAFA"/>
          </w:tcPr>
          <w:p w14:paraId="5D63A59C" w14:textId="54EC8233" w:rsidR="00FD648E"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3</w:t>
            </w:r>
            <w:r w:rsidR="00F04C80" w:rsidRPr="00F43E94">
              <w:rPr>
                <w:rFonts w:eastAsia="Arial Unicode MS" w:cs="Arial"/>
                <w:sz w:val="18"/>
                <w:szCs w:val="18"/>
              </w:rPr>
              <w:t>,</w:t>
            </w:r>
            <w:r w:rsidRPr="00C85A8D">
              <w:rPr>
                <w:rFonts w:eastAsia="Arial Unicode MS" w:cs="Arial"/>
                <w:sz w:val="18"/>
                <w:szCs w:val="18"/>
              </w:rPr>
              <w:t>281</w:t>
            </w:r>
          </w:p>
        </w:tc>
      </w:tr>
      <w:tr w:rsidR="00FD648E" w:rsidRPr="00F43E94" w14:paraId="0D923284" w14:textId="77777777" w:rsidTr="00AD3474">
        <w:tc>
          <w:tcPr>
            <w:tcW w:w="5787" w:type="dxa"/>
            <w:tcBorders>
              <w:top w:val="nil"/>
              <w:bottom w:val="nil"/>
            </w:tcBorders>
            <w:shd w:val="clear" w:color="auto" w:fill="auto"/>
            <w:vAlign w:val="bottom"/>
          </w:tcPr>
          <w:p w14:paraId="7562BC08" w14:textId="5A39C871" w:rsidR="00FD648E" w:rsidRPr="00F43E94" w:rsidRDefault="00FD648E" w:rsidP="00BE5B5D">
            <w:pPr>
              <w:spacing w:line="240" w:lineRule="auto"/>
              <w:ind w:left="-101" w:right="-72"/>
              <w:rPr>
                <w:rFonts w:cs="Arial"/>
                <w:sz w:val="18"/>
                <w:szCs w:val="18"/>
                <w:lang w:val="en-US"/>
              </w:rPr>
            </w:pPr>
            <w:r w:rsidRPr="00F43E94">
              <w:rPr>
                <w:rFonts w:cs="Arial"/>
                <w:sz w:val="18"/>
                <w:szCs w:val="18"/>
                <w:lang w:val="en-US"/>
              </w:rPr>
              <w:t xml:space="preserve">   Termination</w:t>
            </w:r>
            <w:r w:rsidR="00217E4F" w:rsidRPr="00F43E94">
              <w:rPr>
                <w:rFonts w:cs="Arial"/>
                <w:sz w:val="18"/>
                <w:szCs w:val="18"/>
                <w:lang w:val="en-US"/>
              </w:rPr>
              <w:t xml:space="preserve"> and cancellation</w:t>
            </w:r>
          </w:p>
        </w:tc>
        <w:tc>
          <w:tcPr>
            <w:tcW w:w="1584" w:type="dxa"/>
            <w:shd w:val="clear" w:color="auto" w:fill="FAFAFA"/>
          </w:tcPr>
          <w:p w14:paraId="67D4840D" w14:textId="0677F34B" w:rsidR="00FD648E" w:rsidRPr="00F43E94" w:rsidRDefault="00F04C80"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400</w:t>
            </w:r>
            <w:r w:rsidRPr="00F43E94">
              <w:rPr>
                <w:rFonts w:eastAsia="Arial Unicode MS" w:cs="Arial"/>
                <w:sz w:val="18"/>
                <w:szCs w:val="18"/>
              </w:rPr>
              <w:t>)</w:t>
            </w:r>
          </w:p>
        </w:tc>
        <w:tc>
          <w:tcPr>
            <w:tcW w:w="1584" w:type="dxa"/>
            <w:shd w:val="clear" w:color="auto" w:fill="FAFAFA"/>
          </w:tcPr>
          <w:p w14:paraId="5EDADE62" w14:textId="6F37EF93" w:rsidR="00FD648E" w:rsidRPr="00F43E94" w:rsidRDefault="00F04C80"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401</w:t>
            </w:r>
            <w:r w:rsidRPr="00F43E94">
              <w:rPr>
                <w:rFonts w:eastAsia="Arial Unicode MS" w:cs="Arial"/>
                <w:sz w:val="18"/>
                <w:szCs w:val="18"/>
              </w:rPr>
              <w:t>)</w:t>
            </w:r>
          </w:p>
        </w:tc>
      </w:tr>
      <w:tr w:rsidR="00FD648E" w:rsidRPr="00F43E94" w14:paraId="6E3E69BB" w14:textId="77777777" w:rsidTr="00AD3474">
        <w:tc>
          <w:tcPr>
            <w:tcW w:w="5787" w:type="dxa"/>
            <w:tcBorders>
              <w:top w:val="nil"/>
              <w:bottom w:val="nil"/>
            </w:tcBorders>
            <w:shd w:val="clear" w:color="auto" w:fill="auto"/>
            <w:vAlign w:val="bottom"/>
          </w:tcPr>
          <w:p w14:paraId="58A7FE9A" w14:textId="3A59417F" w:rsidR="00FD648E" w:rsidRPr="00F43E94" w:rsidRDefault="00FD648E" w:rsidP="00BE5B5D">
            <w:pPr>
              <w:spacing w:line="240" w:lineRule="auto"/>
              <w:ind w:left="-101" w:right="-72"/>
              <w:rPr>
                <w:rFonts w:eastAsia="Arial Unicode MS" w:cs="Arial"/>
                <w:sz w:val="18"/>
                <w:szCs w:val="18"/>
              </w:rPr>
            </w:pPr>
            <w:r w:rsidRPr="00F43E94">
              <w:rPr>
                <w:rFonts w:cs="Arial"/>
                <w:sz w:val="18"/>
                <w:szCs w:val="18"/>
                <w:lang w:val="en-US"/>
              </w:rPr>
              <w:t xml:space="preserve">   Lease m</w:t>
            </w:r>
            <w:r w:rsidRPr="00F43E94">
              <w:rPr>
                <w:rFonts w:cs="Arial"/>
                <w:sz w:val="18"/>
                <w:szCs w:val="18"/>
                <w:cs/>
              </w:rPr>
              <w:t>odification</w:t>
            </w:r>
          </w:p>
        </w:tc>
        <w:tc>
          <w:tcPr>
            <w:tcW w:w="1584" w:type="dxa"/>
            <w:shd w:val="clear" w:color="auto" w:fill="FAFAFA"/>
          </w:tcPr>
          <w:p w14:paraId="3FDF4D1C" w14:textId="469EA0C8" w:rsidR="00FD648E"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8</w:t>
            </w:r>
          </w:p>
        </w:tc>
        <w:tc>
          <w:tcPr>
            <w:tcW w:w="1584" w:type="dxa"/>
            <w:shd w:val="clear" w:color="auto" w:fill="FAFAFA"/>
          </w:tcPr>
          <w:p w14:paraId="749E0BFA" w14:textId="44B6761A" w:rsidR="00FD648E"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8</w:t>
            </w:r>
          </w:p>
        </w:tc>
      </w:tr>
      <w:tr w:rsidR="00FD648E" w:rsidRPr="00F43E94" w14:paraId="0AD08927" w14:textId="77777777" w:rsidTr="00AD3474">
        <w:tc>
          <w:tcPr>
            <w:tcW w:w="5787" w:type="dxa"/>
            <w:tcBorders>
              <w:top w:val="nil"/>
              <w:bottom w:val="nil"/>
            </w:tcBorders>
            <w:shd w:val="clear" w:color="auto" w:fill="auto"/>
            <w:vAlign w:val="bottom"/>
          </w:tcPr>
          <w:p w14:paraId="52A1D484" w14:textId="05C4A82C" w:rsidR="00FD648E" w:rsidRPr="00F43E94" w:rsidRDefault="00FD648E" w:rsidP="00BE5B5D">
            <w:pPr>
              <w:spacing w:line="240" w:lineRule="auto"/>
              <w:ind w:left="-101" w:right="-72"/>
              <w:rPr>
                <w:rFonts w:cs="Arial"/>
                <w:sz w:val="18"/>
                <w:szCs w:val="18"/>
                <w:cs/>
                <w:lang w:val="en-US"/>
              </w:rPr>
            </w:pPr>
            <w:r w:rsidRPr="00F43E94">
              <w:rPr>
                <w:rFonts w:cs="Arial"/>
                <w:sz w:val="18"/>
                <w:szCs w:val="18"/>
                <w:lang w:val="en-US"/>
              </w:rPr>
              <w:t xml:space="preserve">   </w:t>
            </w:r>
            <w:r w:rsidRPr="00F43E94">
              <w:rPr>
                <w:rFonts w:cs="Arial"/>
                <w:sz w:val="18"/>
                <w:szCs w:val="18"/>
              </w:rPr>
              <w:t>Exchange difference on translation of financial information</w:t>
            </w:r>
          </w:p>
        </w:tc>
        <w:tc>
          <w:tcPr>
            <w:tcW w:w="1584" w:type="dxa"/>
            <w:shd w:val="clear" w:color="auto" w:fill="FAFAFA"/>
          </w:tcPr>
          <w:p w14:paraId="2562A113" w14:textId="1C9D6594" w:rsidR="00FD648E"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148</w:t>
            </w:r>
          </w:p>
        </w:tc>
        <w:tc>
          <w:tcPr>
            <w:tcW w:w="1584" w:type="dxa"/>
            <w:shd w:val="clear" w:color="auto" w:fill="FAFAFA"/>
          </w:tcPr>
          <w:p w14:paraId="53CA1691" w14:textId="3229C0C5" w:rsidR="00FD648E" w:rsidRPr="00F43E94" w:rsidRDefault="00F04C80"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p>
        </w:tc>
      </w:tr>
      <w:tr w:rsidR="00FD648E" w:rsidRPr="00F43E94" w14:paraId="7F239BEA" w14:textId="77777777" w:rsidTr="00AD3474">
        <w:tc>
          <w:tcPr>
            <w:tcW w:w="5787" w:type="dxa"/>
            <w:tcBorders>
              <w:top w:val="nil"/>
              <w:bottom w:val="nil"/>
            </w:tcBorders>
            <w:shd w:val="clear" w:color="auto" w:fill="auto"/>
            <w:vAlign w:val="bottom"/>
          </w:tcPr>
          <w:p w14:paraId="2E57F3C6" w14:textId="75CB76BB" w:rsidR="00FD648E" w:rsidRPr="00F43E94" w:rsidRDefault="00FD648E" w:rsidP="00BE5B5D">
            <w:pPr>
              <w:spacing w:line="240" w:lineRule="auto"/>
              <w:ind w:left="-101" w:right="-72"/>
              <w:rPr>
                <w:rFonts w:cs="Arial"/>
                <w:sz w:val="18"/>
                <w:szCs w:val="18"/>
                <w:lang w:val="en-US"/>
              </w:rPr>
            </w:pPr>
            <w:r w:rsidRPr="00F43E94">
              <w:rPr>
                <w:rFonts w:cs="Arial"/>
                <w:sz w:val="18"/>
                <w:szCs w:val="18"/>
                <w:cs/>
                <w:lang w:val="en-US"/>
              </w:rPr>
              <w:t xml:space="preserve">  </w:t>
            </w:r>
            <w:r w:rsidRPr="00F43E94">
              <w:rPr>
                <w:rFonts w:cs="Arial"/>
                <w:sz w:val="18"/>
                <w:szCs w:val="18"/>
                <w:lang w:val="en-US"/>
              </w:rPr>
              <w:t xml:space="preserve"> Other</w:t>
            </w:r>
            <w:r w:rsidR="00217E4F" w:rsidRPr="00F43E94">
              <w:rPr>
                <w:rFonts w:cs="Arial"/>
                <w:sz w:val="18"/>
                <w:szCs w:val="18"/>
                <w:lang w:val="en-US"/>
              </w:rPr>
              <w:t>s</w:t>
            </w:r>
          </w:p>
        </w:tc>
        <w:tc>
          <w:tcPr>
            <w:tcW w:w="1584" w:type="dxa"/>
            <w:shd w:val="clear" w:color="auto" w:fill="FAFAFA"/>
          </w:tcPr>
          <w:p w14:paraId="7F2FC665" w14:textId="1AC9A113" w:rsidR="00FD648E" w:rsidRPr="00F43E94" w:rsidRDefault="00F04C80"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24</w:t>
            </w:r>
            <w:r w:rsidRPr="00F43E94">
              <w:rPr>
                <w:rFonts w:eastAsia="Arial Unicode MS" w:cs="Arial"/>
                <w:sz w:val="18"/>
                <w:szCs w:val="18"/>
              </w:rPr>
              <w:t>)</w:t>
            </w:r>
          </w:p>
        </w:tc>
        <w:tc>
          <w:tcPr>
            <w:tcW w:w="1584" w:type="dxa"/>
            <w:shd w:val="clear" w:color="auto" w:fill="FAFAFA"/>
          </w:tcPr>
          <w:p w14:paraId="66DB1E3B" w14:textId="1C66D77A" w:rsidR="00FD648E" w:rsidRPr="00F43E94" w:rsidRDefault="00F04C80"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33</w:t>
            </w:r>
            <w:r w:rsidRPr="00F43E94">
              <w:rPr>
                <w:rFonts w:eastAsia="Arial Unicode MS" w:cs="Arial"/>
                <w:sz w:val="18"/>
                <w:szCs w:val="18"/>
              </w:rPr>
              <w:t>)</w:t>
            </w:r>
          </w:p>
        </w:tc>
      </w:tr>
      <w:tr w:rsidR="008E35CA" w:rsidRPr="00F43E94" w14:paraId="491AB50B" w14:textId="77777777" w:rsidTr="00AD3474">
        <w:trPr>
          <w:trHeight w:val="64"/>
        </w:trPr>
        <w:tc>
          <w:tcPr>
            <w:tcW w:w="5787" w:type="dxa"/>
            <w:tcBorders>
              <w:top w:val="nil"/>
              <w:bottom w:val="nil"/>
            </w:tcBorders>
            <w:shd w:val="clear" w:color="auto" w:fill="auto"/>
          </w:tcPr>
          <w:p w14:paraId="6B6B2B22" w14:textId="77777777" w:rsidR="008E35CA" w:rsidRPr="00F43E94" w:rsidRDefault="008E35CA" w:rsidP="00BE5B5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0962AF77" w14:textId="77777777" w:rsidR="008E35CA" w:rsidRPr="00F43E94" w:rsidRDefault="008E35CA" w:rsidP="00BE5B5D">
            <w:pPr>
              <w:spacing w:line="240" w:lineRule="auto"/>
              <w:ind w:right="-72"/>
              <w:rPr>
                <w:rFonts w:eastAsia="Arial Unicode MS" w:cs="Arial"/>
                <w:sz w:val="18"/>
                <w:szCs w:val="18"/>
              </w:rPr>
            </w:pPr>
          </w:p>
        </w:tc>
        <w:tc>
          <w:tcPr>
            <w:tcW w:w="1584" w:type="dxa"/>
            <w:tcBorders>
              <w:top w:val="single" w:sz="4" w:space="0" w:color="auto"/>
              <w:bottom w:val="nil"/>
            </w:tcBorders>
            <w:shd w:val="clear" w:color="auto" w:fill="FAFAFA"/>
          </w:tcPr>
          <w:p w14:paraId="29F2224D" w14:textId="77777777" w:rsidR="008E35CA" w:rsidRPr="00F43E94" w:rsidRDefault="008E35CA" w:rsidP="00BE5B5D">
            <w:pPr>
              <w:spacing w:line="240" w:lineRule="auto"/>
              <w:ind w:right="-72"/>
              <w:rPr>
                <w:rFonts w:eastAsia="Arial Unicode MS" w:cs="Arial"/>
                <w:sz w:val="18"/>
                <w:szCs w:val="18"/>
              </w:rPr>
            </w:pPr>
          </w:p>
        </w:tc>
      </w:tr>
      <w:tr w:rsidR="008E35CA" w:rsidRPr="00F43E94" w14:paraId="2C058757" w14:textId="77777777" w:rsidTr="00AD3474">
        <w:tc>
          <w:tcPr>
            <w:tcW w:w="5787" w:type="dxa"/>
            <w:tcBorders>
              <w:top w:val="nil"/>
              <w:bottom w:val="nil"/>
            </w:tcBorders>
            <w:shd w:val="clear" w:color="auto" w:fill="auto"/>
            <w:vAlign w:val="center"/>
          </w:tcPr>
          <w:p w14:paraId="20A0555E" w14:textId="70D625EE" w:rsidR="008E35CA" w:rsidRPr="00F43E94" w:rsidRDefault="002B6AAF" w:rsidP="00BE5B5D">
            <w:pPr>
              <w:spacing w:line="240" w:lineRule="auto"/>
              <w:ind w:left="-101" w:right="-72"/>
              <w:rPr>
                <w:rFonts w:eastAsia="Arial Unicode MS" w:cs="Arial"/>
                <w:sz w:val="18"/>
                <w:szCs w:val="18"/>
              </w:rPr>
            </w:pPr>
            <w:r w:rsidRPr="00F43E94">
              <w:rPr>
                <w:rFonts w:eastAsia="Arial Unicode MS" w:cs="Arial"/>
                <w:sz w:val="18"/>
                <w:szCs w:val="18"/>
              </w:rPr>
              <w:t xml:space="preserve">Closing </w:t>
            </w:r>
            <w:r w:rsidR="008D3097" w:rsidRPr="00F43E94">
              <w:rPr>
                <w:rFonts w:eastAsia="Arial Unicode MS" w:cs="Arial"/>
                <w:sz w:val="18"/>
                <w:szCs w:val="18"/>
              </w:rPr>
              <w:t xml:space="preserve">net </w:t>
            </w:r>
            <w:r w:rsidR="008D3097" w:rsidRPr="00F43E94">
              <w:rPr>
                <w:rFonts w:cs="Arial"/>
                <w:sz w:val="18"/>
                <w:szCs w:val="18"/>
              </w:rPr>
              <w:t>book value</w:t>
            </w:r>
          </w:p>
        </w:tc>
        <w:tc>
          <w:tcPr>
            <w:tcW w:w="1584" w:type="dxa"/>
            <w:tcBorders>
              <w:top w:val="nil"/>
              <w:bottom w:val="single" w:sz="4" w:space="0" w:color="auto"/>
            </w:tcBorders>
            <w:shd w:val="clear" w:color="auto" w:fill="FAFAFA"/>
          </w:tcPr>
          <w:p w14:paraId="41F7BFFB" w14:textId="29BD6CAA" w:rsidR="008E35CA"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10</w:t>
            </w:r>
            <w:r w:rsidR="00F04C80" w:rsidRPr="00F43E94">
              <w:rPr>
                <w:rFonts w:eastAsia="Arial Unicode MS" w:cs="Arial"/>
                <w:sz w:val="18"/>
                <w:szCs w:val="18"/>
              </w:rPr>
              <w:t>,</w:t>
            </w:r>
            <w:r w:rsidRPr="00C85A8D">
              <w:rPr>
                <w:rFonts w:eastAsia="Arial Unicode MS" w:cs="Arial"/>
                <w:sz w:val="18"/>
                <w:szCs w:val="18"/>
              </w:rPr>
              <w:t>836</w:t>
            </w:r>
          </w:p>
        </w:tc>
        <w:tc>
          <w:tcPr>
            <w:tcW w:w="1584" w:type="dxa"/>
            <w:tcBorders>
              <w:top w:val="nil"/>
              <w:bottom w:val="single" w:sz="4" w:space="0" w:color="auto"/>
            </w:tcBorders>
            <w:shd w:val="clear" w:color="auto" w:fill="FAFAFA"/>
          </w:tcPr>
          <w:p w14:paraId="588CC8F0" w14:textId="72A9CF14" w:rsidR="008E35CA" w:rsidRPr="00F43E94" w:rsidRDefault="00C85A8D" w:rsidP="00BE5B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85A8D">
              <w:rPr>
                <w:rFonts w:eastAsia="Arial Unicode MS" w:cs="Arial"/>
                <w:sz w:val="18"/>
                <w:szCs w:val="18"/>
              </w:rPr>
              <w:t>8</w:t>
            </w:r>
            <w:r w:rsidR="00F04C80" w:rsidRPr="00F43E94">
              <w:rPr>
                <w:rFonts w:eastAsia="Arial Unicode MS" w:cs="Arial"/>
                <w:sz w:val="18"/>
                <w:szCs w:val="18"/>
              </w:rPr>
              <w:t>,</w:t>
            </w:r>
            <w:r w:rsidRPr="00C85A8D">
              <w:rPr>
                <w:rFonts w:eastAsia="Arial Unicode MS" w:cs="Arial"/>
                <w:sz w:val="18"/>
                <w:szCs w:val="18"/>
              </w:rPr>
              <w:t>685</w:t>
            </w:r>
          </w:p>
        </w:tc>
      </w:tr>
    </w:tbl>
    <w:p w14:paraId="72BBF074" w14:textId="77777777" w:rsidR="008E35CA" w:rsidRPr="00F43E94" w:rsidRDefault="008E35CA" w:rsidP="00BE5B5D">
      <w:pPr>
        <w:tabs>
          <w:tab w:val="left" w:pos="567"/>
        </w:tabs>
        <w:spacing w:line="240" w:lineRule="auto"/>
        <w:jc w:val="thaiDistribute"/>
        <w:rPr>
          <w:rFonts w:eastAsia="Arial Unicode MS" w:cs="Arial"/>
          <w:sz w:val="18"/>
          <w:szCs w:val="18"/>
        </w:rPr>
      </w:pPr>
    </w:p>
    <w:p w14:paraId="074EEE0D" w14:textId="77777777" w:rsidR="009360A4" w:rsidRPr="00F43E94" w:rsidRDefault="009360A4" w:rsidP="00BE5B5D">
      <w:pPr>
        <w:spacing w:line="240" w:lineRule="auto"/>
        <w:jc w:val="both"/>
        <w:rPr>
          <w:rFonts w:eastAsia="Arial Unicode MS" w:cs="Arial"/>
          <w:spacing w:val="-4"/>
          <w:sz w:val="18"/>
          <w:szCs w:val="18"/>
        </w:rPr>
      </w:pPr>
    </w:p>
    <w:tbl>
      <w:tblPr>
        <w:tblW w:w="9461" w:type="dxa"/>
        <w:shd w:val="clear" w:color="auto" w:fill="FFA543"/>
        <w:tblLook w:val="04A0" w:firstRow="1" w:lastRow="0" w:firstColumn="1" w:lastColumn="0" w:noHBand="0" w:noVBand="1"/>
      </w:tblPr>
      <w:tblGrid>
        <w:gridCol w:w="9461"/>
      </w:tblGrid>
      <w:tr w:rsidR="0025579B" w:rsidRPr="00F43E94" w14:paraId="71A371FD" w14:textId="77777777" w:rsidTr="003928DC">
        <w:trPr>
          <w:trHeight w:val="386"/>
        </w:trPr>
        <w:tc>
          <w:tcPr>
            <w:tcW w:w="9461" w:type="dxa"/>
            <w:shd w:val="clear" w:color="auto" w:fill="FFA543"/>
            <w:vAlign w:val="center"/>
          </w:tcPr>
          <w:p w14:paraId="3D7CA3C4" w14:textId="6C2A9CB0" w:rsidR="0025579B" w:rsidRPr="00F43E94" w:rsidRDefault="00C85A8D" w:rsidP="00BE5B5D">
            <w:pPr>
              <w:pStyle w:val="Heading"/>
              <w:tabs>
                <w:tab w:val="clear" w:pos="431"/>
                <w:tab w:val="left" w:pos="517"/>
              </w:tabs>
              <w:ind w:left="517" w:hanging="517"/>
              <w:rPr>
                <w:rFonts w:ascii="Arial" w:hAnsi="Arial" w:cs="Arial"/>
                <w:cs/>
              </w:rPr>
            </w:pPr>
            <w:r w:rsidRPr="00C85A8D">
              <w:rPr>
                <w:rFonts w:ascii="Arial" w:hAnsi="Arial" w:cs="Arial"/>
              </w:rPr>
              <w:t>15</w:t>
            </w:r>
            <w:r w:rsidR="0025579B" w:rsidRPr="00F43E94">
              <w:rPr>
                <w:rFonts w:ascii="Arial" w:hAnsi="Arial" w:cs="Arial"/>
              </w:rPr>
              <w:tab/>
              <w:t xml:space="preserve">Intangible </w:t>
            </w:r>
            <w:r w:rsidR="00C47AA4" w:rsidRPr="00F43E94">
              <w:rPr>
                <w:rFonts w:ascii="Arial" w:hAnsi="Arial" w:cs="Arial"/>
              </w:rPr>
              <w:t>a</w:t>
            </w:r>
            <w:r w:rsidR="0025579B" w:rsidRPr="00F43E94">
              <w:rPr>
                <w:rFonts w:ascii="Arial" w:hAnsi="Arial" w:cs="Arial"/>
              </w:rPr>
              <w:t>ssets</w:t>
            </w:r>
          </w:p>
        </w:tc>
      </w:tr>
    </w:tbl>
    <w:p w14:paraId="2B877B4B" w14:textId="77777777" w:rsidR="00AD3474" w:rsidRPr="00F43E94" w:rsidRDefault="00AD3474" w:rsidP="00BE5B5D">
      <w:pPr>
        <w:spacing w:line="240" w:lineRule="auto"/>
        <w:jc w:val="both"/>
        <w:rPr>
          <w:rFonts w:eastAsia="Arial Unicode MS" w:cs="Arial"/>
          <w:sz w:val="18"/>
          <w:szCs w:val="18"/>
        </w:rPr>
      </w:pPr>
    </w:p>
    <w:p w14:paraId="7AB17AF5" w14:textId="040D32EF" w:rsidR="0025579B" w:rsidRPr="00F43E94" w:rsidRDefault="0025579B" w:rsidP="00BE5B5D">
      <w:pPr>
        <w:spacing w:line="240" w:lineRule="auto"/>
        <w:jc w:val="both"/>
        <w:rPr>
          <w:rFonts w:eastAsia="Arial Unicode MS" w:cs="Arial"/>
          <w:sz w:val="18"/>
          <w:szCs w:val="18"/>
        </w:rPr>
      </w:pPr>
      <w:r w:rsidRPr="00F43E94">
        <w:rPr>
          <w:rFonts w:eastAsia="Arial Unicode MS" w:cs="Arial"/>
          <w:sz w:val="18"/>
          <w:szCs w:val="18"/>
        </w:rPr>
        <w:t xml:space="preserve">Movements of intangible assets for the </w:t>
      </w:r>
      <w:r w:rsidR="00821D65" w:rsidRPr="00F43E94">
        <w:rPr>
          <w:rFonts w:eastAsia="Arial Unicode MS" w:cs="Arial"/>
          <w:sz w:val="18"/>
          <w:szCs w:val="18"/>
        </w:rPr>
        <w:t>nine-month</w:t>
      </w:r>
      <w:r w:rsidR="00F05E2C" w:rsidRPr="00F43E94">
        <w:rPr>
          <w:rFonts w:eastAsia="Arial Unicode MS" w:cs="Arial"/>
          <w:sz w:val="18"/>
          <w:szCs w:val="18"/>
        </w:rPr>
        <w:t xml:space="preserve"> period</w:t>
      </w:r>
      <w:r w:rsidR="003A50EC" w:rsidRPr="00F43E94">
        <w:rPr>
          <w:rFonts w:eastAsia="Arial Unicode MS" w:cs="Arial"/>
          <w:sz w:val="18"/>
          <w:szCs w:val="18"/>
        </w:rPr>
        <w:t xml:space="preserve"> </w:t>
      </w:r>
      <w:r w:rsidRPr="00F43E94">
        <w:rPr>
          <w:rFonts w:eastAsia="Arial Unicode MS" w:cs="Arial"/>
          <w:sz w:val="18"/>
          <w:szCs w:val="18"/>
        </w:rPr>
        <w:t xml:space="preserve">ended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are as follows</w:t>
      </w:r>
      <w:r w:rsidRPr="00F43E94">
        <w:rPr>
          <w:rFonts w:eastAsia="Arial Unicode MS" w:cs="Arial"/>
          <w:sz w:val="18"/>
          <w:szCs w:val="18"/>
          <w:cs/>
        </w:rPr>
        <w:t>:</w:t>
      </w:r>
    </w:p>
    <w:p w14:paraId="67386CC4" w14:textId="14C716C4" w:rsidR="0025579B" w:rsidRPr="00F43E94" w:rsidRDefault="0025579B" w:rsidP="00BE5B5D">
      <w:pPr>
        <w:spacing w:line="240" w:lineRule="auto"/>
        <w:ind w:left="540" w:hanging="540"/>
        <w:jc w:val="thaiDistribute"/>
        <w:rPr>
          <w:rFonts w:eastAsia="Arial Unicode MS" w:cs="Arial"/>
          <w:sz w:val="18"/>
          <w:szCs w:val="18"/>
        </w:rPr>
      </w:pPr>
    </w:p>
    <w:tbl>
      <w:tblPr>
        <w:tblW w:w="9468" w:type="dxa"/>
        <w:tblLayout w:type="fixed"/>
        <w:tblCellMar>
          <w:left w:w="101" w:type="dxa"/>
          <w:right w:w="101" w:type="dxa"/>
        </w:tblCellMar>
        <w:tblLook w:val="0000" w:firstRow="0" w:lastRow="0" w:firstColumn="0" w:lastColumn="0" w:noHBand="0" w:noVBand="0"/>
      </w:tblPr>
      <w:tblGrid>
        <w:gridCol w:w="6300"/>
        <w:gridCol w:w="1584"/>
        <w:gridCol w:w="1584"/>
      </w:tblGrid>
      <w:tr w:rsidR="008E35CA" w:rsidRPr="00F43E94" w14:paraId="034E4DBC" w14:textId="77777777" w:rsidTr="007D4065">
        <w:trPr>
          <w:cantSplit/>
          <w:trHeight w:val="69"/>
        </w:trPr>
        <w:tc>
          <w:tcPr>
            <w:tcW w:w="6300" w:type="dxa"/>
            <w:shd w:val="clear" w:color="auto" w:fill="auto"/>
          </w:tcPr>
          <w:p w14:paraId="6D9595C9" w14:textId="77777777" w:rsidR="008E35CA" w:rsidRPr="00F43E94" w:rsidRDefault="008E35CA" w:rsidP="00BE5B5D">
            <w:pPr>
              <w:spacing w:line="240" w:lineRule="auto"/>
              <w:ind w:left="-101" w:right="-72"/>
              <w:rPr>
                <w:rFonts w:eastAsia="Arial Unicode MS" w:cs="Arial"/>
                <w:b/>
                <w:bCs/>
                <w:sz w:val="18"/>
                <w:szCs w:val="18"/>
              </w:rPr>
            </w:pPr>
          </w:p>
        </w:tc>
        <w:tc>
          <w:tcPr>
            <w:tcW w:w="3168" w:type="dxa"/>
            <w:gridSpan w:val="2"/>
            <w:tcBorders>
              <w:top w:val="single" w:sz="4" w:space="0" w:color="auto"/>
              <w:bottom w:val="single" w:sz="4" w:space="0" w:color="auto"/>
            </w:tcBorders>
            <w:shd w:val="clear" w:color="auto" w:fill="auto"/>
          </w:tcPr>
          <w:p w14:paraId="1EA03642" w14:textId="77777777" w:rsidR="008E35CA" w:rsidRPr="00F43E94" w:rsidRDefault="008E35CA"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8E35CA" w:rsidRPr="00F43E94" w14:paraId="7A32AA40" w14:textId="77777777" w:rsidTr="007D4065">
        <w:trPr>
          <w:cantSplit/>
        </w:trPr>
        <w:tc>
          <w:tcPr>
            <w:tcW w:w="6300" w:type="dxa"/>
            <w:shd w:val="clear" w:color="auto" w:fill="auto"/>
          </w:tcPr>
          <w:p w14:paraId="6E08CAE9" w14:textId="77777777" w:rsidR="008E35CA" w:rsidRPr="00F43E94" w:rsidRDefault="008E35CA" w:rsidP="00BE5B5D">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625D2D87" w14:textId="77777777" w:rsidR="008E35CA" w:rsidRPr="00F43E94" w:rsidRDefault="008E35CA"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w:t>
            </w:r>
          </w:p>
        </w:tc>
        <w:tc>
          <w:tcPr>
            <w:tcW w:w="1584" w:type="dxa"/>
            <w:tcBorders>
              <w:top w:val="single" w:sz="4" w:space="0" w:color="auto"/>
              <w:bottom w:val="single" w:sz="4" w:space="0" w:color="auto"/>
            </w:tcBorders>
            <w:shd w:val="clear" w:color="auto" w:fill="auto"/>
          </w:tcPr>
          <w:p w14:paraId="2BA87F91" w14:textId="77777777" w:rsidR="008E35CA" w:rsidRPr="00F43E94" w:rsidRDefault="008E35CA"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Separate financial information</w:t>
            </w:r>
          </w:p>
        </w:tc>
      </w:tr>
      <w:tr w:rsidR="008E35CA" w:rsidRPr="00F43E94" w14:paraId="3723BF0B" w14:textId="77777777" w:rsidTr="007D4065">
        <w:trPr>
          <w:cantSplit/>
        </w:trPr>
        <w:tc>
          <w:tcPr>
            <w:tcW w:w="6300" w:type="dxa"/>
          </w:tcPr>
          <w:p w14:paraId="04BA4B85" w14:textId="77777777" w:rsidR="008E35CA" w:rsidRPr="00F43E94" w:rsidRDefault="008E35CA" w:rsidP="00BE5B5D">
            <w:pPr>
              <w:spacing w:line="240" w:lineRule="auto"/>
              <w:ind w:left="-101"/>
              <w:rPr>
                <w:rFonts w:eastAsia="Arial Unicode MS" w:cs="Arial"/>
                <w:b/>
                <w:bCs/>
                <w:sz w:val="18"/>
                <w:szCs w:val="18"/>
                <w:cs/>
              </w:rPr>
            </w:pPr>
          </w:p>
        </w:tc>
        <w:tc>
          <w:tcPr>
            <w:tcW w:w="1584" w:type="dxa"/>
            <w:tcBorders>
              <w:top w:val="single" w:sz="4" w:space="0" w:color="auto"/>
            </w:tcBorders>
            <w:shd w:val="clear" w:color="auto" w:fill="FAFAFA"/>
          </w:tcPr>
          <w:p w14:paraId="79EFE0F0" w14:textId="77777777" w:rsidR="008E35CA" w:rsidRPr="00F43E94" w:rsidRDefault="008E35CA" w:rsidP="00CA253E">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02955D2A" w14:textId="77777777" w:rsidR="008E35CA" w:rsidRPr="00F43E94" w:rsidRDefault="008E35CA" w:rsidP="00CA253E">
            <w:pPr>
              <w:spacing w:line="240" w:lineRule="auto"/>
              <w:ind w:right="-72"/>
              <w:jc w:val="right"/>
              <w:rPr>
                <w:rFonts w:eastAsia="Arial Unicode MS" w:cs="Arial"/>
                <w:sz w:val="18"/>
                <w:szCs w:val="18"/>
              </w:rPr>
            </w:pPr>
          </w:p>
        </w:tc>
      </w:tr>
      <w:tr w:rsidR="008E35CA" w:rsidRPr="00F43E94" w14:paraId="3CF668D0" w14:textId="77777777" w:rsidTr="007D4065">
        <w:trPr>
          <w:cantSplit/>
        </w:trPr>
        <w:tc>
          <w:tcPr>
            <w:tcW w:w="6300" w:type="dxa"/>
          </w:tcPr>
          <w:p w14:paraId="7164D7F8" w14:textId="218B99EC" w:rsidR="008E35CA" w:rsidRPr="00F43E94" w:rsidRDefault="002B6AAF" w:rsidP="00BE5B5D">
            <w:pPr>
              <w:spacing w:line="240" w:lineRule="auto"/>
              <w:ind w:left="-101"/>
              <w:rPr>
                <w:rFonts w:eastAsia="Arial Unicode MS" w:cs="Arial"/>
                <w:sz w:val="18"/>
                <w:szCs w:val="18"/>
              </w:rPr>
            </w:pPr>
            <w:r w:rsidRPr="00F43E94">
              <w:rPr>
                <w:rFonts w:eastAsia="Arial Unicode MS" w:cs="Arial"/>
                <w:sz w:val="18"/>
                <w:szCs w:val="18"/>
              </w:rPr>
              <w:t xml:space="preserve">Opening </w:t>
            </w:r>
            <w:r w:rsidR="008D3097" w:rsidRPr="00F43E94">
              <w:rPr>
                <w:rFonts w:eastAsia="Arial Unicode MS" w:cs="Arial"/>
                <w:sz w:val="18"/>
                <w:szCs w:val="18"/>
              </w:rPr>
              <w:t>net</w:t>
            </w:r>
            <w:r w:rsidR="008D3097" w:rsidRPr="00F43E94">
              <w:rPr>
                <w:rFonts w:cs="Arial"/>
                <w:sz w:val="18"/>
                <w:szCs w:val="18"/>
              </w:rPr>
              <w:t xml:space="preserve"> book value</w:t>
            </w:r>
          </w:p>
        </w:tc>
        <w:tc>
          <w:tcPr>
            <w:tcW w:w="1584" w:type="dxa"/>
            <w:shd w:val="clear" w:color="auto" w:fill="FAFAFA"/>
          </w:tcPr>
          <w:p w14:paraId="44BE472B" w14:textId="44D4BBF5" w:rsidR="008E35CA" w:rsidRPr="00F43E94" w:rsidRDefault="00C85A8D" w:rsidP="00CA253E">
            <w:pPr>
              <w:spacing w:line="240" w:lineRule="auto"/>
              <w:ind w:left="-101" w:right="-72"/>
              <w:jc w:val="right"/>
              <w:rPr>
                <w:rFonts w:cs="Arial"/>
                <w:sz w:val="18"/>
                <w:szCs w:val="18"/>
              </w:rPr>
            </w:pPr>
            <w:r w:rsidRPr="00C85A8D">
              <w:rPr>
                <w:rFonts w:cs="Arial"/>
                <w:sz w:val="18"/>
                <w:szCs w:val="18"/>
              </w:rPr>
              <w:t>2</w:t>
            </w:r>
            <w:r w:rsidR="00667B73" w:rsidRPr="00F43E94">
              <w:rPr>
                <w:rFonts w:cs="Arial"/>
                <w:sz w:val="18"/>
                <w:szCs w:val="18"/>
              </w:rPr>
              <w:t>,</w:t>
            </w:r>
            <w:r w:rsidRPr="00C85A8D">
              <w:rPr>
                <w:rFonts w:cs="Arial"/>
                <w:sz w:val="18"/>
                <w:szCs w:val="18"/>
              </w:rPr>
              <w:t>141</w:t>
            </w:r>
          </w:p>
        </w:tc>
        <w:tc>
          <w:tcPr>
            <w:tcW w:w="1584" w:type="dxa"/>
            <w:shd w:val="clear" w:color="auto" w:fill="FAFAFA"/>
          </w:tcPr>
          <w:p w14:paraId="52BD230C" w14:textId="47BE1804" w:rsidR="008E35CA" w:rsidRPr="00F43E94" w:rsidRDefault="00C85A8D" w:rsidP="00CA253E">
            <w:pPr>
              <w:spacing w:line="240" w:lineRule="auto"/>
              <w:ind w:left="-101" w:right="-72"/>
              <w:jc w:val="right"/>
              <w:rPr>
                <w:rFonts w:cs="Arial"/>
                <w:sz w:val="18"/>
                <w:szCs w:val="18"/>
              </w:rPr>
            </w:pPr>
            <w:r w:rsidRPr="00C85A8D">
              <w:rPr>
                <w:rFonts w:cs="Arial"/>
                <w:sz w:val="18"/>
                <w:szCs w:val="18"/>
              </w:rPr>
              <w:t>32</w:t>
            </w:r>
            <w:r w:rsidR="00667B73" w:rsidRPr="00F43E94">
              <w:rPr>
                <w:rFonts w:cs="Arial"/>
                <w:sz w:val="18"/>
                <w:szCs w:val="18"/>
              </w:rPr>
              <w:t>,</w:t>
            </w:r>
            <w:r w:rsidRPr="00C85A8D">
              <w:rPr>
                <w:rFonts w:cs="Arial"/>
                <w:sz w:val="18"/>
                <w:szCs w:val="18"/>
              </w:rPr>
              <w:t>917</w:t>
            </w:r>
          </w:p>
        </w:tc>
      </w:tr>
      <w:tr w:rsidR="00226292" w:rsidRPr="00F43E94" w14:paraId="10385088" w14:textId="77777777" w:rsidTr="007D4065">
        <w:trPr>
          <w:cantSplit/>
        </w:trPr>
        <w:tc>
          <w:tcPr>
            <w:tcW w:w="6300" w:type="dxa"/>
          </w:tcPr>
          <w:p w14:paraId="541FCB27" w14:textId="77777777" w:rsidR="00226292" w:rsidRPr="00F43E94" w:rsidRDefault="00226292" w:rsidP="00BE5B5D">
            <w:pPr>
              <w:spacing w:line="240" w:lineRule="auto"/>
              <w:ind w:left="-101"/>
              <w:rPr>
                <w:rFonts w:eastAsia="Arial Unicode MS" w:cs="Arial"/>
                <w:sz w:val="18"/>
                <w:szCs w:val="18"/>
              </w:rPr>
            </w:pPr>
            <w:r w:rsidRPr="00F43E94">
              <w:rPr>
                <w:rFonts w:eastAsia="Arial Unicode MS" w:cs="Arial"/>
                <w:sz w:val="18"/>
                <w:szCs w:val="18"/>
              </w:rPr>
              <w:t xml:space="preserve">Additions  </w:t>
            </w:r>
          </w:p>
        </w:tc>
        <w:tc>
          <w:tcPr>
            <w:tcW w:w="1584" w:type="dxa"/>
            <w:shd w:val="clear" w:color="auto" w:fill="FAFAFA"/>
          </w:tcPr>
          <w:p w14:paraId="62C17DF8" w14:textId="7FF1E5D7" w:rsidR="00226292" w:rsidRPr="00F43E94" w:rsidRDefault="00C85A8D" w:rsidP="00CA253E">
            <w:pPr>
              <w:spacing w:line="240" w:lineRule="auto"/>
              <w:ind w:left="-101" w:right="-72"/>
              <w:jc w:val="right"/>
              <w:rPr>
                <w:rFonts w:eastAsia="Arial Unicode MS" w:cs="Arial"/>
                <w:sz w:val="18"/>
                <w:szCs w:val="18"/>
              </w:rPr>
            </w:pPr>
            <w:r w:rsidRPr="00C85A8D">
              <w:rPr>
                <w:rFonts w:eastAsia="Arial Unicode MS" w:cs="Arial"/>
                <w:sz w:val="18"/>
                <w:szCs w:val="18"/>
              </w:rPr>
              <w:t>29</w:t>
            </w:r>
          </w:p>
        </w:tc>
        <w:tc>
          <w:tcPr>
            <w:tcW w:w="1584" w:type="dxa"/>
            <w:shd w:val="clear" w:color="auto" w:fill="FAFAFA"/>
          </w:tcPr>
          <w:p w14:paraId="340A7507" w14:textId="2473886A" w:rsidR="00226292" w:rsidRPr="00F43E94" w:rsidRDefault="00C85A8D" w:rsidP="00CA253E">
            <w:pPr>
              <w:spacing w:line="240" w:lineRule="auto"/>
              <w:ind w:left="-101" w:right="-72"/>
              <w:jc w:val="right"/>
              <w:rPr>
                <w:rFonts w:eastAsia="Arial Unicode MS" w:cs="Arial"/>
                <w:sz w:val="18"/>
                <w:szCs w:val="18"/>
                <w:cs/>
              </w:rPr>
            </w:pPr>
            <w:r w:rsidRPr="00C85A8D">
              <w:rPr>
                <w:rFonts w:eastAsia="Arial Unicode MS" w:cs="Arial"/>
                <w:sz w:val="18"/>
                <w:szCs w:val="18"/>
              </w:rPr>
              <w:t>18</w:t>
            </w:r>
          </w:p>
        </w:tc>
      </w:tr>
      <w:tr w:rsidR="00226292" w:rsidRPr="00F43E94" w14:paraId="77988C29" w14:textId="77777777" w:rsidTr="007D4065">
        <w:trPr>
          <w:cantSplit/>
        </w:trPr>
        <w:tc>
          <w:tcPr>
            <w:tcW w:w="6300" w:type="dxa"/>
          </w:tcPr>
          <w:p w14:paraId="5B7633B7" w14:textId="77777777" w:rsidR="00226292" w:rsidRPr="00F43E94" w:rsidRDefault="00226292" w:rsidP="00BE5B5D">
            <w:pPr>
              <w:spacing w:line="240" w:lineRule="auto"/>
              <w:ind w:left="-101"/>
              <w:rPr>
                <w:rFonts w:eastAsia="Arial Unicode MS" w:cs="Arial"/>
                <w:sz w:val="18"/>
                <w:szCs w:val="18"/>
                <w:cs/>
              </w:rPr>
            </w:pPr>
            <w:r w:rsidRPr="00F43E94">
              <w:rPr>
                <w:rFonts w:eastAsia="Arial Unicode MS" w:cs="Arial"/>
                <w:sz w:val="18"/>
                <w:szCs w:val="18"/>
              </w:rPr>
              <w:t>Reclassifications</w:t>
            </w:r>
          </w:p>
        </w:tc>
        <w:tc>
          <w:tcPr>
            <w:tcW w:w="1584" w:type="dxa"/>
            <w:shd w:val="clear" w:color="auto" w:fill="FAFAFA"/>
          </w:tcPr>
          <w:p w14:paraId="60AAEA2A" w14:textId="16D5E6F1" w:rsidR="00226292" w:rsidRPr="00F43E94" w:rsidRDefault="00C85A8D" w:rsidP="00CA253E">
            <w:pPr>
              <w:spacing w:line="240" w:lineRule="auto"/>
              <w:ind w:left="-101" w:right="-72"/>
              <w:jc w:val="right"/>
              <w:rPr>
                <w:rFonts w:eastAsia="Arial Unicode MS" w:cs="Arial"/>
                <w:sz w:val="18"/>
                <w:szCs w:val="18"/>
              </w:rPr>
            </w:pPr>
            <w:r w:rsidRPr="00C85A8D">
              <w:rPr>
                <w:rFonts w:eastAsia="Arial Unicode MS" w:cs="Arial"/>
                <w:sz w:val="18"/>
                <w:szCs w:val="18"/>
              </w:rPr>
              <w:t>81</w:t>
            </w:r>
          </w:p>
        </w:tc>
        <w:tc>
          <w:tcPr>
            <w:tcW w:w="1584" w:type="dxa"/>
            <w:shd w:val="clear" w:color="auto" w:fill="FAFAFA"/>
          </w:tcPr>
          <w:p w14:paraId="17E642AC" w14:textId="3029D6C3" w:rsidR="00226292" w:rsidRPr="00F43E94" w:rsidRDefault="00C85A8D" w:rsidP="00CA253E">
            <w:pPr>
              <w:spacing w:line="240" w:lineRule="auto"/>
              <w:ind w:left="-101" w:right="-72"/>
              <w:jc w:val="right"/>
              <w:rPr>
                <w:rFonts w:eastAsia="Arial Unicode MS" w:cs="Arial"/>
                <w:sz w:val="18"/>
                <w:szCs w:val="18"/>
                <w:cs/>
              </w:rPr>
            </w:pPr>
            <w:r w:rsidRPr="00C85A8D">
              <w:rPr>
                <w:rFonts w:eastAsia="Arial Unicode MS" w:cs="Arial"/>
                <w:sz w:val="18"/>
                <w:szCs w:val="18"/>
              </w:rPr>
              <w:t>76</w:t>
            </w:r>
          </w:p>
        </w:tc>
      </w:tr>
      <w:tr w:rsidR="00226292" w:rsidRPr="00F43E94" w14:paraId="7620C6C4" w14:textId="77777777" w:rsidTr="007D4065">
        <w:trPr>
          <w:cantSplit/>
        </w:trPr>
        <w:tc>
          <w:tcPr>
            <w:tcW w:w="6300" w:type="dxa"/>
          </w:tcPr>
          <w:p w14:paraId="2E2EB2BB" w14:textId="7E533D2A" w:rsidR="00226292" w:rsidRPr="00F43E94" w:rsidRDefault="00226292" w:rsidP="00BE5B5D">
            <w:pPr>
              <w:spacing w:line="240" w:lineRule="auto"/>
              <w:ind w:left="-101"/>
              <w:rPr>
                <w:rFonts w:eastAsia="Arial Unicode MS" w:cs="Arial"/>
                <w:sz w:val="18"/>
                <w:szCs w:val="18"/>
                <w:cs/>
              </w:rPr>
            </w:pPr>
            <w:r w:rsidRPr="00F43E94">
              <w:rPr>
                <w:rFonts w:eastAsia="Arial Unicode MS" w:cs="Arial"/>
                <w:sz w:val="18"/>
                <w:szCs w:val="18"/>
              </w:rPr>
              <w:t>Amortisation for the period</w:t>
            </w:r>
          </w:p>
        </w:tc>
        <w:tc>
          <w:tcPr>
            <w:tcW w:w="1584" w:type="dxa"/>
            <w:shd w:val="clear" w:color="auto" w:fill="FAFAFA"/>
          </w:tcPr>
          <w:p w14:paraId="508B84AD" w14:textId="122CA057" w:rsidR="00226292" w:rsidRPr="00F43E94" w:rsidRDefault="00F04C80" w:rsidP="00CA253E">
            <w:pPr>
              <w:spacing w:line="240" w:lineRule="auto"/>
              <w:ind w:left="-101"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371</w:t>
            </w:r>
            <w:r w:rsidRPr="00F43E94">
              <w:rPr>
                <w:rFonts w:eastAsia="Arial Unicode MS" w:cs="Arial"/>
                <w:sz w:val="18"/>
                <w:szCs w:val="18"/>
              </w:rPr>
              <w:t>)</w:t>
            </w:r>
          </w:p>
        </w:tc>
        <w:tc>
          <w:tcPr>
            <w:tcW w:w="1584" w:type="dxa"/>
            <w:shd w:val="clear" w:color="auto" w:fill="FAFAFA"/>
          </w:tcPr>
          <w:p w14:paraId="136DCB66" w14:textId="2AB12AC5" w:rsidR="00226292" w:rsidRPr="00F43E94" w:rsidRDefault="00F04C80" w:rsidP="00CA253E">
            <w:pPr>
              <w:spacing w:line="240" w:lineRule="auto"/>
              <w:ind w:left="-101"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2</w:t>
            </w:r>
            <w:r w:rsidRPr="00F43E94">
              <w:rPr>
                <w:rFonts w:eastAsia="Arial Unicode MS" w:cs="Arial"/>
                <w:sz w:val="18"/>
                <w:szCs w:val="18"/>
              </w:rPr>
              <w:t>,</w:t>
            </w:r>
            <w:r w:rsidR="00C85A8D" w:rsidRPr="00C85A8D">
              <w:rPr>
                <w:rFonts w:eastAsia="Arial Unicode MS" w:cs="Arial"/>
                <w:sz w:val="18"/>
                <w:szCs w:val="18"/>
              </w:rPr>
              <w:t>031</w:t>
            </w:r>
            <w:r w:rsidRPr="00F43E94">
              <w:rPr>
                <w:rFonts w:eastAsia="Arial Unicode MS" w:cs="Arial"/>
                <w:sz w:val="18"/>
                <w:szCs w:val="18"/>
              </w:rPr>
              <w:t>)</w:t>
            </w:r>
          </w:p>
        </w:tc>
      </w:tr>
      <w:tr w:rsidR="00226292" w:rsidRPr="00F43E94" w14:paraId="54D3C95E" w14:textId="77777777" w:rsidTr="007D4065">
        <w:trPr>
          <w:cantSplit/>
        </w:trPr>
        <w:tc>
          <w:tcPr>
            <w:tcW w:w="6300" w:type="dxa"/>
          </w:tcPr>
          <w:p w14:paraId="2DC2659F" w14:textId="77777777" w:rsidR="00226292" w:rsidRPr="00F43E94" w:rsidRDefault="00226292" w:rsidP="00BE5B5D">
            <w:pPr>
              <w:spacing w:line="240" w:lineRule="auto"/>
              <w:ind w:left="-101"/>
              <w:rPr>
                <w:rFonts w:eastAsia="Arial Unicode MS" w:cs="Arial"/>
                <w:sz w:val="18"/>
                <w:szCs w:val="18"/>
                <w:cs/>
              </w:rPr>
            </w:pPr>
            <w:r w:rsidRPr="00F43E94">
              <w:rPr>
                <w:rFonts w:eastAsia="Arial Unicode MS" w:cs="Arial"/>
                <w:sz w:val="18"/>
                <w:szCs w:val="18"/>
              </w:rPr>
              <w:t>Exchange difference on translation of financial information</w:t>
            </w:r>
          </w:p>
        </w:tc>
        <w:tc>
          <w:tcPr>
            <w:tcW w:w="1584" w:type="dxa"/>
            <w:tcBorders>
              <w:bottom w:val="single" w:sz="4" w:space="0" w:color="auto"/>
            </w:tcBorders>
            <w:shd w:val="clear" w:color="auto" w:fill="FAFAFA"/>
          </w:tcPr>
          <w:p w14:paraId="15C1437B" w14:textId="31509EBC" w:rsidR="00226292" w:rsidRPr="00F43E94" w:rsidRDefault="00C85A8D" w:rsidP="00CA253E">
            <w:pPr>
              <w:spacing w:line="240" w:lineRule="auto"/>
              <w:ind w:left="-101" w:right="-72"/>
              <w:jc w:val="right"/>
              <w:rPr>
                <w:rFonts w:eastAsia="Arial Unicode MS" w:cs="Arial"/>
                <w:sz w:val="18"/>
                <w:szCs w:val="18"/>
              </w:rPr>
            </w:pPr>
            <w:r w:rsidRPr="00C85A8D">
              <w:rPr>
                <w:rFonts w:eastAsia="Arial Unicode MS" w:cs="Arial"/>
                <w:sz w:val="18"/>
                <w:szCs w:val="18"/>
              </w:rPr>
              <w:t>6</w:t>
            </w:r>
          </w:p>
        </w:tc>
        <w:tc>
          <w:tcPr>
            <w:tcW w:w="1584" w:type="dxa"/>
            <w:tcBorders>
              <w:bottom w:val="single" w:sz="4" w:space="0" w:color="auto"/>
            </w:tcBorders>
            <w:shd w:val="clear" w:color="auto" w:fill="FAFAFA"/>
          </w:tcPr>
          <w:p w14:paraId="32467A6F" w14:textId="7AA856A4" w:rsidR="00226292" w:rsidRPr="00F43E94" w:rsidRDefault="00F04C80" w:rsidP="00CA253E">
            <w:pPr>
              <w:spacing w:line="240" w:lineRule="auto"/>
              <w:ind w:left="-101" w:right="-72"/>
              <w:jc w:val="right"/>
              <w:rPr>
                <w:rFonts w:eastAsia="Arial Unicode MS" w:cs="Arial"/>
                <w:sz w:val="18"/>
                <w:szCs w:val="18"/>
              </w:rPr>
            </w:pPr>
            <w:r w:rsidRPr="00F43E94">
              <w:rPr>
                <w:rFonts w:eastAsia="Arial Unicode MS" w:cs="Arial"/>
                <w:sz w:val="18"/>
                <w:szCs w:val="18"/>
              </w:rPr>
              <w:t>-</w:t>
            </w:r>
          </w:p>
        </w:tc>
      </w:tr>
      <w:tr w:rsidR="00F04C80" w:rsidRPr="00F43E94" w14:paraId="4A093FF2" w14:textId="77777777" w:rsidTr="007D4065">
        <w:trPr>
          <w:cantSplit/>
        </w:trPr>
        <w:tc>
          <w:tcPr>
            <w:tcW w:w="6300" w:type="dxa"/>
          </w:tcPr>
          <w:p w14:paraId="6CB2E624" w14:textId="77777777" w:rsidR="00F04C80" w:rsidRPr="00F43E94" w:rsidRDefault="00F04C80" w:rsidP="00BE5B5D">
            <w:pPr>
              <w:spacing w:line="240" w:lineRule="auto"/>
              <w:ind w:left="-101"/>
              <w:rPr>
                <w:rFonts w:eastAsia="Arial Unicode MS" w:cs="Arial"/>
                <w:sz w:val="18"/>
                <w:szCs w:val="18"/>
                <w:cs/>
              </w:rPr>
            </w:pPr>
          </w:p>
        </w:tc>
        <w:tc>
          <w:tcPr>
            <w:tcW w:w="1584" w:type="dxa"/>
            <w:tcBorders>
              <w:top w:val="single" w:sz="4" w:space="0" w:color="auto"/>
            </w:tcBorders>
            <w:shd w:val="clear" w:color="auto" w:fill="FAFAFA"/>
            <w:vAlign w:val="bottom"/>
          </w:tcPr>
          <w:p w14:paraId="3848062F" w14:textId="77777777" w:rsidR="00F04C80" w:rsidRPr="00F43E94" w:rsidRDefault="00F04C80" w:rsidP="00CA253E">
            <w:pPr>
              <w:spacing w:line="240" w:lineRule="auto"/>
              <w:ind w:left="-101" w:right="-72"/>
              <w:jc w:val="right"/>
              <w:rPr>
                <w:rFonts w:eastAsia="Arial Unicode MS" w:cs="Arial"/>
                <w:sz w:val="18"/>
                <w:szCs w:val="18"/>
              </w:rPr>
            </w:pPr>
          </w:p>
        </w:tc>
        <w:tc>
          <w:tcPr>
            <w:tcW w:w="1584" w:type="dxa"/>
            <w:tcBorders>
              <w:top w:val="single" w:sz="4" w:space="0" w:color="auto"/>
            </w:tcBorders>
            <w:shd w:val="clear" w:color="auto" w:fill="FAFAFA"/>
            <w:vAlign w:val="bottom"/>
          </w:tcPr>
          <w:p w14:paraId="2D239B4A" w14:textId="22C9F1A5" w:rsidR="00F04C80" w:rsidRPr="00F43E94" w:rsidRDefault="00F04C80" w:rsidP="00CA253E">
            <w:pPr>
              <w:spacing w:line="240" w:lineRule="auto"/>
              <w:ind w:left="-101" w:right="-72"/>
              <w:jc w:val="right"/>
              <w:rPr>
                <w:rFonts w:eastAsia="Arial Unicode MS" w:cs="Arial"/>
                <w:sz w:val="18"/>
                <w:szCs w:val="18"/>
              </w:rPr>
            </w:pPr>
          </w:p>
        </w:tc>
      </w:tr>
      <w:tr w:rsidR="00F04C80" w:rsidRPr="00F43E94" w14:paraId="3B3CAD5F" w14:textId="77777777" w:rsidTr="007D4065">
        <w:trPr>
          <w:cantSplit/>
        </w:trPr>
        <w:tc>
          <w:tcPr>
            <w:tcW w:w="6300" w:type="dxa"/>
          </w:tcPr>
          <w:p w14:paraId="5BE0FB35" w14:textId="72E58863" w:rsidR="00F04C80" w:rsidRPr="00F43E94" w:rsidRDefault="00F04C80" w:rsidP="00BE5B5D">
            <w:pPr>
              <w:spacing w:line="240" w:lineRule="auto"/>
              <w:ind w:left="-101"/>
              <w:rPr>
                <w:rFonts w:eastAsia="Arial Unicode MS" w:cs="Arial"/>
                <w:sz w:val="18"/>
                <w:szCs w:val="18"/>
                <w:cs/>
              </w:rPr>
            </w:pPr>
            <w:r w:rsidRPr="00F43E94">
              <w:rPr>
                <w:rFonts w:eastAsia="Arial Unicode MS" w:cs="Arial"/>
                <w:sz w:val="18"/>
                <w:szCs w:val="18"/>
              </w:rPr>
              <w:t>Closing net</w:t>
            </w:r>
            <w:r w:rsidRPr="00F43E94">
              <w:rPr>
                <w:rFonts w:cs="Arial"/>
                <w:sz w:val="18"/>
                <w:szCs w:val="18"/>
              </w:rPr>
              <w:t xml:space="preserve"> book value</w:t>
            </w:r>
          </w:p>
        </w:tc>
        <w:tc>
          <w:tcPr>
            <w:tcW w:w="1584" w:type="dxa"/>
            <w:tcBorders>
              <w:bottom w:val="single" w:sz="4" w:space="0" w:color="auto"/>
            </w:tcBorders>
            <w:shd w:val="clear" w:color="auto" w:fill="FAFAFA"/>
            <w:vAlign w:val="bottom"/>
          </w:tcPr>
          <w:p w14:paraId="11451882" w14:textId="6687D2DD" w:rsidR="00F04C80"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F04C80" w:rsidRPr="00F43E94">
              <w:rPr>
                <w:rFonts w:eastAsia="Arial Unicode MS" w:cs="Arial"/>
                <w:sz w:val="18"/>
                <w:szCs w:val="18"/>
              </w:rPr>
              <w:t>,</w:t>
            </w:r>
            <w:r w:rsidRPr="00C85A8D">
              <w:rPr>
                <w:rFonts w:eastAsia="Arial Unicode MS" w:cs="Arial"/>
                <w:sz w:val="18"/>
                <w:szCs w:val="18"/>
              </w:rPr>
              <w:t>886</w:t>
            </w:r>
          </w:p>
        </w:tc>
        <w:tc>
          <w:tcPr>
            <w:tcW w:w="1584" w:type="dxa"/>
            <w:tcBorders>
              <w:bottom w:val="single" w:sz="4" w:space="0" w:color="auto"/>
            </w:tcBorders>
            <w:shd w:val="clear" w:color="auto" w:fill="FAFAFA"/>
            <w:vAlign w:val="bottom"/>
          </w:tcPr>
          <w:p w14:paraId="08EB0572" w14:textId="1607B68E" w:rsidR="00F04C80"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30</w:t>
            </w:r>
            <w:r w:rsidR="00F04C80" w:rsidRPr="00F43E94">
              <w:rPr>
                <w:rFonts w:eastAsia="Arial Unicode MS" w:cs="Arial"/>
                <w:sz w:val="18"/>
                <w:szCs w:val="18"/>
              </w:rPr>
              <w:t>,</w:t>
            </w:r>
            <w:r w:rsidRPr="00C85A8D">
              <w:rPr>
                <w:rFonts w:eastAsia="Arial Unicode MS" w:cs="Arial"/>
                <w:sz w:val="18"/>
                <w:szCs w:val="18"/>
              </w:rPr>
              <w:t>980</w:t>
            </w:r>
          </w:p>
        </w:tc>
      </w:tr>
    </w:tbl>
    <w:p w14:paraId="34C11028" w14:textId="20072751" w:rsidR="008E35CA" w:rsidRPr="00F43E94" w:rsidRDefault="008E35CA" w:rsidP="00BE5B5D">
      <w:pPr>
        <w:spacing w:line="240" w:lineRule="auto"/>
        <w:ind w:left="540" w:hanging="540"/>
        <w:jc w:val="thaiDistribute"/>
        <w:rPr>
          <w:rFonts w:eastAsia="Arial Unicode MS" w:cs="Arial"/>
          <w:sz w:val="18"/>
          <w:szCs w:val="18"/>
        </w:rPr>
      </w:pPr>
    </w:p>
    <w:p w14:paraId="4D7C031A" w14:textId="77777777" w:rsidR="00036713" w:rsidRPr="00F43E94" w:rsidRDefault="00036713" w:rsidP="00BE5B5D">
      <w:pPr>
        <w:spacing w:line="240" w:lineRule="auto"/>
        <w:ind w:left="540" w:hanging="540"/>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F43E94" w14:paraId="2405D00D" w14:textId="77777777" w:rsidTr="00710882">
        <w:trPr>
          <w:trHeight w:val="386"/>
        </w:trPr>
        <w:tc>
          <w:tcPr>
            <w:tcW w:w="9475" w:type="dxa"/>
            <w:shd w:val="clear" w:color="auto" w:fill="FFA543"/>
            <w:vAlign w:val="center"/>
          </w:tcPr>
          <w:p w14:paraId="051F7CDD" w14:textId="7698B7C4" w:rsidR="00866A40" w:rsidRPr="00F43E94" w:rsidRDefault="00C85A8D" w:rsidP="00BE5B5D">
            <w:pPr>
              <w:pStyle w:val="Heading"/>
              <w:ind w:left="504"/>
              <w:rPr>
                <w:rFonts w:ascii="Arial" w:hAnsi="Arial" w:cs="Arial"/>
                <w:cs/>
              </w:rPr>
            </w:pPr>
            <w:r w:rsidRPr="00C85A8D">
              <w:rPr>
                <w:rFonts w:ascii="Arial" w:hAnsi="Arial" w:cs="Arial"/>
              </w:rPr>
              <w:t>16</w:t>
            </w:r>
            <w:r w:rsidR="00866A40" w:rsidRPr="00F43E94">
              <w:rPr>
                <w:rFonts w:ascii="Arial" w:hAnsi="Arial" w:cs="Arial"/>
              </w:rPr>
              <w:tab/>
            </w:r>
            <w:r w:rsidR="00EB5409" w:rsidRPr="00F43E94">
              <w:rPr>
                <w:rFonts w:ascii="Arial" w:hAnsi="Arial" w:cs="Arial"/>
              </w:rPr>
              <w:t>Loans</w:t>
            </w:r>
          </w:p>
        </w:tc>
      </w:tr>
    </w:tbl>
    <w:p w14:paraId="21096578" w14:textId="77777777" w:rsidR="00AD3474" w:rsidRPr="00F43E94" w:rsidRDefault="00AD3474" w:rsidP="00BE5B5D">
      <w:pPr>
        <w:tabs>
          <w:tab w:val="left" w:pos="567"/>
        </w:tabs>
        <w:spacing w:line="240" w:lineRule="auto"/>
        <w:jc w:val="thaiDistribute"/>
        <w:rPr>
          <w:rFonts w:eastAsia="Arial Unicode MS" w:cs="Arial"/>
          <w:spacing w:val="-2"/>
          <w:sz w:val="18"/>
          <w:szCs w:val="18"/>
        </w:rPr>
      </w:pPr>
    </w:p>
    <w:p w14:paraId="46B044A3" w14:textId="431F5A6E" w:rsidR="005849F5" w:rsidRPr="00F43E94" w:rsidRDefault="005849F5" w:rsidP="00BE5B5D">
      <w:pPr>
        <w:tabs>
          <w:tab w:val="left" w:pos="567"/>
        </w:tabs>
        <w:spacing w:line="240" w:lineRule="auto"/>
        <w:jc w:val="thaiDistribute"/>
        <w:rPr>
          <w:rFonts w:eastAsia="Arial Unicode MS" w:cs="Arial"/>
          <w:sz w:val="18"/>
          <w:szCs w:val="18"/>
        </w:rPr>
      </w:pPr>
      <w:r w:rsidRPr="00F43E94">
        <w:rPr>
          <w:rFonts w:eastAsia="Arial Unicode MS" w:cs="Arial"/>
          <w:spacing w:val="-2"/>
          <w:sz w:val="18"/>
          <w:szCs w:val="18"/>
        </w:rPr>
        <w:t xml:space="preserve">Movements of loans for the </w:t>
      </w:r>
      <w:r w:rsidR="00821D65" w:rsidRPr="00F43E94">
        <w:rPr>
          <w:rFonts w:eastAsia="Arial Unicode MS" w:cs="Arial"/>
          <w:spacing w:val="-2"/>
          <w:sz w:val="18"/>
          <w:szCs w:val="18"/>
        </w:rPr>
        <w:t>nine-month</w:t>
      </w:r>
      <w:r w:rsidR="00F05E2C" w:rsidRPr="00F43E94">
        <w:rPr>
          <w:rFonts w:eastAsia="Arial Unicode MS" w:cs="Arial"/>
          <w:spacing w:val="-2"/>
          <w:sz w:val="18"/>
          <w:szCs w:val="18"/>
        </w:rPr>
        <w:t xml:space="preserve"> period</w:t>
      </w:r>
      <w:r w:rsidR="003A50EC" w:rsidRPr="00F43E94">
        <w:rPr>
          <w:rFonts w:eastAsia="Arial Unicode MS" w:cs="Arial"/>
          <w:spacing w:val="-2"/>
          <w:sz w:val="18"/>
          <w:szCs w:val="18"/>
        </w:rPr>
        <w:t xml:space="preserve"> </w:t>
      </w:r>
      <w:r w:rsidRPr="00F43E94">
        <w:rPr>
          <w:rFonts w:eastAsia="Arial Unicode MS" w:cs="Arial"/>
          <w:spacing w:val="-2"/>
          <w:sz w:val="18"/>
          <w:szCs w:val="18"/>
        </w:rPr>
        <w:t xml:space="preserve">ended </w:t>
      </w:r>
      <w:r w:rsidR="00C85A8D" w:rsidRPr="00C85A8D">
        <w:rPr>
          <w:rFonts w:eastAsia="Arial Unicode MS" w:cs="Arial"/>
          <w:spacing w:val="-2"/>
          <w:sz w:val="18"/>
          <w:szCs w:val="18"/>
        </w:rPr>
        <w:t>30</w:t>
      </w:r>
      <w:r w:rsidR="00821D65" w:rsidRPr="00F43E94">
        <w:rPr>
          <w:rFonts w:eastAsia="Arial Unicode MS" w:cs="Arial"/>
          <w:spacing w:val="-2"/>
          <w:sz w:val="18"/>
          <w:szCs w:val="18"/>
        </w:rPr>
        <w:t xml:space="preserve"> September</w:t>
      </w:r>
      <w:r w:rsidRPr="00F43E94">
        <w:rPr>
          <w:rFonts w:eastAsia="Arial Unicode MS" w:cs="Arial"/>
          <w:spacing w:val="-2"/>
          <w:sz w:val="18"/>
          <w:szCs w:val="18"/>
        </w:rPr>
        <w:t xml:space="preserve"> </w:t>
      </w:r>
      <w:r w:rsidR="00C85A8D" w:rsidRPr="00C85A8D">
        <w:rPr>
          <w:rFonts w:eastAsia="Arial Unicode MS" w:cs="Arial"/>
          <w:spacing w:val="-2"/>
          <w:sz w:val="18"/>
          <w:szCs w:val="18"/>
        </w:rPr>
        <w:t>2021</w:t>
      </w:r>
      <w:r w:rsidRPr="00F43E94">
        <w:rPr>
          <w:rFonts w:eastAsia="Arial Unicode MS" w:cs="Arial"/>
          <w:spacing w:val="-2"/>
          <w:sz w:val="18"/>
          <w:szCs w:val="18"/>
        </w:rPr>
        <w:t xml:space="preserve"> </w:t>
      </w:r>
      <w:r w:rsidR="00BC01D0" w:rsidRPr="00F43E94">
        <w:rPr>
          <w:rFonts w:eastAsia="Arial Unicode MS" w:cs="Arial"/>
          <w:sz w:val="18"/>
          <w:szCs w:val="18"/>
        </w:rPr>
        <w:t>are</w:t>
      </w:r>
      <w:r w:rsidRPr="00F43E94">
        <w:rPr>
          <w:rFonts w:eastAsia="Arial Unicode MS" w:cs="Arial"/>
          <w:sz w:val="18"/>
          <w:szCs w:val="18"/>
        </w:rPr>
        <w:t xml:space="preserve"> as follows</w:t>
      </w:r>
      <w:r w:rsidRPr="00F43E94">
        <w:rPr>
          <w:rFonts w:eastAsia="Arial Unicode MS" w:cs="Arial"/>
          <w:sz w:val="18"/>
          <w:szCs w:val="18"/>
          <w:cs/>
        </w:rPr>
        <w:t>:</w:t>
      </w:r>
    </w:p>
    <w:p w14:paraId="304C32C6" w14:textId="66F2128D" w:rsidR="005849F5" w:rsidRPr="00F43E94" w:rsidRDefault="005849F5" w:rsidP="00BE5B5D">
      <w:pPr>
        <w:tabs>
          <w:tab w:val="left" w:pos="567"/>
        </w:tabs>
        <w:spacing w:line="240" w:lineRule="auto"/>
        <w:jc w:val="thaiDistribute"/>
        <w:rPr>
          <w:rFonts w:eastAsia="Arial Unicode MS" w:cs="Arial"/>
          <w:sz w:val="18"/>
          <w:szCs w:val="18"/>
        </w:rPr>
      </w:pPr>
    </w:p>
    <w:tbl>
      <w:tblPr>
        <w:tblW w:w="9451" w:type="dxa"/>
        <w:tblLayout w:type="fixed"/>
        <w:tblCellMar>
          <w:left w:w="101" w:type="dxa"/>
          <w:right w:w="101" w:type="dxa"/>
        </w:tblCellMar>
        <w:tblLook w:val="0000" w:firstRow="0" w:lastRow="0" w:firstColumn="0" w:lastColumn="0" w:noHBand="0" w:noVBand="0"/>
      </w:tblPr>
      <w:tblGrid>
        <w:gridCol w:w="3195"/>
        <w:gridCol w:w="1540"/>
        <w:gridCol w:w="1559"/>
        <w:gridCol w:w="1720"/>
        <w:gridCol w:w="1437"/>
      </w:tblGrid>
      <w:tr w:rsidR="005849F5" w:rsidRPr="00F43E94" w14:paraId="390782F6" w14:textId="77777777" w:rsidTr="00BF727B">
        <w:trPr>
          <w:cantSplit/>
        </w:trPr>
        <w:tc>
          <w:tcPr>
            <w:tcW w:w="3195" w:type="dxa"/>
            <w:shd w:val="clear" w:color="auto" w:fill="auto"/>
          </w:tcPr>
          <w:p w14:paraId="7D92EAFF" w14:textId="77777777" w:rsidR="005849F5" w:rsidRPr="00F43E94" w:rsidRDefault="005849F5" w:rsidP="00BE5B5D">
            <w:pPr>
              <w:tabs>
                <w:tab w:val="left" w:pos="6840"/>
              </w:tabs>
              <w:spacing w:line="240" w:lineRule="auto"/>
              <w:ind w:left="-101" w:right="-197"/>
              <w:rPr>
                <w:rFonts w:eastAsia="Arial Unicode MS" w:cs="Arial"/>
                <w:sz w:val="18"/>
                <w:szCs w:val="18"/>
              </w:rPr>
            </w:pPr>
          </w:p>
        </w:tc>
        <w:tc>
          <w:tcPr>
            <w:tcW w:w="6256" w:type="dxa"/>
            <w:gridSpan w:val="4"/>
            <w:tcBorders>
              <w:top w:val="single" w:sz="4" w:space="0" w:color="auto"/>
              <w:bottom w:val="single" w:sz="4" w:space="0" w:color="auto"/>
            </w:tcBorders>
            <w:shd w:val="clear" w:color="auto" w:fill="auto"/>
          </w:tcPr>
          <w:p w14:paraId="084E25A9" w14:textId="2DD882EE" w:rsidR="005849F5" w:rsidRPr="00F43E94" w:rsidRDefault="005849F5"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5849F5" w:rsidRPr="00F43E94" w14:paraId="71E4290A" w14:textId="77777777" w:rsidTr="00BF727B">
        <w:trPr>
          <w:cantSplit/>
        </w:trPr>
        <w:tc>
          <w:tcPr>
            <w:tcW w:w="3195" w:type="dxa"/>
            <w:shd w:val="clear" w:color="auto" w:fill="auto"/>
          </w:tcPr>
          <w:p w14:paraId="7037E48A" w14:textId="77777777" w:rsidR="005849F5" w:rsidRPr="00F43E94" w:rsidRDefault="005849F5" w:rsidP="00BE5B5D">
            <w:pPr>
              <w:tabs>
                <w:tab w:val="left" w:pos="6840"/>
              </w:tabs>
              <w:spacing w:line="240" w:lineRule="auto"/>
              <w:ind w:left="-101" w:right="-197"/>
              <w:rPr>
                <w:rFonts w:eastAsia="Arial Unicode MS" w:cs="Arial"/>
                <w:sz w:val="18"/>
                <w:szCs w:val="18"/>
              </w:rPr>
            </w:pPr>
          </w:p>
        </w:tc>
        <w:tc>
          <w:tcPr>
            <w:tcW w:w="6256" w:type="dxa"/>
            <w:gridSpan w:val="4"/>
            <w:tcBorders>
              <w:top w:val="single" w:sz="4" w:space="0" w:color="auto"/>
              <w:bottom w:val="single" w:sz="4" w:space="0" w:color="auto"/>
            </w:tcBorders>
            <w:shd w:val="clear" w:color="auto" w:fill="auto"/>
          </w:tcPr>
          <w:p w14:paraId="2B4785C9" w14:textId="71BB2CE6" w:rsidR="005849F5" w:rsidRPr="00F43E94" w:rsidRDefault="005849F5"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Consolidated financial information</w:t>
            </w:r>
          </w:p>
        </w:tc>
      </w:tr>
      <w:tr w:rsidR="005849F5" w:rsidRPr="00F43E94" w14:paraId="0CECAB21" w14:textId="77777777" w:rsidTr="00BF727B">
        <w:trPr>
          <w:cantSplit/>
        </w:trPr>
        <w:tc>
          <w:tcPr>
            <w:tcW w:w="3195" w:type="dxa"/>
            <w:shd w:val="clear" w:color="auto" w:fill="auto"/>
          </w:tcPr>
          <w:p w14:paraId="5907473D" w14:textId="77777777" w:rsidR="005849F5" w:rsidRPr="00F43E94" w:rsidRDefault="005849F5" w:rsidP="00BE5B5D">
            <w:pPr>
              <w:tabs>
                <w:tab w:val="left" w:pos="6840"/>
              </w:tabs>
              <w:spacing w:line="240" w:lineRule="auto"/>
              <w:ind w:left="-101" w:right="-197"/>
              <w:rPr>
                <w:rFonts w:eastAsia="Arial Unicode MS" w:cs="Arial"/>
                <w:sz w:val="18"/>
                <w:szCs w:val="18"/>
              </w:rPr>
            </w:pPr>
          </w:p>
        </w:tc>
        <w:tc>
          <w:tcPr>
            <w:tcW w:w="1540" w:type="dxa"/>
            <w:tcBorders>
              <w:top w:val="single" w:sz="4" w:space="0" w:color="auto"/>
              <w:bottom w:val="single" w:sz="4" w:space="0" w:color="auto"/>
            </w:tcBorders>
            <w:shd w:val="clear" w:color="auto" w:fill="auto"/>
          </w:tcPr>
          <w:p w14:paraId="75195415" w14:textId="5DD1FA99" w:rsidR="005849F5" w:rsidRPr="00F43E94" w:rsidRDefault="005849F5"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Bank overdraft and short</w:t>
            </w:r>
            <w:r w:rsidRPr="00F43E94">
              <w:rPr>
                <w:rFonts w:eastAsia="Arial Unicode MS" w:cs="Arial"/>
                <w:b/>
                <w:bCs/>
                <w:sz w:val="18"/>
                <w:szCs w:val="18"/>
                <w:cs/>
              </w:rPr>
              <w:t>-</w:t>
            </w:r>
            <w:r w:rsidRPr="00F43E94">
              <w:rPr>
                <w:rFonts w:eastAsia="Arial Unicode MS" w:cs="Arial"/>
                <w:b/>
                <w:bCs/>
                <w:sz w:val="18"/>
                <w:szCs w:val="18"/>
              </w:rPr>
              <w:t>term loan</w:t>
            </w:r>
            <w:r w:rsidR="00BB163C" w:rsidRPr="00F43E94">
              <w:rPr>
                <w:rFonts w:eastAsia="Arial Unicode MS" w:cs="Arial"/>
                <w:b/>
                <w:bCs/>
                <w:sz w:val="18"/>
                <w:szCs w:val="18"/>
              </w:rPr>
              <w:t>s</w:t>
            </w:r>
            <w:r w:rsidRPr="00F43E94">
              <w:rPr>
                <w:rFonts w:eastAsia="Arial Unicode MS" w:cs="Arial"/>
                <w:b/>
                <w:bCs/>
                <w:sz w:val="18"/>
                <w:szCs w:val="18"/>
              </w:rPr>
              <w:t xml:space="preserve"> from financial institutions</w:t>
            </w:r>
          </w:p>
        </w:tc>
        <w:tc>
          <w:tcPr>
            <w:tcW w:w="1559" w:type="dxa"/>
            <w:tcBorders>
              <w:top w:val="single" w:sz="4" w:space="0" w:color="auto"/>
              <w:bottom w:val="single" w:sz="4" w:space="0" w:color="auto"/>
            </w:tcBorders>
          </w:tcPr>
          <w:p w14:paraId="67BBA3AF" w14:textId="365B4825" w:rsidR="005849F5" w:rsidRPr="00F43E94" w:rsidRDefault="005849F5" w:rsidP="00BE5B5D">
            <w:pPr>
              <w:tabs>
                <w:tab w:val="left" w:pos="6840"/>
              </w:tabs>
              <w:spacing w:line="240" w:lineRule="auto"/>
              <w:ind w:right="-72"/>
              <w:jc w:val="right"/>
              <w:rPr>
                <w:rFonts w:eastAsia="Arial Unicode MS" w:cs="Arial"/>
                <w:b/>
                <w:bCs/>
                <w:sz w:val="18"/>
                <w:szCs w:val="18"/>
              </w:rPr>
            </w:pPr>
          </w:p>
          <w:p w14:paraId="66EB86AF" w14:textId="749AE035" w:rsidR="005849F5" w:rsidRPr="00F43E94" w:rsidRDefault="005849F5" w:rsidP="00BE5B5D">
            <w:pPr>
              <w:tabs>
                <w:tab w:val="left" w:pos="6840"/>
              </w:tabs>
              <w:spacing w:line="240" w:lineRule="auto"/>
              <w:ind w:right="-72"/>
              <w:jc w:val="right"/>
              <w:rPr>
                <w:rFonts w:eastAsia="Arial Unicode MS" w:cs="Arial"/>
                <w:b/>
                <w:bCs/>
                <w:sz w:val="18"/>
                <w:szCs w:val="18"/>
              </w:rPr>
            </w:pPr>
          </w:p>
          <w:p w14:paraId="74983C06"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4FE9AE06" w14:textId="60DD8EDB" w:rsidR="005849F5" w:rsidRPr="00F43E94" w:rsidRDefault="001A7382"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Long</w:t>
            </w:r>
            <w:r w:rsidRPr="00F43E94">
              <w:rPr>
                <w:rFonts w:eastAsia="Arial Unicode MS" w:cs="Arial"/>
                <w:b/>
                <w:bCs/>
                <w:sz w:val="18"/>
                <w:szCs w:val="18"/>
                <w:cs/>
              </w:rPr>
              <w:t>-</w:t>
            </w:r>
            <w:r w:rsidRPr="00F43E94">
              <w:rPr>
                <w:rFonts w:eastAsia="Arial Unicode MS" w:cs="Arial"/>
                <w:b/>
                <w:bCs/>
                <w:sz w:val="18"/>
                <w:szCs w:val="18"/>
              </w:rPr>
              <w:t>term l</w:t>
            </w:r>
            <w:r w:rsidR="00857AB6" w:rsidRPr="00F43E94">
              <w:rPr>
                <w:rFonts w:eastAsia="Arial Unicode MS" w:cs="Arial"/>
                <w:b/>
                <w:bCs/>
                <w:sz w:val="18"/>
                <w:szCs w:val="18"/>
              </w:rPr>
              <w:t xml:space="preserve">oans </w:t>
            </w:r>
            <w:r w:rsidR="00722619" w:rsidRPr="00F43E94">
              <w:rPr>
                <w:rFonts w:eastAsia="Arial Unicode MS" w:cs="Arial"/>
                <w:b/>
                <w:bCs/>
                <w:sz w:val="18"/>
                <w:szCs w:val="18"/>
                <w:cs/>
              </w:rPr>
              <w:t xml:space="preserve">- </w:t>
            </w:r>
            <w:r w:rsidR="00857AB6" w:rsidRPr="00F43E94">
              <w:rPr>
                <w:rFonts w:eastAsia="Arial Unicode MS" w:cs="Arial"/>
                <w:b/>
                <w:bCs/>
                <w:sz w:val="18"/>
                <w:szCs w:val="18"/>
              </w:rPr>
              <w:t>Baht currency</w:t>
            </w:r>
          </w:p>
        </w:tc>
        <w:tc>
          <w:tcPr>
            <w:tcW w:w="1720" w:type="dxa"/>
            <w:tcBorders>
              <w:top w:val="single" w:sz="4" w:space="0" w:color="auto"/>
              <w:bottom w:val="single" w:sz="4" w:space="0" w:color="auto"/>
            </w:tcBorders>
            <w:shd w:val="clear" w:color="auto" w:fill="auto"/>
          </w:tcPr>
          <w:p w14:paraId="52C5FC89"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778A364C" w14:textId="047FFB13" w:rsidR="005849F5" w:rsidRPr="00F43E94" w:rsidRDefault="005849F5" w:rsidP="00BE5B5D">
            <w:pPr>
              <w:tabs>
                <w:tab w:val="left" w:pos="6840"/>
              </w:tabs>
              <w:spacing w:line="240" w:lineRule="auto"/>
              <w:ind w:right="-72"/>
              <w:jc w:val="right"/>
              <w:rPr>
                <w:rFonts w:eastAsia="Arial Unicode MS" w:cs="Arial"/>
                <w:b/>
                <w:bCs/>
                <w:sz w:val="18"/>
                <w:szCs w:val="18"/>
              </w:rPr>
            </w:pPr>
          </w:p>
          <w:p w14:paraId="3CCFBAEE" w14:textId="77777777" w:rsidR="001A7382" w:rsidRPr="00F43E94" w:rsidRDefault="001A7382" w:rsidP="00BE5B5D">
            <w:pPr>
              <w:tabs>
                <w:tab w:val="left" w:pos="6840"/>
              </w:tabs>
              <w:spacing w:line="240" w:lineRule="auto"/>
              <w:ind w:right="-72"/>
              <w:jc w:val="right"/>
              <w:rPr>
                <w:rFonts w:eastAsia="Arial Unicode MS" w:cs="Arial"/>
                <w:b/>
                <w:bCs/>
                <w:sz w:val="18"/>
                <w:szCs w:val="18"/>
              </w:rPr>
            </w:pPr>
          </w:p>
          <w:p w14:paraId="1A8D644A" w14:textId="7C23CD18" w:rsidR="005849F5" w:rsidRPr="00F43E94" w:rsidRDefault="001A7382"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Long</w:t>
            </w:r>
            <w:r w:rsidRPr="00F43E94">
              <w:rPr>
                <w:rFonts w:eastAsia="Arial Unicode MS" w:cs="Arial"/>
                <w:b/>
                <w:bCs/>
                <w:sz w:val="18"/>
                <w:szCs w:val="18"/>
                <w:cs/>
              </w:rPr>
              <w:t>-</w:t>
            </w:r>
            <w:r w:rsidRPr="00F43E94">
              <w:rPr>
                <w:rFonts w:eastAsia="Arial Unicode MS" w:cs="Arial"/>
                <w:b/>
                <w:bCs/>
                <w:sz w:val="18"/>
                <w:szCs w:val="18"/>
              </w:rPr>
              <w:t>term loans</w:t>
            </w:r>
            <w:r w:rsidR="00857AB6" w:rsidRPr="00F43E94">
              <w:rPr>
                <w:rFonts w:eastAsia="Arial Unicode MS" w:cs="Arial"/>
                <w:b/>
                <w:bCs/>
                <w:sz w:val="18"/>
                <w:szCs w:val="18"/>
                <w:cs/>
              </w:rPr>
              <w:t xml:space="preserve"> </w:t>
            </w:r>
            <w:r w:rsidRPr="00F43E94">
              <w:rPr>
                <w:rFonts w:eastAsia="Arial Unicode MS" w:cs="Arial"/>
                <w:b/>
                <w:bCs/>
                <w:sz w:val="18"/>
                <w:szCs w:val="18"/>
              </w:rPr>
              <w:br/>
            </w:r>
            <w:r w:rsidR="00722619" w:rsidRPr="00F43E94">
              <w:rPr>
                <w:rFonts w:eastAsia="Arial Unicode MS" w:cs="Arial"/>
                <w:b/>
                <w:bCs/>
                <w:sz w:val="18"/>
                <w:szCs w:val="18"/>
                <w:cs/>
              </w:rPr>
              <w:t>-</w:t>
            </w:r>
            <w:r w:rsidR="00857AB6" w:rsidRPr="00F43E94">
              <w:rPr>
                <w:rFonts w:eastAsia="Arial Unicode MS" w:cs="Arial"/>
                <w:b/>
                <w:bCs/>
                <w:sz w:val="18"/>
                <w:szCs w:val="18"/>
              </w:rPr>
              <w:t xml:space="preserve"> foreign currency</w:t>
            </w:r>
          </w:p>
        </w:tc>
        <w:tc>
          <w:tcPr>
            <w:tcW w:w="1437" w:type="dxa"/>
            <w:tcBorders>
              <w:top w:val="single" w:sz="4" w:space="0" w:color="auto"/>
              <w:bottom w:val="single" w:sz="4" w:space="0" w:color="auto"/>
            </w:tcBorders>
          </w:tcPr>
          <w:p w14:paraId="3D4D3357"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55B75CE2"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7673207E"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4F0F45CB"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39B26C2C" w14:textId="4C81112F" w:rsidR="005849F5" w:rsidRPr="00F43E94" w:rsidRDefault="005849F5"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Total</w:t>
            </w:r>
          </w:p>
        </w:tc>
      </w:tr>
      <w:tr w:rsidR="005849F5" w:rsidRPr="00F43E94" w14:paraId="632BBC7E" w14:textId="77777777" w:rsidTr="00BF727B">
        <w:trPr>
          <w:cantSplit/>
        </w:trPr>
        <w:tc>
          <w:tcPr>
            <w:tcW w:w="3195" w:type="dxa"/>
          </w:tcPr>
          <w:p w14:paraId="6E6DCDFA" w14:textId="77777777" w:rsidR="005849F5" w:rsidRPr="00F43E94" w:rsidRDefault="005849F5" w:rsidP="00BE5B5D">
            <w:pPr>
              <w:spacing w:line="240" w:lineRule="auto"/>
              <w:ind w:left="-101"/>
              <w:rPr>
                <w:rFonts w:eastAsia="Arial Unicode MS" w:cs="Arial"/>
                <w:b/>
                <w:bCs/>
                <w:sz w:val="18"/>
                <w:szCs w:val="18"/>
                <w:cs/>
              </w:rPr>
            </w:pPr>
          </w:p>
        </w:tc>
        <w:tc>
          <w:tcPr>
            <w:tcW w:w="1540" w:type="dxa"/>
            <w:tcBorders>
              <w:top w:val="single" w:sz="4" w:space="0" w:color="auto"/>
            </w:tcBorders>
            <w:shd w:val="clear" w:color="auto" w:fill="FAFAFA"/>
          </w:tcPr>
          <w:p w14:paraId="0583EA7B" w14:textId="77777777" w:rsidR="005849F5" w:rsidRPr="00F43E94"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30C7317F" w14:textId="77777777" w:rsidR="005849F5" w:rsidRPr="00F43E94" w:rsidRDefault="005849F5" w:rsidP="00BE5B5D">
            <w:pPr>
              <w:spacing w:line="240" w:lineRule="auto"/>
              <w:ind w:right="-72"/>
              <w:jc w:val="right"/>
              <w:rPr>
                <w:rFonts w:eastAsia="Arial Unicode MS" w:cs="Arial"/>
                <w:sz w:val="18"/>
                <w:szCs w:val="18"/>
              </w:rPr>
            </w:pPr>
          </w:p>
        </w:tc>
        <w:tc>
          <w:tcPr>
            <w:tcW w:w="1720" w:type="dxa"/>
            <w:tcBorders>
              <w:top w:val="single" w:sz="4" w:space="0" w:color="auto"/>
            </w:tcBorders>
            <w:shd w:val="clear" w:color="auto" w:fill="FAFAFA"/>
          </w:tcPr>
          <w:p w14:paraId="64C2B38B" w14:textId="77777777" w:rsidR="005849F5" w:rsidRPr="00F43E94"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1C6ED69B" w14:textId="77777777" w:rsidR="005849F5" w:rsidRPr="00F43E94" w:rsidRDefault="005849F5" w:rsidP="00BE5B5D">
            <w:pPr>
              <w:spacing w:line="240" w:lineRule="auto"/>
              <w:ind w:right="-72"/>
              <w:jc w:val="right"/>
              <w:rPr>
                <w:rFonts w:eastAsia="Arial Unicode MS" w:cs="Arial"/>
                <w:sz w:val="18"/>
                <w:szCs w:val="18"/>
              </w:rPr>
            </w:pPr>
          </w:p>
        </w:tc>
      </w:tr>
      <w:tr w:rsidR="005849F5" w:rsidRPr="00F43E94" w14:paraId="792A8151" w14:textId="77777777" w:rsidTr="00BF727B">
        <w:trPr>
          <w:cantSplit/>
        </w:trPr>
        <w:tc>
          <w:tcPr>
            <w:tcW w:w="3195" w:type="dxa"/>
          </w:tcPr>
          <w:p w14:paraId="1FEB12DB" w14:textId="3038CEB3" w:rsidR="005849F5" w:rsidRPr="00F43E94" w:rsidRDefault="002B6AAF" w:rsidP="00BE5B5D">
            <w:pPr>
              <w:spacing w:line="240" w:lineRule="auto"/>
              <w:ind w:left="-101"/>
              <w:rPr>
                <w:rFonts w:eastAsia="Arial Unicode MS" w:cs="Arial"/>
                <w:sz w:val="18"/>
                <w:szCs w:val="18"/>
              </w:rPr>
            </w:pPr>
            <w:r w:rsidRPr="00F43E94">
              <w:rPr>
                <w:rFonts w:eastAsia="Arial Unicode MS" w:cs="Arial"/>
                <w:sz w:val="18"/>
                <w:szCs w:val="18"/>
              </w:rPr>
              <w:t>Opening balance</w:t>
            </w:r>
          </w:p>
        </w:tc>
        <w:tc>
          <w:tcPr>
            <w:tcW w:w="1540" w:type="dxa"/>
            <w:shd w:val="clear" w:color="auto" w:fill="FAFAFA"/>
          </w:tcPr>
          <w:p w14:paraId="183F1050" w14:textId="765C4ADC"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24</w:t>
            </w:r>
          </w:p>
        </w:tc>
        <w:tc>
          <w:tcPr>
            <w:tcW w:w="1559" w:type="dxa"/>
            <w:shd w:val="clear" w:color="auto" w:fill="FAFAFA"/>
          </w:tcPr>
          <w:p w14:paraId="46617BBE" w14:textId="4CA1A39E"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50</w:t>
            </w:r>
            <w:r w:rsidR="00667B73" w:rsidRPr="00F43E94">
              <w:rPr>
                <w:rFonts w:eastAsia="Arial Unicode MS" w:cs="Arial"/>
                <w:sz w:val="18"/>
                <w:szCs w:val="18"/>
              </w:rPr>
              <w:t>,</w:t>
            </w:r>
            <w:r w:rsidRPr="00C85A8D">
              <w:rPr>
                <w:rFonts w:eastAsia="Arial Unicode MS" w:cs="Arial"/>
                <w:sz w:val="18"/>
                <w:szCs w:val="18"/>
              </w:rPr>
              <w:t>695</w:t>
            </w:r>
          </w:p>
        </w:tc>
        <w:tc>
          <w:tcPr>
            <w:tcW w:w="1720" w:type="dxa"/>
            <w:shd w:val="clear" w:color="auto" w:fill="FAFAFA"/>
          </w:tcPr>
          <w:p w14:paraId="24D50815" w14:textId="191B1825"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83</w:t>
            </w:r>
          </w:p>
        </w:tc>
        <w:tc>
          <w:tcPr>
            <w:tcW w:w="1437" w:type="dxa"/>
            <w:shd w:val="clear" w:color="auto" w:fill="FAFAFA"/>
          </w:tcPr>
          <w:p w14:paraId="1BA3E23A" w14:textId="482742D5"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50</w:t>
            </w:r>
            <w:r w:rsidR="00667B73" w:rsidRPr="00F43E94">
              <w:rPr>
                <w:rFonts w:eastAsia="Arial Unicode MS" w:cs="Arial"/>
                <w:sz w:val="18"/>
                <w:szCs w:val="18"/>
              </w:rPr>
              <w:t>,</w:t>
            </w:r>
            <w:r w:rsidRPr="00C85A8D">
              <w:rPr>
                <w:rFonts w:eastAsia="Arial Unicode MS" w:cs="Arial"/>
                <w:sz w:val="18"/>
                <w:szCs w:val="18"/>
              </w:rPr>
              <w:t>802</w:t>
            </w:r>
          </w:p>
        </w:tc>
      </w:tr>
      <w:tr w:rsidR="005849F5" w:rsidRPr="00F43E94" w14:paraId="18BA7B19" w14:textId="77777777" w:rsidTr="00BF727B">
        <w:trPr>
          <w:cantSplit/>
        </w:trPr>
        <w:tc>
          <w:tcPr>
            <w:tcW w:w="3195" w:type="dxa"/>
          </w:tcPr>
          <w:p w14:paraId="6EAFEDBE" w14:textId="745760FF" w:rsidR="005849F5" w:rsidRPr="00F43E94" w:rsidRDefault="005849F5" w:rsidP="00BE5B5D">
            <w:pPr>
              <w:spacing w:line="240" w:lineRule="auto"/>
              <w:ind w:left="-101"/>
              <w:rPr>
                <w:rFonts w:eastAsia="Arial Unicode MS" w:cs="Arial"/>
                <w:sz w:val="18"/>
                <w:szCs w:val="18"/>
                <w:cs/>
              </w:rPr>
            </w:pPr>
            <w:r w:rsidRPr="00F43E94">
              <w:rPr>
                <w:rFonts w:eastAsia="Arial Unicode MS" w:cs="Arial"/>
                <w:sz w:val="18"/>
                <w:szCs w:val="18"/>
              </w:rPr>
              <w:t>Cash flow</w:t>
            </w:r>
            <w:r w:rsidRPr="00F43E94">
              <w:rPr>
                <w:rFonts w:eastAsia="Arial Unicode MS" w:cs="Arial"/>
                <w:sz w:val="18"/>
                <w:szCs w:val="18"/>
                <w:cs/>
              </w:rPr>
              <w:t>:</w:t>
            </w:r>
          </w:p>
        </w:tc>
        <w:tc>
          <w:tcPr>
            <w:tcW w:w="1540" w:type="dxa"/>
            <w:shd w:val="clear" w:color="auto" w:fill="FAFAFA"/>
          </w:tcPr>
          <w:p w14:paraId="6E4092D3" w14:textId="77777777" w:rsidR="005849F5" w:rsidRPr="00F43E94" w:rsidRDefault="005849F5" w:rsidP="00BE5B5D">
            <w:pPr>
              <w:spacing w:line="240" w:lineRule="auto"/>
              <w:ind w:right="-72"/>
              <w:jc w:val="right"/>
              <w:rPr>
                <w:rFonts w:eastAsia="Arial Unicode MS" w:cs="Arial"/>
                <w:sz w:val="18"/>
                <w:szCs w:val="18"/>
              </w:rPr>
            </w:pPr>
          </w:p>
        </w:tc>
        <w:tc>
          <w:tcPr>
            <w:tcW w:w="1559" w:type="dxa"/>
            <w:shd w:val="clear" w:color="auto" w:fill="FAFAFA"/>
          </w:tcPr>
          <w:p w14:paraId="3E4D8BC8" w14:textId="77777777" w:rsidR="005849F5" w:rsidRPr="00F43E94" w:rsidRDefault="005849F5" w:rsidP="00BE5B5D">
            <w:pPr>
              <w:spacing w:line="240" w:lineRule="auto"/>
              <w:ind w:right="-72"/>
              <w:jc w:val="right"/>
              <w:rPr>
                <w:rFonts w:eastAsia="Arial Unicode MS" w:cs="Arial"/>
                <w:sz w:val="18"/>
                <w:szCs w:val="18"/>
                <w:cs/>
              </w:rPr>
            </w:pPr>
          </w:p>
        </w:tc>
        <w:tc>
          <w:tcPr>
            <w:tcW w:w="1720" w:type="dxa"/>
            <w:shd w:val="clear" w:color="auto" w:fill="FAFAFA"/>
          </w:tcPr>
          <w:p w14:paraId="3FF85D7C" w14:textId="77777777" w:rsidR="005849F5" w:rsidRPr="00F43E94" w:rsidRDefault="005849F5" w:rsidP="00BE5B5D">
            <w:pPr>
              <w:spacing w:line="240" w:lineRule="auto"/>
              <w:ind w:right="-72"/>
              <w:jc w:val="right"/>
              <w:rPr>
                <w:rFonts w:eastAsia="Arial Unicode MS" w:cs="Arial"/>
                <w:sz w:val="18"/>
                <w:szCs w:val="18"/>
                <w:cs/>
              </w:rPr>
            </w:pPr>
          </w:p>
        </w:tc>
        <w:tc>
          <w:tcPr>
            <w:tcW w:w="1437" w:type="dxa"/>
            <w:shd w:val="clear" w:color="auto" w:fill="FAFAFA"/>
          </w:tcPr>
          <w:p w14:paraId="3627321E" w14:textId="77777777" w:rsidR="005849F5" w:rsidRPr="00F43E94" w:rsidRDefault="005849F5" w:rsidP="00BE5B5D">
            <w:pPr>
              <w:spacing w:line="240" w:lineRule="auto"/>
              <w:ind w:right="-72"/>
              <w:jc w:val="right"/>
              <w:rPr>
                <w:rFonts w:eastAsia="Arial Unicode MS" w:cs="Arial"/>
                <w:sz w:val="18"/>
                <w:szCs w:val="18"/>
                <w:cs/>
              </w:rPr>
            </w:pPr>
          </w:p>
        </w:tc>
      </w:tr>
      <w:tr w:rsidR="00F04C80" w:rsidRPr="00F43E94" w14:paraId="1E2FCCF3" w14:textId="77777777" w:rsidTr="00BF727B">
        <w:trPr>
          <w:cantSplit/>
        </w:trPr>
        <w:tc>
          <w:tcPr>
            <w:tcW w:w="3195" w:type="dxa"/>
          </w:tcPr>
          <w:p w14:paraId="45112B86" w14:textId="47AC3A86" w:rsidR="00F04C80" w:rsidRPr="00F43E94" w:rsidRDefault="00F04C80" w:rsidP="00F04C80">
            <w:pPr>
              <w:spacing w:line="240" w:lineRule="auto"/>
              <w:ind w:left="-101"/>
              <w:rPr>
                <w:rFonts w:eastAsia="Arial Unicode MS" w:cs="Arial"/>
                <w:sz w:val="18"/>
                <w:szCs w:val="18"/>
                <w:lang w:val="en-US"/>
              </w:rPr>
            </w:pPr>
            <w:r w:rsidRPr="00F43E94">
              <w:rPr>
                <w:rFonts w:eastAsia="Arial Unicode MS" w:cs="Arial"/>
                <w:sz w:val="18"/>
                <w:szCs w:val="18"/>
                <w:cs/>
              </w:rPr>
              <w:t xml:space="preserve">   </w:t>
            </w:r>
            <w:r w:rsidR="001318C9" w:rsidRPr="00F43E94">
              <w:rPr>
                <w:rFonts w:eastAsia="Arial Unicode MS" w:cs="Browallia New"/>
                <w:sz w:val="18"/>
                <w:szCs w:val="22"/>
                <w:lang w:val="en-US"/>
              </w:rPr>
              <w:t>Increase during the period</w:t>
            </w:r>
          </w:p>
        </w:tc>
        <w:tc>
          <w:tcPr>
            <w:tcW w:w="1540" w:type="dxa"/>
            <w:shd w:val="clear" w:color="auto" w:fill="FAFAFA"/>
          </w:tcPr>
          <w:p w14:paraId="3EBF8B6C" w14:textId="6A866086" w:rsidR="00F04C80" w:rsidRPr="00F43E94" w:rsidRDefault="00C85A8D" w:rsidP="00F04C80">
            <w:pPr>
              <w:spacing w:line="240" w:lineRule="auto"/>
              <w:ind w:right="-72"/>
              <w:jc w:val="right"/>
              <w:rPr>
                <w:rFonts w:eastAsia="Arial Unicode MS" w:cs="Arial"/>
                <w:sz w:val="18"/>
                <w:szCs w:val="18"/>
                <w:cs/>
              </w:rPr>
            </w:pPr>
            <w:r w:rsidRPr="00C85A8D">
              <w:rPr>
                <w:rFonts w:eastAsia="Arial Unicode MS" w:cs="Arial"/>
                <w:sz w:val="18"/>
                <w:szCs w:val="18"/>
              </w:rPr>
              <w:t>625</w:t>
            </w:r>
          </w:p>
        </w:tc>
        <w:tc>
          <w:tcPr>
            <w:tcW w:w="1559" w:type="dxa"/>
            <w:shd w:val="clear" w:color="auto" w:fill="FAFAFA"/>
          </w:tcPr>
          <w:p w14:paraId="55547C9C" w14:textId="771EA29A" w:rsidR="00F04C80" w:rsidRPr="00F43E94" w:rsidRDefault="00F04C80" w:rsidP="00F04C80">
            <w:pPr>
              <w:spacing w:line="240" w:lineRule="auto"/>
              <w:ind w:right="-72"/>
              <w:jc w:val="right"/>
              <w:rPr>
                <w:rFonts w:eastAsia="Arial Unicode MS" w:cs="Arial"/>
                <w:sz w:val="18"/>
                <w:szCs w:val="18"/>
              </w:rPr>
            </w:pPr>
            <w:r w:rsidRPr="00F43E94">
              <w:rPr>
                <w:rFonts w:eastAsia="Arial Unicode MS" w:cs="Arial"/>
                <w:sz w:val="18"/>
                <w:szCs w:val="18"/>
              </w:rPr>
              <w:t>-</w:t>
            </w:r>
          </w:p>
        </w:tc>
        <w:tc>
          <w:tcPr>
            <w:tcW w:w="1720" w:type="dxa"/>
            <w:shd w:val="clear" w:color="auto" w:fill="FAFAFA"/>
          </w:tcPr>
          <w:p w14:paraId="253D465D" w14:textId="6D50D7F7" w:rsidR="00F04C80" w:rsidRPr="00F43E94" w:rsidRDefault="00F04C80" w:rsidP="00F04C80">
            <w:pPr>
              <w:spacing w:line="240" w:lineRule="auto"/>
              <w:ind w:right="-72"/>
              <w:jc w:val="right"/>
              <w:rPr>
                <w:rFonts w:eastAsia="Arial Unicode MS" w:cs="Arial"/>
                <w:sz w:val="18"/>
                <w:szCs w:val="18"/>
              </w:rPr>
            </w:pPr>
            <w:r w:rsidRPr="00F43E94">
              <w:rPr>
                <w:rFonts w:eastAsia="Arial Unicode MS" w:cs="Arial"/>
                <w:sz w:val="18"/>
                <w:szCs w:val="18"/>
              </w:rPr>
              <w:t>-</w:t>
            </w:r>
          </w:p>
        </w:tc>
        <w:tc>
          <w:tcPr>
            <w:tcW w:w="1437" w:type="dxa"/>
            <w:shd w:val="clear" w:color="auto" w:fill="FAFAFA"/>
          </w:tcPr>
          <w:p w14:paraId="3AC12185" w14:textId="55C34856" w:rsidR="00F04C80" w:rsidRPr="00F43E94" w:rsidRDefault="00C85A8D" w:rsidP="00F04C80">
            <w:pPr>
              <w:spacing w:line="240" w:lineRule="auto"/>
              <w:ind w:right="-72"/>
              <w:jc w:val="right"/>
              <w:rPr>
                <w:rFonts w:eastAsia="Arial Unicode MS" w:cs="Arial"/>
                <w:sz w:val="18"/>
                <w:szCs w:val="18"/>
              </w:rPr>
            </w:pPr>
            <w:r w:rsidRPr="00C85A8D">
              <w:rPr>
                <w:rFonts w:eastAsia="Arial Unicode MS" w:cs="Arial"/>
                <w:sz w:val="18"/>
                <w:szCs w:val="18"/>
              </w:rPr>
              <w:t>625</w:t>
            </w:r>
          </w:p>
        </w:tc>
      </w:tr>
      <w:tr w:rsidR="00F04C80" w:rsidRPr="00F43E94" w14:paraId="3CE6B916" w14:textId="77777777" w:rsidTr="00E2387C">
        <w:trPr>
          <w:cantSplit/>
        </w:trPr>
        <w:tc>
          <w:tcPr>
            <w:tcW w:w="3195" w:type="dxa"/>
          </w:tcPr>
          <w:p w14:paraId="2AD653C1" w14:textId="42274072" w:rsidR="00F04C80" w:rsidRPr="00F43E94" w:rsidRDefault="00F04C80" w:rsidP="00F04C80">
            <w:pPr>
              <w:spacing w:line="240" w:lineRule="auto"/>
              <w:ind w:left="-101"/>
              <w:rPr>
                <w:rFonts w:eastAsia="Arial Unicode MS" w:cs="Arial"/>
                <w:sz w:val="18"/>
                <w:szCs w:val="18"/>
                <w:cs/>
              </w:rPr>
            </w:pPr>
            <w:r w:rsidRPr="00F43E94">
              <w:rPr>
                <w:rFonts w:eastAsia="Arial Unicode MS" w:cs="Arial"/>
                <w:sz w:val="18"/>
                <w:szCs w:val="18"/>
                <w:cs/>
              </w:rPr>
              <w:t xml:space="preserve">   </w:t>
            </w:r>
            <w:r w:rsidR="001318C9" w:rsidRPr="00F43E94">
              <w:rPr>
                <w:rFonts w:eastAsia="Arial Unicode MS" w:cstheme="minorBidi"/>
                <w:sz w:val="18"/>
                <w:szCs w:val="18"/>
                <w:lang w:val="en-US"/>
              </w:rPr>
              <w:t>Repayment during the period</w:t>
            </w:r>
          </w:p>
        </w:tc>
        <w:tc>
          <w:tcPr>
            <w:tcW w:w="1540" w:type="dxa"/>
            <w:shd w:val="clear" w:color="auto" w:fill="FAFAFA"/>
            <w:vAlign w:val="bottom"/>
          </w:tcPr>
          <w:p w14:paraId="7B57E5E8" w14:textId="5D19FADE" w:rsidR="00F04C80" w:rsidRPr="00F43E94" w:rsidRDefault="00F04C80" w:rsidP="00F04C80">
            <w:pPr>
              <w:spacing w:line="240" w:lineRule="auto"/>
              <w:ind w:right="-72"/>
              <w:jc w:val="right"/>
              <w:rPr>
                <w:rFonts w:eastAsia="Arial Unicode MS" w:cstheme="minorBidi"/>
                <w:sz w:val="18"/>
                <w:szCs w:val="18"/>
                <w:cs/>
              </w:rPr>
            </w:pPr>
            <w:r w:rsidRPr="00F43E94">
              <w:rPr>
                <w:rFonts w:eastAsia="Arial Unicode MS" w:cs="Arial"/>
                <w:sz w:val="18"/>
                <w:szCs w:val="18"/>
              </w:rPr>
              <w:t>(</w:t>
            </w:r>
            <w:r w:rsidR="00C85A8D" w:rsidRPr="00C85A8D">
              <w:rPr>
                <w:rFonts w:eastAsia="Arial Unicode MS" w:cs="Arial"/>
                <w:sz w:val="18"/>
                <w:szCs w:val="18"/>
              </w:rPr>
              <w:t>347</w:t>
            </w:r>
            <w:r w:rsidRPr="00F43E94">
              <w:rPr>
                <w:rFonts w:eastAsia="Arial Unicode MS" w:cs="Arial"/>
                <w:sz w:val="18"/>
                <w:szCs w:val="18"/>
              </w:rPr>
              <w:t>)</w:t>
            </w:r>
          </w:p>
        </w:tc>
        <w:tc>
          <w:tcPr>
            <w:tcW w:w="1559" w:type="dxa"/>
            <w:shd w:val="clear" w:color="auto" w:fill="FAFAFA"/>
            <w:vAlign w:val="bottom"/>
          </w:tcPr>
          <w:p w14:paraId="761BEA77" w14:textId="00E438FE" w:rsidR="00F04C80" w:rsidRPr="00F43E94" w:rsidRDefault="00F04C80" w:rsidP="00F04C80">
            <w:pPr>
              <w:spacing w:line="240" w:lineRule="auto"/>
              <w:ind w:right="-72"/>
              <w:jc w:val="right"/>
              <w:rPr>
                <w:rFonts w:eastAsia="Arial Unicode MS" w:cs="Browallia New"/>
                <w:sz w:val="18"/>
                <w:szCs w:val="22"/>
                <w:lang w:val="en-US"/>
              </w:rPr>
            </w:pPr>
            <w:r w:rsidRPr="00F43E94">
              <w:rPr>
                <w:rFonts w:eastAsia="Arial Unicode MS" w:cs="Browallia New"/>
                <w:sz w:val="18"/>
                <w:szCs w:val="22"/>
                <w:lang w:val="en-US"/>
              </w:rPr>
              <w:t>(</w:t>
            </w:r>
            <w:r w:rsidR="00C85A8D" w:rsidRPr="00C85A8D">
              <w:rPr>
                <w:rFonts w:eastAsia="Arial Unicode MS" w:cs="Browallia New"/>
                <w:sz w:val="18"/>
                <w:szCs w:val="22"/>
              </w:rPr>
              <w:t>15</w:t>
            </w:r>
            <w:r w:rsidRPr="00F43E94">
              <w:rPr>
                <w:rFonts w:eastAsia="Arial Unicode MS" w:cs="Browallia New"/>
                <w:sz w:val="18"/>
                <w:szCs w:val="22"/>
                <w:lang w:val="en-US"/>
              </w:rPr>
              <w:t>,</w:t>
            </w:r>
            <w:r w:rsidR="00C85A8D" w:rsidRPr="00C85A8D">
              <w:rPr>
                <w:rFonts w:eastAsia="Arial Unicode MS" w:cs="Browallia New"/>
                <w:sz w:val="18"/>
                <w:szCs w:val="22"/>
              </w:rPr>
              <w:t>980</w:t>
            </w:r>
            <w:r w:rsidRPr="00F43E94">
              <w:rPr>
                <w:rFonts w:eastAsia="Arial Unicode MS" w:cs="Browallia New"/>
                <w:sz w:val="18"/>
                <w:szCs w:val="22"/>
                <w:lang w:val="en-US"/>
              </w:rPr>
              <w:t>)</w:t>
            </w:r>
          </w:p>
        </w:tc>
        <w:tc>
          <w:tcPr>
            <w:tcW w:w="1720" w:type="dxa"/>
            <w:shd w:val="clear" w:color="auto" w:fill="FAFAFA"/>
            <w:vAlign w:val="bottom"/>
          </w:tcPr>
          <w:p w14:paraId="27FEDABB" w14:textId="18F871A8" w:rsidR="00F04C80" w:rsidRPr="00F43E94" w:rsidRDefault="00F04C80" w:rsidP="00F04C80">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32</w:t>
            </w:r>
            <w:r w:rsidRPr="00F43E94">
              <w:rPr>
                <w:rFonts w:eastAsia="Arial Unicode MS" w:cs="Arial"/>
                <w:sz w:val="18"/>
                <w:szCs w:val="18"/>
              </w:rPr>
              <w:t>)</w:t>
            </w:r>
          </w:p>
        </w:tc>
        <w:tc>
          <w:tcPr>
            <w:tcW w:w="1437" w:type="dxa"/>
            <w:shd w:val="clear" w:color="auto" w:fill="FAFAFA"/>
            <w:vAlign w:val="bottom"/>
          </w:tcPr>
          <w:p w14:paraId="771A0961" w14:textId="7BEC7F40" w:rsidR="00F04C80" w:rsidRPr="00F43E94" w:rsidRDefault="00F04C80" w:rsidP="00F04C80">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16</w:t>
            </w:r>
            <w:r w:rsidRPr="00F43E94">
              <w:rPr>
                <w:rFonts w:eastAsia="Arial Unicode MS" w:cs="Arial"/>
                <w:sz w:val="18"/>
                <w:szCs w:val="18"/>
              </w:rPr>
              <w:t>,</w:t>
            </w:r>
            <w:r w:rsidR="00C85A8D" w:rsidRPr="00C85A8D">
              <w:rPr>
                <w:rFonts w:eastAsia="Arial Unicode MS" w:cs="Arial"/>
                <w:sz w:val="18"/>
                <w:szCs w:val="18"/>
              </w:rPr>
              <w:t>359</w:t>
            </w:r>
            <w:r w:rsidRPr="00F43E94">
              <w:rPr>
                <w:rFonts w:eastAsia="Arial Unicode MS" w:cs="Arial"/>
                <w:sz w:val="18"/>
                <w:szCs w:val="18"/>
              </w:rPr>
              <w:t>)</w:t>
            </w:r>
          </w:p>
        </w:tc>
      </w:tr>
      <w:tr w:rsidR="005849F5" w:rsidRPr="00F43E94" w14:paraId="041EFB4D" w14:textId="77777777" w:rsidTr="00226292">
        <w:trPr>
          <w:cantSplit/>
        </w:trPr>
        <w:tc>
          <w:tcPr>
            <w:tcW w:w="3195" w:type="dxa"/>
          </w:tcPr>
          <w:p w14:paraId="7A575BBA" w14:textId="1D9B92B1" w:rsidR="005849F5" w:rsidRPr="00F43E94" w:rsidRDefault="005849F5" w:rsidP="00BE5B5D">
            <w:pPr>
              <w:spacing w:line="240" w:lineRule="auto"/>
              <w:ind w:left="-101"/>
              <w:rPr>
                <w:rFonts w:eastAsia="Arial Unicode MS" w:cs="Arial"/>
                <w:sz w:val="18"/>
                <w:szCs w:val="18"/>
                <w:cs/>
              </w:rPr>
            </w:pPr>
            <w:r w:rsidRPr="00F43E94">
              <w:rPr>
                <w:rFonts w:eastAsia="Arial Unicode MS" w:cs="Arial"/>
                <w:sz w:val="18"/>
                <w:szCs w:val="18"/>
              </w:rPr>
              <w:t>Non</w:t>
            </w:r>
            <w:r w:rsidRPr="00F43E94">
              <w:rPr>
                <w:rFonts w:eastAsia="Arial Unicode MS" w:cs="Arial"/>
                <w:sz w:val="18"/>
                <w:szCs w:val="18"/>
                <w:cs/>
              </w:rPr>
              <w:t>-</w:t>
            </w:r>
            <w:r w:rsidRPr="00F43E94">
              <w:rPr>
                <w:rFonts w:eastAsia="Arial Unicode MS" w:cs="Arial"/>
                <w:sz w:val="18"/>
                <w:szCs w:val="18"/>
              </w:rPr>
              <w:t xml:space="preserve">cash </w:t>
            </w:r>
            <w:r w:rsidR="009862F1" w:rsidRPr="00F43E94">
              <w:rPr>
                <w:rFonts w:eastAsia="Arial Unicode MS" w:cs="Arial"/>
                <w:sz w:val="18"/>
                <w:szCs w:val="18"/>
              </w:rPr>
              <w:t>movement</w:t>
            </w:r>
            <w:r w:rsidRPr="00F43E94">
              <w:rPr>
                <w:rFonts w:eastAsia="Arial Unicode MS" w:cs="Arial"/>
                <w:sz w:val="18"/>
                <w:szCs w:val="18"/>
                <w:cs/>
              </w:rPr>
              <w:t>:</w:t>
            </w:r>
          </w:p>
        </w:tc>
        <w:tc>
          <w:tcPr>
            <w:tcW w:w="1540" w:type="dxa"/>
            <w:shd w:val="clear" w:color="auto" w:fill="FAFAFA"/>
          </w:tcPr>
          <w:p w14:paraId="0466ED81" w14:textId="77777777" w:rsidR="005849F5" w:rsidRPr="00F43E94" w:rsidRDefault="005849F5" w:rsidP="00BE5B5D">
            <w:pPr>
              <w:spacing w:line="240" w:lineRule="auto"/>
              <w:ind w:right="-72"/>
              <w:jc w:val="right"/>
              <w:rPr>
                <w:rFonts w:eastAsia="Arial Unicode MS" w:cs="Arial"/>
                <w:sz w:val="18"/>
                <w:szCs w:val="18"/>
                <w:cs/>
              </w:rPr>
            </w:pPr>
          </w:p>
        </w:tc>
        <w:tc>
          <w:tcPr>
            <w:tcW w:w="1559" w:type="dxa"/>
            <w:shd w:val="clear" w:color="auto" w:fill="FAFAFA"/>
          </w:tcPr>
          <w:p w14:paraId="7BB215F2" w14:textId="77777777" w:rsidR="005849F5" w:rsidRPr="00F43E94" w:rsidRDefault="005849F5" w:rsidP="00BE5B5D">
            <w:pPr>
              <w:spacing w:line="240" w:lineRule="auto"/>
              <w:ind w:right="-72"/>
              <w:jc w:val="right"/>
              <w:rPr>
                <w:rFonts w:eastAsia="Arial Unicode MS" w:cs="Arial"/>
                <w:sz w:val="18"/>
                <w:szCs w:val="18"/>
              </w:rPr>
            </w:pPr>
          </w:p>
        </w:tc>
        <w:tc>
          <w:tcPr>
            <w:tcW w:w="1720" w:type="dxa"/>
            <w:shd w:val="clear" w:color="auto" w:fill="FAFAFA"/>
          </w:tcPr>
          <w:p w14:paraId="7A00EBEE" w14:textId="77777777" w:rsidR="005849F5" w:rsidRPr="00F43E94" w:rsidRDefault="005849F5" w:rsidP="00BE5B5D">
            <w:pPr>
              <w:spacing w:line="240" w:lineRule="auto"/>
              <w:ind w:right="-72"/>
              <w:jc w:val="right"/>
              <w:rPr>
                <w:rFonts w:eastAsia="Arial Unicode MS" w:cs="Arial"/>
                <w:sz w:val="18"/>
                <w:szCs w:val="18"/>
              </w:rPr>
            </w:pPr>
          </w:p>
        </w:tc>
        <w:tc>
          <w:tcPr>
            <w:tcW w:w="1437" w:type="dxa"/>
            <w:shd w:val="clear" w:color="auto" w:fill="FAFAFA"/>
          </w:tcPr>
          <w:p w14:paraId="106815F4" w14:textId="77777777" w:rsidR="005849F5" w:rsidRPr="00F43E94" w:rsidRDefault="005849F5" w:rsidP="00BE5B5D">
            <w:pPr>
              <w:spacing w:line="240" w:lineRule="auto"/>
              <w:ind w:right="-72"/>
              <w:jc w:val="right"/>
              <w:rPr>
                <w:rFonts w:eastAsia="Arial Unicode MS" w:cs="Arial"/>
                <w:sz w:val="18"/>
                <w:szCs w:val="18"/>
              </w:rPr>
            </w:pPr>
          </w:p>
        </w:tc>
      </w:tr>
      <w:tr w:rsidR="00226292" w:rsidRPr="00F43E94" w14:paraId="27658BA3" w14:textId="77777777" w:rsidTr="00F04C80">
        <w:trPr>
          <w:cantSplit/>
        </w:trPr>
        <w:tc>
          <w:tcPr>
            <w:tcW w:w="3195" w:type="dxa"/>
          </w:tcPr>
          <w:p w14:paraId="2A30F26B" w14:textId="05937EAC" w:rsidR="00226292" w:rsidRPr="00F43E94" w:rsidRDefault="00226292" w:rsidP="00BE5B5D">
            <w:pPr>
              <w:spacing w:line="240" w:lineRule="auto"/>
              <w:ind w:left="-101"/>
              <w:rPr>
                <w:rFonts w:eastAsia="Arial Unicode MS" w:cs="Arial"/>
                <w:sz w:val="18"/>
                <w:szCs w:val="18"/>
              </w:rPr>
            </w:pPr>
            <w:r w:rsidRPr="00F43E94">
              <w:rPr>
                <w:rFonts w:eastAsia="Arial Unicode MS" w:cs="Arial"/>
                <w:sz w:val="18"/>
                <w:szCs w:val="18"/>
                <w:lang w:val="en-US"/>
              </w:rPr>
              <w:t xml:space="preserve">   </w:t>
            </w:r>
            <w:r w:rsidRPr="00F43E94">
              <w:rPr>
                <w:rFonts w:eastAsia="Arial Unicode MS" w:cs="Arial"/>
                <w:sz w:val="18"/>
                <w:szCs w:val="18"/>
              </w:rPr>
              <w:t>Exchange differences on translation</w:t>
            </w:r>
            <w:r w:rsidRPr="00F43E94">
              <w:rPr>
                <w:rFonts w:eastAsia="Arial Unicode MS" w:cs="Arial"/>
                <w:sz w:val="18"/>
                <w:szCs w:val="18"/>
              </w:rPr>
              <w:br/>
            </w:r>
            <w:r w:rsidRPr="00F43E94">
              <w:rPr>
                <w:rFonts w:eastAsia="Arial Unicode MS" w:cs="Arial"/>
                <w:sz w:val="18"/>
                <w:szCs w:val="18"/>
                <w:cs/>
              </w:rPr>
              <w:t xml:space="preserve">     </w:t>
            </w:r>
            <w:r w:rsidRPr="00F43E94">
              <w:rPr>
                <w:rFonts w:eastAsia="Arial Unicode MS" w:cs="Arial"/>
                <w:sz w:val="18"/>
                <w:szCs w:val="18"/>
              </w:rPr>
              <w:t>of financial information</w:t>
            </w:r>
            <w:r w:rsidRPr="00F43E94">
              <w:rPr>
                <w:rFonts w:eastAsia="Arial Unicode MS" w:cs="Arial"/>
                <w:sz w:val="18"/>
                <w:szCs w:val="18"/>
                <w:cs/>
              </w:rPr>
              <w:t xml:space="preserve"> </w:t>
            </w:r>
          </w:p>
        </w:tc>
        <w:tc>
          <w:tcPr>
            <w:tcW w:w="1540" w:type="dxa"/>
            <w:shd w:val="clear" w:color="auto" w:fill="FAFAFA"/>
            <w:vAlign w:val="bottom"/>
          </w:tcPr>
          <w:p w14:paraId="32D0B5A2" w14:textId="06110E0A" w:rsidR="00226292" w:rsidRPr="00F43E94" w:rsidRDefault="00C85A8D" w:rsidP="00F04C80">
            <w:pPr>
              <w:spacing w:line="240" w:lineRule="auto"/>
              <w:ind w:right="-72"/>
              <w:jc w:val="right"/>
              <w:rPr>
                <w:rFonts w:eastAsia="Arial Unicode MS" w:cs="Arial"/>
                <w:sz w:val="18"/>
                <w:szCs w:val="18"/>
              </w:rPr>
            </w:pPr>
            <w:r w:rsidRPr="00C85A8D">
              <w:rPr>
                <w:rFonts w:eastAsia="Arial Unicode MS" w:cs="Arial"/>
                <w:sz w:val="18"/>
                <w:szCs w:val="18"/>
              </w:rPr>
              <w:t>13</w:t>
            </w:r>
          </w:p>
        </w:tc>
        <w:tc>
          <w:tcPr>
            <w:tcW w:w="1559" w:type="dxa"/>
            <w:shd w:val="clear" w:color="auto" w:fill="FAFAFA"/>
            <w:vAlign w:val="bottom"/>
          </w:tcPr>
          <w:p w14:paraId="0BD4DBA0" w14:textId="4AC99375" w:rsidR="00226292" w:rsidRPr="00F43E94" w:rsidRDefault="00F04C80" w:rsidP="00F04C80">
            <w:pPr>
              <w:spacing w:line="240" w:lineRule="auto"/>
              <w:ind w:right="-72"/>
              <w:jc w:val="right"/>
              <w:rPr>
                <w:rFonts w:eastAsia="Arial Unicode MS" w:cs="Arial"/>
                <w:sz w:val="18"/>
                <w:szCs w:val="18"/>
              </w:rPr>
            </w:pPr>
            <w:r w:rsidRPr="00F43E94">
              <w:rPr>
                <w:rFonts w:eastAsia="Arial Unicode MS" w:cs="Arial"/>
                <w:sz w:val="18"/>
                <w:szCs w:val="18"/>
              </w:rPr>
              <w:t>-</w:t>
            </w:r>
          </w:p>
        </w:tc>
        <w:tc>
          <w:tcPr>
            <w:tcW w:w="1720" w:type="dxa"/>
            <w:shd w:val="clear" w:color="auto" w:fill="FAFAFA"/>
            <w:vAlign w:val="bottom"/>
          </w:tcPr>
          <w:p w14:paraId="7FFA3F72" w14:textId="1F40486C" w:rsidR="00226292" w:rsidRPr="00F43E94" w:rsidRDefault="00C85A8D" w:rsidP="00F04C80">
            <w:pPr>
              <w:spacing w:line="240" w:lineRule="auto"/>
              <w:ind w:right="-72"/>
              <w:jc w:val="right"/>
              <w:rPr>
                <w:rFonts w:eastAsia="Arial Unicode MS" w:cs="Arial"/>
                <w:sz w:val="18"/>
                <w:szCs w:val="18"/>
              </w:rPr>
            </w:pPr>
            <w:r w:rsidRPr="00C85A8D">
              <w:rPr>
                <w:rFonts w:eastAsia="Arial Unicode MS" w:cs="Arial"/>
                <w:sz w:val="18"/>
                <w:szCs w:val="18"/>
              </w:rPr>
              <w:t>5</w:t>
            </w:r>
          </w:p>
        </w:tc>
        <w:tc>
          <w:tcPr>
            <w:tcW w:w="1437" w:type="dxa"/>
            <w:shd w:val="clear" w:color="auto" w:fill="FAFAFA"/>
            <w:vAlign w:val="bottom"/>
          </w:tcPr>
          <w:p w14:paraId="3E60ECB4" w14:textId="612D4E71" w:rsidR="00226292" w:rsidRPr="00F43E94" w:rsidRDefault="00C85A8D" w:rsidP="00F04C80">
            <w:pPr>
              <w:spacing w:line="240" w:lineRule="auto"/>
              <w:ind w:right="-72"/>
              <w:jc w:val="right"/>
              <w:rPr>
                <w:rFonts w:eastAsia="Arial Unicode MS" w:cs="Arial"/>
                <w:sz w:val="18"/>
                <w:szCs w:val="18"/>
              </w:rPr>
            </w:pPr>
            <w:r w:rsidRPr="00C85A8D">
              <w:rPr>
                <w:rFonts w:eastAsia="Arial Unicode MS" w:cs="Arial"/>
                <w:sz w:val="18"/>
                <w:szCs w:val="18"/>
              </w:rPr>
              <w:t>18</w:t>
            </w:r>
          </w:p>
        </w:tc>
      </w:tr>
      <w:tr w:rsidR="00226292" w:rsidRPr="00F43E94" w14:paraId="4A75BACF" w14:textId="77777777" w:rsidTr="00226292">
        <w:trPr>
          <w:cantSplit/>
        </w:trPr>
        <w:tc>
          <w:tcPr>
            <w:tcW w:w="3195" w:type="dxa"/>
          </w:tcPr>
          <w:p w14:paraId="339B5B4A" w14:textId="1B035922" w:rsidR="00226292" w:rsidRPr="00F43E94" w:rsidRDefault="00226292" w:rsidP="00BE5B5D">
            <w:pPr>
              <w:spacing w:line="240" w:lineRule="auto"/>
              <w:ind w:left="-101"/>
              <w:rPr>
                <w:rFonts w:eastAsia="Arial Unicode MS" w:cs="Arial"/>
                <w:sz w:val="18"/>
                <w:szCs w:val="22"/>
                <w:lang w:val="en-US"/>
              </w:rPr>
            </w:pPr>
            <w:r w:rsidRPr="00F43E94">
              <w:rPr>
                <w:rFonts w:eastAsia="Arial Unicode MS" w:cs="Arial"/>
                <w:sz w:val="18"/>
                <w:szCs w:val="18"/>
              </w:rPr>
              <w:t xml:space="preserve">   Other</w:t>
            </w:r>
            <w:r w:rsidR="0036783D" w:rsidRPr="00F43E94">
              <w:rPr>
                <w:rFonts w:eastAsia="Arial Unicode MS" w:cs="Arial"/>
                <w:sz w:val="18"/>
                <w:szCs w:val="22"/>
                <w:lang w:val="en-US"/>
              </w:rPr>
              <w:t>s</w:t>
            </w:r>
          </w:p>
        </w:tc>
        <w:tc>
          <w:tcPr>
            <w:tcW w:w="1540" w:type="dxa"/>
            <w:tcBorders>
              <w:bottom w:val="single" w:sz="4" w:space="0" w:color="auto"/>
            </w:tcBorders>
            <w:shd w:val="clear" w:color="auto" w:fill="FAFAFA"/>
          </w:tcPr>
          <w:p w14:paraId="1DBDE135" w14:textId="611167F1" w:rsidR="00226292" w:rsidRPr="00F43E94" w:rsidRDefault="00F04C80"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559" w:type="dxa"/>
            <w:tcBorders>
              <w:bottom w:val="single" w:sz="4" w:space="0" w:color="auto"/>
            </w:tcBorders>
            <w:shd w:val="clear" w:color="auto" w:fill="FAFAFA"/>
          </w:tcPr>
          <w:p w14:paraId="6CD97615" w14:textId="520F800B"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18</w:t>
            </w:r>
          </w:p>
        </w:tc>
        <w:tc>
          <w:tcPr>
            <w:tcW w:w="1720" w:type="dxa"/>
            <w:tcBorders>
              <w:bottom w:val="single" w:sz="4" w:space="0" w:color="auto"/>
            </w:tcBorders>
            <w:shd w:val="clear" w:color="auto" w:fill="FAFAFA"/>
          </w:tcPr>
          <w:p w14:paraId="604D2C2E" w14:textId="3DCF7294" w:rsidR="00226292" w:rsidRPr="00F43E94" w:rsidRDefault="00F04C80"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437" w:type="dxa"/>
            <w:tcBorders>
              <w:bottom w:val="single" w:sz="4" w:space="0" w:color="auto"/>
            </w:tcBorders>
            <w:shd w:val="clear" w:color="auto" w:fill="FAFAFA"/>
          </w:tcPr>
          <w:p w14:paraId="0BA4C066" w14:textId="75A8E9E7"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18</w:t>
            </w:r>
          </w:p>
        </w:tc>
      </w:tr>
      <w:tr w:rsidR="005849F5" w:rsidRPr="00F43E94" w14:paraId="5E4BADF9" w14:textId="77777777" w:rsidTr="00BF727B">
        <w:trPr>
          <w:cantSplit/>
        </w:trPr>
        <w:tc>
          <w:tcPr>
            <w:tcW w:w="3195" w:type="dxa"/>
          </w:tcPr>
          <w:p w14:paraId="218C620E" w14:textId="0DA15476" w:rsidR="005849F5" w:rsidRPr="00F43E94" w:rsidRDefault="005849F5" w:rsidP="00BE5B5D">
            <w:pPr>
              <w:spacing w:line="240" w:lineRule="auto"/>
              <w:ind w:left="-101"/>
              <w:rPr>
                <w:rFonts w:eastAsia="Arial Unicode MS" w:cs="Arial"/>
                <w:sz w:val="18"/>
                <w:szCs w:val="18"/>
                <w:cs/>
              </w:rPr>
            </w:pPr>
          </w:p>
        </w:tc>
        <w:tc>
          <w:tcPr>
            <w:tcW w:w="1540" w:type="dxa"/>
            <w:tcBorders>
              <w:top w:val="single" w:sz="4" w:space="0" w:color="auto"/>
            </w:tcBorders>
            <w:shd w:val="clear" w:color="auto" w:fill="FAFAFA"/>
          </w:tcPr>
          <w:p w14:paraId="219A782C" w14:textId="77777777" w:rsidR="005849F5" w:rsidRPr="00F43E94"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3E00F598" w14:textId="77777777" w:rsidR="005849F5" w:rsidRPr="00F43E94" w:rsidRDefault="005849F5" w:rsidP="00BE5B5D">
            <w:pPr>
              <w:spacing w:line="240" w:lineRule="auto"/>
              <w:ind w:right="-72"/>
              <w:jc w:val="right"/>
              <w:rPr>
                <w:rFonts w:eastAsia="Arial Unicode MS" w:cs="Arial"/>
                <w:sz w:val="18"/>
                <w:szCs w:val="18"/>
              </w:rPr>
            </w:pPr>
          </w:p>
        </w:tc>
        <w:tc>
          <w:tcPr>
            <w:tcW w:w="1720" w:type="dxa"/>
            <w:tcBorders>
              <w:top w:val="single" w:sz="4" w:space="0" w:color="auto"/>
            </w:tcBorders>
            <w:shd w:val="clear" w:color="auto" w:fill="FAFAFA"/>
          </w:tcPr>
          <w:p w14:paraId="45DA983E" w14:textId="77777777" w:rsidR="005849F5" w:rsidRPr="00F43E94"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6E0F5C0F" w14:textId="77777777" w:rsidR="005849F5" w:rsidRPr="00F43E94" w:rsidRDefault="005849F5" w:rsidP="00BE5B5D">
            <w:pPr>
              <w:spacing w:line="240" w:lineRule="auto"/>
              <w:ind w:right="-72"/>
              <w:jc w:val="right"/>
              <w:rPr>
                <w:rFonts w:eastAsia="Arial Unicode MS" w:cs="Arial"/>
                <w:sz w:val="18"/>
                <w:szCs w:val="18"/>
              </w:rPr>
            </w:pPr>
          </w:p>
        </w:tc>
      </w:tr>
      <w:tr w:rsidR="00226292" w:rsidRPr="00F43E94" w14:paraId="0B3C3BF9" w14:textId="77777777" w:rsidTr="00BF727B">
        <w:trPr>
          <w:cantSplit/>
        </w:trPr>
        <w:tc>
          <w:tcPr>
            <w:tcW w:w="3195" w:type="dxa"/>
          </w:tcPr>
          <w:p w14:paraId="131D2C3A" w14:textId="326421B1" w:rsidR="00226292" w:rsidRPr="00F43E94" w:rsidRDefault="002B6AAF" w:rsidP="00BE5B5D">
            <w:pPr>
              <w:spacing w:line="240" w:lineRule="auto"/>
              <w:ind w:left="-101"/>
              <w:rPr>
                <w:rFonts w:eastAsia="Arial Unicode MS" w:cs="Arial"/>
                <w:sz w:val="18"/>
                <w:szCs w:val="18"/>
              </w:rPr>
            </w:pPr>
            <w:r w:rsidRPr="00F43E94">
              <w:rPr>
                <w:rFonts w:eastAsia="Arial Unicode MS" w:cs="Arial"/>
                <w:sz w:val="18"/>
                <w:szCs w:val="18"/>
              </w:rPr>
              <w:t>Closing balance</w:t>
            </w:r>
          </w:p>
        </w:tc>
        <w:tc>
          <w:tcPr>
            <w:tcW w:w="1540" w:type="dxa"/>
            <w:tcBorders>
              <w:bottom w:val="single" w:sz="4" w:space="0" w:color="auto"/>
            </w:tcBorders>
            <w:shd w:val="clear" w:color="auto" w:fill="FAFAFA"/>
          </w:tcPr>
          <w:p w14:paraId="6136784C" w14:textId="755413F7"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315</w:t>
            </w:r>
          </w:p>
        </w:tc>
        <w:tc>
          <w:tcPr>
            <w:tcW w:w="1559" w:type="dxa"/>
            <w:tcBorders>
              <w:bottom w:val="single" w:sz="4" w:space="0" w:color="auto"/>
            </w:tcBorders>
            <w:shd w:val="clear" w:color="auto" w:fill="FAFAFA"/>
          </w:tcPr>
          <w:p w14:paraId="01B1E38A" w14:textId="23091D87"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34</w:t>
            </w:r>
            <w:r w:rsidR="00F04C80" w:rsidRPr="00F43E94">
              <w:rPr>
                <w:rFonts w:eastAsia="Arial Unicode MS" w:cs="Arial"/>
                <w:sz w:val="18"/>
                <w:szCs w:val="18"/>
              </w:rPr>
              <w:t>,</w:t>
            </w:r>
            <w:r w:rsidRPr="00C85A8D">
              <w:rPr>
                <w:rFonts w:eastAsia="Arial Unicode MS" w:cs="Arial"/>
                <w:sz w:val="18"/>
                <w:szCs w:val="18"/>
              </w:rPr>
              <w:t>733</w:t>
            </w:r>
          </w:p>
        </w:tc>
        <w:tc>
          <w:tcPr>
            <w:tcW w:w="1720" w:type="dxa"/>
            <w:tcBorders>
              <w:bottom w:val="single" w:sz="4" w:space="0" w:color="auto"/>
            </w:tcBorders>
            <w:shd w:val="clear" w:color="auto" w:fill="FAFAFA"/>
          </w:tcPr>
          <w:p w14:paraId="2072D623" w14:textId="578A141C"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56</w:t>
            </w:r>
          </w:p>
        </w:tc>
        <w:tc>
          <w:tcPr>
            <w:tcW w:w="1437" w:type="dxa"/>
            <w:tcBorders>
              <w:bottom w:val="single" w:sz="4" w:space="0" w:color="auto"/>
            </w:tcBorders>
            <w:shd w:val="clear" w:color="auto" w:fill="FAFAFA"/>
          </w:tcPr>
          <w:p w14:paraId="708DCE9C" w14:textId="19DBB54C"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35</w:t>
            </w:r>
            <w:r w:rsidR="00F04C80" w:rsidRPr="00F43E94">
              <w:rPr>
                <w:rFonts w:eastAsia="Arial Unicode MS" w:cs="Arial"/>
                <w:sz w:val="18"/>
                <w:szCs w:val="18"/>
              </w:rPr>
              <w:t>,</w:t>
            </w:r>
            <w:r w:rsidRPr="00C85A8D">
              <w:rPr>
                <w:rFonts w:eastAsia="Arial Unicode MS" w:cs="Arial"/>
                <w:sz w:val="18"/>
                <w:szCs w:val="18"/>
              </w:rPr>
              <w:t>104</w:t>
            </w:r>
          </w:p>
        </w:tc>
      </w:tr>
    </w:tbl>
    <w:p w14:paraId="462E5A45" w14:textId="77777777" w:rsidR="00686A0F" w:rsidRPr="00F43E94" w:rsidRDefault="00686A0F">
      <w:pPr>
        <w:spacing w:line="240" w:lineRule="auto"/>
        <w:rPr>
          <w:rFonts w:eastAsia="Arial Unicode MS" w:cs="Arial"/>
          <w:sz w:val="18"/>
          <w:szCs w:val="18"/>
        </w:rPr>
      </w:pPr>
      <w:r w:rsidRPr="00F43E94">
        <w:rPr>
          <w:rFonts w:eastAsia="Arial Unicode MS" w:cs="Arial"/>
          <w:sz w:val="18"/>
          <w:szCs w:val="18"/>
        </w:rPr>
        <w:br w:type="page"/>
      </w:r>
    </w:p>
    <w:p w14:paraId="051C8FE3" w14:textId="77777777" w:rsidR="00686A0F" w:rsidRPr="00F43E94" w:rsidRDefault="00686A0F" w:rsidP="00BE5B5D">
      <w:pPr>
        <w:tabs>
          <w:tab w:val="left" w:pos="567"/>
        </w:tabs>
        <w:spacing w:line="240" w:lineRule="auto"/>
        <w:jc w:val="thaiDistribute"/>
        <w:rPr>
          <w:rFonts w:eastAsia="Arial Unicode MS" w:cs="Arial"/>
          <w:sz w:val="18"/>
          <w:szCs w:val="18"/>
        </w:rPr>
      </w:pPr>
    </w:p>
    <w:tbl>
      <w:tblPr>
        <w:tblW w:w="9461" w:type="dxa"/>
        <w:tblLayout w:type="fixed"/>
        <w:tblCellMar>
          <w:left w:w="101" w:type="dxa"/>
          <w:right w:w="101" w:type="dxa"/>
        </w:tblCellMar>
        <w:tblLook w:val="0000" w:firstRow="0" w:lastRow="0" w:firstColumn="0" w:lastColumn="0" w:noHBand="0" w:noVBand="0"/>
      </w:tblPr>
      <w:tblGrid>
        <w:gridCol w:w="4925"/>
        <w:gridCol w:w="1540"/>
        <w:gridCol w:w="1559"/>
        <w:gridCol w:w="1437"/>
      </w:tblGrid>
      <w:tr w:rsidR="00754AA1" w:rsidRPr="00F43E94" w14:paraId="03655B5D" w14:textId="77777777" w:rsidTr="00CA253E">
        <w:trPr>
          <w:cantSplit/>
        </w:trPr>
        <w:tc>
          <w:tcPr>
            <w:tcW w:w="4925" w:type="dxa"/>
            <w:shd w:val="clear" w:color="auto" w:fill="auto"/>
          </w:tcPr>
          <w:p w14:paraId="45724E5C" w14:textId="77777777" w:rsidR="00754AA1" w:rsidRPr="00F43E94" w:rsidRDefault="00754AA1" w:rsidP="00BE5B5D">
            <w:pPr>
              <w:tabs>
                <w:tab w:val="left" w:pos="6840"/>
              </w:tabs>
              <w:spacing w:line="240" w:lineRule="auto"/>
              <w:ind w:left="-101" w:right="-197"/>
              <w:jc w:val="right"/>
              <w:rPr>
                <w:rFonts w:eastAsia="Arial Unicode MS" w:cs="Arial"/>
                <w:b/>
                <w:bCs/>
                <w:sz w:val="18"/>
                <w:szCs w:val="18"/>
              </w:rPr>
            </w:pPr>
          </w:p>
        </w:tc>
        <w:tc>
          <w:tcPr>
            <w:tcW w:w="4536" w:type="dxa"/>
            <w:gridSpan w:val="3"/>
            <w:tcBorders>
              <w:top w:val="single" w:sz="4" w:space="0" w:color="auto"/>
              <w:bottom w:val="single" w:sz="4" w:space="0" w:color="auto"/>
            </w:tcBorders>
            <w:shd w:val="clear" w:color="auto" w:fill="auto"/>
          </w:tcPr>
          <w:p w14:paraId="4D34F344" w14:textId="18BF757C" w:rsidR="00754AA1" w:rsidRPr="00F43E94" w:rsidRDefault="00754AA1" w:rsidP="00BE5B5D">
            <w:pPr>
              <w:tabs>
                <w:tab w:val="left" w:pos="6840"/>
              </w:tabs>
              <w:spacing w:line="240" w:lineRule="auto"/>
              <w:ind w:left="-101"/>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754AA1" w:rsidRPr="00F43E94" w14:paraId="787A75E0" w14:textId="77777777" w:rsidTr="00CA253E">
        <w:trPr>
          <w:cantSplit/>
        </w:trPr>
        <w:tc>
          <w:tcPr>
            <w:tcW w:w="4925" w:type="dxa"/>
            <w:shd w:val="clear" w:color="auto" w:fill="auto"/>
          </w:tcPr>
          <w:p w14:paraId="626EA239" w14:textId="77777777" w:rsidR="00754AA1" w:rsidRPr="00F43E94" w:rsidRDefault="00754AA1" w:rsidP="00BE5B5D">
            <w:pPr>
              <w:tabs>
                <w:tab w:val="left" w:pos="6840"/>
              </w:tabs>
              <w:spacing w:line="240" w:lineRule="auto"/>
              <w:ind w:left="-101" w:right="-197"/>
              <w:jc w:val="right"/>
              <w:rPr>
                <w:rFonts w:eastAsia="Arial Unicode MS" w:cs="Arial"/>
                <w:b/>
                <w:bCs/>
                <w:sz w:val="18"/>
                <w:szCs w:val="18"/>
              </w:rPr>
            </w:pPr>
          </w:p>
        </w:tc>
        <w:tc>
          <w:tcPr>
            <w:tcW w:w="4536" w:type="dxa"/>
            <w:gridSpan w:val="3"/>
            <w:tcBorders>
              <w:top w:val="single" w:sz="4" w:space="0" w:color="auto"/>
              <w:bottom w:val="single" w:sz="4" w:space="0" w:color="auto"/>
            </w:tcBorders>
            <w:shd w:val="clear" w:color="auto" w:fill="auto"/>
          </w:tcPr>
          <w:p w14:paraId="495261B0" w14:textId="1769ADDD" w:rsidR="00754AA1" w:rsidRPr="00F43E94" w:rsidRDefault="002B6AAF" w:rsidP="00BE5B5D">
            <w:pPr>
              <w:tabs>
                <w:tab w:val="left" w:pos="6840"/>
              </w:tabs>
              <w:spacing w:line="240" w:lineRule="auto"/>
              <w:ind w:left="-101"/>
              <w:jc w:val="right"/>
              <w:rPr>
                <w:rFonts w:eastAsia="Arial Unicode MS" w:cs="Arial"/>
                <w:b/>
                <w:bCs/>
                <w:sz w:val="18"/>
                <w:szCs w:val="18"/>
                <w:cs/>
              </w:rPr>
            </w:pPr>
            <w:r w:rsidRPr="00F43E94">
              <w:rPr>
                <w:rFonts w:eastAsia="Arial Unicode MS" w:cs="Arial"/>
                <w:b/>
                <w:bCs/>
                <w:sz w:val="18"/>
                <w:szCs w:val="18"/>
              </w:rPr>
              <w:t>Separate</w:t>
            </w:r>
            <w:r w:rsidR="00754AA1" w:rsidRPr="00F43E94">
              <w:rPr>
                <w:rFonts w:eastAsia="Arial Unicode MS" w:cs="Arial"/>
                <w:b/>
                <w:bCs/>
                <w:sz w:val="18"/>
                <w:szCs w:val="18"/>
              </w:rPr>
              <w:t xml:space="preserve"> financial information</w:t>
            </w:r>
          </w:p>
        </w:tc>
      </w:tr>
      <w:tr w:rsidR="005849F5" w:rsidRPr="00F43E94" w14:paraId="25B02E5C" w14:textId="77777777" w:rsidTr="00CA253E">
        <w:trPr>
          <w:cantSplit/>
        </w:trPr>
        <w:tc>
          <w:tcPr>
            <w:tcW w:w="4925" w:type="dxa"/>
            <w:shd w:val="clear" w:color="auto" w:fill="auto"/>
          </w:tcPr>
          <w:p w14:paraId="0D090385" w14:textId="77777777" w:rsidR="005849F5" w:rsidRPr="00F43E94" w:rsidRDefault="005849F5" w:rsidP="00BE5B5D">
            <w:pPr>
              <w:tabs>
                <w:tab w:val="left" w:pos="6840"/>
              </w:tabs>
              <w:spacing w:line="240" w:lineRule="auto"/>
              <w:ind w:left="-101" w:right="-197"/>
              <w:rPr>
                <w:rFonts w:eastAsia="Arial Unicode MS" w:cs="Arial"/>
                <w:sz w:val="18"/>
                <w:szCs w:val="18"/>
              </w:rPr>
            </w:pPr>
          </w:p>
        </w:tc>
        <w:tc>
          <w:tcPr>
            <w:tcW w:w="1540" w:type="dxa"/>
            <w:tcBorders>
              <w:top w:val="single" w:sz="4" w:space="0" w:color="auto"/>
              <w:bottom w:val="single" w:sz="4" w:space="0" w:color="auto"/>
            </w:tcBorders>
            <w:shd w:val="clear" w:color="auto" w:fill="auto"/>
          </w:tcPr>
          <w:p w14:paraId="2DD8C395" w14:textId="6AB4D9C3" w:rsidR="005849F5" w:rsidRPr="00F43E94" w:rsidRDefault="005849F5"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Short</w:t>
            </w:r>
            <w:r w:rsidRPr="00F43E94">
              <w:rPr>
                <w:rFonts w:eastAsia="Arial Unicode MS" w:cs="Arial"/>
                <w:b/>
                <w:bCs/>
                <w:sz w:val="18"/>
                <w:szCs w:val="18"/>
                <w:cs/>
              </w:rPr>
              <w:t>-</w:t>
            </w:r>
            <w:r w:rsidRPr="00F43E94">
              <w:rPr>
                <w:rFonts w:eastAsia="Arial Unicode MS" w:cs="Arial"/>
                <w:b/>
                <w:bCs/>
                <w:sz w:val="18"/>
                <w:szCs w:val="18"/>
              </w:rPr>
              <w:t>term</w:t>
            </w:r>
            <w:r w:rsidR="00217E4F" w:rsidRPr="00F43E94">
              <w:rPr>
                <w:rFonts w:eastAsia="Arial Unicode MS" w:cs="Arial"/>
                <w:b/>
                <w:bCs/>
                <w:sz w:val="18"/>
                <w:szCs w:val="18"/>
                <w:cs/>
              </w:rPr>
              <w:br/>
            </w:r>
            <w:r w:rsidRPr="00F43E94">
              <w:rPr>
                <w:rFonts w:eastAsia="Arial Unicode MS" w:cs="Arial"/>
                <w:b/>
                <w:bCs/>
                <w:sz w:val="18"/>
                <w:szCs w:val="18"/>
              </w:rPr>
              <w:t xml:space="preserve"> loan from</w:t>
            </w:r>
            <w:r w:rsidR="00404EAB" w:rsidRPr="00F43E94">
              <w:rPr>
                <w:rFonts w:eastAsia="Arial Unicode MS" w:cs="Arial"/>
                <w:b/>
                <w:bCs/>
                <w:sz w:val="18"/>
                <w:szCs w:val="18"/>
              </w:rPr>
              <w:t xml:space="preserve"> </w:t>
            </w:r>
            <w:r w:rsidR="00C52A55" w:rsidRPr="00F43E94">
              <w:rPr>
                <w:rFonts w:eastAsia="Arial Unicode MS" w:cs="Arial"/>
                <w:b/>
                <w:bCs/>
                <w:sz w:val="18"/>
                <w:szCs w:val="18"/>
              </w:rPr>
              <w:br/>
            </w:r>
            <w:r w:rsidR="00404EAB" w:rsidRPr="00F43E94">
              <w:rPr>
                <w:rFonts w:eastAsia="Arial Unicode MS" w:cs="Arial"/>
                <w:b/>
                <w:bCs/>
                <w:sz w:val="18"/>
                <w:szCs w:val="18"/>
              </w:rPr>
              <w:t xml:space="preserve">a </w:t>
            </w:r>
            <w:r w:rsidRPr="00F43E94">
              <w:rPr>
                <w:rFonts w:eastAsia="Arial Unicode MS" w:cs="Arial"/>
                <w:b/>
                <w:bCs/>
                <w:sz w:val="18"/>
                <w:szCs w:val="18"/>
              </w:rPr>
              <w:t>related part</w:t>
            </w:r>
            <w:r w:rsidR="009956C9" w:rsidRPr="00F43E94">
              <w:rPr>
                <w:rFonts w:eastAsia="Arial Unicode MS" w:cs="Arial"/>
                <w:b/>
                <w:bCs/>
                <w:sz w:val="18"/>
                <w:szCs w:val="18"/>
              </w:rPr>
              <w:t>y</w:t>
            </w:r>
            <w:r w:rsidRPr="00F43E94">
              <w:rPr>
                <w:rFonts w:eastAsia="Arial Unicode MS" w:cs="Arial"/>
                <w:b/>
                <w:bCs/>
                <w:sz w:val="18"/>
                <w:szCs w:val="18"/>
                <w:cs/>
              </w:rPr>
              <w:t xml:space="preserve"> </w:t>
            </w:r>
          </w:p>
        </w:tc>
        <w:tc>
          <w:tcPr>
            <w:tcW w:w="1559" w:type="dxa"/>
            <w:tcBorders>
              <w:top w:val="single" w:sz="4" w:space="0" w:color="auto"/>
              <w:bottom w:val="single" w:sz="4" w:space="0" w:color="auto"/>
            </w:tcBorders>
          </w:tcPr>
          <w:p w14:paraId="6FD402CB"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3A058CD7" w14:textId="617B9F82" w:rsidR="005849F5" w:rsidRPr="00F43E94" w:rsidRDefault="009862F1"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Long</w:t>
            </w:r>
            <w:r w:rsidRPr="00F43E94">
              <w:rPr>
                <w:rFonts w:eastAsia="Arial Unicode MS" w:cs="Arial"/>
                <w:b/>
                <w:bCs/>
                <w:sz w:val="18"/>
                <w:szCs w:val="18"/>
                <w:cs/>
              </w:rPr>
              <w:t>-</w:t>
            </w:r>
            <w:r w:rsidRPr="00F43E94">
              <w:rPr>
                <w:rFonts w:eastAsia="Arial Unicode MS" w:cs="Arial"/>
                <w:b/>
                <w:bCs/>
                <w:sz w:val="18"/>
                <w:szCs w:val="18"/>
              </w:rPr>
              <w:t>term loans</w:t>
            </w:r>
            <w:r w:rsidR="005849F5" w:rsidRPr="00F43E94">
              <w:rPr>
                <w:rFonts w:eastAsia="Arial Unicode MS" w:cs="Arial"/>
                <w:b/>
                <w:bCs/>
                <w:sz w:val="18"/>
                <w:szCs w:val="18"/>
                <w:cs/>
              </w:rPr>
              <w:t xml:space="preserve"> </w:t>
            </w:r>
            <w:r w:rsidR="008843B8" w:rsidRPr="00F43E94">
              <w:rPr>
                <w:rFonts w:eastAsia="Arial Unicode MS" w:cs="Arial"/>
                <w:b/>
                <w:bCs/>
                <w:sz w:val="18"/>
                <w:szCs w:val="18"/>
                <w:cs/>
              </w:rPr>
              <w:t>-</w:t>
            </w:r>
            <w:r w:rsidR="005849F5" w:rsidRPr="00F43E94">
              <w:rPr>
                <w:rFonts w:eastAsia="Arial Unicode MS" w:cs="Arial"/>
                <w:b/>
                <w:bCs/>
                <w:sz w:val="18"/>
                <w:szCs w:val="18"/>
              </w:rPr>
              <w:t xml:space="preserve"> Baht currency</w:t>
            </w:r>
          </w:p>
        </w:tc>
        <w:tc>
          <w:tcPr>
            <w:tcW w:w="1437" w:type="dxa"/>
            <w:tcBorders>
              <w:top w:val="single" w:sz="4" w:space="0" w:color="auto"/>
              <w:bottom w:val="single" w:sz="4" w:space="0" w:color="auto"/>
            </w:tcBorders>
          </w:tcPr>
          <w:p w14:paraId="01F8DE70"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437A295B" w14:textId="77777777" w:rsidR="005849F5" w:rsidRPr="00F43E94" w:rsidRDefault="005849F5" w:rsidP="00BE5B5D">
            <w:pPr>
              <w:tabs>
                <w:tab w:val="left" w:pos="6840"/>
              </w:tabs>
              <w:spacing w:line="240" w:lineRule="auto"/>
              <w:ind w:right="-72"/>
              <w:jc w:val="right"/>
              <w:rPr>
                <w:rFonts w:eastAsia="Arial Unicode MS" w:cs="Arial"/>
                <w:b/>
                <w:bCs/>
                <w:sz w:val="18"/>
                <w:szCs w:val="18"/>
              </w:rPr>
            </w:pPr>
          </w:p>
          <w:p w14:paraId="40916A84" w14:textId="09FA03E6" w:rsidR="005849F5" w:rsidRPr="00F43E94" w:rsidRDefault="005849F5"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Total</w:t>
            </w:r>
          </w:p>
        </w:tc>
      </w:tr>
      <w:tr w:rsidR="005849F5" w:rsidRPr="00F43E94" w14:paraId="378FD987" w14:textId="77777777" w:rsidTr="00CA253E">
        <w:trPr>
          <w:cantSplit/>
        </w:trPr>
        <w:tc>
          <w:tcPr>
            <w:tcW w:w="4925" w:type="dxa"/>
          </w:tcPr>
          <w:p w14:paraId="72EF422E" w14:textId="77777777" w:rsidR="005849F5" w:rsidRPr="00F43E94" w:rsidRDefault="005849F5" w:rsidP="00BE5B5D">
            <w:pPr>
              <w:spacing w:line="240" w:lineRule="auto"/>
              <w:ind w:left="-101"/>
              <w:rPr>
                <w:rFonts w:eastAsia="Arial Unicode MS" w:cs="Arial"/>
                <w:b/>
                <w:bCs/>
                <w:sz w:val="18"/>
                <w:szCs w:val="18"/>
                <w:cs/>
              </w:rPr>
            </w:pPr>
          </w:p>
        </w:tc>
        <w:tc>
          <w:tcPr>
            <w:tcW w:w="1540" w:type="dxa"/>
            <w:tcBorders>
              <w:top w:val="single" w:sz="4" w:space="0" w:color="auto"/>
            </w:tcBorders>
            <w:shd w:val="clear" w:color="auto" w:fill="FAFAFA"/>
          </w:tcPr>
          <w:p w14:paraId="5FCAD8D8" w14:textId="77777777" w:rsidR="005849F5" w:rsidRPr="00F43E94"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03EDB34F" w14:textId="77777777" w:rsidR="005849F5" w:rsidRPr="00F43E94"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51049333" w14:textId="77777777" w:rsidR="005849F5" w:rsidRPr="00F43E94" w:rsidRDefault="005849F5" w:rsidP="00BE5B5D">
            <w:pPr>
              <w:spacing w:line="240" w:lineRule="auto"/>
              <w:ind w:right="-72"/>
              <w:jc w:val="right"/>
              <w:rPr>
                <w:rFonts w:eastAsia="Arial Unicode MS" w:cs="Arial"/>
                <w:sz w:val="18"/>
                <w:szCs w:val="18"/>
              </w:rPr>
            </w:pPr>
          </w:p>
        </w:tc>
      </w:tr>
      <w:tr w:rsidR="005849F5" w:rsidRPr="00F43E94" w14:paraId="0ECB09D0" w14:textId="77777777" w:rsidTr="00CA253E">
        <w:trPr>
          <w:cantSplit/>
        </w:trPr>
        <w:tc>
          <w:tcPr>
            <w:tcW w:w="4925" w:type="dxa"/>
          </w:tcPr>
          <w:p w14:paraId="2498ED41" w14:textId="03AA26FF" w:rsidR="005849F5" w:rsidRPr="00F43E94" w:rsidRDefault="002B6AAF" w:rsidP="00BE5B5D">
            <w:pPr>
              <w:spacing w:line="240" w:lineRule="auto"/>
              <w:ind w:left="-101"/>
              <w:rPr>
                <w:rFonts w:eastAsia="Arial Unicode MS" w:cs="Arial"/>
                <w:sz w:val="18"/>
                <w:szCs w:val="18"/>
              </w:rPr>
            </w:pPr>
            <w:r w:rsidRPr="00F43E94">
              <w:rPr>
                <w:rFonts w:eastAsia="Arial Unicode MS" w:cs="Arial"/>
                <w:sz w:val="18"/>
                <w:szCs w:val="18"/>
              </w:rPr>
              <w:t>Opening balance</w:t>
            </w:r>
          </w:p>
        </w:tc>
        <w:tc>
          <w:tcPr>
            <w:tcW w:w="1540" w:type="dxa"/>
            <w:shd w:val="clear" w:color="auto" w:fill="FAFAFA"/>
          </w:tcPr>
          <w:p w14:paraId="19D2AEF5" w14:textId="1DD2C404"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33</w:t>
            </w:r>
          </w:p>
        </w:tc>
        <w:tc>
          <w:tcPr>
            <w:tcW w:w="1559" w:type="dxa"/>
            <w:shd w:val="clear" w:color="auto" w:fill="FAFAFA"/>
          </w:tcPr>
          <w:p w14:paraId="428EA666" w14:textId="73AE6BC7"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50</w:t>
            </w:r>
            <w:r w:rsidR="00667B73" w:rsidRPr="00F43E94">
              <w:rPr>
                <w:rFonts w:eastAsia="Arial Unicode MS" w:cs="Arial"/>
                <w:sz w:val="18"/>
                <w:szCs w:val="18"/>
              </w:rPr>
              <w:t>,</w:t>
            </w:r>
            <w:r w:rsidRPr="00C85A8D">
              <w:rPr>
                <w:rFonts w:eastAsia="Arial Unicode MS" w:cs="Arial"/>
                <w:sz w:val="18"/>
                <w:szCs w:val="18"/>
              </w:rPr>
              <w:t>695</w:t>
            </w:r>
          </w:p>
        </w:tc>
        <w:tc>
          <w:tcPr>
            <w:tcW w:w="1437" w:type="dxa"/>
            <w:shd w:val="clear" w:color="auto" w:fill="FAFAFA"/>
          </w:tcPr>
          <w:p w14:paraId="75927623" w14:textId="78D1F574"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50</w:t>
            </w:r>
            <w:r w:rsidR="00667B73" w:rsidRPr="00F43E94">
              <w:rPr>
                <w:rFonts w:eastAsia="Arial Unicode MS" w:cs="Arial"/>
                <w:sz w:val="18"/>
                <w:szCs w:val="18"/>
              </w:rPr>
              <w:t>,</w:t>
            </w:r>
            <w:r w:rsidRPr="00C85A8D">
              <w:rPr>
                <w:rFonts w:eastAsia="Arial Unicode MS" w:cs="Arial"/>
                <w:sz w:val="18"/>
                <w:szCs w:val="18"/>
              </w:rPr>
              <w:t>728</w:t>
            </w:r>
          </w:p>
        </w:tc>
      </w:tr>
      <w:tr w:rsidR="005849F5" w:rsidRPr="00F43E94" w14:paraId="6D7FA96B" w14:textId="77777777" w:rsidTr="00CA253E">
        <w:trPr>
          <w:cantSplit/>
        </w:trPr>
        <w:tc>
          <w:tcPr>
            <w:tcW w:w="4925" w:type="dxa"/>
          </w:tcPr>
          <w:p w14:paraId="1E443606" w14:textId="57310887" w:rsidR="005849F5" w:rsidRPr="00F43E94" w:rsidRDefault="005849F5" w:rsidP="00BE5B5D">
            <w:pPr>
              <w:spacing w:line="240" w:lineRule="auto"/>
              <w:ind w:left="-101"/>
              <w:rPr>
                <w:rFonts w:eastAsia="Arial Unicode MS" w:cs="Arial"/>
                <w:sz w:val="18"/>
                <w:szCs w:val="18"/>
                <w:cs/>
              </w:rPr>
            </w:pPr>
            <w:r w:rsidRPr="00F43E94">
              <w:rPr>
                <w:rFonts w:eastAsia="Arial Unicode MS" w:cs="Arial"/>
                <w:sz w:val="18"/>
                <w:szCs w:val="18"/>
              </w:rPr>
              <w:t>Cash flow</w:t>
            </w:r>
            <w:r w:rsidRPr="00F43E94">
              <w:rPr>
                <w:rFonts w:eastAsia="Arial Unicode MS" w:cs="Arial"/>
                <w:sz w:val="18"/>
                <w:szCs w:val="18"/>
                <w:cs/>
              </w:rPr>
              <w:t>:</w:t>
            </w:r>
          </w:p>
        </w:tc>
        <w:tc>
          <w:tcPr>
            <w:tcW w:w="1540" w:type="dxa"/>
            <w:shd w:val="clear" w:color="auto" w:fill="FAFAFA"/>
          </w:tcPr>
          <w:p w14:paraId="39D94644" w14:textId="77777777" w:rsidR="005849F5" w:rsidRPr="00F43E94" w:rsidRDefault="005849F5" w:rsidP="00BE5B5D">
            <w:pPr>
              <w:spacing w:line="240" w:lineRule="auto"/>
              <w:ind w:right="-72"/>
              <w:jc w:val="right"/>
              <w:rPr>
                <w:rFonts w:eastAsia="Arial Unicode MS" w:cs="Arial"/>
                <w:sz w:val="18"/>
                <w:szCs w:val="18"/>
              </w:rPr>
            </w:pPr>
          </w:p>
        </w:tc>
        <w:tc>
          <w:tcPr>
            <w:tcW w:w="1559" w:type="dxa"/>
            <w:shd w:val="clear" w:color="auto" w:fill="FAFAFA"/>
          </w:tcPr>
          <w:p w14:paraId="5F69807C" w14:textId="77777777" w:rsidR="005849F5" w:rsidRPr="00F43E94" w:rsidRDefault="005849F5" w:rsidP="00BE5B5D">
            <w:pPr>
              <w:spacing w:line="240" w:lineRule="auto"/>
              <w:ind w:right="-72"/>
              <w:jc w:val="right"/>
              <w:rPr>
                <w:rFonts w:eastAsia="Arial Unicode MS" w:cs="Arial"/>
                <w:sz w:val="18"/>
                <w:szCs w:val="18"/>
                <w:cs/>
              </w:rPr>
            </w:pPr>
          </w:p>
        </w:tc>
        <w:tc>
          <w:tcPr>
            <w:tcW w:w="1437" w:type="dxa"/>
            <w:shd w:val="clear" w:color="auto" w:fill="FAFAFA"/>
          </w:tcPr>
          <w:p w14:paraId="6D72F075" w14:textId="77777777" w:rsidR="005849F5" w:rsidRPr="00F43E94" w:rsidRDefault="005849F5" w:rsidP="00BE5B5D">
            <w:pPr>
              <w:spacing w:line="240" w:lineRule="auto"/>
              <w:ind w:right="-72"/>
              <w:jc w:val="right"/>
              <w:rPr>
                <w:rFonts w:eastAsia="Arial Unicode MS" w:cs="Arial"/>
                <w:sz w:val="18"/>
                <w:szCs w:val="18"/>
                <w:cs/>
              </w:rPr>
            </w:pPr>
          </w:p>
        </w:tc>
      </w:tr>
      <w:tr w:rsidR="001318C9" w:rsidRPr="00F43E94" w14:paraId="60B4B73A" w14:textId="77777777" w:rsidTr="00CA253E">
        <w:trPr>
          <w:cantSplit/>
        </w:trPr>
        <w:tc>
          <w:tcPr>
            <w:tcW w:w="4925" w:type="dxa"/>
          </w:tcPr>
          <w:p w14:paraId="559363E2" w14:textId="6A44A3CF" w:rsidR="001318C9" w:rsidRPr="00F43E94" w:rsidRDefault="001318C9" w:rsidP="001318C9">
            <w:pPr>
              <w:spacing w:line="240" w:lineRule="auto"/>
              <w:ind w:left="-101"/>
              <w:rPr>
                <w:rFonts w:eastAsia="Arial Unicode MS" w:cs="Arial"/>
                <w:sz w:val="18"/>
                <w:szCs w:val="18"/>
                <w:cs/>
              </w:rPr>
            </w:pPr>
            <w:r w:rsidRPr="00F43E94">
              <w:rPr>
                <w:rFonts w:eastAsia="Arial Unicode MS" w:cs="Arial"/>
                <w:sz w:val="18"/>
                <w:szCs w:val="18"/>
                <w:cs/>
              </w:rPr>
              <w:t xml:space="preserve">   </w:t>
            </w:r>
            <w:r w:rsidRPr="00F43E94">
              <w:rPr>
                <w:rFonts w:eastAsia="Arial Unicode MS" w:cs="Browallia New"/>
                <w:sz w:val="18"/>
                <w:szCs w:val="22"/>
                <w:lang w:val="en-US"/>
              </w:rPr>
              <w:t>Increase during the period</w:t>
            </w:r>
          </w:p>
        </w:tc>
        <w:tc>
          <w:tcPr>
            <w:tcW w:w="1540" w:type="dxa"/>
            <w:shd w:val="clear" w:color="auto" w:fill="FAFAFA"/>
          </w:tcPr>
          <w:p w14:paraId="126BB23E" w14:textId="43DC3AAC" w:rsidR="001318C9" w:rsidRPr="00F43E94" w:rsidRDefault="00C85A8D" w:rsidP="001318C9">
            <w:pPr>
              <w:spacing w:line="240" w:lineRule="auto"/>
              <w:ind w:right="-72"/>
              <w:jc w:val="right"/>
              <w:rPr>
                <w:rFonts w:eastAsia="Arial Unicode MS" w:cs="Arial"/>
                <w:sz w:val="18"/>
                <w:szCs w:val="18"/>
                <w:cs/>
              </w:rPr>
            </w:pPr>
            <w:r w:rsidRPr="00C85A8D">
              <w:rPr>
                <w:rFonts w:eastAsia="Arial Unicode MS" w:cs="Arial"/>
                <w:sz w:val="18"/>
                <w:szCs w:val="18"/>
              </w:rPr>
              <w:t>19</w:t>
            </w:r>
          </w:p>
        </w:tc>
        <w:tc>
          <w:tcPr>
            <w:tcW w:w="1559" w:type="dxa"/>
            <w:shd w:val="clear" w:color="auto" w:fill="FAFAFA"/>
          </w:tcPr>
          <w:p w14:paraId="48A19F88" w14:textId="6A55D48A" w:rsidR="001318C9" w:rsidRPr="00F43E94" w:rsidRDefault="001318C9" w:rsidP="001318C9">
            <w:pPr>
              <w:spacing w:line="240" w:lineRule="auto"/>
              <w:ind w:right="-72"/>
              <w:jc w:val="right"/>
              <w:rPr>
                <w:rFonts w:eastAsia="Arial Unicode MS" w:cs="Arial"/>
                <w:sz w:val="18"/>
                <w:szCs w:val="18"/>
              </w:rPr>
            </w:pPr>
            <w:r w:rsidRPr="00F43E94">
              <w:rPr>
                <w:rFonts w:eastAsia="Arial Unicode MS" w:cs="Arial"/>
                <w:sz w:val="18"/>
                <w:szCs w:val="18"/>
              </w:rPr>
              <w:t>-</w:t>
            </w:r>
          </w:p>
        </w:tc>
        <w:tc>
          <w:tcPr>
            <w:tcW w:w="1437" w:type="dxa"/>
            <w:shd w:val="clear" w:color="auto" w:fill="FAFAFA"/>
          </w:tcPr>
          <w:p w14:paraId="7B720848" w14:textId="59748220" w:rsidR="001318C9" w:rsidRPr="00F43E94" w:rsidRDefault="00C85A8D" w:rsidP="001318C9">
            <w:pPr>
              <w:spacing w:line="240" w:lineRule="auto"/>
              <w:ind w:right="-72"/>
              <w:jc w:val="right"/>
              <w:rPr>
                <w:rFonts w:eastAsia="Arial Unicode MS" w:cs="Arial"/>
                <w:sz w:val="18"/>
                <w:szCs w:val="18"/>
              </w:rPr>
            </w:pPr>
            <w:r w:rsidRPr="00C85A8D">
              <w:rPr>
                <w:rFonts w:eastAsia="Arial Unicode MS" w:cs="Arial"/>
                <w:sz w:val="18"/>
                <w:szCs w:val="18"/>
              </w:rPr>
              <w:t>19</w:t>
            </w:r>
          </w:p>
        </w:tc>
      </w:tr>
      <w:tr w:rsidR="001318C9" w:rsidRPr="00F43E94" w14:paraId="101FA119" w14:textId="77777777" w:rsidTr="00CA253E">
        <w:trPr>
          <w:cantSplit/>
        </w:trPr>
        <w:tc>
          <w:tcPr>
            <w:tcW w:w="4925" w:type="dxa"/>
          </w:tcPr>
          <w:p w14:paraId="0FE61CB1" w14:textId="3C2A0C0E" w:rsidR="001318C9" w:rsidRPr="00F43E94" w:rsidRDefault="001318C9" w:rsidP="001318C9">
            <w:pPr>
              <w:spacing w:line="240" w:lineRule="auto"/>
              <w:ind w:left="-101"/>
              <w:rPr>
                <w:rFonts w:eastAsia="Arial Unicode MS" w:cs="Arial"/>
                <w:sz w:val="18"/>
                <w:szCs w:val="18"/>
                <w:cs/>
              </w:rPr>
            </w:pPr>
            <w:r w:rsidRPr="00F43E94">
              <w:rPr>
                <w:rFonts w:eastAsia="Arial Unicode MS" w:cs="Arial"/>
                <w:sz w:val="18"/>
                <w:szCs w:val="18"/>
                <w:cs/>
              </w:rPr>
              <w:t xml:space="preserve">   </w:t>
            </w:r>
            <w:r w:rsidRPr="00F43E94">
              <w:rPr>
                <w:rFonts w:eastAsia="Arial Unicode MS" w:cstheme="minorBidi"/>
                <w:sz w:val="18"/>
                <w:szCs w:val="18"/>
                <w:lang w:val="en-US"/>
              </w:rPr>
              <w:t>Repayment during the period</w:t>
            </w:r>
          </w:p>
        </w:tc>
        <w:tc>
          <w:tcPr>
            <w:tcW w:w="1540" w:type="dxa"/>
            <w:shd w:val="clear" w:color="auto" w:fill="FAFAFA"/>
          </w:tcPr>
          <w:p w14:paraId="09E76601" w14:textId="68607F36" w:rsidR="001318C9" w:rsidRPr="00F43E94" w:rsidRDefault="001318C9" w:rsidP="001318C9">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1559" w:type="dxa"/>
            <w:shd w:val="clear" w:color="auto" w:fill="FAFAFA"/>
          </w:tcPr>
          <w:p w14:paraId="0D40F495" w14:textId="4D17EE4D" w:rsidR="001318C9" w:rsidRPr="00F43E94" w:rsidRDefault="001318C9" w:rsidP="001318C9">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15</w:t>
            </w:r>
            <w:r w:rsidRPr="00F43E94">
              <w:rPr>
                <w:rFonts w:eastAsia="Arial Unicode MS" w:cs="Arial"/>
                <w:sz w:val="18"/>
                <w:szCs w:val="18"/>
              </w:rPr>
              <w:t>,</w:t>
            </w:r>
            <w:r w:rsidR="00C85A8D" w:rsidRPr="00C85A8D">
              <w:rPr>
                <w:rFonts w:eastAsia="Arial Unicode MS" w:cs="Arial"/>
                <w:sz w:val="18"/>
                <w:szCs w:val="18"/>
              </w:rPr>
              <w:t>980</w:t>
            </w:r>
            <w:r w:rsidRPr="00F43E94">
              <w:rPr>
                <w:rFonts w:eastAsia="Arial Unicode MS" w:cs="Arial"/>
                <w:sz w:val="18"/>
                <w:szCs w:val="18"/>
              </w:rPr>
              <w:t>)</w:t>
            </w:r>
          </w:p>
        </w:tc>
        <w:tc>
          <w:tcPr>
            <w:tcW w:w="1437" w:type="dxa"/>
            <w:shd w:val="clear" w:color="auto" w:fill="FAFAFA"/>
          </w:tcPr>
          <w:p w14:paraId="0FF39ECC" w14:textId="5428EA08" w:rsidR="001318C9" w:rsidRPr="00F43E94" w:rsidRDefault="001318C9" w:rsidP="001318C9">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15</w:t>
            </w:r>
            <w:r w:rsidRPr="00F43E94">
              <w:rPr>
                <w:rFonts w:eastAsia="Arial Unicode MS" w:cs="Arial"/>
                <w:sz w:val="18"/>
                <w:szCs w:val="18"/>
              </w:rPr>
              <w:t>,</w:t>
            </w:r>
            <w:r w:rsidR="00C85A8D" w:rsidRPr="00C85A8D">
              <w:rPr>
                <w:rFonts w:eastAsia="Arial Unicode MS" w:cs="Arial"/>
                <w:sz w:val="18"/>
                <w:szCs w:val="18"/>
              </w:rPr>
              <w:t>980</w:t>
            </w:r>
            <w:r w:rsidRPr="00F43E94">
              <w:rPr>
                <w:rFonts w:eastAsia="Arial Unicode MS" w:cs="Arial"/>
                <w:sz w:val="18"/>
                <w:szCs w:val="18"/>
              </w:rPr>
              <w:t>)</w:t>
            </w:r>
          </w:p>
        </w:tc>
      </w:tr>
      <w:tr w:rsidR="005849F5" w:rsidRPr="00F43E94" w14:paraId="2AB75FF9" w14:textId="77777777" w:rsidTr="00CA253E">
        <w:trPr>
          <w:cantSplit/>
        </w:trPr>
        <w:tc>
          <w:tcPr>
            <w:tcW w:w="4925" w:type="dxa"/>
          </w:tcPr>
          <w:p w14:paraId="2873FD45" w14:textId="3DD457FC" w:rsidR="005849F5" w:rsidRPr="00F43E94" w:rsidRDefault="005849F5" w:rsidP="00BE5B5D">
            <w:pPr>
              <w:spacing w:line="240" w:lineRule="auto"/>
              <w:ind w:left="-101"/>
              <w:rPr>
                <w:rFonts w:eastAsia="Arial Unicode MS" w:cs="Arial"/>
                <w:sz w:val="18"/>
                <w:szCs w:val="18"/>
                <w:cs/>
              </w:rPr>
            </w:pPr>
            <w:r w:rsidRPr="00F43E94">
              <w:rPr>
                <w:rFonts w:eastAsia="Arial Unicode MS" w:cs="Arial"/>
                <w:sz w:val="18"/>
                <w:szCs w:val="18"/>
              </w:rPr>
              <w:t>Non</w:t>
            </w:r>
            <w:r w:rsidRPr="00F43E94">
              <w:rPr>
                <w:rFonts w:eastAsia="Arial Unicode MS" w:cs="Arial"/>
                <w:sz w:val="18"/>
                <w:szCs w:val="18"/>
                <w:cs/>
              </w:rPr>
              <w:t>-</w:t>
            </w:r>
            <w:r w:rsidRPr="00F43E94">
              <w:rPr>
                <w:rFonts w:eastAsia="Arial Unicode MS" w:cs="Arial"/>
                <w:sz w:val="18"/>
                <w:szCs w:val="18"/>
              </w:rPr>
              <w:t xml:space="preserve">cash </w:t>
            </w:r>
            <w:r w:rsidR="009862F1" w:rsidRPr="00F43E94">
              <w:rPr>
                <w:rFonts w:eastAsia="Arial Unicode MS" w:cs="Arial"/>
                <w:sz w:val="18"/>
                <w:szCs w:val="18"/>
              </w:rPr>
              <w:t>movement</w:t>
            </w:r>
            <w:r w:rsidRPr="00F43E94">
              <w:rPr>
                <w:rFonts w:eastAsia="Arial Unicode MS" w:cs="Arial"/>
                <w:sz w:val="18"/>
                <w:szCs w:val="18"/>
                <w:cs/>
              </w:rPr>
              <w:t>:</w:t>
            </w:r>
          </w:p>
        </w:tc>
        <w:tc>
          <w:tcPr>
            <w:tcW w:w="1540" w:type="dxa"/>
            <w:shd w:val="clear" w:color="auto" w:fill="FAFAFA"/>
          </w:tcPr>
          <w:p w14:paraId="04C81AF5" w14:textId="77777777" w:rsidR="005849F5" w:rsidRPr="00F43E94" w:rsidRDefault="005849F5" w:rsidP="00BE5B5D">
            <w:pPr>
              <w:spacing w:line="240" w:lineRule="auto"/>
              <w:ind w:right="-72"/>
              <w:jc w:val="right"/>
              <w:rPr>
                <w:rFonts w:eastAsia="Arial Unicode MS" w:cs="Arial"/>
                <w:sz w:val="18"/>
                <w:szCs w:val="18"/>
                <w:cs/>
              </w:rPr>
            </w:pPr>
          </w:p>
        </w:tc>
        <w:tc>
          <w:tcPr>
            <w:tcW w:w="1559" w:type="dxa"/>
            <w:shd w:val="clear" w:color="auto" w:fill="FAFAFA"/>
          </w:tcPr>
          <w:p w14:paraId="0BBEE925" w14:textId="77777777" w:rsidR="005849F5" w:rsidRPr="00F43E94" w:rsidRDefault="005849F5" w:rsidP="00BE5B5D">
            <w:pPr>
              <w:spacing w:line="240" w:lineRule="auto"/>
              <w:ind w:right="-72"/>
              <w:jc w:val="right"/>
              <w:rPr>
                <w:rFonts w:eastAsia="Arial Unicode MS" w:cs="Arial"/>
                <w:sz w:val="18"/>
                <w:szCs w:val="18"/>
              </w:rPr>
            </w:pPr>
          </w:p>
        </w:tc>
        <w:tc>
          <w:tcPr>
            <w:tcW w:w="1437" w:type="dxa"/>
            <w:shd w:val="clear" w:color="auto" w:fill="FAFAFA"/>
          </w:tcPr>
          <w:p w14:paraId="3602F680" w14:textId="77777777" w:rsidR="005849F5" w:rsidRPr="00F43E94" w:rsidRDefault="005849F5" w:rsidP="00BE5B5D">
            <w:pPr>
              <w:spacing w:line="240" w:lineRule="auto"/>
              <w:ind w:right="-72"/>
              <w:jc w:val="right"/>
              <w:rPr>
                <w:rFonts w:eastAsia="Arial Unicode MS" w:cs="Arial"/>
                <w:sz w:val="18"/>
                <w:szCs w:val="18"/>
              </w:rPr>
            </w:pPr>
          </w:p>
        </w:tc>
      </w:tr>
      <w:tr w:rsidR="00226292" w:rsidRPr="00F43E94" w14:paraId="21DC0115" w14:textId="77777777" w:rsidTr="00CA253E">
        <w:trPr>
          <w:cantSplit/>
        </w:trPr>
        <w:tc>
          <w:tcPr>
            <w:tcW w:w="4925" w:type="dxa"/>
          </w:tcPr>
          <w:p w14:paraId="57E99445" w14:textId="48F197D3" w:rsidR="00226292" w:rsidRPr="00F43E94" w:rsidRDefault="00226292" w:rsidP="00BE5B5D">
            <w:pPr>
              <w:spacing w:line="240" w:lineRule="auto"/>
              <w:ind w:left="-101"/>
              <w:rPr>
                <w:rFonts w:eastAsia="Arial Unicode MS" w:cs="Arial"/>
                <w:sz w:val="18"/>
                <w:szCs w:val="18"/>
                <w:cs/>
              </w:rPr>
            </w:pPr>
            <w:r w:rsidRPr="00F43E94">
              <w:rPr>
                <w:rFonts w:eastAsia="Arial Unicode MS" w:cs="Arial"/>
                <w:sz w:val="18"/>
                <w:szCs w:val="18"/>
              </w:rPr>
              <w:t xml:space="preserve">   Others</w:t>
            </w:r>
            <w:r w:rsidRPr="00F43E94">
              <w:rPr>
                <w:rFonts w:eastAsia="Arial Unicode MS" w:cs="Arial"/>
                <w:sz w:val="18"/>
                <w:szCs w:val="18"/>
                <w:cs/>
              </w:rPr>
              <w:t xml:space="preserve">   </w:t>
            </w:r>
          </w:p>
        </w:tc>
        <w:tc>
          <w:tcPr>
            <w:tcW w:w="1540" w:type="dxa"/>
            <w:tcBorders>
              <w:bottom w:val="single" w:sz="4" w:space="0" w:color="auto"/>
            </w:tcBorders>
            <w:shd w:val="clear" w:color="auto" w:fill="FAFAFA"/>
          </w:tcPr>
          <w:p w14:paraId="49149210" w14:textId="58FD3BDE" w:rsidR="00226292" w:rsidRPr="00F43E94" w:rsidRDefault="00F04C80"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559" w:type="dxa"/>
            <w:tcBorders>
              <w:bottom w:val="single" w:sz="4" w:space="0" w:color="auto"/>
            </w:tcBorders>
            <w:shd w:val="clear" w:color="auto" w:fill="FAFAFA"/>
          </w:tcPr>
          <w:p w14:paraId="347B6080" w14:textId="60A959EA"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18</w:t>
            </w:r>
          </w:p>
        </w:tc>
        <w:tc>
          <w:tcPr>
            <w:tcW w:w="1437" w:type="dxa"/>
            <w:tcBorders>
              <w:bottom w:val="single" w:sz="4" w:space="0" w:color="auto"/>
            </w:tcBorders>
            <w:shd w:val="clear" w:color="auto" w:fill="FAFAFA"/>
          </w:tcPr>
          <w:p w14:paraId="7C31E99C" w14:textId="6FEE0099"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18</w:t>
            </w:r>
          </w:p>
        </w:tc>
      </w:tr>
      <w:tr w:rsidR="005849F5" w:rsidRPr="00F43E94" w14:paraId="15AE02BD" w14:textId="77777777" w:rsidTr="00CA253E">
        <w:trPr>
          <w:cantSplit/>
        </w:trPr>
        <w:tc>
          <w:tcPr>
            <w:tcW w:w="4925" w:type="dxa"/>
          </w:tcPr>
          <w:p w14:paraId="10223C67" w14:textId="6D1C6EB6" w:rsidR="005849F5" w:rsidRPr="00F43E94" w:rsidRDefault="005849F5" w:rsidP="00BE5B5D">
            <w:pPr>
              <w:spacing w:line="240" w:lineRule="auto"/>
              <w:ind w:left="-101"/>
              <w:rPr>
                <w:rFonts w:eastAsia="Arial Unicode MS" w:cs="Arial"/>
                <w:sz w:val="18"/>
                <w:szCs w:val="18"/>
                <w:cs/>
              </w:rPr>
            </w:pPr>
          </w:p>
        </w:tc>
        <w:tc>
          <w:tcPr>
            <w:tcW w:w="1540" w:type="dxa"/>
            <w:tcBorders>
              <w:top w:val="single" w:sz="4" w:space="0" w:color="auto"/>
            </w:tcBorders>
            <w:shd w:val="clear" w:color="auto" w:fill="FAFAFA"/>
          </w:tcPr>
          <w:p w14:paraId="0C73F09F" w14:textId="77777777" w:rsidR="005849F5" w:rsidRPr="00F43E94" w:rsidRDefault="005849F5" w:rsidP="00BE5B5D">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tcPr>
          <w:p w14:paraId="56E2B5E3" w14:textId="77777777" w:rsidR="005849F5" w:rsidRPr="00F43E94" w:rsidRDefault="005849F5" w:rsidP="00BE5B5D">
            <w:pPr>
              <w:spacing w:line="240" w:lineRule="auto"/>
              <w:ind w:right="-72"/>
              <w:jc w:val="right"/>
              <w:rPr>
                <w:rFonts w:eastAsia="Arial Unicode MS" w:cs="Arial"/>
                <w:sz w:val="18"/>
                <w:szCs w:val="18"/>
              </w:rPr>
            </w:pPr>
          </w:p>
        </w:tc>
        <w:tc>
          <w:tcPr>
            <w:tcW w:w="1437" w:type="dxa"/>
            <w:tcBorders>
              <w:top w:val="single" w:sz="4" w:space="0" w:color="auto"/>
            </w:tcBorders>
            <w:shd w:val="clear" w:color="auto" w:fill="FAFAFA"/>
          </w:tcPr>
          <w:p w14:paraId="5268B329" w14:textId="77777777" w:rsidR="005849F5" w:rsidRPr="00F43E94" w:rsidRDefault="005849F5" w:rsidP="00BE5B5D">
            <w:pPr>
              <w:spacing w:line="240" w:lineRule="auto"/>
              <w:ind w:right="-72"/>
              <w:jc w:val="right"/>
              <w:rPr>
                <w:rFonts w:eastAsia="Arial Unicode MS" w:cs="Arial"/>
                <w:sz w:val="18"/>
                <w:szCs w:val="18"/>
              </w:rPr>
            </w:pPr>
          </w:p>
        </w:tc>
      </w:tr>
      <w:tr w:rsidR="00226292" w:rsidRPr="00F43E94" w14:paraId="11E1DA6C" w14:textId="77777777" w:rsidTr="00CA253E">
        <w:trPr>
          <w:cantSplit/>
        </w:trPr>
        <w:tc>
          <w:tcPr>
            <w:tcW w:w="4925" w:type="dxa"/>
          </w:tcPr>
          <w:p w14:paraId="2A6915A7" w14:textId="6822F338" w:rsidR="00226292" w:rsidRPr="00F43E94" w:rsidRDefault="002B6AAF" w:rsidP="00BE5B5D">
            <w:pPr>
              <w:spacing w:line="240" w:lineRule="auto"/>
              <w:ind w:left="-101"/>
              <w:rPr>
                <w:rFonts w:eastAsia="Arial Unicode MS" w:cs="Arial"/>
                <w:sz w:val="18"/>
                <w:szCs w:val="18"/>
                <w:lang w:val="en-US"/>
              </w:rPr>
            </w:pPr>
            <w:r w:rsidRPr="00F43E94">
              <w:rPr>
                <w:rFonts w:eastAsia="Arial Unicode MS" w:cs="Arial"/>
                <w:sz w:val="18"/>
                <w:szCs w:val="18"/>
              </w:rPr>
              <w:t>Closing balance</w:t>
            </w:r>
          </w:p>
        </w:tc>
        <w:tc>
          <w:tcPr>
            <w:tcW w:w="1540" w:type="dxa"/>
            <w:tcBorders>
              <w:bottom w:val="single" w:sz="4" w:space="0" w:color="auto"/>
            </w:tcBorders>
            <w:shd w:val="clear" w:color="auto" w:fill="FAFAFA"/>
          </w:tcPr>
          <w:p w14:paraId="1C707E4A" w14:textId="056DAD19"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52</w:t>
            </w:r>
          </w:p>
        </w:tc>
        <w:tc>
          <w:tcPr>
            <w:tcW w:w="1559" w:type="dxa"/>
            <w:tcBorders>
              <w:bottom w:val="single" w:sz="4" w:space="0" w:color="auto"/>
            </w:tcBorders>
            <w:shd w:val="clear" w:color="auto" w:fill="FAFAFA"/>
          </w:tcPr>
          <w:p w14:paraId="22A98F76" w14:textId="718929E5"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34</w:t>
            </w:r>
            <w:r w:rsidR="00F04C80" w:rsidRPr="00F43E94">
              <w:rPr>
                <w:rFonts w:eastAsia="Arial Unicode MS" w:cs="Arial"/>
                <w:sz w:val="18"/>
                <w:szCs w:val="18"/>
              </w:rPr>
              <w:t>,</w:t>
            </w:r>
            <w:r w:rsidRPr="00C85A8D">
              <w:rPr>
                <w:rFonts w:eastAsia="Arial Unicode MS" w:cs="Arial"/>
                <w:sz w:val="18"/>
                <w:szCs w:val="18"/>
              </w:rPr>
              <w:t>733</w:t>
            </w:r>
          </w:p>
        </w:tc>
        <w:tc>
          <w:tcPr>
            <w:tcW w:w="1437" w:type="dxa"/>
            <w:tcBorders>
              <w:bottom w:val="single" w:sz="4" w:space="0" w:color="auto"/>
            </w:tcBorders>
            <w:shd w:val="clear" w:color="auto" w:fill="FAFAFA"/>
          </w:tcPr>
          <w:p w14:paraId="5DF16CA5" w14:textId="62ABDC21" w:rsidR="00226292"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34</w:t>
            </w:r>
            <w:r w:rsidR="00F04C80" w:rsidRPr="00F43E94">
              <w:rPr>
                <w:rFonts w:eastAsia="Arial Unicode MS" w:cs="Arial"/>
                <w:sz w:val="18"/>
                <w:szCs w:val="18"/>
              </w:rPr>
              <w:t>,</w:t>
            </w:r>
            <w:r w:rsidRPr="00C85A8D">
              <w:rPr>
                <w:rFonts w:eastAsia="Arial Unicode MS" w:cs="Arial"/>
                <w:sz w:val="18"/>
                <w:szCs w:val="18"/>
              </w:rPr>
              <w:t>785</w:t>
            </w:r>
          </w:p>
        </w:tc>
      </w:tr>
    </w:tbl>
    <w:p w14:paraId="21111EF2" w14:textId="02C71821" w:rsidR="005849F5" w:rsidRPr="00F43E94" w:rsidRDefault="005849F5" w:rsidP="00BE5B5D">
      <w:pPr>
        <w:tabs>
          <w:tab w:val="left" w:pos="567"/>
        </w:tabs>
        <w:spacing w:line="240" w:lineRule="auto"/>
        <w:jc w:val="thaiDistribute"/>
        <w:rPr>
          <w:rFonts w:eastAsia="Arial Unicode MS" w:cs="Arial"/>
          <w:sz w:val="18"/>
          <w:szCs w:val="18"/>
        </w:rPr>
      </w:pPr>
    </w:p>
    <w:p w14:paraId="13F72EAF" w14:textId="77777777" w:rsidR="009360A4" w:rsidRPr="00F43E94" w:rsidRDefault="009360A4" w:rsidP="00BE5B5D">
      <w:pPr>
        <w:spacing w:line="240" w:lineRule="auto"/>
        <w:jc w:val="both"/>
        <w:rPr>
          <w:rFonts w:eastAsia="Arial Unicode MS" w:cs="Arial"/>
          <w:spacing w:val="-4"/>
          <w:sz w:val="18"/>
          <w:szCs w:val="18"/>
        </w:rPr>
      </w:pPr>
    </w:p>
    <w:tbl>
      <w:tblPr>
        <w:tblW w:w="9475" w:type="dxa"/>
        <w:shd w:val="clear" w:color="auto" w:fill="FFA543"/>
        <w:tblLook w:val="04A0" w:firstRow="1" w:lastRow="0" w:firstColumn="1" w:lastColumn="0" w:noHBand="0" w:noVBand="1"/>
      </w:tblPr>
      <w:tblGrid>
        <w:gridCol w:w="9475"/>
      </w:tblGrid>
      <w:tr w:rsidR="005849F5" w:rsidRPr="00F43E94" w14:paraId="4102F46D" w14:textId="77777777" w:rsidTr="0050651A">
        <w:trPr>
          <w:trHeight w:val="386"/>
        </w:trPr>
        <w:tc>
          <w:tcPr>
            <w:tcW w:w="9475" w:type="dxa"/>
            <w:shd w:val="clear" w:color="auto" w:fill="FFA543"/>
            <w:vAlign w:val="center"/>
          </w:tcPr>
          <w:p w14:paraId="78F3EE1E" w14:textId="3B97479B" w:rsidR="005849F5" w:rsidRPr="00F43E94" w:rsidRDefault="005849F5" w:rsidP="00BE5B5D">
            <w:pPr>
              <w:pStyle w:val="Heading"/>
              <w:ind w:left="504"/>
              <w:rPr>
                <w:rFonts w:ascii="Arial" w:hAnsi="Arial" w:cs="Arial"/>
                <w:cs/>
              </w:rPr>
            </w:pPr>
            <w:r w:rsidRPr="00F43E94">
              <w:rPr>
                <w:rFonts w:ascii="Arial" w:hAnsi="Arial" w:cs="Arial"/>
                <w:b w:val="0"/>
                <w:bCs w:val="0"/>
                <w:cs/>
              </w:rPr>
              <w:br w:type="page"/>
            </w:r>
            <w:r w:rsidR="00C85A8D" w:rsidRPr="00C85A8D">
              <w:rPr>
                <w:rFonts w:ascii="Arial" w:hAnsi="Arial" w:cs="Arial"/>
              </w:rPr>
              <w:t>17</w:t>
            </w:r>
            <w:r w:rsidR="0043666F" w:rsidRPr="00F43E94">
              <w:rPr>
                <w:rFonts w:ascii="Arial" w:hAnsi="Arial" w:cs="Arial"/>
              </w:rPr>
              <w:tab/>
            </w:r>
            <w:r w:rsidR="001E3D3B" w:rsidRPr="00F43E94">
              <w:rPr>
                <w:rFonts w:ascii="Arial" w:hAnsi="Arial" w:cs="Arial"/>
              </w:rPr>
              <w:t xml:space="preserve">Share </w:t>
            </w:r>
            <w:r w:rsidR="00EB62EC" w:rsidRPr="00F43E94">
              <w:rPr>
                <w:rFonts w:ascii="Arial" w:hAnsi="Arial" w:cs="Arial"/>
              </w:rPr>
              <w:t>c</w:t>
            </w:r>
            <w:r w:rsidR="001E3D3B" w:rsidRPr="00F43E94">
              <w:rPr>
                <w:rFonts w:ascii="Arial" w:hAnsi="Arial" w:cs="Arial"/>
              </w:rPr>
              <w:t>apital</w:t>
            </w:r>
          </w:p>
        </w:tc>
      </w:tr>
    </w:tbl>
    <w:p w14:paraId="3469D99A" w14:textId="77777777" w:rsidR="007D4065" w:rsidRDefault="007D4065" w:rsidP="00BE5B5D">
      <w:pPr>
        <w:spacing w:line="240" w:lineRule="auto"/>
        <w:jc w:val="thaiDistribute"/>
        <w:rPr>
          <w:rFonts w:eastAsia="Arial Unicode MS" w:cs="Arial"/>
          <w:b/>
          <w:bCs/>
          <w:sz w:val="18"/>
          <w:szCs w:val="18"/>
        </w:rPr>
      </w:pPr>
    </w:p>
    <w:p w14:paraId="44CD9606" w14:textId="1EA82A42" w:rsidR="005849F5" w:rsidRPr="00F43E94" w:rsidRDefault="001E3D3B" w:rsidP="00BE5B5D">
      <w:pPr>
        <w:spacing w:line="240" w:lineRule="auto"/>
        <w:jc w:val="thaiDistribute"/>
        <w:rPr>
          <w:rFonts w:eastAsia="Arial Unicode MS" w:cs="Arial"/>
          <w:b/>
          <w:bCs/>
          <w:sz w:val="18"/>
          <w:szCs w:val="18"/>
        </w:rPr>
      </w:pPr>
      <w:r w:rsidRPr="00F43E94">
        <w:rPr>
          <w:rFonts w:eastAsia="Arial Unicode MS" w:cs="Arial"/>
          <w:b/>
          <w:bCs/>
          <w:sz w:val="18"/>
          <w:szCs w:val="18"/>
        </w:rPr>
        <w:t>Initial Public Offering</w:t>
      </w:r>
    </w:p>
    <w:p w14:paraId="718B8E9B" w14:textId="77777777" w:rsidR="001E3D3B" w:rsidRPr="00F43E94" w:rsidRDefault="001E3D3B" w:rsidP="00BE5B5D">
      <w:pPr>
        <w:spacing w:line="240" w:lineRule="auto"/>
        <w:jc w:val="thaiDistribute"/>
        <w:rPr>
          <w:rFonts w:eastAsia="Arial Unicode MS" w:cs="Arial"/>
          <w:sz w:val="18"/>
          <w:szCs w:val="18"/>
        </w:rPr>
      </w:pPr>
    </w:p>
    <w:p w14:paraId="2F4AE7C9" w14:textId="18D343C9" w:rsidR="005849F5" w:rsidRPr="00F43E94" w:rsidRDefault="001E3D3B" w:rsidP="00BE5B5D">
      <w:pPr>
        <w:spacing w:line="240" w:lineRule="auto"/>
        <w:jc w:val="thaiDistribute"/>
        <w:rPr>
          <w:rFonts w:eastAsia="Arial Unicode MS" w:cs="Arial"/>
          <w:sz w:val="18"/>
          <w:szCs w:val="18"/>
        </w:rPr>
      </w:pPr>
      <w:r w:rsidRPr="00F43E94">
        <w:rPr>
          <w:rFonts w:eastAsia="Arial Unicode MS" w:cs="Arial"/>
          <w:spacing w:val="-4"/>
          <w:sz w:val="18"/>
          <w:szCs w:val="18"/>
        </w:rPr>
        <w:t xml:space="preserve">The Company made an Initial Public Offering </w:t>
      </w:r>
      <w:r w:rsidRPr="00F43E94">
        <w:rPr>
          <w:rFonts w:eastAsia="Arial Unicode MS" w:cs="Arial"/>
          <w:spacing w:val="-4"/>
          <w:sz w:val="18"/>
          <w:szCs w:val="18"/>
          <w:cs/>
        </w:rPr>
        <w:t>(</w:t>
      </w:r>
      <w:r w:rsidRPr="00F43E94">
        <w:rPr>
          <w:rFonts w:eastAsia="Arial Unicode MS" w:cs="Arial"/>
          <w:spacing w:val="-4"/>
          <w:sz w:val="18"/>
          <w:szCs w:val="18"/>
        </w:rPr>
        <w:t>IPO</w:t>
      </w:r>
      <w:r w:rsidRPr="00F43E94">
        <w:rPr>
          <w:rFonts w:eastAsia="Arial Unicode MS" w:cs="Arial"/>
          <w:spacing w:val="-4"/>
          <w:sz w:val="18"/>
          <w:szCs w:val="18"/>
          <w:cs/>
        </w:rPr>
        <w:t xml:space="preserve">) </w:t>
      </w:r>
      <w:r w:rsidRPr="00F43E94">
        <w:rPr>
          <w:rFonts w:eastAsia="Arial Unicode MS" w:cs="Arial"/>
          <w:spacing w:val="-4"/>
          <w:sz w:val="18"/>
          <w:szCs w:val="18"/>
        </w:rPr>
        <w:t xml:space="preserve">of </w:t>
      </w:r>
      <w:r w:rsidR="00C85A8D" w:rsidRPr="00C85A8D">
        <w:rPr>
          <w:rFonts w:eastAsia="Arial Unicode MS" w:cs="Arial"/>
          <w:spacing w:val="-4"/>
          <w:sz w:val="18"/>
          <w:szCs w:val="18"/>
        </w:rPr>
        <w:t>3</w:t>
      </w:r>
      <w:r w:rsidRPr="00F43E94">
        <w:rPr>
          <w:rFonts w:eastAsia="Arial Unicode MS" w:cs="Arial"/>
          <w:spacing w:val="-4"/>
          <w:sz w:val="18"/>
          <w:szCs w:val="18"/>
        </w:rPr>
        <w:t>,</w:t>
      </w:r>
      <w:r w:rsidR="00C85A8D" w:rsidRPr="00C85A8D">
        <w:rPr>
          <w:rFonts w:eastAsia="Arial Unicode MS" w:cs="Arial"/>
          <w:spacing w:val="-4"/>
          <w:sz w:val="18"/>
          <w:szCs w:val="18"/>
        </w:rPr>
        <w:t>000</w:t>
      </w:r>
      <w:r w:rsidRPr="00F43E94">
        <w:rPr>
          <w:rFonts w:eastAsia="Arial Unicode MS" w:cs="Arial"/>
          <w:spacing w:val="-4"/>
          <w:sz w:val="18"/>
          <w:szCs w:val="18"/>
          <w:cs/>
        </w:rPr>
        <w:t xml:space="preserve"> </w:t>
      </w:r>
      <w:r w:rsidRPr="00F43E94">
        <w:rPr>
          <w:rFonts w:eastAsia="Arial Unicode MS" w:cs="Arial"/>
          <w:spacing w:val="-4"/>
          <w:sz w:val="18"/>
          <w:szCs w:val="18"/>
        </w:rPr>
        <w:t>million shares at a par value of Bah</w:t>
      </w:r>
      <w:r w:rsidR="0027271B" w:rsidRPr="00F43E94">
        <w:rPr>
          <w:rFonts w:eastAsia="Arial Unicode MS" w:cs="Arial"/>
          <w:spacing w:val="-4"/>
          <w:sz w:val="18"/>
          <w:szCs w:val="18"/>
        </w:rPr>
        <w:t>t</w:t>
      </w:r>
      <w:r w:rsidRPr="00F43E94">
        <w:rPr>
          <w:rFonts w:eastAsia="Arial Unicode MS" w:cs="Arial"/>
          <w:spacing w:val="-4"/>
          <w:sz w:val="18"/>
          <w:szCs w:val="18"/>
          <w:cs/>
        </w:rPr>
        <w:t xml:space="preserve"> </w:t>
      </w:r>
      <w:r w:rsidR="00C85A8D" w:rsidRPr="00C85A8D">
        <w:rPr>
          <w:rFonts w:eastAsia="Arial Unicode MS" w:cs="Arial"/>
          <w:spacing w:val="-4"/>
          <w:sz w:val="18"/>
          <w:szCs w:val="18"/>
        </w:rPr>
        <w:t>10</w:t>
      </w:r>
      <w:r w:rsidRPr="00F43E94">
        <w:rPr>
          <w:rFonts w:eastAsia="Arial Unicode MS" w:cs="Arial"/>
          <w:spacing w:val="-4"/>
          <w:sz w:val="18"/>
          <w:szCs w:val="18"/>
          <w:cs/>
        </w:rPr>
        <w:t xml:space="preserve"> </w:t>
      </w:r>
      <w:r w:rsidRPr="00F43E94">
        <w:rPr>
          <w:rFonts w:eastAsia="Arial Unicode MS" w:cs="Arial"/>
          <w:spacing w:val="-4"/>
          <w:sz w:val="18"/>
          <w:szCs w:val="18"/>
        </w:rPr>
        <w:t xml:space="preserve">each by </w:t>
      </w:r>
      <w:r w:rsidRPr="00F43E94">
        <w:rPr>
          <w:rFonts w:eastAsia="Arial Unicode MS" w:cs="Arial"/>
          <w:spacing w:val="-4"/>
          <w:sz w:val="18"/>
          <w:szCs w:val="18"/>
          <w:cs/>
        </w:rPr>
        <w:t>(</w:t>
      </w:r>
      <w:r w:rsidR="00C85A8D" w:rsidRPr="00C85A8D">
        <w:rPr>
          <w:rFonts w:eastAsia="Arial Unicode MS" w:cs="Arial"/>
          <w:spacing w:val="-4"/>
          <w:sz w:val="18"/>
          <w:szCs w:val="18"/>
        </w:rPr>
        <w:t>1</w:t>
      </w:r>
      <w:r w:rsidRPr="00F43E94">
        <w:rPr>
          <w:rFonts w:eastAsia="Arial Unicode MS" w:cs="Arial"/>
          <w:spacing w:val="-4"/>
          <w:sz w:val="18"/>
          <w:szCs w:val="18"/>
          <w:cs/>
        </w:rPr>
        <w:t xml:space="preserve">) </w:t>
      </w:r>
      <w:r w:rsidRPr="00F43E94">
        <w:rPr>
          <w:rFonts w:eastAsia="Arial Unicode MS" w:cs="Arial"/>
          <w:spacing w:val="-4"/>
          <w:sz w:val="18"/>
          <w:szCs w:val="18"/>
        </w:rPr>
        <w:t xml:space="preserve">offering </w:t>
      </w:r>
      <w:r w:rsidR="00C85A8D" w:rsidRPr="00C85A8D">
        <w:rPr>
          <w:rFonts w:eastAsia="Arial Unicode MS" w:cs="Arial"/>
          <w:spacing w:val="-4"/>
          <w:sz w:val="18"/>
          <w:szCs w:val="18"/>
        </w:rPr>
        <w:t>2</w:t>
      </w:r>
      <w:r w:rsidRPr="00F43E94">
        <w:rPr>
          <w:rFonts w:eastAsia="Arial Unicode MS" w:cs="Arial"/>
          <w:spacing w:val="-4"/>
          <w:sz w:val="18"/>
          <w:szCs w:val="18"/>
        </w:rPr>
        <w:t>,</w:t>
      </w:r>
      <w:r w:rsidR="00C85A8D" w:rsidRPr="00C85A8D">
        <w:rPr>
          <w:rFonts w:eastAsia="Arial Unicode MS" w:cs="Arial"/>
          <w:spacing w:val="-4"/>
          <w:sz w:val="18"/>
          <w:szCs w:val="18"/>
        </w:rPr>
        <w:t>610</w:t>
      </w:r>
      <w:r w:rsidRPr="00F43E94">
        <w:rPr>
          <w:rFonts w:eastAsia="Arial Unicode MS" w:cs="Arial"/>
          <w:spacing w:val="-4"/>
          <w:sz w:val="18"/>
          <w:szCs w:val="18"/>
          <w:cs/>
        </w:rPr>
        <w:t xml:space="preserve"> </w:t>
      </w:r>
      <w:r w:rsidRPr="00F43E94">
        <w:rPr>
          <w:rFonts w:eastAsia="Arial Unicode MS" w:cs="Arial"/>
          <w:spacing w:val="-4"/>
          <w:sz w:val="18"/>
          <w:szCs w:val="18"/>
        </w:rPr>
        <w:t xml:space="preserve">million capital increase shares and </w:t>
      </w:r>
      <w:r w:rsidRPr="00F43E94">
        <w:rPr>
          <w:rFonts w:eastAsia="Arial Unicode MS" w:cs="Arial"/>
          <w:spacing w:val="-4"/>
          <w:sz w:val="18"/>
          <w:szCs w:val="18"/>
          <w:cs/>
        </w:rPr>
        <w:t>(</w:t>
      </w:r>
      <w:r w:rsidR="00C85A8D" w:rsidRPr="00C85A8D">
        <w:rPr>
          <w:rFonts w:eastAsia="Arial Unicode MS" w:cs="Arial"/>
          <w:spacing w:val="-4"/>
          <w:sz w:val="18"/>
          <w:szCs w:val="18"/>
        </w:rPr>
        <w:t>2</w:t>
      </w:r>
      <w:r w:rsidRPr="00F43E94">
        <w:rPr>
          <w:rFonts w:eastAsia="Arial Unicode MS" w:cs="Arial"/>
          <w:spacing w:val="-4"/>
          <w:sz w:val="18"/>
          <w:szCs w:val="18"/>
          <w:cs/>
        </w:rPr>
        <w:t xml:space="preserve">) </w:t>
      </w:r>
      <w:r w:rsidRPr="00F43E94">
        <w:rPr>
          <w:rFonts w:eastAsia="Arial Unicode MS" w:cs="Arial"/>
          <w:spacing w:val="-4"/>
          <w:sz w:val="18"/>
          <w:szCs w:val="18"/>
        </w:rPr>
        <w:t xml:space="preserve">allocating </w:t>
      </w:r>
      <w:r w:rsidR="00C85A8D" w:rsidRPr="00C85A8D">
        <w:rPr>
          <w:rFonts w:eastAsia="Arial Unicode MS" w:cs="Arial"/>
          <w:spacing w:val="-4"/>
          <w:sz w:val="18"/>
          <w:szCs w:val="18"/>
        </w:rPr>
        <w:t>390</w:t>
      </w:r>
      <w:r w:rsidRPr="00F43E94">
        <w:rPr>
          <w:rFonts w:eastAsia="Arial Unicode MS" w:cs="Arial"/>
          <w:spacing w:val="-4"/>
          <w:sz w:val="18"/>
          <w:szCs w:val="18"/>
          <w:cs/>
        </w:rPr>
        <w:t xml:space="preserve"> </w:t>
      </w:r>
      <w:r w:rsidRPr="00F43E94">
        <w:rPr>
          <w:rFonts w:eastAsia="Arial Unicode MS" w:cs="Arial"/>
          <w:spacing w:val="-4"/>
          <w:sz w:val="18"/>
          <w:szCs w:val="18"/>
        </w:rPr>
        <w:t>million over</w:t>
      </w:r>
      <w:r w:rsidRPr="00F43E94">
        <w:rPr>
          <w:rFonts w:eastAsia="Arial Unicode MS" w:cs="Arial"/>
          <w:spacing w:val="-4"/>
          <w:sz w:val="18"/>
          <w:szCs w:val="18"/>
          <w:cs/>
        </w:rPr>
        <w:t>-</w:t>
      </w:r>
      <w:r w:rsidRPr="00F43E94">
        <w:rPr>
          <w:rFonts w:eastAsia="Arial Unicode MS" w:cs="Arial"/>
          <w:spacing w:val="-4"/>
          <w:sz w:val="18"/>
          <w:szCs w:val="18"/>
        </w:rPr>
        <w:t>allotment shares, whereby the over</w:t>
      </w:r>
      <w:r w:rsidRPr="00F43E94">
        <w:rPr>
          <w:rFonts w:eastAsia="Arial Unicode MS" w:cs="Arial"/>
          <w:spacing w:val="-4"/>
          <w:sz w:val="18"/>
          <w:szCs w:val="18"/>
          <w:cs/>
        </w:rPr>
        <w:t>-</w:t>
      </w:r>
      <w:r w:rsidRPr="00F43E94">
        <w:rPr>
          <w:rFonts w:eastAsia="Arial Unicode MS" w:cs="Arial"/>
          <w:spacing w:val="-4"/>
          <w:sz w:val="18"/>
          <w:szCs w:val="18"/>
        </w:rPr>
        <w:t xml:space="preserve">allotment agent borrowed </w:t>
      </w:r>
      <w:r w:rsidR="00C85A8D" w:rsidRPr="00C85A8D">
        <w:rPr>
          <w:rFonts w:eastAsia="Arial Unicode MS" w:cs="Arial"/>
          <w:spacing w:val="-4"/>
          <w:sz w:val="18"/>
          <w:szCs w:val="18"/>
        </w:rPr>
        <w:t>390</w:t>
      </w:r>
      <w:r w:rsidRPr="00F43E94">
        <w:rPr>
          <w:rFonts w:eastAsia="Arial Unicode MS" w:cs="Arial"/>
          <w:spacing w:val="-4"/>
          <w:sz w:val="18"/>
          <w:szCs w:val="18"/>
          <w:cs/>
        </w:rPr>
        <w:t xml:space="preserve"> </w:t>
      </w:r>
      <w:r w:rsidRPr="00F43E94">
        <w:rPr>
          <w:rFonts w:eastAsia="Arial Unicode MS" w:cs="Arial"/>
          <w:spacing w:val="-4"/>
          <w:sz w:val="18"/>
          <w:szCs w:val="18"/>
        </w:rPr>
        <w:t>million shares from the parent company for delivering such shares to the subscribers</w:t>
      </w:r>
      <w:r w:rsidRPr="00F43E94">
        <w:rPr>
          <w:rFonts w:eastAsia="Arial Unicode MS" w:cs="Arial"/>
          <w:sz w:val="18"/>
          <w:szCs w:val="18"/>
          <w:cs/>
        </w:rPr>
        <w:t>.</w:t>
      </w:r>
    </w:p>
    <w:p w14:paraId="197AB0C7" w14:textId="77777777" w:rsidR="001E3D3B" w:rsidRPr="00F43E94" w:rsidRDefault="001E3D3B" w:rsidP="00BE5B5D">
      <w:pPr>
        <w:spacing w:line="240" w:lineRule="auto"/>
        <w:jc w:val="thaiDistribute"/>
        <w:rPr>
          <w:rFonts w:eastAsia="Arial Unicode MS" w:cs="Arial"/>
          <w:sz w:val="18"/>
          <w:szCs w:val="18"/>
        </w:rPr>
      </w:pPr>
    </w:p>
    <w:p w14:paraId="1F36E027" w14:textId="39FA37C3" w:rsidR="005849F5" w:rsidRPr="00F43E94" w:rsidRDefault="0027271B" w:rsidP="00BE5B5D">
      <w:pPr>
        <w:spacing w:line="240" w:lineRule="auto"/>
        <w:jc w:val="thaiDistribute"/>
        <w:rPr>
          <w:rFonts w:eastAsia="Arial Unicode MS" w:cs="Arial"/>
          <w:sz w:val="18"/>
          <w:szCs w:val="18"/>
        </w:rPr>
      </w:pPr>
      <w:r w:rsidRPr="00F43E94">
        <w:rPr>
          <w:rFonts w:eastAsia="Arial Unicode MS" w:cs="Arial"/>
          <w:sz w:val="18"/>
          <w:szCs w:val="18"/>
        </w:rPr>
        <w:t>Between</w:t>
      </w:r>
      <w:r w:rsidR="001E3D3B" w:rsidRPr="00F43E94">
        <w:rPr>
          <w:rFonts w:eastAsia="Arial Unicode MS" w:cs="Arial"/>
          <w:sz w:val="18"/>
          <w:szCs w:val="18"/>
          <w:cs/>
        </w:rPr>
        <w:t xml:space="preserve"> </w:t>
      </w:r>
      <w:r w:rsidR="00C85A8D" w:rsidRPr="00C85A8D">
        <w:rPr>
          <w:rFonts w:eastAsia="Arial Unicode MS" w:cs="Arial"/>
          <w:sz w:val="18"/>
          <w:szCs w:val="18"/>
        </w:rPr>
        <w:t>24</w:t>
      </w:r>
      <w:r w:rsidRPr="00F43E94">
        <w:rPr>
          <w:rFonts w:eastAsia="Arial Unicode MS" w:cs="Arial"/>
          <w:sz w:val="18"/>
          <w:szCs w:val="18"/>
        </w:rPr>
        <w:t xml:space="preserve"> </w:t>
      </w:r>
      <w:r w:rsidR="001E3D3B" w:rsidRPr="00F43E94">
        <w:rPr>
          <w:rFonts w:eastAsia="Arial Unicode MS" w:cs="Arial"/>
          <w:sz w:val="18"/>
          <w:szCs w:val="18"/>
        </w:rPr>
        <w:t xml:space="preserve">January </w:t>
      </w:r>
      <w:r w:rsidR="00C85A8D" w:rsidRPr="00C85A8D">
        <w:rPr>
          <w:rFonts w:eastAsia="Arial Unicode MS" w:cs="Arial"/>
          <w:sz w:val="18"/>
          <w:szCs w:val="18"/>
        </w:rPr>
        <w:t>2021</w:t>
      </w:r>
      <w:r w:rsidR="001E3D3B" w:rsidRPr="00F43E94">
        <w:rPr>
          <w:rFonts w:eastAsia="Arial Unicode MS" w:cs="Arial"/>
          <w:sz w:val="18"/>
          <w:szCs w:val="18"/>
          <w:cs/>
        </w:rPr>
        <w:t xml:space="preserve"> </w:t>
      </w:r>
      <w:r w:rsidRPr="00F43E94">
        <w:rPr>
          <w:rFonts w:eastAsia="Arial Unicode MS" w:cs="Arial"/>
          <w:sz w:val="18"/>
          <w:szCs w:val="18"/>
        </w:rPr>
        <w:t>and</w:t>
      </w:r>
      <w:r w:rsidR="001E3D3B" w:rsidRPr="00F43E94">
        <w:rPr>
          <w:rFonts w:eastAsia="Arial Unicode MS" w:cs="Arial"/>
          <w:sz w:val="18"/>
          <w:szCs w:val="18"/>
          <w:cs/>
        </w:rPr>
        <w:t xml:space="preserve"> </w:t>
      </w:r>
      <w:r w:rsidR="00C85A8D" w:rsidRPr="00C85A8D">
        <w:rPr>
          <w:rFonts w:eastAsia="Arial Unicode MS" w:cs="Arial"/>
          <w:sz w:val="18"/>
          <w:szCs w:val="18"/>
        </w:rPr>
        <w:t>2</w:t>
      </w:r>
      <w:r w:rsidRPr="00F43E94">
        <w:rPr>
          <w:rFonts w:eastAsia="Arial Unicode MS" w:cs="Arial"/>
          <w:sz w:val="18"/>
          <w:szCs w:val="18"/>
        </w:rPr>
        <w:t xml:space="preserve"> </w:t>
      </w:r>
      <w:r w:rsidR="001E3D3B" w:rsidRPr="00F43E94">
        <w:rPr>
          <w:rFonts w:eastAsia="Arial Unicode MS" w:cs="Arial"/>
          <w:sz w:val="18"/>
          <w:szCs w:val="18"/>
        </w:rPr>
        <w:t>Februar</w:t>
      </w:r>
      <w:r w:rsidRPr="00F43E94">
        <w:rPr>
          <w:rFonts w:eastAsia="Arial Unicode MS" w:cs="Arial"/>
          <w:sz w:val="18"/>
          <w:szCs w:val="18"/>
        </w:rPr>
        <w:t>y</w:t>
      </w:r>
      <w:r w:rsidR="001E3D3B" w:rsidRPr="00F43E94">
        <w:rPr>
          <w:rFonts w:eastAsia="Arial Unicode MS" w:cs="Arial"/>
          <w:sz w:val="18"/>
          <w:szCs w:val="18"/>
          <w:cs/>
        </w:rPr>
        <w:t xml:space="preserve"> </w:t>
      </w:r>
      <w:r w:rsidR="00C85A8D" w:rsidRPr="00C85A8D">
        <w:rPr>
          <w:rFonts w:eastAsia="Arial Unicode MS" w:cs="Arial"/>
          <w:sz w:val="18"/>
          <w:szCs w:val="18"/>
        </w:rPr>
        <w:t>2021</w:t>
      </w:r>
      <w:r w:rsidR="001E3D3B" w:rsidRPr="00F43E94">
        <w:rPr>
          <w:rFonts w:eastAsia="Arial Unicode MS" w:cs="Arial"/>
          <w:sz w:val="18"/>
          <w:szCs w:val="18"/>
        </w:rPr>
        <w:t xml:space="preserve">, the Company made an IPO of </w:t>
      </w:r>
      <w:r w:rsidR="00C85A8D" w:rsidRPr="00C85A8D">
        <w:rPr>
          <w:rFonts w:eastAsia="Arial Unicode MS" w:cs="Arial"/>
          <w:sz w:val="18"/>
          <w:szCs w:val="18"/>
        </w:rPr>
        <w:t>2</w:t>
      </w:r>
      <w:r w:rsidR="001E3D3B" w:rsidRPr="00F43E94">
        <w:rPr>
          <w:rFonts w:eastAsia="Arial Unicode MS" w:cs="Arial"/>
          <w:sz w:val="18"/>
          <w:szCs w:val="18"/>
        </w:rPr>
        <w:t>,</w:t>
      </w:r>
      <w:r w:rsidR="00C85A8D" w:rsidRPr="00C85A8D">
        <w:rPr>
          <w:rFonts w:eastAsia="Arial Unicode MS" w:cs="Arial"/>
          <w:sz w:val="18"/>
          <w:szCs w:val="18"/>
        </w:rPr>
        <w:t>610</w:t>
      </w:r>
      <w:r w:rsidR="001E3D3B" w:rsidRPr="00F43E94">
        <w:rPr>
          <w:rFonts w:eastAsia="Arial Unicode MS" w:cs="Arial"/>
          <w:sz w:val="18"/>
          <w:szCs w:val="18"/>
          <w:cs/>
        </w:rPr>
        <w:t xml:space="preserve"> </w:t>
      </w:r>
      <w:r w:rsidR="001E3D3B" w:rsidRPr="00F43E94">
        <w:rPr>
          <w:rFonts w:eastAsia="Arial Unicode MS" w:cs="Arial"/>
          <w:sz w:val="18"/>
          <w:szCs w:val="18"/>
        </w:rPr>
        <w:t xml:space="preserve">million shares at the par value of Baht </w:t>
      </w:r>
      <w:r w:rsidR="00C85A8D" w:rsidRPr="00C85A8D">
        <w:rPr>
          <w:rFonts w:eastAsia="Arial Unicode MS" w:cs="Arial"/>
          <w:sz w:val="18"/>
          <w:szCs w:val="18"/>
        </w:rPr>
        <w:t>10</w:t>
      </w:r>
      <w:r w:rsidR="001E3D3B" w:rsidRPr="00F43E94">
        <w:rPr>
          <w:rFonts w:eastAsia="Arial Unicode MS" w:cs="Arial"/>
          <w:sz w:val="18"/>
          <w:szCs w:val="18"/>
          <w:cs/>
        </w:rPr>
        <w:t xml:space="preserve"> </w:t>
      </w:r>
      <w:r w:rsidR="001E3D3B" w:rsidRPr="00F43E94">
        <w:rPr>
          <w:rFonts w:eastAsia="Arial Unicode MS" w:cs="Arial"/>
          <w:sz w:val="18"/>
          <w:szCs w:val="18"/>
        </w:rPr>
        <w:t xml:space="preserve">each and at the IPO price of Baht </w:t>
      </w:r>
      <w:r w:rsidR="00C85A8D" w:rsidRPr="00C85A8D">
        <w:rPr>
          <w:rFonts w:eastAsia="Arial Unicode MS" w:cs="Arial"/>
          <w:sz w:val="18"/>
          <w:szCs w:val="18"/>
        </w:rPr>
        <w:t>18</w:t>
      </w:r>
      <w:r w:rsidR="001E3D3B" w:rsidRPr="00F43E94">
        <w:rPr>
          <w:rFonts w:eastAsia="Arial Unicode MS" w:cs="Arial"/>
          <w:sz w:val="18"/>
          <w:szCs w:val="18"/>
          <w:cs/>
        </w:rPr>
        <w:t xml:space="preserve"> </w:t>
      </w:r>
      <w:r w:rsidR="001E3D3B" w:rsidRPr="00F43E94">
        <w:rPr>
          <w:rFonts w:eastAsia="Arial Unicode MS" w:cs="Arial"/>
          <w:sz w:val="18"/>
          <w:szCs w:val="18"/>
        </w:rPr>
        <w:t>each</w:t>
      </w:r>
      <w:r w:rsidRPr="00F43E94">
        <w:rPr>
          <w:rFonts w:eastAsia="Arial Unicode MS" w:cs="Arial"/>
          <w:sz w:val="18"/>
          <w:szCs w:val="18"/>
        </w:rPr>
        <w:t xml:space="preserve">, totalling Baht </w:t>
      </w:r>
      <w:r w:rsidR="00C85A8D" w:rsidRPr="00C85A8D">
        <w:rPr>
          <w:rFonts w:eastAsia="Arial Unicode MS" w:cs="Arial"/>
          <w:sz w:val="18"/>
          <w:szCs w:val="18"/>
        </w:rPr>
        <w:t>46</w:t>
      </w:r>
      <w:r w:rsidRPr="00F43E94">
        <w:rPr>
          <w:rFonts w:eastAsia="Arial Unicode MS" w:cs="Arial"/>
          <w:sz w:val="18"/>
          <w:szCs w:val="18"/>
        </w:rPr>
        <w:t>,</w:t>
      </w:r>
      <w:r w:rsidR="00C85A8D" w:rsidRPr="00C85A8D">
        <w:rPr>
          <w:rFonts w:eastAsia="Arial Unicode MS" w:cs="Arial"/>
          <w:sz w:val="18"/>
          <w:szCs w:val="18"/>
        </w:rPr>
        <w:t>980</w:t>
      </w:r>
      <w:r w:rsidRPr="00F43E94">
        <w:rPr>
          <w:rFonts w:eastAsia="Arial Unicode MS" w:cs="Arial"/>
          <w:sz w:val="18"/>
          <w:szCs w:val="18"/>
        </w:rPr>
        <w:t xml:space="preserve"> million</w:t>
      </w:r>
      <w:r w:rsidR="00D50718" w:rsidRPr="00F43E94">
        <w:rPr>
          <w:rFonts w:eastAsia="Arial Unicode MS" w:cs="Arial"/>
          <w:sz w:val="18"/>
          <w:szCs w:val="18"/>
          <w:lang w:val="en-US"/>
        </w:rPr>
        <w:t xml:space="preserve"> before deducting any related expenses</w:t>
      </w:r>
      <w:r w:rsidRPr="00F43E94">
        <w:rPr>
          <w:rFonts w:eastAsia="Arial Unicode MS" w:cs="Arial"/>
          <w:sz w:val="18"/>
          <w:szCs w:val="18"/>
          <w:cs/>
        </w:rPr>
        <w:t>.</w:t>
      </w:r>
      <w:r w:rsidR="001E3D3B" w:rsidRPr="00F43E94">
        <w:rPr>
          <w:rFonts w:eastAsia="Arial Unicode MS" w:cs="Arial"/>
          <w:sz w:val="18"/>
          <w:szCs w:val="18"/>
        </w:rPr>
        <w:t xml:space="preserve"> The Company registered the change of issued and paid</w:t>
      </w:r>
      <w:r w:rsidR="001E3D3B" w:rsidRPr="00F43E94">
        <w:rPr>
          <w:rFonts w:eastAsia="Arial Unicode MS" w:cs="Arial"/>
          <w:sz w:val="18"/>
          <w:szCs w:val="18"/>
          <w:cs/>
        </w:rPr>
        <w:t>-</w:t>
      </w:r>
      <w:r w:rsidR="001E3D3B" w:rsidRPr="00F43E94">
        <w:rPr>
          <w:rFonts w:eastAsia="Arial Unicode MS" w:cs="Arial"/>
          <w:sz w:val="18"/>
          <w:szCs w:val="18"/>
        </w:rPr>
        <w:t xml:space="preserve">up capital with the Ministry of Commerce on </w:t>
      </w:r>
      <w:r w:rsidR="00C85A8D" w:rsidRPr="00C85A8D">
        <w:rPr>
          <w:rFonts w:eastAsia="Arial Unicode MS" w:cs="Arial"/>
          <w:sz w:val="18"/>
          <w:szCs w:val="18"/>
        </w:rPr>
        <w:t>9</w:t>
      </w:r>
      <w:r w:rsidRPr="00F43E94">
        <w:rPr>
          <w:rFonts w:eastAsia="Arial Unicode MS" w:cs="Arial"/>
          <w:sz w:val="18"/>
          <w:szCs w:val="18"/>
        </w:rPr>
        <w:t xml:space="preserve"> February </w:t>
      </w:r>
      <w:r w:rsidR="00C85A8D" w:rsidRPr="00C85A8D">
        <w:rPr>
          <w:rFonts w:eastAsia="Arial Unicode MS" w:cs="Arial"/>
          <w:sz w:val="18"/>
          <w:szCs w:val="18"/>
        </w:rPr>
        <w:t>2021</w:t>
      </w:r>
      <w:r w:rsidR="001E3D3B" w:rsidRPr="00F43E94">
        <w:rPr>
          <w:rFonts w:eastAsia="Arial Unicode MS" w:cs="Arial"/>
          <w:sz w:val="18"/>
          <w:szCs w:val="18"/>
          <w:cs/>
        </w:rPr>
        <w:t xml:space="preserve">. </w:t>
      </w:r>
      <w:r w:rsidR="001E3D3B" w:rsidRPr="00F43E94">
        <w:rPr>
          <w:rFonts w:eastAsia="Arial Unicode MS" w:cs="Arial"/>
          <w:sz w:val="18"/>
          <w:szCs w:val="18"/>
        </w:rPr>
        <w:t>The first trading day of the Company</w:t>
      </w:r>
      <w:r w:rsidR="001E3D3B" w:rsidRPr="00F43E94">
        <w:rPr>
          <w:rFonts w:eastAsia="Arial Unicode MS" w:cs="Arial"/>
          <w:sz w:val="18"/>
          <w:szCs w:val="18"/>
          <w:cs/>
        </w:rPr>
        <w:t>’</w:t>
      </w:r>
      <w:r w:rsidR="001E3D3B" w:rsidRPr="00F43E94">
        <w:rPr>
          <w:rFonts w:eastAsia="Arial Unicode MS" w:cs="Arial"/>
          <w:sz w:val="18"/>
          <w:szCs w:val="18"/>
        </w:rPr>
        <w:t>s ordinary</w:t>
      </w:r>
      <w:r w:rsidRPr="00F43E94">
        <w:rPr>
          <w:rFonts w:eastAsia="Arial Unicode MS" w:cs="Arial"/>
          <w:sz w:val="18"/>
          <w:szCs w:val="18"/>
        </w:rPr>
        <w:t xml:space="preserve"> share</w:t>
      </w:r>
      <w:r w:rsidR="001E3D3B" w:rsidRPr="00F43E94">
        <w:rPr>
          <w:rFonts w:eastAsia="Arial Unicode MS" w:cs="Arial"/>
          <w:sz w:val="18"/>
          <w:szCs w:val="18"/>
        </w:rPr>
        <w:t xml:space="preserve"> on the Stock Exchange of Thailand shares was </w:t>
      </w:r>
      <w:r w:rsidR="00C85A8D" w:rsidRPr="00C85A8D">
        <w:rPr>
          <w:rFonts w:eastAsia="Arial Unicode MS" w:cs="Arial"/>
          <w:sz w:val="18"/>
          <w:szCs w:val="18"/>
        </w:rPr>
        <w:t>11</w:t>
      </w:r>
      <w:r w:rsidRPr="00F43E94">
        <w:rPr>
          <w:rFonts w:eastAsia="Arial Unicode MS" w:cs="Arial"/>
          <w:sz w:val="18"/>
          <w:szCs w:val="18"/>
        </w:rPr>
        <w:t xml:space="preserve"> February </w:t>
      </w:r>
      <w:r w:rsidR="00C85A8D" w:rsidRPr="00C85A8D">
        <w:rPr>
          <w:rFonts w:eastAsia="Arial Unicode MS" w:cs="Arial"/>
          <w:sz w:val="18"/>
          <w:szCs w:val="18"/>
        </w:rPr>
        <w:t>2021</w:t>
      </w:r>
      <w:r w:rsidR="001E3D3B" w:rsidRPr="00F43E94">
        <w:rPr>
          <w:rFonts w:eastAsia="Arial Unicode MS" w:cs="Arial"/>
          <w:sz w:val="18"/>
          <w:szCs w:val="18"/>
          <w:cs/>
        </w:rPr>
        <w:t>.</w:t>
      </w:r>
    </w:p>
    <w:p w14:paraId="0D8BF894" w14:textId="77777777" w:rsidR="001E3D3B" w:rsidRPr="00F43E94" w:rsidRDefault="001E3D3B" w:rsidP="00BE5B5D">
      <w:pPr>
        <w:spacing w:line="240" w:lineRule="auto"/>
        <w:jc w:val="thaiDistribute"/>
        <w:rPr>
          <w:rFonts w:eastAsia="Arial Unicode MS" w:cs="Arial"/>
          <w:sz w:val="18"/>
          <w:szCs w:val="18"/>
        </w:rPr>
      </w:pPr>
    </w:p>
    <w:p w14:paraId="581F1D6C" w14:textId="02B85781" w:rsidR="005849F5" w:rsidRPr="00F43E94" w:rsidRDefault="001E3D3B" w:rsidP="00BE5B5D">
      <w:pPr>
        <w:spacing w:line="240" w:lineRule="auto"/>
        <w:jc w:val="thaiDistribute"/>
        <w:rPr>
          <w:rFonts w:eastAsia="Arial Unicode MS" w:cs="Arial"/>
          <w:spacing w:val="-4"/>
          <w:sz w:val="18"/>
          <w:szCs w:val="18"/>
        </w:rPr>
      </w:pPr>
      <w:r w:rsidRPr="00F43E94">
        <w:rPr>
          <w:rFonts w:eastAsia="Arial Unicode MS" w:cs="Arial"/>
          <w:spacing w:val="-4"/>
          <w:sz w:val="18"/>
          <w:szCs w:val="18"/>
        </w:rPr>
        <w:t xml:space="preserve">On </w:t>
      </w:r>
      <w:r w:rsidR="00C85A8D" w:rsidRPr="00C85A8D">
        <w:rPr>
          <w:rFonts w:eastAsia="Arial Unicode MS" w:cs="Arial"/>
          <w:spacing w:val="-4"/>
          <w:sz w:val="18"/>
          <w:szCs w:val="18"/>
        </w:rPr>
        <w:t>12</w:t>
      </w:r>
      <w:r w:rsidR="0027271B" w:rsidRPr="00F43E94">
        <w:rPr>
          <w:rFonts w:eastAsia="Arial Unicode MS" w:cs="Arial"/>
          <w:spacing w:val="-4"/>
          <w:sz w:val="18"/>
          <w:szCs w:val="18"/>
        </w:rPr>
        <w:t xml:space="preserve"> March</w:t>
      </w:r>
      <w:r w:rsidRPr="00F43E94">
        <w:rPr>
          <w:rFonts w:eastAsia="Arial Unicode MS" w:cs="Arial"/>
          <w:spacing w:val="-4"/>
          <w:sz w:val="18"/>
          <w:szCs w:val="18"/>
          <w:cs/>
        </w:rPr>
        <w:t xml:space="preserve"> </w:t>
      </w:r>
      <w:r w:rsidR="00C85A8D" w:rsidRPr="00C85A8D">
        <w:rPr>
          <w:rFonts w:eastAsia="Arial Unicode MS" w:cs="Arial"/>
          <w:spacing w:val="-4"/>
          <w:sz w:val="18"/>
          <w:szCs w:val="18"/>
        </w:rPr>
        <w:t>2021</w:t>
      </w:r>
      <w:r w:rsidRPr="00F43E94">
        <w:rPr>
          <w:rFonts w:eastAsia="Arial Unicode MS" w:cs="Arial"/>
          <w:spacing w:val="-4"/>
          <w:sz w:val="18"/>
          <w:szCs w:val="18"/>
        </w:rPr>
        <w:t xml:space="preserve">, the Company returned </w:t>
      </w:r>
      <w:r w:rsidR="00C85A8D" w:rsidRPr="00C85A8D">
        <w:rPr>
          <w:rFonts w:eastAsia="Arial Unicode MS" w:cs="Arial"/>
          <w:spacing w:val="-4"/>
          <w:sz w:val="18"/>
          <w:szCs w:val="18"/>
        </w:rPr>
        <w:t>390</w:t>
      </w:r>
      <w:r w:rsidRPr="00F43E94">
        <w:rPr>
          <w:rFonts w:eastAsia="Arial Unicode MS" w:cs="Arial"/>
          <w:spacing w:val="-4"/>
          <w:sz w:val="18"/>
          <w:szCs w:val="18"/>
          <w:cs/>
        </w:rPr>
        <w:t xml:space="preserve"> </w:t>
      </w:r>
      <w:r w:rsidRPr="00F43E94">
        <w:rPr>
          <w:rFonts w:eastAsia="Arial Unicode MS" w:cs="Arial"/>
          <w:spacing w:val="-4"/>
          <w:sz w:val="18"/>
          <w:szCs w:val="18"/>
        </w:rPr>
        <w:t>million over</w:t>
      </w:r>
      <w:r w:rsidRPr="00F43E94">
        <w:rPr>
          <w:rFonts w:eastAsia="Arial Unicode MS" w:cs="Arial"/>
          <w:spacing w:val="-4"/>
          <w:sz w:val="18"/>
          <w:szCs w:val="18"/>
          <w:cs/>
        </w:rPr>
        <w:t>-</w:t>
      </w:r>
      <w:r w:rsidRPr="00F43E94">
        <w:rPr>
          <w:rFonts w:eastAsia="Arial Unicode MS" w:cs="Arial"/>
          <w:spacing w:val="-4"/>
          <w:sz w:val="18"/>
          <w:szCs w:val="18"/>
        </w:rPr>
        <w:t>allotment shares that had been borrowed from the parent company</w:t>
      </w:r>
      <w:r w:rsidRPr="00F43E94">
        <w:rPr>
          <w:rFonts w:eastAsia="Arial Unicode MS" w:cs="Arial"/>
          <w:spacing w:val="-4"/>
          <w:sz w:val="18"/>
          <w:szCs w:val="18"/>
          <w:cs/>
        </w:rPr>
        <w:t xml:space="preserve">. </w:t>
      </w:r>
      <w:r w:rsidRPr="00F43E94">
        <w:rPr>
          <w:rFonts w:eastAsia="Arial Unicode MS" w:cs="Arial"/>
          <w:spacing w:val="-4"/>
          <w:sz w:val="18"/>
          <w:szCs w:val="18"/>
        </w:rPr>
        <w:t>This was made at the same IPO price</w:t>
      </w:r>
      <w:r w:rsidR="0027271B" w:rsidRPr="00F43E94">
        <w:rPr>
          <w:rFonts w:eastAsia="Arial Unicode MS" w:cs="Arial"/>
          <w:spacing w:val="-4"/>
          <w:sz w:val="18"/>
          <w:szCs w:val="18"/>
        </w:rPr>
        <w:t>, totalling Baht</w:t>
      </w:r>
      <w:r w:rsidRPr="00F43E94">
        <w:rPr>
          <w:rFonts w:eastAsia="Arial Unicode MS" w:cs="Arial"/>
          <w:spacing w:val="-4"/>
          <w:sz w:val="18"/>
          <w:szCs w:val="18"/>
          <w:cs/>
        </w:rPr>
        <w:t xml:space="preserve"> </w:t>
      </w:r>
      <w:r w:rsidR="00C85A8D" w:rsidRPr="00C85A8D">
        <w:rPr>
          <w:rFonts w:eastAsia="Arial Unicode MS" w:cs="Arial"/>
          <w:spacing w:val="-4"/>
          <w:sz w:val="18"/>
          <w:szCs w:val="18"/>
        </w:rPr>
        <w:t>7</w:t>
      </w:r>
      <w:r w:rsidRPr="00F43E94">
        <w:rPr>
          <w:rFonts w:eastAsia="Arial Unicode MS" w:cs="Arial"/>
          <w:spacing w:val="-4"/>
          <w:sz w:val="18"/>
          <w:szCs w:val="18"/>
        </w:rPr>
        <w:t>,</w:t>
      </w:r>
      <w:r w:rsidR="00C85A8D" w:rsidRPr="00C85A8D">
        <w:rPr>
          <w:rFonts w:eastAsia="Arial Unicode MS" w:cs="Arial"/>
          <w:spacing w:val="-4"/>
          <w:sz w:val="18"/>
          <w:szCs w:val="18"/>
        </w:rPr>
        <w:t>020</w:t>
      </w:r>
      <w:r w:rsidRPr="00F43E94">
        <w:rPr>
          <w:rFonts w:eastAsia="Arial Unicode MS" w:cs="Arial"/>
          <w:spacing w:val="-4"/>
          <w:sz w:val="18"/>
          <w:szCs w:val="18"/>
          <w:cs/>
        </w:rPr>
        <w:t xml:space="preserve"> </w:t>
      </w:r>
      <w:r w:rsidRPr="00F43E94">
        <w:rPr>
          <w:rFonts w:eastAsia="Arial Unicode MS" w:cs="Arial"/>
          <w:spacing w:val="-4"/>
          <w:sz w:val="18"/>
          <w:szCs w:val="18"/>
        </w:rPr>
        <w:t>million</w:t>
      </w:r>
      <w:r w:rsidRPr="00F43E94">
        <w:rPr>
          <w:rFonts w:eastAsia="Arial Unicode MS" w:cs="Arial"/>
          <w:spacing w:val="-4"/>
          <w:sz w:val="18"/>
          <w:szCs w:val="18"/>
          <w:cs/>
        </w:rPr>
        <w:t xml:space="preserve">. </w:t>
      </w:r>
      <w:r w:rsidRPr="00F43E94">
        <w:rPr>
          <w:rFonts w:eastAsia="Arial Unicode MS" w:cs="Arial"/>
          <w:spacing w:val="-4"/>
          <w:sz w:val="18"/>
          <w:szCs w:val="18"/>
        </w:rPr>
        <w:t>The Company registered the change of issued and paid</w:t>
      </w:r>
      <w:r w:rsidRPr="00F43E94">
        <w:rPr>
          <w:rFonts w:eastAsia="Arial Unicode MS" w:cs="Arial"/>
          <w:spacing w:val="-4"/>
          <w:sz w:val="18"/>
          <w:szCs w:val="18"/>
          <w:cs/>
        </w:rPr>
        <w:t>-</w:t>
      </w:r>
      <w:r w:rsidRPr="00F43E94">
        <w:rPr>
          <w:rFonts w:eastAsia="Arial Unicode MS" w:cs="Arial"/>
          <w:spacing w:val="-4"/>
          <w:sz w:val="18"/>
          <w:szCs w:val="18"/>
        </w:rPr>
        <w:t xml:space="preserve">up capital in this regard with the Ministry of Commerce on </w:t>
      </w:r>
      <w:r w:rsidR="00C85A8D" w:rsidRPr="00C85A8D">
        <w:rPr>
          <w:rFonts w:eastAsia="Arial Unicode MS" w:cs="Arial"/>
          <w:spacing w:val="-4"/>
          <w:sz w:val="18"/>
          <w:szCs w:val="18"/>
        </w:rPr>
        <w:t>16</w:t>
      </w:r>
      <w:r w:rsidR="0027271B" w:rsidRPr="00F43E94">
        <w:rPr>
          <w:rFonts w:eastAsia="Arial Unicode MS" w:cs="Arial"/>
          <w:spacing w:val="-4"/>
          <w:sz w:val="18"/>
          <w:szCs w:val="18"/>
        </w:rPr>
        <w:t xml:space="preserve"> March</w:t>
      </w:r>
      <w:r w:rsidRPr="00F43E94">
        <w:rPr>
          <w:rFonts w:eastAsia="Arial Unicode MS" w:cs="Arial"/>
          <w:spacing w:val="-4"/>
          <w:sz w:val="18"/>
          <w:szCs w:val="18"/>
          <w:cs/>
        </w:rPr>
        <w:t xml:space="preserve"> </w:t>
      </w:r>
      <w:r w:rsidR="00C85A8D" w:rsidRPr="00C85A8D">
        <w:rPr>
          <w:rFonts w:eastAsia="Arial Unicode MS" w:cs="Arial"/>
          <w:spacing w:val="-4"/>
          <w:sz w:val="18"/>
          <w:szCs w:val="18"/>
        </w:rPr>
        <w:t>2021</w:t>
      </w:r>
      <w:r w:rsidRPr="00F43E94">
        <w:rPr>
          <w:rFonts w:eastAsia="Arial Unicode MS" w:cs="Arial"/>
          <w:spacing w:val="-4"/>
          <w:sz w:val="18"/>
          <w:szCs w:val="18"/>
          <w:cs/>
        </w:rPr>
        <w:t>.</w:t>
      </w:r>
    </w:p>
    <w:p w14:paraId="19C59211" w14:textId="77777777" w:rsidR="001E3D3B" w:rsidRPr="00F43E94" w:rsidRDefault="001E3D3B" w:rsidP="00BE5B5D">
      <w:pPr>
        <w:spacing w:line="240" w:lineRule="auto"/>
        <w:jc w:val="thaiDistribute"/>
        <w:rPr>
          <w:rFonts w:eastAsia="Arial Unicode MS" w:cs="Arial"/>
          <w:sz w:val="18"/>
          <w:szCs w:val="18"/>
        </w:rPr>
      </w:pPr>
    </w:p>
    <w:p w14:paraId="2710C6CF" w14:textId="5AA1F541" w:rsidR="005849F5" w:rsidRPr="00F43E94" w:rsidRDefault="001E3D3B" w:rsidP="00BE5B5D">
      <w:pPr>
        <w:spacing w:line="240" w:lineRule="auto"/>
        <w:jc w:val="both"/>
        <w:rPr>
          <w:rFonts w:eastAsia="Arial Unicode MS" w:cs="Arial"/>
          <w:spacing w:val="-2"/>
          <w:sz w:val="18"/>
          <w:szCs w:val="18"/>
        </w:rPr>
      </w:pPr>
      <w:r w:rsidRPr="00F43E94">
        <w:rPr>
          <w:rFonts w:eastAsia="Arial Unicode MS" w:cs="Arial"/>
          <w:spacing w:val="-2"/>
          <w:sz w:val="18"/>
          <w:szCs w:val="18"/>
        </w:rPr>
        <w:t xml:space="preserve">Expenses directly related to the issuance of IPO shares of Baht </w:t>
      </w:r>
      <w:r w:rsidR="00C85A8D" w:rsidRPr="00C85A8D">
        <w:rPr>
          <w:rFonts w:eastAsia="Arial Unicode MS" w:cs="Arial"/>
          <w:spacing w:val="-2"/>
          <w:sz w:val="18"/>
          <w:szCs w:val="18"/>
        </w:rPr>
        <w:t>503</w:t>
      </w:r>
      <w:r w:rsidRPr="00F43E94">
        <w:rPr>
          <w:rFonts w:eastAsia="Arial Unicode MS" w:cs="Arial"/>
          <w:spacing w:val="-2"/>
          <w:sz w:val="18"/>
          <w:szCs w:val="18"/>
          <w:cs/>
        </w:rPr>
        <w:t xml:space="preserve"> </w:t>
      </w:r>
      <w:r w:rsidRPr="00F43E94">
        <w:rPr>
          <w:rFonts w:eastAsia="Arial Unicode MS" w:cs="Arial"/>
          <w:spacing w:val="-2"/>
          <w:sz w:val="18"/>
          <w:szCs w:val="18"/>
        </w:rPr>
        <w:t>million are deducted from the share premium</w:t>
      </w:r>
      <w:r w:rsidRPr="00F43E94">
        <w:rPr>
          <w:rFonts w:eastAsia="Arial Unicode MS" w:cs="Arial"/>
          <w:spacing w:val="-2"/>
          <w:sz w:val="18"/>
          <w:szCs w:val="18"/>
          <w:cs/>
        </w:rPr>
        <w:t xml:space="preserve">. </w:t>
      </w:r>
      <w:r w:rsidR="00291CF5" w:rsidRPr="00F43E94">
        <w:rPr>
          <w:rFonts w:eastAsia="Arial Unicode MS" w:cs="Arial"/>
          <w:spacing w:val="-2"/>
          <w:sz w:val="18"/>
          <w:szCs w:val="18"/>
        </w:rPr>
        <w:br/>
      </w:r>
      <w:r w:rsidRPr="00F43E94">
        <w:rPr>
          <w:rFonts w:eastAsia="Arial Unicode MS" w:cs="Arial"/>
          <w:spacing w:val="-2"/>
          <w:sz w:val="18"/>
          <w:szCs w:val="18"/>
        </w:rPr>
        <w:t xml:space="preserve">As </w:t>
      </w:r>
      <w:proofErr w:type="gramStart"/>
      <w:r w:rsidRPr="00F43E94">
        <w:rPr>
          <w:rFonts w:eastAsia="Arial Unicode MS" w:cs="Arial"/>
          <w:spacing w:val="-2"/>
          <w:sz w:val="18"/>
          <w:szCs w:val="18"/>
        </w:rPr>
        <w:t>at</w:t>
      </w:r>
      <w:proofErr w:type="gramEnd"/>
      <w:r w:rsidRPr="00F43E94">
        <w:rPr>
          <w:rFonts w:eastAsia="Arial Unicode MS" w:cs="Arial"/>
          <w:spacing w:val="-2"/>
          <w:sz w:val="18"/>
          <w:szCs w:val="18"/>
        </w:rPr>
        <w:t xml:space="preserve"> </w:t>
      </w:r>
      <w:r w:rsidR="00C85A8D" w:rsidRPr="00C85A8D">
        <w:rPr>
          <w:rFonts w:eastAsia="Arial Unicode MS" w:cs="Arial"/>
          <w:spacing w:val="-2"/>
          <w:sz w:val="18"/>
          <w:szCs w:val="18"/>
        </w:rPr>
        <w:t>30</w:t>
      </w:r>
      <w:r w:rsidR="00821D65" w:rsidRPr="00F43E94">
        <w:rPr>
          <w:rFonts w:eastAsia="Arial Unicode MS" w:cs="Arial"/>
          <w:spacing w:val="-2"/>
          <w:sz w:val="18"/>
          <w:szCs w:val="18"/>
        </w:rPr>
        <w:t xml:space="preserve"> September</w:t>
      </w:r>
      <w:r w:rsidRPr="00F43E94">
        <w:rPr>
          <w:rFonts w:eastAsia="Arial Unicode MS" w:cs="Arial"/>
          <w:spacing w:val="-2"/>
          <w:sz w:val="18"/>
          <w:szCs w:val="18"/>
          <w:cs/>
        </w:rPr>
        <w:t xml:space="preserve"> </w:t>
      </w:r>
      <w:r w:rsidR="00C85A8D" w:rsidRPr="00C85A8D">
        <w:rPr>
          <w:rFonts w:eastAsia="Arial Unicode MS" w:cs="Arial"/>
          <w:spacing w:val="-2"/>
          <w:sz w:val="18"/>
          <w:szCs w:val="18"/>
        </w:rPr>
        <w:t>2021</w:t>
      </w:r>
      <w:r w:rsidRPr="00F43E94">
        <w:rPr>
          <w:rFonts w:eastAsia="Arial Unicode MS" w:cs="Arial"/>
          <w:spacing w:val="-2"/>
          <w:sz w:val="18"/>
          <w:szCs w:val="18"/>
        </w:rPr>
        <w:t xml:space="preserve">, the Company had the share premium of Baht </w:t>
      </w:r>
      <w:r w:rsidR="00C85A8D" w:rsidRPr="00C85A8D">
        <w:rPr>
          <w:rFonts w:eastAsia="Arial Unicode MS" w:cs="Arial"/>
          <w:spacing w:val="-2"/>
          <w:sz w:val="18"/>
          <w:szCs w:val="18"/>
        </w:rPr>
        <w:t>23</w:t>
      </w:r>
      <w:r w:rsidRPr="00F43E94">
        <w:rPr>
          <w:rFonts w:eastAsia="Arial Unicode MS" w:cs="Arial"/>
          <w:spacing w:val="-2"/>
          <w:sz w:val="18"/>
          <w:szCs w:val="18"/>
        </w:rPr>
        <w:t>,</w:t>
      </w:r>
      <w:r w:rsidR="00C85A8D" w:rsidRPr="00C85A8D">
        <w:rPr>
          <w:rFonts w:eastAsia="Arial Unicode MS" w:cs="Arial"/>
          <w:spacing w:val="-2"/>
          <w:sz w:val="18"/>
          <w:szCs w:val="18"/>
        </w:rPr>
        <w:t>497</w:t>
      </w:r>
      <w:r w:rsidRPr="00F43E94">
        <w:rPr>
          <w:rFonts w:eastAsia="Arial Unicode MS" w:cs="Arial"/>
          <w:spacing w:val="-2"/>
          <w:sz w:val="18"/>
          <w:szCs w:val="18"/>
          <w:cs/>
        </w:rPr>
        <w:t xml:space="preserve"> </w:t>
      </w:r>
      <w:r w:rsidRPr="00F43E94">
        <w:rPr>
          <w:rFonts w:eastAsia="Arial Unicode MS" w:cs="Arial"/>
          <w:spacing w:val="-2"/>
          <w:sz w:val="18"/>
          <w:szCs w:val="18"/>
        </w:rPr>
        <w:t>million</w:t>
      </w:r>
      <w:r w:rsidRPr="00F43E94">
        <w:rPr>
          <w:rFonts w:eastAsia="Arial Unicode MS" w:cs="Arial"/>
          <w:spacing w:val="-2"/>
          <w:sz w:val="18"/>
          <w:szCs w:val="18"/>
          <w:cs/>
        </w:rPr>
        <w:t>.</w:t>
      </w:r>
    </w:p>
    <w:p w14:paraId="148003CD" w14:textId="1B39DCE5" w:rsidR="008843B8" w:rsidRPr="00F43E94" w:rsidRDefault="008843B8" w:rsidP="00BE5B5D">
      <w:pPr>
        <w:spacing w:line="240" w:lineRule="auto"/>
        <w:rPr>
          <w:rFonts w:eastAsia="Arial Unicode MS" w:cs="Arial"/>
          <w:sz w:val="18"/>
          <w:szCs w:val="18"/>
        </w:rPr>
      </w:pPr>
    </w:p>
    <w:p w14:paraId="5C2151B2" w14:textId="0B00DCC4" w:rsidR="005849F5" w:rsidRPr="00F43E94" w:rsidRDefault="001E3D3B" w:rsidP="00BE5B5D">
      <w:pPr>
        <w:spacing w:line="240" w:lineRule="auto"/>
        <w:jc w:val="thaiDistribute"/>
        <w:rPr>
          <w:rFonts w:eastAsia="Arial Unicode MS" w:cs="Arial"/>
          <w:sz w:val="18"/>
          <w:szCs w:val="18"/>
        </w:rPr>
      </w:pPr>
      <w:r w:rsidRPr="00F43E94">
        <w:rPr>
          <w:rFonts w:eastAsia="Arial Unicode MS" w:cs="Arial"/>
          <w:sz w:val="18"/>
          <w:szCs w:val="18"/>
        </w:rPr>
        <w:t xml:space="preserve">Movements </w:t>
      </w:r>
      <w:r w:rsidR="00C61079" w:rsidRPr="00F43E94">
        <w:rPr>
          <w:rFonts w:eastAsia="Arial Unicode MS" w:cs="Arial"/>
          <w:sz w:val="18"/>
          <w:szCs w:val="18"/>
        </w:rPr>
        <w:t>of</w:t>
      </w:r>
      <w:r w:rsidRPr="00F43E94">
        <w:rPr>
          <w:rFonts w:eastAsia="Arial Unicode MS" w:cs="Arial"/>
          <w:sz w:val="18"/>
          <w:szCs w:val="18"/>
        </w:rPr>
        <w:t xml:space="preserve"> share capital for the </w:t>
      </w:r>
      <w:r w:rsidR="00821D65" w:rsidRPr="00F43E94">
        <w:rPr>
          <w:rFonts w:eastAsia="Arial Unicode MS" w:cs="Arial"/>
          <w:sz w:val="18"/>
          <w:szCs w:val="18"/>
        </w:rPr>
        <w:t>nine-month</w:t>
      </w:r>
      <w:r w:rsidR="00F05E2C" w:rsidRPr="00F43E94">
        <w:rPr>
          <w:rFonts w:eastAsia="Arial Unicode MS" w:cs="Arial"/>
          <w:sz w:val="18"/>
          <w:szCs w:val="18"/>
        </w:rPr>
        <w:t xml:space="preserve"> period</w:t>
      </w:r>
      <w:r w:rsidR="003A50EC" w:rsidRPr="00F43E94">
        <w:rPr>
          <w:rFonts w:eastAsia="Arial Unicode MS" w:cs="Arial"/>
          <w:sz w:val="18"/>
          <w:szCs w:val="18"/>
        </w:rPr>
        <w:t xml:space="preserve"> </w:t>
      </w:r>
      <w:r w:rsidRPr="00F43E94">
        <w:rPr>
          <w:rFonts w:eastAsia="Arial Unicode MS" w:cs="Arial"/>
          <w:sz w:val="18"/>
          <w:szCs w:val="18"/>
        </w:rPr>
        <w:t xml:space="preserve">ended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are as follows</w:t>
      </w:r>
      <w:r w:rsidRPr="00F43E94">
        <w:rPr>
          <w:rFonts w:eastAsia="Arial Unicode MS" w:cs="Arial"/>
          <w:sz w:val="18"/>
          <w:szCs w:val="18"/>
          <w:cs/>
        </w:rPr>
        <w:t>:</w:t>
      </w:r>
    </w:p>
    <w:p w14:paraId="6375CCDC" w14:textId="77777777" w:rsidR="001E3D3B" w:rsidRPr="00F43E94" w:rsidRDefault="001E3D3B" w:rsidP="00BE5B5D">
      <w:pPr>
        <w:spacing w:line="240" w:lineRule="auto"/>
        <w:ind w:left="540" w:hanging="540"/>
        <w:jc w:val="thaiDistribute"/>
        <w:rPr>
          <w:rFonts w:eastAsia="Arial Unicode MS" w:cs="Arial"/>
          <w:sz w:val="18"/>
          <w:szCs w:val="18"/>
        </w:rPr>
      </w:pPr>
    </w:p>
    <w:tbl>
      <w:tblPr>
        <w:tblW w:w="9459" w:type="dxa"/>
        <w:tblLayout w:type="fixed"/>
        <w:tblCellMar>
          <w:left w:w="101" w:type="dxa"/>
          <w:right w:w="101" w:type="dxa"/>
        </w:tblCellMar>
        <w:tblLook w:val="0000" w:firstRow="0" w:lastRow="0" w:firstColumn="0" w:lastColumn="0" w:noHBand="0" w:noVBand="0"/>
      </w:tblPr>
      <w:tblGrid>
        <w:gridCol w:w="4707"/>
        <w:gridCol w:w="1584"/>
        <w:gridCol w:w="1584"/>
        <w:gridCol w:w="1584"/>
      </w:tblGrid>
      <w:tr w:rsidR="005849F5" w:rsidRPr="00F43E94" w14:paraId="131F357E" w14:textId="77777777" w:rsidTr="00BF727B">
        <w:trPr>
          <w:cantSplit/>
        </w:trPr>
        <w:tc>
          <w:tcPr>
            <w:tcW w:w="4707" w:type="dxa"/>
            <w:shd w:val="clear" w:color="auto" w:fill="auto"/>
          </w:tcPr>
          <w:p w14:paraId="0547F814" w14:textId="77777777" w:rsidR="005849F5" w:rsidRPr="00F43E94" w:rsidRDefault="005849F5" w:rsidP="00BE5B5D">
            <w:pPr>
              <w:tabs>
                <w:tab w:val="left" w:pos="6840"/>
              </w:tabs>
              <w:spacing w:line="240" w:lineRule="auto"/>
              <w:ind w:left="-101" w:right="-197"/>
              <w:rPr>
                <w:rFonts w:eastAsia="Arial Unicode MS" w:cs="Arial"/>
                <w:sz w:val="18"/>
                <w:szCs w:val="18"/>
              </w:rPr>
            </w:pPr>
          </w:p>
        </w:tc>
        <w:tc>
          <w:tcPr>
            <w:tcW w:w="4752" w:type="dxa"/>
            <w:gridSpan w:val="3"/>
            <w:tcBorders>
              <w:top w:val="single" w:sz="4" w:space="0" w:color="auto"/>
              <w:bottom w:val="single" w:sz="4" w:space="0" w:color="auto"/>
            </w:tcBorders>
            <w:shd w:val="clear" w:color="auto" w:fill="auto"/>
          </w:tcPr>
          <w:p w14:paraId="66ED14D1" w14:textId="77777777" w:rsidR="002903F5" w:rsidRPr="00F43E94" w:rsidRDefault="00DE5BAD"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 xml:space="preserve">Consolidated financial information and </w:t>
            </w:r>
          </w:p>
          <w:p w14:paraId="3504C5A6" w14:textId="00415F2E" w:rsidR="005849F5" w:rsidRPr="00F43E94" w:rsidRDefault="00DE5BAD"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rPr>
              <w:t>Separate financial information</w:t>
            </w:r>
          </w:p>
        </w:tc>
      </w:tr>
      <w:tr w:rsidR="005849F5" w:rsidRPr="00F43E94" w14:paraId="567F8BAA" w14:textId="77777777" w:rsidTr="00BF727B">
        <w:trPr>
          <w:cantSplit/>
        </w:trPr>
        <w:tc>
          <w:tcPr>
            <w:tcW w:w="4707" w:type="dxa"/>
            <w:shd w:val="clear" w:color="auto" w:fill="auto"/>
          </w:tcPr>
          <w:p w14:paraId="2F53E17D" w14:textId="77777777" w:rsidR="005849F5" w:rsidRPr="00F43E94" w:rsidRDefault="005849F5" w:rsidP="00BE5B5D">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2F74AB97" w14:textId="77777777" w:rsidR="00C61079" w:rsidRPr="00F43E94" w:rsidRDefault="00C61079" w:rsidP="00BE5B5D">
            <w:pPr>
              <w:tabs>
                <w:tab w:val="left" w:pos="6840"/>
              </w:tabs>
              <w:spacing w:line="240" w:lineRule="auto"/>
              <w:ind w:right="-72"/>
              <w:jc w:val="right"/>
              <w:rPr>
                <w:rFonts w:eastAsia="Arial Unicode MS" w:cs="Arial"/>
                <w:b/>
                <w:bCs/>
                <w:sz w:val="18"/>
                <w:szCs w:val="18"/>
              </w:rPr>
            </w:pPr>
          </w:p>
          <w:p w14:paraId="3FFE5386" w14:textId="6E04BC47" w:rsidR="005849F5" w:rsidRPr="00F43E94" w:rsidRDefault="00DE5BAD"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 xml:space="preserve">Par </w:t>
            </w:r>
            <w:r w:rsidR="00A95920" w:rsidRPr="00F43E94">
              <w:rPr>
                <w:rFonts w:eastAsia="Arial Unicode MS" w:cs="Arial"/>
                <w:b/>
                <w:bCs/>
                <w:sz w:val="18"/>
                <w:szCs w:val="18"/>
              </w:rPr>
              <w:t xml:space="preserve">value </w:t>
            </w:r>
            <w:r w:rsidR="00A95920" w:rsidRPr="00F43E94">
              <w:rPr>
                <w:rFonts w:eastAsia="Arial Unicode MS" w:cs="Arial"/>
                <w:b/>
                <w:bCs/>
                <w:sz w:val="18"/>
                <w:szCs w:val="18"/>
              </w:rPr>
              <w:br/>
            </w:r>
            <w:r w:rsidR="00A95920" w:rsidRPr="00F43E94">
              <w:rPr>
                <w:rFonts w:eastAsia="Arial Unicode MS" w:cs="Arial"/>
                <w:b/>
                <w:bCs/>
                <w:sz w:val="18"/>
                <w:szCs w:val="18"/>
                <w:cs/>
              </w:rPr>
              <w:t>(</w:t>
            </w:r>
            <w:r w:rsidRPr="00F43E94">
              <w:rPr>
                <w:rFonts w:eastAsia="Arial Unicode MS" w:cs="Arial"/>
                <w:b/>
                <w:bCs/>
                <w:sz w:val="18"/>
                <w:szCs w:val="18"/>
              </w:rPr>
              <w:t>Baht</w:t>
            </w:r>
            <w:r w:rsidR="005849F5" w:rsidRPr="00F43E94">
              <w:rPr>
                <w:rFonts w:eastAsia="Arial Unicode MS" w:cs="Arial"/>
                <w:b/>
                <w:bCs/>
                <w:sz w:val="18"/>
                <w:szCs w:val="18"/>
                <w:cs/>
              </w:rPr>
              <w:t>)</w:t>
            </w:r>
          </w:p>
        </w:tc>
        <w:tc>
          <w:tcPr>
            <w:tcW w:w="1584" w:type="dxa"/>
            <w:tcBorders>
              <w:top w:val="single" w:sz="4" w:space="0" w:color="auto"/>
              <w:bottom w:val="single" w:sz="4" w:space="0" w:color="auto"/>
            </w:tcBorders>
          </w:tcPr>
          <w:p w14:paraId="1AD710BA" w14:textId="2D48F741" w:rsidR="005849F5" w:rsidRPr="00F43E94" w:rsidRDefault="00DE5BAD"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Number of shares</w:t>
            </w:r>
          </w:p>
          <w:p w14:paraId="47A96944" w14:textId="04FD9652" w:rsidR="005849F5" w:rsidRPr="00F43E94" w:rsidRDefault="005849F5"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cs/>
              </w:rPr>
              <w:t>(</w:t>
            </w:r>
            <w:r w:rsidR="00DE5BAD" w:rsidRPr="00F43E94">
              <w:rPr>
                <w:rFonts w:eastAsia="Arial Unicode MS" w:cs="Arial"/>
                <w:b/>
                <w:bCs/>
                <w:sz w:val="18"/>
                <w:szCs w:val="18"/>
              </w:rPr>
              <w:t>Million shares</w:t>
            </w:r>
            <w:r w:rsidRPr="00F43E94">
              <w:rPr>
                <w:rFonts w:eastAsia="Arial Unicode MS" w:cs="Arial"/>
                <w:b/>
                <w:bCs/>
                <w:sz w:val="18"/>
                <w:szCs w:val="18"/>
                <w:cs/>
              </w:rPr>
              <w:t>)</w:t>
            </w:r>
          </w:p>
        </w:tc>
        <w:tc>
          <w:tcPr>
            <w:tcW w:w="1584" w:type="dxa"/>
            <w:tcBorders>
              <w:top w:val="single" w:sz="4" w:space="0" w:color="auto"/>
              <w:bottom w:val="single" w:sz="4" w:space="0" w:color="auto"/>
            </w:tcBorders>
          </w:tcPr>
          <w:p w14:paraId="612FE346" w14:textId="77777777" w:rsidR="00DE5BAD" w:rsidRPr="00F43E94" w:rsidRDefault="00DE5BAD" w:rsidP="00BE5B5D">
            <w:pPr>
              <w:tabs>
                <w:tab w:val="left" w:pos="6840"/>
              </w:tabs>
              <w:spacing w:line="240" w:lineRule="auto"/>
              <w:ind w:right="-72"/>
              <w:jc w:val="right"/>
              <w:rPr>
                <w:rFonts w:eastAsia="Arial Unicode MS" w:cs="Arial"/>
                <w:b/>
                <w:bCs/>
                <w:sz w:val="18"/>
                <w:szCs w:val="18"/>
              </w:rPr>
            </w:pPr>
          </w:p>
          <w:p w14:paraId="34BFDAD1" w14:textId="3C31E520" w:rsidR="00DE5BAD" w:rsidRPr="00F43E94" w:rsidRDefault="00DE5BAD" w:rsidP="00BE5B5D">
            <w:pPr>
              <w:tabs>
                <w:tab w:val="left" w:pos="6840"/>
              </w:tabs>
              <w:spacing w:line="240" w:lineRule="auto"/>
              <w:ind w:right="-72"/>
              <w:jc w:val="right"/>
              <w:rPr>
                <w:rFonts w:eastAsia="Arial Unicode MS" w:cs="Arial"/>
                <w:b/>
                <w:bCs/>
                <w:sz w:val="18"/>
                <w:szCs w:val="18"/>
              </w:rPr>
            </w:pPr>
            <w:r w:rsidRPr="00F43E94">
              <w:rPr>
                <w:rFonts w:eastAsia="Arial Unicode MS" w:cs="Arial"/>
                <w:b/>
                <w:bCs/>
                <w:sz w:val="18"/>
                <w:szCs w:val="18"/>
              </w:rPr>
              <w:t>Amount</w:t>
            </w:r>
          </w:p>
          <w:p w14:paraId="0ABB8239" w14:textId="0F7C75CC" w:rsidR="005849F5" w:rsidRPr="00F43E94" w:rsidRDefault="005849F5" w:rsidP="00BE5B5D">
            <w:pPr>
              <w:tabs>
                <w:tab w:val="left" w:pos="6840"/>
              </w:tabs>
              <w:spacing w:line="240" w:lineRule="auto"/>
              <w:ind w:right="-72"/>
              <w:jc w:val="right"/>
              <w:rPr>
                <w:rFonts w:eastAsia="Arial Unicode MS" w:cs="Arial"/>
                <w:b/>
                <w:bCs/>
                <w:sz w:val="18"/>
                <w:szCs w:val="18"/>
                <w:cs/>
              </w:rPr>
            </w:pPr>
            <w:r w:rsidRPr="00F43E94">
              <w:rPr>
                <w:rFonts w:eastAsia="Arial Unicode MS" w:cs="Arial"/>
                <w:b/>
                <w:bCs/>
                <w:sz w:val="18"/>
                <w:szCs w:val="18"/>
                <w:cs/>
              </w:rPr>
              <w:t>(</w:t>
            </w:r>
            <w:r w:rsidR="00DE5BAD" w:rsidRPr="00F43E94">
              <w:rPr>
                <w:rFonts w:eastAsia="Arial Unicode MS" w:cs="Arial"/>
                <w:b/>
                <w:bCs/>
                <w:sz w:val="18"/>
                <w:szCs w:val="18"/>
              </w:rPr>
              <w:t>Million Baht</w:t>
            </w:r>
            <w:r w:rsidRPr="00F43E94">
              <w:rPr>
                <w:rFonts w:eastAsia="Arial Unicode MS" w:cs="Arial"/>
                <w:b/>
                <w:bCs/>
                <w:sz w:val="18"/>
                <w:szCs w:val="18"/>
                <w:cs/>
              </w:rPr>
              <w:t>)</w:t>
            </w:r>
          </w:p>
        </w:tc>
      </w:tr>
      <w:tr w:rsidR="005849F5" w:rsidRPr="00F43E94" w14:paraId="22B7F9F4" w14:textId="77777777" w:rsidTr="00BF727B">
        <w:trPr>
          <w:cantSplit/>
        </w:trPr>
        <w:tc>
          <w:tcPr>
            <w:tcW w:w="4707" w:type="dxa"/>
          </w:tcPr>
          <w:p w14:paraId="761DD31E" w14:textId="77777777" w:rsidR="005849F5" w:rsidRPr="00F43E94" w:rsidRDefault="005849F5" w:rsidP="00BE5B5D">
            <w:pPr>
              <w:spacing w:line="240" w:lineRule="auto"/>
              <w:ind w:left="-101"/>
              <w:rPr>
                <w:rFonts w:eastAsia="Arial Unicode MS" w:cs="Arial"/>
                <w:b/>
                <w:bCs/>
                <w:sz w:val="18"/>
                <w:szCs w:val="18"/>
                <w:cs/>
              </w:rPr>
            </w:pPr>
          </w:p>
        </w:tc>
        <w:tc>
          <w:tcPr>
            <w:tcW w:w="1584" w:type="dxa"/>
            <w:tcBorders>
              <w:top w:val="single" w:sz="4" w:space="0" w:color="auto"/>
            </w:tcBorders>
            <w:shd w:val="clear" w:color="auto" w:fill="FAFAFA"/>
          </w:tcPr>
          <w:p w14:paraId="71392859" w14:textId="77777777" w:rsidR="005849F5" w:rsidRPr="00F43E94" w:rsidRDefault="005849F5"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38CDC150" w14:textId="77777777" w:rsidR="005849F5" w:rsidRPr="00F43E94" w:rsidRDefault="005849F5"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487DF1F4" w14:textId="77777777" w:rsidR="005849F5" w:rsidRPr="00F43E94" w:rsidRDefault="005849F5" w:rsidP="00BE5B5D">
            <w:pPr>
              <w:spacing w:line="240" w:lineRule="auto"/>
              <w:ind w:right="-72"/>
              <w:jc w:val="right"/>
              <w:rPr>
                <w:rFonts w:eastAsia="Arial Unicode MS" w:cs="Arial"/>
                <w:sz w:val="18"/>
                <w:szCs w:val="18"/>
              </w:rPr>
            </w:pPr>
          </w:p>
        </w:tc>
      </w:tr>
      <w:tr w:rsidR="005849F5" w:rsidRPr="00F43E94" w14:paraId="613305C9" w14:textId="77777777" w:rsidTr="00BF727B">
        <w:trPr>
          <w:cantSplit/>
        </w:trPr>
        <w:tc>
          <w:tcPr>
            <w:tcW w:w="4707" w:type="dxa"/>
          </w:tcPr>
          <w:p w14:paraId="06FCD717" w14:textId="6FD81BA2" w:rsidR="005849F5" w:rsidRPr="00F43E94" w:rsidRDefault="00DE5BAD" w:rsidP="00BE5B5D">
            <w:pPr>
              <w:spacing w:line="240" w:lineRule="auto"/>
              <w:ind w:left="-101"/>
              <w:rPr>
                <w:rFonts w:eastAsia="Arial Unicode MS" w:cs="Arial"/>
                <w:b/>
                <w:bCs/>
                <w:sz w:val="18"/>
                <w:szCs w:val="18"/>
                <w:lang w:val="en-US"/>
              </w:rPr>
            </w:pPr>
            <w:r w:rsidRPr="00F43E94">
              <w:rPr>
                <w:rFonts w:eastAsia="Arial Unicode MS" w:cs="Arial"/>
                <w:b/>
                <w:bCs/>
                <w:sz w:val="18"/>
                <w:szCs w:val="18"/>
              </w:rPr>
              <w:t>Authorised share capital</w:t>
            </w:r>
            <w:r w:rsidR="002B6AAF" w:rsidRPr="00F43E94">
              <w:rPr>
                <w:rFonts w:eastAsia="Arial Unicode MS" w:cs="Arial"/>
                <w:b/>
                <w:bCs/>
                <w:sz w:val="18"/>
                <w:szCs w:val="18"/>
                <w:cs/>
              </w:rPr>
              <w:t xml:space="preserve"> </w:t>
            </w:r>
            <w:r w:rsidR="00C52A55" w:rsidRPr="00F43E94">
              <w:rPr>
                <w:rFonts w:eastAsia="Arial Unicode MS" w:cs="Arial"/>
                <w:b/>
                <w:bCs/>
                <w:sz w:val="18"/>
                <w:szCs w:val="18"/>
                <w:lang w:val="en-US"/>
              </w:rPr>
              <w:t>-</w:t>
            </w:r>
            <w:r w:rsidR="002B6AAF" w:rsidRPr="00F43E94">
              <w:rPr>
                <w:rFonts w:eastAsia="Arial Unicode MS" w:cs="Arial"/>
                <w:b/>
                <w:bCs/>
                <w:sz w:val="18"/>
                <w:szCs w:val="18"/>
                <w:lang w:val="en-US"/>
              </w:rPr>
              <w:t xml:space="preserve"> Ordinary shares</w:t>
            </w:r>
          </w:p>
        </w:tc>
        <w:tc>
          <w:tcPr>
            <w:tcW w:w="1584" w:type="dxa"/>
            <w:shd w:val="clear" w:color="auto" w:fill="FAFAFA"/>
          </w:tcPr>
          <w:p w14:paraId="2CD451D7" w14:textId="7CBF6796" w:rsidR="005849F5" w:rsidRPr="00F43E94" w:rsidRDefault="005849F5" w:rsidP="00BE5B5D">
            <w:pPr>
              <w:spacing w:line="240" w:lineRule="auto"/>
              <w:ind w:right="-72"/>
              <w:jc w:val="right"/>
              <w:rPr>
                <w:rFonts w:eastAsia="Arial Unicode MS" w:cs="Arial"/>
                <w:sz w:val="18"/>
                <w:szCs w:val="18"/>
              </w:rPr>
            </w:pPr>
          </w:p>
        </w:tc>
        <w:tc>
          <w:tcPr>
            <w:tcW w:w="1584" w:type="dxa"/>
            <w:shd w:val="clear" w:color="auto" w:fill="FAFAFA"/>
          </w:tcPr>
          <w:p w14:paraId="68547FB1" w14:textId="77777777" w:rsidR="005849F5" w:rsidRPr="00F43E94" w:rsidRDefault="005849F5" w:rsidP="00BE5B5D">
            <w:pPr>
              <w:spacing w:line="240" w:lineRule="auto"/>
              <w:ind w:right="-72"/>
              <w:jc w:val="right"/>
              <w:rPr>
                <w:rFonts w:eastAsia="Arial Unicode MS" w:cs="Arial"/>
                <w:sz w:val="18"/>
                <w:szCs w:val="18"/>
              </w:rPr>
            </w:pPr>
          </w:p>
        </w:tc>
        <w:tc>
          <w:tcPr>
            <w:tcW w:w="1584" w:type="dxa"/>
            <w:shd w:val="clear" w:color="auto" w:fill="FAFAFA"/>
          </w:tcPr>
          <w:p w14:paraId="0CB39A4C" w14:textId="77777777" w:rsidR="005849F5" w:rsidRPr="00F43E94" w:rsidRDefault="005849F5" w:rsidP="00BE5B5D">
            <w:pPr>
              <w:spacing w:line="240" w:lineRule="auto"/>
              <w:ind w:right="-72"/>
              <w:jc w:val="right"/>
              <w:rPr>
                <w:rFonts w:eastAsia="Arial Unicode MS" w:cs="Arial"/>
                <w:sz w:val="18"/>
                <w:szCs w:val="18"/>
              </w:rPr>
            </w:pPr>
          </w:p>
        </w:tc>
      </w:tr>
      <w:tr w:rsidR="005849F5" w:rsidRPr="00F43E94" w14:paraId="13EE7062" w14:textId="77777777" w:rsidTr="00BF727B">
        <w:trPr>
          <w:cantSplit/>
        </w:trPr>
        <w:tc>
          <w:tcPr>
            <w:tcW w:w="4707" w:type="dxa"/>
          </w:tcPr>
          <w:p w14:paraId="7D71E85A" w14:textId="498B08DF" w:rsidR="005849F5" w:rsidRPr="00F43E94" w:rsidRDefault="00AA791E" w:rsidP="00BE5B5D">
            <w:pPr>
              <w:spacing w:line="240" w:lineRule="auto"/>
              <w:ind w:left="-101"/>
              <w:rPr>
                <w:rFonts w:eastAsia="Arial Unicode MS" w:cs="Arial"/>
                <w:sz w:val="18"/>
                <w:szCs w:val="18"/>
                <w:cs/>
              </w:rPr>
            </w:pPr>
            <w:r w:rsidRPr="00F43E94">
              <w:rPr>
                <w:rFonts w:eastAsia="Arial Unicode MS" w:cs="Arial"/>
                <w:sz w:val="18"/>
                <w:szCs w:val="18"/>
              </w:rPr>
              <w:t>Opening balance</w:t>
            </w:r>
            <w:r w:rsidR="00DE5BAD" w:rsidRPr="00F43E94">
              <w:rPr>
                <w:rFonts w:eastAsia="Arial Unicode MS" w:cs="Arial"/>
                <w:sz w:val="18"/>
                <w:szCs w:val="18"/>
                <w:cs/>
              </w:rPr>
              <w:t xml:space="preserve">  </w:t>
            </w:r>
          </w:p>
        </w:tc>
        <w:tc>
          <w:tcPr>
            <w:tcW w:w="1584" w:type="dxa"/>
            <w:shd w:val="clear" w:color="auto" w:fill="FAFAFA"/>
          </w:tcPr>
          <w:p w14:paraId="15EBB9F6" w14:textId="556C4015"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p>
        </w:tc>
        <w:tc>
          <w:tcPr>
            <w:tcW w:w="1584" w:type="dxa"/>
            <w:shd w:val="clear" w:color="auto" w:fill="FAFAFA"/>
          </w:tcPr>
          <w:p w14:paraId="0F49D030" w14:textId="5B4B1CB2"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12</w:t>
            </w:r>
            <w:r w:rsidR="00667B73" w:rsidRPr="00F43E94">
              <w:rPr>
                <w:rFonts w:eastAsia="Arial Unicode MS" w:cs="Arial"/>
                <w:sz w:val="18"/>
                <w:szCs w:val="18"/>
              </w:rPr>
              <w:t>,</w:t>
            </w:r>
            <w:r w:rsidRPr="00C85A8D">
              <w:rPr>
                <w:rFonts w:eastAsia="Arial Unicode MS" w:cs="Arial"/>
                <w:sz w:val="18"/>
                <w:szCs w:val="18"/>
              </w:rPr>
              <w:t>000</w:t>
            </w:r>
          </w:p>
        </w:tc>
        <w:tc>
          <w:tcPr>
            <w:tcW w:w="1584" w:type="dxa"/>
            <w:shd w:val="clear" w:color="auto" w:fill="FAFAFA"/>
          </w:tcPr>
          <w:p w14:paraId="1DC46F4C" w14:textId="5B277A7E"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120</w:t>
            </w:r>
            <w:r w:rsidR="00667B73" w:rsidRPr="00F43E94">
              <w:rPr>
                <w:rFonts w:eastAsia="Arial Unicode MS" w:cs="Arial"/>
                <w:sz w:val="18"/>
                <w:szCs w:val="18"/>
              </w:rPr>
              <w:t>,</w:t>
            </w:r>
            <w:r w:rsidRPr="00C85A8D">
              <w:rPr>
                <w:rFonts w:eastAsia="Arial Unicode MS" w:cs="Arial"/>
                <w:sz w:val="18"/>
                <w:szCs w:val="18"/>
              </w:rPr>
              <w:t>000</w:t>
            </w:r>
          </w:p>
        </w:tc>
      </w:tr>
      <w:tr w:rsidR="005849F5" w:rsidRPr="00F43E94" w14:paraId="597E4783" w14:textId="77777777" w:rsidTr="00BF727B">
        <w:trPr>
          <w:cantSplit/>
        </w:trPr>
        <w:tc>
          <w:tcPr>
            <w:tcW w:w="4707" w:type="dxa"/>
          </w:tcPr>
          <w:p w14:paraId="3D5A14CD" w14:textId="320CD956" w:rsidR="005849F5" w:rsidRPr="00F43E94" w:rsidRDefault="00963609" w:rsidP="00BE5B5D">
            <w:pPr>
              <w:spacing w:line="240" w:lineRule="auto"/>
              <w:ind w:left="-101"/>
              <w:rPr>
                <w:rFonts w:eastAsia="Arial Unicode MS" w:cs="Arial"/>
                <w:sz w:val="18"/>
                <w:szCs w:val="18"/>
                <w:cs/>
              </w:rPr>
            </w:pPr>
            <w:r w:rsidRPr="00F43E94">
              <w:rPr>
                <w:rFonts w:eastAsia="Arial Unicode MS" w:cs="Arial"/>
                <w:sz w:val="18"/>
                <w:szCs w:val="18"/>
              </w:rPr>
              <w:t>Issuing new shares</w:t>
            </w:r>
          </w:p>
        </w:tc>
        <w:tc>
          <w:tcPr>
            <w:tcW w:w="1584" w:type="dxa"/>
            <w:tcBorders>
              <w:bottom w:val="single" w:sz="4" w:space="0" w:color="auto"/>
            </w:tcBorders>
            <w:shd w:val="clear" w:color="auto" w:fill="FAFAFA"/>
          </w:tcPr>
          <w:p w14:paraId="43DCD4F7" w14:textId="039385F5" w:rsidR="005849F5"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p>
        </w:tc>
        <w:tc>
          <w:tcPr>
            <w:tcW w:w="1584" w:type="dxa"/>
            <w:tcBorders>
              <w:bottom w:val="single" w:sz="4" w:space="0" w:color="auto"/>
            </w:tcBorders>
            <w:shd w:val="clear" w:color="auto" w:fill="FAFAFA"/>
          </w:tcPr>
          <w:p w14:paraId="09E2CF11" w14:textId="53EFEC99" w:rsidR="005849F5" w:rsidRPr="00F43E94" w:rsidRDefault="00F04C80"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1584" w:type="dxa"/>
            <w:tcBorders>
              <w:bottom w:val="single" w:sz="4" w:space="0" w:color="auto"/>
            </w:tcBorders>
            <w:shd w:val="clear" w:color="auto" w:fill="FAFAFA"/>
          </w:tcPr>
          <w:p w14:paraId="5D2E6FA7" w14:textId="3654982D" w:rsidR="005849F5" w:rsidRPr="00F43E94" w:rsidRDefault="00F04C80"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r>
      <w:tr w:rsidR="00BF727B" w:rsidRPr="00F43E94" w14:paraId="45236388" w14:textId="77777777" w:rsidTr="00BF727B">
        <w:trPr>
          <w:cantSplit/>
          <w:trHeight w:val="60"/>
        </w:trPr>
        <w:tc>
          <w:tcPr>
            <w:tcW w:w="4707" w:type="dxa"/>
          </w:tcPr>
          <w:p w14:paraId="2369A2F5" w14:textId="70C1D7E9" w:rsidR="00BF727B" w:rsidRPr="00F43E94" w:rsidRDefault="00BF727B" w:rsidP="00BE5B5D">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269D4801" w14:textId="634DBF1B" w:rsidR="00BF727B" w:rsidRPr="00F43E94" w:rsidRDefault="00BF727B"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7AE00E46" w14:textId="720274F5" w:rsidR="00BF727B" w:rsidRPr="00F43E94" w:rsidRDefault="00BF727B"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00909150" w14:textId="19A1DF5B" w:rsidR="00BF727B" w:rsidRPr="00F43E94" w:rsidRDefault="00BF727B" w:rsidP="00BE5B5D">
            <w:pPr>
              <w:spacing w:line="240" w:lineRule="auto"/>
              <w:ind w:right="-72"/>
              <w:jc w:val="right"/>
              <w:rPr>
                <w:rFonts w:eastAsia="Arial Unicode MS" w:cs="Arial"/>
                <w:sz w:val="18"/>
                <w:szCs w:val="18"/>
              </w:rPr>
            </w:pPr>
          </w:p>
        </w:tc>
      </w:tr>
      <w:tr w:rsidR="00F04C80" w:rsidRPr="00F43E94" w14:paraId="729DAD48" w14:textId="77777777" w:rsidTr="00BF727B">
        <w:trPr>
          <w:cantSplit/>
        </w:trPr>
        <w:tc>
          <w:tcPr>
            <w:tcW w:w="4707" w:type="dxa"/>
          </w:tcPr>
          <w:p w14:paraId="3E69ECB8" w14:textId="7B1B7C99" w:rsidR="00F04C80" w:rsidRPr="00F43E94" w:rsidRDefault="00F04C80" w:rsidP="00F04C80">
            <w:pPr>
              <w:spacing w:line="240" w:lineRule="auto"/>
              <w:ind w:left="-101"/>
              <w:rPr>
                <w:rFonts w:eastAsia="Arial Unicode MS" w:cs="Arial"/>
                <w:sz w:val="18"/>
                <w:szCs w:val="18"/>
              </w:rPr>
            </w:pPr>
            <w:r w:rsidRPr="00F43E94">
              <w:rPr>
                <w:rFonts w:eastAsia="Arial Unicode MS" w:cs="Arial"/>
                <w:sz w:val="18"/>
                <w:szCs w:val="18"/>
              </w:rPr>
              <w:t>Closing balance</w:t>
            </w:r>
            <w:r w:rsidRPr="00F43E94">
              <w:rPr>
                <w:rFonts w:eastAsia="Arial Unicode MS" w:cs="Arial"/>
                <w:sz w:val="18"/>
                <w:szCs w:val="18"/>
                <w:cs/>
              </w:rPr>
              <w:t xml:space="preserve">  </w:t>
            </w:r>
          </w:p>
        </w:tc>
        <w:tc>
          <w:tcPr>
            <w:tcW w:w="1584" w:type="dxa"/>
            <w:tcBorders>
              <w:bottom w:val="single" w:sz="4" w:space="0" w:color="auto"/>
            </w:tcBorders>
            <w:shd w:val="clear" w:color="auto" w:fill="FAFAFA"/>
          </w:tcPr>
          <w:p w14:paraId="00AB1DE6" w14:textId="42100F2B" w:rsidR="00F04C80" w:rsidRPr="00F43E94" w:rsidRDefault="00C85A8D" w:rsidP="00F04C80">
            <w:pPr>
              <w:spacing w:line="240" w:lineRule="auto"/>
              <w:ind w:right="-72"/>
              <w:jc w:val="right"/>
              <w:rPr>
                <w:rFonts w:eastAsia="Arial Unicode MS" w:cs="Arial"/>
                <w:sz w:val="18"/>
                <w:szCs w:val="18"/>
              </w:rPr>
            </w:pPr>
            <w:r w:rsidRPr="00C85A8D">
              <w:rPr>
                <w:rFonts w:eastAsia="Arial Unicode MS" w:cs="Arial"/>
                <w:sz w:val="18"/>
                <w:szCs w:val="18"/>
              </w:rPr>
              <w:t>10</w:t>
            </w:r>
          </w:p>
        </w:tc>
        <w:tc>
          <w:tcPr>
            <w:tcW w:w="1584" w:type="dxa"/>
            <w:tcBorders>
              <w:bottom w:val="single" w:sz="4" w:space="0" w:color="auto"/>
            </w:tcBorders>
            <w:shd w:val="clear" w:color="auto" w:fill="FAFAFA"/>
          </w:tcPr>
          <w:p w14:paraId="3FA6A5DF" w14:textId="69FF4060" w:rsidR="00F04C80" w:rsidRPr="00F43E94" w:rsidRDefault="00C85A8D" w:rsidP="00F04C80">
            <w:pPr>
              <w:spacing w:line="240" w:lineRule="auto"/>
              <w:ind w:right="-72"/>
              <w:jc w:val="right"/>
              <w:rPr>
                <w:rFonts w:eastAsia="Arial Unicode MS" w:cs="Arial"/>
                <w:sz w:val="18"/>
                <w:szCs w:val="18"/>
              </w:rPr>
            </w:pPr>
            <w:r w:rsidRPr="00C85A8D">
              <w:rPr>
                <w:rFonts w:eastAsia="Arial Unicode MS" w:cs="Arial"/>
                <w:sz w:val="18"/>
                <w:szCs w:val="18"/>
              </w:rPr>
              <w:t>12</w:t>
            </w:r>
            <w:r w:rsidR="00F04C80" w:rsidRPr="00F43E94">
              <w:rPr>
                <w:rFonts w:eastAsia="Arial Unicode MS" w:cs="Arial"/>
                <w:sz w:val="18"/>
                <w:szCs w:val="18"/>
              </w:rPr>
              <w:t>,</w:t>
            </w:r>
            <w:r w:rsidRPr="00C85A8D">
              <w:rPr>
                <w:rFonts w:eastAsia="Arial Unicode MS" w:cs="Arial"/>
                <w:sz w:val="18"/>
                <w:szCs w:val="18"/>
              </w:rPr>
              <w:t>000</w:t>
            </w:r>
          </w:p>
        </w:tc>
        <w:tc>
          <w:tcPr>
            <w:tcW w:w="1584" w:type="dxa"/>
            <w:tcBorders>
              <w:bottom w:val="single" w:sz="4" w:space="0" w:color="auto"/>
            </w:tcBorders>
            <w:shd w:val="clear" w:color="auto" w:fill="FAFAFA"/>
          </w:tcPr>
          <w:p w14:paraId="77362105" w14:textId="6E0822D6" w:rsidR="00F04C80" w:rsidRPr="00F43E94" w:rsidRDefault="00C85A8D" w:rsidP="00F04C80">
            <w:pPr>
              <w:spacing w:line="240" w:lineRule="auto"/>
              <w:ind w:right="-72"/>
              <w:jc w:val="right"/>
              <w:rPr>
                <w:rFonts w:eastAsia="Arial Unicode MS" w:cs="Arial"/>
                <w:sz w:val="18"/>
                <w:szCs w:val="18"/>
              </w:rPr>
            </w:pPr>
            <w:r w:rsidRPr="00C85A8D">
              <w:rPr>
                <w:rFonts w:eastAsia="Arial Unicode MS" w:cs="Arial"/>
                <w:sz w:val="18"/>
                <w:szCs w:val="18"/>
              </w:rPr>
              <w:t>120</w:t>
            </w:r>
            <w:r w:rsidR="00F04C80" w:rsidRPr="00F43E94">
              <w:rPr>
                <w:rFonts w:eastAsia="Arial Unicode MS" w:cs="Arial"/>
                <w:sz w:val="18"/>
                <w:szCs w:val="18"/>
              </w:rPr>
              <w:t>,</w:t>
            </w:r>
            <w:r w:rsidRPr="00C85A8D">
              <w:rPr>
                <w:rFonts w:eastAsia="Arial Unicode MS" w:cs="Arial"/>
                <w:sz w:val="18"/>
                <w:szCs w:val="18"/>
              </w:rPr>
              <w:t>000</w:t>
            </w:r>
          </w:p>
        </w:tc>
      </w:tr>
      <w:tr w:rsidR="00BF727B" w:rsidRPr="00F43E94" w14:paraId="1107C24A" w14:textId="77777777" w:rsidTr="00BF727B">
        <w:trPr>
          <w:cantSplit/>
        </w:trPr>
        <w:tc>
          <w:tcPr>
            <w:tcW w:w="4707" w:type="dxa"/>
          </w:tcPr>
          <w:p w14:paraId="38316890" w14:textId="55037E2E" w:rsidR="00BF727B" w:rsidRPr="00F43E94" w:rsidRDefault="00BF727B" w:rsidP="00BE5B5D">
            <w:pPr>
              <w:spacing w:line="240" w:lineRule="auto"/>
              <w:ind w:left="-101"/>
              <w:rPr>
                <w:rFonts w:eastAsia="Arial Unicode MS" w:cs="Arial"/>
                <w:b/>
                <w:bCs/>
                <w:sz w:val="18"/>
                <w:szCs w:val="18"/>
                <w:cs/>
              </w:rPr>
            </w:pPr>
          </w:p>
        </w:tc>
        <w:tc>
          <w:tcPr>
            <w:tcW w:w="1584" w:type="dxa"/>
            <w:shd w:val="clear" w:color="auto" w:fill="FAFAFA"/>
          </w:tcPr>
          <w:p w14:paraId="5A851E79" w14:textId="77777777" w:rsidR="00BF727B" w:rsidRPr="00F43E94" w:rsidRDefault="00BF727B" w:rsidP="00BE5B5D">
            <w:pPr>
              <w:spacing w:line="240" w:lineRule="auto"/>
              <w:ind w:right="-72"/>
              <w:jc w:val="right"/>
              <w:rPr>
                <w:rFonts w:eastAsia="Arial Unicode MS" w:cs="Arial"/>
                <w:sz w:val="18"/>
                <w:szCs w:val="18"/>
              </w:rPr>
            </w:pPr>
          </w:p>
        </w:tc>
        <w:tc>
          <w:tcPr>
            <w:tcW w:w="1584" w:type="dxa"/>
            <w:shd w:val="clear" w:color="auto" w:fill="FAFAFA"/>
          </w:tcPr>
          <w:p w14:paraId="3FEEF0B5" w14:textId="77777777" w:rsidR="00BF727B" w:rsidRPr="00F43E94" w:rsidRDefault="00BF727B" w:rsidP="00BE5B5D">
            <w:pPr>
              <w:spacing w:line="240" w:lineRule="auto"/>
              <w:ind w:right="-72"/>
              <w:jc w:val="right"/>
              <w:rPr>
                <w:rFonts w:eastAsia="Arial Unicode MS" w:cs="Arial"/>
                <w:sz w:val="18"/>
                <w:szCs w:val="18"/>
              </w:rPr>
            </w:pPr>
          </w:p>
        </w:tc>
        <w:tc>
          <w:tcPr>
            <w:tcW w:w="1584" w:type="dxa"/>
            <w:shd w:val="clear" w:color="auto" w:fill="FAFAFA"/>
          </w:tcPr>
          <w:p w14:paraId="4C95270C" w14:textId="77777777" w:rsidR="00BF727B" w:rsidRPr="00F43E94" w:rsidRDefault="00BF727B" w:rsidP="00BE5B5D">
            <w:pPr>
              <w:spacing w:line="240" w:lineRule="auto"/>
              <w:ind w:right="-72"/>
              <w:jc w:val="right"/>
              <w:rPr>
                <w:rFonts w:eastAsia="Arial Unicode MS" w:cs="Arial"/>
                <w:sz w:val="18"/>
                <w:szCs w:val="18"/>
              </w:rPr>
            </w:pPr>
          </w:p>
        </w:tc>
      </w:tr>
      <w:tr w:rsidR="00BF727B" w:rsidRPr="00F43E94" w14:paraId="07060563" w14:textId="77777777" w:rsidTr="00BF727B">
        <w:trPr>
          <w:cantSplit/>
        </w:trPr>
        <w:tc>
          <w:tcPr>
            <w:tcW w:w="4707" w:type="dxa"/>
          </w:tcPr>
          <w:p w14:paraId="4D6D7926" w14:textId="7F6443FD" w:rsidR="00BF727B" w:rsidRPr="00F43E94" w:rsidRDefault="00BF727B" w:rsidP="00BE5B5D">
            <w:pPr>
              <w:spacing w:line="240" w:lineRule="auto"/>
              <w:ind w:left="-101"/>
              <w:rPr>
                <w:rFonts w:eastAsia="Arial Unicode MS" w:cs="Arial"/>
                <w:b/>
                <w:bCs/>
                <w:sz w:val="18"/>
                <w:szCs w:val="18"/>
                <w:lang w:val="en-US"/>
              </w:rPr>
            </w:pPr>
            <w:r w:rsidRPr="00F43E94">
              <w:rPr>
                <w:rFonts w:eastAsia="Arial Unicode MS" w:cs="Arial"/>
                <w:b/>
                <w:bCs/>
                <w:sz w:val="18"/>
                <w:szCs w:val="18"/>
              </w:rPr>
              <w:t>Issued and paid</w:t>
            </w:r>
            <w:r w:rsidRPr="00F43E94">
              <w:rPr>
                <w:rFonts w:eastAsia="Arial Unicode MS" w:cs="Arial"/>
                <w:b/>
                <w:bCs/>
                <w:sz w:val="18"/>
                <w:szCs w:val="18"/>
                <w:cs/>
              </w:rPr>
              <w:t>-</w:t>
            </w:r>
            <w:r w:rsidRPr="00F43E94">
              <w:rPr>
                <w:rFonts w:eastAsia="Arial Unicode MS" w:cs="Arial"/>
                <w:b/>
                <w:bCs/>
                <w:sz w:val="18"/>
                <w:szCs w:val="18"/>
              </w:rPr>
              <w:t>up share capital</w:t>
            </w:r>
            <w:r w:rsidR="000D2BF3" w:rsidRPr="00F43E94">
              <w:rPr>
                <w:rFonts w:eastAsia="Arial Unicode MS" w:cs="Arial"/>
                <w:b/>
                <w:bCs/>
                <w:sz w:val="18"/>
                <w:szCs w:val="18"/>
                <w:cs/>
              </w:rPr>
              <w:t xml:space="preserve"> </w:t>
            </w:r>
            <w:r w:rsidR="00C52A55" w:rsidRPr="00F43E94">
              <w:rPr>
                <w:rFonts w:eastAsia="Arial Unicode MS" w:cs="Arial"/>
                <w:b/>
                <w:bCs/>
                <w:sz w:val="18"/>
                <w:szCs w:val="18"/>
                <w:lang w:val="en-US"/>
              </w:rPr>
              <w:t>-</w:t>
            </w:r>
            <w:r w:rsidR="000D2BF3" w:rsidRPr="00F43E94">
              <w:rPr>
                <w:rFonts w:eastAsia="Arial Unicode MS" w:cs="Arial"/>
                <w:b/>
                <w:bCs/>
                <w:sz w:val="18"/>
                <w:szCs w:val="18"/>
                <w:lang w:val="en-US"/>
              </w:rPr>
              <w:t xml:space="preserve"> Ordinary shares</w:t>
            </w:r>
          </w:p>
        </w:tc>
        <w:tc>
          <w:tcPr>
            <w:tcW w:w="1584" w:type="dxa"/>
            <w:shd w:val="clear" w:color="auto" w:fill="FAFAFA"/>
          </w:tcPr>
          <w:p w14:paraId="7BCD8C08" w14:textId="034EBAA6" w:rsidR="00BF727B" w:rsidRPr="00F43E94" w:rsidRDefault="00BF727B" w:rsidP="00BE5B5D">
            <w:pPr>
              <w:spacing w:line="240" w:lineRule="auto"/>
              <w:ind w:right="-72"/>
              <w:jc w:val="right"/>
              <w:rPr>
                <w:rFonts w:eastAsia="Arial Unicode MS" w:cs="Arial"/>
                <w:sz w:val="18"/>
                <w:szCs w:val="18"/>
              </w:rPr>
            </w:pPr>
          </w:p>
        </w:tc>
        <w:tc>
          <w:tcPr>
            <w:tcW w:w="1584" w:type="dxa"/>
            <w:shd w:val="clear" w:color="auto" w:fill="FAFAFA"/>
          </w:tcPr>
          <w:p w14:paraId="1781F7F5" w14:textId="77777777" w:rsidR="00BF727B" w:rsidRPr="00F43E94" w:rsidRDefault="00BF727B" w:rsidP="00BE5B5D">
            <w:pPr>
              <w:spacing w:line="240" w:lineRule="auto"/>
              <w:ind w:right="-72"/>
              <w:jc w:val="right"/>
              <w:rPr>
                <w:rFonts w:eastAsia="Arial Unicode MS" w:cs="Arial"/>
                <w:sz w:val="18"/>
                <w:szCs w:val="18"/>
              </w:rPr>
            </w:pPr>
          </w:p>
        </w:tc>
        <w:tc>
          <w:tcPr>
            <w:tcW w:w="1584" w:type="dxa"/>
            <w:shd w:val="clear" w:color="auto" w:fill="FAFAFA"/>
          </w:tcPr>
          <w:p w14:paraId="70123EF4" w14:textId="77777777" w:rsidR="00BF727B" w:rsidRPr="00F43E94" w:rsidRDefault="00BF727B" w:rsidP="00BE5B5D">
            <w:pPr>
              <w:spacing w:line="240" w:lineRule="auto"/>
              <w:ind w:right="-72"/>
              <w:jc w:val="right"/>
              <w:rPr>
                <w:rFonts w:eastAsia="Arial Unicode MS" w:cs="Arial"/>
                <w:sz w:val="18"/>
                <w:szCs w:val="18"/>
              </w:rPr>
            </w:pPr>
          </w:p>
        </w:tc>
      </w:tr>
      <w:tr w:rsidR="00DE5BAD" w:rsidRPr="00F43E94" w14:paraId="67A4043F" w14:textId="77777777" w:rsidTr="00B40E98">
        <w:trPr>
          <w:cantSplit/>
        </w:trPr>
        <w:tc>
          <w:tcPr>
            <w:tcW w:w="4707" w:type="dxa"/>
          </w:tcPr>
          <w:p w14:paraId="47C18BB8" w14:textId="6353E951" w:rsidR="00DE5BAD" w:rsidRPr="00F43E94" w:rsidRDefault="002B6AAF" w:rsidP="00BE5B5D">
            <w:pPr>
              <w:spacing w:line="240" w:lineRule="auto"/>
              <w:ind w:left="-101"/>
              <w:rPr>
                <w:rFonts w:eastAsia="Arial Unicode MS" w:cs="Arial"/>
                <w:sz w:val="18"/>
                <w:szCs w:val="18"/>
                <w:cs/>
              </w:rPr>
            </w:pPr>
            <w:r w:rsidRPr="00F43E94">
              <w:rPr>
                <w:rFonts w:eastAsia="Arial Unicode MS" w:cs="Arial"/>
                <w:sz w:val="18"/>
                <w:szCs w:val="18"/>
              </w:rPr>
              <w:t>Opening balance</w:t>
            </w:r>
            <w:r w:rsidR="00857AB6" w:rsidRPr="00F43E94">
              <w:rPr>
                <w:rFonts w:eastAsia="Arial Unicode MS" w:cs="Arial"/>
                <w:sz w:val="18"/>
                <w:szCs w:val="18"/>
                <w:cs/>
              </w:rPr>
              <w:t xml:space="preserve">  </w:t>
            </w:r>
          </w:p>
        </w:tc>
        <w:tc>
          <w:tcPr>
            <w:tcW w:w="1584" w:type="dxa"/>
            <w:shd w:val="clear" w:color="auto" w:fill="FAFAFA"/>
          </w:tcPr>
          <w:p w14:paraId="6719DC3F" w14:textId="1FE6B890" w:rsidR="00DE5BA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p>
        </w:tc>
        <w:tc>
          <w:tcPr>
            <w:tcW w:w="1584" w:type="dxa"/>
            <w:shd w:val="clear" w:color="auto" w:fill="FAFAFA"/>
          </w:tcPr>
          <w:p w14:paraId="662344E3" w14:textId="531DA7EF" w:rsidR="00DE5BA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w:t>
            </w:r>
            <w:r w:rsidR="00F04C80" w:rsidRPr="00F43E94">
              <w:rPr>
                <w:rFonts w:eastAsia="Arial Unicode MS" w:cs="Arial"/>
                <w:sz w:val="18"/>
                <w:szCs w:val="18"/>
              </w:rPr>
              <w:t>,</w:t>
            </w:r>
            <w:r w:rsidRPr="00C85A8D">
              <w:rPr>
                <w:rFonts w:eastAsia="Arial Unicode MS" w:cs="Arial"/>
                <w:sz w:val="18"/>
                <w:szCs w:val="18"/>
              </w:rPr>
              <w:t>000</w:t>
            </w:r>
          </w:p>
        </w:tc>
        <w:tc>
          <w:tcPr>
            <w:tcW w:w="1584" w:type="dxa"/>
            <w:shd w:val="clear" w:color="auto" w:fill="FAFAFA"/>
          </w:tcPr>
          <w:p w14:paraId="721696CC" w14:textId="734A3BF2" w:rsidR="00DE5BA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90</w:t>
            </w:r>
            <w:r w:rsidR="00F04C80" w:rsidRPr="00F43E94">
              <w:rPr>
                <w:rFonts w:eastAsia="Arial Unicode MS" w:cs="Arial"/>
                <w:sz w:val="18"/>
                <w:szCs w:val="18"/>
              </w:rPr>
              <w:t>,</w:t>
            </w:r>
            <w:r w:rsidRPr="00C85A8D">
              <w:rPr>
                <w:rFonts w:eastAsia="Arial Unicode MS" w:cs="Arial"/>
                <w:sz w:val="18"/>
                <w:szCs w:val="18"/>
              </w:rPr>
              <w:t>000</w:t>
            </w:r>
          </w:p>
        </w:tc>
      </w:tr>
      <w:tr w:rsidR="00DE5BAD" w:rsidRPr="00F43E94" w14:paraId="378B69DE" w14:textId="77777777" w:rsidTr="00B40E98">
        <w:trPr>
          <w:cantSplit/>
        </w:trPr>
        <w:tc>
          <w:tcPr>
            <w:tcW w:w="4707" w:type="dxa"/>
          </w:tcPr>
          <w:p w14:paraId="1A43D3B5" w14:textId="75F0A215" w:rsidR="00DE5BAD" w:rsidRPr="00F43E94" w:rsidRDefault="00963609" w:rsidP="00BE5B5D">
            <w:pPr>
              <w:spacing w:line="240" w:lineRule="auto"/>
              <w:ind w:left="-101"/>
              <w:rPr>
                <w:rFonts w:eastAsia="Arial Unicode MS" w:cs="Arial"/>
                <w:sz w:val="18"/>
                <w:szCs w:val="18"/>
                <w:cs/>
              </w:rPr>
            </w:pPr>
            <w:r w:rsidRPr="00F43E94">
              <w:rPr>
                <w:rFonts w:eastAsia="Arial Unicode MS" w:cs="Arial"/>
                <w:sz w:val="18"/>
                <w:szCs w:val="18"/>
              </w:rPr>
              <w:t>Issuing new shares</w:t>
            </w:r>
          </w:p>
        </w:tc>
        <w:tc>
          <w:tcPr>
            <w:tcW w:w="1584" w:type="dxa"/>
            <w:tcBorders>
              <w:bottom w:val="single" w:sz="4" w:space="0" w:color="auto"/>
            </w:tcBorders>
            <w:shd w:val="clear" w:color="auto" w:fill="FAFAFA"/>
          </w:tcPr>
          <w:p w14:paraId="371D9308" w14:textId="37F09101" w:rsidR="00DE5BA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p>
        </w:tc>
        <w:tc>
          <w:tcPr>
            <w:tcW w:w="1584" w:type="dxa"/>
            <w:tcBorders>
              <w:bottom w:val="single" w:sz="4" w:space="0" w:color="auto"/>
            </w:tcBorders>
            <w:shd w:val="clear" w:color="auto" w:fill="FAFAFA"/>
          </w:tcPr>
          <w:p w14:paraId="049E704D" w14:textId="212E96A7" w:rsidR="00DE5BAD"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3</w:t>
            </w:r>
            <w:r w:rsidR="00F04C80" w:rsidRPr="00F43E94">
              <w:rPr>
                <w:rFonts w:eastAsia="Arial Unicode MS" w:cs="Arial"/>
                <w:sz w:val="18"/>
                <w:szCs w:val="18"/>
              </w:rPr>
              <w:t>,</w:t>
            </w:r>
            <w:r w:rsidRPr="00C85A8D">
              <w:rPr>
                <w:rFonts w:eastAsia="Arial Unicode MS" w:cs="Arial"/>
                <w:sz w:val="18"/>
                <w:szCs w:val="18"/>
              </w:rPr>
              <w:t>000</w:t>
            </w:r>
          </w:p>
        </w:tc>
        <w:tc>
          <w:tcPr>
            <w:tcW w:w="1584" w:type="dxa"/>
            <w:tcBorders>
              <w:bottom w:val="single" w:sz="4" w:space="0" w:color="auto"/>
            </w:tcBorders>
            <w:shd w:val="clear" w:color="auto" w:fill="FAFAFA"/>
          </w:tcPr>
          <w:p w14:paraId="4D46FE02" w14:textId="7218A28B" w:rsidR="00DE5BAD" w:rsidRPr="00F43E94" w:rsidRDefault="00C85A8D" w:rsidP="00BE5B5D">
            <w:pPr>
              <w:spacing w:line="240" w:lineRule="auto"/>
              <w:ind w:right="-72"/>
              <w:jc w:val="right"/>
              <w:rPr>
                <w:rFonts w:eastAsia="Arial Unicode MS" w:cs="Arial"/>
                <w:sz w:val="18"/>
                <w:szCs w:val="18"/>
                <w:cs/>
              </w:rPr>
            </w:pPr>
            <w:r w:rsidRPr="00C85A8D">
              <w:rPr>
                <w:rFonts w:eastAsia="Arial Unicode MS" w:cs="Arial"/>
                <w:sz w:val="18"/>
                <w:szCs w:val="18"/>
              </w:rPr>
              <w:t>30</w:t>
            </w:r>
            <w:r w:rsidR="00F04C80" w:rsidRPr="00F43E94">
              <w:rPr>
                <w:rFonts w:eastAsia="Arial Unicode MS" w:cs="Arial"/>
                <w:sz w:val="18"/>
                <w:szCs w:val="18"/>
              </w:rPr>
              <w:t>,</w:t>
            </w:r>
            <w:r w:rsidRPr="00C85A8D">
              <w:rPr>
                <w:rFonts w:eastAsia="Arial Unicode MS" w:cs="Arial"/>
                <w:sz w:val="18"/>
                <w:szCs w:val="18"/>
              </w:rPr>
              <w:t>000</w:t>
            </w:r>
          </w:p>
        </w:tc>
      </w:tr>
      <w:tr w:rsidR="00DE5BAD" w:rsidRPr="00F43E94" w14:paraId="089CF481" w14:textId="77777777" w:rsidTr="00B40E98">
        <w:trPr>
          <w:cantSplit/>
        </w:trPr>
        <w:tc>
          <w:tcPr>
            <w:tcW w:w="4707" w:type="dxa"/>
          </w:tcPr>
          <w:p w14:paraId="7A694D00" w14:textId="79896109" w:rsidR="00DE5BAD" w:rsidRPr="00F43E94" w:rsidRDefault="00DE5BAD" w:rsidP="00BE5B5D">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34BBF3A9" w14:textId="73AC067F" w:rsidR="00DE5BAD" w:rsidRPr="00F43E94" w:rsidRDefault="00DE5BAD"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297F5B36" w14:textId="5ACB735A" w:rsidR="00DE5BAD" w:rsidRPr="00F43E94" w:rsidRDefault="00DE5BAD" w:rsidP="00BE5B5D">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15DADEAB" w14:textId="1F5A0055" w:rsidR="00DE5BAD" w:rsidRPr="00F43E94" w:rsidRDefault="00DE5BAD" w:rsidP="00BE5B5D">
            <w:pPr>
              <w:spacing w:line="240" w:lineRule="auto"/>
              <w:ind w:right="-72"/>
              <w:jc w:val="right"/>
              <w:rPr>
                <w:rFonts w:eastAsia="Arial Unicode MS" w:cs="Arial"/>
                <w:sz w:val="18"/>
                <w:szCs w:val="18"/>
              </w:rPr>
            </w:pPr>
          </w:p>
        </w:tc>
      </w:tr>
      <w:tr w:rsidR="00B40E98" w:rsidRPr="00F43E94" w14:paraId="68F1B700" w14:textId="77777777" w:rsidTr="00B40E98">
        <w:trPr>
          <w:cantSplit/>
        </w:trPr>
        <w:tc>
          <w:tcPr>
            <w:tcW w:w="4707" w:type="dxa"/>
          </w:tcPr>
          <w:p w14:paraId="6717CCBC" w14:textId="13B32813" w:rsidR="00B40E98" w:rsidRPr="00F43E94" w:rsidRDefault="00AA791E" w:rsidP="00BE5B5D">
            <w:pPr>
              <w:spacing w:line="240" w:lineRule="auto"/>
              <w:ind w:left="-101"/>
              <w:rPr>
                <w:rFonts w:eastAsia="Arial Unicode MS" w:cs="Arial"/>
                <w:sz w:val="18"/>
                <w:szCs w:val="18"/>
              </w:rPr>
            </w:pPr>
            <w:r w:rsidRPr="00F43E94">
              <w:rPr>
                <w:rFonts w:eastAsia="Arial Unicode MS" w:cs="Arial"/>
                <w:sz w:val="18"/>
                <w:szCs w:val="18"/>
              </w:rPr>
              <w:t>Closing balance</w:t>
            </w:r>
            <w:r w:rsidR="00B40E98" w:rsidRPr="00F43E94">
              <w:rPr>
                <w:rFonts w:eastAsia="Arial Unicode MS" w:cs="Arial"/>
                <w:sz w:val="18"/>
                <w:szCs w:val="18"/>
                <w:cs/>
              </w:rPr>
              <w:t xml:space="preserve">  </w:t>
            </w:r>
          </w:p>
        </w:tc>
        <w:tc>
          <w:tcPr>
            <w:tcW w:w="1584" w:type="dxa"/>
            <w:tcBorders>
              <w:bottom w:val="single" w:sz="4" w:space="0" w:color="auto"/>
            </w:tcBorders>
            <w:shd w:val="clear" w:color="auto" w:fill="FAFAFA"/>
          </w:tcPr>
          <w:p w14:paraId="1716255C" w14:textId="0FAE98BE" w:rsidR="00B40E9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10</w:t>
            </w:r>
          </w:p>
        </w:tc>
        <w:tc>
          <w:tcPr>
            <w:tcW w:w="1584" w:type="dxa"/>
            <w:tcBorders>
              <w:bottom w:val="single" w:sz="4" w:space="0" w:color="auto"/>
            </w:tcBorders>
            <w:shd w:val="clear" w:color="auto" w:fill="FAFAFA"/>
          </w:tcPr>
          <w:p w14:paraId="47A404D3" w14:textId="6ABBEF46" w:rsidR="00B40E9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12</w:t>
            </w:r>
            <w:r w:rsidR="00F04C80" w:rsidRPr="00F43E94">
              <w:rPr>
                <w:rFonts w:eastAsia="Arial Unicode MS" w:cs="Arial"/>
                <w:sz w:val="18"/>
                <w:szCs w:val="18"/>
              </w:rPr>
              <w:t>,</w:t>
            </w:r>
            <w:r w:rsidRPr="00C85A8D">
              <w:rPr>
                <w:rFonts w:eastAsia="Arial Unicode MS" w:cs="Arial"/>
                <w:sz w:val="18"/>
                <w:szCs w:val="18"/>
              </w:rPr>
              <w:t>000</w:t>
            </w:r>
          </w:p>
        </w:tc>
        <w:tc>
          <w:tcPr>
            <w:tcW w:w="1584" w:type="dxa"/>
            <w:tcBorders>
              <w:bottom w:val="single" w:sz="4" w:space="0" w:color="auto"/>
            </w:tcBorders>
            <w:shd w:val="clear" w:color="auto" w:fill="FAFAFA"/>
          </w:tcPr>
          <w:p w14:paraId="7A59FAA6" w14:textId="4BFE16E1" w:rsidR="00B40E98"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120</w:t>
            </w:r>
            <w:r w:rsidR="00F04C80" w:rsidRPr="00F43E94">
              <w:rPr>
                <w:rFonts w:eastAsia="Arial Unicode MS" w:cs="Arial"/>
                <w:sz w:val="18"/>
                <w:szCs w:val="18"/>
              </w:rPr>
              <w:t>,</w:t>
            </w:r>
            <w:r w:rsidRPr="00C85A8D">
              <w:rPr>
                <w:rFonts w:eastAsia="Arial Unicode MS" w:cs="Arial"/>
                <w:sz w:val="18"/>
                <w:szCs w:val="18"/>
              </w:rPr>
              <w:t>000</w:t>
            </w:r>
          </w:p>
        </w:tc>
      </w:tr>
    </w:tbl>
    <w:p w14:paraId="49B3BEB9" w14:textId="3AFCD20A" w:rsidR="005849F5" w:rsidRPr="00F43E94" w:rsidRDefault="005849F5" w:rsidP="00BE5B5D">
      <w:pPr>
        <w:spacing w:line="240" w:lineRule="auto"/>
        <w:rPr>
          <w:rFonts w:eastAsia="Arial Unicode MS" w:cs="Arial"/>
          <w:sz w:val="18"/>
          <w:szCs w:val="18"/>
        </w:rPr>
      </w:pPr>
    </w:p>
    <w:p w14:paraId="1012AC51" w14:textId="7B49E826" w:rsidR="00686A0F" w:rsidRPr="00F43E94" w:rsidRDefault="00686A0F">
      <w:pPr>
        <w:spacing w:line="240" w:lineRule="auto"/>
        <w:rPr>
          <w:rFonts w:eastAsia="Arial Unicode MS" w:cs="Arial"/>
          <w:sz w:val="18"/>
          <w:szCs w:val="18"/>
          <w:cs/>
        </w:rPr>
      </w:pPr>
      <w:r w:rsidRPr="00F43E94">
        <w:rPr>
          <w:rFonts w:eastAsia="Arial Unicode MS"/>
          <w:sz w:val="18"/>
          <w:szCs w:val="18"/>
          <w:cs/>
        </w:rPr>
        <w:br w:type="page"/>
      </w:r>
    </w:p>
    <w:p w14:paraId="5D5BE6E6" w14:textId="77777777" w:rsidR="00C61079" w:rsidRPr="00F43E94" w:rsidRDefault="00C61079" w:rsidP="00BE5B5D">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DE5BAD" w:rsidRPr="00F43E94" w14:paraId="6BA4222D" w14:textId="77777777" w:rsidTr="004D1F2A">
        <w:trPr>
          <w:trHeight w:val="386"/>
        </w:trPr>
        <w:tc>
          <w:tcPr>
            <w:tcW w:w="9475" w:type="dxa"/>
            <w:shd w:val="clear" w:color="auto" w:fill="FFA543"/>
            <w:vAlign w:val="center"/>
          </w:tcPr>
          <w:p w14:paraId="61E364EF" w14:textId="50269AE9" w:rsidR="00DE5BAD" w:rsidRPr="00F43E94" w:rsidRDefault="00DE5BAD" w:rsidP="00BE5B5D">
            <w:pPr>
              <w:pStyle w:val="Heading"/>
              <w:ind w:left="504"/>
              <w:rPr>
                <w:rFonts w:ascii="Arial" w:hAnsi="Arial" w:cs="Arial"/>
                <w:lang w:val="en-US"/>
              </w:rPr>
            </w:pPr>
            <w:r w:rsidRPr="00F43E94">
              <w:rPr>
                <w:rFonts w:ascii="Arial" w:hAnsi="Arial" w:cs="Arial"/>
                <w:b w:val="0"/>
                <w:bCs w:val="0"/>
                <w:cs/>
              </w:rPr>
              <w:br w:type="page"/>
            </w:r>
            <w:r w:rsidR="00C85A8D" w:rsidRPr="00C85A8D">
              <w:rPr>
                <w:rFonts w:ascii="Arial" w:hAnsi="Arial" w:cs="Arial"/>
              </w:rPr>
              <w:t>18</w:t>
            </w:r>
            <w:r w:rsidRPr="00F43E94">
              <w:rPr>
                <w:rFonts w:ascii="Arial" w:hAnsi="Arial" w:cs="Arial"/>
              </w:rPr>
              <w:tab/>
              <w:t>Dividend</w:t>
            </w:r>
            <w:r w:rsidR="00AB4131" w:rsidRPr="00F43E94">
              <w:rPr>
                <w:rFonts w:ascii="Arial" w:hAnsi="Arial" w:cs="Arial"/>
                <w:cs/>
              </w:rPr>
              <w:t xml:space="preserve"> </w:t>
            </w:r>
            <w:r w:rsidR="00AB4131" w:rsidRPr="00F43E94">
              <w:rPr>
                <w:rFonts w:ascii="Arial" w:hAnsi="Arial" w:cs="Arial"/>
                <w:lang w:val="en-US"/>
              </w:rPr>
              <w:t>paid</w:t>
            </w:r>
          </w:p>
        </w:tc>
      </w:tr>
    </w:tbl>
    <w:p w14:paraId="0093C0BD" w14:textId="77777777" w:rsidR="007D4065" w:rsidRDefault="007D4065" w:rsidP="00CA253E">
      <w:pPr>
        <w:spacing w:line="240" w:lineRule="auto"/>
        <w:jc w:val="both"/>
        <w:rPr>
          <w:rFonts w:eastAsia="Arial Unicode MS" w:cs="Arial"/>
          <w:sz w:val="18"/>
          <w:szCs w:val="18"/>
        </w:rPr>
      </w:pPr>
    </w:p>
    <w:p w14:paraId="31CF2D75" w14:textId="5BCDC88D" w:rsidR="00A45563" w:rsidRPr="00F43E94" w:rsidRDefault="00DE5BAD" w:rsidP="00CA253E">
      <w:pPr>
        <w:spacing w:line="240" w:lineRule="auto"/>
        <w:jc w:val="both"/>
        <w:rPr>
          <w:rFonts w:eastAsia="Arial Unicode MS" w:cs="Arial"/>
          <w:sz w:val="18"/>
          <w:szCs w:val="18"/>
        </w:rPr>
      </w:pPr>
      <w:r w:rsidRPr="00F43E94">
        <w:rPr>
          <w:rFonts w:eastAsia="Arial Unicode MS" w:cs="Arial"/>
          <w:sz w:val="18"/>
          <w:szCs w:val="18"/>
        </w:rPr>
        <w:t xml:space="preserve">On </w:t>
      </w:r>
      <w:r w:rsidR="00C85A8D" w:rsidRPr="00C85A8D">
        <w:rPr>
          <w:rFonts w:eastAsia="Arial Unicode MS" w:cs="Arial"/>
          <w:sz w:val="18"/>
          <w:szCs w:val="18"/>
        </w:rPr>
        <w:t>7</w:t>
      </w:r>
      <w:r w:rsidR="00A45563" w:rsidRPr="00F43E94">
        <w:rPr>
          <w:rFonts w:eastAsia="Arial Unicode MS" w:cs="Arial"/>
          <w:sz w:val="18"/>
          <w:szCs w:val="18"/>
        </w:rPr>
        <w:t xml:space="preserve"> April</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the Annual General Meeting of Shareholders of the Company approve</w:t>
      </w:r>
      <w:r w:rsidR="00A45563" w:rsidRPr="00F43E94">
        <w:rPr>
          <w:rFonts w:eastAsia="Arial Unicode MS" w:cs="Arial"/>
          <w:sz w:val="18"/>
          <w:szCs w:val="18"/>
        </w:rPr>
        <w:t>d</w:t>
      </w:r>
      <w:r w:rsidRPr="00F43E94">
        <w:rPr>
          <w:rFonts w:eastAsia="Arial Unicode MS" w:cs="Arial"/>
          <w:sz w:val="18"/>
          <w:szCs w:val="18"/>
        </w:rPr>
        <w:t xml:space="preserve"> the dividend payment </w:t>
      </w:r>
      <w:r w:rsidR="00A45563" w:rsidRPr="00F43E94">
        <w:rPr>
          <w:rFonts w:eastAsia="Arial Unicode MS" w:cs="Arial"/>
          <w:sz w:val="18"/>
          <w:szCs w:val="18"/>
        </w:rPr>
        <w:t>on</w:t>
      </w:r>
      <w:r w:rsidRPr="00F43E94">
        <w:rPr>
          <w:rFonts w:eastAsia="Arial Unicode MS" w:cs="Arial"/>
          <w:sz w:val="18"/>
          <w:szCs w:val="18"/>
        </w:rPr>
        <w:t xml:space="preserve"> the operating result </w:t>
      </w:r>
      <w:r w:rsidR="00A45563" w:rsidRPr="00F43E94">
        <w:rPr>
          <w:rFonts w:eastAsia="Arial Unicode MS" w:cs="Arial"/>
          <w:sz w:val="18"/>
          <w:szCs w:val="18"/>
        </w:rPr>
        <w:t>for the</w:t>
      </w:r>
      <w:r w:rsidRPr="00F43E94">
        <w:rPr>
          <w:rFonts w:eastAsia="Arial Unicode MS" w:cs="Arial"/>
          <w:sz w:val="18"/>
          <w:szCs w:val="18"/>
          <w:cs/>
        </w:rPr>
        <w:t xml:space="preserve"> </w:t>
      </w:r>
      <w:r w:rsidR="003A50EC" w:rsidRPr="00F43E94">
        <w:rPr>
          <w:rFonts w:eastAsia="Arial Unicode MS" w:cs="Arial"/>
          <w:sz w:val="18"/>
          <w:szCs w:val="18"/>
        </w:rPr>
        <w:t>three-</w:t>
      </w:r>
      <w:r w:rsidR="00F05E2C" w:rsidRPr="00F43E94">
        <w:rPr>
          <w:rFonts w:eastAsia="Arial Unicode MS" w:cs="Arial"/>
          <w:sz w:val="18"/>
          <w:szCs w:val="18"/>
        </w:rPr>
        <w:t>month period</w:t>
      </w:r>
      <w:r w:rsidR="003A50EC" w:rsidRPr="00F43E94">
        <w:rPr>
          <w:rFonts w:eastAsia="Arial Unicode MS" w:cs="Arial"/>
          <w:sz w:val="18"/>
          <w:szCs w:val="18"/>
        </w:rPr>
        <w:t xml:space="preserve"> </w:t>
      </w:r>
      <w:r w:rsidR="00A45563" w:rsidRPr="00F43E94">
        <w:rPr>
          <w:rFonts w:eastAsia="Arial Unicode MS" w:cs="Arial"/>
          <w:sz w:val="18"/>
          <w:szCs w:val="18"/>
        </w:rPr>
        <w:t xml:space="preserve">ended </w:t>
      </w:r>
      <w:r w:rsidR="00C85A8D" w:rsidRPr="00C85A8D">
        <w:rPr>
          <w:rFonts w:eastAsia="Arial Unicode MS" w:cs="Arial"/>
          <w:sz w:val="18"/>
          <w:szCs w:val="18"/>
        </w:rPr>
        <w:t>31</w:t>
      </w:r>
      <w:r w:rsidR="00A45563"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rPr>
        <w:t xml:space="preserve"> at the rate of Baht </w:t>
      </w:r>
      <w:r w:rsidR="00C85A8D" w:rsidRPr="00C85A8D">
        <w:rPr>
          <w:rFonts w:eastAsia="Arial Unicode MS" w:cs="Arial"/>
          <w:sz w:val="18"/>
          <w:szCs w:val="18"/>
        </w:rPr>
        <w:t>0</w:t>
      </w:r>
      <w:r w:rsidRPr="00F43E94">
        <w:rPr>
          <w:rFonts w:eastAsia="Arial Unicode MS" w:cs="Arial"/>
          <w:sz w:val="18"/>
          <w:szCs w:val="18"/>
          <w:cs/>
        </w:rPr>
        <w:t>.</w:t>
      </w:r>
      <w:r w:rsidR="00C85A8D" w:rsidRPr="00C85A8D">
        <w:rPr>
          <w:rFonts w:eastAsia="Arial Unicode MS" w:cs="Arial"/>
          <w:sz w:val="18"/>
          <w:szCs w:val="18"/>
        </w:rPr>
        <w:t>10</w:t>
      </w:r>
      <w:r w:rsidRPr="00F43E94">
        <w:rPr>
          <w:rFonts w:eastAsia="Arial Unicode MS" w:cs="Arial"/>
          <w:sz w:val="18"/>
          <w:szCs w:val="18"/>
        </w:rPr>
        <w:t xml:space="preserve"> per share</w:t>
      </w:r>
      <w:r w:rsidR="00A45563" w:rsidRPr="00F43E94">
        <w:rPr>
          <w:rFonts w:eastAsia="Arial Unicode MS" w:cs="Arial"/>
          <w:sz w:val="18"/>
          <w:szCs w:val="18"/>
        </w:rPr>
        <w:t xml:space="preserve">, totalling Baht </w:t>
      </w:r>
      <w:r w:rsidR="00C85A8D" w:rsidRPr="00C85A8D">
        <w:rPr>
          <w:rFonts w:eastAsia="Arial Unicode MS" w:cs="Arial"/>
          <w:sz w:val="18"/>
          <w:szCs w:val="18"/>
        </w:rPr>
        <w:t>1</w:t>
      </w:r>
      <w:r w:rsidR="00A45563" w:rsidRPr="00F43E94">
        <w:rPr>
          <w:rFonts w:eastAsia="Arial Unicode MS" w:cs="Arial"/>
          <w:sz w:val="18"/>
          <w:szCs w:val="18"/>
        </w:rPr>
        <w:t>,</w:t>
      </w:r>
      <w:r w:rsidR="00C85A8D" w:rsidRPr="00C85A8D">
        <w:rPr>
          <w:rFonts w:eastAsia="Arial Unicode MS" w:cs="Arial"/>
          <w:sz w:val="18"/>
          <w:szCs w:val="18"/>
        </w:rPr>
        <w:t>200</w:t>
      </w:r>
      <w:r w:rsidR="00A45563" w:rsidRPr="00F43E94">
        <w:rPr>
          <w:rFonts w:eastAsia="Arial Unicode MS" w:cs="Arial"/>
          <w:sz w:val="18"/>
          <w:szCs w:val="18"/>
        </w:rPr>
        <w:t xml:space="preserve"> million</w:t>
      </w:r>
      <w:r w:rsidR="00A45563" w:rsidRPr="00F43E94">
        <w:rPr>
          <w:rFonts w:eastAsia="Arial Unicode MS" w:cs="Arial"/>
          <w:sz w:val="18"/>
          <w:szCs w:val="18"/>
          <w:cs/>
        </w:rPr>
        <w:t xml:space="preserve">. </w:t>
      </w:r>
      <w:r w:rsidR="00A45563" w:rsidRPr="00F43E94">
        <w:rPr>
          <w:rFonts w:eastAsia="Arial Unicode MS" w:cs="Arial"/>
          <w:sz w:val="18"/>
          <w:szCs w:val="18"/>
        </w:rPr>
        <w:t xml:space="preserve">The Company paid the dividend </w:t>
      </w:r>
      <w:r w:rsidR="00217E4F" w:rsidRPr="00F43E94">
        <w:rPr>
          <w:rFonts w:eastAsia="Arial Unicode MS" w:cs="Arial"/>
          <w:sz w:val="18"/>
          <w:szCs w:val="18"/>
        </w:rPr>
        <w:t xml:space="preserve">on </w:t>
      </w:r>
      <w:r w:rsidR="00C85A8D" w:rsidRPr="00C85A8D">
        <w:rPr>
          <w:rFonts w:eastAsia="Arial Unicode MS" w:cs="Arial"/>
          <w:sz w:val="18"/>
          <w:szCs w:val="18"/>
        </w:rPr>
        <w:t>28</w:t>
      </w:r>
      <w:r w:rsidR="00A45563" w:rsidRPr="00F43E94">
        <w:rPr>
          <w:rFonts w:eastAsia="Arial Unicode MS" w:cs="Arial"/>
          <w:sz w:val="18"/>
          <w:szCs w:val="18"/>
        </w:rPr>
        <w:t xml:space="preserve"> April </w:t>
      </w:r>
      <w:r w:rsidR="00C85A8D" w:rsidRPr="00C85A8D">
        <w:rPr>
          <w:rFonts w:eastAsia="Arial Unicode MS" w:cs="Arial"/>
          <w:sz w:val="18"/>
          <w:szCs w:val="18"/>
        </w:rPr>
        <w:t>2021</w:t>
      </w:r>
      <w:r w:rsidR="00A45563" w:rsidRPr="00F43E94">
        <w:rPr>
          <w:rFonts w:eastAsia="Arial Unicode MS" w:cs="Arial"/>
          <w:sz w:val="18"/>
          <w:szCs w:val="18"/>
          <w:cs/>
        </w:rPr>
        <w:t>.</w:t>
      </w:r>
    </w:p>
    <w:p w14:paraId="7CA1A3B8" w14:textId="6012C300" w:rsidR="00F04C80" w:rsidRPr="00F43E94" w:rsidRDefault="00F04C80" w:rsidP="00CA253E">
      <w:pPr>
        <w:spacing w:line="240" w:lineRule="auto"/>
        <w:jc w:val="both"/>
        <w:rPr>
          <w:rFonts w:eastAsia="Arial Unicode MS" w:cs="Arial"/>
          <w:sz w:val="18"/>
          <w:szCs w:val="18"/>
        </w:rPr>
      </w:pPr>
    </w:p>
    <w:p w14:paraId="0C16A8EA" w14:textId="48B83529" w:rsidR="0051555D" w:rsidRPr="00F43E94" w:rsidRDefault="00F04C80" w:rsidP="0051555D">
      <w:pPr>
        <w:spacing w:line="240" w:lineRule="auto"/>
        <w:jc w:val="both"/>
        <w:rPr>
          <w:rFonts w:eastAsia="Arial Unicode MS" w:cs="Arial"/>
          <w:sz w:val="18"/>
          <w:szCs w:val="18"/>
        </w:rPr>
      </w:pPr>
      <w:r w:rsidRPr="00F43E94">
        <w:rPr>
          <w:rFonts w:eastAsia="Arial Unicode MS" w:cs="Arial"/>
          <w:sz w:val="18"/>
          <w:szCs w:val="18"/>
        </w:rPr>
        <w:t xml:space="preserve">On </w:t>
      </w:r>
      <w:r w:rsidR="00C85A8D" w:rsidRPr="00C85A8D">
        <w:rPr>
          <w:rFonts w:eastAsia="Arial Unicode MS" w:cs="Arial"/>
          <w:sz w:val="18"/>
          <w:szCs w:val="18"/>
        </w:rPr>
        <w:t>25</w:t>
      </w:r>
      <w:r w:rsidRPr="00F43E94">
        <w:rPr>
          <w:rFonts w:eastAsia="Arial Unicode MS" w:cs="Arial"/>
          <w:sz w:val="18"/>
          <w:szCs w:val="18"/>
        </w:rPr>
        <w:t xml:space="preserve"> August </w:t>
      </w:r>
      <w:r w:rsidR="00C85A8D" w:rsidRPr="00C85A8D">
        <w:rPr>
          <w:rFonts w:eastAsia="Arial Unicode MS" w:cs="Arial"/>
          <w:sz w:val="18"/>
          <w:szCs w:val="18"/>
        </w:rPr>
        <w:t>2021</w:t>
      </w:r>
      <w:r w:rsidRPr="00F43E94">
        <w:rPr>
          <w:rFonts w:eastAsia="Arial Unicode MS" w:cs="Arial"/>
          <w:sz w:val="18"/>
          <w:szCs w:val="18"/>
        </w:rPr>
        <w:t xml:space="preserve">, </w:t>
      </w:r>
      <w:r w:rsidR="009625BD" w:rsidRPr="00F43E94">
        <w:rPr>
          <w:rFonts w:eastAsia="Arial Unicode MS" w:cs="Arial"/>
          <w:sz w:val="18"/>
          <w:szCs w:val="18"/>
        </w:rPr>
        <w:t>t</w:t>
      </w:r>
      <w:r w:rsidRPr="00F43E94">
        <w:rPr>
          <w:rFonts w:eastAsia="Arial Unicode MS" w:cs="Arial"/>
          <w:sz w:val="18"/>
          <w:szCs w:val="18"/>
        </w:rPr>
        <w:t xml:space="preserve">he </w:t>
      </w:r>
      <w:r w:rsidR="0051555D" w:rsidRPr="00F43E94">
        <w:rPr>
          <w:rFonts w:eastAsia="Arial Unicode MS" w:cs="Arial"/>
          <w:sz w:val="18"/>
          <w:szCs w:val="18"/>
        </w:rPr>
        <w:t xml:space="preserve">Board of Directors Meeting No. </w:t>
      </w:r>
      <w:r w:rsidR="00C85A8D" w:rsidRPr="00C85A8D">
        <w:rPr>
          <w:rFonts w:eastAsia="Arial Unicode MS" w:cs="Arial"/>
          <w:sz w:val="18"/>
          <w:szCs w:val="18"/>
        </w:rPr>
        <w:t>8</w:t>
      </w:r>
      <w:r w:rsidR="0051555D" w:rsidRPr="00F43E94">
        <w:rPr>
          <w:rFonts w:eastAsia="Arial Unicode MS" w:cs="Arial"/>
          <w:sz w:val="18"/>
          <w:szCs w:val="18"/>
        </w:rPr>
        <w:t>/</w:t>
      </w:r>
      <w:r w:rsidR="00C85A8D" w:rsidRPr="00C85A8D">
        <w:rPr>
          <w:rFonts w:eastAsia="Arial Unicode MS" w:cs="Arial"/>
          <w:sz w:val="18"/>
          <w:szCs w:val="18"/>
        </w:rPr>
        <w:t>2021</w:t>
      </w:r>
      <w:r w:rsidR="0051555D" w:rsidRPr="00F43E94">
        <w:rPr>
          <w:rFonts w:eastAsia="Arial Unicode MS" w:cs="Arial"/>
          <w:sz w:val="18"/>
          <w:szCs w:val="18"/>
        </w:rPr>
        <w:t xml:space="preserve"> approved the interim dividend payment on the operating result for the first half of </w:t>
      </w:r>
      <w:r w:rsidR="00C85A8D" w:rsidRPr="00C85A8D">
        <w:rPr>
          <w:rFonts w:eastAsia="Arial Unicode MS" w:cs="Arial"/>
          <w:sz w:val="18"/>
          <w:szCs w:val="18"/>
        </w:rPr>
        <w:t>2021</w:t>
      </w:r>
      <w:r w:rsidR="0051555D" w:rsidRPr="00F43E94">
        <w:rPr>
          <w:rFonts w:eastAsia="Arial Unicode MS" w:cs="Arial"/>
          <w:sz w:val="18"/>
          <w:szCs w:val="18"/>
        </w:rPr>
        <w:t xml:space="preserve"> at the rate of Baht </w:t>
      </w:r>
      <w:r w:rsidR="00C85A8D" w:rsidRPr="00C85A8D">
        <w:rPr>
          <w:rFonts w:eastAsia="Arial Unicode MS" w:cs="Arial"/>
          <w:sz w:val="18"/>
          <w:szCs w:val="18"/>
        </w:rPr>
        <w:t>0</w:t>
      </w:r>
      <w:r w:rsidR="0051555D" w:rsidRPr="00F43E94">
        <w:rPr>
          <w:rFonts w:eastAsia="Arial Unicode MS" w:cs="Arial"/>
          <w:sz w:val="18"/>
          <w:szCs w:val="18"/>
        </w:rPr>
        <w:t>.</w:t>
      </w:r>
      <w:r w:rsidR="00C85A8D" w:rsidRPr="00C85A8D">
        <w:rPr>
          <w:rFonts w:eastAsia="Arial Unicode MS" w:cs="Arial"/>
          <w:sz w:val="18"/>
          <w:szCs w:val="18"/>
        </w:rPr>
        <w:t>27</w:t>
      </w:r>
      <w:r w:rsidR="0051555D" w:rsidRPr="00F43E94">
        <w:rPr>
          <w:rFonts w:eastAsia="Arial Unicode MS" w:cs="Arial"/>
          <w:sz w:val="18"/>
          <w:szCs w:val="18"/>
        </w:rPr>
        <w:t xml:space="preserve"> per share, totalling Baht </w:t>
      </w:r>
      <w:r w:rsidR="00C85A8D" w:rsidRPr="00C85A8D">
        <w:rPr>
          <w:rFonts w:eastAsia="Arial Unicode MS" w:cs="Arial"/>
          <w:sz w:val="18"/>
          <w:szCs w:val="18"/>
        </w:rPr>
        <w:t>3</w:t>
      </w:r>
      <w:r w:rsidR="0051555D" w:rsidRPr="00F43E94">
        <w:rPr>
          <w:rFonts w:eastAsia="Arial Unicode MS" w:cs="Arial"/>
          <w:sz w:val="18"/>
          <w:szCs w:val="18"/>
        </w:rPr>
        <w:t>,</w:t>
      </w:r>
      <w:r w:rsidR="00C85A8D" w:rsidRPr="00C85A8D">
        <w:rPr>
          <w:rFonts w:eastAsia="Arial Unicode MS" w:cs="Arial"/>
          <w:sz w:val="18"/>
          <w:szCs w:val="18"/>
        </w:rPr>
        <w:t>240</w:t>
      </w:r>
      <w:r w:rsidR="0051555D" w:rsidRPr="00F43E94">
        <w:rPr>
          <w:rFonts w:eastAsia="Arial Unicode MS" w:cs="Arial"/>
          <w:sz w:val="18"/>
          <w:szCs w:val="18"/>
        </w:rPr>
        <w:t xml:space="preserve"> million. The Company paid the dividend on </w:t>
      </w:r>
      <w:r w:rsidR="00C85A8D" w:rsidRPr="00C85A8D">
        <w:rPr>
          <w:rFonts w:eastAsia="Arial Unicode MS" w:cs="Arial"/>
          <w:sz w:val="18"/>
          <w:szCs w:val="18"/>
        </w:rPr>
        <w:t>23</w:t>
      </w:r>
      <w:r w:rsidR="0051555D" w:rsidRPr="00F43E94">
        <w:rPr>
          <w:rFonts w:eastAsia="Arial Unicode MS" w:cs="Arial"/>
          <w:sz w:val="18"/>
          <w:szCs w:val="18"/>
        </w:rPr>
        <w:t xml:space="preserve"> September </w:t>
      </w:r>
      <w:r w:rsidR="00C85A8D" w:rsidRPr="00C85A8D">
        <w:rPr>
          <w:rFonts w:eastAsia="Arial Unicode MS" w:cs="Arial"/>
          <w:sz w:val="18"/>
          <w:szCs w:val="18"/>
        </w:rPr>
        <w:t>2021</w:t>
      </w:r>
      <w:r w:rsidR="0051555D" w:rsidRPr="00F43E94">
        <w:rPr>
          <w:rFonts w:eastAsia="Arial Unicode MS" w:cs="Arial"/>
          <w:sz w:val="18"/>
          <w:szCs w:val="18"/>
        </w:rPr>
        <w:t>.</w:t>
      </w:r>
    </w:p>
    <w:p w14:paraId="1770F4BA" w14:textId="77777777" w:rsidR="00A45563" w:rsidRPr="00F43E94" w:rsidRDefault="00A45563" w:rsidP="00CA253E">
      <w:pPr>
        <w:spacing w:line="240" w:lineRule="auto"/>
        <w:jc w:val="both"/>
        <w:rPr>
          <w:rFonts w:eastAsia="Arial Unicode MS" w:cs="Arial"/>
          <w:sz w:val="18"/>
          <w:szCs w:val="18"/>
        </w:rPr>
      </w:pPr>
    </w:p>
    <w:p w14:paraId="3A89C57C" w14:textId="77777777" w:rsidR="009360A4" w:rsidRPr="00F43E94" w:rsidRDefault="009360A4" w:rsidP="00CA253E">
      <w:pPr>
        <w:spacing w:line="240" w:lineRule="auto"/>
        <w:jc w:val="both"/>
        <w:rPr>
          <w:rFonts w:eastAsia="Arial Unicode MS" w:cs="Arial"/>
          <w:spacing w:val="-4"/>
          <w:sz w:val="18"/>
          <w:szCs w:val="18"/>
        </w:rPr>
      </w:pPr>
    </w:p>
    <w:tbl>
      <w:tblPr>
        <w:tblW w:w="9475" w:type="dxa"/>
        <w:shd w:val="clear" w:color="auto" w:fill="FFA543"/>
        <w:tblLook w:val="04A0" w:firstRow="1" w:lastRow="0" w:firstColumn="1" w:lastColumn="0" w:noHBand="0" w:noVBand="1"/>
      </w:tblPr>
      <w:tblGrid>
        <w:gridCol w:w="9475"/>
      </w:tblGrid>
      <w:tr w:rsidR="00266E6E" w:rsidRPr="00F43E94" w14:paraId="513F442D" w14:textId="77777777" w:rsidTr="00D735C7">
        <w:trPr>
          <w:trHeight w:val="386"/>
        </w:trPr>
        <w:tc>
          <w:tcPr>
            <w:tcW w:w="9475" w:type="dxa"/>
            <w:shd w:val="clear" w:color="auto" w:fill="FFA543"/>
            <w:vAlign w:val="center"/>
          </w:tcPr>
          <w:p w14:paraId="267AD4B7" w14:textId="23341FAA" w:rsidR="00266E6E" w:rsidRPr="00F43E94" w:rsidRDefault="00266E6E" w:rsidP="00BE5B5D">
            <w:pPr>
              <w:pStyle w:val="Heading"/>
              <w:ind w:left="504"/>
              <w:rPr>
                <w:rFonts w:ascii="Arial" w:hAnsi="Arial" w:cs="Arial"/>
                <w:cs/>
              </w:rPr>
            </w:pPr>
            <w:r w:rsidRPr="00F43E94">
              <w:rPr>
                <w:rFonts w:ascii="Arial" w:hAnsi="Arial" w:cs="Arial"/>
                <w:b w:val="0"/>
                <w:bCs w:val="0"/>
                <w:cs/>
              </w:rPr>
              <w:br w:type="page"/>
            </w:r>
            <w:r w:rsidR="00C85A8D" w:rsidRPr="00C85A8D">
              <w:rPr>
                <w:rFonts w:ascii="Arial" w:hAnsi="Arial" w:cs="Arial"/>
              </w:rPr>
              <w:t>19</w:t>
            </w:r>
            <w:r w:rsidRPr="00F43E94">
              <w:rPr>
                <w:rFonts w:ascii="Arial" w:hAnsi="Arial" w:cs="Arial"/>
              </w:rPr>
              <w:tab/>
              <w:t xml:space="preserve">Basic </w:t>
            </w:r>
            <w:r w:rsidR="00B743E2" w:rsidRPr="00F43E94">
              <w:rPr>
                <w:rFonts w:ascii="Arial" w:hAnsi="Arial" w:cs="Arial"/>
              </w:rPr>
              <w:t>e</w:t>
            </w:r>
            <w:r w:rsidRPr="00F43E94">
              <w:rPr>
                <w:rFonts w:ascii="Arial" w:hAnsi="Arial" w:cs="Arial"/>
              </w:rPr>
              <w:t xml:space="preserve">arnings per </w:t>
            </w:r>
            <w:r w:rsidR="00B743E2" w:rsidRPr="00F43E94">
              <w:rPr>
                <w:rFonts w:ascii="Arial" w:hAnsi="Arial" w:cs="Arial"/>
              </w:rPr>
              <w:t>s</w:t>
            </w:r>
            <w:r w:rsidRPr="00F43E94">
              <w:rPr>
                <w:rFonts w:ascii="Arial" w:hAnsi="Arial" w:cs="Arial"/>
              </w:rPr>
              <w:t>hare</w:t>
            </w:r>
          </w:p>
        </w:tc>
      </w:tr>
    </w:tbl>
    <w:p w14:paraId="56FE3124" w14:textId="77777777" w:rsidR="007D4065" w:rsidRDefault="007D4065" w:rsidP="00BE5B5D">
      <w:pPr>
        <w:spacing w:line="240" w:lineRule="auto"/>
        <w:jc w:val="both"/>
        <w:rPr>
          <w:rFonts w:eastAsia="Arial Unicode MS" w:cs="Arial"/>
          <w:sz w:val="18"/>
          <w:szCs w:val="18"/>
        </w:rPr>
      </w:pPr>
    </w:p>
    <w:p w14:paraId="0D67B3CA" w14:textId="3F55BB46" w:rsidR="00174302" w:rsidRPr="00F43E94" w:rsidRDefault="00174302" w:rsidP="00BE5B5D">
      <w:pPr>
        <w:spacing w:line="240" w:lineRule="auto"/>
        <w:jc w:val="both"/>
        <w:rPr>
          <w:rFonts w:eastAsia="Arial Unicode MS" w:cs="Arial"/>
          <w:sz w:val="18"/>
          <w:szCs w:val="18"/>
        </w:rPr>
      </w:pPr>
      <w:r w:rsidRPr="00F43E94">
        <w:rPr>
          <w:rFonts w:eastAsia="Arial Unicode MS" w:cs="Arial"/>
          <w:sz w:val="18"/>
          <w:szCs w:val="18"/>
        </w:rPr>
        <w:t>Basic earnings per share were calculated by dividing profit for the period attributable to owners of the</w:t>
      </w:r>
      <w:r w:rsidRPr="00F43E94">
        <w:rPr>
          <w:rFonts w:eastAsia="Arial Unicode MS" w:cs="Arial"/>
          <w:sz w:val="18"/>
          <w:szCs w:val="18"/>
          <w:cs/>
        </w:rPr>
        <w:t xml:space="preserve"> </w:t>
      </w:r>
      <w:r w:rsidR="00C561EF" w:rsidRPr="00F43E94">
        <w:rPr>
          <w:rFonts w:eastAsia="Arial Unicode MS" w:cs="Arial"/>
          <w:sz w:val="18"/>
          <w:szCs w:val="18"/>
        </w:rPr>
        <w:t>parent</w:t>
      </w:r>
      <w:r w:rsidRPr="00F43E94">
        <w:rPr>
          <w:rFonts w:eastAsia="Arial Unicode MS" w:cs="Arial"/>
          <w:sz w:val="18"/>
          <w:szCs w:val="18"/>
        </w:rPr>
        <w:t xml:space="preserve"> by the weighted average number of ordinary shares issue during the period</w:t>
      </w:r>
      <w:r w:rsidRPr="00F43E94">
        <w:rPr>
          <w:rFonts w:eastAsia="Arial Unicode MS" w:cs="Arial"/>
          <w:sz w:val="18"/>
          <w:szCs w:val="18"/>
          <w:cs/>
        </w:rPr>
        <w:t>.</w:t>
      </w:r>
    </w:p>
    <w:p w14:paraId="4E52DCDC" w14:textId="1574F52E" w:rsidR="00174302" w:rsidRPr="00F43E94" w:rsidRDefault="00174302" w:rsidP="00BE5B5D">
      <w:pPr>
        <w:spacing w:line="240" w:lineRule="auto"/>
        <w:jc w:val="both"/>
        <w:rPr>
          <w:rFonts w:eastAsia="Arial Unicode MS" w:cs="Arial"/>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174302" w:rsidRPr="00F43E94" w14:paraId="2DCA2FFB" w14:textId="77777777" w:rsidTr="004D1F2A">
        <w:tc>
          <w:tcPr>
            <w:tcW w:w="3969" w:type="dxa"/>
            <w:tcBorders>
              <w:top w:val="nil"/>
              <w:left w:val="nil"/>
              <w:bottom w:val="nil"/>
              <w:right w:val="nil"/>
            </w:tcBorders>
            <w:vAlign w:val="center"/>
          </w:tcPr>
          <w:p w14:paraId="3BA93B3C" w14:textId="77777777" w:rsidR="00174302" w:rsidRPr="00F43E94" w:rsidRDefault="00174302" w:rsidP="00BE5B5D">
            <w:pPr>
              <w:spacing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13CD5651" w14:textId="77777777" w:rsidR="00174302" w:rsidRPr="00F43E94" w:rsidRDefault="00174302" w:rsidP="00BE5B5D">
            <w:pPr>
              <w:spacing w:line="240" w:lineRule="auto"/>
              <w:ind w:left="-18" w:right="-72"/>
              <w:jc w:val="right"/>
              <w:rPr>
                <w:rFonts w:cs="Arial"/>
                <w:b/>
                <w:bCs/>
                <w:sz w:val="18"/>
                <w:szCs w:val="18"/>
              </w:rPr>
            </w:pPr>
            <w:r w:rsidRPr="00F43E94">
              <w:rPr>
                <w:rFonts w:cs="Arial"/>
                <w:b/>
                <w:bCs/>
                <w:sz w:val="18"/>
                <w:szCs w:val="18"/>
              </w:rPr>
              <w:t>Consolidated</w:t>
            </w:r>
          </w:p>
          <w:p w14:paraId="66524270" w14:textId="47752FCD" w:rsidR="00174302" w:rsidRPr="00F43E94" w:rsidRDefault="00174302" w:rsidP="00BE5B5D">
            <w:pPr>
              <w:tabs>
                <w:tab w:val="left" w:pos="540"/>
              </w:tabs>
              <w:spacing w:line="240" w:lineRule="auto"/>
              <w:ind w:right="-72"/>
              <w:jc w:val="right"/>
              <w:rPr>
                <w:rFonts w:eastAsia="Courier New" w:cs="Arial"/>
                <w:b/>
                <w:bCs/>
                <w:sz w:val="18"/>
                <w:szCs w:val="18"/>
                <w:cs/>
              </w:rPr>
            </w:pPr>
            <w:r w:rsidRPr="00F43E94">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2147FFFF" w14:textId="77777777" w:rsidR="00174302" w:rsidRPr="00F43E94" w:rsidRDefault="00174302" w:rsidP="00BE5B5D">
            <w:pPr>
              <w:spacing w:line="240" w:lineRule="auto"/>
              <w:ind w:left="-18" w:right="-72"/>
              <w:jc w:val="right"/>
              <w:rPr>
                <w:rFonts w:cs="Arial"/>
                <w:b/>
                <w:bCs/>
                <w:sz w:val="18"/>
                <w:szCs w:val="18"/>
              </w:rPr>
            </w:pPr>
            <w:r w:rsidRPr="00F43E94">
              <w:rPr>
                <w:rFonts w:cs="Arial"/>
                <w:b/>
                <w:bCs/>
                <w:sz w:val="18"/>
                <w:szCs w:val="18"/>
              </w:rPr>
              <w:t>Separate</w:t>
            </w:r>
          </w:p>
          <w:p w14:paraId="7CCBB420" w14:textId="623494E7" w:rsidR="00174302" w:rsidRPr="00F43E94" w:rsidRDefault="00174302" w:rsidP="00BE5B5D">
            <w:pPr>
              <w:tabs>
                <w:tab w:val="left" w:pos="540"/>
              </w:tabs>
              <w:spacing w:line="240" w:lineRule="auto"/>
              <w:ind w:right="-72"/>
              <w:jc w:val="right"/>
              <w:rPr>
                <w:rFonts w:eastAsia="Courier New" w:cs="Arial"/>
                <w:b/>
                <w:bCs/>
                <w:sz w:val="18"/>
                <w:szCs w:val="18"/>
                <w:cs/>
              </w:rPr>
            </w:pPr>
            <w:r w:rsidRPr="00F43E94">
              <w:rPr>
                <w:rFonts w:cs="Arial"/>
                <w:b/>
                <w:bCs/>
                <w:sz w:val="18"/>
                <w:szCs w:val="18"/>
              </w:rPr>
              <w:t>financial information</w:t>
            </w:r>
          </w:p>
        </w:tc>
      </w:tr>
      <w:tr w:rsidR="006E2A07" w:rsidRPr="00F43E94" w14:paraId="7321C2AA" w14:textId="77777777" w:rsidTr="004D1F2A">
        <w:tc>
          <w:tcPr>
            <w:tcW w:w="3969" w:type="dxa"/>
            <w:tcBorders>
              <w:top w:val="nil"/>
              <w:left w:val="nil"/>
              <w:bottom w:val="nil"/>
              <w:right w:val="nil"/>
            </w:tcBorders>
            <w:vAlign w:val="center"/>
          </w:tcPr>
          <w:p w14:paraId="409F6981" w14:textId="579A04A0" w:rsidR="006E2A07" w:rsidRPr="00F43E94" w:rsidRDefault="006E2A07" w:rsidP="00DB3AA7">
            <w:pPr>
              <w:spacing w:line="240" w:lineRule="auto"/>
              <w:ind w:left="-105" w:right="-113"/>
              <w:rPr>
                <w:rFonts w:ascii="Arial Bold" w:eastAsia="Courier New" w:hAnsi="Arial Bold" w:cs="Arial"/>
                <w:spacing w:val="-4"/>
                <w:sz w:val="18"/>
                <w:szCs w:val="18"/>
              </w:rPr>
            </w:pPr>
            <w:r w:rsidRPr="00F43E94">
              <w:rPr>
                <w:rFonts w:ascii="Arial Bold" w:eastAsia="Arial Unicode MS" w:hAnsi="Arial Bold" w:cs="Arial"/>
                <w:b/>
                <w:bCs/>
                <w:snapToGrid w:val="0"/>
                <w:spacing w:val="-4"/>
                <w:sz w:val="18"/>
                <w:szCs w:val="18"/>
                <w:lang w:eastAsia="th-TH"/>
              </w:rPr>
              <w:t>For the three</w:t>
            </w:r>
            <w:r w:rsidRPr="00F43E94">
              <w:rPr>
                <w:rFonts w:ascii="Arial Bold" w:eastAsia="Arial Unicode MS" w:hAnsi="Arial Bold" w:cs="Arial"/>
                <w:b/>
                <w:bCs/>
                <w:snapToGrid w:val="0"/>
                <w:spacing w:val="-4"/>
                <w:sz w:val="18"/>
                <w:szCs w:val="18"/>
                <w:cs/>
                <w:lang w:eastAsia="th-TH"/>
              </w:rPr>
              <w:t>-</w:t>
            </w:r>
            <w:r w:rsidR="00F05E2C" w:rsidRPr="00F43E94">
              <w:rPr>
                <w:rFonts w:ascii="Arial Bold" w:eastAsia="Arial Unicode MS" w:hAnsi="Arial Bold" w:cs="Arial"/>
                <w:b/>
                <w:bCs/>
                <w:snapToGrid w:val="0"/>
                <w:spacing w:val="-4"/>
                <w:sz w:val="18"/>
                <w:szCs w:val="18"/>
                <w:lang w:eastAsia="th-TH"/>
              </w:rPr>
              <w:t>month period</w:t>
            </w:r>
            <w:r w:rsidRPr="00F43E94">
              <w:rPr>
                <w:rFonts w:ascii="Arial Bold" w:eastAsia="Arial Unicode MS" w:hAnsi="Arial Bold" w:cs="Arial"/>
                <w:b/>
                <w:bCs/>
                <w:snapToGrid w:val="0"/>
                <w:spacing w:val="-4"/>
                <w:sz w:val="18"/>
                <w:szCs w:val="18"/>
                <w:lang w:eastAsia="th-TH"/>
              </w:rPr>
              <w:t xml:space="preserve"> ended </w:t>
            </w:r>
            <w:r w:rsidR="00C85A8D" w:rsidRPr="00C85A8D">
              <w:rPr>
                <w:rFonts w:ascii="Arial Bold" w:eastAsia="Arial Unicode MS" w:hAnsi="Arial Bold" w:cs="Arial"/>
                <w:b/>
                <w:bCs/>
                <w:snapToGrid w:val="0"/>
                <w:spacing w:val="-4"/>
                <w:sz w:val="18"/>
                <w:szCs w:val="18"/>
                <w:lang w:eastAsia="th-TH"/>
              </w:rPr>
              <w:t>30</w:t>
            </w:r>
            <w:r w:rsidR="00821D65" w:rsidRPr="00F43E94">
              <w:rPr>
                <w:rFonts w:ascii="Arial Bold" w:eastAsia="Arial Unicode MS" w:hAnsi="Arial Bold" w:cs="Arial"/>
                <w:b/>
                <w:bCs/>
                <w:snapToGrid w:val="0"/>
                <w:spacing w:val="-4"/>
                <w:sz w:val="18"/>
                <w:szCs w:val="18"/>
                <w:lang w:eastAsia="th-TH"/>
              </w:rPr>
              <w:t xml:space="preserve"> September</w:t>
            </w:r>
          </w:p>
        </w:tc>
        <w:tc>
          <w:tcPr>
            <w:tcW w:w="1368" w:type="dxa"/>
            <w:tcBorders>
              <w:top w:val="single" w:sz="4" w:space="0" w:color="auto"/>
              <w:left w:val="nil"/>
              <w:bottom w:val="single" w:sz="4" w:space="0" w:color="auto"/>
              <w:right w:val="nil"/>
            </w:tcBorders>
            <w:vAlign w:val="bottom"/>
          </w:tcPr>
          <w:p w14:paraId="3E9F51FB" w14:textId="136B4EC7"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0118D50B" w14:textId="64C45F0E"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2020</w:t>
            </w:r>
          </w:p>
        </w:tc>
        <w:tc>
          <w:tcPr>
            <w:tcW w:w="1368" w:type="dxa"/>
            <w:tcBorders>
              <w:top w:val="single" w:sz="4" w:space="0" w:color="auto"/>
              <w:left w:val="nil"/>
              <w:bottom w:val="single" w:sz="4" w:space="0" w:color="auto"/>
              <w:right w:val="nil"/>
            </w:tcBorders>
            <w:vAlign w:val="bottom"/>
          </w:tcPr>
          <w:p w14:paraId="30B1A5B8" w14:textId="4AC54F9B"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2A2F4974" w14:textId="27556DD8"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2020</w:t>
            </w:r>
          </w:p>
        </w:tc>
      </w:tr>
      <w:tr w:rsidR="00174302" w:rsidRPr="00F43E94" w14:paraId="7BE2477C" w14:textId="77777777" w:rsidTr="004D1F2A">
        <w:tc>
          <w:tcPr>
            <w:tcW w:w="3969" w:type="dxa"/>
            <w:tcBorders>
              <w:top w:val="nil"/>
              <w:left w:val="nil"/>
              <w:bottom w:val="nil"/>
              <w:right w:val="nil"/>
            </w:tcBorders>
            <w:vAlign w:val="center"/>
          </w:tcPr>
          <w:p w14:paraId="7135DBF1" w14:textId="77777777" w:rsidR="00174302" w:rsidRPr="00F43E94" w:rsidRDefault="00174302"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3A43AF9A"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51B474F2"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12F74521"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3323B4F7" w14:textId="77777777" w:rsidR="00174302" w:rsidRPr="00F43E94" w:rsidRDefault="00174302" w:rsidP="00BE5B5D">
            <w:pPr>
              <w:spacing w:line="240" w:lineRule="auto"/>
              <w:ind w:right="-72"/>
              <w:jc w:val="right"/>
              <w:rPr>
                <w:rFonts w:eastAsia="Courier New" w:cs="Arial"/>
                <w:sz w:val="18"/>
                <w:szCs w:val="18"/>
              </w:rPr>
            </w:pPr>
          </w:p>
        </w:tc>
      </w:tr>
      <w:tr w:rsidR="00174302" w:rsidRPr="00F43E94" w14:paraId="05171306" w14:textId="77777777" w:rsidTr="004D1F2A">
        <w:tc>
          <w:tcPr>
            <w:tcW w:w="3969" w:type="dxa"/>
            <w:tcBorders>
              <w:top w:val="nil"/>
              <w:left w:val="nil"/>
              <w:bottom w:val="nil"/>
              <w:right w:val="nil"/>
            </w:tcBorders>
          </w:tcPr>
          <w:p w14:paraId="32DD657F" w14:textId="31594903" w:rsidR="00174302" w:rsidRPr="00F43E94" w:rsidRDefault="006E2A07"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b/>
                <w:bCs/>
                <w:sz w:val="18"/>
                <w:szCs w:val="18"/>
                <w:cs/>
              </w:rPr>
            </w:pPr>
            <w:r w:rsidRPr="00F43E94">
              <w:rPr>
                <w:rFonts w:eastAsia="PSLChalalaiClassicas" w:cs="Arial"/>
                <w:b/>
                <w:bCs/>
                <w:sz w:val="18"/>
                <w:szCs w:val="18"/>
              </w:rPr>
              <w:t xml:space="preserve">Earnings per </w:t>
            </w:r>
            <w:r w:rsidR="000D2BF3" w:rsidRPr="00F43E94">
              <w:rPr>
                <w:rFonts w:eastAsia="PSLChalalaiClassicas" w:cs="Arial"/>
                <w:b/>
                <w:bCs/>
                <w:sz w:val="18"/>
                <w:szCs w:val="18"/>
              </w:rPr>
              <w:t>s</w:t>
            </w:r>
            <w:r w:rsidRPr="00F43E94">
              <w:rPr>
                <w:rFonts w:eastAsia="PSLChalalaiClassicas" w:cs="Arial"/>
                <w:b/>
                <w:bCs/>
                <w:sz w:val="18"/>
                <w:szCs w:val="18"/>
              </w:rPr>
              <w:t>hare</w:t>
            </w:r>
          </w:p>
        </w:tc>
        <w:tc>
          <w:tcPr>
            <w:tcW w:w="1368" w:type="dxa"/>
            <w:tcBorders>
              <w:top w:val="nil"/>
              <w:left w:val="nil"/>
              <w:bottom w:val="nil"/>
              <w:right w:val="nil"/>
            </w:tcBorders>
            <w:shd w:val="clear" w:color="auto" w:fill="FAFAFA"/>
          </w:tcPr>
          <w:p w14:paraId="728B7FF1"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6CB83357"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719674EF"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3410D70E" w14:textId="77777777" w:rsidR="00174302" w:rsidRPr="00F43E94" w:rsidRDefault="00174302" w:rsidP="00BE5B5D">
            <w:pPr>
              <w:spacing w:line="240" w:lineRule="auto"/>
              <w:ind w:right="-72"/>
              <w:jc w:val="right"/>
              <w:rPr>
                <w:rFonts w:eastAsia="Courier New" w:cs="Arial"/>
                <w:sz w:val="18"/>
                <w:szCs w:val="18"/>
              </w:rPr>
            </w:pPr>
          </w:p>
        </w:tc>
      </w:tr>
      <w:tr w:rsidR="00226292" w:rsidRPr="00F43E94" w14:paraId="3007FEE5" w14:textId="77777777" w:rsidTr="000D2BF3">
        <w:tc>
          <w:tcPr>
            <w:tcW w:w="3969" w:type="dxa"/>
            <w:tcBorders>
              <w:top w:val="nil"/>
              <w:left w:val="nil"/>
              <w:bottom w:val="nil"/>
              <w:right w:val="nil"/>
            </w:tcBorders>
          </w:tcPr>
          <w:p w14:paraId="614185F9" w14:textId="16EE38A4" w:rsidR="00226292" w:rsidRPr="00F43E94" w:rsidRDefault="00226292" w:rsidP="00BE5B5D">
            <w:pPr>
              <w:tabs>
                <w:tab w:val="right" w:pos="9360"/>
                <w:tab w:val="right" w:pos="9540"/>
                <w:tab w:val="right" w:pos="11430"/>
                <w:tab w:val="right" w:pos="13320"/>
                <w:tab w:val="right" w:pos="14400"/>
                <w:tab w:val="right" w:pos="14760"/>
              </w:tabs>
              <w:spacing w:line="240" w:lineRule="auto"/>
              <w:ind w:left="171" w:hanging="276"/>
              <w:rPr>
                <w:rFonts w:eastAsia="PSLChalalaiClassicas" w:cs="Arial"/>
                <w:b/>
                <w:bCs/>
                <w:sz w:val="18"/>
                <w:szCs w:val="18"/>
                <w:cs/>
              </w:rPr>
            </w:pPr>
            <w:r w:rsidRPr="00F43E94">
              <w:rPr>
                <w:rFonts w:eastAsia="Arial Unicode MS" w:cs="Arial"/>
                <w:sz w:val="18"/>
                <w:szCs w:val="18"/>
              </w:rPr>
              <w:t xml:space="preserve">Profit attributable to owners of the parent </w:t>
            </w:r>
            <w:r w:rsidRPr="00F43E94">
              <w:rPr>
                <w:rFonts w:eastAsia="Arial Unicode MS" w:cs="Arial"/>
                <w:sz w:val="18"/>
                <w:szCs w:val="18"/>
                <w:cs/>
              </w:rPr>
              <w:t>(</w:t>
            </w:r>
            <w:r w:rsidRPr="00F43E94">
              <w:rPr>
                <w:rFonts w:eastAsia="Arial Unicode MS" w:cs="Arial"/>
                <w:sz w:val="18"/>
                <w:szCs w:val="18"/>
              </w:rPr>
              <w:t>Million Baht</w:t>
            </w:r>
            <w:r w:rsidRPr="00F43E94">
              <w:rPr>
                <w:rFonts w:eastAsia="Arial Unicode MS" w:cs="Arial"/>
                <w:sz w:val="18"/>
                <w:szCs w:val="18"/>
                <w:cs/>
              </w:rPr>
              <w:t>)</w:t>
            </w:r>
          </w:p>
        </w:tc>
        <w:tc>
          <w:tcPr>
            <w:tcW w:w="1368" w:type="dxa"/>
            <w:tcBorders>
              <w:top w:val="nil"/>
              <w:left w:val="nil"/>
              <w:right w:val="nil"/>
            </w:tcBorders>
            <w:shd w:val="clear" w:color="auto" w:fill="FAFAFA"/>
            <w:vAlign w:val="bottom"/>
          </w:tcPr>
          <w:p w14:paraId="29BD9586" w14:textId="17DF6F62"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1</w:t>
            </w:r>
            <w:r w:rsidR="0051555D" w:rsidRPr="00F43E94">
              <w:rPr>
                <w:rFonts w:eastAsia="Courier New" w:cs="Arial"/>
                <w:sz w:val="18"/>
                <w:szCs w:val="18"/>
              </w:rPr>
              <w:t>,</w:t>
            </w:r>
            <w:r w:rsidRPr="00C85A8D">
              <w:rPr>
                <w:rFonts w:eastAsia="Courier New" w:cs="Arial"/>
                <w:sz w:val="18"/>
                <w:szCs w:val="18"/>
              </w:rPr>
              <w:t>892</w:t>
            </w:r>
          </w:p>
        </w:tc>
        <w:tc>
          <w:tcPr>
            <w:tcW w:w="1368" w:type="dxa"/>
            <w:tcBorders>
              <w:top w:val="nil"/>
              <w:left w:val="nil"/>
              <w:right w:val="nil"/>
            </w:tcBorders>
            <w:vAlign w:val="bottom"/>
          </w:tcPr>
          <w:p w14:paraId="691DF704" w14:textId="718FD77A"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3</w:t>
            </w:r>
            <w:r w:rsidR="00667B73" w:rsidRPr="00F43E94">
              <w:rPr>
                <w:rFonts w:eastAsia="Courier New" w:cs="Arial"/>
                <w:sz w:val="18"/>
                <w:szCs w:val="18"/>
              </w:rPr>
              <w:t>,</w:t>
            </w:r>
            <w:r w:rsidRPr="00C85A8D">
              <w:rPr>
                <w:rFonts w:eastAsia="Courier New" w:cs="Arial"/>
                <w:sz w:val="18"/>
                <w:szCs w:val="18"/>
              </w:rPr>
              <w:t>450</w:t>
            </w:r>
          </w:p>
        </w:tc>
        <w:tc>
          <w:tcPr>
            <w:tcW w:w="1368" w:type="dxa"/>
            <w:tcBorders>
              <w:top w:val="nil"/>
              <w:left w:val="nil"/>
              <w:right w:val="nil"/>
            </w:tcBorders>
            <w:shd w:val="clear" w:color="auto" w:fill="FAFAFA"/>
            <w:vAlign w:val="bottom"/>
          </w:tcPr>
          <w:p w14:paraId="3D9A3D47" w14:textId="24FE2F7B"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1</w:t>
            </w:r>
            <w:r w:rsidR="0051555D" w:rsidRPr="00F43E94">
              <w:rPr>
                <w:rFonts w:eastAsia="Courier New" w:cs="Arial"/>
                <w:sz w:val="18"/>
                <w:szCs w:val="18"/>
              </w:rPr>
              <w:t>,</w:t>
            </w:r>
            <w:r w:rsidRPr="00C85A8D">
              <w:rPr>
                <w:rFonts w:eastAsia="Courier New" w:cs="Arial"/>
                <w:sz w:val="18"/>
                <w:szCs w:val="18"/>
              </w:rPr>
              <w:t>314</w:t>
            </w:r>
          </w:p>
        </w:tc>
        <w:tc>
          <w:tcPr>
            <w:tcW w:w="1368" w:type="dxa"/>
            <w:tcBorders>
              <w:top w:val="nil"/>
              <w:left w:val="nil"/>
              <w:right w:val="nil"/>
            </w:tcBorders>
            <w:vAlign w:val="bottom"/>
          </w:tcPr>
          <w:p w14:paraId="612DAB0D" w14:textId="03297F80"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2</w:t>
            </w:r>
            <w:r w:rsidR="00667B73" w:rsidRPr="00F43E94">
              <w:rPr>
                <w:rFonts w:eastAsia="Courier New" w:cs="Arial"/>
                <w:sz w:val="18"/>
                <w:szCs w:val="18"/>
              </w:rPr>
              <w:t>,</w:t>
            </w:r>
            <w:r w:rsidRPr="00C85A8D">
              <w:rPr>
                <w:rFonts w:eastAsia="Courier New" w:cs="Arial"/>
                <w:sz w:val="18"/>
                <w:szCs w:val="18"/>
              </w:rPr>
              <w:t>266</w:t>
            </w:r>
          </w:p>
        </w:tc>
      </w:tr>
      <w:tr w:rsidR="00226292" w:rsidRPr="00F43E94" w14:paraId="78B7B128" w14:textId="77777777" w:rsidTr="000D2BF3">
        <w:tc>
          <w:tcPr>
            <w:tcW w:w="3969" w:type="dxa"/>
            <w:tcBorders>
              <w:top w:val="nil"/>
              <w:left w:val="nil"/>
              <w:right w:val="nil"/>
            </w:tcBorders>
          </w:tcPr>
          <w:p w14:paraId="3DCA639E" w14:textId="430C7C77" w:rsidR="00226292" w:rsidRPr="00F43E94" w:rsidRDefault="00226292" w:rsidP="00BE5B5D">
            <w:pPr>
              <w:tabs>
                <w:tab w:val="right" w:pos="9360"/>
                <w:tab w:val="right" w:pos="9540"/>
                <w:tab w:val="right" w:pos="11430"/>
                <w:tab w:val="right" w:pos="13320"/>
                <w:tab w:val="right" w:pos="14400"/>
                <w:tab w:val="right" w:pos="14760"/>
              </w:tabs>
              <w:spacing w:line="240" w:lineRule="auto"/>
              <w:ind w:left="171" w:right="-162" w:hanging="276"/>
              <w:rPr>
                <w:rFonts w:eastAsia="PSLChalalaiClassicas" w:cs="Arial"/>
                <w:sz w:val="18"/>
                <w:szCs w:val="18"/>
                <w:cs/>
              </w:rPr>
            </w:pPr>
            <w:r w:rsidRPr="00F43E94">
              <w:rPr>
                <w:rFonts w:eastAsia="Arial Unicode MS" w:cs="Arial"/>
                <w:sz w:val="18"/>
                <w:szCs w:val="18"/>
              </w:rPr>
              <w:t xml:space="preserve">Weighted average number of ordinary shares </w:t>
            </w:r>
            <w:r w:rsidRPr="00F43E94">
              <w:rPr>
                <w:rFonts w:eastAsia="Arial Unicode MS" w:cs="Arial"/>
                <w:sz w:val="18"/>
                <w:szCs w:val="18"/>
                <w:cs/>
              </w:rPr>
              <w:t>(</w:t>
            </w:r>
            <w:r w:rsidRPr="00F43E94">
              <w:rPr>
                <w:rFonts w:eastAsia="Arial Unicode MS" w:cs="Arial"/>
                <w:sz w:val="18"/>
                <w:szCs w:val="18"/>
              </w:rPr>
              <w:t>Million shares</w:t>
            </w:r>
            <w:r w:rsidRPr="00F43E94">
              <w:rPr>
                <w:rFonts w:eastAsia="Arial Unicode MS" w:cs="Arial"/>
                <w:sz w:val="18"/>
                <w:szCs w:val="18"/>
                <w:cs/>
              </w:rPr>
              <w:t>)</w:t>
            </w:r>
          </w:p>
        </w:tc>
        <w:tc>
          <w:tcPr>
            <w:tcW w:w="1368" w:type="dxa"/>
            <w:tcBorders>
              <w:top w:val="nil"/>
              <w:left w:val="nil"/>
              <w:bottom w:val="single" w:sz="4" w:space="0" w:color="auto"/>
              <w:right w:val="nil"/>
            </w:tcBorders>
            <w:shd w:val="clear" w:color="auto" w:fill="FAFAFA"/>
            <w:vAlign w:val="bottom"/>
          </w:tcPr>
          <w:p w14:paraId="185C88BB" w14:textId="023A930A"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12</w:t>
            </w:r>
            <w:r w:rsidR="0051555D" w:rsidRPr="00F43E94">
              <w:rPr>
                <w:rFonts w:eastAsia="Courier New" w:cs="Arial"/>
                <w:sz w:val="18"/>
                <w:szCs w:val="18"/>
              </w:rPr>
              <w:t>,</w:t>
            </w:r>
            <w:r w:rsidRPr="00C85A8D">
              <w:rPr>
                <w:rFonts w:eastAsia="Courier New" w:cs="Arial"/>
                <w:sz w:val="18"/>
                <w:szCs w:val="18"/>
              </w:rPr>
              <w:t>000</w:t>
            </w:r>
          </w:p>
        </w:tc>
        <w:tc>
          <w:tcPr>
            <w:tcW w:w="1368" w:type="dxa"/>
            <w:tcBorders>
              <w:top w:val="nil"/>
              <w:left w:val="nil"/>
              <w:bottom w:val="single" w:sz="4" w:space="0" w:color="auto"/>
              <w:right w:val="nil"/>
            </w:tcBorders>
            <w:vAlign w:val="bottom"/>
          </w:tcPr>
          <w:p w14:paraId="30F629BA" w14:textId="0CA24613"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9</w:t>
            </w:r>
            <w:r w:rsidR="00667B73" w:rsidRPr="00F43E94">
              <w:rPr>
                <w:rFonts w:eastAsia="Courier New" w:cs="Arial"/>
                <w:sz w:val="18"/>
                <w:szCs w:val="18"/>
              </w:rPr>
              <w:t>,</w:t>
            </w:r>
            <w:r w:rsidRPr="00C85A8D">
              <w:rPr>
                <w:rFonts w:eastAsia="Courier New" w:cs="Arial"/>
                <w:sz w:val="18"/>
                <w:szCs w:val="18"/>
              </w:rPr>
              <w:t>000</w:t>
            </w:r>
          </w:p>
        </w:tc>
        <w:tc>
          <w:tcPr>
            <w:tcW w:w="1368" w:type="dxa"/>
            <w:tcBorders>
              <w:top w:val="nil"/>
              <w:left w:val="nil"/>
              <w:bottom w:val="single" w:sz="4" w:space="0" w:color="auto"/>
              <w:right w:val="nil"/>
            </w:tcBorders>
            <w:shd w:val="clear" w:color="auto" w:fill="FAFAFA"/>
            <w:vAlign w:val="bottom"/>
          </w:tcPr>
          <w:p w14:paraId="6EAB9C75" w14:textId="38AE7A8F"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12</w:t>
            </w:r>
            <w:r w:rsidR="0051555D" w:rsidRPr="00F43E94">
              <w:rPr>
                <w:rFonts w:eastAsia="Courier New" w:cs="Arial"/>
                <w:sz w:val="18"/>
                <w:szCs w:val="18"/>
              </w:rPr>
              <w:t>,</w:t>
            </w:r>
            <w:r w:rsidRPr="00C85A8D">
              <w:rPr>
                <w:rFonts w:eastAsia="Courier New" w:cs="Arial"/>
                <w:sz w:val="18"/>
                <w:szCs w:val="18"/>
              </w:rPr>
              <w:t>000</w:t>
            </w:r>
          </w:p>
        </w:tc>
        <w:tc>
          <w:tcPr>
            <w:tcW w:w="1368" w:type="dxa"/>
            <w:tcBorders>
              <w:top w:val="nil"/>
              <w:left w:val="nil"/>
              <w:bottom w:val="single" w:sz="4" w:space="0" w:color="auto"/>
              <w:right w:val="nil"/>
            </w:tcBorders>
            <w:vAlign w:val="bottom"/>
          </w:tcPr>
          <w:p w14:paraId="489E372E" w14:textId="31E529CF"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9</w:t>
            </w:r>
            <w:r w:rsidR="00667B73" w:rsidRPr="00F43E94">
              <w:rPr>
                <w:rFonts w:eastAsia="Courier New" w:cs="Arial"/>
                <w:sz w:val="18"/>
                <w:szCs w:val="18"/>
              </w:rPr>
              <w:t>,</w:t>
            </w:r>
            <w:r w:rsidRPr="00C85A8D">
              <w:rPr>
                <w:rFonts w:eastAsia="Courier New" w:cs="Arial"/>
                <w:sz w:val="18"/>
                <w:szCs w:val="18"/>
              </w:rPr>
              <w:t>000</w:t>
            </w:r>
          </w:p>
        </w:tc>
      </w:tr>
      <w:tr w:rsidR="00174302" w:rsidRPr="00F43E94" w14:paraId="1DC0E41E" w14:textId="77777777" w:rsidTr="00B40E98">
        <w:tc>
          <w:tcPr>
            <w:tcW w:w="3969" w:type="dxa"/>
            <w:tcBorders>
              <w:left w:val="nil"/>
              <w:right w:val="nil"/>
            </w:tcBorders>
          </w:tcPr>
          <w:p w14:paraId="08B5C767" w14:textId="1F7EE6AD" w:rsidR="00174302" w:rsidRPr="00F43E94" w:rsidRDefault="00174302"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p>
        </w:tc>
        <w:tc>
          <w:tcPr>
            <w:tcW w:w="1368" w:type="dxa"/>
            <w:tcBorders>
              <w:top w:val="single" w:sz="4" w:space="0" w:color="auto"/>
              <w:left w:val="nil"/>
              <w:right w:val="nil"/>
            </w:tcBorders>
            <w:shd w:val="clear" w:color="auto" w:fill="FAFAFA"/>
            <w:vAlign w:val="center"/>
          </w:tcPr>
          <w:p w14:paraId="40AF650D"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vAlign w:val="center"/>
          </w:tcPr>
          <w:p w14:paraId="23C48B20" w14:textId="01002405" w:rsidR="00174302" w:rsidRPr="00F43E94"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shd w:val="clear" w:color="auto" w:fill="FAFAFA"/>
            <w:vAlign w:val="center"/>
          </w:tcPr>
          <w:p w14:paraId="461A1794" w14:textId="77777777" w:rsidR="00174302" w:rsidRPr="00F43E94" w:rsidRDefault="00174302"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vAlign w:val="center"/>
          </w:tcPr>
          <w:p w14:paraId="72075125" w14:textId="1AD1E30D" w:rsidR="00174302" w:rsidRPr="00F43E94" w:rsidRDefault="00174302" w:rsidP="00BE5B5D">
            <w:pPr>
              <w:spacing w:line="240" w:lineRule="auto"/>
              <w:ind w:right="-72"/>
              <w:jc w:val="right"/>
              <w:rPr>
                <w:rFonts w:eastAsia="Courier New" w:cs="Arial"/>
                <w:sz w:val="18"/>
                <w:szCs w:val="18"/>
              </w:rPr>
            </w:pPr>
          </w:p>
        </w:tc>
      </w:tr>
      <w:tr w:rsidR="00B40E98" w:rsidRPr="00F43E94" w14:paraId="504932F5" w14:textId="77777777" w:rsidTr="00B40E98">
        <w:tc>
          <w:tcPr>
            <w:tcW w:w="3969" w:type="dxa"/>
            <w:tcBorders>
              <w:left w:val="nil"/>
              <w:bottom w:val="nil"/>
              <w:right w:val="nil"/>
            </w:tcBorders>
          </w:tcPr>
          <w:p w14:paraId="38A3BA3B" w14:textId="626443E7" w:rsidR="00B40E98" w:rsidRPr="00F43E94" w:rsidRDefault="00B40E98" w:rsidP="00BE5B5D">
            <w:pPr>
              <w:tabs>
                <w:tab w:val="right" w:pos="9360"/>
                <w:tab w:val="right" w:pos="9540"/>
                <w:tab w:val="right" w:pos="11430"/>
                <w:tab w:val="right" w:pos="13320"/>
                <w:tab w:val="right" w:pos="14400"/>
                <w:tab w:val="right" w:pos="14760"/>
              </w:tabs>
              <w:spacing w:line="240" w:lineRule="auto"/>
              <w:ind w:left="-105"/>
              <w:rPr>
                <w:rFonts w:eastAsia="Arial Unicode MS" w:cs="Arial"/>
                <w:sz w:val="18"/>
                <w:szCs w:val="18"/>
              </w:rPr>
            </w:pPr>
            <w:r w:rsidRPr="00F43E94">
              <w:rPr>
                <w:rFonts w:eastAsia="Arial Unicode MS" w:cs="Arial"/>
                <w:sz w:val="18"/>
                <w:szCs w:val="18"/>
              </w:rPr>
              <w:t xml:space="preserve">Earnings per share </w:t>
            </w:r>
            <w:r w:rsidRPr="00F43E94">
              <w:rPr>
                <w:rFonts w:eastAsia="Arial Unicode MS" w:cs="Arial"/>
                <w:sz w:val="18"/>
                <w:szCs w:val="18"/>
                <w:cs/>
              </w:rPr>
              <w:t>(</w:t>
            </w:r>
            <w:r w:rsidRPr="00F43E94">
              <w:rPr>
                <w:rFonts w:eastAsia="Arial Unicode MS" w:cs="Arial"/>
                <w:sz w:val="18"/>
                <w:szCs w:val="18"/>
              </w:rPr>
              <w:t>Baht</w:t>
            </w:r>
            <w:r w:rsidRPr="00F43E94">
              <w:rPr>
                <w:rFonts w:eastAsia="Arial Unicode MS" w:cs="Arial"/>
                <w:sz w:val="18"/>
                <w:szCs w:val="18"/>
                <w:cs/>
              </w:rPr>
              <w:t>/</w:t>
            </w:r>
            <w:r w:rsidRPr="00F43E94">
              <w:rPr>
                <w:rFonts w:eastAsia="Arial Unicode MS" w:cs="Arial"/>
                <w:sz w:val="18"/>
                <w:szCs w:val="18"/>
              </w:rPr>
              <w:t>share</w:t>
            </w:r>
            <w:r w:rsidRPr="00F43E94">
              <w:rPr>
                <w:rFonts w:eastAsia="Arial Unicode MS" w:cs="Arial"/>
                <w:sz w:val="18"/>
                <w:szCs w:val="18"/>
                <w:cs/>
              </w:rPr>
              <w:t>)</w:t>
            </w:r>
          </w:p>
        </w:tc>
        <w:tc>
          <w:tcPr>
            <w:tcW w:w="1368" w:type="dxa"/>
            <w:tcBorders>
              <w:left w:val="nil"/>
              <w:bottom w:val="single" w:sz="4" w:space="0" w:color="auto"/>
              <w:right w:val="nil"/>
            </w:tcBorders>
            <w:shd w:val="clear" w:color="auto" w:fill="FAFAFA"/>
            <w:vAlign w:val="center"/>
          </w:tcPr>
          <w:p w14:paraId="7C2C291F" w14:textId="100C01EE" w:rsidR="00B40E98"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51555D" w:rsidRPr="00F43E94">
              <w:rPr>
                <w:rFonts w:eastAsia="Courier New" w:cs="Arial"/>
                <w:sz w:val="18"/>
                <w:szCs w:val="18"/>
              </w:rPr>
              <w:t>.</w:t>
            </w:r>
            <w:r w:rsidRPr="00C85A8D">
              <w:rPr>
                <w:rFonts w:eastAsia="Courier New" w:cs="Arial"/>
                <w:sz w:val="18"/>
                <w:szCs w:val="18"/>
              </w:rPr>
              <w:t>16</w:t>
            </w:r>
          </w:p>
        </w:tc>
        <w:tc>
          <w:tcPr>
            <w:tcW w:w="1368" w:type="dxa"/>
            <w:tcBorders>
              <w:left w:val="nil"/>
              <w:bottom w:val="single" w:sz="4" w:space="0" w:color="auto"/>
              <w:right w:val="nil"/>
            </w:tcBorders>
            <w:vAlign w:val="center"/>
          </w:tcPr>
          <w:p w14:paraId="4532733C" w14:textId="15395A46" w:rsidR="00B40E98"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667B73" w:rsidRPr="00F43E94">
              <w:rPr>
                <w:rFonts w:eastAsia="Courier New" w:cs="Arial"/>
                <w:sz w:val="18"/>
                <w:szCs w:val="18"/>
              </w:rPr>
              <w:t>.</w:t>
            </w:r>
            <w:r w:rsidRPr="00C85A8D">
              <w:rPr>
                <w:rFonts w:eastAsia="Courier New" w:cs="Arial"/>
                <w:sz w:val="18"/>
                <w:szCs w:val="18"/>
              </w:rPr>
              <w:t>38</w:t>
            </w:r>
          </w:p>
        </w:tc>
        <w:tc>
          <w:tcPr>
            <w:tcW w:w="1368" w:type="dxa"/>
            <w:tcBorders>
              <w:left w:val="nil"/>
              <w:bottom w:val="single" w:sz="4" w:space="0" w:color="auto"/>
              <w:right w:val="nil"/>
            </w:tcBorders>
            <w:shd w:val="clear" w:color="auto" w:fill="FAFAFA"/>
            <w:vAlign w:val="center"/>
          </w:tcPr>
          <w:p w14:paraId="3B7BB112" w14:textId="54FDEA36" w:rsidR="00B40E98"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51555D" w:rsidRPr="00F43E94">
              <w:rPr>
                <w:rFonts w:eastAsia="Courier New" w:cs="Arial"/>
                <w:sz w:val="18"/>
                <w:szCs w:val="18"/>
              </w:rPr>
              <w:t>.</w:t>
            </w:r>
            <w:r w:rsidRPr="00C85A8D">
              <w:rPr>
                <w:rFonts w:eastAsia="Courier New" w:cs="Arial"/>
                <w:sz w:val="18"/>
                <w:szCs w:val="18"/>
              </w:rPr>
              <w:t>11</w:t>
            </w:r>
          </w:p>
        </w:tc>
        <w:tc>
          <w:tcPr>
            <w:tcW w:w="1368" w:type="dxa"/>
            <w:tcBorders>
              <w:left w:val="nil"/>
              <w:bottom w:val="single" w:sz="4" w:space="0" w:color="auto"/>
              <w:right w:val="nil"/>
            </w:tcBorders>
            <w:vAlign w:val="center"/>
          </w:tcPr>
          <w:p w14:paraId="1344C513" w14:textId="5E9117A9" w:rsidR="00B40E98"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667B73" w:rsidRPr="00F43E94">
              <w:rPr>
                <w:rFonts w:eastAsia="Courier New" w:cs="Arial"/>
                <w:sz w:val="18"/>
                <w:szCs w:val="18"/>
              </w:rPr>
              <w:t>.</w:t>
            </w:r>
            <w:r w:rsidRPr="00C85A8D">
              <w:rPr>
                <w:rFonts w:eastAsia="Courier New" w:cs="Arial"/>
                <w:sz w:val="18"/>
                <w:szCs w:val="18"/>
              </w:rPr>
              <w:t>25</w:t>
            </w:r>
          </w:p>
        </w:tc>
      </w:tr>
    </w:tbl>
    <w:p w14:paraId="42EEB177" w14:textId="4B63455F" w:rsidR="00174302" w:rsidRPr="00F43E94" w:rsidRDefault="00174302" w:rsidP="00BE5B5D">
      <w:pPr>
        <w:spacing w:line="240" w:lineRule="auto"/>
        <w:jc w:val="both"/>
        <w:rPr>
          <w:rFonts w:eastAsia="Arial Unicode MS" w:cs="Arial"/>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6E2A07" w:rsidRPr="00F43E94" w14:paraId="43A0B89F" w14:textId="77777777" w:rsidTr="004D1F2A">
        <w:tc>
          <w:tcPr>
            <w:tcW w:w="3969" w:type="dxa"/>
            <w:tcBorders>
              <w:top w:val="nil"/>
              <w:left w:val="nil"/>
              <w:bottom w:val="nil"/>
              <w:right w:val="nil"/>
            </w:tcBorders>
            <w:vAlign w:val="center"/>
          </w:tcPr>
          <w:p w14:paraId="3AD6CCEF" w14:textId="77777777" w:rsidR="006E2A07" w:rsidRPr="00F43E94" w:rsidRDefault="006E2A07" w:rsidP="00BE5B5D">
            <w:pPr>
              <w:spacing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5D80C371" w14:textId="77777777" w:rsidR="006E2A07" w:rsidRPr="00F43E94" w:rsidRDefault="006E2A07" w:rsidP="00BE5B5D">
            <w:pPr>
              <w:spacing w:line="240" w:lineRule="auto"/>
              <w:ind w:left="-18" w:right="-72"/>
              <w:jc w:val="right"/>
              <w:rPr>
                <w:rFonts w:cs="Arial"/>
                <w:b/>
                <w:bCs/>
                <w:sz w:val="18"/>
                <w:szCs w:val="18"/>
              </w:rPr>
            </w:pPr>
            <w:r w:rsidRPr="00F43E94">
              <w:rPr>
                <w:rFonts w:cs="Arial"/>
                <w:b/>
                <w:bCs/>
                <w:sz w:val="18"/>
                <w:szCs w:val="18"/>
              </w:rPr>
              <w:t>Consolidated</w:t>
            </w:r>
          </w:p>
          <w:p w14:paraId="2FD69EFE" w14:textId="77777777" w:rsidR="006E2A07" w:rsidRPr="00F43E94" w:rsidRDefault="006E2A07" w:rsidP="00BE5B5D">
            <w:pPr>
              <w:tabs>
                <w:tab w:val="left" w:pos="540"/>
              </w:tabs>
              <w:spacing w:line="240" w:lineRule="auto"/>
              <w:ind w:right="-72"/>
              <w:jc w:val="right"/>
              <w:rPr>
                <w:rFonts w:eastAsia="Courier New" w:cs="Arial"/>
                <w:b/>
                <w:bCs/>
                <w:sz w:val="18"/>
                <w:szCs w:val="18"/>
                <w:cs/>
              </w:rPr>
            </w:pPr>
            <w:r w:rsidRPr="00F43E94">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579E410D" w14:textId="77777777" w:rsidR="006E2A07" w:rsidRPr="00F43E94" w:rsidRDefault="006E2A07" w:rsidP="00BE5B5D">
            <w:pPr>
              <w:spacing w:line="240" w:lineRule="auto"/>
              <w:ind w:left="-18" w:right="-72"/>
              <w:jc w:val="right"/>
              <w:rPr>
                <w:rFonts w:cs="Arial"/>
                <w:b/>
                <w:bCs/>
                <w:sz w:val="18"/>
                <w:szCs w:val="18"/>
              </w:rPr>
            </w:pPr>
            <w:r w:rsidRPr="00F43E94">
              <w:rPr>
                <w:rFonts w:cs="Arial"/>
                <w:b/>
                <w:bCs/>
                <w:sz w:val="18"/>
                <w:szCs w:val="18"/>
              </w:rPr>
              <w:t>Separate</w:t>
            </w:r>
          </w:p>
          <w:p w14:paraId="6D327433" w14:textId="77777777" w:rsidR="006E2A07" w:rsidRPr="00F43E94" w:rsidRDefault="006E2A07" w:rsidP="00BE5B5D">
            <w:pPr>
              <w:tabs>
                <w:tab w:val="left" w:pos="540"/>
              </w:tabs>
              <w:spacing w:line="240" w:lineRule="auto"/>
              <w:ind w:right="-72"/>
              <w:jc w:val="right"/>
              <w:rPr>
                <w:rFonts w:eastAsia="Courier New" w:cs="Arial"/>
                <w:b/>
                <w:bCs/>
                <w:sz w:val="18"/>
                <w:szCs w:val="18"/>
                <w:cs/>
              </w:rPr>
            </w:pPr>
            <w:r w:rsidRPr="00F43E94">
              <w:rPr>
                <w:rFonts w:cs="Arial"/>
                <w:b/>
                <w:bCs/>
                <w:sz w:val="18"/>
                <w:szCs w:val="18"/>
              </w:rPr>
              <w:t>financial information</w:t>
            </w:r>
          </w:p>
        </w:tc>
      </w:tr>
      <w:tr w:rsidR="006E2A07" w:rsidRPr="00F43E94" w14:paraId="469E9B31" w14:textId="77777777" w:rsidTr="004D1F2A">
        <w:tc>
          <w:tcPr>
            <w:tcW w:w="3969" w:type="dxa"/>
            <w:tcBorders>
              <w:top w:val="nil"/>
              <w:left w:val="nil"/>
              <w:bottom w:val="nil"/>
              <w:right w:val="nil"/>
            </w:tcBorders>
            <w:vAlign w:val="center"/>
          </w:tcPr>
          <w:p w14:paraId="07D77B6A" w14:textId="5587420B" w:rsidR="006E2A07" w:rsidRPr="00F43E94" w:rsidRDefault="006E2A07" w:rsidP="00DB3AA7">
            <w:pPr>
              <w:spacing w:line="240" w:lineRule="auto"/>
              <w:ind w:left="-105" w:right="-194"/>
              <w:rPr>
                <w:rFonts w:ascii="Arial Bold" w:eastAsia="Courier New" w:hAnsi="Arial Bold" w:cs="Arial"/>
                <w:spacing w:val="-4"/>
                <w:sz w:val="18"/>
                <w:szCs w:val="18"/>
              </w:rPr>
            </w:pPr>
            <w:r w:rsidRPr="00F43E94">
              <w:rPr>
                <w:rFonts w:ascii="Arial Bold" w:eastAsia="Arial Unicode MS" w:hAnsi="Arial Bold" w:cs="Arial"/>
                <w:b/>
                <w:bCs/>
                <w:snapToGrid w:val="0"/>
                <w:spacing w:val="-4"/>
                <w:sz w:val="18"/>
                <w:szCs w:val="18"/>
                <w:lang w:eastAsia="th-TH"/>
              </w:rPr>
              <w:t xml:space="preserve">For the </w:t>
            </w:r>
            <w:r w:rsidR="00821D65" w:rsidRPr="00F43E94">
              <w:rPr>
                <w:rFonts w:ascii="Arial Bold" w:eastAsia="Arial Unicode MS" w:hAnsi="Arial Bold" w:cs="Arial"/>
                <w:b/>
                <w:bCs/>
                <w:snapToGrid w:val="0"/>
                <w:spacing w:val="-4"/>
                <w:sz w:val="18"/>
                <w:szCs w:val="18"/>
                <w:lang w:eastAsia="th-TH"/>
              </w:rPr>
              <w:t>nine-month</w:t>
            </w:r>
            <w:r w:rsidR="00F05E2C" w:rsidRPr="00F43E94">
              <w:rPr>
                <w:rFonts w:ascii="Arial Bold" w:eastAsia="Arial Unicode MS" w:hAnsi="Arial Bold" w:cs="Arial"/>
                <w:b/>
                <w:bCs/>
                <w:snapToGrid w:val="0"/>
                <w:spacing w:val="-4"/>
                <w:sz w:val="18"/>
                <w:szCs w:val="18"/>
                <w:lang w:eastAsia="th-TH"/>
              </w:rPr>
              <w:t xml:space="preserve"> period</w:t>
            </w:r>
            <w:r w:rsidRPr="00F43E94">
              <w:rPr>
                <w:rFonts w:ascii="Arial Bold" w:eastAsia="Arial Unicode MS" w:hAnsi="Arial Bold" w:cs="Arial"/>
                <w:b/>
                <w:bCs/>
                <w:snapToGrid w:val="0"/>
                <w:spacing w:val="-4"/>
                <w:sz w:val="18"/>
                <w:szCs w:val="18"/>
                <w:lang w:eastAsia="th-TH"/>
              </w:rPr>
              <w:t xml:space="preserve"> ended </w:t>
            </w:r>
            <w:r w:rsidR="00C85A8D" w:rsidRPr="00C85A8D">
              <w:rPr>
                <w:rFonts w:ascii="Arial Bold" w:eastAsia="Arial Unicode MS" w:hAnsi="Arial Bold" w:cs="Arial"/>
                <w:b/>
                <w:bCs/>
                <w:snapToGrid w:val="0"/>
                <w:spacing w:val="-4"/>
                <w:sz w:val="18"/>
                <w:szCs w:val="18"/>
                <w:lang w:eastAsia="th-TH"/>
              </w:rPr>
              <w:t>30</w:t>
            </w:r>
            <w:r w:rsidR="00821D65" w:rsidRPr="00F43E94">
              <w:rPr>
                <w:rFonts w:ascii="Arial Bold" w:eastAsia="Arial Unicode MS" w:hAnsi="Arial Bold" w:cs="Arial"/>
                <w:b/>
                <w:bCs/>
                <w:snapToGrid w:val="0"/>
                <w:spacing w:val="-4"/>
                <w:sz w:val="18"/>
                <w:szCs w:val="18"/>
                <w:lang w:eastAsia="th-TH"/>
              </w:rPr>
              <w:t xml:space="preserve"> September</w:t>
            </w:r>
          </w:p>
        </w:tc>
        <w:tc>
          <w:tcPr>
            <w:tcW w:w="1368" w:type="dxa"/>
            <w:tcBorders>
              <w:top w:val="single" w:sz="4" w:space="0" w:color="auto"/>
              <w:left w:val="nil"/>
              <w:bottom w:val="single" w:sz="4" w:space="0" w:color="auto"/>
              <w:right w:val="nil"/>
            </w:tcBorders>
            <w:vAlign w:val="bottom"/>
          </w:tcPr>
          <w:p w14:paraId="70A64834" w14:textId="1C4C38D5"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362CE3A9" w14:textId="695040A9"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2020</w:t>
            </w:r>
          </w:p>
        </w:tc>
        <w:tc>
          <w:tcPr>
            <w:tcW w:w="1368" w:type="dxa"/>
            <w:tcBorders>
              <w:top w:val="single" w:sz="4" w:space="0" w:color="auto"/>
              <w:left w:val="nil"/>
              <w:bottom w:val="single" w:sz="4" w:space="0" w:color="auto"/>
              <w:right w:val="nil"/>
            </w:tcBorders>
            <w:vAlign w:val="bottom"/>
          </w:tcPr>
          <w:p w14:paraId="73268C1B" w14:textId="4B398925"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28D9CD1D" w14:textId="5CC6B7E4" w:rsidR="006E2A07" w:rsidRPr="00F43E94" w:rsidRDefault="00C85A8D" w:rsidP="00BE5B5D">
            <w:pPr>
              <w:tabs>
                <w:tab w:val="left" w:pos="540"/>
              </w:tabs>
              <w:spacing w:line="240" w:lineRule="auto"/>
              <w:ind w:right="-72"/>
              <w:jc w:val="right"/>
              <w:rPr>
                <w:rFonts w:eastAsia="Courier New" w:cs="Arial"/>
                <w:b/>
                <w:bCs/>
                <w:sz w:val="18"/>
                <w:szCs w:val="18"/>
              </w:rPr>
            </w:pPr>
            <w:r w:rsidRPr="00C85A8D">
              <w:rPr>
                <w:rFonts w:eastAsia="Arial Unicode MS" w:cs="Arial"/>
                <w:b/>
                <w:bCs/>
                <w:sz w:val="18"/>
                <w:szCs w:val="18"/>
              </w:rPr>
              <w:t>2020</w:t>
            </w:r>
          </w:p>
        </w:tc>
      </w:tr>
      <w:tr w:rsidR="006E2A07" w:rsidRPr="00F43E94" w14:paraId="2BEDA342" w14:textId="77777777" w:rsidTr="004D1F2A">
        <w:tc>
          <w:tcPr>
            <w:tcW w:w="3969" w:type="dxa"/>
            <w:tcBorders>
              <w:top w:val="nil"/>
              <w:left w:val="nil"/>
              <w:bottom w:val="nil"/>
              <w:right w:val="nil"/>
            </w:tcBorders>
            <w:vAlign w:val="center"/>
          </w:tcPr>
          <w:p w14:paraId="4DB46F7B" w14:textId="77777777" w:rsidR="006E2A07" w:rsidRPr="00F43E94" w:rsidRDefault="006E2A07"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1E25A2DE" w14:textId="77777777" w:rsidR="006E2A07" w:rsidRPr="00F43E94" w:rsidRDefault="006E2A07"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24E5E8AE" w14:textId="77777777" w:rsidR="006E2A07" w:rsidRPr="00F43E94" w:rsidRDefault="006E2A07"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231C205F" w14:textId="77777777" w:rsidR="006E2A07" w:rsidRPr="00F43E94" w:rsidRDefault="006E2A07" w:rsidP="00BE5B5D">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0912A918" w14:textId="77777777" w:rsidR="006E2A07" w:rsidRPr="00F43E94" w:rsidRDefault="006E2A07" w:rsidP="00BE5B5D">
            <w:pPr>
              <w:spacing w:line="240" w:lineRule="auto"/>
              <w:ind w:right="-72"/>
              <w:jc w:val="right"/>
              <w:rPr>
                <w:rFonts w:eastAsia="Courier New" w:cs="Arial"/>
                <w:sz w:val="18"/>
                <w:szCs w:val="18"/>
              </w:rPr>
            </w:pPr>
          </w:p>
        </w:tc>
      </w:tr>
      <w:tr w:rsidR="006E2A07" w:rsidRPr="00F43E94" w14:paraId="0FE85967" w14:textId="77777777" w:rsidTr="004D1F2A">
        <w:tc>
          <w:tcPr>
            <w:tcW w:w="3969" w:type="dxa"/>
            <w:tcBorders>
              <w:top w:val="nil"/>
              <w:left w:val="nil"/>
              <w:bottom w:val="nil"/>
              <w:right w:val="nil"/>
            </w:tcBorders>
          </w:tcPr>
          <w:p w14:paraId="569CF4E4" w14:textId="2FFB8E22" w:rsidR="006E2A07" w:rsidRPr="00F43E94" w:rsidRDefault="006E2A07"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b/>
                <w:bCs/>
                <w:sz w:val="18"/>
                <w:szCs w:val="18"/>
                <w:cs/>
              </w:rPr>
            </w:pPr>
            <w:r w:rsidRPr="00F43E94">
              <w:rPr>
                <w:rFonts w:eastAsia="PSLChalalaiClassicas" w:cs="Arial"/>
                <w:b/>
                <w:bCs/>
                <w:sz w:val="18"/>
                <w:szCs w:val="18"/>
              </w:rPr>
              <w:t xml:space="preserve">Earnings per </w:t>
            </w:r>
            <w:r w:rsidR="000D2BF3" w:rsidRPr="00F43E94">
              <w:rPr>
                <w:rFonts w:eastAsia="PSLChalalaiClassicas" w:cs="Arial"/>
                <w:b/>
                <w:bCs/>
                <w:sz w:val="18"/>
                <w:szCs w:val="18"/>
              </w:rPr>
              <w:t>s</w:t>
            </w:r>
            <w:r w:rsidRPr="00F43E94">
              <w:rPr>
                <w:rFonts w:eastAsia="PSLChalalaiClassicas" w:cs="Arial"/>
                <w:b/>
                <w:bCs/>
                <w:sz w:val="18"/>
                <w:szCs w:val="18"/>
              </w:rPr>
              <w:t>hare</w:t>
            </w:r>
          </w:p>
        </w:tc>
        <w:tc>
          <w:tcPr>
            <w:tcW w:w="1368" w:type="dxa"/>
            <w:tcBorders>
              <w:top w:val="nil"/>
              <w:left w:val="nil"/>
              <w:bottom w:val="nil"/>
              <w:right w:val="nil"/>
            </w:tcBorders>
            <w:shd w:val="clear" w:color="auto" w:fill="FAFAFA"/>
          </w:tcPr>
          <w:p w14:paraId="5E6BA777" w14:textId="77777777" w:rsidR="006E2A07" w:rsidRPr="00F43E94" w:rsidRDefault="006E2A07"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63047BDC" w14:textId="77777777" w:rsidR="006E2A07" w:rsidRPr="00F43E94" w:rsidRDefault="006E2A07" w:rsidP="00BE5B5D">
            <w:pPr>
              <w:spacing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3E109BE3" w14:textId="77777777" w:rsidR="006E2A07" w:rsidRPr="00F43E94" w:rsidRDefault="006E2A07" w:rsidP="00BE5B5D">
            <w:pPr>
              <w:spacing w:line="240" w:lineRule="auto"/>
              <w:ind w:right="-72"/>
              <w:jc w:val="right"/>
              <w:rPr>
                <w:rFonts w:eastAsia="Courier New" w:cs="Arial"/>
                <w:sz w:val="18"/>
                <w:szCs w:val="18"/>
              </w:rPr>
            </w:pPr>
          </w:p>
        </w:tc>
        <w:tc>
          <w:tcPr>
            <w:tcW w:w="1368" w:type="dxa"/>
            <w:tcBorders>
              <w:top w:val="nil"/>
              <w:left w:val="nil"/>
              <w:bottom w:val="nil"/>
              <w:right w:val="nil"/>
            </w:tcBorders>
          </w:tcPr>
          <w:p w14:paraId="1E391BB3" w14:textId="77777777" w:rsidR="006E2A07" w:rsidRPr="00F43E94" w:rsidRDefault="006E2A07" w:rsidP="00BE5B5D">
            <w:pPr>
              <w:spacing w:line="240" w:lineRule="auto"/>
              <w:ind w:right="-72"/>
              <w:jc w:val="right"/>
              <w:rPr>
                <w:rFonts w:eastAsia="Courier New" w:cs="Arial"/>
                <w:sz w:val="18"/>
                <w:szCs w:val="18"/>
              </w:rPr>
            </w:pPr>
          </w:p>
        </w:tc>
      </w:tr>
      <w:tr w:rsidR="00226292" w:rsidRPr="00F43E94" w14:paraId="1F91E3D3" w14:textId="77777777" w:rsidTr="000D2BF3">
        <w:tc>
          <w:tcPr>
            <w:tcW w:w="3969" w:type="dxa"/>
            <w:tcBorders>
              <w:top w:val="nil"/>
              <w:left w:val="nil"/>
              <w:bottom w:val="nil"/>
              <w:right w:val="nil"/>
            </w:tcBorders>
          </w:tcPr>
          <w:p w14:paraId="5FBA80CF" w14:textId="19689A29" w:rsidR="00226292" w:rsidRPr="00F43E94" w:rsidRDefault="00226292" w:rsidP="00BE5B5D">
            <w:pPr>
              <w:tabs>
                <w:tab w:val="right" w:pos="9360"/>
                <w:tab w:val="right" w:pos="9540"/>
                <w:tab w:val="right" w:pos="11430"/>
                <w:tab w:val="right" w:pos="13320"/>
                <w:tab w:val="right" w:pos="14400"/>
                <w:tab w:val="right" w:pos="14760"/>
              </w:tabs>
              <w:spacing w:line="240" w:lineRule="auto"/>
              <w:ind w:left="171" w:hanging="276"/>
              <w:rPr>
                <w:rFonts w:eastAsia="PSLChalalaiClassicas" w:cs="Arial"/>
                <w:b/>
                <w:bCs/>
                <w:sz w:val="18"/>
                <w:szCs w:val="18"/>
                <w:cs/>
              </w:rPr>
            </w:pPr>
            <w:r w:rsidRPr="00F43E94">
              <w:rPr>
                <w:rFonts w:eastAsia="Arial Unicode MS" w:cs="Arial"/>
                <w:sz w:val="18"/>
                <w:szCs w:val="18"/>
              </w:rPr>
              <w:t xml:space="preserve">Profit attributable to owners of the parent </w:t>
            </w:r>
            <w:r w:rsidRPr="00F43E94">
              <w:rPr>
                <w:rFonts w:eastAsia="Arial Unicode MS" w:cs="Arial"/>
                <w:sz w:val="18"/>
                <w:szCs w:val="18"/>
                <w:cs/>
              </w:rPr>
              <w:t>(</w:t>
            </w:r>
            <w:r w:rsidRPr="00F43E94">
              <w:rPr>
                <w:rFonts w:eastAsia="Arial Unicode MS" w:cs="Arial"/>
                <w:sz w:val="18"/>
                <w:szCs w:val="18"/>
              </w:rPr>
              <w:t>Million Baht</w:t>
            </w:r>
            <w:r w:rsidRPr="00F43E94">
              <w:rPr>
                <w:rFonts w:eastAsia="Arial Unicode MS" w:cs="Arial"/>
                <w:sz w:val="18"/>
                <w:szCs w:val="18"/>
                <w:cs/>
              </w:rPr>
              <w:t>)</w:t>
            </w:r>
          </w:p>
        </w:tc>
        <w:tc>
          <w:tcPr>
            <w:tcW w:w="1368" w:type="dxa"/>
            <w:tcBorders>
              <w:top w:val="nil"/>
              <w:left w:val="nil"/>
              <w:right w:val="nil"/>
            </w:tcBorders>
            <w:shd w:val="clear" w:color="auto" w:fill="FAFAFA"/>
            <w:vAlign w:val="bottom"/>
          </w:tcPr>
          <w:p w14:paraId="10EC6E7A" w14:textId="6CE66C5C"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9</w:t>
            </w:r>
            <w:r w:rsidR="0051555D" w:rsidRPr="00F43E94">
              <w:rPr>
                <w:rFonts w:eastAsia="Courier New" w:cs="Arial"/>
                <w:sz w:val="18"/>
                <w:szCs w:val="18"/>
              </w:rPr>
              <w:t>,</w:t>
            </w:r>
            <w:r w:rsidRPr="00C85A8D">
              <w:rPr>
                <w:rFonts w:eastAsia="Courier New" w:cs="Arial"/>
                <w:sz w:val="18"/>
                <w:szCs w:val="18"/>
              </w:rPr>
              <w:t>121</w:t>
            </w:r>
          </w:p>
        </w:tc>
        <w:tc>
          <w:tcPr>
            <w:tcW w:w="1368" w:type="dxa"/>
            <w:tcBorders>
              <w:top w:val="nil"/>
              <w:left w:val="nil"/>
              <w:right w:val="nil"/>
            </w:tcBorders>
            <w:vAlign w:val="bottom"/>
          </w:tcPr>
          <w:p w14:paraId="78B4C333" w14:textId="7EAC6BD3"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5</w:t>
            </w:r>
            <w:r w:rsidR="00667B73" w:rsidRPr="00F43E94">
              <w:rPr>
                <w:rFonts w:eastAsia="Courier New" w:cs="Arial"/>
                <w:sz w:val="18"/>
                <w:szCs w:val="18"/>
              </w:rPr>
              <w:t>,</w:t>
            </w:r>
            <w:r w:rsidRPr="00C85A8D">
              <w:rPr>
                <w:rFonts w:eastAsia="Courier New" w:cs="Arial"/>
                <w:sz w:val="18"/>
                <w:szCs w:val="18"/>
              </w:rPr>
              <w:t>868</w:t>
            </w:r>
          </w:p>
        </w:tc>
        <w:tc>
          <w:tcPr>
            <w:tcW w:w="1368" w:type="dxa"/>
            <w:tcBorders>
              <w:top w:val="nil"/>
              <w:left w:val="nil"/>
              <w:right w:val="nil"/>
            </w:tcBorders>
            <w:shd w:val="clear" w:color="auto" w:fill="FAFAFA"/>
            <w:vAlign w:val="bottom"/>
          </w:tcPr>
          <w:p w14:paraId="49B17091" w14:textId="450E4194"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7</w:t>
            </w:r>
            <w:r w:rsidR="0051555D" w:rsidRPr="00F43E94">
              <w:rPr>
                <w:rFonts w:eastAsia="Courier New" w:cs="Arial"/>
                <w:sz w:val="18"/>
                <w:szCs w:val="18"/>
              </w:rPr>
              <w:t>,</w:t>
            </w:r>
            <w:r w:rsidRPr="00C85A8D">
              <w:rPr>
                <w:rFonts w:eastAsia="Courier New" w:cs="Arial"/>
                <w:sz w:val="18"/>
                <w:szCs w:val="18"/>
              </w:rPr>
              <w:t>571</w:t>
            </w:r>
          </w:p>
        </w:tc>
        <w:tc>
          <w:tcPr>
            <w:tcW w:w="1368" w:type="dxa"/>
            <w:tcBorders>
              <w:top w:val="nil"/>
              <w:left w:val="nil"/>
              <w:right w:val="nil"/>
            </w:tcBorders>
            <w:vAlign w:val="bottom"/>
          </w:tcPr>
          <w:p w14:paraId="0316DFBC" w14:textId="2E95138D"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3</w:t>
            </w:r>
            <w:r w:rsidR="00667B73" w:rsidRPr="00F43E94">
              <w:rPr>
                <w:rFonts w:eastAsia="Courier New" w:cs="Arial"/>
                <w:sz w:val="18"/>
                <w:szCs w:val="18"/>
              </w:rPr>
              <w:t>,</w:t>
            </w:r>
            <w:r w:rsidRPr="00C85A8D">
              <w:rPr>
                <w:rFonts w:eastAsia="Courier New" w:cs="Arial"/>
                <w:sz w:val="18"/>
                <w:szCs w:val="18"/>
              </w:rPr>
              <w:t>628</w:t>
            </w:r>
          </w:p>
        </w:tc>
      </w:tr>
      <w:tr w:rsidR="00226292" w:rsidRPr="00F43E94" w14:paraId="268F4B0E" w14:textId="77777777" w:rsidTr="000D2BF3">
        <w:tc>
          <w:tcPr>
            <w:tcW w:w="3969" w:type="dxa"/>
            <w:tcBorders>
              <w:top w:val="nil"/>
              <w:left w:val="nil"/>
              <w:bottom w:val="nil"/>
              <w:right w:val="nil"/>
            </w:tcBorders>
          </w:tcPr>
          <w:p w14:paraId="3ADDD5CB" w14:textId="4F40F6E8" w:rsidR="00226292" w:rsidRPr="00F43E94" w:rsidRDefault="00226292" w:rsidP="00BE5B5D">
            <w:pPr>
              <w:tabs>
                <w:tab w:val="right" w:pos="9360"/>
                <w:tab w:val="right" w:pos="9540"/>
                <w:tab w:val="right" w:pos="11430"/>
                <w:tab w:val="right" w:pos="13320"/>
                <w:tab w:val="right" w:pos="14400"/>
                <w:tab w:val="right" w:pos="14760"/>
              </w:tabs>
              <w:spacing w:line="240" w:lineRule="auto"/>
              <w:ind w:left="171" w:right="-162" w:hanging="276"/>
              <w:rPr>
                <w:rFonts w:eastAsia="PSLChalalaiClassicas" w:cs="Arial"/>
                <w:sz w:val="18"/>
                <w:szCs w:val="18"/>
                <w:cs/>
              </w:rPr>
            </w:pPr>
            <w:r w:rsidRPr="00F43E94">
              <w:rPr>
                <w:rFonts w:eastAsia="Arial Unicode MS" w:cs="Arial"/>
                <w:sz w:val="18"/>
                <w:szCs w:val="18"/>
              </w:rPr>
              <w:t xml:space="preserve">Weighted average number of ordinary shares </w:t>
            </w:r>
            <w:r w:rsidRPr="00F43E94">
              <w:rPr>
                <w:rFonts w:eastAsia="Arial Unicode MS" w:cs="Arial"/>
                <w:sz w:val="18"/>
                <w:szCs w:val="18"/>
                <w:cs/>
              </w:rPr>
              <w:t>(</w:t>
            </w:r>
            <w:r w:rsidRPr="00F43E94">
              <w:rPr>
                <w:rFonts w:eastAsia="Arial Unicode MS" w:cs="Arial"/>
                <w:sz w:val="18"/>
                <w:szCs w:val="18"/>
              </w:rPr>
              <w:t>Million shares</w:t>
            </w:r>
            <w:r w:rsidRPr="00F43E94">
              <w:rPr>
                <w:rFonts w:eastAsia="Arial Unicode MS" w:cs="Arial"/>
                <w:sz w:val="18"/>
                <w:szCs w:val="18"/>
                <w:cs/>
              </w:rPr>
              <w:t>)</w:t>
            </w:r>
          </w:p>
        </w:tc>
        <w:tc>
          <w:tcPr>
            <w:tcW w:w="1368" w:type="dxa"/>
            <w:tcBorders>
              <w:top w:val="nil"/>
              <w:left w:val="nil"/>
              <w:bottom w:val="single" w:sz="4" w:space="0" w:color="auto"/>
              <w:right w:val="nil"/>
            </w:tcBorders>
            <w:shd w:val="clear" w:color="auto" w:fill="FAFAFA"/>
            <w:vAlign w:val="bottom"/>
          </w:tcPr>
          <w:p w14:paraId="6B5FA9CE" w14:textId="3F820DD6"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11</w:t>
            </w:r>
            <w:r w:rsidR="0051555D" w:rsidRPr="00F43E94">
              <w:rPr>
                <w:rFonts w:eastAsia="Courier New" w:cs="Arial"/>
                <w:sz w:val="18"/>
                <w:szCs w:val="18"/>
              </w:rPr>
              <w:t>,</w:t>
            </w:r>
            <w:r w:rsidRPr="00C85A8D">
              <w:rPr>
                <w:rFonts w:eastAsia="Courier New" w:cs="Arial"/>
                <w:sz w:val="18"/>
                <w:szCs w:val="18"/>
              </w:rPr>
              <w:t>521</w:t>
            </w:r>
          </w:p>
        </w:tc>
        <w:tc>
          <w:tcPr>
            <w:tcW w:w="1368" w:type="dxa"/>
            <w:tcBorders>
              <w:top w:val="nil"/>
              <w:left w:val="nil"/>
              <w:bottom w:val="single" w:sz="4" w:space="0" w:color="auto"/>
              <w:right w:val="nil"/>
            </w:tcBorders>
            <w:vAlign w:val="bottom"/>
          </w:tcPr>
          <w:p w14:paraId="7FA8E004" w14:textId="1D1542A3"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9</w:t>
            </w:r>
            <w:r w:rsidR="00667B73" w:rsidRPr="00F43E94">
              <w:rPr>
                <w:rFonts w:eastAsia="Courier New" w:cs="Arial"/>
                <w:sz w:val="18"/>
                <w:szCs w:val="18"/>
              </w:rPr>
              <w:t>,</w:t>
            </w:r>
            <w:r w:rsidRPr="00C85A8D">
              <w:rPr>
                <w:rFonts w:eastAsia="Courier New" w:cs="Arial"/>
                <w:sz w:val="18"/>
                <w:szCs w:val="18"/>
              </w:rPr>
              <w:t>000</w:t>
            </w:r>
          </w:p>
        </w:tc>
        <w:tc>
          <w:tcPr>
            <w:tcW w:w="1368" w:type="dxa"/>
            <w:tcBorders>
              <w:top w:val="nil"/>
              <w:left w:val="nil"/>
              <w:bottom w:val="single" w:sz="4" w:space="0" w:color="auto"/>
              <w:right w:val="nil"/>
            </w:tcBorders>
            <w:shd w:val="clear" w:color="auto" w:fill="FAFAFA"/>
            <w:vAlign w:val="bottom"/>
          </w:tcPr>
          <w:p w14:paraId="0CA7051F" w14:textId="3B1CA201"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11</w:t>
            </w:r>
            <w:r w:rsidR="0051555D" w:rsidRPr="00F43E94">
              <w:rPr>
                <w:rFonts w:eastAsia="Courier New" w:cs="Arial"/>
                <w:sz w:val="18"/>
                <w:szCs w:val="18"/>
              </w:rPr>
              <w:t>,</w:t>
            </w:r>
            <w:r w:rsidRPr="00C85A8D">
              <w:rPr>
                <w:rFonts w:eastAsia="Courier New" w:cs="Arial"/>
                <w:sz w:val="18"/>
                <w:szCs w:val="18"/>
              </w:rPr>
              <w:t>521</w:t>
            </w:r>
          </w:p>
        </w:tc>
        <w:tc>
          <w:tcPr>
            <w:tcW w:w="1368" w:type="dxa"/>
            <w:tcBorders>
              <w:top w:val="nil"/>
              <w:left w:val="nil"/>
              <w:bottom w:val="single" w:sz="4" w:space="0" w:color="auto"/>
              <w:right w:val="nil"/>
            </w:tcBorders>
            <w:vAlign w:val="bottom"/>
          </w:tcPr>
          <w:p w14:paraId="7FACE30C" w14:textId="42E54668" w:rsidR="00226292"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9</w:t>
            </w:r>
            <w:r w:rsidR="00667B73" w:rsidRPr="00F43E94">
              <w:rPr>
                <w:rFonts w:eastAsia="Courier New" w:cs="Arial"/>
                <w:sz w:val="18"/>
                <w:szCs w:val="18"/>
              </w:rPr>
              <w:t>,</w:t>
            </w:r>
            <w:r w:rsidRPr="00C85A8D">
              <w:rPr>
                <w:rFonts w:eastAsia="Courier New" w:cs="Arial"/>
                <w:sz w:val="18"/>
                <w:szCs w:val="18"/>
              </w:rPr>
              <w:t>000</w:t>
            </w:r>
          </w:p>
        </w:tc>
      </w:tr>
      <w:tr w:rsidR="00B40E98" w:rsidRPr="00F43E94" w14:paraId="36467F89" w14:textId="77777777" w:rsidTr="00B40E98">
        <w:tc>
          <w:tcPr>
            <w:tcW w:w="3969" w:type="dxa"/>
            <w:tcBorders>
              <w:top w:val="nil"/>
              <w:left w:val="nil"/>
              <w:bottom w:val="nil"/>
              <w:right w:val="nil"/>
            </w:tcBorders>
          </w:tcPr>
          <w:p w14:paraId="59B62AFC" w14:textId="77777777" w:rsidR="00B40E98" w:rsidRPr="00F43E94" w:rsidRDefault="00B40E98" w:rsidP="00BE5B5D">
            <w:pPr>
              <w:tabs>
                <w:tab w:val="right" w:pos="9360"/>
                <w:tab w:val="right" w:pos="9540"/>
                <w:tab w:val="right" w:pos="11430"/>
                <w:tab w:val="right" w:pos="13320"/>
                <w:tab w:val="right" w:pos="14400"/>
                <w:tab w:val="right" w:pos="14760"/>
              </w:tabs>
              <w:spacing w:line="240" w:lineRule="auto"/>
              <w:ind w:left="171" w:right="-162" w:hanging="276"/>
              <w:rPr>
                <w:rFonts w:eastAsia="Arial Unicode MS" w:cs="Arial"/>
                <w:sz w:val="18"/>
                <w:szCs w:val="18"/>
              </w:rPr>
            </w:pPr>
          </w:p>
        </w:tc>
        <w:tc>
          <w:tcPr>
            <w:tcW w:w="1368" w:type="dxa"/>
            <w:tcBorders>
              <w:top w:val="single" w:sz="4" w:space="0" w:color="auto"/>
              <w:left w:val="nil"/>
              <w:right w:val="nil"/>
            </w:tcBorders>
            <w:shd w:val="clear" w:color="auto" w:fill="FAFAFA"/>
          </w:tcPr>
          <w:p w14:paraId="3C9BE0CF" w14:textId="77777777" w:rsidR="00B40E98" w:rsidRPr="00F43E94" w:rsidRDefault="00B40E98"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tcPr>
          <w:p w14:paraId="430C482E" w14:textId="77777777" w:rsidR="00B40E98" w:rsidRPr="00F43E94" w:rsidRDefault="00B40E98"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shd w:val="clear" w:color="auto" w:fill="FAFAFA"/>
          </w:tcPr>
          <w:p w14:paraId="4939E487" w14:textId="75974D40" w:rsidR="00B40E98" w:rsidRPr="00F43E94" w:rsidRDefault="00B40E98" w:rsidP="00BE5B5D">
            <w:pPr>
              <w:spacing w:line="240" w:lineRule="auto"/>
              <w:ind w:right="-72"/>
              <w:jc w:val="right"/>
              <w:rPr>
                <w:rFonts w:eastAsia="Courier New" w:cs="Arial"/>
                <w:sz w:val="18"/>
                <w:szCs w:val="18"/>
              </w:rPr>
            </w:pPr>
          </w:p>
        </w:tc>
        <w:tc>
          <w:tcPr>
            <w:tcW w:w="1368" w:type="dxa"/>
            <w:tcBorders>
              <w:top w:val="single" w:sz="4" w:space="0" w:color="auto"/>
              <w:left w:val="nil"/>
              <w:right w:val="nil"/>
            </w:tcBorders>
          </w:tcPr>
          <w:p w14:paraId="4D00E463" w14:textId="77777777" w:rsidR="00B40E98" w:rsidRPr="00F43E94" w:rsidRDefault="00B40E98" w:rsidP="00BE5B5D">
            <w:pPr>
              <w:spacing w:line="240" w:lineRule="auto"/>
              <w:ind w:right="-72"/>
              <w:jc w:val="right"/>
              <w:rPr>
                <w:rFonts w:eastAsia="Courier New" w:cs="Arial"/>
                <w:sz w:val="18"/>
                <w:szCs w:val="18"/>
              </w:rPr>
            </w:pPr>
          </w:p>
        </w:tc>
      </w:tr>
      <w:tr w:rsidR="00D62CDF" w:rsidRPr="00F43E94" w14:paraId="0D06F3AA" w14:textId="77777777" w:rsidTr="00B40E98">
        <w:tc>
          <w:tcPr>
            <w:tcW w:w="3969" w:type="dxa"/>
            <w:tcBorders>
              <w:top w:val="nil"/>
              <w:left w:val="nil"/>
              <w:bottom w:val="nil"/>
              <w:right w:val="nil"/>
            </w:tcBorders>
          </w:tcPr>
          <w:p w14:paraId="623F3020" w14:textId="6C4D28D1" w:rsidR="00D62CDF" w:rsidRPr="00F43E94" w:rsidRDefault="00D62CDF" w:rsidP="00BE5B5D">
            <w:pPr>
              <w:tabs>
                <w:tab w:val="right" w:pos="9360"/>
                <w:tab w:val="right" w:pos="9540"/>
                <w:tab w:val="right" w:pos="11430"/>
                <w:tab w:val="right" w:pos="13320"/>
                <w:tab w:val="right" w:pos="14400"/>
                <w:tab w:val="right" w:pos="14760"/>
              </w:tabs>
              <w:spacing w:line="240" w:lineRule="auto"/>
              <w:ind w:left="-105"/>
              <w:rPr>
                <w:rFonts w:eastAsia="PSLChalalaiClassicas" w:cs="Arial"/>
                <w:sz w:val="18"/>
                <w:szCs w:val="18"/>
                <w:cs/>
              </w:rPr>
            </w:pPr>
            <w:r w:rsidRPr="00F43E94">
              <w:rPr>
                <w:rFonts w:eastAsia="Arial Unicode MS" w:cs="Arial"/>
                <w:sz w:val="18"/>
                <w:szCs w:val="18"/>
              </w:rPr>
              <w:t xml:space="preserve">Earnings per share </w:t>
            </w:r>
            <w:r w:rsidRPr="00F43E94">
              <w:rPr>
                <w:rFonts w:eastAsia="Arial Unicode MS" w:cs="Arial"/>
                <w:sz w:val="18"/>
                <w:szCs w:val="18"/>
                <w:cs/>
              </w:rPr>
              <w:t>(</w:t>
            </w:r>
            <w:r w:rsidRPr="00F43E94">
              <w:rPr>
                <w:rFonts w:eastAsia="Arial Unicode MS" w:cs="Arial"/>
                <w:sz w:val="18"/>
                <w:szCs w:val="18"/>
              </w:rPr>
              <w:t>Baht</w:t>
            </w:r>
            <w:r w:rsidRPr="00F43E94">
              <w:rPr>
                <w:rFonts w:eastAsia="Arial Unicode MS" w:cs="Arial"/>
                <w:sz w:val="18"/>
                <w:szCs w:val="18"/>
                <w:cs/>
              </w:rPr>
              <w:t>/</w:t>
            </w:r>
            <w:r w:rsidRPr="00F43E94">
              <w:rPr>
                <w:rFonts w:eastAsia="Arial Unicode MS" w:cs="Arial"/>
                <w:sz w:val="18"/>
                <w:szCs w:val="18"/>
              </w:rPr>
              <w:t>share</w:t>
            </w:r>
            <w:r w:rsidRPr="00F43E94">
              <w:rPr>
                <w:rFonts w:eastAsia="Arial Unicode MS" w:cs="Arial"/>
                <w:sz w:val="18"/>
                <w:szCs w:val="18"/>
                <w:cs/>
              </w:rPr>
              <w:t>)</w:t>
            </w:r>
          </w:p>
        </w:tc>
        <w:tc>
          <w:tcPr>
            <w:tcW w:w="1368" w:type="dxa"/>
            <w:tcBorders>
              <w:left w:val="nil"/>
              <w:bottom w:val="single" w:sz="4" w:space="0" w:color="auto"/>
              <w:right w:val="nil"/>
            </w:tcBorders>
            <w:shd w:val="clear" w:color="auto" w:fill="FAFAFA"/>
            <w:vAlign w:val="center"/>
          </w:tcPr>
          <w:p w14:paraId="2D2625E0" w14:textId="343730D2" w:rsidR="00D62CDF"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51555D" w:rsidRPr="00F43E94">
              <w:rPr>
                <w:rFonts w:eastAsia="Courier New" w:cs="Arial"/>
                <w:sz w:val="18"/>
                <w:szCs w:val="18"/>
              </w:rPr>
              <w:t>.</w:t>
            </w:r>
            <w:r w:rsidRPr="00C85A8D">
              <w:rPr>
                <w:rFonts w:eastAsia="Courier New" w:cs="Arial"/>
                <w:sz w:val="18"/>
                <w:szCs w:val="18"/>
              </w:rPr>
              <w:t>79</w:t>
            </w:r>
          </w:p>
        </w:tc>
        <w:tc>
          <w:tcPr>
            <w:tcW w:w="1368" w:type="dxa"/>
            <w:tcBorders>
              <w:left w:val="nil"/>
              <w:bottom w:val="single" w:sz="4" w:space="0" w:color="auto"/>
              <w:right w:val="nil"/>
            </w:tcBorders>
            <w:vAlign w:val="center"/>
          </w:tcPr>
          <w:p w14:paraId="2B87CB95" w14:textId="1A9A996C" w:rsidR="00D62CDF"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667B73" w:rsidRPr="00F43E94">
              <w:rPr>
                <w:rFonts w:eastAsia="Courier New" w:cs="Arial"/>
                <w:sz w:val="18"/>
                <w:szCs w:val="18"/>
              </w:rPr>
              <w:t>.</w:t>
            </w:r>
            <w:r w:rsidRPr="00C85A8D">
              <w:rPr>
                <w:rFonts w:eastAsia="Courier New" w:cs="Arial"/>
                <w:sz w:val="18"/>
                <w:szCs w:val="18"/>
              </w:rPr>
              <w:t>65</w:t>
            </w:r>
          </w:p>
        </w:tc>
        <w:tc>
          <w:tcPr>
            <w:tcW w:w="1368" w:type="dxa"/>
            <w:tcBorders>
              <w:left w:val="nil"/>
              <w:bottom w:val="single" w:sz="4" w:space="0" w:color="auto"/>
              <w:right w:val="nil"/>
            </w:tcBorders>
            <w:shd w:val="clear" w:color="auto" w:fill="FAFAFA"/>
            <w:vAlign w:val="center"/>
          </w:tcPr>
          <w:p w14:paraId="1399D85E" w14:textId="507BD842" w:rsidR="00D62CDF"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51555D" w:rsidRPr="00F43E94">
              <w:rPr>
                <w:rFonts w:eastAsia="Courier New" w:cs="Arial"/>
                <w:sz w:val="18"/>
                <w:szCs w:val="18"/>
              </w:rPr>
              <w:t>.</w:t>
            </w:r>
            <w:r w:rsidRPr="00C85A8D">
              <w:rPr>
                <w:rFonts w:eastAsia="Courier New" w:cs="Arial"/>
                <w:sz w:val="18"/>
                <w:szCs w:val="18"/>
              </w:rPr>
              <w:t>66</w:t>
            </w:r>
          </w:p>
        </w:tc>
        <w:tc>
          <w:tcPr>
            <w:tcW w:w="1368" w:type="dxa"/>
            <w:tcBorders>
              <w:left w:val="nil"/>
              <w:bottom w:val="single" w:sz="4" w:space="0" w:color="auto"/>
              <w:right w:val="nil"/>
            </w:tcBorders>
            <w:vAlign w:val="center"/>
          </w:tcPr>
          <w:p w14:paraId="100E3B55" w14:textId="5B5DA46D" w:rsidR="00D62CDF" w:rsidRPr="00F43E94" w:rsidRDefault="00C85A8D" w:rsidP="00BE5B5D">
            <w:pPr>
              <w:spacing w:line="240" w:lineRule="auto"/>
              <w:ind w:right="-72"/>
              <w:jc w:val="right"/>
              <w:rPr>
                <w:rFonts w:eastAsia="Courier New" w:cs="Arial"/>
                <w:sz w:val="18"/>
                <w:szCs w:val="18"/>
              </w:rPr>
            </w:pPr>
            <w:r w:rsidRPr="00C85A8D">
              <w:rPr>
                <w:rFonts w:eastAsia="Courier New" w:cs="Arial"/>
                <w:sz w:val="18"/>
                <w:szCs w:val="18"/>
              </w:rPr>
              <w:t>0</w:t>
            </w:r>
            <w:r w:rsidR="00667B73" w:rsidRPr="00F43E94">
              <w:rPr>
                <w:rFonts w:eastAsia="Courier New" w:cs="Arial"/>
                <w:sz w:val="18"/>
                <w:szCs w:val="18"/>
              </w:rPr>
              <w:t>.</w:t>
            </w:r>
            <w:r w:rsidRPr="00C85A8D">
              <w:rPr>
                <w:rFonts w:eastAsia="Courier New" w:cs="Arial"/>
                <w:sz w:val="18"/>
                <w:szCs w:val="18"/>
              </w:rPr>
              <w:t>40</w:t>
            </w:r>
          </w:p>
        </w:tc>
      </w:tr>
    </w:tbl>
    <w:p w14:paraId="101A9FCD" w14:textId="6EB353B9" w:rsidR="00A05E66" w:rsidRPr="00F43E94" w:rsidRDefault="00A05E66" w:rsidP="00BE5B5D">
      <w:pPr>
        <w:spacing w:line="240" w:lineRule="auto"/>
        <w:rPr>
          <w:rFonts w:eastAsia="Arial Unicode MS" w:cs="Arial"/>
          <w:sz w:val="18"/>
          <w:szCs w:val="18"/>
        </w:rPr>
      </w:pPr>
    </w:p>
    <w:p w14:paraId="709FD46B" w14:textId="29B5F161" w:rsidR="00686A0F" w:rsidRPr="00F43E94" w:rsidRDefault="00686A0F">
      <w:pPr>
        <w:spacing w:line="240" w:lineRule="auto"/>
        <w:rPr>
          <w:rFonts w:eastAsia="Arial Unicode MS" w:cs="Arial"/>
          <w:sz w:val="18"/>
          <w:szCs w:val="18"/>
          <w:cs/>
        </w:rPr>
      </w:pPr>
      <w:r w:rsidRPr="00F43E94">
        <w:rPr>
          <w:rFonts w:eastAsia="Arial Unicode MS"/>
          <w:sz w:val="18"/>
          <w:szCs w:val="18"/>
          <w:cs/>
        </w:rPr>
        <w:br w:type="page"/>
      </w:r>
    </w:p>
    <w:p w14:paraId="43F9D853" w14:textId="77777777" w:rsidR="00CA253E" w:rsidRPr="00F43E94" w:rsidRDefault="00CA253E" w:rsidP="00BE5B5D">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A05E66" w:rsidRPr="00F43E94" w14:paraId="5C984A1E" w14:textId="77777777" w:rsidTr="002A0F50">
        <w:trPr>
          <w:trHeight w:val="386"/>
        </w:trPr>
        <w:tc>
          <w:tcPr>
            <w:tcW w:w="9475" w:type="dxa"/>
            <w:shd w:val="clear" w:color="auto" w:fill="FFA543"/>
            <w:vAlign w:val="center"/>
          </w:tcPr>
          <w:p w14:paraId="68714606" w14:textId="746520E8" w:rsidR="00A05E66" w:rsidRPr="00F43E94" w:rsidRDefault="00A05E66" w:rsidP="00BE5B5D">
            <w:pPr>
              <w:pStyle w:val="Heading"/>
              <w:ind w:left="504"/>
              <w:rPr>
                <w:rFonts w:ascii="Arial" w:hAnsi="Arial" w:cs="Arial"/>
                <w:cs/>
              </w:rPr>
            </w:pPr>
            <w:r w:rsidRPr="00F43E94">
              <w:rPr>
                <w:rFonts w:ascii="Arial" w:hAnsi="Arial" w:cs="Arial"/>
                <w:b w:val="0"/>
                <w:bCs w:val="0"/>
                <w:cs/>
              </w:rPr>
              <w:br w:type="page"/>
            </w:r>
            <w:r w:rsidR="00C85A8D" w:rsidRPr="00C85A8D">
              <w:rPr>
                <w:rFonts w:ascii="Arial" w:hAnsi="Arial" w:cs="Arial"/>
              </w:rPr>
              <w:t>20</w:t>
            </w:r>
            <w:r w:rsidRPr="00F43E94">
              <w:rPr>
                <w:rFonts w:ascii="Arial" w:hAnsi="Arial" w:cs="Arial"/>
              </w:rPr>
              <w:tab/>
              <w:t>Other income</w:t>
            </w:r>
          </w:p>
        </w:tc>
      </w:tr>
    </w:tbl>
    <w:p w14:paraId="596036FD" w14:textId="70B006AB" w:rsidR="00A05E66" w:rsidRPr="007D4065" w:rsidRDefault="00A05E66" w:rsidP="000F6BB2">
      <w:pPr>
        <w:pStyle w:val="Heading1"/>
        <w:rPr>
          <w:rFonts w:eastAsia="Arial Unicode MS"/>
          <w:color w:val="auto"/>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A05E66" w:rsidRPr="00F43E94" w14:paraId="723C3D8C" w14:textId="77777777" w:rsidTr="00037C39">
        <w:tc>
          <w:tcPr>
            <w:tcW w:w="3987" w:type="dxa"/>
            <w:tcBorders>
              <w:top w:val="nil"/>
              <w:bottom w:val="nil"/>
            </w:tcBorders>
            <w:shd w:val="clear" w:color="auto" w:fill="auto"/>
          </w:tcPr>
          <w:p w14:paraId="5B2A7CCC" w14:textId="77777777" w:rsidR="00A05E66" w:rsidRPr="00F43E94" w:rsidRDefault="00A05E66" w:rsidP="00BE5B5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080285BD"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63D15F27"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05E66" w:rsidRPr="00F43E94" w14:paraId="300D670D" w14:textId="77777777" w:rsidTr="00037C39">
        <w:tc>
          <w:tcPr>
            <w:tcW w:w="3987" w:type="dxa"/>
            <w:tcBorders>
              <w:top w:val="nil"/>
              <w:bottom w:val="nil"/>
            </w:tcBorders>
            <w:shd w:val="clear" w:color="auto" w:fill="auto"/>
          </w:tcPr>
          <w:p w14:paraId="0C1210A9" w14:textId="29F96E07" w:rsidR="00A05E66" w:rsidRPr="00F43E94" w:rsidRDefault="00A05E66" w:rsidP="00037C39">
            <w:pPr>
              <w:spacing w:line="240" w:lineRule="auto"/>
              <w:ind w:left="-101" w:right="-83"/>
              <w:rPr>
                <w:rFonts w:ascii="Arial Bold" w:eastAsia="Arial Unicode MS" w:hAnsi="Arial Bold" w:cs="Arial" w:hint="eastAsia"/>
                <w:spacing w:val="-6"/>
                <w:sz w:val="18"/>
                <w:szCs w:val="18"/>
              </w:rPr>
            </w:pPr>
          </w:p>
        </w:tc>
        <w:tc>
          <w:tcPr>
            <w:tcW w:w="2736" w:type="dxa"/>
            <w:gridSpan w:val="2"/>
            <w:tcBorders>
              <w:top w:val="single" w:sz="4" w:space="0" w:color="auto"/>
              <w:bottom w:val="single" w:sz="4" w:space="0" w:color="auto"/>
            </w:tcBorders>
            <w:shd w:val="clear" w:color="auto" w:fill="auto"/>
            <w:hideMark/>
          </w:tcPr>
          <w:p w14:paraId="2C15CCFB"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F43E94">
              <w:rPr>
                <w:rFonts w:ascii="Arial Bold" w:eastAsia="Arial Unicode MS" w:hAnsi="Arial Bold" w:cs="Arial"/>
                <w:b/>
                <w:bCs/>
                <w:spacing w:val="-6"/>
                <w:sz w:val="18"/>
                <w:szCs w:val="18"/>
              </w:rPr>
              <w:t>Consolidated</w:t>
            </w:r>
          </w:p>
          <w:p w14:paraId="5B658BC1"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F43E94">
              <w:rPr>
                <w:rFonts w:ascii="Arial Bold" w:eastAsia="Arial Unicode MS" w:hAnsi="Arial Bold" w:cs="Arial"/>
                <w:b/>
                <w:bCs/>
                <w:spacing w:val="-6"/>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61AF4B65"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F43E94">
              <w:rPr>
                <w:rFonts w:ascii="Arial Bold" w:eastAsia="Arial Unicode MS" w:hAnsi="Arial Bold" w:cs="Arial"/>
                <w:b/>
                <w:bCs/>
                <w:spacing w:val="-6"/>
                <w:sz w:val="18"/>
                <w:szCs w:val="18"/>
              </w:rPr>
              <w:t>Separate</w:t>
            </w:r>
          </w:p>
          <w:p w14:paraId="1CEC4B31"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F43E94">
              <w:rPr>
                <w:rFonts w:ascii="Arial Bold" w:eastAsia="Arial Unicode MS" w:hAnsi="Arial Bold" w:cs="Arial"/>
                <w:b/>
                <w:bCs/>
                <w:spacing w:val="-6"/>
                <w:sz w:val="18"/>
                <w:szCs w:val="18"/>
              </w:rPr>
              <w:t>financial information</w:t>
            </w:r>
          </w:p>
        </w:tc>
      </w:tr>
      <w:tr w:rsidR="00037C39" w:rsidRPr="00F43E94" w14:paraId="737C347D" w14:textId="77777777" w:rsidTr="009F3DD6">
        <w:tc>
          <w:tcPr>
            <w:tcW w:w="3987" w:type="dxa"/>
            <w:tcBorders>
              <w:top w:val="nil"/>
              <w:bottom w:val="nil"/>
            </w:tcBorders>
            <w:shd w:val="clear" w:color="auto" w:fill="auto"/>
          </w:tcPr>
          <w:p w14:paraId="0D3725CF" w14:textId="03F3CBF4" w:rsidR="00037C39" w:rsidRPr="00F43E94" w:rsidRDefault="00037C39" w:rsidP="00037C39">
            <w:pPr>
              <w:spacing w:line="240" w:lineRule="auto"/>
              <w:ind w:left="-105" w:right="-72"/>
              <w:rPr>
                <w:rFonts w:eastAsia="Arial Unicode MS" w:cs="Arial"/>
                <w:b/>
                <w:bCs/>
                <w:sz w:val="18"/>
                <w:szCs w:val="18"/>
              </w:rPr>
            </w:pPr>
            <w:r w:rsidRPr="00F43E94">
              <w:rPr>
                <w:rFonts w:ascii="Arial Bold" w:eastAsia="Arial Unicode MS" w:hAnsi="Arial Bold" w:cs="Arial"/>
                <w:b/>
                <w:bCs/>
                <w:snapToGrid w:val="0"/>
                <w:spacing w:val="-6"/>
                <w:sz w:val="18"/>
                <w:szCs w:val="18"/>
                <w:lang w:eastAsia="th-TH"/>
              </w:rPr>
              <w:t>For the three</w:t>
            </w:r>
            <w:r w:rsidRPr="00F43E94">
              <w:rPr>
                <w:rFonts w:ascii="Arial Bold" w:eastAsia="Arial Unicode MS" w:hAnsi="Arial Bold" w:cs="Arial"/>
                <w:b/>
                <w:bCs/>
                <w:snapToGrid w:val="0"/>
                <w:spacing w:val="-6"/>
                <w:sz w:val="18"/>
                <w:szCs w:val="18"/>
                <w:cs/>
                <w:lang w:eastAsia="th-TH"/>
              </w:rPr>
              <w:t>-</w:t>
            </w:r>
            <w:r w:rsidRPr="00F43E94">
              <w:rPr>
                <w:rFonts w:ascii="Arial Bold" w:eastAsia="Arial Unicode MS" w:hAnsi="Arial Bold" w:cs="Arial"/>
                <w:b/>
                <w:bCs/>
                <w:snapToGrid w:val="0"/>
                <w:spacing w:val="-6"/>
                <w:sz w:val="18"/>
                <w:szCs w:val="18"/>
                <w:lang w:eastAsia="th-TH"/>
              </w:rPr>
              <w:t xml:space="preserve">month period ended </w:t>
            </w:r>
            <w:r w:rsidR="00C85A8D" w:rsidRPr="00C85A8D">
              <w:rPr>
                <w:rFonts w:ascii="Arial Bold" w:eastAsia="Arial Unicode MS" w:hAnsi="Arial Bold" w:cs="Arial"/>
                <w:b/>
                <w:bCs/>
                <w:snapToGrid w:val="0"/>
                <w:spacing w:val="-6"/>
                <w:sz w:val="18"/>
                <w:szCs w:val="18"/>
                <w:lang w:eastAsia="th-TH"/>
              </w:rPr>
              <w:t>30</w:t>
            </w:r>
            <w:r w:rsidRPr="00F43E94">
              <w:rPr>
                <w:rFonts w:ascii="Arial Bold" w:eastAsia="Arial Unicode MS" w:hAnsi="Arial Bold" w:cs="Arial"/>
                <w:b/>
                <w:bCs/>
                <w:snapToGrid w:val="0"/>
                <w:spacing w:val="-6"/>
                <w:sz w:val="18"/>
                <w:szCs w:val="18"/>
                <w:lang w:eastAsia="th-TH"/>
              </w:rPr>
              <w:t xml:space="preserve"> September</w:t>
            </w:r>
          </w:p>
        </w:tc>
        <w:tc>
          <w:tcPr>
            <w:tcW w:w="1368" w:type="dxa"/>
            <w:tcBorders>
              <w:top w:val="nil"/>
              <w:bottom w:val="nil"/>
            </w:tcBorders>
            <w:shd w:val="clear" w:color="auto" w:fill="auto"/>
          </w:tcPr>
          <w:p w14:paraId="17B21FA3" w14:textId="59D9F410"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nil"/>
              <w:bottom w:val="nil"/>
            </w:tcBorders>
            <w:shd w:val="clear" w:color="auto" w:fill="auto"/>
          </w:tcPr>
          <w:p w14:paraId="277474DA" w14:textId="7520F39C"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368" w:type="dxa"/>
            <w:tcBorders>
              <w:top w:val="nil"/>
              <w:bottom w:val="nil"/>
            </w:tcBorders>
            <w:shd w:val="clear" w:color="auto" w:fill="auto"/>
          </w:tcPr>
          <w:p w14:paraId="39B3915C" w14:textId="26A3A279"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nil"/>
              <w:bottom w:val="nil"/>
            </w:tcBorders>
            <w:shd w:val="clear" w:color="auto" w:fill="auto"/>
          </w:tcPr>
          <w:p w14:paraId="38DC38CF" w14:textId="58BC418B"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037C39" w:rsidRPr="00F43E94" w14:paraId="1A69532D" w14:textId="77777777" w:rsidTr="00037C39">
        <w:trPr>
          <w:trHeight w:val="74"/>
        </w:trPr>
        <w:tc>
          <w:tcPr>
            <w:tcW w:w="3987" w:type="dxa"/>
            <w:tcBorders>
              <w:top w:val="nil"/>
              <w:bottom w:val="nil"/>
            </w:tcBorders>
            <w:shd w:val="clear" w:color="auto" w:fill="auto"/>
          </w:tcPr>
          <w:p w14:paraId="7EF690B3" w14:textId="77777777" w:rsidR="00037C39" w:rsidRPr="00F43E94" w:rsidRDefault="00037C39" w:rsidP="00037C39">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541A1571" w14:textId="77777777"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07B577FB" w14:textId="77777777" w:rsidR="00037C39" w:rsidRPr="00F43E94" w:rsidRDefault="00037C39" w:rsidP="00037C39">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57C88930" w14:textId="77777777"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343C856" w14:textId="77777777" w:rsidR="00037C39" w:rsidRPr="00F43E94" w:rsidRDefault="00037C39" w:rsidP="00037C39">
            <w:pPr>
              <w:spacing w:line="240" w:lineRule="auto"/>
              <w:ind w:right="-72"/>
              <w:jc w:val="right"/>
              <w:rPr>
                <w:rFonts w:eastAsia="Arial Unicode MS" w:cs="Arial"/>
                <w:b/>
                <w:bCs/>
                <w:sz w:val="18"/>
                <w:szCs w:val="18"/>
              </w:rPr>
            </w:pPr>
          </w:p>
        </w:tc>
      </w:tr>
      <w:tr w:rsidR="00037C39" w:rsidRPr="00F43E94" w14:paraId="39C89262" w14:textId="77777777" w:rsidTr="00037C39">
        <w:trPr>
          <w:trHeight w:val="20"/>
        </w:trPr>
        <w:tc>
          <w:tcPr>
            <w:tcW w:w="3987" w:type="dxa"/>
            <w:tcBorders>
              <w:top w:val="nil"/>
              <w:bottom w:val="nil"/>
            </w:tcBorders>
            <w:shd w:val="clear" w:color="auto" w:fill="auto"/>
          </w:tcPr>
          <w:p w14:paraId="55A8A735" w14:textId="77777777" w:rsidR="00037C39" w:rsidRPr="00F43E94" w:rsidRDefault="00037C39" w:rsidP="00037C39">
            <w:pPr>
              <w:spacing w:line="240" w:lineRule="auto"/>
              <w:ind w:left="-101" w:right="-72"/>
              <w:rPr>
                <w:rFonts w:eastAsia="Arial Unicode MS" w:cs="Arial"/>
                <w:sz w:val="18"/>
                <w:szCs w:val="18"/>
              </w:rPr>
            </w:pPr>
            <w:r w:rsidRPr="00F43E94">
              <w:rPr>
                <w:rFonts w:eastAsia="Arial Unicode MS" w:cs="Arial"/>
                <w:noProof/>
                <w:sz w:val="18"/>
                <w:szCs w:val="18"/>
              </w:rPr>
              <w:t>Transportation income</w:t>
            </w:r>
          </w:p>
        </w:tc>
        <w:tc>
          <w:tcPr>
            <w:tcW w:w="1368" w:type="dxa"/>
            <w:shd w:val="clear" w:color="auto" w:fill="FAFAFA"/>
          </w:tcPr>
          <w:p w14:paraId="42238F7E" w14:textId="59CB36E3"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223</w:t>
            </w:r>
          </w:p>
        </w:tc>
        <w:tc>
          <w:tcPr>
            <w:tcW w:w="1368" w:type="dxa"/>
          </w:tcPr>
          <w:p w14:paraId="6944BC8C" w14:textId="04CFAB6A"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240</w:t>
            </w:r>
          </w:p>
        </w:tc>
        <w:tc>
          <w:tcPr>
            <w:tcW w:w="1368" w:type="dxa"/>
            <w:shd w:val="clear" w:color="auto" w:fill="FAFAFA"/>
          </w:tcPr>
          <w:p w14:paraId="0D0236A8" w14:textId="1C116F01"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256</w:t>
            </w:r>
          </w:p>
        </w:tc>
        <w:tc>
          <w:tcPr>
            <w:tcW w:w="1368" w:type="dxa"/>
          </w:tcPr>
          <w:p w14:paraId="28F77ECF" w14:textId="4C0DA76A"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283</w:t>
            </w:r>
          </w:p>
        </w:tc>
      </w:tr>
      <w:tr w:rsidR="00037C39" w:rsidRPr="00F43E94" w14:paraId="330A83F4" w14:textId="77777777" w:rsidTr="00037C39">
        <w:trPr>
          <w:trHeight w:val="161"/>
        </w:trPr>
        <w:tc>
          <w:tcPr>
            <w:tcW w:w="3987" w:type="dxa"/>
            <w:tcBorders>
              <w:top w:val="nil"/>
              <w:bottom w:val="nil"/>
            </w:tcBorders>
            <w:shd w:val="clear" w:color="auto" w:fill="auto"/>
          </w:tcPr>
          <w:p w14:paraId="5EA48281" w14:textId="77777777" w:rsidR="00037C39" w:rsidRPr="00F43E94" w:rsidRDefault="00037C39" w:rsidP="00037C39">
            <w:pPr>
              <w:spacing w:line="240" w:lineRule="auto"/>
              <w:ind w:left="29" w:right="-72" w:hanging="130"/>
              <w:rPr>
                <w:rFonts w:eastAsia="Arial Unicode MS" w:cs="Arial"/>
                <w:noProof/>
                <w:sz w:val="18"/>
                <w:szCs w:val="18"/>
              </w:rPr>
            </w:pPr>
            <w:r w:rsidRPr="00F43E94">
              <w:rPr>
                <w:rFonts w:eastAsia="Arial Unicode MS" w:cs="Arial"/>
                <w:noProof/>
                <w:sz w:val="18"/>
                <w:szCs w:val="18"/>
              </w:rPr>
              <w:t xml:space="preserve">Income from managing terminals </w:t>
            </w:r>
            <w:r w:rsidRPr="00F43E94">
              <w:rPr>
                <w:rFonts w:eastAsia="Arial Unicode MS" w:cs="Arial"/>
                <w:noProof/>
                <w:sz w:val="18"/>
                <w:szCs w:val="18"/>
              </w:rPr>
              <w:br/>
              <w:t>and retails outlets</w:t>
            </w:r>
          </w:p>
        </w:tc>
        <w:tc>
          <w:tcPr>
            <w:tcW w:w="1368" w:type="dxa"/>
            <w:tcBorders>
              <w:bottom w:val="nil"/>
            </w:tcBorders>
            <w:shd w:val="clear" w:color="auto" w:fill="FAFAFA"/>
            <w:vAlign w:val="bottom"/>
          </w:tcPr>
          <w:p w14:paraId="682F84F3" w14:textId="783F0A96"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267</w:t>
            </w:r>
          </w:p>
        </w:tc>
        <w:tc>
          <w:tcPr>
            <w:tcW w:w="1368" w:type="dxa"/>
            <w:tcBorders>
              <w:bottom w:val="nil"/>
            </w:tcBorders>
            <w:vAlign w:val="bottom"/>
          </w:tcPr>
          <w:p w14:paraId="2B5896FC" w14:textId="4DA5784B"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405</w:t>
            </w:r>
          </w:p>
        </w:tc>
        <w:tc>
          <w:tcPr>
            <w:tcW w:w="1368" w:type="dxa"/>
            <w:tcBorders>
              <w:bottom w:val="nil"/>
            </w:tcBorders>
            <w:shd w:val="clear" w:color="auto" w:fill="FAFAFA"/>
            <w:vAlign w:val="bottom"/>
          </w:tcPr>
          <w:p w14:paraId="00A50391" w14:textId="25D0E15C"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267</w:t>
            </w:r>
          </w:p>
        </w:tc>
        <w:tc>
          <w:tcPr>
            <w:tcW w:w="1368" w:type="dxa"/>
            <w:tcBorders>
              <w:bottom w:val="nil"/>
            </w:tcBorders>
            <w:vAlign w:val="bottom"/>
          </w:tcPr>
          <w:p w14:paraId="228713AC" w14:textId="2DDD7AC1"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405</w:t>
            </w:r>
          </w:p>
        </w:tc>
      </w:tr>
      <w:tr w:rsidR="00037C39" w:rsidRPr="00F43E94" w14:paraId="0546E868" w14:textId="77777777" w:rsidTr="00037C39">
        <w:trPr>
          <w:trHeight w:val="161"/>
        </w:trPr>
        <w:tc>
          <w:tcPr>
            <w:tcW w:w="3987" w:type="dxa"/>
            <w:tcBorders>
              <w:top w:val="nil"/>
              <w:bottom w:val="nil"/>
            </w:tcBorders>
            <w:shd w:val="clear" w:color="auto" w:fill="auto"/>
          </w:tcPr>
          <w:p w14:paraId="3574F2A5" w14:textId="2BEDFB79" w:rsidR="00037C39" w:rsidRPr="00F43E94" w:rsidRDefault="00037C39" w:rsidP="00037C39">
            <w:pPr>
              <w:spacing w:line="240" w:lineRule="auto"/>
              <w:ind w:left="-101" w:right="-72"/>
              <w:rPr>
                <w:rFonts w:eastAsia="Arial Unicode MS" w:cs="Arial"/>
                <w:noProof/>
                <w:sz w:val="18"/>
                <w:szCs w:val="18"/>
              </w:rPr>
            </w:pPr>
            <w:r w:rsidRPr="00F43E94">
              <w:rPr>
                <w:rFonts w:eastAsia="Arial Unicode MS" w:cs="Arial"/>
                <w:noProof/>
                <w:sz w:val="18"/>
                <w:szCs w:val="18"/>
              </w:rPr>
              <w:t>Aircraft refuelling service income</w:t>
            </w:r>
          </w:p>
        </w:tc>
        <w:tc>
          <w:tcPr>
            <w:tcW w:w="1368" w:type="dxa"/>
            <w:tcBorders>
              <w:bottom w:val="nil"/>
            </w:tcBorders>
            <w:shd w:val="clear" w:color="auto" w:fill="FAFAFA"/>
          </w:tcPr>
          <w:p w14:paraId="628D76F6" w14:textId="1B36815D"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86</w:t>
            </w:r>
          </w:p>
        </w:tc>
        <w:tc>
          <w:tcPr>
            <w:tcW w:w="1368" w:type="dxa"/>
            <w:tcBorders>
              <w:bottom w:val="nil"/>
            </w:tcBorders>
          </w:tcPr>
          <w:p w14:paraId="68199F18" w14:textId="34EF6737" w:rsidR="00037C39" w:rsidRPr="00F43E94" w:rsidRDefault="00C85A8D" w:rsidP="00037C39">
            <w:pPr>
              <w:spacing w:line="240" w:lineRule="auto"/>
              <w:ind w:left="-101" w:right="-72"/>
              <w:jc w:val="right"/>
              <w:rPr>
                <w:rFonts w:eastAsia="Arial Unicode MS" w:cs="Arial"/>
                <w:noProof/>
                <w:sz w:val="18"/>
                <w:szCs w:val="18"/>
                <w:lang w:val="en-US"/>
              </w:rPr>
            </w:pPr>
            <w:r w:rsidRPr="00C85A8D">
              <w:rPr>
                <w:rFonts w:eastAsia="Arial Unicode MS" w:cs="Arial"/>
                <w:noProof/>
                <w:sz w:val="18"/>
                <w:szCs w:val="18"/>
              </w:rPr>
              <w:t>115</w:t>
            </w:r>
          </w:p>
        </w:tc>
        <w:tc>
          <w:tcPr>
            <w:tcW w:w="1368" w:type="dxa"/>
            <w:tcBorders>
              <w:bottom w:val="nil"/>
            </w:tcBorders>
            <w:shd w:val="clear" w:color="auto" w:fill="FAFAFA"/>
          </w:tcPr>
          <w:p w14:paraId="39F952DB" w14:textId="417D01D5"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86</w:t>
            </w:r>
          </w:p>
        </w:tc>
        <w:tc>
          <w:tcPr>
            <w:tcW w:w="1368" w:type="dxa"/>
            <w:tcBorders>
              <w:bottom w:val="nil"/>
            </w:tcBorders>
          </w:tcPr>
          <w:p w14:paraId="2CEC6E0E" w14:textId="3A11D1AC" w:rsidR="00037C39" w:rsidRPr="00F43E94" w:rsidRDefault="00C85A8D" w:rsidP="00037C39">
            <w:pPr>
              <w:spacing w:line="240" w:lineRule="auto"/>
              <w:ind w:left="-101" w:right="-72"/>
              <w:jc w:val="right"/>
              <w:rPr>
                <w:rFonts w:eastAsia="Arial Unicode MS" w:cs="Arial"/>
                <w:noProof/>
                <w:sz w:val="18"/>
                <w:szCs w:val="18"/>
                <w:lang w:val="en-US"/>
              </w:rPr>
            </w:pPr>
            <w:r w:rsidRPr="00C85A8D">
              <w:rPr>
                <w:rFonts w:eastAsia="Arial Unicode MS" w:cs="Arial"/>
                <w:noProof/>
                <w:sz w:val="18"/>
                <w:szCs w:val="18"/>
              </w:rPr>
              <w:t>115</w:t>
            </w:r>
          </w:p>
        </w:tc>
      </w:tr>
      <w:tr w:rsidR="00037C39" w:rsidRPr="00F43E94" w14:paraId="4E90164F" w14:textId="77777777" w:rsidTr="00037C39">
        <w:trPr>
          <w:trHeight w:val="161"/>
        </w:trPr>
        <w:tc>
          <w:tcPr>
            <w:tcW w:w="3987" w:type="dxa"/>
            <w:tcBorders>
              <w:top w:val="nil"/>
              <w:bottom w:val="nil"/>
            </w:tcBorders>
            <w:shd w:val="clear" w:color="auto" w:fill="auto"/>
          </w:tcPr>
          <w:p w14:paraId="0C4E7EAE" w14:textId="77777777" w:rsidR="00037C39" w:rsidRPr="00F43E94" w:rsidRDefault="00037C39" w:rsidP="00037C39">
            <w:pPr>
              <w:spacing w:line="240" w:lineRule="auto"/>
              <w:ind w:left="-101" w:right="-72"/>
              <w:rPr>
                <w:rFonts w:eastAsia="Arial Unicode MS" w:cs="Arial"/>
                <w:noProof/>
                <w:sz w:val="18"/>
                <w:szCs w:val="18"/>
              </w:rPr>
            </w:pPr>
            <w:r w:rsidRPr="00F43E94">
              <w:rPr>
                <w:rFonts w:eastAsia="Arial Unicode MS" w:cs="Arial"/>
                <w:noProof/>
                <w:sz w:val="18"/>
                <w:szCs w:val="18"/>
              </w:rPr>
              <w:t>Interest income</w:t>
            </w:r>
          </w:p>
        </w:tc>
        <w:tc>
          <w:tcPr>
            <w:tcW w:w="1368" w:type="dxa"/>
            <w:tcBorders>
              <w:bottom w:val="nil"/>
            </w:tcBorders>
            <w:shd w:val="clear" w:color="auto" w:fill="FAFAFA"/>
          </w:tcPr>
          <w:p w14:paraId="3A5E82B9" w14:textId="1273FBCA"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68</w:t>
            </w:r>
          </w:p>
        </w:tc>
        <w:tc>
          <w:tcPr>
            <w:tcW w:w="1368" w:type="dxa"/>
            <w:tcBorders>
              <w:bottom w:val="nil"/>
            </w:tcBorders>
          </w:tcPr>
          <w:p w14:paraId="56C9BECF" w14:textId="360DD80F"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43</w:t>
            </w:r>
          </w:p>
        </w:tc>
        <w:tc>
          <w:tcPr>
            <w:tcW w:w="1368" w:type="dxa"/>
            <w:tcBorders>
              <w:bottom w:val="nil"/>
            </w:tcBorders>
            <w:shd w:val="clear" w:color="auto" w:fill="FAFAFA"/>
          </w:tcPr>
          <w:p w14:paraId="14A9EF9B" w14:textId="3BA0041D"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85</w:t>
            </w:r>
          </w:p>
        </w:tc>
        <w:tc>
          <w:tcPr>
            <w:tcW w:w="1368" w:type="dxa"/>
            <w:tcBorders>
              <w:bottom w:val="nil"/>
            </w:tcBorders>
          </w:tcPr>
          <w:p w14:paraId="5659D012" w14:textId="6F416B8F"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64</w:t>
            </w:r>
          </w:p>
        </w:tc>
      </w:tr>
      <w:tr w:rsidR="00037C39" w:rsidRPr="00F43E94" w14:paraId="43F6406A" w14:textId="77777777" w:rsidTr="00037C39">
        <w:trPr>
          <w:trHeight w:val="161"/>
        </w:trPr>
        <w:tc>
          <w:tcPr>
            <w:tcW w:w="3987" w:type="dxa"/>
            <w:tcBorders>
              <w:top w:val="nil"/>
              <w:bottom w:val="nil"/>
            </w:tcBorders>
            <w:shd w:val="clear" w:color="auto" w:fill="auto"/>
          </w:tcPr>
          <w:p w14:paraId="3E11998A" w14:textId="77777777" w:rsidR="00037C39" w:rsidRPr="00F43E94" w:rsidRDefault="00037C39" w:rsidP="00037C39">
            <w:pPr>
              <w:spacing w:line="240" w:lineRule="auto"/>
              <w:ind w:left="-101" w:right="-72"/>
              <w:rPr>
                <w:rFonts w:eastAsia="Arial Unicode MS" w:cs="Arial"/>
                <w:noProof/>
                <w:sz w:val="18"/>
                <w:szCs w:val="18"/>
              </w:rPr>
            </w:pPr>
            <w:r w:rsidRPr="00F43E94">
              <w:rPr>
                <w:rFonts w:eastAsia="Arial Unicode MS" w:cs="Arial"/>
                <w:noProof/>
                <w:sz w:val="18"/>
                <w:szCs w:val="18"/>
              </w:rPr>
              <w:t>Others</w:t>
            </w:r>
          </w:p>
        </w:tc>
        <w:tc>
          <w:tcPr>
            <w:tcW w:w="1368" w:type="dxa"/>
            <w:tcBorders>
              <w:top w:val="nil"/>
              <w:bottom w:val="single" w:sz="4" w:space="0" w:color="auto"/>
            </w:tcBorders>
            <w:shd w:val="clear" w:color="auto" w:fill="FAFAFA"/>
          </w:tcPr>
          <w:p w14:paraId="443C0991" w14:textId="189B6603"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159</w:t>
            </w:r>
          </w:p>
        </w:tc>
        <w:tc>
          <w:tcPr>
            <w:tcW w:w="1368" w:type="dxa"/>
            <w:tcBorders>
              <w:top w:val="nil"/>
              <w:bottom w:val="single" w:sz="4" w:space="0" w:color="auto"/>
            </w:tcBorders>
          </w:tcPr>
          <w:p w14:paraId="4E47CFA0" w14:textId="0BC40EFC"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159</w:t>
            </w:r>
          </w:p>
        </w:tc>
        <w:tc>
          <w:tcPr>
            <w:tcW w:w="1368" w:type="dxa"/>
            <w:tcBorders>
              <w:top w:val="nil"/>
              <w:bottom w:val="single" w:sz="4" w:space="0" w:color="auto"/>
            </w:tcBorders>
            <w:shd w:val="clear" w:color="auto" w:fill="FAFAFA"/>
          </w:tcPr>
          <w:p w14:paraId="33F4FFB2" w14:textId="570EFA90"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15</w:t>
            </w:r>
          </w:p>
        </w:tc>
        <w:tc>
          <w:tcPr>
            <w:tcW w:w="1368" w:type="dxa"/>
            <w:tcBorders>
              <w:top w:val="nil"/>
              <w:bottom w:val="single" w:sz="4" w:space="0" w:color="auto"/>
            </w:tcBorders>
          </w:tcPr>
          <w:p w14:paraId="59022FF2" w14:textId="6CAB4A90"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83</w:t>
            </w:r>
          </w:p>
        </w:tc>
      </w:tr>
      <w:tr w:rsidR="00037C39" w:rsidRPr="00F43E94" w14:paraId="72B07B5F" w14:textId="77777777" w:rsidTr="00037C39">
        <w:trPr>
          <w:trHeight w:val="74"/>
        </w:trPr>
        <w:tc>
          <w:tcPr>
            <w:tcW w:w="3987" w:type="dxa"/>
            <w:tcBorders>
              <w:top w:val="nil"/>
              <w:bottom w:val="nil"/>
            </w:tcBorders>
            <w:shd w:val="clear" w:color="auto" w:fill="auto"/>
          </w:tcPr>
          <w:p w14:paraId="5911F2C1" w14:textId="77777777" w:rsidR="00037C39" w:rsidRPr="00F43E94" w:rsidRDefault="00037C39" w:rsidP="00037C39">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209AC48F" w14:textId="77777777"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C7371BF" w14:textId="77777777" w:rsidR="00037C39" w:rsidRPr="00F43E94" w:rsidRDefault="00037C39" w:rsidP="00037C39">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23DF9763" w14:textId="77777777"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3BF7320" w14:textId="77777777" w:rsidR="00037C39" w:rsidRPr="00F43E94" w:rsidRDefault="00037C39" w:rsidP="00037C39">
            <w:pPr>
              <w:spacing w:line="240" w:lineRule="auto"/>
              <w:ind w:right="-72"/>
              <w:jc w:val="right"/>
              <w:rPr>
                <w:rFonts w:eastAsia="Arial Unicode MS" w:cs="Arial"/>
                <w:b/>
                <w:bCs/>
                <w:sz w:val="18"/>
                <w:szCs w:val="18"/>
              </w:rPr>
            </w:pPr>
          </w:p>
        </w:tc>
      </w:tr>
      <w:tr w:rsidR="00037C39" w:rsidRPr="00F43E94" w14:paraId="1C0FD62E" w14:textId="77777777" w:rsidTr="00037C39">
        <w:trPr>
          <w:trHeight w:val="20"/>
        </w:trPr>
        <w:tc>
          <w:tcPr>
            <w:tcW w:w="3987" w:type="dxa"/>
            <w:tcBorders>
              <w:top w:val="nil"/>
              <w:bottom w:val="nil"/>
            </w:tcBorders>
            <w:shd w:val="clear" w:color="auto" w:fill="auto"/>
          </w:tcPr>
          <w:p w14:paraId="7779E92A" w14:textId="77777777" w:rsidR="00037C39" w:rsidRPr="00F43E94" w:rsidRDefault="00037C39" w:rsidP="00037C39">
            <w:pPr>
              <w:spacing w:line="240" w:lineRule="auto"/>
              <w:ind w:left="-101" w:right="-72"/>
              <w:rPr>
                <w:rFonts w:eastAsia="Arial Unicode MS" w:cs="Arial"/>
                <w:sz w:val="18"/>
                <w:szCs w:val="18"/>
              </w:rPr>
            </w:pPr>
            <w:r w:rsidRPr="00F43E94">
              <w:rPr>
                <w:rFonts w:eastAsia="Arial Unicode MS" w:cs="Arial"/>
                <w:sz w:val="18"/>
                <w:szCs w:val="18"/>
              </w:rPr>
              <w:t>Total other income</w:t>
            </w:r>
          </w:p>
        </w:tc>
        <w:tc>
          <w:tcPr>
            <w:tcW w:w="1368" w:type="dxa"/>
            <w:tcBorders>
              <w:top w:val="nil"/>
              <w:bottom w:val="single" w:sz="4" w:space="0" w:color="auto"/>
            </w:tcBorders>
            <w:shd w:val="clear" w:color="auto" w:fill="FAFAFA"/>
          </w:tcPr>
          <w:p w14:paraId="1AF2E1A0" w14:textId="14C20EFB"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803</w:t>
            </w:r>
          </w:p>
        </w:tc>
        <w:tc>
          <w:tcPr>
            <w:tcW w:w="1368" w:type="dxa"/>
            <w:tcBorders>
              <w:top w:val="nil"/>
              <w:bottom w:val="single" w:sz="4" w:space="0" w:color="auto"/>
            </w:tcBorders>
          </w:tcPr>
          <w:p w14:paraId="72C68A38" w14:textId="68E45EBE"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962</w:t>
            </w:r>
          </w:p>
        </w:tc>
        <w:tc>
          <w:tcPr>
            <w:tcW w:w="1368" w:type="dxa"/>
            <w:tcBorders>
              <w:top w:val="nil"/>
              <w:bottom w:val="single" w:sz="4" w:space="0" w:color="auto"/>
            </w:tcBorders>
            <w:shd w:val="clear" w:color="auto" w:fill="FAFAFA"/>
          </w:tcPr>
          <w:p w14:paraId="45B1710B" w14:textId="378B48D9" w:rsidR="00037C39" w:rsidRPr="00F43E94" w:rsidRDefault="00C85A8D" w:rsidP="00037C39">
            <w:pPr>
              <w:spacing w:line="240" w:lineRule="auto"/>
              <w:ind w:right="-72"/>
              <w:jc w:val="right"/>
              <w:rPr>
                <w:rFonts w:eastAsia="Arial Unicode MS" w:cs="Arial"/>
                <w:sz w:val="18"/>
                <w:szCs w:val="18"/>
                <w:cs/>
              </w:rPr>
            </w:pPr>
            <w:r w:rsidRPr="00C85A8D">
              <w:rPr>
                <w:rFonts w:eastAsia="Arial Unicode MS" w:cs="Arial"/>
                <w:sz w:val="18"/>
                <w:szCs w:val="18"/>
              </w:rPr>
              <w:t>709</w:t>
            </w:r>
          </w:p>
        </w:tc>
        <w:tc>
          <w:tcPr>
            <w:tcW w:w="1368" w:type="dxa"/>
            <w:tcBorders>
              <w:top w:val="nil"/>
              <w:bottom w:val="single" w:sz="4" w:space="0" w:color="auto"/>
            </w:tcBorders>
          </w:tcPr>
          <w:p w14:paraId="434A7FA6" w14:textId="5C9B22DD" w:rsidR="00037C39" w:rsidRPr="00F43E94" w:rsidRDefault="00C85A8D" w:rsidP="00037C39">
            <w:pPr>
              <w:spacing w:line="240" w:lineRule="auto"/>
              <w:ind w:right="-72"/>
              <w:jc w:val="right"/>
              <w:rPr>
                <w:rFonts w:eastAsia="Arial Unicode MS" w:cs="Arial"/>
                <w:sz w:val="18"/>
                <w:szCs w:val="18"/>
                <w:cs/>
              </w:rPr>
            </w:pPr>
            <w:r w:rsidRPr="00C85A8D">
              <w:rPr>
                <w:rFonts w:eastAsia="Arial Unicode MS" w:cs="Arial"/>
                <w:sz w:val="18"/>
                <w:szCs w:val="18"/>
              </w:rPr>
              <w:t>950</w:t>
            </w:r>
          </w:p>
        </w:tc>
      </w:tr>
    </w:tbl>
    <w:p w14:paraId="508F27F4" w14:textId="77777777" w:rsidR="00D01307" w:rsidRPr="00F43E94" w:rsidRDefault="00D01307" w:rsidP="00BE5B5D">
      <w:pPr>
        <w:spacing w:line="240" w:lineRule="auto"/>
        <w:jc w:val="both"/>
        <w:rPr>
          <w:rFonts w:eastAsia="Arial Unicode MS" w:cs="Arial"/>
          <w:spacing w:val="-2"/>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A05E66" w:rsidRPr="00F43E94" w14:paraId="65728DF5" w14:textId="77777777" w:rsidTr="00037C39">
        <w:tc>
          <w:tcPr>
            <w:tcW w:w="3987" w:type="dxa"/>
            <w:tcBorders>
              <w:top w:val="nil"/>
              <w:bottom w:val="nil"/>
            </w:tcBorders>
            <w:shd w:val="clear" w:color="auto" w:fill="auto"/>
          </w:tcPr>
          <w:p w14:paraId="3C940818" w14:textId="77777777" w:rsidR="00A05E66" w:rsidRPr="00F43E94" w:rsidRDefault="00A05E66" w:rsidP="00BE5B5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16075278"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31F37F97" w14:textId="77777777" w:rsidR="00A05E66" w:rsidRPr="00F43E94" w:rsidRDefault="00A05E66" w:rsidP="00BE5B5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037C39" w:rsidRPr="00F43E94" w14:paraId="05EB7E24" w14:textId="77777777" w:rsidTr="00037C39">
        <w:tc>
          <w:tcPr>
            <w:tcW w:w="3987" w:type="dxa"/>
            <w:tcBorders>
              <w:top w:val="nil"/>
              <w:bottom w:val="nil"/>
            </w:tcBorders>
            <w:shd w:val="clear" w:color="auto" w:fill="auto"/>
          </w:tcPr>
          <w:p w14:paraId="76BCE27E" w14:textId="1D009BC2" w:rsidR="00037C39" w:rsidRPr="00F43E94" w:rsidRDefault="00037C39" w:rsidP="00037C39">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749EA98" w14:textId="77777777" w:rsidR="00037C39" w:rsidRPr="00F43E94" w:rsidRDefault="00037C39" w:rsidP="00037C3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Consolidated</w:t>
            </w:r>
          </w:p>
          <w:p w14:paraId="79B99591" w14:textId="77777777" w:rsidR="00037C39" w:rsidRPr="00F43E94" w:rsidRDefault="00037C39" w:rsidP="00037C3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5FABDF66" w14:textId="77777777" w:rsidR="00037C39" w:rsidRPr="00F43E94" w:rsidRDefault="00037C39" w:rsidP="00037C3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Separate</w:t>
            </w:r>
          </w:p>
          <w:p w14:paraId="5FA6327B" w14:textId="77777777" w:rsidR="00037C39" w:rsidRPr="00F43E94" w:rsidRDefault="00037C39" w:rsidP="00037C3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r>
      <w:tr w:rsidR="00037C39" w:rsidRPr="00F43E94" w14:paraId="5A0C6F45" w14:textId="77777777" w:rsidTr="009F3DD6">
        <w:tc>
          <w:tcPr>
            <w:tcW w:w="3987" w:type="dxa"/>
            <w:tcBorders>
              <w:top w:val="nil"/>
              <w:bottom w:val="nil"/>
            </w:tcBorders>
            <w:shd w:val="clear" w:color="auto" w:fill="auto"/>
          </w:tcPr>
          <w:p w14:paraId="3652DC4F" w14:textId="18FADA9E" w:rsidR="00037C39" w:rsidRPr="00F43E94" w:rsidRDefault="00037C39" w:rsidP="00037C39">
            <w:pPr>
              <w:spacing w:line="240" w:lineRule="auto"/>
              <w:ind w:left="-105" w:right="-72"/>
              <w:rPr>
                <w:rFonts w:eastAsia="Arial Unicode MS" w:cs="Arial"/>
                <w:b/>
                <w:bCs/>
                <w:sz w:val="18"/>
                <w:szCs w:val="18"/>
              </w:rPr>
            </w:pPr>
            <w:r w:rsidRPr="00F43E94">
              <w:rPr>
                <w:rFonts w:ascii="Arial Bold" w:eastAsia="Arial Unicode MS" w:hAnsi="Arial Bold" w:cs="Arial"/>
                <w:b/>
                <w:bCs/>
                <w:snapToGrid w:val="0"/>
                <w:spacing w:val="-6"/>
                <w:sz w:val="18"/>
                <w:szCs w:val="18"/>
                <w:lang w:eastAsia="th-TH"/>
              </w:rPr>
              <w:t>For the nine</w:t>
            </w:r>
            <w:r w:rsidRPr="00F43E94">
              <w:rPr>
                <w:rFonts w:ascii="Arial Bold" w:eastAsia="Arial Unicode MS" w:hAnsi="Arial Bold" w:cs="Arial"/>
                <w:b/>
                <w:bCs/>
                <w:snapToGrid w:val="0"/>
                <w:spacing w:val="-6"/>
                <w:sz w:val="18"/>
                <w:szCs w:val="18"/>
                <w:cs/>
                <w:lang w:eastAsia="th-TH"/>
              </w:rPr>
              <w:t>-</w:t>
            </w:r>
            <w:r w:rsidRPr="00F43E94">
              <w:rPr>
                <w:rFonts w:ascii="Arial Bold" w:eastAsia="Arial Unicode MS" w:hAnsi="Arial Bold" w:cs="Arial"/>
                <w:b/>
                <w:bCs/>
                <w:snapToGrid w:val="0"/>
                <w:spacing w:val="-6"/>
                <w:sz w:val="18"/>
                <w:szCs w:val="18"/>
                <w:lang w:eastAsia="th-TH"/>
              </w:rPr>
              <w:t xml:space="preserve">month period ended </w:t>
            </w:r>
            <w:r w:rsidR="00C85A8D" w:rsidRPr="00C85A8D">
              <w:rPr>
                <w:rFonts w:ascii="Arial Bold" w:eastAsia="Arial Unicode MS" w:hAnsi="Arial Bold" w:cs="Arial"/>
                <w:b/>
                <w:bCs/>
                <w:snapToGrid w:val="0"/>
                <w:spacing w:val="-6"/>
                <w:sz w:val="18"/>
                <w:szCs w:val="18"/>
                <w:lang w:eastAsia="th-TH"/>
              </w:rPr>
              <w:t>30</w:t>
            </w:r>
            <w:r w:rsidRPr="00F43E94">
              <w:rPr>
                <w:rFonts w:ascii="Arial Bold" w:eastAsia="Arial Unicode MS" w:hAnsi="Arial Bold" w:cs="Arial"/>
                <w:b/>
                <w:bCs/>
                <w:snapToGrid w:val="0"/>
                <w:spacing w:val="-6"/>
                <w:sz w:val="18"/>
                <w:szCs w:val="18"/>
                <w:lang w:eastAsia="th-TH"/>
              </w:rPr>
              <w:t xml:space="preserve"> September</w:t>
            </w:r>
          </w:p>
        </w:tc>
        <w:tc>
          <w:tcPr>
            <w:tcW w:w="1368" w:type="dxa"/>
            <w:tcBorders>
              <w:top w:val="nil"/>
              <w:bottom w:val="nil"/>
            </w:tcBorders>
            <w:shd w:val="clear" w:color="auto" w:fill="auto"/>
          </w:tcPr>
          <w:p w14:paraId="23DA8324" w14:textId="5F0DEEC8"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nil"/>
              <w:bottom w:val="nil"/>
            </w:tcBorders>
            <w:shd w:val="clear" w:color="auto" w:fill="auto"/>
          </w:tcPr>
          <w:p w14:paraId="10E5B7A6" w14:textId="4C7A1384"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1368" w:type="dxa"/>
            <w:tcBorders>
              <w:top w:val="nil"/>
              <w:bottom w:val="nil"/>
            </w:tcBorders>
            <w:shd w:val="clear" w:color="auto" w:fill="auto"/>
          </w:tcPr>
          <w:p w14:paraId="57C31E4A" w14:textId="7869C3E9"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1368" w:type="dxa"/>
            <w:tcBorders>
              <w:top w:val="nil"/>
              <w:bottom w:val="nil"/>
            </w:tcBorders>
            <w:shd w:val="clear" w:color="auto" w:fill="auto"/>
          </w:tcPr>
          <w:p w14:paraId="736DE58E" w14:textId="17A60033" w:rsidR="00037C39" w:rsidRPr="00F43E94" w:rsidRDefault="00C85A8D" w:rsidP="00037C39">
            <w:pPr>
              <w:spacing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037C39" w:rsidRPr="00F43E94" w14:paraId="42D5A05B" w14:textId="77777777" w:rsidTr="00037C39">
        <w:trPr>
          <w:trHeight w:val="74"/>
        </w:trPr>
        <w:tc>
          <w:tcPr>
            <w:tcW w:w="3987" w:type="dxa"/>
            <w:tcBorders>
              <w:top w:val="nil"/>
              <w:bottom w:val="nil"/>
            </w:tcBorders>
            <w:shd w:val="clear" w:color="auto" w:fill="auto"/>
          </w:tcPr>
          <w:p w14:paraId="2A159F7B" w14:textId="77777777" w:rsidR="00037C39" w:rsidRPr="00F43E94" w:rsidRDefault="00037C39" w:rsidP="00037C39">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1A93FD5D" w14:textId="77777777"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A6B9DCB" w14:textId="77777777" w:rsidR="00037C39" w:rsidRPr="00F43E94" w:rsidRDefault="00037C39" w:rsidP="00037C39">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4D9159C0" w14:textId="77777777"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C2CEEE5" w14:textId="77777777" w:rsidR="00037C39" w:rsidRPr="00F43E94" w:rsidRDefault="00037C39" w:rsidP="00037C39">
            <w:pPr>
              <w:spacing w:line="240" w:lineRule="auto"/>
              <w:ind w:right="-72"/>
              <w:jc w:val="right"/>
              <w:rPr>
                <w:rFonts w:eastAsia="Arial Unicode MS" w:cs="Arial"/>
                <w:b/>
                <w:bCs/>
                <w:sz w:val="18"/>
                <w:szCs w:val="18"/>
              </w:rPr>
            </w:pPr>
          </w:p>
        </w:tc>
      </w:tr>
      <w:tr w:rsidR="00037C39" w:rsidRPr="00F43E94" w14:paraId="6939EA86" w14:textId="77777777" w:rsidTr="00037C39">
        <w:trPr>
          <w:trHeight w:val="20"/>
        </w:trPr>
        <w:tc>
          <w:tcPr>
            <w:tcW w:w="3987" w:type="dxa"/>
            <w:tcBorders>
              <w:top w:val="nil"/>
              <w:bottom w:val="nil"/>
            </w:tcBorders>
            <w:shd w:val="clear" w:color="auto" w:fill="auto"/>
          </w:tcPr>
          <w:p w14:paraId="1875A2BF" w14:textId="77777777" w:rsidR="00037C39" w:rsidRPr="00F43E94" w:rsidRDefault="00037C39" w:rsidP="00037C39">
            <w:pPr>
              <w:spacing w:line="240" w:lineRule="auto"/>
              <w:ind w:left="-101" w:right="-72"/>
              <w:rPr>
                <w:rFonts w:eastAsia="Arial Unicode MS" w:cs="Arial"/>
                <w:sz w:val="18"/>
                <w:szCs w:val="18"/>
              </w:rPr>
            </w:pPr>
            <w:r w:rsidRPr="00F43E94">
              <w:rPr>
                <w:rFonts w:eastAsia="Arial Unicode MS" w:cs="Arial"/>
                <w:noProof/>
                <w:sz w:val="18"/>
                <w:szCs w:val="18"/>
              </w:rPr>
              <w:t>Transportation income</w:t>
            </w:r>
          </w:p>
        </w:tc>
        <w:tc>
          <w:tcPr>
            <w:tcW w:w="1368" w:type="dxa"/>
            <w:shd w:val="clear" w:color="auto" w:fill="FAFAFA"/>
          </w:tcPr>
          <w:p w14:paraId="73F12B23" w14:textId="1D2A609E"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706</w:t>
            </w:r>
          </w:p>
        </w:tc>
        <w:tc>
          <w:tcPr>
            <w:tcW w:w="1368" w:type="dxa"/>
          </w:tcPr>
          <w:p w14:paraId="0610CEEF" w14:textId="2D297EC8"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723</w:t>
            </w:r>
          </w:p>
        </w:tc>
        <w:tc>
          <w:tcPr>
            <w:tcW w:w="1368" w:type="dxa"/>
            <w:shd w:val="clear" w:color="auto" w:fill="FAFAFA"/>
          </w:tcPr>
          <w:p w14:paraId="4DDF6BFC" w14:textId="79E8C892"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814</w:t>
            </w:r>
          </w:p>
        </w:tc>
        <w:tc>
          <w:tcPr>
            <w:tcW w:w="1368" w:type="dxa"/>
          </w:tcPr>
          <w:p w14:paraId="0F3E6F20" w14:textId="6F2D65EC"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855</w:t>
            </w:r>
          </w:p>
        </w:tc>
      </w:tr>
      <w:tr w:rsidR="00037C39" w:rsidRPr="00F43E94" w14:paraId="7A4D01CB" w14:textId="77777777" w:rsidTr="00037C39">
        <w:trPr>
          <w:trHeight w:val="161"/>
        </w:trPr>
        <w:tc>
          <w:tcPr>
            <w:tcW w:w="3987" w:type="dxa"/>
            <w:tcBorders>
              <w:top w:val="nil"/>
              <w:bottom w:val="nil"/>
            </w:tcBorders>
            <w:shd w:val="clear" w:color="auto" w:fill="auto"/>
          </w:tcPr>
          <w:p w14:paraId="6DE716F4" w14:textId="77777777" w:rsidR="00037C39" w:rsidRPr="00F43E94" w:rsidRDefault="00037C39" w:rsidP="00037C39">
            <w:pPr>
              <w:spacing w:line="240" w:lineRule="auto"/>
              <w:ind w:left="29" w:right="-72" w:hanging="130"/>
              <w:rPr>
                <w:rFonts w:eastAsia="Arial Unicode MS" w:cs="Arial"/>
                <w:noProof/>
                <w:sz w:val="18"/>
                <w:szCs w:val="18"/>
              </w:rPr>
            </w:pPr>
            <w:r w:rsidRPr="00F43E94">
              <w:rPr>
                <w:rFonts w:eastAsia="Arial Unicode MS" w:cs="Arial"/>
                <w:noProof/>
                <w:sz w:val="18"/>
                <w:szCs w:val="18"/>
              </w:rPr>
              <w:t xml:space="preserve">Income from managing terminals </w:t>
            </w:r>
            <w:r w:rsidRPr="00F43E94">
              <w:rPr>
                <w:rFonts w:eastAsia="Arial Unicode MS" w:cs="Arial"/>
                <w:noProof/>
                <w:sz w:val="18"/>
                <w:szCs w:val="18"/>
              </w:rPr>
              <w:br/>
              <w:t>and retails outlets</w:t>
            </w:r>
          </w:p>
        </w:tc>
        <w:tc>
          <w:tcPr>
            <w:tcW w:w="1368" w:type="dxa"/>
            <w:tcBorders>
              <w:bottom w:val="nil"/>
            </w:tcBorders>
            <w:shd w:val="clear" w:color="auto" w:fill="FAFAFA"/>
            <w:vAlign w:val="bottom"/>
          </w:tcPr>
          <w:p w14:paraId="270EC849" w14:textId="6B43B689"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702</w:t>
            </w:r>
          </w:p>
        </w:tc>
        <w:tc>
          <w:tcPr>
            <w:tcW w:w="1368" w:type="dxa"/>
            <w:tcBorders>
              <w:bottom w:val="nil"/>
            </w:tcBorders>
            <w:vAlign w:val="bottom"/>
          </w:tcPr>
          <w:p w14:paraId="465A2C77" w14:textId="597B3711"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1</w:t>
            </w:r>
            <w:r w:rsidR="00037C39" w:rsidRPr="00F43E94">
              <w:rPr>
                <w:rFonts w:eastAsia="Arial Unicode MS" w:cs="Arial"/>
                <w:noProof/>
                <w:sz w:val="18"/>
                <w:szCs w:val="18"/>
              </w:rPr>
              <w:t>,</w:t>
            </w:r>
            <w:r w:rsidRPr="00C85A8D">
              <w:rPr>
                <w:rFonts w:eastAsia="Arial Unicode MS" w:cs="Arial"/>
                <w:noProof/>
                <w:sz w:val="18"/>
                <w:szCs w:val="18"/>
              </w:rPr>
              <w:t>144</w:t>
            </w:r>
          </w:p>
        </w:tc>
        <w:tc>
          <w:tcPr>
            <w:tcW w:w="1368" w:type="dxa"/>
            <w:tcBorders>
              <w:bottom w:val="nil"/>
            </w:tcBorders>
            <w:shd w:val="clear" w:color="auto" w:fill="FAFAFA"/>
            <w:vAlign w:val="bottom"/>
          </w:tcPr>
          <w:p w14:paraId="271E5BB6" w14:textId="6D0C7491"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702</w:t>
            </w:r>
          </w:p>
        </w:tc>
        <w:tc>
          <w:tcPr>
            <w:tcW w:w="1368" w:type="dxa"/>
            <w:tcBorders>
              <w:bottom w:val="nil"/>
            </w:tcBorders>
            <w:vAlign w:val="bottom"/>
          </w:tcPr>
          <w:p w14:paraId="70FECEB6" w14:textId="12B066EF"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1</w:t>
            </w:r>
            <w:r w:rsidR="00037C39" w:rsidRPr="00F43E94">
              <w:rPr>
                <w:rFonts w:eastAsia="Arial Unicode MS" w:cs="Arial"/>
                <w:noProof/>
                <w:sz w:val="18"/>
                <w:szCs w:val="18"/>
              </w:rPr>
              <w:t>,</w:t>
            </w:r>
            <w:r w:rsidRPr="00C85A8D">
              <w:rPr>
                <w:rFonts w:eastAsia="Arial Unicode MS" w:cs="Arial"/>
                <w:noProof/>
                <w:sz w:val="18"/>
                <w:szCs w:val="18"/>
              </w:rPr>
              <w:t>144</w:t>
            </w:r>
          </w:p>
        </w:tc>
      </w:tr>
      <w:tr w:rsidR="00037C39" w:rsidRPr="00F43E94" w14:paraId="7299200D" w14:textId="77777777" w:rsidTr="00037C39">
        <w:trPr>
          <w:trHeight w:val="161"/>
        </w:trPr>
        <w:tc>
          <w:tcPr>
            <w:tcW w:w="3987" w:type="dxa"/>
            <w:tcBorders>
              <w:top w:val="nil"/>
              <w:bottom w:val="nil"/>
            </w:tcBorders>
            <w:shd w:val="clear" w:color="auto" w:fill="auto"/>
          </w:tcPr>
          <w:p w14:paraId="774AB550" w14:textId="63D52D91" w:rsidR="00037C39" w:rsidRPr="00F43E94" w:rsidRDefault="00037C39" w:rsidP="00037C39">
            <w:pPr>
              <w:spacing w:line="240" w:lineRule="auto"/>
              <w:ind w:left="-101" w:right="-72"/>
              <w:rPr>
                <w:rFonts w:eastAsia="Arial Unicode MS" w:cs="Arial"/>
                <w:noProof/>
                <w:sz w:val="18"/>
                <w:szCs w:val="18"/>
              </w:rPr>
            </w:pPr>
            <w:r w:rsidRPr="00F43E94">
              <w:rPr>
                <w:rFonts w:eastAsia="Arial Unicode MS" w:cs="Arial"/>
                <w:noProof/>
                <w:sz w:val="18"/>
                <w:szCs w:val="18"/>
              </w:rPr>
              <w:t>Aircraft refuelling service income</w:t>
            </w:r>
          </w:p>
        </w:tc>
        <w:tc>
          <w:tcPr>
            <w:tcW w:w="1368" w:type="dxa"/>
            <w:tcBorders>
              <w:bottom w:val="nil"/>
            </w:tcBorders>
            <w:shd w:val="clear" w:color="auto" w:fill="FAFAFA"/>
          </w:tcPr>
          <w:p w14:paraId="081AC5E9" w14:textId="67B83801"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315</w:t>
            </w:r>
          </w:p>
        </w:tc>
        <w:tc>
          <w:tcPr>
            <w:tcW w:w="1368" w:type="dxa"/>
            <w:tcBorders>
              <w:bottom w:val="nil"/>
            </w:tcBorders>
          </w:tcPr>
          <w:p w14:paraId="06273B43" w14:textId="1736A424"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534</w:t>
            </w:r>
          </w:p>
        </w:tc>
        <w:tc>
          <w:tcPr>
            <w:tcW w:w="1368" w:type="dxa"/>
            <w:tcBorders>
              <w:bottom w:val="nil"/>
            </w:tcBorders>
            <w:shd w:val="clear" w:color="auto" w:fill="FAFAFA"/>
          </w:tcPr>
          <w:p w14:paraId="2A1934FC" w14:textId="0F3C5E5F"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315</w:t>
            </w:r>
          </w:p>
        </w:tc>
        <w:tc>
          <w:tcPr>
            <w:tcW w:w="1368" w:type="dxa"/>
            <w:tcBorders>
              <w:bottom w:val="nil"/>
            </w:tcBorders>
          </w:tcPr>
          <w:p w14:paraId="24127181" w14:textId="1D1BFE44"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532</w:t>
            </w:r>
          </w:p>
        </w:tc>
      </w:tr>
      <w:tr w:rsidR="00037C39" w:rsidRPr="00F43E94" w14:paraId="72D44B66" w14:textId="77777777" w:rsidTr="00037C39">
        <w:trPr>
          <w:trHeight w:val="161"/>
        </w:trPr>
        <w:tc>
          <w:tcPr>
            <w:tcW w:w="3987" w:type="dxa"/>
            <w:tcBorders>
              <w:top w:val="nil"/>
              <w:bottom w:val="nil"/>
            </w:tcBorders>
            <w:shd w:val="clear" w:color="auto" w:fill="auto"/>
          </w:tcPr>
          <w:p w14:paraId="776F89C8" w14:textId="77777777" w:rsidR="00037C39" w:rsidRPr="00F43E94" w:rsidRDefault="00037C39" w:rsidP="00037C39">
            <w:pPr>
              <w:spacing w:line="240" w:lineRule="auto"/>
              <w:ind w:left="-101" w:right="-72"/>
              <w:rPr>
                <w:rFonts w:eastAsia="Arial Unicode MS" w:cs="Arial"/>
                <w:noProof/>
                <w:sz w:val="18"/>
                <w:szCs w:val="18"/>
              </w:rPr>
            </w:pPr>
            <w:r w:rsidRPr="00F43E94">
              <w:rPr>
                <w:rFonts w:eastAsia="Arial Unicode MS" w:cs="Arial"/>
                <w:noProof/>
                <w:sz w:val="18"/>
                <w:szCs w:val="18"/>
              </w:rPr>
              <w:t>Interest income</w:t>
            </w:r>
          </w:p>
        </w:tc>
        <w:tc>
          <w:tcPr>
            <w:tcW w:w="1368" w:type="dxa"/>
            <w:tcBorders>
              <w:bottom w:val="nil"/>
            </w:tcBorders>
            <w:shd w:val="clear" w:color="auto" w:fill="FAFAFA"/>
          </w:tcPr>
          <w:p w14:paraId="0D05AFA0" w14:textId="6E4AAFF1"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195</w:t>
            </w:r>
          </w:p>
        </w:tc>
        <w:tc>
          <w:tcPr>
            <w:tcW w:w="1368" w:type="dxa"/>
            <w:tcBorders>
              <w:bottom w:val="nil"/>
            </w:tcBorders>
          </w:tcPr>
          <w:p w14:paraId="2E2F4B3E" w14:textId="465F0EE3"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146</w:t>
            </w:r>
          </w:p>
        </w:tc>
        <w:tc>
          <w:tcPr>
            <w:tcW w:w="1368" w:type="dxa"/>
            <w:tcBorders>
              <w:bottom w:val="nil"/>
            </w:tcBorders>
            <w:shd w:val="clear" w:color="auto" w:fill="FAFAFA"/>
          </w:tcPr>
          <w:p w14:paraId="67665340" w14:textId="2645E6AA"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243</w:t>
            </w:r>
          </w:p>
        </w:tc>
        <w:tc>
          <w:tcPr>
            <w:tcW w:w="1368" w:type="dxa"/>
            <w:tcBorders>
              <w:bottom w:val="nil"/>
            </w:tcBorders>
          </w:tcPr>
          <w:p w14:paraId="5B94B443" w14:textId="52FF5C59"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228</w:t>
            </w:r>
          </w:p>
        </w:tc>
      </w:tr>
      <w:tr w:rsidR="00037C39" w:rsidRPr="00F43E94" w14:paraId="383692C0" w14:textId="77777777" w:rsidTr="00037C39">
        <w:trPr>
          <w:trHeight w:val="161"/>
        </w:trPr>
        <w:tc>
          <w:tcPr>
            <w:tcW w:w="3987" w:type="dxa"/>
            <w:tcBorders>
              <w:top w:val="nil"/>
              <w:bottom w:val="nil"/>
            </w:tcBorders>
            <w:shd w:val="clear" w:color="auto" w:fill="auto"/>
          </w:tcPr>
          <w:p w14:paraId="555D78D2" w14:textId="77777777" w:rsidR="00037C39" w:rsidRPr="00F43E94" w:rsidRDefault="00037C39" w:rsidP="00037C39">
            <w:pPr>
              <w:spacing w:line="240" w:lineRule="auto"/>
              <w:ind w:left="-101" w:right="-72"/>
              <w:rPr>
                <w:rFonts w:eastAsia="Arial Unicode MS" w:cs="Arial"/>
                <w:noProof/>
                <w:sz w:val="18"/>
                <w:szCs w:val="18"/>
              </w:rPr>
            </w:pPr>
            <w:r w:rsidRPr="00F43E94">
              <w:rPr>
                <w:rFonts w:eastAsia="Arial Unicode MS" w:cs="Arial"/>
                <w:noProof/>
                <w:sz w:val="18"/>
                <w:szCs w:val="18"/>
              </w:rPr>
              <w:t>Dividend income</w:t>
            </w:r>
          </w:p>
        </w:tc>
        <w:tc>
          <w:tcPr>
            <w:tcW w:w="1368" w:type="dxa"/>
            <w:tcBorders>
              <w:bottom w:val="nil"/>
            </w:tcBorders>
            <w:shd w:val="clear" w:color="auto" w:fill="FAFAFA"/>
          </w:tcPr>
          <w:p w14:paraId="7DF0F85C" w14:textId="31024ABE" w:rsidR="00037C39" w:rsidRPr="00F43E94" w:rsidRDefault="0051555D" w:rsidP="00037C39">
            <w:pPr>
              <w:spacing w:line="240" w:lineRule="auto"/>
              <w:ind w:left="-101" w:right="-72"/>
              <w:jc w:val="right"/>
              <w:rPr>
                <w:rFonts w:eastAsia="Arial Unicode MS" w:cs="Arial"/>
                <w:noProof/>
                <w:sz w:val="18"/>
                <w:szCs w:val="18"/>
                <w:cs/>
              </w:rPr>
            </w:pPr>
            <w:r w:rsidRPr="00F43E94">
              <w:rPr>
                <w:rFonts w:eastAsia="Arial Unicode MS" w:cs="Arial"/>
                <w:noProof/>
                <w:sz w:val="18"/>
                <w:szCs w:val="18"/>
              </w:rPr>
              <w:t>-</w:t>
            </w:r>
          </w:p>
        </w:tc>
        <w:tc>
          <w:tcPr>
            <w:tcW w:w="1368" w:type="dxa"/>
            <w:tcBorders>
              <w:bottom w:val="nil"/>
            </w:tcBorders>
          </w:tcPr>
          <w:p w14:paraId="2074ED17" w14:textId="5183B511"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46</w:t>
            </w:r>
          </w:p>
        </w:tc>
        <w:tc>
          <w:tcPr>
            <w:tcW w:w="1368" w:type="dxa"/>
            <w:tcBorders>
              <w:bottom w:val="nil"/>
            </w:tcBorders>
            <w:shd w:val="clear" w:color="auto" w:fill="FAFAFA"/>
          </w:tcPr>
          <w:p w14:paraId="40B85503" w14:textId="4701A5F6"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664</w:t>
            </w:r>
          </w:p>
        </w:tc>
        <w:tc>
          <w:tcPr>
            <w:tcW w:w="1368" w:type="dxa"/>
            <w:tcBorders>
              <w:bottom w:val="nil"/>
            </w:tcBorders>
          </w:tcPr>
          <w:p w14:paraId="7AA21CC4" w14:textId="5A8DE22E"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772</w:t>
            </w:r>
          </w:p>
        </w:tc>
      </w:tr>
      <w:tr w:rsidR="00037C39" w:rsidRPr="00F43E94" w14:paraId="1C116157" w14:textId="77777777" w:rsidTr="00037C39">
        <w:trPr>
          <w:trHeight w:val="161"/>
        </w:trPr>
        <w:tc>
          <w:tcPr>
            <w:tcW w:w="3987" w:type="dxa"/>
            <w:tcBorders>
              <w:top w:val="nil"/>
              <w:bottom w:val="nil"/>
            </w:tcBorders>
            <w:shd w:val="clear" w:color="auto" w:fill="auto"/>
          </w:tcPr>
          <w:p w14:paraId="20A899DB" w14:textId="77777777" w:rsidR="00037C39" w:rsidRPr="00F43E94" w:rsidRDefault="00037C39" w:rsidP="00037C39">
            <w:pPr>
              <w:spacing w:line="240" w:lineRule="auto"/>
              <w:ind w:left="-101" w:right="-72"/>
              <w:rPr>
                <w:rFonts w:eastAsia="Arial Unicode MS" w:cs="Arial"/>
                <w:noProof/>
                <w:sz w:val="18"/>
                <w:szCs w:val="18"/>
              </w:rPr>
            </w:pPr>
            <w:r w:rsidRPr="00F43E94">
              <w:rPr>
                <w:rFonts w:eastAsia="Arial Unicode MS" w:cs="Arial"/>
                <w:noProof/>
                <w:sz w:val="18"/>
                <w:szCs w:val="18"/>
              </w:rPr>
              <w:t>Others</w:t>
            </w:r>
          </w:p>
        </w:tc>
        <w:tc>
          <w:tcPr>
            <w:tcW w:w="1368" w:type="dxa"/>
            <w:tcBorders>
              <w:top w:val="nil"/>
              <w:bottom w:val="single" w:sz="4" w:space="0" w:color="auto"/>
            </w:tcBorders>
            <w:shd w:val="clear" w:color="auto" w:fill="FAFAFA"/>
          </w:tcPr>
          <w:p w14:paraId="7F2332AF" w14:textId="1336ED16"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529</w:t>
            </w:r>
          </w:p>
        </w:tc>
        <w:tc>
          <w:tcPr>
            <w:tcW w:w="1368" w:type="dxa"/>
            <w:tcBorders>
              <w:top w:val="nil"/>
              <w:bottom w:val="single" w:sz="4" w:space="0" w:color="auto"/>
            </w:tcBorders>
          </w:tcPr>
          <w:p w14:paraId="045C5266" w14:textId="5920EF9B" w:rsidR="00037C39" w:rsidRPr="00F43E94" w:rsidRDefault="00C85A8D" w:rsidP="00037C39">
            <w:pPr>
              <w:spacing w:line="240" w:lineRule="auto"/>
              <w:ind w:left="-101" w:right="-72"/>
              <w:jc w:val="right"/>
              <w:rPr>
                <w:rFonts w:eastAsia="Arial Unicode MS" w:cs="Browallia New"/>
                <w:noProof/>
                <w:sz w:val="18"/>
                <w:szCs w:val="22"/>
                <w:cs/>
                <w:lang w:val="en-US"/>
              </w:rPr>
            </w:pPr>
            <w:r w:rsidRPr="00C85A8D">
              <w:rPr>
                <w:rFonts w:eastAsia="Arial Unicode MS" w:cs="Arial"/>
                <w:noProof/>
                <w:sz w:val="18"/>
                <w:szCs w:val="18"/>
              </w:rPr>
              <w:t>507</w:t>
            </w:r>
          </w:p>
        </w:tc>
        <w:tc>
          <w:tcPr>
            <w:tcW w:w="1368" w:type="dxa"/>
            <w:tcBorders>
              <w:top w:val="nil"/>
              <w:bottom w:val="single" w:sz="4" w:space="0" w:color="auto"/>
            </w:tcBorders>
            <w:shd w:val="clear" w:color="auto" w:fill="FAFAFA"/>
          </w:tcPr>
          <w:p w14:paraId="64D1B90B" w14:textId="2C41B43C"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258</w:t>
            </w:r>
          </w:p>
        </w:tc>
        <w:tc>
          <w:tcPr>
            <w:tcW w:w="1368" w:type="dxa"/>
            <w:tcBorders>
              <w:top w:val="nil"/>
              <w:bottom w:val="single" w:sz="4" w:space="0" w:color="auto"/>
            </w:tcBorders>
          </w:tcPr>
          <w:p w14:paraId="5CB4B85B" w14:textId="18FA96CC" w:rsidR="00037C39" w:rsidRPr="00F43E94" w:rsidRDefault="00C85A8D" w:rsidP="00037C39">
            <w:pPr>
              <w:spacing w:line="240" w:lineRule="auto"/>
              <w:ind w:left="-101" w:right="-72"/>
              <w:jc w:val="right"/>
              <w:rPr>
                <w:rFonts w:eastAsia="Arial Unicode MS" w:cs="Arial"/>
                <w:noProof/>
                <w:sz w:val="18"/>
                <w:szCs w:val="18"/>
                <w:cs/>
              </w:rPr>
            </w:pPr>
            <w:r w:rsidRPr="00C85A8D">
              <w:rPr>
                <w:rFonts w:eastAsia="Arial Unicode MS" w:cs="Arial"/>
                <w:noProof/>
                <w:sz w:val="18"/>
                <w:szCs w:val="18"/>
              </w:rPr>
              <w:t>325</w:t>
            </w:r>
          </w:p>
        </w:tc>
      </w:tr>
      <w:tr w:rsidR="00037C39" w:rsidRPr="00F43E94" w14:paraId="34E444B8" w14:textId="77777777" w:rsidTr="00037C39">
        <w:trPr>
          <w:trHeight w:val="74"/>
        </w:trPr>
        <w:tc>
          <w:tcPr>
            <w:tcW w:w="3987" w:type="dxa"/>
            <w:tcBorders>
              <w:top w:val="nil"/>
              <w:bottom w:val="nil"/>
            </w:tcBorders>
            <w:shd w:val="clear" w:color="auto" w:fill="auto"/>
          </w:tcPr>
          <w:p w14:paraId="61CFF7C2" w14:textId="77777777" w:rsidR="00037C39" w:rsidRPr="00F43E94" w:rsidRDefault="00037C39" w:rsidP="00037C39">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260AD50" w14:textId="77777777"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1E595C0" w14:textId="77777777" w:rsidR="00037C39" w:rsidRPr="00F43E94" w:rsidRDefault="00037C39" w:rsidP="00037C39">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vAlign w:val="bottom"/>
          </w:tcPr>
          <w:p w14:paraId="6FAECFB9" w14:textId="5BF66A01" w:rsidR="00037C39" w:rsidRPr="00F43E94" w:rsidRDefault="00037C39" w:rsidP="00037C39">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2063EF69" w14:textId="77777777" w:rsidR="00037C39" w:rsidRPr="00F43E94" w:rsidRDefault="00037C39" w:rsidP="00037C39">
            <w:pPr>
              <w:spacing w:line="240" w:lineRule="auto"/>
              <w:ind w:right="-72"/>
              <w:jc w:val="right"/>
              <w:rPr>
                <w:rFonts w:eastAsia="Arial Unicode MS" w:cs="Arial"/>
                <w:b/>
                <w:bCs/>
                <w:sz w:val="18"/>
                <w:szCs w:val="18"/>
              </w:rPr>
            </w:pPr>
          </w:p>
        </w:tc>
      </w:tr>
      <w:tr w:rsidR="00037C39" w:rsidRPr="00F43E94" w14:paraId="13219DF9" w14:textId="77777777" w:rsidTr="00037C39">
        <w:trPr>
          <w:trHeight w:val="20"/>
        </w:trPr>
        <w:tc>
          <w:tcPr>
            <w:tcW w:w="3987" w:type="dxa"/>
            <w:tcBorders>
              <w:top w:val="nil"/>
              <w:bottom w:val="nil"/>
            </w:tcBorders>
            <w:shd w:val="clear" w:color="auto" w:fill="auto"/>
          </w:tcPr>
          <w:p w14:paraId="342D1BD0" w14:textId="77777777" w:rsidR="00037C39" w:rsidRPr="00F43E94" w:rsidRDefault="00037C39" w:rsidP="00037C39">
            <w:pPr>
              <w:spacing w:line="240" w:lineRule="auto"/>
              <w:ind w:left="-101" w:right="-72"/>
              <w:rPr>
                <w:rFonts w:eastAsia="Arial Unicode MS" w:cs="Arial"/>
                <w:sz w:val="18"/>
                <w:szCs w:val="18"/>
              </w:rPr>
            </w:pPr>
            <w:r w:rsidRPr="00F43E94">
              <w:rPr>
                <w:rFonts w:eastAsia="Arial Unicode MS" w:cs="Arial"/>
                <w:sz w:val="18"/>
                <w:szCs w:val="18"/>
              </w:rPr>
              <w:t>Total other income</w:t>
            </w:r>
          </w:p>
        </w:tc>
        <w:tc>
          <w:tcPr>
            <w:tcW w:w="1368" w:type="dxa"/>
            <w:tcBorders>
              <w:top w:val="nil"/>
              <w:bottom w:val="single" w:sz="4" w:space="0" w:color="auto"/>
            </w:tcBorders>
            <w:shd w:val="clear" w:color="auto" w:fill="FAFAFA"/>
          </w:tcPr>
          <w:p w14:paraId="4190D3A7" w14:textId="704EB923"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2</w:t>
            </w:r>
            <w:r w:rsidR="0051555D" w:rsidRPr="00F43E94">
              <w:rPr>
                <w:rFonts w:eastAsia="Arial Unicode MS" w:cs="Arial"/>
                <w:sz w:val="18"/>
                <w:szCs w:val="18"/>
              </w:rPr>
              <w:t>,</w:t>
            </w:r>
            <w:r w:rsidRPr="00C85A8D">
              <w:rPr>
                <w:rFonts w:eastAsia="Arial Unicode MS" w:cs="Arial"/>
                <w:sz w:val="18"/>
                <w:szCs w:val="18"/>
              </w:rPr>
              <w:t>447</w:t>
            </w:r>
          </w:p>
        </w:tc>
        <w:tc>
          <w:tcPr>
            <w:tcW w:w="1368" w:type="dxa"/>
            <w:tcBorders>
              <w:top w:val="nil"/>
              <w:bottom w:val="single" w:sz="4" w:space="0" w:color="auto"/>
            </w:tcBorders>
          </w:tcPr>
          <w:p w14:paraId="6C148661" w14:textId="74CA0B6F" w:rsidR="00037C39" w:rsidRPr="00F43E94" w:rsidRDefault="00C85A8D" w:rsidP="00037C39">
            <w:pPr>
              <w:spacing w:line="240" w:lineRule="auto"/>
              <w:ind w:right="-72"/>
              <w:jc w:val="right"/>
              <w:rPr>
                <w:rFonts w:eastAsia="Arial Unicode MS" w:cs="Arial"/>
                <w:sz w:val="18"/>
                <w:szCs w:val="18"/>
              </w:rPr>
            </w:pPr>
            <w:r w:rsidRPr="00C85A8D">
              <w:rPr>
                <w:rFonts w:eastAsia="Arial Unicode MS" w:cs="Arial"/>
                <w:sz w:val="18"/>
                <w:szCs w:val="18"/>
              </w:rPr>
              <w:t>3</w:t>
            </w:r>
            <w:r w:rsidR="00037C39" w:rsidRPr="00F43E94">
              <w:rPr>
                <w:rFonts w:eastAsia="Arial Unicode MS" w:cs="Arial"/>
                <w:sz w:val="18"/>
                <w:szCs w:val="18"/>
              </w:rPr>
              <w:t>,</w:t>
            </w:r>
            <w:r w:rsidRPr="00C85A8D">
              <w:rPr>
                <w:rFonts w:eastAsia="Arial Unicode MS" w:cs="Arial"/>
                <w:sz w:val="18"/>
                <w:szCs w:val="18"/>
              </w:rPr>
              <w:t>100</w:t>
            </w:r>
          </w:p>
        </w:tc>
        <w:tc>
          <w:tcPr>
            <w:tcW w:w="1368" w:type="dxa"/>
            <w:tcBorders>
              <w:top w:val="nil"/>
              <w:bottom w:val="single" w:sz="4" w:space="0" w:color="auto"/>
            </w:tcBorders>
            <w:shd w:val="clear" w:color="auto" w:fill="FAFAFA"/>
            <w:vAlign w:val="bottom"/>
          </w:tcPr>
          <w:p w14:paraId="6A7439D6" w14:textId="6D5DBC7C" w:rsidR="00037C39" w:rsidRPr="00F43E94" w:rsidRDefault="00C85A8D" w:rsidP="00037C39">
            <w:pPr>
              <w:spacing w:line="240" w:lineRule="auto"/>
              <w:ind w:right="-72"/>
              <w:jc w:val="right"/>
              <w:rPr>
                <w:rFonts w:eastAsia="Arial Unicode MS" w:cs="Arial"/>
                <w:sz w:val="18"/>
                <w:szCs w:val="18"/>
                <w:cs/>
              </w:rPr>
            </w:pPr>
            <w:r w:rsidRPr="00C85A8D">
              <w:rPr>
                <w:rFonts w:eastAsia="Arial Unicode MS" w:cs="Arial"/>
                <w:sz w:val="18"/>
                <w:szCs w:val="18"/>
              </w:rPr>
              <w:t>2</w:t>
            </w:r>
            <w:r w:rsidR="0051555D" w:rsidRPr="00F43E94">
              <w:rPr>
                <w:rFonts w:eastAsia="Arial Unicode MS" w:cs="Arial"/>
                <w:sz w:val="18"/>
                <w:szCs w:val="18"/>
              </w:rPr>
              <w:t>,</w:t>
            </w:r>
            <w:r w:rsidRPr="00C85A8D">
              <w:rPr>
                <w:rFonts w:eastAsia="Arial Unicode MS" w:cs="Arial"/>
                <w:sz w:val="18"/>
                <w:szCs w:val="18"/>
              </w:rPr>
              <w:t>996</w:t>
            </w:r>
          </w:p>
        </w:tc>
        <w:tc>
          <w:tcPr>
            <w:tcW w:w="1368" w:type="dxa"/>
            <w:tcBorders>
              <w:top w:val="nil"/>
              <w:bottom w:val="single" w:sz="4" w:space="0" w:color="auto"/>
            </w:tcBorders>
          </w:tcPr>
          <w:p w14:paraId="07DBB7AA" w14:textId="3C5C1AB1" w:rsidR="00037C39" w:rsidRPr="00F43E94" w:rsidRDefault="00C85A8D" w:rsidP="00037C39">
            <w:pPr>
              <w:spacing w:line="240" w:lineRule="auto"/>
              <w:ind w:right="-72"/>
              <w:jc w:val="right"/>
              <w:rPr>
                <w:rFonts w:eastAsia="Arial Unicode MS" w:cs="Arial"/>
                <w:sz w:val="18"/>
                <w:szCs w:val="18"/>
                <w:cs/>
              </w:rPr>
            </w:pPr>
            <w:r w:rsidRPr="00C85A8D">
              <w:rPr>
                <w:rFonts w:eastAsia="Arial Unicode MS" w:cs="Arial"/>
                <w:sz w:val="18"/>
                <w:szCs w:val="18"/>
              </w:rPr>
              <w:t>3</w:t>
            </w:r>
            <w:r w:rsidR="00037C39" w:rsidRPr="00F43E94">
              <w:rPr>
                <w:rFonts w:eastAsia="Arial Unicode MS" w:cs="Arial"/>
                <w:sz w:val="18"/>
                <w:szCs w:val="18"/>
              </w:rPr>
              <w:t>,</w:t>
            </w:r>
            <w:r w:rsidRPr="00C85A8D">
              <w:rPr>
                <w:rFonts w:eastAsia="Arial Unicode MS" w:cs="Arial"/>
                <w:sz w:val="18"/>
                <w:szCs w:val="18"/>
              </w:rPr>
              <w:t>856</w:t>
            </w:r>
          </w:p>
        </w:tc>
      </w:tr>
    </w:tbl>
    <w:p w14:paraId="36E178FE" w14:textId="656E7FB9" w:rsidR="00CA253E" w:rsidRPr="00F43E94" w:rsidRDefault="00CA253E">
      <w:pPr>
        <w:spacing w:line="240" w:lineRule="auto"/>
        <w:rPr>
          <w:rFonts w:eastAsia="Arial Unicode MS" w:cs="Arial"/>
          <w:spacing w:val="-2"/>
          <w:sz w:val="18"/>
          <w:szCs w:val="18"/>
          <w:lang w:val="en-US"/>
        </w:rPr>
      </w:pPr>
    </w:p>
    <w:p w14:paraId="02EB8A22" w14:textId="77777777" w:rsidR="00A05E66" w:rsidRPr="00F43E94" w:rsidRDefault="00A05E66" w:rsidP="00BE5B5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5E66" w:rsidRPr="00F43E94" w14:paraId="3BDE60F2" w14:textId="77777777" w:rsidTr="002A0F50">
        <w:trPr>
          <w:trHeight w:val="386"/>
        </w:trPr>
        <w:tc>
          <w:tcPr>
            <w:tcW w:w="9461" w:type="dxa"/>
            <w:shd w:val="clear" w:color="auto" w:fill="FFA543"/>
            <w:vAlign w:val="center"/>
          </w:tcPr>
          <w:p w14:paraId="211EF65F" w14:textId="6E185A4E" w:rsidR="00A05E66" w:rsidRPr="00F43E94" w:rsidRDefault="00C85A8D" w:rsidP="00BE5B5D">
            <w:pPr>
              <w:pStyle w:val="Heading"/>
              <w:ind w:left="504"/>
              <w:rPr>
                <w:rFonts w:ascii="Arial" w:hAnsi="Arial" w:cs="Arial"/>
                <w:cs/>
              </w:rPr>
            </w:pPr>
            <w:r w:rsidRPr="00C85A8D">
              <w:rPr>
                <w:rFonts w:ascii="Arial" w:hAnsi="Arial" w:cs="Arial"/>
              </w:rPr>
              <w:t>21</w:t>
            </w:r>
            <w:r w:rsidR="00A05E66" w:rsidRPr="00F43E94">
              <w:rPr>
                <w:rFonts w:ascii="Arial" w:hAnsi="Arial" w:cs="Arial"/>
              </w:rPr>
              <w:tab/>
              <w:t xml:space="preserve">Segment information </w:t>
            </w:r>
            <w:r w:rsidR="00A05E66" w:rsidRPr="00F43E94">
              <w:rPr>
                <w:rFonts w:ascii="Arial" w:hAnsi="Arial" w:cs="Arial"/>
                <w:cs/>
              </w:rPr>
              <w:t xml:space="preserve">- </w:t>
            </w:r>
            <w:r w:rsidR="00A05E66" w:rsidRPr="00F43E94">
              <w:rPr>
                <w:rFonts w:ascii="Arial" w:hAnsi="Arial" w:cs="Arial"/>
              </w:rPr>
              <w:t>consolidated financial information</w:t>
            </w:r>
          </w:p>
        </w:tc>
      </w:tr>
    </w:tbl>
    <w:p w14:paraId="4CD0E279" w14:textId="2AD087AA" w:rsidR="00CA253E" w:rsidRPr="00F43E94" w:rsidRDefault="00C85A8D" w:rsidP="000F6BB2">
      <w:pPr>
        <w:pStyle w:val="Heading1"/>
        <w:rPr>
          <w:rFonts w:eastAsia="Arial Unicode MS"/>
        </w:rPr>
      </w:pPr>
      <w:r w:rsidRPr="00C85A8D">
        <w:rPr>
          <w:rFonts w:eastAsia="Arial Unicode MS"/>
        </w:rPr>
        <w:t>21</w:t>
      </w:r>
      <w:r w:rsidR="000F6BB2" w:rsidRPr="00F43E94">
        <w:rPr>
          <w:rFonts w:eastAsia="Arial Unicode MS"/>
        </w:rPr>
        <w:tab/>
        <w:t>Segment information - consolidated financial information</w:t>
      </w:r>
    </w:p>
    <w:p w14:paraId="16BFB028" w14:textId="31C0CEF9" w:rsidR="00A05E66" w:rsidRPr="00F43E94" w:rsidRDefault="00A05E66" w:rsidP="00BE5B5D">
      <w:pPr>
        <w:spacing w:line="240" w:lineRule="auto"/>
        <w:jc w:val="both"/>
        <w:rPr>
          <w:rFonts w:eastAsia="Arial Unicode MS" w:cs="Arial"/>
          <w:sz w:val="18"/>
          <w:szCs w:val="18"/>
        </w:rPr>
      </w:pPr>
      <w:r w:rsidRPr="00F43E94">
        <w:rPr>
          <w:rFonts w:eastAsia="Arial Unicode MS" w:cs="Arial"/>
          <w:sz w:val="18"/>
          <w:szCs w:val="18"/>
        </w:rPr>
        <w:t xml:space="preserve">The following operating segments are consistent with the internal management reports provided to the Chief Operating Decision Maker </w:t>
      </w:r>
      <w:r w:rsidRPr="00F43E94">
        <w:rPr>
          <w:rFonts w:eastAsia="Arial Unicode MS" w:cs="Arial"/>
          <w:sz w:val="18"/>
          <w:szCs w:val="18"/>
          <w:cs/>
        </w:rPr>
        <w:t>(</w:t>
      </w:r>
      <w:r w:rsidRPr="00F43E94">
        <w:rPr>
          <w:rFonts w:eastAsia="Arial Unicode MS" w:cs="Arial"/>
          <w:sz w:val="18"/>
          <w:szCs w:val="18"/>
        </w:rPr>
        <w:t>CODM</w:t>
      </w:r>
      <w:r w:rsidRPr="00F43E94">
        <w:rPr>
          <w:rFonts w:eastAsia="Arial Unicode MS" w:cs="Arial"/>
          <w:sz w:val="18"/>
          <w:szCs w:val="18"/>
          <w:cs/>
        </w:rPr>
        <w:t>)</w:t>
      </w:r>
      <w:r w:rsidRPr="00F43E94">
        <w:rPr>
          <w:rFonts w:eastAsia="Arial Unicode MS" w:cs="Arial"/>
          <w:sz w:val="18"/>
          <w:szCs w:val="18"/>
        </w:rPr>
        <w:t>, who makes decisions related to the allocation of resources to the segments and assesses their performance</w:t>
      </w:r>
      <w:r w:rsidRPr="00F43E94">
        <w:rPr>
          <w:rFonts w:eastAsia="Arial Unicode MS" w:cs="Arial"/>
          <w:sz w:val="18"/>
          <w:szCs w:val="18"/>
          <w:cs/>
        </w:rPr>
        <w:t xml:space="preserve">. </w:t>
      </w:r>
      <w:r w:rsidRPr="00F43E94">
        <w:rPr>
          <w:rFonts w:eastAsia="Arial Unicode MS" w:cs="Arial"/>
          <w:sz w:val="18"/>
          <w:szCs w:val="18"/>
        </w:rPr>
        <w:t>For management purposes, the Group is organised into business units based on types of products and services</w:t>
      </w:r>
      <w:r w:rsidRPr="00F43E94">
        <w:rPr>
          <w:rFonts w:eastAsia="Arial Unicode MS" w:cs="Arial"/>
          <w:sz w:val="18"/>
          <w:szCs w:val="18"/>
          <w:cs/>
        </w:rPr>
        <w:t xml:space="preserve">. </w:t>
      </w:r>
      <w:r w:rsidRPr="00F43E94">
        <w:rPr>
          <w:rFonts w:eastAsia="Arial Unicode MS" w:cs="Arial"/>
          <w:sz w:val="18"/>
          <w:szCs w:val="18"/>
        </w:rPr>
        <w:t>The major segments of the Group are as follows</w:t>
      </w:r>
      <w:r w:rsidRPr="00F43E94">
        <w:rPr>
          <w:rFonts w:eastAsia="Arial Unicode MS" w:cs="Arial"/>
          <w:sz w:val="18"/>
          <w:szCs w:val="18"/>
          <w:cs/>
        </w:rPr>
        <w:t>:</w:t>
      </w:r>
    </w:p>
    <w:p w14:paraId="52D5A946" w14:textId="77777777" w:rsidR="00A05E66" w:rsidRPr="00F43E94" w:rsidRDefault="00A05E66" w:rsidP="00BE5B5D">
      <w:pPr>
        <w:pStyle w:val="a"/>
        <w:jc w:val="both"/>
        <w:rPr>
          <w:rFonts w:ascii="Arial" w:eastAsia="Arial Unicode MS" w:cs="Arial"/>
          <w:sz w:val="18"/>
          <w:szCs w:val="18"/>
          <w:lang w:val="en-GB"/>
        </w:rPr>
      </w:pPr>
    </w:p>
    <w:p w14:paraId="69CBCBDA" w14:textId="52EA683E" w:rsidR="00A05E66" w:rsidRPr="00F43E94" w:rsidRDefault="00C85A8D" w:rsidP="00BE5B5D">
      <w:pPr>
        <w:pStyle w:val="a"/>
        <w:ind w:left="284" w:right="-40" w:hanging="284"/>
        <w:jc w:val="both"/>
        <w:rPr>
          <w:rFonts w:ascii="Arial" w:eastAsia="Arial Unicode MS" w:cs="Arial"/>
          <w:sz w:val="18"/>
          <w:szCs w:val="18"/>
          <w:lang w:val="en-GB"/>
        </w:rPr>
      </w:pPr>
      <w:r w:rsidRPr="00C85A8D">
        <w:rPr>
          <w:rFonts w:ascii="Arial" w:eastAsia="Arial Unicode MS" w:cs="Arial"/>
          <w:sz w:val="18"/>
          <w:szCs w:val="18"/>
          <w:lang w:val="en-GB"/>
        </w:rPr>
        <w:t>1</w:t>
      </w:r>
      <w:r w:rsidR="00A05E66" w:rsidRPr="00F43E94">
        <w:rPr>
          <w:rFonts w:ascii="Arial" w:eastAsia="Arial Unicode MS" w:cs="Arial"/>
          <w:sz w:val="18"/>
          <w:szCs w:val="18"/>
          <w:cs/>
          <w:lang w:val="en-GB"/>
        </w:rPr>
        <w:t xml:space="preserve">) </w:t>
      </w:r>
      <w:r w:rsidR="00A05E66" w:rsidRPr="00F43E94">
        <w:rPr>
          <w:rFonts w:ascii="Arial" w:eastAsia="Arial Unicode MS" w:cs="Arial"/>
          <w:sz w:val="18"/>
          <w:szCs w:val="18"/>
          <w:lang w:val="en-GB"/>
        </w:rPr>
        <w:tab/>
        <w:t>Oil business</w:t>
      </w:r>
      <w:r w:rsidR="00A05E66" w:rsidRPr="00F43E94">
        <w:rPr>
          <w:rFonts w:ascii="Arial" w:eastAsia="Arial Unicode MS" w:cs="Arial"/>
          <w:sz w:val="18"/>
          <w:szCs w:val="18"/>
          <w:cs/>
          <w:lang w:val="en-GB"/>
        </w:rPr>
        <w:t xml:space="preserve">: </w:t>
      </w:r>
      <w:r w:rsidR="00A05E66" w:rsidRPr="00F43E94">
        <w:rPr>
          <w:rFonts w:ascii="Arial" w:eastAsia="Arial Unicode MS" w:cs="Arial"/>
          <w:sz w:val="18"/>
          <w:szCs w:val="18"/>
          <w:lang w:val="en-GB"/>
        </w:rPr>
        <w:t>Revenue of the oil business of the Group consists of revenue from the retail and commercial marketing of the Company and its subsidiaries in Thailand</w:t>
      </w:r>
      <w:r w:rsidR="00A05E66" w:rsidRPr="00F43E94">
        <w:rPr>
          <w:rFonts w:ascii="Arial" w:eastAsia="Arial Unicode MS" w:cs="Arial"/>
          <w:sz w:val="18"/>
          <w:szCs w:val="18"/>
          <w:cs/>
          <w:lang w:val="en-GB"/>
        </w:rPr>
        <w:t>.</w:t>
      </w:r>
    </w:p>
    <w:p w14:paraId="4A5859D7" w14:textId="77777777" w:rsidR="00A05E66" w:rsidRPr="00F43E94" w:rsidRDefault="00A05E66" w:rsidP="00BE5B5D">
      <w:pPr>
        <w:pStyle w:val="a"/>
        <w:jc w:val="both"/>
        <w:rPr>
          <w:rFonts w:ascii="Arial" w:eastAsia="Arial Unicode MS" w:cs="Arial"/>
          <w:sz w:val="18"/>
          <w:szCs w:val="18"/>
          <w:lang w:val="en-GB"/>
        </w:rPr>
      </w:pPr>
    </w:p>
    <w:p w14:paraId="3A7B594F" w14:textId="6E297A68" w:rsidR="00A05E66" w:rsidRPr="00F43E94" w:rsidRDefault="00C85A8D" w:rsidP="00BE5B5D">
      <w:pPr>
        <w:pStyle w:val="a"/>
        <w:ind w:left="284" w:right="-40" w:hanging="284"/>
        <w:jc w:val="both"/>
        <w:rPr>
          <w:rFonts w:ascii="Arial" w:eastAsia="Arial Unicode MS" w:cs="Arial"/>
          <w:sz w:val="18"/>
          <w:szCs w:val="18"/>
          <w:lang w:val="en-GB"/>
        </w:rPr>
      </w:pPr>
      <w:r w:rsidRPr="00C85A8D">
        <w:rPr>
          <w:rFonts w:ascii="Arial" w:eastAsia="Arial Unicode MS" w:cs="Arial"/>
          <w:sz w:val="18"/>
          <w:szCs w:val="18"/>
          <w:lang w:val="en-GB"/>
        </w:rPr>
        <w:t>2</w:t>
      </w:r>
      <w:r w:rsidR="00A05E66" w:rsidRPr="00F43E94">
        <w:rPr>
          <w:rFonts w:ascii="Arial" w:eastAsia="Arial Unicode MS" w:cs="Arial"/>
          <w:sz w:val="18"/>
          <w:szCs w:val="18"/>
          <w:cs/>
          <w:lang w:val="en-GB"/>
        </w:rPr>
        <w:t xml:space="preserve">) </w:t>
      </w:r>
      <w:r w:rsidR="00A05E66" w:rsidRPr="00F43E94">
        <w:rPr>
          <w:rFonts w:ascii="Arial" w:eastAsia="Arial Unicode MS" w:cs="Arial"/>
          <w:sz w:val="18"/>
          <w:szCs w:val="18"/>
          <w:lang w:val="en-GB"/>
        </w:rPr>
        <w:tab/>
        <w:t xml:space="preserve">Retail and other service business </w:t>
      </w:r>
      <w:r w:rsidR="00A05E66" w:rsidRPr="00F43E94">
        <w:rPr>
          <w:rFonts w:ascii="Arial" w:eastAsia="Arial Unicode MS" w:cs="Arial"/>
          <w:sz w:val="18"/>
          <w:szCs w:val="18"/>
          <w:cs/>
          <w:lang w:val="en-GB"/>
        </w:rPr>
        <w:t>(</w:t>
      </w:r>
      <w:r w:rsidR="00A05E66" w:rsidRPr="00F43E94">
        <w:rPr>
          <w:rFonts w:ascii="Arial" w:eastAsia="Arial Unicode MS" w:cs="Arial"/>
          <w:sz w:val="18"/>
          <w:szCs w:val="18"/>
          <w:lang w:val="en-GB"/>
        </w:rPr>
        <w:t>Non</w:t>
      </w:r>
      <w:r w:rsidR="00A05E66" w:rsidRPr="00F43E94">
        <w:rPr>
          <w:rFonts w:ascii="Arial" w:eastAsia="Arial Unicode MS" w:cs="Arial"/>
          <w:sz w:val="18"/>
          <w:szCs w:val="18"/>
          <w:cs/>
          <w:lang w:val="en-GB"/>
        </w:rPr>
        <w:t>-</w:t>
      </w:r>
      <w:r w:rsidR="00A05E66" w:rsidRPr="00F43E94">
        <w:rPr>
          <w:rFonts w:ascii="Arial" w:eastAsia="Arial Unicode MS" w:cs="Arial"/>
          <w:sz w:val="18"/>
          <w:szCs w:val="18"/>
          <w:lang w:val="en-GB"/>
        </w:rPr>
        <w:t>oil</w:t>
      </w:r>
      <w:r w:rsidR="00A05E66" w:rsidRPr="00F43E94">
        <w:rPr>
          <w:rFonts w:ascii="Arial" w:eastAsia="Arial Unicode MS" w:cs="Arial"/>
          <w:sz w:val="18"/>
          <w:szCs w:val="18"/>
          <w:cs/>
          <w:lang w:val="en-GB"/>
        </w:rPr>
        <w:t xml:space="preserve">): </w:t>
      </w:r>
      <w:r w:rsidR="00A05E66" w:rsidRPr="00F43E94">
        <w:rPr>
          <w:rFonts w:ascii="Arial" w:eastAsia="Arial Unicode MS" w:cs="Arial"/>
          <w:sz w:val="18"/>
          <w:szCs w:val="18"/>
          <w:lang w:val="en-GB"/>
        </w:rPr>
        <w:t>Revenue of the retail business and other services of the Group consists of Cafe Amazon business, convenience stores, food and beverage retail stores and the area management business of the Company and its subsidiaries in Thailand</w:t>
      </w:r>
      <w:r w:rsidR="00A05E66" w:rsidRPr="00F43E94">
        <w:rPr>
          <w:rFonts w:ascii="Arial" w:eastAsia="Arial Unicode MS" w:cs="Arial"/>
          <w:sz w:val="18"/>
          <w:szCs w:val="18"/>
          <w:cs/>
          <w:lang w:val="en-GB"/>
        </w:rPr>
        <w:t>.</w:t>
      </w:r>
    </w:p>
    <w:p w14:paraId="291DFB20" w14:textId="77777777" w:rsidR="00A05E66" w:rsidRPr="00F43E94" w:rsidRDefault="00A05E66" w:rsidP="00BE5B5D">
      <w:pPr>
        <w:pStyle w:val="a"/>
        <w:ind w:left="284" w:right="-40" w:hanging="284"/>
        <w:jc w:val="both"/>
        <w:rPr>
          <w:rFonts w:ascii="Arial" w:eastAsia="Arial Unicode MS" w:cs="Arial"/>
          <w:sz w:val="18"/>
          <w:szCs w:val="18"/>
          <w:lang w:val="en-GB"/>
        </w:rPr>
      </w:pPr>
    </w:p>
    <w:p w14:paraId="7E37C2C7" w14:textId="1C59E6DB" w:rsidR="00A05E66" w:rsidRPr="00F43E94" w:rsidRDefault="00C85A8D" w:rsidP="00BE5B5D">
      <w:pPr>
        <w:pStyle w:val="a"/>
        <w:ind w:left="284" w:right="-40" w:hanging="284"/>
        <w:jc w:val="both"/>
        <w:rPr>
          <w:rFonts w:ascii="Arial" w:eastAsia="Arial Unicode MS" w:cs="Arial"/>
          <w:sz w:val="18"/>
          <w:szCs w:val="18"/>
          <w:lang w:val="en-GB"/>
        </w:rPr>
      </w:pPr>
      <w:r w:rsidRPr="00C85A8D">
        <w:rPr>
          <w:rFonts w:ascii="Arial" w:eastAsia="Arial Unicode MS" w:cs="Arial"/>
          <w:sz w:val="18"/>
          <w:szCs w:val="18"/>
          <w:lang w:val="en-GB"/>
        </w:rPr>
        <w:t>3</w:t>
      </w:r>
      <w:r w:rsidR="00A05E66" w:rsidRPr="00F43E94">
        <w:rPr>
          <w:rFonts w:ascii="Arial" w:eastAsia="Arial Unicode MS" w:cs="Arial"/>
          <w:sz w:val="18"/>
          <w:szCs w:val="18"/>
          <w:cs/>
          <w:lang w:val="en-GB"/>
        </w:rPr>
        <w:t xml:space="preserve">) </w:t>
      </w:r>
      <w:r w:rsidR="00A05E66" w:rsidRPr="00F43E94">
        <w:rPr>
          <w:rFonts w:ascii="Arial" w:eastAsia="Arial Unicode MS" w:cs="Arial"/>
          <w:sz w:val="18"/>
          <w:szCs w:val="18"/>
          <w:lang w:val="en-GB"/>
        </w:rPr>
        <w:tab/>
        <w:t>International business</w:t>
      </w:r>
      <w:r w:rsidR="00A05E66" w:rsidRPr="00F43E94">
        <w:rPr>
          <w:rFonts w:ascii="Arial" w:eastAsia="Arial Unicode MS" w:cs="Arial"/>
          <w:sz w:val="18"/>
          <w:szCs w:val="18"/>
          <w:cs/>
          <w:lang w:val="en-GB"/>
        </w:rPr>
        <w:t xml:space="preserve">: </w:t>
      </w:r>
      <w:r w:rsidR="00A05E66" w:rsidRPr="00F43E94">
        <w:rPr>
          <w:rFonts w:ascii="Arial" w:eastAsia="Arial Unicode MS" w:cs="Arial"/>
          <w:sz w:val="18"/>
          <w:szCs w:val="18"/>
          <w:lang w:val="en-GB"/>
        </w:rPr>
        <w:t>Revenue of the international business of the Group consists of revenue from the oil business, retail business and other services which are operated by the subsidiaries in foreign countries</w:t>
      </w:r>
      <w:r w:rsidR="00A05E66" w:rsidRPr="00F43E94">
        <w:rPr>
          <w:rFonts w:ascii="Arial" w:eastAsia="Arial Unicode MS" w:cs="Arial"/>
          <w:sz w:val="18"/>
          <w:szCs w:val="18"/>
          <w:cs/>
          <w:lang w:val="en-GB"/>
        </w:rPr>
        <w:t>.</w:t>
      </w:r>
    </w:p>
    <w:p w14:paraId="3C38496C" w14:textId="77777777" w:rsidR="00A05E66" w:rsidRPr="00F43E94" w:rsidRDefault="00A05E66" w:rsidP="00BE5B5D">
      <w:pPr>
        <w:pStyle w:val="a"/>
        <w:jc w:val="both"/>
        <w:rPr>
          <w:rFonts w:ascii="Arial" w:eastAsia="Arial Unicode MS" w:cs="Arial"/>
          <w:sz w:val="18"/>
          <w:szCs w:val="18"/>
          <w:lang w:val="en-GB"/>
        </w:rPr>
      </w:pPr>
    </w:p>
    <w:p w14:paraId="77A41635" w14:textId="77777777" w:rsidR="007D4065" w:rsidRDefault="007D4065">
      <w:pPr>
        <w:spacing w:line="240" w:lineRule="auto"/>
        <w:rPr>
          <w:rFonts w:eastAsia="Arial Unicode MS" w:cs="Arial"/>
          <w:spacing w:val="-4"/>
          <w:sz w:val="18"/>
          <w:szCs w:val="18"/>
        </w:rPr>
      </w:pPr>
      <w:r>
        <w:rPr>
          <w:rFonts w:eastAsia="Arial Unicode MS" w:cs="Arial"/>
          <w:spacing w:val="-4"/>
          <w:sz w:val="18"/>
          <w:szCs w:val="18"/>
        </w:rPr>
        <w:br w:type="page"/>
      </w:r>
    </w:p>
    <w:p w14:paraId="3E554D8F" w14:textId="77777777" w:rsidR="007D4065" w:rsidRDefault="007D4065" w:rsidP="00BE5B5D">
      <w:pPr>
        <w:pStyle w:val="a"/>
        <w:ind w:right="0"/>
        <w:jc w:val="both"/>
        <w:rPr>
          <w:rFonts w:ascii="Arial" w:eastAsia="Arial Unicode MS" w:cs="Arial"/>
          <w:spacing w:val="-4"/>
          <w:sz w:val="18"/>
          <w:szCs w:val="18"/>
          <w:lang w:val="en-GB"/>
        </w:rPr>
      </w:pPr>
    </w:p>
    <w:p w14:paraId="56659B42" w14:textId="2B538656" w:rsidR="00A05E66" w:rsidRPr="00F43E94" w:rsidRDefault="00A05E66" w:rsidP="00BE5B5D">
      <w:pPr>
        <w:pStyle w:val="a"/>
        <w:ind w:right="0"/>
        <w:jc w:val="both"/>
        <w:rPr>
          <w:rFonts w:ascii="Arial" w:eastAsia="Arial Unicode MS" w:cs="Arial"/>
          <w:sz w:val="18"/>
          <w:szCs w:val="18"/>
          <w:lang w:val="en-GB"/>
        </w:rPr>
      </w:pPr>
      <w:r w:rsidRPr="00F43E94">
        <w:rPr>
          <w:rFonts w:ascii="Arial" w:eastAsia="Arial Unicode MS" w:cs="Arial"/>
          <w:spacing w:val="-4"/>
          <w:sz w:val="18"/>
          <w:szCs w:val="18"/>
          <w:lang w:val="en-GB"/>
        </w:rPr>
        <w:t>Other operations of the Group are included in other segments, none of which constitutes a separately reportable segment</w:t>
      </w:r>
      <w:r w:rsidRPr="00F43E94">
        <w:rPr>
          <w:rFonts w:ascii="Arial" w:eastAsia="Arial Unicode MS" w:cs="Arial"/>
          <w:sz w:val="18"/>
          <w:szCs w:val="18"/>
          <w:cs/>
          <w:lang w:val="en-GB"/>
        </w:rPr>
        <w:t>.</w:t>
      </w:r>
    </w:p>
    <w:p w14:paraId="6BF2D4C1" w14:textId="6D865A28" w:rsidR="00A05E66" w:rsidRPr="00F43E94" w:rsidRDefault="00A05E66" w:rsidP="00BE5B5D">
      <w:pPr>
        <w:spacing w:line="240" w:lineRule="auto"/>
        <w:jc w:val="both"/>
        <w:rPr>
          <w:rFonts w:eastAsia="Arial Unicode MS" w:cs="Arial"/>
          <w:sz w:val="18"/>
          <w:szCs w:val="18"/>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4"/>
        <w:gridCol w:w="1060"/>
        <w:gridCol w:w="1061"/>
        <w:gridCol w:w="1297"/>
        <w:gridCol w:w="1090"/>
        <w:gridCol w:w="1187"/>
        <w:gridCol w:w="939"/>
        <w:gridCol w:w="10"/>
      </w:tblGrid>
      <w:tr w:rsidR="002903F5" w:rsidRPr="00F43E94" w14:paraId="72A646F8" w14:textId="77777777" w:rsidTr="000E228D">
        <w:trPr>
          <w:trHeight w:val="20"/>
        </w:trPr>
        <w:tc>
          <w:tcPr>
            <w:tcW w:w="2814" w:type="dxa"/>
            <w:tcBorders>
              <w:top w:val="nil"/>
              <w:left w:val="nil"/>
              <w:bottom w:val="nil"/>
              <w:right w:val="nil"/>
            </w:tcBorders>
            <w:shd w:val="clear" w:color="auto" w:fill="auto"/>
          </w:tcPr>
          <w:p w14:paraId="4DE40CCE" w14:textId="77777777" w:rsidR="002903F5" w:rsidRPr="00F43E94" w:rsidRDefault="002903F5" w:rsidP="00BE5B5D">
            <w:pPr>
              <w:spacing w:line="240" w:lineRule="auto"/>
              <w:ind w:left="-104" w:right="-72"/>
              <w:rPr>
                <w:rFonts w:eastAsia="Arial Unicode MS" w:cs="Arial"/>
                <w:b/>
                <w:bCs/>
                <w:sz w:val="18"/>
                <w:szCs w:val="18"/>
              </w:rPr>
            </w:pPr>
          </w:p>
        </w:tc>
        <w:tc>
          <w:tcPr>
            <w:tcW w:w="6644" w:type="dxa"/>
            <w:gridSpan w:val="7"/>
            <w:tcBorders>
              <w:top w:val="single" w:sz="4" w:space="0" w:color="auto"/>
              <w:left w:val="nil"/>
              <w:right w:val="nil"/>
            </w:tcBorders>
          </w:tcPr>
          <w:p w14:paraId="40CC24A3" w14:textId="77777777" w:rsidR="002903F5" w:rsidRPr="00F43E94" w:rsidRDefault="002903F5"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2903F5" w:rsidRPr="00F43E94" w14:paraId="4B3BBC59" w14:textId="77777777" w:rsidTr="000E228D">
        <w:trPr>
          <w:trHeight w:val="20"/>
        </w:trPr>
        <w:tc>
          <w:tcPr>
            <w:tcW w:w="2814" w:type="dxa"/>
            <w:tcBorders>
              <w:top w:val="nil"/>
              <w:left w:val="nil"/>
              <w:bottom w:val="nil"/>
              <w:right w:val="nil"/>
            </w:tcBorders>
            <w:shd w:val="clear" w:color="auto" w:fill="auto"/>
          </w:tcPr>
          <w:p w14:paraId="6FFD9C6A" w14:textId="77777777" w:rsidR="002903F5" w:rsidRPr="00F43E94" w:rsidRDefault="002903F5" w:rsidP="00BE5B5D">
            <w:pPr>
              <w:spacing w:line="240" w:lineRule="auto"/>
              <w:ind w:left="-104" w:right="-72"/>
              <w:rPr>
                <w:rFonts w:eastAsia="Arial Unicode MS" w:cs="Arial"/>
                <w:b/>
                <w:bCs/>
                <w:sz w:val="18"/>
                <w:szCs w:val="18"/>
              </w:rPr>
            </w:pPr>
          </w:p>
        </w:tc>
        <w:tc>
          <w:tcPr>
            <w:tcW w:w="6644" w:type="dxa"/>
            <w:gridSpan w:val="7"/>
            <w:tcBorders>
              <w:top w:val="single" w:sz="4" w:space="0" w:color="auto"/>
              <w:left w:val="nil"/>
              <w:right w:val="nil"/>
            </w:tcBorders>
          </w:tcPr>
          <w:p w14:paraId="6F668651" w14:textId="77777777" w:rsidR="002903F5" w:rsidRPr="00F43E94" w:rsidRDefault="002903F5"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w:t>
            </w:r>
          </w:p>
        </w:tc>
      </w:tr>
      <w:tr w:rsidR="002903F5" w:rsidRPr="00F43E94" w14:paraId="5B834805" w14:textId="77777777" w:rsidTr="000E228D">
        <w:trPr>
          <w:gridAfter w:val="1"/>
          <w:wAfter w:w="10" w:type="dxa"/>
          <w:trHeight w:val="20"/>
        </w:trPr>
        <w:tc>
          <w:tcPr>
            <w:tcW w:w="2814" w:type="dxa"/>
            <w:tcBorders>
              <w:top w:val="nil"/>
              <w:left w:val="nil"/>
              <w:bottom w:val="nil"/>
              <w:right w:val="nil"/>
            </w:tcBorders>
            <w:shd w:val="clear" w:color="auto" w:fill="auto"/>
          </w:tcPr>
          <w:p w14:paraId="4DB583F7" w14:textId="56E7459F" w:rsidR="002903F5" w:rsidRPr="00F43E94" w:rsidRDefault="002903F5" w:rsidP="00BE5B5D">
            <w:pPr>
              <w:spacing w:line="240" w:lineRule="auto"/>
              <w:ind w:left="-104" w:right="-72"/>
              <w:rPr>
                <w:rFonts w:eastAsia="Arial Unicode MS" w:cs="Arial"/>
                <w:b/>
                <w:bCs/>
                <w:sz w:val="18"/>
                <w:szCs w:val="18"/>
              </w:rPr>
            </w:pPr>
            <w:r w:rsidRPr="00F43E94">
              <w:rPr>
                <w:rFonts w:eastAsia="Arial Unicode MS" w:cs="Arial"/>
                <w:b/>
                <w:bCs/>
                <w:sz w:val="18"/>
                <w:szCs w:val="18"/>
              </w:rPr>
              <w:t xml:space="preserve">For the </w:t>
            </w:r>
            <w:r w:rsidR="00821D65" w:rsidRPr="00F43E94">
              <w:rPr>
                <w:rFonts w:eastAsia="Arial Unicode MS" w:cs="Arial"/>
                <w:b/>
                <w:bCs/>
                <w:sz w:val="18"/>
                <w:szCs w:val="18"/>
              </w:rPr>
              <w:t>nine-month</w:t>
            </w:r>
            <w:r w:rsidRPr="00F43E94">
              <w:rPr>
                <w:rFonts w:eastAsia="Arial Unicode MS" w:cs="Arial"/>
                <w:b/>
                <w:bCs/>
                <w:sz w:val="18"/>
                <w:szCs w:val="18"/>
              </w:rPr>
              <w:t xml:space="preserve"> period</w:t>
            </w:r>
          </w:p>
        </w:tc>
        <w:tc>
          <w:tcPr>
            <w:tcW w:w="1060" w:type="dxa"/>
            <w:tcBorders>
              <w:top w:val="nil"/>
              <w:left w:val="nil"/>
              <w:bottom w:val="nil"/>
              <w:right w:val="nil"/>
            </w:tcBorders>
            <w:vAlign w:val="bottom"/>
          </w:tcPr>
          <w:p w14:paraId="47946835" w14:textId="77777777" w:rsidR="002903F5" w:rsidRPr="00F43E94" w:rsidRDefault="002903F5" w:rsidP="00BE5B5D">
            <w:pPr>
              <w:spacing w:line="240" w:lineRule="auto"/>
              <w:ind w:right="-72"/>
              <w:jc w:val="center"/>
              <w:rPr>
                <w:rFonts w:eastAsia="Arial Unicode MS" w:cs="Arial"/>
                <w:b/>
                <w:bCs/>
                <w:sz w:val="18"/>
                <w:szCs w:val="18"/>
              </w:rPr>
            </w:pPr>
          </w:p>
        </w:tc>
        <w:tc>
          <w:tcPr>
            <w:tcW w:w="1061" w:type="dxa"/>
            <w:tcBorders>
              <w:top w:val="nil"/>
              <w:left w:val="nil"/>
              <w:bottom w:val="nil"/>
              <w:right w:val="nil"/>
            </w:tcBorders>
            <w:shd w:val="clear" w:color="auto" w:fill="auto"/>
            <w:vAlign w:val="bottom"/>
          </w:tcPr>
          <w:p w14:paraId="236E8C0D" w14:textId="77777777" w:rsidR="002903F5" w:rsidRPr="00F43E94" w:rsidRDefault="002903F5" w:rsidP="00BE5B5D">
            <w:pPr>
              <w:spacing w:line="240" w:lineRule="auto"/>
              <w:ind w:left="-77" w:right="-72"/>
              <w:jc w:val="center"/>
              <w:rPr>
                <w:rFonts w:eastAsia="Arial Unicode MS" w:cs="Arial"/>
                <w:b/>
                <w:bCs/>
                <w:sz w:val="18"/>
                <w:szCs w:val="18"/>
                <w:cs/>
              </w:rPr>
            </w:pPr>
          </w:p>
        </w:tc>
        <w:tc>
          <w:tcPr>
            <w:tcW w:w="1297" w:type="dxa"/>
            <w:tcBorders>
              <w:top w:val="nil"/>
              <w:left w:val="nil"/>
              <w:bottom w:val="nil"/>
              <w:right w:val="nil"/>
            </w:tcBorders>
            <w:shd w:val="clear" w:color="auto" w:fill="auto"/>
            <w:vAlign w:val="bottom"/>
          </w:tcPr>
          <w:p w14:paraId="62FF9D8C" w14:textId="77777777" w:rsidR="002903F5" w:rsidRPr="00F43E94" w:rsidRDefault="002903F5" w:rsidP="00BE5B5D">
            <w:pPr>
              <w:spacing w:line="240" w:lineRule="auto"/>
              <w:ind w:right="-72"/>
              <w:jc w:val="center"/>
              <w:rPr>
                <w:rFonts w:eastAsia="Arial Unicode MS" w:cs="Arial"/>
                <w:b/>
                <w:bCs/>
                <w:sz w:val="18"/>
                <w:szCs w:val="18"/>
              </w:rPr>
            </w:pPr>
          </w:p>
        </w:tc>
        <w:tc>
          <w:tcPr>
            <w:tcW w:w="1090" w:type="dxa"/>
            <w:tcBorders>
              <w:top w:val="nil"/>
              <w:left w:val="nil"/>
              <w:bottom w:val="nil"/>
              <w:right w:val="nil"/>
            </w:tcBorders>
            <w:shd w:val="clear" w:color="auto" w:fill="auto"/>
            <w:vAlign w:val="bottom"/>
          </w:tcPr>
          <w:p w14:paraId="034BE100" w14:textId="77777777" w:rsidR="002903F5" w:rsidRPr="00F43E94" w:rsidRDefault="002903F5" w:rsidP="00BE5B5D">
            <w:pPr>
              <w:spacing w:line="240" w:lineRule="auto"/>
              <w:ind w:right="-72"/>
              <w:jc w:val="center"/>
              <w:rPr>
                <w:rFonts w:eastAsia="Arial Unicode MS" w:cs="Arial"/>
                <w:b/>
                <w:bCs/>
                <w:sz w:val="18"/>
                <w:szCs w:val="18"/>
              </w:rPr>
            </w:pPr>
          </w:p>
        </w:tc>
        <w:tc>
          <w:tcPr>
            <w:tcW w:w="1187" w:type="dxa"/>
            <w:tcBorders>
              <w:top w:val="nil"/>
              <w:left w:val="nil"/>
              <w:bottom w:val="nil"/>
              <w:right w:val="nil"/>
            </w:tcBorders>
            <w:shd w:val="clear" w:color="auto" w:fill="auto"/>
            <w:vAlign w:val="bottom"/>
          </w:tcPr>
          <w:p w14:paraId="11036803" w14:textId="77777777" w:rsidR="002903F5" w:rsidRPr="00F43E94" w:rsidRDefault="002903F5" w:rsidP="00BE5B5D">
            <w:pPr>
              <w:spacing w:line="240" w:lineRule="auto"/>
              <w:ind w:right="-72"/>
              <w:jc w:val="center"/>
              <w:rPr>
                <w:rFonts w:eastAsia="Arial Unicode MS" w:cs="Arial"/>
                <w:b/>
                <w:bCs/>
                <w:sz w:val="18"/>
                <w:szCs w:val="18"/>
              </w:rPr>
            </w:pPr>
          </w:p>
        </w:tc>
        <w:tc>
          <w:tcPr>
            <w:tcW w:w="939" w:type="dxa"/>
            <w:tcBorders>
              <w:top w:val="nil"/>
              <w:left w:val="nil"/>
              <w:bottom w:val="nil"/>
              <w:right w:val="nil"/>
            </w:tcBorders>
            <w:shd w:val="clear" w:color="auto" w:fill="auto"/>
            <w:vAlign w:val="bottom"/>
          </w:tcPr>
          <w:p w14:paraId="4AB9F89C" w14:textId="77777777" w:rsidR="002903F5" w:rsidRPr="00F43E94" w:rsidRDefault="002903F5" w:rsidP="00BE5B5D">
            <w:pPr>
              <w:spacing w:line="240" w:lineRule="auto"/>
              <w:ind w:right="-72"/>
              <w:jc w:val="center"/>
              <w:rPr>
                <w:rFonts w:eastAsia="Arial Unicode MS" w:cs="Arial"/>
                <w:b/>
                <w:bCs/>
                <w:sz w:val="18"/>
                <w:szCs w:val="18"/>
              </w:rPr>
            </w:pPr>
          </w:p>
        </w:tc>
      </w:tr>
      <w:tr w:rsidR="002903F5" w:rsidRPr="00F43E94" w14:paraId="02FD851E" w14:textId="77777777" w:rsidTr="000E228D">
        <w:trPr>
          <w:gridAfter w:val="1"/>
          <w:wAfter w:w="10" w:type="dxa"/>
          <w:trHeight w:val="20"/>
        </w:trPr>
        <w:tc>
          <w:tcPr>
            <w:tcW w:w="2814" w:type="dxa"/>
            <w:tcBorders>
              <w:top w:val="nil"/>
              <w:left w:val="nil"/>
              <w:bottom w:val="nil"/>
              <w:right w:val="nil"/>
            </w:tcBorders>
            <w:shd w:val="clear" w:color="auto" w:fill="auto"/>
          </w:tcPr>
          <w:p w14:paraId="566ECF5E" w14:textId="782EECA3" w:rsidR="002903F5" w:rsidRPr="00F43E94" w:rsidRDefault="002903F5" w:rsidP="00BE5B5D">
            <w:pPr>
              <w:spacing w:line="240" w:lineRule="auto"/>
              <w:ind w:left="-104" w:right="-72"/>
              <w:rPr>
                <w:rFonts w:eastAsia="Arial Unicode MS" w:cs="Arial"/>
                <w:b/>
                <w:bCs/>
                <w:sz w:val="18"/>
                <w:szCs w:val="18"/>
              </w:rPr>
            </w:pPr>
            <w:r w:rsidRPr="00F43E94">
              <w:rPr>
                <w:rFonts w:eastAsia="Arial Unicode MS" w:cs="Arial"/>
                <w:b/>
                <w:bCs/>
                <w:sz w:val="18"/>
                <w:szCs w:val="18"/>
                <w:cs/>
              </w:rPr>
              <w:t xml:space="preserve">   </w:t>
            </w:r>
            <w:r w:rsidRPr="00F43E94">
              <w:rPr>
                <w:rFonts w:eastAsia="Arial Unicode MS" w:cs="Arial"/>
                <w:b/>
                <w:bCs/>
                <w:sz w:val="18"/>
                <w:szCs w:val="18"/>
              </w:rPr>
              <w:t xml:space="preserve">ended </w:t>
            </w:r>
            <w:r w:rsidR="00C85A8D" w:rsidRPr="00C85A8D">
              <w:rPr>
                <w:rFonts w:eastAsia="Arial Unicode MS" w:cs="Arial"/>
                <w:b/>
                <w:bCs/>
                <w:sz w:val="18"/>
                <w:szCs w:val="18"/>
              </w:rPr>
              <w:t>30</w:t>
            </w:r>
            <w:r w:rsidR="00821D65" w:rsidRPr="00F43E94">
              <w:rPr>
                <w:rFonts w:eastAsia="Arial Unicode MS" w:cs="Arial"/>
                <w:b/>
                <w:bCs/>
                <w:sz w:val="18"/>
                <w:szCs w:val="18"/>
              </w:rPr>
              <w:t xml:space="preserve"> September</w:t>
            </w:r>
            <w:r w:rsidRPr="00F43E94">
              <w:rPr>
                <w:rFonts w:eastAsia="Arial Unicode MS" w:cs="Arial"/>
                <w:b/>
                <w:bCs/>
                <w:sz w:val="18"/>
                <w:szCs w:val="18"/>
              </w:rPr>
              <w:t xml:space="preserve"> </w:t>
            </w:r>
            <w:r w:rsidR="00C85A8D" w:rsidRPr="00C85A8D">
              <w:rPr>
                <w:rFonts w:eastAsia="Arial Unicode MS" w:cs="Arial"/>
                <w:b/>
                <w:bCs/>
                <w:sz w:val="18"/>
                <w:szCs w:val="18"/>
              </w:rPr>
              <w:t>2021</w:t>
            </w:r>
          </w:p>
        </w:tc>
        <w:tc>
          <w:tcPr>
            <w:tcW w:w="1060" w:type="dxa"/>
            <w:tcBorders>
              <w:top w:val="nil"/>
              <w:left w:val="nil"/>
              <w:bottom w:val="single" w:sz="4" w:space="0" w:color="auto"/>
              <w:right w:val="nil"/>
            </w:tcBorders>
          </w:tcPr>
          <w:p w14:paraId="74162409" w14:textId="77777777" w:rsidR="002903F5" w:rsidRPr="00F43E94" w:rsidRDefault="002903F5"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Oil</w:t>
            </w:r>
          </w:p>
        </w:tc>
        <w:tc>
          <w:tcPr>
            <w:tcW w:w="1061" w:type="dxa"/>
            <w:tcBorders>
              <w:top w:val="nil"/>
              <w:left w:val="nil"/>
              <w:bottom w:val="single" w:sz="4" w:space="0" w:color="auto"/>
              <w:right w:val="nil"/>
            </w:tcBorders>
            <w:shd w:val="clear" w:color="auto" w:fill="auto"/>
          </w:tcPr>
          <w:p w14:paraId="107153C6" w14:textId="77777777" w:rsidR="002903F5" w:rsidRPr="00F43E94" w:rsidRDefault="002903F5"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Non</w:t>
            </w:r>
            <w:r w:rsidRPr="00F43E94">
              <w:rPr>
                <w:rFonts w:eastAsia="Arial Unicode MS" w:cs="Arial"/>
                <w:b/>
                <w:bCs/>
                <w:sz w:val="18"/>
                <w:szCs w:val="18"/>
                <w:cs/>
              </w:rPr>
              <w:t>-</w:t>
            </w:r>
            <w:r w:rsidRPr="00F43E94">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66A798FC" w14:textId="77777777" w:rsidR="002903F5" w:rsidRPr="00F43E94" w:rsidRDefault="002903F5"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International</w:t>
            </w:r>
          </w:p>
        </w:tc>
        <w:tc>
          <w:tcPr>
            <w:tcW w:w="1090" w:type="dxa"/>
            <w:tcBorders>
              <w:top w:val="nil"/>
              <w:left w:val="nil"/>
              <w:bottom w:val="single" w:sz="4" w:space="0" w:color="auto"/>
              <w:right w:val="nil"/>
            </w:tcBorders>
            <w:shd w:val="clear" w:color="auto" w:fill="auto"/>
          </w:tcPr>
          <w:p w14:paraId="46A4F561" w14:textId="77777777" w:rsidR="002903F5" w:rsidRPr="00F43E94" w:rsidRDefault="002903F5"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4166716A" w14:textId="77777777" w:rsidR="002903F5" w:rsidRPr="00F43E94" w:rsidRDefault="002903F5"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Elimination</w:t>
            </w:r>
          </w:p>
        </w:tc>
        <w:tc>
          <w:tcPr>
            <w:tcW w:w="939" w:type="dxa"/>
            <w:tcBorders>
              <w:top w:val="nil"/>
              <w:left w:val="nil"/>
              <w:bottom w:val="single" w:sz="4" w:space="0" w:color="auto"/>
              <w:right w:val="nil"/>
            </w:tcBorders>
            <w:shd w:val="clear" w:color="auto" w:fill="auto"/>
          </w:tcPr>
          <w:p w14:paraId="1219CDEC" w14:textId="77777777" w:rsidR="002903F5" w:rsidRPr="00F43E94" w:rsidRDefault="002903F5"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Total</w:t>
            </w:r>
          </w:p>
        </w:tc>
      </w:tr>
      <w:tr w:rsidR="002903F5" w:rsidRPr="00F43E94" w14:paraId="2CD77269" w14:textId="77777777" w:rsidTr="000E228D">
        <w:trPr>
          <w:gridAfter w:val="1"/>
          <w:wAfter w:w="10" w:type="dxa"/>
          <w:trHeight w:val="20"/>
        </w:trPr>
        <w:tc>
          <w:tcPr>
            <w:tcW w:w="2814" w:type="dxa"/>
            <w:tcBorders>
              <w:top w:val="nil"/>
              <w:left w:val="nil"/>
              <w:bottom w:val="nil"/>
              <w:right w:val="nil"/>
            </w:tcBorders>
            <w:shd w:val="clear" w:color="auto" w:fill="auto"/>
          </w:tcPr>
          <w:p w14:paraId="52E89415" w14:textId="77777777" w:rsidR="002903F5" w:rsidRPr="00F43E94" w:rsidRDefault="002903F5" w:rsidP="00BE5B5D">
            <w:pPr>
              <w:spacing w:line="240" w:lineRule="auto"/>
              <w:ind w:left="-104" w:right="-72"/>
              <w:rPr>
                <w:rFonts w:eastAsia="Arial Unicode MS" w:cs="Arial"/>
                <w:sz w:val="18"/>
                <w:szCs w:val="18"/>
              </w:rPr>
            </w:pPr>
          </w:p>
        </w:tc>
        <w:tc>
          <w:tcPr>
            <w:tcW w:w="1060" w:type="dxa"/>
            <w:tcBorders>
              <w:top w:val="nil"/>
              <w:left w:val="nil"/>
              <w:bottom w:val="nil"/>
              <w:right w:val="nil"/>
            </w:tcBorders>
            <w:shd w:val="clear" w:color="auto" w:fill="FAFAFA"/>
          </w:tcPr>
          <w:p w14:paraId="3F85CEB6" w14:textId="77777777" w:rsidR="002903F5" w:rsidRPr="00F43E94" w:rsidRDefault="002903F5" w:rsidP="00BE5B5D">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0B57E7E0" w14:textId="77777777" w:rsidR="002903F5" w:rsidRPr="00F43E94" w:rsidRDefault="002903F5"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466721FD" w14:textId="77777777" w:rsidR="002903F5" w:rsidRPr="00F43E94" w:rsidRDefault="002903F5" w:rsidP="00BE5B5D">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7D8FC7CA" w14:textId="77777777" w:rsidR="002903F5" w:rsidRPr="00F43E94" w:rsidRDefault="002903F5"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0FF08B45" w14:textId="77777777" w:rsidR="002903F5" w:rsidRPr="00F43E94" w:rsidRDefault="002903F5" w:rsidP="00BE5B5D">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FAFAFA"/>
          </w:tcPr>
          <w:p w14:paraId="1A1B8559" w14:textId="77777777" w:rsidR="002903F5" w:rsidRPr="00F43E94" w:rsidRDefault="002903F5" w:rsidP="00BE5B5D">
            <w:pPr>
              <w:spacing w:line="240" w:lineRule="auto"/>
              <w:ind w:right="-72"/>
              <w:jc w:val="right"/>
              <w:rPr>
                <w:rFonts w:eastAsia="Arial Unicode MS" w:cs="Arial"/>
                <w:sz w:val="18"/>
                <w:szCs w:val="18"/>
              </w:rPr>
            </w:pPr>
          </w:p>
        </w:tc>
      </w:tr>
      <w:tr w:rsidR="002903F5" w:rsidRPr="00F43E94" w14:paraId="735F4AEC" w14:textId="77777777" w:rsidTr="000E228D">
        <w:trPr>
          <w:gridAfter w:val="1"/>
          <w:wAfter w:w="10" w:type="dxa"/>
          <w:trHeight w:val="20"/>
        </w:trPr>
        <w:tc>
          <w:tcPr>
            <w:tcW w:w="2814" w:type="dxa"/>
            <w:tcBorders>
              <w:top w:val="nil"/>
              <w:left w:val="nil"/>
              <w:bottom w:val="nil"/>
              <w:right w:val="nil"/>
            </w:tcBorders>
            <w:shd w:val="clear" w:color="auto" w:fill="auto"/>
          </w:tcPr>
          <w:p w14:paraId="604D0022" w14:textId="77777777" w:rsidR="002903F5" w:rsidRPr="00F43E94" w:rsidRDefault="002903F5" w:rsidP="00BE5B5D">
            <w:pPr>
              <w:spacing w:line="240" w:lineRule="auto"/>
              <w:ind w:left="-104" w:right="-72"/>
              <w:rPr>
                <w:rFonts w:eastAsia="Arial Unicode MS" w:cs="Arial"/>
                <w:sz w:val="18"/>
                <w:szCs w:val="18"/>
                <w:cs/>
              </w:rPr>
            </w:pPr>
            <w:r w:rsidRPr="00F43E94">
              <w:rPr>
                <w:rFonts w:eastAsia="Arial Unicode MS" w:cs="Arial"/>
                <w:sz w:val="18"/>
                <w:szCs w:val="18"/>
              </w:rPr>
              <w:t>Revenue from sales and services</w:t>
            </w:r>
          </w:p>
        </w:tc>
        <w:tc>
          <w:tcPr>
            <w:tcW w:w="1060" w:type="dxa"/>
            <w:tcBorders>
              <w:top w:val="nil"/>
              <w:left w:val="nil"/>
              <w:bottom w:val="nil"/>
              <w:right w:val="nil"/>
            </w:tcBorders>
            <w:shd w:val="clear" w:color="auto" w:fill="FAFAFA"/>
          </w:tcPr>
          <w:p w14:paraId="050AF7F7" w14:textId="77777777" w:rsidR="002903F5" w:rsidRPr="00F43E94" w:rsidRDefault="002903F5" w:rsidP="00BE5B5D">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10D76985" w14:textId="77777777" w:rsidR="002903F5" w:rsidRPr="00F43E94" w:rsidRDefault="002903F5"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32F7BBEE" w14:textId="77777777" w:rsidR="002903F5" w:rsidRPr="00F43E94" w:rsidRDefault="002903F5" w:rsidP="00BE5B5D">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64F15E2B" w14:textId="77777777" w:rsidR="002903F5" w:rsidRPr="00F43E94" w:rsidRDefault="002903F5"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1AB6871E" w14:textId="77777777" w:rsidR="002903F5" w:rsidRPr="00F43E94" w:rsidRDefault="002903F5" w:rsidP="00BE5B5D">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FAFAFA"/>
          </w:tcPr>
          <w:p w14:paraId="676A4829" w14:textId="77777777" w:rsidR="002903F5" w:rsidRPr="00F43E94" w:rsidRDefault="002903F5" w:rsidP="00BE5B5D">
            <w:pPr>
              <w:spacing w:line="240" w:lineRule="auto"/>
              <w:ind w:right="-72"/>
              <w:jc w:val="right"/>
              <w:rPr>
                <w:rFonts w:eastAsia="Arial Unicode MS" w:cs="Arial"/>
                <w:sz w:val="18"/>
                <w:szCs w:val="18"/>
              </w:rPr>
            </w:pPr>
          </w:p>
        </w:tc>
      </w:tr>
      <w:tr w:rsidR="000E3B5D" w:rsidRPr="00F43E94" w14:paraId="73471129" w14:textId="77777777" w:rsidTr="000E228D">
        <w:trPr>
          <w:gridAfter w:val="1"/>
          <w:wAfter w:w="10" w:type="dxa"/>
          <w:trHeight w:val="20"/>
        </w:trPr>
        <w:tc>
          <w:tcPr>
            <w:tcW w:w="2814" w:type="dxa"/>
            <w:tcBorders>
              <w:top w:val="nil"/>
              <w:left w:val="nil"/>
              <w:bottom w:val="nil"/>
              <w:right w:val="nil"/>
            </w:tcBorders>
            <w:shd w:val="clear" w:color="auto" w:fill="auto"/>
          </w:tcPr>
          <w:p w14:paraId="29CA2D82" w14:textId="0A72B495" w:rsidR="000E3B5D" w:rsidRPr="00F43E94" w:rsidRDefault="000E3B5D" w:rsidP="00BE5B5D">
            <w:pPr>
              <w:spacing w:line="240" w:lineRule="auto"/>
              <w:ind w:left="-104"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pacing w:val="-8"/>
                <w:sz w:val="18"/>
                <w:szCs w:val="18"/>
                <w:cs/>
              </w:rPr>
              <w:t xml:space="preserve"> </w:t>
            </w:r>
            <w:r w:rsidRPr="00F43E94">
              <w:rPr>
                <w:rFonts w:eastAsia="Arial Unicode MS" w:cs="Arial"/>
                <w:spacing w:val="-8"/>
                <w:sz w:val="18"/>
                <w:szCs w:val="18"/>
              </w:rPr>
              <w:t>Revenue from external</w:t>
            </w:r>
            <w:r w:rsidRPr="00F43E94">
              <w:rPr>
                <w:rFonts w:eastAsia="Arial Unicode MS" w:cs="Arial"/>
                <w:spacing w:val="-8"/>
                <w:sz w:val="18"/>
                <w:szCs w:val="18"/>
                <w:cs/>
              </w:rPr>
              <w:t xml:space="preserve"> </w:t>
            </w:r>
            <w:r w:rsidRPr="00F43E94">
              <w:rPr>
                <w:rFonts w:eastAsia="Arial Unicode MS" w:cs="Arial"/>
                <w:spacing w:val="-8"/>
                <w:sz w:val="18"/>
                <w:szCs w:val="18"/>
                <w:lang w:val="en-US"/>
              </w:rPr>
              <w:t>customers</w:t>
            </w:r>
          </w:p>
        </w:tc>
        <w:tc>
          <w:tcPr>
            <w:tcW w:w="1060" w:type="dxa"/>
            <w:tcBorders>
              <w:top w:val="nil"/>
              <w:left w:val="nil"/>
              <w:bottom w:val="nil"/>
              <w:right w:val="nil"/>
            </w:tcBorders>
            <w:shd w:val="clear" w:color="auto" w:fill="FAFAFA"/>
          </w:tcPr>
          <w:p w14:paraId="4C408BBF" w14:textId="584260E6" w:rsidR="000E3B5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324</w:t>
            </w:r>
            <w:r w:rsidR="00590C0E" w:rsidRPr="00F43E94">
              <w:rPr>
                <w:rFonts w:eastAsia="Arial Unicode MS" w:cs="Arial"/>
                <w:sz w:val="18"/>
                <w:szCs w:val="18"/>
              </w:rPr>
              <w:t>,</w:t>
            </w:r>
            <w:r w:rsidRPr="00C85A8D">
              <w:rPr>
                <w:rFonts w:eastAsia="Arial Unicode MS" w:cs="Arial"/>
                <w:sz w:val="18"/>
                <w:szCs w:val="18"/>
              </w:rPr>
              <w:t>002</w:t>
            </w:r>
          </w:p>
        </w:tc>
        <w:tc>
          <w:tcPr>
            <w:tcW w:w="1061" w:type="dxa"/>
            <w:tcBorders>
              <w:top w:val="nil"/>
              <w:left w:val="nil"/>
              <w:bottom w:val="nil"/>
              <w:right w:val="nil"/>
            </w:tcBorders>
            <w:shd w:val="clear" w:color="auto" w:fill="FAFAFA"/>
          </w:tcPr>
          <w:p w14:paraId="633E0F14" w14:textId="61896B01" w:rsidR="000E3B5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11</w:t>
            </w:r>
            <w:r w:rsidR="00230FB4" w:rsidRPr="00F43E94">
              <w:rPr>
                <w:rFonts w:eastAsia="Arial Unicode MS" w:cs="Arial"/>
                <w:sz w:val="18"/>
                <w:szCs w:val="18"/>
              </w:rPr>
              <w:t>,</w:t>
            </w:r>
            <w:r w:rsidRPr="00C85A8D">
              <w:rPr>
                <w:rFonts w:eastAsia="Arial Unicode MS" w:cs="Arial"/>
                <w:sz w:val="18"/>
                <w:szCs w:val="18"/>
              </w:rPr>
              <w:t>365</w:t>
            </w:r>
          </w:p>
        </w:tc>
        <w:tc>
          <w:tcPr>
            <w:tcW w:w="1297" w:type="dxa"/>
            <w:tcBorders>
              <w:top w:val="nil"/>
              <w:left w:val="nil"/>
              <w:bottom w:val="nil"/>
              <w:right w:val="nil"/>
            </w:tcBorders>
            <w:shd w:val="clear" w:color="auto" w:fill="FAFAFA"/>
          </w:tcPr>
          <w:p w14:paraId="5ED5534C" w14:textId="7BB909ED" w:rsidR="000E3B5D" w:rsidRPr="00F43E94" w:rsidRDefault="00C85A8D" w:rsidP="00BE5B5D">
            <w:pPr>
              <w:spacing w:line="240" w:lineRule="auto"/>
              <w:ind w:right="-72"/>
              <w:jc w:val="right"/>
              <w:rPr>
                <w:rFonts w:eastAsia="Arial Unicode MS" w:cstheme="minorBidi"/>
                <w:sz w:val="18"/>
                <w:szCs w:val="18"/>
              </w:rPr>
            </w:pPr>
            <w:r w:rsidRPr="00C85A8D">
              <w:rPr>
                <w:rFonts w:eastAsia="Arial Unicode MS" w:cs="Arial"/>
                <w:sz w:val="18"/>
                <w:szCs w:val="18"/>
              </w:rPr>
              <w:t>18</w:t>
            </w:r>
            <w:r w:rsidR="00230FB4" w:rsidRPr="00F43E94">
              <w:rPr>
                <w:rFonts w:eastAsia="Arial Unicode MS" w:cs="Arial"/>
                <w:sz w:val="18"/>
                <w:szCs w:val="18"/>
              </w:rPr>
              <w:t>,</w:t>
            </w:r>
            <w:r w:rsidRPr="00C85A8D">
              <w:rPr>
                <w:rFonts w:eastAsia="Arial Unicode MS" w:cs="Arial"/>
                <w:sz w:val="18"/>
                <w:szCs w:val="18"/>
              </w:rPr>
              <w:t>593</w:t>
            </w:r>
          </w:p>
        </w:tc>
        <w:tc>
          <w:tcPr>
            <w:tcW w:w="1090" w:type="dxa"/>
            <w:tcBorders>
              <w:top w:val="nil"/>
              <w:left w:val="nil"/>
              <w:bottom w:val="nil"/>
              <w:right w:val="nil"/>
            </w:tcBorders>
            <w:shd w:val="clear" w:color="auto" w:fill="FAFAFA"/>
          </w:tcPr>
          <w:p w14:paraId="38E96D11" w14:textId="5D29285B" w:rsidR="000E3B5D" w:rsidRPr="00F43E94" w:rsidRDefault="00230FB4"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nil"/>
              <w:right w:val="nil"/>
            </w:tcBorders>
            <w:shd w:val="clear" w:color="auto" w:fill="FAFAFA"/>
          </w:tcPr>
          <w:p w14:paraId="6E09F293" w14:textId="0EFE14C9" w:rsidR="000E3B5D" w:rsidRPr="00F43E94" w:rsidRDefault="00230FB4"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0EABE399" w14:textId="2811EBB7" w:rsidR="000E3B5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353</w:t>
            </w:r>
            <w:r w:rsidR="00230FB4" w:rsidRPr="00F43E94">
              <w:rPr>
                <w:rFonts w:eastAsia="Arial Unicode MS" w:cs="Arial"/>
                <w:sz w:val="18"/>
                <w:szCs w:val="18"/>
              </w:rPr>
              <w:t>,</w:t>
            </w:r>
            <w:r w:rsidRPr="00C85A8D">
              <w:rPr>
                <w:rFonts w:eastAsia="Arial Unicode MS" w:cs="Arial"/>
                <w:sz w:val="18"/>
                <w:szCs w:val="18"/>
              </w:rPr>
              <w:t>960</w:t>
            </w:r>
          </w:p>
        </w:tc>
      </w:tr>
      <w:tr w:rsidR="000E3B5D" w:rsidRPr="00F43E94" w14:paraId="5D9F3772" w14:textId="77777777" w:rsidTr="000E228D">
        <w:trPr>
          <w:gridAfter w:val="1"/>
          <w:wAfter w:w="10" w:type="dxa"/>
          <w:trHeight w:val="20"/>
        </w:trPr>
        <w:tc>
          <w:tcPr>
            <w:tcW w:w="2814" w:type="dxa"/>
            <w:tcBorders>
              <w:top w:val="nil"/>
              <w:left w:val="nil"/>
              <w:bottom w:val="nil"/>
              <w:right w:val="nil"/>
            </w:tcBorders>
            <w:shd w:val="clear" w:color="auto" w:fill="auto"/>
          </w:tcPr>
          <w:p w14:paraId="086A5506" w14:textId="576AFB88" w:rsidR="000E3B5D" w:rsidRPr="00F43E94" w:rsidRDefault="000E3B5D" w:rsidP="00BE5B5D">
            <w:pPr>
              <w:spacing w:line="240" w:lineRule="auto"/>
              <w:ind w:left="35"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Revenue from inter-segment</w:t>
            </w:r>
          </w:p>
        </w:tc>
        <w:tc>
          <w:tcPr>
            <w:tcW w:w="1060" w:type="dxa"/>
            <w:tcBorders>
              <w:top w:val="nil"/>
              <w:left w:val="nil"/>
              <w:bottom w:val="single" w:sz="4" w:space="0" w:color="auto"/>
              <w:right w:val="nil"/>
            </w:tcBorders>
            <w:shd w:val="clear" w:color="auto" w:fill="FAFAFA"/>
          </w:tcPr>
          <w:p w14:paraId="724C75DB" w14:textId="72EBEFCC" w:rsidR="000E3B5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590C0E" w:rsidRPr="00F43E94">
              <w:rPr>
                <w:rFonts w:eastAsia="Arial Unicode MS" w:cs="Arial"/>
                <w:sz w:val="18"/>
                <w:szCs w:val="18"/>
              </w:rPr>
              <w:t>,</w:t>
            </w:r>
            <w:r w:rsidRPr="00C85A8D">
              <w:rPr>
                <w:rFonts w:eastAsia="Arial Unicode MS" w:cs="Arial"/>
                <w:sz w:val="18"/>
                <w:szCs w:val="18"/>
              </w:rPr>
              <w:t>346</w:t>
            </w:r>
          </w:p>
        </w:tc>
        <w:tc>
          <w:tcPr>
            <w:tcW w:w="1061" w:type="dxa"/>
            <w:tcBorders>
              <w:top w:val="nil"/>
              <w:left w:val="nil"/>
              <w:bottom w:val="single" w:sz="4" w:space="0" w:color="auto"/>
              <w:right w:val="nil"/>
            </w:tcBorders>
            <w:shd w:val="clear" w:color="auto" w:fill="FAFAFA"/>
          </w:tcPr>
          <w:p w14:paraId="7A5258FA" w14:textId="059CA17F" w:rsidR="000E3B5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542</w:t>
            </w:r>
          </w:p>
        </w:tc>
        <w:tc>
          <w:tcPr>
            <w:tcW w:w="1297" w:type="dxa"/>
            <w:tcBorders>
              <w:top w:val="nil"/>
              <w:left w:val="nil"/>
              <w:bottom w:val="single" w:sz="4" w:space="0" w:color="auto"/>
              <w:right w:val="nil"/>
            </w:tcBorders>
            <w:shd w:val="clear" w:color="auto" w:fill="FAFAFA"/>
          </w:tcPr>
          <w:p w14:paraId="442C69ED" w14:textId="574459B0" w:rsidR="000E3B5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230FB4" w:rsidRPr="00F43E94">
              <w:rPr>
                <w:rFonts w:eastAsia="Arial Unicode MS" w:cs="Arial"/>
                <w:sz w:val="18"/>
                <w:szCs w:val="18"/>
              </w:rPr>
              <w:t>,</w:t>
            </w:r>
            <w:r w:rsidRPr="00C85A8D">
              <w:rPr>
                <w:rFonts w:eastAsia="Arial Unicode MS" w:cs="Arial"/>
                <w:sz w:val="18"/>
                <w:szCs w:val="18"/>
              </w:rPr>
              <w:t>145</w:t>
            </w:r>
          </w:p>
        </w:tc>
        <w:tc>
          <w:tcPr>
            <w:tcW w:w="1090" w:type="dxa"/>
            <w:tcBorders>
              <w:top w:val="nil"/>
              <w:left w:val="nil"/>
              <w:bottom w:val="single" w:sz="4" w:space="0" w:color="auto"/>
              <w:right w:val="nil"/>
            </w:tcBorders>
            <w:shd w:val="clear" w:color="auto" w:fill="FAFAFA"/>
          </w:tcPr>
          <w:p w14:paraId="76E893B8" w14:textId="2B254F60" w:rsidR="000E3B5D"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738</w:t>
            </w:r>
          </w:p>
        </w:tc>
        <w:tc>
          <w:tcPr>
            <w:tcW w:w="1187" w:type="dxa"/>
            <w:tcBorders>
              <w:top w:val="nil"/>
              <w:left w:val="nil"/>
              <w:bottom w:val="single" w:sz="4" w:space="0" w:color="auto"/>
              <w:right w:val="nil"/>
            </w:tcBorders>
            <w:shd w:val="clear" w:color="auto" w:fill="FAFAFA"/>
          </w:tcPr>
          <w:p w14:paraId="5377E5E4" w14:textId="1864D482" w:rsidR="000E3B5D" w:rsidRPr="00F43E94" w:rsidRDefault="00230FB4" w:rsidP="00BE5B5D">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6</w:t>
            </w:r>
            <w:r w:rsidRPr="00F43E94">
              <w:rPr>
                <w:rFonts w:eastAsia="Arial Unicode MS" w:cs="Arial"/>
                <w:sz w:val="18"/>
                <w:szCs w:val="18"/>
              </w:rPr>
              <w:t>,</w:t>
            </w:r>
            <w:r w:rsidR="00C85A8D" w:rsidRPr="00C85A8D">
              <w:rPr>
                <w:rFonts w:eastAsia="Arial Unicode MS" w:cs="Arial"/>
                <w:sz w:val="18"/>
                <w:szCs w:val="18"/>
              </w:rPr>
              <w:t>771</w:t>
            </w:r>
            <w:r w:rsidRPr="00F43E94">
              <w:rPr>
                <w:rFonts w:eastAsia="Arial Unicode MS" w:cs="Arial"/>
                <w:sz w:val="18"/>
                <w:szCs w:val="18"/>
              </w:rPr>
              <w:t>)</w:t>
            </w:r>
          </w:p>
        </w:tc>
        <w:tc>
          <w:tcPr>
            <w:tcW w:w="939" w:type="dxa"/>
            <w:tcBorders>
              <w:top w:val="nil"/>
              <w:left w:val="nil"/>
              <w:bottom w:val="single" w:sz="4" w:space="0" w:color="auto"/>
              <w:right w:val="nil"/>
            </w:tcBorders>
            <w:shd w:val="clear" w:color="auto" w:fill="FAFAFA"/>
          </w:tcPr>
          <w:p w14:paraId="39BB32F8" w14:textId="01E65DFA" w:rsidR="000E3B5D" w:rsidRPr="00F43E94" w:rsidRDefault="00230FB4" w:rsidP="00BE5B5D">
            <w:pPr>
              <w:spacing w:line="240" w:lineRule="auto"/>
              <w:ind w:right="-72"/>
              <w:jc w:val="right"/>
              <w:rPr>
                <w:rFonts w:eastAsia="Arial Unicode MS" w:cs="Arial"/>
                <w:sz w:val="18"/>
                <w:szCs w:val="18"/>
              </w:rPr>
            </w:pPr>
            <w:r w:rsidRPr="00F43E94">
              <w:rPr>
                <w:rFonts w:eastAsia="Arial Unicode MS" w:cs="Arial"/>
                <w:sz w:val="18"/>
                <w:szCs w:val="18"/>
              </w:rPr>
              <w:t>-</w:t>
            </w:r>
          </w:p>
        </w:tc>
      </w:tr>
      <w:tr w:rsidR="002903F5" w:rsidRPr="00F43E94" w14:paraId="150BF69B" w14:textId="77777777" w:rsidTr="00CA253E">
        <w:trPr>
          <w:gridAfter w:val="1"/>
          <w:wAfter w:w="10" w:type="dxa"/>
          <w:trHeight w:val="20"/>
        </w:trPr>
        <w:tc>
          <w:tcPr>
            <w:tcW w:w="2814" w:type="dxa"/>
            <w:tcBorders>
              <w:top w:val="nil"/>
              <w:left w:val="nil"/>
              <w:bottom w:val="nil"/>
              <w:right w:val="nil"/>
            </w:tcBorders>
            <w:shd w:val="clear" w:color="auto" w:fill="auto"/>
          </w:tcPr>
          <w:p w14:paraId="401F0B12" w14:textId="7F291E2F" w:rsidR="002903F5" w:rsidRPr="00F43E94" w:rsidRDefault="002903F5" w:rsidP="00BE5B5D">
            <w:pPr>
              <w:spacing w:line="240" w:lineRule="auto"/>
              <w:ind w:left="-104" w:right="-72"/>
              <w:rPr>
                <w:rFonts w:eastAsia="Arial Unicode MS" w:cs="Arial"/>
                <w:sz w:val="18"/>
                <w:szCs w:val="18"/>
                <w:cs/>
              </w:rPr>
            </w:pPr>
          </w:p>
        </w:tc>
        <w:tc>
          <w:tcPr>
            <w:tcW w:w="1060" w:type="dxa"/>
            <w:tcBorders>
              <w:top w:val="single" w:sz="4" w:space="0" w:color="auto"/>
              <w:left w:val="nil"/>
              <w:bottom w:val="nil"/>
              <w:right w:val="nil"/>
            </w:tcBorders>
            <w:shd w:val="clear" w:color="auto" w:fill="FAFAFA"/>
          </w:tcPr>
          <w:p w14:paraId="01F898A5" w14:textId="4B623492" w:rsidR="002903F5" w:rsidRPr="00F43E94" w:rsidRDefault="002903F5" w:rsidP="00BE5B5D">
            <w:pPr>
              <w:spacing w:line="240" w:lineRule="auto"/>
              <w:ind w:right="-72"/>
              <w:jc w:val="right"/>
              <w:rPr>
                <w:rFonts w:eastAsia="Arial Unicode MS" w:cs="Arial"/>
                <w:sz w:val="18"/>
                <w:szCs w:val="18"/>
              </w:rPr>
            </w:pPr>
          </w:p>
        </w:tc>
        <w:tc>
          <w:tcPr>
            <w:tcW w:w="1061" w:type="dxa"/>
            <w:tcBorders>
              <w:top w:val="single" w:sz="4" w:space="0" w:color="auto"/>
              <w:left w:val="nil"/>
              <w:bottom w:val="nil"/>
              <w:right w:val="nil"/>
            </w:tcBorders>
            <w:shd w:val="clear" w:color="auto" w:fill="FAFAFA"/>
          </w:tcPr>
          <w:p w14:paraId="3904A305" w14:textId="7E778CD1" w:rsidR="002903F5" w:rsidRPr="00F43E94" w:rsidRDefault="002903F5"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01EECFB0" w14:textId="3A2D7F40" w:rsidR="002903F5" w:rsidRPr="00F43E94" w:rsidRDefault="002903F5" w:rsidP="00BE5B5D">
            <w:pPr>
              <w:spacing w:line="240" w:lineRule="auto"/>
              <w:ind w:right="-72"/>
              <w:jc w:val="right"/>
              <w:rPr>
                <w:rFonts w:eastAsia="Arial Unicode MS" w:cs="Arial"/>
                <w:sz w:val="18"/>
                <w:szCs w:val="18"/>
              </w:rPr>
            </w:pPr>
          </w:p>
        </w:tc>
        <w:tc>
          <w:tcPr>
            <w:tcW w:w="1090" w:type="dxa"/>
            <w:tcBorders>
              <w:top w:val="single" w:sz="4" w:space="0" w:color="auto"/>
              <w:left w:val="nil"/>
              <w:bottom w:val="nil"/>
              <w:right w:val="nil"/>
            </w:tcBorders>
            <w:shd w:val="clear" w:color="auto" w:fill="FAFAFA"/>
          </w:tcPr>
          <w:p w14:paraId="41A24763" w14:textId="0B4A3DB2" w:rsidR="002903F5" w:rsidRPr="00F43E94" w:rsidRDefault="002903F5"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09998081" w14:textId="6B753A4B" w:rsidR="002903F5" w:rsidRPr="00F43E94" w:rsidRDefault="002903F5" w:rsidP="00BE5B5D">
            <w:pPr>
              <w:spacing w:line="240" w:lineRule="auto"/>
              <w:ind w:right="-72"/>
              <w:jc w:val="right"/>
              <w:rPr>
                <w:rFonts w:eastAsia="Arial Unicode MS" w:cs="Arial"/>
                <w:sz w:val="18"/>
                <w:szCs w:val="18"/>
                <w:cs/>
              </w:rPr>
            </w:pPr>
          </w:p>
        </w:tc>
        <w:tc>
          <w:tcPr>
            <w:tcW w:w="939" w:type="dxa"/>
            <w:tcBorders>
              <w:top w:val="single" w:sz="4" w:space="0" w:color="auto"/>
              <w:left w:val="nil"/>
              <w:bottom w:val="nil"/>
              <w:right w:val="nil"/>
            </w:tcBorders>
            <w:shd w:val="clear" w:color="auto" w:fill="FAFAFA"/>
          </w:tcPr>
          <w:p w14:paraId="60E38FAE" w14:textId="3005D97C" w:rsidR="002903F5" w:rsidRPr="00F43E94" w:rsidRDefault="002903F5" w:rsidP="00BE5B5D">
            <w:pPr>
              <w:spacing w:line="240" w:lineRule="auto"/>
              <w:ind w:right="-72"/>
              <w:jc w:val="right"/>
              <w:rPr>
                <w:rFonts w:eastAsia="Arial Unicode MS" w:cs="Arial"/>
                <w:sz w:val="18"/>
                <w:szCs w:val="18"/>
              </w:rPr>
            </w:pPr>
          </w:p>
        </w:tc>
      </w:tr>
      <w:tr w:rsidR="00CA253E" w:rsidRPr="00F43E94" w14:paraId="1FAC3F47" w14:textId="77777777" w:rsidTr="00CA253E">
        <w:trPr>
          <w:gridAfter w:val="1"/>
          <w:wAfter w:w="10" w:type="dxa"/>
          <w:trHeight w:val="20"/>
        </w:trPr>
        <w:tc>
          <w:tcPr>
            <w:tcW w:w="2814" w:type="dxa"/>
            <w:tcBorders>
              <w:top w:val="nil"/>
              <w:left w:val="nil"/>
              <w:bottom w:val="nil"/>
              <w:right w:val="nil"/>
            </w:tcBorders>
            <w:shd w:val="clear" w:color="auto" w:fill="auto"/>
          </w:tcPr>
          <w:p w14:paraId="63825AE4" w14:textId="6777E3B6" w:rsidR="00CA253E" w:rsidRPr="00F43E94" w:rsidRDefault="00CA253E" w:rsidP="00BE5B5D">
            <w:pPr>
              <w:spacing w:line="240" w:lineRule="auto"/>
              <w:ind w:left="-104" w:right="-72"/>
              <w:rPr>
                <w:rFonts w:eastAsia="Arial Unicode MS" w:cs="Arial"/>
                <w:sz w:val="18"/>
                <w:szCs w:val="18"/>
              </w:rPr>
            </w:pPr>
            <w:r w:rsidRPr="00F43E94">
              <w:rPr>
                <w:rFonts w:eastAsia="Arial Unicode MS" w:cs="Arial"/>
                <w:sz w:val="18"/>
                <w:szCs w:val="18"/>
              </w:rPr>
              <w:t>Total revenue from sales and</w:t>
            </w:r>
          </w:p>
        </w:tc>
        <w:tc>
          <w:tcPr>
            <w:tcW w:w="1060" w:type="dxa"/>
            <w:tcBorders>
              <w:top w:val="nil"/>
              <w:left w:val="nil"/>
              <w:bottom w:val="nil"/>
              <w:right w:val="nil"/>
            </w:tcBorders>
            <w:shd w:val="clear" w:color="auto" w:fill="FAFAFA"/>
          </w:tcPr>
          <w:p w14:paraId="1AE5C641" w14:textId="77777777" w:rsidR="00CA253E" w:rsidRPr="00F43E94" w:rsidRDefault="00CA253E" w:rsidP="00BE5B5D">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7BF374E4" w14:textId="77777777" w:rsidR="00CA253E" w:rsidRPr="00F43E94" w:rsidRDefault="00CA253E"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45D84165" w14:textId="77777777" w:rsidR="00CA253E" w:rsidRPr="00F43E94" w:rsidRDefault="00CA253E" w:rsidP="00BE5B5D">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14518F31" w14:textId="77777777" w:rsidR="00CA253E" w:rsidRPr="00F43E94" w:rsidRDefault="00CA253E"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17EF19EE" w14:textId="77777777" w:rsidR="00CA253E" w:rsidRPr="00F43E94" w:rsidRDefault="00CA253E" w:rsidP="00BE5B5D">
            <w:pPr>
              <w:spacing w:line="240" w:lineRule="auto"/>
              <w:ind w:right="-72"/>
              <w:jc w:val="right"/>
              <w:rPr>
                <w:rFonts w:eastAsia="Arial Unicode MS" w:cs="Arial"/>
                <w:sz w:val="18"/>
                <w:szCs w:val="18"/>
                <w:cs/>
              </w:rPr>
            </w:pPr>
          </w:p>
        </w:tc>
        <w:tc>
          <w:tcPr>
            <w:tcW w:w="939" w:type="dxa"/>
            <w:tcBorders>
              <w:top w:val="nil"/>
              <w:left w:val="nil"/>
              <w:bottom w:val="nil"/>
              <w:right w:val="nil"/>
            </w:tcBorders>
            <w:shd w:val="clear" w:color="auto" w:fill="FAFAFA"/>
          </w:tcPr>
          <w:p w14:paraId="4AC26BBE" w14:textId="77777777" w:rsidR="00CA253E" w:rsidRPr="00F43E94" w:rsidRDefault="00CA253E" w:rsidP="00BE5B5D">
            <w:pPr>
              <w:spacing w:line="240" w:lineRule="auto"/>
              <w:ind w:right="-72"/>
              <w:jc w:val="right"/>
              <w:rPr>
                <w:rFonts w:eastAsia="Arial Unicode MS" w:cs="Arial"/>
                <w:sz w:val="18"/>
                <w:szCs w:val="18"/>
              </w:rPr>
            </w:pPr>
          </w:p>
        </w:tc>
      </w:tr>
      <w:tr w:rsidR="002903F5" w:rsidRPr="00F43E94" w14:paraId="30B346E5" w14:textId="77777777" w:rsidTr="000E228D">
        <w:trPr>
          <w:gridAfter w:val="1"/>
          <w:wAfter w:w="10" w:type="dxa"/>
          <w:trHeight w:val="20"/>
        </w:trPr>
        <w:tc>
          <w:tcPr>
            <w:tcW w:w="2814" w:type="dxa"/>
            <w:tcBorders>
              <w:top w:val="nil"/>
              <w:left w:val="nil"/>
              <w:bottom w:val="nil"/>
              <w:right w:val="nil"/>
            </w:tcBorders>
            <w:shd w:val="clear" w:color="auto" w:fill="auto"/>
          </w:tcPr>
          <w:p w14:paraId="77CB0756" w14:textId="0A407579" w:rsidR="002903F5" w:rsidRPr="00F43E94" w:rsidRDefault="002903F5" w:rsidP="00BE5B5D">
            <w:pPr>
              <w:spacing w:line="240" w:lineRule="auto"/>
              <w:ind w:left="-104" w:right="-72"/>
              <w:rPr>
                <w:rFonts w:eastAsia="Arial Unicode MS" w:cs="Arial"/>
                <w:sz w:val="18"/>
                <w:szCs w:val="18"/>
              </w:rPr>
            </w:pPr>
            <w:r w:rsidRPr="00F43E94">
              <w:rPr>
                <w:rFonts w:eastAsia="Arial Unicode MS" w:cs="Arial"/>
                <w:sz w:val="18"/>
                <w:szCs w:val="18"/>
                <w:cs/>
              </w:rPr>
              <w:t xml:space="preserve">   </w:t>
            </w:r>
            <w:r w:rsidRPr="00F43E94">
              <w:rPr>
                <w:rFonts w:eastAsia="Arial Unicode MS" w:cs="Arial"/>
                <w:sz w:val="18"/>
                <w:szCs w:val="18"/>
              </w:rPr>
              <w:t>services</w:t>
            </w:r>
          </w:p>
        </w:tc>
        <w:tc>
          <w:tcPr>
            <w:tcW w:w="1060" w:type="dxa"/>
            <w:tcBorders>
              <w:top w:val="nil"/>
              <w:left w:val="nil"/>
              <w:bottom w:val="single" w:sz="4" w:space="0" w:color="auto"/>
              <w:right w:val="nil"/>
            </w:tcBorders>
            <w:shd w:val="clear" w:color="auto" w:fill="FAFAFA"/>
          </w:tcPr>
          <w:p w14:paraId="42E57111" w14:textId="7AF0D51F" w:rsidR="002903F5" w:rsidRPr="00F43E94" w:rsidRDefault="00C85A8D" w:rsidP="00BE5B5D">
            <w:pPr>
              <w:spacing w:line="240" w:lineRule="auto"/>
              <w:ind w:right="-72"/>
              <w:jc w:val="right"/>
              <w:rPr>
                <w:rFonts w:cs="Arial"/>
                <w:sz w:val="18"/>
                <w:szCs w:val="18"/>
              </w:rPr>
            </w:pPr>
            <w:r w:rsidRPr="00C85A8D">
              <w:rPr>
                <w:rFonts w:cs="Arial"/>
                <w:sz w:val="18"/>
                <w:szCs w:val="18"/>
              </w:rPr>
              <w:t>328</w:t>
            </w:r>
            <w:r w:rsidR="00590C0E" w:rsidRPr="00F43E94">
              <w:rPr>
                <w:rFonts w:cs="Arial"/>
                <w:sz w:val="18"/>
                <w:szCs w:val="18"/>
              </w:rPr>
              <w:t>,</w:t>
            </w:r>
            <w:r w:rsidRPr="00C85A8D">
              <w:rPr>
                <w:rFonts w:cs="Arial"/>
                <w:sz w:val="18"/>
                <w:szCs w:val="18"/>
              </w:rPr>
              <w:t>348</w:t>
            </w:r>
          </w:p>
        </w:tc>
        <w:tc>
          <w:tcPr>
            <w:tcW w:w="1061" w:type="dxa"/>
            <w:tcBorders>
              <w:top w:val="nil"/>
              <w:left w:val="nil"/>
              <w:bottom w:val="single" w:sz="4" w:space="0" w:color="auto"/>
              <w:right w:val="nil"/>
            </w:tcBorders>
            <w:shd w:val="clear" w:color="auto" w:fill="FAFAFA"/>
          </w:tcPr>
          <w:p w14:paraId="772F78B5" w14:textId="77C636EF" w:rsidR="002903F5" w:rsidRPr="00F43E94" w:rsidRDefault="00C85A8D" w:rsidP="00BE5B5D">
            <w:pPr>
              <w:spacing w:line="240" w:lineRule="auto"/>
              <w:ind w:right="-72"/>
              <w:jc w:val="right"/>
              <w:rPr>
                <w:rFonts w:cs="Arial"/>
                <w:sz w:val="18"/>
                <w:szCs w:val="18"/>
              </w:rPr>
            </w:pPr>
            <w:r w:rsidRPr="00C85A8D">
              <w:rPr>
                <w:rFonts w:cs="Arial"/>
                <w:sz w:val="18"/>
                <w:szCs w:val="18"/>
              </w:rPr>
              <w:t>11</w:t>
            </w:r>
            <w:r w:rsidR="00230FB4" w:rsidRPr="00F43E94">
              <w:rPr>
                <w:rFonts w:cs="Arial"/>
                <w:sz w:val="18"/>
                <w:szCs w:val="18"/>
              </w:rPr>
              <w:t>,</w:t>
            </w:r>
            <w:r w:rsidRPr="00C85A8D">
              <w:rPr>
                <w:rFonts w:cs="Arial"/>
                <w:sz w:val="18"/>
                <w:szCs w:val="18"/>
              </w:rPr>
              <w:t>907</w:t>
            </w:r>
          </w:p>
        </w:tc>
        <w:tc>
          <w:tcPr>
            <w:tcW w:w="1297" w:type="dxa"/>
            <w:tcBorders>
              <w:top w:val="nil"/>
              <w:left w:val="nil"/>
              <w:bottom w:val="single" w:sz="4" w:space="0" w:color="auto"/>
              <w:right w:val="nil"/>
            </w:tcBorders>
            <w:shd w:val="clear" w:color="auto" w:fill="FAFAFA"/>
          </w:tcPr>
          <w:p w14:paraId="7336A84B" w14:textId="638525C7" w:rsidR="002903F5" w:rsidRPr="00F43E94" w:rsidRDefault="00C85A8D" w:rsidP="00BE5B5D">
            <w:pPr>
              <w:spacing w:line="240" w:lineRule="auto"/>
              <w:ind w:right="-72"/>
              <w:jc w:val="right"/>
              <w:rPr>
                <w:rFonts w:cs="Arial"/>
                <w:sz w:val="18"/>
                <w:szCs w:val="18"/>
              </w:rPr>
            </w:pPr>
            <w:r w:rsidRPr="00C85A8D">
              <w:rPr>
                <w:rFonts w:cs="Arial"/>
                <w:sz w:val="18"/>
                <w:szCs w:val="18"/>
              </w:rPr>
              <w:t>19</w:t>
            </w:r>
            <w:r w:rsidR="00230FB4" w:rsidRPr="00F43E94">
              <w:rPr>
                <w:rFonts w:cs="Arial"/>
                <w:sz w:val="18"/>
                <w:szCs w:val="18"/>
              </w:rPr>
              <w:t>,</w:t>
            </w:r>
            <w:r w:rsidRPr="00C85A8D">
              <w:rPr>
                <w:rFonts w:cs="Arial"/>
                <w:sz w:val="18"/>
                <w:szCs w:val="18"/>
              </w:rPr>
              <w:t>738</w:t>
            </w:r>
          </w:p>
        </w:tc>
        <w:tc>
          <w:tcPr>
            <w:tcW w:w="1090" w:type="dxa"/>
            <w:tcBorders>
              <w:top w:val="nil"/>
              <w:left w:val="nil"/>
              <w:bottom w:val="single" w:sz="4" w:space="0" w:color="auto"/>
              <w:right w:val="nil"/>
            </w:tcBorders>
            <w:shd w:val="clear" w:color="auto" w:fill="FAFAFA"/>
          </w:tcPr>
          <w:p w14:paraId="12E33EDC" w14:textId="3C890B88" w:rsidR="002903F5" w:rsidRPr="00F43E94" w:rsidRDefault="00C85A8D" w:rsidP="00BE5B5D">
            <w:pPr>
              <w:spacing w:line="240" w:lineRule="auto"/>
              <w:ind w:right="-72"/>
              <w:jc w:val="right"/>
              <w:rPr>
                <w:rFonts w:cs="Arial"/>
                <w:sz w:val="18"/>
                <w:szCs w:val="18"/>
              </w:rPr>
            </w:pPr>
            <w:r w:rsidRPr="00C85A8D">
              <w:rPr>
                <w:rFonts w:cs="Arial"/>
                <w:sz w:val="18"/>
                <w:szCs w:val="18"/>
              </w:rPr>
              <w:t>738</w:t>
            </w:r>
          </w:p>
        </w:tc>
        <w:tc>
          <w:tcPr>
            <w:tcW w:w="1187" w:type="dxa"/>
            <w:tcBorders>
              <w:top w:val="nil"/>
              <w:left w:val="nil"/>
              <w:bottom w:val="single" w:sz="4" w:space="0" w:color="auto"/>
              <w:right w:val="nil"/>
            </w:tcBorders>
            <w:shd w:val="clear" w:color="auto" w:fill="FAFAFA"/>
          </w:tcPr>
          <w:p w14:paraId="32EF29E8" w14:textId="51FBF89E" w:rsidR="002903F5" w:rsidRPr="00F43E94" w:rsidRDefault="00230FB4" w:rsidP="00BE5B5D">
            <w:pPr>
              <w:spacing w:line="240" w:lineRule="auto"/>
              <w:ind w:right="-72"/>
              <w:jc w:val="right"/>
              <w:rPr>
                <w:rFonts w:cs="Arial"/>
                <w:sz w:val="18"/>
                <w:szCs w:val="18"/>
              </w:rPr>
            </w:pPr>
            <w:r w:rsidRPr="00F43E94">
              <w:rPr>
                <w:rFonts w:cs="Arial"/>
                <w:sz w:val="18"/>
                <w:szCs w:val="18"/>
              </w:rPr>
              <w:t>(</w:t>
            </w:r>
            <w:r w:rsidR="00C85A8D" w:rsidRPr="00C85A8D">
              <w:rPr>
                <w:rFonts w:cs="Arial"/>
                <w:sz w:val="18"/>
                <w:szCs w:val="18"/>
              </w:rPr>
              <w:t>6</w:t>
            </w:r>
            <w:r w:rsidRPr="00F43E94">
              <w:rPr>
                <w:rFonts w:cs="Arial"/>
                <w:sz w:val="18"/>
                <w:szCs w:val="18"/>
              </w:rPr>
              <w:t>,</w:t>
            </w:r>
            <w:r w:rsidR="00C85A8D" w:rsidRPr="00C85A8D">
              <w:rPr>
                <w:rFonts w:cs="Arial"/>
                <w:sz w:val="18"/>
                <w:szCs w:val="18"/>
              </w:rPr>
              <w:t>771</w:t>
            </w:r>
            <w:r w:rsidRPr="00F43E94">
              <w:rPr>
                <w:rFonts w:cs="Arial"/>
                <w:sz w:val="18"/>
                <w:szCs w:val="18"/>
              </w:rPr>
              <w:t>)</w:t>
            </w:r>
          </w:p>
        </w:tc>
        <w:tc>
          <w:tcPr>
            <w:tcW w:w="939" w:type="dxa"/>
            <w:tcBorders>
              <w:top w:val="nil"/>
              <w:left w:val="nil"/>
              <w:bottom w:val="single" w:sz="4" w:space="0" w:color="auto"/>
              <w:right w:val="nil"/>
            </w:tcBorders>
            <w:shd w:val="clear" w:color="auto" w:fill="FAFAFA"/>
          </w:tcPr>
          <w:p w14:paraId="1C2774A9" w14:textId="5A5A0E7F" w:rsidR="002903F5" w:rsidRPr="00F43E94" w:rsidRDefault="00C85A8D" w:rsidP="00BE5B5D">
            <w:pPr>
              <w:spacing w:line="240" w:lineRule="auto"/>
              <w:ind w:right="-72"/>
              <w:jc w:val="right"/>
              <w:rPr>
                <w:rFonts w:cs="Arial"/>
                <w:sz w:val="18"/>
                <w:szCs w:val="18"/>
              </w:rPr>
            </w:pPr>
            <w:r w:rsidRPr="00C85A8D">
              <w:rPr>
                <w:rFonts w:cs="Arial"/>
                <w:sz w:val="18"/>
                <w:szCs w:val="18"/>
              </w:rPr>
              <w:t>353</w:t>
            </w:r>
            <w:r w:rsidR="00230FB4" w:rsidRPr="00F43E94">
              <w:rPr>
                <w:rFonts w:cs="Arial"/>
                <w:sz w:val="18"/>
                <w:szCs w:val="18"/>
              </w:rPr>
              <w:t>,</w:t>
            </w:r>
            <w:r w:rsidRPr="00C85A8D">
              <w:rPr>
                <w:rFonts w:cs="Arial"/>
                <w:sz w:val="18"/>
                <w:szCs w:val="18"/>
              </w:rPr>
              <w:t>960</w:t>
            </w:r>
          </w:p>
        </w:tc>
      </w:tr>
      <w:tr w:rsidR="002903F5" w:rsidRPr="00F43E94" w14:paraId="4C4CD5BF" w14:textId="77777777" w:rsidTr="000E228D">
        <w:trPr>
          <w:gridAfter w:val="1"/>
          <w:wAfter w:w="10" w:type="dxa"/>
          <w:trHeight w:val="20"/>
        </w:trPr>
        <w:tc>
          <w:tcPr>
            <w:tcW w:w="2814" w:type="dxa"/>
            <w:tcBorders>
              <w:top w:val="nil"/>
              <w:left w:val="nil"/>
              <w:bottom w:val="nil"/>
              <w:right w:val="nil"/>
            </w:tcBorders>
            <w:shd w:val="clear" w:color="auto" w:fill="auto"/>
          </w:tcPr>
          <w:p w14:paraId="07005D79" w14:textId="334A8D5E" w:rsidR="002903F5" w:rsidRPr="00F43E94" w:rsidRDefault="002903F5" w:rsidP="00BE5B5D">
            <w:pPr>
              <w:spacing w:line="240" w:lineRule="auto"/>
              <w:ind w:left="-104" w:right="-72"/>
              <w:rPr>
                <w:rFonts w:eastAsia="Arial Unicode MS" w:cs="Arial"/>
                <w:sz w:val="18"/>
                <w:szCs w:val="18"/>
                <w:lang w:val="en-US"/>
              </w:rPr>
            </w:pPr>
          </w:p>
        </w:tc>
        <w:tc>
          <w:tcPr>
            <w:tcW w:w="1060" w:type="dxa"/>
            <w:tcBorders>
              <w:top w:val="single" w:sz="4" w:space="0" w:color="auto"/>
              <w:left w:val="nil"/>
              <w:bottom w:val="nil"/>
              <w:right w:val="nil"/>
            </w:tcBorders>
            <w:shd w:val="clear" w:color="auto" w:fill="FAFAFA"/>
          </w:tcPr>
          <w:p w14:paraId="340E912C" w14:textId="63E069DF" w:rsidR="002903F5" w:rsidRPr="00F43E94" w:rsidRDefault="002903F5" w:rsidP="00BE5B5D">
            <w:pPr>
              <w:spacing w:line="240" w:lineRule="auto"/>
              <w:ind w:right="-72"/>
              <w:jc w:val="right"/>
              <w:rPr>
                <w:rFonts w:eastAsia="Arial Unicode MS" w:cs="Arial"/>
                <w:sz w:val="18"/>
                <w:szCs w:val="18"/>
              </w:rPr>
            </w:pPr>
          </w:p>
        </w:tc>
        <w:tc>
          <w:tcPr>
            <w:tcW w:w="1061" w:type="dxa"/>
            <w:tcBorders>
              <w:top w:val="single" w:sz="4" w:space="0" w:color="auto"/>
              <w:left w:val="nil"/>
              <w:bottom w:val="nil"/>
              <w:right w:val="nil"/>
            </w:tcBorders>
            <w:shd w:val="clear" w:color="auto" w:fill="FAFAFA"/>
          </w:tcPr>
          <w:p w14:paraId="2DE410E3" w14:textId="76317EF5" w:rsidR="002903F5" w:rsidRPr="00F43E94" w:rsidRDefault="002903F5"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2168AE62" w14:textId="12738E94" w:rsidR="002903F5" w:rsidRPr="00F43E94" w:rsidRDefault="002903F5" w:rsidP="00BE5B5D">
            <w:pPr>
              <w:spacing w:line="240" w:lineRule="auto"/>
              <w:ind w:right="-72"/>
              <w:jc w:val="right"/>
              <w:rPr>
                <w:rFonts w:eastAsia="Arial Unicode MS" w:cs="Arial"/>
                <w:sz w:val="18"/>
                <w:szCs w:val="18"/>
              </w:rPr>
            </w:pPr>
          </w:p>
        </w:tc>
        <w:tc>
          <w:tcPr>
            <w:tcW w:w="1090" w:type="dxa"/>
            <w:tcBorders>
              <w:top w:val="single" w:sz="4" w:space="0" w:color="auto"/>
              <w:left w:val="nil"/>
              <w:bottom w:val="nil"/>
              <w:right w:val="nil"/>
            </w:tcBorders>
            <w:shd w:val="clear" w:color="auto" w:fill="FAFAFA"/>
          </w:tcPr>
          <w:p w14:paraId="47F697E1" w14:textId="5B48C9D3" w:rsidR="002903F5" w:rsidRPr="00F43E94" w:rsidRDefault="002903F5"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5A2D6801" w14:textId="7F1171D4" w:rsidR="002903F5" w:rsidRPr="00F43E94" w:rsidRDefault="002903F5" w:rsidP="00BE5B5D">
            <w:pPr>
              <w:spacing w:line="240" w:lineRule="auto"/>
              <w:ind w:right="-72"/>
              <w:jc w:val="right"/>
              <w:rPr>
                <w:rFonts w:eastAsia="Arial Unicode MS" w:cs="Arial"/>
                <w:sz w:val="18"/>
                <w:szCs w:val="18"/>
                <w:cs/>
              </w:rPr>
            </w:pPr>
          </w:p>
        </w:tc>
        <w:tc>
          <w:tcPr>
            <w:tcW w:w="939" w:type="dxa"/>
            <w:tcBorders>
              <w:top w:val="single" w:sz="4" w:space="0" w:color="auto"/>
              <w:left w:val="nil"/>
              <w:bottom w:val="nil"/>
              <w:right w:val="nil"/>
            </w:tcBorders>
            <w:shd w:val="clear" w:color="auto" w:fill="FAFAFA"/>
          </w:tcPr>
          <w:p w14:paraId="1AFBE354" w14:textId="7008076A" w:rsidR="002903F5" w:rsidRPr="00F43E94" w:rsidRDefault="002903F5" w:rsidP="00BE5B5D">
            <w:pPr>
              <w:spacing w:line="240" w:lineRule="auto"/>
              <w:ind w:right="-72"/>
              <w:jc w:val="right"/>
              <w:rPr>
                <w:rFonts w:eastAsia="Arial Unicode MS" w:cs="Arial"/>
                <w:sz w:val="18"/>
                <w:szCs w:val="18"/>
              </w:rPr>
            </w:pPr>
          </w:p>
        </w:tc>
      </w:tr>
      <w:tr w:rsidR="00CA253E" w:rsidRPr="00F43E94" w14:paraId="63F91A2A" w14:textId="77777777" w:rsidTr="000E228D">
        <w:trPr>
          <w:gridAfter w:val="1"/>
          <w:wAfter w:w="10" w:type="dxa"/>
          <w:trHeight w:val="20"/>
        </w:trPr>
        <w:tc>
          <w:tcPr>
            <w:tcW w:w="2814" w:type="dxa"/>
            <w:tcBorders>
              <w:top w:val="nil"/>
              <w:left w:val="nil"/>
              <w:bottom w:val="nil"/>
              <w:right w:val="nil"/>
            </w:tcBorders>
            <w:shd w:val="clear" w:color="auto" w:fill="auto"/>
          </w:tcPr>
          <w:p w14:paraId="3AB0DE1F" w14:textId="5885AD38" w:rsidR="00CA253E" w:rsidRPr="00F43E94" w:rsidRDefault="00CA253E" w:rsidP="00CA253E">
            <w:pPr>
              <w:spacing w:line="240" w:lineRule="auto"/>
              <w:ind w:left="-111" w:right="-72"/>
              <w:rPr>
                <w:rFonts w:eastAsia="Arial Unicode MS" w:cs="Arial"/>
                <w:sz w:val="18"/>
                <w:szCs w:val="18"/>
                <w:cs/>
              </w:rPr>
            </w:pPr>
            <w:r w:rsidRPr="00F43E94">
              <w:rPr>
                <w:rFonts w:eastAsia="Arial Unicode MS" w:cs="Arial"/>
                <w:sz w:val="18"/>
                <w:szCs w:val="18"/>
              </w:rPr>
              <w:t>Gross profit</w:t>
            </w:r>
            <w:r w:rsidRPr="00F43E94">
              <w:rPr>
                <w:rFonts w:eastAsia="Arial Unicode MS" w:cs="Arial"/>
                <w:sz w:val="18"/>
                <w:szCs w:val="18"/>
                <w:lang w:val="en-US"/>
              </w:rPr>
              <w:t>*</w:t>
            </w:r>
          </w:p>
        </w:tc>
        <w:tc>
          <w:tcPr>
            <w:tcW w:w="1060" w:type="dxa"/>
            <w:tcBorders>
              <w:top w:val="nil"/>
              <w:left w:val="nil"/>
              <w:bottom w:val="nil"/>
              <w:right w:val="nil"/>
            </w:tcBorders>
            <w:shd w:val="clear" w:color="auto" w:fill="FAFAFA"/>
          </w:tcPr>
          <w:p w14:paraId="2E462E05" w14:textId="5AF61CF7"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20</w:t>
            </w:r>
            <w:r w:rsidR="00590C0E" w:rsidRPr="00F43E94">
              <w:rPr>
                <w:rFonts w:eastAsia="Arial Unicode MS" w:cs="Arial"/>
                <w:sz w:val="18"/>
                <w:szCs w:val="18"/>
              </w:rPr>
              <w:t>,</w:t>
            </w:r>
            <w:r w:rsidRPr="00C85A8D">
              <w:rPr>
                <w:rFonts w:eastAsia="Arial Unicode MS" w:cs="Arial"/>
                <w:sz w:val="18"/>
                <w:szCs w:val="18"/>
              </w:rPr>
              <w:t>204</w:t>
            </w:r>
          </w:p>
        </w:tc>
        <w:tc>
          <w:tcPr>
            <w:tcW w:w="1061" w:type="dxa"/>
            <w:tcBorders>
              <w:top w:val="nil"/>
              <w:left w:val="nil"/>
              <w:bottom w:val="nil"/>
              <w:right w:val="nil"/>
            </w:tcBorders>
            <w:shd w:val="clear" w:color="auto" w:fill="FAFAFA"/>
          </w:tcPr>
          <w:p w14:paraId="556038BA" w14:textId="4B3C5BBE"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6</w:t>
            </w:r>
            <w:r w:rsidR="00230FB4" w:rsidRPr="00F43E94">
              <w:rPr>
                <w:rFonts w:eastAsia="Arial Unicode MS" w:cs="Arial"/>
                <w:sz w:val="18"/>
                <w:szCs w:val="18"/>
              </w:rPr>
              <w:t>,</w:t>
            </w:r>
            <w:r w:rsidRPr="00C85A8D">
              <w:rPr>
                <w:rFonts w:eastAsia="Arial Unicode MS" w:cs="Arial"/>
                <w:sz w:val="18"/>
                <w:szCs w:val="18"/>
              </w:rPr>
              <w:t>487</w:t>
            </w:r>
          </w:p>
        </w:tc>
        <w:tc>
          <w:tcPr>
            <w:tcW w:w="1297" w:type="dxa"/>
            <w:tcBorders>
              <w:top w:val="nil"/>
              <w:left w:val="nil"/>
              <w:bottom w:val="nil"/>
              <w:right w:val="nil"/>
            </w:tcBorders>
            <w:shd w:val="clear" w:color="auto" w:fill="FAFAFA"/>
          </w:tcPr>
          <w:p w14:paraId="676D1946" w14:textId="25580649"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w:t>
            </w:r>
            <w:r w:rsidR="00230FB4" w:rsidRPr="00F43E94">
              <w:rPr>
                <w:rFonts w:eastAsia="Arial Unicode MS" w:cs="Arial"/>
                <w:sz w:val="18"/>
                <w:szCs w:val="18"/>
              </w:rPr>
              <w:t>,</w:t>
            </w:r>
            <w:r w:rsidRPr="00C85A8D">
              <w:rPr>
                <w:rFonts w:eastAsia="Arial Unicode MS" w:cs="Arial"/>
                <w:sz w:val="18"/>
                <w:szCs w:val="18"/>
              </w:rPr>
              <w:t>062</w:t>
            </w:r>
          </w:p>
        </w:tc>
        <w:tc>
          <w:tcPr>
            <w:tcW w:w="1090" w:type="dxa"/>
            <w:tcBorders>
              <w:top w:val="nil"/>
              <w:left w:val="nil"/>
              <w:bottom w:val="nil"/>
              <w:right w:val="nil"/>
            </w:tcBorders>
            <w:shd w:val="clear" w:color="auto" w:fill="FAFAFA"/>
          </w:tcPr>
          <w:p w14:paraId="5F6F8D3C" w14:textId="3E61A02F"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12</w:t>
            </w:r>
          </w:p>
        </w:tc>
        <w:tc>
          <w:tcPr>
            <w:tcW w:w="1187" w:type="dxa"/>
            <w:tcBorders>
              <w:top w:val="nil"/>
              <w:left w:val="nil"/>
              <w:bottom w:val="nil"/>
              <w:right w:val="nil"/>
            </w:tcBorders>
            <w:shd w:val="clear" w:color="auto" w:fill="FAFAFA"/>
          </w:tcPr>
          <w:p w14:paraId="558A2BD5" w14:textId="1188545D"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794</w:t>
            </w: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30C07FF1" w14:textId="006E0B36"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26</w:t>
            </w:r>
            <w:r w:rsidR="00230FB4" w:rsidRPr="00F43E94">
              <w:rPr>
                <w:rFonts w:eastAsia="Arial Unicode MS" w:cs="Arial"/>
                <w:sz w:val="18"/>
                <w:szCs w:val="18"/>
              </w:rPr>
              <w:t>,</w:t>
            </w:r>
            <w:r w:rsidRPr="00C85A8D">
              <w:rPr>
                <w:rFonts w:eastAsia="Arial Unicode MS" w:cs="Arial"/>
                <w:sz w:val="18"/>
                <w:szCs w:val="18"/>
              </w:rPr>
              <w:t>971</w:t>
            </w:r>
          </w:p>
        </w:tc>
      </w:tr>
      <w:tr w:rsidR="00CA253E" w:rsidRPr="00F43E94" w14:paraId="5ABB56E5" w14:textId="77777777" w:rsidTr="000E228D">
        <w:trPr>
          <w:gridAfter w:val="1"/>
          <w:wAfter w:w="10" w:type="dxa"/>
          <w:trHeight w:val="20"/>
        </w:trPr>
        <w:tc>
          <w:tcPr>
            <w:tcW w:w="2814" w:type="dxa"/>
            <w:tcBorders>
              <w:top w:val="nil"/>
              <w:left w:val="nil"/>
              <w:bottom w:val="nil"/>
              <w:right w:val="nil"/>
            </w:tcBorders>
            <w:shd w:val="clear" w:color="auto" w:fill="auto"/>
          </w:tcPr>
          <w:p w14:paraId="492FF617" w14:textId="73641EE7" w:rsidR="00CA253E" w:rsidRPr="00F43E94" w:rsidRDefault="00CA253E" w:rsidP="00CA253E">
            <w:pPr>
              <w:spacing w:line="240" w:lineRule="auto"/>
              <w:ind w:left="-111" w:right="-72"/>
              <w:rPr>
                <w:rFonts w:eastAsia="Arial Unicode MS" w:cs="Arial"/>
                <w:sz w:val="18"/>
                <w:szCs w:val="18"/>
              </w:rPr>
            </w:pPr>
            <w:r w:rsidRPr="00F43E94">
              <w:rPr>
                <w:rFonts w:eastAsia="Arial Unicode MS" w:cs="Arial"/>
                <w:sz w:val="18"/>
                <w:szCs w:val="18"/>
              </w:rPr>
              <w:t>EBITDA</w:t>
            </w:r>
          </w:p>
        </w:tc>
        <w:tc>
          <w:tcPr>
            <w:tcW w:w="1060" w:type="dxa"/>
            <w:tcBorders>
              <w:top w:val="nil"/>
              <w:left w:val="nil"/>
              <w:bottom w:val="nil"/>
              <w:right w:val="nil"/>
            </w:tcBorders>
            <w:shd w:val="clear" w:color="auto" w:fill="FAFAFA"/>
          </w:tcPr>
          <w:p w14:paraId="5000ABEB" w14:textId="38EEB62C"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12</w:t>
            </w:r>
            <w:r w:rsidR="00590C0E" w:rsidRPr="00F43E94">
              <w:rPr>
                <w:rFonts w:eastAsia="Arial Unicode MS" w:cs="Arial"/>
                <w:sz w:val="18"/>
                <w:szCs w:val="18"/>
              </w:rPr>
              <w:t>,</w:t>
            </w:r>
            <w:r w:rsidRPr="00C85A8D">
              <w:rPr>
                <w:rFonts w:eastAsia="Arial Unicode MS" w:cs="Arial"/>
                <w:sz w:val="18"/>
                <w:szCs w:val="18"/>
              </w:rPr>
              <w:t>326</w:t>
            </w:r>
          </w:p>
        </w:tc>
        <w:tc>
          <w:tcPr>
            <w:tcW w:w="1061" w:type="dxa"/>
            <w:tcBorders>
              <w:top w:val="nil"/>
              <w:left w:val="nil"/>
              <w:bottom w:val="nil"/>
              <w:right w:val="nil"/>
            </w:tcBorders>
            <w:shd w:val="clear" w:color="auto" w:fill="FAFAFA"/>
          </w:tcPr>
          <w:p w14:paraId="44D02EDD" w14:textId="6D9FEF06"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2</w:t>
            </w:r>
            <w:r w:rsidR="00230FB4" w:rsidRPr="00F43E94">
              <w:rPr>
                <w:rFonts w:eastAsia="Arial Unicode MS" w:cs="Arial"/>
                <w:sz w:val="18"/>
                <w:szCs w:val="18"/>
              </w:rPr>
              <w:t>,</w:t>
            </w:r>
            <w:r w:rsidRPr="00C85A8D">
              <w:rPr>
                <w:rFonts w:eastAsia="Arial Unicode MS" w:cs="Arial"/>
                <w:sz w:val="18"/>
                <w:szCs w:val="18"/>
              </w:rPr>
              <w:t>993</w:t>
            </w:r>
          </w:p>
        </w:tc>
        <w:tc>
          <w:tcPr>
            <w:tcW w:w="1297" w:type="dxa"/>
            <w:tcBorders>
              <w:top w:val="nil"/>
              <w:left w:val="nil"/>
              <w:bottom w:val="nil"/>
              <w:right w:val="nil"/>
            </w:tcBorders>
            <w:shd w:val="clear" w:color="auto" w:fill="FAFAFA"/>
          </w:tcPr>
          <w:p w14:paraId="01A29B9F" w14:textId="76E72F9F"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589</w:t>
            </w:r>
          </w:p>
        </w:tc>
        <w:tc>
          <w:tcPr>
            <w:tcW w:w="1090" w:type="dxa"/>
            <w:tcBorders>
              <w:top w:val="nil"/>
              <w:left w:val="nil"/>
              <w:bottom w:val="nil"/>
              <w:right w:val="nil"/>
            </w:tcBorders>
            <w:shd w:val="clear" w:color="auto" w:fill="FAFAFA"/>
          </w:tcPr>
          <w:p w14:paraId="5638D33D" w14:textId="1BAD265A"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14</w:t>
            </w:r>
          </w:p>
        </w:tc>
        <w:tc>
          <w:tcPr>
            <w:tcW w:w="1187" w:type="dxa"/>
            <w:tcBorders>
              <w:top w:val="nil"/>
              <w:left w:val="nil"/>
              <w:bottom w:val="nil"/>
              <w:right w:val="nil"/>
            </w:tcBorders>
            <w:shd w:val="clear" w:color="auto" w:fill="FAFAFA"/>
          </w:tcPr>
          <w:p w14:paraId="5D0CB901" w14:textId="31C82214"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5</w:t>
            </w: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4C224B9B" w14:textId="06B71F1A"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15</w:t>
            </w:r>
            <w:r w:rsidR="00230FB4" w:rsidRPr="00F43E94">
              <w:rPr>
                <w:rFonts w:eastAsia="Arial Unicode MS" w:cs="Arial"/>
                <w:sz w:val="18"/>
                <w:szCs w:val="18"/>
              </w:rPr>
              <w:t>,</w:t>
            </w:r>
            <w:r w:rsidRPr="00C85A8D">
              <w:rPr>
                <w:rFonts w:eastAsia="Arial Unicode MS" w:cs="Arial"/>
                <w:sz w:val="18"/>
                <w:szCs w:val="18"/>
              </w:rPr>
              <w:t>917</w:t>
            </w:r>
          </w:p>
        </w:tc>
      </w:tr>
      <w:tr w:rsidR="00CA253E" w:rsidRPr="00F43E94" w14:paraId="7BA60BEB" w14:textId="77777777" w:rsidTr="000E228D">
        <w:trPr>
          <w:gridAfter w:val="1"/>
          <w:wAfter w:w="10" w:type="dxa"/>
          <w:trHeight w:val="20"/>
        </w:trPr>
        <w:tc>
          <w:tcPr>
            <w:tcW w:w="2814" w:type="dxa"/>
            <w:tcBorders>
              <w:top w:val="nil"/>
              <w:left w:val="nil"/>
              <w:bottom w:val="nil"/>
              <w:right w:val="nil"/>
            </w:tcBorders>
            <w:shd w:val="clear" w:color="auto" w:fill="auto"/>
          </w:tcPr>
          <w:p w14:paraId="666DA063" w14:textId="77777777" w:rsidR="00CA253E" w:rsidRPr="00F43E94" w:rsidRDefault="00CA253E" w:rsidP="00CA253E">
            <w:pPr>
              <w:spacing w:line="240" w:lineRule="auto"/>
              <w:ind w:left="-104" w:right="-72"/>
              <w:rPr>
                <w:rFonts w:eastAsia="Arial Unicode MS" w:cs="Arial"/>
                <w:sz w:val="18"/>
                <w:szCs w:val="18"/>
                <w:cs/>
              </w:rPr>
            </w:pPr>
            <w:r w:rsidRPr="00F43E94">
              <w:rPr>
                <w:rFonts w:eastAsia="Arial Unicode MS" w:cs="Arial"/>
                <w:sz w:val="18"/>
                <w:szCs w:val="18"/>
              </w:rPr>
              <w:t xml:space="preserve">Depreciation and amortisation </w:t>
            </w:r>
          </w:p>
        </w:tc>
        <w:tc>
          <w:tcPr>
            <w:tcW w:w="1060" w:type="dxa"/>
            <w:tcBorders>
              <w:top w:val="nil"/>
              <w:left w:val="nil"/>
              <w:bottom w:val="single" w:sz="4" w:space="0" w:color="auto"/>
              <w:right w:val="nil"/>
            </w:tcBorders>
            <w:shd w:val="clear" w:color="auto" w:fill="FAFAFA"/>
          </w:tcPr>
          <w:p w14:paraId="16AEDBB8" w14:textId="32993B9C"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2</w:t>
            </w:r>
            <w:r w:rsidR="00590C0E" w:rsidRPr="00F43E94">
              <w:rPr>
                <w:rFonts w:eastAsia="Arial Unicode MS" w:cs="Arial"/>
                <w:sz w:val="18"/>
                <w:szCs w:val="18"/>
              </w:rPr>
              <w:t>,</w:t>
            </w:r>
            <w:r w:rsidRPr="00C85A8D">
              <w:rPr>
                <w:rFonts w:eastAsia="Arial Unicode MS" w:cs="Arial"/>
                <w:sz w:val="18"/>
                <w:szCs w:val="18"/>
              </w:rPr>
              <w:t>706</w:t>
            </w:r>
          </w:p>
        </w:tc>
        <w:tc>
          <w:tcPr>
            <w:tcW w:w="1061" w:type="dxa"/>
            <w:tcBorders>
              <w:top w:val="nil"/>
              <w:left w:val="nil"/>
              <w:bottom w:val="single" w:sz="4" w:space="0" w:color="auto"/>
              <w:right w:val="nil"/>
            </w:tcBorders>
            <w:shd w:val="clear" w:color="auto" w:fill="FAFAFA"/>
          </w:tcPr>
          <w:p w14:paraId="4D2FEEF2" w14:textId="720944E1"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w:t>
            </w:r>
            <w:r w:rsidR="00230FB4" w:rsidRPr="00F43E94">
              <w:rPr>
                <w:rFonts w:eastAsia="Arial Unicode MS" w:cs="Arial"/>
                <w:sz w:val="18"/>
                <w:szCs w:val="18"/>
              </w:rPr>
              <w:t>,</w:t>
            </w:r>
            <w:r w:rsidRPr="00C85A8D">
              <w:rPr>
                <w:rFonts w:eastAsia="Arial Unicode MS" w:cs="Arial"/>
                <w:sz w:val="18"/>
                <w:szCs w:val="18"/>
              </w:rPr>
              <w:t>281</w:t>
            </w:r>
          </w:p>
        </w:tc>
        <w:tc>
          <w:tcPr>
            <w:tcW w:w="1297" w:type="dxa"/>
            <w:tcBorders>
              <w:top w:val="nil"/>
              <w:left w:val="nil"/>
              <w:bottom w:val="single" w:sz="4" w:space="0" w:color="auto"/>
              <w:right w:val="nil"/>
            </w:tcBorders>
            <w:shd w:val="clear" w:color="auto" w:fill="FAFAFA"/>
          </w:tcPr>
          <w:p w14:paraId="42EE903B" w14:textId="00C7CF05"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459</w:t>
            </w:r>
          </w:p>
        </w:tc>
        <w:tc>
          <w:tcPr>
            <w:tcW w:w="1090" w:type="dxa"/>
            <w:tcBorders>
              <w:top w:val="nil"/>
              <w:left w:val="nil"/>
              <w:bottom w:val="single" w:sz="4" w:space="0" w:color="auto"/>
              <w:right w:val="nil"/>
            </w:tcBorders>
            <w:shd w:val="clear" w:color="auto" w:fill="FAFAFA"/>
          </w:tcPr>
          <w:p w14:paraId="55200ADD" w14:textId="4C284535"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single" w:sz="4" w:space="0" w:color="auto"/>
              <w:right w:val="nil"/>
            </w:tcBorders>
            <w:shd w:val="clear" w:color="auto" w:fill="FAFAFA"/>
          </w:tcPr>
          <w:p w14:paraId="494D9B8C" w14:textId="03D13D96"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p>
        </w:tc>
        <w:tc>
          <w:tcPr>
            <w:tcW w:w="939" w:type="dxa"/>
            <w:tcBorders>
              <w:top w:val="nil"/>
              <w:left w:val="nil"/>
              <w:bottom w:val="single" w:sz="4" w:space="0" w:color="auto"/>
              <w:right w:val="nil"/>
            </w:tcBorders>
            <w:shd w:val="clear" w:color="auto" w:fill="FAFAFA"/>
          </w:tcPr>
          <w:p w14:paraId="41552CD7" w14:textId="0453EACC"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4</w:t>
            </w:r>
            <w:r w:rsidR="00230FB4" w:rsidRPr="00F43E94">
              <w:rPr>
                <w:rFonts w:eastAsia="Arial Unicode MS" w:cs="Arial"/>
                <w:sz w:val="18"/>
                <w:szCs w:val="18"/>
              </w:rPr>
              <w:t>,</w:t>
            </w:r>
            <w:r w:rsidRPr="00C85A8D">
              <w:rPr>
                <w:rFonts w:eastAsia="Arial Unicode MS" w:cs="Arial"/>
                <w:sz w:val="18"/>
                <w:szCs w:val="18"/>
              </w:rPr>
              <w:t>446</w:t>
            </w:r>
          </w:p>
        </w:tc>
      </w:tr>
      <w:tr w:rsidR="00CA253E" w:rsidRPr="00F43E94" w14:paraId="60F48D6F" w14:textId="77777777" w:rsidTr="000E228D">
        <w:trPr>
          <w:gridAfter w:val="1"/>
          <w:wAfter w:w="10" w:type="dxa"/>
          <w:trHeight w:val="20"/>
        </w:trPr>
        <w:tc>
          <w:tcPr>
            <w:tcW w:w="2814" w:type="dxa"/>
            <w:tcBorders>
              <w:top w:val="nil"/>
              <w:left w:val="nil"/>
              <w:bottom w:val="nil"/>
              <w:right w:val="nil"/>
            </w:tcBorders>
            <w:shd w:val="clear" w:color="auto" w:fill="auto"/>
          </w:tcPr>
          <w:p w14:paraId="2C243214" w14:textId="0FD540A3" w:rsidR="00CA253E" w:rsidRPr="00F43E94" w:rsidRDefault="00CA253E" w:rsidP="00CA253E">
            <w:pPr>
              <w:spacing w:line="240" w:lineRule="auto"/>
              <w:ind w:left="-104" w:right="-72"/>
              <w:rPr>
                <w:rFonts w:eastAsia="Arial Unicode MS" w:cs="Arial"/>
                <w:sz w:val="18"/>
                <w:szCs w:val="18"/>
              </w:rPr>
            </w:pPr>
          </w:p>
        </w:tc>
        <w:tc>
          <w:tcPr>
            <w:tcW w:w="1060" w:type="dxa"/>
            <w:tcBorders>
              <w:top w:val="single" w:sz="4" w:space="0" w:color="auto"/>
              <w:left w:val="nil"/>
              <w:bottom w:val="nil"/>
              <w:right w:val="nil"/>
            </w:tcBorders>
            <w:shd w:val="clear" w:color="auto" w:fill="FAFAFA"/>
          </w:tcPr>
          <w:p w14:paraId="03A1FEEA" w14:textId="49279D95" w:rsidR="00CA253E" w:rsidRPr="00F43E94" w:rsidRDefault="00CA253E" w:rsidP="00CA253E">
            <w:pPr>
              <w:spacing w:line="240" w:lineRule="auto"/>
              <w:ind w:right="-72"/>
              <w:jc w:val="right"/>
              <w:rPr>
                <w:rFonts w:eastAsia="Arial Unicode MS" w:cs="Arial"/>
                <w:sz w:val="18"/>
                <w:szCs w:val="18"/>
              </w:rPr>
            </w:pPr>
          </w:p>
        </w:tc>
        <w:tc>
          <w:tcPr>
            <w:tcW w:w="1061" w:type="dxa"/>
            <w:tcBorders>
              <w:top w:val="single" w:sz="4" w:space="0" w:color="auto"/>
              <w:left w:val="nil"/>
              <w:bottom w:val="nil"/>
              <w:right w:val="nil"/>
            </w:tcBorders>
            <w:shd w:val="clear" w:color="auto" w:fill="FAFAFA"/>
          </w:tcPr>
          <w:p w14:paraId="78BCFBB8" w14:textId="0F945904" w:rsidR="00CA253E" w:rsidRPr="00F43E94" w:rsidRDefault="00CA253E" w:rsidP="00CA253E">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0511C233" w14:textId="097CB0B9" w:rsidR="00CA253E" w:rsidRPr="00F43E94" w:rsidRDefault="00CA253E" w:rsidP="00CA253E">
            <w:pPr>
              <w:spacing w:line="240" w:lineRule="auto"/>
              <w:ind w:right="-72"/>
              <w:jc w:val="right"/>
              <w:rPr>
                <w:rFonts w:eastAsia="Arial Unicode MS" w:cs="Arial"/>
                <w:sz w:val="18"/>
                <w:szCs w:val="18"/>
              </w:rPr>
            </w:pPr>
          </w:p>
        </w:tc>
        <w:tc>
          <w:tcPr>
            <w:tcW w:w="1090" w:type="dxa"/>
            <w:tcBorders>
              <w:top w:val="single" w:sz="4" w:space="0" w:color="auto"/>
              <w:left w:val="nil"/>
              <w:bottom w:val="nil"/>
              <w:right w:val="nil"/>
            </w:tcBorders>
            <w:shd w:val="clear" w:color="auto" w:fill="FAFAFA"/>
          </w:tcPr>
          <w:p w14:paraId="1553D7DA" w14:textId="4A1E5A58" w:rsidR="00CA253E" w:rsidRPr="00F43E94" w:rsidRDefault="00CA253E" w:rsidP="00CA253E">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4C8C77F2" w14:textId="6D82B31D" w:rsidR="00CA253E" w:rsidRPr="00F43E94" w:rsidRDefault="00CA253E" w:rsidP="00CA253E">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FAFAFA"/>
          </w:tcPr>
          <w:p w14:paraId="43E27021" w14:textId="727E2C9F" w:rsidR="00CA253E" w:rsidRPr="00F43E94" w:rsidRDefault="00CA253E" w:rsidP="00CA253E">
            <w:pPr>
              <w:spacing w:line="240" w:lineRule="auto"/>
              <w:ind w:right="-72"/>
              <w:jc w:val="right"/>
              <w:rPr>
                <w:rFonts w:eastAsia="Arial Unicode MS" w:cs="Arial"/>
                <w:sz w:val="18"/>
                <w:szCs w:val="18"/>
              </w:rPr>
            </w:pPr>
          </w:p>
        </w:tc>
      </w:tr>
      <w:tr w:rsidR="00CA253E" w:rsidRPr="00F43E94" w14:paraId="5C619AA3" w14:textId="77777777" w:rsidTr="00850C3E">
        <w:trPr>
          <w:gridAfter w:val="1"/>
          <w:wAfter w:w="10" w:type="dxa"/>
          <w:trHeight w:val="20"/>
        </w:trPr>
        <w:tc>
          <w:tcPr>
            <w:tcW w:w="2814" w:type="dxa"/>
            <w:tcBorders>
              <w:top w:val="nil"/>
              <w:left w:val="nil"/>
              <w:bottom w:val="nil"/>
              <w:right w:val="nil"/>
            </w:tcBorders>
            <w:shd w:val="clear" w:color="auto" w:fill="auto"/>
          </w:tcPr>
          <w:p w14:paraId="20E2C74C" w14:textId="7745BD2B" w:rsidR="00CA253E" w:rsidRPr="00F43E94" w:rsidRDefault="00CA253E" w:rsidP="00CA253E">
            <w:pPr>
              <w:spacing w:line="240" w:lineRule="auto"/>
              <w:ind w:left="34" w:right="-72" w:hanging="142"/>
              <w:rPr>
                <w:rFonts w:eastAsia="Arial Unicode MS" w:cstheme="minorBidi"/>
                <w:sz w:val="18"/>
                <w:szCs w:val="18"/>
                <w:cs/>
              </w:rPr>
            </w:pPr>
            <w:r w:rsidRPr="00F43E94">
              <w:rPr>
                <w:rFonts w:eastAsia="Arial Unicode MS" w:cs="Arial"/>
                <w:sz w:val="18"/>
                <w:szCs w:val="18"/>
              </w:rPr>
              <w:t>Segment operating profit</w:t>
            </w:r>
          </w:p>
        </w:tc>
        <w:tc>
          <w:tcPr>
            <w:tcW w:w="1060" w:type="dxa"/>
            <w:tcBorders>
              <w:top w:val="nil"/>
              <w:left w:val="nil"/>
              <w:bottom w:val="nil"/>
              <w:right w:val="nil"/>
            </w:tcBorders>
            <w:shd w:val="clear" w:color="auto" w:fill="FAFAFA"/>
          </w:tcPr>
          <w:p w14:paraId="427AE664" w14:textId="00EF2F58"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9</w:t>
            </w:r>
            <w:r w:rsidR="00590C0E" w:rsidRPr="00F43E94">
              <w:rPr>
                <w:rFonts w:eastAsia="Arial Unicode MS" w:cs="Arial"/>
                <w:sz w:val="18"/>
                <w:szCs w:val="18"/>
              </w:rPr>
              <w:t>,</w:t>
            </w:r>
            <w:r w:rsidRPr="00C85A8D">
              <w:rPr>
                <w:rFonts w:eastAsia="Arial Unicode MS" w:cs="Arial"/>
                <w:sz w:val="18"/>
                <w:szCs w:val="18"/>
              </w:rPr>
              <w:t>620</w:t>
            </w:r>
          </w:p>
        </w:tc>
        <w:tc>
          <w:tcPr>
            <w:tcW w:w="1061" w:type="dxa"/>
            <w:tcBorders>
              <w:top w:val="nil"/>
              <w:left w:val="nil"/>
              <w:bottom w:val="nil"/>
              <w:right w:val="nil"/>
            </w:tcBorders>
            <w:shd w:val="clear" w:color="auto" w:fill="FAFAFA"/>
          </w:tcPr>
          <w:p w14:paraId="1E99B349" w14:textId="3684C69E"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w:t>
            </w:r>
            <w:r w:rsidR="00230FB4" w:rsidRPr="00F43E94">
              <w:rPr>
                <w:rFonts w:eastAsia="Arial Unicode MS" w:cs="Arial"/>
                <w:sz w:val="18"/>
                <w:szCs w:val="18"/>
              </w:rPr>
              <w:t>,</w:t>
            </w:r>
            <w:r w:rsidRPr="00C85A8D">
              <w:rPr>
                <w:rFonts w:eastAsia="Arial Unicode MS" w:cs="Arial"/>
                <w:sz w:val="18"/>
                <w:szCs w:val="18"/>
              </w:rPr>
              <w:t>712</w:t>
            </w:r>
          </w:p>
        </w:tc>
        <w:tc>
          <w:tcPr>
            <w:tcW w:w="1297" w:type="dxa"/>
            <w:tcBorders>
              <w:top w:val="nil"/>
              <w:left w:val="nil"/>
              <w:bottom w:val="nil"/>
              <w:right w:val="nil"/>
            </w:tcBorders>
            <w:shd w:val="clear" w:color="auto" w:fill="FAFAFA"/>
          </w:tcPr>
          <w:p w14:paraId="059B5E9A" w14:textId="20BBF576" w:rsidR="00CA253E" w:rsidRPr="00F43E94" w:rsidRDefault="00C85A8D" w:rsidP="00CA253E">
            <w:pPr>
              <w:spacing w:line="240" w:lineRule="auto"/>
              <w:ind w:right="-72"/>
              <w:jc w:val="right"/>
              <w:rPr>
                <w:rFonts w:eastAsia="Arial Unicode MS" w:cs="Arial"/>
                <w:sz w:val="18"/>
                <w:szCs w:val="18"/>
                <w:cs/>
              </w:rPr>
            </w:pPr>
            <w:r w:rsidRPr="00C85A8D">
              <w:rPr>
                <w:rFonts w:eastAsia="Arial Unicode MS" w:cs="Arial"/>
                <w:sz w:val="18"/>
                <w:szCs w:val="18"/>
              </w:rPr>
              <w:t>130</w:t>
            </w:r>
          </w:p>
        </w:tc>
        <w:tc>
          <w:tcPr>
            <w:tcW w:w="1090" w:type="dxa"/>
            <w:tcBorders>
              <w:top w:val="nil"/>
              <w:left w:val="nil"/>
              <w:bottom w:val="nil"/>
              <w:right w:val="nil"/>
            </w:tcBorders>
            <w:shd w:val="clear" w:color="auto" w:fill="FAFAFA"/>
          </w:tcPr>
          <w:p w14:paraId="0231AF1F" w14:textId="44969F92"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14</w:t>
            </w:r>
          </w:p>
        </w:tc>
        <w:tc>
          <w:tcPr>
            <w:tcW w:w="1187" w:type="dxa"/>
            <w:tcBorders>
              <w:top w:val="nil"/>
              <w:left w:val="nil"/>
              <w:bottom w:val="nil"/>
              <w:right w:val="nil"/>
            </w:tcBorders>
            <w:shd w:val="clear" w:color="auto" w:fill="FAFAFA"/>
          </w:tcPr>
          <w:p w14:paraId="7976DD74" w14:textId="3E501763"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5</w:t>
            </w: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7BD2ADC7" w14:textId="71511CA6"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11</w:t>
            </w:r>
            <w:r w:rsidR="00230FB4" w:rsidRPr="00F43E94">
              <w:rPr>
                <w:rFonts w:eastAsia="Arial Unicode MS" w:cs="Arial"/>
                <w:sz w:val="18"/>
                <w:szCs w:val="18"/>
              </w:rPr>
              <w:t>,</w:t>
            </w:r>
            <w:r w:rsidRPr="00C85A8D">
              <w:rPr>
                <w:rFonts w:eastAsia="Arial Unicode MS" w:cs="Arial"/>
                <w:sz w:val="18"/>
                <w:szCs w:val="18"/>
              </w:rPr>
              <w:t>471</w:t>
            </w:r>
          </w:p>
        </w:tc>
      </w:tr>
      <w:tr w:rsidR="00CA253E" w:rsidRPr="00F43E94" w14:paraId="42E36D20" w14:textId="77777777" w:rsidTr="000E228D">
        <w:trPr>
          <w:gridAfter w:val="1"/>
          <w:wAfter w:w="10" w:type="dxa"/>
          <w:trHeight w:val="20"/>
        </w:trPr>
        <w:tc>
          <w:tcPr>
            <w:tcW w:w="2814" w:type="dxa"/>
            <w:tcBorders>
              <w:top w:val="nil"/>
              <w:left w:val="nil"/>
              <w:bottom w:val="nil"/>
              <w:right w:val="nil"/>
            </w:tcBorders>
            <w:shd w:val="clear" w:color="auto" w:fill="auto"/>
          </w:tcPr>
          <w:p w14:paraId="5DF1A226" w14:textId="77777777" w:rsidR="002D449C" w:rsidRPr="00F43E94" w:rsidRDefault="00CA253E" w:rsidP="00CA253E">
            <w:pPr>
              <w:spacing w:line="240" w:lineRule="auto"/>
              <w:ind w:left="34" w:right="-72" w:hanging="142"/>
              <w:rPr>
                <w:rFonts w:eastAsia="Arial Unicode MS" w:cs="Arial"/>
                <w:sz w:val="18"/>
                <w:szCs w:val="18"/>
              </w:rPr>
            </w:pPr>
            <w:r w:rsidRPr="00F43E94">
              <w:rPr>
                <w:rFonts w:eastAsia="Arial Unicode MS" w:cs="Arial"/>
                <w:sz w:val="18"/>
                <w:szCs w:val="18"/>
              </w:rPr>
              <w:t xml:space="preserve">Share of profit </w:t>
            </w:r>
            <w:r w:rsidRPr="00F43E94">
              <w:rPr>
                <w:rFonts w:eastAsia="Arial Unicode MS" w:cs="Arial"/>
                <w:sz w:val="18"/>
                <w:szCs w:val="18"/>
                <w:cs/>
              </w:rPr>
              <w:t>(</w:t>
            </w:r>
            <w:r w:rsidRPr="00F43E94">
              <w:rPr>
                <w:rFonts w:eastAsia="Arial Unicode MS" w:cs="Arial"/>
                <w:sz w:val="18"/>
                <w:szCs w:val="18"/>
              </w:rPr>
              <w:t>loss</w:t>
            </w:r>
            <w:r w:rsidRPr="00F43E94">
              <w:rPr>
                <w:rFonts w:eastAsia="Arial Unicode MS" w:cs="Arial"/>
                <w:sz w:val="18"/>
                <w:szCs w:val="18"/>
                <w:cs/>
              </w:rPr>
              <w:t xml:space="preserve">) </w:t>
            </w:r>
            <w:r w:rsidRPr="00F43E94">
              <w:rPr>
                <w:rFonts w:eastAsia="Arial Unicode MS" w:cs="Arial"/>
                <w:sz w:val="18"/>
                <w:szCs w:val="18"/>
              </w:rPr>
              <w:t>from</w:t>
            </w:r>
          </w:p>
          <w:p w14:paraId="28CF90B7" w14:textId="77777777" w:rsidR="002D449C" w:rsidRPr="00F43E94" w:rsidRDefault="002D449C" w:rsidP="00CA253E">
            <w:pPr>
              <w:spacing w:line="240" w:lineRule="auto"/>
              <w:ind w:left="34" w:right="-72" w:hanging="142"/>
              <w:rPr>
                <w:rFonts w:eastAsia="Arial Unicode MS" w:cs="Arial"/>
                <w:sz w:val="18"/>
                <w:szCs w:val="18"/>
              </w:rPr>
            </w:pPr>
            <w:r w:rsidRPr="00F43E94">
              <w:rPr>
                <w:rFonts w:eastAsia="Arial Unicode MS" w:cs="Arial"/>
                <w:sz w:val="18"/>
                <w:szCs w:val="18"/>
              </w:rPr>
              <w:t xml:space="preserve">   </w:t>
            </w:r>
            <w:r w:rsidR="00CA253E" w:rsidRPr="00F43E94">
              <w:rPr>
                <w:rFonts w:eastAsia="Arial Unicode MS" w:cs="Arial"/>
                <w:sz w:val="18"/>
                <w:szCs w:val="18"/>
              </w:rPr>
              <w:t>investments in associates and</w:t>
            </w:r>
          </w:p>
          <w:p w14:paraId="1BF9D055" w14:textId="293052F1" w:rsidR="00CA253E" w:rsidRPr="00F43E94" w:rsidRDefault="002D449C" w:rsidP="00CA253E">
            <w:pPr>
              <w:spacing w:line="240" w:lineRule="auto"/>
              <w:ind w:left="34" w:right="-72" w:hanging="142"/>
              <w:rPr>
                <w:rFonts w:eastAsia="Arial Unicode MS" w:cs="Arial"/>
                <w:sz w:val="18"/>
                <w:szCs w:val="18"/>
              </w:rPr>
            </w:pPr>
            <w:r w:rsidRPr="00F43E94">
              <w:rPr>
                <w:rFonts w:eastAsia="Arial Unicode MS" w:cs="Arial"/>
                <w:sz w:val="18"/>
                <w:szCs w:val="18"/>
              </w:rPr>
              <w:t xml:space="preserve">  </w:t>
            </w:r>
            <w:r w:rsidR="00CA253E" w:rsidRPr="00F43E94">
              <w:rPr>
                <w:rFonts w:eastAsia="Arial Unicode MS" w:cs="Arial"/>
                <w:sz w:val="18"/>
                <w:szCs w:val="18"/>
              </w:rPr>
              <w:t xml:space="preserve"> joint ventures</w:t>
            </w:r>
          </w:p>
        </w:tc>
        <w:tc>
          <w:tcPr>
            <w:tcW w:w="1060" w:type="dxa"/>
            <w:tcBorders>
              <w:top w:val="nil"/>
              <w:left w:val="nil"/>
              <w:bottom w:val="nil"/>
              <w:right w:val="nil"/>
            </w:tcBorders>
            <w:shd w:val="clear" w:color="auto" w:fill="FAFAFA"/>
            <w:vAlign w:val="bottom"/>
          </w:tcPr>
          <w:p w14:paraId="59BA0633" w14:textId="6AD0E5E7"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323</w:t>
            </w:r>
          </w:p>
        </w:tc>
        <w:tc>
          <w:tcPr>
            <w:tcW w:w="1061" w:type="dxa"/>
            <w:tcBorders>
              <w:top w:val="nil"/>
              <w:left w:val="nil"/>
              <w:bottom w:val="nil"/>
              <w:right w:val="nil"/>
            </w:tcBorders>
            <w:shd w:val="clear" w:color="auto" w:fill="FAFAFA"/>
            <w:vAlign w:val="bottom"/>
          </w:tcPr>
          <w:p w14:paraId="508CAAA4" w14:textId="547814AB" w:rsidR="00CA253E" w:rsidRPr="00F43E94" w:rsidRDefault="00230FB4" w:rsidP="00CA253E">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7</w:t>
            </w:r>
            <w:r w:rsidRPr="00F43E94">
              <w:rPr>
                <w:rFonts w:eastAsia="Arial Unicode MS" w:cs="Arial"/>
                <w:sz w:val="18"/>
                <w:szCs w:val="18"/>
              </w:rPr>
              <w:t>)</w:t>
            </w:r>
          </w:p>
        </w:tc>
        <w:tc>
          <w:tcPr>
            <w:tcW w:w="1297" w:type="dxa"/>
            <w:tcBorders>
              <w:top w:val="nil"/>
              <w:left w:val="nil"/>
              <w:bottom w:val="nil"/>
              <w:right w:val="nil"/>
            </w:tcBorders>
            <w:shd w:val="clear" w:color="auto" w:fill="FAFAFA"/>
            <w:vAlign w:val="bottom"/>
          </w:tcPr>
          <w:p w14:paraId="3F7B46CC" w14:textId="02C2FCDC"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83</w:t>
            </w:r>
            <w:r w:rsidRPr="00F43E94">
              <w:rPr>
                <w:rFonts w:eastAsia="Arial Unicode MS" w:cs="Arial"/>
                <w:sz w:val="18"/>
                <w:szCs w:val="18"/>
              </w:rPr>
              <w:t>)</w:t>
            </w:r>
          </w:p>
        </w:tc>
        <w:tc>
          <w:tcPr>
            <w:tcW w:w="1090" w:type="dxa"/>
            <w:tcBorders>
              <w:top w:val="nil"/>
              <w:left w:val="nil"/>
              <w:bottom w:val="nil"/>
              <w:right w:val="nil"/>
            </w:tcBorders>
            <w:shd w:val="clear" w:color="auto" w:fill="FAFAFA"/>
            <w:vAlign w:val="bottom"/>
          </w:tcPr>
          <w:p w14:paraId="7757C531" w14:textId="634457F1"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nil"/>
              <w:right w:val="nil"/>
            </w:tcBorders>
            <w:shd w:val="clear" w:color="auto" w:fill="FAFAFA"/>
            <w:vAlign w:val="bottom"/>
          </w:tcPr>
          <w:p w14:paraId="7D34D4C5" w14:textId="4FEEA0A0"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p>
        </w:tc>
        <w:tc>
          <w:tcPr>
            <w:tcW w:w="939" w:type="dxa"/>
            <w:tcBorders>
              <w:top w:val="nil"/>
              <w:left w:val="nil"/>
              <w:bottom w:val="nil"/>
              <w:right w:val="nil"/>
            </w:tcBorders>
            <w:shd w:val="clear" w:color="auto" w:fill="FAFAFA"/>
            <w:vAlign w:val="bottom"/>
          </w:tcPr>
          <w:p w14:paraId="6ED38007" w14:textId="18D45EFF"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233</w:t>
            </w:r>
          </w:p>
        </w:tc>
      </w:tr>
      <w:tr w:rsidR="00CA253E" w:rsidRPr="00F43E94" w14:paraId="236C0000" w14:textId="77777777" w:rsidTr="000E228D">
        <w:trPr>
          <w:gridAfter w:val="1"/>
          <w:wAfter w:w="10" w:type="dxa"/>
          <w:trHeight w:val="20"/>
        </w:trPr>
        <w:tc>
          <w:tcPr>
            <w:tcW w:w="2814" w:type="dxa"/>
            <w:tcBorders>
              <w:top w:val="nil"/>
              <w:left w:val="nil"/>
              <w:bottom w:val="nil"/>
              <w:right w:val="nil"/>
            </w:tcBorders>
            <w:shd w:val="clear" w:color="auto" w:fill="auto"/>
          </w:tcPr>
          <w:p w14:paraId="2776360F" w14:textId="77777777" w:rsidR="00CA253E" w:rsidRPr="00F43E94" w:rsidRDefault="00CA253E" w:rsidP="00CA253E">
            <w:pPr>
              <w:spacing w:line="240" w:lineRule="auto"/>
              <w:ind w:left="-104" w:right="-72"/>
              <w:rPr>
                <w:rFonts w:eastAsia="Arial Unicode MS" w:cs="Arial"/>
                <w:sz w:val="18"/>
                <w:szCs w:val="18"/>
                <w:cs/>
              </w:rPr>
            </w:pPr>
            <w:r w:rsidRPr="00F43E94">
              <w:rPr>
                <w:rFonts w:eastAsia="Arial Unicode MS" w:cs="Arial"/>
                <w:sz w:val="18"/>
                <w:szCs w:val="18"/>
              </w:rPr>
              <w:t xml:space="preserve">Other income </w:t>
            </w:r>
            <w:r w:rsidRPr="00F43E94">
              <w:rPr>
                <w:rFonts w:eastAsia="Arial Unicode MS" w:cs="Arial"/>
                <w:sz w:val="18"/>
                <w:szCs w:val="18"/>
                <w:cs/>
              </w:rPr>
              <w:t>(</w:t>
            </w:r>
            <w:r w:rsidRPr="00F43E94">
              <w:rPr>
                <w:rFonts w:eastAsia="Arial Unicode MS" w:cs="Arial"/>
                <w:sz w:val="18"/>
                <w:szCs w:val="18"/>
              </w:rPr>
              <w:t>expenses</w:t>
            </w:r>
            <w:r w:rsidRPr="00F43E94">
              <w:rPr>
                <w:rFonts w:eastAsia="Arial Unicode MS" w:cs="Arial"/>
                <w:sz w:val="18"/>
                <w:szCs w:val="18"/>
                <w:cs/>
              </w:rPr>
              <w:t>)</w:t>
            </w:r>
          </w:p>
        </w:tc>
        <w:tc>
          <w:tcPr>
            <w:tcW w:w="1060" w:type="dxa"/>
            <w:tcBorders>
              <w:top w:val="nil"/>
              <w:left w:val="nil"/>
              <w:bottom w:val="nil"/>
              <w:right w:val="nil"/>
            </w:tcBorders>
            <w:shd w:val="clear" w:color="auto" w:fill="FAFAFA"/>
          </w:tcPr>
          <w:p w14:paraId="7D04A4ED" w14:textId="31FA38DF"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77</w:t>
            </w:r>
          </w:p>
        </w:tc>
        <w:tc>
          <w:tcPr>
            <w:tcW w:w="1061" w:type="dxa"/>
            <w:tcBorders>
              <w:top w:val="nil"/>
              <w:left w:val="nil"/>
              <w:bottom w:val="nil"/>
              <w:right w:val="nil"/>
            </w:tcBorders>
            <w:shd w:val="clear" w:color="auto" w:fill="FAFAFA"/>
          </w:tcPr>
          <w:p w14:paraId="3638233E" w14:textId="786C97CE"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w:t>
            </w:r>
            <w:r w:rsidRPr="00F43E94">
              <w:rPr>
                <w:rFonts w:eastAsia="Arial Unicode MS" w:cs="Arial"/>
                <w:sz w:val="18"/>
                <w:szCs w:val="18"/>
              </w:rPr>
              <w:t>)</w:t>
            </w:r>
          </w:p>
        </w:tc>
        <w:tc>
          <w:tcPr>
            <w:tcW w:w="1297" w:type="dxa"/>
            <w:tcBorders>
              <w:top w:val="nil"/>
              <w:left w:val="nil"/>
              <w:bottom w:val="nil"/>
              <w:right w:val="nil"/>
            </w:tcBorders>
            <w:shd w:val="clear" w:color="auto" w:fill="FAFAFA"/>
          </w:tcPr>
          <w:p w14:paraId="22ACC0D7" w14:textId="50E0D558" w:rsidR="00CA253E" w:rsidRPr="00F43E94" w:rsidRDefault="00C85A8D" w:rsidP="00CA253E">
            <w:pPr>
              <w:spacing w:line="240" w:lineRule="auto"/>
              <w:ind w:right="-72"/>
              <w:jc w:val="right"/>
              <w:rPr>
                <w:rFonts w:eastAsia="Arial Unicode MS" w:cs="Arial"/>
                <w:sz w:val="18"/>
                <w:szCs w:val="18"/>
                <w:lang w:val="en-US"/>
              </w:rPr>
            </w:pPr>
            <w:r w:rsidRPr="00C85A8D">
              <w:rPr>
                <w:rFonts w:eastAsia="Arial Unicode MS" w:cs="Arial"/>
                <w:sz w:val="18"/>
                <w:szCs w:val="18"/>
              </w:rPr>
              <w:t>4</w:t>
            </w:r>
          </w:p>
        </w:tc>
        <w:tc>
          <w:tcPr>
            <w:tcW w:w="1090" w:type="dxa"/>
            <w:tcBorders>
              <w:top w:val="nil"/>
              <w:left w:val="nil"/>
              <w:bottom w:val="nil"/>
              <w:right w:val="nil"/>
            </w:tcBorders>
            <w:shd w:val="clear" w:color="auto" w:fill="FAFAFA"/>
          </w:tcPr>
          <w:p w14:paraId="586EBE3D" w14:textId="28E35659"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664</w:t>
            </w:r>
          </w:p>
        </w:tc>
        <w:tc>
          <w:tcPr>
            <w:tcW w:w="1187" w:type="dxa"/>
            <w:tcBorders>
              <w:top w:val="nil"/>
              <w:left w:val="nil"/>
              <w:bottom w:val="nil"/>
              <w:right w:val="nil"/>
            </w:tcBorders>
            <w:shd w:val="clear" w:color="auto" w:fill="FAFAFA"/>
          </w:tcPr>
          <w:p w14:paraId="2B85049A" w14:textId="7C2FF7F3" w:rsidR="00CA253E" w:rsidRPr="00F43E94" w:rsidRDefault="00230FB4" w:rsidP="00CA253E">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664</w:t>
            </w: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290E44A4" w14:textId="64504034"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78</w:t>
            </w:r>
          </w:p>
        </w:tc>
      </w:tr>
      <w:tr w:rsidR="00CA253E" w:rsidRPr="00F43E94" w14:paraId="50173EC7" w14:textId="77777777" w:rsidTr="000E228D">
        <w:trPr>
          <w:gridAfter w:val="1"/>
          <w:wAfter w:w="10" w:type="dxa"/>
          <w:trHeight w:val="20"/>
        </w:trPr>
        <w:tc>
          <w:tcPr>
            <w:tcW w:w="2814" w:type="dxa"/>
            <w:tcBorders>
              <w:top w:val="nil"/>
              <w:left w:val="nil"/>
              <w:bottom w:val="nil"/>
              <w:right w:val="nil"/>
            </w:tcBorders>
            <w:shd w:val="clear" w:color="auto" w:fill="auto"/>
          </w:tcPr>
          <w:p w14:paraId="5E525A31" w14:textId="77777777" w:rsidR="002D449C" w:rsidRPr="00F43E94" w:rsidRDefault="00CA253E" w:rsidP="002D449C">
            <w:pPr>
              <w:spacing w:line="240" w:lineRule="auto"/>
              <w:ind w:left="-104" w:right="-87"/>
              <w:rPr>
                <w:rFonts w:eastAsia="Arial Unicode MS" w:cs="Arial"/>
                <w:sz w:val="18"/>
                <w:szCs w:val="18"/>
              </w:rPr>
            </w:pPr>
            <w:r w:rsidRPr="00F43E94">
              <w:rPr>
                <w:rFonts w:eastAsia="Arial Unicode MS" w:cs="Arial"/>
                <w:sz w:val="18"/>
                <w:szCs w:val="18"/>
              </w:rPr>
              <w:t xml:space="preserve">Unallocated revenue and </w:t>
            </w:r>
          </w:p>
          <w:p w14:paraId="618F4DA6" w14:textId="3C29A4CB" w:rsidR="00CA253E" w:rsidRPr="00F43E94" w:rsidRDefault="002D449C" w:rsidP="002D449C">
            <w:pPr>
              <w:spacing w:line="240" w:lineRule="auto"/>
              <w:ind w:left="-104" w:right="-87"/>
              <w:rPr>
                <w:rFonts w:eastAsia="Arial Unicode MS" w:cs="Arial"/>
                <w:sz w:val="18"/>
                <w:szCs w:val="18"/>
              </w:rPr>
            </w:pPr>
            <w:r w:rsidRPr="00F43E94">
              <w:rPr>
                <w:rFonts w:eastAsia="Arial Unicode MS" w:cs="Arial"/>
                <w:sz w:val="18"/>
                <w:szCs w:val="18"/>
              </w:rPr>
              <w:t xml:space="preserve">   </w:t>
            </w:r>
            <w:r w:rsidR="00CA253E" w:rsidRPr="00F43E94">
              <w:rPr>
                <w:rFonts w:eastAsia="Arial Unicode MS" w:cs="Arial"/>
                <w:sz w:val="18"/>
                <w:szCs w:val="18"/>
              </w:rPr>
              <w:t>expenses</w:t>
            </w:r>
          </w:p>
        </w:tc>
        <w:tc>
          <w:tcPr>
            <w:tcW w:w="1060" w:type="dxa"/>
            <w:tcBorders>
              <w:top w:val="nil"/>
              <w:left w:val="nil"/>
              <w:bottom w:val="nil"/>
              <w:right w:val="nil"/>
            </w:tcBorders>
            <w:shd w:val="clear" w:color="auto" w:fill="FAFAFA"/>
          </w:tcPr>
          <w:p w14:paraId="51A2C042" w14:textId="77777777" w:rsidR="00CA253E" w:rsidRPr="00F43E94"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6BB678F1" w14:textId="77777777" w:rsidR="00CA253E" w:rsidRPr="00F43E94"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524AB501" w14:textId="77777777" w:rsidR="00CA253E" w:rsidRPr="00F43E94"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170EC028" w14:textId="77777777" w:rsidR="00CA253E" w:rsidRPr="00F43E94"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2BEE7B60" w14:textId="77777777" w:rsidR="00CA253E" w:rsidRPr="00F43E94" w:rsidRDefault="00CA253E" w:rsidP="00CA253E">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FAFAFA"/>
            <w:vAlign w:val="bottom"/>
          </w:tcPr>
          <w:p w14:paraId="76FFD83B" w14:textId="0659CB6E"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604</w:t>
            </w:r>
          </w:p>
        </w:tc>
      </w:tr>
      <w:tr w:rsidR="00CA253E" w:rsidRPr="00F43E94" w14:paraId="1109C346" w14:textId="77777777" w:rsidTr="000E228D">
        <w:trPr>
          <w:gridAfter w:val="1"/>
          <w:wAfter w:w="10" w:type="dxa"/>
          <w:trHeight w:val="20"/>
        </w:trPr>
        <w:tc>
          <w:tcPr>
            <w:tcW w:w="2814" w:type="dxa"/>
            <w:tcBorders>
              <w:top w:val="nil"/>
              <w:left w:val="nil"/>
              <w:bottom w:val="nil"/>
              <w:right w:val="nil"/>
            </w:tcBorders>
            <w:shd w:val="clear" w:color="auto" w:fill="auto"/>
          </w:tcPr>
          <w:p w14:paraId="26D02F23" w14:textId="77777777" w:rsidR="00CA253E" w:rsidRPr="00F43E94" w:rsidRDefault="00CA253E" w:rsidP="00CA253E">
            <w:pPr>
              <w:spacing w:line="240" w:lineRule="auto"/>
              <w:ind w:left="-104" w:right="-72"/>
              <w:rPr>
                <w:rFonts w:eastAsia="Arial Unicode MS" w:cs="Arial"/>
                <w:sz w:val="18"/>
                <w:szCs w:val="18"/>
              </w:rPr>
            </w:pPr>
            <w:r w:rsidRPr="00F43E94">
              <w:rPr>
                <w:rFonts w:eastAsia="Arial Unicode MS" w:cs="Arial"/>
                <w:sz w:val="18"/>
                <w:szCs w:val="18"/>
              </w:rPr>
              <w:t>EBIT</w:t>
            </w:r>
          </w:p>
        </w:tc>
        <w:tc>
          <w:tcPr>
            <w:tcW w:w="1060" w:type="dxa"/>
            <w:tcBorders>
              <w:top w:val="nil"/>
              <w:left w:val="nil"/>
              <w:bottom w:val="nil"/>
              <w:right w:val="nil"/>
            </w:tcBorders>
            <w:shd w:val="clear" w:color="auto" w:fill="FAFAFA"/>
          </w:tcPr>
          <w:p w14:paraId="1BAD1933" w14:textId="77777777" w:rsidR="00CA253E" w:rsidRPr="00F43E94"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5AAC77F1" w14:textId="77777777" w:rsidR="00CA253E" w:rsidRPr="00F43E94"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25823E28" w14:textId="77777777" w:rsidR="00CA253E" w:rsidRPr="00F43E94"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109743B3" w14:textId="77777777" w:rsidR="00CA253E" w:rsidRPr="00F43E94"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160CE23A" w14:textId="77777777" w:rsidR="00CA253E" w:rsidRPr="00F43E94" w:rsidRDefault="00CA253E" w:rsidP="00CA253E">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074F8764" w14:textId="45EC1877"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12</w:t>
            </w:r>
            <w:r w:rsidR="00230FB4" w:rsidRPr="00F43E94">
              <w:rPr>
                <w:rFonts w:eastAsia="Arial Unicode MS" w:cs="Arial"/>
                <w:sz w:val="18"/>
                <w:szCs w:val="18"/>
              </w:rPr>
              <w:t>,</w:t>
            </w:r>
            <w:r w:rsidRPr="00C85A8D">
              <w:rPr>
                <w:rFonts w:eastAsia="Arial Unicode MS" w:cs="Arial"/>
                <w:sz w:val="18"/>
                <w:szCs w:val="18"/>
              </w:rPr>
              <w:t>386</w:t>
            </w:r>
          </w:p>
        </w:tc>
      </w:tr>
      <w:tr w:rsidR="00CA253E" w:rsidRPr="00F43E94" w14:paraId="06075682" w14:textId="77777777" w:rsidTr="000E228D">
        <w:trPr>
          <w:gridAfter w:val="1"/>
          <w:wAfter w:w="10" w:type="dxa"/>
          <w:trHeight w:val="20"/>
        </w:trPr>
        <w:tc>
          <w:tcPr>
            <w:tcW w:w="2814" w:type="dxa"/>
            <w:tcBorders>
              <w:top w:val="nil"/>
              <w:left w:val="nil"/>
              <w:bottom w:val="nil"/>
              <w:right w:val="nil"/>
            </w:tcBorders>
            <w:shd w:val="clear" w:color="auto" w:fill="auto"/>
          </w:tcPr>
          <w:p w14:paraId="3E9513E5" w14:textId="77777777" w:rsidR="00CA253E" w:rsidRPr="00F43E94" w:rsidRDefault="00CA253E" w:rsidP="00CA253E">
            <w:pPr>
              <w:spacing w:line="240" w:lineRule="auto"/>
              <w:ind w:left="-104" w:right="-72"/>
              <w:rPr>
                <w:rFonts w:eastAsia="Arial Unicode MS" w:cs="Arial"/>
                <w:sz w:val="18"/>
                <w:szCs w:val="18"/>
              </w:rPr>
            </w:pPr>
          </w:p>
        </w:tc>
        <w:tc>
          <w:tcPr>
            <w:tcW w:w="1060" w:type="dxa"/>
            <w:tcBorders>
              <w:top w:val="nil"/>
              <w:left w:val="nil"/>
              <w:bottom w:val="nil"/>
              <w:right w:val="nil"/>
            </w:tcBorders>
            <w:shd w:val="clear" w:color="auto" w:fill="FAFAFA"/>
          </w:tcPr>
          <w:p w14:paraId="78290C42" w14:textId="77777777" w:rsidR="00CA253E" w:rsidRPr="00F43E94"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59C83889" w14:textId="77777777" w:rsidR="00CA253E" w:rsidRPr="00F43E94"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712DC3A5" w14:textId="77777777" w:rsidR="00CA253E" w:rsidRPr="00F43E94"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03B79605" w14:textId="77777777" w:rsidR="00CA253E" w:rsidRPr="00F43E94"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3502E1B5" w14:textId="77777777" w:rsidR="00CA253E" w:rsidRPr="00F43E94" w:rsidRDefault="00CA253E" w:rsidP="00CA253E">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FAFAFA"/>
          </w:tcPr>
          <w:p w14:paraId="4A99B6D1" w14:textId="77777777" w:rsidR="00CA253E" w:rsidRPr="00F43E94" w:rsidRDefault="00CA253E" w:rsidP="00CA253E">
            <w:pPr>
              <w:spacing w:line="240" w:lineRule="auto"/>
              <w:ind w:right="-72"/>
              <w:jc w:val="right"/>
              <w:rPr>
                <w:rFonts w:eastAsia="Arial Unicode MS" w:cs="Arial"/>
                <w:sz w:val="18"/>
                <w:szCs w:val="18"/>
              </w:rPr>
            </w:pPr>
          </w:p>
        </w:tc>
      </w:tr>
      <w:tr w:rsidR="00CA253E" w:rsidRPr="00F43E94" w14:paraId="6DB22278" w14:textId="77777777" w:rsidTr="000E228D">
        <w:trPr>
          <w:gridAfter w:val="1"/>
          <w:wAfter w:w="10" w:type="dxa"/>
          <w:trHeight w:val="20"/>
        </w:trPr>
        <w:tc>
          <w:tcPr>
            <w:tcW w:w="2814" w:type="dxa"/>
            <w:tcBorders>
              <w:top w:val="nil"/>
              <w:left w:val="nil"/>
              <w:bottom w:val="nil"/>
              <w:right w:val="nil"/>
            </w:tcBorders>
            <w:shd w:val="clear" w:color="auto" w:fill="auto"/>
          </w:tcPr>
          <w:p w14:paraId="628E5FE3" w14:textId="77777777" w:rsidR="00CA253E" w:rsidRPr="00F43E94" w:rsidRDefault="00CA253E" w:rsidP="00CA253E">
            <w:pPr>
              <w:spacing w:line="240" w:lineRule="auto"/>
              <w:ind w:left="-104" w:right="-72"/>
              <w:rPr>
                <w:rFonts w:eastAsia="Arial Unicode MS" w:cs="Arial"/>
                <w:sz w:val="18"/>
                <w:szCs w:val="18"/>
                <w:cs/>
              </w:rPr>
            </w:pPr>
            <w:r w:rsidRPr="00F43E94">
              <w:rPr>
                <w:rFonts w:eastAsia="Arial Unicode MS" w:cs="Arial"/>
                <w:sz w:val="18"/>
                <w:szCs w:val="18"/>
              </w:rPr>
              <w:t>Profit for the period</w:t>
            </w:r>
          </w:p>
        </w:tc>
        <w:tc>
          <w:tcPr>
            <w:tcW w:w="1060" w:type="dxa"/>
            <w:tcBorders>
              <w:top w:val="nil"/>
              <w:left w:val="nil"/>
              <w:bottom w:val="nil"/>
              <w:right w:val="nil"/>
            </w:tcBorders>
            <w:shd w:val="clear" w:color="auto" w:fill="FAFAFA"/>
          </w:tcPr>
          <w:p w14:paraId="0B017D2E" w14:textId="77777777" w:rsidR="00CA253E" w:rsidRPr="00F43E94" w:rsidRDefault="00CA253E" w:rsidP="00CA253E">
            <w:pPr>
              <w:spacing w:line="240" w:lineRule="auto"/>
              <w:ind w:right="-72"/>
              <w:jc w:val="right"/>
              <w:rPr>
                <w:rFonts w:eastAsia="Arial Unicode MS" w:cs="Arial"/>
                <w:sz w:val="18"/>
                <w:szCs w:val="18"/>
              </w:rPr>
            </w:pPr>
          </w:p>
        </w:tc>
        <w:tc>
          <w:tcPr>
            <w:tcW w:w="1061" w:type="dxa"/>
            <w:tcBorders>
              <w:top w:val="nil"/>
              <w:left w:val="nil"/>
              <w:bottom w:val="nil"/>
              <w:right w:val="nil"/>
            </w:tcBorders>
            <w:shd w:val="clear" w:color="auto" w:fill="FAFAFA"/>
          </w:tcPr>
          <w:p w14:paraId="532C0EE6" w14:textId="77777777" w:rsidR="00CA253E" w:rsidRPr="00F43E94" w:rsidRDefault="00CA253E"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5C446871" w14:textId="77777777" w:rsidR="00CA253E" w:rsidRPr="00F43E94" w:rsidRDefault="00CA253E" w:rsidP="00CA253E">
            <w:pPr>
              <w:spacing w:line="240" w:lineRule="auto"/>
              <w:ind w:right="-72"/>
              <w:jc w:val="right"/>
              <w:rPr>
                <w:rFonts w:eastAsia="Arial Unicode MS" w:cs="Arial"/>
                <w:sz w:val="18"/>
                <w:szCs w:val="18"/>
              </w:rPr>
            </w:pPr>
          </w:p>
        </w:tc>
        <w:tc>
          <w:tcPr>
            <w:tcW w:w="1090" w:type="dxa"/>
            <w:tcBorders>
              <w:top w:val="nil"/>
              <w:left w:val="nil"/>
              <w:bottom w:val="nil"/>
              <w:right w:val="nil"/>
            </w:tcBorders>
            <w:shd w:val="clear" w:color="auto" w:fill="FAFAFA"/>
          </w:tcPr>
          <w:p w14:paraId="47679D8D" w14:textId="77777777" w:rsidR="00CA253E" w:rsidRPr="00F43E94" w:rsidRDefault="00CA253E"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6D1416A4" w14:textId="77777777" w:rsidR="00CA253E" w:rsidRPr="00F43E94" w:rsidRDefault="00CA253E" w:rsidP="00CA253E">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36B58B6A" w14:textId="2DC33482" w:rsidR="00CA253E" w:rsidRPr="00F43E94" w:rsidRDefault="00C85A8D" w:rsidP="00CA253E">
            <w:pPr>
              <w:spacing w:line="240" w:lineRule="auto"/>
              <w:ind w:right="-72"/>
              <w:jc w:val="right"/>
              <w:rPr>
                <w:rFonts w:eastAsia="Arial Unicode MS" w:cs="Arial"/>
                <w:sz w:val="18"/>
                <w:szCs w:val="18"/>
              </w:rPr>
            </w:pPr>
            <w:r w:rsidRPr="00C85A8D">
              <w:rPr>
                <w:rFonts w:eastAsia="Arial Unicode MS" w:cs="Arial"/>
                <w:sz w:val="18"/>
                <w:szCs w:val="18"/>
              </w:rPr>
              <w:t>9</w:t>
            </w:r>
            <w:r w:rsidR="00230FB4" w:rsidRPr="00F43E94">
              <w:rPr>
                <w:rFonts w:eastAsia="Arial Unicode MS" w:cs="Arial"/>
                <w:sz w:val="18"/>
                <w:szCs w:val="18"/>
              </w:rPr>
              <w:t>,</w:t>
            </w:r>
            <w:r w:rsidRPr="00C85A8D">
              <w:rPr>
                <w:rFonts w:eastAsia="Arial Unicode MS" w:cs="Arial"/>
                <w:sz w:val="18"/>
                <w:szCs w:val="18"/>
              </w:rPr>
              <w:t>118</w:t>
            </w:r>
          </w:p>
        </w:tc>
      </w:tr>
    </w:tbl>
    <w:p w14:paraId="05F0FB1C" w14:textId="77777777" w:rsidR="00CA253E" w:rsidRPr="00F43E94" w:rsidRDefault="00CA253E" w:rsidP="00CA253E">
      <w:pPr>
        <w:spacing w:line="240" w:lineRule="auto"/>
        <w:jc w:val="both"/>
        <w:rPr>
          <w:rFonts w:cs="Arial"/>
          <w:sz w:val="18"/>
          <w:szCs w:val="18"/>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0"/>
        <w:gridCol w:w="1063"/>
        <w:gridCol w:w="1069"/>
        <w:gridCol w:w="1297"/>
        <w:gridCol w:w="1097"/>
        <w:gridCol w:w="1187"/>
        <w:gridCol w:w="884"/>
        <w:gridCol w:w="10"/>
      </w:tblGrid>
      <w:tr w:rsidR="00A05E66" w:rsidRPr="00F43E94" w14:paraId="16B20F99" w14:textId="77777777" w:rsidTr="00CA253E">
        <w:trPr>
          <w:trHeight w:val="20"/>
        </w:trPr>
        <w:tc>
          <w:tcPr>
            <w:tcW w:w="2820" w:type="dxa"/>
            <w:tcBorders>
              <w:top w:val="nil"/>
              <w:left w:val="nil"/>
              <w:bottom w:val="nil"/>
              <w:right w:val="nil"/>
            </w:tcBorders>
            <w:shd w:val="clear" w:color="auto" w:fill="auto"/>
          </w:tcPr>
          <w:p w14:paraId="02D595BB" w14:textId="512FB262" w:rsidR="00A05E66" w:rsidRPr="00F43E94" w:rsidRDefault="004146E5" w:rsidP="00BE5B5D">
            <w:pPr>
              <w:spacing w:line="240" w:lineRule="auto"/>
              <w:ind w:left="-104" w:right="-72"/>
              <w:rPr>
                <w:rFonts w:eastAsia="Arial Unicode MS" w:cs="Arial"/>
                <w:b/>
                <w:bCs/>
                <w:sz w:val="18"/>
                <w:szCs w:val="18"/>
              </w:rPr>
            </w:pPr>
            <w:r w:rsidRPr="00F43E94">
              <w:rPr>
                <w:rFonts w:eastAsia="Arial Unicode MS" w:cs="Arial"/>
                <w:sz w:val="18"/>
                <w:szCs w:val="18"/>
                <w:cs/>
              </w:rPr>
              <w:br w:type="page"/>
            </w:r>
          </w:p>
        </w:tc>
        <w:tc>
          <w:tcPr>
            <w:tcW w:w="6607" w:type="dxa"/>
            <w:gridSpan w:val="7"/>
            <w:tcBorders>
              <w:top w:val="single" w:sz="4" w:space="0" w:color="auto"/>
              <w:left w:val="nil"/>
              <w:right w:val="nil"/>
            </w:tcBorders>
            <w:shd w:val="clear" w:color="auto" w:fill="auto"/>
          </w:tcPr>
          <w:p w14:paraId="56DDD144" w14:textId="77777777" w:rsidR="00A05E66" w:rsidRPr="00F43E94" w:rsidRDefault="00A05E66"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05E66" w:rsidRPr="00F43E94" w14:paraId="3DBE36D6" w14:textId="77777777" w:rsidTr="00CA253E">
        <w:trPr>
          <w:trHeight w:val="20"/>
        </w:trPr>
        <w:tc>
          <w:tcPr>
            <w:tcW w:w="2820" w:type="dxa"/>
            <w:tcBorders>
              <w:top w:val="nil"/>
              <w:left w:val="nil"/>
              <w:bottom w:val="nil"/>
              <w:right w:val="nil"/>
            </w:tcBorders>
            <w:shd w:val="clear" w:color="auto" w:fill="auto"/>
          </w:tcPr>
          <w:p w14:paraId="480D2EA8" w14:textId="77777777" w:rsidR="00A05E66" w:rsidRPr="00F43E94" w:rsidRDefault="00A05E66" w:rsidP="00BE5B5D">
            <w:pPr>
              <w:spacing w:line="240" w:lineRule="auto"/>
              <w:ind w:left="-104" w:right="-72"/>
              <w:rPr>
                <w:rFonts w:eastAsia="Arial Unicode MS" w:cs="Arial"/>
                <w:b/>
                <w:bCs/>
                <w:sz w:val="18"/>
                <w:szCs w:val="18"/>
              </w:rPr>
            </w:pPr>
          </w:p>
        </w:tc>
        <w:tc>
          <w:tcPr>
            <w:tcW w:w="6607" w:type="dxa"/>
            <w:gridSpan w:val="7"/>
            <w:tcBorders>
              <w:top w:val="single" w:sz="4" w:space="0" w:color="auto"/>
              <w:left w:val="nil"/>
              <w:right w:val="nil"/>
            </w:tcBorders>
            <w:shd w:val="clear" w:color="auto" w:fill="auto"/>
          </w:tcPr>
          <w:p w14:paraId="3CC3C736" w14:textId="77777777" w:rsidR="00A05E66" w:rsidRPr="00F43E94" w:rsidRDefault="00A05E66"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w:t>
            </w:r>
          </w:p>
        </w:tc>
      </w:tr>
      <w:tr w:rsidR="00A05E66" w:rsidRPr="00F43E94" w14:paraId="10982B9B" w14:textId="77777777" w:rsidTr="00CA253E">
        <w:trPr>
          <w:gridAfter w:val="1"/>
          <w:wAfter w:w="10" w:type="dxa"/>
          <w:trHeight w:val="20"/>
        </w:trPr>
        <w:tc>
          <w:tcPr>
            <w:tcW w:w="2820" w:type="dxa"/>
            <w:tcBorders>
              <w:top w:val="nil"/>
              <w:left w:val="nil"/>
              <w:bottom w:val="nil"/>
              <w:right w:val="nil"/>
            </w:tcBorders>
            <w:shd w:val="clear" w:color="auto" w:fill="auto"/>
          </w:tcPr>
          <w:p w14:paraId="454A8FE0" w14:textId="612043C8" w:rsidR="00A05E66" w:rsidRPr="00F43E94" w:rsidRDefault="00A05E66" w:rsidP="00BE5B5D">
            <w:pPr>
              <w:spacing w:line="240" w:lineRule="auto"/>
              <w:ind w:left="-104" w:right="-72"/>
              <w:rPr>
                <w:rFonts w:eastAsia="Arial Unicode MS" w:cs="Arial"/>
                <w:b/>
                <w:bCs/>
                <w:sz w:val="18"/>
                <w:szCs w:val="18"/>
              </w:rPr>
            </w:pPr>
            <w:r w:rsidRPr="00F43E94">
              <w:rPr>
                <w:rFonts w:eastAsia="Arial Unicode MS" w:cs="Arial"/>
                <w:b/>
                <w:bCs/>
                <w:sz w:val="18"/>
                <w:szCs w:val="18"/>
              </w:rPr>
              <w:t xml:space="preserve">For the </w:t>
            </w:r>
            <w:r w:rsidR="00821D65" w:rsidRPr="00F43E94">
              <w:rPr>
                <w:rFonts w:eastAsia="Arial Unicode MS" w:cs="Arial"/>
                <w:b/>
                <w:bCs/>
                <w:sz w:val="18"/>
                <w:szCs w:val="18"/>
              </w:rPr>
              <w:t>nine-month</w:t>
            </w:r>
            <w:r w:rsidRPr="00F43E94">
              <w:rPr>
                <w:rFonts w:eastAsia="Arial Unicode MS" w:cs="Arial"/>
                <w:b/>
                <w:bCs/>
                <w:sz w:val="18"/>
                <w:szCs w:val="18"/>
              </w:rPr>
              <w:t xml:space="preserve"> period</w:t>
            </w:r>
          </w:p>
        </w:tc>
        <w:tc>
          <w:tcPr>
            <w:tcW w:w="1063" w:type="dxa"/>
            <w:tcBorders>
              <w:top w:val="nil"/>
              <w:left w:val="nil"/>
              <w:bottom w:val="nil"/>
              <w:right w:val="nil"/>
            </w:tcBorders>
            <w:shd w:val="clear" w:color="auto" w:fill="auto"/>
            <w:vAlign w:val="bottom"/>
          </w:tcPr>
          <w:p w14:paraId="587E5FF0" w14:textId="77777777" w:rsidR="00A05E66" w:rsidRPr="00F43E94" w:rsidRDefault="00A05E66" w:rsidP="00BE5B5D">
            <w:pPr>
              <w:spacing w:line="240" w:lineRule="auto"/>
              <w:ind w:right="-72"/>
              <w:jc w:val="center"/>
              <w:rPr>
                <w:rFonts w:eastAsia="Arial Unicode MS" w:cs="Arial"/>
                <w:b/>
                <w:bCs/>
                <w:sz w:val="18"/>
                <w:szCs w:val="18"/>
              </w:rPr>
            </w:pPr>
          </w:p>
        </w:tc>
        <w:tc>
          <w:tcPr>
            <w:tcW w:w="1069" w:type="dxa"/>
            <w:tcBorders>
              <w:top w:val="nil"/>
              <w:left w:val="nil"/>
              <w:bottom w:val="nil"/>
              <w:right w:val="nil"/>
            </w:tcBorders>
            <w:shd w:val="clear" w:color="auto" w:fill="auto"/>
            <w:vAlign w:val="bottom"/>
          </w:tcPr>
          <w:p w14:paraId="033352AF" w14:textId="77777777" w:rsidR="00A05E66" w:rsidRPr="00F43E94" w:rsidRDefault="00A05E66" w:rsidP="00BE5B5D">
            <w:pPr>
              <w:spacing w:line="240" w:lineRule="auto"/>
              <w:ind w:left="-77" w:right="-72"/>
              <w:jc w:val="center"/>
              <w:rPr>
                <w:rFonts w:eastAsia="Arial Unicode MS" w:cs="Arial"/>
                <w:b/>
                <w:bCs/>
                <w:sz w:val="18"/>
                <w:szCs w:val="18"/>
                <w:cs/>
              </w:rPr>
            </w:pPr>
          </w:p>
        </w:tc>
        <w:tc>
          <w:tcPr>
            <w:tcW w:w="1297" w:type="dxa"/>
            <w:tcBorders>
              <w:top w:val="nil"/>
              <w:left w:val="nil"/>
              <w:bottom w:val="nil"/>
              <w:right w:val="nil"/>
            </w:tcBorders>
            <w:shd w:val="clear" w:color="auto" w:fill="auto"/>
            <w:vAlign w:val="bottom"/>
          </w:tcPr>
          <w:p w14:paraId="62F7A48A" w14:textId="77777777" w:rsidR="00A05E66" w:rsidRPr="00F43E94" w:rsidRDefault="00A05E66" w:rsidP="00BE5B5D">
            <w:pPr>
              <w:spacing w:line="240" w:lineRule="auto"/>
              <w:ind w:right="-72"/>
              <w:jc w:val="center"/>
              <w:rPr>
                <w:rFonts w:eastAsia="Arial Unicode MS" w:cs="Arial"/>
                <w:b/>
                <w:bCs/>
                <w:sz w:val="18"/>
                <w:szCs w:val="18"/>
              </w:rPr>
            </w:pPr>
          </w:p>
        </w:tc>
        <w:tc>
          <w:tcPr>
            <w:tcW w:w="1097" w:type="dxa"/>
            <w:tcBorders>
              <w:top w:val="nil"/>
              <w:left w:val="nil"/>
              <w:bottom w:val="nil"/>
              <w:right w:val="nil"/>
            </w:tcBorders>
            <w:shd w:val="clear" w:color="auto" w:fill="auto"/>
            <w:vAlign w:val="bottom"/>
          </w:tcPr>
          <w:p w14:paraId="51703F57" w14:textId="77777777" w:rsidR="00A05E66" w:rsidRPr="00F43E94" w:rsidRDefault="00A05E66" w:rsidP="00BE5B5D">
            <w:pPr>
              <w:spacing w:line="240" w:lineRule="auto"/>
              <w:ind w:right="-72"/>
              <w:jc w:val="center"/>
              <w:rPr>
                <w:rFonts w:eastAsia="Arial Unicode MS" w:cs="Arial"/>
                <w:b/>
                <w:bCs/>
                <w:sz w:val="18"/>
                <w:szCs w:val="18"/>
              </w:rPr>
            </w:pPr>
          </w:p>
        </w:tc>
        <w:tc>
          <w:tcPr>
            <w:tcW w:w="1187" w:type="dxa"/>
            <w:tcBorders>
              <w:top w:val="nil"/>
              <w:left w:val="nil"/>
              <w:bottom w:val="nil"/>
              <w:right w:val="nil"/>
            </w:tcBorders>
            <w:shd w:val="clear" w:color="auto" w:fill="auto"/>
            <w:vAlign w:val="bottom"/>
          </w:tcPr>
          <w:p w14:paraId="5A3ACB17" w14:textId="77777777" w:rsidR="00A05E66" w:rsidRPr="00F43E94" w:rsidRDefault="00A05E66" w:rsidP="00BE5B5D">
            <w:pPr>
              <w:spacing w:line="240" w:lineRule="auto"/>
              <w:ind w:right="-72"/>
              <w:jc w:val="center"/>
              <w:rPr>
                <w:rFonts w:eastAsia="Arial Unicode MS" w:cs="Arial"/>
                <w:b/>
                <w:bCs/>
                <w:sz w:val="18"/>
                <w:szCs w:val="18"/>
              </w:rPr>
            </w:pPr>
          </w:p>
        </w:tc>
        <w:tc>
          <w:tcPr>
            <w:tcW w:w="884" w:type="dxa"/>
            <w:tcBorders>
              <w:top w:val="nil"/>
              <w:left w:val="nil"/>
              <w:bottom w:val="nil"/>
              <w:right w:val="nil"/>
            </w:tcBorders>
            <w:shd w:val="clear" w:color="auto" w:fill="auto"/>
            <w:vAlign w:val="bottom"/>
          </w:tcPr>
          <w:p w14:paraId="1C8E0D12" w14:textId="77777777" w:rsidR="00A05E66" w:rsidRPr="00F43E94" w:rsidRDefault="00A05E66" w:rsidP="00BE5B5D">
            <w:pPr>
              <w:spacing w:line="240" w:lineRule="auto"/>
              <w:ind w:right="-72"/>
              <w:jc w:val="center"/>
              <w:rPr>
                <w:rFonts w:eastAsia="Arial Unicode MS" w:cs="Arial"/>
                <w:b/>
                <w:bCs/>
                <w:sz w:val="18"/>
                <w:szCs w:val="18"/>
              </w:rPr>
            </w:pPr>
          </w:p>
        </w:tc>
      </w:tr>
      <w:tr w:rsidR="00A05E66" w:rsidRPr="00F43E94" w14:paraId="6ACF2E37" w14:textId="77777777" w:rsidTr="00CA253E">
        <w:trPr>
          <w:gridAfter w:val="1"/>
          <w:wAfter w:w="10" w:type="dxa"/>
          <w:trHeight w:val="20"/>
        </w:trPr>
        <w:tc>
          <w:tcPr>
            <w:tcW w:w="2820" w:type="dxa"/>
            <w:tcBorders>
              <w:top w:val="nil"/>
              <w:left w:val="nil"/>
              <w:bottom w:val="nil"/>
              <w:right w:val="nil"/>
            </w:tcBorders>
            <w:shd w:val="clear" w:color="auto" w:fill="auto"/>
          </w:tcPr>
          <w:p w14:paraId="38CD9866" w14:textId="63C9FABA" w:rsidR="00A05E66" w:rsidRPr="00F43E94" w:rsidRDefault="00A05E66" w:rsidP="00BE5B5D">
            <w:pPr>
              <w:spacing w:line="240" w:lineRule="auto"/>
              <w:ind w:left="-104" w:right="-72"/>
              <w:rPr>
                <w:rFonts w:eastAsia="Arial Unicode MS" w:cs="Arial"/>
                <w:b/>
                <w:bCs/>
                <w:sz w:val="18"/>
                <w:szCs w:val="18"/>
              </w:rPr>
            </w:pPr>
            <w:r w:rsidRPr="00F43E94">
              <w:rPr>
                <w:rFonts w:eastAsia="Arial Unicode MS" w:cs="Arial"/>
                <w:b/>
                <w:bCs/>
                <w:sz w:val="18"/>
                <w:szCs w:val="18"/>
                <w:cs/>
              </w:rPr>
              <w:t xml:space="preserve">   </w:t>
            </w:r>
            <w:r w:rsidRPr="00F43E94">
              <w:rPr>
                <w:rFonts w:eastAsia="Arial Unicode MS" w:cs="Arial"/>
                <w:b/>
                <w:bCs/>
                <w:sz w:val="18"/>
                <w:szCs w:val="18"/>
              </w:rPr>
              <w:t xml:space="preserve">ended </w:t>
            </w:r>
            <w:r w:rsidR="00C85A8D" w:rsidRPr="00C85A8D">
              <w:rPr>
                <w:rFonts w:eastAsia="Arial Unicode MS" w:cs="Arial"/>
                <w:b/>
                <w:bCs/>
                <w:sz w:val="18"/>
                <w:szCs w:val="18"/>
              </w:rPr>
              <w:t>30</w:t>
            </w:r>
            <w:r w:rsidR="00821D65" w:rsidRPr="00F43E94">
              <w:rPr>
                <w:rFonts w:eastAsia="Arial Unicode MS" w:cs="Arial"/>
                <w:b/>
                <w:bCs/>
                <w:sz w:val="18"/>
                <w:szCs w:val="18"/>
              </w:rPr>
              <w:t xml:space="preserve"> September</w:t>
            </w:r>
            <w:r w:rsidRPr="00F43E94">
              <w:rPr>
                <w:rFonts w:eastAsia="Arial Unicode MS" w:cs="Arial"/>
                <w:b/>
                <w:bCs/>
                <w:sz w:val="18"/>
                <w:szCs w:val="18"/>
              </w:rPr>
              <w:t xml:space="preserve"> </w:t>
            </w:r>
            <w:r w:rsidR="00C85A8D" w:rsidRPr="00C85A8D">
              <w:rPr>
                <w:rFonts w:eastAsia="Arial Unicode MS" w:cs="Arial"/>
                <w:b/>
                <w:bCs/>
                <w:sz w:val="18"/>
                <w:szCs w:val="18"/>
              </w:rPr>
              <w:t>2020</w:t>
            </w:r>
          </w:p>
        </w:tc>
        <w:tc>
          <w:tcPr>
            <w:tcW w:w="1063" w:type="dxa"/>
            <w:tcBorders>
              <w:top w:val="nil"/>
              <w:left w:val="nil"/>
              <w:bottom w:val="single" w:sz="4" w:space="0" w:color="auto"/>
              <w:right w:val="nil"/>
            </w:tcBorders>
            <w:shd w:val="clear" w:color="auto" w:fill="auto"/>
          </w:tcPr>
          <w:p w14:paraId="425C58A5"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Oil</w:t>
            </w:r>
          </w:p>
        </w:tc>
        <w:tc>
          <w:tcPr>
            <w:tcW w:w="1069" w:type="dxa"/>
            <w:tcBorders>
              <w:top w:val="nil"/>
              <w:left w:val="nil"/>
              <w:bottom w:val="single" w:sz="4" w:space="0" w:color="auto"/>
              <w:right w:val="nil"/>
            </w:tcBorders>
            <w:shd w:val="clear" w:color="auto" w:fill="auto"/>
          </w:tcPr>
          <w:p w14:paraId="6BC198BE"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Non</w:t>
            </w:r>
            <w:r w:rsidRPr="00F43E94">
              <w:rPr>
                <w:rFonts w:eastAsia="Arial Unicode MS" w:cs="Arial"/>
                <w:b/>
                <w:bCs/>
                <w:sz w:val="18"/>
                <w:szCs w:val="18"/>
                <w:cs/>
              </w:rPr>
              <w:t>-</w:t>
            </w:r>
            <w:r w:rsidRPr="00F43E94">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7D0D92F4"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International</w:t>
            </w:r>
          </w:p>
        </w:tc>
        <w:tc>
          <w:tcPr>
            <w:tcW w:w="1097" w:type="dxa"/>
            <w:tcBorders>
              <w:top w:val="nil"/>
              <w:left w:val="nil"/>
              <w:bottom w:val="single" w:sz="4" w:space="0" w:color="auto"/>
              <w:right w:val="nil"/>
            </w:tcBorders>
            <w:shd w:val="clear" w:color="auto" w:fill="auto"/>
          </w:tcPr>
          <w:p w14:paraId="0CCB8411"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76964987"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Elimination</w:t>
            </w:r>
          </w:p>
        </w:tc>
        <w:tc>
          <w:tcPr>
            <w:tcW w:w="884" w:type="dxa"/>
            <w:tcBorders>
              <w:top w:val="nil"/>
              <w:left w:val="nil"/>
              <w:bottom w:val="single" w:sz="4" w:space="0" w:color="auto"/>
              <w:right w:val="nil"/>
            </w:tcBorders>
            <w:shd w:val="clear" w:color="auto" w:fill="auto"/>
          </w:tcPr>
          <w:p w14:paraId="7E8FB993"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Total</w:t>
            </w:r>
          </w:p>
        </w:tc>
      </w:tr>
      <w:tr w:rsidR="00A05E66" w:rsidRPr="00F43E94" w14:paraId="661C4660" w14:textId="77777777" w:rsidTr="00CA253E">
        <w:trPr>
          <w:gridAfter w:val="1"/>
          <w:wAfter w:w="10" w:type="dxa"/>
          <w:trHeight w:val="20"/>
        </w:trPr>
        <w:tc>
          <w:tcPr>
            <w:tcW w:w="2820" w:type="dxa"/>
            <w:tcBorders>
              <w:top w:val="nil"/>
              <w:left w:val="nil"/>
              <w:bottom w:val="nil"/>
              <w:right w:val="nil"/>
            </w:tcBorders>
            <w:shd w:val="clear" w:color="auto" w:fill="auto"/>
          </w:tcPr>
          <w:p w14:paraId="292CF0E3" w14:textId="77777777" w:rsidR="00A05E66" w:rsidRPr="00F43E94" w:rsidRDefault="00A05E66" w:rsidP="00BE5B5D">
            <w:pPr>
              <w:spacing w:line="240" w:lineRule="auto"/>
              <w:ind w:left="-104" w:right="-72"/>
              <w:rPr>
                <w:rFonts w:eastAsia="Arial Unicode MS" w:cs="Arial"/>
                <w:sz w:val="18"/>
                <w:szCs w:val="18"/>
              </w:rPr>
            </w:pPr>
          </w:p>
        </w:tc>
        <w:tc>
          <w:tcPr>
            <w:tcW w:w="1063" w:type="dxa"/>
            <w:tcBorders>
              <w:top w:val="nil"/>
              <w:left w:val="nil"/>
              <w:bottom w:val="nil"/>
              <w:right w:val="nil"/>
            </w:tcBorders>
            <w:shd w:val="clear" w:color="auto" w:fill="auto"/>
          </w:tcPr>
          <w:p w14:paraId="3C220683" w14:textId="77777777" w:rsidR="00A05E66" w:rsidRPr="00F43E94" w:rsidRDefault="00A05E66" w:rsidP="00BE5B5D">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060A576" w14:textId="77777777" w:rsidR="00A05E66" w:rsidRPr="00F43E94"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16B8597D" w14:textId="77777777" w:rsidR="00A05E66" w:rsidRPr="00F43E94" w:rsidRDefault="00A05E66" w:rsidP="00BE5B5D">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394DDE0A" w14:textId="77777777" w:rsidR="00A05E66" w:rsidRPr="00F43E94"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B4BEE5E" w14:textId="77777777" w:rsidR="00A05E66" w:rsidRPr="00F43E94" w:rsidRDefault="00A05E66" w:rsidP="00BE5B5D">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2B047C2B" w14:textId="77777777" w:rsidR="00A05E66" w:rsidRPr="00F43E94" w:rsidRDefault="00A05E66" w:rsidP="00BE5B5D">
            <w:pPr>
              <w:spacing w:line="240" w:lineRule="auto"/>
              <w:ind w:right="-72"/>
              <w:jc w:val="right"/>
              <w:rPr>
                <w:rFonts w:eastAsia="Arial Unicode MS" w:cs="Arial"/>
                <w:sz w:val="18"/>
                <w:szCs w:val="18"/>
              </w:rPr>
            </w:pPr>
          </w:p>
        </w:tc>
      </w:tr>
      <w:tr w:rsidR="00A05E66" w:rsidRPr="00F43E94" w14:paraId="0EF2ABBC" w14:textId="77777777" w:rsidTr="00CA253E">
        <w:trPr>
          <w:gridAfter w:val="1"/>
          <w:wAfter w:w="10" w:type="dxa"/>
          <w:trHeight w:val="20"/>
        </w:trPr>
        <w:tc>
          <w:tcPr>
            <w:tcW w:w="2820" w:type="dxa"/>
            <w:tcBorders>
              <w:top w:val="nil"/>
              <w:left w:val="nil"/>
              <w:bottom w:val="nil"/>
              <w:right w:val="nil"/>
            </w:tcBorders>
            <w:shd w:val="clear" w:color="auto" w:fill="auto"/>
          </w:tcPr>
          <w:p w14:paraId="65C4B906" w14:textId="77777777" w:rsidR="00A05E66" w:rsidRPr="00F43E94" w:rsidRDefault="00A05E66" w:rsidP="00BE5B5D">
            <w:pPr>
              <w:spacing w:line="240" w:lineRule="auto"/>
              <w:ind w:left="-104" w:right="-72"/>
              <w:rPr>
                <w:rFonts w:eastAsia="Arial Unicode MS" w:cs="Arial"/>
                <w:sz w:val="18"/>
                <w:szCs w:val="18"/>
                <w:cs/>
              </w:rPr>
            </w:pPr>
            <w:r w:rsidRPr="00F43E94">
              <w:rPr>
                <w:rFonts w:eastAsia="Arial Unicode MS" w:cs="Arial"/>
                <w:sz w:val="18"/>
                <w:szCs w:val="18"/>
              </w:rPr>
              <w:t>Revenue from sales and services</w:t>
            </w:r>
          </w:p>
        </w:tc>
        <w:tc>
          <w:tcPr>
            <w:tcW w:w="1063" w:type="dxa"/>
            <w:tcBorders>
              <w:top w:val="nil"/>
              <w:left w:val="nil"/>
              <w:bottom w:val="nil"/>
              <w:right w:val="nil"/>
            </w:tcBorders>
            <w:shd w:val="clear" w:color="auto" w:fill="auto"/>
          </w:tcPr>
          <w:p w14:paraId="46FB0773" w14:textId="77777777" w:rsidR="00A05E66" w:rsidRPr="00F43E94" w:rsidRDefault="00A05E66" w:rsidP="00BE5B5D">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2759B2AD" w14:textId="77777777" w:rsidR="00A05E66" w:rsidRPr="00F43E94"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37285FE7" w14:textId="77777777" w:rsidR="00A05E66" w:rsidRPr="00F43E94" w:rsidRDefault="00A05E66" w:rsidP="00BE5B5D">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22F3FE95" w14:textId="77777777" w:rsidR="00A05E66" w:rsidRPr="00F43E94"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057A4F8F" w14:textId="77777777" w:rsidR="00A05E66" w:rsidRPr="00F43E94" w:rsidRDefault="00A05E66" w:rsidP="00BE5B5D">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404AC19E" w14:textId="77777777" w:rsidR="00A05E66" w:rsidRPr="00F43E94" w:rsidRDefault="00A05E66" w:rsidP="00BE5B5D">
            <w:pPr>
              <w:spacing w:line="240" w:lineRule="auto"/>
              <w:ind w:right="-72"/>
              <w:jc w:val="right"/>
              <w:rPr>
                <w:rFonts w:eastAsia="Arial Unicode MS" w:cs="Arial"/>
                <w:sz w:val="18"/>
                <w:szCs w:val="18"/>
              </w:rPr>
            </w:pPr>
          </w:p>
        </w:tc>
      </w:tr>
      <w:tr w:rsidR="00E811FC" w:rsidRPr="00F43E94" w14:paraId="0FB64A93" w14:textId="77777777" w:rsidTr="00CA253E">
        <w:trPr>
          <w:gridAfter w:val="1"/>
          <w:wAfter w:w="10" w:type="dxa"/>
          <w:trHeight w:val="20"/>
        </w:trPr>
        <w:tc>
          <w:tcPr>
            <w:tcW w:w="2820" w:type="dxa"/>
            <w:tcBorders>
              <w:top w:val="nil"/>
              <w:left w:val="nil"/>
              <w:bottom w:val="nil"/>
              <w:right w:val="nil"/>
            </w:tcBorders>
            <w:shd w:val="clear" w:color="auto" w:fill="auto"/>
          </w:tcPr>
          <w:p w14:paraId="0EB2FCE7" w14:textId="465D1B17" w:rsidR="00E811FC" w:rsidRPr="00F43E94" w:rsidRDefault="00E811FC" w:rsidP="002D449C">
            <w:pPr>
              <w:spacing w:line="240" w:lineRule="auto"/>
              <w:ind w:left="-101"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pacing w:val="-8"/>
                <w:sz w:val="18"/>
                <w:szCs w:val="18"/>
                <w:cs/>
              </w:rPr>
              <w:t xml:space="preserve"> </w:t>
            </w:r>
            <w:r w:rsidRPr="00F43E94">
              <w:rPr>
                <w:rFonts w:eastAsia="Arial Unicode MS" w:cs="Arial"/>
                <w:spacing w:val="-8"/>
                <w:sz w:val="18"/>
                <w:szCs w:val="18"/>
              </w:rPr>
              <w:t>Revenue from external</w:t>
            </w:r>
            <w:r w:rsidRPr="00F43E94">
              <w:rPr>
                <w:rFonts w:eastAsia="Arial Unicode MS" w:cs="Arial"/>
                <w:spacing w:val="-8"/>
                <w:sz w:val="18"/>
                <w:szCs w:val="18"/>
                <w:cs/>
              </w:rPr>
              <w:t xml:space="preserve"> </w:t>
            </w:r>
            <w:r w:rsidRPr="00F43E94">
              <w:rPr>
                <w:rFonts w:eastAsia="Arial Unicode MS" w:cs="Arial"/>
                <w:spacing w:val="-8"/>
                <w:sz w:val="18"/>
                <w:szCs w:val="18"/>
                <w:lang w:val="en-US"/>
              </w:rPr>
              <w:t>customers</w:t>
            </w:r>
          </w:p>
        </w:tc>
        <w:tc>
          <w:tcPr>
            <w:tcW w:w="1063" w:type="dxa"/>
            <w:tcBorders>
              <w:top w:val="nil"/>
              <w:left w:val="nil"/>
              <w:bottom w:val="nil"/>
              <w:right w:val="nil"/>
            </w:tcBorders>
            <w:shd w:val="clear" w:color="auto" w:fill="auto"/>
          </w:tcPr>
          <w:p w14:paraId="039CE6D7" w14:textId="1614C0E4"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291</w:t>
            </w:r>
            <w:r w:rsidR="00E811FC" w:rsidRPr="00F43E94">
              <w:rPr>
                <w:rFonts w:eastAsia="Arial Unicode MS" w:cs="Arial"/>
                <w:sz w:val="18"/>
                <w:szCs w:val="18"/>
              </w:rPr>
              <w:t>,</w:t>
            </w:r>
            <w:r w:rsidRPr="00C85A8D">
              <w:rPr>
                <w:rFonts w:eastAsia="Arial Unicode MS" w:cs="Arial"/>
                <w:sz w:val="18"/>
                <w:szCs w:val="18"/>
              </w:rPr>
              <w:t>771</w:t>
            </w:r>
          </w:p>
        </w:tc>
        <w:tc>
          <w:tcPr>
            <w:tcW w:w="1069" w:type="dxa"/>
            <w:tcBorders>
              <w:top w:val="nil"/>
              <w:left w:val="nil"/>
              <w:bottom w:val="nil"/>
              <w:right w:val="nil"/>
            </w:tcBorders>
            <w:shd w:val="clear" w:color="auto" w:fill="auto"/>
          </w:tcPr>
          <w:p w14:paraId="35506D12" w14:textId="597118BF"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11</w:t>
            </w:r>
            <w:r w:rsidR="00E811FC" w:rsidRPr="00F43E94">
              <w:rPr>
                <w:rFonts w:eastAsia="Arial Unicode MS" w:cs="Arial"/>
                <w:sz w:val="18"/>
                <w:szCs w:val="18"/>
              </w:rPr>
              <w:t>,</w:t>
            </w:r>
            <w:r w:rsidRPr="00C85A8D">
              <w:rPr>
                <w:rFonts w:eastAsia="Arial Unicode MS" w:cs="Arial"/>
                <w:sz w:val="18"/>
                <w:szCs w:val="18"/>
              </w:rPr>
              <w:t>691</w:t>
            </w:r>
          </w:p>
        </w:tc>
        <w:tc>
          <w:tcPr>
            <w:tcW w:w="1297" w:type="dxa"/>
            <w:tcBorders>
              <w:top w:val="nil"/>
              <w:left w:val="nil"/>
              <w:bottom w:val="nil"/>
              <w:right w:val="nil"/>
            </w:tcBorders>
            <w:shd w:val="clear" w:color="auto" w:fill="auto"/>
          </w:tcPr>
          <w:p w14:paraId="69751065" w14:textId="2C1958B0"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15</w:t>
            </w:r>
            <w:r w:rsidR="00E811FC" w:rsidRPr="00F43E94">
              <w:rPr>
                <w:rFonts w:eastAsia="Arial Unicode MS" w:cs="Arial"/>
                <w:sz w:val="18"/>
                <w:szCs w:val="18"/>
              </w:rPr>
              <w:t>,</w:t>
            </w:r>
            <w:r w:rsidRPr="00C85A8D">
              <w:rPr>
                <w:rFonts w:eastAsia="Arial Unicode MS" w:cs="Arial"/>
                <w:sz w:val="18"/>
                <w:szCs w:val="18"/>
              </w:rPr>
              <w:t>846</w:t>
            </w:r>
          </w:p>
        </w:tc>
        <w:tc>
          <w:tcPr>
            <w:tcW w:w="1097" w:type="dxa"/>
            <w:tcBorders>
              <w:top w:val="nil"/>
              <w:left w:val="nil"/>
              <w:bottom w:val="nil"/>
              <w:right w:val="nil"/>
            </w:tcBorders>
            <w:shd w:val="clear" w:color="auto" w:fill="auto"/>
          </w:tcPr>
          <w:p w14:paraId="4B02F01F" w14:textId="00EED8E6" w:rsidR="00E811FC" w:rsidRPr="00F43E94" w:rsidRDefault="00230FB4"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nil"/>
              <w:right w:val="nil"/>
            </w:tcBorders>
            <w:shd w:val="clear" w:color="auto" w:fill="auto"/>
          </w:tcPr>
          <w:p w14:paraId="4AC2B1A6" w14:textId="57F3D458"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884" w:type="dxa"/>
            <w:tcBorders>
              <w:top w:val="nil"/>
              <w:left w:val="nil"/>
              <w:bottom w:val="nil"/>
              <w:right w:val="nil"/>
            </w:tcBorders>
            <w:shd w:val="clear" w:color="auto" w:fill="auto"/>
          </w:tcPr>
          <w:p w14:paraId="2A2605B9" w14:textId="436C3B0D"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319</w:t>
            </w:r>
            <w:r w:rsidR="00E811FC" w:rsidRPr="00F43E94">
              <w:rPr>
                <w:rFonts w:eastAsia="Arial Unicode MS" w:cs="Arial"/>
                <w:sz w:val="18"/>
                <w:szCs w:val="18"/>
              </w:rPr>
              <w:t>,</w:t>
            </w:r>
            <w:r w:rsidRPr="00C85A8D">
              <w:rPr>
                <w:rFonts w:eastAsia="Arial Unicode MS" w:cs="Arial"/>
                <w:sz w:val="18"/>
                <w:szCs w:val="18"/>
              </w:rPr>
              <w:t>308</w:t>
            </w:r>
          </w:p>
        </w:tc>
      </w:tr>
      <w:tr w:rsidR="00E811FC" w:rsidRPr="00F43E94" w14:paraId="14F49CB6" w14:textId="77777777" w:rsidTr="00CA253E">
        <w:trPr>
          <w:gridAfter w:val="1"/>
          <w:wAfter w:w="10" w:type="dxa"/>
          <w:trHeight w:val="20"/>
        </w:trPr>
        <w:tc>
          <w:tcPr>
            <w:tcW w:w="2820" w:type="dxa"/>
            <w:tcBorders>
              <w:top w:val="nil"/>
              <w:left w:val="nil"/>
              <w:bottom w:val="nil"/>
              <w:right w:val="nil"/>
            </w:tcBorders>
            <w:shd w:val="clear" w:color="auto" w:fill="auto"/>
          </w:tcPr>
          <w:p w14:paraId="5F579E00" w14:textId="73C3F646" w:rsidR="00E811FC" w:rsidRPr="00F43E94" w:rsidRDefault="002D449C" w:rsidP="002D449C">
            <w:pPr>
              <w:spacing w:line="240" w:lineRule="auto"/>
              <w:ind w:left="-101" w:right="-72"/>
              <w:rPr>
                <w:rFonts w:eastAsia="Arial Unicode MS" w:cs="Arial"/>
                <w:sz w:val="18"/>
                <w:szCs w:val="18"/>
              </w:rPr>
            </w:pPr>
            <w:r w:rsidRPr="00F43E94">
              <w:rPr>
                <w:rFonts w:eastAsia="Arial Unicode MS" w:cs="Arial"/>
                <w:sz w:val="18"/>
                <w:szCs w:val="18"/>
              </w:rPr>
              <w:t xml:space="preserve">   </w:t>
            </w:r>
            <w:r w:rsidR="00E811FC" w:rsidRPr="00F43E94">
              <w:rPr>
                <w:rFonts w:eastAsia="Arial Unicode MS" w:cs="Arial"/>
                <w:sz w:val="18"/>
                <w:szCs w:val="18"/>
                <w:cs/>
              </w:rPr>
              <w:t xml:space="preserve">- </w:t>
            </w:r>
            <w:r w:rsidR="00E811FC" w:rsidRPr="00F43E94">
              <w:rPr>
                <w:rFonts w:eastAsia="Arial Unicode MS" w:cs="Arial"/>
                <w:sz w:val="18"/>
                <w:szCs w:val="18"/>
              </w:rPr>
              <w:t>Revenue from inter-segment</w:t>
            </w:r>
          </w:p>
        </w:tc>
        <w:tc>
          <w:tcPr>
            <w:tcW w:w="1063" w:type="dxa"/>
            <w:tcBorders>
              <w:top w:val="nil"/>
              <w:left w:val="nil"/>
              <w:bottom w:val="single" w:sz="4" w:space="0" w:color="auto"/>
              <w:right w:val="nil"/>
            </w:tcBorders>
            <w:shd w:val="clear" w:color="auto" w:fill="auto"/>
          </w:tcPr>
          <w:p w14:paraId="3F555378" w14:textId="39737A84"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4</w:t>
            </w:r>
            <w:r w:rsidR="00230FB4" w:rsidRPr="00F43E94">
              <w:rPr>
                <w:rFonts w:eastAsia="Arial Unicode MS" w:cs="Arial"/>
                <w:sz w:val="18"/>
                <w:szCs w:val="18"/>
              </w:rPr>
              <w:t>,</w:t>
            </w:r>
            <w:r w:rsidRPr="00C85A8D">
              <w:rPr>
                <w:rFonts w:eastAsia="Arial Unicode MS" w:cs="Arial"/>
                <w:sz w:val="18"/>
                <w:szCs w:val="18"/>
              </w:rPr>
              <w:t>027</w:t>
            </w:r>
          </w:p>
        </w:tc>
        <w:tc>
          <w:tcPr>
            <w:tcW w:w="1069" w:type="dxa"/>
            <w:tcBorders>
              <w:top w:val="nil"/>
              <w:left w:val="nil"/>
              <w:bottom w:val="single" w:sz="4" w:space="0" w:color="auto"/>
              <w:right w:val="nil"/>
            </w:tcBorders>
            <w:shd w:val="clear" w:color="auto" w:fill="auto"/>
          </w:tcPr>
          <w:p w14:paraId="47700AE5" w14:textId="0F269C32"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558</w:t>
            </w:r>
          </w:p>
        </w:tc>
        <w:tc>
          <w:tcPr>
            <w:tcW w:w="1297" w:type="dxa"/>
            <w:tcBorders>
              <w:top w:val="nil"/>
              <w:left w:val="nil"/>
              <w:bottom w:val="single" w:sz="4" w:space="0" w:color="auto"/>
              <w:right w:val="nil"/>
            </w:tcBorders>
            <w:shd w:val="clear" w:color="auto" w:fill="auto"/>
          </w:tcPr>
          <w:p w14:paraId="305EC70A" w14:textId="7D2EA22C"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539</w:t>
            </w:r>
          </w:p>
        </w:tc>
        <w:tc>
          <w:tcPr>
            <w:tcW w:w="1097" w:type="dxa"/>
            <w:tcBorders>
              <w:top w:val="nil"/>
              <w:left w:val="nil"/>
              <w:bottom w:val="single" w:sz="4" w:space="0" w:color="auto"/>
              <w:right w:val="nil"/>
            </w:tcBorders>
            <w:shd w:val="clear" w:color="auto" w:fill="auto"/>
          </w:tcPr>
          <w:p w14:paraId="3F0687ED" w14:textId="0B6D2E2F"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818</w:t>
            </w:r>
          </w:p>
        </w:tc>
        <w:tc>
          <w:tcPr>
            <w:tcW w:w="1187" w:type="dxa"/>
            <w:tcBorders>
              <w:top w:val="nil"/>
              <w:left w:val="nil"/>
              <w:bottom w:val="single" w:sz="4" w:space="0" w:color="auto"/>
              <w:right w:val="nil"/>
            </w:tcBorders>
            <w:shd w:val="clear" w:color="auto" w:fill="auto"/>
          </w:tcPr>
          <w:p w14:paraId="789958E6" w14:textId="6EA8F0CE"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5</w:t>
            </w:r>
            <w:r w:rsidRPr="00F43E94">
              <w:rPr>
                <w:rFonts w:eastAsia="Arial Unicode MS" w:cs="Arial"/>
                <w:sz w:val="18"/>
                <w:szCs w:val="18"/>
              </w:rPr>
              <w:t>,</w:t>
            </w:r>
            <w:r w:rsidR="00C85A8D" w:rsidRPr="00C85A8D">
              <w:rPr>
                <w:rFonts w:eastAsia="Arial Unicode MS" w:cs="Arial"/>
                <w:sz w:val="18"/>
                <w:szCs w:val="18"/>
              </w:rPr>
              <w:t>942</w:t>
            </w:r>
            <w:r w:rsidRPr="00F43E94">
              <w:rPr>
                <w:rFonts w:eastAsia="Arial Unicode MS" w:cs="Arial"/>
                <w:sz w:val="18"/>
                <w:szCs w:val="18"/>
              </w:rPr>
              <w:t>)</w:t>
            </w:r>
          </w:p>
        </w:tc>
        <w:tc>
          <w:tcPr>
            <w:tcW w:w="884" w:type="dxa"/>
            <w:tcBorders>
              <w:top w:val="nil"/>
              <w:left w:val="nil"/>
              <w:bottom w:val="single" w:sz="4" w:space="0" w:color="auto"/>
              <w:right w:val="nil"/>
            </w:tcBorders>
            <w:shd w:val="clear" w:color="auto" w:fill="auto"/>
          </w:tcPr>
          <w:p w14:paraId="2DF46C89" w14:textId="57BEE13A"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p>
        </w:tc>
      </w:tr>
      <w:tr w:rsidR="00E811FC" w:rsidRPr="00F43E94" w14:paraId="32470CE3" w14:textId="77777777" w:rsidTr="00CA253E">
        <w:trPr>
          <w:gridAfter w:val="1"/>
          <w:wAfter w:w="10" w:type="dxa"/>
          <w:trHeight w:val="20"/>
        </w:trPr>
        <w:tc>
          <w:tcPr>
            <w:tcW w:w="2820" w:type="dxa"/>
            <w:tcBorders>
              <w:top w:val="nil"/>
              <w:left w:val="nil"/>
              <w:bottom w:val="nil"/>
              <w:right w:val="nil"/>
            </w:tcBorders>
            <w:shd w:val="clear" w:color="auto" w:fill="auto"/>
          </w:tcPr>
          <w:p w14:paraId="3622F48D" w14:textId="2F55D3C3" w:rsidR="00E811FC" w:rsidRPr="00F43E94" w:rsidRDefault="00E811FC" w:rsidP="00E811FC">
            <w:pPr>
              <w:spacing w:line="240" w:lineRule="auto"/>
              <w:ind w:left="-104" w:right="-72"/>
              <w:rPr>
                <w:rFonts w:eastAsia="Arial Unicode MS" w:cs="Arial"/>
                <w:sz w:val="18"/>
                <w:szCs w:val="18"/>
              </w:rPr>
            </w:pPr>
          </w:p>
        </w:tc>
        <w:tc>
          <w:tcPr>
            <w:tcW w:w="1063" w:type="dxa"/>
            <w:tcBorders>
              <w:top w:val="nil"/>
              <w:left w:val="nil"/>
              <w:bottom w:val="nil"/>
              <w:right w:val="nil"/>
            </w:tcBorders>
            <w:shd w:val="clear" w:color="auto" w:fill="auto"/>
          </w:tcPr>
          <w:p w14:paraId="760C867B" w14:textId="77777777"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99024E7"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09E49474" w14:textId="77777777" w:rsidR="00E811FC" w:rsidRPr="00F43E94" w:rsidRDefault="00E811FC" w:rsidP="00E811FC">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211FD426"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D1A7D82" w14:textId="77777777" w:rsidR="00E811FC" w:rsidRPr="00F43E94" w:rsidRDefault="00E811FC" w:rsidP="00E811FC">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5C4DDDE9" w14:textId="77777777" w:rsidR="00E811FC" w:rsidRPr="00F43E94" w:rsidRDefault="00E811FC" w:rsidP="00E811FC">
            <w:pPr>
              <w:spacing w:line="240" w:lineRule="auto"/>
              <w:ind w:right="-72"/>
              <w:jc w:val="right"/>
              <w:rPr>
                <w:rFonts w:eastAsia="Arial Unicode MS" w:cs="Arial"/>
                <w:sz w:val="18"/>
                <w:szCs w:val="18"/>
              </w:rPr>
            </w:pPr>
          </w:p>
        </w:tc>
      </w:tr>
      <w:tr w:rsidR="00E811FC" w:rsidRPr="00F43E94" w14:paraId="140FD1B4" w14:textId="77777777" w:rsidTr="00CA253E">
        <w:trPr>
          <w:gridAfter w:val="1"/>
          <w:wAfter w:w="10" w:type="dxa"/>
          <w:trHeight w:val="20"/>
        </w:trPr>
        <w:tc>
          <w:tcPr>
            <w:tcW w:w="2820" w:type="dxa"/>
            <w:tcBorders>
              <w:top w:val="nil"/>
              <w:left w:val="nil"/>
              <w:bottom w:val="nil"/>
              <w:right w:val="nil"/>
            </w:tcBorders>
            <w:shd w:val="clear" w:color="auto" w:fill="auto"/>
          </w:tcPr>
          <w:p w14:paraId="35F90A2F" w14:textId="0AA9BEC7" w:rsidR="00E811FC" w:rsidRPr="00F43E94" w:rsidRDefault="00E811FC" w:rsidP="00E811FC">
            <w:pPr>
              <w:spacing w:line="240" w:lineRule="auto"/>
              <w:ind w:left="-104" w:right="-72"/>
              <w:rPr>
                <w:rFonts w:eastAsia="Arial Unicode MS" w:cs="Arial"/>
                <w:sz w:val="18"/>
                <w:szCs w:val="18"/>
              </w:rPr>
            </w:pPr>
            <w:r w:rsidRPr="00F43E94">
              <w:rPr>
                <w:rFonts w:eastAsia="Arial Unicode MS" w:cs="Arial"/>
                <w:sz w:val="18"/>
                <w:szCs w:val="18"/>
              </w:rPr>
              <w:t>Total revenue from sales and</w:t>
            </w:r>
          </w:p>
        </w:tc>
        <w:tc>
          <w:tcPr>
            <w:tcW w:w="1063" w:type="dxa"/>
            <w:tcBorders>
              <w:top w:val="nil"/>
              <w:left w:val="nil"/>
              <w:bottom w:val="nil"/>
              <w:right w:val="nil"/>
            </w:tcBorders>
            <w:shd w:val="clear" w:color="auto" w:fill="auto"/>
          </w:tcPr>
          <w:p w14:paraId="2E088544" w14:textId="77777777"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17ED5387"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06AA2302" w14:textId="77777777" w:rsidR="00E811FC" w:rsidRPr="00F43E94" w:rsidRDefault="00E811FC" w:rsidP="00E811FC">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480DC9B6"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400179E" w14:textId="77777777" w:rsidR="00E811FC" w:rsidRPr="00F43E94" w:rsidRDefault="00E811FC" w:rsidP="00E811FC">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2296F3B3" w14:textId="77777777" w:rsidR="00E811FC" w:rsidRPr="00F43E94" w:rsidRDefault="00E811FC" w:rsidP="00E811FC">
            <w:pPr>
              <w:spacing w:line="240" w:lineRule="auto"/>
              <w:ind w:right="-72"/>
              <w:jc w:val="right"/>
              <w:rPr>
                <w:rFonts w:eastAsia="Arial Unicode MS" w:cs="Arial"/>
                <w:sz w:val="18"/>
                <w:szCs w:val="18"/>
              </w:rPr>
            </w:pPr>
          </w:p>
        </w:tc>
      </w:tr>
      <w:tr w:rsidR="00E811FC" w:rsidRPr="00F43E94" w14:paraId="39B5F3EF" w14:textId="77777777" w:rsidTr="00CA253E">
        <w:trPr>
          <w:gridAfter w:val="1"/>
          <w:wAfter w:w="10" w:type="dxa"/>
          <w:trHeight w:val="20"/>
        </w:trPr>
        <w:tc>
          <w:tcPr>
            <w:tcW w:w="2820" w:type="dxa"/>
            <w:tcBorders>
              <w:top w:val="nil"/>
              <w:left w:val="nil"/>
              <w:bottom w:val="nil"/>
              <w:right w:val="nil"/>
            </w:tcBorders>
            <w:shd w:val="clear" w:color="auto" w:fill="auto"/>
          </w:tcPr>
          <w:p w14:paraId="6AC620C0"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cs/>
              </w:rPr>
              <w:t xml:space="preserve">   </w:t>
            </w:r>
            <w:r w:rsidRPr="00F43E94">
              <w:rPr>
                <w:rFonts w:eastAsia="Arial Unicode MS" w:cs="Arial"/>
                <w:sz w:val="18"/>
                <w:szCs w:val="18"/>
              </w:rPr>
              <w:t>services</w:t>
            </w:r>
          </w:p>
        </w:tc>
        <w:tc>
          <w:tcPr>
            <w:tcW w:w="1063" w:type="dxa"/>
            <w:tcBorders>
              <w:top w:val="nil"/>
              <w:left w:val="nil"/>
              <w:bottom w:val="single" w:sz="4" w:space="0" w:color="auto"/>
              <w:right w:val="nil"/>
            </w:tcBorders>
            <w:shd w:val="clear" w:color="auto" w:fill="auto"/>
          </w:tcPr>
          <w:p w14:paraId="4DE3601B" w14:textId="2BDE2498"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295</w:t>
            </w:r>
            <w:r w:rsidR="00E811FC" w:rsidRPr="00F43E94">
              <w:rPr>
                <w:rFonts w:eastAsia="Arial Unicode MS" w:cs="Arial"/>
                <w:sz w:val="18"/>
                <w:szCs w:val="18"/>
              </w:rPr>
              <w:t>,</w:t>
            </w:r>
            <w:r w:rsidRPr="00C85A8D">
              <w:rPr>
                <w:rFonts w:eastAsia="Arial Unicode MS" w:cs="Arial"/>
                <w:sz w:val="18"/>
                <w:szCs w:val="18"/>
              </w:rPr>
              <w:t>798</w:t>
            </w:r>
          </w:p>
        </w:tc>
        <w:tc>
          <w:tcPr>
            <w:tcW w:w="1069" w:type="dxa"/>
            <w:tcBorders>
              <w:top w:val="nil"/>
              <w:left w:val="nil"/>
              <w:bottom w:val="single" w:sz="4" w:space="0" w:color="auto"/>
              <w:right w:val="nil"/>
            </w:tcBorders>
            <w:shd w:val="clear" w:color="auto" w:fill="auto"/>
          </w:tcPr>
          <w:p w14:paraId="26EADD7A" w14:textId="0DA5C07B"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12</w:t>
            </w:r>
            <w:r w:rsidR="00E811FC" w:rsidRPr="00F43E94">
              <w:rPr>
                <w:rFonts w:eastAsia="Arial Unicode MS" w:cs="Arial"/>
                <w:sz w:val="18"/>
                <w:szCs w:val="18"/>
              </w:rPr>
              <w:t>,</w:t>
            </w:r>
            <w:r w:rsidRPr="00C85A8D">
              <w:rPr>
                <w:rFonts w:eastAsia="Arial Unicode MS" w:cs="Arial"/>
                <w:sz w:val="18"/>
                <w:szCs w:val="18"/>
              </w:rPr>
              <w:t>249</w:t>
            </w:r>
          </w:p>
        </w:tc>
        <w:tc>
          <w:tcPr>
            <w:tcW w:w="1297" w:type="dxa"/>
            <w:tcBorders>
              <w:top w:val="nil"/>
              <w:left w:val="nil"/>
              <w:bottom w:val="single" w:sz="4" w:space="0" w:color="auto"/>
              <w:right w:val="nil"/>
            </w:tcBorders>
            <w:shd w:val="clear" w:color="auto" w:fill="auto"/>
          </w:tcPr>
          <w:p w14:paraId="1B3F59DA" w14:textId="625A5037"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16</w:t>
            </w:r>
            <w:r w:rsidR="00E811FC" w:rsidRPr="00F43E94">
              <w:rPr>
                <w:rFonts w:eastAsia="Arial Unicode MS" w:cs="Arial"/>
                <w:sz w:val="18"/>
                <w:szCs w:val="18"/>
              </w:rPr>
              <w:t>,</w:t>
            </w:r>
            <w:r w:rsidRPr="00C85A8D">
              <w:rPr>
                <w:rFonts w:eastAsia="Arial Unicode MS" w:cs="Arial"/>
                <w:sz w:val="18"/>
                <w:szCs w:val="18"/>
              </w:rPr>
              <w:t>385</w:t>
            </w:r>
          </w:p>
        </w:tc>
        <w:tc>
          <w:tcPr>
            <w:tcW w:w="1097" w:type="dxa"/>
            <w:tcBorders>
              <w:top w:val="nil"/>
              <w:left w:val="nil"/>
              <w:bottom w:val="single" w:sz="4" w:space="0" w:color="auto"/>
              <w:right w:val="nil"/>
            </w:tcBorders>
            <w:shd w:val="clear" w:color="auto" w:fill="auto"/>
          </w:tcPr>
          <w:p w14:paraId="6866D370" w14:textId="4116BFC3"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818</w:t>
            </w:r>
          </w:p>
        </w:tc>
        <w:tc>
          <w:tcPr>
            <w:tcW w:w="1187" w:type="dxa"/>
            <w:tcBorders>
              <w:top w:val="nil"/>
              <w:left w:val="nil"/>
              <w:bottom w:val="single" w:sz="4" w:space="0" w:color="auto"/>
              <w:right w:val="nil"/>
            </w:tcBorders>
            <w:shd w:val="clear" w:color="auto" w:fill="auto"/>
          </w:tcPr>
          <w:p w14:paraId="4BCA6852" w14:textId="69D0B662"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5</w:t>
            </w:r>
            <w:r w:rsidRPr="00F43E94">
              <w:rPr>
                <w:rFonts w:eastAsia="Arial Unicode MS" w:cs="Arial"/>
                <w:sz w:val="18"/>
                <w:szCs w:val="18"/>
              </w:rPr>
              <w:t>,</w:t>
            </w:r>
            <w:r w:rsidR="00C85A8D" w:rsidRPr="00C85A8D">
              <w:rPr>
                <w:rFonts w:eastAsia="Arial Unicode MS" w:cs="Arial"/>
                <w:sz w:val="18"/>
                <w:szCs w:val="18"/>
              </w:rPr>
              <w:t>942</w:t>
            </w:r>
            <w:r w:rsidRPr="00F43E94">
              <w:rPr>
                <w:rFonts w:eastAsia="Arial Unicode MS" w:cs="Arial"/>
                <w:sz w:val="18"/>
                <w:szCs w:val="18"/>
              </w:rPr>
              <w:t>)</w:t>
            </w:r>
          </w:p>
        </w:tc>
        <w:tc>
          <w:tcPr>
            <w:tcW w:w="884" w:type="dxa"/>
            <w:tcBorders>
              <w:top w:val="nil"/>
              <w:left w:val="nil"/>
              <w:bottom w:val="single" w:sz="4" w:space="0" w:color="auto"/>
              <w:right w:val="nil"/>
            </w:tcBorders>
            <w:shd w:val="clear" w:color="auto" w:fill="auto"/>
          </w:tcPr>
          <w:p w14:paraId="2F10FC90" w14:textId="046B9548" w:rsidR="00E811FC" w:rsidRPr="00F43E94" w:rsidRDefault="00C85A8D" w:rsidP="00E811FC">
            <w:pPr>
              <w:spacing w:line="240" w:lineRule="auto"/>
              <w:ind w:right="-72"/>
              <w:jc w:val="right"/>
              <w:rPr>
                <w:rFonts w:eastAsia="Arial Unicode MS" w:cs="Arial"/>
                <w:sz w:val="18"/>
                <w:szCs w:val="18"/>
                <w:lang w:val="en-US"/>
              </w:rPr>
            </w:pPr>
            <w:r w:rsidRPr="00C85A8D">
              <w:rPr>
                <w:rFonts w:eastAsia="Arial Unicode MS" w:cs="Arial"/>
                <w:sz w:val="18"/>
                <w:szCs w:val="18"/>
              </w:rPr>
              <w:t>319</w:t>
            </w:r>
            <w:r w:rsidR="00E811FC" w:rsidRPr="00F43E94">
              <w:rPr>
                <w:rFonts w:eastAsia="Arial Unicode MS" w:cs="Arial"/>
                <w:sz w:val="18"/>
                <w:szCs w:val="18"/>
              </w:rPr>
              <w:t>,</w:t>
            </w:r>
            <w:r w:rsidRPr="00C85A8D">
              <w:rPr>
                <w:rFonts w:eastAsia="Arial Unicode MS" w:cs="Arial"/>
                <w:sz w:val="18"/>
                <w:szCs w:val="18"/>
              </w:rPr>
              <w:t>308</w:t>
            </w:r>
          </w:p>
        </w:tc>
      </w:tr>
      <w:tr w:rsidR="00E811FC" w:rsidRPr="00F43E94" w14:paraId="3483AD2D" w14:textId="77777777" w:rsidTr="00CA253E">
        <w:trPr>
          <w:gridAfter w:val="1"/>
          <w:wAfter w:w="10" w:type="dxa"/>
          <w:trHeight w:val="20"/>
        </w:trPr>
        <w:tc>
          <w:tcPr>
            <w:tcW w:w="2820" w:type="dxa"/>
            <w:tcBorders>
              <w:top w:val="nil"/>
              <w:left w:val="nil"/>
              <w:bottom w:val="nil"/>
              <w:right w:val="nil"/>
            </w:tcBorders>
            <w:shd w:val="clear" w:color="auto" w:fill="auto"/>
          </w:tcPr>
          <w:p w14:paraId="542A5642" w14:textId="7DA9291E" w:rsidR="00E811FC" w:rsidRPr="00F43E94" w:rsidRDefault="00E811FC" w:rsidP="00E811FC">
            <w:pPr>
              <w:spacing w:line="240" w:lineRule="auto"/>
              <w:ind w:left="-104" w:right="-72"/>
              <w:rPr>
                <w:rFonts w:eastAsia="Arial Unicode MS" w:cs="Arial"/>
                <w:sz w:val="18"/>
                <w:szCs w:val="18"/>
                <w:lang w:val="en-US"/>
              </w:rPr>
            </w:pPr>
          </w:p>
        </w:tc>
        <w:tc>
          <w:tcPr>
            <w:tcW w:w="1063" w:type="dxa"/>
            <w:tcBorders>
              <w:top w:val="nil"/>
              <w:left w:val="nil"/>
              <w:bottom w:val="nil"/>
              <w:right w:val="nil"/>
            </w:tcBorders>
            <w:shd w:val="clear" w:color="auto" w:fill="auto"/>
          </w:tcPr>
          <w:p w14:paraId="773C0E52" w14:textId="750C8DCF"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5FE52A7" w14:textId="78EE9D11"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18B5BC0B" w14:textId="0FC44DF0" w:rsidR="00E811FC" w:rsidRPr="00F43E94" w:rsidRDefault="00E811FC" w:rsidP="00E811FC">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0EFBB0A4" w14:textId="46539693"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8B4315B" w14:textId="0EE01A09" w:rsidR="00E811FC" w:rsidRPr="00F43E94" w:rsidRDefault="00E811FC" w:rsidP="00E811FC">
            <w:pPr>
              <w:spacing w:line="240" w:lineRule="auto"/>
              <w:ind w:right="-72"/>
              <w:jc w:val="right"/>
              <w:rPr>
                <w:rFonts w:eastAsia="Arial Unicode MS" w:cs="Arial"/>
                <w:sz w:val="18"/>
                <w:szCs w:val="18"/>
                <w:cs/>
              </w:rPr>
            </w:pPr>
          </w:p>
        </w:tc>
        <w:tc>
          <w:tcPr>
            <w:tcW w:w="884" w:type="dxa"/>
            <w:tcBorders>
              <w:top w:val="nil"/>
              <w:left w:val="nil"/>
              <w:bottom w:val="nil"/>
              <w:right w:val="nil"/>
            </w:tcBorders>
            <w:shd w:val="clear" w:color="auto" w:fill="auto"/>
          </w:tcPr>
          <w:p w14:paraId="63D66F96" w14:textId="2C9C9A81" w:rsidR="00E811FC" w:rsidRPr="00F43E94" w:rsidRDefault="00E811FC" w:rsidP="00E811FC">
            <w:pPr>
              <w:spacing w:line="240" w:lineRule="auto"/>
              <w:ind w:right="-72"/>
              <w:jc w:val="right"/>
              <w:rPr>
                <w:rFonts w:eastAsia="Arial Unicode MS" w:cs="Arial"/>
                <w:sz w:val="18"/>
                <w:szCs w:val="18"/>
              </w:rPr>
            </w:pPr>
          </w:p>
        </w:tc>
      </w:tr>
      <w:tr w:rsidR="00E811FC" w:rsidRPr="00F43E94" w14:paraId="6DE1BD42" w14:textId="77777777" w:rsidTr="00CA253E">
        <w:trPr>
          <w:gridAfter w:val="1"/>
          <w:wAfter w:w="10" w:type="dxa"/>
          <w:trHeight w:val="20"/>
        </w:trPr>
        <w:tc>
          <w:tcPr>
            <w:tcW w:w="2820" w:type="dxa"/>
            <w:tcBorders>
              <w:top w:val="nil"/>
              <w:left w:val="nil"/>
              <w:bottom w:val="nil"/>
              <w:right w:val="nil"/>
            </w:tcBorders>
            <w:shd w:val="clear" w:color="auto" w:fill="auto"/>
          </w:tcPr>
          <w:p w14:paraId="3A976F77" w14:textId="465B4C81" w:rsidR="00E811FC" w:rsidRPr="00F43E94" w:rsidRDefault="00E811FC" w:rsidP="00E811FC">
            <w:pPr>
              <w:spacing w:line="240" w:lineRule="auto"/>
              <w:ind w:left="-111" w:right="-72"/>
              <w:rPr>
                <w:rFonts w:eastAsia="Arial Unicode MS" w:cs="Arial"/>
                <w:sz w:val="18"/>
                <w:szCs w:val="18"/>
                <w:cs/>
              </w:rPr>
            </w:pPr>
            <w:r w:rsidRPr="00F43E94">
              <w:rPr>
                <w:rFonts w:eastAsia="Arial Unicode MS" w:cs="Arial"/>
                <w:sz w:val="18"/>
                <w:szCs w:val="18"/>
              </w:rPr>
              <w:t>Gross profit*</w:t>
            </w:r>
          </w:p>
        </w:tc>
        <w:tc>
          <w:tcPr>
            <w:tcW w:w="1063" w:type="dxa"/>
            <w:tcBorders>
              <w:top w:val="nil"/>
              <w:left w:val="nil"/>
              <w:bottom w:val="nil"/>
              <w:right w:val="nil"/>
            </w:tcBorders>
            <w:shd w:val="clear" w:color="auto" w:fill="auto"/>
          </w:tcPr>
          <w:p w14:paraId="5E9BF315" w14:textId="7E58AE2B"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17</w:t>
            </w:r>
            <w:r w:rsidR="00E811FC" w:rsidRPr="00F43E94">
              <w:rPr>
                <w:rFonts w:eastAsia="Arial Unicode MS" w:cs="Arial"/>
                <w:sz w:val="18"/>
                <w:szCs w:val="18"/>
              </w:rPr>
              <w:t>,</w:t>
            </w:r>
            <w:r w:rsidRPr="00C85A8D">
              <w:rPr>
                <w:rFonts w:eastAsia="Arial Unicode MS" w:cs="Arial"/>
                <w:sz w:val="18"/>
                <w:szCs w:val="18"/>
              </w:rPr>
              <w:t>096</w:t>
            </w:r>
          </w:p>
        </w:tc>
        <w:tc>
          <w:tcPr>
            <w:tcW w:w="1069" w:type="dxa"/>
            <w:tcBorders>
              <w:top w:val="nil"/>
              <w:left w:val="nil"/>
              <w:bottom w:val="nil"/>
              <w:right w:val="nil"/>
            </w:tcBorders>
            <w:shd w:val="clear" w:color="auto" w:fill="auto"/>
          </w:tcPr>
          <w:p w14:paraId="1FC95814" w14:textId="7D67AFFD"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6</w:t>
            </w:r>
            <w:r w:rsidR="00E811FC" w:rsidRPr="00F43E94">
              <w:rPr>
                <w:rFonts w:eastAsia="Arial Unicode MS" w:cs="Arial"/>
                <w:sz w:val="18"/>
                <w:szCs w:val="18"/>
              </w:rPr>
              <w:t>,</w:t>
            </w:r>
            <w:r w:rsidRPr="00C85A8D">
              <w:rPr>
                <w:rFonts w:eastAsia="Arial Unicode MS" w:cs="Arial"/>
                <w:sz w:val="18"/>
                <w:szCs w:val="18"/>
              </w:rPr>
              <w:t>454</w:t>
            </w:r>
          </w:p>
        </w:tc>
        <w:tc>
          <w:tcPr>
            <w:tcW w:w="1297" w:type="dxa"/>
            <w:tcBorders>
              <w:top w:val="nil"/>
              <w:left w:val="nil"/>
              <w:bottom w:val="nil"/>
              <w:right w:val="nil"/>
            </w:tcBorders>
            <w:shd w:val="clear" w:color="auto" w:fill="auto"/>
          </w:tcPr>
          <w:p w14:paraId="0A44BCE1" w14:textId="3693261F"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w:t>
            </w:r>
            <w:r w:rsidR="00E811FC" w:rsidRPr="00F43E94">
              <w:rPr>
                <w:rFonts w:eastAsia="Arial Unicode MS" w:cs="Arial"/>
                <w:sz w:val="18"/>
                <w:szCs w:val="18"/>
              </w:rPr>
              <w:t>,</w:t>
            </w:r>
            <w:r w:rsidRPr="00C85A8D">
              <w:rPr>
                <w:rFonts w:eastAsia="Arial Unicode MS" w:cs="Arial"/>
                <w:sz w:val="18"/>
                <w:szCs w:val="18"/>
              </w:rPr>
              <w:t>243</w:t>
            </w:r>
          </w:p>
        </w:tc>
        <w:tc>
          <w:tcPr>
            <w:tcW w:w="1097" w:type="dxa"/>
            <w:tcBorders>
              <w:top w:val="nil"/>
              <w:left w:val="nil"/>
              <w:bottom w:val="nil"/>
              <w:right w:val="nil"/>
            </w:tcBorders>
            <w:shd w:val="clear" w:color="auto" w:fill="auto"/>
          </w:tcPr>
          <w:p w14:paraId="0A0EAD67" w14:textId="3CB7D094"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12</w:t>
            </w:r>
          </w:p>
        </w:tc>
        <w:tc>
          <w:tcPr>
            <w:tcW w:w="1187" w:type="dxa"/>
            <w:tcBorders>
              <w:top w:val="nil"/>
              <w:left w:val="nil"/>
              <w:bottom w:val="nil"/>
              <w:right w:val="nil"/>
            </w:tcBorders>
            <w:shd w:val="clear" w:color="auto" w:fill="auto"/>
          </w:tcPr>
          <w:p w14:paraId="701EFB97" w14:textId="233912BF"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806</w:t>
            </w:r>
            <w:r w:rsidRPr="00F43E94">
              <w:rPr>
                <w:rFonts w:eastAsia="Arial Unicode MS" w:cs="Arial"/>
                <w:sz w:val="18"/>
                <w:szCs w:val="18"/>
              </w:rPr>
              <w:t>)</w:t>
            </w:r>
          </w:p>
        </w:tc>
        <w:tc>
          <w:tcPr>
            <w:tcW w:w="884" w:type="dxa"/>
            <w:tcBorders>
              <w:top w:val="nil"/>
              <w:left w:val="nil"/>
              <w:bottom w:val="nil"/>
              <w:right w:val="nil"/>
            </w:tcBorders>
            <w:shd w:val="clear" w:color="auto" w:fill="auto"/>
          </w:tcPr>
          <w:p w14:paraId="6FA6D261" w14:textId="759A72FF"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23</w:t>
            </w:r>
            <w:r w:rsidR="00E811FC" w:rsidRPr="00F43E94">
              <w:rPr>
                <w:rFonts w:eastAsia="Arial Unicode MS" w:cs="Arial"/>
                <w:sz w:val="18"/>
                <w:szCs w:val="18"/>
              </w:rPr>
              <w:t>,</w:t>
            </w:r>
            <w:r w:rsidRPr="00C85A8D">
              <w:rPr>
                <w:rFonts w:eastAsia="Arial Unicode MS" w:cs="Arial"/>
                <w:sz w:val="18"/>
                <w:szCs w:val="18"/>
              </w:rPr>
              <w:t>999</w:t>
            </w:r>
          </w:p>
        </w:tc>
      </w:tr>
      <w:tr w:rsidR="00E811FC" w:rsidRPr="00F43E94" w14:paraId="2EE4D46E" w14:textId="77777777" w:rsidTr="00CA253E">
        <w:trPr>
          <w:gridAfter w:val="1"/>
          <w:wAfter w:w="10" w:type="dxa"/>
          <w:trHeight w:val="20"/>
        </w:trPr>
        <w:tc>
          <w:tcPr>
            <w:tcW w:w="2820" w:type="dxa"/>
            <w:tcBorders>
              <w:top w:val="nil"/>
              <w:left w:val="nil"/>
              <w:bottom w:val="nil"/>
              <w:right w:val="nil"/>
            </w:tcBorders>
            <w:shd w:val="clear" w:color="auto" w:fill="auto"/>
          </w:tcPr>
          <w:p w14:paraId="3CB66808" w14:textId="6C15C392" w:rsidR="00E811FC" w:rsidRPr="00F43E94" w:rsidRDefault="00E811FC" w:rsidP="00E811FC">
            <w:pPr>
              <w:spacing w:line="240" w:lineRule="auto"/>
              <w:ind w:left="-111" w:right="-72"/>
              <w:rPr>
                <w:rFonts w:eastAsia="Arial Unicode MS" w:cs="Arial"/>
                <w:sz w:val="18"/>
                <w:szCs w:val="18"/>
              </w:rPr>
            </w:pPr>
            <w:r w:rsidRPr="00F43E94">
              <w:rPr>
                <w:rFonts w:eastAsia="Arial Unicode MS" w:cs="Arial"/>
                <w:sz w:val="18"/>
                <w:szCs w:val="18"/>
              </w:rPr>
              <w:t>EBITDA</w:t>
            </w:r>
          </w:p>
        </w:tc>
        <w:tc>
          <w:tcPr>
            <w:tcW w:w="1063" w:type="dxa"/>
            <w:tcBorders>
              <w:top w:val="nil"/>
              <w:left w:val="nil"/>
              <w:bottom w:val="nil"/>
              <w:right w:val="nil"/>
            </w:tcBorders>
            <w:shd w:val="clear" w:color="auto" w:fill="auto"/>
          </w:tcPr>
          <w:p w14:paraId="3CC1D74B" w14:textId="57DF8921"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8</w:t>
            </w:r>
            <w:r w:rsidR="00E811FC" w:rsidRPr="00F43E94">
              <w:rPr>
                <w:rFonts w:eastAsia="Arial Unicode MS" w:cs="Arial"/>
                <w:sz w:val="18"/>
                <w:szCs w:val="18"/>
              </w:rPr>
              <w:t>,</w:t>
            </w:r>
            <w:r w:rsidRPr="00C85A8D">
              <w:rPr>
                <w:rFonts w:eastAsia="Arial Unicode MS" w:cs="Arial"/>
                <w:sz w:val="18"/>
                <w:szCs w:val="18"/>
              </w:rPr>
              <w:t>636</w:t>
            </w:r>
          </w:p>
        </w:tc>
        <w:tc>
          <w:tcPr>
            <w:tcW w:w="1069" w:type="dxa"/>
            <w:tcBorders>
              <w:top w:val="nil"/>
              <w:left w:val="nil"/>
              <w:bottom w:val="nil"/>
              <w:right w:val="nil"/>
            </w:tcBorders>
            <w:shd w:val="clear" w:color="auto" w:fill="auto"/>
          </w:tcPr>
          <w:p w14:paraId="736D30A9" w14:textId="00505468"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3</w:t>
            </w:r>
            <w:r w:rsidR="00E811FC" w:rsidRPr="00F43E94">
              <w:rPr>
                <w:rFonts w:eastAsia="Arial Unicode MS" w:cs="Arial"/>
                <w:sz w:val="18"/>
                <w:szCs w:val="18"/>
              </w:rPr>
              <w:t>,</w:t>
            </w:r>
            <w:r w:rsidRPr="00C85A8D">
              <w:rPr>
                <w:rFonts w:eastAsia="Arial Unicode MS" w:cs="Arial"/>
                <w:sz w:val="18"/>
                <w:szCs w:val="18"/>
              </w:rPr>
              <w:t>139</w:t>
            </w:r>
          </w:p>
        </w:tc>
        <w:tc>
          <w:tcPr>
            <w:tcW w:w="1297" w:type="dxa"/>
            <w:tcBorders>
              <w:top w:val="nil"/>
              <w:left w:val="nil"/>
              <w:bottom w:val="nil"/>
              <w:right w:val="nil"/>
            </w:tcBorders>
            <w:shd w:val="clear" w:color="auto" w:fill="auto"/>
          </w:tcPr>
          <w:p w14:paraId="3EF0AA1F" w14:textId="2BBEE1AA"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730</w:t>
            </w:r>
          </w:p>
        </w:tc>
        <w:tc>
          <w:tcPr>
            <w:tcW w:w="1097" w:type="dxa"/>
            <w:tcBorders>
              <w:top w:val="nil"/>
              <w:left w:val="nil"/>
              <w:bottom w:val="nil"/>
              <w:right w:val="nil"/>
            </w:tcBorders>
            <w:shd w:val="clear" w:color="auto" w:fill="auto"/>
          </w:tcPr>
          <w:p w14:paraId="31BB424D" w14:textId="3F2C19D1"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23</w:t>
            </w:r>
          </w:p>
        </w:tc>
        <w:tc>
          <w:tcPr>
            <w:tcW w:w="1187" w:type="dxa"/>
            <w:tcBorders>
              <w:top w:val="nil"/>
              <w:left w:val="nil"/>
              <w:bottom w:val="nil"/>
              <w:right w:val="nil"/>
            </w:tcBorders>
            <w:shd w:val="clear" w:color="auto" w:fill="auto"/>
          </w:tcPr>
          <w:p w14:paraId="77EB520B" w14:textId="350527AE"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5</w:t>
            </w:r>
            <w:r w:rsidRPr="00F43E94">
              <w:rPr>
                <w:rFonts w:eastAsia="Arial Unicode MS" w:cs="Arial"/>
                <w:sz w:val="18"/>
                <w:szCs w:val="18"/>
              </w:rPr>
              <w:t>)</w:t>
            </w:r>
          </w:p>
        </w:tc>
        <w:tc>
          <w:tcPr>
            <w:tcW w:w="884" w:type="dxa"/>
            <w:tcBorders>
              <w:top w:val="nil"/>
              <w:left w:val="nil"/>
              <w:bottom w:val="nil"/>
              <w:right w:val="nil"/>
            </w:tcBorders>
            <w:shd w:val="clear" w:color="auto" w:fill="auto"/>
          </w:tcPr>
          <w:p w14:paraId="19B77A8B" w14:textId="4385C6F1"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12</w:t>
            </w:r>
            <w:r w:rsidR="00E811FC" w:rsidRPr="00F43E94">
              <w:rPr>
                <w:rFonts w:eastAsia="Arial Unicode MS" w:cs="Arial"/>
                <w:sz w:val="18"/>
                <w:szCs w:val="18"/>
              </w:rPr>
              <w:t>,</w:t>
            </w:r>
            <w:r w:rsidRPr="00C85A8D">
              <w:rPr>
                <w:rFonts w:eastAsia="Arial Unicode MS" w:cs="Arial"/>
                <w:sz w:val="18"/>
                <w:szCs w:val="18"/>
              </w:rPr>
              <w:t>523</w:t>
            </w:r>
          </w:p>
        </w:tc>
      </w:tr>
      <w:tr w:rsidR="00E811FC" w:rsidRPr="00F43E94" w14:paraId="5F7BCF69" w14:textId="77777777" w:rsidTr="00CA253E">
        <w:trPr>
          <w:gridAfter w:val="1"/>
          <w:wAfter w:w="10" w:type="dxa"/>
          <w:trHeight w:val="20"/>
        </w:trPr>
        <w:tc>
          <w:tcPr>
            <w:tcW w:w="2820" w:type="dxa"/>
            <w:tcBorders>
              <w:top w:val="nil"/>
              <w:left w:val="nil"/>
              <w:bottom w:val="nil"/>
              <w:right w:val="nil"/>
            </w:tcBorders>
            <w:shd w:val="clear" w:color="auto" w:fill="auto"/>
          </w:tcPr>
          <w:p w14:paraId="08268E15" w14:textId="2D08911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Depreciation and amortisation</w:t>
            </w:r>
          </w:p>
        </w:tc>
        <w:tc>
          <w:tcPr>
            <w:tcW w:w="1063" w:type="dxa"/>
            <w:tcBorders>
              <w:top w:val="nil"/>
              <w:left w:val="nil"/>
              <w:bottom w:val="single" w:sz="4" w:space="0" w:color="auto"/>
              <w:right w:val="nil"/>
            </w:tcBorders>
            <w:shd w:val="clear" w:color="auto" w:fill="auto"/>
          </w:tcPr>
          <w:p w14:paraId="4A256DE8" w14:textId="3EDD70B4" w:rsidR="00E811FC" w:rsidRPr="00F43E94" w:rsidRDefault="00C85A8D" w:rsidP="00E811FC">
            <w:pPr>
              <w:spacing w:line="240" w:lineRule="auto"/>
              <w:ind w:right="-72"/>
              <w:jc w:val="right"/>
              <w:rPr>
                <w:rFonts w:eastAsia="Arial Unicode MS" w:cs="Arial"/>
                <w:sz w:val="18"/>
                <w:szCs w:val="18"/>
                <w:lang w:val="en-US"/>
              </w:rPr>
            </w:pPr>
            <w:r w:rsidRPr="00C85A8D">
              <w:rPr>
                <w:rFonts w:eastAsia="Arial Unicode MS" w:cs="Arial"/>
                <w:sz w:val="18"/>
                <w:szCs w:val="18"/>
              </w:rPr>
              <w:t>2</w:t>
            </w:r>
            <w:r w:rsidR="00E811FC" w:rsidRPr="00F43E94">
              <w:rPr>
                <w:rFonts w:eastAsia="Arial Unicode MS" w:cs="Arial"/>
                <w:sz w:val="18"/>
                <w:szCs w:val="18"/>
              </w:rPr>
              <w:t>,</w:t>
            </w:r>
            <w:r w:rsidRPr="00C85A8D">
              <w:rPr>
                <w:rFonts w:eastAsia="Arial Unicode MS" w:cs="Arial"/>
                <w:sz w:val="18"/>
                <w:szCs w:val="18"/>
              </w:rPr>
              <w:t>236</w:t>
            </w:r>
          </w:p>
        </w:tc>
        <w:tc>
          <w:tcPr>
            <w:tcW w:w="1069" w:type="dxa"/>
            <w:tcBorders>
              <w:top w:val="nil"/>
              <w:left w:val="nil"/>
              <w:bottom w:val="single" w:sz="4" w:space="0" w:color="auto"/>
              <w:right w:val="nil"/>
            </w:tcBorders>
            <w:shd w:val="clear" w:color="auto" w:fill="auto"/>
          </w:tcPr>
          <w:p w14:paraId="18F6328D" w14:textId="6096CB28"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w:t>
            </w:r>
            <w:r w:rsidR="00E811FC" w:rsidRPr="00F43E94">
              <w:rPr>
                <w:rFonts w:eastAsia="Arial Unicode MS" w:cs="Arial"/>
                <w:sz w:val="18"/>
                <w:szCs w:val="18"/>
              </w:rPr>
              <w:t>,</w:t>
            </w:r>
            <w:r w:rsidRPr="00C85A8D">
              <w:rPr>
                <w:rFonts w:eastAsia="Arial Unicode MS" w:cs="Arial"/>
                <w:sz w:val="18"/>
                <w:szCs w:val="18"/>
              </w:rPr>
              <w:t>098</w:t>
            </w:r>
          </w:p>
        </w:tc>
        <w:tc>
          <w:tcPr>
            <w:tcW w:w="1297" w:type="dxa"/>
            <w:tcBorders>
              <w:top w:val="nil"/>
              <w:left w:val="nil"/>
              <w:bottom w:val="single" w:sz="4" w:space="0" w:color="auto"/>
              <w:right w:val="nil"/>
            </w:tcBorders>
            <w:shd w:val="clear" w:color="auto" w:fill="auto"/>
          </w:tcPr>
          <w:p w14:paraId="37FE19D3" w14:textId="43ABC925"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425</w:t>
            </w:r>
          </w:p>
        </w:tc>
        <w:tc>
          <w:tcPr>
            <w:tcW w:w="1097" w:type="dxa"/>
            <w:tcBorders>
              <w:top w:val="nil"/>
              <w:left w:val="nil"/>
              <w:bottom w:val="single" w:sz="4" w:space="0" w:color="auto"/>
              <w:right w:val="nil"/>
            </w:tcBorders>
            <w:shd w:val="clear" w:color="auto" w:fill="auto"/>
          </w:tcPr>
          <w:p w14:paraId="2A317BE3" w14:textId="613932B2" w:rsidR="00E811FC" w:rsidRPr="00F43E94" w:rsidRDefault="00230FB4" w:rsidP="00E811FC">
            <w:pPr>
              <w:spacing w:line="240" w:lineRule="auto"/>
              <w:ind w:right="-72"/>
              <w:jc w:val="right"/>
              <w:rPr>
                <w:rFonts w:eastAsia="Arial Unicode MS" w:cs="Arial"/>
                <w:sz w:val="18"/>
                <w:szCs w:val="18"/>
                <w:lang w:val="en-US"/>
              </w:rPr>
            </w:pPr>
            <w:r w:rsidRPr="00F43E94">
              <w:rPr>
                <w:rFonts w:eastAsia="Arial Unicode MS" w:cs="Arial"/>
                <w:sz w:val="18"/>
                <w:szCs w:val="18"/>
              </w:rPr>
              <w:t>-</w:t>
            </w:r>
          </w:p>
        </w:tc>
        <w:tc>
          <w:tcPr>
            <w:tcW w:w="1187" w:type="dxa"/>
            <w:tcBorders>
              <w:top w:val="nil"/>
              <w:left w:val="nil"/>
              <w:bottom w:val="single" w:sz="4" w:space="0" w:color="auto"/>
              <w:right w:val="nil"/>
            </w:tcBorders>
            <w:shd w:val="clear" w:color="auto" w:fill="auto"/>
          </w:tcPr>
          <w:p w14:paraId="476A6AD6" w14:textId="4387B40B"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884" w:type="dxa"/>
            <w:tcBorders>
              <w:top w:val="nil"/>
              <w:left w:val="nil"/>
              <w:bottom w:val="single" w:sz="4" w:space="0" w:color="auto"/>
              <w:right w:val="nil"/>
            </w:tcBorders>
            <w:shd w:val="clear" w:color="auto" w:fill="auto"/>
          </w:tcPr>
          <w:p w14:paraId="5891767F" w14:textId="5EF12A88"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3</w:t>
            </w:r>
            <w:r w:rsidR="00E811FC" w:rsidRPr="00F43E94">
              <w:rPr>
                <w:rFonts w:eastAsia="Arial Unicode MS" w:cs="Arial"/>
                <w:sz w:val="18"/>
                <w:szCs w:val="18"/>
              </w:rPr>
              <w:t>,</w:t>
            </w:r>
            <w:r w:rsidRPr="00C85A8D">
              <w:rPr>
                <w:rFonts w:eastAsia="Arial Unicode MS" w:cs="Arial"/>
                <w:sz w:val="18"/>
                <w:szCs w:val="18"/>
              </w:rPr>
              <w:t>759</w:t>
            </w:r>
          </w:p>
        </w:tc>
      </w:tr>
      <w:tr w:rsidR="00E811FC" w:rsidRPr="00F43E94" w14:paraId="1E134A9B" w14:textId="77777777" w:rsidTr="00CA253E">
        <w:trPr>
          <w:gridAfter w:val="1"/>
          <w:wAfter w:w="10" w:type="dxa"/>
          <w:trHeight w:val="20"/>
        </w:trPr>
        <w:tc>
          <w:tcPr>
            <w:tcW w:w="2820" w:type="dxa"/>
            <w:tcBorders>
              <w:top w:val="nil"/>
              <w:left w:val="nil"/>
              <w:bottom w:val="nil"/>
              <w:right w:val="nil"/>
            </w:tcBorders>
            <w:shd w:val="clear" w:color="auto" w:fill="auto"/>
          </w:tcPr>
          <w:p w14:paraId="0E44E30E" w14:textId="375AC13D" w:rsidR="00E811FC" w:rsidRPr="00F43E94" w:rsidRDefault="00E811FC" w:rsidP="00E811FC">
            <w:pPr>
              <w:spacing w:line="240" w:lineRule="auto"/>
              <w:ind w:left="-104" w:right="-72"/>
              <w:rPr>
                <w:rFonts w:eastAsia="Arial Unicode MS" w:cs="Arial"/>
                <w:sz w:val="18"/>
                <w:szCs w:val="18"/>
                <w:cs/>
              </w:rPr>
            </w:pPr>
          </w:p>
        </w:tc>
        <w:tc>
          <w:tcPr>
            <w:tcW w:w="1063" w:type="dxa"/>
            <w:tcBorders>
              <w:top w:val="nil"/>
              <w:left w:val="nil"/>
              <w:bottom w:val="nil"/>
              <w:right w:val="nil"/>
            </w:tcBorders>
            <w:shd w:val="clear" w:color="auto" w:fill="auto"/>
          </w:tcPr>
          <w:p w14:paraId="03C7388D" w14:textId="321A55CF"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CD13000" w14:textId="760B7F2A"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502B1B02" w14:textId="3D36B005" w:rsidR="00E811FC" w:rsidRPr="00F43E94" w:rsidRDefault="00E811FC" w:rsidP="00E811FC">
            <w:pPr>
              <w:spacing w:line="240" w:lineRule="auto"/>
              <w:ind w:right="-72"/>
              <w:jc w:val="right"/>
              <w:rPr>
                <w:rFonts w:eastAsia="Arial Unicode MS" w:cs="Arial"/>
                <w:sz w:val="18"/>
                <w:szCs w:val="18"/>
                <w:lang w:val="en-US"/>
              </w:rPr>
            </w:pPr>
          </w:p>
        </w:tc>
        <w:tc>
          <w:tcPr>
            <w:tcW w:w="1097" w:type="dxa"/>
            <w:tcBorders>
              <w:top w:val="nil"/>
              <w:left w:val="nil"/>
              <w:bottom w:val="nil"/>
              <w:right w:val="nil"/>
            </w:tcBorders>
            <w:shd w:val="clear" w:color="auto" w:fill="auto"/>
          </w:tcPr>
          <w:p w14:paraId="20B7FF9C" w14:textId="6FF5A13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4DD5BC04" w14:textId="6798E77D" w:rsidR="00E811FC" w:rsidRPr="00F43E94" w:rsidRDefault="00E811FC" w:rsidP="00E811FC">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1B9AD613" w14:textId="63A90E5D" w:rsidR="00E811FC" w:rsidRPr="00F43E94" w:rsidRDefault="00E811FC" w:rsidP="00E811FC">
            <w:pPr>
              <w:spacing w:line="240" w:lineRule="auto"/>
              <w:ind w:right="-72"/>
              <w:jc w:val="right"/>
              <w:rPr>
                <w:rFonts w:eastAsia="Arial Unicode MS" w:cs="Arial"/>
                <w:sz w:val="18"/>
                <w:szCs w:val="18"/>
              </w:rPr>
            </w:pPr>
          </w:p>
        </w:tc>
      </w:tr>
      <w:tr w:rsidR="00E811FC" w:rsidRPr="00F43E94" w14:paraId="1CB8F525" w14:textId="77777777" w:rsidTr="00CA253E">
        <w:trPr>
          <w:gridAfter w:val="1"/>
          <w:wAfter w:w="10" w:type="dxa"/>
          <w:trHeight w:val="20"/>
        </w:trPr>
        <w:tc>
          <w:tcPr>
            <w:tcW w:w="2820" w:type="dxa"/>
            <w:tcBorders>
              <w:top w:val="nil"/>
              <w:left w:val="nil"/>
              <w:bottom w:val="nil"/>
              <w:right w:val="nil"/>
            </w:tcBorders>
            <w:shd w:val="clear" w:color="auto" w:fill="auto"/>
          </w:tcPr>
          <w:p w14:paraId="6521DC85" w14:textId="589744C4" w:rsidR="00E811FC" w:rsidRPr="00F43E94" w:rsidRDefault="00E811FC" w:rsidP="00E811FC">
            <w:pPr>
              <w:spacing w:line="240" w:lineRule="auto"/>
              <w:ind w:left="34" w:right="-72" w:hanging="142"/>
              <w:rPr>
                <w:rFonts w:eastAsia="Arial Unicode MS" w:cs="Arial"/>
                <w:sz w:val="18"/>
                <w:szCs w:val="18"/>
                <w:cs/>
              </w:rPr>
            </w:pPr>
            <w:r w:rsidRPr="00F43E94">
              <w:rPr>
                <w:rFonts w:eastAsia="Arial Unicode MS" w:cs="Arial"/>
                <w:sz w:val="18"/>
                <w:szCs w:val="18"/>
              </w:rPr>
              <w:t>Segment operating profit</w:t>
            </w:r>
          </w:p>
        </w:tc>
        <w:tc>
          <w:tcPr>
            <w:tcW w:w="1063" w:type="dxa"/>
            <w:tcBorders>
              <w:top w:val="nil"/>
              <w:left w:val="nil"/>
              <w:bottom w:val="nil"/>
              <w:right w:val="nil"/>
            </w:tcBorders>
            <w:shd w:val="clear" w:color="auto" w:fill="auto"/>
          </w:tcPr>
          <w:p w14:paraId="19839500" w14:textId="463EC4B4" w:rsidR="00E811FC" w:rsidRPr="00F43E94" w:rsidRDefault="00C85A8D" w:rsidP="00E811FC">
            <w:pPr>
              <w:spacing w:line="240" w:lineRule="auto"/>
              <w:ind w:right="-72"/>
              <w:jc w:val="right"/>
              <w:rPr>
                <w:rFonts w:eastAsia="Arial Unicode MS" w:cs="Arial"/>
                <w:sz w:val="18"/>
                <w:szCs w:val="18"/>
                <w:lang w:val="en-US"/>
              </w:rPr>
            </w:pPr>
            <w:r w:rsidRPr="00C85A8D">
              <w:rPr>
                <w:rFonts w:eastAsia="Arial Unicode MS" w:cs="Arial"/>
                <w:sz w:val="18"/>
                <w:szCs w:val="18"/>
              </w:rPr>
              <w:t>6</w:t>
            </w:r>
            <w:r w:rsidR="00E811FC" w:rsidRPr="00F43E94">
              <w:rPr>
                <w:rFonts w:eastAsia="Arial Unicode MS" w:cs="Arial"/>
                <w:sz w:val="18"/>
                <w:szCs w:val="18"/>
                <w:lang w:val="en-US"/>
              </w:rPr>
              <w:t>,</w:t>
            </w:r>
            <w:r w:rsidRPr="00C85A8D">
              <w:rPr>
                <w:rFonts w:eastAsia="Arial Unicode MS" w:cs="Arial"/>
                <w:sz w:val="18"/>
                <w:szCs w:val="18"/>
              </w:rPr>
              <w:t>400</w:t>
            </w:r>
          </w:p>
        </w:tc>
        <w:tc>
          <w:tcPr>
            <w:tcW w:w="1069" w:type="dxa"/>
            <w:tcBorders>
              <w:top w:val="nil"/>
              <w:left w:val="nil"/>
              <w:bottom w:val="nil"/>
              <w:right w:val="nil"/>
            </w:tcBorders>
            <w:shd w:val="clear" w:color="auto" w:fill="auto"/>
          </w:tcPr>
          <w:p w14:paraId="60283D21" w14:textId="746CF109"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w:t>
            </w:r>
            <w:r w:rsidR="00E811FC" w:rsidRPr="00F43E94">
              <w:rPr>
                <w:rFonts w:eastAsia="Arial Unicode MS" w:cs="Arial"/>
                <w:sz w:val="18"/>
                <w:szCs w:val="18"/>
              </w:rPr>
              <w:t>,</w:t>
            </w:r>
            <w:r w:rsidRPr="00C85A8D">
              <w:rPr>
                <w:rFonts w:eastAsia="Arial Unicode MS" w:cs="Arial"/>
                <w:sz w:val="18"/>
                <w:szCs w:val="18"/>
              </w:rPr>
              <w:t>041</w:t>
            </w:r>
          </w:p>
        </w:tc>
        <w:tc>
          <w:tcPr>
            <w:tcW w:w="1297" w:type="dxa"/>
            <w:tcBorders>
              <w:top w:val="nil"/>
              <w:left w:val="nil"/>
              <w:bottom w:val="nil"/>
              <w:right w:val="nil"/>
            </w:tcBorders>
            <w:shd w:val="clear" w:color="auto" w:fill="auto"/>
          </w:tcPr>
          <w:p w14:paraId="7858EAA4" w14:textId="7F153DF8" w:rsidR="00E811FC" w:rsidRPr="00F43E94" w:rsidRDefault="00C85A8D" w:rsidP="00E811FC">
            <w:pPr>
              <w:spacing w:line="240" w:lineRule="auto"/>
              <w:ind w:right="-72"/>
              <w:jc w:val="right"/>
              <w:rPr>
                <w:rFonts w:eastAsia="Arial Unicode MS" w:cs="Arial"/>
                <w:sz w:val="18"/>
                <w:szCs w:val="18"/>
                <w:lang w:val="en-US"/>
              </w:rPr>
            </w:pPr>
            <w:r w:rsidRPr="00C85A8D">
              <w:rPr>
                <w:rFonts w:eastAsia="Arial Unicode MS" w:cs="Arial"/>
                <w:sz w:val="18"/>
                <w:szCs w:val="18"/>
              </w:rPr>
              <w:t>305</w:t>
            </w:r>
          </w:p>
        </w:tc>
        <w:tc>
          <w:tcPr>
            <w:tcW w:w="1097" w:type="dxa"/>
            <w:tcBorders>
              <w:top w:val="nil"/>
              <w:left w:val="nil"/>
              <w:bottom w:val="nil"/>
              <w:right w:val="nil"/>
            </w:tcBorders>
            <w:shd w:val="clear" w:color="auto" w:fill="auto"/>
          </w:tcPr>
          <w:p w14:paraId="2423A27F" w14:textId="1C8F58B0"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23</w:t>
            </w:r>
          </w:p>
        </w:tc>
        <w:tc>
          <w:tcPr>
            <w:tcW w:w="1187" w:type="dxa"/>
            <w:tcBorders>
              <w:top w:val="nil"/>
              <w:left w:val="nil"/>
              <w:bottom w:val="nil"/>
              <w:right w:val="nil"/>
            </w:tcBorders>
            <w:shd w:val="clear" w:color="auto" w:fill="auto"/>
          </w:tcPr>
          <w:p w14:paraId="3A9FD471" w14:textId="693D4598"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5</w:t>
            </w:r>
            <w:r w:rsidRPr="00F43E94">
              <w:rPr>
                <w:rFonts w:eastAsia="Arial Unicode MS" w:cs="Arial"/>
                <w:sz w:val="18"/>
                <w:szCs w:val="18"/>
              </w:rPr>
              <w:t>)</w:t>
            </w:r>
          </w:p>
        </w:tc>
        <w:tc>
          <w:tcPr>
            <w:tcW w:w="884" w:type="dxa"/>
            <w:tcBorders>
              <w:top w:val="nil"/>
              <w:left w:val="nil"/>
              <w:bottom w:val="nil"/>
              <w:right w:val="nil"/>
            </w:tcBorders>
            <w:shd w:val="clear" w:color="auto" w:fill="auto"/>
          </w:tcPr>
          <w:p w14:paraId="054E0240" w14:textId="18DD6FD6"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8</w:t>
            </w:r>
            <w:r w:rsidR="00E811FC" w:rsidRPr="00F43E94">
              <w:rPr>
                <w:rFonts w:eastAsia="Arial Unicode MS" w:cs="Arial"/>
                <w:sz w:val="18"/>
                <w:szCs w:val="18"/>
              </w:rPr>
              <w:t>,</w:t>
            </w:r>
            <w:r w:rsidRPr="00C85A8D">
              <w:rPr>
                <w:rFonts w:eastAsia="Arial Unicode MS" w:cs="Arial"/>
                <w:sz w:val="18"/>
                <w:szCs w:val="18"/>
              </w:rPr>
              <w:t>764</w:t>
            </w:r>
          </w:p>
        </w:tc>
      </w:tr>
      <w:tr w:rsidR="00E811FC" w:rsidRPr="00F43E94" w14:paraId="15B3CE7B" w14:textId="77777777" w:rsidTr="001318C9">
        <w:trPr>
          <w:gridAfter w:val="1"/>
          <w:wAfter w:w="10" w:type="dxa"/>
          <w:trHeight w:val="20"/>
        </w:trPr>
        <w:tc>
          <w:tcPr>
            <w:tcW w:w="2820" w:type="dxa"/>
            <w:tcBorders>
              <w:top w:val="nil"/>
              <w:left w:val="nil"/>
              <w:bottom w:val="nil"/>
              <w:right w:val="nil"/>
            </w:tcBorders>
            <w:shd w:val="clear" w:color="auto" w:fill="auto"/>
          </w:tcPr>
          <w:p w14:paraId="1FE349F4" w14:textId="77777777" w:rsidR="002D449C" w:rsidRPr="00F43E94" w:rsidRDefault="00E811FC" w:rsidP="00E811FC">
            <w:pPr>
              <w:spacing w:line="240" w:lineRule="auto"/>
              <w:ind w:left="34" w:right="-72" w:hanging="142"/>
              <w:rPr>
                <w:rFonts w:eastAsia="Arial Unicode MS" w:cs="Arial"/>
                <w:sz w:val="18"/>
                <w:szCs w:val="18"/>
              </w:rPr>
            </w:pPr>
            <w:r w:rsidRPr="00F43E94">
              <w:rPr>
                <w:rFonts w:eastAsia="Arial Unicode MS" w:cs="Arial"/>
                <w:sz w:val="18"/>
                <w:szCs w:val="18"/>
              </w:rPr>
              <w:t xml:space="preserve">Share of profit </w:t>
            </w:r>
            <w:r w:rsidRPr="00F43E94">
              <w:rPr>
                <w:rFonts w:eastAsia="Arial Unicode MS" w:cs="Arial"/>
                <w:sz w:val="18"/>
                <w:szCs w:val="18"/>
                <w:cs/>
              </w:rPr>
              <w:t>(</w:t>
            </w:r>
            <w:r w:rsidRPr="00F43E94">
              <w:rPr>
                <w:rFonts w:eastAsia="Arial Unicode MS" w:cs="Arial"/>
                <w:sz w:val="18"/>
                <w:szCs w:val="18"/>
              </w:rPr>
              <w:t>loss</w:t>
            </w:r>
            <w:r w:rsidRPr="00F43E94">
              <w:rPr>
                <w:rFonts w:eastAsia="Arial Unicode MS" w:cs="Arial"/>
                <w:sz w:val="18"/>
                <w:szCs w:val="18"/>
                <w:cs/>
              </w:rPr>
              <w:t xml:space="preserve">) </w:t>
            </w:r>
            <w:r w:rsidRPr="00F43E94">
              <w:rPr>
                <w:rFonts w:eastAsia="Arial Unicode MS" w:cs="Arial"/>
                <w:sz w:val="18"/>
                <w:szCs w:val="18"/>
              </w:rPr>
              <w:t>from</w:t>
            </w:r>
          </w:p>
          <w:p w14:paraId="740B9393" w14:textId="77777777" w:rsidR="002D449C" w:rsidRPr="00F43E94" w:rsidRDefault="002D449C" w:rsidP="00E811FC">
            <w:pPr>
              <w:spacing w:line="240" w:lineRule="auto"/>
              <w:ind w:left="34" w:right="-72" w:hanging="142"/>
              <w:rPr>
                <w:rFonts w:eastAsia="Arial Unicode MS" w:cs="Arial"/>
                <w:sz w:val="18"/>
                <w:szCs w:val="18"/>
              </w:rPr>
            </w:pPr>
            <w:r w:rsidRPr="00F43E94">
              <w:rPr>
                <w:rFonts w:eastAsia="Arial Unicode MS" w:cs="Arial"/>
                <w:sz w:val="18"/>
                <w:szCs w:val="18"/>
              </w:rPr>
              <w:t xml:space="preserve">   </w:t>
            </w:r>
            <w:r w:rsidR="00E811FC" w:rsidRPr="00F43E94">
              <w:rPr>
                <w:rFonts w:eastAsia="Arial Unicode MS" w:cs="Arial"/>
                <w:sz w:val="18"/>
                <w:szCs w:val="18"/>
              </w:rPr>
              <w:t>investments in associates and</w:t>
            </w:r>
          </w:p>
          <w:p w14:paraId="37DD4463" w14:textId="7FCCED21" w:rsidR="00E811FC" w:rsidRPr="00F43E94" w:rsidRDefault="002D449C" w:rsidP="00E811FC">
            <w:pPr>
              <w:spacing w:line="240" w:lineRule="auto"/>
              <w:ind w:left="34" w:right="-72" w:hanging="142"/>
              <w:rPr>
                <w:rFonts w:eastAsia="Arial Unicode MS" w:cs="Arial"/>
                <w:sz w:val="18"/>
                <w:szCs w:val="18"/>
              </w:rPr>
            </w:pPr>
            <w:r w:rsidRPr="00F43E94">
              <w:rPr>
                <w:rFonts w:eastAsia="Arial Unicode MS" w:cs="Arial"/>
                <w:sz w:val="18"/>
                <w:szCs w:val="18"/>
              </w:rPr>
              <w:t xml:space="preserve">  </w:t>
            </w:r>
            <w:r w:rsidR="00E811FC" w:rsidRPr="00F43E94">
              <w:rPr>
                <w:rFonts w:eastAsia="Arial Unicode MS" w:cs="Arial"/>
                <w:sz w:val="18"/>
                <w:szCs w:val="18"/>
              </w:rPr>
              <w:t xml:space="preserve"> joint ventures</w:t>
            </w:r>
          </w:p>
        </w:tc>
        <w:tc>
          <w:tcPr>
            <w:tcW w:w="1063" w:type="dxa"/>
            <w:tcBorders>
              <w:top w:val="nil"/>
              <w:left w:val="nil"/>
              <w:bottom w:val="nil"/>
              <w:right w:val="nil"/>
            </w:tcBorders>
            <w:shd w:val="clear" w:color="auto" w:fill="auto"/>
            <w:vAlign w:val="bottom"/>
          </w:tcPr>
          <w:p w14:paraId="3E955964" w14:textId="37DB0AB6" w:rsidR="00E811FC" w:rsidRPr="00F43E94" w:rsidRDefault="00C85A8D" w:rsidP="001318C9">
            <w:pPr>
              <w:spacing w:line="240" w:lineRule="auto"/>
              <w:ind w:right="-72"/>
              <w:jc w:val="right"/>
              <w:rPr>
                <w:rFonts w:eastAsia="Arial Unicode MS" w:cs="Arial"/>
                <w:sz w:val="18"/>
                <w:szCs w:val="18"/>
              </w:rPr>
            </w:pPr>
            <w:r w:rsidRPr="00C85A8D">
              <w:rPr>
                <w:rFonts w:eastAsia="Arial Unicode MS" w:cs="Arial"/>
                <w:sz w:val="18"/>
                <w:szCs w:val="18"/>
              </w:rPr>
              <w:t>421</w:t>
            </w:r>
          </w:p>
        </w:tc>
        <w:tc>
          <w:tcPr>
            <w:tcW w:w="1069" w:type="dxa"/>
            <w:tcBorders>
              <w:top w:val="nil"/>
              <w:left w:val="nil"/>
              <w:bottom w:val="nil"/>
              <w:right w:val="nil"/>
            </w:tcBorders>
            <w:shd w:val="clear" w:color="auto" w:fill="auto"/>
            <w:vAlign w:val="bottom"/>
          </w:tcPr>
          <w:p w14:paraId="49E23555" w14:textId="77777777" w:rsidR="00E811FC" w:rsidRPr="00F43E94" w:rsidRDefault="00E811FC" w:rsidP="001318C9">
            <w:pPr>
              <w:spacing w:line="240" w:lineRule="auto"/>
              <w:ind w:right="-72"/>
              <w:jc w:val="right"/>
              <w:rPr>
                <w:rFonts w:eastAsia="Arial Unicode MS" w:cs="Arial"/>
                <w:sz w:val="18"/>
                <w:szCs w:val="18"/>
              </w:rPr>
            </w:pPr>
          </w:p>
          <w:p w14:paraId="4CA89435" w14:textId="77777777" w:rsidR="00E811FC" w:rsidRPr="00F43E94" w:rsidRDefault="00E811FC" w:rsidP="001318C9">
            <w:pPr>
              <w:spacing w:line="240" w:lineRule="auto"/>
              <w:ind w:right="-72"/>
              <w:jc w:val="right"/>
              <w:rPr>
                <w:rFonts w:eastAsia="Arial Unicode MS" w:cs="Arial"/>
                <w:sz w:val="18"/>
                <w:szCs w:val="18"/>
              </w:rPr>
            </w:pPr>
          </w:p>
          <w:p w14:paraId="0293197D" w14:textId="7A4A95D5" w:rsidR="00E811FC" w:rsidRPr="00F43E94" w:rsidRDefault="00E811FC" w:rsidP="001318C9">
            <w:pPr>
              <w:spacing w:line="240" w:lineRule="auto"/>
              <w:ind w:right="-72"/>
              <w:jc w:val="right"/>
              <w:rPr>
                <w:rFonts w:eastAsia="Arial Unicode MS" w:cs="Arial"/>
                <w:sz w:val="18"/>
                <w:szCs w:val="18"/>
              </w:rPr>
            </w:pPr>
            <w:r w:rsidRPr="00F43E94">
              <w:rPr>
                <w:rFonts w:eastAsia="Arial Unicode MS" w:cs="Arial"/>
                <w:sz w:val="18"/>
                <w:szCs w:val="18"/>
              </w:rPr>
              <w:t>-</w:t>
            </w:r>
          </w:p>
        </w:tc>
        <w:tc>
          <w:tcPr>
            <w:tcW w:w="1297" w:type="dxa"/>
            <w:tcBorders>
              <w:top w:val="nil"/>
              <w:left w:val="nil"/>
              <w:bottom w:val="nil"/>
              <w:right w:val="nil"/>
            </w:tcBorders>
            <w:shd w:val="clear" w:color="auto" w:fill="auto"/>
            <w:vAlign w:val="bottom"/>
          </w:tcPr>
          <w:p w14:paraId="604580D0" w14:textId="59612A12" w:rsidR="00E811FC" w:rsidRPr="00F43E94" w:rsidRDefault="00230FB4" w:rsidP="001318C9">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10</w:t>
            </w:r>
            <w:r w:rsidRPr="00F43E94">
              <w:rPr>
                <w:rFonts w:eastAsia="Arial Unicode MS" w:cs="Arial"/>
                <w:sz w:val="18"/>
                <w:szCs w:val="18"/>
              </w:rPr>
              <w:t>)</w:t>
            </w:r>
          </w:p>
        </w:tc>
        <w:tc>
          <w:tcPr>
            <w:tcW w:w="1097" w:type="dxa"/>
            <w:tcBorders>
              <w:top w:val="nil"/>
              <w:left w:val="nil"/>
              <w:bottom w:val="nil"/>
              <w:right w:val="nil"/>
            </w:tcBorders>
            <w:shd w:val="clear" w:color="auto" w:fill="auto"/>
            <w:vAlign w:val="bottom"/>
          </w:tcPr>
          <w:p w14:paraId="656B9270" w14:textId="3E402960" w:rsidR="00E811FC" w:rsidRPr="00F43E94" w:rsidRDefault="00230FB4" w:rsidP="001318C9">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nil"/>
              <w:right w:val="nil"/>
            </w:tcBorders>
            <w:shd w:val="clear" w:color="auto" w:fill="auto"/>
            <w:vAlign w:val="bottom"/>
          </w:tcPr>
          <w:p w14:paraId="6ADDD296" w14:textId="5567994E" w:rsidR="00E811FC" w:rsidRPr="00F43E94" w:rsidRDefault="00E811FC" w:rsidP="001318C9">
            <w:pPr>
              <w:spacing w:line="240" w:lineRule="auto"/>
              <w:ind w:right="-72"/>
              <w:jc w:val="right"/>
              <w:rPr>
                <w:rFonts w:eastAsia="Arial Unicode MS" w:cs="Arial"/>
                <w:sz w:val="18"/>
                <w:szCs w:val="18"/>
              </w:rPr>
            </w:pPr>
            <w:r w:rsidRPr="00F43E94">
              <w:rPr>
                <w:rFonts w:eastAsia="Arial Unicode MS" w:cs="Arial"/>
                <w:sz w:val="18"/>
                <w:szCs w:val="18"/>
              </w:rPr>
              <w:t>-</w:t>
            </w:r>
          </w:p>
        </w:tc>
        <w:tc>
          <w:tcPr>
            <w:tcW w:w="884" w:type="dxa"/>
            <w:tcBorders>
              <w:top w:val="nil"/>
              <w:left w:val="nil"/>
              <w:bottom w:val="nil"/>
              <w:right w:val="nil"/>
            </w:tcBorders>
            <w:shd w:val="clear" w:color="auto" w:fill="auto"/>
            <w:vAlign w:val="bottom"/>
          </w:tcPr>
          <w:p w14:paraId="5AE4C704" w14:textId="75E97818" w:rsidR="00E811FC" w:rsidRPr="00F43E94" w:rsidRDefault="00C85A8D" w:rsidP="001318C9">
            <w:pPr>
              <w:spacing w:line="240" w:lineRule="auto"/>
              <w:ind w:right="-72"/>
              <w:jc w:val="right"/>
              <w:rPr>
                <w:rFonts w:eastAsia="Arial Unicode MS" w:cs="Arial"/>
                <w:sz w:val="18"/>
                <w:szCs w:val="18"/>
              </w:rPr>
            </w:pPr>
            <w:r w:rsidRPr="00C85A8D">
              <w:rPr>
                <w:rFonts w:eastAsia="Arial Unicode MS" w:cs="Arial"/>
                <w:sz w:val="18"/>
                <w:szCs w:val="18"/>
              </w:rPr>
              <w:t>411</w:t>
            </w:r>
          </w:p>
        </w:tc>
      </w:tr>
      <w:tr w:rsidR="00E811FC" w:rsidRPr="00F43E94" w14:paraId="41F93A6F" w14:textId="77777777" w:rsidTr="00CA253E">
        <w:trPr>
          <w:gridAfter w:val="1"/>
          <w:wAfter w:w="10" w:type="dxa"/>
          <w:trHeight w:val="20"/>
        </w:trPr>
        <w:tc>
          <w:tcPr>
            <w:tcW w:w="2820" w:type="dxa"/>
            <w:tcBorders>
              <w:top w:val="nil"/>
              <w:left w:val="nil"/>
              <w:bottom w:val="nil"/>
              <w:right w:val="nil"/>
            </w:tcBorders>
            <w:shd w:val="clear" w:color="auto" w:fill="auto"/>
          </w:tcPr>
          <w:p w14:paraId="7EA14023"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 xml:space="preserve">Other income </w:t>
            </w:r>
            <w:r w:rsidRPr="00F43E94">
              <w:rPr>
                <w:rFonts w:eastAsia="Arial Unicode MS" w:cs="Arial"/>
                <w:sz w:val="18"/>
                <w:szCs w:val="18"/>
                <w:cs/>
              </w:rPr>
              <w:t>(</w:t>
            </w:r>
            <w:r w:rsidRPr="00F43E94">
              <w:rPr>
                <w:rFonts w:eastAsia="Arial Unicode MS" w:cs="Arial"/>
                <w:sz w:val="18"/>
                <w:szCs w:val="18"/>
              </w:rPr>
              <w:t>expenses</w:t>
            </w:r>
            <w:r w:rsidRPr="00F43E94">
              <w:rPr>
                <w:rFonts w:eastAsia="Arial Unicode MS" w:cs="Arial"/>
                <w:sz w:val="18"/>
                <w:szCs w:val="18"/>
                <w:cs/>
              </w:rPr>
              <w:t>)</w:t>
            </w:r>
          </w:p>
        </w:tc>
        <w:tc>
          <w:tcPr>
            <w:tcW w:w="1063" w:type="dxa"/>
            <w:tcBorders>
              <w:top w:val="nil"/>
              <w:left w:val="nil"/>
              <w:bottom w:val="nil"/>
              <w:right w:val="nil"/>
            </w:tcBorders>
            <w:shd w:val="clear" w:color="auto" w:fill="auto"/>
          </w:tcPr>
          <w:p w14:paraId="0B268BA9" w14:textId="738AF550"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584</w:t>
            </w:r>
            <w:r w:rsidRPr="00F43E94">
              <w:rPr>
                <w:rFonts w:eastAsia="Arial Unicode MS" w:cs="Arial"/>
                <w:sz w:val="18"/>
                <w:szCs w:val="18"/>
              </w:rPr>
              <w:t>)</w:t>
            </w:r>
          </w:p>
        </w:tc>
        <w:tc>
          <w:tcPr>
            <w:tcW w:w="1069" w:type="dxa"/>
            <w:tcBorders>
              <w:top w:val="nil"/>
              <w:left w:val="nil"/>
              <w:bottom w:val="nil"/>
              <w:right w:val="nil"/>
            </w:tcBorders>
            <w:shd w:val="clear" w:color="auto" w:fill="auto"/>
          </w:tcPr>
          <w:p w14:paraId="60C87921" w14:textId="030AAFFA"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62</w:t>
            </w:r>
            <w:r w:rsidRPr="00F43E94">
              <w:rPr>
                <w:rFonts w:eastAsia="Arial Unicode MS" w:cs="Arial"/>
                <w:sz w:val="18"/>
                <w:szCs w:val="18"/>
              </w:rPr>
              <w:t>)</w:t>
            </w:r>
          </w:p>
        </w:tc>
        <w:tc>
          <w:tcPr>
            <w:tcW w:w="1297" w:type="dxa"/>
            <w:tcBorders>
              <w:top w:val="nil"/>
              <w:left w:val="nil"/>
              <w:bottom w:val="nil"/>
              <w:right w:val="nil"/>
            </w:tcBorders>
            <w:shd w:val="clear" w:color="auto" w:fill="auto"/>
          </w:tcPr>
          <w:p w14:paraId="05DBE3AC" w14:textId="1968C937"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5</w:t>
            </w:r>
            <w:r w:rsidRPr="00F43E94">
              <w:rPr>
                <w:rFonts w:eastAsia="Arial Unicode MS" w:cs="Arial"/>
                <w:sz w:val="18"/>
                <w:szCs w:val="18"/>
              </w:rPr>
              <w:t>)</w:t>
            </w:r>
          </w:p>
        </w:tc>
        <w:tc>
          <w:tcPr>
            <w:tcW w:w="1097" w:type="dxa"/>
            <w:tcBorders>
              <w:top w:val="nil"/>
              <w:left w:val="nil"/>
              <w:bottom w:val="nil"/>
              <w:right w:val="nil"/>
            </w:tcBorders>
            <w:shd w:val="clear" w:color="auto" w:fill="auto"/>
          </w:tcPr>
          <w:p w14:paraId="5FB9FA8D" w14:textId="5EE97A0E"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77</w:t>
            </w:r>
          </w:p>
        </w:tc>
        <w:tc>
          <w:tcPr>
            <w:tcW w:w="1187" w:type="dxa"/>
            <w:tcBorders>
              <w:top w:val="nil"/>
              <w:left w:val="nil"/>
              <w:bottom w:val="nil"/>
              <w:right w:val="nil"/>
            </w:tcBorders>
            <w:shd w:val="clear" w:color="auto" w:fill="auto"/>
          </w:tcPr>
          <w:p w14:paraId="7CCDCE7B" w14:textId="2CECBB75"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r w:rsidR="00C85A8D" w:rsidRPr="00C85A8D">
              <w:rPr>
                <w:rFonts w:eastAsia="Arial Unicode MS" w:cs="Arial"/>
                <w:sz w:val="18"/>
                <w:szCs w:val="18"/>
              </w:rPr>
              <w:t>31</w:t>
            </w:r>
            <w:r w:rsidRPr="00F43E94">
              <w:rPr>
                <w:rFonts w:eastAsia="Arial Unicode MS" w:cs="Arial"/>
                <w:sz w:val="18"/>
                <w:szCs w:val="18"/>
              </w:rPr>
              <w:t>)</w:t>
            </w:r>
          </w:p>
        </w:tc>
        <w:tc>
          <w:tcPr>
            <w:tcW w:w="884" w:type="dxa"/>
            <w:tcBorders>
              <w:top w:val="nil"/>
              <w:left w:val="nil"/>
              <w:bottom w:val="nil"/>
              <w:right w:val="nil"/>
            </w:tcBorders>
            <w:shd w:val="clear" w:color="auto" w:fill="auto"/>
          </w:tcPr>
          <w:p w14:paraId="7E774E06" w14:textId="479F4D36"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605</w:t>
            </w:r>
            <w:r w:rsidRPr="00F43E94">
              <w:rPr>
                <w:rFonts w:eastAsia="Arial Unicode MS" w:cs="Arial"/>
                <w:sz w:val="18"/>
                <w:szCs w:val="18"/>
              </w:rPr>
              <w:t>)</w:t>
            </w:r>
          </w:p>
        </w:tc>
      </w:tr>
      <w:tr w:rsidR="00E811FC" w:rsidRPr="00F43E94" w14:paraId="11089718" w14:textId="77777777" w:rsidTr="00CA253E">
        <w:trPr>
          <w:gridAfter w:val="1"/>
          <w:wAfter w:w="10" w:type="dxa"/>
          <w:trHeight w:val="20"/>
        </w:trPr>
        <w:tc>
          <w:tcPr>
            <w:tcW w:w="2820" w:type="dxa"/>
            <w:tcBorders>
              <w:top w:val="nil"/>
              <w:left w:val="nil"/>
              <w:bottom w:val="nil"/>
              <w:right w:val="nil"/>
            </w:tcBorders>
            <w:shd w:val="clear" w:color="auto" w:fill="auto"/>
          </w:tcPr>
          <w:p w14:paraId="114390B7" w14:textId="77777777" w:rsidR="00E811FC" w:rsidRPr="00F43E94" w:rsidRDefault="00E811FC" w:rsidP="00E811FC">
            <w:pPr>
              <w:spacing w:line="240" w:lineRule="auto"/>
              <w:ind w:left="-104" w:right="-72"/>
              <w:rPr>
                <w:rFonts w:eastAsia="Arial Unicode MS" w:cs="Arial"/>
                <w:sz w:val="18"/>
                <w:szCs w:val="18"/>
              </w:rPr>
            </w:pPr>
            <w:r w:rsidRPr="00F43E94">
              <w:rPr>
                <w:rFonts w:eastAsia="Arial Unicode MS" w:cs="Arial"/>
                <w:sz w:val="18"/>
                <w:szCs w:val="18"/>
              </w:rPr>
              <w:t xml:space="preserve">Unallocated revenue and </w:t>
            </w:r>
          </w:p>
          <w:p w14:paraId="68136E88" w14:textId="77777777" w:rsidR="00E811FC" w:rsidRPr="00F43E94" w:rsidRDefault="00E811FC" w:rsidP="00E811FC">
            <w:pPr>
              <w:spacing w:line="240" w:lineRule="auto"/>
              <w:ind w:left="-104" w:right="-72"/>
              <w:rPr>
                <w:rFonts w:eastAsia="Arial Unicode MS" w:cs="Arial"/>
                <w:sz w:val="18"/>
                <w:szCs w:val="18"/>
              </w:rPr>
            </w:pPr>
            <w:r w:rsidRPr="00F43E94">
              <w:rPr>
                <w:rFonts w:eastAsia="Arial Unicode MS" w:cs="Arial"/>
                <w:sz w:val="18"/>
                <w:szCs w:val="18"/>
              </w:rPr>
              <w:t xml:space="preserve">   expenses</w:t>
            </w:r>
          </w:p>
        </w:tc>
        <w:tc>
          <w:tcPr>
            <w:tcW w:w="1063" w:type="dxa"/>
            <w:tcBorders>
              <w:top w:val="nil"/>
              <w:left w:val="nil"/>
              <w:bottom w:val="nil"/>
              <w:right w:val="nil"/>
            </w:tcBorders>
            <w:shd w:val="clear" w:color="auto" w:fill="auto"/>
          </w:tcPr>
          <w:p w14:paraId="4C843E22" w14:textId="77777777"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8507951"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124ADF89" w14:textId="77777777" w:rsidR="00E811FC" w:rsidRPr="00F43E94" w:rsidRDefault="00E811FC" w:rsidP="00E811FC">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5D6E4CB4"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B818F99" w14:textId="77777777" w:rsidR="00E811FC" w:rsidRPr="00F43E94" w:rsidRDefault="00E811FC" w:rsidP="00E811FC">
            <w:pPr>
              <w:spacing w:line="240" w:lineRule="auto"/>
              <w:ind w:right="-72"/>
              <w:jc w:val="right"/>
              <w:rPr>
                <w:rFonts w:eastAsia="Arial Unicode MS" w:cs="Arial"/>
                <w:sz w:val="18"/>
                <w:szCs w:val="18"/>
              </w:rPr>
            </w:pPr>
          </w:p>
        </w:tc>
        <w:tc>
          <w:tcPr>
            <w:tcW w:w="884" w:type="dxa"/>
            <w:tcBorders>
              <w:top w:val="nil"/>
              <w:left w:val="nil"/>
              <w:bottom w:val="nil"/>
              <w:right w:val="nil"/>
            </w:tcBorders>
            <w:shd w:val="clear" w:color="auto" w:fill="auto"/>
          </w:tcPr>
          <w:p w14:paraId="086B221E" w14:textId="5551A883" w:rsidR="00E811FC" w:rsidRPr="00F43E94" w:rsidRDefault="00E811FC" w:rsidP="00230FB4">
            <w:pPr>
              <w:spacing w:line="240" w:lineRule="auto"/>
              <w:ind w:right="-72"/>
              <w:jc w:val="right"/>
              <w:rPr>
                <w:rFonts w:eastAsia="Arial Unicode MS" w:cs="Arial"/>
                <w:sz w:val="18"/>
                <w:szCs w:val="18"/>
              </w:rPr>
            </w:pPr>
            <w:r w:rsidRPr="00F43E94">
              <w:rPr>
                <w:rFonts w:eastAsia="Arial Unicode MS" w:cs="Arial"/>
                <w:sz w:val="18"/>
                <w:szCs w:val="18"/>
              </w:rPr>
              <w:t xml:space="preserve">     (</w:t>
            </w:r>
            <w:r w:rsidR="00C85A8D" w:rsidRPr="00C85A8D">
              <w:rPr>
                <w:rFonts w:eastAsia="Arial Unicode MS" w:cs="Arial"/>
                <w:sz w:val="18"/>
                <w:szCs w:val="18"/>
              </w:rPr>
              <w:t>339</w:t>
            </w:r>
            <w:r w:rsidRPr="00F43E94">
              <w:rPr>
                <w:rFonts w:eastAsia="Arial Unicode MS" w:cs="Arial"/>
                <w:sz w:val="18"/>
                <w:szCs w:val="18"/>
              </w:rPr>
              <w:t>)</w:t>
            </w:r>
          </w:p>
        </w:tc>
      </w:tr>
      <w:tr w:rsidR="00E811FC" w:rsidRPr="00F43E94" w14:paraId="642069F6" w14:textId="77777777" w:rsidTr="00CA253E">
        <w:trPr>
          <w:gridAfter w:val="1"/>
          <w:wAfter w:w="10" w:type="dxa"/>
          <w:trHeight w:val="20"/>
        </w:trPr>
        <w:tc>
          <w:tcPr>
            <w:tcW w:w="2820" w:type="dxa"/>
            <w:tcBorders>
              <w:top w:val="nil"/>
              <w:left w:val="nil"/>
              <w:bottom w:val="nil"/>
              <w:right w:val="nil"/>
            </w:tcBorders>
            <w:shd w:val="clear" w:color="auto" w:fill="auto"/>
          </w:tcPr>
          <w:p w14:paraId="11991E0E" w14:textId="77777777" w:rsidR="00E811FC" w:rsidRPr="00F43E94" w:rsidRDefault="00E811FC" w:rsidP="00E811FC">
            <w:pPr>
              <w:spacing w:line="240" w:lineRule="auto"/>
              <w:ind w:left="-104" w:right="-72"/>
              <w:rPr>
                <w:rFonts w:eastAsia="Arial Unicode MS" w:cs="Arial"/>
                <w:sz w:val="18"/>
                <w:szCs w:val="18"/>
              </w:rPr>
            </w:pPr>
            <w:r w:rsidRPr="00F43E94">
              <w:rPr>
                <w:rFonts w:eastAsia="Arial Unicode MS" w:cs="Arial"/>
                <w:sz w:val="18"/>
                <w:szCs w:val="18"/>
              </w:rPr>
              <w:t>EBIT</w:t>
            </w:r>
          </w:p>
        </w:tc>
        <w:tc>
          <w:tcPr>
            <w:tcW w:w="1063" w:type="dxa"/>
            <w:tcBorders>
              <w:top w:val="nil"/>
              <w:left w:val="nil"/>
              <w:bottom w:val="nil"/>
              <w:right w:val="nil"/>
            </w:tcBorders>
            <w:shd w:val="clear" w:color="auto" w:fill="auto"/>
          </w:tcPr>
          <w:p w14:paraId="3A22CA9D" w14:textId="77777777"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63C3C678"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68A1D6D6" w14:textId="77777777" w:rsidR="00E811FC" w:rsidRPr="00F43E94" w:rsidRDefault="00E811FC" w:rsidP="00E811FC">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23BBC981"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62E13B4" w14:textId="77777777" w:rsidR="00E811FC" w:rsidRPr="00F43E94" w:rsidRDefault="00E811FC" w:rsidP="00E811FC">
            <w:pPr>
              <w:spacing w:line="240" w:lineRule="auto"/>
              <w:ind w:right="-72"/>
              <w:jc w:val="right"/>
              <w:rPr>
                <w:rFonts w:eastAsia="Arial Unicode MS" w:cs="Arial"/>
                <w:sz w:val="18"/>
                <w:szCs w:val="18"/>
              </w:rPr>
            </w:pPr>
          </w:p>
        </w:tc>
        <w:tc>
          <w:tcPr>
            <w:tcW w:w="884" w:type="dxa"/>
            <w:tcBorders>
              <w:top w:val="nil"/>
              <w:left w:val="nil"/>
              <w:bottom w:val="single" w:sz="4" w:space="0" w:color="auto"/>
              <w:right w:val="nil"/>
            </w:tcBorders>
            <w:shd w:val="clear" w:color="auto" w:fill="auto"/>
          </w:tcPr>
          <w:p w14:paraId="60B6E948" w14:textId="3FA96280"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8</w:t>
            </w:r>
            <w:r w:rsidR="00E811FC" w:rsidRPr="00F43E94">
              <w:rPr>
                <w:rFonts w:eastAsia="Arial Unicode MS" w:cs="Arial"/>
                <w:sz w:val="18"/>
                <w:szCs w:val="18"/>
              </w:rPr>
              <w:t>,</w:t>
            </w:r>
            <w:r w:rsidRPr="00C85A8D">
              <w:rPr>
                <w:rFonts w:eastAsia="Arial Unicode MS" w:cs="Arial"/>
                <w:sz w:val="18"/>
                <w:szCs w:val="18"/>
              </w:rPr>
              <w:t>231</w:t>
            </w:r>
          </w:p>
        </w:tc>
      </w:tr>
      <w:tr w:rsidR="00E811FC" w:rsidRPr="00F43E94" w14:paraId="4541CBD7" w14:textId="77777777" w:rsidTr="00CA253E">
        <w:trPr>
          <w:gridAfter w:val="1"/>
          <w:wAfter w:w="10" w:type="dxa"/>
          <w:trHeight w:val="20"/>
        </w:trPr>
        <w:tc>
          <w:tcPr>
            <w:tcW w:w="2820" w:type="dxa"/>
            <w:tcBorders>
              <w:top w:val="nil"/>
              <w:left w:val="nil"/>
              <w:bottom w:val="nil"/>
              <w:right w:val="nil"/>
            </w:tcBorders>
            <w:shd w:val="clear" w:color="auto" w:fill="auto"/>
          </w:tcPr>
          <w:p w14:paraId="4A8DF768" w14:textId="77777777" w:rsidR="00E811FC" w:rsidRPr="00F43E94" w:rsidRDefault="00E811FC" w:rsidP="00E811FC">
            <w:pPr>
              <w:spacing w:line="240" w:lineRule="auto"/>
              <w:ind w:left="-104" w:right="-72"/>
              <w:rPr>
                <w:rFonts w:eastAsia="Arial Unicode MS" w:cs="Arial"/>
                <w:sz w:val="18"/>
                <w:szCs w:val="18"/>
              </w:rPr>
            </w:pPr>
          </w:p>
        </w:tc>
        <w:tc>
          <w:tcPr>
            <w:tcW w:w="1063" w:type="dxa"/>
            <w:tcBorders>
              <w:top w:val="nil"/>
              <w:left w:val="nil"/>
              <w:bottom w:val="nil"/>
              <w:right w:val="nil"/>
            </w:tcBorders>
            <w:shd w:val="clear" w:color="auto" w:fill="auto"/>
          </w:tcPr>
          <w:p w14:paraId="43591FFB" w14:textId="77777777"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4D2CB9CC"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47E0AA3D" w14:textId="77777777" w:rsidR="00E811FC" w:rsidRPr="00F43E94" w:rsidRDefault="00E811FC" w:rsidP="00E811FC">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10EFCBEA"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A6E9D1C" w14:textId="77777777" w:rsidR="00E811FC" w:rsidRPr="00F43E94" w:rsidRDefault="00E811FC" w:rsidP="00E811FC">
            <w:pPr>
              <w:spacing w:line="240" w:lineRule="auto"/>
              <w:ind w:right="-72"/>
              <w:jc w:val="right"/>
              <w:rPr>
                <w:rFonts w:eastAsia="Arial Unicode MS" w:cs="Arial"/>
                <w:sz w:val="18"/>
                <w:szCs w:val="18"/>
              </w:rPr>
            </w:pPr>
          </w:p>
        </w:tc>
        <w:tc>
          <w:tcPr>
            <w:tcW w:w="884" w:type="dxa"/>
            <w:tcBorders>
              <w:top w:val="single" w:sz="4" w:space="0" w:color="auto"/>
              <w:left w:val="nil"/>
              <w:bottom w:val="nil"/>
              <w:right w:val="nil"/>
            </w:tcBorders>
            <w:shd w:val="clear" w:color="auto" w:fill="auto"/>
          </w:tcPr>
          <w:p w14:paraId="608E117D" w14:textId="77777777" w:rsidR="00E811FC" w:rsidRPr="00F43E94" w:rsidRDefault="00E811FC" w:rsidP="00E811FC">
            <w:pPr>
              <w:spacing w:line="240" w:lineRule="auto"/>
              <w:ind w:right="-72"/>
              <w:jc w:val="right"/>
              <w:rPr>
                <w:rFonts w:eastAsia="Arial Unicode MS" w:cs="Arial"/>
                <w:sz w:val="18"/>
                <w:szCs w:val="18"/>
              </w:rPr>
            </w:pPr>
          </w:p>
        </w:tc>
      </w:tr>
      <w:tr w:rsidR="00E811FC" w:rsidRPr="00F43E94" w14:paraId="6EFED4CB" w14:textId="77777777" w:rsidTr="00CA253E">
        <w:trPr>
          <w:gridAfter w:val="1"/>
          <w:wAfter w:w="10" w:type="dxa"/>
          <w:trHeight w:val="20"/>
        </w:trPr>
        <w:tc>
          <w:tcPr>
            <w:tcW w:w="2820" w:type="dxa"/>
            <w:tcBorders>
              <w:top w:val="nil"/>
              <w:left w:val="nil"/>
              <w:bottom w:val="nil"/>
              <w:right w:val="nil"/>
            </w:tcBorders>
            <w:shd w:val="clear" w:color="auto" w:fill="auto"/>
          </w:tcPr>
          <w:p w14:paraId="0835D25F"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Profit for the period</w:t>
            </w:r>
          </w:p>
        </w:tc>
        <w:tc>
          <w:tcPr>
            <w:tcW w:w="1063" w:type="dxa"/>
            <w:tcBorders>
              <w:top w:val="nil"/>
              <w:left w:val="nil"/>
              <w:bottom w:val="nil"/>
              <w:right w:val="nil"/>
            </w:tcBorders>
            <w:shd w:val="clear" w:color="auto" w:fill="auto"/>
          </w:tcPr>
          <w:p w14:paraId="13D44322" w14:textId="77777777" w:rsidR="00E811FC" w:rsidRPr="00F43E94" w:rsidRDefault="00E811FC" w:rsidP="00E811FC">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12020CE"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5897542E" w14:textId="77777777" w:rsidR="00E811FC" w:rsidRPr="00F43E94" w:rsidRDefault="00E811FC" w:rsidP="00E811FC">
            <w:pPr>
              <w:spacing w:line="240" w:lineRule="auto"/>
              <w:ind w:right="-72"/>
              <w:jc w:val="right"/>
              <w:rPr>
                <w:rFonts w:eastAsia="Arial Unicode MS" w:cs="Arial"/>
                <w:sz w:val="18"/>
                <w:szCs w:val="18"/>
              </w:rPr>
            </w:pPr>
          </w:p>
        </w:tc>
        <w:tc>
          <w:tcPr>
            <w:tcW w:w="1097" w:type="dxa"/>
            <w:tcBorders>
              <w:top w:val="nil"/>
              <w:left w:val="nil"/>
              <w:bottom w:val="nil"/>
              <w:right w:val="nil"/>
            </w:tcBorders>
            <w:shd w:val="clear" w:color="auto" w:fill="auto"/>
          </w:tcPr>
          <w:p w14:paraId="40853E48"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52B31444" w14:textId="77777777" w:rsidR="00E811FC" w:rsidRPr="00F43E94" w:rsidRDefault="00E811FC" w:rsidP="00E811FC">
            <w:pPr>
              <w:spacing w:line="240" w:lineRule="auto"/>
              <w:ind w:right="-72"/>
              <w:jc w:val="right"/>
              <w:rPr>
                <w:rFonts w:eastAsia="Arial Unicode MS" w:cs="Arial"/>
                <w:sz w:val="18"/>
                <w:szCs w:val="18"/>
              </w:rPr>
            </w:pPr>
          </w:p>
        </w:tc>
        <w:tc>
          <w:tcPr>
            <w:tcW w:w="884" w:type="dxa"/>
            <w:tcBorders>
              <w:top w:val="nil"/>
              <w:left w:val="nil"/>
              <w:bottom w:val="single" w:sz="4" w:space="0" w:color="auto"/>
              <w:right w:val="nil"/>
            </w:tcBorders>
            <w:shd w:val="clear" w:color="auto" w:fill="auto"/>
          </w:tcPr>
          <w:p w14:paraId="3B1D52D0" w14:textId="039893F8"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5</w:t>
            </w:r>
            <w:r w:rsidR="00E811FC" w:rsidRPr="00F43E94">
              <w:rPr>
                <w:rFonts w:eastAsia="Arial Unicode MS" w:cs="Arial"/>
                <w:sz w:val="18"/>
                <w:szCs w:val="18"/>
              </w:rPr>
              <w:t>,</w:t>
            </w:r>
            <w:r w:rsidRPr="00C85A8D">
              <w:rPr>
                <w:rFonts w:eastAsia="Arial Unicode MS" w:cs="Arial"/>
                <w:sz w:val="18"/>
                <w:szCs w:val="18"/>
              </w:rPr>
              <w:t>868</w:t>
            </w:r>
          </w:p>
        </w:tc>
      </w:tr>
    </w:tbl>
    <w:p w14:paraId="181717F4" w14:textId="77777777" w:rsidR="004146E5" w:rsidRPr="00F43E94" w:rsidRDefault="004146E5" w:rsidP="00BE5B5D">
      <w:pPr>
        <w:spacing w:line="240" w:lineRule="auto"/>
        <w:jc w:val="thaiDistribute"/>
        <w:rPr>
          <w:rFonts w:eastAsia="Arial Unicode MS" w:cs="Arial"/>
          <w:sz w:val="18"/>
          <w:szCs w:val="18"/>
        </w:rPr>
      </w:pPr>
    </w:p>
    <w:p w14:paraId="4B4CC6A5" w14:textId="1F94C5BF" w:rsidR="00CA449F" w:rsidRPr="00F43E94" w:rsidRDefault="00CA449F" w:rsidP="007D4065">
      <w:pPr>
        <w:spacing w:line="240" w:lineRule="auto"/>
        <w:ind w:left="270" w:hanging="270"/>
        <w:jc w:val="thaiDistribute"/>
        <w:rPr>
          <w:rFonts w:eastAsia="Arial Unicode MS" w:cs="Arial"/>
          <w:sz w:val="18"/>
          <w:szCs w:val="18"/>
        </w:rPr>
      </w:pPr>
      <w:r w:rsidRPr="00F43E94">
        <w:rPr>
          <w:rFonts w:eastAsia="Arial Unicode MS" w:cs="Arial"/>
          <w:sz w:val="18"/>
          <w:szCs w:val="18"/>
          <w:cs/>
        </w:rPr>
        <w:t>*</w:t>
      </w:r>
      <w:r w:rsidR="007D4065">
        <w:rPr>
          <w:rFonts w:eastAsia="Arial Unicode MS" w:cs="Arial"/>
          <w:sz w:val="18"/>
          <w:szCs w:val="18"/>
          <w:lang w:val="en-US"/>
        </w:rPr>
        <w:tab/>
      </w:r>
      <w:r w:rsidR="000D2BF3" w:rsidRPr="00F43E94">
        <w:rPr>
          <w:rFonts w:eastAsia="Arial Unicode MS" w:cs="Arial"/>
          <w:sz w:val="18"/>
          <w:szCs w:val="18"/>
          <w:lang w:val="en-US"/>
        </w:rPr>
        <w:t xml:space="preserve">Gross profit excludes depreciation and </w:t>
      </w:r>
      <w:proofErr w:type="spellStart"/>
      <w:r w:rsidR="000D2BF3" w:rsidRPr="00F43E94">
        <w:rPr>
          <w:rFonts w:eastAsia="Arial Unicode MS" w:cs="Arial"/>
          <w:sz w:val="18"/>
          <w:szCs w:val="18"/>
          <w:lang w:val="en-US"/>
        </w:rPr>
        <w:t>amorti</w:t>
      </w:r>
      <w:r w:rsidR="009B2B85" w:rsidRPr="00F43E94">
        <w:rPr>
          <w:rFonts w:eastAsia="Arial Unicode MS" w:cs="Arial"/>
          <w:sz w:val="18"/>
          <w:szCs w:val="18"/>
          <w:lang w:val="en-US"/>
        </w:rPr>
        <w:t>s</w:t>
      </w:r>
      <w:r w:rsidR="000D2BF3" w:rsidRPr="00F43E94">
        <w:rPr>
          <w:rFonts w:eastAsia="Arial Unicode MS" w:cs="Arial"/>
          <w:sz w:val="18"/>
          <w:szCs w:val="18"/>
          <w:lang w:val="en-US"/>
        </w:rPr>
        <w:t>ation</w:t>
      </w:r>
      <w:proofErr w:type="spellEnd"/>
      <w:r w:rsidR="000D2BF3" w:rsidRPr="00F43E94">
        <w:rPr>
          <w:rFonts w:eastAsia="Arial Unicode MS" w:cs="Arial"/>
          <w:sz w:val="18"/>
          <w:szCs w:val="18"/>
          <w:lang w:val="en-US"/>
        </w:rPr>
        <w:t xml:space="preserve"> in cost of sales.</w:t>
      </w:r>
    </w:p>
    <w:p w14:paraId="5B6D842D" w14:textId="410CC16E" w:rsidR="007D4065" w:rsidRDefault="007D4065">
      <w:pPr>
        <w:spacing w:line="240" w:lineRule="auto"/>
        <w:rPr>
          <w:rFonts w:eastAsia="Arial Unicode MS" w:cs="Arial"/>
          <w:sz w:val="18"/>
          <w:szCs w:val="18"/>
        </w:rPr>
      </w:pPr>
      <w:r>
        <w:rPr>
          <w:rFonts w:eastAsia="Arial Unicode MS" w:cs="Arial"/>
          <w:sz w:val="18"/>
          <w:szCs w:val="18"/>
        </w:rPr>
        <w:br w:type="page"/>
      </w:r>
    </w:p>
    <w:p w14:paraId="216561CB" w14:textId="77777777" w:rsidR="00CA449F" w:rsidRPr="00F43E94" w:rsidRDefault="00CA449F" w:rsidP="00BE5B5D">
      <w:pPr>
        <w:spacing w:line="240" w:lineRule="auto"/>
        <w:jc w:val="thaiDistribute"/>
        <w:rPr>
          <w:rFonts w:eastAsia="Arial Unicode MS" w:cs="Arial"/>
          <w:sz w:val="18"/>
          <w:szCs w:val="18"/>
          <w:cs/>
        </w:rPr>
      </w:pPr>
    </w:p>
    <w:p w14:paraId="50CEC009" w14:textId="39C61928" w:rsidR="000E3B5D" w:rsidRPr="00F43E94" w:rsidRDefault="000E3B5D" w:rsidP="00BE5B5D">
      <w:pPr>
        <w:spacing w:line="240" w:lineRule="auto"/>
        <w:jc w:val="thaiDistribute"/>
        <w:rPr>
          <w:rFonts w:eastAsia="Arial Unicode MS" w:cs="Arial"/>
          <w:sz w:val="18"/>
          <w:szCs w:val="18"/>
        </w:rPr>
      </w:pPr>
      <w:r w:rsidRPr="00F43E94">
        <w:rPr>
          <w:rFonts w:eastAsia="Arial Unicode MS" w:cs="Arial"/>
          <w:sz w:val="18"/>
          <w:szCs w:val="18"/>
          <w:lang w:val="en-US"/>
        </w:rPr>
        <w:t xml:space="preserve">The Group reclassified </w:t>
      </w:r>
      <w:r w:rsidR="009B2B85" w:rsidRPr="00F43E94">
        <w:rPr>
          <w:rFonts w:eastAsia="Arial Unicode MS" w:cs="Arial"/>
          <w:sz w:val="18"/>
          <w:szCs w:val="18"/>
          <w:lang w:val="en-US"/>
        </w:rPr>
        <w:t>segment information</w:t>
      </w:r>
      <w:r w:rsidR="005D2F1B" w:rsidRPr="00F43E94">
        <w:rPr>
          <w:rFonts w:eastAsia="Arial Unicode MS" w:cs="Arial"/>
          <w:sz w:val="18"/>
          <w:szCs w:val="18"/>
          <w:lang w:val="en-US"/>
        </w:rPr>
        <w:t xml:space="preserve"> according to changes in segment</w:t>
      </w:r>
      <w:r w:rsidR="0063362C" w:rsidRPr="00F43E94">
        <w:rPr>
          <w:rFonts w:eastAsia="Arial Unicode MS" w:cs="Arial"/>
          <w:sz w:val="18"/>
          <w:szCs w:val="18"/>
          <w:lang w:val="en-US"/>
        </w:rPr>
        <w:t>s</w:t>
      </w:r>
      <w:r w:rsidR="005D2F1B" w:rsidRPr="00F43E94">
        <w:rPr>
          <w:rFonts w:eastAsia="Arial Unicode MS" w:cs="Arial"/>
          <w:sz w:val="18"/>
          <w:szCs w:val="18"/>
          <w:lang w:val="en-US"/>
        </w:rPr>
        <w:t xml:space="preserve"> segregation criteria to conform</w:t>
      </w:r>
      <w:r w:rsidR="009B2B85" w:rsidRPr="00F43E94">
        <w:rPr>
          <w:rFonts w:eastAsia="Arial Unicode MS" w:cs="Arial"/>
          <w:sz w:val="18"/>
          <w:szCs w:val="18"/>
          <w:lang w:val="en-US"/>
        </w:rPr>
        <w:t xml:space="preserve"> with</w:t>
      </w:r>
      <w:r w:rsidR="005D2F1B" w:rsidRPr="00F43E94">
        <w:rPr>
          <w:rFonts w:eastAsia="Arial Unicode MS" w:cs="Arial"/>
          <w:sz w:val="18"/>
          <w:szCs w:val="18"/>
          <w:lang w:val="en-US"/>
        </w:rPr>
        <w:t xml:space="preserve"> the</w:t>
      </w:r>
      <w:r w:rsidR="005D2F1B" w:rsidRPr="00F43E94">
        <w:rPr>
          <w:rFonts w:eastAsia="Arial Unicode MS" w:cs="Arial"/>
          <w:sz w:val="18"/>
          <w:szCs w:val="18"/>
        </w:rPr>
        <w:t xml:space="preserve"> presentation for the </w:t>
      </w:r>
      <w:r w:rsidR="00821D65" w:rsidRPr="00F43E94">
        <w:rPr>
          <w:rFonts w:eastAsia="Arial Unicode MS" w:cs="Arial"/>
          <w:sz w:val="18"/>
          <w:szCs w:val="18"/>
        </w:rPr>
        <w:t>nine-month</w:t>
      </w:r>
      <w:r w:rsidR="005D2F1B" w:rsidRPr="00F43E94">
        <w:rPr>
          <w:rFonts w:eastAsia="Arial Unicode MS" w:cs="Arial"/>
          <w:sz w:val="18"/>
          <w:szCs w:val="18"/>
        </w:rPr>
        <w:t xml:space="preserve"> period ended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5D2F1B"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lang w:val="en-US"/>
        </w:rPr>
        <w:t>.</w:t>
      </w:r>
    </w:p>
    <w:p w14:paraId="14352B2C" w14:textId="77777777" w:rsidR="00A05E66" w:rsidRPr="00F43E94" w:rsidRDefault="00A05E66" w:rsidP="00BE5B5D">
      <w:pPr>
        <w:spacing w:line="240" w:lineRule="auto"/>
        <w:rPr>
          <w:rFonts w:eastAsia="Arial Unicode MS" w:cs="Arial"/>
          <w:b/>
          <w:bCs/>
          <w:sz w:val="18"/>
          <w:szCs w:val="18"/>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8"/>
        <w:gridCol w:w="1058"/>
        <w:gridCol w:w="1063"/>
        <w:gridCol w:w="1297"/>
        <w:gridCol w:w="1091"/>
        <w:gridCol w:w="1187"/>
        <w:gridCol w:w="939"/>
        <w:gridCol w:w="10"/>
      </w:tblGrid>
      <w:tr w:rsidR="00A05E66" w:rsidRPr="00F43E94" w14:paraId="0E826B6E" w14:textId="77777777" w:rsidTr="002D449C">
        <w:trPr>
          <w:trHeight w:val="20"/>
        </w:trPr>
        <w:tc>
          <w:tcPr>
            <w:tcW w:w="2808" w:type="dxa"/>
            <w:tcBorders>
              <w:top w:val="nil"/>
              <w:left w:val="nil"/>
              <w:bottom w:val="nil"/>
              <w:right w:val="nil"/>
            </w:tcBorders>
            <w:shd w:val="clear" w:color="auto" w:fill="auto"/>
          </w:tcPr>
          <w:p w14:paraId="56C5E66A" w14:textId="77777777" w:rsidR="00A05E66" w:rsidRPr="00F43E94"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01254987" w14:textId="77777777" w:rsidR="00A05E66" w:rsidRPr="00F43E94" w:rsidRDefault="00A05E66"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05E66" w:rsidRPr="00F43E94" w14:paraId="191FCB7D" w14:textId="77777777" w:rsidTr="002D449C">
        <w:trPr>
          <w:trHeight w:val="20"/>
        </w:trPr>
        <w:tc>
          <w:tcPr>
            <w:tcW w:w="2808" w:type="dxa"/>
            <w:tcBorders>
              <w:top w:val="nil"/>
              <w:left w:val="nil"/>
              <w:bottom w:val="nil"/>
              <w:right w:val="nil"/>
            </w:tcBorders>
            <w:shd w:val="clear" w:color="auto" w:fill="auto"/>
          </w:tcPr>
          <w:p w14:paraId="3C6014F5" w14:textId="77777777" w:rsidR="00A05E66" w:rsidRPr="00F43E94"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4D10D09C" w14:textId="77777777" w:rsidR="00A05E66" w:rsidRPr="00F43E94" w:rsidRDefault="00A05E66"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w:t>
            </w:r>
          </w:p>
        </w:tc>
      </w:tr>
      <w:tr w:rsidR="00A05E66" w:rsidRPr="00F43E94" w14:paraId="1FF6D9FF" w14:textId="77777777" w:rsidTr="002D449C">
        <w:trPr>
          <w:gridAfter w:val="1"/>
          <w:wAfter w:w="10" w:type="dxa"/>
          <w:trHeight w:val="20"/>
        </w:trPr>
        <w:tc>
          <w:tcPr>
            <w:tcW w:w="2808" w:type="dxa"/>
            <w:tcBorders>
              <w:top w:val="nil"/>
              <w:left w:val="nil"/>
              <w:bottom w:val="nil"/>
              <w:right w:val="nil"/>
            </w:tcBorders>
            <w:shd w:val="clear" w:color="auto" w:fill="auto"/>
          </w:tcPr>
          <w:p w14:paraId="73CE3394" w14:textId="7E058995" w:rsidR="00A05E66" w:rsidRPr="00F43E94" w:rsidRDefault="00A05E66" w:rsidP="00BE5B5D">
            <w:pPr>
              <w:spacing w:line="240" w:lineRule="auto"/>
              <w:ind w:left="-104" w:right="-72"/>
              <w:rPr>
                <w:rFonts w:eastAsia="Arial Unicode MS" w:cs="Arial"/>
                <w:b/>
                <w:bCs/>
                <w:sz w:val="18"/>
                <w:szCs w:val="18"/>
              </w:rPr>
            </w:pPr>
            <w:r w:rsidRPr="00F43E94">
              <w:rPr>
                <w:rFonts w:eastAsia="Arial Unicode MS" w:cs="Arial"/>
                <w:b/>
                <w:bCs/>
                <w:sz w:val="18"/>
                <w:szCs w:val="18"/>
              </w:rPr>
              <w:t xml:space="preserve">As </w:t>
            </w:r>
            <w:proofErr w:type="gramStart"/>
            <w:r w:rsidRPr="00F43E94">
              <w:rPr>
                <w:rFonts w:eastAsia="Arial Unicode MS" w:cs="Arial"/>
                <w:b/>
                <w:bCs/>
                <w:sz w:val="18"/>
                <w:szCs w:val="18"/>
              </w:rPr>
              <w:t>at</w:t>
            </w:r>
            <w:proofErr w:type="gramEnd"/>
            <w:r w:rsidRPr="00F43E94">
              <w:rPr>
                <w:rFonts w:eastAsia="Arial Unicode MS" w:cs="Arial"/>
                <w:b/>
                <w:bCs/>
                <w:sz w:val="18"/>
                <w:szCs w:val="18"/>
              </w:rPr>
              <w:t xml:space="preserve"> </w:t>
            </w:r>
            <w:r w:rsidR="00C85A8D" w:rsidRPr="00C85A8D">
              <w:rPr>
                <w:rFonts w:eastAsia="Arial Unicode MS" w:cs="Arial"/>
                <w:b/>
                <w:bCs/>
                <w:sz w:val="18"/>
                <w:szCs w:val="18"/>
              </w:rPr>
              <w:t>30</w:t>
            </w:r>
            <w:r w:rsidR="00821D65" w:rsidRPr="00F43E94">
              <w:rPr>
                <w:rFonts w:eastAsia="Arial Unicode MS" w:cs="Arial"/>
                <w:b/>
                <w:bCs/>
                <w:sz w:val="18"/>
                <w:szCs w:val="18"/>
              </w:rPr>
              <w:t xml:space="preserve"> September</w:t>
            </w:r>
            <w:r w:rsidRPr="00F43E94">
              <w:rPr>
                <w:rFonts w:eastAsia="Arial Unicode MS" w:cs="Arial"/>
                <w:b/>
                <w:bCs/>
                <w:sz w:val="18"/>
                <w:szCs w:val="18"/>
              </w:rPr>
              <w:t xml:space="preserve"> </w:t>
            </w:r>
            <w:r w:rsidR="00C85A8D" w:rsidRPr="00C85A8D">
              <w:rPr>
                <w:rFonts w:eastAsia="Arial Unicode MS" w:cs="Arial"/>
                <w:b/>
                <w:bCs/>
                <w:sz w:val="18"/>
                <w:szCs w:val="18"/>
              </w:rPr>
              <w:t>2021</w:t>
            </w:r>
          </w:p>
        </w:tc>
        <w:tc>
          <w:tcPr>
            <w:tcW w:w="1058" w:type="dxa"/>
            <w:tcBorders>
              <w:top w:val="nil"/>
              <w:left w:val="nil"/>
              <w:bottom w:val="single" w:sz="4" w:space="0" w:color="auto"/>
              <w:right w:val="nil"/>
            </w:tcBorders>
          </w:tcPr>
          <w:p w14:paraId="489DA54F"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Oil</w:t>
            </w:r>
          </w:p>
        </w:tc>
        <w:tc>
          <w:tcPr>
            <w:tcW w:w="1063" w:type="dxa"/>
            <w:tcBorders>
              <w:top w:val="nil"/>
              <w:left w:val="nil"/>
              <w:bottom w:val="single" w:sz="4" w:space="0" w:color="auto"/>
              <w:right w:val="nil"/>
            </w:tcBorders>
            <w:shd w:val="clear" w:color="auto" w:fill="auto"/>
          </w:tcPr>
          <w:p w14:paraId="62DB9AF1"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Non</w:t>
            </w:r>
            <w:r w:rsidRPr="00F43E94">
              <w:rPr>
                <w:rFonts w:eastAsia="Arial Unicode MS" w:cs="Arial"/>
                <w:b/>
                <w:bCs/>
                <w:sz w:val="18"/>
                <w:szCs w:val="18"/>
                <w:cs/>
              </w:rPr>
              <w:t>-</w:t>
            </w:r>
            <w:r w:rsidRPr="00F43E94">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1DD40830"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International</w:t>
            </w:r>
          </w:p>
        </w:tc>
        <w:tc>
          <w:tcPr>
            <w:tcW w:w="1091" w:type="dxa"/>
            <w:tcBorders>
              <w:top w:val="nil"/>
              <w:left w:val="nil"/>
              <w:bottom w:val="single" w:sz="4" w:space="0" w:color="auto"/>
              <w:right w:val="nil"/>
            </w:tcBorders>
            <w:shd w:val="clear" w:color="auto" w:fill="auto"/>
          </w:tcPr>
          <w:p w14:paraId="6A4ADDD8"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552DA173"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Elimination</w:t>
            </w:r>
          </w:p>
        </w:tc>
        <w:tc>
          <w:tcPr>
            <w:tcW w:w="939" w:type="dxa"/>
            <w:tcBorders>
              <w:top w:val="nil"/>
              <w:left w:val="nil"/>
              <w:bottom w:val="single" w:sz="4" w:space="0" w:color="auto"/>
              <w:right w:val="nil"/>
            </w:tcBorders>
            <w:shd w:val="clear" w:color="auto" w:fill="auto"/>
          </w:tcPr>
          <w:p w14:paraId="5297ADE4"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Total</w:t>
            </w:r>
          </w:p>
        </w:tc>
      </w:tr>
      <w:tr w:rsidR="00791F4C" w:rsidRPr="00F43E94" w14:paraId="3473E80F" w14:textId="77777777" w:rsidTr="002D449C">
        <w:trPr>
          <w:gridAfter w:val="1"/>
          <w:wAfter w:w="10" w:type="dxa"/>
          <w:trHeight w:val="20"/>
        </w:trPr>
        <w:tc>
          <w:tcPr>
            <w:tcW w:w="2808" w:type="dxa"/>
            <w:tcBorders>
              <w:top w:val="nil"/>
              <w:left w:val="nil"/>
              <w:bottom w:val="nil"/>
              <w:right w:val="nil"/>
            </w:tcBorders>
            <w:shd w:val="clear" w:color="auto" w:fill="auto"/>
          </w:tcPr>
          <w:p w14:paraId="2582520D" w14:textId="77777777" w:rsidR="00791F4C" w:rsidRPr="00F43E94" w:rsidRDefault="00791F4C" w:rsidP="00BE5B5D">
            <w:pPr>
              <w:spacing w:line="240" w:lineRule="auto"/>
              <w:ind w:left="-104" w:right="-72"/>
              <w:rPr>
                <w:rFonts w:eastAsia="Arial Unicode MS" w:cs="Arial"/>
                <w:b/>
                <w:bCs/>
                <w:sz w:val="18"/>
                <w:szCs w:val="18"/>
              </w:rPr>
            </w:pPr>
          </w:p>
        </w:tc>
        <w:tc>
          <w:tcPr>
            <w:tcW w:w="1058" w:type="dxa"/>
            <w:tcBorders>
              <w:top w:val="nil"/>
              <w:left w:val="nil"/>
              <w:bottom w:val="nil"/>
              <w:right w:val="nil"/>
            </w:tcBorders>
            <w:shd w:val="clear" w:color="auto" w:fill="FAFAFA"/>
          </w:tcPr>
          <w:p w14:paraId="139284E2" w14:textId="77777777" w:rsidR="00791F4C" w:rsidRPr="00F43E94" w:rsidRDefault="00791F4C" w:rsidP="00BE5B5D">
            <w:pPr>
              <w:spacing w:line="240" w:lineRule="auto"/>
              <w:ind w:right="-72"/>
              <w:jc w:val="right"/>
              <w:rPr>
                <w:rFonts w:eastAsia="Arial Unicode MS" w:cs="Arial"/>
                <w:b/>
                <w:bCs/>
                <w:sz w:val="18"/>
                <w:szCs w:val="18"/>
              </w:rPr>
            </w:pPr>
          </w:p>
        </w:tc>
        <w:tc>
          <w:tcPr>
            <w:tcW w:w="1063" w:type="dxa"/>
            <w:tcBorders>
              <w:top w:val="nil"/>
              <w:left w:val="nil"/>
              <w:bottom w:val="nil"/>
              <w:right w:val="nil"/>
            </w:tcBorders>
            <w:shd w:val="clear" w:color="auto" w:fill="FAFAFA"/>
          </w:tcPr>
          <w:p w14:paraId="77008281" w14:textId="77777777" w:rsidR="00791F4C" w:rsidRPr="00F43E94" w:rsidRDefault="00791F4C" w:rsidP="00BE5B5D">
            <w:pPr>
              <w:spacing w:line="240" w:lineRule="auto"/>
              <w:ind w:right="-72"/>
              <w:jc w:val="right"/>
              <w:rPr>
                <w:rFonts w:eastAsia="Arial Unicode MS" w:cs="Arial"/>
                <w:b/>
                <w:bCs/>
                <w:sz w:val="18"/>
                <w:szCs w:val="18"/>
              </w:rPr>
            </w:pPr>
          </w:p>
        </w:tc>
        <w:tc>
          <w:tcPr>
            <w:tcW w:w="1297" w:type="dxa"/>
            <w:tcBorders>
              <w:top w:val="nil"/>
              <w:left w:val="nil"/>
              <w:bottom w:val="nil"/>
              <w:right w:val="nil"/>
            </w:tcBorders>
            <w:shd w:val="clear" w:color="auto" w:fill="FAFAFA"/>
          </w:tcPr>
          <w:p w14:paraId="699B75BD" w14:textId="77777777" w:rsidR="00791F4C" w:rsidRPr="00F43E94" w:rsidRDefault="00791F4C" w:rsidP="00BE5B5D">
            <w:pPr>
              <w:spacing w:line="240" w:lineRule="auto"/>
              <w:ind w:right="-72"/>
              <w:jc w:val="right"/>
              <w:rPr>
                <w:rFonts w:eastAsia="Arial Unicode MS" w:cs="Arial"/>
                <w:b/>
                <w:bCs/>
                <w:sz w:val="18"/>
                <w:szCs w:val="18"/>
              </w:rPr>
            </w:pPr>
          </w:p>
        </w:tc>
        <w:tc>
          <w:tcPr>
            <w:tcW w:w="1091" w:type="dxa"/>
            <w:tcBorders>
              <w:top w:val="nil"/>
              <w:left w:val="nil"/>
              <w:bottom w:val="nil"/>
              <w:right w:val="nil"/>
            </w:tcBorders>
            <w:shd w:val="clear" w:color="auto" w:fill="FAFAFA"/>
          </w:tcPr>
          <w:p w14:paraId="0C00BCA3" w14:textId="77777777" w:rsidR="00791F4C" w:rsidRPr="00F43E94" w:rsidRDefault="00791F4C" w:rsidP="00BE5B5D">
            <w:pPr>
              <w:spacing w:line="240" w:lineRule="auto"/>
              <w:ind w:right="-72"/>
              <w:jc w:val="right"/>
              <w:rPr>
                <w:rFonts w:eastAsia="Arial Unicode MS" w:cs="Arial"/>
                <w:b/>
                <w:bCs/>
                <w:sz w:val="18"/>
                <w:szCs w:val="18"/>
              </w:rPr>
            </w:pPr>
          </w:p>
        </w:tc>
        <w:tc>
          <w:tcPr>
            <w:tcW w:w="1187" w:type="dxa"/>
            <w:tcBorders>
              <w:top w:val="nil"/>
              <w:left w:val="nil"/>
              <w:bottom w:val="nil"/>
              <w:right w:val="nil"/>
            </w:tcBorders>
            <w:shd w:val="clear" w:color="auto" w:fill="FAFAFA"/>
          </w:tcPr>
          <w:p w14:paraId="13517F0D" w14:textId="77777777" w:rsidR="00791F4C" w:rsidRPr="00F43E94" w:rsidRDefault="00791F4C" w:rsidP="00BE5B5D">
            <w:pPr>
              <w:spacing w:line="240" w:lineRule="auto"/>
              <w:ind w:right="-72"/>
              <w:jc w:val="right"/>
              <w:rPr>
                <w:rFonts w:eastAsia="Arial Unicode MS" w:cs="Arial"/>
                <w:b/>
                <w:bCs/>
                <w:sz w:val="18"/>
                <w:szCs w:val="18"/>
              </w:rPr>
            </w:pPr>
          </w:p>
        </w:tc>
        <w:tc>
          <w:tcPr>
            <w:tcW w:w="939" w:type="dxa"/>
            <w:tcBorders>
              <w:top w:val="nil"/>
              <w:left w:val="nil"/>
              <w:bottom w:val="nil"/>
              <w:right w:val="nil"/>
            </w:tcBorders>
            <w:shd w:val="clear" w:color="auto" w:fill="FAFAFA"/>
          </w:tcPr>
          <w:p w14:paraId="3883D44A" w14:textId="77777777" w:rsidR="00791F4C" w:rsidRPr="00F43E94" w:rsidRDefault="00791F4C" w:rsidP="00BE5B5D">
            <w:pPr>
              <w:spacing w:line="240" w:lineRule="auto"/>
              <w:ind w:right="-72"/>
              <w:jc w:val="right"/>
              <w:rPr>
                <w:rFonts w:eastAsia="Arial Unicode MS" w:cs="Arial"/>
                <w:b/>
                <w:bCs/>
                <w:sz w:val="18"/>
                <w:szCs w:val="18"/>
              </w:rPr>
            </w:pPr>
          </w:p>
        </w:tc>
      </w:tr>
      <w:tr w:rsidR="00791F4C" w:rsidRPr="00F43E94" w14:paraId="6EFF78DF" w14:textId="77777777" w:rsidTr="002D449C">
        <w:trPr>
          <w:gridAfter w:val="1"/>
          <w:wAfter w:w="10" w:type="dxa"/>
          <w:trHeight w:val="20"/>
        </w:trPr>
        <w:tc>
          <w:tcPr>
            <w:tcW w:w="2808" w:type="dxa"/>
            <w:tcBorders>
              <w:top w:val="nil"/>
              <w:left w:val="nil"/>
              <w:bottom w:val="nil"/>
              <w:right w:val="nil"/>
            </w:tcBorders>
            <w:shd w:val="clear" w:color="auto" w:fill="auto"/>
          </w:tcPr>
          <w:p w14:paraId="5C15E121" w14:textId="77777777" w:rsidR="00791F4C" w:rsidRPr="00F43E94" w:rsidRDefault="00791F4C" w:rsidP="00791F4C">
            <w:pPr>
              <w:spacing w:line="240" w:lineRule="auto"/>
              <w:ind w:left="-104" w:right="-72"/>
              <w:rPr>
                <w:rFonts w:eastAsia="Arial Unicode MS" w:cs="Arial"/>
                <w:sz w:val="18"/>
                <w:szCs w:val="18"/>
                <w:cs/>
              </w:rPr>
            </w:pPr>
            <w:r w:rsidRPr="00F43E94">
              <w:rPr>
                <w:rFonts w:eastAsia="Arial Unicode MS" w:cs="Arial"/>
                <w:sz w:val="18"/>
                <w:szCs w:val="18"/>
              </w:rPr>
              <w:t>Segment assets</w:t>
            </w:r>
          </w:p>
        </w:tc>
        <w:tc>
          <w:tcPr>
            <w:tcW w:w="1058" w:type="dxa"/>
            <w:tcBorders>
              <w:top w:val="nil"/>
              <w:left w:val="nil"/>
              <w:bottom w:val="nil"/>
              <w:right w:val="nil"/>
            </w:tcBorders>
            <w:shd w:val="clear" w:color="auto" w:fill="FAFAFA"/>
          </w:tcPr>
          <w:p w14:paraId="4E6A927E" w14:textId="04A30645"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60</w:t>
            </w:r>
            <w:r w:rsidR="00791F4C" w:rsidRPr="00F43E94">
              <w:rPr>
                <w:rFonts w:eastAsia="Arial Unicode MS" w:cs="Arial"/>
                <w:sz w:val="18"/>
                <w:szCs w:val="18"/>
              </w:rPr>
              <w:t>,</w:t>
            </w:r>
            <w:r w:rsidRPr="00C85A8D">
              <w:rPr>
                <w:rFonts w:eastAsia="Arial Unicode MS" w:cs="Arial"/>
                <w:sz w:val="18"/>
                <w:szCs w:val="18"/>
              </w:rPr>
              <w:t>864</w:t>
            </w:r>
          </w:p>
        </w:tc>
        <w:tc>
          <w:tcPr>
            <w:tcW w:w="1063" w:type="dxa"/>
            <w:tcBorders>
              <w:top w:val="nil"/>
              <w:left w:val="nil"/>
              <w:bottom w:val="nil"/>
              <w:right w:val="nil"/>
            </w:tcBorders>
            <w:shd w:val="clear" w:color="auto" w:fill="FAFAFA"/>
          </w:tcPr>
          <w:p w14:paraId="6982CE01" w14:textId="118E2881" w:rsidR="00791F4C" w:rsidRPr="00F43E94" w:rsidRDefault="00C85A8D" w:rsidP="00791F4C">
            <w:pPr>
              <w:spacing w:line="240" w:lineRule="auto"/>
              <w:ind w:right="-72"/>
              <w:jc w:val="right"/>
              <w:rPr>
                <w:rFonts w:eastAsia="Arial Unicode MS" w:cs="Browallia New"/>
                <w:sz w:val="18"/>
                <w:szCs w:val="22"/>
                <w:lang w:val="en-US"/>
              </w:rPr>
            </w:pPr>
            <w:r w:rsidRPr="00C85A8D">
              <w:rPr>
                <w:rFonts w:eastAsia="Arial Unicode MS" w:cs="Arial"/>
                <w:sz w:val="18"/>
                <w:szCs w:val="18"/>
              </w:rPr>
              <w:t>42</w:t>
            </w:r>
            <w:r w:rsidR="00791F4C" w:rsidRPr="00F43E94">
              <w:rPr>
                <w:rFonts w:eastAsia="Arial Unicode MS" w:cs="Arial"/>
                <w:sz w:val="18"/>
                <w:szCs w:val="18"/>
              </w:rPr>
              <w:t>,</w:t>
            </w:r>
            <w:r w:rsidRPr="00C85A8D">
              <w:rPr>
                <w:rFonts w:eastAsia="Arial Unicode MS" w:cs="Arial"/>
                <w:sz w:val="18"/>
                <w:szCs w:val="18"/>
              </w:rPr>
              <w:t>045</w:t>
            </w:r>
          </w:p>
        </w:tc>
        <w:tc>
          <w:tcPr>
            <w:tcW w:w="1297" w:type="dxa"/>
            <w:tcBorders>
              <w:top w:val="nil"/>
              <w:left w:val="nil"/>
              <w:bottom w:val="nil"/>
              <w:right w:val="nil"/>
            </w:tcBorders>
            <w:shd w:val="clear" w:color="auto" w:fill="FAFAFA"/>
          </w:tcPr>
          <w:p w14:paraId="5A25DB39" w14:textId="659BCCC7"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11</w:t>
            </w:r>
            <w:r w:rsidR="00791F4C" w:rsidRPr="00F43E94">
              <w:rPr>
                <w:rFonts w:eastAsia="Arial Unicode MS" w:cs="Arial"/>
                <w:sz w:val="18"/>
                <w:szCs w:val="18"/>
              </w:rPr>
              <w:t>,</w:t>
            </w:r>
            <w:r w:rsidRPr="00C85A8D">
              <w:rPr>
                <w:rFonts w:eastAsia="Arial Unicode MS" w:cs="Arial"/>
                <w:sz w:val="18"/>
                <w:szCs w:val="18"/>
              </w:rPr>
              <w:t>397</w:t>
            </w:r>
          </w:p>
        </w:tc>
        <w:tc>
          <w:tcPr>
            <w:tcW w:w="1091" w:type="dxa"/>
            <w:tcBorders>
              <w:top w:val="nil"/>
              <w:left w:val="nil"/>
              <w:bottom w:val="nil"/>
              <w:right w:val="nil"/>
            </w:tcBorders>
            <w:shd w:val="clear" w:color="auto" w:fill="FAFAFA"/>
          </w:tcPr>
          <w:p w14:paraId="7957F1E5" w14:textId="019EB0F0"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63</w:t>
            </w:r>
            <w:r w:rsidR="00791F4C" w:rsidRPr="00F43E94">
              <w:rPr>
                <w:rFonts w:eastAsia="Arial Unicode MS" w:cs="Arial"/>
                <w:sz w:val="18"/>
                <w:szCs w:val="18"/>
              </w:rPr>
              <w:t>,</w:t>
            </w:r>
            <w:r w:rsidRPr="00C85A8D">
              <w:rPr>
                <w:rFonts w:eastAsia="Arial Unicode MS" w:cs="Arial"/>
                <w:sz w:val="18"/>
                <w:szCs w:val="18"/>
              </w:rPr>
              <w:t>442</w:t>
            </w:r>
          </w:p>
        </w:tc>
        <w:tc>
          <w:tcPr>
            <w:tcW w:w="1187" w:type="dxa"/>
            <w:tcBorders>
              <w:top w:val="nil"/>
              <w:left w:val="nil"/>
              <w:bottom w:val="nil"/>
              <w:right w:val="nil"/>
            </w:tcBorders>
            <w:shd w:val="clear" w:color="auto" w:fill="FAFAFA"/>
          </w:tcPr>
          <w:p w14:paraId="3DE7D660" w14:textId="4D2C9CEB" w:rsidR="00791F4C" w:rsidRPr="00F43E94" w:rsidRDefault="00791F4C" w:rsidP="00791F4C">
            <w:pPr>
              <w:spacing w:line="240" w:lineRule="auto"/>
              <w:ind w:right="-72"/>
              <w:jc w:val="right"/>
              <w:rPr>
                <w:rFonts w:eastAsia="Arial Unicode MS" w:cs="Arial"/>
                <w:sz w:val="18"/>
                <w:szCs w:val="18"/>
              </w:rPr>
            </w:pP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02180835" w14:textId="588F30FA"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177</w:t>
            </w:r>
            <w:r w:rsidR="00791F4C" w:rsidRPr="00F43E94">
              <w:rPr>
                <w:rFonts w:eastAsia="Arial Unicode MS" w:cs="Arial"/>
                <w:sz w:val="18"/>
                <w:szCs w:val="18"/>
              </w:rPr>
              <w:t>,</w:t>
            </w:r>
            <w:r w:rsidRPr="00C85A8D">
              <w:rPr>
                <w:rFonts w:eastAsia="Arial Unicode MS" w:cs="Arial"/>
                <w:sz w:val="18"/>
                <w:szCs w:val="18"/>
              </w:rPr>
              <w:t>748</w:t>
            </w:r>
          </w:p>
        </w:tc>
      </w:tr>
      <w:tr w:rsidR="00791F4C" w:rsidRPr="00F43E94" w14:paraId="7BF5E337" w14:textId="77777777" w:rsidTr="002D449C">
        <w:trPr>
          <w:gridAfter w:val="1"/>
          <w:wAfter w:w="10" w:type="dxa"/>
          <w:trHeight w:val="20"/>
        </w:trPr>
        <w:tc>
          <w:tcPr>
            <w:tcW w:w="2808" w:type="dxa"/>
            <w:tcBorders>
              <w:top w:val="nil"/>
              <w:left w:val="nil"/>
              <w:bottom w:val="nil"/>
              <w:right w:val="nil"/>
            </w:tcBorders>
            <w:shd w:val="clear" w:color="auto" w:fill="auto"/>
          </w:tcPr>
          <w:p w14:paraId="59CCF5E1" w14:textId="77777777" w:rsidR="00791F4C" w:rsidRPr="00F43E94" w:rsidRDefault="00791F4C" w:rsidP="00791F4C">
            <w:pPr>
              <w:spacing w:line="240" w:lineRule="auto"/>
              <w:ind w:left="-104" w:right="-72"/>
              <w:rPr>
                <w:rFonts w:eastAsia="Arial Unicode MS" w:cs="Arial"/>
                <w:sz w:val="18"/>
                <w:szCs w:val="18"/>
                <w:cs/>
              </w:rPr>
            </w:pPr>
            <w:r w:rsidRPr="00F43E94">
              <w:rPr>
                <w:rFonts w:eastAsia="Arial Unicode MS" w:cs="Arial"/>
                <w:sz w:val="18"/>
                <w:szCs w:val="18"/>
              </w:rPr>
              <w:t>Intercompany assets</w:t>
            </w:r>
          </w:p>
        </w:tc>
        <w:tc>
          <w:tcPr>
            <w:tcW w:w="1058" w:type="dxa"/>
            <w:tcBorders>
              <w:top w:val="nil"/>
              <w:left w:val="nil"/>
              <w:bottom w:val="nil"/>
              <w:right w:val="nil"/>
            </w:tcBorders>
            <w:shd w:val="clear" w:color="auto" w:fill="FAFAFA"/>
          </w:tcPr>
          <w:p w14:paraId="270194AD" w14:textId="6F0467A5"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2</w:t>
            </w:r>
            <w:r w:rsidR="00791F4C" w:rsidRPr="00F43E94">
              <w:rPr>
                <w:rFonts w:eastAsia="Arial Unicode MS" w:cs="Arial"/>
                <w:sz w:val="18"/>
                <w:szCs w:val="18"/>
              </w:rPr>
              <w:t>,</w:t>
            </w:r>
            <w:r w:rsidRPr="00C85A8D">
              <w:rPr>
                <w:rFonts w:eastAsia="Arial Unicode MS" w:cs="Arial"/>
                <w:sz w:val="18"/>
                <w:szCs w:val="18"/>
              </w:rPr>
              <w:t>140</w:t>
            </w:r>
          </w:p>
        </w:tc>
        <w:tc>
          <w:tcPr>
            <w:tcW w:w="1063" w:type="dxa"/>
            <w:tcBorders>
              <w:top w:val="nil"/>
              <w:left w:val="nil"/>
              <w:bottom w:val="nil"/>
              <w:right w:val="nil"/>
            </w:tcBorders>
            <w:shd w:val="clear" w:color="auto" w:fill="FAFAFA"/>
          </w:tcPr>
          <w:p w14:paraId="02B185D2" w14:textId="705C372A"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56</w:t>
            </w:r>
          </w:p>
        </w:tc>
        <w:tc>
          <w:tcPr>
            <w:tcW w:w="1297" w:type="dxa"/>
            <w:tcBorders>
              <w:top w:val="nil"/>
              <w:left w:val="nil"/>
              <w:bottom w:val="nil"/>
              <w:right w:val="nil"/>
            </w:tcBorders>
            <w:shd w:val="clear" w:color="auto" w:fill="FAFAFA"/>
          </w:tcPr>
          <w:p w14:paraId="6F677C03" w14:textId="5310FBA4"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154</w:t>
            </w:r>
          </w:p>
        </w:tc>
        <w:tc>
          <w:tcPr>
            <w:tcW w:w="1091" w:type="dxa"/>
            <w:tcBorders>
              <w:top w:val="nil"/>
              <w:left w:val="nil"/>
              <w:bottom w:val="nil"/>
              <w:right w:val="nil"/>
            </w:tcBorders>
            <w:shd w:val="clear" w:color="auto" w:fill="FAFAFA"/>
          </w:tcPr>
          <w:p w14:paraId="700D7E2B" w14:textId="03AA5AB2"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4</w:t>
            </w:r>
            <w:r w:rsidR="00791F4C" w:rsidRPr="00F43E94">
              <w:rPr>
                <w:rFonts w:eastAsia="Arial Unicode MS" w:cs="Arial"/>
                <w:sz w:val="18"/>
                <w:szCs w:val="18"/>
              </w:rPr>
              <w:t>,</w:t>
            </w:r>
            <w:r w:rsidRPr="00C85A8D">
              <w:rPr>
                <w:rFonts w:eastAsia="Arial Unicode MS" w:cs="Arial"/>
                <w:sz w:val="18"/>
                <w:szCs w:val="18"/>
              </w:rPr>
              <w:t>717</w:t>
            </w:r>
          </w:p>
        </w:tc>
        <w:tc>
          <w:tcPr>
            <w:tcW w:w="1187" w:type="dxa"/>
            <w:tcBorders>
              <w:top w:val="nil"/>
              <w:left w:val="nil"/>
              <w:bottom w:val="nil"/>
              <w:right w:val="nil"/>
            </w:tcBorders>
            <w:shd w:val="clear" w:color="auto" w:fill="FAFAFA"/>
          </w:tcPr>
          <w:p w14:paraId="50AE2AEF" w14:textId="6E452062" w:rsidR="00791F4C" w:rsidRPr="00F43E94" w:rsidRDefault="00791F4C" w:rsidP="00791F4C">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7</w:t>
            </w:r>
            <w:r w:rsidRPr="00F43E94">
              <w:rPr>
                <w:rFonts w:eastAsia="Arial Unicode MS" w:cs="Arial"/>
                <w:sz w:val="18"/>
                <w:szCs w:val="18"/>
              </w:rPr>
              <w:t>,</w:t>
            </w:r>
            <w:r w:rsidR="00C85A8D" w:rsidRPr="00C85A8D">
              <w:rPr>
                <w:rFonts w:eastAsia="Arial Unicode MS" w:cs="Arial"/>
                <w:sz w:val="18"/>
                <w:szCs w:val="18"/>
              </w:rPr>
              <w:t>067</w:t>
            </w: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44B201A5" w14:textId="2B7AE69D" w:rsidR="00791F4C" w:rsidRPr="00F43E94" w:rsidRDefault="00791F4C" w:rsidP="00791F4C">
            <w:pPr>
              <w:spacing w:line="240" w:lineRule="auto"/>
              <w:ind w:right="-72"/>
              <w:jc w:val="right"/>
              <w:rPr>
                <w:rFonts w:eastAsia="Arial Unicode MS" w:cs="Arial"/>
                <w:sz w:val="18"/>
                <w:szCs w:val="18"/>
              </w:rPr>
            </w:pPr>
            <w:r w:rsidRPr="00F43E94">
              <w:rPr>
                <w:rFonts w:eastAsia="Arial Unicode MS" w:cs="Arial"/>
                <w:sz w:val="18"/>
                <w:szCs w:val="18"/>
              </w:rPr>
              <w:t>-</w:t>
            </w:r>
          </w:p>
        </w:tc>
      </w:tr>
      <w:tr w:rsidR="00CA449F" w:rsidRPr="00F43E94" w14:paraId="15D118D4" w14:textId="77777777" w:rsidTr="002D449C">
        <w:trPr>
          <w:gridAfter w:val="1"/>
          <w:wAfter w:w="10" w:type="dxa"/>
          <w:trHeight w:val="20"/>
        </w:trPr>
        <w:tc>
          <w:tcPr>
            <w:tcW w:w="2808" w:type="dxa"/>
            <w:tcBorders>
              <w:top w:val="nil"/>
              <w:left w:val="nil"/>
              <w:bottom w:val="nil"/>
              <w:right w:val="nil"/>
            </w:tcBorders>
            <w:shd w:val="clear" w:color="auto" w:fill="auto"/>
          </w:tcPr>
          <w:p w14:paraId="231AB1BD" w14:textId="11CE1A1F" w:rsidR="00CA449F" w:rsidRPr="00F43E94" w:rsidRDefault="00CA449F" w:rsidP="00BE5B5D">
            <w:pPr>
              <w:spacing w:line="240" w:lineRule="auto"/>
              <w:ind w:left="-104" w:right="-72"/>
              <w:rPr>
                <w:rFonts w:eastAsia="Arial Unicode MS" w:cs="Arial"/>
                <w:sz w:val="18"/>
                <w:szCs w:val="18"/>
              </w:rPr>
            </w:pPr>
            <w:r w:rsidRPr="00F43E94">
              <w:rPr>
                <w:rFonts w:eastAsia="Arial Unicode MS" w:cs="Arial"/>
                <w:sz w:val="18"/>
                <w:szCs w:val="18"/>
              </w:rPr>
              <w:t>Investment</w:t>
            </w:r>
            <w:r w:rsidR="00770756" w:rsidRPr="00F43E94">
              <w:rPr>
                <w:rFonts w:eastAsia="Arial Unicode MS" w:cs="Arial"/>
                <w:sz w:val="18"/>
                <w:szCs w:val="18"/>
              </w:rPr>
              <w:t>s</w:t>
            </w:r>
            <w:r w:rsidRPr="00F43E94">
              <w:rPr>
                <w:rFonts w:eastAsia="Arial Unicode MS" w:cs="Arial"/>
                <w:sz w:val="18"/>
                <w:szCs w:val="18"/>
              </w:rPr>
              <w:t xml:space="preserve"> in associates</w:t>
            </w:r>
          </w:p>
        </w:tc>
        <w:tc>
          <w:tcPr>
            <w:tcW w:w="1058" w:type="dxa"/>
            <w:tcBorders>
              <w:top w:val="nil"/>
              <w:left w:val="nil"/>
              <w:bottom w:val="nil"/>
              <w:right w:val="nil"/>
            </w:tcBorders>
            <w:shd w:val="clear" w:color="auto" w:fill="FAFAFA"/>
          </w:tcPr>
          <w:p w14:paraId="522163C5" w14:textId="0357E300"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3</w:t>
            </w:r>
            <w:r w:rsidR="00791F4C" w:rsidRPr="00F43E94">
              <w:rPr>
                <w:rFonts w:eastAsia="Arial Unicode MS" w:cs="Arial"/>
                <w:sz w:val="18"/>
                <w:szCs w:val="18"/>
              </w:rPr>
              <w:t>,</w:t>
            </w:r>
            <w:r w:rsidRPr="00C85A8D">
              <w:rPr>
                <w:rFonts w:eastAsia="Arial Unicode MS" w:cs="Arial"/>
                <w:sz w:val="18"/>
                <w:szCs w:val="18"/>
              </w:rPr>
              <w:t>850</w:t>
            </w:r>
          </w:p>
        </w:tc>
        <w:tc>
          <w:tcPr>
            <w:tcW w:w="1063" w:type="dxa"/>
            <w:tcBorders>
              <w:top w:val="nil"/>
              <w:left w:val="nil"/>
              <w:bottom w:val="nil"/>
              <w:right w:val="nil"/>
            </w:tcBorders>
            <w:shd w:val="clear" w:color="auto" w:fill="FAFAFA"/>
          </w:tcPr>
          <w:p w14:paraId="65FD5AAD" w14:textId="5461FFF9"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490</w:t>
            </w:r>
          </w:p>
        </w:tc>
        <w:tc>
          <w:tcPr>
            <w:tcW w:w="1297" w:type="dxa"/>
            <w:tcBorders>
              <w:top w:val="nil"/>
              <w:left w:val="nil"/>
              <w:bottom w:val="nil"/>
              <w:right w:val="nil"/>
            </w:tcBorders>
            <w:shd w:val="clear" w:color="auto" w:fill="FAFAFA"/>
          </w:tcPr>
          <w:p w14:paraId="438C7E15" w14:textId="31086DFA"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p>
        </w:tc>
        <w:tc>
          <w:tcPr>
            <w:tcW w:w="1091" w:type="dxa"/>
            <w:tcBorders>
              <w:top w:val="nil"/>
              <w:left w:val="nil"/>
              <w:bottom w:val="nil"/>
              <w:right w:val="nil"/>
            </w:tcBorders>
            <w:shd w:val="clear" w:color="auto" w:fill="FAFAFA"/>
          </w:tcPr>
          <w:p w14:paraId="7FCDC04B" w14:textId="72BFA7EA" w:rsidR="00CA449F" w:rsidRPr="00F43E94" w:rsidRDefault="00791F4C"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nil"/>
              <w:right w:val="nil"/>
            </w:tcBorders>
            <w:shd w:val="clear" w:color="auto" w:fill="FAFAFA"/>
          </w:tcPr>
          <w:p w14:paraId="13570731" w14:textId="0E657B33" w:rsidR="00CA449F" w:rsidRPr="00F43E94" w:rsidRDefault="00791F4C"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0CBBA5B7" w14:textId="119EECF6"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4</w:t>
            </w:r>
            <w:r w:rsidR="00791F4C" w:rsidRPr="00F43E94">
              <w:rPr>
                <w:rFonts w:eastAsia="Arial Unicode MS" w:cs="Arial"/>
                <w:sz w:val="18"/>
                <w:szCs w:val="18"/>
              </w:rPr>
              <w:t>,</w:t>
            </w:r>
            <w:r w:rsidRPr="00C85A8D">
              <w:rPr>
                <w:rFonts w:eastAsia="Arial Unicode MS" w:cs="Arial"/>
                <w:sz w:val="18"/>
                <w:szCs w:val="18"/>
              </w:rPr>
              <w:t>341</w:t>
            </w:r>
          </w:p>
        </w:tc>
      </w:tr>
      <w:tr w:rsidR="00CA449F" w:rsidRPr="00F43E94" w14:paraId="21BD3EA6"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11B22B1A" w14:textId="77777777" w:rsidR="00CA449F" w:rsidRPr="00F43E94" w:rsidRDefault="00CA449F" w:rsidP="00BE5B5D">
            <w:pPr>
              <w:spacing w:line="240" w:lineRule="auto"/>
              <w:ind w:left="-104" w:right="-72"/>
              <w:rPr>
                <w:rFonts w:eastAsia="Arial Unicode MS" w:cs="Arial"/>
                <w:sz w:val="18"/>
                <w:szCs w:val="18"/>
                <w:cs/>
              </w:rPr>
            </w:pPr>
            <w:r w:rsidRPr="00F43E94">
              <w:rPr>
                <w:rFonts w:eastAsia="Arial Unicode MS" w:cs="Arial"/>
                <w:sz w:val="18"/>
                <w:szCs w:val="18"/>
              </w:rPr>
              <w:t>Investments in</w:t>
            </w:r>
            <w:r w:rsidRPr="00F43E94">
              <w:rPr>
                <w:rFonts w:eastAsia="Arial Unicode MS" w:cs="Arial"/>
                <w:sz w:val="18"/>
                <w:szCs w:val="18"/>
                <w:cs/>
              </w:rPr>
              <w:t xml:space="preserve"> </w:t>
            </w:r>
            <w:r w:rsidRPr="00F43E94">
              <w:rPr>
                <w:rFonts w:eastAsia="Arial Unicode MS" w:cs="Arial"/>
                <w:sz w:val="18"/>
                <w:szCs w:val="18"/>
              </w:rPr>
              <w:t>joint ventures</w:t>
            </w:r>
          </w:p>
        </w:tc>
        <w:tc>
          <w:tcPr>
            <w:tcW w:w="1058" w:type="dxa"/>
            <w:tcBorders>
              <w:top w:val="nil"/>
              <w:left w:val="nil"/>
              <w:bottom w:val="single" w:sz="4" w:space="0" w:color="auto"/>
              <w:right w:val="nil"/>
            </w:tcBorders>
            <w:shd w:val="clear" w:color="auto" w:fill="FAFAFA"/>
          </w:tcPr>
          <w:p w14:paraId="7B2C2CC1" w14:textId="35BC5D6C"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221</w:t>
            </w:r>
          </w:p>
        </w:tc>
        <w:tc>
          <w:tcPr>
            <w:tcW w:w="1063" w:type="dxa"/>
            <w:tcBorders>
              <w:top w:val="nil"/>
              <w:left w:val="nil"/>
              <w:bottom w:val="single" w:sz="4" w:space="0" w:color="auto"/>
              <w:right w:val="nil"/>
            </w:tcBorders>
            <w:shd w:val="clear" w:color="auto" w:fill="FAFAFA"/>
          </w:tcPr>
          <w:p w14:paraId="68BDDDAC" w14:textId="3035332B" w:rsidR="00CA449F" w:rsidRPr="00F43E94" w:rsidRDefault="00791F4C" w:rsidP="00BE5B5D">
            <w:pPr>
              <w:spacing w:line="240" w:lineRule="auto"/>
              <w:ind w:right="-72"/>
              <w:jc w:val="right"/>
              <w:rPr>
                <w:rFonts w:eastAsia="Arial Unicode MS" w:cs="Arial"/>
                <w:sz w:val="18"/>
                <w:szCs w:val="18"/>
              </w:rPr>
            </w:pPr>
            <w:r w:rsidRPr="00F43E94">
              <w:rPr>
                <w:rFonts w:eastAsia="Arial Unicode MS" w:cs="Arial"/>
                <w:sz w:val="18"/>
                <w:szCs w:val="18"/>
              </w:rPr>
              <w:t>-</w:t>
            </w:r>
          </w:p>
        </w:tc>
        <w:tc>
          <w:tcPr>
            <w:tcW w:w="1297" w:type="dxa"/>
            <w:tcBorders>
              <w:top w:val="nil"/>
              <w:left w:val="nil"/>
              <w:bottom w:val="single" w:sz="4" w:space="0" w:color="auto"/>
              <w:right w:val="nil"/>
            </w:tcBorders>
            <w:shd w:val="clear" w:color="auto" w:fill="FAFAFA"/>
          </w:tcPr>
          <w:p w14:paraId="56EE0F89" w14:textId="6BF05945"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997</w:t>
            </w:r>
          </w:p>
        </w:tc>
        <w:tc>
          <w:tcPr>
            <w:tcW w:w="1091" w:type="dxa"/>
            <w:tcBorders>
              <w:top w:val="nil"/>
              <w:left w:val="nil"/>
              <w:bottom w:val="single" w:sz="4" w:space="0" w:color="auto"/>
              <w:right w:val="nil"/>
            </w:tcBorders>
            <w:shd w:val="clear" w:color="auto" w:fill="FAFAFA"/>
          </w:tcPr>
          <w:p w14:paraId="05D6E4DF" w14:textId="0933E4F0"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5</w:t>
            </w:r>
          </w:p>
        </w:tc>
        <w:tc>
          <w:tcPr>
            <w:tcW w:w="1187" w:type="dxa"/>
            <w:tcBorders>
              <w:top w:val="nil"/>
              <w:left w:val="nil"/>
              <w:bottom w:val="single" w:sz="4" w:space="0" w:color="auto"/>
              <w:right w:val="nil"/>
            </w:tcBorders>
            <w:shd w:val="clear" w:color="auto" w:fill="FAFAFA"/>
          </w:tcPr>
          <w:p w14:paraId="2016FA48" w14:textId="663412FD" w:rsidR="00CA449F" w:rsidRPr="00F43E94" w:rsidRDefault="00791F4C" w:rsidP="00BE5B5D">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939" w:type="dxa"/>
            <w:tcBorders>
              <w:top w:val="nil"/>
              <w:left w:val="nil"/>
              <w:bottom w:val="single" w:sz="4" w:space="0" w:color="auto"/>
              <w:right w:val="nil"/>
            </w:tcBorders>
            <w:shd w:val="clear" w:color="auto" w:fill="FAFAFA"/>
          </w:tcPr>
          <w:p w14:paraId="2C8C69A2" w14:textId="2C5BA6CC" w:rsidR="00CA449F"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w:t>
            </w:r>
            <w:r w:rsidR="00791F4C" w:rsidRPr="00F43E94">
              <w:rPr>
                <w:rFonts w:eastAsia="Arial Unicode MS" w:cs="Arial"/>
                <w:sz w:val="18"/>
                <w:szCs w:val="18"/>
              </w:rPr>
              <w:t>,</w:t>
            </w:r>
            <w:r w:rsidRPr="00C85A8D">
              <w:rPr>
                <w:rFonts w:eastAsia="Arial Unicode MS" w:cs="Arial"/>
                <w:sz w:val="18"/>
                <w:szCs w:val="18"/>
              </w:rPr>
              <w:t>223</w:t>
            </w:r>
          </w:p>
        </w:tc>
      </w:tr>
      <w:tr w:rsidR="00A05E66" w:rsidRPr="00F43E94" w14:paraId="58B3D2A6"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74193520" w14:textId="77777777" w:rsidR="00A05E66" w:rsidRPr="00F43E94" w:rsidRDefault="00A05E66" w:rsidP="00BE5B5D">
            <w:pPr>
              <w:spacing w:line="240" w:lineRule="auto"/>
              <w:ind w:left="-104" w:right="-72"/>
              <w:rPr>
                <w:rFonts w:eastAsia="Arial Unicode MS" w:cs="Arial"/>
                <w:sz w:val="18"/>
                <w:szCs w:val="18"/>
              </w:rPr>
            </w:pPr>
          </w:p>
        </w:tc>
        <w:tc>
          <w:tcPr>
            <w:tcW w:w="1058" w:type="dxa"/>
            <w:tcBorders>
              <w:top w:val="single" w:sz="4" w:space="0" w:color="auto"/>
              <w:left w:val="nil"/>
              <w:bottom w:val="nil"/>
              <w:right w:val="nil"/>
            </w:tcBorders>
            <w:shd w:val="clear" w:color="auto" w:fill="FAFAFA"/>
          </w:tcPr>
          <w:p w14:paraId="06181021" w14:textId="4387D815" w:rsidR="00A05E66" w:rsidRPr="00F43E94" w:rsidRDefault="00A05E66" w:rsidP="00BE5B5D">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FAFAFA"/>
          </w:tcPr>
          <w:p w14:paraId="642F6D12" w14:textId="47272373" w:rsidR="00A05E66" w:rsidRPr="00F43E94" w:rsidRDefault="00A05E66"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0A783664" w14:textId="29BCB2E1" w:rsidR="00A05E66" w:rsidRPr="00F43E94" w:rsidRDefault="00A05E66" w:rsidP="00BE5B5D">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FAFAFA"/>
          </w:tcPr>
          <w:p w14:paraId="40CB4E8E" w14:textId="7762F0CC" w:rsidR="00A05E66" w:rsidRPr="00F43E94" w:rsidRDefault="00A05E66"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52916837" w14:textId="4D880CE1" w:rsidR="00A05E66" w:rsidRPr="00F43E94" w:rsidRDefault="00A05E66" w:rsidP="00BE5B5D">
            <w:pPr>
              <w:spacing w:line="240" w:lineRule="auto"/>
              <w:ind w:right="-72"/>
              <w:jc w:val="right"/>
              <w:rPr>
                <w:rFonts w:eastAsia="Arial Unicode MS" w:cs="Arial"/>
                <w:sz w:val="18"/>
                <w:szCs w:val="18"/>
                <w:cs/>
              </w:rPr>
            </w:pPr>
          </w:p>
        </w:tc>
        <w:tc>
          <w:tcPr>
            <w:tcW w:w="939" w:type="dxa"/>
            <w:tcBorders>
              <w:top w:val="single" w:sz="4" w:space="0" w:color="auto"/>
              <w:left w:val="nil"/>
              <w:bottom w:val="nil"/>
              <w:right w:val="nil"/>
            </w:tcBorders>
            <w:shd w:val="clear" w:color="auto" w:fill="FAFAFA"/>
          </w:tcPr>
          <w:p w14:paraId="2F57DC86" w14:textId="25A88877" w:rsidR="00A05E66" w:rsidRPr="00F43E94" w:rsidRDefault="00A05E66" w:rsidP="00BE5B5D">
            <w:pPr>
              <w:spacing w:line="240" w:lineRule="auto"/>
              <w:ind w:right="-72"/>
              <w:jc w:val="right"/>
              <w:rPr>
                <w:rFonts w:eastAsia="Arial Unicode MS" w:cs="Arial"/>
                <w:sz w:val="18"/>
                <w:szCs w:val="18"/>
              </w:rPr>
            </w:pPr>
          </w:p>
        </w:tc>
      </w:tr>
      <w:tr w:rsidR="00791F4C" w:rsidRPr="00F43E94" w14:paraId="0CAA2960"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05A51F92" w14:textId="77777777" w:rsidR="00791F4C" w:rsidRPr="00F43E94" w:rsidRDefault="00791F4C" w:rsidP="00791F4C">
            <w:pPr>
              <w:spacing w:line="240" w:lineRule="auto"/>
              <w:ind w:left="-104" w:right="-72"/>
              <w:rPr>
                <w:rFonts w:eastAsia="Arial Unicode MS" w:cs="Arial"/>
                <w:sz w:val="18"/>
                <w:szCs w:val="18"/>
              </w:rPr>
            </w:pPr>
            <w:r w:rsidRPr="00F43E94">
              <w:rPr>
                <w:rFonts w:eastAsia="Arial Unicode MS" w:cs="Arial"/>
                <w:sz w:val="18"/>
                <w:szCs w:val="18"/>
              </w:rPr>
              <w:t>Total segment assets</w:t>
            </w:r>
          </w:p>
        </w:tc>
        <w:tc>
          <w:tcPr>
            <w:tcW w:w="1058" w:type="dxa"/>
            <w:tcBorders>
              <w:top w:val="nil"/>
              <w:left w:val="nil"/>
              <w:bottom w:val="single" w:sz="4" w:space="0" w:color="auto"/>
              <w:right w:val="nil"/>
            </w:tcBorders>
            <w:shd w:val="clear" w:color="auto" w:fill="FAFAFA"/>
          </w:tcPr>
          <w:p w14:paraId="2AB8E1C8" w14:textId="570B9DD5"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67</w:t>
            </w:r>
            <w:r w:rsidR="00791F4C" w:rsidRPr="00F43E94">
              <w:rPr>
                <w:rFonts w:eastAsia="Arial Unicode MS" w:cs="Arial"/>
                <w:sz w:val="18"/>
                <w:szCs w:val="18"/>
              </w:rPr>
              <w:t>,</w:t>
            </w:r>
            <w:r w:rsidRPr="00C85A8D">
              <w:rPr>
                <w:rFonts w:eastAsia="Arial Unicode MS" w:cs="Arial"/>
                <w:sz w:val="18"/>
                <w:szCs w:val="18"/>
              </w:rPr>
              <w:t>075</w:t>
            </w:r>
          </w:p>
        </w:tc>
        <w:tc>
          <w:tcPr>
            <w:tcW w:w="1063" w:type="dxa"/>
            <w:tcBorders>
              <w:top w:val="nil"/>
              <w:left w:val="nil"/>
              <w:bottom w:val="single" w:sz="4" w:space="0" w:color="auto"/>
              <w:right w:val="nil"/>
            </w:tcBorders>
            <w:shd w:val="clear" w:color="auto" w:fill="FAFAFA"/>
          </w:tcPr>
          <w:p w14:paraId="11BA82E9" w14:textId="025C7F71"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42</w:t>
            </w:r>
            <w:r w:rsidR="00791F4C" w:rsidRPr="00F43E94">
              <w:rPr>
                <w:rFonts w:eastAsia="Arial Unicode MS" w:cs="Arial"/>
                <w:sz w:val="18"/>
                <w:szCs w:val="18"/>
              </w:rPr>
              <w:t>,</w:t>
            </w:r>
            <w:r w:rsidRPr="00C85A8D">
              <w:rPr>
                <w:rFonts w:eastAsia="Arial Unicode MS" w:cs="Arial"/>
                <w:sz w:val="18"/>
                <w:szCs w:val="18"/>
              </w:rPr>
              <w:t>591</w:t>
            </w:r>
          </w:p>
        </w:tc>
        <w:tc>
          <w:tcPr>
            <w:tcW w:w="1297" w:type="dxa"/>
            <w:tcBorders>
              <w:top w:val="nil"/>
              <w:left w:val="nil"/>
              <w:bottom w:val="single" w:sz="4" w:space="0" w:color="auto"/>
              <w:right w:val="nil"/>
            </w:tcBorders>
            <w:shd w:val="clear" w:color="auto" w:fill="FAFAFA"/>
          </w:tcPr>
          <w:p w14:paraId="3B3CE289" w14:textId="3DF23922"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12</w:t>
            </w:r>
            <w:r w:rsidR="00791F4C" w:rsidRPr="00F43E94">
              <w:rPr>
                <w:rFonts w:eastAsia="Arial Unicode MS" w:cs="Arial"/>
                <w:sz w:val="18"/>
                <w:szCs w:val="18"/>
              </w:rPr>
              <w:t>,</w:t>
            </w:r>
            <w:r w:rsidRPr="00C85A8D">
              <w:rPr>
                <w:rFonts w:eastAsia="Arial Unicode MS" w:cs="Arial"/>
                <w:sz w:val="18"/>
                <w:szCs w:val="18"/>
              </w:rPr>
              <w:t>549</w:t>
            </w:r>
          </w:p>
        </w:tc>
        <w:tc>
          <w:tcPr>
            <w:tcW w:w="1091" w:type="dxa"/>
            <w:tcBorders>
              <w:top w:val="nil"/>
              <w:left w:val="nil"/>
              <w:bottom w:val="single" w:sz="4" w:space="0" w:color="auto"/>
              <w:right w:val="nil"/>
            </w:tcBorders>
            <w:shd w:val="clear" w:color="auto" w:fill="FAFAFA"/>
          </w:tcPr>
          <w:p w14:paraId="29CB7CF5" w14:textId="32730A25"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68</w:t>
            </w:r>
            <w:r w:rsidR="00791F4C" w:rsidRPr="00F43E94">
              <w:rPr>
                <w:rFonts w:eastAsia="Arial Unicode MS" w:cs="Arial"/>
                <w:sz w:val="18"/>
                <w:szCs w:val="18"/>
              </w:rPr>
              <w:t>,</w:t>
            </w:r>
            <w:r w:rsidRPr="00C85A8D">
              <w:rPr>
                <w:rFonts w:eastAsia="Arial Unicode MS" w:cs="Arial"/>
                <w:sz w:val="18"/>
                <w:szCs w:val="18"/>
              </w:rPr>
              <w:t>164</w:t>
            </w:r>
          </w:p>
        </w:tc>
        <w:tc>
          <w:tcPr>
            <w:tcW w:w="1187" w:type="dxa"/>
            <w:tcBorders>
              <w:top w:val="nil"/>
              <w:left w:val="nil"/>
              <w:bottom w:val="single" w:sz="4" w:space="0" w:color="auto"/>
              <w:right w:val="nil"/>
            </w:tcBorders>
            <w:shd w:val="clear" w:color="auto" w:fill="FAFAFA"/>
          </w:tcPr>
          <w:p w14:paraId="7E859F03" w14:textId="0AC334F2" w:rsidR="00791F4C" w:rsidRPr="00F43E94" w:rsidRDefault="00791F4C" w:rsidP="00791F4C">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7</w:t>
            </w:r>
            <w:r w:rsidRPr="00F43E94">
              <w:rPr>
                <w:rFonts w:eastAsia="Arial Unicode MS" w:cs="Arial"/>
                <w:sz w:val="18"/>
                <w:szCs w:val="18"/>
              </w:rPr>
              <w:t>,</w:t>
            </w:r>
            <w:r w:rsidR="00C85A8D" w:rsidRPr="00C85A8D">
              <w:rPr>
                <w:rFonts w:eastAsia="Arial Unicode MS" w:cs="Arial"/>
                <w:sz w:val="18"/>
                <w:szCs w:val="18"/>
              </w:rPr>
              <w:t>067</w:t>
            </w:r>
            <w:r w:rsidRPr="00F43E94">
              <w:rPr>
                <w:rFonts w:eastAsia="Arial Unicode MS" w:cs="Arial"/>
                <w:sz w:val="18"/>
                <w:szCs w:val="18"/>
              </w:rPr>
              <w:t>)</w:t>
            </w:r>
          </w:p>
        </w:tc>
        <w:tc>
          <w:tcPr>
            <w:tcW w:w="939" w:type="dxa"/>
            <w:tcBorders>
              <w:top w:val="nil"/>
              <w:left w:val="nil"/>
              <w:bottom w:val="nil"/>
              <w:right w:val="nil"/>
            </w:tcBorders>
            <w:shd w:val="clear" w:color="auto" w:fill="FAFAFA"/>
          </w:tcPr>
          <w:p w14:paraId="67323863" w14:textId="2D6A9BF7" w:rsidR="00791F4C" w:rsidRPr="00F43E94" w:rsidRDefault="00C85A8D" w:rsidP="00791F4C">
            <w:pPr>
              <w:spacing w:line="240" w:lineRule="auto"/>
              <w:ind w:right="-72"/>
              <w:jc w:val="right"/>
              <w:rPr>
                <w:rFonts w:eastAsia="Arial Unicode MS" w:cs="Arial"/>
                <w:sz w:val="18"/>
                <w:szCs w:val="18"/>
              </w:rPr>
            </w:pPr>
            <w:r w:rsidRPr="00C85A8D">
              <w:rPr>
                <w:rFonts w:eastAsia="Arial Unicode MS" w:cs="Arial"/>
                <w:sz w:val="18"/>
                <w:szCs w:val="18"/>
              </w:rPr>
              <w:t>183</w:t>
            </w:r>
            <w:r w:rsidR="00791F4C" w:rsidRPr="00F43E94">
              <w:rPr>
                <w:rFonts w:eastAsia="Arial Unicode MS" w:cs="Arial"/>
                <w:sz w:val="18"/>
                <w:szCs w:val="18"/>
              </w:rPr>
              <w:t>,</w:t>
            </w:r>
            <w:r w:rsidRPr="00C85A8D">
              <w:rPr>
                <w:rFonts w:eastAsia="Arial Unicode MS" w:cs="Arial"/>
                <w:sz w:val="18"/>
                <w:szCs w:val="18"/>
              </w:rPr>
              <w:t>312</w:t>
            </w:r>
          </w:p>
        </w:tc>
      </w:tr>
      <w:tr w:rsidR="00A05E66" w:rsidRPr="00F43E94" w14:paraId="6F25E54F"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77020191" w14:textId="77777777" w:rsidR="00A05E66" w:rsidRPr="00F43E94" w:rsidRDefault="00A05E66" w:rsidP="00BE5B5D">
            <w:pPr>
              <w:spacing w:line="240" w:lineRule="auto"/>
              <w:ind w:left="-104" w:right="-72"/>
              <w:rPr>
                <w:rFonts w:eastAsia="Arial Unicode MS" w:cs="Arial"/>
                <w:sz w:val="18"/>
                <w:szCs w:val="18"/>
                <w:cs/>
              </w:rPr>
            </w:pPr>
            <w:r w:rsidRPr="00F43E94">
              <w:rPr>
                <w:rFonts w:eastAsia="Arial Unicode MS" w:cs="Arial"/>
                <w:sz w:val="18"/>
                <w:szCs w:val="18"/>
              </w:rPr>
              <w:t>Unallocated assets</w:t>
            </w:r>
          </w:p>
        </w:tc>
        <w:tc>
          <w:tcPr>
            <w:tcW w:w="1058" w:type="dxa"/>
            <w:tcBorders>
              <w:top w:val="single" w:sz="4" w:space="0" w:color="auto"/>
              <w:left w:val="nil"/>
              <w:bottom w:val="nil"/>
              <w:right w:val="nil"/>
            </w:tcBorders>
            <w:shd w:val="clear" w:color="auto" w:fill="FAFAFA"/>
          </w:tcPr>
          <w:p w14:paraId="230312A3" w14:textId="77777777" w:rsidR="00A05E66" w:rsidRPr="00F43E94" w:rsidRDefault="00A05E66" w:rsidP="00BE5B5D">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FAFAFA"/>
          </w:tcPr>
          <w:p w14:paraId="47EEAD8A" w14:textId="77777777" w:rsidR="00A05E66" w:rsidRPr="00F43E94" w:rsidRDefault="00A05E66" w:rsidP="00BE5B5D">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FAFAFA"/>
          </w:tcPr>
          <w:p w14:paraId="2A84550F" w14:textId="77777777" w:rsidR="00A05E66" w:rsidRPr="00F43E94" w:rsidRDefault="00A05E66" w:rsidP="00BE5B5D">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FAFAFA"/>
          </w:tcPr>
          <w:p w14:paraId="31BFF6B1" w14:textId="77777777" w:rsidR="00A05E66" w:rsidRPr="00F43E94" w:rsidRDefault="00A05E66" w:rsidP="00BE5B5D">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2C67C0C4" w14:textId="77777777" w:rsidR="00A05E66" w:rsidRPr="00F43E94" w:rsidRDefault="00A05E66" w:rsidP="00BE5B5D">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235AD83A" w14:textId="64FD080A" w:rsidR="00A05E6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8</w:t>
            </w:r>
            <w:r w:rsidR="00791F4C" w:rsidRPr="00F43E94">
              <w:rPr>
                <w:rFonts w:eastAsia="Arial Unicode MS" w:cs="Arial"/>
                <w:sz w:val="18"/>
                <w:szCs w:val="18"/>
              </w:rPr>
              <w:t>,</w:t>
            </w:r>
            <w:r w:rsidRPr="00C85A8D">
              <w:rPr>
                <w:rFonts w:eastAsia="Arial Unicode MS" w:cs="Arial"/>
                <w:sz w:val="18"/>
                <w:szCs w:val="18"/>
              </w:rPr>
              <w:t>307</w:t>
            </w:r>
          </w:p>
        </w:tc>
      </w:tr>
      <w:tr w:rsidR="00A05E66" w:rsidRPr="00F43E94" w14:paraId="0872AF2E"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1BDB0967" w14:textId="77777777" w:rsidR="00A05E66" w:rsidRPr="00F43E94" w:rsidRDefault="00A05E66" w:rsidP="00BE5B5D">
            <w:pPr>
              <w:spacing w:line="240" w:lineRule="auto"/>
              <w:ind w:left="-104" w:right="-72"/>
              <w:rPr>
                <w:rFonts w:eastAsia="Arial Unicode MS" w:cs="Arial"/>
                <w:sz w:val="18"/>
                <w:szCs w:val="18"/>
              </w:rPr>
            </w:pPr>
          </w:p>
        </w:tc>
        <w:tc>
          <w:tcPr>
            <w:tcW w:w="1058" w:type="dxa"/>
            <w:tcBorders>
              <w:top w:val="nil"/>
              <w:left w:val="nil"/>
              <w:bottom w:val="nil"/>
              <w:right w:val="nil"/>
            </w:tcBorders>
            <w:shd w:val="clear" w:color="auto" w:fill="FAFAFA"/>
          </w:tcPr>
          <w:p w14:paraId="3D047814" w14:textId="77777777" w:rsidR="00A05E66" w:rsidRPr="00F43E94" w:rsidRDefault="00A05E66" w:rsidP="00BE5B5D">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FAFAFA"/>
          </w:tcPr>
          <w:p w14:paraId="6F7F71ED" w14:textId="77777777" w:rsidR="00A05E66" w:rsidRPr="00F43E94"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07428910" w14:textId="77777777" w:rsidR="00A05E66" w:rsidRPr="00F43E94" w:rsidRDefault="00A05E66" w:rsidP="00BE5B5D">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FAFAFA"/>
          </w:tcPr>
          <w:p w14:paraId="1E90D6F3" w14:textId="77777777" w:rsidR="00A05E66" w:rsidRPr="00F43E94"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3592DB3B" w14:textId="77777777" w:rsidR="00A05E66" w:rsidRPr="00F43E94" w:rsidRDefault="00A05E66" w:rsidP="00BE5B5D">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FAFAFA"/>
          </w:tcPr>
          <w:p w14:paraId="5DF12DB0" w14:textId="77777777" w:rsidR="00A05E66" w:rsidRPr="00F43E94" w:rsidRDefault="00A05E66" w:rsidP="00BE5B5D">
            <w:pPr>
              <w:spacing w:line="240" w:lineRule="auto"/>
              <w:ind w:right="-72"/>
              <w:jc w:val="right"/>
              <w:rPr>
                <w:rFonts w:eastAsia="Arial Unicode MS" w:cs="Arial"/>
                <w:sz w:val="18"/>
                <w:szCs w:val="18"/>
              </w:rPr>
            </w:pPr>
          </w:p>
        </w:tc>
      </w:tr>
      <w:tr w:rsidR="00A05E66" w:rsidRPr="00F43E94" w14:paraId="1BA830F5"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32B71CF4" w14:textId="77777777" w:rsidR="00A05E66" w:rsidRPr="00F43E94" w:rsidRDefault="00A05E66" w:rsidP="00BE5B5D">
            <w:pPr>
              <w:spacing w:line="240" w:lineRule="auto"/>
              <w:ind w:left="-104" w:right="-72"/>
              <w:rPr>
                <w:rFonts w:eastAsia="Arial Unicode MS" w:cs="Arial"/>
                <w:sz w:val="18"/>
                <w:szCs w:val="18"/>
                <w:cs/>
              </w:rPr>
            </w:pPr>
            <w:r w:rsidRPr="00F43E94">
              <w:rPr>
                <w:rFonts w:eastAsia="Arial Unicode MS" w:cs="Arial"/>
                <w:sz w:val="18"/>
                <w:szCs w:val="18"/>
              </w:rPr>
              <w:t>Total assets</w:t>
            </w:r>
          </w:p>
        </w:tc>
        <w:tc>
          <w:tcPr>
            <w:tcW w:w="1058" w:type="dxa"/>
            <w:tcBorders>
              <w:top w:val="nil"/>
              <w:left w:val="nil"/>
              <w:bottom w:val="nil"/>
              <w:right w:val="nil"/>
            </w:tcBorders>
            <w:shd w:val="clear" w:color="auto" w:fill="FAFAFA"/>
          </w:tcPr>
          <w:p w14:paraId="35DE7AAF" w14:textId="77777777" w:rsidR="00A05E66" w:rsidRPr="00F43E94" w:rsidRDefault="00A05E66" w:rsidP="00BE5B5D">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FAFAFA"/>
          </w:tcPr>
          <w:p w14:paraId="33154E56" w14:textId="77777777" w:rsidR="00A05E66" w:rsidRPr="00F43E94" w:rsidRDefault="00A05E66" w:rsidP="00BE5B5D">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FAFAFA"/>
          </w:tcPr>
          <w:p w14:paraId="536B0D03" w14:textId="77777777" w:rsidR="00A05E66" w:rsidRPr="00F43E94" w:rsidRDefault="00A05E66" w:rsidP="00BE5B5D">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FAFAFA"/>
          </w:tcPr>
          <w:p w14:paraId="4CDF08C7" w14:textId="77777777" w:rsidR="00A05E66" w:rsidRPr="00F43E94" w:rsidRDefault="00A05E66" w:rsidP="00BE5B5D">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23608838" w14:textId="77777777" w:rsidR="00A05E66" w:rsidRPr="00F43E94" w:rsidRDefault="00A05E66" w:rsidP="00BE5B5D">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FAFAFA"/>
          </w:tcPr>
          <w:p w14:paraId="4956A296" w14:textId="56F5BD11" w:rsidR="00A05E66"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191</w:t>
            </w:r>
            <w:r w:rsidR="00791F4C" w:rsidRPr="00F43E94">
              <w:rPr>
                <w:rFonts w:eastAsia="Arial Unicode MS" w:cs="Arial"/>
                <w:sz w:val="18"/>
                <w:szCs w:val="18"/>
              </w:rPr>
              <w:t>,</w:t>
            </w:r>
            <w:r w:rsidRPr="00C85A8D">
              <w:rPr>
                <w:rFonts w:eastAsia="Arial Unicode MS" w:cs="Arial"/>
                <w:sz w:val="18"/>
                <w:szCs w:val="18"/>
              </w:rPr>
              <w:t>619</w:t>
            </w:r>
          </w:p>
        </w:tc>
      </w:tr>
    </w:tbl>
    <w:p w14:paraId="1E6AE007" w14:textId="77777777" w:rsidR="00A05E66" w:rsidRPr="00F43E94" w:rsidRDefault="00A05E66" w:rsidP="00BE5B5D">
      <w:pPr>
        <w:spacing w:line="240" w:lineRule="auto"/>
        <w:rPr>
          <w:rFonts w:eastAsia="Arial Unicode MS" w:cs="Arial"/>
          <w:b/>
          <w:bCs/>
          <w:sz w:val="18"/>
          <w:szCs w:val="18"/>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8"/>
        <w:gridCol w:w="1058"/>
        <w:gridCol w:w="1063"/>
        <w:gridCol w:w="1297"/>
        <w:gridCol w:w="1091"/>
        <w:gridCol w:w="1187"/>
        <w:gridCol w:w="939"/>
        <w:gridCol w:w="10"/>
      </w:tblGrid>
      <w:tr w:rsidR="00A05E66" w:rsidRPr="00F43E94" w14:paraId="3463C702" w14:textId="77777777" w:rsidTr="002D449C">
        <w:trPr>
          <w:trHeight w:val="20"/>
        </w:trPr>
        <w:tc>
          <w:tcPr>
            <w:tcW w:w="2808" w:type="dxa"/>
            <w:tcBorders>
              <w:top w:val="nil"/>
              <w:left w:val="nil"/>
              <w:bottom w:val="nil"/>
              <w:right w:val="nil"/>
            </w:tcBorders>
            <w:shd w:val="clear" w:color="auto" w:fill="auto"/>
          </w:tcPr>
          <w:p w14:paraId="052128CA" w14:textId="77777777" w:rsidR="00A05E66" w:rsidRPr="00F43E94"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6426825B" w14:textId="77777777" w:rsidR="00A05E66" w:rsidRPr="00F43E94" w:rsidRDefault="00A05E66" w:rsidP="00BE5B5D">
            <w:pPr>
              <w:spacing w:line="240" w:lineRule="auto"/>
              <w:ind w:right="-72"/>
              <w:jc w:val="right"/>
              <w:rPr>
                <w:rFonts w:eastAsia="Arial Unicode MS" w:cs="Arial"/>
                <w:b/>
                <w:bCs/>
                <w:sz w:val="18"/>
                <w:szCs w:val="18"/>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A05E66" w:rsidRPr="00F43E94" w14:paraId="0FACD9B1" w14:textId="77777777" w:rsidTr="002D449C">
        <w:trPr>
          <w:trHeight w:val="20"/>
        </w:trPr>
        <w:tc>
          <w:tcPr>
            <w:tcW w:w="2808" w:type="dxa"/>
            <w:tcBorders>
              <w:top w:val="nil"/>
              <w:left w:val="nil"/>
              <w:bottom w:val="nil"/>
              <w:right w:val="nil"/>
            </w:tcBorders>
            <w:shd w:val="clear" w:color="auto" w:fill="auto"/>
          </w:tcPr>
          <w:p w14:paraId="72D66B6B" w14:textId="77777777" w:rsidR="00A05E66" w:rsidRPr="00F43E94" w:rsidRDefault="00A05E66" w:rsidP="00BE5B5D">
            <w:pPr>
              <w:spacing w:line="240" w:lineRule="auto"/>
              <w:ind w:left="-104" w:right="-72"/>
              <w:rPr>
                <w:rFonts w:eastAsia="Arial Unicode MS" w:cs="Arial"/>
                <w:b/>
                <w:bCs/>
                <w:sz w:val="18"/>
                <w:szCs w:val="18"/>
              </w:rPr>
            </w:pPr>
          </w:p>
        </w:tc>
        <w:tc>
          <w:tcPr>
            <w:tcW w:w="6645" w:type="dxa"/>
            <w:gridSpan w:val="7"/>
            <w:tcBorders>
              <w:top w:val="single" w:sz="4" w:space="0" w:color="auto"/>
              <w:left w:val="nil"/>
              <w:right w:val="nil"/>
            </w:tcBorders>
          </w:tcPr>
          <w:p w14:paraId="26E3E3F4" w14:textId="77777777" w:rsidR="00A05E66" w:rsidRPr="00F43E94" w:rsidRDefault="00A05E66" w:rsidP="00BE5B5D">
            <w:pPr>
              <w:spacing w:line="240" w:lineRule="auto"/>
              <w:ind w:right="-72"/>
              <w:jc w:val="right"/>
              <w:rPr>
                <w:rFonts w:eastAsia="Arial Unicode MS" w:cs="Arial"/>
                <w:b/>
                <w:bCs/>
                <w:sz w:val="18"/>
                <w:szCs w:val="18"/>
              </w:rPr>
            </w:pPr>
            <w:r w:rsidRPr="00F43E94">
              <w:rPr>
                <w:rFonts w:eastAsia="Arial Unicode MS" w:cs="Arial"/>
                <w:b/>
                <w:bCs/>
                <w:sz w:val="18"/>
                <w:szCs w:val="18"/>
              </w:rPr>
              <w:t>Consolidated financial information</w:t>
            </w:r>
          </w:p>
        </w:tc>
      </w:tr>
      <w:tr w:rsidR="00A05E66" w:rsidRPr="00F43E94" w14:paraId="537042B6" w14:textId="77777777" w:rsidTr="002D449C">
        <w:trPr>
          <w:gridAfter w:val="1"/>
          <w:wAfter w:w="10" w:type="dxa"/>
          <w:trHeight w:val="20"/>
        </w:trPr>
        <w:tc>
          <w:tcPr>
            <w:tcW w:w="2808" w:type="dxa"/>
            <w:tcBorders>
              <w:top w:val="nil"/>
              <w:left w:val="nil"/>
              <w:bottom w:val="nil"/>
              <w:right w:val="nil"/>
            </w:tcBorders>
            <w:shd w:val="clear" w:color="auto" w:fill="auto"/>
          </w:tcPr>
          <w:p w14:paraId="75280ACD" w14:textId="1EF85842" w:rsidR="00A05E66" w:rsidRPr="00F43E94" w:rsidRDefault="00A05E66" w:rsidP="00BE5B5D">
            <w:pPr>
              <w:spacing w:line="240" w:lineRule="auto"/>
              <w:ind w:left="-104" w:right="-72"/>
              <w:rPr>
                <w:rFonts w:eastAsia="Arial Unicode MS" w:cs="Arial"/>
                <w:b/>
                <w:bCs/>
                <w:sz w:val="18"/>
                <w:szCs w:val="18"/>
              </w:rPr>
            </w:pPr>
            <w:r w:rsidRPr="00F43E94">
              <w:rPr>
                <w:rFonts w:eastAsia="Arial Unicode MS" w:cs="Arial"/>
                <w:b/>
                <w:bCs/>
                <w:sz w:val="18"/>
                <w:szCs w:val="18"/>
              </w:rPr>
              <w:t xml:space="preserve">As </w:t>
            </w:r>
            <w:proofErr w:type="gramStart"/>
            <w:r w:rsidRPr="00F43E94">
              <w:rPr>
                <w:rFonts w:eastAsia="Arial Unicode MS" w:cs="Arial"/>
                <w:b/>
                <w:bCs/>
                <w:sz w:val="18"/>
                <w:szCs w:val="18"/>
              </w:rPr>
              <w:t>at</w:t>
            </w:r>
            <w:proofErr w:type="gramEnd"/>
            <w:r w:rsidRPr="00F43E94">
              <w:rPr>
                <w:rFonts w:eastAsia="Arial Unicode MS" w:cs="Arial"/>
                <w:b/>
                <w:bCs/>
                <w:sz w:val="18"/>
                <w:szCs w:val="18"/>
              </w:rPr>
              <w:t xml:space="preserve"> </w:t>
            </w:r>
            <w:r w:rsidR="00C85A8D" w:rsidRPr="00C85A8D">
              <w:rPr>
                <w:rFonts w:eastAsia="Arial Unicode MS" w:cs="Arial"/>
                <w:b/>
                <w:bCs/>
                <w:sz w:val="18"/>
                <w:szCs w:val="18"/>
              </w:rPr>
              <w:t>31</w:t>
            </w:r>
            <w:r w:rsidRPr="00F43E94">
              <w:rPr>
                <w:rFonts w:eastAsia="Arial Unicode MS" w:cs="Arial"/>
                <w:b/>
                <w:bCs/>
                <w:sz w:val="18"/>
                <w:szCs w:val="18"/>
              </w:rPr>
              <w:t xml:space="preserve"> December </w:t>
            </w:r>
            <w:r w:rsidR="00C85A8D" w:rsidRPr="00C85A8D">
              <w:rPr>
                <w:rFonts w:eastAsia="Arial Unicode MS" w:cs="Arial"/>
                <w:b/>
                <w:bCs/>
                <w:sz w:val="18"/>
                <w:szCs w:val="18"/>
              </w:rPr>
              <w:t>2020</w:t>
            </w:r>
          </w:p>
        </w:tc>
        <w:tc>
          <w:tcPr>
            <w:tcW w:w="1058" w:type="dxa"/>
            <w:tcBorders>
              <w:top w:val="nil"/>
              <w:left w:val="nil"/>
              <w:bottom w:val="single" w:sz="4" w:space="0" w:color="auto"/>
              <w:right w:val="nil"/>
            </w:tcBorders>
          </w:tcPr>
          <w:p w14:paraId="1C3360D2"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Oil</w:t>
            </w:r>
          </w:p>
        </w:tc>
        <w:tc>
          <w:tcPr>
            <w:tcW w:w="1063" w:type="dxa"/>
            <w:tcBorders>
              <w:top w:val="nil"/>
              <w:left w:val="nil"/>
              <w:bottom w:val="single" w:sz="4" w:space="0" w:color="auto"/>
              <w:right w:val="nil"/>
            </w:tcBorders>
            <w:shd w:val="clear" w:color="auto" w:fill="auto"/>
          </w:tcPr>
          <w:p w14:paraId="7A1625FD"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Non</w:t>
            </w:r>
            <w:r w:rsidRPr="00F43E94">
              <w:rPr>
                <w:rFonts w:eastAsia="Arial Unicode MS" w:cs="Arial"/>
                <w:b/>
                <w:bCs/>
                <w:sz w:val="18"/>
                <w:szCs w:val="18"/>
                <w:cs/>
              </w:rPr>
              <w:t>-</w:t>
            </w:r>
            <w:r w:rsidRPr="00F43E94">
              <w:rPr>
                <w:rFonts w:eastAsia="Arial Unicode MS" w:cs="Arial"/>
                <w:b/>
                <w:bCs/>
                <w:sz w:val="18"/>
                <w:szCs w:val="18"/>
              </w:rPr>
              <w:t>oil</w:t>
            </w:r>
          </w:p>
        </w:tc>
        <w:tc>
          <w:tcPr>
            <w:tcW w:w="1297" w:type="dxa"/>
            <w:tcBorders>
              <w:top w:val="nil"/>
              <w:left w:val="nil"/>
              <w:bottom w:val="single" w:sz="4" w:space="0" w:color="auto"/>
              <w:right w:val="nil"/>
            </w:tcBorders>
            <w:shd w:val="clear" w:color="auto" w:fill="auto"/>
          </w:tcPr>
          <w:p w14:paraId="3EBC429C"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International</w:t>
            </w:r>
          </w:p>
        </w:tc>
        <w:tc>
          <w:tcPr>
            <w:tcW w:w="1091" w:type="dxa"/>
            <w:tcBorders>
              <w:top w:val="nil"/>
              <w:left w:val="nil"/>
              <w:bottom w:val="single" w:sz="4" w:space="0" w:color="auto"/>
              <w:right w:val="nil"/>
            </w:tcBorders>
            <w:shd w:val="clear" w:color="auto" w:fill="auto"/>
          </w:tcPr>
          <w:p w14:paraId="5754437F"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56AE3D65"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Elimination</w:t>
            </w:r>
          </w:p>
        </w:tc>
        <w:tc>
          <w:tcPr>
            <w:tcW w:w="939" w:type="dxa"/>
            <w:tcBorders>
              <w:top w:val="nil"/>
              <w:left w:val="nil"/>
              <w:bottom w:val="single" w:sz="4" w:space="0" w:color="auto"/>
              <w:right w:val="nil"/>
            </w:tcBorders>
            <w:shd w:val="clear" w:color="auto" w:fill="auto"/>
          </w:tcPr>
          <w:p w14:paraId="757638DC" w14:textId="77777777" w:rsidR="00A05E66" w:rsidRPr="00F43E94" w:rsidRDefault="00A05E66"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Total</w:t>
            </w:r>
          </w:p>
        </w:tc>
      </w:tr>
      <w:tr w:rsidR="00A05E66" w:rsidRPr="00F43E94" w14:paraId="5D737ABD" w14:textId="77777777" w:rsidTr="002D449C">
        <w:trPr>
          <w:gridAfter w:val="1"/>
          <w:wAfter w:w="10" w:type="dxa"/>
          <w:trHeight w:val="20"/>
        </w:trPr>
        <w:tc>
          <w:tcPr>
            <w:tcW w:w="2808" w:type="dxa"/>
            <w:tcBorders>
              <w:top w:val="nil"/>
              <w:left w:val="nil"/>
              <w:bottom w:val="nil"/>
              <w:right w:val="nil"/>
            </w:tcBorders>
            <w:shd w:val="clear" w:color="auto" w:fill="auto"/>
          </w:tcPr>
          <w:p w14:paraId="14BC2473" w14:textId="77777777" w:rsidR="00A05E66" w:rsidRPr="00F43E94" w:rsidRDefault="00A05E66" w:rsidP="00CA253E">
            <w:pPr>
              <w:spacing w:line="240" w:lineRule="auto"/>
              <w:ind w:left="-104" w:right="-72"/>
              <w:rPr>
                <w:rFonts w:eastAsia="Arial Unicode MS" w:cs="Arial"/>
                <w:sz w:val="18"/>
                <w:szCs w:val="18"/>
              </w:rPr>
            </w:pPr>
          </w:p>
        </w:tc>
        <w:tc>
          <w:tcPr>
            <w:tcW w:w="1058" w:type="dxa"/>
            <w:tcBorders>
              <w:top w:val="nil"/>
              <w:left w:val="nil"/>
              <w:bottom w:val="nil"/>
              <w:right w:val="nil"/>
            </w:tcBorders>
            <w:shd w:val="clear" w:color="auto" w:fill="auto"/>
          </w:tcPr>
          <w:p w14:paraId="10CF0B93" w14:textId="77777777" w:rsidR="00A05E66" w:rsidRPr="00F43E94" w:rsidRDefault="00A05E66" w:rsidP="00CA253E">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auto"/>
          </w:tcPr>
          <w:p w14:paraId="71FBB7ED" w14:textId="77777777" w:rsidR="00A05E66" w:rsidRPr="00F43E94" w:rsidRDefault="00A05E66" w:rsidP="00CA253E">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60CC01C5" w14:textId="77777777" w:rsidR="00A05E66" w:rsidRPr="00F43E94" w:rsidRDefault="00A05E66" w:rsidP="00CA253E">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auto"/>
          </w:tcPr>
          <w:p w14:paraId="0D6CDA61" w14:textId="77777777" w:rsidR="00A05E66" w:rsidRPr="00F43E94" w:rsidRDefault="00A05E66" w:rsidP="00CA253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24027FBA" w14:textId="77777777" w:rsidR="00A05E66" w:rsidRPr="00F43E94" w:rsidRDefault="00A05E66" w:rsidP="00CA253E">
            <w:pPr>
              <w:spacing w:line="240" w:lineRule="auto"/>
              <w:ind w:right="-72"/>
              <w:jc w:val="right"/>
              <w:rPr>
                <w:rFonts w:eastAsia="Arial Unicode MS" w:cs="Arial"/>
                <w:sz w:val="18"/>
                <w:szCs w:val="18"/>
              </w:rPr>
            </w:pPr>
          </w:p>
        </w:tc>
        <w:tc>
          <w:tcPr>
            <w:tcW w:w="939" w:type="dxa"/>
            <w:tcBorders>
              <w:top w:val="nil"/>
              <w:left w:val="nil"/>
              <w:bottom w:val="nil"/>
              <w:right w:val="nil"/>
            </w:tcBorders>
            <w:shd w:val="clear" w:color="auto" w:fill="auto"/>
          </w:tcPr>
          <w:p w14:paraId="0EEAB6CC" w14:textId="77777777" w:rsidR="00A05E66" w:rsidRPr="00F43E94" w:rsidRDefault="00A05E66" w:rsidP="00CA253E">
            <w:pPr>
              <w:spacing w:line="240" w:lineRule="auto"/>
              <w:ind w:right="-72"/>
              <w:jc w:val="right"/>
              <w:rPr>
                <w:rFonts w:eastAsia="Arial Unicode MS" w:cs="Arial"/>
                <w:sz w:val="18"/>
                <w:szCs w:val="18"/>
              </w:rPr>
            </w:pPr>
          </w:p>
        </w:tc>
      </w:tr>
      <w:tr w:rsidR="00E811FC" w:rsidRPr="00F43E94" w14:paraId="40EA554A" w14:textId="77777777" w:rsidTr="002D449C">
        <w:trPr>
          <w:gridAfter w:val="1"/>
          <w:wAfter w:w="10" w:type="dxa"/>
          <w:trHeight w:val="20"/>
        </w:trPr>
        <w:tc>
          <w:tcPr>
            <w:tcW w:w="2808" w:type="dxa"/>
            <w:tcBorders>
              <w:top w:val="nil"/>
              <w:left w:val="nil"/>
              <w:bottom w:val="nil"/>
              <w:right w:val="nil"/>
            </w:tcBorders>
            <w:shd w:val="clear" w:color="auto" w:fill="auto"/>
          </w:tcPr>
          <w:p w14:paraId="32387B34"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Segment assets</w:t>
            </w:r>
          </w:p>
        </w:tc>
        <w:tc>
          <w:tcPr>
            <w:tcW w:w="1058" w:type="dxa"/>
            <w:tcBorders>
              <w:top w:val="nil"/>
              <w:left w:val="nil"/>
              <w:bottom w:val="nil"/>
              <w:right w:val="nil"/>
            </w:tcBorders>
            <w:shd w:val="clear" w:color="auto" w:fill="auto"/>
          </w:tcPr>
          <w:p w14:paraId="3BDB4BDD" w14:textId="0476E5E2"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64</w:t>
            </w:r>
            <w:r w:rsidR="00E811FC" w:rsidRPr="00F43E94">
              <w:rPr>
                <w:rFonts w:eastAsia="Arial Unicode MS" w:cs="Arial"/>
                <w:sz w:val="18"/>
                <w:szCs w:val="18"/>
              </w:rPr>
              <w:t>,</w:t>
            </w:r>
            <w:r w:rsidRPr="00C85A8D">
              <w:rPr>
                <w:rFonts w:eastAsia="Arial Unicode MS" w:cs="Arial"/>
                <w:sz w:val="18"/>
                <w:szCs w:val="18"/>
              </w:rPr>
              <w:t>110</w:t>
            </w:r>
          </w:p>
        </w:tc>
        <w:tc>
          <w:tcPr>
            <w:tcW w:w="1063" w:type="dxa"/>
            <w:tcBorders>
              <w:top w:val="nil"/>
              <w:left w:val="nil"/>
              <w:bottom w:val="nil"/>
              <w:right w:val="nil"/>
            </w:tcBorders>
            <w:shd w:val="clear" w:color="auto" w:fill="auto"/>
          </w:tcPr>
          <w:p w14:paraId="66FA2C2F" w14:textId="7CC12B13"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36</w:t>
            </w:r>
            <w:r w:rsidR="00E811FC" w:rsidRPr="00F43E94">
              <w:rPr>
                <w:rFonts w:eastAsia="Arial Unicode MS" w:cs="Arial"/>
                <w:sz w:val="18"/>
                <w:szCs w:val="18"/>
              </w:rPr>
              <w:t>,</w:t>
            </w:r>
            <w:r w:rsidRPr="00C85A8D">
              <w:rPr>
                <w:rFonts w:eastAsia="Arial Unicode MS" w:cs="Arial"/>
                <w:sz w:val="18"/>
                <w:szCs w:val="18"/>
              </w:rPr>
              <w:t>027</w:t>
            </w:r>
          </w:p>
        </w:tc>
        <w:tc>
          <w:tcPr>
            <w:tcW w:w="1297" w:type="dxa"/>
            <w:tcBorders>
              <w:top w:val="nil"/>
              <w:left w:val="nil"/>
              <w:bottom w:val="nil"/>
              <w:right w:val="nil"/>
            </w:tcBorders>
            <w:shd w:val="clear" w:color="auto" w:fill="auto"/>
          </w:tcPr>
          <w:p w14:paraId="267DEB2E" w14:textId="7301130F"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9</w:t>
            </w:r>
            <w:r w:rsidR="00E811FC" w:rsidRPr="00F43E94">
              <w:rPr>
                <w:rFonts w:eastAsia="Arial Unicode MS" w:cs="Arial"/>
                <w:sz w:val="18"/>
                <w:szCs w:val="18"/>
              </w:rPr>
              <w:t>,</w:t>
            </w:r>
            <w:r w:rsidRPr="00C85A8D">
              <w:rPr>
                <w:rFonts w:eastAsia="Arial Unicode MS" w:cs="Arial"/>
                <w:sz w:val="18"/>
                <w:szCs w:val="18"/>
              </w:rPr>
              <w:t>848</w:t>
            </w:r>
          </w:p>
        </w:tc>
        <w:tc>
          <w:tcPr>
            <w:tcW w:w="1091" w:type="dxa"/>
            <w:tcBorders>
              <w:top w:val="nil"/>
              <w:left w:val="nil"/>
              <w:bottom w:val="nil"/>
              <w:right w:val="nil"/>
            </w:tcBorders>
            <w:shd w:val="clear" w:color="auto" w:fill="auto"/>
          </w:tcPr>
          <w:p w14:paraId="47B410F6" w14:textId="24696D18"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21</w:t>
            </w:r>
            <w:r w:rsidR="00E811FC" w:rsidRPr="00F43E94">
              <w:rPr>
                <w:rFonts w:eastAsia="Arial Unicode MS" w:cs="Arial"/>
                <w:sz w:val="18"/>
                <w:szCs w:val="18"/>
              </w:rPr>
              <w:t>,</w:t>
            </w:r>
            <w:r w:rsidRPr="00C85A8D">
              <w:rPr>
                <w:rFonts w:eastAsia="Arial Unicode MS" w:cs="Arial"/>
                <w:sz w:val="18"/>
                <w:szCs w:val="18"/>
              </w:rPr>
              <w:t>378</w:t>
            </w:r>
          </w:p>
        </w:tc>
        <w:tc>
          <w:tcPr>
            <w:tcW w:w="1187" w:type="dxa"/>
            <w:tcBorders>
              <w:top w:val="nil"/>
              <w:left w:val="nil"/>
              <w:bottom w:val="nil"/>
              <w:right w:val="nil"/>
            </w:tcBorders>
            <w:shd w:val="clear" w:color="auto" w:fill="auto"/>
          </w:tcPr>
          <w:p w14:paraId="61FB919F" w14:textId="1DBEABB5"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939" w:type="dxa"/>
            <w:tcBorders>
              <w:top w:val="nil"/>
              <w:left w:val="nil"/>
              <w:bottom w:val="nil"/>
              <w:right w:val="nil"/>
            </w:tcBorders>
            <w:shd w:val="clear" w:color="auto" w:fill="auto"/>
          </w:tcPr>
          <w:p w14:paraId="0B0E5BF4" w14:textId="555E21F7"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131</w:t>
            </w:r>
            <w:r w:rsidR="00E811FC" w:rsidRPr="00F43E94">
              <w:rPr>
                <w:rFonts w:eastAsia="Arial Unicode MS" w:cs="Arial"/>
                <w:sz w:val="18"/>
                <w:szCs w:val="18"/>
              </w:rPr>
              <w:t>,</w:t>
            </w:r>
            <w:r w:rsidRPr="00C85A8D">
              <w:rPr>
                <w:rFonts w:eastAsia="Arial Unicode MS" w:cs="Arial"/>
                <w:sz w:val="18"/>
                <w:szCs w:val="18"/>
              </w:rPr>
              <w:t>363</w:t>
            </w:r>
          </w:p>
        </w:tc>
      </w:tr>
      <w:tr w:rsidR="00E811FC" w:rsidRPr="00F43E94" w14:paraId="58E388B8" w14:textId="77777777" w:rsidTr="002D449C">
        <w:trPr>
          <w:gridAfter w:val="1"/>
          <w:wAfter w:w="10" w:type="dxa"/>
          <w:trHeight w:val="20"/>
        </w:trPr>
        <w:tc>
          <w:tcPr>
            <w:tcW w:w="2808" w:type="dxa"/>
            <w:tcBorders>
              <w:top w:val="nil"/>
              <w:left w:val="nil"/>
              <w:bottom w:val="nil"/>
              <w:right w:val="nil"/>
            </w:tcBorders>
            <w:shd w:val="clear" w:color="auto" w:fill="auto"/>
          </w:tcPr>
          <w:p w14:paraId="78D6D3D1"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Intercompany assets</w:t>
            </w:r>
          </w:p>
        </w:tc>
        <w:tc>
          <w:tcPr>
            <w:tcW w:w="1058" w:type="dxa"/>
            <w:tcBorders>
              <w:top w:val="nil"/>
              <w:left w:val="nil"/>
              <w:bottom w:val="nil"/>
              <w:right w:val="nil"/>
            </w:tcBorders>
            <w:shd w:val="clear" w:color="auto" w:fill="auto"/>
          </w:tcPr>
          <w:p w14:paraId="6488F441" w14:textId="17D8C9E4"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761</w:t>
            </w:r>
          </w:p>
        </w:tc>
        <w:tc>
          <w:tcPr>
            <w:tcW w:w="1063" w:type="dxa"/>
            <w:tcBorders>
              <w:top w:val="nil"/>
              <w:left w:val="nil"/>
              <w:bottom w:val="nil"/>
              <w:right w:val="nil"/>
            </w:tcBorders>
            <w:shd w:val="clear" w:color="auto" w:fill="auto"/>
          </w:tcPr>
          <w:p w14:paraId="750F6137" w14:textId="1CA9A844"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80</w:t>
            </w:r>
          </w:p>
        </w:tc>
        <w:tc>
          <w:tcPr>
            <w:tcW w:w="1297" w:type="dxa"/>
            <w:tcBorders>
              <w:top w:val="nil"/>
              <w:left w:val="nil"/>
              <w:bottom w:val="nil"/>
              <w:right w:val="nil"/>
            </w:tcBorders>
            <w:shd w:val="clear" w:color="auto" w:fill="auto"/>
          </w:tcPr>
          <w:p w14:paraId="6A1161A1" w14:textId="31017E3C"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44</w:t>
            </w:r>
          </w:p>
        </w:tc>
        <w:tc>
          <w:tcPr>
            <w:tcW w:w="1091" w:type="dxa"/>
            <w:tcBorders>
              <w:top w:val="nil"/>
              <w:left w:val="nil"/>
              <w:bottom w:val="nil"/>
              <w:right w:val="nil"/>
            </w:tcBorders>
            <w:shd w:val="clear" w:color="auto" w:fill="auto"/>
          </w:tcPr>
          <w:p w14:paraId="37DB57FF" w14:textId="7FA3188F"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5</w:t>
            </w:r>
            <w:r w:rsidR="00E811FC" w:rsidRPr="00F43E94">
              <w:rPr>
                <w:rFonts w:eastAsia="Arial Unicode MS" w:cs="Arial"/>
                <w:sz w:val="18"/>
                <w:szCs w:val="18"/>
              </w:rPr>
              <w:t>,</w:t>
            </w:r>
            <w:r w:rsidRPr="00C85A8D">
              <w:rPr>
                <w:rFonts w:eastAsia="Arial Unicode MS" w:cs="Arial"/>
                <w:sz w:val="18"/>
                <w:szCs w:val="18"/>
              </w:rPr>
              <w:t>136</w:t>
            </w:r>
          </w:p>
        </w:tc>
        <w:tc>
          <w:tcPr>
            <w:tcW w:w="1187" w:type="dxa"/>
            <w:tcBorders>
              <w:top w:val="nil"/>
              <w:left w:val="nil"/>
              <w:bottom w:val="nil"/>
              <w:right w:val="nil"/>
            </w:tcBorders>
            <w:shd w:val="clear" w:color="auto" w:fill="auto"/>
          </w:tcPr>
          <w:p w14:paraId="74CBAACC" w14:textId="1A74FA81"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6</w:t>
            </w:r>
            <w:r w:rsidRPr="00F43E94">
              <w:rPr>
                <w:rFonts w:eastAsia="Arial Unicode MS" w:cs="Arial"/>
                <w:sz w:val="18"/>
                <w:szCs w:val="18"/>
              </w:rPr>
              <w:t>,</w:t>
            </w:r>
            <w:r w:rsidR="00C85A8D" w:rsidRPr="00C85A8D">
              <w:rPr>
                <w:rFonts w:eastAsia="Arial Unicode MS" w:cs="Arial"/>
                <w:sz w:val="18"/>
                <w:szCs w:val="18"/>
              </w:rPr>
              <w:t>021</w:t>
            </w:r>
            <w:r w:rsidRPr="00F43E94">
              <w:rPr>
                <w:rFonts w:eastAsia="Arial Unicode MS" w:cs="Arial"/>
                <w:sz w:val="18"/>
                <w:szCs w:val="18"/>
              </w:rPr>
              <w:t>)</w:t>
            </w:r>
          </w:p>
        </w:tc>
        <w:tc>
          <w:tcPr>
            <w:tcW w:w="939" w:type="dxa"/>
            <w:tcBorders>
              <w:top w:val="nil"/>
              <w:left w:val="nil"/>
              <w:bottom w:val="nil"/>
              <w:right w:val="nil"/>
            </w:tcBorders>
            <w:shd w:val="clear" w:color="auto" w:fill="auto"/>
          </w:tcPr>
          <w:p w14:paraId="44645A28" w14:textId="5ACD0311"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r>
      <w:tr w:rsidR="00E811FC" w:rsidRPr="00F43E94" w14:paraId="55F0329E" w14:textId="77777777" w:rsidTr="002D449C">
        <w:trPr>
          <w:gridAfter w:val="1"/>
          <w:wAfter w:w="10" w:type="dxa"/>
          <w:trHeight w:val="20"/>
        </w:trPr>
        <w:tc>
          <w:tcPr>
            <w:tcW w:w="2808" w:type="dxa"/>
            <w:tcBorders>
              <w:top w:val="nil"/>
              <w:left w:val="nil"/>
              <w:bottom w:val="nil"/>
              <w:right w:val="nil"/>
            </w:tcBorders>
            <w:shd w:val="clear" w:color="auto" w:fill="auto"/>
          </w:tcPr>
          <w:p w14:paraId="2C00F308" w14:textId="2ACCC113" w:rsidR="00E811FC" w:rsidRPr="00F43E94" w:rsidRDefault="00E811FC" w:rsidP="00E811FC">
            <w:pPr>
              <w:spacing w:line="240" w:lineRule="auto"/>
              <w:ind w:left="-104" w:right="-72"/>
              <w:rPr>
                <w:rFonts w:eastAsia="Arial Unicode MS" w:cs="Arial"/>
                <w:sz w:val="18"/>
                <w:szCs w:val="18"/>
              </w:rPr>
            </w:pPr>
            <w:r w:rsidRPr="00F43E94">
              <w:rPr>
                <w:rFonts w:eastAsia="Arial Unicode MS" w:cs="Arial"/>
                <w:sz w:val="18"/>
                <w:szCs w:val="18"/>
              </w:rPr>
              <w:t>Investments in associates</w:t>
            </w:r>
          </w:p>
        </w:tc>
        <w:tc>
          <w:tcPr>
            <w:tcW w:w="1058" w:type="dxa"/>
            <w:tcBorders>
              <w:top w:val="nil"/>
              <w:left w:val="nil"/>
              <w:bottom w:val="nil"/>
              <w:right w:val="nil"/>
            </w:tcBorders>
            <w:shd w:val="clear" w:color="auto" w:fill="auto"/>
          </w:tcPr>
          <w:p w14:paraId="3B783ADF" w14:textId="3B790CFD"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4</w:t>
            </w:r>
            <w:r w:rsidR="00E811FC" w:rsidRPr="00F43E94">
              <w:rPr>
                <w:rFonts w:eastAsia="Arial Unicode MS" w:cs="Arial"/>
                <w:sz w:val="18"/>
                <w:szCs w:val="18"/>
              </w:rPr>
              <w:t>,</w:t>
            </w:r>
            <w:r w:rsidRPr="00C85A8D">
              <w:rPr>
                <w:rFonts w:eastAsia="Arial Unicode MS" w:cs="Arial"/>
                <w:sz w:val="18"/>
                <w:szCs w:val="18"/>
              </w:rPr>
              <w:t>050</w:t>
            </w:r>
          </w:p>
        </w:tc>
        <w:tc>
          <w:tcPr>
            <w:tcW w:w="1063" w:type="dxa"/>
            <w:tcBorders>
              <w:top w:val="nil"/>
              <w:left w:val="nil"/>
              <w:bottom w:val="nil"/>
              <w:right w:val="nil"/>
            </w:tcBorders>
            <w:shd w:val="clear" w:color="auto" w:fill="auto"/>
          </w:tcPr>
          <w:p w14:paraId="0E774300" w14:textId="1FD4A7A4"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1297" w:type="dxa"/>
            <w:tcBorders>
              <w:top w:val="nil"/>
              <w:left w:val="nil"/>
              <w:bottom w:val="nil"/>
              <w:right w:val="nil"/>
            </w:tcBorders>
            <w:shd w:val="clear" w:color="auto" w:fill="auto"/>
          </w:tcPr>
          <w:p w14:paraId="1051FD24" w14:textId="477502CD"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w:t>
            </w:r>
          </w:p>
        </w:tc>
        <w:tc>
          <w:tcPr>
            <w:tcW w:w="1091" w:type="dxa"/>
            <w:tcBorders>
              <w:top w:val="nil"/>
              <w:left w:val="nil"/>
              <w:bottom w:val="nil"/>
              <w:right w:val="nil"/>
            </w:tcBorders>
            <w:shd w:val="clear" w:color="auto" w:fill="auto"/>
          </w:tcPr>
          <w:p w14:paraId="34691303" w14:textId="1699926F"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nil"/>
              <w:right w:val="nil"/>
            </w:tcBorders>
            <w:shd w:val="clear" w:color="auto" w:fill="auto"/>
          </w:tcPr>
          <w:p w14:paraId="3E0B3820" w14:textId="1C9361E7"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939" w:type="dxa"/>
            <w:tcBorders>
              <w:top w:val="nil"/>
              <w:left w:val="nil"/>
              <w:bottom w:val="nil"/>
              <w:right w:val="nil"/>
            </w:tcBorders>
            <w:shd w:val="clear" w:color="auto" w:fill="auto"/>
          </w:tcPr>
          <w:p w14:paraId="4F74FBE4" w14:textId="07AF8EBB"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4</w:t>
            </w:r>
            <w:r w:rsidR="00E811FC" w:rsidRPr="00F43E94">
              <w:rPr>
                <w:rFonts w:eastAsia="Arial Unicode MS" w:cs="Arial"/>
                <w:sz w:val="18"/>
                <w:szCs w:val="18"/>
              </w:rPr>
              <w:t>,</w:t>
            </w:r>
            <w:r w:rsidRPr="00C85A8D">
              <w:rPr>
                <w:rFonts w:eastAsia="Arial Unicode MS" w:cs="Arial"/>
                <w:sz w:val="18"/>
                <w:szCs w:val="18"/>
              </w:rPr>
              <w:t>051</w:t>
            </w:r>
          </w:p>
        </w:tc>
      </w:tr>
      <w:tr w:rsidR="00E811FC" w:rsidRPr="00F43E94" w14:paraId="35DD88C6"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7AD2BA9A"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Investments in</w:t>
            </w:r>
            <w:r w:rsidRPr="00F43E94">
              <w:rPr>
                <w:rFonts w:eastAsia="Arial Unicode MS" w:cs="Arial"/>
                <w:sz w:val="18"/>
                <w:szCs w:val="18"/>
                <w:cs/>
              </w:rPr>
              <w:t xml:space="preserve"> </w:t>
            </w:r>
            <w:r w:rsidRPr="00F43E94">
              <w:rPr>
                <w:rFonts w:eastAsia="Arial Unicode MS" w:cs="Arial"/>
                <w:sz w:val="18"/>
                <w:szCs w:val="18"/>
              </w:rPr>
              <w:t>joint ventures</w:t>
            </w:r>
          </w:p>
        </w:tc>
        <w:tc>
          <w:tcPr>
            <w:tcW w:w="1058" w:type="dxa"/>
            <w:tcBorders>
              <w:top w:val="nil"/>
              <w:left w:val="nil"/>
              <w:bottom w:val="single" w:sz="4" w:space="0" w:color="auto"/>
              <w:right w:val="nil"/>
            </w:tcBorders>
            <w:shd w:val="clear" w:color="auto" w:fill="auto"/>
          </w:tcPr>
          <w:p w14:paraId="014D92AC" w14:textId="1DEBB2C6"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1063" w:type="dxa"/>
            <w:tcBorders>
              <w:top w:val="nil"/>
              <w:left w:val="nil"/>
              <w:bottom w:val="single" w:sz="4" w:space="0" w:color="auto"/>
              <w:right w:val="nil"/>
            </w:tcBorders>
            <w:shd w:val="clear" w:color="auto" w:fill="auto"/>
          </w:tcPr>
          <w:p w14:paraId="1800732E" w14:textId="76360847"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1297" w:type="dxa"/>
            <w:tcBorders>
              <w:top w:val="nil"/>
              <w:left w:val="nil"/>
              <w:bottom w:val="single" w:sz="4" w:space="0" w:color="auto"/>
              <w:right w:val="nil"/>
            </w:tcBorders>
            <w:shd w:val="clear" w:color="auto" w:fill="auto"/>
          </w:tcPr>
          <w:p w14:paraId="644F6302" w14:textId="30656E34"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742</w:t>
            </w:r>
          </w:p>
        </w:tc>
        <w:tc>
          <w:tcPr>
            <w:tcW w:w="1091" w:type="dxa"/>
            <w:tcBorders>
              <w:top w:val="nil"/>
              <w:left w:val="nil"/>
              <w:bottom w:val="single" w:sz="4" w:space="0" w:color="auto"/>
              <w:right w:val="nil"/>
            </w:tcBorders>
            <w:shd w:val="clear" w:color="auto" w:fill="auto"/>
          </w:tcPr>
          <w:p w14:paraId="54962B04" w14:textId="21AB833F" w:rsidR="00E811FC" w:rsidRPr="00F43E94" w:rsidRDefault="00E811FC" w:rsidP="00E811FC">
            <w:pPr>
              <w:spacing w:line="240" w:lineRule="auto"/>
              <w:ind w:right="-72"/>
              <w:jc w:val="right"/>
              <w:rPr>
                <w:rFonts w:eastAsia="Arial Unicode MS" w:cs="Arial"/>
                <w:sz w:val="18"/>
                <w:szCs w:val="18"/>
              </w:rPr>
            </w:pPr>
            <w:r w:rsidRPr="00F43E94">
              <w:rPr>
                <w:rFonts w:eastAsia="Arial Unicode MS" w:cs="Arial"/>
                <w:sz w:val="18"/>
                <w:szCs w:val="18"/>
              </w:rPr>
              <w:t>-</w:t>
            </w:r>
          </w:p>
        </w:tc>
        <w:tc>
          <w:tcPr>
            <w:tcW w:w="1187" w:type="dxa"/>
            <w:tcBorders>
              <w:top w:val="nil"/>
              <w:left w:val="nil"/>
              <w:bottom w:val="single" w:sz="4" w:space="0" w:color="auto"/>
              <w:right w:val="nil"/>
            </w:tcBorders>
            <w:shd w:val="clear" w:color="auto" w:fill="auto"/>
          </w:tcPr>
          <w:p w14:paraId="1FFD0E2C" w14:textId="4BD6D776"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p>
        </w:tc>
        <w:tc>
          <w:tcPr>
            <w:tcW w:w="939" w:type="dxa"/>
            <w:tcBorders>
              <w:top w:val="nil"/>
              <w:left w:val="nil"/>
              <w:bottom w:val="single" w:sz="4" w:space="0" w:color="auto"/>
              <w:right w:val="nil"/>
            </w:tcBorders>
            <w:shd w:val="clear" w:color="auto" w:fill="auto"/>
          </w:tcPr>
          <w:p w14:paraId="4A158008" w14:textId="72982F1B"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742</w:t>
            </w:r>
          </w:p>
        </w:tc>
      </w:tr>
      <w:tr w:rsidR="00E811FC" w:rsidRPr="00F43E94" w14:paraId="414CDD43"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0ED4F3EB" w14:textId="77777777" w:rsidR="00E811FC" w:rsidRPr="00F43E94" w:rsidRDefault="00E811FC" w:rsidP="00E811FC">
            <w:pPr>
              <w:spacing w:line="240" w:lineRule="auto"/>
              <w:ind w:left="-104" w:right="-72"/>
              <w:rPr>
                <w:rFonts w:eastAsia="Arial Unicode MS" w:cs="Arial"/>
                <w:sz w:val="18"/>
                <w:szCs w:val="18"/>
              </w:rPr>
            </w:pPr>
          </w:p>
        </w:tc>
        <w:tc>
          <w:tcPr>
            <w:tcW w:w="1058" w:type="dxa"/>
            <w:tcBorders>
              <w:top w:val="single" w:sz="4" w:space="0" w:color="auto"/>
              <w:left w:val="nil"/>
              <w:bottom w:val="nil"/>
              <w:right w:val="nil"/>
            </w:tcBorders>
            <w:shd w:val="clear" w:color="auto" w:fill="auto"/>
          </w:tcPr>
          <w:p w14:paraId="1A9E25A3" w14:textId="77777777" w:rsidR="00E811FC" w:rsidRPr="00F43E94" w:rsidRDefault="00E811FC" w:rsidP="00E811FC">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auto"/>
          </w:tcPr>
          <w:p w14:paraId="40169896"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auto"/>
          </w:tcPr>
          <w:p w14:paraId="3DE87913" w14:textId="77777777" w:rsidR="00E811FC" w:rsidRPr="00F43E94" w:rsidRDefault="00E811FC" w:rsidP="00E811FC">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auto"/>
          </w:tcPr>
          <w:p w14:paraId="1A79ABCA"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auto"/>
          </w:tcPr>
          <w:p w14:paraId="48C02EB6" w14:textId="77777777" w:rsidR="00E811FC" w:rsidRPr="00F43E94" w:rsidRDefault="00E811FC" w:rsidP="00E811FC">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auto"/>
          </w:tcPr>
          <w:p w14:paraId="0FCCDD27" w14:textId="77777777" w:rsidR="00E811FC" w:rsidRPr="00F43E94" w:rsidRDefault="00E811FC" w:rsidP="00E811FC">
            <w:pPr>
              <w:spacing w:line="240" w:lineRule="auto"/>
              <w:ind w:right="-72"/>
              <w:jc w:val="right"/>
              <w:rPr>
                <w:rFonts w:eastAsia="Arial Unicode MS" w:cs="Arial"/>
                <w:sz w:val="18"/>
                <w:szCs w:val="18"/>
              </w:rPr>
            </w:pPr>
          </w:p>
        </w:tc>
      </w:tr>
      <w:tr w:rsidR="00E811FC" w:rsidRPr="00F43E94" w14:paraId="2CDFF2F2"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3CD120BE" w14:textId="77777777" w:rsidR="00E811FC" w:rsidRPr="00F43E94" w:rsidRDefault="00E811FC" w:rsidP="00E811FC">
            <w:pPr>
              <w:spacing w:line="240" w:lineRule="auto"/>
              <w:ind w:left="-104" w:right="-72"/>
              <w:rPr>
                <w:rFonts w:eastAsia="Arial Unicode MS" w:cs="Arial"/>
                <w:sz w:val="18"/>
                <w:szCs w:val="18"/>
              </w:rPr>
            </w:pPr>
            <w:r w:rsidRPr="00F43E94">
              <w:rPr>
                <w:rFonts w:eastAsia="Arial Unicode MS" w:cs="Arial"/>
                <w:sz w:val="18"/>
                <w:szCs w:val="18"/>
              </w:rPr>
              <w:t>Total segment assets</w:t>
            </w:r>
          </w:p>
        </w:tc>
        <w:tc>
          <w:tcPr>
            <w:tcW w:w="1058" w:type="dxa"/>
            <w:tcBorders>
              <w:top w:val="nil"/>
              <w:left w:val="nil"/>
              <w:bottom w:val="single" w:sz="4" w:space="0" w:color="auto"/>
              <w:right w:val="nil"/>
            </w:tcBorders>
            <w:shd w:val="clear" w:color="auto" w:fill="auto"/>
          </w:tcPr>
          <w:p w14:paraId="3DE1E4DA" w14:textId="7267FA59"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68</w:t>
            </w:r>
            <w:r w:rsidR="00E811FC" w:rsidRPr="00F43E94">
              <w:rPr>
                <w:rFonts w:eastAsia="Arial Unicode MS" w:cs="Arial"/>
                <w:sz w:val="18"/>
                <w:szCs w:val="18"/>
              </w:rPr>
              <w:t>,</w:t>
            </w:r>
            <w:r w:rsidRPr="00C85A8D">
              <w:rPr>
                <w:rFonts w:eastAsia="Arial Unicode MS" w:cs="Arial"/>
                <w:sz w:val="18"/>
                <w:szCs w:val="18"/>
              </w:rPr>
              <w:t>921</w:t>
            </w:r>
          </w:p>
        </w:tc>
        <w:tc>
          <w:tcPr>
            <w:tcW w:w="1063" w:type="dxa"/>
            <w:tcBorders>
              <w:top w:val="nil"/>
              <w:left w:val="nil"/>
              <w:bottom w:val="single" w:sz="4" w:space="0" w:color="auto"/>
              <w:right w:val="nil"/>
            </w:tcBorders>
            <w:shd w:val="clear" w:color="auto" w:fill="auto"/>
          </w:tcPr>
          <w:p w14:paraId="1E155225" w14:textId="5E057E86"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36</w:t>
            </w:r>
            <w:r w:rsidR="00E811FC" w:rsidRPr="00F43E94">
              <w:rPr>
                <w:rFonts w:eastAsia="Arial Unicode MS" w:cs="Arial"/>
                <w:sz w:val="18"/>
                <w:szCs w:val="18"/>
              </w:rPr>
              <w:t>,</w:t>
            </w:r>
            <w:r w:rsidRPr="00C85A8D">
              <w:rPr>
                <w:rFonts w:eastAsia="Arial Unicode MS" w:cs="Arial"/>
                <w:sz w:val="18"/>
                <w:szCs w:val="18"/>
              </w:rPr>
              <w:t>107</w:t>
            </w:r>
          </w:p>
        </w:tc>
        <w:tc>
          <w:tcPr>
            <w:tcW w:w="1297" w:type="dxa"/>
            <w:tcBorders>
              <w:top w:val="nil"/>
              <w:left w:val="nil"/>
              <w:bottom w:val="single" w:sz="4" w:space="0" w:color="auto"/>
              <w:right w:val="nil"/>
            </w:tcBorders>
            <w:shd w:val="clear" w:color="auto" w:fill="auto"/>
          </w:tcPr>
          <w:p w14:paraId="32FD0BD7" w14:textId="5DEE954C"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10</w:t>
            </w:r>
            <w:r w:rsidR="00E811FC" w:rsidRPr="00F43E94">
              <w:rPr>
                <w:rFonts w:eastAsia="Arial Unicode MS" w:cs="Arial"/>
                <w:sz w:val="18"/>
                <w:szCs w:val="18"/>
              </w:rPr>
              <w:t>,</w:t>
            </w:r>
            <w:r w:rsidRPr="00C85A8D">
              <w:rPr>
                <w:rFonts w:eastAsia="Arial Unicode MS" w:cs="Arial"/>
                <w:sz w:val="18"/>
                <w:szCs w:val="18"/>
              </w:rPr>
              <w:t>635</w:t>
            </w:r>
          </w:p>
        </w:tc>
        <w:tc>
          <w:tcPr>
            <w:tcW w:w="1091" w:type="dxa"/>
            <w:tcBorders>
              <w:top w:val="nil"/>
              <w:left w:val="nil"/>
              <w:bottom w:val="single" w:sz="4" w:space="0" w:color="auto"/>
              <w:right w:val="nil"/>
            </w:tcBorders>
            <w:shd w:val="clear" w:color="auto" w:fill="auto"/>
          </w:tcPr>
          <w:p w14:paraId="30BC0C00" w14:textId="1C200A03"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26</w:t>
            </w:r>
            <w:r w:rsidR="00E811FC" w:rsidRPr="00F43E94">
              <w:rPr>
                <w:rFonts w:eastAsia="Arial Unicode MS" w:cs="Arial"/>
                <w:sz w:val="18"/>
                <w:szCs w:val="18"/>
              </w:rPr>
              <w:t>,</w:t>
            </w:r>
            <w:r w:rsidRPr="00C85A8D">
              <w:rPr>
                <w:rFonts w:eastAsia="Arial Unicode MS" w:cs="Arial"/>
                <w:sz w:val="18"/>
                <w:szCs w:val="18"/>
              </w:rPr>
              <w:t>514</w:t>
            </w:r>
          </w:p>
        </w:tc>
        <w:tc>
          <w:tcPr>
            <w:tcW w:w="1187" w:type="dxa"/>
            <w:tcBorders>
              <w:top w:val="nil"/>
              <w:left w:val="nil"/>
              <w:bottom w:val="single" w:sz="4" w:space="0" w:color="auto"/>
              <w:right w:val="nil"/>
            </w:tcBorders>
            <w:shd w:val="clear" w:color="auto" w:fill="auto"/>
          </w:tcPr>
          <w:p w14:paraId="39252E1F" w14:textId="15EECAA7" w:rsidR="00E811FC" w:rsidRPr="00F43E94" w:rsidRDefault="00E811FC" w:rsidP="00E811FC">
            <w:pPr>
              <w:spacing w:line="240" w:lineRule="auto"/>
              <w:ind w:right="-72"/>
              <w:jc w:val="right"/>
              <w:rPr>
                <w:rFonts w:eastAsia="Arial Unicode MS" w:cs="Arial"/>
                <w:sz w:val="18"/>
                <w:szCs w:val="18"/>
                <w:cs/>
              </w:rPr>
            </w:pPr>
            <w:r w:rsidRPr="00F43E94">
              <w:rPr>
                <w:rFonts w:eastAsia="Arial Unicode MS" w:cs="Arial"/>
                <w:sz w:val="18"/>
                <w:szCs w:val="18"/>
              </w:rPr>
              <w:t>(</w:t>
            </w:r>
            <w:r w:rsidR="00C85A8D" w:rsidRPr="00C85A8D">
              <w:rPr>
                <w:rFonts w:eastAsia="Arial Unicode MS" w:cs="Arial"/>
                <w:sz w:val="18"/>
                <w:szCs w:val="18"/>
              </w:rPr>
              <w:t>6</w:t>
            </w:r>
            <w:r w:rsidRPr="00F43E94">
              <w:rPr>
                <w:rFonts w:eastAsia="Arial Unicode MS" w:cs="Arial"/>
                <w:sz w:val="18"/>
                <w:szCs w:val="18"/>
              </w:rPr>
              <w:t>,</w:t>
            </w:r>
            <w:r w:rsidR="00C85A8D" w:rsidRPr="00C85A8D">
              <w:rPr>
                <w:rFonts w:eastAsia="Arial Unicode MS" w:cs="Arial"/>
                <w:sz w:val="18"/>
                <w:szCs w:val="18"/>
              </w:rPr>
              <w:t>021</w:t>
            </w:r>
            <w:r w:rsidRPr="00F43E94">
              <w:rPr>
                <w:rFonts w:eastAsia="Arial Unicode MS" w:cs="Arial"/>
                <w:sz w:val="18"/>
                <w:szCs w:val="18"/>
              </w:rPr>
              <w:t>)</w:t>
            </w:r>
          </w:p>
        </w:tc>
        <w:tc>
          <w:tcPr>
            <w:tcW w:w="939" w:type="dxa"/>
            <w:tcBorders>
              <w:top w:val="nil"/>
              <w:left w:val="nil"/>
              <w:bottom w:val="nil"/>
              <w:right w:val="nil"/>
            </w:tcBorders>
            <w:shd w:val="clear" w:color="auto" w:fill="auto"/>
          </w:tcPr>
          <w:p w14:paraId="62673819" w14:textId="479FB93A"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136</w:t>
            </w:r>
            <w:r w:rsidR="00E811FC" w:rsidRPr="00F43E94">
              <w:rPr>
                <w:rFonts w:eastAsia="Arial Unicode MS" w:cs="Arial"/>
                <w:sz w:val="18"/>
                <w:szCs w:val="18"/>
              </w:rPr>
              <w:t>,</w:t>
            </w:r>
            <w:r w:rsidRPr="00C85A8D">
              <w:rPr>
                <w:rFonts w:eastAsia="Arial Unicode MS" w:cs="Arial"/>
                <w:sz w:val="18"/>
                <w:szCs w:val="18"/>
              </w:rPr>
              <w:t>156</w:t>
            </w:r>
          </w:p>
        </w:tc>
      </w:tr>
      <w:tr w:rsidR="00E811FC" w:rsidRPr="00F43E94" w14:paraId="0200A564"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2677FBEB"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Unallocated assets</w:t>
            </w:r>
          </w:p>
        </w:tc>
        <w:tc>
          <w:tcPr>
            <w:tcW w:w="1058" w:type="dxa"/>
            <w:tcBorders>
              <w:top w:val="single" w:sz="4" w:space="0" w:color="auto"/>
              <w:left w:val="nil"/>
              <w:bottom w:val="nil"/>
              <w:right w:val="nil"/>
            </w:tcBorders>
            <w:shd w:val="clear" w:color="auto" w:fill="auto"/>
          </w:tcPr>
          <w:p w14:paraId="64081D37" w14:textId="77777777" w:rsidR="00E811FC" w:rsidRPr="00F43E94" w:rsidRDefault="00E811FC" w:rsidP="00E811FC">
            <w:pPr>
              <w:spacing w:line="240" w:lineRule="auto"/>
              <w:ind w:right="-72"/>
              <w:jc w:val="right"/>
              <w:rPr>
                <w:rFonts w:eastAsia="Arial Unicode MS" w:cs="Arial"/>
                <w:sz w:val="18"/>
                <w:szCs w:val="18"/>
              </w:rPr>
            </w:pPr>
          </w:p>
        </w:tc>
        <w:tc>
          <w:tcPr>
            <w:tcW w:w="1063" w:type="dxa"/>
            <w:tcBorders>
              <w:top w:val="single" w:sz="4" w:space="0" w:color="auto"/>
              <w:left w:val="nil"/>
              <w:bottom w:val="nil"/>
              <w:right w:val="nil"/>
            </w:tcBorders>
            <w:shd w:val="clear" w:color="auto" w:fill="auto"/>
          </w:tcPr>
          <w:p w14:paraId="2655C5B0"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single" w:sz="4" w:space="0" w:color="auto"/>
              <w:left w:val="nil"/>
              <w:bottom w:val="nil"/>
              <w:right w:val="nil"/>
            </w:tcBorders>
            <w:shd w:val="clear" w:color="auto" w:fill="auto"/>
          </w:tcPr>
          <w:p w14:paraId="438DAA55" w14:textId="77777777" w:rsidR="00E811FC" w:rsidRPr="00F43E94" w:rsidRDefault="00E811FC" w:rsidP="00E811FC">
            <w:pPr>
              <w:spacing w:line="240" w:lineRule="auto"/>
              <w:ind w:right="-72"/>
              <w:jc w:val="right"/>
              <w:rPr>
                <w:rFonts w:eastAsia="Arial Unicode MS" w:cs="Arial"/>
                <w:sz w:val="18"/>
                <w:szCs w:val="18"/>
              </w:rPr>
            </w:pPr>
          </w:p>
        </w:tc>
        <w:tc>
          <w:tcPr>
            <w:tcW w:w="1091" w:type="dxa"/>
            <w:tcBorders>
              <w:top w:val="single" w:sz="4" w:space="0" w:color="auto"/>
              <w:left w:val="nil"/>
              <w:bottom w:val="nil"/>
              <w:right w:val="nil"/>
            </w:tcBorders>
            <w:shd w:val="clear" w:color="auto" w:fill="auto"/>
          </w:tcPr>
          <w:p w14:paraId="2CCC5DF7"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auto"/>
          </w:tcPr>
          <w:p w14:paraId="373D9377" w14:textId="77777777" w:rsidR="00E811FC" w:rsidRPr="00F43E94" w:rsidRDefault="00E811FC" w:rsidP="00E811FC">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auto"/>
          </w:tcPr>
          <w:p w14:paraId="504F01B0" w14:textId="17F829CA"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8</w:t>
            </w:r>
            <w:r w:rsidR="00E811FC" w:rsidRPr="00F43E94">
              <w:rPr>
                <w:rFonts w:eastAsia="Arial Unicode MS" w:cs="Arial"/>
                <w:sz w:val="18"/>
                <w:szCs w:val="18"/>
              </w:rPr>
              <w:t>,</w:t>
            </w:r>
            <w:r w:rsidRPr="00C85A8D">
              <w:rPr>
                <w:rFonts w:eastAsia="Arial Unicode MS" w:cs="Arial"/>
                <w:sz w:val="18"/>
                <w:szCs w:val="18"/>
              </w:rPr>
              <w:t>823</w:t>
            </w:r>
          </w:p>
        </w:tc>
      </w:tr>
      <w:tr w:rsidR="00E811FC" w:rsidRPr="00F43E94" w14:paraId="527DF394"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6DD5A8BE" w14:textId="77777777" w:rsidR="00E811FC" w:rsidRPr="00F43E94" w:rsidRDefault="00E811FC" w:rsidP="00E811FC">
            <w:pPr>
              <w:spacing w:line="240" w:lineRule="auto"/>
              <w:ind w:left="-104" w:right="-72"/>
              <w:rPr>
                <w:rFonts w:eastAsia="Arial Unicode MS" w:cs="Arial"/>
                <w:sz w:val="18"/>
                <w:szCs w:val="18"/>
              </w:rPr>
            </w:pPr>
          </w:p>
        </w:tc>
        <w:tc>
          <w:tcPr>
            <w:tcW w:w="1058" w:type="dxa"/>
            <w:tcBorders>
              <w:top w:val="nil"/>
              <w:left w:val="nil"/>
              <w:bottom w:val="nil"/>
              <w:right w:val="nil"/>
            </w:tcBorders>
            <w:shd w:val="clear" w:color="auto" w:fill="auto"/>
          </w:tcPr>
          <w:p w14:paraId="38B782CD" w14:textId="77777777" w:rsidR="00E811FC" w:rsidRPr="00F43E94" w:rsidRDefault="00E811FC" w:rsidP="00E811FC">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auto"/>
          </w:tcPr>
          <w:p w14:paraId="7321D41A"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73D2DD48" w14:textId="77777777" w:rsidR="00E811FC" w:rsidRPr="00F43E94" w:rsidRDefault="00E811FC" w:rsidP="00E811FC">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auto"/>
          </w:tcPr>
          <w:p w14:paraId="7B800C76"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A6B0E10" w14:textId="77777777" w:rsidR="00E811FC" w:rsidRPr="00F43E94" w:rsidRDefault="00E811FC" w:rsidP="00E811FC">
            <w:pPr>
              <w:spacing w:line="240" w:lineRule="auto"/>
              <w:ind w:right="-72"/>
              <w:jc w:val="right"/>
              <w:rPr>
                <w:rFonts w:eastAsia="Arial Unicode MS" w:cs="Arial"/>
                <w:sz w:val="18"/>
                <w:szCs w:val="18"/>
              </w:rPr>
            </w:pPr>
          </w:p>
        </w:tc>
        <w:tc>
          <w:tcPr>
            <w:tcW w:w="939" w:type="dxa"/>
            <w:tcBorders>
              <w:top w:val="single" w:sz="4" w:space="0" w:color="auto"/>
              <w:left w:val="nil"/>
              <w:bottom w:val="nil"/>
              <w:right w:val="nil"/>
            </w:tcBorders>
            <w:shd w:val="clear" w:color="auto" w:fill="auto"/>
          </w:tcPr>
          <w:p w14:paraId="78077E1C" w14:textId="77777777" w:rsidR="00E811FC" w:rsidRPr="00F43E94" w:rsidRDefault="00E811FC" w:rsidP="00E811FC">
            <w:pPr>
              <w:spacing w:line="240" w:lineRule="auto"/>
              <w:ind w:right="-72"/>
              <w:jc w:val="right"/>
              <w:rPr>
                <w:rFonts w:eastAsia="Arial Unicode MS" w:cs="Arial"/>
                <w:sz w:val="18"/>
                <w:szCs w:val="18"/>
              </w:rPr>
            </w:pPr>
          </w:p>
        </w:tc>
      </w:tr>
      <w:tr w:rsidR="00E811FC" w:rsidRPr="00F43E94" w14:paraId="460B32A9" w14:textId="77777777" w:rsidTr="002D449C">
        <w:trPr>
          <w:gridAfter w:val="1"/>
          <w:wAfter w:w="10" w:type="dxa"/>
          <w:trHeight w:val="20"/>
        </w:trPr>
        <w:tc>
          <w:tcPr>
            <w:tcW w:w="2808" w:type="dxa"/>
            <w:tcBorders>
              <w:top w:val="nil"/>
              <w:left w:val="nil"/>
              <w:bottom w:val="nil"/>
              <w:right w:val="nil"/>
            </w:tcBorders>
            <w:shd w:val="clear" w:color="auto" w:fill="auto"/>
            <w:vAlign w:val="bottom"/>
          </w:tcPr>
          <w:p w14:paraId="44F654E6" w14:textId="77777777" w:rsidR="00E811FC" w:rsidRPr="00F43E94" w:rsidRDefault="00E811FC" w:rsidP="00E811FC">
            <w:pPr>
              <w:spacing w:line="240" w:lineRule="auto"/>
              <w:ind w:left="-104" w:right="-72"/>
              <w:rPr>
                <w:rFonts w:eastAsia="Arial Unicode MS" w:cs="Arial"/>
                <w:sz w:val="18"/>
                <w:szCs w:val="18"/>
                <w:cs/>
              </w:rPr>
            </w:pPr>
            <w:r w:rsidRPr="00F43E94">
              <w:rPr>
                <w:rFonts w:eastAsia="Arial Unicode MS" w:cs="Arial"/>
                <w:sz w:val="18"/>
                <w:szCs w:val="18"/>
              </w:rPr>
              <w:t>Total assets</w:t>
            </w:r>
          </w:p>
        </w:tc>
        <w:tc>
          <w:tcPr>
            <w:tcW w:w="1058" w:type="dxa"/>
            <w:tcBorders>
              <w:top w:val="nil"/>
              <w:left w:val="nil"/>
              <w:bottom w:val="nil"/>
              <w:right w:val="nil"/>
            </w:tcBorders>
            <w:shd w:val="clear" w:color="auto" w:fill="auto"/>
          </w:tcPr>
          <w:p w14:paraId="3923D71E" w14:textId="77777777" w:rsidR="00E811FC" w:rsidRPr="00F43E94" w:rsidRDefault="00E811FC" w:rsidP="00E811FC">
            <w:pPr>
              <w:spacing w:line="240" w:lineRule="auto"/>
              <w:ind w:right="-72"/>
              <w:jc w:val="right"/>
              <w:rPr>
                <w:rFonts w:eastAsia="Arial Unicode MS" w:cs="Arial"/>
                <w:sz w:val="18"/>
                <w:szCs w:val="18"/>
              </w:rPr>
            </w:pPr>
          </w:p>
        </w:tc>
        <w:tc>
          <w:tcPr>
            <w:tcW w:w="1063" w:type="dxa"/>
            <w:tcBorders>
              <w:top w:val="nil"/>
              <w:left w:val="nil"/>
              <w:bottom w:val="nil"/>
              <w:right w:val="nil"/>
            </w:tcBorders>
            <w:shd w:val="clear" w:color="auto" w:fill="auto"/>
          </w:tcPr>
          <w:p w14:paraId="2F007264" w14:textId="77777777" w:rsidR="00E811FC" w:rsidRPr="00F43E94" w:rsidRDefault="00E811FC" w:rsidP="00E811FC">
            <w:pPr>
              <w:spacing w:line="240" w:lineRule="auto"/>
              <w:ind w:right="-72"/>
              <w:jc w:val="right"/>
              <w:rPr>
                <w:rFonts w:eastAsia="Arial Unicode MS" w:cs="Arial"/>
                <w:sz w:val="18"/>
                <w:szCs w:val="18"/>
              </w:rPr>
            </w:pPr>
          </w:p>
        </w:tc>
        <w:tc>
          <w:tcPr>
            <w:tcW w:w="1297" w:type="dxa"/>
            <w:tcBorders>
              <w:top w:val="nil"/>
              <w:left w:val="nil"/>
              <w:bottom w:val="nil"/>
              <w:right w:val="nil"/>
            </w:tcBorders>
            <w:shd w:val="clear" w:color="auto" w:fill="auto"/>
          </w:tcPr>
          <w:p w14:paraId="3F312DA9" w14:textId="77777777" w:rsidR="00E811FC" w:rsidRPr="00F43E94" w:rsidRDefault="00E811FC" w:rsidP="00E811FC">
            <w:pPr>
              <w:spacing w:line="240" w:lineRule="auto"/>
              <w:ind w:right="-72"/>
              <w:jc w:val="right"/>
              <w:rPr>
                <w:rFonts w:eastAsia="Arial Unicode MS" w:cs="Arial"/>
                <w:sz w:val="18"/>
                <w:szCs w:val="18"/>
              </w:rPr>
            </w:pPr>
          </w:p>
        </w:tc>
        <w:tc>
          <w:tcPr>
            <w:tcW w:w="1091" w:type="dxa"/>
            <w:tcBorders>
              <w:top w:val="nil"/>
              <w:left w:val="nil"/>
              <w:bottom w:val="nil"/>
              <w:right w:val="nil"/>
            </w:tcBorders>
            <w:shd w:val="clear" w:color="auto" w:fill="auto"/>
          </w:tcPr>
          <w:p w14:paraId="5CB1833C" w14:textId="77777777" w:rsidR="00E811FC" w:rsidRPr="00F43E94" w:rsidRDefault="00E811FC" w:rsidP="00E811FC">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210482A5" w14:textId="77777777" w:rsidR="00E811FC" w:rsidRPr="00F43E94" w:rsidRDefault="00E811FC" w:rsidP="00E811FC">
            <w:pPr>
              <w:spacing w:line="240" w:lineRule="auto"/>
              <w:ind w:right="-72"/>
              <w:jc w:val="right"/>
              <w:rPr>
                <w:rFonts w:eastAsia="Arial Unicode MS" w:cs="Arial"/>
                <w:sz w:val="18"/>
                <w:szCs w:val="18"/>
              </w:rPr>
            </w:pPr>
          </w:p>
        </w:tc>
        <w:tc>
          <w:tcPr>
            <w:tcW w:w="939" w:type="dxa"/>
            <w:tcBorders>
              <w:top w:val="nil"/>
              <w:left w:val="nil"/>
              <w:bottom w:val="single" w:sz="4" w:space="0" w:color="auto"/>
              <w:right w:val="nil"/>
            </w:tcBorders>
            <w:shd w:val="clear" w:color="auto" w:fill="auto"/>
          </w:tcPr>
          <w:p w14:paraId="4514B25B" w14:textId="42E516CC" w:rsidR="00E811FC" w:rsidRPr="00F43E94" w:rsidRDefault="00C85A8D" w:rsidP="00E811FC">
            <w:pPr>
              <w:spacing w:line="240" w:lineRule="auto"/>
              <w:ind w:right="-72"/>
              <w:jc w:val="right"/>
              <w:rPr>
                <w:rFonts w:eastAsia="Arial Unicode MS" w:cs="Arial"/>
                <w:sz w:val="18"/>
                <w:szCs w:val="18"/>
              </w:rPr>
            </w:pPr>
            <w:r w:rsidRPr="00C85A8D">
              <w:rPr>
                <w:rFonts w:eastAsia="Arial Unicode MS" w:cs="Arial"/>
                <w:sz w:val="18"/>
                <w:szCs w:val="18"/>
              </w:rPr>
              <w:t>144</w:t>
            </w:r>
            <w:r w:rsidR="00E811FC" w:rsidRPr="00F43E94">
              <w:rPr>
                <w:rFonts w:eastAsia="Arial Unicode MS" w:cs="Arial"/>
                <w:sz w:val="18"/>
                <w:szCs w:val="18"/>
              </w:rPr>
              <w:t>,</w:t>
            </w:r>
            <w:r w:rsidRPr="00C85A8D">
              <w:rPr>
                <w:rFonts w:eastAsia="Arial Unicode MS" w:cs="Arial"/>
                <w:sz w:val="18"/>
                <w:szCs w:val="18"/>
              </w:rPr>
              <w:t>979</w:t>
            </w:r>
          </w:p>
        </w:tc>
      </w:tr>
    </w:tbl>
    <w:p w14:paraId="36A362EC" w14:textId="77777777" w:rsidR="00A05E66" w:rsidRPr="00F43E94" w:rsidRDefault="00A05E66" w:rsidP="00CA253E">
      <w:pPr>
        <w:spacing w:line="240" w:lineRule="auto"/>
        <w:rPr>
          <w:rFonts w:eastAsia="Arial Unicode MS" w:cs="Arial"/>
          <w:b/>
          <w:bCs/>
          <w:sz w:val="18"/>
          <w:szCs w:val="18"/>
        </w:rPr>
      </w:pPr>
    </w:p>
    <w:p w14:paraId="78B0AFA4" w14:textId="233EA1A2" w:rsidR="00770756" w:rsidRPr="00F43E94" w:rsidRDefault="005D2F1B" w:rsidP="00BE5B5D">
      <w:pPr>
        <w:spacing w:line="240" w:lineRule="auto"/>
        <w:jc w:val="thaiDistribute"/>
        <w:rPr>
          <w:rFonts w:eastAsia="Arial Unicode MS" w:cs="Arial"/>
          <w:sz w:val="18"/>
          <w:szCs w:val="18"/>
          <w:lang w:val="en-US"/>
        </w:rPr>
      </w:pPr>
      <w:r w:rsidRPr="00F43E94">
        <w:rPr>
          <w:rFonts w:eastAsia="Arial Unicode MS" w:cs="Arial"/>
          <w:sz w:val="18"/>
          <w:szCs w:val="22"/>
          <w:lang w:val="en-US"/>
        </w:rPr>
        <w:t>The Group reclassified segment information according to changes in segment</w:t>
      </w:r>
      <w:r w:rsidR="0063362C" w:rsidRPr="00F43E94">
        <w:rPr>
          <w:rFonts w:eastAsia="Arial Unicode MS" w:cs="Arial"/>
          <w:sz w:val="18"/>
          <w:szCs w:val="22"/>
          <w:lang w:val="en-US"/>
        </w:rPr>
        <w:t>s</w:t>
      </w:r>
      <w:r w:rsidRPr="00F43E94">
        <w:rPr>
          <w:rFonts w:eastAsia="Arial Unicode MS" w:cs="Arial"/>
          <w:sz w:val="18"/>
          <w:szCs w:val="22"/>
          <w:lang w:val="en-US"/>
        </w:rPr>
        <w:t xml:space="preserve"> segregation criteria to conform with the</w:t>
      </w:r>
      <w:r w:rsidRPr="00F43E94">
        <w:rPr>
          <w:rFonts w:eastAsia="Arial Unicode MS" w:cs="Arial"/>
          <w:sz w:val="18"/>
          <w:szCs w:val="18"/>
        </w:rPr>
        <w:t xml:space="preserve"> presentation </w:t>
      </w:r>
      <w:r w:rsidR="001F4976" w:rsidRPr="00F43E94">
        <w:rPr>
          <w:rFonts w:eastAsia="Arial Unicode MS" w:cs="Arial"/>
          <w:sz w:val="18"/>
          <w:szCs w:val="18"/>
        </w:rPr>
        <w:t xml:space="preserve">as </w:t>
      </w:r>
      <w:proofErr w:type="gramStart"/>
      <w:r w:rsidR="001F4976"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000E3B5D" w:rsidRPr="00F43E94">
        <w:rPr>
          <w:rFonts w:eastAsia="Arial Unicode MS" w:cs="Arial"/>
          <w:sz w:val="18"/>
          <w:szCs w:val="22"/>
          <w:lang w:val="en-US"/>
        </w:rPr>
        <w:t>.</w:t>
      </w:r>
    </w:p>
    <w:p w14:paraId="4827DDED" w14:textId="77777777" w:rsidR="00A05E66" w:rsidRPr="00F43E94" w:rsidRDefault="00A05E66" w:rsidP="00BE5B5D">
      <w:pPr>
        <w:spacing w:line="240" w:lineRule="auto"/>
        <w:rPr>
          <w:rFonts w:eastAsia="Arial Unicode MS"/>
          <w:sz w:val="18"/>
          <w:szCs w:val="18"/>
          <w:cs/>
        </w:rPr>
        <w:sectPr w:rsidR="00A05E66" w:rsidRPr="00F43E94" w:rsidSect="00CA253E">
          <w:pgSz w:w="11907" w:h="16840" w:code="9"/>
          <w:pgMar w:top="1440" w:right="720" w:bottom="720" w:left="1728" w:header="706" w:footer="706" w:gutter="0"/>
          <w:cols w:space="720"/>
          <w:docGrid w:linePitch="272"/>
        </w:sectPr>
      </w:pPr>
      <w:r w:rsidRPr="00F43E94">
        <w:rPr>
          <w:rFonts w:eastAsia="Arial Unicode MS" w:cs="Arial"/>
          <w:sz w:val="18"/>
          <w:szCs w:val="18"/>
          <w:cs/>
        </w:rPr>
        <w:br w:type="page"/>
      </w:r>
    </w:p>
    <w:p w14:paraId="3C79AF67" w14:textId="77777777" w:rsidR="00A05E66" w:rsidRPr="00F43E94" w:rsidRDefault="00A05E66" w:rsidP="00BE5B5D">
      <w:pPr>
        <w:spacing w:line="240" w:lineRule="auto"/>
        <w:jc w:val="both"/>
        <w:rPr>
          <w:rFonts w:eastAsia="Arial Unicode MS" w:cs="Arial"/>
          <w:sz w:val="18"/>
          <w:szCs w:val="18"/>
        </w:rPr>
      </w:pPr>
    </w:p>
    <w:tbl>
      <w:tblPr>
        <w:tblW w:w="15451" w:type="dxa"/>
        <w:shd w:val="clear" w:color="auto" w:fill="D04A02"/>
        <w:tblLook w:val="04A0" w:firstRow="1" w:lastRow="0" w:firstColumn="1" w:lastColumn="0" w:noHBand="0" w:noVBand="1"/>
      </w:tblPr>
      <w:tblGrid>
        <w:gridCol w:w="15451"/>
      </w:tblGrid>
      <w:tr w:rsidR="00A05E66" w:rsidRPr="00F43E94" w14:paraId="0BBC8CF6" w14:textId="77777777" w:rsidTr="002A0F50">
        <w:trPr>
          <w:trHeight w:val="386"/>
        </w:trPr>
        <w:tc>
          <w:tcPr>
            <w:tcW w:w="15451" w:type="dxa"/>
            <w:shd w:val="clear" w:color="auto" w:fill="FFA543"/>
            <w:vAlign w:val="center"/>
          </w:tcPr>
          <w:p w14:paraId="234AE83F" w14:textId="220162A0" w:rsidR="00A05E66" w:rsidRPr="00F43E94" w:rsidRDefault="00A05E66" w:rsidP="00BE5B5D">
            <w:pPr>
              <w:spacing w:line="240" w:lineRule="auto"/>
              <w:ind w:left="432" w:hanging="432"/>
              <w:rPr>
                <w:rFonts w:eastAsia="Arial Unicode MS" w:cs="Arial"/>
                <w:b/>
                <w:bCs/>
                <w:color w:val="FFFFFF"/>
                <w:sz w:val="18"/>
                <w:szCs w:val="18"/>
                <w:cs/>
              </w:rPr>
            </w:pPr>
            <w:bookmarkStart w:id="13" w:name="_Hlk77954163"/>
            <w:r w:rsidRPr="00F43E94">
              <w:rPr>
                <w:rFonts w:eastAsia="Arial Unicode MS" w:cs="Arial"/>
                <w:sz w:val="18"/>
                <w:szCs w:val="18"/>
                <w:cs/>
              </w:rPr>
              <w:br w:type="page"/>
            </w:r>
            <w:r w:rsidR="00C85A8D" w:rsidRPr="00C85A8D">
              <w:rPr>
                <w:rFonts w:eastAsia="Arial Unicode MS" w:cs="Arial"/>
                <w:b/>
                <w:bCs/>
                <w:color w:val="FFFFFF"/>
                <w:sz w:val="18"/>
                <w:szCs w:val="18"/>
              </w:rPr>
              <w:t>22</w:t>
            </w:r>
            <w:r w:rsidRPr="00F43E94">
              <w:rPr>
                <w:rFonts w:eastAsia="Arial Unicode MS" w:cs="Arial"/>
                <w:b/>
                <w:bCs/>
                <w:color w:val="FFFFFF"/>
                <w:sz w:val="18"/>
                <w:szCs w:val="18"/>
              </w:rPr>
              <w:tab/>
              <w:t>Fair value</w:t>
            </w:r>
          </w:p>
        </w:tc>
      </w:tr>
    </w:tbl>
    <w:p w14:paraId="53C023A6" w14:textId="77777777" w:rsidR="007D4065" w:rsidRDefault="007D4065" w:rsidP="00CA253E">
      <w:pPr>
        <w:pStyle w:val="Heading2"/>
        <w:tabs>
          <w:tab w:val="clear" w:pos="567"/>
        </w:tabs>
        <w:spacing w:line="240" w:lineRule="auto"/>
        <w:ind w:left="540" w:hanging="540"/>
        <w:rPr>
          <w:rFonts w:ascii="Arial" w:eastAsia="Arial Unicode MS" w:hAnsi="Arial"/>
        </w:rPr>
      </w:pPr>
      <w:bookmarkStart w:id="14" w:name="FairValue"/>
      <w:bookmarkEnd w:id="13"/>
      <w:bookmarkEnd w:id="14"/>
    </w:p>
    <w:p w14:paraId="34CF3955" w14:textId="49657180" w:rsidR="00A05E66" w:rsidRPr="00F43E94" w:rsidRDefault="00C85A8D" w:rsidP="00CA253E">
      <w:pPr>
        <w:pStyle w:val="Heading2"/>
        <w:tabs>
          <w:tab w:val="clear" w:pos="567"/>
        </w:tabs>
        <w:spacing w:line="240" w:lineRule="auto"/>
        <w:ind w:left="540" w:hanging="540"/>
        <w:rPr>
          <w:rFonts w:ascii="Arial" w:eastAsia="Arial Unicode MS" w:hAnsi="Arial"/>
          <w:color w:val="ED7D31" w:themeColor="accent2"/>
        </w:rPr>
      </w:pPr>
      <w:r w:rsidRPr="00C85A8D">
        <w:rPr>
          <w:rFonts w:ascii="Arial" w:eastAsia="Arial Unicode MS" w:hAnsi="Arial"/>
        </w:rPr>
        <w:t>22</w:t>
      </w:r>
      <w:r w:rsidR="00A05E66" w:rsidRPr="00F43E94">
        <w:rPr>
          <w:rFonts w:ascii="Arial" w:eastAsia="Arial Unicode MS" w:hAnsi="Arial"/>
          <w:cs/>
        </w:rPr>
        <w:t>.</w:t>
      </w:r>
      <w:r w:rsidRPr="00C85A8D">
        <w:rPr>
          <w:rFonts w:ascii="Arial" w:eastAsia="Arial Unicode MS" w:hAnsi="Arial"/>
        </w:rPr>
        <w:t>1</w:t>
      </w:r>
      <w:r w:rsidR="00A05E66" w:rsidRPr="00F43E94">
        <w:rPr>
          <w:rFonts w:ascii="Arial" w:eastAsia="Arial Unicode MS" w:hAnsi="Arial"/>
        </w:rPr>
        <w:tab/>
        <w:t>Fair value estimation</w:t>
      </w:r>
    </w:p>
    <w:p w14:paraId="0CD749A0" w14:textId="77777777" w:rsidR="00A05E66" w:rsidRPr="00F43E94" w:rsidRDefault="00A05E66" w:rsidP="00DB3AA7">
      <w:pPr>
        <w:tabs>
          <w:tab w:val="left" w:pos="540"/>
        </w:tabs>
        <w:spacing w:line="240" w:lineRule="auto"/>
        <w:ind w:left="540"/>
        <w:jc w:val="thaiDistribute"/>
        <w:rPr>
          <w:rFonts w:eastAsia="Arial Unicode MS" w:cs="Arial"/>
          <w:sz w:val="18"/>
          <w:szCs w:val="18"/>
        </w:rPr>
      </w:pPr>
    </w:p>
    <w:p w14:paraId="3A302723" w14:textId="2753F9CD" w:rsidR="00A05E66" w:rsidRPr="00F43E94" w:rsidRDefault="00A05E66" w:rsidP="007D4065">
      <w:pPr>
        <w:tabs>
          <w:tab w:val="left" w:pos="540"/>
        </w:tabs>
        <w:spacing w:line="240" w:lineRule="auto"/>
        <w:ind w:left="540"/>
        <w:jc w:val="both"/>
        <w:rPr>
          <w:rFonts w:eastAsia="Arial Unicode MS" w:cs="Arial"/>
          <w:sz w:val="18"/>
          <w:szCs w:val="18"/>
        </w:rPr>
      </w:pPr>
      <w:r w:rsidRPr="00F43E94">
        <w:rPr>
          <w:rFonts w:eastAsia="Arial Unicode MS" w:cs="Arial"/>
          <w:sz w:val="18"/>
          <w:szCs w:val="18"/>
        </w:rPr>
        <w:t>The following table presents financial assets and liabilities that are measured at fair value in each level</w:t>
      </w:r>
      <w:r w:rsidRPr="00F43E94">
        <w:rPr>
          <w:rFonts w:eastAsia="Arial Unicode MS" w:cs="Arial"/>
          <w:sz w:val="18"/>
          <w:szCs w:val="18"/>
          <w:cs/>
        </w:rPr>
        <w:t>.</w:t>
      </w:r>
    </w:p>
    <w:p w14:paraId="645A4367" w14:textId="77777777" w:rsidR="00A05E66" w:rsidRPr="00F43E94" w:rsidRDefault="00A05E66" w:rsidP="00DB3AA7">
      <w:pPr>
        <w:tabs>
          <w:tab w:val="left" w:pos="540"/>
        </w:tabs>
        <w:spacing w:line="240" w:lineRule="auto"/>
        <w:ind w:left="540"/>
        <w:jc w:val="both"/>
        <w:rPr>
          <w:rFonts w:eastAsia="Arial Unicode MS" w:cs="Arial"/>
          <w:sz w:val="18"/>
          <w:szCs w:val="18"/>
        </w:rPr>
      </w:pPr>
    </w:p>
    <w:tbl>
      <w:tblPr>
        <w:tblW w:w="15674" w:type="dxa"/>
        <w:tblInd w:w="-284" w:type="dxa"/>
        <w:tblLayout w:type="fixed"/>
        <w:tblLook w:val="04A0" w:firstRow="1" w:lastRow="0" w:firstColumn="1" w:lastColumn="0" w:noHBand="0" w:noVBand="1"/>
      </w:tblPr>
      <w:tblGrid>
        <w:gridCol w:w="5882"/>
        <w:gridCol w:w="1224"/>
        <w:gridCol w:w="1224"/>
        <w:gridCol w:w="1224"/>
        <w:gridCol w:w="1224"/>
        <w:gridCol w:w="1224"/>
        <w:gridCol w:w="1224"/>
        <w:gridCol w:w="1224"/>
        <w:gridCol w:w="1224"/>
      </w:tblGrid>
      <w:tr w:rsidR="00A05E66" w:rsidRPr="00F43E94" w14:paraId="2028DD0C" w14:textId="77777777" w:rsidTr="007D4065">
        <w:trPr>
          <w:trHeight w:val="225"/>
          <w:tblHeader/>
        </w:trPr>
        <w:tc>
          <w:tcPr>
            <w:tcW w:w="5882" w:type="dxa"/>
            <w:shd w:val="clear" w:color="auto" w:fill="auto"/>
          </w:tcPr>
          <w:p w14:paraId="75D8B083" w14:textId="77777777" w:rsidR="00A05E66" w:rsidRPr="00F43E94" w:rsidRDefault="00A05E66" w:rsidP="00BE5B5D">
            <w:pPr>
              <w:spacing w:line="240" w:lineRule="auto"/>
              <w:ind w:left="715" w:right="-72"/>
              <w:jc w:val="right"/>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14F89996" w14:textId="77777777" w:rsidR="00A05E66" w:rsidRPr="00F43E94" w:rsidRDefault="00A05E66" w:rsidP="00BE5B5D">
            <w:pPr>
              <w:spacing w:line="240" w:lineRule="auto"/>
              <w:ind w:left="567" w:right="-72"/>
              <w:jc w:val="right"/>
              <w:rPr>
                <w:rFonts w:cs="Arial"/>
                <w:b/>
                <w:bCs/>
                <w:sz w:val="18"/>
                <w:szCs w:val="18"/>
                <w:cs/>
              </w:rPr>
            </w:pPr>
            <w:r w:rsidRPr="00F43E94">
              <w:rPr>
                <w:rFonts w:cs="Arial"/>
                <w:b/>
                <w:bCs/>
                <w:sz w:val="18"/>
                <w:szCs w:val="18"/>
              </w:rPr>
              <w:t>Unit</w:t>
            </w:r>
            <w:r w:rsidRPr="00F43E94">
              <w:rPr>
                <w:rFonts w:cs="Arial"/>
                <w:b/>
                <w:bCs/>
                <w:sz w:val="18"/>
                <w:szCs w:val="18"/>
                <w:cs/>
              </w:rPr>
              <w:t xml:space="preserve">: </w:t>
            </w:r>
            <w:r w:rsidRPr="00F43E94">
              <w:rPr>
                <w:rFonts w:cs="Arial"/>
                <w:b/>
                <w:bCs/>
                <w:sz w:val="18"/>
                <w:szCs w:val="18"/>
              </w:rPr>
              <w:t>Million Baht</w:t>
            </w:r>
          </w:p>
        </w:tc>
      </w:tr>
      <w:tr w:rsidR="00A05E66" w:rsidRPr="00F43E94" w14:paraId="1D6FD102" w14:textId="77777777" w:rsidTr="007D4065">
        <w:trPr>
          <w:trHeight w:val="225"/>
          <w:tblHeader/>
        </w:trPr>
        <w:tc>
          <w:tcPr>
            <w:tcW w:w="5882" w:type="dxa"/>
            <w:shd w:val="clear" w:color="auto" w:fill="auto"/>
          </w:tcPr>
          <w:p w14:paraId="5AB4C8C2" w14:textId="77777777" w:rsidR="00A05E66" w:rsidRPr="00F43E94" w:rsidRDefault="00A05E66" w:rsidP="00BE5B5D">
            <w:pPr>
              <w:spacing w:line="240" w:lineRule="auto"/>
              <w:ind w:left="715" w:right="-72"/>
              <w:jc w:val="right"/>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6486AB8B" w14:textId="77777777" w:rsidR="00A05E66" w:rsidRPr="00F43E94" w:rsidRDefault="00A05E66" w:rsidP="00BE5B5D">
            <w:pPr>
              <w:spacing w:line="240" w:lineRule="auto"/>
              <w:ind w:left="567" w:right="-72"/>
              <w:jc w:val="right"/>
              <w:rPr>
                <w:rFonts w:cs="Arial"/>
                <w:b/>
                <w:bCs/>
                <w:sz w:val="18"/>
                <w:szCs w:val="18"/>
              </w:rPr>
            </w:pPr>
            <w:r w:rsidRPr="00F43E94">
              <w:rPr>
                <w:rFonts w:cs="Arial"/>
                <w:b/>
                <w:bCs/>
                <w:sz w:val="18"/>
                <w:szCs w:val="18"/>
                <w:cs/>
              </w:rPr>
              <w:t xml:space="preserve">Consolidated financial </w:t>
            </w:r>
            <w:r w:rsidRPr="00F43E94">
              <w:rPr>
                <w:rFonts w:cs="Arial"/>
                <w:b/>
                <w:bCs/>
                <w:sz w:val="18"/>
                <w:szCs w:val="18"/>
              </w:rPr>
              <w:t>statements</w:t>
            </w:r>
          </w:p>
        </w:tc>
      </w:tr>
      <w:tr w:rsidR="00A05E66" w:rsidRPr="00F43E94" w14:paraId="1581271B" w14:textId="77777777" w:rsidTr="007D4065">
        <w:trPr>
          <w:trHeight w:val="225"/>
          <w:tblHeader/>
        </w:trPr>
        <w:tc>
          <w:tcPr>
            <w:tcW w:w="5882" w:type="dxa"/>
            <w:shd w:val="clear" w:color="auto" w:fill="auto"/>
          </w:tcPr>
          <w:p w14:paraId="65B20793" w14:textId="77777777" w:rsidR="00A05E66" w:rsidRPr="00F43E94" w:rsidRDefault="00A05E66" w:rsidP="00BE5B5D">
            <w:pPr>
              <w:spacing w:line="240" w:lineRule="auto"/>
              <w:ind w:left="715" w:right="-72"/>
              <w:rPr>
                <w:rFonts w:cs="Arial"/>
                <w:b/>
                <w:bCs/>
                <w:sz w:val="18"/>
                <w:szCs w:val="18"/>
                <w:u w:val="single"/>
                <w:cs/>
              </w:rPr>
            </w:pPr>
          </w:p>
        </w:tc>
        <w:tc>
          <w:tcPr>
            <w:tcW w:w="2448" w:type="dxa"/>
            <w:gridSpan w:val="2"/>
            <w:tcBorders>
              <w:top w:val="single" w:sz="4" w:space="0" w:color="auto"/>
              <w:bottom w:val="single" w:sz="4" w:space="0" w:color="auto"/>
            </w:tcBorders>
            <w:shd w:val="clear" w:color="auto" w:fill="auto"/>
          </w:tcPr>
          <w:p w14:paraId="79D98809" w14:textId="249A2566" w:rsidR="00A05E66" w:rsidRPr="00F43E94" w:rsidRDefault="00A05E66" w:rsidP="00BF596C">
            <w:pPr>
              <w:spacing w:line="240" w:lineRule="auto"/>
              <w:ind w:right="-72"/>
              <w:jc w:val="center"/>
              <w:rPr>
                <w:rFonts w:cs="Arial"/>
                <w:b/>
                <w:bCs/>
                <w:sz w:val="18"/>
                <w:szCs w:val="18"/>
                <w:u w:val="single"/>
                <w:cs/>
              </w:rPr>
            </w:pPr>
            <w:r w:rsidRPr="00F43E94">
              <w:rPr>
                <w:rFonts w:cs="Arial"/>
                <w:b/>
                <w:bCs/>
                <w:sz w:val="18"/>
                <w:szCs w:val="18"/>
                <w:cs/>
              </w:rPr>
              <w:t xml:space="preserve">Level </w:t>
            </w:r>
            <w:r w:rsidR="00C85A8D" w:rsidRPr="00C85A8D">
              <w:rPr>
                <w:rFonts w:cs="Arial"/>
                <w:b/>
                <w:bCs/>
                <w:sz w:val="18"/>
                <w:szCs w:val="18"/>
              </w:rPr>
              <w:t>1</w:t>
            </w:r>
          </w:p>
        </w:tc>
        <w:tc>
          <w:tcPr>
            <w:tcW w:w="2448" w:type="dxa"/>
            <w:gridSpan w:val="2"/>
            <w:tcBorders>
              <w:top w:val="single" w:sz="4" w:space="0" w:color="auto"/>
              <w:bottom w:val="single" w:sz="4" w:space="0" w:color="auto"/>
            </w:tcBorders>
            <w:shd w:val="clear" w:color="auto" w:fill="auto"/>
          </w:tcPr>
          <w:p w14:paraId="2944C838" w14:textId="73F56037" w:rsidR="00A05E66" w:rsidRPr="00F43E94" w:rsidRDefault="00A05E66" w:rsidP="00BF596C">
            <w:pPr>
              <w:spacing w:line="240" w:lineRule="auto"/>
              <w:ind w:left="-76" w:right="-72"/>
              <w:jc w:val="center"/>
              <w:rPr>
                <w:rFonts w:cs="Arial"/>
                <w:b/>
                <w:bCs/>
                <w:sz w:val="18"/>
                <w:szCs w:val="18"/>
                <w:cs/>
              </w:rPr>
            </w:pPr>
            <w:r w:rsidRPr="00F43E94">
              <w:rPr>
                <w:rFonts w:cs="Arial"/>
                <w:b/>
                <w:bCs/>
                <w:sz w:val="18"/>
                <w:szCs w:val="18"/>
                <w:cs/>
              </w:rPr>
              <w:t xml:space="preserve">Level </w:t>
            </w:r>
            <w:r w:rsidR="00C85A8D" w:rsidRPr="00C85A8D">
              <w:rPr>
                <w:rFonts w:cs="Arial"/>
                <w:b/>
                <w:bCs/>
                <w:sz w:val="18"/>
                <w:szCs w:val="18"/>
              </w:rPr>
              <w:t>2</w:t>
            </w:r>
          </w:p>
        </w:tc>
        <w:tc>
          <w:tcPr>
            <w:tcW w:w="2448" w:type="dxa"/>
            <w:gridSpan w:val="2"/>
            <w:tcBorders>
              <w:top w:val="single" w:sz="4" w:space="0" w:color="auto"/>
              <w:bottom w:val="single" w:sz="4" w:space="0" w:color="auto"/>
            </w:tcBorders>
            <w:shd w:val="clear" w:color="auto" w:fill="auto"/>
          </w:tcPr>
          <w:p w14:paraId="4EC1C510" w14:textId="009E95CC" w:rsidR="00A05E66" w:rsidRPr="00F43E94" w:rsidRDefault="00A05E66" w:rsidP="00BF596C">
            <w:pPr>
              <w:spacing w:line="240" w:lineRule="auto"/>
              <w:ind w:left="-109" w:right="-72"/>
              <w:jc w:val="center"/>
              <w:rPr>
                <w:rFonts w:cs="Arial"/>
                <w:b/>
                <w:bCs/>
                <w:sz w:val="18"/>
                <w:szCs w:val="18"/>
                <w:u w:val="single"/>
                <w:cs/>
              </w:rPr>
            </w:pPr>
            <w:r w:rsidRPr="00F43E94">
              <w:rPr>
                <w:rFonts w:cs="Arial"/>
                <w:b/>
                <w:bCs/>
                <w:sz w:val="18"/>
                <w:szCs w:val="18"/>
                <w:cs/>
              </w:rPr>
              <w:t xml:space="preserve">Level </w:t>
            </w:r>
            <w:r w:rsidR="00C85A8D" w:rsidRPr="00C85A8D">
              <w:rPr>
                <w:rFonts w:cs="Arial"/>
                <w:b/>
                <w:bCs/>
                <w:sz w:val="18"/>
                <w:szCs w:val="18"/>
              </w:rPr>
              <w:t>3</w:t>
            </w:r>
          </w:p>
        </w:tc>
        <w:tc>
          <w:tcPr>
            <w:tcW w:w="2448" w:type="dxa"/>
            <w:gridSpan w:val="2"/>
            <w:tcBorders>
              <w:top w:val="single" w:sz="4" w:space="0" w:color="auto"/>
              <w:bottom w:val="single" w:sz="4" w:space="0" w:color="auto"/>
            </w:tcBorders>
            <w:shd w:val="clear" w:color="auto" w:fill="auto"/>
          </w:tcPr>
          <w:p w14:paraId="7AB1E3E8" w14:textId="77777777" w:rsidR="00A05E66" w:rsidRPr="00F43E94" w:rsidRDefault="00A05E66" w:rsidP="00BF596C">
            <w:pPr>
              <w:spacing w:line="240" w:lineRule="auto"/>
              <w:ind w:left="-11" w:right="-72"/>
              <w:jc w:val="center"/>
              <w:rPr>
                <w:rFonts w:cs="Arial"/>
                <w:b/>
                <w:bCs/>
                <w:sz w:val="18"/>
                <w:szCs w:val="18"/>
                <w:cs/>
              </w:rPr>
            </w:pPr>
            <w:r w:rsidRPr="00F43E94">
              <w:rPr>
                <w:rFonts w:cs="Arial"/>
                <w:b/>
                <w:bCs/>
                <w:sz w:val="18"/>
                <w:szCs w:val="18"/>
                <w:cs/>
              </w:rPr>
              <w:t>Total</w:t>
            </w:r>
          </w:p>
        </w:tc>
      </w:tr>
      <w:tr w:rsidR="00A05E66" w:rsidRPr="00F43E94" w14:paraId="72F78716" w14:textId="77777777" w:rsidTr="007D4065">
        <w:trPr>
          <w:trHeight w:val="359"/>
          <w:tblHeader/>
        </w:trPr>
        <w:tc>
          <w:tcPr>
            <w:tcW w:w="5882" w:type="dxa"/>
            <w:shd w:val="clear" w:color="auto" w:fill="auto"/>
          </w:tcPr>
          <w:p w14:paraId="16C5F8F9" w14:textId="77777777" w:rsidR="00A05E66" w:rsidRPr="00F43E94" w:rsidRDefault="00A05E66" w:rsidP="00BE5B5D">
            <w:pPr>
              <w:spacing w:line="240" w:lineRule="auto"/>
              <w:ind w:left="715" w:right="-72"/>
              <w:rPr>
                <w:rFonts w:cs="Arial"/>
                <w:b/>
                <w:bCs/>
                <w:sz w:val="18"/>
                <w:szCs w:val="18"/>
                <w:u w:val="single"/>
                <w:cs/>
              </w:rPr>
            </w:pPr>
          </w:p>
        </w:tc>
        <w:tc>
          <w:tcPr>
            <w:tcW w:w="1224" w:type="dxa"/>
            <w:tcBorders>
              <w:top w:val="single" w:sz="4" w:space="0" w:color="auto"/>
              <w:bottom w:val="single" w:sz="4" w:space="0" w:color="auto"/>
            </w:tcBorders>
            <w:shd w:val="clear" w:color="auto" w:fill="auto"/>
            <w:vAlign w:val="bottom"/>
          </w:tcPr>
          <w:p w14:paraId="43ED2AD8" w14:textId="233E276A"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7C9177C2" w14:textId="3E22F48F" w:rsidR="00A05E66" w:rsidRPr="00F43E94" w:rsidRDefault="00C85A8D" w:rsidP="00BE5B5D">
            <w:pPr>
              <w:spacing w:line="240" w:lineRule="auto"/>
              <w:ind w:left="567" w:right="-72"/>
              <w:jc w:val="right"/>
              <w:rPr>
                <w:rFonts w:cs="Arial"/>
                <w:b/>
                <w:bCs/>
                <w:sz w:val="18"/>
                <w:szCs w:val="18"/>
                <w:cs/>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73AC3EC4" w14:textId="5E60A624" w:rsidR="00A05E66" w:rsidRPr="00F43E94" w:rsidRDefault="00C85A8D" w:rsidP="00BE5B5D">
            <w:pPr>
              <w:spacing w:line="240" w:lineRule="auto"/>
              <w:ind w:left="-249"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31F0D79F" w14:textId="798DEA53"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7F8CB052" w14:textId="2DF4C19E" w:rsidR="00A05E66" w:rsidRPr="00F43E94" w:rsidRDefault="00C85A8D" w:rsidP="00BE5B5D">
            <w:pPr>
              <w:spacing w:line="240" w:lineRule="auto"/>
              <w:ind w:left="-135" w:right="-72"/>
              <w:jc w:val="right"/>
              <w:rPr>
                <w:rFonts w:cs="Arial"/>
                <w:b/>
                <w:bCs/>
                <w:sz w:val="18"/>
                <w:szCs w:val="18"/>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53553785" w14:textId="0768D053" w:rsidR="00A05E66" w:rsidRPr="00F43E94" w:rsidRDefault="00C85A8D" w:rsidP="00BE5B5D">
            <w:pPr>
              <w:spacing w:line="240" w:lineRule="auto"/>
              <w:ind w:left="-148"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073FBB5E" w14:textId="12200FFB"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3303B4A7" w14:textId="335DE82D" w:rsidR="00A05E66" w:rsidRPr="00F43E94" w:rsidRDefault="00C85A8D" w:rsidP="00BE5B5D">
            <w:pPr>
              <w:spacing w:line="240" w:lineRule="auto"/>
              <w:ind w:right="-72"/>
              <w:jc w:val="right"/>
              <w:rPr>
                <w:rFonts w:cs="Arial"/>
                <w:b/>
                <w:bCs/>
                <w:sz w:val="18"/>
                <w:szCs w:val="18"/>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30364AA7" w14:textId="0D9FC425" w:rsidR="00A05E66" w:rsidRPr="00F43E94" w:rsidRDefault="00C85A8D" w:rsidP="00BE5B5D">
            <w:pPr>
              <w:spacing w:line="240" w:lineRule="auto"/>
              <w:ind w:left="-47"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2DDAB64C" w14:textId="08D5EB49"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3A903BFB" w14:textId="28277293" w:rsidR="00A05E66" w:rsidRPr="00F43E94" w:rsidRDefault="00C85A8D" w:rsidP="00BE5B5D">
            <w:pPr>
              <w:spacing w:line="240" w:lineRule="auto"/>
              <w:ind w:left="-209" w:right="-72"/>
              <w:jc w:val="right"/>
              <w:rPr>
                <w:rFonts w:cs="Arial"/>
                <w:b/>
                <w:bCs/>
                <w:sz w:val="18"/>
                <w:szCs w:val="18"/>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4A59D2C4" w14:textId="2B8EDE5C" w:rsidR="00A05E66" w:rsidRPr="00F43E94" w:rsidRDefault="00C85A8D" w:rsidP="00BE5B5D">
            <w:pPr>
              <w:spacing w:line="240" w:lineRule="auto"/>
              <w:ind w:left="-371"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r>
      <w:tr w:rsidR="00A05E66" w:rsidRPr="00F43E94" w14:paraId="65E841AE" w14:textId="77777777" w:rsidTr="007D4065">
        <w:trPr>
          <w:trHeight w:val="178"/>
        </w:trPr>
        <w:tc>
          <w:tcPr>
            <w:tcW w:w="5882" w:type="dxa"/>
            <w:shd w:val="clear" w:color="auto" w:fill="auto"/>
            <w:vAlign w:val="center"/>
          </w:tcPr>
          <w:p w14:paraId="1D0647B0" w14:textId="77777777" w:rsidR="00A05E66" w:rsidRPr="00F43E94" w:rsidRDefault="00A05E66" w:rsidP="00BE5B5D">
            <w:pPr>
              <w:spacing w:line="240" w:lineRule="auto"/>
              <w:ind w:left="715" w:right="-72"/>
              <w:rPr>
                <w:rFonts w:cs="Arial"/>
                <w:b/>
                <w:bCs/>
                <w:sz w:val="18"/>
                <w:szCs w:val="18"/>
                <w:cs/>
              </w:rPr>
            </w:pPr>
          </w:p>
        </w:tc>
        <w:tc>
          <w:tcPr>
            <w:tcW w:w="1224" w:type="dxa"/>
            <w:tcBorders>
              <w:top w:val="single" w:sz="4" w:space="0" w:color="auto"/>
            </w:tcBorders>
            <w:shd w:val="clear" w:color="auto" w:fill="FAFAFA"/>
            <w:vAlign w:val="bottom"/>
          </w:tcPr>
          <w:p w14:paraId="14F8E59C"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B8D4DC4"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66ED259A"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32C87723"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4F8F4CA9"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477CCC28"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19B0EF6D"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33DDFAB8" w14:textId="77777777" w:rsidR="00A05E66" w:rsidRPr="00F43E94" w:rsidRDefault="00A05E66" w:rsidP="00BE5B5D">
            <w:pPr>
              <w:spacing w:line="240" w:lineRule="auto"/>
              <w:ind w:left="567" w:right="-72"/>
              <w:jc w:val="right"/>
              <w:rPr>
                <w:rFonts w:cs="Arial"/>
                <w:b/>
                <w:bCs/>
                <w:sz w:val="18"/>
                <w:szCs w:val="18"/>
                <w:u w:val="single"/>
                <w:cs/>
              </w:rPr>
            </w:pPr>
          </w:p>
        </w:tc>
      </w:tr>
      <w:tr w:rsidR="00A05E66" w:rsidRPr="00F43E94" w14:paraId="0D55E5BC" w14:textId="77777777" w:rsidTr="007D4065">
        <w:trPr>
          <w:trHeight w:val="178"/>
        </w:trPr>
        <w:tc>
          <w:tcPr>
            <w:tcW w:w="5882" w:type="dxa"/>
            <w:shd w:val="clear" w:color="auto" w:fill="auto"/>
            <w:vAlign w:val="center"/>
          </w:tcPr>
          <w:p w14:paraId="1A2C8C13" w14:textId="77777777" w:rsidR="00A05E66" w:rsidRPr="00F43E94" w:rsidRDefault="00A05E66" w:rsidP="00BE5B5D">
            <w:pPr>
              <w:spacing w:line="240" w:lineRule="auto"/>
              <w:ind w:left="714" w:right="-74"/>
              <w:rPr>
                <w:rFonts w:cs="Arial"/>
                <w:sz w:val="18"/>
                <w:szCs w:val="18"/>
                <w:cs/>
              </w:rPr>
            </w:pPr>
            <w:r w:rsidRPr="00F43E94">
              <w:rPr>
                <w:rFonts w:cs="Arial"/>
                <w:b/>
                <w:bCs/>
                <w:sz w:val="18"/>
                <w:szCs w:val="18"/>
                <w:cs/>
              </w:rPr>
              <w:t>Assets</w:t>
            </w:r>
          </w:p>
        </w:tc>
        <w:tc>
          <w:tcPr>
            <w:tcW w:w="1224" w:type="dxa"/>
            <w:shd w:val="clear" w:color="auto" w:fill="FAFAFA"/>
            <w:vAlign w:val="bottom"/>
          </w:tcPr>
          <w:p w14:paraId="3A0682E7"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26D8B521"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FAFAFA"/>
            <w:vAlign w:val="bottom"/>
          </w:tcPr>
          <w:p w14:paraId="62A98B54"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1D52F547"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12985D84"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7A4857AF"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4458C065"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1BD9CB38" w14:textId="77777777" w:rsidR="00A05E66" w:rsidRPr="00F43E94" w:rsidRDefault="00A05E66" w:rsidP="00BE5B5D">
            <w:pPr>
              <w:spacing w:line="240" w:lineRule="auto"/>
              <w:ind w:left="567" w:right="-72"/>
              <w:jc w:val="right"/>
              <w:rPr>
                <w:rFonts w:cs="Arial"/>
                <w:b/>
                <w:bCs/>
                <w:sz w:val="18"/>
                <w:szCs w:val="18"/>
                <w:u w:val="single"/>
                <w:cs/>
              </w:rPr>
            </w:pPr>
          </w:p>
        </w:tc>
      </w:tr>
      <w:tr w:rsidR="00A05E66" w:rsidRPr="00F43E94" w14:paraId="735BED30" w14:textId="77777777" w:rsidTr="007D4065">
        <w:trPr>
          <w:trHeight w:val="178"/>
        </w:trPr>
        <w:tc>
          <w:tcPr>
            <w:tcW w:w="5882" w:type="dxa"/>
            <w:shd w:val="clear" w:color="auto" w:fill="auto"/>
            <w:vAlign w:val="center"/>
          </w:tcPr>
          <w:p w14:paraId="335B0E3A" w14:textId="57D2487D" w:rsidR="00A05E66" w:rsidRPr="00F43E94" w:rsidRDefault="00A05E66" w:rsidP="00BE5B5D">
            <w:pPr>
              <w:spacing w:line="240" w:lineRule="auto"/>
              <w:ind w:left="715" w:right="-72"/>
              <w:rPr>
                <w:rFonts w:cs="Arial"/>
                <w:sz w:val="18"/>
                <w:szCs w:val="18"/>
                <w:cs/>
              </w:rPr>
            </w:pPr>
            <w:r w:rsidRPr="00F43E94">
              <w:rPr>
                <w:rFonts w:cs="Arial"/>
                <w:sz w:val="18"/>
                <w:szCs w:val="18"/>
                <w:cs/>
              </w:rPr>
              <w:t>Financial assets</w:t>
            </w:r>
            <w:r w:rsidRPr="00F43E94">
              <w:rPr>
                <w:rFonts w:cs="Arial"/>
                <w:sz w:val="18"/>
                <w:szCs w:val="18"/>
              </w:rPr>
              <w:t xml:space="preserve"> measured at fair value</w:t>
            </w:r>
            <w:r w:rsidRPr="00F43E94">
              <w:rPr>
                <w:rFonts w:cs="Arial"/>
                <w:sz w:val="18"/>
                <w:szCs w:val="18"/>
                <w:cs/>
              </w:rPr>
              <w:t xml:space="preserve"> through profit or loss</w:t>
            </w:r>
          </w:p>
        </w:tc>
        <w:tc>
          <w:tcPr>
            <w:tcW w:w="1224" w:type="dxa"/>
            <w:shd w:val="clear" w:color="auto" w:fill="FAFAFA"/>
            <w:vAlign w:val="bottom"/>
          </w:tcPr>
          <w:p w14:paraId="473D9200"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2016D60E"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FAFAFA"/>
            <w:vAlign w:val="bottom"/>
          </w:tcPr>
          <w:p w14:paraId="271E9893"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5BD00FCD"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57FB017D"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53750654"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4B80B043"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22F6DBD3" w14:textId="77777777" w:rsidR="00A05E66" w:rsidRPr="00F43E94" w:rsidRDefault="00A05E66" w:rsidP="00BE5B5D">
            <w:pPr>
              <w:spacing w:line="240" w:lineRule="auto"/>
              <w:ind w:left="567" w:right="-72"/>
              <w:jc w:val="right"/>
              <w:rPr>
                <w:rFonts w:cs="Arial"/>
                <w:b/>
                <w:bCs/>
                <w:sz w:val="18"/>
                <w:szCs w:val="18"/>
                <w:u w:val="single"/>
                <w:cs/>
              </w:rPr>
            </w:pPr>
          </w:p>
        </w:tc>
      </w:tr>
      <w:tr w:rsidR="00791F4C" w:rsidRPr="00F43E94" w14:paraId="6644EB29" w14:textId="77777777" w:rsidTr="007D4065">
        <w:trPr>
          <w:trHeight w:val="178"/>
        </w:trPr>
        <w:tc>
          <w:tcPr>
            <w:tcW w:w="5882" w:type="dxa"/>
            <w:shd w:val="clear" w:color="auto" w:fill="auto"/>
            <w:vAlign w:val="center"/>
          </w:tcPr>
          <w:p w14:paraId="28A74BD7" w14:textId="23498948" w:rsidR="00791F4C" w:rsidRPr="00F43E94" w:rsidRDefault="00791F4C" w:rsidP="00791F4C">
            <w:pPr>
              <w:spacing w:line="240" w:lineRule="auto"/>
              <w:ind w:left="715" w:right="-72"/>
              <w:rPr>
                <w:rFonts w:cs="Arial"/>
                <w:sz w:val="18"/>
                <w:szCs w:val="18"/>
              </w:rPr>
            </w:pPr>
            <w:r w:rsidRPr="00F43E94">
              <w:rPr>
                <w:rFonts w:cs="Arial"/>
                <w:sz w:val="18"/>
                <w:szCs w:val="18"/>
                <w:cs/>
              </w:rPr>
              <w:t xml:space="preserve">     - </w:t>
            </w:r>
            <w:r w:rsidRPr="00F43E94">
              <w:rPr>
                <w:rFonts w:cs="Arial"/>
                <w:sz w:val="18"/>
                <w:szCs w:val="18"/>
              </w:rPr>
              <w:t>Mutual funds</w:t>
            </w:r>
          </w:p>
        </w:tc>
        <w:tc>
          <w:tcPr>
            <w:tcW w:w="1224" w:type="dxa"/>
            <w:shd w:val="clear" w:color="auto" w:fill="FAFAFA"/>
            <w:vAlign w:val="bottom"/>
          </w:tcPr>
          <w:p w14:paraId="35154542" w14:textId="5E0448FA" w:rsidR="00791F4C" w:rsidRPr="00F43E94" w:rsidRDefault="00C85A8D" w:rsidP="00791F4C">
            <w:pPr>
              <w:spacing w:line="240" w:lineRule="auto"/>
              <w:ind w:left="567" w:right="-72"/>
              <w:jc w:val="right"/>
              <w:rPr>
                <w:rFonts w:cs="Arial"/>
                <w:sz w:val="18"/>
                <w:szCs w:val="18"/>
                <w:cs/>
              </w:rPr>
            </w:pPr>
            <w:r w:rsidRPr="00C85A8D">
              <w:rPr>
                <w:rFonts w:cs="Arial"/>
                <w:sz w:val="18"/>
                <w:szCs w:val="18"/>
              </w:rPr>
              <w:t>2</w:t>
            </w:r>
          </w:p>
        </w:tc>
        <w:tc>
          <w:tcPr>
            <w:tcW w:w="1224" w:type="dxa"/>
            <w:shd w:val="clear" w:color="auto" w:fill="auto"/>
            <w:vAlign w:val="bottom"/>
          </w:tcPr>
          <w:p w14:paraId="0C0EB9C4" w14:textId="2BDF4E56" w:rsidR="00791F4C" w:rsidRPr="00F43E94" w:rsidRDefault="00C85A8D" w:rsidP="00791F4C">
            <w:pPr>
              <w:spacing w:line="240" w:lineRule="auto"/>
              <w:ind w:left="567" w:right="-72"/>
              <w:jc w:val="right"/>
              <w:rPr>
                <w:rFonts w:cs="Arial"/>
                <w:sz w:val="18"/>
                <w:szCs w:val="18"/>
                <w:cs/>
              </w:rPr>
            </w:pPr>
            <w:r w:rsidRPr="00C85A8D">
              <w:rPr>
                <w:rFonts w:cs="Arial"/>
                <w:sz w:val="18"/>
                <w:szCs w:val="18"/>
              </w:rPr>
              <w:t>2</w:t>
            </w:r>
          </w:p>
        </w:tc>
        <w:tc>
          <w:tcPr>
            <w:tcW w:w="1224" w:type="dxa"/>
            <w:shd w:val="clear" w:color="auto" w:fill="FAFAFA"/>
            <w:vAlign w:val="bottom"/>
          </w:tcPr>
          <w:p w14:paraId="2BF93DF1" w14:textId="28870FCE" w:rsidR="00791F4C" w:rsidRPr="00F43E94" w:rsidRDefault="00791F4C" w:rsidP="00791F4C">
            <w:pPr>
              <w:spacing w:line="240" w:lineRule="auto"/>
              <w:ind w:left="567" w:right="-72"/>
              <w:jc w:val="right"/>
              <w:rPr>
                <w:rFonts w:cs="Arial"/>
                <w:sz w:val="18"/>
                <w:szCs w:val="18"/>
                <w:lang w:val="en-US"/>
              </w:rPr>
            </w:pPr>
            <w:r w:rsidRPr="00F43E94">
              <w:rPr>
                <w:rFonts w:cs="Arial"/>
                <w:sz w:val="18"/>
                <w:szCs w:val="18"/>
                <w:lang w:val="en-US"/>
              </w:rPr>
              <w:t>-</w:t>
            </w:r>
          </w:p>
        </w:tc>
        <w:tc>
          <w:tcPr>
            <w:tcW w:w="1224" w:type="dxa"/>
            <w:shd w:val="clear" w:color="auto" w:fill="auto"/>
            <w:vAlign w:val="bottom"/>
          </w:tcPr>
          <w:p w14:paraId="13CA00B3"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478984B4" w14:textId="56B39277" w:rsidR="00791F4C" w:rsidRPr="00F43E94" w:rsidRDefault="00791F4C" w:rsidP="00791F4C">
            <w:pPr>
              <w:spacing w:line="240" w:lineRule="auto"/>
              <w:ind w:left="567" w:right="-72"/>
              <w:jc w:val="right"/>
              <w:rPr>
                <w:rFonts w:cs="Arial"/>
                <w:sz w:val="18"/>
                <w:szCs w:val="18"/>
                <w:lang w:val="en-US"/>
              </w:rPr>
            </w:pPr>
            <w:r w:rsidRPr="00F43E94">
              <w:rPr>
                <w:rFonts w:cs="Arial"/>
                <w:sz w:val="18"/>
                <w:szCs w:val="18"/>
                <w:cs/>
              </w:rPr>
              <w:t>-</w:t>
            </w:r>
          </w:p>
        </w:tc>
        <w:tc>
          <w:tcPr>
            <w:tcW w:w="1224" w:type="dxa"/>
            <w:shd w:val="clear" w:color="auto" w:fill="auto"/>
            <w:vAlign w:val="bottom"/>
          </w:tcPr>
          <w:p w14:paraId="01B4D7A5"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tcPr>
          <w:p w14:paraId="11C177C9" w14:textId="4328E36B" w:rsidR="00791F4C" w:rsidRPr="00F43E94" w:rsidRDefault="00C85A8D" w:rsidP="00791F4C">
            <w:pPr>
              <w:spacing w:line="240" w:lineRule="auto"/>
              <w:ind w:left="567" w:right="-72"/>
              <w:jc w:val="right"/>
              <w:rPr>
                <w:rFonts w:cs="Arial"/>
                <w:sz w:val="18"/>
                <w:szCs w:val="18"/>
                <w:cs/>
              </w:rPr>
            </w:pPr>
            <w:r w:rsidRPr="00C85A8D">
              <w:rPr>
                <w:rFonts w:cs="Arial"/>
                <w:sz w:val="18"/>
                <w:szCs w:val="18"/>
              </w:rPr>
              <w:t>2</w:t>
            </w:r>
          </w:p>
        </w:tc>
        <w:tc>
          <w:tcPr>
            <w:tcW w:w="1224" w:type="dxa"/>
            <w:shd w:val="clear" w:color="auto" w:fill="auto"/>
            <w:vAlign w:val="bottom"/>
          </w:tcPr>
          <w:p w14:paraId="461D1F41" w14:textId="04D818D2" w:rsidR="00791F4C" w:rsidRPr="00F43E94" w:rsidRDefault="00C85A8D" w:rsidP="00791F4C">
            <w:pPr>
              <w:spacing w:line="240" w:lineRule="auto"/>
              <w:ind w:left="567" w:right="-72"/>
              <w:jc w:val="right"/>
              <w:rPr>
                <w:rFonts w:cs="Arial"/>
                <w:sz w:val="18"/>
                <w:szCs w:val="18"/>
                <w:cs/>
              </w:rPr>
            </w:pPr>
            <w:r w:rsidRPr="00C85A8D">
              <w:rPr>
                <w:rFonts w:cs="Arial"/>
                <w:sz w:val="18"/>
                <w:szCs w:val="18"/>
              </w:rPr>
              <w:t>2</w:t>
            </w:r>
          </w:p>
        </w:tc>
      </w:tr>
      <w:tr w:rsidR="00791F4C" w:rsidRPr="00F43E94" w14:paraId="73095AAA" w14:textId="77777777" w:rsidTr="007D4065">
        <w:trPr>
          <w:trHeight w:val="232"/>
        </w:trPr>
        <w:tc>
          <w:tcPr>
            <w:tcW w:w="5882" w:type="dxa"/>
            <w:shd w:val="clear" w:color="auto" w:fill="auto"/>
            <w:vAlign w:val="center"/>
          </w:tcPr>
          <w:p w14:paraId="7CFE68F8" w14:textId="1C0CB6AC" w:rsidR="00791F4C" w:rsidRPr="00F43E94" w:rsidRDefault="00791F4C" w:rsidP="00791F4C">
            <w:pPr>
              <w:spacing w:line="240" w:lineRule="auto"/>
              <w:ind w:left="715" w:right="33"/>
              <w:rPr>
                <w:rFonts w:cs="Arial"/>
                <w:sz w:val="18"/>
                <w:szCs w:val="18"/>
                <w:cs/>
              </w:rPr>
            </w:pPr>
            <w:r w:rsidRPr="00F43E94">
              <w:rPr>
                <w:rFonts w:cs="Arial"/>
                <w:sz w:val="18"/>
                <w:szCs w:val="18"/>
                <w:cs/>
              </w:rPr>
              <w:t xml:space="preserve">     - Forward foreign exchange contracts</w:t>
            </w:r>
          </w:p>
        </w:tc>
        <w:tc>
          <w:tcPr>
            <w:tcW w:w="1224" w:type="dxa"/>
            <w:shd w:val="clear" w:color="auto" w:fill="FAFAFA"/>
            <w:vAlign w:val="bottom"/>
          </w:tcPr>
          <w:p w14:paraId="470DF392" w14:textId="04A18D9E"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7D45FD14"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010AEEB1" w14:textId="607618B7" w:rsidR="00791F4C" w:rsidRPr="00F43E94" w:rsidRDefault="00791F4C" w:rsidP="00791F4C">
            <w:pPr>
              <w:spacing w:line="240" w:lineRule="auto"/>
              <w:ind w:left="567" w:right="-72"/>
              <w:jc w:val="right"/>
              <w:rPr>
                <w:rFonts w:cs="Arial"/>
                <w:sz w:val="18"/>
                <w:szCs w:val="18"/>
                <w:cs/>
              </w:rPr>
            </w:pPr>
            <w:r w:rsidRPr="00F43E94">
              <w:rPr>
                <w:rFonts w:cs="Arial"/>
                <w:sz w:val="18"/>
                <w:szCs w:val="18"/>
              </w:rPr>
              <w:t>-</w:t>
            </w:r>
          </w:p>
        </w:tc>
        <w:tc>
          <w:tcPr>
            <w:tcW w:w="1224" w:type="dxa"/>
            <w:shd w:val="clear" w:color="auto" w:fill="auto"/>
            <w:vAlign w:val="bottom"/>
          </w:tcPr>
          <w:p w14:paraId="1B73AAAF" w14:textId="6F4BD101" w:rsidR="00791F4C" w:rsidRPr="00F43E94" w:rsidRDefault="00C85A8D" w:rsidP="00791F4C">
            <w:pPr>
              <w:spacing w:line="240" w:lineRule="auto"/>
              <w:ind w:left="567" w:right="-72"/>
              <w:jc w:val="right"/>
              <w:rPr>
                <w:rFonts w:cs="Arial"/>
                <w:sz w:val="18"/>
                <w:szCs w:val="18"/>
                <w:cs/>
              </w:rPr>
            </w:pPr>
            <w:r w:rsidRPr="00C85A8D">
              <w:rPr>
                <w:rFonts w:cs="Arial"/>
                <w:sz w:val="18"/>
                <w:szCs w:val="18"/>
              </w:rPr>
              <w:t>1</w:t>
            </w:r>
          </w:p>
        </w:tc>
        <w:tc>
          <w:tcPr>
            <w:tcW w:w="1224" w:type="dxa"/>
            <w:shd w:val="clear" w:color="auto" w:fill="FAFAFA"/>
            <w:vAlign w:val="bottom"/>
          </w:tcPr>
          <w:p w14:paraId="3F67BFC3" w14:textId="4206BD6A"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0A34660F"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tcPr>
          <w:p w14:paraId="173C10E3" w14:textId="3E5EE9AE" w:rsidR="00791F4C" w:rsidRPr="00F43E94" w:rsidRDefault="00791F4C" w:rsidP="00791F4C">
            <w:pPr>
              <w:spacing w:line="240" w:lineRule="auto"/>
              <w:ind w:left="567" w:right="-72"/>
              <w:jc w:val="right"/>
              <w:rPr>
                <w:rFonts w:cs="Arial"/>
                <w:sz w:val="18"/>
                <w:szCs w:val="18"/>
                <w:cs/>
              </w:rPr>
            </w:pPr>
            <w:r w:rsidRPr="00F43E94">
              <w:rPr>
                <w:rFonts w:cs="Arial"/>
                <w:sz w:val="18"/>
                <w:szCs w:val="18"/>
              </w:rPr>
              <w:t>-</w:t>
            </w:r>
          </w:p>
        </w:tc>
        <w:tc>
          <w:tcPr>
            <w:tcW w:w="1224" w:type="dxa"/>
            <w:shd w:val="clear" w:color="auto" w:fill="auto"/>
            <w:vAlign w:val="bottom"/>
          </w:tcPr>
          <w:p w14:paraId="76609A38" w14:textId="2BBDC64E" w:rsidR="00791F4C" w:rsidRPr="00F43E94" w:rsidRDefault="00C85A8D" w:rsidP="00791F4C">
            <w:pPr>
              <w:spacing w:line="240" w:lineRule="auto"/>
              <w:ind w:left="567" w:right="-72"/>
              <w:jc w:val="right"/>
              <w:rPr>
                <w:rFonts w:cs="Arial"/>
                <w:sz w:val="18"/>
                <w:szCs w:val="18"/>
                <w:cs/>
              </w:rPr>
            </w:pPr>
            <w:r w:rsidRPr="00C85A8D">
              <w:rPr>
                <w:rFonts w:cs="Arial"/>
                <w:sz w:val="18"/>
                <w:szCs w:val="18"/>
              </w:rPr>
              <w:t>1</w:t>
            </w:r>
          </w:p>
        </w:tc>
      </w:tr>
      <w:tr w:rsidR="00791F4C" w:rsidRPr="00F43E94" w14:paraId="2BDB4C59" w14:textId="77777777" w:rsidTr="007D4065">
        <w:trPr>
          <w:trHeight w:val="178"/>
        </w:trPr>
        <w:tc>
          <w:tcPr>
            <w:tcW w:w="5882" w:type="dxa"/>
            <w:shd w:val="clear" w:color="auto" w:fill="auto"/>
            <w:vAlign w:val="center"/>
          </w:tcPr>
          <w:p w14:paraId="48E82391" w14:textId="590A3FCA" w:rsidR="00791F4C" w:rsidRPr="00F43E94" w:rsidRDefault="00791F4C" w:rsidP="00791F4C">
            <w:pPr>
              <w:spacing w:line="240" w:lineRule="auto"/>
              <w:ind w:left="715" w:right="-72"/>
              <w:rPr>
                <w:rFonts w:cs="Arial"/>
                <w:sz w:val="18"/>
                <w:szCs w:val="18"/>
                <w:cs/>
              </w:rPr>
            </w:pPr>
            <w:r w:rsidRPr="00F43E94">
              <w:rPr>
                <w:rFonts w:cs="Arial"/>
                <w:sz w:val="18"/>
                <w:szCs w:val="18"/>
                <w:cs/>
              </w:rPr>
              <w:t xml:space="preserve">     - </w:t>
            </w:r>
            <w:r w:rsidRPr="00F43E94">
              <w:rPr>
                <w:rFonts w:cs="Arial"/>
                <w:sz w:val="18"/>
                <w:szCs w:val="18"/>
              </w:rPr>
              <w:t>Commodity derivatives</w:t>
            </w:r>
          </w:p>
        </w:tc>
        <w:tc>
          <w:tcPr>
            <w:tcW w:w="1224" w:type="dxa"/>
            <w:shd w:val="clear" w:color="auto" w:fill="FAFAFA"/>
            <w:vAlign w:val="bottom"/>
          </w:tcPr>
          <w:p w14:paraId="0CA95C9A" w14:textId="44C2899D"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58523B23"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65B39A95" w14:textId="529914FF" w:rsidR="00791F4C" w:rsidRPr="00F43E94" w:rsidRDefault="00C85A8D" w:rsidP="00791F4C">
            <w:pPr>
              <w:spacing w:line="240" w:lineRule="auto"/>
              <w:ind w:left="567" w:right="-72"/>
              <w:jc w:val="right"/>
              <w:rPr>
                <w:rFonts w:cs="Arial"/>
                <w:sz w:val="18"/>
                <w:szCs w:val="18"/>
                <w:cs/>
              </w:rPr>
            </w:pPr>
            <w:r w:rsidRPr="00C85A8D">
              <w:rPr>
                <w:rFonts w:cs="Arial"/>
                <w:sz w:val="18"/>
                <w:szCs w:val="18"/>
              </w:rPr>
              <w:t>6</w:t>
            </w:r>
          </w:p>
        </w:tc>
        <w:tc>
          <w:tcPr>
            <w:tcW w:w="1224" w:type="dxa"/>
            <w:shd w:val="clear" w:color="auto" w:fill="auto"/>
            <w:vAlign w:val="bottom"/>
          </w:tcPr>
          <w:p w14:paraId="363E4369" w14:textId="43D091B8" w:rsidR="00791F4C" w:rsidRPr="00F43E94" w:rsidRDefault="00C85A8D" w:rsidP="00791F4C">
            <w:pPr>
              <w:spacing w:line="240" w:lineRule="auto"/>
              <w:ind w:left="567" w:right="-72"/>
              <w:jc w:val="right"/>
              <w:rPr>
                <w:rFonts w:cs="Arial"/>
                <w:sz w:val="18"/>
                <w:szCs w:val="18"/>
                <w:cs/>
              </w:rPr>
            </w:pPr>
            <w:r w:rsidRPr="00C85A8D">
              <w:rPr>
                <w:rFonts w:cs="Arial"/>
                <w:sz w:val="18"/>
                <w:szCs w:val="18"/>
              </w:rPr>
              <w:t>10</w:t>
            </w:r>
          </w:p>
        </w:tc>
        <w:tc>
          <w:tcPr>
            <w:tcW w:w="1224" w:type="dxa"/>
            <w:shd w:val="clear" w:color="auto" w:fill="FAFAFA"/>
            <w:vAlign w:val="bottom"/>
          </w:tcPr>
          <w:p w14:paraId="0DACE199" w14:textId="179D71B6"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3C5764E0"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tcPr>
          <w:p w14:paraId="7FC5CB59" w14:textId="5C878C67" w:rsidR="00791F4C" w:rsidRPr="00F43E94" w:rsidRDefault="00C85A8D" w:rsidP="00791F4C">
            <w:pPr>
              <w:spacing w:line="240" w:lineRule="auto"/>
              <w:ind w:left="567" w:right="-72"/>
              <w:jc w:val="right"/>
              <w:rPr>
                <w:rFonts w:cs="Arial"/>
                <w:sz w:val="18"/>
                <w:szCs w:val="18"/>
                <w:cs/>
              </w:rPr>
            </w:pPr>
            <w:r w:rsidRPr="00C85A8D">
              <w:rPr>
                <w:rFonts w:cs="Arial"/>
                <w:sz w:val="18"/>
                <w:szCs w:val="18"/>
              </w:rPr>
              <w:t>6</w:t>
            </w:r>
          </w:p>
        </w:tc>
        <w:tc>
          <w:tcPr>
            <w:tcW w:w="1224" w:type="dxa"/>
            <w:shd w:val="clear" w:color="auto" w:fill="auto"/>
            <w:vAlign w:val="bottom"/>
          </w:tcPr>
          <w:p w14:paraId="62171DB3" w14:textId="61EF3D45" w:rsidR="00791F4C" w:rsidRPr="00F43E94" w:rsidRDefault="00C85A8D" w:rsidP="00791F4C">
            <w:pPr>
              <w:spacing w:line="240" w:lineRule="auto"/>
              <w:ind w:left="567" w:right="-72"/>
              <w:jc w:val="right"/>
              <w:rPr>
                <w:rFonts w:cs="Arial"/>
                <w:sz w:val="18"/>
                <w:szCs w:val="18"/>
                <w:cs/>
              </w:rPr>
            </w:pPr>
            <w:r w:rsidRPr="00C85A8D">
              <w:rPr>
                <w:rFonts w:cs="Arial"/>
                <w:sz w:val="18"/>
                <w:szCs w:val="18"/>
              </w:rPr>
              <w:t>10</w:t>
            </w:r>
          </w:p>
        </w:tc>
      </w:tr>
      <w:tr w:rsidR="00791F4C" w:rsidRPr="00F43E94" w14:paraId="0BAA6ABD" w14:textId="77777777" w:rsidTr="007D4065">
        <w:trPr>
          <w:trHeight w:val="178"/>
        </w:trPr>
        <w:tc>
          <w:tcPr>
            <w:tcW w:w="5882" w:type="dxa"/>
            <w:shd w:val="clear" w:color="auto" w:fill="auto"/>
            <w:vAlign w:val="center"/>
          </w:tcPr>
          <w:p w14:paraId="170CB086" w14:textId="1DC8C2DB" w:rsidR="00791F4C" w:rsidRPr="00F43E94" w:rsidRDefault="00791F4C" w:rsidP="00791F4C">
            <w:pPr>
              <w:spacing w:line="240" w:lineRule="auto"/>
              <w:ind w:left="715" w:right="-72"/>
              <w:rPr>
                <w:rFonts w:cs="Arial"/>
                <w:sz w:val="18"/>
                <w:szCs w:val="18"/>
                <w:cs/>
              </w:rPr>
            </w:pPr>
            <w:r w:rsidRPr="00F43E94">
              <w:rPr>
                <w:rFonts w:cs="Arial"/>
                <w:sz w:val="18"/>
                <w:szCs w:val="18"/>
                <w:cs/>
              </w:rPr>
              <w:t>Financial assets</w:t>
            </w:r>
            <w:r w:rsidRPr="00F43E94">
              <w:rPr>
                <w:rFonts w:cs="Arial"/>
                <w:sz w:val="18"/>
                <w:szCs w:val="18"/>
              </w:rPr>
              <w:t xml:space="preserve"> measured at fair value through</w:t>
            </w:r>
          </w:p>
        </w:tc>
        <w:tc>
          <w:tcPr>
            <w:tcW w:w="1224" w:type="dxa"/>
            <w:shd w:val="clear" w:color="auto" w:fill="FAFAFA"/>
            <w:vAlign w:val="bottom"/>
          </w:tcPr>
          <w:p w14:paraId="5CDCD560"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1EF2B5C5"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6033FDA3"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45964376"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30A6D943"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0BE9BF8D"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21664064"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6AC110B2" w14:textId="77777777" w:rsidR="00791F4C" w:rsidRPr="00F43E94" w:rsidRDefault="00791F4C" w:rsidP="00791F4C">
            <w:pPr>
              <w:spacing w:line="240" w:lineRule="auto"/>
              <w:ind w:left="567" w:right="-72"/>
              <w:jc w:val="right"/>
              <w:rPr>
                <w:rFonts w:cs="Arial"/>
                <w:sz w:val="18"/>
                <w:szCs w:val="18"/>
                <w:cs/>
              </w:rPr>
            </w:pPr>
          </w:p>
        </w:tc>
      </w:tr>
      <w:tr w:rsidR="00791F4C" w:rsidRPr="00F43E94" w14:paraId="09C35B51" w14:textId="77777777" w:rsidTr="007D4065">
        <w:trPr>
          <w:trHeight w:val="178"/>
        </w:trPr>
        <w:tc>
          <w:tcPr>
            <w:tcW w:w="5882" w:type="dxa"/>
            <w:shd w:val="clear" w:color="auto" w:fill="auto"/>
          </w:tcPr>
          <w:p w14:paraId="23CD819F" w14:textId="01BC0D1B" w:rsidR="00791F4C" w:rsidRPr="00F43E94" w:rsidRDefault="00791F4C" w:rsidP="00791F4C">
            <w:pPr>
              <w:spacing w:line="240" w:lineRule="auto"/>
              <w:ind w:left="715" w:right="-72"/>
              <w:rPr>
                <w:rFonts w:cs="Arial"/>
                <w:sz w:val="18"/>
                <w:szCs w:val="18"/>
              </w:rPr>
            </w:pPr>
            <w:r w:rsidRPr="00F43E94">
              <w:rPr>
                <w:rFonts w:cs="Arial"/>
                <w:sz w:val="18"/>
                <w:szCs w:val="18"/>
              </w:rPr>
              <w:t xml:space="preserve">   other comprehensive income</w:t>
            </w:r>
          </w:p>
        </w:tc>
        <w:tc>
          <w:tcPr>
            <w:tcW w:w="1224" w:type="dxa"/>
            <w:shd w:val="clear" w:color="auto" w:fill="FAFAFA"/>
            <w:vAlign w:val="bottom"/>
          </w:tcPr>
          <w:p w14:paraId="1DF263A4"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76E54ADD"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5575FAA4"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2A1D573F"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42A8D46B"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61E9E01D"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6447B12B"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2D64A965" w14:textId="77777777" w:rsidR="00791F4C" w:rsidRPr="00F43E94" w:rsidRDefault="00791F4C" w:rsidP="00791F4C">
            <w:pPr>
              <w:spacing w:line="240" w:lineRule="auto"/>
              <w:ind w:left="567" w:right="-72"/>
              <w:jc w:val="right"/>
              <w:rPr>
                <w:rFonts w:cs="Arial"/>
                <w:sz w:val="18"/>
                <w:szCs w:val="18"/>
              </w:rPr>
            </w:pPr>
          </w:p>
        </w:tc>
      </w:tr>
      <w:tr w:rsidR="00791F4C" w:rsidRPr="00F43E94" w14:paraId="16161C32" w14:textId="77777777" w:rsidTr="007D4065">
        <w:trPr>
          <w:trHeight w:val="178"/>
        </w:trPr>
        <w:tc>
          <w:tcPr>
            <w:tcW w:w="5882" w:type="dxa"/>
            <w:shd w:val="clear" w:color="auto" w:fill="auto"/>
          </w:tcPr>
          <w:p w14:paraId="2692DAD0" w14:textId="54419D9D" w:rsidR="00791F4C" w:rsidRPr="00F43E94" w:rsidRDefault="00791F4C" w:rsidP="00791F4C">
            <w:pPr>
              <w:spacing w:line="240" w:lineRule="auto"/>
              <w:ind w:left="715" w:right="-72"/>
              <w:rPr>
                <w:rFonts w:cs="Arial"/>
                <w:sz w:val="18"/>
                <w:szCs w:val="18"/>
                <w:cs/>
              </w:rPr>
            </w:pPr>
            <w:r w:rsidRPr="00F43E94">
              <w:rPr>
                <w:rFonts w:cs="Arial"/>
                <w:sz w:val="18"/>
                <w:szCs w:val="18"/>
                <w:cs/>
              </w:rPr>
              <w:t xml:space="preserve">     - </w:t>
            </w:r>
            <w:r w:rsidRPr="00F43E94">
              <w:rPr>
                <w:rFonts w:cs="Arial"/>
                <w:sz w:val="18"/>
                <w:szCs w:val="18"/>
              </w:rPr>
              <w:t>E</w:t>
            </w:r>
            <w:r w:rsidRPr="00F43E94">
              <w:rPr>
                <w:rFonts w:cs="Arial"/>
                <w:sz w:val="18"/>
                <w:szCs w:val="18"/>
                <w:cs/>
              </w:rPr>
              <w:t>quity</w:t>
            </w:r>
            <w:r w:rsidRPr="00F43E94">
              <w:rPr>
                <w:rFonts w:cs="Arial"/>
                <w:sz w:val="18"/>
                <w:szCs w:val="18"/>
              </w:rPr>
              <w:t xml:space="preserve"> instrument</w:t>
            </w:r>
            <w:r w:rsidRPr="00F43E94">
              <w:rPr>
                <w:rFonts w:cs="Arial"/>
                <w:sz w:val="18"/>
                <w:szCs w:val="18"/>
                <w:cs/>
              </w:rPr>
              <w:t>s</w:t>
            </w:r>
          </w:p>
        </w:tc>
        <w:tc>
          <w:tcPr>
            <w:tcW w:w="1224" w:type="dxa"/>
            <w:tcBorders>
              <w:bottom w:val="single" w:sz="4" w:space="0" w:color="auto"/>
            </w:tcBorders>
            <w:shd w:val="clear" w:color="auto" w:fill="FAFAFA"/>
            <w:vAlign w:val="bottom"/>
          </w:tcPr>
          <w:p w14:paraId="6AE133BA" w14:textId="7C7406C4" w:rsidR="00791F4C" w:rsidRPr="00F43E94" w:rsidRDefault="00C85A8D" w:rsidP="00791F4C">
            <w:pPr>
              <w:spacing w:line="240" w:lineRule="auto"/>
              <w:ind w:right="-72"/>
              <w:jc w:val="right"/>
              <w:rPr>
                <w:rFonts w:cs="Arial"/>
                <w:sz w:val="18"/>
                <w:szCs w:val="18"/>
                <w:cs/>
              </w:rPr>
            </w:pPr>
            <w:r w:rsidRPr="00C85A8D">
              <w:rPr>
                <w:rFonts w:cs="Arial"/>
                <w:sz w:val="18"/>
                <w:szCs w:val="18"/>
              </w:rPr>
              <w:t>1</w:t>
            </w:r>
            <w:r w:rsidR="00791F4C" w:rsidRPr="00F43E94">
              <w:rPr>
                <w:rFonts w:cs="Arial"/>
                <w:sz w:val="18"/>
                <w:szCs w:val="18"/>
              </w:rPr>
              <w:t>,</w:t>
            </w:r>
            <w:r w:rsidRPr="00C85A8D">
              <w:rPr>
                <w:rFonts w:cs="Arial"/>
                <w:sz w:val="18"/>
                <w:szCs w:val="18"/>
              </w:rPr>
              <w:t>294</w:t>
            </w:r>
          </w:p>
        </w:tc>
        <w:tc>
          <w:tcPr>
            <w:tcW w:w="1224" w:type="dxa"/>
            <w:tcBorders>
              <w:bottom w:val="single" w:sz="4" w:space="0" w:color="auto"/>
            </w:tcBorders>
            <w:shd w:val="clear" w:color="auto" w:fill="auto"/>
            <w:vAlign w:val="bottom"/>
          </w:tcPr>
          <w:p w14:paraId="5C8A626D" w14:textId="0370876B" w:rsidR="00791F4C" w:rsidRPr="00F43E94" w:rsidRDefault="00C85A8D" w:rsidP="00791F4C">
            <w:pPr>
              <w:spacing w:line="240" w:lineRule="auto"/>
              <w:ind w:left="567" w:right="-72"/>
              <w:jc w:val="right"/>
              <w:rPr>
                <w:rFonts w:cs="Arial"/>
                <w:sz w:val="18"/>
                <w:szCs w:val="18"/>
                <w:cs/>
              </w:rPr>
            </w:pPr>
            <w:r w:rsidRPr="00C85A8D">
              <w:rPr>
                <w:rFonts w:cs="Arial"/>
                <w:sz w:val="18"/>
                <w:szCs w:val="18"/>
              </w:rPr>
              <w:t>1</w:t>
            </w:r>
            <w:r w:rsidR="00791F4C" w:rsidRPr="00F43E94">
              <w:rPr>
                <w:rFonts w:cs="Arial"/>
                <w:sz w:val="18"/>
                <w:szCs w:val="18"/>
              </w:rPr>
              <w:t>,</w:t>
            </w:r>
            <w:r w:rsidRPr="00C85A8D">
              <w:rPr>
                <w:rFonts w:cs="Arial"/>
                <w:sz w:val="18"/>
                <w:szCs w:val="18"/>
              </w:rPr>
              <w:t>071</w:t>
            </w:r>
          </w:p>
        </w:tc>
        <w:tc>
          <w:tcPr>
            <w:tcW w:w="1224" w:type="dxa"/>
            <w:tcBorders>
              <w:bottom w:val="single" w:sz="4" w:space="0" w:color="auto"/>
            </w:tcBorders>
            <w:shd w:val="clear" w:color="auto" w:fill="FAFAFA"/>
            <w:vAlign w:val="bottom"/>
          </w:tcPr>
          <w:p w14:paraId="43EED32D" w14:textId="4C57EA5E" w:rsidR="00791F4C" w:rsidRPr="00F43E94" w:rsidRDefault="00791F4C" w:rsidP="00791F4C">
            <w:pPr>
              <w:spacing w:line="240" w:lineRule="auto"/>
              <w:ind w:left="567" w:right="-72"/>
              <w:jc w:val="right"/>
              <w:rPr>
                <w:rFonts w:cs="Arial"/>
                <w:sz w:val="18"/>
                <w:szCs w:val="18"/>
                <w:cs/>
              </w:rPr>
            </w:pPr>
            <w:r w:rsidRPr="00F43E94">
              <w:rPr>
                <w:rFonts w:cs="Arial"/>
                <w:sz w:val="18"/>
                <w:szCs w:val="18"/>
              </w:rPr>
              <w:t>-</w:t>
            </w:r>
          </w:p>
        </w:tc>
        <w:tc>
          <w:tcPr>
            <w:tcW w:w="1224" w:type="dxa"/>
            <w:tcBorders>
              <w:bottom w:val="single" w:sz="4" w:space="0" w:color="auto"/>
            </w:tcBorders>
            <w:shd w:val="clear" w:color="auto" w:fill="auto"/>
            <w:vAlign w:val="bottom"/>
          </w:tcPr>
          <w:p w14:paraId="3C284E8C" w14:textId="77777777" w:rsidR="00791F4C" w:rsidRPr="00F43E94" w:rsidRDefault="00791F4C" w:rsidP="00791F4C">
            <w:pPr>
              <w:spacing w:line="240" w:lineRule="auto"/>
              <w:ind w:left="567" w:right="-72"/>
              <w:jc w:val="right"/>
              <w:rPr>
                <w:rFonts w:cs="Arial"/>
                <w:sz w:val="18"/>
                <w:szCs w:val="18"/>
              </w:rPr>
            </w:pPr>
            <w:r w:rsidRPr="00F43E94">
              <w:rPr>
                <w:rFonts w:cs="Arial"/>
                <w:sz w:val="18"/>
                <w:szCs w:val="18"/>
                <w:cs/>
              </w:rPr>
              <w:t>-</w:t>
            </w:r>
          </w:p>
        </w:tc>
        <w:tc>
          <w:tcPr>
            <w:tcW w:w="1224" w:type="dxa"/>
            <w:tcBorders>
              <w:bottom w:val="single" w:sz="4" w:space="0" w:color="auto"/>
            </w:tcBorders>
            <w:shd w:val="clear" w:color="auto" w:fill="FAFAFA"/>
            <w:vAlign w:val="bottom"/>
          </w:tcPr>
          <w:p w14:paraId="715A2B98" w14:textId="4905B1B1" w:rsidR="00791F4C" w:rsidRPr="00F43E94" w:rsidRDefault="00C85A8D" w:rsidP="00791F4C">
            <w:pPr>
              <w:spacing w:line="240" w:lineRule="auto"/>
              <w:ind w:left="567" w:right="-72"/>
              <w:jc w:val="right"/>
              <w:rPr>
                <w:rFonts w:cs="Browallia New"/>
                <w:sz w:val="18"/>
                <w:szCs w:val="22"/>
                <w:lang w:val="en-US"/>
              </w:rPr>
            </w:pPr>
            <w:r w:rsidRPr="00C85A8D">
              <w:rPr>
                <w:rFonts w:cs="Arial"/>
                <w:sz w:val="18"/>
                <w:szCs w:val="18"/>
              </w:rPr>
              <w:t>1</w:t>
            </w:r>
            <w:r w:rsidR="00791F4C" w:rsidRPr="00F43E94">
              <w:rPr>
                <w:rFonts w:cs="Arial"/>
                <w:sz w:val="18"/>
                <w:szCs w:val="18"/>
              </w:rPr>
              <w:t>,</w:t>
            </w:r>
            <w:r w:rsidRPr="00C85A8D">
              <w:rPr>
                <w:rFonts w:cs="Browallia New"/>
                <w:sz w:val="18"/>
                <w:szCs w:val="22"/>
              </w:rPr>
              <w:t>523</w:t>
            </w:r>
          </w:p>
        </w:tc>
        <w:tc>
          <w:tcPr>
            <w:tcW w:w="1224" w:type="dxa"/>
            <w:tcBorders>
              <w:bottom w:val="single" w:sz="4" w:space="0" w:color="auto"/>
            </w:tcBorders>
            <w:shd w:val="clear" w:color="auto" w:fill="auto"/>
            <w:vAlign w:val="bottom"/>
          </w:tcPr>
          <w:p w14:paraId="2B476526" w14:textId="5629CD8F" w:rsidR="00791F4C" w:rsidRPr="00F43E94" w:rsidRDefault="00C85A8D" w:rsidP="00791F4C">
            <w:pPr>
              <w:spacing w:line="240" w:lineRule="auto"/>
              <w:ind w:left="567" w:right="-72"/>
              <w:jc w:val="right"/>
              <w:rPr>
                <w:rFonts w:cs="Arial"/>
                <w:sz w:val="18"/>
                <w:szCs w:val="18"/>
                <w:cs/>
              </w:rPr>
            </w:pPr>
            <w:r w:rsidRPr="00C85A8D">
              <w:rPr>
                <w:rFonts w:cs="Arial"/>
                <w:sz w:val="18"/>
                <w:szCs w:val="18"/>
              </w:rPr>
              <w:t>1</w:t>
            </w:r>
            <w:r w:rsidR="00791F4C" w:rsidRPr="00F43E94">
              <w:rPr>
                <w:rFonts w:cs="Arial"/>
                <w:sz w:val="18"/>
                <w:szCs w:val="18"/>
              </w:rPr>
              <w:t>,</w:t>
            </w:r>
            <w:r w:rsidRPr="00C85A8D">
              <w:rPr>
                <w:rFonts w:cs="Arial"/>
                <w:sz w:val="18"/>
                <w:szCs w:val="18"/>
              </w:rPr>
              <w:t>246</w:t>
            </w:r>
          </w:p>
        </w:tc>
        <w:tc>
          <w:tcPr>
            <w:tcW w:w="1224" w:type="dxa"/>
            <w:tcBorders>
              <w:bottom w:val="single" w:sz="4" w:space="0" w:color="auto"/>
            </w:tcBorders>
            <w:shd w:val="clear" w:color="auto" w:fill="FAFAFA"/>
            <w:vAlign w:val="bottom"/>
          </w:tcPr>
          <w:p w14:paraId="6D003141" w14:textId="7D6E87C9" w:rsidR="00791F4C" w:rsidRPr="00F43E94" w:rsidRDefault="00C85A8D" w:rsidP="00791F4C">
            <w:pPr>
              <w:spacing w:line="240" w:lineRule="auto"/>
              <w:ind w:left="567" w:right="-72"/>
              <w:jc w:val="right"/>
              <w:rPr>
                <w:rFonts w:cs="Arial"/>
                <w:sz w:val="18"/>
                <w:szCs w:val="18"/>
                <w:cs/>
              </w:rPr>
            </w:pPr>
            <w:r w:rsidRPr="00C85A8D">
              <w:rPr>
                <w:rFonts w:cs="Arial"/>
                <w:sz w:val="18"/>
                <w:szCs w:val="18"/>
              </w:rPr>
              <w:t>2</w:t>
            </w:r>
            <w:r w:rsidR="00791F4C" w:rsidRPr="00F43E94">
              <w:rPr>
                <w:rFonts w:cs="Arial"/>
                <w:sz w:val="18"/>
                <w:szCs w:val="18"/>
              </w:rPr>
              <w:t>,</w:t>
            </w:r>
            <w:r w:rsidRPr="00C85A8D">
              <w:rPr>
                <w:rFonts w:cs="Arial"/>
                <w:sz w:val="18"/>
                <w:szCs w:val="18"/>
              </w:rPr>
              <w:t>817</w:t>
            </w:r>
          </w:p>
        </w:tc>
        <w:tc>
          <w:tcPr>
            <w:tcW w:w="1224" w:type="dxa"/>
            <w:tcBorders>
              <w:bottom w:val="single" w:sz="4" w:space="0" w:color="auto"/>
            </w:tcBorders>
            <w:shd w:val="clear" w:color="auto" w:fill="auto"/>
            <w:vAlign w:val="bottom"/>
          </w:tcPr>
          <w:p w14:paraId="3B6E6B45" w14:textId="412AA92B" w:rsidR="00791F4C" w:rsidRPr="00F43E94" w:rsidRDefault="00C85A8D" w:rsidP="00791F4C">
            <w:pPr>
              <w:spacing w:line="240" w:lineRule="auto"/>
              <w:ind w:left="567" w:right="-72"/>
              <w:jc w:val="right"/>
              <w:rPr>
                <w:rFonts w:cs="Arial"/>
                <w:sz w:val="18"/>
                <w:szCs w:val="18"/>
                <w:cs/>
              </w:rPr>
            </w:pPr>
            <w:r w:rsidRPr="00C85A8D">
              <w:rPr>
                <w:rFonts w:cs="Arial"/>
                <w:sz w:val="18"/>
                <w:szCs w:val="18"/>
              </w:rPr>
              <w:t>2</w:t>
            </w:r>
            <w:r w:rsidR="00791F4C" w:rsidRPr="00F43E94">
              <w:rPr>
                <w:rFonts w:cs="Arial"/>
                <w:sz w:val="18"/>
                <w:szCs w:val="18"/>
              </w:rPr>
              <w:t>,</w:t>
            </w:r>
            <w:r w:rsidRPr="00C85A8D">
              <w:rPr>
                <w:rFonts w:cs="Arial"/>
                <w:sz w:val="18"/>
                <w:szCs w:val="18"/>
              </w:rPr>
              <w:t>317</w:t>
            </w:r>
          </w:p>
        </w:tc>
      </w:tr>
      <w:tr w:rsidR="00791F4C" w:rsidRPr="00F43E94" w14:paraId="1CB121A6" w14:textId="77777777" w:rsidTr="007D4065">
        <w:trPr>
          <w:trHeight w:val="20"/>
        </w:trPr>
        <w:tc>
          <w:tcPr>
            <w:tcW w:w="5882" w:type="dxa"/>
            <w:shd w:val="clear" w:color="auto" w:fill="auto"/>
            <w:vAlign w:val="bottom"/>
          </w:tcPr>
          <w:p w14:paraId="694473BE" w14:textId="77777777" w:rsidR="00791F4C" w:rsidRPr="00F43E94" w:rsidRDefault="00791F4C" w:rsidP="00791F4C">
            <w:pPr>
              <w:spacing w:line="240" w:lineRule="auto"/>
              <w:ind w:left="715"/>
              <w:rPr>
                <w:rFonts w:cs="Arial"/>
                <w:b/>
                <w:bCs/>
                <w:sz w:val="18"/>
                <w:szCs w:val="18"/>
                <w:cs/>
              </w:rPr>
            </w:pPr>
          </w:p>
        </w:tc>
        <w:tc>
          <w:tcPr>
            <w:tcW w:w="1224" w:type="dxa"/>
            <w:tcBorders>
              <w:top w:val="single" w:sz="4" w:space="0" w:color="auto"/>
            </w:tcBorders>
            <w:shd w:val="clear" w:color="auto" w:fill="FAFAFA"/>
            <w:vAlign w:val="bottom"/>
          </w:tcPr>
          <w:p w14:paraId="0219281A"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1A242C63"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FAFAFA"/>
            <w:vAlign w:val="bottom"/>
          </w:tcPr>
          <w:p w14:paraId="78C79B9E"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1CAA0273" w14:textId="77777777" w:rsidR="00791F4C" w:rsidRPr="00F43E94" w:rsidRDefault="00791F4C" w:rsidP="00791F4C">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412CA79B"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6926B721" w14:textId="77777777" w:rsidR="00791F4C" w:rsidRPr="00F43E94" w:rsidRDefault="00791F4C" w:rsidP="00791F4C">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0D4C5451"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444B6D69" w14:textId="77777777" w:rsidR="00791F4C" w:rsidRPr="00F43E94" w:rsidRDefault="00791F4C" w:rsidP="00791F4C">
            <w:pPr>
              <w:spacing w:line="240" w:lineRule="auto"/>
              <w:ind w:left="567" w:right="-72"/>
              <w:jc w:val="right"/>
              <w:rPr>
                <w:rFonts w:cs="Arial"/>
                <w:b/>
                <w:bCs/>
                <w:sz w:val="18"/>
                <w:szCs w:val="18"/>
              </w:rPr>
            </w:pPr>
          </w:p>
        </w:tc>
      </w:tr>
      <w:tr w:rsidR="00791F4C" w:rsidRPr="00F43E94" w14:paraId="0EFE6191" w14:textId="77777777" w:rsidTr="007D4065">
        <w:trPr>
          <w:trHeight w:val="20"/>
        </w:trPr>
        <w:tc>
          <w:tcPr>
            <w:tcW w:w="5882" w:type="dxa"/>
            <w:shd w:val="clear" w:color="auto" w:fill="auto"/>
            <w:vAlign w:val="bottom"/>
          </w:tcPr>
          <w:p w14:paraId="5264A23D" w14:textId="57244687" w:rsidR="00791F4C" w:rsidRPr="00F43E94" w:rsidRDefault="00791F4C" w:rsidP="00791F4C">
            <w:pPr>
              <w:spacing w:line="240" w:lineRule="auto"/>
              <w:ind w:left="715"/>
              <w:rPr>
                <w:rFonts w:cs="Arial"/>
                <w:sz w:val="18"/>
                <w:szCs w:val="18"/>
                <w:cs/>
              </w:rPr>
            </w:pPr>
            <w:r w:rsidRPr="00F43E94">
              <w:rPr>
                <w:rFonts w:cs="Arial"/>
                <w:sz w:val="18"/>
                <w:szCs w:val="18"/>
                <w:cs/>
              </w:rPr>
              <w:t>Total assets</w:t>
            </w:r>
          </w:p>
        </w:tc>
        <w:tc>
          <w:tcPr>
            <w:tcW w:w="1224" w:type="dxa"/>
            <w:tcBorders>
              <w:bottom w:val="single" w:sz="4" w:space="0" w:color="auto"/>
            </w:tcBorders>
            <w:shd w:val="clear" w:color="auto" w:fill="FAFAFA"/>
            <w:vAlign w:val="bottom"/>
          </w:tcPr>
          <w:p w14:paraId="79B0DC31" w14:textId="1C1C0C39" w:rsidR="00791F4C" w:rsidRPr="00F43E94" w:rsidRDefault="00C85A8D" w:rsidP="00791F4C">
            <w:pPr>
              <w:spacing w:line="240" w:lineRule="auto"/>
              <w:ind w:left="567" w:right="-72" w:hanging="339"/>
              <w:jc w:val="right"/>
              <w:rPr>
                <w:rFonts w:cstheme="minorBidi"/>
                <w:sz w:val="18"/>
                <w:szCs w:val="18"/>
                <w:lang w:val="en-US"/>
              </w:rPr>
            </w:pPr>
            <w:r w:rsidRPr="00C85A8D">
              <w:rPr>
                <w:rFonts w:cs="Arial"/>
                <w:sz w:val="18"/>
                <w:szCs w:val="18"/>
              </w:rPr>
              <w:t>1</w:t>
            </w:r>
            <w:r w:rsidR="00791F4C" w:rsidRPr="00F43E94">
              <w:rPr>
                <w:rFonts w:cs="Arial"/>
                <w:sz w:val="18"/>
                <w:szCs w:val="18"/>
              </w:rPr>
              <w:t>,</w:t>
            </w:r>
            <w:r w:rsidRPr="00C85A8D">
              <w:rPr>
                <w:rFonts w:cstheme="minorBidi"/>
                <w:sz w:val="18"/>
                <w:szCs w:val="18"/>
              </w:rPr>
              <w:t>296</w:t>
            </w:r>
          </w:p>
        </w:tc>
        <w:tc>
          <w:tcPr>
            <w:tcW w:w="1224" w:type="dxa"/>
            <w:tcBorders>
              <w:bottom w:val="single" w:sz="4" w:space="0" w:color="auto"/>
            </w:tcBorders>
            <w:shd w:val="clear" w:color="auto" w:fill="auto"/>
            <w:vAlign w:val="bottom"/>
          </w:tcPr>
          <w:p w14:paraId="10FC426F" w14:textId="0E9A8FA3" w:rsidR="00791F4C" w:rsidRPr="00F43E94" w:rsidRDefault="00C85A8D" w:rsidP="00791F4C">
            <w:pPr>
              <w:spacing w:line="240" w:lineRule="auto"/>
              <w:ind w:left="567" w:right="-72"/>
              <w:jc w:val="right"/>
              <w:rPr>
                <w:rFonts w:cs="Arial"/>
                <w:sz w:val="18"/>
                <w:szCs w:val="18"/>
                <w:cs/>
              </w:rPr>
            </w:pPr>
            <w:r w:rsidRPr="00C85A8D">
              <w:rPr>
                <w:rFonts w:cs="Arial"/>
                <w:sz w:val="18"/>
                <w:szCs w:val="18"/>
              </w:rPr>
              <w:t>1</w:t>
            </w:r>
            <w:r w:rsidR="00791F4C" w:rsidRPr="00F43E94">
              <w:rPr>
                <w:rFonts w:cs="Arial"/>
                <w:sz w:val="18"/>
                <w:szCs w:val="18"/>
              </w:rPr>
              <w:t>,</w:t>
            </w:r>
            <w:r w:rsidRPr="00C85A8D">
              <w:rPr>
                <w:rFonts w:cs="Arial"/>
                <w:sz w:val="18"/>
                <w:szCs w:val="18"/>
              </w:rPr>
              <w:t>073</w:t>
            </w:r>
          </w:p>
        </w:tc>
        <w:tc>
          <w:tcPr>
            <w:tcW w:w="1224" w:type="dxa"/>
            <w:tcBorders>
              <w:bottom w:val="single" w:sz="4" w:space="0" w:color="auto"/>
            </w:tcBorders>
            <w:shd w:val="clear" w:color="auto" w:fill="FAFAFA"/>
            <w:vAlign w:val="bottom"/>
          </w:tcPr>
          <w:p w14:paraId="388D4EE7" w14:textId="0DAF9EF6" w:rsidR="00791F4C" w:rsidRPr="00F43E94" w:rsidRDefault="00C85A8D" w:rsidP="00791F4C">
            <w:pPr>
              <w:spacing w:line="240" w:lineRule="auto"/>
              <w:ind w:left="567" w:right="-72"/>
              <w:jc w:val="right"/>
              <w:rPr>
                <w:rFonts w:cs="Arial"/>
                <w:sz w:val="18"/>
                <w:szCs w:val="18"/>
                <w:cs/>
              </w:rPr>
            </w:pPr>
            <w:r w:rsidRPr="00C85A8D">
              <w:rPr>
                <w:rFonts w:cs="Arial"/>
                <w:sz w:val="18"/>
                <w:szCs w:val="18"/>
              </w:rPr>
              <w:t>6</w:t>
            </w:r>
          </w:p>
        </w:tc>
        <w:tc>
          <w:tcPr>
            <w:tcW w:w="1224" w:type="dxa"/>
            <w:tcBorders>
              <w:bottom w:val="single" w:sz="4" w:space="0" w:color="auto"/>
            </w:tcBorders>
            <w:shd w:val="clear" w:color="auto" w:fill="auto"/>
            <w:vAlign w:val="bottom"/>
          </w:tcPr>
          <w:p w14:paraId="2018BEB3" w14:textId="16120EC6" w:rsidR="00791F4C" w:rsidRPr="00F43E94" w:rsidRDefault="00C85A8D" w:rsidP="00791F4C">
            <w:pPr>
              <w:spacing w:line="240" w:lineRule="auto"/>
              <w:ind w:left="567" w:right="-72"/>
              <w:jc w:val="right"/>
              <w:rPr>
                <w:rFonts w:cs="Arial"/>
                <w:sz w:val="18"/>
                <w:szCs w:val="18"/>
                <w:u w:val="single"/>
                <w:cs/>
              </w:rPr>
            </w:pPr>
            <w:r w:rsidRPr="00C85A8D">
              <w:rPr>
                <w:rFonts w:cs="Arial"/>
                <w:sz w:val="18"/>
                <w:szCs w:val="18"/>
              </w:rPr>
              <w:t>11</w:t>
            </w:r>
          </w:p>
        </w:tc>
        <w:tc>
          <w:tcPr>
            <w:tcW w:w="1224" w:type="dxa"/>
            <w:tcBorders>
              <w:bottom w:val="single" w:sz="4" w:space="0" w:color="auto"/>
            </w:tcBorders>
            <w:shd w:val="clear" w:color="auto" w:fill="FAFAFA"/>
            <w:vAlign w:val="bottom"/>
          </w:tcPr>
          <w:p w14:paraId="70589724" w14:textId="6AD03836" w:rsidR="00791F4C" w:rsidRPr="00F43E94" w:rsidRDefault="00C85A8D" w:rsidP="00791F4C">
            <w:pPr>
              <w:spacing w:line="240" w:lineRule="auto"/>
              <w:ind w:left="567" w:right="-72"/>
              <w:jc w:val="right"/>
              <w:rPr>
                <w:rFonts w:cs="Arial"/>
                <w:sz w:val="18"/>
                <w:szCs w:val="18"/>
                <w:cs/>
              </w:rPr>
            </w:pPr>
            <w:r w:rsidRPr="00C85A8D">
              <w:rPr>
                <w:rFonts w:cs="Arial"/>
                <w:sz w:val="18"/>
                <w:szCs w:val="18"/>
              </w:rPr>
              <w:t>1</w:t>
            </w:r>
            <w:r w:rsidR="00791F4C" w:rsidRPr="00F43E94">
              <w:rPr>
                <w:rFonts w:cs="Arial"/>
                <w:sz w:val="18"/>
                <w:szCs w:val="18"/>
              </w:rPr>
              <w:t>,</w:t>
            </w:r>
            <w:r w:rsidRPr="00C85A8D">
              <w:rPr>
                <w:rFonts w:cs="Arial"/>
                <w:sz w:val="18"/>
                <w:szCs w:val="18"/>
              </w:rPr>
              <w:t>523</w:t>
            </w:r>
          </w:p>
        </w:tc>
        <w:tc>
          <w:tcPr>
            <w:tcW w:w="1224" w:type="dxa"/>
            <w:tcBorders>
              <w:bottom w:val="single" w:sz="4" w:space="0" w:color="auto"/>
            </w:tcBorders>
            <w:shd w:val="clear" w:color="auto" w:fill="auto"/>
            <w:vAlign w:val="bottom"/>
          </w:tcPr>
          <w:p w14:paraId="11AB302D" w14:textId="1E1DA4E8" w:rsidR="00791F4C" w:rsidRPr="00F43E94" w:rsidRDefault="00C85A8D" w:rsidP="00791F4C">
            <w:pPr>
              <w:spacing w:line="240" w:lineRule="auto"/>
              <w:ind w:left="567" w:right="-72"/>
              <w:jc w:val="right"/>
              <w:rPr>
                <w:rFonts w:cs="Arial"/>
                <w:sz w:val="18"/>
                <w:szCs w:val="18"/>
                <w:u w:val="single"/>
                <w:cs/>
              </w:rPr>
            </w:pPr>
            <w:r w:rsidRPr="00C85A8D">
              <w:rPr>
                <w:rFonts w:cs="Arial"/>
                <w:sz w:val="18"/>
                <w:szCs w:val="18"/>
              </w:rPr>
              <w:t>1</w:t>
            </w:r>
            <w:r w:rsidR="00791F4C" w:rsidRPr="00F43E94">
              <w:rPr>
                <w:rFonts w:cs="Arial"/>
                <w:sz w:val="18"/>
                <w:szCs w:val="18"/>
              </w:rPr>
              <w:t>,</w:t>
            </w:r>
            <w:r w:rsidRPr="00C85A8D">
              <w:rPr>
                <w:rFonts w:cs="Arial"/>
                <w:sz w:val="18"/>
                <w:szCs w:val="18"/>
              </w:rPr>
              <w:t>246</w:t>
            </w:r>
          </w:p>
        </w:tc>
        <w:tc>
          <w:tcPr>
            <w:tcW w:w="1224" w:type="dxa"/>
            <w:tcBorders>
              <w:bottom w:val="single" w:sz="4" w:space="0" w:color="auto"/>
            </w:tcBorders>
            <w:shd w:val="clear" w:color="auto" w:fill="FAFAFA"/>
            <w:vAlign w:val="bottom"/>
          </w:tcPr>
          <w:p w14:paraId="6F63D7A1" w14:textId="2B882404" w:rsidR="00791F4C" w:rsidRPr="00F43E94" w:rsidRDefault="00C85A8D" w:rsidP="00791F4C">
            <w:pPr>
              <w:spacing w:line="240" w:lineRule="auto"/>
              <w:ind w:left="567" w:right="-72"/>
              <w:jc w:val="right"/>
              <w:rPr>
                <w:rFonts w:cs="Arial"/>
                <w:sz w:val="18"/>
                <w:szCs w:val="18"/>
                <w:lang w:val="en-US"/>
              </w:rPr>
            </w:pPr>
            <w:r w:rsidRPr="00C85A8D">
              <w:rPr>
                <w:rFonts w:cs="Arial"/>
                <w:sz w:val="18"/>
                <w:szCs w:val="18"/>
              </w:rPr>
              <w:t>2</w:t>
            </w:r>
            <w:r w:rsidR="00791F4C" w:rsidRPr="00F43E94">
              <w:rPr>
                <w:rFonts w:cs="Arial"/>
                <w:sz w:val="18"/>
                <w:szCs w:val="18"/>
                <w:lang w:val="en-US"/>
              </w:rPr>
              <w:t>,</w:t>
            </w:r>
            <w:r w:rsidRPr="00C85A8D">
              <w:rPr>
                <w:rFonts w:cs="Arial"/>
                <w:sz w:val="18"/>
                <w:szCs w:val="18"/>
              </w:rPr>
              <w:t>825</w:t>
            </w:r>
          </w:p>
        </w:tc>
        <w:tc>
          <w:tcPr>
            <w:tcW w:w="1224" w:type="dxa"/>
            <w:tcBorders>
              <w:bottom w:val="single" w:sz="4" w:space="0" w:color="auto"/>
            </w:tcBorders>
            <w:shd w:val="clear" w:color="auto" w:fill="auto"/>
            <w:vAlign w:val="bottom"/>
          </w:tcPr>
          <w:p w14:paraId="64543EE9" w14:textId="158F0C79" w:rsidR="00791F4C" w:rsidRPr="00F43E94" w:rsidRDefault="00C85A8D" w:rsidP="00791F4C">
            <w:pPr>
              <w:spacing w:line="240" w:lineRule="auto"/>
              <w:ind w:left="567" w:right="-72"/>
              <w:jc w:val="right"/>
              <w:rPr>
                <w:rFonts w:cs="Arial"/>
                <w:sz w:val="18"/>
                <w:szCs w:val="18"/>
                <w:u w:val="single"/>
                <w:cs/>
              </w:rPr>
            </w:pPr>
            <w:r w:rsidRPr="00C85A8D">
              <w:rPr>
                <w:rFonts w:cs="Arial"/>
                <w:sz w:val="18"/>
                <w:szCs w:val="18"/>
              </w:rPr>
              <w:t>2</w:t>
            </w:r>
            <w:r w:rsidR="00791F4C" w:rsidRPr="00F43E94">
              <w:rPr>
                <w:rFonts w:cs="Arial"/>
                <w:sz w:val="18"/>
                <w:szCs w:val="18"/>
              </w:rPr>
              <w:t>,</w:t>
            </w:r>
            <w:r w:rsidRPr="00C85A8D">
              <w:rPr>
                <w:rFonts w:cs="Arial"/>
                <w:sz w:val="18"/>
                <w:szCs w:val="18"/>
              </w:rPr>
              <w:t>330</w:t>
            </w:r>
          </w:p>
        </w:tc>
      </w:tr>
      <w:tr w:rsidR="00791F4C" w:rsidRPr="00F43E94" w14:paraId="3370E47F" w14:textId="77777777" w:rsidTr="007D4065">
        <w:trPr>
          <w:trHeight w:val="20"/>
        </w:trPr>
        <w:tc>
          <w:tcPr>
            <w:tcW w:w="5882" w:type="dxa"/>
            <w:shd w:val="clear" w:color="auto" w:fill="auto"/>
            <w:vAlign w:val="bottom"/>
          </w:tcPr>
          <w:p w14:paraId="4FF1A0E3" w14:textId="77777777" w:rsidR="00791F4C" w:rsidRPr="00F43E94" w:rsidRDefault="00791F4C" w:rsidP="00791F4C">
            <w:pPr>
              <w:spacing w:line="240" w:lineRule="auto"/>
              <w:ind w:left="715"/>
              <w:rPr>
                <w:rFonts w:cs="Arial"/>
                <w:b/>
                <w:bCs/>
                <w:sz w:val="18"/>
                <w:szCs w:val="18"/>
                <w:cs/>
              </w:rPr>
            </w:pPr>
          </w:p>
        </w:tc>
        <w:tc>
          <w:tcPr>
            <w:tcW w:w="1224" w:type="dxa"/>
            <w:shd w:val="clear" w:color="auto" w:fill="FAFAFA"/>
            <w:vAlign w:val="bottom"/>
          </w:tcPr>
          <w:p w14:paraId="03B5FA90"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775A0E79"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54EA1F95"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34CA7910" w14:textId="77777777" w:rsidR="00791F4C" w:rsidRPr="00F43E94" w:rsidRDefault="00791F4C" w:rsidP="00791F4C">
            <w:pPr>
              <w:spacing w:line="240" w:lineRule="auto"/>
              <w:ind w:left="567" w:right="-72"/>
              <w:jc w:val="right"/>
              <w:rPr>
                <w:rFonts w:cs="Arial"/>
                <w:b/>
                <w:bCs/>
                <w:sz w:val="18"/>
                <w:szCs w:val="18"/>
                <w:u w:val="single"/>
                <w:cs/>
              </w:rPr>
            </w:pPr>
          </w:p>
        </w:tc>
        <w:tc>
          <w:tcPr>
            <w:tcW w:w="1224" w:type="dxa"/>
            <w:shd w:val="clear" w:color="auto" w:fill="FAFAFA"/>
            <w:vAlign w:val="bottom"/>
          </w:tcPr>
          <w:p w14:paraId="56931DCC"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64EB03C8" w14:textId="77777777" w:rsidR="00791F4C" w:rsidRPr="00F43E94" w:rsidRDefault="00791F4C" w:rsidP="00791F4C">
            <w:pPr>
              <w:spacing w:line="240" w:lineRule="auto"/>
              <w:ind w:left="567" w:right="-72"/>
              <w:jc w:val="right"/>
              <w:rPr>
                <w:rFonts w:cs="Arial"/>
                <w:b/>
                <w:bCs/>
                <w:sz w:val="18"/>
                <w:szCs w:val="18"/>
                <w:u w:val="single"/>
                <w:cs/>
              </w:rPr>
            </w:pPr>
          </w:p>
        </w:tc>
        <w:tc>
          <w:tcPr>
            <w:tcW w:w="1224" w:type="dxa"/>
            <w:shd w:val="clear" w:color="auto" w:fill="FAFAFA"/>
            <w:vAlign w:val="bottom"/>
          </w:tcPr>
          <w:p w14:paraId="26FD0658"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53E92D04" w14:textId="77777777" w:rsidR="00791F4C" w:rsidRPr="00F43E94" w:rsidRDefault="00791F4C" w:rsidP="00791F4C">
            <w:pPr>
              <w:spacing w:line="240" w:lineRule="auto"/>
              <w:ind w:left="567" w:right="-72"/>
              <w:jc w:val="right"/>
              <w:rPr>
                <w:rFonts w:cs="Arial"/>
                <w:b/>
                <w:bCs/>
                <w:sz w:val="18"/>
                <w:szCs w:val="18"/>
                <w:u w:val="single"/>
                <w:cs/>
              </w:rPr>
            </w:pPr>
          </w:p>
        </w:tc>
      </w:tr>
      <w:tr w:rsidR="00791F4C" w:rsidRPr="00F43E94" w14:paraId="67239394" w14:textId="77777777" w:rsidTr="007D4065">
        <w:trPr>
          <w:trHeight w:val="20"/>
        </w:trPr>
        <w:tc>
          <w:tcPr>
            <w:tcW w:w="5882" w:type="dxa"/>
            <w:shd w:val="clear" w:color="auto" w:fill="auto"/>
            <w:vAlign w:val="bottom"/>
          </w:tcPr>
          <w:p w14:paraId="0CFAA126" w14:textId="77777777" w:rsidR="00791F4C" w:rsidRPr="00F43E94" w:rsidRDefault="00791F4C" w:rsidP="00791F4C">
            <w:pPr>
              <w:spacing w:line="240" w:lineRule="auto"/>
              <w:ind w:left="715" w:right="-72"/>
              <w:rPr>
                <w:rFonts w:cs="Arial"/>
                <w:b/>
                <w:bCs/>
                <w:sz w:val="18"/>
                <w:szCs w:val="18"/>
                <w:cs/>
              </w:rPr>
            </w:pPr>
            <w:r w:rsidRPr="00F43E94">
              <w:rPr>
                <w:rFonts w:cs="Arial"/>
                <w:b/>
                <w:bCs/>
                <w:sz w:val="18"/>
                <w:szCs w:val="18"/>
              </w:rPr>
              <w:t>Liabilities</w:t>
            </w:r>
          </w:p>
        </w:tc>
        <w:tc>
          <w:tcPr>
            <w:tcW w:w="1224" w:type="dxa"/>
            <w:shd w:val="clear" w:color="auto" w:fill="FAFAFA"/>
            <w:vAlign w:val="bottom"/>
          </w:tcPr>
          <w:p w14:paraId="0604ED73"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06160290"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156D011E"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11D09539" w14:textId="77777777" w:rsidR="00791F4C" w:rsidRPr="00F43E94" w:rsidRDefault="00791F4C" w:rsidP="00791F4C">
            <w:pPr>
              <w:spacing w:line="240" w:lineRule="auto"/>
              <w:ind w:left="567" w:right="-72"/>
              <w:jc w:val="right"/>
              <w:rPr>
                <w:rFonts w:cs="Arial"/>
                <w:b/>
                <w:bCs/>
                <w:sz w:val="18"/>
                <w:szCs w:val="18"/>
                <w:u w:val="single"/>
                <w:cs/>
              </w:rPr>
            </w:pPr>
          </w:p>
        </w:tc>
        <w:tc>
          <w:tcPr>
            <w:tcW w:w="1224" w:type="dxa"/>
            <w:shd w:val="clear" w:color="auto" w:fill="FAFAFA"/>
            <w:vAlign w:val="bottom"/>
          </w:tcPr>
          <w:p w14:paraId="09F95D77"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3E8342B9" w14:textId="77777777" w:rsidR="00791F4C" w:rsidRPr="00F43E94" w:rsidRDefault="00791F4C" w:rsidP="00791F4C">
            <w:pPr>
              <w:spacing w:line="240" w:lineRule="auto"/>
              <w:ind w:left="567" w:right="-72"/>
              <w:jc w:val="right"/>
              <w:rPr>
                <w:rFonts w:cs="Arial"/>
                <w:b/>
                <w:bCs/>
                <w:sz w:val="18"/>
                <w:szCs w:val="18"/>
                <w:u w:val="single"/>
                <w:cs/>
              </w:rPr>
            </w:pPr>
          </w:p>
        </w:tc>
        <w:tc>
          <w:tcPr>
            <w:tcW w:w="1224" w:type="dxa"/>
            <w:shd w:val="clear" w:color="auto" w:fill="FAFAFA"/>
            <w:vAlign w:val="bottom"/>
          </w:tcPr>
          <w:p w14:paraId="4CA3784A"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364A9ADB" w14:textId="77777777" w:rsidR="00791F4C" w:rsidRPr="00F43E94" w:rsidRDefault="00791F4C" w:rsidP="00791F4C">
            <w:pPr>
              <w:spacing w:line="240" w:lineRule="auto"/>
              <w:ind w:left="567" w:right="-72"/>
              <w:jc w:val="right"/>
              <w:rPr>
                <w:rFonts w:cs="Arial"/>
                <w:b/>
                <w:bCs/>
                <w:sz w:val="18"/>
                <w:szCs w:val="18"/>
                <w:u w:val="single"/>
                <w:cs/>
              </w:rPr>
            </w:pPr>
          </w:p>
        </w:tc>
      </w:tr>
      <w:tr w:rsidR="00791F4C" w:rsidRPr="00F43E94" w14:paraId="47F01FF1" w14:textId="77777777" w:rsidTr="007D4065">
        <w:trPr>
          <w:trHeight w:val="20"/>
        </w:trPr>
        <w:tc>
          <w:tcPr>
            <w:tcW w:w="5882" w:type="dxa"/>
            <w:shd w:val="clear" w:color="auto" w:fill="auto"/>
            <w:vAlign w:val="bottom"/>
          </w:tcPr>
          <w:p w14:paraId="5AE194AB" w14:textId="77777777" w:rsidR="00791F4C" w:rsidRPr="00F43E94" w:rsidRDefault="00791F4C" w:rsidP="00791F4C">
            <w:pPr>
              <w:spacing w:line="240" w:lineRule="auto"/>
              <w:ind w:left="715" w:right="-72"/>
              <w:rPr>
                <w:rFonts w:cs="Arial"/>
                <w:sz w:val="18"/>
                <w:szCs w:val="18"/>
                <w:cs/>
              </w:rPr>
            </w:pPr>
            <w:r w:rsidRPr="00F43E94">
              <w:rPr>
                <w:rFonts w:cs="Arial"/>
                <w:sz w:val="18"/>
                <w:szCs w:val="18"/>
              </w:rPr>
              <w:t>Financial liabilities</w:t>
            </w:r>
            <w:r w:rsidRPr="00F43E94">
              <w:rPr>
                <w:rFonts w:cs="Arial"/>
                <w:sz w:val="18"/>
                <w:szCs w:val="18"/>
                <w:cs/>
              </w:rPr>
              <w:t xml:space="preserve"> </w:t>
            </w:r>
            <w:r w:rsidRPr="00F43E94">
              <w:rPr>
                <w:rFonts w:cs="Arial"/>
                <w:sz w:val="18"/>
                <w:szCs w:val="18"/>
              </w:rPr>
              <w:t>measured at fair value</w:t>
            </w:r>
            <w:r w:rsidRPr="00F43E94">
              <w:rPr>
                <w:rFonts w:cs="Arial"/>
                <w:sz w:val="18"/>
                <w:szCs w:val="18"/>
                <w:cs/>
              </w:rPr>
              <w:t xml:space="preserve"> through profit or loss</w:t>
            </w:r>
          </w:p>
        </w:tc>
        <w:tc>
          <w:tcPr>
            <w:tcW w:w="1224" w:type="dxa"/>
            <w:shd w:val="clear" w:color="auto" w:fill="FAFAFA"/>
            <w:vAlign w:val="bottom"/>
          </w:tcPr>
          <w:p w14:paraId="1B114049"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7FDBF407"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FAFAFA"/>
            <w:vAlign w:val="bottom"/>
          </w:tcPr>
          <w:p w14:paraId="342DA3A2"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55EB57B1" w14:textId="77777777" w:rsidR="00791F4C" w:rsidRPr="00F43E94" w:rsidRDefault="00791F4C" w:rsidP="00791F4C">
            <w:pPr>
              <w:spacing w:line="240" w:lineRule="auto"/>
              <w:ind w:left="567" w:right="-72"/>
              <w:jc w:val="right"/>
              <w:rPr>
                <w:rFonts w:cs="Arial"/>
                <w:b/>
                <w:bCs/>
                <w:sz w:val="18"/>
                <w:szCs w:val="18"/>
                <w:u w:val="single"/>
                <w:cs/>
              </w:rPr>
            </w:pPr>
          </w:p>
        </w:tc>
        <w:tc>
          <w:tcPr>
            <w:tcW w:w="1224" w:type="dxa"/>
            <w:shd w:val="clear" w:color="auto" w:fill="FAFAFA"/>
            <w:vAlign w:val="bottom"/>
          </w:tcPr>
          <w:p w14:paraId="408FF2F9"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6D6913D8" w14:textId="77777777" w:rsidR="00791F4C" w:rsidRPr="00F43E94" w:rsidRDefault="00791F4C" w:rsidP="00791F4C">
            <w:pPr>
              <w:spacing w:line="240" w:lineRule="auto"/>
              <w:ind w:left="567" w:right="-72"/>
              <w:jc w:val="right"/>
              <w:rPr>
                <w:rFonts w:cs="Arial"/>
                <w:b/>
                <w:bCs/>
                <w:sz w:val="18"/>
                <w:szCs w:val="18"/>
                <w:u w:val="single"/>
                <w:cs/>
              </w:rPr>
            </w:pPr>
          </w:p>
        </w:tc>
        <w:tc>
          <w:tcPr>
            <w:tcW w:w="1224" w:type="dxa"/>
            <w:shd w:val="clear" w:color="auto" w:fill="FAFAFA"/>
            <w:vAlign w:val="bottom"/>
          </w:tcPr>
          <w:p w14:paraId="732B3A0E" w14:textId="77777777" w:rsidR="00791F4C" w:rsidRPr="00F43E94" w:rsidRDefault="00791F4C" w:rsidP="00791F4C">
            <w:pPr>
              <w:spacing w:line="240" w:lineRule="auto"/>
              <w:ind w:left="567" w:right="-72"/>
              <w:jc w:val="right"/>
              <w:rPr>
                <w:rFonts w:cs="Arial"/>
                <w:sz w:val="18"/>
                <w:szCs w:val="18"/>
                <w:cs/>
              </w:rPr>
            </w:pPr>
          </w:p>
        </w:tc>
        <w:tc>
          <w:tcPr>
            <w:tcW w:w="1224" w:type="dxa"/>
            <w:shd w:val="clear" w:color="auto" w:fill="auto"/>
            <w:vAlign w:val="bottom"/>
          </w:tcPr>
          <w:p w14:paraId="5C5F1D33" w14:textId="77777777" w:rsidR="00791F4C" w:rsidRPr="00F43E94" w:rsidRDefault="00791F4C" w:rsidP="00791F4C">
            <w:pPr>
              <w:spacing w:line="240" w:lineRule="auto"/>
              <w:ind w:left="567" w:right="-72"/>
              <w:jc w:val="right"/>
              <w:rPr>
                <w:rFonts w:cs="Arial"/>
                <w:b/>
                <w:bCs/>
                <w:sz w:val="18"/>
                <w:szCs w:val="18"/>
                <w:u w:val="single"/>
                <w:cs/>
              </w:rPr>
            </w:pPr>
          </w:p>
        </w:tc>
      </w:tr>
      <w:tr w:rsidR="00791F4C" w:rsidRPr="00F43E94" w14:paraId="4914D750" w14:textId="77777777" w:rsidTr="007D4065">
        <w:trPr>
          <w:trHeight w:val="20"/>
        </w:trPr>
        <w:tc>
          <w:tcPr>
            <w:tcW w:w="5882" w:type="dxa"/>
            <w:shd w:val="clear" w:color="auto" w:fill="auto"/>
            <w:vAlign w:val="center"/>
          </w:tcPr>
          <w:p w14:paraId="62064866" w14:textId="77777777" w:rsidR="00791F4C" w:rsidRPr="00F43E94" w:rsidRDefault="00791F4C" w:rsidP="00791F4C">
            <w:pPr>
              <w:spacing w:line="240" w:lineRule="auto"/>
              <w:ind w:left="715"/>
              <w:rPr>
                <w:rFonts w:cs="Arial"/>
                <w:b/>
                <w:bCs/>
                <w:sz w:val="18"/>
                <w:szCs w:val="18"/>
                <w:cs/>
              </w:rPr>
            </w:pPr>
            <w:r w:rsidRPr="00F43E94">
              <w:rPr>
                <w:rFonts w:cs="Arial"/>
                <w:sz w:val="18"/>
                <w:szCs w:val="18"/>
                <w:cs/>
              </w:rPr>
              <w:t xml:space="preserve">     - Forward foreign exchange contracts</w:t>
            </w:r>
          </w:p>
        </w:tc>
        <w:tc>
          <w:tcPr>
            <w:tcW w:w="1224" w:type="dxa"/>
            <w:shd w:val="clear" w:color="auto" w:fill="FAFAFA"/>
            <w:vAlign w:val="bottom"/>
          </w:tcPr>
          <w:p w14:paraId="261467D1" w14:textId="3E2140FA"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77DF92F1"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57151578" w14:textId="69D0AA21" w:rsidR="00791F4C" w:rsidRPr="00F43E94" w:rsidRDefault="00C85A8D" w:rsidP="00791F4C">
            <w:pPr>
              <w:spacing w:line="240" w:lineRule="auto"/>
              <w:ind w:left="567" w:right="-72"/>
              <w:jc w:val="right"/>
              <w:rPr>
                <w:rFonts w:cs="Arial"/>
                <w:sz w:val="18"/>
                <w:szCs w:val="18"/>
                <w:cs/>
              </w:rPr>
            </w:pPr>
            <w:r w:rsidRPr="00C85A8D">
              <w:rPr>
                <w:rFonts w:cs="Arial"/>
                <w:sz w:val="18"/>
                <w:szCs w:val="18"/>
              </w:rPr>
              <w:t>46</w:t>
            </w:r>
          </w:p>
        </w:tc>
        <w:tc>
          <w:tcPr>
            <w:tcW w:w="1224" w:type="dxa"/>
            <w:shd w:val="clear" w:color="auto" w:fill="auto"/>
            <w:vAlign w:val="bottom"/>
          </w:tcPr>
          <w:p w14:paraId="5EE5886A"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26AF32F6" w14:textId="17F86FCC" w:rsidR="00791F4C" w:rsidRPr="00F43E94" w:rsidRDefault="00791F4C" w:rsidP="00791F4C">
            <w:pPr>
              <w:spacing w:line="240" w:lineRule="auto"/>
              <w:ind w:left="567" w:right="-72"/>
              <w:jc w:val="right"/>
              <w:rPr>
                <w:rFonts w:cs="Arial"/>
                <w:sz w:val="18"/>
                <w:szCs w:val="18"/>
                <w:lang w:val="en-US"/>
              </w:rPr>
            </w:pPr>
            <w:r w:rsidRPr="00F43E94">
              <w:rPr>
                <w:rFonts w:cs="Arial"/>
                <w:sz w:val="18"/>
                <w:szCs w:val="18"/>
                <w:cs/>
              </w:rPr>
              <w:t>-</w:t>
            </w:r>
          </w:p>
        </w:tc>
        <w:tc>
          <w:tcPr>
            <w:tcW w:w="1224" w:type="dxa"/>
            <w:shd w:val="clear" w:color="auto" w:fill="auto"/>
            <w:vAlign w:val="bottom"/>
          </w:tcPr>
          <w:p w14:paraId="2A42C2C9"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tcPr>
          <w:p w14:paraId="5E37746E" w14:textId="11A61B71" w:rsidR="00791F4C" w:rsidRPr="00F43E94" w:rsidRDefault="00C85A8D" w:rsidP="00791F4C">
            <w:pPr>
              <w:spacing w:line="240" w:lineRule="auto"/>
              <w:ind w:left="567" w:right="-72"/>
              <w:jc w:val="right"/>
              <w:rPr>
                <w:rFonts w:cs="Arial"/>
                <w:sz w:val="18"/>
                <w:szCs w:val="18"/>
                <w:cs/>
              </w:rPr>
            </w:pPr>
            <w:r w:rsidRPr="00C85A8D">
              <w:rPr>
                <w:rFonts w:cs="Arial"/>
                <w:sz w:val="18"/>
                <w:szCs w:val="18"/>
              </w:rPr>
              <w:t>46</w:t>
            </w:r>
          </w:p>
        </w:tc>
        <w:tc>
          <w:tcPr>
            <w:tcW w:w="1224" w:type="dxa"/>
            <w:shd w:val="clear" w:color="auto" w:fill="auto"/>
            <w:vAlign w:val="bottom"/>
          </w:tcPr>
          <w:p w14:paraId="107A90E2"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r>
      <w:tr w:rsidR="00791F4C" w:rsidRPr="00F43E94" w14:paraId="735236A4" w14:textId="77777777" w:rsidTr="007D4065">
        <w:trPr>
          <w:trHeight w:val="20"/>
        </w:trPr>
        <w:tc>
          <w:tcPr>
            <w:tcW w:w="5882" w:type="dxa"/>
            <w:shd w:val="clear" w:color="auto" w:fill="auto"/>
            <w:vAlign w:val="center"/>
          </w:tcPr>
          <w:p w14:paraId="3F94EE28" w14:textId="77777777" w:rsidR="00791F4C" w:rsidRPr="00F43E94" w:rsidRDefault="00791F4C" w:rsidP="00791F4C">
            <w:pPr>
              <w:spacing w:line="240" w:lineRule="auto"/>
              <w:ind w:left="715"/>
              <w:rPr>
                <w:rFonts w:cs="Arial"/>
                <w:sz w:val="18"/>
                <w:szCs w:val="18"/>
                <w:cs/>
              </w:rPr>
            </w:pPr>
            <w:r w:rsidRPr="00F43E94">
              <w:rPr>
                <w:rFonts w:cs="Arial"/>
                <w:sz w:val="18"/>
                <w:szCs w:val="18"/>
                <w:cs/>
              </w:rPr>
              <w:t xml:space="preserve">     - </w:t>
            </w:r>
            <w:r w:rsidRPr="00F43E94">
              <w:rPr>
                <w:rFonts w:cs="Arial"/>
                <w:sz w:val="18"/>
                <w:szCs w:val="18"/>
              </w:rPr>
              <w:t>Commodity derivatives</w:t>
            </w:r>
          </w:p>
        </w:tc>
        <w:tc>
          <w:tcPr>
            <w:tcW w:w="1224" w:type="dxa"/>
            <w:tcBorders>
              <w:bottom w:val="single" w:sz="4" w:space="0" w:color="auto"/>
            </w:tcBorders>
            <w:shd w:val="clear" w:color="auto" w:fill="FAFAFA"/>
            <w:vAlign w:val="bottom"/>
          </w:tcPr>
          <w:p w14:paraId="4F81430E" w14:textId="1CC67F81"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2CF657B7"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vAlign w:val="bottom"/>
          </w:tcPr>
          <w:p w14:paraId="018FC2FA" w14:textId="3FAD0F53" w:rsidR="00791F4C" w:rsidRPr="00F43E94" w:rsidRDefault="00C85A8D" w:rsidP="00791F4C">
            <w:pPr>
              <w:spacing w:line="240" w:lineRule="auto"/>
              <w:ind w:left="567" w:right="-72"/>
              <w:jc w:val="right"/>
              <w:rPr>
                <w:rFonts w:cs="Arial"/>
                <w:sz w:val="18"/>
                <w:szCs w:val="18"/>
                <w:cs/>
              </w:rPr>
            </w:pPr>
            <w:r w:rsidRPr="00C85A8D">
              <w:rPr>
                <w:rFonts w:cs="Arial"/>
                <w:sz w:val="18"/>
                <w:szCs w:val="18"/>
              </w:rPr>
              <w:t>17</w:t>
            </w:r>
          </w:p>
        </w:tc>
        <w:tc>
          <w:tcPr>
            <w:tcW w:w="1224" w:type="dxa"/>
            <w:tcBorders>
              <w:bottom w:val="single" w:sz="4" w:space="0" w:color="auto"/>
            </w:tcBorders>
            <w:shd w:val="clear" w:color="auto" w:fill="auto"/>
            <w:vAlign w:val="bottom"/>
          </w:tcPr>
          <w:p w14:paraId="0337ACD8" w14:textId="76326BB5" w:rsidR="00791F4C" w:rsidRPr="00F43E94" w:rsidRDefault="00C85A8D" w:rsidP="00791F4C">
            <w:pPr>
              <w:spacing w:line="240" w:lineRule="auto"/>
              <w:ind w:left="567" w:right="-72"/>
              <w:jc w:val="right"/>
              <w:rPr>
                <w:rFonts w:cs="Arial"/>
                <w:sz w:val="18"/>
                <w:szCs w:val="18"/>
                <w:cs/>
              </w:rPr>
            </w:pPr>
            <w:r w:rsidRPr="00C85A8D">
              <w:rPr>
                <w:rFonts w:cs="Arial"/>
                <w:sz w:val="18"/>
                <w:szCs w:val="18"/>
              </w:rPr>
              <w:t>28</w:t>
            </w:r>
          </w:p>
        </w:tc>
        <w:tc>
          <w:tcPr>
            <w:tcW w:w="1224" w:type="dxa"/>
            <w:tcBorders>
              <w:bottom w:val="single" w:sz="4" w:space="0" w:color="auto"/>
            </w:tcBorders>
            <w:shd w:val="clear" w:color="auto" w:fill="FAFAFA"/>
            <w:vAlign w:val="bottom"/>
          </w:tcPr>
          <w:p w14:paraId="09EE7A8B" w14:textId="30E5AB3F"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1CDFDB95"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tcPr>
          <w:p w14:paraId="52F7AD5B" w14:textId="281DCE98" w:rsidR="00791F4C" w:rsidRPr="00F43E94" w:rsidRDefault="00C85A8D" w:rsidP="00791F4C">
            <w:pPr>
              <w:spacing w:line="240" w:lineRule="auto"/>
              <w:ind w:left="567" w:right="-72"/>
              <w:jc w:val="right"/>
              <w:rPr>
                <w:rFonts w:cs="Arial"/>
                <w:sz w:val="18"/>
                <w:szCs w:val="18"/>
                <w:cs/>
              </w:rPr>
            </w:pPr>
            <w:r w:rsidRPr="00C85A8D">
              <w:rPr>
                <w:rFonts w:cs="Arial"/>
                <w:sz w:val="18"/>
                <w:szCs w:val="18"/>
              </w:rPr>
              <w:t>17</w:t>
            </w:r>
          </w:p>
        </w:tc>
        <w:tc>
          <w:tcPr>
            <w:tcW w:w="1224" w:type="dxa"/>
            <w:tcBorders>
              <w:bottom w:val="single" w:sz="4" w:space="0" w:color="auto"/>
            </w:tcBorders>
            <w:shd w:val="clear" w:color="auto" w:fill="auto"/>
            <w:vAlign w:val="bottom"/>
          </w:tcPr>
          <w:p w14:paraId="02C24EB5" w14:textId="4530DA00" w:rsidR="00791F4C" w:rsidRPr="00F43E94" w:rsidRDefault="00C85A8D" w:rsidP="00791F4C">
            <w:pPr>
              <w:spacing w:line="240" w:lineRule="auto"/>
              <w:ind w:left="567" w:right="-72"/>
              <w:jc w:val="right"/>
              <w:rPr>
                <w:rFonts w:cs="Arial"/>
                <w:sz w:val="18"/>
                <w:szCs w:val="18"/>
                <w:cs/>
              </w:rPr>
            </w:pPr>
            <w:r w:rsidRPr="00C85A8D">
              <w:rPr>
                <w:rFonts w:cs="Arial"/>
                <w:sz w:val="18"/>
                <w:szCs w:val="18"/>
              </w:rPr>
              <w:t>28</w:t>
            </w:r>
          </w:p>
        </w:tc>
      </w:tr>
      <w:tr w:rsidR="00791F4C" w:rsidRPr="00F43E94" w14:paraId="20B3767E" w14:textId="77777777" w:rsidTr="007D4065">
        <w:trPr>
          <w:trHeight w:val="20"/>
        </w:trPr>
        <w:tc>
          <w:tcPr>
            <w:tcW w:w="5882" w:type="dxa"/>
            <w:shd w:val="clear" w:color="auto" w:fill="auto"/>
            <w:vAlign w:val="bottom"/>
          </w:tcPr>
          <w:p w14:paraId="340716F6" w14:textId="77777777" w:rsidR="00791F4C" w:rsidRPr="00F43E94" w:rsidRDefault="00791F4C" w:rsidP="00791F4C">
            <w:pPr>
              <w:spacing w:line="240" w:lineRule="auto"/>
              <w:ind w:left="715"/>
              <w:rPr>
                <w:rFonts w:cs="Arial"/>
                <w:b/>
                <w:bCs/>
                <w:sz w:val="18"/>
                <w:szCs w:val="18"/>
                <w:cs/>
              </w:rPr>
            </w:pPr>
          </w:p>
        </w:tc>
        <w:tc>
          <w:tcPr>
            <w:tcW w:w="1224" w:type="dxa"/>
            <w:tcBorders>
              <w:top w:val="single" w:sz="4" w:space="0" w:color="auto"/>
            </w:tcBorders>
            <w:shd w:val="clear" w:color="auto" w:fill="FAFAFA"/>
            <w:vAlign w:val="bottom"/>
          </w:tcPr>
          <w:p w14:paraId="0F089CA2" w14:textId="77777777" w:rsidR="00791F4C" w:rsidRPr="00F43E94" w:rsidRDefault="00791F4C" w:rsidP="00791F4C">
            <w:pPr>
              <w:spacing w:line="240" w:lineRule="auto"/>
              <w:ind w:left="540" w:hanging="540"/>
              <w:jc w:val="thaiDistribute"/>
              <w:rPr>
                <w:rFonts w:eastAsia="Arial Unicode MS" w:cs="Arial"/>
                <w:b/>
                <w:bCs/>
                <w:color w:val="CF4A02"/>
                <w:sz w:val="18"/>
                <w:szCs w:val="18"/>
                <w:cs/>
              </w:rPr>
            </w:pPr>
          </w:p>
        </w:tc>
        <w:tc>
          <w:tcPr>
            <w:tcW w:w="1224" w:type="dxa"/>
            <w:tcBorders>
              <w:top w:val="single" w:sz="4" w:space="0" w:color="auto"/>
            </w:tcBorders>
            <w:shd w:val="clear" w:color="auto" w:fill="auto"/>
            <w:vAlign w:val="bottom"/>
          </w:tcPr>
          <w:p w14:paraId="586DAE58"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FAFAFA"/>
            <w:vAlign w:val="bottom"/>
          </w:tcPr>
          <w:p w14:paraId="02C6485B"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0BD26B22" w14:textId="77777777" w:rsidR="00791F4C" w:rsidRPr="00F43E94" w:rsidRDefault="00791F4C" w:rsidP="00791F4C">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2264A0F1"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097F00C1" w14:textId="77777777" w:rsidR="00791F4C" w:rsidRPr="00F43E94" w:rsidRDefault="00791F4C" w:rsidP="00791F4C">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684CB414" w14:textId="77777777" w:rsidR="00791F4C" w:rsidRPr="00F43E94" w:rsidRDefault="00791F4C" w:rsidP="00791F4C">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61A56228" w14:textId="77777777" w:rsidR="00791F4C" w:rsidRPr="00F43E94" w:rsidRDefault="00791F4C" w:rsidP="00791F4C">
            <w:pPr>
              <w:spacing w:line="240" w:lineRule="auto"/>
              <w:ind w:left="567" w:right="-72"/>
              <w:jc w:val="right"/>
              <w:rPr>
                <w:rFonts w:cs="Arial"/>
                <w:b/>
                <w:bCs/>
                <w:sz w:val="18"/>
                <w:szCs w:val="18"/>
              </w:rPr>
            </w:pPr>
          </w:p>
        </w:tc>
      </w:tr>
      <w:tr w:rsidR="00791F4C" w:rsidRPr="00F43E94" w14:paraId="59433FE1" w14:textId="77777777" w:rsidTr="007D4065">
        <w:trPr>
          <w:trHeight w:val="20"/>
        </w:trPr>
        <w:tc>
          <w:tcPr>
            <w:tcW w:w="5882" w:type="dxa"/>
            <w:shd w:val="clear" w:color="auto" w:fill="auto"/>
            <w:vAlign w:val="bottom"/>
          </w:tcPr>
          <w:p w14:paraId="1FD59113" w14:textId="4DA9FA62" w:rsidR="00791F4C" w:rsidRPr="00F43E94" w:rsidRDefault="00791F4C" w:rsidP="00791F4C">
            <w:pPr>
              <w:spacing w:line="240" w:lineRule="auto"/>
              <w:ind w:left="715"/>
              <w:rPr>
                <w:rFonts w:cs="Arial"/>
                <w:sz w:val="18"/>
                <w:szCs w:val="18"/>
              </w:rPr>
            </w:pPr>
            <w:r w:rsidRPr="00F43E94">
              <w:rPr>
                <w:rFonts w:cs="Arial"/>
                <w:sz w:val="18"/>
                <w:szCs w:val="18"/>
                <w:cs/>
              </w:rPr>
              <w:t xml:space="preserve">Total </w:t>
            </w:r>
            <w:r w:rsidRPr="00F43E94">
              <w:rPr>
                <w:rFonts w:cs="Arial"/>
                <w:sz w:val="18"/>
                <w:szCs w:val="18"/>
              </w:rPr>
              <w:t>liabilities</w:t>
            </w:r>
          </w:p>
        </w:tc>
        <w:tc>
          <w:tcPr>
            <w:tcW w:w="1224" w:type="dxa"/>
            <w:tcBorders>
              <w:bottom w:val="single" w:sz="4" w:space="0" w:color="auto"/>
            </w:tcBorders>
            <w:shd w:val="clear" w:color="auto" w:fill="FAFAFA"/>
            <w:vAlign w:val="bottom"/>
          </w:tcPr>
          <w:p w14:paraId="5F2B3C73" w14:textId="061632B0"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18BAEA9C"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vAlign w:val="bottom"/>
          </w:tcPr>
          <w:p w14:paraId="55C72C8D" w14:textId="00AF32AA" w:rsidR="00791F4C" w:rsidRPr="00F43E94" w:rsidRDefault="00C85A8D" w:rsidP="00791F4C">
            <w:pPr>
              <w:spacing w:line="240" w:lineRule="auto"/>
              <w:ind w:left="567" w:right="-72"/>
              <w:jc w:val="right"/>
              <w:rPr>
                <w:rFonts w:cs="Arial"/>
                <w:sz w:val="18"/>
                <w:szCs w:val="18"/>
                <w:cs/>
              </w:rPr>
            </w:pPr>
            <w:r w:rsidRPr="00C85A8D">
              <w:rPr>
                <w:rFonts w:cs="Arial"/>
                <w:sz w:val="18"/>
                <w:szCs w:val="18"/>
              </w:rPr>
              <w:t>63</w:t>
            </w:r>
          </w:p>
        </w:tc>
        <w:tc>
          <w:tcPr>
            <w:tcW w:w="1224" w:type="dxa"/>
            <w:tcBorders>
              <w:bottom w:val="single" w:sz="4" w:space="0" w:color="auto"/>
            </w:tcBorders>
            <w:shd w:val="clear" w:color="auto" w:fill="auto"/>
            <w:vAlign w:val="bottom"/>
          </w:tcPr>
          <w:p w14:paraId="5504FACF" w14:textId="6135AA75" w:rsidR="00791F4C" w:rsidRPr="00F43E94" w:rsidRDefault="00C85A8D" w:rsidP="00791F4C">
            <w:pPr>
              <w:spacing w:line="240" w:lineRule="auto"/>
              <w:ind w:left="567" w:right="-72"/>
              <w:jc w:val="right"/>
              <w:rPr>
                <w:rFonts w:cs="Arial"/>
                <w:sz w:val="18"/>
                <w:szCs w:val="18"/>
                <w:cs/>
              </w:rPr>
            </w:pPr>
            <w:r w:rsidRPr="00C85A8D">
              <w:rPr>
                <w:rFonts w:cs="Arial"/>
                <w:sz w:val="18"/>
                <w:szCs w:val="18"/>
              </w:rPr>
              <w:t>28</w:t>
            </w:r>
          </w:p>
        </w:tc>
        <w:tc>
          <w:tcPr>
            <w:tcW w:w="1224" w:type="dxa"/>
            <w:tcBorders>
              <w:bottom w:val="single" w:sz="4" w:space="0" w:color="auto"/>
            </w:tcBorders>
            <w:shd w:val="clear" w:color="auto" w:fill="FAFAFA"/>
            <w:vAlign w:val="bottom"/>
          </w:tcPr>
          <w:p w14:paraId="3B16AC05" w14:textId="75E75AF6"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6FD206F8" w14:textId="77777777" w:rsidR="00791F4C" w:rsidRPr="00F43E94" w:rsidRDefault="00791F4C" w:rsidP="00791F4C">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vAlign w:val="bottom"/>
          </w:tcPr>
          <w:p w14:paraId="6762390D" w14:textId="4F7F8879" w:rsidR="00791F4C" w:rsidRPr="00F43E94" w:rsidRDefault="00C85A8D" w:rsidP="00791F4C">
            <w:pPr>
              <w:spacing w:line="240" w:lineRule="auto"/>
              <w:ind w:left="567" w:right="-72"/>
              <w:jc w:val="right"/>
              <w:rPr>
                <w:rFonts w:cs="Arial"/>
                <w:sz w:val="18"/>
                <w:szCs w:val="18"/>
                <w:cs/>
              </w:rPr>
            </w:pPr>
            <w:r w:rsidRPr="00C85A8D">
              <w:rPr>
                <w:rFonts w:cs="Arial"/>
                <w:sz w:val="18"/>
                <w:szCs w:val="18"/>
              </w:rPr>
              <w:t>63</w:t>
            </w:r>
          </w:p>
        </w:tc>
        <w:tc>
          <w:tcPr>
            <w:tcW w:w="1224" w:type="dxa"/>
            <w:tcBorders>
              <w:bottom w:val="single" w:sz="4" w:space="0" w:color="auto"/>
            </w:tcBorders>
            <w:shd w:val="clear" w:color="auto" w:fill="auto"/>
            <w:vAlign w:val="bottom"/>
          </w:tcPr>
          <w:p w14:paraId="3E33835C" w14:textId="418D3C09" w:rsidR="00791F4C" w:rsidRPr="00F43E94" w:rsidRDefault="00C85A8D" w:rsidP="00791F4C">
            <w:pPr>
              <w:spacing w:line="240" w:lineRule="auto"/>
              <w:ind w:left="567" w:right="-72"/>
              <w:jc w:val="right"/>
              <w:rPr>
                <w:rFonts w:cs="Arial"/>
                <w:sz w:val="18"/>
                <w:szCs w:val="18"/>
                <w:cs/>
              </w:rPr>
            </w:pPr>
            <w:r w:rsidRPr="00C85A8D">
              <w:rPr>
                <w:rFonts w:cs="Arial"/>
                <w:sz w:val="18"/>
                <w:szCs w:val="18"/>
              </w:rPr>
              <w:t>28</w:t>
            </w:r>
          </w:p>
        </w:tc>
      </w:tr>
    </w:tbl>
    <w:p w14:paraId="03F68451" w14:textId="77777777" w:rsidR="00A05E66" w:rsidRPr="00F43E94" w:rsidRDefault="00A05E66" w:rsidP="00BE5B5D">
      <w:pPr>
        <w:spacing w:line="240" w:lineRule="auto"/>
        <w:ind w:left="540" w:hanging="540"/>
        <w:jc w:val="thaiDistribute"/>
        <w:rPr>
          <w:rFonts w:eastAsia="Arial Unicode MS" w:cs="Arial"/>
          <w:sz w:val="18"/>
          <w:szCs w:val="18"/>
          <w:lang w:val="en-US"/>
        </w:rPr>
      </w:pPr>
      <w:r w:rsidRPr="00F43E94">
        <w:rPr>
          <w:rFonts w:eastAsia="Arial Unicode MS" w:cs="Arial"/>
          <w:sz w:val="18"/>
          <w:szCs w:val="18"/>
          <w:cs/>
        </w:rPr>
        <w:br w:type="page"/>
      </w:r>
    </w:p>
    <w:p w14:paraId="233EC848" w14:textId="77777777" w:rsidR="00A05E66" w:rsidRPr="00F43E94" w:rsidRDefault="00A05E66" w:rsidP="00BE5B5D">
      <w:pPr>
        <w:spacing w:line="240" w:lineRule="auto"/>
        <w:rPr>
          <w:rFonts w:eastAsia="Arial Unicode MS" w:cs="Arial"/>
          <w:sz w:val="18"/>
          <w:szCs w:val="18"/>
        </w:rPr>
      </w:pPr>
    </w:p>
    <w:tbl>
      <w:tblPr>
        <w:tblW w:w="15633" w:type="dxa"/>
        <w:tblInd w:w="-252" w:type="dxa"/>
        <w:tblLayout w:type="fixed"/>
        <w:tblLook w:val="04A0" w:firstRow="1" w:lastRow="0" w:firstColumn="1" w:lastColumn="0" w:noHBand="0" w:noVBand="1"/>
      </w:tblPr>
      <w:tblGrid>
        <w:gridCol w:w="5841"/>
        <w:gridCol w:w="1224"/>
        <w:gridCol w:w="1224"/>
        <w:gridCol w:w="1224"/>
        <w:gridCol w:w="1224"/>
        <w:gridCol w:w="1224"/>
        <w:gridCol w:w="1224"/>
        <w:gridCol w:w="1224"/>
        <w:gridCol w:w="1224"/>
      </w:tblGrid>
      <w:tr w:rsidR="00A05E66" w:rsidRPr="00F43E94" w14:paraId="31E1B304" w14:textId="77777777" w:rsidTr="00DB3AA7">
        <w:trPr>
          <w:trHeight w:val="225"/>
          <w:tblHeader/>
        </w:trPr>
        <w:tc>
          <w:tcPr>
            <w:tcW w:w="5841" w:type="dxa"/>
            <w:shd w:val="clear" w:color="auto" w:fill="auto"/>
          </w:tcPr>
          <w:p w14:paraId="3A96361E" w14:textId="77777777" w:rsidR="00A05E66" w:rsidRPr="00F43E94" w:rsidRDefault="00A05E66" w:rsidP="00BE5B5D">
            <w:pPr>
              <w:spacing w:line="240" w:lineRule="auto"/>
              <w:ind w:left="567" w:right="-72"/>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2FA6ED13" w14:textId="77777777" w:rsidR="00A05E66" w:rsidRPr="00F43E94" w:rsidRDefault="00A05E66" w:rsidP="00BE5B5D">
            <w:pPr>
              <w:spacing w:line="240" w:lineRule="auto"/>
              <w:ind w:left="567" w:right="-72"/>
              <w:jc w:val="right"/>
              <w:rPr>
                <w:rFonts w:cs="Arial"/>
                <w:b/>
                <w:bCs/>
                <w:sz w:val="18"/>
                <w:szCs w:val="18"/>
              </w:rPr>
            </w:pPr>
            <w:r w:rsidRPr="00F43E94">
              <w:rPr>
                <w:rFonts w:cs="Arial"/>
                <w:b/>
                <w:bCs/>
                <w:sz w:val="18"/>
                <w:szCs w:val="18"/>
              </w:rPr>
              <w:t>Unit</w:t>
            </w:r>
            <w:r w:rsidRPr="00F43E94">
              <w:rPr>
                <w:rFonts w:cs="Arial"/>
                <w:b/>
                <w:bCs/>
                <w:sz w:val="18"/>
                <w:szCs w:val="18"/>
                <w:cs/>
              </w:rPr>
              <w:t xml:space="preserve">: </w:t>
            </w:r>
            <w:r w:rsidRPr="00F43E94">
              <w:rPr>
                <w:rFonts w:cs="Arial"/>
                <w:b/>
                <w:bCs/>
                <w:sz w:val="18"/>
                <w:szCs w:val="18"/>
              </w:rPr>
              <w:t>Million Baht</w:t>
            </w:r>
          </w:p>
        </w:tc>
      </w:tr>
      <w:tr w:rsidR="00A05E66" w:rsidRPr="00F43E94" w14:paraId="4BFD4366" w14:textId="77777777" w:rsidTr="00DB3AA7">
        <w:trPr>
          <w:trHeight w:val="225"/>
          <w:tblHeader/>
        </w:trPr>
        <w:tc>
          <w:tcPr>
            <w:tcW w:w="5841" w:type="dxa"/>
            <w:shd w:val="clear" w:color="auto" w:fill="auto"/>
          </w:tcPr>
          <w:p w14:paraId="3A9D7460" w14:textId="77777777" w:rsidR="00A05E66" w:rsidRPr="00F43E94" w:rsidRDefault="00A05E66" w:rsidP="00BE5B5D">
            <w:pPr>
              <w:spacing w:line="240" w:lineRule="auto"/>
              <w:ind w:left="567" w:right="-72"/>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45864B22" w14:textId="77777777" w:rsidR="00A05E66" w:rsidRPr="00F43E94" w:rsidRDefault="00A05E66" w:rsidP="00BE5B5D">
            <w:pPr>
              <w:spacing w:line="240" w:lineRule="auto"/>
              <w:ind w:left="567" w:right="-72"/>
              <w:jc w:val="right"/>
              <w:rPr>
                <w:rFonts w:cs="Arial"/>
                <w:b/>
                <w:bCs/>
                <w:sz w:val="18"/>
                <w:szCs w:val="18"/>
              </w:rPr>
            </w:pPr>
            <w:r w:rsidRPr="00F43E94">
              <w:rPr>
                <w:rFonts w:cs="Arial"/>
                <w:b/>
                <w:bCs/>
                <w:sz w:val="18"/>
                <w:szCs w:val="18"/>
              </w:rPr>
              <w:t>Separate</w:t>
            </w:r>
            <w:r w:rsidRPr="00F43E94">
              <w:rPr>
                <w:rFonts w:cs="Arial"/>
                <w:b/>
                <w:bCs/>
                <w:sz w:val="18"/>
                <w:szCs w:val="18"/>
                <w:cs/>
              </w:rPr>
              <w:t xml:space="preserve"> financial </w:t>
            </w:r>
            <w:r w:rsidRPr="00F43E94">
              <w:rPr>
                <w:rFonts w:cs="Arial"/>
                <w:b/>
                <w:bCs/>
                <w:sz w:val="18"/>
                <w:szCs w:val="18"/>
              </w:rPr>
              <w:t>statements</w:t>
            </w:r>
          </w:p>
        </w:tc>
      </w:tr>
      <w:tr w:rsidR="00A05E66" w:rsidRPr="00F43E94" w14:paraId="3EAC0B90" w14:textId="77777777" w:rsidTr="00DB3AA7">
        <w:trPr>
          <w:trHeight w:val="225"/>
          <w:tblHeader/>
        </w:trPr>
        <w:tc>
          <w:tcPr>
            <w:tcW w:w="5841" w:type="dxa"/>
            <w:shd w:val="clear" w:color="auto" w:fill="auto"/>
          </w:tcPr>
          <w:p w14:paraId="4E0F770C" w14:textId="77777777" w:rsidR="00A05E66" w:rsidRPr="00F43E94" w:rsidRDefault="00A05E66" w:rsidP="00BE5B5D">
            <w:pPr>
              <w:spacing w:line="240" w:lineRule="auto"/>
              <w:ind w:left="567" w:right="-72"/>
              <w:rPr>
                <w:rFonts w:cs="Arial"/>
                <w:b/>
                <w:bCs/>
                <w:sz w:val="18"/>
                <w:szCs w:val="18"/>
                <w:u w:val="single"/>
                <w:cs/>
              </w:rPr>
            </w:pPr>
          </w:p>
        </w:tc>
        <w:tc>
          <w:tcPr>
            <w:tcW w:w="2448" w:type="dxa"/>
            <w:gridSpan w:val="2"/>
            <w:tcBorders>
              <w:top w:val="single" w:sz="4" w:space="0" w:color="auto"/>
              <w:bottom w:val="single" w:sz="4" w:space="0" w:color="auto"/>
            </w:tcBorders>
            <w:shd w:val="clear" w:color="auto" w:fill="auto"/>
          </w:tcPr>
          <w:p w14:paraId="4256DCC7" w14:textId="2BF3B115" w:rsidR="00A05E66" w:rsidRPr="00F43E94" w:rsidRDefault="00A05E66" w:rsidP="00C17568">
            <w:pPr>
              <w:spacing w:line="240" w:lineRule="auto"/>
              <w:ind w:left="-173" w:right="-72"/>
              <w:jc w:val="center"/>
              <w:rPr>
                <w:rFonts w:cs="Arial"/>
                <w:b/>
                <w:bCs/>
                <w:sz w:val="18"/>
                <w:szCs w:val="18"/>
                <w:u w:val="single"/>
                <w:cs/>
              </w:rPr>
            </w:pPr>
            <w:r w:rsidRPr="00F43E94">
              <w:rPr>
                <w:rFonts w:cs="Arial"/>
                <w:b/>
                <w:bCs/>
                <w:sz w:val="18"/>
                <w:szCs w:val="18"/>
                <w:cs/>
              </w:rPr>
              <w:t xml:space="preserve">Level </w:t>
            </w:r>
            <w:r w:rsidR="00C85A8D" w:rsidRPr="00C85A8D">
              <w:rPr>
                <w:rFonts w:cs="Arial"/>
                <w:b/>
                <w:bCs/>
                <w:sz w:val="18"/>
                <w:szCs w:val="18"/>
              </w:rPr>
              <w:t>1</w:t>
            </w:r>
          </w:p>
        </w:tc>
        <w:tc>
          <w:tcPr>
            <w:tcW w:w="2448" w:type="dxa"/>
            <w:gridSpan w:val="2"/>
            <w:tcBorders>
              <w:top w:val="single" w:sz="4" w:space="0" w:color="auto"/>
              <w:bottom w:val="single" w:sz="4" w:space="0" w:color="auto"/>
            </w:tcBorders>
            <w:shd w:val="clear" w:color="auto" w:fill="auto"/>
          </w:tcPr>
          <w:p w14:paraId="19609AD5" w14:textId="28029DD7" w:rsidR="00A05E66" w:rsidRPr="00F43E94" w:rsidRDefault="00A05E66" w:rsidP="00C17568">
            <w:pPr>
              <w:spacing w:line="240" w:lineRule="auto"/>
              <w:ind w:left="-65" w:right="-72"/>
              <w:jc w:val="center"/>
              <w:rPr>
                <w:rFonts w:cs="Arial"/>
                <w:b/>
                <w:bCs/>
                <w:sz w:val="18"/>
                <w:szCs w:val="18"/>
                <w:cs/>
              </w:rPr>
            </w:pPr>
            <w:r w:rsidRPr="00F43E94">
              <w:rPr>
                <w:rFonts w:cs="Arial"/>
                <w:b/>
                <w:bCs/>
                <w:sz w:val="18"/>
                <w:szCs w:val="18"/>
                <w:cs/>
              </w:rPr>
              <w:t xml:space="preserve">Level </w:t>
            </w:r>
            <w:r w:rsidR="00C85A8D" w:rsidRPr="00C85A8D">
              <w:rPr>
                <w:rFonts w:cs="Arial"/>
                <w:b/>
                <w:bCs/>
                <w:sz w:val="18"/>
                <w:szCs w:val="18"/>
              </w:rPr>
              <w:t>2</w:t>
            </w:r>
          </w:p>
        </w:tc>
        <w:tc>
          <w:tcPr>
            <w:tcW w:w="2448" w:type="dxa"/>
            <w:gridSpan w:val="2"/>
            <w:tcBorders>
              <w:top w:val="single" w:sz="4" w:space="0" w:color="auto"/>
              <w:bottom w:val="single" w:sz="4" w:space="0" w:color="auto"/>
            </w:tcBorders>
            <w:shd w:val="clear" w:color="auto" w:fill="auto"/>
          </w:tcPr>
          <w:p w14:paraId="2A209D5F" w14:textId="75EF4DDB" w:rsidR="00A05E66" w:rsidRPr="00F43E94" w:rsidRDefault="00A05E66" w:rsidP="00C17568">
            <w:pPr>
              <w:spacing w:line="240" w:lineRule="auto"/>
              <w:ind w:left="-108" w:right="-72"/>
              <w:jc w:val="center"/>
              <w:rPr>
                <w:rFonts w:cs="Arial"/>
                <w:b/>
                <w:bCs/>
                <w:sz w:val="18"/>
                <w:szCs w:val="18"/>
                <w:u w:val="single"/>
                <w:cs/>
              </w:rPr>
            </w:pPr>
            <w:r w:rsidRPr="00F43E94">
              <w:rPr>
                <w:rFonts w:cs="Arial"/>
                <w:b/>
                <w:bCs/>
                <w:sz w:val="18"/>
                <w:szCs w:val="18"/>
                <w:cs/>
              </w:rPr>
              <w:t xml:space="preserve">Level </w:t>
            </w:r>
            <w:r w:rsidR="00C85A8D" w:rsidRPr="00C85A8D">
              <w:rPr>
                <w:rFonts w:cs="Arial"/>
                <w:b/>
                <w:bCs/>
                <w:sz w:val="18"/>
                <w:szCs w:val="18"/>
              </w:rPr>
              <w:t>3</w:t>
            </w:r>
          </w:p>
        </w:tc>
        <w:tc>
          <w:tcPr>
            <w:tcW w:w="2448" w:type="dxa"/>
            <w:gridSpan w:val="2"/>
            <w:tcBorders>
              <w:top w:val="single" w:sz="4" w:space="0" w:color="auto"/>
              <w:bottom w:val="single" w:sz="4" w:space="0" w:color="auto"/>
            </w:tcBorders>
            <w:shd w:val="clear" w:color="auto" w:fill="auto"/>
          </w:tcPr>
          <w:p w14:paraId="4041FDA2" w14:textId="77777777" w:rsidR="00A05E66" w:rsidRPr="00F43E94" w:rsidRDefault="00A05E66" w:rsidP="00C17568">
            <w:pPr>
              <w:spacing w:line="240" w:lineRule="auto"/>
              <w:ind w:right="-72"/>
              <w:jc w:val="center"/>
              <w:rPr>
                <w:rFonts w:cs="Arial"/>
                <w:b/>
                <w:bCs/>
                <w:sz w:val="18"/>
                <w:szCs w:val="18"/>
                <w:cs/>
              </w:rPr>
            </w:pPr>
            <w:r w:rsidRPr="00F43E94">
              <w:rPr>
                <w:rFonts w:cs="Arial"/>
                <w:b/>
                <w:bCs/>
                <w:sz w:val="18"/>
                <w:szCs w:val="18"/>
                <w:cs/>
              </w:rPr>
              <w:t>Total</w:t>
            </w:r>
          </w:p>
        </w:tc>
      </w:tr>
      <w:tr w:rsidR="00A05E66" w:rsidRPr="00F43E94" w14:paraId="4C56A253" w14:textId="77777777" w:rsidTr="00DB3AA7">
        <w:trPr>
          <w:trHeight w:val="359"/>
          <w:tblHeader/>
        </w:trPr>
        <w:tc>
          <w:tcPr>
            <w:tcW w:w="5841" w:type="dxa"/>
            <w:shd w:val="clear" w:color="auto" w:fill="auto"/>
          </w:tcPr>
          <w:p w14:paraId="694479BD" w14:textId="77777777" w:rsidR="00A05E66" w:rsidRPr="00F43E94" w:rsidRDefault="00A05E66" w:rsidP="00BE5B5D">
            <w:pPr>
              <w:spacing w:line="240" w:lineRule="auto"/>
              <w:ind w:left="567" w:right="-72"/>
              <w:rPr>
                <w:rFonts w:cs="Arial"/>
                <w:b/>
                <w:bCs/>
                <w:sz w:val="18"/>
                <w:szCs w:val="18"/>
                <w:u w:val="single"/>
                <w:cs/>
              </w:rPr>
            </w:pPr>
          </w:p>
        </w:tc>
        <w:tc>
          <w:tcPr>
            <w:tcW w:w="1224" w:type="dxa"/>
            <w:tcBorders>
              <w:top w:val="single" w:sz="4" w:space="0" w:color="auto"/>
              <w:bottom w:val="single" w:sz="4" w:space="0" w:color="auto"/>
            </w:tcBorders>
            <w:shd w:val="clear" w:color="auto" w:fill="auto"/>
            <w:vAlign w:val="bottom"/>
          </w:tcPr>
          <w:p w14:paraId="02FF2D1E" w14:textId="7CD12C58"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12728921" w14:textId="3520CE2E" w:rsidR="00A05E66" w:rsidRPr="00F43E94" w:rsidRDefault="00C85A8D" w:rsidP="00BE5B5D">
            <w:pPr>
              <w:spacing w:line="240" w:lineRule="auto"/>
              <w:ind w:left="-109" w:right="-72"/>
              <w:jc w:val="right"/>
              <w:rPr>
                <w:rFonts w:cs="Arial"/>
                <w:b/>
                <w:bCs/>
                <w:sz w:val="18"/>
                <w:szCs w:val="18"/>
                <w:cs/>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4F03776E" w14:textId="168B7B76" w:rsidR="00A05E66" w:rsidRPr="00F43E94" w:rsidRDefault="00C85A8D" w:rsidP="00BE5B5D">
            <w:pPr>
              <w:spacing w:line="240" w:lineRule="auto"/>
              <w:ind w:left="-108"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53098988" w14:textId="6B442027"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2FEE06B1" w14:textId="63997E2E" w:rsidR="00A05E66" w:rsidRPr="00F43E94" w:rsidRDefault="00C85A8D" w:rsidP="00BE5B5D">
            <w:pPr>
              <w:spacing w:line="240" w:lineRule="auto"/>
              <w:ind w:left="-135" w:right="-72"/>
              <w:jc w:val="right"/>
              <w:rPr>
                <w:rFonts w:cs="Arial"/>
                <w:b/>
                <w:bCs/>
                <w:sz w:val="18"/>
                <w:szCs w:val="18"/>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5983776F" w14:textId="20E176BE" w:rsidR="00A05E66" w:rsidRPr="00F43E94" w:rsidRDefault="00C85A8D" w:rsidP="00BE5B5D">
            <w:pPr>
              <w:spacing w:line="240" w:lineRule="auto"/>
              <w:ind w:left="-148"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2389D3F0" w14:textId="68279AFC"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79946644" w14:textId="08AF77FA" w:rsidR="00A05E66" w:rsidRPr="00F43E94" w:rsidRDefault="00C85A8D" w:rsidP="00BE5B5D">
            <w:pPr>
              <w:spacing w:line="240" w:lineRule="auto"/>
              <w:ind w:right="-72"/>
              <w:jc w:val="right"/>
              <w:rPr>
                <w:rFonts w:cs="Arial"/>
                <w:b/>
                <w:bCs/>
                <w:sz w:val="18"/>
                <w:szCs w:val="18"/>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4D2434DD" w14:textId="6C1D5D89" w:rsidR="00A05E66" w:rsidRPr="00F43E94" w:rsidRDefault="00C85A8D" w:rsidP="00BE5B5D">
            <w:pPr>
              <w:spacing w:line="240" w:lineRule="auto"/>
              <w:ind w:left="-47"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010CED5D" w14:textId="6315DE4E" w:rsidR="00A05E66" w:rsidRPr="00F43E94" w:rsidRDefault="00C85A8D" w:rsidP="00BE5B5D">
            <w:pPr>
              <w:spacing w:line="240" w:lineRule="auto"/>
              <w:ind w:left="-108" w:right="-72"/>
              <w:jc w:val="right"/>
              <w:rPr>
                <w:rFonts w:cs="Arial"/>
                <w:b/>
                <w:bCs/>
                <w:spacing w:val="-4"/>
                <w:sz w:val="18"/>
                <w:szCs w:val="18"/>
                <w:cs/>
              </w:rPr>
            </w:pPr>
            <w:r w:rsidRPr="00C85A8D">
              <w:rPr>
                <w:rFonts w:cs="Arial"/>
                <w:b/>
                <w:bCs/>
                <w:spacing w:val="-4"/>
                <w:sz w:val="18"/>
                <w:szCs w:val="18"/>
              </w:rPr>
              <w:t>30</w:t>
            </w:r>
            <w:r w:rsidR="00821D65" w:rsidRPr="00F43E94">
              <w:rPr>
                <w:rFonts w:cs="Arial"/>
                <w:b/>
                <w:bCs/>
                <w:spacing w:val="-4"/>
                <w:sz w:val="18"/>
                <w:szCs w:val="18"/>
              </w:rPr>
              <w:t xml:space="preserve"> September</w:t>
            </w:r>
            <w:r w:rsidR="00A05E66" w:rsidRPr="00F43E94">
              <w:rPr>
                <w:rFonts w:cs="Arial"/>
                <w:b/>
                <w:bCs/>
                <w:spacing w:val="-4"/>
                <w:sz w:val="18"/>
                <w:szCs w:val="18"/>
                <w:cs/>
              </w:rPr>
              <w:t xml:space="preserve"> </w:t>
            </w:r>
          </w:p>
          <w:p w14:paraId="67FAAB8D" w14:textId="425A71CF" w:rsidR="00A05E66" w:rsidRPr="00F43E94" w:rsidRDefault="00C85A8D" w:rsidP="00BE5B5D">
            <w:pPr>
              <w:spacing w:line="240" w:lineRule="auto"/>
              <w:ind w:left="-209" w:right="-72"/>
              <w:jc w:val="right"/>
              <w:rPr>
                <w:rFonts w:cs="Arial"/>
                <w:b/>
                <w:bCs/>
                <w:sz w:val="18"/>
                <w:szCs w:val="18"/>
              </w:rPr>
            </w:pPr>
            <w:r w:rsidRPr="00C85A8D">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169424DB" w14:textId="2C820964" w:rsidR="00A05E66" w:rsidRPr="00F43E94" w:rsidRDefault="00C85A8D" w:rsidP="00BE5B5D">
            <w:pPr>
              <w:spacing w:line="240" w:lineRule="auto"/>
              <w:ind w:left="-371" w:right="-72"/>
              <w:jc w:val="right"/>
              <w:rPr>
                <w:rFonts w:cs="Arial"/>
                <w:b/>
                <w:bCs/>
                <w:sz w:val="18"/>
                <w:szCs w:val="18"/>
                <w:cs/>
              </w:rPr>
            </w:pPr>
            <w:r w:rsidRPr="00C85A8D">
              <w:rPr>
                <w:rFonts w:cs="Arial"/>
                <w:b/>
                <w:bCs/>
                <w:sz w:val="18"/>
                <w:szCs w:val="18"/>
              </w:rPr>
              <w:t>31</w:t>
            </w:r>
            <w:r w:rsidR="00A05E66" w:rsidRPr="00F43E94">
              <w:rPr>
                <w:rFonts w:cs="Arial"/>
                <w:b/>
                <w:bCs/>
                <w:sz w:val="18"/>
                <w:szCs w:val="18"/>
                <w:cs/>
              </w:rPr>
              <w:t xml:space="preserve"> </w:t>
            </w:r>
            <w:r w:rsidR="00A05E66" w:rsidRPr="00F43E94">
              <w:rPr>
                <w:rFonts w:cs="Arial"/>
                <w:b/>
                <w:bCs/>
                <w:sz w:val="18"/>
                <w:szCs w:val="18"/>
              </w:rPr>
              <w:t>December</w:t>
            </w:r>
            <w:r w:rsidR="00A05E66" w:rsidRPr="00F43E94">
              <w:rPr>
                <w:rFonts w:cs="Arial"/>
                <w:b/>
                <w:bCs/>
                <w:sz w:val="18"/>
                <w:szCs w:val="18"/>
                <w:cs/>
              </w:rPr>
              <w:t xml:space="preserve"> </w:t>
            </w:r>
            <w:r w:rsidRPr="00C85A8D">
              <w:rPr>
                <w:rFonts w:cs="Arial"/>
                <w:b/>
                <w:bCs/>
                <w:sz w:val="18"/>
                <w:szCs w:val="18"/>
              </w:rPr>
              <w:t>2020</w:t>
            </w:r>
          </w:p>
        </w:tc>
      </w:tr>
      <w:tr w:rsidR="00A05E66" w:rsidRPr="00F43E94" w14:paraId="1DF9AF60" w14:textId="77777777" w:rsidTr="00DB3AA7">
        <w:trPr>
          <w:trHeight w:val="178"/>
        </w:trPr>
        <w:tc>
          <w:tcPr>
            <w:tcW w:w="5841" w:type="dxa"/>
            <w:shd w:val="clear" w:color="auto" w:fill="auto"/>
            <w:vAlign w:val="center"/>
          </w:tcPr>
          <w:p w14:paraId="329E2FE8" w14:textId="77777777" w:rsidR="00A05E66" w:rsidRPr="00F43E94" w:rsidRDefault="00A05E66" w:rsidP="00BE5B5D">
            <w:pPr>
              <w:spacing w:line="240" w:lineRule="auto"/>
              <w:ind w:left="567" w:right="-72"/>
              <w:rPr>
                <w:rFonts w:cs="Arial"/>
                <w:b/>
                <w:bCs/>
                <w:sz w:val="18"/>
                <w:szCs w:val="18"/>
                <w:cs/>
              </w:rPr>
            </w:pPr>
          </w:p>
        </w:tc>
        <w:tc>
          <w:tcPr>
            <w:tcW w:w="1224" w:type="dxa"/>
            <w:tcBorders>
              <w:top w:val="single" w:sz="4" w:space="0" w:color="auto"/>
            </w:tcBorders>
            <w:shd w:val="clear" w:color="auto" w:fill="FAFAFA"/>
            <w:vAlign w:val="bottom"/>
          </w:tcPr>
          <w:p w14:paraId="79A0A461"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2CF19EC"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7E222FCC"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0090A6BD"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48595D6D"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762045A"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764DC942" w14:textId="77777777" w:rsidR="00A05E66" w:rsidRPr="00F43E94" w:rsidRDefault="00A05E66" w:rsidP="00BE5B5D">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12EDDA4" w14:textId="77777777" w:rsidR="00A05E66" w:rsidRPr="00F43E94" w:rsidRDefault="00A05E66" w:rsidP="00BE5B5D">
            <w:pPr>
              <w:spacing w:line="240" w:lineRule="auto"/>
              <w:ind w:left="567" w:right="-72"/>
              <w:jc w:val="right"/>
              <w:rPr>
                <w:rFonts w:cs="Arial"/>
                <w:b/>
                <w:bCs/>
                <w:sz w:val="18"/>
                <w:szCs w:val="18"/>
                <w:u w:val="single"/>
                <w:cs/>
              </w:rPr>
            </w:pPr>
          </w:p>
        </w:tc>
      </w:tr>
      <w:tr w:rsidR="00A05E66" w:rsidRPr="00F43E94" w14:paraId="0E0D7F9C" w14:textId="77777777" w:rsidTr="00DB3AA7">
        <w:trPr>
          <w:trHeight w:val="178"/>
        </w:trPr>
        <w:tc>
          <w:tcPr>
            <w:tcW w:w="5841" w:type="dxa"/>
            <w:shd w:val="clear" w:color="auto" w:fill="auto"/>
            <w:vAlign w:val="center"/>
          </w:tcPr>
          <w:p w14:paraId="0EC9C4B4" w14:textId="77777777" w:rsidR="00A05E66" w:rsidRPr="00F43E94" w:rsidRDefault="00A05E66" w:rsidP="00BE5B5D">
            <w:pPr>
              <w:spacing w:line="240" w:lineRule="auto"/>
              <w:ind w:left="714" w:right="-74"/>
              <w:rPr>
                <w:rFonts w:cs="Arial"/>
                <w:sz w:val="18"/>
                <w:szCs w:val="18"/>
                <w:cs/>
              </w:rPr>
            </w:pPr>
            <w:r w:rsidRPr="00F43E94">
              <w:rPr>
                <w:rFonts w:cs="Arial"/>
                <w:b/>
                <w:bCs/>
                <w:sz w:val="18"/>
                <w:szCs w:val="18"/>
                <w:cs/>
              </w:rPr>
              <w:t>Assets</w:t>
            </w:r>
          </w:p>
        </w:tc>
        <w:tc>
          <w:tcPr>
            <w:tcW w:w="1224" w:type="dxa"/>
            <w:shd w:val="clear" w:color="auto" w:fill="FAFAFA"/>
            <w:vAlign w:val="bottom"/>
          </w:tcPr>
          <w:p w14:paraId="6D8BE429"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2ABCF0A2"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FAFAFA"/>
            <w:vAlign w:val="bottom"/>
          </w:tcPr>
          <w:p w14:paraId="2D683485"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11B3989A"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31F20DF5"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2E0E4AD2"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75591375"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754C600B" w14:textId="77777777" w:rsidR="00A05E66" w:rsidRPr="00F43E94" w:rsidRDefault="00A05E66" w:rsidP="00BE5B5D">
            <w:pPr>
              <w:spacing w:line="240" w:lineRule="auto"/>
              <w:ind w:left="567" w:right="-72"/>
              <w:jc w:val="right"/>
              <w:rPr>
                <w:rFonts w:cs="Arial"/>
                <w:b/>
                <w:bCs/>
                <w:sz w:val="18"/>
                <w:szCs w:val="18"/>
                <w:u w:val="single"/>
                <w:cs/>
              </w:rPr>
            </w:pPr>
          </w:p>
        </w:tc>
      </w:tr>
      <w:tr w:rsidR="00A05E66" w:rsidRPr="00F43E94" w14:paraId="4AAFCA0F" w14:textId="77777777" w:rsidTr="00DB3AA7">
        <w:trPr>
          <w:trHeight w:val="178"/>
        </w:trPr>
        <w:tc>
          <w:tcPr>
            <w:tcW w:w="5841" w:type="dxa"/>
            <w:shd w:val="clear" w:color="auto" w:fill="auto"/>
            <w:vAlign w:val="center"/>
          </w:tcPr>
          <w:p w14:paraId="36E52FA8" w14:textId="77777777" w:rsidR="00A05E66" w:rsidRPr="00F43E94" w:rsidRDefault="00A05E66" w:rsidP="00BE5B5D">
            <w:pPr>
              <w:spacing w:line="240" w:lineRule="auto"/>
              <w:ind w:left="716" w:right="-72"/>
              <w:rPr>
                <w:rFonts w:cs="Arial"/>
                <w:sz w:val="18"/>
                <w:szCs w:val="18"/>
                <w:cs/>
              </w:rPr>
            </w:pPr>
            <w:r w:rsidRPr="00F43E94">
              <w:rPr>
                <w:rFonts w:cs="Arial"/>
                <w:sz w:val="18"/>
                <w:szCs w:val="18"/>
                <w:cs/>
              </w:rPr>
              <w:t>Financial assets</w:t>
            </w:r>
            <w:r w:rsidRPr="00F43E94">
              <w:rPr>
                <w:rFonts w:cs="Arial"/>
                <w:sz w:val="18"/>
                <w:szCs w:val="18"/>
              </w:rPr>
              <w:t xml:space="preserve"> measured at fair value</w:t>
            </w:r>
            <w:r w:rsidRPr="00F43E94">
              <w:rPr>
                <w:rFonts w:cs="Arial"/>
                <w:sz w:val="18"/>
                <w:szCs w:val="18"/>
                <w:cs/>
              </w:rPr>
              <w:t xml:space="preserve"> through profit or loss</w:t>
            </w:r>
          </w:p>
        </w:tc>
        <w:tc>
          <w:tcPr>
            <w:tcW w:w="1224" w:type="dxa"/>
            <w:shd w:val="clear" w:color="auto" w:fill="FAFAFA"/>
            <w:vAlign w:val="bottom"/>
          </w:tcPr>
          <w:p w14:paraId="11620B6A"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795C8AA4"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FAFAFA"/>
            <w:vAlign w:val="bottom"/>
          </w:tcPr>
          <w:p w14:paraId="6E3FAB10"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1B927DD3"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5DF1C89D"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1FAA1B62" w14:textId="77777777" w:rsidR="00A05E66" w:rsidRPr="00F43E94" w:rsidRDefault="00A05E66" w:rsidP="00BE5B5D">
            <w:pPr>
              <w:spacing w:line="240" w:lineRule="auto"/>
              <w:ind w:left="567" w:right="-72"/>
              <w:jc w:val="right"/>
              <w:rPr>
                <w:rFonts w:cs="Arial"/>
                <w:b/>
                <w:bCs/>
                <w:sz w:val="18"/>
                <w:szCs w:val="18"/>
                <w:u w:val="single"/>
                <w:cs/>
              </w:rPr>
            </w:pPr>
          </w:p>
        </w:tc>
        <w:tc>
          <w:tcPr>
            <w:tcW w:w="1224" w:type="dxa"/>
            <w:shd w:val="clear" w:color="auto" w:fill="FAFAFA"/>
            <w:vAlign w:val="bottom"/>
          </w:tcPr>
          <w:p w14:paraId="5BE94B1A" w14:textId="77777777" w:rsidR="00A05E66" w:rsidRPr="00F43E94" w:rsidRDefault="00A05E66" w:rsidP="00BE5B5D">
            <w:pPr>
              <w:spacing w:line="240" w:lineRule="auto"/>
              <w:ind w:left="567" w:right="-72"/>
              <w:jc w:val="right"/>
              <w:rPr>
                <w:rFonts w:cs="Arial"/>
                <w:sz w:val="18"/>
                <w:szCs w:val="18"/>
                <w:cs/>
              </w:rPr>
            </w:pPr>
          </w:p>
        </w:tc>
        <w:tc>
          <w:tcPr>
            <w:tcW w:w="1224" w:type="dxa"/>
            <w:shd w:val="clear" w:color="auto" w:fill="auto"/>
            <w:vAlign w:val="bottom"/>
          </w:tcPr>
          <w:p w14:paraId="1FF30FBF" w14:textId="77777777" w:rsidR="00A05E66" w:rsidRPr="00F43E94" w:rsidRDefault="00A05E66" w:rsidP="00BE5B5D">
            <w:pPr>
              <w:spacing w:line="240" w:lineRule="auto"/>
              <w:ind w:left="567" w:right="-72"/>
              <w:jc w:val="right"/>
              <w:rPr>
                <w:rFonts w:cs="Arial"/>
                <w:b/>
                <w:bCs/>
                <w:sz w:val="18"/>
                <w:szCs w:val="18"/>
                <w:u w:val="single"/>
                <w:cs/>
              </w:rPr>
            </w:pPr>
          </w:p>
        </w:tc>
      </w:tr>
      <w:tr w:rsidR="008A4E24" w:rsidRPr="00F43E94" w14:paraId="610291B2" w14:textId="77777777" w:rsidTr="00DB3AA7">
        <w:trPr>
          <w:trHeight w:val="178"/>
        </w:trPr>
        <w:tc>
          <w:tcPr>
            <w:tcW w:w="5841" w:type="dxa"/>
            <w:shd w:val="clear" w:color="auto" w:fill="auto"/>
            <w:vAlign w:val="center"/>
          </w:tcPr>
          <w:p w14:paraId="54E779B7" w14:textId="093EF309" w:rsidR="008A4E24" w:rsidRPr="00F43E94" w:rsidRDefault="008A4E24" w:rsidP="008A4E24">
            <w:pPr>
              <w:spacing w:line="240" w:lineRule="auto"/>
              <w:ind w:left="715" w:right="-72"/>
              <w:rPr>
                <w:rFonts w:cs="Arial"/>
                <w:sz w:val="18"/>
                <w:szCs w:val="18"/>
              </w:rPr>
            </w:pPr>
            <w:r w:rsidRPr="00F43E94">
              <w:rPr>
                <w:rFonts w:cs="Arial"/>
                <w:sz w:val="18"/>
                <w:szCs w:val="18"/>
              </w:rPr>
              <w:t xml:space="preserve">     </w:t>
            </w:r>
            <w:r w:rsidRPr="00F43E94">
              <w:rPr>
                <w:rFonts w:cs="Arial"/>
                <w:sz w:val="18"/>
                <w:szCs w:val="18"/>
                <w:cs/>
              </w:rPr>
              <w:t xml:space="preserve">- </w:t>
            </w:r>
            <w:r w:rsidRPr="00F43E94">
              <w:rPr>
                <w:rFonts w:cs="Arial"/>
                <w:sz w:val="18"/>
                <w:szCs w:val="18"/>
              </w:rPr>
              <w:t>Mutual funds*</w:t>
            </w:r>
          </w:p>
        </w:tc>
        <w:tc>
          <w:tcPr>
            <w:tcW w:w="1224" w:type="dxa"/>
            <w:shd w:val="clear" w:color="auto" w:fill="FAFAFA"/>
            <w:vAlign w:val="bottom"/>
          </w:tcPr>
          <w:p w14:paraId="4F353A45" w14:textId="7FA24FC5"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48094C45"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27BFDFCA" w14:textId="2C3D129F" w:rsidR="008A4E24" w:rsidRPr="00F43E94" w:rsidRDefault="008A4E24" w:rsidP="008A4E24">
            <w:pPr>
              <w:spacing w:line="240" w:lineRule="auto"/>
              <w:ind w:left="567" w:right="-72"/>
              <w:jc w:val="right"/>
              <w:rPr>
                <w:rFonts w:cs="Arial"/>
                <w:sz w:val="18"/>
                <w:szCs w:val="18"/>
                <w:lang w:val="en-US"/>
              </w:rPr>
            </w:pPr>
            <w:r w:rsidRPr="00F43E94">
              <w:rPr>
                <w:rFonts w:cs="Arial"/>
                <w:sz w:val="18"/>
                <w:szCs w:val="18"/>
                <w:lang w:val="en-US"/>
              </w:rPr>
              <w:t>-</w:t>
            </w:r>
          </w:p>
        </w:tc>
        <w:tc>
          <w:tcPr>
            <w:tcW w:w="1224" w:type="dxa"/>
            <w:shd w:val="clear" w:color="auto" w:fill="auto"/>
            <w:vAlign w:val="bottom"/>
          </w:tcPr>
          <w:p w14:paraId="06F9115E"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1C1BF37B" w14:textId="6A8833C0"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77586F3A"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16AFF118" w14:textId="6F8F6EEF" w:rsidR="008A4E24" w:rsidRPr="00F43E94" w:rsidRDefault="008A4E24" w:rsidP="008A4E24">
            <w:pPr>
              <w:spacing w:line="240" w:lineRule="auto"/>
              <w:ind w:left="567" w:right="-72"/>
              <w:jc w:val="right"/>
              <w:rPr>
                <w:rFonts w:cs="Arial"/>
                <w:sz w:val="18"/>
                <w:szCs w:val="18"/>
                <w:cs/>
              </w:rPr>
            </w:pPr>
            <w:r w:rsidRPr="00F43E94">
              <w:rPr>
                <w:rFonts w:cs="Arial"/>
                <w:sz w:val="18"/>
                <w:szCs w:val="18"/>
              </w:rPr>
              <w:t>-</w:t>
            </w:r>
          </w:p>
        </w:tc>
        <w:tc>
          <w:tcPr>
            <w:tcW w:w="1224" w:type="dxa"/>
            <w:shd w:val="clear" w:color="auto" w:fill="auto"/>
            <w:vAlign w:val="bottom"/>
          </w:tcPr>
          <w:p w14:paraId="76C0E448"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r>
      <w:tr w:rsidR="008A4E24" w:rsidRPr="00F43E94" w14:paraId="5479697C" w14:textId="77777777" w:rsidTr="00DB3AA7">
        <w:trPr>
          <w:trHeight w:val="178"/>
        </w:trPr>
        <w:tc>
          <w:tcPr>
            <w:tcW w:w="5841" w:type="dxa"/>
            <w:shd w:val="clear" w:color="auto" w:fill="auto"/>
            <w:vAlign w:val="center"/>
          </w:tcPr>
          <w:p w14:paraId="3A9C371A" w14:textId="172F26B5" w:rsidR="008A4E24" w:rsidRPr="00F43E94" w:rsidRDefault="008A4E24" w:rsidP="008A4E24">
            <w:pPr>
              <w:spacing w:line="240" w:lineRule="auto"/>
              <w:ind w:left="716" w:right="33"/>
              <w:rPr>
                <w:rFonts w:cs="Arial"/>
                <w:sz w:val="18"/>
                <w:szCs w:val="18"/>
                <w:cs/>
              </w:rPr>
            </w:pPr>
            <w:r w:rsidRPr="00F43E94">
              <w:rPr>
                <w:rFonts w:cs="Arial"/>
                <w:sz w:val="18"/>
                <w:szCs w:val="18"/>
              </w:rPr>
              <w:t xml:space="preserve">     </w:t>
            </w:r>
            <w:r w:rsidRPr="00F43E94">
              <w:rPr>
                <w:rFonts w:cs="Arial"/>
                <w:sz w:val="18"/>
                <w:szCs w:val="18"/>
                <w:cs/>
              </w:rPr>
              <w:t>- Forward foreign exchange contracts</w:t>
            </w:r>
          </w:p>
        </w:tc>
        <w:tc>
          <w:tcPr>
            <w:tcW w:w="1224" w:type="dxa"/>
            <w:shd w:val="clear" w:color="auto" w:fill="FAFAFA"/>
            <w:vAlign w:val="bottom"/>
          </w:tcPr>
          <w:p w14:paraId="15FAA755" w14:textId="10DB224B"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4BF214E9"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21190EDB" w14:textId="3E0023AC" w:rsidR="008A4E24" w:rsidRPr="00F43E94" w:rsidRDefault="008A4E24" w:rsidP="008A4E24">
            <w:pPr>
              <w:spacing w:line="240" w:lineRule="auto"/>
              <w:ind w:left="567" w:right="-72"/>
              <w:jc w:val="right"/>
              <w:rPr>
                <w:rFonts w:cs="Arial"/>
                <w:sz w:val="18"/>
                <w:szCs w:val="18"/>
                <w:cs/>
              </w:rPr>
            </w:pPr>
            <w:r w:rsidRPr="00F43E94">
              <w:rPr>
                <w:rFonts w:cs="Arial"/>
                <w:sz w:val="18"/>
                <w:szCs w:val="18"/>
              </w:rPr>
              <w:t>-</w:t>
            </w:r>
          </w:p>
        </w:tc>
        <w:tc>
          <w:tcPr>
            <w:tcW w:w="1224" w:type="dxa"/>
            <w:shd w:val="clear" w:color="auto" w:fill="auto"/>
            <w:vAlign w:val="bottom"/>
          </w:tcPr>
          <w:p w14:paraId="595BA3BA" w14:textId="6F0313FF" w:rsidR="008A4E24" w:rsidRPr="00F43E94" w:rsidRDefault="00C85A8D" w:rsidP="008A4E24">
            <w:pPr>
              <w:spacing w:line="240" w:lineRule="auto"/>
              <w:ind w:left="567" w:right="-72"/>
              <w:jc w:val="right"/>
              <w:rPr>
                <w:rFonts w:cs="Arial"/>
                <w:sz w:val="18"/>
                <w:szCs w:val="18"/>
                <w:cs/>
              </w:rPr>
            </w:pPr>
            <w:r w:rsidRPr="00C85A8D">
              <w:rPr>
                <w:rFonts w:cs="Arial"/>
                <w:sz w:val="18"/>
                <w:szCs w:val="18"/>
              </w:rPr>
              <w:t>1</w:t>
            </w:r>
          </w:p>
        </w:tc>
        <w:tc>
          <w:tcPr>
            <w:tcW w:w="1224" w:type="dxa"/>
            <w:shd w:val="clear" w:color="auto" w:fill="FAFAFA"/>
            <w:vAlign w:val="bottom"/>
          </w:tcPr>
          <w:p w14:paraId="2BA4EAF1" w14:textId="063641A4"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70D5E741"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5915A24C" w14:textId="6C9FB724" w:rsidR="008A4E24" w:rsidRPr="00F43E94" w:rsidRDefault="008A4E24" w:rsidP="008A4E24">
            <w:pPr>
              <w:spacing w:line="240" w:lineRule="auto"/>
              <w:ind w:left="567" w:right="-72"/>
              <w:jc w:val="right"/>
              <w:rPr>
                <w:rFonts w:cs="Arial"/>
                <w:sz w:val="18"/>
                <w:szCs w:val="18"/>
                <w:lang w:val="en-US"/>
              </w:rPr>
            </w:pPr>
            <w:r w:rsidRPr="00F43E94">
              <w:rPr>
                <w:rFonts w:cs="Arial"/>
                <w:sz w:val="18"/>
                <w:szCs w:val="18"/>
                <w:lang w:val="en-US"/>
              </w:rPr>
              <w:t>-</w:t>
            </w:r>
          </w:p>
        </w:tc>
        <w:tc>
          <w:tcPr>
            <w:tcW w:w="1224" w:type="dxa"/>
            <w:shd w:val="clear" w:color="auto" w:fill="auto"/>
            <w:vAlign w:val="bottom"/>
          </w:tcPr>
          <w:p w14:paraId="2E0016DA" w14:textId="2ED879E9" w:rsidR="008A4E24" w:rsidRPr="00F43E94" w:rsidRDefault="00C85A8D" w:rsidP="008A4E24">
            <w:pPr>
              <w:spacing w:line="240" w:lineRule="auto"/>
              <w:ind w:left="567" w:right="-72"/>
              <w:jc w:val="right"/>
              <w:rPr>
                <w:rFonts w:cs="Arial"/>
                <w:sz w:val="18"/>
                <w:szCs w:val="18"/>
                <w:cs/>
              </w:rPr>
            </w:pPr>
            <w:r w:rsidRPr="00C85A8D">
              <w:rPr>
                <w:rFonts w:cs="Arial"/>
                <w:sz w:val="18"/>
                <w:szCs w:val="18"/>
              </w:rPr>
              <w:t>1</w:t>
            </w:r>
          </w:p>
        </w:tc>
      </w:tr>
      <w:tr w:rsidR="008A4E24" w:rsidRPr="00F43E94" w14:paraId="2249087F" w14:textId="77777777" w:rsidTr="00DB3AA7">
        <w:trPr>
          <w:trHeight w:val="178"/>
        </w:trPr>
        <w:tc>
          <w:tcPr>
            <w:tcW w:w="5841" w:type="dxa"/>
            <w:shd w:val="clear" w:color="auto" w:fill="auto"/>
            <w:vAlign w:val="center"/>
          </w:tcPr>
          <w:p w14:paraId="50D08E0A" w14:textId="06EC9C37" w:rsidR="008A4E24" w:rsidRPr="00F43E94" w:rsidRDefault="008A4E24" w:rsidP="008A4E24">
            <w:pPr>
              <w:spacing w:line="240" w:lineRule="auto"/>
              <w:ind w:left="716" w:right="-72"/>
              <w:rPr>
                <w:rFonts w:cs="Arial"/>
                <w:sz w:val="18"/>
                <w:szCs w:val="18"/>
                <w:cs/>
              </w:rPr>
            </w:pPr>
            <w:r w:rsidRPr="00F43E94">
              <w:rPr>
                <w:rFonts w:cs="Arial"/>
                <w:sz w:val="18"/>
                <w:szCs w:val="18"/>
              </w:rPr>
              <w:t xml:space="preserve">     </w:t>
            </w:r>
            <w:r w:rsidRPr="00F43E94">
              <w:rPr>
                <w:rFonts w:cs="Arial"/>
                <w:sz w:val="18"/>
                <w:szCs w:val="18"/>
                <w:cs/>
              </w:rPr>
              <w:t xml:space="preserve">- </w:t>
            </w:r>
            <w:r w:rsidRPr="00F43E94">
              <w:rPr>
                <w:rFonts w:cs="Arial"/>
                <w:sz w:val="18"/>
                <w:szCs w:val="18"/>
              </w:rPr>
              <w:t>Commodity derivatives</w:t>
            </w:r>
          </w:p>
        </w:tc>
        <w:tc>
          <w:tcPr>
            <w:tcW w:w="1224" w:type="dxa"/>
            <w:shd w:val="clear" w:color="auto" w:fill="FAFAFA"/>
            <w:vAlign w:val="bottom"/>
          </w:tcPr>
          <w:p w14:paraId="6BE60739" w14:textId="41BF561C"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72AFFDA1"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64A2074A" w14:textId="1A6BECF2" w:rsidR="008A4E24" w:rsidRPr="00F43E94" w:rsidRDefault="00C85A8D" w:rsidP="008A4E24">
            <w:pPr>
              <w:spacing w:line="240" w:lineRule="auto"/>
              <w:ind w:left="567" w:right="-72"/>
              <w:jc w:val="right"/>
              <w:rPr>
                <w:rFonts w:cs="Arial"/>
                <w:sz w:val="18"/>
                <w:szCs w:val="18"/>
                <w:cs/>
              </w:rPr>
            </w:pPr>
            <w:r w:rsidRPr="00C85A8D">
              <w:rPr>
                <w:rFonts w:cs="Arial"/>
                <w:sz w:val="18"/>
                <w:szCs w:val="18"/>
              </w:rPr>
              <w:t>6</w:t>
            </w:r>
          </w:p>
        </w:tc>
        <w:tc>
          <w:tcPr>
            <w:tcW w:w="1224" w:type="dxa"/>
            <w:shd w:val="clear" w:color="auto" w:fill="auto"/>
            <w:vAlign w:val="bottom"/>
          </w:tcPr>
          <w:p w14:paraId="36FEA130" w14:textId="70A19574" w:rsidR="008A4E24" w:rsidRPr="00F43E94" w:rsidRDefault="00C85A8D" w:rsidP="008A4E24">
            <w:pPr>
              <w:spacing w:line="240" w:lineRule="auto"/>
              <w:ind w:left="567" w:right="-72"/>
              <w:jc w:val="right"/>
              <w:rPr>
                <w:rFonts w:cs="Arial"/>
                <w:sz w:val="18"/>
                <w:szCs w:val="18"/>
                <w:cs/>
              </w:rPr>
            </w:pPr>
            <w:r w:rsidRPr="00C85A8D">
              <w:rPr>
                <w:rFonts w:cs="Arial"/>
                <w:sz w:val="18"/>
                <w:szCs w:val="18"/>
              </w:rPr>
              <w:t>10</w:t>
            </w:r>
          </w:p>
        </w:tc>
        <w:tc>
          <w:tcPr>
            <w:tcW w:w="1224" w:type="dxa"/>
            <w:shd w:val="clear" w:color="auto" w:fill="FAFAFA"/>
            <w:vAlign w:val="bottom"/>
          </w:tcPr>
          <w:p w14:paraId="617A7937" w14:textId="6A80F1D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32891776"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5055D399" w14:textId="435F1448" w:rsidR="008A4E24" w:rsidRPr="00F43E94" w:rsidRDefault="00C85A8D" w:rsidP="008A4E24">
            <w:pPr>
              <w:spacing w:line="240" w:lineRule="auto"/>
              <w:ind w:left="567" w:right="-72"/>
              <w:jc w:val="right"/>
              <w:rPr>
                <w:rFonts w:cs="Arial"/>
                <w:sz w:val="18"/>
                <w:szCs w:val="18"/>
                <w:cs/>
              </w:rPr>
            </w:pPr>
            <w:r w:rsidRPr="00C85A8D">
              <w:rPr>
                <w:rFonts w:cs="Arial"/>
                <w:sz w:val="18"/>
                <w:szCs w:val="18"/>
              </w:rPr>
              <w:t>6</w:t>
            </w:r>
          </w:p>
        </w:tc>
        <w:tc>
          <w:tcPr>
            <w:tcW w:w="1224" w:type="dxa"/>
            <w:shd w:val="clear" w:color="auto" w:fill="auto"/>
            <w:vAlign w:val="bottom"/>
          </w:tcPr>
          <w:p w14:paraId="07A3643C" w14:textId="58E862D2" w:rsidR="008A4E24" w:rsidRPr="00F43E94" w:rsidRDefault="00C85A8D" w:rsidP="008A4E24">
            <w:pPr>
              <w:spacing w:line="240" w:lineRule="auto"/>
              <w:ind w:left="567" w:right="-72"/>
              <w:jc w:val="right"/>
              <w:rPr>
                <w:rFonts w:cs="Arial"/>
                <w:sz w:val="18"/>
                <w:szCs w:val="18"/>
                <w:cs/>
              </w:rPr>
            </w:pPr>
            <w:r w:rsidRPr="00C85A8D">
              <w:rPr>
                <w:rFonts w:cs="Arial"/>
                <w:sz w:val="18"/>
                <w:szCs w:val="18"/>
              </w:rPr>
              <w:t>10</w:t>
            </w:r>
          </w:p>
        </w:tc>
      </w:tr>
      <w:tr w:rsidR="008A4E24" w:rsidRPr="00F43E94" w14:paraId="62AB1C7C" w14:textId="77777777" w:rsidTr="00DB3AA7">
        <w:trPr>
          <w:trHeight w:val="178"/>
        </w:trPr>
        <w:tc>
          <w:tcPr>
            <w:tcW w:w="5841" w:type="dxa"/>
            <w:shd w:val="clear" w:color="auto" w:fill="auto"/>
            <w:vAlign w:val="center"/>
          </w:tcPr>
          <w:p w14:paraId="66D7BA8A" w14:textId="07FC1EA6" w:rsidR="008A4E24" w:rsidRPr="00F43E94" w:rsidRDefault="008A4E24" w:rsidP="008A4E24">
            <w:pPr>
              <w:spacing w:line="240" w:lineRule="auto"/>
              <w:ind w:left="716" w:right="-72"/>
              <w:rPr>
                <w:rFonts w:cs="Arial"/>
                <w:sz w:val="18"/>
                <w:szCs w:val="18"/>
                <w:cs/>
              </w:rPr>
            </w:pPr>
            <w:r w:rsidRPr="00F43E94">
              <w:rPr>
                <w:rFonts w:cs="Arial"/>
                <w:sz w:val="18"/>
                <w:szCs w:val="18"/>
                <w:cs/>
              </w:rPr>
              <w:t>Financial assets</w:t>
            </w:r>
            <w:r w:rsidRPr="00F43E94">
              <w:rPr>
                <w:rFonts w:cs="Arial"/>
                <w:sz w:val="18"/>
                <w:szCs w:val="18"/>
              </w:rPr>
              <w:t xml:space="preserve"> measured at fair value through</w:t>
            </w:r>
          </w:p>
        </w:tc>
        <w:tc>
          <w:tcPr>
            <w:tcW w:w="1224" w:type="dxa"/>
            <w:shd w:val="clear" w:color="auto" w:fill="FAFAFA"/>
            <w:vAlign w:val="bottom"/>
          </w:tcPr>
          <w:p w14:paraId="7D1C2821"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3C3C7EB0"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77D4F3C9"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3F995BA8"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795E1CC3"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2A8251CA"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64886A0D"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6059735A" w14:textId="77777777" w:rsidR="008A4E24" w:rsidRPr="00F43E94" w:rsidRDefault="008A4E24" w:rsidP="008A4E24">
            <w:pPr>
              <w:spacing w:line="240" w:lineRule="auto"/>
              <w:ind w:left="567" w:right="-72"/>
              <w:jc w:val="right"/>
              <w:rPr>
                <w:rFonts w:cs="Arial"/>
                <w:sz w:val="18"/>
                <w:szCs w:val="18"/>
                <w:cs/>
              </w:rPr>
            </w:pPr>
          </w:p>
        </w:tc>
      </w:tr>
      <w:tr w:rsidR="008A4E24" w:rsidRPr="00F43E94" w14:paraId="156494F2" w14:textId="77777777" w:rsidTr="00DB3AA7">
        <w:trPr>
          <w:trHeight w:val="178"/>
        </w:trPr>
        <w:tc>
          <w:tcPr>
            <w:tcW w:w="5841" w:type="dxa"/>
            <w:shd w:val="clear" w:color="auto" w:fill="auto"/>
          </w:tcPr>
          <w:p w14:paraId="5970A440" w14:textId="52C895D4" w:rsidR="008A4E24" w:rsidRPr="00F43E94" w:rsidRDefault="008A4E24" w:rsidP="008A4E24">
            <w:pPr>
              <w:spacing w:line="240" w:lineRule="auto"/>
              <w:ind w:left="716" w:right="-72"/>
              <w:rPr>
                <w:rFonts w:cs="Arial"/>
                <w:sz w:val="18"/>
                <w:szCs w:val="18"/>
              </w:rPr>
            </w:pPr>
            <w:r w:rsidRPr="00F43E94">
              <w:rPr>
                <w:rFonts w:cs="Arial"/>
                <w:sz w:val="18"/>
                <w:szCs w:val="18"/>
              </w:rPr>
              <w:t xml:space="preserve">   other comprehensive income</w:t>
            </w:r>
          </w:p>
        </w:tc>
        <w:tc>
          <w:tcPr>
            <w:tcW w:w="1224" w:type="dxa"/>
            <w:shd w:val="clear" w:color="auto" w:fill="FAFAFA"/>
            <w:vAlign w:val="bottom"/>
          </w:tcPr>
          <w:p w14:paraId="515A17F8"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08567471"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77BDC360"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45FD4025"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1F92B877"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5ABB6BB8"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63205E6A"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6BD2E9EA" w14:textId="77777777" w:rsidR="008A4E24" w:rsidRPr="00F43E94" w:rsidRDefault="008A4E24" w:rsidP="008A4E24">
            <w:pPr>
              <w:spacing w:line="240" w:lineRule="auto"/>
              <w:ind w:left="567" w:right="-72"/>
              <w:jc w:val="right"/>
              <w:rPr>
                <w:rFonts w:cs="Arial"/>
                <w:sz w:val="18"/>
                <w:szCs w:val="18"/>
              </w:rPr>
            </w:pPr>
          </w:p>
        </w:tc>
      </w:tr>
      <w:tr w:rsidR="008A4E24" w:rsidRPr="00F43E94" w14:paraId="2CC4B6BC" w14:textId="77777777" w:rsidTr="00DB3AA7">
        <w:trPr>
          <w:trHeight w:val="178"/>
        </w:trPr>
        <w:tc>
          <w:tcPr>
            <w:tcW w:w="5841" w:type="dxa"/>
            <w:shd w:val="clear" w:color="auto" w:fill="auto"/>
          </w:tcPr>
          <w:p w14:paraId="4EB2C0C9" w14:textId="00604B8C" w:rsidR="008A4E24" w:rsidRPr="00F43E94" w:rsidRDefault="008A4E24" w:rsidP="008A4E24">
            <w:pPr>
              <w:spacing w:line="240" w:lineRule="auto"/>
              <w:ind w:left="716" w:right="-72"/>
              <w:rPr>
                <w:rFonts w:cs="Arial"/>
                <w:sz w:val="18"/>
                <w:szCs w:val="18"/>
                <w:cs/>
              </w:rPr>
            </w:pPr>
            <w:r w:rsidRPr="00F43E94">
              <w:rPr>
                <w:rFonts w:cs="Arial"/>
                <w:sz w:val="18"/>
                <w:szCs w:val="18"/>
              </w:rPr>
              <w:t xml:space="preserve">     </w:t>
            </w:r>
            <w:r w:rsidRPr="00F43E94">
              <w:rPr>
                <w:rFonts w:cs="Arial"/>
                <w:sz w:val="18"/>
                <w:szCs w:val="18"/>
                <w:cs/>
              </w:rPr>
              <w:t xml:space="preserve">- </w:t>
            </w:r>
            <w:r w:rsidRPr="00F43E94">
              <w:rPr>
                <w:rFonts w:cs="Arial"/>
                <w:sz w:val="18"/>
                <w:szCs w:val="18"/>
              </w:rPr>
              <w:t>E</w:t>
            </w:r>
            <w:r w:rsidRPr="00F43E94">
              <w:rPr>
                <w:rFonts w:cs="Arial"/>
                <w:sz w:val="18"/>
                <w:szCs w:val="18"/>
                <w:cs/>
              </w:rPr>
              <w:t>quity</w:t>
            </w:r>
            <w:r w:rsidRPr="00F43E94">
              <w:rPr>
                <w:rFonts w:cs="Arial"/>
                <w:sz w:val="18"/>
                <w:szCs w:val="18"/>
              </w:rPr>
              <w:t xml:space="preserve"> instrument</w:t>
            </w:r>
            <w:r w:rsidRPr="00F43E94">
              <w:rPr>
                <w:rFonts w:cs="Arial"/>
                <w:sz w:val="18"/>
                <w:szCs w:val="18"/>
                <w:cs/>
              </w:rPr>
              <w:t>s</w:t>
            </w:r>
          </w:p>
        </w:tc>
        <w:tc>
          <w:tcPr>
            <w:tcW w:w="1224" w:type="dxa"/>
            <w:tcBorders>
              <w:bottom w:val="single" w:sz="4" w:space="0" w:color="auto"/>
            </w:tcBorders>
            <w:shd w:val="clear" w:color="auto" w:fill="FAFAFA"/>
            <w:vAlign w:val="bottom"/>
          </w:tcPr>
          <w:p w14:paraId="3A9AB3B0" w14:textId="5844BC2E" w:rsidR="008A4E24" w:rsidRPr="00F43E94" w:rsidRDefault="00C85A8D" w:rsidP="008A4E24">
            <w:pPr>
              <w:spacing w:line="240" w:lineRule="auto"/>
              <w:ind w:right="-72"/>
              <w:jc w:val="right"/>
              <w:rPr>
                <w:rFonts w:cs="Arial"/>
                <w:sz w:val="18"/>
                <w:szCs w:val="18"/>
                <w:lang w:val="en-US"/>
              </w:rPr>
            </w:pPr>
            <w:r w:rsidRPr="00C85A8D">
              <w:rPr>
                <w:rFonts w:cs="Arial"/>
                <w:sz w:val="18"/>
                <w:szCs w:val="18"/>
              </w:rPr>
              <w:t>1</w:t>
            </w:r>
            <w:r w:rsidR="008A4E24" w:rsidRPr="00F43E94">
              <w:rPr>
                <w:rFonts w:cs="Arial"/>
                <w:sz w:val="18"/>
                <w:szCs w:val="18"/>
              </w:rPr>
              <w:t>,</w:t>
            </w:r>
            <w:r w:rsidRPr="00C85A8D">
              <w:rPr>
                <w:rFonts w:cs="Arial"/>
                <w:sz w:val="18"/>
                <w:szCs w:val="18"/>
              </w:rPr>
              <w:t>294</w:t>
            </w:r>
          </w:p>
        </w:tc>
        <w:tc>
          <w:tcPr>
            <w:tcW w:w="1224" w:type="dxa"/>
            <w:tcBorders>
              <w:bottom w:val="single" w:sz="4" w:space="0" w:color="auto"/>
            </w:tcBorders>
            <w:shd w:val="clear" w:color="auto" w:fill="auto"/>
            <w:vAlign w:val="bottom"/>
          </w:tcPr>
          <w:p w14:paraId="5BEC4A84" w14:textId="70ABAB6A" w:rsidR="008A4E24" w:rsidRPr="00F43E94" w:rsidRDefault="00C85A8D" w:rsidP="008A4E24">
            <w:pPr>
              <w:spacing w:line="240" w:lineRule="auto"/>
              <w:ind w:left="567" w:right="-72"/>
              <w:jc w:val="right"/>
              <w:rPr>
                <w:rFonts w:cs="Arial"/>
                <w:sz w:val="18"/>
                <w:szCs w:val="18"/>
                <w:cs/>
              </w:rPr>
            </w:pPr>
            <w:r w:rsidRPr="00C85A8D">
              <w:rPr>
                <w:rFonts w:cs="Arial"/>
                <w:sz w:val="18"/>
                <w:szCs w:val="18"/>
              </w:rPr>
              <w:t>1</w:t>
            </w:r>
            <w:r w:rsidR="008A4E24" w:rsidRPr="00F43E94">
              <w:rPr>
                <w:rFonts w:cs="Arial"/>
                <w:sz w:val="18"/>
                <w:szCs w:val="18"/>
              </w:rPr>
              <w:t>,</w:t>
            </w:r>
            <w:r w:rsidRPr="00C85A8D">
              <w:rPr>
                <w:rFonts w:cs="Arial"/>
                <w:sz w:val="18"/>
                <w:szCs w:val="18"/>
              </w:rPr>
              <w:t>071</w:t>
            </w:r>
          </w:p>
        </w:tc>
        <w:tc>
          <w:tcPr>
            <w:tcW w:w="1224" w:type="dxa"/>
            <w:tcBorders>
              <w:bottom w:val="single" w:sz="4" w:space="0" w:color="auto"/>
            </w:tcBorders>
            <w:shd w:val="clear" w:color="auto" w:fill="FAFAFA"/>
            <w:vAlign w:val="bottom"/>
          </w:tcPr>
          <w:p w14:paraId="12F39328" w14:textId="15C8DFE0" w:rsidR="008A4E24" w:rsidRPr="00F43E94" w:rsidRDefault="008A4E24" w:rsidP="008A4E24">
            <w:pPr>
              <w:spacing w:line="240" w:lineRule="auto"/>
              <w:ind w:left="567" w:right="-72"/>
              <w:jc w:val="right"/>
              <w:rPr>
                <w:rFonts w:cs="Arial"/>
                <w:sz w:val="18"/>
                <w:szCs w:val="18"/>
                <w:cs/>
              </w:rPr>
            </w:pPr>
            <w:r w:rsidRPr="00F43E94">
              <w:rPr>
                <w:rFonts w:cs="Arial"/>
                <w:sz w:val="18"/>
                <w:szCs w:val="18"/>
              </w:rPr>
              <w:t>-</w:t>
            </w:r>
          </w:p>
        </w:tc>
        <w:tc>
          <w:tcPr>
            <w:tcW w:w="1224" w:type="dxa"/>
            <w:tcBorders>
              <w:bottom w:val="single" w:sz="4" w:space="0" w:color="auto"/>
            </w:tcBorders>
            <w:shd w:val="clear" w:color="auto" w:fill="auto"/>
            <w:vAlign w:val="bottom"/>
          </w:tcPr>
          <w:p w14:paraId="256119E8" w14:textId="77777777" w:rsidR="008A4E24" w:rsidRPr="00F43E94" w:rsidRDefault="008A4E24" w:rsidP="008A4E24">
            <w:pPr>
              <w:spacing w:line="240" w:lineRule="auto"/>
              <w:ind w:left="567" w:right="-72"/>
              <w:jc w:val="right"/>
              <w:rPr>
                <w:rFonts w:cs="Arial"/>
                <w:sz w:val="18"/>
                <w:szCs w:val="18"/>
              </w:rPr>
            </w:pPr>
            <w:r w:rsidRPr="00F43E94">
              <w:rPr>
                <w:rFonts w:cs="Arial"/>
                <w:sz w:val="18"/>
                <w:szCs w:val="18"/>
                <w:cs/>
              </w:rPr>
              <w:t>-</w:t>
            </w:r>
          </w:p>
        </w:tc>
        <w:tc>
          <w:tcPr>
            <w:tcW w:w="1224" w:type="dxa"/>
            <w:tcBorders>
              <w:bottom w:val="single" w:sz="4" w:space="0" w:color="auto"/>
            </w:tcBorders>
            <w:shd w:val="clear" w:color="auto" w:fill="FAFAFA"/>
            <w:vAlign w:val="bottom"/>
          </w:tcPr>
          <w:p w14:paraId="192BB1D9" w14:textId="3B0927F7" w:rsidR="008A4E24" w:rsidRPr="00F43E94" w:rsidRDefault="00C85A8D" w:rsidP="008A4E24">
            <w:pPr>
              <w:spacing w:line="240" w:lineRule="auto"/>
              <w:ind w:left="567" w:right="-72"/>
              <w:jc w:val="right"/>
              <w:rPr>
                <w:rFonts w:cs="Arial"/>
                <w:sz w:val="18"/>
                <w:szCs w:val="18"/>
                <w:cs/>
              </w:rPr>
            </w:pPr>
            <w:r w:rsidRPr="00C85A8D">
              <w:rPr>
                <w:rFonts w:cs="Arial"/>
                <w:sz w:val="18"/>
                <w:szCs w:val="18"/>
              </w:rPr>
              <w:t>3</w:t>
            </w:r>
          </w:p>
        </w:tc>
        <w:tc>
          <w:tcPr>
            <w:tcW w:w="1224" w:type="dxa"/>
            <w:tcBorders>
              <w:bottom w:val="single" w:sz="4" w:space="0" w:color="auto"/>
            </w:tcBorders>
            <w:shd w:val="clear" w:color="auto" w:fill="auto"/>
            <w:vAlign w:val="bottom"/>
          </w:tcPr>
          <w:p w14:paraId="3C52A022" w14:textId="158D574B" w:rsidR="008A4E24" w:rsidRPr="00F43E94" w:rsidRDefault="00C85A8D" w:rsidP="008A4E24">
            <w:pPr>
              <w:spacing w:line="240" w:lineRule="auto"/>
              <w:ind w:left="567" w:right="-72"/>
              <w:jc w:val="right"/>
              <w:rPr>
                <w:rFonts w:cs="Arial"/>
                <w:sz w:val="18"/>
                <w:szCs w:val="18"/>
                <w:cs/>
              </w:rPr>
            </w:pPr>
            <w:r w:rsidRPr="00C85A8D">
              <w:rPr>
                <w:rFonts w:cs="Arial"/>
                <w:sz w:val="18"/>
                <w:szCs w:val="18"/>
              </w:rPr>
              <w:t>3</w:t>
            </w:r>
          </w:p>
        </w:tc>
        <w:tc>
          <w:tcPr>
            <w:tcW w:w="1224" w:type="dxa"/>
            <w:tcBorders>
              <w:bottom w:val="single" w:sz="4" w:space="0" w:color="auto"/>
            </w:tcBorders>
            <w:shd w:val="clear" w:color="auto" w:fill="FAFAFA"/>
            <w:vAlign w:val="bottom"/>
          </w:tcPr>
          <w:p w14:paraId="48D60B12" w14:textId="303455AC" w:rsidR="008A4E24" w:rsidRPr="00F43E94" w:rsidRDefault="00C85A8D" w:rsidP="008A4E24">
            <w:pPr>
              <w:spacing w:line="240" w:lineRule="auto"/>
              <w:ind w:left="567" w:right="-72"/>
              <w:jc w:val="right"/>
              <w:rPr>
                <w:rFonts w:cs="Arial"/>
                <w:sz w:val="18"/>
                <w:szCs w:val="18"/>
                <w:cs/>
              </w:rPr>
            </w:pPr>
            <w:r w:rsidRPr="00C85A8D">
              <w:rPr>
                <w:rFonts w:cs="Arial"/>
                <w:sz w:val="18"/>
                <w:szCs w:val="18"/>
              </w:rPr>
              <w:t>1</w:t>
            </w:r>
            <w:r w:rsidR="008A4E24" w:rsidRPr="00F43E94">
              <w:rPr>
                <w:rFonts w:cs="Arial"/>
                <w:sz w:val="18"/>
                <w:szCs w:val="18"/>
              </w:rPr>
              <w:t>,</w:t>
            </w:r>
            <w:r w:rsidRPr="00C85A8D">
              <w:rPr>
                <w:rFonts w:cs="Arial"/>
                <w:sz w:val="18"/>
                <w:szCs w:val="18"/>
              </w:rPr>
              <w:t>297</w:t>
            </w:r>
          </w:p>
        </w:tc>
        <w:tc>
          <w:tcPr>
            <w:tcW w:w="1224" w:type="dxa"/>
            <w:tcBorders>
              <w:bottom w:val="single" w:sz="4" w:space="0" w:color="auto"/>
            </w:tcBorders>
            <w:shd w:val="clear" w:color="auto" w:fill="auto"/>
            <w:vAlign w:val="bottom"/>
          </w:tcPr>
          <w:p w14:paraId="56739FC2" w14:textId="14B55C6D" w:rsidR="008A4E24" w:rsidRPr="00F43E94" w:rsidRDefault="00C85A8D" w:rsidP="008A4E24">
            <w:pPr>
              <w:spacing w:line="240" w:lineRule="auto"/>
              <w:ind w:left="567" w:right="-72"/>
              <w:jc w:val="right"/>
              <w:rPr>
                <w:rFonts w:cs="Arial"/>
                <w:sz w:val="18"/>
                <w:szCs w:val="18"/>
                <w:cs/>
              </w:rPr>
            </w:pPr>
            <w:r w:rsidRPr="00C85A8D">
              <w:rPr>
                <w:rFonts w:cs="Arial"/>
                <w:sz w:val="18"/>
                <w:szCs w:val="18"/>
              </w:rPr>
              <w:t>1</w:t>
            </w:r>
            <w:r w:rsidR="008A4E24" w:rsidRPr="00F43E94">
              <w:rPr>
                <w:rFonts w:cs="Arial"/>
                <w:sz w:val="18"/>
                <w:szCs w:val="18"/>
              </w:rPr>
              <w:t>,</w:t>
            </w:r>
            <w:r w:rsidRPr="00C85A8D">
              <w:rPr>
                <w:rFonts w:cs="Arial"/>
                <w:sz w:val="18"/>
                <w:szCs w:val="18"/>
              </w:rPr>
              <w:t>074</w:t>
            </w:r>
          </w:p>
        </w:tc>
      </w:tr>
      <w:tr w:rsidR="008A4E24" w:rsidRPr="00F43E94" w14:paraId="2B11A7E3" w14:textId="77777777" w:rsidTr="00DB3AA7">
        <w:trPr>
          <w:trHeight w:val="178"/>
        </w:trPr>
        <w:tc>
          <w:tcPr>
            <w:tcW w:w="5841" w:type="dxa"/>
            <w:shd w:val="clear" w:color="auto" w:fill="auto"/>
            <w:vAlign w:val="center"/>
          </w:tcPr>
          <w:p w14:paraId="11A31B4C" w14:textId="77777777" w:rsidR="008A4E24" w:rsidRPr="00F43E94" w:rsidRDefault="008A4E24" w:rsidP="008A4E24">
            <w:pPr>
              <w:spacing w:line="240" w:lineRule="auto"/>
              <w:ind w:left="716" w:right="-72"/>
              <w:rPr>
                <w:rFonts w:cs="Arial"/>
                <w:b/>
                <w:bCs/>
                <w:sz w:val="18"/>
                <w:szCs w:val="18"/>
                <w:cs/>
              </w:rPr>
            </w:pPr>
          </w:p>
        </w:tc>
        <w:tc>
          <w:tcPr>
            <w:tcW w:w="1224" w:type="dxa"/>
            <w:tcBorders>
              <w:top w:val="single" w:sz="4" w:space="0" w:color="auto"/>
            </w:tcBorders>
            <w:shd w:val="clear" w:color="auto" w:fill="FAFAFA"/>
            <w:vAlign w:val="bottom"/>
          </w:tcPr>
          <w:p w14:paraId="395AF3A6"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7141F441"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0A44505C"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79CB9EE1"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139B0631"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3D49415F"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3E5D9C7F"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8499CD0" w14:textId="77777777" w:rsidR="008A4E24" w:rsidRPr="00F43E94" w:rsidRDefault="008A4E24" w:rsidP="008A4E24">
            <w:pPr>
              <w:spacing w:line="240" w:lineRule="auto"/>
              <w:ind w:left="567" w:right="-72"/>
              <w:jc w:val="right"/>
              <w:rPr>
                <w:rFonts w:cs="Arial"/>
                <w:b/>
                <w:bCs/>
                <w:sz w:val="18"/>
                <w:szCs w:val="18"/>
                <w:u w:val="single"/>
                <w:cs/>
              </w:rPr>
            </w:pPr>
          </w:p>
        </w:tc>
      </w:tr>
      <w:tr w:rsidR="008A4E24" w:rsidRPr="00F43E94" w14:paraId="443F1532" w14:textId="77777777" w:rsidTr="00DB3AA7">
        <w:trPr>
          <w:trHeight w:val="20"/>
        </w:trPr>
        <w:tc>
          <w:tcPr>
            <w:tcW w:w="5841" w:type="dxa"/>
            <w:shd w:val="clear" w:color="auto" w:fill="auto"/>
            <w:vAlign w:val="bottom"/>
          </w:tcPr>
          <w:p w14:paraId="5F627E83" w14:textId="77777777" w:rsidR="008A4E24" w:rsidRPr="00F43E94" w:rsidRDefault="008A4E24" w:rsidP="008A4E24">
            <w:pPr>
              <w:spacing w:line="240" w:lineRule="auto"/>
              <w:ind w:left="716"/>
              <w:rPr>
                <w:rFonts w:cs="Arial"/>
                <w:sz w:val="18"/>
                <w:szCs w:val="18"/>
                <w:cs/>
              </w:rPr>
            </w:pPr>
            <w:r w:rsidRPr="00F43E94">
              <w:rPr>
                <w:rFonts w:cs="Arial"/>
                <w:sz w:val="18"/>
                <w:szCs w:val="18"/>
                <w:cs/>
              </w:rPr>
              <w:t>Total assets</w:t>
            </w:r>
          </w:p>
        </w:tc>
        <w:tc>
          <w:tcPr>
            <w:tcW w:w="1224" w:type="dxa"/>
            <w:tcBorders>
              <w:bottom w:val="single" w:sz="4" w:space="0" w:color="auto"/>
            </w:tcBorders>
            <w:shd w:val="clear" w:color="auto" w:fill="FAFAFA"/>
            <w:vAlign w:val="bottom"/>
          </w:tcPr>
          <w:p w14:paraId="609C59A1" w14:textId="189CB724" w:rsidR="008A4E24" w:rsidRPr="00F43E94" w:rsidRDefault="00C85A8D" w:rsidP="008A4E24">
            <w:pPr>
              <w:spacing w:line="240" w:lineRule="auto"/>
              <w:ind w:right="-72"/>
              <w:jc w:val="right"/>
              <w:rPr>
                <w:rFonts w:cstheme="minorBidi"/>
                <w:sz w:val="18"/>
                <w:szCs w:val="18"/>
                <w:lang w:val="en-US"/>
              </w:rPr>
            </w:pPr>
            <w:r w:rsidRPr="00C85A8D">
              <w:rPr>
                <w:rFonts w:cs="Arial"/>
                <w:sz w:val="18"/>
                <w:szCs w:val="18"/>
              </w:rPr>
              <w:t>1</w:t>
            </w:r>
            <w:r w:rsidR="008A4E24" w:rsidRPr="00F43E94">
              <w:rPr>
                <w:rFonts w:cs="Arial"/>
                <w:sz w:val="18"/>
                <w:szCs w:val="18"/>
              </w:rPr>
              <w:t>,</w:t>
            </w:r>
            <w:r w:rsidRPr="00C85A8D">
              <w:rPr>
                <w:rFonts w:cstheme="minorBidi"/>
                <w:sz w:val="18"/>
                <w:szCs w:val="18"/>
              </w:rPr>
              <w:t>294</w:t>
            </w:r>
          </w:p>
        </w:tc>
        <w:tc>
          <w:tcPr>
            <w:tcW w:w="1224" w:type="dxa"/>
            <w:tcBorders>
              <w:bottom w:val="single" w:sz="4" w:space="0" w:color="auto"/>
            </w:tcBorders>
            <w:shd w:val="clear" w:color="auto" w:fill="auto"/>
            <w:vAlign w:val="bottom"/>
          </w:tcPr>
          <w:p w14:paraId="692760DC" w14:textId="1170D27D" w:rsidR="008A4E24" w:rsidRPr="00F43E94" w:rsidRDefault="00C85A8D" w:rsidP="008A4E24">
            <w:pPr>
              <w:spacing w:line="240" w:lineRule="auto"/>
              <w:ind w:left="567" w:right="-72"/>
              <w:jc w:val="right"/>
              <w:rPr>
                <w:rFonts w:cs="Arial"/>
                <w:sz w:val="18"/>
                <w:szCs w:val="18"/>
                <w:cs/>
              </w:rPr>
            </w:pPr>
            <w:r w:rsidRPr="00C85A8D">
              <w:rPr>
                <w:rFonts w:cs="Arial"/>
                <w:sz w:val="18"/>
                <w:szCs w:val="18"/>
              </w:rPr>
              <w:t>1</w:t>
            </w:r>
            <w:r w:rsidR="008A4E24" w:rsidRPr="00F43E94">
              <w:rPr>
                <w:rFonts w:cs="Arial"/>
                <w:sz w:val="18"/>
                <w:szCs w:val="18"/>
              </w:rPr>
              <w:t>,</w:t>
            </w:r>
            <w:r w:rsidRPr="00C85A8D">
              <w:rPr>
                <w:rFonts w:cs="Arial"/>
                <w:sz w:val="18"/>
                <w:szCs w:val="18"/>
              </w:rPr>
              <w:t>071</w:t>
            </w:r>
          </w:p>
        </w:tc>
        <w:tc>
          <w:tcPr>
            <w:tcW w:w="1224" w:type="dxa"/>
            <w:tcBorders>
              <w:bottom w:val="single" w:sz="4" w:space="0" w:color="auto"/>
            </w:tcBorders>
            <w:shd w:val="clear" w:color="auto" w:fill="FAFAFA"/>
            <w:vAlign w:val="bottom"/>
          </w:tcPr>
          <w:p w14:paraId="26BBBCED" w14:textId="774F1FDA" w:rsidR="008A4E24" w:rsidRPr="00F43E94" w:rsidRDefault="00C85A8D" w:rsidP="008A4E24">
            <w:pPr>
              <w:spacing w:line="240" w:lineRule="auto"/>
              <w:ind w:left="567" w:right="-72"/>
              <w:jc w:val="right"/>
              <w:rPr>
                <w:rFonts w:cs="Arial"/>
                <w:sz w:val="18"/>
                <w:szCs w:val="18"/>
                <w:cs/>
              </w:rPr>
            </w:pPr>
            <w:r w:rsidRPr="00C85A8D">
              <w:rPr>
                <w:rFonts w:cs="Arial"/>
                <w:sz w:val="18"/>
                <w:szCs w:val="18"/>
              </w:rPr>
              <w:t>6</w:t>
            </w:r>
          </w:p>
        </w:tc>
        <w:tc>
          <w:tcPr>
            <w:tcW w:w="1224" w:type="dxa"/>
            <w:tcBorders>
              <w:bottom w:val="single" w:sz="4" w:space="0" w:color="auto"/>
            </w:tcBorders>
            <w:shd w:val="clear" w:color="auto" w:fill="auto"/>
            <w:vAlign w:val="bottom"/>
          </w:tcPr>
          <w:p w14:paraId="0B4BA43F" w14:textId="6EF6C0A8" w:rsidR="008A4E24" w:rsidRPr="00F43E94" w:rsidRDefault="00C85A8D" w:rsidP="008A4E24">
            <w:pPr>
              <w:spacing w:line="240" w:lineRule="auto"/>
              <w:ind w:left="567" w:right="-72"/>
              <w:jc w:val="right"/>
              <w:rPr>
                <w:rFonts w:cs="Arial"/>
                <w:sz w:val="18"/>
                <w:szCs w:val="18"/>
                <w:u w:val="single"/>
                <w:cs/>
              </w:rPr>
            </w:pPr>
            <w:r w:rsidRPr="00C85A8D">
              <w:rPr>
                <w:rFonts w:cs="Arial"/>
                <w:sz w:val="18"/>
                <w:szCs w:val="18"/>
              </w:rPr>
              <w:t>11</w:t>
            </w:r>
          </w:p>
        </w:tc>
        <w:tc>
          <w:tcPr>
            <w:tcW w:w="1224" w:type="dxa"/>
            <w:tcBorders>
              <w:bottom w:val="single" w:sz="4" w:space="0" w:color="auto"/>
            </w:tcBorders>
            <w:shd w:val="clear" w:color="auto" w:fill="FAFAFA"/>
            <w:vAlign w:val="bottom"/>
          </w:tcPr>
          <w:p w14:paraId="6FE8B7AF" w14:textId="32DF39A4" w:rsidR="008A4E24" w:rsidRPr="00F43E94" w:rsidRDefault="00C85A8D" w:rsidP="008A4E24">
            <w:pPr>
              <w:spacing w:line="240" w:lineRule="auto"/>
              <w:ind w:left="567" w:right="-72"/>
              <w:jc w:val="right"/>
              <w:rPr>
                <w:rFonts w:cs="Arial"/>
                <w:sz w:val="18"/>
                <w:szCs w:val="18"/>
                <w:cs/>
              </w:rPr>
            </w:pPr>
            <w:r w:rsidRPr="00C85A8D">
              <w:rPr>
                <w:rFonts w:cs="Arial"/>
                <w:sz w:val="18"/>
                <w:szCs w:val="18"/>
              </w:rPr>
              <w:t>3</w:t>
            </w:r>
          </w:p>
        </w:tc>
        <w:tc>
          <w:tcPr>
            <w:tcW w:w="1224" w:type="dxa"/>
            <w:tcBorders>
              <w:bottom w:val="single" w:sz="4" w:space="0" w:color="auto"/>
            </w:tcBorders>
            <w:shd w:val="clear" w:color="auto" w:fill="auto"/>
            <w:vAlign w:val="bottom"/>
          </w:tcPr>
          <w:p w14:paraId="4DDBBA9F" w14:textId="4AC659D8" w:rsidR="008A4E24" w:rsidRPr="00F43E94" w:rsidRDefault="00C85A8D" w:rsidP="008A4E24">
            <w:pPr>
              <w:spacing w:line="240" w:lineRule="auto"/>
              <w:ind w:left="567" w:right="-72"/>
              <w:jc w:val="right"/>
              <w:rPr>
                <w:rFonts w:cs="Arial"/>
                <w:sz w:val="18"/>
                <w:szCs w:val="18"/>
                <w:u w:val="single"/>
                <w:cs/>
              </w:rPr>
            </w:pPr>
            <w:r w:rsidRPr="00C85A8D">
              <w:rPr>
                <w:rFonts w:cs="Arial"/>
                <w:sz w:val="18"/>
                <w:szCs w:val="18"/>
              </w:rPr>
              <w:t>3</w:t>
            </w:r>
          </w:p>
        </w:tc>
        <w:tc>
          <w:tcPr>
            <w:tcW w:w="1224" w:type="dxa"/>
            <w:tcBorders>
              <w:bottom w:val="single" w:sz="4" w:space="0" w:color="auto"/>
            </w:tcBorders>
            <w:shd w:val="clear" w:color="auto" w:fill="FAFAFA"/>
            <w:vAlign w:val="bottom"/>
          </w:tcPr>
          <w:p w14:paraId="01933DF5" w14:textId="5FD2AEE6" w:rsidR="008A4E24" w:rsidRPr="00F43E94" w:rsidRDefault="00C85A8D" w:rsidP="008A4E24">
            <w:pPr>
              <w:spacing w:line="240" w:lineRule="auto"/>
              <w:ind w:left="567" w:right="-72"/>
              <w:jc w:val="right"/>
              <w:rPr>
                <w:rFonts w:cs="Arial"/>
                <w:sz w:val="18"/>
                <w:szCs w:val="18"/>
                <w:cs/>
              </w:rPr>
            </w:pPr>
            <w:r w:rsidRPr="00C85A8D">
              <w:rPr>
                <w:rFonts w:cs="Arial"/>
                <w:sz w:val="18"/>
                <w:szCs w:val="18"/>
              </w:rPr>
              <w:t>1</w:t>
            </w:r>
            <w:r w:rsidR="008A4E24" w:rsidRPr="00F43E94">
              <w:rPr>
                <w:rFonts w:cs="Arial"/>
                <w:sz w:val="18"/>
                <w:szCs w:val="18"/>
              </w:rPr>
              <w:t>,</w:t>
            </w:r>
            <w:r w:rsidRPr="00C85A8D">
              <w:rPr>
                <w:rFonts w:cs="Arial"/>
                <w:sz w:val="18"/>
                <w:szCs w:val="18"/>
              </w:rPr>
              <w:t>303</w:t>
            </w:r>
          </w:p>
        </w:tc>
        <w:tc>
          <w:tcPr>
            <w:tcW w:w="1224" w:type="dxa"/>
            <w:tcBorders>
              <w:bottom w:val="single" w:sz="4" w:space="0" w:color="auto"/>
            </w:tcBorders>
            <w:shd w:val="clear" w:color="auto" w:fill="auto"/>
            <w:vAlign w:val="bottom"/>
          </w:tcPr>
          <w:p w14:paraId="08BC8B77" w14:textId="0A5DB978" w:rsidR="008A4E24" w:rsidRPr="00F43E94" w:rsidRDefault="00C85A8D" w:rsidP="008A4E24">
            <w:pPr>
              <w:spacing w:line="240" w:lineRule="auto"/>
              <w:ind w:left="567" w:right="-72"/>
              <w:jc w:val="right"/>
              <w:rPr>
                <w:rFonts w:cs="Arial"/>
                <w:sz w:val="18"/>
                <w:szCs w:val="18"/>
                <w:u w:val="single"/>
                <w:cs/>
              </w:rPr>
            </w:pPr>
            <w:r w:rsidRPr="00C85A8D">
              <w:rPr>
                <w:rFonts w:cs="Arial"/>
                <w:sz w:val="18"/>
                <w:szCs w:val="18"/>
              </w:rPr>
              <w:t>1</w:t>
            </w:r>
            <w:r w:rsidR="008A4E24" w:rsidRPr="00F43E94">
              <w:rPr>
                <w:rFonts w:cs="Arial"/>
                <w:sz w:val="18"/>
                <w:szCs w:val="18"/>
              </w:rPr>
              <w:t>,</w:t>
            </w:r>
            <w:r w:rsidRPr="00C85A8D">
              <w:rPr>
                <w:rFonts w:cs="Arial"/>
                <w:sz w:val="18"/>
                <w:szCs w:val="18"/>
              </w:rPr>
              <w:t>085</w:t>
            </w:r>
          </w:p>
        </w:tc>
      </w:tr>
      <w:tr w:rsidR="008A4E24" w:rsidRPr="00F43E94" w14:paraId="697D8041" w14:textId="77777777" w:rsidTr="00DB3AA7">
        <w:trPr>
          <w:trHeight w:val="20"/>
        </w:trPr>
        <w:tc>
          <w:tcPr>
            <w:tcW w:w="5841" w:type="dxa"/>
            <w:shd w:val="clear" w:color="auto" w:fill="auto"/>
            <w:vAlign w:val="bottom"/>
          </w:tcPr>
          <w:p w14:paraId="431CF0A6" w14:textId="77777777" w:rsidR="008A4E24" w:rsidRPr="00F43E94" w:rsidRDefault="008A4E24" w:rsidP="008A4E24">
            <w:pPr>
              <w:spacing w:line="240" w:lineRule="auto"/>
              <w:ind w:left="716"/>
              <w:rPr>
                <w:rFonts w:cs="Arial"/>
                <w:b/>
                <w:bCs/>
                <w:sz w:val="18"/>
                <w:szCs w:val="18"/>
                <w:cs/>
              </w:rPr>
            </w:pPr>
          </w:p>
        </w:tc>
        <w:tc>
          <w:tcPr>
            <w:tcW w:w="1224" w:type="dxa"/>
            <w:shd w:val="clear" w:color="auto" w:fill="FAFAFA"/>
            <w:vAlign w:val="bottom"/>
          </w:tcPr>
          <w:p w14:paraId="4848EB6B"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307C3CEA"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2939BD11"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271709C6"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shd w:val="clear" w:color="auto" w:fill="FAFAFA"/>
            <w:vAlign w:val="bottom"/>
          </w:tcPr>
          <w:p w14:paraId="39DEA72E"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2DC056AB"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shd w:val="clear" w:color="auto" w:fill="FAFAFA"/>
            <w:vAlign w:val="bottom"/>
          </w:tcPr>
          <w:p w14:paraId="46C9B87C"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43B74922" w14:textId="77777777" w:rsidR="008A4E24" w:rsidRPr="00F43E94" w:rsidRDefault="008A4E24" w:rsidP="008A4E24">
            <w:pPr>
              <w:spacing w:line="240" w:lineRule="auto"/>
              <w:ind w:left="567" w:right="-72"/>
              <w:jc w:val="right"/>
              <w:rPr>
                <w:rFonts w:cs="Arial"/>
                <w:b/>
                <w:bCs/>
                <w:sz w:val="18"/>
                <w:szCs w:val="18"/>
                <w:u w:val="single"/>
                <w:cs/>
              </w:rPr>
            </w:pPr>
          </w:p>
        </w:tc>
      </w:tr>
      <w:tr w:rsidR="008A4E24" w:rsidRPr="00F43E94" w14:paraId="7F7C08F5" w14:textId="77777777" w:rsidTr="00DB3AA7">
        <w:trPr>
          <w:trHeight w:val="20"/>
        </w:trPr>
        <w:tc>
          <w:tcPr>
            <w:tcW w:w="5841" w:type="dxa"/>
            <w:shd w:val="clear" w:color="auto" w:fill="auto"/>
            <w:vAlign w:val="bottom"/>
          </w:tcPr>
          <w:p w14:paraId="0EAE34D4" w14:textId="77777777" w:rsidR="008A4E24" w:rsidRPr="00F43E94" w:rsidRDefault="008A4E24" w:rsidP="008A4E24">
            <w:pPr>
              <w:spacing w:line="240" w:lineRule="auto"/>
              <w:ind w:left="716" w:right="-72"/>
              <w:rPr>
                <w:rFonts w:cs="Arial"/>
                <w:b/>
                <w:bCs/>
                <w:sz w:val="18"/>
                <w:szCs w:val="18"/>
                <w:cs/>
              </w:rPr>
            </w:pPr>
            <w:r w:rsidRPr="00F43E94">
              <w:rPr>
                <w:rFonts w:cs="Arial"/>
                <w:b/>
                <w:bCs/>
                <w:sz w:val="18"/>
                <w:szCs w:val="18"/>
              </w:rPr>
              <w:t>Liabilities</w:t>
            </w:r>
          </w:p>
        </w:tc>
        <w:tc>
          <w:tcPr>
            <w:tcW w:w="1224" w:type="dxa"/>
            <w:shd w:val="clear" w:color="auto" w:fill="FAFAFA"/>
            <w:vAlign w:val="bottom"/>
          </w:tcPr>
          <w:p w14:paraId="4C2D5C1E"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0333C019"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735D2059"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56AEE90C"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shd w:val="clear" w:color="auto" w:fill="FAFAFA"/>
            <w:vAlign w:val="bottom"/>
          </w:tcPr>
          <w:p w14:paraId="0F2F65BA"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285E476B"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shd w:val="clear" w:color="auto" w:fill="FAFAFA"/>
            <w:vAlign w:val="bottom"/>
          </w:tcPr>
          <w:p w14:paraId="43E6AC36"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03697361" w14:textId="77777777" w:rsidR="008A4E24" w:rsidRPr="00F43E94" w:rsidRDefault="008A4E24" w:rsidP="008A4E24">
            <w:pPr>
              <w:spacing w:line="240" w:lineRule="auto"/>
              <w:ind w:left="567" w:right="-72"/>
              <w:jc w:val="right"/>
              <w:rPr>
                <w:rFonts w:cs="Arial"/>
                <w:b/>
                <w:bCs/>
                <w:sz w:val="18"/>
                <w:szCs w:val="18"/>
                <w:u w:val="single"/>
                <w:cs/>
              </w:rPr>
            </w:pPr>
          </w:p>
        </w:tc>
      </w:tr>
      <w:tr w:rsidR="008A4E24" w:rsidRPr="00F43E94" w14:paraId="11E35CA3" w14:textId="77777777" w:rsidTr="00DB3AA7">
        <w:trPr>
          <w:trHeight w:val="20"/>
        </w:trPr>
        <w:tc>
          <w:tcPr>
            <w:tcW w:w="5841" w:type="dxa"/>
            <w:shd w:val="clear" w:color="auto" w:fill="auto"/>
            <w:vAlign w:val="bottom"/>
          </w:tcPr>
          <w:p w14:paraId="54708C19" w14:textId="77777777" w:rsidR="008A4E24" w:rsidRPr="00F43E94" w:rsidRDefault="008A4E24" w:rsidP="008A4E24">
            <w:pPr>
              <w:spacing w:line="240" w:lineRule="auto"/>
              <w:ind w:left="716" w:right="-72"/>
              <w:rPr>
                <w:rFonts w:cs="Arial"/>
                <w:sz w:val="18"/>
                <w:szCs w:val="18"/>
                <w:cs/>
              </w:rPr>
            </w:pPr>
            <w:r w:rsidRPr="00F43E94">
              <w:rPr>
                <w:rFonts w:cs="Arial"/>
                <w:sz w:val="18"/>
                <w:szCs w:val="18"/>
              </w:rPr>
              <w:t>Financial liabilities</w:t>
            </w:r>
            <w:r w:rsidRPr="00F43E94">
              <w:rPr>
                <w:rFonts w:cs="Arial"/>
                <w:sz w:val="18"/>
                <w:szCs w:val="18"/>
                <w:cs/>
              </w:rPr>
              <w:t xml:space="preserve"> </w:t>
            </w:r>
            <w:r w:rsidRPr="00F43E94">
              <w:rPr>
                <w:rFonts w:cs="Arial"/>
                <w:sz w:val="18"/>
                <w:szCs w:val="18"/>
              </w:rPr>
              <w:t>measured at fair value</w:t>
            </w:r>
            <w:r w:rsidRPr="00F43E94">
              <w:rPr>
                <w:rFonts w:cs="Arial"/>
                <w:sz w:val="18"/>
                <w:szCs w:val="18"/>
                <w:cs/>
              </w:rPr>
              <w:t xml:space="preserve"> through profit or loss</w:t>
            </w:r>
          </w:p>
        </w:tc>
        <w:tc>
          <w:tcPr>
            <w:tcW w:w="1224" w:type="dxa"/>
            <w:shd w:val="clear" w:color="auto" w:fill="FAFAFA"/>
            <w:vAlign w:val="bottom"/>
          </w:tcPr>
          <w:p w14:paraId="7CBB86E7"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4133345E"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FAFAFA"/>
            <w:vAlign w:val="bottom"/>
          </w:tcPr>
          <w:p w14:paraId="646CDC14"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3F43D49D"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shd w:val="clear" w:color="auto" w:fill="FAFAFA"/>
            <w:vAlign w:val="bottom"/>
          </w:tcPr>
          <w:p w14:paraId="284073B6"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4BA3DD71"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shd w:val="clear" w:color="auto" w:fill="FAFAFA"/>
            <w:vAlign w:val="bottom"/>
          </w:tcPr>
          <w:p w14:paraId="68730719" w14:textId="77777777" w:rsidR="008A4E24" w:rsidRPr="00F43E94" w:rsidRDefault="008A4E24" w:rsidP="008A4E24">
            <w:pPr>
              <w:spacing w:line="240" w:lineRule="auto"/>
              <w:ind w:left="567" w:right="-72"/>
              <w:jc w:val="right"/>
              <w:rPr>
                <w:rFonts w:cs="Arial"/>
                <w:sz w:val="18"/>
                <w:szCs w:val="18"/>
                <w:cs/>
              </w:rPr>
            </w:pPr>
          </w:p>
        </w:tc>
        <w:tc>
          <w:tcPr>
            <w:tcW w:w="1224" w:type="dxa"/>
            <w:shd w:val="clear" w:color="auto" w:fill="auto"/>
            <w:vAlign w:val="bottom"/>
          </w:tcPr>
          <w:p w14:paraId="1FE43C20" w14:textId="77777777" w:rsidR="008A4E24" w:rsidRPr="00F43E94" w:rsidRDefault="008A4E24" w:rsidP="008A4E24">
            <w:pPr>
              <w:spacing w:line="240" w:lineRule="auto"/>
              <w:ind w:left="567" w:right="-72"/>
              <w:jc w:val="right"/>
              <w:rPr>
                <w:rFonts w:cs="Arial"/>
                <w:b/>
                <w:bCs/>
                <w:sz w:val="18"/>
                <w:szCs w:val="18"/>
                <w:u w:val="single"/>
                <w:cs/>
              </w:rPr>
            </w:pPr>
          </w:p>
        </w:tc>
      </w:tr>
      <w:tr w:rsidR="008A4E24" w:rsidRPr="00F43E94" w14:paraId="758621EF" w14:textId="77777777" w:rsidTr="00DB3AA7">
        <w:trPr>
          <w:trHeight w:val="20"/>
        </w:trPr>
        <w:tc>
          <w:tcPr>
            <w:tcW w:w="5841" w:type="dxa"/>
            <w:shd w:val="clear" w:color="auto" w:fill="auto"/>
            <w:vAlign w:val="center"/>
          </w:tcPr>
          <w:p w14:paraId="5A6597DB" w14:textId="139F5A93" w:rsidR="008A4E24" w:rsidRPr="00F43E94" w:rsidRDefault="008A4E24" w:rsidP="008A4E24">
            <w:pPr>
              <w:spacing w:line="240" w:lineRule="auto"/>
              <w:ind w:left="716"/>
              <w:rPr>
                <w:rFonts w:cs="Arial"/>
                <w:sz w:val="18"/>
                <w:szCs w:val="18"/>
                <w:cs/>
              </w:rPr>
            </w:pPr>
            <w:r w:rsidRPr="00F43E94">
              <w:rPr>
                <w:rFonts w:cs="Arial"/>
                <w:sz w:val="18"/>
                <w:szCs w:val="18"/>
                <w:cs/>
              </w:rPr>
              <w:t xml:space="preserve">     - Forward foreign exchange contracts</w:t>
            </w:r>
          </w:p>
        </w:tc>
        <w:tc>
          <w:tcPr>
            <w:tcW w:w="1224" w:type="dxa"/>
            <w:shd w:val="clear" w:color="auto" w:fill="FAFAFA"/>
            <w:vAlign w:val="bottom"/>
          </w:tcPr>
          <w:p w14:paraId="067F80B5" w14:textId="4914D809"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6479528E"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1D60F146" w14:textId="76B097E9" w:rsidR="008A4E24" w:rsidRPr="00F43E94" w:rsidRDefault="00C85A8D" w:rsidP="008A4E24">
            <w:pPr>
              <w:spacing w:line="240" w:lineRule="auto"/>
              <w:ind w:left="567" w:right="-72"/>
              <w:jc w:val="right"/>
              <w:rPr>
                <w:rFonts w:cs="Arial"/>
                <w:sz w:val="18"/>
                <w:szCs w:val="18"/>
                <w:cs/>
              </w:rPr>
            </w:pPr>
            <w:r w:rsidRPr="00C85A8D">
              <w:rPr>
                <w:rFonts w:cs="Arial"/>
                <w:sz w:val="18"/>
                <w:szCs w:val="18"/>
              </w:rPr>
              <w:t>46</w:t>
            </w:r>
          </w:p>
        </w:tc>
        <w:tc>
          <w:tcPr>
            <w:tcW w:w="1224" w:type="dxa"/>
            <w:shd w:val="clear" w:color="auto" w:fill="auto"/>
            <w:vAlign w:val="bottom"/>
          </w:tcPr>
          <w:p w14:paraId="2B14BC2F"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558421ED" w14:textId="1B404543"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auto"/>
            <w:vAlign w:val="bottom"/>
          </w:tcPr>
          <w:p w14:paraId="49166C8B"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shd w:val="clear" w:color="auto" w:fill="FAFAFA"/>
            <w:vAlign w:val="bottom"/>
          </w:tcPr>
          <w:p w14:paraId="7C4EFC77" w14:textId="4EC9A64E" w:rsidR="008A4E24" w:rsidRPr="00F43E94" w:rsidRDefault="00C85A8D" w:rsidP="008A4E24">
            <w:pPr>
              <w:spacing w:line="240" w:lineRule="auto"/>
              <w:ind w:left="567" w:right="-72"/>
              <w:jc w:val="right"/>
              <w:rPr>
                <w:rFonts w:cs="Arial"/>
                <w:sz w:val="18"/>
                <w:szCs w:val="18"/>
                <w:cs/>
              </w:rPr>
            </w:pPr>
            <w:r w:rsidRPr="00C85A8D">
              <w:rPr>
                <w:rFonts w:cs="Arial"/>
                <w:sz w:val="18"/>
                <w:szCs w:val="18"/>
              </w:rPr>
              <w:t>46</w:t>
            </w:r>
          </w:p>
        </w:tc>
        <w:tc>
          <w:tcPr>
            <w:tcW w:w="1224" w:type="dxa"/>
            <w:shd w:val="clear" w:color="auto" w:fill="auto"/>
            <w:vAlign w:val="bottom"/>
          </w:tcPr>
          <w:p w14:paraId="7D38579D"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r>
      <w:tr w:rsidR="008A4E24" w:rsidRPr="00F43E94" w14:paraId="71CA8B1A" w14:textId="77777777" w:rsidTr="00DB3AA7">
        <w:trPr>
          <w:trHeight w:val="20"/>
        </w:trPr>
        <w:tc>
          <w:tcPr>
            <w:tcW w:w="5841" w:type="dxa"/>
            <w:shd w:val="clear" w:color="auto" w:fill="auto"/>
            <w:vAlign w:val="center"/>
          </w:tcPr>
          <w:p w14:paraId="35D0D06D" w14:textId="5408AD9D" w:rsidR="008A4E24" w:rsidRPr="00F43E94" w:rsidRDefault="008A4E24" w:rsidP="008A4E24">
            <w:pPr>
              <w:spacing w:line="240" w:lineRule="auto"/>
              <w:ind w:left="716"/>
              <w:rPr>
                <w:rFonts w:cs="Arial"/>
                <w:sz w:val="18"/>
                <w:szCs w:val="18"/>
                <w:cs/>
              </w:rPr>
            </w:pPr>
            <w:r w:rsidRPr="00F43E94">
              <w:rPr>
                <w:rFonts w:cs="Arial"/>
                <w:sz w:val="18"/>
                <w:szCs w:val="18"/>
                <w:cs/>
              </w:rPr>
              <w:t xml:space="preserve">     - </w:t>
            </w:r>
            <w:r w:rsidRPr="00F43E94">
              <w:rPr>
                <w:rFonts w:cs="Arial"/>
                <w:sz w:val="18"/>
                <w:szCs w:val="18"/>
              </w:rPr>
              <w:t>Commodity derivatives</w:t>
            </w:r>
          </w:p>
        </w:tc>
        <w:tc>
          <w:tcPr>
            <w:tcW w:w="1224" w:type="dxa"/>
            <w:tcBorders>
              <w:bottom w:val="single" w:sz="4" w:space="0" w:color="auto"/>
            </w:tcBorders>
            <w:shd w:val="clear" w:color="auto" w:fill="FAFAFA"/>
            <w:vAlign w:val="bottom"/>
          </w:tcPr>
          <w:p w14:paraId="26D8B027" w14:textId="3FB09ED2"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61EA97BD"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vAlign w:val="bottom"/>
          </w:tcPr>
          <w:p w14:paraId="7FCC2A1D" w14:textId="4B67244F" w:rsidR="008A4E24" w:rsidRPr="00F43E94" w:rsidRDefault="00C85A8D" w:rsidP="008A4E24">
            <w:pPr>
              <w:spacing w:line="240" w:lineRule="auto"/>
              <w:ind w:left="567" w:right="-72"/>
              <w:jc w:val="right"/>
              <w:rPr>
                <w:rFonts w:cs="Arial"/>
                <w:sz w:val="18"/>
                <w:szCs w:val="18"/>
                <w:cs/>
              </w:rPr>
            </w:pPr>
            <w:r w:rsidRPr="00C85A8D">
              <w:rPr>
                <w:rFonts w:cs="Arial"/>
                <w:sz w:val="18"/>
                <w:szCs w:val="18"/>
              </w:rPr>
              <w:t>17</w:t>
            </w:r>
          </w:p>
        </w:tc>
        <w:tc>
          <w:tcPr>
            <w:tcW w:w="1224" w:type="dxa"/>
            <w:tcBorders>
              <w:bottom w:val="single" w:sz="4" w:space="0" w:color="auto"/>
            </w:tcBorders>
            <w:shd w:val="clear" w:color="auto" w:fill="auto"/>
            <w:vAlign w:val="bottom"/>
          </w:tcPr>
          <w:p w14:paraId="56788F6C" w14:textId="61FAF9F2" w:rsidR="008A4E24" w:rsidRPr="00F43E94" w:rsidRDefault="00C85A8D" w:rsidP="008A4E24">
            <w:pPr>
              <w:spacing w:line="240" w:lineRule="auto"/>
              <w:ind w:left="567" w:right="-72"/>
              <w:jc w:val="right"/>
              <w:rPr>
                <w:rFonts w:cs="Arial"/>
                <w:sz w:val="18"/>
                <w:szCs w:val="18"/>
                <w:cs/>
              </w:rPr>
            </w:pPr>
            <w:r w:rsidRPr="00C85A8D">
              <w:rPr>
                <w:rFonts w:cs="Arial"/>
                <w:sz w:val="18"/>
                <w:szCs w:val="18"/>
              </w:rPr>
              <w:t>28</w:t>
            </w:r>
          </w:p>
        </w:tc>
        <w:tc>
          <w:tcPr>
            <w:tcW w:w="1224" w:type="dxa"/>
            <w:tcBorders>
              <w:bottom w:val="single" w:sz="4" w:space="0" w:color="auto"/>
            </w:tcBorders>
            <w:shd w:val="clear" w:color="auto" w:fill="FAFAFA"/>
            <w:vAlign w:val="bottom"/>
          </w:tcPr>
          <w:p w14:paraId="6A2309DC" w14:textId="0BADCBE6"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5D3E1EC7"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vAlign w:val="bottom"/>
          </w:tcPr>
          <w:p w14:paraId="332F9AAD" w14:textId="51C5FF71" w:rsidR="008A4E24" w:rsidRPr="00F43E94" w:rsidRDefault="00C85A8D" w:rsidP="008A4E24">
            <w:pPr>
              <w:spacing w:line="240" w:lineRule="auto"/>
              <w:ind w:left="567" w:right="-72"/>
              <w:jc w:val="right"/>
              <w:rPr>
                <w:rFonts w:cs="Arial"/>
                <w:sz w:val="18"/>
                <w:szCs w:val="18"/>
                <w:cs/>
              </w:rPr>
            </w:pPr>
            <w:r w:rsidRPr="00C85A8D">
              <w:rPr>
                <w:rFonts w:cs="Arial"/>
                <w:sz w:val="18"/>
                <w:szCs w:val="18"/>
              </w:rPr>
              <w:t>17</w:t>
            </w:r>
          </w:p>
        </w:tc>
        <w:tc>
          <w:tcPr>
            <w:tcW w:w="1224" w:type="dxa"/>
            <w:tcBorders>
              <w:bottom w:val="single" w:sz="4" w:space="0" w:color="auto"/>
            </w:tcBorders>
            <w:shd w:val="clear" w:color="auto" w:fill="auto"/>
            <w:vAlign w:val="bottom"/>
          </w:tcPr>
          <w:p w14:paraId="444DA548" w14:textId="4A170F66" w:rsidR="008A4E24" w:rsidRPr="00F43E94" w:rsidRDefault="00C85A8D" w:rsidP="008A4E24">
            <w:pPr>
              <w:spacing w:line="240" w:lineRule="auto"/>
              <w:ind w:left="567" w:right="-72"/>
              <w:jc w:val="right"/>
              <w:rPr>
                <w:rFonts w:cs="Arial"/>
                <w:sz w:val="18"/>
                <w:szCs w:val="18"/>
                <w:cs/>
              </w:rPr>
            </w:pPr>
            <w:r w:rsidRPr="00C85A8D">
              <w:rPr>
                <w:rFonts w:cs="Arial"/>
                <w:sz w:val="18"/>
                <w:szCs w:val="18"/>
              </w:rPr>
              <w:t>28</w:t>
            </w:r>
          </w:p>
        </w:tc>
      </w:tr>
      <w:tr w:rsidR="008A4E24" w:rsidRPr="00F43E94" w14:paraId="4F8F2597" w14:textId="77777777" w:rsidTr="00DB3AA7">
        <w:trPr>
          <w:trHeight w:val="178"/>
        </w:trPr>
        <w:tc>
          <w:tcPr>
            <w:tcW w:w="5841" w:type="dxa"/>
            <w:shd w:val="clear" w:color="auto" w:fill="auto"/>
            <w:vAlign w:val="center"/>
          </w:tcPr>
          <w:p w14:paraId="02475D62" w14:textId="77777777" w:rsidR="008A4E24" w:rsidRPr="00F43E94" w:rsidRDefault="008A4E24" w:rsidP="008A4E24">
            <w:pPr>
              <w:spacing w:line="240" w:lineRule="auto"/>
              <w:ind w:left="716" w:right="-72"/>
              <w:rPr>
                <w:rFonts w:cs="Arial"/>
                <w:b/>
                <w:bCs/>
                <w:sz w:val="18"/>
                <w:szCs w:val="18"/>
                <w:cs/>
              </w:rPr>
            </w:pPr>
          </w:p>
        </w:tc>
        <w:tc>
          <w:tcPr>
            <w:tcW w:w="1224" w:type="dxa"/>
            <w:tcBorders>
              <w:top w:val="single" w:sz="4" w:space="0" w:color="auto"/>
            </w:tcBorders>
            <w:shd w:val="clear" w:color="auto" w:fill="FAFAFA"/>
            <w:vAlign w:val="bottom"/>
          </w:tcPr>
          <w:p w14:paraId="06D632AD"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6262C18F"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01A869F4"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34F5661F"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455B7ABF"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6180BB4D" w14:textId="77777777" w:rsidR="008A4E24" w:rsidRPr="00F43E94" w:rsidRDefault="008A4E24" w:rsidP="008A4E24">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229E6D43" w14:textId="77777777" w:rsidR="008A4E24" w:rsidRPr="00F43E94" w:rsidRDefault="008A4E24" w:rsidP="008A4E24">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32D27995" w14:textId="77777777" w:rsidR="008A4E24" w:rsidRPr="00F43E94" w:rsidRDefault="008A4E24" w:rsidP="008A4E24">
            <w:pPr>
              <w:spacing w:line="240" w:lineRule="auto"/>
              <w:ind w:left="567" w:right="-72"/>
              <w:jc w:val="right"/>
              <w:rPr>
                <w:rFonts w:cs="Arial"/>
                <w:b/>
                <w:bCs/>
                <w:sz w:val="18"/>
                <w:szCs w:val="18"/>
                <w:u w:val="single"/>
                <w:cs/>
              </w:rPr>
            </w:pPr>
          </w:p>
        </w:tc>
      </w:tr>
      <w:tr w:rsidR="008A4E24" w:rsidRPr="00F43E94" w14:paraId="3EE3F5ED" w14:textId="77777777" w:rsidTr="00DB3AA7">
        <w:trPr>
          <w:trHeight w:val="20"/>
        </w:trPr>
        <w:tc>
          <w:tcPr>
            <w:tcW w:w="5841" w:type="dxa"/>
            <w:shd w:val="clear" w:color="auto" w:fill="auto"/>
            <w:vAlign w:val="bottom"/>
          </w:tcPr>
          <w:p w14:paraId="41A1F13D" w14:textId="77777777" w:rsidR="008A4E24" w:rsidRPr="00F43E94" w:rsidRDefault="008A4E24" w:rsidP="008A4E24">
            <w:pPr>
              <w:spacing w:line="240" w:lineRule="auto"/>
              <w:ind w:left="716"/>
              <w:rPr>
                <w:rFonts w:cs="Arial"/>
                <w:sz w:val="18"/>
                <w:szCs w:val="18"/>
              </w:rPr>
            </w:pPr>
            <w:r w:rsidRPr="00F43E94">
              <w:rPr>
                <w:rFonts w:cs="Arial"/>
                <w:sz w:val="18"/>
                <w:szCs w:val="18"/>
                <w:cs/>
              </w:rPr>
              <w:t xml:space="preserve">Total </w:t>
            </w:r>
            <w:r w:rsidRPr="00F43E94">
              <w:rPr>
                <w:rFonts w:cs="Arial"/>
                <w:sz w:val="18"/>
                <w:szCs w:val="18"/>
              </w:rPr>
              <w:t>liabilities</w:t>
            </w:r>
          </w:p>
        </w:tc>
        <w:tc>
          <w:tcPr>
            <w:tcW w:w="1224" w:type="dxa"/>
            <w:tcBorders>
              <w:bottom w:val="single" w:sz="4" w:space="0" w:color="auto"/>
            </w:tcBorders>
            <w:shd w:val="clear" w:color="auto" w:fill="FAFAFA"/>
            <w:vAlign w:val="bottom"/>
          </w:tcPr>
          <w:p w14:paraId="7CB093C3" w14:textId="75C9B80D"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1D21A18B"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vAlign w:val="bottom"/>
          </w:tcPr>
          <w:p w14:paraId="2E3F1528" w14:textId="2C471470" w:rsidR="008A4E24" w:rsidRPr="00F43E94" w:rsidRDefault="00C85A8D" w:rsidP="008A4E24">
            <w:pPr>
              <w:spacing w:line="240" w:lineRule="auto"/>
              <w:ind w:left="567" w:right="-72"/>
              <w:jc w:val="right"/>
              <w:rPr>
                <w:rFonts w:cs="Arial"/>
                <w:sz w:val="18"/>
                <w:szCs w:val="18"/>
                <w:cs/>
              </w:rPr>
            </w:pPr>
            <w:r w:rsidRPr="00C85A8D">
              <w:rPr>
                <w:rFonts w:cs="Arial"/>
                <w:sz w:val="18"/>
                <w:szCs w:val="18"/>
              </w:rPr>
              <w:t>63</w:t>
            </w:r>
          </w:p>
        </w:tc>
        <w:tc>
          <w:tcPr>
            <w:tcW w:w="1224" w:type="dxa"/>
            <w:tcBorders>
              <w:bottom w:val="single" w:sz="4" w:space="0" w:color="auto"/>
            </w:tcBorders>
            <w:shd w:val="clear" w:color="auto" w:fill="auto"/>
            <w:vAlign w:val="bottom"/>
          </w:tcPr>
          <w:p w14:paraId="451B7A32" w14:textId="05873985" w:rsidR="008A4E24" w:rsidRPr="00F43E94" w:rsidRDefault="00C85A8D" w:rsidP="008A4E24">
            <w:pPr>
              <w:spacing w:line="240" w:lineRule="auto"/>
              <w:ind w:left="567" w:right="-72"/>
              <w:jc w:val="right"/>
              <w:rPr>
                <w:rFonts w:cs="Arial"/>
                <w:sz w:val="18"/>
                <w:szCs w:val="18"/>
                <w:cs/>
              </w:rPr>
            </w:pPr>
            <w:r w:rsidRPr="00C85A8D">
              <w:rPr>
                <w:rFonts w:cs="Arial"/>
                <w:sz w:val="18"/>
                <w:szCs w:val="18"/>
              </w:rPr>
              <w:t>28</w:t>
            </w:r>
          </w:p>
        </w:tc>
        <w:tc>
          <w:tcPr>
            <w:tcW w:w="1224" w:type="dxa"/>
            <w:tcBorders>
              <w:bottom w:val="single" w:sz="4" w:space="0" w:color="auto"/>
            </w:tcBorders>
            <w:shd w:val="clear" w:color="auto" w:fill="FAFAFA"/>
            <w:vAlign w:val="bottom"/>
          </w:tcPr>
          <w:p w14:paraId="4A2BA1C3" w14:textId="2573DEA5"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auto"/>
            <w:vAlign w:val="bottom"/>
          </w:tcPr>
          <w:p w14:paraId="06E98844" w14:textId="77777777" w:rsidR="008A4E24" w:rsidRPr="00F43E94" w:rsidRDefault="008A4E24" w:rsidP="008A4E24">
            <w:pPr>
              <w:spacing w:line="240" w:lineRule="auto"/>
              <w:ind w:left="567" w:right="-72"/>
              <w:jc w:val="right"/>
              <w:rPr>
                <w:rFonts w:cs="Arial"/>
                <w:sz w:val="18"/>
                <w:szCs w:val="18"/>
                <w:cs/>
              </w:rPr>
            </w:pPr>
            <w:r w:rsidRPr="00F43E94">
              <w:rPr>
                <w:rFonts w:cs="Arial"/>
                <w:sz w:val="18"/>
                <w:szCs w:val="18"/>
                <w:cs/>
              </w:rPr>
              <w:t>-</w:t>
            </w:r>
          </w:p>
        </w:tc>
        <w:tc>
          <w:tcPr>
            <w:tcW w:w="1224" w:type="dxa"/>
            <w:tcBorders>
              <w:bottom w:val="single" w:sz="4" w:space="0" w:color="auto"/>
            </w:tcBorders>
            <w:shd w:val="clear" w:color="auto" w:fill="FAFAFA"/>
            <w:vAlign w:val="bottom"/>
          </w:tcPr>
          <w:p w14:paraId="481D44B0" w14:textId="007E8905" w:rsidR="008A4E24" w:rsidRPr="00F43E94" w:rsidRDefault="00C85A8D" w:rsidP="008A4E24">
            <w:pPr>
              <w:spacing w:line="240" w:lineRule="auto"/>
              <w:ind w:left="567" w:right="-72"/>
              <w:jc w:val="right"/>
              <w:rPr>
                <w:rFonts w:cs="Arial"/>
                <w:sz w:val="18"/>
                <w:szCs w:val="18"/>
                <w:cs/>
              </w:rPr>
            </w:pPr>
            <w:r w:rsidRPr="00C85A8D">
              <w:rPr>
                <w:rFonts w:cs="Arial"/>
                <w:sz w:val="18"/>
                <w:szCs w:val="18"/>
              </w:rPr>
              <w:t>63</w:t>
            </w:r>
          </w:p>
        </w:tc>
        <w:tc>
          <w:tcPr>
            <w:tcW w:w="1224" w:type="dxa"/>
            <w:tcBorders>
              <w:bottom w:val="single" w:sz="4" w:space="0" w:color="auto"/>
            </w:tcBorders>
            <w:shd w:val="clear" w:color="auto" w:fill="auto"/>
            <w:vAlign w:val="bottom"/>
          </w:tcPr>
          <w:p w14:paraId="25E0DF51" w14:textId="0376E10A" w:rsidR="008A4E24" w:rsidRPr="00F43E94" w:rsidRDefault="00C85A8D" w:rsidP="008A4E24">
            <w:pPr>
              <w:spacing w:line="240" w:lineRule="auto"/>
              <w:ind w:left="567" w:right="-72"/>
              <w:jc w:val="right"/>
              <w:rPr>
                <w:rFonts w:cs="Arial"/>
                <w:sz w:val="18"/>
                <w:szCs w:val="18"/>
                <w:cs/>
              </w:rPr>
            </w:pPr>
            <w:r w:rsidRPr="00C85A8D">
              <w:rPr>
                <w:rFonts w:cs="Arial"/>
                <w:sz w:val="18"/>
                <w:szCs w:val="18"/>
              </w:rPr>
              <w:t>28</w:t>
            </w:r>
          </w:p>
        </w:tc>
      </w:tr>
    </w:tbl>
    <w:p w14:paraId="44C5EF08" w14:textId="77777777" w:rsidR="00CA449F" w:rsidRPr="00F43E94" w:rsidRDefault="00CA449F" w:rsidP="00BE5B5D">
      <w:pPr>
        <w:spacing w:line="240" w:lineRule="auto"/>
        <w:rPr>
          <w:rFonts w:eastAsia="Arial Unicode MS" w:cs="Arial"/>
          <w:sz w:val="18"/>
          <w:szCs w:val="18"/>
        </w:rPr>
      </w:pPr>
    </w:p>
    <w:p w14:paraId="142B0794" w14:textId="3974D344" w:rsidR="00CA449F" w:rsidRPr="00F43E94" w:rsidRDefault="00CA449F" w:rsidP="00BC09B2">
      <w:pPr>
        <w:spacing w:line="240" w:lineRule="auto"/>
        <w:ind w:left="810" w:hanging="270"/>
        <w:jc w:val="both"/>
        <w:rPr>
          <w:rFonts w:eastAsia="Arial Unicode MS" w:cs="Arial"/>
          <w:sz w:val="18"/>
          <w:szCs w:val="18"/>
        </w:rPr>
      </w:pPr>
      <w:r w:rsidRPr="00F43E94">
        <w:rPr>
          <w:rFonts w:eastAsia="Arial Unicode MS" w:cs="Arial"/>
          <w:sz w:val="18"/>
          <w:szCs w:val="18"/>
          <w:cs/>
        </w:rPr>
        <w:t>*</w:t>
      </w:r>
      <w:r w:rsidR="00BC09B2">
        <w:rPr>
          <w:rFonts w:eastAsia="Arial Unicode MS" w:cs="Arial"/>
          <w:sz w:val="18"/>
          <w:szCs w:val="18"/>
        </w:rPr>
        <w:tab/>
      </w:r>
      <w:r w:rsidR="00770756" w:rsidRPr="00F43E94">
        <w:rPr>
          <w:rFonts w:eastAsia="Arial Unicode MS" w:cs="Arial"/>
          <w:sz w:val="18"/>
          <w:szCs w:val="18"/>
        </w:rPr>
        <w:t xml:space="preserve">As at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00770756" w:rsidRPr="00F43E94">
        <w:rPr>
          <w:rFonts w:eastAsia="Arial Unicode MS" w:cs="Arial"/>
          <w:sz w:val="18"/>
          <w:szCs w:val="18"/>
        </w:rPr>
        <w:t xml:space="preserve"> </w:t>
      </w:r>
      <w:r w:rsidR="00C85A8D" w:rsidRPr="00C85A8D">
        <w:rPr>
          <w:rFonts w:eastAsia="Arial Unicode MS" w:cs="Arial"/>
          <w:sz w:val="18"/>
          <w:szCs w:val="18"/>
        </w:rPr>
        <w:t>2021</w:t>
      </w:r>
      <w:r w:rsidR="00770756" w:rsidRPr="00F43E94">
        <w:rPr>
          <w:rFonts w:eastAsia="Arial Unicode MS" w:cs="Arial"/>
          <w:sz w:val="18"/>
          <w:szCs w:val="18"/>
        </w:rPr>
        <w:t xml:space="preserve"> and </w:t>
      </w:r>
      <w:r w:rsidR="00C85A8D" w:rsidRPr="00C85A8D">
        <w:rPr>
          <w:rFonts w:eastAsia="Arial Unicode MS" w:cs="Arial"/>
          <w:sz w:val="18"/>
          <w:szCs w:val="18"/>
        </w:rPr>
        <w:t>31</w:t>
      </w:r>
      <w:r w:rsidR="00770756" w:rsidRPr="00F43E94">
        <w:rPr>
          <w:rFonts w:eastAsia="Arial Unicode MS" w:cs="Arial"/>
          <w:sz w:val="18"/>
          <w:szCs w:val="18"/>
        </w:rPr>
        <w:t xml:space="preserve"> December </w:t>
      </w:r>
      <w:r w:rsidR="00C85A8D" w:rsidRPr="00C85A8D">
        <w:rPr>
          <w:rFonts w:eastAsia="Arial Unicode MS" w:cs="Arial"/>
          <w:sz w:val="18"/>
          <w:szCs w:val="18"/>
        </w:rPr>
        <w:t>2020</w:t>
      </w:r>
      <w:r w:rsidR="00C14E53" w:rsidRPr="00F43E94">
        <w:rPr>
          <w:rFonts w:eastAsia="Arial Unicode MS" w:cs="Arial"/>
          <w:sz w:val="18"/>
          <w:szCs w:val="18"/>
        </w:rPr>
        <w:t>,</w:t>
      </w:r>
      <w:r w:rsidR="00770756" w:rsidRPr="00F43E94">
        <w:rPr>
          <w:rFonts w:eastAsia="Arial Unicode MS" w:cs="Arial"/>
          <w:sz w:val="18"/>
          <w:szCs w:val="18"/>
          <w:cs/>
        </w:rPr>
        <w:t xml:space="preserve"> </w:t>
      </w:r>
      <w:r w:rsidR="00301FC0" w:rsidRPr="00F43E94">
        <w:rPr>
          <w:rFonts w:eastAsia="Arial Unicode MS" w:cs="Arial"/>
          <w:sz w:val="18"/>
          <w:szCs w:val="18"/>
        </w:rPr>
        <w:t>the fair value of mutual funds w</w:t>
      </w:r>
      <w:r w:rsidR="000C16FA" w:rsidRPr="00F43E94">
        <w:rPr>
          <w:rFonts w:eastAsia="Arial Unicode MS" w:cs="Arial"/>
          <w:sz w:val="18"/>
          <w:szCs w:val="18"/>
        </w:rPr>
        <w:t>as</w:t>
      </w:r>
      <w:r w:rsidR="00301FC0" w:rsidRPr="00F43E94">
        <w:rPr>
          <w:rFonts w:eastAsia="Arial Unicode MS" w:cs="Arial"/>
          <w:sz w:val="18"/>
          <w:szCs w:val="18"/>
        </w:rPr>
        <w:t xml:space="preserve"> Baht </w:t>
      </w:r>
      <w:r w:rsidR="00C85A8D" w:rsidRPr="00C85A8D">
        <w:rPr>
          <w:rFonts w:eastAsia="Arial Unicode MS" w:cs="Arial"/>
          <w:sz w:val="18"/>
          <w:szCs w:val="18"/>
        </w:rPr>
        <w:t>0</w:t>
      </w:r>
      <w:r w:rsidR="00301FC0" w:rsidRPr="00F43E94">
        <w:rPr>
          <w:rFonts w:eastAsia="Arial Unicode MS" w:cs="Arial"/>
          <w:sz w:val="18"/>
          <w:szCs w:val="18"/>
        </w:rPr>
        <w:t>.</w:t>
      </w:r>
      <w:r w:rsidR="00C85A8D" w:rsidRPr="00C85A8D">
        <w:rPr>
          <w:rFonts w:eastAsia="Arial Unicode MS" w:cs="Arial"/>
          <w:sz w:val="18"/>
          <w:szCs w:val="18"/>
        </w:rPr>
        <w:t>1</w:t>
      </w:r>
      <w:r w:rsidR="00301FC0" w:rsidRPr="00F43E94">
        <w:rPr>
          <w:rFonts w:eastAsia="Arial Unicode MS" w:cs="Arial"/>
          <w:sz w:val="18"/>
          <w:szCs w:val="18"/>
        </w:rPr>
        <w:t xml:space="preserve"> million</w:t>
      </w:r>
      <w:r w:rsidR="00770756" w:rsidRPr="00F43E94">
        <w:rPr>
          <w:rFonts w:eastAsia="Arial Unicode MS" w:cs="Arial"/>
          <w:sz w:val="18"/>
          <w:szCs w:val="18"/>
        </w:rPr>
        <w:t>.</w:t>
      </w:r>
    </w:p>
    <w:p w14:paraId="69172B11" w14:textId="77777777" w:rsidR="00CA449F" w:rsidRPr="00F43E94" w:rsidRDefault="00CA449F" w:rsidP="00BE5B5D">
      <w:pPr>
        <w:spacing w:line="240" w:lineRule="auto"/>
        <w:ind w:left="540"/>
        <w:jc w:val="both"/>
        <w:rPr>
          <w:rFonts w:eastAsia="Arial Unicode MS"/>
          <w:sz w:val="18"/>
          <w:szCs w:val="18"/>
          <w:cs/>
        </w:rPr>
        <w:sectPr w:rsidR="00CA449F" w:rsidRPr="00F43E94" w:rsidSect="006D11E3">
          <w:pgSz w:w="16840" w:h="11907" w:orient="landscape" w:code="9"/>
          <w:pgMar w:top="1440" w:right="720" w:bottom="720" w:left="720" w:header="706" w:footer="576" w:gutter="0"/>
          <w:cols w:space="720"/>
          <w:noEndnote/>
          <w:docGrid w:linePitch="326"/>
        </w:sectPr>
      </w:pPr>
    </w:p>
    <w:p w14:paraId="1FD1E15B" w14:textId="77777777" w:rsidR="00A05E66" w:rsidRPr="00F43E94" w:rsidRDefault="00A05E66" w:rsidP="00BC09B2">
      <w:pPr>
        <w:tabs>
          <w:tab w:val="left" w:pos="1560"/>
        </w:tabs>
        <w:spacing w:line="240" w:lineRule="auto"/>
        <w:ind w:left="450"/>
        <w:jc w:val="thaiDistribute"/>
        <w:rPr>
          <w:rFonts w:cs="Arial"/>
          <w:sz w:val="18"/>
          <w:szCs w:val="18"/>
          <w:lang w:eastAsia="en-GB"/>
        </w:rPr>
      </w:pPr>
    </w:p>
    <w:p w14:paraId="51BF20F2" w14:textId="2DF599A8" w:rsidR="00A05E66" w:rsidRPr="00F43E94" w:rsidRDefault="00A05E66" w:rsidP="00BC09B2">
      <w:pPr>
        <w:spacing w:line="240" w:lineRule="auto"/>
        <w:ind w:left="450"/>
        <w:jc w:val="both"/>
        <w:rPr>
          <w:rFonts w:eastAsia="Arial Unicode MS" w:cs="Arial"/>
          <w:sz w:val="18"/>
          <w:szCs w:val="18"/>
        </w:rPr>
      </w:pPr>
      <w:r w:rsidRPr="00F43E94">
        <w:rPr>
          <w:rFonts w:eastAsia="Arial Unicode MS" w:cs="Arial"/>
          <w:spacing w:val="-6"/>
          <w:sz w:val="18"/>
          <w:szCs w:val="18"/>
        </w:rPr>
        <w:t>Fair value of following financial assets and liabilities measured at amortised cost where their carrying value approximated</w:t>
      </w:r>
      <w:r w:rsidRPr="00F43E94">
        <w:rPr>
          <w:rFonts w:eastAsia="Arial Unicode MS" w:cs="Arial"/>
          <w:sz w:val="18"/>
          <w:szCs w:val="18"/>
        </w:rPr>
        <w:t xml:space="preserve"> </w:t>
      </w:r>
      <w:r w:rsidR="00770756" w:rsidRPr="00F43E94">
        <w:rPr>
          <w:rFonts w:eastAsia="Arial Unicode MS" w:cs="Arial"/>
          <w:sz w:val="18"/>
          <w:szCs w:val="18"/>
        </w:rPr>
        <w:t xml:space="preserve">net book </w:t>
      </w:r>
      <w:r w:rsidRPr="00F43E94">
        <w:rPr>
          <w:rFonts w:eastAsia="Arial Unicode MS" w:cs="Arial"/>
          <w:sz w:val="18"/>
          <w:szCs w:val="18"/>
        </w:rPr>
        <w:t>value are as follows</w:t>
      </w:r>
      <w:r w:rsidRPr="00F43E94">
        <w:rPr>
          <w:rFonts w:eastAsia="Arial Unicode MS" w:cs="Arial"/>
          <w:sz w:val="18"/>
          <w:szCs w:val="18"/>
          <w:cs/>
        </w:rPr>
        <w:t>.</w:t>
      </w:r>
    </w:p>
    <w:p w14:paraId="2C5FC94B" w14:textId="77777777" w:rsidR="00A05E66" w:rsidRPr="00F43E94" w:rsidRDefault="00A05E66" w:rsidP="00BC09B2">
      <w:pPr>
        <w:tabs>
          <w:tab w:val="left" w:pos="1560"/>
        </w:tabs>
        <w:spacing w:line="240" w:lineRule="auto"/>
        <w:ind w:left="450"/>
        <w:jc w:val="thaiDistribute"/>
        <w:rPr>
          <w:rFonts w:cs="Arial"/>
          <w:sz w:val="18"/>
          <w:szCs w:val="18"/>
          <w:lang w:eastAsia="en-GB"/>
        </w:rPr>
      </w:pPr>
    </w:p>
    <w:tbl>
      <w:tblPr>
        <w:tblStyle w:val="TableGrid"/>
        <w:tblW w:w="90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815"/>
      </w:tblGrid>
      <w:tr w:rsidR="00A05E66" w:rsidRPr="00F43E94" w14:paraId="6E45F7AB" w14:textId="77777777" w:rsidTr="00773867">
        <w:tc>
          <w:tcPr>
            <w:tcW w:w="4252" w:type="dxa"/>
            <w:tcBorders>
              <w:bottom w:val="single" w:sz="4" w:space="0" w:color="auto"/>
            </w:tcBorders>
          </w:tcPr>
          <w:p w14:paraId="71BA12DE" w14:textId="77777777" w:rsidR="00A05E66" w:rsidRPr="00F43E94" w:rsidRDefault="00A05E66" w:rsidP="00BE5B5D">
            <w:pPr>
              <w:spacing w:line="240" w:lineRule="auto"/>
              <w:jc w:val="center"/>
              <w:rPr>
                <w:rFonts w:eastAsia="Arial Unicode MS" w:cs="Arial"/>
                <w:b/>
                <w:bCs/>
                <w:color w:val="000000" w:themeColor="text1"/>
                <w:sz w:val="18"/>
                <w:szCs w:val="18"/>
              </w:rPr>
            </w:pPr>
            <w:r w:rsidRPr="00F43E94">
              <w:rPr>
                <w:rFonts w:eastAsia="Arial Unicode MS" w:cs="Arial"/>
                <w:b/>
                <w:bCs/>
                <w:color w:val="000000" w:themeColor="text1"/>
                <w:sz w:val="18"/>
                <w:szCs w:val="18"/>
              </w:rPr>
              <w:t>Consolidated financial information</w:t>
            </w:r>
          </w:p>
        </w:tc>
        <w:tc>
          <w:tcPr>
            <w:tcW w:w="4815" w:type="dxa"/>
            <w:tcBorders>
              <w:bottom w:val="single" w:sz="4" w:space="0" w:color="auto"/>
            </w:tcBorders>
          </w:tcPr>
          <w:p w14:paraId="0A72B993" w14:textId="77777777" w:rsidR="00A05E66" w:rsidRPr="00F43E94" w:rsidRDefault="00A05E66" w:rsidP="00BE5B5D">
            <w:pPr>
              <w:spacing w:line="240" w:lineRule="auto"/>
              <w:jc w:val="center"/>
              <w:rPr>
                <w:rFonts w:eastAsia="Arial Unicode MS" w:cs="Arial"/>
                <w:b/>
                <w:bCs/>
                <w:color w:val="000000" w:themeColor="text1"/>
                <w:sz w:val="18"/>
                <w:szCs w:val="18"/>
              </w:rPr>
            </w:pPr>
            <w:r w:rsidRPr="00F43E94">
              <w:rPr>
                <w:rFonts w:eastAsia="Arial Unicode MS" w:cs="Arial"/>
                <w:b/>
                <w:bCs/>
                <w:color w:val="000000" w:themeColor="text1"/>
                <w:sz w:val="18"/>
                <w:szCs w:val="18"/>
              </w:rPr>
              <w:t>Separate financial information</w:t>
            </w:r>
          </w:p>
        </w:tc>
      </w:tr>
      <w:tr w:rsidR="00A05E66" w:rsidRPr="00F43E94" w14:paraId="3A6C07D3" w14:textId="77777777" w:rsidTr="00773867">
        <w:tc>
          <w:tcPr>
            <w:tcW w:w="4252" w:type="dxa"/>
            <w:tcBorders>
              <w:top w:val="single" w:sz="4" w:space="0" w:color="auto"/>
            </w:tcBorders>
          </w:tcPr>
          <w:p w14:paraId="0D3B4EF7" w14:textId="77777777" w:rsidR="00A05E66" w:rsidRPr="00F43E94" w:rsidRDefault="00A05E66" w:rsidP="00BE5B5D">
            <w:pPr>
              <w:spacing w:line="240" w:lineRule="auto"/>
              <w:rPr>
                <w:rFonts w:eastAsia="Arial Unicode MS" w:cs="Arial"/>
                <w:b/>
                <w:bCs/>
                <w:color w:val="000000" w:themeColor="text1"/>
                <w:sz w:val="18"/>
                <w:szCs w:val="18"/>
              </w:rPr>
            </w:pPr>
          </w:p>
        </w:tc>
        <w:tc>
          <w:tcPr>
            <w:tcW w:w="4815" w:type="dxa"/>
            <w:tcBorders>
              <w:top w:val="single" w:sz="4" w:space="0" w:color="auto"/>
            </w:tcBorders>
          </w:tcPr>
          <w:p w14:paraId="37510650" w14:textId="77777777" w:rsidR="00A05E66" w:rsidRPr="00F43E94" w:rsidRDefault="00A05E66" w:rsidP="00BE5B5D">
            <w:pPr>
              <w:spacing w:line="240" w:lineRule="auto"/>
              <w:rPr>
                <w:rFonts w:eastAsia="Arial Unicode MS" w:cs="Arial"/>
                <w:b/>
                <w:bCs/>
                <w:color w:val="000000" w:themeColor="text1"/>
                <w:sz w:val="18"/>
                <w:szCs w:val="18"/>
              </w:rPr>
            </w:pPr>
          </w:p>
        </w:tc>
      </w:tr>
      <w:tr w:rsidR="00A05E66" w:rsidRPr="00F43E94" w14:paraId="3D230405" w14:textId="77777777" w:rsidTr="00773867">
        <w:tc>
          <w:tcPr>
            <w:tcW w:w="4252" w:type="dxa"/>
          </w:tcPr>
          <w:p w14:paraId="5D74FE8B" w14:textId="77777777" w:rsidR="00A05E66" w:rsidRPr="00F43E94" w:rsidRDefault="00A05E66" w:rsidP="00BE5B5D">
            <w:pPr>
              <w:spacing w:line="240" w:lineRule="auto"/>
              <w:ind w:left="-101" w:firstLine="101"/>
              <w:rPr>
                <w:rFonts w:eastAsia="Arial Unicode MS" w:cs="Arial"/>
                <w:b/>
                <w:bCs/>
                <w:color w:val="000000" w:themeColor="text1"/>
                <w:sz w:val="18"/>
                <w:szCs w:val="18"/>
              </w:rPr>
            </w:pPr>
            <w:r w:rsidRPr="00F43E94">
              <w:rPr>
                <w:rFonts w:eastAsia="Arial Unicode MS" w:cs="Arial"/>
                <w:b/>
                <w:bCs/>
                <w:color w:val="000000" w:themeColor="text1"/>
                <w:sz w:val="18"/>
                <w:szCs w:val="18"/>
              </w:rPr>
              <w:t>Financial assets</w:t>
            </w:r>
          </w:p>
        </w:tc>
        <w:tc>
          <w:tcPr>
            <w:tcW w:w="4815" w:type="dxa"/>
          </w:tcPr>
          <w:p w14:paraId="6C5612FA" w14:textId="77777777" w:rsidR="00A05E66" w:rsidRPr="00F43E94" w:rsidRDefault="00A05E66" w:rsidP="00BE5B5D">
            <w:pPr>
              <w:spacing w:line="240" w:lineRule="auto"/>
              <w:rPr>
                <w:rFonts w:eastAsia="Arial Unicode MS" w:cs="Arial"/>
                <w:b/>
                <w:bCs/>
                <w:color w:val="000000" w:themeColor="text1"/>
                <w:sz w:val="18"/>
                <w:szCs w:val="18"/>
              </w:rPr>
            </w:pPr>
            <w:r w:rsidRPr="00F43E94">
              <w:rPr>
                <w:rFonts w:eastAsia="Arial Unicode MS" w:cs="Arial"/>
                <w:b/>
                <w:bCs/>
                <w:color w:val="000000" w:themeColor="text1"/>
                <w:sz w:val="18"/>
                <w:szCs w:val="18"/>
              </w:rPr>
              <w:t>Financial assets</w:t>
            </w:r>
          </w:p>
        </w:tc>
      </w:tr>
      <w:tr w:rsidR="00A05E66" w:rsidRPr="00F43E94" w14:paraId="313F04FF" w14:textId="77777777" w:rsidTr="00773867">
        <w:tc>
          <w:tcPr>
            <w:tcW w:w="4252" w:type="dxa"/>
          </w:tcPr>
          <w:p w14:paraId="035E0FC2" w14:textId="77777777" w:rsidR="00A05E66" w:rsidRPr="00F43E94" w:rsidRDefault="00A05E66" w:rsidP="00BE5B5D">
            <w:pPr>
              <w:spacing w:line="240" w:lineRule="auto"/>
              <w:ind w:firstLine="101"/>
              <w:rPr>
                <w:rFonts w:cs="Arial"/>
                <w:sz w:val="18"/>
                <w:szCs w:val="18"/>
              </w:rPr>
            </w:pPr>
            <w:r w:rsidRPr="00F43E94">
              <w:rPr>
                <w:rFonts w:cs="Arial"/>
                <w:sz w:val="18"/>
                <w:szCs w:val="18"/>
                <w:cs/>
              </w:rPr>
              <w:t xml:space="preserve">- </w:t>
            </w:r>
            <w:r w:rsidRPr="00F43E94">
              <w:rPr>
                <w:rFonts w:cs="Arial"/>
                <w:sz w:val="18"/>
                <w:szCs w:val="18"/>
              </w:rPr>
              <w:t xml:space="preserve">Cash and cash equivalents </w:t>
            </w:r>
          </w:p>
          <w:p w14:paraId="4A8F3415" w14:textId="77777777" w:rsidR="00A05E66" w:rsidRPr="00F43E94" w:rsidRDefault="00A05E66" w:rsidP="00BE5B5D">
            <w:pPr>
              <w:spacing w:line="240" w:lineRule="auto"/>
              <w:ind w:firstLine="101"/>
              <w:rPr>
                <w:rFonts w:cs="Arial"/>
                <w:sz w:val="18"/>
                <w:szCs w:val="18"/>
              </w:rPr>
            </w:pPr>
            <w:r w:rsidRPr="00F43E94">
              <w:rPr>
                <w:rFonts w:cs="Arial"/>
                <w:sz w:val="18"/>
                <w:szCs w:val="18"/>
                <w:cs/>
              </w:rPr>
              <w:t xml:space="preserve">- </w:t>
            </w:r>
            <w:r w:rsidRPr="00F43E94">
              <w:rPr>
                <w:rFonts w:cs="Arial"/>
                <w:sz w:val="18"/>
                <w:szCs w:val="18"/>
              </w:rPr>
              <w:t xml:space="preserve">Investments in current financial assets </w:t>
            </w:r>
          </w:p>
          <w:p w14:paraId="72CDE2B7" w14:textId="77777777" w:rsidR="00A05E66" w:rsidRPr="00F43E94" w:rsidRDefault="00A05E66" w:rsidP="00BE5B5D">
            <w:pPr>
              <w:spacing w:line="240" w:lineRule="auto"/>
              <w:ind w:firstLine="101"/>
              <w:rPr>
                <w:rFonts w:cs="Arial"/>
                <w:sz w:val="18"/>
                <w:szCs w:val="18"/>
              </w:rPr>
            </w:pPr>
            <w:r w:rsidRPr="00F43E94">
              <w:rPr>
                <w:rFonts w:cs="Arial"/>
                <w:sz w:val="18"/>
                <w:szCs w:val="18"/>
                <w:cs/>
              </w:rPr>
              <w:t xml:space="preserve">- </w:t>
            </w:r>
            <w:r w:rsidRPr="00F43E94">
              <w:rPr>
                <w:rFonts w:cs="Arial"/>
                <w:sz w:val="18"/>
                <w:szCs w:val="18"/>
              </w:rPr>
              <w:t xml:space="preserve">Trade accounts receivable </w:t>
            </w:r>
          </w:p>
          <w:p w14:paraId="5F7F858F" w14:textId="77777777" w:rsidR="00A05E66" w:rsidRPr="00F43E94" w:rsidRDefault="00A05E66" w:rsidP="00BE5B5D">
            <w:pPr>
              <w:spacing w:line="240" w:lineRule="auto"/>
              <w:ind w:firstLine="101"/>
              <w:rPr>
                <w:rFonts w:cs="Arial"/>
                <w:sz w:val="18"/>
                <w:szCs w:val="18"/>
              </w:rPr>
            </w:pPr>
            <w:r w:rsidRPr="00F43E94">
              <w:rPr>
                <w:rFonts w:cs="Arial"/>
                <w:sz w:val="18"/>
                <w:szCs w:val="18"/>
                <w:cs/>
              </w:rPr>
              <w:t xml:space="preserve">- </w:t>
            </w:r>
            <w:r w:rsidRPr="00F43E94">
              <w:rPr>
                <w:rFonts w:cs="Arial"/>
                <w:sz w:val="18"/>
                <w:szCs w:val="18"/>
              </w:rPr>
              <w:t>Other accounts receivable</w:t>
            </w:r>
          </w:p>
          <w:p w14:paraId="3A339B30" w14:textId="0311EFC7" w:rsidR="00A05E66" w:rsidRPr="00F43E94" w:rsidRDefault="00E36285" w:rsidP="00BE5B5D">
            <w:pPr>
              <w:spacing w:line="240" w:lineRule="auto"/>
              <w:ind w:firstLine="101"/>
              <w:rPr>
                <w:rFonts w:eastAsia="Arial Unicode MS" w:cs="Arial"/>
                <w:color w:val="000000" w:themeColor="text1"/>
                <w:sz w:val="18"/>
                <w:szCs w:val="18"/>
              </w:rPr>
            </w:pPr>
            <w:r w:rsidRPr="00F43E94">
              <w:rPr>
                <w:rFonts w:cs="Arial"/>
                <w:sz w:val="18"/>
                <w:szCs w:val="18"/>
                <w:cs/>
              </w:rPr>
              <w:t xml:space="preserve">- </w:t>
            </w:r>
            <w:r w:rsidRPr="00F43E94">
              <w:rPr>
                <w:rFonts w:cs="Arial"/>
                <w:sz w:val="18"/>
                <w:szCs w:val="18"/>
              </w:rPr>
              <w:t>Other non-current assets</w:t>
            </w:r>
          </w:p>
        </w:tc>
        <w:tc>
          <w:tcPr>
            <w:tcW w:w="4815" w:type="dxa"/>
          </w:tcPr>
          <w:p w14:paraId="68D54AEA" w14:textId="77777777" w:rsidR="00A05E66" w:rsidRPr="00F43E94" w:rsidRDefault="00A05E66" w:rsidP="00BE5B5D">
            <w:pPr>
              <w:spacing w:line="240" w:lineRule="auto"/>
              <w:rPr>
                <w:rFonts w:cs="Arial"/>
                <w:sz w:val="18"/>
                <w:szCs w:val="18"/>
              </w:rPr>
            </w:pPr>
            <w:r w:rsidRPr="00F43E94">
              <w:rPr>
                <w:rFonts w:cs="Arial"/>
                <w:sz w:val="18"/>
                <w:szCs w:val="18"/>
                <w:cs/>
              </w:rPr>
              <w:t xml:space="preserve">- </w:t>
            </w:r>
            <w:r w:rsidRPr="00F43E94">
              <w:rPr>
                <w:rFonts w:cs="Arial"/>
                <w:sz w:val="18"/>
                <w:szCs w:val="18"/>
              </w:rPr>
              <w:t>Cash and cash equivalents</w:t>
            </w:r>
          </w:p>
          <w:p w14:paraId="59A7E1FA" w14:textId="77777777" w:rsidR="00A05E66" w:rsidRPr="00F43E94" w:rsidRDefault="00A05E66" w:rsidP="00BE5B5D">
            <w:pPr>
              <w:spacing w:line="240" w:lineRule="auto"/>
              <w:rPr>
                <w:rFonts w:cs="Arial"/>
                <w:sz w:val="18"/>
                <w:szCs w:val="18"/>
              </w:rPr>
            </w:pPr>
            <w:r w:rsidRPr="00F43E94">
              <w:rPr>
                <w:rFonts w:cs="Arial"/>
                <w:sz w:val="18"/>
                <w:szCs w:val="18"/>
                <w:cs/>
              </w:rPr>
              <w:t xml:space="preserve">- </w:t>
            </w:r>
            <w:r w:rsidRPr="00F43E94">
              <w:rPr>
                <w:rFonts w:cs="Arial"/>
                <w:sz w:val="18"/>
                <w:szCs w:val="18"/>
              </w:rPr>
              <w:t>Investments in current financial assets</w:t>
            </w:r>
          </w:p>
          <w:p w14:paraId="18950E09" w14:textId="77777777" w:rsidR="00A05E66" w:rsidRPr="00F43E94" w:rsidRDefault="00A05E66" w:rsidP="00BE5B5D">
            <w:pPr>
              <w:spacing w:line="240" w:lineRule="auto"/>
              <w:rPr>
                <w:rFonts w:cs="Arial"/>
                <w:sz w:val="18"/>
                <w:szCs w:val="18"/>
                <w:lang w:val="en-US"/>
              </w:rPr>
            </w:pPr>
            <w:r w:rsidRPr="00F43E94">
              <w:rPr>
                <w:rFonts w:cs="Arial"/>
                <w:sz w:val="18"/>
                <w:szCs w:val="18"/>
                <w:cs/>
              </w:rPr>
              <w:t xml:space="preserve">- </w:t>
            </w:r>
            <w:r w:rsidRPr="00F43E94">
              <w:rPr>
                <w:rFonts w:cs="Arial"/>
                <w:sz w:val="18"/>
                <w:szCs w:val="18"/>
              </w:rPr>
              <w:t>Trade accounts receivable</w:t>
            </w:r>
          </w:p>
          <w:p w14:paraId="29483D6C" w14:textId="77777777" w:rsidR="00A05E66" w:rsidRPr="00F43E94" w:rsidRDefault="00A05E66" w:rsidP="00BE5B5D">
            <w:pPr>
              <w:spacing w:line="240" w:lineRule="auto"/>
              <w:rPr>
                <w:rFonts w:cs="Arial"/>
                <w:sz w:val="18"/>
                <w:szCs w:val="18"/>
              </w:rPr>
            </w:pPr>
            <w:r w:rsidRPr="00F43E94">
              <w:rPr>
                <w:rFonts w:cs="Arial"/>
                <w:sz w:val="18"/>
                <w:szCs w:val="18"/>
                <w:cs/>
              </w:rPr>
              <w:t xml:space="preserve">- </w:t>
            </w:r>
            <w:r w:rsidRPr="00F43E94">
              <w:rPr>
                <w:rFonts w:cs="Arial"/>
                <w:sz w:val="18"/>
                <w:szCs w:val="18"/>
              </w:rPr>
              <w:t>Other accounts receivable</w:t>
            </w:r>
          </w:p>
          <w:p w14:paraId="53691D05" w14:textId="24EFA140" w:rsidR="00A05E66" w:rsidRPr="00F43E94" w:rsidRDefault="00A05E66" w:rsidP="00BE5B5D">
            <w:pPr>
              <w:spacing w:line="240" w:lineRule="auto"/>
              <w:rPr>
                <w:rFonts w:cs="Arial"/>
                <w:sz w:val="18"/>
                <w:szCs w:val="18"/>
                <w:lang w:val="en-US"/>
              </w:rPr>
            </w:pPr>
            <w:r w:rsidRPr="00F43E94">
              <w:rPr>
                <w:rFonts w:cs="Arial"/>
                <w:sz w:val="18"/>
                <w:szCs w:val="18"/>
                <w:cs/>
              </w:rPr>
              <w:t xml:space="preserve">- </w:t>
            </w:r>
            <w:r w:rsidRPr="00F43E94">
              <w:rPr>
                <w:rFonts w:cs="Arial"/>
                <w:sz w:val="18"/>
                <w:szCs w:val="18"/>
              </w:rPr>
              <w:t>Short</w:t>
            </w:r>
            <w:r w:rsidRPr="00F43E94">
              <w:rPr>
                <w:rFonts w:cs="Arial"/>
                <w:sz w:val="18"/>
                <w:szCs w:val="18"/>
                <w:cs/>
              </w:rPr>
              <w:t>-</w:t>
            </w:r>
            <w:r w:rsidRPr="00F43E94">
              <w:rPr>
                <w:rFonts w:cs="Arial"/>
                <w:sz w:val="18"/>
                <w:szCs w:val="18"/>
              </w:rPr>
              <w:t>term</w:t>
            </w:r>
            <w:r w:rsidR="00A012FB" w:rsidRPr="00F43E94">
              <w:rPr>
                <w:rFonts w:cs="Arial"/>
                <w:sz w:val="18"/>
                <w:szCs w:val="18"/>
              </w:rPr>
              <w:t xml:space="preserve"> </w:t>
            </w:r>
            <w:r w:rsidRPr="00F43E94">
              <w:rPr>
                <w:rFonts w:cs="Arial"/>
                <w:sz w:val="18"/>
                <w:szCs w:val="18"/>
              </w:rPr>
              <w:t>loan to</w:t>
            </w:r>
            <w:r w:rsidR="00C14E53" w:rsidRPr="00F43E94">
              <w:rPr>
                <w:rFonts w:cs="Arial"/>
                <w:sz w:val="18"/>
                <w:szCs w:val="18"/>
              </w:rPr>
              <w:t xml:space="preserve"> a</w:t>
            </w:r>
            <w:r w:rsidRPr="00F43E94">
              <w:rPr>
                <w:rFonts w:cs="Arial"/>
                <w:sz w:val="18"/>
                <w:szCs w:val="18"/>
              </w:rPr>
              <w:t xml:space="preserve"> related part</w:t>
            </w:r>
            <w:r w:rsidR="00A012FB" w:rsidRPr="00F43E94">
              <w:rPr>
                <w:rFonts w:cs="Arial"/>
                <w:sz w:val="18"/>
                <w:szCs w:val="22"/>
                <w:lang w:val="en-US"/>
              </w:rPr>
              <w:t>y</w:t>
            </w:r>
          </w:p>
          <w:p w14:paraId="0DB61FD3" w14:textId="5DC5EB58" w:rsidR="00A05E66" w:rsidRPr="00F43E94" w:rsidRDefault="00A05E66" w:rsidP="00BE5B5D">
            <w:pPr>
              <w:spacing w:line="240" w:lineRule="auto"/>
              <w:ind w:left="181" w:hanging="181"/>
              <w:rPr>
                <w:rFonts w:cs="Arial"/>
                <w:sz w:val="18"/>
                <w:szCs w:val="18"/>
                <w:lang w:val="en-US"/>
              </w:rPr>
            </w:pPr>
            <w:r w:rsidRPr="00F43E94">
              <w:rPr>
                <w:rFonts w:cs="Arial"/>
                <w:sz w:val="18"/>
                <w:szCs w:val="18"/>
                <w:cs/>
              </w:rPr>
              <w:t xml:space="preserve">- </w:t>
            </w:r>
            <w:r w:rsidRPr="00F43E94">
              <w:rPr>
                <w:rFonts w:cs="Arial"/>
                <w:sz w:val="18"/>
                <w:szCs w:val="18"/>
              </w:rPr>
              <w:t>Long</w:t>
            </w:r>
            <w:r w:rsidRPr="00F43E94">
              <w:rPr>
                <w:rFonts w:cs="Arial"/>
                <w:sz w:val="18"/>
                <w:szCs w:val="18"/>
                <w:cs/>
              </w:rPr>
              <w:t>-</w:t>
            </w:r>
            <w:r w:rsidRPr="00F43E94">
              <w:rPr>
                <w:rFonts w:cs="Arial"/>
                <w:sz w:val="18"/>
                <w:szCs w:val="18"/>
              </w:rPr>
              <w:t xml:space="preserve">term loans to and interest receivables </w:t>
            </w:r>
            <w:r w:rsidR="00E821E7" w:rsidRPr="00F43E94">
              <w:rPr>
                <w:rFonts w:cs="Arial"/>
                <w:sz w:val="18"/>
                <w:szCs w:val="18"/>
                <w:cs/>
              </w:rPr>
              <w:t xml:space="preserve">  </w:t>
            </w:r>
            <w:r w:rsidR="00E821E7" w:rsidRPr="00F43E94">
              <w:rPr>
                <w:rFonts w:cs="Arial"/>
                <w:sz w:val="18"/>
                <w:szCs w:val="18"/>
                <w:cs/>
              </w:rPr>
              <w:br/>
              <w:t xml:space="preserve">  </w:t>
            </w:r>
            <w:r w:rsidRPr="00F43E94">
              <w:rPr>
                <w:rFonts w:cs="Arial"/>
                <w:sz w:val="18"/>
                <w:szCs w:val="18"/>
              </w:rPr>
              <w:t>from</w:t>
            </w:r>
            <w:r w:rsidRPr="00F43E94">
              <w:rPr>
                <w:rFonts w:cs="Arial"/>
                <w:sz w:val="18"/>
                <w:szCs w:val="18"/>
                <w:cs/>
              </w:rPr>
              <w:t xml:space="preserve"> </w:t>
            </w:r>
            <w:r w:rsidRPr="00F43E94">
              <w:rPr>
                <w:rFonts w:cs="Arial"/>
                <w:sz w:val="18"/>
                <w:szCs w:val="18"/>
              </w:rPr>
              <w:t xml:space="preserve">related parties </w:t>
            </w:r>
            <w:r w:rsidRPr="00F43E94">
              <w:rPr>
                <w:rFonts w:cs="Arial"/>
                <w:sz w:val="18"/>
                <w:szCs w:val="18"/>
                <w:cs/>
              </w:rPr>
              <w:t>(</w:t>
            </w:r>
            <w:r w:rsidRPr="00F43E94">
              <w:rPr>
                <w:rFonts w:cs="Arial"/>
                <w:sz w:val="18"/>
                <w:szCs w:val="18"/>
              </w:rPr>
              <w:t>Floating interest rate</w:t>
            </w:r>
            <w:r w:rsidRPr="00F43E94">
              <w:rPr>
                <w:rFonts w:cs="Arial"/>
                <w:sz w:val="18"/>
                <w:szCs w:val="18"/>
                <w:cs/>
              </w:rPr>
              <w:t>)</w:t>
            </w:r>
          </w:p>
          <w:p w14:paraId="2D47A984" w14:textId="08A11692" w:rsidR="00F622D1" w:rsidRPr="00F43E94" w:rsidRDefault="00F622D1" w:rsidP="00BE5B5D">
            <w:pPr>
              <w:spacing w:line="240" w:lineRule="auto"/>
              <w:ind w:left="181" w:hanging="181"/>
              <w:rPr>
                <w:rFonts w:cs="Arial"/>
                <w:sz w:val="18"/>
                <w:szCs w:val="18"/>
                <w:lang w:val="en-US"/>
              </w:rPr>
            </w:pPr>
            <w:r w:rsidRPr="00F43E94">
              <w:rPr>
                <w:rFonts w:cs="Arial"/>
                <w:sz w:val="18"/>
                <w:szCs w:val="18"/>
                <w:cs/>
              </w:rPr>
              <w:t xml:space="preserve">- </w:t>
            </w:r>
            <w:r w:rsidRPr="00F43E94">
              <w:rPr>
                <w:rFonts w:cs="Arial"/>
                <w:sz w:val="18"/>
                <w:szCs w:val="18"/>
              </w:rPr>
              <w:t xml:space="preserve">Other </w:t>
            </w:r>
            <w:r w:rsidR="00770756" w:rsidRPr="00F43E94">
              <w:rPr>
                <w:rFonts w:cs="Arial"/>
                <w:sz w:val="18"/>
                <w:szCs w:val="18"/>
              </w:rPr>
              <w:t>non-</w:t>
            </w:r>
            <w:r w:rsidRPr="00F43E94">
              <w:rPr>
                <w:rFonts w:cs="Arial"/>
                <w:sz w:val="18"/>
                <w:szCs w:val="18"/>
              </w:rPr>
              <w:t>current assets</w:t>
            </w:r>
          </w:p>
        </w:tc>
      </w:tr>
      <w:tr w:rsidR="00A05E66" w:rsidRPr="00F43E94" w14:paraId="16516D23" w14:textId="77777777" w:rsidTr="00773867">
        <w:tc>
          <w:tcPr>
            <w:tcW w:w="4252" w:type="dxa"/>
          </w:tcPr>
          <w:p w14:paraId="59AF8586" w14:textId="77777777" w:rsidR="00A05E66" w:rsidRPr="00F43E94" w:rsidRDefault="00A05E66" w:rsidP="00BE5B5D">
            <w:pPr>
              <w:spacing w:line="240" w:lineRule="auto"/>
              <w:ind w:left="-101" w:firstLine="101"/>
              <w:rPr>
                <w:rFonts w:eastAsia="Arial Unicode MS" w:cs="Arial"/>
                <w:color w:val="000000" w:themeColor="text1"/>
                <w:sz w:val="18"/>
                <w:szCs w:val="18"/>
                <w:lang w:val="en-US"/>
              </w:rPr>
            </w:pPr>
          </w:p>
        </w:tc>
        <w:tc>
          <w:tcPr>
            <w:tcW w:w="4815" w:type="dxa"/>
          </w:tcPr>
          <w:p w14:paraId="3DA24C2F" w14:textId="77777777" w:rsidR="00A05E66" w:rsidRPr="00F43E94" w:rsidRDefault="00A05E66" w:rsidP="00BE5B5D">
            <w:pPr>
              <w:spacing w:line="240" w:lineRule="auto"/>
              <w:rPr>
                <w:rFonts w:eastAsia="Arial Unicode MS" w:cs="Arial"/>
                <w:color w:val="000000" w:themeColor="text1"/>
                <w:sz w:val="18"/>
                <w:szCs w:val="18"/>
              </w:rPr>
            </w:pPr>
          </w:p>
        </w:tc>
      </w:tr>
      <w:tr w:rsidR="00A05E66" w:rsidRPr="00F43E94" w14:paraId="44A6DAA4" w14:textId="77777777" w:rsidTr="00773867">
        <w:tc>
          <w:tcPr>
            <w:tcW w:w="4252" w:type="dxa"/>
          </w:tcPr>
          <w:p w14:paraId="4CD484D2" w14:textId="77777777" w:rsidR="00A05E66" w:rsidRPr="00F43E94" w:rsidRDefault="00A05E66" w:rsidP="00BE5B5D">
            <w:pPr>
              <w:spacing w:line="240" w:lineRule="auto"/>
              <w:ind w:left="-101" w:firstLine="101"/>
              <w:rPr>
                <w:rFonts w:eastAsia="Arial Unicode MS" w:cs="Arial"/>
                <w:b/>
                <w:bCs/>
                <w:color w:val="000000" w:themeColor="text1"/>
                <w:sz w:val="18"/>
                <w:szCs w:val="18"/>
              </w:rPr>
            </w:pPr>
            <w:r w:rsidRPr="00F43E94">
              <w:rPr>
                <w:rFonts w:eastAsia="Arial Unicode MS" w:cs="Arial"/>
                <w:b/>
                <w:bCs/>
                <w:color w:val="000000" w:themeColor="text1"/>
                <w:sz w:val="18"/>
                <w:szCs w:val="18"/>
              </w:rPr>
              <w:t>Financial liabilities</w:t>
            </w:r>
          </w:p>
        </w:tc>
        <w:tc>
          <w:tcPr>
            <w:tcW w:w="4815" w:type="dxa"/>
          </w:tcPr>
          <w:p w14:paraId="0FF85378" w14:textId="77777777" w:rsidR="00A05E66" w:rsidRPr="00F43E94" w:rsidRDefault="00A05E66" w:rsidP="00BE5B5D">
            <w:pPr>
              <w:spacing w:line="240" w:lineRule="auto"/>
              <w:rPr>
                <w:rFonts w:eastAsia="Arial Unicode MS" w:cs="Arial"/>
                <w:b/>
                <w:bCs/>
                <w:color w:val="000000" w:themeColor="text1"/>
                <w:sz w:val="18"/>
                <w:szCs w:val="18"/>
              </w:rPr>
            </w:pPr>
            <w:r w:rsidRPr="00F43E94">
              <w:rPr>
                <w:rFonts w:eastAsia="Arial Unicode MS" w:cs="Arial"/>
                <w:b/>
                <w:bCs/>
                <w:color w:val="000000" w:themeColor="text1"/>
                <w:sz w:val="18"/>
                <w:szCs w:val="18"/>
              </w:rPr>
              <w:t>Financial liabilities</w:t>
            </w:r>
          </w:p>
        </w:tc>
      </w:tr>
      <w:tr w:rsidR="00A05E66" w:rsidRPr="00F43E94" w14:paraId="5B5751FA" w14:textId="77777777" w:rsidTr="00773867">
        <w:tc>
          <w:tcPr>
            <w:tcW w:w="4252" w:type="dxa"/>
          </w:tcPr>
          <w:p w14:paraId="501E9A52" w14:textId="77777777" w:rsidR="00A05E66" w:rsidRPr="00F43E94" w:rsidRDefault="00A05E66" w:rsidP="00BE5B5D">
            <w:pPr>
              <w:spacing w:line="240" w:lineRule="auto"/>
              <w:ind w:firstLine="101"/>
              <w:rPr>
                <w:rFonts w:cs="Arial"/>
                <w:sz w:val="18"/>
                <w:szCs w:val="18"/>
              </w:rPr>
            </w:pPr>
            <w:r w:rsidRPr="00F43E94">
              <w:rPr>
                <w:rFonts w:cs="Arial"/>
                <w:sz w:val="18"/>
                <w:szCs w:val="18"/>
                <w:cs/>
              </w:rPr>
              <w:t xml:space="preserve">- </w:t>
            </w:r>
            <w:r w:rsidRPr="00F43E94">
              <w:rPr>
                <w:rFonts w:cs="Arial"/>
                <w:sz w:val="18"/>
                <w:szCs w:val="18"/>
              </w:rPr>
              <w:t xml:space="preserve">Trade accounts payable </w:t>
            </w:r>
          </w:p>
          <w:p w14:paraId="41132656" w14:textId="77777777" w:rsidR="00A05E66" w:rsidRPr="00F43E94" w:rsidRDefault="00A05E66" w:rsidP="00BE5B5D">
            <w:pPr>
              <w:spacing w:line="240" w:lineRule="auto"/>
              <w:ind w:firstLine="101"/>
              <w:rPr>
                <w:rFonts w:cs="Arial"/>
                <w:sz w:val="18"/>
                <w:szCs w:val="18"/>
              </w:rPr>
            </w:pPr>
            <w:r w:rsidRPr="00F43E94">
              <w:rPr>
                <w:rFonts w:cs="Arial"/>
                <w:sz w:val="18"/>
                <w:szCs w:val="18"/>
                <w:cs/>
              </w:rPr>
              <w:t xml:space="preserve">- </w:t>
            </w:r>
            <w:r w:rsidRPr="00F43E94">
              <w:rPr>
                <w:rFonts w:cs="Arial"/>
                <w:sz w:val="18"/>
                <w:szCs w:val="18"/>
              </w:rPr>
              <w:t xml:space="preserve">Other accounts payable </w:t>
            </w:r>
          </w:p>
          <w:p w14:paraId="2789AC2A" w14:textId="77777777" w:rsidR="00B752DD" w:rsidRPr="00F43E94" w:rsidRDefault="00A05E66" w:rsidP="00BE5B5D">
            <w:pPr>
              <w:spacing w:line="240" w:lineRule="auto"/>
              <w:ind w:firstLine="102"/>
              <w:rPr>
                <w:rFonts w:cs="Arial"/>
                <w:sz w:val="18"/>
                <w:szCs w:val="18"/>
              </w:rPr>
            </w:pPr>
            <w:r w:rsidRPr="00F43E94">
              <w:rPr>
                <w:rFonts w:cs="Arial"/>
                <w:sz w:val="18"/>
                <w:szCs w:val="18"/>
                <w:cs/>
              </w:rPr>
              <w:t xml:space="preserve">- </w:t>
            </w:r>
            <w:r w:rsidRPr="00F43E94">
              <w:rPr>
                <w:rFonts w:cs="Arial"/>
                <w:sz w:val="18"/>
                <w:szCs w:val="18"/>
              </w:rPr>
              <w:t>Lease liabilities</w:t>
            </w:r>
          </w:p>
          <w:p w14:paraId="3CB2C72D" w14:textId="77777777" w:rsidR="00B752DD" w:rsidRPr="00F43E94" w:rsidRDefault="00A05E66" w:rsidP="00BE5B5D">
            <w:pPr>
              <w:spacing w:line="240" w:lineRule="auto"/>
              <w:ind w:firstLine="102"/>
              <w:rPr>
                <w:rFonts w:cs="Arial"/>
                <w:sz w:val="18"/>
                <w:szCs w:val="18"/>
              </w:rPr>
            </w:pPr>
            <w:r w:rsidRPr="00F43E94">
              <w:rPr>
                <w:rFonts w:cs="Arial"/>
                <w:sz w:val="18"/>
                <w:szCs w:val="18"/>
                <w:cs/>
              </w:rPr>
              <w:t xml:space="preserve">- </w:t>
            </w:r>
            <w:r w:rsidRPr="00F43E94">
              <w:rPr>
                <w:rFonts w:cs="Arial"/>
                <w:sz w:val="18"/>
                <w:szCs w:val="18"/>
              </w:rPr>
              <w:t>Long</w:t>
            </w:r>
            <w:r w:rsidRPr="00F43E94">
              <w:rPr>
                <w:rFonts w:cs="Arial"/>
                <w:sz w:val="18"/>
                <w:szCs w:val="18"/>
                <w:cs/>
              </w:rPr>
              <w:t>-</w:t>
            </w:r>
            <w:r w:rsidRPr="00F43E94">
              <w:rPr>
                <w:rFonts w:cs="Arial"/>
                <w:sz w:val="18"/>
                <w:szCs w:val="18"/>
              </w:rPr>
              <w:t>term loans from financial institutions</w:t>
            </w:r>
          </w:p>
          <w:p w14:paraId="4147E712" w14:textId="5F0FBB1D" w:rsidR="00B752DD" w:rsidRPr="00F43E94" w:rsidRDefault="00B752DD" w:rsidP="00BE5B5D">
            <w:pPr>
              <w:spacing w:line="240" w:lineRule="auto"/>
              <w:ind w:left="181" w:firstLine="140"/>
              <w:rPr>
                <w:rFonts w:cs="Arial"/>
                <w:sz w:val="18"/>
                <w:szCs w:val="18"/>
              </w:rPr>
            </w:pPr>
            <w:r w:rsidRPr="00F43E94">
              <w:rPr>
                <w:rFonts w:cs="Arial"/>
                <w:sz w:val="18"/>
                <w:szCs w:val="18"/>
                <w:cs/>
              </w:rPr>
              <w:t xml:space="preserve"> (</w:t>
            </w:r>
            <w:r w:rsidRPr="00F43E94">
              <w:rPr>
                <w:rFonts w:cs="Arial"/>
                <w:sz w:val="18"/>
                <w:szCs w:val="18"/>
              </w:rPr>
              <w:t>Floating interest</w:t>
            </w:r>
            <w:r w:rsidRPr="00F43E94">
              <w:rPr>
                <w:rFonts w:cs="Arial"/>
                <w:sz w:val="18"/>
                <w:szCs w:val="18"/>
                <w:cs/>
              </w:rPr>
              <w:t xml:space="preserve"> </w:t>
            </w:r>
            <w:r w:rsidRPr="00F43E94">
              <w:rPr>
                <w:rFonts w:cs="Arial"/>
                <w:sz w:val="18"/>
                <w:szCs w:val="18"/>
              </w:rPr>
              <w:t>rate</w:t>
            </w:r>
            <w:r w:rsidRPr="00F43E94">
              <w:rPr>
                <w:rFonts w:cs="Arial"/>
                <w:sz w:val="18"/>
                <w:szCs w:val="18"/>
                <w:cs/>
              </w:rPr>
              <w:t>)</w:t>
            </w:r>
          </w:p>
          <w:p w14:paraId="168F3789" w14:textId="77777777" w:rsidR="00E36285" w:rsidRPr="00F43E94" w:rsidRDefault="00E36285" w:rsidP="00BE5B5D">
            <w:pPr>
              <w:spacing w:line="240" w:lineRule="auto"/>
              <w:ind w:firstLine="101"/>
              <w:rPr>
                <w:rFonts w:cs="Arial"/>
                <w:sz w:val="18"/>
                <w:szCs w:val="18"/>
              </w:rPr>
            </w:pPr>
            <w:r w:rsidRPr="00F43E94">
              <w:rPr>
                <w:rFonts w:cs="Arial"/>
                <w:sz w:val="18"/>
                <w:szCs w:val="18"/>
                <w:cs/>
              </w:rPr>
              <w:t xml:space="preserve">- </w:t>
            </w:r>
            <w:r w:rsidRPr="00F43E94">
              <w:rPr>
                <w:rFonts w:cs="Arial"/>
                <w:sz w:val="18"/>
                <w:szCs w:val="18"/>
              </w:rPr>
              <w:t xml:space="preserve">Other non-current liabilities </w:t>
            </w:r>
          </w:p>
          <w:p w14:paraId="5158596D" w14:textId="77777777" w:rsidR="00A05E66" w:rsidRPr="00F43E94" w:rsidRDefault="00A05E66" w:rsidP="00BE5B5D">
            <w:pPr>
              <w:spacing w:line="240" w:lineRule="auto"/>
              <w:ind w:left="-101" w:firstLine="101"/>
              <w:rPr>
                <w:rFonts w:eastAsia="Arial Unicode MS" w:cs="Arial"/>
                <w:color w:val="000000" w:themeColor="text1"/>
                <w:sz w:val="18"/>
                <w:szCs w:val="18"/>
              </w:rPr>
            </w:pPr>
          </w:p>
        </w:tc>
        <w:tc>
          <w:tcPr>
            <w:tcW w:w="4815" w:type="dxa"/>
          </w:tcPr>
          <w:p w14:paraId="47FB5769" w14:textId="77777777" w:rsidR="00A05E66" w:rsidRPr="00F43E94" w:rsidRDefault="00A05E66" w:rsidP="00BE5B5D">
            <w:pPr>
              <w:spacing w:line="240" w:lineRule="auto"/>
              <w:rPr>
                <w:rFonts w:cs="Arial"/>
                <w:sz w:val="18"/>
                <w:szCs w:val="18"/>
              </w:rPr>
            </w:pPr>
            <w:r w:rsidRPr="00F43E94">
              <w:rPr>
                <w:rFonts w:cs="Arial"/>
                <w:sz w:val="18"/>
                <w:szCs w:val="18"/>
                <w:cs/>
              </w:rPr>
              <w:t xml:space="preserve">- </w:t>
            </w:r>
            <w:r w:rsidRPr="00F43E94">
              <w:rPr>
                <w:rFonts w:cs="Arial"/>
                <w:sz w:val="18"/>
                <w:szCs w:val="18"/>
              </w:rPr>
              <w:t>Trade accounts payable</w:t>
            </w:r>
          </w:p>
          <w:p w14:paraId="10554478" w14:textId="5BB9C681" w:rsidR="00A05E66" w:rsidRPr="00F43E94" w:rsidRDefault="00A05E66" w:rsidP="00BE5B5D">
            <w:pPr>
              <w:spacing w:line="240" w:lineRule="auto"/>
              <w:rPr>
                <w:rFonts w:cs="Arial"/>
                <w:sz w:val="18"/>
                <w:szCs w:val="18"/>
              </w:rPr>
            </w:pPr>
            <w:r w:rsidRPr="00F43E94">
              <w:rPr>
                <w:rFonts w:cs="Arial"/>
                <w:sz w:val="18"/>
                <w:szCs w:val="18"/>
                <w:cs/>
              </w:rPr>
              <w:t xml:space="preserve">- </w:t>
            </w:r>
            <w:r w:rsidRPr="00F43E94">
              <w:rPr>
                <w:rFonts w:cs="Arial"/>
                <w:sz w:val="18"/>
                <w:szCs w:val="18"/>
              </w:rPr>
              <w:t>Other accounts payable</w:t>
            </w:r>
          </w:p>
          <w:p w14:paraId="010128B2" w14:textId="0C2A86AE" w:rsidR="00F622D1" w:rsidRPr="00F43E94" w:rsidRDefault="00F622D1" w:rsidP="00BE5B5D">
            <w:pPr>
              <w:spacing w:line="240" w:lineRule="auto"/>
              <w:rPr>
                <w:rFonts w:cs="Arial"/>
                <w:sz w:val="18"/>
                <w:szCs w:val="18"/>
              </w:rPr>
            </w:pPr>
            <w:r w:rsidRPr="00F43E94">
              <w:rPr>
                <w:rFonts w:cs="Arial"/>
                <w:sz w:val="18"/>
                <w:szCs w:val="18"/>
                <w:cs/>
              </w:rPr>
              <w:t xml:space="preserve">- </w:t>
            </w:r>
            <w:r w:rsidRPr="00F43E94">
              <w:rPr>
                <w:rFonts w:cs="Arial"/>
                <w:sz w:val="18"/>
                <w:szCs w:val="18"/>
                <w:lang w:val="en-US"/>
              </w:rPr>
              <w:t>S</w:t>
            </w:r>
            <w:proofErr w:type="spellStart"/>
            <w:r w:rsidRPr="00F43E94">
              <w:rPr>
                <w:rFonts w:cs="Arial"/>
                <w:sz w:val="18"/>
                <w:szCs w:val="18"/>
              </w:rPr>
              <w:t>hort</w:t>
            </w:r>
            <w:proofErr w:type="spellEnd"/>
            <w:r w:rsidRPr="00F43E94">
              <w:rPr>
                <w:rFonts w:cs="Arial"/>
                <w:sz w:val="18"/>
                <w:szCs w:val="18"/>
                <w:cs/>
              </w:rPr>
              <w:t>-</w:t>
            </w:r>
            <w:r w:rsidRPr="00F43E94">
              <w:rPr>
                <w:rFonts w:cs="Arial"/>
                <w:sz w:val="18"/>
                <w:szCs w:val="18"/>
              </w:rPr>
              <w:t>term loan from</w:t>
            </w:r>
            <w:r w:rsidR="00C14E53" w:rsidRPr="00F43E94">
              <w:rPr>
                <w:rFonts w:cs="Arial"/>
                <w:sz w:val="18"/>
                <w:szCs w:val="18"/>
              </w:rPr>
              <w:t xml:space="preserve"> a</w:t>
            </w:r>
            <w:r w:rsidRPr="00F43E94">
              <w:rPr>
                <w:rFonts w:cs="Arial"/>
                <w:sz w:val="18"/>
                <w:szCs w:val="18"/>
                <w:cs/>
              </w:rPr>
              <w:t xml:space="preserve"> </w:t>
            </w:r>
            <w:r w:rsidRPr="00F43E94">
              <w:rPr>
                <w:rFonts w:cs="Arial"/>
                <w:sz w:val="18"/>
                <w:szCs w:val="18"/>
              </w:rPr>
              <w:t>related part</w:t>
            </w:r>
            <w:r w:rsidR="00073BBA" w:rsidRPr="00F43E94">
              <w:rPr>
                <w:rFonts w:cs="Arial"/>
                <w:sz w:val="18"/>
                <w:szCs w:val="18"/>
              </w:rPr>
              <w:t>y</w:t>
            </w:r>
          </w:p>
          <w:p w14:paraId="32306398" w14:textId="77777777" w:rsidR="00A05E66" w:rsidRPr="00F43E94" w:rsidRDefault="00A05E66" w:rsidP="00BE5B5D">
            <w:pPr>
              <w:spacing w:line="240" w:lineRule="auto"/>
              <w:rPr>
                <w:rFonts w:cs="Arial"/>
                <w:sz w:val="18"/>
                <w:szCs w:val="18"/>
                <w:cs/>
              </w:rPr>
            </w:pPr>
            <w:r w:rsidRPr="00F43E94">
              <w:rPr>
                <w:rFonts w:cs="Arial"/>
                <w:sz w:val="18"/>
                <w:szCs w:val="18"/>
                <w:cs/>
              </w:rPr>
              <w:t xml:space="preserve">- </w:t>
            </w:r>
            <w:r w:rsidRPr="00F43E94">
              <w:rPr>
                <w:rFonts w:cs="Arial"/>
                <w:sz w:val="18"/>
                <w:szCs w:val="18"/>
              </w:rPr>
              <w:t>Lease liabilities</w:t>
            </w:r>
          </w:p>
          <w:p w14:paraId="3F51853E" w14:textId="77777777" w:rsidR="00A05E66" w:rsidRPr="00F43E94" w:rsidRDefault="00A05E66" w:rsidP="00BE5B5D">
            <w:pPr>
              <w:spacing w:line="240" w:lineRule="auto"/>
              <w:ind w:left="181" w:hanging="181"/>
              <w:rPr>
                <w:rFonts w:cs="Arial"/>
                <w:sz w:val="18"/>
                <w:szCs w:val="18"/>
              </w:rPr>
            </w:pPr>
            <w:r w:rsidRPr="00F43E94">
              <w:rPr>
                <w:rFonts w:cs="Arial"/>
                <w:sz w:val="18"/>
                <w:szCs w:val="18"/>
                <w:cs/>
              </w:rPr>
              <w:t xml:space="preserve">- </w:t>
            </w:r>
            <w:r w:rsidRPr="00F43E94">
              <w:rPr>
                <w:rFonts w:cs="Arial"/>
                <w:sz w:val="18"/>
                <w:szCs w:val="18"/>
              </w:rPr>
              <w:t>Long</w:t>
            </w:r>
            <w:r w:rsidRPr="00F43E94">
              <w:rPr>
                <w:rFonts w:cs="Arial"/>
                <w:sz w:val="18"/>
                <w:szCs w:val="18"/>
                <w:cs/>
              </w:rPr>
              <w:t>-</w:t>
            </w:r>
            <w:r w:rsidRPr="00F43E94">
              <w:rPr>
                <w:rFonts w:cs="Arial"/>
                <w:sz w:val="18"/>
                <w:szCs w:val="18"/>
              </w:rPr>
              <w:t>term loans from financial institutions</w:t>
            </w:r>
            <w:r w:rsidRPr="00F43E94">
              <w:rPr>
                <w:rFonts w:cs="Arial"/>
                <w:sz w:val="18"/>
                <w:szCs w:val="18"/>
              </w:rPr>
              <w:br/>
            </w:r>
            <w:r w:rsidRPr="00F43E94">
              <w:rPr>
                <w:rFonts w:cs="Arial"/>
                <w:sz w:val="18"/>
                <w:szCs w:val="18"/>
                <w:cs/>
              </w:rPr>
              <w:t xml:space="preserve">  (</w:t>
            </w:r>
            <w:r w:rsidRPr="00F43E94">
              <w:rPr>
                <w:rFonts w:cs="Arial"/>
                <w:sz w:val="18"/>
                <w:szCs w:val="18"/>
              </w:rPr>
              <w:t>Floating interest</w:t>
            </w:r>
            <w:r w:rsidRPr="00F43E94">
              <w:rPr>
                <w:rFonts w:cs="Arial"/>
                <w:sz w:val="18"/>
                <w:szCs w:val="18"/>
                <w:cs/>
              </w:rPr>
              <w:t xml:space="preserve"> </w:t>
            </w:r>
            <w:r w:rsidRPr="00F43E94">
              <w:rPr>
                <w:rFonts w:cs="Arial"/>
                <w:sz w:val="18"/>
                <w:szCs w:val="18"/>
              </w:rPr>
              <w:t>rate</w:t>
            </w:r>
            <w:r w:rsidRPr="00F43E94">
              <w:rPr>
                <w:rFonts w:cs="Arial"/>
                <w:sz w:val="18"/>
                <w:szCs w:val="18"/>
                <w:cs/>
              </w:rPr>
              <w:t>)</w:t>
            </w:r>
          </w:p>
          <w:p w14:paraId="27EC72EE" w14:textId="1475AA3D" w:rsidR="00A05E66" w:rsidRPr="00F43E94" w:rsidRDefault="00A05E66" w:rsidP="00BE5B5D">
            <w:pPr>
              <w:spacing w:line="240" w:lineRule="auto"/>
              <w:rPr>
                <w:rFonts w:eastAsia="Arial Unicode MS" w:cs="Arial"/>
                <w:color w:val="000000" w:themeColor="text1"/>
                <w:sz w:val="18"/>
                <w:szCs w:val="18"/>
                <w:lang w:val="en-US"/>
              </w:rPr>
            </w:pPr>
            <w:r w:rsidRPr="00F43E94">
              <w:rPr>
                <w:rFonts w:cs="Arial"/>
                <w:sz w:val="18"/>
                <w:szCs w:val="18"/>
                <w:cs/>
              </w:rPr>
              <w:t xml:space="preserve">- </w:t>
            </w:r>
            <w:r w:rsidRPr="00F43E94">
              <w:rPr>
                <w:rFonts w:cs="Arial"/>
                <w:sz w:val="18"/>
                <w:szCs w:val="18"/>
              </w:rPr>
              <w:t>Long</w:t>
            </w:r>
            <w:r w:rsidRPr="00F43E94">
              <w:rPr>
                <w:rFonts w:cs="Arial"/>
                <w:sz w:val="18"/>
                <w:szCs w:val="18"/>
                <w:cs/>
              </w:rPr>
              <w:t>-</w:t>
            </w:r>
            <w:r w:rsidRPr="00F43E94">
              <w:rPr>
                <w:rFonts w:cs="Arial"/>
                <w:sz w:val="18"/>
                <w:szCs w:val="18"/>
              </w:rPr>
              <w:t>term loan from</w:t>
            </w:r>
            <w:r w:rsidR="00271CDE" w:rsidRPr="00F43E94">
              <w:rPr>
                <w:rFonts w:cs="Arial"/>
                <w:sz w:val="18"/>
                <w:szCs w:val="18"/>
              </w:rPr>
              <w:t xml:space="preserve"> a</w:t>
            </w:r>
            <w:r w:rsidRPr="00F43E94">
              <w:rPr>
                <w:rFonts w:cs="Arial"/>
                <w:sz w:val="18"/>
                <w:szCs w:val="18"/>
              </w:rPr>
              <w:t xml:space="preserve"> related part</w:t>
            </w:r>
            <w:r w:rsidR="00E36285" w:rsidRPr="00F43E94">
              <w:rPr>
                <w:rFonts w:cs="Arial"/>
                <w:sz w:val="18"/>
                <w:szCs w:val="18"/>
              </w:rPr>
              <w:t>y</w:t>
            </w:r>
          </w:p>
          <w:p w14:paraId="35716C5F" w14:textId="0F524875" w:rsidR="00F622D1" w:rsidRPr="00F43E94" w:rsidRDefault="00F622D1" w:rsidP="00BE5B5D">
            <w:pPr>
              <w:spacing w:line="240" w:lineRule="auto"/>
              <w:rPr>
                <w:rFonts w:cs="Arial"/>
                <w:sz w:val="18"/>
                <w:szCs w:val="18"/>
              </w:rPr>
            </w:pPr>
            <w:r w:rsidRPr="00F43E94">
              <w:rPr>
                <w:rFonts w:cs="Arial"/>
                <w:sz w:val="18"/>
                <w:szCs w:val="18"/>
                <w:cs/>
              </w:rPr>
              <w:t xml:space="preserve">- </w:t>
            </w:r>
            <w:r w:rsidRPr="00F43E94">
              <w:rPr>
                <w:rFonts w:cs="Arial"/>
                <w:sz w:val="18"/>
                <w:szCs w:val="18"/>
              </w:rPr>
              <w:t xml:space="preserve">Other </w:t>
            </w:r>
            <w:r w:rsidR="00770756" w:rsidRPr="00F43E94">
              <w:rPr>
                <w:rFonts w:cs="Arial"/>
                <w:sz w:val="18"/>
                <w:szCs w:val="18"/>
              </w:rPr>
              <w:t>non-</w:t>
            </w:r>
            <w:r w:rsidRPr="00F43E94">
              <w:rPr>
                <w:rFonts w:cs="Arial"/>
                <w:sz w:val="18"/>
                <w:szCs w:val="18"/>
              </w:rPr>
              <w:t xml:space="preserve">current liabilities </w:t>
            </w:r>
          </w:p>
        </w:tc>
      </w:tr>
    </w:tbl>
    <w:p w14:paraId="70452AC4" w14:textId="77777777" w:rsidR="00E36285" w:rsidRPr="00F43E94" w:rsidRDefault="00E36285" w:rsidP="00CA253E">
      <w:pPr>
        <w:spacing w:line="240" w:lineRule="auto"/>
        <w:jc w:val="both"/>
        <w:rPr>
          <w:rFonts w:eastAsia="Arial Unicode MS" w:cs="Arial"/>
          <w:sz w:val="18"/>
          <w:szCs w:val="18"/>
        </w:rPr>
      </w:pPr>
    </w:p>
    <w:p w14:paraId="10F69616" w14:textId="0E40F1A9" w:rsidR="00A05E66" w:rsidRPr="00F43E94" w:rsidRDefault="00C85A8D" w:rsidP="00CA253E">
      <w:pPr>
        <w:pStyle w:val="Heading2"/>
        <w:spacing w:line="240" w:lineRule="auto"/>
        <w:jc w:val="both"/>
        <w:rPr>
          <w:rFonts w:ascii="Arial" w:eastAsia="Arial Unicode MS" w:hAnsi="Arial"/>
        </w:rPr>
      </w:pPr>
      <w:r w:rsidRPr="00C85A8D">
        <w:rPr>
          <w:rFonts w:ascii="Arial" w:eastAsia="Arial Unicode MS" w:hAnsi="Arial"/>
        </w:rPr>
        <w:t>22</w:t>
      </w:r>
      <w:r w:rsidR="00A05E66" w:rsidRPr="00F43E94">
        <w:rPr>
          <w:rFonts w:ascii="Arial" w:eastAsia="Arial Unicode MS" w:hAnsi="Arial"/>
          <w:cs/>
        </w:rPr>
        <w:t>.</w:t>
      </w:r>
      <w:r w:rsidRPr="00C85A8D">
        <w:rPr>
          <w:rFonts w:ascii="Arial" w:eastAsia="Arial Unicode MS" w:hAnsi="Arial"/>
        </w:rPr>
        <w:t>2</w:t>
      </w:r>
      <w:r w:rsidR="00A05E66" w:rsidRPr="00F43E94">
        <w:rPr>
          <w:rFonts w:ascii="Arial" w:eastAsia="Arial Unicode MS" w:hAnsi="Arial"/>
        </w:rPr>
        <w:tab/>
        <w:t>Fair value valuation techniques</w:t>
      </w:r>
    </w:p>
    <w:p w14:paraId="5EE89658" w14:textId="77777777" w:rsidR="00A05E66" w:rsidRPr="00F43E94" w:rsidRDefault="00A05E66" w:rsidP="00CA253E">
      <w:pPr>
        <w:spacing w:line="240" w:lineRule="auto"/>
        <w:ind w:left="540"/>
        <w:jc w:val="both"/>
        <w:rPr>
          <w:rFonts w:eastAsia="Arial Unicode MS" w:cs="Arial"/>
          <w:sz w:val="18"/>
          <w:szCs w:val="18"/>
        </w:rPr>
      </w:pPr>
    </w:p>
    <w:p w14:paraId="1BDC8B55" w14:textId="77777777" w:rsidR="00A05E66" w:rsidRPr="00F43E94" w:rsidRDefault="00A05E66" w:rsidP="00CA253E">
      <w:pPr>
        <w:spacing w:line="240" w:lineRule="auto"/>
        <w:ind w:left="540"/>
        <w:jc w:val="both"/>
        <w:rPr>
          <w:rFonts w:eastAsia="Arial Unicode MS" w:cs="Arial"/>
          <w:sz w:val="18"/>
          <w:szCs w:val="18"/>
        </w:rPr>
      </w:pPr>
      <w:r w:rsidRPr="00F43E94">
        <w:rPr>
          <w:rFonts w:eastAsia="Arial Unicode MS" w:cs="Arial"/>
          <w:sz w:val="18"/>
          <w:szCs w:val="18"/>
        </w:rPr>
        <w:t>Fair values are categorised into hierarchy based on inputs used as follows</w:t>
      </w:r>
      <w:r w:rsidRPr="00F43E94">
        <w:rPr>
          <w:rFonts w:eastAsia="Arial Unicode MS" w:cs="Arial"/>
          <w:sz w:val="18"/>
          <w:szCs w:val="18"/>
          <w:cs/>
        </w:rPr>
        <w:t>:</w:t>
      </w:r>
    </w:p>
    <w:p w14:paraId="76D9FBCA" w14:textId="77777777" w:rsidR="00A05E66" w:rsidRPr="00F43E94" w:rsidRDefault="00A05E66" w:rsidP="00CA253E">
      <w:pPr>
        <w:spacing w:line="240" w:lineRule="auto"/>
        <w:ind w:left="540"/>
        <w:jc w:val="both"/>
        <w:rPr>
          <w:rFonts w:cs="Arial"/>
          <w:color w:val="CF4A02"/>
          <w:sz w:val="18"/>
          <w:szCs w:val="18"/>
          <w:lang w:eastAsia="en-GB"/>
        </w:rPr>
      </w:pPr>
    </w:p>
    <w:p w14:paraId="239D7244" w14:textId="78DD08FD" w:rsidR="00A05E66" w:rsidRPr="00F43E94" w:rsidRDefault="00C85A8D" w:rsidP="00CA253E">
      <w:pPr>
        <w:spacing w:line="240" w:lineRule="auto"/>
        <w:ind w:left="540" w:hanging="540"/>
        <w:jc w:val="both"/>
        <w:rPr>
          <w:rFonts w:eastAsia="Arial Unicode MS" w:cs="Arial"/>
          <w:b/>
          <w:bCs/>
          <w:color w:val="CF4A02"/>
          <w:sz w:val="18"/>
          <w:szCs w:val="18"/>
        </w:rPr>
      </w:pPr>
      <w:r w:rsidRPr="00C85A8D">
        <w:rPr>
          <w:rFonts w:eastAsia="Arial Unicode MS" w:cs="Arial"/>
          <w:b/>
          <w:bCs/>
          <w:color w:val="CF4A02"/>
          <w:sz w:val="18"/>
          <w:szCs w:val="18"/>
        </w:rPr>
        <w:t>22</w:t>
      </w:r>
      <w:r w:rsidR="00A05E66" w:rsidRPr="00F43E94">
        <w:rPr>
          <w:rFonts w:eastAsia="Arial Unicode MS" w:cs="Arial"/>
          <w:b/>
          <w:bCs/>
          <w:color w:val="CF4A02"/>
          <w:sz w:val="18"/>
          <w:szCs w:val="18"/>
          <w:cs/>
        </w:rPr>
        <w:t>.</w:t>
      </w:r>
      <w:r w:rsidRPr="00C85A8D">
        <w:rPr>
          <w:rFonts w:eastAsia="Arial Unicode MS" w:cs="Arial"/>
          <w:b/>
          <w:bCs/>
          <w:color w:val="CF4A02"/>
          <w:sz w:val="18"/>
          <w:szCs w:val="18"/>
        </w:rPr>
        <w:t>2</w:t>
      </w:r>
      <w:r w:rsidR="00A05E66" w:rsidRPr="00F43E94">
        <w:rPr>
          <w:rFonts w:eastAsia="Arial Unicode MS" w:cs="Arial"/>
          <w:b/>
          <w:bCs/>
          <w:color w:val="CF4A02"/>
          <w:sz w:val="18"/>
          <w:szCs w:val="18"/>
          <w:cs/>
        </w:rPr>
        <w:t>.</w:t>
      </w:r>
      <w:r w:rsidRPr="00C85A8D">
        <w:rPr>
          <w:rFonts w:eastAsia="Arial Unicode MS" w:cs="Arial"/>
          <w:b/>
          <w:bCs/>
          <w:color w:val="CF4A02"/>
          <w:sz w:val="18"/>
          <w:szCs w:val="18"/>
        </w:rPr>
        <w:t>1</w:t>
      </w:r>
      <w:r w:rsidR="00A05E66" w:rsidRPr="00F43E94">
        <w:rPr>
          <w:rFonts w:eastAsia="Arial Unicode MS" w:cs="Arial"/>
          <w:b/>
          <w:bCs/>
          <w:color w:val="CF4A02"/>
          <w:sz w:val="18"/>
          <w:szCs w:val="18"/>
        </w:rPr>
        <w:tab/>
        <w:t xml:space="preserve">Valuation techniques used to derive level </w:t>
      </w:r>
      <w:r w:rsidRPr="00C85A8D">
        <w:rPr>
          <w:rFonts w:eastAsia="Arial Unicode MS" w:cs="Arial"/>
          <w:b/>
          <w:bCs/>
          <w:color w:val="CF4A02"/>
          <w:sz w:val="18"/>
          <w:szCs w:val="18"/>
        </w:rPr>
        <w:t>1</w:t>
      </w:r>
      <w:r w:rsidR="00A05E66" w:rsidRPr="00F43E94">
        <w:rPr>
          <w:rFonts w:eastAsia="Arial Unicode MS" w:cs="Arial"/>
          <w:b/>
          <w:bCs/>
          <w:color w:val="CF4A02"/>
          <w:sz w:val="18"/>
          <w:szCs w:val="18"/>
          <w:cs/>
        </w:rPr>
        <w:t xml:space="preserve"> </w:t>
      </w:r>
      <w:r w:rsidR="00A05E66" w:rsidRPr="00F43E94">
        <w:rPr>
          <w:rFonts w:eastAsia="Arial Unicode MS" w:cs="Arial"/>
          <w:b/>
          <w:bCs/>
          <w:color w:val="CF4A02"/>
          <w:sz w:val="18"/>
          <w:szCs w:val="18"/>
        </w:rPr>
        <w:t>fair values</w:t>
      </w:r>
    </w:p>
    <w:p w14:paraId="6A35542C" w14:textId="77777777" w:rsidR="00A05E66" w:rsidRPr="00F43E94" w:rsidRDefault="00A05E66" w:rsidP="00CA253E">
      <w:pPr>
        <w:tabs>
          <w:tab w:val="left" w:pos="540"/>
        </w:tabs>
        <w:spacing w:line="240" w:lineRule="auto"/>
        <w:ind w:left="564" w:hanging="24"/>
        <w:jc w:val="both"/>
        <w:rPr>
          <w:rFonts w:eastAsia="Arial Unicode MS" w:cs="Arial"/>
          <w:b/>
          <w:bCs/>
          <w:color w:val="ED7D31" w:themeColor="accent2"/>
          <w:sz w:val="18"/>
          <w:szCs w:val="18"/>
        </w:rPr>
      </w:pPr>
    </w:p>
    <w:p w14:paraId="1AEB020A" w14:textId="7EACF256" w:rsidR="00A05E66" w:rsidRPr="00F43E94" w:rsidRDefault="00A05E66" w:rsidP="00CA253E">
      <w:pPr>
        <w:spacing w:line="240" w:lineRule="auto"/>
        <w:ind w:left="540"/>
        <w:jc w:val="both"/>
        <w:rPr>
          <w:rFonts w:eastAsia="Arial Unicode MS" w:cs="Arial"/>
          <w:sz w:val="18"/>
          <w:szCs w:val="18"/>
        </w:rPr>
      </w:pPr>
      <w:r w:rsidRPr="00F43E94">
        <w:rPr>
          <w:rFonts w:eastAsia="Arial Unicode MS" w:cs="Arial"/>
          <w:sz w:val="18"/>
          <w:szCs w:val="18"/>
        </w:rPr>
        <w:t xml:space="preserve">Valuation techniques used to measure fair value level </w:t>
      </w:r>
      <w:r w:rsidR="00C85A8D" w:rsidRPr="00C85A8D">
        <w:rPr>
          <w:rFonts w:eastAsia="Arial Unicode MS" w:cs="Arial"/>
          <w:sz w:val="18"/>
          <w:szCs w:val="18"/>
        </w:rPr>
        <w:t>1</w:t>
      </w:r>
      <w:r w:rsidRPr="00F43E94">
        <w:rPr>
          <w:rFonts w:eastAsia="Arial Unicode MS" w:cs="Arial"/>
          <w:sz w:val="18"/>
          <w:szCs w:val="18"/>
        </w:rPr>
        <w:t xml:space="preserve"> for financial assets and liabilities are as follows</w:t>
      </w:r>
      <w:r w:rsidRPr="00F43E94">
        <w:rPr>
          <w:rFonts w:eastAsia="Arial Unicode MS" w:cs="Arial"/>
          <w:sz w:val="18"/>
          <w:szCs w:val="18"/>
          <w:cs/>
        </w:rPr>
        <w:t>:</w:t>
      </w:r>
    </w:p>
    <w:p w14:paraId="0E4D7B3E" w14:textId="77777777" w:rsidR="00CA253E" w:rsidRPr="00F43E94" w:rsidRDefault="00CA253E" w:rsidP="00CA253E">
      <w:pPr>
        <w:spacing w:line="240" w:lineRule="auto"/>
        <w:ind w:left="540"/>
        <w:jc w:val="both"/>
        <w:rPr>
          <w:rFonts w:eastAsia="Arial Unicode MS" w:cs="Arial"/>
          <w:b/>
          <w:bCs/>
          <w:color w:val="ED7D31" w:themeColor="accent2"/>
          <w:sz w:val="18"/>
          <w:szCs w:val="18"/>
        </w:rPr>
      </w:pPr>
    </w:p>
    <w:p w14:paraId="2E0EC2B9" w14:textId="77777777" w:rsidR="00A05E66" w:rsidRPr="00F43E94" w:rsidRDefault="00A05E66" w:rsidP="00CA253E">
      <w:pPr>
        <w:pStyle w:val="ListParagraph"/>
        <w:numPr>
          <w:ilvl w:val="0"/>
          <w:numId w:val="33"/>
        </w:numPr>
        <w:tabs>
          <w:tab w:val="left" w:pos="540"/>
        </w:tabs>
        <w:spacing w:after="0" w:line="240" w:lineRule="auto"/>
        <w:ind w:left="900"/>
        <w:contextualSpacing w:val="0"/>
        <w:jc w:val="both"/>
        <w:rPr>
          <w:rFonts w:ascii="Arial" w:hAnsi="Arial" w:cs="Arial"/>
          <w:sz w:val="18"/>
          <w:szCs w:val="18"/>
          <w:lang w:val="en-GB" w:eastAsia="en-GB"/>
        </w:rPr>
      </w:pPr>
      <w:r w:rsidRPr="00F43E94">
        <w:rPr>
          <w:rFonts w:ascii="Arial" w:hAnsi="Arial" w:cs="Arial"/>
          <w:sz w:val="18"/>
          <w:szCs w:val="18"/>
          <w:lang w:val="en-GB" w:eastAsia="en-GB"/>
        </w:rPr>
        <w:t>The fair values measured through other comprehensive income of equity investments which are marketable securities were determined based on the last</w:t>
      </w:r>
      <w:r w:rsidRPr="00F43E94">
        <w:rPr>
          <w:rFonts w:ascii="Arial" w:hAnsi="Arial" w:cs="Arial"/>
          <w:sz w:val="18"/>
          <w:szCs w:val="18"/>
          <w:cs/>
          <w:lang w:val="en-GB" w:eastAsia="en-GB"/>
        </w:rPr>
        <w:t>-</w:t>
      </w:r>
      <w:r w:rsidRPr="00F43E94">
        <w:rPr>
          <w:rFonts w:ascii="Arial" w:hAnsi="Arial" w:cs="Arial"/>
          <w:sz w:val="18"/>
          <w:szCs w:val="18"/>
          <w:lang w:val="en-GB" w:eastAsia="en-GB"/>
        </w:rPr>
        <w:t>bid price in stock market at the last operating day of the year</w:t>
      </w:r>
      <w:r w:rsidRPr="00F43E94">
        <w:rPr>
          <w:rFonts w:ascii="Arial" w:hAnsi="Arial" w:cs="Arial"/>
          <w:sz w:val="18"/>
          <w:szCs w:val="18"/>
          <w:cs/>
          <w:lang w:val="en-GB" w:eastAsia="en-GB"/>
        </w:rPr>
        <w:t xml:space="preserve">. </w:t>
      </w:r>
    </w:p>
    <w:p w14:paraId="0750F1C7" w14:textId="77777777" w:rsidR="00A05E66" w:rsidRPr="00F43E94" w:rsidRDefault="00A05E66" w:rsidP="00CA253E">
      <w:pPr>
        <w:pStyle w:val="ListParagraph"/>
        <w:numPr>
          <w:ilvl w:val="0"/>
          <w:numId w:val="33"/>
        </w:numPr>
        <w:tabs>
          <w:tab w:val="left" w:pos="540"/>
        </w:tabs>
        <w:spacing w:after="0" w:line="240" w:lineRule="auto"/>
        <w:ind w:left="900"/>
        <w:contextualSpacing w:val="0"/>
        <w:jc w:val="both"/>
        <w:rPr>
          <w:rFonts w:ascii="Arial" w:hAnsi="Arial" w:cs="Arial"/>
          <w:sz w:val="18"/>
          <w:szCs w:val="18"/>
          <w:lang w:val="en-GB" w:eastAsia="en-GB"/>
        </w:rPr>
      </w:pPr>
      <w:r w:rsidRPr="00F43E94">
        <w:rPr>
          <w:rFonts w:ascii="Arial" w:hAnsi="Arial" w:cs="Arial"/>
          <w:sz w:val="18"/>
          <w:szCs w:val="18"/>
          <w:lang w:val="en-GB" w:eastAsia="en-GB"/>
        </w:rPr>
        <w:t>The fair values measured through profit or loss of investments in mutual funds were determined based on the net asset value as reported in the Capital Call Statement at the report date</w:t>
      </w:r>
      <w:r w:rsidRPr="00F43E94">
        <w:rPr>
          <w:rFonts w:ascii="Arial" w:hAnsi="Arial" w:cs="Arial"/>
          <w:sz w:val="18"/>
          <w:szCs w:val="18"/>
          <w:cs/>
          <w:lang w:val="en-GB" w:eastAsia="en-GB"/>
        </w:rPr>
        <w:t>.</w:t>
      </w:r>
    </w:p>
    <w:p w14:paraId="6CE38252" w14:textId="77777777" w:rsidR="00CA253E" w:rsidRPr="00F43E94" w:rsidRDefault="00CA253E" w:rsidP="00CA253E">
      <w:pPr>
        <w:spacing w:line="240" w:lineRule="auto"/>
        <w:ind w:left="540" w:hanging="540"/>
        <w:jc w:val="both"/>
        <w:rPr>
          <w:rFonts w:eastAsia="Arial Unicode MS" w:cs="Arial"/>
          <w:b/>
          <w:bCs/>
          <w:color w:val="CF4A02"/>
          <w:sz w:val="18"/>
          <w:szCs w:val="18"/>
        </w:rPr>
      </w:pPr>
    </w:p>
    <w:p w14:paraId="16EF1719" w14:textId="12EBB713" w:rsidR="00A05E66" w:rsidRPr="00F43E94" w:rsidRDefault="00C85A8D" w:rsidP="00CA253E">
      <w:pPr>
        <w:spacing w:line="240" w:lineRule="auto"/>
        <w:ind w:left="540" w:hanging="540"/>
        <w:jc w:val="both"/>
        <w:rPr>
          <w:rFonts w:eastAsia="Arial Unicode MS" w:cs="Arial"/>
          <w:b/>
          <w:bCs/>
          <w:color w:val="CF4A02"/>
          <w:sz w:val="18"/>
          <w:szCs w:val="18"/>
        </w:rPr>
      </w:pPr>
      <w:r w:rsidRPr="00C85A8D">
        <w:rPr>
          <w:rFonts w:eastAsia="Arial Unicode MS" w:cs="Arial"/>
          <w:b/>
          <w:bCs/>
          <w:color w:val="CF4A02"/>
          <w:sz w:val="18"/>
          <w:szCs w:val="18"/>
        </w:rPr>
        <w:t>22</w:t>
      </w:r>
      <w:r w:rsidR="00A05E66" w:rsidRPr="00F43E94">
        <w:rPr>
          <w:rFonts w:eastAsia="Arial Unicode MS" w:cs="Arial"/>
          <w:b/>
          <w:bCs/>
          <w:color w:val="CF4A02"/>
          <w:sz w:val="18"/>
          <w:szCs w:val="18"/>
          <w:cs/>
        </w:rPr>
        <w:t>.</w:t>
      </w:r>
      <w:r w:rsidRPr="00C85A8D">
        <w:rPr>
          <w:rFonts w:eastAsia="Arial Unicode MS" w:cs="Arial"/>
          <w:b/>
          <w:bCs/>
          <w:color w:val="CF4A02"/>
          <w:sz w:val="18"/>
          <w:szCs w:val="18"/>
        </w:rPr>
        <w:t>2</w:t>
      </w:r>
      <w:r w:rsidR="00A05E66" w:rsidRPr="00F43E94">
        <w:rPr>
          <w:rFonts w:eastAsia="Arial Unicode MS" w:cs="Arial"/>
          <w:b/>
          <w:bCs/>
          <w:color w:val="CF4A02"/>
          <w:sz w:val="18"/>
          <w:szCs w:val="18"/>
          <w:cs/>
        </w:rPr>
        <w:t>.</w:t>
      </w:r>
      <w:r w:rsidRPr="00C85A8D">
        <w:rPr>
          <w:rFonts w:eastAsia="Arial Unicode MS" w:cs="Arial"/>
          <w:b/>
          <w:bCs/>
          <w:color w:val="CF4A02"/>
          <w:sz w:val="18"/>
          <w:szCs w:val="18"/>
        </w:rPr>
        <w:t>2</w:t>
      </w:r>
      <w:r w:rsidR="00A05E66" w:rsidRPr="00F43E94">
        <w:rPr>
          <w:rFonts w:eastAsia="Arial Unicode MS" w:cs="Arial"/>
          <w:b/>
          <w:bCs/>
          <w:color w:val="CF4A02"/>
          <w:sz w:val="18"/>
          <w:szCs w:val="18"/>
        </w:rPr>
        <w:tab/>
        <w:t xml:space="preserve">Valuation techniques used to derive level </w:t>
      </w:r>
      <w:r w:rsidRPr="00C85A8D">
        <w:rPr>
          <w:rFonts w:eastAsia="Arial Unicode MS" w:cs="Arial"/>
          <w:b/>
          <w:bCs/>
          <w:color w:val="CF4A02"/>
          <w:sz w:val="18"/>
          <w:szCs w:val="18"/>
        </w:rPr>
        <w:t>2</w:t>
      </w:r>
      <w:r w:rsidR="00A05E66" w:rsidRPr="00F43E94">
        <w:rPr>
          <w:rFonts w:eastAsia="Arial Unicode MS" w:cs="Arial"/>
          <w:b/>
          <w:bCs/>
          <w:color w:val="CF4A02"/>
          <w:sz w:val="18"/>
          <w:szCs w:val="18"/>
          <w:cs/>
        </w:rPr>
        <w:t xml:space="preserve"> </w:t>
      </w:r>
      <w:r w:rsidR="00A05E66" w:rsidRPr="00F43E94">
        <w:rPr>
          <w:rFonts w:eastAsia="Arial Unicode MS" w:cs="Arial"/>
          <w:b/>
          <w:bCs/>
          <w:color w:val="CF4A02"/>
          <w:sz w:val="18"/>
          <w:szCs w:val="18"/>
        </w:rPr>
        <w:t>fair values</w:t>
      </w:r>
    </w:p>
    <w:p w14:paraId="6D55D306" w14:textId="77777777" w:rsidR="00A05E66" w:rsidRPr="00F43E94" w:rsidRDefault="00A05E66" w:rsidP="00CA253E">
      <w:pPr>
        <w:tabs>
          <w:tab w:val="left" w:pos="567"/>
        </w:tabs>
        <w:spacing w:line="240" w:lineRule="auto"/>
        <w:ind w:left="564" w:hanging="564"/>
        <w:jc w:val="both"/>
        <w:rPr>
          <w:rFonts w:eastAsia="Arial Unicode MS" w:cs="Arial"/>
          <w:b/>
          <w:bCs/>
          <w:color w:val="ED7D31" w:themeColor="accent2"/>
          <w:sz w:val="18"/>
          <w:szCs w:val="18"/>
        </w:rPr>
      </w:pPr>
    </w:p>
    <w:p w14:paraId="108D8F2F" w14:textId="35E8A667" w:rsidR="00A05E66" w:rsidRPr="00F43E94" w:rsidRDefault="00A05E66" w:rsidP="00BC09B2">
      <w:pPr>
        <w:spacing w:line="240" w:lineRule="auto"/>
        <w:ind w:left="540"/>
        <w:jc w:val="both"/>
        <w:rPr>
          <w:rFonts w:eastAsia="Arial Unicode MS" w:cs="Arial"/>
          <w:b/>
          <w:bCs/>
          <w:color w:val="ED7D31" w:themeColor="accent2"/>
          <w:sz w:val="18"/>
          <w:szCs w:val="18"/>
        </w:rPr>
      </w:pPr>
      <w:r w:rsidRPr="00F43E94">
        <w:rPr>
          <w:rFonts w:eastAsia="Arial Unicode MS" w:cs="Arial"/>
          <w:sz w:val="18"/>
          <w:szCs w:val="18"/>
        </w:rPr>
        <w:t xml:space="preserve">Valuation techniques used to measure fair value level </w:t>
      </w:r>
      <w:r w:rsidR="00C85A8D" w:rsidRPr="00C85A8D">
        <w:rPr>
          <w:rFonts w:eastAsia="Arial Unicode MS" w:cs="Arial"/>
          <w:sz w:val="18"/>
          <w:szCs w:val="18"/>
        </w:rPr>
        <w:t>2</w:t>
      </w:r>
      <w:r w:rsidRPr="00F43E94">
        <w:rPr>
          <w:rFonts w:eastAsia="Arial Unicode MS" w:cs="Arial"/>
          <w:sz w:val="18"/>
          <w:szCs w:val="18"/>
        </w:rPr>
        <w:t xml:space="preserve"> for financial derivatives instruments are as follows</w:t>
      </w:r>
      <w:r w:rsidRPr="00F43E94">
        <w:rPr>
          <w:rFonts w:eastAsia="Arial Unicode MS" w:cs="Arial"/>
          <w:sz w:val="18"/>
          <w:szCs w:val="18"/>
          <w:cs/>
        </w:rPr>
        <w:t>:</w:t>
      </w:r>
    </w:p>
    <w:p w14:paraId="21BAB73F" w14:textId="77777777" w:rsidR="00A05E66" w:rsidRPr="00F43E94" w:rsidRDefault="00A05E66" w:rsidP="00CA253E">
      <w:pPr>
        <w:tabs>
          <w:tab w:val="left" w:pos="567"/>
        </w:tabs>
        <w:spacing w:line="240" w:lineRule="auto"/>
        <w:ind w:left="564" w:hanging="564"/>
        <w:jc w:val="both"/>
        <w:rPr>
          <w:rFonts w:cs="Arial"/>
          <w:sz w:val="18"/>
          <w:szCs w:val="18"/>
          <w:lang w:eastAsia="en-GB"/>
        </w:rPr>
      </w:pPr>
    </w:p>
    <w:p w14:paraId="1314B612" w14:textId="77777777" w:rsidR="00A05E66" w:rsidRPr="00F43E94" w:rsidRDefault="00A05E66" w:rsidP="00CA253E">
      <w:pPr>
        <w:pStyle w:val="ListParagraph"/>
        <w:numPr>
          <w:ilvl w:val="0"/>
          <w:numId w:val="33"/>
        </w:numPr>
        <w:spacing w:after="0" w:line="240" w:lineRule="auto"/>
        <w:contextualSpacing w:val="0"/>
        <w:jc w:val="both"/>
        <w:rPr>
          <w:rFonts w:ascii="Arial" w:hAnsi="Arial" w:cs="Arial"/>
          <w:sz w:val="18"/>
          <w:szCs w:val="18"/>
          <w:lang w:val="en-GB" w:eastAsia="en-GB"/>
        </w:rPr>
      </w:pPr>
      <w:r w:rsidRPr="00F43E94">
        <w:rPr>
          <w:rFonts w:ascii="Arial" w:hAnsi="Arial" w:cs="Arial"/>
          <w:sz w:val="18"/>
          <w:szCs w:val="18"/>
          <w:lang w:val="en-GB" w:eastAsia="en-GB"/>
        </w:rPr>
        <w:t>The fair values of derivatives were determined based on discounted future cash flow and valuation model techniques, using an appropriate risk</w:t>
      </w:r>
      <w:r w:rsidRPr="00F43E94">
        <w:rPr>
          <w:rFonts w:ascii="Arial" w:hAnsi="Arial" w:cs="Arial"/>
          <w:sz w:val="18"/>
          <w:szCs w:val="18"/>
          <w:cs/>
          <w:lang w:val="en-GB" w:eastAsia="en-GB"/>
        </w:rPr>
        <w:t>-</w:t>
      </w:r>
      <w:r w:rsidRPr="00F43E94">
        <w:rPr>
          <w:rFonts w:ascii="Arial" w:hAnsi="Arial" w:cs="Arial"/>
          <w:sz w:val="18"/>
          <w:szCs w:val="18"/>
          <w:lang w:val="en-GB" w:eastAsia="en-GB"/>
        </w:rPr>
        <w:t>adjusted discount rate</w:t>
      </w:r>
      <w:r w:rsidRPr="00F43E94">
        <w:rPr>
          <w:rFonts w:ascii="Arial" w:hAnsi="Arial" w:cs="Arial"/>
          <w:sz w:val="18"/>
          <w:szCs w:val="18"/>
          <w:cs/>
          <w:lang w:val="en-GB" w:eastAsia="en-GB"/>
        </w:rPr>
        <w:t xml:space="preserve">. </w:t>
      </w:r>
      <w:r w:rsidRPr="00F43E94">
        <w:rPr>
          <w:rFonts w:ascii="Arial" w:hAnsi="Arial" w:cs="Arial"/>
          <w:sz w:val="18"/>
          <w:szCs w:val="18"/>
          <w:lang w:val="en-GB" w:eastAsia="en-GB"/>
        </w:rPr>
        <w:t>Most of the inputs used for the valuation are observable in the relevant markets such as spot rates of foreign currencies, yield curves of the respective currencies, interest rate yield curves, bonds yield curves, and commodity price yield curves, etc</w:t>
      </w:r>
      <w:r w:rsidRPr="00F43E94">
        <w:rPr>
          <w:rFonts w:ascii="Arial" w:hAnsi="Arial" w:cs="Arial"/>
          <w:sz w:val="18"/>
          <w:szCs w:val="18"/>
          <w:cs/>
          <w:lang w:val="en-GB" w:eastAsia="en-GB"/>
        </w:rPr>
        <w:t xml:space="preserve">. </w:t>
      </w:r>
    </w:p>
    <w:p w14:paraId="458078B9" w14:textId="77777777" w:rsidR="007A4205" w:rsidRPr="00F43E94" w:rsidRDefault="007A4205" w:rsidP="00CA253E">
      <w:pPr>
        <w:spacing w:line="240" w:lineRule="auto"/>
        <w:jc w:val="both"/>
        <w:rPr>
          <w:rFonts w:cs="Arial"/>
          <w:sz w:val="18"/>
          <w:szCs w:val="18"/>
          <w:lang w:eastAsia="en-GB"/>
        </w:rPr>
      </w:pPr>
    </w:p>
    <w:p w14:paraId="4767AAC4" w14:textId="24F5EFC6" w:rsidR="00A05E66" w:rsidRPr="00F43E94" w:rsidRDefault="00C85A8D" w:rsidP="00CA253E">
      <w:pPr>
        <w:tabs>
          <w:tab w:val="left" w:pos="567"/>
        </w:tabs>
        <w:spacing w:line="240" w:lineRule="auto"/>
        <w:ind w:left="564" w:hanging="564"/>
        <w:jc w:val="both"/>
        <w:rPr>
          <w:rFonts w:eastAsia="Arial Unicode MS" w:cs="Arial"/>
          <w:b/>
          <w:bCs/>
          <w:color w:val="CF4A02"/>
          <w:sz w:val="18"/>
          <w:szCs w:val="18"/>
        </w:rPr>
      </w:pPr>
      <w:bookmarkStart w:id="15" w:name="_Hlk78975560"/>
      <w:r w:rsidRPr="00C85A8D">
        <w:rPr>
          <w:rFonts w:eastAsia="Arial Unicode MS" w:cs="Arial"/>
          <w:b/>
          <w:bCs/>
          <w:color w:val="CF4A02"/>
          <w:sz w:val="18"/>
          <w:szCs w:val="18"/>
        </w:rPr>
        <w:t>22</w:t>
      </w:r>
      <w:r w:rsidR="00A05E66" w:rsidRPr="00F43E94">
        <w:rPr>
          <w:rFonts w:eastAsia="Arial Unicode MS" w:cs="Arial"/>
          <w:b/>
          <w:bCs/>
          <w:color w:val="CF4A02"/>
          <w:sz w:val="18"/>
          <w:szCs w:val="18"/>
          <w:cs/>
        </w:rPr>
        <w:t>.</w:t>
      </w:r>
      <w:r w:rsidRPr="00C85A8D">
        <w:rPr>
          <w:rFonts w:eastAsia="Arial Unicode MS" w:cs="Arial"/>
          <w:b/>
          <w:bCs/>
          <w:color w:val="CF4A02"/>
          <w:sz w:val="18"/>
          <w:szCs w:val="18"/>
        </w:rPr>
        <w:t>2</w:t>
      </w:r>
      <w:r w:rsidR="00A05E66" w:rsidRPr="00F43E94">
        <w:rPr>
          <w:rFonts w:eastAsia="Arial Unicode MS" w:cs="Arial"/>
          <w:b/>
          <w:bCs/>
          <w:color w:val="CF4A02"/>
          <w:sz w:val="18"/>
          <w:szCs w:val="18"/>
          <w:cs/>
        </w:rPr>
        <w:t>.</w:t>
      </w:r>
      <w:r w:rsidRPr="00C85A8D">
        <w:rPr>
          <w:rFonts w:eastAsia="Arial Unicode MS" w:cs="Arial"/>
          <w:b/>
          <w:bCs/>
          <w:color w:val="CF4A02"/>
          <w:sz w:val="18"/>
          <w:szCs w:val="18"/>
        </w:rPr>
        <w:t>3</w:t>
      </w:r>
      <w:r w:rsidR="00A05E66" w:rsidRPr="00F43E94">
        <w:rPr>
          <w:rFonts w:eastAsia="Arial Unicode MS" w:cs="Arial"/>
          <w:b/>
          <w:bCs/>
          <w:color w:val="CF4A02"/>
          <w:sz w:val="18"/>
          <w:szCs w:val="18"/>
        </w:rPr>
        <w:tab/>
        <w:t xml:space="preserve">Valuation techniques used to derive level </w:t>
      </w:r>
      <w:r w:rsidRPr="00C85A8D">
        <w:rPr>
          <w:rFonts w:eastAsia="Arial Unicode MS" w:cs="Arial"/>
          <w:b/>
          <w:bCs/>
          <w:color w:val="CF4A02"/>
          <w:sz w:val="18"/>
          <w:szCs w:val="18"/>
        </w:rPr>
        <w:t>3</w:t>
      </w:r>
      <w:r w:rsidR="00A05E66" w:rsidRPr="00F43E94">
        <w:rPr>
          <w:rFonts w:eastAsia="Arial Unicode MS" w:cs="Arial"/>
          <w:b/>
          <w:bCs/>
          <w:color w:val="CF4A02"/>
          <w:sz w:val="18"/>
          <w:szCs w:val="18"/>
          <w:cs/>
        </w:rPr>
        <w:t xml:space="preserve"> </w:t>
      </w:r>
      <w:r w:rsidR="00A05E66" w:rsidRPr="00F43E94">
        <w:rPr>
          <w:rFonts w:eastAsia="Arial Unicode MS" w:cs="Arial"/>
          <w:b/>
          <w:bCs/>
          <w:color w:val="CF4A02"/>
          <w:sz w:val="18"/>
          <w:szCs w:val="18"/>
        </w:rPr>
        <w:t>fair values</w:t>
      </w:r>
    </w:p>
    <w:p w14:paraId="6F0EEDDA" w14:textId="77777777" w:rsidR="00A05E66" w:rsidRPr="00F43E94" w:rsidRDefault="00A05E66" w:rsidP="00CA253E">
      <w:pPr>
        <w:spacing w:line="240" w:lineRule="auto"/>
        <w:ind w:left="540"/>
        <w:jc w:val="both"/>
        <w:rPr>
          <w:rFonts w:eastAsia="Arial Unicode MS" w:cs="Arial"/>
          <w:b/>
          <w:bCs/>
          <w:color w:val="ED7D31" w:themeColor="accent2"/>
          <w:sz w:val="18"/>
          <w:szCs w:val="18"/>
        </w:rPr>
      </w:pPr>
    </w:p>
    <w:p w14:paraId="2AC7BD6E" w14:textId="2E232F0E" w:rsidR="00A05E66" w:rsidRPr="00F43E94" w:rsidRDefault="00A05E66" w:rsidP="00CA253E">
      <w:pPr>
        <w:spacing w:line="240" w:lineRule="auto"/>
        <w:ind w:left="540"/>
        <w:jc w:val="both"/>
        <w:rPr>
          <w:rFonts w:eastAsia="Arial Unicode MS" w:cs="Arial"/>
          <w:b/>
          <w:bCs/>
          <w:color w:val="ED7D31" w:themeColor="accent2"/>
          <w:sz w:val="18"/>
          <w:szCs w:val="18"/>
        </w:rPr>
      </w:pPr>
      <w:r w:rsidRPr="00F43E94">
        <w:rPr>
          <w:rFonts w:eastAsia="Arial Unicode MS" w:cs="Arial"/>
          <w:sz w:val="18"/>
          <w:szCs w:val="18"/>
        </w:rPr>
        <w:t xml:space="preserve">Valuation techniques used to measure fair value level </w:t>
      </w:r>
      <w:r w:rsidR="00C85A8D" w:rsidRPr="00C85A8D">
        <w:rPr>
          <w:rFonts w:eastAsia="Arial Unicode MS" w:cs="Arial"/>
          <w:sz w:val="18"/>
          <w:szCs w:val="18"/>
        </w:rPr>
        <w:t>3</w:t>
      </w:r>
      <w:r w:rsidRPr="00F43E94">
        <w:rPr>
          <w:rFonts w:eastAsia="Arial Unicode MS" w:cs="Arial"/>
          <w:sz w:val="18"/>
          <w:szCs w:val="18"/>
        </w:rPr>
        <w:t xml:space="preserve"> for other non</w:t>
      </w:r>
      <w:r w:rsidRPr="00F43E94">
        <w:rPr>
          <w:rFonts w:eastAsia="Arial Unicode MS" w:cs="Arial"/>
          <w:sz w:val="18"/>
          <w:szCs w:val="18"/>
          <w:cs/>
        </w:rPr>
        <w:t>-</w:t>
      </w:r>
      <w:r w:rsidRPr="00F43E94">
        <w:rPr>
          <w:rFonts w:eastAsia="Arial Unicode MS" w:cs="Arial"/>
          <w:sz w:val="18"/>
          <w:szCs w:val="18"/>
        </w:rPr>
        <w:t>current financial assets are as follows</w:t>
      </w:r>
      <w:r w:rsidRPr="00F43E94">
        <w:rPr>
          <w:rFonts w:eastAsia="Arial Unicode MS" w:cs="Arial"/>
          <w:sz w:val="18"/>
          <w:szCs w:val="18"/>
          <w:cs/>
        </w:rPr>
        <w:t>:</w:t>
      </w:r>
    </w:p>
    <w:p w14:paraId="4BBAFAE7" w14:textId="77777777" w:rsidR="00A05E66" w:rsidRPr="00F43E94" w:rsidRDefault="00A05E66" w:rsidP="00CA253E">
      <w:pPr>
        <w:spacing w:line="240" w:lineRule="auto"/>
        <w:ind w:left="540"/>
        <w:jc w:val="both"/>
        <w:rPr>
          <w:rFonts w:cs="Arial"/>
          <w:sz w:val="18"/>
          <w:szCs w:val="18"/>
          <w:lang w:eastAsia="en-GB"/>
        </w:rPr>
      </w:pPr>
    </w:p>
    <w:p w14:paraId="78E7F1D6" w14:textId="6CD21A5E" w:rsidR="007A4205" w:rsidRPr="00F43E94" w:rsidRDefault="00A05E66" w:rsidP="00CA253E">
      <w:pPr>
        <w:pStyle w:val="ListParagraph"/>
        <w:numPr>
          <w:ilvl w:val="0"/>
          <w:numId w:val="33"/>
        </w:numPr>
        <w:spacing w:after="0" w:line="240" w:lineRule="auto"/>
        <w:ind w:left="900" w:hanging="333"/>
        <w:contextualSpacing w:val="0"/>
        <w:jc w:val="both"/>
        <w:rPr>
          <w:rFonts w:ascii="Arial" w:hAnsi="Arial" w:cs="Arial"/>
          <w:spacing w:val="-4"/>
          <w:sz w:val="18"/>
          <w:szCs w:val="18"/>
          <w:lang w:val="en-GB" w:eastAsia="en-GB"/>
        </w:rPr>
      </w:pPr>
      <w:r w:rsidRPr="00F43E94">
        <w:rPr>
          <w:rFonts w:ascii="Arial" w:hAnsi="Arial" w:cs="Arial"/>
          <w:spacing w:val="-4"/>
          <w:sz w:val="18"/>
          <w:szCs w:val="18"/>
          <w:lang w:val="en-GB" w:eastAsia="en-GB"/>
        </w:rPr>
        <w:t>The fair values of non</w:t>
      </w:r>
      <w:r w:rsidRPr="00F43E94">
        <w:rPr>
          <w:rFonts w:ascii="Arial" w:hAnsi="Arial" w:cs="Arial"/>
          <w:spacing w:val="-4"/>
          <w:sz w:val="18"/>
          <w:szCs w:val="18"/>
          <w:cs/>
          <w:lang w:val="en-GB" w:eastAsia="en-GB"/>
        </w:rPr>
        <w:t>-</w:t>
      </w:r>
      <w:r w:rsidRPr="00F43E94">
        <w:rPr>
          <w:rFonts w:ascii="Arial" w:hAnsi="Arial" w:cs="Arial"/>
          <w:spacing w:val="-4"/>
          <w:sz w:val="18"/>
          <w:szCs w:val="18"/>
          <w:lang w:val="en-GB" w:eastAsia="en-GB"/>
        </w:rPr>
        <w:t xml:space="preserve">marketable securities are </w:t>
      </w:r>
      <w:r w:rsidR="007A4205" w:rsidRPr="00F43E94">
        <w:rPr>
          <w:rFonts w:ascii="Arial" w:hAnsi="Arial" w:cs="Arial"/>
          <w:spacing w:val="-4"/>
          <w:sz w:val="18"/>
          <w:szCs w:val="18"/>
          <w:lang w:val="en-GB" w:eastAsia="en-GB"/>
        </w:rPr>
        <w:t xml:space="preserve">determined based on net assets method or using business plan and market conditions or costs, depending upon which value is more </w:t>
      </w:r>
      <w:r w:rsidR="00467F88" w:rsidRPr="00F43E94">
        <w:rPr>
          <w:rFonts w:ascii="Arial" w:hAnsi="Arial" w:cs="Arial"/>
          <w:spacing w:val="-4"/>
          <w:sz w:val="18"/>
          <w:szCs w:val="18"/>
          <w:lang w:val="en-GB" w:eastAsia="en-GB"/>
        </w:rPr>
        <w:t>appropriate and other relevant factors which concluded that investments have represented the fair value</w:t>
      </w:r>
      <w:r w:rsidR="00467F88" w:rsidRPr="00F43E94">
        <w:rPr>
          <w:rFonts w:ascii="Arial" w:hAnsi="Arial" w:cs="Arial"/>
          <w:spacing w:val="-4"/>
          <w:sz w:val="18"/>
          <w:szCs w:val="18"/>
          <w:lang w:eastAsia="en-GB"/>
        </w:rPr>
        <w:t>.</w:t>
      </w:r>
    </w:p>
    <w:p w14:paraId="0F697285" w14:textId="77777777" w:rsidR="00A05E66" w:rsidRPr="00F43E94" w:rsidRDefault="00A05E66" w:rsidP="00CA253E">
      <w:pPr>
        <w:spacing w:line="240" w:lineRule="auto"/>
        <w:ind w:left="540"/>
        <w:jc w:val="both"/>
        <w:rPr>
          <w:rFonts w:cs="Arial"/>
          <w:sz w:val="18"/>
          <w:szCs w:val="18"/>
          <w:lang w:eastAsia="en-GB"/>
        </w:rPr>
      </w:pPr>
    </w:p>
    <w:p w14:paraId="5B5B130F" w14:textId="77777777" w:rsidR="00A05E66" w:rsidRPr="00F43E94" w:rsidRDefault="00A05E66" w:rsidP="00CA253E">
      <w:pPr>
        <w:spacing w:line="240" w:lineRule="auto"/>
        <w:ind w:left="540"/>
        <w:jc w:val="both"/>
        <w:rPr>
          <w:rFonts w:cs="Arial"/>
          <w:sz w:val="18"/>
          <w:szCs w:val="18"/>
          <w:lang w:eastAsia="en-GB"/>
        </w:rPr>
      </w:pPr>
      <w:r w:rsidRPr="00F43E94">
        <w:rPr>
          <w:rFonts w:cs="Arial"/>
          <w:sz w:val="18"/>
          <w:szCs w:val="18"/>
          <w:lang w:eastAsia="en-GB"/>
        </w:rPr>
        <w:t>There was no transfer between levels within the fair value hierarchy during the period</w:t>
      </w:r>
      <w:r w:rsidRPr="00F43E94">
        <w:rPr>
          <w:rFonts w:cs="Arial"/>
          <w:sz w:val="18"/>
          <w:szCs w:val="18"/>
          <w:cs/>
          <w:lang w:eastAsia="en-GB"/>
        </w:rPr>
        <w:t>.</w:t>
      </w:r>
    </w:p>
    <w:p w14:paraId="4FF70FDF" w14:textId="77777777" w:rsidR="00A05E66" w:rsidRPr="00F43E94" w:rsidRDefault="00A05E66" w:rsidP="00CA253E">
      <w:pPr>
        <w:spacing w:line="240" w:lineRule="auto"/>
        <w:ind w:left="540"/>
        <w:jc w:val="both"/>
        <w:rPr>
          <w:rFonts w:cs="Arial"/>
          <w:sz w:val="18"/>
          <w:szCs w:val="18"/>
          <w:lang w:eastAsia="en-GB"/>
        </w:rPr>
      </w:pPr>
    </w:p>
    <w:p w14:paraId="5428CDA7" w14:textId="77777777" w:rsidR="00A05E66" w:rsidRPr="00F43E94" w:rsidRDefault="00A05E66" w:rsidP="00CA253E">
      <w:pPr>
        <w:spacing w:line="240" w:lineRule="auto"/>
        <w:ind w:left="540"/>
        <w:jc w:val="both"/>
        <w:rPr>
          <w:rFonts w:cs="Arial"/>
          <w:b/>
          <w:bCs/>
          <w:sz w:val="18"/>
          <w:szCs w:val="18"/>
          <w:lang w:eastAsia="en-GB"/>
        </w:rPr>
      </w:pPr>
      <w:r w:rsidRPr="00F43E94">
        <w:rPr>
          <w:rFonts w:cs="Arial"/>
          <w:b/>
          <w:bCs/>
          <w:sz w:val="18"/>
          <w:szCs w:val="18"/>
          <w:lang w:eastAsia="en-GB"/>
        </w:rPr>
        <w:t>The Group</w:t>
      </w:r>
      <w:r w:rsidRPr="00F43E94">
        <w:rPr>
          <w:rFonts w:cs="Arial"/>
          <w:b/>
          <w:bCs/>
          <w:sz w:val="18"/>
          <w:szCs w:val="18"/>
          <w:cs/>
          <w:lang w:eastAsia="en-GB"/>
        </w:rPr>
        <w:t>’</w:t>
      </w:r>
      <w:r w:rsidRPr="00F43E94">
        <w:rPr>
          <w:rFonts w:cs="Arial"/>
          <w:b/>
          <w:bCs/>
          <w:sz w:val="18"/>
          <w:szCs w:val="18"/>
          <w:lang w:eastAsia="en-GB"/>
        </w:rPr>
        <w:t>s valuation processes</w:t>
      </w:r>
    </w:p>
    <w:p w14:paraId="3C66723C" w14:textId="77777777" w:rsidR="00A05E66" w:rsidRPr="00F43E94" w:rsidRDefault="00A05E66" w:rsidP="00CA253E">
      <w:pPr>
        <w:spacing w:line="240" w:lineRule="auto"/>
        <w:ind w:left="540"/>
        <w:jc w:val="both"/>
        <w:rPr>
          <w:rFonts w:cs="Arial"/>
          <w:sz w:val="18"/>
          <w:szCs w:val="18"/>
          <w:lang w:eastAsia="en-GB"/>
        </w:rPr>
      </w:pPr>
    </w:p>
    <w:p w14:paraId="41393739" w14:textId="77777777" w:rsidR="00A05E66" w:rsidRPr="00F43E94" w:rsidRDefault="00A05E66" w:rsidP="00CA253E">
      <w:pPr>
        <w:spacing w:line="240" w:lineRule="auto"/>
        <w:ind w:left="540"/>
        <w:jc w:val="both"/>
        <w:rPr>
          <w:rFonts w:cs="Arial"/>
          <w:sz w:val="18"/>
          <w:szCs w:val="18"/>
          <w:lang w:eastAsia="en-GB"/>
        </w:rPr>
      </w:pPr>
      <w:r w:rsidRPr="00F43E94">
        <w:rPr>
          <w:rFonts w:cs="Arial"/>
          <w:sz w:val="18"/>
          <w:szCs w:val="18"/>
          <w:lang w:eastAsia="en-GB"/>
        </w:rPr>
        <w:t>The Company regularly discuss valuation processes and results</w:t>
      </w:r>
      <w:r w:rsidRPr="00F43E94">
        <w:rPr>
          <w:rFonts w:cs="Arial"/>
          <w:sz w:val="18"/>
          <w:szCs w:val="18"/>
          <w:cs/>
          <w:lang w:eastAsia="en-GB"/>
        </w:rPr>
        <w:t>.</w:t>
      </w:r>
    </w:p>
    <w:bookmarkEnd w:id="15"/>
    <w:p w14:paraId="4B084DDD" w14:textId="6BA10F92" w:rsidR="002D449C" w:rsidRPr="00F43E94" w:rsidRDefault="002D449C">
      <w:pPr>
        <w:spacing w:line="240" w:lineRule="auto"/>
        <w:rPr>
          <w:rFonts w:cs="Arial"/>
          <w:sz w:val="18"/>
          <w:szCs w:val="18"/>
          <w:lang w:eastAsia="en-GB"/>
        </w:rPr>
      </w:pPr>
      <w:r w:rsidRPr="00F43E94">
        <w:rPr>
          <w:rFonts w:cs="Arial"/>
          <w:sz w:val="18"/>
          <w:szCs w:val="18"/>
          <w:lang w:eastAsia="en-GB"/>
        </w:rPr>
        <w:br w:type="page"/>
      </w:r>
    </w:p>
    <w:p w14:paraId="683F9876" w14:textId="77777777" w:rsidR="00A05E66" w:rsidRPr="00F43E94" w:rsidRDefault="00A05E66" w:rsidP="00BE5B5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A05E66" w:rsidRPr="00F43E94" w14:paraId="09E0F89E" w14:textId="77777777" w:rsidTr="002A0F50">
        <w:trPr>
          <w:trHeight w:val="386"/>
        </w:trPr>
        <w:tc>
          <w:tcPr>
            <w:tcW w:w="9461" w:type="dxa"/>
            <w:shd w:val="clear" w:color="auto" w:fill="FFA543"/>
            <w:vAlign w:val="center"/>
          </w:tcPr>
          <w:p w14:paraId="39298BB2" w14:textId="5978157B" w:rsidR="00A05E66" w:rsidRPr="00F43E94" w:rsidRDefault="00A05E66" w:rsidP="00BE5B5D">
            <w:pPr>
              <w:pStyle w:val="Heading"/>
              <w:ind w:left="504"/>
              <w:rPr>
                <w:rFonts w:ascii="Arial" w:hAnsi="Arial" w:cs="Arial"/>
                <w:cs/>
              </w:rPr>
            </w:pPr>
            <w:bookmarkStart w:id="16" w:name="_Hlk46925286"/>
            <w:r w:rsidRPr="00F43E94">
              <w:rPr>
                <w:rFonts w:ascii="Arial" w:hAnsi="Arial" w:cs="Arial"/>
                <w:b w:val="0"/>
                <w:bCs w:val="0"/>
                <w:cs/>
              </w:rPr>
              <w:br w:type="page"/>
            </w:r>
            <w:r w:rsidR="00C85A8D" w:rsidRPr="00C85A8D">
              <w:rPr>
                <w:rFonts w:ascii="Arial" w:hAnsi="Arial" w:cs="Arial"/>
              </w:rPr>
              <w:t>23</w:t>
            </w:r>
            <w:r w:rsidRPr="00F43E94">
              <w:rPr>
                <w:rFonts w:ascii="Arial" w:hAnsi="Arial" w:cs="Arial"/>
              </w:rPr>
              <w:tab/>
              <w:t>Commitment and contingent Liabilities</w:t>
            </w:r>
          </w:p>
        </w:tc>
      </w:tr>
      <w:bookmarkEnd w:id="16"/>
    </w:tbl>
    <w:p w14:paraId="138B30A9" w14:textId="77777777" w:rsidR="00BC09B2" w:rsidRDefault="00BC09B2" w:rsidP="00BE5B5D">
      <w:pPr>
        <w:spacing w:line="240" w:lineRule="auto"/>
        <w:jc w:val="both"/>
        <w:rPr>
          <w:rFonts w:eastAsia="Arial Unicode MS" w:cs="Arial"/>
          <w:sz w:val="18"/>
          <w:szCs w:val="18"/>
        </w:rPr>
      </w:pPr>
    </w:p>
    <w:p w14:paraId="4181F6F7" w14:textId="40EB077D" w:rsidR="00A05E66" w:rsidRPr="00F43E94" w:rsidRDefault="00770756" w:rsidP="00BE5B5D">
      <w:pPr>
        <w:spacing w:line="240" w:lineRule="auto"/>
        <w:jc w:val="both"/>
        <w:rPr>
          <w:rFonts w:eastAsia="Arial Unicode MS" w:cs="Arial"/>
          <w:sz w:val="18"/>
          <w:szCs w:val="18"/>
        </w:rPr>
      </w:pPr>
      <w:r w:rsidRPr="00F43E94">
        <w:rPr>
          <w:rFonts w:eastAsia="Arial Unicode MS" w:cs="Arial"/>
          <w:sz w:val="18"/>
          <w:szCs w:val="18"/>
        </w:rPr>
        <w:t>Details of</w:t>
      </w:r>
      <w:r w:rsidR="00A05E66" w:rsidRPr="00F43E94">
        <w:rPr>
          <w:rFonts w:eastAsia="Arial Unicode MS" w:cs="Arial"/>
          <w:sz w:val="18"/>
          <w:szCs w:val="18"/>
        </w:rPr>
        <w:t xml:space="preserve"> significant commitments and contingent liabilities</w:t>
      </w:r>
      <w:r w:rsidRPr="00F43E94">
        <w:rPr>
          <w:rFonts w:eastAsia="Arial Unicode MS" w:cs="Arial"/>
          <w:sz w:val="18"/>
          <w:szCs w:val="18"/>
        </w:rPr>
        <w:t xml:space="preserve"> are</w:t>
      </w:r>
      <w:r w:rsidR="00A05E66" w:rsidRPr="00F43E94">
        <w:rPr>
          <w:rFonts w:eastAsia="Arial Unicode MS" w:cs="Arial"/>
          <w:sz w:val="18"/>
          <w:szCs w:val="18"/>
        </w:rPr>
        <w:t xml:space="preserve"> as follows</w:t>
      </w:r>
      <w:r w:rsidR="00A05E66" w:rsidRPr="00F43E94">
        <w:rPr>
          <w:rFonts w:eastAsia="Arial Unicode MS" w:cs="Arial"/>
          <w:sz w:val="18"/>
          <w:szCs w:val="18"/>
          <w:cs/>
        </w:rPr>
        <w:t>:</w:t>
      </w:r>
    </w:p>
    <w:p w14:paraId="5C90406D" w14:textId="25047E0D" w:rsidR="00296EAA" w:rsidRPr="00F43E94" w:rsidRDefault="00296EAA" w:rsidP="00BE5B5D">
      <w:pPr>
        <w:spacing w:line="240" w:lineRule="auto"/>
        <w:jc w:val="both"/>
        <w:rPr>
          <w:rFonts w:eastAsia="Arial Unicode MS" w:cs="Arial"/>
          <w:sz w:val="18"/>
          <w:szCs w:val="18"/>
        </w:rPr>
      </w:pPr>
    </w:p>
    <w:p w14:paraId="38647424" w14:textId="102F8DA9" w:rsidR="00296EAA" w:rsidRPr="00F43E94" w:rsidRDefault="00C85A8D" w:rsidP="00CA253E">
      <w:pPr>
        <w:pStyle w:val="Heading2"/>
        <w:tabs>
          <w:tab w:val="clear" w:pos="567"/>
        </w:tabs>
        <w:spacing w:line="240" w:lineRule="auto"/>
        <w:rPr>
          <w:rFonts w:ascii="Arial" w:eastAsia="Arial Unicode MS" w:hAnsi="Arial"/>
        </w:rPr>
      </w:pPr>
      <w:r w:rsidRPr="00C85A8D">
        <w:rPr>
          <w:rFonts w:ascii="Arial" w:eastAsia="Arial Unicode MS" w:hAnsi="Arial"/>
        </w:rPr>
        <w:t>23</w:t>
      </w:r>
      <w:r w:rsidR="00296EAA" w:rsidRPr="00F43E94">
        <w:rPr>
          <w:rFonts w:ascii="Arial" w:eastAsia="Arial Unicode MS" w:hAnsi="Arial"/>
          <w:cs/>
        </w:rPr>
        <w:t>.</w:t>
      </w:r>
      <w:r w:rsidRPr="00C85A8D">
        <w:rPr>
          <w:rFonts w:ascii="Arial" w:eastAsia="Arial Unicode MS" w:hAnsi="Arial"/>
        </w:rPr>
        <w:t>1</w:t>
      </w:r>
      <w:r w:rsidR="00296EAA" w:rsidRPr="00F43E94">
        <w:rPr>
          <w:rFonts w:ascii="Arial" w:eastAsia="Arial Unicode MS" w:hAnsi="Arial"/>
          <w:cs/>
        </w:rPr>
        <w:tab/>
      </w:r>
      <w:r w:rsidR="00296EAA" w:rsidRPr="00F43E94">
        <w:rPr>
          <w:rFonts w:ascii="Arial" w:eastAsia="Arial Unicode MS" w:hAnsi="Arial"/>
        </w:rPr>
        <w:t>Leases commitment</w:t>
      </w:r>
    </w:p>
    <w:p w14:paraId="7BE27386" w14:textId="77777777" w:rsidR="00CA253E" w:rsidRPr="00F43E94" w:rsidRDefault="00CA253E" w:rsidP="00BE5B5D">
      <w:pPr>
        <w:spacing w:line="240" w:lineRule="auto"/>
        <w:ind w:firstLine="539"/>
        <w:jc w:val="both"/>
        <w:rPr>
          <w:rFonts w:eastAsia="Arial Unicode MS" w:cs="Arial"/>
          <w:sz w:val="18"/>
          <w:szCs w:val="18"/>
        </w:rPr>
      </w:pPr>
    </w:p>
    <w:p w14:paraId="76479D13" w14:textId="3976D4EA" w:rsidR="00296EAA" w:rsidRPr="00F43E94" w:rsidRDefault="00296EAA" w:rsidP="00BE5B5D">
      <w:pPr>
        <w:spacing w:line="240" w:lineRule="auto"/>
        <w:ind w:firstLine="539"/>
        <w:jc w:val="both"/>
        <w:rPr>
          <w:rFonts w:eastAsia="Arial Unicode MS" w:cs="Arial"/>
          <w:sz w:val="18"/>
          <w:szCs w:val="18"/>
        </w:rPr>
      </w:pPr>
      <w:r w:rsidRPr="00F43E94">
        <w:rPr>
          <w:rFonts w:eastAsia="Arial Unicode MS" w:cs="Arial"/>
          <w:sz w:val="18"/>
          <w:szCs w:val="18"/>
        </w:rPr>
        <w:t>The Group and the Company had leases commitment under non-cancellable leases as follows:</w:t>
      </w:r>
    </w:p>
    <w:p w14:paraId="1ED2EAF4" w14:textId="77777777" w:rsidR="00CA253E" w:rsidRPr="00F43E94" w:rsidRDefault="00CA253E" w:rsidP="00BE5B5D">
      <w:pPr>
        <w:spacing w:line="240" w:lineRule="auto"/>
        <w:ind w:firstLine="539"/>
        <w:jc w:val="both"/>
        <w:rPr>
          <w:rFonts w:eastAsia="Arial Unicode MS" w:cs="Arial"/>
          <w:sz w:val="18"/>
          <w:szCs w:val="18"/>
        </w:rPr>
      </w:pPr>
    </w:p>
    <w:tbl>
      <w:tblPr>
        <w:tblW w:w="4698" w:type="pct"/>
        <w:tblInd w:w="558" w:type="dxa"/>
        <w:tblLook w:val="0000" w:firstRow="0" w:lastRow="0" w:firstColumn="0" w:lastColumn="0" w:noHBand="0" w:noVBand="0"/>
      </w:tblPr>
      <w:tblGrid>
        <w:gridCol w:w="3412"/>
        <w:gridCol w:w="1368"/>
        <w:gridCol w:w="1369"/>
        <w:gridCol w:w="1369"/>
        <w:gridCol w:w="1369"/>
      </w:tblGrid>
      <w:tr w:rsidR="00296EAA" w:rsidRPr="00F43E94" w14:paraId="1A52F4EA" w14:textId="77777777" w:rsidTr="00BC09B2">
        <w:tc>
          <w:tcPr>
            <w:tcW w:w="1920" w:type="pct"/>
          </w:tcPr>
          <w:p w14:paraId="77DF6067" w14:textId="5AD9878C" w:rsidR="00296EAA" w:rsidRPr="00F43E94" w:rsidRDefault="00296EAA" w:rsidP="00BE5B5D">
            <w:pPr>
              <w:spacing w:line="240" w:lineRule="auto"/>
              <w:ind w:left="-101"/>
              <w:rPr>
                <w:rFonts w:eastAsia="Arial Unicode MS" w:cs="Arial"/>
                <w:b/>
                <w:bCs/>
                <w:sz w:val="18"/>
                <w:szCs w:val="18"/>
                <w:cs/>
              </w:rPr>
            </w:pPr>
          </w:p>
        </w:tc>
        <w:tc>
          <w:tcPr>
            <w:tcW w:w="1540" w:type="pct"/>
            <w:gridSpan w:val="2"/>
            <w:tcBorders>
              <w:top w:val="single" w:sz="4" w:space="0" w:color="auto"/>
              <w:bottom w:val="single" w:sz="4" w:space="0" w:color="auto"/>
            </w:tcBorders>
          </w:tcPr>
          <w:p w14:paraId="4F824534" w14:textId="77777777" w:rsidR="00296EAA" w:rsidRPr="00F43E94" w:rsidRDefault="00296EAA" w:rsidP="00BE5B5D">
            <w:pPr>
              <w:spacing w:line="240" w:lineRule="auto"/>
              <w:ind w:right="-72"/>
              <w:jc w:val="right"/>
              <w:rPr>
                <w:rFonts w:eastAsia="Arial Unicode MS" w:cs="Arial"/>
                <w:b/>
                <w:bCs/>
                <w:sz w:val="18"/>
                <w:szCs w:val="18"/>
                <w:cs/>
              </w:rPr>
            </w:pPr>
          </w:p>
        </w:tc>
        <w:tc>
          <w:tcPr>
            <w:tcW w:w="1540" w:type="pct"/>
            <w:gridSpan w:val="2"/>
            <w:tcBorders>
              <w:top w:val="single" w:sz="4" w:space="0" w:color="auto"/>
              <w:bottom w:val="single" w:sz="4" w:space="0" w:color="auto"/>
            </w:tcBorders>
          </w:tcPr>
          <w:p w14:paraId="53A5CA69" w14:textId="77777777" w:rsidR="00296EAA" w:rsidRPr="00F43E94" w:rsidRDefault="00296EAA" w:rsidP="00BE5B5D">
            <w:pPr>
              <w:spacing w:line="240" w:lineRule="auto"/>
              <w:ind w:right="-72"/>
              <w:jc w:val="right"/>
              <w:rPr>
                <w:rFonts w:eastAsia="Arial Unicode MS" w:cs="Arial"/>
                <w:b/>
                <w:bCs/>
                <w:sz w:val="18"/>
                <w:szCs w:val="18"/>
                <w:cs/>
              </w:rPr>
            </w:pPr>
            <w:r w:rsidRPr="00F43E94">
              <w:rPr>
                <w:rFonts w:eastAsia="Arial Unicode MS" w:cs="Arial"/>
                <w:b/>
                <w:bCs/>
                <w:sz w:val="18"/>
                <w:szCs w:val="18"/>
              </w:rPr>
              <w:t>Unit</w:t>
            </w:r>
            <w:r w:rsidRPr="00F43E94">
              <w:rPr>
                <w:rFonts w:eastAsia="Arial Unicode MS" w:cs="Arial"/>
                <w:b/>
                <w:bCs/>
                <w:sz w:val="18"/>
                <w:szCs w:val="18"/>
                <w:cs/>
              </w:rPr>
              <w:t xml:space="preserve">: </w:t>
            </w:r>
            <w:r w:rsidRPr="00F43E94">
              <w:rPr>
                <w:rFonts w:eastAsia="Arial Unicode MS" w:cs="Arial"/>
                <w:b/>
                <w:bCs/>
                <w:sz w:val="18"/>
                <w:szCs w:val="18"/>
              </w:rPr>
              <w:t>Million Baht</w:t>
            </w:r>
          </w:p>
        </w:tc>
      </w:tr>
      <w:tr w:rsidR="00296EAA" w:rsidRPr="00F43E94" w14:paraId="17033986" w14:textId="77777777" w:rsidTr="00BC09B2">
        <w:trPr>
          <w:trHeight w:val="352"/>
        </w:trPr>
        <w:tc>
          <w:tcPr>
            <w:tcW w:w="1920" w:type="pct"/>
          </w:tcPr>
          <w:p w14:paraId="7B8A7585" w14:textId="77777777" w:rsidR="00296EAA" w:rsidRPr="00F43E94" w:rsidRDefault="00296EAA" w:rsidP="00BE5B5D">
            <w:pPr>
              <w:spacing w:line="240" w:lineRule="auto"/>
              <w:ind w:left="-101"/>
              <w:rPr>
                <w:rFonts w:eastAsia="Arial Unicode MS" w:cs="Arial"/>
                <w:b/>
                <w:bCs/>
                <w:sz w:val="18"/>
                <w:szCs w:val="18"/>
                <w:cs/>
              </w:rPr>
            </w:pPr>
          </w:p>
        </w:tc>
        <w:tc>
          <w:tcPr>
            <w:tcW w:w="1540" w:type="pct"/>
            <w:gridSpan w:val="2"/>
            <w:tcBorders>
              <w:top w:val="single" w:sz="4" w:space="0" w:color="auto"/>
              <w:bottom w:val="single" w:sz="4" w:space="0" w:color="auto"/>
            </w:tcBorders>
          </w:tcPr>
          <w:p w14:paraId="09CB5838" w14:textId="77777777" w:rsidR="00296EAA" w:rsidRPr="00F43E94" w:rsidRDefault="00296E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Consolidated </w:t>
            </w:r>
          </w:p>
          <w:p w14:paraId="59041B35" w14:textId="77777777" w:rsidR="00296EAA" w:rsidRPr="00F43E94" w:rsidRDefault="00296E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c>
          <w:tcPr>
            <w:tcW w:w="1540" w:type="pct"/>
            <w:gridSpan w:val="2"/>
            <w:tcBorders>
              <w:top w:val="single" w:sz="4" w:space="0" w:color="auto"/>
              <w:bottom w:val="single" w:sz="4" w:space="0" w:color="auto"/>
            </w:tcBorders>
          </w:tcPr>
          <w:p w14:paraId="0D94A94F" w14:textId="77777777" w:rsidR="00296EAA" w:rsidRPr="00F43E94" w:rsidRDefault="00296E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 xml:space="preserve">Separate </w:t>
            </w:r>
          </w:p>
          <w:p w14:paraId="1B2FE224" w14:textId="77777777" w:rsidR="00296EAA" w:rsidRPr="00F43E94" w:rsidRDefault="00296EAA" w:rsidP="00BE5B5D">
            <w:pPr>
              <w:spacing w:line="240" w:lineRule="auto"/>
              <w:ind w:right="-72"/>
              <w:jc w:val="right"/>
              <w:rPr>
                <w:rFonts w:eastAsia="Arial Unicode MS" w:cs="Arial"/>
                <w:b/>
                <w:bCs/>
                <w:sz w:val="18"/>
                <w:szCs w:val="18"/>
              </w:rPr>
            </w:pPr>
            <w:r w:rsidRPr="00F43E94">
              <w:rPr>
                <w:rFonts w:eastAsia="Arial Unicode MS" w:cs="Arial"/>
                <w:b/>
                <w:bCs/>
                <w:sz w:val="18"/>
                <w:szCs w:val="18"/>
              </w:rPr>
              <w:t>financial information</w:t>
            </w:r>
          </w:p>
        </w:tc>
      </w:tr>
      <w:tr w:rsidR="00296EAA" w:rsidRPr="00F43E94" w14:paraId="2D1EC6E2" w14:textId="77777777" w:rsidTr="00BC09B2">
        <w:tc>
          <w:tcPr>
            <w:tcW w:w="1920" w:type="pct"/>
          </w:tcPr>
          <w:p w14:paraId="71C2973A" w14:textId="77777777" w:rsidR="00296EAA" w:rsidRPr="00F43E94" w:rsidRDefault="00296EAA" w:rsidP="00BE5B5D">
            <w:pPr>
              <w:spacing w:before="10" w:line="240" w:lineRule="auto"/>
              <w:ind w:left="-101"/>
              <w:rPr>
                <w:rFonts w:eastAsia="Arial Unicode MS" w:cs="Arial"/>
                <w:b/>
                <w:bCs/>
                <w:snapToGrid w:val="0"/>
                <w:sz w:val="18"/>
                <w:szCs w:val="18"/>
                <w:lang w:eastAsia="th-TH"/>
              </w:rPr>
            </w:pPr>
          </w:p>
        </w:tc>
        <w:tc>
          <w:tcPr>
            <w:tcW w:w="770" w:type="pct"/>
            <w:tcBorders>
              <w:top w:val="single" w:sz="4" w:space="0" w:color="auto"/>
            </w:tcBorders>
          </w:tcPr>
          <w:p w14:paraId="5BBC88CD" w14:textId="200F02A9" w:rsidR="003A50EC" w:rsidRPr="00F43E94" w:rsidRDefault="00C85A8D" w:rsidP="00BE5B5D">
            <w:pPr>
              <w:tabs>
                <w:tab w:val="left" w:pos="6840"/>
              </w:tabs>
              <w:spacing w:before="10" w:line="240" w:lineRule="auto"/>
              <w:ind w:right="-72"/>
              <w:jc w:val="right"/>
              <w:rPr>
                <w:rFonts w:eastAsia="Arial Unicode MS" w:cs="Arial"/>
                <w:b/>
                <w:bCs/>
                <w:sz w:val="18"/>
                <w:szCs w:val="18"/>
                <w:lang w:val="en-US"/>
              </w:rPr>
            </w:pPr>
            <w:r w:rsidRPr="00C85A8D">
              <w:rPr>
                <w:rFonts w:eastAsia="Arial Unicode MS" w:cs="Arial"/>
                <w:b/>
                <w:bCs/>
                <w:sz w:val="18"/>
                <w:szCs w:val="18"/>
              </w:rPr>
              <w:t>30</w:t>
            </w:r>
            <w:r w:rsidR="00821D65" w:rsidRPr="00F43E94">
              <w:rPr>
                <w:rFonts w:eastAsia="Arial Unicode MS" w:cs="Arial"/>
                <w:b/>
                <w:bCs/>
                <w:sz w:val="18"/>
                <w:szCs w:val="18"/>
                <w:lang w:val="en-US"/>
              </w:rPr>
              <w:t xml:space="preserve"> September</w:t>
            </w:r>
          </w:p>
          <w:p w14:paraId="51308C32" w14:textId="02C47E73" w:rsidR="00296EAA" w:rsidRPr="00F43E94" w:rsidRDefault="00C85A8D" w:rsidP="00BE5B5D">
            <w:pPr>
              <w:tabs>
                <w:tab w:val="left" w:pos="6840"/>
              </w:tabs>
              <w:spacing w:before="10"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70" w:type="pct"/>
            <w:tcBorders>
              <w:top w:val="single" w:sz="4" w:space="0" w:color="auto"/>
            </w:tcBorders>
          </w:tcPr>
          <w:p w14:paraId="38DD2C63" w14:textId="5DC87E4A" w:rsidR="003A50EC" w:rsidRPr="00F43E94" w:rsidRDefault="00C85A8D" w:rsidP="00BE5B5D">
            <w:pPr>
              <w:tabs>
                <w:tab w:val="left" w:pos="6840"/>
              </w:tabs>
              <w:spacing w:before="10" w:line="240" w:lineRule="auto"/>
              <w:ind w:right="-72"/>
              <w:jc w:val="right"/>
              <w:rPr>
                <w:rFonts w:eastAsia="Arial Unicode MS" w:cs="Arial"/>
                <w:b/>
                <w:bCs/>
                <w:sz w:val="18"/>
                <w:szCs w:val="18"/>
              </w:rPr>
            </w:pPr>
            <w:r w:rsidRPr="00C85A8D">
              <w:rPr>
                <w:rFonts w:eastAsia="Arial Unicode MS" w:cs="Arial"/>
                <w:b/>
                <w:bCs/>
                <w:sz w:val="18"/>
                <w:szCs w:val="18"/>
              </w:rPr>
              <w:t>31</w:t>
            </w:r>
            <w:r w:rsidR="003A50EC" w:rsidRPr="00F43E94">
              <w:rPr>
                <w:rFonts w:eastAsia="Arial Unicode MS" w:cs="Arial"/>
                <w:b/>
                <w:bCs/>
                <w:sz w:val="18"/>
                <w:szCs w:val="18"/>
              </w:rPr>
              <w:t xml:space="preserve"> December</w:t>
            </w:r>
          </w:p>
          <w:p w14:paraId="4E7F4B61" w14:textId="4E1872AA" w:rsidR="00296EAA" w:rsidRPr="00F43E94" w:rsidRDefault="00C85A8D" w:rsidP="00BE5B5D">
            <w:pPr>
              <w:tabs>
                <w:tab w:val="left" w:pos="6840"/>
              </w:tabs>
              <w:spacing w:before="10" w:line="240" w:lineRule="auto"/>
              <w:ind w:right="-72"/>
              <w:jc w:val="right"/>
              <w:rPr>
                <w:rFonts w:eastAsia="Arial Unicode MS" w:cs="Arial"/>
                <w:b/>
                <w:bCs/>
                <w:sz w:val="18"/>
                <w:szCs w:val="18"/>
              </w:rPr>
            </w:pPr>
            <w:r w:rsidRPr="00C85A8D">
              <w:rPr>
                <w:rFonts w:eastAsia="Arial Unicode MS" w:cs="Arial"/>
                <w:b/>
                <w:bCs/>
                <w:sz w:val="18"/>
                <w:szCs w:val="18"/>
              </w:rPr>
              <w:t>2020</w:t>
            </w:r>
          </w:p>
        </w:tc>
        <w:tc>
          <w:tcPr>
            <w:tcW w:w="770" w:type="pct"/>
            <w:tcBorders>
              <w:top w:val="single" w:sz="4" w:space="0" w:color="auto"/>
            </w:tcBorders>
          </w:tcPr>
          <w:p w14:paraId="52F7C28E" w14:textId="2E35B77A" w:rsidR="003A50EC" w:rsidRPr="00F43E94" w:rsidRDefault="00C85A8D" w:rsidP="00BE5B5D">
            <w:pPr>
              <w:tabs>
                <w:tab w:val="left" w:pos="6840"/>
              </w:tabs>
              <w:spacing w:before="10" w:line="240" w:lineRule="auto"/>
              <w:ind w:right="-72"/>
              <w:jc w:val="right"/>
              <w:rPr>
                <w:rFonts w:eastAsia="Arial Unicode MS" w:cs="Arial"/>
                <w:b/>
                <w:bCs/>
                <w:sz w:val="18"/>
                <w:szCs w:val="18"/>
              </w:rPr>
            </w:pPr>
            <w:r w:rsidRPr="00C85A8D">
              <w:rPr>
                <w:rFonts w:eastAsia="Arial Unicode MS" w:cs="Arial"/>
                <w:b/>
                <w:bCs/>
                <w:sz w:val="18"/>
                <w:szCs w:val="18"/>
              </w:rPr>
              <w:t>30</w:t>
            </w:r>
            <w:r w:rsidR="00821D65" w:rsidRPr="00F43E94">
              <w:rPr>
                <w:rFonts w:eastAsia="Arial Unicode MS" w:cs="Arial"/>
                <w:b/>
                <w:bCs/>
                <w:sz w:val="18"/>
                <w:szCs w:val="18"/>
              </w:rPr>
              <w:t xml:space="preserve"> September</w:t>
            </w:r>
          </w:p>
          <w:p w14:paraId="047BB3B0" w14:textId="70C70DD1" w:rsidR="00296EAA" w:rsidRPr="00F43E94" w:rsidRDefault="00C85A8D" w:rsidP="00BE5B5D">
            <w:pPr>
              <w:tabs>
                <w:tab w:val="left" w:pos="6840"/>
              </w:tabs>
              <w:spacing w:before="10" w:line="240" w:lineRule="auto"/>
              <w:ind w:right="-72"/>
              <w:jc w:val="right"/>
              <w:rPr>
                <w:rFonts w:eastAsia="Arial Unicode MS" w:cs="Arial"/>
                <w:b/>
                <w:bCs/>
                <w:sz w:val="18"/>
                <w:szCs w:val="18"/>
              </w:rPr>
            </w:pPr>
            <w:r w:rsidRPr="00C85A8D">
              <w:rPr>
                <w:rFonts w:eastAsia="Arial Unicode MS" w:cs="Arial"/>
                <w:b/>
                <w:bCs/>
                <w:sz w:val="18"/>
                <w:szCs w:val="18"/>
              </w:rPr>
              <w:t>2021</w:t>
            </w:r>
          </w:p>
        </w:tc>
        <w:tc>
          <w:tcPr>
            <w:tcW w:w="769" w:type="pct"/>
            <w:tcBorders>
              <w:top w:val="single" w:sz="4" w:space="0" w:color="auto"/>
            </w:tcBorders>
          </w:tcPr>
          <w:p w14:paraId="2049D30C" w14:textId="0D7102AC" w:rsidR="003A50EC" w:rsidRPr="00F43E94" w:rsidRDefault="00C85A8D" w:rsidP="00BE5B5D">
            <w:pPr>
              <w:tabs>
                <w:tab w:val="left" w:pos="6840"/>
              </w:tabs>
              <w:spacing w:before="10" w:line="240" w:lineRule="auto"/>
              <w:ind w:right="-72"/>
              <w:jc w:val="right"/>
              <w:rPr>
                <w:rFonts w:eastAsia="Arial Unicode MS" w:cs="Arial"/>
                <w:b/>
                <w:bCs/>
                <w:sz w:val="18"/>
                <w:szCs w:val="18"/>
              </w:rPr>
            </w:pPr>
            <w:r w:rsidRPr="00C85A8D">
              <w:rPr>
                <w:rFonts w:eastAsia="Arial Unicode MS" w:cs="Arial"/>
                <w:b/>
                <w:bCs/>
                <w:sz w:val="18"/>
                <w:szCs w:val="18"/>
              </w:rPr>
              <w:t>31</w:t>
            </w:r>
            <w:r w:rsidR="003A50EC" w:rsidRPr="00F43E94">
              <w:rPr>
                <w:rFonts w:eastAsia="Arial Unicode MS" w:cs="Arial"/>
                <w:b/>
                <w:bCs/>
                <w:sz w:val="18"/>
                <w:szCs w:val="18"/>
              </w:rPr>
              <w:t xml:space="preserve"> December</w:t>
            </w:r>
          </w:p>
          <w:p w14:paraId="18A92C8C" w14:textId="334BB20A" w:rsidR="00296EAA" w:rsidRPr="00F43E94" w:rsidRDefault="00C85A8D" w:rsidP="00BE5B5D">
            <w:pPr>
              <w:tabs>
                <w:tab w:val="left" w:pos="6840"/>
              </w:tabs>
              <w:spacing w:before="10" w:line="240" w:lineRule="auto"/>
              <w:ind w:right="-72"/>
              <w:jc w:val="right"/>
              <w:rPr>
                <w:rFonts w:eastAsia="Arial Unicode MS" w:cs="Arial"/>
                <w:b/>
                <w:bCs/>
                <w:sz w:val="18"/>
                <w:szCs w:val="18"/>
              </w:rPr>
            </w:pPr>
            <w:r w:rsidRPr="00C85A8D">
              <w:rPr>
                <w:rFonts w:eastAsia="Arial Unicode MS" w:cs="Arial"/>
                <w:b/>
                <w:bCs/>
                <w:sz w:val="18"/>
                <w:szCs w:val="18"/>
              </w:rPr>
              <w:t>2020</w:t>
            </w:r>
          </w:p>
        </w:tc>
      </w:tr>
      <w:tr w:rsidR="00296EAA" w:rsidRPr="00F43E94" w14:paraId="32C79C7F" w14:textId="77777777" w:rsidTr="00BC09B2">
        <w:tc>
          <w:tcPr>
            <w:tcW w:w="1920" w:type="pct"/>
            <w:vAlign w:val="center"/>
          </w:tcPr>
          <w:p w14:paraId="10C0A5A5" w14:textId="77777777" w:rsidR="00296EAA" w:rsidRPr="00F43E94" w:rsidRDefault="00296EAA" w:rsidP="00BE5B5D">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cs/>
              </w:rPr>
            </w:pPr>
          </w:p>
        </w:tc>
        <w:tc>
          <w:tcPr>
            <w:tcW w:w="770" w:type="pct"/>
            <w:tcBorders>
              <w:top w:val="single" w:sz="4" w:space="0" w:color="auto"/>
            </w:tcBorders>
            <w:shd w:val="clear" w:color="auto" w:fill="FAFAFA"/>
            <w:vAlign w:val="center"/>
          </w:tcPr>
          <w:p w14:paraId="499F60BD" w14:textId="77777777" w:rsidR="00296EAA" w:rsidRPr="00F43E94" w:rsidRDefault="00296EAA" w:rsidP="00BE5B5D">
            <w:pPr>
              <w:spacing w:line="240" w:lineRule="auto"/>
              <w:ind w:right="-72"/>
              <w:jc w:val="right"/>
              <w:rPr>
                <w:rFonts w:eastAsia="Arial Unicode MS" w:cs="Arial"/>
                <w:sz w:val="18"/>
                <w:szCs w:val="18"/>
              </w:rPr>
            </w:pPr>
          </w:p>
        </w:tc>
        <w:tc>
          <w:tcPr>
            <w:tcW w:w="770" w:type="pct"/>
            <w:tcBorders>
              <w:top w:val="single" w:sz="4" w:space="0" w:color="auto"/>
            </w:tcBorders>
            <w:vAlign w:val="center"/>
          </w:tcPr>
          <w:p w14:paraId="024F1C8A" w14:textId="77777777" w:rsidR="00296EAA" w:rsidRPr="00F43E94" w:rsidRDefault="00296EAA" w:rsidP="00BE5B5D">
            <w:pPr>
              <w:spacing w:line="240" w:lineRule="auto"/>
              <w:ind w:right="-72"/>
              <w:jc w:val="right"/>
              <w:rPr>
                <w:rFonts w:eastAsia="Arial Unicode MS" w:cs="Arial"/>
                <w:sz w:val="18"/>
                <w:szCs w:val="18"/>
              </w:rPr>
            </w:pPr>
          </w:p>
        </w:tc>
        <w:tc>
          <w:tcPr>
            <w:tcW w:w="770" w:type="pct"/>
            <w:tcBorders>
              <w:top w:val="single" w:sz="4" w:space="0" w:color="auto"/>
            </w:tcBorders>
            <w:shd w:val="clear" w:color="auto" w:fill="FAFAFA"/>
            <w:vAlign w:val="center"/>
          </w:tcPr>
          <w:p w14:paraId="3006807F" w14:textId="77777777" w:rsidR="00296EAA" w:rsidRPr="00F43E94" w:rsidRDefault="00296EAA" w:rsidP="00BE5B5D">
            <w:pPr>
              <w:spacing w:line="240" w:lineRule="auto"/>
              <w:ind w:right="-72"/>
              <w:jc w:val="right"/>
              <w:rPr>
                <w:rFonts w:eastAsia="Arial Unicode MS" w:cs="Arial"/>
                <w:sz w:val="18"/>
                <w:szCs w:val="18"/>
              </w:rPr>
            </w:pPr>
          </w:p>
        </w:tc>
        <w:tc>
          <w:tcPr>
            <w:tcW w:w="769" w:type="pct"/>
            <w:tcBorders>
              <w:top w:val="single" w:sz="4" w:space="0" w:color="auto"/>
            </w:tcBorders>
            <w:vAlign w:val="center"/>
          </w:tcPr>
          <w:p w14:paraId="047C61FB" w14:textId="77777777" w:rsidR="00296EAA" w:rsidRPr="00F43E94" w:rsidRDefault="00296EAA" w:rsidP="00BE5B5D">
            <w:pPr>
              <w:spacing w:line="240" w:lineRule="auto"/>
              <w:ind w:right="-72"/>
              <w:jc w:val="right"/>
              <w:rPr>
                <w:rFonts w:eastAsia="Arial Unicode MS" w:cs="Arial"/>
                <w:sz w:val="18"/>
                <w:szCs w:val="18"/>
              </w:rPr>
            </w:pPr>
          </w:p>
        </w:tc>
      </w:tr>
      <w:tr w:rsidR="00296EAA" w:rsidRPr="00F43E94" w14:paraId="3B45AC34" w14:textId="77777777" w:rsidTr="00BC09B2">
        <w:tc>
          <w:tcPr>
            <w:tcW w:w="1920" w:type="pct"/>
            <w:vAlign w:val="center"/>
          </w:tcPr>
          <w:p w14:paraId="2ECB8476" w14:textId="77777777" w:rsidR="00296EAA" w:rsidRPr="00F43E94" w:rsidRDefault="00296EAA" w:rsidP="00BE5B5D">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rPr>
            </w:pPr>
            <w:r w:rsidRPr="00F43E94">
              <w:rPr>
                <w:rFonts w:eastAsia="Arial Unicode MS" w:cs="Arial"/>
                <w:sz w:val="18"/>
                <w:szCs w:val="18"/>
              </w:rPr>
              <w:t>Payment due</w:t>
            </w:r>
          </w:p>
        </w:tc>
        <w:tc>
          <w:tcPr>
            <w:tcW w:w="770" w:type="pct"/>
            <w:shd w:val="clear" w:color="auto" w:fill="FAFAFA"/>
            <w:vAlign w:val="center"/>
          </w:tcPr>
          <w:p w14:paraId="50A571EA" w14:textId="77777777" w:rsidR="00296EAA" w:rsidRPr="00F43E94" w:rsidRDefault="00296EAA" w:rsidP="00BE5B5D">
            <w:pPr>
              <w:spacing w:line="240" w:lineRule="auto"/>
              <w:ind w:right="-72"/>
              <w:jc w:val="right"/>
              <w:rPr>
                <w:rFonts w:eastAsia="Arial Unicode MS" w:cs="Arial"/>
                <w:sz w:val="18"/>
                <w:szCs w:val="18"/>
              </w:rPr>
            </w:pPr>
          </w:p>
        </w:tc>
        <w:tc>
          <w:tcPr>
            <w:tcW w:w="770" w:type="pct"/>
            <w:vAlign w:val="center"/>
          </w:tcPr>
          <w:p w14:paraId="7610100C" w14:textId="77777777" w:rsidR="00296EAA" w:rsidRPr="00F43E94" w:rsidRDefault="00296EAA" w:rsidP="00BE5B5D">
            <w:pPr>
              <w:spacing w:line="240" w:lineRule="auto"/>
              <w:ind w:right="-72"/>
              <w:jc w:val="right"/>
              <w:rPr>
                <w:rFonts w:eastAsia="Arial Unicode MS" w:cs="Arial"/>
                <w:sz w:val="18"/>
                <w:szCs w:val="18"/>
              </w:rPr>
            </w:pPr>
          </w:p>
        </w:tc>
        <w:tc>
          <w:tcPr>
            <w:tcW w:w="770" w:type="pct"/>
            <w:shd w:val="clear" w:color="auto" w:fill="FAFAFA"/>
            <w:vAlign w:val="center"/>
          </w:tcPr>
          <w:p w14:paraId="614487BB" w14:textId="77777777" w:rsidR="00296EAA" w:rsidRPr="00F43E94" w:rsidRDefault="00296EAA" w:rsidP="00BE5B5D">
            <w:pPr>
              <w:spacing w:line="240" w:lineRule="auto"/>
              <w:ind w:right="-72"/>
              <w:jc w:val="right"/>
              <w:rPr>
                <w:rFonts w:eastAsia="Arial Unicode MS" w:cs="Arial"/>
                <w:sz w:val="18"/>
                <w:szCs w:val="18"/>
              </w:rPr>
            </w:pPr>
          </w:p>
        </w:tc>
        <w:tc>
          <w:tcPr>
            <w:tcW w:w="769" w:type="pct"/>
            <w:vAlign w:val="center"/>
          </w:tcPr>
          <w:p w14:paraId="1D17F604" w14:textId="77777777" w:rsidR="00296EAA" w:rsidRPr="00F43E94" w:rsidRDefault="00296EAA" w:rsidP="00BE5B5D">
            <w:pPr>
              <w:spacing w:line="240" w:lineRule="auto"/>
              <w:ind w:right="-72"/>
              <w:jc w:val="right"/>
              <w:rPr>
                <w:rFonts w:eastAsia="Arial Unicode MS" w:cs="Arial"/>
                <w:sz w:val="18"/>
                <w:szCs w:val="18"/>
              </w:rPr>
            </w:pPr>
          </w:p>
        </w:tc>
      </w:tr>
      <w:tr w:rsidR="00296EAA" w:rsidRPr="00F43E94" w14:paraId="39217C85" w14:textId="77777777" w:rsidTr="00BC09B2">
        <w:tc>
          <w:tcPr>
            <w:tcW w:w="1920" w:type="pct"/>
          </w:tcPr>
          <w:p w14:paraId="7AEC1BEE" w14:textId="247D5313" w:rsidR="00296EAA" w:rsidRPr="00F43E94" w:rsidRDefault="00296EAA" w:rsidP="00BE5B5D">
            <w:pPr>
              <w:spacing w:line="240" w:lineRule="auto"/>
              <w:ind w:left="-101" w:firstLine="202"/>
              <w:rPr>
                <w:rFonts w:eastAsia="Arial Unicode MS" w:cs="Arial"/>
                <w:snapToGrid w:val="0"/>
                <w:sz w:val="18"/>
                <w:szCs w:val="18"/>
                <w:cs/>
                <w:lang w:eastAsia="th-TH"/>
              </w:rPr>
            </w:pPr>
            <w:r w:rsidRPr="00F43E94">
              <w:rPr>
                <w:rFonts w:eastAsia="Arial Unicode MS" w:cs="Arial"/>
                <w:snapToGrid w:val="0"/>
                <w:sz w:val="18"/>
                <w:szCs w:val="18"/>
                <w:lang w:eastAsia="th-TH"/>
              </w:rPr>
              <w:t xml:space="preserve">Within </w:t>
            </w:r>
            <w:r w:rsidR="00C85A8D" w:rsidRPr="00C85A8D">
              <w:rPr>
                <w:rFonts w:eastAsia="Arial Unicode MS" w:cs="Arial"/>
                <w:snapToGrid w:val="0"/>
                <w:sz w:val="18"/>
                <w:szCs w:val="18"/>
                <w:lang w:eastAsia="th-TH"/>
              </w:rPr>
              <w:t>1</w:t>
            </w:r>
            <w:r w:rsidRPr="00F43E94">
              <w:rPr>
                <w:rFonts w:eastAsia="Arial Unicode MS" w:cs="Arial"/>
                <w:snapToGrid w:val="0"/>
                <w:sz w:val="18"/>
                <w:szCs w:val="18"/>
                <w:cs/>
                <w:lang w:eastAsia="th-TH"/>
              </w:rPr>
              <w:t xml:space="preserve"> </w:t>
            </w:r>
            <w:r w:rsidRPr="00F43E94">
              <w:rPr>
                <w:rFonts w:eastAsia="Arial Unicode MS" w:cs="Arial"/>
                <w:snapToGrid w:val="0"/>
                <w:sz w:val="18"/>
                <w:szCs w:val="18"/>
                <w:lang w:eastAsia="th-TH"/>
              </w:rPr>
              <w:t>year</w:t>
            </w:r>
          </w:p>
        </w:tc>
        <w:tc>
          <w:tcPr>
            <w:tcW w:w="770" w:type="pct"/>
            <w:shd w:val="clear" w:color="auto" w:fill="FAFAFA"/>
          </w:tcPr>
          <w:p w14:paraId="4EF87FE2" w14:textId="06197981"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20</w:t>
            </w:r>
          </w:p>
        </w:tc>
        <w:tc>
          <w:tcPr>
            <w:tcW w:w="770" w:type="pct"/>
          </w:tcPr>
          <w:p w14:paraId="2E4ED5D9" w14:textId="66AC6EED"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38</w:t>
            </w:r>
          </w:p>
        </w:tc>
        <w:tc>
          <w:tcPr>
            <w:tcW w:w="770" w:type="pct"/>
            <w:shd w:val="clear" w:color="auto" w:fill="FAFAFA"/>
          </w:tcPr>
          <w:p w14:paraId="216EAA05" w14:textId="687B4A34"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13</w:t>
            </w:r>
          </w:p>
        </w:tc>
        <w:tc>
          <w:tcPr>
            <w:tcW w:w="769" w:type="pct"/>
          </w:tcPr>
          <w:p w14:paraId="2D7D4088" w14:textId="14151884"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15</w:t>
            </w:r>
          </w:p>
        </w:tc>
      </w:tr>
      <w:tr w:rsidR="00296EAA" w:rsidRPr="00F43E94" w14:paraId="4A9D6DEA" w14:textId="77777777" w:rsidTr="00BC09B2">
        <w:tc>
          <w:tcPr>
            <w:tcW w:w="1920" w:type="pct"/>
          </w:tcPr>
          <w:p w14:paraId="54B2CF5C" w14:textId="0AEC0CAD" w:rsidR="00296EAA" w:rsidRPr="00F43E94" w:rsidRDefault="00296EAA" w:rsidP="00BE5B5D">
            <w:pPr>
              <w:spacing w:line="240" w:lineRule="auto"/>
              <w:ind w:left="-101" w:firstLine="202"/>
              <w:rPr>
                <w:rFonts w:eastAsia="Arial Unicode MS" w:cs="Arial"/>
                <w:snapToGrid w:val="0"/>
                <w:sz w:val="18"/>
                <w:szCs w:val="18"/>
                <w:cs/>
                <w:lang w:eastAsia="th-TH"/>
              </w:rPr>
            </w:pPr>
            <w:r w:rsidRPr="00F43E94">
              <w:rPr>
                <w:rFonts w:eastAsia="Arial Unicode MS" w:cs="Arial"/>
                <w:snapToGrid w:val="0"/>
                <w:sz w:val="18"/>
                <w:szCs w:val="18"/>
                <w:lang w:eastAsia="th-TH"/>
              </w:rPr>
              <w:t xml:space="preserve">Over </w:t>
            </w:r>
            <w:r w:rsidR="00C85A8D" w:rsidRPr="00C85A8D">
              <w:rPr>
                <w:rFonts w:eastAsia="Arial Unicode MS" w:cs="Arial"/>
                <w:snapToGrid w:val="0"/>
                <w:sz w:val="18"/>
                <w:szCs w:val="18"/>
                <w:lang w:eastAsia="th-TH"/>
              </w:rPr>
              <w:t>1</w:t>
            </w:r>
            <w:r w:rsidRPr="00F43E94">
              <w:rPr>
                <w:rFonts w:eastAsia="Arial Unicode MS" w:cs="Arial"/>
                <w:snapToGrid w:val="0"/>
                <w:sz w:val="18"/>
                <w:szCs w:val="18"/>
                <w:cs/>
                <w:lang w:eastAsia="th-TH"/>
              </w:rPr>
              <w:t xml:space="preserve"> </w:t>
            </w:r>
            <w:r w:rsidRPr="00F43E94">
              <w:rPr>
                <w:rFonts w:eastAsia="Arial Unicode MS" w:cs="Arial"/>
                <w:snapToGrid w:val="0"/>
                <w:sz w:val="18"/>
                <w:szCs w:val="18"/>
                <w:lang w:eastAsia="th-TH"/>
              </w:rPr>
              <w:t xml:space="preserve">year but not over </w:t>
            </w:r>
            <w:r w:rsidR="00C85A8D" w:rsidRPr="00C85A8D">
              <w:rPr>
                <w:rFonts w:eastAsia="Arial Unicode MS" w:cs="Arial"/>
                <w:snapToGrid w:val="0"/>
                <w:sz w:val="18"/>
                <w:szCs w:val="18"/>
                <w:lang w:eastAsia="th-TH"/>
              </w:rPr>
              <w:t>5</w:t>
            </w:r>
            <w:r w:rsidRPr="00F43E94">
              <w:rPr>
                <w:rFonts w:eastAsia="Arial Unicode MS" w:cs="Arial"/>
                <w:snapToGrid w:val="0"/>
                <w:sz w:val="18"/>
                <w:szCs w:val="18"/>
                <w:cs/>
                <w:lang w:eastAsia="th-TH"/>
              </w:rPr>
              <w:t xml:space="preserve"> </w:t>
            </w:r>
            <w:r w:rsidRPr="00F43E94">
              <w:rPr>
                <w:rFonts w:eastAsia="Arial Unicode MS" w:cs="Arial"/>
                <w:snapToGrid w:val="0"/>
                <w:sz w:val="18"/>
                <w:szCs w:val="18"/>
                <w:lang w:eastAsia="th-TH"/>
              </w:rPr>
              <w:t>years</w:t>
            </w:r>
          </w:p>
        </w:tc>
        <w:tc>
          <w:tcPr>
            <w:tcW w:w="770" w:type="pct"/>
            <w:shd w:val="clear" w:color="auto" w:fill="FAFAFA"/>
          </w:tcPr>
          <w:p w14:paraId="6AC9DC7A" w14:textId="2872A75A"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11</w:t>
            </w:r>
          </w:p>
        </w:tc>
        <w:tc>
          <w:tcPr>
            <w:tcW w:w="770" w:type="pct"/>
          </w:tcPr>
          <w:p w14:paraId="5D1C2F47" w14:textId="708E1ED0"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44</w:t>
            </w:r>
          </w:p>
        </w:tc>
        <w:tc>
          <w:tcPr>
            <w:tcW w:w="770" w:type="pct"/>
            <w:shd w:val="clear" w:color="auto" w:fill="FAFAFA"/>
          </w:tcPr>
          <w:p w14:paraId="1D4E937B" w14:textId="183BAD85"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p>
        </w:tc>
        <w:tc>
          <w:tcPr>
            <w:tcW w:w="769" w:type="pct"/>
          </w:tcPr>
          <w:p w14:paraId="6A7CA39B" w14:textId="76F849FC"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2</w:t>
            </w:r>
          </w:p>
        </w:tc>
      </w:tr>
      <w:tr w:rsidR="00296EAA" w:rsidRPr="00F43E94" w14:paraId="2A9886A0" w14:textId="77777777" w:rsidTr="00BC09B2">
        <w:tc>
          <w:tcPr>
            <w:tcW w:w="1920" w:type="pct"/>
          </w:tcPr>
          <w:p w14:paraId="148E8679" w14:textId="7EE4FB66" w:rsidR="00296EAA" w:rsidRPr="00F43E94" w:rsidRDefault="00296EAA" w:rsidP="00BE5B5D">
            <w:pPr>
              <w:spacing w:line="240" w:lineRule="auto"/>
              <w:ind w:left="-101" w:firstLine="202"/>
              <w:rPr>
                <w:rFonts w:eastAsia="Arial Unicode MS" w:cs="Arial"/>
                <w:snapToGrid w:val="0"/>
                <w:sz w:val="18"/>
                <w:szCs w:val="18"/>
                <w:cs/>
                <w:lang w:eastAsia="th-TH"/>
              </w:rPr>
            </w:pPr>
            <w:r w:rsidRPr="00F43E94">
              <w:rPr>
                <w:rFonts w:eastAsia="Arial Unicode MS" w:cs="Arial"/>
                <w:snapToGrid w:val="0"/>
                <w:sz w:val="18"/>
                <w:szCs w:val="18"/>
                <w:lang w:eastAsia="th-TH"/>
              </w:rPr>
              <w:t xml:space="preserve">Over </w:t>
            </w:r>
            <w:r w:rsidR="00C85A8D" w:rsidRPr="00C85A8D">
              <w:rPr>
                <w:rFonts w:eastAsia="Arial Unicode MS" w:cs="Arial"/>
                <w:snapToGrid w:val="0"/>
                <w:sz w:val="18"/>
                <w:szCs w:val="18"/>
                <w:lang w:eastAsia="th-TH"/>
              </w:rPr>
              <w:t>5</w:t>
            </w:r>
            <w:r w:rsidRPr="00F43E94">
              <w:rPr>
                <w:rFonts w:eastAsia="Arial Unicode MS" w:cs="Arial"/>
                <w:snapToGrid w:val="0"/>
                <w:sz w:val="18"/>
                <w:szCs w:val="18"/>
                <w:cs/>
                <w:lang w:eastAsia="th-TH"/>
              </w:rPr>
              <w:t xml:space="preserve"> </w:t>
            </w:r>
            <w:r w:rsidRPr="00F43E94">
              <w:rPr>
                <w:rFonts w:eastAsia="Arial Unicode MS" w:cs="Arial"/>
                <w:snapToGrid w:val="0"/>
                <w:sz w:val="18"/>
                <w:szCs w:val="18"/>
                <w:lang w:eastAsia="th-TH"/>
              </w:rPr>
              <w:t>years</w:t>
            </w:r>
          </w:p>
        </w:tc>
        <w:tc>
          <w:tcPr>
            <w:tcW w:w="770" w:type="pct"/>
            <w:shd w:val="clear" w:color="auto" w:fill="FAFAFA"/>
          </w:tcPr>
          <w:p w14:paraId="3AC988FA" w14:textId="4C46425B"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32</w:t>
            </w:r>
          </w:p>
        </w:tc>
        <w:tc>
          <w:tcPr>
            <w:tcW w:w="770" w:type="pct"/>
          </w:tcPr>
          <w:p w14:paraId="6098C16D" w14:textId="3079B41A"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95</w:t>
            </w:r>
          </w:p>
        </w:tc>
        <w:tc>
          <w:tcPr>
            <w:tcW w:w="770" w:type="pct"/>
            <w:shd w:val="clear" w:color="auto" w:fill="FAFAFA"/>
          </w:tcPr>
          <w:p w14:paraId="5F414DEF" w14:textId="728C74E2" w:rsidR="00296EAA" w:rsidRPr="00F43E94" w:rsidRDefault="008A4E24"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lang w:eastAsia="th-TH"/>
              </w:rPr>
              <w:t>-</w:t>
            </w:r>
          </w:p>
        </w:tc>
        <w:tc>
          <w:tcPr>
            <w:tcW w:w="769" w:type="pct"/>
          </w:tcPr>
          <w:p w14:paraId="6757B3C5" w14:textId="77777777" w:rsidR="00296EAA" w:rsidRPr="00F43E94" w:rsidRDefault="00296EAA" w:rsidP="00BE5B5D">
            <w:pPr>
              <w:spacing w:line="240" w:lineRule="auto"/>
              <w:ind w:right="-72"/>
              <w:jc w:val="right"/>
              <w:rPr>
                <w:rFonts w:eastAsia="Arial Unicode MS" w:cs="Arial"/>
                <w:snapToGrid w:val="0"/>
                <w:sz w:val="18"/>
                <w:szCs w:val="18"/>
                <w:lang w:eastAsia="th-TH"/>
              </w:rPr>
            </w:pPr>
            <w:r w:rsidRPr="00F43E94">
              <w:rPr>
                <w:rFonts w:eastAsia="Arial Unicode MS" w:cs="Arial"/>
                <w:snapToGrid w:val="0"/>
                <w:sz w:val="18"/>
                <w:szCs w:val="18"/>
                <w:cs/>
                <w:lang w:eastAsia="th-TH"/>
              </w:rPr>
              <w:t>-</w:t>
            </w:r>
          </w:p>
        </w:tc>
      </w:tr>
      <w:tr w:rsidR="00296EAA" w:rsidRPr="00F43E94" w14:paraId="55591E99" w14:textId="77777777" w:rsidTr="00BC09B2">
        <w:tc>
          <w:tcPr>
            <w:tcW w:w="1920" w:type="pct"/>
            <w:vAlign w:val="center"/>
          </w:tcPr>
          <w:p w14:paraId="38717DD8" w14:textId="77777777" w:rsidR="00296EAA" w:rsidRPr="00F43E94" w:rsidRDefault="00296EAA" w:rsidP="00BE5B5D">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cs/>
              </w:rPr>
            </w:pPr>
          </w:p>
        </w:tc>
        <w:tc>
          <w:tcPr>
            <w:tcW w:w="770" w:type="pct"/>
            <w:tcBorders>
              <w:top w:val="single" w:sz="4" w:space="0" w:color="auto"/>
            </w:tcBorders>
            <w:shd w:val="clear" w:color="auto" w:fill="FAFAFA"/>
            <w:vAlign w:val="center"/>
          </w:tcPr>
          <w:p w14:paraId="74F59983" w14:textId="77777777" w:rsidR="00296EAA" w:rsidRPr="00F43E94" w:rsidRDefault="00296EAA" w:rsidP="00BE5B5D">
            <w:pPr>
              <w:spacing w:line="240" w:lineRule="auto"/>
              <w:ind w:right="-72"/>
              <w:jc w:val="right"/>
              <w:rPr>
                <w:rFonts w:eastAsia="Arial Unicode MS" w:cs="Arial"/>
                <w:sz w:val="18"/>
                <w:szCs w:val="18"/>
              </w:rPr>
            </w:pPr>
          </w:p>
        </w:tc>
        <w:tc>
          <w:tcPr>
            <w:tcW w:w="770" w:type="pct"/>
            <w:tcBorders>
              <w:top w:val="single" w:sz="4" w:space="0" w:color="auto"/>
            </w:tcBorders>
            <w:vAlign w:val="center"/>
          </w:tcPr>
          <w:p w14:paraId="0D0F32D3" w14:textId="77777777" w:rsidR="00296EAA" w:rsidRPr="00F43E94" w:rsidRDefault="00296EAA" w:rsidP="00BE5B5D">
            <w:pPr>
              <w:spacing w:line="240" w:lineRule="auto"/>
              <w:ind w:right="-72"/>
              <w:jc w:val="right"/>
              <w:rPr>
                <w:rFonts w:eastAsia="Arial Unicode MS" w:cs="Arial"/>
                <w:sz w:val="18"/>
                <w:szCs w:val="18"/>
              </w:rPr>
            </w:pPr>
          </w:p>
        </w:tc>
        <w:tc>
          <w:tcPr>
            <w:tcW w:w="770" w:type="pct"/>
            <w:tcBorders>
              <w:top w:val="single" w:sz="4" w:space="0" w:color="auto"/>
            </w:tcBorders>
            <w:shd w:val="clear" w:color="auto" w:fill="FAFAFA"/>
            <w:vAlign w:val="center"/>
          </w:tcPr>
          <w:p w14:paraId="1B1D826D" w14:textId="77777777" w:rsidR="00296EAA" w:rsidRPr="00F43E94" w:rsidRDefault="00296EAA" w:rsidP="00BE5B5D">
            <w:pPr>
              <w:spacing w:line="240" w:lineRule="auto"/>
              <w:ind w:right="-72"/>
              <w:jc w:val="right"/>
              <w:rPr>
                <w:rFonts w:eastAsia="Arial Unicode MS" w:cs="Arial"/>
                <w:sz w:val="18"/>
                <w:szCs w:val="18"/>
              </w:rPr>
            </w:pPr>
          </w:p>
        </w:tc>
        <w:tc>
          <w:tcPr>
            <w:tcW w:w="769" w:type="pct"/>
            <w:tcBorders>
              <w:top w:val="single" w:sz="4" w:space="0" w:color="auto"/>
            </w:tcBorders>
            <w:vAlign w:val="center"/>
          </w:tcPr>
          <w:p w14:paraId="562144CC" w14:textId="77777777" w:rsidR="00296EAA" w:rsidRPr="00F43E94" w:rsidRDefault="00296EAA" w:rsidP="00BE5B5D">
            <w:pPr>
              <w:spacing w:line="240" w:lineRule="auto"/>
              <w:ind w:right="-72"/>
              <w:jc w:val="right"/>
              <w:rPr>
                <w:rFonts w:eastAsia="Arial Unicode MS" w:cs="Arial"/>
                <w:sz w:val="18"/>
                <w:szCs w:val="18"/>
              </w:rPr>
            </w:pPr>
          </w:p>
        </w:tc>
      </w:tr>
      <w:tr w:rsidR="00296EAA" w:rsidRPr="00F43E94" w14:paraId="5DD2E820" w14:textId="77777777" w:rsidTr="00BC09B2">
        <w:tc>
          <w:tcPr>
            <w:tcW w:w="1920" w:type="pct"/>
          </w:tcPr>
          <w:p w14:paraId="56F7C147" w14:textId="77777777" w:rsidR="00296EAA" w:rsidRPr="00F43E94" w:rsidRDefault="00296EAA" w:rsidP="00BE5B5D">
            <w:pPr>
              <w:spacing w:line="240" w:lineRule="auto"/>
              <w:ind w:left="-101"/>
              <w:rPr>
                <w:rFonts w:eastAsia="Arial Unicode MS" w:cs="Arial"/>
                <w:sz w:val="18"/>
                <w:szCs w:val="18"/>
              </w:rPr>
            </w:pPr>
          </w:p>
        </w:tc>
        <w:tc>
          <w:tcPr>
            <w:tcW w:w="770" w:type="pct"/>
            <w:tcBorders>
              <w:bottom w:val="single" w:sz="4" w:space="0" w:color="auto"/>
            </w:tcBorders>
            <w:shd w:val="clear" w:color="auto" w:fill="FAFAFA"/>
          </w:tcPr>
          <w:p w14:paraId="79BE97A2" w14:textId="705B0BA5" w:rsidR="00296EAA" w:rsidRPr="00F43E94" w:rsidRDefault="00C85A8D" w:rsidP="00BE5B5D">
            <w:pPr>
              <w:spacing w:line="240" w:lineRule="auto"/>
              <w:ind w:right="-72"/>
              <w:jc w:val="right"/>
              <w:rPr>
                <w:rFonts w:eastAsia="Arial Unicode MS" w:cs="Arial"/>
                <w:sz w:val="18"/>
                <w:szCs w:val="18"/>
                <w:lang w:val="en-US"/>
              </w:rPr>
            </w:pPr>
            <w:r w:rsidRPr="00C85A8D">
              <w:rPr>
                <w:rFonts w:eastAsia="Arial Unicode MS" w:cs="Arial"/>
                <w:sz w:val="18"/>
                <w:szCs w:val="18"/>
              </w:rPr>
              <w:t>63</w:t>
            </w:r>
          </w:p>
        </w:tc>
        <w:tc>
          <w:tcPr>
            <w:tcW w:w="770" w:type="pct"/>
            <w:tcBorders>
              <w:bottom w:val="single" w:sz="4" w:space="0" w:color="auto"/>
            </w:tcBorders>
          </w:tcPr>
          <w:p w14:paraId="1FCC0FB3" w14:textId="0707BB30" w:rsidR="00296EAA" w:rsidRPr="00F43E94" w:rsidRDefault="00C85A8D" w:rsidP="00BE5B5D">
            <w:pPr>
              <w:spacing w:line="240" w:lineRule="auto"/>
              <w:ind w:right="-72"/>
              <w:jc w:val="right"/>
              <w:rPr>
                <w:rFonts w:eastAsia="Arial Unicode MS" w:cs="Arial"/>
                <w:sz w:val="18"/>
                <w:szCs w:val="18"/>
              </w:rPr>
            </w:pPr>
            <w:r w:rsidRPr="00C85A8D">
              <w:rPr>
                <w:rFonts w:eastAsia="Arial Unicode MS" w:cs="Arial"/>
                <w:sz w:val="18"/>
                <w:szCs w:val="18"/>
              </w:rPr>
              <w:t>177</w:t>
            </w:r>
          </w:p>
        </w:tc>
        <w:tc>
          <w:tcPr>
            <w:tcW w:w="770" w:type="pct"/>
            <w:tcBorders>
              <w:bottom w:val="single" w:sz="4" w:space="0" w:color="auto"/>
            </w:tcBorders>
            <w:shd w:val="clear" w:color="auto" w:fill="FAFAFA"/>
          </w:tcPr>
          <w:p w14:paraId="72830497" w14:textId="4E2110AB"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15</w:t>
            </w:r>
          </w:p>
        </w:tc>
        <w:tc>
          <w:tcPr>
            <w:tcW w:w="769" w:type="pct"/>
            <w:tcBorders>
              <w:bottom w:val="single" w:sz="4" w:space="0" w:color="auto"/>
            </w:tcBorders>
          </w:tcPr>
          <w:p w14:paraId="27540866" w14:textId="232C17A6" w:rsidR="00296EAA" w:rsidRPr="00F43E94" w:rsidRDefault="00C85A8D" w:rsidP="00BE5B5D">
            <w:pPr>
              <w:spacing w:line="240" w:lineRule="auto"/>
              <w:ind w:right="-72"/>
              <w:jc w:val="right"/>
              <w:rPr>
                <w:rFonts w:eastAsia="Arial Unicode MS" w:cs="Arial"/>
                <w:snapToGrid w:val="0"/>
                <w:sz w:val="18"/>
                <w:szCs w:val="18"/>
                <w:lang w:eastAsia="th-TH"/>
              </w:rPr>
            </w:pPr>
            <w:r w:rsidRPr="00C85A8D">
              <w:rPr>
                <w:rFonts w:eastAsia="Arial Unicode MS" w:cs="Arial"/>
                <w:snapToGrid w:val="0"/>
                <w:sz w:val="18"/>
                <w:szCs w:val="18"/>
                <w:lang w:eastAsia="th-TH"/>
              </w:rPr>
              <w:t>17</w:t>
            </w:r>
          </w:p>
        </w:tc>
      </w:tr>
    </w:tbl>
    <w:p w14:paraId="28BC081C" w14:textId="7EA5CEA6" w:rsidR="00296EAA" w:rsidRPr="00F43E94" w:rsidRDefault="00296EAA" w:rsidP="00BE5B5D">
      <w:pPr>
        <w:spacing w:line="240" w:lineRule="auto"/>
        <w:jc w:val="both"/>
        <w:rPr>
          <w:rFonts w:eastAsia="Arial Unicode MS" w:cs="Arial"/>
          <w:sz w:val="18"/>
          <w:szCs w:val="18"/>
        </w:rPr>
      </w:pPr>
    </w:p>
    <w:p w14:paraId="644DE4DC" w14:textId="6C6DEB79" w:rsidR="00A05E66" w:rsidRPr="00F43E94" w:rsidRDefault="00C85A8D" w:rsidP="00CA253E">
      <w:pPr>
        <w:pStyle w:val="Heading2"/>
        <w:tabs>
          <w:tab w:val="clear" w:pos="567"/>
        </w:tabs>
        <w:spacing w:line="240" w:lineRule="auto"/>
        <w:rPr>
          <w:rFonts w:ascii="Arial" w:eastAsia="Arial Unicode MS" w:hAnsi="Arial"/>
        </w:rPr>
      </w:pPr>
      <w:r w:rsidRPr="00C85A8D">
        <w:rPr>
          <w:rFonts w:ascii="Arial" w:eastAsia="Arial Unicode MS" w:hAnsi="Arial"/>
        </w:rPr>
        <w:t>23</w:t>
      </w:r>
      <w:r w:rsidR="00A05E66" w:rsidRPr="00F43E94">
        <w:rPr>
          <w:rFonts w:ascii="Arial" w:eastAsia="Arial Unicode MS" w:hAnsi="Arial"/>
          <w:cs/>
        </w:rPr>
        <w:t>.</w:t>
      </w:r>
      <w:r w:rsidRPr="00C85A8D">
        <w:rPr>
          <w:rFonts w:ascii="Arial" w:eastAsia="Arial Unicode MS" w:hAnsi="Arial"/>
        </w:rPr>
        <w:t>2</w:t>
      </w:r>
      <w:r w:rsidR="00A05E66" w:rsidRPr="00F43E94">
        <w:rPr>
          <w:rFonts w:ascii="Arial" w:eastAsia="Arial Unicode MS" w:hAnsi="Arial"/>
        </w:rPr>
        <w:tab/>
        <w:t>Capital commitment</w:t>
      </w:r>
    </w:p>
    <w:p w14:paraId="1B51AD68" w14:textId="77777777" w:rsidR="00A05E66" w:rsidRPr="00F43E94" w:rsidRDefault="00A05E66" w:rsidP="00BE5B5D">
      <w:pPr>
        <w:spacing w:line="240" w:lineRule="auto"/>
        <w:ind w:left="540"/>
        <w:jc w:val="thaiDistribute"/>
        <w:rPr>
          <w:rFonts w:eastAsia="Arial Unicode MS" w:cs="Arial"/>
          <w:sz w:val="18"/>
          <w:szCs w:val="18"/>
        </w:rPr>
      </w:pPr>
    </w:p>
    <w:p w14:paraId="27762E53" w14:textId="62A05945" w:rsidR="00A05E66" w:rsidRPr="00F43E94" w:rsidRDefault="00A05E66" w:rsidP="00BE5B5D">
      <w:pPr>
        <w:spacing w:line="240" w:lineRule="auto"/>
        <w:ind w:left="540"/>
        <w:jc w:val="thaiDistribute"/>
        <w:rPr>
          <w:rFonts w:eastAsia="Arial Unicode MS" w:cs="Arial"/>
          <w:sz w:val="18"/>
          <w:szCs w:val="18"/>
        </w:rPr>
      </w:pPr>
      <w:r w:rsidRPr="00F43E94">
        <w:rPr>
          <w:rFonts w:eastAsia="Arial Unicode MS" w:cs="Arial"/>
          <w:sz w:val="18"/>
          <w:szCs w:val="18"/>
        </w:rPr>
        <w:t xml:space="preserve">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the Group and the Company had capital commitment relating to the construction amounting to Baht </w:t>
      </w:r>
      <w:r w:rsidR="00C85A8D" w:rsidRPr="00C85A8D">
        <w:rPr>
          <w:rFonts w:eastAsia="Arial Unicode MS" w:cs="Arial"/>
          <w:sz w:val="18"/>
          <w:szCs w:val="18"/>
        </w:rPr>
        <w:t>1</w:t>
      </w:r>
      <w:r w:rsidR="008A4E24" w:rsidRPr="00F43E94">
        <w:rPr>
          <w:rFonts w:eastAsia="Arial Unicode MS" w:cs="Arial"/>
          <w:sz w:val="18"/>
          <w:szCs w:val="18"/>
        </w:rPr>
        <w:t>,</w:t>
      </w:r>
      <w:r w:rsidR="00C85A8D" w:rsidRPr="00C85A8D">
        <w:rPr>
          <w:rFonts w:eastAsia="Arial Unicode MS" w:cs="Arial"/>
          <w:sz w:val="18"/>
          <w:szCs w:val="18"/>
        </w:rPr>
        <w:t>653</w:t>
      </w:r>
      <w:r w:rsidRPr="00F43E94">
        <w:rPr>
          <w:rFonts w:eastAsia="Arial Unicode MS" w:cs="Arial"/>
          <w:sz w:val="18"/>
          <w:szCs w:val="18"/>
        </w:rPr>
        <w:t xml:space="preserve"> million </w:t>
      </w:r>
      <w:r w:rsidRPr="00F43E94">
        <w:rPr>
          <w:rFonts w:eastAsia="Arial Unicode MS" w:cs="Arial"/>
          <w:sz w:val="18"/>
          <w:szCs w:val="18"/>
          <w:cs/>
        </w:rPr>
        <w:t>(</w:t>
      </w:r>
      <w:r w:rsidRPr="00F43E94">
        <w:rPr>
          <w:rFonts w:eastAsia="Arial Unicode MS" w:cs="Arial"/>
          <w:sz w:val="18"/>
          <w:szCs w:val="18"/>
        </w:rPr>
        <w:t xml:space="preserve">as at </w:t>
      </w:r>
      <w:r w:rsidR="00C85A8D" w:rsidRPr="00C85A8D">
        <w:rPr>
          <w:rFonts w:eastAsia="Arial Unicode MS" w:cs="Arial"/>
          <w:sz w:val="18"/>
          <w:szCs w:val="18"/>
        </w:rPr>
        <w:t>31</w:t>
      </w:r>
      <w:r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cs/>
        </w:rPr>
        <w:t xml:space="preserve">: </w:t>
      </w:r>
      <w:r w:rsidRPr="00F43E94">
        <w:rPr>
          <w:rFonts w:eastAsia="Arial Unicode MS" w:cs="Arial"/>
          <w:sz w:val="18"/>
          <w:szCs w:val="18"/>
        </w:rPr>
        <w:t xml:space="preserve">Baht </w:t>
      </w:r>
      <w:r w:rsidR="00C85A8D" w:rsidRPr="00C85A8D">
        <w:rPr>
          <w:rFonts w:eastAsia="Arial Unicode MS" w:cs="Arial"/>
          <w:sz w:val="18"/>
          <w:szCs w:val="18"/>
        </w:rPr>
        <w:t>455</w:t>
      </w:r>
      <w:r w:rsidRPr="00F43E94">
        <w:rPr>
          <w:rFonts w:eastAsia="Arial Unicode MS" w:cs="Arial"/>
          <w:sz w:val="18"/>
          <w:szCs w:val="18"/>
        </w:rPr>
        <w:t xml:space="preserve"> million</w:t>
      </w:r>
      <w:r w:rsidRPr="00F43E94">
        <w:rPr>
          <w:rFonts w:eastAsia="Arial Unicode MS" w:cs="Arial"/>
          <w:sz w:val="18"/>
          <w:szCs w:val="18"/>
          <w:cs/>
        </w:rPr>
        <w:t xml:space="preserve">) </w:t>
      </w:r>
      <w:r w:rsidRPr="00F43E94">
        <w:rPr>
          <w:rFonts w:eastAsia="Arial Unicode MS" w:cs="Arial"/>
          <w:sz w:val="18"/>
          <w:szCs w:val="18"/>
        </w:rPr>
        <w:t xml:space="preserve">in the consolidated financial information and Baht </w:t>
      </w:r>
      <w:r w:rsidR="00C85A8D" w:rsidRPr="00C85A8D">
        <w:rPr>
          <w:rFonts w:eastAsia="Arial Unicode MS" w:cs="Arial"/>
          <w:sz w:val="18"/>
          <w:szCs w:val="18"/>
        </w:rPr>
        <w:t>1</w:t>
      </w:r>
      <w:r w:rsidR="008A4E24" w:rsidRPr="00F43E94">
        <w:rPr>
          <w:rFonts w:eastAsia="Arial Unicode MS" w:cs="Arial"/>
          <w:sz w:val="18"/>
          <w:szCs w:val="18"/>
        </w:rPr>
        <w:t>,</w:t>
      </w:r>
      <w:r w:rsidR="00C85A8D" w:rsidRPr="00C85A8D">
        <w:rPr>
          <w:rFonts w:eastAsia="Arial Unicode MS" w:cs="Arial"/>
          <w:sz w:val="18"/>
          <w:szCs w:val="18"/>
        </w:rPr>
        <w:t>174</w:t>
      </w:r>
      <w:r w:rsidRPr="00F43E94">
        <w:rPr>
          <w:rFonts w:eastAsia="Arial Unicode MS" w:cs="Arial"/>
          <w:sz w:val="18"/>
          <w:szCs w:val="18"/>
        </w:rPr>
        <w:t xml:space="preserve"> million</w:t>
      </w:r>
      <w:r w:rsidRPr="00F43E94">
        <w:rPr>
          <w:rFonts w:eastAsia="Arial Unicode MS" w:cs="Arial"/>
          <w:sz w:val="18"/>
          <w:szCs w:val="18"/>
          <w:cs/>
        </w:rPr>
        <w:t xml:space="preserve"> (</w:t>
      </w:r>
      <w:r w:rsidRPr="00F43E94">
        <w:rPr>
          <w:rFonts w:eastAsia="Arial Unicode MS" w:cs="Arial"/>
          <w:sz w:val="18"/>
          <w:szCs w:val="18"/>
        </w:rPr>
        <w:t xml:space="preserve">as at </w:t>
      </w:r>
      <w:r w:rsidR="00C85A8D" w:rsidRPr="00C85A8D">
        <w:rPr>
          <w:rFonts w:eastAsia="Arial Unicode MS" w:cs="Arial"/>
          <w:sz w:val="18"/>
          <w:szCs w:val="18"/>
        </w:rPr>
        <w:t>31</w:t>
      </w:r>
      <w:r w:rsidRPr="00F43E94">
        <w:rPr>
          <w:rFonts w:eastAsia="Arial Unicode MS" w:cs="Arial"/>
          <w:sz w:val="18"/>
          <w:szCs w:val="18"/>
          <w:lang w:val="en-US"/>
        </w:rPr>
        <w:t xml:space="preserve"> December </w:t>
      </w:r>
      <w:r w:rsidR="00C85A8D" w:rsidRPr="00C85A8D">
        <w:rPr>
          <w:rFonts w:eastAsia="Arial Unicode MS" w:cs="Arial"/>
          <w:sz w:val="18"/>
          <w:szCs w:val="18"/>
        </w:rPr>
        <w:t>2020</w:t>
      </w:r>
      <w:r w:rsidRPr="00F43E94">
        <w:rPr>
          <w:rFonts w:eastAsia="Arial Unicode MS" w:cs="Arial"/>
          <w:sz w:val="18"/>
          <w:szCs w:val="18"/>
          <w:cs/>
        </w:rPr>
        <w:t xml:space="preserve">: </w:t>
      </w:r>
      <w:r w:rsidRPr="00F43E94">
        <w:rPr>
          <w:rFonts w:eastAsia="Arial Unicode MS" w:cs="Arial"/>
          <w:sz w:val="18"/>
          <w:szCs w:val="18"/>
        </w:rPr>
        <w:t>none</w:t>
      </w:r>
      <w:r w:rsidRPr="00F43E94">
        <w:rPr>
          <w:rFonts w:eastAsia="Arial Unicode MS" w:cs="Arial"/>
          <w:sz w:val="18"/>
          <w:szCs w:val="18"/>
          <w:cs/>
        </w:rPr>
        <w:t>)</w:t>
      </w:r>
      <w:r w:rsidRPr="00F43E94">
        <w:rPr>
          <w:rFonts w:eastAsia="Arial Unicode MS" w:cs="Arial"/>
          <w:sz w:val="18"/>
          <w:szCs w:val="18"/>
        </w:rPr>
        <w:t xml:space="preserve"> in the separate financial information</w:t>
      </w:r>
      <w:r w:rsidRPr="00F43E94">
        <w:rPr>
          <w:rFonts w:eastAsia="Arial Unicode MS" w:cs="Arial"/>
          <w:sz w:val="18"/>
          <w:szCs w:val="18"/>
          <w:cs/>
        </w:rPr>
        <w:t>.</w:t>
      </w:r>
    </w:p>
    <w:p w14:paraId="7BDBDAD3" w14:textId="77777777" w:rsidR="00A05E66" w:rsidRPr="00F43E94" w:rsidRDefault="00A05E66" w:rsidP="00BE5B5D">
      <w:pPr>
        <w:spacing w:line="240" w:lineRule="auto"/>
        <w:ind w:left="540"/>
        <w:jc w:val="thaiDistribute"/>
        <w:rPr>
          <w:rFonts w:eastAsia="Arial Unicode MS" w:cs="Arial"/>
          <w:sz w:val="18"/>
          <w:szCs w:val="18"/>
        </w:rPr>
      </w:pPr>
    </w:p>
    <w:p w14:paraId="3C66C517" w14:textId="6545CF78" w:rsidR="00A05E66" w:rsidRPr="00F43E94" w:rsidRDefault="00C85A8D" w:rsidP="00BE5B5D">
      <w:pPr>
        <w:pStyle w:val="Heading2"/>
        <w:spacing w:line="240" w:lineRule="auto"/>
        <w:rPr>
          <w:rFonts w:ascii="Arial" w:eastAsia="Arial Unicode MS" w:hAnsi="Arial"/>
        </w:rPr>
      </w:pPr>
      <w:r w:rsidRPr="00C85A8D">
        <w:rPr>
          <w:rFonts w:ascii="Arial" w:eastAsia="Arial Unicode MS" w:hAnsi="Arial"/>
        </w:rPr>
        <w:t>23</w:t>
      </w:r>
      <w:r w:rsidR="00A05E66" w:rsidRPr="00F43E94">
        <w:rPr>
          <w:rFonts w:ascii="Arial" w:eastAsia="Arial Unicode MS" w:hAnsi="Arial"/>
          <w:cs/>
        </w:rPr>
        <w:t>.</w:t>
      </w:r>
      <w:r w:rsidRPr="00C85A8D">
        <w:rPr>
          <w:rFonts w:ascii="Arial" w:eastAsia="Arial Unicode MS" w:hAnsi="Arial"/>
        </w:rPr>
        <w:t>3</w:t>
      </w:r>
      <w:r w:rsidR="00A05E66" w:rsidRPr="00F43E94">
        <w:rPr>
          <w:rFonts w:ascii="Arial" w:eastAsia="Arial Unicode MS" w:hAnsi="Arial"/>
        </w:rPr>
        <w:tab/>
        <w:t>Contingent liabilities</w:t>
      </w:r>
    </w:p>
    <w:p w14:paraId="4DA3E7AF" w14:textId="77777777" w:rsidR="00A05E66" w:rsidRPr="00F43E94" w:rsidRDefault="00A05E66" w:rsidP="00BE5B5D">
      <w:pPr>
        <w:spacing w:line="240" w:lineRule="auto"/>
        <w:ind w:left="540"/>
        <w:jc w:val="thaiDistribute"/>
        <w:rPr>
          <w:rFonts w:eastAsia="Arial Unicode MS" w:cs="Arial"/>
          <w:b/>
          <w:bCs/>
          <w:color w:val="CF4A02"/>
          <w:sz w:val="18"/>
          <w:szCs w:val="18"/>
        </w:rPr>
      </w:pPr>
    </w:p>
    <w:p w14:paraId="23FC06BB" w14:textId="77777777" w:rsidR="00A05E66" w:rsidRPr="00F43E94" w:rsidRDefault="00A05E66" w:rsidP="00BE5B5D">
      <w:pPr>
        <w:spacing w:line="240" w:lineRule="auto"/>
        <w:ind w:left="540"/>
        <w:jc w:val="thaiDistribute"/>
        <w:rPr>
          <w:rFonts w:eastAsia="Arial Unicode MS" w:cs="Arial"/>
          <w:color w:val="CF4A02"/>
          <w:sz w:val="18"/>
          <w:szCs w:val="18"/>
          <w:u w:val="single"/>
        </w:rPr>
      </w:pPr>
      <w:r w:rsidRPr="00F43E94">
        <w:rPr>
          <w:rFonts w:eastAsia="Arial Unicode MS" w:cs="Arial"/>
          <w:color w:val="CF4A02"/>
          <w:sz w:val="18"/>
          <w:szCs w:val="18"/>
          <w:u w:val="single"/>
        </w:rPr>
        <w:t>Letters of guarantee</w:t>
      </w:r>
    </w:p>
    <w:p w14:paraId="169B0BD4" w14:textId="77777777" w:rsidR="00A05E66" w:rsidRPr="00F43E94" w:rsidRDefault="00A05E66" w:rsidP="00BE5B5D">
      <w:pPr>
        <w:spacing w:line="240" w:lineRule="auto"/>
        <w:ind w:left="540"/>
        <w:jc w:val="thaiDistribute"/>
        <w:rPr>
          <w:rFonts w:eastAsia="Arial Unicode MS" w:cs="Arial"/>
          <w:b/>
          <w:bCs/>
          <w:color w:val="CF4A02"/>
          <w:sz w:val="18"/>
          <w:szCs w:val="18"/>
        </w:rPr>
      </w:pPr>
    </w:p>
    <w:p w14:paraId="552179F7" w14:textId="10B898D4" w:rsidR="00A05E66" w:rsidRPr="00F43E94" w:rsidRDefault="00A05E66" w:rsidP="00BE5B5D">
      <w:pPr>
        <w:spacing w:line="240" w:lineRule="auto"/>
        <w:ind w:left="540"/>
        <w:jc w:val="thaiDistribute"/>
        <w:rPr>
          <w:rFonts w:eastAsia="Arial Unicode MS" w:cs="Arial"/>
          <w:sz w:val="18"/>
          <w:szCs w:val="18"/>
        </w:rPr>
      </w:pPr>
      <w:r w:rsidRPr="00F43E94">
        <w:rPr>
          <w:rFonts w:eastAsia="Arial Unicode MS" w:cs="Arial"/>
          <w:sz w:val="18"/>
          <w:szCs w:val="18"/>
        </w:rPr>
        <w:t xml:space="preserve">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the Group </w:t>
      </w:r>
      <w:r w:rsidR="003F395A" w:rsidRPr="00F43E94">
        <w:rPr>
          <w:rFonts w:eastAsia="Arial Unicode MS" w:cs="Arial"/>
          <w:sz w:val="18"/>
          <w:szCs w:val="18"/>
        </w:rPr>
        <w:t xml:space="preserve">and the Company </w:t>
      </w:r>
      <w:r w:rsidRPr="00F43E94">
        <w:rPr>
          <w:rFonts w:eastAsia="Arial Unicode MS" w:cs="Arial"/>
          <w:sz w:val="18"/>
          <w:szCs w:val="18"/>
        </w:rPr>
        <w:t xml:space="preserve">had outstanding contingent liabilities in form of letters of guarantee issued by financial institutions in the amount of Baht </w:t>
      </w:r>
      <w:r w:rsidR="00C85A8D" w:rsidRPr="00C85A8D">
        <w:rPr>
          <w:rFonts w:eastAsia="Arial Unicode MS" w:cs="Arial"/>
          <w:sz w:val="18"/>
          <w:szCs w:val="18"/>
        </w:rPr>
        <w:t>123</w:t>
      </w:r>
      <w:r w:rsidRPr="00F43E94">
        <w:rPr>
          <w:rFonts w:eastAsia="Arial Unicode MS" w:cs="Arial"/>
          <w:sz w:val="18"/>
          <w:szCs w:val="18"/>
        </w:rPr>
        <w:t xml:space="preserve"> million </w:t>
      </w:r>
      <w:r w:rsidRPr="00F43E94">
        <w:rPr>
          <w:rFonts w:eastAsia="Arial Unicode MS" w:cs="Arial"/>
          <w:sz w:val="18"/>
          <w:szCs w:val="18"/>
          <w:cs/>
        </w:rPr>
        <w:t>(</w:t>
      </w:r>
      <w:r w:rsidRPr="00F43E94">
        <w:rPr>
          <w:rFonts w:eastAsia="Arial Unicode MS" w:cs="Arial"/>
          <w:sz w:val="18"/>
          <w:szCs w:val="18"/>
        </w:rPr>
        <w:t xml:space="preserve">as at </w:t>
      </w:r>
      <w:r w:rsidR="00C85A8D" w:rsidRPr="00C85A8D">
        <w:rPr>
          <w:rFonts w:eastAsia="Arial Unicode MS" w:cs="Arial"/>
          <w:sz w:val="18"/>
          <w:szCs w:val="18"/>
        </w:rPr>
        <w:t>31</w:t>
      </w:r>
      <w:r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cs/>
        </w:rPr>
        <w:t>:</w:t>
      </w:r>
      <w:r w:rsidR="003F395A" w:rsidRPr="00F43E94">
        <w:rPr>
          <w:rFonts w:eastAsia="Arial Unicode MS" w:cs="Arial"/>
          <w:sz w:val="18"/>
          <w:szCs w:val="18"/>
          <w:cs/>
        </w:rPr>
        <w:t xml:space="preserve"> </w:t>
      </w:r>
      <w:r w:rsidR="003F395A" w:rsidRPr="00F43E94">
        <w:rPr>
          <w:rFonts w:eastAsia="Arial Unicode MS" w:cs="Arial"/>
          <w:sz w:val="18"/>
          <w:szCs w:val="18"/>
          <w:lang w:val="en-US"/>
        </w:rPr>
        <w:t>the Group and the Company has</w:t>
      </w:r>
      <w:r w:rsidR="003F395A" w:rsidRPr="00F43E94">
        <w:rPr>
          <w:rFonts w:eastAsia="Arial Unicode MS" w:cs="Arial"/>
          <w:sz w:val="18"/>
          <w:szCs w:val="18"/>
        </w:rPr>
        <w:t xml:space="preserve"> outstanding contingent liabilities in form of letters of guarantee issued by financial institutions in the amount of</w:t>
      </w:r>
      <w:r w:rsidR="003F395A" w:rsidRPr="00F43E94">
        <w:rPr>
          <w:rFonts w:eastAsia="Arial Unicode MS" w:cs="Arial"/>
          <w:sz w:val="18"/>
          <w:szCs w:val="18"/>
          <w:lang w:val="en-US"/>
        </w:rPr>
        <w:t xml:space="preserve"> </w:t>
      </w:r>
      <w:r w:rsidRPr="00F43E94">
        <w:rPr>
          <w:rFonts w:eastAsia="Arial Unicode MS" w:cs="Arial"/>
          <w:sz w:val="18"/>
          <w:szCs w:val="18"/>
        </w:rPr>
        <w:t xml:space="preserve">Baht </w:t>
      </w:r>
      <w:r w:rsidR="00C85A8D" w:rsidRPr="00C85A8D">
        <w:rPr>
          <w:rFonts w:eastAsia="Arial Unicode MS" w:cs="Arial"/>
          <w:sz w:val="18"/>
          <w:szCs w:val="18"/>
        </w:rPr>
        <w:t>199</w:t>
      </w:r>
      <w:r w:rsidRPr="00F43E94">
        <w:rPr>
          <w:rFonts w:eastAsia="Arial Unicode MS" w:cs="Arial"/>
          <w:sz w:val="18"/>
          <w:szCs w:val="18"/>
        </w:rPr>
        <w:t xml:space="preserve"> million</w:t>
      </w:r>
      <w:r w:rsidR="003F395A" w:rsidRPr="00F43E94">
        <w:rPr>
          <w:rFonts w:eastAsia="Arial Unicode MS" w:cs="Arial"/>
          <w:sz w:val="18"/>
          <w:szCs w:val="18"/>
        </w:rPr>
        <w:t xml:space="preserve"> and Baht </w:t>
      </w:r>
      <w:r w:rsidR="00C85A8D" w:rsidRPr="00C85A8D">
        <w:rPr>
          <w:rFonts w:eastAsia="Arial Unicode MS" w:cs="Arial"/>
          <w:sz w:val="18"/>
          <w:szCs w:val="18"/>
        </w:rPr>
        <w:t>198</w:t>
      </w:r>
      <w:r w:rsidR="003F395A" w:rsidRPr="00F43E94">
        <w:rPr>
          <w:rFonts w:eastAsia="Arial Unicode MS" w:cs="Arial"/>
          <w:sz w:val="18"/>
          <w:szCs w:val="18"/>
        </w:rPr>
        <w:t xml:space="preserve"> million, respectively</w:t>
      </w:r>
      <w:r w:rsidRPr="00F43E94">
        <w:rPr>
          <w:rFonts w:eastAsia="Arial Unicode MS" w:cs="Arial"/>
          <w:sz w:val="18"/>
          <w:szCs w:val="18"/>
          <w:cs/>
        </w:rPr>
        <w:t>).</w:t>
      </w:r>
    </w:p>
    <w:p w14:paraId="0050CA2F" w14:textId="666E0A06" w:rsidR="00A05E66" w:rsidRPr="00F43E94" w:rsidRDefault="00A05E66" w:rsidP="00BE5B5D">
      <w:pPr>
        <w:spacing w:line="240" w:lineRule="auto"/>
        <w:ind w:left="540"/>
        <w:jc w:val="thaiDistribute"/>
        <w:rPr>
          <w:rFonts w:eastAsia="Arial Unicode MS" w:cs="Arial"/>
          <w:b/>
          <w:bCs/>
          <w:color w:val="CF4A02"/>
          <w:sz w:val="18"/>
          <w:szCs w:val="18"/>
        </w:rPr>
      </w:pPr>
    </w:p>
    <w:p w14:paraId="1D64DEBA" w14:textId="6FA130BA" w:rsidR="00B5439E" w:rsidRPr="00F43E94" w:rsidRDefault="00B5439E" w:rsidP="00BE5B5D">
      <w:pPr>
        <w:spacing w:line="240" w:lineRule="auto"/>
        <w:ind w:left="540"/>
        <w:jc w:val="thaiDistribute"/>
        <w:rPr>
          <w:rFonts w:eastAsia="Arial Unicode MS" w:cs="Arial"/>
          <w:color w:val="CF4A02"/>
          <w:sz w:val="18"/>
          <w:szCs w:val="18"/>
          <w:u w:val="single"/>
        </w:rPr>
      </w:pPr>
      <w:r w:rsidRPr="00F43E94">
        <w:rPr>
          <w:rFonts w:eastAsia="Arial Unicode MS" w:cs="Arial"/>
          <w:color w:val="CF4A02"/>
          <w:sz w:val="18"/>
          <w:szCs w:val="18"/>
          <w:u w:val="single"/>
        </w:rPr>
        <w:t>Letters of credit</w:t>
      </w:r>
    </w:p>
    <w:p w14:paraId="41C14EDA" w14:textId="77777777" w:rsidR="00B5439E" w:rsidRPr="00F43E94" w:rsidRDefault="00B5439E" w:rsidP="00BE5B5D">
      <w:pPr>
        <w:spacing w:line="240" w:lineRule="auto"/>
        <w:ind w:left="540"/>
        <w:jc w:val="thaiDistribute"/>
        <w:rPr>
          <w:rFonts w:eastAsia="Arial Unicode MS" w:cs="Arial"/>
          <w:b/>
          <w:bCs/>
          <w:color w:val="CF4A02"/>
          <w:sz w:val="18"/>
          <w:szCs w:val="18"/>
        </w:rPr>
      </w:pPr>
    </w:p>
    <w:p w14:paraId="2FFACD66" w14:textId="485C82D7" w:rsidR="00B5439E" w:rsidRPr="00F43E94" w:rsidRDefault="00B5439E" w:rsidP="00BE5B5D">
      <w:pPr>
        <w:spacing w:line="240" w:lineRule="auto"/>
        <w:ind w:left="540"/>
        <w:jc w:val="thaiDistribute"/>
        <w:rPr>
          <w:rFonts w:eastAsia="Arial Unicode MS" w:cs="Arial"/>
          <w:sz w:val="18"/>
          <w:szCs w:val="18"/>
        </w:rPr>
      </w:pPr>
      <w:r w:rsidRPr="00F43E94">
        <w:rPr>
          <w:rFonts w:eastAsia="Arial Unicode MS" w:cs="Arial"/>
          <w:sz w:val="18"/>
          <w:szCs w:val="18"/>
        </w:rPr>
        <w:t xml:space="preserve">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xml:space="preserve">, the </w:t>
      </w:r>
      <w:r w:rsidR="005D57E5" w:rsidRPr="00F43E94">
        <w:rPr>
          <w:rFonts w:eastAsia="Arial Unicode MS" w:cs="Arial"/>
          <w:sz w:val="18"/>
          <w:szCs w:val="18"/>
          <w:lang w:val="en-US"/>
        </w:rPr>
        <w:t>Company</w:t>
      </w:r>
      <w:r w:rsidRPr="00F43E94">
        <w:rPr>
          <w:rFonts w:eastAsia="Arial Unicode MS" w:cs="Arial"/>
          <w:sz w:val="18"/>
          <w:szCs w:val="18"/>
        </w:rPr>
        <w:t xml:space="preserve"> had outstanding </w:t>
      </w:r>
      <w:r w:rsidR="003F395A" w:rsidRPr="00F43E94">
        <w:rPr>
          <w:rFonts w:eastAsia="Arial Unicode MS" w:cs="Arial"/>
          <w:sz w:val="18"/>
          <w:szCs w:val="18"/>
        </w:rPr>
        <w:t>conti</w:t>
      </w:r>
      <w:r w:rsidR="00264A93" w:rsidRPr="00F43E94">
        <w:rPr>
          <w:rFonts w:eastAsia="Arial Unicode MS" w:cs="Arial"/>
          <w:sz w:val="18"/>
          <w:szCs w:val="18"/>
        </w:rPr>
        <w:t xml:space="preserve">ngent liabilities from </w:t>
      </w:r>
      <w:r w:rsidRPr="00F43E94">
        <w:rPr>
          <w:rFonts w:eastAsia="Arial Unicode MS" w:cs="Arial"/>
          <w:sz w:val="18"/>
          <w:szCs w:val="18"/>
        </w:rPr>
        <w:t xml:space="preserve">letters of credit in the amount of Baht </w:t>
      </w:r>
      <w:r w:rsidR="00C85A8D" w:rsidRPr="00C85A8D">
        <w:rPr>
          <w:rFonts w:eastAsia="Arial Unicode MS" w:cs="Arial"/>
          <w:sz w:val="18"/>
          <w:szCs w:val="18"/>
        </w:rPr>
        <w:t>60</w:t>
      </w:r>
      <w:r w:rsidR="008A4E24" w:rsidRPr="00F43E94">
        <w:rPr>
          <w:rFonts w:eastAsia="Arial Unicode MS" w:cs="Arial"/>
          <w:sz w:val="18"/>
          <w:szCs w:val="18"/>
        </w:rPr>
        <w:t xml:space="preserve"> </w:t>
      </w:r>
      <w:r w:rsidRPr="00F43E94">
        <w:rPr>
          <w:rFonts w:eastAsia="Arial Unicode MS" w:cs="Arial"/>
          <w:sz w:val="18"/>
          <w:szCs w:val="18"/>
        </w:rPr>
        <w:t xml:space="preserve">million </w:t>
      </w:r>
      <w:r w:rsidRPr="00F43E94">
        <w:rPr>
          <w:rFonts w:eastAsia="Arial Unicode MS" w:cs="Arial"/>
          <w:sz w:val="18"/>
          <w:szCs w:val="18"/>
          <w:cs/>
        </w:rPr>
        <w:t>(</w:t>
      </w:r>
      <w:r w:rsidRPr="00F43E94">
        <w:rPr>
          <w:rFonts w:eastAsia="Arial Unicode MS" w:cs="Arial"/>
          <w:sz w:val="18"/>
          <w:szCs w:val="18"/>
        </w:rPr>
        <w:t xml:space="preserve">as at </w:t>
      </w:r>
      <w:r w:rsidR="00C85A8D" w:rsidRPr="00C85A8D">
        <w:rPr>
          <w:rFonts w:eastAsia="Arial Unicode MS" w:cs="Arial"/>
          <w:sz w:val="18"/>
          <w:szCs w:val="18"/>
        </w:rPr>
        <w:t>31</w:t>
      </w:r>
      <w:r w:rsidRPr="00F43E94">
        <w:rPr>
          <w:rFonts w:eastAsia="Arial Unicode MS" w:cs="Arial"/>
          <w:sz w:val="18"/>
          <w:szCs w:val="18"/>
        </w:rPr>
        <w:t xml:space="preserve"> December </w:t>
      </w:r>
      <w:r w:rsidR="00C85A8D" w:rsidRPr="00C85A8D">
        <w:rPr>
          <w:rFonts w:eastAsia="Arial Unicode MS" w:cs="Arial"/>
          <w:sz w:val="18"/>
          <w:szCs w:val="18"/>
        </w:rPr>
        <w:t>2020</w:t>
      </w:r>
      <w:r w:rsidRPr="00F43E94">
        <w:rPr>
          <w:rFonts w:eastAsia="Arial Unicode MS" w:cs="Arial"/>
          <w:sz w:val="18"/>
          <w:szCs w:val="18"/>
          <w:cs/>
        </w:rPr>
        <w:t>:</w:t>
      </w:r>
      <w:r w:rsidR="005D57E5" w:rsidRPr="00F43E94">
        <w:rPr>
          <w:rFonts w:eastAsia="Arial Unicode MS" w:cs="Arial"/>
          <w:sz w:val="18"/>
          <w:szCs w:val="18"/>
          <w:cs/>
        </w:rPr>
        <w:t xml:space="preserve"> </w:t>
      </w:r>
      <w:r w:rsidR="005D57E5" w:rsidRPr="00F43E94">
        <w:rPr>
          <w:rFonts w:eastAsia="Arial Unicode MS" w:cs="Arial"/>
          <w:sz w:val="18"/>
          <w:szCs w:val="22"/>
          <w:lang w:val="en-US"/>
        </w:rPr>
        <w:t>none</w:t>
      </w:r>
      <w:r w:rsidRPr="00F43E94">
        <w:rPr>
          <w:rFonts w:eastAsia="Arial Unicode MS" w:cs="Arial"/>
          <w:sz w:val="18"/>
          <w:szCs w:val="18"/>
          <w:cs/>
        </w:rPr>
        <w:t>).</w:t>
      </w:r>
    </w:p>
    <w:p w14:paraId="24B59DA8" w14:textId="77777777" w:rsidR="00B5439E" w:rsidRPr="00F43E94" w:rsidRDefault="00B5439E" w:rsidP="00BE5B5D">
      <w:pPr>
        <w:spacing w:line="240" w:lineRule="auto"/>
        <w:ind w:left="540"/>
        <w:jc w:val="thaiDistribute"/>
        <w:rPr>
          <w:rFonts w:eastAsia="Arial Unicode MS" w:cs="Arial"/>
          <w:b/>
          <w:bCs/>
          <w:color w:val="CF4A02"/>
          <w:sz w:val="18"/>
          <w:szCs w:val="18"/>
        </w:rPr>
      </w:pPr>
    </w:p>
    <w:p w14:paraId="36690B32" w14:textId="77777777" w:rsidR="00A05E66" w:rsidRPr="00F43E94" w:rsidRDefault="00A05E66" w:rsidP="00BE5B5D">
      <w:pPr>
        <w:spacing w:line="240" w:lineRule="auto"/>
        <w:ind w:left="540"/>
        <w:jc w:val="thaiDistribute"/>
        <w:rPr>
          <w:rFonts w:eastAsia="Arial Unicode MS" w:cs="Arial"/>
          <w:color w:val="CF4A02"/>
          <w:sz w:val="18"/>
          <w:szCs w:val="18"/>
          <w:u w:val="single"/>
        </w:rPr>
      </w:pPr>
      <w:r w:rsidRPr="00F43E94">
        <w:rPr>
          <w:rFonts w:eastAsia="Arial Unicode MS" w:cs="Arial"/>
          <w:color w:val="CF4A02"/>
          <w:sz w:val="18"/>
          <w:szCs w:val="18"/>
          <w:u w:val="single"/>
        </w:rPr>
        <w:t>Contingent liabilities from lawsuit</w:t>
      </w:r>
    </w:p>
    <w:p w14:paraId="76DF57C0" w14:textId="77777777" w:rsidR="00A05E66" w:rsidRPr="00F43E94" w:rsidRDefault="00A05E66" w:rsidP="00BE5B5D">
      <w:pPr>
        <w:spacing w:line="240" w:lineRule="auto"/>
        <w:ind w:left="540"/>
        <w:jc w:val="thaiDistribute"/>
        <w:rPr>
          <w:rFonts w:eastAsia="Arial Unicode MS" w:cs="Arial"/>
          <w:b/>
          <w:bCs/>
          <w:color w:val="CF4A02"/>
          <w:sz w:val="18"/>
          <w:szCs w:val="18"/>
        </w:rPr>
      </w:pPr>
    </w:p>
    <w:p w14:paraId="2DDA8CDD" w14:textId="67D3D133" w:rsidR="00266F93" w:rsidRPr="00F43E94" w:rsidRDefault="00A05E66" w:rsidP="006F5D48">
      <w:pPr>
        <w:spacing w:line="240" w:lineRule="auto"/>
        <w:ind w:left="540"/>
        <w:jc w:val="thaiDistribute"/>
        <w:rPr>
          <w:rFonts w:eastAsia="Arial Unicode MS"/>
          <w:sz w:val="18"/>
          <w:szCs w:val="18"/>
          <w:lang w:val="en-US"/>
        </w:rPr>
      </w:pPr>
      <w:r w:rsidRPr="00F43E94">
        <w:rPr>
          <w:rFonts w:eastAsia="Arial Unicode MS" w:cs="Arial"/>
          <w:spacing w:val="-4"/>
          <w:sz w:val="18"/>
          <w:szCs w:val="18"/>
        </w:rPr>
        <w:t xml:space="preserve">In </w:t>
      </w:r>
      <w:r w:rsidR="00C85A8D" w:rsidRPr="00C85A8D">
        <w:rPr>
          <w:rFonts w:eastAsia="Arial Unicode MS" w:cs="Arial"/>
          <w:spacing w:val="-4"/>
          <w:sz w:val="18"/>
          <w:szCs w:val="18"/>
        </w:rPr>
        <w:t>2007</w:t>
      </w:r>
      <w:r w:rsidRPr="00F43E94">
        <w:rPr>
          <w:rFonts w:eastAsia="Arial Unicode MS" w:cs="Arial"/>
          <w:spacing w:val="-4"/>
          <w:sz w:val="18"/>
          <w:szCs w:val="18"/>
        </w:rPr>
        <w:t xml:space="preserve">, a subsidiary in the Philippines received an assessment and Formal Letter of Demand from the Bureau of Customs </w:t>
      </w:r>
      <w:r w:rsidRPr="00F43E94">
        <w:rPr>
          <w:rFonts w:eastAsia="Arial Unicode MS" w:cs="Arial"/>
          <w:spacing w:val="-4"/>
          <w:sz w:val="18"/>
          <w:szCs w:val="18"/>
          <w:cs/>
        </w:rPr>
        <w:t>(“</w:t>
      </w:r>
      <w:r w:rsidRPr="00F43E94">
        <w:rPr>
          <w:rFonts w:eastAsia="Arial Unicode MS" w:cs="Arial"/>
          <w:spacing w:val="-4"/>
          <w:sz w:val="18"/>
          <w:szCs w:val="18"/>
        </w:rPr>
        <w:t>BOC</w:t>
      </w:r>
      <w:r w:rsidRPr="00F43E94">
        <w:rPr>
          <w:rFonts w:eastAsia="Arial Unicode MS" w:cs="Arial"/>
          <w:spacing w:val="-4"/>
          <w:sz w:val="18"/>
          <w:szCs w:val="18"/>
          <w:cs/>
        </w:rPr>
        <w:t xml:space="preserve">”) </w:t>
      </w:r>
      <w:r w:rsidRPr="00F43E94">
        <w:rPr>
          <w:rFonts w:eastAsia="Arial Unicode MS" w:cs="Arial"/>
          <w:spacing w:val="-4"/>
          <w:sz w:val="18"/>
          <w:szCs w:val="18"/>
        </w:rPr>
        <w:t xml:space="preserve">for alleged deficiencies on payment of customs duties and value added taxes amounting to Philippine Peso </w:t>
      </w:r>
      <w:r w:rsidR="00C85A8D" w:rsidRPr="00C85A8D">
        <w:rPr>
          <w:rFonts w:eastAsia="Arial Unicode MS" w:cs="Arial"/>
          <w:spacing w:val="-4"/>
          <w:sz w:val="18"/>
          <w:szCs w:val="18"/>
        </w:rPr>
        <w:t>471</w:t>
      </w:r>
      <w:r w:rsidRPr="00F43E94">
        <w:rPr>
          <w:rFonts w:eastAsia="Arial Unicode MS" w:cs="Arial"/>
          <w:spacing w:val="-4"/>
          <w:sz w:val="18"/>
          <w:szCs w:val="18"/>
        </w:rPr>
        <w:t xml:space="preserve"> million or equivalent to Baht </w:t>
      </w:r>
      <w:r w:rsidR="00C85A8D" w:rsidRPr="00C85A8D">
        <w:rPr>
          <w:rFonts w:eastAsia="Arial Unicode MS" w:cs="Arial"/>
          <w:spacing w:val="-4"/>
          <w:sz w:val="18"/>
          <w:szCs w:val="18"/>
        </w:rPr>
        <w:t>316</w:t>
      </w:r>
      <w:r w:rsidRPr="00F43E94">
        <w:rPr>
          <w:rFonts w:eastAsia="Arial Unicode MS" w:cs="Arial"/>
          <w:spacing w:val="-4"/>
          <w:sz w:val="18"/>
          <w:szCs w:val="18"/>
        </w:rPr>
        <w:t xml:space="preserve"> million, including penalties of Philippine Peso </w:t>
      </w:r>
      <w:r w:rsidR="00C85A8D" w:rsidRPr="00C85A8D">
        <w:rPr>
          <w:rFonts w:eastAsia="Arial Unicode MS" w:cs="Arial"/>
          <w:spacing w:val="-4"/>
          <w:sz w:val="18"/>
          <w:szCs w:val="18"/>
        </w:rPr>
        <w:t>3</w:t>
      </w:r>
      <w:r w:rsidRPr="00F43E94">
        <w:rPr>
          <w:rFonts w:eastAsia="Arial Unicode MS" w:cs="Arial"/>
          <w:spacing w:val="-4"/>
          <w:sz w:val="18"/>
          <w:szCs w:val="18"/>
        </w:rPr>
        <w:t>,</w:t>
      </w:r>
      <w:r w:rsidR="00C85A8D" w:rsidRPr="00C85A8D">
        <w:rPr>
          <w:rFonts w:eastAsia="Arial Unicode MS" w:cs="Arial"/>
          <w:spacing w:val="-4"/>
          <w:sz w:val="18"/>
          <w:szCs w:val="18"/>
        </w:rPr>
        <w:t>766</w:t>
      </w:r>
      <w:r w:rsidRPr="00F43E94">
        <w:rPr>
          <w:rFonts w:eastAsia="Arial Unicode MS" w:cs="Arial"/>
          <w:spacing w:val="-4"/>
          <w:sz w:val="18"/>
          <w:szCs w:val="18"/>
        </w:rPr>
        <w:t xml:space="preserve"> million or equivalent to Baht </w:t>
      </w:r>
      <w:r w:rsidR="00C85A8D" w:rsidRPr="00C85A8D">
        <w:rPr>
          <w:rFonts w:eastAsia="Arial Unicode MS" w:cs="Arial"/>
          <w:spacing w:val="-4"/>
          <w:sz w:val="18"/>
          <w:szCs w:val="18"/>
        </w:rPr>
        <w:t>2</w:t>
      </w:r>
      <w:r w:rsidRPr="00F43E94">
        <w:rPr>
          <w:rFonts w:eastAsia="Arial Unicode MS" w:cs="Arial"/>
          <w:spacing w:val="-4"/>
          <w:sz w:val="18"/>
          <w:szCs w:val="18"/>
        </w:rPr>
        <w:t>,</w:t>
      </w:r>
      <w:r w:rsidR="00C85A8D" w:rsidRPr="00C85A8D">
        <w:rPr>
          <w:rFonts w:eastAsia="Arial Unicode MS" w:cs="Arial"/>
          <w:spacing w:val="-4"/>
          <w:sz w:val="18"/>
          <w:szCs w:val="18"/>
        </w:rPr>
        <w:t>529</w:t>
      </w:r>
      <w:r w:rsidRPr="00F43E94">
        <w:rPr>
          <w:rFonts w:eastAsia="Arial Unicode MS" w:cs="Arial"/>
          <w:spacing w:val="-4"/>
          <w:sz w:val="18"/>
          <w:szCs w:val="18"/>
        </w:rPr>
        <w:t xml:space="preserve"> million due to deficient declaration of taxable importation of ordinary kerosene during </w:t>
      </w:r>
      <w:r w:rsidR="00C85A8D" w:rsidRPr="00C85A8D">
        <w:rPr>
          <w:rFonts w:eastAsia="Arial Unicode MS" w:cs="Arial"/>
          <w:spacing w:val="-4"/>
          <w:sz w:val="18"/>
          <w:szCs w:val="18"/>
        </w:rPr>
        <w:t>2004</w:t>
      </w:r>
      <w:r w:rsidRPr="00F43E94">
        <w:rPr>
          <w:rFonts w:eastAsia="Arial Unicode MS" w:cs="Arial"/>
          <w:spacing w:val="-4"/>
          <w:sz w:val="18"/>
          <w:szCs w:val="18"/>
        </w:rPr>
        <w:t xml:space="preserve"> to </w:t>
      </w:r>
      <w:r w:rsidR="00C85A8D" w:rsidRPr="00C85A8D">
        <w:rPr>
          <w:rFonts w:eastAsia="Arial Unicode MS" w:cs="Arial"/>
          <w:spacing w:val="-4"/>
          <w:sz w:val="18"/>
          <w:szCs w:val="18"/>
        </w:rPr>
        <w:t>2006</w:t>
      </w:r>
      <w:r w:rsidRPr="00F43E94">
        <w:rPr>
          <w:rFonts w:eastAsia="Arial Unicode MS" w:cs="Arial"/>
          <w:spacing w:val="-4"/>
          <w:sz w:val="18"/>
          <w:szCs w:val="18"/>
          <w:cs/>
        </w:rPr>
        <w:t xml:space="preserve">. </w:t>
      </w:r>
      <w:r w:rsidR="009D2073" w:rsidRPr="00F43E94">
        <w:rPr>
          <w:rFonts w:eastAsia="Arial Unicode MS" w:cs="Arial"/>
          <w:spacing w:val="-4"/>
          <w:sz w:val="18"/>
          <w:szCs w:val="18"/>
          <w:cs/>
        </w:rPr>
        <w:br/>
      </w:r>
      <w:r w:rsidRPr="00F43E94">
        <w:rPr>
          <w:rFonts w:eastAsia="Arial Unicode MS" w:cs="Arial"/>
          <w:spacing w:val="-4"/>
          <w:sz w:val="18"/>
          <w:szCs w:val="18"/>
        </w:rPr>
        <w:t>The assessments were properly contested by the subsidiary</w:t>
      </w:r>
      <w:r w:rsidRPr="00F43E94">
        <w:rPr>
          <w:rFonts w:eastAsia="Arial Unicode MS" w:cs="Arial"/>
          <w:spacing w:val="-4"/>
          <w:sz w:val="18"/>
          <w:szCs w:val="18"/>
          <w:cs/>
        </w:rPr>
        <w:t>’</w:t>
      </w:r>
      <w:r w:rsidRPr="00F43E94">
        <w:rPr>
          <w:rFonts w:eastAsia="Arial Unicode MS" w:cs="Arial"/>
          <w:spacing w:val="-4"/>
          <w:sz w:val="18"/>
          <w:szCs w:val="18"/>
        </w:rPr>
        <w:t xml:space="preserve">s legal counsel, and the case docket was forwarded to the Court of Tax Appeals </w:t>
      </w:r>
      <w:r w:rsidRPr="00F43E94">
        <w:rPr>
          <w:rFonts w:eastAsia="Arial Unicode MS" w:cs="Arial"/>
          <w:spacing w:val="-4"/>
          <w:sz w:val="18"/>
          <w:szCs w:val="18"/>
          <w:cs/>
        </w:rPr>
        <w:t>(“</w:t>
      </w:r>
      <w:r w:rsidRPr="00F43E94">
        <w:rPr>
          <w:rFonts w:eastAsia="Arial Unicode MS" w:cs="Arial"/>
          <w:spacing w:val="-4"/>
          <w:sz w:val="18"/>
          <w:szCs w:val="18"/>
        </w:rPr>
        <w:t>CTA</w:t>
      </w:r>
      <w:r w:rsidRPr="00F43E94">
        <w:rPr>
          <w:rFonts w:eastAsia="Arial Unicode MS" w:cs="Arial"/>
          <w:spacing w:val="-4"/>
          <w:sz w:val="18"/>
          <w:szCs w:val="18"/>
          <w:cs/>
        </w:rPr>
        <w:t xml:space="preserve">”). </w:t>
      </w:r>
      <w:r w:rsidRPr="00F43E94">
        <w:rPr>
          <w:rFonts w:eastAsia="Arial Unicode MS" w:cs="Arial"/>
          <w:spacing w:val="-4"/>
          <w:sz w:val="18"/>
          <w:szCs w:val="18"/>
        </w:rPr>
        <w:t>Subsequently, the CTA ruled that such subsidiary's cases previously filed separately be combined and that the CTA would reconsider the consolidated case</w:t>
      </w:r>
      <w:r w:rsidRPr="00F43E94">
        <w:rPr>
          <w:rFonts w:eastAsia="Arial Unicode MS" w:cs="Arial"/>
          <w:spacing w:val="-4"/>
          <w:sz w:val="18"/>
          <w:szCs w:val="18"/>
          <w:cs/>
        </w:rPr>
        <w:t xml:space="preserve">. </w:t>
      </w:r>
      <w:r w:rsidRPr="00F43E94">
        <w:rPr>
          <w:rFonts w:eastAsia="Arial Unicode MS" w:cs="Arial"/>
          <w:spacing w:val="-4"/>
          <w:sz w:val="18"/>
          <w:szCs w:val="18"/>
        </w:rPr>
        <w:t xml:space="preserve">The BOC appealed the resolution to the Supreme Court </w:t>
      </w:r>
      <w:r w:rsidRPr="00F43E94">
        <w:rPr>
          <w:rFonts w:eastAsia="Arial Unicode MS" w:cs="Arial"/>
          <w:spacing w:val="-4"/>
          <w:sz w:val="18"/>
          <w:szCs w:val="18"/>
          <w:cs/>
        </w:rPr>
        <w:t>(“</w:t>
      </w:r>
      <w:r w:rsidRPr="00F43E94">
        <w:rPr>
          <w:rFonts w:eastAsia="Arial Unicode MS" w:cs="Arial"/>
          <w:spacing w:val="-4"/>
          <w:sz w:val="18"/>
          <w:szCs w:val="18"/>
        </w:rPr>
        <w:t>SC</w:t>
      </w:r>
      <w:r w:rsidRPr="00F43E94">
        <w:rPr>
          <w:rFonts w:eastAsia="Arial Unicode MS" w:cs="Arial"/>
          <w:spacing w:val="-4"/>
          <w:sz w:val="18"/>
          <w:szCs w:val="18"/>
          <w:cs/>
        </w:rPr>
        <w:t>”).</w:t>
      </w:r>
      <w:r w:rsidR="00266F93" w:rsidRPr="00F43E94">
        <w:rPr>
          <w:rFonts w:eastAsia="Arial Unicode MS" w:cstheme="minorBidi" w:hint="cs"/>
          <w:spacing w:val="-4"/>
          <w:sz w:val="18"/>
          <w:szCs w:val="18"/>
          <w:cs/>
        </w:rPr>
        <w:t xml:space="preserve"> </w:t>
      </w:r>
      <w:r w:rsidR="00DF0DDE" w:rsidRPr="00F43E94">
        <w:rPr>
          <w:rFonts w:eastAsia="Arial Unicode MS" w:cstheme="minorBidi"/>
          <w:spacing w:val="-4"/>
          <w:sz w:val="18"/>
          <w:szCs w:val="18"/>
        </w:rPr>
        <w:t xml:space="preserve">On </w:t>
      </w:r>
      <w:r w:rsidR="00C85A8D" w:rsidRPr="00C85A8D">
        <w:rPr>
          <w:rFonts w:eastAsia="Arial Unicode MS" w:cstheme="minorBidi"/>
          <w:spacing w:val="-4"/>
          <w:sz w:val="18"/>
          <w:szCs w:val="18"/>
        </w:rPr>
        <w:t>24</w:t>
      </w:r>
      <w:r w:rsidR="00DF0DDE" w:rsidRPr="00F43E94">
        <w:rPr>
          <w:rFonts w:eastAsia="Arial Unicode MS" w:cstheme="minorBidi"/>
          <w:spacing w:val="-4"/>
          <w:sz w:val="18"/>
          <w:szCs w:val="18"/>
        </w:rPr>
        <w:t xml:space="preserve"> August </w:t>
      </w:r>
      <w:r w:rsidR="00C85A8D" w:rsidRPr="00C85A8D">
        <w:rPr>
          <w:rFonts w:eastAsia="Arial Unicode MS" w:cstheme="minorBidi"/>
          <w:spacing w:val="-4"/>
          <w:sz w:val="18"/>
          <w:szCs w:val="18"/>
        </w:rPr>
        <w:t>2021</w:t>
      </w:r>
      <w:r w:rsidR="00DF0DDE" w:rsidRPr="00F43E94">
        <w:rPr>
          <w:rFonts w:eastAsia="Arial Unicode MS" w:cstheme="minorBidi"/>
          <w:spacing w:val="-4"/>
          <w:sz w:val="18"/>
          <w:szCs w:val="18"/>
        </w:rPr>
        <w:t xml:space="preserve">, the subsidiary received the decision of the SC whereby it affirmed the </w:t>
      </w:r>
      <w:r w:rsidR="00D74727" w:rsidRPr="00F43E94">
        <w:rPr>
          <w:rFonts w:eastAsia="Arial Unicode MS" w:cstheme="minorBidi"/>
          <w:spacing w:val="-4"/>
          <w:sz w:val="18"/>
          <w:szCs w:val="18"/>
          <w:lang w:val="en-US"/>
        </w:rPr>
        <w:t>r</w:t>
      </w:r>
      <w:proofErr w:type="spellStart"/>
      <w:r w:rsidR="00DF0DDE" w:rsidRPr="00F43E94">
        <w:rPr>
          <w:rFonts w:eastAsia="Arial Unicode MS" w:cstheme="minorBidi"/>
          <w:spacing w:val="-4"/>
          <w:sz w:val="18"/>
          <w:szCs w:val="18"/>
        </w:rPr>
        <w:t>esolution</w:t>
      </w:r>
      <w:proofErr w:type="spellEnd"/>
      <w:r w:rsidR="00DF0DDE" w:rsidRPr="00F43E94">
        <w:rPr>
          <w:rFonts w:eastAsia="Arial Unicode MS" w:cstheme="minorBidi"/>
          <w:spacing w:val="-4"/>
          <w:sz w:val="18"/>
          <w:szCs w:val="18"/>
        </w:rPr>
        <w:t xml:space="preserve"> of </w:t>
      </w:r>
      <w:r w:rsidR="00DF0DDE" w:rsidRPr="00F43E94">
        <w:rPr>
          <w:rFonts w:eastAsia="Arial Unicode MS" w:cstheme="minorBidi"/>
          <w:spacing w:val="-6"/>
          <w:sz w:val="18"/>
          <w:szCs w:val="18"/>
        </w:rPr>
        <w:t>the CTA that the CTA would reconsider the consolidated case causing failure of the BOC's appeal. Currently, the subsidiary</w:t>
      </w:r>
      <w:r w:rsidR="00DF0DDE" w:rsidRPr="00F43E94">
        <w:rPr>
          <w:rFonts w:eastAsia="Arial Unicode MS" w:cstheme="minorBidi"/>
          <w:spacing w:val="-4"/>
          <w:sz w:val="18"/>
          <w:szCs w:val="18"/>
        </w:rPr>
        <w:t xml:space="preserve"> has not been received report that the BOC files motion for reconsideration (“MR”) to the SC. </w:t>
      </w:r>
    </w:p>
    <w:p w14:paraId="4E12A3BC" w14:textId="77777777" w:rsidR="00A05E66" w:rsidRPr="00F43E94" w:rsidRDefault="00A05E66" w:rsidP="00BE5B5D">
      <w:pPr>
        <w:spacing w:line="240" w:lineRule="auto"/>
        <w:ind w:left="540"/>
        <w:jc w:val="thaiDistribute"/>
        <w:rPr>
          <w:rFonts w:eastAsia="Arial Unicode MS" w:cs="Arial"/>
          <w:sz w:val="18"/>
          <w:szCs w:val="18"/>
        </w:rPr>
      </w:pPr>
    </w:p>
    <w:p w14:paraId="3C2043BB" w14:textId="6C5B2253" w:rsidR="00A05E66" w:rsidRPr="00F43E94" w:rsidRDefault="00A05E66" w:rsidP="00BE5B5D">
      <w:pPr>
        <w:spacing w:line="240" w:lineRule="auto"/>
        <w:ind w:left="540"/>
        <w:jc w:val="thaiDistribute"/>
        <w:rPr>
          <w:rFonts w:eastAsia="Arial Unicode MS" w:cs="Arial"/>
          <w:sz w:val="18"/>
          <w:szCs w:val="18"/>
          <w:lang w:val="en-US"/>
        </w:rPr>
      </w:pPr>
      <w:r w:rsidRPr="00F43E94">
        <w:rPr>
          <w:rFonts w:eastAsia="Arial Unicode MS" w:cs="Arial"/>
          <w:sz w:val="18"/>
          <w:szCs w:val="18"/>
        </w:rPr>
        <w:t xml:space="preserve">As </w:t>
      </w:r>
      <w:proofErr w:type="gramStart"/>
      <w:r w:rsidRPr="00F43E94">
        <w:rPr>
          <w:rFonts w:eastAsia="Arial Unicode MS" w:cs="Arial"/>
          <w:sz w:val="18"/>
          <w:szCs w:val="18"/>
        </w:rPr>
        <w:t>at</w:t>
      </w:r>
      <w:proofErr w:type="gramEnd"/>
      <w:r w:rsidRPr="00F43E94">
        <w:rPr>
          <w:rFonts w:eastAsia="Arial Unicode MS" w:cs="Arial"/>
          <w:sz w:val="18"/>
          <w:szCs w:val="18"/>
        </w:rPr>
        <w:t xml:space="preserve"> </w:t>
      </w:r>
      <w:r w:rsidR="00C85A8D" w:rsidRPr="00C85A8D">
        <w:rPr>
          <w:rFonts w:eastAsia="Arial Unicode MS" w:cs="Arial"/>
          <w:sz w:val="18"/>
          <w:szCs w:val="18"/>
        </w:rPr>
        <w:t>30</w:t>
      </w:r>
      <w:r w:rsidR="00821D65" w:rsidRPr="00F43E94">
        <w:rPr>
          <w:rFonts w:eastAsia="Arial Unicode MS" w:cs="Arial"/>
          <w:sz w:val="18"/>
          <w:szCs w:val="18"/>
        </w:rPr>
        <w:t xml:space="preserve"> September</w:t>
      </w:r>
      <w:r w:rsidRPr="00F43E94">
        <w:rPr>
          <w:rFonts w:eastAsia="Arial Unicode MS" w:cs="Arial"/>
          <w:sz w:val="18"/>
          <w:szCs w:val="18"/>
        </w:rPr>
        <w:t xml:space="preserve"> </w:t>
      </w:r>
      <w:r w:rsidR="00C85A8D" w:rsidRPr="00C85A8D">
        <w:rPr>
          <w:rFonts w:eastAsia="Arial Unicode MS" w:cs="Arial"/>
          <w:sz w:val="18"/>
          <w:szCs w:val="18"/>
        </w:rPr>
        <w:t>2021</w:t>
      </w:r>
      <w:r w:rsidRPr="00F43E94">
        <w:rPr>
          <w:rFonts w:eastAsia="Arial Unicode MS" w:cs="Arial"/>
          <w:sz w:val="18"/>
          <w:szCs w:val="18"/>
        </w:rPr>
        <w:t>, such subsidiary did not recognise a provision for contingent liability of the penalty in its</w:t>
      </w:r>
      <w:r w:rsidR="002E3766" w:rsidRPr="00F43E94">
        <w:rPr>
          <w:rFonts w:eastAsia="Arial Unicode MS" w:cs="Arial"/>
          <w:sz w:val="18"/>
          <w:szCs w:val="18"/>
        </w:rPr>
        <w:t xml:space="preserve"> </w:t>
      </w:r>
      <w:r w:rsidRPr="00F43E94">
        <w:rPr>
          <w:rFonts w:eastAsia="Arial Unicode MS" w:cs="Arial"/>
          <w:sz w:val="18"/>
          <w:szCs w:val="18"/>
        </w:rPr>
        <w:t xml:space="preserve">financial </w:t>
      </w:r>
      <w:r w:rsidR="0004130E" w:rsidRPr="00F43E94">
        <w:rPr>
          <w:rFonts w:eastAsia="Arial Unicode MS" w:cs="Arial"/>
          <w:sz w:val="18"/>
          <w:szCs w:val="22"/>
        </w:rPr>
        <w:t>information</w:t>
      </w:r>
      <w:r w:rsidRPr="00F43E94">
        <w:rPr>
          <w:rFonts w:eastAsia="Arial Unicode MS" w:cs="Arial"/>
          <w:sz w:val="18"/>
          <w:szCs w:val="18"/>
        </w:rPr>
        <w:t xml:space="preserve"> since the subsidiary</w:t>
      </w:r>
      <w:r w:rsidRPr="00F43E94">
        <w:rPr>
          <w:rFonts w:eastAsia="Arial Unicode MS" w:cs="Arial"/>
          <w:sz w:val="18"/>
          <w:szCs w:val="18"/>
          <w:cs/>
        </w:rPr>
        <w:t>’</w:t>
      </w:r>
      <w:r w:rsidRPr="00F43E94">
        <w:rPr>
          <w:rFonts w:eastAsia="Arial Unicode MS" w:cs="Arial"/>
          <w:sz w:val="18"/>
          <w:szCs w:val="18"/>
        </w:rPr>
        <w:t>s management and legal counsel assessed that the tax refund claims were valid</w:t>
      </w:r>
      <w:r w:rsidRPr="00F43E94">
        <w:rPr>
          <w:rFonts w:eastAsia="Arial Unicode MS" w:cs="Arial"/>
          <w:sz w:val="18"/>
          <w:szCs w:val="18"/>
          <w:cs/>
        </w:rPr>
        <w:t>.</w:t>
      </w:r>
      <w:r w:rsidR="0004130E" w:rsidRPr="00F43E94">
        <w:rPr>
          <w:rFonts w:eastAsia="Arial Unicode MS" w:cs="Arial"/>
          <w:sz w:val="18"/>
          <w:szCs w:val="18"/>
        </w:rPr>
        <w:t xml:space="preserve"> </w:t>
      </w:r>
      <w:r w:rsidRPr="00F43E94">
        <w:rPr>
          <w:rFonts w:eastAsia="Arial Unicode MS" w:cs="Arial"/>
          <w:sz w:val="18"/>
          <w:szCs w:val="18"/>
        </w:rPr>
        <w:t>The subsidiary has ceased importing ordinary kerosene and therefore, does not expect that the circumstances which gave rise to this tax proceeding will arise in its present or future operations</w:t>
      </w:r>
      <w:r w:rsidRPr="00F43E94">
        <w:rPr>
          <w:rFonts w:eastAsia="Arial Unicode MS" w:cs="Arial"/>
          <w:sz w:val="18"/>
          <w:szCs w:val="18"/>
          <w:cs/>
        </w:rPr>
        <w:t>.</w:t>
      </w:r>
    </w:p>
    <w:p w14:paraId="7AC3ED60" w14:textId="5B438835" w:rsidR="00C7375B" w:rsidRPr="00F43E94" w:rsidRDefault="00C7375B" w:rsidP="00BE5B5D">
      <w:pPr>
        <w:spacing w:line="240" w:lineRule="auto"/>
        <w:rPr>
          <w:rFonts w:eastAsia="Arial Unicode MS" w:cs="Arial"/>
          <w:sz w:val="18"/>
          <w:szCs w:val="18"/>
          <w:lang w:val="en-US"/>
        </w:rPr>
      </w:pPr>
      <w:r w:rsidRPr="00F43E94">
        <w:rPr>
          <w:rFonts w:eastAsia="Arial Unicode MS" w:cs="Arial"/>
          <w:sz w:val="18"/>
          <w:szCs w:val="18"/>
        </w:rPr>
        <w:br w:type="page"/>
      </w:r>
    </w:p>
    <w:p w14:paraId="48CD514A" w14:textId="77777777" w:rsidR="00922DE9" w:rsidRPr="00F43E94" w:rsidRDefault="00922DE9" w:rsidP="00BE5B5D">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5E66" w:rsidRPr="00F43E94" w14:paraId="746955BE" w14:textId="77777777" w:rsidTr="002A0F50">
        <w:trPr>
          <w:trHeight w:val="386"/>
        </w:trPr>
        <w:tc>
          <w:tcPr>
            <w:tcW w:w="9461" w:type="dxa"/>
            <w:shd w:val="clear" w:color="auto" w:fill="FFA543"/>
            <w:vAlign w:val="center"/>
          </w:tcPr>
          <w:p w14:paraId="5CA65720" w14:textId="02B368AA" w:rsidR="00A05E66" w:rsidRPr="00F43E94" w:rsidRDefault="00A05E66" w:rsidP="00BE5B5D">
            <w:pPr>
              <w:pStyle w:val="Heading"/>
              <w:ind w:left="504"/>
              <w:rPr>
                <w:rFonts w:ascii="Arial" w:hAnsi="Arial" w:cs="Arial"/>
                <w:cs/>
              </w:rPr>
            </w:pPr>
            <w:r w:rsidRPr="00F43E94">
              <w:rPr>
                <w:rFonts w:ascii="Arial" w:hAnsi="Arial" w:cs="Arial"/>
                <w:b w:val="0"/>
                <w:bCs w:val="0"/>
                <w:cs/>
              </w:rPr>
              <w:br w:type="page"/>
            </w:r>
            <w:bookmarkStart w:id="17" w:name="_Hlk86402723"/>
            <w:r w:rsidR="00C85A8D" w:rsidRPr="00C85A8D">
              <w:rPr>
                <w:rFonts w:ascii="Arial" w:hAnsi="Arial" w:cs="Arial"/>
              </w:rPr>
              <w:t>24</w:t>
            </w:r>
            <w:r w:rsidRPr="00F43E94">
              <w:rPr>
                <w:rFonts w:ascii="Arial" w:hAnsi="Arial" w:cs="Arial"/>
              </w:rPr>
              <w:tab/>
              <w:t xml:space="preserve">Events after the reporting date </w:t>
            </w:r>
            <w:bookmarkEnd w:id="17"/>
          </w:p>
        </w:tc>
      </w:tr>
    </w:tbl>
    <w:p w14:paraId="3DDED9FB" w14:textId="77777777" w:rsidR="00BC09B2" w:rsidRDefault="00BC09B2" w:rsidP="00F616E8">
      <w:pPr>
        <w:tabs>
          <w:tab w:val="left" w:pos="567"/>
        </w:tabs>
        <w:spacing w:line="240" w:lineRule="auto"/>
        <w:ind w:left="567" w:hanging="567"/>
        <w:jc w:val="thaiDistribute"/>
        <w:rPr>
          <w:rFonts w:eastAsia="Arial Unicode MS" w:cs="Arial"/>
          <w:sz w:val="18"/>
          <w:szCs w:val="18"/>
        </w:rPr>
      </w:pPr>
    </w:p>
    <w:p w14:paraId="6D79A134" w14:textId="6BA1EBC5" w:rsidR="00F8116E" w:rsidRPr="00F43E94" w:rsidRDefault="00C85A8D" w:rsidP="00F616E8">
      <w:pPr>
        <w:tabs>
          <w:tab w:val="left" w:pos="567"/>
        </w:tabs>
        <w:spacing w:line="240" w:lineRule="auto"/>
        <w:ind w:left="567" w:hanging="567"/>
        <w:jc w:val="thaiDistribute"/>
        <w:rPr>
          <w:rFonts w:eastAsia="Arial Unicode MS" w:cs="Arial"/>
          <w:sz w:val="18"/>
          <w:szCs w:val="18"/>
          <w:lang w:val="en-US"/>
        </w:rPr>
      </w:pPr>
      <w:r w:rsidRPr="00C85A8D">
        <w:rPr>
          <w:rFonts w:eastAsia="Arial Unicode MS" w:cs="Arial"/>
          <w:sz w:val="18"/>
          <w:szCs w:val="18"/>
        </w:rPr>
        <w:t>24</w:t>
      </w:r>
      <w:r w:rsidR="00F616E8" w:rsidRPr="00F43E94">
        <w:rPr>
          <w:rFonts w:eastAsia="Arial Unicode MS" w:cs="Arial"/>
          <w:sz w:val="18"/>
          <w:szCs w:val="18"/>
          <w:lang w:val="en-US"/>
        </w:rPr>
        <w:t>.</w:t>
      </w:r>
      <w:r w:rsidRPr="00C85A8D">
        <w:rPr>
          <w:rFonts w:eastAsia="Arial Unicode MS" w:cs="Arial"/>
          <w:sz w:val="18"/>
          <w:szCs w:val="18"/>
        </w:rPr>
        <w:t>1</w:t>
      </w:r>
      <w:r w:rsidR="00F616E8" w:rsidRPr="00F43E94">
        <w:rPr>
          <w:rFonts w:eastAsia="Arial Unicode MS" w:cs="Arial"/>
          <w:sz w:val="18"/>
          <w:szCs w:val="18"/>
          <w:lang w:val="en-US"/>
        </w:rPr>
        <w:tab/>
        <w:t xml:space="preserve">On </w:t>
      </w:r>
      <w:r w:rsidRPr="00C85A8D">
        <w:rPr>
          <w:rFonts w:eastAsia="Arial Unicode MS" w:cs="Arial"/>
          <w:sz w:val="18"/>
          <w:szCs w:val="18"/>
        </w:rPr>
        <w:t>5</w:t>
      </w:r>
      <w:r w:rsidR="00F616E8" w:rsidRPr="00F43E94">
        <w:rPr>
          <w:rFonts w:eastAsia="Arial Unicode MS" w:cs="Arial"/>
          <w:sz w:val="18"/>
          <w:szCs w:val="18"/>
          <w:lang w:val="en-US"/>
        </w:rPr>
        <w:t xml:space="preserve"> October </w:t>
      </w:r>
      <w:r w:rsidRPr="00C85A8D">
        <w:rPr>
          <w:rFonts w:eastAsia="Arial Unicode MS" w:cs="Arial"/>
          <w:sz w:val="18"/>
          <w:szCs w:val="18"/>
        </w:rPr>
        <w:t>2021</w:t>
      </w:r>
      <w:r w:rsidR="00F616E8" w:rsidRPr="00F43E94">
        <w:rPr>
          <w:rFonts w:eastAsia="Arial Unicode MS" w:cs="Arial"/>
          <w:sz w:val="18"/>
          <w:szCs w:val="18"/>
          <w:lang w:val="en-US"/>
        </w:rPr>
        <w:t>, SGHOLDCO entered into</w:t>
      </w:r>
      <w:r w:rsidR="00500F8B" w:rsidRPr="00F43E94">
        <w:rPr>
          <w:rFonts w:eastAsia="Arial Unicode MS" w:cs="Arial"/>
          <w:sz w:val="18"/>
          <w:szCs w:val="18"/>
          <w:lang w:val="en-US"/>
        </w:rPr>
        <w:t xml:space="preserve"> the</w:t>
      </w:r>
      <w:r w:rsidR="00F616E8" w:rsidRPr="00F43E94">
        <w:rPr>
          <w:rFonts w:eastAsia="Arial Unicode MS" w:cs="Arial"/>
          <w:sz w:val="18"/>
          <w:szCs w:val="18"/>
          <w:lang w:val="en-US"/>
        </w:rPr>
        <w:t xml:space="preserve"> </w:t>
      </w:r>
      <w:r w:rsidR="00B5029F" w:rsidRPr="00F43E94">
        <w:rPr>
          <w:rFonts w:eastAsia="Arial Unicode MS" w:cs="Arial"/>
          <w:sz w:val="18"/>
          <w:szCs w:val="18"/>
          <w:lang w:val="en-US"/>
        </w:rPr>
        <w:t>S</w:t>
      </w:r>
      <w:r w:rsidR="00F616E8" w:rsidRPr="00F43E94">
        <w:rPr>
          <w:rFonts w:eastAsia="Arial Unicode MS" w:cs="Arial"/>
          <w:sz w:val="18"/>
          <w:szCs w:val="18"/>
          <w:lang w:val="en-US"/>
        </w:rPr>
        <w:t xml:space="preserve">etup of a </w:t>
      </w:r>
      <w:r w:rsidR="00B5029F" w:rsidRPr="00F43E94">
        <w:rPr>
          <w:rFonts w:eastAsia="Arial Unicode MS" w:cs="Arial"/>
          <w:sz w:val="18"/>
          <w:szCs w:val="18"/>
          <w:lang w:val="en-US"/>
        </w:rPr>
        <w:t>P</w:t>
      </w:r>
      <w:r w:rsidR="00F616E8" w:rsidRPr="00F43E94">
        <w:rPr>
          <w:rFonts w:eastAsia="Arial Unicode MS" w:cs="Arial"/>
          <w:sz w:val="18"/>
          <w:szCs w:val="18"/>
          <w:lang w:val="en-US"/>
        </w:rPr>
        <w:t xml:space="preserve">rivate </w:t>
      </w:r>
      <w:r w:rsidR="00B5029F" w:rsidRPr="00F43E94">
        <w:rPr>
          <w:rFonts w:eastAsia="Arial Unicode MS" w:cs="Arial"/>
          <w:sz w:val="18"/>
          <w:szCs w:val="18"/>
          <w:lang w:val="en-US"/>
        </w:rPr>
        <w:t>F</w:t>
      </w:r>
      <w:r w:rsidR="00F616E8" w:rsidRPr="00F43E94">
        <w:rPr>
          <w:rFonts w:eastAsia="Arial Unicode MS" w:cs="Arial"/>
          <w:sz w:val="18"/>
          <w:szCs w:val="18"/>
          <w:lang w:val="en-US"/>
        </w:rPr>
        <w:t xml:space="preserve">und </w:t>
      </w:r>
      <w:r w:rsidR="001E27BA" w:rsidRPr="00F43E94">
        <w:rPr>
          <w:rFonts w:eastAsia="Arial Unicode MS" w:cs="Arial"/>
          <w:sz w:val="18"/>
          <w:szCs w:val="18"/>
          <w:lang w:val="en-US"/>
        </w:rPr>
        <w:t>a</w:t>
      </w:r>
      <w:r w:rsidR="00F616E8" w:rsidRPr="00F43E94">
        <w:rPr>
          <w:rFonts w:eastAsia="Arial Unicode MS" w:cs="Arial"/>
          <w:sz w:val="18"/>
          <w:szCs w:val="18"/>
          <w:lang w:val="en-US"/>
        </w:rPr>
        <w:t xml:space="preserve">greement, </w:t>
      </w:r>
      <w:r w:rsidR="00F616E8" w:rsidRPr="00F43E94">
        <w:rPr>
          <w:rFonts w:eastAsia="Arial Unicode MS" w:cs="Arial"/>
          <w:spacing w:val="-4"/>
          <w:sz w:val="18"/>
          <w:szCs w:val="18"/>
          <w:lang w:val="en-US"/>
        </w:rPr>
        <w:t xml:space="preserve">together with </w:t>
      </w:r>
      <w:r w:rsidRPr="00C85A8D">
        <w:rPr>
          <w:rFonts w:eastAsia="Arial Unicode MS" w:cs="Arial"/>
          <w:spacing w:val="-4"/>
          <w:sz w:val="18"/>
          <w:szCs w:val="18"/>
        </w:rPr>
        <w:t>500</w:t>
      </w:r>
      <w:r w:rsidR="00F616E8" w:rsidRPr="00F43E94">
        <w:rPr>
          <w:rFonts w:eastAsia="Arial Unicode MS" w:cs="Arial"/>
          <w:spacing w:val="-4"/>
          <w:sz w:val="18"/>
          <w:szCs w:val="18"/>
          <w:lang w:val="en-US"/>
        </w:rPr>
        <w:t xml:space="preserve"> Startups Group. </w:t>
      </w:r>
      <w:r w:rsidR="00C655FB" w:rsidRPr="00F43E94">
        <w:rPr>
          <w:rFonts w:eastAsia="Arial Unicode MS" w:cs="Browallia New"/>
          <w:spacing w:val="-4"/>
          <w:sz w:val="18"/>
          <w:szCs w:val="22"/>
          <w:lang w:val="en-US"/>
        </w:rPr>
        <w:t xml:space="preserve">The private fund was registered in </w:t>
      </w:r>
      <w:r w:rsidR="00F616E8" w:rsidRPr="00F43E94">
        <w:rPr>
          <w:rFonts w:eastAsia="Arial Unicode MS" w:cs="Arial"/>
          <w:spacing w:val="-4"/>
          <w:sz w:val="18"/>
          <w:szCs w:val="18"/>
          <w:lang w:val="en-US"/>
        </w:rPr>
        <w:t>Delaware, USA, in the form of Limited Partnership</w:t>
      </w:r>
      <w:r w:rsidR="00F616E8" w:rsidRPr="00F43E94">
        <w:rPr>
          <w:rFonts w:eastAsia="Arial Unicode MS" w:cs="Arial"/>
          <w:sz w:val="18"/>
          <w:szCs w:val="18"/>
          <w:lang w:val="en-US"/>
        </w:rPr>
        <w:t xml:space="preserve"> under the name ORZON VENTURES, L.P. (ORZON). The percentage of </w:t>
      </w:r>
      <w:r w:rsidR="00C655FB" w:rsidRPr="00F43E94">
        <w:rPr>
          <w:rFonts w:eastAsia="Arial Unicode MS" w:cs="Arial"/>
          <w:sz w:val="18"/>
          <w:szCs w:val="18"/>
          <w:lang w:val="en-US"/>
        </w:rPr>
        <w:t>ownership interests</w:t>
      </w:r>
      <w:r w:rsidR="00764419" w:rsidRPr="00F43E94">
        <w:rPr>
          <w:rFonts w:eastAsia="Arial Unicode MS" w:cs="Arial"/>
          <w:sz w:val="18"/>
          <w:szCs w:val="18"/>
          <w:lang w:val="en-US"/>
        </w:rPr>
        <w:t xml:space="preserve"> of the Group</w:t>
      </w:r>
      <w:r w:rsidR="00F616E8" w:rsidRPr="00F43E94">
        <w:rPr>
          <w:rFonts w:eastAsia="Arial Unicode MS" w:cs="Arial"/>
          <w:sz w:val="18"/>
          <w:szCs w:val="18"/>
          <w:lang w:val="en-US"/>
        </w:rPr>
        <w:t xml:space="preserve"> </w:t>
      </w:r>
      <w:r w:rsidR="009378BD" w:rsidRPr="00F43E94">
        <w:rPr>
          <w:rFonts w:eastAsia="Arial Unicode MS" w:cs="Arial"/>
          <w:sz w:val="18"/>
          <w:szCs w:val="18"/>
          <w:lang w:val="en-US"/>
        </w:rPr>
        <w:t>was</w:t>
      </w:r>
      <w:r w:rsidR="00F616E8" w:rsidRPr="00F43E94">
        <w:rPr>
          <w:rFonts w:eastAsia="Arial Unicode MS" w:cs="Arial"/>
          <w:sz w:val="18"/>
          <w:szCs w:val="18"/>
          <w:lang w:val="en-US"/>
        </w:rPr>
        <w:t xml:space="preserve"> </w:t>
      </w:r>
      <w:r w:rsidRPr="00C85A8D">
        <w:rPr>
          <w:rFonts w:eastAsia="Arial Unicode MS" w:cs="Arial"/>
          <w:sz w:val="18"/>
          <w:szCs w:val="18"/>
        </w:rPr>
        <w:t>99</w:t>
      </w:r>
      <w:r w:rsidR="00F616E8" w:rsidRPr="00F43E94">
        <w:rPr>
          <w:rFonts w:eastAsia="Arial Unicode MS" w:cs="Arial"/>
          <w:sz w:val="18"/>
          <w:szCs w:val="18"/>
          <w:lang w:val="en-US"/>
        </w:rPr>
        <w:t>% of registered share capital.</w:t>
      </w:r>
    </w:p>
    <w:p w14:paraId="7B284547" w14:textId="52F6B54B" w:rsidR="00F616E8" w:rsidRPr="00F43E94" w:rsidRDefault="00F616E8" w:rsidP="00F616E8">
      <w:pPr>
        <w:tabs>
          <w:tab w:val="left" w:pos="567"/>
        </w:tabs>
        <w:spacing w:line="240" w:lineRule="auto"/>
        <w:ind w:left="567" w:hanging="567"/>
        <w:jc w:val="thaiDistribute"/>
        <w:rPr>
          <w:rFonts w:eastAsia="Arial Unicode MS" w:cs="Arial"/>
          <w:sz w:val="18"/>
          <w:szCs w:val="18"/>
          <w:lang w:val="en-US"/>
        </w:rPr>
      </w:pPr>
    </w:p>
    <w:p w14:paraId="5D95EBDD" w14:textId="06676A2C" w:rsidR="00F616E8" w:rsidRPr="00F43E94" w:rsidRDefault="00C85A8D" w:rsidP="00F616E8">
      <w:pPr>
        <w:tabs>
          <w:tab w:val="left" w:pos="567"/>
        </w:tabs>
        <w:spacing w:line="240" w:lineRule="auto"/>
        <w:ind w:left="567" w:hanging="567"/>
        <w:jc w:val="thaiDistribute"/>
        <w:rPr>
          <w:rFonts w:eastAsia="Arial Unicode MS" w:cs="Arial"/>
          <w:sz w:val="18"/>
          <w:szCs w:val="18"/>
          <w:lang w:val="en-US"/>
        </w:rPr>
      </w:pPr>
      <w:r w:rsidRPr="00C85A8D">
        <w:rPr>
          <w:rFonts w:eastAsia="Arial Unicode MS" w:cs="Arial"/>
          <w:sz w:val="18"/>
          <w:szCs w:val="18"/>
        </w:rPr>
        <w:t>24</w:t>
      </w:r>
      <w:r w:rsidR="00F616E8" w:rsidRPr="00F43E94">
        <w:rPr>
          <w:rFonts w:eastAsia="Arial Unicode MS" w:cs="Arial"/>
          <w:sz w:val="18"/>
          <w:szCs w:val="18"/>
          <w:lang w:val="en-US"/>
        </w:rPr>
        <w:t>.</w:t>
      </w:r>
      <w:r w:rsidRPr="00C85A8D">
        <w:rPr>
          <w:rFonts w:eastAsia="Arial Unicode MS" w:cs="Arial"/>
          <w:sz w:val="18"/>
          <w:szCs w:val="18"/>
        </w:rPr>
        <w:t>2</w:t>
      </w:r>
      <w:r w:rsidR="00F616E8" w:rsidRPr="00F43E94">
        <w:rPr>
          <w:rFonts w:eastAsia="Arial Unicode MS" w:cs="Arial"/>
          <w:sz w:val="18"/>
          <w:szCs w:val="18"/>
          <w:lang w:val="en-US"/>
        </w:rPr>
        <w:tab/>
        <w:t xml:space="preserve">On </w:t>
      </w:r>
      <w:r w:rsidRPr="00C85A8D">
        <w:rPr>
          <w:rFonts w:eastAsia="Arial Unicode MS" w:cs="Arial"/>
          <w:sz w:val="18"/>
          <w:szCs w:val="18"/>
        </w:rPr>
        <w:t>6</w:t>
      </w:r>
      <w:r w:rsidR="00F616E8" w:rsidRPr="00F43E94">
        <w:rPr>
          <w:rFonts w:eastAsia="Arial Unicode MS" w:cs="Arial"/>
          <w:sz w:val="18"/>
          <w:szCs w:val="18"/>
          <w:lang w:val="en-US"/>
        </w:rPr>
        <w:t xml:space="preserve"> October </w:t>
      </w:r>
      <w:r w:rsidRPr="00C85A8D">
        <w:rPr>
          <w:rFonts w:eastAsia="Arial Unicode MS" w:cs="Arial"/>
          <w:sz w:val="18"/>
          <w:szCs w:val="18"/>
        </w:rPr>
        <w:t>2021</w:t>
      </w:r>
      <w:r w:rsidR="00F616E8" w:rsidRPr="00F43E94">
        <w:rPr>
          <w:rFonts w:eastAsia="Arial Unicode MS" w:cs="Arial"/>
          <w:sz w:val="18"/>
          <w:szCs w:val="18"/>
          <w:lang w:val="en-US"/>
        </w:rPr>
        <w:t xml:space="preserve">, MODULUS paid for the increased registered capital </w:t>
      </w:r>
      <w:r w:rsidRPr="00C85A8D">
        <w:rPr>
          <w:rFonts w:eastAsia="Arial Unicode MS" w:cs="Arial"/>
          <w:sz w:val="18"/>
          <w:szCs w:val="18"/>
        </w:rPr>
        <w:t>200</w:t>
      </w:r>
      <w:r w:rsidR="00F616E8" w:rsidRPr="00F43E94">
        <w:rPr>
          <w:rFonts w:eastAsia="Arial Unicode MS" w:cs="Arial"/>
          <w:sz w:val="18"/>
          <w:szCs w:val="18"/>
          <w:lang w:val="en-US"/>
        </w:rPr>
        <w:t>,</w:t>
      </w:r>
      <w:r w:rsidRPr="00C85A8D">
        <w:rPr>
          <w:rFonts w:eastAsia="Arial Unicode MS" w:cs="Arial"/>
          <w:sz w:val="18"/>
          <w:szCs w:val="18"/>
        </w:rPr>
        <w:t>000</w:t>
      </w:r>
      <w:r w:rsidR="00F616E8" w:rsidRPr="00F43E94">
        <w:rPr>
          <w:rFonts w:eastAsia="Arial Unicode MS" w:cs="Arial"/>
          <w:sz w:val="18"/>
          <w:szCs w:val="18"/>
          <w:lang w:val="en-US"/>
        </w:rPr>
        <w:t xml:space="preserve"> ordinary shares at a par value of Baht </w:t>
      </w:r>
      <w:r w:rsidRPr="00C85A8D">
        <w:rPr>
          <w:rFonts w:eastAsia="Arial Unicode MS" w:cs="Arial"/>
          <w:sz w:val="18"/>
          <w:szCs w:val="18"/>
        </w:rPr>
        <w:t>100</w:t>
      </w:r>
      <w:r w:rsidR="00F616E8" w:rsidRPr="00F43E94">
        <w:rPr>
          <w:rFonts w:eastAsia="Arial Unicode MS" w:cs="Arial"/>
          <w:sz w:val="18"/>
          <w:szCs w:val="18"/>
          <w:lang w:val="en-US"/>
        </w:rPr>
        <w:t xml:space="preserve"> each. ORBIT called for share payment of </w:t>
      </w:r>
      <w:r w:rsidRPr="00C85A8D">
        <w:rPr>
          <w:rFonts w:eastAsia="Arial Unicode MS" w:cs="Arial"/>
          <w:sz w:val="18"/>
          <w:szCs w:val="18"/>
        </w:rPr>
        <w:t>25</w:t>
      </w:r>
      <w:r w:rsidR="00F616E8" w:rsidRPr="00F43E94">
        <w:rPr>
          <w:rFonts w:eastAsia="Arial Unicode MS" w:cs="Arial"/>
          <w:sz w:val="18"/>
          <w:szCs w:val="18"/>
          <w:lang w:val="en-US"/>
        </w:rPr>
        <w:t xml:space="preserve">% of registered capital, </w:t>
      </w:r>
      <w:proofErr w:type="spellStart"/>
      <w:r w:rsidR="00F616E8" w:rsidRPr="00F43E94">
        <w:rPr>
          <w:rFonts w:eastAsia="Arial Unicode MS" w:cs="Arial"/>
          <w:sz w:val="18"/>
          <w:szCs w:val="18"/>
          <w:lang w:val="en-US"/>
        </w:rPr>
        <w:t>totalling</w:t>
      </w:r>
      <w:proofErr w:type="spellEnd"/>
      <w:r w:rsidR="00F616E8" w:rsidRPr="00F43E94">
        <w:rPr>
          <w:rFonts w:eastAsia="Arial Unicode MS" w:cs="Arial"/>
          <w:sz w:val="18"/>
          <w:szCs w:val="18"/>
          <w:lang w:val="en-US"/>
        </w:rPr>
        <w:t xml:space="preserve"> Baht </w:t>
      </w:r>
      <w:r w:rsidRPr="00C85A8D">
        <w:rPr>
          <w:rFonts w:eastAsia="Arial Unicode MS" w:cs="Arial"/>
          <w:sz w:val="18"/>
          <w:szCs w:val="18"/>
        </w:rPr>
        <w:t>5</w:t>
      </w:r>
      <w:r w:rsidR="00F616E8" w:rsidRPr="00F43E94">
        <w:rPr>
          <w:rFonts w:eastAsia="Arial Unicode MS" w:cs="Arial"/>
          <w:sz w:val="18"/>
          <w:szCs w:val="18"/>
          <w:lang w:val="en-US"/>
        </w:rPr>
        <w:t xml:space="preserve"> million, and MODULUS fully paid for the shares.</w:t>
      </w:r>
    </w:p>
    <w:p w14:paraId="36784EFB" w14:textId="407AB139" w:rsidR="00F616E8" w:rsidRPr="00F43E94" w:rsidRDefault="00F616E8" w:rsidP="00F616E8">
      <w:pPr>
        <w:tabs>
          <w:tab w:val="left" w:pos="567"/>
        </w:tabs>
        <w:spacing w:line="240" w:lineRule="auto"/>
        <w:ind w:left="567" w:hanging="567"/>
        <w:jc w:val="thaiDistribute"/>
        <w:rPr>
          <w:rFonts w:eastAsia="Arial Unicode MS" w:cs="Arial"/>
          <w:sz w:val="18"/>
          <w:szCs w:val="18"/>
          <w:lang w:val="en-US"/>
        </w:rPr>
      </w:pPr>
    </w:p>
    <w:p w14:paraId="3DEDC0D5" w14:textId="001CC832" w:rsidR="00F616E8" w:rsidRPr="00F43E94" w:rsidRDefault="00C85A8D" w:rsidP="00F616E8">
      <w:pPr>
        <w:tabs>
          <w:tab w:val="left" w:pos="567"/>
        </w:tabs>
        <w:spacing w:line="240" w:lineRule="auto"/>
        <w:ind w:left="567" w:hanging="567"/>
        <w:jc w:val="thaiDistribute"/>
        <w:rPr>
          <w:rFonts w:eastAsia="Arial Unicode MS" w:cs="Arial"/>
          <w:sz w:val="18"/>
          <w:szCs w:val="18"/>
          <w:lang w:val="en-US"/>
        </w:rPr>
      </w:pPr>
      <w:r w:rsidRPr="00C85A8D">
        <w:rPr>
          <w:rFonts w:eastAsia="Arial Unicode MS" w:cs="Arial"/>
          <w:sz w:val="18"/>
          <w:szCs w:val="18"/>
        </w:rPr>
        <w:t>24</w:t>
      </w:r>
      <w:r w:rsidR="00F616E8" w:rsidRPr="00F43E94">
        <w:rPr>
          <w:rFonts w:eastAsia="Arial Unicode MS" w:cs="Arial"/>
          <w:sz w:val="18"/>
          <w:szCs w:val="18"/>
          <w:lang w:val="en-US"/>
        </w:rPr>
        <w:t>.</w:t>
      </w:r>
      <w:r w:rsidRPr="00C85A8D">
        <w:rPr>
          <w:rFonts w:eastAsia="Arial Unicode MS" w:cs="Arial"/>
          <w:sz w:val="18"/>
          <w:szCs w:val="18"/>
        </w:rPr>
        <w:t>3</w:t>
      </w:r>
      <w:r w:rsidR="00F616E8" w:rsidRPr="00F43E94">
        <w:rPr>
          <w:rFonts w:eastAsia="Arial Unicode MS" w:cs="Arial"/>
          <w:sz w:val="18"/>
          <w:szCs w:val="18"/>
          <w:lang w:val="en-US"/>
        </w:rPr>
        <w:tab/>
        <w:t xml:space="preserve">On </w:t>
      </w:r>
      <w:r w:rsidRPr="00C85A8D">
        <w:rPr>
          <w:rFonts w:eastAsia="Arial Unicode MS" w:cs="Arial"/>
          <w:sz w:val="18"/>
          <w:szCs w:val="18"/>
        </w:rPr>
        <w:t>8</w:t>
      </w:r>
      <w:r w:rsidR="00F616E8" w:rsidRPr="00F43E94">
        <w:rPr>
          <w:rFonts w:eastAsia="Arial Unicode MS" w:cs="Arial"/>
          <w:sz w:val="18"/>
          <w:szCs w:val="18"/>
          <w:lang w:val="en-US"/>
        </w:rPr>
        <w:t xml:space="preserve"> October </w:t>
      </w:r>
      <w:r w:rsidRPr="00C85A8D">
        <w:rPr>
          <w:rFonts w:eastAsia="Arial Unicode MS" w:cs="Arial"/>
          <w:sz w:val="18"/>
          <w:szCs w:val="18"/>
        </w:rPr>
        <w:t>2021</w:t>
      </w:r>
      <w:r w:rsidR="00F616E8" w:rsidRPr="00F43E94">
        <w:rPr>
          <w:rFonts w:eastAsia="Arial Unicode MS" w:cs="Arial"/>
          <w:sz w:val="18"/>
          <w:szCs w:val="18"/>
          <w:lang w:val="en-US"/>
        </w:rPr>
        <w:t>, the Extraordinary General Meeting of Shareholders No.</w:t>
      </w:r>
      <w:r w:rsidRPr="00C85A8D">
        <w:rPr>
          <w:rFonts w:eastAsia="Arial Unicode MS" w:cs="Arial"/>
          <w:sz w:val="18"/>
          <w:szCs w:val="18"/>
        </w:rPr>
        <w:t>5</w:t>
      </w:r>
      <w:r w:rsidR="00F616E8" w:rsidRPr="00F43E94">
        <w:rPr>
          <w:rFonts w:eastAsia="Arial Unicode MS" w:cs="Arial"/>
          <w:sz w:val="18"/>
          <w:szCs w:val="18"/>
          <w:lang w:val="en-US"/>
        </w:rPr>
        <w:t>/</w:t>
      </w:r>
      <w:r w:rsidRPr="00C85A8D">
        <w:rPr>
          <w:rFonts w:eastAsia="Arial Unicode MS" w:cs="Arial"/>
          <w:sz w:val="18"/>
          <w:szCs w:val="18"/>
        </w:rPr>
        <w:t>2021</w:t>
      </w:r>
      <w:r w:rsidR="00F616E8" w:rsidRPr="00F43E94">
        <w:rPr>
          <w:rFonts w:eastAsia="Arial Unicode MS" w:cs="Arial"/>
          <w:sz w:val="18"/>
          <w:szCs w:val="18"/>
          <w:lang w:val="en-US"/>
        </w:rPr>
        <w:t xml:space="preserve"> of ORHOLDCO approve</w:t>
      </w:r>
      <w:r w:rsidR="00764419" w:rsidRPr="00F43E94">
        <w:rPr>
          <w:rFonts w:eastAsia="Arial Unicode MS" w:cs="Arial"/>
          <w:sz w:val="18"/>
          <w:szCs w:val="18"/>
          <w:lang w:val="en-US"/>
        </w:rPr>
        <w:t>d</w:t>
      </w:r>
      <w:r w:rsidR="00F616E8" w:rsidRPr="00F43E94">
        <w:rPr>
          <w:rFonts w:eastAsia="Arial Unicode MS" w:cs="Arial"/>
          <w:sz w:val="18"/>
          <w:szCs w:val="18"/>
          <w:lang w:val="en-US"/>
        </w:rPr>
        <w:t xml:space="preserve"> </w:t>
      </w:r>
      <w:r w:rsidR="00764419" w:rsidRPr="00F43E94">
        <w:rPr>
          <w:rFonts w:eastAsia="Arial Unicode MS" w:cs="Arial"/>
          <w:sz w:val="18"/>
          <w:szCs w:val="18"/>
          <w:lang w:val="en-US"/>
        </w:rPr>
        <w:t>increasing</w:t>
      </w:r>
      <w:r w:rsidR="00F616E8" w:rsidRPr="00F43E94">
        <w:rPr>
          <w:rFonts w:eastAsia="Arial Unicode MS" w:cs="Arial"/>
          <w:sz w:val="18"/>
          <w:szCs w:val="18"/>
          <w:lang w:val="en-US"/>
        </w:rPr>
        <w:t xml:space="preserve"> registered capital of Baht </w:t>
      </w:r>
      <w:r w:rsidRPr="00C85A8D">
        <w:rPr>
          <w:rFonts w:eastAsia="Arial Unicode MS" w:cs="Arial"/>
          <w:sz w:val="18"/>
          <w:szCs w:val="18"/>
        </w:rPr>
        <w:t>325</w:t>
      </w:r>
      <w:r w:rsidR="00F616E8" w:rsidRPr="00F43E94">
        <w:rPr>
          <w:rFonts w:eastAsia="Arial Unicode MS" w:cs="Arial"/>
          <w:sz w:val="18"/>
          <w:szCs w:val="18"/>
          <w:lang w:val="en-US"/>
        </w:rPr>
        <w:t xml:space="preserve"> million by issuing </w:t>
      </w:r>
      <w:r w:rsidRPr="00C85A8D">
        <w:rPr>
          <w:rFonts w:eastAsia="Arial Unicode MS" w:cs="Arial"/>
          <w:sz w:val="18"/>
          <w:szCs w:val="18"/>
        </w:rPr>
        <w:t>3</w:t>
      </w:r>
      <w:r w:rsidR="00F616E8" w:rsidRPr="00F43E94">
        <w:rPr>
          <w:rFonts w:eastAsia="Arial Unicode MS" w:cs="Arial"/>
          <w:sz w:val="18"/>
          <w:szCs w:val="18"/>
          <w:lang w:val="en-US"/>
        </w:rPr>
        <w:t>,</w:t>
      </w:r>
      <w:r w:rsidRPr="00C85A8D">
        <w:rPr>
          <w:rFonts w:eastAsia="Arial Unicode MS" w:cs="Arial"/>
          <w:sz w:val="18"/>
          <w:szCs w:val="18"/>
        </w:rPr>
        <w:t>252</w:t>
      </w:r>
      <w:r w:rsidR="00F616E8" w:rsidRPr="00F43E94">
        <w:rPr>
          <w:rFonts w:eastAsia="Arial Unicode MS" w:cs="Arial"/>
          <w:sz w:val="18"/>
          <w:szCs w:val="18"/>
          <w:lang w:val="en-US"/>
        </w:rPr>
        <w:t>,</w:t>
      </w:r>
      <w:r w:rsidRPr="00C85A8D">
        <w:rPr>
          <w:rFonts w:eastAsia="Arial Unicode MS" w:cs="Arial"/>
          <w:sz w:val="18"/>
          <w:szCs w:val="18"/>
        </w:rPr>
        <w:t>713</w:t>
      </w:r>
      <w:r w:rsidR="00F616E8" w:rsidRPr="00F43E94">
        <w:rPr>
          <w:rFonts w:eastAsia="Arial Unicode MS" w:cs="Arial"/>
          <w:sz w:val="18"/>
          <w:szCs w:val="18"/>
          <w:lang w:val="en-US"/>
        </w:rPr>
        <w:t xml:space="preserve"> new ordinary shares at a par value of Baht </w:t>
      </w:r>
      <w:r w:rsidRPr="00C85A8D">
        <w:rPr>
          <w:rFonts w:eastAsia="Arial Unicode MS" w:cs="Arial"/>
          <w:sz w:val="18"/>
          <w:szCs w:val="18"/>
        </w:rPr>
        <w:t>100</w:t>
      </w:r>
      <w:r w:rsidR="00F616E8" w:rsidRPr="00F43E94">
        <w:rPr>
          <w:rFonts w:eastAsia="Arial Unicode MS" w:cs="Arial"/>
          <w:sz w:val="18"/>
          <w:szCs w:val="18"/>
          <w:lang w:val="en-US"/>
        </w:rPr>
        <w:t xml:space="preserve"> each </w:t>
      </w:r>
      <w:proofErr w:type="gramStart"/>
      <w:r w:rsidR="00F616E8" w:rsidRPr="00F43E94">
        <w:rPr>
          <w:rFonts w:eastAsia="Arial Unicode MS" w:cs="Arial"/>
          <w:sz w:val="18"/>
          <w:szCs w:val="18"/>
          <w:lang w:val="en-US"/>
        </w:rPr>
        <w:t>in order to</w:t>
      </w:r>
      <w:proofErr w:type="gramEnd"/>
      <w:r w:rsidR="00F616E8" w:rsidRPr="00F43E94">
        <w:rPr>
          <w:rFonts w:eastAsia="Arial Unicode MS" w:cs="Arial"/>
          <w:sz w:val="18"/>
          <w:szCs w:val="18"/>
          <w:lang w:val="en-US"/>
        </w:rPr>
        <w:t xml:space="preserve"> invest in SGHOLDCO</w:t>
      </w:r>
      <w:r w:rsidR="009625BD" w:rsidRPr="00F43E94">
        <w:rPr>
          <w:rFonts w:eastAsia="Arial Unicode MS" w:cs="Arial"/>
          <w:sz w:val="18"/>
          <w:szCs w:val="18"/>
          <w:lang w:val="en-US"/>
        </w:rPr>
        <w:t xml:space="preserve"> of which to further </w:t>
      </w:r>
      <w:r w:rsidR="00F616E8" w:rsidRPr="00F43E94">
        <w:rPr>
          <w:rFonts w:eastAsia="Arial Unicode MS" w:cs="Arial"/>
          <w:sz w:val="18"/>
          <w:szCs w:val="18"/>
          <w:lang w:val="en-US"/>
        </w:rPr>
        <w:t>invest in ORZON</w:t>
      </w:r>
      <w:r w:rsidR="004D1879" w:rsidRPr="00F43E94">
        <w:rPr>
          <w:rFonts w:eastAsia="Arial Unicode MS" w:cs="Browallia New"/>
          <w:sz w:val="18"/>
          <w:szCs w:val="22"/>
        </w:rPr>
        <w:t xml:space="preserve"> and ORCG</w:t>
      </w:r>
      <w:r w:rsidR="00F616E8" w:rsidRPr="00F43E94">
        <w:rPr>
          <w:rFonts w:eastAsia="Arial Unicode MS" w:cs="Arial"/>
          <w:sz w:val="18"/>
          <w:szCs w:val="18"/>
          <w:lang w:val="en-US"/>
        </w:rPr>
        <w:t>.</w:t>
      </w:r>
      <w:r w:rsidR="00764419" w:rsidRPr="00F43E94">
        <w:rPr>
          <w:rFonts w:eastAsia="Arial Unicode MS" w:cs="Arial"/>
          <w:sz w:val="18"/>
          <w:szCs w:val="18"/>
          <w:lang w:val="en-US"/>
        </w:rPr>
        <w:t xml:space="preserve"> On </w:t>
      </w:r>
      <w:r w:rsidRPr="00C85A8D">
        <w:rPr>
          <w:rFonts w:eastAsia="Arial Unicode MS" w:cs="Arial"/>
          <w:sz w:val="18"/>
          <w:szCs w:val="18"/>
        </w:rPr>
        <w:t>1</w:t>
      </w:r>
      <w:r w:rsidR="00764419" w:rsidRPr="00F43E94">
        <w:rPr>
          <w:rFonts w:eastAsia="Arial Unicode MS" w:cs="Arial"/>
          <w:sz w:val="18"/>
          <w:szCs w:val="18"/>
          <w:lang w:val="en-US"/>
        </w:rPr>
        <w:t xml:space="preserve"> November </w:t>
      </w:r>
      <w:r w:rsidRPr="00C85A8D">
        <w:rPr>
          <w:rFonts w:eastAsia="Arial Unicode MS" w:cs="Arial"/>
          <w:sz w:val="18"/>
          <w:szCs w:val="18"/>
        </w:rPr>
        <w:t>2021</w:t>
      </w:r>
      <w:r w:rsidR="00764419" w:rsidRPr="00F43E94">
        <w:rPr>
          <w:rFonts w:eastAsia="Arial Unicode MS" w:cs="Arial"/>
          <w:sz w:val="18"/>
          <w:szCs w:val="18"/>
          <w:lang w:val="en-US"/>
        </w:rPr>
        <w:t>,</w:t>
      </w:r>
      <w:r w:rsidR="00F616E8" w:rsidRPr="00F43E94">
        <w:rPr>
          <w:rFonts w:eastAsia="Arial Unicode MS" w:cs="Arial"/>
          <w:sz w:val="18"/>
          <w:szCs w:val="18"/>
          <w:lang w:val="en-US"/>
        </w:rPr>
        <w:t xml:space="preserve"> SGHOLDCO paid for the increased share capital of ORCG of </w:t>
      </w:r>
      <w:r w:rsidRPr="00C85A8D">
        <w:rPr>
          <w:rFonts w:eastAsia="Arial Unicode MS" w:cs="Arial"/>
          <w:sz w:val="18"/>
          <w:szCs w:val="18"/>
        </w:rPr>
        <w:t>4</w:t>
      </w:r>
      <w:r w:rsidR="00F616E8" w:rsidRPr="00F43E94">
        <w:rPr>
          <w:rFonts w:eastAsia="Arial Unicode MS" w:cs="Arial"/>
          <w:sz w:val="18"/>
          <w:szCs w:val="18"/>
          <w:lang w:val="en-US"/>
        </w:rPr>
        <w:t>,</w:t>
      </w:r>
      <w:r w:rsidRPr="00C85A8D">
        <w:rPr>
          <w:rFonts w:eastAsia="Arial Unicode MS" w:cs="Arial"/>
          <w:sz w:val="18"/>
          <w:szCs w:val="18"/>
        </w:rPr>
        <w:t>767</w:t>
      </w:r>
      <w:r w:rsidR="00F616E8" w:rsidRPr="00F43E94">
        <w:rPr>
          <w:rFonts w:eastAsia="Arial Unicode MS" w:cs="Arial"/>
          <w:sz w:val="18"/>
          <w:szCs w:val="18"/>
          <w:lang w:val="en-US"/>
        </w:rPr>
        <w:t>,</w:t>
      </w:r>
      <w:r w:rsidRPr="00C85A8D">
        <w:rPr>
          <w:rFonts w:eastAsia="Arial Unicode MS" w:cs="Arial"/>
          <w:sz w:val="18"/>
          <w:szCs w:val="18"/>
        </w:rPr>
        <w:t>000</w:t>
      </w:r>
      <w:r w:rsidR="00F616E8" w:rsidRPr="00F43E94">
        <w:rPr>
          <w:rFonts w:eastAsia="Arial Unicode MS" w:cs="Arial"/>
          <w:sz w:val="18"/>
          <w:szCs w:val="18"/>
          <w:lang w:val="en-US"/>
        </w:rPr>
        <w:t xml:space="preserve"> shares</w:t>
      </w:r>
      <w:r w:rsidR="009625BD" w:rsidRPr="00F43E94">
        <w:rPr>
          <w:rFonts w:eastAsia="Arial Unicode MS" w:cs="Arial"/>
          <w:sz w:val="18"/>
          <w:szCs w:val="18"/>
          <w:lang w:val="en-US"/>
        </w:rPr>
        <w:t>,</w:t>
      </w:r>
      <w:r w:rsidR="00F616E8" w:rsidRPr="00F43E94">
        <w:rPr>
          <w:rFonts w:eastAsia="Arial Unicode MS" w:cs="Arial"/>
          <w:sz w:val="18"/>
          <w:szCs w:val="18"/>
          <w:lang w:val="en-US"/>
        </w:rPr>
        <w:t xml:space="preserve"> </w:t>
      </w:r>
      <w:proofErr w:type="spellStart"/>
      <w:r w:rsidR="00F616E8" w:rsidRPr="00F43E94">
        <w:rPr>
          <w:rFonts w:eastAsia="Arial Unicode MS" w:cs="Arial"/>
          <w:sz w:val="18"/>
          <w:szCs w:val="18"/>
          <w:lang w:val="en-US"/>
        </w:rPr>
        <w:t>totalling</w:t>
      </w:r>
      <w:proofErr w:type="spellEnd"/>
      <w:r w:rsidR="00F616E8" w:rsidRPr="00F43E94">
        <w:rPr>
          <w:rFonts w:eastAsia="Arial Unicode MS" w:cs="Arial"/>
          <w:sz w:val="18"/>
          <w:szCs w:val="18"/>
          <w:lang w:val="en-US"/>
        </w:rPr>
        <w:t xml:space="preserve"> US Dollar </w:t>
      </w:r>
      <w:r w:rsidRPr="00C85A8D">
        <w:rPr>
          <w:rFonts w:eastAsia="Arial Unicode MS" w:cs="Arial"/>
          <w:sz w:val="18"/>
          <w:szCs w:val="18"/>
        </w:rPr>
        <w:t>2</w:t>
      </w:r>
      <w:r w:rsidR="00F616E8" w:rsidRPr="00F43E94">
        <w:rPr>
          <w:rFonts w:eastAsia="Arial Unicode MS" w:cs="Arial"/>
          <w:sz w:val="18"/>
          <w:szCs w:val="18"/>
          <w:lang w:val="en-US"/>
        </w:rPr>
        <w:t>,</w:t>
      </w:r>
      <w:r w:rsidRPr="00C85A8D">
        <w:rPr>
          <w:rFonts w:eastAsia="Arial Unicode MS" w:cs="Arial"/>
          <w:sz w:val="18"/>
          <w:szCs w:val="18"/>
        </w:rPr>
        <w:t>100</w:t>
      </w:r>
      <w:r w:rsidR="00F616E8" w:rsidRPr="00F43E94">
        <w:rPr>
          <w:rFonts w:eastAsia="Arial Unicode MS" w:cs="Arial"/>
          <w:sz w:val="18"/>
          <w:szCs w:val="18"/>
          <w:lang w:val="en-US"/>
        </w:rPr>
        <w:t>,</w:t>
      </w:r>
      <w:r w:rsidRPr="00C85A8D">
        <w:rPr>
          <w:rFonts w:eastAsia="Arial Unicode MS" w:cs="Arial"/>
          <w:sz w:val="18"/>
          <w:szCs w:val="18"/>
        </w:rPr>
        <w:t>000</w:t>
      </w:r>
      <w:r w:rsidR="00F616E8" w:rsidRPr="00F43E94">
        <w:rPr>
          <w:rFonts w:eastAsia="Arial Unicode MS" w:cs="Arial"/>
          <w:sz w:val="18"/>
          <w:szCs w:val="18"/>
          <w:lang w:val="en-US"/>
        </w:rPr>
        <w:t xml:space="preserve"> or equivalent to Baht </w:t>
      </w:r>
      <w:r w:rsidRPr="00C85A8D">
        <w:rPr>
          <w:rFonts w:eastAsia="Arial Unicode MS" w:cs="Arial"/>
          <w:sz w:val="18"/>
          <w:szCs w:val="18"/>
        </w:rPr>
        <w:t>70</w:t>
      </w:r>
      <w:r w:rsidR="00F616E8" w:rsidRPr="00F43E94">
        <w:rPr>
          <w:rFonts w:eastAsia="Arial Unicode MS" w:cs="Arial"/>
          <w:sz w:val="18"/>
          <w:szCs w:val="18"/>
          <w:lang w:val="en-US"/>
        </w:rPr>
        <w:t xml:space="preserve"> million. The percentage of </w:t>
      </w:r>
      <w:r w:rsidR="00764419" w:rsidRPr="00F43E94">
        <w:rPr>
          <w:rFonts w:eastAsia="Arial Unicode MS" w:cs="Arial"/>
          <w:sz w:val="18"/>
          <w:szCs w:val="18"/>
          <w:lang w:val="en-US"/>
        </w:rPr>
        <w:t xml:space="preserve">ownership interests </w:t>
      </w:r>
      <w:r w:rsidR="009378BD" w:rsidRPr="00F43E94">
        <w:rPr>
          <w:rFonts w:eastAsia="Arial Unicode MS" w:cs="Arial"/>
          <w:sz w:val="18"/>
          <w:szCs w:val="18"/>
          <w:lang w:val="en-US"/>
        </w:rPr>
        <w:t>was</w:t>
      </w:r>
      <w:r w:rsidR="00F616E8" w:rsidRPr="00F43E94">
        <w:rPr>
          <w:rFonts w:eastAsia="Arial Unicode MS" w:cs="Arial"/>
          <w:sz w:val="18"/>
          <w:szCs w:val="18"/>
          <w:lang w:val="en-US"/>
        </w:rPr>
        <w:t xml:space="preserve"> </w:t>
      </w:r>
      <w:r w:rsidRPr="00C85A8D">
        <w:rPr>
          <w:rFonts w:eastAsia="Arial Unicode MS" w:cs="Arial"/>
          <w:sz w:val="18"/>
          <w:szCs w:val="18"/>
        </w:rPr>
        <w:t>60</w:t>
      </w:r>
      <w:r w:rsidR="00F616E8" w:rsidRPr="00F43E94">
        <w:rPr>
          <w:rFonts w:eastAsia="Arial Unicode MS" w:cs="Arial"/>
          <w:sz w:val="18"/>
          <w:szCs w:val="18"/>
          <w:lang w:val="en-US"/>
        </w:rPr>
        <w:t>% of registered share capital.</w:t>
      </w:r>
    </w:p>
    <w:p w14:paraId="6E898891" w14:textId="2D49152B" w:rsidR="00F616E8" w:rsidRPr="00F43E94" w:rsidRDefault="00F616E8" w:rsidP="00F616E8">
      <w:pPr>
        <w:tabs>
          <w:tab w:val="left" w:pos="567"/>
        </w:tabs>
        <w:spacing w:line="240" w:lineRule="auto"/>
        <w:ind w:left="567" w:hanging="567"/>
        <w:jc w:val="thaiDistribute"/>
        <w:rPr>
          <w:rFonts w:eastAsia="Arial Unicode MS" w:cs="Arial"/>
          <w:sz w:val="18"/>
          <w:szCs w:val="18"/>
          <w:lang w:val="en-US"/>
        </w:rPr>
      </w:pPr>
    </w:p>
    <w:p w14:paraId="67BDDB13" w14:textId="59003196" w:rsidR="00F616E8" w:rsidRPr="00F616E8" w:rsidRDefault="00C85A8D" w:rsidP="00F616E8">
      <w:pPr>
        <w:tabs>
          <w:tab w:val="left" w:pos="567"/>
        </w:tabs>
        <w:spacing w:line="240" w:lineRule="auto"/>
        <w:ind w:left="567" w:hanging="567"/>
        <w:jc w:val="thaiDistribute"/>
        <w:rPr>
          <w:rFonts w:eastAsia="Arial Unicode MS" w:cs="Arial"/>
          <w:sz w:val="18"/>
          <w:szCs w:val="18"/>
          <w:lang w:val="en-US"/>
        </w:rPr>
      </w:pPr>
      <w:r w:rsidRPr="00C85A8D">
        <w:rPr>
          <w:rFonts w:eastAsia="Arial Unicode MS" w:cs="Arial"/>
          <w:sz w:val="18"/>
          <w:szCs w:val="18"/>
        </w:rPr>
        <w:t>24</w:t>
      </w:r>
      <w:r w:rsidR="00F616E8" w:rsidRPr="00F43E94">
        <w:rPr>
          <w:rFonts w:eastAsia="Arial Unicode MS" w:cs="Arial"/>
          <w:sz w:val="18"/>
          <w:szCs w:val="18"/>
          <w:lang w:val="en-US"/>
        </w:rPr>
        <w:t>.</w:t>
      </w:r>
      <w:r w:rsidRPr="00C85A8D">
        <w:rPr>
          <w:rFonts w:eastAsia="Arial Unicode MS" w:cs="Arial"/>
          <w:sz w:val="18"/>
          <w:szCs w:val="18"/>
        </w:rPr>
        <w:t>4</w:t>
      </w:r>
      <w:r w:rsidR="00F616E8" w:rsidRPr="00F43E94">
        <w:rPr>
          <w:rFonts w:eastAsia="Arial Unicode MS" w:cs="Arial"/>
          <w:sz w:val="18"/>
          <w:szCs w:val="18"/>
          <w:lang w:val="en-US"/>
        </w:rPr>
        <w:tab/>
        <w:t xml:space="preserve">On </w:t>
      </w:r>
      <w:r w:rsidRPr="00C85A8D">
        <w:rPr>
          <w:rFonts w:eastAsia="Arial Unicode MS" w:cs="Arial"/>
          <w:sz w:val="18"/>
          <w:szCs w:val="18"/>
        </w:rPr>
        <w:t>27</w:t>
      </w:r>
      <w:r w:rsidR="00F616E8" w:rsidRPr="00F43E94">
        <w:rPr>
          <w:rFonts w:eastAsia="Arial Unicode MS" w:cs="Arial"/>
          <w:sz w:val="18"/>
          <w:szCs w:val="18"/>
          <w:lang w:val="en-US"/>
        </w:rPr>
        <w:t xml:space="preserve"> October </w:t>
      </w:r>
      <w:r w:rsidRPr="00C85A8D">
        <w:rPr>
          <w:rFonts w:eastAsia="Arial Unicode MS" w:cs="Arial"/>
          <w:sz w:val="18"/>
          <w:szCs w:val="18"/>
        </w:rPr>
        <w:t>2021</w:t>
      </w:r>
      <w:r w:rsidR="00F616E8" w:rsidRPr="00F43E94">
        <w:rPr>
          <w:rFonts w:eastAsia="Arial Unicode MS" w:cs="Arial"/>
          <w:sz w:val="18"/>
          <w:szCs w:val="18"/>
          <w:lang w:val="en-US"/>
        </w:rPr>
        <w:t>, the Extraordinary General Meeting of Shareholders No.</w:t>
      </w:r>
      <w:r w:rsidRPr="00C85A8D">
        <w:rPr>
          <w:rFonts w:eastAsia="Arial Unicode MS" w:cs="Arial"/>
          <w:sz w:val="18"/>
          <w:szCs w:val="18"/>
        </w:rPr>
        <w:t>6</w:t>
      </w:r>
      <w:r w:rsidR="00F616E8" w:rsidRPr="00F43E94">
        <w:rPr>
          <w:rFonts w:eastAsia="Arial Unicode MS" w:cs="Arial"/>
          <w:sz w:val="18"/>
          <w:szCs w:val="18"/>
          <w:lang w:val="en-US"/>
        </w:rPr>
        <w:t>/</w:t>
      </w:r>
      <w:r w:rsidRPr="00C85A8D">
        <w:rPr>
          <w:rFonts w:eastAsia="Arial Unicode MS" w:cs="Arial"/>
          <w:sz w:val="18"/>
          <w:szCs w:val="18"/>
        </w:rPr>
        <w:t>2021</w:t>
      </w:r>
      <w:r w:rsidR="00F616E8" w:rsidRPr="00F43E94">
        <w:rPr>
          <w:rFonts w:eastAsia="Arial Unicode MS" w:cs="Arial"/>
          <w:sz w:val="18"/>
          <w:szCs w:val="18"/>
          <w:lang w:val="en-US"/>
        </w:rPr>
        <w:t xml:space="preserve"> of ORHOLDCO approve</w:t>
      </w:r>
      <w:r w:rsidR="00AF2BC0" w:rsidRPr="00F43E94">
        <w:rPr>
          <w:rFonts w:eastAsia="Arial Unicode MS" w:cs="Arial"/>
          <w:sz w:val="18"/>
          <w:szCs w:val="18"/>
          <w:lang w:val="en-US"/>
        </w:rPr>
        <w:t>d</w:t>
      </w:r>
      <w:r w:rsidR="00F616E8" w:rsidRPr="00F43E94">
        <w:rPr>
          <w:rFonts w:eastAsia="Arial Unicode MS" w:cs="Arial"/>
          <w:sz w:val="18"/>
          <w:szCs w:val="18"/>
          <w:lang w:val="en-US"/>
        </w:rPr>
        <w:t xml:space="preserve"> </w:t>
      </w:r>
      <w:r w:rsidR="00AF2BC0" w:rsidRPr="00F43E94">
        <w:rPr>
          <w:rFonts w:eastAsia="Arial Unicode MS" w:cs="Arial"/>
          <w:sz w:val="18"/>
          <w:szCs w:val="18"/>
          <w:lang w:val="en-US"/>
        </w:rPr>
        <w:t>increasing</w:t>
      </w:r>
      <w:r w:rsidR="00F616E8" w:rsidRPr="00F43E94">
        <w:rPr>
          <w:rFonts w:eastAsia="Arial Unicode MS" w:cs="Arial"/>
          <w:sz w:val="18"/>
          <w:szCs w:val="18"/>
          <w:lang w:val="en-US"/>
        </w:rPr>
        <w:t xml:space="preserve"> registered capital of Baht </w:t>
      </w:r>
      <w:r w:rsidRPr="00C85A8D">
        <w:rPr>
          <w:rFonts w:eastAsia="Arial Unicode MS" w:cs="Arial"/>
          <w:sz w:val="18"/>
          <w:szCs w:val="18"/>
        </w:rPr>
        <w:t>191</w:t>
      </w:r>
      <w:r w:rsidR="00F616E8" w:rsidRPr="00F43E94">
        <w:rPr>
          <w:rFonts w:eastAsia="Arial Unicode MS" w:cs="Arial"/>
          <w:sz w:val="18"/>
          <w:szCs w:val="18"/>
          <w:lang w:val="en-US"/>
        </w:rPr>
        <w:t xml:space="preserve"> million by issuing </w:t>
      </w:r>
      <w:r w:rsidRPr="00C85A8D">
        <w:rPr>
          <w:rFonts w:eastAsia="Arial Unicode MS" w:cs="Arial"/>
          <w:sz w:val="18"/>
          <w:szCs w:val="18"/>
        </w:rPr>
        <w:t>1</w:t>
      </w:r>
      <w:r w:rsidR="00F616E8" w:rsidRPr="00F43E94">
        <w:rPr>
          <w:rFonts w:eastAsia="Arial Unicode MS" w:cs="Arial"/>
          <w:sz w:val="18"/>
          <w:szCs w:val="18"/>
          <w:lang w:val="en-US"/>
        </w:rPr>
        <w:t>,</w:t>
      </w:r>
      <w:r w:rsidRPr="00C85A8D">
        <w:rPr>
          <w:rFonts w:eastAsia="Arial Unicode MS" w:cs="Arial"/>
          <w:sz w:val="18"/>
          <w:szCs w:val="18"/>
        </w:rPr>
        <w:t>912</w:t>
      </w:r>
      <w:r w:rsidR="00F616E8" w:rsidRPr="00F43E94">
        <w:rPr>
          <w:rFonts w:eastAsia="Arial Unicode MS" w:cs="Arial"/>
          <w:sz w:val="18"/>
          <w:szCs w:val="18"/>
          <w:lang w:val="en-US"/>
        </w:rPr>
        <w:t>,</w:t>
      </w:r>
      <w:r w:rsidRPr="00C85A8D">
        <w:rPr>
          <w:rFonts w:eastAsia="Arial Unicode MS" w:cs="Arial"/>
          <w:sz w:val="18"/>
          <w:szCs w:val="18"/>
        </w:rPr>
        <w:t>423</w:t>
      </w:r>
      <w:r w:rsidR="00F616E8" w:rsidRPr="00F43E94">
        <w:rPr>
          <w:rFonts w:eastAsia="Arial Unicode MS" w:cs="Arial"/>
          <w:sz w:val="18"/>
          <w:szCs w:val="18"/>
          <w:lang w:val="en-US"/>
        </w:rPr>
        <w:t xml:space="preserve"> new ordinary shares at a par value of Baht </w:t>
      </w:r>
      <w:r w:rsidRPr="00C85A8D">
        <w:rPr>
          <w:rFonts w:eastAsia="Arial Unicode MS" w:cs="Arial"/>
          <w:spacing w:val="-4"/>
          <w:sz w:val="18"/>
          <w:szCs w:val="18"/>
        </w:rPr>
        <w:t>100</w:t>
      </w:r>
      <w:r w:rsidR="00F616E8" w:rsidRPr="00F43E94">
        <w:rPr>
          <w:rFonts w:eastAsia="Arial Unicode MS" w:cs="Arial"/>
          <w:spacing w:val="-4"/>
          <w:sz w:val="18"/>
          <w:szCs w:val="18"/>
          <w:lang w:val="en-US"/>
        </w:rPr>
        <w:t xml:space="preserve"> each </w:t>
      </w:r>
      <w:proofErr w:type="gramStart"/>
      <w:r w:rsidR="00F616E8" w:rsidRPr="00F43E94">
        <w:rPr>
          <w:rFonts w:eastAsia="Arial Unicode MS" w:cs="Arial"/>
          <w:spacing w:val="-4"/>
          <w:sz w:val="18"/>
          <w:szCs w:val="18"/>
          <w:lang w:val="en-US"/>
        </w:rPr>
        <w:t>in order to</w:t>
      </w:r>
      <w:proofErr w:type="gramEnd"/>
      <w:r w:rsidR="00F616E8" w:rsidRPr="00F43E94">
        <w:rPr>
          <w:rFonts w:eastAsia="Arial Unicode MS" w:cs="Arial"/>
          <w:spacing w:val="-4"/>
          <w:sz w:val="18"/>
          <w:szCs w:val="18"/>
          <w:lang w:val="en-US"/>
        </w:rPr>
        <w:t xml:space="preserve"> invest in MODULUS</w:t>
      </w:r>
      <w:r w:rsidR="009625BD" w:rsidRPr="00F43E94">
        <w:rPr>
          <w:rFonts w:eastAsia="Arial Unicode MS" w:cs="Arial"/>
          <w:sz w:val="18"/>
          <w:szCs w:val="18"/>
          <w:lang w:val="en-US"/>
        </w:rPr>
        <w:t xml:space="preserve"> of which to further </w:t>
      </w:r>
      <w:r w:rsidR="00F616E8" w:rsidRPr="00F43E94">
        <w:rPr>
          <w:rFonts w:eastAsia="Arial Unicode MS" w:cs="Arial"/>
          <w:spacing w:val="-4"/>
          <w:sz w:val="18"/>
          <w:szCs w:val="18"/>
          <w:lang w:val="en-US"/>
        </w:rPr>
        <w:t>in</w:t>
      </w:r>
      <w:r w:rsidR="009625BD" w:rsidRPr="00F43E94">
        <w:rPr>
          <w:rFonts w:eastAsia="Arial Unicode MS" w:cs="Arial"/>
          <w:spacing w:val="-4"/>
          <w:sz w:val="18"/>
          <w:szCs w:val="18"/>
          <w:lang w:val="en-US"/>
        </w:rPr>
        <w:t>vest in</w:t>
      </w:r>
      <w:r w:rsidR="00F616E8" w:rsidRPr="00F43E94">
        <w:rPr>
          <w:rFonts w:eastAsia="Arial Unicode MS" w:cs="Arial"/>
          <w:spacing w:val="-4"/>
          <w:sz w:val="18"/>
          <w:szCs w:val="18"/>
          <w:lang w:val="en-US"/>
        </w:rPr>
        <w:t xml:space="preserve"> </w:t>
      </w:r>
      <w:proofErr w:type="spellStart"/>
      <w:r w:rsidR="00F616E8" w:rsidRPr="00F43E94">
        <w:rPr>
          <w:rFonts w:eastAsia="Arial Unicode MS" w:cs="Arial"/>
          <w:spacing w:val="-4"/>
          <w:sz w:val="18"/>
          <w:szCs w:val="18"/>
          <w:lang w:val="en-US"/>
        </w:rPr>
        <w:t>Imsub</w:t>
      </w:r>
      <w:proofErr w:type="spellEnd"/>
      <w:r w:rsidR="00F616E8" w:rsidRPr="00F43E94">
        <w:rPr>
          <w:rFonts w:eastAsia="Arial Unicode MS" w:cs="Arial"/>
          <w:spacing w:val="-4"/>
          <w:sz w:val="18"/>
          <w:szCs w:val="18"/>
          <w:lang w:val="en-US"/>
        </w:rPr>
        <w:t xml:space="preserve"> Global Cuisine Co., Ltd. (ISGC).</w:t>
      </w:r>
      <w:r w:rsidR="00910115" w:rsidRPr="00F43E94">
        <w:rPr>
          <w:rFonts w:eastAsia="Arial Unicode MS" w:cstheme="minorBidi" w:hint="cs"/>
          <w:spacing w:val="-4"/>
          <w:sz w:val="18"/>
          <w:szCs w:val="18"/>
          <w:cs/>
          <w:lang w:val="en-US"/>
        </w:rPr>
        <w:t xml:space="preserve"> </w:t>
      </w:r>
      <w:r w:rsidR="00910115" w:rsidRPr="00F43E94">
        <w:rPr>
          <w:rFonts w:eastAsia="Arial Unicode MS" w:cs="Arial"/>
          <w:sz w:val="18"/>
          <w:szCs w:val="18"/>
          <w:lang w:val="en-US"/>
        </w:rPr>
        <w:t xml:space="preserve">The Company </w:t>
      </w:r>
      <w:r w:rsidR="00910115" w:rsidRPr="00F43E94">
        <w:rPr>
          <w:rFonts w:eastAsia="Arial Unicode MS" w:cs="Arial"/>
          <w:spacing w:val="-4"/>
          <w:sz w:val="18"/>
          <w:szCs w:val="18"/>
          <w:lang w:val="en-US"/>
        </w:rPr>
        <w:t>fully paid for the shares</w:t>
      </w:r>
      <w:r w:rsidR="00910115" w:rsidRPr="00F43E94">
        <w:rPr>
          <w:rFonts w:eastAsia="Arial Unicode MS" w:cs="Browallia New"/>
          <w:spacing w:val="-4"/>
          <w:sz w:val="18"/>
          <w:szCs w:val="22"/>
        </w:rPr>
        <w:t>.</w:t>
      </w:r>
      <w:r w:rsidR="00F616E8" w:rsidRPr="00F43E94">
        <w:rPr>
          <w:rFonts w:eastAsia="Arial Unicode MS" w:cs="Arial"/>
          <w:spacing w:val="-4"/>
          <w:sz w:val="18"/>
          <w:szCs w:val="18"/>
          <w:lang w:val="en-US"/>
        </w:rPr>
        <w:t xml:space="preserve"> On </w:t>
      </w:r>
      <w:r w:rsidRPr="00C85A8D">
        <w:rPr>
          <w:rFonts w:eastAsia="Arial Unicode MS" w:cs="Arial"/>
          <w:spacing w:val="-4"/>
          <w:sz w:val="18"/>
          <w:szCs w:val="18"/>
        </w:rPr>
        <w:t>28</w:t>
      </w:r>
      <w:r w:rsidR="00F616E8" w:rsidRPr="00F43E94">
        <w:rPr>
          <w:rFonts w:eastAsia="Arial Unicode MS" w:cs="Arial"/>
          <w:spacing w:val="-4"/>
          <w:sz w:val="18"/>
          <w:szCs w:val="18"/>
          <w:lang w:val="en-US"/>
        </w:rPr>
        <w:t xml:space="preserve"> October </w:t>
      </w:r>
      <w:r w:rsidRPr="00C85A8D">
        <w:rPr>
          <w:rFonts w:eastAsia="Arial Unicode MS" w:cs="Arial"/>
          <w:spacing w:val="-4"/>
          <w:sz w:val="18"/>
          <w:szCs w:val="18"/>
        </w:rPr>
        <w:t>2021</w:t>
      </w:r>
      <w:r w:rsidR="00F616E8" w:rsidRPr="00F43E94">
        <w:rPr>
          <w:rFonts w:eastAsia="Arial Unicode MS" w:cs="Arial"/>
          <w:spacing w:val="-4"/>
          <w:sz w:val="18"/>
          <w:szCs w:val="18"/>
          <w:lang w:val="en-US"/>
        </w:rPr>
        <w:t>, MODULUS entered into shareholders agreement and share purchase</w:t>
      </w:r>
      <w:r w:rsidR="00F616E8" w:rsidRPr="00F43E94">
        <w:rPr>
          <w:rFonts w:eastAsia="Arial Unicode MS" w:cs="Arial"/>
          <w:sz w:val="18"/>
          <w:szCs w:val="18"/>
          <w:lang w:val="en-US"/>
        </w:rPr>
        <w:t xml:space="preserve"> agreement</w:t>
      </w:r>
      <w:r w:rsidR="009625BD" w:rsidRPr="00F43E94">
        <w:rPr>
          <w:rFonts w:eastAsia="Arial Unicode MS" w:cs="Arial"/>
          <w:sz w:val="18"/>
          <w:szCs w:val="18"/>
          <w:lang w:val="en-US"/>
        </w:rPr>
        <w:t xml:space="preserve"> to acquire shares</w:t>
      </w:r>
      <w:r w:rsidR="00F616E8" w:rsidRPr="00F43E94">
        <w:rPr>
          <w:rFonts w:eastAsia="Arial Unicode MS" w:cs="Arial"/>
          <w:sz w:val="18"/>
          <w:szCs w:val="18"/>
          <w:lang w:val="en-US"/>
        </w:rPr>
        <w:t xml:space="preserve"> of ISGC</w:t>
      </w:r>
      <w:r w:rsidR="00F32F47" w:rsidRPr="00F43E94">
        <w:rPr>
          <w:rFonts w:eastAsia="Arial Unicode MS" w:cs="Browallia New"/>
          <w:sz w:val="18"/>
          <w:szCs w:val="22"/>
        </w:rPr>
        <w:t>. The percentage of shareholding in</w:t>
      </w:r>
      <w:r w:rsidR="00471704" w:rsidRPr="00F43E94">
        <w:rPr>
          <w:rFonts w:eastAsia="Arial Unicode MS" w:cs="Browallia New"/>
          <w:sz w:val="18"/>
          <w:szCs w:val="22"/>
        </w:rPr>
        <w:t>t</w:t>
      </w:r>
      <w:r w:rsidR="00F32F47" w:rsidRPr="00F43E94">
        <w:rPr>
          <w:rFonts w:eastAsia="Arial Unicode MS" w:cs="Browallia New"/>
          <w:sz w:val="18"/>
          <w:szCs w:val="22"/>
        </w:rPr>
        <w:t xml:space="preserve">erests </w:t>
      </w:r>
      <w:r w:rsidR="009378BD" w:rsidRPr="00F43E94">
        <w:rPr>
          <w:rFonts w:eastAsia="Arial Unicode MS" w:cs="Browallia New"/>
          <w:sz w:val="18"/>
          <w:szCs w:val="22"/>
        </w:rPr>
        <w:t>was</w:t>
      </w:r>
      <w:r w:rsidR="00F616E8" w:rsidRPr="00F43E94">
        <w:rPr>
          <w:rFonts w:eastAsia="Arial Unicode MS" w:cs="Arial"/>
          <w:sz w:val="18"/>
          <w:szCs w:val="18"/>
          <w:lang w:val="en-US"/>
        </w:rPr>
        <w:t xml:space="preserve"> </w:t>
      </w:r>
      <w:r w:rsidRPr="00C85A8D">
        <w:rPr>
          <w:rFonts w:eastAsia="Arial Unicode MS" w:cs="Arial"/>
          <w:sz w:val="18"/>
          <w:szCs w:val="18"/>
        </w:rPr>
        <w:t>25</w:t>
      </w:r>
      <w:r w:rsidR="00F616E8" w:rsidRPr="00F43E94">
        <w:rPr>
          <w:rFonts w:eastAsia="Arial Unicode MS" w:cs="Arial"/>
          <w:sz w:val="18"/>
          <w:szCs w:val="18"/>
          <w:lang w:val="en-US"/>
        </w:rPr>
        <w:t xml:space="preserve">% </w:t>
      </w:r>
      <w:r w:rsidR="00F32F47" w:rsidRPr="00F43E94">
        <w:rPr>
          <w:rFonts w:eastAsia="Arial Unicode MS" w:cs="Arial"/>
          <w:sz w:val="18"/>
          <w:szCs w:val="18"/>
          <w:lang w:val="en-US"/>
        </w:rPr>
        <w:t>registered cap</w:t>
      </w:r>
      <w:r w:rsidR="00471704" w:rsidRPr="00F43E94">
        <w:rPr>
          <w:rFonts w:eastAsia="Arial Unicode MS" w:cs="Arial"/>
          <w:sz w:val="18"/>
          <w:szCs w:val="18"/>
          <w:lang w:val="en-US"/>
        </w:rPr>
        <w:t>ita</w:t>
      </w:r>
      <w:r w:rsidR="00F32F47" w:rsidRPr="00F43E94">
        <w:rPr>
          <w:rFonts w:eastAsia="Arial Unicode MS" w:cs="Arial"/>
          <w:sz w:val="18"/>
          <w:szCs w:val="18"/>
          <w:lang w:val="en-US"/>
        </w:rPr>
        <w:t>l</w:t>
      </w:r>
      <w:r w:rsidR="00F616E8" w:rsidRPr="00F43E94">
        <w:rPr>
          <w:rFonts w:eastAsia="Arial Unicode MS" w:cs="Arial"/>
          <w:sz w:val="18"/>
          <w:szCs w:val="18"/>
          <w:lang w:val="en-US"/>
        </w:rPr>
        <w:t xml:space="preserve">. </w:t>
      </w:r>
    </w:p>
    <w:sectPr w:rsidR="00F616E8" w:rsidRPr="00F616E8" w:rsidSect="00BE543A">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ADD5C" w14:textId="77777777" w:rsidR="001A7F80" w:rsidRDefault="001A7F80">
      <w:r>
        <w:separator/>
      </w:r>
    </w:p>
  </w:endnote>
  <w:endnote w:type="continuationSeparator" w:id="0">
    <w:p w14:paraId="438817B3" w14:textId="77777777" w:rsidR="001A7F80" w:rsidRDefault="001A7F80">
      <w:r>
        <w:continuationSeparator/>
      </w:r>
    </w:p>
  </w:endnote>
  <w:endnote w:type="continuationNotice" w:id="1">
    <w:p w14:paraId="0630A797" w14:textId="77777777" w:rsidR="001A7F80" w:rsidRDefault="001A7F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38A19" w14:textId="6303A339" w:rsidR="001A7F80" w:rsidRPr="00FF1E77" w:rsidRDefault="001A7F80" w:rsidP="00DB4BE0">
    <w:pPr>
      <w:pStyle w:val="Footer"/>
      <w:pBdr>
        <w:top w:val="single" w:sz="8" w:space="1" w:color="auto"/>
      </w:pBdr>
      <w:jc w:val="right"/>
      <w:rPr>
        <w:rFonts w:cs="Arial"/>
        <w:sz w:val="18"/>
        <w:szCs w:val="18"/>
      </w:rPr>
    </w:pPr>
    <w:r w:rsidRPr="00FF1E77">
      <w:rPr>
        <w:rFonts w:cs="Arial"/>
        <w:sz w:val="18"/>
        <w:szCs w:val="18"/>
      </w:rPr>
      <w:fldChar w:fldCharType="begin"/>
    </w:r>
    <w:r w:rsidRPr="00FF1E77">
      <w:rPr>
        <w:rFonts w:cs="Arial"/>
        <w:sz w:val="18"/>
        <w:szCs w:val="18"/>
      </w:rPr>
      <w:instrText xml:space="preserve"> PAGE   \</w:instrText>
    </w:r>
    <w:r w:rsidRPr="00FF1E77">
      <w:rPr>
        <w:rFonts w:cs="Arial"/>
        <w:sz w:val="18"/>
        <w:szCs w:val="18"/>
        <w:cs/>
      </w:rPr>
      <w:instrText xml:space="preserve">* </w:instrText>
    </w:r>
    <w:r w:rsidRPr="00FF1E77">
      <w:rPr>
        <w:rFonts w:cs="Arial"/>
        <w:sz w:val="18"/>
        <w:szCs w:val="18"/>
      </w:rPr>
      <w:instrText xml:space="preserve">MERGEFORMAT </w:instrText>
    </w:r>
    <w:r w:rsidRPr="00FF1E77">
      <w:rPr>
        <w:rFonts w:cs="Arial"/>
        <w:sz w:val="18"/>
        <w:szCs w:val="18"/>
      </w:rPr>
      <w:fldChar w:fldCharType="separate"/>
    </w:r>
    <w:r w:rsidRPr="00FF1E77">
      <w:rPr>
        <w:rFonts w:cs="Arial"/>
        <w:noProof/>
        <w:sz w:val="18"/>
        <w:szCs w:val="18"/>
      </w:rPr>
      <w:t>34</w:t>
    </w:r>
    <w:r w:rsidRPr="00FF1E77">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F39CB" w14:textId="77777777" w:rsidR="001A7F80" w:rsidRDefault="001A7F80">
      <w:r>
        <w:separator/>
      </w:r>
    </w:p>
  </w:footnote>
  <w:footnote w:type="continuationSeparator" w:id="0">
    <w:p w14:paraId="1F7C9A7D" w14:textId="77777777" w:rsidR="001A7F80" w:rsidRDefault="001A7F80">
      <w:r>
        <w:continuationSeparator/>
      </w:r>
    </w:p>
  </w:footnote>
  <w:footnote w:type="continuationNotice" w:id="1">
    <w:p w14:paraId="3F68B420" w14:textId="77777777" w:rsidR="001A7F80" w:rsidRDefault="001A7F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00598" w14:textId="3A99C0C4" w:rsidR="001A7F80" w:rsidRPr="003506F7" w:rsidRDefault="001A7F80" w:rsidP="00992747">
    <w:pPr>
      <w:pStyle w:val="Header"/>
      <w:tabs>
        <w:tab w:val="clear" w:pos="4153"/>
        <w:tab w:val="clear" w:pos="8306"/>
        <w:tab w:val="left" w:pos="8280"/>
        <w:tab w:val="left" w:pos="8550"/>
        <w:tab w:val="right" w:pos="15390"/>
      </w:tabs>
      <w:spacing w:line="252" w:lineRule="auto"/>
      <w:rPr>
        <w:rFonts w:cs="Arial"/>
        <w:b/>
        <w:bCs/>
        <w:color w:val="000000"/>
        <w:sz w:val="18"/>
        <w:szCs w:val="18"/>
        <w:lang w:val="en-US"/>
      </w:rPr>
    </w:pPr>
    <w:r w:rsidRPr="003506F7">
      <w:rPr>
        <w:rFonts w:cs="Arial"/>
        <w:b/>
        <w:bCs/>
        <w:sz w:val="18"/>
        <w:szCs w:val="18"/>
        <w:lang w:val="en-US"/>
      </w:rPr>
      <w:t>PTT Oil and Retail Business</w:t>
    </w:r>
    <w:r w:rsidRPr="003506F7">
      <w:rPr>
        <w:rFonts w:cs="Arial"/>
        <w:b/>
        <w:bCs/>
        <w:color w:val="000000"/>
        <w:sz w:val="18"/>
        <w:szCs w:val="18"/>
        <w:lang w:val="en-US"/>
      </w:rPr>
      <w:t xml:space="preserve"> Public Company Limited</w:t>
    </w:r>
  </w:p>
  <w:p w14:paraId="74F3415A" w14:textId="59984FBA" w:rsidR="001A7F80" w:rsidRPr="003506F7" w:rsidRDefault="001A7F80" w:rsidP="00992747">
    <w:pPr>
      <w:pStyle w:val="Header"/>
      <w:spacing w:line="252" w:lineRule="auto"/>
      <w:rPr>
        <w:rFonts w:cs="Arial"/>
        <w:b/>
        <w:bCs/>
        <w:color w:val="000000"/>
        <w:sz w:val="18"/>
        <w:szCs w:val="18"/>
        <w:lang w:val="en-US"/>
      </w:rPr>
    </w:pPr>
    <w:r w:rsidRPr="003506F7">
      <w:rPr>
        <w:rFonts w:cs="Arial"/>
        <w:b/>
        <w:bCs/>
        <w:color w:val="000000"/>
        <w:sz w:val="18"/>
        <w:szCs w:val="18"/>
        <w:lang w:val="en-US"/>
      </w:rPr>
      <w:t xml:space="preserve">Condensed Notes to the Interim Financial Information </w:t>
    </w:r>
    <w:r>
      <w:rPr>
        <w:rFonts w:cstheme="minorBidi"/>
        <w:b/>
        <w:bCs/>
        <w:color w:val="000000"/>
        <w:sz w:val="18"/>
        <w:szCs w:val="18"/>
        <w:lang w:val="en-US"/>
      </w:rPr>
      <w:t>(</w:t>
    </w:r>
    <w:r w:rsidRPr="003506F7">
      <w:rPr>
        <w:rFonts w:cs="Arial"/>
        <w:b/>
        <w:bCs/>
        <w:color w:val="000000"/>
        <w:sz w:val="18"/>
        <w:szCs w:val="18"/>
        <w:lang w:val="en-US"/>
      </w:rPr>
      <w:t>Unaudited</w:t>
    </w:r>
    <w:r>
      <w:rPr>
        <w:rFonts w:cs="Arial"/>
        <w:b/>
        <w:bCs/>
        <w:color w:val="000000"/>
        <w:sz w:val="18"/>
        <w:szCs w:val="18"/>
        <w:lang w:val="en-US"/>
      </w:rPr>
      <w:t>)</w:t>
    </w:r>
  </w:p>
  <w:p w14:paraId="331F0F2F" w14:textId="2A3940F9" w:rsidR="001A7F80" w:rsidRPr="003506F7" w:rsidRDefault="001A7F80" w:rsidP="00992747">
    <w:pPr>
      <w:pStyle w:val="Header"/>
      <w:pBdr>
        <w:bottom w:val="single" w:sz="8" w:space="1" w:color="auto"/>
      </w:pBdr>
      <w:spacing w:line="252" w:lineRule="auto"/>
      <w:rPr>
        <w:rFonts w:cs="Arial"/>
        <w:b/>
        <w:bCs/>
        <w:color w:val="000000"/>
        <w:sz w:val="18"/>
        <w:szCs w:val="18"/>
        <w:lang w:val="en-US"/>
      </w:rPr>
    </w:pPr>
    <w:r w:rsidRPr="003506F7">
      <w:rPr>
        <w:rFonts w:cs="Arial"/>
        <w:b/>
        <w:bCs/>
        <w:color w:val="000000"/>
        <w:sz w:val="18"/>
        <w:szCs w:val="18"/>
        <w:lang w:val="en-US"/>
      </w:rPr>
      <w:t xml:space="preserve">For the </w:t>
    </w:r>
    <w:r w:rsidRPr="003506F7">
      <w:rPr>
        <w:rFonts w:cs="Arial"/>
        <w:b/>
        <w:bCs/>
        <w:color w:val="000000"/>
        <w:sz w:val="18"/>
        <w:szCs w:val="18"/>
      </w:rPr>
      <w:t>interim</w:t>
    </w:r>
    <w:r w:rsidRPr="003506F7">
      <w:rPr>
        <w:rFonts w:cs="Arial"/>
        <w:b/>
        <w:bCs/>
        <w:color w:val="000000"/>
        <w:sz w:val="18"/>
        <w:szCs w:val="18"/>
        <w:lang w:val="en-US"/>
      </w:rPr>
      <w:t xml:space="preserve"> period ended </w:t>
    </w:r>
    <w:r w:rsidRPr="00C43892">
      <w:rPr>
        <w:rFonts w:cs="Arial"/>
        <w:b/>
        <w:bCs/>
        <w:sz w:val="18"/>
        <w:szCs w:val="18"/>
        <w:lang w:val="en-US"/>
      </w:rPr>
      <w:t>30 September</w:t>
    </w:r>
    <w:r w:rsidRPr="003506F7">
      <w:rPr>
        <w:rFonts w:cs="Arial"/>
        <w:b/>
        <w:bCs/>
        <w:color w:val="000000"/>
        <w:sz w:val="18"/>
        <w:szCs w:val="18"/>
        <w:lang w:val="en-US"/>
      </w:rPr>
      <w:t xml:space="preserve"> 2021</w:t>
    </w:r>
  </w:p>
  <w:p w14:paraId="3E589120" w14:textId="77777777" w:rsidR="001A7F80" w:rsidRPr="003506F7" w:rsidRDefault="001A7F80" w:rsidP="000F5C86">
    <w:pPr>
      <w:pStyle w:val="Header"/>
      <w:spacing w:line="240" w:lineRule="auto"/>
      <w:rPr>
        <w:rFonts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9"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F6114E5"/>
    <w:multiLevelType w:val="multilevel"/>
    <w:tmpl w:val="7A6E4032"/>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3"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1"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5"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3FB14AA"/>
    <w:multiLevelType w:val="multilevel"/>
    <w:tmpl w:val="FBB850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513783"/>
    <w:multiLevelType w:val="hybridMultilevel"/>
    <w:tmpl w:val="46687EDE"/>
    <w:lvl w:ilvl="0" w:tplc="1E4A753E">
      <w:start w:val="1"/>
      <w:numFmt w:val="lowerLetter"/>
      <w:lvlText w:val="%1)"/>
      <w:lvlJc w:val="left"/>
      <w:pPr>
        <w:ind w:left="1074" w:hanging="360"/>
      </w:pPr>
      <w:rPr>
        <w:rFonts w:cs="Browallia New"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9" w15:restartNumberingAfterBreak="0">
    <w:nsid w:val="59CB05E3"/>
    <w:multiLevelType w:val="hybridMultilevel"/>
    <w:tmpl w:val="C4F4597E"/>
    <w:lvl w:ilvl="0" w:tplc="424E37D2">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1" w15:restartNumberingAfterBreak="0">
    <w:nsid w:val="60F56F97"/>
    <w:multiLevelType w:val="hybridMultilevel"/>
    <w:tmpl w:val="67CC5632"/>
    <w:lvl w:ilvl="0" w:tplc="2D30F20C">
      <w:start w:val="1"/>
      <w:numFmt w:val="lowerLetter"/>
      <w:lvlText w:val="%1)"/>
      <w:lvlJc w:val="left"/>
      <w:pPr>
        <w:ind w:left="924" w:hanging="360"/>
      </w:pPr>
      <w:rPr>
        <w:rFonts w:hint="default"/>
        <w:i w:val="0"/>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2"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3"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17"/>
  </w:num>
  <w:num w:numId="2">
    <w:abstractNumId w:val="18"/>
  </w:num>
  <w:num w:numId="3">
    <w:abstractNumId w:val="32"/>
  </w:num>
  <w:num w:numId="4">
    <w:abstractNumId w:val="4"/>
  </w:num>
  <w:num w:numId="5">
    <w:abstractNumId w:val="23"/>
  </w:num>
  <w:num w:numId="6">
    <w:abstractNumId w:val="14"/>
  </w:num>
  <w:num w:numId="7">
    <w:abstractNumId w:val="33"/>
  </w:num>
  <w:num w:numId="8">
    <w:abstractNumId w:val="21"/>
  </w:num>
  <w:num w:numId="9">
    <w:abstractNumId w:val="5"/>
  </w:num>
  <w:num w:numId="10">
    <w:abstractNumId w:val="11"/>
  </w:num>
  <w:num w:numId="11">
    <w:abstractNumId w:val="25"/>
  </w:num>
  <w:num w:numId="12">
    <w:abstractNumId w:val="3"/>
  </w:num>
  <w:num w:numId="13">
    <w:abstractNumId w:val="35"/>
  </w:num>
  <w:num w:numId="14">
    <w:abstractNumId w:val="12"/>
  </w:num>
  <w:num w:numId="15">
    <w:abstractNumId w:val="30"/>
  </w:num>
  <w:num w:numId="16">
    <w:abstractNumId w:val="20"/>
  </w:num>
  <w:num w:numId="17">
    <w:abstractNumId w:val="1"/>
  </w:num>
  <w:num w:numId="18">
    <w:abstractNumId w:val="13"/>
  </w:num>
  <w:num w:numId="19">
    <w:abstractNumId w:val="16"/>
  </w:num>
  <w:num w:numId="20">
    <w:abstractNumId w:val="27"/>
  </w:num>
  <w:num w:numId="21">
    <w:abstractNumId w:val="19"/>
  </w:num>
  <w:num w:numId="22">
    <w:abstractNumId w:val="24"/>
  </w:num>
  <w:num w:numId="23">
    <w:abstractNumId w:val="34"/>
  </w:num>
  <w:num w:numId="24">
    <w:abstractNumId w:val="2"/>
  </w:num>
  <w:num w:numId="25">
    <w:abstractNumId w:val="6"/>
  </w:num>
  <w:num w:numId="26">
    <w:abstractNumId w:val="0"/>
  </w:num>
  <w:num w:numId="27">
    <w:abstractNumId w:val="7"/>
  </w:num>
  <w:num w:numId="28">
    <w:abstractNumId w:val="15"/>
  </w:num>
  <w:num w:numId="29">
    <w:abstractNumId w:val="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8"/>
  </w:num>
  <w:num w:numId="33">
    <w:abstractNumId w:val="22"/>
  </w:num>
  <w:num w:numId="34">
    <w:abstractNumId w:val="26"/>
  </w:num>
  <w:num w:numId="35">
    <w:abstractNumId w:val="10"/>
  </w:num>
  <w:num w:numId="36">
    <w:abstractNumId w:val="9"/>
  </w:num>
  <w:num w:numId="37">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embedSystemFonts/>
  <w:activeWritingStyle w:appName="MSWord" w:lang="ar-SA"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23B"/>
    <w:rsid w:val="000003C9"/>
    <w:rsid w:val="000004EB"/>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36C"/>
    <w:rsid w:val="0000565F"/>
    <w:rsid w:val="00006296"/>
    <w:rsid w:val="000064D9"/>
    <w:rsid w:val="0000660B"/>
    <w:rsid w:val="000079A6"/>
    <w:rsid w:val="00007C85"/>
    <w:rsid w:val="00007D15"/>
    <w:rsid w:val="00007D33"/>
    <w:rsid w:val="00007F82"/>
    <w:rsid w:val="000101D5"/>
    <w:rsid w:val="00010D57"/>
    <w:rsid w:val="00010E91"/>
    <w:rsid w:val="0001216B"/>
    <w:rsid w:val="00012347"/>
    <w:rsid w:val="00012399"/>
    <w:rsid w:val="000125B1"/>
    <w:rsid w:val="00012A41"/>
    <w:rsid w:val="00012E52"/>
    <w:rsid w:val="00013B21"/>
    <w:rsid w:val="0001405B"/>
    <w:rsid w:val="00014AF3"/>
    <w:rsid w:val="00014FC0"/>
    <w:rsid w:val="00015236"/>
    <w:rsid w:val="00015590"/>
    <w:rsid w:val="000164E8"/>
    <w:rsid w:val="000176D2"/>
    <w:rsid w:val="000177B0"/>
    <w:rsid w:val="00017980"/>
    <w:rsid w:val="00017B8A"/>
    <w:rsid w:val="00020785"/>
    <w:rsid w:val="00020821"/>
    <w:rsid w:val="00020D0C"/>
    <w:rsid w:val="000212D1"/>
    <w:rsid w:val="000218E3"/>
    <w:rsid w:val="000219EA"/>
    <w:rsid w:val="00021E5C"/>
    <w:rsid w:val="000224EB"/>
    <w:rsid w:val="00023474"/>
    <w:rsid w:val="000237AF"/>
    <w:rsid w:val="00023F82"/>
    <w:rsid w:val="000242C6"/>
    <w:rsid w:val="00024651"/>
    <w:rsid w:val="00024765"/>
    <w:rsid w:val="00024A75"/>
    <w:rsid w:val="00025187"/>
    <w:rsid w:val="0002536F"/>
    <w:rsid w:val="0002546C"/>
    <w:rsid w:val="0002579C"/>
    <w:rsid w:val="00025C80"/>
    <w:rsid w:val="00025D06"/>
    <w:rsid w:val="000263C5"/>
    <w:rsid w:val="00026451"/>
    <w:rsid w:val="000270FB"/>
    <w:rsid w:val="00027572"/>
    <w:rsid w:val="00027793"/>
    <w:rsid w:val="00027838"/>
    <w:rsid w:val="000304ED"/>
    <w:rsid w:val="00030FBF"/>
    <w:rsid w:val="00031348"/>
    <w:rsid w:val="00031820"/>
    <w:rsid w:val="00031F6B"/>
    <w:rsid w:val="000324A2"/>
    <w:rsid w:val="00032760"/>
    <w:rsid w:val="0003284E"/>
    <w:rsid w:val="00032CE9"/>
    <w:rsid w:val="00032CF2"/>
    <w:rsid w:val="00034D2E"/>
    <w:rsid w:val="000354D0"/>
    <w:rsid w:val="000359A4"/>
    <w:rsid w:val="00035D5D"/>
    <w:rsid w:val="000363B9"/>
    <w:rsid w:val="00036610"/>
    <w:rsid w:val="00036713"/>
    <w:rsid w:val="00037059"/>
    <w:rsid w:val="000374F6"/>
    <w:rsid w:val="00037C39"/>
    <w:rsid w:val="000401F0"/>
    <w:rsid w:val="00040B64"/>
    <w:rsid w:val="00040C5A"/>
    <w:rsid w:val="0004102A"/>
    <w:rsid w:val="0004130E"/>
    <w:rsid w:val="000414C4"/>
    <w:rsid w:val="000417A9"/>
    <w:rsid w:val="00041860"/>
    <w:rsid w:val="00041DB2"/>
    <w:rsid w:val="00041FD4"/>
    <w:rsid w:val="0004261D"/>
    <w:rsid w:val="0004305C"/>
    <w:rsid w:val="00044F35"/>
    <w:rsid w:val="0004516F"/>
    <w:rsid w:val="00045967"/>
    <w:rsid w:val="00045EB6"/>
    <w:rsid w:val="00046826"/>
    <w:rsid w:val="00047188"/>
    <w:rsid w:val="00047595"/>
    <w:rsid w:val="000476C3"/>
    <w:rsid w:val="00047A58"/>
    <w:rsid w:val="0005011F"/>
    <w:rsid w:val="000503BA"/>
    <w:rsid w:val="000503BB"/>
    <w:rsid w:val="0005058F"/>
    <w:rsid w:val="00050687"/>
    <w:rsid w:val="00050E95"/>
    <w:rsid w:val="0005151B"/>
    <w:rsid w:val="00051971"/>
    <w:rsid w:val="000519A3"/>
    <w:rsid w:val="0005241C"/>
    <w:rsid w:val="00052727"/>
    <w:rsid w:val="00052EF4"/>
    <w:rsid w:val="00052F88"/>
    <w:rsid w:val="00054124"/>
    <w:rsid w:val="00054335"/>
    <w:rsid w:val="00054462"/>
    <w:rsid w:val="0005460B"/>
    <w:rsid w:val="00054730"/>
    <w:rsid w:val="00054736"/>
    <w:rsid w:val="00054A6F"/>
    <w:rsid w:val="0005544B"/>
    <w:rsid w:val="000554E6"/>
    <w:rsid w:val="000557C0"/>
    <w:rsid w:val="000557F9"/>
    <w:rsid w:val="00055A5E"/>
    <w:rsid w:val="00055C5F"/>
    <w:rsid w:val="00055EC5"/>
    <w:rsid w:val="0005605D"/>
    <w:rsid w:val="000562FD"/>
    <w:rsid w:val="00056427"/>
    <w:rsid w:val="00056940"/>
    <w:rsid w:val="00056E6E"/>
    <w:rsid w:val="00056F9A"/>
    <w:rsid w:val="000570C5"/>
    <w:rsid w:val="00057599"/>
    <w:rsid w:val="00057AC7"/>
    <w:rsid w:val="00057DC6"/>
    <w:rsid w:val="000601CB"/>
    <w:rsid w:val="0006053A"/>
    <w:rsid w:val="0006060A"/>
    <w:rsid w:val="00060955"/>
    <w:rsid w:val="00060C18"/>
    <w:rsid w:val="0006147A"/>
    <w:rsid w:val="000615B7"/>
    <w:rsid w:val="00061696"/>
    <w:rsid w:val="00061A4E"/>
    <w:rsid w:val="00061FE2"/>
    <w:rsid w:val="0006200A"/>
    <w:rsid w:val="000623D1"/>
    <w:rsid w:val="000629A3"/>
    <w:rsid w:val="00062BA5"/>
    <w:rsid w:val="00062FE3"/>
    <w:rsid w:val="000635F6"/>
    <w:rsid w:val="00063E5E"/>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B30"/>
    <w:rsid w:val="00067FF9"/>
    <w:rsid w:val="00070498"/>
    <w:rsid w:val="000704C2"/>
    <w:rsid w:val="000705A2"/>
    <w:rsid w:val="00070F68"/>
    <w:rsid w:val="0007106E"/>
    <w:rsid w:val="0007112E"/>
    <w:rsid w:val="000714B7"/>
    <w:rsid w:val="00071E36"/>
    <w:rsid w:val="0007253D"/>
    <w:rsid w:val="00072890"/>
    <w:rsid w:val="00072D73"/>
    <w:rsid w:val="000735FE"/>
    <w:rsid w:val="0007381E"/>
    <w:rsid w:val="00073A28"/>
    <w:rsid w:val="00073BBA"/>
    <w:rsid w:val="00073F2C"/>
    <w:rsid w:val="00074C36"/>
    <w:rsid w:val="00075411"/>
    <w:rsid w:val="00075758"/>
    <w:rsid w:val="00075E51"/>
    <w:rsid w:val="00075FB7"/>
    <w:rsid w:val="000766E1"/>
    <w:rsid w:val="0007696E"/>
    <w:rsid w:val="00076D1A"/>
    <w:rsid w:val="00076E05"/>
    <w:rsid w:val="000770AB"/>
    <w:rsid w:val="00077300"/>
    <w:rsid w:val="000775A6"/>
    <w:rsid w:val="00077975"/>
    <w:rsid w:val="00077B8D"/>
    <w:rsid w:val="00077DA6"/>
    <w:rsid w:val="000800C5"/>
    <w:rsid w:val="0008050C"/>
    <w:rsid w:val="000805FD"/>
    <w:rsid w:val="000808D2"/>
    <w:rsid w:val="0008177C"/>
    <w:rsid w:val="0008181A"/>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0A8B"/>
    <w:rsid w:val="00091A87"/>
    <w:rsid w:val="00092A1F"/>
    <w:rsid w:val="000935A0"/>
    <w:rsid w:val="000938B5"/>
    <w:rsid w:val="00093D34"/>
    <w:rsid w:val="00094073"/>
    <w:rsid w:val="0009447D"/>
    <w:rsid w:val="000944CD"/>
    <w:rsid w:val="0009455B"/>
    <w:rsid w:val="0009465E"/>
    <w:rsid w:val="0009527C"/>
    <w:rsid w:val="0009533D"/>
    <w:rsid w:val="00095D74"/>
    <w:rsid w:val="00095F0A"/>
    <w:rsid w:val="00096179"/>
    <w:rsid w:val="000961CD"/>
    <w:rsid w:val="0009634D"/>
    <w:rsid w:val="0009646A"/>
    <w:rsid w:val="00096B85"/>
    <w:rsid w:val="00096DE6"/>
    <w:rsid w:val="00097187"/>
    <w:rsid w:val="00097356"/>
    <w:rsid w:val="00097A3C"/>
    <w:rsid w:val="000A0029"/>
    <w:rsid w:val="000A0533"/>
    <w:rsid w:val="000A05F4"/>
    <w:rsid w:val="000A0729"/>
    <w:rsid w:val="000A0CE9"/>
    <w:rsid w:val="000A0F85"/>
    <w:rsid w:val="000A1956"/>
    <w:rsid w:val="000A29F9"/>
    <w:rsid w:val="000A2D07"/>
    <w:rsid w:val="000A2D58"/>
    <w:rsid w:val="000A2E95"/>
    <w:rsid w:val="000A3257"/>
    <w:rsid w:val="000A3ED3"/>
    <w:rsid w:val="000A4446"/>
    <w:rsid w:val="000A4A70"/>
    <w:rsid w:val="000A4CA4"/>
    <w:rsid w:val="000A4F03"/>
    <w:rsid w:val="000A5314"/>
    <w:rsid w:val="000A554C"/>
    <w:rsid w:val="000A5BD5"/>
    <w:rsid w:val="000A61D3"/>
    <w:rsid w:val="000A6284"/>
    <w:rsid w:val="000A64B7"/>
    <w:rsid w:val="000A6973"/>
    <w:rsid w:val="000A6A98"/>
    <w:rsid w:val="000A70A0"/>
    <w:rsid w:val="000A7932"/>
    <w:rsid w:val="000B0048"/>
    <w:rsid w:val="000B0128"/>
    <w:rsid w:val="000B050E"/>
    <w:rsid w:val="000B09C8"/>
    <w:rsid w:val="000B0C58"/>
    <w:rsid w:val="000B0CA5"/>
    <w:rsid w:val="000B0E19"/>
    <w:rsid w:val="000B0F6F"/>
    <w:rsid w:val="000B183E"/>
    <w:rsid w:val="000B1CE8"/>
    <w:rsid w:val="000B1EF3"/>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2C"/>
    <w:rsid w:val="000B6870"/>
    <w:rsid w:val="000B7419"/>
    <w:rsid w:val="000B74E9"/>
    <w:rsid w:val="000B785B"/>
    <w:rsid w:val="000B790C"/>
    <w:rsid w:val="000B7AF4"/>
    <w:rsid w:val="000B7E45"/>
    <w:rsid w:val="000B7F3D"/>
    <w:rsid w:val="000C0A5F"/>
    <w:rsid w:val="000C106B"/>
    <w:rsid w:val="000C125C"/>
    <w:rsid w:val="000C13A8"/>
    <w:rsid w:val="000C1519"/>
    <w:rsid w:val="000C168D"/>
    <w:rsid w:val="000C16FA"/>
    <w:rsid w:val="000C1CC0"/>
    <w:rsid w:val="000C1EC8"/>
    <w:rsid w:val="000C1FA6"/>
    <w:rsid w:val="000C2919"/>
    <w:rsid w:val="000C2F72"/>
    <w:rsid w:val="000C34AD"/>
    <w:rsid w:val="000C34B9"/>
    <w:rsid w:val="000C374B"/>
    <w:rsid w:val="000C3FEB"/>
    <w:rsid w:val="000C4212"/>
    <w:rsid w:val="000C452B"/>
    <w:rsid w:val="000C4716"/>
    <w:rsid w:val="000C4C2A"/>
    <w:rsid w:val="000C568C"/>
    <w:rsid w:val="000C58D0"/>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1F8C"/>
    <w:rsid w:val="000D24C7"/>
    <w:rsid w:val="000D25A4"/>
    <w:rsid w:val="000D2842"/>
    <w:rsid w:val="000D2B10"/>
    <w:rsid w:val="000D2BF3"/>
    <w:rsid w:val="000D2CAF"/>
    <w:rsid w:val="000D2DA6"/>
    <w:rsid w:val="000D352C"/>
    <w:rsid w:val="000D3BE6"/>
    <w:rsid w:val="000D3FA7"/>
    <w:rsid w:val="000D40B2"/>
    <w:rsid w:val="000D434B"/>
    <w:rsid w:val="000D44A4"/>
    <w:rsid w:val="000D474B"/>
    <w:rsid w:val="000D52FE"/>
    <w:rsid w:val="000D5835"/>
    <w:rsid w:val="000D5F5B"/>
    <w:rsid w:val="000D63BE"/>
    <w:rsid w:val="000D65AB"/>
    <w:rsid w:val="000D689D"/>
    <w:rsid w:val="000D6D2B"/>
    <w:rsid w:val="000D701A"/>
    <w:rsid w:val="000D7565"/>
    <w:rsid w:val="000D7AE0"/>
    <w:rsid w:val="000D7CF0"/>
    <w:rsid w:val="000E0525"/>
    <w:rsid w:val="000E16D8"/>
    <w:rsid w:val="000E173D"/>
    <w:rsid w:val="000E1916"/>
    <w:rsid w:val="000E1FCF"/>
    <w:rsid w:val="000E228D"/>
    <w:rsid w:val="000E23BA"/>
    <w:rsid w:val="000E3622"/>
    <w:rsid w:val="000E3672"/>
    <w:rsid w:val="000E3A73"/>
    <w:rsid w:val="000E3B5D"/>
    <w:rsid w:val="000E4049"/>
    <w:rsid w:val="000E4C5E"/>
    <w:rsid w:val="000E560A"/>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82C"/>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6A5"/>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9BB"/>
    <w:rsid w:val="000F6B21"/>
    <w:rsid w:val="000F6BB2"/>
    <w:rsid w:val="000F6C5F"/>
    <w:rsid w:val="000F6EF3"/>
    <w:rsid w:val="000F7586"/>
    <w:rsid w:val="000F781F"/>
    <w:rsid w:val="000F7B89"/>
    <w:rsid w:val="000F7BB8"/>
    <w:rsid w:val="000F7DBE"/>
    <w:rsid w:val="000F7E61"/>
    <w:rsid w:val="000F7FCF"/>
    <w:rsid w:val="0010064D"/>
    <w:rsid w:val="00101C5D"/>
    <w:rsid w:val="00101D53"/>
    <w:rsid w:val="00102893"/>
    <w:rsid w:val="001029D9"/>
    <w:rsid w:val="00102A06"/>
    <w:rsid w:val="00103129"/>
    <w:rsid w:val="001033AE"/>
    <w:rsid w:val="00103530"/>
    <w:rsid w:val="001038C4"/>
    <w:rsid w:val="00103C66"/>
    <w:rsid w:val="00103F9D"/>
    <w:rsid w:val="0010435E"/>
    <w:rsid w:val="0010495A"/>
    <w:rsid w:val="00104973"/>
    <w:rsid w:val="001056D1"/>
    <w:rsid w:val="001056F8"/>
    <w:rsid w:val="001057C2"/>
    <w:rsid w:val="001059F5"/>
    <w:rsid w:val="00107B0A"/>
    <w:rsid w:val="00107B73"/>
    <w:rsid w:val="00107C55"/>
    <w:rsid w:val="001100B8"/>
    <w:rsid w:val="00110289"/>
    <w:rsid w:val="0011088B"/>
    <w:rsid w:val="00110981"/>
    <w:rsid w:val="001110A7"/>
    <w:rsid w:val="001111B0"/>
    <w:rsid w:val="001111E3"/>
    <w:rsid w:val="0011135E"/>
    <w:rsid w:val="00111A95"/>
    <w:rsid w:val="00111F29"/>
    <w:rsid w:val="00112425"/>
    <w:rsid w:val="00112737"/>
    <w:rsid w:val="00112E86"/>
    <w:rsid w:val="00113344"/>
    <w:rsid w:val="001144FD"/>
    <w:rsid w:val="00114734"/>
    <w:rsid w:val="00114B18"/>
    <w:rsid w:val="00115809"/>
    <w:rsid w:val="0011588F"/>
    <w:rsid w:val="00115A52"/>
    <w:rsid w:val="00115B8C"/>
    <w:rsid w:val="0011602F"/>
    <w:rsid w:val="00116151"/>
    <w:rsid w:val="001161D7"/>
    <w:rsid w:val="00116314"/>
    <w:rsid w:val="0011669F"/>
    <w:rsid w:val="00116F83"/>
    <w:rsid w:val="00116FEB"/>
    <w:rsid w:val="001177A2"/>
    <w:rsid w:val="00120222"/>
    <w:rsid w:val="001203E2"/>
    <w:rsid w:val="0012085B"/>
    <w:rsid w:val="001209E7"/>
    <w:rsid w:val="00121345"/>
    <w:rsid w:val="001215A9"/>
    <w:rsid w:val="00121819"/>
    <w:rsid w:val="00121B84"/>
    <w:rsid w:val="00122154"/>
    <w:rsid w:val="00122C4B"/>
    <w:rsid w:val="00122DB0"/>
    <w:rsid w:val="00122FF8"/>
    <w:rsid w:val="00123059"/>
    <w:rsid w:val="00123BAB"/>
    <w:rsid w:val="00124364"/>
    <w:rsid w:val="00124618"/>
    <w:rsid w:val="00124C20"/>
    <w:rsid w:val="00124CA3"/>
    <w:rsid w:val="00124E89"/>
    <w:rsid w:val="00125069"/>
    <w:rsid w:val="001254C1"/>
    <w:rsid w:val="001256CB"/>
    <w:rsid w:val="00125BEF"/>
    <w:rsid w:val="00126687"/>
    <w:rsid w:val="00126B1C"/>
    <w:rsid w:val="0012766C"/>
    <w:rsid w:val="00127E64"/>
    <w:rsid w:val="001305BA"/>
    <w:rsid w:val="00130AC9"/>
    <w:rsid w:val="00130B9A"/>
    <w:rsid w:val="00130E63"/>
    <w:rsid w:val="0013111A"/>
    <w:rsid w:val="00131442"/>
    <w:rsid w:val="00131777"/>
    <w:rsid w:val="001318C9"/>
    <w:rsid w:val="00131F28"/>
    <w:rsid w:val="00131F42"/>
    <w:rsid w:val="0013216D"/>
    <w:rsid w:val="001322B8"/>
    <w:rsid w:val="00132347"/>
    <w:rsid w:val="0013313F"/>
    <w:rsid w:val="0013324E"/>
    <w:rsid w:val="001332CF"/>
    <w:rsid w:val="0013372B"/>
    <w:rsid w:val="00133949"/>
    <w:rsid w:val="00133A21"/>
    <w:rsid w:val="00134FCC"/>
    <w:rsid w:val="001352F4"/>
    <w:rsid w:val="0013564E"/>
    <w:rsid w:val="0013583E"/>
    <w:rsid w:val="0013620F"/>
    <w:rsid w:val="00136EEC"/>
    <w:rsid w:val="00136F75"/>
    <w:rsid w:val="001373CC"/>
    <w:rsid w:val="00137769"/>
    <w:rsid w:val="00137D19"/>
    <w:rsid w:val="001407C6"/>
    <w:rsid w:val="00140859"/>
    <w:rsid w:val="00140B92"/>
    <w:rsid w:val="00140C1D"/>
    <w:rsid w:val="0014166D"/>
    <w:rsid w:val="001416AD"/>
    <w:rsid w:val="00141741"/>
    <w:rsid w:val="0014183D"/>
    <w:rsid w:val="0014193C"/>
    <w:rsid w:val="00141FDB"/>
    <w:rsid w:val="001432AD"/>
    <w:rsid w:val="00143363"/>
    <w:rsid w:val="001435E0"/>
    <w:rsid w:val="0014384C"/>
    <w:rsid w:val="00143BD6"/>
    <w:rsid w:val="00143D60"/>
    <w:rsid w:val="00144076"/>
    <w:rsid w:val="00144B9D"/>
    <w:rsid w:val="00144E81"/>
    <w:rsid w:val="0014534A"/>
    <w:rsid w:val="0014570A"/>
    <w:rsid w:val="001469EB"/>
    <w:rsid w:val="00146AE5"/>
    <w:rsid w:val="00146B90"/>
    <w:rsid w:val="001476BF"/>
    <w:rsid w:val="00147E4F"/>
    <w:rsid w:val="00147EA9"/>
    <w:rsid w:val="00147EAC"/>
    <w:rsid w:val="00150CFF"/>
    <w:rsid w:val="00150D52"/>
    <w:rsid w:val="00150DCE"/>
    <w:rsid w:val="0015119F"/>
    <w:rsid w:val="0015153A"/>
    <w:rsid w:val="0015213C"/>
    <w:rsid w:val="001521A3"/>
    <w:rsid w:val="001527BA"/>
    <w:rsid w:val="00152B39"/>
    <w:rsid w:val="0015303A"/>
    <w:rsid w:val="001532E9"/>
    <w:rsid w:val="00153B82"/>
    <w:rsid w:val="00154109"/>
    <w:rsid w:val="00154573"/>
    <w:rsid w:val="00155255"/>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5E"/>
    <w:rsid w:val="001611C4"/>
    <w:rsid w:val="001611C9"/>
    <w:rsid w:val="00161569"/>
    <w:rsid w:val="001618CF"/>
    <w:rsid w:val="0016219A"/>
    <w:rsid w:val="00162353"/>
    <w:rsid w:val="001630E7"/>
    <w:rsid w:val="001635E0"/>
    <w:rsid w:val="00163A06"/>
    <w:rsid w:val="00163CD0"/>
    <w:rsid w:val="00163EA5"/>
    <w:rsid w:val="001648CC"/>
    <w:rsid w:val="00164FAB"/>
    <w:rsid w:val="0016501E"/>
    <w:rsid w:val="001650C4"/>
    <w:rsid w:val="0016586C"/>
    <w:rsid w:val="00165C0B"/>
    <w:rsid w:val="00166BD3"/>
    <w:rsid w:val="00166E40"/>
    <w:rsid w:val="00166EBC"/>
    <w:rsid w:val="00167645"/>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302"/>
    <w:rsid w:val="0017467B"/>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64"/>
    <w:rsid w:val="0018398B"/>
    <w:rsid w:val="00184119"/>
    <w:rsid w:val="0018429B"/>
    <w:rsid w:val="00185231"/>
    <w:rsid w:val="00186837"/>
    <w:rsid w:val="00186BFC"/>
    <w:rsid w:val="00186D47"/>
    <w:rsid w:val="00187D67"/>
    <w:rsid w:val="001901B0"/>
    <w:rsid w:val="00190523"/>
    <w:rsid w:val="00190988"/>
    <w:rsid w:val="001909DB"/>
    <w:rsid w:val="0019119F"/>
    <w:rsid w:val="00191363"/>
    <w:rsid w:val="00191375"/>
    <w:rsid w:val="0019152E"/>
    <w:rsid w:val="001915BC"/>
    <w:rsid w:val="001915F3"/>
    <w:rsid w:val="00191909"/>
    <w:rsid w:val="00191CDF"/>
    <w:rsid w:val="0019200B"/>
    <w:rsid w:val="0019238D"/>
    <w:rsid w:val="00192507"/>
    <w:rsid w:val="001926E8"/>
    <w:rsid w:val="00192AE0"/>
    <w:rsid w:val="00192DCB"/>
    <w:rsid w:val="00192F62"/>
    <w:rsid w:val="00193139"/>
    <w:rsid w:val="0019383C"/>
    <w:rsid w:val="00193A71"/>
    <w:rsid w:val="00194361"/>
    <w:rsid w:val="00194597"/>
    <w:rsid w:val="00194643"/>
    <w:rsid w:val="00194FB4"/>
    <w:rsid w:val="0019513D"/>
    <w:rsid w:val="00195AA5"/>
    <w:rsid w:val="00195D63"/>
    <w:rsid w:val="00196182"/>
    <w:rsid w:val="001968A2"/>
    <w:rsid w:val="00196960"/>
    <w:rsid w:val="00196CD6"/>
    <w:rsid w:val="001970F8"/>
    <w:rsid w:val="00197AB7"/>
    <w:rsid w:val="001A01CB"/>
    <w:rsid w:val="001A05DE"/>
    <w:rsid w:val="001A0DA6"/>
    <w:rsid w:val="001A0DCA"/>
    <w:rsid w:val="001A1E81"/>
    <w:rsid w:val="001A24B0"/>
    <w:rsid w:val="001A2962"/>
    <w:rsid w:val="001A3751"/>
    <w:rsid w:val="001A3DCE"/>
    <w:rsid w:val="001A3E51"/>
    <w:rsid w:val="001A3F44"/>
    <w:rsid w:val="001A3FA8"/>
    <w:rsid w:val="001A4214"/>
    <w:rsid w:val="001A4476"/>
    <w:rsid w:val="001A4C0D"/>
    <w:rsid w:val="001A539F"/>
    <w:rsid w:val="001A6B35"/>
    <w:rsid w:val="001A71E1"/>
    <w:rsid w:val="001A7382"/>
    <w:rsid w:val="001A7F80"/>
    <w:rsid w:val="001B00DC"/>
    <w:rsid w:val="001B00FE"/>
    <w:rsid w:val="001B04DB"/>
    <w:rsid w:val="001B0BDB"/>
    <w:rsid w:val="001B100B"/>
    <w:rsid w:val="001B15E6"/>
    <w:rsid w:val="001B22B5"/>
    <w:rsid w:val="001B2750"/>
    <w:rsid w:val="001B27FF"/>
    <w:rsid w:val="001B2837"/>
    <w:rsid w:val="001B2865"/>
    <w:rsid w:val="001B2885"/>
    <w:rsid w:val="001B2A71"/>
    <w:rsid w:val="001B3580"/>
    <w:rsid w:val="001B3BD1"/>
    <w:rsid w:val="001B5144"/>
    <w:rsid w:val="001B5CEC"/>
    <w:rsid w:val="001B5D49"/>
    <w:rsid w:val="001B7170"/>
    <w:rsid w:val="001B741B"/>
    <w:rsid w:val="001B7536"/>
    <w:rsid w:val="001B7617"/>
    <w:rsid w:val="001B76DD"/>
    <w:rsid w:val="001B7782"/>
    <w:rsid w:val="001B7A46"/>
    <w:rsid w:val="001B7E8A"/>
    <w:rsid w:val="001C0983"/>
    <w:rsid w:val="001C0AD4"/>
    <w:rsid w:val="001C157F"/>
    <w:rsid w:val="001C18EB"/>
    <w:rsid w:val="001C1D3E"/>
    <w:rsid w:val="001C2808"/>
    <w:rsid w:val="001C2A7F"/>
    <w:rsid w:val="001C3269"/>
    <w:rsid w:val="001C3AE2"/>
    <w:rsid w:val="001C3CA1"/>
    <w:rsid w:val="001C42D5"/>
    <w:rsid w:val="001C4829"/>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0CC9"/>
    <w:rsid w:val="001D1669"/>
    <w:rsid w:val="001D17F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6AFF"/>
    <w:rsid w:val="001D7312"/>
    <w:rsid w:val="001D73E9"/>
    <w:rsid w:val="001D7E1F"/>
    <w:rsid w:val="001D7EA5"/>
    <w:rsid w:val="001E0378"/>
    <w:rsid w:val="001E05BD"/>
    <w:rsid w:val="001E0EBE"/>
    <w:rsid w:val="001E0EE7"/>
    <w:rsid w:val="001E1422"/>
    <w:rsid w:val="001E1F51"/>
    <w:rsid w:val="001E22E8"/>
    <w:rsid w:val="001E23B3"/>
    <w:rsid w:val="001E25CD"/>
    <w:rsid w:val="001E27BA"/>
    <w:rsid w:val="001E27DF"/>
    <w:rsid w:val="001E2B4A"/>
    <w:rsid w:val="001E2B64"/>
    <w:rsid w:val="001E342D"/>
    <w:rsid w:val="001E3D3B"/>
    <w:rsid w:val="001E3D50"/>
    <w:rsid w:val="001E3DF9"/>
    <w:rsid w:val="001E4936"/>
    <w:rsid w:val="001E4DF4"/>
    <w:rsid w:val="001E535D"/>
    <w:rsid w:val="001E55A8"/>
    <w:rsid w:val="001E64C9"/>
    <w:rsid w:val="001E65FA"/>
    <w:rsid w:val="001E6BD4"/>
    <w:rsid w:val="001E7032"/>
    <w:rsid w:val="001E74CF"/>
    <w:rsid w:val="001E7959"/>
    <w:rsid w:val="001F0CC1"/>
    <w:rsid w:val="001F0CC6"/>
    <w:rsid w:val="001F13EE"/>
    <w:rsid w:val="001F191C"/>
    <w:rsid w:val="001F1B30"/>
    <w:rsid w:val="001F1DB7"/>
    <w:rsid w:val="001F294B"/>
    <w:rsid w:val="001F2BEB"/>
    <w:rsid w:val="001F2EC6"/>
    <w:rsid w:val="001F3427"/>
    <w:rsid w:val="001F3672"/>
    <w:rsid w:val="001F390B"/>
    <w:rsid w:val="001F4641"/>
    <w:rsid w:val="001F4928"/>
    <w:rsid w:val="001F4976"/>
    <w:rsid w:val="001F4AAD"/>
    <w:rsid w:val="001F4CD6"/>
    <w:rsid w:val="001F4FE7"/>
    <w:rsid w:val="001F5028"/>
    <w:rsid w:val="001F5588"/>
    <w:rsid w:val="001F560A"/>
    <w:rsid w:val="001F59A3"/>
    <w:rsid w:val="001F59C2"/>
    <w:rsid w:val="001F5A3E"/>
    <w:rsid w:val="001F65B3"/>
    <w:rsid w:val="001F6D17"/>
    <w:rsid w:val="001F7308"/>
    <w:rsid w:val="001F7503"/>
    <w:rsid w:val="001F753D"/>
    <w:rsid w:val="001F7BD3"/>
    <w:rsid w:val="001F7BF7"/>
    <w:rsid w:val="001F7ED2"/>
    <w:rsid w:val="001F7F6C"/>
    <w:rsid w:val="002000CC"/>
    <w:rsid w:val="002001AC"/>
    <w:rsid w:val="002001E8"/>
    <w:rsid w:val="00200440"/>
    <w:rsid w:val="002004F2"/>
    <w:rsid w:val="00200E69"/>
    <w:rsid w:val="0020103D"/>
    <w:rsid w:val="002019C0"/>
    <w:rsid w:val="00202377"/>
    <w:rsid w:val="002023FF"/>
    <w:rsid w:val="002024BE"/>
    <w:rsid w:val="002026AB"/>
    <w:rsid w:val="00202B6A"/>
    <w:rsid w:val="00202C4C"/>
    <w:rsid w:val="00202E42"/>
    <w:rsid w:val="0020306D"/>
    <w:rsid w:val="002033B3"/>
    <w:rsid w:val="00203724"/>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1C"/>
    <w:rsid w:val="0021129B"/>
    <w:rsid w:val="002112C5"/>
    <w:rsid w:val="00211565"/>
    <w:rsid w:val="00211772"/>
    <w:rsid w:val="00211806"/>
    <w:rsid w:val="00211C47"/>
    <w:rsid w:val="00212339"/>
    <w:rsid w:val="00213497"/>
    <w:rsid w:val="00213542"/>
    <w:rsid w:val="0021380D"/>
    <w:rsid w:val="00213929"/>
    <w:rsid w:val="00213A90"/>
    <w:rsid w:val="002150FE"/>
    <w:rsid w:val="00215A8B"/>
    <w:rsid w:val="0021657E"/>
    <w:rsid w:val="0021660F"/>
    <w:rsid w:val="002169C3"/>
    <w:rsid w:val="00216CB1"/>
    <w:rsid w:val="00217196"/>
    <w:rsid w:val="002172BA"/>
    <w:rsid w:val="00217500"/>
    <w:rsid w:val="00217E4F"/>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47B"/>
    <w:rsid w:val="0022461C"/>
    <w:rsid w:val="00224B10"/>
    <w:rsid w:val="00224B52"/>
    <w:rsid w:val="00225FE5"/>
    <w:rsid w:val="00226292"/>
    <w:rsid w:val="00226564"/>
    <w:rsid w:val="002268C7"/>
    <w:rsid w:val="00226924"/>
    <w:rsid w:val="002269F7"/>
    <w:rsid w:val="00226E5A"/>
    <w:rsid w:val="002277CB"/>
    <w:rsid w:val="00227938"/>
    <w:rsid w:val="00230100"/>
    <w:rsid w:val="00230519"/>
    <w:rsid w:val="002306FA"/>
    <w:rsid w:val="00230B68"/>
    <w:rsid w:val="00230D43"/>
    <w:rsid w:val="00230FB4"/>
    <w:rsid w:val="00231A3B"/>
    <w:rsid w:val="00231E9D"/>
    <w:rsid w:val="002326B6"/>
    <w:rsid w:val="00232A5A"/>
    <w:rsid w:val="00232B89"/>
    <w:rsid w:val="00232E2E"/>
    <w:rsid w:val="00233364"/>
    <w:rsid w:val="00233532"/>
    <w:rsid w:val="00233D94"/>
    <w:rsid w:val="00233DD7"/>
    <w:rsid w:val="00234667"/>
    <w:rsid w:val="00234A50"/>
    <w:rsid w:val="00234B73"/>
    <w:rsid w:val="002350CB"/>
    <w:rsid w:val="00235C5D"/>
    <w:rsid w:val="00235D29"/>
    <w:rsid w:val="00235DC5"/>
    <w:rsid w:val="002360B2"/>
    <w:rsid w:val="002363E4"/>
    <w:rsid w:val="00236FB6"/>
    <w:rsid w:val="002372FF"/>
    <w:rsid w:val="002373D5"/>
    <w:rsid w:val="0023748C"/>
    <w:rsid w:val="002375C0"/>
    <w:rsid w:val="002402D9"/>
    <w:rsid w:val="00240542"/>
    <w:rsid w:val="0024077A"/>
    <w:rsid w:val="002408BA"/>
    <w:rsid w:val="00240943"/>
    <w:rsid w:val="00240EE1"/>
    <w:rsid w:val="002410A0"/>
    <w:rsid w:val="002416DD"/>
    <w:rsid w:val="0024182C"/>
    <w:rsid w:val="00241A45"/>
    <w:rsid w:val="00241D54"/>
    <w:rsid w:val="002421F4"/>
    <w:rsid w:val="002434F4"/>
    <w:rsid w:val="00243687"/>
    <w:rsid w:val="00244AC3"/>
    <w:rsid w:val="00244AD3"/>
    <w:rsid w:val="00244D54"/>
    <w:rsid w:val="002455F3"/>
    <w:rsid w:val="00245A51"/>
    <w:rsid w:val="00245D44"/>
    <w:rsid w:val="00245E7B"/>
    <w:rsid w:val="00245F9E"/>
    <w:rsid w:val="002464E3"/>
    <w:rsid w:val="002467FE"/>
    <w:rsid w:val="00247245"/>
    <w:rsid w:val="00247DD4"/>
    <w:rsid w:val="00247FA4"/>
    <w:rsid w:val="002502A1"/>
    <w:rsid w:val="002502E5"/>
    <w:rsid w:val="00250481"/>
    <w:rsid w:val="00250F52"/>
    <w:rsid w:val="00250F5F"/>
    <w:rsid w:val="0025100B"/>
    <w:rsid w:val="002511A0"/>
    <w:rsid w:val="00251391"/>
    <w:rsid w:val="002518B4"/>
    <w:rsid w:val="00251C28"/>
    <w:rsid w:val="00251FB5"/>
    <w:rsid w:val="002522DF"/>
    <w:rsid w:val="00252C06"/>
    <w:rsid w:val="00252C65"/>
    <w:rsid w:val="00252CEB"/>
    <w:rsid w:val="00252FFF"/>
    <w:rsid w:val="002530AF"/>
    <w:rsid w:val="00253108"/>
    <w:rsid w:val="002531D4"/>
    <w:rsid w:val="002539E6"/>
    <w:rsid w:val="0025579B"/>
    <w:rsid w:val="00255F52"/>
    <w:rsid w:val="002564CA"/>
    <w:rsid w:val="00256A01"/>
    <w:rsid w:val="00256A85"/>
    <w:rsid w:val="00256A9A"/>
    <w:rsid w:val="00256A9E"/>
    <w:rsid w:val="00256AD3"/>
    <w:rsid w:val="00256DB2"/>
    <w:rsid w:val="00256DFE"/>
    <w:rsid w:val="002570BD"/>
    <w:rsid w:val="00257109"/>
    <w:rsid w:val="00257273"/>
    <w:rsid w:val="0025737F"/>
    <w:rsid w:val="0025794C"/>
    <w:rsid w:val="002579FD"/>
    <w:rsid w:val="00257AFC"/>
    <w:rsid w:val="00257F6D"/>
    <w:rsid w:val="0026042A"/>
    <w:rsid w:val="002608A6"/>
    <w:rsid w:val="00260A4D"/>
    <w:rsid w:val="00260B64"/>
    <w:rsid w:val="00260B91"/>
    <w:rsid w:val="00261486"/>
    <w:rsid w:val="002616E8"/>
    <w:rsid w:val="00261848"/>
    <w:rsid w:val="00261FB5"/>
    <w:rsid w:val="00262721"/>
    <w:rsid w:val="00262B9E"/>
    <w:rsid w:val="00262BCB"/>
    <w:rsid w:val="00262EA9"/>
    <w:rsid w:val="0026377B"/>
    <w:rsid w:val="00263954"/>
    <w:rsid w:val="00263D81"/>
    <w:rsid w:val="0026411F"/>
    <w:rsid w:val="00264428"/>
    <w:rsid w:val="00264450"/>
    <w:rsid w:val="0026453C"/>
    <w:rsid w:val="00264A93"/>
    <w:rsid w:val="00265320"/>
    <w:rsid w:val="002654FE"/>
    <w:rsid w:val="00265631"/>
    <w:rsid w:val="00265787"/>
    <w:rsid w:val="00266849"/>
    <w:rsid w:val="00266906"/>
    <w:rsid w:val="00266E6E"/>
    <w:rsid w:val="00266F93"/>
    <w:rsid w:val="00267205"/>
    <w:rsid w:val="00267892"/>
    <w:rsid w:val="00267A22"/>
    <w:rsid w:val="0027007D"/>
    <w:rsid w:val="002704C8"/>
    <w:rsid w:val="002706F7"/>
    <w:rsid w:val="00270867"/>
    <w:rsid w:val="00270885"/>
    <w:rsid w:val="00270A9D"/>
    <w:rsid w:val="00271C88"/>
    <w:rsid w:val="00271CDE"/>
    <w:rsid w:val="0027261F"/>
    <w:rsid w:val="002726DE"/>
    <w:rsid w:val="0027271B"/>
    <w:rsid w:val="002737F0"/>
    <w:rsid w:val="00273A4E"/>
    <w:rsid w:val="002744B1"/>
    <w:rsid w:val="0027481B"/>
    <w:rsid w:val="00274ACF"/>
    <w:rsid w:val="00275066"/>
    <w:rsid w:val="002750BE"/>
    <w:rsid w:val="00275159"/>
    <w:rsid w:val="002755AA"/>
    <w:rsid w:val="00275D50"/>
    <w:rsid w:val="00276B45"/>
    <w:rsid w:val="00276BD7"/>
    <w:rsid w:val="002770A3"/>
    <w:rsid w:val="002777A2"/>
    <w:rsid w:val="002777EC"/>
    <w:rsid w:val="00277978"/>
    <w:rsid w:val="00277B56"/>
    <w:rsid w:val="00277E75"/>
    <w:rsid w:val="00277F2B"/>
    <w:rsid w:val="002800BF"/>
    <w:rsid w:val="002803E8"/>
    <w:rsid w:val="00280487"/>
    <w:rsid w:val="0028097E"/>
    <w:rsid w:val="00281638"/>
    <w:rsid w:val="002816AC"/>
    <w:rsid w:val="00282285"/>
    <w:rsid w:val="00282416"/>
    <w:rsid w:val="00282DBE"/>
    <w:rsid w:val="00283821"/>
    <w:rsid w:val="00283E7A"/>
    <w:rsid w:val="00283F5C"/>
    <w:rsid w:val="002840A2"/>
    <w:rsid w:val="002842DF"/>
    <w:rsid w:val="002846D3"/>
    <w:rsid w:val="002847DF"/>
    <w:rsid w:val="002849C9"/>
    <w:rsid w:val="00284F3B"/>
    <w:rsid w:val="002850FC"/>
    <w:rsid w:val="00285418"/>
    <w:rsid w:val="0028560E"/>
    <w:rsid w:val="00285D85"/>
    <w:rsid w:val="0028630D"/>
    <w:rsid w:val="00286ED5"/>
    <w:rsid w:val="00287119"/>
    <w:rsid w:val="00287178"/>
    <w:rsid w:val="002874A5"/>
    <w:rsid w:val="0028750F"/>
    <w:rsid w:val="00287615"/>
    <w:rsid w:val="002876A8"/>
    <w:rsid w:val="002878B0"/>
    <w:rsid w:val="00287A55"/>
    <w:rsid w:val="00287E80"/>
    <w:rsid w:val="00290148"/>
    <w:rsid w:val="00290354"/>
    <w:rsid w:val="002903F5"/>
    <w:rsid w:val="00290AE3"/>
    <w:rsid w:val="00290B87"/>
    <w:rsid w:val="00290BA3"/>
    <w:rsid w:val="00290EF9"/>
    <w:rsid w:val="00290F00"/>
    <w:rsid w:val="002913A3"/>
    <w:rsid w:val="00291506"/>
    <w:rsid w:val="002915F9"/>
    <w:rsid w:val="002917F8"/>
    <w:rsid w:val="00291988"/>
    <w:rsid w:val="00291C5D"/>
    <w:rsid w:val="00291CF5"/>
    <w:rsid w:val="00292142"/>
    <w:rsid w:val="0029243D"/>
    <w:rsid w:val="00292FBD"/>
    <w:rsid w:val="00293B2D"/>
    <w:rsid w:val="00293C64"/>
    <w:rsid w:val="00293C6B"/>
    <w:rsid w:val="00294092"/>
    <w:rsid w:val="0029439C"/>
    <w:rsid w:val="002949E3"/>
    <w:rsid w:val="00294B07"/>
    <w:rsid w:val="0029539A"/>
    <w:rsid w:val="00295553"/>
    <w:rsid w:val="00295861"/>
    <w:rsid w:val="00295883"/>
    <w:rsid w:val="00295912"/>
    <w:rsid w:val="00295D61"/>
    <w:rsid w:val="00296927"/>
    <w:rsid w:val="00296EAA"/>
    <w:rsid w:val="00297647"/>
    <w:rsid w:val="0029791B"/>
    <w:rsid w:val="00297CA7"/>
    <w:rsid w:val="00297E3E"/>
    <w:rsid w:val="002A040F"/>
    <w:rsid w:val="002A055B"/>
    <w:rsid w:val="002A0590"/>
    <w:rsid w:val="002A08B4"/>
    <w:rsid w:val="002A0DA7"/>
    <w:rsid w:val="002A0DFB"/>
    <w:rsid w:val="002A0E3A"/>
    <w:rsid w:val="002A0F50"/>
    <w:rsid w:val="002A139B"/>
    <w:rsid w:val="002A14DA"/>
    <w:rsid w:val="002A2126"/>
    <w:rsid w:val="002A2A37"/>
    <w:rsid w:val="002A2C0A"/>
    <w:rsid w:val="002A330D"/>
    <w:rsid w:val="002A346F"/>
    <w:rsid w:val="002A3779"/>
    <w:rsid w:val="002A3A1D"/>
    <w:rsid w:val="002A404A"/>
    <w:rsid w:val="002A422A"/>
    <w:rsid w:val="002A42FC"/>
    <w:rsid w:val="002A496B"/>
    <w:rsid w:val="002A49DA"/>
    <w:rsid w:val="002A52C6"/>
    <w:rsid w:val="002A53B4"/>
    <w:rsid w:val="002A53FC"/>
    <w:rsid w:val="002A544B"/>
    <w:rsid w:val="002A5967"/>
    <w:rsid w:val="002A5B6B"/>
    <w:rsid w:val="002A5BC3"/>
    <w:rsid w:val="002A6D82"/>
    <w:rsid w:val="002A6FA2"/>
    <w:rsid w:val="002A746B"/>
    <w:rsid w:val="002A79F5"/>
    <w:rsid w:val="002B0041"/>
    <w:rsid w:val="002B05FA"/>
    <w:rsid w:val="002B1296"/>
    <w:rsid w:val="002B1396"/>
    <w:rsid w:val="002B13A3"/>
    <w:rsid w:val="002B1C0D"/>
    <w:rsid w:val="002B2367"/>
    <w:rsid w:val="002B350B"/>
    <w:rsid w:val="002B375A"/>
    <w:rsid w:val="002B3965"/>
    <w:rsid w:val="002B39E4"/>
    <w:rsid w:val="002B3C14"/>
    <w:rsid w:val="002B45CC"/>
    <w:rsid w:val="002B4D64"/>
    <w:rsid w:val="002B5114"/>
    <w:rsid w:val="002B530D"/>
    <w:rsid w:val="002B56E1"/>
    <w:rsid w:val="002B629D"/>
    <w:rsid w:val="002B69F0"/>
    <w:rsid w:val="002B6AAF"/>
    <w:rsid w:val="002B6D33"/>
    <w:rsid w:val="002B70A3"/>
    <w:rsid w:val="002B70EC"/>
    <w:rsid w:val="002B725B"/>
    <w:rsid w:val="002B74CA"/>
    <w:rsid w:val="002B79FD"/>
    <w:rsid w:val="002C000D"/>
    <w:rsid w:val="002C0313"/>
    <w:rsid w:val="002C06CA"/>
    <w:rsid w:val="002C0B11"/>
    <w:rsid w:val="002C0C67"/>
    <w:rsid w:val="002C11E2"/>
    <w:rsid w:val="002C19A4"/>
    <w:rsid w:val="002C1DAA"/>
    <w:rsid w:val="002C24EF"/>
    <w:rsid w:val="002C2FEB"/>
    <w:rsid w:val="002C30BE"/>
    <w:rsid w:val="002C39DB"/>
    <w:rsid w:val="002C5016"/>
    <w:rsid w:val="002C52A5"/>
    <w:rsid w:val="002C54AF"/>
    <w:rsid w:val="002C58DB"/>
    <w:rsid w:val="002C600C"/>
    <w:rsid w:val="002C604E"/>
    <w:rsid w:val="002C640B"/>
    <w:rsid w:val="002C6796"/>
    <w:rsid w:val="002C69C2"/>
    <w:rsid w:val="002C6CB8"/>
    <w:rsid w:val="002C6E1D"/>
    <w:rsid w:val="002C71D2"/>
    <w:rsid w:val="002C7549"/>
    <w:rsid w:val="002C7B60"/>
    <w:rsid w:val="002D06C8"/>
    <w:rsid w:val="002D0C1E"/>
    <w:rsid w:val="002D0E8B"/>
    <w:rsid w:val="002D0F7F"/>
    <w:rsid w:val="002D1252"/>
    <w:rsid w:val="002D12E0"/>
    <w:rsid w:val="002D13FE"/>
    <w:rsid w:val="002D1F0D"/>
    <w:rsid w:val="002D221B"/>
    <w:rsid w:val="002D2309"/>
    <w:rsid w:val="002D2FD3"/>
    <w:rsid w:val="002D3158"/>
    <w:rsid w:val="002D3709"/>
    <w:rsid w:val="002D38DF"/>
    <w:rsid w:val="002D4237"/>
    <w:rsid w:val="002D449C"/>
    <w:rsid w:val="002D44C6"/>
    <w:rsid w:val="002D490F"/>
    <w:rsid w:val="002D4DC8"/>
    <w:rsid w:val="002D57AC"/>
    <w:rsid w:val="002D5834"/>
    <w:rsid w:val="002D5A1D"/>
    <w:rsid w:val="002D62A1"/>
    <w:rsid w:val="002D665F"/>
    <w:rsid w:val="002D69F8"/>
    <w:rsid w:val="002D6AE2"/>
    <w:rsid w:val="002D6CE1"/>
    <w:rsid w:val="002D6EA6"/>
    <w:rsid w:val="002D7040"/>
    <w:rsid w:val="002D7049"/>
    <w:rsid w:val="002D73BB"/>
    <w:rsid w:val="002D76FB"/>
    <w:rsid w:val="002E0735"/>
    <w:rsid w:val="002E0B6A"/>
    <w:rsid w:val="002E0D89"/>
    <w:rsid w:val="002E0EFD"/>
    <w:rsid w:val="002E1017"/>
    <w:rsid w:val="002E1559"/>
    <w:rsid w:val="002E1679"/>
    <w:rsid w:val="002E18E9"/>
    <w:rsid w:val="002E1977"/>
    <w:rsid w:val="002E1CC5"/>
    <w:rsid w:val="002E245C"/>
    <w:rsid w:val="002E253D"/>
    <w:rsid w:val="002E28F9"/>
    <w:rsid w:val="002E2B5A"/>
    <w:rsid w:val="002E2D9C"/>
    <w:rsid w:val="002E3011"/>
    <w:rsid w:val="002E302A"/>
    <w:rsid w:val="002E3766"/>
    <w:rsid w:val="002E392B"/>
    <w:rsid w:val="002E3BF5"/>
    <w:rsid w:val="002E3DEA"/>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0D36"/>
    <w:rsid w:val="002F1A4F"/>
    <w:rsid w:val="002F24D1"/>
    <w:rsid w:val="002F2906"/>
    <w:rsid w:val="002F2A51"/>
    <w:rsid w:val="002F2A56"/>
    <w:rsid w:val="002F2D0A"/>
    <w:rsid w:val="002F2F72"/>
    <w:rsid w:val="002F33EE"/>
    <w:rsid w:val="002F34D1"/>
    <w:rsid w:val="002F357E"/>
    <w:rsid w:val="002F36C9"/>
    <w:rsid w:val="002F401F"/>
    <w:rsid w:val="002F430B"/>
    <w:rsid w:val="002F46E1"/>
    <w:rsid w:val="002F4707"/>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419"/>
    <w:rsid w:val="0030151D"/>
    <w:rsid w:val="003016E0"/>
    <w:rsid w:val="0030172D"/>
    <w:rsid w:val="003017C2"/>
    <w:rsid w:val="00301FC0"/>
    <w:rsid w:val="0030218B"/>
    <w:rsid w:val="003023D7"/>
    <w:rsid w:val="003031BE"/>
    <w:rsid w:val="003034C4"/>
    <w:rsid w:val="00303D8D"/>
    <w:rsid w:val="00304B7E"/>
    <w:rsid w:val="003053AE"/>
    <w:rsid w:val="0030584F"/>
    <w:rsid w:val="00305E7A"/>
    <w:rsid w:val="003064DB"/>
    <w:rsid w:val="003068FA"/>
    <w:rsid w:val="0030695C"/>
    <w:rsid w:val="00306CBB"/>
    <w:rsid w:val="00306EEC"/>
    <w:rsid w:val="0031008E"/>
    <w:rsid w:val="00310525"/>
    <w:rsid w:val="00310AD1"/>
    <w:rsid w:val="00310C2F"/>
    <w:rsid w:val="00311001"/>
    <w:rsid w:val="003118DA"/>
    <w:rsid w:val="0031279F"/>
    <w:rsid w:val="00312F1B"/>
    <w:rsid w:val="003131B9"/>
    <w:rsid w:val="0031336B"/>
    <w:rsid w:val="003134D0"/>
    <w:rsid w:val="003148B3"/>
    <w:rsid w:val="003153D1"/>
    <w:rsid w:val="00315762"/>
    <w:rsid w:val="00315923"/>
    <w:rsid w:val="0031634A"/>
    <w:rsid w:val="003164D5"/>
    <w:rsid w:val="0031675B"/>
    <w:rsid w:val="00316A9C"/>
    <w:rsid w:val="00316EAA"/>
    <w:rsid w:val="00317099"/>
    <w:rsid w:val="00317793"/>
    <w:rsid w:val="00317A24"/>
    <w:rsid w:val="00317D66"/>
    <w:rsid w:val="00321604"/>
    <w:rsid w:val="00321BA3"/>
    <w:rsid w:val="00322174"/>
    <w:rsid w:val="003228D8"/>
    <w:rsid w:val="003229FE"/>
    <w:rsid w:val="00323934"/>
    <w:rsid w:val="00323B83"/>
    <w:rsid w:val="00323DCA"/>
    <w:rsid w:val="0032455B"/>
    <w:rsid w:val="00325A9B"/>
    <w:rsid w:val="00325EBC"/>
    <w:rsid w:val="00326143"/>
    <w:rsid w:val="00326748"/>
    <w:rsid w:val="00326769"/>
    <w:rsid w:val="00326DDF"/>
    <w:rsid w:val="00326EE0"/>
    <w:rsid w:val="00326FBC"/>
    <w:rsid w:val="003273C0"/>
    <w:rsid w:val="00327772"/>
    <w:rsid w:val="003277F4"/>
    <w:rsid w:val="00327E29"/>
    <w:rsid w:val="0033037D"/>
    <w:rsid w:val="003303A0"/>
    <w:rsid w:val="00330587"/>
    <w:rsid w:val="00330685"/>
    <w:rsid w:val="00330B56"/>
    <w:rsid w:val="00330D34"/>
    <w:rsid w:val="003319C5"/>
    <w:rsid w:val="00331B0B"/>
    <w:rsid w:val="003322D8"/>
    <w:rsid w:val="00333380"/>
    <w:rsid w:val="00333676"/>
    <w:rsid w:val="00333C19"/>
    <w:rsid w:val="00333D5C"/>
    <w:rsid w:val="0033438A"/>
    <w:rsid w:val="0033464D"/>
    <w:rsid w:val="00334897"/>
    <w:rsid w:val="00334EFC"/>
    <w:rsid w:val="00334FE8"/>
    <w:rsid w:val="003358CF"/>
    <w:rsid w:val="00335C04"/>
    <w:rsid w:val="003360B5"/>
    <w:rsid w:val="003363ED"/>
    <w:rsid w:val="00336C85"/>
    <w:rsid w:val="00336D3D"/>
    <w:rsid w:val="00336D6B"/>
    <w:rsid w:val="00336E13"/>
    <w:rsid w:val="00336F9B"/>
    <w:rsid w:val="00337042"/>
    <w:rsid w:val="003376F3"/>
    <w:rsid w:val="00337AC3"/>
    <w:rsid w:val="00337B0B"/>
    <w:rsid w:val="00337C87"/>
    <w:rsid w:val="003406EF"/>
    <w:rsid w:val="0034104B"/>
    <w:rsid w:val="00341281"/>
    <w:rsid w:val="00341961"/>
    <w:rsid w:val="003424EF"/>
    <w:rsid w:val="00342995"/>
    <w:rsid w:val="00342B2F"/>
    <w:rsid w:val="00342B41"/>
    <w:rsid w:val="0034313D"/>
    <w:rsid w:val="003433FA"/>
    <w:rsid w:val="00343431"/>
    <w:rsid w:val="003439ED"/>
    <w:rsid w:val="003440DA"/>
    <w:rsid w:val="00345540"/>
    <w:rsid w:val="00345AEB"/>
    <w:rsid w:val="00346621"/>
    <w:rsid w:val="003466E6"/>
    <w:rsid w:val="0034777C"/>
    <w:rsid w:val="00347FE3"/>
    <w:rsid w:val="00350429"/>
    <w:rsid w:val="003506F7"/>
    <w:rsid w:val="0035078E"/>
    <w:rsid w:val="00350B4B"/>
    <w:rsid w:val="00350EA1"/>
    <w:rsid w:val="003518C0"/>
    <w:rsid w:val="00351B8B"/>
    <w:rsid w:val="003538C2"/>
    <w:rsid w:val="00353DD3"/>
    <w:rsid w:val="00354AED"/>
    <w:rsid w:val="003551F4"/>
    <w:rsid w:val="00355443"/>
    <w:rsid w:val="0035612F"/>
    <w:rsid w:val="00356584"/>
    <w:rsid w:val="003565E9"/>
    <w:rsid w:val="003567D2"/>
    <w:rsid w:val="00356853"/>
    <w:rsid w:val="003569ED"/>
    <w:rsid w:val="00356DAA"/>
    <w:rsid w:val="00356F45"/>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21E"/>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83D"/>
    <w:rsid w:val="00370481"/>
    <w:rsid w:val="00370A86"/>
    <w:rsid w:val="00370DA2"/>
    <w:rsid w:val="0037215B"/>
    <w:rsid w:val="003722BA"/>
    <w:rsid w:val="00372347"/>
    <w:rsid w:val="0037235A"/>
    <w:rsid w:val="003736BC"/>
    <w:rsid w:val="0037455F"/>
    <w:rsid w:val="00374903"/>
    <w:rsid w:val="0037544F"/>
    <w:rsid w:val="00375A36"/>
    <w:rsid w:val="00375E72"/>
    <w:rsid w:val="00375F49"/>
    <w:rsid w:val="00376CCA"/>
    <w:rsid w:val="00377085"/>
    <w:rsid w:val="003770B1"/>
    <w:rsid w:val="0037729A"/>
    <w:rsid w:val="00377961"/>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A81"/>
    <w:rsid w:val="00381C19"/>
    <w:rsid w:val="00381E8F"/>
    <w:rsid w:val="0038221A"/>
    <w:rsid w:val="0038222C"/>
    <w:rsid w:val="0038261B"/>
    <w:rsid w:val="003827DD"/>
    <w:rsid w:val="0038320D"/>
    <w:rsid w:val="00385306"/>
    <w:rsid w:val="0038546C"/>
    <w:rsid w:val="0038567A"/>
    <w:rsid w:val="00385E5F"/>
    <w:rsid w:val="00386057"/>
    <w:rsid w:val="00386083"/>
    <w:rsid w:val="003860EA"/>
    <w:rsid w:val="003862B9"/>
    <w:rsid w:val="0038659C"/>
    <w:rsid w:val="003868EF"/>
    <w:rsid w:val="00386FF8"/>
    <w:rsid w:val="00387612"/>
    <w:rsid w:val="00387BDD"/>
    <w:rsid w:val="003903AC"/>
    <w:rsid w:val="00390866"/>
    <w:rsid w:val="00390A59"/>
    <w:rsid w:val="00390C98"/>
    <w:rsid w:val="00390DBB"/>
    <w:rsid w:val="00390DF5"/>
    <w:rsid w:val="00390FB5"/>
    <w:rsid w:val="00391080"/>
    <w:rsid w:val="0039115B"/>
    <w:rsid w:val="003916AA"/>
    <w:rsid w:val="00391F3E"/>
    <w:rsid w:val="00392029"/>
    <w:rsid w:val="003921F8"/>
    <w:rsid w:val="003928DC"/>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0C"/>
    <w:rsid w:val="003A0BF9"/>
    <w:rsid w:val="003A0FD6"/>
    <w:rsid w:val="003A1980"/>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0EC"/>
    <w:rsid w:val="003A5367"/>
    <w:rsid w:val="003A59B4"/>
    <w:rsid w:val="003A5F28"/>
    <w:rsid w:val="003A5FC8"/>
    <w:rsid w:val="003A624E"/>
    <w:rsid w:val="003A6477"/>
    <w:rsid w:val="003A66B8"/>
    <w:rsid w:val="003A6A48"/>
    <w:rsid w:val="003A7258"/>
    <w:rsid w:val="003A752C"/>
    <w:rsid w:val="003B16F4"/>
    <w:rsid w:val="003B1E3E"/>
    <w:rsid w:val="003B1E4D"/>
    <w:rsid w:val="003B229C"/>
    <w:rsid w:val="003B2A06"/>
    <w:rsid w:val="003B3332"/>
    <w:rsid w:val="003B3532"/>
    <w:rsid w:val="003B43BA"/>
    <w:rsid w:val="003B46E5"/>
    <w:rsid w:val="003B4F97"/>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DBD"/>
    <w:rsid w:val="003C4ECF"/>
    <w:rsid w:val="003C4FD6"/>
    <w:rsid w:val="003C53C8"/>
    <w:rsid w:val="003C5714"/>
    <w:rsid w:val="003C594A"/>
    <w:rsid w:val="003C5A24"/>
    <w:rsid w:val="003C5DC6"/>
    <w:rsid w:val="003C6066"/>
    <w:rsid w:val="003C61FA"/>
    <w:rsid w:val="003C629A"/>
    <w:rsid w:val="003C6316"/>
    <w:rsid w:val="003C6323"/>
    <w:rsid w:val="003C684A"/>
    <w:rsid w:val="003C68F0"/>
    <w:rsid w:val="003C6F8C"/>
    <w:rsid w:val="003C72A8"/>
    <w:rsid w:val="003C75A6"/>
    <w:rsid w:val="003C7771"/>
    <w:rsid w:val="003C77A9"/>
    <w:rsid w:val="003D033F"/>
    <w:rsid w:val="003D0457"/>
    <w:rsid w:val="003D0652"/>
    <w:rsid w:val="003D0D55"/>
    <w:rsid w:val="003D1089"/>
    <w:rsid w:val="003D10A6"/>
    <w:rsid w:val="003D1335"/>
    <w:rsid w:val="003D1676"/>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42F"/>
    <w:rsid w:val="003D5641"/>
    <w:rsid w:val="003D5B58"/>
    <w:rsid w:val="003D5E72"/>
    <w:rsid w:val="003D5EB1"/>
    <w:rsid w:val="003D63A6"/>
    <w:rsid w:val="003D6B2C"/>
    <w:rsid w:val="003D6E3A"/>
    <w:rsid w:val="003D7287"/>
    <w:rsid w:val="003D73E6"/>
    <w:rsid w:val="003D78E8"/>
    <w:rsid w:val="003D7B87"/>
    <w:rsid w:val="003D7B91"/>
    <w:rsid w:val="003E0438"/>
    <w:rsid w:val="003E086B"/>
    <w:rsid w:val="003E0B43"/>
    <w:rsid w:val="003E0B9A"/>
    <w:rsid w:val="003E156E"/>
    <w:rsid w:val="003E1694"/>
    <w:rsid w:val="003E17E7"/>
    <w:rsid w:val="003E17ED"/>
    <w:rsid w:val="003E1FA0"/>
    <w:rsid w:val="003E2866"/>
    <w:rsid w:val="003E28F9"/>
    <w:rsid w:val="003E2C5A"/>
    <w:rsid w:val="003E2CFE"/>
    <w:rsid w:val="003E3A0E"/>
    <w:rsid w:val="003E3BF6"/>
    <w:rsid w:val="003E47DB"/>
    <w:rsid w:val="003E48AB"/>
    <w:rsid w:val="003E4B22"/>
    <w:rsid w:val="003E4B9B"/>
    <w:rsid w:val="003E5088"/>
    <w:rsid w:val="003E5718"/>
    <w:rsid w:val="003E5C0B"/>
    <w:rsid w:val="003E5EB5"/>
    <w:rsid w:val="003E6344"/>
    <w:rsid w:val="003E63A2"/>
    <w:rsid w:val="003E691A"/>
    <w:rsid w:val="003E73F9"/>
    <w:rsid w:val="003E768D"/>
    <w:rsid w:val="003F0063"/>
    <w:rsid w:val="003F00D0"/>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95A"/>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670"/>
    <w:rsid w:val="003F7890"/>
    <w:rsid w:val="003F7AF1"/>
    <w:rsid w:val="003F7BEA"/>
    <w:rsid w:val="003F7D97"/>
    <w:rsid w:val="003F7EFA"/>
    <w:rsid w:val="004000E0"/>
    <w:rsid w:val="00400332"/>
    <w:rsid w:val="00400513"/>
    <w:rsid w:val="00400BBF"/>
    <w:rsid w:val="00400D50"/>
    <w:rsid w:val="004010C8"/>
    <w:rsid w:val="00401F6C"/>
    <w:rsid w:val="00402014"/>
    <w:rsid w:val="00402299"/>
    <w:rsid w:val="00403AE7"/>
    <w:rsid w:val="00403E42"/>
    <w:rsid w:val="00404057"/>
    <w:rsid w:val="004042DE"/>
    <w:rsid w:val="004043E2"/>
    <w:rsid w:val="0040448A"/>
    <w:rsid w:val="00404530"/>
    <w:rsid w:val="00404BD6"/>
    <w:rsid w:val="00404DFC"/>
    <w:rsid w:val="00404EAB"/>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62B"/>
    <w:rsid w:val="00410AA0"/>
    <w:rsid w:val="0041109A"/>
    <w:rsid w:val="00411389"/>
    <w:rsid w:val="004115D1"/>
    <w:rsid w:val="004116F6"/>
    <w:rsid w:val="004126CD"/>
    <w:rsid w:val="00412A11"/>
    <w:rsid w:val="00412B40"/>
    <w:rsid w:val="00413E60"/>
    <w:rsid w:val="00413F37"/>
    <w:rsid w:val="004146E5"/>
    <w:rsid w:val="00415282"/>
    <w:rsid w:val="004152E3"/>
    <w:rsid w:val="004154C0"/>
    <w:rsid w:val="004157DB"/>
    <w:rsid w:val="00415BDC"/>
    <w:rsid w:val="00416747"/>
    <w:rsid w:val="004169D6"/>
    <w:rsid w:val="004169D8"/>
    <w:rsid w:val="00416B44"/>
    <w:rsid w:val="00416C6E"/>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37AC"/>
    <w:rsid w:val="0042426A"/>
    <w:rsid w:val="004243BC"/>
    <w:rsid w:val="00424866"/>
    <w:rsid w:val="00424C43"/>
    <w:rsid w:val="004255B5"/>
    <w:rsid w:val="00425713"/>
    <w:rsid w:val="004259FA"/>
    <w:rsid w:val="00425B18"/>
    <w:rsid w:val="00425CC4"/>
    <w:rsid w:val="0042610F"/>
    <w:rsid w:val="0042679C"/>
    <w:rsid w:val="00427042"/>
    <w:rsid w:val="00427137"/>
    <w:rsid w:val="004272E8"/>
    <w:rsid w:val="0042731E"/>
    <w:rsid w:val="004279A1"/>
    <w:rsid w:val="00427EAF"/>
    <w:rsid w:val="00431821"/>
    <w:rsid w:val="0043186C"/>
    <w:rsid w:val="00431F72"/>
    <w:rsid w:val="004323CE"/>
    <w:rsid w:val="004328E5"/>
    <w:rsid w:val="00432962"/>
    <w:rsid w:val="0043298B"/>
    <w:rsid w:val="00432EAD"/>
    <w:rsid w:val="00433692"/>
    <w:rsid w:val="00433CBC"/>
    <w:rsid w:val="0043432B"/>
    <w:rsid w:val="00434F24"/>
    <w:rsid w:val="00435A0D"/>
    <w:rsid w:val="00435A7F"/>
    <w:rsid w:val="00435E7B"/>
    <w:rsid w:val="00435FBC"/>
    <w:rsid w:val="004364BA"/>
    <w:rsid w:val="004364CB"/>
    <w:rsid w:val="0043658E"/>
    <w:rsid w:val="004365B5"/>
    <w:rsid w:val="0043666F"/>
    <w:rsid w:val="004366CF"/>
    <w:rsid w:val="004373A5"/>
    <w:rsid w:val="00437715"/>
    <w:rsid w:val="00437C60"/>
    <w:rsid w:val="00437F0C"/>
    <w:rsid w:val="00437FE6"/>
    <w:rsid w:val="00440227"/>
    <w:rsid w:val="004402E2"/>
    <w:rsid w:val="0044053A"/>
    <w:rsid w:val="0044056C"/>
    <w:rsid w:val="004406A8"/>
    <w:rsid w:val="004410E6"/>
    <w:rsid w:val="00442BB9"/>
    <w:rsid w:val="00442C82"/>
    <w:rsid w:val="004435D9"/>
    <w:rsid w:val="004436C0"/>
    <w:rsid w:val="004439BF"/>
    <w:rsid w:val="00443BFA"/>
    <w:rsid w:val="00443E2A"/>
    <w:rsid w:val="00444B33"/>
    <w:rsid w:val="00444DFD"/>
    <w:rsid w:val="00445454"/>
    <w:rsid w:val="00445647"/>
    <w:rsid w:val="00445A68"/>
    <w:rsid w:val="00445BE4"/>
    <w:rsid w:val="00445CEC"/>
    <w:rsid w:val="004464F0"/>
    <w:rsid w:val="00446B76"/>
    <w:rsid w:val="00446CB3"/>
    <w:rsid w:val="004477CE"/>
    <w:rsid w:val="004477DA"/>
    <w:rsid w:val="00447A2F"/>
    <w:rsid w:val="00447D96"/>
    <w:rsid w:val="00447DF4"/>
    <w:rsid w:val="00447FDB"/>
    <w:rsid w:val="00450138"/>
    <w:rsid w:val="004502CE"/>
    <w:rsid w:val="0045031E"/>
    <w:rsid w:val="00450370"/>
    <w:rsid w:val="004508C4"/>
    <w:rsid w:val="0045114C"/>
    <w:rsid w:val="00451572"/>
    <w:rsid w:val="00451633"/>
    <w:rsid w:val="00451BF4"/>
    <w:rsid w:val="00451EC4"/>
    <w:rsid w:val="00453017"/>
    <w:rsid w:val="004533CB"/>
    <w:rsid w:val="004537FC"/>
    <w:rsid w:val="004540D8"/>
    <w:rsid w:val="00454138"/>
    <w:rsid w:val="00455A2E"/>
    <w:rsid w:val="00455D50"/>
    <w:rsid w:val="0045624B"/>
    <w:rsid w:val="00456928"/>
    <w:rsid w:val="00456A50"/>
    <w:rsid w:val="00457032"/>
    <w:rsid w:val="004571B0"/>
    <w:rsid w:val="00457259"/>
    <w:rsid w:val="004575BD"/>
    <w:rsid w:val="00457A65"/>
    <w:rsid w:val="00460382"/>
    <w:rsid w:val="00460412"/>
    <w:rsid w:val="00461A09"/>
    <w:rsid w:val="00461A29"/>
    <w:rsid w:val="00462293"/>
    <w:rsid w:val="004627C1"/>
    <w:rsid w:val="00462930"/>
    <w:rsid w:val="00462989"/>
    <w:rsid w:val="00462A20"/>
    <w:rsid w:val="00462CEC"/>
    <w:rsid w:val="00462D6B"/>
    <w:rsid w:val="004639DF"/>
    <w:rsid w:val="00463CA6"/>
    <w:rsid w:val="00463E3C"/>
    <w:rsid w:val="00463F96"/>
    <w:rsid w:val="0046424D"/>
    <w:rsid w:val="00464B04"/>
    <w:rsid w:val="00464EAC"/>
    <w:rsid w:val="004656FD"/>
    <w:rsid w:val="00465C4E"/>
    <w:rsid w:val="00465FA9"/>
    <w:rsid w:val="00466597"/>
    <w:rsid w:val="004665D2"/>
    <w:rsid w:val="00466657"/>
    <w:rsid w:val="00466B01"/>
    <w:rsid w:val="00466DFD"/>
    <w:rsid w:val="00467565"/>
    <w:rsid w:val="00467CDF"/>
    <w:rsid w:val="00467F88"/>
    <w:rsid w:val="00470167"/>
    <w:rsid w:val="0047065A"/>
    <w:rsid w:val="004706EB"/>
    <w:rsid w:val="00470D40"/>
    <w:rsid w:val="00471704"/>
    <w:rsid w:val="00471CBC"/>
    <w:rsid w:val="004727E2"/>
    <w:rsid w:val="00472A20"/>
    <w:rsid w:val="00472C1C"/>
    <w:rsid w:val="00472C40"/>
    <w:rsid w:val="004732F6"/>
    <w:rsid w:val="004735ED"/>
    <w:rsid w:val="004738C3"/>
    <w:rsid w:val="004738D5"/>
    <w:rsid w:val="0047394C"/>
    <w:rsid w:val="00473974"/>
    <w:rsid w:val="00473AC2"/>
    <w:rsid w:val="00473E22"/>
    <w:rsid w:val="00473FC8"/>
    <w:rsid w:val="0047424A"/>
    <w:rsid w:val="004745A0"/>
    <w:rsid w:val="004750DA"/>
    <w:rsid w:val="004757D1"/>
    <w:rsid w:val="0047586B"/>
    <w:rsid w:val="00476092"/>
    <w:rsid w:val="0047671C"/>
    <w:rsid w:val="00476CF2"/>
    <w:rsid w:val="00477512"/>
    <w:rsid w:val="0047792A"/>
    <w:rsid w:val="004779DB"/>
    <w:rsid w:val="00477F31"/>
    <w:rsid w:val="00480459"/>
    <w:rsid w:val="00480CF0"/>
    <w:rsid w:val="00480FB6"/>
    <w:rsid w:val="00480FC4"/>
    <w:rsid w:val="00481073"/>
    <w:rsid w:val="00481206"/>
    <w:rsid w:val="00481337"/>
    <w:rsid w:val="00481CD6"/>
    <w:rsid w:val="00481D20"/>
    <w:rsid w:val="0048205F"/>
    <w:rsid w:val="0048207B"/>
    <w:rsid w:val="00482555"/>
    <w:rsid w:val="00482798"/>
    <w:rsid w:val="00482EA4"/>
    <w:rsid w:val="00483165"/>
    <w:rsid w:val="00483282"/>
    <w:rsid w:val="00483EEC"/>
    <w:rsid w:val="00484116"/>
    <w:rsid w:val="004841D7"/>
    <w:rsid w:val="004842A0"/>
    <w:rsid w:val="0048430A"/>
    <w:rsid w:val="0048435E"/>
    <w:rsid w:val="0048451C"/>
    <w:rsid w:val="00484CEB"/>
    <w:rsid w:val="0048532B"/>
    <w:rsid w:val="004861E0"/>
    <w:rsid w:val="004865FC"/>
    <w:rsid w:val="00486A00"/>
    <w:rsid w:val="004872AA"/>
    <w:rsid w:val="00487726"/>
    <w:rsid w:val="00487954"/>
    <w:rsid w:val="00487B2D"/>
    <w:rsid w:val="00487F77"/>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3554"/>
    <w:rsid w:val="00493587"/>
    <w:rsid w:val="00493B46"/>
    <w:rsid w:val="00493C71"/>
    <w:rsid w:val="00493CB1"/>
    <w:rsid w:val="0049490E"/>
    <w:rsid w:val="00494B48"/>
    <w:rsid w:val="00494F9A"/>
    <w:rsid w:val="0049518F"/>
    <w:rsid w:val="00495B51"/>
    <w:rsid w:val="0049675A"/>
    <w:rsid w:val="00496BD8"/>
    <w:rsid w:val="0049734E"/>
    <w:rsid w:val="004A071A"/>
    <w:rsid w:val="004A0A05"/>
    <w:rsid w:val="004A1491"/>
    <w:rsid w:val="004A14DC"/>
    <w:rsid w:val="004A163E"/>
    <w:rsid w:val="004A1757"/>
    <w:rsid w:val="004A1D96"/>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DA9"/>
    <w:rsid w:val="004A5FB2"/>
    <w:rsid w:val="004A7100"/>
    <w:rsid w:val="004A7594"/>
    <w:rsid w:val="004A7D55"/>
    <w:rsid w:val="004A7F6B"/>
    <w:rsid w:val="004B0B2C"/>
    <w:rsid w:val="004B0F9A"/>
    <w:rsid w:val="004B13B6"/>
    <w:rsid w:val="004B1FB2"/>
    <w:rsid w:val="004B25A2"/>
    <w:rsid w:val="004B2A9E"/>
    <w:rsid w:val="004B2F9A"/>
    <w:rsid w:val="004B3045"/>
    <w:rsid w:val="004B336E"/>
    <w:rsid w:val="004B337E"/>
    <w:rsid w:val="004B34FE"/>
    <w:rsid w:val="004B3DC4"/>
    <w:rsid w:val="004B431F"/>
    <w:rsid w:val="004B4793"/>
    <w:rsid w:val="004B48A1"/>
    <w:rsid w:val="004B4B44"/>
    <w:rsid w:val="004B4BE0"/>
    <w:rsid w:val="004B5C11"/>
    <w:rsid w:val="004B5F27"/>
    <w:rsid w:val="004B683C"/>
    <w:rsid w:val="004B72E0"/>
    <w:rsid w:val="004B7397"/>
    <w:rsid w:val="004B773C"/>
    <w:rsid w:val="004B79A5"/>
    <w:rsid w:val="004B7E7F"/>
    <w:rsid w:val="004C053D"/>
    <w:rsid w:val="004C0CF1"/>
    <w:rsid w:val="004C20F5"/>
    <w:rsid w:val="004C255A"/>
    <w:rsid w:val="004C30F9"/>
    <w:rsid w:val="004C39AC"/>
    <w:rsid w:val="004C487A"/>
    <w:rsid w:val="004C4BC1"/>
    <w:rsid w:val="004C5353"/>
    <w:rsid w:val="004C55D1"/>
    <w:rsid w:val="004C56B9"/>
    <w:rsid w:val="004C56C0"/>
    <w:rsid w:val="004C5C91"/>
    <w:rsid w:val="004C5E82"/>
    <w:rsid w:val="004C60C0"/>
    <w:rsid w:val="004C6CDF"/>
    <w:rsid w:val="004C6F6D"/>
    <w:rsid w:val="004C77A7"/>
    <w:rsid w:val="004D0081"/>
    <w:rsid w:val="004D048E"/>
    <w:rsid w:val="004D11B6"/>
    <w:rsid w:val="004D1212"/>
    <w:rsid w:val="004D123D"/>
    <w:rsid w:val="004D12F6"/>
    <w:rsid w:val="004D16D0"/>
    <w:rsid w:val="004D1879"/>
    <w:rsid w:val="004D19FE"/>
    <w:rsid w:val="004D1AD0"/>
    <w:rsid w:val="004D1F2A"/>
    <w:rsid w:val="004D2300"/>
    <w:rsid w:val="004D2390"/>
    <w:rsid w:val="004D2523"/>
    <w:rsid w:val="004D2676"/>
    <w:rsid w:val="004D35FC"/>
    <w:rsid w:val="004D3E34"/>
    <w:rsid w:val="004D3EC2"/>
    <w:rsid w:val="004D408C"/>
    <w:rsid w:val="004D4B23"/>
    <w:rsid w:val="004D4C48"/>
    <w:rsid w:val="004D4D00"/>
    <w:rsid w:val="004D5EC8"/>
    <w:rsid w:val="004D605F"/>
    <w:rsid w:val="004D6D7B"/>
    <w:rsid w:val="004D6E1A"/>
    <w:rsid w:val="004D72D1"/>
    <w:rsid w:val="004D7D8E"/>
    <w:rsid w:val="004D7E4D"/>
    <w:rsid w:val="004E02B2"/>
    <w:rsid w:val="004E047F"/>
    <w:rsid w:val="004E188C"/>
    <w:rsid w:val="004E19CE"/>
    <w:rsid w:val="004E1C8E"/>
    <w:rsid w:val="004E1D45"/>
    <w:rsid w:val="004E2AC2"/>
    <w:rsid w:val="004E2FF1"/>
    <w:rsid w:val="004E3210"/>
    <w:rsid w:val="004E33B5"/>
    <w:rsid w:val="004E4014"/>
    <w:rsid w:val="004E41FF"/>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68B"/>
    <w:rsid w:val="004F29D0"/>
    <w:rsid w:val="004F2AFC"/>
    <w:rsid w:val="004F3130"/>
    <w:rsid w:val="004F341D"/>
    <w:rsid w:val="004F37DF"/>
    <w:rsid w:val="004F3B33"/>
    <w:rsid w:val="004F4019"/>
    <w:rsid w:val="004F41EA"/>
    <w:rsid w:val="004F4272"/>
    <w:rsid w:val="004F44AF"/>
    <w:rsid w:val="004F46EA"/>
    <w:rsid w:val="004F4EA1"/>
    <w:rsid w:val="004F50D6"/>
    <w:rsid w:val="004F5721"/>
    <w:rsid w:val="004F5D35"/>
    <w:rsid w:val="004F69A0"/>
    <w:rsid w:val="004F7736"/>
    <w:rsid w:val="004F788B"/>
    <w:rsid w:val="004F7FD4"/>
    <w:rsid w:val="00500463"/>
    <w:rsid w:val="00500506"/>
    <w:rsid w:val="00500A27"/>
    <w:rsid w:val="00500F6D"/>
    <w:rsid w:val="00500F8B"/>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B34"/>
    <w:rsid w:val="0050503A"/>
    <w:rsid w:val="005055BE"/>
    <w:rsid w:val="00505965"/>
    <w:rsid w:val="00505AFC"/>
    <w:rsid w:val="005060DA"/>
    <w:rsid w:val="00506213"/>
    <w:rsid w:val="0050651A"/>
    <w:rsid w:val="00506DCF"/>
    <w:rsid w:val="0050702B"/>
    <w:rsid w:val="00507356"/>
    <w:rsid w:val="005074AB"/>
    <w:rsid w:val="005075F8"/>
    <w:rsid w:val="0050763A"/>
    <w:rsid w:val="00507670"/>
    <w:rsid w:val="00507FE7"/>
    <w:rsid w:val="005106D1"/>
    <w:rsid w:val="00510739"/>
    <w:rsid w:val="00510859"/>
    <w:rsid w:val="00511CE0"/>
    <w:rsid w:val="0051229C"/>
    <w:rsid w:val="005127EE"/>
    <w:rsid w:val="00512960"/>
    <w:rsid w:val="00512B92"/>
    <w:rsid w:val="00513632"/>
    <w:rsid w:val="005136ED"/>
    <w:rsid w:val="00513BEE"/>
    <w:rsid w:val="005140E8"/>
    <w:rsid w:val="00514234"/>
    <w:rsid w:val="005148C6"/>
    <w:rsid w:val="00514B3B"/>
    <w:rsid w:val="00514B9E"/>
    <w:rsid w:val="00514F6E"/>
    <w:rsid w:val="005150A6"/>
    <w:rsid w:val="0051555D"/>
    <w:rsid w:val="005156BF"/>
    <w:rsid w:val="00516481"/>
    <w:rsid w:val="0051650B"/>
    <w:rsid w:val="005166A1"/>
    <w:rsid w:val="005167E2"/>
    <w:rsid w:val="0051693A"/>
    <w:rsid w:val="00516D03"/>
    <w:rsid w:val="005171D7"/>
    <w:rsid w:val="005174C3"/>
    <w:rsid w:val="0051774C"/>
    <w:rsid w:val="005179E3"/>
    <w:rsid w:val="00517E0A"/>
    <w:rsid w:val="00520BB5"/>
    <w:rsid w:val="00520DE2"/>
    <w:rsid w:val="00520F39"/>
    <w:rsid w:val="005210BE"/>
    <w:rsid w:val="00521186"/>
    <w:rsid w:val="005219AB"/>
    <w:rsid w:val="0052218E"/>
    <w:rsid w:val="00522BF2"/>
    <w:rsid w:val="00522F0A"/>
    <w:rsid w:val="00523F65"/>
    <w:rsid w:val="00524072"/>
    <w:rsid w:val="005240C8"/>
    <w:rsid w:val="00524464"/>
    <w:rsid w:val="0052490C"/>
    <w:rsid w:val="00524E64"/>
    <w:rsid w:val="00524FA8"/>
    <w:rsid w:val="00525923"/>
    <w:rsid w:val="005260FF"/>
    <w:rsid w:val="005267AD"/>
    <w:rsid w:val="005268DB"/>
    <w:rsid w:val="00526C10"/>
    <w:rsid w:val="00526C2B"/>
    <w:rsid w:val="00526D55"/>
    <w:rsid w:val="00527266"/>
    <w:rsid w:val="00527514"/>
    <w:rsid w:val="005277A0"/>
    <w:rsid w:val="005277CB"/>
    <w:rsid w:val="00527CFD"/>
    <w:rsid w:val="00527D67"/>
    <w:rsid w:val="005302B2"/>
    <w:rsid w:val="0053061C"/>
    <w:rsid w:val="00530775"/>
    <w:rsid w:val="00530A70"/>
    <w:rsid w:val="00530EBB"/>
    <w:rsid w:val="00531594"/>
    <w:rsid w:val="00531AAB"/>
    <w:rsid w:val="00531D1B"/>
    <w:rsid w:val="00532817"/>
    <w:rsid w:val="00532C40"/>
    <w:rsid w:val="00532ECB"/>
    <w:rsid w:val="00533BE4"/>
    <w:rsid w:val="00533E67"/>
    <w:rsid w:val="00534518"/>
    <w:rsid w:val="00534962"/>
    <w:rsid w:val="00534BE0"/>
    <w:rsid w:val="00534EF2"/>
    <w:rsid w:val="00535863"/>
    <w:rsid w:val="00535872"/>
    <w:rsid w:val="00535885"/>
    <w:rsid w:val="00535B5C"/>
    <w:rsid w:val="005364AE"/>
    <w:rsid w:val="005366E6"/>
    <w:rsid w:val="00536D5B"/>
    <w:rsid w:val="00536D80"/>
    <w:rsid w:val="0053714E"/>
    <w:rsid w:val="00537478"/>
    <w:rsid w:val="00537A18"/>
    <w:rsid w:val="00537EBC"/>
    <w:rsid w:val="0054014F"/>
    <w:rsid w:val="0054023A"/>
    <w:rsid w:val="005408D8"/>
    <w:rsid w:val="00541001"/>
    <w:rsid w:val="005410C4"/>
    <w:rsid w:val="0054120E"/>
    <w:rsid w:val="00541834"/>
    <w:rsid w:val="00541D24"/>
    <w:rsid w:val="00541DB0"/>
    <w:rsid w:val="005420B0"/>
    <w:rsid w:val="00542563"/>
    <w:rsid w:val="00542585"/>
    <w:rsid w:val="005427BB"/>
    <w:rsid w:val="00542B63"/>
    <w:rsid w:val="00542F18"/>
    <w:rsid w:val="00542F52"/>
    <w:rsid w:val="00543112"/>
    <w:rsid w:val="005445AE"/>
    <w:rsid w:val="00544CA6"/>
    <w:rsid w:val="005454D6"/>
    <w:rsid w:val="005455DE"/>
    <w:rsid w:val="0054566E"/>
    <w:rsid w:val="0054589D"/>
    <w:rsid w:val="00545A10"/>
    <w:rsid w:val="00545BC4"/>
    <w:rsid w:val="00545BE6"/>
    <w:rsid w:val="00546332"/>
    <w:rsid w:val="00546BBF"/>
    <w:rsid w:val="00546E73"/>
    <w:rsid w:val="00546EF7"/>
    <w:rsid w:val="00547018"/>
    <w:rsid w:val="00547759"/>
    <w:rsid w:val="00547D79"/>
    <w:rsid w:val="00547DBF"/>
    <w:rsid w:val="0055041E"/>
    <w:rsid w:val="00551668"/>
    <w:rsid w:val="00551E9B"/>
    <w:rsid w:val="00552416"/>
    <w:rsid w:val="00552DDA"/>
    <w:rsid w:val="00553CBD"/>
    <w:rsid w:val="00553D33"/>
    <w:rsid w:val="00553E23"/>
    <w:rsid w:val="00553FF3"/>
    <w:rsid w:val="0055459C"/>
    <w:rsid w:val="0055510A"/>
    <w:rsid w:val="00555681"/>
    <w:rsid w:val="0055570F"/>
    <w:rsid w:val="00555A2F"/>
    <w:rsid w:val="00555F20"/>
    <w:rsid w:val="005567B3"/>
    <w:rsid w:val="005569BD"/>
    <w:rsid w:val="00556A30"/>
    <w:rsid w:val="00556FDD"/>
    <w:rsid w:val="0055722E"/>
    <w:rsid w:val="0055736C"/>
    <w:rsid w:val="00557C93"/>
    <w:rsid w:val="0056013F"/>
    <w:rsid w:val="00560632"/>
    <w:rsid w:val="00560DB1"/>
    <w:rsid w:val="00561593"/>
    <w:rsid w:val="00562226"/>
    <w:rsid w:val="00562445"/>
    <w:rsid w:val="00562460"/>
    <w:rsid w:val="005625AB"/>
    <w:rsid w:val="00562BB6"/>
    <w:rsid w:val="00564144"/>
    <w:rsid w:val="005642B3"/>
    <w:rsid w:val="005642F6"/>
    <w:rsid w:val="005644B1"/>
    <w:rsid w:val="00564787"/>
    <w:rsid w:val="005650AF"/>
    <w:rsid w:val="00565106"/>
    <w:rsid w:val="0056584B"/>
    <w:rsid w:val="005659D4"/>
    <w:rsid w:val="00565ABE"/>
    <w:rsid w:val="00565CD2"/>
    <w:rsid w:val="00565F83"/>
    <w:rsid w:val="005660F3"/>
    <w:rsid w:val="005664FF"/>
    <w:rsid w:val="00566A6D"/>
    <w:rsid w:val="00566D10"/>
    <w:rsid w:val="00567B17"/>
    <w:rsid w:val="0057033B"/>
    <w:rsid w:val="005709F8"/>
    <w:rsid w:val="00571678"/>
    <w:rsid w:val="00571809"/>
    <w:rsid w:val="00571AE9"/>
    <w:rsid w:val="00571DE7"/>
    <w:rsid w:val="00572080"/>
    <w:rsid w:val="00572249"/>
    <w:rsid w:val="00572605"/>
    <w:rsid w:val="005727C1"/>
    <w:rsid w:val="0057358D"/>
    <w:rsid w:val="00573651"/>
    <w:rsid w:val="005738BC"/>
    <w:rsid w:val="005738E6"/>
    <w:rsid w:val="0057472E"/>
    <w:rsid w:val="00574B2B"/>
    <w:rsid w:val="00575260"/>
    <w:rsid w:val="00575C86"/>
    <w:rsid w:val="00576172"/>
    <w:rsid w:val="005761D8"/>
    <w:rsid w:val="00576A42"/>
    <w:rsid w:val="00576DD8"/>
    <w:rsid w:val="00576F6A"/>
    <w:rsid w:val="00577727"/>
    <w:rsid w:val="00577791"/>
    <w:rsid w:val="0058020F"/>
    <w:rsid w:val="005803CC"/>
    <w:rsid w:val="0058066F"/>
    <w:rsid w:val="00581230"/>
    <w:rsid w:val="00581372"/>
    <w:rsid w:val="005814F7"/>
    <w:rsid w:val="00581A85"/>
    <w:rsid w:val="00581C67"/>
    <w:rsid w:val="00582C89"/>
    <w:rsid w:val="0058309C"/>
    <w:rsid w:val="00583CCC"/>
    <w:rsid w:val="00583D90"/>
    <w:rsid w:val="00584202"/>
    <w:rsid w:val="00584272"/>
    <w:rsid w:val="0058484D"/>
    <w:rsid w:val="005849F5"/>
    <w:rsid w:val="00584D1A"/>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87CDB"/>
    <w:rsid w:val="0059035D"/>
    <w:rsid w:val="00590469"/>
    <w:rsid w:val="00590683"/>
    <w:rsid w:val="00590751"/>
    <w:rsid w:val="00590862"/>
    <w:rsid w:val="00590B20"/>
    <w:rsid w:val="00590BB5"/>
    <w:rsid w:val="00590C0E"/>
    <w:rsid w:val="00590CBB"/>
    <w:rsid w:val="00590E5D"/>
    <w:rsid w:val="00591425"/>
    <w:rsid w:val="00591430"/>
    <w:rsid w:val="00591E07"/>
    <w:rsid w:val="005923D9"/>
    <w:rsid w:val="005927DF"/>
    <w:rsid w:val="00593B17"/>
    <w:rsid w:val="00593B65"/>
    <w:rsid w:val="00595512"/>
    <w:rsid w:val="00595E2A"/>
    <w:rsid w:val="00595F4B"/>
    <w:rsid w:val="0059744D"/>
    <w:rsid w:val="00597D10"/>
    <w:rsid w:val="005A015E"/>
    <w:rsid w:val="005A079F"/>
    <w:rsid w:val="005A0D65"/>
    <w:rsid w:val="005A1288"/>
    <w:rsid w:val="005A1516"/>
    <w:rsid w:val="005A1546"/>
    <w:rsid w:val="005A20FE"/>
    <w:rsid w:val="005A2902"/>
    <w:rsid w:val="005A2F2D"/>
    <w:rsid w:val="005A33B4"/>
    <w:rsid w:val="005A36AA"/>
    <w:rsid w:val="005A3BFF"/>
    <w:rsid w:val="005A400F"/>
    <w:rsid w:val="005A4028"/>
    <w:rsid w:val="005A4070"/>
    <w:rsid w:val="005A4368"/>
    <w:rsid w:val="005A4CD8"/>
    <w:rsid w:val="005A4CE2"/>
    <w:rsid w:val="005A4FD8"/>
    <w:rsid w:val="005A51F9"/>
    <w:rsid w:val="005A5B74"/>
    <w:rsid w:val="005A5BB7"/>
    <w:rsid w:val="005A61B5"/>
    <w:rsid w:val="005A6458"/>
    <w:rsid w:val="005A6D06"/>
    <w:rsid w:val="005A6DA1"/>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4338"/>
    <w:rsid w:val="005B4696"/>
    <w:rsid w:val="005B4D9F"/>
    <w:rsid w:val="005B4FFA"/>
    <w:rsid w:val="005B5DD6"/>
    <w:rsid w:val="005B61F0"/>
    <w:rsid w:val="005B63D9"/>
    <w:rsid w:val="005B66AC"/>
    <w:rsid w:val="005B707B"/>
    <w:rsid w:val="005B752D"/>
    <w:rsid w:val="005B7542"/>
    <w:rsid w:val="005B7982"/>
    <w:rsid w:val="005B7A84"/>
    <w:rsid w:val="005B7C78"/>
    <w:rsid w:val="005B7C98"/>
    <w:rsid w:val="005C01A1"/>
    <w:rsid w:val="005C0795"/>
    <w:rsid w:val="005C0DFD"/>
    <w:rsid w:val="005C15EF"/>
    <w:rsid w:val="005C1694"/>
    <w:rsid w:val="005C16C9"/>
    <w:rsid w:val="005C16FB"/>
    <w:rsid w:val="005C1A02"/>
    <w:rsid w:val="005C1AEE"/>
    <w:rsid w:val="005C1F0E"/>
    <w:rsid w:val="005C21CD"/>
    <w:rsid w:val="005C247A"/>
    <w:rsid w:val="005C3716"/>
    <w:rsid w:val="005C38B0"/>
    <w:rsid w:val="005C4336"/>
    <w:rsid w:val="005C439E"/>
    <w:rsid w:val="005C477A"/>
    <w:rsid w:val="005C4F51"/>
    <w:rsid w:val="005C5234"/>
    <w:rsid w:val="005C5507"/>
    <w:rsid w:val="005C551A"/>
    <w:rsid w:val="005C586A"/>
    <w:rsid w:val="005C5E25"/>
    <w:rsid w:val="005C6AB7"/>
    <w:rsid w:val="005C6CBE"/>
    <w:rsid w:val="005C72DB"/>
    <w:rsid w:val="005C76A5"/>
    <w:rsid w:val="005C7986"/>
    <w:rsid w:val="005C7B3D"/>
    <w:rsid w:val="005D09AA"/>
    <w:rsid w:val="005D0BCF"/>
    <w:rsid w:val="005D0C99"/>
    <w:rsid w:val="005D133C"/>
    <w:rsid w:val="005D1423"/>
    <w:rsid w:val="005D1543"/>
    <w:rsid w:val="005D195D"/>
    <w:rsid w:val="005D1C51"/>
    <w:rsid w:val="005D1FA4"/>
    <w:rsid w:val="005D2113"/>
    <w:rsid w:val="005D25C3"/>
    <w:rsid w:val="005D2D83"/>
    <w:rsid w:val="005D2F1B"/>
    <w:rsid w:val="005D340B"/>
    <w:rsid w:val="005D34BA"/>
    <w:rsid w:val="005D3BF2"/>
    <w:rsid w:val="005D3DCA"/>
    <w:rsid w:val="005D401E"/>
    <w:rsid w:val="005D41FE"/>
    <w:rsid w:val="005D4727"/>
    <w:rsid w:val="005D49AA"/>
    <w:rsid w:val="005D4A29"/>
    <w:rsid w:val="005D4EDF"/>
    <w:rsid w:val="005D5382"/>
    <w:rsid w:val="005D550B"/>
    <w:rsid w:val="005D57E5"/>
    <w:rsid w:val="005D638A"/>
    <w:rsid w:val="005D6876"/>
    <w:rsid w:val="005D6E41"/>
    <w:rsid w:val="005D71AE"/>
    <w:rsid w:val="005D72A8"/>
    <w:rsid w:val="005E0916"/>
    <w:rsid w:val="005E0A21"/>
    <w:rsid w:val="005E0E64"/>
    <w:rsid w:val="005E12D9"/>
    <w:rsid w:val="005E1D59"/>
    <w:rsid w:val="005E1F35"/>
    <w:rsid w:val="005E293D"/>
    <w:rsid w:val="005E2948"/>
    <w:rsid w:val="005E2B9E"/>
    <w:rsid w:val="005E2D66"/>
    <w:rsid w:val="005E2EDE"/>
    <w:rsid w:val="005E333C"/>
    <w:rsid w:val="005E3E12"/>
    <w:rsid w:val="005E483E"/>
    <w:rsid w:val="005E4E01"/>
    <w:rsid w:val="005E4E45"/>
    <w:rsid w:val="005E50C0"/>
    <w:rsid w:val="005E5176"/>
    <w:rsid w:val="005E56EC"/>
    <w:rsid w:val="005E5F95"/>
    <w:rsid w:val="005E647E"/>
    <w:rsid w:val="005E693A"/>
    <w:rsid w:val="005E7B16"/>
    <w:rsid w:val="005F0273"/>
    <w:rsid w:val="005F07E6"/>
    <w:rsid w:val="005F0E10"/>
    <w:rsid w:val="005F1D66"/>
    <w:rsid w:val="005F2260"/>
    <w:rsid w:val="005F243F"/>
    <w:rsid w:val="005F27AA"/>
    <w:rsid w:val="005F349C"/>
    <w:rsid w:val="005F372E"/>
    <w:rsid w:val="005F3A36"/>
    <w:rsid w:val="005F43C5"/>
    <w:rsid w:val="005F4903"/>
    <w:rsid w:val="005F4F1A"/>
    <w:rsid w:val="005F4F65"/>
    <w:rsid w:val="005F5163"/>
    <w:rsid w:val="005F54DD"/>
    <w:rsid w:val="005F59D7"/>
    <w:rsid w:val="005F5A74"/>
    <w:rsid w:val="005F5DD3"/>
    <w:rsid w:val="005F5E81"/>
    <w:rsid w:val="005F611A"/>
    <w:rsid w:val="005F627B"/>
    <w:rsid w:val="005F63EC"/>
    <w:rsid w:val="005F655F"/>
    <w:rsid w:val="005F6A61"/>
    <w:rsid w:val="005F7A31"/>
    <w:rsid w:val="0060012E"/>
    <w:rsid w:val="00600CDC"/>
    <w:rsid w:val="00601483"/>
    <w:rsid w:val="0060179E"/>
    <w:rsid w:val="00602CFF"/>
    <w:rsid w:val="00602DFD"/>
    <w:rsid w:val="0060313E"/>
    <w:rsid w:val="00603A11"/>
    <w:rsid w:val="00603BA1"/>
    <w:rsid w:val="00603FD9"/>
    <w:rsid w:val="006040DC"/>
    <w:rsid w:val="0060424B"/>
    <w:rsid w:val="006044CE"/>
    <w:rsid w:val="0060460D"/>
    <w:rsid w:val="00604EFA"/>
    <w:rsid w:val="00605038"/>
    <w:rsid w:val="006059D9"/>
    <w:rsid w:val="0060617A"/>
    <w:rsid w:val="0060628A"/>
    <w:rsid w:val="0060635B"/>
    <w:rsid w:val="006070D6"/>
    <w:rsid w:val="00607955"/>
    <w:rsid w:val="00607AF3"/>
    <w:rsid w:val="00607D4B"/>
    <w:rsid w:val="0061032E"/>
    <w:rsid w:val="006104D9"/>
    <w:rsid w:val="006105AB"/>
    <w:rsid w:val="00610807"/>
    <w:rsid w:val="00610D58"/>
    <w:rsid w:val="0061172B"/>
    <w:rsid w:val="00611E50"/>
    <w:rsid w:val="00611E9F"/>
    <w:rsid w:val="00611FDB"/>
    <w:rsid w:val="0061203A"/>
    <w:rsid w:val="006125EE"/>
    <w:rsid w:val="00612838"/>
    <w:rsid w:val="0061286E"/>
    <w:rsid w:val="00612951"/>
    <w:rsid w:val="006135C1"/>
    <w:rsid w:val="006143A5"/>
    <w:rsid w:val="006143CD"/>
    <w:rsid w:val="006143E9"/>
    <w:rsid w:val="00614894"/>
    <w:rsid w:val="00614CFC"/>
    <w:rsid w:val="006160AE"/>
    <w:rsid w:val="006161AD"/>
    <w:rsid w:val="00616B1C"/>
    <w:rsid w:val="00616EA6"/>
    <w:rsid w:val="00616F07"/>
    <w:rsid w:val="00617517"/>
    <w:rsid w:val="00617625"/>
    <w:rsid w:val="006176DD"/>
    <w:rsid w:val="00617F8A"/>
    <w:rsid w:val="006201ED"/>
    <w:rsid w:val="00620C66"/>
    <w:rsid w:val="00620EE5"/>
    <w:rsid w:val="00620EEB"/>
    <w:rsid w:val="00621180"/>
    <w:rsid w:val="00621A70"/>
    <w:rsid w:val="00621F38"/>
    <w:rsid w:val="006223EC"/>
    <w:rsid w:val="006228B8"/>
    <w:rsid w:val="0062292F"/>
    <w:rsid w:val="00622D80"/>
    <w:rsid w:val="00622DCB"/>
    <w:rsid w:val="00622E42"/>
    <w:rsid w:val="006236D2"/>
    <w:rsid w:val="006238FF"/>
    <w:rsid w:val="00623B02"/>
    <w:rsid w:val="00623D5F"/>
    <w:rsid w:val="00623F67"/>
    <w:rsid w:val="00624A79"/>
    <w:rsid w:val="006251B9"/>
    <w:rsid w:val="00625A48"/>
    <w:rsid w:val="00625B84"/>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2C"/>
    <w:rsid w:val="0063365B"/>
    <w:rsid w:val="006337EE"/>
    <w:rsid w:val="00634839"/>
    <w:rsid w:val="00634A33"/>
    <w:rsid w:val="00634A90"/>
    <w:rsid w:val="00634D1F"/>
    <w:rsid w:val="00634E35"/>
    <w:rsid w:val="00635263"/>
    <w:rsid w:val="006357FF"/>
    <w:rsid w:val="00635AD1"/>
    <w:rsid w:val="00635D14"/>
    <w:rsid w:val="00635EDD"/>
    <w:rsid w:val="006367F4"/>
    <w:rsid w:val="006368F9"/>
    <w:rsid w:val="006369D7"/>
    <w:rsid w:val="00636FEB"/>
    <w:rsid w:val="00640141"/>
    <w:rsid w:val="00640329"/>
    <w:rsid w:val="0064040C"/>
    <w:rsid w:val="0064061B"/>
    <w:rsid w:val="00640BAC"/>
    <w:rsid w:val="00640F97"/>
    <w:rsid w:val="00641368"/>
    <w:rsid w:val="0064204D"/>
    <w:rsid w:val="0064248C"/>
    <w:rsid w:val="0064255C"/>
    <w:rsid w:val="00642859"/>
    <w:rsid w:val="00642DEB"/>
    <w:rsid w:val="00644418"/>
    <w:rsid w:val="006445F7"/>
    <w:rsid w:val="00644C1F"/>
    <w:rsid w:val="00644E3B"/>
    <w:rsid w:val="00645086"/>
    <w:rsid w:val="0064532C"/>
    <w:rsid w:val="00645443"/>
    <w:rsid w:val="0064598B"/>
    <w:rsid w:val="0064649E"/>
    <w:rsid w:val="006466AA"/>
    <w:rsid w:val="006478C9"/>
    <w:rsid w:val="00647D66"/>
    <w:rsid w:val="00647EF9"/>
    <w:rsid w:val="00647F11"/>
    <w:rsid w:val="00650296"/>
    <w:rsid w:val="00650368"/>
    <w:rsid w:val="006503D2"/>
    <w:rsid w:val="00651054"/>
    <w:rsid w:val="006513E1"/>
    <w:rsid w:val="00651517"/>
    <w:rsid w:val="006519C0"/>
    <w:rsid w:val="00651A19"/>
    <w:rsid w:val="00651A79"/>
    <w:rsid w:val="00651B62"/>
    <w:rsid w:val="0065229B"/>
    <w:rsid w:val="00653988"/>
    <w:rsid w:val="006545E0"/>
    <w:rsid w:val="00654A2F"/>
    <w:rsid w:val="00654B95"/>
    <w:rsid w:val="00654D78"/>
    <w:rsid w:val="00655064"/>
    <w:rsid w:val="006559D2"/>
    <w:rsid w:val="00655DB6"/>
    <w:rsid w:val="00655E63"/>
    <w:rsid w:val="00655F68"/>
    <w:rsid w:val="00656287"/>
    <w:rsid w:val="006569FF"/>
    <w:rsid w:val="00656E4A"/>
    <w:rsid w:val="00657379"/>
    <w:rsid w:val="0065760E"/>
    <w:rsid w:val="0065770E"/>
    <w:rsid w:val="006577B3"/>
    <w:rsid w:val="006577E4"/>
    <w:rsid w:val="00660356"/>
    <w:rsid w:val="00660D5F"/>
    <w:rsid w:val="0066100F"/>
    <w:rsid w:val="00661920"/>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665"/>
    <w:rsid w:val="00664773"/>
    <w:rsid w:val="00664872"/>
    <w:rsid w:val="00664E18"/>
    <w:rsid w:val="00664F08"/>
    <w:rsid w:val="0066509D"/>
    <w:rsid w:val="00665C34"/>
    <w:rsid w:val="00665DA6"/>
    <w:rsid w:val="00666184"/>
    <w:rsid w:val="006661FD"/>
    <w:rsid w:val="00666454"/>
    <w:rsid w:val="00666B66"/>
    <w:rsid w:val="00666B99"/>
    <w:rsid w:val="00666D28"/>
    <w:rsid w:val="00666E66"/>
    <w:rsid w:val="00666F9B"/>
    <w:rsid w:val="00667204"/>
    <w:rsid w:val="0066784E"/>
    <w:rsid w:val="00667B73"/>
    <w:rsid w:val="00667C13"/>
    <w:rsid w:val="00667D9C"/>
    <w:rsid w:val="0067026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4D3"/>
    <w:rsid w:val="00675F10"/>
    <w:rsid w:val="00676491"/>
    <w:rsid w:val="00677074"/>
    <w:rsid w:val="0067717F"/>
    <w:rsid w:val="00677547"/>
    <w:rsid w:val="0067796B"/>
    <w:rsid w:val="00677FC1"/>
    <w:rsid w:val="006800BB"/>
    <w:rsid w:val="0068014B"/>
    <w:rsid w:val="00680C1E"/>
    <w:rsid w:val="00680E5C"/>
    <w:rsid w:val="00681554"/>
    <w:rsid w:val="00681588"/>
    <w:rsid w:val="00681740"/>
    <w:rsid w:val="00681743"/>
    <w:rsid w:val="00681800"/>
    <w:rsid w:val="00681885"/>
    <w:rsid w:val="00681A8F"/>
    <w:rsid w:val="00681D60"/>
    <w:rsid w:val="00682551"/>
    <w:rsid w:val="006827C9"/>
    <w:rsid w:val="00682AAE"/>
    <w:rsid w:val="00682F06"/>
    <w:rsid w:val="00683941"/>
    <w:rsid w:val="006842AD"/>
    <w:rsid w:val="006848B5"/>
    <w:rsid w:val="00685213"/>
    <w:rsid w:val="00685611"/>
    <w:rsid w:val="00685923"/>
    <w:rsid w:val="00685DEA"/>
    <w:rsid w:val="00686324"/>
    <w:rsid w:val="00686725"/>
    <w:rsid w:val="00686785"/>
    <w:rsid w:val="00686A0F"/>
    <w:rsid w:val="00686ACB"/>
    <w:rsid w:val="00686BA1"/>
    <w:rsid w:val="00686BE5"/>
    <w:rsid w:val="00686E33"/>
    <w:rsid w:val="00687318"/>
    <w:rsid w:val="0068774A"/>
    <w:rsid w:val="00687978"/>
    <w:rsid w:val="00690FFE"/>
    <w:rsid w:val="00691206"/>
    <w:rsid w:val="00692280"/>
    <w:rsid w:val="00692507"/>
    <w:rsid w:val="00692743"/>
    <w:rsid w:val="0069276C"/>
    <w:rsid w:val="0069292B"/>
    <w:rsid w:val="006929D6"/>
    <w:rsid w:val="00692E63"/>
    <w:rsid w:val="006930E4"/>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7F3"/>
    <w:rsid w:val="006A1C0C"/>
    <w:rsid w:val="006A232F"/>
    <w:rsid w:val="006A2355"/>
    <w:rsid w:val="006A2517"/>
    <w:rsid w:val="006A2A80"/>
    <w:rsid w:val="006A2BC4"/>
    <w:rsid w:val="006A2E61"/>
    <w:rsid w:val="006A2FBC"/>
    <w:rsid w:val="006A337A"/>
    <w:rsid w:val="006A387C"/>
    <w:rsid w:val="006A3CF3"/>
    <w:rsid w:val="006A3D6C"/>
    <w:rsid w:val="006A4048"/>
    <w:rsid w:val="006A4273"/>
    <w:rsid w:val="006A45F2"/>
    <w:rsid w:val="006A4609"/>
    <w:rsid w:val="006A542D"/>
    <w:rsid w:val="006A56D1"/>
    <w:rsid w:val="006A584F"/>
    <w:rsid w:val="006A58FB"/>
    <w:rsid w:val="006A5A56"/>
    <w:rsid w:val="006A6003"/>
    <w:rsid w:val="006A6139"/>
    <w:rsid w:val="006A6668"/>
    <w:rsid w:val="006A673F"/>
    <w:rsid w:val="006A6B92"/>
    <w:rsid w:val="006A6CA4"/>
    <w:rsid w:val="006A70BB"/>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3641"/>
    <w:rsid w:val="006B43D4"/>
    <w:rsid w:val="006B4538"/>
    <w:rsid w:val="006B4676"/>
    <w:rsid w:val="006B5026"/>
    <w:rsid w:val="006B564E"/>
    <w:rsid w:val="006B5F56"/>
    <w:rsid w:val="006B6330"/>
    <w:rsid w:val="006B6A20"/>
    <w:rsid w:val="006B70E5"/>
    <w:rsid w:val="006B7154"/>
    <w:rsid w:val="006B7A35"/>
    <w:rsid w:val="006B7EB1"/>
    <w:rsid w:val="006C0072"/>
    <w:rsid w:val="006C0224"/>
    <w:rsid w:val="006C0831"/>
    <w:rsid w:val="006C0C6D"/>
    <w:rsid w:val="006C0EAB"/>
    <w:rsid w:val="006C1E4B"/>
    <w:rsid w:val="006C1FBD"/>
    <w:rsid w:val="006C27C7"/>
    <w:rsid w:val="006C280A"/>
    <w:rsid w:val="006C2E24"/>
    <w:rsid w:val="006C3250"/>
    <w:rsid w:val="006C35C7"/>
    <w:rsid w:val="006C382E"/>
    <w:rsid w:val="006C3D7B"/>
    <w:rsid w:val="006C4007"/>
    <w:rsid w:val="006C4160"/>
    <w:rsid w:val="006C42C2"/>
    <w:rsid w:val="006C451F"/>
    <w:rsid w:val="006C4A25"/>
    <w:rsid w:val="006C4BBD"/>
    <w:rsid w:val="006C4CDB"/>
    <w:rsid w:val="006C55DA"/>
    <w:rsid w:val="006C59DF"/>
    <w:rsid w:val="006C5DE2"/>
    <w:rsid w:val="006C5FC6"/>
    <w:rsid w:val="006C62E3"/>
    <w:rsid w:val="006C66D3"/>
    <w:rsid w:val="006C694A"/>
    <w:rsid w:val="006C6AE5"/>
    <w:rsid w:val="006C6B1B"/>
    <w:rsid w:val="006C6D02"/>
    <w:rsid w:val="006C6D64"/>
    <w:rsid w:val="006C70C9"/>
    <w:rsid w:val="006C7207"/>
    <w:rsid w:val="006C76AD"/>
    <w:rsid w:val="006C788F"/>
    <w:rsid w:val="006C7977"/>
    <w:rsid w:val="006C7B89"/>
    <w:rsid w:val="006C7DE7"/>
    <w:rsid w:val="006D0008"/>
    <w:rsid w:val="006D0EC4"/>
    <w:rsid w:val="006D11E3"/>
    <w:rsid w:val="006D143B"/>
    <w:rsid w:val="006D16A0"/>
    <w:rsid w:val="006D1FD3"/>
    <w:rsid w:val="006D202A"/>
    <w:rsid w:val="006D25B2"/>
    <w:rsid w:val="006D33A3"/>
    <w:rsid w:val="006D35EC"/>
    <w:rsid w:val="006D3A03"/>
    <w:rsid w:val="006D451F"/>
    <w:rsid w:val="006D4538"/>
    <w:rsid w:val="006D5950"/>
    <w:rsid w:val="006D6094"/>
    <w:rsid w:val="006D610C"/>
    <w:rsid w:val="006D68CD"/>
    <w:rsid w:val="006D6A08"/>
    <w:rsid w:val="006D6C89"/>
    <w:rsid w:val="006D703A"/>
    <w:rsid w:val="006D7293"/>
    <w:rsid w:val="006D7336"/>
    <w:rsid w:val="006D767F"/>
    <w:rsid w:val="006E1B81"/>
    <w:rsid w:val="006E1B85"/>
    <w:rsid w:val="006E1C57"/>
    <w:rsid w:val="006E1DCB"/>
    <w:rsid w:val="006E1EB3"/>
    <w:rsid w:val="006E258A"/>
    <w:rsid w:val="006E2676"/>
    <w:rsid w:val="006E2718"/>
    <w:rsid w:val="006E2A07"/>
    <w:rsid w:val="006E3146"/>
    <w:rsid w:val="006E3587"/>
    <w:rsid w:val="006E36E2"/>
    <w:rsid w:val="006E37CB"/>
    <w:rsid w:val="006E3EB1"/>
    <w:rsid w:val="006E4051"/>
    <w:rsid w:val="006E4F12"/>
    <w:rsid w:val="006E5506"/>
    <w:rsid w:val="006E5E6A"/>
    <w:rsid w:val="006E5EA5"/>
    <w:rsid w:val="006E6CDA"/>
    <w:rsid w:val="006E6D3C"/>
    <w:rsid w:val="006E6D6E"/>
    <w:rsid w:val="006E78C4"/>
    <w:rsid w:val="006F0777"/>
    <w:rsid w:val="006F0B6C"/>
    <w:rsid w:val="006F0C37"/>
    <w:rsid w:val="006F10AF"/>
    <w:rsid w:val="006F11CF"/>
    <w:rsid w:val="006F131C"/>
    <w:rsid w:val="006F15FD"/>
    <w:rsid w:val="006F17D9"/>
    <w:rsid w:val="006F1866"/>
    <w:rsid w:val="006F1E02"/>
    <w:rsid w:val="006F1E93"/>
    <w:rsid w:val="006F2D84"/>
    <w:rsid w:val="006F2F5F"/>
    <w:rsid w:val="006F3430"/>
    <w:rsid w:val="006F3F1B"/>
    <w:rsid w:val="006F404D"/>
    <w:rsid w:val="006F4327"/>
    <w:rsid w:val="006F47B5"/>
    <w:rsid w:val="006F4CAF"/>
    <w:rsid w:val="006F51EC"/>
    <w:rsid w:val="006F5310"/>
    <w:rsid w:val="006F5510"/>
    <w:rsid w:val="006F5578"/>
    <w:rsid w:val="006F59DB"/>
    <w:rsid w:val="006F5D48"/>
    <w:rsid w:val="006F7CDE"/>
    <w:rsid w:val="00700244"/>
    <w:rsid w:val="00700468"/>
    <w:rsid w:val="007005AC"/>
    <w:rsid w:val="00700876"/>
    <w:rsid w:val="00700AC3"/>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B0C"/>
    <w:rsid w:val="00704D2F"/>
    <w:rsid w:val="0070538F"/>
    <w:rsid w:val="00705478"/>
    <w:rsid w:val="00705555"/>
    <w:rsid w:val="00705C47"/>
    <w:rsid w:val="007063E8"/>
    <w:rsid w:val="00710882"/>
    <w:rsid w:val="00710AD8"/>
    <w:rsid w:val="00710E72"/>
    <w:rsid w:val="0071118E"/>
    <w:rsid w:val="00711223"/>
    <w:rsid w:val="0071178B"/>
    <w:rsid w:val="00711878"/>
    <w:rsid w:val="00711E2D"/>
    <w:rsid w:val="00712587"/>
    <w:rsid w:val="007127F0"/>
    <w:rsid w:val="00713499"/>
    <w:rsid w:val="00713525"/>
    <w:rsid w:val="00713BA3"/>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95C"/>
    <w:rsid w:val="00720A40"/>
    <w:rsid w:val="00720AE4"/>
    <w:rsid w:val="00721109"/>
    <w:rsid w:val="0072111A"/>
    <w:rsid w:val="00721ACD"/>
    <w:rsid w:val="00721AD6"/>
    <w:rsid w:val="00721EF3"/>
    <w:rsid w:val="00722619"/>
    <w:rsid w:val="007227D9"/>
    <w:rsid w:val="00722DC8"/>
    <w:rsid w:val="007230F0"/>
    <w:rsid w:val="007234BA"/>
    <w:rsid w:val="007235B4"/>
    <w:rsid w:val="007236D6"/>
    <w:rsid w:val="0072393D"/>
    <w:rsid w:val="007239E6"/>
    <w:rsid w:val="00723ACF"/>
    <w:rsid w:val="00724A6D"/>
    <w:rsid w:val="00724DCD"/>
    <w:rsid w:val="007254D0"/>
    <w:rsid w:val="00725898"/>
    <w:rsid w:val="00725B25"/>
    <w:rsid w:val="00725CC2"/>
    <w:rsid w:val="007263C3"/>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CB0"/>
    <w:rsid w:val="00731F2D"/>
    <w:rsid w:val="00732486"/>
    <w:rsid w:val="00732886"/>
    <w:rsid w:val="00732B18"/>
    <w:rsid w:val="00732E1B"/>
    <w:rsid w:val="00733A38"/>
    <w:rsid w:val="00733E60"/>
    <w:rsid w:val="007340BA"/>
    <w:rsid w:val="00734617"/>
    <w:rsid w:val="00734CB7"/>
    <w:rsid w:val="00735E0E"/>
    <w:rsid w:val="00736E39"/>
    <w:rsid w:val="007377F4"/>
    <w:rsid w:val="00740584"/>
    <w:rsid w:val="007406C1"/>
    <w:rsid w:val="00740727"/>
    <w:rsid w:val="00740B38"/>
    <w:rsid w:val="0074107F"/>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B52"/>
    <w:rsid w:val="00746D15"/>
    <w:rsid w:val="00746DF6"/>
    <w:rsid w:val="00746E31"/>
    <w:rsid w:val="0074708B"/>
    <w:rsid w:val="00747340"/>
    <w:rsid w:val="007473A5"/>
    <w:rsid w:val="00747456"/>
    <w:rsid w:val="00747F73"/>
    <w:rsid w:val="00750041"/>
    <w:rsid w:val="00750965"/>
    <w:rsid w:val="00750D26"/>
    <w:rsid w:val="00750EDB"/>
    <w:rsid w:val="00750FD9"/>
    <w:rsid w:val="007511D6"/>
    <w:rsid w:val="00751246"/>
    <w:rsid w:val="0075143C"/>
    <w:rsid w:val="00751828"/>
    <w:rsid w:val="00751A86"/>
    <w:rsid w:val="00752820"/>
    <w:rsid w:val="00752954"/>
    <w:rsid w:val="00752EA3"/>
    <w:rsid w:val="00753026"/>
    <w:rsid w:val="00753197"/>
    <w:rsid w:val="0075377C"/>
    <w:rsid w:val="00753A2B"/>
    <w:rsid w:val="00753AD2"/>
    <w:rsid w:val="00753B56"/>
    <w:rsid w:val="00754640"/>
    <w:rsid w:val="00754A98"/>
    <w:rsid w:val="00754AA1"/>
    <w:rsid w:val="00755242"/>
    <w:rsid w:val="00755367"/>
    <w:rsid w:val="007553E7"/>
    <w:rsid w:val="007554A0"/>
    <w:rsid w:val="00755888"/>
    <w:rsid w:val="00755BD3"/>
    <w:rsid w:val="0075607C"/>
    <w:rsid w:val="00756750"/>
    <w:rsid w:val="00756BEF"/>
    <w:rsid w:val="00757055"/>
    <w:rsid w:val="0075746D"/>
    <w:rsid w:val="00757D98"/>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419"/>
    <w:rsid w:val="00764FC6"/>
    <w:rsid w:val="0076528D"/>
    <w:rsid w:val="007658B7"/>
    <w:rsid w:val="007659A3"/>
    <w:rsid w:val="0076620D"/>
    <w:rsid w:val="007662DC"/>
    <w:rsid w:val="007663FC"/>
    <w:rsid w:val="00766813"/>
    <w:rsid w:val="00767BD7"/>
    <w:rsid w:val="00767E5B"/>
    <w:rsid w:val="00770756"/>
    <w:rsid w:val="0077091B"/>
    <w:rsid w:val="00770B8D"/>
    <w:rsid w:val="007711D8"/>
    <w:rsid w:val="007716C8"/>
    <w:rsid w:val="0077193C"/>
    <w:rsid w:val="007729CC"/>
    <w:rsid w:val="00772B5B"/>
    <w:rsid w:val="0077336E"/>
    <w:rsid w:val="007733E7"/>
    <w:rsid w:val="007734FB"/>
    <w:rsid w:val="007735CF"/>
    <w:rsid w:val="00773867"/>
    <w:rsid w:val="00773EFB"/>
    <w:rsid w:val="007741FE"/>
    <w:rsid w:val="00774250"/>
    <w:rsid w:val="007745CC"/>
    <w:rsid w:val="00774848"/>
    <w:rsid w:val="007750D5"/>
    <w:rsid w:val="00775418"/>
    <w:rsid w:val="00775701"/>
    <w:rsid w:val="00775E4E"/>
    <w:rsid w:val="007762E3"/>
    <w:rsid w:val="0077637A"/>
    <w:rsid w:val="0077683A"/>
    <w:rsid w:val="007769C1"/>
    <w:rsid w:val="00776A4F"/>
    <w:rsid w:val="007770FE"/>
    <w:rsid w:val="00777677"/>
    <w:rsid w:val="0077776B"/>
    <w:rsid w:val="0077783D"/>
    <w:rsid w:val="00777961"/>
    <w:rsid w:val="00777BBF"/>
    <w:rsid w:val="007801A1"/>
    <w:rsid w:val="0078088C"/>
    <w:rsid w:val="00780F95"/>
    <w:rsid w:val="0078172A"/>
    <w:rsid w:val="007818CA"/>
    <w:rsid w:val="00781A5B"/>
    <w:rsid w:val="007825C0"/>
    <w:rsid w:val="007828BD"/>
    <w:rsid w:val="00782E4B"/>
    <w:rsid w:val="007830E7"/>
    <w:rsid w:val="00783C85"/>
    <w:rsid w:val="007842BB"/>
    <w:rsid w:val="00784411"/>
    <w:rsid w:val="007846CD"/>
    <w:rsid w:val="00784BBC"/>
    <w:rsid w:val="00784FFE"/>
    <w:rsid w:val="00785282"/>
    <w:rsid w:val="00785CD3"/>
    <w:rsid w:val="0078614D"/>
    <w:rsid w:val="007861FC"/>
    <w:rsid w:val="0078623D"/>
    <w:rsid w:val="007863D1"/>
    <w:rsid w:val="00786B87"/>
    <w:rsid w:val="00786F9C"/>
    <w:rsid w:val="00787350"/>
    <w:rsid w:val="00787481"/>
    <w:rsid w:val="007876AE"/>
    <w:rsid w:val="007876FC"/>
    <w:rsid w:val="007908DF"/>
    <w:rsid w:val="00790C65"/>
    <w:rsid w:val="00790FE2"/>
    <w:rsid w:val="007913E4"/>
    <w:rsid w:val="00791446"/>
    <w:rsid w:val="00791E9F"/>
    <w:rsid w:val="00791F4C"/>
    <w:rsid w:val="007921AC"/>
    <w:rsid w:val="007926DE"/>
    <w:rsid w:val="00792B43"/>
    <w:rsid w:val="00792C85"/>
    <w:rsid w:val="007932FE"/>
    <w:rsid w:val="00793523"/>
    <w:rsid w:val="007936DA"/>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F6D"/>
    <w:rsid w:val="007A129E"/>
    <w:rsid w:val="007A146E"/>
    <w:rsid w:val="007A1D3E"/>
    <w:rsid w:val="007A2159"/>
    <w:rsid w:val="007A22AA"/>
    <w:rsid w:val="007A2789"/>
    <w:rsid w:val="007A28F0"/>
    <w:rsid w:val="007A304F"/>
    <w:rsid w:val="007A30F6"/>
    <w:rsid w:val="007A39AC"/>
    <w:rsid w:val="007A39C9"/>
    <w:rsid w:val="007A3ECB"/>
    <w:rsid w:val="007A3FCA"/>
    <w:rsid w:val="007A4205"/>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B060E"/>
    <w:rsid w:val="007B0676"/>
    <w:rsid w:val="007B0E78"/>
    <w:rsid w:val="007B1128"/>
    <w:rsid w:val="007B1286"/>
    <w:rsid w:val="007B13D7"/>
    <w:rsid w:val="007B1791"/>
    <w:rsid w:val="007B1C6F"/>
    <w:rsid w:val="007B1D1F"/>
    <w:rsid w:val="007B1EDA"/>
    <w:rsid w:val="007B2048"/>
    <w:rsid w:val="007B29C4"/>
    <w:rsid w:val="007B2AB7"/>
    <w:rsid w:val="007B2B30"/>
    <w:rsid w:val="007B344D"/>
    <w:rsid w:val="007B36ED"/>
    <w:rsid w:val="007B3C78"/>
    <w:rsid w:val="007B3E6D"/>
    <w:rsid w:val="007B4320"/>
    <w:rsid w:val="007B5A38"/>
    <w:rsid w:val="007B5B21"/>
    <w:rsid w:val="007B5DD9"/>
    <w:rsid w:val="007B6553"/>
    <w:rsid w:val="007B6671"/>
    <w:rsid w:val="007B68A6"/>
    <w:rsid w:val="007B7026"/>
    <w:rsid w:val="007B788C"/>
    <w:rsid w:val="007B7DDD"/>
    <w:rsid w:val="007B7F2E"/>
    <w:rsid w:val="007C012F"/>
    <w:rsid w:val="007C0FB8"/>
    <w:rsid w:val="007C2236"/>
    <w:rsid w:val="007C231C"/>
    <w:rsid w:val="007C2819"/>
    <w:rsid w:val="007C284F"/>
    <w:rsid w:val="007C2CDE"/>
    <w:rsid w:val="007C2EDA"/>
    <w:rsid w:val="007C356C"/>
    <w:rsid w:val="007C3A5E"/>
    <w:rsid w:val="007C43D8"/>
    <w:rsid w:val="007C4518"/>
    <w:rsid w:val="007C485C"/>
    <w:rsid w:val="007C4891"/>
    <w:rsid w:val="007C4943"/>
    <w:rsid w:val="007C49AB"/>
    <w:rsid w:val="007C4CCA"/>
    <w:rsid w:val="007C4F19"/>
    <w:rsid w:val="007C551E"/>
    <w:rsid w:val="007C55BC"/>
    <w:rsid w:val="007C58D3"/>
    <w:rsid w:val="007C59E4"/>
    <w:rsid w:val="007C5DA8"/>
    <w:rsid w:val="007C5E9B"/>
    <w:rsid w:val="007C60A8"/>
    <w:rsid w:val="007C6266"/>
    <w:rsid w:val="007C63A6"/>
    <w:rsid w:val="007C6825"/>
    <w:rsid w:val="007C6E6C"/>
    <w:rsid w:val="007C720A"/>
    <w:rsid w:val="007C7615"/>
    <w:rsid w:val="007C7731"/>
    <w:rsid w:val="007C7A69"/>
    <w:rsid w:val="007C7A81"/>
    <w:rsid w:val="007C7E6C"/>
    <w:rsid w:val="007D01A0"/>
    <w:rsid w:val="007D04A4"/>
    <w:rsid w:val="007D07E7"/>
    <w:rsid w:val="007D1BA3"/>
    <w:rsid w:val="007D273A"/>
    <w:rsid w:val="007D307F"/>
    <w:rsid w:val="007D30A6"/>
    <w:rsid w:val="007D3420"/>
    <w:rsid w:val="007D378D"/>
    <w:rsid w:val="007D39E2"/>
    <w:rsid w:val="007D3A26"/>
    <w:rsid w:val="007D3E24"/>
    <w:rsid w:val="007D4065"/>
    <w:rsid w:val="007D47C8"/>
    <w:rsid w:val="007D4D4D"/>
    <w:rsid w:val="007D504D"/>
    <w:rsid w:val="007D5B3C"/>
    <w:rsid w:val="007D5E45"/>
    <w:rsid w:val="007D6331"/>
    <w:rsid w:val="007D6A8F"/>
    <w:rsid w:val="007D6E22"/>
    <w:rsid w:val="007D7039"/>
    <w:rsid w:val="007D76C8"/>
    <w:rsid w:val="007D7F56"/>
    <w:rsid w:val="007E0892"/>
    <w:rsid w:val="007E1348"/>
    <w:rsid w:val="007E138C"/>
    <w:rsid w:val="007E16E3"/>
    <w:rsid w:val="007E18BE"/>
    <w:rsid w:val="007E1A14"/>
    <w:rsid w:val="007E1A21"/>
    <w:rsid w:val="007E2638"/>
    <w:rsid w:val="007E2B35"/>
    <w:rsid w:val="007E2BCD"/>
    <w:rsid w:val="007E2EB2"/>
    <w:rsid w:val="007E398D"/>
    <w:rsid w:val="007E3B01"/>
    <w:rsid w:val="007E3D60"/>
    <w:rsid w:val="007E49A3"/>
    <w:rsid w:val="007E527C"/>
    <w:rsid w:val="007E5321"/>
    <w:rsid w:val="007E5639"/>
    <w:rsid w:val="007E564F"/>
    <w:rsid w:val="007E586E"/>
    <w:rsid w:val="007E5C08"/>
    <w:rsid w:val="007E6B1C"/>
    <w:rsid w:val="007E6C53"/>
    <w:rsid w:val="007E6D15"/>
    <w:rsid w:val="007E782B"/>
    <w:rsid w:val="007E7BF8"/>
    <w:rsid w:val="007E7E85"/>
    <w:rsid w:val="007F021E"/>
    <w:rsid w:val="007F05DC"/>
    <w:rsid w:val="007F05EF"/>
    <w:rsid w:val="007F074A"/>
    <w:rsid w:val="007F075E"/>
    <w:rsid w:val="007F0B39"/>
    <w:rsid w:val="007F1556"/>
    <w:rsid w:val="007F185F"/>
    <w:rsid w:val="007F1CFF"/>
    <w:rsid w:val="007F2339"/>
    <w:rsid w:val="007F233D"/>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B93"/>
    <w:rsid w:val="007F4C64"/>
    <w:rsid w:val="007F4C6A"/>
    <w:rsid w:val="007F4C6C"/>
    <w:rsid w:val="007F5410"/>
    <w:rsid w:val="007F5516"/>
    <w:rsid w:val="007F570D"/>
    <w:rsid w:val="007F5CFB"/>
    <w:rsid w:val="007F5FCE"/>
    <w:rsid w:val="007F6E9F"/>
    <w:rsid w:val="007F750F"/>
    <w:rsid w:val="007F7641"/>
    <w:rsid w:val="007F7677"/>
    <w:rsid w:val="007F7995"/>
    <w:rsid w:val="007F7A9A"/>
    <w:rsid w:val="007F7B81"/>
    <w:rsid w:val="007F7C1A"/>
    <w:rsid w:val="008000C1"/>
    <w:rsid w:val="00800FB7"/>
    <w:rsid w:val="00801119"/>
    <w:rsid w:val="008014C5"/>
    <w:rsid w:val="00801515"/>
    <w:rsid w:val="00801583"/>
    <w:rsid w:val="00801840"/>
    <w:rsid w:val="00801852"/>
    <w:rsid w:val="00801A30"/>
    <w:rsid w:val="00801FD7"/>
    <w:rsid w:val="008023FF"/>
    <w:rsid w:val="00802432"/>
    <w:rsid w:val="0080266E"/>
    <w:rsid w:val="0080395A"/>
    <w:rsid w:val="00803DED"/>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05FD"/>
    <w:rsid w:val="008111C3"/>
    <w:rsid w:val="008111DC"/>
    <w:rsid w:val="008113D4"/>
    <w:rsid w:val="00811788"/>
    <w:rsid w:val="008120E0"/>
    <w:rsid w:val="0081258F"/>
    <w:rsid w:val="008125F7"/>
    <w:rsid w:val="0081294D"/>
    <w:rsid w:val="0081326C"/>
    <w:rsid w:val="00813409"/>
    <w:rsid w:val="0081342E"/>
    <w:rsid w:val="008139A1"/>
    <w:rsid w:val="00813AE5"/>
    <w:rsid w:val="00813BC8"/>
    <w:rsid w:val="0081413F"/>
    <w:rsid w:val="0081446A"/>
    <w:rsid w:val="0081450B"/>
    <w:rsid w:val="008149A0"/>
    <w:rsid w:val="00814AAB"/>
    <w:rsid w:val="00815D0D"/>
    <w:rsid w:val="00815DF3"/>
    <w:rsid w:val="008162D5"/>
    <w:rsid w:val="00816504"/>
    <w:rsid w:val="008165FB"/>
    <w:rsid w:val="00816AF5"/>
    <w:rsid w:val="00816F38"/>
    <w:rsid w:val="00817764"/>
    <w:rsid w:val="008177F4"/>
    <w:rsid w:val="0082048A"/>
    <w:rsid w:val="00820A9E"/>
    <w:rsid w:val="00820DBC"/>
    <w:rsid w:val="00820EA7"/>
    <w:rsid w:val="008211AD"/>
    <w:rsid w:val="00821440"/>
    <w:rsid w:val="008214DD"/>
    <w:rsid w:val="00821A0B"/>
    <w:rsid w:val="00821B80"/>
    <w:rsid w:val="00821D65"/>
    <w:rsid w:val="008224D4"/>
    <w:rsid w:val="0082284D"/>
    <w:rsid w:val="00822E42"/>
    <w:rsid w:val="00822F64"/>
    <w:rsid w:val="00823261"/>
    <w:rsid w:val="00823311"/>
    <w:rsid w:val="0082343E"/>
    <w:rsid w:val="0082357F"/>
    <w:rsid w:val="00823661"/>
    <w:rsid w:val="00823A6E"/>
    <w:rsid w:val="00823FE2"/>
    <w:rsid w:val="00824307"/>
    <w:rsid w:val="008244A1"/>
    <w:rsid w:val="00824547"/>
    <w:rsid w:val="008247C3"/>
    <w:rsid w:val="00824963"/>
    <w:rsid w:val="008249B2"/>
    <w:rsid w:val="008249BF"/>
    <w:rsid w:val="008252AE"/>
    <w:rsid w:val="008253DD"/>
    <w:rsid w:val="00825A7C"/>
    <w:rsid w:val="00825B36"/>
    <w:rsid w:val="00825CBD"/>
    <w:rsid w:val="00826170"/>
    <w:rsid w:val="008270B7"/>
    <w:rsid w:val="008273E1"/>
    <w:rsid w:val="00827BF6"/>
    <w:rsid w:val="008303BB"/>
    <w:rsid w:val="008303BE"/>
    <w:rsid w:val="008303CD"/>
    <w:rsid w:val="00830E33"/>
    <w:rsid w:val="008318DC"/>
    <w:rsid w:val="00831D44"/>
    <w:rsid w:val="008328F8"/>
    <w:rsid w:val="00832FA6"/>
    <w:rsid w:val="008337AC"/>
    <w:rsid w:val="00833FD2"/>
    <w:rsid w:val="00834F19"/>
    <w:rsid w:val="008351AC"/>
    <w:rsid w:val="00835208"/>
    <w:rsid w:val="0083535B"/>
    <w:rsid w:val="0083540C"/>
    <w:rsid w:val="00835410"/>
    <w:rsid w:val="008357AF"/>
    <w:rsid w:val="00835F00"/>
    <w:rsid w:val="0083622A"/>
    <w:rsid w:val="008363F2"/>
    <w:rsid w:val="00836DAC"/>
    <w:rsid w:val="0083707C"/>
    <w:rsid w:val="00837842"/>
    <w:rsid w:val="00837D33"/>
    <w:rsid w:val="0084045A"/>
    <w:rsid w:val="0084058F"/>
    <w:rsid w:val="00840D3D"/>
    <w:rsid w:val="00840F25"/>
    <w:rsid w:val="0084177D"/>
    <w:rsid w:val="00841ECC"/>
    <w:rsid w:val="008420C2"/>
    <w:rsid w:val="008421FE"/>
    <w:rsid w:val="008424F8"/>
    <w:rsid w:val="00842AFF"/>
    <w:rsid w:val="00842BC2"/>
    <w:rsid w:val="008431F4"/>
    <w:rsid w:val="0084328D"/>
    <w:rsid w:val="00843F90"/>
    <w:rsid w:val="00844139"/>
    <w:rsid w:val="00844C0A"/>
    <w:rsid w:val="0084521F"/>
    <w:rsid w:val="008452D6"/>
    <w:rsid w:val="0084538C"/>
    <w:rsid w:val="008457D1"/>
    <w:rsid w:val="0084594E"/>
    <w:rsid w:val="008459E8"/>
    <w:rsid w:val="00845A3E"/>
    <w:rsid w:val="00845A42"/>
    <w:rsid w:val="00845CED"/>
    <w:rsid w:val="00845D51"/>
    <w:rsid w:val="00846051"/>
    <w:rsid w:val="008466E3"/>
    <w:rsid w:val="0084701B"/>
    <w:rsid w:val="00847092"/>
    <w:rsid w:val="00847DDB"/>
    <w:rsid w:val="00850040"/>
    <w:rsid w:val="00850144"/>
    <w:rsid w:val="00850543"/>
    <w:rsid w:val="00850A6B"/>
    <w:rsid w:val="00850C3E"/>
    <w:rsid w:val="00851B87"/>
    <w:rsid w:val="00851CD0"/>
    <w:rsid w:val="00851D18"/>
    <w:rsid w:val="00852212"/>
    <w:rsid w:val="0085225A"/>
    <w:rsid w:val="00852262"/>
    <w:rsid w:val="008523A9"/>
    <w:rsid w:val="008523E2"/>
    <w:rsid w:val="00852753"/>
    <w:rsid w:val="0085306F"/>
    <w:rsid w:val="00853433"/>
    <w:rsid w:val="00853602"/>
    <w:rsid w:val="00853958"/>
    <w:rsid w:val="00853C8B"/>
    <w:rsid w:val="008541E5"/>
    <w:rsid w:val="008544B4"/>
    <w:rsid w:val="00854538"/>
    <w:rsid w:val="0085479D"/>
    <w:rsid w:val="00854F72"/>
    <w:rsid w:val="00855154"/>
    <w:rsid w:val="008554C4"/>
    <w:rsid w:val="00855CE6"/>
    <w:rsid w:val="00855E8D"/>
    <w:rsid w:val="00856553"/>
    <w:rsid w:val="00856E49"/>
    <w:rsid w:val="00857363"/>
    <w:rsid w:val="00857AB6"/>
    <w:rsid w:val="008600B7"/>
    <w:rsid w:val="008603F0"/>
    <w:rsid w:val="00860E19"/>
    <w:rsid w:val="00861601"/>
    <w:rsid w:val="008619DB"/>
    <w:rsid w:val="00861F84"/>
    <w:rsid w:val="008624AF"/>
    <w:rsid w:val="0086305C"/>
    <w:rsid w:val="008631BD"/>
    <w:rsid w:val="00863330"/>
    <w:rsid w:val="00863FE7"/>
    <w:rsid w:val="008642FD"/>
    <w:rsid w:val="0086456E"/>
    <w:rsid w:val="00864A56"/>
    <w:rsid w:val="00864AB8"/>
    <w:rsid w:val="008651DE"/>
    <w:rsid w:val="0086537C"/>
    <w:rsid w:val="00865548"/>
    <w:rsid w:val="00865742"/>
    <w:rsid w:val="00865772"/>
    <w:rsid w:val="00865DC5"/>
    <w:rsid w:val="008663BD"/>
    <w:rsid w:val="008666A2"/>
    <w:rsid w:val="008666EE"/>
    <w:rsid w:val="00866707"/>
    <w:rsid w:val="00866A40"/>
    <w:rsid w:val="00870019"/>
    <w:rsid w:val="0087005E"/>
    <w:rsid w:val="008700A4"/>
    <w:rsid w:val="00870248"/>
    <w:rsid w:val="00870514"/>
    <w:rsid w:val="0087069B"/>
    <w:rsid w:val="00871520"/>
    <w:rsid w:val="0087180A"/>
    <w:rsid w:val="00871AF1"/>
    <w:rsid w:val="00871BA0"/>
    <w:rsid w:val="0087209B"/>
    <w:rsid w:val="00872372"/>
    <w:rsid w:val="0087240A"/>
    <w:rsid w:val="00873F92"/>
    <w:rsid w:val="0087419A"/>
    <w:rsid w:val="0087438B"/>
    <w:rsid w:val="00874561"/>
    <w:rsid w:val="00874F5B"/>
    <w:rsid w:val="008752BE"/>
    <w:rsid w:val="008756BD"/>
    <w:rsid w:val="0087595D"/>
    <w:rsid w:val="00875BE9"/>
    <w:rsid w:val="00875E94"/>
    <w:rsid w:val="00875FEE"/>
    <w:rsid w:val="00876023"/>
    <w:rsid w:val="00876028"/>
    <w:rsid w:val="0087629A"/>
    <w:rsid w:val="00876757"/>
    <w:rsid w:val="00876CCF"/>
    <w:rsid w:val="00876D6E"/>
    <w:rsid w:val="00876D82"/>
    <w:rsid w:val="00877797"/>
    <w:rsid w:val="008777EB"/>
    <w:rsid w:val="00877CD9"/>
    <w:rsid w:val="00877EAD"/>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3B8"/>
    <w:rsid w:val="00884427"/>
    <w:rsid w:val="0088446C"/>
    <w:rsid w:val="0088449B"/>
    <w:rsid w:val="008846B2"/>
    <w:rsid w:val="008848FD"/>
    <w:rsid w:val="00884CBC"/>
    <w:rsid w:val="00884DF7"/>
    <w:rsid w:val="00885C41"/>
    <w:rsid w:val="00885C77"/>
    <w:rsid w:val="00886071"/>
    <w:rsid w:val="00886F73"/>
    <w:rsid w:val="00887453"/>
    <w:rsid w:val="008875A6"/>
    <w:rsid w:val="00887722"/>
    <w:rsid w:val="00887BE0"/>
    <w:rsid w:val="00887C4F"/>
    <w:rsid w:val="00887E9D"/>
    <w:rsid w:val="00890698"/>
    <w:rsid w:val="008908EC"/>
    <w:rsid w:val="008910C8"/>
    <w:rsid w:val="00891843"/>
    <w:rsid w:val="00891912"/>
    <w:rsid w:val="008919CA"/>
    <w:rsid w:val="00891E07"/>
    <w:rsid w:val="00892479"/>
    <w:rsid w:val="0089278C"/>
    <w:rsid w:val="0089314F"/>
    <w:rsid w:val="0089325C"/>
    <w:rsid w:val="008939A6"/>
    <w:rsid w:val="0089469B"/>
    <w:rsid w:val="00894CAC"/>
    <w:rsid w:val="00894D26"/>
    <w:rsid w:val="00894E6D"/>
    <w:rsid w:val="008954F2"/>
    <w:rsid w:val="00895500"/>
    <w:rsid w:val="0089563E"/>
    <w:rsid w:val="00895854"/>
    <w:rsid w:val="00895B91"/>
    <w:rsid w:val="0089649A"/>
    <w:rsid w:val="00896B55"/>
    <w:rsid w:val="008972D8"/>
    <w:rsid w:val="008974C1"/>
    <w:rsid w:val="00897A3E"/>
    <w:rsid w:val="00897F26"/>
    <w:rsid w:val="008A00A5"/>
    <w:rsid w:val="008A0DDA"/>
    <w:rsid w:val="008A0F05"/>
    <w:rsid w:val="008A1077"/>
    <w:rsid w:val="008A1CBD"/>
    <w:rsid w:val="008A1D1D"/>
    <w:rsid w:val="008A2167"/>
    <w:rsid w:val="008A2B04"/>
    <w:rsid w:val="008A2DE4"/>
    <w:rsid w:val="008A3337"/>
    <w:rsid w:val="008A350B"/>
    <w:rsid w:val="008A361F"/>
    <w:rsid w:val="008A3786"/>
    <w:rsid w:val="008A3C81"/>
    <w:rsid w:val="008A3D10"/>
    <w:rsid w:val="008A41A0"/>
    <w:rsid w:val="008A42D5"/>
    <w:rsid w:val="008A4522"/>
    <w:rsid w:val="008A4642"/>
    <w:rsid w:val="008A48B4"/>
    <w:rsid w:val="008A4E24"/>
    <w:rsid w:val="008A4FBC"/>
    <w:rsid w:val="008A51AE"/>
    <w:rsid w:val="008A55E4"/>
    <w:rsid w:val="008A57CF"/>
    <w:rsid w:val="008A57FF"/>
    <w:rsid w:val="008A5C47"/>
    <w:rsid w:val="008A61A2"/>
    <w:rsid w:val="008A7D05"/>
    <w:rsid w:val="008B01E1"/>
    <w:rsid w:val="008B04FA"/>
    <w:rsid w:val="008B09E7"/>
    <w:rsid w:val="008B17F5"/>
    <w:rsid w:val="008B1B21"/>
    <w:rsid w:val="008B1D46"/>
    <w:rsid w:val="008B1F68"/>
    <w:rsid w:val="008B2096"/>
    <w:rsid w:val="008B26F6"/>
    <w:rsid w:val="008B2997"/>
    <w:rsid w:val="008B2A0A"/>
    <w:rsid w:val="008B3275"/>
    <w:rsid w:val="008B3377"/>
    <w:rsid w:val="008B33E8"/>
    <w:rsid w:val="008B350F"/>
    <w:rsid w:val="008B3566"/>
    <w:rsid w:val="008B3E18"/>
    <w:rsid w:val="008B4429"/>
    <w:rsid w:val="008B4D6F"/>
    <w:rsid w:val="008B5569"/>
    <w:rsid w:val="008B5D79"/>
    <w:rsid w:val="008B644A"/>
    <w:rsid w:val="008B6BE4"/>
    <w:rsid w:val="008B6D67"/>
    <w:rsid w:val="008B6F05"/>
    <w:rsid w:val="008B774D"/>
    <w:rsid w:val="008B7984"/>
    <w:rsid w:val="008C0253"/>
    <w:rsid w:val="008C0541"/>
    <w:rsid w:val="008C2184"/>
    <w:rsid w:val="008C2352"/>
    <w:rsid w:val="008C240D"/>
    <w:rsid w:val="008C2435"/>
    <w:rsid w:val="008C2FE4"/>
    <w:rsid w:val="008C3848"/>
    <w:rsid w:val="008C3B74"/>
    <w:rsid w:val="008C44E7"/>
    <w:rsid w:val="008C507F"/>
    <w:rsid w:val="008C5150"/>
    <w:rsid w:val="008C5344"/>
    <w:rsid w:val="008C538D"/>
    <w:rsid w:val="008C552C"/>
    <w:rsid w:val="008C5704"/>
    <w:rsid w:val="008C5E28"/>
    <w:rsid w:val="008C6747"/>
    <w:rsid w:val="008C6919"/>
    <w:rsid w:val="008C7085"/>
    <w:rsid w:val="008C70B7"/>
    <w:rsid w:val="008C7179"/>
    <w:rsid w:val="008C724B"/>
    <w:rsid w:val="008C724C"/>
    <w:rsid w:val="008C753E"/>
    <w:rsid w:val="008C764A"/>
    <w:rsid w:val="008C7A35"/>
    <w:rsid w:val="008D083C"/>
    <w:rsid w:val="008D0965"/>
    <w:rsid w:val="008D0D41"/>
    <w:rsid w:val="008D15C0"/>
    <w:rsid w:val="008D1709"/>
    <w:rsid w:val="008D1C1F"/>
    <w:rsid w:val="008D1D23"/>
    <w:rsid w:val="008D2D11"/>
    <w:rsid w:val="008D2D7C"/>
    <w:rsid w:val="008D2DD2"/>
    <w:rsid w:val="008D3097"/>
    <w:rsid w:val="008D3CFC"/>
    <w:rsid w:val="008D41CC"/>
    <w:rsid w:val="008D4834"/>
    <w:rsid w:val="008D5463"/>
    <w:rsid w:val="008D56AE"/>
    <w:rsid w:val="008D5AE5"/>
    <w:rsid w:val="008D62A5"/>
    <w:rsid w:val="008D656F"/>
    <w:rsid w:val="008D66BB"/>
    <w:rsid w:val="008D6705"/>
    <w:rsid w:val="008D6A99"/>
    <w:rsid w:val="008D6F59"/>
    <w:rsid w:val="008D6F9B"/>
    <w:rsid w:val="008D7D2D"/>
    <w:rsid w:val="008E03AB"/>
    <w:rsid w:val="008E0885"/>
    <w:rsid w:val="008E0BDC"/>
    <w:rsid w:val="008E0ED6"/>
    <w:rsid w:val="008E1563"/>
    <w:rsid w:val="008E1879"/>
    <w:rsid w:val="008E1E30"/>
    <w:rsid w:val="008E2113"/>
    <w:rsid w:val="008E224E"/>
    <w:rsid w:val="008E2C01"/>
    <w:rsid w:val="008E35CA"/>
    <w:rsid w:val="008E3783"/>
    <w:rsid w:val="008E3AF0"/>
    <w:rsid w:val="008E3CED"/>
    <w:rsid w:val="008E411A"/>
    <w:rsid w:val="008E4639"/>
    <w:rsid w:val="008E4814"/>
    <w:rsid w:val="008E4841"/>
    <w:rsid w:val="008E5EA5"/>
    <w:rsid w:val="008E6594"/>
    <w:rsid w:val="008E6A0E"/>
    <w:rsid w:val="008E6C32"/>
    <w:rsid w:val="008E6FC3"/>
    <w:rsid w:val="008E715D"/>
    <w:rsid w:val="008E73DF"/>
    <w:rsid w:val="008E75F3"/>
    <w:rsid w:val="008E7C9E"/>
    <w:rsid w:val="008E7D8B"/>
    <w:rsid w:val="008F059C"/>
    <w:rsid w:val="008F1532"/>
    <w:rsid w:val="008F1730"/>
    <w:rsid w:val="008F1B70"/>
    <w:rsid w:val="008F1BF3"/>
    <w:rsid w:val="008F1E6C"/>
    <w:rsid w:val="008F1EEF"/>
    <w:rsid w:val="008F2050"/>
    <w:rsid w:val="008F2102"/>
    <w:rsid w:val="008F2623"/>
    <w:rsid w:val="008F2650"/>
    <w:rsid w:val="008F294A"/>
    <w:rsid w:val="008F35DF"/>
    <w:rsid w:val="008F389B"/>
    <w:rsid w:val="008F3B55"/>
    <w:rsid w:val="008F3E31"/>
    <w:rsid w:val="008F3EA6"/>
    <w:rsid w:val="008F3F48"/>
    <w:rsid w:val="008F473B"/>
    <w:rsid w:val="008F4BB7"/>
    <w:rsid w:val="008F4E7D"/>
    <w:rsid w:val="008F501C"/>
    <w:rsid w:val="008F505A"/>
    <w:rsid w:val="008F52C3"/>
    <w:rsid w:val="008F5726"/>
    <w:rsid w:val="008F587D"/>
    <w:rsid w:val="008F5C43"/>
    <w:rsid w:val="008F6039"/>
    <w:rsid w:val="008F61C3"/>
    <w:rsid w:val="008F62B0"/>
    <w:rsid w:val="008F655D"/>
    <w:rsid w:val="008F6C7B"/>
    <w:rsid w:val="008F75B0"/>
    <w:rsid w:val="008F7DFC"/>
    <w:rsid w:val="00900178"/>
    <w:rsid w:val="00900F29"/>
    <w:rsid w:val="00900F93"/>
    <w:rsid w:val="009013AA"/>
    <w:rsid w:val="00901489"/>
    <w:rsid w:val="00901868"/>
    <w:rsid w:val="00901977"/>
    <w:rsid w:val="00901C70"/>
    <w:rsid w:val="00901F41"/>
    <w:rsid w:val="00902435"/>
    <w:rsid w:val="00902761"/>
    <w:rsid w:val="0090297F"/>
    <w:rsid w:val="00903012"/>
    <w:rsid w:val="00904298"/>
    <w:rsid w:val="00904512"/>
    <w:rsid w:val="00904624"/>
    <w:rsid w:val="009047B1"/>
    <w:rsid w:val="00904905"/>
    <w:rsid w:val="00904F93"/>
    <w:rsid w:val="00905074"/>
    <w:rsid w:val="0090531A"/>
    <w:rsid w:val="0090567E"/>
    <w:rsid w:val="00905823"/>
    <w:rsid w:val="0090595A"/>
    <w:rsid w:val="00905D73"/>
    <w:rsid w:val="00905FE5"/>
    <w:rsid w:val="009065FB"/>
    <w:rsid w:val="00906735"/>
    <w:rsid w:val="009067DC"/>
    <w:rsid w:val="00906B69"/>
    <w:rsid w:val="00906EB2"/>
    <w:rsid w:val="00907462"/>
    <w:rsid w:val="009079AA"/>
    <w:rsid w:val="00907BC8"/>
    <w:rsid w:val="00907EE6"/>
    <w:rsid w:val="00910115"/>
    <w:rsid w:val="00910BC6"/>
    <w:rsid w:val="00910D31"/>
    <w:rsid w:val="00910E7B"/>
    <w:rsid w:val="00910EF2"/>
    <w:rsid w:val="009111F2"/>
    <w:rsid w:val="00911550"/>
    <w:rsid w:val="00911705"/>
    <w:rsid w:val="009118BE"/>
    <w:rsid w:val="009123F9"/>
    <w:rsid w:val="009124C5"/>
    <w:rsid w:val="00912573"/>
    <w:rsid w:val="009126EE"/>
    <w:rsid w:val="0091391D"/>
    <w:rsid w:val="00913A1C"/>
    <w:rsid w:val="00913A99"/>
    <w:rsid w:val="00913D82"/>
    <w:rsid w:val="00914413"/>
    <w:rsid w:val="00915563"/>
    <w:rsid w:val="009155D5"/>
    <w:rsid w:val="00915926"/>
    <w:rsid w:val="00915BC3"/>
    <w:rsid w:val="00915F4F"/>
    <w:rsid w:val="00916059"/>
    <w:rsid w:val="00916569"/>
    <w:rsid w:val="0091669F"/>
    <w:rsid w:val="009166A6"/>
    <w:rsid w:val="00917694"/>
    <w:rsid w:val="00917E6E"/>
    <w:rsid w:val="00917EB1"/>
    <w:rsid w:val="00920422"/>
    <w:rsid w:val="00920641"/>
    <w:rsid w:val="00921500"/>
    <w:rsid w:val="009222BA"/>
    <w:rsid w:val="00922351"/>
    <w:rsid w:val="00922796"/>
    <w:rsid w:val="00922D43"/>
    <w:rsid w:val="00922DE9"/>
    <w:rsid w:val="0092314D"/>
    <w:rsid w:val="0092336D"/>
    <w:rsid w:val="00923D89"/>
    <w:rsid w:val="00924011"/>
    <w:rsid w:val="00924531"/>
    <w:rsid w:val="00924787"/>
    <w:rsid w:val="00924AC4"/>
    <w:rsid w:val="00924E7E"/>
    <w:rsid w:val="009257AF"/>
    <w:rsid w:val="00925FAB"/>
    <w:rsid w:val="00927A2F"/>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F6D"/>
    <w:rsid w:val="0093525F"/>
    <w:rsid w:val="009354B9"/>
    <w:rsid w:val="009357F1"/>
    <w:rsid w:val="00935CE2"/>
    <w:rsid w:val="009360A4"/>
    <w:rsid w:val="00936700"/>
    <w:rsid w:val="00936737"/>
    <w:rsid w:val="00937300"/>
    <w:rsid w:val="009374AE"/>
    <w:rsid w:val="009378BD"/>
    <w:rsid w:val="00937B12"/>
    <w:rsid w:val="00937E0B"/>
    <w:rsid w:val="00937E37"/>
    <w:rsid w:val="00937F5A"/>
    <w:rsid w:val="00940118"/>
    <w:rsid w:val="00940A39"/>
    <w:rsid w:val="0094161B"/>
    <w:rsid w:val="00941BDF"/>
    <w:rsid w:val="0094237F"/>
    <w:rsid w:val="009426CB"/>
    <w:rsid w:val="00942A6B"/>
    <w:rsid w:val="00942B0D"/>
    <w:rsid w:val="00942C4D"/>
    <w:rsid w:val="009430B5"/>
    <w:rsid w:val="009437F0"/>
    <w:rsid w:val="00943ADF"/>
    <w:rsid w:val="00944426"/>
    <w:rsid w:val="009446DB"/>
    <w:rsid w:val="00944A25"/>
    <w:rsid w:val="00944E7C"/>
    <w:rsid w:val="00944ED3"/>
    <w:rsid w:val="00944F95"/>
    <w:rsid w:val="009453FF"/>
    <w:rsid w:val="00945793"/>
    <w:rsid w:val="0094601A"/>
    <w:rsid w:val="0094633B"/>
    <w:rsid w:val="00946365"/>
    <w:rsid w:val="009464A3"/>
    <w:rsid w:val="009473A1"/>
    <w:rsid w:val="00947C4D"/>
    <w:rsid w:val="009507D7"/>
    <w:rsid w:val="009509A6"/>
    <w:rsid w:val="0095106F"/>
    <w:rsid w:val="00951701"/>
    <w:rsid w:val="00951893"/>
    <w:rsid w:val="00951F8C"/>
    <w:rsid w:val="00951FD5"/>
    <w:rsid w:val="009520BA"/>
    <w:rsid w:val="009520F8"/>
    <w:rsid w:val="009528EF"/>
    <w:rsid w:val="00952C57"/>
    <w:rsid w:val="00952F12"/>
    <w:rsid w:val="0095379D"/>
    <w:rsid w:val="00953D5A"/>
    <w:rsid w:val="00953E0D"/>
    <w:rsid w:val="0095413A"/>
    <w:rsid w:val="00954270"/>
    <w:rsid w:val="00954872"/>
    <w:rsid w:val="00954CAA"/>
    <w:rsid w:val="00955829"/>
    <w:rsid w:val="00955E24"/>
    <w:rsid w:val="009560BC"/>
    <w:rsid w:val="009568E2"/>
    <w:rsid w:val="00956ECF"/>
    <w:rsid w:val="0095744F"/>
    <w:rsid w:val="009576FC"/>
    <w:rsid w:val="00960013"/>
    <w:rsid w:val="00961963"/>
    <w:rsid w:val="00961A0D"/>
    <w:rsid w:val="00961DDB"/>
    <w:rsid w:val="009624EA"/>
    <w:rsid w:val="009625BD"/>
    <w:rsid w:val="009627DC"/>
    <w:rsid w:val="00962BA8"/>
    <w:rsid w:val="00962D0A"/>
    <w:rsid w:val="00962D39"/>
    <w:rsid w:val="00963609"/>
    <w:rsid w:val="00963757"/>
    <w:rsid w:val="00963781"/>
    <w:rsid w:val="0096392F"/>
    <w:rsid w:val="00964013"/>
    <w:rsid w:val="009641A7"/>
    <w:rsid w:val="00964536"/>
    <w:rsid w:val="00964776"/>
    <w:rsid w:val="00965297"/>
    <w:rsid w:val="0096534F"/>
    <w:rsid w:val="00965BF8"/>
    <w:rsid w:val="009661FD"/>
    <w:rsid w:val="00966796"/>
    <w:rsid w:val="00966819"/>
    <w:rsid w:val="00967212"/>
    <w:rsid w:val="00967321"/>
    <w:rsid w:val="009677BC"/>
    <w:rsid w:val="00967BF0"/>
    <w:rsid w:val="00967F06"/>
    <w:rsid w:val="00970507"/>
    <w:rsid w:val="00970577"/>
    <w:rsid w:val="0097067A"/>
    <w:rsid w:val="009707A5"/>
    <w:rsid w:val="00971C0E"/>
    <w:rsid w:val="00971E42"/>
    <w:rsid w:val="00972301"/>
    <w:rsid w:val="0097265B"/>
    <w:rsid w:val="00972703"/>
    <w:rsid w:val="00972928"/>
    <w:rsid w:val="00972C56"/>
    <w:rsid w:val="00972E7E"/>
    <w:rsid w:val="0097305B"/>
    <w:rsid w:val="00973C4D"/>
    <w:rsid w:val="00974D77"/>
    <w:rsid w:val="009752F5"/>
    <w:rsid w:val="00975AF2"/>
    <w:rsid w:val="0097773B"/>
    <w:rsid w:val="00980234"/>
    <w:rsid w:val="009804FE"/>
    <w:rsid w:val="00980587"/>
    <w:rsid w:val="00980BB0"/>
    <w:rsid w:val="00980C10"/>
    <w:rsid w:val="00980D0D"/>
    <w:rsid w:val="00981309"/>
    <w:rsid w:val="00981D12"/>
    <w:rsid w:val="00982BAC"/>
    <w:rsid w:val="00982F1C"/>
    <w:rsid w:val="009833AD"/>
    <w:rsid w:val="00983A8C"/>
    <w:rsid w:val="00983BD0"/>
    <w:rsid w:val="00983EAD"/>
    <w:rsid w:val="00983ED8"/>
    <w:rsid w:val="00983F32"/>
    <w:rsid w:val="009849A0"/>
    <w:rsid w:val="00984AEB"/>
    <w:rsid w:val="00984E6F"/>
    <w:rsid w:val="009852A1"/>
    <w:rsid w:val="00985C2D"/>
    <w:rsid w:val="00985CA5"/>
    <w:rsid w:val="00985D67"/>
    <w:rsid w:val="009862F1"/>
    <w:rsid w:val="00986426"/>
    <w:rsid w:val="009865ED"/>
    <w:rsid w:val="00986A64"/>
    <w:rsid w:val="00986E77"/>
    <w:rsid w:val="009872F6"/>
    <w:rsid w:val="00987447"/>
    <w:rsid w:val="00987758"/>
    <w:rsid w:val="009877B9"/>
    <w:rsid w:val="00987822"/>
    <w:rsid w:val="0098785B"/>
    <w:rsid w:val="00987D9A"/>
    <w:rsid w:val="00987EEC"/>
    <w:rsid w:val="00987F5B"/>
    <w:rsid w:val="0099059C"/>
    <w:rsid w:val="0099146A"/>
    <w:rsid w:val="00991CAA"/>
    <w:rsid w:val="00991FA1"/>
    <w:rsid w:val="00992293"/>
    <w:rsid w:val="009923A2"/>
    <w:rsid w:val="00992747"/>
    <w:rsid w:val="00992791"/>
    <w:rsid w:val="00992D04"/>
    <w:rsid w:val="00992E3F"/>
    <w:rsid w:val="009930FA"/>
    <w:rsid w:val="009931EC"/>
    <w:rsid w:val="009938FE"/>
    <w:rsid w:val="00994158"/>
    <w:rsid w:val="0099460C"/>
    <w:rsid w:val="00994834"/>
    <w:rsid w:val="00994F5D"/>
    <w:rsid w:val="00994FC0"/>
    <w:rsid w:val="0099501E"/>
    <w:rsid w:val="00995099"/>
    <w:rsid w:val="0099509C"/>
    <w:rsid w:val="0099513B"/>
    <w:rsid w:val="00995400"/>
    <w:rsid w:val="009956C9"/>
    <w:rsid w:val="00995E34"/>
    <w:rsid w:val="00996063"/>
    <w:rsid w:val="009962D4"/>
    <w:rsid w:val="00996C19"/>
    <w:rsid w:val="0099716B"/>
    <w:rsid w:val="0099747E"/>
    <w:rsid w:val="00997C36"/>
    <w:rsid w:val="00997C77"/>
    <w:rsid w:val="009A0728"/>
    <w:rsid w:val="009A07BC"/>
    <w:rsid w:val="009A07FB"/>
    <w:rsid w:val="009A0F4F"/>
    <w:rsid w:val="009A1186"/>
    <w:rsid w:val="009A1777"/>
    <w:rsid w:val="009A19EC"/>
    <w:rsid w:val="009A1EDA"/>
    <w:rsid w:val="009A2481"/>
    <w:rsid w:val="009A25C6"/>
    <w:rsid w:val="009A2918"/>
    <w:rsid w:val="009A30AF"/>
    <w:rsid w:val="009A328F"/>
    <w:rsid w:val="009A3528"/>
    <w:rsid w:val="009A3737"/>
    <w:rsid w:val="009A3FDF"/>
    <w:rsid w:val="009A3FE3"/>
    <w:rsid w:val="009A450C"/>
    <w:rsid w:val="009A54BF"/>
    <w:rsid w:val="009A630D"/>
    <w:rsid w:val="009A66C1"/>
    <w:rsid w:val="009A67EE"/>
    <w:rsid w:val="009A6E69"/>
    <w:rsid w:val="009A708B"/>
    <w:rsid w:val="009A75CD"/>
    <w:rsid w:val="009A7715"/>
    <w:rsid w:val="009A7F2D"/>
    <w:rsid w:val="009B042F"/>
    <w:rsid w:val="009B0435"/>
    <w:rsid w:val="009B0A06"/>
    <w:rsid w:val="009B111E"/>
    <w:rsid w:val="009B1497"/>
    <w:rsid w:val="009B1557"/>
    <w:rsid w:val="009B15AA"/>
    <w:rsid w:val="009B1A6E"/>
    <w:rsid w:val="009B1D9F"/>
    <w:rsid w:val="009B2022"/>
    <w:rsid w:val="009B258B"/>
    <w:rsid w:val="009B280C"/>
    <w:rsid w:val="009B2A26"/>
    <w:rsid w:val="009B2B85"/>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8A"/>
    <w:rsid w:val="009B7EA7"/>
    <w:rsid w:val="009C079D"/>
    <w:rsid w:val="009C07A5"/>
    <w:rsid w:val="009C082A"/>
    <w:rsid w:val="009C09DE"/>
    <w:rsid w:val="009C0CE4"/>
    <w:rsid w:val="009C1400"/>
    <w:rsid w:val="009C1FD9"/>
    <w:rsid w:val="009C2005"/>
    <w:rsid w:val="009C20E7"/>
    <w:rsid w:val="009C31CA"/>
    <w:rsid w:val="009C3C7C"/>
    <w:rsid w:val="009C407D"/>
    <w:rsid w:val="009C4521"/>
    <w:rsid w:val="009C4C7A"/>
    <w:rsid w:val="009C4CA0"/>
    <w:rsid w:val="009C4FAC"/>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66E"/>
    <w:rsid w:val="009D078F"/>
    <w:rsid w:val="009D0ADC"/>
    <w:rsid w:val="009D1184"/>
    <w:rsid w:val="009D18A6"/>
    <w:rsid w:val="009D18D9"/>
    <w:rsid w:val="009D2073"/>
    <w:rsid w:val="009D2493"/>
    <w:rsid w:val="009D27DE"/>
    <w:rsid w:val="009D2E35"/>
    <w:rsid w:val="009D364E"/>
    <w:rsid w:val="009D37D4"/>
    <w:rsid w:val="009D419A"/>
    <w:rsid w:val="009D44AF"/>
    <w:rsid w:val="009D492B"/>
    <w:rsid w:val="009D497D"/>
    <w:rsid w:val="009D4B43"/>
    <w:rsid w:val="009D4DCE"/>
    <w:rsid w:val="009D5116"/>
    <w:rsid w:val="009D5844"/>
    <w:rsid w:val="009D594B"/>
    <w:rsid w:val="009D5A3D"/>
    <w:rsid w:val="009D6113"/>
    <w:rsid w:val="009D632E"/>
    <w:rsid w:val="009D6658"/>
    <w:rsid w:val="009D6FDE"/>
    <w:rsid w:val="009D7087"/>
    <w:rsid w:val="009D711C"/>
    <w:rsid w:val="009D7277"/>
    <w:rsid w:val="009D7626"/>
    <w:rsid w:val="009D7897"/>
    <w:rsid w:val="009D7977"/>
    <w:rsid w:val="009E08C3"/>
    <w:rsid w:val="009E09C0"/>
    <w:rsid w:val="009E100A"/>
    <w:rsid w:val="009E1ED3"/>
    <w:rsid w:val="009E21D9"/>
    <w:rsid w:val="009E25C7"/>
    <w:rsid w:val="009E25C9"/>
    <w:rsid w:val="009E2D00"/>
    <w:rsid w:val="009E3112"/>
    <w:rsid w:val="009E36F5"/>
    <w:rsid w:val="009E3763"/>
    <w:rsid w:val="009E44A7"/>
    <w:rsid w:val="009E4B1A"/>
    <w:rsid w:val="009E4B65"/>
    <w:rsid w:val="009E5626"/>
    <w:rsid w:val="009E642E"/>
    <w:rsid w:val="009E6894"/>
    <w:rsid w:val="009E7118"/>
    <w:rsid w:val="009E78EE"/>
    <w:rsid w:val="009E7CEC"/>
    <w:rsid w:val="009F17C8"/>
    <w:rsid w:val="009F2036"/>
    <w:rsid w:val="009F20F6"/>
    <w:rsid w:val="009F255E"/>
    <w:rsid w:val="009F2A3D"/>
    <w:rsid w:val="009F3685"/>
    <w:rsid w:val="009F391A"/>
    <w:rsid w:val="009F3B8C"/>
    <w:rsid w:val="009F3C73"/>
    <w:rsid w:val="009F3D06"/>
    <w:rsid w:val="009F3DD6"/>
    <w:rsid w:val="009F3F8E"/>
    <w:rsid w:val="009F4120"/>
    <w:rsid w:val="009F41AB"/>
    <w:rsid w:val="009F4847"/>
    <w:rsid w:val="009F4F7B"/>
    <w:rsid w:val="009F52EC"/>
    <w:rsid w:val="009F5329"/>
    <w:rsid w:val="009F56B4"/>
    <w:rsid w:val="009F60E8"/>
    <w:rsid w:val="009F6216"/>
    <w:rsid w:val="009F6310"/>
    <w:rsid w:val="009F678A"/>
    <w:rsid w:val="009F6FF4"/>
    <w:rsid w:val="009F784E"/>
    <w:rsid w:val="009F791D"/>
    <w:rsid w:val="00A0071C"/>
    <w:rsid w:val="00A0116A"/>
    <w:rsid w:val="00A012FB"/>
    <w:rsid w:val="00A018E8"/>
    <w:rsid w:val="00A0196E"/>
    <w:rsid w:val="00A01B70"/>
    <w:rsid w:val="00A01D6D"/>
    <w:rsid w:val="00A02900"/>
    <w:rsid w:val="00A03E10"/>
    <w:rsid w:val="00A043BC"/>
    <w:rsid w:val="00A04759"/>
    <w:rsid w:val="00A0483A"/>
    <w:rsid w:val="00A04950"/>
    <w:rsid w:val="00A04B81"/>
    <w:rsid w:val="00A0518C"/>
    <w:rsid w:val="00A054BF"/>
    <w:rsid w:val="00A055E1"/>
    <w:rsid w:val="00A05E66"/>
    <w:rsid w:val="00A0625B"/>
    <w:rsid w:val="00A06456"/>
    <w:rsid w:val="00A06937"/>
    <w:rsid w:val="00A06A2E"/>
    <w:rsid w:val="00A06B0B"/>
    <w:rsid w:val="00A06DC9"/>
    <w:rsid w:val="00A070E8"/>
    <w:rsid w:val="00A070FE"/>
    <w:rsid w:val="00A07522"/>
    <w:rsid w:val="00A075B3"/>
    <w:rsid w:val="00A1019A"/>
    <w:rsid w:val="00A109E8"/>
    <w:rsid w:val="00A10FB4"/>
    <w:rsid w:val="00A11443"/>
    <w:rsid w:val="00A11920"/>
    <w:rsid w:val="00A1194A"/>
    <w:rsid w:val="00A11AB0"/>
    <w:rsid w:val="00A11C76"/>
    <w:rsid w:val="00A12115"/>
    <w:rsid w:val="00A12292"/>
    <w:rsid w:val="00A12298"/>
    <w:rsid w:val="00A12529"/>
    <w:rsid w:val="00A12633"/>
    <w:rsid w:val="00A12C9F"/>
    <w:rsid w:val="00A12F58"/>
    <w:rsid w:val="00A133CF"/>
    <w:rsid w:val="00A13AB3"/>
    <w:rsid w:val="00A13B86"/>
    <w:rsid w:val="00A14145"/>
    <w:rsid w:val="00A147BF"/>
    <w:rsid w:val="00A14C39"/>
    <w:rsid w:val="00A1533A"/>
    <w:rsid w:val="00A15BF2"/>
    <w:rsid w:val="00A15F70"/>
    <w:rsid w:val="00A1646E"/>
    <w:rsid w:val="00A16495"/>
    <w:rsid w:val="00A16794"/>
    <w:rsid w:val="00A16AFB"/>
    <w:rsid w:val="00A16CD4"/>
    <w:rsid w:val="00A1710C"/>
    <w:rsid w:val="00A17495"/>
    <w:rsid w:val="00A17F08"/>
    <w:rsid w:val="00A2056D"/>
    <w:rsid w:val="00A2058C"/>
    <w:rsid w:val="00A205D4"/>
    <w:rsid w:val="00A209CF"/>
    <w:rsid w:val="00A2123F"/>
    <w:rsid w:val="00A21584"/>
    <w:rsid w:val="00A2166D"/>
    <w:rsid w:val="00A2178A"/>
    <w:rsid w:val="00A21841"/>
    <w:rsid w:val="00A21BD8"/>
    <w:rsid w:val="00A222BE"/>
    <w:rsid w:val="00A22A1C"/>
    <w:rsid w:val="00A22C64"/>
    <w:rsid w:val="00A22FFC"/>
    <w:rsid w:val="00A2370D"/>
    <w:rsid w:val="00A23799"/>
    <w:rsid w:val="00A23D02"/>
    <w:rsid w:val="00A23E37"/>
    <w:rsid w:val="00A2412C"/>
    <w:rsid w:val="00A2450A"/>
    <w:rsid w:val="00A24E85"/>
    <w:rsid w:val="00A24FEF"/>
    <w:rsid w:val="00A25455"/>
    <w:rsid w:val="00A25E9F"/>
    <w:rsid w:val="00A26232"/>
    <w:rsid w:val="00A26241"/>
    <w:rsid w:val="00A265E8"/>
    <w:rsid w:val="00A26684"/>
    <w:rsid w:val="00A26D58"/>
    <w:rsid w:val="00A26D8E"/>
    <w:rsid w:val="00A26E94"/>
    <w:rsid w:val="00A27014"/>
    <w:rsid w:val="00A2701D"/>
    <w:rsid w:val="00A279AA"/>
    <w:rsid w:val="00A300CF"/>
    <w:rsid w:val="00A304F6"/>
    <w:rsid w:val="00A30679"/>
    <w:rsid w:val="00A308A6"/>
    <w:rsid w:val="00A30A44"/>
    <w:rsid w:val="00A313EA"/>
    <w:rsid w:val="00A31838"/>
    <w:rsid w:val="00A31973"/>
    <w:rsid w:val="00A31E95"/>
    <w:rsid w:val="00A32252"/>
    <w:rsid w:val="00A325B0"/>
    <w:rsid w:val="00A326FF"/>
    <w:rsid w:val="00A32742"/>
    <w:rsid w:val="00A3283C"/>
    <w:rsid w:val="00A32956"/>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E83"/>
    <w:rsid w:val="00A350B7"/>
    <w:rsid w:val="00A35185"/>
    <w:rsid w:val="00A35859"/>
    <w:rsid w:val="00A3639A"/>
    <w:rsid w:val="00A36ED4"/>
    <w:rsid w:val="00A374BF"/>
    <w:rsid w:val="00A40469"/>
    <w:rsid w:val="00A40A70"/>
    <w:rsid w:val="00A4106A"/>
    <w:rsid w:val="00A41206"/>
    <w:rsid w:val="00A41587"/>
    <w:rsid w:val="00A41D36"/>
    <w:rsid w:val="00A42068"/>
    <w:rsid w:val="00A4255E"/>
    <w:rsid w:val="00A4256A"/>
    <w:rsid w:val="00A42663"/>
    <w:rsid w:val="00A42857"/>
    <w:rsid w:val="00A42C95"/>
    <w:rsid w:val="00A434A9"/>
    <w:rsid w:val="00A436C4"/>
    <w:rsid w:val="00A44272"/>
    <w:rsid w:val="00A4472B"/>
    <w:rsid w:val="00A44E10"/>
    <w:rsid w:val="00A45563"/>
    <w:rsid w:val="00A456AA"/>
    <w:rsid w:val="00A45D98"/>
    <w:rsid w:val="00A45FC2"/>
    <w:rsid w:val="00A46029"/>
    <w:rsid w:val="00A468F5"/>
    <w:rsid w:val="00A46961"/>
    <w:rsid w:val="00A46FD4"/>
    <w:rsid w:val="00A471BB"/>
    <w:rsid w:val="00A478E6"/>
    <w:rsid w:val="00A47BAF"/>
    <w:rsid w:val="00A500DF"/>
    <w:rsid w:val="00A50F0F"/>
    <w:rsid w:val="00A50F8C"/>
    <w:rsid w:val="00A5183A"/>
    <w:rsid w:val="00A51BBC"/>
    <w:rsid w:val="00A51D04"/>
    <w:rsid w:val="00A51D61"/>
    <w:rsid w:val="00A5262E"/>
    <w:rsid w:val="00A52668"/>
    <w:rsid w:val="00A52C35"/>
    <w:rsid w:val="00A52D0E"/>
    <w:rsid w:val="00A533C3"/>
    <w:rsid w:val="00A5353F"/>
    <w:rsid w:val="00A535C6"/>
    <w:rsid w:val="00A53A1C"/>
    <w:rsid w:val="00A53D5A"/>
    <w:rsid w:val="00A54125"/>
    <w:rsid w:val="00A54385"/>
    <w:rsid w:val="00A55286"/>
    <w:rsid w:val="00A557F6"/>
    <w:rsid w:val="00A55991"/>
    <w:rsid w:val="00A55AA0"/>
    <w:rsid w:val="00A56195"/>
    <w:rsid w:val="00A56203"/>
    <w:rsid w:val="00A56240"/>
    <w:rsid w:val="00A56406"/>
    <w:rsid w:val="00A56B88"/>
    <w:rsid w:val="00A56BB8"/>
    <w:rsid w:val="00A56DFB"/>
    <w:rsid w:val="00A571FA"/>
    <w:rsid w:val="00A57221"/>
    <w:rsid w:val="00A6000C"/>
    <w:rsid w:val="00A6011E"/>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58F"/>
    <w:rsid w:val="00A6595B"/>
    <w:rsid w:val="00A65AEB"/>
    <w:rsid w:val="00A65F36"/>
    <w:rsid w:val="00A66879"/>
    <w:rsid w:val="00A66E5E"/>
    <w:rsid w:val="00A66F16"/>
    <w:rsid w:val="00A67249"/>
    <w:rsid w:val="00A67250"/>
    <w:rsid w:val="00A678B0"/>
    <w:rsid w:val="00A67DF9"/>
    <w:rsid w:val="00A705C0"/>
    <w:rsid w:val="00A70D90"/>
    <w:rsid w:val="00A711CF"/>
    <w:rsid w:val="00A7134D"/>
    <w:rsid w:val="00A71948"/>
    <w:rsid w:val="00A72039"/>
    <w:rsid w:val="00A721C4"/>
    <w:rsid w:val="00A72936"/>
    <w:rsid w:val="00A72A69"/>
    <w:rsid w:val="00A72E41"/>
    <w:rsid w:val="00A732EA"/>
    <w:rsid w:val="00A7379F"/>
    <w:rsid w:val="00A74916"/>
    <w:rsid w:val="00A74F7A"/>
    <w:rsid w:val="00A750B5"/>
    <w:rsid w:val="00A75259"/>
    <w:rsid w:val="00A752E0"/>
    <w:rsid w:val="00A75348"/>
    <w:rsid w:val="00A753BC"/>
    <w:rsid w:val="00A76382"/>
    <w:rsid w:val="00A766EF"/>
    <w:rsid w:val="00A76D23"/>
    <w:rsid w:val="00A771D9"/>
    <w:rsid w:val="00A77A12"/>
    <w:rsid w:val="00A77BA8"/>
    <w:rsid w:val="00A80853"/>
    <w:rsid w:val="00A80CC8"/>
    <w:rsid w:val="00A80EC0"/>
    <w:rsid w:val="00A81156"/>
    <w:rsid w:val="00A816C7"/>
    <w:rsid w:val="00A81AC6"/>
    <w:rsid w:val="00A81BF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DEB"/>
    <w:rsid w:val="00A85FF3"/>
    <w:rsid w:val="00A8649D"/>
    <w:rsid w:val="00A864A2"/>
    <w:rsid w:val="00A8674B"/>
    <w:rsid w:val="00A86D51"/>
    <w:rsid w:val="00A86DDB"/>
    <w:rsid w:val="00A86FCC"/>
    <w:rsid w:val="00A87124"/>
    <w:rsid w:val="00A8716A"/>
    <w:rsid w:val="00A871CB"/>
    <w:rsid w:val="00A8748F"/>
    <w:rsid w:val="00A875A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5920"/>
    <w:rsid w:val="00A96477"/>
    <w:rsid w:val="00A96601"/>
    <w:rsid w:val="00A96BD7"/>
    <w:rsid w:val="00A96DA1"/>
    <w:rsid w:val="00A96E97"/>
    <w:rsid w:val="00A96E9E"/>
    <w:rsid w:val="00A96F33"/>
    <w:rsid w:val="00A970FB"/>
    <w:rsid w:val="00A97567"/>
    <w:rsid w:val="00A97F51"/>
    <w:rsid w:val="00AA0134"/>
    <w:rsid w:val="00AA0B62"/>
    <w:rsid w:val="00AA1360"/>
    <w:rsid w:val="00AA1453"/>
    <w:rsid w:val="00AA152B"/>
    <w:rsid w:val="00AA1808"/>
    <w:rsid w:val="00AA2294"/>
    <w:rsid w:val="00AA241D"/>
    <w:rsid w:val="00AA26AE"/>
    <w:rsid w:val="00AA2C06"/>
    <w:rsid w:val="00AA2CAA"/>
    <w:rsid w:val="00AA2EEC"/>
    <w:rsid w:val="00AA2FF1"/>
    <w:rsid w:val="00AA354A"/>
    <w:rsid w:val="00AA385A"/>
    <w:rsid w:val="00AA39C2"/>
    <w:rsid w:val="00AA3D3C"/>
    <w:rsid w:val="00AA42B4"/>
    <w:rsid w:val="00AA4C0D"/>
    <w:rsid w:val="00AA4F9B"/>
    <w:rsid w:val="00AA4FC0"/>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91E"/>
    <w:rsid w:val="00AA7FDC"/>
    <w:rsid w:val="00AB0A95"/>
    <w:rsid w:val="00AB1093"/>
    <w:rsid w:val="00AB157A"/>
    <w:rsid w:val="00AB1633"/>
    <w:rsid w:val="00AB19EE"/>
    <w:rsid w:val="00AB1F49"/>
    <w:rsid w:val="00AB205C"/>
    <w:rsid w:val="00AB214E"/>
    <w:rsid w:val="00AB27A2"/>
    <w:rsid w:val="00AB2FF6"/>
    <w:rsid w:val="00AB3DBF"/>
    <w:rsid w:val="00AB3F44"/>
    <w:rsid w:val="00AB4131"/>
    <w:rsid w:val="00AB41E1"/>
    <w:rsid w:val="00AB4897"/>
    <w:rsid w:val="00AB495E"/>
    <w:rsid w:val="00AB500E"/>
    <w:rsid w:val="00AB5341"/>
    <w:rsid w:val="00AB5403"/>
    <w:rsid w:val="00AB57FD"/>
    <w:rsid w:val="00AB59D9"/>
    <w:rsid w:val="00AB5B19"/>
    <w:rsid w:val="00AB6032"/>
    <w:rsid w:val="00AB6121"/>
    <w:rsid w:val="00AB674A"/>
    <w:rsid w:val="00AB675B"/>
    <w:rsid w:val="00AB6EDE"/>
    <w:rsid w:val="00AB7549"/>
    <w:rsid w:val="00AB7C30"/>
    <w:rsid w:val="00AC04D9"/>
    <w:rsid w:val="00AC0994"/>
    <w:rsid w:val="00AC0C41"/>
    <w:rsid w:val="00AC0DD0"/>
    <w:rsid w:val="00AC21AD"/>
    <w:rsid w:val="00AC2721"/>
    <w:rsid w:val="00AC2AFA"/>
    <w:rsid w:val="00AC32EA"/>
    <w:rsid w:val="00AC3A65"/>
    <w:rsid w:val="00AC428F"/>
    <w:rsid w:val="00AC44A7"/>
    <w:rsid w:val="00AC4973"/>
    <w:rsid w:val="00AC4A82"/>
    <w:rsid w:val="00AC5E29"/>
    <w:rsid w:val="00AC6039"/>
    <w:rsid w:val="00AC6571"/>
    <w:rsid w:val="00AC65A5"/>
    <w:rsid w:val="00AC6C99"/>
    <w:rsid w:val="00AC6FDA"/>
    <w:rsid w:val="00AC7167"/>
    <w:rsid w:val="00AC71E5"/>
    <w:rsid w:val="00AC721E"/>
    <w:rsid w:val="00AD044B"/>
    <w:rsid w:val="00AD0723"/>
    <w:rsid w:val="00AD0796"/>
    <w:rsid w:val="00AD0899"/>
    <w:rsid w:val="00AD0D76"/>
    <w:rsid w:val="00AD11CE"/>
    <w:rsid w:val="00AD122C"/>
    <w:rsid w:val="00AD1706"/>
    <w:rsid w:val="00AD1F39"/>
    <w:rsid w:val="00AD22B4"/>
    <w:rsid w:val="00AD266D"/>
    <w:rsid w:val="00AD284A"/>
    <w:rsid w:val="00AD2AA2"/>
    <w:rsid w:val="00AD2C88"/>
    <w:rsid w:val="00AD2EE2"/>
    <w:rsid w:val="00AD2EE5"/>
    <w:rsid w:val="00AD2F7A"/>
    <w:rsid w:val="00AD3465"/>
    <w:rsid w:val="00AD3474"/>
    <w:rsid w:val="00AD3E1C"/>
    <w:rsid w:val="00AD3F8A"/>
    <w:rsid w:val="00AD407E"/>
    <w:rsid w:val="00AD577F"/>
    <w:rsid w:val="00AD5AF8"/>
    <w:rsid w:val="00AD5C7C"/>
    <w:rsid w:val="00AD5D6F"/>
    <w:rsid w:val="00AD60CD"/>
    <w:rsid w:val="00AD62FD"/>
    <w:rsid w:val="00AD67AA"/>
    <w:rsid w:val="00AD6A91"/>
    <w:rsid w:val="00AD78A1"/>
    <w:rsid w:val="00AD78DC"/>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3652"/>
    <w:rsid w:val="00AE383C"/>
    <w:rsid w:val="00AE3A55"/>
    <w:rsid w:val="00AE3C13"/>
    <w:rsid w:val="00AE4233"/>
    <w:rsid w:val="00AE4607"/>
    <w:rsid w:val="00AE461D"/>
    <w:rsid w:val="00AE46AA"/>
    <w:rsid w:val="00AE51AA"/>
    <w:rsid w:val="00AE5243"/>
    <w:rsid w:val="00AE52CE"/>
    <w:rsid w:val="00AE54F6"/>
    <w:rsid w:val="00AE5518"/>
    <w:rsid w:val="00AE5702"/>
    <w:rsid w:val="00AE5E12"/>
    <w:rsid w:val="00AE5F1F"/>
    <w:rsid w:val="00AE6296"/>
    <w:rsid w:val="00AE66E4"/>
    <w:rsid w:val="00AE68E3"/>
    <w:rsid w:val="00AE6E5E"/>
    <w:rsid w:val="00AE78E8"/>
    <w:rsid w:val="00AF0071"/>
    <w:rsid w:val="00AF044A"/>
    <w:rsid w:val="00AF12FD"/>
    <w:rsid w:val="00AF1689"/>
    <w:rsid w:val="00AF1D6E"/>
    <w:rsid w:val="00AF1E8D"/>
    <w:rsid w:val="00AF1F63"/>
    <w:rsid w:val="00AF27CB"/>
    <w:rsid w:val="00AF29C0"/>
    <w:rsid w:val="00AF2B28"/>
    <w:rsid w:val="00AF2BC0"/>
    <w:rsid w:val="00AF31C5"/>
    <w:rsid w:val="00AF39A9"/>
    <w:rsid w:val="00AF3C13"/>
    <w:rsid w:val="00AF3D6A"/>
    <w:rsid w:val="00AF4A55"/>
    <w:rsid w:val="00AF4D5A"/>
    <w:rsid w:val="00AF5102"/>
    <w:rsid w:val="00AF5BB4"/>
    <w:rsid w:val="00AF5C21"/>
    <w:rsid w:val="00AF63D7"/>
    <w:rsid w:val="00AF66E1"/>
    <w:rsid w:val="00AF6C97"/>
    <w:rsid w:val="00AF762F"/>
    <w:rsid w:val="00AF7BD6"/>
    <w:rsid w:val="00AF7D40"/>
    <w:rsid w:val="00AF7E57"/>
    <w:rsid w:val="00B00545"/>
    <w:rsid w:val="00B008E6"/>
    <w:rsid w:val="00B00CC9"/>
    <w:rsid w:val="00B00D91"/>
    <w:rsid w:val="00B015AB"/>
    <w:rsid w:val="00B01874"/>
    <w:rsid w:val="00B01BB3"/>
    <w:rsid w:val="00B01D83"/>
    <w:rsid w:val="00B02BF8"/>
    <w:rsid w:val="00B02CD8"/>
    <w:rsid w:val="00B02D0B"/>
    <w:rsid w:val="00B039CA"/>
    <w:rsid w:val="00B0401E"/>
    <w:rsid w:val="00B04279"/>
    <w:rsid w:val="00B048CC"/>
    <w:rsid w:val="00B04EC2"/>
    <w:rsid w:val="00B05402"/>
    <w:rsid w:val="00B05777"/>
    <w:rsid w:val="00B0609D"/>
    <w:rsid w:val="00B06257"/>
    <w:rsid w:val="00B06330"/>
    <w:rsid w:val="00B07273"/>
    <w:rsid w:val="00B07813"/>
    <w:rsid w:val="00B07A81"/>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8A8"/>
    <w:rsid w:val="00B12B10"/>
    <w:rsid w:val="00B1341B"/>
    <w:rsid w:val="00B13EBC"/>
    <w:rsid w:val="00B14BA6"/>
    <w:rsid w:val="00B14FD0"/>
    <w:rsid w:val="00B15278"/>
    <w:rsid w:val="00B15447"/>
    <w:rsid w:val="00B1548C"/>
    <w:rsid w:val="00B15502"/>
    <w:rsid w:val="00B15D0B"/>
    <w:rsid w:val="00B16462"/>
    <w:rsid w:val="00B1667F"/>
    <w:rsid w:val="00B16B8D"/>
    <w:rsid w:val="00B1708E"/>
    <w:rsid w:val="00B172FA"/>
    <w:rsid w:val="00B20EED"/>
    <w:rsid w:val="00B2196F"/>
    <w:rsid w:val="00B21AAA"/>
    <w:rsid w:val="00B21C11"/>
    <w:rsid w:val="00B222D2"/>
    <w:rsid w:val="00B22305"/>
    <w:rsid w:val="00B225D1"/>
    <w:rsid w:val="00B22BC6"/>
    <w:rsid w:val="00B22E2F"/>
    <w:rsid w:val="00B2389B"/>
    <w:rsid w:val="00B239C1"/>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78"/>
    <w:rsid w:val="00B26D98"/>
    <w:rsid w:val="00B26ED4"/>
    <w:rsid w:val="00B2765B"/>
    <w:rsid w:val="00B27670"/>
    <w:rsid w:val="00B279F6"/>
    <w:rsid w:val="00B27B25"/>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969"/>
    <w:rsid w:val="00B34B70"/>
    <w:rsid w:val="00B34C3C"/>
    <w:rsid w:val="00B34D53"/>
    <w:rsid w:val="00B34F0B"/>
    <w:rsid w:val="00B34FD3"/>
    <w:rsid w:val="00B35002"/>
    <w:rsid w:val="00B3542F"/>
    <w:rsid w:val="00B3569F"/>
    <w:rsid w:val="00B35BF2"/>
    <w:rsid w:val="00B35E0A"/>
    <w:rsid w:val="00B35EF4"/>
    <w:rsid w:val="00B3621E"/>
    <w:rsid w:val="00B365C4"/>
    <w:rsid w:val="00B3667F"/>
    <w:rsid w:val="00B369B7"/>
    <w:rsid w:val="00B371F1"/>
    <w:rsid w:val="00B375D6"/>
    <w:rsid w:val="00B3797C"/>
    <w:rsid w:val="00B37A66"/>
    <w:rsid w:val="00B37EA2"/>
    <w:rsid w:val="00B40102"/>
    <w:rsid w:val="00B4013C"/>
    <w:rsid w:val="00B4035A"/>
    <w:rsid w:val="00B40AF2"/>
    <w:rsid w:val="00B40E98"/>
    <w:rsid w:val="00B40F03"/>
    <w:rsid w:val="00B40FF1"/>
    <w:rsid w:val="00B412ED"/>
    <w:rsid w:val="00B41A65"/>
    <w:rsid w:val="00B41C58"/>
    <w:rsid w:val="00B41D77"/>
    <w:rsid w:val="00B41EE9"/>
    <w:rsid w:val="00B421BB"/>
    <w:rsid w:val="00B4241D"/>
    <w:rsid w:val="00B42784"/>
    <w:rsid w:val="00B42E81"/>
    <w:rsid w:val="00B4380B"/>
    <w:rsid w:val="00B4438D"/>
    <w:rsid w:val="00B448BB"/>
    <w:rsid w:val="00B4496A"/>
    <w:rsid w:val="00B44D40"/>
    <w:rsid w:val="00B455F3"/>
    <w:rsid w:val="00B46B12"/>
    <w:rsid w:val="00B46B60"/>
    <w:rsid w:val="00B46DAA"/>
    <w:rsid w:val="00B47283"/>
    <w:rsid w:val="00B47366"/>
    <w:rsid w:val="00B477EB"/>
    <w:rsid w:val="00B4787C"/>
    <w:rsid w:val="00B478C2"/>
    <w:rsid w:val="00B47DC6"/>
    <w:rsid w:val="00B5029F"/>
    <w:rsid w:val="00B5055F"/>
    <w:rsid w:val="00B505EA"/>
    <w:rsid w:val="00B50A81"/>
    <w:rsid w:val="00B50C6B"/>
    <w:rsid w:val="00B50E92"/>
    <w:rsid w:val="00B50FED"/>
    <w:rsid w:val="00B51582"/>
    <w:rsid w:val="00B516A7"/>
    <w:rsid w:val="00B5198B"/>
    <w:rsid w:val="00B527D6"/>
    <w:rsid w:val="00B52B52"/>
    <w:rsid w:val="00B52F5E"/>
    <w:rsid w:val="00B531E6"/>
    <w:rsid w:val="00B534CA"/>
    <w:rsid w:val="00B53798"/>
    <w:rsid w:val="00B539A6"/>
    <w:rsid w:val="00B54033"/>
    <w:rsid w:val="00B542DE"/>
    <w:rsid w:val="00B5439E"/>
    <w:rsid w:val="00B5467D"/>
    <w:rsid w:val="00B548FC"/>
    <w:rsid w:val="00B54BC1"/>
    <w:rsid w:val="00B55468"/>
    <w:rsid w:val="00B5581E"/>
    <w:rsid w:val="00B55E38"/>
    <w:rsid w:val="00B55F8D"/>
    <w:rsid w:val="00B562BD"/>
    <w:rsid w:val="00B56D77"/>
    <w:rsid w:val="00B5715F"/>
    <w:rsid w:val="00B571C8"/>
    <w:rsid w:val="00B57730"/>
    <w:rsid w:val="00B578DF"/>
    <w:rsid w:val="00B579A3"/>
    <w:rsid w:val="00B57FF3"/>
    <w:rsid w:val="00B6003F"/>
    <w:rsid w:val="00B606AE"/>
    <w:rsid w:val="00B60794"/>
    <w:rsid w:val="00B60AC1"/>
    <w:rsid w:val="00B60FC5"/>
    <w:rsid w:val="00B61283"/>
    <w:rsid w:val="00B612CC"/>
    <w:rsid w:val="00B617F4"/>
    <w:rsid w:val="00B61FB4"/>
    <w:rsid w:val="00B62045"/>
    <w:rsid w:val="00B622C5"/>
    <w:rsid w:val="00B626D9"/>
    <w:rsid w:val="00B626FF"/>
    <w:rsid w:val="00B632F1"/>
    <w:rsid w:val="00B637F5"/>
    <w:rsid w:val="00B639AF"/>
    <w:rsid w:val="00B63C02"/>
    <w:rsid w:val="00B63C81"/>
    <w:rsid w:val="00B63DF4"/>
    <w:rsid w:val="00B64251"/>
    <w:rsid w:val="00B6445B"/>
    <w:rsid w:val="00B646A4"/>
    <w:rsid w:val="00B64DA1"/>
    <w:rsid w:val="00B6558D"/>
    <w:rsid w:val="00B65830"/>
    <w:rsid w:val="00B65D3F"/>
    <w:rsid w:val="00B65DE7"/>
    <w:rsid w:val="00B6602A"/>
    <w:rsid w:val="00B660D7"/>
    <w:rsid w:val="00B66896"/>
    <w:rsid w:val="00B669A9"/>
    <w:rsid w:val="00B66B63"/>
    <w:rsid w:val="00B66B69"/>
    <w:rsid w:val="00B66B99"/>
    <w:rsid w:val="00B66DE8"/>
    <w:rsid w:val="00B66E68"/>
    <w:rsid w:val="00B66EB2"/>
    <w:rsid w:val="00B6760D"/>
    <w:rsid w:val="00B676FA"/>
    <w:rsid w:val="00B678D2"/>
    <w:rsid w:val="00B67975"/>
    <w:rsid w:val="00B679B8"/>
    <w:rsid w:val="00B67FF7"/>
    <w:rsid w:val="00B702C9"/>
    <w:rsid w:val="00B7089B"/>
    <w:rsid w:val="00B70A76"/>
    <w:rsid w:val="00B70F16"/>
    <w:rsid w:val="00B7133C"/>
    <w:rsid w:val="00B71652"/>
    <w:rsid w:val="00B716C9"/>
    <w:rsid w:val="00B71856"/>
    <w:rsid w:val="00B71D49"/>
    <w:rsid w:val="00B71E33"/>
    <w:rsid w:val="00B7240B"/>
    <w:rsid w:val="00B72DDC"/>
    <w:rsid w:val="00B730F6"/>
    <w:rsid w:val="00B73111"/>
    <w:rsid w:val="00B73B17"/>
    <w:rsid w:val="00B741DA"/>
    <w:rsid w:val="00B742B8"/>
    <w:rsid w:val="00B7431B"/>
    <w:rsid w:val="00B743E2"/>
    <w:rsid w:val="00B747A7"/>
    <w:rsid w:val="00B74926"/>
    <w:rsid w:val="00B74ED0"/>
    <w:rsid w:val="00B752DD"/>
    <w:rsid w:val="00B7549E"/>
    <w:rsid w:val="00B754A4"/>
    <w:rsid w:val="00B763B4"/>
    <w:rsid w:val="00B76677"/>
    <w:rsid w:val="00B766F3"/>
    <w:rsid w:val="00B7786F"/>
    <w:rsid w:val="00B77C74"/>
    <w:rsid w:val="00B77CF8"/>
    <w:rsid w:val="00B77E4E"/>
    <w:rsid w:val="00B81787"/>
    <w:rsid w:val="00B81FEE"/>
    <w:rsid w:val="00B8244D"/>
    <w:rsid w:val="00B82563"/>
    <w:rsid w:val="00B827A2"/>
    <w:rsid w:val="00B829C8"/>
    <w:rsid w:val="00B82F3E"/>
    <w:rsid w:val="00B83344"/>
    <w:rsid w:val="00B8343B"/>
    <w:rsid w:val="00B83D4D"/>
    <w:rsid w:val="00B83F70"/>
    <w:rsid w:val="00B8407F"/>
    <w:rsid w:val="00B841B9"/>
    <w:rsid w:val="00B845AA"/>
    <w:rsid w:val="00B847CF"/>
    <w:rsid w:val="00B850A8"/>
    <w:rsid w:val="00B851C3"/>
    <w:rsid w:val="00B85728"/>
    <w:rsid w:val="00B86354"/>
    <w:rsid w:val="00B868D9"/>
    <w:rsid w:val="00B86944"/>
    <w:rsid w:val="00B86B30"/>
    <w:rsid w:val="00B86DBB"/>
    <w:rsid w:val="00B86EED"/>
    <w:rsid w:val="00B874E8"/>
    <w:rsid w:val="00B87580"/>
    <w:rsid w:val="00B9060D"/>
    <w:rsid w:val="00B90C80"/>
    <w:rsid w:val="00B90EA1"/>
    <w:rsid w:val="00B91201"/>
    <w:rsid w:val="00B91F68"/>
    <w:rsid w:val="00B92114"/>
    <w:rsid w:val="00B92127"/>
    <w:rsid w:val="00B9281E"/>
    <w:rsid w:val="00B92AD3"/>
    <w:rsid w:val="00B92DF3"/>
    <w:rsid w:val="00B934A4"/>
    <w:rsid w:val="00B94192"/>
    <w:rsid w:val="00B946EC"/>
    <w:rsid w:val="00B94793"/>
    <w:rsid w:val="00B9483B"/>
    <w:rsid w:val="00B94925"/>
    <w:rsid w:val="00B94EC2"/>
    <w:rsid w:val="00B95119"/>
    <w:rsid w:val="00B951F7"/>
    <w:rsid w:val="00B95F4E"/>
    <w:rsid w:val="00B96116"/>
    <w:rsid w:val="00B96365"/>
    <w:rsid w:val="00B969B7"/>
    <w:rsid w:val="00B96C5F"/>
    <w:rsid w:val="00B96F78"/>
    <w:rsid w:val="00B972B7"/>
    <w:rsid w:val="00B972CF"/>
    <w:rsid w:val="00B97AF4"/>
    <w:rsid w:val="00B97D71"/>
    <w:rsid w:val="00B97E7F"/>
    <w:rsid w:val="00B97F37"/>
    <w:rsid w:val="00BA10CA"/>
    <w:rsid w:val="00BA1B67"/>
    <w:rsid w:val="00BA20A9"/>
    <w:rsid w:val="00BA22AA"/>
    <w:rsid w:val="00BA2F44"/>
    <w:rsid w:val="00BA329B"/>
    <w:rsid w:val="00BA3524"/>
    <w:rsid w:val="00BA36BA"/>
    <w:rsid w:val="00BA4951"/>
    <w:rsid w:val="00BA4FA1"/>
    <w:rsid w:val="00BA4FFD"/>
    <w:rsid w:val="00BA50DC"/>
    <w:rsid w:val="00BA50E5"/>
    <w:rsid w:val="00BA535F"/>
    <w:rsid w:val="00BA550E"/>
    <w:rsid w:val="00BA55FA"/>
    <w:rsid w:val="00BA5D0F"/>
    <w:rsid w:val="00BA5F94"/>
    <w:rsid w:val="00BA62DE"/>
    <w:rsid w:val="00BA6616"/>
    <w:rsid w:val="00BA6994"/>
    <w:rsid w:val="00BA6B5D"/>
    <w:rsid w:val="00BA7160"/>
    <w:rsid w:val="00BA74FC"/>
    <w:rsid w:val="00BA7DE8"/>
    <w:rsid w:val="00BB050B"/>
    <w:rsid w:val="00BB0661"/>
    <w:rsid w:val="00BB067E"/>
    <w:rsid w:val="00BB08DE"/>
    <w:rsid w:val="00BB0D29"/>
    <w:rsid w:val="00BB0E8E"/>
    <w:rsid w:val="00BB11E2"/>
    <w:rsid w:val="00BB1282"/>
    <w:rsid w:val="00BB163C"/>
    <w:rsid w:val="00BB1DAA"/>
    <w:rsid w:val="00BB1FAD"/>
    <w:rsid w:val="00BB27D4"/>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961"/>
    <w:rsid w:val="00BB69DF"/>
    <w:rsid w:val="00BB6DA4"/>
    <w:rsid w:val="00BB7DA8"/>
    <w:rsid w:val="00BC002D"/>
    <w:rsid w:val="00BC01D0"/>
    <w:rsid w:val="00BC05EA"/>
    <w:rsid w:val="00BC068A"/>
    <w:rsid w:val="00BC09B2"/>
    <w:rsid w:val="00BC0D6B"/>
    <w:rsid w:val="00BC0D9E"/>
    <w:rsid w:val="00BC1091"/>
    <w:rsid w:val="00BC158E"/>
    <w:rsid w:val="00BC1634"/>
    <w:rsid w:val="00BC1DB1"/>
    <w:rsid w:val="00BC1DBF"/>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E1"/>
    <w:rsid w:val="00BC6FE6"/>
    <w:rsid w:val="00BC72F1"/>
    <w:rsid w:val="00BC72F5"/>
    <w:rsid w:val="00BC7480"/>
    <w:rsid w:val="00BC7587"/>
    <w:rsid w:val="00BC7601"/>
    <w:rsid w:val="00BC7AFC"/>
    <w:rsid w:val="00BC7EBB"/>
    <w:rsid w:val="00BC7FAD"/>
    <w:rsid w:val="00BD05F6"/>
    <w:rsid w:val="00BD071A"/>
    <w:rsid w:val="00BD0B23"/>
    <w:rsid w:val="00BD0B47"/>
    <w:rsid w:val="00BD19F6"/>
    <w:rsid w:val="00BD1D35"/>
    <w:rsid w:val="00BD23DA"/>
    <w:rsid w:val="00BD2850"/>
    <w:rsid w:val="00BD2AB6"/>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54"/>
    <w:rsid w:val="00BD7049"/>
    <w:rsid w:val="00BD7249"/>
    <w:rsid w:val="00BD7638"/>
    <w:rsid w:val="00BD7643"/>
    <w:rsid w:val="00BD7B6F"/>
    <w:rsid w:val="00BD7E1F"/>
    <w:rsid w:val="00BE003C"/>
    <w:rsid w:val="00BE0E59"/>
    <w:rsid w:val="00BE102C"/>
    <w:rsid w:val="00BE1151"/>
    <w:rsid w:val="00BE1E35"/>
    <w:rsid w:val="00BE26A0"/>
    <w:rsid w:val="00BE2A4E"/>
    <w:rsid w:val="00BE39AB"/>
    <w:rsid w:val="00BE3B47"/>
    <w:rsid w:val="00BE3CCC"/>
    <w:rsid w:val="00BE3D2C"/>
    <w:rsid w:val="00BE413F"/>
    <w:rsid w:val="00BE4DE7"/>
    <w:rsid w:val="00BE4E0E"/>
    <w:rsid w:val="00BE5193"/>
    <w:rsid w:val="00BE5365"/>
    <w:rsid w:val="00BE543A"/>
    <w:rsid w:val="00BE5469"/>
    <w:rsid w:val="00BE56BB"/>
    <w:rsid w:val="00BE583F"/>
    <w:rsid w:val="00BE5B5D"/>
    <w:rsid w:val="00BE5F26"/>
    <w:rsid w:val="00BE6289"/>
    <w:rsid w:val="00BE63A9"/>
    <w:rsid w:val="00BE6AE4"/>
    <w:rsid w:val="00BE6E56"/>
    <w:rsid w:val="00BE743D"/>
    <w:rsid w:val="00BE7C9B"/>
    <w:rsid w:val="00BE7FB6"/>
    <w:rsid w:val="00BF03A7"/>
    <w:rsid w:val="00BF05F5"/>
    <w:rsid w:val="00BF0AB6"/>
    <w:rsid w:val="00BF0CB2"/>
    <w:rsid w:val="00BF1712"/>
    <w:rsid w:val="00BF190D"/>
    <w:rsid w:val="00BF242A"/>
    <w:rsid w:val="00BF337F"/>
    <w:rsid w:val="00BF3484"/>
    <w:rsid w:val="00BF35DD"/>
    <w:rsid w:val="00BF3941"/>
    <w:rsid w:val="00BF3A6C"/>
    <w:rsid w:val="00BF3B81"/>
    <w:rsid w:val="00BF43A0"/>
    <w:rsid w:val="00BF4BED"/>
    <w:rsid w:val="00BF4CA0"/>
    <w:rsid w:val="00BF4D8F"/>
    <w:rsid w:val="00BF596C"/>
    <w:rsid w:val="00BF5996"/>
    <w:rsid w:val="00BF6A75"/>
    <w:rsid w:val="00BF7078"/>
    <w:rsid w:val="00BF727B"/>
    <w:rsid w:val="00BF7631"/>
    <w:rsid w:val="00BF79E8"/>
    <w:rsid w:val="00BF7E87"/>
    <w:rsid w:val="00C0039E"/>
    <w:rsid w:val="00C00575"/>
    <w:rsid w:val="00C00F1F"/>
    <w:rsid w:val="00C01043"/>
    <w:rsid w:val="00C012CC"/>
    <w:rsid w:val="00C0130B"/>
    <w:rsid w:val="00C018A5"/>
    <w:rsid w:val="00C01C7C"/>
    <w:rsid w:val="00C02068"/>
    <w:rsid w:val="00C02548"/>
    <w:rsid w:val="00C02A9D"/>
    <w:rsid w:val="00C02AB5"/>
    <w:rsid w:val="00C02E08"/>
    <w:rsid w:val="00C02F97"/>
    <w:rsid w:val="00C03233"/>
    <w:rsid w:val="00C03525"/>
    <w:rsid w:val="00C0369F"/>
    <w:rsid w:val="00C03DB3"/>
    <w:rsid w:val="00C04637"/>
    <w:rsid w:val="00C04776"/>
    <w:rsid w:val="00C04ADE"/>
    <w:rsid w:val="00C056C9"/>
    <w:rsid w:val="00C0593E"/>
    <w:rsid w:val="00C0633D"/>
    <w:rsid w:val="00C0650A"/>
    <w:rsid w:val="00C06D0E"/>
    <w:rsid w:val="00C07531"/>
    <w:rsid w:val="00C07C83"/>
    <w:rsid w:val="00C10261"/>
    <w:rsid w:val="00C103A7"/>
    <w:rsid w:val="00C109AE"/>
    <w:rsid w:val="00C10AF0"/>
    <w:rsid w:val="00C11B3A"/>
    <w:rsid w:val="00C11E30"/>
    <w:rsid w:val="00C121B9"/>
    <w:rsid w:val="00C127DD"/>
    <w:rsid w:val="00C1356E"/>
    <w:rsid w:val="00C13850"/>
    <w:rsid w:val="00C13E4B"/>
    <w:rsid w:val="00C13EB8"/>
    <w:rsid w:val="00C14547"/>
    <w:rsid w:val="00C145E1"/>
    <w:rsid w:val="00C14791"/>
    <w:rsid w:val="00C14958"/>
    <w:rsid w:val="00C14963"/>
    <w:rsid w:val="00C14E53"/>
    <w:rsid w:val="00C15327"/>
    <w:rsid w:val="00C1580E"/>
    <w:rsid w:val="00C163AD"/>
    <w:rsid w:val="00C163ED"/>
    <w:rsid w:val="00C164E2"/>
    <w:rsid w:val="00C16F2D"/>
    <w:rsid w:val="00C1716A"/>
    <w:rsid w:val="00C172B8"/>
    <w:rsid w:val="00C17568"/>
    <w:rsid w:val="00C17753"/>
    <w:rsid w:val="00C1778D"/>
    <w:rsid w:val="00C1798A"/>
    <w:rsid w:val="00C20C5A"/>
    <w:rsid w:val="00C21234"/>
    <w:rsid w:val="00C21302"/>
    <w:rsid w:val="00C21453"/>
    <w:rsid w:val="00C228D2"/>
    <w:rsid w:val="00C22D1D"/>
    <w:rsid w:val="00C23202"/>
    <w:rsid w:val="00C23550"/>
    <w:rsid w:val="00C238ED"/>
    <w:rsid w:val="00C23D1E"/>
    <w:rsid w:val="00C240FC"/>
    <w:rsid w:val="00C2458B"/>
    <w:rsid w:val="00C24D5C"/>
    <w:rsid w:val="00C25651"/>
    <w:rsid w:val="00C25EE9"/>
    <w:rsid w:val="00C265B7"/>
    <w:rsid w:val="00C26984"/>
    <w:rsid w:val="00C26A75"/>
    <w:rsid w:val="00C2725F"/>
    <w:rsid w:val="00C27500"/>
    <w:rsid w:val="00C2793B"/>
    <w:rsid w:val="00C27A08"/>
    <w:rsid w:val="00C27B63"/>
    <w:rsid w:val="00C27F34"/>
    <w:rsid w:val="00C30406"/>
    <w:rsid w:val="00C30439"/>
    <w:rsid w:val="00C31074"/>
    <w:rsid w:val="00C31650"/>
    <w:rsid w:val="00C316C4"/>
    <w:rsid w:val="00C31B22"/>
    <w:rsid w:val="00C32304"/>
    <w:rsid w:val="00C32328"/>
    <w:rsid w:val="00C32435"/>
    <w:rsid w:val="00C32789"/>
    <w:rsid w:val="00C32823"/>
    <w:rsid w:val="00C33050"/>
    <w:rsid w:val="00C3375B"/>
    <w:rsid w:val="00C33A9B"/>
    <w:rsid w:val="00C33E83"/>
    <w:rsid w:val="00C347C7"/>
    <w:rsid w:val="00C355C9"/>
    <w:rsid w:val="00C356E5"/>
    <w:rsid w:val="00C3588F"/>
    <w:rsid w:val="00C35C63"/>
    <w:rsid w:val="00C36011"/>
    <w:rsid w:val="00C3636D"/>
    <w:rsid w:val="00C3694F"/>
    <w:rsid w:val="00C36FFA"/>
    <w:rsid w:val="00C375DA"/>
    <w:rsid w:val="00C37794"/>
    <w:rsid w:val="00C378A9"/>
    <w:rsid w:val="00C40508"/>
    <w:rsid w:val="00C40543"/>
    <w:rsid w:val="00C408C0"/>
    <w:rsid w:val="00C40B28"/>
    <w:rsid w:val="00C410F5"/>
    <w:rsid w:val="00C41294"/>
    <w:rsid w:val="00C41308"/>
    <w:rsid w:val="00C41C5F"/>
    <w:rsid w:val="00C42700"/>
    <w:rsid w:val="00C42D78"/>
    <w:rsid w:val="00C434A8"/>
    <w:rsid w:val="00C43892"/>
    <w:rsid w:val="00C43D32"/>
    <w:rsid w:val="00C43D4D"/>
    <w:rsid w:val="00C43E39"/>
    <w:rsid w:val="00C43E9F"/>
    <w:rsid w:val="00C44469"/>
    <w:rsid w:val="00C44D35"/>
    <w:rsid w:val="00C4563D"/>
    <w:rsid w:val="00C4575C"/>
    <w:rsid w:val="00C45B7C"/>
    <w:rsid w:val="00C460D6"/>
    <w:rsid w:val="00C466CE"/>
    <w:rsid w:val="00C46C7E"/>
    <w:rsid w:val="00C472FF"/>
    <w:rsid w:val="00C47465"/>
    <w:rsid w:val="00C47841"/>
    <w:rsid w:val="00C4787C"/>
    <w:rsid w:val="00C47AA4"/>
    <w:rsid w:val="00C47C68"/>
    <w:rsid w:val="00C511AD"/>
    <w:rsid w:val="00C511EF"/>
    <w:rsid w:val="00C5147A"/>
    <w:rsid w:val="00C524D9"/>
    <w:rsid w:val="00C52A55"/>
    <w:rsid w:val="00C52D85"/>
    <w:rsid w:val="00C52DFE"/>
    <w:rsid w:val="00C53D42"/>
    <w:rsid w:val="00C53E00"/>
    <w:rsid w:val="00C5401A"/>
    <w:rsid w:val="00C54352"/>
    <w:rsid w:val="00C55297"/>
    <w:rsid w:val="00C5553D"/>
    <w:rsid w:val="00C55BB1"/>
    <w:rsid w:val="00C55DCC"/>
    <w:rsid w:val="00C560D6"/>
    <w:rsid w:val="00C561EF"/>
    <w:rsid w:val="00C56DD6"/>
    <w:rsid w:val="00C56DDA"/>
    <w:rsid w:val="00C56F93"/>
    <w:rsid w:val="00C57392"/>
    <w:rsid w:val="00C57D14"/>
    <w:rsid w:val="00C57DA5"/>
    <w:rsid w:val="00C57ED4"/>
    <w:rsid w:val="00C60071"/>
    <w:rsid w:val="00C60517"/>
    <w:rsid w:val="00C6064A"/>
    <w:rsid w:val="00C607F2"/>
    <w:rsid w:val="00C6107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14"/>
    <w:rsid w:val="00C64998"/>
    <w:rsid w:val="00C64DA7"/>
    <w:rsid w:val="00C650D3"/>
    <w:rsid w:val="00C655FB"/>
    <w:rsid w:val="00C65874"/>
    <w:rsid w:val="00C6590E"/>
    <w:rsid w:val="00C66134"/>
    <w:rsid w:val="00C66B37"/>
    <w:rsid w:val="00C67468"/>
    <w:rsid w:val="00C701D3"/>
    <w:rsid w:val="00C706EA"/>
    <w:rsid w:val="00C70892"/>
    <w:rsid w:val="00C70A2F"/>
    <w:rsid w:val="00C71501"/>
    <w:rsid w:val="00C71A43"/>
    <w:rsid w:val="00C71C3A"/>
    <w:rsid w:val="00C725E1"/>
    <w:rsid w:val="00C72717"/>
    <w:rsid w:val="00C72B7F"/>
    <w:rsid w:val="00C72E8F"/>
    <w:rsid w:val="00C72FC8"/>
    <w:rsid w:val="00C733F2"/>
    <w:rsid w:val="00C73508"/>
    <w:rsid w:val="00C73752"/>
    <w:rsid w:val="00C7375B"/>
    <w:rsid w:val="00C739A5"/>
    <w:rsid w:val="00C74205"/>
    <w:rsid w:val="00C743E8"/>
    <w:rsid w:val="00C745B8"/>
    <w:rsid w:val="00C74E9C"/>
    <w:rsid w:val="00C7512E"/>
    <w:rsid w:val="00C751F7"/>
    <w:rsid w:val="00C758AF"/>
    <w:rsid w:val="00C75C90"/>
    <w:rsid w:val="00C75E32"/>
    <w:rsid w:val="00C76072"/>
    <w:rsid w:val="00C7622D"/>
    <w:rsid w:val="00C7693F"/>
    <w:rsid w:val="00C76D5F"/>
    <w:rsid w:val="00C76E88"/>
    <w:rsid w:val="00C76EF3"/>
    <w:rsid w:val="00C770BE"/>
    <w:rsid w:val="00C776F9"/>
    <w:rsid w:val="00C77D69"/>
    <w:rsid w:val="00C80982"/>
    <w:rsid w:val="00C815C0"/>
    <w:rsid w:val="00C817E3"/>
    <w:rsid w:val="00C81BA2"/>
    <w:rsid w:val="00C81DBD"/>
    <w:rsid w:val="00C8377D"/>
    <w:rsid w:val="00C83815"/>
    <w:rsid w:val="00C84074"/>
    <w:rsid w:val="00C845B7"/>
    <w:rsid w:val="00C84796"/>
    <w:rsid w:val="00C84E75"/>
    <w:rsid w:val="00C8502F"/>
    <w:rsid w:val="00C8526E"/>
    <w:rsid w:val="00C85A8D"/>
    <w:rsid w:val="00C85AFF"/>
    <w:rsid w:val="00C863AD"/>
    <w:rsid w:val="00C8657A"/>
    <w:rsid w:val="00C86724"/>
    <w:rsid w:val="00C86A46"/>
    <w:rsid w:val="00C86FCE"/>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A8B"/>
    <w:rsid w:val="00C940C7"/>
    <w:rsid w:val="00C945C1"/>
    <w:rsid w:val="00C945DC"/>
    <w:rsid w:val="00C94892"/>
    <w:rsid w:val="00C94BB0"/>
    <w:rsid w:val="00C94BCA"/>
    <w:rsid w:val="00C94BE3"/>
    <w:rsid w:val="00C954BD"/>
    <w:rsid w:val="00C95C90"/>
    <w:rsid w:val="00C95EA2"/>
    <w:rsid w:val="00C96793"/>
    <w:rsid w:val="00C96F02"/>
    <w:rsid w:val="00C97FBF"/>
    <w:rsid w:val="00CA00C6"/>
    <w:rsid w:val="00CA0768"/>
    <w:rsid w:val="00CA0B10"/>
    <w:rsid w:val="00CA0B68"/>
    <w:rsid w:val="00CA0BC1"/>
    <w:rsid w:val="00CA0E60"/>
    <w:rsid w:val="00CA15F2"/>
    <w:rsid w:val="00CA19E2"/>
    <w:rsid w:val="00CA1D25"/>
    <w:rsid w:val="00CA1F43"/>
    <w:rsid w:val="00CA215B"/>
    <w:rsid w:val="00CA23A8"/>
    <w:rsid w:val="00CA2513"/>
    <w:rsid w:val="00CA253E"/>
    <w:rsid w:val="00CA2BE0"/>
    <w:rsid w:val="00CA2C51"/>
    <w:rsid w:val="00CA2F3A"/>
    <w:rsid w:val="00CA3519"/>
    <w:rsid w:val="00CA376F"/>
    <w:rsid w:val="00CA3BCC"/>
    <w:rsid w:val="00CA3E49"/>
    <w:rsid w:val="00CA4151"/>
    <w:rsid w:val="00CA449F"/>
    <w:rsid w:val="00CA46AF"/>
    <w:rsid w:val="00CA4963"/>
    <w:rsid w:val="00CA4AF8"/>
    <w:rsid w:val="00CA4C9D"/>
    <w:rsid w:val="00CA524A"/>
    <w:rsid w:val="00CA55C8"/>
    <w:rsid w:val="00CA5D81"/>
    <w:rsid w:val="00CA6A5B"/>
    <w:rsid w:val="00CA6A81"/>
    <w:rsid w:val="00CA6E64"/>
    <w:rsid w:val="00CA753D"/>
    <w:rsid w:val="00CB0628"/>
    <w:rsid w:val="00CB1B9E"/>
    <w:rsid w:val="00CB1F92"/>
    <w:rsid w:val="00CB1FDA"/>
    <w:rsid w:val="00CB1FDB"/>
    <w:rsid w:val="00CB22FB"/>
    <w:rsid w:val="00CB2324"/>
    <w:rsid w:val="00CB2448"/>
    <w:rsid w:val="00CB304B"/>
    <w:rsid w:val="00CB328F"/>
    <w:rsid w:val="00CB38DD"/>
    <w:rsid w:val="00CB3EB5"/>
    <w:rsid w:val="00CB3EEF"/>
    <w:rsid w:val="00CB4340"/>
    <w:rsid w:val="00CB4916"/>
    <w:rsid w:val="00CB49B4"/>
    <w:rsid w:val="00CB5115"/>
    <w:rsid w:val="00CB51EC"/>
    <w:rsid w:val="00CB5A24"/>
    <w:rsid w:val="00CB5AE4"/>
    <w:rsid w:val="00CB60B4"/>
    <w:rsid w:val="00CB6542"/>
    <w:rsid w:val="00CB6878"/>
    <w:rsid w:val="00CB72CF"/>
    <w:rsid w:val="00CB7412"/>
    <w:rsid w:val="00CB78D3"/>
    <w:rsid w:val="00CB7F2B"/>
    <w:rsid w:val="00CC02A8"/>
    <w:rsid w:val="00CC0723"/>
    <w:rsid w:val="00CC0E60"/>
    <w:rsid w:val="00CC135F"/>
    <w:rsid w:val="00CC1553"/>
    <w:rsid w:val="00CC1B0E"/>
    <w:rsid w:val="00CC1B72"/>
    <w:rsid w:val="00CC1B98"/>
    <w:rsid w:val="00CC1CF5"/>
    <w:rsid w:val="00CC201C"/>
    <w:rsid w:val="00CC2283"/>
    <w:rsid w:val="00CC2412"/>
    <w:rsid w:val="00CC27D6"/>
    <w:rsid w:val="00CC29BA"/>
    <w:rsid w:val="00CC2BB6"/>
    <w:rsid w:val="00CC2F20"/>
    <w:rsid w:val="00CC32FE"/>
    <w:rsid w:val="00CC3344"/>
    <w:rsid w:val="00CC3374"/>
    <w:rsid w:val="00CC34C6"/>
    <w:rsid w:val="00CC4065"/>
    <w:rsid w:val="00CC4D90"/>
    <w:rsid w:val="00CC4E2F"/>
    <w:rsid w:val="00CC4FBE"/>
    <w:rsid w:val="00CC5AB3"/>
    <w:rsid w:val="00CC5B6C"/>
    <w:rsid w:val="00CC68B2"/>
    <w:rsid w:val="00CC6F2D"/>
    <w:rsid w:val="00CC729E"/>
    <w:rsid w:val="00CC7513"/>
    <w:rsid w:val="00CC7967"/>
    <w:rsid w:val="00CC7BD2"/>
    <w:rsid w:val="00CC7E53"/>
    <w:rsid w:val="00CC7E77"/>
    <w:rsid w:val="00CD00C2"/>
    <w:rsid w:val="00CD0597"/>
    <w:rsid w:val="00CD0944"/>
    <w:rsid w:val="00CD097C"/>
    <w:rsid w:val="00CD21CB"/>
    <w:rsid w:val="00CD2245"/>
    <w:rsid w:val="00CD2620"/>
    <w:rsid w:val="00CD28A4"/>
    <w:rsid w:val="00CD28D5"/>
    <w:rsid w:val="00CD2DEF"/>
    <w:rsid w:val="00CD2E4A"/>
    <w:rsid w:val="00CD3002"/>
    <w:rsid w:val="00CD3A77"/>
    <w:rsid w:val="00CD3AD3"/>
    <w:rsid w:val="00CD3C42"/>
    <w:rsid w:val="00CD3F99"/>
    <w:rsid w:val="00CD49C5"/>
    <w:rsid w:val="00CD4BBB"/>
    <w:rsid w:val="00CD506F"/>
    <w:rsid w:val="00CD54C6"/>
    <w:rsid w:val="00CD569D"/>
    <w:rsid w:val="00CD65B7"/>
    <w:rsid w:val="00CD6A73"/>
    <w:rsid w:val="00CD6BCE"/>
    <w:rsid w:val="00CD6CA4"/>
    <w:rsid w:val="00CD6F6C"/>
    <w:rsid w:val="00CD737D"/>
    <w:rsid w:val="00CD7AAD"/>
    <w:rsid w:val="00CD7B07"/>
    <w:rsid w:val="00CD7E6A"/>
    <w:rsid w:val="00CE02A4"/>
    <w:rsid w:val="00CE0745"/>
    <w:rsid w:val="00CE1994"/>
    <w:rsid w:val="00CE19FE"/>
    <w:rsid w:val="00CE1FBA"/>
    <w:rsid w:val="00CE22DF"/>
    <w:rsid w:val="00CE2565"/>
    <w:rsid w:val="00CE25A2"/>
    <w:rsid w:val="00CE3584"/>
    <w:rsid w:val="00CE373B"/>
    <w:rsid w:val="00CE3B5B"/>
    <w:rsid w:val="00CE44BE"/>
    <w:rsid w:val="00CE5D48"/>
    <w:rsid w:val="00CE6236"/>
    <w:rsid w:val="00CE62BB"/>
    <w:rsid w:val="00CE64F7"/>
    <w:rsid w:val="00CE67E9"/>
    <w:rsid w:val="00CE684C"/>
    <w:rsid w:val="00CE68B2"/>
    <w:rsid w:val="00CE693D"/>
    <w:rsid w:val="00CE6E32"/>
    <w:rsid w:val="00CE750F"/>
    <w:rsid w:val="00CE7B9A"/>
    <w:rsid w:val="00CE7F35"/>
    <w:rsid w:val="00CF00BE"/>
    <w:rsid w:val="00CF01EA"/>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90"/>
    <w:rsid w:val="00CF26CC"/>
    <w:rsid w:val="00CF285C"/>
    <w:rsid w:val="00CF2A20"/>
    <w:rsid w:val="00CF2B22"/>
    <w:rsid w:val="00CF3D7F"/>
    <w:rsid w:val="00CF432A"/>
    <w:rsid w:val="00CF4B93"/>
    <w:rsid w:val="00CF5A1E"/>
    <w:rsid w:val="00CF5C44"/>
    <w:rsid w:val="00CF5D13"/>
    <w:rsid w:val="00CF607A"/>
    <w:rsid w:val="00CF63D6"/>
    <w:rsid w:val="00CF6BBC"/>
    <w:rsid w:val="00CF6FDD"/>
    <w:rsid w:val="00CF70D1"/>
    <w:rsid w:val="00CF7C23"/>
    <w:rsid w:val="00CF7E54"/>
    <w:rsid w:val="00D0024D"/>
    <w:rsid w:val="00D00551"/>
    <w:rsid w:val="00D00753"/>
    <w:rsid w:val="00D007E4"/>
    <w:rsid w:val="00D00848"/>
    <w:rsid w:val="00D008BB"/>
    <w:rsid w:val="00D00B47"/>
    <w:rsid w:val="00D00F8E"/>
    <w:rsid w:val="00D01307"/>
    <w:rsid w:val="00D01384"/>
    <w:rsid w:val="00D0169C"/>
    <w:rsid w:val="00D01DF0"/>
    <w:rsid w:val="00D02315"/>
    <w:rsid w:val="00D02746"/>
    <w:rsid w:val="00D0313E"/>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C3"/>
    <w:rsid w:val="00D06C48"/>
    <w:rsid w:val="00D06C8D"/>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51E"/>
    <w:rsid w:val="00D1265D"/>
    <w:rsid w:val="00D12798"/>
    <w:rsid w:val="00D12ACE"/>
    <w:rsid w:val="00D12D70"/>
    <w:rsid w:val="00D132A1"/>
    <w:rsid w:val="00D1333F"/>
    <w:rsid w:val="00D13348"/>
    <w:rsid w:val="00D13755"/>
    <w:rsid w:val="00D13762"/>
    <w:rsid w:val="00D13B1F"/>
    <w:rsid w:val="00D15136"/>
    <w:rsid w:val="00D151A1"/>
    <w:rsid w:val="00D152DC"/>
    <w:rsid w:val="00D159F9"/>
    <w:rsid w:val="00D15C35"/>
    <w:rsid w:val="00D15E30"/>
    <w:rsid w:val="00D1600D"/>
    <w:rsid w:val="00D16390"/>
    <w:rsid w:val="00D16849"/>
    <w:rsid w:val="00D170E4"/>
    <w:rsid w:val="00D172BC"/>
    <w:rsid w:val="00D17F38"/>
    <w:rsid w:val="00D17FC4"/>
    <w:rsid w:val="00D2023E"/>
    <w:rsid w:val="00D209FE"/>
    <w:rsid w:val="00D20C23"/>
    <w:rsid w:val="00D20C6E"/>
    <w:rsid w:val="00D21837"/>
    <w:rsid w:val="00D21B2A"/>
    <w:rsid w:val="00D21DA2"/>
    <w:rsid w:val="00D22039"/>
    <w:rsid w:val="00D22985"/>
    <w:rsid w:val="00D22BC8"/>
    <w:rsid w:val="00D22E4C"/>
    <w:rsid w:val="00D23228"/>
    <w:rsid w:val="00D23BA1"/>
    <w:rsid w:val="00D23E1D"/>
    <w:rsid w:val="00D24012"/>
    <w:rsid w:val="00D24074"/>
    <w:rsid w:val="00D240F4"/>
    <w:rsid w:val="00D242AE"/>
    <w:rsid w:val="00D24456"/>
    <w:rsid w:val="00D2448F"/>
    <w:rsid w:val="00D24AC1"/>
    <w:rsid w:val="00D24BA6"/>
    <w:rsid w:val="00D25279"/>
    <w:rsid w:val="00D253CD"/>
    <w:rsid w:val="00D2590F"/>
    <w:rsid w:val="00D25A88"/>
    <w:rsid w:val="00D25AE4"/>
    <w:rsid w:val="00D25D1F"/>
    <w:rsid w:val="00D26305"/>
    <w:rsid w:val="00D26333"/>
    <w:rsid w:val="00D26363"/>
    <w:rsid w:val="00D26B49"/>
    <w:rsid w:val="00D2729A"/>
    <w:rsid w:val="00D272A3"/>
    <w:rsid w:val="00D27A2D"/>
    <w:rsid w:val="00D27E2E"/>
    <w:rsid w:val="00D27F42"/>
    <w:rsid w:val="00D303AE"/>
    <w:rsid w:val="00D306CD"/>
    <w:rsid w:val="00D30B6D"/>
    <w:rsid w:val="00D30D8C"/>
    <w:rsid w:val="00D31125"/>
    <w:rsid w:val="00D311C9"/>
    <w:rsid w:val="00D31384"/>
    <w:rsid w:val="00D31757"/>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5026"/>
    <w:rsid w:val="00D358EA"/>
    <w:rsid w:val="00D35ADD"/>
    <w:rsid w:val="00D35C5E"/>
    <w:rsid w:val="00D35FAD"/>
    <w:rsid w:val="00D3614F"/>
    <w:rsid w:val="00D36630"/>
    <w:rsid w:val="00D37494"/>
    <w:rsid w:val="00D37F52"/>
    <w:rsid w:val="00D403AA"/>
    <w:rsid w:val="00D40504"/>
    <w:rsid w:val="00D409CE"/>
    <w:rsid w:val="00D40D5E"/>
    <w:rsid w:val="00D41064"/>
    <w:rsid w:val="00D4110E"/>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45A8"/>
    <w:rsid w:val="00D45735"/>
    <w:rsid w:val="00D457BA"/>
    <w:rsid w:val="00D460F5"/>
    <w:rsid w:val="00D464D9"/>
    <w:rsid w:val="00D46ACE"/>
    <w:rsid w:val="00D46F66"/>
    <w:rsid w:val="00D46F79"/>
    <w:rsid w:val="00D47183"/>
    <w:rsid w:val="00D47329"/>
    <w:rsid w:val="00D503F0"/>
    <w:rsid w:val="00D5063D"/>
    <w:rsid w:val="00D50718"/>
    <w:rsid w:val="00D50A3A"/>
    <w:rsid w:val="00D50FE4"/>
    <w:rsid w:val="00D51851"/>
    <w:rsid w:val="00D51BB0"/>
    <w:rsid w:val="00D52498"/>
    <w:rsid w:val="00D53005"/>
    <w:rsid w:val="00D534BE"/>
    <w:rsid w:val="00D537C5"/>
    <w:rsid w:val="00D53FD5"/>
    <w:rsid w:val="00D542D2"/>
    <w:rsid w:val="00D5486B"/>
    <w:rsid w:val="00D548AF"/>
    <w:rsid w:val="00D54AE5"/>
    <w:rsid w:val="00D54CA0"/>
    <w:rsid w:val="00D54DD6"/>
    <w:rsid w:val="00D55357"/>
    <w:rsid w:val="00D55881"/>
    <w:rsid w:val="00D559D1"/>
    <w:rsid w:val="00D55A89"/>
    <w:rsid w:val="00D55CED"/>
    <w:rsid w:val="00D5648B"/>
    <w:rsid w:val="00D567B6"/>
    <w:rsid w:val="00D5691F"/>
    <w:rsid w:val="00D56E3A"/>
    <w:rsid w:val="00D57747"/>
    <w:rsid w:val="00D57C92"/>
    <w:rsid w:val="00D60A6D"/>
    <w:rsid w:val="00D60FB2"/>
    <w:rsid w:val="00D61258"/>
    <w:rsid w:val="00D61E37"/>
    <w:rsid w:val="00D62057"/>
    <w:rsid w:val="00D620B6"/>
    <w:rsid w:val="00D62A84"/>
    <w:rsid w:val="00D62CDF"/>
    <w:rsid w:val="00D62D5E"/>
    <w:rsid w:val="00D63021"/>
    <w:rsid w:val="00D632FC"/>
    <w:rsid w:val="00D63DD3"/>
    <w:rsid w:val="00D63DF7"/>
    <w:rsid w:val="00D63E49"/>
    <w:rsid w:val="00D63FF3"/>
    <w:rsid w:val="00D64000"/>
    <w:rsid w:val="00D6405F"/>
    <w:rsid w:val="00D6452D"/>
    <w:rsid w:val="00D645F8"/>
    <w:rsid w:val="00D64682"/>
    <w:rsid w:val="00D649E7"/>
    <w:rsid w:val="00D64BC7"/>
    <w:rsid w:val="00D64E25"/>
    <w:rsid w:val="00D65657"/>
    <w:rsid w:val="00D66036"/>
    <w:rsid w:val="00D665D3"/>
    <w:rsid w:val="00D66BD1"/>
    <w:rsid w:val="00D67858"/>
    <w:rsid w:val="00D67869"/>
    <w:rsid w:val="00D678AA"/>
    <w:rsid w:val="00D67DD8"/>
    <w:rsid w:val="00D70F4D"/>
    <w:rsid w:val="00D71422"/>
    <w:rsid w:val="00D72537"/>
    <w:rsid w:val="00D727EC"/>
    <w:rsid w:val="00D72E3E"/>
    <w:rsid w:val="00D733F4"/>
    <w:rsid w:val="00D735C7"/>
    <w:rsid w:val="00D73673"/>
    <w:rsid w:val="00D7375D"/>
    <w:rsid w:val="00D73ADC"/>
    <w:rsid w:val="00D74334"/>
    <w:rsid w:val="00D74727"/>
    <w:rsid w:val="00D7496D"/>
    <w:rsid w:val="00D74B85"/>
    <w:rsid w:val="00D751FE"/>
    <w:rsid w:val="00D75527"/>
    <w:rsid w:val="00D75E1E"/>
    <w:rsid w:val="00D762B8"/>
    <w:rsid w:val="00D76311"/>
    <w:rsid w:val="00D76770"/>
    <w:rsid w:val="00D769DA"/>
    <w:rsid w:val="00D771E4"/>
    <w:rsid w:val="00D77F50"/>
    <w:rsid w:val="00D808A5"/>
    <w:rsid w:val="00D80F4A"/>
    <w:rsid w:val="00D8174D"/>
    <w:rsid w:val="00D81A2B"/>
    <w:rsid w:val="00D81D22"/>
    <w:rsid w:val="00D820C9"/>
    <w:rsid w:val="00D82154"/>
    <w:rsid w:val="00D8226A"/>
    <w:rsid w:val="00D823A6"/>
    <w:rsid w:val="00D82448"/>
    <w:rsid w:val="00D824A8"/>
    <w:rsid w:val="00D82B85"/>
    <w:rsid w:val="00D82FA3"/>
    <w:rsid w:val="00D82FA7"/>
    <w:rsid w:val="00D8337E"/>
    <w:rsid w:val="00D83A4E"/>
    <w:rsid w:val="00D840DE"/>
    <w:rsid w:val="00D841E6"/>
    <w:rsid w:val="00D8438A"/>
    <w:rsid w:val="00D8499E"/>
    <w:rsid w:val="00D84F69"/>
    <w:rsid w:val="00D854AD"/>
    <w:rsid w:val="00D85611"/>
    <w:rsid w:val="00D85635"/>
    <w:rsid w:val="00D85B18"/>
    <w:rsid w:val="00D85C0A"/>
    <w:rsid w:val="00D86542"/>
    <w:rsid w:val="00D8679A"/>
    <w:rsid w:val="00D87499"/>
    <w:rsid w:val="00D87519"/>
    <w:rsid w:val="00D87CBF"/>
    <w:rsid w:val="00D90071"/>
    <w:rsid w:val="00D900D8"/>
    <w:rsid w:val="00D90141"/>
    <w:rsid w:val="00D902FC"/>
    <w:rsid w:val="00D90AC1"/>
    <w:rsid w:val="00D90E11"/>
    <w:rsid w:val="00D916ED"/>
    <w:rsid w:val="00D91E49"/>
    <w:rsid w:val="00D91EE1"/>
    <w:rsid w:val="00D9203C"/>
    <w:rsid w:val="00D9228A"/>
    <w:rsid w:val="00D92B11"/>
    <w:rsid w:val="00D92BA2"/>
    <w:rsid w:val="00D94155"/>
    <w:rsid w:val="00D944C9"/>
    <w:rsid w:val="00D944E0"/>
    <w:rsid w:val="00D9462D"/>
    <w:rsid w:val="00D94A78"/>
    <w:rsid w:val="00D94ABB"/>
    <w:rsid w:val="00D95737"/>
    <w:rsid w:val="00D95B8E"/>
    <w:rsid w:val="00D95F2D"/>
    <w:rsid w:val="00D96359"/>
    <w:rsid w:val="00D96E6C"/>
    <w:rsid w:val="00D96F0A"/>
    <w:rsid w:val="00D97127"/>
    <w:rsid w:val="00D97154"/>
    <w:rsid w:val="00D9719B"/>
    <w:rsid w:val="00D9775D"/>
    <w:rsid w:val="00D97B1C"/>
    <w:rsid w:val="00D97B32"/>
    <w:rsid w:val="00DA0F8C"/>
    <w:rsid w:val="00DA0FAB"/>
    <w:rsid w:val="00DA0FDC"/>
    <w:rsid w:val="00DA11E7"/>
    <w:rsid w:val="00DA120A"/>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FC3"/>
    <w:rsid w:val="00DB03AF"/>
    <w:rsid w:val="00DB052D"/>
    <w:rsid w:val="00DB068D"/>
    <w:rsid w:val="00DB0754"/>
    <w:rsid w:val="00DB0D82"/>
    <w:rsid w:val="00DB0E09"/>
    <w:rsid w:val="00DB0F19"/>
    <w:rsid w:val="00DB0F60"/>
    <w:rsid w:val="00DB115A"/>
    <w:rsid w:val="00DB11A7"/>
    <w:rsid w:val="00DB1463"/>
    <w:rsid w:val="00DB1937"/>
    <w:rsid w:val="00DB19E1"/>
    <w:rsid w:val="00DB1C0A"/>
    <w:rsid w:val="00DB1F8F"/>
    <w:rsid w:val="00DB206A"/>
    <w:rsid w:val="00DB21C2"/>
    <w:rsid w:val="00DB2A04"/>
    <w:rsid w:val="00DB2AE8"/>
    <w:rsid w:val="00DB3269"/>
    <w:rsid w:val="00DB38F2"/>
    <w:rsid w:val="00DB3AA7"/>
    <w:rsid w:val="00DB40B4"/>
    <w:rsid w:val="00DB4255"/>
    <w:rsid w:val="00DB4649"/>
    <w:rsid w:val="00DB4851"/>
    <w:rsid w:val="00DB48C3"/>
    <w:rsid w:val="00DB4BE0"/>
    <w:rsid w:val="00DB4D17"/>
    <w:rsid w:val="00DB5015"/>
    <w:rsid w:val="00DB509D"/>
    <w:rsid w:val="00DB5538"/>
    <w:rsid w:val="00DB57FD"/>
    <w:rsid w:val="00DB5991"/>
    <w:rsid w:val="00DB5CFE"/>
    <w:rsid w:val="00DB5DD1"/>
    <w:rsid w:val="00DB6329"/>
    <w:rsid w:val="00DB6BA6"/>
    <w:rsid w:val="00DB7097"/>
    <w:rsid w:val="00DB72C6"/>
    <w:rsid w:val="00DB73A7"/>
    <w:rsid w:val="00DB7827"/>
    <w:rsid w:val="00DB7856"/>
    <w:rsid w:val="00DB7875"/>
    <w:rsid w:val="00DC0456"/>
    <w:rsid w:val="00DC063F"/>
    <w:rsid w:val="00DC091F"/>
    <w:rsid w:val="00DC0BF0"/>
    <w:rsid w:val="00DC0DF5"/>
    <w:rsid w:val="00DC0EB1"/>
    <w:rsid w:val="00DC1560"/>
    <w:rsid w:val="00DC17B8"/>
    <w:rsid w:val="00DC2C0C"/>
    <w:rsid w:val="00DC3640"/>
    <w:rsid w:val="00DC3BF3"/>
    <w:rsid w:val="00DC3E72"/>
    <w:rsid w:val="00DC403D"/>
    <w:rsid w:val="00DC475B"/>
    <w:rsid w:val="00DC489E"/>
    <w:rsid w:val="00DC4CFB"/>
    <w:rsid w:val="00DC5025"/>
    <w:rsid w:val="00DC5161"/>
    <w:rsid w:val="00DC51E8"/>
    <w:rsid w:val="00DC59B1"/>
    <w:rsid w:val="00DC59FC"/>
    <w:rsid w:val="00DC5AAC"/>
    <w:rsid w:val="00DC60ED"/>
    <w:rsid w:val="00DC62C8"/>
    <w:rsid w:val="00DC67B7"/>
    <w:rsid w:val="00DC7D4A"/>
    <w:rsid w:val="00DD01AF"/>
    <w:rsid w:val="00DD0282"/>
    <w:rsid w:val="00DD06D0"/>
    <w:rsid w:val="00DD0D32"/>
    <w:rsid w:val="00DD1759"/>
    <w:rsid w:val="00DD1E92"/>
    <w:rsid w:val="00DD1F31"/>
    <w:rsid w:val="00DD230A"/>
    <w:rsid w:val="00DD2324"/>
    <w:rsid w:val="00DD3138"/>
    <w:rsid w:val="00DD3633"/>
    <w:rsid w:val="00DD38D2"/>
    <w:rsid w:val="00DD3ACD"/>
    <w:rsid w:val="00DD3BBA"/>
    <w:rsid w:val="00DD3CA4"/>
    <w:rsid w:val="00DD413B"/>
    <w:rsid w:val="00DD44BC"/>
    <w:rsid w:val="00DD4786"/>
    <w:rsid w:val="00DD48A9"/>
    <w:rsid w:val="00DD5C66"/>
    <w:rsid w:val="00DD5E07"/>
    <w:rsid w:val="00DD6404"/>
    <w:rsid w:val="00DD66D0"/>
    <w:rsid w:val="00DD66D4"/>
    <w:rsid w:val="00DD67F8"/>
    <w:rsid w:val="00DD6A45"/>
    <w:rsid w:val="00DD7154"/>
    <w:rsid w:val="00DD7174"/>
    <w:rsid w:val="00DD7182"/>
    <w:rsid w:val="00DD7194"/>
    <w:rsid w:val="00DD7578"/>
    <w:rsid w:val="00DD7666"/>
    <w:rsid w:val="00DD7E1D"/>
    <w:rsid w:val="00DE03B3"/>
    <w:rsid w:val="00DE049D"/>
    <w:rsid w:val="00DE07D8"/>
    <w:rsid w:val="00DE0B59"/>
    <w:rsid w:val="00DE0E4B"/>
    <w:rsid w:val="00DE131A"/>
    <w:rsid w:val="00DE1B3B"/>
    <w:rsid w:val="00DE1C13"/>
    <w:rsid w:val="00DE1DAD"/>
    <w:rsid w:val="00DE1E9F"/>
    <w:rsid w:val="00DE2008"/>
    <w:rsid w:val="00DE340A"/>
    <w:rsid w:val="00DE35A7"/>
    <w:rsid w:val="00DE3848"/>
    <w:rsid w:val="00DE3A31"/>
    <w:rsid w:val="00DE3B58"/>
    <w:rsid w:val="00DE422B"/>
    <w:rsid w:val="00DE4311"/>
    <w:rsid w:val="00DE453D"/>
    <w:rsid w:val="00DE4697"/>
    <w:rsid w:val="00DE55E9"/>
    <w:rsid w:val="00DE58D7"/>
    <w:rsid w:val="00DE5B63"/>
    <w:rsid w:val="00DE5BAD"/>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0DDE"/>
    <w:rsid w:val="00DF136B"/>
    <w:rsid w:val="00DF13BC"/>
    <w:rsid w:val="00DF1C44"/>
    <w:rsid w:val="00DF1DB2"/>
    <w:rsid w:val="00DF248E"/>
    <w:rsid w:val="00DF26C2"/>
    <w:rsid w:val="00DF2C24"/>
    <w:rsid w:val="00DF30BE"/>
    <w:rsid w:val="00DF3230"/>
    <w:rsid w:val="00DF3719"/>
    <w:rsid w:val="00DF379C"/>
    <w:rsid w:val="00DF3C6A"/>
    <w:rsid w:val="00DF3DCA"/>
    <w:rsid w:val="00DF3F59"/>
    <w:rsid w:val="00DF431C"/>
    <w:rsid w:val="00DF435E"/>
    <w:rsid w:val="00DF452E"/>
    <w:rsid w:val="00DF5830"/>
    <w:rsid w:val="00DF5D62"/>
    <w:rsid w:val="00DF5D8F"/>
    <w:rsid w:val="00DF6005"/>
    <w:rsid w:val="00DF6147"/>
    <w:rsid w:val="00DF6683"/>
    <w:rsid w:val="00DF69C9"/>
    <w:rsid w:val="00DF7250"/>
    <w:rsid w:val="00DF76BD"/>
    <w:rsid w:val="00DF7C7F"/>
    <w:rsid w:val="00DF7ECC"/>
    <w:rsid w:val="00E00768"/>
    <w:rsid w:val="00E008A9"/>
    <w:rsid w:val="00E008B9"/>
    <w:rsid w:val="00E00A1C"/>
    <w:rsid w:val="00E00C51"/>
    <w:rsid w:val="00E00F3D"/>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A24"/>
    <w:rsid w:val="00E04C4A"/>
    <w:rsid w:val="00E04FA2"/>
    <w:rsid w:val="00E0510A"/>
    <w:rsid w:val="00E05428"/>
    <w:rsid w:val="00E05565"/>
    <w:rsid w:val="00E056B6"/>
    <w:rsid w:val="00E05E84"/>
    <w:rsid w:val="00E065AB"/>
    <w:rsid w:val="00E06687"/>
    <w:rsid w:val="00E067BE"/>
    <w:rsid w:val="00E06A90"/>
    <w:rsid w:val="00E06B78"/>
    <w:rsid w:val="00E06DDD"/>
    <w:rsid w:val="00E06E0B"/>
    <w:rsid w:val="00E06E40"/>
    <w:rsid w:val="00E06F0F"/>
    <w:rsid w:val="00E06F30"/>
    <w:rsid w:val="00E06FF1"/>
    <w:rsid w:val="00E07440"/>
    <w:rsid w:val="00E0763F"/>
    <w:rsid w:val="00E1167C"/>
    <w:rsid w:val="00E11EF5"/>
    <w:rsid w:val="00E12327"/>
    <w:rsid w:val="00E124FE"/>
    <w:rsid w:val="00E12EA2"/>
    <w:rsid w:val="00E1365C"/>
    <w:rsid w:val="00E136EE"/>
    <w:rsid w:val="00E138A8"/>
    <w:rsid w:val="00E13AD7"/>
    <w:rsid w:val="00E13ADD"/>
    <w:rsid w:val="00E141AA"/>
    <w:rsid w:val="00E14844"/>
    <w:rsid w:val="00E14E9D"/>
    <w:rsid w:val="00E15225"/>
    <w:rsid w:val="00E1526A"/>
    <w:rsid w:val="00E152C6"/>
    <w:rsid w:val="00E154FE"/>
    <w:rsid w:val="00E155CB"/>
    <w:rsid w:val="00E159DD"/>
    <w:rsid w:val="00E15BFB"/>
    <w:rsid w:val="00E15CBE"/>
    <w:rsid w:val="00E1618E"/>
    <w:rsid w:val="00E16AF9"/>
    <w:rsid w:val="00E1709E"/>
    <w:rsid w:val="00E17439"/>
    <w:rsid w:val="00E17585"/>
    <w:rsid w:val="00E17928"/>
    <w:rsid w:val="00E2083A"/>
    <w:rsid w:val="00E21612"/>
    <w:rsid w:val="00E21642"/>
    <w:rsid w:val="00E217E7"/>
    <w:rsid w:val="00E21D86"/>
    <w:rsid w:val="00E220C2"/>
    <w:rsid w:val="00E22194"/>
    <w:rsid w:val="00E231EB"/>
    <w:rsid w:val="00E2333C"/>
    <w:rsid w:val="00E2387C"/>
    <w:rsid w:val="00E244D8"/>
    <w:rsid w:val="00E244FA"/>
    <w:rsid w:val="00E2453C"/>
    <w:rsid w:val="00E24606"/>
    <w:rsid w:val="00E2494D"/>
    <w:rsid w:val="00E25368"/>
    <w:rsid w:val="00E2552A"/>
    <w:rsid w:val="00E25C31"/>
    <w:rsid w:val="00E25C5A"/>
    <w:rsid w:val="00E25ECF"/>
    <w:rsid w:val="00E26836"/>
    <w:rsid w:val="00E2702C"/>
    <w:rsid w:val="00E2706F"/>
    <w:rsid w:val="00E27676"/>
    <w:rsid w:val="00E276A5"/>
    <w:rsid w:val="00E276D3"/>
    <w:rsid w:val="00E27996"/>
    <w:rsid w:val="00E27A2A"/>
    <w:rsid w:val="00E27AC0"/>
    <w:rsid w:val="00E30010"/>
    <w:rsid w:val="00E3031F"/>
    <w:rsid w:val="00E30DED"/>
    <w:rsid w:val="00E30EE4"/>
    <w:rsid w:val="00E313C1"/>
    <w:rsid w:val="00E31729"/>
    <w:rsid w:val="00E319FF"/>
    <w:rsid w:val="00E322F1"/>
    <w:rsid w:val="00E32321"/>
    <w:rsid w:val="00E330D4"/>
    <w:rsid w:val="00E33459"/>
    <w:rsid w:val="00E33CB3"/>
    <w:rsid w:val="00E34137"/>
    <w:rsid w:val="00E3431A"/>
    <w:rsid w:val="00E347AF"/>
    <w:rsid w:val="00E35344"/>
    <w:rsid w:val="00E35349"/>
    <w:rsid w:val="00E353E9"/>
    <w:rsid w:val="00E358C9"/>
    <w:rsid w:val="00E35E9D"/>
    <w:rsid w:val="00E361E6"/>
    <w:rsid w:val="00E36285"/>
    <w:rsid w:val="00E36B39"/>
    <w:rsid w:val="00E36CF3"/>
    <w:rsid w:val="00E37405"/>
    <w:rsid w:val="00E37A0B"/>
    <w:rsid w:val="00E37C11"/>
    <w:rsid w:val="00E40206"/>
    <w:rsid w:val="00E40345"/>
    <w:rsid w:val="00E406AC"/>
    <w:rsid w:val="00E408C4"/>
    <w:rsid w:val="00E410FB"/>
    <w:rsid w:val="00E41270"/>
    <w:rsid w:val="00E414AA"/>
    <w:rsid w:val="00E416F0"/>
    <w:rsid w:val="00E41BD5"/>
    <w:rsid w:val="00E42121"/>
    <w:rsid w:val="00E42384"/>
    <w:rsid w:val="00E42A8D"/>
    <w:rsid w:val="00E42EF0"/>
    <w:rsid w:val="00E43223"/>
    <w:rsid w:val="00E43342"/>
    <w:rsid w:val="00E43450"/>
    <w:rsid w:val="00E43454"/>
    <w:rsid w:val="00E43A76"/>
    <w:rsid w:val="00E43E35"/>
    <w:rsid w:val="00E43EAE"/>
    <w:rsid w:val="00E448B1"/>
    <w:rsid w:val="00E449E2"/>
    <w:rsid w:val="00E45F17"/>
    <w:rsid w:val="00E460FB"/>
    <w:rsid w:val="00E46301"/>
    <w:rsid w:val="00E4632A"/>
    <w:rsid w:val="00E47543"/>
    <w:rsid w:val="00E47858"/>
    <w:rsid w:val="00E50CC5"/>
    <w:rsid w:val="00E511D2"/>
    <w:rsid w:val="00E5123C"/>
    <w:rsid w:val="00E5172E"/>
    <w:rsid w:val="00E51784"/>
    <w:rsid w:val="00E51B51"/>
    <w:rsid w:val="00E51D54"/>
    <w:rsid w:val="00E51FF5"/>
    <w:rsid w:val="00E52189"/>
    <w:rsid w:val="00E536E4"/>
    <w:rsid w:val="00E53A47"/>
    <w:rsid w:val="00E541EE"/>
    <w:rsid w:val="00E546A3"/>
    <w:rsid w:val="00E54A66"/>
    <w:rsid w:val="00E556DD"/>
    <w:rsid w:val="00E55B03"/>
    <w:rsid w:val="00E55D6A"/>
    <w:rsid w:val="00E55D77"/>
    <w:rsid w:val="00E569AF"/>
    <w:rsid w:val="00E570DA"/>
    <w:rsid w:val="00E576F0"/>
    <w:rsid w:val="00E579FB"/>
    <w:rsid w:val="00E57A14"/>
    <w:rsid w:val="00E57FD5"/>
    <w:rsid w:val="00E60B40"/>
    <w:rsid w:val="00E6108D"/>
    <w:rsid w:val="00E618F5"/>
    <w:rsid w:val="00E62564"/>
    <w:rsid w:val="00E62759"/>
    <w:rsid w:val="00E630EC"/>
    <w:rsid w:val="00E6359C"/>
    <w:rsid w:val="00E63A31"/>
    <w:rsid w:val="00E63A70"/>
    <w:rsid w:val="00E6469A"/>
    <w:rsid w:val="00E64C20"/>
    <w:rsid w:val="00E64E7B"/>
    <w:rsid w:val="00E65093"/>
    <w:rsid w:val="00E6591D"/>
    <w:rsid w:val="00E65A7C"/>
    <w:rsid w:val="00E660AA"/>
    <w:rsid w:val="00E665F7"/>
    <w:rsid w:val="00E66A30"/>
    <w:rsid w:val="00E66ACD"/>
    <w:rsid w:val="00E66D39"/>
    <w:rsid w:val="00E66D53"/>
    <w:rsid w:val="00E67128"/>
    <w:rsid w:val="00E671F9"/>
    <w:rsid w:val="00E67422"/>
    <w:rsid w:val="00E67957"/>
    <w:rsid w:val="00E7018B"/>
    <w:rsid w:val="00E701B6"/>
    <w:rsid w:val="00E7022D"/>
    <w:rsid w:val="00E70325"/>
    <w:rsid w:val="00E708B6"/>
    <w:rsid w:val="00E7117D"/>
    <w:rsid w:val="00E71243"/>
    <w:rsid w:val="00E712C9"/>
    <w:rsid w:val="00E714AB"/>
    <w:rsid w:val="00E7196D"/>
    <w:rsid w:val="00E719D8"/>
    <w:rsid w:val="00E71B6C"/>
    <w:rsid w:val="00E7223C"/>
    <w:rsid w:val="00E72464"/>
    <w:rsid w:val="00E72787"/>
    <w:rsid w:val="00E72886"/>
    <w:rsid w:val="00E72AFA"/>
    <w:rsid w:val="00E732F2"/>
    <w:rsid w:val="00E734CE"/>
    <w:rsid w:val="00E737D6"/>
    <w:rsid w:val="00E7416C"/>
    <w:rsid w:val="00E7477D"/>
    <w:rsid w:val="00E74B92"/>
    <w:rsid w:val="00E74C2C"/>
    <w:rsid w:val="00E74FBC"/>
    <w:rsid w:val="00E75111"/>
    <w:rsid w:val="00E75346"/>
    <w:rsid w:val="00E7583C"/>
    <w:rsid w:val="00E762FE"/>
    <w:rsid w:val="00E766A6"/>
    <w:rsid w:val="00E768BC"/>
    <w:rsid w:val="00E76AC3"/>
    <w:rsid w:val="00E7727B"/>
    <w:rsid w:val="00E77A8A"/>
    <w:rsid w:val="00E77B88"/>
    <w:rsid w:val="00E77E14"/>
    <w:rsid w:val="00E80650"/>
    <w:rsid w:val="00E80781"/>
    <w:rsid w:val="00E810F6"/>
    <w:rsid w:val="00E8115D"/>
    <w:rsid w:val="00E811FC"/>
    <w:rsid w:val="00E81333"/>
    <w:rsid w:val="00E8139B"/>
    <w:rsid w:val="00E819B7"/>
    <w:rsid w:val="00E81AE8"/>
    <w:rsid w:val="00E821E7"/>
    <w:rsid w:val="00E82363"/>
    <w:rsid w:val="00E8253D"/>
    <w:rsid w:val="00E82645"/>
    <w:rsid w:val="00E82CBA"/>
    <w:rsid w:val="00E83035"/>
    <w:rsid w:val="00E83176"/>
    <w:rsid w:val="00E83DB0"/>
    <w:rsid w:val="00E84519"/>
    <w:rsid w:val="00E853B0"/>
    <w:rsid w:val="00E853B6"/>
    <w:rsid w:val="00E85471"/>
    <w:rsid w:val="00E8589C"/>
    <w:rsid w:val="00E85A41"/>
    <w:rsid w:val="00E860FD"/>
    <w:rsid w:val="00E86589"/>
    <w:rsid w:val="00E8684A"/>
    <w:rsid w:val="00E86C2D"/>
    <w:rsid w:val="00E86C72"/>
    <w:rsid w:val="00E86D38"/>
    <w:rsid w:val="00E86D4B"/>
    <w:rsid w:val="00E87108"/>
    <w:rsid w:val="00E872E8"/>
    <w:rsid w:val="00E876C2"/>
    <w:rsid w:val="00E8770F"/>
    <w:rsid w:val="00E87EB1"/>
    <w:rsid w:val="00E9041A"/>
    <w:rsid w:val="00E9101D"/>
    <w:rsid w:val="00E919EC"/>
    <w:rsid w:val="00E91A11"/>
    <w:rsid w:val="00E91BC9"/>
    <w:rsid w:val="00E9294C"/>
    <w:rsid w:val="00E92AB1"/>
    <w:rsid w:val="00E92AD5"/>
    <w:rsid w:val="00E935A8"/>
    <w:rsid w:val="00E935B7"/>
    <w:rsid w:val="00E93A20"/>
    <w:rsid w:val="00E93E9F"/>
    <w:rsid w:val="00E94353"/>
    <w:rsid w:val="00E944A1"/>
    <w:rsid w:val="00E94801"/>
    <w:rsid w:val="00E94F6A"/>
    <w:rsid w:val="00E953EF"/>
    <w:rsid w:val="00E9557E"/>
    <w:rsid w:val="00E959BF"/>
    <w:rsid w:val="00E959DD"/>
    <w:rsid w:val="00E95A8D"/>
    <w:rsid w:val="00E95D9D"/>
    <w:rsid w:val="00E960AF"/>
    <w:rsid w:val="00E964F5"/>
    <w:rsid w:val="00E978FE"/>
    <w:rsid w:val="00E97E52"/>
    <w:rsid w:val="00EA019F"/>
    <w:rsid w:val="00EA02C5"/>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C1C"/>
    <w:rsid w:val="00EA4DDD"/>
    <w:rsid w:val="00EA5A77"/>
    <w:rsid w:val="00EA6B7B"/>
    <w:rsid w:val="00EA6EC9"/>
    <w:rsid w:val="00EA72DB"/>
    <w:rsid w:val="00EA76DE"/>
    <w:rsid w:val="00EA778C"/>
    <w:rsid w:val="00EA79E6"/>
    <w:rsid w:val="00EB00F0"/>
    <w:rsid w:val="00EB0424"/>
    <w:rsid w:val="00EB0970"/>
    <w:rsid w:val="00EB09CA"/>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409"/>
    <w:rsid w:val="00EB5746"/>
    <w:rsid w:val="00EB58C5"/>
    <w:rsid w:val="00EB5E6C"/>
    <w:rsid w:val="00EB5F8B"/>
    <w:rsid w:val="00EB62EC"/>
    <w:rsid w:val="00EB6568"/>
    <w:rsid w:val="00EB669F"/>
    <w:rsid w:val="00EB67A4"/>
    <w:rsid w:val="00EB67F2"/>
    <w:rsid w:val="00EB6A2D"/>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652"/>
    <w:rsid w:val="00EC2CE8"/>
    <w:rsid w:val="00EC34F6"/>
    <w:rsid w:val="00EC3542"/>
    <w:rsid w:val="00EC3566"/>
    <w:rsid w:val="00EC3C86"/>
    <w:rsid w:val="00EC3FA7"/>
    <w:rsid w:val="00EC4922"/>
    <w:rsid w:val="00EC4D29"/>
    <w:rsid w:val="00EC52FD"/>
    <w:rsid w:val="00EC5666"/>
    <w:rsid w:val="00EC5673"/>
    <w:rsid w:val="00EC58CE"/>
    <w:rsid w:val="00EC63A8"/>
    <w:rsid w:val="00EC6559"/>
    <w:rsid w:val="00EC6586"/>
    <w:rsid w:val="00EC70B4"/>
    <w:rsid w:val="00EC71FC"/>
    <w:rsid w:val="00EC7587"/>
    <w:rsid w:val="00ED09CF"/>
    <w:rsid w:val="00ED0D94"/>
    <w:rsid w:val="00ED0F9D"/>
    <w:rsid w:val="00ED1032"/>
    <w:rsid w:val="00ED17B3"/>
    <w:rsid w:val="00ED1930"/>
    <w:rsid w:val="00ED1E8A"/>
    <w:rsid w:val="00ED24C4"/>
    <w:rsid w:val="00ED2987"/>
    <w:rsid w:val="00ED2C2B"/>
    <w:rsid w:val="00ED3274"/>
    <w:rsid w:val="00ED3960"/>
    <w:rsid w:val="00ED39B1"/>
    <w:rsid w:val="00ED3FBC"/>
    <w:rsid w:val="00ED4E0C"/>
    <w:rsid w:val="00ED52A3"/>
    <w:rsid w:val="00ED5362"/>
    <w:rsid w:val="00ED5C0B"/>
    <w:rsid w:val="00ED6120"/>
    <w:rsid w:val="00ED718D"/>
    <w:rsid w:val="00ED7E7C"/>
    <w:rsid w:val="00EE0187"/>
    <w:rsid w:val="00EE037D"/>
    <w:rsid w:val="00EE0696"/>
    <w:rsid w:val="00EE06B0"/>
    <w:rsid w:val="00EE10DD"/>
    <w:rsid w:val="00EE1516"/>
    <w:rsid w:val="00EE155D"/>
    <w:rsid w:val="00EE1935"/>
    <w:rsid w:val="00EE1CFB"/>
    <w:rsid w:val="00EE1ED4"/>
    <w:rsid w:val="00EE2319"/>
    <w:rsid w:val="00EE2AD9"/>
    <w:rsid w:val="00EE2E4D"/>
    <w:rsid w:val="00EE2F02"/>
    <w:rsid w:val="00EE300E"/>
    <w:rsid w:val="00EE312A"/>
    <w:rsid w:val="00EE3308"/>
    <w:rsid w:val="00EE3C83"/>
    <w:rsid w:val="00EE479E"/>
    <w:rsid w:val="00EE5135"/>
    <w:rsid w:val="00EE524D"/>
    <w:rsid w:val="00EE5775"/>
    <w:rsid w:val="00EE5B23"/>
    <w:rsid w:val="00EE5F94"/>
    <w:rsid w:val="00EE7763"/>
    <w:rsid w:val="00EE7807"/>
    <w:rsid w:val="00EF0175"/>
    <w:rsid w:val="00EF0203"/>
    <w:rsid w:val="00EF0315"/>
    <w:rsid w:val="00EF053C"/>
    <w:rsid w:val="00EF0A9F"/>
    <w:rsid w:val="00EF1248"/>
    <w:rsid w:val="00EF1264"/>
    <w:rsid w:val="00EF1309"/>
    <w:rsid w:val="00EF15F4"/>
    <w:rsid w:val="00EF1656"/>
    <w:rsid w:val="00EF1666"/>
    <w:rsid w:val="00EF1E6D"/>
    <w:rsid w:val="00EF1FC1"/>
    <w:rsid w:val="00EF239A"/>
    <w:rsid w:val="00EF252D"/>
    <w:rsid w:val="00EF2580"/>
    <w:rsid w:val="00EF2662"/>
    <w:rsid w:val="00EF2BDA"/>
    <w:rsid w:val="00EF2E88"/>
    <w:rsid w:val="00EF337D"/>
    <w:rsid w:val="00EF3B96"/>
    <w:rsid w:val="00EF3E2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81"/>
    <w:rsid w:val="00EF71C1"/>
    <w:rsid w:val="00EF71F2"/>
    <w:rsid w:val="00EF7B5C"/>
    <w:rsid w:val="00F01077"/>
    <w:rsid w:val="00F0146E"/>
    <w:rsid w:val="00F02149"/>
    <w:rsid w:val="00F02654"/>
    <w:rsid w:val="00F027F5"/>
    <w:rsid w:val="00F0307E"/>
    <w:rsid w:val="00F03944"/>
    <w:rsid w:val="00F03A93"/>
    <w:rsid w:val="00F03E0C"/>
    <w:rsid w:val="00F04143"/>
    <w:rsid w:val="00F04356"/>
    <w:rsid w:val="00F04C80"/>
    <w:rsid w:val="00F04D5A"/>
    <w:rsid w:val="00F05488"/>
    <w:rsid w:val="00F05618"/>
    <w:rsid w:val="00F0562C"/>
    <w:rsid w:val="00F05749"/>
    <w:rsid w:val="00F0576A"/>
    <w:rsid w:val="00F05C91"/>
    <w:rsid w:val="00F05E2C"/>
    <w:rsid w:val="00F06F36"/>
    <w:rsid w:val="00F07506"/>
    <w:rsid w:val="00F07C72"/>
    <w:rsid w:val="00F07FA2"/>
    <w:rsid w:val="00F07FC3"/>
    <w:rsid w:val="00F1009F"/>
    <w:rsid w:val="00F1015C"/>
    <w:rsid w:val="00F101C9"/>
    <w:rsid w:val="00F1058A"/>
    <w:rsid w:val="00F106CE"/>
    <w:rsid w:val="00F10B6A"/>
    <w:rsid w:val="00F10F79"/>
    <w:rsid w:val="00F11481"/>
    <w:rsid w:val="00F11519"/>
    <w:rsid w:val="00F1155F"/>
    <w:rsid w:val="00F11AEB"/>
    <w:rsid w:val="00F12772"/>
    <w:rsid w:val="00F13371"/>
    <w:rsid w:val="00F133B9"/>
    <w:rsid w:val="00F13C52"/>
    <w:rsid w:val="00F13EA6"/>
    <w:rsid w:val="00F146EF"/>
    <w:rsid w:val="00F146FC"/>
    <w:rsid w:val="00F14948"/>
    <w:rsid w:val="00F15023"/>
    <w:rsid w:val="00F151E9"/>
    <w:rsid w:val="00F15AE1"/>
    <w:rsid w:val="00F15AE6"/>
    <w:rsid w:val="00F160A5"/>
    <w:rsid w:val="00F16E6F"/>
    <w:rsid w:val="00F16EB5"/>
    <w:rsid w:val="00F1770A"/>
    <w:rsid w:val="00F17E60"/>
    <w:rsid w:val="00F20216"/>
    <w:rsid w:val="00F20303"/>
    <w:rsid w:val="00F2032D"/>
    <w:rsid w:val="00F203B0"/>
    <w:rsid w:val="00F205E7"/>
    <w:rsid w:val="00F20BA6"/>
    <w:rsid w:val="00F20D23"/>
    <w:rsid w:val="00F213B1"/>
    <w:rsid w:val="00F21659"/>
    <w:rsid w:val="00F21CA0"/>
    <w:rsid w:val="00F22107"/>
    <w:rsid w:val="00F22227"/>
    <w:rsid w:val="00F22441"/>
    <w:rsid w:val="00F24192"/>
    <w:rsid w:val="00F244FD"/>
    <w:rsid w:val="00F2529D"/>
    <w:rsid w:val="00F253A7"/>
    <w:rsid w:val="00F2585C"/>
    <w:rsid w:val="00F258D8"/>
    <w:rsid w:val="00F259CD"/>
    <w:rsid w:val="00F259EB"/>
    <w:rsid w:val="00F25D74"/>
    <w:rsid w:val="00F265E5"/>
    <w:rsid w:val="00F26675"/>
    <w:rsid w:val="00F26EC9"/>
    <w:rsid w:val="00F26FE2"/>
    <w:rsid w:val="00F2745B"/>
    <w:rsid w:val="00F27B9B"/>
    <w:rsid w:val="00F27CF2"/>
    <w:rsid w:val="00F30046"/>
    <w:rsid w:val="00F3016C"/>
    <w:rsid w:val="00F301EE"/>
    <w:rsid w:val="00F302E7"/>
    <w:rsid w:val="00F304AF"/>
    <w:rsid w:val="00F304DD"/>
    <w:rsid w:val="00F308DA"/>
    <w:rsid w:val="00F30D92"/>
    <w:rsid w:val="00F312B0"/>
    <w:rsid w:val="00F313E3"/>
    <w:rsid w:val="00F31F4B"/>
    <w:rsid w:val="00F3293A"/>
    <w:rsid w:val="00F32A5A"/>
    <w:rsid w:val="00F32F47"/>
    <w:rsid w:val="00F330BD"/>
    <w:rsid w:val="00F33899"/>
    <w:rsid w:val="00F33F34"/>
    <w:rsid w:val="00F34015"/>
    <w:rsid w:val="00F34301"/>
    <w:rsid w:val="00F3459B"/>
    <w:rsid w:val="00F34DF7"/>
    <w:rsid w:val="00F3501D"/>
    <w:rsid w:val="00F3585F"/>
    <w:rsid w:val="00F3589D"/>
    <w:rsid w:val="00F35B13"/>
    <w:rsid w:val="00F36399"/>
    <w:rsid w:val="00F3660F"/>
    <w:rsid w:val="00F36686"/>
    <w:rsid w:val="00F36B4D"/>
    <w:rsid w:val="00F36DD4"/>
    <w:rsid w:val="00F3732A"/>
    <w:rsid w:val="00F374BF"/>
    <w:rsid w:val="00F37584"/>
    <w:rsid w:val="00F37598"/>
    <w:rsid w:val="00F3768D"/>
    <w:rsid w:val="00F40023"/>
    <w:rsid w:val="00F4011C"/>
    <w:rsid w:val="00F4062D"/>
    <w:rsid w:val="00F41685"/>
    <w:rsid w:val="00F41847"/>
    <w:rsid w:val="00F418EF"/>
    <w:rsid w:val="00F41A85"/>
    <w:rsid w:val="00F41C8A"/>
    <w:rsid w:val="00F41FB6"/>
    <w:rsid w:val="00F420E2"/>
    <w:rsid w:val="00F42211"/>
    <w:rsid w:val="00F4233A"/>
    <w:rsid w:val="00F42596"/>
    <w:rsid w:val="00F43889"/>
    <w:rsid w:val="00F43E94"/>
    <w:rsid w:val="00F43EDB"/>
    <w:rsid w:val="00F440AB"/>
    <w:rsid w:val="00F441B4"/>
    <w:rsid w:val="00F44206"/>
    <w:rsid w:val="00F44592"/>
    <w:rsid w:val="00F4459F"/>
    <w:rsid w:val="00F44602"/>
    <w:rsid w:val="00F44A6B"/>
    <w:rsid w:val="00F44B56"/>
    <w:rsid w:val="00F44BCE"/>
    <w:rsid w:val="00F44CFA"/>
    <w:rsid w:val="00F44D75"/>
    <w:rsid w:val="00F4511C"/>
    <w:rsid w:val="00F45BE6"/>
    <w:rsid w:val="00F45DBC"/>
    <w:rsid w:val="00F46933"/>
    <w:rsid w:val="00F46E60"/>
    <w:rsid w:val="00F46FC6"/>
    <w:rsid w:val="00F478CB"/>
    <w:rsid w:val="00F47B0F"/>
    <w:rsid w:val="00F47F82"/>
    <w:rsid w:val="00F5034B"/>
    <w:rsid w:val="00F50A13"/>
    <w:rsid w:val="00F51115"/>
    <w:rsid w:val="00F5191A"/>
    <w:rsid w:val="00F51B5F"/>
    <w:rsid w:val="00F51C98"/>
    <w:rsid w:val="00F51F21"/>
    <w:rsid w:val="00F51F31"/>
    <w:rsid w:val="00F5200C"/>
    <w:rsid w:val="00F5204E"/>
    <w:rsid w:val="00F5207F"/>
    <w:rsid w:val="00F5249E"/>
    <w:rsid w:val="00F52B8B"/>
    <w:rsid w:val="00F52C3E"/>
    <w:rsid w:val="00F53326"/>
    <w:rsid w:val="00F536EE"/>
    <w:rsid w:val="00F53B2D"/>
    <w:rsid w:val="00F54244"/>
    <w:rsid w:val="00F54343"/>
    <w:rsid w:val="00F54741"/>
    <w:rsid w:val="00F54879"/>
    <w:rsid w:val="00F54E76"/>
    <w:rsid w:val="00F550E1"/>
    <w:rsid w:val="00F55BFB"/>
    <w:rsid w:val="00F56A22"/>
    <w:rsid w:val="00F56F02"/>
    <w:rsid w:val="00F573FC"/>
    <w:rsid w:val="00F57AF3"/>
    <w:rsid w:val="00F57EDE"/>
    <w:rsid w:val="00F6029A"/>
    <w:rsid w:val="00F605DE"/>
    <w:rsid w:val="00F60915"/>
    <w:rsid w:val="00F60AD4"/>
    <w:rsid w:val="00F60C99"/>
    <w:rsid w:val="00F60CBD"/>
    <w:rsid w:val="00F6147C"/>
    <w:rsid w:val="00F616E8"/>
    <w:rsid w:val="00F622D1"/>
    <w:rsid w:val="00F6283D"/>
    <w:rsid w:val="00F62CA8"/>
    <w:rsid w:val="00F62DE2"/>
    <w:rsid w:val="00F62DF5"/>
    <w:rsid w:val="00F6381E"/>
    <w:rsid w:val="00F63A3E"/>
    <w:rsid w:val="00F63A89"/>
    <w:rsid w:val="00F63E48"/>
    <w:rsid w:val="00F63FA8"/>
    <w:rsid w:val="00F65481"/>
    <w:rsid w:val="00F65706"/>
    <w:rsid w:val="00F657AB"/>
    <w:rsid w:val="00F65A51"/>
    <w:rsid w:val="00F66CD6"/>
    <w:rsid w:val="00F672EC"/>
    <w:rsid w:val="00F67351"/>
    <w:rsid w:val="00F67704"/>
    <w:rsid w:val="00F67826"/>
    <w:rsid w:val="00F67850"/>
    <w:rsid w:val="00F6787D"/>
    <w:rsid w:val="00F67A55"/>
    <w:rsid w:val="00F67D54"/>
    <w:rsid w:val="00F67ED9"/>
    <w:rsid w:val="00F67F61"/>
    <w:rsid w:val="00F70129"/>
    <w:rsid w:val="00F708F4"/>
    <w:rsid w:val="00F70A2C"/>
    <w:rsid w:val="00F717CC"/>
    <w:rsid w:val="00F71B32"/>
    <w:rsid w:val="00F71DD8"/>
    <w:rsid w:val="00F72013"/>
    <w:rsid w:val="00F7203A"/>
    <w:rsid w:val="00F722BD"/>
    <w:rsid w:val="00F728A3"/>
    <w:rsid w:val="00F737C8"/>
    <w:rsid w:val="00F73923"/>
    <w:rsid w:val="00F73B99"/>
    <w:rsid w:val="00F73EB8"/>
    <w:rsid w:val="00F741CE"/>
    <w:rsid w:val="00F74523"/>
    <w:rsid w:val="00F74802"/>
    <w:rsid w:val="00F74C5F"/>
    <w:rsid w:val="00F74E87"/>
    <w:rsid w:val="00F7560B"/>
    <w:rsid w:val="00F75B08"/>
    <w:rsid w:val="00F76329"/>
    <w:rsid w:val="00F76557"/>
    <w:rsid w:val="00F76778"/>
    <w:rsid w:val="00F7751F"/>
    <w:rsid w:val="00F77D2C"/>
    <w:rsid w:val="00F80297"/>
    <w:rsid w:val="00F802F6"/>
    <w:rsid w:val="00F804AF"/>
    <w:rsid w:val="00F8116E"/>
    <w:rsid w:val="00F82437"/>
    <w:rsid w:val="00F82576"/>
    <w:rsid w:val="00F825EB"/>
    <w:rsid w:val="00F827F1"/>
    <w:rsid w:val="00F82F34"/>
    <w:rsid w:val="00F83310"/>
    <w:rsid w:val="00F83567"/>
    <w:rsid w:val="00F83A97"/>
    <w:rsid w:val="00F8497A"/>
    <w:rsid w:val="00F84AA2"/>
    <w:rsid w:val="00F84B2A"/>
    <w:rsid w:val="00F8511A"/>
    <w:rsid w:val="00F8555E"/>
    <w:rsid w:val="00F8581F"/>
    <w:rsid w:val="00F85BC4"/>
    <w:rsid w:val="00F85FA1"/>
    <w:rsid w:val="00F86209"/>
    <w:rsid w:val="00F86BBB"/>
    <w:rsid w:val="00F86CF5"/>
    <w:rsid w:val="00F87B43"/>
    <w:rsid w:val="00F90C75"/>
    <w:rsid w:val="00F916A8"/>
    <w:rsid w:val="00F91D41"/>
    <w:rsid w:val="00F92487"/>
    <w:rsid w:val="00F9342A"/>
    <w:rsid w:val="00F935C0"/>
    <w:rsid w:val="00F93AAA"/>
    <w:rsid w:val="00F94063"/>
    <w:rsid w:val="00F94488"/>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B45"/>
    <w:rsid w:val="00FA0B92"/>
    <w:rsid w:val="00FA0E08"/>
    <w:rsid w:val="00FA1035"/>
    <w:rsid w:val="00FA146A"/>
    <w:rsid w:val="00FA19F7"/>
    <w:rsid w:val="00FA1B1B"/>
    <w:rsid w:val="00FA205D"/>
    <w:rsid w:val="00FA2088"/>
    <w:rsid w:val="00FA2D12"/>
    <w:rsid w:val="00FA3794"/>
    <w:rsid w:val="00FA3BCA"/>
    <w:rsid w:val="00FA3C62"/>
    <w:rsid w:val="00FA4669"/>
    <w:rsid w:val="00FA4DCA"/>
    <w:rsid w:val="00FA5205"/>
    <w:rsid w:val="00FA5623"/>
    <w:rsid w:val="00FA6129"/>
    <w:rsid w:val="00FA6683"/>
    <w:rsid w:val="00FA6D54"/>
    <w:rsid w:val="00FA7278"/>
    <w:rsid w:val="00FA73D3"/>
    <w:rsid w:val="00FA754E"/>
    <w:rsid w:val="00FB04DC"/>
    <w:rsid w:val="00FB0890"/>
    <w:rsid w:val="00FB0D04"/>
    <w:rsid w:val="00FB128D"/>
    <w:rsid w:val="00FB1EA8"/>
    <w:rsid w:val="00FB282E"/>
    <w:rsid w:val="00FB2E8B"/>
    <w:rsid w:val="00FB3096"/>
    <w:rsid w:val="00FB33A5"/>
    <w:rsid w:val="00FB4110"/>
    <w:rsid w:val="00FB43BB"/>
    <w:rsid w:val="00FB46F9"/>
    <w:rsid w:val="00FB5007"/>
    <w:rsid w:val="00FB5A31"/>
    <w:rsid w:val="00FB5A79"/>
    <w:rsid w:val="00FB5F33"/>
    <w:rsid w:val="00FB601C"/>
    <w:rsid w:val="00FB62D3"/>
    <w:rsid w:val="00FB64FF"/>
    <w:rsid w:val="00FB65C1"/>
    <w:rsid w:val="00FB6625"/>
    <w:rsid w:val="00FC0398"/>
    <w:rsid w:val="00FC0AD4"/>
    <w:rsid w:val="00FC0B94"/>
    <w:rsid w:val="00FC10CE"/>
    <w:rsid w:val="00FC15EF"/>
    <w:rsid w:val="00FC19E7"/>
    <w:rsid w:val="00FC1BEE"/>
    <w:rsid w:val="00FC1D36"/>
    <w:rsid w:val="00FC1FE7"/>
    <w:rsid w:val="00FC224B"/>
    <w:rsid w:val="00FC25B5"/>
    <w:rsid w:val="00FC2D27"/>
    <w:rsid w:val="00FC2DD0"/>
    <w:rsid w:val="00FC2EB9"/>
    <w:rsid w:val="00FC3027"/>
    <w:rsid w:val="00FC32C8"/>
    <w:rsid w:val="00FC3861"/>
    <w:rsid w:val="00FC3BF3"/>
    <w:rsid w:val="00FC4717"/>
    <w:rsid w:val="00FC4CAE"/>
    <w:rsid w:val="00FC4CC3"/>
    <w:rsid w:val="00FC54EB"/>
    <w:rsid w:val="00FC582B"/>
    <w:rsid w:val="00FC5A66"/>
    <w:rsid w:val="00FC5CC8"/>
    <w:rsid w:val="00FC5D71"/>
    <w:rsid w:val="00FC5DC6"/>
    <w:rsid w:val="00FC6291"/>
    <w:rsid w:val="00FC6DD1"/>
    <w:rsid w:val="00FC7291"/>
    <w:rsid w:val="00FC747F"/>
    <w:rsid w:val="00FC7572"/>
    <w:rsid w:val="00FC7E7D"/>
    <w:rsid w:val="00FD03C2"/>
    <w:rsid w:val="00FD0EA7"/>
    <w:rsid w:val="00FD1401"/>
    <w:rsid w:val="00FD1637"/>
    <w:rsid w:val="00FD163B"/>
    <w:rsid w:val="00FD1811"/>
    <w:rsid w:val="00FD18E7"/>
    <w:rsid w:val="00FD1CF2"/>
    <w:rsid w:val="00FD1F82"/>
    <w:rsid w:val="00FD1FF8"/>
    <w:rsid w:val="00FD25DC"/>
    <w:rsid w:val="00FD26B7"/>
    <w:rsid w:val="00FD26E8"/>
    <w:rsid w:val="00FD283F"/>
    <w:rsid w:val="00FD2ACE"/>
    <w:rsid w:val="00FD2BF7"/>
    <w:rsid w:val="00FD2C33"/>
    <w:rsid w:val="00FD30F3"/>
    <w:rsid w:val="00FD38A2"/>
    <w:rsid w:val="00FD3DA1"/>
    <w:rsid w:val="00FD3E7E"/>
    <w:rsid w:val="00FD4206"/>
    <w:rsid w:val="00FD4920"/>
    <w:rsid w:val="00FD4ABE"/>
    <w:rsid w:val="00FD4CCD"/>
    <w:rsid w:val="00FD4E87"/>
    <w:rsid w:val="00FD5070"/>
    <w:rsid w:val="00FD5C0B"/>
    <w:rsid w:val="00FD5FB5"/>
    <w:rsid w:val="00FD6416"/>
    <w:rsid w:val="00FD648E"/>
    <w:rsid w:val="00FD6569"/>
    <w:rsid w:val="00FD6C40"/>
    <w:rsid w:val="00FD6C57"/>
    <w:rsid w:val="00FD6F31"/>
    <w:rsid w:val="00FD7FDE"/>
    <w:rsid w:val="00FE0576"/>
    <w:rsid w:val="00FE08F4"/>
    <w:rsid w:val="00FE0A00"/>
    <w:rsid w:val="00FE0D53"/>
    <w:rsid w:val="00FE0F62"/>
    <w:rsid w:val="00FE1021"/>
    <w:rsid w:val="00FE1330"/>
    <w:rsid w:val="00FE1B00"/>
    <w:rsid w:val="00FE21F3"/>
    <w:rsid w:val="00FE23DB"/>
    <w:rsid w:val="00FE253E"/>
    <w:rsid w:val="00FE27F4"/>
    <w:rsid w:val="00FE2F26"/>
    <w:rsid w:val="00FE358B"/>
    <w:rsid w:val="00FE36F5"/>
    <w:rsid w:val="00FE3DC7"/>
    <w:rsid w:val="00FE40DF"/>
    <w:rsid w:val="00FE41B4"/>
    <w:rsid w:val="00FE454E"/>
    <w:rsid w:val="00FE4F81"/>
    <w:rsid w:val="00FE51DF"/>
    <w:rsid w:val="00FE5491"/>
    <w:rsid w:val="00FE58D7"/>
    <w:rsid w:val="00FE5B96"/>
    <w:rsid w:val="00FE5BBD"/>
    <w:rsid w:val="00FE5BD1"/>
    <w:rsid w:val="00FE65D7"/>
    <w:rsid w:val="00FE6622"/>
    <w:rsid w:val="00FE669A"/>
    <w:rsid w:val="00FE6D88"/>
    <w:rsid w:val="00FE7234"/>
    <w:rsid w:val="00FE760B"/>
    <w:rsid w:val="00FE7864"/>
    <w:rsid w:val="00FE7F27"/>
    <w:rsid w:val="00FF00D3"/>
    <w:rsid w:val="00FF07A9"/>
    <w:rsid w:val="00FF0903"/>
    <w:rsid w:val="00FF0A6E"/>
    <w:rsid w:val="00FF1067"/>
    <w:rsid w:val="00FF1175"/>
    <w:rsid w:val="00FF1265"/>
    <w:rsid w:val="00FF141E"/>
    <w:rsid w:val="00FF1464"/>
    <w:rsid w:val="00FF1DC5"/>
    <w:rsid w:val="00FF1DD1"/>
    <w:rsid w:val="00FF1E77"/>
    <w:rsid w:val="00FF2059"/>
    <w:rsid w:val="00FF21F1"/>
    <w:rsid w:val="00FF23FE"/>
    <w:rsid w:val="00FF2DA2"/>
    <w:rsid w:val="00FF3567"/>
    <w:rsid w:val="00FF3757"/>
    <w:rsid w:val="00FF375B"/>
    <w:rsid w:val="00FF3982"/>
    <w:rsid w:val="00FF4587"/>
    <w:rsid w:val="00FF4707"/>
    <w:rsid w:val="00FF4DB2"/>
    <w:rsid w:val="00FF4DF4"/>
    <w:rsid w:val="00FF555A"/>
    <w:rsid w:val="00FF586F"/>
    <w:rsid w:val="00FF62BA"/>
    <w:rsid w:val="00FF62CD"/>
    <w:rsid w:val="00FF660F"/>
    <w:rsid w:val="00FF682A"/>
    <w:rsid w:val="00FF6883"/>
    <w:rsid w:val="00FF6DBA"/>
    <w:rsid w:val="00FF6DE5"/>
    <w:rsid w:val="00FF7263"/>
    <w:rsid w:val="00FF72F8"/>
    <w:rsid w:val="00FF76AA"/>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116C426D"/>
  <w15:chartTrackingRefBased/>
  <w15:docId w15:val="{C047C252-3972-4AC6-8F29-995CDE73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E9C"/>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7D4D4D"/>
    <w:pPr>
      <w:keepNext/>
      <w:spacing w:line="252" w:lineRule="auto"/>
      <w:outlineLvl w:val="0"/>
    </w:pPr>
    <w:rPr>
      <w:rFonts w:cs="Arial"/>
      <w:color w:val="FFFFFF" w:themeColor="background1"/>
      <w:kern w:val="28"/>
      <w:sz w:val="18"/>
      <w:szCs w:val="18"/>
    </w:rPr>
  </w:style>
  <w:style w:type="paragraph" w:styleId="Heading2">
    <w:name w:val="heading 2"/>
    <w:basedOn w:val="Normal"/>
    <w:next w:val="Normal"/>
    <w:link w:val="Heading2Char"/>
    <w:uiPriority w:val="99"/>
    <w:qFormat/>
    <w:rsid w:val="007D4D4D"/>
    <w:pPr>
      <w:keepNext/>
      <w:tabs>
        <w:tab w:val="left" w:pos="567"/>
      </w:tabs>
      <w:spacing w:line="252" w:lineRule="auto"/>
      <w:ind w:left="539" w:hanging="539"/>
      <w:outlineLvl w:val="1"/>
    </w:pPr>
    <w:rPr>
      <w:rFonts w:ascii="Arial Bold" w:hAnsi="Arial Bold" w:cs="Arial"/>
      <w:b/>
      <w:bCs/>
      <w:color w:val="CF4A02"/>
      <w:sz w:val="18"/>
      <w:szCs w:val="18"/>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4D4D"/>
    <w:rPr>
      <w:rFonts w:ascii="Arial" w:hAnsi="Arial" w:cs="Arial"/>
      <w:color w:val="FFFFFF" w:themeColor="background1"/>
      <w:kern w:val="28"/>
      <w:sz w:val="18"/>
      <w:szCs w:val="18"/>
      <w:lang w:val="en-GB"/>
    </w:rPr>
  </w:style>
  <w:style w:type="character" w:customStyle="1" w:styleId="Heading2Char">
    <w:name w:val="Heading 2 Char"/>
    <w:link w:val="Heading2"/>
    <w:uiPriority w:val="99"/>
    <w:locked/>
    <w:rsid w:val="007D4D4D"/>
    <w:rPr>
      <w:rFonts w:ascii="Arial Bold" w:hAnsi="Arial Bold" w:cs="Arial"/>
      <w:b/>
      <w:bCs/>
      <w:color w:val="CF4A02"/>
      <w:sz w:val="18"/>
      <w:szCs w:val="18"/>
      <w:lang w:val="en-GB"/>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character" w:styleId="LineNumber">
    <w:name w:val="line number"/>
    <w:basedOn w:val="DefaultParagraphFont"/>
    <w:rsid w:val="00E353E9"/>
  </w:style>
  <w:style w:type="character" w:styleId="Strong">
    <w:name w:val="Strong"/>
    <w:basedOn w:val="DefaultParagraphFont"/>
    <w:qFormat/>
    <w:rsid w:val="009C3C7C"/>
    <w:rPr>
      <w:b/>
      <w:bCs/>
    </w:rPr>
  </w:style>
  <w:style w:type="paragraph" w:styleId="NoSpacing">
    <w:name w:val="No Spacing"/>
    <w:uiPriority w:val="1"/>
    <w:qFormat/>
    <w:rsid w:val="009C3C7C"/>
    <w:rPr>
      <w:rFonts w:ascii="Arial" w:hAnsi="Arial" w:cs="Angsana New"/>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17451">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4835673">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1311008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0379436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77061023">
      <w:bodyDiv w:val="1"/>
      <w:marLeft w:val="0"/>
      <w:marRight w:val="0"/>
      <w:marTop w:val="0"/>
      <w:marBottom w:val="0"/>
      <w:divBdr>
        <w:top w:val="none" w:sz="0" w:space="0" w:color="auto"/>
        <w:left w:val="none" w:sz="0" w:space="0" w:color="auto"/>
        <w:bottom w:val="none" w:sz="0" w:space="0" w:color="auto"/>
        <w:right w:val="none" w:sz="0" w:space="0" w:color="auto"/>
      </w:divBdr>
    </w:div>
    <w:div w:id="6311364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59505570">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078521">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0376353">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09203854">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500914">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0281897">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4065738">
      <w:bodyDiv w:val="1"/>
      <w:marLeft w:val="0"/>
      <w:marRight w:val="0"/>
      <w:marTop w:val="0"/>
      <w:marBottom w:val="0"/>
      <w:divBdr>
        <w:top w:val="none" w:sz="0" w:space="0" w:color="auto"/>
        <w:left w:val="none" w:sz="0" w:space="0" w:color="auto"/>
        <w:bottom w:val="none" w:sz="0" w:space="0" w:color="auto"/>
        <w:right w:val="none" w:sz="0" w:space="0" w:color="auto"/>
      </w:divBdr>
      <w:divsChild>
        <w:div w:id="515464710">
          <w:marLeft w:val="0"/>
          <w:marRight w:val="0"/>
          <w:marTop w:val="0"/>
          <w:marBottom w:val="0"/>
          <w:divBdr>
            <w:top w:val="none" w:sz="0" w:space="0" w:color="auto"/>
            <w:left w:val="none" w:sz="0" w:space="0" w:color="auto"/>
            <w:bottom w:val="none" w:sz="0" w:space="0" w:color="auto"/>
            <w:right w:val="none" w:sz="0" w:space="0" w:color="auto"/>
          </w:divBdr>
        </w:div>
      </w:divsChild>
    </w:div>
    <w:div w:id="1080755145">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56453998">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0380615">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92622444">
      <w:bodyDiv w:val="1"/>
      <w:marLeft w:val="0"/>
      <w:marRight w:val="0"/>
      <w:marTop w:val="0"/>
      <w:marBottom w:val="0"/>
      <w:divBdr>
        <w:top w:val="none" w:sz="0" w:space="0" w:color="auto"/>
        <w:left w:val="none" w:sz="0" w:space="0" w:color="auto"/>
        <w:bottom w:val="none" w:sz="0" w:space="0" w:color="auto"/>
        <w:right w:val="none" w:sz="0" w:space="0" w:color="auto"/>
      </w:divBdr>
    </w:div>
    <w:div w:id="1708986747">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95266732">
      <w:bodyDiv w:val="1"/>
      <w:marLeft w:val="0"/>
      <w:marRight w:val="0"/>
      <w:marTop w:val="0"/>
      <w:marBottom w:val="0"/>
      <w:divBdr>
        <w:top w:val="none" w:sz="0" w:space="0" w:color="auto"/>
        <w:left w:val="none" w:sz="0" w:space="0" w:color="auto"/>
        <w:bottom w:val="none" w:sz="0" w:space="0" w:color="auto"/>
        <w:right w:val="none" w:sz="0" w:space="0" w:color="auto"/>
      </w:divBdr>
    </w:div>
    <w:div w:id="1929121073">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Props1.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3.xml><?xml version="1.0" encoding="utf-8"?>
<ds:datastoreItem xmlns:ds="http://schemas.openxmlformats.org/officeDocument/2006/customXml" ds:itemID="{CAE273B9-C576-4A81-AD0F-85237125B74A}">
  <ds:schemaRefs>
    <ds:schemaRef ds:uri="http://schemas.openxmlformats.org/officeDocument/2006/bibliography"/>
  </ds:schemaRefs>
</ds:datastoreItem>
</file>

<file path=customXml/itemProps4.xml><?xml version="1.0" encoding="utf-8"?>
<ds:datastoreItem xmlns:ds="http://schemas.openxmlformats.org/officeDocument/2006/customXml" ds:itemID="{F36D5513-AC37-4E03-8F82-8FC7EE6C62F7}">
  <ds:schemaRefs>
    <ds:schemaRef ds:uri="http://purl.org/dc/elements/1.1/"/>
    <ds:schemaRef ds:uri="http://schemas.microsoft.com/office/2006/metadata/properties"/>
    <ds:schemaRef ds:uri="http://schemas.microsoft.com/office/2006/documentManagement/types"/>
    <ds:schemaRef ds:uri="http://purl.org/dc/terms/"/>
    <ds:schemaRef ds:uri="3b1792f2-71d9-4243-b0b9-57378e9d4b96"/>
    <ds:schemaRef ds:uri="4bf935a7-8514-4f9c-8756-f555e5fb65f2"/>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31</Pages>
  <Words>8807</Words>
  <Characters>50140</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Kodchawan Srikaewpraphan (TH)</cp:lastModifiedBy>
  <cp:revision>97</cp:revision>
  <cp:lastPrinted>2021-11-09T07:45:00Z</cp:lastPrinted>
  <dcterms:created xsi:type="dcterms:W3CDTF">2021-09-10T08:04:00Z</dcterms:created>
  <dcterms:modified xsi:type="dcterms:W3CDTF">2021-11-09T07:46:00Z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