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102B6" w14:textId="77777777" w:rsidR="002A44C0" w:rsidRDefault="005631A4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6291C1AD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C00795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2923C225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BDBD756" w14:textId="34639A41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1301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6510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1301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067C94" w:rsidRPr="00067C94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1301F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510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1301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067C94" w:rsidRPr="00067C94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1BE0EC8A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DF2BFF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8667B7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7C941A56" w14:textId="4C30CC9B" w:rsidR="00DC638F" w:rsidRPr="002439E3" w:rsidRDefault="00DC638F" w:rsidP="00DC638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แสดงฐานะการเงิน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และงบแสดงฐานะการเงินเฉพาะกิจการ</w:t>
      </w:r>
      <w:r w:rsidR="006C5204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067C94" w:rsidRPr="00067C94">
        <w:rPr>
          <w:rFonts w:ascii="Angsana New" w:hAnsi="Angsana New" w:cs="Angsana New"/>
          <w:lang w:val="en-US"/>
        </w:rPr>
        <w:t>30</w:t>
      </w:r>
      <w:r w:rsidR="00657BA0">
        <w:rPr>
          <w:rFonts w:ascii="Angsana New" w:hAnsi="Angsana New" w:cs="Angsana New"/>
          <w:lang w:val="en-US"/>
        </w:rPr>
        <w:t xml:space="preserve"> </w:t>
      </w:r>
      <w:r w:rsidR="0065106C">
        <w:rPr>
          <w:rFonts w:ascii="Angsana New" w:hAnsi="Angsana New" w:cs="Angsana New" w:hint="cs"/>
          <w:cs/>
          <w:lang w:val="en-US"/>
        </w:rPr>
        <w:t>กันยา</w:t>
      </w:r>
      <w:r w:rsidR="00657BA0">
        <w:rPr>
          <w:rFonts w:ascii="Angsana New" w:hAnsi="Angsana New" w:cs="Angsana New" w:hint="cs"/>
          <w:cs/>
          <w:lang w:val="en-US"/>
        </w:rPr>
        <w:t>ยน</w:t>
      </w:r>
      <w:r w:rsidR="006C5204">
        <w:rPr>
          <w:rFonts w:ascii="Angsana New" w:hAnsi="Angsana New" w:cs="Angsana New" w:hint="cs"/>
          <w:cs/>
          <w:lang w:val="en-US"/>
        </w:rPr>
        <w:t xml:space="preserve"> </w:t>
      </w:r>
      <w:r w:rsidR="00067C94" w:rsidRPr="00067C94">
        <w:rPr>
          <w:rFonts w:ascii="Angsana New" w:hAnsi="Angsana New" w:cs="Angsana New"/>
          <w:lang w:val="en-US"/>
        </w:rPr>
        <w:t>2564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 w:rsidR="00121707">
        <w:rPr>
          <w:rFonts w:ascii="Angsana New" w:hAnsi="Angsana New" w:cs="Angsana New" w:hint="cs"/>
          <w:cs/>
        </w:rPr>
        <w:t>สำหรับงวดสามเดือนและ</w:t>
      </w:r>
      <w:r w:rsidR="0065106C">
        <w:rPr>
          <w:rFonts w:ascii="Angsana New" w:hAnsi="Angsana New" w:cs="Angsana New" w:hint="cs"/>
          <w:cs/>
        </w:rPr>
        <w:t>เก้า</w:t>
      </w:r>
      <w:r w:rsidR="00121707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4D707C">
        <w:rPr>
          <w:rFonts w:ascii="Angsana New" w:hAnsi="Angsana New" w:cs="Angsana New"/>
          <w:cs/>
        </w:rPr>
        <w:br/>
      </w:r>
      <w:r w:rsidR="00067C94" w:rsidRPr="00067C94">
        <w:rPr>
          <w:rFonts w:ascii="Angsana New" w:hAnsi="Angsana New" w:cs="Angsana New"/>
          <w:lang w:val="en-US"/>
        </w:rPr>
        <w:t>30</w:t>
      </w:r>
      <w:r w:rsidR="00121707">
        <w:rPr>
          <w:rFonts w:ascii="Angsana New" w:hAnsi="Angsana New" w:cs="Angsana New"/>
          <w:lang w:val="en-US"/>
        </w:rPr>
        <w:t xml:space="preserve"> </w:t>
      </w:r>
      <w:r w:rsidR="0065106C">
        <w:rPr>
          <w:rFonts w:ascii="Angsana New" w:hAnsi="Angsana New" w:cs="Angsana New" w:hint="cs"/>
          <w:cs/>
          <w:lang w:val="en-US"/>
        </w:rPr>
        <w:t>กันยา</w:t>
      </w:r>
      <w:r w:rsidR="00121707">
        <w:rPr>
          <w:rFonts w:ascii="Angsana New" w:hAnsi="Angsana New" w:cs="Angsana New" w:hint="cs"/>
          <w:cs/>
          <w:lang w:val="en-US"/>
        </w:rPr>
        <w:t xml:space="preserve">ยน </w:t>
      </w:r>
      <w:r w:rsidR="00067C94" w:rsidRPr="00067C94">
        <w:rPr>
          <w:rFonts w:ascii="Angsana New" w:hAnsi="Angsana New" w:cs="Angsana New"/>
          <w:lang w:val="en-US"/>
        </w:rPr>
        <w:t>2564</w:t>
      </w:r>
      <w:r>
        <w:rPr>
          <w:rFonts w:ascii="Angsana New" w:hAnsi="Angsana New" w:cs="Angsana New"/>
          <w:lang w:val="en-US"/>
        </w:rPr>
        <w:t xml:space="preserve"> 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="00ED7281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 w:rsidR="006C5204">
        <w:rPr>
          <w:rFonts w:ascii="Angsana New" w:hAnsi="Angsana New" w:cs="Angsana New" w:hint="cs"/>
          <w:cs/>
        </w:rPr>
        <w:t>รวมและ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 w:rsidR="0065106C">
        <w:rPr>
          <w:rFonts w:ascii="Angsana New" w:hAnsi="Angsana New" w:cs="Angsana New" w:hint="cs"/>
          <w:spacing w:val="-2"/>
          <w:cs/>
        </w:rPr>
        <w:t>เก้า</w:t>
      </w:r>
      <w:r w:rsidR="00657BA0">
        <w:rPr>
          <w:rFonts w:ascii="Angsana New" w:hAnsi="Angsana New" w:cs="Angsana New" w:hint="cs"/>
          <w:spacing w:val="-2"/>
          <w:cs/>
        </w:rPr>
        <w:t>เดือน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="00067C94" w:rsidRPr="00067C94">
        <w:rPr>
          <w:rFonts w:ascii="Angsana New" w:hAnsi="Angsana New" w:cs="Angsana New"/>
          <w:lang w:val="en-US"/>
        </w:rPr>
        <w:t>30</w:t>
      </w:r>
      <w:r w:rsidR="00657BA0">
        <w:rPr>
          <w:rFonts w:ascii="Angsana New" w:hAnsi="Angsana New" w:cs="Angsana New"/>
          <w:lang w:val="en-US"/>
        </w:rPr>
        <w:t xml:space="preserve"> </w:t>
      </w:r>
      <w:r w:rsidR="00007DBF">
        <w:rPr>
          <w:rFonts w:ascii="Angsana New" w:hAnsi="Angsana New" w:cs="Angsana New" w:hint="cs"/>
          <w:cs/>
          <w:lang w:val="en-US"/>
        </w:rPr>
        <w:t>กันยา</w:t>
      </w:r>
      <w:r w:rsidR="00657BA0">
        <w:rPr>
          <w:rFonts w:ascii="Angsana New" w:hAnsi="Angsana New" w:cs="Angsana New" w:hint="cs"/>
          <w:cs/>
          <w:lang w:val="en-US"/>
        </w:rPr>
        <w:t xml:space="preserve">ยน </w:t>
      </w:r>
      <w:r w:rsidR="00067C94" w:rsidRPr="00067C94">
        <w:rPr>
          <w:rFonts w:ascii="Angsana New" w:hAnsi="Angsana New" w:cs="Angsana New"/>
          <w:lang w:val="en-US"/>
        </w:rPr>
        <w:t>2564</w:t>
      </w:r>
      <w:r w:rsidR="00657BA0" w:rsidRPr="002439E3">
        <w:rPr>
          <w:rFonts w:ascii="Angsana New" w:hAnsi="Angsana New" w:cs="Angsana New"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 w:rsidR="006C5204">
        <w:rPr>
          <w:rFonts w:ascii="Angsana New" w:hAnsi="Angsana New" w:cs="Angsana New" w:hint="cs"/>
          <w:cs/>
        </w:rPr>
        <w:t>และบริษัทย่อย และของเฉพาะบริษัท นวนคร จำกัด (มหาชน)</w:t>
      </w:r>
      <w:r w:rsidR="00E67DF1">
        <w:rPr>
          <w:rFonts w:ascii="Angsana New" w:hAnsi="Angsana New" w:cs="Angsana New" w:hint="cs"/>
          <w:cs/>
        </w:rPr>
        <w:t xml:space="preserve"> ตามลำดับ</w:t>
      </w:r>
      <w:r w:rsidR="006C5204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="00067C94" w:rsidRPr="00067C94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10A85723" w14:textId="77777777" w:rsidR="00900D41" w:rsidRPr="002439E3" w:rsidRDefault="00900D41" w:rsidP="00616607">
      <w:pPr>
        <w:pStyle w:val="FSBlank"/>
        <w:rPr>
          <w:sz w:val="30"/>
          <w:szCs w:val="30"/>
        </w:rPr>
      </w:pPr>
    </w:p>
    <w:p w14:paraId="25239CC7" w14:textId="777777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2439E3" w:rsidRDefault="002F3BB1" w:rsidP="00616607">
      <w:pPr>
        <w:pStyle w:val="FSBlank"/>
        <w:rPr>
          <w:sz w:val="30"/>
          <w:szCs w:val="30"/>
        </w:rPr>
      </w:pPr>
    </w:p>
    <w:p w14:paraId="23C09E9B" w14:textId="05B30D0C" w:rsidR="009845CA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067C94" w:rsidRPr="00067C94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A7E3E">
        <w:rPr>
          <w:rFonts w:ascii="Angsana New" w:hAnsi="Angsana New" w:cs="Angsana New" w:hint="cs"/>
          <w:cs/>
        </w:rPr>
        <w:t xml:space="preserve">       </w:t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0840DA" w14:textId="74ACCD93" w:rsidR="00BD5D75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4576D33" w14:textId="77777777" w:rsidR="00BD5D75" w:rsidRPr="008C010D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hint="cs"/>
          <w:sz w:val="16"/>
          <w:szCs w:val="16"/>
          <w:cs/>
        </w:rPr>
      </w:pPr>
    </w:p>
    <w:p w14:paraId="2592FF55" w14:textId="77777777" w:rsidR="00BD5D75" w:rsidRDefault="00BD5D7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BD5D75" w:rsidSect="00BD5D75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3B8BC58" w14:textId="77777777" w:rsidR="00BD5D75" w:rsidRDefault="00BD5D7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F916FBC" w14:textId="6EBA7F76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6205639D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67C94" w:rsidRPr="00067C94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412E1868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067C94" w:rsidRPr="00067C94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1E46BA2" w14:textId="77777777" w:rsidR="009B6AB8" w:rsidRPr="008C010D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3021604" w14:textId="5E207E57" w:rsidR="00CD6A5C" w:rsidRPr="008C010D" w:rsidRDefault="00067C94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67C94">
        <w:rPr>
          <w:rFonts w:ascii="Angsana New" w:hAnsi="Angsana New"/>
          <w:sz w:val="30"/>
          <w:szCs w:val="30"/>
        </w:rPr>
        <w:t>10</w:t>
      </w:r>
      <w:r w:rsidR="00125652">
        <w:rPr>
          <w:rFonts w:ascii="Angsana New" w:hAnsi="Angsana New"/>
          <w:sz w:val="30"/>
          <w:szCs w:val="30"/>
        </w:rPr>
        <w:t xml:space="preserve"> </w:t>
      </w:r>
      <w:r w:rsidR="0065106C">
        <w:rPr>
          <w:rFonts w:ascii="Angsana New" w:hAnsi="Angsana New" w:hint="cs"/>
          <w:sz w:val="30"/>
          <w:szCs w:val="30"/>
          <w:cs/>
        </w:rPr>
        <w:t>พฤศจิกายน</w:t>
      </w:r>
      <w:r w:rsidR="00E5497B">
        <w:rPr>
          <w:rFonts w:ascii="Angsana New" w:hAnsi="Angsana New" w:hint="cs"/>
          <w:sz w:val="30"/>
          <w:szCs w:val="30"/>
          <w:cs/>
        </w:rPr>
        <w:t xml:space="preserve"> </w:t>
      </w:r>
      <w:r w:rsidRPr="00067C94">
        <w:rPr>
          <w:rFonts w:ascii="Angsana New" w:hAnsi="Angsana New"/>
          <w:sz w:val="30"/>
          <w:szCs w:val="30"/>
        </w:rPr>
        <w:t>2564</w:t>
      </w:r>
    </w:p>
    <w:p w14:paraId="2AAA7983" w14:textId="77777777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06725D" w:rsidRPr="009B587D" w:rsidSect="00FB032D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7DAFE" w14:textId="77777777" w:rsidR="00E94101" w:rsidRDefault="00E94101" w:rsidP="004956B4">
      <w:r>
        <w:separator/>
      </w:r>
    </w:p>
  </w:endnote>
  <w:endnote w:type="continuationSeparator" w:id="0">
    <w:p w14:paraId="45DE8C2D" w14:textId="77777777" w:rsidR="00E94101" w:rsidRDefault="00E9410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F6F1D" w14:textId="2D9C1BED" w:rsidR="008B1559" w:rsidRDefault="008B155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067C94" w:rsidRPr="00067C94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8B1559" w:rsidRDefault="008B155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185C7" w14:textId="551C7D3E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8B1559" w:rsidRPr="001D01B2" w:rsidRDefault="008B1559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75462" w14:textId="5A501884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F2D07D2" w14:textId="77777777" w:rsidR="008B1559" w:rsidRPr="001D01B2" w:rsidRDefault="008B1559" w:rsidP="001D01B2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0CB3E" w14:textId="77777777" w:rsidR="008B1559" w:rsidRPr="001D01B2" w:rsidRDefault="008B1559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4AF84" w14:textId="7E918DE9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4E33C" w14:textId="77777777" w:rsidR="00E94101" w:rsidRDefault="00E94101" w:rsidP="004956B4">
      <w:r>
        <w:separator/>
      </w:r>
    </w:p>
  </w:footnote>
  <w:footnote w:type="continuationSeparator" w:id="0">
    <w:p w14:paraId="0FC8D1E0" w14:textId="77777777" w:rsidR="00E94101" w:rsidRDefault="00E9410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99208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AD41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16F29B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6218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208C82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FBB42FA" w14:textId="77777777" w:rsidR="008B1559" w:rsidRPr="00AC3006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37C17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6C5964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E81CC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D564799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205A648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DC8C8A3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AC5DCB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3B09472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83BB5F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5C011A0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347"/>
    <w:rsid w:val="0075158D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D75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403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Somjai, Nigonyanont</cp:lastModifiedBy>
  <cp:revision>3</cp:revision>
  <cp:lastPrinted>2021-11-08T02:44:00Z</cp:lastPrinted>
  <dcterms:created xsi:type="dcterms:W3CDTF">2021-11-09T07:07:00Z</dcterms:created>
  <dcterms:modified xsi:type="dcterms:W3CDTF">2021-11-09T07:10:00Z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